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EA8E9" w14:textId="77777777" w:rsidR="0098356C" w:rsidRPr="008B5D41" w:rsidRDefault="0098356C" w:rsidP="00360E87">
      <w:pPr>
        <w:spacing w:line="360" w:lineRule="auto"/>
        <w:rPr>
          <w:rFonts w:ascii="Book Antiqua" w:hAnsi="Book Antiqua"/>
          <w:b/>
        </w:rPr>
      </w:pPr>
      <w:r w:rsidRPr="008B5D41">
        <w:rPr>
          <w:rFonts w:ascii="Book Antiqua" w:hAnsi="Book Antiqua"/>
          <w:b/>
        </w:rPr>
        <w:t xml:space="preserve">Name of Journal: </w:t>
      </w:r>
      <w:r w:rsidRPr="008B5D41">
        <w:rPr>
          <w:rFonts w:ascii="Book Antiqua" w:hAnsi="Book Antiqua"/>
          <w:b/>
          <w:i/>
        </w:rPr>
        <w:t>W</w:t>
      </w:r>
      <w:r w:rsidR="00100E2F" w:rsidRPr="008B5D41">
        <w:rPr>
          <w:rFonts w:ascii="Book Antiqua" w:hAnsi="Book Antiqua"/>
          <w:b/>
          <w:i/>
        </w:rPr>
        <w:t>orld Journal of Gastrointestinal Surgery</w:t>
      </w:r>
    </w:p>
    <w:p w14:paraId="5A78B81A" w14:textId="2A9F6641" w:rsidR="007C2BDD" w:rsidRPr="008B5D41" w:rsidRDefault="007C2BDD" w:rsidP="00360E87">
      <w:pPr>
        <w:spacing w:line="360" w:lineRule="auto"/>
        <w:rPr>
          <w:rFonts w:ascii="Book Antiqua" w:hAnsi="Book Antiqua"/>
          <w:b/>
        </w:rPr>
      </w:pPr>
      <w:r w:rsidRPr="008B5D41">
        <w:rPr>
          <w:rFonts w:ascii="Book Antiqua" w:hAnsi="Book Antiqua"/>
          <w:b/>
        </w:rPr>
        <w:t>ESPS Manuscript NO: 21821</w:t>
      </w:r>
    </w:p>
    <w:p w14:paraId="643B9B1B" w14:textId="1EE7325F" w:rsidR="007C2BDD" w:rsidRPr="008B5D41" w:rsidRDefault="007C2BDD" w:rsidP="00360E87">
      <w:pPr>
        <w:spacing w:line="360" w:lineRule="auto"/>
        <w:rPr>
          <w:rFonts w:ascii="Book Antiqua" w:hAnsi="Book Antiqua"/>
          <w:b/>
        </w:rPr>
      </w:pPr>
      <w:r w:rsidRPr="008B5D41">
        <w:rPr>
          <w:rFonts w:ascii="Book Antiqua" w:hAnsi="Book Antiqua"/>
          <w:b/>
        </w:rPr>
        <w:t>Manuscript Type: REVIEW</w:t>
      </w:r>
    </w:p>
    <w:p w14:paraId="181E160D" w14:textId="77777777" w:rsidR="0098356C" w:rsidRPr="008B5D41" w:rsidRDefault="0098356C" w:rsidP="00360E87">
      <w:pPr>
        <w:spacing w:line="360" w:lineRule="auto"/>
        <w:rPr>
          <w:rFonts w:ascii="Book Antiqua" w:hAnsi="Book Antiqua"/>
        </w:rPr>
      </w:pPr>
    </w:p>
    <w:p w14:paraId="5540A446" w14:textId="17025BC2" w:rsidR="008605E9" w:rsidRPr="008B5D41" w:rsidRDefault="00E54DF7" w:rsidP="00360E87">
      <w:pPr>
        <w:spacing w:line="360" w:lineRule="auto"/>
        <w:rPr>
          <w:rFonts w:ascii="Book Antiqua" w:hAnsi="Book Antiqua"/>
          <w:b/>
        </w:rPr>
      </w:pPr>
      <w:r w:rsidRPr="008B5D41">
        <w:rPr>
          <w:rFonts w:ascii="Book Antiqua" w:hAnsi="Book Antiqua"/>
          <w:b/>
        </w:rPr>
        <w:t xml:space="preserve">Associating liver partition and portal vein ligation for staged </w:t>
      </w:r>
      <w:proofErr w:type="spellStart"/>
      <w:r w:rsidRPr="008B5D41">
        <w:rPr>
          <w:rFonts w:ascii="Book Antiqua" w:hAnsi="Book Antiqua"/>
          <w:b/>
        </w:rPr>
        <w:t>hepatectomy</w:t>
      </w:r>
      <w:proofErr w:type="spellEnd"/>
      <w:r w:rsidR="00351FAA" w:rsidRPr="008B5D41">
        <w:rPr>
          <w:rFonts w:ascii="Book Antiqua" w:hAnsi="Book Antiqua"/>
          <w:b/>
        </w:rPr>
        <w:t xml:space="preserve">: </w:t>
      </w:r>
      <w:r w:rsidR="00C8679A" w:rsidRPr="008B5D41">
        <w:rPr>
          <w:rFonts w:ascii="Book Antiqua" w:hAnsi="Book Antiqua"/>
          <w:b/>
        </w:rPr>
        <w:t>F</w:t>
      </w:r>
      <w:r w:rsidR="00967417" w:rsidRPr="008B5D41">
        <w:rPr>
          <w:rFonts w:ascii="Book Antiqua" w:hAnsi="Book Antiqua"/>
          <w:b/>
        </w:rPr>
        <w:t xml:space="preserve">rom </w:t>
      </w:r>
      <w:r w:rsidR="00F4447C" w:rsidRPr="008B5D41">
        <w:rPr>
          <w:rFonts w:ascii="Book Antiqua" w:hAnsi="Book Antiqua"/>
          <w:b/>
        </w:rPr>
        <w:t xml:space="preserve">technical </w:t>
      </w:r>
      <w:r w:rsidR="00B64AA5" w:rsidRPr="008B5D41">
        <w:rPr>
          <w:rFonts w:ascii="Book Antiqua" w:hAnsi="Book Antiqua"/>
          <w:b/>
        </w:rPr>
        <w:t xml:space="preserve">evolution </w:t>
      </w:r>
      <w:r w:rsidR="00967417" w:rsidRPr="008B5D41">
        <w:rPr>
          <w:rFonts w:ascii="Book Antiqua" w:hAnsi="Book Antiqua"/>
          <w:b/>
        </w:rPr>
        <w:t>to</w:t>
      </w:r>
      <w:r w:rsidR="008605E9" w:rsidRPr="008B5D41">
        <w:rPr>
          <w:rFonts w:ascii="Book Antiqua" w:hAnsi="Book Antiqua"/>
          <w:b/>
        </w:rPr>
        <w:t xml:space="preserve"> </w:t>
      </w:r>
      <w:r w:rsidR="003F646E" w:rsidRPr="008B5D41">
        <w:rPr>
          <w:rFonts w:ascii="Book Antiqua" w:hAnsi="Book Antiqua"/>
          <w:b/>
        </w:rPr>
        <w:t xml:space="preserve">oncological </w:t>
      </w:r>
      <w:r w:rsidR="008605E9" w:rsidRPr="008B5D41">
        <w:rPr>
          <w:rFonts w:ascii="Book Antiqua" w:hAnsi="Book Antiqua"/>
          <w:b/>
        </w:rPr>
        <w:t>benefit</w:t>
      </w:r>
    </w:p>
    <w:p w14:paraId="2BEAEA12" w14:textId="77777777" w:rsidR="0095244A" w:rsidRPr="008B5D41" w:rsidRDefault="0095244A" w:rsidP="00360E87">
      <w:pPr>
        <w:spacing w:line="360" w:lineRule="auto"/>
        <w:rPr>
          <w:rFonts w:ascii="Book Antiqua" w:hAnsi="Book Antiqua"/>
        </w:rPr>
      </w:pPr>
    </w:p>
    <w:p w14:paraId="6E2289CE" w14:textId="34CE533B" w:rsidR="0098356C" w:rsidRPr="008B5D41" w:rsidRDefault="00920693" w:rsidP="00360E87">
      <w:pPr>
        <w:spacing w:line="360" w:lineRule="auto"/>
        <w:rPr>
          <w:rFonts w:ascii="Book Antiqua" w:hAnsi="Book Antiqua"/>
        </w:rPr>
      </w:pPr>
      <w:r w:rsidRPr="008B5D41">
        <w:rPr>
          <w:rFonts w:ascii="Book Antiqua" w:hAnsi="Book Antiqua"/>
        </w:rPr>
        <w:t xml:space="preserve">Li J </w:t>
      </w:r>
      <w:r w:rsidRPr="008B5D41">
        <w:rPr>
          <w:rFonts w:ascii="Book Antiqua" w:hAnsi="Book Antiqua"/>
          <w:i/>
        </w:rPr>
        <w:t>et al</w:t>
      </w:r>
      <w:r w:rsidRPr="008B5D41">
        <w:rPr>
          <w:rFonts w:ascii="Book Antiqua" w:hAnsi="Book Antiqua"/>
        </w:rPr>
        <w:t xml:space="preserve">. </w:t>
      </w:r>
      <w:r w:rsidR="00F4447C" w:rsidRPr="008B5D41">
        <w:rPr>
          <w:rFonts w:ascii="Book Antiqua" w:hAnsi="Book Antiqua"/>
        </w:rPr>
        <w:t xml:space="preserve">Evolution of </w:t>
      </w:r>
      <w:r w:rsidR="0098356C" w:rsidRPr="008B5D41">
        <w:rPr>
          <w:rFonts w:ascii="Book Antiqua" w:hAnsi="Book Antiqua"/>
        </w:rPr>
        <w:t>ALPPS</w:t>
      </w:r>
    </w:p>
    <w:p w14:paraId="18DC8F00" w14:textId="77777777" w:rsidR="00E54DF7" w:rsidRPr="008B5D41" w:rsidRDefault="00E54DF7" w:rsidP="00360E87">
      <w:pPr>
        <w:spacing w:line="360" w:lineRule="auto"/>
        <w:rPr>
          <w:rFonts w:ascii="Book Antiqua" w:hAnsi="Book Antiqua"/>
          <w:b/>
        </w:rPr>
      </w:pPr>
    </w:p>
    <w:p w14:paraId="1EC3BA86" w14:textId="77777777" w:rsidR="00967417" w:rsidRPr="008B5D41" w:rsidRDefault="00E54DF7" w:rsidP="00360E87">
      <w:pPr>
        <w:spacing w:line="360" w:lineRule="auto"/>
        <w:rPr>
          <w:rFonts w:ascii="Book Antiqua" w:hAnsi="Book Antiqua"/>
          <w:b/>
        </w:rPr>
      </w:pPr>
      <w:r w:rsidRPr="008B5D41">
        <w:rPr>
          <w:rFonts w:ascii="Book Antiqua" w:hAnsi="Book Antiqua"/>
          <w:b/>
        </w:rPr>
        <w:t xml:space="preserve">Jun Li, Florian Ewald, </w:t>
      </w:r>
      <w:r w:rsidR="00BC2450" w:rsidRPr="008B5D41">
        <w:rPr>
          <w:rFonts w:ascii="Book Antiqua" w:hAnsi="Book Antiqua"/>
          <w:b/>
        </w:rPr>
        <w:t>Amit Gulati</w:t>
      </w:r>
      <w:r w:rsidR="006F0304" w:rsidRPr="008B5D41">
        <w:rPr>
          <w:rFonts w:ascii="Book Antiqua" w:hAnsi="Book Antiqua"/>
          <w:b/>
        </w:rPr>
        <w:t xml:space="preserve">, </w:t>
      </w:r>
      <w:proofErr w:type="spellStart"/>
      <w:r w:rsidRPr="008B5D41">
        <w:rPr>
          <w:rFonts w:ascii="Book Antiqua" w:hAnsi="Book Antiqua"/>
          <w:b/>
        </w:rPr>
        <w:t>Björn</w:t>
      </w:r>
      <w:proofErr w:type="spellEnd"/>
      <w:r w:rsidRPr="008B5D41">
        <w:rPr>
          <w:rFonts w:ascii="Book Antiqua" w:hAnsi="Book Antiqua"/>
          <w:b/>
        </w:rPr>
        <w:t xml:space="preserve"> </w:t>
      </w:r>
      <w:proofErr w:type="spellStart"/>
      <w:r w:rsidRPr="008B5D41">
        <w:rPr>
          <w:rFonts w:ascii="Book Antiqua" w:hAnsi="Book Antiqua"/>
          <w:b/>
        </w:rPr>
        <w:t>Nashan</w:t>
      </w:r>
      <w:proofErr w:type="spellEnd"/>
    </w:p>
    <w:p w14:paraId="6066AB45" w14:textId="55B42F5D" w:rsidR="00DA29B9" w:rsidRPr="008B5D41" w:rsidRDefault="00DA29B9" w:rsidP="00360E87">
      <w:pPr>
        <w:spacing w:line="360" w:lineRule="auto"/>
        <w:rPr>
          <w:rFonts w:ascii="Book Antiqua" w:hAnsi="Book Antiqua"/>
          <w:b/>
        </w:rPr>
      </w:pPr>
    </w:p>
    <w:p w14:paraId="7B5E3AED" w14:textId="562C3FB9" w:rsidR="00967417" w:rsidRPr="008B5D41" w:rsidRDefault="00967417" w:rsidP="00360E87">
      <w:pPr>
        <w:spacing w:line="360" w:lineRule="auto"/>
        <w:rPr>
          <w:rFonts w:ascii="Book Antiqua" w:hAnsi="Book Antiqua"/>
          <w:b/>
        </w:rPr>
      </w:pPr>
      <w:r w:rsidRPr="008B5D41">
        <w:rPr>
          <w:rFonts w:ascii="Book Antiqua" w:hAnsi="Book Antiqua"/>
          <w:b/>
        </w:rPr>
        <w:t xml:space="preserve">Jun Li, </w:t>
      </w:r>
      <w:r w:rsidR="00923E4A" w:rsidRPr="008B5D41">
        <w:rPr>
          <w:rFonts w:ascii="Book Antiqua" w:hAnsi="Book Antiqua"/>
          <w:b/>
        </w:rPr>
        <w:t>Florian Ewald,</w:t>
      </w:r>
      <w:r w:rsidR="00923E4A" w:rsidRPr="008B5D41">
        <w:rPr>
          <w:rFonts w:ascii="Book Antiqua" w:hAnsi="Book Antiqua"/>
        </w:rPr>
        <w:t xml:space="preserve"> </w:t>
      </w:r>
      <w:proofErr w:type="spellStart"/>
      <w:r w:rsidR="006A335C" w:rsidRPr="008B5D41">
        <w:rPr>
          <w:rFonts w:ascii="Book Antiqua" w:hAnsi="Book Antiqua"/>
          <w:b/>
        </w:rPr>
        <w:t>Björn</w:t>
      </w:r>
      <w:proofErr w:type="spellEnd"/>
      <w:r w:rsidR="006A335C" w:rsidRPr="008B5D41">
        <w:rPr>
          <w:rFonts w:ascii="Book Antiqua" w:hAnsi="Book Antiqua"/>
          <w:b/>
        </w:rPr>
        <w:t xml:space="preserve"> </w:t>
      </w:r>
      <w:proofErr w:type="spellStart"/>
      <w:r w:rsidR="006A335C" w:rsidRPr="008B5D41">
        <w:rPr>
          <w:rFonts w:ascii="Book Antiqua" w:hAnsi="Book Antiqua"/>
          <w:b/>
        </w:rPr>
        <w:t>Nashan</w:t>
      </w:r>
      <w:proofErr w:type="spellEnd"/>
      <w:r w:rsidR="006A335C" w:rsidRPr="008B5D41">
        <w:rPr>
          <w:rFonts w:ascii="Book Antiqua" w:hAnsi="Book Antiqua"/>
          <w:b/>
        </w:rPr>
        <w:t>,</w:t>
      </w:r>
      <w:r w:rsidR="006A335C" w:rsidRPr="008B5D41">
        <w:rPr>
          <w:rFonts w:ascii="Book Antiqua" w:hAnsi="Book Antiqua" w:hint="eastAsia"/>
          <w:b/>
        </w:rPr>
        <w:t xml:space="preserve"> </w:t>
      </w:r>
      <w:r w:rsidRPr="008B5D41">
        <w:rPr>
          <w:rFonts w:ascii="Book Antiqua" w:hAnsi="Book Antiqua"/>
        </w:rPr>
        <w:t>Department of Hepatobiliary and Transplant Surgery, University Medical Center Hamburg-Eppendorf, 20246 Hamburg, Germany</w:t>
      </w:r>
    </w:p>
    <w:p w14:paraId="4AF89CA6" w14:textId="77777777" w:rsidR="00920693" w:rsidRPr="008B5D41" w:rsidRDefault="00920693" w:rsidP="00360E87">
      <w:pPr>
        <w:spacing w:line="360" w:lineRule="auto"/>
        <w:rPr>
          <w:rFonts w:ascii="Book Antiqua" w:hAnsi="Book Antiqua"/>
        </w:rPr>
      </w:pPr>
    </w:p>
    <w:p w14:paraId="4FCF7288" w14:textId="4C15DC5C" w:rsidR="00967417" w:rsidRPr="008B5D41" w:rsidRDefault="00967417" w:rsidP="00360E87">
      <w:pPr>
        <w:spacing w:line="360" w:lineRule="auto"/>
        <w:rPr>
          <w:rFonts w:ascii="Book Antiqua" w:hAnsi="Book Antiqua" w:cs="Arial"/>
          <w:lang w:val="en-GB"/>
        </w:rPr>
      </w:pPr>
      <w:r w:rsidRPr="008B5D41">
        <w:rPr>
          <w:rFonts w:ascii="Book Antiqua" w:hAnsi="Book Antiqua"/>
          <w:b/>
        </w:rPr>
        <w:t>Amit Gulati</w:t>
      </w:r>
      <w:r w:rsidR="007B52EB" w:rsidRPr="008B5D41">
        <w:rPr>
          <w:rFonts w:ascii="Book Antiqua" w:hAnsi="Book Antiqua" w:cs="Arial" w:hint="eastAsia"/>
        </w:rPr>
        <w:t>,</w:t>
      </w:r>
      <w:r w:rsidRPr="008B5D41">
        <w:rPr>
          <w:rFonts w:ascii="Book Antiqua" w:hAnsi="Book Antiqua" w:cs="Arial"/>
          <w:vertAlign w:val="superscript"/>
        </w:rPr>
        <w:t xml:space="preserve"> </w:t>
      </w:r>
      <w:r w:rsidRPr="008B5D41">
        <w:rPr>
          <w:rFonts w:ascii="Book Antiqua" w:hAnsi="Book Antiqua" w:cs="Arial"/>
        </w:rPr>
        <w:t>Department of Medical Biometry and Epidemiology, University Medical Center Hamburg-Eppendorf</w:t>
      </w:r>
      <w:r w:rsidRPr="008B5D41">
        <w:rPr>
          <w:rFonts w:ascii="Book Antiqua" w:hAnsi="Book Antiqua" w:cs="Arial"/>
          <w:lang w:val="en-GB"/>
        </w:rPr>
        <w:t xml:space="preserve">, </w:t>
      </w:r>
      <w:r w:rsidR="00960EF7" w:rsidRPr="008B5D41">
        <w:rPr>
          <w:rFonts w:ascii="Book Antiqua" w:hAnsi="Book Antiqua"/>
        </w:rPr>
        <w:t>20246 Hamburg, Germany</w:t>
      </w:r>
    </w:p>
    <w:p w14:paraId="77F5CDAA" w14:textId="77777777" w:rsidR="00E54DF7" w:rsidRPr="008B5D41" w:rsidRDefault="00E54DF7" w:rsidP="00360E87">
      <w:pPr>
        <w:spacing w:line="360" w:lineRule="auto"/>
        <w:rPr>
          <w:rFonts w:ascii="Book Antiqua" w:hAnsi="Book Antiqua"/>
        </w:rPr>
      </w:pPr>
    </w:p>
    <w:p w14:paraId="7AA6B67D" w14:textId="21E05556" w:rsidR="00E54DF7" w:rsidRPr="008B5D41" w:rsidRDefault="00E54DF7" w:rsidP="00360E87">
      <w:pPr>
        <w:spacing w:line="360" w:lineRule="auto"/>
        <w:rPr>
          <w:rFonts w:ascii="Book Antiqua" w:hAnsi="Book Antiqua"/>
        </w:rPr>
      </w:pPr>
      <w:r w:rsidRPr="008B5D41">
        <w:rPr>
          <w:rFonts w:ascii="Book Antiqua" w:hAnsi="Book Antiqua"/>
          <w:b/>
        </w:rPr>
        <w:t xml:space="preserve">Author contributions: </w:t>
      </w:r>
      <w:r w:rsidR="005237F7" w:rsidRPr="008B5D41">
        <w:rPr>
          <w:rFonts w:ascii="Book Antiqua" w:hAnsi="Book Antiqua"/>
        </w:rPr>
        <w:t xml:space="preserve">Li </w:t>
      </w:r>
      <w:r w:rsidRPr="008B5D41">
        <w:rPr>
          <w:rFonts w:ascii="Book Antiqua" w:hAnsi="Book Antiqua"/>
        </w:rPr>
        <w:t>J design of the study, literature review and analysis, drafted and wrote the final version of the manuscript</w:t>
      </w:r>
      <w:r w:rsidR="005237F7" w:rsidRPr="008B5D41">
        <w:rPr>
          <w:rFonts w:ascii="Book Antiqua" w:hAnsi="Book Antiqua" w:hint="eastAsia"/>
        </w:rPr>
        <w:t xml:space="preserve">; </w:t>
      </w:r>
      <w:r w:rsidR="005237F7" w:rsidRPr="008B5D41">
        <w:rPr>
          <w:rFonts w:ascii="Book Antiqua" w:hAnsi="Book Antiqua"/>
        </w:rPr>
        <w:t>Ewald F</w:t>
      </w:r>
      <w:r w:rsidRPr="008B5D41">
        <w:rPr>
          <w:rFonts w:ascii="Book Antiqua" w:hAnsi="Book Antiqua"/>
        </w:rPr>
        <w:t xml:space="preserve"> literature review, drafted and wrote the final version of the manuscript</w:t>
      </w:r>
      <w:r w:rsidR="005237F7" w:rsidRPr="008B5D41">
        <w:rPr>
          <w:rFonts w:ascii="Book Antiqua" w:hAnsi="Book Antiqua" w:hint="eastAsia"/>
        </w:rPr>
        <w:t xml:space="preserve">; </w:t>
      </w:r>
      <w:r w:rsidR="005237F7" w:rsidRPr="008B5D41">
        <w:rPr>
          <w:rFonts w:ascii="Book Antiqua" w:hAnsi="Book Antiqua"/>
        </w:rPr>
        <w:t xml:space="preserve">Gulati </w:t>
      </w:r>
      <w:r w:rsidR="00967417" w:rsidRPr="008B5D41">
        <w:rPr>
          <w:rFonts w:ascii="Book Antiqua" w:hAnsi="Book Antiqua"/>
        </w:rPr>
        <w:t>A literature review, drafted and wrote the final version of the manuscript</w:t>
      </w:r>
      <w:r w:rsidR="005237F7" w:rsidRPr="008B5D41">
        <w:rPr>
          <w:rFonts w:ascii="Book Antiqua" w:hAnsi="Book Antiqua" w:hint="eastAsia"/>
        </w:rPr>
        <w:t xml:space="preserve">; </w:t>
      </w:r>
      <w:proofErr w:type="spellStart"/>
      <w:r w:rsidR="005237F7" w:rsidRPr="008B5D41">
        <w:rPr>
          <w:rFonts w:ascii="Book Antiqua" w:hAnsi="Book Antiqua"/>
        </w:rPr>
        <w:t>Nashan</w:t>
      </w:r>
      <w:proofErr w:type="spellEnd"/>
      <w:r w:rsidR="005237F7" w:rsidRPr="008B5D41">
        <w:rPr>
          <w:rFonts w:ascii="Book Antiqua" w:hAnsi="Book Antiqua" w:hint="eastAsia"/>
        </w:rPr>
        <w:t xml:space="preserve"> B</w:t>
      </w:r>
      <w:r w:rsidRPr="008B5D41">
        <w:rPr>
          <w:rFonts w:ascii="Book Antiqua" w:hAnsi="Book Antiqua"/>
        </w:rPr>
        <w:t xml:space="preserve"> </w:t>
      </w:r>
      <w:r w:rsidR="00F94F27" w:rsidRPr="008B5D41">
        <w:rPr>
          <w:rFonts w:ascii="Book Antiqua" w:hAnsi="Book Antiqua"/>
        </w:rPr>
        <w:t>design of the study, critical revision,</w:t>
      </w:r>
      <w:r w:rsidRPr="008B5D41">
        <w:rPr>
          <w:rFonts w:ascii="Book Antiqua" w:hAnsi="Book Antiqua"/>
        </w:rPr>
        <w:t xml:space="preserve"> edited and final approval of the final version</w:t>
      </w:r>
    </w:p>
    <w:p w14:paraId="320C8124" w14:textId="77777777" w:rsidR="002E5D9E" w:rsidRPr="008B5D41" w:rsidRDefault="002E5D9E" w:rsidP="00360E87">
      <w:pPr>
        <w:spacing w:line="360" w:lineRule="auto"/>
        <w:rPr>
          <w:rFonts w:ascii="Book Antiqua" w:hAnsi="Book Antiqua"/>
        </w:rPr>
      </w:pPr>
    </w:p>
    <w:p w14:paraId="038FA68A" w14:textId="0B9E45B8" w:rsidR="00920693" w:rsidRPr="008B5D41" w:rsidRDefault="009F78CC" w:rsidP="00360E87">
      <w:pPr>
        <w:spacing w:line="360" w:lineRule="auto"/>
        <w:rPr>
          <w:rFonts w:ascii="Book Antiqua" w:hAnsi="Book Antiqua" w:cs="Garamond"/>
        </w:rPr>
      </w:pPr>
      <w:r w:rsidRPr="008B5D41">
        <w:rPr>
          <w:rFonts w:ascii="Book Antiqua" w:hAnsi="Book Antiqua" w:cs="TimesNewRomanPS-BoldItalicMT"/>
          <w:b/>
          <w:bCs/>
          <w:iCs/>
        </w:rPr>
        <w:t>Conflict-of-interest</w:t>
      </w:r>
      <w:r w:rsidRPr="008B5D41">
        <w:rPr>
          <w:rFonts w:ascii="Book Antiqua" w:hAnsi="Book Antiqua"/>
        </w:rPr>
        <w:t xml:space="preserve"> </w:t>
      </w:r>
      <w:r w:rsidRPr="008B5D41">
        <w:rPr>
          <w:rFonts w:ascii="Book Antiqua" w:hAnsi="Book Antiqua" w:cs="TimesNewRomanPS-BoldItalicMT"/>
          <w:b/>
          <w:bCs/>
          <w:iCs/>
        </w:rPr>
        <w:t xml:space="preserve">statement: </w:t>
      </w:r>
      <w:r w:rsidRPr="008B5D41">
        <w:rPr>
          <w:rFonts w:ascii="Book Antiqua" w:hAnsi="Book Antiqua" w:cs="Garamond"/>
        </w:rPr>
        <w:t>The authors declare no conflicts of interest regarding this manuscript.</w:t>
      </w:r>
    </w:p>
    <w:p w14:paraId="51E54FAD" w14:textId="77777777" w:rsidR="009F78CC" w:rsidRPr="008B5D41" w:rsidRDefault="009F78CC" w:rsidP="00360E87">
      <w:pPr>
        <w:spacing w:line="360" w:lineRule="auto"/>
        <w:rPr>
          <w:rFonts w:ascii="Book Antiqua" w:hAnsi="Book Antiqua"/>
        </w:rPr>
      </w:pPr>
    </w:p>
    <w:p w14:paraId="61DCC701" w14:textId="77777777" w:rsidR="009F78CC" w:rsidRPr="008B5D41" w:rsidRDefault="009F78CC" w:rsidP="00360E87">
      <w:pPr>
        <w:spacing w:line="360" w:lineRule="auto"/>
        <w:rPr>
          <w:rFonts w:ascii="Book Antiqua" w:hAnsi="Book Antiqua"/>
        </w:rPr>
      </w:pPr>
      <w:bookmarkStart w:id="0" w:name="OLE_LINK507"/>
      <w:bookmarkStart w:id="1" w:name="OLE_LINK506"/>
      <w:bookmarkStart w:id="2" w:name="OLE_LINK496"/>
      <w:bookmarkStart w:id="3" w:name="OLE_LINK479"/>
      <w:r w:rsidRPr="008B5D41">
        <w:rPr>
          <w:rFonts w:ascii="Book Antiqua" w:hAnsi="Book Antiqua"/>
          <w:b/>
        </w:rPr>
        <w:t xml:space="preserve">Open-Access: </w:t>
      </w:r>
      <w:r w:rsidRPr="008B5D41">
        <w:rPr>
          <w:rFonts w:ascii="Book Antiqua" w:hAnsi="Book Antiqua"/>
        </w:rPr>
        <w:t xml:space="preserve">This article is an open-access article which was selected by an in-house editor and fully peer-reviewed by external reviewers. It is </w:t>
      </w:r>
      <w:r w:rsidRPr="008B5D41">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B5D41">
          <w:rPr>
            <w:rStyle w:val="Hyperlink"/>
            <w:rFonts w:ascii="Book Antiqua" w:hAnsi="Book Antiqua"/>
            <w:color w:val="auto"/>
            <w:u w:val="none"/>
          </w:rPr>
          <w:t>http://creativecommons.org/licenses/by-nc/4.0/</w:t>
        </w:r>
      </w:hyperlink>
      <w:bookmarkEnd w:id="0"/>
      <w:bookmarkEnd w:id="1"/>
      <w:bookmarkEnd w:id="2"/>
      <w:bookmarkEnd w:id="3"/>
    </w:p>
    <w:p w14:paraId="1C0E0B86" w14:textId="77777777" w:rsidR="009F78CC" w:rsidRPr="008B5D41" w:rsidRDefault="009F78CC" w:rsidP="00360E87">
      <w:pPr>
        <w:spacing w:line="360" w:lineRule="auto"/>
        <w:rPr>
          <w:rFonts w:ascii="Book Antiqua" w:hAnsi="Book Antiqua"/>
        </w:rPr>
      </w:pPr>
    </w:p>
    <w:p w14:paraId="2F6BEBB8" w14:textId="58AA32E5" w:rsidR="008E54F0" w:rsidRPr="008B5D41" w:rsidRDefault="00E54DF7" w:rsidP="00360E87">
      <w:pPr>
        <w:spacing w:line="360" w:lineRule="auto"/>
        <w:rPr>
          <w:rFonts w:ascii="Book Antiqua" w:hAnsi="Book Antiqua"/>
          <w:lang w:val="en-GB"/>
        </w:rPr>
      </w:pPr>
      <w:r w:rsidRPr="008B5D41">
        <w:rPr>
          <w:rFonts w:ascii="Book Antiqua" w:hAnsi="Book Antiqua"/>
          <w:b/>
        </w:rPr>
        <w:t>Correspondence to:</w:t>
      </w:r>
      <w:r w:rsidRPr="008B5D41">
        <w:rPr>
          <w:rFonts w:ascii="Book Antiqua" w:hAnsi="Book Antiqua"/>
        </w:rPr>
        <w:t xml:space="preserve"> </w:t>
      </w:r>
      <w:r w:rsidR="005B2291" w:rsidRPr="008B5D41">
        <w:rPr>
          <w:rFonts w:ascii="Book Antiqua" w:hAnsi="Book Antiqua"/>
          <w:b/>
        </w:rPr>
        <w:t xml:space="preserve">Jun Li, </w:t>
      </w:r>
      <w:r w:rsidR="00701C3F" w:rsidRPr="008B5D41">
        <w:rPr>
          <w:rFonts w:ascii="Book Antiqua" w:hAnsi="Book Antiqua"/>
          <w:b/>
        </w:rPr>
        <w:t>MD</w:t>
      </w:r>
      <w:r w:rsidR="00701C3F" w:rsidRPr="008B5D41">
        <w:rPr>
          <w:rFonts w:ascii="Book Antiqua" w:hAnsi="Book Antiqua" w:hint="eastAsia"/>
          <w:b/>
        </w:rPr>
        <w:t>,</w:t>
      </w:r>
      <w:r w:rsidRPr="008B5D41">
        <w:rPr>
          <w:rFonts w:ascii="Book Antiqua" w:hAnsi="Book Antiqua"/>
        </w:rPr>
        <w:t xml:space="preserve"> </w:t>
      </w:r>
      <w:r w:rsidR="00E97BF1" w:rsidRPr="008B5D41">
        <w:rPr>
          <w:rFonts w:ascii="Book Antiqua" w:hAnsi="Book Antiqua"/>
        </w:rPr>
        <w:t>Department of Hepatobiliary and Transplant Surgery</w:t>
      </w:r>
      <w:r w:rsidRPr="008B5D41">
        <w:rPr>
          <w:rFonts w:ascii="Book Antiqua" w:hAnsi="Book Antiqua"/>
        </w:rPr>
        <w:t xml:space="preserve">, </w:t>
      </w:r>
      <w:r w:rsidR="00E97BF1" w:rsidRPr="008B5D41">
        <w:rPr>
          <w:rFonts w:ascii="Book Antiqua" w:hAnsi="Book Antiqua"/>
        </w:rPr>
        <w:t>University Medical Center Hamburg-Eppendorf</w:t>
      </w:r>
      <w:r w:rsidRPr="008B5D41">
        <w:rPr>
          <w:rFonts w:ascii="Book Antiqua" w:hAnsi="Book Antiqua"/>
        </w:rPr>
        <w:t xml:space="preserve">, </w:t>
      </w:r>
      <w:proofErr w:type="spellStart"/>
      <w:r w:rsidR="00E97BF1" w:rsidRPr="008B5D41">
        <w:rPr>
          <w:rFonts w:ascii="Book Antiqua" w:hAnsi="Book Antiqua"/>
          <w:lang w:val="en-GB"/>
        </w:rPr>
        <w:t>Martinistr</w:t>
      </w:r>
      <w:r w:rsidR="005B2291" w:rsidRPr="008B5D41">
        <w:rPr>
          <w:rFonts w:ascii="Book Antiqua" w:hAnsi="Book Antiqua"/>
          <w:lang w:val="en-GB"/>
        </w:rPr>
        <w:t>asse</w:t>
      </w:r>
      <w:proofErr w:type="spellEnd"/>
      <w:r w:rsidR="00E97BF1" w:rsidRPr="008B5D41">
        <w:rPr>
          <w:rFonts w:ascii="Book Antiqua" w:hAnsi="Book Antiqua"/>
          <w:lang w:val="en-GB"/>
        </w:rPr>
        <w:t xml:space="preserve"> 52, 20246 Hamburg, Germany</w:t>
      </w:r>
      <w:r w:rsidR="00723878" w:rsidRPr="008B5D41">
        <w:rPr>
          <w:rFonts w:ascii="Book Antiqua" w:hAnsi="Book Antiqua"/>
          <w:lang w:val="en-GB"/>
        </w:rPr>
        <w:t>.</w:t>
      </w:r>
      <w:r w:rsidR="008E54F0" w:rsidRPr="008B5D41">
        <w:rPr>
          <w:rFonts w:ascii="Book Antiqua" w:hAnsi="Book Antiqua"/>
          <w:lang w:val="en-GB"/>
        </w:rPr>
        <w:t xml:space="preserve"> </w:t>
      </w:r>
      <w:hyperlink r:id="rId10" w:history="1">
        <w:r w:rsidR="008E54F0" w:rsidRPr="008B5D41">
          <w:rPr>
            <w:rStyle w:val="Hyperlink"/>
            <w:rFonts w:ascii="Book Antiqua" w:hAnsi="Book Antiqua"/>
            <w:color w:val="auto"/>
            <w:u w:val="none"/>
            <w:lang w:val="en-GB"/>
          </w:rPr>
          <w:t>j.li@uke.de</w:t>
        </w:r>
      </w:hyperlink>
    </w:p>
    <w:p w14:paraId="5A3EC829" w14:textId="5C76CB33" w:rsidR="008E54F0" w:rsidRPr="008B5D41" w:rsidRDefault="008E54F0" w:rsidP="00360E87">
      <w:pPr>
        <w:spacing w:line="360" w:lineRule="auto"/>
        <w:rPr>
          <w:rFonts w:ascii="Book Antiqua" w:hAnsi="Book Antiqua"/>
          <w:lang w:val="en-GB"/>
        </w:rPr>
      </w:pPr>
      <w:r w:rsidRPr="008B5D41">
        <w:rPr>
          <w:rFonts w:ascii="Book Antiqua" w:hAnsi="Book Antiqua"/>
          <w:b/>
          <w:lang w:val="en-GB"/>
        </w:rPr>
        <w:t>Telephone:</w:t>
      </w:r>
      <w:r w:rsidR="006D71D1" w:rsidRPr="008B5D41">
        <w:rPr>
          <w:rFonts w:ascii="Book Antiqua" w:hAnsi="Book Antiqua"/>
          <w:lang w:val="en-GB"/>
        </w:rPr>
        <w:t xml:space="preserve"> </w:t>
      </w:r>
      <w:r w:rsidRPr="008B5D41">
        <w:rPr>
          <w:rFonts w:ascii="Book Antiqua" w:hAnsi="Book Antiqua"/>
          <w:lang w:val="en-GB"/>
        </w:rPr>
        <w:t>+49</w:t>
      </w:r>
      <w:r w:rsidR="005C6280" w:rsidRPr="008B5D41">
        <w:rPr>
          <w:rFonts w:ascii="Book Antiqua" w:hAnsi="Book Antiqua" w:hint="eastAsia"/>
          <w:lang w:val="en-GB"/>
        </w:rPr>
        <w:t>-</w:t>
      </w:r>
      <w:r w:rsidRPr="008B5D41">
        <w:rPr>
          <w:rFonts w:ascii="Book Antiqua" w:hAnsi="Book Antiqua"/>
          <w:lang w:val="en-GB"/>
        </w:rPr>
        <w:t>40</w:t>
      </w:r>
      <w:r w:rsidR="005C6280" w:rsidRPr="008B5D41">
        <w:rPr>
          <w:rFonts w:ascii="Book Antiqua" w:hAnsi="Book Antiqua" w:hint="eastAsia"/>
          <w:lang w:val="en-GB"/>
        </w:rPr>
        <w:t>-</w:t>
      </w:r>
      <w:r w:rsidRPr="008B5D41">
        <w:rPr>
          <w:rFonts w:ascii="Book Antiqua" w:hAnsi="Book Antiqua"/>
          <w:lang w:val="en-GB"/>
        </w:rPr>
        <w:t>741058572</w:t>
      </w:r>
    </w:p>
    <w:p w14:paraId="3591B053" w14:textId="4EEA50BD" w:rsidR="008E54F0" w:rsidRPr="008B5D41" w:rsidRDefault="008E54F0" w:rsidP="00360E87">
      <w:pPr>
        <w:spacing w:line="360" w:lineRule="auto"/>
        <w:rPr>
          <w:rFonts w:ascii="Book Antiqua" w:hAnsi="Book Antiqua"/>
          <w:lang w:val="en-GB"/>
        </w:rPr>
      </w:pPr>
      <w:r w:rsidRPr="008B5D41">
        <w:rPr>
          <w:rFonts w:ascii="Book Antiqua" w:hAnsi="Book Antiqua"/>
          <w:b/>
          <w:lang w:val="en-GB"/>
        </w:rPr>
        <w:t>Fax:</w:t>
      </w:r>
      <w:r w:rsidRPr="008B5D41">
        <w:rPr>
          <w:rFonts w:ascii="Book Antiqua" w:hAnsi="Book Antiqua"/>
          <w:lang w:val="en-GB"/>
        </w:rPr>
        <w:t xml:space="preserve"> +49</w:t>
      </w:r>
      <w:r w:rsidR="005C6280" w:rsidRPr="008B5D41">
        <w:rPr>
          <w:rFonts w:ascii="Book Antiqua" w:hAnsi="Book Antiqua" w:hint="eastAsia"/>
          <w:lang w:val="en-GB"/>
        </w:rPr>
        <w:t>-</w:t>
      </w:r>
      <w:r w:rsidRPr="008B5D41">
        <w:rPr>
          <w:rFonts w:ascii="Book Antiqua" w:hAnsi="Book Antiqua"/>
          <w:lang w:val="en-GB"/>
        </w:rPr>
        <w:t>40</w:t>
      </w:r>
      <w:r w:rsidR="005C6280" w:rsidRPr="008B5D41">
        <w:rPr>
          <w:rFonts w:ascii="Book Antiqua" w:hAnsi="Book Antiqua" w:hint="eastAsia"/>
          <w:lang w:val="en-GB"/>
        </w:rPr>
        <w:t>-</w:t>
      </w:r>
      <w:r w:rsidRPr="008B5D41">
        <w:rPr>
          <w:rFonts w:ascii="Book Antiqua" w:hAnsi="Book Antiqua"/>
          <w:lang w:val="en-GB"/>
        </w:rPr>
        <w:t xml:space="preserve">741045001 </w:t>
      </w:r>
    </w:p>
    <w:p w14:paraId="31263B6B" w14:textId="77777777" w:rsidR="008E54F0" w:rsidRPr="008B5D41" w:rsidRDefault="008E54F0" w:rsidP="00360E87">
      <w:pPr>
        <w:spacing w:line="360" w:lineRule="auto"/>
        <w:rPr>
          <w:rFonts w:ascii="Book Antiqua" w:hAnsi="Book Antiqua"/>
        </w:rPr>
      </w:pPr>
    </w:p>
    <w:p w14:paraId="4C7891E1" w14:textId="69342078" w:rsidR="00920693" w:rsidRPr="008B5D41" w:rsidRDefault="00920693" w:rsidP="00360E87">
      <w:pPr>
        <w:spacing w:line="360" w:lineRule="auto"/>
        <w:rPr>
          <w:rFonts w:ascii="Book Antiqua" w:hAnsi="Book Antiqua"/>
        </w:rPr>
      </w:pPr>
      <w:r w:rsidRPr="008B5D41">
        <w:rPr>
          <w:rFonts w:ascii="Book Antiqua" w:hAnsi="Book Antiqua"/>
          <w:b/>
        </w:rPr>
        <w:t>Received</w:t>
      </w:r>
      <w:r w:rsidR="000B2028" w:rsidRPr="008B5D41">
        <w:rPr>
          <w:rFonts w:ascii="Book Antiqua" w:hAnsi="Book Antiqua"/>
        </w:rPr>
        <w:t xml:space="preserve">: </w:t>
      </w:r>
      <w:r w:rsidR="009141CE" w:rsidRPr="008B5D41">
        <w:rPr>
          <w:rFonts w:ascii="Book Antiqua" w:hAnsi="Book Antiqua"/>
        </w:rPr>
        <w:t>August 7, 2015</w:t>
      </w:r>
    </w:p>
    <w:p w14:paraId="48814B8A" w14:textId="46C264D9" w:rsidR="00920693" w:rsidRPr="008B5D41" w:rsidRDefault="00920693" w:rsidP="00360E87">
      <w:pPr>
        <w:spacing w:line="360" w:lineRule="auto"/>
        <w:rPr>
          <w:rFonts w:ascii="Book Antiqua" w:hAnsi="Book Antiqua"/>
        </w:rPr>
      </w:pPr>
      <w:r w:rsidRPr="008B5D41">
        <w:rPr>
          <w:rFonts w:ascii="Book Antiqua" w:hAnsi="Book Antiqua"/>
          <w:b/>
        </w:rPr>
        <w:t>Peer-review started</w:t>
      </w:r>
      <w:r w:rsidR="000B2028" w:rsidRPr="008B5D41">
        <w:rPr>
          <w:rFonts w:ascii="Book Antiqua" w:hAnsi="Book Antiqua"/>
        </w:rPr>
        <w:t xml:space="preserve">: August </w:t>
      </w:r>
      <w:r w:rsidR="009141CE" w:rsidRPr="008B5D41">
        <w:rPr>
          <w:rFonts w:ascii="Book Antiqua" w:hAnsi="Book Antiqua" w:hint="eastAsia"/>
        </w:rPr>
        <w:t>10</w:t>
      </w:r>
      <w:r w:rsidRPr="008B5D41">
        <w:rPr>
          <w:rFonts w:ascii="Book Antiqua" w:hAnsi="Book Antiqua"/>
        </w:rPr>
        <w:t>, 2015</w:t>
      </w:r>
    </w:p>
    <w:p w14:paraId="233BCF11" w14:textId="63B43D02" w:rsidR="00920693" w:rsidRPr="008B5D41" w:rsidRDefault="00920693" w:rsidP="00360E87">
      <w:pPr>
        <w:spacing w:line="360" w:lineRule="auto"/>
        <w:rPr>
          <w:rFonts w:ascii="Book Antiqua" w:hAnsi="Book Antiqua"/>
        </w:rPr>
      </w:pPr>
      <w:r w:rsidRPr="008B5D41">
        <w:rPr>
          <w:rFonts w:ascii="Book Antiqua" w:hAnsi="Book Antiqua"/>
          <w:b/>
        </w:rPr>
        <w:t>First decision</w:t>
      </w:r>
      <w:r w:rsidR="000B2028" w:rsidRPr="008B5D41">
        <w:rPr>
          <w:rFonts w:ascii="Book Antiqua" w:hAnsi="Book Antiqua"/>
        </w:rPr>
        <w:t>: September 1</w:t>
      </w:r>
      <w:r w:rsidR="009141CE" w:rsidRPr="008B5D41">
        <w:rPr>
          <w:rFonts w:ascii="Book Antiqua" w:hAnsi="Book Antiqua" w:hint="eastAsia"/>
        </w:rPr>
        <w:t>8</w:t>
      </w:r>
      <w:r w:rsidRPr="008B5D41">
        <w:rPr>
          <w:rFonts w:ascii="Book Antiqua" w:hAnsi="Book Antiqua"/>
        </w:rPr>
        <w:t>, 2015</w:t>
      </w:r>
    </w:p>
    <w:p w14:paraId="48838229" w14:textId="42561A1A" w:rsidR="00920693" w:rsidRPr="008B5D41" w:rsidRDefault="00920693" w:rsidP="00360E87">
      <w:pPr>
        <w:spacing w:line="360" w:lineRule="auto"/>
        <w:rPr>
          <w:rFonts w:ascii="Book Antiqua" w:hAnsi="Book Antiqua"/>
        </w:rPr>
      </w:pPr>
      <w:r w:rsidRPr="008B5D41">
        <w:rPr>
          <w:rFonts w:ascii="Book Antiqua" w:hAnsi="Book Antiqua"/>
          <w:b/>
        </w:rPr>
        <w:t>Revised</w:t>
      </w:r>
      <w:r w:rsidR="000B2028" w:rsidRPr="008B5D41">
        <w:rPr>
          <w:rFonts w:ascii="Book Antiqua" w:hAnsi="Book Antiqua"/>
        </w:rPr>
        <w:t xml:space="preserve">: October </w:t>
      </w:r>
      <w:r w:rsidR="009141CE" w:rsidRPr="008B5D41">
        <w:rPr>
          <w:rFonts w:ascii="Book Antiqua" w:hAnsi="Book Antiqua" w:hint="eastAsia"/>
        </w:rPr>
        <w:t>8</w:t>
      </w:r>
      <w:r w:rsidRPr="008B5D41">
        <w:rPr>
          <w:rFonts w:ascii="Book Antiqua" w:hAnsi="Book Antiqua"/>
        </w:rPr>
        <w:t>, 2015</w:t>
      </w:r>
    </w:p>
    <w:p w14:paraId="78254791" w14:textId="39DCA5C5" w:rsidR="00920693" w:rsidRPr="00B85FD6" w:rsidRDefault="00920693" w:rsidP="00B85FD6">
      <w:pPr>
        <w:rPr>
          <w:rFonts w:ascii="Book Antiqua" w:hAnsi="Book Antiqua"/>
          <w:iCs/>
        </w:rPr>
      </w:pPr>
      <w:r w:rsidRPr="008B5D41">
        <w:rPr>
          <w:rFonts w:ascii="Book Antiqua" w:hAnsi="Book Antiqua"/>
          <w:b/>
        </w:rPr>
        <w:t>Accepted</w:t>
      </w:r>
      <w:r w:rsidRPr="008B5D41">
        <w:rPr>
          <w:rFonts w:ascii="Book Antiqua" w:hAnsi="Book Antiqua"/>
        </w:rPr>
        <w:t xml:space="preserve">: </w:t>
      </w:r>
      <w:r w:rsidR="00B85FD6">
        <w:rPr>
          <w:rStyle w:val="Emphasis"/>
        </w:rPr>
        <w:t xml:space="preserve">December </w:t>
      </w:r>
      <w:r w:rsidR="00B85FD6">
        <w:rPr>
          <w:rStyle w:val="Emphasis"/>
          <w:rFonts w:ascii="宋体" w:hAnsi="宋体" w:cs="宋体" w:hint="eastAsia"/>
        </w:rPr>
        <w:t>9</w:t>
      </w:r>
      <w:r w:rsidR="00B85FD6" w:rsidRPr="00235CD4">
        <w:rPr>
          <w:rStyle w:val="Emphasis"/>
        </w:rPr>
        <w:t>, 2015</w:t>
      </w:r>
      <w:bookmarkStart w:id="4" w:name="_GoBack"/>
      <w:bookmarkEnd w:id="4"/>
    </w:p>
    <w:p w14:paraId="49377C5D" w14:textId="77777777" w:rsidR="00920693" w:rsidRPr="008B5D41" w:rsidRDefault="00920693" w:rsidP="00360E87">
      <w:pPr>
        <w:spacing w:line="360" w:lineRule="auto"/>
        <w:rPr>
          <w:rFonts w:ascii="Book Antiqua" w:hAnsi="Book Antiqua"/>
          <w:b/>
        </w:rPr>
      </w:pPr>
      <w:r w:rsidRPr="008B5D41">
        <w:rPr>
          <w:rFonts w:ascii="Book Antiqua" w:hAnsi="Book Antiqua"/>
          <w:b/>
        </w:rPr>
        <w:t>Article in press:</w:t>
      </w:r>
    </w:p>
    <w:p w14:paraId="22C2347D" w14:textId="70AACAD5" w:rsidR="008605E9" w:rsidRPr="008B5D41" w:rsidRDefault="00920693" w:rsidP="00360E87">
      <w:pPr>
        <w:spacing w:line="360" w:lineRule="auto"/>
        <w:rPr>
          <w:rFonts w:ascii="Book Antiqua" w:hAnsi="Book Antiqua"/>
          <w:b/>
        </w:rPr>
      </w:pPr>
      <w:r w:rsidRPr="008B5D41">
        <w:rPr>
          <w:rFonts w:ascii="Book Antiqua" w:hAnsi="Book Antiqua"/>
          <w:b/>
        </w:rPr>
        <w:t>Published online:</w:t>
      </w:r>
    </w:p>
    <w:p w14:paraId="10BBF931" w14:textId="77777777" w:rsidR="00920693" w:rsidRPr="008B5D41" w:rsidRDefault="00920693" w:rsidP="00360E87">
      <w:pPr>
        <w:spacing w:line="360" w:lineRule="auto"/>
        <w:rPr>
          <w:rFonts w:ascii="Book Antiqua" w:hAnsi="Book Antiqua"/>
        </w:rPr>
      </w:pPr>
    </w:p>
    <w:p w14:paraId="34285CE6" w14:textId="77777777" w:rsidR="002371F1" w:rsidRPr="008B5D41" w:rsidRDefault="002371F1" w:rsidP="00360E87">
      <w:pPr>
        <w:widowControl/>
        <w:spacing w:line="360" w:lineRule="auto"/>
        <w:rPr>
          <w:rFonts w:ascii="Book Antiqua" w:hAnsi="Book Antiqua"/>
          <w:b/>
        </w:rPr>
      </w:pPr>
      <w:r w:rsidRPr="008B5D41">
        <w:rPr>
          <w:rFonts w:ascii="Book Antiqua" w:hAnsi="Book Antiqua"/>
          <w:b/>
        </w:rPr>
        <w:br w:type="page"/>
      </w:r>
    </w:p>
    <w:p w14:paraId="1C3EC16B" w14:textId="01DA70DC" w:rsidR="00552E17" w:rsidRPr="008B5D41" w:rsidRDefault="00723878" w:rsidP="00360E87">
      <w:pPr>
        <w:widowControl/>
        <w:spacing w:line="360" w:lineRule="auto"/>
        <w:rPr>
          <w:rFonts w:ascii="Book Antiqua" w:hAnsi="Book Antiqua"/>
          <w:b/>
        </w:rPr>
      </w:pPr>
      <w:r w:rsidRPr="008B5D41">
        <w:rPr>
          <w:rFonts w:ascii="Book Antiqua" w:hAnsi="Book Antiqua"/>
          <w:b/>
        </w:rPr>
        <w:lastRenderedPageBreak/>
        <w:t>Abstract</w:t>
      </w:r>
    </w:p>
    <w:p w14:paraId="2E8ED514" w14:textId="5F7DC5EE" w:rsidR="00552E17" w:rsidRPr="008B5D41" w:rsidRDefault="005B2291" w:rsidP="00360E87">
      <w:pPr>
        <w:spacing w:line="360" w:lineRule="auto"/>
        <w:rPr>
          <w:rFonts w:ascii="Book Antiqua" w:hAnsi="Book Antiqua"/>
        </w:rPr>
      </w:pPr>
      <w:r w:rsidRPr="008B5D41">
        <w:rPr>
          <w:rFonts w:ascii="Book Antiqua" w:hAnsi="Book Antiqua"/>
        </w:rPr>
        <w:t>Associating liver partition and portal vein ligation for staged hepatectomy (ALPPS)</w:t>
      </w:r>
      <w:r w:rsidR="004F61E5" w:rsidRPr="008B5D41">
        <w:rPr>
          <w:rFonts w:ascii="Book Antiqua" w:hAnsi="Book Antiqua"/>
        </w:rPr>
        <w:t xml:space="preserve"> is a novel approach in liver surgery that allows for extensive resection of liver parenchyma by inducing a rapid hypertrophy of the future remnant liver. However, </w:t>
      </w:r>
      <w:r w:rsidR="00A5001C" w:rsidRPr="008B5D41">
        <w:rPr>
          <w:rFonts w:ascii="Book Antiqua" w:hAnsi="Book Antiqua"/>
        </w:rPr>
        <w:t xml:space="preserve">recent </w:t>
      </w:r>
      <w:r w:rsidR="003B2878" w:rsidRPr="008B5D41">
        <w:rPr>
          <w:rFonts w:ascii="Book Antiqua" w:hAnsi="Book Antiqua"/>
        </w:rPr>
        <w:t>reports</w:t>
      </w:r>
      <w:r w:rsidR="00A5001C" w:rsidRPr="008B5D41">
        <w:rPr>
          <w:rFonts w:ascii="Book Antiqua" w:hAnsi="Book Antiqua"/>
        </w:rPr>
        <w:t xml:space="preserve"> indicate</w:t>
      </w:r>
      <w:r w:rsidR="004F61E5" w:rsidRPr="008B5D41">
        <w:rPr>
          <w:rFonts w:ascii="Book Antiqua" w:hAnsi="Book Antiqua"/>
        </w:rPr>
        <w:t xml:space="preserve"> that not all patients eligible </w:t>
      </w:r>
      <w:r w:rsidR="00A5001C" w:rsidRPr="008B5D41">
        <w:rPr>
          <w:rFonts w:ascii="Book Antiqua" w:hAnsi="Book Antiqua"/>
        </w:rPr>
        <w:t xml:space="preserve">for ALPPS will benefit from this procedure. Therefore, careful patient selection will be necessary to fully exploit possible benefits of ALPPS. </w:t>
      </w:r>
      <w:r w:rsidR="003B2878" w:rsidRPr="008B5D41">
        <w:rPr>
          <w:rFonts w:ascii="Book Antiqua" w:hAnsi="Book Antiqua"/>
        </w:rPr>
        <w:t>Here</w:t>
      </w:r>
      <w:r w:rsidR="00A5001C" w:rsidRPr="008B5D41">
        <w:rPr>
          <w:rFonts w:ascii="Book Antiqua" w:hAnsi="Book Antiqua"/>
        </w:rPr>
        <w:t xml:space="preserve">, we provide a comprehensive </w:t>
      </w:r>
      <w:r w:rsidR="00694C06" w:rsidRPr="008B5D41">
        <w:rPr>
          <w:rFonts w:ascii="Book Antiqua" w:hAnsi="Book Antiqua"/>
        </w:rPr>
        <w:t>overview</w:t>
      </w:r>
      <w:r w:rsidR="00A5001C" w:rsidRPr="008B5D41">
        <w:rPr>
          <w:rFonts w:ascii="Book Antiqua" w:hAnsi="Book Antiqua"/>
        </w:rPr>
        <w:t xml:space="preserve"> of </w:t>
      </w:r>
      <w:r w:rsidR="00694C06" w:rsidRPr="008B5D41">
        <w:rPr>
          <w:rFonts w:ascii="Book Antiqua" w:hAnsi="Book Antiqua"/>
        </w:rPr>
        <w:t xml:space="preserve">the technical </w:t>
      </w:r>
      <w:r w:rsidR="00A5001C" w:rsidRPr="008B5D41">
        <w:rPr>
          <w:rFonts w:ascii="Book Antiqua" w:hAnsi="Book Antiqua"/>
        </w:rPr>
        <w:t xml:space="preserve">evolution </w:t>
      </w:r>
      <w:r w:rsidR="00694C06" w:rsidRPr="008B5D41">
        <w:rPr>
          <w:rFonts w:ascii="Book Antiqua" w:hAnsi="Book Antiqua"/>
        </w:rPr>
        <w:t>of ALPPS</w:t>
      </w:r>
      <w:r w:rsidR="003B2878" w:rsidRPr="008B5D41">
        <w:rPr>
          <w:rFonts w:ascii="Book Antiqua" w:hAnsi="Book Antiqua"/>
        </w:rPr>
        <w:t xml:space="preserve"> with a special emphasis on </w:t>
      </w:r>
      <w:r w:rsidR="00DC0511" w:rsidRPr="008B5D41">
        <w:rPr>
          <w:rFonts w:ascii="Book Antiqua" w:hAnsi="Book Antiqua"/>
        </w:rPr>
        <w:t>safety and oncologic efficacy</w:t>
      </w:r>
      <w:r w:rsidR="003B2878" w:rsidRPr="008B5D41">
        <w:rPr>
          <w:rFonts w:ascii="Book Antiqua" w:hAnsi="Book Antiqua"/>
        </w:rPr>
        <w:t xml:space="preserve">. Furthermore, we </w:t>
      </w:r>
      <w:r w:rsidR="00694C06" w:rsidRPr="008B5D41">
        <w:rPr>
          <w:rFonts w:ascii="Book Antiqua" w:hAnsi="Book Antiqua"/>
        </w:rPr>
        <w:t xml:space="preserve">review the </w:t>
      </w:r>
      <w:r w:rsidR="00A5001C" w:rsidRPr="008B5D41">
        <w:rPr>
          <w:rFonts w:ascii="Book Antiqua" w:hAnsi="Book Antiqua"/>
        </w:rPr>
        <w:t>contemporary literature regarding indication</w:t>
      </w:r>
      <w:r w:rsidR="003B2878" w:rsidRPr="008B5D41">
        <w:rPr>
          <w:rFonts w:ascii="Book Antiqua" w:hAnsi="Book Antiqua"/>
        </w:rPr>
        <w:t xml:space="preserve"> and</w:t>
      </w:r>
      <w:r w:rsidR="00A5001C" w:rsidRPr="008B5D41">
        <w:rPr>
          <w:rFonts w:ascii="Book Antiqua" w:hAnsi="Book Antiqua"/>
        </w:rPr>
        <w:t xml:space="preserve"> benefits</w:t>
      </w:r>
      <w:r w:rsidR="003B2878" w:rsidRPr="008B5D41">
        <w:rPr>
          <w:rFonts w:ascii="Book Antiqua" w:hAnsi="Book Antiqua"/>
        </w:rPr>
        <w:t>, but also limitations</w:t>
      </w:r>
      <w:r w:rsidR="00A5001C" w:rsidRPr="008B5D41">
        <w:rPr>
          <w:rFonts w:ascii="Book Antiqua" w:hAnsi="Book Antiqua"/>
        </w:rPr>
        <w:t xml:space="preserve"> of ALPPS</w:t>
      </w:r>
      <w:r w:rsidR="00694C06" w:rsidRPr="008B5D41">
        <w:rPr>
          <w:rFonts w:ascii="Book Antiqua" w:hAnsi="Book Antiqua"/>
        </w:rPr>
        <w:t>.</w:t>
      </w:r>
      <w:r w:rsidR="00967417" w:rsidRPr="008B5D41">
        <w:rPr>
          <w:rFonts w:ascii="Book Antiqua" w:hAnsi="Book Antiqua"/>
        </w:rPr>
        <w:t xml:space="preserve"> </w:t>
      </w:r>
    </w:p>
    <w:p w14:paraId="332D54FC" w14:textId="77777777" w:rsidR="00DC0511" w:rsidRPr="008B5D41" w:rsidRDefault="00DC0511" w:rsidP="00360E87">
      <w:pPr>
        <w:spacing w:line="360" w:lineRule="auto"/>
        <w:rPr>
          <w:rFonts w:ascii="Book Antiqua" w:hAnsi="Book Antiqua"/>
        </w:rPr>
      </w:pPr>
    </w:p>
    <w:p w14:paraId="6D2226C7" w14:textId="2A14DC3C" w:rsidR="008E54F0" w:rsidRPr="008B5D41" w:rsidRDefault="008E54F0" w:rsidP="00360E87">
      <w:pPr>
        <w:spacing w:line="360" w:lineRule="auto"/>
        <w:rPr>
          <w:rFonts w:ascii="Book Antiqua" w:hAnsi="Book Antiqua"/>
        </w:rPr>
      </w:pPr>
      <w:r w:rsidRPr="008B5D41">
        <w:rPr>
          <w:rFonts w:ascii="Book Antiqua" w:hAnsi="Book Antiqua"/>
          <w:b/>
        </w:rPr>
        <w:t>Key words:</w:t>
      </w:r>
      <w:r w:rsidRPr="008B5D41">
        <w:rPr>
          <w:rFonts w:ascii="Book Antiqua" w:hAnsi="Book Antiqua"/>
        </w:rPr>
        <w:t xml:space="preserve"> </w:t>
      </w:r>
      <w:r w:rsidR="00003E95" w:rsidRPr="008B5D41">
        <w:rPr>
          <w:rFonts w:ascii="Book Antiqua" w:hAnsi="Book Antiqua"/>
        </w:rPr>
        <w:t>L</w:t>
      </w:r>
      <w:r w:rsidRPr="008B5D41">
        <w:rPr>
          <w:rFonts w:ascii="Book Antiqua" w:hAnsi="Book Antiqua"/>
        </w:rPr>
        <w:t xml:space="preserve">iver tumor; </w:t>
      </w:r>
      <w:r w:rsidR="00003E95" w:rsidRPr="008B5D41">
        <w:rPr>
          <w:rFonts w:ascii="Book Antiqua" w:hAnsi="Book Antiqua"/>
        </w:rPr>
        <w:t>R</w:t>
      </w:r>
      <w:r w:rsidRPr="008B5D41">
        <w:rPr>
          <w:rFonts w:ascii="Book Antiqua" w:hAnsi="Book Antiqua"/>
        </w:rPr>
        <w:t xml:space="preserve">esection; </w:t>
      </w:r>
      <w:proofErr w:type="spellStart"/>
      <w:r w:rsidR="00003E95" w:rsidRPr="008B5D41">
        <w:rPr>
          <w:rFonts w:ascii="Book Antiqua" w:hAnsi="Book Antiqua"/>
        </w:rPr>
        <w:t>H</w:t>
      </w:r>
      <w:r w:rsidRPr="008B5D41">
        <w:rPr>
          <w:rFonts w:ascii="Book Antiqua" w:hAnsi="Book Antiqua"/>
        </w:rPr>
        <w:t>epatectomy</w:t>
      </w:r>
      <w:proofErr w:type="spellEnd"/>
      <w:r w:rsidRPr="008B5D41">
        <w:rPr>
          <w:rFonts w:ascii="Book Antiqua" w:hAnsi="Book Antiqua"/>
        </w:rPr>
        <w:t xml:space="preserve">; </w:t>
      </w:r>
      <w:r w:rsidR="00003E95" w:rsidRPr="008B5D41">
        <w:rPr>
          <w:rFonts w:ascii="Book Antiqua" w:hAnsi="Book Antiqua"/>
        </w:rPr>
        <w:t>S</w:t>
      </w:r>
      <w:r w:rsidRPr="008B5D41">
        <w:rPr>
          <w:rFonts w:ascii="Book Antiqua" w:hAnsi="Book Antiqua"/>
        </w:rPr>
        <w:t xml:space="preserve">taged; </w:t>
      </w:r>
      <w:r w:rsidR="00003E95" w:rsidRPr="008B5D41">
        <w:rPr>
          <w:rFonts w:ascii="Book Antiqua" w:hAnsi="Book Antiqua"/>
        </w:rPr>
        <w:t>P</w:t>
      </w:r>
      <w:r w:rsidRPr="008B5D41">
        <w:rPr>
          <w:rFonts w:ascii="Book Antiqua" w:hAnsi="Book Antiqua"/>
        </w:rPr>
        <w:t xml:space="preserve">ortal vein embolization; </w:t>
      </w:r>
      <w:r w:rsidR="00003E95" w:rsidRPr="008B5D41">
        <w:rPr>
          <w:rFonts w:ascii="Book Antiqua" w:hAnsi="Book Antiqua"/>
        </w:rPr>
        <w:t>F</w:t>
      </w:r>
      <w:r w:rsidRPr="008B5D41">
        <w:rPr>
          <w:rFonts w:ascii="Book Antiqua" w:hAnsi="Book Antiqua"/>
        </w:rPr>
        <w:t xml:space="preserve">uture liver remnant; </w:t>
      </w:r>
      <w:r w:rsidR="00003E95" w:rsidRPr="008B5D41">
        <w:rPr>
          <w:rFonts w:ascii="Book Antiqua" w:hAnsi="Book Antiqua"/>
        </w:rPr>
        <w:t>L</w:t>
      </w:r>
      <w:r w:rsidRPr="008B5D41">
        <w:rPr>
          <w:rFonts w:ascii="Book Antiqua" w:hAnsi="Book Antiqua"/>
        </w:rPr>
        <w:t xml:space="preserve">iver hypertrophy; </w:t>
      </w:r>
      <w:r w:rsidR="00003E95" w:rsidRPr="008B5D41">
        <w:rPr>
          <w:rFonts w:ascii="Book Antiqua" w:hAnsi="Book Antiqua"/>
        </w:rPr>
        <w:t>L</w:t>
      </w:r>
      <w:r w:rsidRPr="008B5D41">
        <w:rPr>
          <w:rFonts w:ascii="Book Antiqua" w:hAnsi="Book Antiqua"/>
        </w:rPr>
        <w:t>iver failur</w:t>
      </w:r>
      <w:r w:rsidR="00100E2F" w:rsidRPr="008B5D41">
        <w:rPr>
          <w:rFonts w:ascii="Book Antiqua" w:hAnsi="Book Antiqua"/>
        </w:rPr>
        <w:t xml:space="preserve">e; </w:t>
      </w:r>
      <w:r w:rsidR="00003E95" w:rsidRPr="008B5D41">
        <w:rPr>
          <w:rFonts w:ascii="Book Antiqua" w:hAnsi="Book Antiqua"/>
        </w:rPr>
        <w:t>M</w:t>
      </w:r>
      <w:r w:rsidR="00100E2F" w:rsidRPr="008B5D41">
        <w:rPr>
          <w:rFonts w:ascii="Book Antiqua" w:hAnsi="Book Antiqua"/>
        </w:rPr>
        <w:t xml:space="preserve">orbidity; </w:t>
      </w:r>
      <w:r w:rsidR="00003E95" w:rsidRPr="008B5D41">
        <w:rPr>
          <w:rFonts w:ascii="Book Antiqua" w:hAnsi="Book Antiqua"/>
        </w:rPr>
        <w:t>M</w:t>
      </w:r>
      <w:r w:rsidR="00100E2F" w:rsidRPr="008B5D41">
        <w:rPr>
          <w:rFonts w:ascii="Book Antiqua" w:hAnsi="Book Antiqua"/>
        </w:rPr>
        <w:t>ortality</w:t>
      </w:r>
    </w:p>
    <w:p w14:paraId="3E2EFD30" w14:textId="77777777" w:rsidR="00A108BF" w:rsidRPr="008B5D41" w:rsidRDefault="00A108BF" w:rsidP="00360E87">
      <w:pPr>
        <w:spacing w:line="360" w:lineRule="auto"/>
        <w:rPr>
          <w:rFonts w:ascii="Book Antiqua" w:hAnsi="Book Antiqua"/>
        </w:rPr>
      </w:pPr>
    </w:p>
    <w:p w14:paraId="6EB0FF01" w14:textId="77777777" w:rsidR="00A108BF" w:rsidRPr="008B5D41" w:rsidRDefault="00A108BF" w:rsidP="00360E87">
      <w:pPr>
        <w:spacing w:line="360" w:lineRule="auto"/>
        <w:rPr>
          <w:rFonts w:ascii="Book Antiqua" w:hAnsi="Book Antiqua" w:cs="Arial"/>
        </w:rPr>
      </w:pPr>
      <w:proofErr w:type="gramStart"/>
      <w:r w:rsidRPr="008B5D41">
        <w:rPr>
          <w:rFonts w:ascii="Book Antiqua" w:hAnsi="Book Antiqua"/>
          <w:b/>
        </w:rPr>
        <w:t>©</w:t>
      </w:r>
      <w:r w:rsidRPr="008B5D41">
        <w:rPr>
          <w:rFonts w:ascii="Book Antiqua" w:hAnsi="Book Antiqua" w:hint="eastAsia"/>
          <w:b/>
        </w:rPr>
        <w:t xml:space="preserve"> </w:t>
      </w:r>
      <w:r w:rsidRPr="008B5D41">
        <w:rPr>
          <w:rFonts w:ascii="Book Antiqua" w:hAnsi="Book Antiqua" w:cs="Arial"/>
          <w:b/>
        </w:rPr>
        <w:t>The Author(s) 2015.</w:t>
      </w:r>
      <w:proofErr w:type="gramEnd"/>
      <w:r w:rsidRPr="008B5D41">
        <w:rPr>
          <w:rFonts w:ascii="Book Antiqua" w:hAnsi="Book Antiqua" w:cs="Arial"/>
        </w:rPr>
        <w:t xml:space="preserve"> Published by </w:t>
      </w:r>
      <w:proofErr w:type="spellStart"/>
      <w:r w:rsidRPr="008B5D41">
        <w:rPr>
          <w:rFonts w:ascii="Book Antiqua" w:hAnsi="Book Antiqua" w:cs="Arial"/>
        </w:rPr>
        <w:t>Baishideng</w:t>
      </w:r>
      <w:proofErr w:type="spellEnd"/>
      <w:r w:rsidRPr="008B5D41">
        <w:rPr>
          <w:rFonts w:ascii="Book Antiqua" w:hAnsi="Book Antiqua" w:cs="Arial"/>
        </w:rPr>
        <w:t xml:space="preserve"> Publishing Group Inc. All rights reserved.</w:t>
      </w:r>
    </w:p>
    <w:p w14:paraId="52369B53" w14:textId="77777777" w:rsidR="00DC0511" w:rsidRPr="008B5D41" w:rsidRDefault="00DC0511" w:rsidP="00360E87">
      <w:pPr>
        <w:spacing w:line="360" w:lineRule="auto"/>
        <w:rPr>
          <w:rFonts w:ascii="Book Antiqua" w:hAnsi="Book Antiqua"/>
        </w:rPr>
      </w:pPr>
    </w:p>
    <w:p w14:paraId="13F1A2E3" w14:textId="2643B3DE" w:rsidR="00723878" w:rsidRPr="008B5D41" w:rsidRDefault="00723878" w:rsidP="00360E87">
      <w:pPr>
        <w:spacing w:line="360" w:lineRule="auto"/>
        <w:rPr>
          <w:rFonts w:ascii="Book Antiqua" w:hAnsi="Book Antiqua"/>
        </w:rPr>
      </w:pPr>
      <w:r w:rsidRPr="008B5D41">
        <w:rPr>
          <w:rFonts w:ascii="Book Antiqua" w:hAnsi="Book Antiqua"/>
          <w:b/>
        </w:rPr>
        <w:t>Core tip:</w:t>
      </w:r>
      <w:r w:rsidRPr="008B5D41">
        <w:rPr>
          <w:rFonts w:ascii="Book Antiqua" w:hAnsi="Book Antiqua"/>
        </w:rPr>
        <w:t xml:space="preserve"> </w:t>
      </w:r>
      <w:r w:rsidR="00702F31" w:rsidRPr="008B5D41">
        <w:rPr>
          <w:rFonts w:ascii="Book Antiqua" w:hAnsi="Book Antiqua"/>
        </w:rPr>
        <w:t>W</w:t>
      </w:r>
      <w:r w:rsidRPr="008B5D41">
        <w:rPr>
          <w:rFonts w:ascii="Book Antiqua" w:hAnsi="Book Antiqua"/>
        </w:rPr>
        <w:t xml:space="preserve">e provide a comprehensive overview of the technical evolution of </w:t>
      </w:r>
      <w:r w:rsidR="00C83AA8" w:rsidRPr="008B5D41">
        <w:rPr>
          <w:rFonts w:ascii="Book Antiqua" w:hAnsi="Book Antiqua"/>
        </w:rPr>
        <w:t xml:space="preserve">Associating liver partition and portal vein ligation for staged </w:t>
      </w:r>
      <w:proofErr w:type="spellStart"/>
      <w:r w:rsidR="00C83AA8" w:rsidRPr="008B5D41">
        <w:rPr>
          <w:rFonts w:ascii="Book Antiqua" w:hAnsi="Book Antiqua"/>
        </w:rPr>
        <w:t>hepatectomy</w:t>
      </w:r>
      <w:proofErr w:type="spellEnd"/>
      <w:r w:rsidR="00C83AA8" w:rsidRPr="008B5D41">
        <w:rPr>
          <w:rFonts w:ascii="Book Antiqua" w:hAnsi="Book Antiqua"/>
        </w:rPr>
        <w:t xml:space="preserve"> (ALPPS)</w:t>
      </w:r>
      <w:r w:rsidRPr="008B5D41">
        <w:rPr>
          <w:rFonts w:ascii="Book Antiqua" w:hAnsi="Book Antiqua"/>
        </w:rPr>
        <w:t xml:space="preserve"> with a special emphasis on safety and oncologic efficacy. Furthermore, we review the contemporary literature regarding indication and benefits, but also limitations of ALPPS. </w:t>
      </w:r>
    </w:p>
    <w:p w14:paraId="380288E0" w14:textId="77777777" w:rsidR="00DC0511" w:rsidRPr="008B5D41" w:rsidRDefault="00DC0511" w:rsidP="00360E87">
      <w:pPr>
        <w:spacing w:line="360" w:lineRule="auto"/>
        <w:rPr>
          <w:rFonts w:ascii="Book Antiqua" w:hAnsi="Book Antiqua"/>
        </w:rPr>
      </w:pPr>
    </w:p>
    <w:p w14:paraId="5449CBDF" w14:textId="6E44FE40" w:rsidR="00DC0511" w:rsidRPr="008B5D41" w:rsidRDefault="00E66FA2" w:rsidP="00360E87">
      <w:pPr>
        <w:spacing w:line="360" w:lineRule="auto"/>
        <w:rPr>
          <w:rFonts w:ascii="Book Antiqua" w:hAnsi="Book Antiqua"/>
        </w:rPr>
      </w:pPr>
      <w:r w:rsidRPr="008B5D41">
        <w:rPr>
          <w:rFonts w:ascii="Book Antiqua" w:hAnsi="Book Antiqua"/>
        </w:rPr>
        <w:t>Li J</w:t>
      </w:r>
      <w:r w:rsidRPr="008B5D41">
        <w:rPr>
          <w:rFonts w:ascii="Book Antiqua" w:hAnsi="Book Antiqua" w:hint="eastAsia"/>
        </w:rPr>
        <w:t xml:space="preserve">, </w:t>
      </w:r>
      <w:r w:rsidRPr="008B5D41">
        <w:rPr>
          <w:rFonts w:ascii="Book Antiqua" w:hAnsi="Book Antiqua"/>
        </w:rPr>
        <w:t>Ewald F</w:t>
      </w:r>
      <w:r w:rsidRPr="008B5D41">
        <w:rPr>
          <w:rFonts w:ascii="Book Antiqua" w:hAnsi="Book Antiqua" w:hint="eastAsia"/>
        </w:rPr>
        <w:t xml:space="preserve">, </w:t>
      </w:r>
      <w:r w:rsidRPr="008B5D41">
        <w:rPr>
          <w:rFonts w:ascii="Book Antiqua" w:hAnsi="Book Antiqua"/>
        </w:rPr>
        <w:t>Gulati A</w:t>
      </w:r>
      <w:r w:rsidRPr="008B5D41">
        <w:rPr>
          <w:rFonts w:ascii="Book Antiqua" w:hAnsi="Book Antiqua" w:hint="eastAsia"/>
        </w:rPr>
        <w:t xml:space="preserve">, </w:t>
      </w:r>
      <w:proofErr w:type="spellStart"/>
      <w:r w:rsidRPr="008B5D41">
        <w:rPr>
          <w:rFonts w:ascii="Book Antiqua" w:hAnsi="Book Antiqua"/>
        </w:rPr>
        <w:t>Nashan</w:t>
      </w:r>
      <w:proofErr w:type="spellEnd"/>
      <w:r w:rsidRPr="008B5D41">
        <w:rPr>
          <w:rFonts w:ascii="Book Antiqua" w:hAnsi="Book Antiqua"/>
        </w:rPr>
        <w:t xml:space="preserve"> B</w:t>
      </w:r>
      <w:r w:rsidRPr="008B5D41">
        <w:rPr>
          <w:rFonts w:ascii="Book Antiqua" w:hAnsi="Book Antiqua" w:hint="eastAsia"/>
        </w:rPr>
        <w:t xml:space="preserve">. </w:t>
      </w:r>
      <w:r w:rsidRPr="008B5D41">
        <w:rPr>
          <w:rFonts w:ascii="Book Antiqua" w:hAnsi="Book Antiqua"/>
        </w:rPr>
        <w:t xml:space="preserve">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From technical evolution to oncological benefit</w:t>
      </w:r>
      <w:r w:rsidRPr="008B5D41">
        <w:rPr>
          <w:rFonts w:ascii="Book Antiqua" w:hAnsi="Book Antiqua" w:hint="eastAsia"/>
        </w:rPr>
        <w:t>.</w:t>
      </w:r>
      <w:r w:rsidRPr="008B5D41">
        <w:rPr>
          <w:rFonts w:ascii="Book Antiqua" w:hAnsi="Book Antiqua"/>
          <w:i/>
          <w:iCs/>
        </w:rPr>
        <w:t xml:space="preserve"> World J </w:t>
      </w:r>
      <w:proofErr w:type="spellStart"/>
      <w:r w:rsidRPr="008B5D41">
        <w:rPr>
          <w:rFonts w:ascii="Book Antiqua" w:hAnsi="Book Antiqua"/>
          <w:i/>
          <w:iCs/>
        </w:rPr>
        <w:t>Gastrointest</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hint="eastAsia"/>
          <w:iCs/>
        </w:rPr>
        <w:t xml:space="preserve"> 2015; </w:t>
      </w:r>
      <w:proofErr w:type="gramStart"/>
      <w:r w:rsidRPr="008B5D41">
        <w:rPr>
          <w:rFonts w:ascii="Book Antiqua" w:hAnsi="Book Antiqua" w:hint="eastAsia"/>
          <w:iCs/>
        </w:rPr>
        <w:t>In</w:t>
      </w:r>
      <w:proofErr w:type="gramEnd"/>
      <w:r w:rsidRPr="008B5D41">
        <w:rPr>
          <w:rFonts w:ascii="Book Antiqua" w:hAnsi="Book Antiqua" w:hint="eastAsia"/>
          <w:iCs/>
        </w:rPr>
        <w:t xml:space="preserve"> press</w:t>
      </w:r>
    </w:p>
    <w:p w14:paraId="2E1F0354" w14:textId="77777777" w:rsidR="00DC0511" w:rsidRPr="008B5D41" w:rsidRDefault="00DC0511" w:rsidP="00360E87">
      <w:pPr>
        <w:widowControl/>
        <w:spacing w:line="360" w:lineRule="auto"/>
        <w:rPr>
          <w:rFonts w:ascii="Book Antiqua" w:hAnsi="Book Antiqua"/>
        </w:rPr>
      </w:pPr>
      <w:r w:rsidRPr="008B5D41">
        <w:rPr>
          <w:rFonts w:ascii="Book Antiqua" w:hAnsi="Book Antiqua"/>
        </w:rPr>
        <w:br w:type="page"/>
      </w:r>
    </w:p>
    <w:p w14:paraId="6C1305D5" w14:textId="637A3175" w:rsidR="00226145" w:rsidRPr="008B5D41" w:rsidRDefault="00FC3876" w:rsidP="00360E87">
      <w:pPr>
        <w:spacing w:line="360" w:lineRule="auto"/>
        <w:rPr>
          <w:rFonts w:ascii="Book Antiqua" w:hAnsi="Book Antiqua"/>
          <w:b/>
        </w:rPr>
      </w:pPr>
      <w:r w:rsidRPr="008B5D41">
        <w:rPr>
          <w:rFonts w:ascii="Book Antiqua" w:hAnsi="Book Antiqua"/>
          <w:b/>
        </w:rPr>
        <w:lastRenderedPageBreak/>
        <w:t>INTRODUCTION</w:t>
      </w:r>
    </w:p>
    <w:p w14:paraId="4144E7EF" w14:textId="5F9EF67C" w:rsidR="00DB7EF2" w:rsidRPr="008B5D41" w:rsidRDefault="00DB7EF2" w:rsidP="00360E87">
      <w:pPr>
        <w:spacing w:line="360" w:lineRule="auto"/>
        <w:rPr>
          <w:rFonts w:ascii="Book Antiqua" w:hAnsi="Book Antiqua"/>
          <w:noProof/>
          <w:vertAlign w:val="superscript"/>
        </w:rPr>
      </w:pPr>
      <w:r w:rsidRPr="008B5D41">
        <w:rPr>
          <w:rFonts w:ascii="Book Antiqua" w:hAnsi="Book Antiqua"/>
        </w:rPr>
        <w:t xml:space="preserve">Associating liver partition and portal vein ligation for </w:t>
      </w:r>
      <w:r w:rsidR="00DB4324" w:rsidRPr="008B5D41">
        <w:rPr>
          <w:rFonts w:ascii="Book Antiqua" w:hAnsi="Book Antiqua"/>
        </w:rPr>
        <w:t>staged hepatectomy (ALPPS), initially</w:t>
      </w:r>
      <w:r w:rsidRPr="008B5D41">
        <w:rPr>
          <w:rFonts w:ascii="Book Antiqua" w:hAnsi="Book Antiqua"/>
        </w:rPr>
        <w:t xml:space="preserve"> known as “in-situ split”, was </w:t>
      </w:r>
      <w:r w:rsidR="00DB4324" w:rsidRPr="008B5D41">
        <w:rPr>
          <w:rFonts w:ascii="Book Antiqua" w:hAnsi="Book Antiqua"/>
        </w:rPr>
        <w:t xml:space="preserve">first performed </w:t>
      </w:r>
      <w:r w:rsidRPr="008B5D41">
        <w:rPr>
          <w:rFonts w:ascii="Book Antiqua" w:hAnsi="Book Antiqua"/>
        </w:rPr>
        <w:t xml:space="preserve">in </w:t>
      </w:r>
      <w:r w:rsidR="00DB4324" w:rsidRPr="008B5D41">
        <w:rPr>
          <w:rFonts w:ascii="Book Antiqua" w:hAnsi="Book Antiqua"/>
        </w:rPr>
        <w:t xml:space="preserve">September </w:t>
      </w:r>
      <w:r w:rsidRPr="008B5D41">
        <w:rPr>
          <w:rFonts w:ascii="Book Antiqua" w:hAnsi="Book Antiqua"/>
        </w:rPr>
        <w:t xml:space="preserve">2007, and </w:t>
      </w:r>
      <w:r w:rsidR="00BC0F0A" w:rsidRPr="008B5D41">
        <w:rPr>
          <w:rFonts w:ascii="Book Antiqua" w:hAnsi="Book Antiqua"/>
        </w:rPr>
        <w:t xml:space="preserve">until today, </w:t>
      </w:r>
      <w:r w:rsidRPr="008B5D41">
        <w:rPr>
          <w:rFonts w:ascii="Book Antiqua" w:hAnsi="Book Antiqua"/>
        </w:rPr>
        <w:t xml:space="preserve">more than </w:t>
      </w:r>
      <w:r w:rsidR="00FF4018" w:rsidRPr="008B5D41">
        <w:rPr>
          <w:rFonts w:ascii="Book Antiqua" w:hAnsi="Book Antiqua"/>
        </w:rPr>
        <w:t>6</w:t>
      </w:r>
      <w:r w:rsidRPr="008B5D41">
        <w:rPr>
          <w:rFonts w:ascii="Book Antiqua" w:hAnsi="Book Antiqua"/>
        </w:rPr>
        <w:t>00 procedures have been performed worldwide</w: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cmlwdCI+WzEtNF08L3N0eWxlPjwvRGlzcGxheVRleHQ+PHJlY29yZD48cmVjLW51bWJlcj40MzU8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cmlwdCI+WzEtNF08L3N0eWxlPjwvRGlzcGxheVRleHQ+PHJlY29yZD48cmVjLW51bWJlcj40MzU8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w:t>
      </w:r>
      <w:r w:rsidR="00DD76BD" w:rsidRPr="008B5D41">
        <w:rPr>
          <w:rFonts w:ascii="Book Antiqua" w:hAnsi="Book Antiqua" w:hint="eastAsia"/>
          <w:noProof/>
          <w:vertAlign w:val="superscript"/>
        </w:rPr>
        <w:t>-</w:t>
      </w:r>
      <w:r w:rsidR="00CD6882" w:rsidRPr="008B5D41">
        <w:rPr>
          <w:rFonts w:ascii="Book Antiqua" w:hAnsi="Book Antiqua"/>
          <w:noProof/>
          <w:vertAlign w:val="superscript"/>
        </w:rPr>
        <w:t>4]</w:t>
      </w:r>
      <w:r w:rsidR="00AE3278" w:rsidRPr="008B5D41">
        <w:rPr>
          <w:rFonts w:ascii="Book Antiqua" w:hAnsi="Book Antiqua"/>
        </w:rPr>
        <w:fldChar w:fldCharType="end"/>
      </w:r>
      <w:r w:rsidRPr="008B5D41">
        <w:rPr>
          <w:rFonts w:ascii="Book Antiqua" w:hAnsi="Book Antiqua"/>
        </w:rPr>
        <w:t xml:space="preserve">. </w:t>
      </w:r>
      <w:r w:rsidR="00D77A4D" w:rsidRPr="008B5D41">
        <w:rPr>
          <w:rFonts w:ascii="Book Antiqua" w:hAnsi="Book Antiqua"/>
        </w:rPr>
        <w:t xml:space="preserve">ALPPS </w:t>
      </w:r>
      <w:r w:rsidR="00967417" w:rsidRPr="008B5D41">
        <w:rPr>
          <w:rFonts w:ascii="Book Antiqua" w:hAnsi="Book Antiqua"/>
        </w:rPr>
        <w:t>has</w:t>
      </w:r>
      <w:r w:rsidRPr="008B5D41">
        <w:rPr>
          <w:rFonts w:ascii="Book Antiqua" w:hAnsi="Book Antiqua"/>
        </w:rPr>
        <w:t xml:space="preserve"> shown to have a promising efficacy </w:t>
      </w:r>
      <w:r w:rsidR="003670EB" w:rsidRPr="008B5D41">
        <w:rPr>
          <w:rFonts w:ascii="Book Antiqua" w:hAnsi="Book Antiqua"/>
        </w:rPr>
        <w:t xml:space="preserve">regarding </w:t>
      </w:r>
      <w:r w:rsidRPr="008B5D41">
        <w:rPr>
          <w:rFonts w:ascii="Book Antiqua" w:hAnsi="Book Antiqua"/>
        </w:rPr>
        <w:t xml:space="preserve">the induction of </w:t>
      </w:r>
      <w:r w:rsidR="003670EB" w:rsidRPr="008B5D41">
        <w:rPr>
          <w:rFonts w:ascii="Book Antiqua" w:hAnsi="Book Antiqua"/>
        </w:rPr>
        <w:t xml:space="preserve">a </w:t>
      </w:r>
      <w:r w:rsidRPr="008B5D41">
        <w:rPr>
          <w:rFonts w:ascii="Book Antiqua" w:hAnsi="Book Antiqua"/>
        </w:rPr>
        <w:t xml:space="preserve">rapid liver hypertrophy, </w:t>
      </w:r>
      <w:r w:rsidR="003670EB" w:rsidRPr="008B5D41">
        <w:rPr>
          <w:rFonts w:ascii="Book Antiqua" w:hAnsi="Book Antiqua"/>
        </w:rPr>
        <w:t xml:space="preserve">thereby </w:t>
      </w:r>
      <w:r w:rsidRPr="008B5D41">
        <w:rPr>
          <w:rFonts w:ascii="Book Antiqua" w:hAnsi="Book Antiqua"/>
        </w:rPr>
        <w:t xml:space="preserve">increasing the </w:t>
      </w:r>
      <w:proofErr w:type="spellStart"/>
      <w:r w:rsidRPr="008B5D41">
        <w:rPr>
          <w:rFonts w:ascii="Book Antiqua" w:hAnsi="Book Antiqua"/>
        </w:rPr>
        <w:t>resectability</w:t>
      </w:r>
      <w:proofErr w:type="spellEnd"/>
      <w:r w:rsidRPr="008B5D41">
        <w:rPr>
          <w:rFonts w:ascii="Book Antiqua" w:hAnsi="Book Antiqua"/>
        </w:rPr>
        <w:t xml:space="preserve"> of previousl</w:t>
      </w:r>
      <w:r w:rsidR="004C1C08" w:rsidRPr="008B5D41">
        <w:rPr>
          <w:rFonts w:ascii="Book Antiqua" w:hAnsi="Book Antiqua"/>
        </w:rPr>
        <w:t xml:space="preserve">y </w:t>
      </w:r>
      <w:proofErr w:type="spellStart"/>
      <w:r w:rsidR="004C1C08" w:rsidRPr="008B5D41">
        <w:rPr>
          <w:rFonts w:ascii="Book Antiqua" w:hAnsi="Book Antiqua"/>
        </w:rPr>
        <w:t>unresectable</w:t>
      </w:r>
      <w:proofErr w:type="spellEnd"/>
      <w:r w:rsidR="004C1C08" w:rsidRPr="008B5D41">
        <w:rPr>
          <w:rFonts w:ascii="Book Antiqua" w:hAnsi="Book Antiqua"/>
        </w:rPr>
        <w:t xml:space="preserve"> liver malignancy</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&lt;EndNote&gt;&lt;Cite&gt;&lt;Author&gt;Schadde&lt;/Author&gt;&lt;Year&gt;2014&lt;/Year&gt;&lt;RecNum&gt;433&lt;/RecNum&gt;&lt;DisplayText&gt;&lt;style face="superscript"&gt;[5]&lt;/style&gt;&lt;/DisplayText&gt;&lt;record&gt;&lt;rec-number&gt;433&lt;/rec-number&gt;&lt;foreign-keys&gt;&lt;key app="EN" db-id="sedsa9stat0d2ket9w85r5w2fsr09fsf2swt" timestamp="1401089774"&gt;433&lt;/key&gt;&lt;/foreign-keys&gt;&lt;ref-type name="Journal Article"&gt;17&lt;/ref-type&gt;&lt;contributors&gt;&lt;authors&gt;&lt;author&gt;Schadde, E.&lt;/author&gt;&lt;author&gt;Ardiles, V.&lt;/author&gt;&lt;author&gt;Slankamenac, K.&lt;/author&gt;&lt;author&gt;Tschuor, C.&lt;/author&gt;&lt;author&gt;Sergeant, G.&lt;/author&gt;&lt;author&gt;Amacker, N.&lt;/author&gt;&lt;author&gt;Baumgart, J.&lt;/author&gt;&lt;author&gt;Croome, K.&lt;/author&gt;&lt;author&gt;Hernandez-Alejandro, R.&lt;/author&gt;&lt;author&gt;Lang, H.&lt;/author&gt;&lt;author&gt;de Santibanes, E.&lt;/author&gt;&lt;author&gt;Clavien, P. A.&lt;/author&gt;&lt;/authors&gt;&lt;/contributors&gt;&lt;auth-address&gt;Department of Surgery and Transplantation, Swiss HPB Center, University Hospital Zurich, Ramistrasse 100, 8091, Zurich, Switzerland.&lt;/auth-address&gt;&lt;titles&gt;&lt;title&gt;ALPPS Offers a Better Chance of Complete Resection in Patients with Primarily Unresectable Liver Tumors Compared with Conventional-Staged Hepatectomies: Results of a Multicenter Analysis&lt;/title&gt;&lt;secondary-title&gt;World J Surg&lt;/secondary-title&gt;&lt;/titles&gt;&lt;periodical&gt;&lt;full-title&gt;World J Surg&lt;/full-title&gt;&lt;/periodical&gt;&lt;pages&gt;1510-9&lt;/pages&gt;&lt;volume&gt;38&lt;/volume&gt;&lt;number&gt;6&lt;/number&gt;&lt;edition&gt;2014/04/22&lt;/edition&gt;&lt;dates&gt;&lt;year&gt;2014&lt;/year&gt;&lt;pub-dates&gt;&lt;date&gt;Jun&lt;/date&gt;&lt;/pub-dates&gt;&lt;/dates&gt;&lt;isbn&gt;1432-2323 (Electronic)&amp;#xD;0364-2313 (Linking)&lt;/isbn&gt;&lt;accession-num&gt;24748319&lt;/accession-num&gt;&lt;urls&gt;&lt;related-urls&gt;&lt;url&gt;http://www.ncbi.nlm.nih.gov/entrez/query.fcgi?cmd=Retrieve&amp;amp;db=PubMed&amp;amp;dopt=Citation&amp;amp;list_uids=24748319&lt;/url&gt;&lt;/related-urls&gt;&lt;/urls&gt;&lt;electronic-resource-num&gt;10.1007/s00268-014-2513-3&lt;/electronic-resource-num&gt;&lt;language&gt;eng&lt;/language&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[5]</w:t>
      </w:r>
      <w:r w:rsidR="00AE3278" w:rsidRPr="008B5D41">
        <w:rPr>
          <w:rFonts w:ascii="Book Antiqua" w:hAnsi="Book Antiqua"/>
        </w:rPr>
        <w:fldChar w:fldCharType="end"/>
      </w:r>
      <w:r w:rsidRPr="008B5D41">
        <w:rPr>
          <w:rFonts w:ascii="Book Antiqua" w:hAnsi="Book Antiqua"/>
        </w:rPr>
        <w:t xml:space="preserve">. Furthermore, a sufficient volume increase can </w:t>
      </w:r>
      <w:r w:rsidR="003670EB" w:rsidRPr="008B5D41">
        <w:rPr>
          <w:rFonts w:ascii="Book Antiqua" w:hAnsi="Book Antiqua"/>
        </w:rPr>
        <w:t xml:space="preserve">also </w:t>
      </w:r>
      <w:r w:rsidRPr="008B5D41">
        <w:rPr>
          <w:rFonts w:ascii="Book Antiqua" w:hAnsi="Book Antiqua"/>
        </w:rPr>
        <w:t>be achieved by liver partition after unsuccessful portal vein embolization (PVE)</w:t>
      </w:r>
      <w:r w:rsidR="00AE3278" w:rsidRPr="008B5D41">
        <w:rPr>
          <w:rFonts w:ascii="Book Antiqua" w:hAnsi="Book Antiqua" w:cs="Arial"/>
          <w:noProof/>
        </w:rPr>
        <w:fldChar w:fldCharType="begin">
          <w:fldData xml:space="preserve">PEVuZE5vdGU+PENpdGU+PEF1dGhvcj5Lbm9lZmVsPC9BdXRob3I+PFllYXI+MjAxMzwvWWVhcj48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</w:fldData>
        </w:fldChar>
      </w:r>
      <w:r w:rsidR="00CD6882" w:rsidRPr="008B5D41">
        <w:rPr>
          <w:rFonts w:ascii="Book Antiqua" w:hAnsi="Book Antiqua" w:cs="Arial"/>
          <w:noProof/>
        </w:rPr>
        <w:instrText xml:space="preserve"> ADDIN EN.CITE </w:instrText>
      </w:r>
      <w:r w:rsidR="00AE3278" w:rsidRPr="008B5D41">
        <w:rPr>
          <w:rFonts w:ascii="Book Antiqua" w:hAnsi="Book Antiqua" w:cs="Arial"/>
          <w:noProof/>
        </w:rPr>
        <w:fldChar w:fldCharType="begin">
          <w:fldData xml:space="preserve">PEVuZE5vdGU+PENpdGU+PEF1dGhvcj5Lbm9lZmVsPC9BdXRob3I+PFllYXI+MjAxMzwvWWVhcj48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</w:fldData>
        </w:fldChar>
      </w:r>
      <w:r w:rsidR="00CD6882" w:rsidRPr="008B5D41">
        <w:rPr>
          <w:rFonts w:ascii="Book Antiqua" w:hAnsi="Book Antiqua" w:cs="Arial"/>
          <w:noProof/>
        </w:rPr>
        <w:instrText xml:space="preserve"> ADDIN EN.CITE.DATA </w:instrText>
      </w:r>
      <w:r w:rsidR="00AE3278" w:rsidRPr="008B5D41">
        <w:rPr>
          <w:rFonts w:ascii="Book Antiqua" w:hAnsi="Book Antiqua" w:cs="Arial"/>
          <w:noProof/>
        </w:rPr>
      </w:r>
      <w:r w:rsidR="00AE3278" w:rsidRPr="008B5D41">
        <w:rPr>
          <w:rFonts w:ascii="Book Antiqua" w:hAnsi="Book Antiqua" w:cs="Arial"/>
          <w:noProof/>
        </w:rPr>
        <w:fldChar w:fldCharType="end"/>
      </w:r>
      <w:r w:rsidR="00AE3278" w:rsidRPr="008B5D41">
        <w:rPr>
          <w:rFonts w:ascii="Book Antiqua" w:hAnsi="Book Antiqua" w:cs="Arial"/>
          <w:noProof/>
        </w:rPr>
      </w:r>
      <w:r w:rsidR="00AE3278" w:rsidRPr="008B5D41">
        <w:rPr>
          <w:rFonts w:ascii="Book Antiqua" w:hAnsi="Book Antiqua" w:cs="Arial"/>
          <w:noProof/>
        </w:rPr>
        <w:fldChar w:fldCharType="separate"/>
      </w:r>
      <w:r w:rsidR="004C1C08" w:rsidRPr="008B5D41">
        <w:rPr>
          <w:rFonts w:ascii="Book Antiqua" w:hAnsi="Book Antiqua" w:cs="Arial"/>
          <w:noProof/>
          <w:vertAlign w:val="superscript"/>
        </w:rPr>
        <w:t>[6,</w:t>
      </w:r>
      <w:r w:rsidR="00CD6882" w:rsidRPr="008B5D41">
        <w:rPr>
          <w:rFonts w:ascii="Book Antiqua" w:hAnsi="Book Antiqua" w:cs="Arial"/>
          <w:noProof/>
          <w:vertAlign w:val="superscript"/>
        </w:rPr>
        <w:t>7]</w:t>
      </w:r>
      <w:r w:rsidR="00AE3278" w:rsidRPr="008B5D41">
        <w:rPr>
          <w:rFonts w:ascii="Book Antiqua" w:hAnsi="Book Antiqua" w:cs="Arial"/>
          <w:noProof/>
        </w:rPr>
        <w:fldChar w:fldCharType="end"/>
      </w:r>
      <w:r w:rsidR="009728AC" w:rsidRPr="008B5D41">
        <w:rPr>
          <w:rFonts w:ascii="Book Antiqua" w:hAnsi="Book Antiqua"/>
        </w:rPr>
        <w:t xml:space="preserve">. </w:t>
      </w:r>
    </w:p>
    <w:p w14:paraId="2C1EC7A5" w14:textId="27C174AB" w:rsidR="00226145" w:rsidRPr="008B5D41" w:rsidRDefault="00DB7EF2" w:rsidP="00360E87">
      <w:pPr>
        <w:spacing w:line="360" w:lineRule="auto"/>
        <w:ind w:firstLineChars="100" w:firstLine="240"/>
        <w:rPr>
          <w:rFonts w:ascii="Book Antiqua" w:hAnsi="Book Antiqua"/>
        </w:rPr>
      </w:pPr>
      <w:r w:rsidRPr="008B5D41">
        <w:rPr>
          <w:rFonts w:ascii="Book Antiqua" w:hAnsi="Book Antiqua"/>
        </w:rPr>
        <w:t xml:space="preserve">Since </w:t>
      </w:r>
      <w:r w:rsidR="008610AB" w:rsidRPr="008B5D41">
        <w:rPr>
          <w:rFonts w:ascii="Book Antiqua" w:hAnsi="Book Antiqua"/>
        </w:rPr>
        <w:t>the</w:t>
      </w:r>
      <w:r w:rsidR="00B14384" w:rsidRPr="008B5D41">
        <w:rPr>
          <w:rFonts w:ascii="Book Antiqua" w:hAnsi="Book Antiqua"/>
        </w:rPr>
        <w:t xml:space="preserve"> </w:t>
      </w:r>
      <w:r w:rsidR="00444C3E" w:rsidRPr="008B5D41">
        <w:rPr>
          <w:rFonts w:ascii="Book Antiqua" w:hAnsi="Book Antiqua"/>
        </w:rPr>
        <w:t xml:space="preserve">pioneering publication of </w:t>
      </w:r>
      <w:proofErr w:type="spellStart"/>
      <w:r w:rsidR="00444C3E" w:rsidRPr="008B5D41">
        <w:rPr>
          <w:rFonts w:ascii="Book Antiqua" w:hAnsi="Book Antiqua"/>
        </w:rPr>
        <w:t>Sc</w:t>
      </w:r>
      <w:r w:rsidR="00325EEA" w:rsidRPr="008B5D41">
        <w:rPr>
          <w:rFonts w:ascii="Book Antiqua" w:hAnsi="Book Antiqua"/>
        </w:rPr>
        <w:t>hnitzbauer</w:t>
      </w:r>
      <w:proofErr w:type="spellEnd"/>
      <w:r w:rsidR="00325EEA" w:rsidRPr="008B5D41">
        <w:rPr>
          <w:rFonts w:ascii="Book Antiqua" w:hAnsi="Book Antiqua"/>
        </w:rPr>
        <w:t xml:space="preserve"> </w:t>
      </w:r>
      <w:r w:rsidR="00325EEA" w:rsidRPr="008B5D41">
        <w:rPr>
          <w:rFonts w:ascii="Book Antiqua" w:hAnsi="Book Antiqua"/>
          <w:i/>
        </w:rPr>
        <w:t>et al</w:t>
      </w:r>
      <w:r w:rsidR="00325EEA"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325EEA" w:rsidRPr="008B5D41">
        <w:rPr>
          <w:rFonts w:ascii="Book Antiqua" w:hAnsi="Book Antiqua"/>
        </w:rPr>
        <w:instrText xml:space="preserve"> ADDIN EN.CITE </w:instrText>
      </w:r>
      <w:r w:rsidR="00325EEA"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325EEA" w:rsidRPr="008B5D41">
        <w:rPr>
          <w:rFonts w:ascii="Book Antiqua" w:hAnsi="Book Antiqua"/>
        </w:rPr>
        <w:instrText xml:space="preserve"> ADDIN EN.CITE.DATA </w:instrText>
      </w:r>
      <w:r w:rsidR="00325EEA" w:rsidRPr="008B5D41">
        <w:rPr>
          <w:rFonts w:ascii="Book Antiqua" w:hAnsi="Book Antiqua"/>
        </w:rPr>
      </w:r>
      <w:r w:rsidR="00325EEA" w:rsidRPr="008B5D41">
        <w:rPr>
          <w:rFonts w:ascii="Book Antiqua" w:hAnsi="Book Antiqua"/>
        </w:rPr>
        <w:fldChar w:fldCharType="end"/>
      </w:r>
      <w:r w:rsidR="00325EEA" w:rsidRPr="008B5D41">
        <w:rPr>
          <w:rFonts w:ascii="Book Antiqua" w:hAnsi="Book Antiqua"/>
        </w:rPr>
      </w:r>
      <w:r w:rsidR="00325EEA" w:rsidRPr="008B5D41">
        <w:rPr>
          <w:rFonts w:ascii="Book Antiqua" w:hAnsi="Book Antiqua"/>
        </w:rPr>
        <w:fldChar w:fldCharType="separate"/>
      </w:r>
      <w:r w:rsidR="00325EEA" w:rsidRPr="008B5D41">
        <w:rPr>
          <w:rFonts w:ascii="Book Antiqua" w:hAnsi="Book Antiqua"/>
          <w:noProof/>
          <w:vertAlign w:val="superscript"/>
        </w:rPr>
        <w:t>[1]</w:t>
      </w:r>
      <w:r w:rsidR="00325EEA" w:rsidRPr="008B5D41">
        <w:rPr>
          <w:rFonts w:ascii="Book Antiqua" w:hAnsi="Book Antiqua"/>
        </w:rPr>
        <w:fldChar w:fldCharType="end"/>
      </w:r>
      <w:r w:rsidR="00444C3E" w:rsidRPr="008B5D41">
        <w:rPr>
          <w:rFonts w:ascii="Book Antiqua" w:hAnsi="Book Antiqua"/>
        </w:rPr>
        <w:t xml:space="preserve"> in 2012 with</w:t>
      </w:r>
      <w:r w:rsidR="00226145" w:rsidRPr="008B5D41">
        <w:rPr>
          <w:rFonts w:ascii="Book Antiqua" w:hAnsi="Book Antiqua"/>
        </w:rPr>
        <w:t xml:space="preserve"> </w:t>
      </w:r>
      <w:r w:rsidR="00E526E1" w:rsidRPr="008B5D41">
        <w:rPr>
          <w:rFonts w:ascii="Book Antiqua" w:hAnsi="Book Antiqua"/>
        </w:rPr>
        <w:t xml:space="preserve">the first </w:t>
      </w:r>
      <w:r w:rsidR="008610AB" w:rsidRPr="008B5D41">
        <w:rPr>
          <w:rFonts w:ascii="Book Antiqua" w:hAnsi="Book Antiqua"/>
        </w:rPr>
        <w:t xml:space="preserve">25 cases </w:t>
      </w:r>
      <w:r w:rsidR="008351D0" w:rsidRPr="008B5D41">
        <w:rPr>
          <w:rFonts w:ascii="Book Antiqua" w:hAnsi="Book Antiqua"/>
        </w:rPr>
        <w:t>in</w:t>
      </w:r>
      <w:r w:rsidR="00E526E1" w:rsidRPr="008B5D41">
        <w:rPr>
          <w:rFonts w:ascii="Book Antiqua" w:hAnsi="Book Antiqua"/>
        </w:rPr>
        <w:t xml:space="preserve"> a multi-centric study</w:t>
      </w:r>
      <w:r w:rsidR="008610AB" w:rsidRPr="008B5D41">
        <w:rPr>
          <w:rFonts w:ascii="Book Antiqua" w:hAnsi="Book Antiqua"/>
        </w:rPr>
        <w:t xml:space="preserve">, </w:t>
      </w:r>
      <w:r w:rsidR="003670EB" w:rsidRPr="008B5D41">
        <w:rPr>
          <w:rFonts w:ascii="Book Antiqua" w:hAnsi="Book Antiqua"/>
        </w:rPr>
        <w:t xml:space="preserve">considerable </w:t>
      </w:r>
      <w:r w:rsidR="00D156DA" w:rsidRPr="008B5D41">
        <w:rPr>
          <w:rFonts w:ascii="Book Antiqua" w:hAnsi="Book Antiqua"/>
        </w:rPr>
        <w:t>experie</w:t>
      </w:r>
      <w:r w:rsidR="00DB4324" w:rsidRPr="008B5D41">
        <w:rPr>
          <w:rFonts w:ascii="Book Antiqua" w:hAnsi="Book Antiqua"/>
        </w:rPr>
        <w:t>nces have been obtained</w:t>
      </w:r>
      <w:r w:rsidR="00E46BB5" w:rsidRPr="008B5D41">
        <w:rPr>
          <w:rFonts w:ascii="Book Antiqua" w:hAnsi="Book Antiqua"/>
        </w:rPr>
        <w:t xml:space="preserve">. </w:t>
      </w:r>
      <w:r w:rsidR="008351D0" w:rsidRPr="008B5D41">
        <w:rPr>
          <w:rFonts w:ascii="Book Antiqua" w:hAnsi="Book Antiqua"/>
        </w:rPr>
        <w:t>A</w:t>
      </w:r>
      <w:r w:rsidR="00E526E1" w:rsidRPr="008B5D41">
        <w:rPr>
          <w:rFonts w:ascii="Book Antiqua" w:hAnsi="Book Antiqua"/>
        </w:rPr>
        <w:t xml:space="preserve"> techni</w:t>
      </w:r>
      <w:r w:rsidR="003670EB" w:rsidRPr="008B5D41">
        <w:rPr>
          <w:rFonts w:ascii="Book Antiqua" w:hAnsi="Book Antiqua"/>
        </w:rPr>
        <w:t xml:space="preserve">cal </w:t>
      </w:r>
      <w:r w:rsidR="00E526E1" w:rsidRPr="008B5D41">
        <w:rPr>
          <w:rFonts w:ascii="Book Antiqua" w:hAnsi="Book Antiqua"/>
        </w:rPr>
        <w:t>evolution of this novel procedure has been observed</w:t>
      </w:r>
      <w:r w:rsidR="008351D0" w:rsidRPr="008B5D41">
        <w:rPr>
          <w:rFonts w:ascii="Book Antiqua" w:hAnsi="Book Antiqua"/>
        </w:rPr>
        <w:t xml:space="preserve"> during the last four years</w:t>
      </w:r>
      <w:r w:rsidR="00E526E1" w:rsidRPr="008B5D41">
        <w:rPr>
          <w:rFonts w:ascii="Book Antiqua" w:hAnsi="Book Antiqua"/>
        </w:rPr>
        <w:t xml:space="preserve">. </w:t>
      </w:r>
      <w:r w:rsidR="003670EB" w:rsidRPr="008B5D41">
        <w:rPr>
          <w:rFonts w:ascii="Book Antiqua" w:hAnsi="Book Antiqua"/>
        </w:rPr>
        <w:t>This was a</w:t>
      </w:r>
      <w:r w:rsidR="002836A4" w:rsidRPr="008B5D41">
        <w:rPr>
          <w:rFonts w:ascii="Book Antiqua" w:hAnsi="Book Antiqua"/>
        </w:rPr>
        <w:t>ccompan</w:t>
      </w:r>
      <w:r w:rsidR="003670EB" w:rsidRPr="008B5D41">
        <w:rPr>
          <w:rFonts w:ascii="Book Antiqua" w:hAnsi="Book Antiqua"/>
        </w:rPr>
        <w:t>ied</w:t>
      </w:r>
      <w:r w:rsidR="002836A4" w:rsidRPr="008B5D41">
        <w:rPr>
          <w:rFonts w:ascii="Book Antiqua" w:hAnsi="Book Antiqua"/>
        </w:rPr>
        <w:t xml:space="preserve"> </w:t>
      </w:r>
      <w:r w:rsidR="003670EB" w:rsidRPr="008B5D41">
        <w:rPr>
          <w:rFonts w:ascii="Book Antiqua" w:hAnsi="Book Antiqua"/>
        </w:rPr>
        <w:t xml:space="preserve">by </w:t>
      </w:r>
      <w:r w:rsidR="00B8320A" w:rsidRPr="008B5D41">
        <w:rPr>
          <w:rFonts w:ascii="Book Antiqua" w:hAnsi="Book Antiqua"/>
        </w:rPr>
        <w:t xml:space="preserve">a better understanding of the importance of patient selection, not only to minimize morbidity and mortality, but also to </w:t>
      </w:r>
      <w:r w:rsidR="00DD519D" w:rsidRPr="008B5D41">
        <w:rPr>
          <w:rFonts w:ascii="Book Antiqua" w:hAnsi="Book Antiqua"/>
        </w:rPr>
        <w:t xml:space="preserve">achieve </w:t>
      </w:r>
      <w:r w:rsidR="00D77A4D" w:rsidRPr="008B5D41">
        <w:rPr>
          <w:rFonts w:ascii="Book Antiqua" w:hAnsi="Book Antiqua"/>
        </w:rPr>
        <w:t xml:space="preserve">the </w:t>
      </w:r>
      <w:r w:rsidR="00DD519D" w:rsidRPr="008B5D41">
        <w:rPr>
          <w:rFonts w:ascii="Book Antiqua" w:hAnsi="Book Antiqua"/>
        </w:rPr>
        <w:t>most oncological benefit</w: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Ij5bOF08L3N0eWxlPjwvRGlzcGxheVRleHQ+PHJlY29yZD48cmVjLW51bWJlcj42MTIzPC9yZWMt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Ij5bOF08L3N0eWxlPjwvRGlzcGxheVRleHQ+PHJlY29yZD48cmVjLW51bWJlcj42MTIzPC9yZWMt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[8]</w:t>
      </w:r>
      <w:r w:rsidR="00AE3278" w:rsidRPr="008B5D41">
        <w:rPr>
          <w:rFonts w:ascii="Book Antiqua" w:hAnsi="Book Antiqua"/>
        </w:rPr>
        <w:fldChar w:fldCharType="end"/>
      </w:r>
      <w:r w:rsidR="00B8320A" w:rsidRPr="008B5D41">
        <w:rPr>
          <w:rFonts w:ascii="Book Antiqua" w:hAnsi="Book Antiqua"/>
        </w:rPr>
        <w:t>.</w:t>
      </w:r>
    </w:p>
    <w:p w14:paraId="33DDDF4E" w14:textId="6DF85CAB" w:rsidR="00226145" w:rsidRPr="008B5D41" w:rsidRDefault="00F94B1A" w:rsidP="00360E87">
      <w:pPr>
        <w:spacing w:line="360" w:lineRule="auto"/>
        <w:ind w:firstLineChars="100" w:firstLine="240"/>
        <w:rPr>
          <w:rFonts w:ascii="Book Antiqua" w:hAnsi="Book Antiqua"/>
        </w:rPr>
      </w:pPr>
      <w:r w:rsidRPr="008B5D41">
        <w:rPr>
          <w:rFonts w:ascii="Book Antiqua" w:hAnsi="Book Antiqua"/>
        </w:rPr>
        <w:t xml:space="preserve">This review was performed </w:t>
      </w:r>
      <w:r w:rsidR="004D3998" w:rsidRPr="008B5D41">
        <w:rPr>
          <w:rFonts w:ascii="Book Antiqua" w:hAnsi="Book Antiqua"/>
        </w:rPr>
        <w:t xml:space="preserve">to report a current overview on </w:t>
      </w:r>
      <w:r w:rsidRPr="008B5D41">
        <w:rPr>
          <w:rFonts w:ascii="Book Antiqua" w:hAnsi="Book Antiqua"/>
        </w:rPr>
        <w:t>the</w:t>
      </w:r>
      <w:r w:rsidR="004D3998" w:rsidRPr="008B5D41">
        <w:rPr>
          <w:rFonts w:ascii="Book Antiqua" w:hAnsi="Book Antiqua"/>
        </w:rPr>
        <w:t xml:space="preserve"> development of </w:t>
      </w:r>
      <w:r w:rsidR="003670EB" w:rsidRPr="008B5D41">
        <w:rPr>
          <w:rFonts w:ascii="Book Antiqua" w:hAnsi="Book Antiqua"/>
        </w:rPr>
        <w:t xml:space="preserve">the ALPPS </w:t>
      </w:r>
      <w:r w:rsidR="004D3998" w:rsidRPr="008B5D41">
        <w:rPr>
          <w:rFonts w:ascii="Book Antiqua" w:hAnsi="Book Antiqua"/>
        </w:rPr>
        <w:t xml:space="preserve">procedure. </w:t>
      </w:r>
      <w:r w:rsidR="00915066" w:rsidRPr="008B5D41">
        <w:rPr>
          <w:rFonts w:ascii="Book Antiqua" w:hAnsi="Book Antiqua"/>
        </w:rPr>
        <w:t>The</w:t>
      </w:r>
      <w:r w:rsidR="00F4447C" w:rsidRPr="008B5D41">
        <w:rPr>
          <w:rFonts w:ascii="Book Antiqua" w:hAnsi="Book Antiqua"/>
        </w:rPr>
        <w:t xml:space="preserve"> review is based on personal experience from our institute</w:t>
      </w:r>
      <w:r w:rsidRPr="008B5D41">
        <w:rPr>
          <w:rFonts w:ascii="Book Antiqua" w:hAnsi="Book Antiqua"/>
        </w:rPr>
        <w:t xml:space="preserve"> </w:t>
      </w:r>
      <w:r w:rsidR="003670EB" w:rsidRPr="008B5D41">
        <w:rPr>
          <w:rFonts w:ascii="Book Antiqua" w:hAnsi="Book Antiqua"/>
        </w:rPr>
        <w:t xml:space="preserve">as well as </w:t>
      </w:r>
      <w:r w:rsidRPr="008B5D41">
        <w:rPr>
          <w:rFonts w:ascii="Book Antiqua" w:hAnsi="Book Antiqua"/>
        </w:rPr>
        <w:t xml:space="preserve">a detailed analysis of the international literature of the last </w:t>
      </w:r>
      <w:r w:rsidR="00D77A4D" w:rsidRPr="008B5D41">
        <w:rPr>
          <w:rFonts w:ascii="Book Antiqua" w:hAnsi="Book Antiqua"/>
        </w:rPr>
        <w:t>four</w:t>
      </w:r>
      <w:r w:rsidR="00A3601D" w:rsidRPr="008B5D41">
        <w:rPr>
          <w:rFonts w:ascii="Book Antiqua" w:hAnsi="Book Antiqua"/>
        </w:rPr>
        <w:t xml:space="preserve"> years</w:t>
      </w:r>
      <w:r w:rsidRPr="008B5D41">
        <w:rPr>
          <w:rFonts w:ascii="Book Antiqua" w:hAnsi="Book Antiqua"/>
        </w:rPr>
        <w:t>.</w:t>
      </w:r>
    </w:p>
    <w:p w14:paraId="61CC8F6C" w14:textId="77777777" w:rsidR="00226145" w:rsidRPr="008B5D41" w:rsidRDefault="00226145" w:rsidP="00360E87">
      <w:pPr>
        <w:spacing w:line="360" w:lineRule="auto"/>
        <w:rPr>
          <w:rFonts w:ascii="Book Antiqua" w:hAnsi="Book Antiqua"/>
        </w:rPr>
      </w:pPr>
    </w:p>
    <w:p w14:paraId="457D06ED" w14:textId="651312C7" w:rsidR="00E50A10" w:rsidRPr="008B5D41" w:rsidRDefault="00325EEA" w:rsidP="00360E87">
      <w:pPr>
        <w:spacing w:line="360" w:lineRule="auto"/>
        <w:rPr>
          <w:rFonts w:ascii="Book Antiqua" w:hAnsi="Book Antiqua"/>
          <w:b/>
        </w:rPr>
      </w:pPr>
      <w:r w:rsidRPr="008B5D41">
        <w:rPr>
          <w:rFonts w:ascii="Book Antiqua" w:hAnsi="Book Antiqua"/>
          <w:b/>
        </w:rPr>
        <w:t>LANDMARKS</w:t>
      </w:r>
    </w:p>
    <w:p w14:paraId="687F8BA3" w14:textId="078FEB72" w:rsidR="00F94B1A" w:rsidRPr="008B5D41" w:rsidRDefault="00F94B1A" w:rsidP="00360E87">
      <w:pPr>
        <w:spacing w:line="360" w:lineRule="auto"/>
        <w:rPr>
          <w:rFonts w:ascii="Book Antiqua" w:hAnsi="Book Antiqua"/>
          <w:b/>
          <w:i/>
        </w:rPr>
      </w:pPr>
      <w:r w:rsidRPr="008B5D41">
        <w:rPr>
          <w:rFonts w:ascii="Book Antiqua" w:hAnsi="Book Antiqua"/>
          <w:b/>
          <w:i/>
        </w:rPr>
        <w:t xml:space="preserve">The </w:t>
      </w:r>
      <w:r w:rsidR="00967417" w:rsidRPr="008B5D41">
        <w:rPr>
          <w:rFonts w:ascii="Book Antiqua" w:hAnsi="Book Antiqua"/>
          <w:b/>
          <w:i/>
        </w:rPr>
        <w:t xml:space="preserve">pioneer </w:t>
      </w:r>
      <w:r w:rsidRPr="008B5D41">
        <w:rPr>
          <w:rFonts w:ascii="Book Antiqua" w:hAnsi="Book Antiqua"/>
          <w:b/>
          <w:i/>
        </w:rPr>
        <w:t>case and the first multicen</w:t>
      </w:r>
      <w:r w:rsidR="00A3601D" w:rsidRPr="008B5D41">
        <w:rPr>
          <w:rFonts w:ascii="Book Antiqua" w:hAnsi="Book Antiqua"/>
          <w:b/>
          <w:i/>
        </w:rPr>
        <w:t xml:space="preserve">ter study </w:t>
      </w:r>
    </w:p>
    <w:p w14:paraId="001CC862" w14:textId="51A3F026" w:rsidR="00FE3CBE" w:rsidRPr="008B5D41" w:rsidRDefault="00BA3FEA" w:rsidP="00360E87">
      <w:pPr>
        <w:spacing w:line="360" w:lineRule="auto"/>
        <w:rPr>
          <w:rFonts w:ascii="Book Antiqua" w:hAnsi="Book Antiqua"/>
        </w:rPr>
      </w:pPr>
      <w:r w:rsidRPr="008B5D41">
        <w:rPr>
          <w:rFonts w:ascii="Book Antiqua" w:hAnsi="Book Antiqua"/>
        </w:rPr>
        <w:t xml:space="preserve">The </w:t>
      </w:r>
      <w:r w:rsidR="00967417" w:rsidRPr="008B5D41">
        <w:rPr>
          <w:rFonts w:ascii="Book Antiqua" w:hAnsi="Book Antiqua"/>
        </w:rPr>
        <w:t>pioneer</w:t>
      </w:r>
      <w:r w:rsidRPr="008B5D41">
        <w:rPr>
          <w:rFonts w:ascii="Book Antiqua" w:hAnsi="Book Antiqua"/>
        </w:rPr>
        <w:t xml:space="preserve"> case of ALPPS was performed in September 2007 by Dr. </w:t>
      </w:r>
      <w:proofErr w:type="spellStart"/>
      <w:r w:rsidRPr="008B5D41">
        <w:rPr>
          <w:rFonts w:ascii="Book Antiqua" w:hAnsi="Book Antiqua"/>
        </w:rPr>
        <w:t>Schlitt</w:t>
      </w:r>
      <w:proofErr w:type="spellEnd"/>
      <w:r w:rsidRPr="008B5D41">
        <w:rPr>
          <w:rFonts w:ascii="Book Antiqua" w:hAnsi="Book Antiqua"/>
        </w:rPr>
        <w:t xml:space="preserve"> at the University Hospital Regensburg, Germany</w:t>
      </w:r>
      <w:r w:rsidR="00B271C7" w:rsidRPr="008B5D41">
        <w:rPr>
          <w:rFonts w:ascii="Book Antiqua" w:hAnsi="Book Antiqua"/>
        </w:rPr>
        <w:t xml:space="preserve"> in a young patient with hilar cholangiocarcinoma (CCA)</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&lt;EndNote&gt;&lt;Cite&gt;&lt;Author&gt;Lang&lt;/Author&gt;&lt;Year&gt;2014&lt;/Year&gt;&lt;RecNum&gt;428&lt;/RecNum&gt;&lt;DisplayText&gt;&lt;style face="superscript"&gt;[2]&lt;/style&gt;&lt;/DisplayText&gt;&lt;record&gt;&lt;rec-number&gt;428&lt;/rec-number&gt;&lt;foreign-keys&gt;&lt;key app="EN" db-id="sedsa9stat0d2ket9w85r5w2fsr09fsf2swt" timestamp="1401089690"&gt;428&lt;/key&gt;&lt;/foreign-keys&gt;&lt;ref-type name="Journal Article"&gt;17&lt;/ref-type&gt;&lt;contributors&gt;&lt;authors&gt;&lt;author&gt;Lang, S. A.&lt;/author&gt;&lt;author&gt;Loss, M.&lt;/author&gt;&lt;author&gt;Schlitt, H. J.&lt;/author&gt;&lt;/authors&gt;&lt;/contributors&gt;&lt;auth-address&gt;Klinik und Poliklinik fur Chirurgie, Universitatsklinikum Regensburg, Deutschland.&lt;/auth-address&gt;&lt;titles&gt;&lt;title&gt;[&amp;quot;In-situ Split&amp;quot; (ISS) Liver Resection: New Aspects of Technique and Indication]&lt;/title&gt;&lt;secondary-title&gt;Zentralbl Chir&lt;/secondary-title&gt;&lt;/titles&gt;&lt;periodical&gt;&lt;full-title&gt;Zentralbl Chir&lt;/full-title&gt;&lt;/periodical&gt;&lt;pages&gt;212-9&lt;/pages&gt;&lt;volume&gt;139&lt;/volume&gt;&lt;number&gt;2&lt;/number&gt;&lt;edition&gt;2013/09/12&lt;/edition&gt;&lt;dates&gt;&lt;year&gt;2014&lt;/year&gt;&lt;pub-dates&gt;&lt;date&gt;Apr&lt;/date&gt;&lt;/pub-dates&gt;&lt;/dates&gt;&lt;orig-pub&gt;&amp;quot;In-situ-Split&amp;quot;- (ISS) Leberresektion: Neue Aspekte zu Technik und Indikation.&lt;/orig-pub&gt;&lt;isbn&gt;1438-9592 (Electronic)&amp;#xD;0044-409X (Linking)&lt;/isbn&gt;&lt;accession-num&gt;24022245&lt;/accession-num&gt;&lt;urls&gt;&lt;related-urls&gt;&lt;url&gt;http://www.ncbi.nlm.nih.gov/entrez/query.fcgi?cmd=Retrieve&amp;amp;db=PubMed&amp;amp;dopt=Citation&amp;amp;list_uids=24022245&lt;/url&gt;&lt;/related-urls&gt;&lt;/urls&gt;&lt;electronic-resource-num&gt;10.1055/s-0032-1328742&lt;/electronic-resource-num&gt;&lt;language&gt;ger&lt;/language&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[2]</w:t>
      </w:r>
      <w:r w:rsidR="00AE3278" w:rsidRPr="008B5D41">
        <w:rPr>
          <w:rFonts w:ascii="Book Antiqua" w:hAnsi="Book Antiqua"/>
        </w:rPr>
        <w:fldChar w:fldCharType="end"/>
      </w:r>
      <w:r w:rsidRPr="008B5D41">
        <w:rPr>
          <w:rFonts w:ascii="Book Antiqua" w:hAnsi="Book Antiqua"/>
        </w:rPr>
        <w:t xml:space="preserve">. </w:t>
      </w:r>
      <w:r w:rsidR="00B271C7" w:rsidRPr="008B5D41">
        <w:rPr>
          <w:rFonts w:ascii="Book Antiqua" w:hAnsi="Book Antiqua"/>
        </w:rPr>
        <w:t xml:space="preserve">During the </w:t>
      </w:r>
      <w:r w:rsidR="00C15B15" w:rsidRPr="008B5D41">
        <w:rPr>
          <w:rFonts w:ascii="Book Antiqua" w:hAnsi="Book Antiqua"/>
        </w:rPr>
        <w:t>exploration</w:t>
      </w:r>
      <w:r w:rsidR="003670EB" w:rsidRPr="008B5D41">
        <w:rPr>
          <w:rFonts w:ascii="Book Antiqua" w:hAnsi="Book Antiqua"/>
        </w:rPr>
        <w:t>,</w:t>
      </w:r>
      <w:r w:rsidR="00C15B15" w:rsidRPr="008B5D41">
        <w:rPr>
          <w:rFonts w:ascii="Book Antiqua" w:hAnsi="Book Antiqua"/>
        </w:rPr>
        <w:t xml:space="preserve"> the surgeon decided to perform a left</w:t>
      </w:r>
      <w:r w:rsidR="00D63A2F" w:rsidRPr="008B5D41">
        <w:rPr>
          <w:rFonts w:ascii="Book Antiqua" w:hAnsi="Book Antiqua"/>
        </w:rPr>
        <w:t xml:space="preserve"> hepaticojejunostomy to relief the cholestasis of the future liver remnant</w:t>
      </w:r>
      <w:r w:rsidR="003670EB" w:rsidRPr="008B5D41">
        <w:rPr>
          <w:rFonts w:ascii="Book Antiqua" w:hAnsi="Book Antiqua"/>
        </w:rPr>
        <w:t xml:space="preserve"> (FLR)</w:t>
      </w:r>
      <w:r w:rsidR="00D63A2F" w:rsidRPr="008B5D41">
        <w:rPr>
          <w:rFonts w:ascii="Book Antiqua" w:hAnsi="Book Antiqua"/>
        </w:rPr>
        <w:t xml:space="preserve">, which was considered too small for a one stage </w:t>
      </w:r>
      <w:r w:rsidR="00B271C7" w:rsidRPr="008B5D41">
        <w:rPr>
          <w:rFonts w:ascii="Book Antiqua" w:hAnsi="Book Antiqua"/>
        </w:rPr>
        <w:t>right trisectionectomy</w:t>
      </w:r>
      <w:r w:rsidR="00D63A2F" w:rsidRPr="008B5D41">
        <w:rPr>
          <w:rFonts w:ascii="Book Antiqua" w:hAnsi="Book Antiqua"/>
        </w:rPr>
        <w:t>. To provide an access to the left bile duct, the liver was transected along the falciform</w:t>
      </w:r>
      <w:r w:rsidR="00E50A10" w:rsidRPr="008B5D41">
        <w:rPr>
          <w:rFonts w:ascii="Book Antiqua" w:hAnsi="Book Antiqua"/>
        </w:rPr>
        <w:t xml:space="preserve"> ligament</w:t>
      </w:r>
      <w:r w:rsidR="00D63A2F" w:rsidRPr="008B5D41">
        <w:rPr>
          <w:rFonts w:ascii="Book Antiqua" w:hAnsi="Book Antiqua"/>
        </w:rPr>
        <w:t>. The right portal vein was ligated</w:t>
      </w:r>
      <w:r w:rsidR="002A1A0B" w:rsidRPr="008B5D41">
        <w:rPr>
          <w:rFonts w:ascii="Book Antiqua" w:hAnsi="Book Antiqua"/>
        </w:rPr>
        <w:t xml:space="preserve"> to enhance the hypertrophy of the remnant liver. The patient recover</w:t>
      </w:r>
      <w:r w:rsidR="003670EB" w:rsidRPr="008B5D41">
        <w:rPr>
          <w:rFonts w:ascii="Book Antiqua" w:hAnsi="Book Antiqua"/>
        </w:rPr>
        <w:t>ed</w:t>
      </w:r>
      <w:r w:rsidR="002A1A0B" w:rsidRPr="008B5D41">
        <w:rPr>
          <w:rFonts w:ascii="Book Antiqua" w:hAnsi="Book Antiqua"/>
        </w:rPr>
        <w:t xml:space="preserve"> so well </w:t>
      </w:r>
      <w:r w:rsidR="002A1A0B" w:rsidRPr="008B5D41">
        <w:rPr>
          <w:rFonts w:ascii="Book Antiqua" w:hAnsi="Book Antiqua"/>
        </w:rPr>
        <w:lastRenderedPageBreak/>
        <w:t>that a computer tomography</w:t>
      </w:r>
      <w:r w:rsidR="00D05631" w:rsidRPr="008B5D41">
        <w:rPr>
          <w:rFonts w:ascii="Book Antiqua" w:hAnsi="Book Antiqua"/>
        </w:rPr>
        <w:t xml:space="preserve"> (CT)</w:t>
      </w:r>
      <w:r w:rsidR="002A1A0B" w:rsidRPr="008B5D41">
        <w:rPr>
          <w:rFonts w:ascii="Book Antiqua" w:hAnsi="Book Antiqua"/>
        </w:rPr>
        <w:t xml:space="preserve"> was performed at the postoperative day (POD) 8, showing </w:t>
      </w:r>
      <w:r w:rsidR="003670EB" w:rsidRPr="008B5D41">
        <w:rPr>
          <w:rFonts w:ascii="Book Antiqua" w:hAnsi="Book Antiqua"/>
        </w:rPr>
        <w:t xml:space="preserve">a </w:t>
      </w:r>
      <w:r w:rsidR="002A1A0B" w:rsidRPr="008B5D41">
        <w:rPr>
          <w:rFonts w:ascii="Book Antiqua" w:hAnsi="Book Antiqua"/>
        </w:rPr>
        <w:t xml:space="preserve">94% gain of the future remnant liver volume. Thus the </w:t>
      </w:r>
      <w:r w:rsidR="00C56FCE" w:rsidRPr="008B5D41">
        <w:rPr>
          <w:rFonts w:ascii="Book Antiqua" w:hAnsi="Book Antiqua"/>
        </w:rPr>
        <w:t xml:space="preserve">second </w:t>
      </w:r>
      <w:r w:rsidR="002A1A0B" w:rsidRPr="008B5D41">
        <w:rPr>
          <w:rFonts w:ascii="Book Antiqua" w:hAnsi="Book Antiqua"/>
        </w:rPr>
        <w:t>s</w:t>
      </w:r>
      <w:r w:rsidR="00C56FCE" w:rsidRPr="008B5D41">
        <w:rPr>
          <w:rFonts w:ascii="Book Antiqua" w:hAnsi="Book Antiqua"/>
        </w:rPr>
        <w:t xml:space="preserve">tage </w:t>
      </w:r>
      <w:r w:rsidR="002A1A0B" w:rsidRPr="008B5D41">
        <w:rPr>
          <w:rFonts w:ascii="Book Antiqua" w:hAnsi="Book Antiqua"/>
        </w:rPr>
        <w:t xml:space="preserve">operation was successfully performed on POD 9. </w:t>
      </w:r>
    </w:p>
    <w:p w14:paraId="6B3FF4BF" w14:textId="3333C991" w:rsidR="00D05631" w:rsidRPr="008B5D41" w:rsidRDefault="002A1A0B" w:rsidP="00360E87">
      <w:pPr>
        <w:spacing w:line="360" w:lineRule="auto"/>
        <w:ind w:firstLine="420"/>
        <w:rPr>
          <w:rFonts w:ascii="Book Antiqua" w:hAnsi="Book Antiqua"/>
        </w:rPr>
      </w:pPr>
      <w:r w:rsidRPr="008B5D41">
        <w:rPr>
          <w:rFonts w:ascii="Book Antiqua" w:hAnsi="Book Antiqua"/>
        </w:rPr>
        <w:t xml:space="preserve">This </w:t>
      </w:r>
      <w:r w:rsidR="003006F9" w:rsidRPr="008B5D41">
        <w:rPr>
          <w:rFonts w:ascii="Book Antiqua" w:hAnsi="Book Antiqua"/>
        </w:rPr>
        <w:t xml:space="preserve">method </w:t>
      </w:r>
      <w:r w:rsidR="00CB4CFA" w:rsidRPr="008B5D41">
        <w:rPr>
          <w:rFonts w:ascii="Book Antiqua" w:hAnsi="Book Antiqua"/>
        </w:rPr>
        <w:t xml:space="preserve">was </w:t>
      </w:r>
      <w:r w:rsidR="00FE3CBE" w:rsidRPr="008B5D41">
        <w:rPr>
          <w:rFonts w:ascii="Book Antiqua" w:hAnsi="Book Antiqua"/>
        </w:rPr>
        <w:t xml:space="preserve">found </w:t>
      </w:r>
      <w:r w:rsidR="00DD519D" w:rsidRPr="008B5D41">
        <w:rPr>
          <w:rFonts w:ascii="Book Antiqua" w:hAnsi="Book Antiqua"/>
        </w:rPr>
        <w:t xml:space="preserve">to be </w:t>
      </w:r>
      <w:r w:rsidR="00FE3CBE" w:rsidRPr="008B5D41">
        <w:rPr>
          <w:rFonts w:ascii="Book Antiqua" w:hAnsi="Book Antiqua"/>
        </w:rPr>
        <w:t xml:space="preserve">reproducible </w:t>
      </w:r>
      <w:r w:rsidR="00CB4CFA" w:rsidRPr="008B5D41">
        <w:rPr>
          <w:rFonts w:ascii="Book Antiqua" w:hAnsi="Book Antiqua"/>
        </w:rPr>
        <w:t xml:space="preserve">and </w:t>
      </w:r>
      <w:r w:rsidR="00D77A4D" w:rsidRPr="008B5D41">
        <w:rPr>
          <w:rFonts w:ascii="Book Antiqua" w:hAnsi="Book Antiqua"/>
        </w:rPr>
        <w:t xml:space="preserve">was soon </w:t>
      </w:r>
      <w:r w:rsidR="00CB4CFA" w:rsidRPr="008B5D41">
        <w:rPr>
          <w:rFonts w:ascii="Book Antiqua" w:hAnsi="Book Antiqua"/>
        </w:rPr>
        <w:t>adopted by many other surgeons</w:t>
      </w:r>
      <w:r w:rsidR="003670EB" w:rsidRPr="008B5D41">
        <w:rPr>
          <w:rFonts w:ascii="Book Antiqua" w:hAnsi="Book Antiqua"/>
        </w:rPr>
        <w:t xml:space="preserve"> around the world</w:t>
      </w:r>
      <w:r w:rsidR="00FE3CBE" w:rsidRPr="008B5D41">
        <w:rPr>
          <w:rFonts w:ascii="Book Antiqua" w:hAnsi="Book Antiqua"/>
        </w:rPr>
        <w:t>.</w:t>
      </w:r>
      <w:r w:rsidR="00CB4CFA" w:rsidRPr="008B5D41">
        <w:rPr>
          <w:rFonts w:ascii="Book Antiqua" w:hAnsi="Book Antiqua"/>
        </w:rPr>
        <w:t xml:space="preserve"> In 2012, Dr. </w:t>
      </w:r>
      <w:proofErr w:type="spellStart"/>
      <w:r w:rsidR="00CB4CFA" w:rsidRPr="008B5D41">
        <w:rPr>
          <w:rFonts w:ascii="Book Antiqua" w:hAnsi="Book Antiqua"/>
        </w:rPr>
        <w:t>Schnitzbauer</w:t>
      </w:r>
      <w:proofErr w:type="spellEnd"/>
      <w:r w:rsidR="00CB4CFA" w:rsidRPr="008B5D41">
        <w:rPr>
          <w:rFonts w:ascii="Book Antiqua" w:hAnsi="Book Antiqua"/>
        </w:rPr>
        <w:t xml:space="preserve"> reviewed the first 25 cases</w:t>
      </w:r>
      <w:r w:rsidR="00E50A10" w:rsidRPr="008B5D41">
        <w:rPr>
          <w:rFonts w:ascii="Book Antiqua" w:hAnsi="Book Antiqua"/>
        </w:rPr>
        <w:t xml:space="preserve"> of this novel concept of 2-staged hepatectomy </w:t>
      </w:r>
      <w:r w:rsidR="00DD519D" w:rsidRPr="008B5D41">
        <w:rPr>
          <w:rFonts w:ascii="Book Antiqua" w:hAnsi="Book Antiqua"/>
        </w:rPr>
        <w:t xml:space="preserve">in </w:t>
      </w:r>
      <w:r w:rsidR="00CB4CFA" w:rsidRPr="008B5D41">
        <w:rPr>
          <w:rFonts w:ascii="Book Antiqua" w:hAnsi="Book Antiqua"/>
        </w:rPr>
        <w:t xml:space="preserve">five </w:t>
      </w:r>
      <w:r w:rsidR="00D77A4D" w:rsidRPr="008B5D41">
        <w:rPr>
          <w:rFonts w:ascii="Book Antiqua" w:hAnsi="Book Antiqua"/>
        </w:rPr>
        <w:t>G</w:t>
      </w:r>
      <w:r w:rsidR="00CB4CFA" w:rsidRPr="008B5D41">
        <w:rPr>
          <w:rFonts w:ascii="Book Antiqua" w:hAnsi="Book Antiqua"/>
        </w:rPr>
        <w:t>erm</w:t>
      </w:r>
      <w:r w:rsidR="00D77A4D" w:rsidRPr="008B5D41">
        <w:rPr>
          <w:rFonts w:ascii="Book Antiqua" w:hAnsi="Book Antiqua"/>
        </w:rPr>
        <w:t>a</w:t>
      </w:r>
      <w:r w:rsidR="00CB4CFA" w:rsidRPr="008B5D41">
        <w:rPr>
          <w:rFonts w:ascii="Book Antiqua" w:hAnsi="Book Antiqua"/>
        </w:rPr>
        <w:t>n university hospitals</w:t>
      </w:r>
      <w:r w:rsidR="00E50A10" w:rsidRPr="008B5D41">
        <w:rPr>
          <w:rFonts w:ascii="Book Antiqua" w:hAnsi="Book Antiqua"/>
        </w:rPr>
        <w:t xml:space="preserve"> between September 2007 and January 2011</w: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w:t>
      </w:r>
      <w:r w:rsidR="00AE3278" w:rsidRPr="008B5D41">
        <w:rPr>
          <w:rFonts w:ascii="Book Antiqua" w:hAnsi="Book Antiqua"/>
        </w:rPr>
        <w:fldChar w:fldCharType="end"/>
      </w:r>
      <w:r w:rsidR="00CB4CFA" w:rsidRPr="008B5D41">
        <w:rPr>
          <w:rFonts w:ascii="Book Antiqua" w:hAnsi="Book Antiqua"/>
        </w:rPr>
        <w:t xml:space="preserve">. </w:t>
      </w:r>
      <w:r w:rsidR="00D05631" w:rsidRPr="008B5D41">
        <w:rPr>
          <w:rFonts w:ascii="Book Antiqua" w:hAnsi="Book Antiqua"/>
        </w:rPr>
        <w:t>The indication</w:t>
      </w:r>
      <w:r w:rsidR="00C56FCE" w:rsidRPr="008B5D41">
        <w:rPr>
          <w:rFonts w:ascii="Book Antiqua" w:hAnsi="Book Antiqua"/>
        </w:rPr>
        <w:t>s</w:t>
      </w:r>
      <w:r w:rsidR="00D05631" w:rsidRPr="008B5D41">
        <w:rPr>
          <w:rFonts w:ascii="Book Antiqua" w:hAnsi="Book Antiqua"/>
        </w:rPr>
        <w:t xml:space="preserve"> </w:t>
      </w:r>
      <w:r w:rsidR="00C56FCE" w:rsidRPr="008B5D41">
        <w:rPr>
          <w:rFonts w:ascii="Book Antiqua" w:hAnsi="Book Antiqua"/>
        </w:rPr>
        <w:t>were patients with either</w:t>
      </w:r>
      <w:r w:rsidR="00D05631" w:rsidRPr="008B5D41">
        <w:rPr>
          <w:rFonts w:ascii="Book Antiqua" w:hAnsi="Book Antiqua"/>
        </w:rPr>
        <w:t xml:space="preserve"> </w:t>
      </w:r>
      <w:r w:rsidR="00C56FCE" w:rsidRPr="008B5D41">
        <w:rPr>
          <w:rFonts w:ascii="Book Antiqua" w:hAnsi="Book Antiqua"/>
        </w:rPr>
        <w:t>primary or secondary liver malignanc</w:t>
      </w:r>
      <w:r w:rsidR="003670EB" w:rsidRPr="008B5D41">
        <w:rPr>
          <w:rFonts w:ascii="Book Antiqua" w:hAnsi="Book Antiqua"/>
        </w:rPr>
        <w:t>y</w:t>
      </w:r>
      <w:r w:rsidR="00C56FCE" w:rsidRPr="008B5D41">
        <w:rPr>
          <w:rFonts w:ascii="Book Antiqua" w:hAnsi="Book Antiqua"/>
        </w:rPr>
        <w:t xml:space="preserve">, </w:t>
      </w:r>
      <w:r w:rsidR="00D05631" w:rsidRPr="008B5D41">
        <w:rPr>
          <w:rFonts w:ascii="Book Antiqua" w:hAnsi="Book Antiqua"/>
        </w:rPr>
        <w:t>who underwent a right trisectionect</w:t>
      </w:r>
      <w:r w:rsidR="00100E2F" w:rsidRPr="008B5D41">
        <w:rPr>
          <w:rFonts w:ascii="Book Antiqua" w:hAnsi="Book Antiqua"/>
        </w:rPr>
        <w:t>o</w:t>
      </w:r>
      <w:r w:rsidR="00D05631" w:rsidRPr="008B5D41">
        <w:rPr>
          <w:rFonts w:ascii="Book Antiqua" w:hAnsi="Book Antiqua"/>
        </w:rPr>
        <w:t xml:space="preserve">my with </w:t>
      </w:r>
      <w:r w:rsidR="003670EB" w:rsidRPr="008B5D41">
        <w:rPr>
          <w:rFonts w:ascii="Book Antiqua" w:hAnsi="Book Antiqua"/>
        </w:rPr>
        <w:t xml:space="preserve">a </w:t>
      </w:r>
      <w:r w:rsidR="00D05631" w:rsidRPr="008B5D41">
        <w:rPr>
          <w:rFonts w:ascii="Book Antiqua" w:hAnsi="Book Antiqua"/>
        </w:rPr>
        <w:t xml:space="preserve">preoperative left lateral lobe to body weight ratio </w:t>
      </w:r>
      <w:r w:rsidR="003670EB" w:rsidRPr="008B5D41">
        <w:rPr>
          <w:rFonts w:ascii="Book Antiqua" w:hAnsi="Book Antiqua"/>
        </w:rPr>
        <w:t xml:space="preserve">of </w:t>
      </w:r>
      <w:r w:rsidR="00D05631" w:rsidRPr="008B5D41">
        <w:rPr>
          <w:rFonts w:ascii="Book Antiqua" w:hAnsi="Book Antiqua"/>
        </w:rPr>
        <w:t>less than 0.5</w:t>
      </w:r>
      <w:r w:rsidR="00DD519D" w:rsidRPr="008B5D41">
        <w:rPr>
          <w:rFonts w:ascii="Book Antiqua" w:hAnsi="Book Antiqua"/>
        </w:rPr>
        <w:t>%</w:t>
      </w:r>
      <w:r w:rsidR="00D05631" w:rsidRPr="008B5D41">
        <w:rPr>
          <w:rFonts w:ascii="Book Antiqua" w:hAnsi="Book Antiqua"/>
        </w:rPr>
        <w:t>. Af</w:t>
      </w:r>
      <w:r w:rsidR="00325EEA" w:rsidRPr="008B5D41">
        <w:rPr>
          <w:rFonts w:ascii="Book Antiqua" w:hAnsi="Book Antiqua"/>
        </w:rPr>
        <w:t>ter a median interval of 9 d</w:t>
      </w:r>
      <w:r w:rsidR="00325EEA" w:rsidRPr="008B5D41">
        <w:rPr>
          <w:rFonts w:ascii="Book Antiqua" w:hAnsi="Book Antiqua" w:hint="eastAsia"/>
        </w:rPr>
        <w:t xml:space="preserve"> </w:t>
      </w:r>
      <w:r w:rsidR="00D05631" w:rsidRPr="008B5D41">
        <w:rPr>
          <w:rFonts w:ascii="Book Antiqua" w:hAnsi="Book Antiqua"/>
        </w:rPr>
        <w:t>(range</w:t>
      </w:r>
      <w:r w:rsidR="007469DA" w:rsidRPr="008B5D41">
        <w:rPr>
          <w:rFonts w:ascii="Book Antiqua" w:hAnsi="Book Antiqua"/>
        </w:rPr>
        <w:t>,</w:t>
      </w:r>
      <w:r w:rsidR="00D05631" w:rsidRPr="008B5D41">
        <w:rPr>
          <w:rFonts w:ascii="Book Antiqua" w:hAnsi="Book Antiqua"/>
        </w:rPr>
        <w:t xml:space="preserve"> 5</w:t>
      </w:r>
      <w:r w:rsidR="00967417" w:rsidRPr="008B5D41">
        <w:rPr>
          <w:rFonts w:ascii="Book Antiqua" w:hAnsi="Book Antiqua"/>
        </w:rPr>
        <w:t xml:space="preserve"> to </w:t>
      </w:r>
      <w:r w:rsidR="00325EEA" w:rsidRPr="008B5D41">
        <w:rPr>
          <w:rFonts w:ascii="Book Antiqua" w:hAnsi="Book Antiqua"/>
        </w:rPr>
        <w:t>28 d</w:t>
      </w:r>
      <w:r w:rsidR="00D05631" w:rsidRPr="008B5D41">
        <w:rPr>
          <w:rFonts w:ascii="Book Antiqua" w:hAnsi="Book Antiqua"/>
        </w:rPr>
        <w:t>)</w:t>
      </w:r>
      <w:r w:rsidR="003761B4" w:rsidRPr="008B5D41">
        <w:rPr>
          <w:rFonts w:ascii="Book Antiqua" w:hAnsi="Book Antiqua"/>
        </w:rPr>
        <w:t xml:space="preserve"> from in-situ split</w:t>
      </w:r>
      <w:r w:rsidR="00D35BD5" w:rsidRPr="008B5D41">
        <w:rPr>
          <w:rFonts w:ascii="Book Antiqua" w:hAnsi="Book Antiqua"/>
        </w:rPr>
        <w:t>ting</w:t>
      </w:r>
      <w:r w:rsidR="003761B4" w:rsidRPr="008B5D41">
        <w:rPr>
          <w:rFonts w:ascii="Book Antiqua" w:hAnsi="Book Antiqua"/>
        </w:rPr>
        <w:t xml:space="preserve"> (ISS) and right portal vein ligation (PVL)</w:t>
      </w:r>
      <w:r w:rsidR="00D05631" w:rsidRPr="008B5D41">
        <w:rPr>
          <w:rFonts w:ascii="Book Antiqua" w:hAnsi="Book Antiqua"/>
        </w:rPr>
        <w:t xml:space="preserve">, a CT </w:t>
      </w:r>
      <w:proofErr w:type="spellStart"/>
      <w:r w:rsidR="00D05631" w:rsidRPr="008B5D41">
        <w:rPr>
          <w:rFonts w:ascii="Book Antiqua" w:hAnsi="Book Antiqua"/>
        </w:rPr>
        <w:t>volumetry</w:t>
      </w:r>
      <w:proofErr w:type="spellEnd"/>
      <w:r w:rsidR="00D05631" w:rsidRPr="008B5D41">
        <w:rPr>
          <w:rFonts w:ascii="Book Antiqua" w:hAnsi="Book Antiqua"/>
        </w:rPr>
        <w:t xml:space="preserve"> was performed</w:t>
      </w:r>
      <w:r w:rsidR="003761B4" w:rsidRPr="008B5D41">
        <w:rPr>
          <w:rFonts w:ascii="Book Antiqua" w:hAnsi="Book Antiqua"/>
        </w:rPr>
        <w:t>, indicating a median increase in volume of 74% (range</w:t>
      </w:r>
      <w:r w:rsidR="00967417" w:rsidRPr="008B5D41">
        <w:rPr>
          <w:rFonts w:ascii="Book Antiqua" w:hAnsi="Book Antiqua"/>
        </w:rPr>
        <w:t>,</w:t>
      </w:r>
      <w:r w:rsidR="00B271C7" w:rsidRPr="008B5D41">
        <w:rPr>
          <w:rFonts w:ascii="Book Antiqua" w:hAnsi="Book Antiqua"/>
        </w:rPr>
        <w:t xml:space="preserve"> </w:t>
      </w:r>
      <w:r w:rsidR="003761B4" w:rsidRPr="008B5D41">
        <w:rPr>
          <w:rFonts w:ascii="Book Antiqua" w:hAnsi="Book Antiqua"/>
        </w:rPr>
        <w:t>21%</w:t>
      </w:r>
      <w:r w:rsidR="00B271C7" w:rsidRPr="008B5D41">
        <w:rPr>
          <w:rFonts w:ascii="Book Antiqua" w:hAnsi="Book Antiqua"/>
        </w:rPr>
        <w:t xml:space="preserve"> to </w:t>
      </w:r>
      <w:r w:rsidR="003761B4" w:rsidRPr="008B5D41">
        <w:rPr>
          <w:rFonts w:ascii="Book Antiqua" w:hAnsi="Book Antiqua"/>
        </w:rPr>
        <w:t>192%). T</w:t>
      </w:r>
      <w:r w:rsidR="00D05631" w:rsidRPr="008B5D41">
        <w:rPr>
          <w:rFonts w:ascii="Book Antiqua" w:hAnsi="Book Antiqua"/>
        </w:rPr>
        <w:t xml:space="preserve">he procedure was </w:t>
      </w:r>
      <w:r w:rsidR="003670EB" w:rsidRPr="008B5D41">
        <w:rPr>
          <w:rFonts w:ascii="Book Antiqua" w:hAnsi="Book Antiqua"/>
        </w:rPr>
        <w:t xml:space="preserve">then </w:t>
      </w:r>
      <w:r w:rsidR="00D05631" w:rsidRPr="008B5D41">
        <w:rPr>
          <w:rFonts w:ascii="Book Antiqua" w:hAnsi="Book Antiqua"/>
        </w:rPr>
        <w:t>completed on the</w:t>
      </w:r>
      <w:r w:rsidR="00E91D72" w:rsidRPr="008B5D41">
        <w:rPr>
          <w:rFonts w:ascii="Book Antiqua" w:hAnsi="Book Antiqua"/>
        </w:rPr>
        <w:t xml:space="preserve"> </w:t>
      </w:r>
      <w:r w:rsidR="00D05631" w:rsidRPr="008B5D41">
        <w:rPr>
          <w:rFonts w:ascii="Book Antiqua" w:hAnsi="Book Antiqua"/>
        </w:rPr>
        <w:t>same or following day</w:t>
      </w:r>
      <w:r w:rsidR="00FE3CBE" w:rsidRPr="008B5D41">
        <w:rPr>
          <w:rFonts w:ascii="Book Antiqua" w:hAnsi="Book Antiqua"/>
        </w:rPr>
        <w:t xml:space="preserve"> without drop-out</w:t>
      </w:r>
      <w:r w:rsidR="00E91D72" w:rsidRPr="008B5D41">
        <w:rPr>
          <w:rFonts w:ascii="Book Antiqua" w:hAnsi="Book Antiqua"/>
        </w:rPr>
        <w:t>.</w:t>
      </w:r>
      <w:r w:rsidR="003761B4" w:rsidRPr="008B5D41">
        <w:rPr>
          <w:rFonts w:ascii="Book Antiqua" w:hAnsi="Book Antiqua"/>
        </w:rPr>
        <w:t xml:space="preserve"> </w:t>
      </w:r>
      <w:r w:rsidR="00E91D72" w:rsidRPr="008B5D41">
        <w:rPr>
          <w:rFonts w:ascii="Book Antiqua" w:hAnsi="Book Antiqua"/>
        </w:rPr>
        <w:t>None of the patients developed irreversible liver failure after</w:t>
      </w:r>
      <w:r w:rsidR="003761B4" w:rsidRPr="008B5D41">
        <w:rPr>
          <w:rFonts w:ascii="Book Antiqua" w:hAnsi="Book Antiqua"/>
        </w:rPr>
        <w:t xml:space="preserve"> </w:t>
      </w:r>
      <w:r w:rsidR="00E91D72" w:rsidRPr="008B5D41">
        <w:rPr>
          <w:rFonts w:ascii="Book Antiqua" w:hAnsi="Book Antiqua"/>
        </w:rPr>
        <w:t>surgery.</w:t>
      </w:r>
      <w:r w:rsidR="003761B4" w:rsidRPr="008B5D41">
        <w:rPr>
          <w:rFonts w:ascii="Book Antiqua" w:hAnsi="Book Antiqua"/>
        </w:rPr>
        <w:t xml:space="preserve"> </w:t>
      </w:r>
      <w:r w:rsidR="00D35BD5" w:rsidRPr="008B5D41">
        <w:rPr>
          <w:rFonts w:ascii="Book Antiqua" w:hAnsi="Book Antiqua"/>
        </w:rPr>
        <w:t>Sixteen patients (68%) experienced perioperative complications</w: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w:t>
      </w:r>
      <w:r w:rsidR="00AE3278" w:rsidRPr="008B5D41">
        <w:rPr>
          <w:rFonts w:ascii="Book Antiqua" w:hAnsi="Book Antiqua"/>
        </w:rPr>
        <w:fldChar w:fldCharType="end"/>
      </w:r>
      <w:r w:rsidR="00D35BD5" w:rsidRPr="008B5D41">
        <w:rPr>
          <w:rFonts w:ascii="Book Antiqua" w:hAnsi="Book Antiqua"/>
        </w:rPr>
        <w:t xml:space="preserve">. </w:t>
      </w:r>
      <w:r w:rsidR="00FE3CBE" w:rsidRPr="008B5D41">
        <w:rPr>
          <w:rFonts w:ascii="Book Antiqua" w:hAnsi="Book Antiqua"/>
        </w:rPr>
        <w:t xml:space="preserve">In-hospital </w:t>
      </w:r>
      <w:r w:rsidR="00D35BD5" w:rsidRPr="008B5D41">
        <w:rPr>
          <w:rFonts w:ascii="Book Antiqua" w:hAnsi="Book Antiqua"/>
        </w:rPr>
        <w:t>mortality was 12%</w:t>
      </w:r>
      <w:proofErr w:type="gramStart"/>
      <w:r w:rsidR="003670EB" w:rsidRPr="008B5D41">
        <w:rPr>
          <w:rFonts w:ascii="Book Antiqua" w:hAnsi="Book Antiqua"/>
        </w:rPr>
        <w:t>,</w:t>
      </w:r>
      <w:proofErr w:type="gramEnd"/>
      <w:r w:rsidR="003670EB" w:rsidRPr="008B5D41">
        <w:rPr>
          <w:rFonts w:ascii="Book Antiqua" w:hAnsi="Book Antiqua"/>
        </w:rPr>
        <w:t xml:space="preserve"> the six</w:t>
      </w:r>
      <w:r w:rsidR="00D35BD5" w:rsidRPr="008B5D41">
        <w:rPr>
          <w:rFonts w:ascii="Book Antiqua" w:hAnsi="Book Antiqua"/>
        </w:rPr>
        <w:t>-month median overall survival</w:t>
      </w:r>
      <w:r w:rsidR="003761B4" w:rsidRPr="008B5D41">
        <w:rPr>
          <w:rFonts w:ascii="Book Antiqua" w:hAnsi="Book Antiqua"/>
        </w:rPr>
        <w:t xml:space="preserve"> was 86%</w:t>
      </w:r>
      <w:r w:rsidR="00D35BD5" w:rsidRPr="008B5D41">
        <w:rPr>
          <w:rFonts w:ascii="Book Antiqua" w:hAnsi="Book Antiqua"/>
        </w:rPr>
        <w:t xml:space="preserve">. </w:t>
      </w:r>
    </w:p>
    <w:p w14:paraId="0F9D367B" w14:textId="27E960A7" w:rsidR="001C2DB9" w:rsidRPr="008B5D41" w:rsidRDefault="001C2DB9" w:rsidP="00360E87">
      <w:pPr>
        <w:spacing w:line="360" w:lineRule="auto"/>
        <w:ind w:firstLine="420"/>
        <w:rPr>
          <w:rFonts w:ascii="Book Antiqua" w:hAnsi="Book Antiqua"/>
        </w:rPr>
      </w:pPr>
      <w:r w:rsidRPr="008B5D41">
        <w:rPr>
          <w:rFonts w:ascii="Book Antiqua" w:hAnsi="Book Antiqua"/>
        </w:rPr>
        <w:t>The above procedure was considered as a novel concept representing one of the most promising advances in oncological liver</w:t>
      </w:r>
      <w:r w:rsidR="00D77A4D" w:rsidRPr="008B5D41">
        <w:rPr>
          <w:rFonts w:ascii="Book Antiqua" w:hAnsi="Book Antiqua"/>
        </w:rPr>
        <w:t xml:space="preserve"> surgery</w:t>
      </w:r>
      <w:r w:rsidRPr="008B5D41">
        <w:rPr>
          <w:rFonts w:ascii="Book Antiqua" w:hAnsi="Book Antiqua"/>
        </w:rPr>
        <w:t xml:space="preserve"> by the editors </w:t>
      </w:r>
      <w:r w:rsidR="00D77A4D" w:rsidRPr="008B5D41">
        <w:rPr>
          <w:rFonts w:ascii="Book Antiqua" w:hAnsi="Book Antiqua"/>
        </w:rPr>
        <w:t xml:space="preserve">of </w:t>
      </w:r>
      <w:r w:rsidRPr="008B5D41">
        <w:rPr>
          <w:rFonts w:ascii="Book Antiqua" w:hAnsi="Book Antiqua"/>
        </w:rPr>
        <w:t>the Annal</w:t>
      </w:r>
      <w:r w:rsidR="00D77A4D" w:rsidRPr="008B5D41">
        <w:rPr>
          <w:rFonts w:ascii="Book Antiqua" w:hAnsi="Book Antiqua"/>
        </w:rPr>
        <w:t>s</w:t>
      </w:r>
      <w:r w:rsidRPr="008B5D41">
        <w:rPr>
          <w:rFonts w:ascii="Book Antiqua" w:hAnsi="Book Antiqua"/>
        </w:rPr>
        <w:t xml:space="preserve"> of Surgery</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&lt;EndNote&gt;&lt;Cite&gt;&lt;Author&gt;de Santibanes&lt;/Author&gt;&lt;Year&gt;2012&lt;/Year&gt;&lt;RecNum&gt;419&lt;/RecNum&gt;&lt;DisplayText&gt;&lt;style face="superscript"&gt;[3]&lt;/style&gt;&lt;/DisplayText&gt;&lt;record&gt;&lt;rec-number&gt;419&lt;/rec-number&gt;&lt;foreign-keys&gt;&lt;key app="EN" db-id="sedsa9stat0d2ket9w85r5w2fsr09fsf2swt" timestamp="1401089480"&gt;419&lt;/key&gt;&lt;/foreign-keys&gt;&lt;ref-type name="Journal Article"&gt;17&lt;/ref-type&gt;&lt;contributors&gt;&lt;authors&gt;&lt;author&gt;de Santibanes, E.&lt;/author&gt;&lt;author&gt;Clavien, P. A.&lt;/author&gt;&lt;/authors&gt;&lt;/contributors&gt;&lt;titles&gt;&lt;title&gt;Playing Play-Doh to prevent postoperative liver failure: the &amp;quot;ALPPS&amp;quot; approach&lt;/title&gt;&lt;secondary-title&gt;Ann Surg&lt;/secondary-title&gt;&lt;/titles&gt;&lt;periodical&gt;&lt;full-title&gt;Ann Surg&lt;/full-title&gt;&lt;/periodical&gt;&lt;pages&gt;415-7&lt;/pages&gt;&lt;volume&gt;255&lt;/volume&gt;&lt;number&gt;3&lt;/number&gt;&lt;edition&gt;2012/02/15&lt;/edition&gt;&lt;keywords&gt;&lt;keyword&gt;Female&lt;/keyword&gt;&lt;keyword&gt;Hepatectomy/*methods&lt;/keyword&gt;&lt;keyword&gt;Humans&lt;/keyword&gt;&lt;keyword&gt;Liver Neoplasms/*surgery&lt;/keyword&gt;&lt;keyword&gt;Male&lt;/keyword&gt;&lt;keyword&gt;Portal Vein/*surgery&lt;/keyword&gt;&lt;/keywords&gt;&lt;dates&gt;&lt;year&gt;2012&lt;/year&gt;&lt;pub-dates&gt;&lt;date&gt;Mar&lt;/date&gt;&lt;/pub-dates&gt;&lt;/dates&gt;&lt;isbn&gt;1528-1140 (Electronic)&amp;#xD;0003-4932 (Linking)&lt;/isbn&gt;&lt;accession-num&gt;22330039&lt;/accession-num&gt;&lt;urls&gt;&lt;related-urls&gt;&lt;url&gt;http://www.ncbi.nlm.nih.gov/entrez/query.fcgi?cmd=Retrieve&amp;amp;db=PubMed&amp;amp;dopt=Citation&amp;amp;list_uids=22330039&lt;/url&gt;&lt;/related-urls&gt;&lt;/urls&gt;&lt;electronic-resource-num&gt;10.1097/SLA.0b013e318248577d&lt;/electronic-resource-num&gt;&lt;language&gt;eng&lt;/language&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w:t>
      </w:r>
      <w:r w:rsidR="00AE3278" w:rsidRPr="008B5D41">
        <w:rPr>
          <w:rFonts w:ascii="Book Antiqua" w:hAnsi="Book Antiqua"/>
        </w:rPr>
        <w:fldChar w:fldCharType="end"/>
      </w:r>
      <w:r w:rsidRPr="008B5D41">
        <w:rPr>
          <w:rFonts w:ascii="Book Antiqua" w:hAnsi="Book Antiqua"/>
        </w:rPr>
        <w:t>. The new strategy was found to elegantly address the most feared complication following major hepatectom</w:t>
      </w:r>
      <w:r w:rsidR="003670EB" w:rsidRPr="008B5D41">
        <w:rPr>
          <w:rFonts w:ascii="Book Antiqua" w:hAnsi="Book Antiqua"/>
        </w:rPr>
        <w:t>y</w:t>
      </w:r>
      <w:r w:rsidR="00D63E52" w:rsidRPr="008B5D41">
        <w:rPr>
          <w:rFonts w:ascii="Book Antiqua" w:hAnsi="Book Antiqua"/>
        </w:rPr>
        <w:t>,</w:t>
      </w:r>
      <w:r w:rsidRPr="008B5D41">
        <w:rPr>
          <w:rFonts w:ascii="Book Antiqua" w:hAnsi="Book Antiqua"/>
        </w:rPr>
        <w:t xml:space="preserve"> postoperative liver failure (PHLF). The amount of hypertrophy induced by this procedure is unparalleled by </w:t>
      </w:r>
      <w:r w:rsidR="00D63E52" w:rsidRPr="008B5D41">
        <w:rPr>
          <w:rFonts w:ascii="Book Antiqua" w:hAnsi="Book Antiqua"/>
        </w:rPr>
        <w:t xml:space="preserve">any </w:t>
      </w:r>
      <w:r w:rsidRPr="008B5D41">
        <w:rPr>
          <w:rFonts w:ascii="Book Antiqua" w:hAnsi="Book Antiqua"/>
        </w:rPr>
        <w:t>other techniques. Moreover, the rapid regenerative response offers additional significant advantages. For example, tumor progression is unlikely during this short period,</w:t>
      </w:r>
      <w:r w:rsidR="00D63E52" w:rsidRPr="008B5D41">
        <w:rPr>
          <w:rFonts w:ascii="Book Antiqua" w:hAnsi="Book Antiqua"/>
        </w:rPr>
        <w:t xml:space="preserve"> and</w:t>
      </w:r>
      <w:r w:rsidRPr="008B5D41">
        <w:rPr>
          <w:rFonts w:ascii="Book Antiqua" w:hAnsi="Book Antiqua"/>
        </w:rPr>
        <w:t xml:space="preserve"> </w:t>
      </w:r>
      <w:r w:rsidR="00D77A4D" w:rsidRPr="008B5D41">
        <w:rPr>
          <w:rFonts w:ascii="Book Antiqua" w:hAnsi="Book Antiqua"/>
        </w:rPr>
        <w:t xml:space="preserve">there are </w:t>
      </w:r>
      <w:proofErr w:type="gramStart"/>
      <w:r w:rsidRPr="008B5D41">
        <w:rPr>
          <w:rFonts w:ascii="Book Antiqua" w:hAnsi="Book Antiqua"/>
        </w:rPr>
        <w:t>less</w:t>
      </w:r>
      <w:proofErr w:type="gramEnd"/>
      <w:r w:rsidR="00B271C7" w:rsidRPr="008B5D41">
        <w:rPr>
          <w:rFonts w:ascii="Book Antiqua" w:hAnsi="Book Antiqua"/>
        </w:rPr>
        <w:t xml:space="preserve"> a</w:t>
      </w:r>
      <w:r w:rsidRPr="008B5D41">
        <w:rPr>
          <w:rFonts w:ascii="Book Antiqua" w:hAnsi="Book Antiqua"/>
        </w:rPr>
        <w:t>dhesions during the second stage operation</w:t>
      </w:r>
      <w:r w:rsidR="00D63E52" w:rsidRPr="008B5D41">
        <w:rPr>
          <w:rFonts w:ascii="Book Antiqua" w:hAnsi="Book Antiqua"/>
        </w:rPr>
        <w:t xml:space="preserve">. Furthermore, this procedure thereby allows </w:t>
      </w:r>
      <w:r w:rsidRPr="008B5D41">
        <w:rPr>
          <w:rFonts w:ascii="Book Antiqua" w:hAnsi="Book Antiqua"/>
        </w:rPr>
        <w:t xml:space="preserve">a faster recovery for the patient, with the possibility </w:t>
      </w:r>
      <w:r w:rsidR="00D77A4D" w:rsidRPr="008B5D41">
        <w:rPr>
          <w:rFonts w:ascii="Book Antiqua" w:hAnsi="Book Antiqua"/>
        </w:rPr>
        <w:t xml:space="preserve">to resume </w:t>
      </w:r>
      <w:r w:rsidRPr="008B5D41">
        <w:rPr>
          <w:rFonts w:ascii="Book Antiqua" w:hAnsi="Book Antiqua"/>
        </w:rPr>
        <w:t xml:space="preserve">chemotherapy earlier. The acronym “ALPPS” was proposed to describe this novel approach: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&lt;EndNote&gt;&lt;Cite&gt;&lt;Author&gt;de Santibanes&lt;/Author&gt;&lt;Year&gt;2012&lt;/Year&gt;&lt;RecNum&gt;419&lt;/RecNum&gt;&lt;DisplayText&gt;&lt;style face="superscript"&gt;[3]&lt;/style&gt;&lt;/DisplayText&gt;&lt;record&gt;&lt;rec-number&gt;419&lt;/rec-number&gt;&lt;foreign-keys&gt;&lt;key app="EN" db-id="sedsa9stat0d2ket9w85r5w2fsr09fsf2swt" timestamp="1401089480"&gt;419&lt;/key&gt;&lt;/foreign-keys&gt;&lt;ref-type name="Journal Article"&gt;17&lt;/ref-type&gt;&lt;contributors&gt;&lt;authors&gt;&lt;author&gt;de Santibanes, E.&lt;/author&gt;&lt;author&gt;Clavien, P. A.&lt;/author&gt;&lt;/authors&gt;&lt;/contributors&gt;&lt;titles&gt;&lt;title&gt;Playing Play-Doh to prevent postoperative liver failure: the &amp;quot;ALPPS&amp;quot; approach&lt;/title&gt;&lt;secondary-title&gt;Ann Surg&lt;/secondary-title&gt;&lt;/titles&gt;&lt;periodical&gt;&lt;full-title&gt;Ann Surg&lt;/full-title&gt;&lt;/periodical&gt;&lt;pages&gt;415-7&lt;/pages&gt;&lt;volume&gt;255&lt;/volume&gt;&lt;number&gt;3&lt;/number&gt;&lt;edition&gt;2012/02/15&lt;/edition&gt;&lt;keywords&gt;&lt;keyword&gt;Female&lt;/keyword&gt;&lt;keyword&gt;Hepatectomy/*methods&lt;/keyword&gt;&lt;keyword&gt;Humans&lt;/keyword&gt;&lt;keyword&gt;Liver Neoplasms/*surgery&lt;/keyword&gt;&lt;keyword&gt;Male&lt;/keyword&gt;&lt;keyword&gt;Portal Vein/*surgery&lt;/keyword&gt;&lt;/keywords&gt;&lt;dates&gt;&lt;year&gt;2012&lt;/year&gt;&lt;pub-dates&gt;&lt;date&gt;Mar&lt;/date&gt;&lt;/pub-dates&gt;&lt;/dates&gt;&lt;isbn&gt;1528-1140 (Electronic)&amp;#xD;0003-4932 (Linking)&lt;/isbn&gt;&lt;accession-num&gt;22330039&lt;/accession-num&gt;&lt;urls&gt;&lt;related-urls&gt;&lt;url&gt;http://www.ncbi.nlm.nih.gov/entrez/query.fcgi?cmd=Retrieve&amp;amp;db=PubMed&amp;amp;dopt=Citation&amp;amp;list_uids=22330039&lt;/url&gt;&lt;/related-urls&gt;&lt;/urls&gt;&lt;electronic-resource-num&gt;10.1097/SLA.0b013e318248577d&lt;/electronic-resource-num&gt;&lt;language&gt;eng&lt;/language&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w:t>
      </w:r>
      <w:r w:rsidR="00AE3278" w:rsidRPr="008B5D41">
        <w:rPr>
          <w:rFonts w:ascii="Book Antiqua" w:hAnsi="Book Antiqua"/>
        </w:rPr>
        <w:fldChar w:fldCharType="end"/>
      </w:r>
      <w:r w:rsidRPr="008B5D41">
        <w:rPr>
          <w:rFonts w:ascii="Book Antiqua" w:hAnsi="Book Antiqua"/>
        </w:rPr>
        <w:t>.</w:t>
      </w:r>
    </w:p>
    <w:p w14:paraId="1D3FCE8C" w14:textId="77777777" w:rsidR="001C2DB9" w:rsidRPr="008B5D41" w:rsidRDefault="001C2DB9" w:rsidP="00360E87">
      <w:pPr>
        <w:spacing w:line="360" w:lineRule="auto"/>
        <w:rPr>
          <w:rFonts w:ascii="Book Antiqua" w:hAnsi="Book Antiqua"/>
        </w:rPr>
      </w:pPr>
    </w:p>
    <w:p w14:paraId="33E39DBD" w14:textId="77777777" w:rsidR="00F94B1A" w:rsidRPr="008B5D41" w:rsidRDefault="00EA4657" w:rsidP="00360E87">
      <w:pPr>
        <w:spacing w:line="360" w:lineRule="auto"/>
        <w:rPr>
          <w:rFonts w:ascii="Book Antiqua" w:hAnsi="Book Antiqua"/>
          <w:b/>
          <w:i/>
        </w:rPr>
      </w:pPr>
      <w:r w:rsidRPr="008B5D41">
        <w:rPr>
          <w:rFonts w:ascii="Book Antiqua" w:hAnsi="Book Antiqua"/>
          <w:b/>
          <w:i/>
        </w:rPr>
        <w:t>ALPPS registry</w:t>
      </w:r>
    </w:p>
    <w:p w14:paraId="3E271D13" w14:textId="4462C3CD" w:rsidR="003A26B4" w:rsidRPr="008B5D41" w:rsidRDefault="00AF4B8A" w:rsidP="00360E87">
      <w:pPr>
        <w:spacing w:line="360" w:lineRule="auto"/>
        <w:rPr>
          <w:rFonts w:ascii="Book Antiqua" w:hAnsi="Book Antiqua"/>
        </w:rPr>
      </w:pPr>
      <w:proofErr w:type="gramStart"/>
      <w:r w:rsidRPr="008B5D41">
        <w:rPr>
          <w:rFonts w:ascii="Book Antiqua" w:hAnsi="Book Antiqua"/>
          <w:bCs/>
        </w:rPr>
        <w:t xml:space="preserve">The ALPPS registry was initiated by Dr. De </w:t>
      </w:r>
      <w:proofErr w:type="spellStart"/>
      <w:r w:rsidRPr="008B5D41">
        <w:rPr>
          <w:rFonts w:ascii="Book Antiqua" w:hAnsi="Book Antiqua"/>
          <w:bCs/>
        </w:rPr>
        <w:t>Santibanes</w:t>
      </w:r>
      <w:proofErr w:type="spellEnd"/>
      <w:r w:rsidRPr="008B5D41">
        <w:rPr>
          <w:rFonts w:ascii="Book Antiqua" w:hAnsi="Book Antiqua"/>
        </w:rPr>
        <w:t>, Dr.</w:t>
      </w:r>
      <w:r w:rsidRPr="008B5D41">
        <w:rPr>
          <w:rFonts w:ascii="Book Antiqua" w:hAnsi="Book Antiqua"/>
          <w:bCs/>
        </w:rPr>
        <w:t xml:space="preserve"> Lang and Dr. </w:t>
      </w:r>
      <w:proofErr w:type="spellStart"/>
      <w:r w:rsidRPr="008B5D41">
        <w:rPr>
          <w:rFonts w:ascii="Book Antiqua" w:hAnsi="Book Antiqua"/>
          <w:bCs/>
        </w:rPr>
        <w:t>Clavien</w:t>
      </w:r>
      <w:proofErr w:type="spellEnd"/>
      <w:proofErr w:type="gramEnd"/>
      <w:r w:rsidRPr="008B5D41">
        <w:rPr>
          <w:rFonts w:ascii="Book Antiqua" w:hAnsi="Book Antiqua"/>
          <w:bCs/>
        </w:rPr>
        <w:t xml:space="preserve"> in 2012</w:t>
      </w:r>
      <w:r w:rsidR="00441D59" w:rsidRPr="008B5D41">
        <w:rPr>
          <w:rFonts w:ascii="Book Antiqua" w:hAnsi="Book Antiqua"/>
          <w:bCs/>
        </w:rPr>
        <w:t xml:space="preserve"> to achieve </w:t>
      </w:r>
      <w:r w:rsidR="00441D59" w:rsidRPr="008B5D41">
        <w:rPr>
          <w:rFonts w:ascii="Book Antiqua" w:hAnsi="Book Antiqua"/>
        </w:rPr>
        <w:t>a more systematic exploration of this new surgical procedure</w:t>
      </w:r>
      <w:r w:rsidR="00AE3278" w:rsidRPr="008B5D41">
        <w:rPr>
          <w:rFonts w:ascii="Book Antiqua" w:hAnsi="Book Antiqua"/>
        </w:rPr>
        <w:fldChar w:fldCharType="begin">
          <w:fldData xml:space="preserve">PEVuZE5vdGU+PENpdGU+PEF1dGhvcj5CYXJrdW48L0F1dGhvcj48WWVhcj4yMDA5PC9ZZWFyPjxS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PEVuZE5vdGU+PENpdGU+PEF1dGhvcj5CYXJrdW48L0F1dGhvcj48WWVhcj4yMDA5PC9ZZWFyPjxS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[9]</w:t>
      </w:r>
      <w:r w:rsidR="00AE3278" w:rsidRPr="008B5D41">
        <w:rPr>
          <w:rFonts w:ascii="Book Antiqua" w:hAnsi="Book Antiqua"/>
        </w:rPr>
        <w:fldChar w:fldCharType="end"/>
      </w:r>
      <w:r w:rsidRPr="008B5D41">
        <w:rPr>
          <w:rFonts w:ascii="Book Antiqua" w:hAnsi="Book Antiqua"/>
          <w:bCs/>
        </w:rPr>
        <w:t xml:space="preserve">. It is </w:t>
      </w:r>
      <w:r w:rsidR="00F86C11" w:rsidRPr="008B5D41">
        <w:rPr>
          <w:rFonts w:ascii="Book Antiqua" w:hAnsi="Book Antiqua"/>
          <w:bCs/>
        </w:rPr>
        <w:t>a</w:t>
      </w:r>
      <w:r w:rsidR="001A1DBA" w:rsidRPr="008B5D41">
        <w:rPr>
          <w:rFonts w:ascii="Book Antiqua" w:hAnsi="Book Antiqua"/>
          <w:bCs/>
        </w:rPr>
        <w:t>n</w:t>
      </w:r>
      <w:r w:rsidR="00F86C11" w:rsidRPr="008B5D41">
        <w:rPr>
          <w:rFonts w:ascii="Book Antiqua" w:hAnsi="Book Antiqua"/>
          <w:bCs/>
        </w:rPr>
        <w:t xml:space="preserve"> internet-</w:t>
      </w:r>
      <w:r w:rsidR="003A26B4" w:rsidRPr="008B5D41">
        <w:rPr>
          <w:rFonts w:ascii="Book Antiqua" w:hAnsi="Book Antiqua"/>
          <w:bCs/>
        </w:rPr>
        <w:t xml:space="preserve">based </w:t>
      </w:r>
      <w:r w:rsidRPr="008B5D41">
        <w:rPr>
          <w:rFonts w:ascii="Book Antiqua" w:hAnsi="Book Antiqua"/>
          <w:bCs/>
        </w:rPr>
        <w:t xml:space="preserve">international registry for cases performed using the </w:t>
      </w:r>
      <w:r w:rsidR="003A26B4" w:rsidRPr="008B5D41">
        <w:rPr>
          <w:rFonts w:ascii="Book Antiqua" w:hAnsi="Book Antiqua"/>
          <w:bCs/>
        </w:rPr>
        <w:t xml:space="preserve">above </w:t>
      </w:r>
      <w:r w:rsidRPr="008B5D41">
        <w:rPr>
          <w:rFonts w:ascii="Book Antiqua" w:hAnsi="Book Antiqua"/>
          <w:bCs/>
        </w:rPr>
        <w:t>method</w:t>
      </w:r>
      <w:r w:rsidR="003A26B4" w:rsidRPr="008B5D41">
        <w:rPr>
          <w:rFonts w:ascii="Book Antiqua" w:hAnsi="Book Antiqua"/>
          <w:bCs/>
        </w:rPr>
        <w:t xml:space="preserve">. </w:t>
      </w:r>
      <w:proofErr w:type="gramStart"/>
      <w:r w:rsidR="00D63E52" w:rsidRPr="008B5D41">
        <w:rPr>
          <w:rFonts w:ascii="Book Antiqua" w:hAnsi="Book Antiqua"/>
          <w:bCs/>
        </w:rPr>
        <w:t xml:space="preserve">The </w:t>
      </w:r>
      <w:r w:rsidR="00F86C11" w:rsidRPr="008B5D41">
        <w:rPr>
          <w:rFonts w:ascii="Book Antiqua" w:hAnsi="Book Antiqua"/>
          <w:bCs/>
        </w:rPr>
        <w:t>headquarter</w:t>
      </w:r>
      <w:proofErr w:type="gramEnd"/>
      <w:r w:rsidR="00F86C11" w:rsidRPr="008B5D41">
        <w:rPr>
          <w:rFonts w:ascii="Book Antiqua" w:hAnsi="Book Antiqua"/>
          <w:bCs/>
        </w:rPr>
        <w:t xml:space="preserve"> is</w:t>
      </w:r>
      <w:r w:rsidR="00D63E52" w:rsidRPr="008B5D41">
        <w:rPr>
          <w:rFonts w:ascii="Book Antiqua" w:hAnsi="Book Antiqua"/>
          <w:bCs/>
        </w:rPr>
        <w:t xml:space="preserve"> located</w:t>
      </w:r>
      <w:r w:rsidR="00F86C11" w:rsidRPr="008B5D41">
        <w:rPr>
          <w:rFonts w:ascii="Book Antiqua" w:hAnsi="Book Antiqua"/>
          <w:bCs/>
        </w:rPr>
        <w:t xml:space="preserve"> at the Department of Surgery, University Hospital Zurich, Switzerland. </w:t>
      </w:r>
      <w:r w:rsidR="001A1DBA" w:rsidRPr="008B5D41">
        <w:rPr>
          <w:rFonts w:ascii="Book Antiqua" w:hAnsi="Book Antiqua"/>
          <w:bCs/>
        </w:rPr>
        <w:t xml:space="preserve">To establish the registry, an electronic case report form using the clinical trials software SECUTRIAL (Interactive System, Berlin, Germany) was presented to selected experts worldwide for approval (Scientific Committee of the ALPPS Registry). Any center willing to report patients in the registry is given access through </w:t>
      </w:r>
      <w:r w:rsidR="00D63E52" w:rsidRPr="008B5D41">
        <w:rPr>
          <w:rFonts w:ascii="Book Antiqua" w:hAnsi="Book Antiqua"/>
          <w:bCs/>
        </w:rPr>
        <w:t>the internet</w:t>
      </w:r>
      <w:r w:rsidR="00B01218" w:rsidRPr="008B5D41">
        <w:rPr>
          <w:rFonts w:ascii="Book Antiqua" w:hAnsi="Book Antiqua"/>
          <w:bCs/>
        </w:rPr>
        <w:t>. The aim</w:t>
      </w:r>
      <w:r w:rsidR="00D63E52" w:rsidRPr="008B5D41">
        <w:rPr>
          <w:rFonts w:ascii="Book Antiqua" w:hAnsi="Book Antiqua"/>
          <w:bCs/>
        </w:rPr>
        <w:t xml:space="preserve"> of the registry</w:t>
      </w:r>
      <w:r w:rsidR="00B01218" w:rsidRPr="008B5D41">
        <w:rPr>
          <w:rFonts w:ascii="Book Antiqua" w:hAnsi="Book Antiqua"/>
          <w:bCs/>
        </w:rPr>
        <w:t xml:space="preserve"> is </w:t>
      </w:r>
      <w:r w:rsidR="00B01218" w:rsidRPr="008B5D41">
        <w:rPr>
          <w:rFonts w:ascii="Book Antiqua" w:hAnsi="Book Antiqua"/>
        </w:rPr>
        <w:t>to systematically and uniformly collect information from multiple centers worldwide</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B01218" w:rsidRPr="008B5D41">
        <w:rPr>
          <w:rFonts w:ascii="Book Antiqua" w:hAnsi="Book Antiqua"/>
        </w:rPr>
        <w:t xml:space="preserve">. </w:t>
      </w:r>
      <w:r w:rsidR="0095701C" w:rsidRPr="008B5D41">
        <w:rPr>
          <w:rFonts w:ascii="Book Antiqua" w:hAnsi="Book Antiqua"/>
        </w:rPr>
        <w:t xml:space="preserve">Despite of </w:t>
      </w:r>
      <w:r w:rsidR="00D63E52" w:rsidRPr="008B5D41">
        <w:rPr>
          <w:rFonts w:ascii="Book Antiqua" w:hAnsi="Book Antiqua"/>
        </w:rPr>
        <w:t xml:space="preserve">a possible </w:t>
      </w:r>
      <w:r w:rsidR="0095701C" w:rsidRPr="008B5D41">
        <w:rPr>
          <w:rFonts w:ascii="Book Antiqua" w:hAnsi="Book Antiqua"/>
        </w:rPr>
        <w:t>report</w:t>
      </w:r>
      <w:r w:rsidR="00173946" w:rsidRPr="008B5D41">
        <w:rPr>
          <w:rFonts w:ascii="Book Antiqua" w:hAnsi="Book Antiqua"/>
        </w:rPr>
        <w:t>ing</w:t>
      </w:r>
      <w:r w:rsidR="0095701C" w:rsidRPr="008B5D41">
        <w:rPr>
          <w:rFonts w:ascii="Book Antiqua" w:hAnsi="Book Antiqua"/>
        </w:rPr>
        <w:t xml:space="preserve"> bias, the registry enable</w:t>
      </w:r>
      <w:r w:rsidR="00D63E52" w:rsidRPr="008B5D41">
        <w:rPr>
          <w:rFonts w:ascii="Book Antiqua" w:hAnsi="Book Antiqua"/>
        </w:rPr>
        <w:t>s</w:t>
      </w:r>
      <w:r w:rsidR="0095701C" w:rsidRPr="008B5D41">
        <w:rPr>
          <w:rFonts w:ascii="Book Antiqua" w:hAnsi="Book Antiqua"/>
        </w:rPr>
        <w:t xml:space="preserve"> surgeons to study a larger population to overcome shortcomings inherent to small case series reports</w:t>
      </w:r>
      <w:r w:rsidR="00306A6D" w:rsidRPr="008B5D41">
        <w:rPr>
          <w:rFonts w:ascii="Book Antiqua" w:hAnsi="Book Antiqua"/>
        </w:rPr>
        <w:t>.</w:t>
      </w:r>
      <w:r w:rsidR="00D152CC" w:rsidRPr="008B5D41">
        <w:rPr>
          <w:rFonts w:ascii="Book Antiqua" w:hAnsi="Book Antiqua"/>
          <w:bCs/>
        </w:rPr>
        <w:t xml:space="preserve"> </w:t>
      </w:r>
      <w:r w:rsidR="001A1DBA" w:rsidRPr="008B5D41">
        <w:rPr>
          <w:rFonts w:ascii="Book Antiqua" w:hAnsi="Book Antiqua"/>
          <w:bCs/>
        </w:rPr>
        <w:t>In 2014, the first report</w:t>
      </w:r>
      <w:r w:rsidR="00A3601D" w:rsidRPr="008B5D41">
        <w:rPr>
          <w:rFonts w:ascii="Book Antiqua" w:hAnsi="Book Antiqua"/>
          <w:bCs/>
        </w:rPr>
        <w:t xml:space="preserve"> by the registry consisted of a total of 202 patients from 41 centers</w:t>
      </w:r>
      <w:r w:rsidR="000C008B" w:rsidRPr="008B5D41">
        <w:rPr>
          <w:rFonts w:ascii="Book Antiqua" w:hAnsi="Book Antiqua"/>
          <w:bCs/>
        </w:rPr>
        <w:t>,</w:t>
      </w:r>
      <w:r w:rsidR="00A3601D" w:rsidRPr="008B5D41">
        <w:rPr>
          <w:rFonts w:ascii="Book Antiqua" w:hAnsi="Book Antiqua"/>
          <w:bCs/>
        </w:rPr>
        <w:t xml:space="preserve"> provided complete</w:t>
      </w:r>
      <w:r w:rsidR="00F86404" w:rsidRPr="008B5D41">
        <w:rPr>
          <w:rFonts w:ascii="Book Antiqua" w:hAnsi="Book Antiqua"/>
          <w:bCs/>
        </w:rPr>
        <w:t xml:space="preserve"> data sets of procedures and 90</w:t>
      </w:r>
      <w:r w:rsidR="00F86404" w:rsidRPr="008B5D41">
        <w:rPr>
          <w:rFonts w:ascii="Book Antiqua" w:hAnsi="Book Antiqua" w:hint="eastAsia"/>
          <w:bCs/>
        </w:rPr>
        <w:t xml:space="preserve"> </w:t>
      </w:r>
      <w:r w:rsidR="00F86404" w:rsidRPr="008B5D41">
        <w:rPr>
          <w:rFonts w:ascii="Book Antiqua" w:hAnsi="Book Antiqua"/>
          <w:bCs/>
        </w:rPr>
        <w:t>d</w:t>
      </w:r>
      <w:r w:rsidR="00A3601D" w:rsidRPr="008B5D41">
        <w:rPr>
          <w:rFonts w:ascii="Book Antiqua" w:hAnsi="Book Antiqua"/>
          <w:bCs/>
        </w:rPr>
        <w:t xml:space="preserve"> survival status</w:t>
      </w:r>
      <w:r w:rsidR="00AE3278" w:rsidRPr="008B5D41">
        <w:rPr>
          <w:rFonts w:ascii="Book Antiqua" w:hAnsi="Book Antiqua"/>
          <w:bCs/>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bCs/>
        </w:rPr>
        <w:instrText xml:space="preserve"> ADDIN EN.CITE </w:instrText>
      </w:r>
      <w:r w:rsidR="00AE3278" w:rsidRPr="008B5D41">
        <w:rPr>
          <w:rFonts w:ascii="Book Antiqua" w:hAnsi="Book Antiqua"/>
          <w:bCs/>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bCs/>
        </w:rPr>
        <w:instrText xml:space="preserve"> ADDIN EN.CITE.DATA </w:instrText>
      </w:r>
      <w:r w:rsidR="00AE3278" w:rsidRPr="008B5D41">
        <w:rPr>
          <w:rFonts w:ascii="Book Antiqua" w:hAnsi="Book Antiqua"/>
          <w:bCs/>
        </w:rPr>
      </w:r>
      <w:r w:rsidR="00AE3278" w:rsidRPr="008B5D41">
        <w:rPr>
          <w:rFonts w:ascii="Book Antiqua" w:hAnsi="Book Antiqua"/>
          <w:bCs/>
        </w:rPr>
        <w:fldChar w:fldCharType="end"/>
      </w:r>
      <w:r w:rsidR="00AE3278" w:rsidRPr="008B5D41">
        <w:rPr>
          <w:rFonts w:ascii="Book Antiqua" w:hAnsi="Book Antiqua"/>
          <w:bCs/>
        </w:rPr>
      </w:r>
      <w:r w:rsidR="00AE3278" w:rsidRPr="008B5D41">
        <w:rPr>
          <w:rFonts w:ascii="Book Antiqua" w:hAnsi="Book Antiqua"/>
          <w:bCs/>
        </w:rPr>
        <w:fldChar w:fldCharType="separate"/>
      </w:r>
      <w:r w:rsidR="00CD6882" w:rsidRPr="008B5D41">
        <w:rPr>
          <w:rFonts w:ascii="Book Antiqua" w:hAnsi="Book Antiqua"/>
          <w:bCs/>
          <w:noProof/>
          <w:vertAlign w:val="superscript"/>
        </w:rPr>
        <w:t>[10]</w:t>
      </w:r>
      <w:r w:rsidR="00AE3278" w:rsidRPr="008B5D41">
        <w:rPr>
          <w:rFonts w:ascii="Book Antiqua" w:hAnsi="Book Antiqua"/>
          <w:bCs/>
        </w:rPr>
        <w:fldChar w:fldCharType="end"/>
      </w:r>
      <w:r w:rsidR="00A3601D" w:rsidRPr="008B5D41">
        <w:rPr>
          <w:rFonts w:ascii="Book Antiqua" w:hAnsi="Book Antiqua"/>
          <w:bCs/>
        </w:rPr>
        <w:t>.</w:t>
      </w:r>
      <w:r w:rsidR="00B01218" w:rsidRPr="008B5D41">
        <w:rPr>
          <w:rFonts w:ascii="Book Antiqua" w:hAnsi="Book Antiqua"/>
          <w:bCs/>
        </w:rPr>
        <w:t xml:space="preserve"> </w:t>
      </w:r>
      <w:r w:rsidR="00A3601D" w:rsidRPr="008B5D41">
        <w:rPr>
          <w:rFonts w:ascii="Book Antiqua" w:hAnsi="Book Antiqua"/>
          <w:bCs/>
        </w:rPr>
        <w:t>T</w:t>
      </w:r>
      <w:r w:rsidR="00441D59" w:rsidRPr="008B5D41">
        <w:rPr>
          <w:rFonts w:ascii="Book Antiqua" w:hAnsi="Book Antiqua"/>
          <w:bCs/>
        </w:rPr>
        <w:t>ill July 8</w:t>
      </w:r>
      <w:r w:rsidR="00A3601D" w:rsidRPr="008B5D41">
        <w:rPr>
          <w:rFonts w:ascii="Book Antiqua" w:hAnsi="Book Antiqua"/>
          <w:bCs/>
          <w:vertAlign w:val="superscript"/>
        </w:rPr>
        <w:t>th</w:t>
      </w:r>
      <w:r w:rsidR="00A3601D" w:rsidRPr="008B5D41">
        <w:rPr>
          <w:rFonts w:ascii="Book Antiqua" w:hAnsi="Book Antiqua"/>
          <w:bCs/>
        </w:rPr>
        <w:t>,</w:t>
      </w:r>
      <w:r w:rsidR="00441D59" w:rsidRPr="008B5D41">
        <w:rPr>
          <w:rFonts w:ascii="Book Antiqua" w:hAnsi="Book Antiqua"/>
          <w:bCs/>
        </w:rPr>
        <w:t xml:space="preserve"> 2015, 583</w:t>
      </w:r>
      <w:r w:rsidR="00A3601D" w:rsidRPr="008B5D41">
        <w:rPr>
          <w:rFonts w:ascii="Book Antiqua" w:hAnsi="Book Antiqua"/>
          <w:bCs/>
        </w:rPr>
        <w:t xml:space="preserve"> cases performed worldwide</w:t>
      </w:r>
      <w:r w:rsidR="00D63E52" w:rsidRPr="008B5D41">
        <w:rPr>
          <w:rFonts w:ascii="Book Antiqua" w:hAnsi="Book Antiqua"/>
          <w:bCs/>
        </w:rPr>
        <w:t xml:space="preserve"> were enrolled into the registry</w:t>
      </w:r>
      <w:r w:rsidR="00A3601D" w:rsidRPr="008B5D41">
        <w:rPr>
          <w:rFonts w:ascii="Book Antiqua" w:hAnsi="Book Antiqua"/>
          <w:bCs/>
        </w:rPr>
        <w:t>.</w:t>
      </w:r>
      <w:r w:rsidR="00B01218" w:rsidRPr="008B5D41">
        <w:rPr>
          <w:rFonts w:ascii="Book Antiqua" w:hAnsi="Book Antiqua"/>
          <w:bCs/>
        </w:rPr>
        <w:t xml:space="preserve"> </w:t>
      </w:r>
    </w:p>
    <w:p w14:paraId="7D932B54" w14:textId="77777777" w:rsidR="00B01218" w:rsidRPr="008B5D41" w:rsidRDefault="00B01218" w:rsidP="00360E87">
      <w:pPr>
        <w:spacing w:line="360" w:lineRule="auto"/>
        <w:rPr>
          <w:rFonts w:ascii="Book Antiqua" w:hAnsi="Book Antiqua"/>
        </w:rPr>
      </w:pPr>
    </w:p>
    <w:p w14:paraId="11F23605" w14:textId="77777777" w:rsidR="00EA4657" w:rsidRPr="008B5D41" w:rsidRDefault="00EA4657" w:rsidP="00360E87">
      <w:pPr>
        <w:spacing w:line="360" w:lineRule="auto"/>
        <w:rPr>
          <w:rFonts w:ascii="Book Antiqua" w:hAnsi="Book Antiqua"/>
          <w:b/>
          <w:i/>
        </w:rPr>
      </w:pPr>
      <w:r w:rsidRPr="008B5D41">
        <w:rPr>
          <w:rFonts w:ascii="Book Antiqua" w:hAnsi="Book Antiqua"/>
          <w:b/>
          <w:i/>
        </w:rPr>
        <w:t xml:space="preserve">The first consensus meeting </w:t>
      </w:r>
      <w:r w:rsidR="00643B66" w:rsidRPr="008B5D41">
        <w:rPr>
          <w:rFonts w:ascii="Book Antiqua" w:hAnsi="Book Antiqua"/>
          <w:b/>
          <w:i/>
        </w:rPr>
        <w:t>on ALPPS</w:t>
      </w:r>
    </w:p>
    <w:p w14:paraId="140F2514" w14:textId="699F5F68" w:rsidR="00B01218" w:rsidRPr="008B5D41" w:rsidRDefault="000F30F1" w:rsidP="00360E87">
      <w:pPr>
        <w:spacing w:line="360" w:lineRule="auto"/>
        <w:rPr>
          <w:rFonts w:ascii="Book Antiqua" w:hAnsi="Book Antiqua"/>
        </w:rPr>
      </w:pPr>
      <w:r w:rsidRPr="008B5D41">
        <w:rPr>
          <w:rFonts w:ascii="Book Antiqua" w:hAnsi="Book Antiqua"/>
        </w:rPr>
        <w:t xml:space="preserve">In February 2015, the first ALPPS consensus meeting was </w:t>
      </w:r>
      <w:r w:rsidR="00476BF8" w:rsidRPr="008B5D41">
        <w:rPr>
          <w:rFonts w:ascii="Book Antiqua" w:hAnsi="Book Antiqua"/>
        </w:rPr>
        <w:t xml:space="preserve">held </w:t>
      </w:r>
      <w:r w:rsidRPr="008B5D41">
        <w:rPr>
          <w:rFonts w:ascii="Book Antiqua" w:hAnsi="Book Antiqua"/>
        </w:rPr>
        <w:t xml:space="preserve">by Dr. </w:t>
      </w:r>
      <w:proofErr w:type="spellStart"/>
      <w:r w:rsidRPr="008B5D41">
        <w:rPr>
          <w:rFonts w:ascii="Book Antiqua" w:hAnsi="Book Antiqua"/>
        </w:rPr>
        <w:t>Oldhafer</w:t>
      </w:r>
      <w:proofErr w:type="spellEnd"/>
      <w:r w:rsidRPr="008B5D41">
        <w:rPr>
          <w:rFonts w:ascii="Book Antiqua" w:hAnsi="Book Antiqua"/>
        </w:rPr>
        <w:t xml:space="preserve"> and Dr. van </w:t>
      </w:r>
      <w:proofErr w:type="spellStart"/>
      <w:r w:rsidRPr="008B5D41">
        <w:rPr>
          <w:rFonts w:ascii="Book Antiqua" w:hAnsi="Book Antiqua"/>
        </w:rPr>
        <w:t>Gulik</w:t>
      </w:r>
      <w:proofErr w:type="spellEnd"/>
      <w:r w:rsidRPr="008B5D41">
        <w:rPr>
          <w:rFonts w:ascii="Book Antiqua" w:hAnsi="Book Antiqua"/>
        </w:rPr>
        <w:t xml:space="preserve"> in Hamburg, Germany. </w:t>
      </w:r>
      <w:r w:rsidR="00875DCC" w:rsidRPr="008B5D41">
        <w:rPr>
          <w:rFonts w:ascii="Book Antiqua" w:hAnsi="Book Antiqua"/>
        </w:rPr>
        <w:t xml:space="preserve">Nearly all groups with </w:t>
      </w:r>
      <w:r w:rsidR="00967417" w:rsidRPr="008B5D41">
        <w:rPr>
          <w:rFonts w:ascii="Book Antiqua" w:hAnsi="Book Antiqua"/>
        </w:rPr>
        <w:t xml:space="preserve">vast </w:t>
      </w:r>
      <w:r w:rsidR="00875DCC" w:rsidRPr="008B5D41">
        <w:rPr>
          <w:rFonts w:ascii="Book Antiqua" w:hAnsi="Book Antiqua"/>
        </w:rPr>
        <w:t xml:space="preserve">experience in the ALPPS approach were invited </w:t>
      </w:r>
      <w:r w:rsidR="006B3CF6" w:rsidRPr="008B5D41">
        <w:rPr>
          <w:rFonts w:ascii="Book Antiqua" w:hAnsi="Book Antiqua"/>
        </w:rPr>
        <w:t xml:space="preserve">to participate </w:t>
      </w:r>
      <w:r w:rsidR="00875DCC" w:rsidRPr="008B5D41">
        <w:rPr>
          <w:rFonts w:ascii="Book Antiqua" w:hAnsi="Book Antiqua"/>
        </w:rPr>
        <w:t>as faculty. The key points consisted of indications, preparations, techniques and outcomes. The two-day meeting provided the community a scientific base for future decision-making.</w:t>
      </w:r>
      <w:r w:rsidR="00061F38" w:rsidRPr="008B5D41">
        <w:rPr>
          <w:rFonts w:ascii="Book Antiqua" w:hAnsi="Book Antiqua"/>
        </w:rPr>
        <w:t xml:space="preserve"> The video and slides are available at the official website </w:t>
      </w:r>
      <w:r w:rsidR="00D152CC" w:rsidRPr="008B5D41">
        <w:rPr>
          <w:rFonts w:ascii="Book Antiqua" w:hAnsi="Book Antiqua"/>
        </w:rPr>
        <w:t>(</w:t>
      </w:r>
      <w:hyperlink r:id="rId11" w:history="1">
        <w:r w:rsidR="00061F38" w:rsidRPr="008B5D41">
          <w:rPr>
            <w:rStyle w:val="Hyperlink"/>
            <w:rFonts w:ascii="Book Antiqua" w:hAnsi="Book Antiqua"/>
            <w:color w:val="auto"/>
            <w:u w:val="none"/>
          </w:rPr>
          <w:t>www.alpps.co</w:t>
        </w:r>
      </w:hyperlink>
      <w:r w:rsidR="00D152CC" w:rsidRPr="008B5D41">
        <w:rPr>
          <w:rStyle w:val="Hyperlink"/>
          <w:rFonts w:ascii="Book Antiqua" w:hAnsi="Book Antiqua"/>
          <w:color w:val="auto"/>
          <w:u w:val="none"/>
        </w:rPr>
        <w:t>)</w:t>
      </w:r>
      <w:r w:rsidR="00061F38" w:rsidRPr="008B5D41">
        <w:rPr>
          <w:rFonts w:ascii="Book Antiqua" w:hAnsi="Book Antiqua"/>
        </w:rPr>
        <w:t xml:space="preserve">. The meeting </w:t>
      </w:r>
      <w:r w:rsidR="00B01218" w:rsidRPr="008B5D41">
        <w:rPr>
          <w:rFonts w:ascii="Book Antiqua" w:hAnsi="Book Antiqua"/>
        </w:rPr>
        <w:t>not only summarized the development and the limitations of ALPPS</w:t>
      </w:r>
      <w:r w:rsidR="00D152CC" w:rsidRPr="008B5D41">
        <w:rPr>
          <w:rFonts w:ascii="Book Antiqua" w:hAnsi="Book Antiqua"/>
        </w:rPr>
        <w:t>,</w:t>
      </w:r>
      <w:r w:rsidR="00B01218" w:rsidRPr="008B5D41">
        <w:rPr>
          <w:rFonts w:ascii="Book Antiqua" w:hAnsi="Book Antiqua"/>
        </w:rPr>
        <w:t xml:space="preserve"> but also inspired the ideas and promoted the cooperation between international centers. </w:t>
      </w:r>
      <w:r w:rsidR="00A84CF4" w:rsidRPr="008B5D41">
        <w:rPr>
          <w:rFonts w:ascii="Book Antiqua" w:hAnsi="Book Antiqua"/>
        </w:rPr>
        <w:t xml:space="preserve">The summary of the consensus meeting is </w:t>
      </w:r>
      <w:r w:rsidR="00D63E52" w:rsidRPr="008B5D41">
        <w:rPr>
          <w:rFonts w:ascii="Book Antiqua" w:hAnsi="Book Antiqua"/>
        </w:rPr>
        <w:t xml:space="preserve">yet </w:t>
      </w:r>
      <w:r w:rsidR="00A84CF4" w:rsidRPr="008B5D41">
        <w:rPr>
          <w:rFonts w:ascii="Book Antiqua" w:hAnsi="Book Antiqua"/>
        </w:rPr>
        <w:t>waiting for publication.</w:t>
      </w:r>
    </w:p>
    <w:p w14:paraId="2B7EDF99" w14:textId="7FA4DC0A" w:rsidR="00EA4657" w:rsidRPr="008B5D41" w:rsidRDefault="00325EEA" w:rsidP="00360E87">
      <w:pPr>
        <w:spacing w:line="360" w:lineRule="auto"/>
        <w:rPr>
          <w:rFonts w:ascii="Book Antiqua" w:hAnsi="Book Antiqua"/>
          <w:b/>
        </w:rPr>
      </w:pPr>
      <w:r w:rsidRPr="008B5D41">
        <w:rPr>
          <w:rFonts w:ascii="Book Antiqua" w:hAnsi="Book Antiqua"/>
          <w:b/>
        </w:rPr>
        <w:lastRenderedPageBreak/>
        <w:t>EVOLUTION OF THE SURGICAL TECHNIQUE</w:t>
      </w:r>
    </w:p>
    <w:p w14:paraId="75710ABC" w14:textId="77777777" w:rsidR="00EA4657" w:rsidRPr="008B5D41" w:rsidRDefault="000C6660" w:rsidP="00360E87">
      <w:pPr>
        <w:spacing w:line="360" w:lineRule="auto"/>
        <w:rPr>
          <w:rFonts w:ascii="Book Antiqua" w:hAnsi="Book Antiqua"/>
          <w:b/>
          <w:i/>
        </w:rPr>
      </w:pPr>
      <w:r w:rsidRPr="008B5D41">
        <w:rPr>
          <w:rFonts w:ascii="Book Antiqua" w:hAnsi="Book Antiqua"/>
          <w:b/>
          <w:i/>
        </w:rPr>
        <w:t>C</w:t>
      </w:r>
      <w:r w:rsidR="00EA4657" w:rsidRPr="008B5D41">
        <w:rPr>
          <w:rFonts w:ascii="Book Antiqua" w:hAnsi="Book Antiqua"/>
          <w:b/>
          <w:i/>
        </w:rPr>
        <w:t>lassic</w:t>
      </w:r>
      <w:r w:rsidR="00E2621B" w:rsidRPr="008B5D41">
        <w:rPr>
          <w:rFonts w:ascii="Book Antiqua" w:hAnsi="Book Antiqua"/>
          <w:b/>
          <w:i/>
        </w:rPr>
        <w:t>al</w:t>
      </w:r>
      <w:r w:rsidR="00EA4657" w:rsidRPr="008B5D41">
        <w:rPr>
          <w:rFonts w:ascii="Book Antiqua" w:hAnsi="Book Antiqua"/>
          <w:b/>
          <w:i/>
        </w:rPr>
        <w:t xml:space="preserve"> ALPPS</w:t>
      </w:r>
    </w:p>
    <w:p w14:paraId="362D1155" w14:textId="646907AA" w:rsidR="00BC2CC8" w:rsidRPr="008B5D41" w:rsidRDefault="00BC2CC8" w:rsidP="00360E87">
      <w:pPr>
        <w:spacing w:line="360" w:lineRule="auto"/>
        <w:rPr>
          <w:rFonts w:ascii="Book Antiqua" w:hAnsi="Book Antiqua"/>
          <w:b/>
          <w:lang w:val="en-GB"/>
        </w:rPr>
      </w:pPr>
      <w:r w:rsidRPr="008B5D41">
        <w:rPr>
          <w:rFonts w:ascii="Book Antiqua" w:hAnsi="Book Antiqua"/>
          <w:b/>
          <w:lang w:val="en-GB"/>
        </w:rPr>
        <w:t>The first operation (right portal vein transection and in situ liver splitting)</w:t>
      </w:r>
      <w:r w:rsidR="00325EEA" w:rsidRPr="008B5D41">
        <w:rPr>
          <w:rFonts w:ascii="Book Antiqua" w:hAnsi="Book Antiqua" w:hint="eastAsia"/>
          <w:b/>
          <w:lang w:val="en-GB"/>
        </w:rPr>
        <w:t xml:space="preserve">: </w:t>
      </w:r>
      <w:r w:rsidRPr="008B5D41">
        <w:rPr>
          <w:rFonts w:ascii="Book Antiqua" w:hAnsi="Book Antiqua"/>
          <w:lang w:val="en-GB"/>
        </w:rPr>
        <w:t>During the first operation, an exploration is carried out to exclude extrahepatic tumour</w:t>
      </w:r>
      <w:r w:rsidR="00D63E52" w:rsidRPr="008B5D41">
        <w:rPr>
          <w:rFonts w:ascii="Book Antiqua" w:hAnsi="Book Antiqua"/>
          <w:lang w:val="en-GB"/>
        </w:rPr>
        <w:t xml:space="preserve"> dissemination</w:t>
      </w:r>
      <w:r w:rsidRPr="008B5D41">
        <w:rPr>
          <w:rFonts w:ascii="Book Antiqua" w:hAnsi="Book Antiqua"/>
          <w:lang w:val="en-GB"/>
        </w:rPr>
        <w:t xml:space="preserve">. </w:t>
      </w:r>
      <w:proofErr w:type="spellStart"/>
      <w:r w:rsidRPr="008B5D41">
        <w:rPr>
          <w:rFonts w:ascii="Book Antiqua" w:hAnsi="Book Antiqua"/>
          <w:lang w:val="en-GB"/>
        </w:rPr>
        <w:t>Resectability</w:t>
      </w:r>
      <w:proofErr w:type="spellEnd"/>
      <w:r w:rsidRPr="008B5D41">
        <w:rPr>
          <w:rFonts w:ascii="Book Antiqua" w:hAnsi="Book Antiqua"/>
          <w:lang w:val="en-GB"/>
        </w:rPr>
        <w:t xml:space="preserve"> is determined </w:t>
      </w:r>
      <w:r w:rsidR="00D63E52" w:rsidRPr="008B5D41">
        <w:rPr>
          <w:rFonts w:ascii="Book Antiqua" w:hAnsi="Book Antiqua"/>
          <w:lang w:val="en-GB"/>
        </w:rPr>
        <w:t xml:space="preserve">if </w:t>
      </w:r>
      <w:r w:rsidRPr="008B5D41">
        <w:rPr>
          <w:rFonts w:ascii="Book Antiqua" w:hAnsi="Book Antiqua"/>
          <w:lang w:val="en-GB"/>
        </w:rPr>
        <w:t xml:space="preserve">the remnant segments 2 and 3 have adequate inflow as well as outflow. </w:t>
      </w:r>
      <w:r w:rsidR="00E0441D" w:rsidRPr="008B5D41">
        <w:rPr>
          <w:rFonts w:ascii="Book Antiqua" w:hAnsi="Book Antiqua"/>
          <w:lang w:val="en-GB"/>
        </w:rPr>
        <w:t>Tumour involvement</w:t>
      </w:r>
      <w:r w:rsidRPr="008B5D41">
        <w:rPr>
          <w:rFonts w:ascii="Book Antiqua" w:hAnsi="Book Antiqua"/>
          <w:lang w:val="en-GB"/>
        </w:rPr>
        <w:t xml:space="preserve"> of segments 2 and 3 is no contraindication </w:t>
      </w:r>
      <w:r w:rsidR="00D152CC" w:rsidRPr="008B5D41">
        <w:rPr>
          <w:rFonts w:ascii="Book Antiqua" w:hAnsi="Book Antiqua"/>
          <w:lang w:val="en-GB"/>
        </w:rPr>
        <w:t xml:space="preserve">as long as </w:t>
      </w:r>
      <w:r w:rsidRPr="008B5D41">
        <w:rPr>
          <w:rFonts w:ascii="Book Antiqua" w:hAnsi="Book Antiqua"/>
          <w:lang w:val="en-GB"/>
        </w:rPr>
        <w:t xml:space="preserve">it could be safely resected without tumour residual. The next step is the dissection of the hepatoduodenal ligament. A cholecystectomy is optional. In patients without </w:t>
      </w:r>
      <w:r w:rsidR="00D152CC" w:rsidRPr="008B5D41">
        <w:rPr>
          <w:rFonts w:ascii="Book Antiqua" w:hAnsi="Book Antiqua"/>
          <w:lang w:val="en-GB"/>
        </w:rPr>
        <w:t>tumour</w:t>
      </w:r>
      <w:r w:rsidRPr="008B5D41">
        <w:rPr>
          <w:rFonts w:ascii="Book Antiqua" w:hAnsi="Book Antiqua"/>
          <w:lang w:val="en-GB"/>
        </w:rPr>
        <w:t xml:space="preserve"> infiltration of the gall bladder, a cholecystectomy is usually carried out. After lifting the common bile duct and right hepatic artery by a lid retractor, the right portal vein </w:t>
      </w:r>
      <w:r w:rsidR="001B0064" w:rsidRPr="008B5D41">
        <w:rPr>
          <w:rFonts w:ascii="Book Antiqua" w:hAnsi="Book Antiqua"/>
          <w:lang w:val="en-GB"/>
        </w:rPr>
        <w:t>and main portal vein is exposed</w:t>
      </w:r>
      <w:r w:rsidR="00C977CD" w:rsidRPr="008B5D41">
        <w:rPr>
          <w:rFonts w:ascii="Book Antiqua" w:hAnsi="Book Antiqua"/>
          <w:lang w:val="en-GB"/>
        </w:rPr>
        <w:t xml:space="preserve"> (Figure 1)</w:t>
      </w:r>
      <w:r w:rsidRPr="008B5D41">
        <w:rPr>
          <w:rFonts w:ascii="Book Antiqua" w:hAnsi="Book Antiqua"/>
          <w:lang w:val="en-GB"/>
        </w:rPr>
        <w:t xml:space="preserve">. At this stage, the main right portal vein branch could be </w:t>
      </w:r>
      <w:proofErr w:type="spellStart"/>
      <w:r w:rsidRPr="008B5D41">
        <w:rPr>
          <w:rFonts w:ascii="Book Antiqua" w:hAnsi="Book Antiqua"/>
          <w:lang w:val="en-GB"/>
        </w:rPr>
        <w:t>trans</w:t>
      </w:r>
      <w:r w:rsidR="001E6FD3" w:rsidRPr="008B5D41">
        <w:rPr>
          <w:rFonts w:ascii="Book Antiqua" w:hAnsi="Book Antiqua"/>
          <w:lang w:val="en-GB"/>
        </w:rPr>
        <w:t>e</w:t>
      </w:r>
      <w:r w:rsidRPr="008B5D41">
        <w:rPr>
          <w:rFonts w:ascii="Book Antiqua" w:hAnsi="Book Antiqua"/>
          <w:lang w:val="en-GB"/>
        </w:rPr>
        <w:t>cted</w:t>
      </w:r>
      <w:proofErr w:type="spellEnd"/>
      <w:r w:rsidRPr="008B5D41">
        <w:rPr>
          <w:rFonts w:ascii="Book Antiqua" w:hAnsi="Book Antiqua"/>
          <w:lang w:val="en-GB"/>
        </w:rPr>
        <w:t xml:space="preserve"> after suture ligation at the distal end and continuous suture </w:t>
      </w:r>
      <w:r w:rsidR="001E6FD3" w:rsidRPr="008B5D41">
        <w:rPr>
          <w:rFonts w:ascii="Book Antiqua" w:hAnsi="Book Antiqua"/>
          <w:lang w:val="en-GB"/>
        </w:rPr>
        <w:t xml:space="preserve">e.g. </w:t>
      </w:r>
      <w:r w:rsidRPr="008B5D41">
        <w:rPr>
          <w:rFonts w:ascii="Book Antiqua" w:hAnsi="Book Antiqua"/>
          <w:lang w:val="en-GB"/>
        </w:rPr>
        <w:t xml:space="preserve">with 5/0 </w:t>
      </w:r>
      <w:proofErr w:type="spellStart"/>
      <w:r w:rsidRPr="008B5D41">
        <w:rPr>
          <w:rFonts w:ascii="Book Antiqua" w:hAnsi="Book Antiqua"/>
          <w:lang w:val="en-GB"/>
        </w:rPr>
        <w:t>Prolene</w:t>
      </w:r>
      <w:proofErr w:type="spellEnd"/>
      <w:r w:rsidRPr="008B5D41">
        <w:rPr>
          <w:rFonts w:ascii="Book Antiqua" w:hAnsi="Book Antiqua"/>
          <w:lang w:val="en-GB"/>
        </w:rPr>
        <w:t xml:space="preserve"> at the proximal end. In patients with trifurcation of the portal vein with separate entry of the right anterior and posterior sectional branches, the anterior and posterior portal veins should be divided separately. </w:t>
      </w:r>
    </w:p>
    <w:p w14:paraId="79FEC716" w14:textId="198F9254" w:rsidR="00BC2CC8" w:rsidRPr="008B5D41" w:rsidRDefault="00BC2CC8" w:rsidP="00360E87">
      <w:pPr>
        <w:spacing w:line="360" w:lineRule="auto"/>
        <w:ind w:firstLine="420"/>
        <w:rPr>
          <w:rFonts w:ascii="Book Antiqua" w:hAnsi="Book Antiqua"/>
          <w:lang w:val="en-GB"/>
        </w:rPr>
      </w:pPr>
      <w:r w:rsidRPr="008B5D41">
        <w:rPr>
          <w:rFonts w:ascii="Book Antiqua" w:hAnsi="Book Antiqua"/>
          <w:lang w:val="en-GB"/>
        </w:rPr>
        <w:t xml:space="preserve">The umbilical portion of the left portal vein is exposed by dissecting the umbilical fissure. The portal branches of segment 4 are ligated and divided at its origin. The hepatic artery, the bile duct and the right hepatic vein are dissected and identified with rubber bands. </w:t>
      </w:r>
      <w:r w:rsidR="00D152CC" w:rsidRPr="008B5D41">
        <w:rPr>
          <w:rFonts w:ascii="Book Antiqua" w:hAnsi="Book Antiqua"/>
          <w:lang w:val="en-GB"/>
        </w:rPr>
        <w:t xml:space="preserve">Subsequently, </w:t>
      </w:r>
      <w:r w:rsidRPr="008B5D41">
        <w:rPr>
          <w:rFonts w:ascii="Book Antiqua" w:hAnsi="Book Antiqua"/>
          <w:lang w:val="en-GB"/>
        </w:rPr>
        <w:t xml:space="preserve">transection </w:t>
      </w:r>
      <w:r w:rsidR="00D152CC" w:rsidRPr="008B5D41">
        <w:rPr>
          <w:rFonts w:ascii="Book Antiqua" w:hAnsi="Book Antiqua"/>
          <w:lang w:val="en-GB"/>
        </w:rPr>
        <w:t xml:space="preserve">of the liver parenchyma along the </w:t>
      </w:r>
      <w:proofErr w:type="spellStart"/>
      <w:r w:rsidR="00D152CC" w:rsidRPr="008B5D41">
        <w:rPr>
          <w:rFonts w:ascii="Book Antiqua" w:hAnsi="Book Antiqua"/>
          <w:lang w:val="en-GB"/>
        </w:rPr>
        <w:t>falciform</w:t>
      </w:r>
      <w:proofErr w:type="spellEnd"/>
      <w:r w:rsidR="00D152CC" w:rsidRPr="008B5D41">
        <w:rPr>
          <w:rFonts w:ascii="Book Antiqua" w:hAnsi="Book Antiqua"/>
          <w:lang w:val="en-GB"/>
        </w:rPr>
        <w:t xml:space="preserve"> ligament </w:t>
      </w:r>
      <w:r w:rsidR="001E6FD3" w:rsidRPr="008B5D41">
        <w:rPr>
          <w:rFonts w:ascii="Book Antiqua" w:hAnsi="Book Antiqua"/>
          <w:lang w:val="en-GB"/>
        </w:rPr>
        <w:t>is performed</w:t>
      </w:r>
      <w:r w:rsidR="00C977CD" w:rsidRPr="008B5D41">
        <w:rPr>
          <w:rFonts w:ascii="Book Antiqua" w:hAnsi="Book Antiqua"/>
          <w:lang w:val="en-GB"/>
        </w:rPr>
        <w:t xml:space="preserve"> (Figure 2)</w:t>
      </w:r>
      <w:r w:rsidRPr="008B5D41">
        <w:rPr>
          <w:rFonts w:ascii="Book Antiqua" w:hAnsi="Book Antiqua"/>
          <w:lang w:val="en-GB"/>
        </w:rPr>
        <w:t xml:space="preserve">. The </w:t>
      </w:r>
      <w:proofErr w:type="spellStart"/>
      <w:r w:rsidRPr="008B5D41">
        <w:rPr>
          <w:rFonts w:ascii="Book Antiqua" w:hAnsi="Book Antiqua"/>
          <w:lang w:val="en-GB"/>
        </w:rPr>
        <w:t>falciform</w:t>
      </w:r>
      <w:proofErr w:type="spellEnd"/>
      <w:r w:rsidRPr="008B5D41">
        <w:rPr>
          <w:rFonts w:ascii="Book Antiqua" w:hAnsi="Book Antiqua"/>
          <w:lang w:val="en-GB"/>
        </w:rPr>
        <w:t xml:space="preserve"> ligament could </w:t>
      </w:r>
      <w:r w:rsidR="00D152CC" w:rsidRPr="008B5D41">
        <w:rPr>
          <w:rFonts w:ascii="Book Antiqua" w:hAnsi="Book Antiqua"/>
          <w:lang w:val="en-GB"/>
        </w:rPr>
        <w:t xml:space="preserve">also </w:t>
      </w:r>
      <w:r w:rsidRPr="008B5D41">
        <w:rPr>
          <w:rFonts w:ascii="Book Antiqua" w:hAnsi="Book Antiqua"/>
          <w:lang w:val="en-GB"/>
        </w:rPr>
        <w:t>be kept in the future remnant side for re-fixation of the left lateral lobe at the diaphragmatic dome</w:t>
      </w:r>
      <w:r w:rsidR="001E6FD3" w:rsidRPr="008B5D41">
        <w:rPr>
          <w:rFonts w:ascii="Book Antiqua" w:hAnsi="Book Antiqua"/>
          <w:lang w:val="en-GB"/>
        </w:rPr>
        <w:t xml:space="preserve"> if technically possible</w:t>
      </w:r>
      <w:r w:rsidRPr="008B5D41">
        <w:rPr>
          <w:rFonts w:ascii="Book Antiqua" w:hAnsi="Book Antiqua"/>
          <w:lang w:val="en-GB"/>
        </w:rPr>
        <w:t>. Intraoperative ultrasound should be performed to confirm the absence of right portal flow at the end of the operation.</w:t>
      </w:r>
      <w:r w:rsidR="001E6FD3" w:rsidRPr="008B5D41">
        <w:rPr>
          <w:rFonts w:ascii="Book Antiqua" w:hAnsi="Book Antiqua"/>
          <w:lang w:val="en-GB"/>
        </w:rPr>
        <w:t xml:space="preserve"> </w:t>
      </w:r>
      <w:r w:rsidRPr="008B5D41">
        <w:rPr>
          <w:rFonts w:ascii="Book Antiqua" w:hAnsi="Book Antiqua"/>
          <w:lang w:val="en-GB"/>
        </w:rPr>
        <w:t xml:space="preserve">Silicone sheeting or drainage could be applied to separate the two parts of the liver and the surrounding organs in order to prevent </w:t>
      </w:r>
      <w:r w:rsidR="00931ECE" w:rsidRPr="008B5D41">
        <w:rPr>
          <w:rFonts w:ascii="Book Antiqua" w:hAnsi="Book Antiqua"/>
          <w:lang w:val="en-GB"/>
        </w:rPr>
        <w:t xml:space="preserve">strong adhesion among the above </w:t>
      </w:r>
      <w:r w:rsidRPr="008B5D41">
        <w:rPr>
          <w:rFonts w:ascii="Book Antiqua" w:hAnsi="Book Antiqua"/>
          <w:lang w:val="en-GB"/>
        </w:rPr>
        <w:t>mentioned structures. Closed drainage is placed in the liver hilum. An intraabdominal swab should be taken for microbiological analysis at the end of the operation.</w:t>
      </w:r>
    </w:p>
    <w:p w14:paraId="3E2895B2" w14:textId="77777777" w:rsidR="00F558EC" w:rsidRPr="008B5D41" w:rsidRDefault="00F558EC" w:rsidP="00360E87">
      <w:pPr>
        <w:spacing w:line="360" w:lineRule="auto"/>
        <w:rPr>
          <w:rFonts w:ascii="Book Antiqua" w:hAnsi="Book Antiqua"/>
          <w:b/>
          <w:lang w:val="en-GB"/>
        </w:rPr>
      </w:pPr>
    </w:p>
    <w:p w14:paraId="4623C730" w14:textId="0E3E7A64" w:rsidR="00BC3463" w:rsidRPr="008B5D41" w:rsidRDefault="00F558EC" w:rsidP="00360E87">
      <w:pPr>
        <w:spacing w:line="360" w:lineRule="auto"/>
        <w:rPr>
          <w:rFonts w:ascii="Book Antiqua" w:hAnsi="Book Antiqua"/>
          <w:i/>
          <w:lang w:val="en-GB"/>
        </w:rPr>
      </w:pPr>
      <w:r w:rsidRPr="008B5D41">
        <w:rPr>
          <w:rFonts w:ascii="Book Antiqua" w:hAnsi="Book Antiqua"/>
          <w:b/>
          <w:lang w:val="en-GB"/>
        </w:rPr>
        <w:t>Postoperative management after the first operation</w:t>
      </w:r>
      <w:r w:rsidR="00BD059A" w:rsidRPr="008B5D41">
        <w:rPr>
          <w:rFonts w:ascii="Book Antiqua" w:hAnsi="Book Antiqua" w:hint="eastAsia"/>
          <w:b/>
          <w:lang w:val="en-GB"/>
        </w:rPr>
        <w:t xml:space="preserve">: </w:t>
      </w:r>
      <w:r w:rsidRPr="008B5D41">
        <w:rPr>
          <w:rFonts w:ascii="Book Antiqua" w:hAnsi="Book Antiqua"/>
          <w:lang w:val="en-GB"/>
        </w:rPr>
        <w:t xml:space="preserve">The patient is usually transferred to the intermediate care unit and discharged to the normal ward according to the postoperative course. Prophylactic antibiotics are given as single shot intraoperatively. If any bacteria are isolated from the intraoperative swab, the antibiotics should be given </w:t>
      </w:r>
      <w:r w:rsidR="001E6FD3" w:rsidRPr="008B5D41">
        <w:rPr>
          <w:rFonts w:ascii="Book Antiqua" w:hAnsi="Book Antiqua"/>
          <w:lang w:val="en-GB"/>
        </w:rPr>
        <w:t>un</w:t>
      </w:r>
      <w:r w:rsidRPr="008B5D41">
        <w:rPr>
          <w:rFonts w:ascii="Book Antiqua" w:hAnsi="Book Antiqua"/>
          <w:lang w:val="en-GB"/>
        </w:rPr>
        <w:t xml:space="preserve">til the second operation. In patients with stented bile duct, antibiotics and </w:t>
      </w:r>
      <w:proofErr w:type="spellStart"/>
      <w:r w:rsidRPr="008B5D41">
        <w:rPr>
          <w:rFonts w:ascii="Book Antiqua" w:hAnsi="Book Antiqua"/>
          <w:lang w:val="en-GB"/>
        </w:rPr>
        <w:t>antimycotics</w:t>
      </w:r>
      <w:proofErr w:type="spellEnd"/>
      <w:r w:rsidRPr="008B5D41">
        <w:rPr>
          <w:rFonts w:ascii="Book Antiqua" w:hAnsi="Book Antiqua"/>
          <w:lang w:val="en-GB"/>
        </w:rPr>
        <w:t xml:space="preserve"> are</w:t>
      </w:r>
      <w:r w:rsidR="00967417" w:rsidRPr="008B5D41">
        <w:rPr>
          <w:rFonts w:ascii="Book Antiqua" w:hAnsi="Book Antiqua"/>
          <w:lang w:val="en-GB"/>
        </w:rPr>
        <w:t xml:space="preserve"> administered</w:t>
      </w:r>
      <w:r w:rsidRPr="008B5D41">
        <w:rPr>
          <w:rFonts w:ascii="Book Antiqua" w:hAnsi="Book Antiqua"/>
          <w:lang w:val="en-GB"/>
        </w:rPr>
        <w:t xml:space="preserve"> during the whole postoperative phase. </w:t>
      </w:r>
    </w:p>
    <w:p w14:paraId="659D6569" w14:textId="11BC8D3D" w:rsidR="00F558EC" w:rsidRPr="008B5D41" w:rsidRDefault="00F558EC" w:rsidP="00360E87">
      <w:pPr>
        <w:spacing w:line="360" w:lineRule="auto"/>
        <w:ind w:firstLine="420"/>
        <w:rPr>
          <w:rFonts w:ascii="Book Antiqua" w:hAnsi="Book Antiqua"/>
          <w:lang w:val="en-GB"/>
        </w:rPr>
      </w:pPr>
      <w:r w:rsidRPr="008B5D41">
        <w:rPr>
          <w:rFonts w:ascii="Book Antiqua" w:hAnsi="Book Antiqua"/>
          <w:lang w:val="en-GB"/>
        </w:rPr>
        <w:t xml:space="preserve">One week after the </w:t>
      </w:r>
      <w:r w:rsidR="00BC3463" w:rsidRPr="008B5D41">
        <w:rPr>
          <w:rFonts w:ascii="Book Antiqua" w:hAnsi="Book Antiqua"/>
          <w:lang w:val="en-GB"/>
        </w:rPr>
        <w:t xml:space="preserve">first </w:t>
      </w:r>
      <w:r w:rsidRPr="008B5D41">
        <w:rPr>
          <w:rFonts w:ascii="Book Antiqua" w:hAnsi="Book Antiqua"/>
          <w:lang w:val="en-GB"/>
        </w:rPr>
        <w:t>operation, depending on the logistics, an abdominal CT scan (native phase) is performed for re-evaluation of the liver volume</w:t>
      </w:r>
      <w:r w:rsidR="00C977CD" w:rsidRPr="008B5D41">
        <w:rPr>
          <w:rFonts w:ascii="Book Antiqua" w:hAnsi="Book Antiqua"/>
          <w:lang w:val="en-GB"/>
        </w:rPr>
        <w:t xml:space="preserve"> (Figure 3)</w:t>
      </w:r>
      <w:r w:rsidRPr="008B5D41">
        <w:rPr>
          <w:rFonts w:ascii="Book Antiqua" w:hAnsi="Book Antiqua"/>
          <w:lang w:val="en-GB"/>
        </w:rPr>
        <w:t>. When the future liver remnant/total liver volume</w:t>
      </w:r>
      <w:r w:rsidR="00BC3463" w:rsidRPr="008B5D41">
        <w:rPr>
          <w:rFonts w:ascii="Book Antiqua" w:hAnsi="Book Antiqua"/>
          <w:lang w:val="en-GB"/>
        </w:rPr>
        <w:t xml:space="preserve"> ratio</w:t>
      </w:r>
      <w:r w:rsidRPr="008B5D41">
        <w:rPr>
          <w:rFonts w:ascii="Book Antiqua" w:hAnsi="Book Antiqua"/>
          <w:lang w:val="en-GB"/>
        </w:rPr>
        <w:t xml:space="preserve"> (FLR/TLV) is more than 30%, the second operation, </w:t>
      </w:r>
      <w:r w:rsidR="00BC3463" w:rsidRPr="008B5D41">
        <w:rPr>
          <w:rFonts w:ascii="Book Antiqua" w:hAnsi="Book Antiqua"/>
          <w:b/>
          <w:lang w:val="en-GB"/>
        </w:rPr>
        <w:t>i.e.</w:t>
      </w:r>
      <w:r w:rsidR="008B5D41">
        <w:rPr>
          <w:rFonts w:ascii="Book Antiqua" w:hAnsi="Book Antiqua" w:hint="eastAsia"/>
          <w:lang w:val="en-GB"/>
        </w:rPr>
        <w:t>,</w:t>
      </w:r>
      <w:r w:rsidRPr="008B5D41">
        <w:rPr>
          <w:rFonts w:ascii="Book Antiqua" w:hAnsi="Book Antiqua"/>
          <w:lang w:val="en-GB"/>
        </w:rPr>
        <w:t xml:space="preserve"> right </w:t>
      </w:r>
      <w:proofErr w:type="spellStart"/>
      <w:r w:rsidRPr="008B5D41">
        <w:rPr>
          <w:rFonts w:ascii="Book Antiqua" w:hAnsi="Book Antiqua"/>
          <w:lang w:val="en-GB"/>
        </w:rPr>
        <w:t>trisectionectomy</w:t>
      </w:r>
      <w:proofErr w:type="spellEnd"/>
      <w:r w:rsidR="00BC3463" w:rsidRPr="008B5D41">
        <w:rPr>
          <w:rFonts w:ascii="Book Antiqua" w:hAnsi="Book Antiqua"/>
          <w:lang w:val="en-GB"/>
        </w:rPr>
        <w:t>,</w:t>
      </w:r>
      <w:r w:rsidRPr="008B5D41">
        <w:rPr>
          <w:rFonts w:ascii="Book Antiqua" w:hAnsi="Book Antiqua"/>
          <w:lang w:val="en-GB"/>
        </w:rPr>
        <w:t xml:space="preserve"> could be carried out on the next available </w:t>
      </w:r>
      <w:r w:rsidR="00BC3463" w:rsidRPr="008B5D41">
        <w:rPr>
          <w:rFonts w:ascii="Book Antiqua" w:hAnsi="Book Antiqua"/>
          <w:lang w:val="en-GB"/>
        </w:rPr>
        <w:t xml:space="preserve">operation </w:t>
      </w:r>
      <w:r w:rsidRPr="008B5D41">
        <w:rPr>
          <w:rFonts w:ascii="Book Antiqua" w:hAnsi="Book Antiqua"/>
          <w:lang w:val="en-GB"/>
        </w:rPr>
        <w:t xml:space="preserve">day. If the FLR/TLV is less than 30%, </w:t>
      </w:r>
      <w:r w:rsidR="00AF4058" w:rsidRPr="008B5D41">
        <w:rPr>
          <w:rFonts w:ascii="Book Antiqua" w:hAnsi="Book Antiqua"/>
          <w:lang w:val="en-GB"/>
        </w:rPr>
        <w:t xml:space="preserve">a </w:t>
      </w:r>
      <w:r w:rsidRPr="008B5D41">
        <w:rPr>
          <w:rFonts w:ascii="Book Antiqua" w:hAnsi="Book Antiqua"/>
          <w:lang w:val="en-GB"/>
        </w:rPr>
        <w:t xml:space="preserve">repeat CT scan would be carried out in an interval of seven days, </w:t>
      </w:r>
      <w:r w:rsidR="00BC3463" w:rsidRPr="008B5D41">
        <w:rPr>
          <w:rFonts w:ascii="Book Antiqua" w:hAnsi="Book Antiqua"/>
          <w:lang w:val="en-GB"/>
        </w:rPr>
        <w:t xml:space="preserve">and </w:t>
      </w:r>
      <w:r w:rsidRPr="008B5D41">
        <w:rPr>
          <w:rFonts w:ascii="Book Antiqua" w:hAnsi="Book Antiqua"/>
          <w:lang w:val="en-GB"/>
        </w:rPr>
        <w:t>the second operation being postponed accordingly.</w:t>
      </w:r>
    </w:p>
    <w:p w14:paraId="62485957" w14:textId="77777777" w:rsidR="00F558EC" w:rsidRPr="008B5D41" w:rsidRDefault="00F558EC" w:rsidP="00360E87">
      <w:pPr>
        <w:spacing w:line="360" w:lineRule="auto"/>
        <w:rPr>
          <w:rFonts w:ascii="Book Antiqua" w:hAnsi="Book Antiqua"/>
          <w:b/>
          <w:lang w:val="en-GB"/>
        </w:rPr>
      </w:pPr>
    </w:p>
    <w:p w14:paraId="4863ABF2" w14:textId="4F0A5611" w:rsidR="00F558EC" w:rsidRPr="008B5D41" w:rsidRDefault="00F558EC" w:rsidP="00360E87">
      <w:pPr>
        <w:spacing w:line="360" w:lineRule="auto"/>
        <w:rPr>
          <w:rFonts w:ascii="Book Antiqua" w:hAnsi="Book Antiqua"/>
          <w:i/>
          <w:lang w:val="en-GB"/>
        </w:rPr>
      </w:pPr>
      <w:r w:rsidRPr="008B5D41">
        <w:rPr>
          <w:rFonts w:ascii="Book Antiqua" w:hAnsi="Book Antiqua"/>
          <w:b/>
          <w:lang w:val="en-GB"/>
        </w:rPr>
        <w:t>The second operation (</w:t>
      </w:r>
      <w:r w:rsidR="00967417" w:rsidRPr="008B5D41">
        <w:rPr>
          <w:rFonts w:ascii="Book Antiqua" w:hAnsi="Book Antiqua"/>
          <w:b/>
          <w:lang w:val="en-GB"/>
        </w:rPr>
        <w:t>r</w:t>
      </w:r>
      <w:r w:rsidR="0011288A" w:rsidRPr="008B5D41">
        <w:rPr>
          <w:rFonts w:ascii="Book Antiqua" w:hAnsi="Book Antiqua"/>
          <w:b/>
          <w:lang w:val="en-GB"/>
        </w:rPr>
        <w:t xml:space="preserve">ight </w:t>
      </w:r>
      <w:proofErr w:type="spellStart"/>
      <w:r w:rsidR="00967417" w:rsidRPr="008B5D41">
        <w:rPr>
          <w:rFonts w:ascii="Book Antiqua" w:hAnsi="Book Antiqua"/>
          <w:b/>
          <w:lang w:val="en-GB"/>
        </w:rPr>
        <w:t>t</w:t>
      </w:r>
      <w:r w:rsidR="0011288A" w:rsidRPr="008B5D41">
        <w:rPr>
          <w:rFonts w:ascii="Book Antiqua" w:hAnsi="Book Antiqua"/>
          <w:b/>
          <w:lang w:val="en-GB"/>
        </w:rPr>
        <w:t>risectionectomy</w:t>
      </w:r>
      <w:proofErr w:type="spellEnd"/>
      <w:r w:rsidRPr="008B5D41">
        <w:rPr>
          <w:rFonts w:ascii="Book Antiqua" w:hAnsi="Book Antiqua"/>
          <w:b/>
          <w:lang w:val="en-GB"/>
        </w:rPr>
        <w:t>)</w:t>
      </w:r>
      <w:r w:rsidR="00D95488" w:rsidRPr="008B5D41">
        <w:rPr>
          <w:rFonts w:ascii="Book Antiqua" w:hAnsi="Book Antiqua" w:hint="eastAsia"/>
          <w:b/>
          <w:lang w:val="en-GB"/>
        </w:rPr>
        <w:t xml:space="preserve">: </w:t>
      </w:r>
      <w:r w:rsidRPr="008B5D41">
        <w:rPr>
          <w:rFonts w:ascii="Book Antiqua" w:hAnsi="Book Antiqua"/>
          <w:lang w:val="en-GB"/>
        </w:rPr>
        <w:t xml:space="preserve">After </w:t>
      </w:r>
      <w:proofErr w:type="spellStart"/>
      <w:r w:rsidRPr="008B5D41">
        <w:rPr>
          <w:rFonts w:ascii="Book Antiqua" w:hAnsi="Book Antiqua"/>
          <w:lang w:val="en-GB"/>
        </w:rPr>
        <w:t>relaparotomy</w:t>
      </w:r>
      <w:proofErr w:type="spellEnd"/>
      <w:r w:rsidRPr="008B5D41">
        <w:rPr>
          <w:rFonts w:ascii="Book Antiqua" w:hAnsi="Book Antiqua"/>
          <w:lang w:val="en-GB"/>
        </w:rPr>
        <w:t>, the silicone sheeting or drainage is removed. An intraabdominal swab is taken for microbiological analysis for orientated antibiotic therapy if indicated. The hilar structures are easily identified by the rubber bands</w:t>
      </w:r>
      <w:r w:rsidR="001E6FD3" w:rsidRPr="008B5D41">
        <w:rPr>
          <w:rFonts w:ascii="Book Antiqua" w:hAnsi="Book Antiqua"/>
          <w:lang w:val="en-GB"/>
        </w:rPr>
        <w:t>, and t</w:t>
      </w:r>
      <w:r w:rsidRPr="008B5D41">
        <w:rPr>
          <w:rFonts w:ascii="Book Antiqua" w:hAnsi="Book Antiqua"/>
          <w:lang w:val="en-GB"/>
        </w:rPr>
        <w:t>he right hepatic artery, right hepatic ducts (or the left hepatic duct when extrahepatic bile duct should be resected)</w:t>
      </w:r>
      <w:r w:rsidR="001E6FD3" w:rsidRPr="008B5D41">
        <w:rPr>
          <w:rFonts w:ascii="Book Antiqua" w:hAnsi="Book Antiqua"/>
          <w:lang w:val="en-GB"/>
        </w:rPr>
        <w:t xml:space="preserve"> and</w:t>
      </w:r>
      <w:r w:rsidRPr="008B5D41">
        <w:rPr>
          <w:rFonts w:ascii="Book Antiqua" w:hAnsi="Book Antiqua"/>
          <w:lang w:val="en-GB"/>
        </w:rPr>
        <w:t xml:space="preserve"> the right and middle hepatic veins are </w:t>
      </w:r>
      <w:proofErr w:type="spellStart"/>
      <w:r w:rsidRPr="008B5D41">
        <w:rPr>
          <w:rFonts w:ascii="Book Antiqua" w:hAnsi="Book Antiqua"/>
          <w:lang w:val="en-GB"/>
        </w:rPr>
        <w:t>trans</w:t>
      </w:r>
      <w:r w:rsidR="001E6FD3" w:rsidRPr="008B5D41">
        <w:rPr>
          <w:rFonts w:ascii="Book Antiqua" w:hAnsi="Book Antiqua"/>
          <w:lang w:val="en-GB"/>
        </w:rPr>
        <w:t>e</w:t>
      </w:r>
      <w:r w:rsidRPr="008B5D41">
        <w:rPr>
          <w:rFonts w:ascii="Book Antiqua" w:hAnsi="Book Antiqua"/>
          <w:lang w:val="en-GB"/>
        </w:rPr>
        <w:t>cted</w:t>
      </w:r>
      <w:proofErr w:type="spellEnd"/>
      <w:r w:rsidR="00C977CD" w:rsidRPr="008B5D41">
        <w:rPr>
          <w:rFonts w:ascii="Book Antiqua" w:hAnsi="Book Antiqua"/>
          <w:lang w:val="en-GB"/>
        </w:rPr>
        <w:t xml:space="preserve"> (Figure 4)</w:t>
      </w:r>
      <w:r w:rsidRPr="008B5D41">
        <w:rPr>
          <w:rFonts w:ascii="Book Antiqua" w:hAnsi="Book Antiqua"/>
          <w:lang w:val="en-GB"/>
        </w:rPr>
        <w:t>. Liver segment 1 could be preserved in patients with non-</w:t>
      </w:r>
      <w:proofErr w:type="spellStart"/>
      <w:r w:rsidR="000851FF" w:rsidRPr="008B5D41">
        <w:rPr>
          <w:rFonts w:ascii="Book Antiqua" w:hAnsi="Book Antiqua"/>
          <w:lang w:val="en-GB"/>
        </w:rPr>
        <w:t>peri</w:t>
      </w:r>
      <w:r w:rsidRPr="008B5D41">
        <w:rPr>
          <w:rFonts w:ascii="Book Antiqua" w:hAnsi="Book Antiqua"/>
          <w:lang w:val="en-GB"/>
        </w:rPr>
        <w:t>hilar</w:t>
      </w:r>
      <w:proofErr w:type="spellEnd"/>
      <w:r w:rsidRPr="008B5D41">
        <w:rPr>
          <w:rFonts w:ascii="Book Antiqua" w:hAnsi="Book Antiqua"/>
          <w:lang w:val="en-GB"/>
        </w:rPr>
        <w:t xml:space="preserve"> CCA </w:t>
      </w:r>
      <w:r w:rsidR="001E6FD3" w:rsidRPr="008B5D41">
        <w:rPr>
          <w:rFonts w:ascii="Book Antiqua" w:hAnsi="Book Antiqua"/>
          <w:lang w:val="en-GB"/>
        </w:rPr>
        <w:t xml:space="preserve">without </w:t>
      </w:r>
      <w:r w:rsidRPr="008B5D41">
        <w:rPr>
          <w:rFonts w:ascii="Book Antiqua" w:hAnsi="Book Antiqua"/>
          <w:lang w:val="en-GB"/>
        </w:rPr>
        <w:t>tumour involvement.</w:t>
      </w:r>
      <w:r w:rsidR="001E6FD3" w:rsidRPr="008B5D41">
        <w:rPr>
          <w:rFonts w:ascii="Book Antiqua" w:hAnsi="Book Antiqua"/>
          <w:lang w:val="en-GB"/>
        </w:rPr>
        <w:t xml:space="preserve"> </w:t>
      </w:r>
    </w:p>
    <w:p w14:paraId="32C84033" w14:textId="003BAA5C" w:rsidR="00F558EC" w:rsidRPr="008B5D41" w:rsidRDefault="00F558EC" w:rsidP="00360E87">
      <w:pPr>
        <w:spacing w:line="360" w:lineRule="auto"/>
        <w:ind w:firstLine="420"/>
        <w:rPr>
          <w:rFonts w:ascii="Book Antiqua" w:hAnsi="Book Antiqua"/>
          <w:lang w:val="en-GB"/>
        </w:rPr>
      </w:pPr>
      <w:r w:rsidRPr="008B5D41">
        <w:rPr>
          <w:rFonts w:ascii="Book Antiqua" w:hAnsi="Book Antiqua"/>
          <w:lang w:val="en-GB"/>
        </w:rPr>
        <w:t xml:space="preserve">After removal </w:t>
      </w:r>
      <w:r w:rsidR="00BC3463" w:rsidRPr="008B5D41">
        <w:rPr>
          <w:rFonts w:ascii="Book Antiqua" w:hAnsi="Book Antiqua"/>
          <w:lang w:val="en-GB"/>
        </w:rPr>
        <w:t xml:space="preserve">of </w:t>
      </w:r>
      <w:r w:rsidRPr="008B5D41">
        <w:rPr>
          <w:rFonts w:ascii="Book Antiqua" w:hAnsi="Book Antiqua"/>
          <w:lang w:val="en-GB"/>
        </w:rPr>
        <w:t xml:space="preserve">the </w:t>
      </w:r>
      <w:proofErr w:type="spellStart"/>
      <w:r w:rsidRPr="008B5D41">
        <w:rPr>
          <w:rFonts w:ascii="Book Antiqua" w:hAnsi="Book Antiqua"/>
          <w:lang w:val="en-GB"/>
        </w:rPr>
        <w:t>trans</w:t>
      </w:r>
      <w:r w:rsidR="001E6FD3" w:rsidRPr="008B5D41">
        <w:rPr>
          <w:rFonts w:ascii="Book Antiqua" w:hAnsi="Book Antiqua"/>
          <w:lang w:val="en-GB"/>
        </w:rPr>
        <w:t>e</w:t>
      </w:r>
      <w:r w:rsidRPr="008B5D41">
        <w:rPr>
          <w:rFonts w:ascii="Book Antiqua" w:hAnsi="Book Antiqua"/>
          <w:lang w:val="en-GB"/>
        </w:rPr>
        <w:t>cted</w:t>
      </w:r>
      <w:proofErr w:type="spellEnd"/>
      <w:r w:rsidRPr="008B5D41">
        <w:rPr>
          <w:rFonts w:ascii="Book Antiqua" w:hAnsi="Book Antiqua"/>
          <w:lang w:val="en-GB"/>
        </w:rPr>
        <w:t xml:space="preserve"> liver, a lymphadenectomy could be </w:t>
      </w:r>
      <w:r w:rsidR="00153264" w:rsidRPr="008B5D41">
        <w:rPr>
          <w:rFonts w:ascii="Book Antiqua" w:hAnsi="Book Antiqua"/>
          <w:lang w:val="en-GB"/>
        </w:rPr>
        <w:t>conducte</w:t>
      </w:r>
      <w:r w:rsidRPr="008B5D41">
        <w:rPr>
          <w:rFonts w:ascii="Book Antiqua" w:hAnsi="Book Antiqua"/>
          <w:lang w:val="en-GB"/>
        </w:rPr>
        <w:t xml:space="preserve">d at this stage. </w:t>
      </w:r>
      <w:proofErr w:type="spellStart"/>
      <w:r w:rsidRPr="008B5D41">
        <w:rPr>
          <w:rFonts w:ascii="Book Antiqua" w:hAnsi="Book Antiqua"/>
          <w:lang w:val="en-GB"/>
        </w:rPr>
        <w:t>Biliodigestive</w:t>
      </w:r>
      <w:proofErr w:type="spellEnd"/>
      <w:r w:rsidRPr="008B5D41">
        <w:rPr>
          <w:rFonts w:ascii="Book Antiqua" w:hAnsi="Book Antiqua"/>
          <w:lang w:val="en-GB"/>
        </w:rPr>
        <w:t xml:space="preserve"> anastomosis</w:t>
      </w:r>
      <w:r w:rsidR="00E8719C" w:rsidRPr="008B5D41">
        <w:rPr>
          <w:rFonts w:ascii="Book Antiqua" w:hAnsi="Book Antiqua"/>
          <w:lang w:val="en-GB"/>
        </w:rPr>
        <w:t xml:space="preserve"> (BDA)</w:t>
      </w:r>
      <w:r w:rsidRPr="008B5D41">
        <w:rPr>
          <w:rFonts w:ascii="Book Antiqua" w:hAnsi="Book Antiqua"/>
          <w:lang w:val="en-GB"/>
        </w:rPr>
        <w:t xml:space="preserve"> is followed when resection of the extrahepatic bile duct is indicated in patients with </w:t>
      </w:r>
      <w:proofErr w:type="spellStart"/>
      <w:r w:rsidRPr="008B5D41">
        <w:rPr>
          <w:rFonts w:ascii="Book Antiqua" w:hAnsi="Book Antiqua"/>
          <w:lang w:val="en-GB"/>
        </w:rPr>
        <w:t>perihilar</w:t>
      </w:r>
      <w:proofErr w:type="spellEnd"/>
      <w:r w:rsidRPr="008B5D41">
        <w:rPr>
          <w:rFonts w:ascii="Book Antiqua" w:hAnsi="Book Antiqua"/>
          <w:lang w:val="en-GB"/>
        </w:rPr>
        <w:t xml:space="preserve"> CCA.</w:t>
      </w:r>
      <w:r w:rsidR="00BC3463" w:rsidRPr="008B5D41">
        <w:rPr>
          <w:rFonts w:ascii="Book Antiqua" w:hAnsi="Book Antiqua"/>
          <w:lang w:val="en-GB"/>
        </w:rPr>
        <w:t xml:space="preserve"> </w:t>
      </w:r>
      <w:r w:rsidRPr="008B5D41">
        <w:rPr>
          <w:rFonts w:ascii="Book Antiqua" w:hAnsi="Book Antiqua"/>
          <w:lang w:val="en-GB"/>
        </w:rPr>
        <w:t xml:space="preserve">The postoperative treatment after the second operation is </w:t>
      </w:r>
      <w:r w:rsidR="00BC3463" w:rsidRPr="008B5D41">
        <w:rPr>
          <w:rFonts w:ascii="Book Antiqua" w:hAnsi="Book Antiqua"/>
          <w:lang w:val="en-GB"/>
        </w:rPr>
        <w:t xml:space="preserve">the </w:t>
      </w:r>
      <w:r w:rsidRPr="008B5D41">
        <w:rPr>
          <w:rFonts w:ascii="Book Antiqua" w:hAnsi="Book Antiqua"/>
          <w:lang w:val="en-GB"/>
        </w:rPr>
        <w:t>same as for</w:t>
      </w:r>
      <w:r w:rsidR="00654722" w:rsidRPr="008B5D41">
        <w:rPr>
          <w:rFonts w:ascii="Book Antiqua" w:hAnsi="Book Antiqua"/>
          <w:lang w:val="en-GB"/>
        </w:rPr>
        <w:t xml:space="preserve"> the patients undergoing a</w:t>
      </w:r>
      <w:r w:rsidR="00BC3463" w:rsidRPr="008B5D41">
        <w:rPr>
          <w:rFonts w:ascii="Book Antiqua" w:hAnsi="Book Antiqua"/>
          <w:lang w:val="en-GB"/>
        </w:rPr>
        <w:t>ny</w:t>
      </w:r>
      <w:r w:rsidRPr="008B5D41">
        <w:rPr>
          <w:rFonts w:ascii="Book Antiqua" w:hAnsi="Book Antiqua"/>
          <w:lang w:val="en-GB"/>
        </w:rPr>
        <w:t xml:space="preserve"> major </w:t>
      </w:r>
      <w:proofErr w:type="spellStart"/>
      <w:r w:rsidRPr="008B5D41">
        <w:rPr>
          <w:rFonts w:ascii="Book Antiqua" w:hAnsi="Book Antiqua"/>
          <w:lang w:val="en-GB"/>
        </w:rPr>
        <w:t>hepatectomy</w:t>
      </w:r>
      <w:proofErr w:type="spellEnd"/>
      <w:r w:rsidRPr="008B5D41">
        <w:rPr>
          <w:rFonts w:ascii="Book Antiqua" w:hAnsi="Book Antiqua"/>
          <w:lang w:val="en-GB"/>
        </w:rPr>
        <w:t>.</w:t>
      </w:r>
    </w:p>
    <w:p w14:paraId="4753C3D6" w14:textId="77777777" w:rsidR="00B1773D" w:rsidRPr="008B5D41" w:rsidRDefault="00B1773D" w:rsidP="00360E87">
      <w:pPr>
        <w:spacing w:line="360" w:lineRule="auto"/>
        <w:rPr>
          <w:rFonts w:ascii="Book Antiqua" w:hAnsi="Book Antiqua"/>
        </w:rPr>
      </w:pPr>
    </w:p>
    <w:p w14:paraId="7A569CB2" w14:textId="59C991FC" w:rsidR="00EA4657" w:rsidRPr="008B5D41" w:rsidRDefault="00552E17" w:rsidP="00360E87">
      <w:pPr>
        <w:spacing w:line="360" w:lineRule="auto"/>
        <w:rPr>
          <w:rFonts w:ascii="Book Antiqua" w:hAnsi="Book Antiqua"/>
          <w:b/>
          <w:i/>
        </w:rPr>
      </w:pPr>
      <w:r w:rsidRPr="008B5D41">
        <w:rPr>
          <w:rFonts w:ascii="Book Antiqua" w:hAnsi="Book Antiqua"/>
          <w:b/>
          <w:i/>
        </w:rPr>
        <w:t xml:space="preserve">ALPPS </w:t>
      </w:r>
      <w:r w:rsidR="00904757" w:rsidRPr="008B5D41">
        <w:rPr>
          <w:rFonts w:ascii="Book Antiqua" w:hAnsi="Book Antiqua"/>
          <w:b/>
          <w:i/>
        </w:rPr>
        <w:t>v</w:t>
      </w:r>
      <w:r w:rsidR="00EA4657" w:rsidRPr="008B5D41">
        <w:rPr>
          <w:rFonts w:ascii="Book Antiqua" w:hAnsi="Book Antiqua"/>
          <w:b/>
          <w:i/>
        </w:rPr>
        <w:t>ariations</w:t>
      </w:r>
    </w:p>
    <w:p w14:paraId="294D01DA" w14:textId="77AE0DAC" w:rsidR="00552E17" w:rsidRPr="008B5D41" w:rsidRDefault="000C6660" w:rsidP="00360E87">
      <w:pPr>
        <w:spacing w:line="360" w:lineRule="auto"/>
        <w:rPr>
          <w:rFonts w:ascii="Book Antiqua" w:hAnsi="Book Antiqua"/>
          <w:b/>
        </w:rPr>
      </w:pPr>
      <w:r w:rsidRPr="008B5D41">
        <w:rPr>
          <w:rFonts w:ascii="Book Antiqua" w:hAnsi="Book Antiqua"/>
          <w:b/>
        </w:rPr>
        <w:t>Improv</w:t>
      </w:r>
      <w:r w:rsidR="008D7BA2" w:rsidRPr="008B5D41">
        <w:rPr>
          <w:rFonts w:ascii="Book Antiqua" w:hAnsi="Book Antiqua"/>
          <w:b/>
        </w:rPr>
        <w:t xml:space="preserve">ement of patient </w:t>
      </w:r>
      <w:r w:rsidRPr="008B5D41">
        <w:rPr>
          <w:rFonts w:ascii="Book Antiqua" w:hAnsi="Book Antiqua"/>
          <w:b/>
        </w:rPr>
        <w:t>safety by different approach</w:t>
      </w:r>
      <w:r w:rsidR="001E6FD3" w:rsidRPr="008B5D41">
        <w:rPr>
          <w:rFonts w:ascii="Book Antiqua" w:hAnsi="Book Antiqua"/>
          <w:b/>
        </w:rPr>
        <w:t>es</w:t>
      </w:r>
      <w:r w:rsidRPr="008B5D41">
        <w:rPr>
          <w:rFonts w:ascii="Book Antiqua" w:hAnsi="Book Antiqua"/>
          <w:b/>
        </w:rPr>
        <w:t xml:space="preserve"> of </w:t>
      </w:r>
      <w:r w:rsidR="009832A3" w:rsidRPr="008B5D41">
        <w:rPr>
          <w:rFonts w:ascii="Book Antiqua" w:hAnsi="Book Antiqua"/>
          <w:b/>
          <w:lang w:val="en-GB"/>
        </w:rPr>
        <w:t>in-</w:t>
      </w:r>
      <w:r w:rsidR="00AD6DA9" w:rsidRPr="008B5D41">
        <w:rPr>
          <w:rFonts w:ascii="Book Antiqua" w:hAnsi="Book Antiqua"/>
          <w:b/>
          <w:lang w:val="en-GB"/>
        </w:rPr>
        <w:t>situ liver splitting</w:t>
      </w:r>
      <w:r w:rsidR="00904757" w:rsidRPr="008B5D41">
        <w:rPr>
          <w:rFonts w:ascii="Book Antiqua" w:hAnsi="Book Antiqua" w:hint="eastAsia"/>
          <w:b/>
        </w:rPr>
        <w:t xml:space="preserve">: </w:t>
      </w:r>
      <w:r w:rsidR="00722CAB" w:rsidRPr="008B5D41">
        <w:rPr>
          <w:rFonts w:ascii="Book Antiqua" w:hAnsi="Book Antiqua"/>
        </w:rPr>
        <w:t>One of the major difference</w:t>
      </w:r>
      <w:r w:rsidR="00FA7ED2" w:rsidRPr="008B5D41">
        <w:rPr>
          <w:rFonts w:ascii="Book Antiqua" w:hAnsi="Book Antiqua"/>
        </w:rPr>
        <w:t>s</w:t>
      </w:r>
      <w:r w:rsidR="00722CAB" w:rsidRPr="008B5D41">
        <w:rPr>
          <w:rFonts w:ascii="Book Antiqua" w:hAnsi="Book Antiqua"/>
        </w:rPr>
        <w:t xml:space="preserve"> between traditional PVE and ALPPS in liver partition is </w:t>
      </w:r>
      <w:r w:rsidR="00BC3463" w:rsidRPr="008B5D41">
        <w:rPr>
          <w:rFonts w:ascii="Book Antiqua" w:hAnsi="Book Antiqua"/>
        </w:rPr>
        <w:t xml:space="preserve">that the </w:t>
      </w:r>
      <w:r w:rsidR="00654722" w:rsidRPr="008B5D41">
        <w:rPr>
          <w:rFonts w:ascii="Book Antiqua" w:hAnsi="Book Antiqua"/>
        </w:rPr>
        <w:t>lat</w:t>
      </w:r>
      <w:r w:rsidR="00BC3463" w:rsidRPr="008B5D41">
        <w:rPr>
          <w:rFonts w:ascii="Book Antiqua" w:hAnsi="Book Antiqua"/>
        </w:rPr>
        <w:t>t</w:t>
      </w:r>
      <w:r w:rsidR="00654722" w:rsidRPr="008B5D41">
        <w:rPr>
          <w:rFonts w:ascii="Book Antiqua" w:hAnsi="Book Antiqua"/>
        </w:rPr>
        <w:t>er</w:t>
      </w:r>
      <w:r w:rsidR="00BC3463" w:rsidRPr="008B5D41">
        <w:rPr>
          <w:rFonts w:ascii="Book Antiqua" w:hAnsi="Book Antiqua"/>
        </w:rPr>
        <w:t>,</w:t>
      </w:r>
      <w:r w:rsidR="00654722" w:rsidRPr="008B5D41">
        <w:rPr>
          <w:rFonts w:ascii="Book Antiqua" w:hAnsi="Book Antiqua"/>
        </w:rPr>
        <w:t xml:space="preserve"> </w:t>
      </w:r>
      <w:r w:rsidR="00862313" w:rsidRPr="008B5D41">
        <w:rPr>
          <w:rFonts w:ascii="Book Antiqua" w:hAnsi="Book Antiqua"/>
        </w:rPr>
        <w:t xml:space="preserve">has a </w:t>
      </w:r>
      <w:r w:rsidR="00722CAB" w:rsidRPr="008B5D41">
        <w:rPr>
          <w:rFonts w:ascii="Book Antiqua" w:hAnsi="Book Antiqua"/>
        </w:rPr>
        <w:t>liver splitting</w:t>
      </w:r>
      <w:r w:rsidR="00BC3463" w:rsidRPr="008B5D41">
        <w:rPr>
          <w:rFonts w:ascii="Book Antiqua" w:hAnsi="Book Antiqua"/>
        </w:rPr>
        <w:t xml:space="preserve"> </w:t>
      </w:r>
      <w:r w:rsidR="00722CAB" w:rsidRPr="008B5D41">
        <w:rPr>
          <w:rFonts w:ascii="Book Antiqua" w:hAnsi="Book Antiqua"/>
        </w:rPr>
        <w:t>alon</w:t>
      </w:r>
      <w:r w:rsidR="00654722" w:rsidRPr="008B5D41">
        <w:rPr>
          <w:rFonts w:ascii="Book Antiqua" w:hAnsi="Book Antiqua"/>
        </w:rPr>
        <w:t xml:space="preserve">g the </w:t>
      </w:r>
      <w:r w:rsidR="00862313" w:rsidRPr="008B5D41">
        <w:rPr>
          <w:rFonts w:ascii="Book Antiqua" w:hAnsi="Book Antiqua"/>
        </w:rPr>
        <w:t>transection line of the FLR</w:t>
      </w:r>
      <w:r w:rsidR="00654722" w:rsidRPr="008B5D41">
        <w:rPr>
          <w:rFonts w:ascii="Book Antiqua" w:hAnsi="Book Antiqua"/>
        </w:rPr>
        <w:t>.</w:t>
      </w:r>
      <w:r w:rsidR="00722CAB" w:rsidRPr="008B5D41">
        <w:rPr>
          <w:rFonts w:ascii="Book Antiqua" w:hAnsi="Book Antiqua"/>
        </w:rPr>
        <w:t xml:space="preserve"> To </w:t>
      </w:r>
      <w:r w:rsidR="00FA7ED2" w:rsidRPr="008B5D41">
        <w:rPr>
          <w:rFonts w:ascii="Book Antiqua" w:hAnsi="Book Antiqua"/>
        </w:rPr>
        <w:t xml:space="preserve">simplify the first operation, three methods were developed to achieve liver partition without physically splitting the liver: </w:t>
      </w:r>
      <w:r w:rsidR="00FE5E97" w:rsidRPr="008B5D41">
        <w:rPr>
          <w:rFonts w:ascii="Book Antiqua" w:hAnsi="Book Antiqua"/>
        </w:rPr>
        <w:t xml:space="preserve">tourniquet compression, </w:t>
      </w:r>
      <w:r w:rsidR="00FA7ED2" w:rsidRPr="008B5D41">
        <w:rPr>
          <w:rFonts w:ascii="Book Antiqua" w:hAnsi="Book Antiqua"/>
        </w:rPr>
        <w:t>radiofrequency ablation (RFA)</w:t>
      </w:r>
      <w:r w:rsidR="00FE5E97" w:rsidRPr="008B5D41">
        <w:rPr>
          <w:rFonts w:ascii="Book Antiqua" w:hAnsi="Book Antiqua"/>
        </w:rPr>
        <w:t xml:space="preserve"> or microwave ablation (MWA)</w:t>
      </w:r>
      <w:r w:rsidR="00FA7ED2" w:rsidRPr="008B5D41">
        <w:rPr>
          <w:rFonts w:ascii="Book Antiqua" w:hAnsi="Book Antiqua"/>
        </w:rPr>
        <w:t xml:space="preserve">. </w:t>
      </w:r>
    </w:p>
    <w:p w14:paraId="40941B72" w14:textId="098E1A13" w:rsidR="00A35C27" w:rsidRPr="008B5D41" w:rsidRDefault="00FE5E97" w:rsidP="00360E87">
      <w:pPr>
        <w:spacing w:line="360" w:lineRule="auto"/>
        <w:ind w:firstLineChars="100" w:firstLine="240"/>
        <w:rPr>
          <w:rFonts w:ascii="Book Antiqua" w:hAnsi="Book Antiqua"/>
        </w:rPr>
      </w:pPr>
      <w:r w:rsidRPr="008B5D41">
        <w:rPr>
          <w:rFonts w:ascii="Book Antiqua" w:hAnsi="Book Antiqua"/>
        </w:rPr>
        <w:t xml:space="preserve">The use of a tourniquet to ensure parenchymal compression and </w:t>
      </w:r>
      <w:r w:rsidR="00A35C27" w:rsidRPr="008B5D41">
        <w:rPr>
          <w:rFonts w:ascii="Book Antiqua" w:hAnsi="Book Antiqua"/>
        </w:rPr>
        <w:t>intrahepatic collateral occlusio</w:t>
      </w:r>
      <w:r w:rsidRPr="008B5D41">
        <w:rPr>
          <w:rFonts w:ascii="Book Antiqua" w:hAnsi="Book Antiqua"/>
        </w:rPr>
        <w:t>n along the future transection line</w:t>
      </w:r>
      <w:r w:rsidR="00654722" w:rsidRPr="008B5D41">
        <w:rPr>
          <w:rFonts w:ascii="Book Antiqua" w:hAnsi="Book Antiqua"/>
        </w:rPr>
        <w:t xml:space="preserve"> </w:t>
      </w:r>
      <w:r w:rsidR="00A011F3" w:rsidRPr="008B5D41">
        <w:rPr>
          <w:rFonts w:ascii="Book Antiqua" w:hAnsi="Book Antiqua"/>
        </w:rPr>
        <w:t xml:space="preserve">was first </w:t>
      </w:r>
      <w:r w:rsidR="00654722" w:rsidRPr="008B5D41">
        <w:rPr>
          <w:rFonts w:ascii="Book Antiqua" w:hAnsi="Book Antiqua"/>
        </w:rPr>
        <w:t xml:space="preserve">described </w:t>
      </w:r>
      <w:r w:rsidR="00A011F3" w:rsidRPr="008B5D41">
        <w:rPr>
          <w:rFonts w:ascii="Book Antiqua" w:hAnsi="Book Antiqua"/>
        </w:rPr>
        <w:t xml:space="preserve">by Robles </w:t>
      </w:r>
      <w:r w:rsidR="00A011F3" w:rsidRPr="008B5D41">
        <w:rPr>
          <w:rFonts w:ascii="Book Antiqua" w:hAnsi="Book Antiqua"/>
          <w:i/>
        </w:rPr>
        <w:t>et al</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&lt;EndNote&gt;&lt;Cite&gt;&lt;Author&gt;Robles&lt;/Author&gt;&lt;Year&gt;2014&lt;/Year&gt;&lt;RecNum&gt;6126&lt;/RecNum&gt;&lt;DisplayText&gt;&lt;style face="superscript"&gt;[11]&lt;/style&gt;&lt;/DisplayText&gt;&lt;record&gt;&lt;rec-number&gt;6126&lt;/rec-number&gt;&lt;foreign-keys&gt;&lt;key app="EN" db-id="sedsa9stat0d2ket9w85r5w2fsr09fsf2swt" timestamp="1437982086"&gt;6126&lt;/key&gt;&lt;/foreign-keys&gt;&lt;ref-type name="Journal Article"&gt;17&lt;/ref-type&gt;&lt;contributors&gt;&lt;authors&gt;&lt;author&gt;Robles, R.&lt;/author&gt;&lt;author&gt;Parrilla, P.&lt;/author&gt;&lt;author&gt;Lopez-Conesa, A.&lt;/author&gt;&lt;author&gt;Brusadin, R.&lt;/author&gt;&lt;author&gt;de la Pena, J.&lt;/author&gt;&lt;author&gt;Fuster, M.&lt;/author&gt;&lt;author&gt;Garcia-Lopez, J. A.&lt;/author&gt;&lt;author&gt;Hernandez, E.&lt;/author&gt;&lt;/authors&gt;&lt;/contributors&gt;&lt;auth-address&gt;Liver Surgery and Liver Transplant Unit, Faculty of Medicine, University of Murcia, El Palmar, Murcia, Spain.&lt;/auth-address&gt;&lt;titles&gt;&lt;title&gt;Tourniquet modification of the associating liver partition and portal ligation for staged hepatectomy procedure&lt;/title&gt;&lt;secondary-title&gt;Br J Surg&lt;/secondary-title&gt;&lt;/titles&gt;&lt;periodical&gt;&lt;full-title&gt;Br J Surg&lt;/full-title&gt;&lt;/periodical&gt;&lt;pages&gt;1129-34; discussion 1134&lt;/pages&gt;&lt;volume&gt;101&lt;/volume&gt;&lt;number&gt;9&lt;/number&gt;&lt;keywords&gt;&lt;keyword&gt;Adult&lt;/keyword&gt;&lt;keyword&gt;Aged&lt;/keyword&gt;&lt;keyword&gt;Aged, 80 and over&lt;/keyword&gt;&lt;keyword&gt;Blood Loss, Surgical/statistics &amp;amp; numerical data&lt;/keyword&gt;&lt;keyword&gt;Female&lt;/keyword&gt;&lt;keyword&gt;Hepatectomy/*methods&lt;/keyword&gt;&lt;keyword&gt;Humans&lt;/keyword&gt;&lt;keyword&gt;Length of Stay&lt;/keyword&gt;&lt;keyword&gt;Ligation/methods&lt;/keyword&gt;&lt;keyword&gt;Liver Neoplasms/*surgery&lt;/keyword&gt;&lt;keyword&gt;Male&lt;/keyword&gt;&lt;keyword&gt;Middle Aged&lt;/keyword&gt;&lt;keyword&gt;Operative Time&lt;/keyword&gt;&lt;keyword&gt;Prospective Studies&lt;/keyword&gt;&lt;keyword&gt;*Tourniquets&lt;/keyword&gt;&lt;/keywords&gt;&lt;dates&gt;&lt;year&gt;2014&lt;/year&gt;&lt;pub-dates&gt;&lt;date&gt;Aug&lt;/date&gt;&lt;/pub-dates&gt;&lt;/dates&gt;&lt;isbn&gt;1365-2168 (Electronic)&amp;#xD;0007-1323 (Linking)&lt;/isbn&gt;&lt;accession-num&gt;24947768&lt;/accession-num&gt;&lt;urls&gt;&lt;related-urls&gt;&lt;url&gt;http://www.ncbi.nlm.nih.gov/pubmed/24947768&lt;/url&gt;&lt;/related-urls&gt;&lt;/urls&gt;&lt;electronic-resource-num&gt;10.1002/bjs.9547&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[11]</w:t>
      </w:r>
      <w:r w:rsidR="00AE3278" w:rsidRPr="008B5D41">
        <w:rPr>
          <w:rFonts w:ascii="Book Antiqua" w:hAnsi="Book Antiqua"/>
        </w:rPr>
        <w:fldChar w:fldCharType="end"/>
      </w:r>
      <w:r w:rsidR="00A011F3" w:rsidRPr="008B5D41">
        <w:rPr>
          <w:rFonts w:ascii="Book Antiqua" w:hAnsi="Book Antiqua"/>
          <w:lang w:val="en-GB"/>
        </w:rPr>
        <w:t xml:space="preserve">. He </w:t>
      </w:r>
      <w:r w:rsidRPr="008B5D41">
        <w:rPr>
          <w:rFonts w:ascii="Book Antiqua" w:hAnsi="Book Antiqua"/>
        </w:rPr>
        <w:t>used a 1</w:t>
      </w:r>
      <w:r w:rsidR="00BC3463" w:rsidRPr="008B5D41">
        <w:rPr>
          <w:rFonts w:ascii="Book Antiqua" w:hAnsi="Book Antiqua"/>
        </w:rPr>
        <w:t xml:space="preserve"> </w:t>
      </w:r>
      <w:r w:rsidRPr="008B5D41">
        <w:rPr>
          <w:rFonts w:ascii="Book Antiqua" w:hAnsi="Book Antiqua"/>
        </w:rPr>
        <w:t>cm deep groove to place and tighten a 3</w:t>
      </w:r>
      <w:r w:rsidR="00BC3463" w:rsidRPr="008B5D41">
        <w:rPr>
          <w:rFonts w:ascii="Book Antiqua" w:hAnsi="Book Antiqua"/>
        </w:rPr>
        <w:t xml:space="preserve"> </w:t>
      </w:r>
      <w:r w:rsidRPr="008B5D41">
        <w:rPr>
          <w:rFonts w:ascii="Book Antiqua" w:hAnsi="Book Antiqua"/>
        </w:rPr>
        <w:t xml:space="preserve">mm </w:t>
      </w:r>
      <w:proofErr w:type="spellStart"/>
      <w:r w:rsidRPr="008B5D41">
        <w:rPr>
          <w:rFonts w:ascii="Book Antiqua" w:hAnsi="Book Antiqua"/>
        </w:rPr>
        <w:t>Vicryl</w:t>
      </w:r>
      <w:proofErr w:type="spellEnd"/>
      <w:r w:rsidRPr="008B5D41">
        <w:rPr>
          <w:rFonts w:ascii="Book Antiqua" w:hAnsi="Book Antiqua"/>
        </w:rPr>
        <w:t xml:space="preserve"> tourniquet, after which ultrasound confirmed occlusion of the vessels between the two parts. This technique was termed </w:t>
      </w:r>
      <w:r w:rsidR="00214372" w:rsidRPr="008B5D41">
        <w:rPr>
          <w:rFonts w:ascii="Book Antiqua" w:hAnsi="Book Antiqua"/>
        </w:rPr>
        <w:t>Associating Liver Tourniquet and Portal Ligation for Stage Hepatectomy (ALTPS)</w:t>
      </w:r>
      <w:r w:rsidR="00AE3278" w:rsidRPr="008B5D41">
        <w:rPr>
          <w:rFonts w:ascii="Book Antiqua" w:hAnsi="Book Antiqua"/>
          <w:lang w:val="en-GB"/>
        </w:rPr>
        <w:fldChar w:fldCharType="begin"/>
      </w:r>
      <w:r w:rsidR="00CD6882" w:rsidRPr="008B5D41">
        <w:rPr>
          <w:rFonts w:ascii="Book Antiqua" w:hAnsi="Book Antiqua"/>
          <w:lang w:val="en-GB"/>
        </w:rPr>
        <w:instrText xml:space="preserve"> ADDIN EN.CITE &lt;EndNote&gt;&lt;Cite&gt;&lt;Author&gt;Robles&lt;/Author&gt;&lt;Year&gt;2014&lt;/Year&gt;&lt;RecNum&gt;6126&lt;/RecNum&gt;&lt;DisplayText&gt;&lt;style face="superscript"&gt;[11]&lt;/style&gt;&lt;/DisplayText&gt;&lt;record&gt;&lt;rec-number&gt;6126&lt;/rec-number&gt;&lt;foreign-keys&gt;&lt;key app="EN" db-id="sedsa9stat0d2ket9w85r5w2fsr09fsf2swt" timestamp="1437982086"&gt;6126&lt;/key&gt;&lt;/foreign-keys&gt;&lt;ref-type name="Journal Article"&gt;17&lt;/ref-type&gt;&lt;contributors&gt;&lt;authors&gt;&lt;author&gt;Robles, R.&lt;/author&gt;&lt;author&gt;Parrilla, P.&lt;/author&gt;&lt;author&gt;Lopez-Conesa, A.&lt;/author&gt;&lt;author&gt;Brusadin, R.&lt;/author&gt;&lt;author&gt;de la Pena, J.&lt;/author&gt;&lt;author&gt;Fuster, M.&lt;/author&gt;&lt;author&gt;Garcia-Lopez, J. A.&lt;/author&gt;&lt;author&gt;Hernandez, E.&lt;/author&gt;&lt;/authors&gt;&lt;/contributors&gt;&lt;auth-address&gt;Liver Surgery and Liver Transplant Unit, Faculty of Medicine, University of Murcia, El Palmar, Murcia, Spain.&lt;/auth-address&gt;&lt;titles&gt;&lt;title&gt;Tourniquet modification of the associating liver partition and portal ligation for staged hepatectomy procedure&lt;/title&gt;&lt;secondary-title&gt;Br J Surg&lt;/secondary-title&gt;&lt;/titles&gt;&lt;periodical&gt;&lt;full-title&gt;Br J Surg&lt;/full-title&gt;&lt;/periodical&gt;&lt;pages&gt;1129-34; discussion 1134&lt;/pages&gt;&lt;volume&gt;101&lt;/volume&gt;&lt;number&gt;9&lt;/number&gt;&lt;keywords&gt;&lt;keyword&gt;Adult&lt;/keyword&gt;&lt;keyword&gt;Aged&lt;/keyword&gt;&lt;keyword&gt;Aged, 80 and over&lt;/keyword&gt;&lt;keyword&gt;Blood Loss, Surgical/statistics &amp;amp; numerical data&lt;/keyword&gt;&lt;keyword&gt;Female&lt;/keyword&gt;&lt;keyword&gt;Hepatectomy/*methods&lt;/keyword&gt;&lt;keyword&gt;Humans&lt;/keyword&gt;&lt;keyword&gt;Length of Stay&lt;/keyword&gt;&lt;keyword&gt;Ligation/methods&lt;/keyword&gt;&lt;keyword&gt;Liver Neoplasms/*surgery&lt;/keyword&gt;&lt;keyword&gt;Male&lt;/keyword&gt;&lt;keyword&gt;Middle Aged&lt;/keyword&gt;&lt;keyword&gt;Operative Time&lt;/keyword&gt;&lt;keyword&gt;Prospective Studies&lt;/keyword&gt;&lt;keyword&gt;*Tourniquets&lt;/keyword&gt;&lt;/keywords&gt;&lt;dates&gt;&lt;year&gt;2014&lt;/year&gt;&lt;pub-dates&gt;&lt;date&gt;Aug&lt;/date&gt;&lt;/pub-dates&gt;&lt;/dates&gt;&lt;isbn&gt;1365-2168 (Electronic)&amp;#xD;0007-1323 (Linking)&lt;/isbn&gt;&lt;accession-num&gt;24947768&lt;/accession-num&gt;&lt;urls&gt;&lt;related-urls&gt;&lt;url&gt;http://www.ncbi.nlm.nih.gov/pubmed/24947768&lt;/url&gt;&lt;/related-urls&gt;&lt;/urls&gt;&lt;electronic-resource-num&gt;10.1002/bjs.9547&lt;/electronic-resource-num&gt;&lt;/record&gt;&lt;/Cite&gt;&lt;/EndNote&gt;</w:instrText>
      </w:r>
      <w:r w:rsidR="00AE3278" w:rsidRPr="008B5D41">
        <w:rPr>
          <w:rFonts w:ascii="Book Antiqua" w:hAnsi="Book Antiqua"/>
          <w:lang w:val="en-GB"/>
        </w:rPr>
        <w:fldChar w:fldCharType="separate"/>
      </w:r>
      <w:r w:rsidR="00CD6882" w:rsidRPr="008B5D41">
        <w:rPr>
          <w:rFonts w:ascii="Book Antiqua" w:hAnsi="Book Antiqua"/>
          <w:noProof/>
          <w:vertAlign w:val="superscript"/>
          <w:lang w:val="en-GB"/>
        </w:rPr>
        <w:t>[11]</w:t>
      </w:r>
      <w:r w:rsidR="00AE3278" w:rsidRPr="008B5D41">
        <w:rPr>
          <w:rFonts w:ascii="Book Antiqua" w:hAnsi="Book Antiqua"/>
          <w:lang w:val="en-GB"/>
        </w:rPr>
        <w:fldChar w:fldCharType="end"/>
      </w:r>
      <w:r w:rsidRPr="008B5D41">
        <w:rPr>
          <w:rFonts w:ascii="Book Antiqua" w:hAnsi="Book Antiqua"/>
        </w:rPr>
        <w:t xml:space="preserve">. </w:t>
      </w:r>
      <w:r w:rsidR="00A35C27" w:rsidRPr="008B5D41">
        <w:rPr>
          <w:rFonts w:ascii="Book Antiqua" w:hAnsi="Book Antiqua"/>
        </w:rPr>
        <w:t>In 22 patients undergoing ALTPS procedure, FLR at 7</w:t>
      </w:r>
      <w:r w:rsidR="00A35C27" w:rsidRPr="008B5D41">
        <w:rPr>
          <w:rFonts w:ascii="Cambria Math" w:hAnsi="Cambria Math" w:cs="Cambria Math"/>
        </w:rPr>
        <w:t> </w:t>
      </w:r>
      <w:r w:rsidR="00F86404" w:rsidRPr="008B5D41">
        <w:rPr>
          <w:rFonts w:ascii="Book Antiqua" w:hAnsi="Book Antiqua"/>
        </w:rPr>
        <w:t>d</w:t>
      </w:r>
      <w:r w:rsidR="00A35C27" w:rsidRPr="008B5D41">
        <w:rPr>
          <w:rFonts w:ascii="Book Antiqua" w:hAnsi="Book Antiqua"/>
        </w:rPr>
        <w:t xml:space="preserve"> increased </w:t>
      </w:r>
      <w:r w:rsidR="00226DF0" w:rsidRPr="008B5D41">
        <w:rPr>
          <w:rFonts w:ascii="Book Antiqua" w:hAnsi="Book Antiqua"/>
        </w:rPr>
        <w:t xml:space="preserve">by a median of </w:t>
      </w:r>
      <w:r w:rsidR="00A35C27" w:rsidRPr="008B5D41">
        <w:rPr>
          <w:rFonts w:ascii="Book Antiqua" w:hAnsi="Book Antiqua"/>
        </w:rPr>
        <w:t>61% (range</w:t>
      </w:r>
      <w:r w:rsidR="00862313" w:rsidRPr="008B5D41">
        <w:rPr>
          <w:rFonts w:ascii="Book Antiqua" w:hAnsi="Book Antiqua"/>
        </w:rPr>
        <w:t>,</w:t>
      </w:r>
      <w:r w:rsidR="00A35C27" w:rsidRPr="008B5D41">
        <w:rPr>
          <w:rFonts w:ascii="Book Antiqua" w:hAnsi="Book Antiqua"/>
        </w:rPr>
        <w:t xml:space="preserve"> 33%</w:t>
      </w:r>
      <w:r w:rsidR="00862313" w:rsidRPr="008B5D41">
        <w:rPr>
          <w:rFonts w:ascii="Book Antiqua" w:hAnsi="Book Antiqua"/>
        </w:rPr>
        <w:t xml:space="preserve"> to </w:t>
      </w:r>
      <w:r w:rsidR="00A35C27" w:rsidRPr="008B5D41">
        <w:rPr>
          <w:rFonts w:ascii="Book Antiqua" w:hAnsi="Book Antiqua"/>
        </w:rPr>
        <w:t>189%).</w:t>
      </w:r>
      <w:r w:rsidR="00A011F3" w:rsidRPr="008B5D41">
        <w:rPr>
          <w:rFonts w:ascii="Book Antiqua" w:hAnsi="Book Antiqua"/>
        </w:rPr>
        <w:t xml:space="preserve"> </w:t>
      </w:r>
    </w:p>
    <w:p w14:paraId="15D12A7F" w14:textId="0FBC0393" w:rsidR="00722CAB" w:rsidRPr="008B5D41" w:rsidRDefault="0090315D" w:rsidP="00360E87">
      <w:pPr>
        <w:spacing w:line="360" w:lineRule="auto"/>
        <w:ind w:firstLineChars="100" w:firstLine="240"/>
        <w:rPr>
          <w:rFonts w:ascii="Book Antiqua" w:hAnsi="Book Antiqua"/>
          <w:i/>
        </w:rPr>
      </w:pPr>
      <w:r w:rsidRPr="008B5D41">
        <w:rPr>
          <w:rFonts w:ascii="Book Antiqua" w:hAnsi="Book Antiqua"/>
        </w:rPr>
        <w:t xml:space="preserve">Jiao </w:t>
      </w:r>
      <w:r w:rsidRPr="008B5D41">
        <w:rPr>
          <w:rFonts w:ascii="Book Antiqua" w:hAnsi="Book Antiqua"/>
          <w:i/>
        </w:rPr>
        <w:t>et al</w:t>
      </w:r>
      <w:r w:rsidR="0003692D" w:rsidRPr="008B5D41">
        <w:rPr>
          <w:rFonts w:ascii="Book Antiqua" w:hAnsi="Book Antiqua"/>
        </w:rPr>
        <w:fldChar w:fldCharType="begin">
          <w:fldData xml:space="preserve">PEVuZE5vdGU+PENpdGU+PEF1dGhvcj5HYWxsPC9BdXRob3I+PFllYXI+MjAxNTwvWWVhcj48UmVj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</w:fldData>
        </w:fldChar>
      </w:r>
      <w:r w:rsidR="0003692D" w:rsidRPr="008B5D41">
        <w:rPr>
          <w:rFonts w:ascii="Book Antiqua" w:hAnsi="Book Antiqua"/>
        </w:rPr>
        <w:instrText xml:space="preserve"> ADDIN EN.CITE </w:instrText>
      </w:r>
      <w:r w:rsidR="0003692D" w:rsidRPr="008B5D41">
        <w:rPr>
          <w:rFonts w:ascii="Book Antiqua" w:hAnsi="Book Antiqua"/>
        </w:rPr>
        <w:fldChar w:fldCharType="begin">
          <w:fldData xml:space="preserve">PEVuZE5vdGU+PENpdGU+PEF1dGhvcj5HYWxsPC9BdXRob3I+PFllYXI+MjAxNTwvWWVhcj48UmVj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</w:fldData>
        </w:fldChar>
      </w:r>
      <w:r w:rsidR="0003692D" w:rsidRPr="008B5D41">
        <w:rPr>
          <w:rFonts w:ascii="Book Antiqua" w:hAnsi="Book Antiqua"/>
        </w:rPr>
        <w:instrText xml:space="preserve"> ADDIN EN.CITE.DATA </w:instrText>
      </w:r>
      <w:r w:rsidR="0003692D" w:rsidRPr="008B5D41">
        <w:rPr>
          <w:rFonts w:ascii="Book Antiqua" w:hAnsi="Book Antiqua"/>
        </w:rPr>
      </w:r>
      <w:r w:rsidR="0003692D" w:rsidRPr="008B5D41">
        <w:rPr>
          <w:rFonts w:ascii="Book Antiqua" w:hAnsi="Book Antiqua"/>
        </w:rPr>
        <w:fldChar w:fldCharType="end"/>
      </w:r>
      <w:r w:rsidR="0003692D" w:rsidRPr="008B5D41">
        <w:rPr>
          <w:rFonts w:ascii="Book Antiqua" w:hAnsi="Book Antiqua"/>
        </w:rPr>
      </w:r>
      <w:r w:rsidR="0003692D" w:rsidRPr="008B5D41">
        <w:rPr>
          <w:rFonts w:ascii="Book Antiqua" w:hAnsi="Book Antiqua"/>
        </w:rPr>
        <w:fldChar w:fldCharType="separate"/>
      </w:r>
      <w:r w:rsidR="0003692D" w:rsidRPr="008B5D41">
        <w:rPr>
          <w:rFonts w:ascii="Book Antiqua" w:hAnsi="Book Antiqua"/>
          <w:noProof/>
          <w:vertAlign w:val="superscript"/>
        </w:rPr>
        <w:t>[12]</w:t>
      </w:r>
      <w:r w:rsidR="0003692D" w:rsidRPr="008B5D41">
        <w:rPr>
          <w:rFonts w:ascii="Book Antiqua" w:hAnsi="Book Antiqua"/>
        </w:rPr>
        <w:fldChar w:fldCharType="end"/>
      </w:r>
      <w:r w:rsidRPr="008B5D41">
        <w:rPr>
          <w:rFonts w:ascii="Book Antiqua" w:hAnsi="Book Antiqua"/>
        </w:rPr>
        <w:t xml:space="preserve"> used in-line radio frequency</w:t>
      </w:r>
      <w:r w:rsidR="00C538DF" w:rsidRPr="008B5D41">
        <w:rPr>
          <w:rFonts w:ascii="Book Antiqua" w:hAnsi="Book Antiqua"/>
        </w:rPr>
        <w:t xml:space="preserve"> (Habib Sealer, LH4X, Rita)</w:t>
      </w:r>
      <w:r w:rsidRPr="008B5D41">
        <w:rPr>
          <w:rFonts w:ascii="Book Antiqua" w:hAnsi="Book Antiqua"/>
        </w:rPr>
        <w:t xml:space="preserve"> to create a virtual liver partition in combination with portal vein ligation. The RFA produce a precise avascular area up to 1 cm wide. In the initial report of </w:t>
      </w:r>
      <w:r w:rsidR="00BC3463" w:rsidRPr="008B5D41">
        <w:rPr>
          <w:rFonts w:ascii="Book Antiqua" w:hAnsi="Book Antiqua"/>
        </w:rPr>
        <w:t>five</w:t>
      </w:r>
      <w:r w:rsidRPr="008B5D41">
        <w:rPr>
          <w:rFonts w:ascii="Book Antiqua" w:hAnsi="Book Antiqua"/>
        </w:rPr>
        <w:t xml:space="preserve"> </w:t>
      </w:r>
      <w:r w:rsidR="00C538DF" w:rsidRPr="008B5D41">
        <w:rPr>
          <w:rFonts w:ascii="Book Antiqua" w:hAnsi="Book Antiqua"/>
        </w:rPr>
        <w:t xml:space="preserve">patients, </w:t>
      </w:r>
      <w:r w:rsidR="00BC25E4" w:rsidRPr="008B5D41">
        <w:rPr>
          <w:rFonts w:ascii="Book Antiqua" w:hAnsi="Book Antiqua"/>
        </w:rPr>
        <w:t xml:space="preserve">Radiofrequency-Assisted Liver Partition with Portal Vein Ligation (RALPP) </w:t>
      </w:r>
      <w:r w:rsidRPr="008B5D41">
        <w:rPr>
          <w:rFonts w:ascii="Book Antiqua" w:hAnsi="Book Antiqua"/>
        </w:rPr>
        <w:t>could significantly increase</w:t>
      </w:r>
      <w:r w:rsidR="00C538DF" w:rsidRPr="008B5D41">
        <w:rPr>
          <w:rFonts w:ascii="Book Antiqua" w:hAnsi="Book Antiqua"/>
        </w:rPr>
        <w:t xml:space="preserve"> </w:t>
      </w:r>
      <w:r w:rsidRPr="008B5D41">
        <w:rPr>
          <w:rFonts w:ascii="Book Antiqua" w:hAnsi="Book Antiqua"/>
        </w:rPr>
        <w:t>the FLR by a</w:t>
      </w:r>
      <w:r w:rsidR="00C538DF" w:rsidRPr="008B5D41">
        <w:rPr>
          <w:rFonts w:ascii="Book Antiqua" w:hAnsi="Book Antiqua"/>
        </w:rPr>
        <w:t xml:space="preserve"> </w:t>
      </w:r>
      <w:r w:rsidRPr="008B5D41">
        <w:rPr>
          <w:rFonts w:ascii="Book Antiqua" w:hAnsi="Book Antiqua"/>
        </w:rPr>
        <w:t>median of 62.3% (range, 53.1%</w:t>
      </w:r>
      <w:r w:rsidR="00862313" w:rsidRPr="008B5D41">
        <w:rPr>
          <w:rFonts w:ascii="Book Antiqua" w:hAnsi="Book Antiqua"/>
        </w:rPr>
        <w:t xml:space="preserve"> to </w:t>
      </w:r>
      <w:r w:rsidR="00C538DF" w:rsidRPr="008B5D41">
        <w:rPr>
          <w:rFonts w:ascii="Book Antiqua" w:hAnsi="Book Antiqua"/>
        </w:rPr>
        <w:t>95.4%) after 21.8</w:t>
      </w:r>
      <w:r w:rsidR="0003692D" w:rsidRPr="008B5D41">
        <w:rPr>
          <w:rFonts w:ascii="Book Antiqua" w:hAnsi="Book Antiqua" w:hint="eastAsia"/>
        </w:rPr>
        <w:t xml:space="preserve"> </w:t>
      </w:r>
      <w:r w:rsidR="00C538DF" w:rsidRPr="008B5D41">
        <w:rPr>
          <w:rFonts w:ascii="Book Antiqua" w:hAnsi="Book Antiqua"/>
        </w:rPr>
        <w:t>±</w:t>
      </w:r>
      <w:r w:rsidR="0003692D" w:rsidRPr="008B5D41">
        <w:rPr>
          <w:rFonts w:ascii="Book Antiqua" w:hAnsi="Book Antiqua" w:hint="eastAsia"/>
        </w:rPr>
        <w:t xml:space="preserve"> </w:t>
      </w:r>
      <w:r w:rsidR="0003692D" w:rsidRPr="008B5D41">
        <w:rPr>
          <w:rFonts w:ascii="Book Antiqua" w:hAnsi="Book Antiqua"/>
        </w:rPr>
        <w:t>9.4 d</w:t>
      </w:r>
      <w:r w:rsidR="00FA7ED2" w:rsidRPr="008B5D41">
        <w:rPr>
          <w:rFonts w:ascii="Book Antiqua" w:hAnsi="Book Antiqua"/>
        </w:rPr>
        <w:t xml:space="preserve">. </w:t>
      </w:r>
    </w:p>
    <w:p w14:paraId="1224599E" w14:textId="39F5FA14" w:rsidR="00552E17" w:rsidRPr="008B5D41" w:rsidRDefault="00722CAB" w:rsidP="00360E87">
      <w:pPr>
        <w:spacing w:line="360" w:lineRule="auto"/>
        <w:ind w:firstLineChars="100" w:firstLine="240"/>
        <w:rPr>
          <w:rFonts w:ascii="Book Antiqua" w:hAnsi="Book Antiqua"/>
          <w:i/>
        </w:rPr>
      </w:pPr>
      <w:r w:rsidRPr="008B5D41">
        <w:rPr>
          <w:rFonts w:ascii="Book Antiqua" w:hAnsi="Book Antiqua"/>
        </w:rPr>
        <w:t xml:space="preserve">Similar to RFA, </w:t>
      </w:r>
      <w:proofErr w:type="spellStart"/>
      <w:r w:rsidR="00062691" w:rsidRPr="008B5D41">
        <w:rPr>
          <w:rFonts w:ascii="Book Antiqua" w:hAnsi="Book Antiqua"/>
        </w:rPr>
        <w:t>Cillo</w:t>
      </w:r>
      <w:proofErr w:type="spellEnd"/>
      <w:r w:rsidR="00062691" w:rsidRPr="008B5D41">
        <w:rPr>
          <w:rFonts w:ascii="Book Antiqua" w:hAnsi="Book Antiqua"/>
        </w:rPr>
        <w:t xml:space="preserve"> </w:t>
      </w:r>
      <w:r w:rsidRPr="008B5D41">
        <w:rPr>
          <w:rFonts w:ascii="Book Antiqua" w:hAnsi="Book Antiqua"/>
          <w:i/>
        </w:rPr>
        <w:t xml:space="preserve">et </w:t>
      </w:r>
      <w:r w:rsidR="00F93433" w:rsidRPr="008B5D41">
        <w:rPr>
          <w:rFonts w:ascii="Book Antiqua" w:hAnsi="Book Antiqua"/>
          <w:i/>
        </w:rPr>
        <w:t>al</w:t>
      </w:r>
      <w:r w:rsidR="00F93433" w:rsidRPr="008B5D41">
        <w:rPr>
          <w:rFonts w:ascii="Book Antiqua" w:hAnsi="Book Antiqua"/>
        </w:rPr>
        <w:fldChar w:fldCharType="begin"/>
      </w:r>
      <w:r w:rsidR="00F93433" w:rsidRPr="008B5D41">
        <w:rPr>
          <w:rFonts w:ascii="Book Antiqua" w:hAnsi="Book Antiqua"/>
        </w:rPr>
        <w:instrText xml:space="preserve"> ADDIN EN.CITE &lt;EndNote&gt;&lt;Cite&gt;&lt;Author&gt;Gringeri&lt;/Author&gt;&lt;Year&gt;2015&lt;/Year&gt;&lt;RecNum&gt;6129&lt;/RecNum&gt;&lt;DisplayText&gt;&lt;style face="superscript"&gt;[13]&lt;/style&gt;&lt;/DisplayText&gt;&lt;record&gt;&lt;rec-number&gt;6129&lt;/rec-number&gt;&lt;foreign-keys&gt;&lt;key app="EN" db-id="sedsa9stat0d2ket9w85r5w2fsr09fsf2swt" timestamp="1437982293"&gt;6129&lt;/key&gt;&lt;/foreign-keys&gt;&lt;ref-type name="Journal Article"&gt;17&lt;/ref-type&gt;&lt;contributors&gt;&lt;authors&gt;&lt;author&gt;Gringeri, E.&lt;/author&gt;&lt;author&gt;Boetto, R.&lt;/author&gt;&lt;author&gt;D&amp;apos;Amico, F. E.&lt;/author&gt;&lt;author&gt;Bassi, D.&lt;/author&gt;&lt;author&gt;Cillo, U.&lt;/author&gt;&lt;/authors&gt;&lt;/contributors&gt;&lt;auth-address&gt;General Surgery and Organ Transplantation, Hepatobiliary Surgery and Liver Transplant Unit, Universita di Padova, Padova, Italy, enrico.gringeri@unipd.it.&lt;/auth-address&gt;&lt;titles&gt;&lt;title&gt;Laparoscopic microwave ablation and portal vein ligation for staged hepatectomy (LAPS): a minimally invasive first-step approach&lt;/title&gt;&lt;secondary-title&gt;Ann Surg&lt;/secondary-title&gt;&lt;/titles&gt;&lt;periodical&gt;&lt;full-title&gt;Ann Surg&lt;/full-title&gt;&lt;/periodical&gt;&lt;pages&gt;e42-3&lt;/pages&gt;&lt;volume&gt;261&lt;/volume&gt;&lt;number&gt;2&lt;/number&gt;&lt;keywords&gt;&lt;keyword&gt;Female&lt;/keyword&gt;&lt;keyword&gt;Hepatectomy/*methods&lt;/keyword&gt;&lt;keyword&gt;Humans&lt;/keyword&gt;&lt;keyword&gt;Liver Neoplasms/*surgery&lt;/keyword&gt;&lt;keyword&gt;Male&lt;/keyword&gt;&lt;keyword&gt;Portal Vein/*surgery&lt;/keyword&gt;&lt;/keywords&gt;&lt;dates&gt;&lt;year&gt;2015&lt;/year&gt;&lt;pub-dates&gt;&lt;date&gt;Feb&lt;/date&gt;&lt;/pub-dates&gt;&lt;/dates&gt;&lt;isbn&gt;1528-1140 (Electronic)&amp;#xD;0003-4932 (Linking)&lt;/isbn&gt;&lt;accession-num&gt;24651131&lt;/accession-num&gt;&lt;urls&gt;&lt;related-urls&gt;&lt;url&gt;http://www.ncbi.nlm.nih.gov/pubmed/24651131&lt;/url&gt;&lt;/related-urls&gt;&lt;/urls&gt;&lt;electronic-resource-num&gt;10.1097/SLA.0000000000000606&lt;/electronic-resource-num&gt;&lt;/record&gt;&lt;/Cite&gt;&lt;/EndNote&gt;</w:instrText>
      </w:r>
      <w:r w:rsidR="00F93433" w:rsidRPr="008B5D41">
        <w:rPr>
          <w:rFonts w:ascii="Book Antiqua" w:hAnsi="Book Antiqua"/>
        </w:rPr>
        <w:fldChar w:fldCharType="separate"/>
      </w:r>
      <w:r w:rsidR="00F93433" w:rsidRPr="008B5D41">
        <w:rPr>
          <w:rFonts w:ascii="Book Antiqua" w:hAnsi="Book Antiqua"/>
          <w:noProof/>
          <w:vertAlign w:val="superscript"/>
        </w:rPr>
        <w:t>[13]</w:t>
      </w:r>
      <w:r w:rsidR="00F93433" w:rsidRPr="008B5D41">
        <w:rPr>
          <w:rFonts w:ascii="Book Antiqua" w:hAnsi="Book Antiqua"/>
        </w:rPr>
        <w:fldChar w:fldCharType="end"/>
      </w:r>
      <w:r w:rsidR="00BC3463" w:rsidRPr="008B5D41">
        <w:rPr>
          <w:rFonts w:ascii="Book Antiqua" w:hAnsi="Book Antiqua"/>
        </w:rPr>
        <w:t xml:space="preserve"> </w:t>
      </w:r>
      <w:r w:rsidRPr="008B5D41">
        <w:rPr>
          <w:rFonts w:ascii="Book Antiqua" w:hAnsi="Book Antiqua"/>
        </w:rPr>
        <w:t xml:space="preserve">used </w:t>
      </w:r>
      <w:r w:rsidR="00AD7A10" w:rsidRPr="008B5D41">
        <w:rPr>
          <w:rFonts w:ascii="Book Antiqua" w:hAnsi="Book Antiqua"/>
        </w:rPr>
        <w:t>microwave ablation</w:t>
      </w:r>
      <w:r w:rsidRPr="008B5D41">
        <w:rPr>
          <w:rFonts w:ascii="Book Antiqua" w:hAnsi="Book Antiqua"/>
        </w:rPr>
        <w:t xml:space="preserve"> </w:t>
      </w:r>
      <w:r w:rsidR="00062691" w:rsidRPr="008B5D41">
        <w:rPr>
          <w:rFonts w:ascii="Book Antiqua" w:hAnsi="Book Antiqua"/>
        </w:rPr>
        <w:t xml:space="preserve">on segment 4 in the first stage operation to </w:t>
      </w:r>
      <w:r w:rsidR="00097FDC" w:rsidRPr="008B5D41">
        <w:rPr>
          <w:rFonts w:ascii="Book Antiqua" w:hAnsi="Book Antiqua"/>
        </w:rPr>
        <w:t xml:space="preserve">complete the liver partition. </w:t>
      </w:r>
      <w:r w:rsidR="00226DF0" w:rsidRPr="008B5D41">
        <w:rPr>
          <w:rFonts w:ascii="Book Antiqua" w:hAnsi="Book Antiqua"/>
        </w:rPr>
        <w:t>The authors report</w:t>
      </w:r>
      <w:r w:rsidR="00862313" w:rsidRPr="008B5D41">
        <w:rPr>
          <w:rFonts w:ascii="Book Antiqua" w:hAnsi="Book Antiqua"/>
        </w:rPr>
        <w:t xml:space="preserve">ed </w:t>
      </w:r>
      <w:r w:rsidR="00BC3463" w:rsidRPr="008B5D41">
        <w:rPr>
          <w:rFonts w:ascii="Book Antiqua" w:hAnsi="Book Antiqua"/>
        </w:rPr>
        <w:t xml:space="preserve">that </w:t>
      </w:r>
      <w:r w:rsidR="00097FDC" w:rsidRPr="008B5D41">
        <w:rPr>
          <w:rFonts w:ascii="Book Antiqua" w:hAnsi="Book Antiqua"/>
        </w:rPr>
        <w:t xml:space="preserve">this technique could </w:t>
      </w:r>
      <w:r w:rsidR="00062691" w:rsidRPr="008B5D41">
        <w:rPr>
          <w:rFonts w:ascii="Book Antiqua" w:hAnsi="Book Antiqua"/>
        </w:rPr>
        <w:t xml:space="preserve">minimize the risk of neoplastic </w:t>
      </w:r>
      <w:r w:rsidR="00097FDC" w:rsidRPr="008B5D41">
        <w:rPr>
          <w:rFonts w:ascii="Book Antiqua" w:hAnsi="Book Antiqua"/>
        </w:rPr>
        <w:t xml:space="preserve">left lobe invasion and </w:t>
      </w:r>
      <w:r w:rsidR="00062691" w:rsidRPr="008B5D41">
        <w:rPr>
          <w:rFonts w:ascii="Book Antiqua" w:hAnsi="Book Antiqua"/>
        </w:rPr>
        <w:t xml:space="preserve">limit </w:t>
      </w:r>
      <w:proofErr w:type="spellStart"/>
      <w:r w:rsidR="00062691" w:rsidRPr="008B5D41">
        <w:rPr>
          <w:rFonts w:ascii="Book Antiqua" w:hAnsi="Book Antiqua"/>
        </w:rPr>
        <w:t>portoportal</w:t>
      </w:r>
      <w:proofErr w:type="spellEnd"/>
      <w:r w:rsidR="00062691" w:rsidRPr="008B5D41">
        <w:rPr>
          <w:rFonts w:ascii="Book Antiqua" w:hAnsi="Book Antiqua"/>
        </w:rPr>
        <w:t xml:space="preserve"> shunts. </w:t>
      </w:r>
      <w:r w:rsidR="00906A31" w:rsidRPr="008B5D41">
        <w:rPr>
          <w:rFonts w:ascii="Book Antiqua" w:hAnsi="Book Antiqua"/>
        </w:rPr>
        <w:t>They observed a 78</w:t>
      </w:r>
      <w:r w:rsidRPr="008B5D41">
        <w:rPr>
          <w:rFonts w:ascii="Book Antiqua" w:hAnsi="Book Antiqua"/>
        </w:rPr>
        <w:t>% FLR growth, performin</w:t>
      </w:r>
      <w:r w:rsidR="007D4A52" w:rsidRPr="008B5D41">
        <w:rPr>
          <w:rFonts w:ascii="Book Antiqua" w:hAnsi="Book Antiqua"/>
        </w:rPr>
        <w:t>g the second stage after 10 d</w:t>
      </w:r>
      <w:r w:rsidR="00062691" w:rsidRPr="008B5D41">
        <w:rPr>
          <w:rFonts w:ascii="Book Antiqua" w:hAnsi="Book Antiqua"/>
        </w:rPr>
        <w:t>.</w:t>
      </w:r>
    </w:p>
    <w:p w14:paraId="5CD7F686" w14:textId="4925A64C" w:rsidR="00AD7A10" w:rsidRPr="008B5D41" w:rsidRDefault="00AD7A10" w:rsidP="00360E87">
      <w:pPr>
        <w:spacing w:line="360" w:lineRule="auto"/>
        <w:ind w:firstLineChars="100" w:firstLine="240"/>
        <w:rPr>
          <w:rFonts w:ascii="Book Antiqua" w:hAnsi="Book Antiqua"/>
        </w:rPr>
      </w:pPr>
      <w:r w:rsidRPr="008B5D41">
        <w:rPr>
          <w:rFonts w:ascii="Book Antiqua" w:hAnsi="Book Antiqua"/>
        </w:rPr>
        <w:t>All three techniques coul</w:t>
      </w:r>
      <w:r w:rsidR="002B3B06" w:rsidRPr="008B5D41">
        <w:rPr>
          <w:rFonts w:ascii="Book Antiqua" w:hAnsi="Book Antiqua"/>
        </w:rPr>
        <w:t>d be performed laparoscopically</w:t>
      </w:r>
      <w:r w:rsidR="00AE3278" w:rsidRPr="008B5D41">
        <w:rPr>
          <w:rFonts w:ascii="Book Antiqua" w:hAnsi="Book Antiqua"/>
        </w:rPr>
        <w:fldChar w:fldCharType="begin">
          <w:fldData xml:space="preserve">PEVuZE5vdGU+PENpdGU+PEF1dGhvcj5HcmluZ2VyaTwvQXV0aG9yPjxZZWFyPjIwMTU8L1llYXI+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=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PEVuZE5vdGU+PENpdGU+PEF1dGhvcj5HcmluZ2VyaTwvQXV0aG9yPjxZZWFyPjIwMTU8L1llYXI+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=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2B3B06" w:rsidRPr="008B5D41">
        <w:rPr>
          <w:rFonts w:ascii="Book Antiqua" w:hAnsi="Book Antiqua"/>
          <w:noProof/>
          <w:vertAlign w:val="superscript"/>
        </w:rPr>
        <w:t>[13,</w:t>
      </w:r>
      <w:r w:rsidR="00CD6882" w:rsidRPr="008B5D41">
        <w:rPr>
          <w:rFonts w:ascii="Book Antiqua" w:hAnsi="Book Antiqua"/>
          <w:noProof/>
          <w:vertAlign w:val="superscript"/>
        </w:rPr>
        <w:t>14]</w:t>
      </w:r>
      <w:r w:rsidR="00AE3278" w:rsidRPr="008B5D41">
        <w:rPr>
          <w:rFonts w:ascii="Book Antiqua" w:hAnsi="Book Antiqua"/>
        </w:rPr>
        <w:fldChar w:fldCharType="end"/>
      </w:r>
      <w:r w:rsidRPr="008B5D41">
        <w:rPr>
          <w:rFonts w:ascii="Book Antiqua" w:hAnsi="Book Antiqua"/>
        </w:rPr>
        <w:t xml:space="preserve">. </w:t>
      </w:r>
      <w:r w:rsidR="00862313" w:rsidRPr="008B5D41">
        <w:rPr>
          <w:rFonts w:ascii="Book Antiqua" w:hAnsi="Book Antiqua"/>
        </w:rPr>
        <w:t>However, superiority of th</w:t>
      </w:r>
      <w:r w:rsidR="003A3360" w:rsidRPr="008B5D41">
        <w:rPr>
          <w:rFonts w:ascii="Book Antiqua" w:hAnsi="Book Antiqua"/>
        </w:rPr>
        <w:t xml:space="preserve">ese </w:t>
      </w:r>
      <w:r w:rsidR="00862313" w:rsidRPr="008B5D41">
        <w:rPr>
          <w:rFonts w:ascii="Book Antiqua" w:hAnsi="Book Antiqua"/>
        </w:rPr>
        <w:t>procedure</w:t>
      </w:r>
      <w:r w:rsidR="003A3360" w:rsidRPr="008B5D41">
        <w:rPr>
          <w:rFonts w:ascii="Book Antiqua" w:hAnsi="Book Antiqua"/>
        </w:rPr>
        <w:t>s</w:t>
      </w:r>
      <w:r w:rsidR="00862313" w:rsidRPr="008B5D41">
        <w:rPr>
          <w:rFonts w:ascii="Book Antiqua" w:hAnsi="Book Antiqua"/>
        </w:rPr>
        <w:t xml:space="preserve"> to the classic ALPPS approach regarding safety has not been confirmed apart from case reports.</w:t>
      </w:r>
    </w:p>
    <w:p w14:paraId="64195343" w14:textId="77777777" w:rsidR="00552E17" w:rsidRPr="008B5D41" w:rsidRDefault="00552E17" w:rsidP="00360E87">
      <w:pPr>
        <w:spacing w:line="360" w:lineRule="auto"/>
        <w:rPr>
          <w:rFonts w:ascii="Book Antiqua" w:hAnsi="Book Antiqua"/>
        </w:rPr>
      </w:pPr>
    </w:p>
    <w:p w14:paraId="102C0C76" w14:textId="4A85B049" w:rsidR="00862313" w:rsidRPr="008B5D41" w:rsidRDefault="00E76268" w:rsidP="00360E87">
      <w:pPr>
        <w:spacing w:line="360" w:lineRule="auto"/>
        <w:rPr>
          <w:rFonts w:ascii="Book Antiqua" w:hAnsi="Book Antiqua"/>
          <w:b/>
        </w:rPr>
      </w:pPr>
      <w:r w:rsidRPr="008B5D41">
        <w:rPr>
          <w:rFonts w:ascii="Book Antiqua" w:hAnsi="Book Antiqua"/>
          <w:b/>
        </w:rPr>
        <w:t>Improve</w:t>
      </w:r>
      <w:r w:rsidR="008A3DD8" w:rsidRPr="008B5D41">
        <w:rPr>
          <w:rFonts w:ascii="Book Antiqua" w:hAnsi="Book Antiqua"/>
          <w:b/>
        </w:rPr>
        <w:t>ment of</w:t>
      </w:r>
      <w:r w:rsidRPr="008B5D41">
        <w:rPr>
          <w:rFonts w:ascii="Book Antiqua" w:hAnsi="Book Antiqua"/>
          <w:b/>
        </w:rPr>
        <w:t xml:space="preserve"> </w:t>
      </w:r>
      <w:r w:rsidR="003A3360" w:rsidRPr="008B5D41">
        <w:rPr>
          <w:rFonts w:ascii="Book Antiqua" w:hAnsi="Book Antiqua"/>
          <w:b/>
        </w:rPr>
        <w:t xml:space="preserve">patient safety </w:t>
      </w:r>
      <w:r w:rsidRPr="008B5D41">
        <w:rPr>
          <w:rFonts w:ascii="Book Antiqua" w:hAnsi="Book Antiqua"/>
          <w:b/>
        </w:rPr>
        <w:t>by p</w:t>
      </w:r>
      <w:r w:rsidR="00847681" w:rsidRPr="008B5D41">
        <w:rPr>
          <w:rFonts w:ascii="Book Antiqua" w:hAnsi="Book Antiqua"/>
          <w:b/>
        </w:rPr>
        <w:t>artial ALPPS</w:t>
      </w:r>
      <w:r w:rsidR="00C125A1" w:rsidRPr="008B5D41">
        <w:rPr>
          <w:rFonts w:ascii="Book Antiqua" w:hAnsi="Book Antiqua" w:hint="eastAsia"/>
          <w:b/>
        </w:rPr>
        <w:t xml:space="preserve">: </w:t>
      </w:r>
      <w:r w:rsidR="00B255C5" w:rsidRPr="008B5D41">
        <w:rPr>
          <w:rFonts w:ascii="Book Antiqua" w:hAnsi="Book Antiqua"/>
        </w:rPr>
        <w:t>To avoid bile leak from incidental transec</w:t>
      </w:r>
      <w:r w:rsidR="00C85C74" w:rsidRPr="008B5D41">
        <w:rPr>
          <w:rFonts w:ascii="Book Antiqua" w:hAnsi="Book Antiqua"/>
        </w:rPr>
        <w:t>tion of</w:t>
      </w:r>
      <w:r w:rsidR="00DE27B7" w:rsidRPr="008B5D41">
        <w:rPr>
          <w:rFonts w:ascii="Book Antiqua" w:hAnsi="Book Antiqua"/>
        </w:rPr>
        <w:t xml:space="preserve"> the</w:t>
      </w:r>
      <w:r w:rsidR="00C85C74" w:rsidRPr="008B5D41">
        <w:rPr>
          <w:rFonts w:ascii="Book Antiqua" w:hAnsi="Book Antiqua"/>
        </w:rPr>
        <w:t xml:space="preserve"> segment 4 bile duct</w:t>
      </w:r>
      <w:r w:rsidR="00DE27B7" w:rsidRPr="008B5D41">
        <w:rPr>
          <w:rFonts w:ascii="Book Antiqua" w:hAnsi="Book Antiqua"/>
        </w:rPr>
        <w:t xml:space="preserve"> and</w:t>
      </w:r>
      <w:r w:rsidR="00C85C74" w:rsidRPr="008B5D41">
        <w:rPr>
          <w:rFonts w:ascii="Book Antiqua" w:hAnsi="Book Antiqua"/>
        </w:rPr>
        <w:t xml:space="preserve"> to avoid segment 4 ischemia </w:t>
      </w:r>
      <w:r w:rsidR="00DE27B7" w:rsidRPr="008B5D41">
        <w:rPr>
          <w:rFonts w:ascii="Book Antiqua" w:hAnsi="Book Antiqua"/>
        </w:rPr>
        <w:t xml:space="preserve">due to </w:t>
      </w:r>
      <w:r w:rsidR="00C85C74" w:rsidRPr="008B5D41">
        <w:rPr>
          <w:rFonts w:ascii="Book Antiqua" w:hAnsi="Book Antiqua"/>
        </w:rPr>
        <w:t>transect</w:t>
      </w:r>
      <w:r w:rsidR="00DE27B7" w:rsidRPr="008B5D41">
        <w:rPr>
          <w:rFonts w:ascii="Book Antiqua" w:hAnsi="Book Antiqua"/>
        </w:rPr>
        <w:t>ion</w:t>
      </w:r>
      <w:r w:rsidR="00C85C74" w:rsidRPr="008B5D41">
        <w:rPr>
          <w:rFonts w:ascii="Book Antiqua" w:hAnsi="Book Antiqua"/>
        </w:rPr>
        <w:t xml:space="preserve"> </w:t>
      </w:r>
      <w:r w:rsidR="00DE27B7" w:rsidRPr="008B5D41">
        <w:rPr>
          <w:rFonts w:ascii="Book Antiqua" w:hAnsi="Book Antiqua"/>
        </w:rPr>
        <w:t xml:space="preserve">of </w:t>
      </w:r>
      <w:r w:rsidR="00C85C74" w:rsidRPr="008B5D41">
        <w:rPr>
          <w:rFonts w:ascii="Book Antiqua" w:hAnsi="Book Antiqua"/>
        </w:rPr>
        <w:t xml:space="preserve">the segment 4 artery or middle hepatic vein </w:t>
      </w:r>
      <w:r w:rsidR="00F602A1" w:rsidRPr="008B5D41">
        <w:rPr>
          <w:rFonts w:ascii="Book Antiqua" w:hAnsi="Book Antiqua"/>
        </w:rPr>
        <w:t xml:space="preserve">occlusion, non-total parenchymal transection was carried </w:t>
      </w:r>
      <w:r w:rsidR="00DE27B7" w:rsidRPr="008B5D41">
        <w:rPr>
          <w:rFonts w:ascii="Book Antiqua" w:hAnsi="Book Antiqua"/>
        </w:rPr>
        <w:t xml:space="preserve">out </w:t>
      </w:r>
      <w:r w:rsidR="00F602A1" w:rsidRPr="008B5D41">
        <w:rPr>
          <w:rFonts w:ascii="Book Antiqua" w:hAnsi="Book Antiqua"/>
        </w:rPr>
        <w:t xml:space="preserve">systematically in </w:t>
      </w:r>
      <w:r w:rsidR="00DE27B7" w:rsidRPr="008B5D41">
        <w:rPr>
          <w:rFonts w:ascii="Book Antiqua" w:hAnsi="Book Antiqua"/>
        </w:rPr>
        <w:t xml:space="preserve">the </w:t>
      </w:r>
      <w:r w:rsidR="00F602A1" w:rsidRPr="008B5D41">
        <w:rPr>
          <w:rFonts w:ascii="Book Antiqua" w:hAnsi="Book Antiqua"/>
        </w:rPr>
        <w:t>author</w:t>
      </w:r>
      <w:r w:rsidR="00DE27B7" w:rsidRPr="008B5D41">
        <w:rPr>
          <w:rFonts w:ascii="Book Antiqua" w:hAnsi="Book Antiqua"/>
        </w:rPr>
        <w:t>’s</w:t>
      </w:r>
      <w:r w:rsidR="00F602A1" w:rsidRPr="008B5D41">
        <w:rPr>
          <w:rFonts w:ascii="Book Antiqua" w:hAnsi="Book Antiqua"/>
        </w:rPr>
        <w:t xml:space="preserve"> institute </w:t>
      </w:r>
      <w:r w:rsidR="0048395F" w:rsidRPr="008B5D41">
        <w:rPr>
          <w:rFonts w:ascii="Book Antiqua" w:hAnsi="Book Antiqua"/>
        </w:rPr>
        <w:t xml:space="preserve">(Figure 5) </w:t>
      </w:r>
      <w:r w:rsidR="00F602A1" w:rsidRPr="008B5D41">
        <w:rPr>
          <w:rFonts w:ascii="Book Antiqua" w:hAnsi="Book Antiqua"/>
        </w:rPr>
        <w:t xml:space="preserve">and </w:t>
      </w:r>
      <w:r w:rsidR="00F86404" w:rsidRPr="008B5D41">
        <w:rPr>
          <w:rFonts w:ascii="Book Antiqua" w:hAnsi="Book Antiqua"/>
        </w:rPr>
        <w:t>selectively in other institutes</w: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Ij5bMTUtMTddPC9zdHlsZT48L0Rpc3BsYXlUZXh0PjxyZWNvcmQ+PHJlYy1udW1iZXI+NjEzMTwv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Ij5bMTUtMTddPC9zdHlsZT48L0Rpc3BsYXlUZXh0PjxyZWNvcmQ+PHJlYy1udW1iZXI+NjEzMTwv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[15-17]</w:t>
      </w:r>
      <w:r w:rsidR="00AE3278" w:rsidRPr="008B5D41">
        <w:rPr>
          <w:rFonts w:ascii="Book Antiqua" w:hAnsi="Book Antiqua"/>
        </w:rPr>
        <w:fldChar w:fldCharType="end"/>
      </w:r>
      <w:r w:rsidR="008B5D41">
        <w:rPr>
          <w:rFonts w:ascii="Book Antiqua" w:hAnsi="Book Antiqua" w:hint="eastAsia"/>
        </w:rPr>
        <w:t>.</w:t>
      </w:r>
      <w:r w:rsidR="00DE27B7" w:rsidRPr="008B5D41">
        <w:rPr>
          <w:rFonts w:ascii="Book Antiqua" w:hAnsi="Book Antiqua"/>
        </w:rPr>
        <w:t xml:space="preserve"> </w:t>
      </w:r>
    </w:p>
    <w:p w14:paraId="04E6D473" w14:textId="08890803" w:rsidR="004435B5" w:rsidRPr="008B5D41" w:rsidRDefault="0098006B" w:rsidP="00360E87">
      <w:pPr>
        <w:spacing w:line="360" w:lineRule="auto"/>
        <w:ind w:firstLine="420"/>
        <w:rPr>
          <w:rFonts w:ascii="Book Antiqua" w:hAnsi="Book Antiqua"/>
        </w:rPr>
      </w:pPr>
      <w:r w:rsidRPr="008B5D41">
        <w:rPr>
          <w:rFonts w:ascii="Book Antiqua" w:hAnsi="Book Antiqua"/>
        </w:rPr>
        <w:t>T</w:t>
      </w:r>
      <w:r w:rsidR="00100E2F" w:rsidRPr="008B5D41">
        <w:rPr>
          <w:rFonts w:ascii="Book Antiqua" w:hAnsi="Book Antiqua"/>
        </w:rPr>
        <w:t>he group of D</w:t>
      </w:r>
      <w:r w:rsidRPr="008B5D41">
        <w:rPr>
          <w:rFonts w:ascii="Book Antiqua" w:hAnsi="Book Antiqua"/>
        </w:rPr>
        <w:t xml:space="preserve">e </w:t>
      </w:r>
      <w:proofErr w:type="spellStart"/>
      <w:r w:rsidRPr="008B5D41">
        <w:rPr>
          <w:rFonts w:ascii="Book Antiqua" w:hAnsi="Book Antiqua"/>
        </w:rPr>
        <w:t>Santibanes</w:t>
      </w:r>
      <w:proofErr w:type="spellEnd"/>
      <w:r w:rsidRPr="008B5D41">
        <w:rPr>
          <w:rFonts w:ascii="Book Antiqua" w:hAnsi="Book Antiqua"/>
        </w:rPr>
        <w:t xml:space="preserve"> identified total parenchymal transection as an independent predictor of postoperative complications during ALPPS. They found that most complications in patients with total parenchymal transection were surgical complications </w:t>
      </w:r>
      <w:r w:rsidR="003A3360" w:rsidRPr="008B5D41">
        <w:rPr>
          <w:rFonts w:ascii="Book Antiqua" w:hAnsi="Book Antiqua"/>
        </w:rPr>
        <w:t>following</w:t>
      </w:r>
      <w:r w:rsidRPr="008B5D41">
        <w:rPr>
          <w:rFonts w:ascii="Book Antiqua" w:hAnsi="Book Antiqua"/>
        </w:rPr>
        <w:t xml:space="preserve"> the first stage. Avoiding total parenchymal transection might be related to the better </w:t>
      </w:r>
      <w:r w:rsidR="003A3360" w:rsidRPr="008B5D41">
        <w:rPr>
          <w:rFonts w:ascii="Book Antiqua" w:hAnsi="Book Antiqua"/>
        </w:rPr>
        <w:t xml:space="preserve">outcomes </w:t>
      </w:r>
      <w:r w:rsidRPr="008B5D41">
        <w:rPr>
          <w:rFonts w:ascii="Book Antiqua" w:hAnsi="Book Antiqua"/>
        </w:rPr>
        <w:t>in terms of liver-related complication in these patients</w:t>
      </w:r>
      <w:r w:rsidR="003A3360" w:rsidRPr="008B5D41">
        <w:rPr>
          <w:rFonts w:ascii="Book Antiqua" w:hAnsi="Book Antiqua"/>
        </w:rPr>
        <w:fldChar w:fldCharType="begin"/>
      </w:r>
      <w:r w:rsidR="003A3360" w:rsidRPr="008B5D41">
        <w:rPr>
          <w:rFonts w:ascii="Book Antiqua" w:hAnsi="Book Antiqua"/>
        </w:rPr>
        <w:instrText xml:space="preserve"> ADDIN EN.CITE &lt;EndNote&gt;&lt;Cite&gt;&lt;Author&gt;Petrowsky&lt;/Author&gt;&lt;Year&gt;2015&lt;/Year&gt;&lt;RecNum&gt;6132&lt;/RecNum&gt;&lt;DisplayText&gt;&lt;style face="superscript"&gt;[16]&lt;/style&gt;&lt;/DisplayText&gt;&lt;record&gt;&lt;rec-number&gt;6132&lt;/rec-number&gt;&lt;foreign-keys&gt;&lt;key app="EN" db-id="sedsa9stat0d2ket9w85r5w2fsr09fsf2swt" timestamp="1437982899"&gt;6132&lt;/key&gt;&lt;/foreign-keys&gt;&lt;ref-type name="Journal Article"&gt;17&lt;/ref-type&gt;&lt;contributors&gt;&lt;authors&gt;&lt;author&gt;Petrowsky, H.&lt;/author&gt;&lt;author&gt;Gyori, G.&lt;/author&gt;&lt;author&gt;de Oliveira, M.&lt;/author&gt;&lt;author&gt;Lesurtel, M.&lt;/author&gt;&lt;author&gt;Clavien, P. A.&lt;/author&gt;&lt;/authors&gt;&lt;/contributors&gt;&lt;auth-address&gt;*Department of Surgery, Swiss HPB &amp;amp; Transplantation Center, University Hospital Zurich, Zurich, Switzerland; and daggerHospital Paul Brousse, Universite Paris Sud, Paris, France.&lt;/auth-address&gt;&lt;titles&gt;&lt;title&gt;Is partial-ALPPS safer than ALPPS? A single-center experience&lt;/title&gt;&lt;secondary-title&gt;Ann Surg&lt;/secondary-title&gt;&lt;/titles&gt;&lt;periodical&gt;&lt;full-title&gt;Ann Surg&lt;/full-title&gt;&lt;/periodical&gt;&lt;pages&gt;e90-2&lt;/pages&gt;&lt;volume&gt;261&lt;/volume&gt;&lt;number&gt;4&lt;/number&gt;&lt;keywords&gt;&lt;keyword&gt;Adult&lt;/keyword&gt;&lt;keyword&gt;Aged&lt;/keyword&gt;&lt;keyword&gt;Carcinoma, Hepatocellular/surgery&lt;/keyword&gt;&lt;keyword&gt;Cause of Death&lt;/keyword&gt;&lt;keyword&gt;Cholangiocarcinoma/surgery&lt;/keyword&gt;&lt;keyword&gt;Female&lt;/keyword&gt;&lt;keyword&gt;Hepatectomy/adverse effects/*methods/mortality&lt;/keyword&gt;&lt;keyword&gt;Hospital Mortality&lt;/keyword&gt;&lt;keyword&gt;Humans&lt;/keyword&gt;&lt;keyword&gt;Hypertrophy/etiology/prevention &amp;amp; control&lt;/keyword&gt;&lt;keyword&gt;Ligation/methods&lt;/keyword&gt;&lt;keyword&gt;Liver/*pathology&lt;/keyword&gt;&lt;keyword&gt;Liver Neoplasms/secondary/surgery&lt;/keyword&gt;&lt;keyword&gt;Male&lt;/keyword&gt;&lt;keyword&gt;Middle Aged&lt;/keyword&gt;&lt;keyword&gt;Portal Vein/surgery&lt;/keyword&gt;&lt;keyword&gt;Treatment Outcome&lt;/keyword&gt;&lt;/keywords&gt;&lt;dates&gt;&lt;year&gt;2015&lt;/year&gt;&lt;pub-dates&gt;&lt;date&gt;Apr&lt;/date&gt;&lt;/pub-dates&gt;&lt;/dates&gt;&lt;isbn&gt;1528-1140 (Electronic)&amp;#xD;0003-4932 (Linking)&lt;/isbn&gt;&lt;accession-num&gt;25706390&lt;/accession-num&gt;&lt;urls&gt;&lt;related-urls&gt;&lt;url&gt;http://www.ncbi.nlm.nih.gov/pubmed/25706390&lt;/url&gt;&lt;/related-urls&gt;&lt;/urls&gt;&lt;electronic-resource-num&gt;10.1097/SLA.0000000000001087&lt;/electronic-resource-num&gt;&lt;/record&gt;&lt;/Cite&gt;&lt;/EndNote&gt;</w:instrText>
      </w:r>
      <w:r w:rsidR="003A3360" w:rsidRPr="008B5D41">
        <w:rPr>
          <w:rFonts w:ascii="Book Antiqua" w:hAnsi="Book Antiqua"/>
        </w:rPr>
        <w:fldChar w:fldCharType="separate"/>
      </w:r>
      <w:r w:rsidR="003A3360" w:rsidRPr="008B5D41">
        <w:rPr>
          <w:rFonts w:ascii="Book Antiqua" w:hAnsi="Book Antiqua"/>
          <w:noProof/>
          <w:vertAlign w:val="superscript"/>
        </w:rPr>
        <w:t>[15]</w:t>
      </w:r>
      <w:r w:rsidR="003A3360" w:rsidRPr="008B5D41">
        <w:rPr>
          <w:rFonts w:ascii="Book Antiqua" w:hAnsi="Book Antiqua"/>
        </w:rPr>
        <w:fldChar w:fldCharType="end"/>
      </w:r>
      <w:r w:rsidRPr="008B5D41">
        <w:rPr>
          <w:rFonts w:ascii="Book Antiqua" w:hAnsi="Book Antiqua"/>
        </w:rPr>
        <w:t xml:space="preserve">. </w:t>
      </w:r>
      <w:r w:rsidR="00B255C5" w:rsidRPr="008B5D41">
        <w:rPr>
          <w:rFonts w:ascii="Book Antiqua" w:hAnsi="Book Antiqua"/>
        </w:rPr>
        <w:t xml:space="preserve">The Zurich group </w:t>
      </w:r>
      <w:r w:rsidR="00862141" w:rsidRPr="008B5D41">
        <w:rPr>
          <w:rFonts w:ascii="Book Antiqua" w:hAnsi="Book Antiqua"/>
        </w:rPr>
        <w:t xml:space="preserve">observed in </w:t>
      </w:r>
      <w:r w:rsidR="004435B5" w:rsidRPr="008B5D41">
        <w:rPr>
          <w:rFonts w:ascii="Book Antiqua" w:hAnsi="Book Antiqua"/>
        </w:rPr>
        <w:t xml:space="preserve">an </w:t>
      </w:r>
      <w:r w:rsidR="00862141" w:rsidRPr="008B5D41">
        <w:rPr>
          <w:rFonts w:ascii="Book Antiqua" w:hAnsi="Book Antiqua"/>
        </w:rPr>
        <w:t>experimental model that partial (75%</w:t>
      </w:r>
      <w:r w:rsidR="00F86404" w:rsidRPr="008B5D41">
        <w:rPr>
          <w:rFonts w:ascii="Book Antiqua" w:hAnsi="Book Antiqua" w:hint="eastAsia"/>
        </w:rPr>
        <w:t>-</w:t>
      </w:r>
      <w:r w:rsidR="00862141" w:rsidRPr="008B5D41">
        <w:rPr>
          <w:rFonts w:ascii="Book Antiqua" w:hAnsi="Book Antiqua"/>
        </w:rPr>
        <w:t xml:space="preserve">80%) transection of the liver triggered a </w:t>
      </w:r>
      <w:r w:rsidR="004435B5" w:rsidRPr="008B5D41">
        <w:rPr>
          <w:rFonts w:ascii="Book Antiqua" w:hAnsi="Book Antiqua"/>
        </w:rPr>
        <w:t xml:space="preserve">similar </w:t>
      </w:r>
      <w:r w:rsidR="00862141" w:rsidRPr="008B5D41">
        <w:rPr>
          <w:rFonts w:ascii="Book Antiqua" w:hAnsi="Book Antiqua"/>
        </w:rPr>
        <w:t xml:space="preserve">degree of </w:t>
      </w:r>
      <w:r w:rsidR="004435B5" w:rsidRPr="008B5D41">
        <w:rPr>
          <w:rFonts w:ascii="Book Antiqua" w:hAnsi="Book Antiqua"/>
        </w:rPr>
        <w:t xml:space="preserve">hypertrophy </w:t>
      </w:r>
      <w:r w:rsidR="00862141" w:rsidRPr="008B5D41">
        <w:rPr>
          <w:rFonts w:ascii="Book Antiqua" w:hAnsi="Book Antiqua"/>
        </w:rPr>
        <w:t xml:space="preserve">of the FLR compared </w:t>
      </w:r>
      <w:r w:rsidR="004435B5" w:rsidRPr="008B5D41">
        <w:rPr>
          <w:rFonts w:ascii="Book Antiqua" w:hAnsi="Book Antiqua"/>
        </w:rPr>
        <w:t xml:space="preserve">to </w:t>
      </w:r>
      <w:r w:rsidR="00862141" w:rsidRPr="008B5D41">
        <w:rPr>
          <w:rFonts w:ascii="Book Antiqua" w:hAnsi="Book Antiqua"/>
        </w:rPr>
        <w:t>complete transection. On the basis</w:t>
      </w:r>
      <w:r w:rsidR="00766184" w:rsidRPr="008B5D41">
        <w:rPr>
          <w:rFonts w:ascii="Book Antiqua" w:hAnsi="Book Antiqua"/>
        </w:rPr>
        <w:t xml:space="preserve"> of</w:t>
      </w:r>
      <w:r w:rsidR="00862141" w:rsidRPr="008B5D41">
        <w:rPr>
          <w:rFonts w:ascii="Book Antiqua" w:hAnsi="Book Antiqua"/>
        </w:rPr>
        <w:t xml:space="preserve"> experimental </w:t>
      </w:r>
      <w:r w:rsidR="00766184" w:rsidRPr="008B5D41">
        <w:rPr>
          <w:rFonts w:ascii="Book Antiqua" w:hAnsi="Book Antiqua"/>
        </w:rPr>
        <w:t xml:space="preserve">observation </w:t>
      </w:r>
      <w:r w:rsidR="00862141" w:rsidRPr="008B5D41">
        <w:rPr>
          <w:rFonts w:ascii="Book Antiqua" w:hAnsi="Book Antiqua"/>
        </w:rPr>
        <w:t xml:space="preserve">and clinical </w:t>
      </w:r>
      <w:r w:rsidR="00766184" w:rsidRPr="008B5D41">
        <w:rPr>
          <w:rFonts w:ascii="Book Antiqua" w:hAnsi="Book Antiqua"/>
        </w:rPr>
        <w:t>implications</w:t>
      </w:r>
      <w:r w:rsidR="00862141" w:rsidRPr="008B5D41">
        <w:rPr>
          <w:rFonts w:ascii="Book Antiqua" w:hAnsi="Book Antiqua"/>
        </w:rPr>
        <w:t xml:space="preserve">, they switched from </w:t>
      </w:r>
      <w:r w:rsidR="004435B5" w:rsidRPr="008B5D41">
        <w:rPr>
          <w:rFonts w:ascii="Book Antiqua" w:hAnsi="Book Antiqua"/>
        </w:rPr>
        <w:t xml:space="preserve">a </w:t>
      </w:r>
      <w:r w:rsidR="00862141" w:rsidRPr="008B5D41">
        <w:rPr>
          <w:rFonts w:ascii="Book Antiqua" w:hAnsi="Book Antiqua"/>
        </w:rPr>
        <w:t>complete</w:t>
      </w:r>
      <w:r w:rsidR="004435B5" w:rsidRPr="008B5D41">
        <w:rPr>
          <w:rFonts w:ascii="Book Antiqua" w:hAnsi="Book Antiqua"/>
        </w:rPr>
        <w:t xml:space="preserve"> </w:t>
      </w:r>
      <w:r w:rsidR="00862141" w:rsidRPr="008B5D41">
        <w:rPr>
          <w:rFonts w:ascii="Book Antiqua" w:hAnsi="Book Antiqua"/>
        </w:rPr>
        <w:t>to a well-defined partial transection (&gt;</w:t>
      </w:r>
      <w:r w:rsidR="00B36789" w:rsidRPr="008B5D41">
        <w:rPr>
          <w:rFonts w:ascii="Book Antiqua" w:hAnsi="Book Antiqua" w:hint="eastAsia"/>
        </w:rPr>
        <w:t xml:space="preserve"> </w:t>
      </w:r>
      <w:r w:rsidR="00862141" w:rsidRPr="008B5D41">
        <w:rPr>
          <w:rFonts w:ascii="Book Antiqua" w:hAnsi="Book Antiqua"/>
        </w:rPr>
        <w:t>50% of the transection surface) in 2013</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&lt;EndNote&gt;&lt;Cite&gt;&lt;Author&gt;Petrowsky&lt;/Author&gt;&lt;Year&gt;2015&lt;/Year&gt;&lt;RecNum&gt;6132&lt;/RecNum&gt;&lt;DisplayText&gt;&lt;style face="superscript"&gt;[16]&lt;/style&gt;&lt;/DisplayText&gt;&lt;record&gt;&lt;rec-number&gt;6132&lt;/rec-number&gt;&lt;foreign-keys&gt;&lt;key app="EN" db-id="sedsa9stat0d2ket9w85r5w2fsr09fsf2swt" timestamp="1437982899"&gt;6132&lt;/key&gt;&lt;/foreign-keys&gt;&lt;ref-type name="Journal Article"&gt;17&lt;/ref-type&gt;&lt;contributors&gt;&lt;authors&gt;&lt;author&gt;Petrowsky, H.&lt;/author&gt;&lt;author&gt;Gyori, G.&lt;/author&gt;&lt;author&gt;de Oliveira, M.&lt;/author&gt;&lt;author&gt;Lesurtel, M.&lt;/author&gt;&lt;author&gt;Clavien, P. A.&lt;/author&gt;&lt;/authors&gt;&lt;/contributors&gt;&lt;auth-address&gt;*Department of Surgery, Swiss HPB &amp;amp; Transplantation Center, University Hospital Zurich, Zurich, Switzerland; and daggerHospital Paul Brousse, Universite Paris Sud, Paris, France.&lt;/auth-address&gt;&lt;titles&gt;&lt;title&gt;Is partial-ALPPS safer than ALPPS? A single-center experience&lt;/title&gt;&lt;secondary-title&gt;Ann Surg&lt;/secondary-title&gt;&lt;/titles&gt;&lt;periodical&gt;&lt;full-title&gt;Ann Surg&lt;/full-title&gt;&lt;/periodical&gt;&lt;pages&gt;e90-2&lt;/pages&gt;&lt;volume&gt;261&lt;/volume&gt;&lt;number&gt;4&lt;/number&gt;&lt;keywords&gt;&lt;keyword&gt;Adult&lt;/keyword&gt;&lt;keyword&gt;Aged&lt;/keyword&gt;&lt;keyword&gt;Carcinoma, Hepatocellular/surgery&lt;/keyword&gt;&lt;keyword&gt;Cause of Death&lt;/keyword&gt;&lt;keyword&gt;Cholangiocarcinoma/surgery&lt;/keyword&gt;&lt;keyword&gt;Female&lt;/keyword&gt;&lt;keyword&gt;Hepatectomy/adverse effects/*methods/mortality&lt;/keyword&gt;&lt;keyword&gt;Hospital Mortality&lt;/keyword&gt;&lt;keyword&gt;Humans&lt;/keyword&gt;&lt;keyword&gt;Hypertrophy/etiology/prevention &amp;amp; control&lt;/keyword&gt;&lt;keyword&gt;Ligation/methods&lt;/keyword&gt;&lt;keyword&gt;Liver/*pathology&lt;/keyword&gt;&lt;keyword&gt;Liver Neoplasms/secondary/surgery&lt;/keyword&gt;&lt;keyword&gt;Male&lt;/keyword&gt;&lt;keyword&gt;Middle Aged&lt;/keyword&gt;&lt;keyword&gt;Portal Vein/surgery&lt;/keyword&gt;&lt;keyword&gt;Treatment Outcome&lt;/keyword&gt;&lt;/keywords&gt;&lt;dates&gt;&lt;year&gt;2015&lt;/year&gt;&lt;pub-dates&gt;&lt;date&gt;Apr&lt;/date&gt;&lt;/pub-dates&gt;&lt;/dates&gt;&lt;isbn&gt;1528-1140 (Electronic)&amp;#xD;0003-4932 (Linking)&lt;/isbn&gt;&lt;accession-num&gt;25706390&lt;/accession-num&gt;&lt;urls&gt;&lt;related-urls&gt;&lt;url&gt;http://www.ncbi.nlm.nih.gov/pubmed/25706390&lt;/url&gt;&lt;/related-urls&gt;&lt;/urls&gt;&lt;electronic-resource-num&gt;10.1097/SLA.0000000000001087&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[16]</w:t>
      </w:r>
      <w:r w:rsidR="00AE3278" w:rsidRPr="008B5D41">
        <w:rPr>
          <w:rFonts w:ascii="Book Antiqua" w:hAnsi="Book Antiqua"/>
        </w:rPr>
        <w:fldChar w:fldCharType="end"/>
      </w:r>
      <w:r w:rsidR="00862141" w:rsidRPr="008B5D41">
        <w:rPr>
          <w:rFonts w:ascii="Book Antiqua" w:hAnsi="Book Antiqua"/>
        </w:rPr>
        <w:t>.</w:t>
      </w:r>
      <w:r w:rsidR="004435B5" w:rsidRPr="008B5D41">
        <w:rPr>
          <w:rFonts w:ascii="Book Antiqua" w:hAnsi="Book Antiqua"/>
        </w:rPr>
        <w:t xml:space="preserve"> In partial-AL</w:t>
      </w:r>
      <w:r w:rsidR="00B36789" w:rsidRPr="008B5D41">
        <w:rPr>
          <w:rFonts w:ascii="Book Antiqua" w:hAnsi="Book Antiqua"/>
        </w:rPr>
        <w:t>PPS, a median hypertrophy of 60% was observed, compared to 61</w:t>
      </w:r>
      <w:r w:rsidR="004435B5" w:rsidRPr="008B5D41">
        <w:rPr>
          <w:rFonts w:ascii="Book Antiqua" w:hAnsi="Book Antiqua"/>
        </w:rPr>
        <w:t>% after classic ALPPS approach, within a median</w:t>
      </w:r>
      <w:r w:rsidR="00B36789" w:rsidRPr="008B5D41">
        <w:rPr>
          <w:rFonts w:ascii="Book Antiqua" w:hAnsi="Book Antiqua"/>
        </w:rPr>
        <w:t xml:space="preserve"> time of 7 d</w:t>
      </w:r>
      <w:r w:rsidR="004435B5" w:rsidRPr="008B5D41">
        <w:rPr>
          <w:rFonts w:ascii="Book Antiqua" w:hAnsi="Book Antiqua"/>
        </w:rPr>
        <w:t>.</w:t>
      </w:r>
      <w:r w:rsidRPr="008B5D41">
        <w:rPr>
          <w:rFonts w:ascii="Book Antiqua" w:hAnsi="Book Antiqua"/>
        </w:rPr>
        <w:t xml:space="preserve"> </w:t>
      </w:r>
      <w:r w:rsidR="004435B5" w:rsidRPr="008B5D41">
        <w:rPr>
          <w:rFonts w:ascii="Book Antiqua" w:hAnsi="Book Antiqua"/>
        </w:rPr>
        <w:t>T</w:t>
      </w:r>
      <w:r w:rsidR="00862141" w:rsidRPr="008B5D41">
        <w:rPr>
          <w:rFonts w:ascii="Book Antiqua" w:hAnsi="Book Antiqua"/>
        </w:rPr>
        <w:t xml:space="preserve">o facilitate communication among clinicians, </w:t>
      </w:r>
      <w:proofErr w:type="spellStart"/>
      <w:r w:rsidR="00B90377" w:rsidRPr="008B5D41">
        <w:rPr>
          <w:rFonts w:ascii="Book Antiqua" w:hAnsi="Book Antiqua"/>
        </w:rPr>
        <w:t>Petrowsky</w:t>
      </w:r>
      <w:proofErr w:type="spellEnd"/>
      <w:r w:rsidR="00B90377" w:rsidRPr="008B5D41">
        <w:rPr>
          <w:rFonts w:ascii="Book Antiqua" w:hAnsi="Book Antiqua"/>
        </w:rPr>
        <w:t xml:space="preserve"> </w:t>
      </w:r>
      <w:r w:rsidR="00B90377" w:rsidRPr="008B5D41">
        <w:rPr>
          <w:rFonts w:ascii="Book Antiqua" w:hAnsi="Book Antiqua"/>
          <w:i/>
        </w:rPr>
        <w:t>et al</w:t>
      </w:r>
      <w:r w:rsidR="00B90377" w:rsidRPr="008B5D41">
        <w:rPr>
          <w:rFonts w:ascii="Book Antiqua" w:hAnsi="Book Antiqua"/>
        </w:rPr>
        <w:fldChar w:fldCharType="begin"/>
      </w:r>
      <w:r w:rsidR="00B90377" w:rsidRPr="008B5D41">
        <w:rPr>
          <w:rFonts w:ascii="Book Antiqua" w:hAnsi="Book Antiqua"/>
        </w:rPr>
        <w:instrText xml:space="preserve"> ADDIN EN.CITE &lt;EndNote&gt;&lt;Cite&gt;&lt;Author&gt;Petrowsky&lt;/Author&gt;&lt;Year&gt;2015&lt;/Year&gt;&lt;RecNum&gt;6132&lt;/RecNum&gt;&lt;DisplayText&gt;&lt;style face="superscript"&gt;[16]&lt;/style&gt;&lt;/DisplayText&gt;&lt;record&gt;&lt;rec-number&gt;6132&lt;/rec-number&gt;&lt;foreign-keys&gt;&lt;key app="EN" db-id="sedsa9stat0d2ket9w85r5w2fsr09fsf2swt" timestamp="1437982899"&gt;6132&lt;/key&gt;&lt;/foreign-keys&gt;&lt;ref-type name="Journal Article"&gt;17&lt;/ref-type&gt;&lt;contributors&gt;&lt;authors&gt;&lt;author&gt;Petrowsky, H.&lt;/author&gt;&lt;author&gt;Gyori, G.&lt;/author&gt;&lt;author&gt;de Oliveira, M.&lt;/author&gt;&lt;author&gt;Lesurtel, M.&lt;/author&gt;&lt;author&gt;Clavien, P. A.&lt;/author&gt;&lt;/authors&gt;&lt;/contributors&gt;&lt;auth-address&gt;*Department of Surgery, Swiss HPB &amp;amp; Transplantation Center, University Hospital Zurich, Zurich, Switzerland; and daggerHospital Paul Brousse, Universite Paris Sud, Paris, France.&lt;/auth-address&gt;&lt;titles&gt;&lt;title&gt;Is partial-ALPPS safer than ALPPS? A single-center experience&lt;/title&gt;&lt;secondary-title&gt;Ann Surg&lt;/secondary-title&gt;&lt;/titles&gt;&lt;periodical&gt;&lt;full-title&gt;Ann Surg&lt;/full-title&gt;&lt;/periodical&gt;&lt;pages&gt;e90-2&lt;/pages&gt;&lt;volume&gt;261&lt;/volume&gt;&lt;number&gt;4&lt;/number&gt;&lt;keywords&gt;&lt;keyword&gt;Adult&lt;/keyword&gt;&lt;keyword&gt;Aged&lt;/keyword&gt;&lt;keyword&gt;Carcinoma, Hepatocellular/surgery&lt;/keyword&gt;&lt;keyword&gt;Cause of Death&lt;/keyword&gt;&lt;keyword&gt;Cholangiocarcinoma/surgery&lt;/keyword&gt;&lt;keyword&gt;Female&lt;/keyword&gt;&lt;keyword&gt;Hepatectomy/adverse effects/*methods/mortality&lt;/keyword&gt;&lt;keyword&gt;Hospital Mortality&lt;/keyword&gt;&lt;keyword&gt;Humans&lt;/keyword&gt;&lt;keyword&gt;Hypertrophy/etiology/prevention &amp;amp; control&lt;/keyword&gt;&lt;keyword&gt;Ligation/methods&lt;/keyword&gt;&lt;keyword&gt;Liver/*pathology&lt;/keyword&gt;&lt;keyword&gt;Liver Neoplasms/secondary/surgery&lt;/keyword&gt;&lt;keyword&gt;Male&lt;/keyword&gt;&lt;keyword&gt;Middle Aged&lt;/keyword&gt;&lt;keyword&gt;Portal Vein/surgery&lt;/keyword&gt;&lt;keyword&gt;Treatment Outcome&lt;/keyword&gt;&lt;/keywords&gt;&lt;dates&gt;&lt;year&gt;2015&lt;/year&gt;&lt;pub-dates&gt;&lt;date&gt;Apr&lt;/date&gt;&lt;/pub-dates&gt;&lt;/dates&gt;&lt;isbn&gt;1528-1140 (Electronic)&amp;#xD;0003-4932 (Linking)&lt;/isbn&gt;&lt;accession-num&gt;25706390&lt;/accession-num&gt;&lt;urls&gt;&lt;related-urls&gt;&lt;url&gt;http://www.ncbi.nlm.nih.gov/pubmed/25706390&lt;/url&gt;&lt;/related-urls&gt;&lt;/urls&gt;&lt;electronic-resource-num&gt;10.1097/SLA.0000000000001087&lt;/electronic-resource-num&gt;&lt;/record&gt;&lt;/Cite&gt;&lt;/EndNote&gt;</w:instrText>
      </w:r>
      <w:r w:rsidR="00B90377" w:rsidRPr="008B5D41">
        <w:rPr>
          <w:rFonts w:ascii="Book Antiqua" w:hAnsi="Book Antiqua"/>
        </w:rPr>
        <w:fldChar w:fldCharType="separate"/>
      </w:r>
      <w:r w:rsidR="00B90377" w:rsidRPr="008B5D41">
        <w:rPr>
          <w:rFonts w:ascii="Book Antiqua" w:hAnsi="Book Antiqua"/>
          <w:noProof/>
          <w:vertAlign w:val="superscript"/>
        </w:rPr>
        <w:t>[16]</w:t>
      </w:r>
      <w:r w:rsidR="00B90377" w:rsidRPr="008B5D41">
        <w:rPr>
          <w:rFonts w:ascii="Book Antiqua" w:hAnsi="Book Antiqua"/>
        </w:rPr>
        <w:fldChar w:fldCharType="end"/>
      </w:r>
      <w:r w:rsidR="004435B5" w:rsidRPr="008B5D41">
        <w:rPr>
          <w:rFonts w:ascii="Book Antiqua" w:hAnsi="Book Antiqua"/>
        </w:rPr>
        <w:t xml:space="preserve"> </w:t>
      </w:r>
      <w:r w:rsidR="00862141" w:rsidRPr="008B5D41">
        <w:rPr>
          <w:rFonts w:ascii="Book Antiqua" w:hAnsi="Book Antiqua"/>
        </w:rPr>
        <w:t>proposed to standardize the name of ALPPS with</w:t>
      </w:r>
      <w:r w:rsidRPr="008B5D41">
        <w:rPr>
          <w:rFonts w:ascii="Book Antiqua" w:hAnsi="Book Antiqua"/>
        </w:rPr>
        <w:t xml:space="preserve"> non-</w:t>
      </w:r>
      <w:r w:rsidR="00862141" w:rsidRPr="008B5D41">
        <w:rPr>
          <w:rFonts w:ascii="Book Antiqua" w:hAnsi="Book Antiqua"/>
        </w:rPr>
        <w:t xml:space="preserve">total parenchymal transection at </w:t>
      </w:r>
      <w:r w:rsidR="00074E42" w:rsidRPr="008B5D41">
        <w:rPr>
          <w:rFonts w:ascii="Book Antiqua" w:hAnsi="Book Antiqua"/>
        </w:rPr>
        <w:t>stage 1 operation</w:t>
      </w:r>
      <w:r w:rsidR="00862141" w:rsidRPr="008B5D41">
        <w:rPr>
          <w:rFonts w:ascii="Book Antiqua" w:hAnsi="Book Antiqua"/>
        </w:rPr>
        <w:t xml:space="preserve"> as “partial-ALPPS</w:t>
      </w:r>
      <w:r w:rsidR="00F86404" w:rsidRPr="008B5D41">
        <w:rPr>
          <w:rFonts w:ascii="Book Antiqua" w:hAnsi="Book Antiqua"/>
        </w:rPr>
        <w:t>”</w:t>
      </w:r>
      <w:r w:rsidR="00862141" w:rsidRPr="008B5D41">
        <w:rPr>
          <w:rFonts w:ascii="Book Antiqua" w:hAnsi="Book Antiqua"/>
        </w:rPr>
        <w:t>.</w:t>
      </w:r>
      <w:r w:rsidR="00333DAE" w:rsidRPr="008B5D41">
        <w:rPr>
          <w:rFonts w:ascii="Book Antiqua" w:hAnsi="Book Antiqua"/>
        </w:rPr>
        <w:t xml:space="preserve"> </w:t>
      </w:r>
    </w:p>
    <w:p w14:paraId="2671017E" w14:textId="77777777" w:rsidR="00552E17" w:rsidRPr="008B5D41" w:rsidRDefault="00552E17" w:rsidP="00360E87">
      <w:pPr>
        <w:pStyle w:val="ListParagraph"/>
        <w:spacing w:line="360" w:lineRule="auto"/>
        <w:ind w:left="720" w:firstLineChars="0" w:firstLine="0"/>
        <w:rPr>
          <w:rFonts w:ascii="Book Antiqua" w:hAnsi="Book Antiqua"/>
        </w:rPr>
      </w:pPr>
    </w:p>
    <w:p w14:paraId="02DC1F24" w14:textId="7A4FFE8A" w:rsidR="00F4031B" w:rsidRPr="008B5D41" w:rsidRDefault="008D7BA2" w:rsidP="00360E87">
      <w:pPr>
        <w:spacing w:line="360" w:lineRule="auto"/>
        <w:rPr>
          <w:rFonts w:ascii="Book Antiqua" w:hAnsi="Book Antiqua"/>
          <w:b/>
        </w:rPr>
      </w:pPr>
      <w:r w:rsidRPr="008B5D41">
        <w:rPr>
          <w:rFonts w:ascii="Book Antiqua" w:hAnsi="Book Antiqua"/>
          <w:b/>
        </w:rPr>
        <w:t>Improvement of patient safety by selecting</w:t>
      </w:r>
      <w:r w:rsidR="000C6660" w:rsidRPr="008B5D41">
        <w:rPr>
          <w:rFonts w:ascii="Book Antiqua" w:hAnsi="Book Antiqua"/>
          <w:b/>
        </w:rPr>
        <w:t xml:space="preserve"> different plane</w:t>
      </w:r>
      <w:r w:rsidR="00BE6541" w:rsidRPr="008B5D41">
        <w:rPr>
          <w:rFonts w:ascii="Book Antiqua" w:hAnsi="Book Antiqua"/>
          <w:b/>
        </w:rPr>
        <w:t>s</w:t>
      </w:r>
      <w:r w:rsidR="00B36789" w:rsidRPr="008B5D41">
        <w:rPr>
          <w:rFonts w:ascii="Book Antiqua" w:hAnsi="Book Antiqua"/>
          <w:b/>
        </w:rPr>
        <w:t xml:space="preserve"> of liver splitting</w:t>
      </w:r>
      <w:r w:rsidR="00B36789" w:rsidRPr="008B5D41">
        <w:rPr>
          <w:rFonts w:ascii="Book Antiqua" w:hAnsi="Book Antiqua" w:hint="eastAsia"/>
          <w:b/>
        </w:rPr>
        <w:t xml:space="preserve">: </w:t>
      </w:r>
      <w:r w:rsidR="002A0EC9" w:rsidRPr="008B5D41">
        <w:rPr>
          <w:rFonts w:ascii="Book Antiqua" w:hAnsi="Book Antiqua"/>
        </w:rPr>
        <w:t>Various modifications of ALPPS that alter the specific segments</w:t>
      </w:r>
      <w:r w:rsidR="007D7B73" w:rsidRPr="008B5D41">
        <w:rPr>
          <w:rFonts w:ascii="Book Antiqua" w:hAnsi="Book Antiqua"/>
        </w:rPr>
        <w:t xml:space="preserve"> </w:t>
      </w:r>
      <w:r w:rsidR="002A0EC9" w:rsidRPr="008B5D41">
        <w:rPr>
          <w:rFonts w:ascii="Book Antiqua" w:hAnsi="Book Antiqua"/>
        </w:rPr>
        <w:t>comprising the FLR have been described</w:t>
      </w:r>
      <w:r w:rsidR="009B0234" w:rsidRPr="008B5D41">
        <w:rPr>
          <w:rFonts w:ascii="Book Antiqua" w:hAnsi="Book Antiqua"/>
        </w:rPr>
        <w:t>,</w:t>
      </w:r>
      <w:r w:rsidR="002A0EC9" w:rsidRPr="008B5D41">
        <w:rPr>
          <w:rFonts w:ascii="Book Antiqua" w:hAnsi="Book Antiqua"/>
        </w:rPr>
        <w:t xml:space="preserve"> including </w:t>
      </w:r>
      <w:r w:rsidR="00794CFC" w:rsidRPr="008B5D41">
        <w:rPr>
          <w:rFonts w:ascii="Book Antiqua" w:hAnsi="Book Antiqua"/>
        </w:rPr>
        <w:t>right hepatectomy</w:t>
      </w:r>
      <w:r w:rsidR="008735B6" w:rsidRPr="008B5D41">
        <w:rPr>
          <w:rFonts w:ascii="Book Antiqua" w:hAnsi="Book Antiqua"/>
        </w:rPr>
        <w:t xml:space="preserve"> ALPPS</w:t>
      </w:r>
      <w:r w:rsidR="00FE256D" w:rsidRPr="008B5D41">
        <w:rPr>
          <w:rFonts w:ascii="Book Antiqua" w:hAnsi="Book Antiqua"/>
        </w:rPr>
        <w:t xml:space="preserve"> (</w:t>
      </w:r>
      <w:r w:rsidR="000D0BA1" w:rsidRPr="008B5D41">
        <w:rPr>
          <w:rFonts w:ascii="Book Antiqua" w:hAnsi="Book Antiqua"/>
        </w:rPr>
        <w:t>s</w:t>
      </w:r>
      <w:r w:rsidR="00FE256D" w:rsidRPr="008B5D41">
        <w:rPr>
          <w:rFonts w:ascii="Book Antiqua" w:hAnsi="Book Antiqua"/>
        </w:rPr>
        <w:t>egment 2-4 as FLR)</w:t>
      </w:r>
      <w:r w:rsidR="008735B6" w:rsidRPr="008B5D41">
        <w:rPr>
          <w:rFonts w:ascii="Book Antiqua" w:hAnsi="Book Antiqua"/>
        </w:rPr>
        <w:t xml:space="preserve">, </w:t>
      </w:r>
      <w:r w:rsidR="00794CFC" w:rsidRPr="008B5D41">
        <w:rPr>
          <w:rFonts w:ascii="Book Antiqua" w:hAnsi="Book Antiqua"/>
        </w:rPr>
        <w:t>left hepatectomy</w:t>
      </w:r>
      <w:r w:rsidR="002A0EC9" w:rsidRPr="008B5D41">
        <w:rPr>
          <w:rFonts w:ascii="Book Antiqua" w:hAnsi="Book Antiqua"/>
        </w:rPr>
        <w:t xml:space="preserve"> ALPPS</w:t>
      </w:r>
      <w:r w:rsidR="00FE256D" w:rsidRPr="008B5D41">
        <w:rPr>
          <w:rFonts w:ascii="Book Antiqua" w:hAnsi="Book Antiqua"/>
        </w:rPr>
        <w:t xml:space="preserve"> (</w:t>
      </w:r>
      <w:r w:rsidR="000D0BA1" w:rsidRPr="008B5D41">
        <w:rPr>
          <w:rFonts w:ascii="Book Antiqua" w:hAnsi="Book Antiqua"/>
        </w:rPr>
        <w:t>s</w:t>
      </w:r>
      <w:r w:rsidR="00FE256D" w:rsidRPr="008B5D41">
        <w:rPr>
          <w:rFonts w:ascii="Book Antiqua" w:hAnsi="Book Antiqua"/>
        </w:rPr>
        <w:t xml:space="preserve">egment 5-8 as FLR), </w:t>
      </w:r>
      <w:r w:rsidR="00A56DF8" w:rsidRPr="008B5D41">
        <w:rPr>
          <w:rFonts w:ascii="Book Antiqua" w:hAnsi="Book Antiqua"/>
        </w:rPr>
        <w:t>central hepatectomy ALPPS</w:t>
      </w:r>
      <w:r w:rsidR="002A0EC9" w:rsidRPr="008B5D41">
        <w:rPr>
          <w:rFonts w:ascii="Book Antiqua" w:hAnsi="Book Antiqua"/>
        </w:rPr>
        <w:t xml:space="preserve"> </w:t>
      </w:r>
      <w:r w:rsidR="00FE256D" w:rsidRPr="008B5D41">
        <w:rPr>
          <w:rFonts w:ascii="Book Antiqua" w:hAnsi="Book Antiqua"/>
        </w:rPr>
        <w:t>(</w:t>
      </w:r>
      <w:r w:rsidR="000D0BA1" w:rsidRPr="008B5D41">
        <w:rPr>
          <w:rFonts w:ascii="Book Antiqua" w:hAnsi="Book Antiqua"/>
        </w:rPr>
        <w:t>s</w:t>
      </w:r>
      <w:r w:rsidR="00FE256D" w:rsidRPr="008B5D41">
        <w:rPr>
          <w:rFonts w:ascii="Book Antiqua" w:hAnsi="Book Antiqua"/>
        </w:rPr>
        <w:t>egment 4, 5 and 8 as FLR)</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&lt;EndNote&gt;&lt;Cite&gt;&lt;Author&gt;Gauzolino&lt;/Author&gt;&lt;Year&gt;2013&lt;/Year&gt;&lt;RecNum&gt;6138&lt;/RecNum&gt;&lt;DisplayText&gt;&lt;style face="superscript"&gt;[18]&lt;/style&gt;&lt;/DisplayText&gt;&lt;record&gt;&lt;rec-number&gt;6138&lt;/rec-number&gt;&lt;foreign-keys&gt;&lt;key app="EN" db-id="sedsa9stat0d2ket9w85r5w2fsr09fsf2swt" timestamp="1437984240"&gt;6138&lt;/key&gt;&lt;/foreign-keys&gt;&lt;ref-type name="Journal Article"&gt;17&lt;/ref-type&gt;&lt;contributors&gt;&lt;authors&gt;&lt;author&gt;Gauzolino, R.&lt;/author&gt;&lt;author&gt;Castagnet, M.&lt;/author&gt;&lt;author&gt;Blanleuil, M. L.&lt;/author&gt;&lt;author&gt;Richer, J. P.&lt;/author&gt;&lt;/authors&gt;&lt;/contributors&gt;&lt;auth-address&gt;University Hospital, Poitiers, France. Riccardo.GAUZOLINO@chu-poitiers.fr&lt;/auth-address&gt;&lt;titles&gt;&lt;title&gt;The ALPPS technique for bilateral colorectal metastases: three &amp;quot;variations on a theme&amp;quot;&lt;/title&gt;&lt;secondary-title&gt;Updates Surg&lt;/secondary-title&gt;&lt;/titles&gt;&lt;periodical&gt;&lt;full-title&gt;Updates Surg&lt;/full-title&gt;&lt;/periodical&gt;&lt;pages&gt;141-8&lt;/pages&gt;&lt;volume&gt;65&lt;/volume&gt;&lt;number&gt;2&lt;/number&gt;&lt;keywords&gt;&lt;keyword&gt;Aged&lt;/keyword&gt;&lt;keyword&gt;Colorectal Neoplasms/*pathology/*surgery&lt;/keyword&gt;&lt;keyword&gt;Feasibility Studies&lt;/keyword&gt;&lt;keyword&gt;Female&lt;/keyword&gt;&lt;keyword&gt;Hepatectomy/*methods&lt;/keyword&gt;&lt;keyword&gt;Humans&lt;/keyword&gt;&lt;keyword&gt;Ligation&lt;/keyword&gt;&lt;keyword&gt;Male&lt;/keyword&gt;&lt;keyword&gt;Middle Aged&lt;/keyword&gt;&lt;keyword&gt;Neoplasm Metastasis&lt;/keyword&gt;&lt;keyword&gt;Portal Vein/surgery&lt;/keyword&gt;&lt;/keywords&gt;&lt;dates&gt;&lt;year&gt;2013&lt;/year&gt;&lt;pub-dates&gt;&lt;date&gt;Jun&lt;/date&gt;&lt;/pub-dates&gt;&lt;/dates&gt;&lt;isbn&gt;2038-131X (Print)&amp;#xD;2038-131X (Linking)&lt;/isbn&gt;&lt;accession-num&gt;23690242&lt;/accession-num&gt;&lt;urls&gt;&lt;related-urls&gt;&lt;url&gt;http://www.ncbi.nlm.nih.gov/pubmed/23690242&lt;/url&gt;&lt;/related-urls&gt;&lt;/urls&gt;&lt;electronic-resource-num&gt;10.1007/s13304-013-0214-3&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[18]</w:t>
      </w:r>
      <w:r w:rsidR="00AE3278" w:rsidRPr="008B5D41">
        <w:rPr>
          <w:rFonts w:ascii="Book Antiqua" w:hAnsi="Book Antiqua"/>
        </w:rPr>
        <w:fldChar w:fldCharType="end"/>
      </w:r>
      <w:r w:rsidR="008735B6" w:rsidRPr="008B5D41">
        <w:rPr>
          <w:rFonts w:ascii="Book Antiqua" w:hAnsi="Book Antiqua"/>
        </w:rPr>
        <w:t xml:space="preserve">. </w:t>
      </w:r>
      <w:r w:rsidR="009B0234" w:rsidRPr="008B5D41">
        <w:rPr>
          <w:rFonts w:ascii="Book Antiqua" w:hAnsi="Book Antiqua"/>
        </w:rPr>
        <w:t>L</w:t>
      </w:r>
      <w:r w:rsidR="00F4031B" w:rsidRPr="008B5D41">
        <w:rPr>
          <w:rFonts w:ascii="Book Antiqua" w:hAnsi="Book Antiqua"/>
        </w:rPr>
        <w:t>iver partition in different extent of hepatectomy is aimed to increase the FLR</w:t>
      </w:r>
      <w:r w:rsidR="00BE6541" w:rsidRPr="008B5D41">
        <w:rPr>
          <w:rFonts w:ascii="Book Antiqua" w:hAnsi="Book Antiqua"/>
        </w:rPr>
        <w:t>, thereby</w:t>
      </w:r>
      <w:r w:rsidR="00F4031B" w:rsidRPr="008B5D41">
        <w:rPr>
          <w:rFonts w:ascii="Book Antiqua" w:hAnsi="Book Antiqua"/>
        </w:rPr>
        <w:t xml:space="preserve"> avoid</w:t>
      </w:r>
      <w:r w:rsidR="00BE6541" w:rsidRPr="008B5D41">
        <w:rPr>
          <w:rFonts w:ascii="Book Antiqua" w:hAnsi="Book Antiqua"/>
        </w:rPr>
        <w:t>ing</w:t>
      </w:r>
      <w:r w:rsidR="00F4031B" w:rsidRPr="008B5D41">
        <w:rPr>
          <w:rFonts w:ascii="Book Antiqua" w:hAnsi="Book Antiqua"/>
        </w:rPr>
        <w:t xml:space="preserve"> </w:t>
      </w:r>
      <w:r w:rsidR="009B0234" w:rsidRPr="008B5D41">
        <w:rPr>
          <w:rFonts w:ascii="Book Antiqua" w:hAnsi="Book Antiqua"/>
        </w:rPr>
        <w:t>post-hepatectomy liver failure.</w:t>
      </w:r>
    </w:p>
    <w:p w14:paraId="51A34A65" w14:textId="1B57C6DC" w:rsidR="002A0EC9" w:rsidRPr="008B5D41" w:rsidRDefault="008735B6" w:rsidP="00360E87">
      <w:pPr>
        <w:spacing w:line="360" w:lineRule="auto"/>
        <w:ind w:firstLine="420"/>
        <w:rPr>
          <w:rFonts w:ascii="Book Antiqua" w:hAnsi="Book Antiqua"/>
        </w:rPr>
      </w:pPr>
      <w:r w:rsidRPr="008B5D41">
        <w:rPr>
          <w:rFonts w:ascii="Book Antiqua" w:hAnsi="Book Antiqua"/>
        </w:rPr>
        <w:t xml:space="preserve">Recently, the concept of a </w:t>
      </w:r>
      <w:proofErr w:type="spellStart"/>
      <w:r w:rsidRPr="008B5D41">
        <w:rPr>
          <w:rFonts w:ascii="Book Antiqua" w:hAnsi="Book Antiqua"/>
        </w:rPr>
        <w:t>monosegmental</w:t>
      </w:r>
      <w:proofErr w:type="spellEnd"/>
      <w:r w:rsidRPr="008B5D41">
        <w:rPr>
          <w:rFonts w:ascii="Book Antiqua" w:hAnsi="Book Antiqua"/>
        </w:rPr>
        <w:t xml:space="preserve"> ALPPS has been addressed</w:t>
      </w:r>
      <w:r w:rsidR="00AE3278" w:rsidRPr="008B5D41">
        <w:rPr>
          <w:rFonts w:ascii="Book Antiqua" w:hAnsi="Book Antiqua"/>
        </w:rPr>
        <w:fldChar w:fldCharType="begin">
          <w:fldData xml:space="preserve">PEVuZE5vdGU+PENpdGU+PEF1dGhvcj5kZSBTYW50aWJhbmVzPC9BdXRob3I+PFllYXI+MjAxNDwv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PEVuZE5vdGU+PENpdGU+PEF1dGhvcj5kZSBTYW50aWJhbmVzPC9BdXRob3I+PFllYXI+MjAxNDwv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E36E84" w:rsidRPr="008B5D41">
        <w:rPr>
          <w:rFonts w:ascii="Book Antiqua" w:hAnsi="Book Antiqua"/>
          <w:noProof/>
          <w:vertAlign w:val="superscript"/>
        </w:rPr>
        <w:t>[19,</w:t>
      </w:r>
      <w:r w:rsidR="00CD6882" w:rsidRPr="008B5D41">
        <w:rPr>
          <w:rFonts w:ascii="Book Antiqua" w:hAnsi="Book Antiqua"/>
          <w:noProof/>
          <w:vertAlign w:val="superscript"/>
        </w:rPr>
        <w:t>20]</w:t>
      </w:r>
      <w:r w:rsidR="00AE3278" w:rsidRPr="008B5D41">
        <w:rPr>
          <w:rFonts w:ascii="Book Antiqua" w:hAnsi="Book Antiqua"/>
        </w:rPr>
        <w:fldChar w:fldCharType="end"/>
      </w:r>
      <w:r w:rsidR="0083064F" w:rsidRPr="008B5D41">
        <w:rPr>
          <w:rFonts w:ascii="Book Antiqua" w:hAnsi="Book Antiqua"/>
        </w:rPr>
        <w:t xml:space="preserve">. </w:t>
      </w:r>
      <w:r w:rsidR="00CB3375" w:rsidRPr="008B5D41">
        <w:rPr>
          <w:rFonts w:ascii="Book Antiqua" w:hAnsi="Book Antiqua"/>
        </w:rPr>
        <w:lastRenderedPageBreak/>
        <w:t>The authors proposed to name such procedures</w:t>
      </w:r>
      <w:r w:rsidR="009B0234" w:rsidRPr="008B5D41">
        <w:rPr>
          <w:rFonts w:ascii="Book Antiqua" w:hAnsi="Book Antiqua"/>
        </w:rPr>
        <w:t>,</w:t>
      </w:r>
      <w:r w:rsidR="00CB3375" w:rsidRPr="008B5D41">
        <w:rPr>
          <w:rFonts w:ascii="Book Antiqua" w:hAnsi="Book Antiqua"/>
        </w:rPr>
        <w:t xml:space="preserve"> leaving only</w:t>
      </w:r>
      <w:r w:rsidR="009B0234" w:rsidRPr="008B5D41">
        <w:rPr>
          <w:rFonts w:ascii="Book Antiqua" w:hAnsi="Book Antiqua"/>
        </w:rPr>
        <w:t xml:space="preserve"> a one</w:t>
      </w:r>
      <w:r w:rsidR="00BE6541" w:rsidRPr="008B5D41">
        <w:rPr>
          <w:rFonts w:ascii="Book Antiqua" w:hAnsi="Book Antiqua"/>
        </w:rPr>
        <w:t>-</w:t>
      </w:r>
      <w:r w:rsidR="00CB3375" w:rsidRPr="008B5D41">
        <w:rPr>
          <w:rFonts w:ascii="Book Antiqua" w:hAnsi="Book Antiqua"/>
        </w:rPr>
        <w:t xml:space="preserve">segmental </w:t>
      </w:r>
      <w:r w:rsidR="009B0234" w:rsidRPr="008B5D41">
        <w:rPr>
          <w:rFonts w:ascii="Book Antiqua" w:hAnsi="Book Antiqua"/>
        </w:rPr>
        <w:t xml:space="preserve">FLR </w:t>
      </w:r>
      <w:r w:rsidR="00CB3375" w:rsidRPr="008B5D41">
        <w:rPr>
          <w:rFonts w:ascii="Book Antiqua" w:hAnsi="Book Antiqua"/>
        </w:rPr>
        <w:t>in the context of ALPPS</w:t>
      </w:r>
      <w:r w:rsidR="009B0234" w:rsidRPr="008B5D41">
        <w:rPr>
          <w:rFonts w:ascii="Book Antiqua" w:hAnsi="Book Antiqua"/>
        </w:rPr>
        <w:t>,</w:t>
      </w:r>
      <w:r w:rsidR="00CB3375" w:rsidRPr="008B5D41">
        <w:rPr>
          <w:rFonts w:ascii="Book Antiqua" w:hAnsi="Book Antiqua"/>
        </w:rPr>
        <w:t xml:space="preserve"> according to the remnant</w:t>
      </w:r>
      <w:r w:rsidR="009B0234" w:rsidRPr="008B5D41">
        <w:rPr>
          <w:rFonts w:ascii="Book Antiqua" w:hAnsi="Book Antiqua"/>
        </w:rPr>
        <w:t xml:space="preserve"> liver segment </w:t>
      </w:r>
      <w:r w:rsidR="00CB3375" w:rsidRPr="008B5D41">
        <w:rPr>
          <w:rFonts w:ascii="Book Antiqua" w:hAnsi="Book Antiqua"/>
        </w:rPr>
        <w:t>using</w:t>
      </w:r>
      <w:r w:rsidR="001D192A" w:rsidRPr="008B5D41">
        <w:rPr>
          <w:rFonts w:ascii="Book Antiqua" w:hAnsi="Book Antiqua"/>
        </w:rPr>
        <w:t xml:space="preserve"> </w:t>
      </w:r>
      <w:r w:rsidR="00CB3375" w:rsidRPr="008B5D41">
        <w:rPr>
          <w:rFonts w:ascii="Book Antiqua" w:hAnsi="Book Antiqua"/>
        </w:rPr>
        <w:t>third-order segment terms, for example ‘‘S</w:t>
      </w:r>
      <w:r w:rsidR="008D7BA2" w:rsidRPr="008B5D41">
        <w:rPr>
          <w:rFonts w:ascii="Book Antiqua" w:hAnsi="Book Antiqua"/>
        </w:rPr>
        <w:t xml:space="preserve">egment </w:t>
      </w:r>
      <w:r w:rsidR="00CB3375" w:rsidRPr="008B5D41">
        <w:rPr>
          <w:rFonts w:ascii="Book Antiqua" w:hAnsi="Book Antiqua"/>
        </w:rPr>
        <w:t>2</w:t>
      </w:r>
      <w:r w:rsidR="001D192A" w:rsidRPr="008B5D41">
        <w:rPr>
          <w:rFonts w:ascii="Book Antiqua" w:hAnsi="Book Antiqua"/>
        </w:rPr>
        <w:t xml:space="preserve"> </w:t>
      </w:r>
      <w:r w:rsidR="00CB3375" w:rsidRPr="008B5D41">
        <w:rPr>
          <w:rFonts w:ascii="Book Antiqua" w:hAnsi="Book Antiqua"/>
        </w:rPr>
        <w:t>ALPPS,’’ ‘‘S</w:t>
      </w:r>
      <w:r w:rsidR="008D7BA2" w:rsidRPr="008B5D41">
        <w:rPr>
          <w:rFonts w:ascii="Book Antiqua" w:hAnsi="Book Antiqua"/>
        </w:rPr>
        <w:t xml:space="preserve">egment </w:t>
      </w:r>
      <w:r w:rsidR="00CB3375" w:rsidRPr="008B5D41">
        <w:rPr>
          <w:rFonts w:ascii="Book Antiqua" w:hAnsi="Book Antiqua"/>
        </w:rPr>
        <w:t>3 ALPPS’’</w:t>
      </w:r>
      <w:r w:rsidR="00E36E84" w:rsidRPr="008B5D41">
        <w:rPr>
          <w:rFonts w:ascii="Book Antiqua" w:hAnsi="Book Antiqua"/>
        </w:rPr>
        <w:t>,</w:t>
      </w:r>
      <w:r w:rsidR="00CB3375" w:rsidRPr="008B5D41">
        <w:rPr>
          <w:rFonts w:ascii="Book Antiqua" w:hAnsi="Book Antiqua"/>
        </w:rPr>
        <w:t xml:space="preserve"> ‘‘S</w:t>
      </w:r>
      <w:r w:rsidR="008D7BA2" w:rsidRPr="008B5D41">
        <w:rPr>
          <w:rFonts w:ascii="Book Antiqua" w:hAnsi="Book Antiqua"/>
        </w:rPr>
        <w:t xml:space="preserve">egment </w:t>
      </w:r>
      <w:r w:rsidR="00CB3375" w:rsidRPr="008B5D41">
        <w:rPr>
          <w:rFonts w:ascii="Book Antiqua" w:hAnsi="Book Antiqua"/>
        </w:rPr>
        <w:t>4 ALPPS’’ and ‘‘S</w:t>
      </w:r>
      <w:r w:rsidR="008D7BA2" w:rsidRPr="008B5D41">
        <w:rPr>
          <w:rFonts w:ascii="Book Antiqua" w:hAnsi="Book Antiqua"/>
        </w:rPr>
        <w:t xml:space="preserve">egment </w:t>
      </w:r>
      <w:r w:rsidR="00CB3375" w:rsidRPr="008B5D41">
        <w:rPr>
          <w:rFonts w:ascii="Book Antiqua" w:hAnsi="Book Antiqua"/>
        </w:rPr>
        <w:t>6</w:t>
      </w:r>
      <w:r w:rsidR="001D192A" w:rsidRPr="008B5D41">
        <w:rPr>
          <w:rFonts w:ascii="Book Antiqua" w:hAnsi="Book Antiqua"/>
        </w:rPr>
        <w:t xml:space="preserve"> </w:t>
      </w:r>
      <w:r w:rsidR="00CB3375" w:rsidRPr="008B5D41">
        <w:rPr>
          <w:rFonts w:ascii="Book Antiqua" w:hAnsi="Book Antiqua"/>
        </w:rPr>
        <w:t>ALPPS’’</w:t>
      </w:r>
      <w:r w:rsidR="001D192A" w:rsidRPr="008B5D41">
        <w:rPr>
          <w:rFonts w:ascii="Book Antiqua" w:hAnsi="Book Antiqua"/>
        </w:rPr>
        <w:t xml:space="preserve">. </w:t>
      </w:r>
      <w:r w:rsidR="00F4031B" w:rsidRPr="008B5D41">
        <w:rPr>
          <w:rFonts w:ascii="Book Antiqua" w:hAnsi="Book Antiqua"/>
        </w:rPr>
        <w:t xml:space="preserve">Among 333 patients, 12 underwent </w:t>
      </w:r>
      <w:proofErr w:type="spellStart"/>
      <w:r w:rsidR="00F4031B" w:rsidRPr="008B5D41">
        <w:rPr>
          <w:rFonts w:ascii="Book Antiqua" w:hAnsi="Book Antiqua"/>
        </w:rPr>
        <w:t>monosegment</w:t>
      </w:r>
      <w:proofErr w:type="spellEnd"/>
      <w:r w:rsidR="00F4031B" w:rsidRPr="008B5D41">
        <w:rPr>
          <w:rFonts w:ascii="Book Antiqua" w:hAnsi="Book Antiqua"/>
        </w:rPr>
        <w:t xml:space="preserve"> ALPPS </w:t>
      </w:r>
      <w:proofErr w:type="spellStart"/>
      <w:r w:rsidR="00F4031B" w:rsidRPr="008B5D41">
        <w:rPr>
          <w:rFonts w:ascii="Book Antiqua" w:hAnsi="Book Antiqua"/>
        </w:rPr>
        <w:t>hepatectomies</w:t>
      </w:r>
      <w:proofErr w:type="spellEnd"/>
      <w:r w:rsidR="00F4031B" w:rsidRPr="008B5D41">
        <w:rPr>
          <w:rFonts w:ascii="Book Antiqua" w:hAnsi="Book Antiqua"/>
        </w:rPr>
        <w:t xml:space="preserve"> in </w:t>
      </w:r>
      <w:r w:rsidR="008D7BA2" w:rsidRPr="008B5D41">
        <w:rPr>
          <w:rFonts w:ascii="Book Antiqua" w:hAnsi="Book Antiqua"/>
        </w:rPr>
        <w:t>six</w:t>
      </w:r>
      <w:r w:rsidR="00F4031B" w:rsidRPr="008B5D41">
        <w:rPr>
          <w:rFonts w:ascii="Book Antiqua" w:hAnsi="Book Antiqua"/>
        </w:rPr>
        <w:t xml:space="preserve"> centers, all for</w:t>
      </w:r>
      <w:r w:rsidR="0083064F" w:rsidRPr="008B5D41">
        <w:rPr>
          <w:rFonts w:ascii="Book Antiqua" w:hAnsi="Book Antiqua"/>
        </w:rPr>
        <w:t xml:space="preserve"> </w:t>
      </w:r>
      <w:r w:rsidR="00F4031B" w:rsidRPr="008B5D41">
        <w:rPr>
          <w:rFonts w:ascii="Book Antiqua" w:hAnsi="Book Antiqua"/>
        </w:rPr>
        <w:t xml:space="preserve">extensive </w:t>
      </w:r>
      <w:proofErr w:type="spellStart"/>
      <w:r w:rsidR="00F4031B" w:rsidRPr="008B5D41">
        <w:rPr>
          <w:rFonts w:ascii="Book Antiqua" w:hAnsi="Book Antiqua"/>
        </w:rPr>
        <w:t>bilobar</w:t>
      </w:r>
      <w:proofErr w:type="spellEnd"/>
      <w:r w:rsidR="00F4031B" w:rsidRPr="008B5D41">
        <w:rPr>
          <w:rFonts w:ascii="Book Antiqua" w:hAnsi="Book Antiqua"/>
        </w:rPr>
        <w:t xml:space="preserve"> colorectal liver metastases</w:t>
      </w:r>
      <w:r w:rsidR="00FE256D" w:rsidRPr="008B5D41">
        <w:rPr>
          <w:rFonts w:ascii="Book Antiqua" w:hAnsi="Book Antiqua"/>
        </w:rPr>
        <w:t xml:space="preserve"> (CRLM)</w:t>
      </w:r>
      <w:r w:rsidR="00F4031B" w:rsidRPr="008B5D41">
        <w:rPr>
          <w:rFonts w:ascii="Book Antiqua" w:hAnsi="Book Antiqua"/>
        </w:rPr>
        <w:t>.</w:t>
      </w:r>
      <w:r w:rsidR="0083064F" w:rsidRPr="008B5D41">
        <w:rPr>
          <w:rFonts w:ascii="Book Antiqua" w:hAnsi="Book Antiqua"/>
        </w:rPr>
        <w:t xml:space="preserve"> Four patients experienced liver failure, but all recovered. There was no mortality. Complications higher than </w:t>
      </w:r>
      <w:proofErr w:type="spellStart"/>
      <w:r w:rsidR="0083064F" w:rsidRPr="008B5D41">
        <w:rPr>
          <w:rFonts w:ascii="Book Antiqua" w:hAnsi="Book Antiqua"/>
        </w:rPr>
        <w:t>Dindo-Clavien</w:t>
      </w:r>
      <w:proofErr w:type="spellEnd"/>
      <w:r w:rsidR="0083064F" w:rsidRPr="008B5D41">
        <w:rPr>
          <w:rFonts w:ascii="Book Antiqua" w:hAnsi="Book Antiqua"/>
        </w:rPr>
        <w:t xml:space="preserve"> </w:t>
      </w:r>
      <w:proofErr w:type="spellStart"/>
      <w:r w:rsidR="0083064F" w:rsidRPr="008B5D41">
        <w:rPr>
          <w:rFonts w:ascii="Book Antiqua" w:hAnsi="Book Antiqua"/>
        </w:rPr>
        <w:t>IIIa</w:t>
      </w:r>
      <w:proofErr w:type="spellEnd"/>
      <w:r w:rsidR="0083064F" w:rsidRPr="008B5D41">
        <w:rPr>
          <w:rFonts w:ascii="Book Antiqua" w:hAnsi="Book Antiqua"/>
        </w:rPr>
        <w:t xml:space="preserve"> occurred in </w:t>
      </w:r>
      <w:r w:rsidR="008D7BA2" w:rsidRPr="008B5D41">
        <w:rPr>
          <w:rFonts w:ascii="Book Antiqua" w:hAnsi="Book Antiqua"/>
        </w:rPr>
        <w:t>four</w:t>
      </w:r>
      <w:r w:rsidR="0083064F" w:rsidRPr="008B5D41">
        <w:rPr>
          <w:rFonts w:ascii="Book Antiqua" w:hAnsi="Book Antiqua"/>
        </w:rPr>
        <w:t xml:space="preserve"> patients with no long-term sequelae. The authors concluded that extreme liver resections for CRLM based on a single segment liver remnant are feasible and safe using the novel </w:t>
      </w:r>
      <w:proofErr w:type="spellStart"/>
      <w:r w:rsidR="0083064F" w:rsidRPr="008B5D41">
        <w:rPr>
          <w:rFonts w:ascii="Book Antiqua" w:hAnsi="Book Antiqua"/>
        </w:rPr>
        <w:t>monosegmental</w:t>
      </w:r>
      <w:proofErr w:type="spellEnd"/>
      <w:r w:rsidR="0083064F" w:rsidRPr="008B5D41">
        <w:rPr>
          <w:rFonts w:ascii="Book Antiqua" w:hAnsi="Book Antiqua"/>
        </w:rPr>
        <w:t xml:space="preserve"> ALPPS technique</w:t>
      </w:r>
      <w:r w:rsidR="001D192A" w:rsidRPr="008B5D41">
        <w:rPr>
          <w:rFonts w:ascii="Book Antiqua" w:hAnsi="Book Antiqua"/>
        </w:rPr>
        <w:t xml:space="preserve">, </w:t>
      </w:r>
      <w:r w:rsidR="0083064F" w:rsidRPr="008B5D41">
        <w:rPr>
          <w:rFonts w:ascii="Book Antiqua" w:hAnsi="Book Antiqua"/>
        </w:rPr>
        <w:t>a new surgical tool in the management of extensive CRLM</w:t>
      </w:r>
      <w:r w:rsidR="00AE3278" w:rsidRPr="008B5D41">
        <w:rPr>
          <w:rFonts w:ascii="Book Antiqua" w:hAnsi="Book Antiqua"/>
        </w:rPr>
        <w:fldChar w:fldCharType="begin">
          <w:fldData xml:space="preserve">PEVuZE5vdGU+PENpdGU+PEF1dGhvcj5TY2hhZGRlPC9BdXRob3I+PFllYXI+MjAxNTwvWWVhcj48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PEVuZE5vdGU+PENpdGU+PEF1dGhvcj5TY2hhZGRlPC9BdXRob3I+PFllYXI+MjAxNTwvWWVhcj48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[20]</w:t>
      </w:r>
      <w:r w:rsidR="00AE3278" w:rsidRPr="008B5D41">
        <w:rPr>
          <w:rFonts w:ascii="Book Antiqua" w:hAnsi="Book Antiqua"/>
        </w:rPr>
        <w:fldChar w:fldCharType="end"/>
      </w:r>
      <w:r w:rsidR="0083064F" w:rsidRPr="008B5D41">
        <w:rPr>
          <w:rFonts w:ascii="Book Antiqua" w:hAnsi="Book Antiqua"/>
        </w:rPr>
        <w:t>.</w:t>
      </w:r>
    </w:p>
    <w:p w14:paraId="0069E5E1" w14:textId="77777777" w:rsidR="002A0EC9" w:rsidRPr="008B5D41" w:rsidRDefault="002A0EC9" w:rsidP="00360E87">
      <w:pPr>
        <w:spacing w:line="360" w:lineRule="auto"/>
        <w:rPr>
          <w:rFonts w:ascii="Book Antiqua" w:hAnsi="Book Antiqua"/>
        </w:rPr>
      </w:pPr>
    </w:p>
    <w:p w14:paraId="59D892F2" w14:textId="54EE83A4" w:rsidR="00854A67" w:rsidRPr="008B5D41" w:rsidRDefault="008D7BA2" w:rsidP="00360E87">
      <w:pPr>
        <w:spacing w:line="360" w:lineRule="auto"/>
        <w:rPr>
          <w:rFonts w:ascii="Book Antiqua" w:hAnsi="Book Antiqua"/>
          <w:b/>
        </w:rPr>
      </w:pPr>
      <w:r w:rsidRPr="008B5D41">
        <w:rPr>
          <w:rFonts w:ascii="Book Antiqua" w:hAnsi="Book Antiqua"/>
          <w:b/>
        </w:rPr>
        <w:t>Improvement of patient safety</w:t>
      </w:r>
      <w:r w:rsidR="00905875" w:rsidRPr="008B5D41">
        <w:rPr>
          <w:rFonts w:ascii="Book Antiqua" w:hAnsi="Book Antiqua"/>
          <w:b/>
        </w:rPr>
        <w:t xml:space="preserve"> by imaging</w:t>
      </w:r>
      <w:r w:rsidRPr="008B5D41">
        <w:rPr>
          <w:rFonts w:ascii="Book Antiqua" w:hAnsi="Book Antiqua"/>
          <w:b/>
        </w:rPr>
        <w:t xml:space="preserve"> study</w:t>
      </w:r>
      <w:r w:rsidR="00905875" w:rsidRPr="008B5D41">
        <w:rPr>
          <w:rFonts w:ascii="Book Antiqua" w:hAnsi="Book Antiqua"/>
          <w:b/>
        </w:rPr>
        <w:t xml:space="preserve"> </w:t>
      </w:r>
      <w:r w:rsidR="00BE6541" w:rsidRPr="008B5D41">
        <w:rPr>
          <w:rFonts w:ascii="Book Antiqua" w:hAnsi="Book Antiqua"/>
          <w:b/>
        </w:rPr>
        <w:t xml:space="preserve">and </w:t>
      </w:r>
      <w:r w:rsidR="00905875" w:rsidRPr="008B5D41">
        <w:rPr>
          <w:rFonts w:ascii="Book Antiqua" w:hAnsi="Book Antiqua"/>
          <w:b/>
        </w:rPr>
        <w:t>liver function test</w:t>
      </w:r>
      <w:r w:rsidR="00B57484" w:rsidRPr="008B5D41">
        <w:rPr>
          <w:rFonts w:ascii="Book Antiqua" w:hAnsi="Book Antiqua" w:hint="eastAsia"/>
          <w:b/>
        </w:rPr>
        <w:t xml:space="preserve">: </w:t>
      </w:r>
      <w:r w:rsidR="00B6081A" w:rsidRPr="008B5D41">
        <w:rPr>
          <w:rFonts w:ascii="Book Antiqua" w:hAnsi="Book Antiqua"/>
        </w:rPr>
        <w:t>The e</w:t>
      </w:r>
      <w:r w:rsidR="00965F7E" w:rsidRPr="008B5D41">
        <w:rPr>
          <w:rFonts w:ascii="Book Antiqua" w:hAnsi="Book Antiqua"/>
        </w:rPr>
        <w:t xml:space="preserve">stimation of </w:t>
      </w:r>
      <w:r w:rsidR="00B6081A" w:rsidRPr="008B5D41">
        <w:rPr>
          <w:rFonts w:ascii="Book Antiqua" w:hAnsi="Book Antiqua"/>
        </w:rPr>
        <w:t xml:space="preserve">the </w:t>
      </w:r>
      <w:r w:rsidR="00965F7E" w:rsidRPr="008B5D41">
        <w:rPr>
          <w:rFonts w:ascii="Book Antiqua" w:hAnsi="Book Antiqua"/>
        </w:rPr>
        <w:t>posto</w:t>
      </w:r>
      <w:r w:rsidR="00F47B25" w:rsidRPr="008B5D41">
        <w:rPr>
          <w:rFonts w:ascii="Book Antiqua" w:hAnsi="Book Antiqua"/>
        </w:rPr>
        <w:t>perative liver function is</w:t>
      </w:r>
      <w:r w:rsidR="00965F7E" w:rsidRPr="008B5D41">
        <w:rPr>
          <w:rFonts w:ascii="Book Antiqua" w:hAnsi="Book Antiqua"/>
        </w:rPr>
        <w:t xml:space="preserve"> mainly </w:t>
      </w:r>
      <w:r w:rsidR="00B6081A" w:rsidRPr="008B5D41">
        <w:rPr>
          <w:rFonts w:ascii="Book Antiqua" w:hAnsi="Book Antiqua"/>
        </w:rPr>
        <w:t xml:space="preserve">based </w:t>
      </w:r>
      <w:r w:rsidR="00965F7E" w:rsidRPr="008B5D41">
        <w:rPr>
          <w:rFonts w:ascii="Book Antiqua" w:hAnsi="Book Antiqua"/>
        </w:rPr>
        <w:t>on the remaining liver volume</w:t>
      </w:r>
      <w:r w:rsidR="00E613B4" w:rsidRPr="008B5D41">
        <w:rPr>
          <w:rFonts w:ascii="Book Antiqua" w:hAnsi="Book Antiqua"/>
        </w:rPr>
        <w:t xml:space="preserve"> and liver function blood tests</w:t>
      </w:r>
      <w:r w:rsidR="00965F7E" w:rsidRPr="008B5D41">
        <w:rPr>
          <w:rFonts w:ascii="Book Antiqua" w:hAnsi="Book Antiqua"/>
        </w:rPr>
        <w:t>.</w:t>
      </w:r>
      <w:r w:rsidR="00B6081A" w:rsidRPr="008B5D41">
        <w:rPr>
          <w:rFonts w:ascii="Book Antiqua" w:hAnsi="Book Antiqua"/>
        </w:rPr>
        <w:t xml:space="preserve"> </w:t>
      </w:r>
      <w:r w:rsidR="00E613B4" w:rsidRPr="008B5D41">
        <w:rPr>
          <w:rFonts w:ascii="Book Antiqua" w:hAnsi="Book Antiqua"/>
        </w:rPr>
        <w:t>Volumetric measurement of the intended FLR by CT or MRT is routinely carried out</w:t>
      </w:r>
      <w:r w:rsidR="00EE1E97" w:rsidRPr="008B5D41">
        <w:rPr>
          <w:rFonts w:ascii="Book Antiqua" w:hAnsi="Book Antiqua"/>
        </w:rPr>
        <w:t xml:space="preserve"> prior to</w:t>
      </w:r>
      <w:r w:rsidR="007A3F46" w:rsidRPr="008B5D41">
        <w:rPr>
          <w:rFonts w:ascii="Book Antiqua" w:hAnsi="Book Antiqua"/>
        </w:rPr>
        <w:t xml:space="preserve"> </w:t>
      </w:r>
      <w:r w:rsidR="00B6081A" w:rsidRPr="008B5D41">
        <w:rPr>
          <w:rFonts w:ascii="Book Antiqua" w:hAnsi="Book Antiqua"/>
        </w:rPr>
        <w:t xml:space="preserve">the </w:t>
      </w:r>
      <w:r w:rsidR="007A3F46" w:rsidRPr="008B5D41">
        <w:rPr>
          <w:rFonts w:ascii="Book Antiqua" w:hAnsi="Book Antiqua"/>
        </w:rPr>
        <w:t xml:space="preserve">second </w:t>
      </w:r>
      <w:r w:rsidR="00B6081A" w:rsidRPr="008B5D41">
        <w:rPr>
          <w:rFonts w:ascii="Book Antiqua" w:hAnsi="Book Antiqua"/>
        </w:rPr>
        <w:t xml:space="preserve">stage </w:t>
      </w:r>
      <w:r w:rsidR="00EE1E97" w:rsidRPr="008B5D41">
        <w:rPr>
          <w:rFonts w:ascii="Book Antiqua" w:hAnsi="Book Antiqua"/>
        </w:rPr>
        <w:t xml:space="preserve">operation. A FLR/TLV </w:t>
      </w:r>
      <w:r w:rsidR="00B6081A" w:rsidRPr="008B5D41">
        <w:rPr>
          <w:rFonts w:ascii="Book Antiqua" w:hAnsi="Book Antiqua"/>
        </w:rPr>
        <w:t xml:space="preserve">ratio exceeding </w:t>
      </w:r>
      <w:r w:rsidR="00EE1E97" w:rsidRPr="008B5D41">
        <w:rPr>
          <w:rFonts w:ascii="Book Antiqua" w:hAnsi="Book Antiqua"/>
        </w:rPr>
        <w:t xml:space="preserve">30% in patients with normal liver or </w:t>
      </w:r>
      <w:r w:rsidRPr="008B5D41">
        <w:rPr>
          <w:rFonts w:ascii="Book Antiqua" w:hAnsi="Book Antiqua"/>
        </w:rPr>
        <w:t xml:space="preserve">higher </w:t>
      </w:r>
      <w:r w:rsidR="00EE1E97" w:rsidRPr="008B5D41">
        <w:rPr>
          <w:rFonts w:ascii="Book Antiqua" w:hAnsi="Book Antiqua"/>
        </w:rPr>
        <w:t>than 40% in patients with parenchymal disease is preferred</w: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Ij5bOF08L3N0eWxlPjwvRGlzcGxheVRleHQ+PHJlY29yZD48cmVjLW51bWJlcj42MTIzPC9yZWMt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Ij5bOF08L3N0eWxlPjwvRGlzcGxheVRleHQ+PHJlY29yZD48cmVjLW51bWJlcj42MTIzPC9yZWMt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[8]</w:t>
      </w:r>
      <w:r w:rsidR="00AE3278" w:rsidRPr="008B5D41">
        <w:rPr>
          <w:rFonts w:ascii="Book Antiqua" w:hAnsi="Book Antiqua"/>
        </w:rPr>
        <w:fldChar w:fldCharType="end"/>
      </w:r>
      <w:r w:rsidR="007A3F46" w:rsidRPr="008B5D41">
        <w:rPr>
          <w:rFonts w:ascii="Book Antiqua" w:hAnsi="Book Antiqua"/>
        </w:rPr>
        <w:t xml:space="preserve">. </w:t>
      </w:r>
      <w:r w:rsidR="00E16D2F" w:rsidRPr="008B5D41">
        <w:rPr>
          <w:rFonts w:ascii="Book Antiqua" w:hAnsi="Book Antiqua"/>
        </w:rPr>
        <w:t xml:space="preserve">In </w:t>
      </w:r>
      <w:r w:rsidR="00B6081A" w:rsidRPr="008B5D41">
        <w:rPr>
          <w:rFonts w:ascii="Book Antiqua" w:hAnsi="Book Antiqua"/>
        </w:rPr>
        <w:t xml:space="preserve">the </w:t>
      </w:r>
      <w:r w:rsidR="00E16D2F" w:rsidRPr="008B5D41">
        <w:rPr>
          <w:rFonts w:ascii="Book Antiqua" w:hAnsi="Book Antiqua"/>
        </w:rPr>
        <w:t>author</w:t>
      </w:r>
      <w:r w:rsidR="00B6081A" w:rsidRPr="008B5D41">
        <w:rPr>
          <w:rFonts w:ascii="Book Antiqua" w:hAnsi="Book Antiqua"/>
        </w:rPr>
        <w:t>’</w:t>
      </w:r>
      <w:r w:rsidR="00E16D2F" w:rsidRPr="008B5D41">
        <w:rPr>
          <w:rFonts w:ascii="Book Antiqua" w:hAnsi="Book Antiqua"/>
        </w:rPr>
        <w:t xml:space="preserve">s institute, </w:t>
      </w:r>
      <w:r w:rsidR="00B6081A" w:rsidRPr="008B5D41">
        <w:rPr>
          <w:rFonts w:ascii="Book Antiqua" w:hAnsi="Book Antiqua"/>
        </w:rPr>
        <w:t xml:space="preserve">a </w:t>
      </w:r>
      <w:r w:rsidR="00E16D2F" w:rsidRPr="008B5D41">
        <w:rPr>
          <w:rFonts w:ascii="Book Antiqua" w:hAnsi="Book Antiqua"/>
        </w:rPr>
        <w:t>FLR to body weight ratio over 0.6% in patients with normal liver</w:t>
      </w:r>
      <w:r w:rsidR="00B6081A" w:rsidRPr="008B5D41">
        <w:rPr>
          <w:rFonts w:ascii="Book Antiqua" w:hAnsi="Book Antiqua"/>
        </w:rPr>
        <w:t>,</w:t>
      </w:r>
      <w:r w:rsidR="00E16D2F" w:rsidRPr="008B5D41">
        <w:rPr>
          <w:rFonts w:ascii="Book Antiqua" w:hAnsi="Book Antiqua"/>
        </w:rPr>
        <w:t xml:space="preserve"> or </w:t>
      </w:r>
      <w:r w:rsidR="00B340A6" w:rsidRPr="008B5D41">
        <w:rPr>
          <w:rFonts w:ascii="Book Antiqua" w:hAnsi="Book Antiqua"/>
        </w:rPr>
        <w:t>more than 0</w:t>
      </w:r>
      <w:r w:rsidR="00E16D2F" w:rsidRPr="008B5D41">
        <w:rPr>
          <w:rFonts w:ascii="Book Antiqua" w:hAnsi="Book Antiqua"/>
        </w:rPr>
        <w:t xml:space="preserve">.8% in patients with </w:t>
      </w:r>
      <w:r w:rsidR="00B6081A" w:rsidRPr="008B5D41">
        <w:rPr>
          <w:rFonts w:ascii="Book Antiqua" w:hAnsi="Book Antiqua"/>
        </w:rPr>
        <w:t xml:space="preserve">preexisting </w:t>
      </w:r>
      <w:r w:rsidR="00E16D2F" w:rsidRPr="008B5D41">
        <w:rPr>
          <w:rFonts w:ascii="Book Antiqua" w:hAnsi="Book Antiqua"/>
        </w:rPr>
        <w:t xml:space="preserve">parenchymal </w:t>
      </w:r>
      <w:r w:rsidR="00B6081A" w:rsidRPr="008B5D41">
        <w:rPr>
          <w:rFonts w:ascii="Book Antiqua" w:hAnsi="Book Antiqua"/>
        </w:rPr>
        <w:t xml:space="preserve">damage is used as a </w:t>
      </w:r>
      <w:r w:rsidR="004268CE" w:rsidRPr="008B5D41">
        <w:rPr>
          <w:rFonts w:ascii="Book Antiqua" w:hAnsi="Book Antiqua"/>
        </w:rPr>
        <w:t>threshold</w:t>
      </w:r>
      <w:r w:rsidR="00DF6B5D" w:rsidRPr="008B5D41">
        <w:rPr>
          <w:rFonts w:ascii="Book Antiqua" w:hAnsi="Book Antiqua"/>
        </w:rPr>
        <w:t>,</w:t>
      </w:r>
      <w:r w:rsidR="004268CE" w:rsidRPr="008B5D41">
        <w:rPr>
          <w:rFonts w:ascii="Book Antiqua" w:hAnsi="Book Antiqua"/>
        </w:rPr>
        <w:t xml:space="preserve"> </w:t>
      </w:r>
      <w:r w:rsidR="002F7366" w:rsidRPr="008B5D41">
        <w:rPr>
          <w:rFonts w:ascii="Book Antiqua" w:hAnsi="Book Antiqua"/>
        </w:rPr>
        <w:t xml:space="preserve">additionally to FLR/TLV ratio </w:t>
      </w:r>
      <w:r w:rsidR="004268CE" w:rsidRPr="008B5D41">
        <w:rPr>
          <w:rFonts w:ascii="Book Antiqua" w:hAnsi="Book Antiqua"/>
        </w:rPr>
        <w:t>for performing the second stage operation. Otherwise, the operation is postpone</w:t>
      </w:r>
      <w:r w:rsidR="00BE6541" w:rsidRPr="008B5D41">
        <w:rPr>
          <w:rFonts w:ascii="Book Antiqua" w:hAnsi="Book Antiqua"/>
        </w:rPr>
        <w:t>d</w:t>
      </w:r>
      <w:r w:rsidR="001E5A4C" w:rsidRPr="008B5D41">
        <w:rPr>
          <w:rFonts w:ascii="Book Antiqua" w:hAnsi="Book Antiqua"/>
        </w:rPr>
        <w:t xml:space="preserve"> for another week or even cancelled.</w:t>
      </w:r>
    </w:p>
    <w:p w14:paraId="648A3B4F" w14:textId="5D3D1D71" w:rsidR="00300FC3" w:rsidRPr="008B5D41" w:rsidRDefault="00854A67" w:rsidP="00360E87">
      <w:pPr>
        <w:spacing w:line="360" w:lineRule="auto"/>
        <w:ind w:firstLine="420"/>
        <w:rPr>
          <w:rFonts w:ascii="Book Antiqua" w:hAnsi="Book Antiqua"/>
        </w:rPr>
      </w:pPr>
      <w:r w:rsidRPr="008B5D41">
        <w:rPr>
          <w:rFonts w:ascii="Book Antiqua" w:hAnsi="Book Antiqua"/>
        </w:rPr>
        <w:t xml:space="preserve">Tanaka </w:t>
      </w:r>
      <w:r w:rsidRPr="008B5D41">
        <w:rPr>
          <w:rFonts w:ascii="Book Antiqua" w:hAnsi="Book Antiqua"/>
          <w:i/>
        </w:rPr>
        <w:t>et al</w:t>
      </w:r>
      <w:r w:rsidR="00757EFC" w:rsidRPr="008B5D41">
        <w:rPr>
          <w:rFonts w:ascii="Book Antiqua" w:hAnsi="Book Antiqua"/>
        </w:rPr>
        <w:fldChar w:fldCharType="begin">
          <w:fldData xml:space="preserve">PEVuZE5vdGU+PENpdGU+PEF1dGhvcj5UYW5ha2E8L0F1dGhvcj48WWVhcj4yMDE1PC9ZZWFyPjxS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</w:fldData>
        </w:fldChar>
      </w:r>
      <w:r w:rsidR="00757EFC" w:rsidRPr="008B5D41">
        <w:rPr>
          <w:rFonts w:ascii="Book Antiqua" w:hAnsi="Book Antiqua"/>
        </w:rPr>
        <w:instrText xml:space="preserve"> ADDIN EN.CITE </w:instrText>
      </w:r>
      <w:r w:rsidR="00757EFC" w:rsidRPr="008B5D41">
        <w:rPr>
          <w:rFonts w:ascii="Book Antiqua" w:hAnsi="Book Antiqua"/>
        </w:rPr>
        <w:fldChar w:fldCharType="begin">
          <w:fldData xml:space="preserve">PEVuZE5vdGU+PENpdGU+PEF1dGhvcj5UYW5ha2E8L0F1dGhvcj48WWVhcj4yMDE1PC9ZZWFyPjxS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</w:fldData>
        </w:fldChar>
      </w:r>
      <w:r w:rsidR="00757EFC" w:rsidRPr="008B5D41">
        <w:rPr>
          <w:rFonts w:ascii="Book Antiqua" w:hAnsi="Book Antiqua"/>
        </w:rPr>
        <w:instrText xml:space="preserve"> ADDIN EN.CITE.DATA </w:instrText>
      </w:r>
      <w:r w:rsidR="00757EFC" w:rsidRPr="008B5D41">
        <w:rPr>
          <w:rFonts w:ascii="Book Antiqua" w:hAnsi="Book Antiqua"/>
        </w:rPr>
      </w:r>
      <w:r w:rsidR="00757EFC" w:rsidRPr="008B5D41">
        <w:rPr>
          <w:rFonts w:ascii="Book Antiqua" w:hAnsi="Book Antiqua"/>
        </w:rPr>
        <w:fldChar w:fldCharType="end"/>
      </w:r>
      <w:r w:rsidR="00757EFC" w:rsidRPr="008B5D41">
        <w:rPr>
          <w:rFonts w:ascii="Book Antiqua" w:hAnsi="Book Antiqua"/>
        </w:rPr>
      </w:r>
      <w:r w:rsidR="00757EFC" w:rsidRPr="008B5D41">
        <w:rPr>
          <w:rFonts w:ascii="Book Antiqua" w:hAnsi="Book Antiqua"/>
        </w:rPr>
        <w:fldChar w:fldCharType="separate"/>
      </w:r>
      <w:r w:rsidR="00757EFC" w:rsidRPr="008B5D41">
        <w:rPr>
          <w:rFonts w:ascii="Book Antiqua" w:hAnsi="Book Antiqua"/>
          <w:noProof/>
          <w:vertAlign w:val="superscript"/>
        </w:rPr>
        <w:t>[21]</w:t>
      </w:r>
      <w:r w:rsidR="00757EFC" w:rsidRPr="008B5D41">
        <w:rPr>
          <w:rFonts w:ascii="Book Antiqua" w:hAnsi="Book Antiqua"/>
        </w:rPr>
        <w:fldChar w:fldCharType="end"/>
      </w:r>
      <w:r w:rsidRPr="008B5D41">
        <w:rPr>
          <w:rFonts w:ascii="Book Antiqua" w:hAnsi="Book Antiqua"/>
        </w:rPr>
        <w:t xml:space="preserve"> performed technetium-99</w:t>
      </w:r>
      <w:r w:rsidR="00F86404" w:rsidRPr="008B5D41">
        <w:rPr>
          <w:rFonts w:ascii="Book Antiqua" w:hAnsi="Book Antiqua" w:hint="eastAsia"/>
        </w:rPr>
        <w:t xml:space="preserve"> </w:t>
      </w:r>
      <w:r w:rsidRPr="008B5D41">
        <w:rPr>
          <w:rFonts w:ascii="Book Antiqua" w:hAnsi="Book Antiqua"/>
        </w:rPr>
        <w:t xml:space="preserve">m </w:t>
      </w:r>
      <w:proofErr w:type="spellStart"/>
      <w:r w:rsidRPr="008B5D41">
        <w:rPr>
          <w:rFonts w:ascii="Book Antiqua" w:hAnsi="Book Antiqua"/>
        </w:rPr>
        <w:t>galactosyl</w:t>
      </w:r>
      <w:proofErr w:type="spellEnd"/>
      <w:r w:rsidRPr="008B5D41">
        <w:rPr>
          <w:rFonts w:ascii="Book Antiqua" w:hAnsi="Book Antiqua"/>
        </w:rPr>
        <w:t xml:space="preserve"> human serum albumin (99mTc-GSA) scintigraphy single-photon emission computed tomography (SPECT)/CT with 3-dimensional </w:t>
      </w:r>
      <w:proofErr w:type="gramStart"/>
      <w:r w:rsidRPr="008B5D41">
        <w:rPr>
          <w:rFonts w:ascii="Book Antiqua" w:hAnsi="Book Antiqua"/>
        </w:rPr>
        <w:t>volume-rendering</w:t>
      </w:r>
      <w:proofErr w:type="gramEnd"/>
      <w:r w:rsidRPr="008B5D41">
        <w:rPr>
          <w:rFonts w:ascii="Book Antiqua" w:hAnsi="Book Antiqua"/>
        </w:rPr>
        <w:t xml:space="preserve"> fused ima</w:t>
      </w:r>
      <w:r w:rsidR="00757EFC" w:rsidRPr="008B5D41">
        <w:rPr>
          <w:rFonts w:ascii="Book Antiqua" w:hAnsi="Book Antiqua"/>
        </w:rPr>
        <w:t>ges preoperatively and at 7 d</w:t>
      </w:r>
      <w:r w:rsidRPr="008B5D41">
        <w:rPr>
          <w:rFonts w:ascii="Book Antiqua" w:hAnsi="Book Antiqua"/>
        </w:rPr>
        <w:t xml:space="preserve"> after the first surgical procedure. They found that the increase in fun</w:t>
      </w:r>
      <w:r w:rsidR="00757EFC" w:rsidRPr="008B5D41">
        <w:rPr>
          <w:rFonts w:ascii="Book Antiqua" w:hAnsi="Book Antiqua"/>
        </w:rPr>
        <w:t>ctional FLR calculated at 7 d</w:t>
      </w:r>
      <w:r w:rsidRPr="008B5D41">
        <w:rPr>
          <w:rFonts w:ascii="Book Antiqua" w:hAnsi="Book Antiqua"/>
        </w:rPr>
        <w:t xml:space="preserve"> after the liver partition by ALPPS was simi</w:t>
      </w:r>
      <w:r w:rsidR="00757EFC" w:rsidRPr="008B5D41">
        <w:rPr>
          <w:rFonts w:ascii="Book Antiqua" w:hAnsi="Book Antiqua"/>
        </w:rPr>
        <w:t xml:space="preserve">lar to functional FLR at 3 </w:t>
      </w:r>
      <w:proofErr w:type="spellStart"/>
      <w:r w:rsidR="00757EFC" w:rsidRPr="008B5D41">
        <w:rPr>
          <w:rFonts w:ascii="Book Antiqua" w:hAnsi="Book Antiqua"/>
        </w:rPr>
        <w:t>wk</w:t>
      </w:r>
      <w:proofErr w:type="spellEnd"/>
      <w:r w:rsidRPr="008B5D41">
        <w:rPr>
          <w:rFonts w:ascii="Book Antiqua" w:hAnsi="Book Antiqua"/>
        </w:rPr>
        <w:t xml:space="preserve"> after the liver </w:t>
      </w:r>
      <w:r w:rsidRPr="008B5D41">
        <w:rPr>
          <w:rFonts w:ascii="Book Antiqua" w:hAnsi="Book Antiqua"/>
        </w:rPr>
        <w:lastRenderedPageBreak/>
        <w:t xml:space="preserve">partition by PVE alone (52.1% </w:t>
      </w:r>
      <w:r w:rsidRPr="008B5D41">
        <w:rPr>
          <w:rFonts w:ascii="Book Antiqua" w:hAnsi="Book Antiqua"/>
          <w:i/>
        </w:rPr>
        <w:t>vs</w:t>
      </w:r>
      <w:r w:rsidRPr="008B5D41">
        <w:rPr>
          <w:rFonts w:ascii="Book Antiqua" w:hAnsi="Book Antiqua"/>
        </w:rPr>
        <w:t xml:space="preserve"> 59.2%). In the group of </w:t>
      </w:r>
      <w:r w:rsidR="00100E2F" w:rsidRPr="008B5D41">
        <w:rPr>
          <w:rFonts w:ascii="Book Antiqua" w:hAnsi="Book Antiqua"/>
        </w:rPr>
        <w:t>D</w:t>
      </w:r>
      <w:r w:rsidR="00B340A6" w:rsidRPr="008B5D41">
        <w:rPr>
          <w:rFonts w:ascii="Book Antiqua" w:hAnsi="Book Antiqua"/>
        </w:rPr>
        <w:t xml:space="preserve">e </w:t>
      </w:r>
      <w:proofErr w:type="spellStart"/>
      <w:r w:rsidR="00B340A6" w:rsidRPr="008B5D41">
        <w:rPr>
          <w:rFonts w:ascii="Book Antiqua" w:hAnsi="Book Antiqua"/>
        </w:rPr>
        <w:t>Santibanes</w:t>
      </w:r>
      <w:proofErr w:type="spellEnd"/>
      <w:r w:rsidR="00B340A6" w:rsidRPr="008B5D41">
        <w:rPr>
          <w:rFonts w:ascii="Book Antiqua" w:hAnsi="Book Antiqua"/>
        </w:rPr>
        <w:t>,</w:t>
      </w:r>
      <w:r w:rsidRPr="008B5D41">
        <w:rPr>
          <w:rFonts w:ascii="Book Antiqua" w:hAnsi="Book Antiqua"/>
        </w:rPr>
        <w:t xml:space="preserve"> hepatobiliary scintigraphy was performed i</w:t>
      </w:r>
      <w:r w:rsidR="00300FC3" w:rsidRPr="008B5D41">
        <w:rPr>
          <w:rFonts w:ascii="Book Antiqua" w:hAnsi="Book Antiqua"/>
        </w:rPr>
        <w:t xml:space="preserve">n patients with borderline sufficient FLR volume after first stage </w:t>
      </w:r>
      <w:r w:rsidR="00B6081A" w:rsidRPr="008B5D41">
        <w:rPr>
          <w:rFonts w:ascii="Book Antiqua" w:hAnsi="Book Antiqua"/>
        </w:rPr>
        <w:t xml:space="preserve">operation, </w:t>
      </w:r>
      <w:r w:rsidR="00300FC3" w:rsidRPr="008B5D41">
        <w:rPr>
          <w:rFonts w:ascii="Book Antiqua" w:hAnsi="Book Antiqua"/>
        </w:rPr>
        <w:t xml:space="preserve">or </w:t>
      </w:r>
      <w:r w:rsidR="00BE6541" w:rsidRPr="008B5D41">
        <w:rPr>
          <w:rFonts w:ascii="Book Antiqua" w:hAnsi="Book Antiqua"/>
        </w:rPr>
        <w:t xml:space="preserve">when there </w:t>
      </w:r>
      <w:r w:rsidR="009218E4" w:rsidRPr="008B5D41">
        <w:rPr>
          <w:rFonts w:ascii="Book Antiqua" w:hAnsi="Book Antiqua"/>
        </w:rPr>
        <w:t>were</w:t>
      </w:r>
      <w:r w:rsidR="00BE6541" w:rsidRPr="008B5D41">
        <w:rPr>
          <w:rFonts w:ascii="Book Antiqua" w:hAnsi="Book Antiqua"/>
        </w:rPr>
        <w:t xml:space="preserve"> </w:t>
      </w:r>
      <w:r w:rsidR="00300FC3" w:rsidRPr="008B5D41">
        <w:rPr>
          <w:rFonts w:ascii="Book Antiqua" w:hAnsi="Book Antiqua"/>
        </w:rPr>
        <w:t>doubts regarding functional sufficiency</w:t>
      </w:r>
      <w:r w:rsidR="00B340A6" w:rsidRPr="008B5D41">
        <w:rPr>
          <w:rFonts w:ascii="Book Antiqua" w:hAnsi="Book Antiqua"/>
        </w:rPr>
        <w:t>.</w:t>
      </w:r>
      <w:r w:rsidR="00300FC3" w:rsidRPr="008B5D41">
        <w:rPr>
          <w:rFonts w:ascii="Book Antiqua" w:hAnsi="Book Antiqua"/>
        </w:rPr>
        <w:t xml:space="preserve"> </w:t>
      </w:r>
      <w:r w:rsidRPr="008B5D41">
        <w:rPr>
          <w:rFonts w:ascii="Book Antiqua" w:hAnsi="Book Antiqua"/>
        </w:rPr>
        <w:t>The</w:t>
      </w:r>
      <w:r w:rsidR="00300FC3" w:rsidRPr="008B5D41">
        <w:rPr>
          <w:rFonts w:ascii="Book Antiqua" w:hAnsi="Book Antiqua"/>
        </w:rPr>
        <w:t xml:space="preserve"> regional FLR function </w:t>
      </w:r>
      <w:r w:rsidRPr="008B5D41">
        <w:rPr>
          <w:rFonts w:ascii="Book Antiqua" w:hAnsi="Book Antiqua"/>
        </w:rPr>
        <w:t xml:space="preserve">was determined </w:t>
      </w:r>
      <w:r w:rsidR="00300FC3" w:rsidRPr="008B5D41">
        <w:rPr>
          <w:rFonts w:ascii="Book Antiqua" w:hAnsi="Book Antiqua"/>
        </w:rPr>
        <w:t xml:space="preserve">by quantifying 99mTc-dimethyl </w:t>
      </w:r>
      <w:proofErr w:type="spellStart"/>
      <w:r w:rsidR="00300FC3" w:rsidRPr="008B5D41">
        <w:rPr>
          <w:rFonts w:ascii="Book Antiqua" w:hAnsi="Book Antiqua"/>
        </w:rPr>
        <w:t>iminodiacetic</w:t>
      </w:r>
      <w:proofErr w:type="spellEnd"/>
      <w:r w:rsidR="00CF07C0" w:rsidRPr="008B5D41">
        <w:rPr>
          <w:rFonts w:ascii="Book Antiqua" w:hAnsi="Book Antiqua"/>
        </w:rPr>
        <w:t xml:space="preserve"> </w:t>
      </w:r>
      <w:r w:rsidR="00300FC3" w:rsidRPr="008B5D41">
        <w:rPr>
          <w:rFonts w:ascii="Book Antiqua" w:hAnsi="Book Antiqua"/>
        </w:rPr>
        <w:t>acid (HIDA) uptake during 10 min (liver uptake phase)</w:t>
      </w:r>
      <w:r w:rsidR="00E613B4" w:rsidRPr="008B5D41">
        <w:rPr>
          <w:rFonts w:ascii="Book Antiqua" w:hAnsi="Book Antiqua"/>
        </w:rPr>
        <w:t xml:space="preserve"> </w:t>
      </w:r>
      <w:r w:rsidR="00300FC3" w:rsidRPr="008B5D41">
        <w:rPr>
          <w:rFonts w:ascii="Book Antiqua" w:hAnsi="Book Antiqua"/>
        </w:rPr>
        <w:t>after intravenous injection</w: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Ij5bMTVdPC9zdHlsZT48L0Rpc3BsYXlUZXh0PjxyZWNvcmQ+PHJlYy1udW1iZXI+NjEzMTwvcmVj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Ij5bMTVdPC9zdHlsZT48L0Rpc3BsYXlUZXh0PjxyZWNvcmQ+PHJlYy1udW1iZXI+NjEzMTwvcmVj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[15]</w:t>
      </w:r>
      <w:r w:rsidR="00AE3278" w:rsidRPr="008B5D41">
        <w:rPr>
          <w:rFonts w:ascii="Book Antiqua" w:hAnsi="Book Antiqua"/>
        </w:rPr>
        <w:fldChar w:fldCharType="end"/>
      </w:r>
      <w:r w:rsidR="00300FC3" w:rsidRPr="008B5D41">
        <w:rPr>
          <w:rFonts w:ascii="Book Antiqua" w:hAnsi="Book Antiqua"/>
        </w:rPr>
        <w:t xml:space="preserve">. </w:t>
      </w:r>
      <w:r w:rsidR="009218E4" w:rsidRPr="008B5D41">
        <w:rPr>
          <w:rFonts w:ascii="Book Antiqua" w:hAnsi="Book Antiqua"/>
        </w:rPr>
        <w:t>They</w:t>
      </w:r>
      <w:r w:rsidR="00BE6541" w:rsidRPr="008B5D41">
        <w:rPr>
          <w:rFonts w:ascii="Book Antiqua" w:hAnsi="Book Antiqua"/>
        </w:rPr>
        <w:t xml:space="preserve"> </w:t>
      </w:r>
      <w:r w:rsidR="00E613B4" w:rsidRPr="008B5D41">
        <w:rPr>
          <w:rFonts w:ascii="Book Antiqua" w:hAnsi="Book Antiqua"/>
        </w:rPr>
        <w:t xml:space="preserve">found </w:t>
      </w:r>
      <w:r w:rsidR="00B6081A" w:rsidRPr="008B5D41">
        <w:rPr>
          <w:rFonts w:ascii="Book Antiqua" w:hAnsi="Book Antiqua"/>
        </w:rPr>
        <w:t xml:space="preserve">this method </w:t>
      </w:r>
      <w:r w:rsidR="00B340A6" w:rsidRPr="008B5D41">
        <w:rPr>
          <w:rFonts w:ascii="Book Antiqua" w:hAnsi="Book Antiqua"/>
        </w:rPr>
        <w:t xml:space="preserve">to be </w:t>
      </w:r>
      <w:r w:rsidR="00E613B4" w:rsidRPr="008B5D41">
        <w:rPr>
          <w:rFonts w:ascii="Book Antiqua" w:hAnsi="Book Antiqua"/>
        </w:rPr>
        <w:t xml:space="preserve">helpful </w:t>
      </w:r>
      <w:r w:rsidR="00300FC3" w:rsidRPr="008B5D41">
        <w:rPr>
          <w:rFonts w:ascii="Book Antiqua" w:hAnsi="Book Antiqua"/>
        </w:rPr>
        <w:t>to decide the</w:t>
      </w:r>
      <w:r w:rsidR="00E613B4" w:rsidRPr="008B5D41">
        <w:rPr>
          <w:rFonts w:ascii="Book Antiqua" w:hAnsi="Book Antiqua"/>
        </w:rPr>
        <w:t xml:space="preserve"> </w:t>
      </w:r>
      <w:r w:rsidR="00300FC3" w:rsidRPr="008B5D41">
        <w:rPr>
          <w:rFonts w:ascii="Book Antiqua" w:hAnsi="Book Antiqua"/>
        </w:rPr>
        <w:t>best timing of the second stag</w:t>
      </w:r>
      <w:r w:rsidR="00E613B4" w:rsidRPr="008B5D41">
        <w:rPr>
          <w:rFonts w:ascii="Book Antiqua" w:hAnsi="Book Antiqua"/>
        </w:rPr>
        <w:t xml:space="preserve">e </w:t>
      </w:r>
      <w:r w:rsidR="00B6081A" w:rsidRPr="008B5D41">
        <w:rPr>
          <w:rFonts w:ascii="Book Antiqua" w:hAnsi="Book Antiqua"/>
        </w:rPr>
        <w:t xml:space="preserve">operation </w:t>
      </w:r>
      <w:r w:rsidR="00E613B4" w:rsidRPr="008B5D41">
        <w:rPr>
          <w:rFonts w:ascii="Book Antiqua" w:hAnsi="Book Antiqua"/>
        </w:rPr>
        <w:t xml:space="preserve">in </w:t>
      </w:r>
      <w:r w:rsidR="00B6081A" w:rsidRPr="008B5D41">
        <w:rPr>
          <w:rFonts w:ascii="Book Antiqua" w:hAnsi="Book Antiqua"/>
        </w:rPr>
        <w:t xml:space="preserve">four </w:t>
      </w:r>
      <w:r w:rsidR="00E613B4" w:rsidRPr="008B5D41">
        <w:rPr>
          <w:rFonts w:ascii="Book Antiqua" w:hAnsi="Book Antiqua"/>
        </w:rPr>
        <w:t>patients of this series. I</w:t>
      </w:r>
      <w:r w:rsidR="00300FC3" w:rsidRPr="008B5D41">
        <w:rPr>
          <w:rFonts w:ascii="Book Antiqua" w:hAnsi="Book Antiqua"/>
        </w:rPr>
        <w:t xml:space="preserve">n </w:t>
      </w:r>
      <w:r w:rsidR="00E613B4" w:rsidRPr="008B5D41">
        <w:rPr>
          <w:rFonts w:ascii="Book Antiqua" w:hAnsi="Book Antiqua"/>
        </w:rPr>
        <w:t xml:space="preserve">those </w:t>
      </w:r>
      <w:r w:rsidR="00B6081A" w:rsidRPr="008B5D41">
        <w:rPr>
          <w:rFonts w:ascii="Book Antiqua" w:hAnsi="Book Antiqua"/>
        </w:rPr>
        <w:t>four</w:t>
      </w:r>
      <w:r w:rsidR="00300FC3" w:rsidRPr="008B5D41">
        <w:rPr>
          <w:rFonts w:ascii="Book Antiqua" w:hAnsi="Book Antiqua"/>
        </w:rPr>
        <w:t xml:space="preserve"> patients with</w:t>
      </w:r>
      <w:r w:rsidR="00E613B4" w:rsidRPr="008B5D41">
        <w:rPr>
          <w:rFonts w:ascii="Book Antiqua" w:hAnsi="Book Antiqua"/>
        </w:rPr>
        <w:t xml:space="preserve"> delayed hypertrophy, </w:t>
      </w:r>
      <w:r w:rsidR="00300FC3" w:rsidRPr="008B5D41">
        <w:rPr>
          <w:rFonts w:ascii="Book Antiqua" w:hAnsi="Book Antiqua"/>
        </w:rPr>
        <w:t>an increase of the FLR function</w:t>
      </w:r>
      <w:r w:rsidR="00E613B4" w:rsidRPr="008B5D41">
        <w:rPr>
          <w:rFonts w:ascii="Book Antiqua" w:hAnsi="Book Antiqua"/>
        </w:rPr>
        <w:t xml:space="preserve"> </w:t>
      </w:r>
      <w:r w:rsidR="00B6081A" w:rsidRPr="008B5D41">
        <w:rPr>
          <w:rFonts w:ascii="Book Antiqua" w:hAnsi="Book Antiqua"/>
        </w:rPr>
        <w:t xml:space="preserve">over </w:t>
      </w:r>
      <w:r w:rsidR="00300FC3" w:rsidRPr="008B5D41">
        <w:rPr>
          <w:rFonts w:ascii="Book Antiqua" w:hAnsi="Book Antiqua"/>
        </w:rPr>
        <w:t xml:space="preserve">time </w:t>
      </w:r>
      <w:r w:rsidR="00B6081A" w:rsidRPr="008B5D41">
        <w:rPr>
          <w:rFonts w:ascii="Book Antiqua" w:hAnsi="Book Antiqua"/>
        </w:rPr>
        <w:t xml:space="preserve">was observed, although there was no significant </w:t>
      </w:r>
      <w:r w:rsidR="00300FC3" w:rsidRPr="008B5D41">
        <w:rPr>
          <w:rFonts w:ascii="Book Antiqua" w:hAnsi="Book Antiqua"/>
        </w:rPr>
        <w:t>volume increase. These findings suggest</w:t>
      </w:r>
      <w:r w:rsidR="009218E4" w:rsidRPr="008B5D41">
        <w:rPr>
          <w:rFonts w:ascii="Book Antiqua" w:hAnsi="Book Antiqua"/>
        </w:rPr>
        <w:t>ed</w:t>
      </w:r>
      <w:r w:rsidR="00E613B4" w:rsidRPr="008B5D41">
        <w:rPr>
          <w:rFonts w:ascii="Book Antiqua" w:hAnsi="Book Antiqua"/>
        </w:rPr>
        <w:t xml:space="preserve"> </w:t>
      </w:r>
      <w:r w:rsidR="00300FC3" w:rsidRPr="008B5D41">
        <w:rPr>
          <w:rFonts w:ascii="Book Antiqua" w:hAnsi="Book Antiqua"/>
        </w:rPr>
        <w:t xml:space="preserve">that </w:t>
      </w:r>
      <w:r w:rsidR="00B6081A" w:rsidRPr="008B5D41">
        <w:rPr>
          <w:rFonts w:ascii="Book Antiqua" w:hAnsi="Book Antiqua"/>
        </w:rPr>
        <w:t xml:space="preserve">in some patients, </w:t>
      </w:r>
      <w:r w:rsidR="00300FC3" w:rsidRPr="008B5D41">
        <w:rPr>
          <w:rFonts w:ascii="Book Antiqua" w:hAnsi="Book Antiqua"/>
        </w:rPr>
        <w:t xml:space="preserve">the recommended waiting time until </w:t>
      </w:r>
      <w:r w:rsidR="00B6081A" w:rsidRPr="008B5D41">
        <w:rPr>
          <w:rFonts w:ascii="Book Antiqua" w:hAnsi="Book Antiqua"/>
        </w:rPr>
        <w:t xml:space="preserve">second stage </w:t>
      </w:r>
      <w:r w:rsidR="00300FC3" w:rsidRPr="008B5D41">
        <w:rPr>
          <w:rFonts w:ascii="Book Antiqua" w:hAnsi="Book Antiqua"/>
        </w:rPr>
        <w:t>operation may be shorter than indicated by volumetric parameters</w:t>
      </w:r>
      <w:r w:rsidR="00B6081A" w:rsidRPr="008B5D41">
        <w:rPr>
          <w:rFonts w:ascii="Book Antiqua" w:hAnsi="Book Antiqua"/>
        </w:rPr>
        <w:t xml:space="preserve"> alone</w:t>
      </w:r>
      <w:r w:rsidR="00300FC3" w:rsidRPr="008B5D41">
        <w:rPr>
          <w:rFonts w:ascii="Book Antiqua" w:hAnsi="Book Antiqua"/>
        </w:rPr>
        <w:t>.</w:t>
      </w:r>
    </w:p>
    <w:p w14:paraId="217035E0" w14:textId="5DAD2031" w:rsidR="00300FC3" w:rsidRPr="008B5D41" w:rsidRDefault="00300FC3" w:rsidP="00360E87">
      <w:pPr>
        <w:spacing w:line="360" w:lineRule="auto"/>
        <w:rPr>
          <w:rFonts w:ascii="Book Antiqua" w:hAnsi="Book Antiqua"/>
        </w:rPr>
      </w:pPr>
      <w:r w:rsidRPr="008B5D41">
        <w:rPr>
          <w:rFonts w:ascii="Book Antiqua" w:hAnsi="Book Antiqua"/>
        </w:rPr>
        <w:t xml:space="preserve"> </w:t>
      </w:r>
      <w:r w:rsidR="00F4447C" w:rsidRPr="008B5D41">
        <w:rPr>
          <w:rFonts w:ascii="Book Antiqua" w:hAnsi="Book Antiqua"/>
        </w:rPr>
        <w:tab/>
      </w:r>
      <w:r w:rsidR="006C170F" w:rsidRPr="008B5D41">
        <w:rPr>
          <w:rFonts w:ascii="Book Antiqua" w:hAnsi="Book Antiqua"/>
        </w:rPr>
        <w:t xml:space="preserve">Lau </w:t>
      </w:r>
      <w:r w:rsidR="006C170F" w:rsidRPr="008B5D41">
        <w:rPr>
          <w:rFonts w:ascii="Book Antiqua" w:hAnsi="Book Antiqua"/>
          <w:i/>
        </w:rPr>
        <w:t>et al</w:t>
      </w:r>
      <w:r w:rsidR="00757EFC" w:rsidRPr="008B5D41">
        <w:rPr>
          <w:rFonts w:ascii="Book Antiqua" w:hAnsi="Book Antiqua"/>
        </w:rPr>
        <w:fldChar w:fldCharType="begin"/>
      </w:r>
      <w:r w:rsidR="00757EFC" w:rsidRPr="008B5D41">
        <w:rPr>
          <w:rFonts w:ascii="Book Antiqua" w:hAnsi="Book Antiqua"/>
        </w:rPr>
        <w:instrText xml:space="preserve"> ADDIN EN.CITE &lt;EndNote&gt;&lt;Cite&gt;&lt;Author&gt;Lau&lt;/Author&gt;&lt;Year&gt;2015&lt;/Year&gt;&lt;RecNum&gt;6166&lt;/RecNum&gt;&lt;DisplayText&gt;&lt;style face="superscript"&gt;[22]&lt;/style&gt;&lt;/DisplayText&gt;&lt;record&gt;&lt;rec-number&gt;6166&lt;/rec-number&gt;&lt;foreign-keys&gt;&lt;key app="EN" db-id="sedsa9stat0d2ket9w85r5w2fsr09fsf2swt" timestamp="1437985977"&gt;6166&lt;/key&gt;&lt;/foreign-keys&gt;&lt;ref-type name="Journal Article"&gt;17&lt;/ref-type&gt;&lt;contributors&gt;&lt;authors&gt;&lt;author&gt;Lau, L.&lt;/author&gt;&lt;author&gt;Christophi, C.&lt;/author&gt;&lt;author&gt;Nikfarjam, M.&lt;/author&gt;&lt;author&gt;Starkey, G.&lt;/author&gt;&lt;author&gt;Goodwin, M.&lt;/author&gt;&lt;author&gt;Weinberg, L.&lt;/author&gt;&lt;author&gt;Ho, L.&lt;/author&gt;&lt;author&gt;Muralidharan, V.&lt;/author&gt;&lt;/authors&gt;&lt;/contributors&gt;&lt;auth-address&gt;Department of Surgery, Austin Health, University of Melbourne, Melbourne, VIC 3084, Australia.&amp;#xD;Department of Radiology, Austin Health, Melbourne, VIC 3084, Australia.&amp;#xD;Department of Anaesthesia, Austin Health, University of Melbourne, Melbourne, VIC 3084, Australia.&lt;/auth-address&gt;&lt;titles&gt;&lt;title&gt;Assessment of Liver Remnant Using ICG Clearance Intraoperatively during Vascular Exclusion: Early Experience with the ALIIVE Technique&lt;/title&gt;&lt;secondary-title&gt;HPB Surg&lt;/secondary-title&gt;&lt;/titles&gt;&lt;periodical&gt;&lt;full-title&gt;HPB Surg&lt;/full-title&gt;&lt;abbr-1&gt;HPB surgery : a world journal of hepatic, pancreatic and biliary surgery&lt;/abbr-1&gt;&lt;/periodical&gt;&lt;pages&gt;757052&lt;/pages&gt;&lt;volume&gt;2015&lt;/volume&gt;&lt;dates&gt;&lt;year&gt;2015&lt;/year&gt;&lt;/dates&gt;&lt;isbn&gt;0894-8569 (Print)&amp;#xD;0894-8569 (Linking)&lt;/isbn&gt;&lt;accession-num&gt;26106254&lt;/accession-num&gt;&lt;urls&gt;&lt;related-urls&gt;&lt;url&gt;http://www.ncbi.nlm.nih.gov/pubmed/26106254&lt;/url&gt;&lt;/related-urls&gt;&lt;/urls&gt;&lt;custom2&gt;4461766&lt;/custom2&gt;&lt;electronic-resource-num&gt;10.1155/2015/757052&lt;/electronic-resource-num&gt;&lt;/record&gt;&lt;/Cite&gt;&lt;/EndNote&gt;</w:instrText>
      </w:r>
      <w:r w:rsidR="00757EFC" w:rsidRPr="008B5D41">
        <w:rPr>
          <w:rFonts w:ascii="Book Antiqua" w:hAnsi="Book Antiqua"/>
        </w:rPr>
        <w:fldChar w:fldCharType="separate"/>
      </w:r>
      <w:r w:rsidR="00757EFC" w:rsidRPr="008B5D41">
        <w:rPr>
          <w:rFonts w:ascii="Book Antiqua" w:hAnsi="Book Antiqua"/>
          <w:noProof/>
          <w:vertAlign w:val="superscript"/>
        </w:rPr>
        <w:t>[22]</w:t>
      </w:r>
      <w:r w:rsidR="00757EFC" w:rsidRPr="008B5D41">
        <w:rPr>
          <w:rFonts w:ascii="Book Antiqua" w:hAnsi="Book Antiqua"/>
        </w:rPr>
        <w:fldChar w:fldCharType="end"/>
      </w:r>
      <w:r w:rsidR="006C170F" w:rsidRPr="008B5D41">
        <w:rPr>
          <w:rFonts w:ascii="Book Antiqua" w:hAnsi="Book Antiqua"/>
        </w:rPr>
        <w:t xml:space="preserve"> described an intraoperative </w:t>
      </w:r>
      <w:proofErr w:type="spellStart"/>
      <w:r w:rsidR="00304549" w:rsidRPr="008B5D41">
        <w:rPr>
          <w:rFonts w:ascii="Book Antiqua" w:hAnsi="Book Antiqua"/>
        </w:rPr>
        <w:t>indocyanine</w:t>
      </w:r>
      <w:proofErr w:type="spellEnd"/>
      <w:r w:rsidR="00304549" w:rsidRPr="008B5D41">
        <w:rPr>
          <w:rFonts w:ascii="Book Antiqua" w:hAnsi="Book Antiqua"/>
        </w:rPr>
        <w:t xml:space="preserve"> green</w:t>
      </w:r>
      <w:r w:rsidR="006C170F" w:rsidRPr="008B5D41">
        <w:rPr>
          <w:rFonts w:ascii="Book Antiqua" w:hAnsi="Book Antiqua"/>
        </w:rPr>
        <w:t xml:space="preserve"> (ICG) clearance </w:t>
      </w:r>
      <w:r w:rsidR="00304549" w:rsidRPr="008B5D41">
        <w:rPr>
          <w:rFonts w:ascii="Book Antiqua" w:hAnsi="Book Antiqua"/>
        </w:rPr>
        <w:t xml:space="preserve">assessment </w:t>
      </w:r>
      <w:r w:rsidR="006C170F" w:rsidRPr="008B5D41">
        <w:rPr>
          <w:rFonts w:ascii="Book Antiqua" w:hAnsi="Book Antiqua"/>
        </w:rPr>
        <w:t>to e</w:t>
      </w:r>
      <w:r w:rsidR="00304549" w:rsidRPr="008B5D41">
        <w:rPr>
          <w:rFonts w:ascii="Book Antiqua" w:hAnsi="Book Antiqua"/>
        </w:rPr>
        <w:t>stimate</w:t>
      </w:r>
      <w:r w:rsidR="006C170F" w:rsidRPr="008B5D41">
        <w:rPr>
          <w:rFonts w:ascii="Book Antiqua" w:hAnsi="Book Antiqua"/>
        </w:rPr>
        <w:t xml:space="preserve"> the function of the future liver remnant. </w:t>
      </w:r>
      <w:r w:rsidR="00F72921" w:rsidRPr="008B5D41">
        <w:rPr>
          <w:rFonts w:ascii="Book Antiqua" w:hAnsi="Book Antiqua"/>
        </w:rPr>
        <w:t>A</w:t>
      </w:r>
      <w:r w:rsidR="00304549" w:rsidRPr="008B5D41">
        <w:rPr>
          <w:rFonts w:ascii="Book Antiqua" w:hAnsi="Book Antiqua"/>
        </w:rPr>
        <w:t>fter</w:t>
      </w:r>
      <w:r w:rsidR="006C170F" w:rsidRPr="008B5D41">
        <w:rPr>
          <w:rFonts w:ascii="Book Antiqua" w:hAnsi="Book Antiqua"/>
        </w:rPr>
        <w:t xml:space="preserve"> complete parenchymal transection</w:t>
      </w:r>
      <w:r w:rsidR="00304549" w:rsidRPr="008B5D41">
        <w:rPr>
          <w:rFonts w:ascii="Book Antiqua" w:hAnsi="Book Antiqua"/>
        </w:rPr>
        <w:t>,</w:t>
      </w:r>
      <w:r w:rsidR="006C170F" w:rsidRPr="008B5D41">
        <w:rPr>
          <w:rFonts w:ascii="Book Antiqua" w:hAnsi="Book Antiqua"/>
        </w:rPr>
        <w:t xml:space="preserve"> Bulldog vascular</w:t>
      </w:r>
      <w:r w:rsidR="00304549" w:rsidRPr="008B5D41">
        <w:rPr>
          <w:rFonts w:ascii="Book Antiqua" w:hAnsi="Book Antiqua"/>
        </w:rPr>
        <w:t xml:space="preserve"> </w:t>
      </w:r>
      <w:r w:rsidR="006C170F" w:rsidRPr="008B5D41">
        <w:rPr>
          <w:rFonts w:ascii="Book Antiqua" w:hAnsi="Book Antiqua"/>
        </w:rPr>
        <w:t xml:space="preserve">clamps were </w:t>
      </w:r>
      <w:r w:rsidR="00B340A6" w:rsidRPr="008B5D41">
        <w:rPr>
          <w:rFonts w:ascii="Book Antiqua" w:hAnsi="Book Antiqua"/>
        </w:rPr>
        <w:t xml:space="preserve">applied </w:t>
      </w:r>
      <w:r w:rsidR="006C170F" w:rsidRPr="008B5D41">
        <w:rPr>
          <w:rFonts w:ascii="Book Antiqua" w:hAnsi="Book Antiqua"/>
        </w:rPr>
        <w:t>to occlude the right hepatic</w:t>
      </w:r>
      <w:r w:rsidR="00304549" w:rsidRPr="008B5D41">
        <w:rPr>
          <w:rFonts w:ascii="Book Antiqua" w:hAnsi="Book Antiqua"/>
        </w:rPr>
        <w:t xml:space="preserve"> </w:t>
      </w:r>
      <w:r w:rsidR="006C170F" w:rsidRPr="008B5D41">
        <w:rPr>
          <w:rFonts w:ascii="Book Antiqua" w:hAnsi="Book Antiqua"/>
        </w:rPr>
        <w:t>artery and the portal vein, and ICG clearance</w:t>
      </w:r>
      <w:r w:rsidR="00304549" w:rsidRPr="008B5D41">
        <w:rPr>
          <w:rFonts w:ascii="Book Antiqua" w:hAnsi="Book Antiqua"/>
        </w:rPr>
        <w:t xml:space="preserve"> </w:t>
      </w:r>
      <w:r w:rsidR="006C170F" w:rsidRPr="008B5D41">
        <w:rPr>
          <w:rFonts w:ascii="Book Antiqua" w:hAnsi="Book Antiqua"/>
        </w:rPr>
        <w:t xml:space="preserve">was </w:t>
      </w:r>
      <w:r w:rsidR="00304549" w:rsidRPr="008B5D41">
        <w:rPr>
          <w:rFonts w:ascii="Book Antiqua" w:hAnsi="Book Antiqua"/>
        </w:rPr>
        <w:t xml:space="preserve">carried out. They found the plasma disappearance </w:t>
      </w:r>
      <w:r w:rsidR="00906A31" w:rsidRPr="008B5D41">
        <w:rPr>
          <w:rFonts w:ascii="Book Antiqua" w:hAnsi="Book Antiqua"/>
        </w:rPr>
        <w:t>rate was 7.9%/min and with a 15</w:t>
      </w:r>
      <w:r w:rsidR="00906A31" w:rsidRPr="008B5D41">
        <w:rPr>
          <w:rFonts w:ascii="Book Antiqua" w:hAnsi="Book Antiqua" w:hint="eastAsia"/>
        </w:rPr>
        <w:t xml:space="preserve"> </w:t>
      </w:r>
      <w:r w:rsidR="00906A31" w:rsidRPr="008B5D41">
        <w:rPr>
          <w:rFonts w:ascii="Book Antiqua" w:hAnsi="Book Antiqua"/>
        </w:rPr>
        <w:t>min</w:t>
      </w:r>
      <w:r w:rsidR="00696A81" w:rsidRPr="008B5D41">
        <w:rPr>
          <w:rFonts w:ascii="Book Antiqua" w:hAnsi="Book Antiqua"/>
        </w:rPr>
        <w:t xml:space="preserve"> residual (R15) amount of 30.6</w:t>
      </w:r>
      <w:r w:rsidR="00304549" w:rsidRPr="008B5D41">
        <w:rPr>
          <w:rFonts w:ascii="Book Antiqua" w:hAnsi="Book Antiqua"/>
        </w:rPr>
        <w:t>% during the first stage operation. During th</w:t>
      </w:r>
      <w:r w:rsidR="00F86404" w:rsidRPr="008B5D41">
        <w:rPr>
          <w:rFonts w:ascii="Book Antiqua" w:hAnsi="Book Antiqua"/>
        </w:rPr>
        <w:t>e second stage operation 14 d</w:t>
      </w:r>
      <w:r w:rsidR="00304549" w:rsidRPr="008B5D41">
        <w:rPr>
          <w:rFonts w:ascii="Book Antiqua" w:hAnsi="Book Antiqua"/>
        </w:rPr>
        <w:t xml:space="preserve"> later, </w:t>
      </w:r>
      <w:r w:rsidR="00854A67" w:rsidRPr="008B5D41">
        <w:rPr>
          <w:rFonts w:ascii="Book Antiqua" w:hAnsi="Book Antiqua"/>
        </w:rPr>
        <w:t>the plasma disappearance rate</w:t>
      </w:r>
      <w:r w:rsidR="00304549" w:rsidRPr="008B5D41">
        <w:rPr>
          <w:rFonts w:ascii="Book Antiqua" w:hAnsi="Book Antiqua"/>
        </w:rPr>
        <w:t xml:space="preserve"> increased to 12.1%/min and an R15 of 16.3% was observed. They concluded that intraoperative I</w:t>
      </w:r>
      <w:r w:rsidR="00E13E2C" w:rsidRPr="008B5D41">
        <w:rPr>
          <w:rFonts w:ascii="Book Antiqua" w:hAnsi="Book Antiqua"/>
        </w:rPr>
        <w:t xml:space="preserve">CG clearance allows </w:t>
      </w:r>
      <w:r w:rsidR="006C170F" w:rsidRPr="008B5D41">
        <w:rPr>
          <w:rFonts w:ascii="Book Antiqua" w:hAnsi="Book Antiqua"/>
        </w:rPr>
        <w:t>for the direct assessment of the actual future</w:t>
      </w:r>
      <w:r w:rsidR="00F72921" w:rsidRPr="008B5D41">
        <w:rPr>
          <w:rFonts w:ascii="Book Antiqua" w:hAnsi="Book Antiqua"/>
        </w:rPr>
        <w:t xml:space="preserve"> </w:t>
      </w:r>
      <w:r w:rsidR="006C170F" w:rsidRPr="008B5D41">
        <w:rPr>
          <w:rFonts w:ascii="Book Antiqua" w:hAnsi="Book Antiqua"/>
        </w:rPr>
        <w:t>liver remnant function</w:t>
      </w:r>
      <w:r w:rsidR="00E13E2C" w:rsidRPr="008B5D41">
        <w:rPr>
          <w:rFonts w:ascii="Book Antiqua" w:hAnsi="Book Antiqua"/>
        </w:rPr>
        <w:t xml:space="preserve">. </w:t>
      </w:r>
      <w:r w:rsidR="00D94174" w:rsidRPr="008B5D41">
        <w:rPr>
          <w:rFonts w:ascii="Book Antiqua" w:hAnsi="Book Antiqua"/>
        </w:rPr>
        <w:t xml:space="preserve">However, </w:t>
      </w:r>
      <w:r w:rsidR="00B302B7" w:rsidRPr="008B5D41">
        <w:rPr>
          <w:rFonts w:ascii="Book Antiqua" w:hAnsi="Book Antiqua"/>
        </w:rPr>
        <w:t xml:space="preserve">since </w:t>
      </w:r>
      <w:r w:rsidR="00D94174" w:rsidRPr="008B5D41">
        <w:rPr>
          <w:rFonts w:ascii="Book Antiqua" w:hAnsi="Book Antiqua"/>
        </w:rPr>
        <w:t>no safe cut-off level</w:t>
      </w:r>
      <w:r w:rsidR="00B302B7" w:rsidRPr="008B5D41">
        <w:rPr>
          <w:rFonts w:ascii="Book Antiqua" w:hAnsi="Book Antiqua"/>
        </w:rPr>
        <w:t>s</w:t>
      </w:r>
      <w:r w:rsidR="00D94174" w:rsidRPr="008B5D41">
        <w:rPr>
          <w:rFonts w:ascii="Book Antiqua" w:hAnsi="Book Antiqua"/>
        </w:rPr>
        <w:t xml:space="preserve"> </w:t>
      </w:r>
      <w:r w:rsidR="00B302B7" w:rsidRPr="008B5D41">
        <w:rPr>
          <w:rFonts w:ascii="Book Antiqua" w:hAnsi="Book Antiqua"/>
        </w:rPr>
        <w:t xml:space="preserve">were </w:t>
      </w:r>
      <w:r w:rsidR="00D94174" w:rsidRPr="008B5D41">
        <w:rPr>
          <w:rFonts w:ascii="Book Antiqua" w:hAnsi="Book Antiqua"/>
        </w:rPr>
        <w:t>suggested</w:t>
      </w:r>
      <w:r w:rsidR="00B302B7" w:rsidRPr="008B5D41">
        <w:rPr>
          <w:rFonts w:ascii="Book Antiqua" w:hAnsi="Book Antiqua"/>
        </w:rPr>
        <w:t xml:space="preserve">, </w:t>
      </w:r>
      <w:r w:rsidR="00EE1E97" w:rsidRPr="008B5D41">
        <w:rPr>
          <w:rFonts w:ascii="Book Antiqua" w:hAnsi="Book Antiqua"/>
        </w:rPr>
        <w:t xml:space="preserve">future validation studies </w:t>
      </w:r>
      <w:r w:rsidR="00B340A6" w:rsidRPr="008B5D41">
        <w:rPr>
          <w:rFonts w:ascii="Book Antiqua" w:hAnsi="Book Antiqua"/>
        </w:rPr>
        <w:t>would be necessary.</w:t>
      </w:r>
      <w:r w:rsidR="000B490D" w:rsidRPr="008B5D41">
        <w:rPr>
          <w:rFonts w:ascii="Book Antiqua" w:hAnsi="Book Antiqua"/>
        </w:rPr>
        <w:t xml:space="preserve"> </w:t>
      </w:r>
    </w:p>
    <w:p w14:paraId="68CF8F4A" w14:textId="77777777" w:rsidR="00CF0A6D" w:rsidRPr="008B5D41" w:rsidRDefault="00CF0A6D" w:rsidP="00360E87">
      <w:pPr>
        <w:spacing w:line="360" w:lineRule="auto"/>
        <w:rPr>
          <w:rFonts w:ascii="Book Antiqua" w:hAnsi="Book Antiqua"/>
        </w:rPr>
      </w:pPr>
    </w:p>
    <w:p w14:paraId="3CE4B543" w14:textId="59B32B5E" w:rsidR="00B81C65" w:rsidRPr="008B5D41" w:rsidRDefault="00584AB6" w:rsidP="00360E87">
      <w:pPr>
        <w:spacing w:line="360" w:lineRule="auto"/>
        <w:rPr>
          <w:rFonts w:ascii="Book Antiqua" w:hAnsi="Book Antiqua"/>
          <w:b/>
        </w:rPr>
      </w:pPr>
      <w:r w:rsidRPr="008B5D41">
        <w:rPr>
          <w:rFonts w:ascii="Book Antiqua" w:hAnsi="Book Antiqua"/>
          <w:b/>
        </w:rPr>
        <w:t>Improv</w:t>
      </w:r>
      <w:r w:rsidR="00B340A6" w:rsidRPr="008B5D41">
        <w:rPr>
          <w:rFonts w:ascii="Book Antiqua" w:hAnsi="Book Antiqua"/>
          <w:b/>
        </w:rPr>
        <w:t xml:space="preserve">ement of patient safety </w:t>
      </w:r>
      <w:r w:rsidR="0082659B" w:rsidRPr="008B5D41">
        <w:rPr>
          <w:rFonts w:ascii="Book Antiqua" w:hAnsi="Book Antiqua"/>
          <w:b/>
        </w:rPr>
        <w:t>by other modifications</w:t>
      </w:r>
      <w:r w:rsidR="00757EFC" w:rsidRPr="008B5D41">
        <w:rPr>
          <w:rFonts w:ascii="Book Antiqua" w:hAnsi="Book Antiqua" w:hint="eastAsia"/>
          <w:b/>
        </w:rPr>
        <w:t xml:space="preserve">: </w:t>
      </w:r>
      <w:r w:rsidR="00B81C65" w:rsidRPr="008B5D41">
        <w:rPr>
          <w:rFonts w:ascii="Book Antiqua" w:hAnsi="Book Antiqua"/>
        </w:rPr>
        <w:t>In the International</w:t>
      </w:r>
      <w:r w:rsidR="001A45C4" w:rsidRPr="008B5D41">
        <w:rPr>
          <w:rFonts w:ascii="Book Antiqua" w:hAnsi="Book Antiqua"/>
        </w:rPr>
        <w:t xml:space="preserve"> </w:t>
      </w:r>
      <w:r w:rsidR="00B81C65" w:rsidRPr="008B5D41">
        <w:rPr>
          <w:rFonts w:ascii="Book Antiqua" w:hAnsi="Book Antiqua"/>
        </w:rPr>
        <w:t>ALPPS Registry, 35% of centers did not use any coverage on the raw</w:t>
      </w:r>
      <w:r w:rsidR="001A45C4" w:rsidRPr="008B5D41">
        <w:rPr>
          <w:rFonts w:ascii="Book Antiqua" w:hAnsi="Book Antiqua"/>
        </w:rPr>
        <w:t xml:space="preserve"> </w:t>
      </w:r>
      <w:r w:rsidR="00B81C65" w:rsidRPr="008B5D41">
        <w:rPr>
          <w:rFonts w:ascii="Book Antiqua" w:hAnsi="Book Antiqua"/>
        </w:rPr>
        <w:t xml:space="preserve">surface after liver transection, 26% used a plastic sheet, 26% </w:t>
      </w:r>
      <w:proofErr w:type="spellStart"/>
      <w:r w:rsidR="00B81C65" w:rsidRPr="008B5D41">
        <w:rPr>
          <w:rFonts w:ascii="Book Antiqua" w:hAnsi="Book Antiqua"/>
        </w:rPr>
        <w:t>TachoSil</w:t>
      </w:r>
      <w:proofErr w:type="spellEnd"/>
      <w:r w:rsidR="00B81C65" w:rsidRPr="008B5D41">
        <w:rPr>
          <w:rFonts w:ascii="Book Antiqua" w:hAnsi="Book Antiqua"/>
        </w:rPr>
        <w:t xml:space="preserve">, and 16% of centers still used a plastic bag (of a total 192 patients). The use of </w:t>
      </w:r>
      <w:r w:rsidR="00B302B7" w:rsidRPr="008B5D41">
        <w:rPr>
          <w:rFonts w:ascii="Book Antiqua" w:hAnsi="Book Antiqua"/>
        </w:rPr>
        <w:t xml:space="preserve">a </w:t>
      </w:r>
      <w:r w:rsidR="00B81C65" w:rsidRPr="008B5D41">
        <w:rPr>
          <w:rFonts w:ascii="Book Antiqua" w:hAnsi="Book Antiqua"/>
        </w:rPr>
        <w:t xml:space="preserve">plastic bag or plastic </w:t>
      </w:r>
      <w:r w:rsidR="00B302B7" w:rsidRPr="008B5D41">
        <w:rPr>
          <w:rFonts w:ascii="Book Antiqua" w:hAnsi="Book Antiqua"/>
        </w:rPr>
        <w:t xml:space="preserve">sheeting </w:t>
      </w:r>
      <w:r w:rsidR="00B81C65" w:rsidRPr="008B5D41">
        <w:rPr>
          <w:rFonts w:ascii="Book Antiqua" w:hAnsi="Book Antiqua"/>
        </w:rPr>
        <w:t>to cover the cut area and prevent adhesions is not an essential component of ALPPS</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Ij5bMTAsIDIzXTwvc3R5bGU+PC9EaXNwbGF5VGV4dD48cmVjb3JkPjxyZWMtbnVtYmVyPjYxMjU8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Ij5bMTAsIDIzXTwvc3R5bGU+PC9EaXNwbGF5VGV4dD48cmVjb3JkPjxyZWMtbnVtYmVyPjYxMjU8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696A81" w:rsidRPr="008B5D41">
        <w:rPr>
          <w:rFonts w:ascii="Book Antiqua" w:hAnsi="Book Antiqua"/>
          <w:noProof/>
          <w:vertAlign w:val="superscript"/>
        </w:rPr>
        <w:t>[10,</w:t>
      </w:r>
      <w:r w:rsidR="00CD6882" w:rsidRPr="008B5D41">
        <w:rPr>
          <w:rFonts w:ascii="Book Antiqua" w:hAnsi="Book Antiqua"/>
          <w:noProof/>
          <w:vertAlign w:val="superscript"/>
        </w:rPr>
        <w:t>23]</w:t>
      </w:r>
      <w:r w:rsidR="00AE3278" w:rsidRPr="008B5D41">
        <w:rPr>
          <w:rFonts w:ascii="Book Antiqua" w:hAnsi="Book Antiqua"/>
        </w:rPr>
        <w:fldChar w:fldCharType="end"/>
      </w:r>
      <w:r w:rsidR="001A45C4" w:rsidRPr="008B5D41">
        <w:rPr>
          <w:rFonts w:ascii="Book Antiqua" w:hAnsi="Book Antiqua"/>
        </w:rPr>
        <w:t xml:space="preserve">. In </w:t>
      </w:r>
      <w:r w:rsidR="00B302B7" w:rsidRPr="008B5D41">
        <w:rPr>
          <w:rFonts w:ascii="Book Antiqua" w:hAnsi="Book Antiqua"/>
        </w:rPr>
        <w:t xml:space="preserve">the </w:t>
      </w:r>
      <w:r w:rsidR="001A45C4" w:rsidRPr="008B5D41">
        <w:rPr>
          <w:rFonts w:ascii="Book Antiqua" w:hAnsi="Book Antiqua"/>
        </w:rPr>
        <w:t>author</w:t>
      </w:r>
      <w:r w:rsidR="00B302B7" w:rsidRPr="008B5D41">
        <w:rPr>
          <w:rFonts w:ascii="Book Antiqua" w:hAnsi="Book Antiqua"/>
        </w:rPr>
        <w:t>’</w:t>
      </w:r>
      <w:r w:rsidR="001A45C4" w:rsidRPr="008B5D41">
        <w:rPr>
          <w:rFonts w:ascii="Book Antiqua" w:hAnsi="Book Antiqua"/>
        </w:rPr>
        <w:t xml:space="preserve">s institute, Penrose </w:t>
      </w:r>
      <w:r w:rsidR="001A45C4" w:rsidRPr="008B5D41">
        <w:rPr>
          <w:rFonts w:ascii="Book Antiqua" w:hAnsi="Book Antiqua"/>
        </w:rPr>
        <w:lastRenderedPageBreak/>
        <w:t>drainages are routinely used to separate the raw s</w:t>
      </w:r>
      <w:r w:rsidR="00754898" w:rsidRPr="008B5D41">
        <w:rPr>
          <w:rFonts w:ascii="Book Antiqua" w:hAnsi="Book Antiqua"/>
        </w:rPr>
        <w:t>urface after liver transection as well as to avoid collection</w:t>
      </w:r>
      <w:r w:rsidR="00B302B7" w:rsidRPr="008B5D41">
        <w:rPr>
          <w:rFonts w:ascii="Book Antiqua" w:hAnsi="Book Antiqua"/>
        </w:rPr>
        <w:t>s</w:t>
      </w:r>
      <w:r w:rsidR="00754898" w:rsidRPr="008B5D41">
        <w:rPr>
          <w:rFonts w:ascii="Book Antiqua" w:hAnsi="Book Antiqua"/>
        </w:rPr>
        <w:t xml:space="preserve"> in case of </w:t>
      </w:r>
      <w:r w:rsidR="00B302B7" w:rsidRPr="008B5D41">
        <w:rPr>
          <w:rFonts w:ascii="Book Antiqua" w:hAnsi="Book Antiqua"/>
        </w:rPr>
        <w:t xml:space="preserve">a </w:t>
      </w:r>
      <w:r w:rsidR="00754898" w:rsidRPr="008B5D41">
        <w:rPr>
          <w:rFonts w:ascii="Book Antiqua" w:hAnsi="Book Antiqua"/>
        </w:rPr>
        <w:t>bile leak</w:t>
      </w:r>
      <w:r w:rsidR="002225F6" w:rsidRPr="008B5D41">
        <w:rPr>
          <w:rFonts w:ascii="Book Antiqua" w:hAnsi="Book Antiqua"/>
        </w:rPr>
        <w:t xml:space="preserve"> (Figure 6)</w:t>
      </w:r>
      <w:r w:rsidR="00754898" w:rsidRPr="008B5D41">
        <w:rPr>
          <w:rFonts w:ascii="Book Antiqua" w:hAnsi="Book Antiqua"/>
        </w:rPr>
        <w:t xml:space="preserve">. However, </w:t>
      </w:r>
      <w:r w:rsidR="00B302B7" w:rsidRPr="008B5D41">
        <w:rPr>
          <w:rFonts w:ascii="Book Antiqua" w:hAnsi="Book Antiqua"/>
        </w:rPr>
        <w:t xml:space="preserve">the </w:t>
      </w:r>
      <w:r w:rsidR="00754898" w:rsidRPr="008B5D41">
        <w:rPr>
          <w:rFonts w:ascii="Book Antiqua" w:hAnsi="Book Antiqua"/>
        </w:rPr>
        <w:t xml:space="preserve">most important </w:t>
      </w:r>
      <w:r w:rsidR="00B302B7" w:rsidRPr="008B5D41">
        <w:rPr>
          <w:rFonts w:ascii="Book Antiqua" w:hAnsi="Book Antiqua"/>
        </w:rPr>
        <w:t xml:space="preserve">aspect </w:t>
      </w:r>
      <w:r w:rsidR="00754898" w:rsidRPr="008B5D41">
        <w:rPr>
          <w:rFonts w:ascii="Book Antiqua" w:hAnsi="Book Antiqua"/>
        </w:rPr>
        <w:t xml:space="preserve">to avoid bile leak and </w:t>
      </w:r>
      <w:r w:rsidR="00B302B7" w:rsidRPr="008B5D41">
        <w:rPr>
          <w:rFonts w:ascii="Book Antiqua" w:hAnsi="Book Antiqua"/>
        </w:rPr>
        <w:t xml:space="preserve">consecutive </w:t>
      </w:r>
      <w:r w:rsidR="00754898" w:rsidRPr="008B5D41">
        <w:rPr>
          <w:rFonts w:ascii="Book Antiqua" w:hAnsi="Book Antiqua"/>
        </w:rPr>
        <w:t xml:space="preserve">infection is not to </w:t>
      </w:r>
      <w:r w:rsidR="00B302B7" w:rsidRPr="008B5D41">
        <w:rPr>
          <w:rFonts w:ascii="Book Antiqua" w:hAnsi="Book Antiqua"/>
        </w:rPr>
        <w:t xml:space="preserve">perform </w:t>
      </w:r>
      <w:r w:rsidR="00754898" w:rsidRPr="008B5D41">
        <w:rPr>
          <w:rFonts w:ascii="Book Antiqua" w:hAnsi="Book Antiqua"/>
        </w:rPr>
        <w:t>in-situ splitting in patients with d</w:t>
      </w:r>
      <w:r w:rsidR="00F86404" w:rsidRPr="008B5D41">
        <w:rPr>
          <w:rFonts w:ascii="Book Antiqua" w:hAnsi="Book Antiqua"/>
        </w:rPr>
        <w:t>ilated bile duct or cholangitis</w:t>
      </w:r>
      <w:r w:rsidR="00AE3278" w:rsidRPr="008B5D41">
        <w:rPr>
          <w:rFonts w:ascii="Book Antiqua" w:hAnsi="Book Antiqua"/>
        </w:rPr>
        <w:fldChar w:fldCharType="begin">
          <w:fldData xml:space="preserve">PEVuZE5vdGU+PENpdGU+PEF1dGhvcj5MaTwvQXV0aG9yPjxZZWFyPjIwMTM8L1llYXI+PFJlY051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PEVuZE5vdGU+PENpdGU+PEF1dGhvcj5MaTwvQXV0aG9yPjxZZWFyPjIwMTM8L1llYXI+PFJlY051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[24]</w:t>
      </w:r>
      <w:r w:rsidR="00AE3278" w:rsidRPr="008B5D41">
        <w:rPr>
          <w:rFonts w:ascii="Book Antiqua" w:hAnsi="Book Antiqua"/>
        </w:rPr>
        <w:fldChar w:fldCharType="end"/>
      </w:r>
      <w:r w:rsidR="00754898" w:rsidRPr="008B5D41">
        <w:rPr>
          <w:rFonts w:ascii="Book Antiqua" w:hAnsi="Book Antiqua"/>
        </w:rPr>
        <w:t>.</w:t>
      </w:r>
    </w:p>
    <w:p w14:paraId="2D0AA27C" w14:textId="77777777" w:rsidR="00552E17" w:rsidRPr="008B5D41" w:rsidRDefault="00552E17" w:rsidP="00360E87">
      <w:pPr>
        <w:spacing w:line="360" w:lineRule="auto"/>
        <w:rPr>
          <w:rFonts w:ascii="Book Antiqua" w:hAnsi="Book Antiqua"/>
        </w:rPr>
      </w:pPr>
    </w:p>
    <w:p w14:paraId="308E4FEE" w14:textId="5AC9F41A" w:rsidR="009832A3" w:rsidRPr="008B5D41" w:rsidRDefault="00DB7EF2" w:rsidP="00360E87">
      <w:pPr>
        <w:spacing w:line="360" w:lineRule="auto"/>
        <w:rPr>
          <w:rFonts w:ascii="Book Antiqua" w:hAnsi="Book Antiqua"/>
          <w:b/>
        </w:rPr>
      </w:pPr>
      <w:r w:rsidRPr="008B5D41">
        <w:rPr>
          <w:rFonts w:ascii="Book Antiqua" w:hAnsi="Book Antiqua"/>
          <w:b/>
        </w:rPr>
        <w:t>Improve</w:t>
      </w:r>
      <w:r w:rsidR="00340EB5" w:rsidRPr="008B5D41">
        <w:rPr>
          <w:rFonts w:ascii="Book Antiqua" w:hAnsi="Book Antiqua"/>
          <w:b/>
        </w:rPr>
        <w:t xml:space="preserve">ment of </w:t>
      </w:r>
      <w:r w:rsidR="000C6660" w:rsidRPr="008B5D41">
        <w:rPr>
          <w:rFonts w:ascii="Book Antiqua" w:hAnsi="Book Antiqua"/>
          <w:b/>
        </w:rPr>
        <w:t xml:space="preserve">surgical </w:t>
      </w:r>
      <w:r w:rsidR="007354E2" w:rsidRPr="008B5D41">
        <w:rPr>
          <w:rFonts w:ascii="Book Antiqua" w:hAnsi="Book Antiqua"/>
          <w:b/>
        </w:rPr>
        <w:t xml:space="preserve">approach under </w:t>
      </w:r>
      <w:r w:rsidR="000C6660" w:rsidRPr="008B5D41">
        <w:rPr>
          <w:rFonts w:ascii="Book Antiqua" w:hAnsi="Book Antiqua"/>
          <w:b/>
        </w:rPr>
        <w:t>oncolog</w:t>
      </w:r>
      <w:r w:rsidR="007354E2" w:rsidRPr="008B5D41">
        <w:rPr>
          <w:rFonts w:ascii="Book Antiqua" w:hAnsi="Book Antiqua"/>
          <w:b/>
        </w:rPr>
        <w:t>ical aspects</w:t>
      </w:r>
      <w:r w:rsidR="00696A81" w:rsidRPr="008B5D41">
        <w:rPr>
          <w:rFonts w:ascii="Book Antiqua" w:hAnsi="Book Antiqua" w:hint="eastAsia"/>
          <w:b/>
        </w:rPr>
        <w:t xml:space="preserve">: </w:t>
      </w:r>
      <w:r w:rsidR="002A0EC9" w:rsidRPr="008B5D41">
        <w:rPr>
          <w:rFonts w:ascii="Book Antiqua" w:hAnsi="Book Antiqua"/>
        </w:rPr>
        <w:t xml:space="preserve">The classic approach </w:t>
      </w:r>
      <w:r w:rsidR="00C60731" w:rsidRPr="008B5D41">
        <w:rPr>
          <w:rFonts w:ascii="Book Antiqua" w:hAnsi="Book Antiqua"/>
        </w:rPr>
        <w:t xml:space="preserve">of ALPPS </w:t>
      </w:r>
      <w:r w:rsidR="00B66B5C" w:rsidRPr="008B5D41">
        <w:rPr>
          <w:rFonts w:ascii="Book Antiqua" w:hAnsi="Book Antiqua"/>
        </w:rPr>
        <w:t xml:space="preserve">includes </w:t>
      </w:r>
      <w:r w:rsidR="002A0EC9" w:rsidRPr="008B5D41">
        <w:rPr>
          <w:rFonts w:ascii="Book Antiqua" w:hAnsi="Book Antiqua"/>
        </w:rPr>
        <w:t>full mobiliza</w:t>
      </w:r>
      <w:r w:rsidR="00A47A6C" w:rsidRPr="008B5D41">
        <w:rPr>
          <w:rFonts w:ascii="Book Antiqua" w:hAnsi="Book Antiqua"/>
        </w:rPr>
        <w:t>tion of the liver</w:t>
      </w:r>
      <w:r w:rsidR="00E46181" w:rsidRPr="008B5D41">
        <w:rPr>
          <w:rFonts w:ascii="Book Antiqua" w:hAnsi="Book Antiqua"/>
        </w:rPr>
        <w:t xml:space="preserve"> and</w:t>
      </w:r>
      <w:r w:rsidR="002A0EC9" w:rsidRPr="008B5D41">
        <w:rPr>
          <w:rFonts w:ascii="Book Antiqua" w:hAnsi="Book Antiqua"/>
        </w:rPr>
        <w:t xml:space="preserve"> dissection </w:t>
      </w:r>
      <w:r w:rsidR="00A47A6C" w:rsidRPr="008B5D41">
        <w:rPr>
          <w:rFonts w:ascii="Book Antiqua" w:hAnsi="Book Antiqua"/>
        </w:rPr>
        <w:t>of</w:t>
      </w:r>
      <w:r w:rsidR="00BE6BCF" w:rsidRPr="008B5D41">
        <w:rPr>
          <w:rFonts w:ascii="Book Antiqua" w:hAnsi="Book Antiqua"/>
        </w:rPr>
        <w:t xml:space="preserve"> the</w:t>
      </w:r>
      <w:r w:rsidR="00A47A6C" w:rsidRPr="008B5D41">
        <w:rPr>
          <w:rFonts w:ascii="Book Antiqua" w:hAnsi="Book Antiqua"/>
        </w:rPr>
        <w:t xml:space="preserve"> liver hilum</w: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cmlwdCI+WzFdPC9zdHlsZT48L0Rpc3BsYXlUZXh0PjxyZWNvcmQ+PHJlYy1udW1iZXI+NDM1PC9y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w:t>
      </w:r>
      <w:r w:rsidR="00AE3278" w:rsidRPr="008B5D41">
        <w:rPr>
          <w:rFonts w:ascii="Book Antiqua" w:hAnsi="Book Antiqua"/>
        </w:rPr>
        <w:fldChar w:fldCharType="end"/>
      </w:r>
      <w:r w:rsidR="002A0EC9" w:rsidRPr="008B5D41">
        <w:rPr>
          <w:rFonts w:ascii="Book Antiqua" w:hAnsi="Book Antiqua"/>
        </w:rPr>
        <w:t xml:space="preserve">. </w:t>
      </w:r>
      <w:proofErr w:type="spellStart"/>
      <w:r w:rsidR="005A565C" w:rsidRPr="008B5D41">
        <w:rPr>
          <w:rFonts w:ascii="Book Antiqua" w:hAnsi="Book Antiqua"/>
        </w:rPr>
        <w:t>Aloia</w:t>
      </w:r>
      <w:proofErr w:type="spellEnd"/>
      <w:r w:rsidR="005A565C" w:rsidRPr="008B5D41">
        <w:rPr>
          <w:rFonts w:ascii="Book Antiqua" w:hAnsi="Book Antiqua"/>
        </w:rPr>
        <w:t xml:space="preserve"> </w:t>
      </w:r>
      <w:r w:rsidR="005A565C" w:rsidRPr="008B5D41">
        <w:rPr>
          <w:rFonts w:ascii="Book Antiqua" w:hAnsi="Book Antiqua"/>
          <w:i/>
        </w:rPr>
        <w:t>et al</w:t>
      </w:r>
      <w:r w:rsidR="00010F3C" w:rsidRPr="008B5D41">
        <w:rPr>
          <w:rFonts w:ascii="Book Antiqua" w:hAnsi="Book Antiqua"/>
        </w:rPr>
        <w:fldChar w:fldCharType="begin"/>
      </w:r>
      <w:r w:rsidR="00010F3C" w:rsidRPr="008B5D41">
        <w:rPr>
          <w:rFonts w:ascii="Book Antiqua" w:hAnsi="Book Antiqua"/>
        </w:rPr>
        <w:instrText xml:space="preserve"> ADDIN EN.CITE &lt;EndNote&gt;&lt;Cite&gt;&lt;Author&gt;Aloia&lt;/Author&gt;&lt;Year&gt;2012&lt;/Year&gt;&lt;RecNum&gt;6482&lt;/RecNum&gt;&lt;DisplayText&gt;&lt;style face="superscript"&gt;[25]&lt;/style&gt;&lt;/DisplayText&gt;&lt;record&gt;&lt;rec-number&gt;6482&lt;/rec-number&gt;&lt;foreign-keys&gt;&lt;key app="EN" db-id="sedsa9stat0d2ket9w85r5w2fsr09fsf2swt" timestamp="1438114077"&gt;6482&lt;/key&gt;&lt;/foreign-keys&gt;&lt;ref-type name="Journal Article"&gt;17&lt;/ref-type&gt;&lt;contributors&gt;&lt;authors&gt;&lt;author&gt;Aloia, T. A.&lt;/author&gt;&lt;author&gt;Vauthey, J. N.&lt;/author&gt;&lt;/authors&gt;&lt;/contributors&gt;&lt;titles&gt;&lt;title&gt;Associating liver partition and portal vein ligation for staged hepatectomy (ALPPS): what is gained and what is lost?&lt;/title&gt;&lt;secondary-title&gt;Ann Surg&lt;/secondary-title&gt;&lt;/titles&gt;&lt;periodical&gt;&lt;full-title&gt;Ann Surg&lt;/full-title&gt;&lt;/periodical&gt;&lt;pages&gt;e9; author reply e16-9&lt;/pages&gt;&lt;volume&gt;256&lt;/volume&gt;&lt;number&gt;3&lt;/number&gt;&lt;keywords&gt;&lt;keyword&gt;Female&lt;/keyword&gt;&lt;keyword&gt;Hepatectomy/*methods&lt;/keyword&gt;&lt;keyword&gt;Humans&lt;/keyword&gt;&lt;keyword&gt;Liver Neoplasms/*surgery&lt;/keyword&gt;&lt;keyword&gt;Male&lt;/keyword&gt;&lt;keyword&gt;Portal Vein/*surgery&lt;/keyword&gt;&lt;/keywords&gt;&lt;dates&gt;&lt;year&gt;2012&lt;/year&gt;&lt;pub-dates&gt;&lt;date&gt;Sep&lt;/date&gt;&lt;/pub-dates&gt;&lt;/dates&gt;&lt;isbn&gt;1528-1140 (Electronic)&amp;#xD;0003-4932 (Linking)&lt;/isbn&gt;&lt;accession-num&gt;22868369&lt;/accession-num&gt;&lt;urls&gt;&lt;related-urls&gt;&lt;url&gt;http://www.ncbi.nlm.nih.gov/pubmed/22868369&lt;/url&gt;&lt;/related-urls&gt;&lt;/urls&gt;&lt;electronic-resource-num&gt;10.1097/SLA.0b013e318265fd3e&lt;/electronic-resource-num&gt;&lt;/record&gt;&lt;/Cite&gt;&lt;/EndNote&gt;</w:instrText>
      </w:r>
      <w:r w:rsidR="00010F3C" w:rsidRPr="008B5D41">
        <w:rPr>
          <w:rFonts w:ascii="Book Antiqua" w:hAnsi="Book Antiqua"/>
        </w:rPr>
        <w:fldChar w:fldCharType="separate"/>
      </w:r>
      <w:r w:rsidR="00010F3C" w:rsidRPr="008B5D41">
        <w:rPr>
          <w:rFonts w:ascii="Book Antiqua" w:hAnsi="Book Antiqua"/>
          <w:noProof/>
          <w:vertAlign w:val="superscript"/>
        </w:rPr>
        <w:t>[25]</w:t>
      </w:r>
      <w:r w:rsidR="00010F3C" w:rsidRPr="008B5D41">
        <w:rPr>
          <w:rFonts w:ascii="Book Antiqua" w:hAnsi="Book Antiqua"/>
        </w:rPr>
        <w:fldChar w:fldCharType="end"/>
      </w:r>
      <w:r w:rsidR="005A565C" w:rsidRPr="008B5D41">
        <w:rPr>
          <w:rFonts w:ascii="Book Antiqua" w:hAnsi="Book Antiqua"/>
        </w:rPr>
        <w:t xml:space="preserve"> criticized that ALPPS was supposed to be an “all-touch” technique that would reduce the oncological efficacy to treat liver malignancy. This comment was address</w:t>
      </w:r>
      <w:r w:rsidR="00A47A6C" w:rsidRPr="008B5D41">
        <w:rPr>
          <w:rFonts w:ascii="Book Antiqua" w:hAnsi="Book Antiqua"/>
        </w:rPr>
        <w:t>ed by two technique refinements:</w:t>
      </w:r>
      <w:r w:rsidR="005A565C" w:rsidRPr="008B5D41">
        <w:rPr>
          <w:rFonts w:ascii="Book Antiqua" w:hAnsi="Book Antiqua"/>
        </w:rPr>
        <w:t xml:space="preserve"> “anterior approach” and “</w:t>
      </w:r>
      <w:r w:rsidR="006A6DAB" w:rsidRPr="008B5D41">
        <w:rPr>
          <w:rFonts w:ascii="Book Antiqua" w:hAnsi="Book Antiqua"/>
        </w:rPr>
        <w:t>h</w:t>
      </w:r>
      <w:r w:rsidR="005A565C" w:rsidRPr="008B5D41">
        <w:rPr>
          <w:rFonts w:ascii="Book Antiqua" w:hAnsi="Book Antiqua"/>
        </w:rPr>
        <w:t>ybrid ALPPS”, to improve the efficacy of surgical oncology as well as to reduce the adhesion at the second stage of the operation</w:t>
      </w:r>
      <w:r w:rsidR="00AE3278" w:rsidRPr="008B5D41">
        <w:rPr>
          <w:rFonts w:ascii="Book Antiqua" w:hAnsi="Book Antiqua"/>
        </w:rPr>
        <w:fldChar w:fldCharType="begin">
          <w:fldData xml:space="preserve">PEVuZE5vdGU+PENpdGU+PEF1dGhvcj5DaGFuPC9BdXRob3I+PFllYXI+MjAxNDwvWWVhcj48UmVj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PEVuZE5vdGU+PENpdGU+PEF1dGhvcj5DaGFuPC9BdXRob3I+PFllYXI+MjAxNDwvWWVhcj48UmVj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AC60F9" w:rsidRPr="008B5D41">
        <w:rPr>
          <w:rFonts w:ascii="Book Antiqua" w:hAnsi="Book Antiqua"/>
          <w:noProof/>
          <w:vertAlign w:val="superscript"/>
        </w:rPr>
        <w:t>[26,</w:t>
      </w:r>
      <w:r w:rsidR="00CD6882" w:rsidRPr="008B5D41">
        <w:rPr>
          <w:rFonts w:ascii="Book Antiqua" w:hAnsi="Book Antiqua"/>
          <w:noProof/>
          <w:vertAlign w:val="superscript"/>
        </w:rPr>
        <w:t>27]</w:t>
      </w:r>
      <w:r w:rsidR="00AE3278" w:rsidRPr="008B5D41">
        <w:rPr>
          <w:rFonts w:ascii="Book Antiqua" w:hAnsi="Book Antiqua"/>
        </w:rPr>
        <w:fldChar w:fldCharType="end"/>
      </w:r>
      <w:r w:rsidR="00686385" w:rsidRPr="008B5D41">
        <w:rPr>
          <w:rFonts w:ascii="Book Antiqua" w:hAnsi="Book Antiqua"/>
        </w:rPr>
        <w:t xml:space="preserve">. </w:t>
      </w:r>
      <w:r w:rsidR="00A73AE6" w:rsidRPr="008B5D41">
        <w:rPr>
          <w:rFonts w:ascii="Book Antiqua" w:hAnsi="Book Antiqua"/>
        </w:rPr>
        <w:t>An analysis of the registry data found that in 37% (66/175)</w:t>
      </w:r>
      <w:r w:rsidR="00E75963" w:rsidRPr="008B5D41">
        <w:rPr>
          <w:rFonts w:ascii="Book Antiqua" w:hAnsi="Book Antiqua"/>
        </w:rPr>
        <w:t xml:space="preserve"> of</w:t>
      </w:r>
      <w:r w:rsidR="00A73AE6" w:rsidRPr="008B5D41">
        <w:rPr>
          <w:rFonts w:ascii="Book Antiqua" w:hAnsi="Book Antiqua"/>
        </w:rPr>
        <w:t xml:space="preserve"> patients </w:t>
      </w:r>
      <w:r w:rsidR="00B66B5C" w:rsidRPr="008B5D41">
        <w:rPr>
          <w:rFonts w:ascii="Book Antiqua" w:hAnsi="Book Antiqua"/>
        </w:rPr>
        <w:t xml:space="preserve">that </w:t>
      </w:r>
      <w:r w:rsidR="00A73AE6" w:rsidRPr="008B5D41">
        <w:rPr>
          <w:rFonts w:ascii="Book Antiqua" w:hAnsi="Book Antiqua"/>
        </w:rPr>
        <w:t xml:space="preserve">underwent transection during the first </w:t>
      </w:r>
      <w:r w:rsidR="00E75963" w:rsidRPr="008B5D41">
        <w:rPr>
          <w:rFonts w:ascii="Book Antiqua" w:hAnsi="Book Antiqua"/>
        </w:rPr>
        <w:t xml:space="preserve">stage </w:t>
      </w:r>
      <w:r w:rsidR="00A73AE6" w:rsidRPr="008B5D41">
        <w:rPr>
          <w:rFonts w:ascii="Book Antiqua" w:hAnsi="Book Antiqua"/>
        </w:rPr>
        <w:t>of ALPPS</w:t>
      </w:r>
      <w:r w:rsidR="00E75963" w:rsidRPr="008B5D41">
        <w:rPr>
          <w:rFonts w:ascii="Book Antiqua" w:hAnsi="Book Antiqua"/>
        </w:rPr>
        <w:t>,</w:t>
      </w:r>
      <w:r w:rsidR="00A73AE6" w:rsidRPr="008B5D41">
        <w:rPr>
          <w:rFonts w:ascii="Book Antiqua" w:hAnsi="Book Antiqua"/>
        </w:rPr>
        <w:t xml:space="preserve"> </w:t>
      </w:r>
      <w:r w:rsidR="00B66B5C" w:rsidRPr="008B5D41">
        <w:rPr>
          <w:rFonts w:ascii="Book Antiqua" w:hAnsi="Book Antiqua"/>
        </w:rPr>
        <w:t>an</w:t>
      </w:r>
      <w:r w:rsidR="00A73AE6" w:rsidRPr="008B5D41">
        <w:rPr>
          <w:rFonts w:ascii="Book Antiqua" w:hAnsi="Book Antiqua"/>
        </w:rPr>
        <w:t xml:space="preserve"> anterior approach</w:t>
      </w:r>
      <w:r w:rsidR="00B66B5C" w:rsidRPr="008B5D41">
        <w:rPr>
          <w:rFonts w:ascii="Book Antiqua" w:hAnsi="Book Antiqua"/>
        </w:rPr>
        <w:t xml:space="preserve"> was </w:t>
      </w:r>
      <w:r w:rsidR="00E44D10" w:rsidRPr="008B5D41">
        <w:rPr>
          <w:rFonts w:ascii="Book Antiqua" w:hAnsi="Book Antiqua"/>
        </w:rPr>
        <w:t>applied</w:t>
      </w:r>
      <w:r w:rsidR="00A73AE6" w:rsidRPr="008B5D41">
        <w:rPr>
          <w:rFonts w:ascii="Book Antiqua" w:hAnsi="Book Antiqua"/>
        </w:rPr>
        <w:t xml:space="preserve"> </w:t>
      </w:r>
      <w:r w:rsidR="00E75963" w:rsidRPr="008B5D41">
        <w:rPr>
          <w:rFonts w:ascii="Book Antiqua" w:hAnsi="Book Antiqua"/>
        </w:rPr>
        <w:t>However, c</w:t>
      </w:r>
      <w:r w:rsidR="00A73AE6" w:rsidRPr="008B5D41">
        <w:rPr>
          <w:rFonts w:ascii="Book Antiqua" w:hAnsi="Book Antiqua"/>
        </w:rPr>
        <w:t xml:space="preserve">aution </w:t>
      </w:r>
      <w:r w:rsidR="00B66B5C" w:rsidRPr="008B5D41">
        <w:rPr>
          <w:rFonts w:ascii="Book Antiqua" w:hAnsi="Book Antiqua"/>
        </w:rPr>
        <w:t>has to been taken wh</w:t>
      </w:r>
      <w:r w:rsidR="00E44D10" w:rsidRPr="008B5D41">
        <w:rPr>
          <w:rFonts w:ascii="Book Antiqua" w:hAnsi="Book Antiqua"/>
        </w:rPr>
        <w:t xml:space="preserve">ile </w:t>
      </w:r>
      <w:r w:rsidR="00B66B5C" w:rsidRPr="008B5D41">
        <w:rPr>
          <w:rFonts w:ascii="Book Antiqua" w:hAnsi="Book Antiqua"/>
        </w:rPr>
        <w:t xml:space="preserve">applying the </w:t>
      </w:r>
      <w:r w:rsidR="00A73AE6" w:rsidRPr="008B5D41">
        <w:rPr>
          <w:rFonts w:ascii="Book Antiqua" w:hAnsi="Book Antiqua"/>
        </w:rPr>
        <w:t xml:space="preserve">anterior approach </w:t>
      </w:r>
      <w:r w:rsidR="00B66B5C" w:rsidRPr="008B5D41">
        <w:rPr>
          <w:rFonts w:ascii="Book Antiqua" w:hAnsi="Book Antiqua"/>
        </w:rPr>
        <w:t xml:space="preserve">due to the </w:t>
      </w:r>
      <w:r w:rsidR="00A73AE6" w:rsidRPr="008B5D41">
        <w:rPr>
          <w:rFonts w:ascii="Book Antiqua" w:hAnsi="Book Antiqua"/>
        </w:rPr>
        <w:t xml:space="preserve">inability to achieve optimal vascular control during </w:t>
      </w:r>
      <w:r w:rsidR="00A815AF" w:rsidRPr="008B5D41">
        <w:rPr>
          <w:rFonts w:ascii="Book Antiqua" w:hAnsi="Book Antiqua"/>
        </w:rPr>
        <w:t xml:space="preserve">this </w:t>
      </w:r>
      <w:r w:rsidR="00A73AE6" w:rsidRPr="008B5D41">
        <w:rPr>
          <w:rFonts w:ascii="Book Antiqua" w:hAnsi="Book Antiqua"/>
        </w:rPr>
        <w:t>t</w:t>
      </w:r>
      <w:r w:rsidR="00AC60F9" w:rsidRPr="008B5D41">
        <w:rPr>
          <w:rFonts w:ascii="Book Antiqua" w:hAnsi="Book Antiqua"/>
        </w:rPr>
        <w:t>echnically complex procedure</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&lt;EndNote&gt;&lt;Cite&gt;&lt;Author&gt;Ardiles&lt;/Author&gt;&lt;Year&gt;2014&lt;/Year&gt;&lt;RecNum&gt;6167&lt;/RecNum&gt;&lt;DisplayText&gt;&lt;style face="superscript"&gt;[23]&lt;/style&gt;&lt;/DisplayText&gt;&lt;record&gt;&lt;rec-number&gt;6167&lt;/rec-number&gt;&lt;foreign-keys&gt;&lt;key app="EN" db-id="sedsa9stat0d2ket9w85r5w2fsr09fsf2swt" timestamp="1437986233"&gt;6167&lt;/key&gt;&lt;/foreign-keys&gt;&lt;ref-type name="Journal Article"&gt;17&lt;/ref-type&gt;&lt;contributors&gt;&lt;authors&gt;&lt;author&gt;Ardiles, V.&lt;/author&gt;&lt;author&gt;Schadde, E.&lt;/author&gt;&lt;author&gt;Santibanes, E.&lt;/author&gt;&lt;author&gt;Clavien, P. A.&lt;/author&gt;&lt;/authors&gt;&lt;/contributors&gt;&lt;auth-address&gt;HPB and Liver Transplant Unit, Department of Surgery, Hospital Italiano de Buenos Aires, Buenos Aires, Argentina Department of Surgery, Swiss HPB Center, University Hospital Zurich, Zurich, Switzerland HPB and Liver Transplant Unit, Department of Surgery, Hospital Italiano de Buenos Aires, Buenos Aires, Argentina Department of Surgery, Swiss HPB Center, University Hospital Zurich, Zurich, Switzerland, clavien@access.uzh.ch.&lt;/auth-address&gt;&lt;titles&gt;&lt;title&gt;Commentary on &amp;quot;Happy marriage or &amp;quot;dangerous liaison&amp;quot;: ALPPS and the anterior approach&amp;quot;&lt;/title&gt;&lt;secondary-title&gt;Ann Surg&lt;/secondary-title&gt;&lt;/titles&gt;&lt;periodical&gt;&lt;full-title&gt;Ann Surg&lt;/full-title&gt;&lt;/periodical&gt;&lt;pages&gt;e4&lt;/pages&gt;&lt;volume&gt;260&lt;/volume&gt;&lt;number&gt;2&lt;/number&gt;&lt;keywords&gt;&lt;keyword&gt;Female&lt;/keyword&gt;&lt;keyword&gt;Hepatectomy/*methods&lt;/keyword&gt;&lt;keyword&gt;Humans&lt;/keyword&gt;&lt;keyword&gt;Liver Neoplasms/*surgery&lt;/keyword&gt;&lt;keyword&gt;Male&lt;/keyword&gt;&lt;keyword&gt;Portal Vein/*surgery&lt;/keyword&gt;&lt;/keywords&gt;&lt;dates&gt;&lt;year&gt;2014&lt;/year&gt;&lt;pub-dates&gt;&lt;date&gt;Aug&lt;/date&gt;&lt;/pub-dates&gt;&lt;/dates&gt;&lt;isbn&gt;1528-1140 (Electronic)&amp;#xD;0003-4932 (Linking)&lt;/isbn&gt;&lt;accession-num&gt;25350653&lt;/accession-num&gt;&lt;urls&gt;&lt;related-urls&gt;&lt;url&gt;http://www.ncbi.nlm.nih.gov/pubmed/25350653&lt;/url&gt;&lt;/related-urls&gt;&lt;/urls&gt;&lt;electronic-resource-num&gt;10.1097/SLA.0000000000000735&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[23]</w:t>
      </w:r>
      <w:r w:rsidR="00AE3278" w:rsidRPr="008B5D41">
        <w:rPr>
          <w:rFonts w:ascii="Book Antiqua" w:hAnsi="Book Antiqua"/>
        </w:rPr>
        <w:fldChar w:fldCharType="end"/>
      </w:r>
      <w:r w:rsidR="00A73AE6" w:rsidRPr="008B5D41">
        <w:rPr>
          <w:rFonts w:ascii="Book Antiqua" w:hAnsi="Book Antiqua"/>
        </w:rPr>
        <w:t>. “Hybrid ALPPS” was developed</w:t>
      </w:r>
      <w:r w:rsidR="00E75963" w:rsidRPr="008B5D41">
        <w:rPr>
          <w:rFonts w:ascii="Book Antiqua" w:hAnsi="Book Antiqua"/>
        </w:rPr>
        <w:t xml:space="preserve"> </w:t>
      </w:r>
      <w:r w:rsidR="00E44D10" w:rsidRPr="008B5D41">
        <w:rPr>
          <w:rFonts w:ascii="Book Antiqua" w:hAnsi="Book Antiqua"/>
        </w:rPr>
        <w:t>in authors’ institute</w:t>
      </w:r>
      <w:r w:rsidR="00A73AE6" w:rsidRPr="008B5D41">
        <w:rPr>
          <w:rFonts w:ascii="Book Antiqua" w:hAnsi="Book Antiqua"/>
        </w:rPr>
        <w:t xml:space="preserve"> </w:t>
      </w:r>
      <w:r w:rsidR="009876FB" w:rsidRPr="008B5D41">
        <w:rPr>
          <w:rFonts w:ascii="Book Antiqua" w:hAnsi="Book Antiqua"/>
        </w:rPr>
        <w:t xml:space="preserve">to </w:t>
      </w:r>
      <w:r w:rsidR="0089730D" w:rsidRPr="008B5D41">
        <w:rPr>
          <w:rFonts w:ascii="Book Antiqua" w:hAnsi="Book Antiqua"/>
        </w:rPr>
        <w:t xml:space="preserve">treat advanced gall bladder carcinoma (GBCA) </w:t>
      </w:r>
      <w:r w:rsidR="00AC60F9" w:rsidRPr="008B5D41">
        <w:rPr>
          <w:rFonts w:ascii="Book Antiqua" w:hAnsi="Book Antiqua"/>
        </w:rPr>
        <w:t>in two patients</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&lt;EndNote&gt;&lt;Cite&gt;&lt;Author&gt;Li&lt;/Author&gt;&lt;Year&gt;2014&lt;/Year&gt;&lt;RecNum&gt;6169&lt;/RecNum&gt;&lt;DisplayText&gt;&lt;style face="superscript"&gt;[27]&lt;/style&gt;&lt;/DisplayText&gt;&lt;record&gt;&lt;rec-number&gt;6169&lt;/rec-number&gt;&lt;foreign-keys&gt;&lt;key app="EN" db-id="sedsa9stat0d2ket9w85r5w2fsr09fsf2swt" timestamp="1437987751"&gt;6169&lt;/key&gt;&lt;/foreign-keys&gt;&lt;ref-type name="Journal Article"&gt;17&lt;/ref-type&gt;&lt;contributors&gt;&lt;authors&gt;&lt;author&gt;Li, J.&lt;/author&gt;&lt;author&gt;Kantas, A.&lt;/author&gt;&lt;author&gt;Ittrich, H.&lt;/author&gt;&lt;author&gt;Koops, A.&lt;/author&gt;&lt;author&gt;Achilles, E. G.&lt;/author&gt;&lt;author&gt;Fischer, L.&lt;/author&gt;&lt;author&gt;Nashan, B.&lt;/author&gt;&lt;/authors&gt;&lt;/contributors&gt;&lt;auth-address&gt;Department of Hepatobiliary Surgery and Transplantation, University Medical Center, Hamburg-Eppendorf, Hamburg, Germany j.li@uke.de Department of Diagnostic and Interventional Radiology, University Medical Center, Hamburg-Eppendorf, Hamburg, Germany Department of Hepatobiliary Surgery and Transplantation, University Medical Center, Hamburg-Eppendorf, Hamburg, Germany.&lt;/auth-address&gt;&lt;titles&gt;&lt;title&gt;Avoid &amp;quot;All-Touch&amp;quot; by Hybrid ALPPS to Achieve Oncological Efficacy&lt;/title&gt;&lt;secondary-title&gt;Ann Surg&lt;/secondary-title&gt;&lt;/titles&gt;&lt;periodical&gt;&lt;full-title&gt;Ann Surg&lt;/full-title&gt;&lt;/periodical&gt;&lt;dates&gt;&lt;year&gt;2014&lt;/year&gt;&lt;pub-dates&gt;&lt;date&gt;Jul 28&lt;/date&gt;&lt;/pub-dates&gt;&lt;/dates&gt;&lt;isbn&gt;1528-1140 (Electronic)&amp;#xD;0003-4932 (Linking)&lt;/isbn&gt;&lt;accession-num&gt;25072445&lt;/accession-num&gt;&lt;urls&gt;&lt;related-urls&gt;&lt;url&gt;http://www.ncbi.nlm.nih.gov/pubmed/25072445&lt;/url&gt;&lt;/related-urls&gt;&lt;/urls&gt;&lt;electronic-resource-num&gt;10.1097/SLA.0000000000000845&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[27]</w:t>
      </w:r>
      <w:r w:rsidR="00AE3278" w:rsidRPr="008B5D41">
        <w:rPr>
          <w:rFonts w:ascii="Book Antiqua" w:hAnsi="Book Antiqua"/>
        </w:rPr>
        <w:fldChar w:fldCharType="end"/>
      </w:r>
      <w:r w:rsidR="00A73AE6" w:rsidRPr="008B5D41">
        <w:rPr>
          <w:rFonts w:ascii="Book Antiqua" w:hAnsi="Book Antiqua"/>
        </w:rPr>
        <w:t xml:space="preserve">. </w:t>
      </w:r>
      <w:r w:rsidR="009876FB" w:rsidRPr="008B5D41">
        <w:rPr>
          <w:rFonts w:ascii="Book Antiqua" w:hAnsi="Book Antiqua"/>
        </w:rPr>
        <w:t>I</w:t>
      </w:r>
      <w:r w:rsidR="00A73AE6" w:rsidRPr="008B5D41">
        <w:rPr>
          <w:rFonts w:ascii="Book Antiqua" w:hAnsi="Book Antiqua"/>
        </w:rPr>
        <w:t xml:space="preserve">n-situ split of the left lateral liver lobe </w:t>
      </w:r>
      <w:r w:rsidR="0089730D" w:rsidRPr="008B5D41">
        <w:rPr>
          <w:rFonts w:ascii="Book Antiqua" w:hAnsi="Book Antiqua"/>
        </w:rPr>
        <w:t>wa</w:t>
      </w:r>
      <w:r w:rsidR="009876FB" w:rsidRPr="008B5D41">
        <w:rPr>
          <w:rFonts w:ascii="Book Antiqua" w:hAnsi="Book Antiqua"/>
        </w:rPr>
        <w:t xml:space="preserve">s combined </w:t>
      </w:r>
      <w:r w:rsidR="00A73AE6" w:rsidRPr="008B5D41">
        <w:rPr>
          <w:rFonts w:ascii="Book Antiqua" w:hAnsi="Book Antiqua"/>
        </w:rPr>
        <w:t xml:space="preserve">with postoperative right-PVE as a hybrid procedure. </w:t>
      </w:r>
      <w:r w:rsidR="00321862" w:rsidRPr="008B5D41">
        <w:rPr>
          <w:rFonts w:ascii="Book Antiqua" w:hAnsi="Book Antiqua"/>
        </w:rPr>
        <w:t>The author</w:t>
      </w:r>
      <w:r w:rsidR="00E44D10" w:rsidRPr="008B5D41">
        <w:rPr>
          <w:rFonts w:ascii="Book Antiqua" w:hAnsi="Book Antiqua"/>
        </w:rPr>
        <w:t>s</w:t>
      </w:r>
      <w:r w:rsidR="00321862" w:rsidRPr="008B5D41">
        <w:rPr>
          <w:rFonts w:ascii="Book Antiqua" w:hAnsi="Book Antiqua"/>
        </w:rPr>
        <w:t xml:space="preserve"> concluded that hybrid ALPPS provided rapid hypertrophy of the FLR for a right trisectionectomy in case of tumor infiltration of the RPV or biliary bifurcation</w:t>
      </w:r>
      <w:r w:rsidR="00A815AF" w:rsidRPr="008B5D41">
        <w:rPr>
          <w:rFonts w:ascii="Book Antiqua" w:hAnsi="Book Antiqua"/>
        </w:rPr>
        <w:t>,</w:t>
      </w:r>
      <w:r w:rsidR="00321862" w:rsidRPr="008B5D41">
        <w:rPr>
          <w:rFonts w:ascii="Book Antiqua" w:hAnsi="Book Antiqua"/>
        </w:rPr>
        <w:t xml:space="preserve"> while</w:t>
      </w:r>
      <w:r w:rsidR="00A815AF" w:rsidRPr="008B5D41">
        <w:rPr>
          <w:rFonts w:ascii="Book Antiqua" w:hAnsi="Book Antiqua"/>
        </w:rPr>
        <w:t xml:space="preserve"> allowing to adhere to the </w:t>
      </w:r>
      <w:r w:rsidR="00321862" w:rsidRPr="008B5D41">
        <w:rPr>
          <w:rFonts w:ascii="Book Antiqua" w:hAnsi="Book Antiqua"/>
        </w:rPr>
        <w:t>non-touch principle</w:t>
      </w:r>
      <w:r w:rsidR="00A815AF" w:rsidRPr="008B5D41">
        <w:rPr>
          <w:rFonts w:ascii="Book Antiqua" w:hAnsi="Book Antiqua"/>
        </w:rPr>
        <w:t>s</w:t>
      </w:r>
      <w:r w:rsidR="00321862" w:rsidRPr="008B5D41">
        <w:rPr>
          <w:rFonts w:ascii="Book Antiqua" w:hAnsi="Book Antiqua"/>
        </w:rPr>
        <w:t xml:space="preserve">. </w:t>
      </w:r>
      <w:proofErr w:type="gramStart"/>
      <w:r w:rsidR="009832A3" w:rsidRPr="008B5D41">
        <w:rPr>
          <w:rFonts w:ascii="Book Antiqua" w:hAnsi="Book Antiqua"/>
        </w:rPr>
        <w:t xml:space="preserve">A similar procedure was performed by Robles </w:t>
      </w:r>
      <w:r w:rsidR="009832A3" w:rsidRPr="008B5D41">
        <w:rPr>
          <w:rFonts w:ascii="Book Antiqua" w:hAnsi="Book Antiqua"/>
          <w:i/>
        </w:rPr>
        <w:t>et al</w:t>
      </w:r>
      <w:proofErr w:type="gramEnd"/>
      <w:r w:rsidR="00010F3C" w:rsidRPr="008B5D41">
        <w:rPr>
          <w:rFonts w:ascii="Book Antiqua" w:hAnsi="Book Antiqua"/>
        </w:rPr>
        <w:fldChar w:fldCharType="begin">
          <w:fldData xml:space="preserve">PEVuZE5vdGU+PENpdGU+PEF1dGhvcj5Sb2JsZXMgQ2FtcG9zPC9BdXRob3I+PFllYXI+MjAxNDwv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==
</w:fldData>
        </w:fldChar>
      </w:r>
      <w:r w:rsidR="00010F3C" w:rsidRPr="008B5D41">
        <w:rPr>
          <w:rFonts w:ascii="Book Antiqua" w:hAnsi="Book Antiqua"/>
        </w:rPr>
        <w:instrText xml:space="preserve"> ADDIN EN.CITE </w:instrText>
      </w:r>
      <w:r w:rsidR="00010F3C" w:rsidRPr="008B5D41">
        <w:rPr>
          <w:rFonts w:ascii="Book Antiqua" w:hAnsi="Book Antiqua"/>
        </w:rPr>
        <w:fldChar w:fldCharType="begin">
          <w:fldData xml:space="preserve">PEVuZE5vdGU+PENpdGU+PEF1dGhvcj5Sb2JsZXMgQ2FtcG9zPC9BdXRob3I+PFllYXI+MjAxNDwv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==
</w:fldData>
        </w:fldChar>
      </w:r>
      <w:r w:rsidR="00010F3C" w:rsidRPr="008B5D41">
        <w:rPr>
          <w:rFonts w:ascii="Book Antiqua" w:hAnsi="Book Antiqua"/>
        </w:rPr>
        <w:instrText xml:space="preserve"> ADDIN EN.CITE.DATA </w:instrText>
      </w:r>
      <w:r w:rsidR="00010F3C" w:rsidRPr="008B5D41">
        <w:rPr>
          <w:rFonts w:ascii="Book Antiqua" w:hAnsi="Book Antiqua"/>
        </w:rPr>
      </w:r>
      <w:r w:rsidR="00010F3C" w:rsidRPr="008B5D41">
        <w:rPr>
          <w:rFonts w:ascii="Book Antiqua" w:hAnsi="Book Antiqua"/>
        </w:rPr>
        <w:fldChar w:fldCharType="end"/>
      </w:r>
      <w:r w:rsidR="00010F3C" w:rsidRPr="008B5D41">
        <w:rPr>
          <w:rFonts w:ascii="Book Antiqua" w:hAnsi="Book Antiqua"/>
        </w:rPr>
      </w:r>
      <w:r w:rsidR="00010F3C" w:rsidRPr="008B5D41">
        <w:rPr>
          <w:rFonts w:ascii="Book Antiqua" w:hAnsi="Book Antiqua"/>
        </w:rPr>
        <w:fldChar w:fldCharType="separate"/>
      </w:r>
      <w:r w:rsidR="00010F3C" w:rsidRPr="008B5D41">
        <w:rPr>
          <w:rFonts w:ascii="Book Antiqua" w:hAnsi="Book Antiqua"/>
          <w:noProof/>
          <w:vertAlign w:val="superscript"/>
        </w:rPr>
        <w:t>[28]</w:t>
      </w:r>
      <w:r w:rsidR="00010F3C" w:rsidRPr="008B5D41">
        <w:rPr>
          <w:rFonts w:ascii="Book Antiqua" w:hAnsi="Book Antiqua"/>
        </w:rPr>
        <w:fldChar w:fldCharType="end"/>
      </w:r>
      <w:r w:rsidR="009832A3" w:rsidRPr="008B5D41">
        <w:rPr>
          <w:rFonts w:ascii="Book Antiqua" w:hAnsi="Book Antiqua"/>
        </w:rPr>
        <w:t xml:space="preserve"> by using </w:t>
      </w:r>
      <w:r w:rsidR="00E75963" w:rsidRPr="008B5D41">
        <w:rPr>
          <w:rFonts w:ascii="Book Antiqua" w:hAnsi="Book Antiqua"/>
        </w:rPr>
        <w:t xml:space="preserve">a </w:t>
      </w:r>
      <w:r w:rsidR="009832A3" w:rsidRPr="008B5D41">
        <w:rPr>
          <w:rFonts w:ascii="Book Antiqua" w:hAnsi="Book Antiqua"/>
        </w:rPr>
        <w:t>tourniquet</w:t>
      </w:r>
      <w:r w:rsidR="00E75963" w:rsidRPr="008B5D41">
        <w:rPr>
          <w:rFonts w:ascii="Book Antiqua" w:hAnsi="Book Antiqua"/>
        </w:rPr>
        <w:t>-technique</w:t>
      </w:r>
      <w:r w:rsidR="009832A3" w:rsidRPr="008B5D41">
        <w:rPr>
          <w:rFonts w:ascii="Book Antiqua" w:hAnsi="Book Antiqua"/>
        </w:rPr>
        <w:t xml:space="preserve"> and sequential PVE to achieve liver partition in a patient with </w:t>
      </w:r>
      <w:proofErr w:type="spellStart"/>
      <w:r w:rsidR="009832A3" w:rsidRPr="008B5D41">
        <w:rPr>
          <w:rFonts w:ascii="Book Antiqua" w:hAnsi="Book Antiqua"/>
        </w:rPr>
        <w:t>perihilar</w:t>
      </w:r>
      <w:proofErr w:type="spellEnd"/>
      <w:r w:rsidR="009832A3" w:rsidRPr="008B5D41">
        <w:rPr>
          <w:rFonts w:ascii="Book Antiqua" w:hAnsi="Book Antiqua"/>
        </w:rPr>
        <w:t xml:space="preserve"> tumor </w:t>
      </w:r>
      <w:r w:rsidR="00AC60F9" w:rsidRPr="008B5D41">
        <w:rPr>
          <w:rFonts w:ascii="Book Antiqua" w:hAnsi="Book Antiqua"/>
        </w:rPr>
        <w:t>burden.</w:t>
      </w:r>
    </w:p>
    <w:p w14:paraId="5E9D1E33" w14:textId="5C7EFC5A" w:rsidR="00E72914" w:rsidRPr="008B5D41" w:rsidRDefault="00321862" w:rsidP="00360E87">
      <w:pPr>
        <w:spacing w:line="360" w:lineRule="auto"/>
        <w:ind w:firstLine="420"/>
        <w:rPr>
          <w:rFonts w:ascii="Book Antiqua" w:hAnsi="Book Antiqua"/>
        </w:rPr>
      </w:pPr>
      <w:r w:rsidRPr="008B5D41">
        <w:rPr>
          <w:rFonts w:ascii="Book Antiqua" w:hAnsi="Book Antiqua"/>
        </w:rPr>
        <w:t xml:space="preserve">Despite lacking </w:t>
      </w:r>
      <w:r w:rsidR="00E75963" w:rsidRPr="008B5D41">
        <w:rPr>
          <w:rFonts w:ascii="Book Antiqua" w:hAnsi="Book Antiqua"/>
        </w:rPr>
        <w:t xml:space="preserve">sufficient </w:t>
      </w:r>
      <w:r w:rsidRPr="008B5D41">
        <w:rPr>
          <w:rFonts w:ascii="Book Antiqua" w:hAnsi="Book Antiqua"/>
        </w:rPr>
        <w:t xml:space="preserve">data </w:t>
      </w:r>
      <w:r w:rsidR="00E75963" w:rsidRPr="008B5D41">
        <w:rPr>
          <w:rFonts w:ascii="Book Antiqua" w:hAnsi="Book Antiqua"/>
        </w:rPr>
        <w:t xml:space="preserve">for a </w:t>
      </w:r>
      <w:r w:rsidR="00A815AF" w:rsidRPr="008B5D41">
        <w:rPr>
          <w:rFonts w:ascii="Book Antiqua" w:hAnsi="Book Antiqua"/>
        </w:rPr>
        <w:t xml:space="preserve">statistical analysis of </w:t>
      </w:r>
      <w:r w:rsidRPr="008B5D41">
        <w:rPr>
          <w:rFonts w:ascii="Book Antiqua" w:hAnsi="Book Antiqua"/>
        </w:rPr>
        <w:t xml:space="preserve">disease-free </w:t>
      </w:r>
      <w:r w:rsidR="00E75963" w:rsidRPr="008B5D41">
        <w:rPr>
          <w:rFonts w:ascii="Book Antiqua" w:hAnsi="Book Antiqua"/>
        </w:rPr>
        <w:t xml:space="preserve">or overall </w:t>
      </w:r>
      <w:r w:rsidRPr="008B5D41">
        <w:rPr>
          <w:rFonts w:ascii="Book Antiqua" w:hAnsi="Book Antiqua"/>
        </w:rPr>
        <w:t>survival, non-touch technique is possible, and</w:t>
      </w:r>
      <w:r w:rsidR="009876FB" w:rsidRPr="008B5D41">
        <w:rPr>
          <w:rFonts w:ascii="Book Antiqua" w:hAnsi="Book Antiqua"/>
        </w:rPr>
        <w:t xml:space="preserve"> </w:t>
      </w:r>
      <w:r w:rsidRPr="008B5D41">
        <w:rPr>
          <w:rFonts w:ascii="Book Antiqua" w:hAnsi="Book Antiqua"/>
        </w:rPr>
        <w:t xml:space="preserve">should </w:t>
      </w:r>
      <w:r w:rsidR="00A815AF" w:rsidRPr="008B5D41">
        <w:rPr>
          <w:rFonts w:ascii="Book Antiqua" w:hAnsi="Book Antiqua"/>
        </w:rPr>
        <w:t xml:space="preserve">therefore </w:t>
      </w:r>
      <w:r w:rsidRPr="008B5D41">
        <w:rPr>
          <w:rFonts w:ascii="Book Antiqua" w:hAnsi="Book Antiqua"/>
        </w:rPr>
        <w:t>be applied for the resection of hepatic malignancy in ALPPS.</w:t>
      </w:r>
      <w:r w:rsidR="00BA718A" w:rsidRPr="008B5D41">
        <w:rPr>
          <w:rFonts w:ascii="Book Antiqua" w:hAnsi="Book Antiqua"/>
        </w:rPr>
        <w:t xml:space="preserve"> </w:t>
      </w:r>
      <w:r w:rsidR="00A815AF" w:rsidRPr="008B5D41">
        <w:rPr>
          <w:rFonts w:ascii="Book Antiqua" w:hAnsi="Book Antiqua"/>
        </w:rPr>
        <w:t>Furthermore, h</w:t>
      </w:r>
      <w:r w:rsidR="00BA718A" w:rsidRPr="008B5D41">
        <w:rPr>
          <w:rFonts w:ascii="Book Antiqua" w:hAnsi="Book Antiqua"/>
        </w:rPr>
        <w:t xml:space="preserve">ybrid ALPPS </w:t>
      </w:r>
      <w:r w:rsidR="00A815AF" w:rsidRPr="008B5D41">
        <w:rPr>
          <w:rFonts w:ascii="Book Antiqua" w:hAnsi="Book Antiqua"/>
        </w:rPr>
        <w:t xml:space="preserve">combining </w:t>
      </w:r>
      <w:r w:rsidR="00BA718A" w:rsidRPr="008B5D41">
        <w:rPr>
          <w:rFonts w:ascii="Book Antiqua" w:hAnsi="Book Antiqua"/>
        </w:rPr>
        <w:t xml:space="preserve">non-physical liver split </w:t>
      </w:r>
      <w:r w:rsidR="001D3923" w:rsidRPr="008B5D41">
        <w:rPr>
          <w:rFonts w:ascii="Book Antiqua" w:hAnsi="Book Antiqua"/>
        </w:rPr>
        <w:t xml:space="preserve">and sequential PVE could </w:t>
      </w:r>
      <w:r w:rsidR="001D3923" w:rsidRPr="008B5D41">
        <w:rPr>
          <w:rFonts w:ascii="Book Antiqua" w:hAnsi="Book Antiqua"/>
        </w:rPr>
        <w:lastRenderedPageBreak/>
        <w:t xml:space="preserve">be </w:t>
      </w:r>
      <w:r w:rsidR="00972E2E" w:rsidRPr="008B5D41">
        <w:rPr>
          <w:rFonts w:ascii="Book Antiqua" w:hAnsi="Book Antiqua"/>
        </w:rPr>
        <w:t>employed</w:t>
      </w:r>
      <w:r w:rsidR="00E75963" w:rsidRPr="008B5D41">
        <w:rPr>
          <w:rFonts w:ascii="Book Antiqua" w:hAnsi="Book Antiqua"/>
        </w:rPr>
        <w:t xml:space="preserve"> </w:t>
      </w:r>
      <w:r w:rsidR="001D3923" w:rsidRPr="008B5D41">
        <w:rPr>
          <w:rFonts w:ascii="Book Antiqua" w:hAnsi="Book Antiqua"/>
        </w:rPr>
        <w:t>to reduce the rate of bile leak in patients with dilated bile duct.</w:t>
      </w:r>
    </w:p>
    <w:p w14:paraId="416F77F9" w14:textId="77777777" w:rsidR="004472D9" w:rsidRPr="008B5D41" w:rsidRDefault="004472D9" w:rsidP="00360E87">
      <w:pPr>
        <w:spacing w:line="360" w:lineRule="auto"/>
        <w:rPr>
          <w:rFonts w:ascii="Book Antiqua" w:hAnsi="Book Antiqua"/>
        </w:rPr>
      </w:pPr>
    </w:p>
    <w:p w14:paraId="26673FF6" w14:textId="77777777" w:rsidR="00284CFD" w:rsidRPr="008B5D41" w:rsidRDefault="0040625B" w:rsidP="00360E87">
      <w:pPr>
        <w:spacing w:line="360" w:lineRule="auto"/>
        <w:rPr>
          <w:rFonts w:ascii="Book Antiqua" w:hAnsi="Book Antiqua"/>
          <w:b/>
          <w:i/>
        </w:rPr>
      </w:pPr>
      <w:r w:rsidRPr="008B5D41">
        <w:rPr>
          <w:rFonts w:ascii="Book Antiqua" w:hAnsi="Book Antiqua"/>
          <w:b/>
          <w:i/>
        </w:rPr>
        <w:t xml:space="preserve">Summary: </w:t>
      </w:r>
      <w:r w:rsidR="00284CFD" w:rsidRPr="008B5D41">
        <w:rPr>
          <w:rFonts w:ascii="Book Antiqua" w:hAnsi="Book Antiqua"/>
          <w:b/>
          <w:i/>
        </w:rPr>
        <w:t>Current results on safety and efficacy</w:t>
      </w:r>
    </w:p>
    <w:p w14:paraId="3B949AF3" w14:textId="05E08520" w:rsidR="00C85C74" w:rsidRPr="008B5D41" w:rsidRDefault="0042138A" w:rsidP="00360E87">
      <w:pPr>
        <w:spacing w:line="360" w:lineRule="auto"/>
        <w:rPr>
          <w:rFonts w:ascii="Book Antiqua" w:hAnsi="Book Antiqua"/>
        </w:rPr>
      </w:pPr>
      <w:r w:rsidRPr="008B5D41">
        <w:rPr>
          <w:rFonts w:ascii="Book Antiqua" w:hAnsi="Book Antiqua"/>
        </w:rPr>
        <w:t>Among the preliminary report</w:t>
      </w:r>
      <w:r w:rsidR="00E75963" w:rsidRPr="008B5D41">
        <w:rPr>
          <w:rFonts w:ascii="Book Antiqua" w:hAnsi="Book Antiqua"/>
        </w:rPr>
        <w:t>s</w:t>
      </w:r>
      <w:r w:rsidRPr="008B5D41">
        <w:rPr>
          <w:rFonts w:ascii="Book Antiqua" w:hAnsi="Book Antiqua"/>
        </w:rPr>
        <w:t>, ALPPS showed a high morbidity</w:t>
      </w:r>
      <w:r w:rsidR="004156BD" w:rsidRPr="008B5D41">
        <w:rPr>
          <w:rFonts w:ascii="Book Antiqua" w:hAnsi="Book Antiqua"/>
        </w:rPr>
        <w:t xml:space="preserve"> (59% to 68%) </w:t>
      </w:r>
      <w:r w:rsidRPr="008B5D41">
        <w:rPr>
          <w:rFonts w:ascii="Book Antiqua" w:hAnsi="Book Antiqua"/>
        </w:rPr>
        <w:t>and mortality</w:t>
      </w:r>
      <w:r w:rsidR="004156BD" w:rsidRPr="008B5D41">
        <w:rPr>
          <w:rFonts w:ascii="Book Antiqua" w:hAnsi="Book Antiqua"/>
        </w:rPr>
        <w:t xml:space="preserve"> (12% to 12.8%)</w: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cmlwdCI+WzEsIDI5XTwvc3R5bGU+PC9EaXNwbGF5VGV4dD48cmVjb3JkPjxyZWMtbnVtYmVyPjQz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=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PEVuZE5vdGU+PENpdGU+PEF1dGhvcj5TY2huaXR6YmF1ZXI8L0F1dGhvcj48WWVhcj4yMDEyPC9Z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=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AC60F9" w:rsidRPr="008B5D41">
        <w:rPr>
          <w:rFonts w:ascii="Book Antiqua" w:hAnsi="Book Antiqua"/>
          <w:noProof/>
          <w:vertAlign w:val="superscript"/>
        </w:rPr>
        <w:t>[1,</w:t>
      </w:r>
      <w:r w:rsidR="00CD6882" w:rsidRPr="008B5D41">
        <w:rPr>
          <w:rFonts w:ascii="Book Antiqua" w:hAnsi="Book Antiqua"/>
          <w:noProof/>
          <w:vertAlign w:val="superscript"/>
        </w:rPr>
        <w:t>29]</w:t>
      </w:r>
      <w:r w:rsidR="00AE3278" w:rsidRPr="008B5D41">
        <w:rPr>
          <w:rFonts w:ascii="Book Antiqua" w:hAnsi="Book Antiqua"/>
        </w:rPr>
        <w:fldChar w:fldCharType="end"/>
      </w:r>
      <w:r w:rsidRPr="008B5D41">
        <w:rPr>
          <w:rFonts w:ascii="Book Antiqua" w:hAnsi="Book Antiqua"/>
        </w:rPr>
        <w:t>. In the first report of the international ALPPS registry, 90</w:t>
      </w:r>
      <w:r w:rsidR="00F86404" w:rsidRPr="008B5D41">
        <w:rPr>
          <w:rFonts w:ascii="Book Antiqua" w:hAnsi="Book Antiqua" w:hint="eastAsia"/>
        </w:rPr>
        <w:t xml:space="preserve"> </w:t>
      </w:r>
      <w:r w:rsidR="00F86404" w:rsidRPr="008B5D41">
        <w:rPr>
          <w:rFonts w:ascii="Book Antiqua" w:hAnsi="Book Antiqua"/>
        </w:rPr>
        <w:t>d</w:t>
      </w:r>
      <w:r w:rsidRPr="008B5D41">
        <w:rPr>
          <w:rFonts w:ascii="Book Antiqua" w:hAnsi="Book Antiqua"/>
        </w:rPr>
        <w:t xml:space="preserve"> mortality was 19/202 (9%). Severe complications including mortalities (</w:t>
      </w:r>
      <w:proofErr w:type="spellStart"/>
      <w:r w:rsidRPr="008B5D41">
        <w:rPr>
          <w:rFonts w:ascii="Book Antiqua" w:hAnsi="Book Antiqua"/>
        </w:rPr>
        <w:t>Clavien-Dindo</w:t>
      </w:r>
      <w:proofErr w:type="spellEnd"/>
      <w:r w:rsidRPr="008B5D41">
        <w:rPr>
          <w:rFonts w:ascii="Book Antiqua" w:hAnsi="Book Antiqua"/>
        </w:rPr>
        <w:t xml:space="preserve"> ≥</w:t>
      </w:r>
      <w:proofErr w:type="spellStart"/>
      <w:r w:rsidRPr="008B5D41">
        <w:rPr>
          <w:rFonts w:ascii="Book Antiqua" w:hAnsi="Book Antiqua"/>
        </w:rPr>
        <w:t>IIIb</w:t>
      </w:r>
      <w:proofErr w:type="spellEnd"/>
      <w:r w:rsidRPr="008B5D41">
        <w:rPr>
          <w:rFonts w:ascii="Book Antiqua" w:hAnsi="Book Antiqua"/>
        </w:rPr>
        <w:t>) occurred in 27% of patients</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A815AF" w:rsidRPr="008B5D41">
        <w:rPr>
          <w:rFonts w:ascii="Book Antiqua" w:hAnsi="Book Antiqua"/>
        </w:rPr>
        <w:t>.</w:t>
      </w:r>
      <w:r w:rsidR="00DE4C40" w:rsidRPr="008B5D41">
        <w:rPr>
          <w:rFonts w:ascii="Book Antiqua" w:hAnsi="Book Antiqua"/>
        </w:rPr>
        <w:t xml:space="preserve"> </w:t>
      </w:r>
      <w:r w:rsidR="004156BD" w:rsidRPr="008B5D41">
        <w:rPr>
          <w:rFonts w:ascii="Book Antiqua" w:hAnsi="Book Antiqua"/>
        </w:rPr>
        <w:t>In experienced centers, including the author</w:t>
      </w:r>
      <w:r w:rsidR="004472D9" w:rsidRPr="008B5D41">
        <w:rPr>
          <w:rFonts w:ascii="Book Antiqua" w:hAnsi="Book Antiqua"/>
        </w:rPr>
        <w:t>s</w:t>
      </w:r>
      <w:r w:rsidR="00A815AF" w:rsidRPr="008B5D41">
        <w:rPr>
          <w:rFonts w:ascii="Book Antiqua" w:hAnsi="Book Antiqua"/>
        </w:rPr>
        <w:t>’</w:t>
      </w:r>
      <w:r w:rsidR="004156BD" w:rsidRPr="008B5D41">
        <w:rPr>
          <w:rFonts w:ascii="Book Antiqua" w:hAnsi="Book Antiqua"/>
        </w:rPr>
        <w:t xml:space="preserve"> institute, a much </w:t>
      </w:r>
      <w:r w:rsidR="00A815AF" w:rsidRPr="008B5D41">
        <w:rPr>
          <w:rFonts w:ascii="Book Antiqua" w:hAnsi="Book Antiqua"/>
        </w:rPr>
        <w:t xml:space="preserve">lower </w:t>
      </w:r>
      <w:r w:rsidR="004156BD" w:rsidRPr="008B5D41">
        <w:rPr>
          <w:rFonts w:ascii="Book Antiqua" w:hAnsi="Book Antiqua"/>
        </w:rPr>
        <w:t>rate of major morbidity (13.6% to 14%) and mortality (0</w:t>
      </w:r>
      <w:r w:rsidR="00B90377" w:rsidRPr="008B5D41">
        <w:rPr>
          <w:rFonts w:ascii="Book Antiqua" w:hAnsi="Book Antiqua"/>
        </w:rPr>
        <w:t>%</w:t>
      </w:r>
      <w:r w:rsidR="004156BD" w:rsidRPr="008B5D41">
        <w:rPr>
          <w:rFonts w:ascii="Book Antiqua" w:hAnsi="Book Antiqua"/>
        </w:rPr>
        <w:t xml:space="preserve"> to 6.6%) have been reported</w: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Ij5bMTUsIDE3XTwvc3R5bGU+PC9EaXNwbGF5VGV4dD48cmVjb3JkPjxyZWMtbnVtYmVyPjYxMzE8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PEVuZE5vdGU+PENpdGU+PEF1dGhvcj5BbHZhcmV6PC9BdXRob3I+PFllYXI+MjAxNTwvWWVhcj48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AC60F9" w:rsidRPr="008B5D41">
        <w:rPr>
          <w:rFonts w:ascii="Book Antiqua" w:hAnsi="Book Antiqua"/>
          <w:noProof/>
          <w:vertAlign w:val="superscript"/>
        </w:rPr>
        <w:t>[15,</w:t>
      </w:r>
      <w:r w:rsidR="00CD6882" w:rsidRPr="008B5D41">
        <w:rPr>
          <w:rFonts w:ascii="Book Antiqua" w:hAnsi="Book Antiqua"/>
          <w:noProof/>
          <w:vertAlign w:val="superscript"/>
        </w:rPr>
        <w:t>17]</w:t>
      </w:r>
      <w:r w:rsidR="00AE3278" w:rsidRPr="008B5D41">
        <w:rPr>
          <w:rFonts w:ascii="Book Antiqua" w:hAnsi="Book Antiqua"/>
        </w:rPr>
        <w:fldChar w:fldCharType="end"/>
      </w:r>
      <w:r w:rsidR="004156BD" w:rsidRPr="008B5D41">
        <w:rPr>
          <w:rFonts w:ascii="Book Antiqua" w:hAnsi="Book Antiqua"/>
        </w:rPr>
        <w:t>.</w:t>
      </w:r>
      <w:r w:rsidR="00E41669" w:rsidRPr="008B5D41">
        <w:rPr>
          <w:rFonts w:ascii="Book Antiqua" w:hAnsi="Book Antiqua"/>
        </w:rPr>
        <w:t xml:space="preserve"> As is the case with many new techniques, there will be an inherent learning curve</w:t>
      </w:r>
      <w:r w:rsidR="00617DFF" w:rsidRPr="008B5D41">
        <w:rPr>
          <w:rFonts w:ascii="Book Antiqua" w:hAnsi="Book Antiqua"/>
        </w:rPr>
        <w:t>,</w:t>
      </w:r>
      <w:r w:rsidR="00E41669" w:rsidRPr="008B5D41">
        <w:rPr>
          <w:rFonts w:ascii="Book Antiqua" w:hAnsi="Book Antiqua"/>
        </w:rPr>
        <w:t xml:space="preserve"> and </w:t>
      </w:r>
      <w:r w:rsidR="00617DFF" w:rsidRPr="008B5D41">
        <w:rPr>
          <w:rFonts w:ascii="Book Antiqua" w:hAnsi="Book Antiqua"/>
        </w:rPr>
        <w:t xml:space="preserve">lower </w:t>
      </w:r>
      <w:r w:rsidR="00E41669" w:rsidRPr="008B5D41">
        <w:rPr>
          <w:rFonts w:ascii="Book Antiqua" w:hAnsi="Book Antiqua"/>
        </w:rPr>
        <w:t>rates of morbidity and mortality will be observed</w:t>
      </w:r>
      <w:r w:rsidR="00E75963" w:rsidRPr="008B5D41">
        <w:rPr>
          <w:rFonts w:ascii="Book Antiqua" w:hAnsi="Book Antiqua"/>
        </w:rPr>
        <w:t>, along</w:t>
      </w:r>
      <w:r w:rsidR="00E41669" w:rsidRPr="008B5D41">
        <w:rPr>
          <w:rFonts w:ascii="Book Antiqua" w:hAnsi="Book Antiqua"/>
        </w:rPr>
        <w:t xml:space="preserve"> with further </w:t>
      </w:r>
      <w:r w:rsidR="004472D9" w:rsidRPr="008B5D41">
        <w:rPr>
          <w:rFonts w:ascii="Book Antiqua" w:hAnsi="Book Antiqua"/>
        </w:rPr>
        <w:t xml:space="preserve">technical </w:t>
      </w:r>
      <w:r w:rsidR="00E41669" w:rsidRPr="008B5D41">
        <w:rPr>
          <w:rFonts w:ascii="Book Antiqua" w:hAnsi="Book Antiqua"/>
        </w:rPr>
        <w:t xml:space="preserve">improvements </w:t>
      </w:r>
      <w:r w:rsidR="00E75963" w:rsidRPr="008B5D41">
        <w:rPr>
          <w:rFonts w:ascii="Book Antiqua" w:hAnsi="Book Antiqua"/>
        </w:rPr>
        <w:t xml:space="preserve">and </w:t>
      </w:r>
      <w:r w:rsidR="00E41669" w:rsidRPr="008B5D41">
        <w:rPr>
          <w:rFonts w:ascii="Book Antiqua" w:hAnsi="Book Antiqua"/>
        </w:rPr>
        <w:t xml:space="preserve">standardization of the </w:t>
      </w:r>
      <w:r w:rsidR="00617DFF" w:rsidRPr="008B5D41">
        <w:rPr>
          <w:rFonts w:ascii="Book Antiqua" w:hAnsi="Book Antiqua"/>
        </w:rPr>
        <w:t xml:space="preserve">ALPPS </w:t>
      </w:r>
      <w:r w:rsidR="00E41669" w:rsidRPr="008B5D41">
        <w:rPr>
          <w:rFonts w:ascii="Book Antiqua" w:hAnsi="Book Antiqua"/>
        </w:rPr>
        <w:t>procedure.</w:t>
      </w:r>
    </w:p>
    <w:p w14:paraId="2CF58B06" w14:textId="1B422B81" w:rsidR="00862695" w:rsidRPr="008B5D41" w:rsidRDefault="00AC7190" w:rsidP="00360E87">
      <w:pPr>
        <w:spacing w:line="360" w:lineRule="auto"/>
        <w:ind w:firstLine="420"/>
        <w:rPr>
          <w:rFonts w:ascii="Book Antiqua" w:hAnsi="Book Antiqua"/>
        </w:rPr>
      </w:pPr>
      <w:r w:rsidRPr="008B5D41">
        <w:rPr>
          <w:rFonts w:ascii="Book Antiqua" w:hAnsi="Book Antiqua"/>
        </w:rPr>
        <w:t xml:space="preserve">ALPPS has been found to </w:t>
      </w:r>
      <w:r w:rsidR="00617DFF" w:rsidRPr="008B5D41">
        <w:rPr>
          <w:rFonts w:ascii="Book Antiqua" w:hAnsi="Book Antiqua"/>
        </w:rPr>
        <w:t xml:space="preserve">result in </w:t>
      </w:r>
      <w:r w:rsidRPr="008B5D41">
        <w:rPr>
          <w:rFonts w:ascii="Book Antiqua" w:hAnsi="Book Antiqua"/>
        </w:rPr>
        <w:t>faster FLR grow</w:t>
      </w:r>
      <w:r w:rsidR="006C2521" w:rsidRPr="008B5D41">
        <w:rPr>
          <w:rFonts w:ascii="Book Antiqua" w:hAnsi="Book Antiqua"/>
        </w:rPr>
        <w:t>th in comparison with PVE alone</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&lt;EndNote&gt;&lt;Cite&gt;&lt;Author&gt;Donati&lt;/Author&gt;&lt;Year&gt;2012&lt;/Year&gt;&lt;RecNum&gt;6195&lt;/RecNum&gt;&lt;DisplayText&gt;&lt;style face="superscript"&gt;[30]&lt;/style&gt;&lt;/DisplayText&gt;&lt;record&gt;&lt;rec-number&gt;6195&lt;/rec-number&gt;&lt;foreign-keys&gt;&lt;key app="EN" db-id="sedsa9stat0d2ket9w85r5w2fsr09fsf2swt" timestamp="1437988743"&gt;6195&lt;/key&gt;&lt;/foreign-keys&gt;&lt;ref-type name="Journal Article"&gt;17&lt;/ref-type&gt;&lt;contributors&gt;&lt;authors&gt;&lt;author&gt;Donati, M.&lt;/author&gt;&lt;author&gt;Stavrou, G. A.&lt;/author&gt;&lt;author&gt;Basile, F.&lt;/author&gt;&lt;author&gt;Gruttadauria, S.&lt;/author&gt;&lt;author&gt;Niehaus, K. J.&lt;/author&gt;&lt;author&gt;Oldhafer, K. J.&lt;/author&gt;&lt;/authors&gt;&lt;/contributors&gt;&lt;titles&gt;&lt;title&gt;Combination of in situ split and portal ligation: lights and shadows of a new surgical procedure&lt;/title&gt;&lt;secondary-title&gt;Ann Surg&lt;/secondary-title&gt;&lt;/titles&gt;&lt;periodical&gt;&lt;full-title&gt;Ann Surg&lt;/full-title&gt;&lt;/periodical&gt;&lt;pages&gt;e11-2; author reply e16-9&lt;/pages&gt;&lt;volume&gt;256&lt;/volume&gt;&lt;number&gt;3&lt;/number&gt;&lt;keywords&gt;&lt;keyword&gt;Female&lt;/keyword&gt;&lt;keyword&gt;Hepatectomy/*methods&lt;/keyword&gt;&lt;keyword&gt;Humans&lt;/keyword&gt;&lt;keyword&gt;Liver Neoplasms/*surgery&lt;/keyword&gt;&lt;keyword&gt;Male&lt;/keyword&gt;&lt;keyword&gt;Portal Vein/*surgery&lt;/keyword&gt;&lt;/keywords&gt;&lt;dates&gt;&lt;year&gt;2012&lt;/year&gt;&lt;pub-dates&gt;&lt;date&gt;Sep&lt;/date&gt;&lt;/pub-dates&gt;&lt;/dates&gt;&lt;isbn&gt;1528-1140 (Electronic)&amp;#xD;0003-4932 (Linking)&lt;/isbn&gt;&lt;accession-num&gt;22871987&lt;/accession-num&gt;&lt;urls&gt;&lt;related-urls&gt;&lt;url&gt;http://www.ncbi.nlm.nih.gov/pubmed/22871987&lt;/url&gt;&lt;/related-urls&gt;&lt;/urls&gt;&lt;electronic-resource-num&gt;10.1097/SLA.0b013e318265fe36&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[30]</w:t>
      </w:r>
      <w:r w:rsidR="00AE3278" w:rsidRPr="008B5D41">
        <w:rPr>
          <w:rFonts w:ascii="Book Antiqua" w:hAnsi="Book Antiqua"/>
        </w:rPr>
        <w:fldChar w:fldCharType="end"/>
      </w:r>
      <w:r w:rsidR="00E41669" w:rsidRPr="008B5D41">
        <w:rPr>
          <w:rFonts w:ascii="Book Antiqua" w:hAnsi="Book Antiqua"/>
        </w:rPr>
        <w:t xml:space="preserve">. </w:t>
      </w:r>
      <w:r w:rsidR="00862695" w:rsidRPr="008B5D41">
        <w:rPr>
          <w:rFonts w:ascii="Book Antiqua" w:hAnsi="Book Antiqua"/>
        </w:rPr>
        <w:t>In a recent systemic review with a total of 295 patie</w:t>
      </w:r>
      <w:r w:rsidR="00AC60F9" w:rsidRPr="008B5D41">
        <w:rPr>
          <w:rFonts w:ascii="Book Antiqua" w:hAnsi="Book Antiqua"/>
        </w:rPr>
        <w:t>nts, the FLR hypertrophy was 84</w:t>
      </w:r>
      <w:r w:rsidR="00862695" w:rsidRPr="008B5D41">
        <w:rPr>
          <w:rFonts w:ascii="Book Antiqua" w:hAnsi="Book Antiqua"/>
        </w:rPr>
        <w:t>%, with a confidence interval (CI) of 78</w:t>
      </w:r>
      <w:r w:rsidR="00F86404" w:rsidRPr="008B5D41">
        <w:rPr>
          <w:rFonts w:ascii="Book Antiqua" w:hAnsi="Book Antiqua"/>
        </w:rPr>
        <w:t>%</w:t>
      </w:r>
      <w:r w:rsidR="00AC60F9" w:rsidRPr="008B5D41">
        <w:rPr>
          <w:rFonts w:ascii="Book Antiqua" w:hAnsi="Book Antiqua" w:hint="eastAsia"/>
        </w:rPr>
        <w:t>-</w:t>
      </w:r>
      <w:r w:rsidR="00F86404" w:rsidRPr="008B5D41">
        <w:rPr>
          <w:rFonts w:ascii="Book Antiqua" w:hAnsi="Book Antiqua"/>
        </w:rPr>
        <w:t>91%</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&lt;EndNote&gt;&lt;Cite&gt;&lt;Author&gt;Schadde&lt;/Author&gt;&lt;Year&gt;2014&lt;/Year&gt;&lt;RecNum&gt;6196&lt;/RecNum&gt;&lt;DisplayText&gt;&lt;style face="superscript"&gt;[31]&lt;/style&gt;&lt;/DisplayText&gt;&lt;record&gt;&lt;rec-number&gt;6196&lt;/rec-number&gt;&lt;foreign-keys&gt;&lt;key app="EN" db-id="sedsa9stat0d2ket9w85r5w2fsr09fsf2swt" timestamp="1437988834"&gt;6196&lt;/key&gt;&lt;/foreign-keys&gt;&lt;ref-type name="Journal Article"&gt;17&lt;/ref-type&gt;&lt;contributors&gt;&lt;authors&gt;&lt;author&gt;Schadde, E.&lt;/author&gt;&lt;author&gt;Schnitzbauer, A. A.&lt;/author&gt;&lt;author&gt;Tschuor, C.&lt;/author&gt;&lt;author&gt;Raptis, D. A.&lt;/author&gt;&lt;author&gt;Bechstein, W. O.&lt;/author&gt;&lt;author&gt;Clavien, P. A.&lt;/author&gt;&lt;/authors&gt;&lt;/contributors&gt;&lt;auth-address&gt;Department of Surgery, Swiss HPB and Transplant Center, University Hospital Zurich, Zurich, Switzerland.&lt;/auth-address&gt;&lt;titles&gt;&lt;title&gt;Systematic Review and Meta-Analysis of Feasibility, Safety, and Efficacy of a Novel Procedure: Associating Liver Partition and Portal Vein Ligation for Staged Hepatectomy&lt;/title&gt;&lt;secondary-title&gt;Ann Surg Oncol&lt;/secondary-title&gt;&lt;/titles&gt;&lt;periodical&gt;&lt;full-title&gt;Ann Surg Oncol&lt;/full-title&gt;&lt;/periodical&gt;&lt;dates&gt;&lt;year&gt;2014&lt;/year&gt;&lt;pub-dates&gt;&lt;date&gt;Dec 2&lt;/date&gt;&lt;/pub-dates&gt;&lt;/dates&gt;&lt;isbn&gt;1534-4681 (Electronic)&amp;#xD;1068-9265 (Linking)&lt;/isbn&gt;&lt;accession-num&gt;25448799&lt;/accession-num&gt;&lt;urls&gt;&lt;related-urls&gt;&lt;url&gt;http://www.ncbi.nlm.nih.gov/pubmed/25448799&lt;/url&gt;&lt;/related-urls&gt;&lt;/urls&gt;&lt;electronic-resource-num&gt;10.1245/s10434-014-4213-5&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[31]</w:t>
      </w:r>
      <w:r w:rsidR="00AE3278" w:rsidRPr="008B5D41">
        <w:rPr>
          <w:rFonts w:ascii="Book Antiqua" w:hAnsi="Book Antiqua"/>
        </w:rPr>
        <w:fldChar w:fldCharType="end"/>
      </w:r>
      <w:r w:rsidR="00862695" w:rsidRPr="008B5D41">
        <w:rPr>
          <w:rFonts w:ascii="Book Antiqua" w:hAnsi="Book Antiqua"/>
        </w:rPr>
        <w:t xml:space="preserve">. </w:t>
      </w:r>
      <w:r w:rsidR="00E41669" w:rsidRPr="008B5D41">
        <w:rPr>
          <w:rFonts w:ascii="Book Antiqua" w:hAnsi="Book Antiqua"/>
        </w:rPr>
        <w:t xml:space="preserve">This high efficacy </w:t>
      </w:r>
      <w:r w:rsidR="00E75963" w:rsidRPr="008B5D41">
        <w:rPr>
          <w:rFonts w:ascii="Book Antiqua" w:hAnsi="Book Antiqua"/>
        </w:rPr>
        <w:t xml:space="preserve">in inducing </w:t>
      </w:r>
      <w:r w:rsidR="00862695" w:rsidRPr="008B5D41">
        <w:rPr>
          <w:rFonts w:ascii="Book Antiqua" w:hAnsi="Book Antiqua"/>
        </w:rPr>
        <w:t xml:space="preserve">FLR hypertrophy </w:t>
      </w:r>
      <w:r w:rsidR="00E41669" w:rsidRPr="008B5D41">
        <w:rPr>
          <w:rFonts w:ascii="Book Antiqua" w:hAnsi="Book Antiqua"/>
        </w:rPr>
        <w:t xml:space="preserve">was confirmed </w:t>
      </w:r>
      <w:r w:rsidR="00862695" w:rsidRPr="008B5D41">
        <w:rPr>
          <w:rFonts w:ascii="Book Antiqua" w:hAnsi="Book Antiqua"/>
        </w:rPr>
        <w:t xml:space="preserve">universally </w:t>
      </w:r>
      <w:r w:rsidR="00E41669" w:rsidRPr="008B5D41">
        <w:rPr>
          <w:rFonts w:ascii="Book Antiqua" w:hAnsi="Book Antiqua"/>
        </w:rPr>
        <w:t xml:space="preserve">by </w:t>
      </w:r>
      <w:r w:rsidR="00862695" w:rsidRPr="008B5D41">
        <w:rPr>
          <w:rFonts w:ascii="Book Antiqua" w:hAnsi="Book Antiqua"/>
        </w:rPr>
        <w:t xml:space="preserve">the </w:t>
      </w:r>
      <w:r w:rsidR="00E41669" w:rsidRPr="008B5D41">
        <w:rPr>
          <w:rFonts w:ascii="Book Antiqua" w:hAnsi="Book Antiqua"/>
        </w:rPr>
        <w:t xml:space="preserve">published case series and the international ALPPS registry. Moreover, in </w:t>
      </w:r>
      <w:r w:rsidR="00E75963" w:rsidRPr="008B5D41">
        <w:rPr>
          <w:rFonts w:ascii="Book Antiqua" w:hAnsi="Book Antiqua"/>
        </w:rPr>
        <w:t xml:space="preserve">contrast </w:t>
      </w:r>
      <w:r w:rsidR="00E41669" w:rsidRPr="008B5D41">
        <w:rPr>
          <w:rFonts w:ascii="Book Antiqua" w:hAnsi="Book Antiqua"/>
        </w:rPr>
        <w:t xml:space="preserve">to </w:t>
      </w:r>
      <w:r w:rsidR="00E75963" w:rsidRPr="008B5D41">
        <w:rPr>
          <w:rFonts w:ascii="Book Antiqua" w:hAnsi="Book Antiqua"/>
        </w:rPr>
        <w:t xml:space="preserve">a failure rate of </w:t>
      </w:r>
      <w:r w:rsidR="00E41669" w:rsidRPr="008B5D41">
        <w:rPr>
          <w:rFonts w:ascii="Book Antiqua" w:hAnsi="Book Antiqua"/>
        </w:rPr>
        <w:t>20</w:t>
      </w:r>
      <w:r w:rsidR="00AC60F9" w:rsidRPr="008B5D41">
        <w:rPr>
          <w:rFonts w:ascii="Book Antiqua" w:hAnsi="Book Antiqua"/>
        </w:rPr>
        <w:t>%</w:t>
      </w:r>
      <w:r w:rsidR="00AC60F9" w:rsidRPr="008B5D41">
        <w:rPr>
          <w:rFonts w:ascii="Book Antiqua" w:hAnsi="Book Antiqua" w:hint="eastAsia"/>
        </w:rPr>
        <w:t>-</w:t>
      </w:r>
      <w:r w:rsidR="00E41669" w:rsidRPr="008B5D41">
        <w:rPr>
          <w:rFonts w:ascii="Book Antiqua" w:hAnsi="Book Antiqua"/>
        </w:rPr>
        <w:t xml:space="preserve">30% after PVE due to </w:t>
      </w:r>
      <w:r w:rsidR="006E4A3F" w:rsidRPr="008B5D41">
        <w:rPr>
          <w:rFonts w:ascii="Book Antiqua" w:hAnsi="Book Antiqua"/>
        </w:rPr>
        <w:t>inadequate hyp</w:t>
      </w:r>
      <w:r w:rsidR="00AC60F9" w:rsidRPr="008B5D41">
        <w:rPr>
          <w:rFonts w:ascii="Book Antiqua" w:hAnsi="Book Antiqua"/>
        </w:rPr>
        <w:t>ertrophy or disease progression</w:t>
      </w:r>
      <w:r w:rsidR="00AE3278" w:rsidRPr="008B5D41">
        <w:rPr>
          <w:rFonts w:ascii="Book Antiqua" w:hAnsi="Book Antiqua"/>
        </w:rPr>
        <w:fldChar w:fldCharType="begin">
          <w:fldData xml:space="preserve">PEVuZE5vdGU+PENpdGU+PEF1dGhvcj5UdXJyaW5pPC9BdXRob3I+PFllYXI+MjAxMjwvWWVhcj48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PEVuZE5vdGU+PENpdGU+PEF1dGhvcj5UdXJyaW5pPC9BdXRob3I+PFllYXI+MjAxMjwvWWVhcj48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[32]</w:t>
      </w:r>
      <w:r w:rsidR="00AE3278" w:rsidRPr="008B5D41">
        <w:rPr>
          <w:rFonts w:ascii="Book Antiqua" w:hAnsi="Book Antiqua"/>
        </w:rPr>
        <w:fldChar w:fldCharType="end"/>
      </w:r>
      <w:r w:rsidR="00AC60F9" w:rsidRPr="008B5D41">
        <w:rPr>
          <w:rFonts w:ascii="Book Antiqua" w:hAnsi="Book Antiqua" w:hint="eastAsia"/>
        </w:rPr>
        <w:t xml:space="preserve"> (</w:t>
      </w:r>
      <w:r w:rsidR="00862695" w:rsidRPr="008B5D41">
        <w:rPr>
          <w:rFonts w:ascii="Book Antiqua" w:hAnsi="Book Antiqua"/>
        </w:rPr>
        <w:t>97</w:t>
      </w:r>
      <w:r w:rsidR="00E41669" w:rsidRPr="008B5D41">
        <w:rPr>
          <w:rFonts w:ascii="Book Antiqua" w:hAnsi="Book Antiqua"/>
        </w:rPr>
        <w:t>%</w:t>
      </w:r>
      <w:r w:rsidR="00862695" w:rsidRPr="008B5D41">
        <w:rPr>
          <w:rFonts w:ascii="Book Antiqua" w:hAnsi="Book Antiqua"/>
        </w:rPr>
        <w:t>CI</w:t>
      </w:r>
      <w:r w:rsidR="00AC60F9" w:rsidRPr="008B5D41">
        <w:rPr>
          <w:rFonts w:ascii="Book Antiqua" w:hAnsi="Book Antiqua" w:hint="eastAsia"/>
        </w:rPr>
        <w:t>:</w:t>
      </w:r>
      <w:r w:rsidR="00862695" w:rsidRPr="008B5D41">
        <w:rPr>
          <w:rFonts w:ascii="Book Antiqua" w:hAnsi="Book Antiqua"/>
        </w:rPr>
        <w:t xml:space="preserve"> 94</w:t>
      </w:r>
      <w:r w:rsidR="00AC60F9" w:rsidRPr="008B5D41">
        <w:rPr>
          <w:rFonts w:ascii="Book Antiqua" w:hAnsi="Book Antiqua"/>
        </w:rPr>
        <w:t>%</w:t>
      </w:r>
      <w:r w:rsidR="00AC60F9" w:rsidRPr="008B5D41">
        <w:rPr>
          <w:rFonts w:ascii="Book Antiqua" w:hAnsi="Book Antiqua" w:hint="eastAsia"/>
        </w:rPr>
        <w:t>-</w:t>
      </w:r>
      <w:r w:rsidR="00AC60F9" w:rsidRPr="008B5D41">
        <w:rPr>
          <w:rFonts w:ascii="Book Antiqua" w:hAnsi="Book Antiqua"/>
        </w:rPr>
        <w:t>99</w:t>
      </w:r>
      <w:r w:rsidR="00862695" w:rsidRPr="008B5D41">
        <w:rPr>
          <w:rFonts w:ascii="Book Antiqua" w:hAnsi="Book Antiqua"/>
        </w:rPr>
        <w:t xml:space="preserve">%) </w:t>
      </w:r>
      <w:r w:rsidR="00E75963" w:rsidRPr="008B5D41">
        <w:rPr>
          <w:rFonts w:ascii="Book Antiqua" w:hAnsi="Book Antiqua"/>
        </w:rPr>
        <w:t xml:space="preserve">of all </w:t>
      </w:r>
      <w:r w:rsidR="00862695" w:rsidRPr="008B5D41">
        <w:rPr>
          <w:rFonts w:ascii="Book Antiqua" w:hAnsi="Book Antiqua"/>
        </w:rPr>
        <w:t>patients underwent</w:t>
      </w:r>
      <w:r w:rsidR="00E75963" w:rsidRPr="008B5D41">
        <w:rPr>
          <w:rFonts w:ascii="Book Antiqua" w:hAnsi="Book Antiqua"/>
        </w:rPr>
        <w:t xml:space="preserve"> </w:t>
      </w:r>
      <w:r w:rsidR="00B64D79" w:rsidRPr="008B5D41">
        <w:rPr>
          <w:rFonts w:ascii="Book Antiqua" w:hAnsi="Book Antiqua"/>
        </w:rPr>
        <w:t xml:space="preserve">stage one operation of </w:t>
      </w:r>
      <w:r w:rsidR="00862695" w:rsidRPr="008B5D41">
        <w:rPr>
          <w:rFonts w:ascii="Book Antiqua" w:hAnsi="Book Antiqua"/>
        </w:rPr>
        <w:t xml:space="preserve">ALPPS </w:t>
      </w:r>
      <w:r w:rsidR="00B64D79" w:rsidRPr="008B5D41">
        <w:rPr>
          <w:rFonts w:ascii="Book Antiqua" w:hAnsi="Book Antiqua"/>
        </w:rPr>
        <w:t xml:space="preserve">completed the </w:t>
      </w:r>
      <w:r w:rsidR="00E75963" w:rsidRPr="008B5D41">
        <w:rPr>
          <w:rFonts w:ascii="Book Antiqua" w:hAnsi="Book Antiqua"/>
        </w:rPr>
        <w:t>procedure</w:t>
      </w:r>
      <w:r w:rsidR="00862695" w:rsidRPr="008B5D41">
        <w:rPr>
          <w:rFonts w:ascii="Book Antiqua" w:hAnsi="Book Antiqua"/>
        </w:rPr>
        <w:t>.</w:t>
      </w:r>
      <w:r w:rsidR="00E41669" w:rsidRPr="008B5D41">
        <w:rPr>
          <w:rFonts w:ascii="Book Antiqua" w:hAnsi="Book Antiqua"/>
        </w:rPr>
        <w:t xml:space="preserve"> </w:t>
      </w:r>
      <w:r w:rsidR="00E75963" w:rsidRPr="008B5D41">
        <w:rPr>
          <w:rFonts w:ascii="Book Antiqua" w:hAnsi="Book Antiqua"/>
        </w:rPr>
        <w:t xml:space="preserve">Furthermore, histological complete </w:t>
      </w:r>
      <w:r w:rsidR="00862695" w:rsidRPr="008B5D41">
        <w:rPr>
          <w:rFonts w:ascii="Book Antiqua" w:hAnsi="Book Antiqua"/>
        </w:rPr>
        <w:t>re</w:t>
      </w:r>
      <w:r w:rsidR="00AC60F9" w:rsidRPr="008B5D41">
        <w:rPr>
          <w:rFonts w:ascii="Book Antiqua" w:hAnsi="Book Antiqua"/>
        </w:rPr>
        <w:t>section (R0) was achieved in (91%</w:t>
      </w:r>
      <w:r w:rsidR="00862695" w:rsidRPr="008B5D41">
        <w:rPr>
          <w:rFonts w:ascii="Book Antiqua" w:hAnsi="Book Antiqua"/>
        </w:rPr>
        <w:t>CI</w:t>
      </w:r>
      <w:r w:rsidR="00AC60F9" w:rsidRPr="008B5D41">
        <w:rPr>
          <w:rFonts w:ascii="Book Antiqua" w:hAnsi="Book Antiqua" w:hint="eastAsia"/>
        </w:rPr>
        <w:t>:</w:t>
      </w:r>
      <w:r w:rsidR="00862695" w:rsidRPr="008B5D41">
        <w:rPr>
          <w:rFonts w:ascii="Book Antiqua" w:hAnsi="Book Antiqua"/>
        </w:rPr>
        <w:t xml:space="preserve"> 87</w:t>
      </w:r>
      <w:r w:rsidR="00AC60F9" w:rsidRPr="008B5D41">
        <w:rPr>
          <w:rFonts w:ascii="Book Antiqua" w:hAnsi="Book Antiqua"/>
        </w:rPr>
        <w:t>%</w:t>
      </w:r>
      <w:r w:rsidR="00AC60F9" w:rsidRPr="008B5D41">
        <w:rPr>
          <w:rFonts w:ascii="Book Antiqua" w:hAnsi="Book Antiqua" w:hint="eastAsia"/>
        </w:rPr>
        <w:t>-</w:t>
      </w:r>
      <w:r w:rsidR="00906A31" w:rsidRPr="008B5D41">
        <w:rPr>
          <w:rFonts w:ascii="Book Antiqua" w:hAnsi="Book Antiqua"/>
        </w:rPr>
        <w:t>94</w:t>
      </w:r>
      <w:r w:rsidR="00862695" w:rsidRPr="008B5D41">
        <w:rPr>
          <w:rFonts w:ascii="Book Antiqua" w:hAnsi="Book Antiqua"/>
        </w:rPr>
        <w:t xml:space="preserve">%) of </w:t>
      </w:r>
      <w:r w:rsidR="00E75963" w:rsidRPr="008B5D41">
        <w:rPr>
          <w:rFonts w:ascii="Book Antiqua" w:hAnsi="Book Antiqua"/>
        </w:rPr>
        <w:t xml:space="preserve">these </w:t>
      </w:r>
      <w:r w:rsidR="00862695" w:rsidRPr="008B5D41">
        <w:rPr>
          <w:rFonts w:ascii="Book Antiqua" w:hAnsi="Book Antiqua"/>
        </w:rPr>
        <w:t>patients</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&lt;EndNote&gt;&lt;Cite&gt;&lt;Author&gt;Schadde&lt;/Author&gt;&lt;Year&gt;2014&lt;/Year&gt;&lt;RecNum&gt;6196&lt;/RecNum&gt;&lt;DisplayText&gt;&lt;style face="superscript"&gt;[31]&lt;/style&gt;&lt;/DisplayText&gt;&lt;record&gt;&lt;rec-number&gt;6196&lt;/rec-number&gt;&lt;foreign-keys&gt;&lt;key app="EN" db-id="sedsa9stat0d2ket9w85r5w2fsr09fsf2swt" timestamp="1437988834"&gt;6196&lt;/key&gt;&lt;/foreign-keys&gt;&lt;ref-type name="Journal Article"&gt;17&lt;/ref-type&gt;&lt;contributors&gt;&lt;authors&gt;&lt;author&gt;Schadde, E.&lt;/author&gt;&lt;author&gt;Schnitzbauer, A. A.&lt;/author&gt;&lt;author&gt;Tschuor, C.&lt;/author&gt;&lt;author&gt;Raptis, D. A.&lt;/author&gt;&lt;author&gt;Bechstein, W. O.&lt;/author&gt;&lt;author&gt;Clavien, P. A.&lt;/author&gt;&lt;/authors&gt;&lt;/contributors&gt;&lt;auth-address&gt;Department of Surgery, Swiss HPB and Transplant Center, University Hospital Zurich, Zurich, Switzerland.&lt;/auth-address&gt;&lt;titles&gt;&lt;title&gt;Systematic Review and Meta-Analysis of Feasibility, Safety, and Efficacy of a Novel Procedure: Associating Liver Partition and Portal Vein Ligation for Staged Hepatectomy&lt;/title&gt;&lt;secondary-title&gt;Ann Surg Oncol&lt;/secondary-title&gt;&lt;/titles&gt;&lt;periodical&gt;&lt;full-title&gt;Ann Surg Oncol&lt;/full-title&gt;&lt;/periodical&gt;&lt;dates&gt;&lt;year&gt;2014&lt;/year&gt;&lt;pub-dates&gt;&lt;date&gt;Dec 2&lt;/date&gt;&lt;/pub-dates&gt;&lt;/dates&gt;&lt;isbn&gt;1534-4681 (Electronic)&amp;#xD;1068-9265 (Linking)&lt;/isbn&gt;&lt;accession-num&gt;25448799&lt;/accession-num&gt;&lt;urls&gt;&lt;related-urls&gt;&lt;url&gt;http://www.ncbi.nlm.nih.gov/pubmed/25448799&lt;/url&gt;&lt;/related-urls&gt;&lt;/urls&gt;&lt;electronic-resource-num&gt;10.1245/s10434-014-4213-5&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[31]</w:t>
      </w:r>
      <w:r w:rsidR="00AE3278" w:rsidRPr="008B5D41">
        <w:rPr>
          <w:rFonts w:ascii="Book Antiqua" w:hAnsi="Book Antiqua"/>
        </w:rPr>
        <w:fldChar w:fldCharType="end"/>
      </w:r>
      <w:r w:rsidR="00862695" w:rsidRPr="008B5D41">
        <w:rPr>
          <w:rFonts w:ascii="Book Antiqua" w:hAnsi="Book Antiqua"/>
        </w:rPr>
        <w:t>.</w:t>
      </w:r>
    </w:p>
    <w:p w14:paraId="40C7CD94" w14:textId="77777777" w:rsidR="00DA23E7" w:rsidRPr="008B5D41" w:rsidRDefault="00DA23E7" w:rsidP="00360E87">
      <w:pPr>
        <w:spacing w:line="360" w:lineRule="auto"/>
        <w:rPr>
          <w:rFonts w:ascii="Book Antiqua" w:hAnsi="Book Antiqua"/>
        </w:rPr>
      </w:pPr>
    </w:p>
    <w:p w14:paraId="7B23975C" w14:textId="48AD342F" w:rsidR="004A5D1D" w:rsidRPr="008B5D41" w:rsidRDefault="0093765F" w:rsidP="00360E87">
      <w:pPr>
        <w:spacing w:line="360" w:lineRule="auto"/>
        <w:rPr>
          <w:rFonts w:ascii="Book Antiqua" w:hAnsi="Book Antiqua"/>
          <w:b/>
        </w:rPr>
      </w:pPr>
      <w:r w:rsidRPr="008B5D41">
        <w:rPr>
          <w:rFonts w:ascii="Book Antiqua" w:hAnsi="Book Antiqua"/>
          <w:b/>
        </w:rPr>
        <w:t>BENEFITS OF ALPPS</w:t>
      </w:r>
    </w:p>
    <w:p w14:paraId="1F728F32" w14:textId="5AA9F8C5" w:rsidR="007D6C07" w:rsidRPr="008B5D41" w:rsidRDefault="00FD1A0D" w:rsidP="00360E87">
      <w:pPr>
        <w:spacing w:line="360" w:lineRule="auto"/>
        <w:rPr>
          <w:rFonts w:ascii="Book Antiqua" w:hAnsi="Book Antiqua"/>
          <w:b/>
          <w:i/>
        </w:rPr>
      </w:pPr>
      <w:r w:rsidRPr="008B5D41">
        <w:rPr>
          <w:rFonts w:ascii="Book Antiqua" w:hAnsi="Book Antiqua"/>
          <w:b/>
          <w:i/>
        </w:rPr>
        <w:t xml:space="preserve">To decrease </w:t>
      </w:r>
      <w:r w:rsidR="00730611" w:rsidRPr="008B5D41">
        <w:rPr>
          <w:rFonts w:ascii="Book Antiqua" w:hAnsi="Book Antiqua"/>
          <w:b/>
          <w:i/>
        </w:rPr>
        <w:t xml:space="preserve">the risk of </w:t>
      </w:r>
      <w:r w:rsidR="0073787A" w:rsidRPr="008B5D41">
        <w:rPr>
          <w:rFonts w:ascii="Book Antiqua" w:hAnsi="Book Antiqua"/>
          <w:b/>
          <w:i/>
        </w:rPr>
        <w:t>g</w:t>
      </w:r>
      <w:r w:rsidR="00A63826" w:rsidRPr="008B5D41">
        <w:rPr>
          <w:rFonts w:ascii="Book Antiqua" w:hAnsi="Book Antiqua"/>
          <w:b/>
          <w:i/>
        </w:rPr>
        <w:t>rade C PHLF</w:t>
      </w:r>
    </w:p>
    <w:p w14:paraId="6B1A81A3" w14:textId="23EE9F8F" w:rsidR="004A0E6E" w:rsidRPr="008B5D41" w:rsidRDefault="00A63826" w:rsidP="00360E87">
      <w:pPr>
        <w:spacing w:line="360" w:lineRule="auto"/>
        <w:rPr>
          <w:rFonts w:ascii="Book Antiqua" w:hAnsi="Book Antiqua"/>
        </w:rPr>
      </w:pPr>
      <w:r w:rsidRPr="008B5D41">
        <w:rPr>
          <w:rFonts w:ascii="Book Antiqua" w:hAnsi="Book Antiqua"/>
        </w:rPr>
        <w:t xml:space="preserve">Similar to PVE and 2-stage hepatectomy, the aim of ALPPS is to decrease the risk of grade C PHLF after major liver resection in </w:t>
      </w:r>
      <w:r w:rsidR="004A0E6E" w:rsidRPr="008B5D41">
        <w:rPr>
          <w:rFonts w:ascii="Book Antiqua" w:hAnsi="Book Antiqua"/>
        </w:rPr>
        <w:t>otherwise too</w:t>
      </w:r>
      <w:r w:rsidR="004563D7" w:rsidRPr="008B5D41">
        <w:rPr>
          <w:rFonts w:ascii="Book Antiqua" w:hAnsi="Book Antiqua"/>
        </w:rPr>
        <w:t xml:space="preserve"> small FLR</w:t>
      </w:r>
      <w:r w:rsidRPr="008B5D41">
        <w:rPr>
          <w:rFonts w:ascii="Book Antiqua" w:hAnsi="Book Antiqua"/>
        </w:rPr>
        <w:t xml:space="preserve">. </w:t>
      </w:r>
      <w:r w:rsidR="004563D7" w:rsidRPr="008B5D41">
        <w:rPr>
          <w:rFonts w:ascii="Book Antiqua" w:hAnsi="Book Antiqua"/>
        </w:rPr>
        <w:t xml:space="preserve">Beside a more rapid FLR hypertrophy induced </w:t>
      </w:r>
      <w:r w:rsidR="00E872E4" w:rsidRPr="008B5D41">
        <w:rPr>
          <w:rFonts w:ascii="Book Antiqua" w:hAnsi="Book Antiqua"/>
        </w:rPr>
        <w:t xml:space="preserve">by </w:t>
      </w:r>
      <w:r w:rsidR="004563D7" w:rsidRPr="008B5D41">
        <w:rPr>
          <w:rFonts w:ascii="Book Antiqua" w:hAnsi="Book Antiqua"/>
        </w:rPr>
        <w:t xml:space="preserve">ALPPS, this approach </w:t>
      </w:r>
      <w:r w:rsidR="00E872E4" w:rsidRPr="008B5D41">
        <w:rPr>
          <w:rFonts w:ascii="Book Antiqua" w:hAnsi="Book Antiqua"/>
        </w:rPr>
        <w:t>ca</w:t>
      </w:r>
      <w:r w:rsidR="00716172" w:rsidRPr="008B5D41">
        <w:rPr>
          <w:rFonts w:ascii="Book Antiqua" w:hAnsi="Book Antiqua"/>
        </w:rPr>
        <w:t>n</w:t>
      </w:r>
      <w:r w:rsidR="00E872E4" w:rsidRPr="008B5D41">
        <w:rPr>
          <w:rFonts w:ascii="Book Antiqua" w:hAnsi="Book Antiqua"/>
        </w:rPr>
        <w:t xml:space="preserve"> </w:t>
      </w:r>
      <w:r w:rsidR="004563D7" w:rsidRPr="008B5D41">
        <w:rPr>
          <w:rFonts w:ascii="Book Antiqua" w:hAnsi="Book Antiqua"/>
        </w:rPr>
        <w:t xml:space="preserve">also </w:t>
      </w:r>
      <w:r w:rsidR="00E872E4" w:rsidRPr="008B5D41">
        <w:rPr>
          <w:rFonts w:ascii="Book Antiqua" w:hAnsi="Book Antiqua"/>
        </w:rPr>
        <w:t xml:space="preserve">be </w:t>
      </w:r>
      <w:r w:rsidR="004563D7" w:rsidRPr="008B5D41">
        <w:rPr>
          <w:rFonts w:ascii="Book Antiqua" w:hAnsi="Book Antiqua"/>
        </w:rPr>
        <w:t xml:space="preserve">used </w:t>
      </w:r>
      <w:r w:rsidR="00E872E4" w:rsidRPr="008B5D41">
        <w:rPr>
          <w:rFonts w:ascii="Book Antiqua" w:hAnsi="Book Antiqua"/>
        </w:rPr>
        <w:t xml:space="preserve">in cases of </w:t>
      </w:r>
      <w:r w:rsidR="004563D7" w:rsidRPr="008B5D41">
        <w:rPr>
          <w:rFonts w:ascii="Book Antiqua" w:hAnsi="Book Antiqua"/>
        </w:rPr>
        <w:t xml:space="preserve">failed portal vein occlusion (PVO) or an </w:t>
      </w:r>
      <w:r w:rsidR="00F86404" w:rsidRPr="008B5D41">
        <w:rPr>
          <w:rFonts w:ascii="Book Antiqua" w:hAnsi="Book Antiqua"/>
        </w:rPr>
        <w:t xml:space="preserve">anticipated </w:t>
      </w:r>
      <w:r w:rsidR="00F86404" w:rsidRPr="008B5D41">
        <w:rPr>
          <w:rFonts w:ascii="Book Antiqua" w:hAnsi="Book Antiqua"/>
        </w:rPr>
        <w:lastRenderedPageBreak/>
        <w:t>extremely small FLR</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&lt;EndNote&gt;&lt;Cite&gt;&lt;Author&gt;Hasselgren&lt;/Author&gt;&lt;Year&gt;2015&lt;/Year&gt;&lt;RecNum&gt;6204&lt;/RecNum&gt;&lt;DisplayText&gt;&lt;style face="superscript"&gt;[33]&lt;/style&gt;&lt;/DisplayText&gt;&lt;record&gt;&lt;rec-number&gt;6204&lt;/rec-number&gt;&lt;foreign-keys&gt;&lt;key app="EN" db-id="sedsa9stat0d2ket9w85r5w2fsr09fsf2swt" timestamp="1437989148"&gt;6204&lt;/key&gt;&lt;/foreign-keys&gt;&lt;ref-type name="Journal Article"&gt;17&lt;/ref-type&gt;&lt;contributors&gt;&lt;authors&gt;&lt;author&gt;Hasselgren, K.&lt;/author&gt;&lt;author&gt;Sandstrom, P.&lt;/author&gt;&lt;author&gt;Bjornsson, B.&lt;/author&gt;&lt;/authors&gt;&lt;/contributors&gt;&lt;auth-address&gt;Kristina Hasselgren, Per Sandstrom, Bergthor Bjornsson, Department of Surgery, County Council of Ostergotland, Linkoping University, 58185 Linkoping, Sweden.&lt;/auth-address&gt;&lt;titles&gt;&lt;title&gt;Role of associating liver partition and portal vein ligation for staged hepatectomy in colorectal liver metastases: a review&lt;/title&gt;&lt;secondary-title&gt;World J Gastroenterol&lt;/secondary-title&gt;&lt;/titles&gt;&lt;periodical&gt;&lt;full-title&gt;World J Gastroenterol&lt;/full-title&gt;&lt;/periodical&gt;&lt;pages&gt;4491-8&lt;/pages&gt;&lt;volume&gt;21&lt;/volume&gt;&lt;number&gt;15&lt;/number&gt;&lt;keywords&gt;&lt;keyword&gt;Associating liver partition and portal vein ligation for staged hepatectomy&lt;/keyword&gt;&lt;keyword&gt;Colorectal liver metastases&lt;/keyword&gt;&lt;keyword&gt;Liver surgery&lt;/keyword&gt;&lt;keyword&gt;Neoadjuvant chemotherapy&lt;/keyword&gt;&lt;keyword&gt;Portal vein embolization&lt;/keyword&gt;&lt;/keywords&gt;&lt;dates&gt;&lt;year&gt;2015&lt;/year&gt;&lt;pub-dates&gt;&lt;date&gt;Apr 21&lt;/date&gt;&lt;/pub-dates&gt;&lt;/dates&gt;&lt;isbn&gt;2219-2840 (Electronic)&amp;#xD;1007-9327 (Linking)&lt;/isbn&gt;&lt;accession-num&gt;25914457&lt;/accession-num&gt;&lt;urls&gt;&lt;related-urls&gt;&lt;url&gt;http://www.ncbi.nlm.nih.gov/pubmed/25914457&lt;/url&gt;&lt;/related-urls&gt;&lt;/urls&gt;&lt;custom2&gt;4402295&lt;/custom2&gt;&lt;electronic-resource-num&gt;10.3748/wjg.v21.i15.4491&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[33]</w:t>
      </w:r>
      <w:r w:rsidR="00AE3278" w:rsidRPr="008B5D41">
        <w:rPr>
          <w:rFonts w:ascii="Book Antiqua" w:hAnsi="Book Antiqua"/>
        </w:rPr>
        <w:fldChar w:fldCharType="end"/>
      </w:r>
      <w:r w:rsidR="004563D7" w:rsidRPr="008B5D41">
        <w:rPr>
          <w:rFonts w:ascii="Book Antiqua" w:hAnsi="Book Antiqua"/>
        </w:rPr>
        <w:t xml:space="preserve">. </w:t>
      </w:r>
      <w:r w:rsidR="00940420" w:rsidRPr="008B5D41">
        <w:rPr>
          <w:rFonts w:ascii="Book Antiqua" w:hAnsi="Book Antiqua"/>
        </w:rPr>
        <w:t xml:space="preserve">For an early prediction </w:t>
      </w:r>
      <w:r w:rsidR="00AA31D5" w:rsidRPr="008B5D41">
        <w:rPr>
          <w:rFonts w:ascii="Book Antiqua" w:hAnsi="Book Antiqua"/>
        </w:rPr>
        <w:t xml:space="preserve">whether </w:t>
      </w:r>
      <w:r w:rsidR="00940420" w:rsidRPr="008B5D41">
        <w:rPr>
          <w:rFonts w:ascii="Book Antiqua" w:hAnsi="Book Antiqua"/>
        </w:rPr>
        <w:t xml:space="preserve">a </w:t>
      </w:r>
      <w:r w:rsidR="00AA31D5" w:rsidRPr="008B5D41">
        <w:rPr>
          <w:rFonts w:ascii="Book Antiqua" w:hAnsi="Book Antiqua"/>
        </w:rPr>
        <w:t xml:space="preserve">patient will obtain a sufficient FLR, the concept of kinetic growth rate (KGR) or degree of hypertrophy has been </w:t>
      </w:r>
      <w:r w:rsidR="00A204CD" w:rsidRPr="008B5D41">
        <w:rPr>
          <w:rFonts w:ascii="Book Antiqua" w:hAnsi="Book Antiqua"/>
        </w:rPr>
        <w:t>introduc</w:t>
      </w:r>
      <w:r w:rsidR="00AA31D5" w:rsidRPr="008B5D41">
        <w:rPr>
          <w:rFonts w:ascii="Book Antiqua" w:hAnsi="Book Antiqua"/>
        </w:rPr>
        <w:t>ed</w:t>
      </w:r>
      <w:r w:rsidR="00AE3278" w:rsidRPr="008B5D41">
        <w:rPr>
          <w:rFonts w:ascii="Book Antiqua" w:hAnsi="Book Antiqua"/>
        </w:rPr>
        <w:fldChar w:fldCharType="begin">
          <w:fldData xml:space="preserve">PEVuZE5vdGU+PENpdGU+PEF1dGhvcj5MZXVuZzwvQXV0aG9yPjxZZWFyPjIwMTQ8L1llYXI+PFJl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PEVuZE5vdGU+PENpdGU+PEF1dGhvcj5MZXVuZzwvQXV0aG9yPjxZZWFyPjIwMTQ8L1llYXI+PFJl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[34]</w:t>
      </w:r>
      <w:r w:rsidR="00AE3278" w:rsidRPr="008B5D41">
        <w:rPr>
          <w:rFonts w:ascii="Book Antiqua" w:hAnsi="Book Antiqua"/>
        </w:rPr>
        <w:fldChar w:fldCharType="end"/>
      </w:r>
      <w:r w:rsidR="00AA31D5" w:rsidRPr="008B5D41">
        <w:rPr>
          <w:rFonts w:ascii="Book Antiqua" w:hAnsi="Book Antiqua"/>
        </w:rPr>
        <w:t xml:space="preserve">. </w:t>
      </w:r>
      <w:r w:rsidR="00E872E4" w:rsidRPr="008B5D41">
        <w:rPr>
          <w:rFonts w:ascii="Book Antiqua" w:hAnsi="Book Antiqua"/>
        </w:rPr>
        <w:t>G</w:t>
      </w:r>
      <w:r w:rsidR="00AA31D5" w:rsidRPr="008B5D41">
        <w:rPr>
          <w:rFonts w:ascii="Book Antiqua" w:hAnsi="Book Antiqua"/>
        </w:rPr>
        <w:t xml:space="preserve">rowth rate </w:t>
      </w:r>
      <w:r w:rsidR="00E872E4" w:rsidRPr="008B5D41">
        <w:rPr>
          <w:rFonts w:ascii="Book Antiqua" w:hAnsi="Book Antiqua"/>
        </w:rPr>
        <w:t xml:space="preserve">was shown to be </w:t>
      </w:r>
      <w:r w:rsidR="00AA31D5" w:rsidRPr="008B5D41">
        <w:rPr>
          <w:rFonts w:ascii="Book Antiqua" w:hAnsi="Book Antiqua"/>
        </w:rPr>
        <w:t xml:space="preserve">a predictor of </w:t>
      </w:r>
      <w:r w:rsidR="00A204CD" w:rsidRPr="008B5D41">
        <w:rPr>
          <w:rFonts w:ascii="Book Antiqua" w:hAnsi="Book Antiqua"/>
        </w:rPr>
        <w:t>PHLF</w:t>
      </w:r>
      <w:r w:rsidR="00AA31D5" w:rsidRPr="008B5D41">
        <w:rPr>
          <w:rFonts w:ascii="Book Antiqua" w:hAnsi="Book Antiqua"/>
        </w:rPr>
        <w:t xml:space="preserve">. Patients with low KGRs are unlikely to benefit from PVO only and could thus be candidates for ALPPS. Another group of patients who might be especially suitable for ALPPS are those with “extremely low” FLRs, who, given the boundaries of growth achieved with PVO, are unlikely to reach </w:t>
      </w:r>
      <w:r w:rsidR="00E872E4" w:rsidRPr="008B5D41">
        <w:rPr>
          <w:rFonts w:ascii="Book Antiqua" w:hAnsi="Book Antiqua"/>
        </w:rPr>
        <w:t xml:space="preserve">a FLR volume </w:t>
      </w:r>
      <w:r w:rsidR="00AA31D5" w:rsidRPr="008B5D41">
        <w:rPr>
          <w:rFonts w:ascii="Book Antiqua" w:hAnsi="Book Antiqua"/>
        </w:rPr>
        <w:t>deemed necessary for resection.</w:t>
      </w:r>
    </w:p>
    <w:p w14:paraId="72EC429F" w14:textId="146F5CC0" w:rsidR="00265F4D" w:rsidRPr="008B5D41" w:rsidRDefault="008641C2" w:rsidP="00360E87">
      <w:pPr>
        <w:spacing w:line="360" w:lineRule="auto"/>
        <w:ind w:firstLine="420"/>
        <w:rPr>
          <w:rFonts w:ascii="Book Antiqua" w:hAnsi="Book Antiqua"/>
        </w:rPr>
      </w:pPr>
      <w:r w:rsidRPr="008B5D41">
        <w:rPr>
          <w:rFonts w:ascii="Book Antiqua" w:hAnsi="Book Antiqua"/>
        </w:rPr>
        <w:t>In the first report of the inte</w:t>
      </w:r>
      <w:r w:rsidR="004A0E6E" w:rsidRPr="008B5D41">
        <w:rPr>
          <w:rFonts w:ascii="Book Antiqua" w:hAnsi="Book Antiqua"/>
        </w:rPr>
        <w:t>rnational ALPPS registry, a median KGR of 2% FLR or 30 m</w:t>
      </w:r>
      <w:r w:rsidR="0093765F" w:rsidRPr="008B5D41">
        <w:rPr>
          <w:rFonts w:ascii="Book Antiqua" w:hAnsi="Book Antiqua"/>
        </w:rPr>
        <w:t>L</w:t>
      </w:r>
      <w:r w:rsidR="004A0E6E" w:rsidRPr="008B5D41">
        <w:rPr>
          <w:rFonts w:ascii="Book Antiqua" w:hAnsi="Book Antiqua"/>
        </w:rPr>
        <w:t xml:space="preserve"> FLR per day have been observed</w:t>
      </w:r>
      <w:r w:rsidR="005A1445" w:rsidRPr="008B5D41">
        <w:rPr>
          <w:rFonts w:ascii="Book Antiqua" w:hAnsi="Book Antiqua"/>
        </w:rPr>
        <w:fldChar w:fldCharType="begin"/>
      </w:r>
      <w:r w:rsidR="005A1445" w:rsidRPr="008B5D41">
        <w:rPr>
          <w:rFonts w:ascii="Book Antiqua" w:hAnsi="Book Antiqua"/>
        </w:rPr>
        <w:instrText xml:space="preserve"> ADDIN EN.CITE &lt;EndNote&gt;&lt;Cite&gt;&lt;Author&gt;Balzan&lt;/Author&gt;&lt;Year&gt;2005&lt;/Year&gt;&lt;RecNum&gt;6209&lt;/RecNum&gt;&lt;DisplayText&gt;&lt;style face="superscript"&gt;[35]&lt;/style&gt;&lt;/DisplayText&gt;&lt;record&gt;&lt;rec-number&gt;6209&lt;/rec-number&gt;&lt;foreign-keys&gt;&lt;key app="EN" db-id="sedsa9stat0d2ket9w85r5w2fsr09fsf2swt" timestamp="1437989427"&gt;6209&lt;/key&gt;&lt;/foreign-keys&gt;&lt;ref-type name="Journal Article"&gt;17&lt;/ref-type&gt;&lt;contributors&gt;&lt;authors&gt;&lt;author&gt;Balzan, S.&lt;/author&gt;&lt;author&gt;Belghiti, J.&lt;/author&gt;&lt;author&gt;Farges, O.&lt;/author&gt;&lt;author&gt;Ogata, S.&lt;/author&gt;&lt;author&gt;Sauvanet, A.&lt;/author&gt;&lt;author&gt;Delefosse, D.&lt;/author&gt;&lt;author&gt;Durand, F.&lt;/author&gt;&lt;/authors&gt;&lt;/contributors&gt;&lt;auth-address&gt;Department of Hepatopancreatobiliary Surgery and Liver Transplantation, Beaujon Hospital, University Paris 7, Paris, France.&lt;/auth-address&gt;&lt;titles&gt;&lt;title&gt;The &amp;quot;50-50 criteria&amp;quot; on postoperative day 5: an accurate predictor of liver failure and death after hepatectomy&lt;/title&gt;&lt;secondary-title&gt;Ann Surg&lt;/secondary-title&gt;&lt;/titles&gt;&lt;periodical&gt;&lt;full-title&gt;Ann Surg&lt;/full-title&gt;&lt;/periodical&gt;&lt;pages&gt;824-8, discussion 828-9&lt;/pages&gt;&lt;volume&gt;242&lt;/volume&gt;&lt;number&gt;6&lt;/number&gt;&lt;keywords&gt;&lt;keyword&gt;Chi-Square Distribution&lt;/keyword&gt;&lt;keyword&gt;Female&lt;/keyword&gt;&lt;keyword&gt;*Hepatectomy&lt;/keyword&gt;&lt;keyword&gt;Humans&lt;/keyword&gt;&lt;keyword&gt;Liver Diseases/*mortality/*surgery&lt;/keyword&gt;&lt;keyword&gt;Liver Failure/etiology/*mortality&lt;/keyword&gt;&lt;keyword&gt;Liver Function Tests&lt;/keyword&gt;&lt;keyword&gt;Logistic Models&lt;/keyword&gt;&lt;keyword&gt;Male&lt;/keyword&gt;&lt;keyword&gt;Middle Aged&lt;/keyword&gt;&lt;keyword&gt;Postoperative Complications/etiology/*mortality&lt;/keyword&gt;&lt;keyword&gt;Predictive Value of Tests&lt;/keyword&gt;&lt;keyword&gt;Prospective Studies&lt;/keyword&gt;&lt;keyword&gt;*Prothrombin Time&lt;/keyword&gt;&lt;keyword&gt;Treatment Outcome&lt;/keyword&gt;&lt;/keywords&gt;&lt;dates&gt;&lt;year&gt;2005&lt;/year&gt;&lt;pub-dates&gt;&lt;date&gt;Dec&lt;/date&gt;&lt;/pub-dates&gt;&lt;/dates&gt;&lt;isbn&gt;0003-4932 (Print)&amp;#xD;0003-4932 (Linking)&lt;/isbn&gt;&lt;accession-num&gt;16327492&lt;/accession-num&gt;&lt;urls&gt;&lt;related-urls&gt;&lt;url&gt;http://www.ncbi.nlm.nih.gov/pubmed/16327492&lt;/url&gt;&lt;/related-urls&gt;&lt;/urls&gt;&lt;custom2&gt;1409891&lt;/custom2&gt;&lt;/record&gt;&lt;/Cite&gt;&lt;/EndNote&gt;</w:instrText>
      </w:r>
      <w:r w:rsidR="005A1445" w:rsidRPr="008B5D41">
        <w:rPr>
          <w:rFonts w:ascii="Book Antiqua" w:hAnsi="Book Antiqua"/>
        </w:rPr>
        <w:fldChar w:fldCharType="separate"/>
      </w:r>
      <w:r w:rsidR="005A1445" w:rsidRPr="008B5D41">
        <w:rPr>
          <w:rFonts w:ascii="Book Antiqua" w:hAnsi="Book Antiqua"/>
          <w:noProof/>
          <w:vertAlign w:val="superscript"/>
        </w:rPr>
        <w:t>[10]</w:t>
      </w:r>
      <w:r w:rsidR="005A1445" w:rsidRPr="008B5D41">
        <w:rPr>
          <w:rFonts w:ascii="Book Antiqua" w:hAnsi="Book Antiqua"/>
        </w:rPr>
        <w:fldChar w:fldCharType="end"/>
      </w:r>
      <w:r w:rsidR="00A40AE2" w:rsidRPr="008B5D41">
        <w:rPr>
          <w:rFonts w:ascii="Book Antiqua" w:hAnsi="Book Antiqua"/>
        </w:rPr>
        <w:t>.</w:t>
      </w:r>
      <w:r w:rsidR="004A0E6E" w:rsidRPr="008B5D41">
        <w:rPr>
          <w:rFonts w:ascii="Book Antiqua" w:hAnsi="Book Antiqua"/>
        </w:rPr>
        <w:t xml:space="preserve"> The second stage oper</w:t>
      </w:r>
      <w:r w:rsidR="00F86404" w:rsidRPr="008B5D41">
        <w:rPr>
          <w:rFonts w:ascii="Book Antiqua" w:hAnsi="Book Antiqua"/>
        </w:rPr>
        <w:t>ations were performed at 10 d</w:t>
      </w:r>
      <w:r w:rsidR="00461701" w:rsidRPr="008B5D41">
        <w:rPr>
          <w:rFonts w:ascii="Book Antiqua" w:hAnsi="Book Antiqua"/>
        </w:rPr>
        <w:t xml:space="preserve"> (</w:t>
      </w:r>
      <w:r w:rsidR="00FB192C" w:rsidRPr="008B5D41">
        <w:rPr>
          <w:rFonts w:ascii="Book Antiqua" w:hAnsi="Book Antiqua"/>
        </w:rPr>
        <w:t>interquartile ranges,</w:t>
      </w:r>
      <w:r w:rsidR="00461701" w:rsidRPr="008B5D41">
        <w:rPr>
          <w:rFonts w:ascii="Book Antiqua" w:hAnsi="Book Antiqua"/>
        </w:rPr>
        <w:t xml:space="preserve"> 8</w:t>
      </w:r>
      <w:r w:rsidR="00716172" w:rsidRPr="008B5D41">
        <w:rPr>
          <w:rFonts w:ascii="Book Antiqua" w:hAnsi="Book Antiqua"/>
        </w:rPr>
        <w:t xml:space="preserve"> to </w:t>
      </w:r>
      <w:r w:rsidR="00461701" w:rsidRPr="008B5D41">
        <w:rPr>
          <w:rFonts w:ascii="Book Antiqua" w:hAnsi="Book Antiqua"/>
        </w:rPr>
        <w:t>15) after the liver partition. Only 9% (16/202)</w:t>
      </w:r>
      <w:r w:rsidR="006F3297" w:rsidRPr="008B5D41">
        <w:rPr>
          <w:rFonts w:ascii="Book Antiqua" w:hAnsi="Book Antiqua"/>
        </w:rPr>
        <w:t xml:space="preserve"> of</w:t>
      </w:r>
      <w:r w:rsidR="00461701" w:rsidRPr="008B5D41">
        <w:rPr>
          <w:rFonts w:ascii="Book Antiqua" w:hAnsi="Book Antiqua"/>
        </w:rPr>
        <w:t xml:space="preserve"> </w:t>
      </w:r>
      <w:r w:rsidR="00AE04FA" w:rsidRPr="008B5D41">
        <w:rPr>
          <w:rFonts w:ascii="Book Antiqua" w:hAnsi="Book Antiqua"/>
        </w:rPr>
        <w:t>patients experienced liver failure according to the 50-50 criteria</w:t>
      </w:r>
      <w:r w:rsidR="00AE3278" w:rsidRPr="008B5D41">
        <w:rPr>
          <w:rFonts w:ascii="Book Antiqua" w:hAnsi="Book Antiqua"/>
        </w:rPr>
        <w:fldChar w:fldCharType="begin"/>
      </w:r>
      <w:r w:rsidR="0017315A" w:rsidRPr="008B5D41">
        <w:rPr>
          <w:rFonts w:ascii="Book Antiqua" w:hAnsi="Book Antiqua"/>
        </w:rPr>
        <w:instrText xml:space="preserve"> ADDIN EN.CITE &lt;EndNote&gt;&lt;Cite&gt;&lt;Author&gt;Balzan&lt;/Author&gt;&lt;Year&gt;2005&lt;/Year&gt;&lt;RecNum&gt;6209&lt;/RecNum&gt;&lt;DisplayText&gt;&lt;style face="superscript"&gt;[35]&lt;/style&gt;&lt;/DisplayText&gt;&lt;record&gt;&lt;rec-number&gt;6209&lt;/rec-number&gt;&lt;foreign-keys&gt;&lt;key app="EN" db-id="sedsa9stat0d2ket9w85r5w2fsr09fsf2swt" timestamp="1437989427"&gt;6209&lt;/key&gt;&lt;/foreign-keys&gt;&lt;ref-type name="Journal Article"&gt;17&lt;/ref-type&gt;&lt;contributors&gt;&lt;authors&gt;&lt;author&gt;Balzan, S.&lt;/author&gt;&lt;author&gt;Belghiti, J.&lt;/author&gt;&lt;author&gt;Farges, O.&lt;/author&gt;&lt;author&gt;Ogata, S.&lt;/author&gt;&lt;author&gt;Sauvanet, A.&lt;/author&gt;&lt;author&gt;Delefosse, D.&lt;/author&gt;&lt;author&gt;Durand, F.&lt;/author&gt;&lt;/authors&gt;&lt;/contributors&gt;&lt;auth-address&gt;Department of Hepatopancreatobiliary Surgery and Liver Transplantation, Beaujon Hospital, University Paris 7, Paris, France.&lt;/auth-address&gt;&lt;titles&gt;&lt;title&gt;The &amp;quot;50-50 criteria&amp;quot; on postoperative day 5: an accurate predictor of liver failure and death after hepatectomy&lt;/title&gt;&lt;secondary-title&gt;Ann Surg&lt;/secondary-title&gt;&lt;/titles&gt;&lt;periodical&gt;&lt;full-title&gt;Ann Surg&lt;/full-title&gt;&lt;/periodical&gt;&lt;pages&gt;824-8, discussion 828-9&lt;/pages&gt;&lt;volume&gt;242&lt;/volume&gt;&lt;number&gt;6&lt;/number&gt;&lt;keywords&gt;&lt;keyword&gt;Chi-Square Distribution&lt;/keyword&gt;&lt;keyword&gt;Female&lt;/keyword&gt;&lt;keyword&gt;*Hepatectomy&lt;/keyword&gt;&lt;keyword&gt;Humans&lt;/keyword&gt;&lt;keyword&gt;Liver Diseases/*mortality/*surgery&lt;/keyword&gt;&lt;keyword&gt;Liver Failure/etiology/*mortality&lt;/keyword&gt;&lt;keyword&gt;Liver Function Tests&lt;/keyword&gt;&lt;keyword&gt;Logistic Models&lt;/keyword&gt;&lt;keyword&gt;Male&lt;/keyword&gt;&lt;keyword&gt;Middle Aged&lt;/keyword&gt;&lt;keyword&gt;Postoperative Complications/etiology/*mortality&lt;/keyword&gt;&lt;keyword&gt;Predictive Value of Tests&lt;/keyword&gt;&lt;keyword&gt;Prospective Studies&lt;/keyword&gt;&lt;keyword&gt;*Prothrombin Time&lt;/keyword&gt;&lt;keyword&gt;Treatment Outcome&lt;/keyword&gt;&lt;/keywords&gt;&lt;dates&gt;&lt;year&gt;2005&lt;/year&gt;&lt;pub-dates&gt;&lt;date&gt;Dec&lt;/date&gt;&lt;/pub-dates&gt;&lt;/dates&gt;&lt;isbn&gt;0003-4932 (Print)&amp;#xD;0003-4932 (Linking)&lt;/isbn&gt;&lt;accession-num&gt;16327492&lt;/accession-num&gt;&lt;urls&gt;&lt;related-urls&gt;&lt;url&gt;http://www.ncbi.nlm.nih.gov/pubmed/16327492&lt;/url&gt;&lt;/related-urls&gt;&lt;/urls&gt;&lt;custom2&gt;1409891&lt;/custom2&gt;&lt;/record&gt;&lt;/Cite&gt;&lt;/EndNote&gt;</w:instrText>
      </w:r>
      <w:r w:rsidR="00AE3278" w:rsidRPr="008B5D41">
        <w:rPr>
          <w:rFonts w:ascii="Book Antiqua" w:hAnsi="Book Antiqua"/>
        </w:rPr>
        <w:fldChar w:fldCharType="separate"/>
      </w:r>
      <w:r w:rsidR="0017315A" w:rsidRPr="008B5D41">
        <w:rPr>
          <w:rFonts w:ascii="Book Antiqua" w:hAnsi="Book Antiqua"/>
          <w:noProof/>
          <w:vertAlign w:val="superscript"/>
        </w:rPr>
        <w:t>[35]</w:t>
      </w:r>
      <w:r w:rsidR="00AE3278" w:rsidRPr="008B5D41">
        <w:rPr>
          <w:rFonts w:ascii="Book Antiqua" w:hAnsi="Book Antiqua"/>
        </w:rPr>
        <w:fldChar w:fldCharType="end"/>
      </w:r>
      <w:r w:rsidR="00AE04FA" w:rsidRPr="008B5D41">
        <w:rPr>
          <w:rFonts w:ascii="Book Antiqua" w:hAnsi="Book Antiqua"/>
        </w:rPr>
        <w:t>. Within them PHLF was regarded as the main cause of mortality in 8 patients</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AE04FA" w:rsidRPr="008B5D41">
        <w:rPr>
          <w:rFonts w:ascii="Book Antiqua" w:hAnsi="Book Antiqua"/>
        </w:rPr>
        <w:t xml:space="preserve">. </w:t>
      </w:r>
    </w:p>
    <w:p w14:paraId="5488D534" w14:textId="77777777" w:rsidR="00716172" w:rsidRPr="008B5D41" w:rsidRDefault="00716172" w:rsidP="00360E87">
      <w:pPr>
        <w:spacing w:line="360" w:lineRule="auto"/>
        <w:rPr>
          <w:rFonts w:ascii="Book Antiqua" w:hAnsi="Book Antiqua"/>
        </w:rPr>
      </w:pPr>
    </w:p>
    <w:p w14:paraId="2067FC71" w14:textId="6721A1D0" w:rsidR="00284CFD" w:rsidRPr="008B5D41" w:rsidRDefault="00FD1A0D" w:rsidP="00360E87">
      <w:pPr>
        <w:spacing w:line="360" w:lineRule="auto"/>
        <w:rPr>
          <w:rFonts w:ascii="Book Antiqua" w:hAnsi="Book Antiqua"/>
          <w:b/>
          <w:i/>
        </w:rPr>
      </w:pPr>
      <w:r w:rsidRPr="008B5D41">
        <w:rPr>
          <w:rFonts w:ascii="Book Antiqua" w:hAnsi="Book Antiqua"/>
          <w:b/>
          <w:i/>
        </w:rPr>
        <w:t xml:space="preserve">To </w:t>
      </w:r>
      <w:r w:rsidR="00080A9E" w:rsidRPr="008B5D41">
        <w:rPr>
          <w:rFonts w:ascii="Book Antiqua" w:hAnsi="Book Antiqua"/>
          <w:b/>
          <w:i/>
        </w:rPr>
        <w:t xml:space="preserve">provide </w:t>
      </w:r>
      <w:r w:rsidR="00A662FF" w:rsidRPr="008B5D41">
        <w:rPr>
          <w:rFonts w:ascii="Book Antiqua" w:hAnsi="Book Antiqua"/>
          <w:b/>
          <w:i/>
        </w:rPr>
        <w:t>more chance of R0 resection</w:t>
      </w:r>
    </w:p>
    <w:p w14:paraId="504C38A4" w14:textId="1BA8FC8A" w:rsidR="00730611" w:rsidRPr="008B5D41" w:rsidRDefault="00A662FF" w:rsidP="00360E87">
      <w:pPr>
        <w:spacing w:line="360" w:lineRule="auto"/>
        <w:rPr>
          <w:rFonts w:ascii="Book Antiqua" w:hAnsi="Book Antiqua"/>
        </w:rPr>
      </w:pPr>
      <w:r w:rsidRPr="008B5D41">
        <w:rPr>
          <w:rFonts w:ascii="Book Antiqua" w:hAnsi="Book Antiqua"/>
        </w:rPr>
        <w:t>Resection of a large tumor load in the liver may result in an excessive removal of hepatic parenchyma leading to PHLF and associated complications</w:t>
      </w:r>
      <w:r w:rsidR="00AE3278" w:rsidRPr="008B5D41">
        <w:rPr>
          <w:rFonts w:ascii="Book Antiqua" w:hAnsi="Book Antiqua"/>
        </w:rPr>
        <w:fldChar w:fldCharType="begin"/>
      </w:r>
      <w:r w:rsidR="0017315A" w:rsidRPr="008B5D41">
        <w:rPr>
          <w:rFonts w:ascii="Book Antiqua" w:hAnsi="Book Antiqua"/>
        </w:rPr>
        <w:instrText xml:space="preserve"> ADDIN EN.CITE &lt;EndNote&gt;&lt;Cite&gt;&lt;Author&gt;Clavien&lt;/Author&gt;&lt;Year&gt;2007&lt;/Year&gt;&lt;RecNum&gt;6210&lt;/RecNum&gt;&lt;DisplayText&gt;&lt;style face="superscript"&gt;[36]&lt;/style&gt;&lt;/DisplayText&gt;&lt;record&gt;&lt;rec-number&gt;6210&lt;/rec-number&gt;&lt;foreign-keys&gt;&lt;key app="EN" db-id="sedsa9stat0d2ket9w85r5w2fsr09fsf2swt" timestamp="1437989617"&gt;6210&lt;/key&gt;&lt;/foreign-keys&gt;&lt;ref-type name="Journal Article"&gt;17&lt;/ref-type&gt;&lt;contributors&gt;&lt;authors&gt;&lt;author&gt;Clavien, P. A.&lt;/author&gt;&lt;author&gt;Petrowsky, H.&lt;/author&gt;&lt;author&gt;DeOliveira, M. L.&lt;/author&gt;&lt;author&gt;Graf, R.&lt;/author&gt;&lt;/authors&gt;&lt;/contributors&gt;&lt;auth-address&gt;Swiss Hepato-Pancreatico-Biliary (HPB) Center, Department of Visceral and Transplantation Surgery, University Hospital Zurich, Zurich, Switzerland. clavien@chir.unizh.ch&lt;/auth-address&gt;&lt;titles&gt;&lt;title&gt;Strategies for safer liver surgery and partial liver transplantation&lt;/title&gt;&lt;secondary-title&gt;N Engl J Med&lt;/secondary-title&gt;&lt;/titles&gt;&lt;periodical&gt;&lt;full-title&gt;N Engl J Med&lt;/full-title&gt;&lt;/periodical&gt;&lt;pages&gt;1545-59&lt;/pages&gt;&lt;volume&gt;356&lt;/volume&gt;&lt;number&gt;15&lt;/number&gt;&lt;keywords&gt;&lt;keyword&gt;Antineoplastic Agents/adverse effects&lt;/keyword&gt;&lt;keyword&gt;Hepatectomy/*methods&lt;/keyword&gt;&lt;keyword&gt;Humans&lt;/keyword&gt;&lt;keyword&gt;Liver/anatomy &amp;amp; histology/physiology/*surgery&lt;/keyword&gt;&lt;keyword&gt;Liver Diseases/etiology/surgery&lt;/keyword&gt;&lt;keyword&gt;Liver Failure/etiology&lt;/keyword&gt;&lt;keyword&gt;Liver Function Tests&lt;/keyword&gt;&lt;keyword&gt;Liver Neoplasms/secondary/*surgery&lt;/keyword&gt;&lt;keyword&gt;Liver Regeneration/physiology&lt;/keyword&gt;&lt;keyword&gt;Liver Transplantation/*methods&lt;/keyword&gt;&lt;keyword&gt;Postoperative Complications&lt;/keyword&gt;&lt;keyword&gt;Risk Factors&lt;/keyword&gt;&lt;/keywords&gt;&lt;dates&gt;&lt;year&gt;2007&lt;/year&gt;&lt;pub-dates&gt;&lt;date&gt;Apr 12&lt;/date&gt;&lt;/pub-dates&gt;&lt;/dates&gt;&lt;isbn&gt;1533-4406 (Electronic)&amp;#xD;0028-4793 (Linking)&lt;/isbn&gt;&lt;accession-num&gt;17429086&lt;/accession-num&gt;&lt;urls&gt;&lt;related-urls&gt;&lt;url&gt;http://www.ncbi.nlm.nih.gov/pubmed/17429086&lt;/url&gt;&lt;/related-urls&gt;&lt;/urls&gt;&lt;electronic-resource-num&gt;10.1056/NEJMra065156&lt;/electronic-resource-num&gt;&lt;/record&gt;&lt;/Cite&gt;&lt;/EndNote&gt;</w:instrText>
      </w:r>
      <w:r w:rsidR="00AE3278" w:rsidRPr="008B5D41">
        <w:rPr>
          <w:rFonts w:ascii="Book Antiqua" w:hAnsi="Book Antiqua"/>
        </w:rPr>
        <w:fldChar w:fldCharType="separate"/>
      </w:r>
      <w:r w:rsidR="0017315A" w:rsidRPr="008B5D41">
        <w:rPr>
          <w:rFonts w:ascii="Book Antiqua" w:hAnsi="Book Antiqua"/>
          <w:noProof/>
          <w:vertAlign w:val="superscript"/>
        </w:rPr>
        <w:t>[36]</w:t>
      </w:r>
      <w:r w:rsidR="00AE3278" w:rsidRPr="008B5D41">
        <w:rPr>
          <w:rFonts w:ascii="Book Antiqua" w:hAnsi="Book Antiqua"/>
        </w:rPr>
        <w:fldChar w:fldCharType="end"/>
      </w:r>
      <w:r w:rsidR="00FB192C" w:rsidRPr="008B5D41">
        <w:rPr>
          <w:rFonts w:ascii="Book Antiqua" w:hAnsi="Book Antiqua"/>
        </w:rPr>
        <w:t xml:space="preserve">. </w:t>
      </w:r>
      <w:r w:rsidR="002F53ED" w:rsidRPr="008B5D41">
        <w:rPr>
          <w:rFonts w:ascii="Book Antiqua" w:hAnsi="Book Antiqua"/>
        </w:rPr>
        <w:t xml:space="preserve">ALPPS not only allows for resection in patients with very small anticipated FLR that would not be possible with conventional techniques, but also enables surgeons to proceed with multi-staged resections in a short interval before </w:t>
      </w:r>
      <w:r w:rsidR="00F86404" w:rsidRPr="008B5D41">
        <w:rPr>
          <w:rFonts w:ascii="Book Antiqua" w:hAnsi="Book Antiqua"/>
        </w:rPr>
        <w:t>a substantial tumor progression</w: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[17]</w:t>
      </w:r>
      <w:r w:rsidR="00AE3278" w:rsidRPr="008B5D41">
        <w:rPr>
          <w:rFonts w:ascii="Book Antiqua" w:hAnsi="Book Antiqua"/>
        </w:rPr>
        <w:fldChar w:fldCharType="end"/>
      </w:r>
      <w:r w:rsidR="002F53ED" w:rsidRPr="008B5D41">
        <w:rPr>
          <w:rFonts w:ascii="Book Antiqua" w:hAnsi="Book Antiqua"/>
        </w:rPr>
        <w:t>. P</w:t>
      </w:r>
      <w:r w:rsidR="00FB192C" w:rsidRPr="008B5D41">
        <w:rPr>
          <w:rFonts w:ascii="Book Antiqua" w:hAnsi="Book Antiqua"/>
        </w:rPr>
        <w:t xml:space="preserve">VO </w:t>
      </w:r>
      <w:r w:rsidR="006F3297" w:rsidRPr="008B5D41">
        <w:rPr>
          <w:rFonts w:ascii="Book Antiqua" w:hAnsi="Book Antiqua"/>
        </w:rPr>
        <w:t xml:space="preserve">is burdened with </w:t>
      </w:r>
      <w:r w:rsidR="00FB192C" w:rsidRPr="008B5D41">
        <w:rPr>
          <w:rFonts w:ascii="Book Antiqua" w:hAnsi="Book Antiqua"/>
        </w:rPr>
        <w:t xml:space="preserve">a considerable failure rate, </w:t>
      </w:r>
      <w:r w:rsidR="00113A76" w:rsidRPr="008B5D41">
        <w:rPr>
          <w:rFonts w:ascii="Book Antiqua" w:hAnsi="Book Antiqua"/>
        </w:rPr>
        <w:t>and</w:t>
      </w:r>
      <w:r w:rsidR="006F3297" w:rsidRPr="008B5D41">
        <w:rPr>
          <w:rFonts w:ascii="Book Antiqua" w:hAnsi="Book Antiqua"/>
        </w:rPr>
        <w:t xml:space="preserve"> </w:t>
      </w:r>
      <w:r w:rsidR="00FB192C" w:rsidRPr="008B5D41">
        <w:rPr>
          <w:rFonts w:ascii="Book Antiqua" w:hAnsi="Book Antiqua"/>
        </w:rPr>
        <w:t xml:space="preserve">only </w:t>
      </w:r>
      <w:r w:rsidR="006F3297" w:rsidRPr="008B5D41">
        <w:rPr>
          <w:rFonts w:ascii="Book Antiqua" w:hAnsi="Book Antiqua"/>
        </w:rPr>
        <w:t xml:space="preserve">about </w:t>
      </w:r>
      <w:r w:rsidR="00FB192C" w:rsidRPr="008B5D41">
        <w:rPr>
          <w:rFonts w:ascii="Book Antiqua" w:hAnsi="Book Antiqua"/>
        </w:rPr>
        <w:t xml:space="preserve">two thirds of patients </w:t>
      </w:r>
      <w:r w:rsidR="00E872E4" w:rsidRPr="008B5D41">
        <w:rPr>
          <w:rFonts w:ascii="Book Antiqua" w:hAnsi="Book Antiqua"/>
        </w:rPr>
        <w:t xml:space="preserve">will </w:t>
      </w:r>
      <w:r w:rsidR="00FB192C" w:rsidRPr="008B5D41">
        <w:rPr>
          <w:rFonts w:ascii="Book Antiqua" w:hAnsi="Book Antiqua"/>
        </w:rPr>
        <w:t xml:space="preserve">eventually </w:t>
      </w:r>
      <w:r w:rsidR="006F3297" w:rsidRPr="008B5D41">
        <w:rPr>
          <w:rFonts w:ascii="Book Antiqua" w:hAnsi="Book Antiqua"/>
        </w:rPr>
        <w:t xml:space="preserve">be eligible for a </w:t>
      </w:r>
      <w:r w:rsidR="00FB192C" w:rsidRPr="008B5D41">
        <w:rPr>
          <w:rFonts w:ascii="Book Antiqua" w:hAnsi="Book Antiqua"/>
        </w:rPr>
        <w:t>subsequent curative resection due to tumor progression during the waiting interval between the two stages</w:t>
      </w:r>
      <w:r w:rsidR="006F3297" w:rsidRPr="008B5D41">
        <w:rPr>
          <w:rFonts w:ascii="Book Antiqua" w:hAnsi="Book Antiqua"/>
        </w:rPr>
        <w:t>,</w:t>
      </w:r>
      <w:r w:rsidR="00FB192C" w:rsidRPr="008B5D41">
        <w:rPr>
          <w:rFonts w:ascii="Book Antiqua" w:hAnsi="Book Antiqua"/>
        </w:rPr>
        <w:t xml:space="preserve"> or failure of the FLR to grow</w:t>
      </w:r>
      <w:r w:rsidR="00AE3278" w:rsidRPr="008B5D41">
        <w:rPr>
          <w:rFonts w:ascii="Book Antiqua" w:hAnsi="Book Antiqua"/>
        </w:rPr>
        <w:fldChar w:fldCharType="begin">
          <w:fldData xml:space="preserve">PEVuZE5vdGU+PENpdGU+PEF1dGhvcj5KYWVjazwvQXV0aG9yPjxZZWFyPjIwMDQ8L1llYXI+PFJl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PEVuZE5vdGU+PENpdGU+PEF1dGhvcj5KYWVjazwvQXV0aG9yPjxZZWFyPjIwMDQ8L1llYXI+PFJl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[37-39]</w:t>
      </w:r>
      <w:r w:rsidR="00AE3278" w:rsidRPr="008B5D41">
        <w:rPr>
          <w:rFonts w:ascii="Book Antiqua" w:hAnsi="Book Antiqua"/>
        </w:rPr>
        <w:fldChar w:fldCharType="end"/>
      </w:r>
      <w:r w:rsidR="00FB192C" w:rsidRPr="008B5D41">
        <w:rPr>
          <w:rFonts w:ascii="Book Antiqua" w:hAnsi="Book Antiqua"/>
        </w:rPr>
        <w:t xml:space="preserve">. A </w:t>
      </w:r>
      <w:r w:rsidR="00730611" w:rsidRPr="008B5D41">
        <w:rPr>
          <w:rFonts w:ascii="Book Antiqua" w:hAnsi="Book Antiqua"/>
        </w:rPr>
        <w:t xml:space="preserve">retrospective </w:t>
      </w:r>
      <w:r w:rsidR="00FB192C" w:rsidRPr="008B5D41">
        <w:rPr>
          <w:rFonts w:ascii="Book Antiqua" w:hAnsi="Book Antiqua"/>
        </w:rPr>
        <w:t xml:space="preserve">multicenter study was carried out to compare </w:t>
      </w:r>
      <w:r w:rsidR="00113A76" w:rsidRPr="008B5D41">
        <w:rPr>
          <w:rFonts w:ascii="Book Antiqua" w:hAnsi="Book Antiqua"/>
        </w:rPr>
        <w:t xml:space="preserve">the </w:t>
      </w:r>
      <w:r w:rsidR="00716172" w:rsidRPr="008B5D41">
        <w:rPr>
          <w:rFonts w:ascii="Book Antiqua" w:hAnsi="Book Antiqua"/>
        </w:rPr>
        <w:t>rate of</w:t>
      </w:r>
      <w:r w:rsidR="00FB192C" w:rsidRPr="008B5D41">
        <w:rPr>
          <w:rFonts w:ascii="Book Antiqua" w:hAnsi="Book Antiqua"/>
        </w:rPr>
        <w:t xml:space="preserve"> complete tumor resection </w:t>
      </w:r>
      <w:r w:rsidR="00113A76" w:rsidRPr="008B5D41">
        <w:rPr>
          <w:rFonts w:ascii="Book Antiqua" w:hAnsi="Book Antiqua"/>
        </w:rPr>
        <w:t>after ALPPS versus co</w:t>
      </w:r>
      <w:r w:rsidR="00F86404" w:rsidRPr="008B5D41">
        <w:rPr>
          <w:rFonts w:ascii="Book Antiqua" w:hAnsi="Book Antiqua"/>
        </w:rPr>
        <w:t>nventional two-stage approaches</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&lt;EndNote&gt;&lt;Cite&gt;&lt;Author&gt;Schadde&lt;/Author&gt;&lt;Year&gt;2014&lt;/Year&gt;&lt;RecNum&gt;433&lt;/RecNum&gt;&lt;DisplayText&gt;&lt;style face="superscript"&gt;[5]&lt;/style&gt;&lt;/DisplayText&gt;&lt;record&gt;&lt;rec-number&gt;433&lt;/rec-number&gt;&lt;foreign-keys&gt;&lt;key app="EN" db-id="sedsa9stat0d2ket9w85r5w2fsr09fsf2swt" timestamp="1401089774"&gt;433&lt;/key&gt;&lt;/foreign-keys&gt;&lt;ref-type name="Journal Article"&gt;17&lt;/ref-type&gt;&lt;contributors&gt;&lt;authors&gt;&lt;author&gt;Schadde, E.&lt;/author&gt;&lt;author&gt;Ardiles, V.&lt;/author&gt;&lt;author&gt;Slankamenac, K.&lt;/author&gt;&lt;author&gt;Tschuor, C.&lt;/author&gt;&lt;author&gt;Sergeant, G.&lt;/author&gt;&lt;author&gt;Amacker, N.&lt;/author&gt;&lt;author&gt;Baumgart, J.&lt;/author&gt;&lt;author&gt;Croome, K.&lt;/author&gt;&lt;author&gt;Hernandez-Alejandro, R.&lt;/author&gt;&lt;author&gt;Lang, H.&lt;/author&gt;&lt;author&gt;de Santibanes, E.&lt;/author&gt;&lt;author&gt;Clavien, P. A.&lt;/author&gt;&lt;/authors&gt;&lt;/contributors&gt;&lt;auth-address&gt;Department of Surgery and Transplantation, Swiss HPB Center, University Hospital Zurich, Ramistrasse 100, 8091, Zurich, Switzerland.&lt;/auth-address&gt;&lt;titles&gt;&lt;title&gt;ALPPS Offers a Better Chance of Complete Resection in Patients with Primarily Unresectable Liver Tumors Compared with Conventional-Staged Hepatectomies: Results of a Multicenter Analysis&lt;/title&gt;&lt;secondary-title&gt;World J Surg&lt;/secondary-title&gt;&lt;/titles&gt;&lt;periodical&gt;&lt;full-title&gt;World J Surg&lt;/full-title&gt;&lt;/periodical&gt;&lt;pages&gt;1510-9&lt;/pages&gt;&lt;volume&gt;38&lt;/volume&gt;&lt;number&gt;6&lt;/number&gt;&lt;edition&gt;2014/04/22&lt;/edition&gt;&lt;dates&gt;&lt;year&gt;2014&lt;/year&gt;&lt;pub-dates&gt;&lt;date&gt;Jun&lt;/date&gt;&lt;/pub-dates&gt;&lt;/dates&gt;&lt;isbn&gt;1432-2323 (Electronic)&amp;#xD;0364-2313 (Linking)&lt;/isbn&gt;&lt;accession-num&gt;24748319&lt;/accession-num&gt;&lt;urls&gt;&lt;related-urls&gt;&lt;url&gt;http://www.ncbi.nlm.nih.gov/entrez/query.fcgi?cmd=Retrieve&amp;amp;db=PubMed&amp;amp;dopt=Citation&amp;amp;list_uids=24748319&lt;/url&gt;&lt;/related-urls&gt;&lt;/urls&gt;&lt;electronic-resource-num&gt;10.1007/s00268-014-2513-3&lt;/electronic-resource-num&gt;&lt;language&gt;eng&lt;/language&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[5]</w:t>
      </w:r>
      <w:r w:rsidR="00AE3278" w:rsidRPr="008B5D41">
        <w:rPr>
          <w:rFonts w:ascii="Book Antiqua" w:hAnsi="Book Antiqua"/>
        </w:rPr>
        <w:fldChar w:fldCharType="end"/>
      </w:r>
      <w:r w:rsidR="00FB192C" w:rsidRPr="008B5D41">
        <w:rPr>
          <w:rFonts w:ascii="Book Antiqua" w:hAnsi="Book Antiqua"/>
        </w:rPr>
        <w:t>. Eighty-three percent (40/48) of ALPPS patients achieved comp</w:t>
      </w:r>
      <w:r w:rsidR="00906A31" w:rsidRPr="008B5D41">
        <w:rPr>
          <w:rFonts w:ascii="Book Antiqua" w:hAnsi="Book Antiqua"/>
        </w:rPr>
        <w:t>lete resection compared with 66</w:t>
      </w:r>
      <w:r w:rsidR="00FB192C" w:rsidRPr="008B5D41">
        <w:rPr>
          <w:rFonts w:ascii="Book Antiqua" w:hAnsi="Book Antiqua"/>
        </w:rPr>
        <w:t xml:space="preserve">% (55/83) in the PVO group. Seventeen percent (8/48) of ALPPS patients failed </w:t>
      </w:r>
      <w:r w:rsidR="00945165" w:rsidRPr="008B5D41">
        <w:rPr>
          <w:rFonts w:ascii="Book Antiqua" w:hAnsi="Book Antiqua"/>
        </w:rPr>
        <w:t xml:space="preserve">to achieve </w:t>
      </w:r>
      <w:r w:rsidR="00FB192C" w:rsidRPr="008B5D41">
        <w:rPr>
          <w:rFonts w:ascii="Book Antiqua" w:hAnsi="Book Antiqua"/>
        </w:rPr>
        <w:t>the primary endpoi</w:t>
      </w:r>
      <w:r w:rsidR="004B0432" w:rsidRPr="008B5D41">
        <w:rPr>
          <w:rFonts w:ascii="Book Antiqua" w:hAnsi="Book Antiqua"/>
        </w:rPr>
        <w:t xml:space="preserve">nt due </w:t>
      </w:r>
      <w:r w:rsidR="004B0432" w:rsidRPr="008B5D41">
        <w:rPr>
          <w:rFonts w:ascii="Book Antiqua" w:hAnsi="Book Antiqua"/>
        </w:rPr>
        <w:lastRenderedPageBreak/>
        <w:t xml:space="preserve">to </w:t>
      </w:r>
      <w:r w:rsidR="00945165" w:rsidRPr="008B5D41">
        <w:rPr>
          <w:rFonts w:ascii="Book Antiqua" w:hAnsi="Book Antiqua"/>
        </w:rPr>
        <w:t xml:space="preserve">mortality </w:t>
      </w:r>
      <w:r w:rsidR="004B0432" w:rsidRPr="008B5D41">
        <w:rPr>
          <w:rFonts w:ascii="Book Antiqua" w:hAnsi="Book Antiqua"/>
        </w:rPr>
        <w:t>(</w:t>
      </w:r>
      <w:r w:rsidR="004B0432" w:rsidRPr="008B5D41">
        <w:rPr>
          <w:rFonts w:ascii="Book Antiqua" w:hAnsi="Book Antiqua"/>
          <w:i/>
        </w:rPr>
        <w:t>n</w:t>
      </w:r>
      <w:r w:rsidR="00E173CE" w:rsidRPr="008B5D41">
        <w:rPr>
          <w:rFonts w:ascii="Book Antiqua" w:hAnsi="Book Antiqua" w:hint="eastAsia"/>
        </w:rPr>
        <w:t xml:space="preserve"> </w:t>
      </w:r>
      <w:r w:rsidR="004B0432" w:rsidRPr="008B5D41">
        <w:rPr>
          <w:rFonts w:ascii="Book Antiqua" w:hAnsi="Book Antiqua"/>
        </w:rPr>
        <w:t>=</w:t>
      </w:r>
      <w:r w:rsidR="00E173CE" w:rsidRPr="008B5D41">
        <w:rPr>
          <w:rFonts w:ascii="Book Antiqua" w:hAnsi="Book Antiqua" w:hint="eastAsia"/>
        </w:rPr>
        <w:t xml:space="preserve"> </w:t>
      </w:r>
      <w:r w:rsidR="00FB192C" w:rsidRPr="008B5D41">
        <w:rPr>
          <w:rFonts w:ascii="Book Antiqua" w:hAnsi="Book Antiqua"/>
        </w:rPr>
        <w:t xml:space="preserve">7) </w:t>
      </w:r>
      <w:r w:rsidR="00945165" w:rsidRPr="008B5D41">
        <w:rPr>
          <w:rFonts w:ascii="Book Antiqua" w:hAnsi="Book Antiqua"/>
        </w:rPr>
        <w:t xml:space="preserve">or </w:t>
      </w:r>
      <w:r w:rsidR="00FB192C" w:rsidRPr="008B5D41">
        <w:rPr>
          <w:rFonts w:ascii="Book Antiqua" w:hAnsi="Book Antiqua"/>
        </w:rPr>
        <w:t>incomplete resection (R1</w:t>
      </w:r>
      <w:r w:rsidR="00945165" w:rsidRPr="008B5D41">
        <w:rPr>
          <w:rFonts w:ascii="Book Antiqua" w:hAnsi="Book Antiqua"/>
        </w:rPr>
        <w:t xml:space="preserve">, </w:t>
      </w:r>
      <w:r w:rsidR="00E339D5" w:rsidRPr="008B5D41">
        <w:rPr>
          <w:rFonts w:ascii="Book Antiqua" w:hAnsi="Book Antiqua"/>
          <w:i/>
        </w:rPr>
        <w:t>n</w:t>
      </w:r>
      <w:r w:rsidR="00E339D5" w:rsidRPr="008B5D41">
        <w:rPr>
          <w:rFonts w:ascii="Book Antiqua" w:hAnsi="Book Antiqua" w:hint="eastAsia"/>
        </w:rPr>
        <w:t xml:space="preserve"> </w:t>
      </w:r>
      <w:r w:rsidR="00E339D5" w:rsidRPr="008B5D41">
        <w:rPr>
          <w:rFonts w:ascii="Book Antiqua" w:hAnsi="Book Antiqua"/>
        </w:rPr>
        <w:t>=</w:t>
      </w:r>
      <w:r w:rsidR="00E339D5" w:rsidRPr="008B5D41">
        <w:rPr>
          <w:rFonts w:ascii="Book Antiqua" w:hAnsi="Book Antiqua" w:hint="eastAsia"/>
        </w:rPr>
        <w:t xml:space="preserve"> </w:t>
      </w:r>
      <w:r w:rsidR="00945165" w:rsidRPr="008B5D41">
        <w:rPr>
          <w:rFonts w:ascii="Book Antiqua" w:hAnsi="Book Antiqua"/>
        </w:rPr>
        <w:t>1</w:t>
      </w:r>
      <w:r w:rsidR="00FB192C" w:rsidRPr="008B5D41">
        <w:rPr>
          <w:rFonts w:ascii="Book Antiqua" w:hAnsi="Book Antiqua"/>
        </w:rPr>
        <w:t>)</w:t>
      </w:r>
      <w:r w:rsidR="004B0432" w:rsidRPr="008B5D41">
        <w:rPr>
          <w:rFonts w:ascii="Book Antiqua" w:hAnsi="Book Antiqua"/>
        </w:rPr>
        <w:t xml:space="preserve">. The author concluded that ALPPS offers a better chance of complete resection in patients with primarily </w:t>
      </w:r>
      <w:proofErr w:type="spellStart"/>
      <w:r w:rsidR="004B0432" w:rsidRPr="008B5D41">
        <w:rPr>
          <w:rFonts w:ascii="Book Antiqua" w:hAnsi="Book Antiqua"/>
        </w:rPr>
        <w:t>unresectable</w:t>
      </w:r>
      <w:proofErr w:type="spellEnd"/>
      <w:r w:rsidR="004B0432" w:rsidRPr="008B5D41">
        <w:rPr>
          <w:rFonts w:ascii="Book Antiqua" w:hAnsi="Book Antiqua"/>
        </w:rPr>
        <w:t xml:space="preserve"> liver </w:t>
      </w:r>
      <w:proofErr w:type="spellStart"/>
      <w:r w:rsidR="004B0432" w:rsidRPr="008B5D41">
        <w:rPr>
          <w:rFonts w:ascii="Book Antiqua" w:hAnsi="Book Antiqua"/>
        </w:rPr>
        <w:t>tumo</w:t>
      </w:r>
      <w:r w:rsidR="00945165" w:rsidRPr="008B5D41">
        <w:rPr>
          <w:rFonts w:ascii="Book Antiqua" w:hAnsi="Book Antiqua"/>
        </w:rPr>
        <w:t>u</w:t>
      </w:r>
      <w:r w:rsidR="004B0432" w:rsidRPr="008B5D41">
        <w:rPr>
          <w:rFonts w:ascii="Book Antiqua" w:hAnsi="Book Antiqua"/>
        </w:rPr>
        <w:t>rs</w:t>
      </w:r>
      <w:proofErr w:type="spellEnd"/>
      <w:r w:rsidR="00240E45" w:rsidRPr="008B5D41">
        <w:rPr>
          <w:rFonts w:ascii="Book Antiqua" w:hAnsi="Book Antiqua"/>
        </w:rPr>
        <w:fldChar w:fldCharType="begin"/>
      </w:r>
      <w:r w:rsidR="00240E45" w:rsidRPr="008B5D41">
        <w:rPr>
          <w:rFonts w:ascii="Book Antiqua" w:hAnsi="Book Antiqua"/>
        </w:rPr>
        <w:instrText xml:space="preserve"> ADDIN EN.CITE &lt;EndNote&gt;&lt;Cite&gt;&lt;Author&gt;Schadde&lt;/Author&gt;&lt;Year&gt;2014&lt;/Year&gt;&lt;RecNum&gt;433&lt;/RecNum&gt;&lt;DisplayText&gt;&lt;style face="superscript"&gt;[5]&lt;/style&gt;&lt;/DisplayText&gt;&lt;record&gt;&lt;rec-number&gt;433&lt;/rec-number&gt;&lt;foreign-keys&gt;&lt;key app="EN" db-id="sedsa9stat0d2ket9w85r5w2fsr09fsf2swt" timestamp="1401089774"&gt;433&lt;/key&gt;&lt;/foreign-keys&gt;&lt;ref-type name="Journal Article"&gt;17&lt;/ref-type&gt;&lt;contributors&gt;&lt;authors&gt;&lt;author&gt;Schadde, E.&lt;/author&gt;&lt;author&gt;Ardiles, V.&lt;/author&gt;&lt;author&gt;Slankamenac, K.&lt;/author&gt;&lt;author&gt;Tschuor, C.&lt;/author&gt;&lt;author&gt;Sergeant, G.&lt;/author&gt;&lt;author&gt;Amacker, N.&lt;/author&gt;&lt;author&gt;Baumgart, J.&lt;/author&gt;&lt;author&gt;Croome, K.&lt;/author&gt;&lt;author&gt;Hernandez-Alejandro, R.&lt;/author&gt;&lt;author&gt;Lang, H.&lt;/author&gt;&lt;author&gt;de Santibanes, E.&lt;/author&gt;&lt;author&gt;Clavien, P. A.&lt;/author&gt;&lt;/authors&gt;&lt;/contributors&gt;&lt;auth-address&gt;Department of Surgery and Transplantation, Swiss HPB Center, University Hospital Zurich, Ramistrasse 100, 8091, Zurich, Switzerland.&lt;/auth-address&gt;&lt;titles&gt;&lt;title&gt;ALPPS Offers a Better Chance of Complete Resection in Patients with Primarily Unresectable Liver Tumors Compared with Conventional-Staged Hepatectomies: Results of a Multicenter Analysis&lt;/title&gt;&lt;secondary-title&gt;World J Surg&lt;/secondary-title&gt;&lt;/titles&gt;&lt;periodical&gt;&lt;full-title&gt;World J Surg&lt;/full-title&gt;&lt;/periodical&gt;&lt;pages&gt;1510-9&lt;/pages&gt;&lt;volume&gt;38&lt;/volume&gt;&lt;number&gt;6&lt;/number&gt;&lt;edition&gt;2014/04/22&lt;/edition&gt;&lt;dates&gt;&lt;year&gt;2014&lt;/year&gt;&lt;pub-dates&gt;&lt;date&gt;Jun&lt;/date&gt;&lt;/pub-dates&gt;&lt;/dates&gt;&lt;isbn&gt;1432-2323 (Electronic)&amp;#xD;0364-2313 (Linking)&lt;/isbn&gt;&lt;accession-num&gt;24748319&lt;/accession-num&gt;&lt;urls&gt;&lt;related-urls&gt;&lt;url&gt;http://www.ncbi.nlm.nih.gov/entrez/query.fcgi?cmd=Retrieve&amp;amp;db=PubMed&amp;amp;dopt=Citation&amp;amp;list_uids=24748319&lt;/url&gt;&lt;/related-urls&gt;&lt;/urls&gt;&lt;electronic-resource-num&gt;10.1007/s00268-014-2513-3&lt;/electronic-resource-num&gt;&lt;language&gt;eng&lt;/language&gt;&lt;/record&gt;&lt;/Cite&gt;&lt;/EndNote&gt;</w:instrText>
      </w:r>
      <w:r w:rsidR="00240E45" w:rsidRPr="008B5D41">
        <w:rPr>
          <w:rFonts w:ascii="Book Antiqua" w:hAnsi="Book Antiqua"/>
        </w:rPr>
        <w:fldChar w:fldCharType="separate"/>
      </w:r>
      <w:r w:rsidR="00240E45" w:rsidRPr="008B5D41">
        <w:rPr>
          <w:rFonts w:ascii="Book Antiqua" w:hAnsi="Book Antiqua"/>
          <w:noProof/>
          <w:vertAlign w:val="superscript"/>
        </w:rPr>
        <w:t>[5]</w:t>
      </w:r>
      <w:r w:rsidR="00240E45" w:rsidRPr="008B5D41">
        <w:rPr>
          <w:rFonts w:ascii="Book Antiqua" w:hAnsi="Book Antiqua"/>
        </w:rPr>
        <w:fldChar w:fldCharType="end"/>
      </w:r>
      <w:r w:rsidR="004B0432" w:rsidRPr="008B5D41">
        <w:rPr>
          <w:rFonts w:ascii="Book Antiqua" w:hAnsi="Book Antiqua"/>
        </w:rPr>
        <w:t>.</w:t>
      </w:r>
      <w:r w:rsidR="00730611" w:rsidRPr="008B5D41">
        <w:rPr>
          <w:rFonts w:ascii="Book Antiqua" w:hAnsi="Book Antiqua"/>
        </w:rPr>
        <w:t xml:space="preserve"> </w:t>
      </w:r>
    </w:p>
    <w:p w14:paraId="1725D142" w14:textId="77777777" w:rsidR="00FB192C" w:rsidRPr="008B5D41" w:rsidRDefault="00FB192C" w:rsidP="00360E87">
      <w:pPr>
        <w:spacing w:line="360" w:lineRule="auto"/>
        <w:rPr>
          <w:rFonts w:ascii="Book Antiqua" w:hAnsi="Book Antiqua"/>
        </w:rPr>
      </w:pPr>
    </w:p>
    <w:p w14:paraId="10702EBB" w14:textId="4F1CE0EE" w:rsidR="00615D51" w:rsidRPr="008B5D41" w:rsidRDefault="00730611" w:rsidP="00360E87">
      <w:pPr>
        <w:spacing w:line="360" w:lineRule="auto"/>
        <w:rPr>
          <w:rFonts w:ascii="Book Antiqua" w:hAnsi="Book Antiqua"/>
          <w:b/>
          <w:i/>
        </w:rPr>
      </w:pPr>
      <w:r w:rsidRPr="008B5D41">
        <w:rPr>
          <w:rFonts w:ascii="Book Antiqua" w:hAnsi="Book Antiqua"/>
          <w:b/>
          <w:i/>
        </w:rPr>
        <w:t>E</w:t>
      </w:r>
      <w:r w:rsidR="004271EA" w:rsidRPr="008B5D41">
        <w:rPr>
          <w:rFonts w:ascii="Book Antiqua" w:hAnsi="Book Antiqua"/>
          <w:b/>
          <w:i/>
        </w:rPr>
        <w:t>vidence</w:t>
      </w:r>
      <w:r w:rsidR="004E6237" w:rsidRPr="008B5D41">
        <w:rPr>
          <w:rFonts w:ascii="Book Antiqua" w:hAnsi="Book Antiqua"/>
          <w:b/>
          <w:i/>
        </w:rPr>
        <w:t>s</w:t>
      </w:r>
      <w:r w:rsidR="004271EA" w:rsidRPr="008B5D41">
        <w:rPr>
          <w:rFonts w:ascii="Book Antiqua" w:hAnsi="Book Antiqua"/>
          <w:b/>
          <w:i/>
        </w:rPr>
        <w:t xml:space="preserve"> of oncological benefit</w:t>
      </w:r>
      <w:r w:rsidR="004E6237" w:rsidRPr="008B5D41">
        <w:rPr>
          <w:rFonts w:ascii="Book Antiqua" w:hAnsi="Book Antiqua"/>
          <w:b/>
          <w:i/>
        </w:rPr>
        <w:t>s</w:t>
      </w:r>
      <w:r w:rsidR="004271EA" w:rsidRPr="008B5D41">
        <w:rPr>
          <w:rFonts w:ascii="Book Antiqua" w:hAnsi="Book Antiqua"/>
          <w:b/>
          <w:i/>
        </w:rPr>
        <w:t xml:space="preserve"> compared to other two-st</w:t>
      </w:r>
      <w:r w:rsidR="007D6C07" w:rsidRPr="008B5D41">
        <w:rPr>
          <w:rFonts w:ascii="Book Antiqua" w:hAnsi="Book Antiqua"/>
          <w:b/>
          <w:i/>
        </w:rPr>
        <w:t xml:space="preserve">age liver resection when R0 achieved </w:t>
      </w:r>
    </w:p>
    <w:p w14:paraId="6A4FD819" w14:textId="0B411587" w:rsidR="00A25151" w:rsidRPr="008B5D41" w:rsidRDefault="002836CE" w:rsidP="00360E87">
      <w:pPr>
        <w:spacing w:line="360" w:lineRule="auto"/>
        <w:rPr>
          <w:rFonts w:ascii="Book Antiqua" w:hAnsi="Book Antiqua"/>
          <w:b/>
        </w:rPr>
      </w:pPr>
      <w:r w:rsidRPr="008B5D41">
        <w:rPr>
          <w:rFonts w:ascii="Book Antiqua" w:hAnsi="Book Antiqua"/>
          <w:b/>
        </w:rPr>
        <w:t>Colorectal liver metastasis</w:t>
      </w:r>
      <w:r w:rsidRPr="008B5D41">
        <w:rPr>
          <w:rFonts w:ascii="Book Antiqua" w:hAnsi="Book Antiqua" w:hint="eastAsia"/>
          <w:b/>
        </w:rPr>
        <w:t xml:space="preserve">: </w:t>
      </w:r>
      <w:r w:rsidRPr="008B5D41">
        <w:rPr>
          <w:rFonts w:ascii="Book Antiqua" w:hAnsi="Book Antiqua"/>
        </w:rPr>
        <w:t>Colorectal liver metastasis (CRLM)</w:t>
      </w:r>
      <w:r w:rsidR="001A5819" w:rsidRPr="008B5D41">
        <w:rPr>
          <w:rFonts w:ascii="Book Antiqua" w:hAnsi="Book Antiqua"/>
        </w:rPr>
        <w:t xml:space="preserve"> is the most common indication for ALPPS as </w:t>
      </w:r>
      <w:r w:rsidR="00240E45" w:rsidRPr="008B5D41">
        <w:rPr>
          <w:rFonts w:ascii="Book Antiqua" w:hAnsi="Book Antiqua"/>
        </w:rPr>
        <w:t xml:space="preserve">indicated </w:t>
      </w:r>
      <w:r w:rsidR="001A5819" w:rsidRPr="008B5D41">
        <w:rPr>
          <w:rFonts w:ascii="Book Antiqua" w:hAnsi="Book Antiqua"/>
        </w:rPr>
        <w:t xml:space="preserve">in the first report of the international </w:t>
      </w:r>
      <w:r w:rsidR="00F80F9D" w:rsidRPr="008B5D41">
        <w:rPr>
          <w:rFonts w:ascii="Book Antiqua" w:hAnsi="Book Antiqua"/>
        </w:rPr>
        <w:t xml:space="preserve">ALPPS </w:t>
      </w:r>
      <w:r w:rsidR="001A5819" w:rsidRPr="008B5D41">
        <w:rPr>
          <w:rFonts w:ascii="Book Antiqua" w:hAnsi="Book Antiqua"/>
        </w:rPr>
        <w:t>registry</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1A5819" w:rsidRPr="008B5D41">
        <w:rPr>
          <w:rFonts w:ascii="Book Antiqua" w:hAnsi="Book Antiqua"/>
        </w:rPr>
        <w:t xml:space="preserve">. </w:t>
      </w:r>
      <w:r w:rsidR="00766722" w:rsidRPr="008B5D41">
        <w:rPr>
          <w:rFonts w:ascii="Book Antiqua" w:hAnsi="Book Antiqua"/>
        </w:rPr>
        <w:t xml:space="preserve">To </w:t>
      </w:r>
      <w:r w:rsidR="003B7585" w:rsidRPr="008B5D41">
        <w:rPr>
          <w:rFonts w:ascii="Book Antiqua" w:hAnsi="Book Antiqua"/>
        </w:rPr>
        <w:t xml:space="preserve">compare </w:t>
      </w:r>
      <w:r w:rsidR="00766722" w:rsidRPr="008B5D41">
        <w:rPr>
          <w:rFonts w:ascii="Book Antiqua" w:hAnsi="Book Antiqua"/>
        </w:rPr>
        <w:t>t</w:t>
      </w:r>
      <w:r w:rsidR="001A5819" w:rsidRPr="008B5D41">
        <w:rPr>
          <w:rFonts w:ascii="Book Antiqua" w:hAnsi="Book Antiqua"/>
        </w:rPr>
        <w:t>he benefit</w:t>
      </w:r>
      <w:r w:rsidR="00240E45" w:rsidRPr="008B5D41">
        <w:rPr>
          <w:rFonts w:ascii="Book Antiqua" w:hAnsi="Book Antiqua"/>
        </w:rPr>
        <w:t>s</w:t>
      </w:r>
      <w:r w:rsidR="001A5819" w:rsidRPr="008B5D41">
        <w:rPr>
          <w:rFonts w:ascii="Book Antiqua" w:hAnsi="Book Antiqua"/>
        </w:rPr>
        <w:t xml:space="preserve"> of ALPPS </w:t>
      </w:r>
      <w:r w:rsidR="00D42D2F" w:rsidRPr="008B5D41">
        <w:rPr>
          <w:rFonts w:ascii="Book Antiqua" w:hAnsi="Book Antiqua"/>
        </w:rPr>
        <w:t>to conventional 2-</w:t>
      </w:r>
      <w:r w:rsidR="00766722" w:rsidRPr="008B5D41">
        <w:rPr>
          <w:rFonts w:ascii="Book Antiqua" w:hAnsi="Book Antiqua"/>
        </w:rPr>
        <w:t xml:space="preserve">stage hepatectomy </w:t>
      </w:r>
      <w:r w:rsidR="006368AC" w:rsidRPr="008B5D41">
        <w:rPr>
          <w:rFonts w:ascii="Book Antiqua" w:hAnsi="Book Antiqua"/>
        </w:rPr>
        <w:t xml:space="preserve">by </w:t>
      </w:r>
      <w:r w:rsidR="00766722" w:rsidRPr="008B5D41">
        <w:rPr>
          <w:rFonts w:ascii="Book Antiqua" w:hAnsi="Book Antiqua"/>
        </w:rPr>
        <w:t>PVO, ev</w:t>
      </w:r>
      <w:r w:rsidR="00A25151" w:rsidRPr="008B5D41">
        <w:rPr>
          <w:rFonts w:ascii="Book Antiqua" w:hAnsi="Book Antiqua"/>
        </w:rPr>
        <w:t>aluation o</w:t>
      </w:r>
      <w:r w:rsidR="00F80F9D" w:rsidRPr="008B5D41">
        <w:rPr>
          <w:rFonts w:ascii="Book Antiqua" w:hAnsi="Book Antiqua"/>
        </w:rPr>
        <w:t>f</w:t>
      </w:r>
      <w:r w:rsidR="00A25151" w:rsidRPr="008B5D41">
        <w:rPr>
          <w:rFonts w:ascii="Book Antiqua" w:hAnsi="Book Antiqua"/>
        </w:rPr>
        <w:t xml:space="preserve"> resection rate, post</w:t>
      </w:r>
      <w:r w:rsidR="00766722" w:rsidRPr="008B5D41">
        <w:rPr>
          <w:rFonts w:ascii="Book Antiqua" w:hAnsi="Book Antiqua"/>
        </w:rPr>
        <w:t>operative mortality, as well as disease-free survival</w:t>
      </w:r>
      <w:r w:rsidR="00A25151" w:rsidRPr="008B5D41">
        <w:rPr>
          <w:rFonts w:ascii="Book Antiqua" w:hAnsi="Book Antiqua"/>
        </w:rPr>
        <w:t xml:space="preserve"> (DFS)</w:t>
      </w:r>
      <w:r w:rsidR="00766722" w:rsidRPr="008B5D41">
        <w:rPr>
          <w:rFonts w:ascii="Book Antiqua" w:hAnsi="Book Antiqua"/>
        </w:rPr>
        <w:t xml:space="preserve"> or/and overall survival</w:t>
      </w:r>
      <w:r w:rsidR="00A25151" w:rsidRPr="008B5D41">
        <w:rPr>
          <w:rFonts w:ascii="Book Antiqua" w:hAnsi="Book Antiqua"/>
        </w:rPr>
        <w:t xml:space="preserve"> (OS)</w:t>
      </w:r>
      <w:r w:rsidR="00766722" w:rsidRPr="008B5D41">
        <w:rPr>
          <w:rFonts w:ascii="Book Antiqua" w:hAnsi="Book Antiqua"/>
        </w:rPr>
        <w:t xml:space="preserve"> are necessary.</w:t>
      </w:r>
    </w:p>
    <w:p w14:paraId="14221E09" w14:textId="014B45D6" w:rsidR="007C5817" w:rsidRPr="008B5D41" w:rsidRDefault="00A25151" w:rsidP="00360E87">
      <w:pPr>
        <w:spacing w:line="360" w:lineRule="auto"/>
        <w:rPr>
          <w:rFonts w:ascii="Book Antiqua" w:hAnsi="Book Antiqua"/>
        </w:rPr>
      </w:pPr>
      <w:r w:rsidRPr="008B5D41">
        <w:rPr>
          <w:rFonts w:ascii="Book Antiqua" w:hAnsi="Book Antiqua"/>
        </w:rPr>
        <w:t>Resection rate</w:t>
      </w:r>
      <w:r w:rsidR="002A21E8" w:rsidRPr="008B5D41">
        <w:rPr>
          <w:rFonts w:ascii="Book Antiqua" w:hAnsi="Book Antiqua" w:hint="eastAsia"/>
        </w:rPr>
        <w:t>,</w:t>
      </w:r>
      <w:r w:rsidRPr="008B5D41">
        <w:rPr>
          <w:rFonts w:ascii="Book Antiqua" w:hAnsi="Book Antiqua"/>
        </w:rPr>
        <w:tab/>
      </w:r>
      <w:r w:rsidR="002A21E8" w:rsidRPr="008B5D41">
        <w:rPr>
          <w:rFonts w:ascii="Book Antiqua" w:hAnsi="Book Antiqua"/>
        </w:rPr>
        <w:t>t</w:t>
      </w:r>
      <w:r w:rsidR="001D54FB" w:rsidRPr="008B5D41">
        <w:rPr>
          <w:rFonts w:ascii="Book Antiqua" w:hAnsi="Book Antiqua"/>
        </w:rPr>
        <w:t>he resection rate for CRLM by traditional two-stage liver resection, either PVE or</w:t>
      </w:r>
      <w:r w:rsidR="006E0D14" w:rsidRPr="008B5D41">
        <w:rPr>
          <w:rFonts w:ascii="Book Antiqua" w:hAnsi="Book Antiqua"/>
        </w:rPr>
        <w:t xml:space="preserve"> PVL, was reported to </w:t>
      </w:r>
      <w:r w:rsidR="00F80F9D" w:rsidRPr="008B5D41">
        <w:rPr>
          <w:rFonts w:ascii="Book Antiqua" w:hAnsi="Book Antiqua"/>
        </w:rPr>
        <w:t xml:space="preserve">be </w:t>
      </w:r>
      <w:r w:rsidR="006E0D14" w:rsidRPr="008B5D41">
        <w:rPr>
          <w:rFonts w:ascii="Book Antiqua" w:hAnsi="Book Antiqua"/>
        </w:rPr>
        <w:t>52%</w:t>
      </w:r>
      <w:r w:rsidR="00217B93" w:rsidRPr="008B5D41">
        <w:rPr>
          <w:rFonts w:ascii="Book Antiqua" w:hAnsi="Book Antiqua" w:hint="eastAsia"/>
        </w:rPr>
        <w:t>-</w:t>
      </w:r>
      <w:r w:rsidR="006E0D14" w:rsidRPr="008B5D41">
        <w:rPr>
          <w:rFonts w:ascii="Book Antiqua" w:hAnsi="Book Antiqua"/>
        </w:rPr>
        <w:t>80%</w:t>
      </w:r>
      <w:r w:rsidR="00AE3278" w:rsidRPr="008B5D41">
        <w:rPr>
          <w:rFonts w:ascii="Book Antiqua" w:hAnsi="Book Antiqua"/>
        </w:rPr>
        <w:fldChar w:fldCharType="begin">
          <w:fldData xml:space="preserve">PEVuZE5vdGU+PENpdGU+PEF1dGhvcj5Xb3JuaTwvQXV0aG9yPjxZZWFyPjIwMTQ8L1llYXI+PFJl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PEVuZE5vdGU+PENpdGU+PEF1dGhvcj5Xb3JuaTwvQXV0aG9yPjxZZWFyPjIwMTQ8L1llYXI+PFJl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[40-42]</w:t>
      </w:r>
      <w:r w:rsidR="00AE3278" w:rsidRPr="008B5D41">
        <w:rPr>
          <w:rFonts w:ascii="Book Antiqua" w:hAnsi="Book Antiqua"/>
        </w:rPr>
        <w:fldChar w:fldCharType="end"/>
      </w:r>
      <w:r w:rsidR="00766722" w:rsidRPr="008B5D41">
        <w:rPr>
          <w:rFonts w:ascii="Book Antiqua" w:hAnsi="Book Antiqua"/>
        </w:rPr>
        <w:t xml:space="preserve">. </w:t>
      </w:r>
      <w:r w:rsidR="00135460" w:rsidRPr="008B5D41">
        <w:rPr>
          <w:rFonts w:ascii="Book Antiqua" w:hAnsi="Book Antiqua"/>
        </w:rPr>
        <w:t>N</w:t>
      </w:r>
      <w:r w:rsidR="00766722" w:rsidRPr="008B5D41">
        <w:rPr>
          <w:rFonts w:ascii="Book Antiqua" w:hAnsi="Book Antiqua"/>
        </w:rPr>
        <w:t>on-</w:t>
      </w:r>
      <w:proofErr w:type="spellStart"/>
      <w:r w:rsidR="00766722" w:rsidRPr="008B5D41">
        <w:rPr>
          <w:rFonts w:ascii="Book Antiqua" w:hAnsi="Book Antiqua"/>
        </w:rPr>
        <w:t>resectab</w:t>
      </w:r>
      <w:r w:rsidR="00F80F9D" w:rsidRPr="008B5D41">
        <w:rPr>
          <w:rFonts w:ascii="Book Antiqua" w:hAnsi="Book Antiqua"/>
        </w:rPr>
        <w:t>ility</w:t>
      </w:r>
      <w:proofErr w:type="spellEnd"/>
      <w:r w:rsidR="00F80F9D" w:rsidRPr="008B5D41">
        <w:rPr>
          <w:rFonts w:ascii="Book Antiqua" w:hAnsi="Book Antiqua"/>
        </w:rPr>
        <w:t xml:space="preserve"> was </w:t>
      </w:r>
      <w:r w:rsidR="00135460" w:rsidRPr="008B5D41">
        <w:rPr>
          <w:rFonts w:ascii="Book Antiqua" w:hAnsi="Book Antiqua"/>
        </w:rPr>
        <w:t xml:space="preserve">mainly due to </w:t>
      </w:r>
      <w:r w:rsidR="00217B93" w:rsidRPr="008B5D41">
        <w:rPr>
          <w:rFonts w:ascii="Book Antiqua" w:hAnsi="Book Antiqua"/>
        </w:rPr>
        <w:t>progression of metastasis</w:t>
      </w:r>
      <w:r w:rsidR="00AE3278" w:rsidRPr="008B5D41">
        <w:rPr>
          <w:rFonts w:ascii="Book Antiqua" w:hAnsi="Book Antiqua"/>
        </w:rPr>
        <w:fldChar w:fldCharType="begin">
          <w:fldData xml:space="preserve">PEVuZE5vdGU+PENpdGU+PEF1dGhvcj5Xb3JuaTwvQXV0aG9yPjxZZWFyPjIwMTQ8L1llYXI+PFJl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PEVuZE5vdGU+PENpdGU+PEF1dGhvcj5Xb3JuaTwvQXV0aG9yPjxZZWFyPjIwMTQ8L1llYXI+PFJl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217B93" w:rsidRPr="008B5D41">
        <w:rPr>
          <w:rFonts w:ascii="Book Antiqua" w:hAnsi="Book Antiqua"/>
          <w:noProof/>
          <w:vertAlign w:val="superscript"/>
        </w:rPr>
        <w:t>[40,</w:t>
      </w:r>
      <w:r w:rsidR="0017315A" w:rsidRPr="008B5D41">
        <w:rPr>
          <w:rFonts w:ascii="Book Antiqua" w:hAnsi="Book Antiqua"/>
          <w:noProof/>
          <w:vertAlign w:val="superscript"/>
        </w:rPr>
        <w:t>41]</w:t>
      </w:r>
      <w:r w:rsidR="00AE3278" w:rsidRPr="008B5D41">
        <w:rPr>
          <w:rFonts w:ascii="Book Antiqua" w:hAnsi="Book Antiqua"/>
        </w:rPr>
        <w:fldChar w:fldCharType="end"/>
      </w:r>
      <w:r w:rsidR="00766722" w:rsidRPr="008B5D41">
        <w:rPr>
          <w:rFonts w:ascii="Book Antiqua" w:hAnsi="Book Antiqua"/>
        </w:rPr>
        <w:t xml:space="preserve">. ALPPS avoided this type of drop-out by </w:t>
      </w:r>
      <w:r w:rsidR="00F80F9D" w:rsidRPr="008B5D41">
        <w:rPr>
          <w:rFonts w:ascii="Book Antiqua" w:hAnsi="Book Antiqua"/>
        </w:rPr>
        <w:t>effectively inducing a sufficient</w:t>
      </w:r>
      <w:r w:rsidR="00766722" w:rsidRPr="008B5D41">
        <w:rPr>
          <w:rFonts w:ascii="Book Antiqua" w:hAnsi="Book Antiqua"/>
        </w:rPr>
        <w:t xml:space="preserve"> liver</w:t>
      </w:r>
      <w:r w:rsidR="00512981" w:rsidRPr="008B5D41">
        <w:rPr>
          <w:rFonts w:ascii="Book Antiqua" w:hAnsi="Book Antiqua"/>
        </w:rPr>
        <w:t xml:space="preserve"> hypertrophy within 6 to 15 d</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&lt;EndNote&gt;&lt;Cite&gt;&lt;Author&gt;Hasselgren&lt;/Author&gt;&lt;Year&gt;2015&lt;/Year&gt;&lt;RecNum&gt;6204&lt;/RecNum&gt;&lt;DisplayText&gt;&lt;style face="superscript"&gt;[33]&lt;/style&gt;&lt;/DisplayText&gt;&lt;record&gt;&lt;rec-number&gt;6204&lt;/rec-number&gt;&lt;foreign-keys&gt;&lt;key app="EN" db-id="sedsa9stat0d2ket9w85r5w2fsr09fsf2swt" timestamp="1437989148"&gt;6204&lt;/key&gt;&lt;/foreign-keys&gt;&lt;ref-type name="Journal Article"&gt;17&lt;/ref-type&gt;&lt;contributors&gt;&lt;authors&gt;&lt;author&gt;Hasselgren, K.&lt;/author&gt;&lt;author&gt;Sandstrom, P.&lt;/author&gt;&lt;author&gt;Bjornsson, B.&lt;/author&gt;&lt;/authors&gt;&lt;/contributors&gt;&lt;auth-address&gt;Kristina Hasselgren, Per Sandstrom, Bergthor Bjornsson, Department of Surgery, County Council of Ostergotland, Linkoping University, 58185 Linkoping, Sweden.&lt;/auth-address&gt;&lt;titles&gt;&lt;title&gt;Role of associating liver partition and portal vein ligation for staged hepatectomy in colorectal liver metastases: a review&lt;/title&gt;&lt;secondary-title&gt;World J Gastroenterol&lt;/secondary-title&gt;&lt;/titles&gt;&lt;periodical&gt;&lt;full-title&gt;World J Gastroenterol&lt;/full-title&gt;&lt;/periodical&gt;&lt;pages&gt;4491-8&lt;/pages&gt;&lt;volume&gt;21&lt;/volume&gt;&lt;number&gt;15&lt;/number&gt;&lt;keywords&gt;&lt;keyword&gt;Associating liver partition and portal vein ligation for staged hepatectomy&lt;/keyword&gt;&lt;keyword&gt;Colorectal liver metastases&lt;/keyword&gt;&lt;keyword&gt;Liver surgery&lt;/keyword&gt;&lt;keyword&gt;Neoadjuvant chemotherapy&lt;/keyword&gt;&lt;keyword&gt;Portal vein embolization&lt;/keyword&gt;&lt;/keywords&gt;&lt;dates&gt;&lt;year&gt;2015&lt;/year&gt;&lt;pub-dates&gt;&lt;date&gt;Apr 21&lt;/date&gt;&lt;/pub-dates&gt;&lt;/dates&gt;&lt;isbn&gt;2219-2840 (Electronic)&amp;#xD;1007-9327 (Linking)&lt;/isbn&gt;&lt;accession-num&gt;25914457&lt;/accession-num&gt;&lt;urls&gt;&lt;related-urls&gt;&lt;url&gt;http://www.ncbi.nlm.nih.gov/pubmed/25914457&lt;/url&gt;&lt;/related-urls&gt;&lt;/urls&gt;&lt;custom2&gt;4402295&lt;/custom2&gt;&lt;electronic-resource-num&gt;10.3748/wjg.v21.i15.4491&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[33]</w:t>
      </w:r>
      <w:r w:rsidR="00AE3278" w:rsidRPr="008B5D41">
        <w:rPr>
          <w:rFonts w:ascii="Book Antiqua" w:hAnsi="Book Antiqua"/>
        </w:rPr>
        <w:fldChar w:fldCharType="end"/>
      </w:r>
      <w:r w:rsidR="00766722" w:rsidRPr="008B5D41">
        <w:rPr>
          <w:rFonts w:ascii="Book Antiqua" w:hAnsi="Book Antiqua"/>
        </w:rPr>
        <w:t xml:space="preserve">. </w:t>
      </w:r>
      <w:r w:rsidR="007C5817" w:rsidRPr="008B5D41">
        <w:rPr>
          <w:rFonts w:ascii="Book Antiqua" w:hAnsi="Book Antiqua"/>
        </w:rPr>
        <w:t xml:space="preserve">A retrospective study carried out by Tanaka </w:t>
      </w:r>
      <w:r w:rsidR="007C5817" w:rsidRPr="008B5D41">
        <w:rPr>
          <w:rFonts w:ascii="Book Antiqua" w:hAnsi="Book Antiqua"/>
          <w:i/>
        </w:rPr>
        <w:t>et al</w:t>
      </w:r>
      <w:r w:rsidR="00010F3C" w:rsidRPr="008B5D41">
        <w:rPr>
          <w:rFonts w:ascii="Book Antiqua" w:hAnsi="Book Antiqua" w:hint="eastAsia"/>
          <w:vertAlign w:val="superscript"/>
        </w:rPr>
        <w:t>[21]</w:t>
      </w:r>
      <w:r w:rsidR="007C5817" w:rsidRPr="008B5D41">
        <w:rPr>
          <w:rFonts w:ascii="Book Antiqua" w:hAnsi="Book Antiqua"/>
        </w:rPr>
        <w:t xml:space="preserve"> found that at first hepatectomy, Ki67 expression was evident in 28.2</w:t>
      </w:r>
      <w:r w:rsidR="00217B93" w:rsidRPr="008B5D41">
        <w:rPr>
          <w:rFonts w:ascii="Book Antiqua" w:hAnsi="Book Antiqua"/>
        </w:rPr>
        <w:t>%</w:t>
      </w:r>
      <w:r w:rsidR="00217B93" w:rsidRPr="008B5D41">
        <w:rPr>
          <w:rFonts w:ascii="Book Antiqua" w:hAnsi="Book Antiqua" w:hint="eastAsia"/>
        </w:rPr>
        <w:t xml:space="preserve"> </w:t>
      </w:r>
      <w:r w:rsidR="007C5817" w:rsidRPr="008B5D41">
        <w:rPr>
          <w:rFonts w:ascii="Book Antiqua" w:eastAsia="宋体" w:hAnsi="Book Antiqua"/>
        </w:rPr>
        <w:t>±</w:t>
      </w:r>
      <w:r w:rsidR="00217B93" w:rsidRPr="008B5D41">
        <w:rPr>
          <w:rFonts w:ascii="Book Antiqua" w:eastAsia="宋体" w:hAnsi="Book Antiqua" w:hint="eastAsia"/>
        </w:rPr>
        <w:t xml:space="preserve"> </w:t>
      </w:r>
      <w:r w:rsidR="007C5817" w:rsidRPr="008B5D41">
        <w:rPr>
          <w:rFonts w:ascii="Book Antiqua" w:hAnsi="Book Antiqua"/>
        </w:rPr>
        <w:t xml:space="preserve">42.7% of </w:t>
      </w:r>
      <w:r w:rsidR="00EE037E" w:rsidRPr="008B5D41">
        <w:rPr>
          <w:rFonts w:ascii="Book Antiqua" w:hAnsi="Book Antiqua"/>
        </w:rPr>
        <w:t xml:space="preserve">tumor </w:t>
      </w:r>
      <w:r w:rsidR="007C5817" w:rsidRPr="008B5D41">
        <w:rPr>
          <w:rFonts w:ascii="Book Antiqua" w:hAnsi="Book Antiqua"/>
        </w:rPr>
        <w:t>cells in the ALPPS group and 51.7</w:t>
      </w:r>
      <w:r w:rsidR="00512981" w:rsidRPr="008B5D41">
        <w:rPr>
          <w:rFonts w:ascii="Book Antiqua" w:hAnsi="Book Antiqua"/>
        </w:rPr>
        <w:t>%</w:t>
      </w:r>
      <w:r w:rsidR="00512981" w:rsidRPr="008B5D41">
        <w:rPr>
          <w:rFonts w:ascii="Book Antiqua" w:hAnsi="Book Antiqua" w:hint="eastAsia"/>
        </w:rPr>
        <w:t xml:space="preserve"> </w:t>
      </w:r>
      <w:r w:rsidR="007C5817" w:rsidRPr="008B5D41">
        <w:rPr>
          <w:rFonts w:ascii="Book Antiqua" w:eastAsia="宋体" w:hAnsi="Book Antiqua"/>
        </w:rPr>
        <w:t>±</w:t>
      </w:r>
      <w:r w:rsidR="00512981" w:rsidRPr="008B5D41">
        <w:rPr>
          <w:rFonts w:ascii="Book Antiqua" w:eastAsia="宋体" w:hAnsi="Book Antiqua" w:hint="eastAsia"/>
        </w:rPr>
        <w:t xml:space="preserve"> </w:t>
      </w:r>
      <w:r w:rsidR="007C5817" w:rsidRPr="008B5D41">
        <w:rPr>
          <w:rFonts w:ascii="Book Antiqua" w:hAnsi="Book Antiqua"/>
        </w:rPr>
        <w:t>35.6% in th</w:t>
      </w:r>
      <w:r w:rsidR="00D42D2F" w:rsidRPr="008B5D41">
        <w:rPr>
          <w:rFonts w:ascii="Book Antiqua" w:hAnsi="Book Antiqua"/>
        </w:rPr>
        <w:t>e conventional 2-stage group (</w:t>
      </w:r>
      <w:r w:rsidR="00CC523C" w:rsidRPr="008B5D41">
        <w:rPr>
          <w:rFonts w:ascii="Book Antiqua" w:hAnsi="Book Antiqua"/>
          <w:i/>
        </w:rPr>
        <w:t>P</w:t>
      </w:r>
      <w:r w:rsidR="00CC523C" w:rsidRPr="008B5D41">
        <w:rPr>
          <w:rFonts w:ascii="Book Antiqua" w:hAnsi="Book Antiqua" w:hint="eastAsia"/>
        </w:rPr>
        <w:t xml:space="preserve"> </w:t>
      </w:r>
      <w:r w:rsidR="007C5817" w:rsidRPr="008B5D41">
        <w:rPr>
          <w:rFonts w:ascii="Book Antiqua" w:hAnsi="Book Antiqua"/>
        </w:rPr>
        <w:t>=</w:t>
      </w:r>
      <w:r w:rsidR="00CC523C" w:rsidRPr="008B5D41">
        <w:rPr>
          <w:rFonts w:ascii="Book Antiqua" w:hAnsi="Book Antiqua" w:hint="eastAsia"/>
        </w:rPr>
        <w:t xml:space="preserve"> </w:t>
      </w:r>
      <w:r w:rsidR="007C5817" w:rsidRPr="008B5D41">
        <w:rPr>
          <w:rFonts w:ascii="Book Antiqua" w:hAnsi="Book Antiqua"/>
        </w:rPr>
        <w:t xml:space="preserve">0.09). </w:t>
      </w:r>
      <w:r w:rsidR="00EE037E" w:rsidRPr="008B5D41">
        <w:rPr>
          <w:rFonts w:ascii="Book Antiqua" w:hAnsi="Book Antiqua"/>
        </w:rPr>
        <w:t>However, a</w:t>
      </w:r>
      <w:r w:rsidR="007C5817" w:rsidRPr="008B5D41">
        <w:rPr>
          <w:rFonts w:ascii="Book Antiqua" w:hAnsi="Book Antiqua"/>
        </w:rPr>
        <w:t xml:space="preserve">t second hepatectomy, expression </w:t>
      </w:r>
      <w:r w:rsidR="00EE037E" w:rsidRPr="008B5D41">
        <w:rPr>
          <w:rFonts w:ascii="Book Antiqua" w:hAnsi="Book Antiqua"/>
        </w:rPr>
        <w:t xml:space="preserve">of Ki67 </w:t>
      </w:r>
      <w:r w:rsidR="007C5817" w:rsidRPr="008B5D41">
        <w:rPr>
          <w:rFonts w:ascii="Book Antiqua" w:hAnsi="Book Antiqua"/>
        </w:rPr>
        <w:t xml:space="preserve">was </w:t>
      </w:r>
      <w:r w:rsidR="00EE037E" w:rsidRPr="008B5D41">
        <w:rPr>
          <w:rFonts w:ascii="Book Antiqua" w:hAnsi="Book Antiqua"/>
        </w:rPr>
        <w:t xml:space="preserve">detected in </w:t>
      </w:r>
      <w:r w:rsidR="007C5817" w:rsidRPr="008B5D41">
        <w:rPr>
          <w:rFonts w:ascii="Book Antiqua" w:hAnsi="Book Antiqua"/>
        </w:rPr>
        <w:t>20.5</w:t>
      </w:r>
      <w:r w:rsidR="00883C05" w:rsidRPr="008B5D41">
        <w:rPr>
          <w:rFonts w:ascii="Book Antiqua" w:hAnsi="Book Antiqua"/>
        </w:rPr>
        <w:t>%</w:t>
      </w:r>
      <w:r w:rsidR="00883C05" w:rsidRPr="008B5D41">
        <w:rPr>
          <w:rFonts w:ascii="Book Antiqua" w:hAnsi="Book Antiqua" w:hint="eastAsia"/>
        </w:rPr>
        <w:t xml:space="preserve"> </w:t>
      </w:r>
      <w:r w:rsidR="007C5817" w:rsidRPr="008B5D41">
        <w:rPr>
          <w:rFonts w:ascii="Book Antiqua" w:eastAsia="宋体" w:hAnsi="Book Antiqua"/>
        </w:rPr>
        <w:t>±</w:t>
      </w:r>
      <w:r w:rsidR="00883C05" w:rsidRPr="008B5D41">
        <w:rPr>
          <w:rFonts w:ascii="Book Antiqua" w:eastAsia="宋体" w:hAnsi="Book Antiqua" w:hint="eastAsia"/>
        </w:rPr>
        <w:t xml:space="preserve"> </w:t>
      </w:r>
      <w:r w:rsidR="007C5817" w:rsidRPr="008B5D41">
        <w:rPr>
          <w:rFonts w:ascii="Book Antiqua" w:hAnsi="Book Antiqua"/>
        </w:rPr>
        <w:t xml:space="preserve">24.7% </w:t>
      </w:r>
      <w:r w:rsidR="00EE037E" w:rsidRPr="008B5D41">
        <w:rPr>
          <w:rFonts w:ascii="Book Antiqua" w:hAnsi="Book Antiqua"/>
        </w:rPr>
        <w:t xml:space="preserve">and </w:t>
      </w:r>
      <w:r w:rsidR="007C5817" w:rsidRPr="008B5D41">
        <w:rPr>
          <w:rFonts w:ascii="Book Antiqua" w:hAnsi="Book Antiqua"/>
        </w:rPr>
        <w:t>54.5</w:t>
      </w:r>
      <w:r w:rsidR="00883C05" w:rsidRPr="008B5D41">
        <w:rPr>
          <w:rFonts w:ascii="Book Antiqua" w:hAnsi="Book Antiqua"/>
        </w:rPr>
        <w:t>%</w:t>
      </w:r>
      <w:r w:rsidR="00883C05" w:rsidRPr="008B5D41">
        <w:rPr>
          <w:rFonts w:ascii="Book Antiqua" w:hAnsi="Book Antiqua" w:hint="eastAsia"/>
        </w:rPr>
        <w:t xml:space="preserve"> </w:t>
      </w:r>
      <w:r w:rsidR="007C5817" w:rsidRPr="008B5D41">
        <w:rPr>
          <w:rFonts w:ascii="Book Antiqua" w:eastAsia="宋体" w:hAnsi="Book Antiqua"/>
        </w:rPr>
        <w:t>±</w:t>
      </w:r>
      <w:r w:rsidR="00883C05" w:rsidRPr="008B5D41">
        <w:rPr>
          <w:rFonts w:ascii="Book Antiqua" w:eastAsia="宋体" w:hAnsi="Book Antiqua" w:hint="eastAsia"/>
        </w:rPr>
        <w:t xml:space="preserve"> </w:t>
      </w:r>
      <w:r w:rsidR="007C5817" w:rsidRPr="008B5D41">
        <w:rPr>
          <w:rFonts w:ascii="Book Antiqua" w:hAnsi="Book Antiqua"/>
        </w:rPr>
        <w:t xml:space="preserve">26.9% </w:t>
      </w:r>
      <w:r w:rsidR="00EE037E" w:rsidRPr="008B5D41">
        <w:rPr>
          <w:rFonts w:ascii="Book Antiqua" w:hAnsi="Book Antiqua"/>
        </w:rPr>
        <w:t xml:space="preserve">of patients in the ALPPS and in the </w:t>
      </w:r>
      <w:r w:rsidR="007C5817" w:rsidRPr="008B5D41">
        <w:rPr>
          <w:rFonts w:ascii="Book Antiqua" w:hAnsi="Book Antiqua"/>
        </w:rPr>
        <w:t>conventional 2-stage</w:t>
      </w:r>
      <w:r w:rsidR="00D42D2F" w:rsidRPr="008B5D41">
        <w:rPr>
          <w:rFonts w:ascii="Book Antiqua" w:hAnsi="Book Antiqua"/>
        </w:rPr>
        <w:t xml:space="preserve"> group</w:t>
      </w:r>
      <w:r w:rsidR="00EE037E" w:rsidRPr="008B5D41">
        <w:rPr>
          <w:rFonts w:ascii="Book Antiqua" w:hAnsi="Book Antiqua"/>
        </w:rPr>
        <w:t xml:space="preserve"> respectively</w:t>
      </w:r>
      <w:r w:rsidR="00D42D2F" w:rsidRPr="008B5D41">
        <w:rPr>
          <w:rFonts w:ascii="Book Antiqua" w:hAnsi="Book Antiqua"/>
        </w:rPr>
        <w:t xml:space="preserve"> (</w:t>
      </w:r>
      <w:r w:rsidR="00F86404" w:rsidRPr="008B5D41">
        <w:rPr>
          <w:rFonts w:ascii="Book Antiqua" w:hAnsi="Book Antiqua"/>
          <w:i/>
        </w:rPr>
        <w:t>P</w:t>
      </w:r>
      <w:r w:rsidR="00F86404" w:rsidRPr="008B5D41">
        <w:rPr>
          <w:rFonts w:ascii="Book Antiqua" w:hAnsi="Book Antiqua" w:hint="eastAsia"/>
        </w:rPr>
        <w:t xml:space="preserve"> </w:t>
      </w:r>
      <w:r w:rsidR="007C5817" w:rsidRPr="008B5D41">
        <w:rPr>
          <w:rFonts w:ascii="Book Antiqua" w:hAnsi="Book Antiqua"/>
        </w:rPr>
        <w:t>=</w:t>
      </w:r>
      <w:r w:rsidR="00F86404" w:rsidRPr="008B5D41">
        <w:rPr>
          <w:rFonts w:ascii="Book Antiqua" w:hAnsi="Book Antiqua" w:hint="eastAsia"/>
        </w:rPr>
        <w:t xml:space="preserve"> </w:t>
      </w:r>
      <w:r w:rsidR="007C5817" w:rsidRPr="008B5D41">
        <w:rPr>
          <w:rFonts w:ascii="Book Antiqua" w:hAnsi="Book Antiqua"/>
        </w:rPr>
        <w:t>0.01)</w:t>
      </w:r>
      <w:r w:rsidR="00AE3278" w:rsidRPr="008B5D41">
        <w:rPr>
          <w:rFonts w:ascii="Book Antiqua" w:hAnsi="Book Antiqua"/>
        </w:rPr>
        <w:fldChar w:fldCharType="begin">
          <w:fldData xml:space="preserve">PEVuZE5vdGU+PENpdGU+PEF1dGhvcj5UYW5ha2E8L0F1dGhvcj48WWVhcj4yMDE1PC9ZZWFyPjxS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PEVuZE5vdGU+PENpdGU+PEF1dGhvcj5UYW5ha2E8L0F1dGhvcj48WWVhcj4yMDE1PC9ZZWFyPjxS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[21]</w:t>
      </w:r>
      <w:r w:rsidR="00AE3278" w:rsidRPr="008B5D41">
        <w:rPr>
          <w:rFonts w:ascii="Book Antiqua" w:hAnsi="Book Antiqua"/>
        </w:rPr>
        <w:fldChar w:fldCharType="end"/>
      </w:r>
      <w:r w:rsidR="007C5817" w:rsidRPr="008B5D41">
        <w:rPr>
          <w:rFonts w:ascii="Book Antiqua" w:hAnsi="Book Antiqua"/>
        </w:rPr>
        <w:t xml:space="preserve">. </w:t>
      </w:r>
      <w:r w:rsidR="00EE037E" w:rsidRPr="008B5D41">
        <w:rPr>
          <w:rFonts w:ascii="Book Antiqua" w:hAnsi="Book Antiqua"/>
        </w:rPr>
        <w:t xml:space="preserve">Therefore, </w:t>
      </w:r>
      <w:r w:rsidR="00D22A4E" w:rsidRPr="008B5D41">
        <w:rPr>
          <w:rFonts w:ascii="Book Antiqua" w:hAnsi="Book Antiqua"/>
        </w:rPr>
        <w:t>the</w:t>
      </w:r>
      <w:r w:rsidR="00EE037E" w:rsidRPr="008B5D41">
        <w:rPr>
          <w:rFonts w:ascii="Book Antiqua" w:hAnsi="Book Antiqua"/>
        </w:rPr>
        <w:t xml:space="preserve"> reduced </w:t>
      </w:r>
      <w:r w:rsidR="007C5817" w:rsidRPr="008B5D41">
        <w:rPr>
          <w:rFonts w:ascii="Book Antiqua" w:hAnsi="Book Antiqua"/>
        </w:rPr>
        <w:t xml:space="preserve">expression </w:t>
      </w:r>
      <w:r w:rsidR="00EE037E" w:rsidRPr="008B5D41">
        <w:rPr>
          <w:rFonts w:ascii="Book Antiqua" w:hAnsi="Book Antiqua"/>
        </w:rPr>
        <w:t xml:space="preserve">of Ki67 </w:t>
      </w:r>
      <w:r w:rsidR="007C5817" w:rsidRPr="008B5D41">
        <w:rPr>
          <w:rFonts w:ascii="Book Antiqua" w:hAnsi="Book Antiqua"/>
        </w:rPr>
        <w:t xml:space="preserve">in tumors </w:t>
      </w:r>
      <w:r w:rsidR="00EE037E" w:rsidRPr="008B5D41">
        <w:rPr>
          <w:rFonts w:ascii="Book Antiqua" w:hAnsi="Book Antiqua"/>
        </w:rPr>
        <w:t xml:space="preserve">resected during the </w:t>
      </w:r>
      <w:r w:rsidR="007C5817" w:rsidRPr="008B5D41">
        <w:rPr>
          <w:rFonts w:ascii="Book Antiqua" w:hAnsi="Book Antiqua"/>
        </w:rPr>
        <w:t xml:space="preserve">second </w:t>
      </w:r>
      <w:r w:rsidR="00EE037E" w:rsidRPr="008B5D41">
        <w:rPr>
          <w:rFonts w:ascii="Book Antiqua" w:hAnsi="Book Antiqua"/>
        </w:rPr>
        <w:t xml:space="preserve">stage </w:t>
      </w:r>
      <w:r w:rsidR="007C5817" w:rsidRPr="008B5D41">
        <w:rPr>
          <w:rFonts w:ascii="Book Antiqua" w:hAnsi="Book Antiqua"/>
        </w:rPr>
        <w:t xml:space="preserve">in the ALPPS group may </w:t>
      </w:r>
      <w:r w:rsidR="00EE037E" w:rsidRPr="008B5D41">
        <w:rPr>
          <w:rFonts w:ascii="Book Antiqua" w:hAnsi="Book Antiqua"/>
        </w:rPr>
        <w:t xml:space="preserve">indicate </w:t>
      </w:r>
      <w:r w:rsidR="007C5817" w:rsidRPr="008B5D41">
        <w:rPr>
          <w:rFonts w:ascii="Book Antiqua" w:hAnsi="Book Antiqua"/>
        </w:rPr>
        <w:t xml:space="preserve">an oncologic benefit from ALPPS, </w:t>
      </w:r>
      <w:r w:rsidR="00EE037E" w:rsidRPr="008B5D41">
        <w:rPr>
          <w:rFonts w:ascii="Book Antiqua" w:hAnsi="Book Antiqua"/>
        </w:rPr>
        <w:t xml:space="preserve">as </w:t>
      </w:r>
      <w:r w:rsidR="007C5817" w:rsidRPr="008B5D41">
        <w:rPr>
          <w:rFonts w:ascii="Book Antiqua" w:hAnsi="Book Antiqua"/>
        </w:rPr>
        <w:t xml:space="preserve">the short period between the </w:t>
      </w:r>
      <w:r w:rsidR="00EE037E" w:rsidRPr="008B5D41">
        <w:rPr>
          <w:rFonts w:ascii="Book Antiqua" w:hAnsi="Book Antiqua"/>
        </w:rPr>
        <w:t>two</w:t>
      </w:r>
      <w:r w:rsidR="007C5817" w:rsidRPr="008B5D41">
        <w:rPr>
          <w:rFonts w:ascii="Book Antiqua" w:hAnsi="Book Antiqua"/>
        </w:rPr>
        <w:t xml:space="preserve"> interventions </w:t>
      </w:r>
      <w:r w:rsidR="00EE037E" w:rsidRPr="008B5D41">
        <w:rPr>
          <w:rFonts w:ascii="Book Antiqua" w:hAnsi="Book Antiqua"/>
        </w:rPr>
        <w:t xml:space="preserve">helps </w:t>
      </w:r>
      <w:r w:rsidR="007C5817" w:rsidRPr="008B5D41">
        <w:rPr>
          <w:rFonts w:ascii="Book Antiqua" w:hAnsi="Book Antiqua"/>
        </w:rPr>
        <w:t xml:space="preserve">to avoid </w:t>
      </w:r>
      <w:r w:rsidR="00D22A4E" w:rsidRPr="008B5D41">
        <w:rPr>
          <w:rFonts w:ascii="Book Antiqua" w:hAnsi="Book Antiqua"/>
        </w:rPr>
        <w:t xml:space="preserve">the </w:t>
      </w:r>
      <w:r w:rsidR="007C5817" w:rsidRPr="008B5D41">
        <w:rPr>
          <w:rFonts w:ascii="Book Antiqua" w:hAnsi="Book Antiqua"/>
        </w:rPr>
        <w:t>risk of tumor progression.</w:t>
      </w:r>
      <w:r w:rsidR="00D22A4E" w:rsidRPr="008B5D41">
        <w:rPr>
          <w:rFonts w:ascii="Book Antiqua" w:hAnsi="Book Antiqua"/>
        </w:rPr>
        <w:t xml:space="preserve"> Of note, i</w:t>
      </w:r>
      <w:r w:rsidR="007C5817" w:rsidRPr="008B5D41">
        <w:rPr>
          <w:rFonts w:ascii="Book Antiqua" w:hAnsi="Book Antiqua"/>
        </w:rPr>
        <w:t xml:space="preserve">n a recent review on </w:t>
      </w:r>
      <w:r w:rsidR="00D22A4E" w:rsidRPr="008B5D41">
        <w:rPr>
          <w:rFonts w:ascii="Book Antiqua" w:hAnsi="Book Antiqua"/>
        </w:rPr>
        <w:t xml:space="preserve">the </w:t>
      </w:r>
      <w:r w:rsidR="007C5817" w:rsidRPr="008B5D41">
        <w:rPr>
          <w:rFonts w:ascii="Book Antiqua" w:hAnsi="Book Antiqua"/>
        </w:rPr>
        <w:t>treatment of CRLM, t</w:t>
      </w:r>
      <w:r w:rsidR="001D54FB" w:rsidRPr="008B5D41">
        <w:rPr>
          <w:rFonts w:ascii="Book Antiqua" w:hAnsi="Book Antiqua"/>
        </w:rPr>
        <w:t xml:space="preserve">he </w:t>
      </w:r>
      <w:r w:rsidR="006E0D14" w:rsidRPr="008B5D41">
        <w:rPr>
          <w:rFonts w:ascii="Book Antiqua" w:hAnsi="Book Antiqua"/>
        </w:rPr>
        <w:t>rese</w:t>
      </w:r>
      <w:r w:rsidR="00085DB4" w:rsidRPr="008B5D41">
        <w:rPr>
          <w:rFonts w:ascii="Book Antiqua" w:hAnsi="Book Antiqua"/>
        </w:rPr>
        <w:t xml:space="preserve">ction rate by ALPPS </w:t>
      </w:r>
      <w:r w:rsidR="00E815F4" w:rsidRPr="008B5D41">
        <w:rPr>
          <w:rFonts w:ascii="Book Antiqua" w:hAnsi="Book Antiqua"/>
        </w:rPr>
        <w:t xml:space="preserve">was </w:t>
      </w:r>
      <w:r w:rsidR="007C5817" w:rsidRPr="008B5D41">
        <w:rPr>
          <w:rFonts w:ascii="Book Antiqua" w:hAnsi="Book Antiqua"/>
        </w:rPr>
        <w:t xml:space="preserve">reported to be </w:t>
      </w:r>
      <w:r w:rsidR="00E815F4" w:rsidRPr="008B5D41">
        <w:rPr>
          <w:rFonts w:ascii="Book Antiqua" w:hAnsi="Book Antiqua"/>
        </w:rPr>
        <w:t>about 97.1</w:t>
      </w:r>
      <w:r w:rsidR="006E0D14" w:rsidRPr="008B5D41">
        <w:rPr>
          <w:rFonts w:ascii="Book Antiqua" w:hAnsi="Book Antiqua"/>
        </w:rPr>
        <w:t>%</w:t>
      </w:r>
      <w:r w:rsidR="00AE3278" w:rsidRPr="008B5D41">
        <w:rPr>
          <w:rFonts w:ascii="Book Antiqua" w:hAnsi="Book Antiqua"/>
        </w:rPr>
        <w:fldChar w:fldCharType="begin"/>
      </w:r>
      <w:r w:rsidR="00CD6882" w:rsidRPr="008B5D41">
        <w:rPr>
          <w:rFonts w:ascii="Book Antiqua" w:hAnsi="Book Antiqua"/>
        </w:rPr>
        <w:instrText xml:space="preserve"> ADDIN EN.CITE &lt;EndNote&gt;&lt;Cite&gt;&lt;Author&gt;Hasselgren&lt;/Author&gt;&lt;Year&gt;2015&lt;/Year&gt;&lt;RecNum&gt;6204&lt;/RecNum&gt;&lt;DisplayText&gt;&lt;style face="superscript"&gt;[33]&lt;/style&gt;&lt;/DisplayText&gt;&lt;record&gt;&lt;rec-number&gt;6204&lt;/rec-number&gt;&lt;foreign-keys&gt;&lt;key app="EN" db-id="sedsa9stat0d2ket9w85r5w2fsr09fsf2swt" timestamp="1437989148"&gt;6204&lt;/key&gt;&lt;/foreign-keys&gt;&lt;ref-type name="Journal Article"&gt;17&lt;/ref-type&gt;&lt;contributors&gt;&lt;authors&gt;&lt;author&gt;Hasselgren, K.&lt;/author&gt;&lt;author&gt;Sandstrom, P.&lt;/author&gt;&lt;author&gt;Bjornsson, B.&lt;/author&gt;&lt;/authors&gt;&lt;/contributors&gt;&lt;auth-address&gt;Kristina Hasselgren, Per Sandstrom, Bergthor Bjornsson, Department of Surgery, County Council of Ostergotland, Linkoping University, 58185 Linkoping, Sweden.&lt;/auth-address&gt;&lt;titles&gt;&lt;title&gt;Role of associating liver partition and portal vein ligation for staged hepatectomy in colorectal liver metastases: a review&lt;/title&gt;&lt;secondary-title&gt;World J Gastroenterol&lt;/secondary-title&gt;&lt;/titles&gt;&lt;periodical&gt;&lt;full-title&gt;World J Gastroenterol&lt;/full-title&gt;&lt;/periodical&gt;&lt;pages&gt;4491-8&lt;/pages&gt;&lt;volume&gt;21&lt;/volume&gt;&lt;number&gt;15&lt;/number&gt;&lt;keywords&gt;&lt;keyword&gt;Associating liver partition and portal vein ligation for staged hepatectomy&lt;/keyword&gt;&lt;keyword&gt;Colorectal liver metastases&lt;/keyword&gt;&lt;keyword&gt;Liver surgery&lt;/keyword&gt;&lt;keyword&gt;Neoadjuvant chemotherapy&lt;/keyword&gt;&lt;keyword&gt;Portal vein embolization&lt;/keyword&gt;&lt;/keywords&gt;&lt;dates&gt;&lt;year&gt;2015&lt;/year&gt;&lt;pub-dates&gt;&lt;date&gt;Apr 21&lt;/date&gt;&lt;/pub-dates&gt;&lt;/dates&gt;&lt;isbn&gt;2219-2840 (Electronic)&amp;#xD;1007-9327 (Linking)&lt;/isbn&gt;&lt;accession-num&gt;25914457&lt;/accession-num&gt;&lt;urls&gt;&lt;related-urls&gt;&lt;url&gt;http://www.ncbi.nlm.nih.gov/pubmed/25914457&lt;/url&gt;&lt;/related-urls&gt;&lt;/urls&gt;&lt;custom2&gt;4402295&lt;/custom2&gt;&lt;electronic-resource-num&gt;10.3748/wjg.v21.i15.4491&lt;/electronic-resource-num&gt;&lt;/record&gt;&lt;/Cite&gt;&lt;/EndNote&gt;</w:instrText>
      </w:r>
      <w:r w:rsidR="00AE3278" w:rsidRPr="008B5D41">
        <w:rPr>
          <w:rFonts w:ascii="Book Antiqua" w:hAnsi="Book Antiqua"/>
        </w:rPr>
        <w:fldChar w:fldCharType="separate"/>
      </w:r>
      <w:r w:rsidR="00CD6882" w:rsidRPr="008B5D41">
        <w:rPr>
          <w:rFonts w:ascii="Book Antiqua" w:hAnsi="Book Antiqua"/>
          <w:noProof/>
          <w:vertAlign w:val="superscript"/>
        </w:rPr>
        <w:t>[33]</w:t>
      </w:r>
      <w:r w:rsidR="00AE3278" w:rsidRPr="008B5D41">
        <w:rPr>
          <w:rFonts w:ascii="Book Antiqua" w:hAnsi="Book Antiqua"/>
        </w:rPr>
        <w:fldChar w:fldCharType="end"/>
      </w:r>
      <w:r w:rsidR="006E0D14" w:rsidRPr="008B5D41">
        <w:rPr>
          <w:rFonts w:ascii="Book Antiqua" w:hAnsi="Book Antiqua"/>
        </w:rPr>
        <w:t xml:space="preserve">. </w:t>
      </w:r>
    </w:p>
    <w:p w14:paraId="1BBEC3B2" w14:textId="7CB4B496" w:rsidR="00A25151" w:rsidRPr="008B5D41" w:rsidRDefault="00A25151" w:rsidP="00360E87">
      <w:pPr>
        <w:spacing w:line="360" w:lineRule="auto"/>
        <w:ind w:firstLineChars="100" w:firstLine="240"/>
        <w:rPr>
          <w:rFonts w:ascii="Book Antiqua" w:hAnsi="Book Antiqua"/>
        </w:rPr>
      </w:pPr>
      <w:r w:rsidRPr="008B5D41">
        <w:rPr>
          <w:rFonts w:ascii="Book Antiqua" w:hAnsi="Book Antiqua"/>
        </w:rPr>
        <w:t>Postoperative mortality</w:t>
      </w:r>
      <w:r w:rsidR="00A3035E" w:rsidRPr="008B5D41">
        <w:rPr>
          <w:rFonts w:ascii="Book Antiqua" w:hAnsi="Book Antiqua" w:hint="eastAsia"/>
        </w:rPr>
        <w:t xml:space="preserve">, </w:t>
      </w:r>
      <w:r w:rsidRPr="008B5D41">
        <w:rPr>
          <w:rFonts w:ascii="Book Antiqua" w:hAnsi="Book Antiqua"/>
        </w:rPr>
        <w:t xml:space="preserve">PVO </w:t>
      </w:r>
      <w:r w:rsidR="006663F7" w:rsidRPr="008B5D41">
        <w:rPr>
          <w:rFonts w:ascii="Book Antiqua" w:hAnsi="Book Antiqua"/>
        </w:rPr>
        <w:t xml:space="preserve">is a well-established, </w:t>
      </w:r>
      <w:r w:rsidRPr="008B5D41">
        <w:rPr>
          <w:rFonts w:ascii="Book Antiqua" w:hAnsi="Book Antiqua"/>
        </w:rPr>
        <w:t>state of art procedure</w:t>
      </w:r>
      <w:r w:rsidR="0068639E" w:rsidRPr="008B5D41">
        <w:rPr>
          <w:rFonts w:ascii="Book Antiqua" w:hAnsi="Book Antiqua"/>
        </w:rPr>
        <w:t xml:space="preserve"> </w:t>
      </w:r>
      <w:r w:rsidR="00AC574E" w:rsidRPr="008B5D41">
        <w:rPr>
          <w:rFonts w:ascii="Book Antiqua" w:hAnsi="Book Antiqua"/>
        </w:rPr>
        <w:t>for patients with insufficient FLR</w:t>
      </w:r>
      <w:r w:rsidR="00D30CE1" w:rsidRPr="008B5D41">
        <w:rPr>
          <w:rFonts w:ascii="Book Antiqua" w:hAnsi="Book Antiqua"/>
        </w:rPr>
        <w:t xml:space="preserve"> whereas </w:t>
      </w:r>
      <w:r w:rsidR="0068639E" w:rsidRPr="008B5D41">
        <w:rPr>
          <w:rFonts w:ascii="Book Antiqua" w:hAnsi="Book Antiqua"/>
        </w:rPr>
        <w:t>ALPPS is still among the</w:t>
      </w:r>
      <w:r w:rsidRPr="008B5D41">
        <w:rPr>
          <w:rFonts w:ascii="Book Antiqua" w:hAnsi="Book Antiqua"/>
        </w:rPr>
        <w:t xml:space="preserve"> </w:t>
      </w:r>
      <w:r w:rsidR="0068639E" w:rsidRPr="008B5D41">
        <w:rPr>
          <w:rFonts w:ascii="Book Antiqua" w:hAnsi="Book Antiqua"/>
        </w:rPr>
        <w:t xml:space="preserve">phase of exploration. </w:t>
      </w:r>
      <w:r w:rsidR="00D30CE1" w:rsidRPr="008B5D41">
        <w:rPr>
          <w:rFonts w:ascii="Book Antiqua" w:hAnsi="Book Antiqua"/>
        </w:rPr>
        <w:t xml:space="preserve">Therefore, a comparison of these two procedures should be done </w:t>
      </w:r>
      <w:r w:rsidR="00D30CE1" w:rsidRPr="008B5D41">
        <w:rPr>
          <w:rFonts w:ascii="Book Antiqua" w:hAnsi="Book Antiqua"/>
        </w:rPr>
        <w:lastRenderedPageBreak/>
        <w:t xml:space="preserve">when the learning curve of ALPPS is overcome. </w:t>
      </w:r>
      <w:r w:rsidR="0068639E" w:rsidRPr="008B5D41">
        <w:rPr>
          <w:rFonts w:ascii="Book Antiqua" w:hAnsi="Book Antiqua"/>
        </w:rPr>
        <w:t xml:space="preserve">According to the </w:t>
      </w:r>
      <w:r w:rsidR="00D30CE1" w:rsidRPr="008B5D41">
        <w:rPr>
          <w:rFonts w:ascii="Book Antiqua" w:hAnsi="Book Antiqua"/>
        </w:rPr>
        <w:t xml:space="preserve">first report of the international </w:t>
      </w:r>
      <w:r w:rsidR="0068639E" w:rsidRPr="008B5D41">
        <w:rPr>
          <w:rFonts w:ascii="Book Antiqua" w:hAnsi="Book Antiqua"/>
        </w:rPr>
        <w:t>registry data, m</w:t>
      </w:r>
      <w:r w:rsidR="00A3035E" w:rsidRPr="008B5D41">
        <w:rPr>
          <w:rFonts w:ascii="Book Antiqua" w:hAnsi="Book Antiqua"/>
        </w:rPr>
        <w:t>ortality of ALPPS for CRLM is 8</w:t>
      </w:r>
      <w:r w:rsidR="00E735FD" w:rsidRPr="008B5D41">
        <w:rPr>
          <w:rFonts w:ascii="Book Antiqua" w:hAnsi="Book Antiqua"/>
        </w:rPr>
        <w:t>%</w:t>
      </w:r>
      <w:r w:rsidR="006663F7" w:rsidRPr="008B5D41">
        <w:rPr>
          <w:rFonts w:ascii="Book Antiqua" w:hAnsi="Book Antiqua"/>
        </w:rPr>
        <w:t>,</w:t>
      </w:r>
      <w:r w:rsidR="00906A31" w:rsidRPr="008B5D41">
        <w:rPr>
          <w:rFonts w:ascii="Book Antiqua" w:hAnsi="Book Antiqua"/>
        </w:rPr>
        <w:t xml:space="preserve"> and 5.1</w:t>
      </w:r>
      <w:r w:rsidR="00E735FD" w:rsidRPr="008B5D41">
        <w:rPr>
          <w:rFonts w:ascii="Book Antiqua" w:hAnsi="Book Antiqua"/>
        </w:rPr>
        <w:t xml:space="preserve">% in </w:t>
      </w:r>
      <w:r w:rsidR="006663F7" w:rsidRPr="008B5D41">
        <w:rPr>
          <w:rFonts w:ascii="Book Antiqua" w:hAnsi="Book Antiqua"/>
        </w:rPr>
        <w:t>CRLM- p</w:t>
      </w:r>
      <w:r w:rsidR="00E735FD" w:rsidRPr="008B5D41">
        <w:rPr>
          <w:rFonts w:ascii="Book Antiqua" w:hAnsi="Book Antiqua"/>
        </w:rPr>
        <w:t>atients younger than 60 years of age</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E735FD" w:rsidRPr="008B5D41">
        <w:rPr>
          <w:rFonts w:ascii="Book Antiqua" w:hAnsi="Book Antiqua"/>
        </w:rPr>
        <w:t>. In experienced centers, including the author</w:t>
      </w:r>
      <w:r w:rsidR="00240E45" w:rsidRPr="008B5D41">
        <w:rPr>
          <w:rFonts w:ascii="Book Antiqua" w:hAnsi="Book Antiqua"/>
        </w:rPr>
        <w:t>s</w:t>
      </w:r>
      <w:r w:rsidR="006663F7" w:rsidRPr="008B5D41">
        <w:rPr>
          <w:rFonts w:ascii="Book Antiqua" w:hAnsi="Book Antiqua"/>
        </w:rPr>
        <w:t>’</w:t>
      </w:r>
      <w:r w:rsidR="00E735FD" w:rsidRPr="008B5D41">
        <w:rPr>
          <w:rFonts w:ascii="Book Antiqua" w:hAnsi="Book Antiqua"/>
        </w:rPr>
        <w:t xml:space="preserve"> institute, nil mortality after ALPPS for CRL</w:t>
      </w:r>
      <w:r w:rsidR="00F86404" w:rsidRPr="008B5D41">
        <w:rPr>
          <w:rFonts w:ascii="Book Antiqua" w:hAnsi="Book Antiqua"/>
        </w:rPr>
        <w:t>M has been reported</w: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[17]</w:t>
      </w:r>
      <w:r w:rsidR="00AE3278" w:rsidRPr="008B5D41">
        <w:rPr>
          <w:rFonts w:ascii="Book Antiqua" w:hAnsi="Book Antiqua"/>
        </w:rPr>
        <w:fldChar w:fldCharType="end"/>
      </w:r>
      <w:r w:rsidR="00FA6CEE" w:rsidRPr="008B5D41">
        <w:rPr>
          <w:rFonts w:ascii="Book Antiqua" w:hAnsi="Book Antiqua"/>
        </w:rPr>
        <w:t>.</w:t>
      </w:r>
    </w:p>
    <w:p w14:paraId="00664CF3" w14:textId="4DBF96A5" w:rsidR="009241FE" w:rsidRPr="008B5D41" w:rsidRDefault="00A25151" w:rsidP="00360E87">
      <w:pPr>
        <w:spacing w:line="360" w:lineRule="auto"/>
        <w:ind w:firstLineChars="100" w:firstLine="240"/>
        <w:rPr>
          <w:rFonts w:ascii="Book Antiqua" w:hAnsi="Book Antiqua"/>
        </w:rPr>
      </w:pPr>
      <w:r w:rsidRPr="008B5D41">
        <w:rPr>
          <w:rFonts w:ascii="Book Antiqua" w:hAnsi="Book Antiqua"/>
        </w:rPr>
        <w:t>DFS/OS</w:t>
      </w:r>
      <w:r w:rsidR="00A3035E" w:rsidRPr="008B5D41">
        <w:rPr>
          <w:rFonts w:ascii="Book Antiqua" w:hAnsi="Book Antiqua" w:hint="eastAsia"/>
        </w:rPr>
        <w:t xml:space="preserve">, </w:t>
      </w:r>
      <w:r w:rsidR="00A3035E" w:rsidRPr="008B5D41">
        <w:rPr>
          <w:rFonts w:ascii="Book Antiqua" w:hAnsi="Book Antiqua"/>
        </w:rPr>
        <w:t>t</w:t>
      </w:r>
      <w:r w:rsidR="009B353A" w:rsidRPr="008B5D41">
        <w:rPr>
          <w:rFonts w:ascii="Book Antiqua" w:hAnsi="Book Antiqua"/>
        </w:rPr>
        <w:t>he 1 and 2-year DFS for patients undergoing ALPPS for CRLM from the ALPPS registry is 59% and 41% respectively</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9B353A" w:rsidRPr="008B5D41">
        <w:rPr>
          <w:rFonts w:ascii="Book Antiqua" w:hAnsi="Book Antiqua"/>
        </w:rPr>
        <w:t xml:space="preserve">. Overall survival is 86% at </w:t>
      </w:r>
      <w:r w:rsidR="00D22A4E" w:rsidRPr="008B5D41">
        <w:rPr>
          <w:rFonts w:ascii="Book Antiqua" w:hAnsi="Book Antiqua"/>
        </w:rPr>
        <w:t>six</w:t>
      </w:r>
      <w:r w:rsidR="009B353A" w:rsidRPr="008B5D41">
        <w:rPr>
          <w:rFonts w:ascii="Book Antiqua" w:hAnsi="Book Antiqua"/>
        </w:rPr>
        <w:t xml:space="preserve"> months</w:t>
      </w:r>
      <w:r w:rsidR="006663F7" w:rsidRPr="008B5D41">
        <w:rPr>
          <w:rFonts w:ascii="Book Antiqua" w:hAnsi="Book Antiqua"/>
        </w:rPr>
        <w:t xml:space="preserve"> postoperatively</w:t>
      </w:r>
      <w:r w:rsidR="009B353A" w:rsidRPr="008B5D41">
        <w:rPr>
          <w:rFonts w:ascii="Book Antiqua" w:hAnsi="Book Antiqua"/>
        </w:rPr>
        <w:t>, dropping to 59% at 2 years</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9B353A" w:rsidRPr="008B5D41">
        <w:rPr>
          <w:rFonts w:ascii="Book Antiqua" w:hAnsi="Book Antiqua"/>
        </w:rPr>
        <w:t xml:space="preserve">. </w:t>
      </w:r>
      <w:r w:rsidRPr="008B5D41">
        <w:rPr>
          <w:rFonts w:ascii="Book Antiqua" w:hAnsi="Book Antiqua"/>
        </w:rPr>
        <w:t>S</w:t>
      </w:r>
      <w:r w:rsidR="006E0D14" w:rsidRPr="008B5D41">
        <w:rPr>
          <w:rFonts w:ascii="Book Antiqua" w:hAnsi="Book Antiqua"/>
        </w:rPr>
        <w:t xml:space="preserve">imilar to the high recurrence rate despite a survival advantage </w:t>
      </w:r>
      <w:r w:rsidR="006663F7" w:rsidRPr="008B5D41">
        <w:rPr>
          <w:rFonts w:ascii="Book Antiqua" w:hAnsi="Book Antiqua"/>
        </w:rPr>
        <w:t xml:space="preserve">observed </w:t>
      </w:r>
      <w:r w:rsidR="006E0D14" w:rsidRPr="008B5D41">
        <w:rPr>
          <w:rFonts w:ascii="Book Antiqua" w:hAnsi="Book Antiqua"/>
        </w:rPr>
        <w:t>in patients with advanced CRLM (&gt; 4 metastases) undergoing traditional resection</w:t>
      </w:r>
      <w:r w:rsidR="00AE3278" w:rsidRPr="008B5D41">
        <w:rPr>
          <w:rFonts w:ascii="Book Antiqua" w:hAnsi="Book Antiqua"/>
        </w:rPr>
        <w:fldChar w:fldCharType="begin">
          <w:fldData xml:space="preserve">PEVuZE5vdGU+PENpdGU+PEF1dGhvcj5BZGFtPC9BdXRob3I+PFllYXI+MjAwNDwvWWVhcj48UmVj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PEVuZE5vdGU+PENpdGU+PEF1dGhvcj5BZGFtPC9BdXRob3I+PFllYXI+MjAwNDwvWWVhcj48UmVj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[43-45]</w:t>
      </w:r>
      <w:r w:rsidR="00AE3278" w:rsidRPr="008B5D41">
        <w:rPr>
          <w:rFonts w:ascii="Book Antiqua" w:hAnsi="Book Antiqua"/>
        </w:rPr>
        <w:fldChar w:fldCharType="end"/>
      </w:r>
      <w:r w:rsidR="006E0D14" w:rsidRPr="008B5D41">
        <w:rPr>
          <w:rFonts w:ascii="Book Antiqua" w:hAnsi="Book Antiqua"/>
        </w:rPr>
        <w:t xml:space="preserve">, </w:t>
      </w:r>
      <w:r w:rsidR="00B63C49" w:rsidRPr="008B5D41">
        <w:rPr>
          <w:rFonts w:ascii="Book Antiqua" w:hAnsi="Book Antiqua"/>
        </w:rPr>
        <w:t>high recurrence rate</w:t>
      </w:r>
      <w:r w:rsidR="006663F7" w:rsidRPr="008B5D41">
        <w:rPr>
          <w:rFonts w:ascii="Book Antiqua" w:hAnsi="Book Antiqua"/>
        </w:rPr>
        <w:t xml:space="preserve">s have also </w:t>
      </w:r>
      <w:r w:rsidR="00B63C49" w:rsidRPr="008B5D41">
        <w:rPr>
          <w:rFonts w:ascii="Book Antiqua" w:hAnsi="Book Antiqua"/>
        </w:rPr>
        <w:t xml:space="preserve">been reported in </w:t>
      </w:r>
      <w:r w:rsidR="006663F7" w:rsidRPr="008B5D41">
        <w:rPr>
          <w:rFonts w:ascii="Book Antiqua" w:hAnsi="Book Antiqua"/>
        </w:rPr>
        <w:t xml:space="preserve">patients </w:t>
      </w:r>
      <w:r w:rsidR="00B63C49" w:rsidRPr="008B5D41">
        <w:rPr>
          <w:rFonts w:ascii="Book Antiqua" w:hAnsi="Book Antiqua"/>
        </w:rPr>
        <w:t>undergoing ALPPS</w:t>
      </w:r>
      <w:r w:rsidR="00AE3278" w:rsidRPr="008B5D41">
        <w:rPr>
          <w:rFonts w:ascii="Book Antiqua" w:hAnsi="Book Antiqua"/>
        </w:rPr>
        <w:fldChar w:fldCharType="begin">
          <w:fldData xml:space="preserve">PEVuZE5vdGU+PENpdGU+PEF1dGhvcj5TY2hhZGRlPC9BdXRob3I+PFllYXI+MjAxNDwvWWVhcj48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UmVjTnVtPjQzMzwvUmVjTnVtPjxEaXNwbGF5VGV4dD48c3R5bGUgZmFjZT0ic3VwZXJzY3JpcHQi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F86404" w:rsidRPr="008B5D41">
        <w:rPr>
          <w:rFonts w:ascii="Book Antiqua" w:hAnsi="Book Antiqua"/>
          <w:noProof/>
          <w:vertAlign w:val="superscript"/>
        </w:rPr>
        <w:t>[5,33,</w:t>
      </w:r>
      <w:r w:rsidR="0017315A" w:rsidRPr="008B5D41">
        <w:rPr>
          <w:rFonts w:ascii="Book Antiqua" w:hAnsi="Book Antiqua"/>
          <w:noProof/>
          <w:vertAlign w:val="superscript"/>
        </w:rPr>
        <w:t>46]</w:t>
      </w:r>
      <w:r w:rsidR="00AE3278" w:rsidRPr="008B5D41">
        <w:rPr>
          <w:rFonts w:ascii="Book Antiqua" w:hAnsi="Book Antiqua"/>
        </w:rPr>
        <w:fldChar w:fldCharType="end"/>
      </w:r>
      <w:r w:rsidR="00B63C49" w:rsidRPr="008B5D41">
        <w:rPr>
          <w:rFonts w:ascii="Book Antiqua" w:hAnsi="Book Antiqua"/>
        </w:rPr>
        <w:t xml:space="preserve">. In some </w:t>
      </w:r>
      <w:r w:rsidR="006663F7" w:rsidRPr="008B5D41">
        <w:rPr>
          <w:rFonts w:ascii="Book Antiqua" w:hAnsi="Book Antiqua"/>
        </w:rPr>
        <w:t xml:space="preserve">case </w:t>
      </w:r>
      <w:r w:rsidR="00B63C49" w:rsidRPr="008B5D41">
        <w:rPr>
          <w:rFonts w:ascii="Book Antiqua" w:hAnsi="Book Antiqua"/>
        </w:rPr>
        <w:t xml:space="preserve">series, the recurrence </w:t>
      </w:r>
      <w:r w:rsidR="006663F7" w:rsidRPr="008B5D41">
        <w:rPr>
          <w:rFonts w:ascii="Book Antiqua" w:hAnsi="Book Antiqua"/>
        </w:rPr>
        <w:t xml:space="preserve">of CRLM </w:t>
      </w:r>
      <w:r w:rsidR="00B63C49" w:rsidRPr="008B5D41">
        <w:rPr>
          <w:rFonts w:ascii="Book Antiqua" w:hAnsi="Book Antiqua"/>
        </w:rPr>
        <w:t xml:space="preserve">after ALPPS was quite early. </w:t>
      </w:r>
      <w:r w:rsidR="006663F7" w:rsidRPr="008B5D41">
        <w:rPr>
          <w:rFonts w:ascii="Book Antiqua" w:hAnsi="Book Antiqua"/>
        </w:rPr>
        <w:t>For example, in the 7 pati</w:t>
      </w:r>
      <w:r w:rsidR="00380F49" w:rsidRPr="008B5D41">
        <w:rPr>
          <w:rFonts w:ascii="Book Antiqua" w:hAnsi="Book Antiqua"/>
        </w:rPr>
        <w:t xml:space="preserve">ents reported by </w:t>
      </w:r>
      <w:proofErr w:type="spellStart"/>
      <w:r w:rsidR="00380F49" w:rsidRPr="008B5D41">
        <w:rPr>
          <w:rFonts w:ascii="Book Antiqua" w:hAnsi="Book Antiqua"/>
        </w:rPr>
        <w:t>Oldhafer</w:t>
      </w:r>
      <w:proofErr w:type="spellEnd"/>
      <w:r w:rsidR="00380F49" w:rsidRPr="008B5D41">
        <w:rPr>
          <w:rFonts w:ascii="Book Antiqua" w:hAnsi="Book Antiqua"/>
        </w:rPr>
        <w:t xml:space="preserve"> </w:t>
      </w:r>
      <w:r w:rsidR="00380F49" w:rsidRPr="008B5D41">
        <w:rPr>
          <w:rFonts w:ascii="Book Antiqua" w:hAnsi="Book Antiqua"/>
          <w:i/>
        </w:rPr>
        <w:t>et al</w:t>
      </w:r>
      <w:r w:rsidR="00380F49" w:rsidRPr="008B5D41">
        <w:rPr>
          <w:rFonts w:ascii="Book Antiqua" w:hAnsi="Book Antiqua"/>
        </w:rPr>
        <w:fldChar w:fldCharType="begin">
          <w:fldData xml:space="preserve">PEVuZE5vdGU+PENpdGU+PEF1dGhvcj5TaGluZG9oPC9BdXRob3I+PFllYXI+MjAxMzwvWWVhcj48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</w:fldData>
        </w:fldChar>
      </w:r>
      <w:r w:rsidR="00380F49" w:rsidRPr="008B5D41">
        <w:rPr>
          <w:rFonts w:ascii="Book Antiqua" w:hAnsi="Book Antiqua"/>
        </w:rPr>
        <w:instrText xml:space="preserve"> ADDIN EN.CITE </w:instrText>
      </w:r>
      <w:r w:rsidR="00380F49" w:rsidRPr="008B5D41">
        <w:rPr>
          <w:rFonts w:ascii="Book Antiqua" w:hAnsi="Book Antiqua"/>
        </w:rPr>
        <w:fldChar w:fldCharType="begin">
          <w:fldData xml:space="preserve">PEVuZE5vdGU+PENpdGU+PEF1dGhvcj5TaGluZG9oPC9BdXRob3I+PFllYXI+MjAxMzwvWWVhcj48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</w:fldData>
        </w:fldChar>
      </w:r>
      <w:r w:rsidR="00380F49" w:rsidRPr="008B5D41">
        <w:rPr>
          <w:rFonts w:ascii="Book Antiqua" w:hAnsi="Book Antiqua"/>
        </w:rPr>
        <w:instrText xml:space="preserve"> ADDIN EN.CITE.DATA </w:instrText>
      </w:r>
      <w:r w:rsidR="00380F49" w:rsidRPr="008B5D41">
        <w:rPr>
          <w:rFonts w:ascii="Book Antiqua" w:hAnsi="Book Antiqua"/>
        </w:rPr>
      </w:r>
      <w:r w:rsidR="00380F49" w:rsidRPr="008B5D41">
        <w:rPr>
          <w:rFonts w:ascii="Book Antiqua" w:hAnsi="Book Antiqua"/>
        </w:rPr>
        <w:fldChar w:fldCharType="end"/>
      </w:r>
      <w:r w:rsidR="00380F49" w:rsidRPr="008B5D41">
        <w:rPr>
          <w:rFonts w:ascii="Book Antiqua" w:hAnsi="Book Antiqua"/>
        </w:rPr>
      </w:r>
      <w:r w:rsidR="00380F49" w:rsidRPr="008B5D41">
        <w:rPr>
          <w:rFonts w:ascii="Book Antiqua" w:hAnsi="Book Antiqua"/>
        </w:rPr>
        <w:fldChar w:fldCharType="separate"/>
      </w:r>
      <w:r w:rsidR="00380F49" w:rsidRPr="008B5D41">
        <w:rPr>
          <w:rFonts w:ascii="Book Antiqua" w:hAnsi="Book Antiqua"/>
          <w:noProof/>
          <w:vertAlign w:val="superscript"/>
        </w:rPr>
        <w:t>[41]</w:t>
      </w:r>
      <w:r w:rsidR="00380F49" w:rsidRPr="008B5D41">
        <w:rPr>
          <w:rFonts w:ascii="Book Antiqua" w:hAnsi="Book Antiqua"/>
        </w:rPr>
        <w:fldChar w:fldCharType="end"/>
      </w:r>
      <w:r w:rsidR="006663F7" w:rsidRPr="008B5D41">
        <w:rPr>
          <w:rFonts w:ascii="Book Antiqua" w:hAnsi="Book Antiqua"/>
        </w:rPr>
        <w:t xml:space="preserve"> r</w:t>
      </w:r>
      <w:r w:rsidR="00A214CF" w:rsidRPr="008B5D41">
        <w:rPr>
          <w:rFonts w:ascii="Book Antiqua" w:hAnsi="Book Antiqua"/>
        </w:rPr>
        <w:t xml:space="preserve">ecurrence was </w:t>
      </w:r>
      <w:r w:rsidR="006663F7" w:rsidRPr="008B5D41">
        <w:rPr>
          <w:rFonts w:ascii="Book Antiqua" w:hAnsi="Book Antiqua"/>
        </w:rPr>
        <w:t xml:space="preserve">observed after </w:t>
      </w:r>
      <w:r w:rsidR="00A214CF" w:rsidRPr="008B5D41">
        <w:rPr>
          <w:rFonts w:ascii="Book Antiqua" w:hAnsi="Book Antiqua"/>
        </w:rPr>
        <w:t>3, 6, 7, 8, 11, 13</w:t>
      </w:r>
      <w:r w:rsidR="006663F7" w:rsidRPr="008B5D41">
        <w:rPr>
          <w:rFonts w:ascii="Book Antiqua" w:hAnsi="Book Antiqua"/>
        </w:rPr>
        <w:t xml:space="preserve"> and </w:t>
      </w:r>
      <w:r w:rsidR="00A214CF" w:rsidRPr="008B5D41">
        <w:rPr>
          <w:rFonts w:ascii="Book Antiqua" w:hAnsi="Book Antiqua"/>
        </w:rPr>
        <w:t xml:space="preserve">13 </w:t>
      </w:r>
      <w:proofErr w:type="spellStart"/>
      <w:r w:rsidR="00A214CF" w:rsidRPr="008B5D41">
        <w:rPr>
          <w:rFonts w:ascii="Book Antiqua" w:hAnsi="Book Antiqua"/>
        </w:rPr>
        <w:t>morespectively</w:t>
      </w:r>
      <w:proofErr w:type="spellEnd"/>
      <w:r w:rsidR="006663F7" w:rsidRPr="008B5D41">
        <w:rPr>
          <w:rFonts w:ascii="Book Antiqua" w:hAnsi="Book Antiqua"/>
        </w:rPr>
        <w:t xml:space="preserve"> following </w:t>
      </w:r>
      <w:r w:rsidR="00380F49" w:rsidRPr="008B5D41">
        <w:rPr>
          <w:rFonts w:ascii="Book Antiqua" w:hAnsi="Book Antiqua"/>
        </w:rPr>
        <w:t>ALPPS procedure</w:t>
      </w:r>
      <w:r w:rsidR="00AE3278" w:rsidRPr="008B5D41">
        <w:rPr>
          <w:rFonts w:ascii="Book Antiqua" w:hAnsi="Book Antiqua"/>
        </w:rPr>
        <w:fldChar w:fldCharType="begin">
          <w:fldData xml:space="preserve">PEVuZE5vdGU+PENpdGU+PEF1dGhvcj5PbGRoYWZlcjwvQXV0aG9yPjxZZWFyPjIwMTQ8L1llYXI+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PEVuZE5vdGU+PENpdGU+PEF1dGhvcj5PbGRoYWZlcjwvQXV0aG9yPjxZZWFyPjIwMTQ8L1llYXI+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[46]</w:t>
      </w:r>
      <w:r w:rsidR="00AE3278" w:rsidRPr="008B5D41">
        <w:rPr>
          <w:rFonts w:ascii="Book Antiqua" w:hAnsi="Book Antiqua"/>
        </w:rPr>
        <w:fldChar w:fldCharType="end"/>
      </w:r>
      <w:r w:rsidR="00A214CF" w:rsidRPr="008B5D41">
        <w:rPr>
          <w:rFonts w:ascii="Book Antiqua" w:hAnsi="Book Antiqua"/>
        </w:rPr>
        <w:t xml:space="preserve">. </w:t>
      </w:r>
      <w:r w:rsidR="006663F7" w:rsidRPr="008B5D41">
        <w:rPr>
          <w:rFonts w:ascii="Book Antiqua" w:hAnsi="Book Antiqua"/>
        </w:rPr>
        <w:t>However, to date t</w:t>
      </w:r>
      <w:r w:rsidR="00AC7190" w:rsidRPr="008B5D41">
        <w:rPr>
          <w:rFonts w:ascii="Book Antiqua" w:hAnsi="Book Antiqua"/>
        </w:rPr>
        <w:t>here is no direct compari</w:t>
      </w:r>
      <w:r w:rsidR="001E0FAA" w:rsidRPr="008B5D41">
        <w:rPr>
          <w:rFonts w:ascii="Book Antiqua" w:hAnsi="Book Antiqua"/>
        </w:rPr>
        <w:t xml:space="preserve">son of </w:t>
      </w:r>
      <w:r w:rsidR="006663F7" w:rsidRPr="008B5D41">
        <w:rPr>
          <w:rFonts w:ascii="Book Antiqua" w:hAnsi="Book Antiqua"/>
        </w:rPr>
        <w:t xml:space="preserve">DFS </w:t>
      </w:r>
      <w:r w:rsidR="00A214CF" w:rsidRPr="008B5D41">
        <w:rPr>
          <w:rFonts w:ascii="Book Antiqua" w:hAnsi="Book Antiqua"/>
        </w:rPr>
        <w:t>in patients undergoing PVE or ALPPS.</w:t>
      </w:r>
      <w:r w:rsidR="009241FE" w:rsidRPr="008B5D41">
        <w:rPr>
          <w:rFonts w:ascii="Book Antiqua" w:hAnsi="Book Antiqua"/>
        </w:rPr>
        <w:t xml:space="preserve"> Of note, two RCTs investigating ALPPS versus conventional two-stage </w:t>
      </w:r>
      <w:proofErr w:type="spellStart"/>
      <w:r w:rsidR="009241FE" w:rsidRPr="008B5D41">
        <w:rPr>
          <w:rFonts w:ascii="Book Antiqua" w:hAnsi="Book Antiqua"/>
        </w:rPr>
        <w:t>hepatectomies</w:t>
      </w:r>
      <w:proofErr w:type="spellEnd"/>
      <w:r w:rsidR="009241FE" w:rsidRPr="008B5D41">
        <w:rPr>
          <w:rFonts w:ascii="Book Antiqua" w:hAnsi="Book Antiqua"/>
        </w:rPr>
        <w:t xml:space="preserve"> for CRLM were recently launched (clinicaltrials.gov-identifier NCT01775267 and NCT01842971).</w:t>
      </w:r>
    </w:p>
    <w:p w14:paraId="4EB1CA53" w14:textId="05201F26" w:rsidR="00E735FD" w:rsidRPr="008B5D41" w:rsidRDefault="006C5A55" w:rsidP="00360E87">
      <w:pPr>
        <w:spacing w:line="360" w:lineRule="auto"/>
        <w:ind w:firstLineChars="100" w:firstLine="240"/>
        <w:rPr>
          <w:rFonts w:ascii="Book Antiqua" w:hAnsi="Book Antiqua"/>
        </w:rPr>
      </w:pPr>
      <w:r w:rsidRPr="008B5D41">
        <w:rPr>
          <w:rFonts w:ascii="Book Antiqua" w:hAnsi="Book Antiqua"/>
        </w:rPr>
        <w:t xml:space="preserve">To get the best benefit of ALPPS, </w:t>
      </w:r>
      <w:r w:rsidR="00F81570" w:rsidRPr="008B5D41">
        <w:rPr>
          <w:rFonts w:ascii="Book Antiqua" w:hAnsi="Book Antiqua"/>
        </w:rPr>
        <w:t xml:space="preserve">Hernandez-Alejandro </w:t>
      </w:r>
      <w:r w:rsidR="00F81570" w:rsidRPr="008B5D41">
        <w:rPr>
          <w:rFonts w:ascii="Book Antiqua" w:hAnsi="Book Antiqua"/>
          <w:i/>
        </w:rPr>
        <w:t>et al</w:t>
      </w:r>
      <w:r w:rsidR="00010F3C"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010F3C" w:rsidRPr="008B5D41">
        <w:rPr>
          <w:rFonts w:ascii="Book Antiqua" w:hAnsi="Book Antiqua"/>
        </w:rPr>
        <w:instrText xml:space="preserve"> ADDIN EN.CITE </w:instrText>
      </w:r>
      <w:r w:rsidR="00010F3C"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010F3C" w:rsidRPr="008B5D41">
        <w:rPr>
          <w:rFonts w:ascii="Book Antiqua" w:hAnsi="Book Antiqua"/>
        </w:rPr>
        <w:instrText xml:space="preserve"> ADDIN EN.CITE.DATA </w:instrText>
      </w:r>
      <w:r w:rsidR="00010F3C" w:rsidRPr="008B5D41">
        <w:rPr>
          <w:rFonts w:ascii="Book Antiqua" w:hAnsi="Book Antiqua"/>
        </w:rPr>
      </w:r>
      <w:r w:rsidR="00010F3C" w:rsidRPr="008B5D41">
        <w:rPr>
          <w:rFonts w:ascii="Book Antiqua" w:hAnsi="Book Antiqua"/>
        </w:rPr>
        <w:fldChar w:fldCharType="end"/>
      </w:r>
      <w:r w:rsidR="00010F3C" w:rsidRPr="008B5D41">
        <w:rPr>
          <w:rFonts w:ascii="Book Antiqua" w:hAnsi="Book Antiqua"/>
        </w:rPr>
      </w:r>
      <w:r w:rsidR="00010F3C" w:rsidRPr="008B5D41">
        <w:rPr>
          <w:rFonts w:ascii="Book Antiqua" w:hAnsi="Book Antiqua"/>
        </w:rPr>
        <w:fldChar w:fldCharType="separate"/>
      </w:r>
      <w:r w:rsidR="00010F3C" w:rsidRPr="008B5D41">
        <w:rPr>
          <w:rFonts w:ascii="Book Antiqua" w:hAnsi="Book Antiqua"/>
          <w:noProof/>
          <w:vertAlign w:val="superscript"/>
        </w:rPr>
        <w:t>[17]</w:t>
      </w:r>
      <w:r w:rsidR="00010F3C" w:rsidRPr="008B5D41">
        <w:rPr>
          <w:rFonts w:ascii="Book Antiqua" w:hAnsi="Book Antiqua"/>
        </w:rPr>
        <w:fldChar w:fldCharType="end"/>
      </w:r>
      <w:r w:rsidR="00F81570" w:rsidRPr="008B5D41">
        <w:rPr>
          <w:rFonts w:ascii="Book Antiqua" w:hAnsi="Book Antiqua"/>
        </w:rPr>
        <w:t xml:space="preserve"> proposed selecting the group of patients with biologically favorable CRLM</w:t>
      </w:r>
      <w:r w:rsidR="00A03A23" w:rsidRPr="008B5D41">
        <w:rPr>
          <w:rFonts w:ascii="Book Antiqua" w:hAnsi="Book Antiqua"/>
        </w:rPr>
        <w:t>. The inclusion criteria for ALPPS in their group w</w:t>
      </w:r>
      <w:r w:rsidR="00F81570" w:rsidRPr="008B5D41">
        <w:rPr>
          <w:rFonts w:ascii="Book Antiqua" w:hAnsi="Book Antiqua"/>
        </w:rPr>
        <w:t>ere</w:t>
      </w:r>
      <w:r w:rsidR="00A03A23" w:rsidRPr="008B5D41">
        <w:rPr>
          <w:rFonts w:ascii="Book Antiqua" w:hAnsi="Book Antiqua"/>
        </w:rPr>
        <w:t xml:space="preserve"> </w:t>
      </w:r>
      <w:r w:rsidR="00E83030" w:rsidRPr="008B5D41">
        <w:rPr>
          <w:rFonts w:ascii="Book Antiqua" w:hAnsi="Book Antiqua" w:hint="eastAsia"/>
        </w:rPr>
        <w:t>(1)</w:t>
      </w:r>
      <w:r w:rsidR="00823EEE" w:rsidRPr="008B5D41">
        <w:rPr>
          <w:rFonts w:ascii="Book Antiqua" w:hAnsi="Book Antiqua"/>
        </w:rPr>
        <w:t xml:space="preserve"> </w:t>
      </w:r>
      <w:r w:rsidR="00A03A23" w:rsidRPr="008B5D41">
        <w:rPr>
          <w:rFonts w:ascii="Book Antiqua" w:hAnsi="Book Antiqua"/>
        </w:rPr>
        <w:t>no evidence of extrahepatic disease</w:t>
      </w:r>
      <w:r w:rsidR="00E83030" w:rsidRPr="008B5D41">
        <w:rPr>
          <w:rFonts w:ascii="Book Antiqua" w:hAnsi="Book Antiqua" w:hint="eastAsia"/>
        </w:rPr>
        <w:t>; (2)</w:t>
      </w:r>
      <w:r w:rsidR="00823EEE" w:rsidRPr="008B5D41">
        <w:rPr>
          <w:rFonts w:ascii="Book Antiqua" w:hAnsi="Book Antiqua"/>
        </w:rPr>
        <w:t xml:space="preserve"> </w:t>
      </w:r>
      <w:r w:rsidR="00A03A23" w:rsidRPr="008B5D41">
        <w:rPr>
          <w:rFonts w:ascii="Book Antiqua" w:hAnsi="Book Antiqua"/>
        </w:rPr>
        <w:t>good functional capacity East</w:t>
      </w:r>
      <w:r w:rsidR="00A529AE" w:rsidRPr="008B5D41">
        <w:rPr>
          <w:rFonts w:ascii="Book Antiqua" w:hAnsi="Book Antiqua"/>
        </w:rPr>
        <w:t xml:space="preserve">ern Cooperative Oncology Group </w:t>
      </w:r>
      <w:r w:rsidR="00A529AE" w:rsidRPr="008B5D41">
        <w:rPr>
          <w:rFonts w:ascii="Book Antiqua" w:hAnsi="Book Antiqua" w:hint="eastAsia"/>
        </w:rPr>
        <w:t>(</w:t>
      </w:r>
      <w:r w:rsidR="00A03A23" w:rsidRPr="008B5D41">
        <w:rPr>
          <w:rFonts w:ascii="Book Antiqua" w:hAnsi="Book Antiqua"/>
        </w:rPr>
        <w:t>ECOG</w:t>
      </w:r>
      <w:r w:rsidR="00A529AE" w:rsidRPr="008B5D41">
        <w:rPr>
          <w:rFonts w:ascii="Book Antiqua" w:hAnsi="Book Antiqua" w:hint="eastAsia"/>
        </w:rPr>
        <w:t>)</w:t>
      </w:r>
      <w:r w:rsidR="00A03A23" w:rsidRPr="008B5D41">
        <w:rPr>
          <w:rFonts w:ascii="Book Antiqua" w:hAnsi="Book Antiqua"/>
        </w:rPr>
        <w:t xml:space="preserve"> </w:t>
      </w:r>
      <w:r w:rsidR="00157335" w:rsidRPr="008B5D41">
        <w:rPr>
          <w:rFonts w:ascii="Book Antiqua" w:hAnsi="Book Antiqua"/>
        </w:rPr>
        <w:t xml:space="preserve">performance status grade </w:t>
      </w:r>
      <w:r w:rsidR="00A03A23" w:rsidRPr="008B5D41">
        <w:rPr>
          <w:rFonts w:ascii="Book Antiqua" w:hAnsi="Book Antiqua"/>
        </w:rPr>
        <w:t>0 or 1</w:t>
      </w:r>
      <w:r w:rsidR="00823EEE" w:rsidRPr="008B5D41">
        <w:rPr>
          <w:rFonts w:ascii="Book Antiqua" w:hAnsi="Book Antiqua"/>
        </w:rPr>
        <w:t xml:space="preserve"> and </w:t>
      </w:r>
      <w:r w:rsidR="003225E2" w:rsidRPr="008B5D41">
        <w:rPr>
          <w:rFonts w:ascii="Book Antiqua" w:hAnsi="Book Antiqua" w:hint="eastAsia"/>
        </w:rPr>
        <w:t>(3</w:t>
      </w:r>
      <w:r w:rsidR="00823EEE" w:rsidRPr="008B5D41">
        <w:rPr>
          <w:rFonts w:ascii="Book Antiqua" w:hAnsi="Book Antiqua"/>
        </w:rPr>
        <w:t>)</w:t>
      </w:r>
      <w:r w:rsidR="00A03A23" w:rsidRPr="008B5D41">
        <w:rPr>
          <w:rFonts w:ascii="Book Antiqua" w:hAnsi="Book Antiqua"/>
        </w:rPr>
        <w:t xml:space="preserve"> complete or partial response to systemic chemotherapy after 6 cycles. </w:t>
      </w:r>
      <w:r w:rsidR="00C23976" w:rsidRPr="008B5D41">
        <w:rPr>
          <w:rFonts w:ascii="Book Antiqua" w:hAnsi="Book Antiqua"/>
        </w:rPr>
        <w:t xml:space="preserve">In </w:t>
      </w:r>
      <w:r w:rsidR="00823EEE" w:rsidRPr="008B5D41">
        <w:rPr>
          <w:rFonts w:ascii="Book Antiqua" w:hAnsi="Book Antiqua"/>
        </w:rPr>
        <w:t xml:space="preserve">the </w:t>
      </w:r>
      <w:r w:rsidR="00C23976" w:rsidRPr="008B5D41">
        <w:rPr>
          <w:rFonts w:ascii="Book Antiqua" w:hAnsi="Book Antiqua"/>
        </w:rPr>
        <w:t xml:space="preserve">14 patients reported </w:t>
      </w:r>
      <w:r w:rsidR="00823EEE" w:rsidRPr="008B5D41">
        <w:rPr>
          <w:rFonts w:ascii="Book Antiqua" w:hAnsi="Book Antiqua"/>
        </w:rPr>
        <w:t>in this series</w:t>
      </w:r>
      <w:r w:rsidR="00C23976" w:rsidRPr="008B5D41">
        <w:rPr>
          <w:rFonts w:ascii="Book Antiqua" w:hAnsi="Book Antiqua"/>
        </w:rPr>
        <w:t xml:space="preserve">, recurrence developed in 2 </w:t>
      </w:r>
      <w:r w:rsidR="00823EEE" w:rsidRPr="008B5D41">
        <w:rPr>
          <w:rFonts w:ascii="Book Antiqua" w:hAnsi="Book Antiqua"/>
        </w:rPr>
        <w:t xml:space="preserve">patients </w:t>
      </w:r>
      <w:r w:rsidR="00C23976" w:rsidRPr="008B5D41">
        <w:rPr>
          <w:rFonts w:ascii="Book Antiqua" w:hAnsi="Book Antiqua"/>
        </w:rPr>
        <w:t>a</w:t>
      </w:r>
      <w:r w:rsidR="00A03A23" w:rsidRPr="008B5D41">
        <w:rPr>
          <w:rFonts w:ascii="Book Antiqua" w:hAnsi="Book Antiqua"/>
        </w:rPr>
        <w:t xml:space="preserve">fter </w:t>
      </w:r>
      <w:r w:rsidR="00823EEE" w:rsidRPr="008B5D41">
        <w:rPr>
          <w:rFonts w:ascii="Book Antiqua" w:hAnsi="Book Antiqua"/>
        </w:rPr>
        <w:t xml:space="preserve">a </w:t>
      </w:r>
      <w:r w:rsidR="00A03A23" w:rsidRPr="008B5D41">
        <w:rPr>
          <w:rFonts w:ascii="Book Antiqua" w:hAnsi="Book Antiqua"/>
        </w:rPr>
        <w:t>medi</w:t>
      </w:r>
      <w:r w:rsidR="00F81570" w:rsidRPr="008B5D41">
        <w:rPr>
          <w:rFonts w:ascii="Book Antiqua" w:hAnsi="Book Antiqua"/>
        </w:rPr>
        <w:t>an follow-up of 9.4 mo. Overall survival at</w:t>
      </w:r>
      <w:r w:rsidR="00B473E1" w:rsidRPr="008B5D41">
        <w:rPr>
          <w:rFonts w:ascii="Book Antiqua" w:hAnsi="Book Antiqua"/>
        </w:rPr>
        <w:t xml:space="preserve"> the time of follow-up was 100%</w: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[17]</w:t>
      </w:r>
      <w:r w:rsidR="00AE3278" w:rsidRPr="008B5D41">
        <w:rPr>
          <w:rFonts w:ascii="Book Antiqua" w:hAnsi="Book Antiqua"/>
        </w:rPr>
        <w:fldChar w:fldCharType="end"/>
      </w:r>
      <w:r w:rsidR="00945165" w:rsidRPr="008B5D41">
        <w:rPr>
          <w:rFonts w:ascii="Book Antiqua" w:hAnsi="Book Antiqua"/>
        </w:rPr>
        <w:t>.</w:t>
      </w:r>
    </w:p>
    <w:p w14:paraId="757386A2" w14:textId="77777777" w:rsidR="00A25151" w:rsidRPr="008B5D41" w:rsidRDefault="00A25151" w:rsidP="00360E87">
      <w:pPr>
        <w:spacing w:line="360" w:lineRule="auto"/>
        <w:rPr>
          <w:rFonts w:ascii="Book Antiqua" w:hAnsi="Book Antiqua"/>
        </w:rPr>
      </w:pPr>
    </w:p>
    <w:p w14:paraId="7A223EB6" w14:textId="38759406" w:rsidR="00AA31D5" w:rsidRPr="008B5D41" w:rsidRDefault="00915D77" w:rsidP="00360E87">
      <w:pPr>
        <w:spacing w:line="360" w:lineRule="auto"/>
        <w:rPr>
          <w:rFonts w:ascii="Book Antiqua" w:hAnsi="Book Antiqua"/>
          <w:b/>
        </w:rPr>
      </w:pPr>
      <w:r w:rsidRPr="008B5D41">
        <w:rPr>
          <w:rFonts w:ascii="Book Antiqua" w:hAnsi="Book Antiqua"/>
          <w:b/>
        </w:rPr>
        <w:t>Hepatocellular carcinoma</w:t>
      </w:r>
      <w:r w:rsidR="00BB2B45" w:rsidRPr="008B5D41">
        <w:rPr>
          <w:rFonts w:ascii="Book Antiqua" w:hAnsi="Book Antiqua" w:hint="eastAsia"/>
          <w:b/>
        </w:rPr>
        <w:t xml:space="preserve">: </w:t>
      </w:r>
      <w:r w:rsidR="00AA31D5" w:rsidRPr="008B5D41">
        <w:rPr>
          <w:rFonts w:ascii="Book Antiqua" w:hAnsi="Book Antiqua"/>
        </w:rPr>
        <w:t xml:space="preserve">An aggressive surgical approach in patients with locally advanced </w:t>
      </w:r>
      <w:r w:rsidR="008B5D41" w:rsidRPr="008B5D41">
        <w:rPr>
          <w:rFonts w:ascii="Book Antiqua" w:hAnsi="Book Antiqua" w:hint="eastAsia"/>
        </w:rPr>
        <w:t>h</w:t>
      </w:r>
      <w:r w:rsidR="008B5D41" w:rsidRPr="008B5D41">
        <w:rPr>
          <w:rFonts w:ascii="Book Antiqua" w:hAnsi="Book Antiqua"/>
        </w:rPr>
        <w:t>epatocellular carcinoma (HCC</w:t>
      </w:r>
      <w:r w:rsidR="008B5D41" w:rsidRPr="008B5D41">
        <w:rPr>
          <w:rFonts w:ascii="Book Antiqua" w:hAnsi="Book Antiqua" w:hint="eastAsia"/>
        </w:rPr>
        <w:t>)</w:t>
      </w:r>
      <w:r w:rsidR="00AA31D5" w:rsidRPr="008B5D41">
        <w:rPr>
          <w:rFonts w:ascii="Book Antiqua" w:hAnsi="Book Antiqua"/>
        </w:rPr>
        <w:t xml:space="preserve"> </w:t>
      </w:r>
      <w:r w:rsidR="00D30711" w:rsidRPr="008B5D41">
        <w:rPr>
          <w:rFonts w:ascii="Book Antiqua" w:hAnsi="Book Antiqua"/>
        </w:rPr>
        <w:t>ha</w:t>
      </w:r>
      <w:r w:rsidR="00E878AE" w:rsidRPr="008B5D41">
        <w:rPr>
          <w:rFonts w:ascii="Book Antiqua" w:hAnsi="Book Antiqua"/>
        </w:rPr>
        <w:t>s</w:t>
      </w:r>
      <w:r w:rsidR="00D30711" w:rsidRPr="008B5D41">
        <w:rPr>
          <w:rFonts w:ascii="Book Antiqua" w:hAnsi="Book Antiqua"/>
        </w:rPr>
        <w:t xml:space="preserve"> been</w:t>
      </w:r>
      <w:r w:rsidR="00E878AE" w:rsidRPr="008B5D41">
        <w:rPr>
          <w:rFonts w:ascii="Book Antiqua" w:hAnsi="Book Antiqua"/>
        </w:rPr>
        <w:t xml:space="preserve"> reported to yield </w:t>
      </w:r>
      <w:r w:rsidR="00E878AE" w:rsidRPr="008B5D41">
        <w:rPr>
          <w:rFonts w:ascii="Book Antiqua" w:hAnsi="Book Antiqua"/>
        </w:rPr>
        <w:lastRenderedPageBreak/>
        <w:t xml:space="preserve">an acceptable long term outcome </w:t>
      </w:r>
      <w:r w:rsidR="00E552C1" w:rsidRPr="008B5D41">
        <w:rPr>
          <w:rFonts w:ascii="Book Antiqua" w:hAnsi="Book Antiqua"/>
        </w:rPr>
        <w:t xml:space="preserve">that </w:t>
      </w:r>
      <w:r w:rsidR="00D30711" w:rsidRPr="008B5D41">
        <w:rPr>
          <w:rFonts w:ascii="Book Antiqua" w:hAnsi="Book Antiqua"/>
        </w:rPr>
        <w:t>i</w:t>
      </w:r>
      <w:r w:rsidR="00E552C1" w:rsidRPr="008B5D41">
        <w:rPr>
          <w:rFonts w:ascii="Book Antiqua" w:hAnsi="Book Antiqua"/>
        </w:rPr>
        <w:t xml:space="preserve">s </w:t>
      </w:r>
      <w:r w:rsidR="00E878AE" w:rsidRPr="008B5D41">
        <w:rPr>
          <w:rFonts w:ascii="Book Antiqua" w:hAnsi="Book Antiqua"/>
        </w:rPr>
        <w:t xml:space="preserve">significantly better than </w:t>
      </w:r>
      <w:r w:rsidR="00D22A4E" w:rsidRPr="008B5D41">
        <w:rPr>
          <w:rFonts w:ascii="Book Antiqua" w:hAnsi="Book Antiqua"/>
        </w:rPr>
        <w:t xml:space="preserve">that of </w:t>
      </w:r>
      <w:r w:rsidR="00E878AE" w:rsidRPr="008B5D41">
        <w:rPr>
          <w:rFonts w:ascii="Book Antiqua" w:hAnsi="Book Antiqua"/>
        </w:rPr>
        <w:t xml:space="preserve">patients with </w:t>
      </w:r>
      <w:proofErr w:type="spellStart"/>
      <w:r w:rsidR="00E878AE" w:rsidRPr="008B5D41">
        <w:rPr>
          <w:rFonts w:ascii="Book Antiqua" w:hAnsi="Book Antiqua"/>
        </w:rPr>
        <w:t>unresectable</w:t>
      </w:r>
      <w:proofErr w:type="spellEnd"/>
      <w:r w:rsidR="00E878AE" w:rsidRPr="008B5D41">
        <w:rPr>
          <w:rFonts w:ascii="Book Antiqua" w:hAnsi="Book Antiqua"/>
        </w:rPr>
        <w:t xml:space="preserve"> HCC treated </w:t>
      </w:r>
      <w:r w:rsidR="00E552C1" w:rsidRPr="008B5D41">
        <w:rPr>
          <w:rFonts w:ascii="Book Antiqua" w:hAnsi="Book Antiqua"/>
        </w:rPr>
        <w:t xml:space="preserve">with </w:t>
      </w:r>
      <w:proofErr w:type="spellStart"/>
      <w:r w:rsidR="00E552C1" w:rsidRPr="008B5D41">
        <w:rPr>
          <w:rFonts w:ascii="Book Antiqua" w:hAnsi="Book Antiqua"/>
        </w:rPr>
        <w:t>S</w:t>
      </w:r>
      <w:r w:rsidR="00E878AE" w:rsidRPr="008B5D41">
        <w:rPr>
          <w:rFonts w:ascii="Book Antiqua" w:hAnsi="Book Antiqua"/>
        </w:rPr>
        <w:t>orafenib</w:t>
      </w:r>
      <w:proofErr w:type="spellEnd"/>
      <w:r w:rsidR="00AE3278" w:rsidRPr="008B5D41">
        <w:rPr>
          <w:rFonts w:ascii="Book Antiqua" w:hAnsi="Book Antiqua"/>
        </w:rPr>
        <w:fldChar w:fldCharType="begin">
          <w:fldData xml:space="preserve">PEVuZE5vdGU+PENpdGU+PEF1dGhvcj5MbG92ZXQ8L0F1dGhvcj48WWVhcj4yMDA4PC9ZZWFyPjxS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PEVuZE5vdGU+PENpdGU+PEF1dGhvcj5MbG92ZXQ8L0F1dGhvcj48WWVhcj4yMDA4PC9ZZWFyPjxS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17315A" w:rsidRPr="008B5D41">
        <w:rPr>
          <w:rFonts w:ascii="Book Antiqua" w:hAnsi="Book Antiqua"/>
          <w:noProof/>
          <w:vertAlign w:val="superscript"/>
        </w:rPr>
        <w:t>[47-49]</w:t>
      </w:r>
      <w:r w:rsidR="00AE3278" w:rsidRPr="008B5D41">
        <w:rPr>
          <w:rFonts w:ascii="Book Antiqua" w:hAnsi="Book Antiqua"/>
        </w:rPr>
        <w:fldChar w:fldCharType="end"/>
      </w:r>
      <w:r w:rsidR="002C2A98" w:rsidRPr="008B5D41">
        <w:rPr>
          <w:rFonts w:ascii="Book Antiqua" w:hAnsi="Book Antiqua"/>
        </w:rPr>
        <w:t>. In this view</w:t>
      </w:r>
      <w:r w:rsidR="00E552C1" w:rsidRPr="008B5D41">
        <w:rPr>
          <w:rFonts w:ascii="Book Antiqua" w:hAnsi="Book Antiqua"/>
        </w:rPr>
        <w:t>,</w:t>
      </w:r>
      <w:r w:rsidR="002C2A98" w:rsidRPr="008B5D41">
        <w:rPr>
          <w:rFonts w:ascii="Book Antiqua" w:hAnsi="Book Antiqua"/>
        </w:rPr>
        <w:t xml:space="preserve"> the ALPPS procedure could yield a better </w:t>
      </w:r>
      <w:r w:rsidR="00E552C1" w:rsidRPr="008B5D41">
        <w:rPr>
          <w:rFonts w:ascii="Book Antiqua" w:hAnsi="Book Antiqua"/>
        </w:rPr>
        <w:t>outcome</w:t>
      </w:r>
      <w:r w:rsidR="002C2A98" w:rsidRPr="008B5D41">
        <w:rPr>
          <w:rFonts w:ascii="Book Antiqua" w:hAnsi="Book Antiqua"/>
        </w:rPr>
        <w:t xml:space="preserve"> and further expand the number of patients undergoing </w:t>
      </w:r>
      <w:r w:rsidR="00D22A4E" w:rsidRPr="008B5D41">
        <w:rPr>
          <w:rFonts w:ascii="Book Antiqua" w:hAnsi="Book Antiqua"/>
        </w:rPr>
        <w:t xml:space="preserve">radical </w:t>
      </w:r>
      <w:r w:rsidR="002C2A98" w:rsidRPr="008B5D41">
        <w:rPr>
          <w:rFonts w:ascii="Book Antiqua" w:hAnsi="Book Antiqua"/>
        </w:rPr>
        <w:t>major liver resection for HCC in liver cirrhosis that were previously considered non</w:t>
      </w:r>
      <w:r w:rsidR="00076F9F" w:rsidRPr="008B5D41">
        <w:rPr>
          <w:rFonts w:ascii="Book Antiqua" w:hAnsi="Book Antiqua"/>
        </w:rPr>
        <w:t>-</w:t>
      </w:r>
      <w:proofErr w:type="spellStart"/>
      <w:r w:rsidR="002C2A98" w:rsidRPr="008B5D41">
        <w:rPr>
          <w:rFonts w:ascii="Book Antiqua" w:hAnsi="Book Antiqua"/>
        </w:rPr>
        <w:t>resectable</w:t>
      </w:r>
      <w:proofErr w:type="spellEnd"/>
      <w:r w:rsidR="00E552C1" w:rsidRPr="008B5D41">
        <w:rPr>
          <w:rFonts w:ascii="Book Antiqua" w:hAnsi="Book Antiqua"/>
        </w:rPr>
        <w:t>, compared to non-surgical treatment</w:t>
      </w:r>
      <w:r w:rsidR="00AE3278" w:rsidRPr="008B5D41">
        <w:rPr>
          <w:rFonts w:ascii="Book Antiqua" w:hAnsi="Book Antiqua"/>
        </w:rPr>
        <w:fldChar w:fldCharType="begin"/>
      </w:r>
      <w:r w:rsidR="0017315A" w:rsidRPr="008B5D41">
        <w:rPr>
          <w:rFonts w:ascii="Book Antiqua" w:hAnsi="Book Antiqua"/>
        </w:rPr>
        <w:instrText xml:space="preserve"> ADDIN EN.CITE &lt;EndNote&gt;&lt;Cite&gt;&lt;Author&gt;Vennarecci&lt;/Author&gt;&lt;Year&gt;2015&lt;/Year&gt;&lt;RecNum&gt;6476&lt;/RecNum&gt;&lt;DisplayText&gt;&lt;style face="superscript"&gt;[49]&lt;/style&gt;&lt;/DisplayText&gt;&lt;record&gt;&lt;rec-number&gt;6476&lt;/rec-number&gt;&lt;foreign-keys&gt;&lt;key app="EN" db-id="sedsa9stat0d2ket9w85r5w2fsr09fsf2swt" timestamp="1437991311"&gt;6476&lt;/key&gt;&lt;/foreign-keys&gt;&lt;ref-type name="Journal Article"&gt;17&lt;/ref-type&gt;&lt;contributors&gt;&lt;authors&gt;&lt;author&gt;Vennarecci, G.&lt;/author&gt;&lt;author&gt;Grazi, G. L.&lt;/author&gt;&lt;author&gt;Santoro, R.&lt;/author&gt;&lt;author&gt;Ettorre, G. M.&lt;/author&gt;&lt;/authors&gt;&lt;/contributors&gt;&lt;auth-address&gt;Department of General Surgery and Organ Transplantation, San Camillo Hospital, Rome, Italy. Electronic address: gvennarecci@scamilloforlanini.rm.it.&amp;#xD;Department of Hepatobiliary Surgery, Regina Elena Cancer Institute, Rome, Italy.&amp;#xD;Department of General Surgery and Organ Transplantation, San Camillo Hospital, Rome, Italy.&lt;/auth-address&gt;&lt;titles&gt;&lt;title&gt;A room for the alpps procedure in patients with HCC&lt;/title&gt;&lt;secondary-title&gt;Int J Surg&lt;/secondary-title&gt;&lt;/titles&gt;&lt;periodical&gt;&lt;full-title&gt;Int J Surg&lt;/full-title&gt;&lt;/periodical&gt;&lt;pages&gt;90-1&lt;/pages&gt;&lt;volume&gt;13&lt;/volume&gt;&lt;keywords&gt;&lt;keyword&gt;Embolization, Therapeutic/*methods&lt;/keyword&gt;&lt;keyword&gt;Hepatectomy/*methods&lt;/keyword&gt;&lt;keyword&gt;Humans&lt;/keyword&gt;&lt;keyword&gt;Liver/*surgery&lt;/keyword&gt;&lt;keyword&gt;Portal Vein/*surgery&lt;/keyword&gt;&lt;keyword&gt;ALPPS procedure&lt;/keyword&gt;&lt;keyword&gt;Hcc&lt;/keyword&gt;&lt;keyword&gt;Liver resection&lt;/keyword&gt;&lt;keyword&gt;Portal vein thrombosis&lt;/keyword&gt;&lt;/keywords&gt;&lt;dates&gt;&lt;year&gt;2015&lt;/year&gt;&lt;pub-dates&gt;&lt;date&gt;Jan&lt;/date&gt;&lt;/pub-dates&gt;&lt;/dates&gt;&lt;isbn&gt;1743-9159 (Electronic)&amp;#xD;1743-9159 (Linking)&lt;/isbn&gt;&lt;accession-num&gt;25500565&lt;/accession-num&gt;&lt;urls&gt;&lt;related-urls&gt;&lt;url&gt;http://www.ncbi.nlm.nih.gov/pubmed/25500565&lt;/url&gt;&lt;/related-urls&gt;&lt;/urls&gt;&lt;electronic-resource-num&gt;10.1016/j.ijsu.2014.11.054&lt;/electronic-resource-num&gt;&lt;/record&gt;&lt;/Cite&gt;&lt;/EndNote&gt;</w:instrText>
      </w:r>
      <w:r w:rsidR="00AE3278" w:rsidRPr="008B5D41">
        <w:rPr>
          <w:rFonts w:ascii="Book Antiqua" w:hAnsi="Book Antiqua"/>
        </w:rPr>
        <w:fldChar w:fldCharType="separate"/>
      </w:r>
      <w:r w:rsidR="0017315A" w:rsidRPr="008B5D41">
        <w:rPr>
          <w:rFonts w:ascii="Book Antiqua" w:hAnsi="Book Antiqua"/>
          <w:noProof/>
          <w:vertAlign w:val="superscript"/>
        </w:rPr>
        <w:t>[49]</w:t>
      </w:r>
      <w:r w:rsidR="00AE3278" w:rsidRPr="008B5D41">
        <w:rPr>
          <w:rFonts w:ascii="Book Antiqua" w:hAnsi="Book Antiqua"/>
        </w:rPr>
        <w:fldChar w:fldCharType="end"/>
      </w:r>
      <w:r w:rsidR="002C2A98" w:rsidRPr="008B5D41">
        <w:rPr>
          <w:rFonts w:ascii="Book Antiqua" w:hAnsi="Book Antiqua"/>
        </w:rPr>
        <w:t>.</w:t>
      </w:r>
    </w:p>
    <w:p w14:paraId="60F2811B" w14:textId="1C865397" w:rsidR="000F53B6" w:rsidRPr="008B5D41" w:rsidRDefault="00052280" w:rsidP="00360E87">
      <w:pPr>
        <w:spacing w:line="360" w:lineRule="auto"/>
        <w:ind w:firstLine="420"/>
        <w:rPr>
          <w:rFonts w:ascii="Book Antiqua" w:hAnsi="Book Antiqua"/>
        </w:rPr>
      </w:pPr>
      <w:r w:rsidRPr="008B5D41">
        <w:rPr>
          <w:rFonts w:ascii="Book Antiqua" w:hAnsi="Book Antiqua"/>
        </w:rPr>
        <w:t xml:space="preserve">Chan </w:t>
      </w:r>
      <w:r w:rsidR="009A3298" w:rsidRPr="008B5D41">
        <w:rPr>
          <w:rFonts w:ascii="Book Antiqua" w:hAnsi="Book Antiqua"/>
          <w:i/>
        </w:rPr>
        <w:t>et al</w:t>
      </w:r>
      <w:r w:rsidR="00DC67EC" w:rsidRPr="008B5D41">
        <w:rPr>
          <w:rFonts w:ascii="Book Antiqua" w:hAnsi="Book Antiqua"/>
        </w:rPr>
        <w:fldChar w:fldCharType="begin"/>
      </w:r>
      <w:r w:rsidR="00DC67EC" w:rsidRPr="008B5D41">
        <w:rPr>
          <w:rFonts w:ascii="Book Antiqua" w:hAnsi="Book Antiqua"/>
        </w:rPr>
        <w:instrText xml:space="preserve"> ADDIN EN.CITE &lt;EndNote&gt;&lt;Cite&gt;&lt;Author&gt;Chan&lt;/Author&gt;&lt;Year&gt;2015&lt;/Year&gt;&lt;RecNum&gt;6477&lt;/RecNum&gt;&lt;DisplayText&gt;&lt;style face="superscript"&gt;[50]&lt;/style&gt;&lt;/DisplayText&gt;&lt;record&gt;&lt;rec-number&gt;6477&lt;/rec-number&gt;&lt;foreign-keys&gt;&lt;key app="EN" db-id="sedsa9stat0d2ket9w85r5w2fsr09fsf2swt" timestamp="1437993547"&gt;6477&lt;/key&gt;&lt;/foreign-keys&gt;&lt;ref-type name="Journal Article"&gt;17&lt;/ref-type&gt;&lt;contributors&gt;&lt;authors&gt;&lt;author&gt;Chan, A. C.&lt;/author&gt;&lt;author&gt;Poon, R. T.&lt;/author&gt;&lt;author&gt;Chan, S. C.&lt;/author&gt;&lt;author&gt;Lo, C. M.&lt;/author&gt;&lt;/authors&gt;&lt;/contributors&gt;&lt;auth-address&gt;From the Division of Hepatobiliary and Pancreatic Surgery and Liver Transplantation, Department of Surgery, The University of Hong Kong, Pok Fu Lam, Hong Kong.&lt;/auth-address&gt;&lt;titles&gt;&lt;title&gt;Safety of ALPPS Procedure by the Anterior Approach for Hepatocellular Carcinoma&lt;/title&gt;&lt;secondary-title&gt;Ann Surg&lt;/secondary-title&gt;&lt;/titles&gt;&lt;periodical&gt;&lt;full-title&gt;Ann Surg&lt;/full-title&gt;&lt;/periodical&gt;&lt;dates&gt;&lt;year&gt;2015&lt;/year&gt;&lt;pub-dates&gt;&lt;date&gt;Jun 15&lt;/date&gt;&lt;/pub-dates&gt;&lt;/dates&gt;&lt;isbn&gt;1528-1140 (Electronic)&amp;#xD;0003-4932 (Linking)&lt;/isbn&gt;&lt;accession-num&gt;26079914&lt;/accession-num&gt;&lt;urls&gt;&lt;related-urls&gt;&lt;url&gt;http://www.ncbi.nlm.nih.gov/pubmed/26079914&lt;/url&gt;&lt;/related-urls&gt;&lt;/urls&gt;&lt;electronic-resource-num&gt;10.1097/SLA.0000000000001272&lt;/electronic-resource-num&gt;&lt;/record&gt;&lt;/Cite&gt;&lt;/EndNote&gt;</w:instrText>
      </w:r>
      <w:r w:rsidR="00DC67EC" w:rsidRPr="008B5D41">
        <w:rPr>
          <w:rFonts w:ascii="Book Antiqua" w:hAnsi="Book Antiqua"/>
        </w:rPr>
        <w:fldChar w:fldCharType="separate"/>
      </w:r>
      <w:r w:rsidR="00DC67EC" w:rsidRPr="008B5D41">
        <w:rPr>
          <w:rFonts w:ascii="Book Antiqua" w:hAnsi="Book Antiqua"/>
          <w:noProof/>
          <w:vertAlign w:val="superscript"/>
        </w:rPr>
        <w:t>[50]</w:t>
      </w:r>
      <w:r w:rsidR="00DC67EC" w:rsidRPr="008B5D41">
        <w:rPr>
          <w:rFonts w:ascii="Book Antiqua" w:hAnsi="Book Antiqua"/>
        </w:rPr>
        <w:fldChar w:fldCharType="end"/>
      </w:r>
      <w:r w:rsidR="009A3298" w:rsidRPr="008B5D41">
        <w:rPr>
          <w:rFonts w:ascii="Book Antiqua" w:hAnsi="Book Antiqua"/>
        </w:rPr>
        <w:t xml:space="preserve"> reported the largest </w:t>
      </w:r>
      <w:r w:rsidR="00971824" w:rsidRPr="008B5D41">
        <w:rPr>
          <w:rFonts w:ascii="Book Antiqua" w:hAnsi="Book Antiqua"/>
        </w:rPr>
        <w:t>case series with 17 patients having HCC on</w:t>
      </w:r>
      <w:r w:rsidR="00E552C1" w:rsidRPr="008B5D41">
        <w:rPr>
          <w:rFonts w:ascii="Book Antiqua" w:hAnsi="Book Antiqua"/>
        </w:rPr>
        <w:t xml:space="preserve"> the basis of</w:t>
      </w:r>
      <w:r w:rsidR="00971824" w:rsidRPr="008B5D41">
        <w:rPr>
          <w:rFonts w:ascii="Book Antiqua" w:hAnsi="Book Antiqua"/>
        </w:rPr>
        <w:t xml:space="preserve"> chronic hepatitis B</w:t>
      </w:r>
      <w:r w:rsidR="00E552C1" w:rsidRPr="008B5D41">
        <w:rPr>
          <w:rFonts w:ascii="Book Antiqua" w:hAnsi="Book Antiqua"/>
        </w:rPr>
        <w:t xml:space="preserve"> infection</w:t>
      </w:r>
      <w:r w:rsidR="00971824" w:rsidRPr="008B5D41">
        <w:rPr>
          <w:rFonts w:ascii="Book Antiqua" w:hAnsi="Book Antiqua"/>
        </w:rPr>
        <w:t xml:space="preserve">. Selection criteria included Child–Pugh A liver cirrhosis, </w:t>
      </w:r>
      <w:proofErr w:type="spellStart"/>
      <w:r w:rsidR="00971824" w:rsidRPr="008B5D41">
        <w:rPr>
          <w:rFonts w:ascii="Book Antiqua" w:hAnsi="Book Antiqua"/>
        </w:rPr>
        <w:t>indocyanine</w:t>
      </w:r>
      <w:proofErr w:type="spellEnd"/>
      <w:r w:rsidR="00971824" w:rsidRPr="008B5D41">
        <w:rPr>
          <w:rFonts w:ascii="Book Antiqua" w:hAnsi="Book Antiqua"/>
        </w:rPr>
        <w:t xml:space="preserve"> green retention rate &lt;</w:t>
      </w:r>
      <w:r w:rsidR="00DC67EC" w:rsidRPr="008B5D41">
        <w:rPr>
          <w:rFonts w:ascii="Book Antiqua" w:hAnsi="Book Antiqua" w:hint="eastAsia"/>
        </w:rPr>
        <w:t xml:space="preserve"> </w:t>
      </w:r>
      <w:r w:rsidR="00971824" w:rsidRPr="008B5D41">
        <w:rPr>
          <w:rFonts w:ascii="Book Antiqua" w:hAnsi="Book Antiqua"/>
        </w:rPr>
        <w:t>20% at 15</w:t>
      </w:r>
      <w:r w:rsidR="00DC67EC" w:rsidRPr="008B5D41">
        <w:rPr>
          <w:rFonts w:ascii="Book Antiqua" w:hAnsi="Book Antiqua"/>
        </w:rPr>
        <w:t xml:space="preserve"> min</w:t>
      </w:r>
      <w:r w:rsidR="00971824" w:rsidRPr="008B5D41">
        <w:rPr>
          <w:rFonts w:ascii="Book Antiqua" w:hAnsi="Book Antiqua"/>
        </w:rPr>
        <w:t xml:space="preserve">, </w:t>
      </w:r>
      <w:r w:rsidR="00076F9F" w:rsidRPr="008B5D41">
        <w:rPr>
          <w:rFonts w:ascii="Book Antiqua" w:hAnsi="Book Antiqua"/>
        </w:rPr>
        <w:t>FLR/</w:t>
      </w:r>
      <w:proofErr w:type="spellStart"/>
      <w:r w:rsidR="00076F9F" w:rsidRPr="008B5D41">
        <w:rPr>
          <w:rFonts w:ascii="Book Antiqua" w:hAnsi="Book Antiqua"/>
        </w:rPr>
        <w:t>sT</w:t>
      </w:r>
      <w:r w:rsidR="00971824" w:rsidRPr="008B5D41">
        <w:rPr>
          <w:rFonts w:ascii="Book Antiqua" w:hAnsi="Book Antiqua"/>
        </w:rPr>
        <w:t>LV</w:t>
      </w:r>
      <w:proofErr w:type="spellEnd"/>
      <w:r w:rsidR="00971824" w:rsidRPr="008B5D41">
        <w:rPr>
          <w:rFonts w:ascii="Book Antiqua" w:hAnsi="Book Antiqua"/>
        </w:rPr>
        <w:t xml:space="preserve"> (</w:t>
      </w:r>
      <w:r w:rsidR="0069436D" w:rsidRPr="008B5D41">
        <w:rPr>
          <w:rFonts w:ascii="Book Antiqua" w:hAnsi="Book Antiqua"/>
        </w:rPr>
        <w:t>standardized</w:t>
      </w:r>
      <w:r w:rsidR="00971824" w:rsidRPr="008B5D41">
        <w:rPr>
          <w:rFonts w:ascii="Book Antiqua" w:hAnsi="Book Antiqua"/>
        </w:rPr>
        <w:t xml:space="preserve"> </w:t>
      </w:r>
      <w:r w:rsidR="00076F9F" w:rsidRPr="008B5D41">
        <w:rPr>
          <w:rFonts w:ascii="Book Antiqua" w:hAnsi="Book Antiqua"/>
        </w:rPr>
        <w:t xml:space="preserve">total </w:t>
      </w:r>
      <w:r w:rsidR="00971824" w:rsidRPr="008B5D41">
        <w:rPr>
          <w:rFonts w:ascii="Book Antiqua" w:hAnsi="Book Antiqua"/>
        </w:rPr>
        <w:t>liver volume) &lt;</w:t>
      </w:r>
      <w:r w:rsidR="00BD47DA" w:rsidRPr="008B5D41">
        <w:rPr>
          <w:rFonts w:ascii="Book Antiqua" w:hAnsi="Book Antiqua" w:hint="eastAsia"/>
        </w:rPr>
        <w:t xml:space="preserve"> </w:t>
      </w:r>
      <w:r w:rsidR="00971824" w:rsidRPr="008B5D41">
        <w:rPr>
          <w:rFonts w:ascii="Book Antiqua" w:hAnsi="Book Antiqua"/>
        </w:rPr>
        <w:t>40%, and platelet count ≥</w:t>
      </w:r>
      <w:r w:rsidR="00BD47DA" w:rsidRPr="008B5D41">
        <w:rPr>
          <w:rFonts w:ascii="Book Antiqua" w:hAnsi="Book Antiqua" w:hint="eastAsia"/>
        </w:rPr>
        <w:t xml:space="preserve"> </w:t>
      </w:r>
      <w:r w:rsidR="00BD47DA" w:rsidRPr="008B5D41">
        <w:rPr>
          <w:rFonts w:ascii="Book Antiqua" w:hAnsi="Book Antiqua"/>
        </w:rPr>
        <w:t>100</w:t>
      </w:r>
      <w:r w:rsidR="00111259" w:rsidRPr="008B5D41">
        <w:rPr>
          <w:rFonts w:ascii="Book Antiqua" w:hAnsi="Book Antiqua" w:hint="eastAsia"/>
        </w:rPr>
        <w:t xml:space="preserve"> </w:t>
      </w:r>
      <w:bookmarkStart w:id="5" w:name="OLE_LINK137"/>
      <w:bookmarkStart w:id="6" w:name="OLE_LINK138"/>
      <w:bookmarkStart w:id="7" w:name="OLE_LINK166"/>
      <w:r w:rsidR="00111259" w:rsidRPr="008B5D41">
        <w:rPr>
          <w:rFonts w:ascii="Book Antiqua" w:hAnsi="Book Antiqua" w:cs="Times New Roman"/>
        </w:rPr>
        <w:t>×</w:t>
      </w:r>
      <w:bookmarkEnd w:id="5"/>
      <w:bookmarkEnd w:id="6"/>
      <w:bookmarkEnd w:id="7"/>
      <w:r w:rsidR="00BD47DA" w:rsidRPr="008B5D41">
        <w:rPr>
          <w:rFonts w:ascii="Book Antiqua" w:hAnsi="Book Antiqua"/>
        </w:rPr>
        <w:t xml:space="preserve"> </w:t>
      </w:r>
      <w:r w:rsidR="00BD47DA" w:rsidRPr="008B5D41">
        <w:rPr>
          <w:rFonts w:ascii="Book Antiqua" w:hAnsi="Book Antiqua" w:hint="eastAsia"/>
        </w:rPr>
        <w:t>10</w:t>
      </w:r>
      <w:r w:rsidR="00BD47DA" w:rsidRPr="008B5D41">
        <w:rPr>
          <w:rFonts w:ascii="Book Antiqua" w:hAnsi="Book Antiqua" w:hint="eastAsia"/>
          <w:vertAlign w:val="superscript"/>
        </w:rPr>
        <w:t>9</w:t>
      </w:r>
      <w:r w:rsidR="00415F57" w:rsidRPr="008B5D41">
        <w:rPr>
          <w:rFonts w:ascii="Book Antiqua" w:hAnsi="Book Antiqua"/>
        </w:rPr>
        <w:t>/L. After a median of 6 d</w:t>
      </w:r>
      <w:r w:rsidR="00971824" w:rsidRPr="008B5D41">
        <w:rPr>
          <w:rFonts w:ascii="Book Antiqua" w:hAnsi="Book Antiqua"/>
        </w:rPr>
        <w:t xml:space="preserve">, </w:t>
      </w:r>
      <w:r w:rsidR="00E552C1" w:rsidRPr="008B5D41">
        <w:rPr>
          <w:rFonts w:ascii="Book Antiqua" w:hAnsi="Book Antiqua"/>
        </w:rPr>
        <w:t xml:space="preserve">a hypertrophy of the left FLR </w:t>
      </w:r>
      <w:r w:rsidR="00971824" w:rsidRPr="008B5D41">
        <w:rPr>
          <w:rFonts w:ascii="Book Antiqua" w:hAnsi="Book Antiqua"/>
        </w:rPr>
        <w:t xml:space="preserve">by 48.7% </w:t>
      </w:r>
      <w:r w:rsidR="00076F9F" w:rsidRPr="008B5D41">
        <w:rPr>
          <w:rFonts w:ascii="Book Antiqua" w:hAnsi="Book Antiqua"/>
        </w:rPr>
        <w:t xml:space="preserve">with </w:t>
      </w:r>
      <w:r w:rsidR="00E552C1" w:rsidRPr="008B5D41">
        <w:rPr>
          <w:rFonts w:ascii="Book Antiqua" w:hAnsi="Book Antiqua"/>
        </w:rPr>
        <w:t xml:space="preserve">a </w:t>
      </w:r>
      <w:r w:rsidR="00076F9F" w:rsidRPr="008B5D41">
        <w:rPr>
          <w:rFonts w:ascii="Book Antiqua" w:hAnsi="Book Antiqua"/>
        </w:rPr>
        <w:t>FLR/</w:t>
      </w:r>
      <w:proofErr w:type="spellStart"/>
      <w:r w:rsidR="00076F9F" w:rsidRPr="008B5D41">
        <w:rPr>
          <w:rFonts w:ascii="Book Antiqua" w:hAnsi="Book Antiqua"/>
        </w:rPr>
        <w:t>sTLV</w:t>
      </w:r>
      <w:proofErr w:type="spellEnd"/>
      <w:r w:rsidR="00971824" w:rsidRPr="008B5D41">
        <w:rPr>
          <w:rFonts w:ascii="Book Antiqua" w:hAnsi="Book Antiqua"/>
        </w:rPr>
        <w:t xml:space="preserve"> </w:t>
      </w:r>
      <w:r w:rsidR="00E552C1" w:rsidRPr="008B5D41">
        <w:rPr>
          <w:rFonts w:ascii="Book Antiqua" w:hAnsi="Book Antiqua"/>
        </w:rPr>
        <w:t xml:space="preserve">ratio </w:t>
      </w:r>
      <w:r w:rsidR="00971824" w:rsidRPr="008B5D41">
        <w:rPr>
          <w:rFonts w:ascii="Book Antiqua" w:hAnsi="Book Antiqua"/>
        </w:rPr>
        <w:t>of 38.5%</w:t>
      </w:r>
      <w:r w:rsidR="00CB0851" w:rsidRPr="008B5D41">
        <w:rPr>
          <w:rFonts w:ascii="Book Antiqua" w:hAnsi="Book Antiqua"/>
        </w:rPr>
        <w:t xml:space="preserve"> (preoperative FLR/</w:t>
      </w:r>
      <w:proofErr w:type="spellStart"/>
      <w:r w:rsidR="00CB0851" w:rsidRPr="008B5D41">
        <w:rPr>
          <w:rFonts w:ascii="Book Antiqua" w:hAnsi="Book Antiqua"/>
        </w:rPr>
        <w:t>sTLV</w:t>
      </w:r>
      <w:proofErr w:type="spellEnd"/>
      <w:r w:rsidR="00CB0851" w:rsidRPr="008B5D41">
        <w:rPr>
          <w:rFonts w:ascii="Book Antiqua" w:hAnsi="Book Antiqua"/>
        </w:rPr>
        <w:t xml:space="preserve"> 24.2%)</w:t>
      </w:r>
      <w:r w:rsidR="00E552C1" w:rsidRPr="008B5D41">
        <w:rPr>
          <w:rFonts w:ascii="Book Antiqua" w:hAnsi="Book Antiqua"/>
        </w:rPr>
        <w:t xml:space="preserve"> was noted</w:t>
      </w:r>
      <w:r w:rsidR="00971824" w:rsidRPr="008B5D41">
        <w:rPr>
          <w:rFonts w:ascii="Book Antiqua" w:hAnsi="Book Antiqua"/>
        </w:rPr>
        <w:t>. All patients proceeded to second-stage hepatectomy</w:t>
      </w:r>
      <w:r w:rsidR="00266E78" w:rsidRPr="008B5D41">
        <w:rPr>
          <w:rFonts w:ascii="Book Antiqua" w:hAnsi="Book Antiqua"/>
        </w:rPr>
        <w:t xml:space="preserve">. </w:t>
      </w:r>
      <w:r w:rsidR="00E552C1" w:rsidRPr="008B5D41">
        <w:rPr>
          <w:rFonts w:ascii="Book Antiqua" w:hAnsi="Book Antiqua"/>
        </w:rPr>
        <w:t>M</w:t>
      </w:r>
      <w:r w:rsidR="00266E78" w:rsidRPr="008B5D41">
        <w:rPr>
          <w:rFonts w:ascii="Book Antiqua" w:hAnsi="Book Antiqua"/>
        </w:rPr>
        <w:t xml:space="preserve">ajor </w:t>
      </w:r>
      <w:r w:rsidR="00E552C1" w:rsidRPr="008B5D41">
        <w:rPr>
          <w:rFonts w:ascii="Book Antiqua" w:hAnsi="Book Antiqua"/>
        </w:rPr>
        <w:t xml:space="preserve">surgical complications </w:t>
      </w:r>
      <w:r w:rsidR="00266E78" w:rsidRPr="008B5D41">
        <w:rPr>
          <w:rFonts w:ascii="Book Antiqua" w:hAnsi="Book Antiqua"/>
        </w:rPr>
        <w:t>(</w:t>
      </w:r>
      <w:proofErr w:type="spellStart"/>
      <w:r w:rsidR="00266E78" w:rsidRPr="008B5D41">
        <w:rPr>
          <w:rFonts w:ascii="Book Antiqua" w:hAnsi="Book Antiqua"/>
        </w:rPr>
        <w:t>Clavien</w:t>
      </w:r>
      <w:proofErr w:type="spellEnd"/>
      <w:r w:rsidR="00266E78" w:rsidRPr="008B5D41">
        <w:rPr>
          <w:rFonts w:ascii="Book Antiqua" w:hAnsi="Book Antiqua"/>
        </w:rPr>
        <w:t>–</w:t>
      </w:r>
      <w:proofErr w:type="spellStart"/>
      <w:r w:rsidR="00266E78" w:rsidRPr="008B5D41">
        <w:rPr>
          <w:rFonts w:ascii="Book Antiqua" w:hAnsi="Book Antiqua"/>
        </w:rPr>
        <w:t>Dindo</w:t>
      </w:r>
      <w:proofErr w:type="spellEnd"/>
      <w:r w:rsidR="00266E78" w:rsidRPr="008B5D41">
        <w:rPr>
          <w:rFonts w:ascii="Book Antiqua" w:hAnsi="Book Antiqua"/>
        </w:rPr>
        <w:t xml:space="preserve"> grade III or above) </w:t>
      </w:r>
      <w:r w:rsidR="00E552C1" w:rsidRPr="008B5D41">
        <w:rPr>
          <w:rFonts w:ascii="Book Antiqua" w:hAnsi="Book Antiqua"/>
        </w:rPr>
        <w:t xml:space="preserve">occurred in </w:t>
      </w:r>
      <w:r w:rsidR="00266E78" w:rsidRPr="008B5D41">
        <w:rPr>
          <w:rFonts w:ascii="Book Antiqua" w:hAnsi="Book Antiqua"/>
        </w:rPr>
        <w:t xml:space="preserve">11.8% </w:t>
      </w:r>
      <w:r w:rsidR="00E552C1" w:rsidRPr="008B5D41">
        <w:rPr>
          <w:rFonts w:ascii="Book Antiqua" w:hAnsi="Book Antiqua"/>
        </w:rPr>
        <w:t xml:space="preserve">of patients </w:t>
      </w:r>
      <w:r w:rsidR="00266E78" w:rsidRPr="008B5D41">
        <w:rPr>
          <w:rFonts w:ascii="Book Antiqua" w:hAnsi="Book Antiqua"/>
        </w:rPr>
        <w:t>(</w:t>
      </w:r>
      <w:r w:rsidR="00266E78" w:rsidRPr="008B5D41">
        <w:rPr>
          <w:rFonts w:ascii="Book Antiqua" w:hAnsi="Book Antiqua"/>
          <w:i/>
        </w:rPr>
        <w:t>n</w:t>
      </w:r>
      <w:r w:rsidR="00266E78" w:rsidRPr="008B5D41">
        <w:rPr>
          <w:rFonts w:ascii="Book Antiqua" w:hAnsi="Book Antiqua"/>
        </w:rPr>
        <w:t xml:space="preserve"> = 2)</w:t>
      </w:r>
      <w:r w:rsidR="00E552C1" w:rsidRPr="008B5D41">
        <w:rPr>
          <w:rFonts w:ascii="Book Antiqua" w:hAnsi="Book Antiqua"/>
        </w:rPr>
        <w:t>,</w:t>
      </w:r>
      <w:r w:rsidR="00266E78" w:rsidRPr="008B5D41">
        <w:rPr>
          <w:rFonts w:ascii="Book Antiqua" w:hAnsi="Book Antiqua"/>
        </w:rPr>
        <w:t xml:space="preserve"> and </w:t>
      </w:r>
      <w:r w:rsidR="00E552C1" w:rsidRPr="008B5D41">
        <w:rPr>
          <w:rFonts w:ascii="Book Antiqua" w:hAnsi="Book Antiqua"/>
        </w:rPr>
        <w:t>in-</w:t>
      </w:r>
      <w:r w:rsidR="00266E78" w:rsidRPr="008B5D41">
        <w:rPr>
          <w:rFonts w:ascii="Book Antiqua" w:hAnsi="Book Antiqua"/>
        </w:rPr>
        <w:t>hospital mortality rate was 5.9% (</w:t>
      </w:r>
      <w:r w:rsidR="00266E78" w:rsidRPr="008B5D41">
        <w:rPr>
          <w:rFonts w:ascii="Book Antiqua" w:hAnsi="Book Antiqua"/>
          <w:i/>
        </w:rPr>
        <w:t>n</w:t>
      </w:r>
      <w:r w:rsidR="00266E78" w:rsidRPr="008B5D41">
        <w:rPr>
          <w:rFonts w:ascii="Book Antiqua" w:hAnsi="Book Antiqua"/>
        </w:rPr>
        <w:t xml:space="preserve"> = 1). No follow-up </w:t>
      </w:r>
      <w:r w:rsidR="00AE4730" w:rsidRPr="008B5D41">
        <w:rPr>
          <w:rFonts w:ascii="Book Antiqua" w:hAnsi="Book Antiqua"/>
        </w:rPr>
        <w:t xml:space="preserve">data were </w:t>
      </w:r>
      <w:r w:rsidR="00266E78" w:rsidRPr="008B5D41">
        <w:rPr>
          <w:rFonts w:ascii="Book Antiqua" w:hAnsi="Book Antiqua"/>
        </w:rPr>
        <w:t>reported</w:t>
      </w:r>
      <w:r w:rsidR="009A3298" w:rsidRPr="008B5D41">
        <w:rPr>
          <w:rFonts w:ascii="Book Antiqua" w:hAnsi="Book Antiqua"/>
        </w:rPr>
        <w:t xml:space="preserve">. </w:t>
      </w:r>
      <w:r w:rsidR="00AE4730" w:rsidRPr="008B5D41">
        <w:rPr>
          <w:rFonts w:ascii="Book Antiqua" w:hAnsi="Book Antiqua"/>
        </w:rPr>
        <w:t>Ch</w:t>
      </w:r>
      <w:r w:rsidRPr="008B5D41">
        <w:rPr>
          <w:rFonts w:ascii="Book Antiqua" w:hAnsi="Book Antiqua"/>
        </w:rPr>
        <w:t>a</w:t>
      </w:r>
      <w:r w:rsidR="00AE4730" w:rsidRPr="008B5D41">
        <w:rPr>
          <w:rFonts w:ascii="Book Antiqua" w:hAnsi="Book Antiqua"/>
        </w:rPr>
        <w:t xml:space="preserve">n </w:t>
      </w:r>
      <w:r w:rsidR="00AE4730" w:rsidRPr="008B5D41">
        <w:rPr>
          <w:rFonts w:ascii="Book Antiqua" w:hAnsi="Book Antiqua"/>
          <w:i/>
        </w:rPr>
        <w:t>et al</w:t>
      </w:r>
      <w:r w:rsidR="00415F57" w:rsidRPr="008B5D41">
        <w:rPr>
          <w:rFonts w:ascii="Book Antiqua" w:hAnsi="Book Antiqua"/>
        </w:rPr>
        <w:fldChar w:fldCharType="begin"/>
      </w:r>
      <w:r w:rsidR="00415F57" w:rsidRPr="008B5D41">
        <w:rPr>
          <w:rFonts w:ascii="Book Antiqua" w:hAnsi="Book Antiqua"/>
        </w:rPr>
        <w:instrText xml:space="preserve"> ADDIN EN.CITE &lt;EndNote&gt;&lt;Cite&gt;&lt;Author&gt;Chan&lt;/Author&gt;&lt;Year&gt;2015&lt;/Year&gt;&lt;RecNum&gt;6477&lt;/RecNum&gt;&lt;DisplayText&gt;&lt;style face="superscript"&gt;[50]&lt;/style&gt;&lt;/DisplayText&gt;&lt;record&gt;&lt;rec-number&gt;6477&lt;/rec-number&gt;&lt;foreign-keys&gt;&lt;key app="EN" db-id="sedsa9stat0d2ket9w85r5w2fsr09fsf2swt" timestamp="1437993547"&gt;6477&lt;/key&gt;&lt;/foreign-keys&gt;&lt;ref-type name="Journal Article"&gt;17&lt;/ref-type&gt;&lt;contributors&gt;&lt;authors&gt;&lt;author&gt;Chan, A. C.&lt;/author&gt;&lt;author&gt;Poon, R. T.&lt;/author&gt;&lt;author&gt;Chan, S. C.&lt;/author&gt;&lt;author&gt;Lo, C. M.&lt;/author&gt;&lt;/authors&gt;&lt;/contributors&gt;&lt;auth-address&gt;From the Division of Hepatobiliary and Pancreatic Surgery and Liver Transplantation, Department of Surgery, The University of Hong Kong, Pok Fu Lam, Hong Kong.&lt;/auth-address&gt;&lt;titles&gt;&lt;title&gt;Safety of ALPPS Procedure by the Anterior Approach for Hepatocellular Carcinoma&lt;/title&gt;&lt;secondary-title&gt;Ann Surg&lt;/secondary-title&gt;&lt;/titles&gt;&lt;periodical&gt;&lt;full-title&gt;Ann Surg&lt;/full-title&gt;&lt;/periodical&gt;&lt;dates&gt;&lt;year&gt;2015&lt;/year&gt;&lt;pub-dates&gt;&lt;date&gt;Jun 15&lt;/date&gt;&lt;/pub-dates&gt;&lt;/dates&gt;&lt;isbn&gt;1528-1140 (Electronic)&amp;#xD;0003-4932 (Linking)&lt;/isbn&gt;&lt;accession-num&gt;26079914&lt;/accession-num&gt;&lt;urls&gt;&lt;related-urls&gt;&lt;url&gt;http://www.ncbi.nlm.nih.gov/pubmed/26079914&lt;/url&gt;&lt;/related-urls&gt;&lt;/urls&gt;&lt;electronic-resource-num&gt;10.1097/SLA.0000000000001272&lt;/electronic-resource-num&gt;&lt;/record&gt;&lt;/Cite&gt;&lt;/EndNote&gt;</w:instrText>
      </w:r>
      <w:r w:rsidR="00415F57" w:rsidRPr="008B5D41">
        <w:rPr>
          <w:rFonts w:ascii="Book Antiqua" w:hAnsi="Book Antiqua"/>
        </w:rPr>
        <w:fldChar w:fldCharType="separate"/>
      </w:r>
      <w:r w:rsidR="00415F57" w:rsidRPr="008B5D41">
        <w:rPr>
          <w:rFonts w:ascii="Book Antiqua" w:hAnsi="Book Antiqua"/>
          <w:noProof/>
          <w:vertAlign w:val="superscript"/>
        </w:rPr>
        <w:t>[50]</w:t>
      </w:r>
      <w:r w:rsidR="00415F57" w:rsidRPr="008B5D41">
        <w:rPr>
          <w:rFonts w:ascii="Book Antiqua" w:hAnsi="Book Antiqua"/>
        </w:rPr>
        <w:fldChar w:fldCharType="end"/>
      </w:r>
      <w:r w:rsidR="00AE4730" w:rsidRPr="008B5D41">
        <w:rPr>
          <w:rFonts w:ascii="Book Antiqua" w:hAnsi="Book Antiqua"/>
        </w:rPr>
        <w:t xml:space="preserve"> </w:t>
      </w:r>
      <w:r w:rsidR="009A3298" w:rsidRPr="008B5D41">
        <w:rPr>
          <w:rFonts w:ascii="Book Antiqua" w:hAnsi="Book Antiqua"/>
        </w:rPr>
        <w:t>concluded that ALPPS could also promote liver hypertrophy in patients with chronic liver diseases</w:t>
      </w:r>
      <w:r w:rsidR="00AE4730" w:rsidRPr="008B5D41">
        <w:rPr>
          <w:rFonts w:ascii="Book Antiqua" w:hAnsi="Book Antiqua"/>
        </w:rPr>
        <w:t>,</w:t>
      </w:r>
      <w:r w:rsidR="009A3298" w:rsidRPr="008B5D41">
        <w:rPr>
          <w:rFonts w:ascii="Book Antiqua" w:hAnsi="Book Antiqua"/>
        </w:rPr>
        <w:t xml:space="preserve"> with a similar safety profile </w:t>
      </w:r>
      <w:r w:rsidR="00AE4730" w:rsidRPr="008B5D41">
        <w:rPr>
          <w:rFonts w:ascii="Book Antiqua" w:hAnsi="Book Antiqua"/>
        </w:rPr>
        <w:t xml:space="preserve">compared </w:t>
      </w:r>
      <w:r w:rsidR="009A3298" w:rsidRPr="008B5D41">
        <w:rPr>
          <w:rFonts w:ascii="Book Antiqua" w:hAnsi="Book Antiqua"/>
        </w:rPr>
        <w:t>to other established series</w:t>
      </w:r>
      <w:r w:rsidR="00266E78" w:rsidRPr="008B5D41">
        <w:rPr>
          <w:rFonts w:ascii="Book Antiqua" w:hAnsi="Book Antiqua"/>
        </w:rPr>
        <w:t xml:space="preserve">. </w:t>
      </w:r>
      <w:r w:rsidR="000F53B6" w:rsidRPr="008B5D41">
        <w:rPr>
          <w:rFonts w:ascii="Book Antiqua" w:hAnsi="Book Antiqua"/>
        </w:rPr>
        <w:t xml:space="preserve">Another case series </w:t>
      </w:r>
      <w:r w:rsidR="00AD5E82" w:rsidRPr="008B5D41">
        <w:rPr>
          <w:rFonts w:ascii="Book Antiqua" w:hAnsi="Book Antiqua"/>
        </w:rPr>
        <w:t xml:space="preserve">by </w:t>
      </w:r>
      <w:proofErr w:type="spellStart"/>
      <w:r w:rsidR="00AD5E82" w:rsidRPr="008B5D41">
        <w:rPr>
          <w:rFonts w:ascii="Book Antiqua" w:hAnsi="Book Antiqua"/>
        </w:rPr>
        <w:t>Vennarecci</w:t>
      </w:r>
      <w:proofErr w:type="spellEnd"/>
      <w:r w:rsidR="00AD5E82" w:rsidRPr="008B5D41">
        <w:rPr>
          <w:rFonts w:ascii="Book Antiqua" w:hAnsi="Book Antiqua"/>
        </w:rPr>
        <w:t xml:space="preserve"> </w:t>
      </w:r>
      <w:r w:rsidR="00AD5E82" w:rsidRPr="008B5D41">
        <w:rPr>
          <w:rFonts w:ascii="Book Antiqua" w:hAnsi="Book Antiqua"/>
          <w:i/>
        </w:rPr>
        <w:t>et al</w:t>
      </w:r>
      <w:r w:rsidR="00415F57" w:rsidRPr="008B5D41">
        <w:rPr>
          <w:rFonts w:ascii="Book Antiqua" w:hAnsi="Book Antiqua"/>
        </w:rPr>
        <w:fldChar w:fldCharType="begin">
          <w:fldData xml:space="preserve">PEVuZE5vdGU+PENpdGU+PEF1dGhvcj5WZW5uYXJlY2NpPC9BdXRob3I+PFllYXI+MjAxNDwvWWVh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=
</w:fldData>
        </w:fldChar>
      </w:r>
      <w:r w:rsidR="00415F57" w:rsidRPr="008B5D41">
        <w:rPr>
          <w:rFonts w:ascii="Book Antiqua" w:hAnsi="Book Antiqua"/>
        </w:rPr>
        <w:instrText xml:space="preserve"> ADDIN EN.CITE </w:instrText>
      </w:r>
      <w:r w:rsidR="00415F57" w:rsidRPr="008B5D41">
        <w:rPr>
          <w:rFonts w:ascii="Book Antiqua" w:hAnsi="Book Antiqua"/>
        </w:rPr>
        <w:fldChar w:fldCharType="begin">
          <w:fldData xml:space="preserve">PEVuZE5vdGU+PENpdGU+PEF1dGhvcj5WZW5uYXJlY2NpPC9BdXRob3I+PFllYXI+MjAxNDwvWWVh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=
</w:fldData>
        </w:fldChar>
      </w:r>
      <w:r w:rsidR="00415F57" w:rsidRPr="008B5D41">
        <w:rPr>
          <w:rFonts w:ascii="Book Antiqua" w:hAnsi="Book Antiqua"/>
        </w:rPr>
        <w:instrText xml:space="preserve"> ADDIN EN.CITE.DATA </w:instrText>
      </w:r>
      <w:r w:rsidR="00415F57" w:rsidRPr="008B5D41">
        <w:rPr>
          <w:rFonts w:ascii="Book Antiqua" w:hAnsi="Book Antiqua"/>
        </w:rPr>
      </w:r>
      <w:r w:rsidR="00415F57" w:rsidRPr="008B5D41">
        <w:rPr>
          <w:rFonts w:ascii="Book Antiqua" w:hAnsi="Book Antiqua"/>
        </w:rPr>
        <w:fldChar w:fldCharType="end"/>
      </w:r>
      <w:r w:rsidR="00415F57" w:rsidRPr="008B5D41">
        <w:rPr>
          <w:rFonts w:ascii="Book Antiqua" w:hAnsi="Book Antiqua"/>
        </w:rPr>
      </w:r>
      <w:r w:rsidR="00415F57" w:rsidRPr="008B5D41">
        <w:rPr>
          <w:rFonts w:ascii="Book Antiqua" w:hAnsi="Book Antiqua"/>
        </w:rPr>
        <w:fldChar w:fldCharType="separate"/>
      </w:r>
      <w:r w:rsidR="00415F57" w:rsidRPr="008B5D41">
        <w:rPr>
          <w:rFonts w:ascii="Book Antiqua" w:hAnsi="Book Antiqua"/>
          <w:noProof/>
          <w:vertAlign w:val="superscript"/>
        </w:rPr>
        <w:t>[51]</w:t>
      </w:r>
      <w:r w:rsidR="00415F57" w:rsidRPr="008B5D41">
        <w:rPr>
          <w:rFonts w:ascii="Book Antiqua" w:hAnsi="Book Antiqua"/>
        </w:rPr>
        <w:fldChar w:fldCharType="end"/>
      </w:r>
      <w:r w:rsidR="000F53B6" w:rsidRPr="008B5D41">
        <w:rPr>
          <w:rFonts w:ascii="Book Antiqua" w:hAnsi="Book Antiqua"/>
        </w:rPr>
        <w:t xml:space="preserve"> suggested that the ALPPS procedure could be very useful in a subgroup of patients with HCC and venous thrombo</w:t>
      </w:r>
      <w:r w:rsidR="00AD5E82" w:rsidRPr="008B5D41">
        <w:rPr>
          <w:rFonts w:ascii="Book Antiqua" w:hAnsi="Book Antiqua"/>
        </w:rPr>
        <w:t>sis</w:t>
      </w:r>
      <w:r w:rsidR="000F53B6" w:rsidRPr="008B5D41">
        <w:rPr>
          <w:rFonts w:ascii="Book Antiqua" w:hAnsi="Book Antiqua"/>
        </w:rPr>
        <w:t xml:space="preserve">. </w:t>
      </w:r>
      <w:r w:rsidR="00AE4730" w:rsidRPr="008B5D41">
        <w:rPr>
          <w:rFonts w:ascii="Book Antiqua" w:hAnsi="Book Antiqua"/>
        </w:rPr>
        <w:t xml:space="preserve">In </w:t>
      </w:r>
      <w:r w:rsidR="000F7A5A" w:rsidRPr="008B5D41">
        <w:rPr>
          <w:rFonts w:ascii="Book Antiqua" w:hAnsi="Book Antiqua"/>
        </w:rPr>
        <w:t xml:space="preserve">their </w:t>
      </w:r>
      <w:r w:rsidR="00AE4730" w:rsidRPr="008B5D41">
        <w:rPr>
          <w:rFonts w:ascii="Book Antiqua" w:hAnsi="Book Antiqua"/>
        </w:rPr>
        <w:t xml:space="preserve">series, </w:t>
      </w:r>
      <w:r w:rsidR="00E46181" w:rsidRPr="008B5D41">
        <w:rPr>
          <w:rFonts w:ascii="Book Antiqua" w:hAnsi="Book Antiqua"/>
        </w:rPr>
        <w:t>p</w:t>
      </w:r>
      <w:r w:rsidR="000F53B6" w:rsidRPr="008B5D41">
        <w:rPr>
          <w:rFonts w:ascii="Book Antiqua" w:hAnsi="Book Antiqua"/>
        </w:rPr>
        <w:t xml:space="preserve">ortal hypertension or liver cirrhosis more than Child-Pugh A </w:t>
      </w:r>
      <w:r w:rsidR="00AE4730" w:rsidRPr="008B5D41">
        <w:rPr>
          <w:rFonts w:ascii="Book Antiqua" w:hAnsi="Book Antiqua"/>
        </w:rPr>
        <w:t xml:space="preserve">was considered </w:t>
      </w:r>
      <w:r w:rsidR="00415F57" w:rsidRPr="008B5D41">
        <w:rPr>
          <w:rFonts w:ascii="Book Antiqua" w:hAnsi="Book Antiqua"/>
        </w:rPr>
        <w:t>as a contraindication</w:t>
      </w:r>
      <w:r w:rsidR="00AE3278" w:rsidRPr="008B5D41">
        <w:rPr>
          <w:rFonts w:ascii="Book Antiqua" w:hAnsi="Book Antiqua"/>
        </w:rPr>
        <w:fldChar w:fldCharType="begin">
          <w:fldData xml:space="preserve">PEVuZE5vdGU+PENpdGU+PEF1dGhvcj5WZW5uYXJlY2NpPC9BdXRob3I+PFllYXI+MjAxNTwvWWVh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PEVuZE5vdGU+PENpdGU+PEF1dGhvcj5WZW5uYXJlY2NpPC9BdXRob3I+PFllYXI+MjAxNTwvWWVh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415F57" w:rsidRPr="008B5D41">
        <w:rPr>
          <w:rFonts w:ascii="Book Antiqua" w:hAnsi="Book Antiqua"/>
          <w:noProof/>
          <w:vertAlign w:val="superscript"/>
        </w:rPr>
        <w:t>[49,</w:t>
      </w:r>
      <w:r w:rsidR="0017315A" w:rsidRPr="008B5D41">
        <w:rPr>
          <w:rFonts w:ascii="Book Antiqua" w:hAnsi="Book Antiqua"/>
          <w:noProof/>
          <w:vertAlign w:val="superscript"/>
        </w:rPr>
        <w:t>52]</w:t>
      </w:r>
      <w:r w:rsidR="00AE3278" w:rsidRPr="008B5D41">
        <w:rPr>
          <w:rFonts w:ascii="Book Antiqua" w:hAnsi="Book Antiqua"/>
        </w:rPr>
        <w:fldChar w:fldCharType="end"/>
      </w:r>
      <w:r w:rsidR="000F53B6" w:rsidRPr="008B5D41">
        <w:rPr>
          <w:rFonts w:ascii="Book Antiqua" w:hAnsi="Book Antiqua"/>
        </w:rPr>
        <w:t xml:space="preserve">. However, </w:t>
      </w:r>
      <w:r w:rsidR="000F7A5A" w:rsidRPr="008B5D41">
        <w:rPr>
          <w:rFonts w:ascii="Book Antiqua" w:hAnsi="Book Antiqua"/>
        </w:rPr>
        <w:t xml:space="preserve">data regarding the </w:t>
      </w:r>
      <w:r w:rsidR="000F53B6" w:rsidRPr="008B5D41">
        <w:rPr>
          <w:rFonts w:ascii="Book Antiqua" w:hAnsi="Book Antiqua"/>
        </w:rPr>
        <w:t xml:space="preserve">long term </w:t>
      </w:r>
      <w:r w:rsidR="000F7A5A" w:rsidRPr="008B5D41">
        <w:rPr>
          <w:rFonts w:ascii="Book Antiqua" w:hAnsi="Book Antiqua"/>
        </w:rPr>
        <w:t xml:space="preserve">outcome </w:t>
      </w:r>
      <w:r w:rsidR="000F53B6" w:rsidRPr="008B5D41">
        <w:rPr>
          <w:rFonts w:ascii="Book Antiqua" w:hAnsi="Book Antiqua"/>
        </w:rPr>
        <w:t xml:space="preserve">of ALPPS in patients with HCC </w:t>
      </w:r>
      <w:r w:rsidR="000F7A5A" w:rsidRPr="008B5D41">
        <w:rPr>
          <w:rFonts w:ascii="Book Antiqua" w:hAnsi="Book Antiqua"/>
        </w:rPr>
        <w:t xml:space="preserve">are </w:t>
      </w:r>
      <w:r w:rsidR="000F53B6" w:rsidRPr="008B5D41">
        <w:rPr>
          <w:rFonts w:ascii="Book Antiqua" w:hAnsi="Book Antiqua"/>
        </w:rPr>
        <w:t>still very limited</w:t>
      </w:r>
      <w:r w:rsidR="000F7A5A" w:rsidRPr="008B5D41">
        <w:rPr>
          <w:rFonts w:ascii="Book Antiqua" w:hAnsi="Book Antiqua"/>
        </w:rPr>
        <w:t>,</w:t>
      </w:r>
      <w:r w:rsidR="000F53B6" w:rsidRPr="008B5D41">
        <w:rPr>
          <w:rFonts w:ascii="Book Antiqua" w:hAnsi="Book Antiqua"/>
        </w:rPr>
        <w:t xml:space="preserve"> and further reports on the use of the ALPPS in this s</w:t>
      </w:r>
      <w:r w:rsidR="00D22A4E" w:rsidRPr="008B5D41">
        <w:rPr>
          <w:rFonts w:ascii="Book Antiqua" w:hAnsi="Book Antiqua"/>
        </w:rPr>
        <w:t>e</w:t>
      </w:r>
      <w:r w:rsidR="000F53B6" w:rsidRPr="008B5D41">
        <w:rPr>
          <w:rFonts w:ascii="Book Antiqua" w:hAnsi="Book Antiqua"/>
        </w:rPr>
        <w:t>tting are expected</w:t>
      </w:r>
      <w:r w:rsidR="00AE3278" w:rsidRPr="008B5D41">
        <w:rPr>
          <w:rFonts w:ascii="Book Antiqua" w:hAnsi="Book Antiqua"/>
        </w:rPr>
        <w:fldChar w:fldCharType="begin"/>
      </w:r>
      <w:r w:rsidR="0017315A" w:rsidRPr="008B5D41">
        <w:rPr>
          <w:rFonts w:ascii="Book Antiqua" w:hAnsi="Book Antiqua"/>
        </w:rPr>
        <w:instrText xml:space="preserve"> ADDIN EN.CITE &lt;EndNote&gt;&lt;Cite&gt;&lt;Author&gt;Vennarecci&lt;/Author&gt;&lt;Year&gt;2015&lt;/Year&gt;&lt;RecNum&gt;6476&lt;/RecNum&gt;&lt;DisplayText&gt;&lt;style face="superscript"&gt;[49]&lt;/style&gt;&lt;/DisplayText&gt;&lt;record&gt;&lt;rec-number&gt;6476&lt;/rec-number&gt;&lt;foreign-keys&gt;&lt;key app="EN" db-id="sedsa9stat0d2ket9w85r5w2fsr09fsf2swt" timestamp="1437991311"&gt;6476&lt;/key&gt;&lt;/foreign-keys&gt;&lt;ref-type name="Journal Article"&gt;17&lt;/ref-type&gt;&lt;contributors&gt;&lt;authors&gt;&lt;author&gt;Vennarecci, G.&lt;/author&gt;&lt;author&gt;Grazi, G. L.&lt;/author&gt;&lt;author&gt;Santoro, R.&lt;/author&gt;&lt;author&gt;Ettorre, G. M.&lt;/author&gt;&lt;/authors&gt;&lt;/contributors&gt;&lt;auth-address&gt;Department of General Surgery and Organ Transplantation, San Camillo Hospital, Rome, Italy. Electronic address: gvennarecci@scamilloforlanini.rm.it.&amp;#xD;Department of Hepatobiliary Surgery, Regina Elena Cancer Institute, Rome, Italy.&amp;#xD;Department of General Surgery and Organ Transplantation, San Camillo Hospital, Rome, Italy.&lt;/auth-address&gt;&lt;titles&gt;&lt;title&gt;A room for the alpps procedure in patients with HCC&lt;/title&gt;&lt;secondary-title&gt;Int J Surg&lt;/secondary-title&gt;&lt;/titles&gt;&lt;periodical&gt;&lt;full-title&gt;Int J Surg&lt;/full-title&gt;&lt;/periodical&gt;&lt;pages&gt;90-1&lt;/pages&gt;&lt;volume&gt;13&lt;/volume&gt;&lt;keywords&gt;&lt;keyword&gt;Embolization, Therapeutic/*methods&lt;/keyword&gt;&lt;keyword&gt;Hepatectomy/*methods&lt;/keyword&gt;&lt;keyword&gt;Humans&lt;/keyword&gt;&lt;keyword&gt;Liver/*surgery&lt;/keyword&gt;&lt;keyword&gt;Portal Vein/*surgery&lt;/keyword&gt;&lt;keyword&gt;ALPPS procedure&lt;/keyword&gt;&lt;keyword&gt;Hcc&lt;/keyword&gt;&lt;keyword&gt;Liver resection&lt;/keyword&gt;&lt;keyword&gt;Portal vein thrombosis&lt;/keyword&gt;&lt;/keywords&gt;&lt;dates&gt;&lt;year&gt;2015&lt;/year&gt;&lt;pub-dates&gt;&lt;date&gt;Jan&lt;/date&gt;&lt;/pub-dates&gt;&lt;/dates&gt;&lt;isbn&gt;1743-9159 (Electronic)&amp;#xD;1743-9159 (Linking)&lt;/isbn&gt;&lt;accession-num&gt;25500565&lt;/accession-num&gt;&lt;urls&gt;&lt;related-urls&gt;&lt;url&gt;http://www.ncbi.nlm.nih.gov/pubmed/25500565&lt;/url&gt;&lt;/related-urls&gt;&lt;/urls&gt;&lt;electronic-resource-num&gt;10.1016/j.ijsu.2014.11.054&lt;/electronic-resource-num&gt;&lt;/record&gt;&lt;/Cite&gt;&lt;/EndNote&gt;</w:instrText>
      </w:r>
      <w:r w:rsidR="00AE3278" w:rsidRPr="008B5D41">
        <w:rPr>
          <w:rFonts w:ascii="Book Antiqua" w:hAnsi="Book Antiqua"/>
        </w:rPr>
        <w:fldChar w:fldCharType="separate"/>
      </w:r>
      <w:r w:rsidR="0017315A" w:rsidRPr="008B5D41">
        <w:rPr>
          <w:rFonts w:ascii="Book Antiqua" w:hAnsi="Book Antiqua"/>
          <w:noProof/>
          <w:vertAlign w:val="superscript"/>
        </w:rPr>
        <w:t>[49]</w:t>
      </w:r>
      <w:r w:rsidR="00AE3278" w:rsidRPr="008B5D41">
        <w:rPr>
          <w:rFonts w:ascii="Book Antiqua" w:hAnsi="Book Antiqua"/>
        </w:rPr>
        <w:fldChar w:fldCharType="end"/>
      </w:r>
      <w:r w:rsidR="00CF2674" w:rsidRPr="008B5D41">
        <w:rPr>
          <w:rFonts w:ascii="Book Antiqua" w:hAnsi="Book Antiqua"/>
        </w:rPr>
        <w:t>.</w:t>
      </w:r>
    </w:p>
    <w:p w14:paraId="524FC738" w14:textId="77777777" w:rsidR="00812C03" w:rsidRPr="008B5D41" w:rsidRDefault="00812C03" w:rsidP="00360E87">
      <w:pPr>
        <w:spacing w:line="360" w:lineRule="auto"/>
        <w:rPr>
          <w:rFonts w:ascii="Book Antiqua" w:hAnsi="Book Antiqua"/>
        </w:rPr>
      </w:pPr>
    </w:p>
    <w:p w14:paraId="17CA2A8B" w14:textId="03873110" w:rsidR="00E65BDB" w:rsidRPr="008B5D41" w:rsidRDefault="00E46181" w:rsidP="00360E87">
      <w:pPr>
        <w:spacing w:line="360" w:lineRule="auto"/>
        <w:rPr>
          <w:rFonts w:ascii="Book Antiqua" w:hAnsi="Book Antiqua"/>
          <w:b/>
        </w:rPr>
      </w:pPr>
      <w:proofErr w:type="spellStart"/>
      <w:r w:rsidRPr="008B5D41">
        <w:rPr>
          <w:rFonts w:ascii="Book Antiqua" w:hAnsi="Book Antiqua"/>
          <w:b/>
        </w:rPr>
        <w:t>P</w:t>
      </w:r>
      <w:r w:rsidR="00915D77" w:rsidRPr="008B5D41">
        <w:rPr>
          <w:rFonts w:ascii="Book Antiqua" w:hAnsi="Book Antiqua"/>
          <w:b/>
        </w:rPr>
        <w:t>erihilar</w:t>
      </w:r>
      <w:proofErr w:type="spellEnd"/>
      <w:r w:rsidR="00915D77" w:rsidRPr="008B5D41">
        <w:rPr>
          <w:rFonts w:ascii="Book Antiqua" w:hAnsi="Book Antiqua"/>
          <w:b/>
        </w:rPr>
        <w:t xml:space="preserve"> </w:t>
      </w:r>
      <w:proofErr w:type="spellStart"/>
      <w:r w:rsidR="00915D77" w:rsidRPr="008B5D41">
        <w:rPr>
          <w:rFonts w:ascii="Book Antiqua" w:hAnsi="Book Antiqua"/>
          <w:b/>
        </w:rPr>
        <w:t>cholangicarcinoma</w:t>
      </w:r>
      <w:proofErr w:type="spellEnd"/>
      <w:r w:rsidR="00415F57" w:rsidRPr="008B5D41">
        <w:rPr>
          <w:rFonts w:ascii="Book Antiqua" w:hAnsi="Book Antiqua" w:hint="eastAsia"/>
          <w:b/>
        </w:rPr>
        <w:t xml:space="preserve">: </w:t>
      </w:r>
      <w:r w:rsidR="00D22A4E" w:rsidRPr="008B5D41">
        <w:rPr>
          <w:rFonts w:ascii="Book Antiqua" w:hAnsi="Book Antiqua"/>
        </w:rPr>
        <w:t xml:space="preserve">Although </w:t>
      </w:r>
      <w:r w:rsidR="00E65BDB" w:rsidRPr="008B5D41">
        <w:rPr>
          <w:rFonts w:ascii="Book Antiqua" w:hAnsi="Book Antiqua"/>
        </w:rPr>
        <w:t xml:space="preserve">the first case of ALPPS was </w:t>
      </w:r>
      <w:r w:rsidR="000A3634" w:rsidRPr="008B5D41">
        <w:rPr>
          <w:rFonts w:ascii="Book Antiqua" w:hAnsi="Book Antiqua"/>
        </w:rPr>
        <w:t xml:space="preserve">successfully </w:t>
      </w:r>
      <w:r w:rsidR="00E65BDB" w:rsidRPr="008B5D41">
        <w:rPr>
          <w:rFonts w:ascii="Book Antiqua" w:hAnsi="Book Antiqua"/>
        </w:rPr>
        <w:t xml:space="preserve">performed in a patient with hilar </w:t>
      </w:r>
      <w:r w:rsidR="00100E2F" w:rsidRPr="008B5D41">
        <w:rPr>
          <w:rFonts w:ascii="Book Antiqua" w:hAnsi="Book Antiqua"/>
        </w:rPr>
        <w:t>CCA</w:t>
      </w:r>
      <w:r w:rsidR="00E65BDB" w:rsidRPr="008B5D41">
        <w:rPr>
          <w:rFonts w:ascii="Book Antiqua" w:hAnsi="Book Antiqua"/>
        </w:rPr>
        <w:t>, high rate</w:t>
      </w:r>
      <w:r w:rsidR="000A3634" w:rsidRPr="008B5D41">
        <w:rPr>
          <w:rFonts w:ascii="Book Antiqua" w:hAnsi="Book Antiqua"/>
        </w:rPr>
        <w:t>s</w:t>
      </w:r>
      <w:r w:rsidR="00E65BDB" w:rsidRPr="008B5D41">
        <w:rPr>
          <w:rFonts w:ascii="Book Antiqua" w:hAnsi="Book Antiqua"/>
        </w:rPr>
        <w:t xml:space="preserve"> of</w:t>
      </w:r>
      <w:r w:rsidR="000A3634" w:rsidRPr="008B5D41">
        <w:rPr>
          <w:rFonts w:ascii="Book Antiqua" w:hAnsi="Book Antiqua"/>
        </w:rPr>
        <w:t xml:space="preserve"> major</w:t>
      </w:r>
      <w:r w:rsidR="00E65BDB" w:rsidRPr="008B5D41">
        <w:rPr>
          <w:rFonts w:ascii="Book Antiqua" w:hAnsi="Book Antiqua"/>
        </w:rPr>
        <w:t xml:space="preserve"> postoperative complication and mortality were found </w:t>
      </w:r>
      <w:r w:rsidR="00C42E19" w:rsidRPr="008B5D41">
        <w:rPr>
          <w:rFonts w:ascii="Book Antiqua" w:hAnsi="Book Antiqua"/>
        </w:rPr>
        <w:t>in this population after ALPPS</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Ij5bMTBdPC9zdHlsZT48L0Rpc3BsYXlUZXh0PjxyZWNvcmQ+PHJlYy1udW1iZXI+NjEyNTwvcmVj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[10]</w:t>
      </w:r>
      <w:r w:rsidR="00AE3278" w:rsidRPr="008B5D41">
        <w:rPr>
          <w:rFonts w:ascii="Book Antiqua" w:hAnsi="Book Antiqua"/>
        </w:rPr>
        <w:fldChar w:fldCharType="end"/>
      </w:r>
      <w:r w:rsidR="00E65BDB" w:rsidRPr="008B5D41">
        <w:rPr>
          <w:rFonts w:ascii="Book Antiqua" w:hAnsi="Book Antiqua"/>
        </w:rPr>
        <w:t xml:space="preserve">. </w:t>
      </w:r>
      <w:r w:rsidRPr="008B5D41">
        <w:rPr>
          <w:rFonts w:ascii="Book Antiqua" w:hAnsi="Book Antiqua"/>
        </w:rPr>
        <w:t xml:space="preserve">Li </w:t>
      </w:r>
      <w:r w:rsidRPr="008B5D41">
        <w:rPr>
          <w:rFonts w:ascii="Book Antiqua" w:hAnsi="Book Antiqua"/>
          <w:i/>
        </w:rPr>
        <w:t>et al</w:t>
      </w:r>
      <w:r w:rsidR="00C42E19" w:rsidRPr="008B5D41">
        <w:rPr>
          <w:rFonts w:ascii="Book Antiqua" w:hAnsi="Book Antiqua"/>
        </w:rPr>
        <w:fldChar w:fldCharType="begin">
          <w:fldData xml:space="preserve">PEVuZE5vdGU+PENpdGU+PEF1dGhvcj5MaTwvQXV0aG9yPjxZZWFyPjIwMTM8L1llYXI+PFJlY051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</w:fldData>
        </w:fldChar>
      </w:r>
      <w:r w:rsidR="00C42E19" w:rsidRPr="008B5D41">
        <w:rPr>
          <w:rFonts w:ascii="Book Antiqua" w:hAnsi="Book Antiqua"/>
        </w:rPr>
        <w:instrText xml:space="preserve"> ADDIN EN.CITE </w:instrText>
      </w:r>
      <w:r w:rsidR="00C42E19" w:rsidRPr="008B5D41">
        <w:rPr>
          <w:rFonts w:ascii="Book Antiqua" w:hAnsi="Book Antiqua"/>
        </w:rPr>
        <w:fldChar w:fldCharType="begin">
          <w:fldData xml:space="preserve">PEVuZE5vdGU+PENpdGU+PEF1dGhvcj5MaTwvQXV0aG9yPjxZZWFyPjIwMTM8L1llYXI+PFJlY051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</w:fldData>
        </w:fldChar>
      </w:r>
      <w:r w:rsidR="00C42E19" w:rsidRPr="008B5D41">
        <w:rPr>
          <w:rFonts w:ascii="Book Antiqua" w:hAnsi="Book Antiqua"/>
        </w:rPr>
        <w:instrText xml:space="preserve"> ADDIN EN.CITE.DATA </w:instrText>
      </w:r>
      <w:r w:rsidR="00C42E19" w:rsidRPr="008B5D41">
        <w:rPr>
          <w:rFonts w:ascii="Book Antiqua" w:hAnsi="Book Antiqua"/>
        </w:rPr>
      </w:r>
      <w:r w:rsidR="00C42E19" w:rsidRPr="008B5D41">
        <w:rPr>
          <w:rFonts w:ascii="Book Antiqua" w:hAnsi="Book Antiqua"/>
        </w:rPr>
        <w:fldChar w:fldCharType="end"/>
      </w:r>
      <w:r w:rsidR="00C42E19" w:rsidRPr="008B5D41">
        <w:rPr>
          <w:rFonts w:ascii="Book Antiqua" w:hAnsi="Book Antiqua"/>
        </w:rPr>
      </w:r>
      <w:r w:rsidR="00C42E19" w:rsidRPr="008B5D41">
        <w:rPr>
          <w:rFonts w:ascii="Book Antiqua" w:hAnsi="Book Antiqua"/>
        </w:rPr>
        <w:fldChar w:fldCharType="separate"/>
      </w:r>
      <w:r w:rsidR="00C42E19" w:rsidRPr="008B5D41">
        <w:rPr>
          <w:rFonts w:ascii="Book Antiqua" w:hAnsi="Book Antiqua"/>
          <w:noProof/>
          <w:vertAlign w:val="superscript"/>
        </w:rPr>
        <w:t>[24]</w:t>
      </w:r>
      <w:r w:rsidR="00C42E19" w:rsidRPr="008B5D41">
        <w:rPr>
          <w:rFonts w:ascii="Book Antiqua" w:hAnsi="Book Antiqua"/>
        </w:rPr>
        <w:fldChar w:fldCharType="end"/>
      </w:r>
      <w:r w:rsidRPr="008B5D41">
        <w:rPr>
          <w:rFonts w:ascii="Book Antiqua" w:hAnsi="Book Antiqua"/>
        </w:rPr>
        <w:t xml:space="preserve"> first questioned the benefit of ALPPS in treatment of </w:t>
      </w:r>
      <w:proofErr w:type="spellStart"/>
      <w:r w:rsidRPr="008B5D41">
        <w:rPr>
          <w:rFonts w:ascii="Book Antiqua" w:hAnsi="Book Antiqua"/>
        </w:rPr>
        <w:t>perihilar</w:t>
      </w:r>
      <w:proofErr w:type="spellEnd"/>
      <w:r w:rsidRPr="008B5D41">
        <w:rPr>
          <w:rFonts w:ascii="Book Antiqua" w:hAnsi="Book Antiqua"/>
        </w:rPr>
        <w:t xml:space="preserve"> </w:t>
      </w:r>
      <w:r w:rsidR="00100E2F" w:rsidRPr="008B5D41">
        <w:rPr>
          <w:rFonts w:ascii="Book Antiqua" w:hAnsi="Book Antiqua"/>
        </w:rPr>
        <w:t>CCA</w:t>
      </w:r>
      <w:r w:rsidRPr="008B5D41">
        <w:rPr>
          <w:rFonts w:ascii="Book Antiqua" w:hAnsi="Book Antiqua"/>
        </w:rPr>
        <w:t xml:space="preserve">. </w:t>
      </w:r>
      <w:r w:rsidR="000A3634" w:rsidRPr="008B5D41">
        <w:rPr>
          <w:rFonts w:ascii="Book Antiqua" w:hAnsi="Book Antiqua"/>
        </w:rPr>
        <w:t>The author</w:t>
      </w:r>
      <w:r w:rsidR="00AD5E82" w:rsidRPr="008B5D41">
        <w:rPr>
          <w:rFonts w:ascii="Book Antiqua" w:hAnsi="Book Antiqua"/>
        </w:rPr>
        <w:t>s</w:t>
      </w:r>
      <w:r w:rsidR="000A3634" w:rsidRPr="008B5D41">
        <w:rPr>
          <w:rFonts w:ascii="Book Antiqua" w:hAnsi="Book Antiqua"/>
        </w:rPr>
        <w:t xml:space="preserve"> </w:t>
      </w:r>
      <w:r w:rsidR="00E65BDB" w:rsidRPr="008B5D41">
        <w:rPr>
          <w:rFonts w:ascii="Book Antiqua" w:hAnsi="Book Antiqua"/>
        </w:rPr>
        <w:t xml:space="preserve">found that patients undergoing ALPPS for </w:t>
      </w:r>
      <w:proofErr w:type="spellStart"/>
      <w:r w:rsidR="00100E2F" w:rsidRPr="008B5D41">
        <w:rPr>
          <w:rFonts w:ascii="Book Antiqua" w:hAnsi="Book Antiqua"/>
        </w:rPr>
        <w:lastRenderedPageBreak/>
        <w:t>perihilar</w:t>
      </w:r>
      <w:proofErr w:type="spellEnd"/>
      <w:r w:rsidR="00100E2F" w:rsidRPr="008B5D41">
        <w:rPr>
          <w:rFonts w:ascii="Book Antiqua" w:hAnsi="Book Antiqua"/>
        </w:rPr>
        <w:t xml:space="preserve"> CCA</w:t>
      </w:r>
      <w:r w:rsidR="00E65BDB" w:rsidRPr="008B5D41">
        <w:rPr>
          <w:rFonts w:ascii="Book Antiqua" w:hAnsi="Book Antiqua"/>
        </w:rPr>
        <w:t xml:space="preserve"> </w:t>
      </w:r>
      <w:r w:rsidR="000A3634" w:rsidRPr="008B5D41">
        <w:rPr>
          <w:rFonts w:ascii="Book Antiqua" w:hAnsi="Book Antiqua"/>
        </w:rPr>
        <w:t xml:space="preserve">were at a high </w:t>
      </w:r>
      <w:r w:rsidR="00E65BDB" w:rsidRPr="008B5D41">
        <w:rPr>
          <w:rFonts w:ascii="Book Antiqua" w:hAnsi="Book Antiqua"/>
        </w:rPr>
        <w:t xml:space="preserve">risk </w:t>
      </w:r>
      <w:r w:rsidR="000A3634" w:rsidRPr="008B5D41">
        <w:rPr>
          <w:rFonts w:ascii="Book Antiqua" w:hAnsi="Book Antiqua"/>
        </w:rPr>
        <w:t xml:space="preserve">of </w:t>
      </w:r>
      <w:r w:rsidR="00E65BDB" w:rsidRPr="008B5D41">
        <w:rPr>
          <w:rFonts w:ascii="Book Antiqua" w:hAnsi="Book Antiqua"/>
        </w:rPr>
        <w:t>intraabdominal infection and</w:t>
      </w:r>
      <w:r w:rsidR="00C839AA" w:rsidRPr="008B5D41">
        <w:rPr>
          <w:rFonts w:ascii="Book Antiqua" w:hAnsi="Book Antiqua"/>
        </w:rPr>
        <w:t xml:space="preserve"> </w:t>
      </w:r>
      <w:proofErr w:type="spellStart"/>
      <w:r w:rsidR="00C839AA" w:rsidRPr="008B5D41">
        <w:rPr>
          <w:rFonts w:ascii="Book Antiqua" w:hAnsi="Book Antiqua"/>
        </w:rPr>
        <w:t>bacteraemia</w:t>
      </w:r>
      <w:proofErr w:type="spellEnd"/>
      <w:r w:rsidR="00C839AA" w:rsidRPr="008B5D41">
        <w:rPr>
          <w:rFonts w:ascii="Book Antiqua" w:hAnsi="Book Antiqua"/>
        </w:rPr>
        <w:t xml:space="preserve"> </w:t>
      </w:r>
      <w:r w:rsidR="000A3634" w:rsidRPr="008B5D41">
        <w:rPr>
          <w:rFonts w:ascii="Book Antiqua" w:hAnsi="Book Antiqua"/>
        </w:rPr>
        <w:t xml:space="preserve">as </w:t>
      </w:r>
      <w:r w:rsidR="00E65BDB" w:rsidRPr="008B5D41">
        <w:rPr>
          <w:rFonts w:ascii="Book Antiqua" w:hAnsi="Book Antiqua"/>
        </w:rPr>
        <w:t>the diseased liver and stented biliary system w</w:t>
      </w:r>
      <w:r w:rsidR="00C839AA" w:rsidRPr="008B5D41">
        <w:rPr>
          <w:rFonts w:ascii="Book Antiqua" w:hAnsi="Book Antiqua"/>
        </w:rPr>
        <w:t>ere not removed between the two operations. T</w:t>
      </w:r>
      <w:r w:rsidR="00E65BDB" w:rsidRPr="008B5D41">
        <w:rPr>
          <w:rFonts w:ascii="Book Antiqua" w:hAnsi="Book Antiqua"/>
        </w:rPr>
        <w:t>wo of three patients with hilar CCA received ERCP and a stent before referral. Both of them had postoperative intraabdominal bacterial infections</w:t>
      </w:r>
      <w:r w:rsidR="00FB363A" w:rsidRPr="008B5D41">
        <w:rPr>
          <w:rFonts w:ascii="Book Antiqua" w:hAnsi="Book Antiqua"/>
        </w:rPr>
        <w:t>,</w:t>
      </w:r>
      <w:r w:rsidR="00E65BDB" w:rsidRPr="008B5D41">
        <w:rPr>
          <w:rFonts w:ascii="Book Antiqua" w:hAnsi="Book Antiqua"/>
        </w:rPr>
        <w:t xml:space="preserve"> </w:t>
      </w:r>
      <w:r w:rsidR="00C839AA" w:rsidRPr="008B5D41">
        <w:rPr>
          <w:rFonts w:ascii="Book Antiqua" w:hAnsi="Book Antiqua"/>
        </w:rPr>
        <w:t>and</w:t>
      </w:r>
      <w:r w:rsidR="00E65BDB" w:rsidRPr="008B5D41">
        <w:rPr>
          <w:rFonts w:ascii="Book Antiqua" w:hAnsi="Book Antiqua"/>
        </w:rPr>
        <w:t xml:space="preserve"> eradication of bacteria failed. </w:t>
      </w:r>
      <w:r w:rsidR="00C839AA" w:rsidRPr="008B5D41">
        <w:rPr>
          <w:rFonts w:ascii="Book Antiqua" w:hAnsi="Book Antiqua"/>
        </w:rPr>
        <w:t>The death</w:t>
      </w:r>
      <w:r w:rsidR="00FB363A" w:rsidRPr="008B5D41">
        <w:rPr>
          <w:rFonts w:ascii="Book Antiqua" w:hAnsi="Book Antiqua"/>
        </w:rPr>
        <w:t>s</w:t>
      </w:r>
      <w:r w:rsidR="00C839AA" w:rsidRPr="008B5D41">
        <w:rPr>
          <w:rFonts w:ascii="Book Antiqua" w:hAnsi="Book Antiqua"/>
        </w:rPr>
        <w:t xml:space="preserve"> of those two patients </w:t>
      </w:r>
      <w:r w:rsidR="00FB363A" w:rsidRPr="008B5D41">
        <w:rPr>
          <w:rFonts w:ascii="Book Antiqua" w:hAnsi="Book Antiqua"/>
        </w:rPr>
        <w:t xml:space="preserve">account for </w:t>
      </w:r>
      <w:r w:rsidR="00C839AA" w:rsidRPr="008B5D41">
        <w:rPr>
          <w:rFonts w:ascii="Book Antiqua" w:hAnsi="Book Antiqua"/>
        </w:rPr>
        <w:t xml:space="preserve">the 22% mortality </w:t>
      </w:r>
      <w:r w:rsidR="00FB363A" w:rsidRPr="008B5D41">
        <w:rPr>
          <w:rFonts w:ascii="Book Antiqua" w:hAnsi="Book Antiqua"/>
        </w:rPr>
        <w:t xml:space="preserve">observed </w:t>
      </w:r>
      <w:r w:rsidR="00C839AA" w:rsidRPr="008B5D41">
        <w:rPr>
          <w:rFonts w:ascii="Book Antiqua" w:hAnsi="Book Antiqua"/>
        </w:rPr>
        <w:t xml:space="preserve">in </w:t>
      </w:r>
      <w:r w:rsidR="00FB363A" w:rsidRPr="008B5D41">
        <w:rPr>
          <w:rFonts w:ascii="Book Antiqua" w:hAnsi="Book Antiqua"/>
        </w:rPr>
        <w:t xml:space="preserve">the </w:t>
      </w:r>
      <w:r w:rsidR="00C839AA" w:rsidRPr="008B5D41">
        <w:rPr>
          <w:rFonts w:ascii="Book Antiqua" w:hAnsi="Book Antiqua"/>
        </w:rPr>
        <w:t xml:space="preserve">cohort of 9 ALPPS </w:t>
      </w:r>
      <w:r w:rsidR="00FB363A" w:rsidRPr="008B5D41">
        <w:rPr>
          <w:rFonts w:ascii="Book Antiqua" w:hAnsi="Book Antiqua"/>
        </w:rPr>
        <w:t xml:space="preserve">patients from </w:t>
      </w:r>
      <w:r w:rsidR="00C839AA" w:rsidRPr="008B5D41">
        <w:rPr>
          <w:rFonts w:ascii="Book Antiqua" w:hAnsi="Book Antiqua"/>
        </w:rPr>
        <w:t xml:space="preserve">this series. Thus, </w:t>
      </w:r>
      <w:r w:rsidR="00FB363A" w:rsidRPr="008B5D41">
        <w:rPr>
          <w:rFonts w:ascii="Book Antiqua" w:hAnsi="Book Antiqua"/>
        </w:rPr>
        <w:t xml:space="preserve">the authors </w:t>
      </w:r>
      <w:r w:rsidR="00E65BDB" w:rsidRPr="008B5D41">
        <w:rPr>
          <w:rFonts w:ascii="Book Antiqua" w:hAnsi="Book Antiqua"/>
        </w:rPr>
        <w:t xml:space="preserve">considered the combination of a stented biliary system and </w:t>
      </w:r>
      <w:proofErr w:type="spellStart"/>
      <w:r w:rsidR="00E65BDB" w:rsidRPr="008B5D41">
        <w:rPr>
          <w:rFonts w:ascii="Book Antiqua" w:hAnsi="Book Antiqua"/>
        </w:rPr>
        <w:t>cholestatic</w:t>
      </w:r>
      <w:proofErr w:type="spellEnd"/>
      <w:r w:rsidR="00C839AA" w:rsidRPr="008B5D41">
        <w:rPr>
          <w:rFonts w:ascii="Book Antiqua" w:hAnsi="Book Antiqua"/>
        </w:rPr>
        <w:t xml:space="preserve"> </w:t>
      </w:r>
      <w:r w:rsidR="00E65BDB" w:rsidRPr="008B5D41">
        <w:rPr>
          <w:rFonts w:ascii="Book Antiqua" w:hAnsi="Book Antiqua"/>
        </w:rPr>
        <w:t xml:space="preserve">liver with low potential of regeneration as </w:t>
      </w:r>
      <w:r w:rsidR="00C839AA" w:rsidRPr="008B5D41">
        <w:rPr>
          <w:rFonts w:ascii="Book Antiqua" w:hAnsi="Book Antiqua"/>
        </w:rPr>
        <w:t xml:space="preserve">a contraindication for ALPPS. This opinion has been shared with the HPB community, in which caution </w:t>
      </w:r>
      <w:r w:rsidR="00FB363A" w:rsidRPr="008B5D41">
        <w:rPr>
          <w:rFonts w:ascii="Book Antiqua" w:hAnsi="Book Antiqua"/>
        </w:rPr>
        <w:t xml:space="preserve">has </w:t>
      </w:r>
      <w:r w:rsidR="009B353A" w:rsidRPr="008B5D41">
        <w:rPr>
          <w:rFonts w:ascii="Book Antiqua" w:hAnsi="Book Antiqua"/>
        </w:rPr>
        <w:t>aroused against th</w:t>
      </w:r>
      <w:r w:rsidR="007D3F86" w:rsidRPr="008B5D41">
        <w:rPr>
          <w:rFonts w:ascii="Book Antiqua" w:hAnsi="Book Antiqua"/>
        </w:rPr>
        <w:t>e use of ALPPS for hilar tumors</w: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Ij5bOCwgNTNdPC9zdHlsZT48L0Rpc3BsYXlUZXh0PjxyZWNvcmQ+PHJlYy1udW1iZXI+NjEyMzwv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</w:fldData>
        </w:fldChar>
      </w:r>
      <w:r w:rsidR="0017315A"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PEVuZE5vdGU+PENpdGU+PEF1dGhvcj5CZXJ0ZW5zPC9BdXRob3I+PFllYXI+MjAxNTwvWWVhcj48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</w:fldData>
        </w:fldChar>
      </w:r>
      <w:r w:rsidR="0017315A"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7D3F86" w:rsidRPr="008B5D41">
        <w:rPr>
          <w:rFonts w:ascii="Book Antiqua" w:hAnsi="Book Antiqua"/>
          <w:noProof/>
          <w:vertAlign w:val="superscript"/>
        </w:rPr>
        <w:t>[8,</w:t>
      </w:r>
      <w:r w:rsidR="0017315A" w:rsidRPr="008B5D41">
        <w:rPr>
          <w:rFonts w:ascii="Book Antiqua" w:hAnsi="Book Antiqua"/>
          <w:noProof/>
          <w:vertAlign w:val="superscript"/>
        </w:rPr>
        <w:t>53]</w:t>
      </w:r>
      <w:r w:rsidR="00AE3278" w:rsidRPr="008B5D41">
        <w:rPr>
          <w:rFonts w:ascii="Book Antiqua" w:hAnsi="Book Antiqua"/>
        </w:rPr>
        <w:fldChar w:fldCharType="end"/>
      </w:r>
      <w:r w:rsidR="00DA23E7" w:rsidRPr="008B5D41">
        <w:rPr>
          <w:rFonts w:ascii="Book Antiqua" w:hAnsi="Book Antiqua"/>
        </w:rPr>
        <w:t>.</w:t>
      </w:r>
    </w:p>
    <w:p w14:paraId="41CED536" w14:textId="77777777" w:rsidR="00E46181" w:rsidRPr="008B5D41" w:rsidRDefault="00E46181" w:rsidP="00360E87">
      <w:pPr>
        <w:spacing w:line="360" w:lineRule="auto"/>
        <w:rPr>
          <w:rFonts w:ascii="Book Antiqua" w:hAnsi="Book Antiqua"/>
        </w:rPr>
      </w:pPr>
    </w:p>
    <w:p w14:paraId="575701FA" w14:textId="3B80D64E" w:rsidR="00CE4C7A" w:rsidRPr="008B5D41" w:rsidRDefault="00CE4C7A" w:rsidP="00360E87">
      <w:pPr>
        <w:spacing w:line="360" w:lineRule="auto"/>
        <w:rPr>
          <w:rFonts w:ascii="Book Antiqua" w:hAnsi="Book Antiqua"/>
          <w:b/>
        </w:rPr>
      </w:pPr>
      <w:r w:rsidRPr="008B5D41">
        <w:rPr>
          <w:rFonts w:ascii="Book Antiqua" w:hAnsi="Book Antiqua"/>
          <w:b/>
        </w:rPr>
        <w:t>Other indications</w:t>
      </w:r>
      <w:r w:rsidR="007D3F86" w:rsidRPr="008B5D41">
        <w:rPr>
          <w:rFonts w:ascii="Book Antiqua" w:hAnsi="Book Antiqua" w:hint="eastAsia"/>
          <w:b/>
        </w:rPr>
        <w:t xml:space="preserve">: </w:t>
      </w:r>
      <w:r w:rsidRPr="008B5D41">
        <w:rPr>
          <w:rFonts w:ascii="Book Antiqua" w:hAnsi="Book Antiqua"/>
        </w:rPr>
        <w:t xml:space="preserve">The other indications of ALPPS comprised of intrahepatic cholangiocarcinoma, gallbladder cancer, neuroendocrine tumors and other liver metastases. Because of the limited number of cases, no high quality evidence </w:t>
      </w:r>
      <w:r w:rsidR="00746D74" w:rsidRPr="008B5D41">
        <w:rPr>
          <w:rFonts w:ascii="Book Antiqua" w:hAnsi="Book Antiqua"/>
        </w:rPr>
        <w:t xml:space="preserve">on the oncological benefit other than increased </w:t>
      </w:r>
      <w:proofErr w:type="spellStart"/>
      <w:r w:rsidR="00746D74" w:rsidRPr="008B5D41">
        <w:rPr>
          <w:rFonts w:ascii="Book Antiqua" w:hAnsi="Book Antiqua"/>
        </w:rPr>
        <w:t>resectability</w:t>
      </w:r>
      <w:proofErr w:type="spellEnd"/>
      <w:r w:rsidR="00746D74" w:rsidRPr="008B5D41">
        <w:rPr>
          <w:rFonts w:ascii="Book Antiqua" w:hAnsi="Book Antiqua"/>
        </w:rPr>
        <w:t xml:space="preserve"> is available</w: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Ij5bNSwgOCwgMTBdPC9zdHlsZT48L0Rpc3BsYXlUZXh0PjxyZWNvcmQ+PHJlYy1udW1iZXI+NjEy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PEVuZE5vdGU+PENpdGU+PEF1dGhvcj5TY2hhZGRlPC9BdXRob3I+PFllYXI+MjAxNDwvWWVhcj48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EE04DA" w:rsidRPr="008B5D41">
        <w:rPr>
          <w:rFonts w:ascii="Book Antiqua" w:hAnsi="Book Antiqua"/>
          <w:noProof/>
          <w:vertAlign w:val="superscript"/>
        </w:rPr>
        <w:t>[5,8,</w:t>
      </w:r>
      <w:r w:rsidR="00CD6882" w:rsidRPr="008B5D41">
        <w:rPr>
          <w:rFonts w:ascii="Book Antiqua" w:hAnsi="Book Antiqua"/>
          <w:noProof/>
          <w:vertAlign w:val="superscript"/>
        </w:rPr>
        <w:t>10]</w:t>
      </w:r>
      <w:r w:rsidR="00AE3278" w:rsidRPr="008B5D41">
        <w:rPr>
          <w:rFonts w:ascii="Book Antiqua" w:hAnsi="Book Antiqua"/>
        </w:rPr>
        <w:fldChar w:fldCharType="end"/>
      </w:r>
      <w:r w:rsidR="00746D74" w:rsidRPr="008B5D41">
        <w:rPr>
          <w:rFonts w:ascii="Book Antiqua" w:hAnsi="Book Antiqua"/>
        </w:rPr>
        <w:t xml:space="preserve">. </w:t>
      </w:r>
    </w:p>
    <w:p w14:paraId="3FF3B3E1" w14:textId="77777777" w:rsidR="00CE4C7A" w:rsidRPr="008B5D41" w:rsidRDefault="00CE4C7A" w:rsidP="00360E87">
      <w:pPr>
        <w:spacing w:line="360" w:lineRule="auto"/>
        <w:rPr>
          <w:rFonts w:ascii="Book Antiqua" w:hAnsi="Book Antiqua"/>
        </w:rPr>
      </w:pPr>
    </w:p>
    <w:p w14:paraId="1249007E" w14:textId="050E442B" w:rsidR="00EA4657" w:rsidRPr="008B5D41" w:rsidRDefault="0040625B" w:rsidP="00360E87">
      <w:pPr>
        <w:spacing w:line="360" w:lineRule="auto"/>
        <w:rPr>
          <w:rFonts w:ascii="Book Antiqua" w:hAnsi="Book Antiqua"/>
          <w:b/>
          <w:i/>
        </w:rPr>
      </w:pPr>
      <w:r w:rsidRPr="008B5D41">
        <w:rPr>
          <w:rFonts w:ascii="Book Antiqua" w:hAnsi="Book Antiqua"/>
          <w:b/>
          <w:i/>
        </w:rPr>
        <w:t>Summary</w:t>
      </w:r>
      <w:r w:rsidR="00E97BF1" w:rsidRPr="008B5D41">
        <w:rPr>
          <w:rFonts w:ascii="Book Antiqua" w:hAnsi="Book Antiqua"/>
          <w:b/>
          <w:i/>
        </w:rPr>
        <w:t xml:space="preserve"> </w:t>
      </w:r>
      <w:r w:rsidRPr="008B5D41">
        <w:rPr>
          <w:rFonts w:ascii="Book Antiqua" w:hAnsi="Book Antiqua"/>
          <w:b/>
          <w:i/>
        </w:rPr>
        <w:t>-</w:t>
      </w:r>
      <w:r w:rsidR="00E97BF1" w:rsidRPr="008B5D41">
        <w:rPr>
          <w:rFonts w:ascii="Book Antiqua" w:hAnsi="Book Antiqua"/>
          <w:b/>
          <w:i/>
        </w:rPr>
        <w:t xml:space="preserve"> </w:t>
      </w:r>
      <w:r w:rsidR="00EE04DA" w:rsidRPr="008B5D41">
        <w:rPr>
          <w:rFonts w:ascii="Book Antiqua" w:hAnsi="Book Antiqua"/>
          <w:b/>
          <w:i/>
        </w:rPr>
        <w:t>c</w:t>
      </w:r>
      <w:r w:rsidR="00905875" w:rsidRPr="008B5D41">
        <w:rPr>
          <w:rFonts w:ascii="Book Antiqua" w:hAnsi="Book Antiqua"/>
          <w:b/>
          <w:i/>
        </w:rPr>
        <w:t xml:space="preserve">urrent </w:t>
      </w:r>
      <w:r w:rsidR="001929A9" w:rsidRPr="008B5D41">
        <w:rPr>
          <w:rFonts w:ascii="Book Antiqua" w:hAnsi="Book Antiqua"/>
          <w:b/>
          <w:i/>
        </w:rPr>
        <w:t xml:space="preserve">status of </w:t>
      </w:r>
      <w:r w:rsidR="005213B9" w:rsidRPr="008B5D41">
        <w:rPr>
          <w:rFonts w:ascii="Book Antiqua" w:hAnsi="Book Antiqua"/>
          <w:b/>
          <w:i/>
        </w:rPr>
        <w:t xml:space="preserve">oncological benefit by patient selection </w:t>
      </w:r>
    </w:p>
    <w:p w14:paraId="68E9FF4C" w14:textId="5D6797A1" w:rsidR="0040625B" w:rsidRPr="008B5D41" w:rsidRDefault="006941FB" w:rsidP="00360E87">
      <w:pPr>
        <w:spacing w:line="360" w:lineRule="auto"/>
        <w:rPr>
          <w:rFonts w:ascii="Book Antiqua" w:hAnsi="Book Antiqua"/>
        </w:rPr>
      </w:pPr>
      <w:r w:rsidRPr="008B5D41">
        <w:rPr>
          <w:rFonts w:ascii="Book Antiqua" w:hAnsi="Book Antiqua"/>
        </w:rPr>
        <w:t xml:space="preserve">The </w:t>
      </w:r>
      <w:r w:rsidR="0040625B" w:rsidRPr="008B5D41">
        <w:rPr>
          <w:rFonts w:ascii="Book Antiqua" w:hAnsi="Book Antiqua"/>
        </w:rPr>
        <w:t xml:space="preserve">ALPPS </w:t>
      </w:r>
      <w:r w:rsidRPr="008B5D41">
        <w:rPr>
          <w:rFonts w:ascii="Book Antiqua" w:hAnsi="Book Antiqua"/>
        </w:rPr>
        <w:t xml:space="preserve">procedure was </w:t>
      </w:r>
      <w:r w:rsidR="0040625B" w:rsidRPr="008B5D41">
        <w:rPr>
          <w:rFonts w:ascii="Book Antiqua" w:hAnsi="Book Antiqua"/>
        </w:rPr>
        <w:t xml:space="preserve">developed to </w:t>
      </w:r>
      <w:r w:rsidR="00A155DA" w:rsidRPr="008B5D41">
        <w:rPr>
          <w:rFonts w:ascii="Book Antiqua" w:hAnsi="Book Antiqua"/>
        </w:rPr>
        <w:t xml:space="preserve">decrease the morbidity and mortality related to </w:t>
      </w:r>
      <w:r w:rsidR="0040625B" w:rsidRPr="008B5D41">
        <w:rPr>
          <w:rFonts w:ascii="Book Antiqua" w:hAnsi="Book Antiqua"/>
        </w:rPr>
        <w:t>PHLF</w:t>
      </w:r>
      <w:r w:rsidR="00A155DA" w:rsidRPr="008B5D41">
        <w:rPr>
          <w:rFonts w:ascii="Book Antiqua" w:hAnsi="Book Antiqua"/>
        </w:rPr>
        <w:t>, to avoid drop-out in patients undergoing conventional two-stage liver resection</w:t>
      </w:r>
      <w:r w:rsidR="00E97BF1" w:rsidRPr="008B5D41">
        <w:rPr>
          <w:rFonts w:ascii="Book Antiqua" w:hAnsi="Book Antiqua"/>
        </w:rPr>
        <w:t xml:space="preserve"> and </w:t>
      </w:r>
      <w:r w:rsidR="00A155DA" w:rsidRPr="008B5D41">
        <w:rPr>
          <w:rFonts w:ascii="Book Antiqua" w:hAnsi="Book Antiqua"/>
        </w:rPr>
        <w:t xml:space="preserve">to </w:t>
      </w:r>
      <w:r w:rsidR="0040625B" w:rsidRPr="008B5D41">
        <w:rPr>
          <w:rFonts w:ascii="Book Antiqua" w:hAnsi="Book Antiqua"/>
        </w:rPr>
        <w:t>achiev</w:t>
      </w:r>
      <w:r w:rsidR="00E97BF1" w:rsidRPr="008B5D41">
        <w:rPr>
          <w:rFonts w:ascii="Book Antiqua" w:hAnsi="Book Antiqua"/>
        </w:rPr>
        <w:t>e</w:t>
      </w:r>
      <w:r w:rsidR="0040625B" w:rsidRPr="008B5D41">
        <w:rPr>
          <w:rFonts w:ascii="Book Antiqua" w:hAnsi="Book Antiqua"/>
        </w:rPr>
        <w:t xml:space="preserve"> </w:t>
      </w:r>
      <w:r w:rsidRPr="008B5D41">
        <w:rPr>
          <w:rFonts w:ascii="Book Antiqua" w:hAnsi="Book Antiqua"/>
        </w:rPr>
        <w:t>histopathological complete</w:t>
      </w:r>
      <w:r w:rsidR="0040625B" w:rsidRPr="008B5D41">
        <w:rPr>
          <w:rFonts w:ascii="Book Antiqua" w:hAnsi="Book Antiqua"/>
        </w:rPr>
        <w:t xml:space="preserve"> tumor </w:t>
      </w:r>
      <w:r w:rsidR="00E97BF1" w:rsidRPr="008B5D41">
        <w:rPr>
          <w:rFonts w:ascii="Book Antiqua" w:hAnsi="Book Antiqua"/>
        </w:rPr>
        <w:t>resections</w:t>
      </w:r>
      <w:r w:rsidR="00B53B43" w:rsidRPr="008B5D41">
        <w:rPr>
          <w:rFonts w:ascii="Book Antiqua" w:hAnsi="Book Antiqua"/>
        </w:rPr>
        <w:t xml:space="preserve"> (R0)</w:t>
      </w:r>
      <w:r w:rsidR="00E97BF1" w:rsidRPr="008B5D41">
        <w:rPr>
          <w:rFonts w:ascii="Book Antiqua" w:hAnsi="Book Antiqua"/>
        </w:rPr>
        <w:t xml:space="preserve"> in</w:t>
      </w:r>
      <w:r w:rsidR="00A155DA" w:rsidRPr="008B5D41">
        <w:rPr>
          <w:rFonts w:ascii="Book Antiqua" w:hAnsi="Book Antiqua"/>
        </w:rPr>
        <w:t xml:space="preserve"> otherwise non-</w:t>
      </w:r>
      <w:proofErr w:type="spellStart"/>
      <w:r w:rsidR="00A155DA" w:rsidRPr="008B5D41">
        <w:rPr>
          <w:rFonts w:ascii="Book Antiqua" w:hAnsi="Book Antiqua"/>
        </w:rPr>
        <w:t>resectable</w:t>
      </w:r>
      <w:proofErr w:type="spellEnd"/>
      <w:r w:rsidR="00A155DA" w:rsidRPr="008B5D41">
        <w:rPr>
          <w:rFonts w:ascii="Book Antiqua" w:hAnsi="Book Antiqua"/>
        </w:rPr>
        <w:t xml:space="preserve"> patients</w:t>
      </w:r>
      <w:r w:rsidR="0040625B" w:rsidRPr="008B5D41">
        <w:rPr>
          <w:rFonts w:ascii="Book Antiqua" w:hAnsi="Book Antiqua"/>
        </w:rPr>
        <w:t xml:space="preserve">. </w:t>
      </w:r>
      <w:r w:rsidR="00E97BF1" w:rsidRPr="008B5D41">
        <w:rPr>
          <w:rFonts w:ascii="Book Antiqua" w:hAnsi="Book Antiqua"/>
        </w:rPr>
        <w:t xml:space="preserve">Although </w:t>
      </w:r>
      <w:r w:rsidR="00562E62" w:rsidRPr="008B5D41">
        <w:rPr>
          <w:rFonts w:ascii="Book Antiqua" w:hAnsi="Book Antiqua"/>
        </w:rPr>
        <w:t xml:space="preserve">contemporary reports have highlighted the importance of patient selection in </w:t>
      </w:r>
      <w:r w:rsidRPr="008B5D41">
        <w:rPr>
          <w:rFonts w:ascii="Book Antiqua" w:hAnsi="Book Antiqua"/>
        </w:rPr>
        <w:t>avoiding perioperative morbidity and mortality</w:t>
      </w:r>
      <w:r w:rsidR="00E97BF1" w:rsidRPr="008B5D41">
        <w:rPr>
          <w:rFonts w:ascii="Book Antiqua" w:hAnsi="Book Antiqua"/>
        </w:rPr>
        <w:t>, suitable indications for the ALPPS approach remain to be</w:t>
      </w:r>
      <w:r w:rsidR="00EE04DA" w:rsidRPr="008B5D41">
        <w:rPr>
          <w:rFonts w:ascii="Book Antiqua" w:hAnsi="Book Antiqua"/>
        </w:rPr>
        <w:t xml:space="preserve"> determined</w: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 </w:instrText>
      </w:r>
      <w:r w:rsidR="00AE3278" w:rsidRPr="008B5D41">
        <w:rPr>
          <w:rFonts w:ascii="Book Antiqua" w:hAnsi="Book Antiqua"/>
        </w:rPr>
        <w:fldChar w:fldCharType="begin">
          <w:fldData xml:space="preserve">PEVuZE5vdGU+PENpdGU+PEF1dGhvcj5IZXJuYW5kZXotQWxlamFuZHJvPC9BdXRob3I+PFllYXI+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</w:fldData>
        </w:fldChar>
      </w:r>
      <w:r w:rsidR="00CD6882" w:rsidRPr="008B5D41">
        <w:rPr>
          <w:rFonts w:ascii="Book Antiqua" w:hAnsi="Book Antiqua"/>
        </w:rPr>
        <w:instrText xml:space="preserve"> ADDIN EN.CITE.DATA </w:instrText>
      </w:r>
      <w:r w:rsidR="00AE3278" w:rsidRPr="008B5D41">
        <w:rPr>
          <w:rFonts w:ascii="Book Antiqua" w:hAnsi="Book Antiqua"/>
        </w:rPr>
      </w:r>
      <w:r w:rsidR="00AE3278" w:rsidRPr="008B5D41">
        <w:rPr>
          <w:rFonts w:ascii="Book Antiqua" w:hAnsi="Book Antiqua"/>
        </w:rPr>
        <w:fldChar w:fldCharType="end"/>
      </w:r>
      <w:r w:rsidR="00AE3278" w:rsidRPr="008B5D41">
        <w:rPr>
          <w:rFonts w:ascii="Book Antiqua" w:hAnsi="Book Antiqua"/>
        </w:rPr>
      </w:r>
      <w:r w:rsidR="00AE3278" w:rsidRPr="008B5D41">
        <w:rPr>
          <w:rFonts w:ascii="Book Antiqua" w:hAnsi="Book Antiqua"/>
        </w:rPr>
        <w:fldChar w:fldCharType="separate"/>
      </w:r>
      <w:r w:rsidR="00CD6882" w:rsidRPr="008B5D41">
        <w:rPr>
          <w:rFonts w:ascii="Book Antiqua" w:hAnsi="Book Antiqua"/>
          <w:noProof/>
          <w:vertAlign w:val="superscript"/>
        </w:rPr>
        <w:t>[17]</w:t>
      </w:r>
      <w:r w:rsidR="00AE3278" w:rsidRPr="008B5D41">
        <w:rPr>
          <w:rFonts w:ascii="Book Antiqua" w:hAnsi="Book Antiqua"/>
        </w:rPr>
        <w:fldChar w:fldCharType="end"/>
      </w:r>
      <w:r w:rsidR="00945165" w:rsidRPr="008B5D41">
        <w:rPr>
          <w:rFonts w:ascii="Book Antiqua" w:hAnsi="Book Antiqua"/>
        </w:rPr>
        <w:t xml:space="preserve">. </w:t>
      </w:r>
      <w:r w:rsidR="002D3D67" w:rsidRPr="008B5D41">
        <w:rPr>
          <w:rFonts w:ascii="Book Antiqua" w:hAnsi="Book Antiqua"/>
        </w:rPr>
        <w:t xml:space="preserve">Till date, </w:t>
      </w:r>
      <w:r w:rsidR="005213B9" w:rsidRPr="008B5D41">
        <w:rPr>
          <w:rFonts w:ascii="Book Antiqua" w:hAnsi="Book Antiqua"/>
        </w:rPr>
        <w:t xml:space="preserve">there is no </w:t>
      </w:r>
      <w:r w:rsidRPr="008B5D41">
        <w:rPr>
          <w:rFonts w:ascii="Book Antiqua" w:hAnsi="Book Antiqua"/>
        </w:rPr>
        <w:t xml:space="preserve">clear </w:t>
      </w:r>
      <w:r w:rsidR="005213B9" w:rsidRPr="008B5D41">
        <w:rPr>
          <w:rFonts w:ascii="Book Antiqua" w:hAnsi="Book Antiqua"/>
        </w:rPr>
        <w:t xml:space="preserve">evidence </w:t>
      </w:r>
      <w:r w:rsidRPr="008B5D41">
        <w:rPr>
          <w:rFonts w:ascii="Book Antiqua" w:hAnsi="Book Antiqua"/>
        </w:rPr>
        <w:t xml:space="preserve">for the </w:t>
      </w:r>
      <w:r w:rsidR="0040625B" w:rsidRPr="008B5D41">
        <w:rPr>
          <w:rFonts w:ascii="Book Antiqua" w:hAnsi="Book Antiqua"/>
        </w:rPr>
        <w:t xml:space="preserve">oncological benefit </w:t>
      </w:r>
      <w:r w:rsidRPr="008B5D41">
        <w:rPr>
          <w:rFonts w:ascii="Book Antiqua" w:hAnsi="Book Antiqua"/>
        </w:rPr>
        <w:t xml:space="preserve">of ALPPS </w:t>
      </w:r>
      <w:r w:rsidR="005213B9" w:rsidRPr="008B5D41">
        <w:rPr>
          <w:rFonts w:ascii="Book Antiqua" w:hAnsi="Book Antiqua"/>
        </w:rPr>
        <w:t xml:space="preserve">in treatment of CRLM </w:t>
      </w:r>
      <w:r w:rsidR="0040625B" w:rsidRPr="008B5D41">
        <w:rPr>
          <w:rFonts w:ascii="Book Antiqua" w:hAnsi="Book Antiqua"/>
        </w:rPr>
        <w:t>over other procedure</w:t>
      </w:r>
      <w:r w:rsidRPr="008B5D41">
        <w:rPr>
          <w:rFonts w:ascii="Book Antiqua" w:hAnsi="Book Antiqua"/>
        </w:rPr>
        <w:t>s</w:t>
      </w:r>
      <w:r w:rsidR="0040625B" w:rsidRPr="008B5D41">
        <w:rPr>
          <w:rFonts w:ascii="Book Antiqua" w:hAnsi="Book Antiqua"/>
        </w:rPr>
        <w:t xml:space="preserve"> </w:t>
      </w:r>
      <w:r w:rsidRPr="008B5D41">
        <w:rPr>
          <w:rFonts w:ascii="Book Antiqua" w:hAnsi="Book Antiqua"/>
        </w:rPr>
        <w:t xml:space="preserve">as long as </w:t>
      </w:r>
      <w:r w:rsidR="0040625B" w:rsidRPr="008B5D41">
        <w:rPr>
          <w:rFonts w:ascii="Book Antiqua" w:hAnsi="Book Antiqua"/>
        </w:rPr>
        <w:t>R0 resectio</w:t>
      </w:r>
      <w:r w:rsidR="005213B9" w:rsidRPr="008B5D41">
        <w:rPr>
          <w:rFonts w:ascii="Book Antiqua" w:hAnsi="Book Antiqua"/>
        </w:rPr>
        <w:t>n is achieved</w:t>
      </w:r>
      <w:r w:rsidR="0040625B" w:rsidRPr="008B5D41">
        <w:rPr>
          <w:rFonts w:ascii="Book Antiqua" w:hAnsi="Book Antiqua"/>
        </w:rPr>
        <w:t>.</w:t>
      </w:r>
      <w:r w:rsidR="005213B9" w:rsidRPr="008B5D41">
        <w:rPr>
          <w:rFonts w:ascii="Book Antiqua" w:hAnsi="Book Antiqua"/>
        </w:rPr>
        <w:t xml:space="preserve"> For patients with hilar </w:t>
      </w:r>
      <w:r w:rsidR="00100E2F" w:rsidRPr="008B5D41">
        <w:rPr>
          <w:rFonts w:ascii="Book Antiqua" w:hAnsi="Book Antiqua"/>
        </w:rPr>
        <w:t>CCA</w:t>
      </w:r>
      <w:r w:rsidR="00562E62" w:rsidRPr="008B5D41">
        <w:rPr>
          <w:rFonts w:ascii="Book Antiqua" w:hAnsi="Book Antiqua"/>
        </w:rPr>
        <w:t>, ALPPS</w:t>
      </w:r>
      <w:r w:rsidR="005213B9" w:rsidRPr="008B5D41">
        <w:rPr>
          <w:rFonts w:ascii="Book Antiqua" w:hAnsi="Book Antiqua"/>
        </w:rPr>
        <w:t xml:space="preserve"> should be</w:t>
      </w:r>
      <w:r w:rsidR="00562E62" w:rsidRPr="008B5D41">
        <w:rPr>
          <w:rFonts w:ascii="Book Antiqua" w:hAnsi="Book Antiqua"/>
        </w:rPr>
        <w:t xml:space="preserve"> considered with extreme</w:t>
      </w:r>
      <w:r w:rsidR="005213B9" w:rsidRPr="008B5D41">
        <w:rPr>
          <w:rFonts w:ascii="Book Antiqua" w:hAnsi="Book Antiqua"/>
        </w:rPr>
        <w:t xml:space="preserve"> cau</w:t>
      </w:r>
      <w:r w:rsidR="00562E62" w:rsidRPr="008B5D41">
        <w:rPr>
          <w:rFonts w:ascii="Book Antiqua" w:hAnsi="Book Antiqua"/>
        </w:rPr>
        <w:t xml:space="preserve">tion due to </w:t>
      </w:r>
      <w:r w:rsidR="004D73EF" w:rsidRPr="008B5D41">
        <w:rPr>
          <w:rFonts w:ascii="Book Antiqua" w:hAnsi="Book Antiqua"/>
        </w:rPr>
        <w:t xml:space="preserve">the </w:t>
      </w:r>
      <w:r w:rsidRPr="008B5D41">
        <w:rPr>
          <w:rFonts w:ascii="Book Antiqua" w:hAnsi="Book Antiqua"/>
        </w:rPr>
        <w:t xml:space="preserve">aforementioned </w:t>
      </w:r>
      <w:r w:rsidR="00562E62" w:rsidRPr="008B5D41">
        <w:rPr>
          <w:rFonts w:ascii="Book Antiqua" w:hAnsi="Book Antiqua"/>
        </w:rPr>
        <w:t xml:space="preserve">safety issue. </w:t>
      </w:r>
      <w:r w:rsidR="005213B9" w:rsidRPr="008B5D41">
        <w:rPr>
          <w:rFonts w:ascii="Book Antiqua" w:hAnsi="Book Antiqua"/>
        </w:rPr>
        <w:t xml:space="preserve">For other indications, there </w:t>
      </w:r>
      <w:r w:rsidRPr="008B5D41">
        <w:rPr>
          <w:rFonts w:ascii="Book Antiqua" w:hAnsi="Book Antiqua"/>
        </w:rPr>
        <w:t xml:space="preserve">are </w:t>
      </w:r>
      <w:r w:rsidR="005213B9" w:rsidRPr="008B5D41">
        <w:rPr>
          <w:rFonts w:ascii="Book Antiqua" w:hAnsi="Book Antiqua"/>
        </w:rPr>
        <w:t>no ongoing stud</w:t>
      </w:r>
      <w:r w:rsidRPr="008B5D41">
        <w:rPr>
          <w:rFonts w:ascii="Book Antiqua" w:hAnsi="Book Antiqua"/>
        </w:rPr>
        <w:t>ies</w:t>
      </w:r>
      <w:r w:rsidR="005213B9" w:rsidRPr="008B5D41">
        <w:rPr>
          <w:rFonts w:ascii="Book Antiqua" w:hAnsi="Book Antiqua"/>
        </w:rPr>
        <w:t xml:space="preserve"> comparing ALPPS </w:t>
      </w:r>
      <w:r w:rsidR="005213B9" w:rsidRPr="008B5D41">
        <w:rPr>
          <w:rFonts w:ascii="Book Antiqua" w:hAnsi="Book Antiqua"/>
        </w:rPr>
        <w:lastRenderedPageBreak/>
        <w:t xml:space="preserve">with non-surgical treatment in term of overall survival. </w:t>
      </w:r>
    </w:p>
    <w:p w14:paraId="1A1625F3" w14:textId="77777777" w:rsidR="002D3D67" w:rsidRPr="008B5D41" w:rsidRDefault="002D3D67" w:rsidP="00360E87">
      <w:pPr>
        <w:spacing w:line="360" w:lineRule="auto"/>
        <w:rPr>
          <w:rFonts w:ascii="Book Antiqua" w:hAnsi="Book Antiqua"/>
        </w:rPr>
      </w:pPr>
    </w:p>
    <w:p w14:paraId="72B09700" w14:textId="31E90C3C" w:rsidR="00EC5EF3" w:rsidRPr="008B5D41" w:rsidRDefault="00EE04DA" w:rsidP="00360E87">
      <w:pPr>
        <w:spacing w:line="360" w:lineRule="auto"/>
        <w:rPr>
          <w:rFonts w:ascii="Book Antiqua" w:hAnsi="Book Antiqua"/>
          <w:b/>
        </w:rPr>
      </w:pPr>
      <w:r w:rsidRPr="008B5D41">
        <w:rPr>
          <w:rFonts w:ascii="Book Antiqua" w:hAnsi="Book Antiqua"/>
          <w:b/>
        </w:rPr>
        <w:t>CONCLUSION</w:t>
      </w:r>
    </w:p>
    <w:p w14:paraId="4E6849C4" w14:textId="22FDE49A" w:rsidR="00173946" w:rsidRPr="008B5D41" w:rsidRDefault="00F463AF" w:rsidP="00360E87">
      <w:pPr>
        <w:spacing w:line="360" w:lineRule="auto"/>
        <w:rPr>
          <w:rFonts w:ascii="Book Antiqua" w:hAnsi="Book Antiqua"/>
        </w:rPr>
      </w:pPr>
      <w:r w:rsidRPr="008B5D41">
        <w:rPr>
          <w:rFonts w:ascii="Book Antiqua" w:hAnsi="Book Antiqua"/>
        </w:rPr>
        <w:t>ALPPS</w:t>
      </w:r>
      <w:r w:rsidR="00715CB4" w:rsidRPr="008B5D41">
        <w:rPr>
          <w:rFonts w:ascii="Book Antiqua" w:hAnsi="Book Antiqua"/>
        </w:rPr>
        <w:t xml:space="preserve"> </w:t>
      </w:r>
      <w:r w:rsidR="00091633" w:rsidRPr="008B5D41">
        <w:rPr>
          <w:rFonts w:ascii="Book Antiqua" w:hAnsi="Book Antiqua"/>
        </w:rPr>
        <w:t xml:space="preserve">is </w:t>
      </w:r>
      <w:r w:rsidR="005D54A3" w:rsidRPr="008B5D41">
        <w:rPr>
          <w:rFonts w:ascii="Book Antiqua" w:hAnsi="Book Antiqua"/>
        </w:rPr>
        <w:t>a</w:t>
      </w:r>
      <w:r w:rsidR="00517640" w:rsidRPr="008B5D41">
        <w:rPr>
          <w:rFonts w:ascii="Book Antiqua" w:hAnsi="Book Antiqua"/>
        </w:rPr>
        <w:t xml:space="preserve"> pertinent</w:t>
      </w:r>
      <w:r w:rsidR="005D54A3" w:rsidRPr="008B5D41">
        <w:rPr>
          <w:rFonts w:ascii="Book Antiqua" w:hAnsi="Book Antiqua"/>
        </w:rPr>
        <w:t xml:space="preserve"> </w:t>
      </w:r>
      <w:r w:rsidR="00715CB4" w:rsidRPr="008B5D41">
        <w:rPr>
          <w:rFonts w:ascii="Book Antiqua" w:hAnsi="Book Antiqua"/>
        </w:rPr>
        <w:t xml:space="preserve">alternative </w:t>
      </w:r>
      <w:r w:rsidR="00091633" w:rsidRPr="008B5D41">
        <w:rPr>
          <w:rFonts w:ascii="Book Antiqua" w:hAnsi="Book Antiqua"/>
        </w:rPr>
        <w:t xml:space="preserve">approach </w:t>
      </w:r>
      <w:r w:rsidR="00715CB4" w:rsidRPr="008B5D41">
        <w:rPr>
          <w:rFonts w:ascii="Book Antiqua" w:hAnsi="Book Antiqua"/>
        </w:rPr>
        <w:t xml:space="preserve">to </w:t>
      </w:r>
      <w:r w:rsidR="00091633" w:rsidRPr="008B5D41">
        <w:rPr>
          <w:rFonts w:ascii="Book Antiqua" w:hAnsi="Book Antiqua"/>
        </w:rPr>
        <w:t xml:space="preserve">the </w:t>
      </w:r>
      <w:r w:rsidR="00715CB4" w:rsidRPr="008B5D41">
        <w:rPr>
          <w:rFonts w:ascii="Book Antiqua" w:hAnsi="Book Antiqua"/>
        </w:rPr>
        <w:t xml:space="preserve">conventional two-stage liver resection after PVE or PVL. In selected cases, it </w:t>
      </w:r>
      <w:r w:rsidR="009F1FD5" w:rsidRPr="008B5D41">
        <w:rPr>
          <w:rFonts w:ascii="Book Antiqua" w:hAnsi="Book Antiqua"/>
        </w:rPr>
        <w:t>c</w:t>
      </w:r>
      <w:r w:rsidR="000006FA" w:rsidRPr="008B5D41">
        <w:rPr>
          <w:rFonts w:ascii="Book Antiqua" w:hAnsi="Book Antiqua"/>
        </w:rPr>
        <w:t>ould</w:t>
      </w:r>
      <w:r w:rsidR="00715CB4" w:rsidRPr="008B5D41">
        <w:rPr>
          <w:rFonts w:ascii="Book Antiqua" w:hAnsi="Book Antiqua"/>
        </w:rPr>
        <w:t xml:space="preserve"> even increase</w:t>
      </w:r>
      <w:r w:rsidR="00B837AF" w:rsidRPr="008B5D41">
        <w:rPr>
          <w:rFonts w:ascii="Book Antiqua" w:hAnsi="Book Antiqua"/>
        </w:rPr>
        <w:t xml:space="preserve"> the </w:t>
      </w:r>
      <w:proofErr w:type="spellStart"/>
      <w:r w:rsidR="00B837AF" w:rsidRPr="008B5D41">
        <w:rPr>
          <w:rFonts w:ascii="Book Antiqua" w:hAnsi="Book Antiqua"/>
        </w:rPr>
        <w:t>resectability</w:t>
      </w:r>
      <w:proofErr w:type="spellEnd"/>
      <w:r w:rsidR="00B837AF" w:rsidRPr="008B5D41">
        <w:rPr>
          <w:rFonts w:ascii="Book Antiqua" w:hAnsi="Book Antiqua"/>
        </w:rPr>
        <w:t xml:space="preserve"> of previously </w:t>
      </w:r>
      <w:proofErr w:type="spellStart"/>
      <w:r w:rsidR="00B837AF" w:rsidRPr="008B5D41">
        <w:rPr>
          <w:rFonts w:ascii="Book Antiqua" w:hAnsi="Book Antiqua"/>
        </w:rPr>
        <w:t>unresectable</w:t>
      </w:r>
      <w:proofErr w:type="spellEnd"/>
      <w:r w:rsidR="00B837AF" w:rsidRPr="008B5D41">
        <w:rPr>
          <w:rFonts w:ascii="Book Antiqua" w:hAnsi="Book Antiqua"/>
        </w:rPr>
        <w:t xml:space="preserve"> liver malignancy</w:t>
      </w:r>
      <w:r w:rsidR="00715CB4" w:rsidRPr="008B5D41">
        <w:rPr>
          <w:rFonts w:ascii="Book Antiqua" w:hAnsi="Book Antiqua"/>
        </w:rPr>
        <w:t xml:space="preserve"> by promising rapid hypertrophy of the FLR</w:t>
      </w:r>
      <w:r w:rsidR="00376475" w:rsidRPr="008B5D41">
        <w:rPr>
          <w:rFonts w:ascii="Book Antiqua" w:hAnsi="Book Antiqua"/>
        </w:rPr>
        <w:t xml:space="preserve"> (Table 1)</w:t>
      </w:r>
      <w:r w:rsidR="00715CB4" w:rsidRPr="008B5D41">
        <w:rPr>
          <w:rFonts w:ascii="Book Antiqua" w:hAnsi="Book Antiqua"/>
        </w:rPr>
        <w:t xml:space="preserve">. </w:t>
      </w:r>
      <w:r w:rsidR="00BC5D02" w:rsidRPr="008B5D41">
        <w:rPr>
          <w:rFonts w:ascii="Book Antiqua" w:hAnsi="Book Antiqua"/>
        </w:rPr>
        <w:t>W</w:t>
      </w:r>
      <w:r w:rsidR="009F1FD5" w:rsidRPr="008B5D41">
        <w:rPr>
          <w:rFonts w:ascii="Book Antiqua" w:hAnsi="Book Antiqua"/>
        </w:rPr>
        <w:t>ith the evolution of surgical technique</w:t>
      </w:r>
      <w:r w:rsidR="00091633" w:rsidRPr="008B5D41">
        <w:rPr>
          <w:rFonts w:ascii="Book Antiqua" w:hAnsi="Book Antiqua"/>
        </w:rPr>
        <w:t xml:space="preserve">, proper patient selection </w:t>
      </w:r>
      <w:r w:rsidR="008A27DE" w:rsidRPr="008B5D41">
        <w:rPr>
          <w:rFonts w:ascii="Book Antiqua" w:hAnsi="Book Antiqua"/>
        </w:rPr>
        <w:t xml:space="preserve">for ALPPS </w:t>
      </w:r>
      <w:r w:rsidR="00091633" w:rsidRPr="008B5D41">
        <w:rPr>
          <w:rFonts w:ascii="Book Antiqua" w:hAnsi="Book Antiqua"/>
        </w:rPr>
        <w:t xml:space="preserve">has been found to be </w:t>
      </w:r>
      <w:r w:rsidR="008A27DE" w:rsidRPr="008B5D41">
        <w:rPr>
          <w:rFonts w:ascii="Book Antiqua" w:hAnsi="Book Antiqua"/>
        </w:rPr>
        <w:t>the key</w:t>
      </w:r>
      <w:r w:rsidR="00517640" w:rsidRPr="008B5D41">
        <w:rPr>
          <w:rFonts w:ascii="Book Antiqua" w:hAnsi="Book Antiqua"/>
        </w:rPr>
        <w:t xml:space="preserve"> element </w:t>
      </w:r>
      <w:r w:rsidR="00091633" w:rsidRPr="008B5D41">
        <w:rPr>
          <w:rFonts w:ascii="Book Antiqua" w:hAnsi="Book Antiqua"/>
        </w:rPr>
        <w:t>to achie</w:t>
      </w:r>
      <w:r w:rsidR="008A27DE" w:rsidRPr="008B5D41">
        <w:rPr>
          <w:rFonts w:ascii="Book Antiqua" w:hAnsi="Book Antiqua"/>
        </w:rPr>
        <w:t>ve the best oncological</w:t>
      </w:r>
      <w:r w:rsidR="00517640" w:rsidRPr="008B5D41">
        <w:rPr>
          <w:rFonts w:ascii="Book Antiqua" w:hAnsi="Book Antiqua"/>
        </w:rPr>
        <w:t xml:space="preserve"> results.</w:t>
      </w:r>
      <w:r w:rsidR="008A27DE" w:rsidRPr="008B5D41">
        <w:rPr>
          <w:rFonts w:ascii="Book Antiqua" w:hAnsi="Book Antiqua"/>
        </w:rPr>
        <w:t xml:space="preserve"> </w:t>
      </w:r>
    </w:p>
    <w:p w14:paraId="72F50844" w14:textId="77777777" w:rsidR="00CC0A71" w:rsidRPr="008B5D41" w:rsidRDefault="00CC0A71" w:rsidP="00360E87">
      <w:pPr>
        <w:spacing w:line="360" w:lineRule="auto"/>
        <w:rPr>
          <w:rFonts w:ascii="Book Antiqua" w:hAnsi="Book Antiqua"/>
          <w:bCs/>
        </w:rPr>
      </w:pPr>
    </w:p>
    <w:p w14:paraId="3D4B0054" w14:textId="77777777" w:rsidR="00CC0A71" w:rsidRPr="008B5D41" w:rsidRDefault="00CC0A71" w:rsidP="00360E87">
      <w:pPr>
        <w:spacing w:line="360" w:lineRule="auto"/>
        <w:rPr>
          <w:rFonts w:ascii="Book Antiqua" w:hAnsi="Book Antiqua"/>
          <w:bCs/>
        </w:rPr>
      </w:pPr>
    </w:p>
    <w:p w14:paraId="17D00A6E" w14:textId="77777777" w:rsidR="00EE04DA" w:rsidRPr="008B5D41" w:rsidRDefault="00EE04DA" w:rsidP="00360E87">
      <w:pPr>
        <w:widowControl/>
        <w:spacing w:line="360" w:lineRule="auto"/>
        <w:rPr>
          <w:rFonts w:ascii="Book Antiqua" w:hAnsi="Book Antiqua"/>
          <w:b/>
        </w:rPr>
      </w:pPr>
      <w:r w:rsidRPr="008B5D41">
        <w:rPr>
          <w:rFonts w:ascii="Book Antiqua" w:hAnsi="Book Antiqua"/>
          <w:b/>
        </w:rPr>
        <w:br w:type="page"/>
      </w:r>
    </w:p>
    <w:p w14:paraId="01587873" w14:textId="1B5144FB" w:rsidR="00173946" w:rsidRPr="008B5D41" w:rsidRDefault="00EE04DA" w:rsidP="00360E87">
      <w:pPr>
        <w:spacing w:line="360" w:lineRule="auto"/>
        <w:rPr>
          <w:rFonts w:ascii="Book Antiqua" w:hAnsi="Book Antiqua"/>
          <w:b/>
        </w:rPr>
      </w:pPr>
      <w:r w:rsidRPr="008B5D41">
        <w:rPr>
          <w:rFonts w:ascii="Book Antiqua" w:hAnsi="Book Antiqua"/>
          <w:b/>
        </w:rPr>
        <w:lastRenderedPageBreak/>
        <w:t>REFERENCES</w:t>
      </w:r>
    </w:p>
    <w:p w14:paraId="3556AF36" w14:textId="77777777" w:rsidR="004628C0" w:rsidRPr="008B5D41" w:rsidRDefault="004628C0" w:rsidP="00360E87">
      <w:pPr>
        <w:spacing w:line="360" w:lineRule="auto"/>
        <w:rPr>
          <w:rFonts w:ascii="Book Antiqua" w:hAnsi="Book Antiqua"/>
        </w:rPr>
      </w:pPr>
      <w:r w:rsidRPr="008B5D41">
        <w:rPr>
          <w:rFonts w:ascii="Book Antiqua" w:hAnsi="Book Antiqua"/>
        </w:rPr>
        <w:t>1 </w:t>
      </w:r>
      <w:proofErr w:type="spellStart"/>
      <w:r w:rsidRPr="008B5D41">
        <w:rPr>
          <w:rFonts w:ascii="Book Antiqua" w:hAnsi="Book Antiqua"/>
          <w:b/>
          <w:bCs/>
        </w:rPr>
        <w:t>Schnitzbauer</w:t>
      </w:r>
      <w:proofErr w:type="spellEnd"/>
      <w:r w:rsidRPr="008B5D41">
        <w:rPr>
          <w:rFonts w:ascii="Book Antiqua" w:hAnsi="Book Antiqua"/>
          <w:b/>
          <w:bCs/>
        </w:rPr>
        <w:t xml:space="preserve"> AA</w:t>
      </w:r>
      <w:r w:rsidRPr="008B5D41">
        <w:rPr>
          <w:rFonts w:ascii="Book Antiqua" w:hAnsi="Book Antiqua"/>
        </w:rPr>
        <w:t xml:space="preserve">, Lang SA, </w:t>
      </w:r>
      <w:proofErr w:type="spellStart"/>
      <w:r w:rsidRPr="008B5D41">
        <w:rPr>
          <w:rFonts w:ascii="Book Antiqua" w:hAnsi="Book Antiqua"/>
        </w:rPr>
        <w:t>Goessmann</w:t>
      </w:r>
      <w:proofErr w:type="spellEnd"/>
      <w:r w:rsidRPr="008B5D41">
        <w:rPr>
          <w:rFonts w:ascii="Book Antiqua" w:hAnsi="Book Antiqua"/>
        </w:rPr>
        <w:t xml:space="preserve"> H, </w:t>
      </w:r>
      <w:proofErr w:type="spellStart"/>
      <w:r w:rsidRPr="008B5D41">
        <w:rPr>
          <w:rFonts w:ascii="Book Antiqua" w:hAnsi="Book Antiqua"/>
        </w:rPr>
        <w:t>Nadalin</w:t>
      </w:r>
      <w:proofErr w:type="spellEnd"/>
      <w:r w:rsidRPr="008B5D41">
        <w:rPr>
          <w:rFonts w:ascii="Book Antiqua" w:hAnsi="Book Antiqua"/>
        </w:rPr>
        <w:t xml:space="preserve"> S, </w:t>
      </w:r>
      <w:proofErr w:type="spellStart"/>
      <w:r w:rsidRPr="008B5D41">
        <w:rPr>
          <w:rFonts w:ascii="Book Antiqua" w:hAnsi="Book Antiqua"/>
        </w:rPr>
        <w:t>Baumgart</w:t>
      </w:r>
      <w:proofErr w:type="spellEnd"/>
      <w:r w:rsidRPr="008B5D41">
        <w:rPr>
          <w:rFonts w:ascii="Book Antiqua" w:hAnsi="Book Antiqua"/>
        </w:rPr>
        <w:t xml:space="preserve"> J, </w:t>
      </w:r>
      <w:proofErr w:type="spellStart"/>
      <w:r w:rsidRPr="008B5D41">
        <w:rPr>
          <w:rFonts w:ascii="Book Antiqua" w:hAnsi="Book Antiqua"/>
        </w:rPr>
        <w:t>Farkas</w:t>
      </w:r>
      <w:proofErr w:type="spellEnd"/>
      <w:r w:rsidRPr="008B5D41">
        <w:rPr>
          <w:rFonts w:ascii="Book Antiqua" w:hAnsi="Book Antiqua"/>
        </w:rPr>
        <w:t xml:space="preserve"> SA, </w:t>
      </w:r>
      <w:proofErr w:type="spellStart"/>
      <w:r w:rsidRPr="008B5D41">
        <w:rPr>
          <w:rFonts w:ascii="Book Antiqua" w:hAnsi="Book Antiqua"/>
        </w:rPr>
        <w:t>Fichtner-Feigl</w:t>
      </w:r>
      <w:proofErr w:type="spellEnd"/>
      <w:r w:rsidRPr="008B5D41">
        <w:rPr>
          <w:rFonts w:ascii="Book Antiqua" w:hAnsi="Book Antiqua"/>
        </w:rPr>
        <w:t xml:space="preserve"> S, </w:t>
      </w:r>
      <w:proofErr w:type="spellStart"/>
      <w:r w:rsidRPr="008B5D41">
        <w:rPr>
          <w:rFonts w:ascii="Book Antiqua" w:hAnsi="Book Antiqua"/>
        </w:rPr>
        <w:t>Lorf</w:t>
      </w:r>
      <w:proofErr w:type="spellEnd"/>
      <w:r w:rsidRPr="008B5D41">
        <w:rPr>
          <w:rFonts w:ascii="Book Antiqua" w:hAnsi="Book Antiqua"/>
        </w:rPr>
        <w:t xml:space="preserve"> T, </w:t>
      </w:r>
      <w:proofErr w:type="spellStart"/>
      <w:r w:rsidRPr="008B5D41">
        <w:rPr>
          <w:rFonts w:ascii="Book Antiqua" w:hAnsi="Book Antiqua"/>
        </w:rPr>
        <w:t>Goralcyk</w:t>
      </w:r>
      <w:proofErr w:type="spellEnd"/>
      <w:r w:rsidRPr="008B5D41">
        <w:rPr>
          <w:rFonts w:ascii="Book Antiqua" w:hAnsi="Book Antiqua"/>
        </w:rPr>
        <w:t xml:space="preserve"> A, </w:t>
      </w:r>
      <w:proofErr w:type="spellStart"/>
      <w:r w:rsidRPr="008B5D41">
        <w:rPr>
          <w:rFonts w:ascii="Book Antiqua" w:hAnsi="Book Antiqua"/>
        </w:rPr>
        <w:t>Hörbelt</w:t>
      </w:r>
      <w:proofErr w:type="spellEnd"/>
      <w:r w:rsidRPr="008B5D41">
        <w:rPr>
          <w:rFonts w:ascii="Book Antiqua" w:hAnsi="Book Antiqua"/>
        </w:rPr>
        <w:t xml:space="preserve"> R, Kroemer A, Loss M, </w:t>
      </w:r>
      <w:proofErr w:type="spellStart"/>
      <w:r w:rsidRPr="008B5D41">
        <w:rPr>
          <w:rFonts w:ascii="Book Antiqua" w:hAnsi="Book Antiqua"/>
        </w:rPr>
        <w:t>Rümmele</w:t>
      </w:r>
      <w:proofErr w:type="spellEnd"/>
      <w:r w:rsidRPr="008B5D41">
        <w:rPr>
          <w:rFonts w:ascii="Book Antiqua" w:hAnsi="Book Antiqua"/>
        </w:rPr>
        <w:t xml:space="preserve"> P, Scherer MN, </w:t>
      </w:r>
      <w:proofErr w:type="spellStart"/>
      <w:r w:rsidRPr="008B5D41">
        <w:rPr>
          <w:rFonts w:ascii="Book Antiqua" w:hAnsi="Book Antiqua"/>
        </w:rPr>
        <w:t>Padberg</w:t>
      </w:r>
      <w:proofErr w:type="spellEnd"/>
      <w:r w:rsidRPr="008B5D41">
        <w:rPr>
          <w:rFonts w:ascii="Book Antiqua" w:hAnsi="Book Antiqua"/>
        </w:rPr>
        <w:t xml:space="preserve"> W, </w:t>
      </w:r>
      <w:proofErr w:type="spellStart"/>
      <w:r w:rsidRPr="008B5D41">
        <w:rPr>
          <w:rFonts w:ascii="Book Antiqua" w:hAnsi="Book Antiqua"/>
        </w:rPr>
        <w:t>Königsrainer</w:t>
      </w:r>
      <w:proofErr w:type="spellEnd"/>
      <w:r w:rsidRPr="008B5D41">
        <w:rPr>
          <w:rFonts w:ascii="Book Antiqua" w:hAnsi="Book Antiqua"/>
        </w:rPr>
        <w:t xml:space="preserve"> A, Lang H, Obed A, </w:t>
      </w:r>
      <w:proofErr w:type="spellStart"/>
      <w:r w:rsidRPr="008B5D41">
        <w:rPr>
          <w:rFonts w:ascii="Book Antiqua" w:hAnsi="Book Antiqua"/>
        </w:rPr>
        <w:t>Schlitt</w:t>
      </w:r>
      <w:proofErr w:type="spellEnd"/>
      <w:r w:rsidRPr="008B5D41">
        <w:rPr>
          <w:rFonts w:ascii="Book Antiqua" w:hAnsi="Book Antiqua"/>
        </w:rPr>
        <w:t xml:space="preserve"> HJ. Right portal vein ligation combined with in situ splitting induces rapid left lateral liver lobe hypertrophy enabling 2-staged extended right hepatic resection in small-for-size settings.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2012; </w:t>
      </w:r>
      <w:r w:rsidRPr="008B5D41">
        <w:rPr>
          <w:rFonts w:ascii="Book Antiqua" w:hAnsi="Book Antiqua"/>
          <w:b/>
          <w:bCs/>
        </w:rPr>
        <w:t>255</w:t>
      </w:r>
      <w:r w:rsidRPr="008B5D41">
        <w:rPr>
          <w:rFonts w:ascii="Book Antiqua" w:hAnsi="Book Antiqua"/>
        </w:rPr>
        <w:t>: 405-414 [PMID: 22330038 DOI: 10.1097/SLA.0b013e31824856f5]</w:t>
      </w:r>
    </w:p>
    <w:p w14:paraId="598C7B63" w14:textId="77777777" w:rsidR="004628C0" w:rsidRPr="008B5D41" w:rsidRDefault="004628C0" w:rsidP="00360E87">
      <w:pPr>
        <w:spacing w:line="360" w:lineRule="auto"/>
        <w:rPr>
          <w:rFonts w:ascii="Book Antiqua" w:hAnsi="Book Antiqua"/>
        </w:rPr>
      </w:pPr>
      <w:r w:rsidRPr="008B5D41">
        <w:rPr>
          <w:rFonts w:ascii="Book Antiqua" w:hAnsi="Book Antiqua"/>
        </w:rPr>
        <w:t>2 </w:t>
      </w:r>
      <w:r w:rsidRPr="008B5D41">
        <w:rPr>
          <w:rFonts w:ascii="Book Antiqua" w:hAnsi="Book Antiqua"/>
          <w:b/>
          <w:bCs/>
        </w:rPr>
        <w:t>Lang SA</w:t>
      </w:r>
      <w:r w:rsidRPr="008B5D41">
        <w:rPr>
          <w:rFonts w:ascii="Book Antiqua" w:hAnsi="Book Antiqua"/>
        </w:rPr>
        <w:t xml:space="preserve">, Loss M, </w:t>
      </w:r>
      <w:proofErr w:type="spellStart"/>
      <w:r w:rsidRPr="008B5D41">
        <w:rPr>
          <w:rFonts w:ascii="Book Antiqua" w:hAnsi="Book Antiqua"/>
        </w:rPr>
        <w:t>Schlitt</w:t>
      </w:r>
      <w:proofErr w:type="spellEnd"/>
      <w:r w:rsidRPr="008B5D41">
        <w:rPr>
          <w:rFonts w:ascii="Book Antiqua" w:hAnsi="Book Antiqua"/>
        </w:rPr>
        <w:t xml:space="preserve"> HJ. ["In-situ split" (ISS) liver resection: new aspects of technique and indication]. </w:t>
      </w:r>
      <w:proofErr w:type="spellStart"/>
      <w:r w:rsidRPr="008B5D41">
        <w:rPr>
          <w:rFonts w:ascii="Book Antiqua" w:hAnsi="Book Antiqua"/>
          <w:i/>
          <w:iCs/>
        </w:rPr>
        <w:t>Zentralbl</w:t>
      </w:r>
      <w:proofErr w:type="spellEnd"/>
      <w:r w:rsidRPr="008B5D41">
        <w:rPr>
          <w:rFonts w:ascii="Book Antiqua" w:hAnsi="Book Antiqua"/>
          <w:i/>
          <w:iCs/>
        </w:rPr>
        <w:t xml:space="preserve"> </w:t>
      </w:r>
      <w:proofErr w:type="spellStart"/>
      <w:r w:rsidRPr="008B5D41">
        <w:rPr>
          <w:rFonts w:ascii="Book Antiqua" w:hAnsi="Book Antiqua"/>
          <w:i/>
          <w:iCs/>
        </w:rPr>
        <w:t>Chir</w:t>
      </w:r>
      <w:proofErr w:type="spellEnd"/>
      <w:r w:rsidRPr="008B5D41">
        <w:rPr>
          <w:rFonts w:ascii="Book Antiqua" w:hAnsi="Book Antiqua"/>
        </w:rPr>
        <w:t> 2014; </w:t>
      </w:r>
      <w:r w:rsidRPr="008B5D41">
        <w:rPr>
          <w:rFonts w:ascii="Book Antiqua" w:hAnsi="Book Antiqua"/>
          <w:b/>
          <w:bCs/>
        </w:rPr>
        <w:t>139</w:t>
      </w:r>
      <w:r w:rsidRPr="008B5D41">
        <w:rPr>
          <w:rFonts w:ascii="Book Antiqua" w:hAnsi="Book Antiqua"/>
        </w:rPr>
        <w:t>: 212-219 [PMID: 24022245 DOI: 10.1055/s-0032-1328742]</w:t>
      </w:r>
    </w:p>
    <w:p w14:paraId="7D667DD2" w14:textId="77777777" w:rsidR="004628C0" w:rsidRPr="008B5D41" w:rsidRDefault="004628C0" w:rsidP="00360E87">
      <w:pPr>
        <w:spacing w:line="360" w:lineRule="auto"/>
        <w:rPr>
          <w:rFonts w:ascii="Book Antiqua" w:hAnsi="Book Antiqua"/>
        </w:rPr>
      </w:pPr>
      <w:r w:rsidRPr="008B5D41">
        <w:rPr>
          <w:rFonts w:ascii="Book Antiqua" w:hAnsi="Book Antiqua"/>
        </w:rPr>
        <w:t>3 </w:t>
      </w:r>
      <w:r w:rsidRPr="008B5D41">
        <w:rPr>
          <w:rFonts w:ascii="Book Antiqua" w:hAnsi="Book Antiqua"/>
          <w:b/>
          <w:bCs/>
        </w:rPr>
        <w:t xml:space="preserve">de </w:t>
      </w:r>
      <w:proofErr w:type="spellStart"/>
      <w:r w:rsidRPr="008B5D41">
        <w:rPr>
          <w:rFonts w:ascii="Book Antiqua" w:hAnsi="Book Antiqua"/>
          <w:b/>
          <w:bCs/>
        </w:rPr>
        <w:t>Santibañes</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Clavien</w:t>
      </w:r>
      <w:proofErr w:type="spellEnd"/>
      <w:r w:rsidRPr="008B5D41">
        <w:rPr>
          <w:rFonts w:ascii="Book Antiqua" w:hAnsi="Book Antiqua"/>
        </w:rPr>
        <w:t xml:space="preserve"> PA. Playing Play-Doh to prevent postoperative liver failure: the "ALPPS" approach.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2012; </w:t>
      </w:r>
      <w:r w:rsidRPr="008B5D41">
        <w:rPr>
          <w:rFonts w:ascii="Book Antiqua" w:hAnsi="Book Antiqua"/>
          <w:b/>
          <w:bCs/>
        </w:rPr>
        <w:t>255</w:t>
      </w:r>
      <w:r w:rsidRPr="008B5D41">
        <w:rPr>
          <w:rFonts w:ascii="Book Antiqua" w:hAnsi="Book Antiqua"/>
        </w:rPr>
        <w:t>: 415-417 [PMID: 22330039 DOI: 10.1097/SLA.0b013e318248577d]</w:t>
      </w:r>
    </w:p>
    <w:p w14:paraId="5FF5E0F7" w14:textId="77777777" w:rsidR="004628C0" w:rsidRPr="008B5D41" w:rsidRDefault="004628C0" w:rsidP="00360E87">
      <w:pPr>
        <w:spacing w:line="360" w:lineRule="auto"/>
        <w:rPr>
          <w:rFonts w:ascii="Book Antiqua" w:hAnsi="Book Antiqua"/>
        </w:rPr>
      </w:pPr>
      <w:r w:rsidRPr="008B5D41">
        <w:rPr>
          <w:rFonts w:ascii="Book Antiqua" w:hAnsi="Book Antiqua"/>
        </w:rPr>
        <w:t>4 </w:t>
      </w:r>
      <w:r w:rsidRPr="008B5D41">
        <w:rPr>
          <w:rFonts w:ascii="Book Antiqua" w:hAnsi="Book Antiqua"/>
          <w:b/>
          <w:bCs/>
        </w:rPr>
        <w:t>Truant S</w:t>
      </w:r>
      <w:r w:rsidRPr="008B5D41">
        <w:rPr>
          <w:rFonts w:ascii="Book Antiqua" w:hAnsi="Book Antiqua"/>
        </w:rPr>
        <w:t xml:space="preserve">, </w:t>
      </w:r>
      <w:proofErr w:type="spellStart"/>
      <w:r w:rsidRPr="008B5D41">
        <w:rPr>
          <w:rFonts w:ascii="Book Antiqua" w:hAnsi="Book Antiqua"/>
        </w:rPr>
        <w:t>Scatton</w:t>
      </w:r>
      <w:proofErr w:type="spellEnd"/>
      <w:r w:rsidRPr="008B5D41">
        <w:rPr>
          <w:rFonts w:ascii="Book Antiqua" w:hAnsi="Book Antiqua"/>
        </w:rPr>
        <w:t xml:space="preserve"> O, </w:t>
      </w:r>
      <w:proofErr w:type="spellStart"/>
      <w:r w:rsidRPr="008B5D41">
        <w:rPr>
          <w:rFonts w:ascii="Book Antiqua" w:hAnsi="Book Antiqua"/>
        </w:rPr>
        <w:t>Dokmak</w:t>
      </w:r>
      <w:proofErr w:type="spellEnd"/>
      <w:r w:rsidRPr="008B5D41">
        <w:rPr>
          <w:rFonts w:ascii="Book Antiqua" w:hAnsi="Book Antiqua"/>
        </w:rPr>
        <w:t xml:space="preserve"> S, </w:t>
      </w:r>
      <w:proofErr w:type="spellStart"/>
      <w:r w:rsidRPr="008B5D41">
        <w:rPr>
          <w:rFonts w:ascii="Book Antiqua" w:hAnsi="Book Antiqua"/>
        </w:rPr>
        <w:t>Regimbeau</w:t>
      </w:r>
      <w:proofErr w:type="spellEnd"/>
      <w:r w:rsidRPr="008B5D41">
        <w:rPr>
          <w:rFonts w:ascii="Book Antiqua" w:hAnsi="Book Antiqua"/>
        </w:rPr>
        <w:t xml:space="preserve"> JM, </w:t>
      </w:r>
      <w:proofErr w:type="spellStart"/>
      <w:r w:rsidRPr="008B5D41">
        <w:rPr>
          <w:rFonts w:ascii="Book Antiqua" w:hAnsi="Book Antiqua"/>
        </w:rPr>
        <w:t>Lucidi</w:t>
      </w:r>
      <w:proofErr w:type="spellEnd"/>
      <w:r w:rsidRPr="008B5D41">
        <w:rPr>
          <w:rFonts w:ascii="Book Antiqua" w:hAnsi="Book Antiqua"/>
        </w:rPr>
        <w:t xml:space="preserve"> V, Laurent A, </w:t>
      </w:r>
      <w:proofErr w:type="spellStart"/>
      <w:r w:rsidRPr="008B5D41">
        <w:rPr>
          <w:rFonts w:ascii="Book Antiqua" w:hAnsi="Book Antiqua"/>
        </w:rPr>
        <w:t>Gauzolino</w:t>
      </w:r>
      <w:proofErr w:type="spellEnd"/>
      <w:r w:rsidRPr="008B5D41">
        <w:rPr>
          <w:rFonts w:ascii="Book Antiqua" w:hAnsi="Book Antiqua"/>
        </w:rPr>
        <w:t xml:space="preserve"> R, Castro Benitez C, </w:t>
      </w:r>
      <w:proofErr w:type="spellStart"/>
      <w:r w:rsidRPr="008B5D41">
        <w:rPr>
          <w:rFonts w:ascii="Book Antiqua" w:hAnsi="Book Antiqua"/>
        </w:rPr>
        <w:t>Pequignot</w:t>
      </w:r>
      <w:proofErr w:type="spellEnd"/>
      <w:r w:rsidRPr="008B5D41">
        <w:rPr>
          <w:rFonts w:ascii="Book Antiqua" w:hAnsi="Book Antiqua"/>
        </w:rPr>
        <w:t xml:space="preserve"> A, </w:t>
      </w:r>
      <w:proofErr w:type="spellStart"/>
      <w:r w:rsidRPr="008B5D41">
        <w:rPr>
          <w:rFonts w:ascii="Book Antiqua" w:hAnsi="Book Antiqua"/>
        </w:rPr>
        <w:t>Donckier</w:t>
      </w:r>
      <w:proofErr w:type="spellEnd"/>
      <w:r w:rsidRPr="008B5D41">
        <w:rPr>
          <w:rFonts w:ascii="Book Antiqua" w:hAnsi="Book Antiqua"/>
        </w:rPr>
        <w:t xml:space="preserve"> V, Lim C, </w:t>
      </w:r>
      <w:proofErr w:type="spellStart"/>
      <w:r w:rsidRPr="008B5D41">
        <w:rPr>
          <w:rFonts w:ascii="Book Antiqua" w:hAnsi="Book Antiqua"/>
        </w:rPr>
        <w:t>Blanleuil</w:t>
      </w:r>
      <w:proofErr w:type="spellEnd"/>
      <w:r w:rsidRPr="008B5D41">
        <w:rPr>
          <w:rFonts w:ascii="Book Antiqua" w:hAnsi="Book Antiqua"/>
        </w:rPr>
        <w:t xml:space="preserve"> ML, </w:t>
      </w:r>
      <w:proofErr w:type="spellStart"/>
      <w:r w:rsidRPr="008B5D41">
        <w:rPr>
          <w:rFonts w:ascii="Book Antiqua" w:hAnsi="Book Antiqua"/>
        </w:rPr>
        <w:t>Brustia</w:t>
      </w:r>
      <w:proofErr w:type="spellEnd"/>
      <w:r w:rsidRPr="008B5D41">
        <w:rPr>
          <w:rFonts w:ascii="Book Antiqua" w:hAnsi="Book Antiqua"/>
        </w:rPr>
        <w:t xml:space="preserve"> R, Le </w:t>
      </w:r>
      <w:proofErr w:type="spellStart"/>
      <w:r w:rsidRPr="008B5D41">
        <w:rPr>
          <w:rFonts w:ascii="Book Antiqua" w:hAnsi="Book Antiqua"/>
        </w:rPr>
        <w:t>Treut</w:t>
      </w:r>
      <w:proofErr w:type="spellEnd"/>
      <w:r w:rsidRPr="008B5D41">
        <w:rPr>
          <w:rFonts w:ascii="Book Antiqua" w:hAnsi="Book Antiqua"/>
        </w:rPr>
        <w:t xml:space="preserve"> YP, </w:t>
      </w:r>
      <w:proofErr w:type="spellStart"/>
      <w:r w:rsidRPr="008B5D41">
        <w:rPr>
          <w:rFonts w:ascii="Book Antiqua" w:hAnsi="Book Antiqua"/>
        </w:rPr>
        <w:t>Soubrane</w:t>
      </w:r>
      <w:proofErr w:type="spellEnd"/>
      <w:r w:rsidRPr="008B5D41">
        <w:rPr>
          <w:rFonts w:ascii="Book Antiqua" w:hAnsi="Book Antiqua"/>
        </w:rPr>
        <w:t xml:space="preserve"> O, </w:t>
      </w:r>
      <w:proofErr w:type="spellStart"/>
      <w:r w:rsidRPr="008B5D41">
        <w:rPr>
          <w:rFonts w:ascii="Book Antiqua" w:hAnsi="Book Antiqua"/>
        </w:rPr>
        <w:t>Azoulay</w:t>
      </w:r>
      <w:proofErr w:type="spellEnd"/>
      <w:r w:rsidRPr="008B5D41">
        <w:rPr>
          <w:rFonts w:ascii="Book Antiqua" w:hAnsi="Book Antiqua"/>
        </w:rPr>
        <w:t xml:space="preserve"> D, </w:t>
      </w:r>
      <w:proofErr w:type="spellStart"/>
      <w:r w:rsidRPr="008B5D41">
        <w:rPr>
          <w:rFonts w:ascii="Book Antiqua" w:hAnsi="Book Antiqua"/>
        </w:rPr>
        <w:t>Farges</w:t>
      </w:r>
      <w:proofErr w:type="spellEnd"/>
      <w:r w:rsidRPr="008B5D41">
        <w:rPr>
          <w:rFonts w:ascii="Book Antiqua" w:hAnsi="Book Antiqua"/>
        </w:rPr>
        <w:t xml:space="preserve"> O, Adam R, </w:t>
      </w:r>
      <w:proofErr w:type="spellStart"/>
      <w:r w:rsidRPr="008B5D41">
        <w:rPr>
          <w:rFonts w:ascii="Book Antiqua" w:hAnsi="Book Antiqua"/>
        </w:rPr>
        <w:t>Pruvot</w:t>
      </w:r>
      <w:proofErr w:type="spellEnd"/>
      <w:r w:rsidRPr="008B5D41">
        <w:rPr>
          <w:rFonts w:ascii="Book Antiqua" w:hAnsi="Book Antiqua"/>
        </w:rPr>
        <w:t xml:space="preserve"> FR.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impact of the inter-stages course on </w:t>
      </w:r>
      <w:proofErr w:type="spellStart"/>
      <w:r w:rsidRPr="008B5D41">
        <w:rPr>
          <w:rFonts w:ascii="Book Antiqua" w:hAnsi="Book Antiqua"/>
        </w:rPr>
        <w:t>morbi</w:t>
      </w:r>
      <w:proofErr w:type="spellEnd"/>
      <w:r w:rsidRPr="008B5D41">
        <w:rPr>
          <w:rFonts w:ascii="Book Antiqua" w:hAnsi="Book Antiqua"/>
        </w:rPr>
        <w:t>-mortality and implications for management. </w:t>
      </w:r>
      <w:proofErr w:type="spellStart"/>
      <w:r w:rsidRPr="008B5D41">
        <w:rPr>
          <w:rFonts w:ascii="Book Antiqua" w:hAnsi="Book Antiqua"/>
          <w:i/>
          <w:iCs/>
        </w:rPr>
        <w:t>Eur</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2015; </w:t>
      </w:r>
      <w:r w:rsidRPr="008B5D41">
        <w:rPr>
          <w:rFonts w:ascii="Book Antiqua" w:hAnsi="Book Antiqua"/>
          <w:b/>
          <w:bCs/>
        </w:rPr>
        <w:t>41</w:t>
      </w:r>
      <w:r w:rsidRPr="008B5D41">
        <w:rPr>
          <w:rFonts w:ascii="Book Antiqua" w:hAnsi="Book Antiqua"/>
        </w:rPr>
        <w:t>: 674-682 [PMID: 25630689 DOI: 10.1016/j.ejso.2015.01.004]</w:t>
      </w:r>
    </w:p>
    <w:p w14:paraId="76C45159" w14:textId="77777777" w:rsidR="004628C0" w:rsidRPr="008B5D41" w:rsidRDefault="004628C0" w:rsidP="00360E87">
      <w:pPr>
        <w:spacing w:line="360" w:lineRule="auto"/>
        <w:rPr>
          <w:rFonts w:ascii="Book Antiqua" w:hAnsi="Book Antiqua"/>
        </w:rPr>
      </w:pPr>
      <w:r w:rsidRPr="008B5D41">
        <w:rPr>
          <w:rFonts w:ascii="Book Antiqua" w:hAnsi="Book Antiqua"/>
        </w:rPr>
        <w:t>5 </w:t>
      </w:r>
      <w:proofErr w:type="spellStart"/>
      <w:r w:rsidRPr="008B5D41">
        <w:rPr>
          <w:rFonts w:ascii="Book Antiqua" w:hAnsi="Book Antiqua"/>
          <w:b/>
          <w:bCs/>
        </w:rPr>
        <w:t>Schadde</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Ardiles</w:t>
      </w:r>
      <w:proofErr w:type="spellEnd"/>
      <w:r w:rsidRPr="008B5D41">
        <w:rPr>
          <w:rFonts w:ascii="Book Antiqua" w:hAnsi="Book Antiqua"/>
        </w:rPr>
        <w:t xml:space="preserve"> V, </w:t>
      </w:r>
      <w:proofErr w:type="spellStart"/>
      <w:r w:rsidRPr="008B5D41">
        <w:rPr>
          <w:rFonts w:ascii="Book Antiqua" w:hAnsi="Book Antiqua"/>
        </w:rPr>
        <w:t>Slankamenac</w:t>
      </w:r>
      <w:proofErr w:type="spellEnd"/>
      <w:r w:rsidRPr="008B5D41">
        <w:rPr>
          <w:rFonts w:ascii="Book Antiqua" w:hAnsi="Book Antiqua"/>
        </w:rPr>
        <w:t xml:space="preserve"> K, </w:t>
      </w:r>
      <w:proofErr w:type="spellStart"/>
      <w:r w:rsidRPr="008B5D41">
        <w:rPr>
          <w:rFonts w:ascii="Book Antiqua" w:hAnsi="Book Antiqua"/>
        </w:rPr>
        <w:t>Tschuor</w:t>
      </w:r>
      <w:proofErr w:type="spellEnd"/>
      <w:r w:rsidRPr="008B5D41">
        <w:rPr>
          <w:rFonts w:ascii="Book Antiqua" w:hAnsi="Book Antiqua"/>
        </w:rPr>
        <w:t xml:space="preserve"> C, Sergeant G, </w:t>
      </w:r>
      <w:proofErr w:type="spellStart"/>
      <w:r w:rsidRPr="008B5D41">
        <w:rPr>
          <w:rFonts w:ascii="Book Antiqua" w:hAnsi="Book Antiqua"/>
        </w:rPr>
        <w:t>Amacker</w:t>
      </w:r>
      <w:proofErr w:type="spellEnd"/>
      <w:r w:rsidRPr="008B5D41">
        <w:rPr>
          <w:rFonts w:ascii="Book Antiqua" w:hAnsi="Book Antiqua"/>
        </w:rPr>
        <w:t xml:space="preserve"> N, </w:t>
      </w:r>
      <w:proofErr w:type="spellStart"/>
      <w:r w:rsidRPr="008B5D41">
        <w:rPr>
          <w:rFonts w:ascii="Book Antiqua" w:hAnsi="Book Antiqua"/>
        </w:rPr>
        <w:t>Baumgart</w:t>
      </w:r>
      <w:proofErr w:type="spellEnd"/>
      <w:r w:rsidRPr="008B5D41">
        <w:rPr>
          <w:rFonts w:ascii="Book Antiqua" w:hAnsi="Book Antiqua"/>
        </w:rPr>
        <w:t xml:space="preserve"> J, </w:t>
      </w:r>
      <w:proofErr w:type="spellStart"/>
      <w:r w:rsidRPr="008B5D41">
        <w:rPr>
          <w:rFonts w:ascii="Book Antiqua" w:hAnsi="Book Antiqua"/>
        </w:rPr>
        <w:t>Croome</w:t>
      </w:r>
      <w:proofErr w:type="spellEnd"/>
      <w:r w:rsidRPr="008B5D41">
        <w:rPr>
          <w:rFonts w:ascii="Book Antiqua" w:hAnsi="Book Antiqua"/>
        </w:rPr>
        <w:t xml:space="preserve"> K, Hernandez-Alejandro R, Lang H, de </w:t>
      </w:r>
      <w:proofErr w:type="spellStart"/>
      <w:r w:rsidRPr="008B5D41">
        <w:rPr>
          <w:rFonts w:ascii="Book Antiqua" w:hAnsi="Book Antiqua"/>
        </w:rPr>
        <w:t>Santibaňes</w:t>
      </w:r>
      <w:proofErr w:type="spellEnd"/>
      <w:r w:rsidRPr="008B5D41">
        <w:rPr>
          <w:rFonts w:ascii="Book Antiqua" w:hAnsi="Book Antiqua"/>
        </w:rPr>
        <w:t xml:space="preserve"> E, </w:t>
      </w:r>
      <w:proofErr w:type="spellStart"/>
      <w:r w:rsidRPr="008B5D41">
        <w:rPr>
          <w:rFonts w:ascii="Book Antiqua" w:hAnsi="Book Antiqua"/>
        </w:rPr>
        <w:t>Clavien</w:t>
      </w:r>
      <w:proofErr w:type="spellEnd"/>
      <w:r w:rsidRPr="008B5D41">
        <w:rPr>
          <w:rFonts w:ascii="Book Antiqua" w:hAnsi="Book Antiqua"/>
        </w:rPr>
        <w:t xml:space="preserve"> PA. ALPPS offers a better chance of complete resection in patients with primarily </w:t>
      </w:r>
      <w:proofErr w:type="spellStart"/>
      <w:r w:rsidRPr="008B5D41">
        <w:rPr>
          <w:rFonts w:ascii="Book Antiqua" w:hAnsi="Book Antiqua"/>
        </w:rPr>
        <w:t>unresectable</w:t>
      </w:r>
      <w:proofErr w:type="spellEnd"/>
      <w:r w:rsidRPr="008B5D41">
        <w:rPr>
          <w:rFonts w:ascii="Book Antiqua" w:hAnsi="Book Antiqua"/>
        </w:rPr>
        <w:t xml:space="preserve"> liver tumors compared with conventional-staged </w:t>
      </w:r>
      <w:proofErr w:type="spellStart"/>
      <w:r w:rsidRPr="008B5D41">
        <w:rPr>
          <w:rFonts w:ascii="Book Antiqua" w:hAnsi="Book Antiqua"/>
        </w:rPr>
        <w:t>hepatectomies</w:t>
      </w:r>
      <w:proofErr w:type="spellEnd"/>
      <w:r w:rsidRPr="008B5D41">
        <w:rPr>
          <w:rFonts w:ascii="Book Antiqua" w:hAnsi="Book Antiqua"/>
        </w:rPr>
        <w:t>: results of a multicenter analysis. </w:t>
      </w:r>
      <w:r w:rsidRPr="008B5D41">
        <w:rPr>
          <w:rFonts w:ascii="Book Antiqua" w:hAnsi="Book Antiqua"/>
          <w:i/>
          <w:iCs/>
        </w:rPr>
        <w:t xml:space="preserve">World J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38</w:t>
      </w:r>
      <w:r w:rsidRPr="008B5D41">
        <w:rPr>
          <w:rFonts w:ascii="Book Antiqua" w:hAnsi="Book Antiqua"/>
        </w:rPr>
        <w:t>: 1510-1519 [PMID: 24748319 DOI: 10.1007/s00268-014-2513-3]</w:t>
      </w:r>
    </w:p>
    <w:p w14:paraId="6471B991" w14:textId="77777777" w:rsidR="004628C0" w:rsidRPr="008B5D41" w:rsidRDefault="004628C0" w:rsidP="00360E87">
      <w:pPr>
        <w:spacing w:line="360" w:lineRule="auto"/>
        <w:rPr>
          <w:rFonts w:ascii="Book Antiqua" w:hAnsi="Book Antiqua"/>
        </w:rPr>
      </w:pPr>
      <w:r w:rsidRPr="008B5D41">
        <w:rPr>
          <w:rFonts w:ascii="Book Antiqua" w:hAnsi="Book Antiqua"/>
        </w:rPr>
        <w:t>6 </w:t>
      </w:r>
      <w:proofErr w:type="spellStart"/>
      <w:r w:rsidRPr="008B5D41">
        <w:rPr>
          <w:rFonts w:ascii="Book Antiqua" w:hAnsi="Book Antiqua"/>
          <w:b/>
          <w:bCs/>
        </w:rPr>
        <w:t>Knoefel</w:t>
      </w:r>
      <w:proofErr w:type="spellEnd"/>
      <w:r w:rsidRPr="008B5D41">
        <w:rPr>
          <w:rFonts w:ascii="Book Antiqua" w:hAnsi="Book Antiqua"/>
          <w:b/>
          <w:bCs/>
        </w:rPr>
        <w:t xml:space="preserve"> WT</w:t>
      </w:r>
      <w:r w:rsidRPr="008B5D41">
        <w:rPr>
          <w:rFonts w:ascii="Book Antiqua" w:hAnsi="Book Antiqua"/>
        </w:rPr>
        <w:t xml:space="preserve">, Gabor I, </w:t>
      </w:r>
      <w:proofErr w:type="spellStart"/>
      <w:r w:rsidRPr="008B5D41">
        <w:rPr>
          <w:rFonts w:ascii="Book Antiqua" w:hAnsi="Book Antiqua"/>
        </w:rPr>
        <w:t>Rehders</w:t>
      </w:r>
      <w:proofErr w:type="spellEnd"/>
      <w:r w:rsidRPr="008B5D41">
        <w:rPr>
          <w:rFonts w:ascii="Book Antiqua" w:hAnsi="Book Antiqua"/>
        </w:rPr>
        <w:t xml:space="preserve"> A, Alexander A, </w:t>
      </w:r>
      <w:proofErr w:type="spellStart"/>
      <w:r w:rsidRPr="008B5D41">
        <w:rPr>
          <w:rFonts w:ascii="Book Antiqua" w:hAnsi="Book Antiqua"/>
        </w:rPr>
        <w:t>Krausch</w:t>
      </w:r>
      <w:proofErr w:type="spellEnd"/>
      <w:r w:rsidRPr="008B5D41">
        <w:rPr>
          <w:rFonts w:ascii="Book Antiqua" w:hAnsi="Book Antiqua"/>
        </w:rPr>
        <w:t xml:space="preserve"> M, Schulte am </w:t>
      </w:r>
      <w:proofErr w:type="spellStart"/>
      <w:r w:rsidRPr="008B5D41">
        <w:rPr>
          <w:rFonts w:ascii="Book Antiqua" w:hAnsi="Book Antiqua"/>
        </w:rPr>
        <w:t>Esch</w:t>
      </w:r>
      <w:proofErr w:type="spellEnd"/>
      <w:r w:rsidRPr="008B5D41">
        <w:rPr>
          <w:rFonts w:ascii="Book Antiqua" w:hAnsi="Book Antiqua"/>
        </w:rPr>
        <w:t xml:space="preserve"> J, </w:t>
      </w:r>
      <w:proofErr w:type="spellStart"/>
      <w:r w:rsidRPr="008B5D41">
        <w:rPr>
          <w:rFonts w:ascii="Book Antiqua" w:hAnsi="Book Antiqua"/>
        </w:rPr>
        <w:t>Fürst</w:t>
      </w:r>
      <w:proofErr w:type="spellEnd"/>
      <w:r w:rsidRPr="008B5D41">
        <w:rPr>
          <w:rFonts w:ascii="Book Antiqua" w:hAnsi="Book Antiqua"/>
        </w:rPr>
        <w:t xml:space="preserve"> G, </w:t>
      </w:r>
      <w:proofErr w:type="spellStart"/>
      <w:r w:rsidRPr="008B5D41">
        <w:rPr>
          <w:rFonts w:ascii="Book Antiqua" w:hAnsi="Book Antiqua"/>
        </w:rPr>
        <w:t>Topp</w:t>
      </w:r>
      <w:proofErr w:type="spellEnd"/>
      <w:r w:rsidRPr="008B5D41">
        <w:rPr>
          <w:rFonts w:ascii="Book Antiqua" w:hAnsi="Book Antiqua"/>
        </w:rPr>
        <w:t xml:space="preserve"> SA. </w:t>
      </w:r>
      <w:proofErr w:type="gramStart"/>
      <w:r w:rsidRPr="008B5D41">
        <w:rPr>
          <w:rFonts w:ascii="Book Antiqua" w:hAnsi="Book Antiqua"/>
        </w:rPr>
        <w:t>In situ liver transection with portal vein ligation for rapid growth of the future liver remnant in two-stage liver resection.</w:t>
      </w:r>
      <w:proofErr w:type="gramEnd"/>
      <w:r w:rsidRPr="008B5D41">
        <w:rPr>
          <w:rFonts w:ascii="Book Antiqua" w:hAnsi="Book Antiqua"/>
        </w:rPr>
        <w:t> </w:t>
      </w:r>
      <w:r w:rsidRPr="008B5D41">
        <w:rPr>
          <w:rFonts w:ascii="Book Antiqua" w:hAnsi="Book Antiqua"/>
          <w:i/>
          <w:iCs/>
        </w:rPr>
        <w:t xml:space="preserve">Br J </w:t>
      </w:r>
      <w:proofErr w:type="spellStart"/>
      <w:r w:rsidRPr="008B5D41">
        <w:rPr>
          <w:rFonts w:ascii="Book Antiqua" w:hAnsi="Book Antiqua"/>
          <w:i/>
          <w:iCs/>
        </w:rPr>
        <w:lastRenderedPageBreak/>
        <w:t>Surg</w:t>
      </w:r>
      <w:proofErr w:type="spellEnd"/>
      <w:r w:rsidRPr="008B5D41">
        <w:rPr>
          <w:rFonts w:ascii="Book Antiqua" w:hAnsi="Book Antiqua"/>
        </w:rPr>
        <w:t> 2013; </w:t>
      </w:r>
      <w:r w:rsidRPr="008B5D41">
        <w:rPr>
          <w:rFonts w:ascii="Book Antiqua" w:hAnsi="Book Antiqua"/>
          <w:b/>
          <w:bCs/>
        </w:rPr>
        <w:t>100</w:t>
      </w:r>
      <w:r w:rsidRPr="008B5D41">
        <w:rPr>
          <w:rFonts w:ascii="Book Antiqua" w:hAnsi="Book Antiqua"/>
        </w:rPr>
        <w:t>: 388-394 [PMID: 23124776 DOI: 10.1002/bjs.8955]</w:t>
      </w:r>
    </w:p>
    <w:p w14:paraId="79E8E1CA" w14:textId="77777777" w:rsidR="004628C0" w:rsidRPr="008B5D41" w:rsidRDefault="004628C0" w:rsidP="00360E87">
      <w:pPr>
        <w:spacing w:line="360" w:lineRule="auto"/>
        <w:rPr>
          <w:rFonts w:ascii="Book Antiqua" w:hAnsi="Book Antiqua"/>
        </w:rPr>
      </w:pPr>
      <w:r w:rsidRPr="008B5D41">
        <w:rPr>
          <w:rFonts w:ascii="Book Antiqua" w:hAnsi="Book Antiqua"/>
        </w:rPr>
        <w:t>7 </w:t>
      </w:r>
      <w:proofErr w:type="spellStart"/>
      <w:r w:rsidRPr="008B5D41">
        <w:rPr>
          <w:rFonts w:ascii="Book Antiqua" w:hAnsi="Book Antiqua"/>
          <w:b/>
          <w:bCs/>
        </w:rPr>
        <w:t>Tschuor</w:t>
      </w:r>
      <w:proofErr w:type="spellEnd"/>
      <w:r w:rsidRPr="008B5D41">
        <w:rPr>
          <w:rFonts w:ascii="Book Antiqua" w:hAnsi="Book Antiqua"/>
          <w:b/>
          <w:bCs/>
        </w:rPr>
        <w:t xml:space="preserve"> </w:t>
      </w:r>
      <w:proofErr w:type="spellStart"/>
      <w:r w:rsidRPr="008B5D41">
        <w:rPr>
          <w:rFonts w:ascii="Book Antiqua" w:hAnsi="Book Antiqua"/>
          <w:b/>
          <w:bCs/>
        </w:rPr>
        <w:t>Ch</w:t>
      </w:r>
      <w:proofErr w:type="spellEnd"/>
      <w:r w:rsidRPr="008B5D41">
        <w:rPr>
          <w:rFonts w:ascii="Book Antiqua" w:hAnsi="Book Antiqua"/>
        </w:rPr>
        <w:t xml:space="preserve">, </w:t>
      </w:r>
      <w:proofErr w:type="spellStart"/>
      <w:r w:rsidRPr="008B5D41">
        <w:rPr>
          <w:rFonts w:ascii="Book Antiqua" w:hAnsi="Book Antiqua"/>
        </w:rPr>
        <w:t>Croome</w:t>
      </w:r>
      <w:proofErr w:type="spellEnd"/>
      <w:r w:rsidRPr="008B5D41">
        <w:rPr>
          <w:rFonts w:ascii="Book Antiqua" w:hAnsi="Book Antiqua"/>
        </w:rPr>
        <w:t xml:space="preserve"> KP, Sergeant G, Cano V, </w:t>
      </w:r>
      <w:proofErr w:type="spellStart"/>
      <w:r w:rsidRPr="008B5D41">
        <w:rPr>
          <w:rFonts w:ascii="Book Antiqua" w:hAnsi="Book Antiqua"/>
        </w:rPr>
        <w:t>Schadde</w:t>
      </w:r>
      <w:proofErr w:type="spellEnd"/>
      <w:r w:rsidRPr="008B5D41">
        <w:rPr>
          <w:rFonts w:ascii="Book Antiqua" w:hAnsi="Book Antiqua"/>
        </w:rPr>
        <w:t xml:space="preserve"> E, </w:t>
      </w:r>
      <w:proofErr w:type="spellStart"/>
      <w:r w:rsidRPr="008B5D41">
        <w:rPr>
          <w:rFonts w:ascii="Book Antiqua" w:hAnsi="Book Antiqua"/>
        </w:rPr>
        <w:t>Ardiles</w:t>
      </w:r>
      <w:proofErr w:type="spellEnd"/>
      <w:r w:rsidRPr="008B5D41">
        <w:rPr>
          <w:rFonts w:ascii="Book Antiqua" w:hAnsi="Book Antiqua"/>
        </w:rPr>
        <w:t xml:space="preserve"> V, </w:t>
      </w:r>
      <w:proofErr w:type="spellStart"/>
      <w:r w:rsidRPr="008B5D41">
        <w:rPr>
          <w:rFonts w:ascii="Book Antiqua" w:hAnsi="Book Antiqua"/>
        </w:rPr>
        <w:t>Slankamenac</w:t>
      </w:r>
      <w:proofErr w:type="spellEnd"/>
      <w:r w:rsidRPr="008B5D41">
        <w:rPr>
          <w:rFonts w:ascii="Book Antiqua" w:hAnsi="Book Antiqua"/>
        </w:rPr>
        <w:t xml:space="preserve"> K, </w:t>
      </w:r>
      <w:proofErr w:type="spellStart"/>
      <w:r w:rsidRPr="008B5D41">
        <w:rPr>
          <w:rFonts w:ascii="Book Antiqua" w:hAnsi="Book Antiqua"/>
        </w:rPr>
        <w:t>Clariá</w:t>
      </w:r>
      <w:proofErr w:type="spellEnd"/>
      <w:r w:rsidRPr="008B5D41">
        <w:rPr>
          <w:rFonts w:ascii="Book Antiqua" w:hAnsi="Book Antiqua"/>
        </w:rPr>
        <w:t xml:space="preserve"> RS, de </w:t>
      </w:r>
      <w:proofErr w:type="spellStart"/>
      <w:r w:rsidRPr="008B5D41">
        <w:rPr>
          <w:rFonts w:ascii="Book Antiqua" w:hAnsi="Book Antiqua"/>
        </w:rPr>
        <w:t>Santibaňes</w:t>
      </w:r>
      <w:proofErr w:type="spellEnd"/>
      <w:r w:rsidRPr="008B5D41">
        <w:rPr>
          <w:rFonts w:ascii="Book Antiqua" w:hAnsi="Book Antiqua"/>
        </w:rPr>
        <w:t xml:space="preserve"> E, Hernandez-Alejandro R, </w:t>
      </w:r>
      <w:proofErr w:type="spellStart"/>
      <w:r w:rsidRPr="008B5D41">
        <w:rPr>
          <w:rFonts w:ascii="Book Antiqua" w:hAnsi="Book Antiqua"/>
        </w:rPr>
        <w:t>Clavien</w:t>
      </w:r>
      <w:proofErr w:type="spellEnd"/>
      <w:r w:rsidRPr="008B5D41">
        <w:rPr>
          <w:rFonts w:ascii="Book Antiqua" w:hAnsi="Book Antiqua"/>
        </w:rPr>
        <w:t xml:space="preserve"> PA. Salvage parenchymal liver transection for patients with insufficient volume increase after portal vein occlusion -- an extension of the ALPPS approach. </w:t>
      </w:r>
      <w:proofErr w:type="spellStart"/>
      <w:r w:rsidRPr="008B5D41">
        <w:rPr>
          <w:rFonts w:ascii="Book Antiqua" w:hAnsi="Book Antiqua"/>
          <w:i/>
          <w:iCs/>
        </w:rPr>
        <w:t>Eur</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2013; </w:t>
      </w:r>
      <w:r w:rsidRPr="008B5D41">
        <w:rPr>
          <w:rFonts w:ascii="Book Antiqua" w:hAnsi="Book Antiqua"/>
          <w:b/>
          <w:bCs/>
        </w:rPr>
        <w:t>39</w:t>
      </w:r>
      <w:r w:rsidRPr="008B5D41">
        <w:rPr>
          <w:rFonts w:ascii="Book Antiqua" w:hAnsi="Book Antiqua"/>
        </w:rPr>
        <w:t>: 1230-1235 [PMID: 23994139 DOI: S0748-7983(13)00741-5]</w:t>
      </w:r>
    </w:p>
    <w:p w14:paraId="762AF4B8" w14:textId="77777777" w:rsidR="004628C0" w:rsidRPr="008B5D41" w:rsidRDefault="004628C0" w:rsidP="00360E87">
      <w:pPr>
        <w:spacing w:line="360" w:lineRule="auto"/>
        <w:rPr>
          <w:rFonts w:ascii="Book Antiqua" w:hAnsi="Book Antiqua"/>
        </w:rPr>
      </w:pPr>
      <w:r w:rsidRPr="008B5D41">
        <w:rPr>
          <w:rFonts w:ascii="Book Antiqua" w:hAnsi="Book Antiqua"/>
        </w:rPr>
        <w:t>8 </w:t>
      </w:r>
      <w:proofErr w:type="spellStart"/>
      <w:r w:rsidRPr="008B5D41">
        <w:rPr>
          <w:rFonts w:ascii="Book Antiqua" w:hAnsi="Book Antiqua"/>
          <w:b/>
          <w:bCs/>
        </w:rPr>
        <w:t>Bertens</w:t>
      </w:r>
      <w:proofErr w:type="spellEnd"/>
      <w:r w:rsidRPr="008B5D41">
        <w:rPr>
          <w:rFonts w:ascii="Book Antiqua" w:hAnsi="Book Antiqua"/>
          <w:b/>
          <w:bCs/>
        </w:rPr>
        <w:t xml:space="preserve"> KA</w:t>
      </w:r>
      <w:r w:rsidRPr="008B5D41">
        <w:rPr>
          <w:rFonts w:ascii="Book Antiqua" w:hAnsi="Book Antiqua"/>
        </w:rPr>
        <w:t xml:space="preserve">, </w:t>
      </w:r>
      <w:proofErr w:type="spellStart"/>
      <w:r w:rsidRPr="008B5D41">
        <w:rPr>
          <w:rFonts w:ascii="Book Antiqua" w:hAnsi="Book Antiqua"/>
        </w:rPr>
        <w:t>Hawel</w:t>
      </w:r>
      <w:proofErr w:type="spellEnd"/>
      <w:r w:rsidRPr="008B5D41">
        <w:rPr>
          <w:rFonts w:ascii="Book Antiqua" w:hAnsi="Book Antiqua"/>
        </w:rPr>
        <w:t xml:space="preserve"> J, Lung K, </w:t>
      </w:r>
      <w:proofErr w:type="spellStart"/>
      <w:r w:rsidRPr="008B5D41">
        <w:rPr>
          <w:rFonts w:ascii="Book Antiqua" w:hAnsi="Book Antiqua"/>
        </w:rPr>
        <w:t>Buac</w:t>
      </w:r>
      <w:proofErr w:type="spellEnd"/>
      <w:r w:rsidRPr="008B5D41">
        <w:rPr>
          <w:rFonts w:ascii="Book Antiqua" w:hAnsi="Book Antiqua"/>
        </w:rPr>
        <w:t xml:space="preserve"> S, Pineda-Solis K, Hernandez-Alejandro R. ALPPS: challenging the concept of </w:t>
      </w:r>
      <w:proofErr w:type="spellStart"/>
      <w:r w:rsidRPr="008B5D41">
        <w:rPr>
          <w:rFonts w:ascii="Book Antiqua" w:hAnsi="Book Antiqua"/>
        </w:rPr>
        <w:t>unresectability</w:t>
      </w:r>
      <w:proofErr w:type="spellEnd"/>
      <w:r w:rsidRPr="008B5D41">
        <w:rPr>
          <w:rFonts w:ascii="Book Antiqua" w:hAnsi="Book Antiqua"/>
        </w:rPr>
        <w:t>--a systematic review. </w:t>
      </w:r>
      <w:proofErr w:type="spellStart"/>
      <w:r w:rsidRPr="008B5D41">
        <w:rPr>
          <w:rFonts w:ascii="Book Antiqua" w:hAnsi="Book Antiqua"/>
          <w:i/>
          <w:iCs/>
        </w:rPr>
        <w:t>Int</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13</w:t>
      </w:r>
      <w:r w:rsidRPr="008B5D41">
        <w:rPr>
          <w:rFonts w:ascii="Book Antiqua" w:hAnsi="Book Antiqua"/>
        </w:rPr>
        <w:t>: 280-287 [PMID: 25496851 DOI: 10.1016/j.ijsu.2014.12.008]</w:t>
      </w:r>
    </w:p>
    <w:p w14:paraId="68FB3E3D" w14:textId="77777777" w:rsidR="004628C0" w:rsidRPr="008B5D41" w:rsidRDefault="004628C0" w:rsidP="00360E87">
      <w:pPr>
        <w:spacing w:line="360" w:lineRule="auto"/>
        <w:rPr>
          <w:rFonts w:ascii="Book Antiqua" w:hAnsi="Book Antiqua"/>
        </w:rPr>
      </w:pPr>
      <w:r w:rsidRPr="008B5D41">
        <w:rPr>
          <w:rFonts w:ascii="Book Antiqua" w:hAnsi="Book Antiqua"/>
        </w:rPr>
        <w:t>9 </w:t>
      </w:r>
      <w:proofErr w:type="spellStart"/>
      <w:r w:rsidRPr="008B5D41">
        <w:rPr>
          <w:rFonts w:ascii="Book Antiqua" w:hAnsi="Book Antiqua"/>
          <w:b/>
          <w:bCs/>
        </w:rPr>
        <w:t>Barkun</w:t>
      </w:r>
      <w:proofErr w:type="spellEnd"/>
      <w:r w:rsidRPr="008B5D41">
        <w:rPr>
          <w:rFonts w:ascii="Book Antiqua" w:hAnsi="Book Antiqua"/>
          <w:b/>
          <w:bCs/>
        </w:rPr>
        <w:t xml:space="preserve"> JS</w:t>
      </w:r>
      <w:r w:rsidRPr="008B5D41">
        <w:rPr>
          <w:rFonts w:ascii="Book Antiqua" w:hAnsi="Book Antiqua"/>
        </w:rPr>
        <w:t xml:space="preserve">, Aronson JK, Feldman LS, </w:t>
      </w:r>
      <w:proofErr w:type="spellStart"/>
      <w:r w:rsidRPr="008B5D41">
        <w:rPr>
          <w:rFonts w:ascii="Book Antiqua" w:hAnsi="Book Antiqua"/>
        </w:rPr>
        <w:t>Maddern</w:t>
      </w:r>
      <w:proofErr w:type="spellEnd"/>
      <w:r w:rsidRPr="008B5D41">
        <w:rPr>
          <w:rFonts w:ascii="Book Antiqua" w:hAnsi="Book Antiqua"/>
        </w:rPr>
        <w:t xml:space="preserve"> GJ, Strasberg SM, Altman DG, </w:t>
      </w:r>
      <w:proofErr w:type="spellStart"/>
      <w:r w:rsidRPr="008B5D41">
        <w:rPr>
          <w:rFonts w:ascii="Book Antiqua" w:hAnsi="Book Antiqua"/>
        </w:rPr>
        <w:t>Barkun</w:t>
      </w:r>
      <w:proofErr w:type="spellEnd"/>
      <w:r w:rsidRPr="008B5D41">
        <w:rPr>
          <w:rFonts w:ascii="Book Antiqua" w:hAnsi="Book Antiqua"/>
        </w:rPr>
        <w:t xml:space="preserve"> JS, </w:t>
      </w:r>
      <w:proofErr w:type="spellStart"/>
      <w:r w:rsidRPr="008B5D41">
        <w:rPr>
          <w:rFonts w:ascii="Book Antiqua" w:hAnsi="Book Antiqua"/>
        </w:rPr>
        <w:t>Blazeby</w:t>
      </w:r>
      <w:proofErr w:type="spellEnd"/>
      <w:r w:rsidRPr="008B5D41">
        <w:rPr>
          <w:rFonts w:ascii="Book Antiqua" w:hAnsi="Book Antiqua"/>
        </w:rPr>
        <w:t xml:space="preserve"> JM, </w:t>
      </w:r>
      <w:proofErr w:type="spellStart"/>
      <w:r w:rsidRPr="008B5D41">
        <w:rPr>
          <w:rFonts w:ascii="Book Antiqua" w:hAnsi="Book Antiqua"/>
        </w:rPr>
        <w:t>Boutron</w:t>
      </w:r>
      <w:proofErr w:type="spellEnd"/>
      <w:r w:rsidRPr="008B5D41">
        <w:rPr>
          <w:rFonts w:ascii="Book Antiqua" w:hAnsi="Book Antiqua"/>
        </w:rPr>
        <w:t xml:space="preserve"> IC, Campbell WB, </w:t>
      </w:r>
      <w:proofErr w:type="spellStart"/>
      <w:r w:rsidRPr="008B5D41">
        <w:rPr>
          <w:rFonts w:ascii="Book Antiqua" w:hAnsi="Book Antiqua"/>
        </w:rPr>
        <w:t>Clavien</w:t>
      </w:r>
      <w:proofErr w:type="spellEnd"/>
      <w:r w:rsidRPr="008B5D41">
        <w:rPr>
          <w:rFonts w:ascii="Book Antiqua" w:hAnsi="Book Antiqua"/>
        </w:rPr>
        <w:t xml:space="preserve"> PA, Cook JA, </w:t>
      </w:r>
      <w:proofErr w:type="spellStart"/>
      <w:r w:rsidRPr="008B5D41">
        <w:rPr>
          <w:rFonts w:ascii="Book Antiqua" w:hAnsi="Book Antiqua"/>
        </w:rPr>
        <w:t>Ergina</w:t>
      </w:r>
      <w:proofErr w:type="spellEnd"/>
      <w:r w:rsidRPr="008B5D41">
        <w:rPr>
          <w:rFonts w:ascii="Book Antiqua" w:hAnsi="Book Antiqua"/>
        </w:rPr>
        <w:t xml:space="preserve"> PL, </w:t>
      </w:r>
      <w:proofErr w:type="spellStart"/>
      <w:r w:rsidRPr="008B5D41">
        <w:rPr>
          <w:rFonts w:ascii="Book Antiqua" w:hAnsi="Book Antiqua"/>
        </w:rPr>
        <w:t>Flum</w:t>
      </w:r>
      <w:proofErr w:type="spellEnd"/>
      <w:r w:rsidRPr="008B5D41">
        <w:rPr>
          <w:rFonts w:ascii="Book Antiqua" w:hAnsi="Book Antiqua"/>
        </w:rPr>
        <w:t xml:space="preserve"> DR, </w:t>
      </w:r>
      <w:proofErr w:type="spellStart"/>
      <w:r w:rsidRPr="008B5D41">
        <w:rPr>
          <w:rFonts w:ascii="Book Antiqua" w:hAnsi="Book Antiqua"/>
        </w:rPr>
        <w:t>Glasziou</w:t>
      </w:r>
      <w:proofErr w:type="spellEnd"/>
      <w:r w:rsidRPr="008B5D41">
        <w:rPr>
          <w:rFonts w:ascii="Book Antiqua" w:hAnsi="Book Antiqua"/>
        </w:rPr>
        <w:t xml:space="preserve"> P, Marshall JC, McCulloch P, Nicholl J, Reeves BC, Seiler CM, </w:t>
      </w:r>
      <w:proofErr w:type="spellStart"/>
      <w:r w:rsidRPr="008B5D41">
        <w:rPr>
          <w:rFonts w:ascii="Book Antiqua" w:hAnsi="Book Antiqua"/>
        </w:rPr>
        <w:t>Meakins</w:t>
      </w:r>
      <w:proofErr w:type="spellEnd"/>
      <w:r w:rsidRPr="008B5D41">
        <w:rPr>
          <w:rFonts w:ascii="Book Antiqua" w:hAnsi="Book Antiqua"/>
        </w:rPr>
        <w:t xml:space="preserve"> JL, Ashby D, Black N, Bunker J, Burton M, Campbell M, </w:t>
      </w:r>
      <w:proofErr w:type="spellStart"/>
      <w:r w:rsidRPr="008B5D41">
        <w:rPr>
          <w:rFonts w:ascii="Book Antiqua" w:hAnsi="Book Antiqua"/>
        </w:rPr>
        <w:t>Chalkidou</w:t>
      </w:r>
      <w:proofErr w:type="spellEnd"/>
      <w:r w:rsidRPr="008B5D41">
        <w:rPr>
          <w:rFonts w:ascii="Book Antiqua" w:hAnsi="Book Antiqua"/>
        </w:rPr>
        <w:t xml:space="preserve"> K, Chalmers I, de </w:t>
      </w:r>
      <w:proofErr w:type="spellStart"/>
      <w:r w:rsidRPr="008B5D41">
        <w:rPr>
          <w:rFonts w:ascii="Book Antiqua" w:hAnsi="Book Antiqua"/>
        </w:rPr>
        <w:t>Leval</w:t>
      </w:r>
      <w:proofErr w:type="spellEnd"/>
      <w:r w:rsidRPr="008B5D41">
        <w:rPr>
          <w:rFonts w:ascii="Book Antiqua" w:hAnsi="Book Antiqua"/>
        </w:rPr>
        <w:t xml:space="preserve"> M, </w:t>
      </w:r>
      <w:proofErr w:type="spellStart"/>
      <w:r w:rsidRPr="008B5D41">
        <w:rPr>
          <w:rFonts w:ascii="Book Antiqua" w:hAnsi="Book Antiqua"/>
        </w:rPr>
        <w:t>Deeks</w:t>
      </w:r>
      <w:proofErr w:type="spellEnd"/>
      <w:r w:rsidRPr="008B5D41">
        <w:rPr>
          <w:rFonts w:ascii="Book Antiqua" w:hAnsi="Book Antiqua"/>
        </w:rPr>
        <w:t xml:space="preserve"> J, Grant A, Gray M, </w:t>
      </w:r>
      <w:proofErr w:type="spellStart"/>
      <w:r w:rsidRPr="008B5D41">
        <w:rPr>
          <w:rFonts w:ascii="Book Antiqua" w:hAnsi="Book Antiqua"/>
        </w:rPr>
        <w:t>Greenhalgh</w:t>
      </w:r>
      <w:proofErr w:type="spellEnd"/>
      <w:r w:rsidRPr="008B5D41">
        <w:rPr>
          <w:rFonts w:ascii="Book Antiqua" w:hAnsi="Book Antiqua"/>
        </w:rPr>
        <w:t xml:space="preserve"> R, </w:t>
      </w:r>
      <w:proofErr w:type="spellStart"/>
      <w:r w:rsidRPr="008B5D41">
        <w:rPr>
          <w:rFonts w:ascii="Book Antiqua" w:hAnsi="Book Antiqua"/>
        </w:rPr>
        <w:t>Jenicek</w:t>
      </w:r>
      <w:proofErr w:type="spellEnd"/>
      <w:r w:rsidRPr="008B5D41">
        <w:rPr>
          <w:rFonts w:ascii="Book Antiqua" w:hAnsi="Book Antiqua"/>
        </w:rPr>
        <w:t xml:space="preserve"> M, Kehoe S, </w:t>
      </w:r>
      <w:proofErr w:type="spellStart"/>
      <w:r w:rsidRPr="008B5D41">
        <w:rPr>
          <w:rFonts w:ascii="Book Antiqua" w:hAnsi="Book Antiqua"/>
        </w:rPr>
        <w:t>Lilford</w:t>
      </w:r>
      <w:proofErr w:type="spellEnd"/>
      <w:r w:rsidRPr="008B5D41">
        <w:rPr>
          <w:rFonts w:ascii="Book Antiqua" w:hAnsi="Book Antiqua"/>
        </w:rPr>
        <w:t xml:space="preserve"> R, </w:t>
      </w:r>
      <w:proofErr w:type="spellStart"/>
      <w:r w:rsidRPr="008B5D41">
        <w:rPr>
          <w:rFonts w:ascii="Book Antiqua" w:hAnsi="Book Antiqua"/>
        </w:rPr>
        <w:t>Littlejohns</w:t>
      </w:r>
      <w:proofErr w:type="spellEnd"/>
      <w:r w:rsidRPr="008B5D41">
        <w:rPr>
          <w:rFonts w:ascii="Book Antiqua" w:hAnsi="Book Antiqua"/>
        </w:rPr>
        <w:t xml:space="preserve"> P, </w:t>
      </w:r>
      <w:proofErr w:type="spellStart"/>
      <w:r w:rsidRPr="008B5D41">
        <w:rPr>
          <w:rFonts w:ascii="Book Antiqua" w:hAnsi="Book Antiqua"/>
        </w:rPr>
        <w:t>Loke</w:t>
      </w:r>
      <w:proofErr w:type="spellEnd"/>
      <w:r w:rsidRPr="008B5D41">
        <w:rPr>
          <w:rFonts w:ascii="Book Antiqua" w:hAnsi="Book Antiqua"/>
        </w:rPr>
        <w:t xml:space="preserve"> Y, </w:t>
      </w:r>
      <w:proofErr w:type="spellStart"/>
      <w:r w:rsidRPr="008B5D41">
        <w:rPr>
          <w:rFonts w:ascii="Book Antiqua" w:hAnsi="Book Antiqua"/>
        </w:rPr>
        <w:t>Madhock</w:t>
      </w:r>
      <w:proofErr w:type="spellEnd"/>
      <w:r w:rsidRPr="008B5D41">
        <w:rPr>
          <w:rFonts w:ascii="Book Antiqua" w:hAnsi="Book Antiqua"/>
        </w:rPr>
        <w:t xml:space="preserve"> R, McPherson K, Rothwell P, </w:t>
      </w:r>
      <w:proofErr w:type="spellStart"/>
      <w:r w:rsidRPr="008B5D41">
        <w:rPr>
          <w:rFonts w:ascii="Book Antiqua" w:hAnsi="Book Antiqua"/>
        </w:rPr>
        <w:t>Summerskill</w:t>
      </w:r>
      <w:proofErr w:type="spellEnd"/>
      <w:r w:rsidRPr="008B5D41">
        <w:rPr>
          <w:rFonts w:ascii="Book Antiqua" w:hAnsi="Book Antiqua"/>
        </w:rPr>
        <w:t xml:space="preserve"> B, Taggart D, </w:t>
      </w:r>
      <w:proofErr w:type="spellStart"/>
      <w:r w:rsidRPr="008B5D41">
        <w:rPr>
          <w:rFonts w:ascii="Book Antiqua" w:hAnsi="Book Antiqua"/>
        </w:rPr>
        <w:t>Tekkis</w:t>
      </w:r>
      <w:proofErr w:type="spellEnd"/>
      <w:r w:rsidRPr="008B5D41">
        <w:rPr>
          <w:rFonts w:ascii="Book Antiqua" w:hAnsi="Book Antiqua"/>
        </w:rPr>
        <w:t xml:space="preserve"> P, Thompson M, Treasure T, </w:t>
      </w:r>
      <w:proofErr w:type="spellStart"/>
      <w:r w:rsidRPr="008B5D41">
        <w:rPr>
          <w:rFonts w:ascii="Book Antiqua" w:hAnsi="Book Antiqua"/>
        </w:rPr>
        <w:t>Trohler</w:t>
      </w:r>
      <w:proofErr w:type="spellEnd"/>
      <w:r w:rsidRPr="008B5D41">
        <w:rPr>
          <w:rFonts w:ascii="Book Antiqua" w:hAnsi="Book Antiqua"/>
        </w:rPr>
        <w:t xml:space="preserve"> U, </w:t>
      </w:r>
      <w:proofErr w:type="spellStart"/>
      <w:r w:rsidRPr="008B5D41">
        <w:rPr>
          <w:rFonts w:ascii="Book Antiqua" w:hAnsi="Book Antiqua"/>
        </w:rPr>
        <w:t>Vandenbroucke</w:t>
      </w:r>
      <w:proofErr w:type="spellEnd"/>
      <w:r w:rsidRPr="008B5D41">
        <w:rPr>
          <w:rFonts w:ascii="Book Antiqua" w:hAnsi="Book Antiqua"/>
        </w:rPr>
        <w:t xml:space="preserve"> J. Evaluation and stages of surgical innovations. </w:t>
      </w:r>
      <w:r w:rsidRPr="008B5D41">
        <w:rPr>
          <w:rFonts w:ascii="Book Antiqua" w:hAnsi="Book Antiqua"/>
          <w:i/>
          <w:iCs/>
        </w:rPr>
        <w:t>Lancet</w:t>
      </w:r>
      <w:r w:rsidRPr="008B5D41">
        <w:rPr>
          <w:rFonts w:ascii="Book Antiqua" w:hAnsi="Book Antiqua"/>
        </w:rPr>
        <w:t> 2009; </w:t>
      </w:r>
      <w:r w:rsidRPr="008B5D41">
        <w:rPr>
          <w:rFonts w:ascii="Book Antiqua" w:hAnsi="Book Antiqua"/>
          <w:b/>
          <w:bCs/>
        </w:rPr>
        <w:t>374</w:t>
      </w:r>
      <w:r w:rsidRPr="008B5D41">
        <w:rPr>
          <w:rFonts w:ascii="Book Antiqua" w:hAnsi="Book Antiqua"/>
        </w:rPr>
        <w:t>: 1089-1096 [PMID: 19782874 DOI: 10.1016/S0140-6736(09)61083-7]</w:t>
      </w:r>
    </w:p>
    <w:p w14:paraId="098F8CB2" w14:textId="77777777" w:rsidR="004628C0" w:rsidRPr="008B5D41" w:rsidRDefault="004628C0" w:rsidP="00360E87">
      <w:pPr>
        <w:spacing w:line="360" w:lineRule="auto"/>
        <w:rPr>
          <w:rFonts w:ascii="Book Antiqua" w:hAnsi="Book Antiqua"/>
        </w:rPr>
      </w:pPr>
      <w:r w:rsidRPr="008B5D41">
        <w:rPr>
          <w:rFonts w:ascii="Book Antiqua" w:hAnsi="Book Antiqua"/>
        </w:rPr>
        <w:t>10 </w:t>
      </w:r>
      <w:proofErr w:type="spellStart"/>
      <w:r w:rsidRPr="008B5D41">
        <w:rPr>
          <w:rFonts w:ascii="Book Antiqua" w:hAnsi="Book Antiqua"/>
          <w:b/>
          <w:bCs/>
        </w:rPr>
        <w:t>Schadde</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Ardiles</w:t>
      </w:r>
      <w:proofErr w:type="spellEnd"/>
      <w:r w:rsidRPr="008B5D41">
        <w:rPr>
          <w:rFonts w:ascii="Book Antiqua" w:hAnsi="Book Antiqua"/>
        </w:rPr>
        <w:t xml:space="preserve"> V, Robles-Campos R, </w:t>
      </w:r>
      <w:proofErr w:type="spellStart"/>
      <w:r w:rsidRPr="008B5D41">
        <w:rPr>
          <w:rFonts w:ascii="Book Antiqua" w:hAnsi="Book Antiqua"/>
        </w:rPr>
        <w:t>Malago</w:t>
      </w:r>
      <w:proofErr w:type="spellEnd"/>
      <w:r w:rsidRPr="008B5D41">
        <w:rPr>
          <w:rFonts w:ascii="Book Antiqua" w:hAnsi="Book Antiqua"/>
        </w:rPr>
        <w:t xml:space="preserve"> M, Machado M, Hernandez-Alejandro R, </w:t>
      </w:r>
      <w:proofErr w:type="spellStart"/>
      <w:r w:rsidRPr="008B5D41">
        <w:rPr>
          <w:rFonts w:ascii="Book Antiqua" w:hAnsi="Book Antiqua"/>
        </w:rPr>
        <w:t>Soubrane</w:t>
      </w:r>
      <w:proofErr w:type="spellEnd"/>
      <w:r w:rsidRPr="008B5D41">
        <w:rPr>
          <w:rFonts w:ascii="Book Antiqua" w:hAnsi="Book Antiqua"/>
        </w:rPr>
        <w:t xml:space="preserve"> O, </w:t>
      </w:r>
      <w:proofErr w:type="spellStart"/>
      <w:r w:rsidRPr="008B5D41">
        <w:rPr>
          <w:rFonts w:ascii="Book Antiqua" w:hAnsi="Book Antiqua"/>
        </w:rPr>
        <w:t>Schnitzbauer</w:t>
      </w:r>
      <w:proofErr w:type="spellEnd"/>
      <w:r w:rsidRPr="008B5D41">
        <w:rPr>
          <w:rFonts w:ascii="Book Antiqua" w:hAnsi="Book Antiqua"/>
        </w:rPr>
        <w:t xml:space="preserve"> AA, </w:t>
      </w:r>
      <w:proofErr w:type="spellStart"/>
      <w:r w:rsidRPr="008B5D41">
        <w:rPr>
          <w:rFonts w:ascii="Book Antiqua" w:hAnsi="Book Antiqua"/>
        </w:rPr>
        <w:t>Raptis</w:t>
      </w:r>
      <w:proofErr w:type="spellEnd"/>
      <w:r w:rsidRPr="008B5D41">
        <w:rPr>
          <w:rFonts w:ascii="Book Antiqua" w:hAnsi="Book Antiqua"/>
        </w:rPr>
        <w:t xml:space="preserve"> D, </w:t>
      </w:r>
      <w:proofErr w:type="spellStart"/>
      <w:r w:rsidRPr="008B5D41">
        <w:rPr>
          <w:rFonts w:ascii="Book Antiqua" w:hAnsi="Book Antiqua"/>
        </w:rPr>
        <w:t>Tschuor</w:t>
      </w:r>
      <w:proofErr w:type="spellEnd"/>
      <w:r w:rsidRPr="008B5D41">
        <w:rPr>
          <w:rFonts w:ascii="Book Antiqua" w:hAnsi="Book Antiqua"/>
        </w:rPr>
        <w:t xml:space="preserve"> C, </w:t>
      </w:r>
      <w:proofErr w:type="spellStart"/>
      <w:r w:rsidRPr="008B5D41">
        <w:rPr>
          <w:rFonts w:ascii="Book Antiqua" w:hAnsi="Book Antiqua"/>
        </w:rPr>
        <w:t>Petrowsky</w:t>
      </w:r>
      <w:proofErr w:type="spellEnd"/>
      <w:r w:rsidRPr="008B5D41">
        <w:rPr>
          <w:rFonts w:ascii="Book Antiqua" w:hAnsi="Book Antiqua"/>
        </w:rPr>
        <w:t xml:space="preserve"> H, De </w:t>
      </w:r>
      <w:proofErr w:type="spellStart"/>
      <w:r w:rsidRPr="008B5D41">
        <w:rPr>
          <w:rFonts w:ascii="Book Antiqua" w:hAnsi="Book Antiqua"/>
        </w:rPr>
        <w:t>Santibanes</w:t>
      </w:r>
      <w:proofErr w:type="spellEnd"/>
      <w:r w:rsidRPr="008B5D41">
        <w:rPr>
          <w:rFonts w:ascii="Book Antiqua" w:hAnsi="Book Antiqua"/>
        </w:rPr>
        <w:t xml:space="preserve"> E, </w:t>
      </w:r>
      <w:proofErr w:type="spellStart"/>
      <w:r w:rsidRPr="008B5D41">
        <w:rPr>
          <w:rFonts w:ascii="Book Antiqua" w:hAnsi="Book Antiqua"/>
        </w:rPr>
        <w:t>Clavien</w:t>
      </w:r>
      <w:proofErr w:type="spellEnd"/>
      <w:r w:rsidRPr="008B5D41">
        <w:rPr>
          <w:rFonts w:ascii="Book Antiqua" w:hAnsi="Book Antiqua"/>
        </w:rPr>
        <w:t xml:space="preserve"> PA. Early survival and safety of ALPPS: first report of the International ALPPS Registry.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260</w:t>
      </w:r>
      <w:r w:rsidRPr="008B5D41">
        <w:rPr>
          <w:rFonts w:ascii="Book Antiqua" w:hAnsi="Book Antiqua"/>
        </w:rPr>
        <w:t>: 829-</w:t>
      </w:r>
      <w:r w:rsidRPr="008B5D41">
        <w:rPr>
          <w:rFonts w:ascii="Book Antiqua" w:hAnsi="Book Antiqua" w:hint="eastAsia"/>
        </w:rPr>
        <w:t>8</w:t>
      </w:r>
      <w:r w:rsidRPr="008B5D41">
        <w:rPr>
          <w:rFonts w:ascii="Book Antiqua" w:hAnsi="Book Antiqua"/>
        </w:rPr>
        <w:t>36; discussion 836-</w:t>
      </w:r>
      <w:r w:rsidRPr="008B5D41">
        <w:rPr>
          <w:rFonts w:ascii="Book Antiqua" w:hAnsi="Book Antiqua" w:hint="eastAsia"/>
        </w:rPr>
        <w:t>83</w:t>
      </w:r>
      <w:r w:rsidRPr="008B5D41">
        <w:rPr>
          <w:rFonts w:ascii="Book Antiqua" w:hAnsi="Book Antiqua"/>
        </w:rPr>
        <w:t>8 [PMID: 25379854 DOI: 10.1097/SLA.0000000000000947]</w:t>
      </w:r>
    </w:p>
    <w:p w14:paraId="631536AB" w14:textId="77777777" w:rsidR="004628C0" w:rsidRPr="008B5D41" w:rsidRDefault="004628C0" w:rsidP="00360E87">
      <w:pPr>
        <w:spacing w:line="360" w:lineRule="auto"/>
        <w:rPr>
          <w:rFonts w:ascii="Book Antiqua" w:hAnsi="Book Antiqua"/>
        </w:rPr>
      </w:pPr>
      <w:r w:rsidRPr="008B5D41">
        <w:rPr>
          <w:rFonts w:ascii="Book Antiqua" w:hAnsi="Book Antiqua"/>
        </w:rPr>
        <w:t>11 </w:t>
      </w:r>
      <w:r w:rsidRPr="008B5D41">
        <w:rPr>
          <w:rFonts w:ascii="Book Antiqua" w:hAnsi="Book Antiqua"/>
          <w:b/>
          <w:bCs/>
        </w:rPr>
        <w:t>Robles R</w:t>
      </w:r>
      <w:r w:rsidRPr="008B5D41">
        <w:rPr>
          <w:rFonts w:ascii="Book Antiqua" w:hAnsi="Book Antiqua"/>
        </w:rPr>
        <w:t xml:space="preserve">, </w:t>
      </w:r>
      <w:proofErr w:type="spellStart"/>
      <w:r w:rsidRPr="008B5D41">
        <w:rPr>
          <w:rFonts w:ascii="Book Antiqua" w:hAnsi="Book Antiqua"/>
        </w:rPr>
        <w:t>Parrilla</w:t>
      </w:r>
      <w:proofErr w:type="spellEnd"/>
      <w:r w:rsidRPr="008B5D41">
        <w:rPr>
          <w:rFonts w:ascii="Book Antiqua" w:hAnsi="Book Antiqua"/>
        </w:rPr>
        <w:t xml:space="preserve"> P, </w:t>
      </w:r>
      <w:proofErr w:type="spellStart"/>
      <w:r w:rsidRPr="008B5D41">
        <w:rPr>
          <w:rFonts w:ascii="Book Antiqua" w:hAnsi="Book Antiqua"/>
        </w:rPr>
        <w:t>López-Conesa</w:t>
      </w:r>
      <w:proofErr w:type="spellEnd"/>
      <w:r w:rsidRPr="008B5D41">
        <w:rPr>
          <w:rFonts w:ascii="Book Antiqua" w:hAnsi="Book Antiqua"/>
        </w:rPr>
        <w:t xml:space="preserve"> A, </w:t>
      </w:r>
      <w:proofErr w:type="spellStart"/>
      <w:r w:rsidRPr="008B5D41">
        <w:rPr>
          <w:rFonts w:ascii="Book Antiqua" w:hAnsi="Book Antiqua"/>
        </w:rPr>
        <w:t>Brusadin</w:t>
      </w:r>
      <w:proofErr w:type="spellEnd"/>
      <w:r w:rsidRPr="008B5D41">
        <w:rPr>
          <w:rFonts w:ascii="Book Antiqua" w:hAnsi="Book Antiqua"/>
        </w:rPr>
        <w:t xml:space="preserve"> R, de la Peña J, </w:t>
      </w:r>
      <w:proofErr w:type="spellStart"/>
      <w:r w:rsidRPr="008B5D41">
        <w:rPr>
          <w:rFonts w:ascii="Book Antiqua" w:hAnsi="Book Antiqua"/>
        </w:rPr>
        <w:t>Fuster</w:t>
      </w:r>
      <w:proofErr w:type="spellEnd"/>
      <w:r w:rsidRPr="008B5D41">
        <w:rPr>
          <w:rFonts w:ascii="Book Antiqua" w:hAnsi="Book Antiqua"/>
        </w:rPr>
        <w:t xml:space="preserve"> M, </w:t>
      </w:r>
      <w:proofErr w:type="spellStart"/>
      <w:r w:rsidRPr="008B5D41">
        <w:rPr>
          <w:rFonts w:ascii="Book Antiqua" w:hAnsi="Book Antiqua"/>
        </w:rPr>
        <w:t>García-López</w:t>
      </w:r>
      <w:proofErr w:type="spellEnd"/>
      <w:r w:rsidRPr="008B5D41">
        <w:rPr>
          <w:rFonts w:ascii="Book Antiqua" w:hAnsi="Book Antiqua"/>
        </w:rPr>
        <w:t xml:space="preserve"> JA, Hernández E. Tourniquet modification of the associating liver partition and portal ligation for staged </w:t>
      </w:r>
      <w:proofErr w:type="spellStart"/>
      <w:r w:rsidRPr="008B5D41">
        <w:rPr>
          <w:rFonts w:ascii="Book Antiqua" w:hAnsi="Book Antiqua"/>
        </w:rPr>
        <w:t>hepatectomy</w:t>
      </w:r>
      <w:proofErr w:type="spellEnd"/>
      <w:r w:rsidRPr="008B5D41">
        <w:rPr>
          <w:rFonts w:ascii="Book Antiqua" w:hAnsi="Book Antiqua"/>
        </w:rPr>
        <w:t xml:space="preserve"> procedure. </w:t>
      </w:r>
      <w:r w:rsidRPr="008B5D41">
        <w:rPr>
          <w:rFonts w:ascii="Book Antiqua" w:hAnsi="Book Antiqua"/>
          <w:i/>
          <w:iCs/>
        </w:rPr>
        <w:t xml:space="preserve">Br J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101</w:t>
      </w:r>
      <w:r w:rsidRPr="008B5D41">
        <w:rPr>
          <w:rFonts w:ascii="Book Antiqua" w:hAnsi="Book Antiqua"/>
        </w:rPr>
        <w:t>: 1129-1</w:t>
      </w:r>
      <w:r w:rsidRPr="008B5D41">
        <w:rPr>
          <w:rFonts w:ascii="Book Antiqua" w:hAnsi="Book Antiqua" w:hint="eastAsia"/>
        </w:rPr>
        <w:t>1</w:t>
      </w:r>
      <w:r w:rsidRPr="008B5D41">
        <w:rPr>
          <w:rFonts w:ascii="Book Antiqua" w:hAnsi="Book Antiqua"/>
        </w:rPr>
        <w:t xml:space="preserve">34; discussion 1134 [PMID: 24947768 DOI: </w:t>
      </w:r>
      <w:r w:rsidRPr="008B5D41">
        <w:rPr>
          <w:rFonts w:ascii="Book Antiqua" w:hAnsi="Book Antiqua"/>
        </w:rPr>
        <w:lastRenderedPageBreak/>
        <w:t>10.1002/bjs.9547]</w:t>
      </w:r>
    </w:p>
    <w:p w14:paraId="3FDF2C31" w14:textId="77777777" w:rsidR="004628C0" w:rsidRPr="008B5D41" w:rsidRDefault="004628C0" w:rsidP="00360E87">
      <w:pPr>
        <w:spacing w:line="360" w:lineRule="auto"/>
        <w:rPr>
          <w:rFonts w:ascii="Book Antiqua" w:hAnsi="Book Antiqua"/>
        </w:rPr>
      </w:pPr>
      <w:r w:rsidRPr="008B5D41">
        <w:rPr>
          <w:rFonts w:ascii="Book Antiqua" w:hAnsi="Book Antiqua"/>
        </w:rPr>
        <w:t>12 </w:t>
      </w:r>
      <w:r w:rsidRPr="008B5D41">
        <w:rPr>
          <w:rFonts w:ascii="Book Antiqua" w:hAnsi="Book Antiqua"/>
          <w:b/>
          <w:bCs/>
        </w:rPr>
        <w:t>Gall TM</w:t>
      </w:r>
      <w:r w:rsidRPr="008B5D41">
        <w:rPr>
          <w:rFonts w:ascii="Book Antiqua" w:hAnsi="Book Antiqua"/>
        </w:rPr>
        <w:t xml:space="preserve">, </w:t>
      </w:r>
      <w:proofErr w:type="spellStart"/>
      <w:r w:rsidRPr="008B5D41">
        <w:rPr>
          <w:rFonts w:ascii="Book Antiqua" w:hAnsi="Book Antiqua"/>
        </w:rPr>
        <w:t>Sodergren</w:t>
      </w:r>
      <w:proofErr w:type="spellEnd"/>
      <w:r w:rsidRPr="008B5D41">
        <w:rPr>
          <w:rFonts w:ascii="Book Antiqua" w:hAnsi="Book Antiqua"/>
        </w:rPr>
        <w:t xml:space="preserve"> MH, Frampton AE, Fan R, Spalding DR, Habib NA, </w:t>
      </w:r>
      <w:proofErr w:type="spellStart"/>
      <w:r w:rsidRPr="008B5D41">
        <w:rPr>
          <w:rFonts w:ascii="Book Antiqua" w:hAnsi="Book Antiqua"/>
        </w:rPr>
        <w:t>Pai</w:t>
      </w:r>
      <w:proofErr w:type="spellEnd"/>
      <w:r w:rsidRPr="008B5D41">
        <w:rPr>
          <w:rFonts w:ascii="Book Antiqua" w:hAnsi="Book Antiqua"/>
        </w:rPr>
        <w:t xml:space="preserve"> M, Jackson JE, Tait P, Jiao LR. Radio-frequency-assisted Liver Partition with Portal vein ligation (RALPP) for liver regeneration.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261</w:t>
      </w:r>
      <w:r w:rsidRPr="008B5D41">
        <w:rPr>
          <w:rFonts w:ascii="Book Antiqua" w:hAnsi="Book Antiqua"/>
        </w:rPr>
        <w:t>: e45-e46 [PMID: 24670841 DOI: 10.1097/SLA.0000000000000607]</w:t>
      </w:r>
    </w:p>
    <w:p w14:paraId="6FAF271E" w14:textId="77777777" w:rsidR="004628C0" w:rsidRPr="008B5D41" w:rsidRDefault="004628C0" w:rsidP="00360E87">
      <w:pPr>
        <w:spacing w:line="360" w:lineRule="auto"/>
        <w:rPr>
          <w:rFonts w:ascii="Book Antiqua" w:hAnsi="Book Antiqua"/>
        </w:rPr>
      </w:pPr>
      <w:r w:rsidRPr="008B5D41">
        <w:rPr>
          <w:rFonts w:ascii="Book Antiqua" w:hAnsi="Book Antiqua"/>
        </w:rPr>
        <w:t>13 </w:t>
      </w:r>
      <w:proofErr w:type="spellStart"/>
      <w:r w:rsidRPr="008B5D41">
        <w:rPr>
          <w:rFonts w:ascii="Book Antiqua" w:hAnsi="Book Antiqua"/>
          <w:b/>
          <w:bCs/>
        </w:rPr>
        <w:t>Gringeri</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Boetto</w:t>
      </w:r>
      <w:proofErr w:type="spellEnd"/>
      <w:r w:rsidRPr="008B5D41">
        <w:rPr>
          <w:rFonts w:ascii="Book Antiqua" w:hAnsi="Book Antiqua"/>
        </w:rPr>
        <w:t xml:space="preserve"> R, </w:t>
      </w:r>
      <w:proofErr w:type="spellStart"/>
      <w:r w:rsidRPr="008B5D41">
        <w:rPr>
          <w:rFonts w:ascii="Book Antiqua" w:hAnsi="Book Antiqua"/>
        </w:rPr>
        <w:t>D</w:t>
      </w:r>
      <w:r w:rsidRPr="008B5D41">
        <w:rPr>
          <w:rFonts w:ascii="Cambria Math" w:hAnsi="Cambria Math" w:cs="Cambria Math"/>
        </w:rPr>
        <w:t>ʼ</w:t>
      </w:r>
      <w:r w:rsidRPr="008B5D41">
        <w:rPr>
          <w:rFonts w:ascii="Book Antiqua" w:hAnsi="Book Antiqua"/>
        </w:rPr>
        <w:t>Amico</w:t>
      </w:r>
      <w:proofErr w:type="spellEnd"/>
      <w:r w:rsidRPr="008B5D41">
        <w:rPr>
          <w:rFonts w:ascii="Book Antiqua" w:hAnsi="Book Antiqua"/>
        </w:rPr>
        <w:t xml:space="preserve"> FE, </w:t>
      </w:r>
      <w:proofErr w:type="spellStart"/>
      <w:r w:rsidRPr="008B5D41">
        <w:rPr>
          <w:rFonts w:ascii="Book Antiqua" w:hAnsi="Book Antiqua"/>
        </w:rPr>
        <w:t>Bassi</w:t>
      </w:r>
      <w:proofErr w:type="spellEnd"/>
      <w:r w:rsidRPr="008B5D41">
        <w:rPr>
          <w:rFonts w:ascii="Book Antiqua" w:hAnsi="Book Antiqua"/>
        </w:rPr>
        <w:t xml:space="preserve"> D, </w:t>
      </w:r>
      <w:proofErr w:type="spellStart"/>
      <w:r w:rsidRPr="008B5D41">
        <w:rPr>
          <w:rFonts w:ascii="Book Antiqua" w:hAnsi="Book Antiqua"/>
        </w:rPr>
        <w:t>Cillo</w:t>
      </w:r>
      <w:proofErr w:type="spellEnd"/>
      <w:r w:rsidRPr="008B5D41">
        <w:rPr>
          <w:rFonts w:ascii="Book Antiqua" w:hAnsi="Book Antiqua"/>
        </w:rPr>
        <w:t xml:space="preserve"> U. Laparoscopic microwave ablation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(LAPS): a minimally invasive first-step approach.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261</w:t>
      </w:r>
      <w:r w:rsidRPr="008B5D41">
        <w:rPr>
          <w:rFonts w:ascii="Book Antiqua" w:hAnsi="Book Antiqua"/>
        </w:rPr>
        <w:t>: e42-e43 [PMID: 24651131 DOI: 10.1097/SLA.0000000000000606]</w:t>
      </w:r>
    </w:p>
    <w:p w14:paraId="2D7CA981" w14:textId="77777777" w:rsidR="004628C0" w:rsidRPr="008B5D41" w:rsidRDefault="004628C0" w:rsidP="00360E87">
      <w:pPr>
        <w:spacing w:line="360" w:lineRule="auto"/>
        <w:rPr>
          <w:rFonts w:ascii="Book Antiqua" w:hAnsi="Book Antiqua"/>
        </w:rPr>
      </w:pPr>
      <w:r w:rsidRPr="008B5D41">
        <w:rPr>
          <w:rFonts w:ascii="Book Antiqua" w:hAnsi="Book Antiqua"/>
        </w:rPr>
        <w:t>14 </w:t>
      </w:r>
      <w:proofErr w:type="spellStart"/>
      <w:r w:rsidRPr="008B5D41">
        <w:rPr>
          <w:rFonts w:ascii="Book Antiqua" w:hAnsi="Book Antiqua"/>
          <w:b/>
          <w:bCs/>
        </w:rPr>
        <w:t>Cai</w:t>
      </w:r>
      <w:proofErr w:type="spellEnd"/>
      <w:r w:rsidRPr="008B5D41">
        <w:rPr>
          <w:rFonts w:ascii="Book Antiqua" w:hAnsi="Book Antiqua"/>
          <w:b/>
          <w:bCs/>
        </w:rPr>
        <w:t xml:space="preserve"> X</w:t>
      </w:r>
      <w:r w:rsidRPr="008B5D41">
        <w:rPr>
          <w:rFonts w:ascii="Book Antiqua" w:hAnsi="Book Antiqua"/>
        </w:rPr>
        <w:t xml:space="preserve">, Peng S, </w:t>
      </w:r>
      <w:proofErr w:type="spellStart"/>
      <w:r w:rsidRPr="008B5D41">
        <w:rPr>
          <w:rFonts w:ascii="Book Antiqua" w:hAnsi="Book Antiqua"/>
        </w:rPr>
        <w:t>Duan</w:t>
      </w:r>
      <w:proofErr w:type="spellEnd"/>
      <w:r w:rsidRPr="008B5D41">
        <w:rPr>
          <w:rFonts w:ascii="Book Antiqua" w:hAnsi="Book Antiqua"/>
        </w:rPr>
        <w:t xml:space="preserve"> L, Wang Y, Yu H, Li Z. Completely laparoscopic ALPPS using round-the-liver ligation to replace parenchymal transection for a patient with multiple right liver cancers complicated with liver cirrhosis. </w:t>
      </w:r>
      <w:r w:rsidRPr="008B5D41">
        <w:rPr>
          <w:rFonts w:ascii="Book Antiqua" w:hAnsi="Book Antiqua"/>
          <w:i/>
          <w:iCs/>
        </w:rPr>
        <w:t xml:space="preserve">J </w:t>
      </w:r>
      <w:proofErr w:type="spellStart"/>
      <w:r w:rsidRPr="008B5D41">
        <w:rPr>
          <w:rFonts w:ascii="Book Antiqua" w:hAnsi="Book Antiqua"/>
          <w:i/>
          <w:iCs/>
        </w:rPr>
        <w:t>Laparoendosc</w:t>
      </w:r>
      <w:proofErr w:type="spellEnd"/>
      <w:r w:rsidRPr="008B5D41">
        <w:rPr>
          <w:rFonts w:ascii="Book Antiqua" w:hAnsi="Book Antiqua"/>
          <w:i/>
          <w:iCs/>
        </w:rPr>
        <w:t xml:space="preserve"> </w:t>
      </w:r>
      <w:proofErr w:type="spellStart"/>
      <w:r w:rsidRPr="008B5D41">
        <w:rPr>
          <w:rFonts w:ascii="Book Antiqua" w:hAnsi="Book Antiqua"/>
          <w:i/>
          <w:iCs/>
        </w:rPr>
        <w:t>Adv</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i/>
          <w:iCs/>
        </w:rPr>
        <w:t xml:space="preserve"> Tech A</w:t>
      </w:r>
      <w:r w:rsidRPr="008B5D41">
        <w:rPr>
          <w:rFonts w:ascii="Book Antiqua" w:hAnsi="Book Antiqua"/>
        </w:rPr>
        <w:t> 2014; </w:t>
      </w:r>
      <w:r w:rsidRPr="008B5D41">
        <w:rPr>
          <w:rFonts w:ascii="Book Antiqua" w:hAnsi="Book Antiqua"/>
          <w:b/>
          <w:bCs/>
        </w:rPr>
        <w:t>24</w:t>
      </w:r>
      <w:r w:rsidRPr="008B5D41">
        <w:rPr>
          <w:rFonts w:ascii="Book Antiqua" w:hAnsi="Book Antiqua"/>
        </w:rPr>
        <w:t>: 883-886 [PMID: 25387325 DOI: 10.1089/lap.2014.0455]</w:t>
      </w:r>
    </w:p>
    <w:p w14:paraId="227F7A3B" w14:textId="77777777" w:rsidR="004628C0" w:rsidRPr="008B5D41" w:rsidRDefault="004628C0" w:rsidP="00360E87">
      <w:pPr>
        <w:spacing w:line="360" w:lineRule="auto"/>
        <w:rPr>
          <w:rFonts w:ascii="Book Antiqua" w:hAnsi="Book Antiqua"/>
        </w:rPr>
      </w:pPr>
      <w:r w:rsidRPr="008B5D41">
        <w:rPr>
          <w:rFonts w:ascii="Book Antiqua" w:hAnsi="Book Antiqua"/>
        </w:rPr>
        <w:t>15 </w:t>
      </w:r>
      <w:r w:rsidRPr="008B5D41">
        <w:rPr>
          <w:rFonts w:ascii="Book Antiqua" w:hAnsi="Book Antiqua"/>
          <w:b/>
          <w:bCs/>
        </w:rPr>
        <w:t>Alvarez FA</w:t>
      </w:r>
      <w:r w:rsidRPr="008B5D41">
        <w:rPr>
          <w:rFonts w:ascii="Book Antiqua" w:hAnsi="Book Antiqua"/>
        </w:rPr>
        <w:t xml:space="preserve">, </w:t>
      </w:r>
      <w:proofErr w:type="spellStart"/>
      <w:r w:rsidRPr="008B5D41">
        <w:rPr>
          <w:rFonts w:ascii="Book Antiqua" w:hAnsi="Book Antiqua"/>
        </w:rPr>
        <w:t>Ardiles</w:t>
      </w:r>
      <w:proofErr w:type="spellEnd"/>
      <w:r w:rsidRPr="008B5D41">
        <w:rPr>
          <w:rFonts w:ascii="Book Antiqua" w:hAnsi="Book Antiqua"/>
        </w:rPr>
        <w:t xml:space="preserve"> V, de </w:t>
      </w:r>
      <w:proofErr w:type="spellStart"/>
      <w:r w:rsidRPr="008B5D41">
        <w:rPr>
          <w:rFonts w:ascii="Book Antiqua" w:hAnsi="Book Antiqua"/>
        </w:rPr>
        <w:t>Santibañes</w:t>
      </w:r>
      <w:proofErr w:type="spellEnd"/>
      <w:r w:rsidRPr="008B5D41">
        <w:rPr>
          <w:rFonts w:ascii="Book Antiqua" w:hAnsi="Book Antiqua"/>
        </w:rPr>
        <w:t xml:space="preserve"> M, </w:t>
      </w:r>
      <w:proofErr w:type="spellStart"/>
      <w:r w:rsidRPr="008B5D41">
        <w:rPr>
          <w:rFonts w:ascii="Book Antiqua" w:hAnsi="Book Antiqua"/>
        </w:rPr>
        <w:t>Pekolj</w:t>
      </w:r>
      <w:proofErr w:type="spellEnd"/>
      <w:r w:rsidRPr="008B5D41">
        <w:rPr>
          <w:rFonts w:ascii="Book Antiqua" w:hAnsi="Book Antiqua"/>
        </w:rPr>
        <w:t xml:space="preserve"> J, de </w:t>
      </w:r>
      <w:proofErr w:type="spellStart"/>
      <w:r w:rsidRPr="008B5D41">
        <w:rPr>
          <w:rFonts w:ascii="Book Antiqua" w:hAnsi="Book Antiqua"/>
        </w:rPr>
        <w:t>Santibañes</w:t>
      </w:r>
      <w:proofErr w:type="spellEnd"/>
      <w:r w:rsidRPr="008B5D41">
        <w:rPr>
          <w:rFonts w:ascii="Book Antiqua" w:hAnsi="Book Antiqua"/>
        </w:rPr>
        <w:t xml:space="preserve"> E.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offers high oncological feasibility with adequate patient safety: a prospective study at a single center.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261</w:t>
      </w:r>
      <w:r w:rsidRPr="008B5D41">
        <w:rPr>
          <w:rFonts w:ascii="Book Antiqua" w:hAnsi="Book Antiqua"/>
        </w:rPr>
        <w:t>: 723-732 [PMID: 25493362 DOI: 10.1097/SLA.0000000000001046]</w:t>
      </w:r>
    </w:p>
    <w:p w14:paraId="0F80DE09" w14:textId="77777777" w:rsidR="004628C0" w:rsidRPr="008B5D41" w:rsidRDefault="004628C0" w:rsidP="00360E87">
      <w:pPr>
        <w:spacing w:line="360" w:lineRule="auto"/>
        <w:rPr>
          <w:rFonts w:ascii="Book Antiqua" w:hAnsi="Book Antiqua"/>
        </w:rPr>
      </w:pPr>
      <w:r w:rsidRPr="008B5D41">
        <w:rPr>
          <w:rFonts w:ascii="Book Antiqua" w:hAnsi="Book Antiqua"/>
        </w:rPr>
        <w:t>16 </w:t>
      </w:r>
      <w:proofErr w:type="spellStart"/>
      <w:r w:rsidRPr="008B5D41">
        <w:rPr>
          <w:rFonts w:ascii="Book Antiqua" w:hAnsi="Book Antiqua"/>
          <w:b/>
          <w:bCs/>
        </w:rPr>
        <w:t>Petrowsky</w:t>
      </w:r>
      <w:proofErr w:type="spellEnd"/>
      <w:r w:rsidRPr="008B5D41">
        <w:rPr>
          <w:rFonts w:ascii="Book Antiqua" w:hAnsi="Book Antiqua"/>
          <w:b/>
          <w:bCs/>
        </w:rPr>
        <w:t xml:space="preserve"> H</w:t>
      </w:r>
      <w:r w:rsidRPr="008B5D41">
        <w:rPr>
          <w:rFonts w:ascii="Book Antiqua" w:hAnsi="Book Antiqua"/>
        </w:rPr>
        <w:t xml:space="preserve">, </w:t>
      </w:r>
      <w:proofErr w:type="spellStart"/>
      <w:r w:rsidRPr="008B5D41">
        <w:rPr>
          <w:rFonts w:ascii="Book Antiqua" w:hAnsi="Book Antiqua"/>
        </w:rPr>
        <w:t>Györi</w:t>
      </w:r>
      <w:proofErr w:type="spellEnd"/>
      <w:r w:rsidRPr="008B5D41">
        <w:rPr>
          <w:rFonts w:ascii="Book Antiqua" w:hAnsi="Book Antiqua"/>
        </w:rPr>
        <w:t xml:space="preserve"> G, de Oliveira M, </w:t>
      </w:r>
      <w:proofErr w:type="spellStart"/>
      <w:r w:rsidRPr="008B5D41">
        <w:rPr>
          <w:rFonts w:ascii="Book Antiqua" w:hAnsi="Book Antiqua"/>
        </w:rPr>
        <w:t>Lesurtel</w:t>
      </w:r>
      <w:proofErr w:type="spellEnd"/>
      <w:r w:rsidRPr="008B5D41">
        <w:rPr>
          <w:rFonts w:ascii="Book Antiqua" w:hAnsi="Book Antiqua"/>
        </w:rPr>
        <w:t xml:space="preserve"> M, </w:t>
      </w:r>
      <w:proofErr w:type="spellStart"/>
      <w:r w:rsidRPr="008B5D41">
        <w:rPr>
          <w:rFonts w:ascii="Book Antiqua" w:hAnsi="Book Antiqua"/>
        </w:rPr>
        <w:t>Clavien</w:t>
      </w:r>
      <w:proofErr w:type="spellEnd"/>
      <w:r w:rsidRPr="008B5D41">
        <w:rPr>
          <w:rFonts w:ascii="Book Antiqua" w:hAnsi="Book Antiqua"/>
        </w:rPr>
        <w:t xml:space="preserve"> PA. Is partial-ALPPS safer than ALPPS? </w:t>
      </w:r>
      <w:proofErr w:type="gramStart"/>
      <w:r w:rsidRPr="008B5D41">
        <w:rPr>
          <w:rFonts w:ascii="Book Antiqua" w:hAnsi="Book Antiqua"/>
        </w:rPr>
        <w:t>A single-center experience.</w:t>
      </w:r>
      <w:proofErr w:type="gramEnd"/>
      <w:r w:rsidRPr="008B5D41">
        <w:rPr>
          <w:rFonts w:ascii="Book Antiqua" w:hAnsi="Book Antiqua"/>
        </w:rPr>
        <w:t>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261</w:t>
      </w:r>
      <w:r w:rsidRPr="008B5D41">
        <w:rPr>
          <w:rFonts w:ascii="Book Antiqua" w:hAnsi="Book Antiqua"/>
        </w:rPr>
        <w:t>: e90-e92 [PMID: 25706390 DOI: 10.1097/SLA.0000000000001087]</w:t>
      </w:r>
    </w:p>
    <w:p w14:paraId="5DD2C660" w14:textId="77777777" w:rsidR="004628C0" w:rsidRPr="008B5D41" w:rsidRDefault="004628C0" w:rsidP="00360E87">
      <w:pPr>
        <w:spacing w:line="360" w:lineRule="auto"/>
        <w:rPr>
          <w:rFonts w:ascii="Book Antiqua" w:hAnsi="Book Antiqua"/>
        </w:rPr>
      </w:pPr>
      <w:proofErr w:type="gramStart"/>
      <w:r w:rsidRPr="008B5D41">
        <w:rPr>
          <w:rFonts w:ascii="Book Antiqua" w:hAnsi="Book Antiqua"/>
        </w:rPr>
        <w:t>17 </w:t>
      </w:r>
      <w:r w:rsidRPr="008B5D41">
        <w:rPr>
          <w:rFonts w:ascii="Book Antiqua" w:hAnsi="Book Antiqua"/>
          <w:b/>
          <w:bCs/>
        </w:rPr>
        <w:t>Hernandez-Alejandro R</w:t>
      </w:r>
      <w:r w:rsidRPr="008B5D41">
        <w:rPr>
          <w:rFonts w:ascii="Book Antiqua" w:hAnsi="Book Antiqua"/>
        </w:rPr>
        <w:t xml:space="preserve">, </w:t>
      </w:r>
      <w:proofErr w:type="spellStart"/>
      <w:r w:rsidRPr="008B5D41">
        <w:rPr>
          <w:rFonts w:ascii="Book Antiqua" w:hAnsi="Book Antiqua"/>
        </w:rPr>
        <w:t>Bertens</w:t>
      </w:r>
      <w:proofErr w:type="spellEnd"/>
      <w:r w:rsidRPr="008B5D41">
        <w:rPr>
          <w:rFonts w:ascii="Book Antiqua" w:hAnsi="Book Antiqua"/>
        </w:rPr>
        <w:t xml:space="preserve"> KA, Pineda-Solis K, </w:t>
      </w:r>
      <w:proofErr w:type="spellStart"/>
      <w:r w:rsidRPr="008B5D41">
        <w:rPr>
          <w:rFonts w:ascii="Book Antiqua" w:hAnsi="Book Antiqua"/>
        </w:rPr>
        <w:t>Croome</w:t>
      </w:r>
      <w:proofErr w:type="spellEnd"/>
      <w:r w:rsidRPr="008B5D41">
        <w:rPr>
          <w:rFonts w:ascii="Book Antiqua" w:hAnsi="Book Antiqua"/>
        </w:rPr>
        <w:t xml:space="preserve"> KP.</w:t>
      </w:r>
      <w:proofErr w:type="gramEnd"/>
      <w:r w:rsidRPr="008B5D41">
        <w:rPr>
          <w:rFonts w:ascii="Book Antiqua" w:hAnsi="Book Antiqua"/>
        </w:rPr>
        <w:t xml:space="preserve"> Can we improve the morbidity and mortality associated with the associating liver partition with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procedure in the management of colorectal liver metastases? </w:t>
      </w:r>
      <w:r w:rsidRPr="008B5D41">
        <w:rPr>
          <w:rFonts w:ascii="Book Antiqua" w:hAnsi="Book Antiqua"/>
          <w:i/>
          <w:iCs/>
        </w:rPr>
        <w:t>Surgery</w:t>
      </w:r>
      <w:r w:rsidRPr="008B5D41">
        <w:rPr>
          <w:rFonts w:ascii="Book Antiqua" w:hAnsi="Book Antiqua"/>
        </w:rPr>
        <w:t> 2015; </w:t>
      </w:r>
      <w:r w:rsidRPr="008B5D41">
        <w:rPr>
          <w:rFonts w:ascii="Book Antiqua" w:hAnsi="Book Antiqua"/>
          <w:b/>
          <w:bCs/>
        </w:rPr>
        <w:t>157</w:t>
      </w:r>
      <w:r w:rsidRPr="008B5D41">
        <w:rPr>
          <w:rFonts w:ascii="Book Antiqua" w:hAnsi="Book Antiqua"/>
        </w:rPr>
        <w:t>: 194-201 [PMID: 25282528 DOI: 10.1016/j.surg.2014.08.041]</w:t>
      </w:r>
    </w:p>
    <w:p w14:paraId="7A11392C" w14:textId="77777777" w:rsidR="004628C0" w:rsidRPr="008B5D41" w:rsidRDefault="004628C0" w:rsidP="00360E87">
      <w:pPr>
        <w:spacing w:line="360" w:lineRule="auto"/>
        <w:rPr>
          <w:rFonts w:ascii="Book Antiqua" w:hAnsi="Book Antiqua"/>
        </w:rPr>
      </w:pPr>
      <w:r w:rsidRPr="008B5D41">
        <w:rPr>
          <w:rFonts w:ascii="Book Antiqua" w:hAnsi="Book Antiqua"/>
        </w:rPr>
        <w:t>18 </w:t>
      </w:r>
      <w:proofErr w:type="spellStart"/>
      <w:r w:rsidRPr="008B5D41">
        <w:rPr>
          <w:rFonts w:ascii="Book Antiqua" w:hAnsi="Book Antiqua"/>
          <w:b/>
          <w:bCs/>
        </w:rPr>
        <w:t>Gauzolino</w:t>
      </w:r>
      <w:proofErr w:type="spellEnd"/>
      <w:r w:rsidRPr="008B5D41">
        <w:rPr>
          <w:rFonts w:ascii="Book Antiqua" w:hAnsi="Book Antiqua"/>
          <w:b/>
          <w:bCs/>
        </w:rPr>
        <w:t xml:space="preserve"> R</w:t>
      </w:r>
      <w:r w:rsidRPr="008B5D41">
        <w:rPr>
          <w:rFonts w:ascii="Book Antiqua" w:hAnsi="Book Antiqua"/>
        </w:rPr>
        <w:t xml:space="preserve">, </w:t>
      </w:r>
      <w:proofErr w:type="spellStart"/>
      <w:r w:rsidRPr="008B5D41">
        <w:rPr>
          <w:rFonts w:ascii="Book Antiqua" w:hAnsi="Book Antiqua"/>
        </w:rPr>
        <w:t>Castagnet</w:t>
      </w:r>
      <w:proofErr w:type="spellEnd"/>
      <w:r w:rsidRPr="008B5D41">
        <w:rPr>
          <w:rFonts w:ascii="Book Antiqua" w:hAnsi="Book Antiqua"/>
        </w:rPr>
        <w:t xml:space="preserve"> M, </w:t>
      </w:r>
      <w:proofErr w:type="spellStart"/>
      <w:r w:rsidRPr="008B5D41">
        <w:rPr>
          <w:rFonts w:ascii="Book Antiqua" w:hAnsi="Book Antiqua"/>
        </w:rPr>
        <w:t>Blanleuil</w:t>
      </w:r>
      <w:proofErr w:type="spellEnd"/>
      <w:r w:rsidRPr="008B5D41">
        <w:rPr>
          <w:rFonts w:ascii="Book Antiqua" w:hAnsi="Book Antiqua"/>
        </w:rPr>
        <w:t xml:space="preserve"> ML, Richer JP. The ALPPS technique for bilateral colorectal metastases: three "variations on a theme". </w:t>
      </w:r>
      <w:r w:rsidRPr="008B5D41">
        <w:rPr>
          <w:rFonts w:ascii="Book Antiqua" w:hAnsi="Book Antiqua"/>
          <w:i/>
          <w:iCs/>
        </w:rPr>
        <w:t xml:space="preserve">Updates </w:t>
      </w:r>
      <w:proofErr w:type="spellStart"/>
      <w:r w:rsidRPr="008B5D41">
        <w:rPr>
          <w:rFonts w:ascii="Book Antiqua" w:hAnsi="Book Antiqua"/>
          <w:i/>
          <w:iCs/>
        </w:rPr>
        <w:lastRenderedPageBreak/>
        <w:t>Surg</w:t>
      </w:r>
      <w:proofErr w:type="spellEnd"/>
      <w:r w:rsidRPr="008B5D41">
        <w:rPr>
          <w:rFonts w:ascii="Book Antiqua" w:hAnsi="Book Antiqua"/>
        </w:rPr>
        <w:t> 2013; </w:t>
      </w:r>
      <w:r w:rsidRPr="008B5D41">
        <w:rPr>
          <w:rFonts w:ascii="Book Antiqua" w:hAnsi="Book Antiqua"/>
          <w:b/>
          <w:bCs/>
        </w:rPr>
        <w:t>65</w:t>
      </w:r>
      <w:r w:rsidRPr="008B5D41">
        <w:rPr>
          <w:rFonts w:ascii="Book Antiqua" w:hAnsi="Book Antiqua"/>
        </w:rPr>
        <w:t>: 141-148 [PMID: 23690242 DOI: 10.1007/s13304-013-0214-3]</w:t>
      </w:r>
    </w:p>
    <w:p w14:paraId="01CB4732" w14:textId="77777777" w:rsidR="004628C0" w:rsidRPr="008B5D41" w:rsidRDefault="004628C0" w:rsidP="00360E87">
      <w:pPr>
        <w:spacing w:line="360" w:lineRule="auto"/>
        <w:rPr>
          <w:rFonts w:ascii="Book Antiqua" w:hAnsi="Book Antiqua"/>
        </w:rPr>
      </w:pPr>
      <w:r w:rsidRPr="008B5D41">
        <w:rPr>
          <w:rFonts w:ascii="Book Antiqua" w:hAnsi="Book Antiqua"/>
        </w:rPr>
        <w:t>19 </w:t>
      </w:r>
      <w:r w:rsidRPr="008B5D41">
        <w:rPr>
          <w:rFonts w:ascii="Book Antiqua" w:hAnsi="Book Antiqua"/>
          <w:b/>
          <w:bCs/>
        </w:rPr>
        <w:t xml:space="preserve">de </w:t>
      </w:r>
      <w:proofErr w:type="spellStart"/>
      <w:r w:rsidRPr="008B5D41">
        <w:rPr>
          <w:rFonts w:ascii="Book Antiqua" w:hAnsi="Book Antiqua"/>
          <w:b/>
          <w:bCs/>
        </w:rPr>
        <w:t>Santibañes</w:t>
      </w:r>
      <w:proofErr w:type="spellEnd"/>
      <w:r w:rsidRPr="008B5D41">
        <w:rPr>
          <w:rFonts w:ascii="Book Antiqua" w:hAnsi="Book Antiqua"/>
          <w:b/>
          <w:bCs/>
        </w:rPr>
        <w:t xml:space="preserve"> M</w:t>
      </w:r>
      <w:r w:rsidRPr="008B5D41">
        <w:rPr>
          <w:rFonts w:ascii="Book Antiqua" w:hAnsi="Book Antiqua"/>
        </w:rPr>
        <w:t xml:space="preserve">, Alvarez FA, Santos FR, </w:t>
      </w:r>
      <w:proofErr w:type="spellStart"/>
      <w:r w:rsidRPr="008B5D41">
        <w:rPr>
          <w:rFonts w:ascii="Book Antiqua" w:hAnsi="Book Antiqua"/>
        </w:rPr>
        <w:t>Ardiles</w:t>
      </w:r>
      <w:proofErr w:type="spellEnd"/>
      <w:r w:rsidRPr="008B5D41">
        <w:rPr>
          <w:rFonts w:ascii="Book Antiqua" w:hAnsi="Book Antiqua"/>
        </w:rPr>
        <w:t xml:space="preserve"> V, de </w:t>
      </w:r>
      <w:proofErr w:type="spellStart"/>
      <w:r w:rsidRPr="008B5D41">
        <w:rPr>
          <w:rFonts w:ascii="Book Antiqua" w:hAnsi="Book Antiqua"/>
        </w:rPr>
        <w:t>Santibañes</w:t>
      </w:r>
      <w:proofErr w:type="spellEnd"/>
      <w:r w:rsidRPr="008B5D41">
        <w:rPr>
          <w:rFonts w:ascii="Book Antiqua" w:hAnsi="Book Antiqua"/>
        </w:rPr>
        <w:t xml:space="preserve"> E. The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approach using only segments I and IV as future liver remnant. </w:t>
      </w:r>
      <w:r w:rsidRPr="008B5D41">
        <w:rPr>
          <w:rFonts w:ascii="Book Antiqua" w:hAnsi="Book Antiqua"/>
          <w:i/>
          <w:iCs/>
        </w:rPr>
        <w:t xml:space="preserve">J Am </w:t>
      </w:r>
      <w:proofErr w:type="spellStart"/>
      <w:r w:rsidRPr="008B5D41">
        <w:rPr>
          <w:rFonts w:ascii="Book Antiqua" w:hAnsi="Book Antiqua"/>
          <w:i/>
          <w:iCs/>
        </w:rPr>
        <w:t>Coll</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219</w:t>
      </w:r>
      <w:r w:rsidRPr="008B5D41">
        <w:rPr>
          <w:rFonts w:ascii="Book Antiqua" w:hAnsi="Book Antiqua"/>
        </w:rPr>
        <w:t>: e5-e9 [PMID: 24974268 DOI: 10.1016/j.jamcollsurg.2014.01.070]</w:t>
      </w:r>
    </w:p>
    <w:p w14:paraId="6E770687" w14:textId="77777777" w:rsidR="004628C0" w:rsidRPr="008B5D41" w:rsidRDefault="004628C0" w:rsidP="00360E87">
      <w:pPr>
        <w:spacing w:line="360" w:lineRule="auto"/>
        <w:rPr>
          <w:rFonts w:ascii="Book Antiqua" w:hAnsi="Book Antiqua"/>
        </w:rPr>
      </w:pPr>
      <w:r w:rsidRPr="008B5D41">
        <w:rPr>
          <w:rFonts w:ascii="Book Antiqua" w:hAnsi="Book Antiqua"/>
        </w:rPr>
        <w:t>20 </w:t>
      </w:r>
      <w:proofErr w:type="spellStart"/>
      <w:r w:rsidRPr="008B5D41">
        <w:rPr>
          <w:rFonts w:ascii="Book Antiqua" w:hAnsi="Book Antiqua"/>
          <w:b/>
          <w:bCs/>
        </w:rPr>
        <w:t>Schadde</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Malagó</w:t>
      </w:r>
      <w:proofErr w:type="spellEnd"/>
      <w:r w:rsidRPr="008B5D41">
        <w:rPr>
          <w:rFonts w:ascii="Book Antiqua" w:hAnsi="Book Antiqua"/>
        </w:rPr>
        <w:t xml:space="preserve"> M, Hernandez-Alejandro R, Li J, </w:t>
      </w:r>
      <w:proofErr w:type="spellStart"/>
      <w:r w:rsidRPr="008B5D41">
        <w:rPr>
          <w:rFonts w:ascii="Book Antiqua" w:hAnsi="Book Antiqua"/>
        </w:rPr>
        <w:t>Abdalla</w:t>
      </w:r>
      <w:proofErr w:type="spellEnd"/>
      <w:r w:rsidRPr="008B5D41">
        <w:rPr>
          <w:rFonts w:ascii="Book Antiqua" w:hAnsi="Book Antiqua"/>
        </w:rPr>
        <w:t xml:space="preserve"> E, </w:t>
      </w:r>
      <w:proofErr w:type="spellStart"/>
      <w:r w:rsidRPr="008B5D41">
        <w:rPr>
          <w:rFonts w:ascii="Book Antiqua" w:hAnsi="Book Antiqua"/>
        </w:rPr>
        <w:t>Ardiles</w:t>
      </w:r>
      <w:proofErr w:type="spellEnd"/>
      <w:r w:rsidRPr="008B5D41">
        <w:rPr>
          <w:rFonts w:ascii="Book Antiqua" w:hAnsi="Book Antiqua"/>
        </w:rPr>
        <w:t xml:space="preserve"> V, </w:t>
      </w:r>
      <w:proofErr w:type="spellStart"/>
      <w:r w:rsidRPr="008B5D41">
        <w:rPr>
          <w:rFonts w:ascii="Book Antiqua" w:hAnsi="Book Antiqua"/>
        </w:rPr>
        <w:t>Lurje</w:t>
      </w:r>
      <w:proofErr w:type="spellEnd"/>
      <w:r w:rsidRPr="008B5D41">
        <w:rPr>
          <w:rFonts w:ascii="Book Antiqua" w:hAnsi="Book Antiqua"/>
        </w:rPr>
        <w:t xml:space="preserve"> G, Vyas S, Machado MA, de </w:t>
      </w:r>
      <w:proofErr w:type="spellStart"/>
      <w:r w:rsidRPr="008B5D41">
        <w:rPr>
          <w:rFonts w:ascii="Book Antiqua" w:hAnsi="Book Antiqua"/>
        </w:rPr>
        <w:t>Santibañes</w:t>
      </w:r>
      <w:proofErr w:type="spellEnd"/>
      <w:r w:rsidRPr="008B5D41">
        <w:rPr>
          <w:rFonts w:ascii="Book Antiqua" w:hAnsi="Book Antiqua"/>
        </w:rPr>
        <w:t xml:space="preserve"> E. </w:t>
      </w:r>
      <w:proofErr w:type="spellStart"/>
      <w:r w:rsidRPr="008B5D41">
        <w:rPr>
          <w:rFonts w:ascii="Book Antiqua" w:hAnsi="Book Antiqua"/>
        </w:rPr>
        <w:t>Monosegment</w:t>
      </w:r>
      <w:proofErr w:type="spellEnd"/>
      <w:r w:rsidRPr="008B5D41">
        <w:rPr>
          <w:rFonts w:ascii="Book Antiqua" w:hAnsi="Book Antiqua"/>
        </w:rPr>
        <w:t xml:space="preserve"> ALPPS </w:t>
      </w:r>
      <w:proofErr w:type="spellStart"/>
      <w:r w:rsidRPr="008B5D41">
        <w:rPr>
          <w:rFonts w:ascii="Book Antiqua" w:hAnsi="Book Antiqua"/>
        </w:rPr>
        <w:t>hepatectomy</w:t>
      </w:r>
      <w:proofErr w:type="spellEnd"/>
      <w:r w:rsidRPr="008B5D41">
        <w:rPr>
          <w:rFonts w:ascii="Book Antiqua" w:hAnsi="Book Antiqua"/>
        </w:rPr>
        <w:t xml:space="preserve">: extending </w:t>
      </w:r>
      <w:proofErr w:type="spellStart"/>
      <w:r w:rsidRPr="008B5D41">
        <w:rPr>
          <w:rFonts w:ascii="Book Antiqua" w:hAnsi="Book Antiqua"/>
        </w:rPr>
        <w:t>resectability</w:t>
      </w:r>
      <w:proofErr w:type="spellEnd"/>
      <w:r w:rsidRPr="008B5D41">
        <w:rPr>
          <w:rFonts w:ascii="Book Antiqua" w:hAnsi="Book Antiqua"/>
        </w:rPr>
        <w:t xml:space="preserve"> by rapid hypertrophy. </w:t>
      </w:r>
      <w:r w:rsidRPr="008B5D41">
        <w:rPr>
          <w:rFonts w:ascii="Book Antiqua" w:hAnsi="Book Antiqua"/>
          <w:i/>
          <w:iCs/>
        </w:rPr>
        <w:t>Surgery</w:t>
      </w:r>
      <w:r w:rsidRPr="008B5D41">
        <w:rPr>
          <w:rFonts w:ascii="Book Antiqua" w:hAnsi="Book Antiqua"/>
        </w:rPr>
        <w:t> 2015; </w:t>
      </w:r>
      <w:r w:rsidRPr="008B5D41">
        <w:rPr>
          <w:rFonts w:ascii="Book Antiqua" w:hAnsi="Book Antiqua"/>
          <w:b/>
          <w:bCs/>
        </w:rPr>
        <w:t>157</w:t>
      </w:r>
      <w:r w:rsidRPr="008B5D41">
        <w:rPr>
          <w:rFonts w:ascii="Book Antiqua" w:hAnsi="Book Antiqua"/>
        </w:rPr>
        <w:t>: 676-689 [PMID: 25712199 DOI: 10.1016/j.surg.2014.11.015]</w:t>
      </w:r>
    </w:p>
    <w:p w14:paraId="6742602E" w14:textId="77777777" w:rsidR="004628C0" w:rsidRPr="008B5D41" w:rsidRDefault="004628C0" w:rsidP="00360E87">
      <w:pPr>
        <w:spacing w:line="360" w:lineRule="auto"/>
        <w:rPr>
          <w:rFonts w:ascii="Book Antiqua" w:hAnsi="Book Antiqua"/>
        </w:rPr>
      </w:pPr>
      <w:r w:rsidRPr="008B5D41">
        <w:rPr>
          <w:rFonts w:ascii="Book Antiqua" w:hAnsi="Book Antiqua"/>
        </w:rPr>
        <w:t>21 </w:t>
      </w:r>
      <w:r w:rsidRPr="008B5D41">
        <w:rPr>
          <w:rFonts w:ascii="Book Antiqua" w:hAnsi="Book Antiqua"/>
          <w:b/>
          <w:bCs/>
        </w:rPr>
        <w:t>Tanaka K</w:t>
      </w:r>
      <w:r w:rsidRPr="008B5D41">
        <w:rPr>
          <w:rFonts w:ascii="Book Antiqua" w:hAnsi="Book Antiqua"/>
        </w:rPr>
        <w:t xml:space="preserve">, Matsuo K, Murakami T, Kawaguchi D, Hiroshima Y, </w:t>
      </w:r>
      <w:proofErr w:type="spellStart"/>
      <w:r w:rsidRPr="008B5D41">
        <w:rPr>
          <w:rFonts w:ascii="Book Antiqua" w:hAnsi="Book Antiqua"/>
        </w:rPr>
        <w:t>Koda</w:t>
      </w:r>
      <w:proofErr w:type="spellEnd"/>
      <w:r w:rsidRPr="008B5D41">
        <w:rPr>
          <w:rFonts w:ascii="Book Antiqua" w:hAnsi="Book Antiqua"/>
        </w:rPr>
        <w:t xml:space="preserve"> K, Endo I, Ichikawa Y, Taguri M, Tanabe M.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short-term outcome, functional changes in the future liver remnant, and tumor growth activity. </w:t>
      </w:r>
      <w:proofErr w:type="spellStart"/>
      <w:r w:rsidRPr="008B5D41">
        <w:rPr>
          <w:rFonts w:ascii="Book Antiqua" w:hAnsi="Book Antiqua"/>
          <w:i/>
          <w:iCs/>
        </w:rPr>
        <w:t>Eur</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2015; </w:t>
      </w:r>
      <w:r w:rsidRPr="008B5D41">
        <w:rPr>
          <w:rFonts w:ascii="Book Antiqua" w:hAnsi="Book Antiqua"/>
          <w:b/>
          <w:bCs/>
        </w:rPr>
        <w:t>41</w:t>
      </w:r>
      <w:r w:rsidRPr="008B5D41">
        <w:rPr>
          <w:rFonts w:ascii="Book Antiqua" w:hAnsi="Book Antiqua"/>
        </w:rPr>
        <w:t>: 506-512 [PMID: 25704556 DOI: 10.1016/j.ejso.2015.01.031]</w:t>
      </w:r>
    </w:p>
    <w:p w14:paraId="7870AE48" w14:textId="77777777" w:rsidR="004628C0" w:rsidRPr="008B5D41" w:rsidRDefault="004628C0" w:rsidP="00360E87">
      <w:pPr>
        <w:spacing w:line="360" w:lineRule="auto"/>
        <w:rPr>
          <w:rFonts w:ascii="Book Antiqua" w:hAnsi="Book Antiqua"/>
        </w:rPr>
      </w:pPr>
      <w:r w:rsidRPr="008B5D41">
        <w:rPr>
          <w:rFonts w:ascii="Book Antiqua" w:hAnsi="Book Antiqua"/>
        </w:rPr>
        <w:t>22 </w:t>
      </w:r>
      <w:r w:rsidRPr="008B5D41">
        <w:rPr>
          <w:rFonts w:ascii="Book Antiqua" w:hAnsi="Book Antiqua"/>
          <w:b/>
          <w:bCs/>
        </w:rPr>
        <w:t>Lau L</w:t>
      </w:r>
      <w:r w:rsidRPr="008B5D41">
        <w:rPr>
          <w:rFonts w:ascii="Book Antiqua" w:hAnsi="Book Antiqua"/>
        </w:rPr>
        <w:t xml:space="preserve">, </w:t>
      </w:r>
      <w:proofErr w:type="spellStart"/>
      <w:r w:rsidRPr="008B5D41">
        <w:rPr>
          <w:rFonts w:ascii="Book Antiqua" w:hAnsi="Book Antiqua"/>
        </w:rPr>
        <w:t>Christophi</w:t>
      </w:r>
      <w:proofErr w:type="spellEnd"/>
      <w:r w:rsidRPr="008B5D41">
        <w:rPr>
          <w:rFonts w:ascii="Book Antiqua" w:hAnsi="Book Antiqua"/>
        </w:rPr>
        <w:t xml:space="preserve"> C, </w:t>
      </w:r>
      <w:proofErr w:type="spellStart"/>
      <w:r w:rsidRPr="008B5D41">
        <w:rPr>
          <w:rFonts w:ascii="Book Antiqua" w:hAnsi="Book Antiqua"/>
        </w:rPr>
        <w:t>Nikfarjam</w:t>
      </w:r>
      <w:proofErr w:type="spellEnd"/>
      <w:r w:rsidRPr="008B5D41">
        <w:rPr>
          <w:rFonts w:ascii="Book Antiqua" w:hAnsi="Book Antiqua"/>
        </w:rPr>
        <w:t xml:space="preserve"> M, Starkey G, Goodwin M, Weinberg L, Ho L, </w:t>
      </w:r>
      <w:proofErr w:type="spellStart"/>
      <w:r w:rsidRPr="008B5D41">
        <w:rPr>
          <w:rFonts w:ascii="Book Antiqua" w:hAnsi="Book Antiqua"/>
        </w:rPr>
        <w:t>Muralidharan</w:t>
      </w:r>
      <w:proofErr w:type="spellEnd"/>
      <w:r w:rsidRPr="008B5D41">
        <w:rPr>
          <w:rFonts w:ascii="Book Antiqua" w:hAnsi="Book Antiqua"/>
        </w:rPr>
        <w:t xml:space="preserve"> V. Assessment of Liver Remnant Using ICG Clearance Intraoperatively during Vascular Exclusion: Early Experience with the ALIIVE Technique. </w:t>
      </w:r>
      <w:r w:rsidRPr="008B5D41">
        <w:rPr>
          <w:rFonts w:ascii="Book Antiqua" w:hAnsi="Book Antiqua"/>
          <w:i/>
          <w:iCs/>
        </w:rPr>
        <w:t xml:space="preserve">HPB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2015</w:t>
      </w:r>
      <w:r w:rsidRPr="008B5D41">
        <w:rPr>
          <w:rFonts w:ascii="Book Antiqua" w:hAnsi="Book Antiqua"/>
        </w:rPr>
        <w:t>: 757052 [PMID: 26106254 DOI: 10.1155/2015/757052]</w:t>
      </w:r>
    </w:p>
    <w:p w14:paraId="15DAFDBD" w14:textId="77777777" w:rsidR="004628C0" w:rsidRPr="008B5D41" w:rsidRDefault="004628C0" w:rsidP="00360E87">
      <w:pPr>
        <w:spacing w:line="360" w:lineRule="auto"/>
        <w:rPr>
          <w:rFonts w:ascii="Book Antiqua" w:hAnsi="Book Antiqua"/>
        </w:rPr>
      </w:pPr>
      <w:r w:rsidRPr="008B5D41">
        <w:rPr>
          <w:rFonts w:ascii="Book Antiqua" w:hAnsi="Book Antiqua"/>
        </w:rPr>
        <w:t>23 </w:t>
      </w:r>
      <w:proofErr w:type="spellStart"/>
      <w:r w:rsidRPr="008B5D41">
        <w:rPr>
          <w:rFonts w:ascii="Book Antiqua" w:hAnsi="Book Antiqua"/>
          <w:b/>
          <w:bCs/>
        </w:rPr>
        <w:t>Ardiles</w:t>
      </w:r>
      <w:proofErr w:type="spellEnd"/>
      <w:r w:rsidRPr="008B5D41">
        <w:rPr>
          <w:rFonts w:ascii="Book Antiqua" w:hAnsi="Book Antiqua"/>
          <w:b/>
          <w:bCs/>
        </w:rPr>
        <w:t xml:space="preserve"> V</w:t>
      </w:r>
      <w:r w:rsidRPr="008B5D41">
        <w:rPr>
          <w:rFonts w:ascii="Book Antiqua" w:hAnsi="Book Antiqua"/>
        </w:rPr>
        <w:t xml:space="preserve">, </w:t>
      </w:r>
      <w:proofErr w:type="spellStart"/>
      <w:r w:rsidRPr="008B5D41">
        <w:rPr>
          <w:rFonts w:ascii="Book Antiqua" w:hAnsi="Book Antiqua"/>
        </w:rPr>
        <w:t>Schadde</w:t>
      </w:r>
      <w:proofErr w:type="spellEnd"/>
      <w:r w:rsidRPr="008B5D41">
        <w:rPr>
          <w:rFonts w:ascii="Book Antiqua" w:hAnsi="Book Antiqua"/>
        </w:rPr>
        <w:t xml:space="preserve"> E, </w:t>
      </w:r>
      <w:proofErr w:type="spellStart"/>
      <w:r w:rsidRPr="008B5D41">
        <w:rPr>
          <w:rFonts w:ascii="Book Antiqua" w:hAnsi="Book Antiqua"/>
        </w:rPr>
        <w:t>Santibanes</w:t>
      </w:r>
      <w:proofErr w:type="spellEnd"/>
      <w:r w:rsidRPr="008B5D41">
        <w:rPr>
          <w:rFonts w:ascii="Book Antiqua" w:hAnsi="Book Antiqua"/>
        </w:rPr>
        <w:t xml:space="preserve"> E, </w:t>
      </w:r>
      <w:proofErr w:type="spellStart"/>
      <w:r w:rsidRPr="008B5D41">
        <w:rPr>
          <w:rFonts w:ascii="Book Antiqua" w:hAnsi="Book Antiqua"/>
        </w:rPr>
        <w:t>Clavien</w:t>
      </w:r>
      <w:proofErr w:type="spellEnd"/>
      <w:r w:rsidRPr="008B5D41">
        <w:rPr>
          <w:rFonts w:ascii="Book Antiqua" w:hAnsi="Book Antiqua"/>
        </w:rPr>
        <w:t xml:space="preserve"> PA. Commentary on "Happy marriage or "dangerous liaison": ALPPS and the anterior approach".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260</w:t>
      </w:r>
      <w:r w:rsidRPr="008B5D41">
        <w:rPr>
          <w:rFonts w:ascii="Book Antiqua" w:hAnsi="Book Antiqua"/>
        </w:rPr>
        <w:t>: e4 [PMID: 25350653 DOI: 10.1097/SLA.0000000000000735]</w:t>
      </w:r>
    </w:p>
    <w:p w14:paraId="0D44FFA0" w14:textId="77777777" w:rsidR="004628C0" w:rsidRPr="008B5D41" w:rsidRDefault="004628C0" w:rsidP="00360E87">
      <w:pPr>
        <w:spacing w:line="360" w:lineRule="auto"/>
        <w:rPr>
          <w:rFonts w:ascii="Book Antiqua" w:hAnsi="Book Antiqua"/>
        </w:rPr>
      </w:pPr>
      <w:r w:rsidRPr="008B5D41">
        <w:rPr>
          <w:rFonts w:ascii="Book Antiqua" w:hAnsi="Book Antiqua"/>
        </w:rPr>
        <w:t>24 </w:t>
      </w:r>
      <w:r w:rsidRPr="008B5D41">
        <w:rPr>
          <w:rFonts w:ascii="Book Antiqua" w:hAnsi="Book Antiqua"/>
          <w:b/>
          <w:bCs/>
        </w:rPr>
        <w:t>Li J</w:t>
      </w:r>
      <w:r w:rsidRPr="008B5D41">
        <w:rPr>
          <w:rFonts w:ascii="Book Antiqua" w:hAnsi="Book Antiqua"/>
        </w:rPr>
        <w:t xml:space="preserve">, </w:t>
      </w:r>
      <w:proofErr w:type="spellStart"/>
      <w:r w:rsidRPr="008B5D41">
        <w:rPr>
          <w:rFonts w:ascii="Book Antiqua" w:hAnsi="Book Antiqua"/>
        </w:rPr>
        <w:t>Girotti</w:t>
      </w:r>
      <w:proofErr w:type="spellEnd"/>
      <w:r w:rsidRPr="008B5D41">
        <w:rPr>
          <w:rFonts w:ascii="Book Antiqua" w:hAnsi="Book Antiqua"/>
        </w:rPr>
        <w:t xml:space="preserve"> P, </w:t>
      </w:r>
      <w:proofErr w:type="spellStart"/>
      <w:r w:rsidRPr="008B5D41">
        <w:rPr>
          <w:rFonts w:ascii="Book Antiqua" w:hAnsi="Book Antiqua"/>
        </w:rPr>
        <w:t>Königsrainer</w:t>
      </w:r>
      <w:proofErr w:type="spellEnd"/>
      <w:r w:rsidRPr="008B5D41">
        <w:rPr>
          <w:rFonts w:ascii="Book Antiqua" w:hAnsi="Book Antiqua"/>
        </w:rPr>
        <w:t xml:space="preserve"> I, </w:t>
      </w:r>
      <w:proofErr w:type="spellStart"/>
      <w:r w:rsidRPr="008B5D41">
        <w:rPr>
          <w:rFonts w:ascii="Book Antiqua" w:hAnsi="Book Antiqua"/>
        </w:rPr>
        <w:t>Ladurner</w:t>
      </w:r>
      <w:proofErr w:type="spellEnd"/>
      <w:r w:rsidRPr="008B5D41">
        <w:rPr>
          <w:rFonts w:ascii="Book Antiqua" w:hAnsi="Book Antiqua"/>
        </w:rPr>
        <w:t xml:space="preserve"> R, </w:t>
      </w:r>
      <w:proofErr w:type="spellStart"/>
      <w:r w:rsidRPr="008B5D41">
        <w:rPr>
          <w:rFonts w:ascii="Book Antiqua" w:hAnsi="Book Antiqua"/>
        </w:rPr>
        <w:t>Königsrainer</w:t>
      </w:r>
      <w:proofErr w:type="spellEnd"/>
      <w:r w:rsidRPr="008B5D41">
        <w:rPr>
          <w:rFonts w:ascii="Book Antiqua" w:hAnsi="Book Antiqua"/>
        </w:rPr>
        <w:t xml:space="preserve"> A, </w:t>
      </w:r>
      <w:proofErr w:type="spellStart"/>
      <w:r w:rsidRPr="008B5D41">
        <w:rPr>
          <w:rFonts w:ascii="Book Antiqua" w:hAnsi="Book Antiqua"/>
        </w:rPr>
        <w:t>Nadalin</w:t>
      </w:r>
      <w:proofErr w:type="spellEnd"/>
      <w:r w:rsidRPr="008B5D41">
        <w:rPr>
          <w:rFonts w:ascii="Book Antiqua" w:hAnsi="Book Antiqua"/>
        </w:rPr>
        <w:t xml:space="preserve"> S. ALPPS in right </w:t>
      </w:r>
      <w:proofErr w:type="spellStart"/>
      <w:r w:rsidRPr="008B5D41">
        <w:rPr>
          <w:rFonts w:ascii="Book Antiqua" w:hAnsi="Book Antiqua"/>
        </w:rPr>
        <w:t>trisectionectomy</w:t>
      </w:r>
      <w:proofErr w:type="spellEnd"/>
      <w:r w:rsidRPr="008B5D41">
        <w:rPr>
          <w:rFonts w:ascii="Book Antiqua" w:hAnsi="Book Antiqua"/>
        </w:rPr>
        <w:t>: a safe procedure to avoid postoperative liver failure? </w:t>
      </w:r>
      <w:r w:rsidRPr="008B5D41">
        <w:rPr>
          <w:rFonts w:ascii="Book Antiqua" w:hAnsi="Book Antiqua"/>
          <w:i/>
          <w:iCs/>
        </w:rPr>
        <w:t xml:space="preserve">J </w:t>
      </w:r>
      <w:proofErr w:type="spellStart"/>
      <w:r w:rsidRPr="008B5D41">
        <w:rPr>
          <w:rFonts w:ascii="Book Antiqua" w:hAnsi="Book Antiqua"/>
          <w:i/>
          <w:iCs/>
        </w:rPr>
        <w:t>Gastrointest</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2013; </w:t>
      </w:r>
      <w:r w:rsidRPr="008B5D41">
        <w:rPr>
          <w:rFonts w:ascii="Book Antiqua" w:hAnsi="Book Antiqua"/>
          <w:b/>
          <w:bCs/>
        </w:rPr>
        <w:t>17</w:t>
      </w:r>
      <w:r w:rsidRPr="008B5D41">
        <w:rPr>
          <w:rFonts w:ascii="Book Antiqua" w:hAnsi="Book Antiqua"/>
        </w:rPr>
        <w:t>: 956-961 [PMID: 23288719 DOI: 10.1007/s11605-012-2132-y]</w:t>
      </w:r>
    </w:p>
    <w:p w14:paraId="2B0F46F0" w14:textId="77777777" w:rsidR="004628C0" w:rsidRPr="008B5D41" w:rsidRDefault="004628C0" w:rsidP="00360E87">
      <w:pPr>
        <w:spacing w:line="360" w:lineRule="auto"/>
        <w:rPr>
          <w:rFonts w:ascii="Book Antiqua" w:hAnsi="Book Antiqua"/>
        </w:rPr>
      </w:pPr>
      <w:proofErr w:type="gramStart"/>
      <w:r w:rsidRPr="008B5D41">
        <w:rPr>
          <w:rFonts w:ascii="Book Antiqua" w:hAnsi="Book Antiqua"/>
        </w:rPr>
        <w:t>25 </w:t>
      </w:r>
      <w:proofErr w:type="spellStart"/>
      <w:r w:rsidRPr="008B5D41">
        <w:rPr>
          <w:rFonts w:ascii="Book Antiqua" w:hAnsi="Book Antiqua"/>
          <w:b/>
          <w:bCs/>
        </w:rPr>
        <w:t>Aloia</w:t>
      </w:r>
      <w:proofErr w:type="spellEnd"/>
      <w:r w:rsidRPr="008B5D41">
        <w:rPr>
          <w:rFonts w:ascii="Book Antiqua" w:hAnsi="Book Antiqua"/>
          <w:b/>
          <w:bCs/>
        </w:rPr>
        <w:t xml:space="preserve"> TA</w:t>
      </w:r>
      <w:r w:rsidRPr="008B5D41">
        <w:rPr>
          <w:rFonts w:ascii="Book Antiqua" w:hAnsi="Book Antiqua"/>
        </w:rPr>
        <w:t xml:space="preserve">, </w:t>
      </w:r>
      <w:proofErr w:type="spellStart"/>
      <w:r w:rsidRPr="008B5D41">
        <w:rPr>
          <w:rFonts w:ascii="Book Antiqua" w:hAnsi="Book Antiqua"/>
        </w:rPr>
        <w:t>Vauthey</w:t>
      </w:r>
      <w:proofErr w:type="spellEnd"/>
      <w:r w:rsidRPr="008B5D41">
        <w:rPr>
          <w:rFonts w:ascii="Book Antiqua" w:hAnsi="Book Antiqua"/>
        </w:rPr>
        <w:t xml:space="preserve"> JN.</w:t>
      </w:r>
      <w:proofErr w:type="gramEnd"/>
      <w:r w:rsidRPr="008B5D41">
        <w:rPr>
          <w:rFonts w:ascii="Book Antiqua" w:hAnsi="Book Antiqua"/>
        </w:rPr>
        <w:t xml:space="preserve">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what is gained and what is lost?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2012; </w:t>
      </w:r>
      <w:r w:rsidRPr="008B5D41">
        <w:rPr>
          <w:rFonts w:ascii="Book Antiqua" w:hAnsi="Book Antiqua"/>
          <w:b/>
          <w:bCs/>
        </w:rPr>
        <w:t>256</w:t>
      </w:r>
      <w:r w:rsidRPr="008B5D41">
        <w:rPr>
          <w:rFonts w:ascii="Book Antiqua" w:hAnsi="Book Antiqua"/>
        </w:rPr>
        <w:t xml:space="preserve">: e9; author reply e16-e19 [PMID: 22868369 DOI: </w:t>
      </w:r>
      <w:r w:rsidRPr="008B5D41">
        <w:rPr>
          <w:rFonts w:ascii="Book Antiqua" w:hAnsi="Book Antiqua"/>
        </w:rPr>
        <w:lastRenderedPageBreak/>
        <w:t>10.1097/SLA.0b013e318265fd3e]</w:t>
      </w:r>
    </w:p>
    <w:p w14:paraId="0421264E" w14:textId="77777777" w:rsidR="004628C0" w:rsidRPr="008B5D41" w:rsidRDefault="004628C0" w:rsidP="00360E87">
      <w:pPr>
        <w:spacing w:line="360" w:lineRule="auto"/>
        <w:rPr>
          <w:rFonts w:ascii="Book Antiqua" w:hAnsi="Book Antiqua"/>
        </w:rPr>
      </w:pPr>
      <w:proofErr w:type="gramStart"/>
      <w:r w:rsidRPr="008B5D41">
        <w:rPr>
          <w:rFonts w:ascii="Book Antiqua" w:hAnsi="Book Antiqua"/>
        </w:rPr>
        <w:t>26 </w:t>
      </w:r>
      <w:r w:rsidRPr="008B5D41">
        <w:rPr>
          <w:rFonts w:ascii="Book Antiqua" w:hAnsi="Book Antiqua"/>
          <w:b/>
          <w:bCs/>
        </w:rPr>
        <w:t>Chan AC</w:t>
      </w:r>
      <w:r w:rsidRPr="008B5D41">
        <w:rPr>
          <w:rFonts w:ascii="Book Antiqua" w:hAnsi="Book Antiqua"/>
        </w:rPr>
        <w:t>, Pang R, Poon RT. Simplifying the ALPPS procedure by the anterior approach.</w:t>
      </w:r>
      <w:proofErr w:type="gramEnd"/>
      <w:r w:rsidRPr="008B5D41">
        <w:rPr>
          <w:rFonts w:ascii="Book Antiqua" w:hAnsi="Book Antiqua"/>
        </w:rPr>
        <w:t>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260</w:t>
      </w:r>
      <w:r w:rsidRPr="008B5D41">
        <w:rPr>
          <w:rFonts w:ascii="Book Antiqua" w:hAnsi="Book Antiqua"/>
        </w:rPr>
        <w:t>: e3 [PMID: 24866543 DOI: 10.1097/SLA.0000000000000736]</w:t>
      </w:r>
    </w:p>
    <w:p w14:paraId="06C72BE5" w14:textId="77777777" w:rsidR="004628C0" w:rsidRPr="008B5D41" w:rsidRDefault="004628C0" w:rsidP="00360E87">
      <w:pPr>
        <w:spacing w:line="360" w:lineRule="auto"/>
        <w:rPr>
          <w:rFonts w:ascii="Book Antiqua" w:hAnsi="Book Antiqua"/>
        </w:rPr>
      </w:pPr>
      <w:r w:rsidRPr="008B5D41">
        <w:rPr>
          <w:rFonts w:ascii="Book Antiqua" w:hAnsi="Book Antiqua"/>
        </w:rPr>
        <w:t xml:space="preserve">27 </w:t>
      </w:r>
      <w:r w:rsidRPr="008B5D41">
        <w:rPr>
          <w:rFonts w:ascii="Book Antiqua" w:hAnsi="Book Antiqua"/>
          <w:b/>
        </w:rPr>
        <w:t>Li J</w:t>
      </w:r>
      <w:r w:rsidRPr="008B5D41">
        <w:rPr>
          <w:rFonts w:ascii="Book Antiqua" w:hAnsi="Book Antiqua"/>
        </w:rPr>
        <w:t xml:space="preserve">, </w:t>
      </w:r>
      <w:proofErr w:type="spellStart"/>
      <w:r w:rsidRPr="008B5D41">
        <w:rPr>
          <w:rFonts w:ascii="Book Antiqua" w:hAnsi="Book Antiqua"/>
        </w:rPr>
        <w:t>Kantas</w:t>
      </w:r>
      <w:proofErr w:type="spellEnd"/>
      <w:r w:rsidRPr="008B5D41">
        <w:rPr>
          <w:rFonts w:ascii="Book Antiqua" w:hAnsi="Book Antiqua"/>
        </w:rPr>
        <w:t xml:space="preserve"> A, </w:t>
      </w:r>
      <w:proofErr w:type="spellStart"/>
      <w:r w:rsidRPr="008B5D41">
        <w:rPr>
          <w:rFonts w:ascii="Book Antiqua" w:hAnsi="Book Antiqua"/>
        </w:rPr>
        <w:t>Ittrich</w:t>
      </w:r>
      <w:proofErr w:type="spellEnd"/>
      <w:r w:rsidRPr="008B5D41">
        <w:rPr>
          <w:rFonts w:ascii="Book Antiqua" w:hAnsi="Book Antiqua"/>
        </w:rPr>
        <w:t xml:space="preserve"> H, </w:t>
      </w:r>
      <w:proofErr w:type="spellStart"/>
      <w:r w:rsidRPr="008B5D41">
        <w:rPr>
          <w:rFonts w:ascii="Book Antiqua" w:hAnsi="Book Antiqua"/>
        </w:rPr>
        <w:t>Koops</w:t>
      </w:r>
      <w:proofErr w:type="spellEnd"/>
      <w:r w:rsidRPr="008B5D41">
        <w:rPr>
          <w:rFonts w:ascii="Book Antiqua" w:hAnsi="Book Antiqua"/>
        </w:rPr>
        <w:t xml:space="preserve"> A, Achilles EG, Fischer L, </w:t>
      </w:r>
      <w:proofErr w:type="spellStart"/>
      <w:r w:rsidRPr="008B5D41">
        <w:rPr>
          <w:rFonts w:ascii="Book Antiqua" w:hAnsi="Book Antiqua"/>
        </w:rPr>
        <w:t>Nashan</w:t>
      </w:r>
      <w:proofErr w:type="spellEnd"/>
      <w:r w:rsidRPr="008B5D41">
        <w:rPr>
          <w:rFonts w:ascii="Book Antiqua" w:hAnsi="Book Antiqua"/>
        </w:rPr>
        <w:t xml:space="preserve"> B. Avoid "All-Touch" by Hybrid ALPPS to Achieve Oncological Efficacy.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2014; </w:t>
      </w:r>
      <w:proofErr w:type="spellStart"/>
      <w:r w:rsidRPr="008B5D41">
        <w:rPr>
          <w:rFonts w:ascii="Book Antiqua" w:hAnsi="Book Antiqua"/>
        </w:rPr>
        <w:t>Epub</w:t>
      </w:r>
      <w:proofErr w:type="spellEnd"/>
      <w:r w:rsidRPr="008B5D41">
        <w:rPr>
          <w:rFonts w:ascii="Book Antiqua" w:hAnsi="Book Antiqua"/>
        </w:rPr>
        <w:t xml:space="preserve"> ahead of print [PMID: 25072445 DOI: 10.1097/SLA.0000000000000845]</w:t>
      </w:r>
    </w:p>
    <w:p w14:paraId="21EBB474" w14:textId="77777777" w:rsidR="004628C0" w:rsidRPr="008B5D41" w:rsidRDefault="004628C0" w:rsidP="00360E87">
      <w:pPr>
        <w:spacing w:line="360" w:lineRule="auto"/>
        <w:rPr>
          <w:rFonts w:ascii="Book Antiqua" w:hAnsi="Book Antiqua"/>
        </w:rPr>
      </w:pPr>
      <w:r w:rsidRPr="008B5D41">
        <w:rPr>
          <w:rFonts w:ascii="Book Antiqua" w:hAnsi="Book Antiqua"/>
        </w:rPr>
        <w:t>28 </w:t>
      </w:r>
      <w:r w:rsidRPr="008B5D41">
        <w:rPr>
          <w:rFonts w:ascii="Book Antiqua" w:hAnsi="Book Antiqua"/>
          <w:b/>
          <w:bCs/>
        </w:rPr>
        <w:t>Robles Campos R</w:t>
      </w:r>
      <w:r w:rsidRPr="008B5D41">
        <w:rPr>
          <w:rFonts w:ascii="Book Antiqua" w:hAnsi="Book Antiqua"/>
        </w:rPr>
        <w:t xml:space="preserve">, </w:t>
      </w:r>
      <w:proofErr w:type="spellStart"/>
      <w:r w:rsidRPr="008B5D41">
        <w:rPr>
          <w:rFonts w:ascii="Book Antiqua" w:hAnsi="Book Antiqua"/>
        </w:rPr>
        <w:t>Brusadin</w:t>
      </w:r>
      <w:proofErr w:type="spellEnd"/>
      <w:r w:rsidRPr="008B5D41">
        <w:rPr>
          <w:rFonts w:ascii="Book Antiqua" w:hAnsi="Book Antiqua"/>
        </w:rPr>
        <w:t xml:space="preserve"> R, </w:t>
      </w:r>
      <w:proofErr w:type="spellStart"/>
      <w:r w:rsidRPr="008B5D41">
        <w:rPr>
          <w:rFonts w:ascii="Book Antiqua" w:hAnsi="Book Antiqua"/>
        </w:rPr>
        <w:t>López</w:t>
      </w:r>
      <w:proofErr w:type="spellEnd"/>
      <w:r w:rsidRPr="008B5D41">
        <w:rPr>
          <w:rFonts w:ascii="Book Antiqua" w:hAnsi="Book Antiqua"/>
        </w:rPr>
        <w:t xml:space="preserve"> Conesa A, </w:t>
      </w:r>
      <w:proofErr w:type="spellStart"/>
      <w:r w:rsidRPr="008B5D41">
        <w:rPr>
          <w:rFonts w:ascii="Book Antiqua" w:hAnsi="Book Antiqua"/>
        </w:rPr>
        <w:t>Parrilla</w:t>
      </w:r>
      <w:proofErr w:type="spellEnd"/>
      <w:r w:rsidRPr="008B5D41">
        <w:rPr>
          <w:rFonts w:ascii="Book Antiqua" w:hAnsi="Book Antiqua"/>
        </w:rPr>
        <w:t xml:space="preserve"> </w:t>
      </w:r>
      <w:proofErr w:type="spellStart"/>
      <w:r w:rsidRPr="008B5D41">
        <w:rPr>
          <w:rFonts w:ascii="Book Antiqua" w:hAnsi="Book Antiqua"/>
        </w:rPr>
        <w:t>Paricio</w:t>
      </w:r>
      <w:proofErr w:type="spellEnd"/>
      <w:r w:rsidRPr="008B5D41">
        <w:rPr>
          <w:rFonts w:ascii="Book Antiqua" w:hAnsi="Book Antiqua"/>
        </w:rPr>
        <w:t xml:space="preserve"> P. Staged liver resection for </w:t>
      </w:r>
      <w:proofErr w:type="spellStart"/>
      <w:r w:rsidRPr="008B5D41">
        <w:rPr>
          <w:rFonts w:ascii="Book Antiqua" w:hAnsi="Book Antiqua"/>
        </w:rPr>
        <w:t>perihilar</w:t>
      </w:r>
      <w:proofErr w:type="spellEnd"/>
      <w:r w:rsidRPr="008B5D41">
        <w:rPr>
          <w:rFonts w:ascii="Book Antiqua" w:hAnsi="Book Antiqua"/>
        </w:rPr>
        <w:t xml:space="preserve"> liver tumors using a tourniquet in the umbilical fissure and sequential portal vein embolization on the fourth postoperative day (a modified ALTPS). </w:t>
      </w:r>
      <w:r w:rsidRPr="008B5D41">
        <w:rPr>
          <w:rFonts w:ascii="Book Antiqua" w:hAnsi="Book Antiqua"/>
          <w:i/>
          <w:iCs/>
        </w:rPr>
        <w:t xml:space="preserve">Cir </w:t>
      </w:r>
      <w:proofErr w:type="spellStart"/>
      <w:r w:rsidRPr="008B5D41">
        <w:rPr>
          <w:rFonts w:ascii="Book Antiqua" w:hAnsi="Book Antiqua"/>
          <w:i/>
          <w:iCs/>
        </w:rPr>
        <w:t>Esp</w:t>
      </w:r>
      <w:proofErr w:type="spellEnd"/>
      <w:r w:rsidRPr="008B5D41">
        <w:rPr>
          <w:rFonts w:ascii="Book Antiqua" w:hAnsi="Book Antiqua"/>
        </w:rPr>
        <w:t> 2014; </w:t>
      </w:r>
      <w:r w:rsidRPr="008B5D41">
        <w:rPr>
          <w:rFonts w:ascii="Book Antiqua" w:hAnsi="Book Antiqua"/>
          <w:b/>
          <w:bCs/>
        </w:rPr>
        <w:t>92</w:t>
      </w:r>
      <w:r w:rsidRPr="008B5D41">
        <w:rPr>
          <w:rFonts w:ascii="Book Antiqua" w:hAnsi="Book Antiqua"/>
        </w:rPr>
        <w:t>: 682-686 [PMID: 25151854 DOI: 10.1016/j.ciresp.2014.07.006]</w:t>
      </w:r>
    </w:p>
    <w:p w14:paraId="6A768BD2" w14:textId="77777777" w:rsidR="004628C0" w:rsidRPr="008B5D41" w:rsidRDefault="004628C0" w:rsidP="00360E87">
      <w:pPr>
        <w:spacing w:line="360" w:lineRule="auto"/>
        <w:rPr>
          <w:rFonts w:ascii="Book Antiqua" w:hAnsi="Book Antiqua"/>
        </w:rPr>
      </w:pPr>
      <w:r w:rsidRPr="008B5D41">
        <w:rPr>
          <w:rFonts w:ascii="Book Antiqua" w:hAnsi="Book Antiqua"/>
        </w:rPr>
        <w:t>29 </w:t>
      </w:r>
      <w:r w:rsidRPr="008B5D41">
        <w:rPr>
          <w:rFonts w:ascii="Book Antiqua" w:hAnsi="Book Antiqua"/>
          <w:b/>
          <w:bCs/>
        </w:rPr>
        <w:t>Torres OJ</w:t>
      </w:r>
      <w:r w:rsidRPr="008B5D41">
        <w:rPr>
          <w:rFonts w:ascii="Book Antiqua" w:hAnsi="Book Antiqua"/>
        </w:rPr>
        <w:t xml:space="preserve">, </w:t>
      </w:r>
      <w:proofErr w:type="spellStart"/>
      <w:r w:rsidRPr="008B5D41">
        <w:rPr>
          <w:rFonts w:ascii="Book Antiqua" w:hAnsi="Book Antiqua"/>
        </w:rPr>
        <w:t>Fernandes</w:t>
      </w:r>
      <w:proofErr w:type="spellEnd"/>
      <w:r w:rsidRPr="008B5D41">
        <w:rPr>
          <w:rFonts w:ascii="Book Antiqua" w:hAnsi="Book Antiqua"/>
        </w:rPr>
        <w:t xml:space="preserve"> Ede S, Oliveira CV, Lima CX, Waechter FL, </w:t>
      </w:r>
      <w:proofErr w:type="spellStart"/>
      <w:r w:rsidRPr="008B5D41">
        <w:rPr>
          <w:rFonts w:ascii="Book Antiqua" w:hAnsi="Book Antiqua"/>
        </w:rPr>
        <w:t>Moraes</w:t>
      </w:r>
      <w:proofErr w:type="spellEnd"/>
      <w:r w:rsidRPr="008B5D41">
        <w:rPr>
          <w:rFonts w:ascii="Book Antiqua" w:hAnsi="Book Antiqua"/>
        </w:rPr>
        <w:t xml:space="preserve">-Junior JM, </w:t>
      </w:r>
      <w:proofErr w:type="spellStart"/>
      <w:r w:rsidRPr="008B5D41">
        <w:rPr>
          <w:rFonts w:ascii="Book Antiqua" w:hAnsi="Book Antiqua"/>
        </w:rPr>
        <w:t>Linhares</w:t>
      </w:r>
      <w:proofErr w:type="spellEnd"/>
      <w:r w:rsidRPr="008B5D41">
        <w:rPr>
          <w:rFonts w:ascii="Book Antiqua" w:hAnsi="Book Antiqua"/>
        </w:rPr>
        <w:t xml:space="preserve"> MM, Pinto RD, Herman P, Machado MA.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the Brazilian experience. </w:t>
      </w:r>
      <w:proofErr w:type="spellStart"/>
      <w:r w:rsidRPr="008B5D41">
        <w:rPr>
          <w:rFonts w:ascii="Book Antiqua" w:hAnsi="Book Antiqua"/>
          <w:i/>
          <w:iCs/>
        </w:rPr>
        <w:t>Arq</w:t>
      </w:r>
      <w:proofErr w:type="spellEnd"/>
      <w:r w:rsidRPr="008B5D41">
        <w:rPr>
          <w:rFonts w:ascii="Book Antiqua" w:hAnsi="Book Antiqua"/>
          <w:i/>
          <w:iCs/>
        </w:rPr>
        <w:t xml:space="preserve"> Bras Cir Dig</w:t>
      </w:r>
      <w:r w:rsidRPr="008B5D41">
        <w:rPr>
          <w:rFonts w:ascii="Book Antiqua" w:hAnsi="Book Antiqua"/>
        </w:rPr>
        <w:t> </w:t>
      </w:r>
      <w:r w:rsidRPr="008B5D41">
        <w:rPr>
          <w:rFonts w:ascii="Book Antiqua" w:hAnsi="Book Antiqua" w:hint="eastAsia"/>
        </w:rPr>
        <w:t>2013</w:t>
      </w:r>
      <w:r w:rsidRPr="008B5D41">
        <w:rPr>
          <w:rFonts w:ascii="Book Antiqua" w:hAnsi="Book Antiqua"/>
        </w:rPr>
        <w:t>; </w:t>
      </w:r>
      <w:r w:rsidRPr="008B5D41">
        <w:rPr>
          <w:rFonts w:ascii="Book Antiqua" w:hAnsi="Book Antiqua"/>
          <w:b/>
          <w:bCs/>
        </w:rPr>
        <w:t>26</w:t>
      </w:r>
      <w:r w:rsidRPr="008B5D41">
        <w:rPr>
          <w:rFonts w:ascii="Book Antiqua" w:hAnsi="Book Antiqua"/>
        </w:rPr>
        <w:t>: 40-43 [PMID: 23702869]</w:t>
      </w:r>
    </w:p>
    <w:p w14:paraId="60DEF4A4" w14:textId="77777777" w:rsidR="004628C0" w:rsidRPr="008B5D41" w:rsidRDefault="004628C0" w:rsidP="00360E87">
      <w:pPr>
        <w:spacing w:line="360" w:lineRule="auto"/>
        <w:rPr>
          <w:rFonts w:ascii="Book Antiqua" w:hAnsi="Book Antiqua"/>
        </w:rPr>
      </w:pPr>
      <w:r w:rsidRPr="008B5D41">
        <w:rPr>
          <w:rFonts w:ascii="Book Antiqua" w:hAnsi="Book Antiqua"/>
        </w:rPr>
        <w:t>30 </w:t>
      </w:r>
      <w:proofErr w:type="spellStart"/>
      <w:r w:rsidRPr="008B5D41">
        <w:rPr>
          <w:rFonts w:ascii="Book Antiqua" w:hAnsi="Book Antiqua"/>
          <w:b/>
          <w:bCs/>
        </w:rPr>
        <w:t>Donati</w:t>
      </w:r>
      <w:proofErr w:type="spellEnd"/>
      <w:r w:rsidRPr="008B5D41">
        <w:rPr>
          <w:rFonts w:ascii="Book Antiqua" w:hAnsi="Book Antiqua"/>
          <w:b/>
          <w:bCs/>
        </w:rPr>
        <w:t xml:space="preserve"> M</w:t>
      </w:r>
      <w:r w:rsidRPr="008B5D41">
        <w:rPr>
          <w:rFonts w:ascii="Book Antiqua" w:hAnsi="Book Antiqua"/>
        </w:rPr>
        <w:t xml:space="preserve">, </w:t>
      </w:r>
      <w:proofErr w:type="spellStart"/>
      <w:r w:rsidRPr="008B5D41">
        <w:rPr>
          <w:rFonts w:ascii="Book Antiqua" w:hAnsi="Book Antiqua"/>
        </w:rPr>
        <w:t>Stavrou</w:t>
      </w:r>
      <w:proofErr w:type="spellEnd"/>
      <w:r w:rsidRPr="008B5D41">
        <w:rPr>
          <w:rFonts w:ascii="Book Antiqua" w:hAnsi="Book Antiqua"/>
        </w:rPr>
        <w:t xml:space="preserve"> GA, </w:t>
      </w:r>
      <w:proofErr w:type="spellStart"/>
      <w:r w:rsidRPr="008B5D41">
        <w:rPr>
          <w:rFonts w:ascii="Book Antiqua" w:hAnsi="Book Antiqua"/>
        </w:rPr>
        <w:t>Basile</w:t>
      </w:r>
      <w:proofErr w:type="spellEnd"/>
      <w:r w:rsidRPr="008B5D41">
        <w:rPr>
          <w:rFonts w:ascii="Book Antiqua" w:hAnsi="Book Antiqua"/>
        </w:rPr>
        <w:t xml:space="preserve"> F, </w:t>
      </w:r>
      <w:proofErr w:type="spellStart"/>
      <w:r w:rsidRPr="008B5D41">
        <w:rPr>
          <w:rFonts w:ascii="Book Antiqua" w:hAnsi="Book Antiqua"/>
        </w:rPr>
        <w:t>Gruttadauria</w:t>
      </w:r>
      <w:proofErr w:type="spellEnd"/>
      <w:r w:rsidRPr="008B5D41">
        <w:rPr>
          <w:rFonts w:ascii="Book Antiqua" w:hAnsi="Book Antiqua"/>
        </w:rPr>
        <w:t xml:space="preserve"> S, Niehaus KJ, </w:t>
      </w:r>
      <w:proofErr w:type="spellStart"/>
      <w:r w:rsidRPr="008B5D41">
        <w:rPr>
          <w:rFonts w:ascii="Book Antiqua" w:hAnsi="Book Antiqua"/>
        </w:rPr>
        <w:t>Oldhafer</w:t>
      </w:r>
      <w:proofErr w:type="spellEnd"/>
      <w:r w:rsidRPr="008B5D41">
        <w:rPr>
          <w:rFonts w:ascii="Book Antiqua" w:hAnsi="Book Antiqua"/>
        </w:rPr>
        <w:t xml:space="preserve"> KJ. Combination of in situ split and portal ligation: lights and shadows of a new surgical procedure.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2012; </w:t>
      </w:r>
      <w:r w:rsidRPr="008B5D41">
        <w:rPr>
          <w:rFonts w:ascii="Book Antiqua" w:hAnsi="Book Antiqua"/>
          <w:b/>
          <w:bCs/>
        </w:rPr>
        <w:t>256</w:t>
      </w:r>
      <w:r w:rsidRPr="008B5D41">
        <w:rPr>
          <w:rFonts w:ascii="Book Antiqua" w:hAnsi="Book Antiqua"/>
        </w:rPr>
        <w:t>: e11-e2; author reply e11-e2; [PMID: 22871987 DOI: 10.1097/SLA.0b013e318265fe36]</w:t>
      </w:r>
    </w:p>
    <w:p w14:paraId="645C335C" w14:textId="77777777" w:rsidR="004628C0" w:rsidRPr="008B5D41" w:rsidRDefault="004628C0" w:rsidP="00360E87">
      <w:pPr>
        <w:spacing w:line="360" w:lineRule="auto"/>
        <w:rPr>
          <w:rFonts w:ascii="Book Antiqua" w:hAnsi="Book Antiqua"/>
        </w:rPr>
      </w:pPr>
      <w:r w:rsidRPr="008B5D41">
        <w:rPr>
          <w:rFonts w:ascii="Book Antiqua" w:hAnsi="Book Antiqua"/>
        </w:rPr>
        <w:t>31 </w:t>
      </w:r>
      <w:proofErr w:type="spellStart"/>
      <w:r w:rsidRPr="008B5D41">
        <w:rPr>
          <w:rFonts w:ascii="Book Antiqua" w:hAnsi="Book Antiqua"/>
          <w:b/>
          <w:bCs/>
        </w:rPr>
        <w:t>Schadde</w:t>
      </w:r>
      <w:proofErr w:type="spellEnd"/>
      <w:r w:rsidRPr="008B5D41">
        <w:rPr>
          <w:rFonts w:ascii="Book Antiqua" w:hAnsi="Book Antiqua"/>
          <w:b/>
          <w:bCs/>
        </w:rPr>
        <w:t xml:space="preserve"> E</w:t>
      </w:r>
      <w:r w:rsidRPr="008B5D41">
        <w:rPr>
          <w:rFonts w:ascii="Book Antiqua" w:hAnsi="Book Antiqua"/>
        </w:rPr>
        <w:t xml:space="preserve">, </w:t>
      </w:r>
      <w:proofErr w:type="spellStart"/>
      <w:r w:rsidRPr="008B5D41">
        <w:rPr>
          <w:rFonts w:ascii="Book Antiqua" w:hAnsi="Book Antiqua"/>
        </w:rPr>
        <w:t>Schnitzbauer</w:t>
      </w:r>
      <w:proofErr w:type="spellEnd"/>
      <w:r w:rsidRPr="008B5D41">
        <w:rPr>
          <w:rFonts w:ascii="Book Antiqua" w:hAnsi="Book Antiqua"/>
        </w:rPr>
        <w:t xml:space="preserve"> AA, </w:t>
      </w:r>
      <w:proofErr w:type="spellStart"/>
      <w:r w:rsidRPr="008B5D41">
        <w:rPr>
          <w:rFonts w:ascii="Book Antiqua" w:hAnsi="Book Antiqua"/>
        </w:rPr>
        <w:t>Tschuor</w:t>
      </w:r>
      <w:proofErr w:type="spellEnd"/>
      <w:r w:rsidRPr="008B5D41">
        <w:rPr>
          <w:rFonts w:ascii="Book Antiqua" w:hAnsi="Book Antiqua"/>
        </w:rPr>
        <w:t xml:space="preserve"> C, </w:t>
      </w:r>
      <w:proofErr w:type="spellStart"/>
      <w:r w:rsidRPr="008B5D41">
        <w:rPr>
          <w:rFonts w:ascii="Book Antiqua" w:hAnsi="Book Antiqua"/>
        </w:rPr>
        <w:t>Raptis</w:t>
      </w:r>
      <w:proofErr w:type="spellEnd"/>
      <w:r w:rsidRPr="008B5D41">
        <w:rPr>
          <w:rFonts w:ascii="Book Antiqua" w:hAnsi="Book Antiqua"/>
        </w:rPr>
        <w:t xml:space="preserve"> DA, </w:t>
      </w:r>
      <w:proofErr w:type="spellStart"/>
      <w:r w:rsidRPr="008B5D41">
        <w:rPr>
          <w:rFonts w:ascii="Book Antiqua" w:hAnsi="Book Antiqua"/>
        </w:rPr>
        <w:t>Bechstein</w:t>
      </w:r>
      <w:proofErr w:type="spellEnd"/>
      <w:r w:rsidRPr="008B5D41">
        <w:rPr>
          <w:rFonts w:ascii="Book Antiqua" w:hAnsi="Book Antiqua"/>
        </w:rPr>
        <w:t xml:space="preserve"> WO, </w:t>
      </w:r>
      <w:proofErr w:type="spellStart"/>
      <w:r w:rsidRPr="008B5D41">
        <w:rPr>
          <w:rFonts w:ascii="Book Antiqua" w:hAnsi="Book Antiqua"/>
        </w:rPr>
        <w:t>Clavien</w:t>
      </w:r>
      <w:proofErr w:type="spellEnd"/>
      <w:r w:rsidRPr="008B5D41">
        <w:rPr>
          <w:rFonts w:ascii="Book Antiqua" w:hAnsi="Book Antiqua"/>
        </w:rPr>
        <w:t xml:space="preserve"> PA. Systematic review and meta-analysis of feasibility, safety, and efficacy of a novel procedure: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2015; </w:t>
      </w:r>
      <w:r w:rsidRPr="008B5D41">
        <w:rPr>
          <w:rFonts w:ascii="Book Antiqua" w:hAnsi="Book Antiqua"/>
          <w:b/>
          <w:bCs/>
        </w:rPr>
        <w:t>22</w:t>
      </w:r>
      <w:r w:rsidRPr="008B5D41">
        <w:rPr>
          <w:rFonts w:ascii="Book Antiqua" w:hAnsi="Book Antiqua"/>
        </w:rPr>
        <w:t>: 3109-3120 [PMID: 25448799 DOI: 10.1245/s10434-014-4213-5]</w:t>
      </w:r>
    </w:p>
    <w:p w14:paraId="402B2CF5" w14:textId="77777777" w:rsidR="004628C0" w:rsidRPr="008B5D41" w:rsidRDefault="004628C0" w:rsidP="00360E87">
      <w:pPr>
        <w:spacing w:line="360" w:lineRule="auto"/>
        <w:rPr>
          <w:rFonts w:ascii="Book Antiqua" w:hAnsi="Book Antiqua"/>
        </w:rPr>
      </w:pPr>
      <w:r w:rsidRPr="008B5D41">
        <w:rPr>
          <w:rFonts w:ascii="Book Antiqua" w:hAnsi="Book Antiqua"/>
        </w:rPr>
        <w:t>32 </w:t>
      </w:r>
      <w:proofErr w:type="spellStart"/>
      <w:r w:rsidRPr="008B5D41">
        <w:rPr>
          <w:rFonts w:ascii="Book Antiqua" w:hAnsi="Book Antiqua"/>
          <w:b/>
          <w:bCs/>
        </w:rPr>
        <w:t>Turrini</w:t>
      </w:r>
      <w:proofErr w:type="spellEnd"/>
      <w:r w:rsidRPr="008B5D41">
        <w:rPr>
          <w:rFonts w:ascii="Book Antiqua" w:hAnsi="Book Antiqua"/>
          <w:b/>
          <w:bCs/>
        </w:rPr>
        <w:t xml:space="preserve"> O</w:t>
      </w:r>
      <w:r w:rsidRPr="008B5D41">
        <w:rPr>
          <w:rFonts w:ascii="Book Antiqua" w:hAnsi="Book Antiqua"/>
        </w:rPr>
        <w:t xml:space="preserve">, Ewald J, </w:t>
      </w:r>
      <w:proofErr w:type="spellStart"/>
      <w:r w:rsidRPr="008B5D41">
        <w:rPr>
          <w:rFonts w:ascii="Book Antiqua" w:hAnsi="Book Antiqua"/>
        </w:rPr>
        <w:t>Viret</w:t>
      </w:r>
      <w:proofErr w:type="spellEnd"/>
      <w:r w:rsidRPr="008B5D41">
        <w:rPr>
          <w:rFonts w:ascii="Book Antiqua" w:hAnsi="Book Antiqua"/>
        </w:rPr>
        <w:t xml:space="preserve"> F, </w:t>
      </w:r>
      <w:proofErr w:type="spellStart"/>
      <w:r w:rsidRPr="008B5D41">
        <w:rPr>
          <w:rFonts w:ascii="Book Antiqua" w:hAnsi="Book Antiqua"/>
        </w:rPr>
        <w:t>Sarran</w:t>
      </w:r>
      <w:proofErr w:type="spellEnd"/>
      <w:r w:rsidRPr="008B5D41">
        <w:rPr>
          <w:rFonts w:ascii="Book Antiqua" w:hAnsi="Book Antiqua"/>
        </w:rPr>
        <w:t xml:space="preserve"> A, </w:t>
      </w:r>
      <w:proofErr w:type="spellStart"/>
      <w:r w:rsidRPr="008B5D41">
        <w:rPr>
          <w:rFonts w:ascii="Book Antiqua" w:hAnsi="Book Antiqua"/>
        </w:rPr>
        <w:t>Goncalves</w:t>
      </w:r>
      <w:proofErr w:type="spellEnd"/>
      <w:r w:rsidRPr="008B5D41">
        <w:rPr>
          <w:rFonts w:ascii="Book Antiqua" w:hAnsi="Book Antiqua"/>
        </w:rPr>
        <w:t xml:space="preserve"> A, </w:t>
      </w:r>
      <w:proofErr w:type="spellStart"/>
      <w:r w:rsidRPr="008B5D41">
        <w:rPr>
          <w:rFonts w:ascii="Book Antiqua" w:hAnsi="Book Antiqua"/>
        </w:rPr>
        <w:t>Delpero</w:t>
      </w:r>
      <w:proofErr w:type="spellEnd"/>
      <w:r w:rsidRPr="008B5D41">
        <w:rPr>
          <w:rFonts w:ascii="Book Antiqua" w:hAnsi="Book Antiqua"/>
        </w:rPr>
        <w:t xml:space="preserve"> JR. Two-stage </w:t>
      </w:r>
      <w:proofErr w:type="spellStart"/>
      <w:r w:rsidRPr="008B5D41">
        <w:rPr>
          <w:rFonts w:ascii="Book Antiqua" w:hAnsi="Book Antiqua"/>
        </w:rPr>
        <w:t>hepatectomy</w:t>
      </w:r>
      <w:proofErr w:type="spellEnd"/>
      <w:r w:rsidRPr="008B5D41">
        <w:rPr>
          <w:rFonts w:ascii="Book Antiqua" w:hAnsi="Book Antiqua"/>
        </w:rPr>
        <w:t>: who will not jump over the second hurdle? </w:t>
      </w:r>
      <w:proofErr w:type="spellStart"/>
      <w:r w:rsidRPr="008B5D41">
        <w:rPr>
          <w:rFonts w:ascii="Book Antiqua" w:hAnsi="Book Antiqua"/>
          <w:i/>
          <w:iCs/>
        </w:rPr>
        <w:t>Eur</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2012; </w:t>
      </w:r>
      <w:r w:rsidRPr="008B5D41">
        <w:rPr>
          <w:rFonts w:ascii="Book Antiqua" w:hAnsi="Book Antiqua"/>
          <w:b/>
          <w:bCs/>
        </w:rPr>
        <w:t>38</w:t>
      </w:r>
      <w:r w:rsidRPr="008B5D41">
        <w:rPr>
          <w:rFonts w:ascii="Book Antiqua" w:hAnsi="Book Antiqua"/>
        </w:rPr>
        <w:t>: 266-273 [PMID: 22244437 DOI: 10.1016/j.ejso.2011.12.009]</w:t>
      </w:r>
    </w:p>
    <w:p w14:paraId="5368995B" w14:textId="77777777" w:rsidR="004628C0" w:rsidRPr="008B5D41" w:rsidRDefault="004628C0" w:rsidP="00360E87">
      <w:pPr>
        <w:spacing w:line="360" w:lineRule="auto"/>
        <w:rPr>
          <w:rFonts w:ascii="Book Antiqua" w:hAnsi="Book Antiqua"/>
        </w:rPr>
      </w:pPr>
      <w:r w:rsidRPr="008B5D41">
        <w:rPr>
          <w:rFonts w:ascii="Book Antiqua" w:hAnsi="Book Antiqua"/>
        </w:rPr>
        <w:lastRenderedPageBreak/>
        <w:t>33 </w:t>
      </w:r>
      <w:proofErr w:type="spellStart"/>
      <w:r w:rsidRPr="008B5D41">
        <w:rPr>
          <w:rFonts w:ascii="Book Antiqua" w:hAnsi="Book Antiqua"/>
          <w:b/>
          <w:bCs/>
        </w:rPr>
        <w:t>Hasselgren</w:t>
      </w:r>
      <w:proofErr w:type="spellEnd"/>
      <w:r w:rsidRPr="008B5D41">
        <w:rPr>
          <w:rFonts w:ascii="Book Antiqua" w:hAnsi="Book Antiqua"/>
          <w:b/>
          <w:bCs/>
        </w:rPr>
        <w:t xml:space="preserve"> K</w:t>
      </w:r>
      <w:r w:rsidRPr="008B5D41">
        <w:rPr>
          <w:rFonts w:ascii="Book Antiqua" w:hAnsi="Book Antiqua"/>
        </w:rPr>
        <w:t xml:space="preserve">, </w:t>
      </w:r>
      <w:proofErr w:type="spellStart"/>
      <w:r w:rsidRPr="008B5D41">
        <w:rPr>
          <w:rFonts w:ascii="Book Antiqua" w:hAnsi="Book Antiqua"/>
        </w:rPr>
        <w:t>Sandström</w:t>
      </w:r>
      <w:proofErr w:type="spellEnd"/>
      <w:r w:rsidRPr="008B5D41">
        <w:rPr>
          <w:rFonts w:ascii="Book Antiqua" w:hAnsi="Book Antiqua"/>
        </w:rPr>
        <w:t xml:space="preserve"> P, </w:t>
      </w:r>
      <w:proofErr w:type="spellStart"/>
      <w:r w:rsidRPr="008B5D41">
        <w:rPr>
          <w:rFonts w:ascii="Book Antiqua" w:hAnsi="Book Antiqua"/>
        </w:rPr>
        <w:t>Björnsson</w:t>
      </w:r>
      <w:proofErr w:type="spellEnd"/>
      <w:r w:rsidRPr="008B5D41">
        <w:rPr>
          <w:rFonts w:ascii="Book Antiqua" w:hAnsi="Book Antiqua"/>
        </w:rPr>
        <w:t xml:space="preserve"> B. Role of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in colorectal liver metastases: a review. </w:t>
      </w:r>
      <w:r w:rsidRPr="008B5D41">
        <w:rPr>
          <w:rFonts w:ascii="Book Antiqua" w:hAnsi="Book Antiqua"/>
          <w:i/>
          <w:iCs/>
        </w:rPr>
        <w:t xml:space="preserve">World J </w:t>
      </w:r>
      <w:proofErr w:type="spellStart"/>
      <w:r w:rsidRPr="008B5D41">
        <w:rPr>
          <w:rFonts w:ascii="Book Antiqua" w:hAnsi="Book Antiqua"/>
          <w:i/>
          <w:iCs/>
        </w:rPr>
        <w:t>Gastroenterol</w:t>
      </w:r>
      <w:proofErr w:type="spellEnd"/>
      <w:r w:rsidRPr="008B5D41">
        <w:rPr>
          <w:rFonts w:ascii="Book Antiqua" w:hAnsi="Book Antiqua"/>
        </w:rPr>
        <w:t> 2015; </w:t>
      </w:r>
      <w:r w:rsidRPr="008B5D41">
        <w:rPr>
          <w:rFonts w:ascii="Book Antiqua" w:hAnsi="Book Antiqua"/>
          <w:b/>
          <w:bCs/>
        </w:rPr>
        <w:t>21</w:t>
      </w:r>
      <w:r w:rsidRPr="008B5D41">
        <w:rPr>
          <w:rFonts w:ascii="Book Antiqua" w:hAnsi="Book Antiqua"/>
        </w:rPr>
        <w:t>: 4491-4498 [PMID: 25914457 DOI: 10.3748/wjg.v21.i15.4491]</w:t>
      </w:r>
    </w:p>
    <w:p w14:paraId="6ED0168A" w14:textId="77777777" w:rsidR="004628C0" w:rsidRPr="008B5D41" w:rsidRDefault="004628C0" w:rsidP="00360E87">
      <w:pPr>
        <w:spacing w:line="360" w:lineRule="auto"/>
        <w:rPr>
          <w:rFonts w:ascii="Book Antiqua" w:hAnsi="Book Antiqua"/>
        </w:rPr>
      </w:pPr>
      <w:r w:rsidRPr="008B5D41">
        <w:rPr>
          <w:rFonts w:ascii="Book Antiqua" w:hAnsi="Book Antiqua"/>
        </w:rPr>
        <w:t>34 </w:t>
      </w:r>
      <w:r w:rsidRPr="008B5D41">
        <w:rPr>
          <w:rFonts w:ascii="Book Antiqua" w:hAnsi="Book Antiqua"/>
          <w:b/>
          <w:bCs/>
        </w:rPr>
        <w:t>Leung U</w:t>
      </w:r>
      <w:r w:rsidRPr="008B5D41">
        <w:rPr>
          <w:rFonts w:ascii="Book Antiqua" w:hAnsi="Book Antiqua"/>
        </w:rPr>
        <w:t xml:space="preserve">, Simpson AL, Araujo RL, </w:t>
      </w:r>
      <w:proofErr w:type="spellStart"/>
      <w:r w:rsidRPr="008B5D41">
        <w:rPr>
          <w:rFonts w:ascii="Book Antiqua" w:hAnsi="Book Antiqua"/>
        </w:rPr>
        <w:t>Gönen</w:t>
      </w:r>
      <w:proofErr w:type="spellEnd"/>
      <w:r w:rsidRPr="008B5D41">
        <w:rPr>
          <w:rFonts w:ascii="Book Antiqua" w:hAnsi="Book Antiqua"/>
        </w:rPr>
        <w:t xml:space="preserve"> M, McAuliffe C, </w:t>
      </w:r>
      <w:proofErr w:type="spellStart"/>
      <w:r w:rsidRPr="008B5D41">
        <w:rPr>
          <w:rFonts w:ascii="Book Antiqua" w:hAnsi="Book Antiqua"/>
        </w:rPr>
        <w:t>Miga</w:t>
      </w:r>
      <w:proofErr w:type="spellEnd"/>
      <w:r w:rsidRPr="008B5D41">
        <w:rPr>
          <w:rFonts w:ascii="Book Antiqua" w:hAnsi="Book Antiqua"/>
        </w:rPr>
        <w:t xml:space="preserve"> MI, </w:t>
      </w:r>
      <w:proofErr w:type="spellStart"/>
      <w:r w:rsidRPr="008B5D41">
        <w:rPr>
          <w:rFonts w:ascii="Book Antiqua" w:hAnsi="Book Antiqua"/>
        </w:rPr>
        <w:t>Parada</w:t>
      </w:r>
      <w:proofErr w:type="spellEnd"/>
      <w:r w:rsidRPr="008B5D41">
        <w:rPr>
          <w:rFonts w:ascii="Book Antiqua" w:hAnsi="Book Antiqua"/>
        </w:rPr>
        <w:t xml:space="preserve"> EP, Allen PJ, </w:t>
      </w:r>
      <w:proofErr w:type="spellStart"/>
      <w:r w:rsidRPr="008B5D41">
        <w:rPr>
          <w:rFonts w:ascii="Book Antiqua" w:hAnsi="Book Antiqua"/>
        </w:rPr>
        <w:t>D'Angelica</w:t>
      </w:r>
      <w:proofErr w:type="spellEnd"/>
      <w:r w:rsidRPr="008B5D41">
        <w:rPr>
          <w:rFonts w:ascii="Book Antiqua" w:hAnsi="Book Antiqua"/>
        </w:rPr>
        <w:t xml:space="preserve"> MI, </w:t>
      </w:r>
      <w:proofErr w:type="spellStart"/>
      <w:r w:rsidRPr="008B5D41">
        <w:rPr>
          <w:rFonts w:ascii="Book Antiqua" w:hAnsi="Book Antiqua"/>
        </w:rPr>
        <w:t>Kingham</w:t>
      </w:r>
      <w:proofErr w:type="spellEnd"/>
      <w:r w:rsidRPr="008B5D41">
        <w:rPr>
          <w:rFonts w:ascii="Book Antiqua" w:hAnsi="Book Antiqua"/>
        </w:rPr>
        <w:t xml:space="preserve"> TP, </w:t>
      </w:r>
      <w:proofErr w:type="spellStart"/>
      <w:r w:rsidRPr="008B5D41">
        <w:rPr>
          <w:rFonts w:ascii="Book Antiqua" w:hAnsi="Book Antiqua"/>
        </w:rPr>
        <w:t>DeMatteo</w:t>
      </w:r>
      <w:proofErr w:type="spellEnd"/>
      <w:r w:rsidRPr="008B5D41">
        <w:rPr>
          <w:rFonts w:ascii="Book Antiqua" w:hAnsi="Book Antiqua"/>
        </w:rPr>
        <w:t xml:space="preserve"> RP, Fong Y, </w:t>
      </w:r>
      <w:proofErr w:type="spellStart"/>
      <w:r w:rsidRPr="008B5D41">
        <w:rPr>
          <w:rFonts w:ascii="Book Antiqua" w:hAnsi="Book Antiqua"/>
        </w:rPr>
        <w:t>Jarnagin</w:t>
      </w:r>
      <w:proofErr w:type="spellEnd"/>
      <w:r w:rsidRPr="008B5D41">
        <w:rPr>
          <w:rFonts w:ascii="Book Antiqua" w:hAnsi="Book Antiqua"/>
        </w:rPr>
        <w:t xml:space="preserve"> WR. Remnant growth rate after portal vein embolization is a good early predictor of post-</w:t>
      </w:r>
      <w:proofErr w:type="spellStart"/>
      <w:r w:rsidRPr="008B5D41">
        <w:rPr>
          <w:rFonts w:ascii="Book Antiqua" w:hAnsi="Book Antiqua"/>
        </w:rPr>
        <w:t>hepatectomy</w:t>
      </w:r>
      <w:proofErr w:type="spellEnd"/>
      <w:r w:rsidRPr="008B5D41">
        <w:rPr>
          <w:rFonts w:ascii="Book Antiqua" w:hAnsi="Book Antiqua"/>
        </w:rPr>
        <w:t xml:space="preserve"> liver failure. </w:t>
      </w:r>
      <w:r w:rsidRPr="008B5D41">
        <w:rPr>
          <w:rFonts w:ascii="Book Antiqua" w:hAnsi="Book Antiqua"/>
          <w:i/>
          <w:iCs/>
        </w:rPr>
        <w:t xml:space="preserve">J Am </w:t>
      </w:r>
      <w:proofErr w:type="spellStart"/>
      <w:r w:rsidRPr="008B5D41">
        <w:rPr>
          <w:rFonts w:ascii="Book Antiqua" w:hAnsi="Book Antiqua"/>
          <w:i/>
          <w:iCs/>
        </w:rPr>
        <w:t>Coll</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219</w:t>
      </w:r>
      <w:r w:rsidRPr="008B5D41">
        <w:rPr>
          <w:rFonts w:ascii="Book Antiqua" w:hAnsi="Book Antiqua"/>
        </w:rPr>
        <w:t>: 620-630 [PMID: 25158914 DOI: 10.1016/j.jamcollsurg.2014.04.022]</w:t>
      </w:r>
    </w:p>
    <w:p w14:paraId="3FFDAE35" w14:textId="77777777" w:rsidR="004628C0" w:rsidRPr="008B5D41" w:rsidRDefault="004628C0" w:rsidP="00360E87">
      <w:pPr>
        <w:spacing w:line="360" w:lineRule="auto"/>
        <w:rPr>
          <w:rFonts w:ascii="Book Antiqua" w:hAnsi="Book Antiqua"/>
        </w:rPr>
      </w:pPr>
      <w:r w:rsidRPr="008B5D41">
        <w:rPr>
          <w:rFonts w:ascii="Book Antiqua" w:hAnsi="Book Antiqua"/>
        </w:rPr>
        <w:t>35 </w:t>
      </w:r>
      <w:proofErr w:type="spellStart"/>
      <w:r w:rsidRPr="008B5D41">
        <w:rPr>
          <w:rFonts w:ascii="Book Antiqua" w:hAnsi="Book Antiqua"/>
          <w:b/>
          <w:bCs/>
        </w:rPr>
        <w:t>Balzan</w:t>
      </w:r>
      <w:proofErr w:type="spellEnd"/>
      <w:r w:rsidRPr="008B5D41">
        <w:rPr>
          <w:rFonts w:ascii="Book Antiqua" w:hAnsi="Book Antiqua"/>
          <w:b/>
          <w:bCs/>
        </w:rPr>
        <w:t xml:space="preserve"> S</w:t>
      </w:r>
      <w:r w:rsidRPr="008B5D41">
        <w:rPr>
          <w:rFonts w:ascii="Book Antiqua" w:hAnsi="Book Antiqua"/>
        </w:rPr>
        <w:t xml:space="preserve">, </w:t>
      </w:r>
      <w:proofErr w:type="spellStart"/>
      <w:r w:rsidRPr="008B5D41">
        <w:rPr>
          <w:rFonts w:ascii="Book Antiqua" w:hAnsi="Book Antiqua"/>
        </w:rPr>
        <w:t>Belghiti</w:t>
      </w:r>
      <w:proofErr w:type="spellEnd"/>
      <w:r w:rsidRPr="008B5D41">
        <w:rPr>
          <w:rFonts w:ascii="Book Antiqua" w:hAnsi="Book Antiqua"/>
        </w:rPr>
        <w:t xml:space="preserve"> J, </w:t>
      </w:r>
      <w:proofErr w:type="spellStart"/>
      <w:r w:rsidRPr="008B5D41">
        <w:rPr>
          <w:rFonts w:ascii="Book Antiqua" w:hAnsi="Book Antiqua"/>
        </w:rPr>
        <w:t>Farges</w:t>
      </w:r>
      <w:proofErr w:type="spellEnd"/>
      <w:r w:rsidRPr="008B5D41">
        <w:rPr>
          <w:rFonts w:ascii="Book Antiqua" w:hAnsi="Book Antiqua"/>
        </w:rPr>
        <w:t xml:space="preserve"> O, Ogata S, </w:t>
      </w:r>
      <w:proofErr w:type="spellStart"/>
      <w:r w:rsidRPr="008B5D41">
        <w:rPr>
          <w:rFonts w:ascii="Book Antiqua" w:hAnsi="Book Antiqua"/>
        </w:rPr>
        <w:t>Sauvanet</w:t>
      </w:r>
      <w:proofErr w:type="spellEnd"/>
      <w:r w:rsidRPr="008B5D41">
        <w:rPr>
          <w:rFonts w:ascii="Book Antiqua" w:hAnsi="Book Antiqua"/>
        </w:rPr>
        <w:t xml:space="preserve"> A, </w:t>
      </w:r>
      <w:proofErr w:type="spellStart"/>
      <w:r w:rsidRPr="008B5D41">
        <w:rPr>
          <w:rFonts w:ascii="Book Antiqua" w:hAnsi="Book Antiqua"/>
        </w:rPr>
        <w:t>Delefosse</w:t>
      </w:r>
      <w:proofErr w:type="spellEnd"/>
      <w:r w:rsidRPr="008B5D41">
        <w:rPr>
          <w:rFonts w:ascii="Book Antiqua" w:hAnsi="Book Antiqua"/>
        </w:rPr>
        <w:t xml:space="preserve"> D, Durand F. The "50-50 criteria" on postoperative day 5: an accurate predictor of liver failure and death after </w:t>
      </w:r>
      <w:proofErr w:type="spellStart"/>
      <w:r w:rsidRPr="008B5D41">
        <w:rPr>
          <w:rFonts w:ascii="Book Antiqua" w:hAnsi="Book Antiqua"/>
        </w:rPr>
        <w:t>hepatectomy</w:t>
      </w:r>
      <w:proofErr w:type="spellEnd"/>
      <w:r w:rsidRPr="008B5D41">
        <w:rPr>
          <w:rFonts w:ascii="Book Antiqua" w:hAnsi="Book Antiqua"/>
        </w:rPr>
        <w:t>.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2005; </w:t>
      </w:r>
      <w:r w:rsidRPr="008B5D41">
        <w:rPr>
          <w:rFonts w:ascii="Book Antiqua" w:hAnsi="Book Antiqua"/>
          <w:b/>
          <w:bCs/>
        </w:rPr>
        <w:t>242</w:t>
      </w:r>
      <w:r w:rsidRPr="008B5D41">
        <w:rPr>
          <w:rFonts w:ascii="Book Antiqua" w:hAnsi="Book Antiqua"/>
        </w:rPr>
        <w:t>: 824-88, discussion 824-88, [PMID: 16327492]</w:t>
      </w:r>
    </w:p>
    <w:p w14:paraId="02110DAF" w14:textId="77777777" w:rsidR="004628C0" w:rsidRPr="008B5D41" w:rsidRDefault="004628C0" w:rsidP="00360E87">
      <w:pPr>
        <w:spacing w:line="360" w:lineRule="auto"/>
        <w:rPr>
          <w:rFonts w:ascii="Book Antiqua" w:hAnsi="Book Antiqua"/>
        </w:rPr>
      </w:pPr>
      <w:r w:rsidRPr="008B5D41">
        <w:rPr>
          <w:rFonts w:ascii="Book Antiqua" w:hAnsi="Book Antiqua"/>
        </w:rPr>
        <w:t>36 </w:t>
      </w:r>
      <w:proofErr w:type="spellStart"/>
      <w:r w:rsidRPr="008B5D41">
        <w:rPr>
          <w:rFonts w:ascii="Book Antiqua" w:hAnsi="Book Antiqua"/>
          <w:b/>
          <w:bCs/>
        </w:rPr>
        <w:t>Clavien</w:t>
      </w:r>
      <w:proofErr w:type="spellEnd"/>
      <w:r w:rsidRPr="008B5D41">
        <w:rPr>
          <w:rFonts w:ascii="Book Antiqua" w:hAnsi="Book Antiqua"/>
          <w:b/>
          <w:bCs/>
        </w:rPr>
        <w:t xml:space="preserve"> PA</w:t>
      </w:r>
      <w:r w:rsidRPr="008B5D41">
        <w:rPr>
          <w:rFonts w:ascii="Book Antiqua" w:hAnsi="Book Antiqua"/>
        </w:rPr>
        <w:t xml:space="preserve">, </w:t>
      </w:r>
      <w:proofErr w:type="spellStart"/>
      <w:r w:rsidRPr="008B5D41">
        <w:rPr>
          <w:rFonts w:ascii="Book Antiqua" w:hAnsi="Book Antiqua"/>
        </w:rPr>
        <w:t>Petrowsky</w:t>
      </w:r>
      <w:proofErr w:type="spellEnd"/>
      <w:r w:rsidRPr="008B5D41">
        <w:rPr>
          <w:rFonts w:ascii="Book Antiqua" w:hAnsi="Book Antiqua"/>
        </w:rPr>
        <w:t xml:space="preserve"> H, </w:t>
      </w:r>
      <w:proofErr w:type="spellStart"/>
      <w:r w:rsidRPr="008B5D41">
        <w:rPr>
          <w:rFonts w:ascii="Book Antiqua" w:hAnsi="Book Antiqua"/>
        </w:rPr>
        <w:t>DeOliveira</w:t>
      </w:r>
      <w:proofErr w:type="spellEnd"/>
      <w:r w:rsidRPr="008B5D41">
        <w:rPr>
          <w:rFonts w:ascii="Book Antiqua" w:hAnsi="Book Antiqua"/>
        </w:rPr>
        <w:t xml:space="preserve"> ML, Graf R. Strategies for safer liver surgery and partial liver transplantation. </w:t>
      </w:r>
      <w:r w:rsidRPr="008B5D41">
        <w:rPr>
          <w:rFonts w:ascii="Book Antiqua" w:hAnsi="Book Antiqua"/>
          <w:i/>
          <w:iCs/>
        </w:rPr>
        <w:t xml:space="preserve">N </w:t>
      </w:r>
      <w:proofErr w:type="spellStart"/>
      <w:r w:rsidRPr="008B5D41">
        <w:rPr>
          <w:rFonts w:ascii="Book Antiqua" w:hAnsi="Book Antiqua"/>
          <w:i/>
          <w:iCs/>
        </w:rPr>
        <w:t>Engl</w:t>
      </w:r>
      <w:proofErr w:type="spellEnd"/>
      <w:r w:rsidRPr="008B5D41">
        <w:rPr>
          <w:rFonts w:ascii="Book Antiqua" w:hAnsi="Book Antiqua"/>
          <w:i/>
          <w:iCs/>
        </w:rPr>
        <w:t xml:space="preserve"> J Med</w:t>
      </w:r>
      <w:r w:rsidRPr="008B5D41">
        <w:rPr>
          <w:rFonts w:ascii="Book Antiqua" w:hAnsi="Book Antiqua"/>
        </w:rPr>
        <w:t> 2007; </w:t>
      </w:r>
      <w:r w:rsidRPr="008B5D41">
        <w:rPr>
          <w:rFonts w:ascii="Book Antiqua" w:hAnsi="Book Antiqua"/>
          <w:b/>
          <w:bCs/>
        </w:rPr>
        <w:t>356</w:t>
      </w:r>
      <w:r w:rsidRPr="008B5D41">
        <w:rPr>
          <w:rFonts w:ascii="Book Antiqua" w:hAnsi="Book Antiqua"/>
        </w:rPr>
        <w:t>: 1545-1559 [PMID: 17429086 DOI: 10.1056/NEJMra065156]</w:t>
      </w:r>
    </w:p>
    <w:p w14:paraId="6346B1A9" w14:textId="77777777" w:rsidR="004628C0" w:rsidRPr="008B5D41" w:rsidRDefault="004628C0" w:rsidP="00360E87">
      <w:pPr>
        <w:spacing w:line="360" w:lineRule="auto"/>
        <w:rPr>
          <w:rFonts w:ascii="Book Antiqua" w:hAnsi="Book Antiqua"/>
        </w:rPr>
      </w:pPr>
      <w:r w:rsidRPr="008B5D41">
        <w:rPr>
          <w:rFonts w:ascii="Book Antiqua" w:hAnsi="Book Antiqua"/>
        </w:rPr>
        <w:t>37 </w:t>
      </w:r>
      <w:proofErr w:type="spellStart"/>
      <w:r w:rsidRPr="008B5D41">
        <w:rPr>
          <w:rFonts w:ascii="Book Antiqua" w:hAnsi="Book Antiqua"/>
          <w:b/>
          <w:bCs/>
        </w:rPr>
        <w:t>Jaeck</w:t>
      </w:r>
      <w:proofErr w:type="spellEnd"/>
      <w:r w:rsidRPr="008B5D41">
        <w:rPr>
          <w:rFonts w:ascii="Book Antiqua" w:hAnsi="Book Antiqua"/>
          <w:b/>
          <w:bCs/>
        </w:rPr>
        <w:t xml:space="preserve"> D</w:t>
      </w:r>
      <w:r w:rsidRPr="008B5D41">
        <w:rPr>
          <w:rFonts w:ascii="Book Antiqua" w:hAnsi="Book Antiqua"/>
        </w:rPr>
        <w:t xml:space="preserve">, </w:t>
      </w:r>
      <w:proofErr w:type="spellStart"/>
      <w:r w:rsidRPr="008B5D41">
        <w:rPr>
          <w:rFonts w:ascii="Book Antiqua" w:hAnsi="Book Antiqua"/>
        </w:rPr>
        <w:t>Oussoultzoglou</w:t>
      </w:r>
      <w:proofErr w:type="spellEnd"/>
      <w:r w:rsidRPr="008B5D41">
        <w:rPr>
          <w:rFonts w:ascii="Book Antiqua" w:hAnsi="Book Antiqua"/>
        </w:rPr>
        <w:t xml:space="preserve"> E, Rosso E, </w:t>
      </w:r>
      <w:proofErr w:type="spellStart"/>
      <w:r w:rsidRPr="008B5D41">
        <w:rPr>
          <w:rFonts w:ascii="Book Antiqua" w:hAnsi="Book Antiqua"/>
        </w:rPr>
        <w:t>Greget</w:t>
      </w:r>
      <w:proofErr w:type="spellEnd"/>
      <w:r w:rsidRPr="008B5D41">
        <w:rPr>
          <w:rFonts w:ascii="Book Antiqua" w:hAnsi="Book Antiqua"/>
        </w:rPr>
        <w:t xml:space="preserve"> M, Weber JC, </w:t>
      </w:r>
      <w:proofErr w:type="spellStart"/>
      <w:r w:rsidRPr="008B5D41">
        <w:rPr>
          <w:rFonts w:ascii="Book Antiqua" w:hAnsi="Book Antiqua"/>
        </w:rPr>
        <w:t>Bachellier</w:t>
      </w:r>
      <w:proofErr w:type="spellEnd"/>
      <w:r w:rsidRPr="008B5D41">
        <w:rPr>
          <w:rFonts w:ascii="Book Antiqua" w:hAnsi="Book Antiqua"/>
        </w:rPr>
        <w:t xml:space="preserve"> P. A two-stage </w:t>
      </w:r>
      <w:proofErr w:type="spellStart"/>
      <w:r w:rsidRPr="008B5D41">
        <w:rPr>
          <w:rFonts w:ascii="Book Antiqua" w:hAnsi="Book Antiqua"/>
        </w:rPr>
        <w:t>hepatectomy</w:t>
      </w:r>
      <w:proofErr w:type="spellEnd"/>
      <w:r w:rsidRPr="008B5D41">
        <w:rPr>
          <w:rFonts w:ascii="Book Antiqua" w:hAnsi="Book Antiqua"/>
        </w:rPr>
        <w:t xml:space="preserve"> procedure combined with portal vein embolization to achieve curative resection for initially </w:t>
      </w:r>
      <w:proofErr w:type="spellStart"/>
      <w:r w:rsidRPr="008B5D41">
        <w:rPr>
          <w:rFonts w:ascii="Book Antiqua" w:hAnsi="Book Antiqua"/>
        </w:rPr>
        <w:t>unresectable</w:t>
      </w:r>
      <w:proofErr w:type="spellEnd"/>
      <w:r w:rsidRPr="008B5D41">
        <w:rPr>
          <w:rFonts w:ascii="Book Antiqua" w:hAnsi="Book Antiqua"/>
        </w:rPr>
        <w:t xml:space="preserve"> multiple and </w:t>
      </w:r>
      <w:proofErr w:type="spellStart"/>
      <w:r w:rsidRPr="008B5D41">
        <w:rPr>
          <w:rFonts w:ascii="Book Antiqua" w:hAnsi="Book Antiqua"/>
        </w:rPr>
        <w:t>bilobar</w:t>
      </w:r>
      <w:proofErr w:type="spellEnd"/>
      <w:r w:rsidRPr="008B5D41">
        <w:rPr>
          <w:rFonts w:ascii="Book Antiqua" w:hAnsi="Book Antiqua"/>
        </w:rPr>
        <w:t xml:space="preserve"> colorectal liver metastases.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2004; </w:t>
      </w:r>
      <w:r w:rsidRPr="008B5D41">
        <w:rPr>
          <w:rFonts w:ascii="Book Antiqua" w:hAnsi="Book Antiqua"/>
          <w:b/>
          <w:bCs/>
        </w:rPr>
        <w:t>240</w:t>
      </w:r>
      <w:r w:rsidRPr="008B5D41">
        <w:rPr>
          <w:rFonts w:ascii="Book Antiqua" w:hAnsi="Book Antiqua"/>
        </w:rPr>
        <w:t>: 1037-149; discussion 1037-149; [PMID: 15570209]</w:t>
      </w:r>
    </w:p>
    <w:p w14:paraId="2A1A9E5A" w14:textId="77777777" w:rsidR="004628C0" w:rsidRPr="008B5D41" w:rsidRDefault="004628C0" w:rsidP="00360E87">
      <w:pPr>
        <w:spacing w:line="360" w:lineRule="auto"/>
        <w:rPr>
          <w:rFonts w:ascii="Book Antiqua" w:hAnsi="Book Antiqua"/>
        </w:rPr>
      </w:pPr>
      <w:r w:rsidRPr="008B5D41">
        <w:rPr>
          <w:rFonts w:ascii="Book Antiqua" w:hAnsi="Book Antiqua"/>
        </w:rPr>
        <w:t>38 </w:t>
      </w:r>
      <w:proofErr w:type="spellStart"/>
      <w:r w:rsidRPr="008B5D41">
        <w:rPr>
          <w:rFonts w:ascii="Book Antiqua" w:hAnsi="Book Antiqua"/>
          <w:b/>
          <w:bCs/>
        </w:rPr>
        <w:t>Kianmanesh</w:t>
      </w:r>
      <w:proofErr w:type="spellEnd"/>
      <w:r w:rsidRPr="008B5D41">
        <w:rPr>
          <w:rFonts w:ascii="Book Antiqua" w:hAnsi="Book Antiqua"/>
          <w:b/>
          <w:bCs/>
        </w:rPr>
        <w:t xml:space="preserve"> R</w:t>
      </w:r>
      <w:r w:rsidRPr="008B5D41">
        <w:rPr>
          <w:rFonts w:ascii="Book Antiqua" w:hAnsi="Book Antiqua"/>
        </w:rPr>
        <w:t xml:space="preserve">, </w:t>
      </w:r>
      <w:proofErr w:type="spellStart"/>
      <w:r w:rsidRPr="008B5D41">
        <w:rPr>
          <w:rFonts w:ascii="Book Antiqua" w:hAnsi="Book Antiqua"/>
        </w:rPr>
        <w:t>Farges</w:t>
      </w:r>
      <w:proofErr w:type="spellEnd"/>
      <w:r w:rsidRPr="008B5D41">
        <w:rPr>
          <w:rFonts w:ascii="Book Antiqua" w:hAnsi="Book Antiqua"/>
        </w:rPr>
        <w:t xml:space="preserve"> O, </w:t>
      </w:r>
      <w:proofErr w:type="spellStart"/>
      <w:r w:rsidRPr="008B5D41">
        <w:rPr>
          <w:rFonts w:ascii="Book Antiqua" w:hAnsi="Book Antiqua"/>
        </w:rPr>
        <w:t>Abdalla</w:t>
      </w:r>
      <w:proofErr w:type="spellEnd"/>
      <w:r w:rsidRPr="008B5D41">
        <w:rPr>
          <w:rFonts w:ascii="Book Antiqua" w:hAnsi="Book Antiqua"/>
        </w:rPr>
        <w:t xml:space="preserve"> EK, </w:t>
      </w:r>
      <w:proofErr w:type="spellStart"/>
      <w:r w:rsidRPr="008B5D41">
        <w:rPr>
          <w:rFonts w:ascii="Book Antiqua" w:hAnsi="Book Antiqua"/>
        </w:rPr>
        <w:t>Sauvanet</w:t>
      </w:r>
      <w:proofErr w:type="spellEnd"/>
      <w:r w:rsidRPr="008B5D41">
        <w:rPr>
          <w:rFonts w:ascii="Book Antiqua" w:hAnsi="Book Antiqua"/>
        </w:rPr>
        <w:t xml:space="preserve"> A, </w:t>
      </w:r>
      <w:proofErr w:type="spellStart"/>
      <w:r w:rsidRPr="008B5D41">
        <w:rPr>
          <w:rFonts w:ascii="Book Antiqua" w:hAnsi="Book Antiqua"/>
        </w:rPr>
        <w:t>Ruszniewski</w:t>
      </w:r>
      <w:proofErr w:type="spellEnd"/>
      <w:r w:rsidRPr="008B5D41">
        <w:rPr>
          <w:rFonts w:ascii="Book Antiqua" w:hAnsi="Book Antiqua"/>
        </w:rPr>
        <w:t xml:space="preserve"> P, </w:t>
      </w:r>
      <w:proofErr w:type="spellStart"/>
      <w:r w:rsidRPr="008B5D41">
        <w:rPr>
          <w:rFonts w:ascii="Book Antiqua" w:hAnsi="Book Antiqua"/>
        </w:rPr>
        <w:t>Belghiti</w:t>
      </w:r>
      <w:proofErr w:type="spellEnd"/>
      <w:r w:rsidRPr="008B5D41">
        <w:rPr>
          <w:rFonts w:ascii="Book Antiqua" w:hAnsi="Book Antiqua"/>
        </w:rPr>
        <w:t xml:space="preserve"> J. Right portal vein ligation: a new planned two-step all-surgical approach for complete resection of primary gastrointestinal tumors with multiple bilateral liver metastases. </w:t>
      </w:r>
      <w:r w:rsidRPr="008B5D41">
        <w:rPr>
          <w:rFonts w:ascii="Book Antiqua" w:hAnsi="Book Antiqua"/>
          <w:i/>
          <w:iCs/>
        </w:rPr>
        <w:t xml:space="preserve">J Am </w:t>
      </w:r>
      <w:proofErr w:type="spellStart"/>
      <w:r w:rsidRPr="008B5D41">
        <w:rPr>
          <w:rFonts w:ascii="Book Antiqua" w:hAnsi="Book Antiqua"/>
          <w:i/>
          <w:iCs/>
        </w:rPr>
        <w:t>Coll</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2003; </w:t>
      </w:r>
      <w:r w:rsidRPr="008B5D41">
        <w:rPr>
          <w:rFonts w:ascii="Book Antiqua" w:hAnsi="Book Antiqua"/>
          <w:b/>
          <w:bCs/>
        </w:rPr>
        <w:t>197</w:t>
      </w:r>
      <w:r w:rsidRPr="008B5D41">
        <w:rPr>
          <w:rFonts w:ascii="Book Antiqua" w:hAnsi="Book Antiqua"/>
        </w:rPr>
        <w:t>: 164-170 [PMID: 12831938 DOI: 10.1016/S1072-7515(03)00334-X]</w:t>
      </w:r>
    </w:p>
    <w:p w14:paraId="5A39BA23" w14:textId="77777777" w:rsidR="004628C0" w:rsidRPr="008B5D41" w:rsidRDefault="004628C0" w:rsidP="00360E87">
      <w:pPr>
        <w:spacing w:line="360" w:lineRule="auto"/>
        <w:rPr>
          <w:rFonts w:ascii="Book Antiqua" w:hAnsi="Book Antiqua"/>
        </w:rPr>
      </w:pPr>
      <w:r w:rsidRPr="008B5D41">
        <w:rPr>
          <w:rFonts w:ascii="Book Antiqua" w:hAnsi="Book Antiqua"/>
        </w:rPr>
        <w:t>39 </w:t>
      </w:r>
      <w:r w:rsidRPr="008B5D41">
        <w:rPr>
          <w:rFonts w:ascii="Book Antiqua" w:hAnsi="Book Antiqua"/>
          <w:b/>
          <w:bCs/>
        </w:rPr>
        <w:t>Tsai S</w:t>
      </w:r>
      <w:r w:rsidRPr="008B5D41">
        <w:rPr>
          <w:rFonts w:ascii="Book Antiqua" w:hAnsi="Book Antiqua"/>
        </w:rPr>
        <w:t xml:space="preserve">, Marques HP, de Jong MC, Mira P, Ribeiro V, </w:t>
      </w:r>
      <w:proofErr w:type="spellStart"/>
      <w:r w:rsidRPr="008B5D41">
        <w:rPr>
          <w:rFonts w:ascii="Book Antiqua" w:hAnsi="Book Antiqua"/>
        </w:rPr>
        <w:t>Choti</w:t>
      </w:r>
      <w:proofErr w:type="spellEnd"/>
      <w:r w:rsidRPr="008B5D41">
        <w:rPr>
          <w:rFonts w:ascii="Book Antiqua" w:hAnsi="Book Antiqua"/>
        </w:rPr>
        <w:t xml:space="preserve"> MA, </w:t>
      </w:r>
      <w:proofErr w:type="spellStart"/>
      <w:r w:rsidRPr="008B5D41">
        <w:rPr>
          <w:rFonts w:ascii="Book Antiqua" w:hAnsi="Book Antiqua"/>
        </w:rPr>
        <w:t>Schulick</w:t>
      </w:r>
      <w:proofErr w:type="spellEnd"/>
      <w:r w:rsidRPr="008B5D41">
        <w:rPr>
          <w:rFonts w:ascii="Book Antiqua" w:hAnsi="Book Antiqua"/>
        </w:rPr>
        <w:t xml:space="preserve"> RD, Barroso E, </w:t>
      </w:r>
      <w:proofErr w:type="spellStart"/>
      <w:r w:rsidRPr="008B5D41">
        <w:rPr>
          <w:rFonts w:ascii="Book Antiqua" w:hAnsi="Book Antiqua"/>
        </w:rPr>
        <w:t>Pawlik</w:t>
      </w:r>
      <w:proofErr w:type="spellEnd"/>
      <w:r w:rsidRPr="008B5D41">
        <w:rPr>
          <w:rFonts w:ascii="Book Antiqua" w:hAnsi="Book Antiqua"/>
        </w:rPr>
        <w:t xml:space="preserve"> TM. </w:t>
      </w:r>
      <w:proofErr w:type="gramStart"/>
      <w:r w:rsidRPr="008B5D41">
        <w:rPr>
          <w:rFonts w:ascii="Book Antiqua" w:hAnsi="Book Antiqua"/>
        </w:rPr>
        <w:t>Two-stage strategy for patients with extensive bilateral colorectal liver metastases.</w:t>
      </w:r>
      <w:proofErr w:type="gramEnd"/>
      <w:r w:rsidRPr="008B5D41">
        <w:rPr>
          <w:rFonts w:ascii="Book Antiqua" w:hAnsi="Book Antiqua"/>
        </w:rPr>
        <w:t> </w:t>
      </w:r>
      <w:r w:rsidRPr="008B5D41">
        <w:rPr>
          <w:rFonts w:ascii="Book Antiqua" w:hAnsi="Book Antiqua"/>
          <w:i/>
          <w:iCs/>
        </w:rPr>
        <w:t>HPB (Oxford)</w:t>
      </w:r>
      <w:r w:rsidRPr="008B5D41">
        <w:rPr>
          <w:rFonts w:ascii="Book Antiqua" w:hAnsi="Book Antiqua"/>
        </w:rPr>
        <w:t> 2010; </w:t>
      </w:r>
      <w:r w:rsidRPr="008B5D41">
        <w:rPr>
          <w:rFonts w:ascii="Book Antiqua" w:hAnsi="Book Antiqua"/>
          <w:b/>
          <w:bCs/>
        </w:rPr>
        <w:t>12</w:t>
      </w:r>
      <w:r w:rsidRPr="008B5D41">
        <w:rPr>
          <w:rFonts w:ascii="Book Antiqua" w:hAnsi="Book Antiqua"/>
        </w:rPr>
        <w:t>: 262-269 [PMID: 20590896 DOI: 10.1111/j.1477-2574.2010.00161.x]</w:t>
      </w:r>
    </w:p>
    <w:p w14:paraId="73A6A994" w14:textId="77777777" w:rsidR="004628C0" w:rsidRPr="008B5D41" w:rsidRDefault="004628C0" w:rsidP="00360E87">
      <w:pPr>
        <w:spacing w:line="360" w:lineRule="auto"/>
        <w:rPr>
          <w:rFonts w:ascii="Book Antiqua" w:hAnsi="Book Antiqua"/>
        </w:rPr>
      </w:pPr>
      <w:r w:rsidRPr="008B5D41">
        <w:rPr>
          <w:rFonts w:ascii="Book Antiqua" w:hAnsi="Book Antiqua"/>
        </w:rPr>
        <w:lastRenderedPageBreak/>
        <w:t>40 </w:t>
      </w:r>
      <w:proofErr w:type="spellStart"/>
      <w:r w:rsidRPr="008B5D41">
        <w:rPr>
          <w:rFonts w:ascii="Book Antiqua" w:hAnsi="Book Antiqua"/>
          <w:b/>
          <w:bCs/>
        </w:rPr>
        <w:t>Worni</w:t>
      </w:r>
      <w:proofErr w:type="spellEnd"/>
      <w:r w:rsidRPr="008B5D41">
        <w:rPr>
          <w:rFonts w:ascii="Book Antiqua" w:hAnsi="Book Antiqua"/>
          <w:b/>
          <w:bCs/>
        </w:rPr>
        <w:t xml:space="preserve"> M</w:t>
      </w:r>
      <w:r w:rsidRPr="008B5D41">
        <w:rPr>
          <w:rFonts w:ascii="Book Antiqua" w:hAnsi="Book Antiqua"/>
        </w:rPr>
        <w:t xml:space="preserve">, Shah KN, Clary BM. Colorectal cancer with potentially </w:t>
      </w:r>
      <w:proofErr w:type="spellStart"/>
      <w:r w:rsidRPr="008B5D41">
        <w:rPr>
          <w:rFonts w:ascii="Book Antiqua" w:hAnsi="Book Antiqua"/>
        </w:rPr>
        <w:t>resectable</w:t>
      </w:r>
      <w:proofErr w:type="spellEnd"/>
      <w:r w:rsidRPr="008B5D41">
        <w:rPr>
          <w:rFonts w:ascii="Book Antiqua" w:hAnsi="Book Antiqua"/>
        </w:rPr>
        <w:t xml:space="preserve"> hepatic metastases: optimizing treatment. </w:t>
      </w:r>
      <w:proofErr w:type="spellStart"/>
      <w:r w:rsidRPr="008B5D41">
        <w:rPr>
          <w:rFonts w:ascii="Book Antiqua" w:hAnsi="Book Antiqua"/>
          <w:i/>
          <w:iCs/>
        </w:rPr>
        <w:t>Curr</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i/>
          <w:iCs/>
        </w:rPr>
        <w:t xml:space="preserve"> Rep</w:t>
      </w:r>
      <w:r w:rsidRPr="008B5D41">
        <w:rPr>
          <w:rFonts w:ascii="Book Antiqua" w:hAnsi="Book Antiqua"/>
        </w:rPr>
        <w:t> 2014; </w:t>
      </w:r>
      <w:r w:rsidRPr="008B5D41">
        <w:rPr>
          <w:rFonts w:ascii="Book Antiqua" w:hAnsi="Book Antiqua"/>
          <w:b/>
          <w:bCs/>
        </w:rPr>
        <w:t>16</w:t>
      </w:r>
      <w:r w:rsidRPr="008B5D41">
        <w:rPr>
          <w:rFonts w:ascii="Book Antiqua" w:hAnsi="Book Antiqua"/>
        </w:rPr>
        <w:t>: 407 [PMID: 25129331 DOI: 10.1007/s11912-014-0407-z]</w:t>
      </w:r>
    </w:p>
    <w:p w14:paraId="5BC47CF0" w14:textId="77777777" w:rsidR="004628C0" w:rsidRPr="008B5D41" w:rsidRDefault="004628C0" w:rsidP="00360E87">
      <w:pPr>
        <w:spacing w:line="360" w:lineRule="auto"/>
        <w:rPr>
          <w:rFonts w:ascii="Book Antiqua" w:hAnsi="Book Antiqua"/>
        </w:rPr>
      </w:pPr>
      <w:r w:rsidRPr="008B5D41">
        <w:rPr>
          <w:rFonts w:ascii="Book Antiqua" w:hAnsi="Book Antiqua"/>
        </w:rPr>
        <w:t>41 </w:t>
      </w:r>
      <w:r w:rsidRPr="008B5D41">
        <w:rPr>
          <w:rFonts w:ascii="Book Antiqua" w:hAnsi="Book Antiqua"/>
          <w:b/>
          <w:bCs/>
        </w:rPr>
        <w:t>Shindoh J</w:t>
      </w:r>
      <w:r w:rsidRPr="008B5D41">
        <w:rPr>
          <w:rFonts w:ascii="Book Antiqua" w:hAnsi="Book Antiqua"/>
        </w:rPr>
        <w:t xml:space="preserve">, </w:t>
      </w:r>
      <w:proofErr w:type="spellStart"/>
      <w:r w:rsidRPr="008B5D41">
        <w:rPr>
          <w:rFonts w:ascii="Book Antiqua" w:hAnsi="Book Antiqua"/>
        </w:rPr>
        <w:t>Vauthey</w:t>
      </w:r>
      <w:proofErr w:type="spellEnd"/>
      <w:r w:rsidRPr="008B5D41">
        <w:rPr>
          <w:rFonts w:ascii="Book Antiqua" w:hAnsi="Book Antiqua"/>
        </w:rPr>
        <w:t xml:space="preserve"> JN, </w:t>
      </w:r>
      <w:proofErr w:type="spellStart"/>
      <w:r w:rsidRPr="008B5D41">
        <w:rPr>
          <w:rFonts w:ascii="Book Antiqua" w:hAnsi="Book Antiqua"/>
        </w:rPr>
        <w:t>Zimmitti</w:t>
      </w:r>
      <w:proofErr w:type="spellEnd"/>
      <w:r w:rsidRPr="008B5D41">
        <w:rPr>
          <w:rFonts w:ascii="Book Antiqua" w:hAnsi="Book Antiqua"/>
        </w:rPr>
        <w:t xml:space="preserve"> G, Curley SA, Huang SY, </w:t>
      </w:r>
      <w:proofErr w:type="spellStart"/>
      <w:r w:rsidRPr="008B5D41">
        <w:rPr>
          <w:rFonts w:ascii="Book Antiqua" w:hAnsi="Book Antiqua"/>
        </w:rPr>
        <w:t>Mahvash</w:t>
      </w:r>
      <w:proofErr w:type="spellEnd"/>
      <w:r w:rsidRPr="008B5D41">
        <w:rPr>
          <w:rFonts w:ascii="Book Antiqua" w:hAnsi="Book Antiqua"/>
        </w:rPr>
        <w:t xml:space="preserve"> A, Gupta S, Wallace MJ, </w:t>
      </w:r>
      <w:proofErr w:type="spellStart"/>
      <w:r w:rsidRPr="008B5D41">
        <w:rPr>
          <w:rFonts w:ascii="Book Antiqua" w:hAnsi="Book Antiqua"/>
        </w:rPr>
        <w:t>Aloia</w:t>
      </w:r>
      <w:proofErr w:type="spellEnd"/>
      <w:r w:rsidRPr="008B5D41">
        <w:rPr>
          <w:rFonts w:ascii="Book Antiqua" w:hAnsi="Book Antiqua"/>
        </w:rPr>
        <w:t xml:space="preserve"> TA. Analysis of the efficacy of portal vein embolization for patients with extensive liver malignancy and very low future liver remnant volume, including a comparison with the associating liver partition with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approach. </w:t>
      </w:r>
      <w:r w:rsidRPr="008B5D41">
        <w:rPr>
          <w:rFonts w:ascii="Book Antiqua" w:hAnsi="Book Antiqua"/>
          <w:i/>
          <w:iCs/>
        </w:rPr>
        <w:t xml:space="preserve">J Am </w:t>
      </w:r>
      <w:proofErr w:type="spellStart"/>
      <w:r w:rsidRPr="008B5D41">
        <w:rPr>
          <w:rFonts w:ascii="Book Antiqua" w:hAnsi="Book Antiqua"/>
          <w:i/>
          <w:iCs/>
        </w:rPr>
        <w:t>Coll</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2013; </w:t>
      </w:r>
      <w:r w:rsidRPr="008B5D41">
        <w:rPr>
          <w:rFonts w:ascii="Book Antiqua" w:hAnsi="Book Antiqua"/>
          <w:b/>
          <w:bCs/>
        </w:rPr>
        <w:t>217</w:t>
      </w:r>
      <w:r w:rsidRPr="008B5D41">
        <w:rPr>
          <w:rFonts w:ascii="Book Antiqua" w:hAnsi="Book Antiqua"/>
        </w:rPr>
        <w:t>: 126-33; discussion 133-4 [PMID: 23632095 DOI: S1072-7515(13)00212-3]</w:t>
      </w:r>
    </w:p>
    <w:p w14:paraId="1BF9EBDD" w14:textId="77777777" w:rsidR="004628C0" w:rsidRPr="008B5D41" w:rsidRDefault="004628C0" w:rsidP="00360E87">
      <w:pPr>
        <w:spacing w:line="360" w:lineRule="auto"/>
        <w:rPr>
          <w:rFonts w:ascii="Book Antiqua" w:hAnsi="Book Antiqua"/>
        </w:rPr>
      </w:pPr>
      <w:proofErr w:type="gramStart"/>
      <w:r w:rsidRPr="008B5D41">
        <w:rPr>
          <w:rFonts w:ascii="Book Antiqua" w:hAnsi="Book Antiqua"/>
        </w:rPr>
        <w:t>42 </w:t>
      </w:r>
      <w:r w:rsidRPr="008B5D41">
        <w:rPr>
          <w:rFonts w:ascii="Book Antiqua" w:hAnsi="Book Antiqua"/>
          <w:b/>
          <w:bCs/>
        </w:rPr>
        <w:t>Lam VW</w:t>
      </w:r>
      <w:r w:rsidRPr="008B5D41">
        <w:rPr>
          <w:rFonts w:ascii="Book Antiqua" w:hAnsi="Book Antiqua"/>
        </w:rPr>
        <w:t xml:space="preserve">, Laurence JM, Johnston E, Hollands MJ, </w:t>
      </w:r>
      <w:proofErr w:type="spellStart"/>
      <w:r w:rsidRPr="008B5D41">
        <w:rPr>
          <w:rFonts w:ascii="Book Antiqua" w:hAnsi="Book Antiqua"/>
        </w:rPr>
        <w:t>Pleass</w:t>
      </w:r>
      <w:proofErr w:type="spellEnd"/>
      <w:r w:rsidRPr="008B5D41">
        <w:rPr>
          <w:rFonts w:ascii="Book Antiqua" w:hAnsi="Book Antiqua"/>
        </w:rPr>
        <w:t xml:space="preserve"> HC, Richardson AJ.</w:t>
      </w:r>
      <w:proofErr w:type="gramEnd"/>
      <w:r w:rsidRPr="008B5D41">
        <w:rPr>
          <w:rFonts w:ascii="Book Antiqua" w:hAnsi="Book Antiqua"/>
        </w:rPr>
        <w:t xml:space="preserve"> </w:t>
      </w:r>
      <w:proofErr w:type="gramStart"/>
      <w:r w:rsidRPr="008B5D41">
        <w:rPr>
          <w:rFonts w:ascii="Book Antiqua" w:hAnsi="Book Antiqua"/>
        </w:rPr>
        <w:t xml:space="preserve">A systematic review of two-stage </w:t>
      </w:r>
      <w:proofErr w:type="spellStart"/>
      <w:r w:rsidRPr="008B5D41">
        <w:rPr>
          <w:rFonts w:ascii="Book Antiqua" w:hAnsi="Book Antiqua"/>
        </w:rPr>
        <w:t>hepatectomy</w:t>
      </w:r>
      <w:proofErr w:type="spellEnd"/>
      <w:r w:rsidRPr="008B5D41">
        <w:rPr>
          <w:rFonts w:ascii="Book Antiqua" w:hAnsi="Book Antiqua"/>
        </w:rPr>
        <w:t xml:space="preserve"> in patients with initially </w:t>
      </w:r>
      <w:proofErr w:type="spellStart"/>
      <w:r w:rsidRPr="008B5D41">
        <w:rPr>
          <w:rFonts w:ascii="Book Antiqua" w:hAnsi="Book Antiqua"/>
        </w:rPr>
        <w:t>unresectable</w:t>
      </w:r>
      <w:proofErr w:type="spellEnd"/>
      <w:r w:rsidRPr="008B5D41">
        <w:rPr>
          <w:rFonts w:ascii="Book Antiqua" w:hAnsi="Book Antiqua"/>
        </w:rPr>
        <w:t xml:space="preserve"> colorectal liver metastases.</w:t>
      </w:r>
      <w:proofErr w:type="gramEnd"/>
      <w:r w:rsidRPr="008B5D41">
        <w:rPr>
          <w:rFonts w:ascii="Book Antiqua" w:hAnsi="Book Antiqua"/>
        </w:rPr>
        <w:t> </w:t>
      </w:r>
      <w:r w:rsidRPr="008B5D41">
        <w:rPr>
          <w:rFonts w:ascii="Book Antiqua" w:hAnsi="Book Antiqua"/>
          <w:i/>
          <w:iCs/>
        </w:rPr>
        <w:t>HPB (Oxford)</w:t>
      </w:r>
      <w:r w:rsidRPr="008B5D41">
        <w:rPr>
          <w:rFonts w:ascii="Book Antiqua" w:hAnsi="Book Antiqua"/>
        </w:rPr>
        <w:t> 2013; </w:t>
      </w:r>
      <w:r w:rsidRPr="008B5D41">
        <w:rPr>
          <w:rFonts w:ascii="Book Antiqua" w:hAnsi="Book Antiqua"/>
          <w:b/>
          <w:bCs/>
        </w:rPr>
        <w:t>15</w:t>
      </w:r>
      <w:r w:rsidRPr="008B5D41">
        <w:rPr>
          <w:rFonts w:ascii="Book Antiqua" w:hAnsi="Book Antiqua"/>
        </w:rPr>
        <w:t>: 483-491 [PMID: 23750490 DOI: 10.1111/j.1477-2574.2012.00607.x]</w:t>
      </w:r>
    </w:p>
    <w:p w14:paraId="5DDA4D9B" w14:textId="77777777" w:rsidR="004628C0" w:rsidRPr="008B5D41" w:rsidRDefault="004628C0" w:rsidP="00360E87">
      <w:pPr>
        <w:spacing w:line="360" w:lineRule="auto"/>
        <w:rPr>
          <w:rFonts w:ascii="Book Antiqua" w:hAnsi="Book Antiqua"/>
        </w:rPr>
      </w:pPr>
      <w:r w:rsidRPr="008B5D41">
        <w:rPr>
          <w:rFonts w:ascii="Book Antiqua" w:hAnsi="Book Antiqua"/>
        </w:rPr>
        <w:t>43 </w:t>
      </w:r>
      <w:r w:rsidRPr="008B5D41">
        <w:rPr>
          <w:rFonts w:ascii="Book Antiqua" w:hAnsi="Book Antiqua"/>
          <w:b/>
          <w:bCs/>
        </w:rPr>
        <w:t>Adam R</w:t>
      </w:r>
      <w:r w:rsidRPr="008B5D41">
        <w:rPr>
          <w:rFonts w:ascii="Book Antiqua" w:hAnsi="Book Antiqua"/>
        </w:rPr>
        <w:t xml:space="preserve">, Pascal G, </w:t>
      </w:r>
      <w:proofErr w:type="spellStart"/>
      <w:r w:rsidRPr="008B5D41">
        <w:rPr>
          <w:rFonts w:ascii="Book Antiqua" w:hAnsi="Book Antiqua"/>
        </w:rPr>
        <w:t>Castaing</w:t>
      </w:r>
      <w:proofErr w:type="spellEnd"/>
      <w:r w:rsidRPr="008B5D41">
        <w:rPr>
          <w:rFonts w:ascii="Book Antiqua" w:hAnsi="Book Antiqua"/>
        </w:rPr>
        <w:t xml:space="preserve"> D, </w:t>
      </w:r>
      <w:proofErr w:type="spellStart"/>
      <w:r w:rsidRPr="008B5D41">
        <w:rPr>
          <w:rFonts w:ascii="Book Antiqua" w:hAnsi="Book Antiqua"/>
        </w:rPr>
        <w:t>Azoulay</w:t>
      </w:r>
      <w:proofErr w:type="spellEnd"/>
      <w:r w:rsidRPr="008B5D41">
        <w:rPr>
          <w:rFonts w:ascii="Book Antiqua" w:hAnsi="Book Antiqua"/>
        </w:rPr>
        <w:t xml:space="preserve"> D, </w:t>
      </w:r>
      <w:proofErr w:type="spellStart"/>
      <w:r w:rsidRPr="008B5D41">
        <w:rPr>
          <w:rFonts w:ascii="Book Antiqua" w:hAnsi="Book Antiqua"/>
        </w:rPr>
        <w:t>Delvart</w:t>
      </w:r>
      <w:proofErr w:type="spellEnd"/>
      <w:r w:rsidRPr="008B5D41">
        <w:rPr>
          <w:rFonts w:ascii="Book Antiqua" w:hAnsi="Book Antiqua"/>
        </w:rPr>
        <w:t xml:space="preserve"> V, </w:t>
      </w:r>
      <w:proofErr w:type="spellStart"/>
      <w:r w:rsidRPr="008B5D41">
        <w:rPr>
          <w:rFonts w:ascii="Book Antiqua" w:hAnsi="Book Antiqua"/>
        </w:rPr>
        <w:t>Paule</w:t>
      </w:r>
      <w:proofErr w:type="spellEnd"/>
      <w:r w:rsidRPr="008B5D41">
        <w:rPr>
          <w:rFonts w:ascii="Book Antiqua" w:hAnsi="Book Antiqua"/>
        </w:rPr>
        <w:t xml:space="preserve"> B, Levi F, Bismuth H. Tumor progression while on chemotherapy: a contraindication to liver resection for multiple colorectal metastases?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2004; </w:t>
      </w:r>
      <w:r w:rsidRPr="008B5D41">
        <w:rPr>
          <w:rFonts w:ascii="Book Antiqua" w:hAnsi="Book Antiqua"/>
          <w:b/>
          <w:bCs/>
        </w:rPr>
        <w:t>240</w:t>
      </w:r>
      <w:r w:rsidRPr="008B5D41">
        <w:rPr>
          <w:rFonts w:ascii="Book Antiqua" w:hAnsi="Book Antiqua"/>
        </w:rPr>
        <w:t>: 1052-161; discussion 1052-161; [PMID: 15570210]</w:t>
      </w:r>
    </w:p>
    <w:p w14:paraId="1AE028B9" w14:textId="77777777" w:rsidR="004628C0" w:rsidRPr="008B5D41" w:rsidRDefault="004628C0" w:rsidP="00360E87">
      <w:pPr>
        <w:spacing w:line="360" w:lineRule="auto"/>
        <w:rPr>
          <w:rFonts w:ascii="Book Antiqua" w:hAnsi="Book Antiqua"/>
        </w:rPr>
      </w:pPr>
      <w:r w:rsidRPr="008B5D41">
        <w:rPr>
          <w:rFonts w:ascii="Book Antiqua" w:hAnsi="Book Antiqua"/>
        </w:rPr>
        <w:t>44 </w:t>
      </w:r>
      <w:proofErr w:type="spellStart"/>
      <w:r w:rsidRPr="008B5D41">
        <w:rPr>
          <w:rFonts w:ascii="Book Antiqua" w:hAnsi="Book Antiqua"/>
          <w:b/>
          <w:bCs/>
        </w:rPr>
        <w:t>Pawlik</w:t>
      </w:r>
      <w:proofErr w:type="spellEnd"/>
      <w:r w:rsidRPr="008B5D41">
        <w:rPr>
          <w:rFonts w:ascii="Book Antiqua" w:hAnsi="Book Antiqua"/>
          <w:b/>
          <w:bCs/>
        </w:rPr>
        <w:t xml:space="preserve"> TM</w:t>
      </w:r>
      <w:r w:rsidRPr="008B5D41">
        <w:rPr>
          <w:rFonts w:ascii="Book Antiqua" w:hAnsi="Book Antiqua"/>
        </w:rPr>
        <w:t xml:space="preserve">, </w:t>
      </w:r>
      <w:proofErr w:type="spellStart"/>
      <w:r w:rsidRPr="008B5D41">
        <w:rPr>
          <w:rFonts w:ascii="Book Antiqua" w:hAnsi="Book Antiqua"/>
        </w:rPr>
        <w:t>Abdalla</w:t>
      </w:r>
      <w:proofErr w:type="spellEnd"/>
      <w:r w:rsidRPr="008B5D41">
        <w:rPr>
          <w:rFonts w:ascii="Book Antiqua" w:hAnsi="Book Antiqua"/>
        </w:rPr>
        <w:t xml:space="preserve"> EK, Ellis LM, </w:t>
      </w:r>
      <w:proofErr w:type="spellStart"/>
      <w:r w:rsidRPr="008B5D41">
        <w:rPr>
          <w:rFonts w:ascii="Book Antiqua" w:hAnsi="Book Antiqua"/>
        </w:rPr>
        <w:t>Vauthey</w:t>
      </w:r>
      <w:proofErr w:type="spellEnd"/>
      <w:r w:rsidRPr="008B5D41">
        <w:rPr>
          <w:rFonts w:ascii="Book Antiqua" w:hAnsi="Book Antiqua"/>
        </w:rPr>
        <w:t xml:space="preserve"> JN, Curley SA. Debunking dogma: surgery for four or more colorectal liver metastases is justified. </w:t>
      </w:r>
      <w:r w:rsidRPr="008B5D41">
        <w:rPr>
          <w:rFonts w:ascii="Book Antiqua" w:hAnsi="Book Antiqua"/>
          <w:i/>
          <w:iCs/>
        </w:rPr>
        <w:t xml:space="preserve">J </w:t>
      </w:r>
      <w:proofErr w:type="spellStart"/>
      <w:r w:rsidRPr="008B5D41">
        <w:rPr>
          <w:rFonts w:ascii="Book Antiqua" w:hAnsi="Book Antiqua"/>
          <w:i/>
          <w:iCs/>
        </w:rPr>
        <w:t>Gastrointest</w:t>
      </w:r>
      <w:proofErr w:type="spellEnd"/>
      <w:r w:rsidRPr="008B5D41">
        <w:rPr>
          <w:rFonts w:ascii="Book Antiqua" w:hAnsi="Book Antiqua"/>
          <w:i/>
          <w:iCs/>
        </w:rPr>
        <w:t xml:space="preserve"> </w:t>
      </w:r>
      <w:proofErr w:type="spellStart"/>
      <w:r w:rsidRPr="008B5D41">
        <w:rPr>
          <w:rFonts w:ascii="Book Antiqua" w:hAnsi="Book Antiqua"/>
          <w:i/>
          <w:iCs/>
        </w:rPr>
        <w:t>Surg</w:t>
      </w:r>
      <w:proofErr w:type="spellEnd"/>
      <w:r w:rsidRPr="008B5D41">
        <w:rPr>
          <w:rFonts w:ascii="Book Antiqua" w:hAnsi="Book Antiqua"/>
        </w:rPr>
        <w:t> 2006; </w:t>
      </w:r>
      <w:r w:rsidRPr="008B5D41">
        <w:rPr>
          <w:rFonts w:ascii="Book Antiqua" w:hAnsi="Book Antiqua"/>
          <w:b/>
          <w:bCs/>
        </w:rPr>
        <w:t>10</w:t>
      </w:r>
      <w:r w:rsidRPr="008B5D41">
        <w:rPr>
          <w:rFonts w:ascii="Book Antiqua" w:hAnsi="Book Antiqua"/>
        </w:rPr>
        <w:t>: 240-248 [PMID: 16455457 DOI: 10.1016/j.gassur.2005.07.027]</w:t>
      </w:r>
    </w:p>
    <w:p w14:paraId="24870CE3" w14:textId="77777777" w:rsidR="004628C0" w:rsidRPr="008B5D41" w:rsidRDefault="004628C0" w:rsidP="00360E87">
      <w:pPr>
        <w:spacing w:line="360" w:lineRule="auto"/>
        <w:rPr>
          <w:rFonts w:ascii="Book Antiqua" w:hAnsi="Book Antiqua"/>
        </w:rPr>
      </w:pPr>
      <w:r w:rsidRPr="008B5D41">
        <w:rPr>
          <w:rFonts w:ascii="Book Antiqua" w:hAnsi="Book Antiqua"/>
        </w:rPr>
        <w:t>45 </w:t>
      </w:r>
      <w:proofErr w:type="spellStart"/>
      <w:r w:rsidRPr="008B5D41">
        <w:rPr>
          <w:rFonts w:ascii="Book Antiqua" w:hAnsi="Book Antiqua"/>
          <w:b/>
          <w:bCs/>
        </w:rPr>
        <w:t>Kornprat</w:t>
      </w:r>
      <w:proofErr w:type="spellEnd"/>
      <w:r w:rsidRPr="008B5D41">
        <w:rPr>
          <w:rFonts w:ascii="Book Antiqua" w:hAnsi="Book Antiqua"/>
          <w:b/>
          <w:bCs/>
        </w:rPr>
        <w:t xml:space="preserve"> P</w:t>
      </w:r>
      <w:r w:rsidRPr="008B5D41">
        <w:rPr>
          <w:rFonts w:ascii="Book Antiqua" w:hAnsi="Book Antiqua"/>
        </w:rPr>
        <w:t xml:space="preserve">, </w:t>
      </w:r>
      <w:proofErr w:type="spellStart"/>
      <w:r w:rsidRPr="008B5D41">
        <w:rPr>
          <w:rFonts w:ascii="Book Antiqua" w:hAnsi="Book Antiqua"/>
        </w:rPr>
        <w:t>Jarnagin</w:t>
      </w:r>
      <w:proofErr w:type="spellEnd"/>
      <w:r w:rsidRPr="008B5D41">
        <w:rPr>
          <w:rFonts w:ascii="Book Antiqua" w:hAnsi="Book Antiqua"/>
        </w:rPr>
        <w:t xml:space="preserve"> WR, </w:t>
      </w:r>
      <w:proofErr w:type="spellStart"/>
      <w:r w:rsidRPr="008B5D41">
        <w:rPr>
          <w:rFonts w:ascii="Book Antiqua" w:hAnsi="Book Antiqua"/>
        </w:rPr>
        <w:t>Gonen</w:t>
      </w:r>
      <w:proofErr w:type="spellEnd"/>
      <w:r w:rsidRPr="008B5D41">
        <w:rPr>
          <w:rFonts w:ascii="Book Antiqua" w:hAnsi="Book Antiqua"/>
        </w:rPr>
        <w:t xml:space="preserve"> M, </w:t>
      </w:r>
      <w:proofErr w:type="spellStart"/>
      <w:r w:rsidRPr="008B5D41">
        <w:rPr>
          <w:rFonts w:ascii="Book Antiqua" w:hAnsi="Book Antiqua"/>
        </w:rPr>
        <w:t>DeMatteo</w:t>
      </w:r>
      <w:proofErr w:type="spellEnd"/>
      <w:r w:rsidRPr="008B5D41">
        <w:rPr>
          <w:rFonts w:ascii="Book Antiqua" w:hAnsi="Book Antiqua"/>
        </w:rPr>
        <w:t xml:space="preserve"> RP, Fong Y, </w:t>
      </w:r>
      <w:proofErr w:type="spellStart"/>
      <w:r w:rsidRPr="008B5D41">
        <w:rPr>
          <w:rFonts w:ascii="Book Antiqua" w:hAnsi="Book Antiqua"/>
        </w:rPr>
        <w:t>Blumgart</w:t>
      </w:r>
      <w:proofErr w:type="spellEnd"/>
      <w:r w:rsidRPr="008B5D41">
        <w:rPr>
          <w:rFonts w:ascii="Book Antiqua" w:hAnsi="Book Antiqua"/>
        </w:rPr>
        <w:t xml:space="preserve"> LH, </w:t>
      </w:r>
      <w:proofErr w:type="spellStart"/>
      <w:r w:rsidRPr="008B5D41">
        <w:rPr>
          <w:rFonts w:ascii="Book Antiqua" w:hAnsi="Book Antiqua"/>
        </w:rPr>
        <w:t>D'Angelica</w:t>
      </w:r>
      <w:proofErr w:type="spellEnd"/>
      <w:r w:rsidRPr="008B5D41">
        <w:rPr>
          <w:rFonts w:ascii="Book Antiqua" w:hAnsi="Book Antiqua"/>
        </w:rPr>
        <w:t xml:space="preserve"> M. Outcome after </w:t>
      </w:r>
      <w:proofErr w:type="spellStart"/>
      <w:r w:rsidRPr="008B5D41">
        <w:rPr>
          <w:rFonts w:ascii="Book Antiqua" w:hAnsi="Book Antiqua"/>
        </w:rPr>
        <w:t>hepatectomy</w:t>
      </w:r>
      <w:proofErr w:type="spellEnd"/>
      <w:r w:rsidRPr="008B5D41">
        <w:rPr>
          <w:rFonts w:ascii="Book Antiqua" w:hAnsi="Book Antiqua"/>
        </w:rPr>
        <w:t xml:space="preserve"> for multiple (four or more) colorectal metastases in the era of effective chemotherapy.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2007; </w:t>
      </w:r>
      <w:r w:rsidRPr="008B5D41">
        <w:rPr>
          <w:rFonts w:ascii="Book Antiqua" w:hAnsi="Book Antiqua"/>
          <w:b/>
          <w:bCs/>
        </w:rPr>
        <w:t>14</w:t>
      </w:r>
      <w:r w:rsidRPr="008B5D41">
        <w:rPr>
          <w:rFonts w:ascii="Book Antiqua" w:hAnsi="Book Antiqua"/>
        </w:rPr>
        <w:t>: 1151-1160 [PMID: 17195913 DOI: 10.1245/s10434-006-9068-y]</w:t>
      </w:r>
    </w:p>
    <w:p w14:paraId="6C062579" w14:textId="77777777" w:rsidR="004628C0" w:rsidRPr="008B5D41" w:rsidRDefault="004628C0" w:rsidP="00360E87">
      <w:pPr>
        <w:spacing w:line="360" w:lineRule="auto"/>
        <w:rPr>
          <w:rFonts w:ascii="Book Antiqua" w:hAnsi="Book Antiqua"/>
        </w:rPr>
      </w:pPr>
      <w:r w:rsidRPr="008B5D41">
        <w:rPr>
          <w:rFonts w:ascii="Book Antiqua" w:hAnsi="Book Antiqua"/>
        </w:rPr>
        <w:t>46 </w:t>
      </w:r>
      <w:proofErr w:type="spellStart"/>
      <w:r w:rsidRPr="008B5D41">
        <w:rPr>
          <w:rFonts w:ascii="Book Antiqua" w:hAnsi="Book Antiqua"/>
          <w:b/>
          <w:bCs/>
        </w:rPr>
        <w:t>Oldhafer</w:t>
      </w:r>
      <w:proofErr w:type="spellEnd"/>
      <w:r w:rsidRPr="008B5D41">
        <w:rPr>
          <w:rFonts w:ascii="Book Antiqua" w:hAnsi="Book Antiqua"/>
          <w:b/>
          <w:bCs/>
        </w:rPr>
        <w:t xml:space="preserve"> KJ</w:t>
      </w:r>
      <w:r w:rsidRPr="008B5D41">
        <w:rPr>
          <w:rFonts w:ascii="Book Antiqua" w:hAnsi="Book Antiqua"/>
        </w:rPr>
        <w:t xml:space="preserve">, </w:t>
      </w:r>
      <w:proofErr w:type="spellStart"/>
      <w:r w:rsidRPr="008B5D41">
        <w:rPr>
          <w:rFonts w:ascii="Book Antiqua" w:hAnsi="Book Antiqua"/>
        </w:rPr>
        <w:t>Donati</w:t>
      </w:r>
      <w:proofErr w:type="spellEnd"/>
      <w:r w:rsidRPr="008B5D41">
        <w:rPr>
          <w:rFonts w:ascii="Book Antiqua" w:hAnsi="Book Antiqua"/>
        </w:rPr>
        <w:t xml:space="preserve"> M, Jenner RM, </w:t>
      </w:r>
      <w:proofErr w:type="spellStart"/>
      <w:r w:rsidRPr="008B5D41">
        <w:rPr>
          <w:rFonts w:ascii="Book Antiqua" w:hAnsi="Book Antiqua"/>
        </w:rPr>
        <w:t>Stang</w:t>
      </w:r>
      <w:proofErr w:type="spellEnd"/>
      <w:r w:rsidRPr="008B5D41">
        <w:rPr>
          <w:rFonts w:ascii="Book Antiqua" w:hAnsi="Book Antiqua"/>
        </w:rPr>
        <w:t xml:space="preserve"> A, </w:t>
      </w:r>
      <w:proofErr w:type="spellStart"/>
      <w:r w:rsidRPr="008B5D41">
        <w:rPr>
          <w:rFonts w:ascii="Book Antiqua" w:hAnsi="Book Antiqua"/>
        </w:rPr>
        <w:t>Stavrou</w:t>
      </w:r>
      <w:proofErr w:type="spellEnd"/>
      <w:r w:rsidRPr="008B5D41">
        <w:rPr>
          <w:rFonts w:ascii="Book Antiqua" w:hAnsi="Book Antiqua"/>
        </w:rPr>
        <w:t xml:space="preserve"> GA. ALPPS for patients with colorectal liver metastases: effective liver hypertrophy, but early tumor recurrence. </w:t>
      </w:r>
      <w:r w:rsidRPr="008B5D41">
        <w:rPr>
          <w:rFonts w:ascii="Book Antiqua" w:hAnsi="Book Antiqua"/>
          <w:i/>
          <w:iCs/>
        </w:rPr>
        <w:t xml:space="preserve">World J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38</w:t>
      </w:r>
      <w:r w:rsidRPr="008B5D41">
        <w:rPr>
          <w:rFonts w:ascii="Book Antiqua" w:hAnsi="Book Antiqua"/>
        </w:rPr>
        <w:t>: 1504-1509 [PMID: 24326456 DOI: 10.1007/s00268-013-2401-2]</w:t>
      </w:r>
    </w:p>
    <w:p w14:paraId="42D877F6" w14:textId="77777777" w:rsidR="004628C0" w:rsidRPr="008B5D41" w:rsidRDefault="004628C0" w:rsidP="00360E87">
      <w:pPr>
        <w:spacing w:line="360" w:lineRule="auto"/>
        <w:rPr>
          <w:rFonts w:ascii="Book Antiqua" w:hAnsi="Book Antiqua"/>
        </w:rPr>
      </w:pPr>
      <w:r w:rsidRPr="008B5D41">
        <w:rPr>
          <w:rFonts w:ascii="Book Antiqua" w:hAnsi="Book Antiqua"/>
        </w:rPr>
        <w:lastRenderedPageBreak/>
        <w:t>47 </w:t>
      </w:r>
      <w:proofErr w:type="spellStart"/>
      <w:r w:rsidRPr="008B5D41">
        <w:rPr>
          <w:rFonts w:ascii="Book Antiqua" w:hAnsi="Book Antiqua"/>
          <w:b/>
          <w:bCs/>
        </w:rPr>
        <w:t>Llovet</w:t>
      </w:r>
      <w:proofErr w:type="spellEnd"/>
      <w:r w:rsidRPr="008B5D41">
        <w:rPr>
          <w:rFonts w:ascii="Book Antiqua" w:hAnsi="Book Antiqua"/>
          <w:b/>
          <w:bCs/>
        </w:rPr>
        <w:t xml:space="preserve"> JM</w:t>
      </w:r>
      <w:r w:rsidRPr="008B5D41">
        <w:rPr>
          <w:rFonts w:ascii="Book Antiqua" w:hAnsi="Book Antiqua"/>
        </w:rPr>
        <w:t xml:space="preserve">, Ricci S, </w:t>
      </w:r>
      <w:proofErr w:type="spellStart"/>
      <w:r w:rsidRPr="008B5D41">
        <w:rPr>
          <w:rFonts w:ascii="Book Antiqua" w:hAnsi="Book Antiqua"/>
        </w:rPr>
        <w:t>Mazzaferro</w:t>
      </w:r>
      <w:proofErr w:type="spellEnd"/>
      <w:r w:rsidRPr="008B5D41">
        <w:rPr>
          <w:rFonts w:ascii="Book Antiqua" w:hAnsi="Book Antiqua"/>
        </w:rPr>
        <w:t xml:space="preserve"> V, </w:t>
      </w:r>
      <w:proofErr w:type="spellStart"/>
      <w:r w:rsidRPr="008B5D41">
        <w:rPr>
          <w:rFonts w:ascii="Book Antiqua" w:hAnsi="Book Antiqua"/>
        </w:rPr>
        <w:t>Hilgard</w:t>
      </w:r>
      <w:proofErr w:type="spellEnd"/>
      <w:r w:rsidRPr="008B5D41">
        <w:rPr>
          <w:rFonts w:ascii="Book Antiqua" w:hAnsi="Book Antiqua"/>
        </w:rPr>
        <w:t xml:space="preserve"> P, </w:t>
      </w:r>
      <w:proofErr w:type="spellStart"/>
      <w:r w:rsidRPr="008B5D41">
        <w:rPr>
          <w:rFonts w:ascii="Book Antiqua" w:hAnsi="Book Antiqua"/>
        </w:rPr>
        <w:t>Gane</w:t>
      </w:r>
      <w:proofErr w:type="spellEnd"/>
      <w:r w:rsidRPr="008B5D41">
        <w:rPr>
          <w:rFonts w:ascii="Book Antiqua" w:hAnsi="Book Antiqua"/>
        </w:rPr>
        <w:t xml:space="preserve"> E, Blanc JF, de Oliveira AC, Santoro A, Raoul JL, </w:t>
      </w:r>
      <w:proofErr w:type="spellStart"/>
      <w:r w:rsidRPr="008B5D41">
        <w:rPr>
          <w:rFonts w:ascii="Book Antiqua" w:hAnsi="Book Antiqua"/>
        </w:rPr>
        <w:t>Forner</w:t>
      </w:r>
      <w:proofErr w:type="spellEnd"/>
      <w:r w:rsidRPr="008B5D41">
        <w:rPr>
          <w:rFonts w:ascii="Book Antiqua" w:hAnsi="Book Antiqua"/>
        </w:rPr>
        <w:t xml:space="preserve"> A, Schwartz M, Porta C, </w:t>
      </w:r>
      <w:proofErr w:type="spellStart"/>
      <w:r w:rsidRPr="008B5D41">
        <w:rPr>
          <w:rFonts w:ascii="Book Antiqua" w:hAnsi="Book Antiqua"/>
        </w:rPr>
        <w:t>Zeuzem</w:t>
      </w:r>
      <w:proofErr w:type="spellEnd"/>
      <w:r w:rsidRPr="008B5D41">
        <w:rPr>
          <w:rFonts w:ascii="Book Antiqua" w:hAnsi="Book Antiqua"/>
        </w:rPr>
        <w:t xml:space="preserve"> S, </w:t>
      </w:r>
      <w:proofErr w:type="spellStart"/>
      <w:r w:rsidRPr="008B5D41">
        <w:rPr>
          <w:rFonts w:ascii="Book Antiqua" w:hAnsi="Book Antiqua"/>
        </w:rPr>
        <w:t>Bolondi</w:t>
      </w:r>
      <w:proofErr w:type="spellEnd"/>
      <w:r w:rsidRPr="008B5D41">
        <w:rPr>
          <w:rFonts w:ascii="Book Antiqua" w:hAnsi="Book Antiqua"/>
        </w:rPr>
        <w:t xml:space="preserve"> L, </w:t>
      </w:r>
      <w:proofErr w:type="spellStart"/>
      <w:r w:rsidRPr="008B5D41">
        <w:rPr>
          <w:rFonts w:ascii="Book Antiqua" w:hAnsi="Book Antiqua"/>
        </w:rPr>
        <w:t>Greten</w:t>
      </w:r>
      <w:proofErr w:type="spellEnd"/>
      <w:r w:rsidRPr="008B5D41">
        <w:rPr>
          <w:rFonts w:ascii="Book Antiqua" w:hAnsi="Book Antiqua"/>
        </w:rPr>
        <w:t xml:space="preserve"> TF, Galle PR, Seitz JF, </w:t>
      </w:r>
      <w:proofErr w:type="spellStart"/>
      <w:r w:rsidRPr="008B5D41">
        <w:rPr>
          <w:rFonts w:ascii="Book Antiqua" w:hAnsi="Book Antiqua"/>
        </w:rPr>
        <w:t>Borbath</w:t>
      </w:r>
      <w:proofErr w:type="spellEnd"/>
      <w:r w:rsidRPr="008B5D41">
        <w:rPr>
          <w:rFonts w:ascii="Book Antiqua" w:hAnsi="Book Antiqua"/>
        </w:rPr>
        <w:t xml:space="preserve"> I, </w:t>
      </w:r>
      <w:proofErr w:type="spellStart"/>
      <w:r w:rsidRPr="008B5D41">
        <w:rPr>
          <w:rFonts w:ascii="Book Antiqua" w:hAnsi="Book Antiqua"/>
        </w:rPr>
        <w:t>Häussinger</w:t>
      </w:r>
      <w:proofErr w:type="spellEnd"/>
      <w:r w:rsidRPr="008B5D41">
        <w:rPr>
          <w:rFonts w:ascii="Book Antiqua" w:hAnsi="Book Antiqua"/>
        </w:rPr>
        <w:t xml:space="preserve"> D, </w:t>
      </w:r>
      <w:proofErr w:type="spellStart"/>
      <w:r w:rsidRPr="008B5D41">
        <w:rPr>
          <w:rFonts w:ascii="Book Antiqua" w:hAnsi="Book Antiqua"/>
        </w:rPr>
        <w:t>Giannaris</w:t>
      </w:r>
      <w:proofErr w:type="spellEnd"/>
      <w:r w:rsidRPr="008B5D41">
        <w:rPr>
          <w:rFonts w:ascii="Book Antiqua" w:hAnsi="Book Antiqua"/>
        </w:rPr>
        <w:t xml:space="preserve"> T, Shan M, Moscovici M, </w:t>
      </w:r>
      <w:proofErr w:type="spellStart"/>
      <w:r w:rsidRPr="008B5D41">
        <w:rPr>
          <w:rFonts w:ascii="Book Antiqua" w:hAnsi="Book Antiqua"/>
        </w:rPr>
        <w:t>Voliotis</w:t>
      </w:r>
      <w:proofErr w:type="spellEnd"/>
      <w:r w:rsidRPr="008B5D41">
        <w:rPr>
          <w:rFonts w:ascii="Book Antiqua" w:hAnsi="Book Antiqua"/>
        </w:rPr>
        <w:t xml:space="preserve"> D, </w:t>
      </w:r>
      <w:proofErr w:type="spellStart"/>
      <w:r w:rsidRPr="008B5D41">
        <w:rPr>
          <w:rFonts w:ascii="Book Antiqua" w:hAnsi="Book Antiqua"/>
        </w:rPr>
        <w:t>Bruix</w:t>
      </w:r>
      <w:proofErr w:type="spellEnd"/>
      <w:r w:rsidRPr="008B5D41">
        <w:rPr>
          <w:rFonts w:ascii="Book Antiqua" w:hAnsi="Book Antiqua"/>
        </w:rPr>
        <w:t xml:space="preserve"> J. </w:t>
      </w:r>
      <w:proofErr w:type="spellStart"/>
      <w:r w:rsidRPr="008B5D41">
        <w:rPr>
          <w:rFonts w:ascii="Book Antiqua" w:hAnsi="Book Antiqua"/>
        </w:rPr>
        <w:t>Sorafenib</w:t>
      </w:r>
      <w:proofErr w:type="spellEnd"/>
      <w:r w:rsidRPr="008B5D41">
        <w:rPr>
          <w:rFonts w:ascii="Book Antiqua" w:hAnsi="Book Antiqua"/>
        </w:rPr>
        <w:t xml:space="preserve"> in advanced hepatocellular carcinoma. </w:t>
      </w:r>
      <w:r w:rsidRPr="008B5D41">
        <w:rPr>
          <w:rFonts w:ascii="Book Antiqua" w:hAnsi="Book Antiqua"/>
          <w:i/>
          <w:iCs/>
        </w:rPr>
        <w:t xml:space="preserve">N </w:t>
      </w:r>
      <w:proofErr w:type="spellStart"/>
      <w:r w:rsidRPr="008B5D41">
        <w:rPr>
          <w:rFonts w:ascii="Book Antiqua" w:hAnsi="Book Antiqua"/>
          <w:i/>
          <w:iCs/>
        </w:rPr>
        <w:t>Engl</w:t>
      </w:r>
      <w:proofErr w:type="spellEnd"/>
      <w:r w:rsidRPr="008B5D41">
        <w:rPr>
          <w:rFonts w:ascii="Book Antiqua" w:hAnsi="Book Antiqua"/>
          <w:i/>
          <w:iCs/>
        </w:rPr>
        <w:t xml:space="preserve"> J Med</w:t>
      </w:r>
      <w:r w:rsidRPr="008B5D41">
        <w:rPr>
          <w:rFonts w:ascii="Book Antiqua" w:hAnsi="Book Antiqua"/>
        </w:rPr>
        <w:t> 2008; </w:t>
      </w:r>
      <w:r w:rsidRPr="008B5D41">
        <w:rPr>
          <w:rFonts w:ascii="Book Antiqua" w:hAnsi="Book Antiqua"/>
          <w:b/>
          <w:bCs/>
        </w:rPr>
        <w:t>359</w:t>
      </w:r>
      <w:r w:rsidRPr="008B5D41">
        <w:rPr>
          <w:rFonts w:ascii="Book Antiqua" w:hAnsi="Book Antiqua"/>
        </w:rPr>
        <w:t>: 378-390 [PMID: 18650514 DOI: 10.1056/NEJMoa0708857]</w:t>
      </w:r>
    </w:p>
    <w:p w14:paraId="057EEC84" w14:textId="77777777" w:rsidR="004628C0" w:rsidRPr="008B5D41" w:rsidRDefault="004628C0" w:rsidP="00360E87">
      <w:pPr>
        <w:spacing w:line="360" w:lineRule="auto"/>
        <w:rPr>
          <w:rFonts w:ascii="Book Antiqua" w:hAnsi="Book Antiqua"/>
        </w:rPr>
      </w:pPr>
      <w:r w:rsidRPr="008B5D41">
        <w:rPr>
          <w:rFonts w:ascii="Book Antiqua" w:hAnsi="Book Antiqua"/>
        </w:rPr>
        <w:t>48 </w:t>
      </w:r>
      <w:r w:rsidRPr="008B5D41">
        <w:rPr>
          <w:rFonts w:ascii="Book Antiqua" w:hAnsi="Book Antiqua"/>
          <w:b/>
          <w:bCs/>
        </w:rPr>
        <w:t>Wang Y</w:t>
      </w:r>
      <w:r w:rsidRPr="008B5D41">
        <w:rPr>
          <w:rFonts w:ascii="Book Antiqua" w:hAnsi="Book Antiqua"/>
        </w:rPr>
        <w:t>, Yuan L, Ge RL, Sun Y, Wei G. Survival benefit of surgical treatment for hepatocellular carcinoma with inferior vena cava/right atrium tumor thrombus: results of a retrospective cohort study.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i/>
          <w:iCs/>
        </w:rPr>
        <w:t xml:space="preserve"> </w:t>
      </w:r>
      <w:proofErr w:type="spellStart"/>
      <w:r w:rsidRPr="008B5D41">
        <w:rPr>
          <w:rFonts w:ascii="Book Antiqua" w:hAnsi="Book Antiqua"/>
          <w:i/>
          <w:iCs/>
        </w:rPr>
        <w:t>Oncol</w:t>
      </w:r>
      <w:proofErr w:type="spellEnd"/>
      <w:r w:rsidRPr="008B5D41">
        <w:rPr>
          <w:rFonts w:ascii="Book Antiqua" w:hAnsi="Book Antiqua"/>
        </w:rPr>
        <w:t> 2013; </w:t>
      </w:r>
      <w:r w:rsidRPr="008B5D41">
        <w:rPr>
          <w:rFonts w:ascii="Book Antiqua" w:hAnsi="Book Antiqua"/>
          <w:b/>
          <w:bCs/>
        </w:rPr>
        <w:t>20</w:t>
      </w:r>
      <w:r w:rsidRPr="008B5D41">
        <w:rPr>
          <w:rFonts w:ascii="Book Antiqua" w:hAnsi="Book Antiqua"/>
        </w:rPr>
        <w:t>: 914-922 [PMID: 22956071 DOI: 10.1245/s10434-012-2646-2]</w:t>
      </w:r>
    </w:p>
    <w:p w14:paraId="714436C0" w14:textId="77777777" w:rsidR="004628C0" w:rsidRPr="008B5D41" w:rsidRDefault="004628C0" w:rsidP="00360E87">
      <w:pPr>
        <w:spacing w:line="360" w:lineRule="auto"/>
        <w:rPr>
          <w:rFonts w:ascii="Book Antiqua" w:hAnsi="Book Antiqua"/>
        </w:rPr>
      </w:pPr>
      <w:r w:rsidRPr="008B5D41">
        <w:rPr>
          <w:rFonts w:ascii="Book Antiqua" w:hAnsi="Book Antiqua"/>
        </w:rPr>
        <w:t>49 </w:t>
      </w:r>
      <w:proofErr w:type="spellStart"/>
      <w:r w:rsidRPr="008B5D41">
        <w:rPr>
          <w:rFonts w:ascii="Book Antiqua" w:hAnsi="Book Antiqua"/>
          <w:b/>
          <w:bCs/>
        </w:rPr>
        <w:t>Vennarecci</w:t>
      </w:r>
      <w:proofErr w:type="spellEnd"/>
      <w:r w:rsidRPr="008B5D41">
        <w:rPr>
          <w:rFonts w:ascii="Book Antiqua" w:hAnsi="Book Antiqua"/>
          <w:b/>
          <w:bCs/>
        </w:rPr>
        <w:t xml:space="preserve"> G</w:t>
      </w:r>
      <w:r w:rsidRPr="008B5D41">
        <w:rPr>
          <w:rFonts w:ascii="Book Antiqua" w:hAnsi="Book Antiqua"/>
        </w:rPr>
        <w:t xml:space="preserve">, </w:t>
      </w:r>
      <w:proofErr w:type="spellStart"/>
      <w:r w:rsidRPr="008B5D41">
        <w:rPr>
          <w:rFonts w:ascii="Book Antiqua" w:hAnsi="Book Antiqua"/>
        </w:rPr>
        <w:t>Grazi</w:t>
      </w:r>
      <w:proofErr w:type="spellEnd"/>
      <w:r w:rsidRPr="008B5D41">
        <w:rPr>
          <w:rFonts w:ascii="Book Antiqua" w:hAnsi="Book Antiqua"/>
        </w:rPr>
        <w:t xml:space="preserve"> GL, Santoro R, </w:t>
      </w:r>
      <w:proofErr w:type="spellStart"/>
      <w:r w:rsidRPr="008B5D41">
        <w:rPr>
          <w:rFonts w:ascii="Book Antiqua" w:hAnsi="Book Antiqua"/>
        </w:rPr>
        <w:t>Ettorre</w:t>
      </w:r>
      <w:proofErr w:type="spellEnd"/>
      <w:r w:rsidRPr="008B5D41">
        <w:rPr>
          <w:rFonts w:ascii="Book Antiqua" w:hAnsi="Book Antiqua"/>
        </w:rPr>
        <w:t xml:space="preserve"> GM. </w:t>
      </w:r>
      <w:proofErr w:type="gramStart"/>
      <w:r w:rsidRPr="008B5D41">
        <w:rPr>
          <w:rFonts w:ascii="Book Antiqua" w:hAnsi="Book Antiqua"/>
        </w:rPr>
        <w:t xml:space="preserve">A room for the </w:t>
      </w:r>
      <w:proofErr w:type="spellStart"/>
      <w:r w:rsidRPr="008B5D41">
        <w:rPr>
          <w:rFonts w:ascii="Book Antiqua" w:hAnsi="Book Antiqua"/>
        </w:rPr>
        <w:t>alpps</w:t>
      </w:r>
      <w:proofErr w:type="spellEnd"/>
      <w:r w:rsidRPr="008B5D41">
        <w:rPr>
          <w:rFonts w:ascii="Book Antiqua" w:hAnsi="Book Antiqua"/>
        </w:rPr>
        <w:t xml:space="preserve"> procedure in patients with HCC.</w:t>
      </w:r>
      <w:proofErr w:type="gramEnd"/>
      <w:r w:rsidRPr="008B5D41">
        <w:rPr>
          <w:rFonts w:ascii="Book Antiqua" w:hAnsi="Book Antiqua"/>
        </w:rPr>
        <w:t> </w:t>
      </w:r>
      <w:proofErr w:type="spellStart"/>
      <w:r w:rsidRPr="008B5D41">
        <w:rPr>
          <w:rFonts w:ascii="Book Antiqua" w:hAnsi="Book Antiqua"/>
          <w:i/>
          <w:iCs/>
        </w:rPr>
        <w:t>Int</w:t>
      </w:r>
      <w:proofErr w:type="spellEnd"/>
      <w:r w:rsidRPr="008B5D41">
        <w:rPr>
          <w:rFonts w:ascii="Book Antiqua" w:hAnsi="Book Antiqua"/>
          <w:i/>
          <w:iCs/>
        </w:rPr>
        <w:t xml:space="preserve"> J </w:t>
      </w:r>
      <w:proofErr w:type="spellStart"/>
      <w:r w:rsidRPr="008B5D41">
        <w:rPr>
          <w:rFonts w:ascii="Book Antiqua" w:hAnsi="Book Antiqua"/>
          <w:i/>
          <w:iCs/>
        </w:rPr>
        <w:t>Surg</w:t>
      </w:r>
      <w:proofErr w:type="spellEnd"/>
      <w:r w:rsidRPr="008B5D41">
        <w:rPr>
          <w:rFonts w:ascii="Book Antiqua" w:hAnsi="Book Antiqua"/>
        </w:rPr>
        <w:t> 2015; </w:t>
      </w:r>
      <w:r w:rsidRPr="008B5D41">
        <w:rPr>
          <w:rFonts w:ascii="Book Antiqua" w:hAnsi="Book Antiqua"/>
          <w:b/>
          <w:bCs/>
        </w:rPr>
        <w:t>13</w:t>
      </w:r>
      <w:r w:rsidRPr="008B5D41">
        <w:rPr>
          <w:rFonts w:ascii="Book Antiqua" w:hAnsi="Book Antiqua"/>
        </w:rPr>
        <w:t>: 90-91 [PMID: 25500565 DOI: 10.1016/j.ijsu.2014.11.054]</w:t>
      </w:r>
    </w:p>
    <w:p w14:paraId="60F569CC" w14:textId="77777777" w:rsidR="004628C0" w:rsidRPr="008B5D41" w:rsidRDefault="004628C0" w:rsidP="00360E87">
      <w:pPr>
        <w:spacing w:line="360" w:lineRule="auto"/>
        <w:rPr>
          <w:rFonts w:ascii="Book Antiqua" w:hAnsi="Book Antiqua"/>
        </w:rPr>
      </w:pPr>
      <w:r w:rsidRPr="008B5D41">
        <w:rPr>
          <w:rFonts w:ascii="Book Antiqua" w:hAnsi="Book Antiqua"/>
        </w:rPr>
        <w:t xml:space="preserve">50 </w:t>
      </w:r>
      <w:r w:rsidRPr="008B5D41">
        <w:rPr>
          <w:rFonts w:ascii="Book Antiqua" w:hAnsi="Book Antiqua"/>
          <w:b/>
        </w:rPr>
        <w:t>Chan AC</w:t>
      </w:r>
      <w:r w:rsidRPr="008B5D41">
        <w:rPr>
          <w:rFonts w:ascii="Book Antiqua" w:hAnsi="Book Antiqua"/>
        </w:rPr>
        <w:t>, Poon RT, Chan SC, Lo CM.</w:t>
      </w:r>
      <w:r w:rsidRPr="008B5D41">
        <w:rPr>
          <w:rFonts w:ascii="Book Antiqua" w:hAnsi="Book Antiqua" w:hint="eastAsia"/>
        </w:rPr>
        <w:t xml:space="preserve"> </w:t>
      </w:r>
      <w:r w:rsidRPr="008B5D41">
        <w:rPr>
          <w:rFonts w:ascii="Book Antiqua" w:hAnsi="Book Antiqua"/>
        </w:rPr>
        <w:t>Safety of ALPPS Procedure by the Anterior Approach for Hepatocellular Carcinoma. </w:t>
      </w:r>
      <w:r w:rsidRPr="008B5D41">
        <w:rPr>
          <w:rFonts w:ascii="Book Antiqua" w:hAnsi="Book Antiqua"/>
          <w:i/>
          <w:iCs/>
        </w:rPr>
        <w:t xml:space="preserve">Ann </w:t>
      </w:r>
      <w:proofErr w:type="spellStart"/>
      <w:r w:rsidRPr="008B5D41">
        <w:rPr>
          <w:rFonts w:ascii="Book Antiqua" w:hAnsi="Book Antiqua"/>
          <w:i/>
          <w:iCs/>
        </w:rPr>
        <w:t>Surg</w:t>
      </w:r>
      <w:proofErr w:type="spellEnd"/>
      <w:r w:rsidRPr="008B5D41">
        <w:rPr>
          <w:rFonts w:ascii="Book Antiqua" w:hAnsi="Book Antiqua"/>
        </w:rPr>
        <w:t> 2015; </w:t>
      </w:r>
      <w:proofErr w:type="spellStart"/>
      <w:r w:rsidRPr="008B5D41">
        <w:rPr>
          <w:rFonts w:ascii="Book Antiqua" w:hAnsi="Book Antiqua"/>
        </w:rPr>
        <w:t>Epub</w:t>
      </w:r>
      <w:proofErr w:type="spellEnd"/>
      <w:r w:rsidRPr="008B5D41">
        <w:rPr>
          <w:rFonts w:ascii="Book Antiqua" w:hAnsi="Book Antiqua"/>
        </w:rPr>
        <w:t xml:space="preserve"> ahead of print [PMID: 26079914 DOI: 10.1097/SLA.0000000000001272]</w:t>
      </w:r>
    </w:p>
    <w:p w14:paraId="41E88F4D" w14:textId="77777777" w:rsidR="004628C0" w:rsidRPr="008B5D41" w:rsidRDefault="004628C0" w:rsidP="00360E87">
      <w:pPr>
        <w:spacing w:line="360" w:lineRule="auto"/>
        <w:rPr>
          <w:rFonts w:ascii="Book Antiqua" w:hAnsi="Book Antiqua"/>
        </w:rPr>
      </w:pPr>
      <w:r w:rsidRPr="008B5D41">
        <w:rPr>
          <w:rFonts w:ascii="Book Antiqua" w:hAnsi="Book Antiqua"/>
        </w:rPr>
        <w:t>51 </w:t>
      </w:r>
      <w:proofErr w:type="spellStart"/>
      <w:r w:rsidRPr="008B5D41">
        <w:rPr>
          <w:rFonts w:ascii="Book Antiqua" w:hAnsi="Book Antiqua"/>
          <w:b/>
          <w:bCs/>
        </w:rPr>
        <w:t>Vennarecci</w:t>
      </w:r>
      <w:proofErr w:type="spellEnd"/>
      <w:r w:rsidRPr="008B5D41">
        <w:rPr>
          <w:rFonts w:ascii="Book Antiqua" w:hAnsi="Book Antiqua"/>
          <w:b/>
          <w:bCs/>
        </w:rPr>
        <w:t xml:space="preserve"> G</w:t>
      </w:r>
      <w:r w:rsidRPr="008B5D41">
        <w:rPr>
          <w:rFonts w:ascii="Book Antiqua" w:hAnsi="Book Antiqua"/>
        </w:rPr>
        <w:t xml:space="preserve">, </w:t>
      </w:r>
      <w:proofErr w:type="spellStart"/>
      <w:r w:rsidRPr="008B5D41">
        <w:rPr>
          <w:rFonts w:ascii="Book Antiqua" w:hAnsi="Book Antiqua"/>
        </w:rPr>
        <w:t>Laurenzi</w:t>
      </w:r>
      <w:proofErr w:type="spellEnd"/>
      <w:r w:rsidRPr="008B5D41">
        <w:rPr>
          <w:rFonts w:ascii="Book Antiqua" w:hAnsi="Book Antiqua"/>
        </w:rPr>
        <w:t xml:space="preserve"> A, Santoro R, </w:t>
      </w:r>
      <w:proofErr w:type="spellStart"/>
      <w:r w:rsidRPr="008B5D41">
        <w:rPr>
          <w:rFonts w:ascii="Book Antiqua" w:hAnsi="Book Antiqua"/>
        </w:rPr>
        <w:t>Colasanti</w:t>
      </w:r>
      <w:proofErr w:type="spellEnd"/>
      <w:r w:rsidRPr="008B5D41">
        <w:rPr>
          <w:rFonts w:ascii="Book Antiqua" w:hAnsi="Book Antiqua"/>
        </w:rPr>
        <w:t xml:space="preserve"> M, </w:t>
      </w:r>
      <w:proofErr w:type="spellStart"/>
      <w:r w:rsidRPr="008B5D41">
        <w:rPr>
          <w:rFonts w:ascii="Book Antiqua" w:hAnsi="Book Antiqua"/>
        </w:rPr>
        <w:t>Lepiane</w:t>
      </w:r>
      <w:proofErr w:type="spellEnd"/>
      <w:r w:rsidRPr="008B5D41">
        <w:rPr>
          <w:rFonts w:ascii="Book Antiqua" w:hAnsi="Book Antiqua"/>
        </w:rPr>
        <w:t xml:space="preserve"> P, </w:t>
      </w:r>
      <w:proofErr w:type="spellStart"/>
      <w:r w:rsidRPr="008B5D41">
        <w:rPr>
          <w:rFonts w:ascii="Book Antiqua" w:hAnsi="Book Antiqua"/>
        </w:rPr>
        <w:t>Ettorre</w:t>
      </w:r>
      <w:proofErr w:type="spellEnd"/>
      <w:r w:rsidRPr="008B5D41">
        <w:rPr>
          <w:rFonts w:ascii="Book Antiqua" w:hAnsi="Book Antiqua"/>
        </w:rPr>
        <w:t xml:space="preserve"> GM. The ALPPS procedure: a surgical option for hepatocellular carcinoma with major vascular invasion. </w:t>
      </w:r>
      <w:r w:rsidRPr="008B5D41">
        <w:rPr>
          <w:rFonts w:ascii="Book Antiqua" w:hAnsi="Book Antiqua"/>
          <w:i/>
          <w:iCs/>
        </w:rPr>
        <w:t xml:space="preserve">World J </w:t>
      </w:r>
      <w:proofErr w:type="spellStart"/>
      <w:r w:rsidRPr="008B5D41">
        <w:rPr>
          <w:rFonts w:ascii="Book Antiqua" w:hAnsi="Book Antiqua"/>
          <w:i/>
          <w:iCs/>
        </w:rPr>
        <w:t>Surg</w:t>
      </w:r>
      <w:proofErr w:type="spellEnd"/>
      <w:r w:rsidRPr="008B5D41">
        <w:rPr>
          <w:rFonts w:ascii="Book Antiqua" w:hAnsi="Book Antiqua"/>
        </w:rPr>
        <w:t> 2014; </w:t>
      </w:r>
      <w:r w:rsidRPr="008B5D41">
        <w:rPr>
          <w:rFonts w:ascii="Book Antiqua" w:hAnsi="Book Antiqua"/>
          <w:b/>
          <w:bCs/>
        </w:rPr>
        <w:t>38</w:t>
      </w:r>
      <w:r w:rsidRPr="008B5D41">
        <w:rPr>
          <w:rFonts w:ascii="Book Antiqua" w:hAnsi="Book Antiqua"/>
        </w:rPr>
        <w:t>: 1498-1503 [PMID: 24146197 DOI: 10.1007/s00268-013-2296-y]</w:t>
      </w:r>
    </w:p>
    <w:p w14:paraId="11CE4ECC" w14:textId="77777777" w:rsidR="004628C0" w:rsidRPr="008B5D41" w:rsidRDefault="004628C0" w:rsidP="00360E87">
      <w:pPr>
        <w:spacing w:line="360" w:lineRule="auto"/>
        <w:rPr>
          <w:rFonts w:ascii="Book Antiqua" w:hAnsi="Book Antiqua"/>
        </w:rPr>
      </w:pPr>
      <w:r w:rsidRPr="008B5D41">
        <w:rPr>
          <w:rFonts w:ascii="Book Antiqua" w:hAnsi="Book Antiqua"/>
        </w:rPr>
        <w:t>52 </w:t>
      </w:r>
      <w:proofErr w:type="spellStart"/>
      <w:r w:rsidRPr="008B5D41">
        <w:rPr>
          <w:rFonts w:ascii="Book Antiqua" w:hAnsi="Book Antiqua"/>
          <w:b/>
          <w:bCs/>
        </w:rPr>
        <w:t>Giannini</w:t>
      </w:r>
      <w:proofErr w:type="spellEnd"/>
      <w:r w:rsidRPr="008B5D41">
        <w:rPr>
          <w:rFonts w:ascii="Book Antiqua" w:hAnsi="Book Antiqua"/>
          <w:b/>
          <w:bCs/>
        </w:rPr>
        <w:t xml:space="preserve"> EG</w:t>
      </w:r>
      <w:r w:rsidRPr="008B5D41">
        <w:rPr>
          <w:rFonts w:ascii="Book Antiqua" w:hAnsi="Book Antiqua"/>
        </w:rPr>
        <w:t xml:space="preserve">, Savarino V, </w:t>
      </w:r>
      <w:proofErr w:type="spellStart"/>
      <w:r w:rsidRPr="008B5D41">
        <w:rPr>
          <w:rFonts w:ascii="Book Antiqua" w:hAnsi="Book Antiqua"/>
        </w:rPr>
        <w:t>Farinati</w:t>
      </w:r>
      <w:proofErr w:type="spellEnd"/>
      <w:r w:rsidRPr="008B5D41">
        <w:rPr>
          <w:rFonts w:ascii="Book Antiqua" w:hAnsi="Book Antiqua"/>
        </w:rPr>
        <w:t xml:space="preserve"> F, </w:t>
      </w:r>
      <w:proofErr w:type="spellStart"/>
      <w:r w:rsidRPr="008B5D41">
        <w:rPr>
          <w:rFonts w:ascii="Book Antiqua" w:hAnsi="Book Antiqua"/>
        </w:rPr>
        <w:t>Ciccarese</w:t>
      </w:r>
      <w:proofErr w:type="spellEnd"/>
      <w:r w:rsidRPr="008B5D41">
        <w:rPr>
          <w:rFonts w:ascii="Book Antiqua" w:hAnsi="Book Antiqua"/>
        </w:rPr>
        <w:t xml:space="preserve"> F, </w:t>
      </w:r>
      <w:proofErr w:type="spellStart"/>
      <w:r w:rsidRPr="008B5D41">
        <w:rPr>
          <w:rFonts w:ascii="Book Antiqua" w:hAnsi="Book Antiqua"/>
        </w:rPr>
        <w:t>Rapaccini</w:t>
      </w:r>
      <w:proofErr w:type="spellEnd"/>
      <w:r w:rsidRPr="008B5D41">
        <w:rPr>
          <w:rFonts w:ascii="Book Antiqua" w:hAnsi="Book Antiqua"/>
        </w:rPr>
        <w:t xml:space="preserve"> G, Marco MD, </w:t>
      </w:r>
      <w:proofErr w:type="spellStart"/>
      <w:r w:rsidRPr="008B5D41">
        <w:rPr>
          <w:rFonts w:ascii="Book Antiqua" w:hAnsi="Book Antiqua"/>
        </w:rPr>
        <w:t>Benvegnù</w:t>
      </w:r>
      <w:proofErr w:type="spellEnd"/>
      <w:r w:rsidRPr="008B5D41">
        <w:rPr>
          <w:rFonts w:ascii="Book Antiqua" w:hAnsi="Book Antiqua"/>
        </w:rPr>
        <w:t xml:space="preserve"> L, </w:t>
      </w:r>
      <w:proofErr w:type="spellStart"/>
      <w:r w:rsidRPr="008B5D41">
        <w:rPr>
          <w:rFonts w:ascii="Book Antiqua" w:hAnsi="Book Antiqua"/>
        </w:rPr>
        <w:t>Zoli</w:t>
      </w:r>
      <w:proofErr w:type="spellEnd"/>
      <w:r w:rsidRPr="008B5D41">
        <w:rPr>
          <w:rFonts w:ascii="Book Antiqua" w:hAnsi="Book Antiqua"/>
        </w:rPr>
        <w:t xml:space="preserve"> M, </w:t>
      </w:r>
      <w:proofErr w:type="spellStart"/>
      <w:r w:rsidRPr="008B5D41">
        <w:rPr>
          <w:rFonts w:ascii="Book Antiqua" w:hAnsi="Book Antiqua"/>
        </w:rPr>
        <w:t>Borzio</w:t>
      </w:r>
      <w:proofErr w:type="spellEnd"/>
      <w:r w:rsidRPr="008B5D41">
        <w:rPr>
          <w:rFonts w:ascii="Book Antiqua" w:hAnsi="Book Antiqua"/>
        </w:rPr>
        <w:t xml:space="preserve"> F, </w:t>
      </w:r>
      <w:proofErr w:type="spellStart"/>
      <w:r w:rsidRPr="008B5D41">
        <w:rPr>
          <w:rFonts w:ascii="Book Antiqua" w:hAnsi="Book Antiqua"/>
        </w:rPr>
        <w:t>Caturelli</w:t>
      </w:r>
      <w:proofErr w:type="spellEnd"/>
      <w:r w:rsidRPr="008B5D41">
        <w:rPr>
          <w:rFonts w:ascii="Book Antiqua" w:hAnsi="Book Antiqua"/>
        </w:rPr>
        <w:t xml:space="preserve"> E, </w:t>
      </w:r>
      <w:proofErr w:type="spellStart"/>
      <w:r w:rsidRPr="008B5D41">
        <w:rPr>
          <w:rFonts w:ascii="Book Antiqua" w:hAnsi="Book Antiqua"/>
        </w:rPr>
        <w:t>Chiaramonte</w:t>
      </w:r>
      <w:proofErr w:type="spellEnd"/>
      <w:r w:rsidRPr="008B5D41">
        <w:rPr>
          <w:rFonts w:ascii="Book Antiqua" w:hAnsi="Book Antiqua"/>
        </w:rPr>
        <w:t xml:space="preserve"> M, </w:t>
      </w:r>
      <w:proofErr w:type="spellStart"/>
      <w:r w:rsidRPr="008B5D41">
        <w:rPr>
          <w:rFonts w:ascii="Book Antiqua" w:hAnsi="Book Antiqua"/>
        </w:rPr>
        <w:t>Trevisani</w:t>
      </w:r>
      <w:proofErr w:type="spellEnd"/>
      <w:r w:rsidRPr="008B5D41">
        <w:rPr>
          <w:rFonts w:ascii="Book Antiqua" w:hAnsi="Book Antiqua"/>
        </w:rPr>
        <w:t xml:space="preserve"> F. Influence of clinically significant portal hypertension on survival after hepatic resection for hepatocellular carcinoma in cirrhotic patients. </w:t>
      </w:r>
      <w:r w:rsidRPr="008B5D41">
        <w:rPr>
          <w:rFonts w:ascii="Book Antiqua" w:hAnsi="Book Antiqua"/>
          <w:i/>
          <w:iCs/>
        </w:rPr>
        <w:t xml:space="preserve">Liver </w:t>
      </w:r>
      <w:proofErr w:type="spellStart"/>
      <w:r w:rsidRPr="008B5D41">
        <w:rPr>
          <w:rFonts w:ascii="Book Antiqua" w:hAnsi="Book Antiqua"/>
          <w:i/>
          <w:iCs/>
        </w:rPr>
        <w:t>Int</w:t>
      </w:r>
      <w:proofErr w:type="spellEnd"/>
      <w:r w:rsidRPr="008B5D41">
        <w:rPr>
          <w:rFonts w:ascii="Book Antiqua" w:hAnsi="Book Antiqua"/>
        </w:rPr>
        <w:t> 2013; </w:t>
      </w:r>
      <w:r w:rsidRPr="008B5D41">
        <w:rPr>
          <w:rFonts w:ascii="Book Antiqua" w:hAnsi="Book Antiqua"/>
          <w:b/>
          <w:bCs/>
        </w:rPr>
        <w:t>33</w:t>
      </w:r>
      <w:r w:rsidRPr="008B5D41">
        <w:rPr>
          <w:rFonts w:ascii="Book Antiqua" w:hAnsi="Book Antiqua"/>
        </w:rPr>
        <w:t>: 1594-1600 [PMID: 23654354 DOI: 10.1111/liv.12199]</w:t>
      </w:r>
    </w:p>
    <w:p w14:paraId="32B1A913" w14:textId="77777777" w:rsidR="004628C0" w:rsidRPr="008B5D41" w:rsidRDefault="004628C0" w:rsidP="00360E87">
      <w:pPr>
        <w:spacing w:line="360" w:lineRule="auto"/>
        <w:rPr>
          <w:rFonts w:ascii="Book Antiqua" w:hAnsi="Book Antiqua"/>
        </w:rPr>
      </w:pPr>
      <w:r w:rsidRPr="008B5D41">
        <w:rPr>
          <w:rFonts w:ascii="Book Antiqua" w:hAnsi="Book Antiqua"/>
        </w:rPr>
        <w:t>53 </w:t>
      </w:r>
      <w:proofErr w:type="spellStart"/>
      <w:r w:rsidRPr="008B5D41">
        <w:rPr>
          <w:rFonts w:ascii="Book Antiqua" w:hAnsi="Book Antiqua"/>
          <w:b/>
          <w:bCs/>
        </w:rPr>
        <w:t>Nadalin</w:t>
      </w:r>
      <w:proofErr w:type="spellEnd"/>
      <w:r w:rsidRPr="008B5D41">
        <w:rPr>
          <w:rFonts w:ascii="Book Antiqua" w:hAnsi="Book Antiqua"/>
          <w:b/>
          <w:bCs/>
        </w:rPr>
        <w:t xml:space="preserve"> S</w:t>
      </w:r>
      <w:r w:rsidRPr="008B5D41">
        <w:rPr>
          <w:rFonts w:ascii="Book Antiqua" w:hAnsi="Book Antiqua"/>
        </w:rPr>
        <w:t xml:space="preserve">, Capobianco I, Li J, </w:t>
      </w:r>
      <w:proofErr w:type="spellStart"/>
      <w:r w:rsidRPr="008B5D41">
        <w:rPr>
          <w:rFonts w:ascii="Book Antiqua" w:hAnsi="Book Antiqua"/>
        </w:rPr>
        <w:t>Girotti</w:t>
      </w:r>
      <w:proofErr w:type="spellEnd"/>
      <w:r w:rsidRPr="008B5D41">
        <w:rPr>
          <w:rFonts w:ascii="Book Antiqua" w:hAnsi="Book Antiqua"/>
        </w:rPr>
        <w:t xml:space="preserve"> P, </w:t>
      </w:r>
      <w:proofErr w:type="spellStart"/>
      <w:r w:rsidRPr="008B5D41">
        <w:rPr>
          <w:rFonts w:ascii="Book Antiqua" w:hAnsi="Book Antiqua"/>
        </w:rPr>
        <w:t>Königsrainer</w:t>
      </w:r>
      <w:proofErr w:type="spellEnd"/>
      <w:r w:rsidRPr="008B5D41">
        <w:rPr>
          <w:rFonts w:ascii="Book Antiqua" w:hAnsi="Book Antiqua"/>
        </w:rPr>
        <w:t xml:space="preserve"> I, </w:t>
      </w:r>
      <w:proofErr w:type="spellStart"/>
      <w:r w:rsidRPr="008B5D41">
        <w:rPr>
          <w:rFonts w:ascii="Book Antiqua" w:hAnsi="Book Antiqua"/>
        </w:rPr>
        <w:t>Königsrainer</w:t>
      </w:r>
      <w:proofErr w:type="spellEnd"/>
      <w:r w:rsidRPr="008B5D41">
        <w:rPr>
          <w:rFonts w:ascii="Book Antiqua" w:hAnsi="Book Antiqua"/>
        </w:rPr>
        <w:t xml:space="preserve"> A. Indications and limits for associating liver partition and portal vein ligation for staged </w:t>
      </w:r>
      <w:proofErr w:type="spellStart"/>
      <w:r w:rsidRPr="008B5D41">
        <w:rPr>
          <w:rFonts w:ascii="Book Antiqua" w:hAnsi="Book Antiqua"/>
        </w:rPr>
        <w:t>hepatectomy</w:t>
      </w:r>
      <w:proofErr w:type="spellEnd"/>
      <w:r w:rsidRPr="008B5D41">
        <w:rPr>
          <w:rFonts w:ascii="Book Antiqua" w:hAnsi="Book Antiqua"/>
        </w:rPr>
        <w:t xml:space="preserve"> (ALPPS). Lessons Learned from 15 cases at a single </w:t>
      </w:r>
      <w:proofErr w:type="spellStart"/>
      <w:r w:rsidRPr="008B5D41">
        <w:rPr>
          <w:rFonts w:ascii="Book Antiqua" w:hAnsi="Book Antiqua"/>
        </w:rPr>
        <w:t>centre</w:t>
      </w:r>
      <w:proofErr w:type="spellEnd"/>
      <w:r w:rsidRPr="008B5D41">
        <w:rPr>
          <w:rFonts w:ascii="Book Antiqua" w:hAnsi="Book Antiqua"/>
        </w:rPr>
        <w:t>. </w:t>
      </w:r>
      <w:r w:rsidRPr="008B5D41">
        <w:rPr>
          <w:rFonts w:ascii="Book Antiqua" w:hAnsi="Book Antiqua"/>
          <w:i/>
          <w:iCs/>
        </w:rPr>
        <w:t xml:space="preserve">Z </w:t>
      </w:r>
      <w:proofErr w:type="spellStart"/>
      <w:r w:rsidRPr="008B5D41">
        <w:rPr>
          <w:rFonts w:ascii="Book Antiqua" w:hAnsi="Book Antiqua"/>
          <w:i/>
          <w:iCs/>
        </w:rPr>
        <w:t>Gastroenterol</w:t>
      </w:r>
      <w:proofErr w:type="spellEnd"/>
      <w:r w:rsidRPr="008B5D41">
        <w:rPr>
          <w:rFonts w:ascii="Book Antiqua" w:hAnsi="Book Antiqua"/>
        </w:rPr>
        <w:t> 2014; </w:t>
      </w:r>
      <w:r w:rsidRPr="008B5D41">
        <w:rPr>
          <w:rFonts w:ascii="Book Antiqua" w:hAnsi="Book Antiqua"/>
          <w:b/>
          <w:bCs/>
        </w:rPr>
        <w:t>52</w:t>
      </w:r>
      <w:r w:rsidRPr="008B5D41">
        <w:rPr>
          <w:rFonts w:ascii="Book Antiqua" w:hAnsi="Book Antiqua"/>
        </w:rPr>
        <w:t>: 35-42 [PMID: 24420797 DOI: 10.1055/s-0033-1356364]</w:t>
      </w:r>
    </w:p>
    <w:p w14:paraId="64B003E2" w14:textId="77777777" w:rsidR="004628C0" w:rsidRPr="008B5D41" w:rsidRDefault="004628C0" w:rsidP="00360E87">
      <w:pPr>
        <w:spacing w:line="360" w:lineRule="auto"/>
        <w:rPr>
          <w:rFonts w:ascii="Book Antiqua" w:hAnsi="Book Antiqua"/>
        </w:rPr>
      </w:pPr>
    </w:p>
    <w:p w14:paraId="4F91E7F7" w14:textId="5A86E46B" w:rsidR="006E605C" w:rsidRPr="008B5D41" w:rsidRDefault="004628C0" w:rsidP="00360E87">
      <w:pPr>
        <w:spacing w:line="360" w:lineRule="auto"/>
        <w:jc w:val="right"/>
        <w:rPr>
          <w:rFonts w:ascii="Book Antiqua" w:hAnsi="Book Antiqua"/>
          <w:b/>
        </w:rPr>
      </w:pPr>
      <w:bookmarkStart w:id="8" w:name="OLE_LINK176"/>
      <w:r w:rsidRPr="008B5D41">
        <w:rPr>
          <w:rFonts w:ascii="Book Antiqua" w:hAnsi="Book Antiqua"/>
          <w:b/>
        </w:rPr>
        <w:t>P-Reviewer:</w:t>
      </w:r>
      <w:r w:rsidRPr="008B5D41">
        <w:rPr>
          <w:rFonts w:ascii="Book Antiqua" w:hAnsi="Book Antiqua" w:hint="eastAsia"/>
          <w:b/>
        </w:rPr>
        <w:t xml:space="preserve"> </w:t>
      </w:r>
      <w:proofErr w:type="spellStart"/>
      <w:r w:rsidR="00E277F7" w:rsidRPr="008B5D41">
        <w:rPr>
          <w:rFonts w:ascii="Book Antiqua" w:hAnsi="Book Antiqua"/>
        </w:rPr>
        <w:t>Cerwenka</w:t>
      </w:r>
      <w:proofErr w:type="spellEnd"/>
      <w:r w:rsidR="00E277F7" w:rsidRPr="008B5D41">
        <w:rPr>
          <w:rFonts w:ascii="Book Antiqua" w:hAnsi="Book Antiqua" w:hint="eastAsia"/>
        </w:rPr>
        <w:t xml:space="preserve"> HR, </w:t>
      </w:r>
      <w:r w:rsidR="00E277F7" w:rsidRPr="008B5D41">
        <w:rPr>
          <w:rFonts w:ascii="Book Antiqua" w:hAnsi="Book Antiqua"/>
        </w:rPr>
        <w:t>Mizuguchi</w:t>
      </w:r>
      <w:r w:rsidR="00E277F7" w:rsidRPr="008B5D41">
        <w:rPr>
          <w:rFonts w:ascii="Book Antiqua" w:hAnsi="Book Antiqua" w:hint="eastAsia"/>
        </w:rPr>
        <w:t xml:space="preserve"> T</w:t>
      </w:r>
      <w:r w:rsidRPr="008B5D41">
        <w:rPr>
          <w:rFonts w:ascii="Book Antiqua" w:hAnsi="Book Antiqua"/>
          <w:b/>
        </w:rPr>
        <w:t xml:space="preserve"> S-Editor: </w:t>
      </w:r>
      <w:proofErr w:type="spellStart"/>
      <w:r w:rsidRPr="008B5D41">
        <w:rPr>
          <w:rFonts w:ascii="Book Antiqua" w:hAnsi="Book Antiqua" w:hint="eastAsia"/>
        </w:rPr>
        <w:t>Qiu</w:t>
      </w:r>
      <w:proofErr w:type="spellEnd"/>
      <w:r w:rsidRPr="008B5D41">
        <w:rPr>
          <w:rFonts w:ascii="Book Antiqua" w:hAnsi="Book Antiqua" w:hint="eastAsia"/>
        </w:rPr>
        <w:t xml:space="preserve"> S</w:t>
      </w:r>
      <w:r w:rsidRPr="008B5D41">
        <w:rPr>
          <w:rFonts w:ascii="Book Antiqua" w:hAnsi="Book Antiqua"/>
          <w:b/>
        </w:rPr>
        <w:t xml:space="preserve"> L-Editor: E-Editor:</w:t>
      </w:r>
      <w:bookmarkEnd w:id="8"/>
    </w:p>
    <w:p w14:paraId="1E591B98" w14:textId="77777777" w:rsidR="006E605C" w:rsidRPr="008B5D41" w:rsidRDefault="006E605C" w:rsidP="00360E87">
      <w:pPr>
        <w:widowControl/>
        <w:spacing w:line="360" w:lineRule="auto"/>
        <w:rPr>
          <w:rFonts w:ascii="Book Antiqua" w:hAnsi="Book Antiqua"/>
          <w:b/>
        </w:rPr>
      </w:pPr>
      <w:r w:rsidRPr="008B5D41">
        <w:rPr>
          <w:rFonts w:ascii="Book Antiqua" w:hAnsi="Book Antiqua"/>
          <w:b/>
        </w:rPr>
        <w:br w:type="page"/>
      </w:r>
    </w:p>
    <w:p w14:paraId="71E6DA20" w14:textId="77777777" w:rsidR="006E605C" w:rsidRPr="008B5D41" w:rsidRDefault="006E605C" w:rsidP="00360E87">
      <w:pPr>
        <w:spacing w:line="360" w:lineRule="auto"/>
        <w:rPr>
          <w:rFonts w:ascii="Book Antiqua" w:hAnsi="Book Antiqua"/>
          <w:b/>
        </w:rPr>
      </w:pPr>
      <w:r w:rsidRPr="008B5D41">
        <w:rPr>
          <w:rFonts w:ascii="Book Antiqua" w:hAnsi="Book Antiqua"/>
          <w:b/>
        </w:rPr>
        <w:lastRenderedPageBreak/>
        <w:t xml:space="preserve">Table 1 Recent published studies on </w:t>
      </w:r>
      <w:r w:rsidRPr="008B5D41">
        <w:rPr>
          <w:rFonts w:ascii="Book Antiqua" w:hAnsi="Book Antiqua" w:cs="Arial" w:hint="eastAsia"/>
          <w:b/>
        </w:rPr>
        <w:t>a</w:t>
      </w:r>
      <w:r w:rsidRPr="008B5D41">
        <w:rPr>
          <w:rFonts w:ascii="Book Antiqua" w:hAnsi="Book Antiqua" w:cs="Arial"/>
          <w:b/>
        </w:rPr>
        <w:t xml:space="preserve">ssociating liver partition and portal vein ligation for staged </w:t>
      </w:r>
      <w:proofErr w:type="spellStart"/>
      <w:r w:rsidRPr="008B5D41">
        <w:rPr>
          <w:rFonts w:ascii="Book Antiqua" w:hAnsi="Book Antiqua" w:cs="Arial"/>
          <w:b/>
        </w:rPr>
        <w:t>hepatectomy</w:t>
      </w:r>
      <w:proofErr w:type="spellEnd"/>
      <w:r w:rsidRPr="008B5D41">
        <w:rPr>
          <w:rFonts w:ascii="Book Antiqua" w:hAnsi="Book Antiqua"/>
          <w:b/>
        </w:rPr>
        <w:t xml:space="preserve"> (only case series with more than 10 patients are listed)</w:t>
      </w:r>
    </w:p>
    <w:tbl>
      <w:tblPr>
        <w:tblStyle w:val="TableGrid"/>
        <w:tblW w:w="14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09"/>
        <w:gridCol w:w="992"/>
        <w:gridCol w:w="999"/>
        <w:gridCol w:w="1417"/>
        <w:gridCol w:w="1276"/>
        <w:gridCol w:w="1134"/>
        <w:gridCol w:w="709"/>
        <w:gridCol w:w="1134"/>
        <w:gridCol w:w="1275"/>
        <w:gridCol w:w="1134"/>
        <w:gridCol w:w="1275"/>
        <w:gridCol w:w="1129"/>
      </w:tblGrid>
      <w:tr w:rsidR="008B5D41" w:rsidRPr="008B5D41" w14:paraId="7DF3D5E3" w14:textId="77777777" w:rsidTr="00DD76BD">
        <w:trPr>
          <w:trHeight w:val="2379"/>
        </w:trPr>
        <w:tc>
          <w:tcPr>
            <w:tcW w:w="1384" w:type="dxa"/>
            <w:tcBorders>
              <w:bottom w:val="single" w:sz="4" w:space="0" w:color="auto"/>
            </w:tcBorders>
          </w:tcPr>
          <w:p w14:paraId="404AE95F" w14:textId="77777777" w:rsidR="006E605C" w:rsidRPr="008B5D41" w:rsidRDefault="006E605C" w:rsidP="00360E87">
            <w:pPr>
              <w:spacing w:line="360" w:lineRule="auto"/>
              <w:rPr>
                <w:rFonts w:ascii="Book Antiqua" w:hAnsi="Book Antiqua"/>
                <w:b/>
              </w:rPr>
            </w:pPr>
            <w:r w:rsidRPr="008B5D41">
              <w:rPr>
                <w:rFonts w:ascii="Book Antiqua" w:hAnsi="Book Antiqua" w:hint="eastAsia"/>
                <w:b/>
              </w:rPr>
              <w:t>Ref.</w:t>
            </w:r>
          </w:p>
        </w:tc>
        <w:tc>
          <w:tcPr>
            <w:tcW w:w="709" w:type="dxa"/>
            <w:tcBorders>
              <w:bottom w:val="single" w:sz="4" w:space="0" w:color="auto"/>
            </w:tcBorders>
          </w:tcPr>
          <w:p w14:paraId="14E7C325" w14:textId="110EAFD8" w:rsidR="006E605C" w:rsidRPr="008B5D41" w:rsidRDefault="00CF53FD" w:rsidP="00360E87">
            <w:pPr>
              <w:spacing w:line="360" w:lineRule="auto"/>
              <w:rPr>
                <w:rFonts w:ascii="Book Antiqua" w:hAnsi="Book Antiqua"/>
                <w:b/>
              </w:rPr>
            </w:pPr>
            <w:r w:rsidRPr="008B5D41">
              <w:rPr>
                <w:rFonts w:ascii="Book Antiqua" w:hAnsi="Book Antiqua" w:hint="eastAsia"/>
                <w:b/>
              </w:rPr>
              <w:t>Date (yr)</w:t>
            </w:r>
          </w:p>
        </w:tc>
        <w:tc>
          <w:tcPr>
            <w:tcW w:w="992" w:type="dxa"/>
            <w:tcBorders>
              <w:bottom w:val="single" w:sz="4" w:space="0" w:color="auto"/>
            </w:tcBorders>
          </w:tcPr>
          <w:p w14:paraId="1A362FEB" w14:textId="77777777" w:rsidR="006E605C" w:rsidRPr="008B5D41" w:rsidRDefault="006E605C" w:rsidP="00360E87">
            <w:pPr>
              <w:spacing w:line="360" w:lineRule="auto"/>
              <w:rPr>
                <w:rFonts w:ascii="Book Antiqua" w:hAnsi="Book Antiqua"/>
                <w:b/>
              </w:rPr>
            </w:pPr>
            <w:r w:rsidRPr="008B5D41">
              <w:rPr>
                <w:rFonts w:ascii="Book Antiqua" w:hAnsi="Book Antiqua"/>
                <w:b/>
              </w:rPr>
              <w:t>Total cases (center involved)</w:t>
            </w:r>
          </w:p>
        </w:tc>
        <w:tc>
          <w:tcPr>
            <w:tcW w:w="999" w:type="dxa"/>
            <w:tcBorders>
              <w:bottom w:val="single" w:sz="4" w:space="0" w:color="auto"/>
            </w:tcBorders>
          </w:tcPr>
          <w:p w14:paraId="2BD91D2B" w14:textId="77777777" w:rsidR="006E605C" w:rsidRPr="008B5D41" w:rsidRDefault="006E605C" w:rsidP="00360E87">
            <w:pPr>
              <w:spacing w:line="360" w:lineRule="auto"/>
              <w:rPr>
                <w:rFonts w:ascii="Book Antiqua" w:hAnsi="Book Antiqua"/>
                <w:b/>
              </w:rPr>
            </w:pPr>
            <w:r w:rsidRPr="008B5D41">
              <w:rPr>
                <w:rFonts w:ascii="Book Antiqua" w:hAnsi="Book Antiqua"/>
                <w:b/>
              </w:rPr>
              <w:t>Interval</w:t>
            </w:r>
            <w:r w:rsidRPr="008B5D41">
              <w:rPr>
                <w:rFonts w:ascii="Book Antiqua" w:hAnsi="Book Antiqua" w:hint="eastAsia"/>
                <w:b/>
                <w:vertAlign w:val="superscript"/>
              </w:rPr>
              <w:t>1</w:t>
            </w:r>
          </w:p>
          <w:p w14:paraId="4340C972" w14:textId="77777777" w:rsidR="006E605C" w:rsidRPr="008B5D41" w:rsidRDefault="006E605C" w:rsidP="00360E87">
            <w:pPr>
              <w:spacing w:line="360" w:lineRule="auto"/>
              <w:rPr>
                <w:rFonts w:ascii="Book Antiqua" w:hAnsi="Book Antiqua"/>
                <w:b/>
              </w:rPr>
            </w:pPr>
            <w:r w:rsidRPr="008B5D41">
              <w:rPr>
                <w:rFonts w:ascii="Book Antiqua" w:hAnsi="Book Antiqua"/>
                <w:b/>
              </w:rPr>
              <w:t>(d)</w:t>
            </w:r>
          </w:p>
        </w:tc>
        <w:tc>
          <w:tcPr>
            <w:tcW w:w="1417" w:type="dxa"/>
            <w:tcBorders>
              <w:bottom w:val="single" w:sz="4" w:space="0" w:color="auto"/>
            </w:tcBorders>
          </w:tcPr>
          <w:p w14:paraId="277CF78D" w14:textId="77777777" w:rsidR="006E605C" w:rsidRPr="008B5D41" w:rsidRDefault="006E605C" w:rsidP="00360E87">
            <w:pPr>
              <w:spacing w:line="360" w:lineRule="auto"/>
              <w:rPr>
                <w:rFonts w:ascii="Book Antiqua" w:hAnsi="Book Antiqua"/>
                <w:b/>
              </w:rPr>
            </w:pPr>
            <w:r w:rsidRPr="008B5D41">
              <w:rPr>
                <w:rFonts w:ascii="Book Antiqua" w:hAnsi="Book Antiqua"/>
                <w:b/>
              </w:rPr>
              <w:t>FLR hypertrophy (median)</w:t>
            </w:r>
          </w:p>
        </w:tc>
        <w:tc>
          <w:tcPr>
            <w:tcW w:w="1276" w:type="dxa"/>
            <w:tcBorders>
              <w:bottom w:val="single" w:sz="4" w:space="0" w:color="auto"/>
            </w:tcBorders>
          </w:tcPr>
          <w:p w14:paraId="0031AD99" w14:textId="77777777" w:rsidR="006E605C" w:rsidRPr="008B5D41" w:rsidRDefault="006E605C" w:rsidP="00360E87">
            <w:pPr>
              <w:spacing w:line="360" w:lineRule="auto"/>
              <w:rPr>
                <w:rFonts w:ascii="Book Antiqua" w:hAnsi="Book Antiqua"/>
                <w:b/>
              </w:rPr>
            </w:pPr>
            <w:r w:rsidRPr="008B5D41">
              <w:rPr>
                <w:rFonts w:ascii="Book Antiqua" w:hAnsi="Book Antiqua"/>
                <w:b/>
              </w:rPr>
              <w:t>Completion stage 2</w:t>
            </w:r>
          </w:p>
        </w:tc>
        <w:tc>
          <w:tcPr>
            <w:tcW w:w="1134" w:type="dxa"/>
            <w:tcBorders>
              <w:bottom w:val="single" w:sz="4" w:space="0" w:color="auto"/>
            </w:tcBorders>
          </w:tcPr>
          <w:p w14:paraId="0CDD841A" w14:textId="77777777" w:rsidR="006E605C" w:rsidRPr="008B5D41" w:rsidRDefault="006E605C" w:rsidP="00360E87">
            <w:pPr>
              <w:spacing w:line="360" w:lineRule="auto"/>
              <w:rPr>
                <w:rFonts w:ascii="Book Antiqua" w:hAnsi="Book Antiqua"/>
                <w:b/>
              </w:rPr>
            </w:pPr>
            <w:r w:rsidRPr="008B5D41">
              <w:rPr>
                <w:rFonts w:ascii="Book Antiqua" w:hAnsi="Book Antiqua"/>
                <w:b/>
              </w:rPr>
              <w:t>R0 resection</w:t>
            </w:r>
          </w:p>
        </w:tc>
        <w:tc>
          <w:tcPr>
            <w:tcW w:w="709" w:type="dxa"/>
            <w:tcBorders>
              <w:bottom w:val="single" w:sz="4" w:space="0" w:color="auto"/>
            </w:tcBorders>
          </w:tcPr>
          <w:p w14:paraId="292191CB" w14:textId="77777777" w:rsidR="006E605C" w:rsidRPr="008B5D41" w:rsidRDefault="006E605C" w:rsidP="00360E87">
            <w:pPr>
              <w:spacing w:line="360" w:lineRule="auto"/>
              <w:rPr>
                <w:rFonts w:ascii="Book Antiqua" w:hAnsi="Book Antiqua"/>
                <w:b/>
              </w:rPr>
            </w:pPr>
            <w:r w:rsidRPr="008B5D41">
              <w:rPr>
                <w:rFonts w:ascii="Book Antiqua" w:hAnsi="Book Antiqua"/>
                <w:b/>
              </w:rPr>
              <w:t xml:space="preserve">PHLF </w:t>
            </w:r>
          </w:p>
        </w:tc>
        <w:tc>
          <w:tcPr>
            <w:tcW w:w="1134" w:type="dxa"/>
            <w:tcBorders>
              <w:bottom w:val="single" w:sz="4" w:space="0" w:color="auto"/>
            </w:tcBorders>
          </w:tcPr>
          <w:p w14:paraId="07E2F161" w14:textId="77777777" w:rsidR="006E605C" w:rsidRPr="008B5D41" w:rsidRDefault="006E605C" w:rsidP="00360E87">
            <w:pPr>
              <w:spacing w:line="360" w:lineRule="auto"/>
              <w:rPr>
                <w:rFonts w:ascii="Book Antiqua" w:hAnsi="Book Antiqua"/>
                <w:b/>
              </w:rPr>
            </w:pPr>
            <w:r w:rsidRPr="008B5D41">
              <w:rPr>
                <w:rFonts w:ascii="Book Antiqua" w:hAnsi="Book Antiqua"/>
                <w:b/>
              </w:rPr>
              <w:t>Morbidity</w:t>
            </w:r>
            <w:r w:rsidRPr="008B5D41">
              <w:rPr>
                <w:rFonts w:ascii="Book Antiqua" w:hAnsi="Book Antiqua" w:hint="eastAsia"/>
                <w:b/>
                <w:vertAlign w:val="superscript"/>
              </w:rPr>
              <w:t>2</w:t>
            </w:r>
          </w:p>
        </w:tc>
        <w:tc>
          <w:tcPr>
            <w:tcW w:w="1275" w:type="dxa"/>
            <w:tcBorders>
              <w:bottom w:val="single" w:sz="4" w:space="0" w:color="auto"/>
            </w:tcBorders>
          </w:tcPr>
          <w:p w14:paraId="2852DC43" w14:textId="77777777" w:rsidR="006E605C" w:rsidRPr="008B5D41" w:rsidRDefault="006E605C" w:rsidP="00360E87">
            <w:pPr>
              <w:spacing w:line="360" w:lineRule="auto"/>
              <w:rPr>
                <w:rFonts w:ascii="Book Antiqua" w:hAnsi="Book Antiqua"/>
                <w:b/>
              </w:rPr>
            </w:pPr>
            <w:r w:rsidRPr="008B5D41">
              <w:rPr>
                <w:rFonts w:ascii="Book Antiqua" w:hAnsi="Book Antiqua"/>
                <w:b/>
              </w:rPr>
              <w:t>In-hospital mortality</w:t>
            </w:r>
          </w:p>
        </w:tc>
        <w:tc>
          <w:tcPr>
            <w:tcW w:w="1134" w:type="dxa"/>
            <w:tcBorders>
              <w:bottom w:val="single" w:sz="4" w:space="0" w:color="auto"/>
            </w:tcBorders>
          </w:tcPr>
          <w:p w14:paraId="0DD8B326" w14:textId="77777777" w:rsidR="006E605C" w:rsidRPr="008B5D41" w:rsidRDefault="006E605C" w:rsidP="00360E87">
            <w:pPr>
              <w:spacing w:line="360" w:lineRule="auto"/>
              <w:rPr>
                <w:rFonts w:ascii="Book Antiqua" w:hAnsi="Book Antiqua"/>
                <w:b/>
              </w:rPr>
            </w:pPr>
            <w:r w:rsidRPr="008B5D41">
              <w:rPr>
                <w:rFonts w:ascii="Book Antiqua" w:hAnsi="Book Antiqua"/>
                <w:b/>
              </w:rPr>
              <w:t>Follow-up (median, months)</w:t>
            </w:r>
          </w:p>
        </w:tc>
        <w:tc>
          <w:tcPr>
            <w:tcW w:w="1275" w:type="dxa"/>
            <w:tcBorders>
              <w:bottom w:val="single" w:sz="4" w:space="0" w:color="auto"/>
            </w:tcBorders>
          </w:tcPr>
          <w:p w14:paraId="4D5D687F" w14:textId="77777777" w:rsidR="006E605C" w:rsidRPr="008B5D41" w:rsidRDefault="006E605C" w:rsidP="00360E87">
            <w:pPr>
              <w:spacing w:line="360" w:lineRule="auto"/>
              <w:rPr>
                <w:rFonts w:ascii="Book Antiqua" w:hAnsi="Book Antiqua"/>
                <w:b/>
              </w:rPr>
            </w:pPr>
            <w:r w:rsidRPr="008B5D41">
              <w:rPr>
                <w:rFonts w:ascii="Book Antiqua" w:hAnsi="Book Antiqua"/>
                <w:b/>
              </w:rPr>
              <w:t>Recurrence</w:t>
            </w:r>
          </w:p>
        </w:tc>
        <w:tc>
          <w:tcPr>
            <w:tcW w:w="1129" w:type="dxa"/>
            <w:tcBorders>
              <w:bottom w:val="single" w:sz="4" w:space="0" w:color="auto"/>
            </w:tcBorders>
          </w:tcPr>
          <w:p w14:paraId="137EAE5D" w14:textId="77777777" w:rsidR="006E605C" w:rsidRPr="008B5D41" w:rsidRDefault="006E605C" w:rsidP="00360E87">
            <w:pPr>
              <w:spacing w:line="360" w:lineRule="auto"/>
              <w:rPr>
                <w:rFonts w:ascii="Book Antiqua" w:hAnsi="Book Antiqua"/>
                <w:b/>
              </w:rPr>
            </w:pPr>
            <w:r w:rsidRPr="008B5D41">
              <w:rPr>
                <w:rFonts w:ascii="Book Antiqua" w:hAnsi="Book Antiqua"/>
                <w:b/>
              </w:rPr>
              <w:t>Overall survival</w:t>
            </w:r>
          </w:p>
        </w:tc>
      </w:tr>
      <w:tr w:rsidR="008B5D41" w:rsidRPr="008B5D41" w14:paraId="0ECC5CB3" w14:textId="77777777" w:rsidTr="00DD76BD">
        <w:trPr>
          <w:trHeight w:val="63"/>
        </w:trPr>
        <w:tc>
          <w:tcPr>
            <w:tcW w:w="1384" w:type="dxa"/>
            <w:tcBorders>
              <w:top w:val="single" w:sz="4" w:space="0" w:color="auto"/>
            </w:tcBorders>
          </w:tcPr>
          <w:p w14:paraId="0E6156D6" w14:textId="77777777" w:rsidR="006E605C" w:rsidRPr="008B5D41" w:rsidRDefault="006E605C" w:rsidP="00360E87">
            <w:pPr>
              <w:spacing w:line="360" w:lineRule="auto"/>
              <w:rPr>
                <w:rFonts w:ascii="Book Antiqua" w:hAnsi="Book Antiqua"/>
              </w:rPr>
            </w:pPr>
          </w:p>
        </w:tc>
        <w:tc>
          <w:tcPr>
            <w:tcW w:w="709" w:type="dxa"/>
            <w:tcBorders>
              <w:top w:val="single" w:sz="4" w:space="0" w:color="auto"/>
            </w:tcBorders>
          </w:tcPr>
          <w:p w14:paraId="474CFC79" w14:textId="77777777" w:rsidR="006E605C" w:rsidRPr="008B5D41" w:rsidRDefault="006E605C" w:rsidP="00360E87">
            <w:pPr>
              <w:spacing w:line="360" w:lineRule="auto"/>
              <w:rPr>
                <w:rFonts w:ascii="Book Antiqua" w:hAnsi="Book Antiqua"/>
              </w:rPr>
            </w:pPr>
          </w:p>
        </w:tc>
        <w:tc>
          <w:tcPr>
            <w:tcW w:w="992" w:type="dxa"/>
            <w:tcBorders>
              <w:top w:val="single" w:sz="4" w:space="0" w:color="auto"/>
            </w:tcBorders>
          </w:tcPr>
          <w:p w14:paraId="6F7E98A7" w14:textId="77777777" w:rsidR="006E605C" w:rsidRPr="008B5D41" w:rsidRDefault="006E605C" w:rsidP="00360E87">
            <w:pPr>
              <w:spacing w:line="360" w:lineRule="auto"/>
              <w:rPr>
                <w:rFonts w:ascii="Book Antiqua" w:hAnsi="Book Antiqua"/>
              </w:rPr>
            </w:pPr>
          </w:p>
        </w:tc>
        <w:tc>
          <w:tcPr>
            <w:tcW w:w="999" w:type="dxa"/>
            <w:tcBorders>
              <w:top w:val="single" w:sz="4" w:space="0" w:color="auto"/>
            </w:tcBorders>
          </w:tcPr>
          <w:p w14:paraId="66B331AE" w14:textId="77777777" w:rsidR="006E605C" w:rsidRPr="008B5D41" w:rsidRDefault="006E605C" w:rsidP="00360E87">
            <w:pPr>
              <w:spacing w:line="360" w:lineRule="auto"/>
              <w:rPr>
                <w:rFonts w:ascii="Book Antiqua" w:hAnsi="Book Antiqua"/>
              </w:rPr>
            </w:pPr>
          </w:p>
        </w:tc>
        <w:tc>
          <w:tcPr>
            <w:tcW w:w="1417" w:type="dxa"/>
            <w:tcBorders>
              <w:top w:val="single" w:sz="4" w:space="0" w:color="auto"/>
            </w:tcBorders>
          </w:tcPr>
          <w:p w14:paraId="0385D986" w14:textId="77777777" w:rsidR="006E605C" w:rsidRPr="008B5D41" w:rsidRDefault="006E605C" w:rsidP="00360E87">
            <w:pPr>
              <w:spacing w:line="360" w:lineRule="auto"/>
              <w:rPr>
                <w:rFonts w:ascii="Book Antiqua" w:hAnsi="Book Antiqua"/>
              </w:rPr>
            </w:pPr>
          </w:p>
        </w:tc>
        <w:tc>
          <w:tcPr>
            <w:tcW w:w="1276" w:type="dxa"/>
            <w:tcBorders>
              <w:top w:val="single" w:sz="4" w:space="0" w:color="auto"/>
            </w:tcBorders>
          </w:tcPr>
          <w:p w14:paraId="40F6A014" w14:textId="77777777" w:rsidR="006E605C" w:rsidRPr="008B5D41" w:rsidRDefault="006E605C" w:rsidP="00360E87">
            <w:pPr>
              <w:spacing w:line="360" w:lineRule="auto"/>
              <w:rPr>
                <w:rFonts w:ascii="Book Antiqua" w:hAnsi="Book Antiqua"/>
              </w:rPr>
            </w:pPr>
          </w:p>
        </w:tc>
        <w:tc>
          <w:tcPr>
            <w:tcW w:w="1134" w:type="dxa"/>
            <w:tcBorders>
              <w:top w:val="single" w:sz="4" w:space="0" w:color="auto"/>
            </w:tcBorders>
          </w:tcPr>
          <w:p w14:paraId="5067F429" w14:textId="77777777" w:rsidR="006E605C" w:rsidRPr="008B5D41" w:rsidRDefault="006E605C" w:rsidP="00360E87">
            <w:pPr>
              <w:spacing w:line="360" w:lineRule="auto"/>
              <w:rPr>
                <w:rFonts w:ascii="Book Antiqua" w:hAnsi="Book Antiqua"/>
              </w:rPr>
            </w:pPr>
          </w:p>
        </w:tc>
        <w:tc>
          <w:tcPr>
            <w:tcW w:w="709" w:type="dxa"/>
            <w:tcBorders>
              <w:top w:val="single" w:sz="4" w:space="0" w:color="auto"/>
            </w:tcBorders>
          </w:tcPr>
          <w:p w14:paraId="3F0E9B04" w14:textId="77777777" w:rsidR="006E605C" w:rsidRPr="008B5D41" w:rsidRDefault="006E605C" w:rsidP="00360E87">
            <w:pPr>
              <w:spacing w:line="360" w:lineRule="auto"/>
              <w:rPr>
                <w:rFonts w:ascii="Book Antiqua" w:hAnsi="Book Antiqua"/>
              </w:rPr>
            </w:pPr>
          </w:p>
        </w:tc>
        <w:tc>
          <w:tcPr>
            <w:tcW w:w="1134" w:type="dxa"/>
            <w:tcBorders>
              <w:top w:val="single" w:sz="4" w:space="0" w:color="auto"/>
            </w:tcBorders>
          </w:tcPr>
          <w:p w14:paraId="2E5DC54A" w14:textId="77777777" w:rsidR="006E605C" w:rsidRPr="008B5D41" w:rsidRDefault="006E605C" w:rsidP="00360E87">
            <w:pPr>
              <w:spacing w:line="360" w:lineRule="auto"/>
              <w:rPr>
                <w:rFonts w:ascii="Book Antiqua" w:hAnsi="Book Antiqua"/>
              </w:rPr>
            </w:pPr>
          </w:p>
        </w:tc>
        <w:tc>
          <w:tcPr>
            <w:tcW w:w="1275" w:type="dxa"/>
            <w:tcBorders>
              <w:top w:val="single" w:sz="4" w:space="0" w:color="auto"/>
            </w:tcBorders>
          </w:tcPr>
          <w:p w14:paraId="5E6683BE" w14:textId="77777777" w:rsidR="006E605C" w:rsidRPr="008B5D41" w:rsidRDefault="006E605C" w:rsidP="00360E87">
            <w:pPr>
              <w:spacing w:line="360" w:lineRule="auto"/>
              <w:rPr>
                <w:rFonts w:ascii="Book Antiqua" w:hAnsi="Book Antiqua"/>
              </w:rPr>
            </w:pPr>
          </w:p>
        </w:tc>
        <w:tc>
          <w:tcPr>
            <w:tcW w:w="1134" w:type="dxa"/>
            <w:tcBorders>
              <w:top w:val="single" w:sz="4" w:space="0" w:color="auto"/>
            </w:tcBorders>
          </w:tcPr>
          <w:p w14:paraId="1DD90464" w14:textId="77777777" w:rsidR="006E605C" w:rsidRPr="008B5D41" w:rsidRDefault="006E605C" w:rsidP="00360E87">
            <w:pPr>
              <w:spacing w:line="360" w:lineRule="auto"/>
              <w:rPr>
                <w:rFonts w:ascii="Book Antiqua" w:hAnsi="Book Antiqua"/>
              </w:rPr>
            </w:pPr>
          </w:p>
        </w:tc>
        <w:tc>
          <w:tcPr>
            <w:tcW w:w="1275" w:type="dxa"/>
            <w:tcBorders>
              <w:top w:val="single" w:sz="4" w:space="0" w:color="auto"/>
            </w:tcBorders>
          </w:tcPr>
          <w:p w14:paraId="298A272D" w14:textId="77777777" w:rsidR="006E605C" w:rsidRPr="008B5D41" w:rsidRDefault="006E605C" w:rsidP="00360E87">
            <w:pPr>
              <w:spacing w:line="360" w:lineRule="auto"/>
              <w:rPr>
                <w:rFonts w:ascii="Book Antiqua" w:hAnsi="Book Antiqua"/>
              </w:rPr>
            </w:pPr>
          </w:p>
        </w:tc>
        <w:tc>
          <w:tcPr>
            <w:tcW w:w="1129" w:type="dxa"/>
            <w:tcBorders>
              <w:top w:val="single" w:sz="4" w:space="0" w:color="auto"/>
            </w:tcBorders>
          </w:tcPr>
          <w:p w14:paraId="340DC1B0" w14:textId="77777777" w:rsidR="006E605C" w:rsidRPr="008B5D41" w:rsidRDefault="006E605C" w:rsidP="00360E87">
            <w:pPr>
              <w:spacing w:line="360" w:lineRule="auto"/>
              <w:rPr>
                <w:rFonts w:ascii="Book Antiqua" w:hAnsi="Book Antiqua"/>
              </w:rPr>
            </w:pPr>
          </w:p>
        </w:tc>
      </w:tr>
      <w:tr w:rsidR="008B5D41" w:rsidRPr="008B5D41" w14:paraId="46BE6F54" w14:textId="77777777" w:rsidTr="00DD76BD">
        <w:tc>
          <w:tcPr>
            <w:tcW w:w="1384" w:type="dxa"/>
          </w:tcPr>
          <w:p w14:paraId="510CF7BF" w14:textId="77777777" w:rsidR="006E605C" w:rsidRPr="008B5D41" w:rsidRDefault="006E605C" w:rsidP="00360E87">
            <w:pPr>
              <w:spacing w:line="360" w:lineRule="auto"/>
              <w:rPr>
                <w:rFonts w:ascii="Book Antiqua" w:hAnsi="Book Antiqua"/>
              </w:rPr>
            </w:pPr>
            <w:r w:rsidRPr="008B5D41">
              <w:rPr>
                <w:rFonts w:ascii="Book Antiqua" w:hAnsi="Book Antiqua"/>
              </w:rPr>
              <w:t>Schnitzbauer</w:t>
            </w:r>
            <w:r w:rsidRPr="008B5D41">
              <w:rPr>
                <w:rFonts w:ascii="Book Antiqua" w:hAnsi="Book Antiqua" w:hint="eastAsia"/>
              </w:rPr>
              <w:t xml:space="preserve"> </w:t>
            </w:r>
            <w:r w:rsidRPr="008B5D41">
              <w:rPr>
                <w:rFonts w:ascii="Book Antiqua" w:hAnsi="Book Antiqua" w:hint="eastAsia"/>
                <w:i/>
              </w:rPr>
              <w:t>et al</w:t>
            </w:r>
            <w:r w:rsidRPr="008B5D41">
              <w:rPr>
                <w:rFonts w:ascii="Book Antiqua" w:hAnsi="Book Antiqua" w:hint="eastAsia"/>
                <w:vertAlign w:val="superscript"/>
              </w:rPr>
              <w:t>[1]</w:t>
            </w:r>
          </w:p>
        </w:tc>
        <w:tc>
          <w:tcPr>
            <w:tcW w:w="709" w:type="dxa"/>
          </w:tcPr>
          <w:p w14:paraId="7989477B" w14:textId="77777777" w:rsidR="006E605C" w:rsidRPr="008B5D41" w:rsidRDefault="006E605C" w:rsidP="00360E87">
            <w:pPr>
              <w:spacing w:line="360" w:lineRule="auto"/>
              <w:rPr>
                <w:rFonts w:ascii="Book Antiqua" w:hAnsi="Book Antiqua"/>
              </w:rPr>
            </w:pPr>
            <w:r w:rsidRPr="008B5D41">
              <w:rPr>
                <w:rFonts w:ascii="Book Antiqua" w:hAnsi="Book Antiqua"/>
              </w:rPr>
              <w:t>2012</w:t>
            </w:r>
          </w:p>
        </w:tc>
        <w:tc>
          <w:tcPr>
            <w:tcW w:w="992" w:type="dxa"/>
          </w:tcPr>
          <w:p w14:paraId="22882582" w14:textId="77777777" w:rsidR="006E605C" w:rsidRPr="008B5D41" w:rsidRDefault="006E605C" w:rsidP="00360E87">
            <w:pPr>
              <w:spacing w:line="360" w:lineRule="auto"/>
              <w:rPr>
                <w:rFonts w:ascii="Book Antiqua" w:hAnsi="Book Antiqua"/>
              </w:rPr>
            </w:pPr>
            <w:r w:rsidRPr="008B5D41">
              <w:rPr>
                <w:rFonts w:ascii="Book Antiqua" w:hAnsi="Book Antiqua"/>
              </w:rPr>
              <w:t>25 (5)</w:t>
            </w:r>
          </w:p>
        </w:tc>
        <w:tc>
          <w:tcPr>
            <w:tcW w:w="999" w:type="dxa"/>
          </w:tcPr>
          <w:p w14:paraId="5C13AE63"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417" w:type="dxa"/>
          </w:tcPr>
          <w:p w14:paraId="7A15F4B6" w14:textId="77777777" w:rsidR="006E605C" w:rsidRPr="008B5D41" w:rsidRDefault="006E605C" w:rsidP="00360E87">
            <w:pPr>
              <w:spacing w:line="360" w:lineRule="auto"/>
              <w:rPr>
                <w:rFonts w:ascii="Book Antiqua" w:hAnsi="Book Antiqua"/>
              </w:rPr>
            </w:pPr>
            <w:r w:rsidRPr="008B5D41">
              <w:rPr>
                <w:rFonts w:ascii="Book Antiqua" w:hAnsi="Book Antiqua"/>
              </w:rPr>
              <w:t>74%</w:t>
            </w:r>
          </w:p>
        </w:tc>
        <w:tc>
          <w:tcPr>
            <w:tcW w:w="1276" w:type="dxa"/>
          </w:tcPr>
          <w:p w14:paraId="3759E7C6" w14:textId="77777777" w:rsidR="006E605C" w:rsidRPr="008B5D41" w:rsidRDefault="006E605C" w:rsidP="00360E87">
            <w:pPr>
              <w:spacing w:line="360" w:lineRule="auto"/>
              <w:rPr>
                <w:rFonts w:ascii="Book Antiqua" w:hAnsi="Book Antiqua"/>
              </w:rPr>
            </w:pPr>
            <w:r w:rsidRPr="008B5D41">
              <w:rPr>
                <w:rFonts w:ascii="Book Antiqua" w:hAnsi="Book Antiqua"/>
              </w:rPr>
              <w:t>88%</w:t>
            </w:r>
          </w:p>
        </w:tc>
        <w:tc>
          <w:tcPr>
            <w:tcW w:w="1134" w:type="dxa"/>
          </w:tcPr>
          <w:p w14:paraId="0F1D61F0" w14:textId="77777777" w:rsidR="006E605C" w:rsidRPr="008B5D41" w:rsidRDefault="006E605C" w:rsidP="00360E87">
            <w:pPr>
              <w:spacing w:line="360" w:lineRule="auto"/>
              <w:rPr>
                <w:rFonts w:ascii="Book Antiqua" w:hAnsi="Book Antiqua"/>
              </w:rPr>
            </w:pPr>
            <w:r w:rsidRPr="008B5D41">
              <w:rPr>
                <w:rFonts w:ascii="Book Antiqua" w:hAnsi="Book Antiqua"/>
              </w:rPr>
              <w:t>96%</w:t>
            </w:r>
          </w:p>
        </w:tc>
        <w:tc>
          <w:tcPr>
            <w:tcW w:w="709" w:type="dxa"/>
          </w:tcPr>
          <w:p w14:paraId="7542E0D8"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21B8A233" w14:textId="77777777" w:rsidR="006E605C" w:rsidRPr="008B5D41" w:rsidRDefault="006E605C" w:rsidP="00360E87">
            <w:pPr>
              <w:spacing w:line="360" w:lineRule="auto"/>
              <w:rPr>
                <w:rFonts w:ascii="Book Antiqua" w:hAnsi="Book Antiqua"/>
              </w:rPr>
            </w:pPr>
            <w:r w:rsidRPr="008B5D41">
              <w:rPr>
                <w:rFonts w:ascii="Book Antiqua" w:hAnsi="Book Antiqua"/>
              </w:rPr>
              <w:t>Overall: 64%</w:t>
            </w:r>
          </w:p>
          <w:p w14:paraId="43334F60" w14:textId="77777777" w:rsidR="006E605C" w:rsidRPr="008B5D41" w:rsidRDefault="006E605C" w:rsidP="00360E87">
            <w:pPr>
              <w:spacing w:line="360" w:lineRule="auto"/>
              <w:rPr>
                <w:rFonts w:ascii="Book Antiqua" w:hAnsi="Book Antiqua"/>
              </w:rPr>
            </w:pPr>
            <w:r w:rsidRPr="008B5D41">
              <w:rPr>
                <w:rFonts w:ascii="Book Antiqua" w:hAnsi="Book Antiqua"/>
              </w:rPr>
              <w:t>≥ III: 40%</w:t>
            </w:r>
          </w:p>
        </w:tc>
        <w:tc>
          <w:tcPr>
            <w:tcW w:w="1275" w:type="dxa"/>
          </w:tcPr>
          <w:p w14:paraId="2278EF57" w14:textId="77777777" w:rsidR="006E605C" w:rsidRPr="008B5D41" w:rsidRDefault="006E605C" w:rsidP="00360E87">
            <w:pPr>
              <w:spacing w:line="360" w:lineRule="auto"/>
              <w:rPr>
                <w:rFonts w:ascii="Book Antiqua" w:hAnsi="Book Antiqua"/>
              </w:rPr>
            </w:pPr>
            <w:r w:rsidRPr="008B5D41">
              <w:rPr>
                <w:rFonts w:ascii="Book Antiqua" w:hAnsi="Book Antiqua"/>
              </w:rPr>
              <w:t>12%</w:t>
            </w:r>
          </w:p>
        </w:tc>
        <w:tc>
          <w:tcPr>
            <w:tcW w:w="1134" w:type="dxa"/>
          </w:tcPr>
          <w:p w14:paraId="1482B1CD" w14:textId="77777777" w:rsidR="006E605C" w:rsidRPr="008B5D41" w:rsidRDefault="006E605C" w:rsidP="00360E87">
            <w:pPr>
              <w:spacing w:line="360" w:lineRule="auto"/>
              <w:rPr>
                <w:rFonts w:ascii="Book Antiqua" w:hAnsi="Book Antiqua"/>
              </w:rPr>
            </w:pPr>
            <w:r w:rsidRPr="008B5D41">
              <w:rPr>
                <w:rFonts w:ascii="Book Antiqua" w:hAnsi="Book Antiqua"/>
              </w:rPr>
              <w:t>6</w:t>
            </w:r>
          </w:p>
        </w:tc>
        <w:tc>
          <w:tcPr>
            <w:tcW w:w="1275" w:type="dxa"/>
          </w:tcPr>
          <w:p w14:paraId="74EBCD1A" w14:textId="77777777" w:rsidR="006E605C" w:rsidRPr="008B5D41" w:rsidRDefault="006E605C" w:rsidP="00360E87">
            <w:pPr>
              <w:spacing w:line="360" w:lineRule="auto"/>
              <w:rPr>
                <w:rFonts w:ascii="Book Antiqua" w:hAnsi="Book Antiqua"/>
              </w:rPr>
            </w:pPr>
            <w:r w:rsidRPr="008B5D41">
              <w:rPr>
                <w:rFonts w:ascii="Book Antiqua" w:hAnsi="Book Antiqua"/>
              </w:rPr>
              <w:t>20%</w:t>
            </w:r>
          </w:p>
        </w:tc>
        <w:tc>
          <w:tcPr>
            <w:tcW w:w="1129" w:type="dxa"/>
          </w:tcPr>
          <w:p w14:paraId="1528512A" w14:textId="77777777" w:rsidR="006E605C" w:rsidRPr="008B5D41" w:rsidRDefault="006E605C" w:rsidP="00360E87">
            <w:pPr>
              <w:spacing w:line="360" w:lineRule="auto"/>
              <w:rPr>
                <w:rFonts w:ascii="Book Antiqua" w:hAnsi="Book Antiqua"/>
              </w:rPr>
            </w:pPr>
            <w:r w:rsidRPr="008B5D41">
              <w:rPr>
                <w:rFonts w:ascii="Book Antiqua" w:hAnsi="Book Antiqua"/>
              </w:rPr>
              <w:t>86% at 6</w:t>
            </w:r>
            <w:r w:rsidRPr="008B5D41">
              <w:rPr>
                <w:rFonts w:ascii="Book Antiqua" w:hAnsi="Book Antiqua" w:hint="eastAsia"/>
              </w:rPr>
              <w:t xml:space="preserve"> </w:t>
            </w:r>
            <w:r w:rsidRPr="008B5D41">
              <w:rPr>
                <w:rFonts w:ascii="Book Antiqua" w:hAnsi="Book Antiqua"/>
              </w:rPr>
              <w:t>m</w:t>
            </w:r>
          </w:p>
        </w:tc>
      </w:tr>
      <w:tr w:rsidR="008B5D41" w:rsidRPr="008B5D41" w14:paraId="767C93C8" w14:textId="77777777" w:rsidTr="00DD76BD">
        <w:tc>
          <w:tcPr>
            <w:tcW w:w="1384" w:type="dxa"/>
          </w:tcPr>
          <w:p w14:paraId="12C1D6C4" w14:textId="77777777" w:rsidR="006E605C" w:rsidRPr="008B5D41" w:rsidRDefault="006E605C" w:rsidP="00360E87">
            <w:pPr>
              <w:spacing w:line="360" w:lineRule="auto"/>
              <w:rPr>
                <w:rFonts w:ascii="Book Antiqua" w:hAnsi="Book Antiqua"/>
              </w:rPr>
            </w:pPr>
            <w:r w:rsidRPr="008B5D41">
              <w:rPr>
                <w:rFonts w:ascii="Book Antiqua" w:hAnsi="Book Antiqua"/>
              </w:rPr>
              <w:t>Torres</w:t>
            </w:r>
            <w:r w:rsidRPr="008B5D41">
              <w:rPr>
                <w:rFonts w:ascii="Book Antiqua" w:hAnsi="Book Antiqua" w:hint="eastAsia"/>
                <w:i/>
              </w:rPr>
              <w:t xml:space="preserve"> et al</w:t>
            </w:r>
            <w:r w:rsidRPr="008B5D41">
              <w:rPr>
                <w:rFonts w:ascii="Book Antiqua" w:hAnsi="Book Antiqua" w:hint="eastAsia"/>
                <w:vertAlign w:val="superscript"/>
              </w:rPr>
              <w:t>[29]</w:t>
            </w:r>
          </w:p>
        </w:tc>
        <w:tc>
          <w:tcPr>
            <w:tcW w:w="709" w:type="dxa"/>
          </w:tcPr>
          <w:p w14:paraId="3158CA3C" w14:textId="77777777" w:rsidR="006E605C" w:rsidRPr="008B5D41" w:rsidRDefault="006E605C" w:rsidP="00360E87">
            <w:pPr>
              <w:spacing w:line="360" w:lineRule="auto"/>
              <w:rPr>
                <w:rFonts w:ascii="Book Antiqua" w:hAnsi="Book Antiqua"/>
              </w:rPr>
            </w:pPr>
            <w:r w:rsidRPr="008B5D41">
              <w:rPr>
                <w:rFonts w:ascii="Book Antiqua" w:hAnsi="Book Antiqua"/>
              </w:rPr>
              <w:t>2013</w:t>
            </w:r>
          </w:p>
        </w:tc>
        <w:tc>
          <w:tcPr>
            <w:tcW w:w="992" w:type="dxa"/>
          </w:tcPr>
          <w:p w14:paraId="36534001" w14:textId="77777777" w:rsidR="006E605C" w:rsidRPr="008B5D41" w:rsidRDefault="006E605C" w:rsidP="00360E87">
            <w:pPr>
              <w:spacing w:line="360" w:lineRule="auto"/>
              <w:rPr>
                <w:rFonts w:ascii="Book Antiqua" w:hAnsi="Book Antiqua"/>
              </w:rPr>
            </w:pPr>
            <w:r w:rsidRPr="008B5D41">
              <w:rPr>
                <w:rFonts w:ascii="Book Antiqua" w:hAnsi="Book Antiqua"/>
              </w:rPr>
              <w:t>39 (9)</w:t>
            </w:r>
          </w:p>
        </w:tc>
        <w:tc>
          <w:tcPr>
            <w:tcW w:w="999" w:type="dxa"/>
          </w:tcPr>
          <w:p w14:paraId="32CB48E5" w14:textId="77777777" w:rsidR="006E605C" w:rsidRPr="008B5D41" w:rsidRDefault="006E605C" w:rsidP="00360E87">
            <w:pPr>
              <w:spacing w:line="360" w:lineRule="auto"/>
              <w:rPr>
                <w:rFonts w:ascii="Book Antiqua" w:hAnsi="Book Antiqua"/>
              </w:rPr>
            </w:pPr>
            <w:r w:rsidRPr="008B5D41">
              <w:rPr>
                <w:rFonts w:ascii="Book Antiqua" w:hAnsi="Book Antiqua"/>
              </w:rPr>
              <w:t>14</w:t>
            </w:r>
          </w:p>
        </w:tc>
        <w:tc>
          <w:tcPr>
            <w:tcW w:w="1417" w:type="dxa"/>
          </w:tcPr>
          <w:p w14:paraId="3BB84D90" w14:textId="77777777" w:rsidR="006E605C" w:rsidRPr="008B5D41" w:rsidRDefault="006E605C" w:rsidP="00360E87">
            <w:pPr>
              <w:spacing w:line="360" w:lineRule="auto"/>
              <w:rPr>
                <w:rFonts w:ascii="Book Antiqua" w:hAnsi="Book Antiqua"/>
              </w:rPr>
            </w:pPr>
            <w:r w:rsidRPr="008B5D41">
              <w:rPr>
                <w:rFonts w:ascii="Book Antiqua" w:hAnsi="Book Antiqua"/>
              </w:rPr>
              <w:t>83%</w:t>
            </w:r>
          </w:p>
        </w:tc>
        <w:tc>
          <w:tcPr>
            <w:tcW w:w="1276" w:type="dxa"/>
          </w:tcPr>
          <w:p w14:paraId="28845505" w14:textId="77777777" w:rsidR="006E605C" w:rsidRPr="008B5D41" w:rsidRDefault="006E605C" w:rsidP="00360E87">
            <w:pPr>
              <w:spacing w:line="360" w:lineRule="auto"/>
              <w:rPr>
                <w:rFonts w:ascii="Book Antiqua" w:hAnsi="Book Antiqua"/>
              </w:rPr>
            </w:pPr>
            <w:r w:rsidRPr="008B5D41">
              <w:rPr>
                <w:rFonts w:ascii="Book Antiqua" w:hAnsi="Book Antiqua"/>
              </w:rPr>
              <w:t>94.8%</w:t>
            </w:r>
          </w:p>
        </w:tc>
        <w:tc>
          <w:tcPr>
            <w:tcW w:w="1134" w:type="dxa"/>
          </w:tcPr>
          <w:p w14:paraId="77BE7422"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709" w:type="dxa"/>
          </w:tcPr>
          <w:p w14:paraId="607A3BF4"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4C5AE65E" w14:textId="77777777" w:rsidR="006E605C" w:rsidRPr="008B5D41" w:rsidRDefault="006E605C" w:rsidP="00360E87">
            <w:pPr>
              <w:spacing w:line="360" w:lineRule="auto"/>
              <w:rPr>
                <w:rFonts w:ascii="Book Antiqua" w:hAnsi="Book Antiqua"/>
              </w:rPr>
            </w:pPr>
            <w:r w:rsidRPr="008B5D41">
              <w:rPr>
                <w:rFonts w:ascii="Book Antiqua" w:hAnsi="Book Antiqua"/>
              </w:rPr>
              <w:t>Overall: 59%</w:t>
            </w:r>
          </w:p>
        </w:tc>
        <w:tc>
          <w:tcPr>
            <w:tcW w:w="1275" w:type="dxa"/>
          </w:tcPr>
          <w:p w14:paraId="56447F1C" w14:textId="77777777" w:rsidR="006E605C" w:rsidRPr="008B5D41" w:rsidRDefault="006E605C" w:rsidP="00360E87">
            <w:pPr>
              <w:spacing w:line="360" w:lineRule="auto"/>
              <w:rPr>
                <w:rFonts w:ascii="Book Antiqua" w:hAnsi="Book Antiqua"/>
              </w:rPr>
            </w:pPr>
            <w:r w:rsidRPr="008B5D41">
              <w:rPr>
                <w:rFonts w:ascii="Book Antiqua" w:hAnsi="Book Antiqua"/>
              </w:rPr>
              <w:t>12.8%</w:t>
            </w:r>
          </w:p>
        </w:tc>
        <w:tc>
          <w:tcPr>
            <w:tcW w:w="1134" w:type="dxa"/>
          </w:tcPr>
          <w:p w14:paraId="1CCD42A5"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275" w:type="dxa"/>
          </w:tcPr>
          <w:p w14:paraId="098275E2"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29" w:type="dxa"/>
          </w:tcPr>
          <w:p w14:paraId="6CF10C95" w14:textId="77777777" w:rsidR="006E605C" w:rsidRPr="008B5D41" w:rsidRDefault="006E605C" w:rsidP="00360E87">
            <w:pPr>
              <w:spacing w:line="360" w:lineRule="auto"/>
              <w:rPr>
                <w:rFonts w:ascii="Book Antiqua" w:hAnsi="Book Antiqua"/>
              </w:rPr>
            </w:pPr>
            <w:r w:rsidRPr="008B5D41">
              <w:rPr>
                <w:rFonts w:ascii="Book Antiqua" w:hAnsi="Book Antiqua"/>
              </w:rPr>
              <w:t>-</w:t>
            </w:r>
          </w:p>
        </w:tc>
      </w:tr>
      <w:tr w:rsidR="008B5D41" w:rsidRPr="008B5D41" w14:paraId="76730C23" w14:textId="77777777" w:rsidTr="00DD76BD">
        <w:tc>
          <w:tcPr>
            <w:tcW w:w="1384" w:type="dxa"/>
          </w:tcPr>
          <w:p w14:paraId="243E4FFA" w14:textId="77777777" w:rsidR="006E605C" w:rsidRPr="008B5D41" w:rsidRDefault="006E605C" w:rsidP="00360E87">
            <w:pPr>
              <w:spacing w:line="360" w:lineRule="auto"/>
              <w:rPr>
                <w:rFonts w:ascii="Book Antiqua" w:hAnsi="Book Antiqua"/>
              </w:rPr>
            </w:pPr>
            <w:proofErr w:type="spellStart"/>
            <w:r w:rsidRPr="008B5D41">
              <w:rPr>
                <w:rFonts w:ascii="Book Antiqua" w:hAnsi="Book Antiqua"/>
              </w:rPr>
              <w:t>Schadde</w:t>
            </w:r>
            <w:proofErr w:type="spellEnd"/>
            <w:r w:rsidRPr="008B5D41">
              <w:rPr>
                <w:rFonts w:ascii="Book Antiqua" w:hAnsi="Book Antiqua" w:hint="eastAsia"/>
                <w:i/>
              </w:rPr>
              <w:t xml:space="preserve"> et al</w:t>
            </w:r>
            <w:r w:rsidRPr="008B5D41">
              <w:rPr>
                <w:rFonts w:ascii="Book Antiqua" w:hAnsi="Book Antiqua" w:hint="eastAsia"/>
                <w:vertAlign w:val="superscript"/>
              </w:rPr>
              <w:t>[10]</w:t>
            </w:r>
          </w:p>
        </w:tc>
        <w:tc>
          <w:tcPr>
            <w:tcW w:w="709" w:type="dxa"/>
          </w:tcPr>
          <w:p w14:paraId="058EE817" w14:textId="77777777" w:rsidR="006E605C" w:rsidRPr="008B5D41" w:rsidRDefault="006E605C" w:rsidP="00360E87">
            <w:pPr>
              <w:spacing w:line="360" w:lineRule="auto"/>
              <w:rPr>
                <w:rFonts w:ascii="Book Antiqua" w:hAnsi="Book Antiqua"/>
              </w:rPr>
            </w:pPr>
            <w:r w:rsidRPr="008B5D41">
              <w:rPr>
                <w:rFonts w:ascii="Book Antiqua" w:hAnsi="Book Antiqua"/>
              </w:rPr>
              <w:t>2014</w:t>
            </w:r>
          </w:p>
        </w:tc>
        <w:tc>
          <w:tcPr>
            <w:tcW w:w="992" w:type="dxa"/>
          </w:tcPr>
          <w:p w14:paraId="566A6BA8" w14:textId="77777777" w:rsidR="006E605C" w:rsidRPr="008B5D41" w:rsidRDefault="006E605C" w:rsidP="00360E87">
            <w:pPr>
              <w:spacing w:line="360" w:lineRule="auto"/>
              <w:rPr>
                <w:rFonts w:ascii="Book Antiqua" w:hAnsi="Book Antiqua"/>
              </w:rPr>
            </w:pPr>
            <w:r w:rsidRPr="008B5D41">
              <w:rPr>
                <w:rFonts w:ascii="Book Antiqua" w:hAnsi="Book Antiqua"/>
              </w:rPr>
              <w:t>202 (56)</w:t>
            </w:r>
          </w:p>
        </w:tc>
        <w:tc>
          <w:tcPr>
            <w:tcW w:w="999" w:type="dxa"/>
          </w:tcPr>
          <w:p w14:paraId="4BB0F9CD" w14:textId="77777777" w:rsidR="006E605C" w:rsidRPr="008B5D41" w:rsidRDefault="006E605C" w:rsidP="00360E87">
            <w:pPr>
              <w:spacing w:line="360" w:lineRule="auto"/>
              <w:rPr>
                <w:rFonts w:ascii="Book Antiqua" w:hAnsi="Book Antiqua"/>
              </w:rPr>
            </w:pPr>
            <w:r w:rsidRPr="008B5D41">
              <w:rPr>
                <w:rFonts w:ascii="Book Antiqua" w:hAnsi="Book Antiqua"/>
              </w:rPr>
              <w:t>7</w:t>
            </w:r>
          </w:p>
        </w:tc>
        <w:tc>
          <w:tcPr>
            <w:tcW w:w="1417" w:type="dxa"/>
          </w:tcPr>
          <w:p w14:paraId="5F6C0B48" w14:textId="77777777" w:rsidR="006E605C" w:rsidRPr="008B5D41" w:rsidRDefault="006E605C" w:rsidP="00360E87">
            <w:pPr>
              <w:spacing w:line="360" w:lineRule="auto"/>
              <w:rPr>
                <w:rFonts w:ascii="Book Antiqua" w:hAnsi="Book Antiqua"/>
              </w:rPr>
            </w:pPr>
            <w:r w:rsidRPr="008B5D41">
              <w:rPr>
                <w:rFonts w:ascii="Book Antiqua" w:hAnsi="Book Antiqua"/>
              </w:rPr>
              <w:t>80%</w:t>
            </w:r>
          </w:p>
        </w:tc>
        <w:tc>
          <w:tcPr>
            <w:tcW w:w="1276" w:type="dxa"/>
          </w:tcPr>
          <w:p w14:paraId="4EF9B2E1" w14:textId="77777777" w:rsidR="006E605C" w:rsidRPr="008B5D41" w:rsidRDefault="006E605C" w:rsidP="00360E87">
            <w:pPr>
              <w:spacing w:line="360" w:lineRule="auto"/>
              <w:rPr>
                <w:rFonts w:ascii="Book Antiqua" w:hAnsi="Book Antiqua"/>
              </w:rPr>
            </w:pPr>
            <w:r w:rsidRPr="008B5D41">
              <w:rPr>
                <w:rFonts w:ascii="Book Antiqua" w:hAnsi="Book Antiqua"/>
              </w:rPr>
              <w:t>98%</w:t>
            </w:r>
          </w:p>
        </w:tc>
        <w:tc>
          <w:tcPr>
            <w:tcW w:w="1134" w:type="dxa"/>
          </w:tcPr>
          <w:p w14:paraId="5C5046E4" w14:textId="77777777" w:rsidR="006E605C" w:rsidRPr="008B5D41" w:rsidRDefault="006E605C" w:rsidP="00360E87">
            <w:pPr>
              <w:spacing w:line="360" w:lineRule="auto"/>
              <w:rPr>
                <w:rFonts w:ascii="Book Antiqua" w:hAnsi="Book Antiqua"/>
              </w:rPr>
            </w:pPr>
            <w:r w:rsidRPr="008B5D41">
              <w:rPr>
                <w:rFonts w:ascii="Book Antiqua" w:hAnsi="Book Antiqua"/>
              </w:rPr>
              <w:t>91%</w:t>
            </w:r>
          </w:p>
        </w:tc>
        <w:tc>
          <w:tcPr>
            <w:tcW w:w="709" w:type="dxa"/>
          </w:tcPr>
          <w:p w14:paraId="0EBC7AEA"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6FC40D91" w14:textId="77777777" w:rsidR="006E605C" w:rsidRPr="008B5D41" w:rsidRDefault="006E605C" w:rsidP="00360E87">
            <w:pPr>
              <w:spacing w:line="360" w:lineRule="auto"/>
              <w:rPr>
                <w:rFonts w:ascii="Book Antiqua" w:hAnsi="Book Antiqua"/>
              </w:rPr>
            </w:pPr>
            <w:r w:rsidRPr="008B5D41">
              <w:rPr>
                <w:rFonts w:ascii="Book Antiqua" w:hAnsi="Book Antiqua"/>
              </w:rPr>
              <w:t>≥ III: 40%</w:t>
            </w:r>
          </w:p>
        </w:tc>
        <w:tc>
          <w:tcPr>
            <w:tcW w:w="1275" w:type="dxa"/>
          </w:tcPr>
          <w:p w14:paraId="4F49541C"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134" w:type="dxa"/>
          </w:tcPr>
          <w:p w14:paraId="4B2C8752"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275" w:type="dxa"/>
          </w:tcPr>
          <w:p w14:paraId="065023C4" w14:textId="77777777" w:rsidR="006E605C" w:rsidRPr="008B5D41" w:rsidRDefault="006E605C" w:rsidP="00360E87">
            <w:pPr>
              <w:spacing w:line="360" w:lineRule="auto"/>
              <w:rPr>
                <w:rFonts w:ascii="Book Antiqua" w:hAnsi="Book Antiqua"/>
              </w:rPr>
            </w:pPr>
            <w:r w:rsidRPr="008B5D41">
              <w:rPr>
                <w:rFonts w:ascii="Book Antiqua" w:hAnsi="Book Antiqua"/>
              </w:rPr>
              <w:t>40% at 12</w:t>
            </w:r>
            <w:r w:rsidRPr="008B5D41">
              <w:rPr>
                <w:rFonts w:ascii="Book Antiqua" w:hAnsi="Book Antiqua" w:hint="eastAsia"/>
              </w:rPr>
              <w:t xml:space="preserve"> </w:t>
            </w:r>
            <w:r w:rsidRPr="008B5D41">
              <w:rPr>
                <w:rFonts w:ascii="Book Antiqua" w:hAnsi="Book Antiqua"/>
              </w:rPr>
              <w:t>m</w:t>
            </w:r>
          </w:p>
        </w:tc>
        <w:tc>
          <w:tcPr>
            <w:tcW w:w="1129" w:type="dxa"/>
          </w:tcPr>
          <w:p w14:paraId="4B78DAE9" w14:textId="77777777" w:rsidR="006E605C" w:rsidRPr="008B5D41" w:rsidRDefault="006E605C" w:rsidP="00360E87">
            <w:pPr>
              <w:spacing w:line="360" w:lineRule="auto"/>
              <w:rPr>
                <w:rFonts w:ascii="Book Antiqua" w:hAnsi="Book Antiqua"/>
              </w:rPr>
            </w:pPr>
            <w:r w:rsidRPr="008B5D41">
              <w:rPr>
                <w:rFonts w:ascii="Book Antiqua" w:hAnsi="Book Antiqua"/>
              </w:rPr>
              <w:t>73% at 12</w:t>
            </w:r>
            <w:r w:rsidRPr="008B5D41">
              <w:rPr>
                <w:rFonts w:ascii="Book Antiqua" w:hAnsi="Book Antiqua" w:hint="eastAsia"/>
              </w:rPr>
              <w:t xml:space="preserve"> </w:t>
            </w:r>
            <w:r w:rsidRPr="008B5D41">
              <w:rPr>
                <w:rFonts w:ascii="Book Antiqua" w:hAnsi="Book Antiqua"/>
              </w:rPr>
              <w:t>m</w:t>
            </w:r>
          </w:p>
        </w:tc>
      </w:tr>
      <w:tr w:rsidR="008B5D41" w:rsidRPr="008B5D41" w14:paraId="13C88188" w14:textId="77777777" w:rsidTr="00DD76BD">
        <w:tc>
          <w:tcPr>
            <w:tcW w:w="1384" w:type="dxa"/>
          </w:tcPr>
          <w:p w14:paraId="36A57F58" w14:textId="77777777" w:rsidR="006E605C" w:rsidRPr="008B5D41" w:rsidRDefault="006E605C" w:rsidP="00360E87">
            <w:pPr>
              <w:spacing w:line="360" w:lineRule="auto"/>
              <w:rPr>
                <w:rFonts w:ascii="Book Antiqua" w:hAnsi="Book Antiqua"/>
              </w:rPr>
            </w:pPr>
            <w:r w:rsidRPr="008B5D41">
              <w:rPr>
                <w:rFonts w:ascii="Book Antiqua" w:hAnsi="Book Antiqua"/>
              </w:rPr>
              <w:t>Truant S</w:t>
            </w:r>
            <w:r w:rsidRPr="008B5D41">
              <w:rPr>
                <w:rFonts w:ascii="Book Antiqua" w:hAnsi="Book Antiqua" w:hint="eastAsia"/>
                <w:i/>
              </w:rPr>
              <w:t xml:space="preserve"> et al</w:t>
            </w:r>
            <w:r w:rsidRPr="008B5D41">
              <w:rPr>
                <w:rFonts w:ascii="Book Antiqua" w:hAnsi="Book Antiqua" w:hint="eastAsia"/>
                <w:vertAlign w:val="superscript"/>
              </w:rPr>
              <w:t>[4]</w:t>
            </w:r>
          </w:p>
        </w:tc>
        <w:tc>
          <w:tcPr>
            <w:tcW w:w="709" w:type="dxa"/>
          </w:tcPr>
          <w:p w14:paraId="06132AB7" w14:textId="77777777" w:rsidR="006E605C" w:rsidRPr="008B5D41" w:rsidRDefault="006E605C" w:rsidP="00360E87">
            <w:pPr>
              <w:spacing w:line="360" w:lineRule="auto"/>
              <w:rPr>
                <w:rFonts w:ascii="Book Antiqua" w:hAnsi="Book Antiqua"/>
              </w:rPr>
            </w:pPr>
            <w:r w:rsidRPr="008B5D41">
              <w:rPr>
                <w:rFonts w:ascii="Book Antiqua" w:hAnsi="Book Antiqua"/>
              </w:rPr>
              <w:t>2015</w:t>
            </w:r>
          </w:p>
        </w:tc>
        <w:tc>
          <w:tcPr>
            <w:tcW w:w="992" w:type="dxa"/>
          </w:tcPr>
          <w:p w14:paraId="285A567E" w14:textId="77777777" w:rsidR="006E605C" w:rsidRPr="008B5D41" w:rsidRDefault="006E605C" w:rsidP="00360E87">
            <w:pPr>
              <w:spacing w:line="360" w:lineRule="auto"/>
              <w:rPr>
                <w:rFonts w:ascii="Book Antiqua" w:hAnsi="Book Antiqua"/>
              </w:rPr>
            </w:pPr>
            <w:r w:rsidRPr="008B5D41">
              <w:rPr>
                <w:rFonts w:ascii="Book Antiqua" w:hAnsi="Book Antiqua"/>
              </w:rPr>
              <w:t>62 (9)</w:t>
            </w:r>
          </w:p>
        </w:tc>
        <w:tc>
          <w:tcPr>
            <w:tcW w:w="999" w:type="dxa"/>
          </w:tcPr>
          <w:p w14:paraId="2CB4F977" w14:textId="77777777" w:rsidR="006E605C" w:rsidRPr="008B5D41" w:rsidRDefault="006E605C" w:rsidP="00360E87">
            <w:pPr>
              <w:spacing w:line="360" w:lineRule="auto"/>
              <w:rPr>
                <w:rFonts w:ascii="Book Antiqua" w:hAnsi="Book Antiqua"/>
              </w:rPr>
            </w:pPr>
            <w:r w:rsidRPr="008B5D41">
              <w:rPr>
                <w:rFonts w:ascii="Book Antiqua" w:hAnsi="Book Antiqua"/>
              </w:rPr>
              <w:t>8</w:t>
            </w:r>
          </w:p>
        </w:tc>
        <w:tc>
          <w:tcPr>
            <w:tcW w:w="1417" w:type="dxa"/>
          </w:tcPr>
          <w:p w14:paraId="35D30DF7" w14:textId="77777777" w:rsidR="006E605C" w:rsidRPr="008B5D41" w:rsidRDefault="006E605C" w:rsidP="00360E87">
            <w:pPr>
              <w:spacing w:line="360" w:lineRule="auto"/>
              <w:rPr>
                <w:rFonts w:ascii="Book Antiqua" w:hAnsi="Book Antiqua"/>
              </w:rPr>
            </w:pPr>
            <w:r w:rsidRPr="008B5D41">
              <w:rPr>
                <w:rFonts w:ascii="Book Antiqua" w:hAnsi="Book Antiqua"/>
              </w:rPr>
              <w:t>48.6%</w:t>
            </w:r>
          </w:p>
        </w:tc>
        <w:tc>
          <w:tcPr>
            <w:tcW w:w="1276" w:type="dxa"/>
          </w:tcPr>
          <w:p w14:paraId="7CCB9E5C" w14:textId="77777777" w:rsidR="006E605C" w:rsidRPr="008B5D41" w:rsidRDefault="006E605C" w:rsidP="00360E87">
            <w:pPr>
              <w:spacing w:line="360" w:lineRule="auto"/>
              <w:rPr>
                <w:rFonts w:ascii="Book Antiqua" w:hAnsi="Book Antiqua"/>
              </w:rPr>
            </w:pPr>
            <w:r w:rsidRPr="008B5D41">
              <w:rPr>
                <w:rFonts w:ascii="Book Antiqua" w:hAnsi="Book Antiqua"/>
              </w:rPr>
              <w:t>95.2%</w:t>
            </w:r>
          </w:p>
        </w:tc>
        <w:tc>
          <w:tcPr>
            <w:tcW w:w="1134" w:type="dxa"/>
          </w:tcPr>
          <w:p w14:paraId="2A872343"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709" w:type="dxa"/>
          </w:tcPr>
          <w:p w14:paraId="1D60944A" w14:textId="77777777" w:rsidR="006E605C" w:rsidRPr="008B5D41" w:rsidRDefault="006E605C" w:rsidP="00360E87">
            <w:pPr>
              <w:spacing w:line="360" w:lineRule="auto"/>
              <w:rPr>
                <w:rFonts w:ascii="Book Antiqua" w:hAnsi="Book Antiqua"/>
              </w:rPr>
            </w:pPr>
            <w:r w:rsidRPr="008B5D41">
              <w:rPr>
                <w:rFonts w:ascii="Book Antiqua" w:hAnsi="Book Antiqua"/>
              </w:rPr>
              <w:t>25.8%</w:t>
            </w:r>
          </w:p>
        </w:tc>
        <w:tc>
          <w:tcPr>
            <w:tcW w:w="1134" w:type="dxa"/>
          </w:tcPr>
          <w:p w14:paraId="1D259149" w14:textId="77777777" w:rsidR="006E605C" w:rsidRPr="008B5D41" w:rsidRDefault="006E605C" w:rsidP="00360E87">
            <w:pPr>
              <w:spacing w:line="360" w:lineRule="auto"/>
              <w:rPr>
                <w:rFonts w:ascii="Book Antiqua" w:hAnsi="Book Antiqua"/>
              </w:rPr>
            </w:pPr>
            <w:r w:rsidRPr="008B5D41">
              <w:rPr>
                <w:rFonts w:ascii="Book Antiqua" w:hAnsi="Book Antiqua"/>
              </w:rPr>
              <w:t>≥ III: 40.3%</w:t>
            </w:r>
          </w:p>
        </w:tc>
        <w:tc>
          <w:tcPr>
            <w:tcW w:w="1275" w:type="dxa"/>
          </w:tcPr>
          <w:p w14:paraId="45434C0D" w14:textId="77777777" w:rsidR="006E605C" w:rsidRPr="008B5D41" w:rsidRDefault="006E605C" w:rsidP="00360E87">
            <w:pPr>
              <w:spacing w:line="360" w:lineRule="auto"/>
              <w:rPr>
                <w:rFonts w:ascii="Book Antiqua" w:hAnsi="Book Antiqua"/>
              </w:rPr>
            </w:pPr>
            <w:r w:rsidRPr="008B5D41">
              <w:rPr>
                <w:rFonts w:ascii="Book Antiqua" w:hAnsi="Book Antiqua"/>
              </w:rPr>
              <w:t>12.9%</w:t>
            </w:r>
          </w:p>
        </w:tc>
        <w:tc>
          <w:tcPr>
            <w:tcW w:w="1134" w:type="dxa"/>
          </w:tcPr>
          <w:p w14:paraId="41C960D8"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275" w:type="dxa"/>
          </w:tcPr>
          <w:p w14:paraId="65951B4E"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29" w:type="dxa"/>
          </w:tcPr>
          <w:p w14:paraId="24455B33" w14:textId="77777777" w:rsidR="006E605C" w:rsidRPr="008B5D41" w:rsidRDefault="006E605C" w:rsidP="00360E87">
            <w:pPr>
              <w:spacing w:line="360" w:lineRule="auto"/>
              <w:rPr>
                <w:rFonts w:ascii="Book Antiqua" w:hAnsi="Book Antiqua"/>
              </w:rPr>
            </w:pPr>
            <w:r w:rsidRPr="008B5D41">
              <w:rPr>
                <w:rFonts w:ascii="Book Antiqua" w:hAnsi="Book Antiqua"/>
              </w:rPr>
              <w:t>-</w:t>
            </w:r>
          </w:p>
        </w:tc>
      </w:tr>
      <w:tr w:rsidR="008B5D41" w:rsidRPr="008B5D41" w14:paraId="571236A6" w14:textId="77777777" w:rsidTr="00DD76BD">
        <w:tc>
          <w:tcPr>
            <w:tcW w:w="1384" w:type="dxa"/>
          </w:tcPr>
          <w:p w14:paraId="0E1DF542" w14:textId="77777777" w:rsidR="006E605C" w:rsidRPr="008B5D41" w:rsidRDefault="006E605C" w:rsidP="00360E87">
            <w:pPr>
              <w:spacing w:line="360" w:lineRule="auto"/>
              <w:rPr>
                <w:rFonts w:ascii="Book Antiqua" w:hAnsi="Book Antiqua"/>
              </w:rPr>
            </w:pPr>
          </w:p>
        </w:tc>
        <w:tc>
          <w:tcPr>
            <w:tcW w:w="709" w:type="dxa"/>
          </w:tcPr>
          <w:p w14:paraId="2E5696F5" w14:textId="77777777" w:rsidR="006E605C" w:rsidRPr="008B5D41" w:rsidRDefault="006E605C" w:rsidP="00360E87">
            <w:pPr>
              <w:spacing w:line="360" w:lineRule="auto"/>
              <w:rPr>
                <w:rFonts w:ascii="Book Antiqua" w:hAnsi="Book Antiqua"/>
              </w:rPr>
            </w:pPr>
          </w:p>
        </w:tc>
        <w:tc>
          <w:tcPr>
            <w:tcW w:w="992" w:type="dxa"/>
          </w:tcPr>
          <w:p w14:paraId="4AE9EE66" w14:textId="77777777" w:rsidR="006E605C" w:rsidRPr="008B5D41" w:rsidRDefault="006E605C" w:rsidP="00360E87">
            <w:pPr>
              <w:spacing w:line="360" w:lineRule="auto"/>
              <w:rPr>
                <w:rFonts w:ascii="Book Antiqua" w:hAnsi="Book Antiqua"/>
              </w:rPr>
            </w:pPr>
          </w:p>
        </w:tc>
        <w:tc>
          <w:tcPr>
            <w:tcW w:w="999" w:type="dxa"/>
          </w:tcPr>
          <w:p w14:paraId="0B6B9E24" w14:textId="77777777" w:rsidR="006E605C" w:rsidRPr="008B5D41" w:rsidRDefault="006E605C" w:rsidP="00360E87">
            <w:pPr>
              <w:spacing w:line="360" w:lineRule="auto"/>
              <w:rPr>
                <w:rFonts w:ascii="Book Antiqua" w:hAnsi="Book Antiqua"/>
              </w:rPr>
            </w:pPr>
          </w:p>
        </w:tc>
        <w:tc>
          <w:tcPr>
            <w:tcW w:w="1417" w:type="dxa"/>
          </w:tcPr>
          <w:p w14:paraId="3A9E91D0" w14:textId="77777777" w:rsidR="006E605C" w:rsidRPr="008B5D41" w:rsidRDefault="006E605C" w:rsidP="00360E87">
            <w:pPr>
              <w:spacing w:line="360" w:lineRule="auto"/>
              <w:rPr>
                <w:rFonts w:ascii="Book Antiqua" w:hAnsi="Book Antiqua"/>
              </w:rPr>
            </w:pPr>
          </w:p>
        </w:tc>
        <w:tc>
          <w:tcPr>
            <w:tcW w:w="1276" w:type="dxa"/>
          </w:tcPr>
          <w:p w14:paraId="704C9E05" w14:textId="77777777" w:rsidR="006E605C" w:rsidRPr="008B5D41" w:rsidRDefault="006E605C" w:rsidP="00360E87">
            <w:pPr>
              <w:spacing w:line="360" w:lineRule="auto"/>
              <w:rPr>
                <w:rFonts w:ascii="Book Antiqua" w:hAnsi="Book Antiqua"/>
              </w:rPr>
            </w:pPr>
          </w:p>
        </w:tc>
        <w:tc>
          <w:tcPr>
            <w:tcW w:w="1134" w:type="dxa"/>
          </w:tcPr>
          <w:p w14:paraId="46570E44" w14:textId="77777777" w:rsidR="006E605C" w:rsidRPr="008B5D41" w:rsidRDefault="006E605C" w:rsidP="00360E87">
            <w:pPr>
              <w:spacing w:line="360" w:lineRule="auto"/>
              <w:rPr>
                <w:rFonts w:ascii="Book Antiqua" w:hAnsi="Book Antiqua"/>
              </w:rPr>
            </w:pPr>
          </w:p>
        </w:tc>
        <w:tc>
          <w:tcPr>
            <w:tcW w:w="709" w:type="dxa"/>
          </w:tcPr>
          <w:p w14:paraId="14CB28A3" w14:textId="77777777" w:rsidR="006E605C" w:rsidRPr="008B5D41" w:rsidRDefault="006E605C" w:rsidP="00360E87">
            <w:pPr>
              <w:spacing w:line="360" w:lineRule="auto"/>
              <w:rPr>
                <w:rFonts w:ascii="Book Antiqua" w:hAnsi="Book Antiqua"/>
              </w:rPr>
            </w:pPr>
          </w:p>
        </w:tc>
        <w:tc>
          <w:tcPr>
            <w:tcW w:w="1134" w:type="dxa"/>
          </w:tcPr>
          <w:p w14:paraId="50E2B833" w14:textId="77777777" w:rsidR="006E605C" w:rsidRPr="008B5D41" w:rsidRDefault="006E605C" w:rsidP="00360E87">
            <w:pPr>
              <w:spacing w:line="360" w:lineRule="auto"/>
              <w:rPr>
                <w:rFonts w:ascii="Book Antiqua" w:hAnsi="Book Antiqua"/>
              </w:rPr>
            </w:pPr>
          </w:p>
        </w:tc>
        <w:tc>
          <w:tcPr>
            <w:tcW w:w="1275" w:type="dxa"/>
          </w:tcPr>
          <w:p w14:paraId="24C16534" w14:textId="77777777" w:rsidR="006E605C" w:rsidRPr="008B5D41" w:rsidRDefault="006E605C" w:rsidP="00360E87">
            <w:pPr>
              <w:spacing w:line="360" w:lineRule="auto"/>
              <w:rPr>
                <w:rFonts w:ascii="Book Antiqua" w:hAnsi="Book Antiqua"/>
              </w:rPr>
            </w:pPr>
          </w:p>
        </w:tc>
        <w:tc>
          <w:tcPr>
            <w:tcW w:w="1134" w:type="dxa"/>
          </w:tcPr>
          <w:p w14:paraId="2A544C37" w14:textId="77777777" w:rsidR="006E605C" w:rsidRPr="008B5D41" w:rsidRDefault="006E605C" w:rsidP="00360E87">
            <w:pPr>
              <w:spacing w:line="360" w:lineRule="auto"/>
              <w:rPr>
                <w:rFonts w:ascii="Book Antiqua" w:hAnsi="Book Antiqua"/>
              </w:rPr>
            </w:pPr>
          </w:p>
        </w:tc>
        <w:tc>
          <w:tcPr>
            <w:tcW w:w="1275" w:type="dxa"/>
          </w:tcPr>
          <w:p w14:paraId="7EFCA907" w14:textId="77777777" w:rsidR="006E605C" w:rsidRPr="008B5D41" w:rsidRDefault="006E605C" w:rsidP="00360E87">
            <w:pPr>
              <w:spacing w:line="360" w:lineRule="auto"/>
              <w:rPr>
                <w:rFonts w:ascii="Book Antiqua" w:hAnsi="Book Antiqua"/>
              </w:rPr>
            </w:pPr>
          </w:p>
        </w:tc>
        <w:tc>
          <w:tcPr>
            <w:tcW w:w="1129" w:type="dxa"/>
          </w:tcPr>
          <w:p w14:paraId="3DED6396" w14:textId="77777777" w:rsidR="006E605C" w:rsidRPr="008B5D41" w:rsidRDefault="006E605C" w:rsidP="00360E87">
            <w:pPr>
              <w:spacing w:line="360" w:lineRule="auto"/>
              <w:rPr>
                <w:rFonts w:ascii="Book Antiqua" w:hAnsi="Book Antiqua"/>
              </w:rPr>
            </w:pPr>
          </w:p>
        </w:tc>
      </w:tr>
      <w:tr w:rsidR="008B5D41" w:rsidRPr="008B5D41" w14:paraId="79FD16CD" w14:textId="77777777" w:rsidTr="00DD76BD">
        <w:tc>
          <w:tcPr>
            <w:tcW w:w="1384" w:type="dxa"/>
          </w:tcPr>
          <w:p w14:paraId="70C7713E" w14:textId="77777777" w:rsidR="006E605C" w:rsidRPr="008B5D41" w:rsidRDefault="006E605C" w:rsidP="00360E87">
            <w:pPr>
              <w:spacing w:line="360" w:lineRule="auto"/>
              <w:rPr>
                <w:rFonts w:ascii="Book Antiqua" w:hAnsi="Book Antiqua"/>
              </w:rPr>
            </w:pPr>
            <w:r w:rsidRPr="008B5D41">
              <w:rPr>
                <w:rFonts w:ascii="Book Antiqua" w:hAnsi="Book Antiqua"/>
              </w:rPr>
              <w:t>Robles</w:t>
            </w:r>
            <w:r w:rsidRPr="008B5D41">
              <w:rPr>
                <w:rFonts w:ascii="Book Antiqua" w:hAnsi="Book Antiqua" w:hint="eastAsia"/>
                <w:i/>
              </w:rPr>
              <w:t xml:space="preserve"> et al</w:t>
            </w:r>
            <w:r w:rsidRPr="008B5D41">
              <w:rPr>
                <w:rFonts w:ascii="Book Antiqua" w:hAnsi="Book Antiqua" w:hint="eastAsia"/>
                <w:vertAlign w:val="superscript"/>
              </w:rPr>
              <w:t>[11]</w:t>
            </w:r>
          </w:p>
        </w:tc>
        <w:tc>
          <w:tcPr>
            <w:tcW w:w="709" w:type="dxa"/>
          </w:tcPr>
          <w:p w14:paraId="2E5049CA" w14:textId="77777777" w:rsidR="006E605C" w:rsidRPr="008B5D41" w:rsidRDefault="006E605C" w:rsidP="00360E87">
            <w:pPr>
              <w:spacing w:line="360" w:lineRule="auto"/>
              <w:rPr>
                <w:rFonts w:ascii="Book Antiqua" w:hAnsi="Book Antiqua"/>
              </w:rPr>
            </w:pPr>
            <w:r w:rsidRPr="008B5D41">
              <w:rPr>
                <w:rFonts w:ascii="Book Antiqua" w:hAnsi="Book Antiqua"/>
              </w:rPr>
              <w:t>2014</w:t>
            </w:r>
          </w:p>
        </w:tc>
        <w:tc>
          <w:tcPr>
            <w:tcW w:w="992" w:type="dxa"/>
          </w:tcPr>
          <w:p w14:paraId="592BA45F" w14:textId="77777777" w:rsidR="006E605C" w:rsidRPr="008B5D41" w:rsidRDefault="006E605C" w:rsidP="00360E87">
            <w:pPr>
              <w:spacing w:line="360" w:lineRule="auto"/>
              <w:rPr>
                <w:rFonts w:ascii="Book Antiqua" w:hAnsi="Book Antiqua"/>
              </w:rPr>
            </w:pPr>
            <w:r w:rsidRPr="008B5D41">
              <w:rPr>
                <w:rFonts w:ascii="Book Antiqua" w:hAnsi="Book Antiqua"/>
              </w:rPr>
              <w:t>22 (1)</w:t>
            </w:r>
          </w:p>
        </w:tc>
        <w:tc>
          <w:tcPr>
            <w:tcW w:w="999" w:type="dxa"/>
          </w:tcPr>
          <w:p w14:paraId="7A4DB01E" w14:textId="77777777" w:rsidR="006E605C" w:rsidRPr="008B5D41" w:rsidRDefault="006E605C" w:rsidP="00360E87">
            <w:pPr>
              <w:spacing w:line="360" w:lineRule="auto"/>
              <w:rPr>
                <w:rFonts w:ascii="Book Antiqua" w:hAnsi="Book Antiqua"/>
              </w:rPr>
            </w:pPr>
            <w:r w:rsidRPr="008B5D41">
              <w:rPr>
                <w:rFonts w:ascii="Book Antiqua" w:hAnsi="Book Antiqua"/>
              </w:rPr>
              <w:t>7</w:t>
            </w:r>
          </w:p>
        </w:tc>
        <w:tc>
          <w:tcPr>
            <w:tcW w:w="1417" w:type="dxa"/>
          </w:tcPr>
          <w:p w14:paraId="116A666A" w14:textId="77777777" w:rsidR="006E605C" w:rsidRPr="008B5D41" w:rsidRDefault="006E605C" w:rsidP="00360E87">
            <w:pPr>
              <w:spacing w:line="360" w:lineRule="auto"/>
              <w:rPr>
                <w:rFonts w:ascii="Book Antiqua" w:hAnsi="Book Antiqua"/>
              </w:rPr>
            </w:pPr>
            <w:r w:rsidRPr="008B5D41">
              <w:rPr>
                <w:rFonts w:ascii="Book Antiqua" w:hAnsi="Book Antiqua"/>
              </w:rPr>
              <w:t>61%</w:t>
            </w:r>
          </w:p>
        </w:tc>
        <w:tc>
          <w:tcPr>
            <w:tcW w:w="1276" w:type="dxa"/>
          </w:tcPr>
          <w:p w14:paraId="39E79932"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04ECDED8"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709" w:type="dxa"/>
          </w:tcPr>
          <w:p w14:paraId="0E2DC97B" w14:textId="77777777" w:rsidR="006E605C" w:rsidRPr="008B5D41" w:rsidRDefault="006E605C" w:rsidP="00360E87">
            <w:pPr>
              <w:spacing w:line="360" w:lineRule="auto"/>
              <w:rPr>
                <w:rFonts w:ascii="Book Antiqua" w:hAnsi="Book Antiqua"/>
              </w:rPr>
            </w:pPr>
            <w:r w:rsidRPr="008B5D41">
              <w:rPr>
                <w:rFonts w:ascii="Book Antiqua" w:hAnsi="Book Antiqua"/>
              </w:rPr>
              <w:t>22.7%</w:t>
            </w:r>
          </w:p>
        </w:tc>
        <w:tc>
          <w:tcPr>
            <w:tcW w:w="1134" w:type="dxa"/>
          </w:tcPr>
          <w:p w14:paraId="0D973254" w14:textId="77777777" w:rsidR="006E605C" w:rsidRPr="008B5D41" w:rsidRDefault="006E605C" w:rsidP="00360E87">
            <w:pPr>
              <w:spacing w:line="360" w:lineRule="auto"/>
              <w:rPr>
                <w:rFonts w:ascii="Book Antiqua" w:hAnsi="Book Antiqua"/>
              </w:rPr>
            </w:pPr>
            <w:r w:rsidRPr="008B5D41">
              <w:rPr>
                <w:rFonts w:ascii="Book Antiqua" w:hAnsi="Book Antiqua"/>
              </w:rPr>
              <w:t>Overall: 64%</w:t>
            </w:r>
          </w:p>
        </w:tc>
        <w:tc>
          <w:tcPr>
            <w:tcW w:w="1275" w:type="dxa"/>
          </w:tcPr>
          <w:p w14:paraId="7C726E4B"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134" w:type="dxa"/>
          </w:tcPr>
          <w:p w14:paraId="4CFE32C6" w14:textId="77777777" w:rsidR="006E605C" w:rsidRPr="008B5D41" w:rsidRDefault="006E605C" w:rsidP="00360E87">
            <w:pPr>
              <w:spacing w:line="360" w:lineRule="auto"/>
              <w:rPr>
                <w:rFonts w:ascii="Book Antiqua" w:hAnsi="Book Antiqua"/>
              </w:rPr>
            </w:pPr>
            <w:r w:rsidRPr="008B5D41">
              <w:rPr>
                <w:rFonts w:ascii="Book Antiqua" w:hAnsi="Book Antiqua"/>
              </w:rPr>
              <w:t>6</w:t>
            </w:r>
          </w:p>
        </w:tc>
        <w:tc>
          <w:tcPr>
            <w:tcW w:w="1275" w:type="dxa"/>
          </w:tcPr>
          <w:p w14:paraId="4EEEB5C3" w14:textId="77777777" w:rsidR="006E605C" w:rsidRPr="008B5D41" w:rsidRDefault="006E605C" w:rsidP="00360E87">
            <w:pPr>
              <w:spacing w:line="360" w:lineRule="auto"/>
              <w:rPr>
                <w:rFonts w:ascii="Book Antiqua" w:hAnsi="Book Antiqua"/>
              </w:rPr>
            </w:pPr>
            <w:r w:rsidRPr="008B5D41">
              <w:rPr>
                <w:rFonts w:ascii="Book Antiqua" w:hAnsi="Book Antiqua"/>
              </w:rPr>
              <w:t>5%</w:t>
            </w:r>
          </w:p>
        </w:tc>
        <w:tc>
          <w:tcPr>
            <w:tcW w:w="1129" w:type="dxa"/>
          </w:tcPr>
          <w:p w14:paraId="36BFDFE5" w14:textId="77777777" w:rsidR="006E605C" w:rsidRPr="008B5D41" w:rsidRDefault="006E605C" w:rsidP="00360E87">
            <w:pPr>
              <w:spacing w:line="360" w:lineRule="auto"/>
              <w:rPr>
                <w:rFonts w:ascii="Book Antiqua" w:hAnsi="Book Antiqua"/>
              </w:rPr>
            </w:pPr>
            <w:r w:rsidRPr="008B5D41">
              <w:rPr>
                <w:rFonts w:ascii="Book Antiqua" w:hAnsi="Book Antiqua"/>
              </w:rPr>
              <w:t>91% at 6</w:t>
            </w:r>
            <w:r w:rsidRPr="008B5D41">
              <w:rPr>
                <w:rFonts w:ascii="Book Antiqua" w:hAnsi="Book Antiqua" w:hint="eastAsia"/>
              </w:rPr>
              <w:t xml:space="preserve"> </w:t>
            </w:r>
            <w:r w:rsidRPr="008B5D41">
              <w:rPr>
                <w:rFonts w:ascii="Book Antiqua" w:hAnsi="Book Antiqua"/>
              </w:rPr>
              <w:t>m</w:t>
            </w:r>
          </w:p>
        </w:tc>
      </w:tr>
      <w:tr w:rsidR="008B5D41" w:rsidRPr="008B5D41" w14:paraId="749B41C6" w14:textId="77777777" w:rsidTr="00DD76BD">
        <w:tc>
          <w:tcPr>
            <w:tcW w:w="1384" w:type="dxa"/>
          </w:tcPr>
          <w:p w14:paraId="7D60A2AA" w14:textId="77777777" w:rsidR="006E605C" w:rsidRPr="008B5D41" w:rsidRDefault="006E605C" w:rsidP="00360E87">
            <w:pPr>
              <w:spacing w:line="360" w:lineRule="auto"/>
              <w:rPr>
                <w:rFonts w:ascii="Book Antiqua" w:hAnsi="Book Antiqua"/>
              </w:rPr>
            </w:pPr>
            <w:proofErr w:type="spellStart"/>
            <w:r w:rsidRPr="008B5D41">
              <w:rPr>
                <w:rFonts w:ascii="Book Antiqua" w:hAnsi="Book Antiqua"/>
              </w:rPr>
              <w:t>Nadalin</w:t>
            </w:r>
            <w:proofErr w:type="spellEnd"/>
            <w:r w:rsidRPr="008B5D41">
              <w:rPr>
                <w:rFonts w:ascii="Book Antiqua" w:hAnsi="Book Antiqua" w:hint="eastAsia"/>
                <w:i/>
              </w:rPr>
              <w:t xml:space="preserve"> et al</w:t>
            </w:r>
            <w:r w:rsidRPr="008B5D41">
              <w:rPr>
                <w:rFonts w:ascii="Book Antiqua" w:hAnsi="Book Antiqua" w:hint="eastAsia"/>
                <w:vertAlign w:val="superscript"/>
              </w:rPr>
              <w:t>[53]</w:t>
            </w:r>
          </w:p>
        </w:tc>
        <w:tc>
          <w:tcPr>
            <w:tcW w:w="709" w:type="dxa"/>
          </w:tcPr>
          <w:p w14:paraId="7F4D5F0C" w14:textId="77777777" w:rsidR="006E605C" w:rsidRPr="008B5D41" w:rsidRDefault="006E605C" w:rsidP="00360E87">
            <w:pPr>
              <w:spacing w:line="360" w:lineRule="auto"/>
              <w:rPr>
                <w:rFonts w:ascii="Book Antiqua" w:hAnsi="Book Antiqua"/>
              </w:rPr>
            </w:pPr>
            <w:r w:rsidRPr="008B5D41">
              <w:rPr>
                <w:rFonts w:ascii="Book Antiqua" w:hAnsi="Book Antiqua"/>
              </w:rPr>
              <w:t>2014</w:t>
            </w:r>
          </w:p>
        </w:tc>
        <w:tc>
          <w:tcPr>
            <w:tcW w:w="992" w:type="dxa"/>
          </w:tcPr>
          <w:p w14:paraId="564442F9" w14:textId="77777777" w:rsidR="006E605C" w:rsidRPr="008B5D41" w:rsidRDefault="006E605C" w:rsidP="00360E87">
            <w:pPr>
              <w:spacing w:line="360" w:lineRule="auto"/>
              <w:rPr>
                <w:rFonts w:ascii="Book Antiqua" w:hAnsi="Book Antiqua"/>
              </w:rPr>
            </w:pPr>
            <w:r w:rsidRPr="008B5D41">
              <w:rPr>
                <w:rFonts w:ascii="Book Antiqua" w:hAnsi="Book Antiqua"/>
              </w:rPr>
              <w:t>15 (1)</w:t>
            </w:r>
          </w:p>
        </w:tc>
        <w:tc>
          <w:tcPr>
            <w:tcW w:w="999" w:type="dxa"/>
          </w:tcPr>
          <w:p w14:paraId="13CA2ECA" w14:textId="77777777" w:rsidR="006E605C" w:rsidRPr="008B5D41" w:rsidRDefault="006E605C" w:rsidP="00360E87">
            <w:pPr>
              <w:spacing w:line="360" w:lineRule="auto"/>
              <w:rPr>
                <w:rFonts w:ascii="Book Antiqua" w:hAnsi="Book Antiqua"/>
              </w:rPr>
            </w:pPr>
            <w:r w:rsidRPr="008B5D41">
              <w:rPr>
                <w:rFonts w:ascii="Book Antiqua" w:hAnsi="Book Antiqua"/>
              </w:rPr>
              <w:t>10</w:t>
            </w:r>
          </w:p>
        </w:tc>
        <w:tc>
          <w:tcPr>
            <w:tcW w:w="1417" w:type="dxa"/>
          </w:tcPr>
          <w:p w14:paraId="4E71B72D" w14:textId="77777777" w:rsidR="006E605C" w:rsidRPr="008B5D41" w:rsidRDefault="006E605C" w:rsidP="00360E87">
            <w:pPr>
              <w:spacing w:line="360" w:lineRule="auto"/>
              <w:rPr>
                <w:rFonts w:ascii="Book Antiqua" w:hAnsi="Book Antiqua"/>
              </w:rPr>
            </w:pPr>
            <w:r w:rsidRPr="008B5D41">
              <w:rPr>
                <w:rFonts w:ascii="Book Antiqua" w:hAnsi="Book Antiqua"/>
              </w:rPr>
              <w:t>87.2%</w:t>
            </w:r>
          </w:p>
        </w:tc>
        <w:tc>
          <w:tcPr>
            <w:tcW w:w="1276" w:type="dxa"/>
          </w:tcPr>
          <w:p w14:paraId="7B8D113C"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6DDB2D78" w14:textId="77777777" w:rsidR="006E605C" w:rsidRPr="008B5D41" w:rsidRDefault="006E605C" w:rsidP="00360E87">
            <w:pPr>
              <w:spacing w:line="360" w:lineRule="auto"/>
              <w:rPr>
                <w:rFonts w:ascii="Book Antiqua" w:hAnsi="Book Antiqua"/>
              </w:rPr>
            </w:pPr>
            <w:r w:rsidRPr="008B5D41">
              <w:rPr>
                <w:rFonts w:ascii="Book Antiqua" w:hAnsi="Book Antiqua"/>
              </w:rPr>
              <w:t>87%</w:t>
            </w:r>
          </w:p>
        </w:tc>
        <w:tc>
          <w:tcPr>
            <w:tcW w:w="709" w:type="dxa"/>
          </w:tcPr>
          <w:p w14:paraId="0C6C4C68"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31BBF658" w14:textId="77777777" w:rsidR="006E605C" w:rsidRPr="008B5D41" w:rsidRDefault="006E605C" w:rsidP="00360E87">
            <w:pPr>
              <w:spacing w:line="360" w:lineRule="auto"/>
              <w:rPr>
                <w:rFonts w:ascii="Book Antiqua" w:hAnsi="Book Antiqua"/>
              </w:rPr>
            </w:pPr>
            <w:r w:rsidRPr="008B5D41">
              <w:rPr>
                <w:rFonts w:ascii="Book Antiqua" w:hAnsi="Book Antiqua"/>
              </w:rPr>
              <w:t>Overall: 67%</w:t>
            </w:r>
          </w:p>
        </w:tc>
        <w:tc>
          <w:tcPr>
            <w:tcW w:w="1275" w:type="dxa"/>
          </w:tcPr>
          <w:p w14:paraId="12E6492A" w14:textId="77777777" w:rsidR="006E605C" w:rsidRPr="008B5D41" w:rsidRDefault="006E605C" w:rsidP="00360E87">
            <w:pPr>
              <w:spacing w:line="360" w:lineRule="auto"/>
              <w:rPr>
                <w:rFonts w:ascii="Book Antiqua" w:hAnsi="Book Antiqua"/>
              </w:rPr>
            </w:pPr>
            <w:r w:rsidRPr="008B5D41">
              <w:rPr>
                <w:rFonts w:ascii="Book Antiqua" w:hAnsi="Book Antiqua"/>
              </w:rPr>
              <w:t>28.7%</w:t>
            </w:r>
          </w:p>
        </w:tc>
        <w:tc>
          <w:tcPr>
            <w:tcW w:w="1134" w:type="dxa"/>
          </w:tcPr>
          <w:p w14:paraId="279196C4" w14:textId="77777777" w:rsidR="006E605C" w:rsidRPr="008B5D41" w:rsidRDefault="006E605C" w:rsidP="00360E87">
            <w:pPr>
              <w:spacing w:line="360" w:lineRule="auto"/>
              <w:rPr>
                <w:rFonts w:ascii="Book Antiqua" w:hAnsi="Book Antiqua"/>
              </w:rPr>
            </w:pPr>
            <w:r w:rsidRPr="008B5D41">
              <w:rPr>
                <w:rFonts w:ascii="Book Antiqua" w:hAnsi="Book Antiqua"/>
              </w:rPr>
              <w:t>17</w:t>
            </w:r>
          </w:p>
        </w:tc>
        <w:tc>
          <w:tcPr>
            <w:tcW w:w="1275" w:type="dxa"/>
          </w:tcPr>
          <w:p w14:paraId="1751B41F" w14:textId="77777777" w:rsidR="006E605C" w:rsidRPr="008B5D41" w:rsidRDefault="006E605C" w:rsidP="00360E87">
            <w:pPr>
              <w:spacing w:line="360" w:lineRule="auto"/>
              <w:rPr>
                <w:rFonts w:ascii="Book Antiqua" w:hAnsi="Book Antiqua"/>
              </w:rPr>
            </w:pPr>
            <w:r w:rsidRPr="008B5D41">
              <w:rPr>
                <w:rFonts w:ascii="Book Antiqua" w:hAnsi="Book Antiqua"/>
              </w:rPr>
              <w:t>29%</w:t>
            </w:r>
          </w:p>
        </w:tc>
        <w:tc>
          <w:tcPr>
            <w:tcW w:w="1129" w:type="dxa"/>
          </w:tcPr>
          <w:p w14:paraId="3477D7B6" w14:textId="77777777" w:rsidR="006E605C" w:rsidRPr="008B5D41" w:rsidRDefault="006E605C" w:rsidP="00360E87">
            <w:pPr>
              <w:spacing w:line="360" w:lineRule="auto"/>
              <w:rPr>
                <w:rFonts w:ascii="Book Antiqua" w:hAnsi="Book Antiqua"/>
              </w:rPr>
            </w:pPr>
            <w:r w:rsidRPr="008B5D41">
              <w:rPr>
                <w:rFonts w:ascii="Book Antiqua" w:hAnsi="Book Antiqua"/>
              </w:rPr>
              <w:t>67% at 17</w:t>
            </w:r>
            <w:r w:rsidRPr="008B5D41">
              <w:rPr>
                <w:rFonts w:ascii="Book Antiqua" w:hAnsi="Book Antiqua" w:hint="eastAsia"/>
              </w:rPr>
              <w:t xml:space="preserve"> </w:t>
            </w:r>
            <w:r w:rsidRPr="008B5D41">
              <w:rPr>
                <w:rFonts w:ascii="Book Antiqua" w:hAnsi="Book Antiqua"/>
              </w:rPr>
              <w:t>m</w:t>
            </w:r>
          </w:p>
        </w:tc>
      </w:tr>
      <w:tr w:rsidR="008B5D41" w:rsidRPr="008B5D41" w14:paraId="3D02A41D" w14:textId="77777777" w:rsidTr="00DD76BD">
        <w:tc>
          <w:tcPr>
            <w:tcW w:w="1384" w:type="dxa"/>
          </w:tcPr>
          <w:p w14:paraId="03372EE9" w14:textId="77777777" w:rsidR="006E605C" w:rsidRPr="008B5D41" w:rsidRDefault="006E605C" w:rsidP="00360E87">
            <w:pPr>
              <w:spacing w:line="360" w:lineRule="auto"/>
              <w:rPr>
                <w:rFonts w:ascii="Book Antiqua" w:hAnsi="Book Antiqua"/>
              </w:rPr>
            </w:pPr>
            <w:r w:rsidRPr="008B5D41">
              <w:rPr>
                <w:rFonts w:ascii="Book Antiqua" w:hAnsi="Book Antiqua"/>
              </w:rPr>
              <w:t>Alvarez</w:t>
            </w:r>
            <w:r w:rsidRPr="008B5D41">
              <w:rPr>
                <w:rFonts w:ascii="Book Antiqua" w:hAnsi="Book Antiqua" w:hint="eastAsia"/>
                <w:i/>
              </w:rPr>
              <w:t xml:space="preserve"> et al</w:t>
            </w:r>
            <w:r w:rsidRPr="008B5D41">
              <w:rPr>
                <w:rFonts w:ascii="Book Antiqua" w:hAnsi="Book Antiqua" w:hint="eastAsia"/>
                <w:vertAlign w:val="superscript"/>
              </w:rPr>
              <w:t>[15]</w:t>
            </w:r>
          </w:p>
        </w:tc>
        <w:tc>
          <w:tcPr>
            <w:tcW w:w="709" w:type="dxa"/>
          </w:tcPr>
          <w:p w14:paraId="770F5C5C" w14:textId="77777777" w:rsidR="006E605C" w:rsidRPr="008B5D41" w:rsidRDefault="006E605C" w:rsidP="00360E87">
            <w:pPr>
              <w:spacing w:line="360" w:lineRule="auto"/>
              <w:rPr>
                <w:rFonts w:ascii="Book Antiqua" w:hAnsi="Book Antiqua"/>
              </w:rPr>
            </w:pPr>
            <w:r w:rsidRPr="008B5D41">
              <w:rPr>
                <w:rFonts w:ascii="Book Antiqua" w:hAnsi="Book Antiqua"/>
              </w:rPr>
              <w:t>2015</w:t>
            </w:r>
          </w:p>
        </w:tc>
        <w:tc>
          <w:tcPr>
            <w:tcW w:w="992" w:type="dxa"/>
          </w:tcPr>
          <w:p w14:paraId="23572CB6" w14:textId="77777777" w:rsidR="006E605C" w:rsidRPr="008B5D41" w:rsidRDefault="006E605C" w:rsidP="00360E87">
            <w:pPr>
              <w:spacing w:line="360" w:lineRule="auto"/>
              <w:rPr>
                <w:rFonts w:ascii="Book Antiqua" w:hAnsi="Book Antiqua"/>
              </w:rPr>
            </w:pPr>
            <w:r w:rsidRPr="008B5D41">
              <w:rPr>
                <w:rFonts w:ascii="Book Antiqua" w:hAnsi="Book Antiqua"/>
              </w:rPr>
              <w:t>30 (1)</w:t>
            </w:r>
          </w:p>
        </w:tc>
        <w:tc>
          <w:tcPr>
            <w:tcW w:w="999" w:type="dxa"/>
          </w:tcPr>
          <w:p w14:paraId="625B1343" w14:textId="77777777" w:rsidR="006E605C" w:rsidRPr="008B5D41" w:rsidRDefault="006E605C" w:rsidP="00360E87">
            <w:pPr>
              <w:spacing w:line="360" w:lineRule="auto"/>
              <w:rPr>
                <w:rFonts w:ascii="Book Antiqua" w:hAnsi="Book Antiqua"/>
              </w:rPr>
            </w:pPr>
            <w:r w:rsidRPr="008B5D41">
              <w:rPr>
                <w:rFonts w:ascii="Book Antiqua" w:hAnsi="Book Antiqua"/>
              </w:rPr>
              <w:t>6</w:t>
            </w:r>
          </w:p>
        </w:tc>
        <w:tc>
          <w:tcPr>
            <w:tcW w:w="1417" w:type="dxa"/>
          </w:tcPr>
          <w:p w14:paraId="5AFEE6AD" w14:textId="77777777" w:rsidR="006E605C" w:rsidRPr="008B5D41" w:rsidRDefault="006E605C" w:rsidP="00360E87">
            <w:pPr>
              <w:spacing w:line="360" w:lineRule="auto"/>
              <w:rPr>
                <w:rFonts w:ascii="Book Antiqua" w:hAnsi="Book Antiqua"/>
              </w:rPr>
            </w:pPr>
            <w:r w:rsidRPr="008B5D41">
              <w:rPr>
                <w:rFonts w:ascii="Book Antiqua" w:hAnsi="Book Antiqua"/>
              </w:rPr>
              <w:t>89.7%</w:t>
            </w:r>
          </w:p>
        </w:tc>
        <w:tc>
          <w:tcPr>
            <w:tcW w:w="1276" w:type="dxa"/>
          </w:tcPr>
          <w:p w14:paraId="7FE465EB" w14:textId="77777777" w:rsidR="006E605C" w:rsidRPr="008B5D41" w:rsidRDefault="006E605C" w:rsidP="00360E87">
            <w:pPr>
              <w:spacing w:line="360" w:lineRule="auto"/>
              <w:rPr>
                <w:rFonts w:ascii="Book Antiqua" w:hAnsi="Book Antiqua"/>
              </w:rPr>
            </w:pPr>
            <w:r w:rsidRPr="008B5D41">
              <w:rPr>
                <w:rFonts w:ascii="Book Antiqua" w:hAnsi="Book Antiqua"/>
              </w:rPr>
              <w:t>93%</w:t>
            </w:r>
          </w:p>
        </w:tc>
        <w:tc>
          <w:tcPr>
            <w:tcW w:w="1134" w:type="dxa"/>
          </w:tcPr>
          <w:p w14:paraId="7826D7DC" w14:textId="77777777" w:rsidR="006E605C" w:rsidRPr="008B5D41" w:rsidRDefault="006E605C" w:rsidP="00360E87">
            <w:pPr>
              <w:spacing w:line="360" w:lineRule="auto"/>
              <w:rPr>
                <w:rFonts w:ascii="Book Antiqua" w:hAnsi="Book Antiqua"/>
              </w:rPr>
            </w:pPr>
            <w:r w:rsidRPr="008B5D41">
              <w:rPr>
                <w:rFonts w:ascii="Book Antiqua" w:hAnsi="Book Antiqua"/>
              </w:rPr>
              <w:t>93%</w:t>
            </w:r>
          </w:p>
        </w:tc>
        <w:tc>
          <w:tcPr>
            <w:tcW w:w="709" w:type="dxa"/>
          </w:tcPr>
          <w:p w14:paraId="05341DEB" w14:textId="77777777" w:rsidR="006E605C" w:rsidRPr="008B5D41" w:rsidRDefault="006E605C" w:rsidP="00360E87">
            <w:pPr>
              <w:spacing w:line="360" w:lineRule="auto"/>
              <w:rPr>
                <w:rFonts w:ascii="Book Antiqua" w:hAnsi="Book Antiqua"/>
              </w:rPr>
            </w:pPr>
            <w:r w:rsidRPr="008B5D41">
              <w:rPr>
                <w:rFonts w:ascii="Book Antiqua" w:hAnsi="Book Antiqua"/>
              </w:rPr>
              <w:t>14%</w:t>
            </w:r>
          </w:p>
        </w:tc>
        <w:tc>
          <w:tcPr>
            <w:tcW w:w="1134" w:type="dxa"/>
          </w:tcPr>
          <w:p w14:paraId="3B6C71C0" w14:textId="77777777" w:rsidR="006E605C" w:rsidRPr="008B5D41" w:rsidRDefault="006E605C" w:rsidP="00360E87">
            <w:pPr>
              <w:spacing w:line="360" w:lineRule="auto"/>
              <w:rPr>
                <w:rFonts w:ascii="Book Antiqua" w:hAnsi="Book Antiqua"/>
              </w:rPr>
            </w:pPr>
            <w:r w:rsidRPr="008B5D41">
              <w:rPr>
                <w:rFonts w:ascii="Book Antiqua" w:hAnsi="Book Antiqua"/>
              </w:rPr>
              <w:t>Overall:53%</w:t>
            </w:r>
          </w:p>
          <w:p w14:paraId="4A54A120" w14:textId="77777777" w:rsidR="006E605C" w:rsidRPr="008B5D41" w:rsidRDefault="006E605C" w:rsidP="00360E87">
            <w:pPr>
              <w:spacing w:line="360" w:lineRule="auto"/>
              <w:rPr>
                <w:rFonts w:ascii="Book Antiqua" w:hAnsi="Book Antiqua"/>
              </w:rPr>
            </w:pPr>
            <w:r w:rsidRPr="008B5D41">
              <w:rPr>
                <w:rFonts w:ascii="Book Antiqua" w:hAnsi="Book Antiqua"/>
              </w:rPr>
              <w:t>≥ III: 43%</w:t>
            </w:r>
          </w:p>
        </w:tc>
        <w:tc>
          <w:tcPr>
            <w:tcW w:w="1275" w:type="dxa"/>
          </w:tcPr>
          <w:p w14:paraId="2BB62251" w14:textId="77777777" w:rsidR="006E605C" w:rsidRPr="008B5D41" w:rsidRDefault="006E605C" w:rsidP="00360E87">
            <w:pPr>
              <w:spacing w:line="360" w:lineRule="auto"/>
              <w:rPr>
                <w:rFonts w:ascii="Book Antiqua" w:hAnsi="Book Antiqua"/>
              </w:rPr>
            </w:pPr>
            <w:r w:rsidRPr="008B5D41">
              <w:rPr>
                <w:rFonts w:ascii="Book Antiqua" w:hAnsi="Book Antiqua"/>
              </w:rPr>
              <w:t>6.6%</w:t>
            </w:r>
          </w:p>
        </w:tc>
        <w:tc>
          <w:tcPr>
            <w:tcW w:w="1134" w:type="dxa"/>
          </w:tcPr>
          <w:p w14:paraId="054F412A" w14:textId="77777777" w:rsidR="006E605C" w:rsidRPr="008B5D41" w:rsidRDefault="006E605C" w:rsidP="00360E87">
            <w:pPr>
              <w:spacing w:line="360" w:lineRule="auto"/>
              <w:rPr>
                <w:rFonts w:ascii="Book Antiqua" w:hAnsi="Book Antiqua"/>
              </w:rPr>
            </w:pPr>
            <w:r w:rsidRPr="008B5D41">
              <w:rPr>
                <w:rFonts w:ascii="Book Antiqua" w:hAnsi="Book Antiqua"/>
              </w:rPr>
              <w:t>17</w:t>
            </w:r>
          </w:p>
        </w:tc>
        <w:tc>
          <w:tcPr>
            <w:tcW w:w="1275" w:type="dxa"/>
          </w:tcPr>
          <w:p w14:paraId="4C83A387" w14:textId="77777777" w:rsidR="006E605C" w:rsidRPr="008B5D41" w:rsidRDefault="006E605C" w:rsidP="00360E87">
            <w:pPr>
              <w:spacing w:line="360" w:lineRule="auto"/>
              <w:rPr>
                <w:rFonts w:ascii="Book Antiqua" w:hAnsi="Book Antiqua"/>
              </w:rPr>
            </w:pPr>
            <w:r w:rsidRPr="008B5D41">
              <w:rPr>
                <w:rFonts w:ascii="Book Antiqua" w:hAnsi="Book Antiqua"/>
              </w:rPr>
              <w:t>22% at 12</w:t>
            </w:r>
            <w:r w:rsidRPr="008B5D41">
              <w:rPr>
                <w:rFonts w:ascii="Book Antiqua" w:hAnsi="Book Antiqua" w:hint="eastAsia"/>
              </w:rPr>
              <w:t xml:space="preserve"> </w:t>
            </w:r>
            <w:r w:rsidRPr="008B5D41">
              <w:rPr>
                <w:rFonts w:ascii="Book Antiqua" w:hAnsi="Book Antiqua"/>
              </w:rPr>
              <w:t>m</w:t>
            </w:r>
          </w:p>
        </w:tc>
        <w:tc>
          <w:tcPr>
            <w:tcW w:w="1129" w:type="dxa"/>
          </w:tcPr>
          <w:p w14:paraId="71253F84" w14:textId="77777777" w:rsidR="006E605C" w:rsidRPr="008B5D41" w:rsidRDefault="006E605C" w:rsidP="00360E87">
            <w:pPr>
              <w:spacing w:line="360" w:lineRule="auto"/>
              <w:rPr>
                <w:rFonts w:ascii="Book Antiqua" w:hAnsi="Book Antiqua"/>
              </w:rPr>
            </w:pPr>
            <w:r w:rsidRPr="008B5D41">
              <w:rPr>
                <w:rFonts w:ascii="Book Antiqua" w:hAnsi="Book Antiqua"/>
              </w:rPr>
              <w:t>67% at 12</w:t>
            </w:r>
            <w:r w:rsidRPr="008B5D41">
              <w:rPr>
                <w:rFonts w:ascii="Book Antiqua" w:hAnsi="Book Antiqua" w:hint="eastAsia"/>
              </w:rPr>
              <w:t xml:space="preserve"> </w:t>
            </w:r>
            <w:r w:rsidRPr="008B5D41">
              <w:rPr>
                <w:rFonts w:ascii="Book Antiqua" w:hAnsi="Book Antiqua"/>
              </w:rPr>
              <w:t>m</w:t>
            </w:r>
          </w:p>
        </w:tc>
      </w:tr>
      <w:tr w:rsidR="008B5D41" w:rsidRPr="008B5D41" w14:paraId="6052E8AD" w14:textId="77777777" w:rsidTr="00DD76BD">
        <w:tc>
          <w:tcPr>
            <w:tcW w:w="1384" w:type="dxa"/>
          </w:tcPr>
          <w:p w14:paraId="295EBB70" w14:textId="77777777" w:rsidR="006E605C" w:rsidRPr="008B5D41" w:rsidRDefault="006E605C" w:rsidP="00360E87">
            <w:pPr>
              <w:spacing w:line="360" w:lineRule="auto"/>
              <w:rPr>
                <w:rFonts w:ascii="Book Antiqua" w:hAnsi="Book Antiqua"/>
              </w:rPr>
            </w:pPr>
            <w:proofErr w:type="spellStart"/>
            <w:r w:rsidRPr="008B5D41">
              <w:rPr>
                <w:rFonts w:ascii="Book Antiqua" w:hAnsi="Book Antiqua"/>
              </w:rPr>
              <w:t>Petrowsk</w:t>
            </w:r>
            <w:proofErr w:type="spellEnd"/>
            <w:r w:rsidRPr="008B5D41">
              <w:rPr>
                <w:rFonts w:ascii="Book Antiqua" w:hAnsi="Book Antiqua" w:hint="eastAsia"/>
                <w:i/>
              </w:rPr>
              <w:t xml:space="preserve"> </w:t>
            </w:r>
            <w:r w:rsidRPr="008B5D41">
              <w:rPr>
                <w:rFonts w:ascii="Book Antiqua" w:hAnsi="Book Antiqua" w:hint="eastAsia"/>
                <w:i/>
              </w:rPr>
              <w:lastRenderedPageBreak/>
              <w:t>et al</w:t>
            </w:r>
            <w:r w:rsidRPr="008B5D41">
              <w:rPr>
                <w:rFonts w:ascii="Book Antiqua" w:hAnsi="Book Antiqua" w:hint="eastAsia"/>
                <w:vertAlign w:val="superscript"/>
              </w:rPr>
              <w:t>[16]</w:t>
            </w:r>
          </w:p>
        </w:tc>
        <w:tc>
          <w:tcPr>
            <w:tcW w:w="709" w:type="dxa"/>
          </w:tcPr>
          <w:p w14:paraId="3249756E" w14:textId="77777777" w:rsidR="006E605C" w:rsidRPr="008B5D41" w:rsidRDefault="006E605C" w:rsidP="00360E87">
            <w:pPr>
              <w:spacing w:line="360" w:lineRule="auto"/>
              <w:rPr>
                <w:rFonts w:ascii="Book Antiqua" w:hAnsi="Book Antiqua"/>
              </w:rPr>
            </w:pPr>
            <w:r w:rsidRPr="008B5D41">
              <w:rPr>
                <w:rFonts w:ascii="Book Antiqua" w:hAnsi="Book Antiqua"/>
              </w:rPr>
              <w:lastRenderedPageBreak/>
              <w:t>2015</w:t>
            </w:r>
          </w:p>
        </w:tc>
        <w:tc>
          <w:tcPr>
            <w:tcW w:w="992" w:type="dxa"/>
          </w:tcPr>
          <w:p w14:paraId="472ACA36" w14:textId="77777777" w:rsidR="006E605C" w:rsidRPr="008B5D41" w:rsidRDefault="006E605C" w:rsidP="00360E87">
            <w:pPr>
              <w:spacing w:line="360" w:lineRule="auto"/>
              <w:rPr>
                <w:rFonts w:ascii="Book Antiqua" w:hAnsi="Book Antiqua"/>
              </w:rPr>
            </w:pPr>
            <w:r w:rsidRPr="008B5D41">
              <w:rPr>
                <w:rFonts w:ascii="Book Antiqua" w:hAnsi="Book Antiqua"/>
              </w:rPr>
              <w:t>24 (1)</w:t>
            </w:r>
          </w:p>
        </w:tc>
        <w:tc>
          <w:tcPr>
            <w:tcW w:w="999" w:type="dxa"/>
          </w:tcPr>
          <w:p w14:paraId="4F9C5DDF" w14:textId="77777777" w:rsidR="006E605C" w:rsidRPr="008B5D41" w:rsidRDefault="006E605C" w:rsidP="00360E87">
            <w:pPr>
              <w:spacing w:line="360" w:lineRule="auto"/>
              <w:rPr>
                <w:rFonts w:ascii="Book Antiqua" w:hAnsi="Book Antiqua"/>
              </w:rPr>
            </w:pPr>
            <w:r w:rsidRPr="008B5D41">
              <w:rPr>
                <w:rFonts w:ascii="Book Antiqua" w:hAnsi="Book Antiqua"/>
              </w:rPr>
              <w:t>7</w:t>
            </w:r>
          </w:p>
        </w:tc>
        <w:tc>
          <w:tcPr>
            <w:tcW w:w="1417" w:type="dxa"/>
          </w:tcPr>
          <w:p w14:paraId="3CCA0F33" w14:textId="77777777" w:rsidR="006E605C" w:rsidRPr="008B5D41" w:rsidRDefault="006E605C" w:rsidP="00360E87">
            <w:pPr>
              <w:spacing w:line="360" w:lineRule="auto"/>
              <w:rPr>
                <w:rFonts w:ascii="Book Antiqua" w:hAnsi="Book Antiqua"/>
              </w:rPr>
            </w:pPr>
            <w:r w:rsidRPr="008B5D41">
              <w:rPr>
                <w:rFonts w:ascii="Book Antiqua" w:hAnsi="Book Antiqua"/>
              </w:rPr>
              <w:t>61%</w:t>
            </w:r>
          </w:p>
        </w:tc>
        <w:tc>
          <w:tcPr>
            <w:tcW w:w="1276" w:type="dxa"/>
          </w:tcPr>
          <w:p w14:paraId="2EB5F38A"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154CD113"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709" w:type="dxa"/>
          </w:tcPr>
          <w:p w14:paraId="3EFD7482"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1C6B7852" w14:textId="77777777" w:rsidR="006E605C" w:rsidRPr="008B5D41" w:rsidRDefault="006E605C" w:rsidP="00360E87">
            <w:pPr>
              <w:spacing w:line="360" w:lineRule="auto"/>
              <w:rPr>
                <w:rFonts w:ascii="Book Antiqua" w:hAnsi="Book Antiqua"/>
              </w:rPr>
            </w:pPr>
            <w:r w:rsidRPr="008B5D41">
              <w:rPr>
                <w:rFonts w:ascii="Book Antiqua" w:hAnsi="Book Antiqua"/>
              </w:rPr>
              <w:t xml:space="preserve">≥ IIIb: </w:t>
            </w:r>
            <w:r w:rsidRPr="008B5D41">
              <w:rPr>
                <w:rFonts w:ascii="Book Antiqua" w:hAnsi="Book Antiqua"/>
              </w:rPr>
              <w:lastRenderedPageBreak/>
              <w:t>33%</w:t>
            </w:r>
          </w:p>
        </w:tc>
        <w:tc>
          <w:tcPr>
            <w:tcW w:w="1275" w:type="dxa"/>
          </w:tcPr>
          <w:p w14:paraId="61F39424" w14:textId="77777777" w:rsidR="006E605C" w:rsidRPr="008B5D41" w:rsidRDefault="006E605C" w:rsidP="00360E87">
            <w:pPr>
              <w:spacing w:line="360" w:lineRule="auto"/>
              <w:rPr>
                <w:rFonts w:ascii="Book Antiqua" w:hAnsi="Book Antiqua"/>
              </w:rPr>
            </w:pPr>
            <w:r w:rsidRPr="008B5D41">
              <w:rPr>
                <w:rFonts w:ascii="Book Antiqua" w:hAnsi="Book Antiqua"/>
              </w:rPr>
              <w:lastRenderedPageBreak/>
              <w:t>16.7%</w:t>
            </w:r>
          </w:p>
        </w:tc>
        <w:tc>
          <w:tcPr>
            <w:tcW w:w="1134" w:type="dxa"/>
          </w:tcPr>
          <w:p w14:paraId="58870550"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275" w:type="dxa"/>
          </w:tcPr>
          <w:p w14:paraId="4EE3BEE7"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29" w:type="dxa"/>
          </w:tcPr>
          <w:p w14:paraId="121F92E4" w14:textId="77777777" w:rsidR="006E605C" w:rsidRPr="008B5D41" w:rsidRDefault="006E605C" w:rsidP="00360E87">
            <w:pPr>
              <w:spacing w:line="360" w:lineRule="auto"/>
              <w:rPr>
                <w:rFonts w:ascii="Book Antiqua" w:hAnsi="Book Antiqua"/>
              </w:rPr>
            </w:pPr>
            <w:r w:rsidRPr="008B5D41">
              <w:rPr>
                <w:rFonts w:ascii="Book Antiqua" w:hAnsi="Book Antiqua"/>
              </w:rPr>
              <w:t>-</w:t>
            </w:r>
          </w:p>
        </w:tc>
      </w:tr>
      <w:tr w:rsidR="008B5D41" w:rsidRPr="008B5D41" w14:paraId="32B99CF9" w14:textId="77777777" w:rsidTr="00DD76BD">
        <w:tc>
          <w:tcPr>
            <w:tcW w:w="1384" w:type="dxa"/>
          </w:tcPr>
          <w:p w14:paraId="67B5295C" w14:textId="77777777" w:rsidR="006E605C" w:rsidRPr="008B5D41" w:rsidRDefault="006E605C" w:rsidP="00360E87">
            <w:pPr>
              <w:spacing w:line="360" w:lineRule="auto"/>
              <w:rPr>
                <w:rFonts w:ascii="Book Antiqua" w:hAnsi="Book Antiqua"/>
              </w:rPr>
            </w:pPr>
            <w:r w:rsidRPr="008B5D41">
              <w:rPr>
                <w:rFonts w:ascii="Book Antiqua" w:hAnsi="Book Antiqua"/>
              </w:rPr>
              <w:lastRenderedPageBreak/>
              <w:t>Hernandez-</w:t>
            </w:r>
          </w:p>
          <w:p w14:paraId="2C009992" w14:textId="77777777" w:rsidR="006E605C" w:rsidRPr="008B5D41" w:rsidRDefault="006E605C" w:rsidP="00360E87">
            <w:pPr>
              <w:spacing w:line="360" w:lineRule="auto"/>
              <w:rPr>
                <w:rFonts w:ascii="Book Antiqua" w:hAnsi="Book Antiqua"/>
              </w:rPr>
            </w:pPr>
            <w:r w:rsidRPr="008B5D41">
              <w:rPr>
                <w:rFonts w:ascii="Book Antiqua" w:hAnsi="Book Antiqua"/>
              </w:rPr>
              <w:t>Alejandro</w:t>
            </w:r>
            <w:r w:rsidRPr="008B5D41">
              <w:rPr>
                <w:rFonts w:ascii="Book Antiqua" w:hAnsi="Book Antiqua" w:hint="eastAsia"/>
                <w:i/>
              </w:rPr>
              <w:t xml:space="preserve"> et al</w:t>
            </w:r>
            <w:r w:rsidRPr="008B5D41">
              <w:rPr>
                <w:rFonts w:ascii="Book Antiqua" w:hAnsi="Book Antiqua" w:hint="eastAsia"/>
                <w:vertAlign w:val="superscript"/>
              </w:rPr>
              <w:t>[17]</w:t>
            </w:r>
          </w:p>
        </w:tc>
        <w:tc>
          <w:tcPr>
            <w:tcW w:w="709" w:type="dxa"/>
          </w:tcPr>
          <w:p w14:paraId="2E104624" w14:textId="77777777" w:rsidR="006E605C" w:rsidRPr="008B5D41" w:rsidRDefault="006E605C" w:rsidP="00360E87">
            <w:pPr>
              <w:spacing w:line="360" w:lineRule="auto"/>
              <w:rPr>
                <w:rFonts w:ascii="Book Antiqua" w:hAnsi="Book Antiqua"/>
              </w:rPr>
            </w:pPr>
            <w:r w:rsidRPr="008B5D41">
              <w:rPr>
                <w:rFonts w:ascii="Book Antiqua" w:hAnsi="Book Antiqua"/>
              </w:rPr>
              <w:t>2015</w:t>
            </w:r>
          </w:p>
        </w:tc>
        <w:tc>
          <w:tcPr>
            <w:tcW w:w="992" w:type="dxa"/>
          </w:tcPr>
          <w:p w14:paraId="415F8D39" w14:textId="77777777" w:rsidR="006E605C" w:rsidRPr="008B5D41" w:rsidRDefault="006E605C" w:rsidP="00360E87">
            <w:pPr>
              <w:spacing w:line="360" w:lineRule="auto"/>
              <w:rPr>
                <w:rFonts w:ascii="Book Antiqua" w:hAnsi="Book Antiqua"/>
              </w:rPr>
            </w:pPr>
            <w:r w:rsidRPr="008B5D41">
              <w:rPr>
                <w:rFonts w:ascii="Book Antiqua" w:hAnsi="Book Antiqua"/>
              </w:rPr>
              <w:t>14 (1)</w:t>
            </w:r>
          </w:p>
        </w:tc>
        <w:tc>
          <w:tcPr>
            <w:tcW w:w="999" w:type="dxa"/>
          </w:tcPr>
          <w:p w14:paraId="09B99BC0" w14:textId="77777777" w:rsidR="006E605C" w:rsidRPr="008B5D41" w:rsidRDefault="006E605C" w:rsidP="00360E87">
            <w:pPr>
              <w:spacing w:line="360" w:lineRule="auto"/>
              <w:rPr>
                <w:rFonts w:ascii="Book Antiqua" w:hAnsi="Book Antiqua"/>
              </w:rPr>
            </w:pPr>
            <w:r w:rsidRPr="008B5D41">
              <w:rPr>
                <w:rFonts w:ascii="Book Antiqua" w:hAnsi="Book Antiqua"/>
              </w:rPr>
              <w:t>7</w:t>
            </w:r>
          </w:p>
        </w:tc>
        <w:tc>
          <w:tcPr>
            <w:tcW w:w="1417" w:type="dxa"/>
          </w:tcPr>
          <w:p w14:paraId="3098D8A3" w14:textId="77777777" w:rsidR="006E605C" w:rsidRPr="008B5D41" w:rsidRDefault="006E605C" w:rsidP="00360E87">
            <w:pPr>
              <w:spacing w:line="360" w:lineRule="auto"/>
              <w:rPr>
                <w:rFonts w:ascii="Book Antiqua" w:hAnsi="Book Antiqua"/>
              </w:rPr>
            </w:pPr>
            <w:r w:rsidRPr="008B5D41">
              <w:rPr>
                <w:rFonts w:ascii="Book Antiqua" w:hAnsi="Book Antiqua"/>
              </w:rPr>
              <w:t>93%</w:t>
            </w:r>
          </w:p>
        </w:tc>
        <w:tc>
          <w:tcPr>
            <w:tcW w:w="1276" w:type="dxa"/>
          </w:tcPr>
          <w:p w14:paraId="72BBAE6B"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251F2A78" w14:textId="77777777" w:rsidR="006E605C" w:rsidRPr="008B5D41" w:rsidRDefault="006E605C" w:rsidP="00360E87">
            <w:pPr>
              <w:spacing w:line="360" w:lineRule="auto"/>
              <w:rPr>
                <w:rFonts w:ascii="Book Antiqua" w:hAnsi="Book Antiqua"/>
              </w:rPr>
            </w:pPr>
            <w:r w:rsidRPr="008B5D41">
              <w:rPr>
                <w:rFonts w:ascii="Book Antiqua" w:hAnsi="Book Antiqua"/>
              </w:rPr>
              <w:t>86%</w:t>
            </w:r>
          </w:p>
        </w:tc>
        <w:tc>
          <w:tcPr>
            <w:tcW w:w="709" w:type="dxa"/>
          </w:tcPr>
          <w:p w14:paraId="37AD1124" w14:textId="77777777" w:rsidR="006E605C" w:rsidRPr="008B5D41" w:rsidRDefault="006E605C" w:rsidP="00360E87">
            <w:pPr>
              <w:spacing w:line="360" w:lineRule="auto"/>
              <w:rPr>
                <w:rFonts w:ascii="Book Antiqua" w:hAnsi="Book Antiqua"/>
              </w:rPr>
            </w:pPr>
            <w:r w:rsidRPr="008B5D41">
              <w:rPr>
                <w:rFonts w:ascii="Book Antiqua" w:hAnsi="Book Antiqua"/>
              </w:rPr>
              <w:t>29%</w:t>
            </w:r>
          </w:p>
        </w:tc>
        <w:tc>
          <w:tcPr>
            <w:tcW w:w="1134" w:type="dxa"/>
          </w:tcPr>
          <w:p w14:paraId="057759DD" w14:textId="77777777" w:rsidR="006E605C" w:rsidRPr="008B5D41" w:rsidRDefault="006E605C" w:rsidP="00360E87">
            <w:pPr>
              <w:spacing w:line="360" w:lineRule="auto"/>
              <w:rPr>
                <w:rFonts w:ascii="Book Antiqua" w:hAnsi="Book Antiqua"/>
              </w:rPr>
            </w:pPr>
            <w:r w:rsidRPr="008B5D41">
              <w:rPr>
                <w:rFonts w:ascii="Book Antiqua" w:hAnsi="Book Antiqua"/>
              </w:rPr>
              <w:t>Overall: 36%</w:t>
            </w:r>
          </w:p>
          <w:p w14:paraId="4EBF2736" w14:textId="77777777" w:rsidR="006E605C" w:rsidRPr="008B5D41" w:rsidRDefault="006E605C" w:rsidP="00360E87">
            <w:pPr>
              <w:spacing w:line="360" w:lineRule="auto"/>
              <w:rPr>
                <w:rFonts w:ascii="Book Antiqua" w:hAnsi="Book Antiqua"/>
              </w:rPr>
            </w:pPr>
            <w:r w:rsidRPr="008B5D41">
              <w:rPr>
                <w:rFonts w:ascii="Book Antiqua" w:hAnsi="Book Antiqua"/>
              </w:rPr>
              <w:t>≥ IIIb: 14%</w:t>
            </w:r>
          </w:p>
        </w:tc>
        <w:tc>
          <w:tcPr>
            <w:tcW w:w="1275" w:type="dxa"/>
          </w:tcPr>
          <w:p w14:paraId="165017BD" w14:textId="77777777" w:rsidR="006E605C" w:rsidRPr="008B5D41" w:rsidRDefault="006E605C" w:rsidP="00360E87">
            <w:pPr>
              <w:spacing w:line="360" w:lineRule="auto"/>
              <w:rPr>
                <w:rFonts w:ascii="Book Antiqua" w:hAnsi="Book Antiqua"/>
              </w:rPr>
            </w:pPr>
            <w:r w:rsidRPr="008B5D41">
              <w:rPr>
                <w:rFonts w:ascii="Book Antiqua" w:hAnsi="Book Antiqua"/>
              </w:rPr>
              <w:t>0%</w:t>
            </w:r>
          </w:p>
        </w:tc>
        <w:tc>
          <w:tcPr>
            <w:tcW w:w="1134" w:type="dxa"/>
          </w:tcPr>
          <w:p w14:paraId="19AB6E53"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275" w:type="dxa"/>
          </w:tcPr>
          <w:p w14:paraId="60B436A0" w14:textId="77777777" w:rsidR="006E605C" w:rsidRPr="008B5D41" w:rsidRDefault="006E605C" w:rsidP="00360E87">
            <w:pPr>
              <w:spacing w:line="360" w:lineRule="auto"/>
              <w:rPr>
                <w:rFonts w:ascii="Book Antiqua" w:hAnsi="Book Antiqua"/>
              </w:rPr>
            </w:pPr>
            <w:r w:rsidRPr="008B5D41">
              <w:rPr>
                <w:rFonts w:ascii="Book Antiqua" w:hAnsi="Book Antiqua"/>
              </w:rPr>
              <w:t>14%</w:t>
            </w:r>
          </w:p>
        </w:tc>
        <w:tc>
          <w:tcPr>
            <w:tcW w:w="1129" w:type="dxa"/>
          </w:tcPr>
          <w:p w14:paraId="7CA0751C" w14:textId="77777777" w:rsidR="006E605C" w:rsidRPr="008B5D41" w:rsidRDefault="006E605C" w:rsidP="00360E87">
            <w:pPr>
              <w:spacing w:line="360" w:lineRule="auto"/>
              <w:rPr>
                <w:rFonts w:ascii="Book Antiqua" w:hAnsi="Book Antiqua"/>
              </w:rPr>
            </w:pPr>
            <w:r w:rsidRPr="008B5D41">
              <w:rPr>
                <w:rFonts w:ascii="Book Antiqua" w:hAnsi="Book Antiqua"/>
              </w:rPr>
              <w:t>100% at 9</w:t>
            </w:r>
            <w:r w:rsidRPr="008B5D41">
              <w:rPr>
                <w:rFonts w:ascii="Book Antiqua" w:hAnsi="Book Antiqua" w:hint="eastAsia"/>
              </w:rPr>
              <w:t xml:space="preserve"> </w:t>
            </w:r>
            <w:r w:rsidRPr="008B5D41">
              <w:rPr>
                <w:rFonts w:ascii="Book Antiqua" w:hAnsi="Book Antiqua"/>
              </w:rPr>
              <w:t>m</w:t>
            </w:r>
          </w:p>
        </w:tc>
      </w:tr>
      <w:tr w:rsidR="008B5D41" w:rsidRPr="008B5D41" w14:paraId="7006E3BC" w14:textId="77777777" w:rsidTr="00DD76BD">
        <w:tc>
          <w:tcPr>
            <w:tcW w:w="1384" w:type="dxa"/>
          </w:tcPr>
          <w:p w14:paraId="15C7C238" w14:textId="77777777" w:rsidR="006E605C" w:rsidRPr="008B5D41" w:rsidRDefault="006E605C" w:rsidP="00360E87">
            <w:pPr>
              <w:spacing w:line="360" w:lineRule="auto"/>
              <w:rPr>
                <w:rFonts w:ascii="Book Antiqua" w:hAnsi="Book Antiqua"/>
              </w:rPr>
            </w:pPr>
            <w:r w:rsidRPr="008B5D41">
              <w:rPr>
                <w:rFonts w:ascii="Book Antiqua" w:hAnsi="Book Antiqua"/>
              </w:rPr>
              <w:t>Tanaka</w:t>
            </w:r>
            <w:r w:rsidRPr="008B5D41">
              <w:rPr>
                <w:rFonts w:ascii="Book Antiqua" w:hAnsi="Book Antiqua" w:hint="eastAsia"/>
                <w:i/>
              </w:rPr>
              <w:t xml:space="preserve"> et al</w:t>
            </w:r>
            <w:r w:rsidRPr="008B5D41">
              <w:rPr>
                <w:rFonts w:ascii="Book Antiqua" w:hAnsi="Book Antiqua" w:hint="eastAsia"/>
                <w:vertAlign w:val="superscript"/>
              </w:rPr>
              <w:t>[21]</w:t>
            </w:r>
          </w:p>
        </w:tc>
        <w:tc>
          <w:tcPr>
            <w:tcW w:w="709" w:type="dxa"/>
          </w:tcPr>
          <w:p w14:paraId="2B7295F1" w14:textId="77777777" w:rsidR="006E605C" w:rsidRPr="008B5D41" w:rsidRDefault="006E605C" w:rsidP="00360E87">
            <w:pPr>
              <w:spacing w:line="360" w:lineRule="auto"/>
              <w:rPr>
                <w:rFonts w:ascii="Book Antiqua" w:hAnsi="Book Antiqua"/>
              </w:rPr>
            </w:pPr>
            <w:r w:rsidRPr="008B5D41">
              <w:rPr>
                <w:rFonts w:ascii="Book Antiqua" w:hAnsi="Book Antiqua"/>
              </w:rPr>
              <w:t>2015</w:t>
            </w:r>
          </w:p>
        </w:tc>
        <w:tc>
          <w:tcPr>
            <w:tcW w:w="992" w:type="dxa"/>
          </w:tcPr>
          <w:p w14:paraId="65EF0FD9" w14:textId="77777777" w:rsidR="006E605C" w:rsidRPr="008B5D41" w:rsidRDefault="006E605C" w:rsidP="00360E87">
            <w:pPr>
              <w:spacing w:line="360" w:lineRule="auto"/>
              <w:rPr>
                <w:rFonts w:ascii="Book Antiqua" w:hAnsi="Book Antiqua"/>
              </w:rPr>
            </w:pPr>
            <w:r w:rsidRPr="008B5D41">
              <w:rPr>
                <w:rFonts w:ascii="Book Antiqua" w:hAnsi="Book Antiqua"/>
              </w:rPr>
              <w:t>11 (1)</w:t>
            </w:r>
          </w:p>
        </w:tc>
        <w:tc>
          <w:tcPr>
            <w:tcW w:w="999" w:type="dxa"/>
          </w:tcPr>
          <w:p w14:paraId="1F3FD4BF" w14:textId="77777777" w:rsidR="006E605C" w:rsidRPr="008B5D41" w:rsidRDefault="006E605C" w:rsidP="00360E87">
            <w:pPr>
              <w:spacing w:line="360" w:lineRule="auto"/>
              <w:rPr>
                <w:rFonts w:ascii="Book Antiqua" w:hAnsi="Book Antiqua"/>
              </w:rPr>
            </w:pPr>
            <w:r w:rsidRPr="008B5D41">
              <w:rPr>
                <w:rFonts w:ascii="Book Antiqua" w:hAnsi="Book Antiqua"/>
              </w:rPr>
              <w:t>7</w:t>
            </w:r>
          </w:p>
        </w:tc>
        <w:tc>
          <w:tcPr>
            <w:tcW w:w="1417" w:type="dxa"/>
          </w:tcPr>
          <w:p w14:paraId="6ED15FDA" w14:textId="77777777" w:rsidR="006E605C" w:rsidRPr="008B5D41" w:rsidRDefault="006E605C" w:rsidP="00360E87">
            <w:pPr>
              <w:spacing w:line="360" w:lineRule="auto"/>
              <w:rPr>
                <w:rFonts w:ascii="Book Antiqua" w:hAnsi="Book Antiqua"/>
              </w:rPr>
            </w:pPr>
            <w:r w:rsidRPr="008B5D41">
              <w:rPr>
                <w:rFonts w:ascii="Book Antiqua" w:hAnsi="Book Antiqua"/>
              </w:rPr>
              <w:t>54%</w:t>
            </w:r>
          </w:p>
        </w:tc>
        <w:tc>
          <w:tcPr>
            <w:tcW w:w="1276" w:type="dxa"/>
          </w:tcPr>
          <w:p w14:paraId="71571E6F"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36378C6C" w14:textId="77777777" w:rsidR="006E605C" w:rsidRPr="008B5D41" w:rsidRDefault="006E605C" w:rsidP="00360E87">
            <w:pPr>
              <w:spacing w:line="360" w:lineRule="auto"/>
              <w:rPr>
                <w:rFonts w:ascii="Book Antiqua" w:hAnsi="Book Antiqua"/>
              </w:rPr>
            </w:pPr>
            <w:r w:rsidRPr="008B5D41">
              <w:rPr>
                <w:rFonts w:ascii="Book Antiqua" w:hAnsi="Book Antiqua"/>
              </w:rPr>
              <w:t>100% (R0/R1)</w:t>
            </w:r>
          </w:p>
        </w:tc>
        <w:tc>
          <w:tcPr>
            <w:tcW w:w="709" w:type="dxa"/>
          </w:tcPr>
          <w:p w14:paraId="0C12EE11" w14:textId="77777777" w:rsidR="006E605C" w:rsidRPr="008B5D41" w:rsidRDefault="006E605C" w:rsidP="00360E87">
            <w:pPr>
              <w:spacing w:line="360" w:lineRule="auto"/>
              <w:rPr>
                <w:rFonts w:ascii="Book Antiqua" w:hAnsi="Book Antiqua"/>
              </w:rPr>
            </w:pPr>
            <w:r w:rsidRPr="008B5D41">
              <w:rPr>
                <w:rFonts w:ascii="Book Antiqua" w:hAnsi="Book Antiqua"/>
              </w:rPr>
              <w:t>18%</w:t>
            </w:r>
          </w:p>
        </w:tc>
        <w:tc>
          <w:tcPr>
            <w:tcW w:w="1134" w:type="dxa"/>
          </w:tcPr>
          <w:p w14:paraId="4D43CC0E" w14:textId="77777777" w:rsidR="006E605C" w:rsidRPr="008B5D41" w:rsidRDefault="006E605C" w:rsidP="00360E87">
            <w:pPr>
              <w:spacing w:line="360" w:lineRule="auto"/>
              <w:rPr>
                <w:rFonts w:ascii="Book Antiqua" w:hAnsi="Book Antiqua"/>
              </w:rPr>
            </w:pPr>
            <w:r w:rsidRPr="008B5D41">
              <w:rPr>
                <w:rFonts w:ascii="Book Antiqua" w:hAnsi="Book Antiqua"/>
              </w:rPr>
              <w:t>Overall: 46%</w:t>
            </w:r>
          </w:p>
          <w:p w14:paraId="3CF812AC" w14:textId="77777777" w:rsidR="006E605C" w:rsidRPr="008B5D41" w:rsidRDefault="006E605C" w:rsidP="00360E87">
            <w:pPr>
              <w:spacing w:line="360" w:lineRule="auto"/>
              <w:rPr>
                <w:rFonts w:ascii="Book Antiqua" w:hAnsi="Book Antiqua"/>
              </w:rPr>
            </w:pPr>
            <w:r w:rsidRPr="008B5D41">
              <w:rPr>
                <w:rFonts w:ascii="Book Antiqua" w:hAnsi="Book Antiqua"/>
              </w:rPr>
              <w:t>≥ III: 27%</w:t>
            </w:r>
          </w:p>
        </w:tc>
        <w:tc>
          <w:tcPr>
            <w:tcW w:w="1275" w:type="dxa"/>
          </w:tcPr>
          <w:p w14:paraId="13F1254E" w14:textId="77777777" w:rsidR="006E605C" w:rsidRPr="008B5D41" w:rsidRDefault="006E605C" w:rsidP="00360E87">
            <w:pPr>
              <w:spacing w:line="360" w:lineRule="auto"/>
              <w:rPr>
                <w:rFonts w:ascii="Book Antiqua" w:hAnsi="Book Antiqua"/>
              </w:rPr>
            </w:pPr>
            <w:r w:rsidRPr="008B5D41">
              <w:rPr>
                <w:rFonts w:ascii="Book Antiqua" w:hAnsi="Book Antiqua"/>
              </w:rPr>
              <w:t>9%</w:t>
            </w:r>
          </w:p>
        </w:tc>
        <w:tc>
          <w:tcPr>
            <w:tcW w:w="1134" w:type="dxa"/>
          </w:tcPr>
          <w:p w14:paraId="2530EC7E"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275" w:type="dxa"/>
          </w:tcPr>
          <w:p w14:paraId="60ED585E"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29" w:type="dxa"/>
          </w:tcPr>
          <w:p w14:paraId="0C63E9A4" w14:textId="77777777" w:rsidR="006E605C" w:rsidRPr="008B5D41" w:rsidRDefault="006E605C" w:rsidP="00360E87">
            <w:pPr>
              <w:spacing w:line="360" w:lineRule="auto"/>
              <w:rPr>
                <w:rFonts w:ascii="Book Antiqua" w:hAnsi="Book Antiqua"/>
              </w:rPr>
            </w:pPr>
            <w:r w:rsidRPr="008B5D41">
              <w:rPr>
                <w:rFonts w:ascii="Book Antiqua" w:hAnsi="Book Antiqua"/>
              </w:rPr>
              <w:t>-</w:t>
            </w:r>
          </w:p>
        </w:tc>
      </w:tr>
      <w:tr w:rsidR="008B5D41" w:rsidRPr="008B5D41" w14:paraId="4CD87B8F" w14:textId="77777777" w:rsidTr="00DD76BD">
        <w:tc>
          <w:tcPr>
            <w:tcW w:w="1384" w:type="dxa"/>
          </w:tcPr>
          <w:p w14:paraId="535B951D" w14:textId="77777777" w:rsidR="006E605C" w:rsidRPr="008B5D41" w:rsidRDefault="006E605C" w:rsidP="00360E87">
            <w:pPr>
              <w:spacing w:line="360" w:lineRule="auto"/>
              <w:rPr>
                <w:rFonts w:ascii="Book Antiqua" w:hAnsi="Book Antiqua"/>
              </w:rPr>
            </w:pPr>
            <w:r w:rsidRPr="008B5D41">
              <w:rPr>
                <w:rFonts w:ascii="Book Antiqua" w:hAnsi="Book Antiqua"/>
              </w:rPr>
              <w:t xml:space="preserve">Chan </w:t>
            </w:r>
            <w:r w:rsidRPr="008B5D41">
              <w:rPr>
                <w:rFonts w:ascii="Book Antiqua" w:hAnsi="Book Antiqua" w:hint="eastAsia"/>
                <w:i/>
              </w:rPr>
              <w:t>et al</w:t>
            </w:r>
            <w:r w:rsidRPr="008B5D41">
              <w:rPr>
                <w:rFonts w:ascii="Book Antiqua" w:hAnsi="Book Antiqua" w:hint="eastAsia"/>
                <w:vertAlign w:val="superscript"/>
              </w:rPr>
              <w:t>[50]</w:t>
            </w:r>
          </w:p>
        </w:tc>
        <w:tc>
          <w:tcPr>
            <w:tcW w:w="709" w:type="dxa"/>
          </w:tcPr>
          <w:p w14:paraId="7B745013" w14:textId="77777777" w:rsidR="006E605C" w:rsidRPr="008B5D41" w:rsidRDefault="006E605C" w:rsidP="00360E87">
            <w:pPr>
              <w:spacing w:line="360" w:lineRule="auto"/>
              <w:rPr>
                <w:rFonts w:ascii="Book Antiqua" w:hAnsi="Book Antiqua"/>
              </w:rPr>
            </w:pPr>
            <w:r w:rsidRPr="008B5D41">
              <w:rPr>
                <w:rFonts w:ascii="Book Antiqua" w:hAnsi="Book Antiqua"/>
              </w:rPr>
              <w:t>2015</w:t>
            </w:r>
          </w:p>
        </w:tc>
        <w:tc>
          <w:tcPr>
            <w:tcW w:w="992" w:type="dxa"/>
          </w:tcPr>
          <w:p w14:paraId="3830E13D" w14:textId="77777777" w:rsidR="006E605C" w:rsidRPr="008B5D41" w:rsidRDefault="006E605C" w:rsidP="00360E87">
            <w:pPr>
              <w:spacing w:line="360" w:lineRule="auto"/>
              <w:rPr>
                <w:rFonts w:ascii="Book Antiqua" w:hAnsi="Book Antiqua"/>
              </w:rPr>
            </w:pPr>
            <w:r w:rsidRPr="008B5D41">
              <w:rPr>
                <w:rFonts w:ascii="Book Antiqua" w:hAnsi="Book Antiqua"/>
              </w:rPr>
              <w:t>17 (1)</w:t>
            </w:r>
          </w:p>
        </w:tc>
        <w:tc>
          <w:tcPr>
            <w:tcW w:w="999" w:type="dxa"/>
          </w:tcPr>
          <w:p w14:paraId="463DB036" w14:textId="77777777" w:rsidR="006E605C" w:rsidRPr="008B5D41" w:rsidRDefault="006E605C" w:rsidP="00360E87">
            <w:pPr>
              <w:spacing w:line="360" w:lineRule="auto"/>
              <w:rPr>
                <w:rFonts w:ascii="Book Antiqua" w:hAnsi="Book Antiqua"/>
              </w:rPr>
            </w:pPr>
            <w:r w:rsidRPr="008B5D41">
              <w:rPr>
                <w:rFonts w:ascii="Book Antiqua" w:hAnsi="Book Antiqua"/>
              </w:rPr>
              <w:t>6</w:t>
            </w:r>
          </w:p>
        </w:tc>
        <w:tc>
          <w:tcPr>
            <w:tcW w:w="1417" w:type="dxa"/>
          </w:tcPr>
          <w:p w14:paraId="479DD34B" w14:textId="77777777" w:rsidR="006E605C" w:rsidRPr="008B5D41" w:rsidRDefault="006E605C" w:rsidP="00360E87">
            <w:pPr>
              <w:spacing w:line="360" w:lineRule="auto"/>
              <w:rPr>
                <w:rFonts w:ascii="Book Antiqua" w:hAnsi="Book Antiqua"/>
              </w:rPr>
            </w:pPr>
            <w:r w:rsidRPr="008B5D41">
              <w:rPr>
                <w:rFonts w:ascii="Book Antiqua" w:hAnsi="Book Antiqua"/>
              </w:rPr>
              <w:t>48.7%</w:t>
            </w:r>
          </w:p>
        </w:tc>
        <w:tc>
          <w:tcPr>
            <w:tcW w:w="1276" w:type="dxa"/>
          </w:tcPr>
          <w:p w14:paraId="0CBFCF9F" w14:textId="77777777" w:rsidR="006E605C" w:rsidRPr="008B5D41" w:rsidRDefault="006E605C" w:rsidP="00360E87">
            <w:pPr>
              <w:spacing w:line="360" w:lineRule="auto"/>
              <w:rPr>
                <w:rFonts w:ascii="Book Antiqua" w:hAnsi="Book Antiqua"/>
              </w:rPr>
            </w:pPr>
            <w:r w:rsidRPr="008B5D41">
              <w:rPr>
                <w:rFonts w:ascii="Book Antiqua" w:hAnsi="Book Antiqua"/>
              </w:rPr>
              <w:t>100%</w:t>
            </w:r>
          </w:p>
        </w:tc>
        <w:tc>
          <w:tcPr>
            <w:tcW w:w="1134" w:type="dxa"/>
          </w:tcPr>
          <w:p w14:paraId="358CC567"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709" w:type="dxa"/>
          </w:tcPr>
          <w:p w14:paraId="747DD48F"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34" w:type="dxa"/>
          </w:tcPr>
          <w:p w14:paraId="1A50717B" w14:textId="77777777" w:rsidR="006E605C" w:rsidRPr="008B5D41" w:rsidRDefault="006E605C" w:rsidP="00360E87">
            <w:pPr>
              <w:spacing w:line="360" w:lineRule="auto"/>
              <w:rPr>
                <w:rFonts w:ascii="Book Antiqua" w:hAnsi="Book Antiqua"/>
              </w:rPr>
            </w:pPr>
            <w:r w:rsidRPr="008B5D41">
              <w:rPr>
                <w:rFonts w:ascii="Book Antiqua" w:hAnsi="Book Antiqua"/>
              </w:rPr>
              <w:t>≥ III: 11.8%</w:t>
            </w:r>
          </w:p>
        </w:tc>
        <w:tc>
          <w:tcPr>
            <w:tcW w:w="1275" w:type="dxa"/>
          </w:tcPr>
          <w:p w14:paraId="1B1E3528" w14:textId="77777777" w:rsidR="006E605C" w:rsidRPr="008B5D41" w:rsidRDefault="006E605C" w:rsidP="00360E87">
            <w:pPr>
              <w:spacing w:line="360" w:lineRule="auto"/>
              <w:rPr>
                <w:rFonts w:ascii="Book Antiqua" w:hAnsi="Book Antiqua"/>
              </w:rPr>
            </w:pPr>
            <w:r w:rsidRPr="008B5D41">
              <w:rPr>
                <w:rFonts w:ascii="Book Antiqua" w:hAnsi="Book Antiqua"/>
              </w:rPr>
              <w:t>5.9%</w:t>
            </w:r>
          </w:p>
        </w:tc>
        <w:tc>
          <w:tcPr>
            <w:tcW w:w="1134" w:type="dxa"/>
          </w:tcPr>
          <w:p w14:paraId="70E9FF38"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275" w:type="dxa"/>
          </w:tcPr>
          <w:p w14:paraId="5BF0F051" w14:textId="77777777" w:rsidR="006E605C" w:rsidRPr="008B5D41" w:rsidRDefault="006E605C" w:rsidP="00360E87">
            <w:pPr>
              <w:spacing w:line="360" w:lineRule="auto"/>
              <w:rPr>
                <w:rFonts w:ascii="Book Antiqua" w:hAnsi="Book Antiqua"/>
              </w:rPr>
            </w:pPr>
            <w:r w:rsidRPr="008B5D41">
              <w:rPr>
                <w:rFonts w:ascii="Book Antiqua" w:hAnsi="Book Antiqua"/>
              </w:rPr>
              <w:t>-</w:t>
            </w:r>
          </w:p>
        </w:tc>
        <w:tc>
          <w:tcPr>
            <w:tcW w:w="1129" w:type="dxa"/>
          </w:tcPr>
          <w:p w14:paraId="45403FB2" w14:textId="77777777" w:rsidR="006E605C" w:rsidRPr="008B5D41" w:rsidRDefault="006E605C" w:rsidP="00360E87">
            <w:pPr>
              <w:spacing w:line="360" w:lineRule="auto"/>
              <w:rPr>
                <w:rFonts w:ascii="Book Antiqua" w:hAnsi="Book Antiqua"/>
              </w:rPr>
            </w:pPr>
            <w:r w:rsidRPr="008B5D41">
              <w:rPr>
                <w:rFonts w:ascii="Book Antiqua" w:hAnsi="Book Antiqua"/>
              </w:rPr>
              <w:t>-</w:t>
            </w:r>
          </w:p>
        </w:tc>
      </w:tr>
    </w:tbl>
    <w:p w14:paraId="28090C5F" w14:textId="65233B4A" w:rsidR="006E605C" w:rsidRPr="008B5D41" w:rsidRDefault="006E605C" w:rsidP="00360E87">
      <w:pPr>
        <w:spacing w:line="360" w:lineRule="auto"/>
        <w:rPr>
          <w:rFonts w:ascii="Book Antiqua" w:hAnsi="Book Antiqua"/>
        </w:rPr>
      </w:pPr>
      <w:r w:rsidRPr="008B5D41">
        <w:rPr>
          <w:rFonts w:ascii="Book Antiqua" w:hAnsi="Book Antiqua" w:hint="eastAsia"/>
          <w:vertAlign w:val="superscript"/>
        </w:rPr>
        <w:t>1</w:t>
      </w:r>
      <w:r w:rsidRPr="008B5D41">
        <w:rPr>
          <w:rFonts w:ascii="Book Antiqua" w:hAnsi="Book Antiqua"/>
        </w:rPr>
        <w:t xml:space="preserve">Interval: Median days from the stage 1 to CT scan; </w:t>
      </w:r>
      <w:r w:rsidRPr="008B5D41">
        <w:rPr>
          <w:rFonts w:ascii="Book Antiqua" w:hAnsi="Book Antiqua" w:hint="eastAsia"/>
          <w:vertAlign w:val="superscript"/>
        </w:rPr>
        <w:t>2</w:t>
      </w:r>
      <w:r w:rsidRPr="008B5D41">
        <w:rPr>
          <w:rFonts w:ascii="Book Antiqua" w:hAnsi="Book Antiqua"/>
        </w:rPr>
        <w:t xml:space="preserve">Morbidity: </w:t>
      </w:r>
      <w:proofErr w:type="spellStart"/>
      <w:r w:rsidRPr="008B5D41">
        <w:rPr>
          <w:rFonts w:ascii="Book Antiqua" w:hAnsi="Book Antiqua"/>
        </w:rPr>
        <w:t>Clavien-Dindo</w:t>
      </w:r>
      <w:proofErr w:type="spellEnd"/>
      <w:r w:rsidRPr="008B5D41">
        <w:rPr>
          <w:rFonts w:ascii="Book Antiqua" w:hAnsi="Book Antiqua"/>
        </w:rPr>
        <w:t xml:space="preserve"> classification was applied</w:t>
      </w:r>
      <w:r w:rsidRPr="008B5D41">
        <w:rPr>
          <w:rFonts w:ascii="Book Antiqua" w:hAnsi="Book Antiqua" w:hint="eastAsia"/>
        </w:rPr>
        <w:t xml:space="preserve">; </w:t>
      </w:r>
      <w:r w:rsidRPr="008B5D41">
        <w:rPr>
          <w:rFonts w:ascii="Book Antiqua" w:hAnsi="Book Antiqua"/>
        </w:rPr>
        <w:t>FLR: Future liver remnant; PHLF: Post-hepatectomy liver failure according to 50-50 criteria (35)</w:t>
      </w:r>
      <w:r w:rsidRPr="008B5D41">
        <w:rPr>
          <w:rFonts w:ascii="Book Antiqua" w:hAnsi="Book Antiqua" w:hint="eastAsia"/>
        </w:rPr>
        <w:t>.</w:t>
      </w:r>
    </w:p>
    <w:p w14:paraId="49BE87F5" w14:textId="77777777" w:rsidR="004628C0" w:rsidRPr="008B5D41" w:rsidRDefault="004628C0" w:rsidP="00360E87">
      <w:pPr>
        <w:spacing w:line="360" w:lineRule="auto"/>
        <w:rPr>
          <w:rFonts w:ascii="Book Antiqua" w:hAnsi="Book Antiqua"/>
        </w:rPr>
      </w:pPr>
    </w:p>
    <w:p w14:paraId="06DA115B" w14:textId="1563EBB8" w:rsidR="006C05E1" w:rsidRPr="008B5D41" w:rsidRDefault="006C05E1" w:rsidP="00360E87">
      <w:pPr>
        <w:spacing w:line="360" w:lineRule="auto"/>
        <w:rPr>
          <w:rFonts w:ascii="Book Antiqua" w:hAnsi="Book Antiqua"/>
        </w:rPr>
      </w:pPr>
    </w:p>
    <w:p w14:paraId="7747324C" w14:textId="76F87C31" w:rsidR="00472749" w:rsidRPr="008B5D41" w:rsidRDefault="006C05E1" w:rsidP="00360E87">
      <w:pPr>
        <w:widowControl/>
        <w:spacing w:line="360" w:lineRule="auto"/>
        <w:rPr>
          <w:rFonts w:ascii="Book Antiqua" w:hAnsi="Book Antiqua"/>
        </w:rPr>
      </w:pPr>
      <w:r w:rsidRPr="008B5D41">
        <w:rPr>
          <w:rFonts w:ascii="Book Antiqua" w:hAnsi="Book Antiqua"/>
        </w:rPr>
        <w:br w:type="page"/>
      </w:r>
      <w:r w:rsidR="00472749" w:rsidRPr="008B5D41">
        <w:rPr>
          <w:rFonts w:ascii="Book Antiqua" w:hAnsi="Book Antiqua" w:cs="Arial"/>
          <w:b/>
          <w:noProof/>
          <w:lang w:eastAsia="en-US"/>
        </w:rPr>
        <w:lastRenderedPageBreak/>
        <w:drawing>
          <wp:inline distT="0" distB="0" distL="0" distR="0" wp14:anchorId="752C9794" wp14:editId="566D3FFC">
            <wp:extent cx="4880040" cy="3664226"/>
            <wp:effectExtent l="0" t="0" r="0" b="0"/>
            <wp:docPr id="1" name="图片 1" descr="F:\修改后稿子\21821\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1821\Figur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040" cy="3664226"/>
                    </a:xfrm>
                    <a:prstGeom prst="rect">
                      <a:avLst/>
                    </a:prstGeom>
                    <a:noFill/>
                    <a:ln>
                      <a:noFill/>
                    </a:ln>
                  </pic:spPr>
                </pic:pic>
              </a:graphicData>
            </a:graphic>
          </wp:inline>
        </w:drawing>
      </w:r>
      <w:r w:rsidR="00472749" w:rsidRPr="008B5D41">
        <w:rPr>
          <w:rFonts w:ascii="Book Antiqua" w:hAnsi="Book Antiqua" w:cs="Arial"/>
          <w:b/>
        </w:rPr>
        <w:t xml:space="preserve"> </w:t>
      </w:r>
      <w:r w:rsidR="00B256E5" w:rsidRPr="008B5D41">
        <w:rPr>
          <w:rFonts w:ascii="Book Antiqua" w:hAnsi="Book Antiqua" w:cs="Arial"/>
          <w:b/>
        </w:rPr>
        <w:t>Figure 1</w:t>
      </w:r>
      <w:r w:rsidRPr="008B5D41">
        <w:rPr>
          <w:rFonts w:ascii="Book Antiqua" w:hAnsi="Book Antiqua" w:cs="Arial"/>
          <w:b/>
        </w:rPr>
        <w:t xml:space="preserve"> </w:t>
      </w:r>
      <w:r w:rsidRPr="008B5D41">
        <w:rPr>
          <w:rFonts w:ascii="Book Antiqua" w:hAnsi="Book Antiqua" w:cs="Arial"/>
          <w:b/>
          <w:lang w:val="en-GB"/>
        </w:rPr>
        <w:t>Exposure of the portal vein by lifting the common bile duct and right hepatic artery using a lid retractor.</w:t>
      </w:r>
      <w:r w:rsidRPr="008B5D41">
        <w:rPr>
          <w:rFonts w:ascii="Book Antiqua" w:hAnsi="Book Antiqua" w:cs="Arial"/>
          <w:lang w:val="en-GB"/>
        </w:rPr>
        <w:t xml:space="preserve"> Here the right portal vein branches were transected. </w:t>
      </w:r>
    </w:p>
    <w:p w14:paraId="31BB5DAA" w14:textId="77777777" w:rsidR="00472749" w:rsidRPr="008B5D41" w:rsidRDefault="00472749" w:rsidP="00360E87">
      <w:pPr>
        <w:widowControl/>
        <w:spacing w:line="360" w:lineRule="auto"/>
        <w:rPr>
          <w:rFonts w:ascii="Book Antiqua" w:hAnsi="Book Antiqua" w:cs="Arial"/>
          <w:b/>
          <w:lang w:val="en-GB"/>
        </w:rPr>
      </w:pPr>
      <w:r w:rsidRPr="008B5D41">
        <w:rPr>
          <w:rFonts w:ascii="Book Antiqua" w:hAnsi="Book Antiqua" w:cs="Arial"/>
          <w:b/>
          <w:lang w:val="en-GB"/>
        </w:rPr>
        <w:br w:type="page"/>
      </w:r>
    </w:p>
    <w:p w14:paraId="056C3840" w14:textId="700CCD8B" w:rsidR="006C05E1" w:rsidRPr="008B5D41" w:rsidRDefault="00472749" w:rsidP="00360E87">
      <w:pPr>
        <w:spacing w:line="360" w:lineRule="auto"/>
        <w:rPr>
          <w:rFonts w:ascii="Book Antiqua" w:hAnsi="Book Antiqua" w:cs="Arial"/>
          <w:b/>
          <w:lang w:val="en-GB"/>
        </w:rPr>
      </w:pPr>
      <w:r w:rsidRPr="008B5D41">
        <w:rPr>
          <w:rFonts w:ascii="Book Antiqua" w:hAnsi="Book Antiqua" w:cs="Arial"/>
          <w:b/>
          <w:noProof/>
          <w:lang w:eastAsia="en-US"/>
        </w:rPr>
        <w:lastRenderedPageBreak/>
        <w:drawing>
          <wp:inline distT="0" distB="0" distL="0" distR="0" wp14:anchorId="13518440" wp14:editId="413BB4A2">
            <wp:extent cx="5270500" cy="4238376"/>
            <wp:effectExtent l="0" t="0" r="6350" b="0"/>
            <wp:docPr id="2" name="图片 2" descr="F:\修改后稿子\21821\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1821\Figur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4238376"/>
                    </a:xfrm>
                    <a:prstGeom prst="rect">
                      <a:avLst/>
                    </a:prstGeom>
                    <a:noFill/>
                    <a:ln>
                      <a:noFill/>
                    </a:ln>
                  </pic:spPr>
                </pic:pic>
              </a:graphicData>
            </a:graphic>
          </wp:inline>
        </w:drawing>
      </w:r>
    </w:p>
    <w:p w14:paraId="0161747D" w14:textId="2D2FA1E4" w:rsidR="00472749" w:rsidRPr="008B5D41" w:rsidRDefault="00B256E5" w:rsidP="00360E87">
      <w:pPr>
        <w:spacing w:line="360" w:lineRule="auto"/>
        <w:rPr>
          <w:rFonts w:ascii="Book Antiqua" w:hAnsi="Book Antiqua" w:cs="Arial"/>
          <w:b/>
          <w:lang w:val="en-GB"/>
        </w:rPr>
      </w:pPr>
      <w:r w:rsidRPr="008B5D41">
        <w:rPr>
          <w:rFonts w:ascii="Book Antiqua" w:hAnsi="Book Antiqua" w:cs="Arial"/>
          <w:b/>
        </w:rPr>
        <w:t>Figure 2</w:t>
      </w:r>
      <w:r w:rsidR="006C05E1" w:rsidRPr="008B5D41">
        <w:rPr>
          <w:rFonts w:ascii="Book Antiqua" w:hAnsi="Book Antiqua" w:cs="Arial"/>
          <w:b/>
        </w:rPr>
        <w:t xml:space="preserve"> </w:t>
      </w:r>
      <w:r w:rsidR="006C05E1" w:rsidRPr="008B5D41">
        <w:rPr>
          <w:rFonts w:ascii="Book Antiqua" w:hAnsi="Book Antiqua" w:cs="Arial"/>
          <w:b/>
          <w:lang w:val="en-GB"/>
        </w:rPr>
        <w:t>Liver parenchyma transection along the falciform ligament.</w:t>
      </w:r>
    </w:p>
    <w:p w14:paraId="17627695" w14:textId="77777777" w:rsidR="00472749" w:rsidRPr="008B5D41" w:rsidRDefault="00472749" w:rsidP="00360E87">
      <w:pPr>
        <w:widowControl/>
        <w:spacing w:line="360" w:lineRule="auto"/>
        <w:rPr>
          <w:rFonts w:ascii="Book Antiqua" w:hAnsi="Book Antiqua" w:cs="Arial"/>
          <w:b/>
          <w:lang w:val="en-GB"/>
        </w:rPr>
      </w:pPr>
      <w:r w:rsidRPr="008B5D41">
        <w:rPr>
          <w:rFonts w:ascii="Book Antiqua" w:hAnsi="Book Antiqua" w:cs="Arial"/>
          <w:b/>
          <w:lang w:val="en-GB"/>
        </w:rPr>
        <w:br w:type="page"/>
      </w:r>
    </w:p>
    <w:p w14:paraId="1105F90A" w14:textId="4981FBA1" w:rsidR="006C05E1" w:rsidRPr="008B5D41" w:rsidRDefault="00472749" w:rsidP="00B85FD6">
      <w:pPr>
        <w:spacing w:line="360" w:lineRule="auto"/>
        <w:ind w:left="127" w:hangingChars="49" w:hanging="127"/>
        <w:rPr>
          <w:rFonts w:ascii="Book Antiqua" w:hAnsi="Book Antiqua" w:cs="Arial"/>
          <w:b/>
          <w:lang w:val="en-GB"/>
        </w:rPr>
      </w:pPr>
      <w:r w:rsidRPr="008B5D41">
        <w:rPr>
          <w:rFonts w:ascii="Book Antiqua" w:hAnsi="Book Antiqua" w:cs="Arial"/>
          <w:b/>
          <w:noProof/>
          <w:lang w:eastAsia="en-US"/>
        </w:rPr>
        <w:lastRenderedPageBreak/>
        <w:drawing>
          <wp:inline distT="0" distB="0" distL="0" distR="0" wp14:anchorId="77A48B15" wp14:editId="7CFD6CBA">
            <wp:extent cx="4160827" cy="3438939"/>
            <wp:effectExtent l="0" t="0" r="0" b="9525"/>
            <wp:docPr id="4" name="图片 4" descr="F:\修改后稿子\21821\Figure 3a CT before AL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1821\Figure 3a CT before ALP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1044" cy="3439118"/>
                    </a:xfrm>
                    <a:prstGeom prst="rect">
                      <a:avLst/>
                    </a:prstGeom>
                    <a:noFill/>
                    <a:ln>
                      <a:noFill/>
                    </a:ln>
                  </pic:spPr>
                </pic:pic>
              </a:graphicData>
            </a:graphic>
          </wp:inline>
        </w:drawing>
      </w:r>
      <w:r w:rsidRPr="008B5D41">
        <w:rPr>
          <w:rFonts w:ascii="Book Antiqua" w:hAnsi="Book Antiqua" w:cs="Arial" w:hint="eastAsia"/>
          <w:b/>
          <w:lang w:val="en-GB"/>
        </w:rPr>
        <w:t>A</w:t>
      </w:r>
      <w:r w:rsidRPr="008B5D41">
        <w:rPr>
          <w:rFonts w:ascii="Book Antiqua" w:hAnsi="Book Antiqua" w:cs="Arial"/>
          <w:b/>
          <w:noProof/>
          <w:lang w:eastAsia="en-US"/>
        </w:rPr>
        <w:drawing>
          <wp:inline distT="0" distB="0" distL="0" distR="0" wp14:anchorId="7E789CCF" wp14:editId="624699AA">
            <wp:extent cx="4061791" cy="3241060"/>
            <wp:effectExtent l="0" t="0" r="0" b="0"/>
            <wp:docPr id="3" name="图片 3" descr="F:\修改后稿子\21821\Figure 3b CT post AL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1821\Figure 3b CT post ALPP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3728" cy="3242606"/>
                    </a:xfrm>
                    <a:prstGeom prst="rect">
                      <a:avLst/>
                    </a:prstGeom>
                    <a:noFill/>
                    <a:ln>
                      <a:noFill/>
                    </a:ln>
                  </pic:spPr>
                </pic:pic>
              </a:graphicData>
            </a:graphic>
          </wp:inline>
        </w:drawing>
      </w:r>
      <w:r w:rsidRPr="008B5D41">
        <w:rPr>
          <w:rFonts w:ascii="Book Antiqua" w:hAnsi="Book Antiqua" w:cs="Arial" w:hint="eastAsia"/>
          <w:b/>
          <w:lang w:val="en-GB"/>
        </w:rPr>
        <w:t xml:space="preserve"> B</w:t>
      </w:r>
    </w:p>
    <w:p w14:paraId="57F5FB35" w14:textId="1E0EFBA8" w:rsidR="003333C9" w:rsidRPr="008B5D41" w:rsidRDefault="00472749" w:rsidP="00360E87">
      <w:pPr>
        <w:spacing w:line="360" w:lineRule="auto"/>
        <w:rPr>
          <w:rFonts w:ascii="Book Antiqua" w:hAnsi="Book Antiqua" w:cs="Arial"/>
        </w:rPr>
      </w:pPr>
      <w:r w:rsidRPr="008B5D41">
        <w:rPr>
          <w:rFonts w:ascii="Book Antiqua" w:hAnsi="Book Antiqua" w:cs="Arial"/>
          <w:b/>
          <w:lang w:val="en-GB"/>
        </w:rPr>
        <w:t>Figure 3</w:t>
      </w:r>
      <w:r w:rsidR="006C05E1" w:rsidRPr="008B5D41">
        <w:rPr>
          <w:rFonts w:ascii="Book Antiqua" w:hAnsi="Book Antiqua" w:cs="Arial"/>
          <w:b/>
          <w:lang w:val="en-GB"/>
        </w:rPr>
        <w:t xml:space="preserve"> </w:t>
      </w:r>
      <w:r w:rsidR="00F24018" w:rsidRPr="008B5D41">
        <w:rPr>
          <w:rFonts w:ascii="Book Antiqua" w:hAnsi="Book Antiqua" w:cs="Arial"/>
          <w:b/>
          <w:lang w:val="en-GB"/>
        </w:rPr>
        <w:t>Computed tomography</w:t>
      </w:r>
      <w:r w:rsidR="006C05E1" w:rsidRPr="008B5D41">
        <w:rPr>
          <w:rFonts w:ascii="Book Antiqua" w:hAnsi="Book Antiqua" w:cs="Arial"/>
          <w:b/>
          <w:lang w:val="en-GB"/>
        </w:rPr>
        <w:t xml:space="preserve"> scan before </w:t>
      </w:r>
      <w:r w:rsidR="00F24018" w:rsidRPr="008B5D41">
        <w:rPr>
          <w:rFonts w:ascii="Book Antiqua" w:hAnsi="Book Antiqua" w:cs="Arial" w:hint="eastAsia"/>
          <w:b/>
        </w:rPr>
        <w:t>a</w:t>
      </w:r>
      <w:r w:rsidR="00F24018" w:rsidRPr="008B5D41">
        <w:rPr>
          <w:rFonts w:ascii="Book Antiqua" w:hAnsi="Book Antiqua" w:cs="Arial"/>
          <w:b/>
        </w:rPr>
        <w:t>ssociating liver partition and portal vein ligation for staged hepatectomy</w:t>
      </w:r>
      <w:r w:rsidR="006C05E1" w:rsidRPr="008B5D41">
        <w:rPr>
          <w:rFonts w:ascii="Book Antiqua" w:hAnsi="Book Antiqua" w:cs="Arial"/>
          <w:b/>
          <w:lang w:val="en-GB"/>
        </w:rPr>
        <w:t xml:space="preserve"> in a patient with intrahepatic cholangiocarcinoma</w:t>
      </w:r>
      <w:r w:rsidRPr="008B5D41">
        <w:rPr>
          <w:rFonts w:ascii="Book Antiqua" w:hAnsi="Book Antiqua" w:cs="Arial" w:hint="eastAsia"/>
          <w:b/>
          <w:lang w:val="en-GB"/>
        </w:rPr>
        <w:t xml:space="preserve"> and </w:t>
      </w:r>
      <w:r w:rsidRPr="008B5D41">
        <w:rPr>
          <w:rFonts w:ascii="Book Antiqua" w:hAnsi="Book Antiqua" w:cs="Arial"/>
          <w:b/>
          <w:lang w:val="en-GB"/>
        </w:rPr>
        <w:t>on</w:t>
      </w:r>
      <w:r w:rsidRPr="008B5D41">
        <w:rPr>
          <w:rFonts w:ascii="Book Antiqua" w:hAnsi="Book Antiqua" w:cs="Arial"/>
          <w:b/>
        </w:rPr>
        <w:t xml:space="preserve"> day </w:t>
      </w:r>
      <w:r w:rsidRPr="008B5D41">
        <w:rPr>
          <w:rFonts w:ascii="Book Antiqua" w:hAnsi="Book Antiqua" w:cs="Arial"/>
          <w:b/>
          <w:lang w:val="en-GB"/>
        </w:rPr>
        <w:t>10 after</w:t>
      </w:r>
      <w:r w:rsidRPr="008B5D41">
        <w:rPr>
          <w:rFonts w:ascii="Book Antiqua" w:hAnsi="Book Antiqua" w:cs="Arial"/>
          <w:b/>
        </w:rPr>
        <w:t xml:space="preserve"> liver partition</w:t>
      </w:r>
      <w:r w:rsidR="006C05E1" w:rsidRPr="008B5D41">
        <w:rPr>
          <w:rFonts w:ascii="Book Antiqua" w:hAnsi="Book Antiqua" w:cs="Arial"/>
          <w:b/>
          <w:lang w:val="en-GB"/>
        </w:rPr>
        <w:t>.</w:t>
      </w:r>
      <w:r w:rsidR="006C05E1" w:rsidRPr="008B5D41">
        <w:rPr>
          <w:rFonts w:ascii="Book Antiqua" w:hAnsi="Book Antiqua" w:cs="Arial"/>
          <w:lang w:val="en-GB"/>
        </w:rPr>
        <w:t xml:space="preserve"> </w:t>
      </w:r>
      <w:r w:rsidRPr="008B5D41">
        <w:rPr>
          <w:rFonts w:ascii="Book Antiqua" w:hAnsi="Book Antiqua" w:cs="Arial" w:hint="eastAsia"/>
          <w:lang w:val="en-GB"/>
        </w:rPr>
        <w:t xml:space="preserve">A: </w:t>
      </w:r>
      <w:r w:rsidR="006C05E1" w:rsidRPr="008B5D41">
        <w:rPr>
          <w:rFonts w:ascii="Book Antiqua" w:hAnsi="Book Antiqua" w:cs="Arial"/>
          <w:lang w:val="en-GB"/>
        </w:rPr>
        <w:t>The future liver remnant consisted of segment 2 and 3 with volume of 347 m</w:t>
      </w:r>
      <w:r w:rsidR="003333C9" w:rsidRPr="008B5D41">
        <w:rPr>
          <w:rFonts w:ascii="Book Antiqua" w:hAnsi="Book Antiqua" w:cs="Arial"/>
          <w:lang w:val="en-GB"/>
        </w:rPr>
        <w:t>L</w:t>
      </w:r>
      <w:r w:rsidR="006C05E1" w:rsidRPr="008B5D41">
        <w:rPr>
          <w:rFonts w:ascii="Book Antiqua" w:hAnsi="Book Antiqua" w:cs="Arial"/>
          <w:lang w:val="en-GB"/>
        </w:rPr>
        <w:t xml:space="preserve"> (23% of the s</w:t>
      </w:r>
      <w:r w:rsidR="003333C9" w:rsidRPr="008B5D41">
        <w:rPr>
          <w:rFonts w:ascii="Book Antiqua" w:hAnsi="Book Antiqua" w:cs="Arial"/>
          <w:lang w:val="en-GB"/>
        </w:rPr>
        <w:t>tandardized total liver volume)</w:t>
      </w:r>
      <w:r w:rsidR="003333C9" w:rsidRPr="008B5D41">
        <w:rPr>
          <w:rFonts w:ascii="Book Antiqua" w:hAnsi="Book Antiqua" w:cs="Arial" w:hint="eastAsia"/>
          <w:lang w:val="en-GB"/>
        </w:rPr>
        <w:t xml:space="preserve">; B: </w:t>
      </w:r>
      <w:r w:rsidR="003333C9" w:rsidRPr="008B5D41">
        <w:rPr>
          <w:rFonts w:ascii="Book Antiqua" w:hAnsi="Book Antiqua" w:cs="Arial"/>
        </w:rPr>
        <w:t>Showing the hypertrophy of the segment 2 and 3 with volume of 610 m</w:t>
      </w:r>
      <w:r w:rsidR="00BF5501" w:rsidRPr="008B5D41">
        <w:rPr>
          <w:rFonts w:ascii="Book Antiqua" w:hAnsi="Book Antiqua" w:cs="Arial"/>
        </w:rPr>
        <w:t>L</w:t>
      </w:r>
      <w:r w:rsidR="003333C9" w:rsidRPr="008B5D41">
        <w:rPr>
          <w:rFonts w:ascii="Book Antiqua" w:hAnsi="Book Antiqua" w:cs="Arial"/>
        </w:rPr>
        <w:t xml:space="preserve"> (41% of the standardized total liver volume).</w:t>
      </w:r>
    </w:p>
    <w:p w14:paraId="12BEA206" w14:textId="06266A31" w:rsidR="006C05E1" w:rsidRPr="008B5D41" w:rsidRDefault="003C3AC8" w:rsidP="00360E87">
      <w:pPr>
        <w:spacing w:line="360" w:lineRule="auto"/>
        <w:rPr>
          <w:rFonts w:ascii="Book Antiqua" w:hAnsi="Book Antiqua" w:cs="Arial"/>
        </w:rPr>
      </w:pPr>
      <w:r w:rsidRPr="008B5D41">
        <w:rPr>
          <w:rFonts w:ascii="Book Antiqua" w:hAnsi="Book Antiqua" w:cs="Arial"/>
          <w:noProof/>
          <w:lang w:eastAsia="en-US"/>
        </w:rPr>
        <w:lastRenderedPageBreak/>
        <w:drawing>
          <wp:inline distT="0" distB="0" distL="0" distR="0" wp14:anchorId="678FD87F" wp14:editId="4BF35C1B">
            <wp:extent cx="5270500" cy="4246856"/>
            <wp:effectExtent l="0" t="0" r="6350" b="1905"/>
            <wp:docPr id="5" name="图片 5" descr="F:\修改后稿子\21821\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修改后稿子\21821\Figure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4246856"/>
                    </a:xfrm>
                    <a:prstGeom prst="rect">
                      <a:avLst/>
                    </a:prstGeom>
                    <a:noFill/>
                    <a:ln>
                      <a:noFill/>
                    </a:ln>
                  </pic:spPr>
                </pic:pic>
              </a:graphicData>
            </a:graphic>
          </wp:inline>
        </w:drawing>
      </w:r>
    </w:p>
    <w:p w14:paraId="49D41185" w14:textId="48EEA138" w:rsidR="003C3AC8" w:rsidRPr="008B5D41" w:rsidRDefault="00B256E5" w:rsidP="00360E87">
      <w:pPr>
        <w:spacing w:line="360" w:lineRule="auto"/>
        <w:rPr>
          <w:rFonts w:ascii="Book Antiqua" w:hAnsi="Book Antiqua" w:cs="Arial"/>
          <w:b/>
        </w:rPr>
      </w:pPr>
      <w:r w:rsidRPr="008B5D41">
        <w:rPr>
          <w:rFonts w:ascii="Book Antiqua" w:hAnsi="Book Antiqua" w:cs="Arial"/>
          <w:b/>
        </w:rPr>
        <w:t>Figure 4</w:t>
      </w:r>
      <w:r w:rsidR="006C05E1" w:rsidRPr="008B5D41">
        <w:rPr>
          <w:rFonts w:ascii="Book Antiqua" w:hAnsi="Book Antiqua" w:cs="Arial"/>
          <w:b/>
        </w:rPr>
        <w:t xml:space="preserve"> Completion of right trisectionectomy. </w:t>
      </w:r>
    </w:p>
    <w:p w14:paraId="05ABAAC7" w14:textId="77777777" w:rsidR="003C3AC8" w:rsidRPr="008B5D41" w:rsidRDefault="003C3AC8" w:rsidP="00360E87">
      <w:pPr>
        <w:widowControl/>
        <w:spacing w:line="360" w:lineRule="auto"/>
        <w:rPr>
          <w:rFonts w:ascii="Book Antiqua" w:hAnsi="Book Antiqua" w:cs="Arial"/>
          <w:b/>
        </w:rPr>
      </w:pPr>
      <w:r w:rsidRPr="008B5D41">
        <w:rPr>
          <w:rFonts w:ascii="Book Antiqua" w:hAnsi="Book Antiqua" w:cs="Arial"/>
          <w:b/>
        </w:rPr>
        <w:br w:type="page"/>
      </w:r>
    </w:p>
    <w:p w14:paraId="656E0625" w14:textId="6D542A2C" w:rsidR="006C05E1" w:rsidRPr="008B5D41" w:rsidRDefault="003C3AC8" w:rsidP="00360E87">
      <w:pPr>
        <w:spacing w:line="360" w:lineRule="auto"/>
        <w:rPr>
          <w:rFonts w:ascii="Book Antiqua" w:hAnsi="Book Antiqua" w:cs="Arial"/>
          <w:b/>
        </w:rPr>
      </w:pPr>
      <w:r w:rsidRPr="008B5D41">
        <w:rPr>
          <w:rFonts w:ascii="Book Antiqua" w:hAnsi="Book Antiqua" w:cs="Arial"/>
          <w:b/>
          <w:noProof/>
          <w:lang w:eastAsia="en-US"/>
        </w:rPr>
        <w:lastRenderedPageBreak/>
        <w:drawing>
          <wp:inline distT="0" distB="0" distL="0" distR="0" wp14:anchorId="139FCB43" wp14:editId="4A0DC31E">
            <wp:extent cx="5270500" cy="3807598"/>
            <wp:effectExtent l="0" t="0" r="6350" b="2540"/>
            <wp:docPr id="6" name="图片 6" descr="F:\修改后稿子\21821\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修改后稿子\21821\Figure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807598"/>
                    </a:xfrm>
                    <a:prstGeom prst="rect">
                      <a:avLst/>
                    </a:prstGeom>
                    <a:noFill/>
                    <a:ln>
                      <a:noFill/>
                    </a:ln>
                  </pic:spPr>
                </pic:pic>
              </a:graphicData>
            </a:graphic>
          </wp:inline>
        </w:drawing>
      </w:r>
    </w:p>
    <w:p w14:paraId="67B0F72D" w14:textId="4FAD7D6B" w:rsidR="003C3AC8" w:rsidRPr="008B5D41" w:rsidRDefault="00B256E5" w:rsidP="00360E87">
      <w:pPr>
        <w:spacing w:line="360" w:lineRule="auto"/>
        <w:rPr>
          <w:rFonts w:ascii="Book Antiqua" w:hAnsi="Book Antiqua" w:cs="Arial"/>
        </w:rPr>
      </w:pPr>
      <w:r w:rsidRPr="008B5D41">
        <w:rPr>
          <w:rFonts w:ascii="Book Antiqua" w:hAnsi="Book Antiqua" w:cs="Arial"/>
          <w:b/>
        </w:rPr>
        <w:t>Figure 5</w:t>
      </w:r>
      <w:r w:rsidR="006C05E1" w:rsidRPr="008B5D41">
        <w:rPr>
          <w:rFonts w:ascii="Book Antiqua" w:hAnsi="Book Antiqua" w:cs="Arial"/>
          <w:b/>
        </w:rPr>
        <w:t xml:space="preserve"> Partial </w:t>
      </w:r>
      <w:r w:rsidR="00F24018" w:rsidRPr="008B5D41">
        <w:rPr>
          <w:rFonts w:ascii="Book Antiqua" w:hAnsi="Book Antiqua" w:cs="Arial" w:hint="eastAsia"/>
          <w:b/>
        </w:rPr>
        <w:t>a</w:t>
      </w:r>
      <w:r w:rsidR="00F44C43" w:rsidRPr="008B5D41">
        <w:rPr>
          <w:rFonts w:ascii="Book Antiqua" w:hAnsi="Book Antiqua" w:cs="Arial"/>
          <w:b/>
        </w:rPr>
        <w:t>ssociating liver partition and portal vein ligation for staged hepatectomy</w:t>
      </w:r>
      <w:r w:rsidR="006C05E1" w:rsidRPr="008B5D41">
        <w:rPr>
          <w:rFonts w:ascii="Book Antiqua" w:hAnsi="Book Antiqua" w:cs="Arial"/>
          <w:b/>
        </w:rPr>
        <w:t xml:space="preserve">. </w:t>
      </w:r>
      <w:r w:rsidR="006C05E1" w:rsidRPr="008B5D41">
        <w:rPr>
          <w:rFonts w:ascii="Book Antiqua" w:hAnsi="Book Antiqua" w:cs="Arial"/>
        </w:rPr>
        <w:t xml:space="preserve">The non-total liver parenchymal transection is indicated by the clips, left along the liver split area in a </w:t>
      </w:r>
      <w:r w:rsidR="001E0D6C" w:rsidRPr="008B5D41">
        <w:rPr>
          <w:rFonts w:ascii="Book Antiqua" w:hAnsi="Book Antiqua" w:cs="Arial"/>
        </w:rPr>
        <w:t>computed tomography</w:t>
      </w:r>
      <w:r w:rsidR="006C05E1" w:rsidRPr="008B5D41">
        <w:rPr>
          <w:rFonts w:ascii="Book Antiqua" w:hAnsi="Book Antiqua" w:cs="Arial"/>
        </w:rPr>
        <w:t xml:space="preserve"> scan performed on day 10 after the liver partition.</w:t>
      </w:r>
    </w:p>
    <w:p w14:paraId="4DB159A5" w14:textId="77777777" w:rsidR="003C3AC8" w:rsidRPr="008B5D41" w:rsidRDefault="003C3AC8" w:rsidP="00360E87">
      <w:pPr>
        <w:widowControl/>
        <w:spacing w:line="360" w:lineRule="auto"/>
        <w:rPr>
          <w:rFonts w:ascii="Book Antiqua" w:hAnsi="Book Antiqua" w:cs="Arial"/>
        </w:rPr>
      </w:pPr>
      <w:r w:rsidRPr="008B5D41">
        <w:rPr>
          <w:rFonts w:ascii="Book Antiqua" w:hAnsi="Book Antiqua" w:cs="Arial"/>
        </w:rPr>
        <w:br w:type="page"/>
      </w:r>
    </w:p>
    <w:p w14:paraId="515BF406" w14:textId="0E9AA594" w:rsidR="006C05E1" w:rsidRPr="008B5D41" w:rsidRDefault="003C3AC8" w:rsidP="00360E87">
      <w:pPr>
        <w:spacing w:line="360" w:lineRule="auto"/>
        <w:rPr>
          <w:rFonts w:ascii="Book Antiqua" w:hAnsi="Book Antiqua" w:cs="Arial"/>
        </w:rPr>
      </w:pPr>
      <w:r w:rsidRPr="008B5D41">
        <w:rPr>
          <w:rFonts w:ascii="Book Antiqua" w:hAnsi="Book Antiqua" w:cs="Arial"/>
          <w:noProof/>
          <w:lang w:eastAsia="en-US"/>
        </w:rPr>
        <w:lastRenderedPageBreak/>
        <w:drawing>
          <wp:inline distT="0" distB="0" distL="0" distR="0" wp14:anchorId="1625D2EB" wp14:editId="3FE48457">
            <wp:extent cx="5270500" cy="4026760"/>
            <wp:effectExtent l="0" t="0" r="6350" b="0"/>
            <wp:docPr id="7" name="图片 7" descr="F:\修改后稿子\21821\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修改后稿子\21821\Fig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4026760"/>
                    </a:xfrm>
                    <a:prstGeom prst="rect">
                      <a:avLst/>
                    </a:prstGeom>
                    <a:noFill/>
                    <a:ln>
                      <a:noFill/>
                    </a:ln>
                  </pic:spPr>
                </pic:pic>
              </a:graphicData>
            </a:graphic>
          </wp:inline>
        </w:drawing>
      </w:r>
    </w:p>
    <w:p w14:paraId="0B076DB7" w14:textId="29007ABC" w:rsidR="006C05E1" w:rsidRPr="008B5D41" w:rsidRDefault="00B256E5" w:rsidP="00360E87">
      <w:pPr>
        <w:spacing w:line="360" w:lineRule="auto"/>
        <w:rPr>
          <w:rFonts w:ascii="Book Antiqua" w:hAnsi="Book Antiqua" w:cs="Arial"/>
        </w:rPr>
      </w:pPr>
      <w:r w:rsidRPr="008B5D41">
        <w:rPr>
          <w:rFonts w:ascii="Book Antiqua" w:hAnsi="Book Antiqua" w:cs="Arial"/>
          <w:b/>
        </w:rPr>
        <w:t>Figure 6</w:t>
      </w:r>
      <w:r w:rsidR="006C05E1" w:rsidRPr="008B5D41">
        <w:rPr>
          <w:rFonts w:ascii="Book Antiqua" w:hAnsi="Book Antiqua" w:cs="Arial"/>
          <w:b/>
        </w:rPr>
        <w:t xml:space="preserve"> The future liver remnant was separated by two Penrose drains from the right liver lobe in a patient with bilobar </w:t>
      </w:r>
      <w:r w:rsidR="00B52283" w:rsidRPr="008B5D41">
        <w:rPr>
          <w:rFonts w:ascii="Book Antiqua" w:hAnsi="Book Antiqua" w:cs="Arial"/>
          <w:b/>
        </w:rPr>
        <w:t>colorectal liver metastases</w:t>
      </w:r>
      <w:r w:rsidR="006C05E1" w:rsidRPr="008B5D41">
        <w:rPr>
          <w:rFonts w:ascii="Book Antiqua" w:hAnsi="Book Antiqua" w:cs="Arial"/>
          <w:b/>
        </w:rPr>
        <w:t xml:space="preserve"> during the first stage operation. </w:t>
      </w:r>
      <w:r w:rsidR="006C05E1" w:rsidRPr="008B5D41">
        <w:rPr>
          <w:rFonts w:ascii="Book Antiqua" w:hAnsi="Book Antiqua" w:cs="Arial"/>
        </w:rPr>
        <w:t xml:space="preserve">Three lesions at the left hemi-liver were resected. </w:t>
      </w:r>
    </w:p>
    <w:p w14:paraId="08D6E51A" w14:textId="77777777" w:rsidR="00FB2267" w:rsidRPr="008B5D41" w:rsidRDefault="00FB2267" w:rsidP="00360E87">
      <w:pPr>
        <w:spacing w:line="360" w:lineRule="auto"/>
        <w:rPr>
          <w:rFonts w:ascii="Book Antiqua" w:hAnsi="Book Antiqua"/>
        </w:rPr>
      </w:pPr>
    </w:p>
    <w:p w14:paraId="62957992" w14:textId="77777777" w:rsidR="008B5D41" w:rsidRPr="008B5D41" w:rsidRDefault="008B5D41">
      <w:pPr>
        <w:spacing w:line="360" w:lineRule="auto"/>
        <w:rPr>
          <w:rFonts w:ascii="Book Antiqua" w:hAnsi="Book Antiqua"/>
        </w:rPr>
      </w:pPr>
    </w:p>
    <w:sectPr w:rsidR="008B5D41" w:rsidRPr="008B5D41" w:rsidSect="00761C98">
      <w:footerReference w:type="even" r:id="rId19"/>
      <w:foot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4C919" w14:textId="77777777" w:rsidR="005D4810" w:rsidRDefault="005D4810" w:rsidP="003F646E">
      <w:r>
        <w:separator/>
      </w:r>
    </w:p>
  </w:endnote>
  <w:endnote w:type="continuationSeparator" w:id="0">
    <w:p w14:paraId="54285DB5" w14:textId="77777777" w:rsidR="005D4810" w:rsidRDefault="005D4810" w:rsidP="003F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charset w:val="00"/>
    <w:family w:val="roman"/>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3B405" w14:textId="77777777" w:rsidR="00DD76BD" w:rsidRDefault="00DD76BD" w:rsidP="00F47B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5DFEB4" w14:textId="77777777" w:rsidR="00DD76BD" w:rsidRDefault="00DD76BD" w:rsidP="003F64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78840" w14:textId="77777777" w:rsidR="00DD76BD" w:rsidRDefault="00DD76BD" w:rsidP="00F47B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5FD6">
      <w:rPr>
        <w:rStyle w:val="PageNumber"/>
        <w:noProof/>
      </w:rPr>
      <w:t>37</w:t>
    </w:r>
    <w:r>
      <w:rPr>
        <w:rStyle w:val="PageNumber"/>
      </w:rPr>
      <w:fldChar w:fldCharType="end"/>
    </w:r>
  </w:p>
  <w:p w14:paraId="4DD2D2B8" w14:textId="77777777" w:rsidR="00DD76BD" w:rsidRDefault="00DD76BD" w:rsidP="003F64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CA25B" w14:textId="77777777" w:rsidR="005D4810" w:rsidRDefault="005D4810" w:rsidP="003F646E">
      <w:r>
        <w:separator/>
      </w:r>
    </w:p>
  </w:footnote>
  <w:footnote w:type="continuationSeparator" w:id="0">
    <w:p w14:paraId="4D200198" w14:textId="77777777" w:rsidR="005D4810" w:rsidRDefault="005D4810" w:rsidP="003F64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B1A42"/>
    <w:multiLevelType w:val="multilevel"/>
    <w:tmpl w:val="2A42809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80E7ABE"/>
    <w:multiLevelType w:val="multilevel"/>
    <w:tmpl w:val="701C82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9F6B21"/>
    <w:multiLevelType w:val="multilevel"/>
    <w:tmpl w:val="89F035A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545541B"/>
    <w:multiLevelType w:val="multilevel"/>
    <w:tmpl w:val="7464B60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795E6F06"/>
    <w:multiLevelType w:val="multilevel"/>
    <w:tmpl w:val="701C82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proofState w:spelling="clean" w:grammar="clean"/>
  <w:doNotTrackMoves/>
  <w:defaultTabStop w:val="420"/>
  <w:hyphenationZone w:val="425"/>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dsa9stat0d2ket9w85r5w2fsr09fsf2swt&quot;&gt;My EndNote Library&lt;record-ids&gt;&lt;item&gt;419&lt;/item&gt;&lt;item&gt;423&lt;/item&gt;&lt;item&gt;426&lt;/item&gt;&lt;item&gt;428&lt;/item&gt;&lt;item&gt;429&lt;/item&gt;&lt;item&gt;433&lt;/item&gt;&lt;item&gt;435&lt;/item&gt;&lt;item&gt;437&lt;/item&gt;&lt;item&gt;439&lt;/item&gt;&lt;item&gt;6122&lt;/item&gt;&lt;item&gt;6123&lt;/item&gt;&lt;item&gt;6124&lt;/item&gt;&lt;item&gt;6125&lt;/item&gt;&lt;item&gt;6126&lt;/item&gt;&lt;item&gt;6127&lt;/item&gt;&lt;item&gt;6129&lt;/item&gt;&lt;item&gt;6130&lt;/item&gt;&lt;item&gt;6131&lt;/item&gt;&lt;item&gt;6132&lt;/item&gt;&lt;item&gt;6137&lt;/item&gt;&lt;item&gt;6138&lt;/item&gt;&lt;item&gt;6150&lt;/item&gt;&lt;item&gt;6163&lt;/item&gt;&lt;item&gt;6164&lt;/item&gt;&lt;item&gt;6166&lt;/item&gt;&lt;item&gt;6167&lt;/item&gt;&lt;item&gt;6168&lt;/item&gt;&lt;item&gt;6169&lt;/item&gt;&lt;item&gt;6170&lt;/item&gt;&lt;item&gt;6188&lt;/item&gt;&lt;item&gt;6195&lt;/item&gt;&lt;item&gt;6196&lt;/item&gt;&lt;item&gt;6198&lt;/item&gt;&lt;item&gt;6204&lt;/item&gt;&lt;item&gt;6209&lt;/item&gt;&lt;item&gt;6210&lt;/item&gt;&lt;item&gt;6211&lt;/item&gt;&lt;item&gt;6212&lt;/item&gt;&lt;item&gt;6213&lt;/item&gt;&lt;item&gt;6214&lt;/item&gt;&lt;item&gt;6215&lt;/item&gt;&lt;item&gt;6218&lt;/item&gt;&lt;item&gt;6225&lt;/item&gt;&lt;item&gt;6227&lt;/item&gt;&lt;item&gt;6230&lt;/item&gt;&lt;item&gt;6472&lt;/item&gt;&lt;item&gt;6475&lt;/item&gt;&lt;item&gt;6476&lt;/item&gt;&lt;item&gt;6477&lt;/item&gt;&lt;item&gt;6478&lt;/item&gt;&lt;item&gt;6480&lt;/item&gt;&lt;item&gt;6482&lt;/item&gt;&lt;item&gt;6483&lt;/item&gt;&lt;/record-ids&gt;&lt;/item&gt;&lt;/Libraries&gt;"/>
  </w:docVars>
  <w:rsids>
    <w:rsidRoot w:val="008605E9"/>
    <w:rsid w:val="000006FA"/>
    <w:rsid w:val="00002501"/>
    <w:rsid w:val="00003E95"/>
    <w:rsid w:val="00005560"/>
    <w:rsid w:val="00010F3C"/>
    <w:rsid w:val="00014D02"/>
    <w:rsid w:val="00016EB8"/>
    <w:rsid w:val="0002127F"/>
    <w:rsid w:val="00022F42"/>
    <w:rsid w:val="000262EA"/>
    <w:rsid w:val="0003692D"/>
    <w:rsid w:val="0004503D"/>
    <w:rsid w:val="00045C30"/>
    <w:rsid w:val="00045F69"/>
    <w:rsid w:val="00052280"/>
    <w:rsid w:val="00053754"/>
    <w:rsid w:val="00061F38"/>
    <w:rsid w:val="00062691"/>
    <w:rsid w:val="0006452F"/>
    <w:rsid w:val="000745B0"/>
    <w:rsid w:val="00074E42"/>
    <w:rsid w:val="000754F3"/>
    <w:rsid w:val="00076F9F"/>
    <w:rsid w:val="00080A9E"/>
    <w:rsid w:val="000851FF"/>
    <w:rsid w:val="00085DB4"/>
    <w:rsid w:val="00090636"/>
    <w:rsid w:val="00090948"/>
    <w:rsid w:val="00091633"/>
    <w:rsid w:val="0009731D"/>
    <w:rsid w:val="00097FDC"/>
    <w:rsid w:val="000A3634"/>
    <w:rsid w:val="000B2028"/>
    <w:rsid w:val="000B490D"/>
    <w:rsid w:val="000C008B"/>
    <w:rsid w:val="000C1DC8"/>
    <w:rsid w:val="000C43B1"/>
    <w:rsid w:val="000C6660"/>
    <w:rsid w:val="000C7325"/>
    <w:rsid w:val="000D0AB2"/>
    <w:rsid w:val="000D0BA1"/>
    <w:rsid w:val="000D30A2"/>
    <w:rsid w:val="000E369C"/>
    <w:rsid w:val="000E6589"/>
    <w:rsid w:val="000F21A4"/>
    <w:rsid w:val="000F30F1"/>
    <w:rsid w:val="000F53B6"/>
    <w:rsid w:val="000F7A5A"/>
    <w:rsid w:val="00100E2F"/>
    <w:rsid w:val="00104C1E"/>
    <w:rsid w:val="00106D42"/>
    <w:rsid w:val="00107D65"/>
    <w:rsid w:val="00111259"/>
    <w:rsid w:val="0011288A"/>
    <w:rsid w:val="00113097"/>
    <w:rsid w:val="00113A76"/>
    <w:rsid w:val="00113FBF"/>
    <w:rsid w:val="001266CE"/>
    <w:rsid w:val="00132A05"/>
    <w:rsid w:val="00135460"/>
    <w:rsid w:val="00137ECE"/>
    <w:rsid w:val="001424E9"/>
    <w:rsid w:val="00145963"/>
    <w:rsid w:val="00146565"/>
    <w:rsid w:val="00153264"/>
    <w:rsid w:val="00156ACA"/>
    <w:rsid w:val="00157335"/>
    <w:rsid w:val="001633E0"/>
    <w:rsid w:val="00172328"/>
    <w:rsid w:val="0017315A"/>
    <w:rsid w:val="00173946"/>
    <w:rsid w:val="0017452A"/>
    <w:rsid w:val="00181564"/>
    <w:rsid w:val="00183E90"/>
    <w:rsid w:val="001929A9"/>
    <w:rsid w:val="001A01D9"/>
    <w:rsid w:val="001A1DBA"/>
    <w:rsid w:val="001A45C4"/>
    <w:rsid w:val="001A5819"/>
    <w:rsid w:val="001B0064"/>
    <w:rsid w:val="001B0B36"/>
    <w:rsid w:val="001B5CD1"/>
    <w:rsid w:val="001B7039"/>
    <w:rsid w:val="001C2DB9"/>
    <w:rsid w:val="001D192A"/>
    <w:rsid w:val="001D3923"/>
    <w:rsid w:val="001D42C5"/>
    <w:rsid w:val="001D54FB"/>
    <w:rsid w:val="001D5E97"/>
    <w:rsid w:val="001D63EE"/>
    <w:rsid w:val="001E0D6C"/>
    <w:rsid w:val="001E0FAA"/>
    <w:rsid w:val="001E5A4C"/>
    <w:rsid w:val="001E616C"/>
    <w:rsid w:val="001E67A4"/>
    <w:rsid w:val="001E6FD3"/>
    <w:rsid w:val="001F7C07"/>
    <w:rsid w:val="00205068"/>
    <w:rsid w:val="00213F34"/>
    <w:rsid w:val="00214372"/>
    <w:rsid w:val="00215D85"/>
    <w:rsid w:val="00217B93"/>
    <w:rsid w:val="002225F6"/>
    <w:rsid w:val="002254B4"/>
    <w:rsid w:val="00226145"/>
    <w:rsid w:val="00226A11"/>
    <w:rsid w:val="00226DF0"/>
    <w:rsid w:val="00236220"/>
    <w:rsid w:val="00236331"/>
    <w:rsid w:val="002371F1"/>
    <w:rsid w:val="002372D1"/>
    <w:rsid w:val="00240E45"/>
    <w:rsid w:val="00250F13"/>
    <w:rsid w:val="00251A47"/>
    <w:rsid w:val="00262612"/>
    <w:rsid w:val="00265F4D"/>
    <w:rsid w:val="00266E78"/>
    <w:rsid w:val="002836A4"/>
    <w:rsid w:val="002836CE"/>
    <w:rsid w:val="00284CFD"/>
    <w:rsid w:val="00285C95"/>
    <w:rsid w:val="002A0EC9"/>
    <w:rsid w:val="002A1A0B"/>
    <w:rsid w:val="002A21E8"/>
    <w:rsid w:val="002A42D0"/>
    <w:rsid w:val="002A448C"/>
    <w:rsid w:val="002A5469"/>
    <w:rsid w:val="002A5E46"/>
    <w:rsid w:val="002B1F0D"/>
    <w:rsid w:val="002B2332"/>
    <w:rsid w:val="002B263F"/>
    <w:rsid w:val="002B3B06"/>
    <w:rsid w:val="002B3CE8"/>
    <w:rsid w:val="002B72F6"/>
    <w:rsid w:val="002C0A8F"/>
    <w:rsid w:val="002C23B4"/>
    <w:rsid w:val="002C2A98"/>
    <w:rsid w:val="002C6B4A"/>
    <w:rsid w:val="002D15AB"/>
    <w:rsid w:val="002D3D67"/>
    <w:rsid w:val="002D4710"/>
    <w:rsid w:val="002E041F"/>
    <w:rsid w:val="002E0D27"/>
    <w:rsid w:val="002E2073"/>
    <w:rsid w:val="002E3374"/>
    <w:rsid w:val="002E4B81"/>
    <w:rsid w:val="002E5D9E"/>
    <w:rsid w:val="002F41D4"/>
    <w:rsid w:val="002F4429"/>
    <w:rsid w:val="002F53ED"/>
    <w:rsid w:val="002F7366"/>
    <w:rsid w:val="002F7F60"/>
    <w:rsid w:val="003006F9"/>
    <w:rsid w:val="00300FC3"/>
    <w:rsid w:val="00304549"/>
    <w:rsid w:val="00306A6D"/>
    <w:rsid w:val="00311547"/>
    <w:rsid w:val="00321862"/>
    <w:rsid w:val="003225E2"/>
    <w:rsid w:val="00323086"/>
    <w:rsid w:val="00325EEA"/>
    <w:rsid w:val="00332874"/>
    <w:rsid w:val="003333C9"/>
    <w:rsid w:val="00333DAE"/>
    <w:rsid w:val="00340EB5"/>
    <w:rsid w:val="00342B77"/>
    <w:rsid w:val="0034553F"/>
    <w:rsid w:val="00350165"/>
    <w:rsid w:val="0035023A"/>
    <w:rsid w:val="00351FAA"/>
    <w:rsid w:val="00353718"/>
    <w:rsid w:val="00353F10"/>
    <w:rsid w:val="00360E87"/>
    <w:rsid w:val="00362A29"/>
    <w:rsid w:val="00364EBE"/>
    <w:rsid w:val="00366055"/>
    <w:rsid w:val="003670EB"/>
    <w:rsid w:val="003761B4"/>
    <w:rsid w:val="00376475"/>
    <w:rsid w:val="00380F49"/>
    <w:rsid w:val="00382D84"/>
    <w:rsid w:val="0039264F"/>
    <w:rsid w:val="00393927"/>
    <w:rsid w:val="003A26B4"/>
    <w:rsid w:val="003A3360"/>
    <w:rsid w:val="003B2878"/>
    <w:rsid w:val="003B7585"/>
    <w:rsid w:val="003C0CD6"/>
    <w:rsid w:val="003C3AC8"/>
    <w:rsid w:val="003C49C7"/>
    <w:rsid w:val="003C685C"/>
    <w:rsid w:val="003D1AB7"/>
    <w:rsid w:val="003E756E"/>
    <w:rsid w:val="003F017D"/>
    <w:rsid w:val="003F2164"/>
    <w:rsid w:val="003F31E2"/>
    <w:rsid w:val="003F646E"/>
    <w:rsid w:val="003F69CB"/>
    <w:rsid w:val="00404B8B"/>
    <w:rsid w:val="0040625B"/>
    <w:rsid w:val="0040713A"/>
    <w:rsid w:val="004156BD"/>
    <w:rsid w:val="00415F57"/>
    <w:rsid w:val="00421206"/>
    <w:rsid w:val="0042138A"/>
    <w:rsid w:val="0042209E"/>
    <w:rsid w:val="004268CE"/>
    <w:rsid w:val="004271EA"/>
    <w:rsid w:val="00427581"/>
    <w:rsid w:val="00434214"/>
    <w:rsid w:val="00441D59"/>
    <w:rsid w:val="004435B5"/>
    <w:rsid w:val="00444C3E"/>
    <w:rsid w:val="00444DE1"/>
    <w:rsid w:val="004472D9"/>
    <w:rsid w:val="00455EC8"/>
    <w:rsid w:val="004563D7"/>
    <w:rsid w:val="00460F06"/>
    <w:rsid w:val="00461701"/>
    <w:rsid w:val="004628C0"/>
    <w:rsid w:val="0046548B"/>
    <w:rsid w:val="004725BE"/>
    <w:rsid w:val="00472749"/>
    <w:rsid w:val="00473295"/>
    <w:rsid w:val="00476AEC"/>
    <w:rsid w:val="00476BF8"/>
    <w:rsid w:val="0048175F"/>
    <w:rsid w:val="0048395F"/>
    <w:rsid w:val="0049302A"/>
    <w:rsid w:val="00493DB3"/>
    <w:rsid w:val="004A0E6E"/>
    <w:rsid w:val="004A5D1D"/>
    <w:rsid w:val="004B0432"/>
    <w:rsid w:val="004B4095"/>
    <w:rsid w:val="004B6736"/>
    <w:rsid w:val="004C03AC"/>
    <w:rsid w:val="004C1C08"/>
    <w:rsid w:val="004C3287"/>
    <w:rsid w:val="004D3998"/>
    <w:rsid w:val="004D73EF"/>
    <w:rsid w:val="004E1D1E"/>
    <w:rsid w:val="004E6237"/>
    <w:rsid w:val="004F43AC"/>
    <w:rsid w:val="004F61E5"/>
    <w:rsid w:val="004F6A2B"/>
    <w:rsid w:val="00506FFB"/>
    <w:rsid w:val="00511D58"/>
    <w:rsid w:val="00512981"/>
    <w:rsid w:val="00513787"/>
    <w:rsid w:val="00517640"/>
    <w:rsid w:val="005213B9"/>
    <w:rsid w:val="00521F4F"/>
    <w:rsid w:val="005237F7"/>
    <w:rsid w:val="0053462D"/>
    <w:rsid w:val="005528C7"/>
    <w:rsid w:val="00552E17"/>
    <w:rsid w:val="00562E62"/>
    <w:rsid w:val="00565008"/>
    <w:rsid w:val="0058158C"/>
    <w:rsid w:val="0058285F"/>
    <w:rsid w:val="00584273"/>
    <w:rsid w:val="00584AB6"/>
    <w:rsid w:val="005873F0"/>
    <w:rsid w:val="005A1445"/>
    <w:rsid w:val="005A565C"/>
    <w:rsid w:val="005A61F3"/>
    <w:rsid w:val="005B2291"/>
    <w:rsid w:val="005C36BA"/>
    <w:rsid w:val="005C6280"/>
    <w:rsid w:val="005D23B5"/>
    <w:rsid w:val="005D383A"/>
    <w:rsid w:val="005D4810"/>
    <w:rsid w:val="005D4A9E"/>
    <w:rsid w:val="005D54A3"/>
    <w:rsid w:val="005E2BBC"/>
    <w:rsid w:val="005E518D"/>
    <w:rsid w:val="005E6609"/>
    <w:rsid w:val="005E7322"/>
    <w:rsid w:val="005E7681"/>
    <w:rsid w:val="005E797D"/>
    <w:rsid w:val="005F1830"/>
    <w:rsid w:val="006079D9"/>
    <w:rsid w:val="0061034F"/>
    <w:rsid w:val="00615D51"/>
    <w:rsid w:val="00616F0B"/>
    <w:rsid w:val="006173EA"/>
    <w:rsid w:val="00617DFF"/>
    <w:rsid w:val="006316D8"/>
    <w:rsid w:val="006368AC"/>
    <w:rsid w:val="00640E97"/>
    <w:rsid w:val="00641B11"/>
    <w:rsid w:val="00643036"/>
    <w:rsid w:val="00643B66"/>
    <w:rsid w:val="00650BC8"/>
    <w:rsid w:val="00654722"/>
    <w:rsid w:val="0066332C"/>
    <w:rsid w:val="006663F7"/>
    <w:rsid w:val="00686385"/>
    <w:rsid w:val="0068639E"/>
    <w:rsid w:val="00691AD5"/>
    <w:rsid w:val="006941FB"/>
    <w:rsid w:val="0069436D"/>
    <w:rsid w:val="00694C06"/>
    <w:rsid w:val="00696A81"/>
    <w:rsid w:val="006A01DA"/>
    <w:rsid w:val="006A0DEC"/>
    <w:rsid w:val="006A155B"/>
    <w:rsid w:val="006A1D92"/>
    <w:rsid w:val="006A24EA"/>
    <w:rsid w:val="006A335C"/>
    <w:rsid w:val="006A3732"/>
    <w:rsid w:val="006A6DAB"/>
    <w:rsid w:val="006B1F96"/>
    <w:rsid w:val="006B3CF6"/>
    <w:rsid w:val="006B60A2"/>
    <w:rsid w:val="006C05E1"/>
    <w:rsid w:val="006C0FF9"/>
    <w:rsid w:val="006C170F"/>
    <w:rsid w:val="006C2521"/>
    <w:rsid w:val="006C3F43"/>
    <w:rsid w:val="006C5703"/>
    <w:rsid w:val="006C5A55"/>
    <w:rsid w:val="006D71D1"/>
    <w:rsid w:val="006E0D14"/>
    <w:rsid w:val="006E2C1D"/>
    <w:rsid w:val="006E4A3F"/>
    <w:rsid w:val="006E605C"/>
    <w:rsid w:val="006F0304"/>
    <w:rsid w:val="006F1DDD"/>
    <w:rsid w:val="006F3297"/>
    <w:rsid w:val="00701528"/>
    <w:rsid w:val="00701C3F"/>
    <w:rsid w:val="00702F31"/>
    <w:rsid w:val="00705E38"/>
    <w:rsid w:val="00706684"/>
    <w:rsid w:val="00715CB4"/>
    <w:rsid w:val="00716172"/>
    <w:rsid w:val="007218AE"/>
    <w:rsid w:val="00722CAB"/>
    <w:rsid w:val="00723878"/>
    <w:rsid w:val="00730611"/>
    <w:rsid w:val="00734B9A"/>
    <w:rsid w:val="007354E2"/>
    <w:rsid w:val="007355BA"/>
    <w:rsid w:val="007364AD"/>
    <w:rsid w:val="0073787A"/>
    <w:rsid w:val="007469DA"/>
    <w:rsid w:val="00746D74"/>
    <w:rsid w:val="0075232D"/>
    <w:rsid w:val="00754898"/>
    <w:rsid w:val="00757EFC"/>
    <w:rsid w:val="00761C98"/>
    <w:rsid w:val="00766184"/>
    <w:rsid w:val="00766722"/>
    <w:rsid w:val="007669D1"/>
    <w:rsid w:val="007705BE"/>
    <w:rsid w:val="00770B2E"/>
    <w:rsid w:val="00770F84"/>
    <w:rsid w:val="007725A0"/>
    <w:rsid w:val="00776C18"/>
    <w:rsid w:val="00780902"/>
    <w:rsid w:val="007858AA"/>
    <w:rsid w:val="00786AA3"/>
    <w:rsid w:val="00792D10"/>
    <w:rsid w:val="00794CFC"/>
    <w:rsid w:val="0079684E"/>
    <w:rsid w:val="007A076A"/>
    <w:rsid w:val="007A3F46"/>
    <w:rsid w:val="007B011F"/>
    <w:rsid w:val="007B52EB"/>
    <w:rsid w:val="007B5F3A"/>
    <w:rsid w:val="007B7A90"/>
    <w:rsid w:val="007C2BDD"/>
    <w:rsid w:val="007C5817"/>
    <w:rsid w:val="007D218E"/>
    <w:rsid w:val="007D3F86"/>
    <w:rsid w:val="007D4A52"/>
    <w:rsid w:val="007D5653"/>
    <w:rsid w:val="007D6C07"/>
    <w:rsid w:val="007D7B73"/>
    <w:rsid w:val="007E0915"/>
    <w:rsid w:val="007F34E6"/>
    <w:rsid w:val="00802BB0"/>
    <w:rsid w:val="00805546"/>
    <w:rsid w:val="00810E7A"/>
    <w:rsid w:val="00812C03"/>
    <w:rsid w:val="00813F88"/>
    <w:rsid w:val="008151C0"/>
    <w:rsid w:val="00816722"/>
    <w:rsid w:val="00817692"/>
    <w:rsid w:val="00822E07"/>
    <w:rsid w:val="00823EEE"/>
    <w:rsid w:val="008259FB"/>
    <w:rsid w:val="0082659B"/>
    <w:rsid w:val="0083064F"/>
    <w:rsid w:val="00831CDA"/>
    <w:rsid w:val="00831ED3"/>
    <w:rsid w:val="008351D0"/>
    <w:rsid w:val="00841EB5"/>
    <w:rsid w:val="008422DC"/>
    <w:rsid w:val="00847681"/>
    <w:rsid w:val="00854A67"/>
    <w:rsid w:val="008605E9"/>
    <w:rsid w:val="0086072C"/>
    <w:rsid w:val="008610AB"/>
    <w:rsid w:val="00862141"/>
    <w:rsid w:val="00862313"/>
    <w:rsid w:val="00862695"/>
    <w:rsid w:val="008641C2"/>
    <w:rsid w:val="008735B6"/>
    <w:rsid w:val="008740E2"/>
    <w:rsid w:val="00875DCC"/>
    <w:rsid w:val="00876A3A"/>
    <w:rsid w:val="00883C05"/>
    <w:rsid w:val="00890B7C"/>
    <w:rsid w:val="008958D1"/>
    <w:rsid w:val="0089730D"/>
    <w:rsid w:val="008A27DE"/>
    <w:rsid w:val="008A3DD8"/>
    <w:rsid w:val="008B5D41"/>
    <w:rsid w:val="008C628D"/>
    <w:rsid w:val="008D7BA2"/>
    <w:rsid w:val="008E1B1F"/>
    <w:rsid w:val="008E54F0"/>
    <w:rsid w:val="008E61B2"/>
    <w:rsid w:val="008E7A52"/>
    <w:rsid w:val="008F5DCE"/>
    <w:rsid w:val="009025E3"/>
    <w:rsid w:val="00902733"/>
    <w:rsid w:val="0090315D"/>
    <w:rsid w:val="009031E5"/>
    <w:rsid w:val="00904757"/>
    <w:rsid w:val="00905875"/>
    <w:rsid w:val="00906A31"/>
    <w:rsid w:val="0090722C"/>
    <w:rsid w:val="009141CE"/>
    <w:rsid w:val="00915066"/>
    <w:rsid w:val="00915D77"/>
    <w:rsid w:val="00920693"/>
    <w:rsid w:val="00920C7E"/>
    <w:rsid w:val="009218E4"/>
    <w:rsid w:val="00923E4A"/>
    <w:rsid w:val="009241FE"/>
    <w:rsid w:val="009301E6"/>
    <w:rsid w:val="009305B9"/>
    <w:rsid w:val="00931ECE"/>
    <w:rsid w:val="0093611D"/>
    <w:rsid w:val="0093765F"/>
    <w:rsid w:val="00940420"/>
    <w:rsid w:val="00945165"/>
    <w:rsid w:val="0095244A"/>
    <w:rsid w:val="0095701C"/>
    <w:rsid w:val="00960EF7"/>
    <w:rsid w:val="00961B7B"/>
    <w:rsid w:val="0096205F"/>
    <w:rsid w:val="00965F7E"/>
    <w:rsid w:val="00967417"/>
    <w:rsid w:val="00971824"/>
    <w:rsid w:val="009728AC"/>
    <w:rsid w:val="00972E2E"/>
    <w:rsid w:val="00974937"/>
    <w:rsid w:val="0098006B"/>
    <w:rsid w:val="009832A3"/>
    <w:rsid w:val="0098356C"/>
    <w:rsid w:val="009846DD"/>
    <w:rsid w:val="009876FB"/>
    <w:rsid w:val="009A12F0"/>
    <w:rsid w:val="009A3298"/>
    <w:rsid w:val="009A32EB"/>
    <w:rsid w:val="009B0234"/>
    <w:rsid w:val="009B353A"/>
    <w:rsid w:val="009B6EA1"/>
    <w:rsid w:val="009E0F65"/>
    <w:rsid w:val="009E4676"/>
    <w:rsid w:val="009E55DE"/>
    <w:rsid w:val="009F107B"/>
    <w:rsid w:val="009F1FD5"/>
    <w:rsid w:val="009F47ED"/>
    <w:rsid w:val="009F5411"/>
    <w:rsid w:val="009F78CC"/>
    <w:rsid w:val="00A00A97"/>
    <w:rsid w:val="00A011F3"/>
    <w:rsid w:val="00A03029"/>
    <w:rsid w:val="00A03A23"/>
    <w:rsid w:val="00A04336"/>
    <w:rsid w:val="00A108BF"/>
    <w:rsid w:val="00A155DA"/>
    <w:rsid w:val="00A204CD"/>
    <w:rsid w:val="00A214CF"/>
    <w:rsid w:val="00A25151"/>
    <w:rsid w:val="00A3035E"/>
    <w:rsid w:val="00A30958"/>
    <w:rsid w:val="00A35C27"/>
    <w:rsid w:val="00A3601D"/>
    <w:rsid w:val="00A40AE2"/>
    <w:rsid w:val="00A47A6C"/>
    <w:rsid w:val="00A5001C"/>
    <w:rsid w:val="00A529AE"/>
    <w:rsid w:val="00A56DF8"/>
    <w:rsid w:val="00A63826"/>
    <w:rsid w:val="00A662FF"/>
    <w:rsid w:val="00A73AE6"/>
    <w:rsid w:val="00A815AF"/>
    <w:rsid w:val="00A84CF4"/>
    <w:rsid w:val="00A91DA9"/>
    <w:rsid w:val="00A9715A"/>
    <w:rsid w:val="00AA0A6E"/>
    <w:rsid w:val="00AA28A8"/>
    <w:rsid w:val="00AA31D5"/>
    <w:rsid w:val="00AB0604"/>
    <w:rsid w:val="00AC0AC1"/>
    <w:rsid w:val="00AC574E"/>
    <w:rsid w:val="00AC60F9"/>
    <w:rsid w:val="00AC7190"/>
    <w:rsid w:val="00AD43E5"/>
    <w:rsid w:val="00AD5E82"/>
    <w:rsid w:val="00AD6DA9"/>
    <w:rsid w:val="00AD7A10"/>
    <w:rsid w:val="00AE04FA"/>
    <w:rsid w:val="00AE3278"/>
    <w:rsid w:val="00AE4730"/>
    <w:rsid w:val="00AF4058"/>
    <w:rsid w:val="00AF4B8A"/>
    <w:rsid w:val="00B01218"/>
    <w:rsid w:val="00B032C0"/>
    <w:rsid w:val="00B0419C"/>
    <w:rsid w:val="00B14384"/>
    <w:rsid w:val="00B1773D"/>
    <w:rsid w:val="00B255C5"/>
    <w:rsid w:val="00B256E5"/>
    <w:rsid w:val="00B271C7"/>
    <w:rsid w:val="00B302B7"/>
    <w:rsid w:val="00B340A6"/>
    <w:rsid w:val="00B36789"/>
    <w:rsid w:val="00B473E1"/>
    <w:rsid w:val="00B508F5"/>
    <w:rsid w:val="00B52283"/>
    <w:rsid w:val="00B53B43"/>
    <w:rsid w:val="00B57484"/>
    <w:rsid w:val="00B6081A"/>
    <w:rsid w:val="00B61281"/>
    <w:rsid w:val="00B63C49"/>
    <w:rsid w:val="00B64AA5"/>
    <w:rsid w:val="00B64AB7"/>
    <w:rsid w:val="00B64D79"/>
    <w:rsid w:val="00B66B5C"/>
    <w:rsid w:val="00B7689C"/>
    <w:rsid w:val="00B80A29"/>
    <w:rsid w:val="00B81C65"/>
    <w:rsid w:val="00B8320A"/>
    <w:rsid w:val="00B837AF"/>
    <w:rsid w:val="00B83D44"/>
    <w:rsid w:val="00B84C46"/>
    <w:rsid w:val="00B84DC5"/>
    <w:rsid w:val="00B8586C"/>
    <w:rsid w:val="00B85FD6"/>
    <w:rsid w:val="00B865CB"/>
    <w:rsid w:val="00B90377"/>
    <w:rsid w:val="00B9468F"/>
    <w:rsid w:val="00B97D4F"/>
    <w:rsid w:val="00BA3FEA"/>
    <w:rsid w:val="00BA718A"/>
    <w:rsid w:val="00BB2B45"/>
    <w:rsid w:val="00BB38D7"/>
    <w:rsid w:val="00BB734C"/>
    <w:rsid w:val="00BC0F0A"/>
    <w:rsid w:val="00BC2450"/>
    <w:rsid w:val="00BC25E4"/>
    <w:rsid w:val="00BC2CC8"/>
    <w:rsid w:val="00BC3463"/>
    <w:rsid w:val="00BC43ED"/>
    <w:rsid w:val="00BC5D02"/>
    <w:rsid w:val="00BC7BA8"/>
    <w:rsid w:val="00BD059A"/>
    <w:rsid w:val="00BD0AED"/>
    <w:rsid w:val="00BD2FEA"/>
    <w:rsid w:val="00BD47DA"/>
    <w:rsid w:val="00BD4B21"/>
    <w:rsid w:val="00BE5DB8"/>
    <w:rsid w:val="00BE6541"/>
    <w:rsid w:val="00BE6BCF"/>
    <w:rsid w:val="00BF5501"/>
    <w:rsid w:val="00C125A1"/>
    <w:rsid w:val="00C15B15"/>
    <w:rsid w:val="00C23976"/>
    <w:rsid w:val="00C34513"/>
    <w:rsid w:val="00C37546"/>
    <w:rsid w:val="00C37C09"/>
    <w:rsid w:val="00C40253"/>
    <w:rsid w:val="00C42E19"/>
    <w:rsid w:val="00C538DF"/>
    <w:rsid w:val="00C55771"/>
    <w:rsid w:val="00C56FCE"/>
    <w:rsid w:val="00C60731"/>
    <w:rsid w:val="00C614BD"/>
    <w:rsid w:val="00C62EE3"/>
    <w:rsid w:val="00C839AA"/>
    <w:rsid w:val="00C83AA8"/>
    <w:rsid w:val="00C853E5"/>
    <w:rsid w:val="00C85C74"/>
    <w:rsid w:val="00C8679A"/>
    <w:rsid w:val="00C87613"/>
    <w:rsid w:val="00C92684"/>
    <w:rsid w:val="00C92D97"/>
    <w:rsid w:val="00C977CD"/>
    <w:rsid w:val="00CA0B76"/>
    <w:rsid w:val="00CA3B4D"/>
    <w:rsid w:val="00CB0851"/>
    <w:rsid w:val="00CB22B7"/>
    <w:rsid w:val="00CB2C5F"/>
    <w:rsid w:val="00CB3375"/>
    <w:rsid w:val="00CB4CFA"/>
    <w:rsid w:val="00CB7C47"/>
    <w:rsid w:val="00CC0A71"/>
    <w:rsid w:val="00CC2136"/>
    <w:rsid w:val="00CC2282"/>
    <w:rsid w:val="00CC4A58"/>
    <w:rsid w:val="00CC523C"/>
    <w:rsid w:val="00CC593B"/>
    <w:rsid w:val="00CD4E86"/>
    <w:rsid w:val="00CD5940"/>
    <w:rsid w:val="00CD6668"/>
    <w:rsid w:val="00CD6882"/>
    <w:rsid w:val="00CD6D78"/>
    <w:rsid w:val="00CE4C7A"/>
    <w:rsid w:val="00CF07C0"/>
    <w:rsid w:val="00CF0A6D"/>
    <w:rsid w:val="00CF2674"/>
    <w:rsid w:val="00CF4484"/>
    <w:rsid w:val="00CF53FD"/>
    <w:rsid w:val="00CF6C5D"/>
    <w:rsid w:val="00D05631"/>
    <w:rsid w:val="00D05C02"/>
    <w:rsid w:val="00D11E2E"/>
    <w:rsid w:val="00D152CC"/>
    <w:rsid w:val="00D156DA"/>
    <w:rsid w:val="00D22A4E"/>
    <w:rsid w:val="00D270C0"/>
    <w:rsid w:val="00D27A6B"/>
    <w:rsid w:val="00D27A7F"/>
    <w:rsid w:val="00D27AA6"/>
    <w:rsid w:val="00D30711"/>
    <w:rsid w:val="00D30CE1"/>
    <w:rsid w:val="00D34029"/>
    <w:rsid w:val="00D35BD5"/>
    <w:rsid w:val="00D42D2F"/>
    <w:rsid w:val="00D47EED"/>
    <w:rsid w:val="00D55BCE"/>
    <w:rsid w:val="00D63A2F"/>
    <w:rsid w:val="00D63E52"/>
    <w:rsid w:val="00D67592"/>
    <w:rsid w:val="00D77A4D"/>
    <w:rsid w:val="00D83578"/>
    <w:rsid w:val="00D847EB"/>
    <w:rsid w:val="00D878BB"/>
    <w:rsid w:val="00D94174"/>
    <w:rsid w:val="00D95488"/>
    <w:rsid w:val="00D9763A"/>
    <w:rsid w:val="00DA23E7"/>
    <w:rsid w:val="00DA29B9"/>
    <w:rsid w:val="00DA6444"/>
    <w:rsid w:val="00DA77E6"/>
    <w:rsid w:val="00DB4324"/>
    <w:rsid w:val="00DB7EF2"/>
    <w:rsid w:val="00DC0511"/>
    <w:rsid w:val="00DC486C"/>
    <w:rsid w:val="00DC67EC"/>
    <w:rsid w:val="00DD5036"/>
    <w:rsid w:val="00DD519D"/>
    <w:rsid w:val="00DD69B9"/>
    <w:rsid w:val="00DD76BD"/>
    <w:rsid w:val="00DE27B7"/>
    <w:rsid w:val="00DE4C40"/>
    <w:rsid w:val="00DF1295"/>
    <w:rsid w:val="00DF6B5D"/>
    <w:rsid w:val="00E0441D"/>
    <w:rsid w:val="00E13E2C"/>
    <w:rsid w:val="00E16D2F"/>
    <w:rsid w:val="00E1725D"/>
    <w:rsid w:val="00E17263"/>
    <w:rsid w:val="00E173CE"/>
    <w:rsid w:val="00E24D8F"/>
    <w:rsid w:val="00E2621B"/>
    <w:rsid w:val="00E277F7"/>
    <w:rsid w:val="00E339D5"/>
    <w:rsid w:val="00E35720"/>
    <w:rsid w:val="00E35813"/>
    <w:rsid w:val="00E36E84"/>
    <w:rsid w:val="00E41669"/>
    <w:rsid w:val="00E4439F"/>
    <w:rsid w:val="00E44D10"/>
    <w:rsid w:val="00E46181"/>
    <w:rsid w:val="00E466F2"/>
    <w:rsid w:val="00E46BB5"/>
    <w:rsid w:val="00E50A10"/>
    <w:rsid w:val="00E526E1"/>
    <w:rsid w:val="00E54DF7"/>
    <w:rsid w:val="00E552C1"/>
    <w:rsid w:val="00E57BD7"/>
    <w:rsid w:val="00E60A0D"/>
    <w:rsid w:val="00E613B4"/>
    <w:rsid w:val="00E6229A"/>
    <w:rsid w:val="00E640B7"/>
    <w:rsid w:val="00E65BDB"/>
    <w:rsid w:val="00E66FA2"/>
    <w:rsid w:val="00E72914"/>
    <w:rsid w:val="00E735FD"/>
    <w:rsid w:val="00E75963"/>
    <w:rsid w:val="00E76268"/>
    <w:rsid w:val="00E815F4"/>
    <w:rsid w:val="00E83030"/>
    <w:rsid w:val="00E8719C"/>
    <w:rsid w:val="00E872E4"/>
    <w:rsid w:val="00E878AE"/>
    <w:rsid w:val="00E9064C"/>
    <w:rsid w:val="00E9141F"/>
    <w:rsid w:val="00E918B3"/>
    <w:rsid w:val="00E91D72"/>
    <w:rsid w:val="00E97BF1"/>
    <w:rsid w:val="00EA15B8"/>
    <w:rsid w:val="00EA4657"/>
    <w:rsid w:val="00EC23CB"/>
    <w:rsid w:val="00EC5EF3"/>
    <w:rsid w:val="00ED2C3D"/>
    <w:rsid w:val="00EE037E"/>
    <w:rsid w:val="00EE04DA"/>
    <w:rsid w:val="00EE1E97"/>
    <w:rsid w:val="00EE247B"/>
    <w:rsid w:val="00EE4CF8"/>
    <w:rsid w:val="00F0219D"/>
    <w:rsid w:val="00F070EC"/>
    <w:rsid w:val="00F11DC6"/>
    <w:rsid w:val="00F24018"/>
    <w:rsid w:val="00F24CED"/>
    <w:rsid w:val="00F26C48"/>
    <w:rsid w:val="00F30AC5"/>
    <w:rsid w:val="00F356B0"/>
    <w:rsid w:val="00F4031B"/>
    <w:rsid w:val="00F4447C"/>
    <w:rsid w:val="00F44C43"/>
    <w:rsid w:val="00F463AF"/>
    <w:rsid w:val="00F47B25"/>
    <w:rsid w:val="00F558EC"/>
    <w:rsid w:val="00F602A1"/>
    <w:rsid w:val="00F72921"/>
    <w:rsid w:val="00F80F9D"/>
    <w:rsid w:val="00F81570"/>
    <w:rsid w:val="00F86404"/>
    <w:rsid w:val="00F86C11"/>
    <w:rsid w:val="00F93433"/>
    <w:rsid w:val="00F94B1A"/>
    <w:rsid w:val="00F94F27"/>
    <w:rsid w:val="00FA6CEE"/>
    <w:rsid w:val="00FA7ED2"/>
    <w:rsid w:val="00FB192C"/>
    <w:rsid w:val="00FB2267"/>
    <w:rsid w:val="00FB363A"/>
    <w:rsid w:val="00FB4E48"/>
    <w:rsid w:val="00FB6C09"/>
    <w:rsid w:val="00FC3876"/>
    <w:rsid w:val="00FC52B4"/>
    <w:rsid w:val="00FC5CE9"/>
    <w:rsid w:val="00FD1A0D"/>
    <w:rsid w:val="00FE256D"/>
    <w:rsid w:val="00FE2D89"/>
    <w:rsid w:val="00FE3CBE"/>
    <w:rsid w:val="00FE5E97"/>
    <w:rsid w:val="00FF2CC5"/>
    <w:rsid w:val="00FF3801"/>
    <w:rsid w:val="00FF401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C8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6C0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84AB6"/>
    <w:pPr>
      <w:widowControl/>
      <w:spacing w:before="100" w:beforeAutospacing="1" w:after="100" w:afterAutospacing="1"/>
      <w:jc w:val="left"/>
      <w:outlineLvl w:val="2"/>
    </w:pPr>
    <w:rPr>
      <w:rFonts w:ascii="Times New Roman" w:eastAsia="Times New Roman" w:hAnsi="Times New Roman" w:cs="Times New Roman"/>
      <w:b/>
      <w:bCs/>
      <w:kern w:val="0"/>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B1A"/>
    <w:pPr>
      <w:ind w:firstLineChars="200" w:firstLine="420"/>
    </w:pPr>
  </w:style>
  <w:style w:type="character" w:styleId="Hyperlink">
    <w:name w:val="Hyperlink"/>
    <w:basedOn w:val="DefaultParagraphFont"/>
    <w:uiPriority w:val="99"/>
    <w:unhideWhenUsed/>
    <w:rsid w:val="00DB7EF2"/>
    <w:rPr>
      <w:color w:val="0000FF" w:themeColor="hyperlink"/>
      <w:u w:val="single"/>
    </w:rPr>
  </w:style>
  <w:style w:type="character" w:styleId="FollowedHyperlink">
    <w:name w:val="FollowedHyperlink"/>
    <w:basedOn w:val="DefaultParagraphFont"/>
    <w:uiPriority w:val="99"/>
    <w:semiHidden/>
    <w:unhideWhenUsed/>
    <w:rsid w:val="005D383A"/>
    <w:rPr>
      <w:color w:val="800080" w:themeColor="followedHyperlink"/>
      <w:u w:val="single"/>
    </w:rPr>
  </w:style>
  <w:style w:type="paragraph" w:styleId="Footer">
    <w:name w:val="footer"/>
    <w:basedOn w:val="Normal"/>
    <w:link w:val="FooterChar"/>
    <w:uiPriority w:val="99"/>
    <w:unhideWhenUsed/>
    <w:rsid w:val="003F64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646E"/>
    <w:rPr>
      <w:sz w:val="18"/>
      <w:szCs w:val="18"/>
    </w:rPr>
  </w:style>
  <w:style w:type="character" w:styleId="PageNumber">
    <w:name w:val="page number"/>
    <w:basedOn w:val="DefaultParagraphFont"/>
    <w:uiPriority w:val="99"/>
    <w:semiHidden/>
    <w:unhideWhenUsed/>
    <w:rsid w:val="003F646E"/>
  </w:style>
  <w:style w:type="character" w:styleId="CommentReference">
    <w:name w:val="annotation reference"/>
    <w:basedOn w:val="DefaultParagraphFont"/>
    <w:uiPriority w:val="99"/>
    <w:semiHidden/>
    <w:unhideWhenUsed/>
    <w:rsid w:val="00D77A4D"/>
    <w:rPr>
      <w:sz w:val="16"/>
      <w:szCs w:val="16"/>
    </w:rPr>
  </w:style>
  <w:style w:type="paragraph" w:styleId="CommentText">
    <w:name w:val="annotation text"/>
    <w:basedOn w:val="Normal"/>
    <w:link w:val="CommentTextChar"/>
    <w:uiPriority w:val="99"/>
    <w:unhideWhenUsed/>
    <w:rsid w:val="00D77A4D"/>
    <w:rPr>
      <w:sz w:val="20"/>
      <w:szCs w:val="20"/>
    </w:rPr>
  </w:style>
  <w:style w:type="character" w:customStyle="1" w:styleId="CommentTextChar">
    <w:name w:val="Comment Text Char"/>
    <w:basedOn w:val="DefaultParagraphFont"/>
    <w:link w:val="CommentText"/>
    <w:uiPriority w:val="99"/>
    <w:rsid w:val="00D77A4D"/>
    <w:rPr>
      <w:sz w:val="20"/>
      <w:szCs w:val="20"/>
    </w:rPr>
  </w:style>
  <w:style w:type="paragraph" w:styleId="CommentSubject">
    <w:name w:val="annotation subject"/>
    <w:basedOn w:val="CommentText"/>
    <w:next w:val="CommentText"/>
    <w:link w:val="CommentSubjectChar"/>
    <w:uiPriority w:val="99"/>
    <w:semiHidden/>
    <w:unhideWhenUsed/>
    <w:rsid w:val="00D77A4D"/>
    <w:rPr>
      <w:b/>
      <w:bCs/>
    </w:rPr>
  </w:style>
  <w:style w:type="character" w:customStyle="1" w:styleId="CommentSubjectChar">
    <w:name w:val="Comment Subject Char"/>
    <w:basedOn w:val="CommentTextChar"/>
    <w:link w:val="CommentSubject"/>
    <w:uiPriority w:val="99"/>
    <w:semiHidden/>
    <w:rsid w:val="00D77A4D"/>
    <w:rPr>
      <w:b/>
      <w:bCs/>
      <w:sz w:val="20"/>
      <w:szCs w:val="20"/>
    </w:rPr>
  </w:style>
  <w:style w:type="paragraph" w:styleId="BalloonText">
    <w:name w:val="Balloon Text"/>
    <w:basedOn w:val="Normal"/>
    <w:link w:val="BalloonTextChar"/>
    <w:uiPriority w:val="99"/>
    <w:semiHidden/>
    <w:unhideWhenUsed/>
    <w:rsid w:val="00D77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A4D"/>
    <w:rPr>
      <w:rFonts w:ascii="Segoe UI" w:hAnsi="Segoe UI" w:cs="Segoe UI"/>
      <w:sz w:val="18"/>
      <w:szCs w:val="18"/>
    </w:rPr>
  </w:style>
  <w:style w:type="paragraph" w:customStyle="1" w:styleId="EndNoteBibliographyTitle">
    <w:name w:val="EndNote Bibliography Title"/>
    <w:basedOn w:val="Normal"/>
    <w:link w:val="EndNoteBibliographyTitleZchn"/>
    <w:rsid w:val="00173946"/>
    <w:pPr>
      <w:jc w:val="center"/>
    </w:pPr>
    <w:rPr>
      <w:rFonts w:ascii="Cambria" w:hAnsi="Cambria"/>
      <w:noProof/>
    </w:rPr>
  </w:style>
  <w:style w:type="character" w:customStyle="1" w:styleId="EndNoteBibliographyTitleZchn">
    <w:name w:val="EndNote Bibliography Title Zchn"/>
    <w:basedOn w:val="DefaultParagraphFont"/>
    <w:link w:val="EndNoteBibliographyTitle"/>
    <w:rsid w:val="00173946"/>
    <w:rPr>
      <w:rFonts w:ascii="Cambria" w:hAnsi="Cambria"/>
      <w:noProof/>
    </w:rPr>
  </w:style>
  <w:style w:type="paragraph" w:customStyle="1" w:styleId="EndNoteBibliography">
    <w:name w:val="EndNote Bibliography"/>
    <w:basedOn w:val="Normal"/>
    <w:link w:val="EndNoteBibliographyZchn"/>
    <w:rsid w:val="00173946"/>
    <w:rPr>
      <w:rFonts w:ascii="Cambria" w:hAnsi="Cambria"/>
      <w:noProof/>
    </w:rPr>
  </w:style>
  <w:style w:type="character" w:customStyle="1" w:styleId="EndNoteBibliographyZchn">
    <w:name w:val="EndNote Bibliography Zchn"/>
    <w:basedOn w:val="DefaultParagraphFont"/>
    <w:link w:val="EndNoteBibliography"/>
    <w:rsid w:val="00173946"/>
    <w:rPr>
      <w:rFonts w:ascii="Cambria" w:hAnsi="Cambria"/>
      <w:noProof/>
    </w:rPr>
  </w:style>
  <w:style w:type="paragraph" w:styleId="BodyText3">
    <w:name w:val="Body Text 3"/>
    <w:basedOn w:val="Normal"/>
    <w:link w:val="BodyText3Char"/>
    <w:rsid w:val="00E97BF1"/>
    <w:pPr>
      <w:widowControl/>
      <w:tabs>
        <w:tab w:val="left" w:pos="0"/>
        <w:tab w:val="left" w:pos="840"/>
      </w:tabs>
      <w:spacing w:line="300" w:lineRule="atLeast"/>
    </w:pPr>
    <w:rPr>
      <w:rFonts w:ascii="Arial" w:eastAsia="Times New Roman" w:hAnsi="Arial" w:cs="Arial"/>
      <w:b/>
      <w:bCs/>
      <w:color w:val="000000"/>
      <w:kern w:val="0"/>
      <w:sz w:val="22"/>
      <w:szCs w:val="22"/>
      <w:lang w:val="de-DE" w:eastAsia="de-DE"/>
    </w:rPr>
  </w:style>
  <w:style w:type="character" w:customStyle="1" w:styleId="BodyText3Char">
    <w:name w:val="Body Text 3 Char"/>
    <w:basedOn w:val="DefaultParagraphFont"/>
    <w:link w:val="BodyText3"/>
    <w:rsid w:val="00E97BF1"/>
    <w:rPr>
      <w:rFonts w:ascii="Arial" w:eastAsia="Times New Roman" w:hAnsi="Arial" w:cs="Arial"/>
      <w:b/>
      <w:bCs/>
      <w:color w:val="000000"/>
      <w:kern w:val="0"/>
      <w:sz w:val="22"/>
      <w:szCs w:val="22"/>
      <w:lang w:val="de-DE" w:eastAsia="de-DE"/>
    </w:rPr>
  </w:style>
  <w:style w:type="character" w:customStyle="1" w:styleId="Heading3Char">
    <w:name w:val="Heading 3 Char"/>
    <w:basedOn w:val="DefaultParagraphFont"/>
    <w:link w:val="Heading3"/>
    <w:uiPriority w:val="9"/>
    <w:rsid w:val="00584AB6"/>
    <w:rPr>
      <w:rFonts w:ascii="Times New Roman" w:eastAsia="Times New Roman" w:hAnsi="Times New Roman" w:cs="Times New Roman"/>
      <w:b/>
      <w:bCs/>
      <w:kern w:val="0"/>
      <w:sz w:val="27"/>
      <w:szCs w:val="27"/>
      <w:lang w:val="de-DE" w:eastAsia="de-DE"/>
    </w:rPr>
  </w:style>
  <w:style w:type="character" w:customStyle="1" w:styleId="Heading1Char">
    <w:name w:val="Heading 1 Char"/>
    <w:basedOn w:val="DefaultParagraphFont"/>
    <w:link w:val="Heading1"/>
    <w:uiPriority w:val="9"/>
    <w:rsid w:val="006C0FF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C0A71"/>
    <w:rPr>
      <w:b/>
      <w:bCs/>
    </w:rPr>
  </w:style>
  <w:style w:type="paragraph" w:styleId="Header">
    <w:name w:val="header"/>
    <w:basedOn w:val="Normal"/>
    <w:link w:val="HeaderChar"/>
    <w:uiPriority w:val="99"/>
    <w:unhideWhenUsed/>
    <w:rsid w:val="004C03A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C03AC"/>
    <w:rPr>
      <w:sz w:val="18"/>
      <w:szCs w:val="18"/>
    </w:rPr>
  </w:style>
  <w:style w:type="table" w:styleId="TableGrid">
    <w:name w:val="Table Grid"/>
    <w:basedOn w:val="TableNormal"/>
    <w:uiPriority w:val="59"/>
    <w:rsid w:val="006E6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85FD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6C0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84AB6"/>
    <w:pPr>
      <w:widowControl/>
      <w:spacing w:before="100" w:beforeAutospacing="1" w:after="100" w:afterAutospacing="1"/>
      <w:jc w:val="left"/>
      <w:outlineLvl w:val="2"/>
    </w:pPr>
    <w:rPr>
      <w:rFonts w:ascii="Times New Roman" w:eastAsia="Times New Roman" w:hAnsi="Times New Roman" w:cs="Times New Roman"/>
      <w:b/>
      <w:bCs/>
      <w:kern w:val="0"/>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B1A"/>
    <w:pPr>
      <w:ind w:firstLineChars="200" w:firstLine="420"/>
    </w:pPr>
  </w:style>
  <w:style w:type="character" w:styleId="Hyperlink">
    <w:name w:val="Hyperlink"/>
    <w:basedOn w:val="DefaultParagraphFont"/>
    <w:uiPriority w:val="99"/>
    <w:unhideWhenUsed/>
    <w:rsid w:val="00DB7EF2"/>
    <w:rPr>
      <w:color w:val="0000FF" w:themeColor="hyperlink"/>
      <w:u w:val="single"/>
    </w:rPr>
  </w:style>
  <w:style w:type="character" w:styleId="FollowedHyperlink">
    <w:name w:val="FollowedHyperlink"/>
    <w:basedOn w:val="DefaultParagraphFont"/>
    <w:uiPriority w:val="99"/>
    <w:semiHidden/>
    <w:unhideWhenUsed/>
    <w:rsid w:val="005D383A"/>
    <w:rPr>
      <w:color w:val="800080" w:themeColor="followedHyperlink"/>
      <w:u w:val="single"/>
    </w:rPr>
  </w:style>
  <w:style w:type="paragraph" w:styleId="Footer">
    <w:name w:val="footer"/>
    <w:basedOn w:val="Normal"/>
    <w:link w:val="FooterChar"/>
    <w:uiPriority w:val="99"/>
    <w:unhideWhenUsed/>
    <w:rsid w:val="003F64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646E"/>
    <w:rPr>
      <w:sz w:val="18"/>
      <w:szCs w:val="18"/>
    </w:rPr>
  </w:style>
  <w:style w:type="character" w:styleId="PageNumber">
    <w:name w:val="page number"/>
    <w:basedOn w:val="DefaultParagraphFont"/>
    <w:uiPriority w:val="99"/>
    <w:semiHidden/>
    <w:unhideWhenUsed/>
    <w:rsid w:val="003F646E"/>
  </w:style>
  <w:style w:type="character" w:styleId="CommentReference">
    <w:name w:val="annotation reference"/>
    <w:basedOn w:val="DefaultParagraphFont"/>
    <w:uiPriority w:val="99"/>
    <w:semiHidden/>
    <w:unhideWhenUsed/>
    <w:rsid w:val="00D77A4D"/>
    <w:rPr>
      <w:sz w:val="16"/>
      <w:szCs w:val="16"/>
    </w:rPr>
  </w:style>
  <w:style w:type="paragraph" w:styleId="CommentText">
    <w:name w:val="annotation text"/>
    <w:basedOn w:val="Normal"/>
    <w:link w:val="CommentTextChar"/>
    <w:uiPriority w:val="99"/>
    <w:unhideWhenUsed/>
    <w:rsid w:val="00D77A4D"/>
    <w:rPr>
      <w:sz w:val="20"/>
      <w:szCs w:val="20"/>
    </w:rPr>
  </w:style>
  <w:style w:type="character" w:customStyle="1" w:styleId="CommentTextChar">
    <w:name w:val="Comment Text Char"/>
    <w:basedOn w:val="DefaultParagraphFont"/>
    <w:link w:val="CommentText"/>
    <w:uiPriority w:val="99"/>
    <w:rsid w:val="00D77A4D"/>
    <w:rPr>
      <w:sz w:val="20"/>
      <w:szCs w:val="20"/>
    </w:rPr>
  </w:style>
  <w:style w:type="paragraph" w:styleId="CommentSubject">
    <w:name w:val="annotation subject"/>
    <w:basedOn w:val="CommentText"/>
    <w:next w:val="CommentText"/>
    <w:link w:val="CommentSubjectChar"/>
    <w:uiPriority w:val="99"/>
    <w:semiHidden/>
    <w:unhideWhenUsed/>
    <w:rsid w:val="00D77A4D"/>
    <w:rPr>
      <w:b/>
      <w:bCs/>
    </w:rPr>
  </w:style>
  <w:style w:type="character" w:customStyle="1" w:styleId="CommentSubjectChar">
    <w:name w:val="Comment Subject Char"/>
    <w:basedOn w:val="CommentTextChar"/>
    <w:link w:val="CommentSubject"/>
    <w:uiPriority w:val="99"/>
    <w:semiHidden/>
    <w:rsid w:val="00D77A4D"/>
    <w:rPr>
      <w:b/>
      <w:bCs/>
      <w:sz w:val="20"/>
      <w:szCs w:val="20"/>
    </w:rPr>
  </w:style>
  <w:style w:type="paragraph" w:styleId="BalloonText">
    <w:name w:val="Balloon Text"/>
    <w:basedOn w:val="Normal"/>
    <w:link w:val="BalloonTextChar"/>
    <w:uiPriority w:val="99"/>
    <w:semiHidden/>
    <w:unhideWhenUsed/>
    <w:rsid w:val="00D77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A4D"/>
    <w:rPr>
      <w:rFonts w:ascii="Segoe UI" w:hAnsi="Segoe UI" w:cs="Segoe UI"/>
      <w:sz w:val="18"/>
      <w:szCs w:val="18"/>
    </w:rPr>
  </w:style>
  <w:style w:type="paragraph" w:customStyle="1" w:styleId="EndNoteBibliographyTitle">
    <w:name w:val="EndNote Bibliography Title"/>
    <w:basedOn w:val="Normal"/>
    <w:link w:val="EndNoteBibliographyTitleZchn"/>
    <w:rsid w:val="00173946"/>
    <w:pPr>
      <w:jc w:val="center"/>
    </w:pPr>
    <w:rPr>
      <w:rFonts w:ascii="Cambria" w:hAnsi="Cambria"/>
      <w:noProof/>
    </w:rPr>
  </w:style>
  <w:style w:type="character" w:customStyle="1" w:styleId="EndNoteBibliographyTitleZchn">
    <w:name w:val="EndNote Bibliography Title Zchn"/>
    <w:basedOn w:val="DefaultParagraphFont"/>
    <w:link w:val="EndNoteBibliographyTitle"/>
    <w:rsid w:val="00173946"/>
    <w:rPr>
      <w:rFonts w:ascii="Cambria" w:hAnsi="Cambria"/>
      <w:noProof/>
    </w:rPr>
  </w:style>
  <w:style w:type="paragraph" w:customStyle="1" w:styleId="EndNoteBibliography">
    <w:name w:val="EndNote Bibliography"/>
    <w:basedOn w:val="Normal"/>
    <w:link w:val="EndNoteBibliographyZchn"/>
    <w:rsid w:val="00173946"/>
    <w:rPr>
      <w:rFonts w:ascii="Cambria" w:hAnsi="Cambria"/>
      <w:noProof/>
    </w:rPr>
  </w:style>
  <w:style w:type="character" w:customStyle="1" w:styleId="EndNoteBibliographyZchn">
    <w:name w:val="EndNote Bibliography Zchn"/>
    <w:basedOn w:val="DefaultParagraphFont"/>
    <w:link w:val="EndNoteBibliography"/>
    <w:rsid w:val="00173946"/>
    <w:rPr>
      <w:rFonts w:ascii="Cambria" w:hAnsi="Cambria"/>
      <w:noProof/>
    </w:rPr>
  </w:style>
  <w:style w:type="paragraph" w:styleId="BodyText3">
    <w:name w:val="Body Text 3"/>
    <w:basedOn w:val="Normal"/>
    <w:link w:val="BodyText3Char"/>
    <w:rsid w:val="00E97BF1"/>
    <w:pPr>
      <w:widowControl/>
      <w:tabs>
        <w:tab w:val="left" w:pos="0"/>
        <w:tab w:val="left" w:pos="840"/>
      </w:tabs>
      <w:spacing w:line="300" w:lineRule="atLeast"/>
    </w:pPr>
    <w:rPr>
      <w:rFonts w:ascii="Arial" w:eastAsia="Times New Roman" w:hAnsi="Arial" w:cs="Arial"/>
      <w:b/>
      <w:bCs/>
      <w:color w:val="000000"/>
      <w:kern w:val="0"/>
      <w:sz w:val="22"/>
      <w:szCs w:val="22"/>
      <w:lang w:val="de-DE" w:eastAsia="de-DE"/>
    </w:rPr>
  </w:style>
  <w:style w:type="character" w:customStyle="1" w:styleId="BodyText3Char">
    <w:name w:val="Body Text 3 Char"/>
    <w:basedOn w:val="DefaultParagraphFont"/>
    <w:link w:val="BodyText3"/>
    <w:rsid w:val="00E97BF1"/>
    <w:rPr>
      <w:rFonts w:ascii="Arial" w:eastAsia="Times New Roman" w:hAnsi="Arial" w:cs="Arial"/>
      <w:b/>
      <w:bCs/>
      <w:color w:val="000000"/>
      <w:kern w:val="0"/>
      <w:sz w:val="22"/>
      <w:szCs w:val="22"/>
      <w:lang w:val="de-DE" w:eastAsia="de-DE"/>
    </w:rPr>
  </w:style>
  <w:style w:type="character" w:customStyle="1" w:styleId="Heading3Char">
    <w:name w:val="Heading 3 Char"/>
    <w:basedOn w:val="DefaultParagraphFont"/>
    <w:link w:val="Heading3"/>
    <w:uiPriority w:val="9"/>
    <w:rsid w:val="00584AB6"/>
    <w:rPr>
      <w:rFonts w:ascii="Times New Roman" w:eastAsia="Times New Roman" w:hAnsi="Times New Roman" w:cs="Times New Roman"/>
      <w:b/>
      <w:bCs/>
      <w:kern w:val="0"/>
      <w:sz w:val="27"/>
      <w:szCs w:val="27"/>
      <w:lang w:val="de-DE" w:eastAsia="de-DE"/>
    </w:rPr>
  </w:style>
  <w:style w:type="character" w:customStyle="1" w:styleId="Heading1Char">
    <w:name w:val="Heading 1 Char"/>
    <w:basedOn w:val="DefaultParagraphFont"/>
    <w:link w:val="Heading1"/>
    <w:uiPriority w:val="9"/>
    <w:rsid w:val="006C0FF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C0A71"/>
    <w:rPr>
      <w:b/>
      <w:bCs/>
    </w:rPr>
  </w:style>
  <w:style w:type="paragraph" w:styleId="Header">
    <w:name w:val="header"/>
    <w:basedOn w:val="Normal"/>
    <w:link w:val="HeaderChar"/>
    <w:uiPriority w:val="99"/>
    <w:unhideWhenUsed/>
    <w:rsid w:val="004C03A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C03AC"/>
    <w:rPr>
      <w:sz w:val="18"/>
      <w:szCs w:val="18"/>
    </w:rPr>
  </w:style>
  <w:style w:type="table" w:styleId="TableGrid">
    <w:name w:val="Table Grid"/>
    <w:basedOn w:val="TableNormal"/>
    <w:uiPriority w:val="59"/>
    <w:rsid w:val="006E6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85FD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005267">
      <w:bodyDiv w:val="1"/>
      <w:marLeft w:val="0"/>
      <w:marRight w:val="0"/>
      <w:marTop w:val="0"/>
      <w:marBottom w:val="0"/>
      <w:divBdr>
        <w:top w:val="none" w:sz="0" w:space="0" w:color="auto"/>
        <w:left w:val="none" w:sz="0" w:space="0" w:color="auto"/>
        <w:bottom w:val="none" w:sz="0" w:space="0" w:color="auto"/>
        <w:right w:val="none" w:sz="0" w:space="0" w:color="auto"/>
      </w:divBdr>
    </w:div>
    <w:div w:id="784740151">
      <w:bodyDiv w:val="1"/>
      <w:marLeft w:val="0"/>
      <w:marRight w:val="0"/>
      <w:marTop w:val="0"/>
      <w:marBottom w:val="0"/>
      <w:divBdr>
        <w:top w:val="none" w:sz="0" w:space="0" w:color="auto"/>
        <w:left w:val="none" w:sz="0" w:space="0" w:color="auto"/>
        <w:bottom w:val="none" w:sz="0" w:space="0" w:color="auto"/>
        <w:right w:val="none" w:sz="0" w:space="0" w:color="auto"/>
      </w:divBdr>
    </w:div>
    <w:div w:id="1367026774">
      <w:bodyDiv w:val="1"/>
      <w:marLeft w:val="0"/>
      <w:marRight w:val="0"/>
      <w:marTop w:val="0"/>
      <w:marBottom w:val="0"/>
      <w:divBdr>
        <w:top w:val="none" w:sz="0" w:space="0" w:color="auto"/>
        <w:left w:val="none" w:sz="0" w:space="0" w:color="auto"/>
        <w:bottom w:val="none" w:sz="0" w:space="0" w:color="auto"/>
        <w:right w:val="none" w:sz="0" w:space="0" w:color="auto"/>
      </w:divBdr>
    </w:div>
    <w:div w:id="1436943090">
      <w:bodyDiv w:val="1"/>
      <w:marLeft w:val="0"/>
      <w:marRight w:val="0"/>
      <w:marTop w:val="0"/>
      <w:marBottom w:val="0"/>
      <w:divBdr>
        <w:top w:val="none" w:sz="0" w:space="0" w:color="auto"/>
        <w:left w:val="none" w:sz="0" w:space="0" w:color="auto"/>
        <w:bottom w:val="none" w:sz="0" w:space="0" w:color="auto"/>
        <w:right w:val="none" w:sz="0" w:space="0" w:color="auto"/>
      </w:divBdr>
    </w:div>
    <w:div w:id="1668244844">
      <w:bodyDiv w:val="1"/>
      <w:marLeft w:val="0"/>
      <w:marRight w:val="0"/>
      <w:marTop w:val="0"/>
      <w:marBottom w:val="0"/>
      <w:divBdr>
        <w:top w:val="none" w:sz="0" w:space="0" w:color="auto"/>
        <w:left w:val="none" w:sz="0" w:space="0" w:color="auto"/>
        <w:bottom w:val="none" w:sz="0" w:space="0" w:color="auto"/>
        <w:right w:val="none" w:sz="0" w:space="0" w:color="auto"/>
      </w:divBdr>
    </w:div>
    <w:div w:id="1683704469">
      <w:bodyDiv w:val="1"/>
      <w:marLeft w:val="0"/>
      <w:marRight w:val="0"/>
      <w:marTop w:val="0"/>
      <w:marBottom w:val="0"/>
      <w:divBdr>
        <w:top w:val="none" w:sz="0" w:space="0" w:color="auto"/>
        <w:left w:val="none" w:sz="0" w:space="0" w:color="auto"/>
        <w:bottom w:val="none" w:sz="0" w:space="0" w:color="auto"/>
        <w:right w:val="none" w:sz="0" w:space="0" w:color="auto"/>
      </w:divBdr>
      <w:divsChild>
        <w:div w:id="123818480">
          <w:marLeft w:val="0"/>
          <w:marRight w:val="0"/>
          <w:marTop w:val="0"/>
          <w:marBottom w:val="0"/>
          <w:divBdr>
            <w:top w:val="none" w:sz="0" w:space="0" w:color="auto"/>
            <w:left w:val="none" w:sz="0" w:space="0" w:color="auto"/>
            <w:bottom w:val="none" w:sz="0" w:space="0" w:color="auto"/>
            <w:right w:val="none" w:sz="0" w:space="0" w:color="auto"/>
          </w:divBdr>
        </w:div>
        <w:div w:id="290789113">
          <w:marLeft w:val="0"/>
          <w:marRight w:val="0"/>
          <w:marTop w:val="0"/>
          <w:marBottom w:val="0"/>
          <w:divBdr>
            <w:top w:val="none" w:sz="0" w:space="0" w:color="auto"/>
            <w:left w:val="none" w:sz="0" w:space="0" w:color="auto"/>
            <w:bottom w:val="none" w:sz="0" w:space="0" w:color="auto"/>
            <w:right w:val="none" w:sz="0" w:space="0" w:color="auto"/>
          </w:divBdr>
        </w:div>
      </w:divsChild>
    </w:div>
    <w:div w:id="173153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j.li@uke.de" TargetMode="External"/><Relationship Id="rId11" Type="http://schemas.openxmlformats.org/officeDocument/2006/relationships/hyperlink" Target="http://www.alpps.co"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9725F-69FD-9841-A9B1-53E2F2E9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16250</Words>
  <Characters>92631</Characters>
  <Application>Microsoft Macintosh Word</Application>
  <DocSecurity>0</DocSecurity>
  <Lines>771</Lines>
  <Paragraphs>217</Paragraphs>
  <ScaleCrop>false</ScaleCrop>
  <HeadingPairs>
    <vt:vector size="2" baseType="variant">
      <vt:variant>
        <vt:lpstr>Titel</vt:lpstr>
      </vt:variant>
      <vt:variant>
        <vt:i4>1</vt:i4>
      </vt:variant>
    </vt:vector>
  </HeadingPairs>
  <TitlesOfParts>
    <vt:vector size="1" baseType="lpstr">
      <vt:lpstr/>
    </vt:vector>
  </TitlesOfParts>
  <Company>zhongshan</Company>
  <LinksUpToDate>false</LinksUpToDate>
  <CharactersWithSpaces>108664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jiyao wang</dc:creator>
  <cp:keywords/>
  <dc:description/>
  <cp:lastModifiedBy>Na Ma</cp:lastModifiedBy>
  <cp:revision>2</cp:revision>
  <dcterms:created xsi:type="dcterms:W3CDTF">2015-12-10T06:22:00Z</dcterms:created>
  <dcterms:modified xsi:type="dcterms:W3CDTF">2015-12-10T06:22:00Z</dcterms:modified>
</cp:coreProperties>
</file>