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ACB84" w14:textId="3AE5AE61" w:rsidR="00485211" w:rsidRPr="00BF2DD3" w:rsidRDefault="00485211" w:rsidP="000026ED">
      <w:pPr>
        <w:adjustRightInd w:val="0"/>
        <w:snapToGrid w:val="0"/>
        <w:spacing w:after="0" w:line="360" w:lineRule="auto"/>
        <w:jc w:val="both"/>
        <w:outlineLvl w:val="0"/>
        <w:rPr>
          <w:rFonts w:ascii="Book Antiqua" w:eastAsia="Times New Roman" w:hAnsi="Book Antiqua" w:cs="宋体"/>
          <w:b/>
          <w:i/>
          <w:color w:val="000000"/>
          <w:sz w:val="24"/>
          <w:szCs w:val="24"/>
        </w:rPr>
      </w:pPr>
      <w:bookmarkStart w:id="0" w:name="OLE_LINK545"/>
      <w:bookmarkStart w:id="1" w:name="OLE_LINK546"/>
      <w:bookmarkStart w:id="2" w:name="OLE_LINK561"/>
      <w:r w:rsidRPr="00867BC6">
        <w:rPr>
          <w:rFonts w:ascii="Book Antiqua" w:eastAsia="Times New Roman" w:hAnsi="Book Antiqua" w:cs="宋体"/>
          <w:b/>
          <w:color w:val="000000"/>
          <w:sz w:val="24"/>
          <w:szCs w:val="24"/>
        </w:rPr>
        <w:t xml:space="preserve">Name of </w:t>
      </w:r>
      <w:r w:rsidR="00BF2DD3">
        <w:rPr>
          <w:rFonts w:ascii="Book Antiqua" w:hAnsi="Book Antiqua" w:cs="宋体" w:hint="eastAsia"/>
          <w:b/>
          <w:color w:val="000000"/>
          <w:sz w:val="24"/>
          <w:szCs w:val="24"/>
          <w:lang w:eastAsia="zh-CN"/>
        </w:rPr>
        <w:t>J</w:t>
      </w:r>
      <w:r w:rsidRPr="00867BC6">
        <w:rPr>
          <w:rFonts w:ascii="Book Antiqua" w:eastAsia="Times New Roman" w:hAnsi="Book Antiqua" w:cs="宋体"/>
          <w:b/>
          <w:color w:val="000000"/>
          <w:sz w:val="24"/>
          <w:szCs w:val="24"/>
        </w:rPr>
        <w:t xml:space="preserve">ournal: </w:t>
      </w:r>
      <w:r w:rsidRPr="00BF2DD3">
        <w:rPr>
          <w:rFonts w:ascii="Book Antiqua" w:eastAsia="Times New Roman" w:hAnsi="Book Antiqua" w:cs="宋体"/>
          <w:b/>
          <w:i/>
          <w:color w:val="000000"/>
          <w:sz w:val="24"/>
          <w:szCs w:val="24"/>
        </w:rPr>
        <w:t>World Journal of Clinical Cases</w:t>
      </w:r>
    </w:p>
    <w:p w14:paraId="5E8E606A" w14:textId="186A7C74" w:rsidR="00485211" w:rsidRPr="00867BC6" w:rsidRDefault="00485211" w:rsidP="000026ED">
      <w:pPr>
        <w:adjustRightInd w:val="0"/>
        <w:snapToGrid w:val="0"/>
        <w:spacing w:after="0" w:line="360" w:lineRule="auto"/>
        <w:jc w:val="both"/>
        <w:outlineLvl w:val="0"/>
        <w:rPr>
          <w:rFonts w:ascii="Book Antiqua" w:hAnsi="Book Antiqua" w:cs="Arial"/>
          <w:color w:val="000000"/>
          <w:sz w:val="24"/>
          <w:szCs w:val="24"/>
          <w:lang w:val="en" w:eastAsia="zh-CN"/>
        </w:rPr>
      </w:pPr>
      <w:r w:rsidRPr="00867BC6">
        <w:rPr>
          <w:rFonts w:ascii="Book Antiqua" w:hAnsi="Book Antiqua" w:cs="Arial"/>
          <w:b/>
          <w:color w:val="000000"/>
          <w:sz w:val="24"/>
          <w:szCs w:val="24"/>
          <w:lang w:val="en"/>
        </w:rPr>
        <w:t xml:space="preserve">ESPS Manuscript NO: </w:t>
      </w:r>
      <w:r w:rsidRPr="00867BC6">
        <w:rPr>
          <w:rFonts w:ascii="Book Antiqua" w:hAnsi="Book Antiqua" w:cs="Arial"/>
          <w:b/>
          <w:color w:val="000000"/>
          <w:sz w:val="24"/>
          <w:szCs w:val="24"/>
          <w:lang w:val="en" w:eastAsia="zh-CN"/>
        </w:rPr>
        <w:t>22114</w:t>
      </w:r>
    </w:p>
    <w:p w14:paraId="1715BE11" w14:textId="2C788C13" w:rsidR="00485211" w:rsidRPr="00867BC6" w:rsidRDefault="00485211" w:rsidP="000026ED">
      <w:pPr>
        <w:spacing w:after="0" w:line="360" w:lineRule="auto"/>
        <w:jc w:val="both"/>
        <w:outlineLvl w:val="0"/>
        <w:rPr>
          <w:rFonts w:ascii="Book Antiqua" w:hAnsi="Book Antiqua"/>
          <w:b/>
          <w:sz w:val="24"/>
          <w:szCs w:val="24"/>
          <w:lang w:eastAsia="zh-CN"/>
        </w:rPr>
      </w:pPr>
      <w:r w:rsidRPr="00867BC6">
        <w:rPr>
          <w:rFonts w:ascii="Book Antiqua" w:hAnsi="Book Antiqua"/>
          <w:b/>
          <w:sz w:val="24"/>
          <w:szCs w:val="24"/>
        </w:rPr>
        <w:t xml:space="preserve">Manuscript Type: </w:t>
      </w:r>
      <w:r w:rsidR="006C2531" w:rsidRPr="00867BC6">
        <w:rPr>
          <w:rFonts w:ascii="Book Antiqua" w:hAnsi="Book Antiqua"/>
          <w:b/>
          <w:sz w:val="24"/>
          <w:szCs w:val="24"/>
          <w:lang w:eastAsia="zh-CN"/>
        </w:rPr>
        <w:t>CASE REPORT</w:t>
      </w:r>
    </w:p>
    <w:p w14:paraId="613B5668" w14:textId="77777777" w:rsidR="00485211" w:rsidRPr="00867BC6" w:rsidRDefault="00485211" w:rsidP="00F50745">
      <w:pPr>
        <w:spacing w:after="0" w:line="360" w:lineRule="auto"/>
        <w:jc w:val="both"/>
        <w:rPr>
          <w:rFonts w:ascii="Book Antiqua" w:hAnsi="Book Antiqua"/>
          <w:b/>
          <w:sz w:val="24"/>
          <w:szCs w:val="24"/>
          <w:lang w:eastAsia="zh-CN"/>
        </w:rPr>
      </w:pPr>
    </w:p>
    <w:bookmarkEnd w:id="0"/>
    <w:bookmarkEnd w:id="1"/>
    <w:bookmarkEnd w:id="2"/>
    <w:p w14:paraId="0F2FB5B7" w14:textId="78BBE523" w:rsidR="00842CDF" w:rsidRPr="00867BC6" w:rsidRDefault="006B50D0" w:rsidP="00F50745">
      <w:pPr>
        <w:spacing w:after="0" w:line="360" w:lineRule="auto"/>
        <w:jc w:val="both"/>
        <w:rPr>
          <w:rFonts w:ascii="Book Antiqua" w:hAnsi="Book Antiqua" w:cs="Arial"/>
          <w:b/>
          <w:sz w:val="24"/>
          <w:szCs w:val="24"/>
          <w:lang w:eastAsia="zh-CN"/>
        </w:rPr>
      </w:pPr>
      <w:r w:rsidRPr="00867BC6">
        <w:rPr>
          <w:rFonts w:ascii="Book Antiqua" w:hAnsi="Book Antiqua" w:cs="Arial"/>
          <w:b/>
          <w:sz w:val="24"/>
          <w:szCs w:val="24"/>
        </w:rPr>
        <w:t xml:space="preserve">Hepatitis B </w:t>
      </w:r>
      <w:r w:rsidR="00485211" w:rsidRPr="00867BC6">
        <w:rPr>
          <w:rFonts w:ascii="Book Antiqua" w:hAnsi="Book Antiqua" w:cs="Arial"/>
          <w:b/>
          <w:sz w:val="24"/>
          <w:szCs w:val="24"/>
        </w:rPr>
        <w:t xml:space="preserve">surface antigen escape mutations: </w:t>
      </w:r>
      <w:r w:rsidR="007E422E" w:rsidRPr="00867BC6">
        <w:rPr>
          <w:rFonts w:ascii="Book Antiqua" w:hAnsi="Book Antiqua" w:cs="Arial"/>
          <w:b/>
          <w:sz w:val="24"/>
          <w:szCs w:val="24"/>
        </w:rPr>
        <w:t xml:space="preserve">Indications </w:t>
      </w:r>
      <w:r w:rsidR="00485211" w:rsidRPr="00867BC6">
        <w:rPr>
          <w:rFonts w:ascii="Book Antiqua" w:hAnsi="Book Antiqua" w:cs="Arial"/>
          <w:b/>
          <w:sz w:val="24"/>
          <w:szCs w:val="24"/>
        </w:rPr>
        <w:t>for initiation of antiviral therapy revisited</w:t>
      </w:r>
    </w:p>
    <w:p w14:paraId="72AEA2ED" w14:textId="77777777" w:rsidR="007E422E" w:rsidRPr="00867BC6" w:rsidRDefault="007E422E" w:rsidP="00F50745">
      <w:pPr>
        <w:spacing w:after="0" w:line="360" w:lineRule="auto"/>
        <w:jc w:val="both"/>
        <w:rPr>
          <w:rFonts w:ascii="Book Antiqua" w:hAnsi="Book Antiqua" w:cs="Arial"/>
          <w:b/>
          <w:sz w:val="24"/>
          <w:szCs w:val="24"/>
          <w:lang w:eastAsia="zh-CN"/>
        </w:rPr>
      </w:pPr>
    </w:p>
    <w:p w14:paraId="1EB11A74" w14:textId="65B68B2E" w:rsidR="00842CDF" w:rsidRPr="00867BC6" w:rsidRDefault="007E422E" w:rsidP="000026ED">
      <w:pPr>
        <w:spacing w:after="0" w:line="360" w:lineRule="auto"/>
        <w:jc w:val="both"/>
        <w:outlineLvl w:val="0"/>
        <w:rPr>
          <w:rFonts w:ascii="Book Antiqua" w:hAnsi="Book Antiqua" w:cs="Arial"/>
          <w:sz w:val="24"/>
          <w:szCs w:val="24"/>
        </w:rPr>
      </w:pPr>
      <w:r w:rsidRPr="00867BC6">
        <w:rPr>
          <w:rFonts w:ascii="Book Antiqua" w:hAnsi="Book Antiqua" w:cs="Times New Roman"/>
          <w:sz w:val="24"/>
          <w:szCs w:val="24"/>
        </w:rPr>
        <w:t>Leong</w:t>
      </w:r>
      <w:r w:rsidRPr="00867BC6">
        <w:rPr>
          <w:rFonts w:ascii="Book Antiqua" w:hAnsi="Book Antiqua" w:cs="Arial"/>
          <w:sz w:val="24"/>
          <w:szCs w:val="24"/>
        </w:rPr>
        <w:t xml:space="preserve"> </w:t>
      </w:r>
      <w:r w:rsidRPr="00867BC6">
        <w:rPr>
          <w:rFonts w:ascii="Book Antiqua" w:hAnsi="Book Antiqua" w:cs="Arial" w:hint="eastAsia"/>
          <w:sz w:val="24"/>
          <w:szCs w:val="24"/>
          <w:lang w:eastAsia="zh-CN"/>
        </w:rPr>
        <w:t xml:space="preserve">J </w:t>
      </w:r>
      <w:r w:rsidRPr="00867BC6">
        <w:rPr>
          <w:rFonts w:ascii="Book Antiqua" w:hAnsi="Book Antiqua" w:cs="Arial" w:hint="eastAsia"/>
          <w:i/>
          <w:sz w:val="24"/>
          <w:szCs w:val="24"/>
          <w:lang w:eastAsia="zh-CN"/>
        </w:rPr>
        <w:t>et al.</w:t>
      </w:r>
      <w:r w:rsidRPr="00867BC6">
        <w:rPr>
          <w:rFonts w:ascii="Book Antiqua" w:hAnsi="Book Antiqua" w:cs="Arial" w:hint="eastAsia"/>
          <w:sz w:val="24"/>
          <w:szCs w:val="24"/>
          <w:lang w:eastAsia="zh-CN"/>
        </w:rPr>
        <w:t xml:space="preserve"> </w:t>
      </w:r>
      <w:r w:rsidR="00842CDF" w:rsidRPr="00867BC6">
        <w:rPr>
          <w:rFonts w:ascii="Book Antiqua" w:hAnsi="Book Antiqua" w:cs="Arial"/>
          <w:sz w:val="24"/>
          <w:szCs w:val="24"/>
        </w:rPr>
        <w:t xml:space="preserve">Revisiting </w:t>
      </w:r>
      <w:r w:rsidRPr="00867BC6">
        <w:rPr>
          <w:rFonts w:ascii="Book Antiqua" w:hAnsi="Book Antiqua" w:cs="Arial"/>
          <w:sz w:val="24"/>
          <w:szCs w:val="24"/>
        </w:rPr>
        <w:t xml:space="preserve">treatment criteria </w:t>
      </w:r>
      <w:r w:rsidR="00842CDF" w:rsidRPr="00867BC6">
        <w:rPr>
          <w:rFonts w:ascii="Book Antiqua" w:hAnsi="Book Antiqua" w:cs="Arial"/>
          <w:sz w:val="24"/>
          <w:szCs w:val="24"/>
        </w:rPr>
        <w:t xml:space="preserve">in </w:t>
      </w:r>
      <w:proofErr w:type="spellStart"/>
      <w:r w:rsidR="00842CDF" w:rsidRPr="00867BC6">
        <w:rPr>
          <w:rFonts w:ascii="Book Antiqua" w:hAnsi="Book Antiqua" w:cs="Arial"/>
          <w:sz w:val="24"/>
          <w:szCs w:val="24"/>
        </w:rPr>
        <w:t>HBsAg</w:t>
      </w:r>
      <w:proofErr w:type="spellEnd"/>
      <w:r w:rsidR="00842CDF" w:rsidRPr="00867BC6">
        <w:rPr>
          <w:rFonts w:ascii="Book Antiqua" w:hAnsi="Book Antiqua" w:cs="Arial"/>
          <w:sz w:val="24"/>
          <w:szCs w:val="24"/>
        </w:rPr>
        <w:t xml:space="preserve"> </w:t>
      </w:r>
      <w:r w:rsidRPr="00867BC6">
        <w:rPr>
          <w:rFonts w:ascii="Book Antiqua" w:hAnsi="Book Antiqua" w:cs="Arial"/>
          <w:sz w:val="24"/>
          <w:szCs w:val="24"/>
        </w:rPr>
        <w:t>escape mutations</w:t>
      </w:r>
    </w:p>
    <w:p w14:paraId="1A1A7B08" w14:textId="77777777" w:rsidR="00300562" w:rsidRPr="00867BC6" w:rsidRDefault="00300562" w:rsidP="00F50745">
      <w:pPr>
        <w:spacing w:after="0" w:line="360" w:lineRule="auto"/>
        <w:jc w:val="both"/>
        <w:rPr>
          <w:rFonts w:ascii="Book Antiqua" w:hAnsi="Book Antiqua" w:cs="Times New Roman"/>
          <w:b/>
          <w:sz w:val="24"/>
          <w:szCs w:val="24"/>
        </w:rPr>
      </w:pPr>
    </w:p>
    <w:p w14:paraId="04EEA92B" w14:textId="7EC70921" w:rsidR="00300562" w:rsidRPr="00BF2DD3" w:rsidRDefault="00300562" w:rsidP="000026ED">
      <w:pPr>
        <w:spacing w:after="0" w:line="360" w:lineRule="auto"/>
        <w:jc w:val="both"/>
        <w:outlineLvl w:val="0"/>
        <w:rPr>
          <w:rFonts w:ascii="Book Antiqua" w:hAnsi="Book Antiqua" w:cs="Times New Roman"/>
          <w:b/>
          <w:sz w:val="24"/>
          <w:szCs w:val="24"/>
          <w:vertAlign w:val="superscript"/>
          <w:lang w:eastAsia="zh-CN"/>
        </w:rPr>
      </w:pPr>
      <w:r w:rsidRPr="00BF2DD3">
        <w:rPr>
          <w:rFonts w:ascii="Book Antiqua" w:hAnsi="Book Antiqua" w:cs="Times New Roman"/>
          <w:b/>
          <w:sz w:val="24"/>
          <w:szCs w:val="24"/>
        </w:rPr>
        <w:t xml:space="preserve">Jennifer Leong, Derek Lin, </w:t>
      </w:r>
      <w:proofErr w:type="spellStart"/>
      <w:r w:rsidR="007E422E" w:rsidRPr="00BF2DD3">
        <w:rPr>
          <w:rFonts w:ascii="Book Antiqua" w:hAnsi="Book Antiqua" w:cs="Times New Roman"/>
          <w:b/>
          <w:sz w:val="24"/>
          <w:szCs w:val="24"/>
        </w:rPr>
        <w:t>Mindie</w:t>
      </w:r>
      <w:proofErr w:type="spellEnd"/>
      <w:r w:rsidR="007E422E" w:rsidRPr="00BF2DD3">
        <w:rPr>
          <w:rFonts w:ascii="Book Antiqua" w:hAnsi="Book Antiqua" w:cs="Times New Roman"/>
          <w:b/>
          <w:sz w:val="24"/>
          <w:szCs w:val="24"/>
        </w:rPr>
        <w:t xml:space="preserve"> H Nguyen</w:t>
      </w:r>
    </w:p>
    <w:p w14:paraId="778CE895" w14:textId="77777777" w:rsidR="004728C6" w:rsidRPr="00867BC6" w:rsidRDefault="004728C6" w:rsidP="00F50745">
      <w:pPr>
        <w:spacing w:after="0" w:line="360" w:lineRule="auto"/>
        <w:jc w:val="both"/>
        <w:rPr>
          <w:rFonts w:ascii="Book Antiqua" w:hAnsi="Book Antiqua" w:cs="Times New Roman"/>
          <w:sz w:val="24"/>
          <w:szCs w:val="24"/>
          <w:vertAlign w:val="superscript"/>
        </w:rPr>
      </w:pPr>
    </w:p>
    <w:p w14:paraId="57CCA43D" w14:textId="24052285" w:rsidR="00672430" w:rsidRPr="00867BC6" w:rsidRDefault="007E422E" w:rsidP="00F50745">
      <w:pPr>
        <w:spacing w:after="0" w:line="360" w:lineRule="auto"/>
        <w:jc w:val="both"/>
        <w:rPr>
          <w:rFonts w:ascii="Book Antiqua" w:hAnsi="Book Antiqua" w:cs="Times New Roman"/>
          <w:sz w:val="24"/>
          <w:szCs w:val="24"/>
          <w:lang w:eastAsia="zh-CN"/>
        </w:rPr>
      </w:pPr>
      <w:r w:rsidRPr="00867BC6">
        <w:rPr>
          <w:rFonts w:ascii="Book Antiqua" w:hAnsi="Book Antiqua" w:cs="Times New Roman"/>
          <w:b/>
          <w:sz w:val="24"/>
          <w:szCs w:val="24"/>
        </w:rPr>
        <w:t>Jennifer Leong,</w:t>
      </w:r>
      <w:r w:rsidRPr="00867BC6">
        <w:rPr>
          <w:rFonts w:ascii="Book Antiqua" w:hAnsi="Book Antiqua" w:cs="Times New Roman"/>
          <w:sz w:val="24"/>
          <w:szCs w:val="24"/>
        </w:rPr>
        <w:t xml:space="preserve"> </w:t>
      </w:r>
      <w:r w:rsidR="00BF2DD3">
        <w:rPr>
          <w:rFonts w:ascii="Book Antiqua" w:hAnsi="Book Antiqua" w:cs="Times New Roman" w:hint="eastAsia"/>
          <w:sz w:val="24"/>
          <w:szCs w:val="24"/>
          <w:lang w:eastAsia="zh-CN"/>
        </w:rPr>
        <w:t>t</w:t>
      </w:r>
      <w:r w:rsidR="00672430" w:rsidRPr="00867BC6">
        <w:rPr>
          <w:rFonts w:ascii="Book Antiqua" w:hAnsi="Book Antiqua" w:cs="Times New Roman"/>
          <w:sz w:val="24"/>
          <w:szCs w:val="24"/>
        </w:rPr>
        <w:t>he Icahn School of Medicine at Mount Sinai, Department of Medicine, Division of Liver Diseases, New York, NY</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10029</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lang w:eastAsia="zh-CN"/>
        </w:rPr>
        <w:t>United States</w:t>
      </w:r>
    </w:p>
    <w:p w14:paraId="1E960013" w14:textId="77777777" w:rsidR="00485211" w:rsidRPr="00867BC6" w:rsidRDefault="00485211" w:rsidP="00F50745">
      <w:pPr>
        <w:spacing w:after="0" w:line="360" w:lineRule="auto"/>
        <w:jc w:val="both"/>
        <w:rPr>
          <w:rFonts w:ascii="Book Antiqua" w:hAnsi="Book Antiqua" w:cs="Times New Roman"/>
          <w:sz w:val="24"/>
          <w:szCs w:val="24"/>
          <w:lang w:eastAsia="zh-CN"/>
        </w:rPr>
      </w:pPr>
    </w:p>
    <w:p w14:paraId="7903340E" w14:textId="1497962D" w:rsidR="00300562" w:rsidRPr="00867BC6" w:rsidRDefault="007E422E" w:rsidP="00F50745">
      <w:pPr>
        <w:spacing w:after="0" w:line="360" w:lineRule="auto"/>
        <w:jc w:val="both"/>
        <w:rPr>
          <w:rFonts w:ascii="Book Antiqua" w:hAnsi="Book Antiqua" w:cs="Times New Roman"/>
          <w:sz w:val="24"/>
          <w:szCs w:val="24"/>
          <w:lang w:eastAsia="zh-CN"/>
        </w:rPr>
      </w:pPr>
      <w:r w:rsidRPr="00867BC6">
        <w:rPr>
          <w:rFonts w:ascii="Book Antiqua" w:hAnsi="Book Antiqua" w:cs="Times New Roman"/>
          <w:b/>
          <w:sz w:val="24"/>
          <w:szCs w:val="24"/>
        </w:rPr>
        <w:t>Derek Lin,</w:t>
      </w:r>
      <w:r w:rsidRPr="00867BC6">
        <w:rPr>
          <w:rFonts w:ascii="Book Antiqua" w:hAnsi="Book Antiqua" w:cs="Times New Roman"/>
          <w:sz w:val="24"/>
          <w:szCs w:val="24"/>
        </w:rPr>
        <w:t xml:space="preserve"> </w:t>
      </w:r>
      <w:r w:rsidR="00300562" w:rsidRPr="00867BC6">
        <w:rPr>
          <w:rFonts w:ascii="Book Antiqua" w:hAnsi="Book Antiqua" w:cs="Times New Roman"/>
          <w:sz w:val="24"/>
          <w:szCs w:val="24"/>
        </w:rPr>
        <w:t>Department of Medicine, Stanford University Medical Center, Palo Alto, CA</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94304</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lang w:eastAsia="zh-CN"/>
        </w:rPr>
        <w:t>United States</w:t>
      </w:r>
    </w:p>
    <w:p w14:paraId="2EB02A23" w14:textId="77777777" w:rsidR="004D06D1" w:rsidRPr="00867BC6" w:rsidRDefault="004D06D1" w:rsidP="00F50745">
      <w:pPr>
        <w:spacing w:after="0" w:line="360" w:lineRule="auto"/>
        <w:jc w:val="both"/>
        <w:rPr>
          <w:rFonts w:ascii="Book Antiqua" w:hAnsi="Book Antiqua" w:cs="Times New Roman"/>
          <w:sz w:val="24"/>
          <w:szCs w:val="24"/>
          <w:lang w:eastAsia="zh-CN"/>
        </w:rPr>
      </w:pPr>
    </w:p>
    <w:p w14:paraId="57912FE4" w14:textId="7D7E5BC1" w:rsidR="00300562" w:rsidRPr="00867BC6" w:rsidRDefault="007E422E" w:rsidP="00F50745">
      <w:pPr>
        <w:spacing w:after="0" w:line="360" w:lineRule="auto"/>
        <w:jc w:val="both"/>
        <w:rPr>
          <w:rFonts w:ascii="Book Antiqua" w:hAnsi="Book Antiqua" w:cs="Times New Roman"/>
          <w:sz w:val="24"/>
          <w:szCs w:val="24"/>
          <w:lang w:eastAsia="zh-CN"/>
        </w:rPr>
      </w:pPr>
      <w:proofErr w:type="spellStart"/>
      <w:r w:rsidRPr="00867BC6">
        <w:rPr>
          <w:rFonts w:ascii="Book Antiqua" w:hAnsi="Book Antiqua" w:cs="Times New Roman"/>
          <w:b/>
          <w:sz w:val="24"/>
          <w:szCs w:val="24"/>
        </w:rPr>
        <w:t>Mindie</w:t>
      </w:r>
      <w:proofErr w:type="spellEnd"/>
      <w:r w:rsidRPr="00867BC6">
        <w:rPr>
          <w:rFonts w:ascii="Book Antiqua" w:hAnsi="Book Antiqua" w:cs="Times New Roman"/>
          <w:b/>
          <w:sz w:val="24"/>
          <w:szCs w:val="24"/>
        </w:rPr>
        <w:t xml:space="preserve"> H Nguyen,</w:t>
      </w:r>
      <w:r w:rsidRPr="00867BC6">
        <w:rPr>
          <w:rFonts w:ascii="Book Antiqua" w:hAnsi="Book Antiqua" w:cs="Times New Roman"/>
          <w:sz w:val="24"/>
          <w:szCs w:val="24"/>
        </w:rPr>
        <w:t xml:space="preserve"> </w:t>
      </w:r>
      <w:r w:rsidR="00300562" w:rsidRPr="00867BC6">
        <w:rPr>
          <w:rFonts w:ascii="Book Antiqua" w:hAnsi="Book Antiqua" w:cs="Times New Roman"/>
          <w:sz w:val="24"/>
          <w:szCs w:val="24"/>
        </w:rPr>
        <w:t>Division of Gastroenterology and Hepatology, Stanford University Medical Center, Palo Alto, CA</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94304</w:t>
      </w:r>
      <w:r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lang w:eastAsia="zh-CN"/>
        </w:rPr>
        <w:t>United States</w:t>
      </w:r>
    </w:p>
    <w:p w14:paraId="2CA48203" w14:textId="77777777" w:rsidR="007E422E" w:rsidRPr="00867BC6" w:rsidRDefault="007E422E" w:rsidP="00F50745">
      <w:pPr>
        <w:spacing w:after="0" w:line="360" w:lineRule="auto"/>
        <w:jc w:val="both"/>
        <w:rPr>
          <w:rFonts w:ascii="Book Antiqua" w:hAnsi="Book Antiqua" w:cs="Times New Roman"/>
          <w:sz w:val="24"/>
          <w:szCs w:val="24"/>
          <w:lang w:eastAsia="zh-CN"/>
        </w:rPr>
      </w:pPr>
      <w:bookmarkStart w:id="3" w:name="OLE_LINK231"/>
      <w:bookmarkStart w:id="4" w:name="OLE_LINK234"/>
      <w:bookmarkStart w:id="5" w:name="OLE_LINK342"/>
      <w:bookmarkStart w:id="6" w:name="OLE_LINK473"/>
    </w:p>
    <w:p w14:paraId="524791C5" w14:textId="7D0C9B1C" w:rsidR="004D06D1" w:rsidRPr="00867BC6" w:rsidRDefault="004D06D1" w:rsidP="00F50745">
      <w:pPr>
        <w:spacing w:after="0" w:line="360" w:lineRule="auto"/>
        <w:jc w:val="both"/>
        <w:rPr>
          <w:rFonts w:ascii="Book Antiqua" w:hAnsi="Book Antiqua"/>
          <w:sz w:val="24"/>
          <w:lang w:eastAsia="zh-CN"/>
        </w:rPr>
      </w:pPr>
      <w:r w:rsidRPr="00867BC6">
        <w:rPr>
          <w:rFonts w:ascii="Book Antiqua" w:eastAsia="MS Mincho" w:hAnsi="Book Antiqua"/>
          <w:b/>
          <w:sz w:val="24"/>
          <w:lang w:eastAsia="ja-JP"/>
        </w:rPr>
        <w:t>Author contributions:</w:t>
      </w:r>
      <w:r w:rsidR="00D549B8" w:rsidRPr="00867BC6">
        <w:rPr>
          <w:rFonts w:ascii="Book Antiqua" w:eastAsia="MS Mincho" w:hAnsi="Book Antiqua"/>
          <w:b/>
          <w:sz w:val="24"/>
          <w:lang w:eastAsia="ja-JP"/>
        </w:rPr>
        <w:t xml:space="preserve"> </w:t>
      </w:r>
      <w:r w:rsidR="00842CDF" w:rsidRPr="00867BC6">
        <w:rPr>
          <w:rFonts w:ascii="Book Antiqua" w:eastAsia="MS Mincho" w:hAnsi="Book Antiqua"/>
          <w:sz w:val="24"/>
          <w:lang w:eastAsia="ja-JP"/>
        </w:rPr>
        <w:t xml:space="preserve">Lin </w:t>
      </w:r>
      <w:r w:rsidR="007E422E" w:rsidRPr="00867BC6">
        <w:rPr>
          <w:rFonts w:ascii="Book Antiqua" w:hAnsi="Book Antiqua" w:hint="eastAsia"/>
          <w:sz w:val="24"/>
          <w:lang w:eastAsia="zh-CN"/>
        </w:rPr>
        <w:t xml:space="preserve">D </w:t>
      </w:r>
      <w:r w:rsidR="00842CDF" w:rsidRPr="00867BC6">
        <w:rPr>
          <w:rFonts w:ascii="Book Antiqua" w:eastAsia="MS Mincho" w:hAnsi="Book Antiqua"/>
          <w:sz w:val="24"/>
          <w:lang w:eastAsia="ja-JP"/>
        </w:rPr>
        <w:t xml:space="preserve">and Leong </w:t>
      </w:r>
      <w:r w:rsidR="007E422E" w:rsidRPr="00867BC6">
        <w:rPr>
          <w:rFonts w:ascii="Book Antiqua" w:hAnsi="Book Antiqua" w:hint="eastAsia"/>
          <w:sz w:val="24"/>
          <w:lang w:eastAsia="zh-CN"/>
        </w:rPr>
        <w:t xml:space="preserve">J </w:t>
      </w:r>
      <w:r w:rsidR="00842CDF" w:rsidRPr="00867BC6">
        <w:rPr>
          <w:rFonts w:ascii="Book Antiqua" w:eastAsia="MS Mincho" w:hAnsi="Book Antiqua"/>
          <w:sz w:val="24"/>
          <w:lang w:eastAsia="ja-JP"/>
        </w:rPr>
        <w:t>contributed to data acquisition and writing the manuscript</w:t>
      </w:r>
      <w:r w:rsidR="007E422E" w:rsidRPr="00867BC6">
        <w:rPr>
          <w:rFonts w:ascii="Book Antiqua" w:hAnsi="Book Antiqua" w:hint="eastAsia"/>
          <w:sz w:val="24"/>
          <w:lang w:eastAsia="zh-CN"/>
        </w:rPr>
        <w:t>;</w:t>
      </w:r>
      <w:r w:rsidR="00842CDF" w:rsidRPr="00867BC6">
        <w:rPr>
          <w:rFonts w:ascii="Book Antiqua" w:eastAsia="MS Mincho" w:hAnsi="Book Antiqua"/>
          <w:sz w:val="24"/>
          <w:lang w:eastAsia="ja-JP"/>
        </w:rPr>
        <w:t xml:space="preserve"> Leong </w:t>
      </w:r>
      <w:r w:rsidR="007E422E" w:rsidRPr="00867BC6">
        <w:rPr>
          <w:rFonts w:ascii="Book Antiqua" w:hAnsi="Book Antiqua" w:hint="eastAsia"/>
          <w:sz w:val="24"/>
          <w:lang w:eastAsia="zh-CN"/>
        </w:rPr>
        <w:t xml:space="preserve">J </w:t>
      </w:r>
      <w:r w:rsidR="00842CDF" w:rsidRPr="00867BC6">
        <w:rPr>
          <w:rFonts w:ascii="Book Antiqua" w:eastAsia="MS Mincho" w:hAnsi="Book Antiqua"/>
          <w:sz w:val="24"/>
          <w:lang w:eastAsia="ja-JP"/>
        </w:rPr>
        <w:t xml:space="preserve">and Nguyen </w:t>
      </w:r>
      <w:r w:rsidR="007E422E" w:rsidRPr="00867BC6">
        <w:rPr>
          <w:rFonts w:ascii="Book Antiqua" w:hAnsi="Book Antiqua" w:hint="eastAsia"/>
          <w:sz w:val="24"/>
          <w:lang w:eastAsia="zh-CN"/>
        </w:rPr>
        <w:t xml:space="preserve">M </w:t>
      </w:r>
      <w:r w:rsidR="00842CDF" w:rsidRPr="00867BC6">
        <w:rPr>
          <w:rFonts w:ascii="Book Antiqua" w:eastAsia="MS Mincho" w:hAnsi="Book Antiqua"/>
          <w:sz w:val="24"/>
          <w:lang w:eastAsia="ja-JP"/>
        </w:rPr>
        <w:t>provided the study concept and critical revision of the manuscript.</w:t>
      </w:r>
    </w:p>
    <w:p w14:paraId="67A77EE6" w14:textId="77777777" w:rsidR="007E422E" w:rsidRPr="00867BC6" w:rsidRDefault="007E422E" w:rsidP="00F50745">
      <w:pPr>
        <w:spacing w:after="0" w:line="360" w:lineRule="auto"/>
        <w:jc w:val="both"/>
        <w:rPr>
          <w:rFonts w:ascii="Book Antiqua" w:hAnsi="Book Antiqua"/>
          <w:sz w:val="24"/>
          <w:lang w:eastAsia="zh-CN"/>
        </w:rPr>
      </w:pPr>
    </w:p>
    <w:p w14:paraId="5696CA8F" w14:textId="671F7A40" w:rsidR="004D06D1" w:rsidRPr="00867BC6" w:rsidRDefault="004D06D1" w:rsidP="00F50745">
      <w:pPr>
        <w:autoSpaceDE w:val="0"/>
        <w:autoSpaceDN w:val="0"/>
        <w:adjustRightInd w:val="0"/>
        <w:spacing w:after="0" w:line="360" w:lineRule="auto"/>
        <w:jc w:val="both"/>
        <w:rPr>
          <w:rFonts w:ascii="Book Antiqua" w:hAnsi="Book Antiqua"/>
          <w:bCs/>
          <w:iCs/>
          <w:color w:val="000000"/>
          <w:sz w:val="24"/>
        </w:rPr>
      </w:pPr>
      <w:bookmarkStart w:id="7" w:name="OLE_LINK4"/>
      <w:bookmarkStart w:id="8" w:name="OLE_LINK5"/>
      <w:bookmarkStart w:id="9" w:name="OLE_LINK379"/>
      <w:bookmarkStart w:id="10" w:name="OLE_LINK380"/>
      <w:bookmarkStart w:id="11" w:name="OLE_LINK534"/>
      <w:bookmarkEnd w:id="3"/>
      <w:bookmarkEnd w:id="4"/>
      <w:bookmarkEnd w:id="5"/>
      <w:bookmarkEnd w:id="6"/>
      <w:r w:rsidRPr="00867BC6">
        <w:rPr>
          <w:rFonts w:ascii="Book Antiqua" w:hAnsi="Book Antiqua" w:hint="eastAsia"/>
          <w:b/>
          <w:bCs/>
          <w:iCs/>
          <w:color w:val="000000"/>
          <w:sz w:val="24"/>
        </w:rPr>
        <w:t>Institutional review board</w:t>
      </w:r>
      <w:r w:rsidRPr="00867BC6">
        <w:rPr>
          <w:rFonts w:ascii="Book Antiqua" w:hAnsi="Book Antiqua"/>
          <w:b/>
          <w:bCs/>
          <w:iCs/>
          <w:sz w:val="24"/>
        </w:rPr>
        <w:t xml:space="preserve"> statement</w:t>
      </w:r>
      <w:r w:rsidRPr="00867BC6">
        <w:rPr>
          <w:rFonts w:ascii="Book Antiqua" w:hAnsi="Book Antiqua" w:hint="eastAsia"/>
          <w:b/>
          <w:bCs/>
          <w:iCs/>
          <w:color w:val="000000"/>
          <w:sz w:val="24"/>
        </w:rPr>
        <w:t>:</w:t>
      </w:r>
      <w:r w:rsidR="00D549B8" w:rsidRPr="00867BC6">
        <w:rPr>
          <w:rFonts w:ascii="Book Antiqua" w:hAnsi="Book Antiqua"/>
          <w:b/>
          <w:bCs/>
          <w:iCs/>
          <w:color w:val="000000"/>
          <w:sz w:val="24"/>
        </w:rPr>
        <w:t xml:space="preserve"> </w:t>
      </w:r>
      <w:r w:rsidR="00842CDF" w:rsidRPr="00867BC6">
        <w:rPr>
          <w:rFonts w:ascii="Book Antiqua" w:hAnsi="Book Antiqua"/>
          <w:bCs/>
          <w:iCs/>
          <w:color w:val="000000"/>
          <w:sz w:val="24"/>
        </w:rPr>
        <w:t>This chart review was approved by the Institutional Review Board at Stanford University, Stanford, CA and at Icahn School of Medicine at Mount Sinai, New York, NY.</w:t>
      </w:r>
    </w:p>
    <w:bookmarkEnd w:id="7"/>
    <w:bookmarkEnd w:id="8"/>
    <w:p w14:paraId="45EA07CA" w14:textId="77777777" w:rsidR="004D06D1" w:rsidRPr="00867BC6" w:rsidRDefault="004D06D1" w:rsidP="00F50745">
      <w:pPr>
        <w:autoSpaceDE w:val="0"/>
        <w:autoSpaceDN w:val="0"/>
        <w:adjustRightInd w:val="0"/>
        <w:spacing w:after="0" w:line="360" w:lineRule="auto"/>
        <w:jc w:val="both"/>
        <w:rPr>
          <w:rFonts w:ascii="Book Antiqua" w:hAnsi="Book Antiqua"/>
          <w:bCs/>
          <w:iCs/>
          <w:color w:val="000000"/>
          <w:sz w:val="24"/>
          <w:lang w:eastAsia="zh-CN"/>
        </w:rPr>
      </w:pPr>
    </w:p>
    <w:p w14:paraId="42DA1A2F" w14:textId="4439E973" w:rsidR="004D06D1" w:rsidRPr="00867BC6" w:rsidRDefault="004D06D1" w:rsidP="00F50745">
      <w:pPr>
        <w:autoSpaceDE w:val="0"/>
        <w:autoSpaceDN w:val="0"/>
        <w:adjustRightInd w:val="0"/>
        <w:spacing w:after="0" w:line="360" w:lineRule="auto"/>
        <w:jc w:val="both"/>
        <w:rPr>
          <w:rFonts w:ascii="Book Antiqua" w:hAnsi="Book Antiqua" w:cs="TimesNewRomanPS-BoldItalicMT"/>
          <w:bCs/>
          <w:iCs/>
          <w:color w:val="000000"/>
          <w:sz w:val="24"/>
          <w:lang w:eastAsia="zh-CN"/>
        </w:rPr>
      </w:pPr>
      <w:r w:rsidRPr="00867BC6">
        <w:rPr>
          <w:rFonts w:ascii="Book Antiqua" w:hAnsi="Book Antiqua"/>
          <w:b/>
          <w:bCs/>
          <w:iCs/>
          <w:color w:val="000000"/>
          <w:sz w:val="24"/>
        </w:rPr>
        <w:lastRenderedPageBreak/>
        <w:t>Informed consent</w:t>
      </w:r>
      <w:r w:rsidRPr="00867BC6">
        <w:rPr>
          <w:rFonts w:ascii="Book Antiqua" w:hAnsi="Book Antiqua"/>
          <w:b/>
          <w:bCs/>
          <w:iCs/>
          <w:sz w:val="24"/>
        </w:rPr>
        <w:t xml:space="preserve"> statement</w:t>
      </w:r>
      <w:r w:rsidRPr="00867BC6">
        <w:rPr>
          <w:rFonts w:ascii="Book Antiqua" w:hAnsi="Book Antiqua" w:hint="eastAsia"/>
          <w:b/>
          <w:bCs/>
          <w:iCs/>
          <w:color w:val="000000"/>
          <w:sz w:val="24"/>
        </w:rPr>
        <w:t>:</w:t>
      </w:r>
      <w:r w:rsidRPr="00867BC6">
        <w:rPr>
          <w:rFonts w:ascii="Book Antiqua" w:hAnsi="Book Antiqua"/>
          <w:b/>
          <w:bCs/>
          <w:iCs/>
          <w:color w:val="000000"/>
          <w:sz w:val="24"/>
        </w:rPr>
        <w:t xml:space="preserve"> </w:t>
      </w:r>
      <w:r w:rsidR="00842CDF" w:rsidRPr="00867BC6">
        <w:rPr>
          <w:rFonts w:ascii="Book Antiqua" w:hAnsi="Book Antiqua" w:cs="TimesNewRomanPS-BoldItalicMT"/>
          <w:bCs/>
          <w:iCs/>
          <w:color w:val="000000"/>
          <w:sz w:val="24"/>
        </w:rPr>
        <w:t xml:space="preserve">Informed consent was waived by approval of the </w:t>
      </w:r>
      <w:proofErr w:type="spellStart"/>
      <w:r w:rsidR="00842CDF" w:rsidRPr="00867BC6">
        <w:rPr>
          <w:rFonts w:ascii="Book Antiqua" w:hAnsi="Book Antiqua" w:cs="TimesNewRomanPS-BoldItalicMT"/>
          <w:bCs/>
          <w:iCs/>
          <w:color w:val="000000"/>
          <w:sz w:val="24"/>
        </w:rPr>
        <w:t>Instituional</w:t>
      </w:r>
      <w:proofErr w:type="spellEnd"/>
      <w:r w:rsidR="00842CDF" w:rsidRPr="00867BC6">
        <w:rPr>
          <w:rFonts w:ascii="Book Antiqua" w:hAnsi="Book Antiqua" w:cs="TimesNewRomanPS-BoldItalicMT"/>
          <w:bCs/>
          <w:iCs/>
          <w:color w:val="000000"/>
          <w:sz w:val="24"/>
        </w:rPr>
        <w:t xml:space="preserve"> Review Board from both institutions due to the retrospective nature of the study.</w:t>
      </w:r>
    </w:p>
    <w:p w14:paraId="50829AF7" w14:textId="77777777" w:rsidR="007E422E" w:rsidRPr="00867BC6" w:rsidRDefault="007E422E" w:rsidP="00F50745">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14:paraId="442B5A23" w14:textId="4336E616" w:rsidR="004D06D1" w:rsidRPr="00867BC6" w:rsidRDefault="004D06D1" w:rsidP="00F50745">
      <w:pPr>
        <w:autoSpaceDE w:val="0"/>
        <w:autoSpaceDN w:val="0"/>
        <w:adjustRightInd w:val="0"/>
        <w:spacing w:after="0" w:line="360" w:lineRule="auto"/>
        <w:jc w:val="both"/>
        <w:rPr>
          <w:rFonts w:ascii="Book Antiqua" w:hAnsi="Book Antiqua" w:cs="TimesNewRomanPS-BoldItalicMT"/>
          <w:bCs/>
          <w:iCs/>
          <w:color w:val="000000"/>
          <w:sz w:val="24"/>
          <w:lang w:eastAsia="zh-CN"/>
        </w:rPr>
      </w:pPr>
      <w:bookmarkStart w:id="12" w:name="OLE_LINK526"/>
      <w:bookmarkStart w:id="13" w:name="OLE_LINK527"/>
      <w:r w:rsidRPr="00867BC6">
        <w:rPr>
          <w:rFonts w:ascii="Book Antiqua" w:hAnsi="Book Antiqua" w:cs="TimesNewRomanPS-BoldItalicMT"/>
          <w:b/>
          <w:bCs/>
          <w:iCs/>
          <w:color w:val="000000"/>
          <w:sz w:val="24"/>
        </w:rPr>
        <w:t>Conflict-of-interest</w:t>
      </w:r>
      <w:r w:rsidRPr="00867BC6">
        <w:rPr>
          <w:rFonts w:ascii="Book Antiqua" w:hAnsi="Book Antiqua"/>
          <w:b/>
          <w:bCs/>
          <w:iCs/>
          <w:sz w:val="24"/>
        </w:rPr>
        <w:t xml:space="preserve"> statement</w:t>
      </w:r>
      <w:r w:rsidRPr="00867BC6">
        <w:rPr>
          <w:rFonts w:ascii="Book Antiqua" w:hAnsi="Book Antiqua" w:cs="TimesNewRomanPS-BoldItalicMT" w:hint="eastAsia"/>
          <w:b/>
          <w:bCs/>
          <w:iCs/>
          <w:color w:val="000000"/>
          <w:sz w:val="24"/>
        </w:rPr>
        <w:t>:</w:t>
      </w:r>
      <w:r w:rsidR="00842CDF" w:rsidRPr="00867BC6">
        <w:rPr>
          <w:rFonts w:ascii="Book Antiqua" w:hAnsi="Book Antiqua" w:cs="TimesNewRomanPS-BoldItalicMT"/>
          <w:b/>
          <w:bCs/>
          <w:iCs/>
          <w:color w:val="000000"/>
          <w:sz w:val="24"/>
        </w:rPr>
        <w:t xml:space="preserve"> </w:t>
      </w:r>
      <w:r w:rsidR="00842CDF" w:rsidRPr="00867BC6">
        <w:rPr>
          <w:rFonts w:ascii="Book Antiqua" w:hAnsi="Book Antiqua" w:cs="TimesNewRomanPS-BoldItalicMT"/>
          <w:bCs/>
          <w:iCs/>
          <w:color w:val="000000"/>
          <w:sz w:val="24"/>
        </w:rPr>
        <w:t>Jennifer Leong has received honoraria for serving as an advisory board member for Gilead Sciences. Derek Lin has no conflicts of interest to declare. Mindie Nguyen has received honoraria and research support from Roche Pharmaceuticals, Bristol-Myers Squibb and Gilead Sciences.</w:t>
      </w:r>
    </w:p>
    <w:p w14:paraId="43870202" w14:textId="77777777" w:rsidR="007E422E" w:rsidRPr="00867BC6" w:rsidRDefault="007E422E" w:rsidP="00F50745">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14:paraId="014E4344" w14:textId="77777777" w:rsidR="004D06D1" w:rsidRPr="00867BC6" w:rsidRDefault="004D06D1" w:rsidP="00F50745">
      <w:pPr>
        <w:spacing w:after="0" w:line="360" w:lineRule="auto"/>
        <w:jc w:val="both"/>
        <w:rPr>
          <w:rFonts w:ascii="Book Antiqua" w:hAnsi="Book Antiqua"/>
          <w:b/>
          <w:color w:val="000000"/>
          <w:sz w:val="24"/>
        </w:rPr>
      </w:pPr>
      <w:bookmarkStart w:id="14" w:name="OLE_LINK155"/>
      <w:bookmarkStart w:id="15" w:name="OLE_LINK183"/>
      <w:bookmarkEnd w:id="9"/>
      <w:bookmarkEnd w:id="10"/>
      <w:bookmarkEnd w:id="11"/>
      <w:bookmarkEnd w:id="12"/>
      <w:bookmarkEnd w:id="13"/>
      <w:r w:rsidRPr="00867BC6">
        <w:rPr>
          <w:rFonts w:ascii="Book Antiqua" w:hAnsi="Book Antiqua"/>
          <w:b/>
          <w:color w:val="000000"/>
          <w:sz w:val="24"/>
        </w:rPr>
        <w:t xml:space="preserve">Open-Access: </w:t>
      </w:r>
      <w:r w:rsidRPr="00867BC6">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5AD2A85A" w14:textId="77777777" w:rsidR="003B4274" w:rsidRPr="00867BC6" w:rsidRDefault="003B4274" w:rsidP="00F50745">
      <w:pPr>
        <w:spacing w:after="0" w:line="360" w:lineRule="auto"/>
        <w:jc w:val="both"/>
        <w:rPr>
          <w:rFonts w:ascii="Book Antiqua" w:hAnsi="Book Antiqua" w:cs="Times New Roman"/>
          <w:sz w:val="24"/>
          <w:szCs w:val="24"/>
        </w:rPr>
      </w:pPr>
    </w:p>
    <w:p w14:paraId="42A78F96" w14:textId="2C867DF0" w:rsidR="004D06D1" w:rsidRPr="00867BC6" w:rsidRDefault="004D06D1" w:rsidP="00F50745">
      <w:pPr>
        <w:spacing w:after="0" w:line="360" w:lineRule="auto"/>
        <w:jc w:val="both"/>
        <w:rPr>
          <w:rFonts w:ascii="Book Antiqua" w:hAnsi="Book Antiqua"/>
          <w:b/>
          <w:color w:val="000000"/>
          <w:sz w:val="24"/>
          <w:lang w:eastAsia="zh-CN"/>
        </w:rPr>
      </w:pPr>
      <w:bookmarkStart w:id="16" w:name="OLE_LINK535"/>
      <w:bookmarkStart w:id="17" w:name="OLE_LINK536"/>
      <w:r w:rsidRPr="00867BC6">
        <w:rPr>
          <w:rFonts w:ascii="Book Antiqua" w:hAnsi="Book Antiqua"/>
          <w:b/>
          <w:color w:val="000000"/>
          <w:sz w:val="24"/>
        </w:rPr>
        <w:t>Correspondence to:</w:t>
      </w:r>
      <w:bookmarkEnd w:id="16"/>
      <w:bookmarkEnd w:id="17"/>
      <w:r w:rsidR="00A56375">
        <w:rPr>
          <w:rFonts w:ascii="Book Antiqua" w:hAnsi="Book Antiqua" w:hint="eastAsia"/>
          <w:b/>
          <w:color w:val="000000"/>
          <w:sz w:val="24"/>
          <w:lang w:eastAsia="zh-CN"/>
        </w:rPr>
        <w:t xml:space="preserve"> </w:t>
      </w:r>
      <w:r w:rsidR="007E422E" w:rsidRPr="00867BC6">
        <w:rPr>
          <w:rFonts w:ascii="Book Antiqua" w:hAnsi="Book Antiqua"/>
          <w:b/>
          <w:color w:val="000000"/>
          <w:sz w:val="24"/>
          <w:lang w:eastAsia="zh-CN"/>
        </w:rPr>
        <w:t>Jennifer Leong, MD</w:t>
      </w:r>
      <w:r w:rsidR="00842CDF" w:rsidRPr="00867BC6">
        <w:rPr>
          <w:rFonts w:ascii="Book Antiqua" w:hAnsi="Book Antiqua"/>
          <w:b/>
          <w:color w:val="000000"/>
          <w:sz w:val="24"/>
          <w:lang w:eastAsia="zh-CN"/>
        </w:rPr>
        <w:t>, Assistant Professor,</w:t>
      </w:r>
      <w:r w:rsidR="00842CDF" w:rsidRPr="00867BC6">
        <w:rPr>
          <w:rFonts w:ascii="Book Antiqua" w:hAnsi="Book Antiqua"/>
          <w:color w:val="000000"/>
          <w:sz w:val="24"/>
          <w:lang w:eastAsia="zh-CN"/>
        </w:rPr>
        <w:t xml:space="preserve"> Division of Liver Diseases, Icahn School of Medicine at Mount Sinai, One Gustave L. Levy Place, Box 1104, New York, NY 10029</w:t>
      </w:r>
      <w:r w:rsidR="007E422E" w:rsidRPr="00867BC6">
        <w:rPr>
          <w:rFonts w:ascii="Book Antiqua" w:hAnsi="Book Antiqua" w:hint="eastAsia"/>
          <w:color w:val="000000"/>
          <w:sz w:val="24"/>
          <w:lang w:eastAsia="zh-CN"/>
        </w:rPr>
        <w:t xml:space="preserve">, </w:t>
      </w:r>
      <w:r w:rsidR="007E422E" w:rsidRPr="00867BC6">
        <w:rPr>
          <w:rFonts w:ascii="Book Antiqua" w:hAnsi="Book Antiqua" w:cs="Times New Roman"/>
          <w:sz w:val="24"/>
          <w:szCs w:val="24"/>
          <w:lang w:eastAsia="zh-CN"/>
        </w:rPr>
        <w:t>United States</w:t>
      </w:r>
      <w:r w:rsidR="007E422E" w:rsidRPr="00867BC6">
        <w:rPr>
          <w:rFonts w:ascii="Book Antiqua" w:hAnsi="Book Antiqua" w:cs="Times New Roman" w:hint="eastAsia"/>
          <w:sz w:val="24"/>
          <w:szCs w:val="24"/>
          <w:lang w:eastAsia="zh-CN"/>
        </w:rPr>
        <w:t xml:space="preserve">. </w:t>
      </w:r>
      <w:r w:rsidR="00842CDF" w:rsidRPr="00867BC6">
        <w:rPr>
          <w:rStyle w:val="Hyperlink"/>
          <w:rFonts w:ascii="Book Antiqua" w:hAnsi="Book Antiqua"/>
          <w:sz w:val="24"/>
          <w:szCs w:val="24"/>
        </w:rPr>
        <w:t>jennifer.leong@mountsinai.org</w:t>
      </w:r>
    </w:p>
    <w:p w14:paraId="61816EAD" w14:textId="679DA066" w:rsidR="004D06D1" w:rsidRPr="00867BC6" w:rsidRDefault="007E422E" w:rsidP="00F50745">
      <w:pPr>
        <w:pStyle w:val="NoSpacing"/>
        <w:spacing w:line="360" w:lineRule="auto"/>
        <w:jc w:val="both"/>
        <w:rPr>
          <w:rFonts w:ascii="Book Antiqua" w:eastAsia="宋体" w:hAnsi="Book Antiqua"/>
          <w:sz w:val="24"/>
          <w:szCs w:val="24"/>
          <w:lang w:eastAsia="zh-CN"/>
        </w:rPr>
      </w:pPr>
      <w:r w:rsidRPr="00867BC6">
        <w:rPr>
          <w:rFonts w:ascii="Book Antiqua" w:eastAsia="宋体" w:hAnsi="Book Antiqua"/>
          <w:b/>
          <w:sz w:val="24"/>
          <w:szCs w:val="24"/>
          <w:lang w:eastAsia="zh-CN"/>
        </w:rPr>
        <w:t>Tele</w:t>
      </w:r>
      <w:r w:rsidRPr="00867BC6">
        <w:rPr>
          <w:rFonts w:ascii="Book Antiqua" w:hAnsi="Book Antiqua"/>
          <w:b/>
          <w:sz w:val="24"/>
          <w:szCs w:val="24"/>
        </w:rPr>
        <w:t>phone</w:t>
      </w:r>
      <w:r w:rsidR="00B70A39" w:rsidRPr="00867BC6">
        <w:rPr>
          <w:rFonts w:ascii="Book Antiqua" w:hAnsi="Book Antiqua"/>
          <w:sz w:val="24"/>
          <w:szCs w:val="24"/>
        </w:rPr>
        <w:t>:</w:t>
      </w:r>
      <w:r w:rsidRPr="00867BC6">
        <w:rPr>
          <w:rFonts w:ascii="Book Antiqua" w:eastAsia="宋体" w:hAnsi="Book Antiqua" w:hint="eastAsia"/>
          <w:sz w:val="24"/>
          <w:szCs w:val="24"/>
          <w:lang w:eastAsia="zh-CN"/>
        </w:rPr>
        <w:t xml:space="preserve"> </w:t>
      </w:r>
      <w:bookmarkStart w:id="18" w:name="OLE_LINK1"/>
      <w:bookmarkStart w:id="19" w:name="OLE_LINK2"/>
      <w:r w:rsidRPr="00867BC6">
        <w:rPr>
          <w:rFonts w:ascii="Book Antiqua" w:eastAsia="宋体" w:hAnsi="Book Antiqua" w:hint="eastAsia"/>
          <w:sz w:val="24"/>
          <w:szCs w:val="24"/>
          <w:lang w:eastAsia="zh-CN"/>
        </w:rPr>
        <w:t>+1-</w:t>
      </w:r>
      <w:bookmarkEnd w:id="18"/>
      <w:bookmarkEnd w:id="19"/>
      <w:r w:rsidR="00842CDF" w:rsidRPr="00867BC6">
        <w:rPr>
          <w:rFonts w:ascii="Book Antiqua" w:hAnsi="Book Antiqua"/>
          <w:sz w:val="24"/>
          <w:szCs w:val="24"/>
        </w:rPr>
        <w:t>212</w:t>
      </w:r>
      <w:r w:rsidRPr="00867BC6">
        <w:rPr>
          <w:rFonts w:ascii="Book Antiqua" w:eastAsia="宋体" w:hAnsi="Book Antiqua" w:hint="eastAsia"/>
          <w:sz w:val="24"/>
          <w:szCs w:val="24"/>
          <w:lang w:eastAsia="zh-CN"/>
        </w:rPr>
        <w:t>-</w:t>
      </w:r>
      <w:r w:rsidRPr="00867BC6">
        <w:rPr>
          <w:rFonts w:ascii="Book Antiqua" w:hAnsi="Book Antiqua"/>
          <w:sz w:val="24"/>
          <w:szCs w:val="24"/>
        </w:rPr>
        <w:t>241</w:t>
      </w:r>
      <w:r w:rsidR="00842CDF" w:rsidRPr="00867BC6">
        <w:rPr>
          <w:rFonts w:ascii="Book Antiqua" w:hAnsi="Book Antiqua"/>
          <w:sz w:val="24"/>
          <w:szCs w:val="24"/>
        </w:rPr>
        <w:t>8035</w:t>
      </w:r>
    </w:p>
    <w:p w14:paraId="778233B1" w14:textId="5B82D8F8" w:rsidR="007E422E" w:rsidRPr="00867BC6" w:rsidRDefault="004D06D1" w:rsidP="00F50745">
      <w:pPr>
        <w:spacing w:after="0" w:line="360" w:lineRule="auto"/>
        <w:jc w:val="both"/>
        <w:rPr>
          <w:rFonts w:ascii="Book Antiqua" w:hAnsi="Book Antiqua"/>
          <w:sz w:val="24"/>
          <w:szCs w:val="24"/>
          <w:lang w:eastAsia="zh-CN"/>
        </w:rPr>
      </w:pPr>
      <w:r w:rsidRPr="00867BC6">
        <w:rPr>
          <w:rFonts w:ascii="Book Antiqua" w:hAnsi="Book Antiqua"/>
          <w:b/>
          <w:sz w:val="24"/>
          <w:szCs w:val="24"/>
        </w:rPr>
        <w:t>Fax</w:t>
      </w:r>
      <w:r w:rsidRPr="00867BC6">
        <w:rPr>
          <w:rFonts w:ascii="Book Antiqua" w:hAnsi="Book Antiqua"/>
          <w:sz w:val="24"/>
          <w:szCs w:val="24"/>
        </w:rPr>
        <w:t>:</w:t>
      </w:r>
      <w:r w:rsidR="007E422E" w:rsidRPr="00867BC6">
        <w:rPr>
          <w:rFonts w:ascii="Book Antiqua" w:hAnsi="Book Antiqua" w:hint="eastAsia"/>
          <w:sz w:val="24"/>
          <w:szCs w:val="24"/>
          <w:lang w:eastAsia="zh-CN"/>
        </w:rPr>
        <w:t xml:space="preserve"> +1-</w:t>
      </w:r>
      <w:r w:rsidR="00842CDF" w:rsidRPr="00867BC6">
        <w:rPr>
          <w:rFonts w:ascii="Book Antiqua" w:hAnsi="Book Antiqua"/>
          <w:sz w:val="24"/>
          <w:szCs w:val="24"/>
        </w:rPr>
        <w:t>212</w:t>
      </w:r>
      <w:r w:rsidR="007E422E" w:rsidRPr="00867BC6">
        <w:rPr>
          <w:rFonts w:ascii="Book Antiqua" w:hAnsi="Book Antiqua" w:hint="eastAsia"/>
          <w:sz w:val="24"/>
          <w:szCs w:val="24"/>
          <w:lang w:eastAsia="zh-CN"/>
        </w:rPr>
        <w:t>-</w:t>
      </w:r>
      <w:r w:rsidR="007E422E" w:rsidRPr="00867BC6">
        <w:rPr>
          <w:rFonts w:ascii="Book Antiqua" w:hAnsi="Book Antiqua"/>
          <w:sz w:val="24"/>
          <w:szCs w:val="24"/>
        </w:rPr>
        <w:t>731</w:t>
      </w:r>
      <w:r w:rsidR="00842CDF" w:rsidRPr="00867BC6">
        <w:rPr>
          <w:rFonts w:ascii="Book Antiqua" w:hAnsi="Book Antiqua"/>
          <w:sz w:val="24"/>
          <w:szCs w:val="24"/>
        </w:rPr>
        <w:t>7340</w:t>
      </w:r>
    </w:p>
    <w:p w14:paraId="60BD8994" w14:textId="522CEC30" w:rsidR="004D06D1" w:rsidRPr="00867BC6" w:rsidRDefault="00B70A39" w:rsidP="00F50745">
      <w:pPr>
        <w:spacing w:after="0" w:line="360" w:lineRule="auto"/>
        <w:jc w:val="both"/>
        <w:rPr>
          <w:rFonts w:ascii="Book Antiqua" w:hAnsi="Book Antiqua"/>
          <w:sz w:val="24"/>
          <w:lang w:eastAsia="zh-CN"/>
        </w:rPr>
      </w:pPr>
      <w:r w:rsidRPr="00867BC6">
        <w:rPr>
          <w:rFonts w:ascii="Book Antiqua" w:hAnsi="Book Antiqua"/>
          <w:sz w:val="24"/>
          <w:szCs w:val="24"/>
        </w:rPr>
        <w:br/>
      </w:r>
      <w:bookmarkStart w:id="20" w:name="OLE_LINK476"/>
      <w:bookmarkStart w:id="21" w:name="OLE_LINK477"/>
      <w:bookmarkStart w:id="22" w:name="OLE_LINK117"/>
      <w:bookmarkStart w:id="23" w:name="OLE_LINK528"/>
      <w:bookmarkStart w:id="24" w:name="OLE_LINK557"/>
      <w:bookmarkStart w:id="25" w:name="OLE_LINK12"/>
      <w:bookmarkStart w:id="26" w:name="OLE_LINK212"/>
      <w:r w:rsidR="004D06D1" w:rsidRPr="00867BC6">
        <w:rPr>
          <w:rFonts w:ascii="Book Antiqua" w:hAnsi="Book Antiqua"/>
          <w:b/>
          <w:sz w:val="24"/>
        </w:rPr>
        <w:t>Received:</w:t>
      </w:r>
      <w:r w:rsidR="00C241C3" w:rsidRPr="00867BC6">
        <w:rPr>
          <w:rFonts w:ascii="Book Antiqua" w:hAnsi="Book Antiqua" w:hint="eastAsia"/>
          <w:b/>
          <w:sz w:val="24"/>
          <w:lang w:eastAsia="zh-CN"/>
        </w:rPr>
        <w:t xml:space="preserve"> </w:t>
      </w:r>
      <w:r w:rsidR="00C241C3" w:rsidRPr="00867BC6">
        <w:rPr>
          <w:rFonts w:ascii="Book Antiqua" w:hAnsi="Book Antiqua" w:hint="eastAsia"/>
          <w:sz w:val="24"/>
          <w:lang w:eastAsia="zh-CN"/>
        </w:rPr>
        <w:t>August 26, 2015</w:t>
      </w:r>
    </w:p>
    <w:p w14:paraId="6253EB2C" w14:textId="636A3C2F" w:rsidR="004D06D1" w:rsidRPr="00867BC6" w:rsidRDefault="004D06D1" w:rsidP="000026ED">
      <w:pPr>
        <w:spacing w:after="0" w:line="360" w:lineRule="auto"/>
        <w:jc w:val="both"/>
        <w:outlineLvl w:val="0"/>
        <w:rPr>
          <w:rFonts w:ascii="Book Antiqua" w:hAnsi="Book Antiqua"/>
          <w:sz w:val="24"/>
          <w:lang w:eastAsia="zh-CN"/>
        </w:rPr>
      </w:pPr>
      <w:r w:rsidRPr="00867BC6">
        <w:rPr>
          <w:rFonts w:ascii="Book Antiqua" w:hAnsi="Book Antiqua" w:hint="eastAsia"/>
          <w:b/>
          <w:sz w:val="24"/>
        </w:rPr>
        <w:t>Peer-review started</w:t>
      </w:r>
      <w:r w:rsidRPr="00867BC6">
        <w:rPr>
          <w:rFonts w:ascii="Book Antiqua" w:hAnsi="Book Antiqua"/>
          <w:b/>
          <w:sz w:val="24"/>
        </w:rPr>
        <w:t>:</w:t>
      </w:r>
      <w:r w:rsidR="00C241C3" w:rsidRPr="00867BC6">
        <w:rPr>
          <w:rFonts w:ascii="Book Antiqua" w:hAnsi="Book Antiqua" w:hint="eastAsia"/>
          <w:sz w:val="24"/>
          <w:lang w:eastAsia="zh-CN"/>
        </w:rPr>
        <w:t xml:space="preserve"> August 27, 2015</w:t>
      </w:r>
    </w:p>
    <w:p w14:paraId="4871F337" w14:textId="7D93BE06" w:rsidR="004D06D1" w:rsidRPr="00867BC6" w:rsidRDefault="004D06D1" w:rsidP="000026ED">
      <w:pPr>
        <w:spacing w:after="0" w:line="360" w:lineRule="auto"/>
        <w:jc w:val="both"/>
        <w:outlineLvl w:val="0"/>
        <w:rPr>
          <w:rFonts w:ascii="Book Antiqua" w:hAnsi="Book Antiqua"/>
          <w:b/>
          <w:sz w:val="24"/>
          <w:lang w:eastAsia="zh-CN"/>
        </w:rPr>
      </w:pPr>
      <w:r w:rsidRPr="00867BC6">
        <w:rPr>
          <w:rFonts w:ascii="Book Antiqua" w:hAnsi="Book Antiqua"/>
          <w:b/>
          <w:sz w:val="24"/>
        </w:rPr>
        <w:t>First decision:</w:t>
      </w:r>
      <w:r w:rsidR="00C241C3" w:rsidRPr="00867BC6">
        <w:rPr>
          <w:rFonts w:ascii="Book Antiqua" w:hAnsi="Book Antiqua" w:hint="eastAsia"/>
          <w:b/>
          <w:sz w:val="24"/>
          <w:lang w:eastAsia="zh-CN"/>
        </w:rPr>
        <w:t xml:space="preserve"> </w:t>
      </w:r>
      <w:r w:rsidR="00C241C3" w:rsidRPr="00867BC6">
        <w:rPr>
          <w:rFonts w:ascii="Book Antiqua" w:hAnsi="Book Antiqua" w:hint="eastAsia"/>
          <w:sz w:val="24"/>
          <w:lang w:eastAsia="zh-CN"/>
        </w:rPr>
        <w:t>October 14, 2015</w:t>
      </w:r>
    </w:p>
    <w:p w14:paraId="568C64F6" w14:textId="7A5FA17E" w:rsidR="004D06D1" w:rsidRPr="00867BC6" w:rsidRDefault="004D06D1" w:rsidP="00F50745">
      <w:pPr>
        <w:spacing w:after="0" w:line="360" w:lineRule="auto"/>
        <w:jc w:val="both"/>
        <w:rPr>
          <w:rFonts w:ascii="Book Antiqua" w:hAnsi="Book Antiqua"/>
          <w:sz w:val="24"/>
          <w:lang w:eastAsia="zh-CN"/>
        </w:rPr>
      </w:pPr>
      <w:r w:rsidRPr="00867BC6">
        <w:rPr>
          <w:rFonts w:ascii="Book Antiqua" w:hAnsi="Book Antiqua"/>
          <w:b/>
          <w:sz w:val="24"/>
        </w:rPr>
        <w:t>Revised:</w:t>
      </w:r>
      <w:r w:rsidR="00C241C3" w:rsidRPr="00867BC6">
        <w:rPr>
          <w:rFonts w:ascii="Book Antiqua" w:hAnsi="Book Antiqua" w:hint="eastAsia"/>
          <w:b/>
          <w:sz w:val="24"/>
          <w:lang w:eastAsia="zh-CN"/>
        </w:rPr>
        <w:t xml:space="preserve"> </w:t>
      </w:r>
      <w:r w:rsidR="00C241C3" w:rsidRPr="00867BC6">
        <w:rPr>
          <w:rFonts w:ascii="Book Antiqua" w:hAnsi="Book Antiqua"/>
          <w:sz w:val="24"/>
          <w:lang w:eastAsia="zh-CN"/>
        </w:rPr>
        <w:t xml:space="preserve">November </w:t>
      </w:r>
      <w:r w:rsidR="00C241C3" w:rsidRPr="00867BC6">
        <w:rPr>
          <w:rFonts w:ascii="Book Antiqua" w:hAnsi="Book Antiqua" w:hint="eastAsia"/>
          <w:sz w:val="24"/>
          <w:lang w:eastAsia="zh-CN"/>
        </w:rPr>
        <w:t>16</w:t>
      </w:r>
      <w:r w:rsidR="00C241C3" w:rsidRPr="00867BC6">
        <w:rPr>
          <w:rFonts w:ascii="Book Antiqua" w:hAnsi="Book Antiqua"/>
          <w:sz w:val="24"/>
          <w:lang w:eastAsia="zh-CN"/>
        </w:rPr>
        <w:t>, 2015</w:t>
      </w:r>
    </w:p>
    <w:p w14:paraId="630A255B" w14:textId="642190F1" w:rsidR="004D06D1" w:rsidRPr="000026ED" w:rsidRDefault="004D06D1" w:rsidP="000026ED">
      <w:pPr>
        <w:rPr>
          <w:rFonts w:ascii="Book Antiqua" w:hAnsi="Book Antiqua"/>
          <w:iCs/>
          <w:sz w:val="24"/>
        </w:rPr>
      </w:pPr>
      <w:r w:rsidRPr="00867BC6">
        <w:rPr>
          <w:rFonts w:ascii="Book Antiqua" w:hAnsi="Book Antiqua"/>
          <w:b/>
          <w:sz w:val="24"/>
        </w:rPr>
        <w:t>Accepted:</w:t>
      </w:r>
      <w:r w:rsidR="00A56375">
        <w:rPr>
          <w:rFonts w:ascii="Book Antiqua" w:hAnsi="Book Antiqua" w:hint="eastAsia"/>
          <w:b/>
          <w:sz w:val="24"/>
        </w:rPr>
        <w:t xml:space="preserve"> </w:t>
      </w:r>
      <w:r w:rsidR="000026ED">
        <w:rPr>
          <w:rStyle w:val="Emphasis"/>
        </w:rPr>
        <w:t xml:space="preserve">December </w:t>
      </w:r>
      <w:r w:rsidR="000026ED">
        <w:rPr>
          <w:rStyle w:val="Emphasis"/>
          <w:rFonts w:ascii="宋体" w:hAnsi="宋体" w:cs="宋体" w:hint="eastAsia"/>
        </w:rPr>
        <w:t>13</w:t>
      </w:r>
      <w:r w:rsidR="000026ED" w:rsidRPr="00235CD4">
        <w:rPr>
          <w:rStyle w:val="Emphasis"/>
        </w:rPr>
        <w:t>, 2015</w:t>
      </w:r>
    </w:p>
    <w:p w14:paraId="1747F4CB" w14:textId="77777777" w:rsidR="004D06D1" w:rsidRPr="00867BC6" w:rsidRDefault="004D06D1" w:rsidP="000026ED">
      <w:pPr>
        <w:spacing w:after="0" w:line="360" w:lineRule="auto"/>
        <w:jc w:val="both"/>
        <w:outlineLvl w:val="0"/>
        <w:rPr>
          <w:rFonts w:ascii="Book Antiqua" w:hAnsi="Book Antiqua"/>
          <w:b/>
          <w:sz w:val="24"/>
        </w:rPr>
      </w:pPr>
      <w:r w:rsidRPr="00867BC6">
        <w:rPr>
          <w:rFonts w:ascii="Book Antiqua" w:hAnsi="Book Antiqua"/>
          <w:b/>
          <w:sz w:val="24"/>
        </w:rPr>
        <w:t>Article in press:</w:t>
      </w:r>
    </w:p>
    <w:p w14:paraId="3E86D654" w14:textId="77777777" w:rsidR="004D06D1" w:rsidRPr="00867BC6" w:rsidRDefault="004D06D1" w:rsidP="000026ED">
      <w:pPr>
        <w:spacing w:after="0" w:line="360" w:lineRule="auto"/>
        <w:jc w:val="both"/>
        <w:outlineLvl w:val="0"/>
        <w:rPr>
          <w:rFonts w:ascii="Book Antiqua" w:hAnsi="Book Antiqua"/>
          <w:b/>
          <w:sz w:val="24"/>
        </w:rPr>
      </w:pPr>
      <w:r w:rsidRPr="00867BC6">
        <w:rPr>
          <w:rFonts w:ascii="Book Antiqua" w:hAnsi="Book Antiqua"/>
          <w:b/>
          <w:sz w:val="24"/>
        </w:rPr>
        <w:t>Published online:</w:t>
      </w:r>
    </w:p>
    <w:bookmarkEnd w:id="20"/>
    <w:bookmarkEnd w:id="21"/>
    <w:bookmarkEnd w:id="22"/>
    <w:bookmarkEnd w:id="23"/>
    <w:bookmarkEnd w:id="24"/>
    <w:p w14:paraId="55D93266" w14:textId="77777777" w:rsidR="004D06D1" w:rsidRPr="00867BC6" w:rsidRDefault="004D06D1" w:rsidP="00F50745">
      <w:pPr>
        <w:spacing w:after="0" w:line="360" w:lineRule="auto"/>
        <w:jc w:val="both"/>
        <w:rPr>
          <w:rFonts w:ascii="Book Antiqua" w:hAnsi="Book Antiqua"/>
          <w:color w:val="000000"/>
          <w:sz w:val="24"/>
        </w:rPr>
      </w:pPr>
    </w:p>
    <w:bookmarkEnd w:id="25"/>
    <w:bookmarkEnd w:id="26"/>
    <w:p w14:paraId="62927B23" w14:textId="193677BC" w:rsidR="00B70A39" w:rsidRPr="00867BC6" w:rsidRDefault="00B70A39" w:rsidP="00F50745">
      <w:pPr>
        <w:pStyle w:val="NoSpacing"/>
        <w:spacing w:line="360" w:lineRule="auto"/>
        <w:jc w:val="both"/>
        <w:rPr>
          <w:rFonts w:ascii="Book Antiqua" w:hAnsi="Book Antiqua"/>
          <w:sz w:val="24"/>
          <w:szCs w:val="24"/>
        </w:rPr>
      </w:pPr>
    </w:p>
    <w:p w14:paraId="3D6BB060" w14:textId="77777777" w:rsidR="00CE116F" w:rsidRPr="00867BC6" w:rsidRDefault="00CE116F" w:rsidP="00F50745">
      <w:pPr>
        <w:spacing w:after="0" w:line="360" w:lineRule="auto"/>
        <w:jc w:val="both"/>
        <w:rPr>
          <w:rFonts w:ascii="Book Antiqua" w:hAnsi="Book Antiqua" w:cs="Times New Roman"/>
          <w:sz w:val="24"/>
          <w:szCs w:val="24"/>
        </w:rPr>
      </w:pPr>
    </w:p>
    <w:p w14:paraId="5A857847" w14:textId="77777777" w:rsidR="00E75B73" w:rsidRPr="00867BC6" w:rsidRDefault="00E75B73" w:rsidP="00F50745">
      <w:pPr>
        <w:spacing w:after="0" w:line="360" w:lineRule="auto"/>
        <w:jc w:val="both"/>
        <w:rPr>
          <w:rFonts w:ascii="Book Antiqua" w:eastAsia="Times New Roman" w:hAnsi="Book Antiqua" w:cs="Times New Roman"/>
          <w:sz w:val="24"/>
          <w:szCs w:val="24"/>
        </w:rPr>
      </w:pPr>
    </w:p>
    <w:p w14:paraId="3B7D8C8B" w14:textId="77777777" w:rsidR="00E75B73" w:rsidRPr="00867BC6" w:rsidRDefault="00E75B73" w:rsidP="00F50745">
      <w:pPr>
        <w:spacing w:after="0" w:line="360" w:lineRule="auto"/>
        <w:jc w:val="both"/>
        <w:rPr>
          <w:rFonts w:ascii="Book Antiqua" w:hAnsi="Book Antiqua" w:cs="Times New Roman"/>
          <w:b/>
          <w:sz w:val="24"/>
          <w:szCs w:val="24"/>
        </w:rPr>
      </w:pPr>
    </w:p>
    <w:p w14:paraId="6F6B312E" w14:textId="77777777" w:rsidR="006872B5" w:rsidRPr="00867BC6" w:rsidRDefault="006872B5" w:rsidP="00F50745">
      <w:pPr>
        <w:spacing w:after="0" w:line="360" w:lineRule="auto"/>
        <w:jc w:val="both"/>
        <w:rPr>
          <w:rFonts w:ascii="Book Antiqua" w:hAnsi="Book Antiqua" w:cs="Times New Roman"/>
          <w:sz w:val="24"/>
          <w:szCs w:val="24"/>
        </w:rPr>
      </w:pPr>
    </w:p>
    <w:p w14:paraId="7E4AA52C" w14:textId="77777777" w:rsidR="006872B5" w:rsidRPr="00867BC6" w:rsidRDefault="006872B5" w:rsidP="00F50745">
      <w:pPr>
        <w:spacing w:after="0" w:line="360" w:lineRule="auto"/>
        <w:jc w:val="both"/>
        <w:rPr>
          <w:rFonts w:ascii="Book Antiqua" w:hAnsi="Book Antiqua" w:cs="Times New Roman"/>
          <w:sz w:val="24"/>
          <w:szCs w:val="24"/>
        </w:rPr>
      </w:pPr>
    </w:p>
    <w:p w14:paraId="493CDC18" w14:textId="77777777" w:rsidR="00B70A39" w:rsidRPr="00867BC6" w:rsidRDefault="00B70A39" w:rsidP="00F50745">
      <w:pPr>
        <w:spacing w:after="0" w:line="360" w:lineRule="auto"/>
        <w:jc w:val="both"/>
        <w:rPr>
          <w:rFonts w:ascii="Book Antiqua" w:hAnsi="Book Antiqua" w:cs="Times New Roman"/>
          <w:sz w:val="24"/>
          <w:szCs w:val="24"/>
        </w:rPr>
      </w:pPr>
    </w:p>
    <w:p w14:paraId="3ED4618E" w14:textId="77777777" w:rsidR="00B70A39" w:rsidRPr="00867BC6" w:rsidRDefault="00B70A39" w:rsidP="00F50745">
      <w:pPr>
        <w:spacing w:after="0" w:line="360" w:lineRule="auto"/>
        <w:jc w:val="both"/>
        <w:rPr>
          <w:rFonts w:ascii="Book Antiqua" w:hAnsi="Book Antiqua" w:cs="Times New Roman"/>
          <w:sz w:val="24"/>
          <w:szCs w:val="24"/>
          <w:u w:val="single"/>
        </w:rPr>
      </w:pPr>
      <w:r w:rsidRPr="00867BC6">
        <w:rPr>
          <w:rFonts w:ascii="Book Antiqua" w:hAnsi="Book Antiqua" w:cs="Times New Roman"/>
          <w:sz w:val="24"/>
          <w:szCs w:val="24"/>
          <w:u w:val="single"/>
        </w:rPr>
        <w:br w:type="page"/>
      </w:r>
    </w:p>
    <w:p w14:paraId="0713E9C8" w14:textId="3452776B" w:rsidR="00B70A39" w:rsidRPr="00867BC6" w:rsidRDefault="00B70A39" w:rsidP="000026ED">
      <w:pPr>
        <w:spacing w:after="0" w:line="360" w:lineRule="auto"/>
        <w:jc w:val="both"/>
        <w:outlineLvl w:val="0"/>
        <w:rPr>
          <w:rFonts w:ascii="Book Antiqua" w:hAnsi="Book Antiqua" w:cs="Times New Roman"/>
          <w:sz w:val="24"/>
          <w:szCs w:val="24"/>
          <w:u w:val="single"/>
        </w:rPr>
      </w:pPr>
      <w:r w:rsidRPr="00867BC6">
        <w:rPr>
          <w:rFonts w:ascii="Book Antiqua" w:hAnsi="Book Antiqua" w:cs="Times New Roman"/>
          <w:b/>
          <w:sz w:val="24"/>
          <w:szCs w:val="24"/>
        </w:rPr>
        <w:lastRenderedPageBreak/>
        <w:t>A</w:t>
      </w:r>
      <w:r w:rsidR="004D06D1" w:rsidRPr="00867BC6">
        <w:rPr>
          <w:rFonts w:ascii="Book Antiqua" w:hAnsi="Book Antiqua" w:cs="Times New Roman"/>
          <w:b/>
          <w:sz w:val="24"/>
          <w:szCs w:val="24"/>
        </w:rPr>
        <w:t>bstract</w:t>
      </w:r>
    </w:p>
    <w:p w14:paraId="59F9E568" w14:textId="1F7DC9A5" w:rsidR="00376E21" w:rsidRPr="00867BC6" w:rsidRDefault="00376E21" w:rsidP="00F50745">
      <w:pPr>
        <w:spacing w:after="0" w:line="360" w:lineRule="auto"/>
        <w:jc w:val="both"/>
        <w:rPr>
          <w:rFonts w:ascii="Book Antiqua" w:hAnsi="Book Antiqua" w:cs="Times New Roman"/>
          <w:sz w:val="24"/>
          <w:szCs w:val="24"/>
        </w:rPr>
      </w:pPr>
      <w:r w:rsidRPr="00867BC6">
        <w:rPr>
          <w:rFonts w:ascii="Book Antiqua" w:hAnsi="Book Antiqua" w:cs="Times New Roman"/>
          <w:sz w:val="24"/>
          <w:szCs w:val="24"/>
        </w:rPr>
        <w:t>Approximately 240 million people are chronica</w:t>
      </w:r>
      <w:r w:rsidR="00C241C3" w:rsidRPr="00867BC6">
        <w:rPr>
          <w:rFonts w:ascii="Book Antiqua" w:hAnsi="Book Antiqua" w:cs="Times New Roman"/>
          <w:sz w:val="24"/>
          <w:szCs w:val="24"/>
        </w:rPr>
        <w:t>lly infected with hepatitis B.</w:t>
      </w:r>
      <w:r w:rsidR="00C241C3"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The implementation of rigorous vaccination programs has led to an overall decrease in the prevalence of this disease</w:t>
      </w:r>
      <w:r w:rsidR="005E2531" w:rsidRPr="00867BC6">
        <w:rPr>
          <w:rFonts w:ascii="Book Antiqua" w:hAnsi="Book Antiqua" w:cs="Times New Roman"/>
          <w:sz w:val="24"/>
          <w:szCs w:val="24"/>
        </w:rPr>
        <w:t xml:space="preserve"> worldwide</w:t>
      </w:r>
      <w:r w:rsidR="000E7FB1" w:rsidRPr="00867BC6">
        <w:rPr>
          <w:rFonts w:ascii="Book Antiqua" w:hAnsi="Book Antiqua" w:cs="Times New Roman"/>
          <w:sz w:val="24"/>
          <w:szCs w:val="24"/>
        </w:rPr>
        <w:t xml:space="preserve"> but this may also have led to emergence of viral mutations that can escape the protection o</w:t>
      </w:r>
      <w:r w:rsidR="00C241C3" w:rsidRPr="00867BC6">
        <w:rPr>
          <w:rFonts w:ascii="Book Antiqua" w:hAnsi="Book Antiqua" w:cs="Times New Roman"/>
          <w:sz w:val="24"/>
          <w:szCs w:val="24"/>
        </w:rPr>
        <w:t>f hepatitis B surface antibody.</w:t>
      </w:r>
      <w:r w:rsidR="000E7FB1" w:rsidRPr="00867BC6">
        <w:rPr>
          <w:rFonts w:ascii="Book Antiqua" w:hAnsi="Book Antiqua" w:cs="Times New Roman"/>
          <w:sz w:val="24"/>
          <w:szCs w:val="24"/>
        </w:rPr>
        <w:t xml:space="preserve"> As this phenomenon</w:t>
      </w:r>
      <w:r w:rsidRPr="00867BC6">
        <w:rPr>
          <w:rFonts w:ascii="Book Antiqua" w:hAnsi="Book Antiqua" w:cs="Times New Roman"/>
          <w:sz w:val="24"/>
          <w:szCs w:val="24"/>
        </w:rPr>
        <w:t xml:space="preserve"> i</w:t>
      </w:r>
      <w:r w:rsidR="00763B77" w:rsidRPr="00867BC6">
        <w:rPr>
          <w:rFonts w:ascii="Book Antiqua" w:hAnsi="Book Antiqua" w:cs="Times New Roman"/>
          <w:sz w:val="24"/>
          <w:szCs w:val="24"/>
        </w:rPr>
        <w:t>s i</w:t>
      </w:r>
      <w:r w:rsidRPr="00867BC6">
        <w:rPr>
          <w:rFonts w:ascii="Book Antiqua" w:hAnsi="Book Antiqua" w:cs="Times New Roman"/>
          <w:sz w:val="24"/>
          <w:szCs w:val="24"/>
        </w:rPr>
        <w:t>ncreasingly recognized</w:t>
      </w:r>
      <w:r w:rsidR="005E2531" w:rsidRPr="00867BC6">
        <w:rPr>
          <w:rFonts w:ascii="Book Antiqua" w:hAnsi="Book Antiqua" w:cs="Times New Roman"/>
          <w:sz w:val="24"/>
          <w:szCs w:val="24"/>
        </w:rPr>
        <w:t>, concern for transmission to vaccinated individuals</w:t>
      </w:r>
      <w:r w:rsidR="000E7FB1" w:rsidRPr="00867BC6">
        <w:rPr>
          <w:rFonts w:ascii="Book Antiqua" w:hAnsi="Book Antiqua" w:cs="Times New Roman"/>
          <w:sz w:val="24"/>
          <w:szCs w:val="24"/>
        </w:rPr>
        <w:t xml:space="preserve"> ha</w:t>
      </w:r>
      <w:r w:rsidR="00867E7B" w:rsidRPr="00867BC6">
        <w:rPr>
          <w:rFonts w:ascii="Book Antiqua" w:hAnsi="Book Antiqua" w:cs="Times New Roman"/>
          <w:sz w:val="24"/>
          <w:szCs w:val="24"/>
        </w:rPr>
        <w:t>s</w:t>
      </w:r>
      <w:r w:rsidR="000E7FB1" w:rsidRPr="00867BC6">
        <w:rPr>
          <w:rFonts w:ascii="Book Antiqua" w:hAnsi="Book Antiqua" w:cs="Times New Roman"/>
          <w:sz w:val="24"/>
          <w:szCs w:val="24"/>
        </w:rPr>
        <w:t xml:space="preserve"> also been raised</w:t>
      </w:r>
      <w:r w:rsidR="005E2531" w:rsidRPr="00867BC6">
        <w:rPr>
          <w:rFonts w:ascii="Book Antiqua" w:hAnsi="Book Antiqua" w:cs="Times New Roman"/>
          <w:sz w:val="24"/>
          <w:szCs w:val="24"/>
        </w:rPr>
        <w:t>.</w:t>
      </w:r>
      <w:r w:rsidR="00A56375">
        <w:rPr>
          <w:rFonts w:ascii="Book Antiqua" w:hAnsi="Book Antiqua" w:cs="Times New Roman"/>
          <w:sz w:val="24"/>
          <w:szCs w:val="24"/>
        </w:rPr>
        <w:t xml:space="preserve"> </w:t>
      </w:r>
      <w:r w:rsidR="005E2531" w:rsidRPr="00867BC6">
        <w:rPr>
          <w:rFonts w:ascii="Book Antiqua" w:hAnsi="Book Antiqua" w:cs="Times New Roman"/>
          <w:sz w:val="24"/>
          <w:szCs w:val="24"/>
        </w:rPr>
        <w:t>Herein, we describe two cases where the suspected presence of a hepatitis B surface antigen escape mutation impacted the decision to initiate early antiviral therapy, as well as provide a brief review of these mutations.</w:t>
      </w:r>
      <w:r w:rsidR="00A56375">
        <w:rPr>
          <w:rFonts w:ascii="Book Antiqua" w:hAnsi="Book Antiqua" w:cs="Times New Roman"/>
          <w:sz w:val="24"/>
          <w:szCs w:val="24"/>
        </w:rPr>
        <w:t xml:space="preserve"> </w:t>
      </w:r>
      <w:r w:rsidR="005E2531" w:rsidRPr="00867BC6">
        <w:rPr>
          <w:rFonts w:ascii="Book Antiqua" w:hAnsi="Book Antiqua" w:cs="Times New Roman"/>
          <w:sz w:val="24"/>
          <w:szCs w:val="24"/>
        </w:rPr>
        <w:t xml:space="preserve">Our findings described here suggest that a lower threshold for initiating therapy in these individuals should be considered in order to reduce the risk of </w:t>
      </w:r>
      <w:r w:rsidR="00CE35B5" w:rsidRPr="00867BC6">
        <w:rPr>
          <w:rFonts w:ascii="Book Antiqua" w:hAnsi="Book Antiqua" w:cs="Times New Roman"/>
          <w:sz w:val="24"/>
          <w:szCs w:val="24"/>
        </w:rPr>
        <w:t>transmission,</w:t>
      </w:r>
      <w:r w:rsidR="005E2531" w:rsidRPr="00867BC6">
        <w:rPr>
          <w:rFonts w:ascii="Book Antiqua" w:hAnsi="Book Antiqua" w:cs="Times New Roman"/>
          <w:sz w:val="24"/>
          <w:szCs w:val="24"/>
        </w:rPr>
        <w:t xml:space="preserve"> as vaccination does not provide protection.</w:t>
      </w:r>
    </w:p>
    <w:p w14:paraId="6FF2E025" w14:textId="77777777" w:rsidR="00B70A39" w:rsidRPr="00867BC6" w:rsidRDefault="00B70A39" w:rsidP="00F50745">
      <w:pPr>
        <w:spacing w:after="0" w:line="360" w:lineRule="auto"/>
        <w:jc w:val="both"/>
        <w:rPr>
          <w:rFonts w:ascii="Book Antiqua" w:hAnsi="Book Antiqua" w:cs="Times New Roman"/>
          <w:sz w:val="24"/>
          <w:szCs w:val="24"/>
          <w:lang w:eastAsia="zh-CN"/>
        </w:rPr>
      </w:pPr>
    </w:p>
    <w:p w14:paraId="538DE187" w14:textId="139B2997" w:rsidR="00B70A39" w:rsidRPr="00867BC6" w:rsidRDefault="00B70A39" w:rsidP="00F50745">
      <w:pPr>
        <w:spacing w:after="0" w:line="360" w:lineRule="auto"/>
        <w:jc w:val="both"/>
        <w:rPr>
          <w:rFonts w:ascii="Book Antiqua" w:hAnsi="Book Antiqua" w:cs="Times New Roman"/>
          <w:sz w:val="24"/>
          <w:szCs w:val="24"/>
        </w:rPr>
      </w:pPr>
      <w:r w:rsidRPr="00867BC6">
        <w:rPr>
          <w:rFonts w:ascii="Book Antiqua" w:hAnsi="Book Antiqua" w:cs="Times New Roman"/>
          <w:b/>
          <w:sz w:val="24"/>
          <w:szCs w:val="24"/>
        </w:rPr>
        <w:t>Key</w:t>
      </w:r>
      <w:r w:rsidR="004D06D1" w:rsidRPr="00867BC6">
        <w:rPr>
          <w:rFonts w:ascii="Book Antiqua" w:hAnsi="Book Antiqua" w:cs="Times New Roman" w:hint="eastAsia"/>
          <w:b/>
          <w:sz w:val="24"/>
          <w:szCs w:val="24"/>
          <w:lang w:eastAsia="zh-CN"/>
        </w:rPr>
        <w:t xml:space="preserve"> </w:t>
      </w:r>
      <w:r w:rsidRPr="00867BC6">
        <w:rPr>
          <w:rFonts w:ascii="Book Antiqua" w:hAnsi="Book Antiqua" w:cs="Times New Roman"/>
          <w:b/>
          <w:sz w:val="24"/>
          <w:szCs w:val="24"/>
        </w:rPr>
        <w:t>words:</w:t>
      </w:r>
      <w:r w:rsidR="00A56375">
        <w:rPr>
          <w:rFonts w:ascii="Book Antiqua" w:hAnsi="Book Antiqua" w:cs="Times New Roman"/>
          <w:b/>
          <w:sz w:val="24"/>
          <w:szCs w:val="24"/>
        </w:rPr>
        <w:t xml:space="preserve"> </w:t>
      </w:r>
      <w:r w:rsidR="00C241C3" w:rsidRPr="00867BC6">
        <w:rPr>
          <w:rFonts w:ascii="Book Antiqua" w:hAnsi="Book Antiqua" w:cs="Times New Roman"/>
          <w:sz w:val="24"/>
          <w:szCs w:val="24"/>
        </w:rPr>
        <w:t>Hepatitis B virus</w:t>
      </w:r>
      <w:r w:rsidR="004D06D1" w:rsidRPr="00867BC6">
        <w:rPr>
          <w:rFonts w:ascii="Book Antiqua" w:hAnsi="Book Antiqua" w:cs="Times New Roman" w:hint="eastAsia"/>
          <w:sz w:val="24"/>
          <w:szCs w:val="24"/>
          <w:lang w:eastAsia="zh-CN"/>
        </w:rPr>
        <w:t>;</w:t>
      </w:r>
      <w:r w:rsidR="003B4274" w:rsidRPr="00867BC6">
        <w:rPr>
          <w:rFonts w:ascii="Book Antiqua" w:hAnsi="Book Antiqua" w:cs="Times New Roman"/>
          <w:sz w:val="24"/>
          <w:szCs w:val="24"/>
        </w:rPr>
        <w:t xml:space="preserve"> </w:t>
      </w:r>
      <w:proofErr w:type="spellStart"/>
      <w:r w:rsidR="00C241C3" w:rsidRPr="00867BC6">
        <w:rPr>
          <w:rFonts w:ascii="Book Antiqua" w:hAnsi="Book Antiqua" w:cs="Times New Roman"/>
          <w:sz w:val="24"/>
          <w:szCs w:val="24"/>
        </w:rPr>
        <w:t>Epatitis</w:t>
      </w:r>
      <w:proofErr w:type="spellEnd"/>
      <w:r w:rsidR="00C241C3" w:rsidRPr="00867BC6">
        <w:rPr>
          <w:rFonts w:ascii="Book Antiqua" w:hAnsi="Book Antiqua" w:cs="Times New Roman"/>
          <w:sz w:val="24"/>
          <w:szCs w:val="24"/>
        </w:rPr>
        <w:t xml:space="preserve"> B surface antigen</w:t>
      </w:r>
      <w:r w:rsidR="004D06D1" w:rsidRPr="00867BC6">
        <w:rPr>
          <w:rFonts w:ascii="Book Antiqua" w:hAnsi="Book Antiqua" w:cs="Times New Roman" w:hint="eastAsia"/>
          <w:sz w:val="24"/>
          <w:szCs w:val="24"/>
          <w:lang w:eastAsia="zh-CN"/>
        </w:rPr>
        <w:t>;</w:t>
      </w:r>
      <w:r w:rsidR="003B4274" w:rsidRPr="00867BC6">
        <w:rPr>
          <w:rFonts w:ascii="Book Antiqua" w:hAnsi="Book Antiqua" w:cs="Times New Roman"/>
          <w:sz w:val="24"/>
          <w:szCs w:val="24"/>
        </w:rPr>
        <w:t xml:space="preserve"> </w:t>
      </w:r>
      <w:r w:rsidR="00C241C3" w:rsidRPr="00867BC6">
        <w:rPr>
          <w:rFonts w:ascii="Book Antiqua" w:hAnsi="Book Antiqua" w:cs="Times New Roman"/>
          <w:sz w:val="24"/>
          <w:szCs w:val="24"/>
        </w:rPr>
        <w:t xml:space="preserve">Escape </w:t>
      </w:r>
      <w:r w:rsidR="003B4274" w:rsidRPr="00867BC6">
        <w:rPr>
          <w:rFonts w:ascii="Book Antiqua" w:hAnsi="Book Antiqua" w:cs="Times New Roman"/>
          <w:sz w:val="24"/>
          <w:szCs w:val="24"/>
        </w:rPr>
        <w:t>mutant</w:t>
      </w:r>
      <w:r w:rsidR="004D06D1" w:rsidRPr="00867BC6">
        <w:rPr>
          <w:rFonts w:ascii="Book Antiqua" w:hAnsi="Book Antiqua" w:cs="Times New Roman" w:hint="eastAsia"/>
          <w:sz w:val="24"/>
          <w:szCs w:val="24"/>
          <w:lang w:eastAsia="zh-CN"/>
        </w:rPr>
        <w:t>;</w:t>
      </w:r>
      <w:r w:rsidR="003B4274" w:rsidRPr="00867BC6">
        <w:rPr>
          <w:rFonts w:ascii="Book Antiqua" w:hAnsi="Book Antiqua" w:cs="Times New Roman"/>
          <w:sz w:val="24"/>
          <w:szCs w:val="24"/>
        </w:rPr>
        <w:t xml:space="preserve"> </w:t>
      </w:r>
      <w:r w:rsidR="00C241C3" w:rsidRPr="00867BC6">
        <w:rPr>
          <w:rFonts w:ascii="Book Antiqua" w:hAnsi="Book Antiqua" w:cs="Times New Roman"/>
          <w:sz w:val="24"/>
          <w:szCs w:val="24"/>
        </w:rPr>
        <w:t>Hepatitis B immunoglobulin</w:t>
      </w:r>
      <w:r w:rsidR="004D06D1" w:rsidRPr="00867BC6">
        <w:rPr>
          <w:rFonts w:ascii="Book Antiqua" w:hAnsi="Book Antiqua" w:cs="Times New Roman" w:hint="eastAsia"/>
          <w:sz w:val="24"/>
          <w:szCs w:val="24"/>
          <w:lang w:eastAsia="zh-CN"/>
        </w:rPr>
        <w:t>;</w:t>
      </w:r>
      <w:r w:rsidR="003B4274" w:rsidRPr="00867BC6">
        <w:rPr>
          <w:rFonts w:ascii="Book Antiqua" w:hAnsi="Book Antiqua" w:cs="Times New Roman"/>
          <w:sz w:val="24"/>
          <w:szCs w:val="24"/>
        </w:rPr>
        <w:t xml:space="preserve"> </w:t>
      </w:r>
      <w:r w:rsidR="00C241C3" w:rsidRPr="00867BC6">
        <w:rPr>
          <w:rFonts w:ascii="Book Antiqua" w:hAnsi="Book Antiqua" w:cs="Times New Roman"/>
          <w:sz w:val="24"/>
          <w:szCs w:val="24"/>
        </w:rPr>
        <w:t>Vaccination</w:t>
      </w:r>
    </w:p>
    <w:p w14:paraId="2B6D2C6E" w14:textId="77777777" w:rsidR="00300562" w:rsidRPr="00867BC6" w:rsidRDefault="00300562" w:rsidP="00F50745">
      <w:pPr>
        <w:spacing w:after="0" w:line="360" w:lineRule="auto"/>
        <w:jc w:val="both"/>
        <w:rPr>
          <w:rFonts w:ascii="Book Antiqua" w:hAnsi="Book Antiqua" w:cs="Times New Roman"/>
          <w:b/>
          <w:sz w:val="24"/>
          <w:szCs w:val="24"/>
        </w:rPr>
      </w:pPr>
    </w:p>
    <w:p w14:paraId="588CDC76" w14:textId="77777777" w:rsidR="004D06D1" w:rsidRPr="00867BC6" w:rsidRDefault="004D06D1" w:rsidP="00F50745">
      <w:pPr>
        <w:spacing w:after="0" w:line="360" w:lineRule="auto"/>
        <w:jc w:val="both"/>
        <w:rPr>
          <w:rFonts w:ascii="Book Antiqua" w:hAnsi="Book Antiqua" w:cs="Arial"/>
          <w:sz w:val="24"/>
          <w:lang w:eastAsia="zh-CN"/>
        </w:rPr>
      </w:pPr>
      <w:bookmarkStart w:id="27" w:name="OLE_LINK55"/>
      <w:bookmarkStart w:id="28" w:name="OLE_LINK56"/>
      <w:bookmarkStart w:id="29" w:name="OLE_LINK105"/>
      <w:bookmarkStart w:id="30" w:name="OLE_LINK116"/>
      <w:bookmarkStart w:id="31" w:name="OLE_LINK89"/>
      <w:proofErr w:type="gramStart"/>
      <w:r w:rsidRPr="00867BC6">
        <w:rPr>
          <w:rFonts w:ascii="Book Antiqua" w:hAnsi="Book Antiqua"/>
          <w:b/>
          <w:sz w:val="24"/>
        </w:rPr>
        <w:t>©</w:t>
      </w:r>
      <w:bookmarkEnd w:id="27"/>
      <w:bookmarkEnd w:id="28"/>
      <w:r w:rsidRPr="00867BC6">
        <w:rPr>
          <w:rFonts w:ascii="Book Antiqua" w:hAnsi="Book Antiqua" w:hint="eastAsia"/>
          <w:b/>
          <w:sz w:val="24"/>
        </w:rPr>
        <w:t xml:space="preserve"> </w:t>
      </w:r>
      <w:r w:rsidRPr="00867BC6">
        <w:rPr>
          <w:rFonts w:ascii="Book Antiqua" w:hAnsi="Book Antiqua" w:cs="Arial"/>
          <w:b/>
          <w:sz w:val="24"/>
        </w:rPr>
        <w:t>The Author(s) 2015.</w:t>
      </w:r>
      <w:proofErr w:type="gramEnd"/>
      <w:r w:rsidRPr="00867BC6">
        <w:rPr>
          <w:rFonts w:ascii="Book Antiqua" w:hAnsi="Book Antiqua" w:cs="Arial"/>
          <w:b/>
          <w:sz w:val="24"/>
        </w:rPr>
        <w:t xml:space="preserve"> </w:t>
      </w:r>
      <w:r w:rsidRPr="00867BC6">
        <w:rPr>
          <w:rFonts w:ascii="Book Antiqua" w:hAnsi="Book Antiqua" w:cs="Arial"/>
          <w:sz w:val="24"/>
        </w:rPr>
        <w:t xml:space="preserve">Published by </w:t>
      </w:r>
      <w:proofErr w:type="spellStart"/>
      <w:r w:rsidRPr="00867BC6">
        <w:rPr>
          <w:rFonts w:ascii="Book Antiqua" w:hAnsi="Book Antiqua" w:cs="Arial"/>
          <w:sz w:val="24"/>
        </w:rPr>
        <w:t>Baishideng</w:t>
      </w:r>
      <w:proofErr w:type="spellEnd"/>
      <w:r w:rsidRPr="00867BC6">
        <w:rPr>
          <w:rFonts w:ascii="Book Antiqua" w:hAnsi="Book Antiqua" w:cs="Arial"/>
          <w:sz w:val="24"/>
        </w:rPr>
        <w:t xml:space="preserve"> Publishing Group Inc. All rights reserved.</w:t>
      </w:r>
    </w:p>
    <w:p w14:paraId="0448EB9F" w14:textId="77777777" w:rsidR="004D06D1" w:rsidRPr="00867BC6" w:rsidRDefault="004D06D1" w:rsidP="00F50745">
      <w:pPr>
        <w:spacing w:after="0" w:line="360" w:lineRule="auto"/>
        <w:jc w:val="both"/>
        <w:rPr>
          <w:rFonts w:ascii="Book Antiqua" w:hAnsi="Book Antiqua" w:cs="Arial"/>
          <w:sz w:val="24"/>
          <w:lang w:eastAsia="zh-CN"/>
        </w:rPr>
      </w:pPr>
    </w:p>
    <w:bookmarkEnd w:id="29"/>
    <w:bookmarkEnd w:id="30"/>
    <w:bookmarkEnd w:id="31"/>
    <w:p w14:paraId="65763288" w14:textId="5A963D2E" w:rsidR="004D06D1" w:rsidRDefault="004D06D1" w:rsidP="00F50745">
      <w:pPr>
        <w:spacing w:after="0" w:line="360" w:lineRule="auto"/>
        <w:jc w:val="both"/>
        <w:rPr>
          <w:rFonts w:ascii="Book Antiqua" w:hAnsi="Book Antiqua"/>
          <w:sz w:val="24"/>
          <w:szCs w:val="24"/>
          <w:lang w:eastAsia="zh-CN"/>
        </w:rPr>
      </w:pPr>
      <w:r w:rsidRPr="00867BC6">
        <w:rPr>
          <w:rFonts w:ascii="Book Antiqua" w:eastAsia="Times New Roman" w:hAnsi="Book Antiqua" w:cs="Arial Unicode MS"/>
          <w:b/>
          <w:sz w:val="24"/>
        </w:rPr>
        <w:t>Core tip:</w:t>
      </w:r>
      <w:r w:rsidR="00842CDF" w:rsidRPr="00867BC6">
        <w:rPr>
          <w:rFonts w:ascii="Book Antiqua" w:hAnsi="Book Antiqua"/>
          <w:sz w:val="24"/>
          <w:szCs w:val="24"/>
        </w:rPr>
        <w:t xml:space="preserve"> Hepatitis B surface antigen escape mutations are being increasingly recognized, along with concern for the risk of transmission to vaccinated individuals.</w:t>
      </w:r>
      <w:r w:rsidR="00A56375">
        <w:rPr>
          <w:rFonts w:ascii="Book Antiqua" w:hAnsi="Book Antiqua"/>
          <w:sz w:val="24"/>
          <w:szCs w:val="24"/>
        </w:rPr>
        <w:t xml:space="preserve"> </w:t>
      </w:r>
      <w:r w:rsidR="00842CDF" w:rsidRPr="00867BC6">
        <w:rPr>
          <w:rFonts w:ascii="Book Antiqua" w:hAnsi="Book Antiqua"/>
          <w:sz w:val="24"/>
          <w:szCs w:val="24"/>
        </w:rPr>
        <w:t>The management of these patients and the natural history of the disease remain controversial due to insufficient data.</w:t>
      </w:r>
      <w:r w:rsidR="00A56375">
        <w:rPr>
          <w:rFonts w:ascii="Book Antiqua" w:hAnsi="Book Antiqua"/>
          <w:sz w:val="24"/>
          <w:szCs w:val="24"/>
        </w:rPr>
        <w:t xml:space="preserve"> </w:t>
      </w:r>
      <w:r w:rsidR="00842CDF" w:rsidRPr="00867BC6">
        <w:rPr>
          <w:rFonts w:ascii="Book Antiqua" w:hAnsi="Book Antiqua"/>
          <w:sz w:val="24"/>
          <w:szCs w:val="24"/>
        </w:rPr>
        <w:t>However, transmission of this mutated virus to vaccinated individuals has been reported in the literature.</w:t>
      </w:r>
      <w:r w:rsidR="00A56375">
        <w:rPr>
          <w:rFonts w:ascii="Book Antiqua" w:hAnsi="Book Antiqua"/>
          <w:sz w:val="24"/>
          <w:szCs w:val="24"/>
        </w:rPr>
        <w:t xml:space="preserve"> </w:t>
      </w:r>
      <w:r w:rsidR="00842CDF" w:rsidRPr="00867BC6">
        <w:rPr>
          <w:rFonts w:ascii="Book Antiqua" w:hAnsi="Book Antiqua"/>
          <w:sz w:val="24"/>
          <w:szCs w:val="24"/>
        </w:rPr>
        <w:t>Herein, we discuss two different clinical scenarios that led to the initiation of early antiviral therapy in order to decrease the risk of transmission to others due to the suspected presence of this mutation.</w:t>
      </w:r>
    </w:p>
    <w:p w14:paraId="6451861E" w14:textId="77777777" w:rsidR="005C21F2" w:rsidRPr="005C21F2" w:rsidRDefault="005C21F2" w:rsidP="00F50745">
      <w:pPr>
        <w:spacing w:after="0" w:line="360" w:lineRule="auto"/>
        <w:jc w:val="both"/>
        <w:rPr>
          <w:rFonts w:ascii="Book Antiqua" w:hAnsi="Book Antiqua" w:cs="Arial Unicode MS"/>
          <w:b/>
          <w:sz w:val="24"/>
          <w:lang w:eastAsia="zh-CN"/>
        </w:rPr>
      </w:pPr>
    </w:p>
    <w:p w14:paraId="4DB46F72" w14:textId="63963B0C" w:rsidR="00842CDF" w:rsidRPr="00867BC6" w:rsidRDefault="00842CDF" w:rsidP="00F50745">
      <w:pPr>
        <w:adjustRightInd w:val="0"/>
        <w:snapToGrid w:val="0"/>
        <w:spacing w:after="0" w:line="360" w:lineRule="auto"/>
        <w:jc w:val="both"/>
        <w:rPr>
          <w:rFonts w:ascii="Book Antiqua" w:hAnsi="Book Antiqua" w:cs="Tahoma"/>
          <w:sz w:val="24"/>
          <w:lang w:eastAsia="zh-CN"/>
        </w:rPr>
      </w:pPr>
      <w:r w:rsidRPr="00867BC6">
        <w:rPr>
          <w:rFonts w:ascii="Book Antiqua" w:hAnsi="Book Antiqua" w:cs="Tahoma"/>
          <w:sz w:val="24"/>
        </w:rPr>
        <w:t xml:space="preserve">Leong J, Lin D, Nguyen MH. Hepatitis B surface antigen escape mutations: </w:t>
      </w:r>
      <w:r w:rsidR="00C241C3" w:rsidRPr="00867BC6">
        <w:rPr>
          <w:rFonts w:ascii="Book Antiqua" w:hAnsi="Book Antiqua" w:cs="Tahoma"/>
          <w:sz w:val="24"/>
        </w:rPr>
        <w:t xml:space="preserve">Indications </w:t>
      </w:r>
      <w:r w:rsidRPr="00867BC6">
        <w:rPr>
          <w:rFonts w:ascii="Book Antiqua" w:hAnsi="Book Antiqua" w:cs="Tahoma"/>
          <w:sz w:val="24"/>
        </w:rPr>
        <w:t>for initiation of antiviral therapy revisited</w:t>
      </w:r>
      <w:r w:rsidR="00C241C3" w:rsidRPr="00867BC6">
        <w:rPr>
          <w:rFonts w:ascii="Book Antiqua" w:hAnsi="Book Antiqua" w:cs="Tahoma" w:hint="eastAsia"/>
          <w:sz w:val="24"/>
          <w:lang w:eastAsia="zh-CN"/>
        </w:rPr>
        <w:t xml:space="preserve">. </w:t>
      </w:r>
      <w:r w:rsidR="00C241C3" w:rsidRPr="00867BC6">
        <w:rPr>
          <w:rFonts w:ascii="Book Antiqua" w:hAnsi="Book Antiqua" w:cs="Tahoma"/>
          <w:i/>
          <w:sz w:val="24"/>
          <w:lang w:eastAsia="zh-CN"/>
        </w:rPr>
        <w:t xml:space="preserve">World J </w:t>
      </w:r>
      <w:proofErr w:type="spellStart"/>
      <w:r w:rsidR="00C241C3" w:rsidRPr="00867BC6">
        <w:rPr>
          <w:rFonts w:ascii="Book Antiqua" w:hAnsi="Book Antiqua" w:cs="Tahoma"/>
          <w:i/>
          <w:sz w:val="24"/>
          <w:lang w:eastAsia="zh-CN"/>
        </w:rPr>
        <w:t>Clin</w:t>
      </w:r>
      <w:proofErr w:type="spellEnd"/>
      <w:r w:rsidR="00C241C3" w:rsidRPr="00867BC6">
        <w:rPr>
          <w:rFonts w:ascii="Book Antiqua" w:hAnsi="Book Antiqua" w:cs="Tahoma"/>
          <w:i/>
          <w:sz w:val="24"/>
          <w:lang w:eastAsia="zh-CN"/>
        </w:rPr>
        <w:t xml:space="preserve"> Cases</w:t>
      </w:r>
      <w:r w:rsidR="00C241C3" w:rsidRPr="00867BC6">
        <w:rPr>
          <w:rFonts w:ascii="Book Antiqua" w:hAnsi="Book Antiqua" w:cs="Tahoma" w:hint="eastAsia"/>
          <w:i/>
          <w:sz w:val="24"/>
          <w:lang w:eastAsia="zh-CN"/>
        </w:rPr>
        <w:t xml:space="preserve"> </w:t>
      </w:r>
      <w:r w:rsidR="00C241C3" w:rsidRPr="00867BC6">
        <w:rPr>
          <w:rFonts w:ascii="Book Antiqua" w:hAnsi="Book Antiqua" w:cs="Tahoma" w:hint="eastAsia"/>
          <w:sz w:val="24"/>
          <w:lang w:eastAsia="zh-CN"/>
        </w:rPr>
        <w:t xml:space="preserve">2015; </w:t>
      </w:r>
      <w:proofErr w:type="gramStart"/>
      <w:r w:rsidR="00C241C3" w:rsidRPr="00867BC6">
        <w:rPr>
          <w:rFonts w:ascii="Book Antiqua" w:hAnsi="Book Antiqua" w:cs="Tahoma" w:hint="eastAsia"/>
          <w:sz w:val="24"/>
          <w:lang w:eastAsia="zh-CN"/>
        </w:rPr>
        <w:t>In</w:t>
      </w:r>
      <w:proofErr w:type="gramEnd"/>
      <w:r w:rsidR="00C241C3" w:rsidRPr="00867BC6">
        <w:rPr>
          <w:rFonts w:ascii="Book Antiqua" w:hAnsi="Book Antiqua" w:cs="Tahoma" w:hint="eastAsia"/>
          <w:sz w:val="24"/>
          <w:lang w:eastAsia="zh-CN"/>
        </w:rPr>
        <w:t xml:space="preserve"> press</w:t>
      </w:r>
    </w:p>
    <w:p w14:paraId="254E7392" w14:textId="77777777" w:rsidR="00842CDF" w:rsidRPr="00867BC6" w:rsidRDefault="00842CDF" w:rsidP="00F50745">
      <w:pPr>
        <w:adjustRightInd w:val="0"/>
        <w:snapToGrid w:val="0"/>
        <w:spacing w:after="0" w:line="360" w:lineRule="auto"/>
        <w:jc w:val="both"/>
        <w:rPr>
          <w:rFonts w:ascii="Book Antiqua" w:hAnsi="Book Antiqua" w:cs="Tahoma"/>
          <w:sz w:val="24"/>
        </w:rPr>
      </w:pPr>
    </w:p>
    <w:p w14:paraId="7A7E67EF" w14:textId="77777777" w:rsidR="004D06D1" w:rsidRPr="00867BC6" w:rsidRDefault="004D06D1" w:rsidP="00F50745">
      <w:pPr>
        <w:spacing w:after="0"/>
        <w:jc w:val="both"/>
        <w:rPr>
          <w:rFonts w:ascii="Book Antiqua" w:hAnsi="Book Antiqua" w:cs="Times New Roman"/>
          <w:b/>
          <w:sz w:val="24"/>
          <w:szCs w:val="24"/>
        </w:rPr>
      </w:pPr>
      <w:r w:rsidRPr="00867BC6">
        <w:rPr>
          <w:rFonts w:ascii="Book Antiqua" w:hAnsi="Book Antiqua" w:cs="Times New Roman"/>
          <w:b/>
          <w:sz w:val="24"/>
          <w:szCs w:val="24"/>
        </w:rPr>
        <w:br w:type="page"/>
      </w:r>
    </w:p>
    <w:p w14:paraId="1F3C755B" w14:textId="5B9B93B5" w:rsidR="004A3EB6" w:rsidRPr="00867BC6" w:rsidRDefault="000C2F12" w:rsidP="000026ED">
      <w:pPr>
        <w:spacing w:after="0" w:line="360" w:lineRule="auto"/>
        <w:jc w:val="both"/>
        <w:outlineLvl w:val="0"/>
        <w:rPr>
          <w:rFonts w:ascii="Book Antiqua" w:hAnsi="Book Antiqua" w:cs="Times New Roman"/>
          <w:b/>
          <w:sz w:val="24"/>
          <w:szCs w:val="24"/>
        </w:rPr>
      </w:pPr>
      <w:r w:rsidRPr="00867BC6">
        <w:rPr>
          <w:rFonts w:ascii="Book Antiqua" w:hAnsi="Book Antiqua" w:cs="Times New Roman"/>
          <w:b/>
          <w:sz w:val="24"/>
          <w:szCs w:val="24"/>
        </w:rPr>
        <w:lastRenderedPageBreak/>
        <w:t>INTRODUCTION</w:t>
      </w:r>
    </w:p>
    <w:p w14:paraId="6D6EE073" w14:textId="28611B60" w:rsidR="0028084B" w:rsidRPr="00867BC6" w:rsidRDefault="006511E4" w:rsidP="00F50745">
      <w:pPr>
        <w:spacing w:after="0" w:line="360" w:lineRule="auto"/>
        <w:jc w:val="both"/>
        <w:rPr>
          <w:rFonts w:ascii="Book Antiqua" w:hAnsi="Book Antiqua" w:cs="Times New Roman"/>
          <w:sz w:val="24"/>
          <w:szCs w:val="24"/>
        </w:rPr>
      </w:pPr>
      <w:r w:rsidRPr="00867BC6">
        <w:rPr>
          <w:rFonts w:ascii="Book Antiqua" w:hAnsi="Book Antiqua" w:cs="Times New Roman"/>
          <w:sz w:val="24"/>
          <w:szCs w:val="24"/>
        </w:rPr>
        <w:t>The World Hea</w:t>
      </w:r>
      <w:r w:rsidR="0028084B" w:rsidRPr="00867BC6">
        <w:rPr>
          <w:rFonts w:ascii="Book Antiqua" w:hAnsi="Book Antiqua" w:cs="Times New Roman"/>
          <w:sz w:val="24"/>
          <w:szCs w:val="24"/>
        </w:rPr>
        <w:t>lth Organization (WHO) estimates</w:t>
      </w:r>
      <w:r w:rsidRPr="00867BC6">
        <w:rPr>
          <w:rFonts w:ascii="Book Antiqua" w:hAnsi="Book Antiqua" w:cs="Times New Roman"/>
          <w:sz w:val="24"/>
          <w:szCs w:val="24"/>
        </w:rPr>
        <w:t xml:space="preserve"> that over 2 billion people worldwide have been infected with hepat</w:t>
      </w:r>
      <w:r w:rsidR="0094438D" w:rsidRPr="00867BC6">
        <w:rPr>
          <w:rFonts w:ascii="Book Antiqua" w:hAnsi="Book Antiqua" w:cs="Times New Roman"/>
          <w:sz w:val="24"/>
          <w:szCs w:val="24"/>
        </w:rPr>
        <w:t xml:space="preserve">itis B </w:t>
      </w:r>
      <w:r w:rsidR="005C21F2" w:rsidRPr="005C21F2">
        <w:rPr>
          <w:rFonts w:ascii="Book Antiqua" w:hAnsi="Book Antiqua" w:cs="Times New Roman"/>
          <w:sz w:val="24"/>
          <w:szCs w:val="24"/>
        </w:rPr>
        <w:t xml:space="preserve">virus </w:t>
      </w:r>
      <w:r w:rsidR="0094438D" w:rsidRPr="00867BC6">
        <w:rPr>
          <w:rFonts w:ascii="Book Antiqua" w:hAnsi="Book Antiqua" w:cs="Times New Roman"/>
          <w:sz w:val="24"/>
          <w:szCs w:val="24"/>
        </w:rPr>
        <w:t>(HBV).</w:t>
      </w:r>
      <w:r w:rsidR="00A56375">
        <w:rPr>
          <w:rFonts w:ascii="Book Antiqua" w:hAnsi="Book Antiqua" w:cs="Times New Roman"/>
          <w:sz w:val="24"/>
          <w:szCs w:val="24"/>
        </w:rPr>
        <w:t xml:space="preserve"> </w:t>
      </w:r>
      <w:r w:rsidR="0094438D" w:rsidRPr="00867BC6">
        <w:rPr>
          <w:rFonts w:ascii="Book Antiqua" w:hAnsi="Book Antiqua" w:cs="Times New Roman"/>
          <w:sz w:val="24"/>
          <w:szCs w:val="24"/>
        </w:rPr>
        <w:t>Approximately 240</w:t>
      </w:r>
      <w:r w:rsidR="00B35198" w:rsidRPr="00867BC6">
        <w:rPr>
          <w:rFonts w:ascii="Book Antiqua" w:hAnsi="Book Antiqua" w:cs="Times New Roman"/>
          <w:sz w:val="24"/>
          <w:szCs w:val="24"/>
        </w:rPr>
        <w:t xml:space="preserve"> million</w:t>
      </w:r>
      <w:r w:rsidRPr="00867BC6">
        <w:rPr>
          <w:rFonts w:ascii="Book Antiqua" w:hAnsi="Book Antiqua" w:cs="Times New Roman"/>
          <w:sz w:val="24"/>
          <w:szCs w:val="24"/>
        </w:rPr>
        <w:t xml:space="preserve"> are chronically infected and therefore are at risk for life-threatening complications as a consequence of this disease</w:t>
      </w:r>
      <w:r w:rsidR="00C71F94" w:rsidRPr="00867BC6">
        <w:rPr>
          <w:rFonts w:ascii="Book Antiqua" w:hAnsi="Book Antiqua" w:cs="Times New Roman"/>
          <w:sz w:val="24"/>
          <w:szCs w:val="24"/>
          <w:vertAlign w:val="superscript"/>
        </w:rPr>
        <w:fldChar w:fldCharType="begin"/>
      </w:r>
      <w:r w:rsidR="00DB09F2" w:rsidRPr="00867BC6">
        <w:rPr>
          <w:rFonts w:ascii="Book Antiqua" w:hAnsi="Book Antiqua" w:cs="Times New Roman"/>
          <w:sz w:val="24"/>
          <w:szCs w:val="24"/>
          <w:vertAlign w:val="superscript"/>
        </w:rPr>
        <w:instrText xml:space="preserve"> ADDIN EN.CITE &lt;EndNote&gt;&lt;Cite&gt;&lt;RecNum&gt;41&lt;/RecNum&gt;&lt;DisplayText&gt;&lt;style face="superscript"&gt;[1]&lt;/style&gt;&lt;/DisplayText&gt;&lt;record&gt;&lt;rec-number&gt;41&lt;/rec-number&gt;&lt;foreign-keys&gt;&lt;key app="EN" db-id="r99eswpdy0txame0zx2p2fwbp0wswxvappav"&gt;41&lt;/key&gt;&lt;/foreign-keys&gt;&lt;ref-type name="Web Page"&gt;12&lt;/ref-type&gt;&lt;contributors&gt;&lt;secondary-authors&gt;&lt;author&gt;World Health Organization&lt;/author&gt;&lt;/secondary-authors&gt;&lt;/contributors&gt;&lt;titles&gt;&lt;title&gt;World Health Organization Fact Sheet 204 (updated March 2015)&lt;/title&gt;&lt;/titles&gt;&lt;volume&gt;2015&lt;/volume&gt;&lt;number&gt;March 2, 2015&lt;/number&gt;&lt;dates&gt;&lt;pub-dates&gt;&lt;date&gt;2015&lt;/date&gt;&lt;/pub-dates&gt;&lt;/dates&gt;&lt;urls&gt;&lt;related-urls&gt;&lt;url&gt;http://www.who.int/mediacentre/factsheets/fs204/en/&lt;/url&gt;&lt;/related-urls&gt;&lt;/urls&gt;&lt;access-date&gt;March 2, 2015&lt;/access-date&gt;&lt;/record&gt;&lt;/Cite&gt;&lt;/EndNote&gt;</w:instrText>
      </w:r>
      <w:r w:rsidR="00C71F94" w:rsidRPr="00867BC6">
        <w:rPr>
          <w:rFonts w:ascii="Book Antiqua" w:hAnsi="Book Antiqua" w:cs="Times New Roman"/>
          <w:sz w:val="24"/>
          <w:szCs w:val="24"/>
          <w:vertAlign w:val="superscript"/>
        </w:rPr>
        <w:fldChar w:fldCharType="separate"/>
      </w:r>
      <w:r w:rsidR="00DB09F2" w:rsidRPr="00867BC6">
        <w:rPr>
          <w:rFonts w:ascii="Book Antiqua" w:hAnsi="Book Antiqua" w:cs="Times New Roman"/>
          <w:noProof/>
          <w:sz w:val="24"/>
          <w:szCs w:val="24"/>
          <w:vertAlign w:val="superscript"/>
        </w:rPr>
        <w:t>[</w:t>
      </w:r>
      <w:hyperlink w:anchor="_ENREF_1" w:tooltip=",  #41" w:history="1">
        <w:r w:rsidR="00DB09F2" w:rsidRPr="00867BC6">
          <w:rPr>
            <w:rFonts w:ascii="Book Antiqua" w:hAnsi="Book Antiqua" w:cs="Times New Roman"/>
            <w:noProof/>
            <w:sz w:val="24"/>
            <w:szCs w:val="24"/>
            <w:vertAlign w:val="superscript"/>
          </w:rPr>
          <w:t>1</w:t>
        </w:r>
      </w:hyperlink>
      <w:r w:rsidR="00DB09F2" w:rsidRPr="00867BC6">
        <w:rPr>
          <w:rFonts w:ascii="Book Antiqua" w:hAnsi="Book Antiqua" w:cs="Times New Roman"/>
          <w:noProof/>
          <w:sz w:val="24"/>
          <w:szCs w:val="24"/>
          <w:vertAlign w:val="superscript"/>
        </w:rPr>
        <w:t>]</w:t>
      </w:r>
      <w:r w:rsidR="00C71F94" w:rsidRPr="00867BC6">
        <w:rPr>
          <w:rFonts w:ascii="Book Antiqua" w:hAnsi="Book Antiqua" w:cs="Times New Roman"/>
          <w:sz w:val="24"/>
          <w:szCs w:val="24"/>
          <w:vertAlign w:val="superscript"/>
        </w:rPr>
        <w:fldChar w:fldCharType="end"/>
      </w:r>
      <w:r w:rsidRPr="00867BC6">
        <w:rPr>
          <w:rFonts w:ascii="Book Antiqua" w:hAnsi="Book Antiqua" w:cs="Times New Roman"/>
          <w:i/>
          <w:sz w:val="24"/>
          <w:szCs w:val="24"/>
        </w:rPr>
        <w:t>.</w:t>
      </w:r>
      <w:r w:rsidR="00A56375">
        <w:rPr>
          <w:rFonts w:ascii="Book Antiqua" w:hAnsi="Book Antiqua" w:cs="Times New Roman"/>
          <w:sz w:val="24"/>
          <w:szCs w:val="24"/>
        </w:rPr>
        <w:t xml:space="preserve"> </w:t>
      </w:r>
      <w:r w:rsidRPr="00867BC6">
        <w:rPr>
          <w:rFonts w:ascii="Book Antiqua" w:hAnsi="Book Antiqua" w:cs="Times New Roman"/>
          <w:sz w:val="24"/>
          <w:szCs w:val="24"/>
        </w:rPr>
        <w:t>The introduction of universal vaccination at birth, as well as other</w:t>
      </w:r>
      <w:r w:rsidR="0094438D" w:rsidRPr="00867BC6">
        <w:rPr>
          <w:rFonts w:ascii="Book Antiqua" w:hAnsi="Book Antiqua" w:cs="Times New Roman"/>
          <w:sz w:val="24"/>
          <w:szCs w:val="24"/>
        </w:rPr>
        <w:t xml:space="preserve"> HBV</w:t>
      </w:r>
      <w:r w:rsidRPr="00867BC6">
        <w:rPr>
          <w:rFonts w:ascii="Book Antiqua" w:hAnsi="Book Antiqua" w:cs="Times New Roman"/>
          <w:sz w:val="24"/>
          <w:szCs w:val="24"/>
        </w:rPr>
        <w:t xml:space="preserve"> immunization campaigns, has led to a significant reduction in the transmission of HBV in endemic countries</w:t>
      </w:r>
      <w:r w:rsidR="006A57B0" w:rsidRPr="00867BC6">
        <w:rPr>
          <w:rFonts w:ascii="Book Antiqua" w:hAnsi="Book Antiqua" w:cs="Times New Roman"/>
          <w:sz w:val="24"/>
          <w:szCs w:val="24"/>
        </w:rPr>
        <w:fldChar w:fldCharType="begin">
          <w:fldData xml:space="preserve">PEVuZE5vdGU+PENpdGU+PEF1dGhvcj5OaTwvQXV0aG9yPjxZZWFyPjIwMTI8L1llYXI+PFJlY051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PEVuZE5vdGU+PENpdGU+PEF1dGhvcj5OaTwvQXV0aG9yPjxZZWFyPjIwMTI8L1llYXI+PFJlY051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6A57B0" w:rsidRPr="00867BC6">
        <w:rPr>
          <w:rFonts w:ascii="Book Antiqua" w:hAnsi="Book Antiqua" w:cs="Times New Roman"/>
          <w:sz w:val="24"/>
          <w:szCs w:val="24"/>
        </w:rPr>
      </w:r>
      <w:r w:rsidR="006A57B0"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2" w:tooltip="Ni, 2012 #24" w:history="1">
        <w:r w:rsidR="00DB09F2" w:rsidRPr="00867BC6">
          <w:rPr>
            <w:rFonts w:ascii="Book Antiqua" w:hAnsi="Book Antiqua" w:cs="Times New Roman"/>
            <w:noProof/>
            <w:sz w:val="24"/>
            <w:szCs w:val="24"/>
            <w:vertAlign w:val="superscript"/>
          </w:rPr>
          <w:t>2</w:t>
        </w:r>
      </w:hyperlink>
      <w:r w:rsidR="00C241C3" w:rsidRPr="00867BC6">
        <w:rPr>
          <w:rFonts w:ascii="Book Antiqua" w:hAnsi="Book Antiqua" w:cs="Times New Roman"/>
          <w:noProof/>
          <w:sz w:val="24"/>
          <w:szCs w:val="24"/>
          <w:vertAlign w:val="superscript"/>
        </w:rPr>
        <w:t>,</w:t>
      </w:r>
      <w:hyperlink w:anchor="_ENREF_3" w:tooltip="Hsu, 1999 #25" w:history="1">
        <w:r w:rsidR="00DB09F2" w:rsidRPr="00867BC6">
          <w:rPr>
            <w:rFonts w:ascii="Book Antiqua" w:hAnsi="Book Antiqua" w:cs="Times New Roman"/>
            <w:noProof/>
            <w:sz w:val="24"/>
            <w:szCs w:val="24"/>
            <w:vertAlign w:val="superscript"/>
          </w:rPr>
          <w:t>3</w:t>
        </w:r>
      </w:hyperlink>
      <w:r w:rsidR="00DB09F2" w:rsidRPr="00867BC6">
        <w:rPr>
          <w:rFonts w:ascii="Book Antiqua" w:hAnsi="Book Antiqua" w:cs="Times New Roman"/>
          <w:noProof/>
          <w:sz w:val="24"/>
          <w:szCs w:val="24"/>
          <w:vertAlign w:val="superscript"/>
        </w:rPr>
        <w:t>]</w:t>
      </w:r>
      <w:r w:rsidR="006A57B0" w:rsidRPr="00867BC6">
        <w:rPr>
          <w:rFonts w:ascii="Book Antiqua" w:hAnsi="Book Antiqua" w:cs="Times New Roman"/>
          <w:sz w:val="24"/>
          <w:szCs w:val="24"/>
        </w:rPr>
        <w:fldChar w:fldCharType="end"/>
      </w:r>
      <w:r w:rsidRPr="00867BC6">
        <w:rPr>
          <w:rFonts w:ascii="Book Antiqua" w:hAnsi="Book Antiqua" w:cs="Times New Roman"/>
          <w:sz w:val="24"/>
          <w:szCs w:val="24"/>
        </w:rPr>
        <w:t>.</w:t>
      </w:r>
      <w:r w:rsidR="00A56375">
        <w:rPr>
          <w:rFonts w:ascii="Book Antiqua" w:hAnsi="Book Antiqua" w:cs="Times New Roman"/>
          <w:sz w:val="24"/>
          <w:szCs w:val="24"/>
        </w:rPr>
        <w:t xml:space="preserve"> </w:t>
      </w:r>
      <w:r w:rsidRPr="00867BC6">
        <w:rPr>
          <w:rFonts w:ascii="Book Antiqua" w:hAnsi="Book Antiqua" w:cs="Times New Roman"/>
          <w:sz w:val="24"/>
          <w:szCs w:val="24"/>
        </w:rPr>
        <w:t>However,</w:t>
      </w:r>
      <w:r w:rsidR="0094438D" w:rsidRPr="00867BC6">
        <w:rPr>
          <w:rFonts w:ascii="Book Antiqua" w:hAnsi="Book Antiqua" w:cs="Times New Roman"/>
          <w:sz w:val="24"/>
          <w:szCs w:val="24"/>
        </w:rPr>
        <w:t xml:space="preserve"> with the success of these immuniza</w:t>
      </w:r>
      <w:r w:rsidR="00B35198" w:rsidRPr="00867BC6">
        <w:rPr>
          <w:rFonts w:ascii="Book Antiqua" w:hAnsi="Book Antiqua" w:cs="Times New Roman"/>
          <w:sz w:val="24"/>
          <w:szCs w:val="24"/>
        </w:rPr>
        <w:t>tion strategies, there have</w:t>
      </w:r>
      <w:r w:rsidR="0094438D" w:rsidRPr="00867BC6">
        <w:rPr>
          <w:rFonts w:ascii="Book Antiqua" w:hAnsi="Book Antiqua" w:cs="Times New Roman"/>
          <w:sz w:val="24"/>
          <w:szCs w:val="24"/>
        </w:rPr>
        <w:t xml:space="preserve"> been increasing reports of mutant viruses</w:t>
      </w:r>
      <w:r w:rsidR="00B35198" w:rsidRPr="00867BC6">
        <w:rPr>
          <w:rFonts w:ascii="Book Antiqua" w:hAnsi="Book Antiqua" w:cs="Times New Roman"/>
          <w:sz w:val="24"/>
          <w:szCs w:val="24"/>
        </w:rPr>
        <w:t xml:space="preserve"> that develop despite vaccination,</w:t>
      </w:r>
      <w:r w:rsidR="0028084B" w:rsidRPr="00867BC6">
        <w:rPr>
          <w:rFonts w:ascii="Book Antiqua" w:hAnsi="Book Antiqua" w:cs="Times New Roman"/>
          <w:sz w:val="24"/>
          <w:szCs w:val="24"/>
        </w:rPr>
        <w:t xml:space="preserve"> </w:t>
      </w:r>
      <w:r w:rsidR="0094438D" w:rsidRPr="00867BC6">
        <w:rPr>
          <w:rFonts w:ascii="Book Antiqua" w:hAnsi="Book Antiqua" w:cs="Times New Roman"/>
          <w:sz w:val="24"/>
          <w:szCs w:val="24"/>
        </w:rPr>
        <w:t xml:space="preserve">leading to </w:t>
      </w:r>
      <w:r w:rsidR="00B35198" w:rsidRPr="00867BC6">
        <w:rPr>
          <w:rFonts w:ascii="Book Antiqua" w:hAnsi="Book Antiqua" w:cs="Times New Roman"/>
          <w:sz w:val="24"/>
          <w:szCs w:val="24"/>
        </w:rPr>
        <w:t>c</w:t>
      </w:r>
      <w:r w:rsidR="0094438D" w:rsidRPr="00867BC6">
        <w:rPr>
          <w:rFonts w:ascii="Book Antiqua" w:hAnsi="Book Antiqua" w:cs="Times New Roman"/>
          <w:sz w:val="24"/>
          <w:szCs w:val="24"/>
        </w:rPr>
        <w:t>oncern about the th</w:t>
      </w:r>
      <w:r w:rsidR="00B35198" w:rsidRPr="00867BC6">
        <w:rPr>
          <w:rFonts w:ascii="Book Antiqua" w:hAnsi="Book Antiqua" w:cs="Times New Roman"/>
          <w:sz w:val="24"/>
          <w:szCs w:val="24"/>
        </w:rPr>
        <w:t>reat they may pose to the public</w:t>
      </w:r>
      <w:r w:rsidR="0094438D" w:rsidRPr="00867BC6">
        <w:rPr>
          <w:rFonts w:ascii="Book Antiqua" w:hAnsi="Book Antiqua" w:cs="Times New Roman"/>
          <w:sz w:val="24"/>
          <w:szCs w:val="24"/>
        </w:rPr>
        <w:t>.</w:t>
      </w:r>
      <w:r w:rsidR="00A56375">
        <w:rPr>
          <w:rFonts w:ascii="Book Antiqua" w:hAnsi="Book Antiqua" w:cs="Times New Roman"/>
          <w:sz w:val="24"/>
          <w:szCs w:val="24"/>
        </w:rPr>
        <w:t xml:space="preserve"> </w:t>
      </w:r>
      <w:r w:rsidR="00B35198" w:rsidRPr="00867BC6">
        <w:rPr>
          <w:rFonts w:ascii="Book Antiqua" w:hAnsi="Book Antiqua" w:cs="Times New Roman"/>
          <w:sz w:val="24"/>
          <w:szCs w:val="24"/>
        </w:rPr>
        <w:t xml:space="preserve">These </w:t>
      </w:r>
      <w:r w:rsidR="00E038E2" w:rsidRPr="00867BC6">
        <w:rPr>
          <w:rFonts w:ascii="Book Antiqua" w:hAnsi="Book Antiqua" w:cs="Times New Roman"/>
          <w:sz w:val="24"/>
          <w:szCs w:val="24"/>
        </w:rPr>
        <w:t xml:space="preserve">mutant </w:t>
      </w:r>
      <w:r w:rsidR="00B35198" w:rsidRPr="00867BC6">
        <w:rPr>
          <w:rFonts w:ascii="Book Antiqua" w:hAnsi="Book Antiqua" w:cs="Times New Roman"/>
          <w:sz w:val="24"/>
          <w:szCs w:val="24"/>
        </w:rPr>
        <w:t xml:space="preserve">viruses have been found to occur </w:t>
      </w:r>
      <w:r w:rsidR="00763B77" w:rsidRPr="00867BC6">
        <w:rPr>
          <w:rFonts w:ascii="Book Antiqua" w:hAnsi="Book Antiqua" w:cs="Times New Roman"/>
          <w:sz w:val="24"/>
          <w:szCs w:val="24"/>
        </w:rPr>
        <w:t xml:space="preserve">as </w:t>
      </w:r>
      <w:r w:rsidR="00867E7B" w:rsidRPr="00867BC6">
        <w:rPr>
          <w:rFonts w:ascii="Book Antiqua" w:hAnsi="Book Antiqua" w:cs="Times New Roman"/>
          <w:sz w:val="24"/>
          <w:szCs w:val="24"/>
        </w:rPr>
        <w:t xml:space="preserve">a </w:t>
      </w:r>
      <w:r w:rsidR="00763B77" w:rsidRPr="00867BC6">
        <w:rPr>
          <w:rFonts w:ascii="Book Antiqua" w:hAnsi="Book Antiqua" w:cs="Times New Roman"/>
          <w:sz w:val="24"/>
          <w:szCs w:val="24"/>
        </w:rPr>
        <w:t>result of</w:t>
      </w:r>
      <w:r w:rsidR="00B35198" w:rsidRPr="00867BC6">
        <w:rPr>
          <w:rFonts w:ascii="Book Antiqua" w:hAnsi="Book Antiqua" w:cs="Times New Roman"/>
          <w:sz w:val="24"/>
          <w:szCs w:val="24"/>
        </w:rPr>
        <w:t xml:space="preserve"> selection pressure from vaccination, hepatitis B immunoglobulin</w:t>
      </w:r>
      <w:r w:rsidR="00DC36CB" w:rsidRPr="00867BC6">
        <w:rPr>
          <w:rFonts w:ascii="Book Antiqua" w:hAnsi="Book Antiqua" w:cs="Times New Roman"/>
          <w:sz w:val="24"/>
          <w:szCs w:val="24"/>
        </w:rPr>
        <w:t xml:space="preserve"> (HBIG)</w:t>
      </w:r>
      <w:r w:rsidR="00B35198" w:rsidRPr="00867BC6">
        <w:rPr>
          <w:rFonts w:ascii="Book Antiqua" w:hAnsi="Book Antiqua" w:cs="Times New Roman"/>
          <w:sz w:val="24"/>
          <w:szCs w:val="24"/>
        </w:rPr>
        <w:t xml:space="preserve"> and have even been reported t</w:t>
      </w:r>
      <w:r w:rsidR="006A57B0" w:rsidRPr="00867BC6">
        <w:rPr>
          <w:rFonts w:ascii="Book Antiqua" w:hAnsi="Book Antiqua" w:cs="Times New Roman"/>
          <w:sz w:val="24"/>
          <w:szCs w:val="24"/>
        </w:rPr>
        <w:t>o occur spontaneously</w:t>
      </w:r>
      <w:r w:rsidR="00C13989" w:rsidRPr="00867BC6">
        <w:rPr>
          <w:rFonts w:ascii="Book Antiqua" w:hAnsi="Book Antiqua" w:cs="Times New Roman"/>
          <w:sz w:val="24"/>
          <w:szCs w:val="24"/>
        </w:rPr>
        <w:fldChar w:fldCharType="begin">
          <w:fldData xml:space="preserve">PEVuZE5vdGU+PENpdGU+PEF1dGhvcj5BbGF2aWFuPC9BdXRob3I+PFllYXI+MjAxMzwvWWVhcj48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PEVuZE5vdGU+PENpdGU+PEF1dGhvcj5BbGF2aWFuPC9BdXRob3I+PFllYXI+MjAxMzwvWWVhcj48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C13989" w:rsidRPr="00867BC6">
        <w:rPr>
          <w:rFonts w:ascii="Book Antiqua" w:hAnsi="Book Antiqua" w:cs="Times New Roman"/>
          <w:sz w:val="24"/>
          <w:szCs w:val="24"/>
        </w:rPr>
      </w:r>
      <w:r w:rsidR="00C13989"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4" w:tooltip="Alavian, 2013 #18" w:history="1">
        <w:r w:rsidR="00DB09F2" w:rsidRPr="00867BC6">
          <w:rPr>
            <w:rFonts w:ascii="Book Antiqua" w:hAnsi="Book Antiqua" w:cs="Times New Roman"/>
            <w:noProof/>
            <w:sz w:val="24"/>
            <w:szCs w:val="24"/>
            <w:vertAlign w:val="superscript"/>
          </w:rPr>
          <w:t>4-6</w:t>
        </w:r>
      </w:hyperlink>
      <w:r w:rsidR="00DB09F2" w:rsidRPr="00867BC6">
        <w:rPr>
          <w:rFonts w:ascii="Book Antiqua" w:hAnsi="Book Antiqua" w:cs="Times New Roman"/>
          <w:noProof/>
          <w:sz w:val="24"/>
          <w:szCs w:val="24"/>
          <w:vertAlign w:val="superscript"/>
        </w:rPr>
        <w:t>]</w:t>
      </w:r>
      <w:r w:rsidR="00C13989" w:rsidRPr="00867BC6">
        <w:rPr>
          <w:rFonts w:ascii="Book Antiqua" w:hAnsi="Book Antiqua" w:cs="Times New Roman"/>
          <w:sz w:val="24"/>
          <w:szCs w:val="24"/>
        </w:rPr>
        <w:fldChar w:fldCharType="end"/>
      </w:r>
      <w:r w:rsidR="00B35198" w:rsidRPr="00867BC6">
        <w:rPr>
          <w:rFonts w:ascii="Book Antiqua" w:hAnsi="Book Antiqua" w:cs="Times New Roman"/>
          <w:sz w:val="24"/>
          <w:szCs w:val="24"/>
        </w:rPr>
        <w:t>.</w:t>
      </w:r>
      <w:r w:rsidR="00A56375">
        <w:rPr>
          <w:rFonts w:ascii="Book Antiqua" w:hAnsi="Book Antiqua" w:cs="Times New Roman"/>
          <w:sz w:val="24"/>
          <w:szCs w:val="24"/>
        </w:rPr>
        <w:t xml:space="preserve"> </w:t>
      </w:r>
      <w:r w:rsidR="0028084B" w:rsidRPr="00867BC6">
        <w:rPr>
          <w:rFonts w:ascii="Book Antiqua" w:hAnsi="Book Antiqua" w:cs="Times New Roman"/>
          <w:sz w:val="24"/>
          <w:szCs w:val="24"/>
        </w:rPr>
        <w:t xml:space="preserve">Despite increasing awareness of the emergence </w:t>
      </w:r>
      <w:r w:rsidR="0057171A" w:rsidRPr="00867BC6">
        <w:rPr>
          <w:rFonts w:ascii="Book Antiqua" w:hAnsi="Book Antiqua" w:cs="Times New Roman"/>
          <w:sz w:val="24"/>
          <w:szCs w:val="24"/>
        </w:rPr>
        <w:t xml:space="preserve">of </w:t>
      </w:r>
      <w:r w:rsidR="00E038E2" w:rsidRPr="00867BC6">
        <w:rPr>
          <w:rFonts w:ascii="Book Antiqua" w:hAnsi="Book Antiqua" w:cs="Times New Roman"/>
          <w:sz w:val="24"/>
          <w:szCs w:val="24"/>
        </w:rPr>
        <w:t>h</w:t>
      </w:r>
      <w:r w:rsidR="00532FED" w:rsidRPr="00867BC6">
        <w:rPr>
          <w:rFonts w:ascii="Book Antiqua" w:hAnsi="Book Antiqua" w:cs="Times New Roman"/>
          <w:sz w:val="24"/>
          <w:szCs w:val="24"/>
        </w:rPr>
        <w:t>epatitis B surface antigen (</w:t>
      </w:r>
      <w:proofErr w:type="spellStart"/>
      <w:r w:rsidR="00532FED" w:rsidRPr="00867BC6">
        <w:rPr>
          <w:rFonts w:ascii="Book Antiqua" w:hAnsi="Book Antiqua" w:cs="Times New Roman"/>
          <w:sz w:val="24"/>
          <w:szCs w:val="24"/>
        </w:rPr>
        <w:t>HBsAg</w:t>
      </w:r>
      <w:proofErr w:type="spellEnd"/>
      <w:r w:rsidR="00532FED" w:rsidRPr="00867BC6">
        <w:rPr>
          <w:rFonts w:ascii="Book Antiqua" w:hAnsi="Book Antiqua" w:cs="Times New Roman"/>
          <w:sz w:val="24"/>
          <w:szCs w:val="24"/>
        </w:rPr>
        <w:t xml:space="preserve">) </w:t>
      </w:r>
      <w:r w:rsidR="0028084B" w:rsidRPr="00867BC6">
        <w:rPr>
          <w:rFonts w:ascii="Book Antiqua" w:hAnsi="Book Antiqua" w:cs="Times New Roman"/>
          <w:sz w:val="24"/>
          <w:szCs w:val="24"/>
        </w:rPr>
        <w:t>escape mutant vi</w:t>
      </w:r>
      <w:r w:rsidR="00B35198" w:rsidRPr="00867BC6">
        <w:rPr>
          <w:rFonts w:ascii="Book Antiqua" w:hAnsi="Book Antiqua" w:cs="Times New Roman"/>
          <w:sz w:val="24"/>
          <w:szCs w:val="24"/>
        </w:rPr>
        <w:t>rus</w:t>
      </w:r>
      <w:r w:rsidR="00532FED" w:rsidRPr="00867BC6">
        <w:rPr>
          <w:rFonts w:ascii="Book Antiqua" w:hAnsi="Book Antiqua" w:cs="Times New Roman"/>
          <w:sz w:val="24"/>
          <w:szCs w:val="24"/>
        </w:rPr>
        <w:t>, there is no consensus on the treatment and</w:t>
      </w:r>
      <w:r w:rsidR="00B35198" w:rsidRPr="00867BC6">
        <w:rPr>
          <w:rFonts w:ascii="Book Antiqua" w:hAnsi="Book Antiqua" w:cs="Times New Roman"/>
          <w:sz w:val="24"/>
          <w:szCs w:val="24"/>
        </w:rPr>
        <w:t xml:space="preserve"> management of individuals infected with these mutants</w:t>
      </w:r>
      <w:r w:rsidR="00532FED" w:rsidRPr="00867BC6">
        <w:rPr>
          <w:rFonts w:ascii="Book Antiqua" w:hAnsi="Book Antiqua" w:cs="Times New Roman"/>
          <w:sz w:val="24"/>
          <w:szCs w:val="24"/>
        </w:rPr>
        <w:t xml:space="preserve">. </w:t>
      </w:r>
      <w:r w:rsidR="009A6C4E" w:rsidRPr="00867BC6">
        <w:rPr>
          <w:rFonts w:ascii="Book Antiqua" w:hAnsi="Book Antiqua" w:cs="Times New Roman"/>
          <w:sz w:val="24"/>
          <w:szCs w:val="24"/>
        </w:rPr>
        <w:t>At present, t</w:t>
      </w:r>
      <w:r w:rsidR="0028084B" w:rsidRPr="00867BC6">
        <w:rPr>
          <w:rFonts w:ascii="Book Antiqua" w:hAnsi="Book Antiqua" w:cs="Times New Roman"/>
          <w:sz w:val="24"/>
          <w:szCs w:val="24"/>
        </w:rPr>
        <w:t>here is also no easily available assay to diagnose these individuals when</w:t>
      </w:r>
      <w:r w:rsidR="00B35198" w:rsidRPr="00867BC6">
        <w:rPr>
          <w:rFonts w:ascii="Book Antiqua" w:hAnsi="Book Antiqua" w:cs="Times New Roman"/>
          <w:sz w:val="24"/>
          <w:szCs w:val="24"/>
        </w:rPr>
        <w:t xml:space="preserve"> they are suspected of harboring</w:t>
      </w:r>
      <w:r w:rsidR="00532FED" w:rsidRPr="00867BC6">
        <w:rPr>
          <w:rFonts w:ascii="Book Antiqua" w:hAnsi="Book Antiqua" w:cs="Times New Roman"/>
          <w:sz w:val="24"/>
          <w:szCs w:val="24"/>
        </w:rPr>
        <w:t xml:space="preserve"> </w:t>
      </w:r>
      <w:proofErr w:type="spellStart"/>
      <w:r w:rsidR="00532FED" w:rsidRPr="00867BC6">
        <w:rPr>
          <w:rFonts w:ascii="Book Antiqua" w:hAnsi="Book Antiqua" w:cs="Times New Roman"/>
          <w:sz w:val="24"/>
          <w:szCs w:val="24"/>
        </w:rPr>
        <w:t>HBsAg</w:t>
      </w:r>
      <w:proofErr w:type="spellEnd"/>
      <w:r w:rsidR="0028084B" w:rsidRPr="00867BC6">
        <w:rPr>
          <w:rFonts w:ascii="Book Antiqua" w:hAnsi="Book Antiqua" w:cs="Times New Roman"/>
          <w:sz w:val="24"/>
          <w:szCs w:val="24"/>
        </w:rPr>
        <w:t xml:space="preserve"> escape mutants.</w:t>
      </w:r>
      <w:r w:rsidR="00A56375">
        <w:rPr>
          <w:rFonts w:ascii="Book Antiqua" w:hAnsi="Book Antiqua" w:cs="Times New Roman"/>
          <w:sz w:val="24"/>
          <w:szCs w:val="24"/>
        </w:rPr>
        <w:t xml:space="preserve"> </w:t>
      </w:r>
      <w:r w:rsidR="0028084B" w:rsidRPr="00867BC6">
        <w:rPr>
          <w:rFonts w:ascii="Book Antiqua" w:hAnsi="Book Antiqua" w:cs="Times New Roman"/>
          <w:sz w:val="24"/>
          <w:szCs w:val="24"/>
        </w:rPr>
        <w:t>Here we highlight two clinical cases in which recognition of</w:t>
      </w:r>
      <w:r w:rsidR="009A6C4E" w:rsidRPr="00867BC6">
        <w:rPr>
          <w:rFonts w:ascii="Book Antiqua" w:hAnsi="Book Antiqua" w:cs="Times New Roman"/>
          <w:sz w:val="24"/>
          <w:szCs w:val="24"/>
        </w:rPr>
        <w:t xml:space="preserve"> the presence of</w:t>
      </w:r>
      <w:r w:rsidR="0028084B" w:rsidRPr="00867BC6">
        <w:rPr>
          <w:rFonts w:ascii="Book Antiqua" w:hAnsi="Book Antiqua" w:cs="Times New Roman"/>
          <w:sz w:val="24"/>
          <w:szCs w:val="24"/>
        </w:rPr>
        <w:t xml:space="preserve"> </w:t>
      </w:r>
      <w:proofErr w:type="spellStart"/>
      <w:r w:rsidR="0028084B" w:rsidRPr="00867BC6">
        <w:rPr>
          <w:rFonts w:ascii="Book Antiqua" w:hAnsi="Book Antiqua" w:cs="Times New Roman"/>
          <w:sz w:val="24"/>
          <w:szCs w:val="24"/>
        </w:rPr>
        <w:t>HB</w:t>
      </w:r>
      <w:r w:rsidR="00532FED" w:rsidRPr="00867BC6">
        <w:rPr>
          <w:rFonts w:ascii="Book Antiqua" w:hAnsi="Book Antiqua" w:cs="Times New Roman"/>
          <w:sz w:val="24"/>
          <w:szCs w:val="24"/>
        </w:rPr>
        <w:t>sAg</w:t>
      </w:r>
      <w:proofErr w:type="spellEnd"/>
      <w:r w:rsidR="00B35198" w:rsidRPr="00867BC6">
        <w:rPr>
          <w:rFonts w:ascii="Book Antiqua" w:hAnsi="Book Antiqua" w:cs="Times New Roman"/>
          <w:sz w:val="24"/>
          <w:szCs w:val="24"/>
        </w:rPr>
        <w:t xml:space="preserve"> escape mutations</w:t>
      </w:r>
      <w:r w:rsidR="0028084B" w:rsidRPr="00867BC6">
        <w:rPr>
          <w:rFonts w:ascii="Book Antiqua" w:hAnsi="Book Antiqua" w:cs="Times New Roman"/>
          <w:sz w:val="24"/>
          <w:szCs w:val="24"/>
        </w:rPr>
        <w:t xml:space="preserve"> infl</w:t>
      </w:r>
      <w:r w:rsidR="00B35198" w:rsidRPr="00867BC6">
        <w:rPr>
          <w:rFonts w:ascii="Book Antiqua" w:hAnsi="Book Antiqua" w:cs="Times New Roman"/>
          <w:sz w:val="24"/>
          <w:szCs w:val="24"/>
        </w:rPr>
        <w:t xml:space="preserve">uenced the decision to initiate early </w:t>
      </w:r>
      <w:r w:rsidR="0028084B" w:rsidRPr="00867BC6">
        <w:rPr>
          <w:rFonts w:ascii="Book Antiqua" w:hAnsi="Book Antiqua" w:cs="Times New Roman"/>
          <w:sz w:val="24"/>
          <w:szCs w:val="24"/>
        </w:rPr>
        <w:t>antiviral therapy, as w</w:t>
      </w:r>
      <w:r w:rsidR="009A6C4E" w:rsidRPr="00867BC6">
        <w:rPr>
          <w:rFonts w:ascii="Book Antiqua" w:hAnsi="Book Antiqua" w:cs="Times New Roman"/>
          <w:sz w:val="24"/>
          <w:szCs w:val="24"/>
        </w:rPr>
        <w:t xml:space="preserve">ell </w:t>
      </w:r>
      <w:r w:rsidR="00532FED" w:rsidRPr="00867BC6">
        <w:rPr>
          <w:rFonts w:ascii="Book Antiqua" w:hAnsi="Book Antiqua" w:cs="Times New Roman"/>
          <w:sz w:val="24"/>
          <w:szCs w:val="24"/>
        </w:rPr>
        <w:t xml:space="preserve">as provide a brief review of </w:t>
      </w:r>
      <w:proofErr w:type="spellStart"/>
      <w:r w:rsidR="00532FED" w:rsidRPr="00867BC6">
        <w:rPr>
          <w:rFonts w:ascii="Book Antiqua" w:hAnsi="Book Antiqua" w:cs="Times New Roman"/>
          <w:sz w:val="24"/>
          <w:szCs w:val="24"/>
        </w:rPr>
        <w:t>HBsAg</w:t>
      </w:r>
      <w:proofErr w:type="spellEnd"/>
      <w:r w:rsidR="009A6C4E" w:rsidRPr="00867BC6">
        <w:rPr>
          <w:rFonts w:ascii="Book Antiqua" w:hAnsi="Book Antiqua" w:cs="Times New Roman"/>
          <w:sz w:val="24"/>
          <w:szCs w:val="24"/>
        </w:rPr>
        <w:t xml:space="preserve"> escape mutants.</w:t>
      </w:r>
    </w:p>
    <w:p w14:paraId="51A5850D" w14:textId="77777777" w:rsidR="00E72722" w:rsidRPr="00867BC6" w:rsidRDefault="00E72722" w:rsidP="00F50745">
      <w:pPr>
        <w:spacing w:after="0" w:line="360" w:lineRule="auto"/>
        <w:jc w:val="both"/>
        <w:rPr>
          <w:rFonts w:ascii="Book Antiqua" w:hAnsi="Book Antiqua" w:cs="Times New Roman"/>
          <w:sz w:val="24"/>
          <w:szCs w:val="24"/>
        </w:rPr>
      </w:pPr>
    </w:p>
    <w:p w14:paraId="47AF53A7" w14:textId="007C41A1" w:rsidR="004D06D1" w:rsidRPr="00867BC6" w:rsidRDefault="004D06D1" w:rsidP="000026ED">
      <w:pPr>
        <w:spacing w:after="0" w:line="360" w:lineRule="auto"/>
        <w:jc w:val="both"/>
        <w:outlineLvl w:val="0"/>
        <w:rPr>
          <w:rFonts w:ascii="Book Antiqua" w:hAnsi="Book Antiqua" w:cs="Times New Roman"/>
          <w:b/>
          <w:sz w:val="24"/>
          <w:szCs w:val="24"/>
          <w:lang w:eastAsia="zh-CN"/>
        </w:rPr>
      </w:pPr>
      <w:r w:rsidRPr="00867BC6">
        <w:rPr>
          <w:rFonts w:ascii="Book Antiqua" w:hAnsi="Book Antiqua" w:cs="Times New Roman" w:hint="eastAsia"/>
          <w:b/>
          <w:sz w:val="24"/>
          <w:szCs w:val="24"/>
          <w:lang w:eastAsia="zh-CN"/>
        </w:rPr>
        <w:t>CASE REPOR</w:t>
      </w:r>
      <w:r w:rsidR="00842CDF" w:rsidRPr="00867BC6">
        <w:rPr>
          <w:rFonts w:ascii="Book Antiqua" w:hAnsi="Book Antiqua" w:cs="Times New Roman"/>
          <w:b/>
          <w:sz w:val="24"/>
          <w:szCs w:val="24"/>
          <w:lang w:eastAsia="zh-CN"/>
        </w:rPr>
        <w:t>T</w:t>
      </w:r>
      <w:r w:rsidR="00D549B8" w:rsidRPr="00867BC6">
        <w:rPr>
          <w:rFonts w:ascii="Book Antiqua" w:hAnsi="Book Antiqua" w:cs="Times New Roman"/>
          <w:b/>
          <w:sz w:val="24"/>
          <w:szCs w:val="24"/>
          <w:lang w:eastAsia="zh-CN"/>
        </w:rPr>
        <w:t>S</w:t>
      </w:r>
    </w:p>
    <w:p w14:paraId="55EE2581" w14:textId="15CF5F1F" w:rsidR="007D736C" w:rsidRPr="00867BC6" w:rsidRDefault="004D06D1" w:rsidP="000026ED">
      <w:pPr>
        <w:spacing w:after="0" w:line="360" w:lineRule="auto"/>
        <w:jc w:val="both"/>
        <w:outlineLvl w:val="0"/>
        <w:rPr>
          <w:rFonts w:ascii="Book Antiqua" w:hAnsi="Book Antiqua" w:cs="Times New Roman"/>
          <w:b/>
          <w:i/>
          <w:sz w:val="24"/>
          <w:szCs w:val="24"/>
          <w:lang w:eastAsia="zh-CN"/>
        </w:rPr>
      </w:pPr>
      <w:r w:rsidRPr="00867BC6">
        <w:rPr>
          <w:rFonts w:ascii="Book Antiqua" w:hAnsi="Book Antiqua" w:cs="Times New Roman"/>
          <w:b/>
          <w:i/>
          <w:sz w:val="24"/>
          <w:szCs w:val="24"/>
        </w:rPr>
        <w:t>Case 1</w:t>
      </w:r>
    </w:p>
    <w:p w14:paraId="2C21A147" w14:textId="07B67755" w:rsidR="001520E5" w:rsidRPr="00867BC6" w:rsidRDefault="009A33DC" w:rsidP="00F50745">
      <w:pPr>
        <w:spacing w:after="0" w:line="360" w:lineRule="auto"/>
        <w:jc w:val="both"/>
        <w:rPr>
          <w:rFonts w:ascii="Book Antiqua" w:hAnsi="Book Antiqua" w:cs="Times New Roman"/>
          <w:sz w:val="24"/>
          <w:szCs w:val="24"/>
        </w:rPr>
      </w:pPr>
      <w:r w:rsidRPr="00867BC6">
        <w:rPr>
          <w:rFonts w:ascii="Book Antiqua" w:hAnsi="Book Antiqua" w:cs="Times New Roman"/>
          <w:sz w:val="24"/>
          <w:szCs w:val="24"/>
        </w:rPr>
        <w:t>A 35-year-</w:t>
      </w:r>
      <w:r w:rsidR="002D7360" w:rsidRPr="00867BC6">
        <w:rPr>
          <w:rFonts w:ascii="Book Antiqua" w:hAnsi="Book Antiqua" w:cs="Times New Roman"/>
          <w:sz w:val="24"/>
          <w:szCs w:val="24"/>
        </w:rPr>
        <w:t xml:space="preserve">old G1P0 Korean woman presented at </w:t>
      </w:r>
      <w:r w:rsidR="009006D0" w:rsidRPr="00867BC6">
        <w:rPr>
          <w:rFonts w:ascii="Book Antiqua" w:hAnsi="Book Antiqua" w:cs="Times New Roman"/>
          <w:sz w:val="24"/>
          <w:szCs w:val="24"/>
        </w:rPr>
        <w:t>13</w:t>
      </w:r>
      <w:r w:rsidR="002D7360" w:rsidRPr="00867BC6">
        <w:rPr>
          <w:rFonts w:ascii="Book Antiqua" w:hAnsi="Book Antiqua" w:cs="Times New Roman"/>
          <w:sz w:val="24"/>
          <w:szCs w:val="24"/>
        </w:rPr>
        <w:t xml:space="preserve"> </w:t>
      </w:r>
      <w:proofErr w:type="spellStart"/>
      <w:r w:rsidR="00C241C3" w:rsidRPr="00867BC6">
        <w:rPr>
          <w:rFonts w:ascii="Book Antiqua" w:hAnsi="Book Antiqua" w:cs="Times New Roman" w:hint="eastAsia"/>
          <w:sz w:val="24"/>
          <w:szCs w:val="24"/>
          <w:lang w:eastAsia="zh-CN"/>
        </w:rPr>
        <w:t>wk</w:t>
      </w:r>
      <w:proofErr w:type="spellEnd"/>
      <w:r w:rsidR="002D7360" w:rsidRPr="00867BC6">
        <w:rPr>
          <w:rFonts w:ascii="Book Antiqua" w:hAnsi="Book Antiqua" w:cs="Times New Roman"/>
          <w:sz w:val="24"/>
          <w:szCs w:val="24"/>
        </w:rPr>
        <w:t xml:space="preserve"> gestation</w:t>
      </w:r>
      <w:r w:rsidR="009006D0" w:rsidRPr="00867BC6">
        <w:rPr>
          <w:rFonts w:ascii="Book Antiqua" w:hAnsi="Book Antiqua" w:cs="Times New Roman"/>
          <w:sz w:val="24"/>
          <w:szCs w:val="24"/>
        </w:rPr>
        <w:t xml:space="preserve"> for evaluation of </w:t>
      </w:r>
      <w:r w:rsidR="007B3B34" w:rsidRPr="00867BC6">
        <w:rPr>
          <w:rFonts w:ascii="Book Antiqua" w:hAnsi="Book Antiqua" w:cs="Times New Roman"/>
          <w:sz w:val="24"/>
          <w:szCs w:val="24"/>
        </w:rPr>
        <w:t>HBV</w:t>
      </w:r>
      <w:r w:rsidR="009006D0" w:rsidRPr="00867BC6">
        <w:rPr>
          <w:rFonts w:ascii="Book Antiqua" w:hAnsi="Book Antiqua" w:cs="Times New Roman"/>
          <w:sz w:val="24"/>
          <w:szCs w:val="24"/>
        </w:rPr>
        <w:t xml:space="preserve"> discovered on routine prenatal screening</w:t>
      </w:r>
      <w:r w:rsidR="002D7360" w:rsidRPr="00867BC6">
        <w:rPr>
          <w:rFonts w:ascii="Book Antiqua" w:hAnsi="Book Antiqua" w:cs="Times New Roman"/>
          <w:sz w:val="24"/>
          <w:szCs w:val="24"/>
        </w:rPr>
        <w:t xml:space="preserve">. </w:t>
      </w:r>
      <w:r w:rsidR="00850639" w:rsidRPr="00867BC6">
        <w:rPr>
          <w:rFonts w:ascii="Book Antiqua" w:hAnsi="Book Antiqua" w:cs="Times New Roman"/>
          <w:sz w:val="24"/>
          <w:szCs w:val="24"/>
        </w:rPr>
        <w:t xml:space="preserve">She was </w:t>
      </w:r>
      <w:r w:rsidR="007B3B34" w:rsidRPr="00867BC6">
        <w:rPr>
          <w:rFonts w:ascii="Book Antiqua" w:hAnsi="Book Antiqua" w:cs="Times New Roman"/>
          <w:sz w:val="24"/>
          <w:szCs w:val="24"/>
        </w:rPr>
        <w:t>HBV</w:t>
      </w:r>
      <w:r w:rsidR="00850639" w:rsidRPr="00867BC6">
        <w:rPr>
          <w:rFonts w:ascii="Book Antiqua" w:hAnsi="Book Antiqua" w:cs="Times New Roman"/>
          <w:sz w:val="24"/>
          <w:szCs w:val="24"/>
        </w:rPr>
        <w:t xml:space="preserve"> treatment naïve and had never received a liver biopsy. She otherwise had no significant past medical or surgical history. </w:t>
      </w:r>
      <w:r w:rsidR="002D7360" w:rsidRPr="00867BC6">
        <w:rPr>
          <w:rFonts w:ascii="Book Antiqua" w:hAnsi="Book Antiqua" w:cs="Times New Roman"/>
          <w:sz w:val="24"/>
          <w:szCs w:val="24"/>
        </w:rPr>
        <w:t xml:space="preserve">She moved to the United States from Korea at </w:t>
      </w:r>
      <w:r w:rsidR="005C4C4D" w:rsidRPr="00867BC6">
        <w:rPr>
          <w:rFonts w:ascii="Book Antiqua" w:hAnsi="Book Antiqua" w:cs="Times New Roman"/>
          <w:sz w:val="24"/>
          <w:szCs w:val="24"/>
        </w:rPr>
        <w:t xml:space="preserve">the </w:t>
      </w:r>
      <w:r w:rsidR="002D7360" w:rsidRPr="00867BC6">
        <w:rPr>
          <w:rFonts w:ascii="Book Antiqua" w:hAnsi="Book Antiqua" w:cs="Times New Roman"/>
          <w:sz w:val="24"/>
          <w:szCs w:val="24"/>
        </w:rPr>
        <w:t xml:space="preserve">age </w:t>
      </w:r>
      <w:r w:rsidR="005C4C4D" w:rsidRPr="00867BC6">
        <w:rPr>
          <w:rFonts w:ascii="Book Antiqua" w:hAnsi="Book Antiqua" w:cs="Times New Roman"/>
          <w:sz w:val="24"/>
          <w:szCs w:val="24"/>
        </w:rPr>
        <w:t xml:space="preserve">of </w:t>
      </w:r>
      <w:r w:rsidR="002D7360" w:rsidRPr="00867BC6">
        <w:rPr>
          <w:rFonts w:ascii="Book Antiqua" w:hAnsi="Book Antiqua" w:cs="Times New Roman"/>
          <w:sz w:val="24"/>
          <w:szCs w:val="24"/>
        </w:rPr>
        <w:t>17</w:t>
      </w:r>
      <w:r w:rsidR="00850639" w:rsidRPr="00867BC6">
        <w:rPr>
          <w:rFonts w:ascii="Book Antiqua" w:hAnsi="Book Antiqua" w:cs="Times New Roman"/>
          <w:sz w:val="24"/>
          <w:szCs w:val="24"/>
        </w:rPr>
        <w:t xml:space="preserve">. </w:t>
      </w:r>
      <w:r w:rsidR="00B33483" w:rsidRPr="00867BC6">
        <w:rPr>
          <w:rFonts w:ascii="Book Antiqua" w:hAnsi="Book Antiqua" w:cs="Times New Roman"/>
          <w:sz w:val="24"/>
          <w:szCs w:val="24"/>
        </w:rPr>
        <w:t xml:space="preserve">Her family history </w:t>
      </w:r>
      <w:r w:rsidRPr="00867BC6">
        <w:rPr>
          <w:rFonts w:ascii="Book Antiqua" w:hAnsi="Book Antiqua" w:cs="Times New Roman"/>
          <w:sz w:val="24"/>
          <w:szCs w:val="24"/>
        </w:rPr>
        <w:t>is</w:t>
      </w:r>
      <w:r w:rsidR="00B33483" w:rsidRPr="00867BC6">
        <w:rPr>
          <w:rFonts w:ascii="Book Antiqua" w:hAnsi="Book Antiqua" w:cs="Times New Roman"/>
          <w:sz w:val="24"/>
          <w:szCs w:val="24"/>
        </w:rPr>
        <w:t xml:space="preserve"> significant for chronic </w:t>
      </w:r>
      <w:r w:rsidR="007B3B34" w:rsidRPr="00867BC6">
        <w:rPr>
          <w:rFonts w:ascii="Book Antiqua" w:hAnsi="Book Antiqua" w:cs="Times New Roman"/>
          <w:sz w:val="24"/>
          <w:szCs w:val="24"/>
        </w:rPr>
        <w:t>HBV</w:t>
      </w:r>
      <w:r w:rsidR="007C73E2" w:rsidRPr="00867BC6">
        <w:rPr>
          <w:rFonts w:ascii="Book Antiqua" w:hAnsi="Book Antiqua" w:cs="Times New Roman"/>
          <w:sz w:val="24"/>
          <w:szCs w:val="24"/>
        </w:rPr>
        <w:t xml:space="preserve"> in both her mother and sister but no history of hepatocellular carcinoma</w:t>
      </w:r>
      <w:r w:rsidRPr="00867BC6">
        <w:rPr>
          <w:rFonts w:ascii="Book Antiqua" w:hAnsi="Book Antiqua" w:cs="Times New Roman"/>
          <w:sz w:val="24"/>
          <w:szCs w:val="24"/>
        </w:rPr>
        <w:t xml:space="preserve"> (HCC)</w:t>
      </w:r>
      <w:r w:rsidR="00452830" w:rsidRPr="00867BC6">
        <w:rPr>
          <w:rFonts w:ascii="Book Antiqua" w:hAnsi="Book Antiqua" w:cs="Times New Roman"/>
          <w:sz w:val="24"/>
          <w:szCs w:val="24"/>
        </w:rPr>
        <w:t>.</w:t>
      </w:r>
      <w:r w:rsidR="00A56375">
        <w:rPr>
          <w:rFonts w:ascii="Book Antiqua" w:hAnsi="Book Antiqua" w:cs="Times New Roman"/>
          <w:sz w:val="24"/>
          <w:szCs w:val="24"/>
        </w:rPr>
        <w:t xml:space="preserve"> </w:t>
      </w:r>
      <w:r w:rsidR="00141A95" w:rsidRPr="00867BC6">
        <w:rPr>
          <w:rFonts w:ascii="Book Antiqua" w:hAnsi="Book Antiqua" w:cs="Times New Roman"/>
          <w:sz w:val="24"/>
          <w:szCs w:val="24"/>
        </w:rPr>
        <w:t>She report</w:t>
      </w:r>
      <w:r w:rsidR="00E038E2" w:rsidRPr="00867BC6">
        <w:rPr>
          <w:rFonts w:ascii="Book Antiqua" w:hAnsi="Book Antiqua" w:cs="Times New Roman"/>
          <w:sz w:val="24"/>
          <w:szCs w:val="24"/>
        </w:rPr>
        <w:t>ed</w:t>
      </w:r>
      <w:r w:rsidR="00141A95" w:rsidRPr="00867BC6">
        <w:rPr>
          <w:rFonts w:ascii="Book Antiqua" w:hAnsi="Book Antiqua" w:cs="Times New Roman"/>
          <w:sz w:val="24"/>
          <w:szCs w:val="24"/>
        </w:rPr>
        <w:t xml:space="preserve"> a history of vaccination for </w:t>
      </w:r>
      <w:r w:rsidR="00E038E2" w:rsidRPr="00867BC6">
        <w:rPr>
          <w:rFonts w:ascii="Book Antiqua" w:hAnsi="Book Antiqua" w:cs="Times New Roman"/>
          <w:sz w:val="24"/>
          <w:szCs w:val="24"/>
        </w:rPr>
        <w:t>HBV</w:t>
      </w:r>
      <w:r w:rsidR="00141A95" w:rsidRPr="00867BC6">
        <w:rPr>
          <w:rFonts w:ascii="Book Antiqua" w:hAnsi="Book Antiqua" w:cs="Times New Roman"/>
          <w:sz w:val="24"/>
          <w:szCs w:val="24"/>
        </w:rPr>
        <w:t xml:space="preserve"> as a child.</w:t>
      </w:r>
    </w:p>
    <w:p w14:paraId="2134EB59" w14:textId="4544E8AE" w:rsidR="007D736C" w:rsidRPr="00867BC6" w:rsidRDefault="005C4C4D"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lastRenderedPageBreak/>
        <w:t xml:space="preserve">Screening for </w:t>
      </w:r>
      <w:proofErr w:type="spellStart"/>
      <w:r w:rsidRPr="00867BC6">
        <w:rPr>
          <w:rFonts w:ascii="Book Antiqua" w:hAnsi="Book Antiqua" w:cs="Times New Roman"/>
          <w:sz w:val="24"/>
          <w:szCs w:val="24"/>
        </w:rPr>
        <w:t>virologic</w:t>
      </w:r>
      <w:proofErr w:type="spellEnd"/>
      <w:r w:rsidRPr="00867BC6">
        <w:rPr>
          <w:rFonts w:ascii="Book Antiqua" w:hAnsi="Book Antiqua" w:cs="Times New Roman"/>
          <w:sz w:val="24"/>
          <w:szCs w:val="24"/>
        </w:rPr>
        <w:t xml:space="preserve"> markers </w:t>
      </w:r>
      <w:r w:rsidR="007C73E2" w:rsidRPr="00867BC6">
        <w:rPr>
          <w:rFonts w:ascii="Book Antiqua" w:hAnsi="Book Antiqua" w:cs="Times New Roman"/>
          <w:sz w:val="24"/>
          <w:szCs w:val="24"/>
        </w:rPr>
        <w:t>was</w:t>
      </w:r>
      <w:r w:rsidRPr="00867BC6">
        <w:rPr>
          <w:rFonts w:ascii="Book Antiqua" w:hAnsi="Book Antiqua" w:cs="Times New Roman"/>
          <w:sz w:val="24"/>
          <w:szCs w:val="24"/>
        </w:rPr>
        <w:t xml:space="preserve"> positive for </w:t>
      </w:r>
      <w:proofErr w:type="spellStart"/>
      <w:r w:rsidR="009A6C4E" w:rsidRPr="00867BC6">
        <w:rPr>
          <w:rFonts w:ascii="Book Antiqua" w:hAnsi="Book Antiqua" w:cs="Times New Roman"/>
          <w:sz w:val="24"/>
          <w:szCs w:val="24"/>
        </w:rPr>
        <w:t>HBsAg</w:t>
      </w:r>
      <w:proofErr w:type="spellEnd"/>
      <w:r w:rsidR="009A6C4E" w:rsidRPr="00867BC6">
        <w:rPr>
          <w:rFonts w:ascii="Book Antiqua" w:hAnsi="Book Antiqua" w:cs="Times New Roman"/>
          <w:sz w:val="24"/>
          <w:szCs w:val="24"/>
        </w:rPr>
        <w:t>, hepatitis B surface antibody</w:t>
      </w:r>
      <w:r w:rsidR="00EC4348" w:rsidRPr="00867BC6">
        <w:rPr>
          <w:rFonts w:ascii="Book Antiqua" w:hAnsi="Book Antiqua" w:cs="Times New Roman"/>
          <w:sz w:val="24"/>
          <w:szCs w:val="24"/>
        </w:rPr>
        <w:t xml:space="preserve"> </w:t>
      </w:r>
      <w:r w:rsidR="009A6C4E" w:rsidRPr="00867BC6">
        <w:rPr>
          <w:rFonts w:ascii="Book Antiqua" w:hAnsi="Book Antiqua" w:cs="Times New Roman"/>
          <w:sz w:val="24"/>
          <w:szCs w:val="24"/>
        </w:rPr>
        <w:t>(</w:t>
      </w:r>
      <w:r w:rsidR="00E038E2" w:rsidRPr="00867BC6">
        <w:rPr>
          <w:rFonts w:ascii="Book Antiqua" w:hAnsi="Book Antiqua" w:cs="Times New Roman"/>
          <w:sz w:val="24"/>
          <w:szCs w:val="24"/>
        </w:rPr>
        <w:t>anti-</w:t>
      </w:r>
      <w:r w:rsidR="00EC4348" w:rsidRPr="00867BC6">
        <w:rPr>
          <w:rFonts w:ascii="Book Antiqua" w:hAnsi="Book Antiqua" w:cs="Times New Roman"/>
          <w:sz w:val="24"/>
          <w:szCs w:val="24"/>
        </w:rPr>
        <w:t>HBs</w:t>
      </w:r>
      <w:r w:rsidR="009A6C4E" w:rsidRPr="00867BC6">
        <w:rPr>
          <w:rFonts w:ascii="Book Antiqua" w:hAnsi="Book Antiqua" w:cs="Times New Roman"/>
          <w:sz w:val="24"/>
          <w:szCs w:val="24"/>
        </w:rPr>
        <w:t>), hepatitis B core IgG antibody (</w:t>
      </w:r>
      <w:r w:rsidR="00E038E2" w:rsidRPr="00867BC6">
        <w:rPr>
          <w:rFonts w:ascii="Book Antiqua" w:hAnsi="Book Antiqua" w:cs="Times New Roman"/>
          <w:sz w:val="24"/>
          <w:szCs w:val="24"/>
        </w:rPr>
        <w:t>anti-</w:t>
      </w:r>
      <w:proofErr w:type="spellStart"/>
      <w:r w:rsidR="003729F0" w:rsidRPr="00867BC6">
        <w:rPr>
          <w:rFonts w:ascii="Book Antiqua" w:hAnsi="Book Antiqua" w:cs="Times New Roman"/>
          <w:sz w:val="24"/>
          <w:szCs w:val="24"/>
        </w:rPr>
        <w:t>HBc</w:t>
      </w:r>
      <w:proofErr w:type="spellEnd"/>
      <w:r w:rsidR="009A6C4E" w:rsidRPr="00867BC6">
        <w:rPr>
          <w:rFonts w:ascii="Book Antiqua" w:hAnsi="Book Antiqua" w:cs="Times New Roman"/>
          <w:sz w:val="24"/>
          <w:szCs w:val="24"/>
        </w:rPr>
        <w:t xml:space="preserve"> IgG) and hepatitis B e antigen (</w:t>
      </w:r>
      <w:proofErr w:type="spellStart"/>
      <w:r w:rsidR="009A6C4E" w:rsidRPr="00867BC6">
        <w:rPr>
          <w:rFonts w:ascii="Book Antiqua" w:hAnsi="Book Antiqua" w:cs="Times New Roman"/>
          <w:sz w:val="24"/>
          <w:szCs w:val="24"/>
        </w:rPr>
        <w:t>H</w:t>
      </w:r>
      <w:r w:rsidR="00EC4348" w:rsidRPr="00867BC6">
        <w:rPr>
          <w:rFonts w:ascii="Book Antiqua" w:hAnsi="Book Antiqua" w:cs="Times New Roman"/>
          <w:sz w:val="24"/>
          <w:szCs w:val="24"/>
        </w:rPr>
        <w:t>BeAg</w:t>
      </w:r>
      <w:proofErr w:type="spellEnd"/>
      <w:r w:rsidR="009A6C4E" w:rsidRPr="00867BC6">
        <w:rPr>
          <w:rFonts w:ascii="Book Antiqua" w:hAnsi="Book Antiqua" w:cs="Times New Roman"/>
          <w:sz w:val="24"/>
          <w:szCs w:val="24"/>
        </w:rPr>
        <w:t>)</w:t>
      </w:r>
      <w:r w:rsidR="00EC4348" w:rsidRPr="00867BC6">
        <w:rPr>
          <w:rFonts w:ascii="Book Antiqua" w:hAnsi="Book Antiqua" w:cs="Times New Roman"/>
          <w:sz w:val="24"/>
          <w:szCs w:val="24"/>
        </w:rPr>
        <w:t>.</w:t>
      </w:r>
      <w:r w:rsidR="00A56375">
        <w:rPr>
          <w:rFonts w:ascii="Book Antiqua" w:hAnsi="Book Antiqua" w:cs="Times New Roman"/>
          <w:sz w:val="24"/>
          <w:szCs w:val="24"/>
        </w:rPr>
        <w:t xml:space="preserve"> </w:t>
      </w:r>
      <w:r w:rsidR="00EC4348" w:rsidRPr="00867BC6">
        <w:rPr>
          <w:rFonts w:ascii="Book Antiqua" w:hAnsi="Book Antiqua" w:cs="Times New Roman"/>
          <w:sz w:val="24"/>
          <w:szCs w:val="24"/>
        </w:rPr>
        <w:t xml:space="preserve">She had negative markers to </w:t>
      </w:r>
      <w:r w:rsidR="009A6C4E" w:rsidRPr="00867BC6">
        <w:rPr>
          <w:rFonts w:ascii="Book Antiqua" w:hAnsi="Book Antiqua" w:cs="Times New Roman"/>
          <w:sz w:val="24"/>
          <w:szCs w:val="24"/>
        </w:rPr>
        <w:t>hepatitis B core IgM antibody (</w:t>
      </w:r>
      <w:r w:rsidR="00E038E2" w:rsidRPr="00867BC6">
        <w:rPr>
          <w:rFonts w:ascii="Book Antiqua" w:hAnsi="Book Antiqua" w:cs="Times New Roman"/>
          <w:sz w:val="24"/>
          <w:szCs w:val="24"/>
        </w:rPr>
        <w:t>anti-</w:t>
      </w:r>
      <w:proofErr w:type="spellStart"/>
      <w:r w:rsidR="0026654A" w:rsidRPr="00867BC6">
        <w:rPr>
          <w:rFonts w:ascii="Book Antiqua" w:hAnsi="Book Antiqua" w:cs="Times New Roman"/>
          <w:sz w:val="24"/>
          <w:szCs w:val="24"/>
        </w:rPr>
        <w:t>HB</w:t>
      </w:r>
      <w:r w:rsidR="002726A3" w:rsidRPr="00867BC6">
        <w:rPr>
          <w:rFonts w:ascii="Book Antiqua" w:hAnsi="Book Antiqua" w:cs="Times New Roman"/>
          <w:sz w:val="24"/>
          <w:szCs w:val="24"/>
        </w:rPr>
        <w:t>c</w:t>
      </w:r>
      <w:proofErr w:type="spellEnd"/>
      <w:r w:rsidR="002726A3" w:rsidRPr="00867BC6">
        <w:rPr>
          <w:rFonts w:ascii="Book Antiqua" w:hAnsi="Book Antiqua" w:cs="Times New Roman"/>
          <w:sz w:val="24"/>
          <w:szCs w:val="24"/>
        </w:rPr>
        <w:t xml:space="preserve"> IgM</w:t>
      </w:r>
      <w:r w:rsidR="009A6C4E" w:rsidRPr="00867BC6">
        <w:rPr>
          <w:rFonts w:ascii="Book Antiqua" w:hAnsi="Book Antiqua" w:cs="Times New Roman"/>
          <w:sz w:val="24"/>
          <w:szCs w:val="24"/>
        </w:rPr>
        <w:t>)</w:t>
      </w:r>
      <w:r w:rsidR="002726A3" w:rsidRPr="00867BC6">
        <w:rPr>
          <w:rFonts w:ascii="Book Antiqua" w:hAnsi="Book Antiqua" w:cs="Times New Roman"/>
          <w:sz w:val="24"/>
          <w:szCs w:val="24"/>
        </w:rPr>
        <w:t xml:space="preserve"> and </w:t>
      </w:r>
      <w:r w:rsidR="009A6C4E" w:rsidRPr="00867BC6">
        <w:rPr>
          <w:rFonts w:ascii="Book Antiqua" w:hAnsi="Book Antiqua" w:cs="Times New Roman"/>
          <w:sz w:val="24"/>
          <w:szCs w:val="24"/>
        </w:rPr>
        <w:t>hepatitis B e antibody (</w:t>
      </w:r>
      <w:r w:rsidR="00E038E2" w:rsidRPr="00867BC6">
        <w:rPr>
          <w:rFonts w:ascii="Book Antiqua" w:hAnsi="Book Antiqua" w:cs="Times New Roman"/>
          <w:sz w:val="24"/>
          <w:szCs w:val="24"/>
        </w:rPr>
        <w:t>anti-</w:t>
      </w:r>
      <w:proofErr w:type="spellStart"/>
      <w:r w:rsidR="00573C2C" w:rsidRPr="00867BC6">
        <w:rPr>
          <w:rFonts w:ascii="Book Antiqua" w:hAnsi="Book Antiqua" w:cs="Times New Roman"/>
          <w:sz w:val="24"/>
          <w:szCs w:val="24"/>
        </w:rPr>
        <w:t>HBe</w:t>
      </w:r>
      <w:proofErr w:type="spellEnd"/>
      <w:r w:rsidR="009A6C4E" w:rsidRPr="00867BC6">
        <w:rPr>
          <w:rFonts w:ascii="Book Antiqua" w:hAnsi="Book Antiqua" w:cs="Times New Roman"/>
          <w:sz w:val="24"/>
          <w:szCs w:val="24"/>
        </w:rPr>
        <w:t>)</w:t>
      </w:r>
      <w:r w:rsidR="00573C2C" w:rsidRPr="00867BC6">
        <w:rPr>
          <w:rFonts w:ascii="Book Antiqua" w:hAnsi="Book Antiqua" w:cs="Times New Roman"/>
          <w:sz w:val="24"/>
          <w:szCs w:val="24"/>
        </w:rPr>
        <w:t xml:space="preserve">. Serum HBV DNA was detected with a viral </w:t>
      </w:r>
      <w:r w:rsidR="00E038E2" w:rsidRPr="00867BC6">
        <w:rPr>
          <w:rFonts w:ascii="Book Antiqua" w:hAnsi="Book Antiqua" w:cs="Times New Roman"/>
          <w:sz w:val="24"/>
          <w:szCs w:val="24"/>
        </w:rPr>
        <w:t>level</w:t>
      </w:r>
      <w:r w:rsidR="00573C2C" w:rsidRPr="00867BC6">
        <w:rPr>
          <w:rFonts w:ascii="Book Antiqua" w:hAnsi="Book Antiqua" w:cs="Times New Roman"/>
          <w:sz w:val="24"/>
          <w:szCs w:val="24"/>
        </w:rPr>
        <w:t xml:space="preserve"> of 1707 copies/mL</w:t>
      </w:r>
      <w:r w:rsidR="00E038E2" w:rsidRPr="00867BC6">
        <w:rPr>
          <w:rFonts w:ascii="Book Antiqua" w:hAnsi="Book Antiqua" w:cs="Times New Roman"/>
          <w:sz w:val="24"/>
          <w:szCs w:val="24"/>
        </w:rPr>
        <w:t xml:space="preserve">, </w:t>
      </w:r>
      <w:r w:rsidR="00E232C0" w:rsidRPr="00867BC6">
        <w:rPr>
          <w:rFonts w:ascii="Book Antiqua" w:hAnsi="Book Antiqua" w:cs="Times New Roman"/>
          <w:sz w:val="24"/>
          <w:szCs w:val="24"/>
        </w:rPr>
        <w:t xml:space="preserve">mildly elevated </w:t>
      </w:r>
      <w:r w:rsidR="00E038E2" w:rsidRPr="00867BC6">
        <w:rPr>
          <w:rFonts w:ascii="Book Antiqua" w:hAnsi="Book Antiqua" w:cs="Times New Roman"/>
          <w:sz w:val="24"/>
          <w:szCs w:val="24"/>
        </w:rPr>
        <w:t>alanine aminotransferase (</w:t>
      </w:r>
      <w:r w:rsidR="00573C2C" w:rsidRPr="00867BC6">
        <w:rPr>
          <w:rFonts w:ascii="Book Antiqua" w:hAnsi="Book Antiqua" w:cs="Times New Roman"/>
          <w:sz w:val="24"/>
          <w:szCs w:val="24"/>
        </w:rPr>
        <w:t>ALT</w:t>
      </w:r>
      <w:r w:rsidR="00B33483" w:rsidRPr="00867BC6">
        <w:rPr>
          <w:rFonts w:ascii="Book Antiqua" w:hAnsi="Book Antiqua" w:cs="Times New Roman"/>
          <w:sz w:val="24"/>
          <w:szCs w:val="24"/>
        </w:rPr>
        <w:t>)</w:t>
      </w:r>
      <w:r w:rsidR="004078D5" w:rsidRPr="00867BC6">
        <w:rPr>
          <w:rFonts w:ascii="Book Antiqua" w:hAnsi="Book Antiqua" w:cs="Times New Roman"/>
          <w:sz w:val="24"/>
          <w:szCs w:val="24"/>
        </w:rPr>
        <w:t xml:space="preserve"> level </w:t>
      </w:r>
      <w:r w:rsidR="00E038E2" w:rsidRPr="00867BC6">
        <w:rPr>
          <w:rFonts w:ascii="Book Antiqua" w:hAnsi="Book Antiqua" w:cs="Times New Roman"/>
          <w:sz w:val="24"/>
          <w:szCs w:val="24"/>
        </w:rPr>
        <w:t xml:space="preserve">of 31 U/L </w:t>
      </w:r>
      <w:r w:rsidR="00E232C0" w:rsidRPr="00867BC6">
        <w:rPr>
          <w:rFonts w:ascii="Book Antiqua" w:hAnsi="Book Antiqua" w:cs="Times New Roman"/>
          <w:sz w:val="24"/>
          <w:szCs w:val="24"/>
        </w:rPr>
        <w:t>(normal &lt; 19 U/mL) for women)</w:t>
      </w:r>
      <w:r w:rsidR="00746725" w:rsidRPr="00867BC6">
        <w:rPr>
          <w:rFonts w:ascii="Book Antiqua" w:hAnsi="Book Antiqua" w:cs="Times New Roman"/>
          <w:sz w:val="24"/>
          <w:szCs w:val="24"/>
        </w:rPr>
        <w:fldChar w:fldCharType="begin"/>
      </w:r>
      <w:r w:rsidR="00DB09F2" w:rsidRPr="00867BC6">
        <w:rPr>
          <w:rFonts w:ascii="Book Antiqua" w:hAnsi="Book Antiqua" w:cs="Times New Roman"/>
          <w:sz w:val="24"/>
          <w:szCs w:val="24"/>
        </w:rPr>
        <w:instrText xml:space="preserve"> ADDIN EN.CITE &lt;EndNote&gt;&lt;Cite&gt;&lt;Author&gt;Lok&lt;/Author&gt;&lt;Year&gt;2009&lt;/Year&gt;&lt;RecNum&gt;17&lt;/RecNum&gt;&lt;DisplayText&gt;&lt;style face="superscript"&gt;[7]&lt;/style&gt;&lt;/DisplayText&gt;&lt;record&gt;&lt;rec-number&gt;17&lt;/rec-number&gt;&lt;foreign-keys&gt;&lt;key app="EN" db-id="s2e2xv5rmpfp2dezp9txwztjwfe5se0dzp0t" timestamp="1431198686"&gt;17&lt;/key&gt;&lt;/foreign-keys&gt;&lt;ref-type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titles&gt;&lt;periodical&gt;&lt;full-title&gt;Hepatology&lt;/full-title&gt;&lt;/periodical&gt;&lt;pages&gt;661-2&lt;/pages&gt;&lt;volume&gt;50&lt;/volume&gt;&lt;number&gt;3&lt;/number&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record&gt;&lt;/Cite&gt;&lt;/EndNote&gt;</w:instrText>
      </w:r>
      <w:r w:rsidR="00746725"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7" w:tooltip="Lok, 2009 #17" w:history="1">
        <w:r w:rsidR="00DB09F2" w:rsidRPr="00867BC6">
          <w:rPr>
            <w:rFonts w:ascii="Book Antiqua" w:hAnsi="Book Antiqua" w:cs="Times New Roman"/>
            <w:noProof/>
            <w:sz w:val="24"/>
            <w:szCs w:val="24"/>
            <w:vertAlign w:val="superscript"/>
          </w:rPr>
          <w:t>7</w:t>
        </w:r>
      </w:hyperlink>
      <w:r w:rsidR="00DB09F2" w:rsidRPr="00867BC6">
        <w:rPr>
          <w:rFonts w:ascii="Book Antiqua" w:hAnsi="Book Antiqua" w:cs="Times New Roman"/>
          <w:noProof/>
          <w:sz w:val="24"/>
          <w:szCs w:val="24"/>
          <w:vertAlign w:val="superscript"/>
        </w:rPr>
        <w:t>]</w:t>
      </w:r>
      <w:r w:rsidR="00746725" w:rsidRPr="00867BC6">
        <w:rPr>
          <w:rFonts w:ascii="Book Antiqua" w:hAnsi="Book Antiqua" w:cs="Times New Roman"/>
          <w:sz w:val="24"/>
          <w:szCs w:val="24"/>
        </w:rPr>
        <w:fldChar w:fldCharType="end"/>
      </w:r>
      <w:r w:rsidR="00E232C0" w:rsidRPr="00867BC6">
        <w:rPr>
          <w:rFonts w:ascii="Book Antiqua" w:hAnsi="Book Antiqua" w:cs="Times New Roman"/>
          <w:sz w:val="24"/>
          <w:szCs w:val="24"/>
        </w:rPr>
        <w:t xml:space="preserve"> </w:t>
      </w:r>
      <w:r w:rsidR="00573C2C" w:rsidRPr="00867BC6">
        <w:rPr>
          <w:rFonts w:ascii="Book Antiqua" w:hAnsi="Book Antiqua" w:cs="Times New Roman"/>
          <w:sz w:val="24"/>
          <w:szCs w:val="24"/>
        </w:rPr>
        <w:t xml:space="preserve">and </w:t>
      </w:r>
      <w:r w:rsidR="00E038E2" w:rsidRPr="00867BC6">
        <w:rPr>
          <w:rFonts w:ascii="Book Antiqua" w:hAnsi="Book Antiqua" w:cs="Times New Roman"/>
          <w:sz w:val="24"/>
          <w:szCs w:val="24"/>
        </w:rPr>
        <w:t>aspartate aminotransferase (</w:t>
      </w:r>
      <w:r w:rsidR="00573C2C" w:rsidRPr="00867BC6">
        <w:rPr>
          <w:rFonts w:ascii="Book Antiqua" w:hAnsi="Book Antiqua" w:cs="Times New Roman"/>
          <w:sz w:val="24"/>
          <w:szCs w:val="24"/>
        </w:rPr>
        <w:t>AST</w:t>
      </w:r>
      <w:r w:rsidR="00B33483" w:rsidRPr="00867BC6">
        <w:rPr>
          <w:rFonts w:ascii="Book Antiqua" w:hAnsi="Book Antiqua" w:cs="Times New Roman"/>
          <w:sz w:val="24"/>
          <w:szCs w:val="24"/>
        </w:rPr>
        <w:t>)</w:t>
      </w:r>
      <w:r w:rsidR="00573C2C" w:rsidRPr="00867BC6">
        <w:rPr>
          <w:rFonts w:ascii="Book Antiqua" w:hAnsi="Book Antiqua" w:cs="Times New Roman"/>
          <w:sz w:val="24"/>
          <w:szCs w:val="24"/>
        </w:rPr>
        <w:t xml:space="preserve"> </w:t>
      </w:r>
      <w:r w:rsidR="004078D5" w:rsidRPr="00867BC6">
        <w:rPr>
          <w:rFonts w:ascii="Book Antiqua" w:hAnsi="Book Antiqua" w:cs="Times New Roman"/>
          <w:sz w:val="24"/>
          <w:szCs w:val="24"/>
        </w:rPr>
        <w:t xml:space="preserve">level </w:t>
      </w:r>
      <w:r w:rsidR="00573C2C" w:rsidRPr="00867BC6">
        <w:rPr>
          <w:rFonts w:ascii="Book Antiqua" w:hAnsi="Book Antiqua" w:cs="Times New Roman"/>
          <w:sz w:val="24"/>
          <w:szCs w:val="24"/>
        </w:rPr>
        <w:t xml:space="preserve">of </w:t>
      </w:r>
      <w:r w:rsidR="00B33483" w:rsidRPr="00867BC6">
        <w:rPr>
          <w:rFonts w:ascii="Book Antiqua" w:hAnsi="Book Antiqua" w:cs="Times New Roman"/>
          <w:sz w:val="24"/>
          <w:szCs w:val="24"/>
        </w:rPr>
        <w:t xml:space="preserve">31 U/L. Her </w:t>
      </w:r>
      <w:r w:rsidR="004078D5" w:rsidRPr="00867BC6">
        <w:rPr>
          <w:rFonts w:ascii="Book Antiqua" w:hAnsi="Book Antiqua" w:cs="Times New Roman"/>
          <w:sz w:val="24"/>
          <w:szCs w:val="24"/>
        </w:rPr>
        <w:t>alpha-fetoprote</w:t>
      </w:r>
      <w:r w:rsidR="0084755F" w:rsidRPr="00867BC6">
        <w:rPr>
          <w:rFonts w:ascii="Book Antiqua" w:hAnsi="Book Antiqua" w:cs="Times New Roman"/>
          <w:sz w:val="24"/>
          <w:szCs w:val="24"/>
        </w:rPr>
        <w:t>i</w:t>
      </w:r>
      <w:r w:rsidR="004078D5" w:rsidRPr="00867BC6">
        <w:rPr>
          <w:rFonts w:ascii="Book Antiqua" w:hAnsi="Book Antiqua" w:cs="Times New Roman"/>
          <w:sz w:val="24"/>
          <w:szCs w:val="24"/>
        </w:rPr>
        <w:t>n (</w:t>
      </w:r>
      <w:r w:rsidR="005B53DF" w:rsidRPr="00867BC6">
        <w:rPr>
          <w:rFonts w:ascii="Book Antiqua" w:hAnsi="Book Antiqua" w:cs="Times New Roman"/>
          <w:sz w:val="24"/>
          <w:szCs w:val="24"/>
        </w:rPr>
        <w:t>AFP</w:t>
      </w:r>
      <w:r w:rsidR="004078D5" w:rsidRPr="00867BC6">
        <w:rPr>
          <w:rFonts w:ascii="Book Antiqua" w:hAnsi="Book Antiqua" w:cs="Times New Roman"/>
          <w:sz w:val="24"/>
          <w:szCs w:val="24"/>
        </w:rPr>
        <w:t>) level</w:t>
      </w:r>
      <w:r w:rsidR="009A6C4E" w:rsidRPr="00867BC6">
        <w:rPr>
          <w:rFonts w:ascii="Book Antiqua" w:hAnsi="Book Antiqua" w:cs="Times New Roman"/>
          <w:sz w:val="24"/>
          <w:szCs w:val="24"/>
        </w:rPr>
        <w:t xml:space="preserve"> was </w:t>
      </w:r>
      <w:r w:rsidR="004078D5" w:rsidRPr="00867BC6">
        <w:rPr>
          <w:rFonts w:ascii="Book Antiqua" w:hAnsi="Book Antiqua" w:cs="Times New Roman"/>
          <w:sz w:val="24"/>
          <w:szCs w:val="24"/>
        </w:rPr>
        <w:t xml:space="preserve">mildly </w:t>
      </w:r>
      <w:r w:rsidR="009A6C4E" w:rsidRPr="00867BC6">
        <w:rPr>
          <w:rFonts w:ascii="Book Antiqua" w:hAnsi="Book Antiqua" w:cs="Times New Roman"/>
          <w:sz w:val="24"/>
          <w:szCs w:val="24"/>
        </w:rPr>
        <w:t>elevated at 29.7 ng/m</w:t>
      </w:r>
      <w:r w:rsidR="004078D5" w:rsidRPr="00867BC6">
        <w:rPr>
          <w:rFonts w:ascii="Book Antiqua" w:hAnsi="Book Antiqua" w:cs="Times New Roman"/>
          <w:sz w:val="24"/>
          <w:szCs w:val="24"/>
        </w:rPr>
        <w:t>L</w:t>
      </w:r>
      <w:r w:rsidR="009A6C4E" w:rsidRPr="00867BC6">
        <w:rPr>
          <w:rFonts w:ascii="Book Antiqua" w:hAnsi="Book Antiqua" w:cs="Times New Roman"/>
          <w:sz w:val="24"/>
          <w:szCs w:val="24"/>
        </w:rPr>
        <w:t xml:space="preserve">, but </w:t>
      </w:r>
      <w:r w:rsidR="004078D5" w:rsidRPr="00867BC6">
        <w:rPr>
          <w:rFonts w:ascii="Book Antiqua" w:hAnsi="Book Antiqua" w:cs="Times New Roman"/>
          <w:sz w:val="24"/>
          <w:szCs w:val="24"/>
        </w:rPr>
        <w:t xml:space="preserve">this </w:t>
      </w:r>
      <w:r w:rsidR="009A6C4E" w:rsidRPr="00867BC6">
        <w:rPr>
          <w:rFonts w:ascii="Book Antiqua" w:hAnsi="Book Antiqua" w:cs="Times New Roman"/>
          <w:sz w:val="24"/>
          <w:szCs w:val="24"/>
        </w:rPr>
        <w:t xml:space="preserve">was felt to be consistent with her pregnancy, as </w:t>
      </w:r>
      <w:r w:rsidR="004078D5" w:rsidRPr="00867BC6">
        <w:rPr>
          <w:rFonts w:ascii="Book Antiqua" w:hAnsi="Book Antiqua" w:cs="Times New Roman"/>
          <w:sz w:val="24"/>
          <w:szCs w:val="24"/>
        </w:rPr>
        <w:t xml:space="preserve">AFP </w:t>
      </w:r>
      <w:proofErr w:type="gramStart"/>
      <w:r w:rsidR="004078D5" w:rsidRPr="00867BC6">
        <w:rPr>
          <w:rFonts w:ascii="Book Antiqua" w:hAnsi="Book Antiqua" w:cs="Times New Roman"/>
          <w:sz w:val="24"/>
          <w:szCs w:val="24"/>
        </w:rPr>
        <w:t>is known to be produced</w:t>
      </w:r>
      <w:proofErr w:type="gramEnd"/>
      <w:r w:rsidR="004078D5" w:rsidRPr="00867BC6">
        <w:rPr>
          <w:rFonts w:ascii="Book Antiqua" w:hAnsi="Book Antiqua" w:cs="Times New Roman"/>
          <w:sz w:val="24"/>
          <w:szCs w:val="24"/>
        </w:rPr>
        <w:t xml:space="preserve"> by human fetus and </w:t>
      </w:r>
      <w:r w:rsidR="009A6C4E" w:rsidRPr="00867BC6">
        <w:rPr>
          <w:rFonts w:ascii="Book Antiqua" w:hAnsi="Book Antiqua" w:cs="Times New Roman"/>
          <w:sz w:val="24"/>
          <w:szCs w:val="24"/>
        </w:rPr>
        <w:t>an abdominal ultrasound was negative for any suspicious liver lesion.</w:t>
      </w:r>
    </w:p>
    <w:p w14:paraId="063584E9" w14:textId="1EDC8A98" w:rsidR="00516AC3" w:rsidRPr="00867BC6" w:rsidRDefault="005B53DF"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t xml:space="preserve">Her </w:t>
      </w:r>
      <w:r w:rsidR="009A33DC" w:rsidRPr="00867BC6">
        <w:rPr>
          <w:rFonts w:ascii="Book Antiqua" w:hAnsi="Book Antiqua" w:cs="Times New Roman"/>
          <w:sz w:val="24"/>
          <w:szCs w:val="24"/>
        </w:rPr>
        <w:t>HBV</w:t>
      </w:r>
      <w:r w:rsidRPr="00867BC6">
        <w:rPr>
          <w:rFonts w:ascii="Book Antiqua" w:hAnsi="Book Antiqua" w:cs="Times New Roman"/>
          <w:sz w:val="24"/>
          <w:szCs w:val="24"/>
        </w:rPr>
        <w:t xml:space="preserve"> </w:t>
      </w:r>
      <w:r w:rsidR="004078D5" w:rsidRPr="00867BC6">
        <w:rPr>
          <w:rFonts w:ascii="Book Antiqua" w:hAnsi="Book Antiqua" w:cs="Times New Roman"/>
          <w:sz w:val="24"/>
          <w:szCs w:val="24"/>
        </w:rPr>
        <w:t>DNA</w:t>
      </w:r>
      <w:r w:rsidR="003C5B92" w:rsidRPr="00867BC6">
        <w:rPr>
          <w:rFonts w:ascii="Book Antiqua" w:hAnsi="Book Antiqua" w:cs="Times New Roman"/>
          <w:sz w:val="24"/>
          <w:szCs w:val="24"/>
        </w:rPr>
        <w:t xml:space="preserve"> and ALT </w:t>
      </w:r>
      <w:r w:rsidR="004078D5" w:rsidRPr="00867BC6">
        <w:rPr>
          <w:rFonts w:ascii="Book Antiqua" w:hAnsi="Book Antiqua" w:cs="Times New Roman"/>
          <w:sz w:val="24"/>
          <w:szCs w:val="24"/>
        </w:rPr>
        <w:t xml:space="preserve">levels </w:t>
      </w:r>
      <w:r w:rsidR="003C5B92" w:rsidRPr="00867BC6">
        <w:rPr>
          <w:rFonts w:ascii="Book Antiqua" w:hAnsi="Book Antiqua" w:cs="Times New Roman"/>
          <w:sz w:val="24"/>
          <w:szCs w:val="24"/>
        </w:rPr>
        <w:t xml:space="preserve">were monitored closely during her pregnancy without any evidence of hepatitis flare. </w:t>
      </w:r>
      <w:r w:rsidR="007C73E2" w:rsidRPr="00867BC6">
        <w:rPr>
          <w:rFonts w:ascii="Book Antiqua" w:hAnsi="Book Antiqua" w:cs="Times New Roman"/>
          <w:sz w:val="24"/>
          <w:szCs w:val="24"/>
        </w:rPr>
        <w:t xml:space="preserve">She was sexually active with her husband who had previously been vaccinated for </w:t>
      </w:r>
      <w:r w:rsidR="009A33DC" w:rsidRPr="00867BC6">
        <w:rPr>
          <w:rFonts w:ascii="Book Antiqua" w:hAnsi="Book Antiqua" w:cs="Times New Roman"/>
          <w:sz w:val="24"/>
          <w:szCs w:val="24"/>
        </w:rPr>
        <w:t>HBV</w:t>
      </w:r>
      <w:r w:rsidR="007C73E2" w:rsidRPr="00867BC6">
        <w:rPr>
          <w:rFonts w:ascii="Book Antiqua" w:hAnsi="Book Antiqua" w:cs="Times New Roman"/>
          <w:sz w:val="24"/>
          <w:szCs w:val="24"/>
        </w:rPr>
        <w:t xml:space="preserve"> but had not </w:t>
      </w:r>
      <w:r w:rsidR="000718E2" w:rsidRPr="00867BC6">
        <w:rPr>
          <w:rFonts w:ascii="Book Antiqua" w:hAnsi="Book Antiqua" w:cs="Times New Roman"/>
          <w:sz w:val="24"/>
          <w:szCs w:val="24"/>
        </w:rPr>
        <w:t xml:space="preserve">developed </w:t>
      </w:r>
      <w:r w:rsidR="004078D5" w:rsidRPr="00867BC6">
        <w:rPr>
          <w:rFonts w:ascii="Book Antiqua" w:hAnsi="Book Antiqua" w:cs="Times New Roman"/>
          <w:sz w:val="24"/>
          <w:szCs w:val="24"/>
        </w:rPr>
        <w:t>anti-</w:t>
      </w:r>
      <w:r w:rsidR="000718E2" w:rsidRPr="00867BC6">
        <w:rPr>
          <w:rFonts w:ascii="Book Antiqua" w:hAnsi="Book Antiqua" w:cs="Times New Roman"/>
          <w:sz w:val="24"/>
          <w:szCs w:val="24"/>
        </w:rPr>
        <w:t>HB</w:t>
      </w:r>
      <w:r w:rsidR="007D736C" w:rsidRPr="00867BC6">
        <w:rPr>
          <w:rFonts w:ascii="Book Antiqua" w:hAnsi="Book Antiqua" w:cs="Times New Roman"/>
          <w:sz w:val="24"/>
          <w:szCs w:val="24"/>
        </w:rPr>
        <w:t>s.</w:t>
      </w:r>
    </w:p>
    <w:p w14:paraId="4E388E60" w14:textId="1F111569" w:rsidR="009A33DC" w:rsidRPr="00867BC6" w:rsidRDefault="009006D0"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t xml:space="preserve">The patient was </w:t>
      </w:r>
      <w:r w:rsidR="007D736C" w:rsidRPr="00867BC6">
        <w:rPr>
          <w:rFonts w:ascii="Book Antiqua" w:hAnsi="Book Antiqua" w:cs="Times New Roman"/>
          <w:sz w:val="24"/>
          <w:szCs w:val="24"/>
        </w:rPr>
        <w:t xml:space="preserve">counseled </w:t>
      </w:r>
      <w:r w:rsidR="00A85BBC" w:rsidRPr="00867BC6">
        <w:rPr>
          <w:rFonts w:ascii="Book Antiqua" w:hAnsi="Book Antiqua" w:cs="Times New Roman"/>
          <w:sz w:val="24"/>
          <w:szCs w:val="24"/>
        </w:rPr>
        <w:t>on</w:t>
      </w:r>
      <w:r w:rsidRPr="00867BC6">
        <w:rPr>
          <w:rFonts w:ascii="Book Antiqua" w:hAnsi="Book Antiqua" w:cs="Times New Roman"/>
          <w:sz w:val="24"/>
          <w:szCs w:val="24"/>
        </w:rPr>
        <w:t xml:space="preserve"> </w:t>
      </w:r>
      <w:r w:rsidR="009A3415" w:rsidRPr="00867BC6">
        <w:rPr>
          <w:rFonts w:ascii="Book Antiqua" w:hAnsi="Book Antiqua" w:cs="Times New Roman"/>
          <w:sz w:val="24"/>
          <w:szCs w:val="24"/>
        </w:rPr>
        <w:t xml:space="preserve">standard </w:t>
      </w:r>
      <w:r w:rsidR="00B11CF9" w:rsidRPr="00867BC6">
        <w:rPr>
          <w:rFonts w:ascii="Book Antiqua" w:hAnsi="Book Antiqua" w:cs="Times New Roman"/>
          <w:sz w:val="24"/>
          <w:szCs w:val="24"/>
        </w:rPr>
        <w:t xml:space="preserve">prevention of perinatal transmission with </w:t>
      </w:r>
      <w:r w:rsidRPr="00867BC6">
        <w:rPr>
          <w:rFonts w:ascii="Book Antiqua" w:hAnsi="Book Antiqua" w:cs="Times New Roman"/>
          <w:sz w:val="24"/>
          <w:szCs w:val="24"/>
        </w:rPr>
        <w:t>active and passive</w:t>
      </w:r>
      <w:r w:rsidR="009A3415" w:rsidRPr="00867BC6">
        <w:rPr>
          <w:rFonts w:ascii="Book Antiqua" w:hAnsi="Book Antiqua" w:cs="Times New Roman"/>
          <w:sz w:val="24"/>
          <w:szCs w:val="24"/>
        </w:rPr>
        <w:t xml:space="preserve"> </w:t>
      </w:r>
      <w:r w:rsidRPr="00867BC6">
        <w:rPr>
          <w:rFonts w:ascii="Book Antiqua" w:hAnsi="Book Antiqua" w:cs="Times New Roman"/>
          <w:sz w:val="24"/>
          <w:szCs w:val="24"/>
        </w:rPr>
        <w:t>immunization</w:t>
      </w:r>
      <w:r w:rsidR="00C241C3" w:rsidRPr="00867BC6">
        <w:rPr>
          <w:rFonts w:ascii="Book Antiqua" w:hAnsi="Book Antiqua" w:cs="Times New Roman"/>
          <w:sz w:val="24"/>
          <w:szCs w:val="24"/>
        </w:rPr>
        <w:t xml:space="preserve"> of the infant. </w:t>
      </w:r>
      <w:r w:rsidR="00B35198" w:rsidRPr="00867BC6">
        <w:rPr>
          <w:rFonts w:ascii="Book Antiqua" w:hAnsi="Book Antiqua" w:cs="Times New Roman"/>
          <w:sz w:val="24"/>
          <w:szCs w:val="24"/>
        </w:rPr>
        <w:t>However,</w:t>
      </w:r>
      <w:r w:rsidR="009A3415" w:rsidRPr="00867BC6">
        <w:rPr>
          <w:rFonts w:ascii="Book Antiqua" w:hAnsi="Book Antiqua" w:cs="Times New Roman"/>
          <w:sz w:val="24"/>
          <w:szCs w:val="24"/>
        </w:rPr>
        <w:t xml:space="preserve"> </w:t>
      </w:r>
      <w:r w:rsidR="0049372F" w:rsidRPr="00867BC6">
        <w:rPr>
          <w:rFonts w:ascii="Book Antiqua" w:hAnsi="Book Antiqua" w:cs="Times New Roman"/>
          <w:sz w:val="24"/>
          <w:szCs w:val="24"/>
        </w:rPr>
        <w:t>due to the c</w:t>
      </w:r>
      <w:r w:rsidR="003C5B92" w:rsidRPr="00867BC6">
        <w:rPr>
          <w:rFonts w:ascii="Book Antiqua" w:hAnsi="Book Antiqua" w:cs="Times New Roman"/>
          <w:sz w:val="24"/>
          <w:szCs w:val="24"/>
        </w:rPr>
        <w:t>oncern</w:t>
      </w:r>
      <w:r w:rsidR="0049372F" w:rsidRPr="00867BC6">
        <w:rPr>
          <w:rFonts w:ascii="Book Antiqua" w:hAnsi="Book Antiqua" w:cs="Times New Roman"/>
          <w:sz w:val="24"/>
          <w:szCs w:val="24"/>
        </w:rPr>
        <w:t>s</w:t>
      </w:r>
      <w:r w:rsidR="003C5B92" w:rsidRPr="00867BC6">
        <w:rPr>
          <w:rFonts w:ascii="Book Antiqua" w:hAnsi="Book Antiqua" w:cs="Times New Roman"/>
          <w:sz w:val="24"/>
          <w:szCs w:val="24"/>
        </w:rPr>
        <w:t xml:space="preserve"> </w:t>
      </w:r>
      <w:r w:rsidR="0049372F" w:rsidRPr="00867BC6">
        <w:rPr>
          <w:rFonts w:ascii="Book Antiqua" w:hAnsi="Book Antiqua" w:cs="Times New Roman"/>
          <w:sz w:val="24"/>
          <w:szCs w:val="24"/>
        </w:rPr>
        <w:t>of transmission with</w:t>
      </w:r>
      <w:r w:rsidR="005B53DF" w:rsidRPr="00867BC6">
        <w:rPr>
          <w:rFonts w:ascii="Book Antiqua" w:hAnsi="Book Antiqua" w:cs="Times New Roman"/>
          <w:sz w:val="24"/>
          <w:szCs w:val="24"/>
        </w:rPr>
        <w:t xml:space="preserve"> </w:t>
      </w:r>
      <w:r w:rsidR="009A33DC" w:rsidRPr="00867BC6">
        <w:rPr>
          <w:rFonts w:ascii="Book Antiqua" w:hAnsi="Book Antiqua" w:cs="Times New Roman"/>
          <w:sz w:val="24"/>
          <w:szCs w:val="24"/>
        </w:rPr>
        <w:t>HBV</w:t>
      </w:r>
      <w:r w:rsidR="005B53DF" w:rsidRPr="00867BC6">
        <w:rPr>
          <w:rFonts w:ascii="Book Antiqua" w:hAnsi="Book Antiqua" w:cs="Times New Roman"/>
          <w:sz w:val="24"/>
          <w:szCs w:val="24"/>
        </w:rPr>
        <w:t xml:space="preserve"> escape</w:t>
      </w:r>
      <w:r w:rsidR="0070782A" w:rsidRPr="00867BC6">
        <w:rPr>
          <w:rFonts w:ascii="Book Antiqua" w:hAnsi="Book Antiqua" w:cs="Times New Roman"/>
          <w:sz w:val="24"/>
          <w:szCs w:val="24"/>
        </w:rPr>
        <w:t xml:space="preserve"> mutant</w:t>
      </w:r>
      <w:r w:rsidR="009A6C4E" w:rsidRPr="00867BC6">
        <w:rPr>
          <w:rFonts w:ascii="Book Antiqua" w:hAnsi="Book Antiqua" w:cs="Times New Roman"/>
          <w:sz w:val="24"/>
          <w:szCs w:val="24"/>
        </w:rPr>
        <w:t>, despite maintaining a low viral load throughout her pregnancy,</w:t>
      </w:r>
      <w:r w:rsidR="005B53DF" w:rsidRPr="00867BC6">
        <w:rPr>
          <w:rFonts w:ascii="Book Antiqua" w:hAnsi="Book Antiqua" w:cs="Times New Roman"/>
          <w:sz w:val="24"/>
          <w:szCs w:val="24"/>
        </w:rPr>
        <w:t xml:space="preserve"> </w:t>
      </w:r>
      <w:r w:rsidR="009A33DC" w:rsidRPr="00867BC6">
        <w:rPr>
          <w:rFonts w:ascii="Book Antiqua" w:hAnsi="Book Antiqua" w:cs="Times New Roman"/>
          <w:sz w:val="24"/>
          <w:szCs w:val="24"/>
        </w:rPr>
        <w:t>she</w:t>
      </w:r>
      <w:r w:rsidR="007D736C" w:rsidRPr="00867BC6">
        <w:rPr>
          <w:rFonts w:ascii="Book Antiqua" w:hAnsi="Book Antiqua" w:cs="Times New Roman"/>
          <w:sz w:val="24"/>
          <w:szCs w:val="24"/>
        </w:rPr>
        <w:t xml:space="preserve"> </w:t>
      </w:r>
      <w:r w:rsidR="009A33DC" w:rsidRPr="00867BC6">
        <w:rPr>
          <w:rFonts w:ascii="Book Antiqua" w:hAnsi="Book Antiqua" w:cs="Times New Roman"/>
          <w:sz w:val="24"/>
          <w:szCs w:val="24"/>
        </w:rPr>
        <w:t xml:space="preserve">was </w:t>
      </w:r>
      <w:r w:rsidR="007D736C" w:rsidRPr="00867BC6">
        <w:rPr>
          <w:rFonts w:ascii="Book Antiqua" w:hAnsi="Book Antiqua" w:cs="Times New Roman"/>
          <w:sz w:val="24"/>
          <w:szCs w:val="24"/>
        </w:rPr>
        <w:t>start</w:t>
      </w:r>
      <w:r w:rsidR="009A33DC" w:rsidRPr="00867BC6">
        <w:rPr>
          <w:rFonts w:ascii="Book Antiqua" w:hAnsi="Book Antiqua" w:cs="Times New Roman"/>
          <w:sz w:val="24"/>
          <w:szCs w:val="24"/>
        </w:rPr>
        <w:t>ed on</w:t>
      </w:r>
      <w:r w:rsidR="007D736C" w:rsidRPr="00867BC6">
        <w:rPr>
          <w:rFonts w:ascii="Book Antiqua" w:hAnsi="Book Antiqua" w:cs="Times New Roman"/>
          <w:sz w:val="24"/>
          <w:szCs w:val="24"/>
        </w:rPr>
        <w:t xml:space="preserve"> </w:t>
      </w:r>
      <w:r w:rsidR="0070782A" w:rsidRPr="00867BC6">
        <w:rPr>
          <w:rFonts w:ascii="Book Antiqua" w:hAnsi="Book Antiqua" w:cs="Times New Roman"/>
          <w:sz w:val="24"/>
          <w:szCs w:val="24"/>
        </w:rPr>
        <w:t xml:space="preserve">treatment with </w:t>
      </w:r>
      <w:proofErr w:type="spellStart"/>
      <w:r w:rsidR="0070782A" w:rsidRPr="00867BC6">
        <w:rPr>
          <w:rFonts w:ascii="Book Antiqua" w:hAnsi="Book Antiqua" w:cs="Times New Roman"/>
          <w:sz w:val="24"/>
          <w:szCs w:val="24"/>
        </w:rPr>
        <w:t>tenofovir</w:t>
      </w:r>
      <w:proofErr w:type="spellEnd"/>
      <w:r w:rsidR="0070782A" w:rsidRPr="00867BC6">
        <w:rPr>
          <w:rFonts w:ascii="Book Antiqua" w:hAnsi="Book Antiqua" w:cs="Times New Roman"/>
          <w:sz w:val="24"/>
          <w:szCs w:val="24"/>
        </w:rPr>
        <w:t xml:space="preserve"> 300</w:t>
      </w:r>
      <w:r w:rsidR="00C241C3" w:rsidRPr="00867BC6">
        <w:rPr>
          <w:rFonts w:ascii="Book Antiqua" w:hAnsi="Book Antiqua" w:cs="Times New Roman" w:hint="eastAsia"/>
          <w:sz w:val="24"/>
          <w:szCs w:val="24"/>
          <w:lang w:eastAsia="zh-CN"/>
        </w:rPr>
        <w:t xml:space="preserve"> </w:t>
      </w:r>
      <w:r w:rsidR="0070782A" w:rsidRPr="00867BC6">
        <w:rPr>
          <w:rFonts w:ascii="Book Antiqua" w:hAnsi="Book Antiqua" w:cs="Times New Roman"/>
          <w:sz w:val="24"/>
          <w:szCs w:val="24"/>
        </w:rPr>
        <w:t xml:space="preserve">mg </w:t>
      </w:r>
      <w:r w:rsidR="004078D5" w:rsidRPr="00867BC6">
        <w:rPr>
          <w:rFonts w:ascii="Book Antiqua" w:hAnsi="Book Antiqua" w:cs="Times New Roman"/>
          <w:sz w:val="24"/>
          <w:szCs w:val="24"/>
        </w:rPr>
        <w:t>orally once a day</w:t>
      </w:r>
      <w:r w:rsidR="0070782A" w:rsidRPr="00867BC6">
        <w:rPr>
          <w:rFonts w:ascii="Book Antiqua" w:hAnsi="Book Antiqua" w:cs="Times New Roman"/>
          <w:sz w:val="24"/>
          <w:szCs w:val="24"/>
        </w:rPr>
        <w:t xml:space="preserve"> </w:t>
      </w:r>
      <w:r w:rsidR="0049372F" w:rsidRPr="00867BC6">
        <w:rPr>
          <w:rFonts w:ascii="Book Antiqua" w:hAnsi="Book Antiqua" w:cs="Times New Roman"/>
          <w:sz w:val="24"/>
          <w:szCs w:val="24"/>
        </w:rPr>
        <w:t>at</w:t>
      </w:r>
      <w:r w:rsidR="00B35198" w:rsidRPr="00867BC6">
        <w:rPr>
          <w:rFonts w:ascii="Book Antiqua" w:hAnsi="Book Antiqua" w:cs="Times New Roman"/>
          <w:sz w:val="24"/>
          <w:szCs w:val="24"/>
        </w:rPr>
        <w:t xml:space="preserve"> 32 </w:t>
      </w:r>
      <w:proofErr w:type="spellStart"/>
      <w:r w:rsidR="00C241C3" w:rsidRPr="00867BC6">
        <w:rPr>
          <w:rFonts w:ascii="Book Antiqua" w:hAnsi="Book Antiqua" w:cs="Times New Roman" w:hint="eastAsia"/>
          <w:sz w:val="24"/>
          <w:szCs w:val="24"/>
          <w:lang w:eastAsia="zh-CN"/>
        </w:rPr>
        <w:t>wk</w:t>
      </w:r>
      <w:proofErr w:type="spellEnd"/>
      <w:r w:rsidR="00B35198" w:rsidRPr="00867BC6">
        <w:rPr>
          <w:rFonts w:ascii="Book Antiqua" w:hAnsi="Book Antiqua" w:cs="Times New Roman"/>
          <w:sz w:val="24"/>
          <w:szCs w:val="24"/>
        </w:rPr>
        <w:t xml:space="preserve"> gestation, as HBV vaccination and administration of </w:t>
      </w:r>
      <w:r w:rsidR="00FE23A2" w:rsidRPr="00867BC6">
        <w:rPr>
          <w:rFonts w:ascii="Book Antiqua" w:hAnsi="Book Antiqua" w:cs="Times New Roman"/>
          <w:sz w:val="24"/>
          <w:szCs w:val="24"/>
        </w:rPr>
        <w:t>HBIG</w:t>
      </w:r>
      <w:r w:rsidR="00B35198" w:rsidRPr="00867BC6">
        <w:rPr>
          <w:rFonts w:ascii="Book Antiqua" w:hAnsi="Book Antiqua" w:cs="Times New Roman"/>
          <w:sz w:val="24"/>
          <w:szCs w:val="24"/>
        </w:rPr>
        <w:t xml:space="preserve"> would be ineffective</w:t>
      </w:r>
      <w:r w:rsidR="004078D5" w:rsidRPr="00867BC6">
        <w:rPr>
          <w:rFonts w:ascii="Book Antiqua" w:hAnsi="Book Antiqua" w:cs="Times New Roman"/>
          <w:sz w:val="24"/>
          <w:szCs w:val="24"/>
        </w:rPr>
        <w:t xml:space="preserve"> against </w:t>
      </w:r>
      <w:proofErr w:type="spellStart"/>
      <w:r w:rsidR="004078D5" w:rsidRPr="00867BC6">
        <w:rPr>
          <w:rFonts w:ascii="Book Antiqua" w:hAnsi="Book Antiqua" w:cs="Times New Roman"/>
          <w:sz w:val="24"/>
          <w:szCs w:val="24"/>
        </w:rPr>
        <w:t>HBsAg</w:t>
      </w:r>
      <w:proofErr w:type="spellEnd"/>
      <w:r w:rsidR="004078D5" w:rsidRPr="00867BC6">
        <w:rPr>
          <w:rFonts w:ascii="Book Antiqua" w:hAnsi="Book Antiqua" w:cs="Times New Roman"/>
          <w:sz w:val="24"/>
          <w:szCs w:val="24"/>
        </w:rPr>
        <w:t xml:space="preserve"> escape mutant HBV</w:t>
      </w:r>
      <w:r w:rsidR="00B35198" w:rsidRPr="00867BC6">
        <w:rPr>
          <w:rFonts w:ascii="Book Antiqua" w:hAnsi="Book Antiqua" w:cs="Times New Roman"/>
          <w:sz w:val="24"/>
          <w:szCs w:val="24"/>
        </w:rPr>
        <w:t>.</w:t>
      </w:r>
      <w:r w:rsidR="00A56375">
        <w:rPr>
          <w:rFonts w:ascii="Book Antiqua" w:hAnsi="Book Antiqua" w:cs="Times New Roman"/>
          <w:sz w:val="24"/>
          <w:szCs w:val="24"/>
        </w:rPr>
        <w:t xml:space="preserve"> </w:t>
      </w:r>
      <w:r w:rsidR="00C13989" w:rsidRPr="00867BC6">
        <w:rPr>
          <w:rFonts w:ascii="Book Antiqua" w:hAnsi="Book Antiqua" w:cs="Times New Roman"/>
          <w:sz w:val="24"/>
          <w:szCs w:val="24"/>
        </w:rPr>
        <w:t xml:space="preserve">The infant received hepatitis B vaccination as well as HBIG at birth and follow-up so far has shown the child to free of </w:t>
      </w:r>
      <w:r w:rsidR="00FE23A2" w:rsidRPr="00867BC6">
        <w:rPr>
          <w:rFonts w:ascii="Book Antiqua" w:hAnsi="Book Antiqua" w:cs="Times New Roman"/>
          <w:sz w:val="24"/>
          <w:szCs w:val="24"/>
        </w:rPr>
        <w:t>HBV infection</w:t>
      </w:r>
      <w:r w:rsidR="00C13989" w:rsidRPr="00867BC6">
        <w:rPr>
          <w:rFonts w:ascii="Book Antiqua" w:hAnsi="Book Antiqua" w:cs="Times New Roman"/>
          <w:sz w:val="24"/>
          <w:szCs w:val="24"/>
        </w:rPr>
        <w:t>.</w:t>
      </w:r>
      <w:r w:rsidR="00A56375">
        <w:rPr>
          <w:rFonts w:ascii="Book Antiqua" w:hAnsi="Book Antiqua" w:cs="Times New Roman"/>
          <w:sz w:val="24"/>
          <w:szCs w:val="24"/>
        </w:rPr>
        <w:t xml:space="preserve"> </w:t>
      </w:r>
    </w:p>
    <w:p w14:paraId="6ABAC766" w14:textId="77777777" w:rsidR="0049372F" w:rsidRPr="00867BC6" w:rsidRDefault="0049372F" w:rsidP="00F50745">
      <w:pPr>
        <w:spacing w:after="0" w:line="360" w:lineRule="auto"/>
        <w:jc w:val="both"/>
        <w:rPr>
          <w:rFonts w:ascii="Book Antiqua" w:hAnsi="Book Antiqua" w:cs="Times New Roman"/>
          <w:sz w:val="24"/>
          <w:szCs w:val="24"/>
        </w:rPr>
      </w:pPr>
    </w:p>
    <w:p w14:paraId="1A807BAF" w14:textId="697EB33B" w:rsidR="00DC1252" w:rsidRPr="00867BC6" w:rsidRDefault="001A2D2E" w:rsidP="000026ED">
      <w:pPr>
        <w:spacing w:after="0" w:line="360" w:lineRule="auto"/>
        <w:jc w:val="both"/>
        <w:outlineLvl w:val="0"/>
        <w:rPr>
          <w:rFonts w:ascii="Book Antiqua" w:hAnsi="Book Antiqua" w:cs="Times New Roman"/>
          <w:b/>
          <w:i/>
          <w:sz w:val="24"/>
          <w:szCs w:val="24"/>
          <w:lang w:eastAsia="zh-CN"/>
        </w:rPr>
      </w:pPr>
      <w:r w:rsidRPr="00867BC6">
        <w:rPr>
          <w:rFonts w:ascii="Book Antiqua" w:hAnsi="Book Antiqua" w:cs="Times New Roman"/>
          <w:b/>
          <w:i/>
          <w:sz w:val="24"/>
          <w:szCs w:val="24"/>
        </w:rPr>
        <w:t>C</w:t>
      </w:r>
      <w:r w:rsidR="004D06D1" w:rsidRPr="00867BC6">
        <w:rPr>
          <w:rFonts w:ascii="Book Antiqua" w:hAnsi="Book Antiqua" w:cs="Times New Roman"/>
          <w:b/>
          <w:i/>
          <w:sz w:val="24"/>
          <w:szCs w:val="24"/>
        </w:rPr>
        <w:t>ase 2</w:t>
      </w:r>
    </w:p>
    <w:p w14:paraId="37C3D5F4" w14:textId="6D402CAF" w:rsidR="00E54EB7" w:rsidRPr="00867BC6" w:rsidRDefault="0049372F" w:rsidP="00F50745">
      <w:pPr>
        <w:spacing w:after="0" w:line="360" w:lineRule="auto"/>
        <w:jc w:val="both"/>
        <w:rPr>
          <w:rFonts w:ascii="Book Antiqua" w:hAnsi="Book Antiqua" w:cs="Times New Roman"/>
          <w:sz w:val="24"/>
          <w:szCs w:val="24"/>
        </w:rPr>
      </w:pPr>
      <w:r w:rsidRPr="00867BC6">
        <w:rPr>
          <w:rFonts w:ascii="Book Antiqua" w:hAnsi="Book Antiqua" w:cs="Times New Roman"/>
          <w:sz w:val="24"/>
          <w:szCs w:val="24"/>
        </w:rPr>
        <w:t>A 49-</w:t>
      </w:r>
      <w:r w:rsidR="007D736C" w:rsidRPr="00867BC6">
        <w:rPr>
          <w:rFonts w:ascii="Book Antiqua" w:hAnsi="Book Antiqua" w:cs="Times New Roman"/>
          <w:sz w:val="24"/>
          <w:szCs w:val="24"/>
        </w:rPr>
        <w:t>y</w:t>
      </w:r>
      <w:r w:rsidR="007B3B34" w:rsidRPr="00867BC6">
        <w:rPr>
          <w:rFonts w:ascii="Book Antiqua" w:hAnsi="Book Antiqua" w:cs="Times New Roman"/>
          <w:sz w:val="24"/>
          <w:szCs w:val="24"/>
        </w:rPr>
        <w:t>ear</w:t>
      </w:r>
      <w:r w:rsidRPr="00867BC6">
        <w:rPr>
          <w:rFonts w:ascii="Book Antiqua" w:hAnsi="Book Antiqua" w:cs="Times New Roman"/>
          <w:sz w:val="24"/>
          <w:szCs w:val="24"/>
        </w:rPr>
        <w:t>-</w:t>
      </w:r>
      <w:r w:rsidR="007D736C" w:rsidRPr="00867BC6">
        <w:rPr>
          <w:rFonts w:ascii="Book Antiqua" w:hAnsi="Book Antiqua" w:cs="Times New Roman"/>
          <w:sz w:val="24"/>
          <w:szCs w:val="24"/>
        </w:rPr>
        <w:t>o</w:t>
      </w:r>
      <w:r w:rsidR="007B3B34" w:rsidRPr="00867BC6">
        <w:rPr>
          <w:rFonts w:ascii="Book Antiqua" w:hAnsi="Book Antiqua" w:cs="Times New Roman"/>
          <w:sz w:val="24"/>
          <w:szCs w:val="24"/>
        </w:rPr>
        <w:t>ld</w:t>
      </w:r>
      <w:r w:rsidR="007D736C" w:rsidRPr="00867BC6">
        <w:rPr>
          <w:rFonts w:ascii="Book Antiqua" w:hAnsi="Book Antiqua" w:cs="Times New Roman"/>
          <w:sz w:val="24"/>
          <w:szCs w:val="24"/>
        </w:rPr>
        <w:t xml:space="preserve"> Laotian man </w:t>
      </w:r>
      <w:r w:rsidR="00A85BBC" w:rsidRPr="00867BC6">
        <w:rPr>
          <w:rFonts w:ascii="Book Antiqua" w:hAnsi="Book Antiqua" w:cs="Times New Roman"/>
          <w:sz w:val="24"/>
          <w:szCs w:val="24"/>
        </w:rPr>
        <w:t xml:space="preserve">with chronic </w:t>
      </w:r>
      <w:r w:rsidR="004078D5" w:rsidRPr="00867BC6">
        <w:rPr>
          <w:rFonts w:ascii="Book Antiqua" w:hAnsi="Book Antiqua" w:cs="Times New Roman"/>
          <w:sz w:val="24"/>
          <w:szCs w:val="24"/>
        </w:rPr>
        <w:t>hepatitis B</w:t>
      </w:r>
      <w:r w:rsidR="00A85BBC" w:rsidRPr="00867BC6">
        <w:rPr>
          <w:rFonts w:ascii="Book Antiqua" w:hAnsi="Book Antiqua" w:cs="Times New Roman"/>
          <w:sz w:val="24"/>
          <w:szCs w:val="24"/>
        </w:rPr>
        <w:t xml:space="preserve"> </w:t>
      </w:r>
      <w:r w:rsidR="000844F1" w:rsidRPr="00867BC6">
        <w:rPr>
          <w:rFonts w:ascii="Book Antiqua" w:hAnsi="Book Antiqua" w:cs="Times New Roman"/>
          <w:sz w:val="24"/>
          <w:szCs w:val="24"/>
        </w:rPr>
        <w:t>was referred</w:t>
      </w:r>
      <w:r w:rsidR="00A85BBC" w:rsidRPr="00867BC6">
        <w:rPr>
          <w:rFonts w:ascii="Book Antiqua" w:hAnsi="Book Antiqua" w:cs="Times New Roman"/>
          <w:sz w:val="24"/>
          <w:szCs w:val="24"/>
        </w:rPr>
        <w:t xml:space="preserve"> </w:t>
      </w:r>
      <w:r w:rsidR="009A6C4E" w:rsidRPr="00867BC6">
        <w:rPr>
          <w:rFonts w:ascii="Book Antiqua" w:hAnsi="Book Antiqua" w:cs="Times New Roman"/>
          <w:sz w:val="24"/>
          <w:szCs w:val="24"/>
        </w:rPr>
        <w:t>for evaluation of a</w:t>
      </w:r>
      <w:r w:rsidR="0064299C" w:rsidRPr="00867BC6">
        <w:rPr>
          <w:rFonts w:ascii="Book Antiqua" w:hAnsi="Book Antiqua" w:cs="Times New Roman"/>
          <w:sz w:val="24"/>
          <w:szCs w:val="24"/>
        </w:rPr>
        <w:t xml:space="preserve"> liver lesion discovered on screening</w:t>
      </w:r>
      <w:r w:rsidR="00BB60DE" w:rsidRPr="00867BC6">
        <w:rPr>
          <w:rFonts w:ascii="Book Antiqua" w:hAnsi="Book Antiqua" w:cs="Times New Roman"/>
          <w:sz w:val="24"/>
          <w:szCs w:val="24"/>
        </w:rPr>
        <w:t xml:space="preserve"> ultrasound</w:t>
      </w:r>
      <w:r w:rsidR="0064299C" w:rsidRPr="00867BC6">
        <w:rPr>
          <w:rFonts w:ascii="Book Antiqua" w:hAnsi="Book Antiqua" w:cs="Times New Roman"/>
          <w:sz w:val="24"/>
          <w:szCs w:val="24"/>
        </w:rPr>
        <w:t>.</w:t>
      </w:r>
      <w:r w:rsidR="00A56375">
        <w:rPr>
          <w:rFonts w:ascii="Book Antiqua" w:hAnsi="Book Antiqua" w:cs="Times New Roman"/>
          <w:sz w:val="24"/>
          <w:szCs w:val="24"/>
        </w:rPr>
        <w:t xml:space="preserve"> </w:t>
      </w:r>
      <w:r w:rsidR="0064299C" w:rsidRPr="00867BC6">
        <w:rPr>
          <w:rFonts w:ascii="Book Antiqua" w:hAnsi="Book Antiqua" w:cs="Times New Roman"/>
          <w:sz w:val="24"/>
          <w:szCs w:val="24"/>
        </w:rPr>
        <w:t xml:space="preserve">He </w:t>
      </w:r>
      <w:r w:rsidR="004078D5" w:rsidRPr="00867BC6">
        <w:rPr>
          <w:rFonts w:ascii="Book Antiqua" w:hAnsi="Book Antiqua" w:cs="Times New Roman"/>
          <w:sz w:val="24"/>
          <w:szCs w:val="24"/>
        </w:rPr>
        <w:t>had previously been</w:t>
      </w:r>
      <w:r w:rsidR="0064299C" w:rsidRPr="00867BC6">
        <w:rPr>
          <w:rFonts w:ascii="Book Antiqua" w:hAnsi="Book Antiqua" w:cs="Times New Roman"/>
          <w:sz w:val="24"/>
          <w:szCs w:val="24"/>
        </w:rPr>
        <w:t xml:space="preserve"> </w:t>
      </w:r>
      <w:r w:rsidR="009A33DC" w:rsidRPr="00867BC6">
        <w:rPr>
          <w:rFonts w:ascii="Book Antiqua" w:hAnsi="Book Antiqua" w:cs="Times New Roman"/>
          <w:sz w:val="24"/>
          <w:szCs w:val="24"/>
        </w:rPr>
        <w:t>diagnosed with HBV in 2008</w:t>
      </w:r>
      <w:r w:rsidR="004078D5" w:rsidRPr="00867BC6">
        <w:rPr>
          <w:rFonts w:ascii="Book Antiqua" w:hAnsi="Book Antiqua" w:cs="Times New Roman"/>
          <w:sz w:val="24"/>
          <w:szCs w:val="24"/>
        </w:rPr>
        <w:t>, had no prior anti-HBV therapy</w:t>
      </w:r>
      <w:r w:rsidR="000844F1" w:rsidRPr="00867BC6">
        <w:rPr>
          <w:rFonts w:ascii="Book Antiqua" w:hAnsi="Book Antiqua" w:cs="Times New Roman"/>
          <w:sz w:val="24"/>
          <w:szCs w:val="24"/>
        </w:rPr>
        <w:t xml:space="preserve">, </w:t>
      </w:r>
      <w:r w:rsidRPr="00867BC6">
        <w:rPr>
          <w:rFonts w:ascii="Book Antiqua" w:hAnsi="Book Antiqua" w:cs="Times New Roman"/>
          <w:sz w:val="24"/>
          <w:szCs w:val="24"/>
        </w:rPr>
        <w:t xml:space="preserve">no prior </w:t>
      </w:r>
      <w:r w:rsidR="00BB60DE" w:rsidRPr="00867BC6">
        <w:rPr>
          <w:rFonts w:ascii="Book Antiqua" w:hAnsi="Book Antiqua" w:cs="Times New Roman"/>
          <w:sz w:val="24"/>
          <w:szCs w:val="24"/>
        </w:rPr>
        <w:t>liver biopsy</w:t>
      </w:r>
      <w:r w:rsidR="000844F1" w:rsidRPr="00867BC6">
        <w:rPr>
          <w:rFonts w:ascii="Book Antiqua" w:hAnsi="Book Antiqua" w:cs="Times New Roman"/>
          <w:sz w:val="24"/>
          <w:szCs w:val="24"/>
        </w:rPr>
        <w:t xml:space="preserve">, </w:t>
      </w:r>
      <w:r w:rsidRPr="00867BC6">
        <w:rPr>
          <w:rFonts w:ascii="Book Antiqua" w:hAnsi="Book Antiqua" w:cs="Times New Roman"/>
          <w:sz w:val="24"/>
          <w:szCs w:val="24"/>
        </w:rPr>
        <w:t xml:space="preserve">nor </w:t>
      </w:r>
      <w:r w:rsidR="000844F1" w:rsidRPr="00867BC6">
        <w:rPr>
          <w:rFonts w:ascii="Book Antiqua" w:hAnsi="Book Antiqua" w:cs="Times New Roman"/>
          <w:sz w:val="24"/>
          <w:szCs w:val="24"/>
        </w:rPr>
        <w:t xml:space="preserve">jaundice or other signs of </w:t>
      </w:r>
      <w:r w:rsidR="004078D5" w:rsidRPr="00867BC6">
        <w:rPr>
          <w:rFonts w:ascii="Book Antiqua" w:hAnsi="Book Antiqua" w:cs="Times New Roman"/>
          <w:sz w:val="24"/>
          <w:szCs w:val="24"/>
        </w:rPr>
        <w:t xml:space="preserve">hepatic </w:t>
      </w:r>
      <w:r w:rsidR="000844F1" w:rsidRPr="00867BC6">
        <w:rPr>
          <w:rFonts w:ascii="Book Antiqua" w:hAnsi="Book Antiqua" w:cs="Times New Roman"/>
          <w:sz w:val="24"/>
          <w:szCs w:val="24"/>
        </w:rPr>
        <w:t>decompensation</w:t>
      </w:r>
      <w:r w:rsidR="00BB60DE" w:rsidRPr="00867BC6">
        <w:rPr>
          <w:rFonts w:ascii="Book Antiqua" w:hAnsi="Book Antiqua" w:cs="Times New Roman"/>
          <w:sz w:val="24"/>
          <w:szCs w:val="24"/>
        </w:rPr>
        <w:t xml:space="preserve">. </w:t>
      </w:r>
      <w:r w:rsidR="006638D3" w:rsidRPr="00867BC6">
        <w:rPr>
          <w:rFonts w:ascii="Book Antiqua" w:hAnsi="Book Antiqua" w:cs="Times New Roman"/>
          <w:sz w:val="24"/>
          <w:szCs w:val="24"/>
        </w:rPr>
        <w:t>His past</w:t>
      </w:r>
      <w:r w:rsidR="004078D5" w:rsidRPr="00867BC6">
        <w:rPr>
          <w:rFonts w:ascii="Book Antiqua" w:hAnsi="Book Antiqua" w:cs="Times New Roman"/>
          <w:sz w:val="24"/>
          <w:szCs w:val="24"/>
        </w:rPr>
        <w:t xml:space="preserve"> medical</w:t>
      </w:r>
      <w:r w:rsidR="006638D3" w:rsidRPr="00867BC6">
        <w:rPr>
          <w:rFonts w:ascii="Book Antiqua" w:hAnsi="Book Antiqua" w:cs="Times New Roman"/>
          <w:sz w:val="24"/>
          <w:szCs w:val="24"/>
        </w:rPr>
        <w:t xml:space="preserve"> history was significant for latent tuberculosis, not treated given concern for isoniazid hepatotoxicity</w:t>
      </w:r>
      <w:r w:rsidR="009A6C4E" w:rsidRPr="00867BC6">
        <w:rPr>
          <w:rFonts w:ascii="Book Antiqua" w:hAnsi="Book Antiqua" w:cs="Times New Roman"/>
          <w:sz w:val="24"/>
          <w:szCs w:val="24"/>
        </w:rPr>
        <w:t>, and chronic sinusitis</w:t>
      </w:r>
      <w:r w:rsidR="006638D3" w:rsidRPr="00867BC6">
        <w:rPr>
          <w:rFonts w:ascii="Book Antiqua" w:hAnsi="Book Antiqua" w:cs="Times New Roman"/>
          <w:sz w:val="24"/>
          <w:szCs w:val="24"/>
        </w:rPr>
        <w:t>.</w:t>
      </w:r>
      <w:r w:rsidR="00A56375">
        <w:rPr>
          <w:rFonts w:ascii="Book Antiqua" w:hAnsi="Book Antiqua" w:cs="Times New Roman"/>
          <w:sz w:val="24"/>
          <w:szCs w:val="24"/>
        </w:rPr>
        <w:t xml:space="preserve"> </w:t>
      </w:r>
      <w:r w:rsidR="006638D3" w:rsidRPr="00867BC6">
        <w:rPr>
          <w:rFonts w:ascii="Book Antiqua" w:hAnsi="Book Antiqua" w:cs="Times New Roman"/>
          <w:sz w:val="24"/>
          <w:szCs w:val="24"/>
        </w:rPr>
        <w:t>He was born in Laos to Chinese immigrant</w:t>
      </w:r>
      <w:r w:rsidR="004078D5" w:rsidRPr="00867BC6">
        <w:rPr>
          <w:rFonts w:ascii="Book Antiqua" w:hAnsi="Book Antiqua" w:cs="Times New Roman"/>
          <w:sz w:val="24"/>
          <w:szCs w:val="24"/>
        </w:rPr>
        <w:t xml:space="preserve"> parents</w:t>
      </w:r>
      <w:r w:rsidR="006638D3" w:rsidRPr="00867BC6">
        <w:rPr>
          <w:rFonts w:ascii="Book Antiqua" w:hAnsi="Book Antiqua" w:cs="Times New Roman"/>
          <w:sz w:val="24"/>
          <w:szCs w:val="24"/>
        </w:rPr>
        <w:t xml:space="preserve"> and moved to the United States at </w:t>
      </w:r>
      <w:r w:rsidR="000844F1" w:rsidRPr="00867BC6">
        <w:rPr>
          <w:rFonts w:ascii="Book Antiqua" w:hAnsi="Book Antiqua" w:cs="Times New Roman"/>
          <w:sz w:val="24"/>
          <w:szCs w:val="24"/>
        </w:rPr>
        <w:t>the age of 16.</w:t>
      </w:r>
      <w:r w:rsidR="00A56375">
        <w:rPr>
          <w:rFonts w:ascii="Book Antiqua" w:hAnsi="Book Antiqua" w:cs="Times New Roman"/>
          <w:sz w:val="24"/>
          <w:szCs w:val="24"/>
        </w:rPr>
        <w:t xml:space="preserve"> </w:t>
      </w:r>
      <w:r w:rsidR="000844F1" w:rsidRPr="00867BC6">
        <w:rPr>
          <w:rFonts w:ascii="Book Antiqua" w:hAnsi="Book Antiqua" w:cs="Times New Roman"/>
          <w:sz w:val="24"/>
          <w:szCs w:val="24"/>
        </w:rPr>
        <w:t xml:space="preserve">He </w:t>
      </w:r>
      <w:r w:rsidR="009A33DC" w:rsidRPr="00867BC6">
        <w:rPr>
          <w:rFonts w:ascii="Book Antiqua" w:hAnsi="Book Antiqua" w:cs="Times New Roman"/>
          <w:sz w:val="24"/>
          <w:szCs w:val="24"/>
        </w:rPr>
        <w:t>is</w:t>
      </w:r>
      <w:r w:rsidR="000844F1" w:rsidRPr="00867BC6">
        <w:rPr>
          <w:rFonts w:ascii="Book Antiqua" w:hAnsi="Book Antiqua" w:cs="Times New Roman"/>
          <w:sz w:val="24"/>
          <w:szCs w:val="24"/>
        </w:rPr>
        <w:t xml:space="preserve"> married to a registered nurse</w:t>
      </w:r>
      <w:r w:rsidRPr="00867BC6">
        <w:rPr>
          <w:rFonts w:ascii="Book Antiqua" w:hAnsi="Book Antiqua" w:cs="Times New Roman"/>
          <w:sz w:val="24"/>
          <w:szCs w:val="24"/>
        </w:rPr>
        <w:t>,</w:t>
      </w:r>
      <w:r w:rsidR="000844F1" w:rsidRPr="00867BC6">
        <w:rPr>
          <w:rFonts w:ascii="Book Antiqua" w:hAnsi="Book Antiqua" w:cs="Times New Roman"/>
          <w:sz w:val="24"/>
          <w:szCs w:val="24"/>
        </w:rPr>
        <w:t xml:space="preserve"> and </w:t>
      </w:r>
      <w:r w:rsidR="001520E5" w:rsidRPr="00867BC6">
        <w:rPr>
          <w:rFonts w:ascii="Book Antiqua" w:hAnsi="Book Antiqua" w:cs="Times New Roman"/>
          <w:sz w:val="24"/>
          <w:szCs w:val="24"/>
        </w:rPr>
        <w:t xml:space="preserve">they </w:t>
      </w:r>
      <w:r w:rsidR="009A33DC" w:rsidRPr="00867BC6">
        <w:rPr>
          <w:rFonts w:ascii="Book Antiqua" w:hAnsi="Book Antiqua" w:cs="Times New Roman"/>
          <w:sz w:val="24"/>
          <w:szCs w:val="24"/>
        </w:rPr>
        <w:t>have</w:t>
      </w:r>
      <w:r w:rsidRPr="00867BC6">
        <w:rPr>
          <w:rFonts w:ascii="Book Antiqua" w:hAnsi="Book Antiqua" w:cs="Times New Roman"/>
          <w:sz w:val="24"/>
          <w:szCs w:val="24"/>
        </w:rPr>
        <w:t xml:space="preserve"> a 17-</w:t>
      </w:r>
      <w:r w:rsidR="000844F1" w:rsidRPr="00867BC6">
        <w:rPr>
          <w:rFonts w:ascii="Book Antiqua" w:hAnsi="Book Antiqua" w:cs="Times New Roman"/>
          <w:sz w:val="24"/>
          <w:szCs w:val="24"/>
        </w:rPr>
        <w:t>year</w:t>
      </w:r>
      <w:r w:rsidRPr="00867BC6">
        <w:rPr>
          <w:rFonts w:ascii="Book Antiqua" w:hAnsi="Book Antiqua" w:cs="Times New Roman"/>
          <w:sz w:val="24"/>
          <w:szCs w:val="24"/>
        </w:rPr>
        <w:t>-</w:t>
      </w:r>
      <w:r w:rsidR="000844F1" w:rsidRPr="00867BC6">
        <w:rPr>
          <w:rFonts w:ascii="Book Antiqua" w:hAnsi="Book Antiqua" w:cs="Times New Roman"/>
          <w:sz w:val="24"/>
          <w:szCs w:val="24"/>
        </w:rPr>
        <w:t>old son.</w:t>
      </w:r>
      <w:r w:rsidR="00A56375">
        <w:rPr>
          <w:rFonts w:ascii="Book Antiqua" w:hAnsi="Book Antiqua" w:cs="Times New Roman"/>
          <w:sz w:val="24"/>
          <w:szCs w:val="24"/>
        </w:rPr>
        <w:t xml:space="preserve"> </w:t>
      </w:r>
      <w:r w:rsidR="000844F1" w:rsidRPr="00867BC6">
        <w:rPr>
          <w:rFonts w:ascii="Book Antiqua" w:hAnsi="Book Antiqua" w:cs="Times New Roman"/>
          <w:sz w:val="24"/>
          <w:szCs w:val="24"/>
        </w:rPr>
        <w:t xml:space="preserve">His family history </w:t>
      </w:r>
      <w:r w:rsidRPr="00867BC6">
        <w:rPr>
          <w:rFonts w:ascii="Book Antiqua" w:hAnsi="Book Antiqua" w:cs="Times New Roman"/>
          <w:sz w:val="24"/>
          <w:szCs w:val="24"/>
        </w:rPr>
        <w:t>is</w:t>
      </w:r>
      <w:r w:rsidR="000844F1" w:rsidRPr="00867BC6">
        <w:rPr>
          <w:rFonts w:ascii="Book Antiqua" w:hAnsi="Book Antiqua" w:cs="Times New Roman"/>
          <w:sz w:val="24"/>
          <w:szCs w:val="24"/>
        </w:rPr>
        <w:t xml:space="preserve"> significant for</w:t>
      </w:r>
      <w:r w:rsidR="00C1237D" w:rsidRPr="00867BC6">
        <w:rPr>
          <w:rFonts w:ascii="Book Antiqua" w:hAnsi="Book Antiqua" w:cs="Times New Roman"/>
          <w:sz w:val="24"/>
          <w:szCs w:val="24"/>
        </w:rPr>
        <w:t xml:space="preserve"> </w:t>
      </w:r>
      <w:r w:rsidR="009A0D94" w:rsidRPr="00867BC6">
        <w:rPr>
          <w:rFonts w:ascii="Book Antiqua" w:hAnsi="Book Antiqua" w:cs="Times New Roman"/>
          <w:sz w:val="24"/>
          <w:szCs w:val="24"/>
        </w:rPr>
        <w:t>a</w:t>
      </w:r>
      <w:r w:rsidR="00C1237D" w:rsidRPr="00867BC6">
        <w:rPr>
          <w:rFonts w:ascii="Book Antiqua" w:hAnsi="Book Antiqua" w:cs="Times New Roman"/>
          <w:sz w:val="24"/>
          <w:szCs w:val="24"/>
        </w:rPr>
        <w:t xml:space="preserve"> sister with </w:t>
      </w:r>
      <w:r w:rsidR="00FE23A2" w:rsidRPr="00867BC6">
        <w:rPr>
          <w:rFonts w:ascii="Book Antiqua" w:hAnsi="Book Antiqua" w:cs="Times New Roman"/>
          <w:sz w:val="24"/>
          <w:szCs w:val="24"/>
        </w:rPr>
        <w:t>chronic HBV</w:t>
      </w:r>
      <w:r w:rsidR="000844F1" w:rsidRPr="00867BC6">
        <w:rPr>
          <w:rFonts w:ascii="Book Antiqua" w:hAnsi="Book Antiqua" w:cs="Times New Roman"/>
          <w:sz w:val="24"/>
          <w:szCs w:val="24"/>
        </w:rPr>
        <w:t xml:space="preserve">, his father with </w:t>
      </w:r>
      <w:r w:rsidR="009A33DC" w:rsidRPr="00867BC6">
        <w:rPr>
          <w:rFonts w:ascii="Book Antiqua" w:hAnsi="Book Antiqua" w:cs="Times New Roman"/>
          <w:sz w:val="24"/>
          <w:szCs w:val="24"/>
        </w:rPr>
        <w:t>HCC,</w:t>
      </w:r>
      <w:r w:rsidR="000844F1" w:rsidRPr="00867BC6">
        <w:rPr>
          <w:rFonts w:ascii="Book Antiqua" w:hAnsi="Book Antiqua" w:cs="Times New Roman"/>
          <w:sz w:val="24"/>
          <w:szCs w:val="24"/>
        </w:rPr>
        <w:t xml:space="preserve"> and his mother with gastric cancer. </w:t>
      </w:r>
    </w:p>
    <w:p w14:paraId="2F44028F" w14:textId="5B9A97A9" w:rsidR="006638D3" w:rsidRPr="00867BC6" w:rsidRDefault="001520E5"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lastRenderedPageBreak/>
        <w:t xml:space="preserve">Screening for </w:t>
      </w:r>
      <w:proofErr w:type="spellStart"/>
      <w:r w:rsidRPr="00867BC6">
        <w:rPr>
          <w:rFonts w:ascii="Book Antiqua" w:hAnsi="Book Antiqua" w:cs="Times New Roman"/>
          <w:sz w:val="24"/>
          <w:szCs w:val="24"/>
        </w:rPr>
        <w:t>virologic</w:t>
      </w:r>
      <w:proofErr w:type="spellEnd"/>
      <w:r w:rsidRPr="00867BC6">
        <w:rPr>
          <w:rFonts w:ascii="Book Antiqua" w:hAnsi="Book Antiqua" w:cs="Times New Roman"/>
          <w:sz w:val="24"/>
          <w:szCs w:val="24"/>
        </w:rPr>
        <w:t xml:space="preserve"> markers was positive for </w:t>
      </w:r>
      <w:proofErr w:type="spellStart"/>
      <w:r w:rsidRPr="00867BC6">
        <w:rPr>
          <w:rFonts w:ascii="Book Antiqua" w:hAnsi="Book Antiqua" w:cs="Times New Roman"/>
          <w:sz w:val="24"/>
          <w:szCs w:val="24"/>
        </w:rPr>
        <w:t>HBsAg</w:t>
      </w:r>
      <w:proofErr w:type="spellEnd"/>
      <w:r w:rsidRPr="00867BC6">
        <w:rPr>
          <w:rFonts w:ascii="Book Antiqua" w:hAnsi="Book Antiqua" w:cs="Times New Roman"/>
          <w:sz w:val="24"/>
          <w:szCs w:val="24"/>
        </w:rPr>
        <w:t xml:space="preserve">, </w:t>
      </w:r>
      <w:r w:rsidR="004078D5" w:rsidRPr="00867BC6">
        <w:rPr>
          <w:rFonts w:ascii="Book Antiqua" w:hAnsi="Book Antiqua" w:cs="Times New Roman"/>
          <w:sz w:val="24"/>
          <w:szCs w:val="24"/>
        </w:rPr>
        <w:t>anti-</w:t>
      </w:r>
      <w:r w:rsidRPr="00867BC6">
        <w:rPr>
          <w:rFonts w:ascii="Book Antiqua" w:hAnsi="Book Antiqua" w:cs="Times New Roman"/>
          <w:sz w:val="24"/>
          <w:szCs w:val="24"/>
        </w:rPr>
        <w:t xml:space="preserve">HBs, </w:t>
      </w:r>
      <w:r w:rsidR="004078D5" w:rsidRPr="00867BC6">
        <w:rPr>
          <w:rFonts w:ascii="Book Antiqua" w:hAnsi="Book Antiqua" w:cs="Times New Roman"/>
          <w:sz w:val="24"/>
          <w:szCs w:val="24"/>
        </w:rPr>
        <w:t>anti-</w:t>
      </w:r>
      <w:proofErr w:type="spellStart"/>
      <w:r w:rsidRPr="00867BC6">
        <w:rPr>
          <w:rFonts w:ascii="Book Antiqua" w:hAnsi="Book Antiqua" w:cs="Times New Roman"/>
          <w:sz w:val="24"/>
          <w:szCs w:val="24"/>
        </w:rPr>
        <w:t>HBc</w:t>
      </w:r>
      <w:proofErr w:type="spellEnd"/>
      <w:r w:rsidRPr="00867BC6">
        <w:rPr>
          <w:rFonts w:ascii="Book Antiqua" w:hAnsi="Book Antiqua" w:cs="Times New Roman"/>
          <w:sz w:val="24"/>
          <w:szCs w:val="24"/>
        </w:rPr>
        <w:t xml:space="preserve"> IgG, and </w:t>
      </w:r>
      <w:r w:rsidR="004078D5" w:rsidRPr="00867BC6">
        <w:rPr>
          <w:rFonts w:ascii="Book Antiqua" w:hAnsi="Book Antiqua" w:cs="Times New Roman"/>
          <w:sz w:val="24"/>
          <w:szCs w:val="24"/>
        </w:rPr>
        <w:t>anti-</w:t>
      </w:r>
      <w:proofErr w:type="spellStart"/>
      <w:r w:rsidRPr="00867BC6">
        <w:rPr>
          <w:rFonts w:ascii="Book Antiqua" w:hAnsi="Book Antiqua" w:cs="Times New Roman"/>
          <w:sz w:val="24"/>
          <w:szCs w:val="24"/>
        </w:rPr>
        <w:t>HBe</w:t>
      </w:r>
      <w:proofErr w:type="spellEnd"/>
      <w:r w:rsidR="0026654A" w:rsidRPr="00867BC6">
        <w:rPr>
          <w:rFonts w:ascii="Book Antiqua" w:hAnsi="Book Antiqua" w:cs="Times New Roman"/>
          <w:sz w:val="24"/>
          <w:szCs w:val="24"/>
        </w:rPr>
        <w:t xml:space="preserve">. He had negative markers to </w:t>
      </w:r>
      <w:r w:rsidR="004078D5" w:rsidRPr="00867BC6">
        <w:rPr>
          <w:rFonts w:ascii="Book Antiqua" w:hAnsi="Book Antiqua" w:cs="Times New Roman"/>
          <w:sz w:val="24"/>
          <w:szCs w:val="24"/>
        </w:rPr>
        <w:t>anti-</w:t>
      </w:r>
      <w:proofErr w:type="spellStart"/>
      <w:r w:rsidR="0026654A" w:rsidRPr="00867BC6">
        <w:rPr>
          <w:rFonts w:ascii="Book Antiqua" w:hAnsi="Book Antiqua" w:cs="Times New Roman"/>
          <w:sz w:val="24"/>
          <w:szCs w:val="24"/>
        </w:rPr>
        <w:t>HB</w:t>
      </w:r>
      <w:r w:rsidRPr="00867BC6">
        <w:rPr>
          <w:rFonts w:ascii="Book Antiqua" w:hAnsi="Book Antiqua" w:cs="Times New Roman"/>
          <w:sz w:val="24"/>
          <w:szCs w:val="24"/>
        </w:rPr>
        <w:t>c</w:t>
      </w:r>
      <w:proofErr w:type="spellEnd"/>
      <w:r w:rsidRPr="00867BC6">
        <w:rPr>
          <w:rFonts w:ascii="Book Antiqua" w:hAnsi="Book Antiqua" w:cs="Times New Roman"/>
          <w:sz w:val="24"/>
          <w:szCs w:val="24"/>
        </w:rPr>
        <w:t xml:space="preserve"> IgM and </w:t>
      </w:r>
      <w:proofErr w:type="spellStart"/>
      <w:r w:rsidRPr="00867BC6">
        <w:rPr>
          <w:rFonts w:ascii="Book Antiqua" w:hAnsi="Book Antiqua" w:cs="Times New Roman"/>
          <w:sz w:val="24"/>
          <w:szCs w:val="24"/>
        </w:rPr>
        <w:t>HBeAg</w:t>
      </w:r>
      <w:proofErr w:type="spellEnd"/>
      <w:r w:rsidRPr="00867BC6">
        <w:rPr>
          <w:rFonts w:ascii="Book Antiqua" w:hAnsi="Book Antiqua" w:cs="Times New Roman"/>
          <w:sz w:val="24"/>
          <w:szCs w:val="24"/>
        </w:rPr>
        <w:t>. Serum HBV DNA was detected with a viral l</w:t>
      </w:r>
      <w:r w:rsidR="004078D5" w:rsidRPr="00867BC6">
        <w:rPr>
          <w:rFonts w:ascii="Book Antiqua" w:hAnsi="Book Antiqua" w:cs="Times New Roman"/>
          <w:sz w:val="24"/>
          <w:szCs w:val="24"/>
        </w:rPr>
        <w:t>evel</w:t>
      </w:r>
      <w:r w:rsidRPr="00867BC6">
        <w:rPr>
          <w:rFonts w:ascii="Book Antiqua" w:hAnsi="Book Antiqua" w:cs="Times New Roman"/>
          <w:sz w:val="24"/>
          <w:szCs w:val="24"/>
        </w:rPr>
        <w:t xml:space="preserve"> of 6100 copies/mL and </w:t>
      </w:r>
      <w:r w:rsidR="004078D5" w:rsidRPr="00867BC6">
        <w:rPr>
          <w:rFonts w:ascii="Book Antiqua" w:hAnsi="Book Antiqua" w:cs="Times New Roman"/>
          <w:sz w:val="24"/>
          <w:szCs w:val="24"/>
        </w:rPr>
        <w:t>mildly elevated</w:t>
      </w:r>
      <w:r w:rsidRPr="00867BC6">
        <w:rPr>
          <w:rFonts w:ascii="Book Antiqua" w:hAnsi="Book Antiqua" w:cs="Times New Roman"/>
          <w:sz w:val="24"/>
          <w:szCs w:val="24"/>
        </w:rPr>
        <w:t xml:space="preserve"> ALT</w:t>
      </w:r>
      <w:r w:rsidR="002F0589">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 xml:space="preserve">of 52 U/L </w:t>
      </w:r>
      <w:r w:rsidR="00E232C0" w:rsidRPr="00867BC6">
        <w:rPr>
          <w:rFonts w:ascii="Book Antiqua" w:hAnsi="Book Antiqua" w:cs="Times New Roman"/>
          <w:sz w:val="24"/>
          <w:szCs w:val="24"/>
        </w:rPr>
        <w:t>(normal &lt; 30 U/L for men)</w:t>
      </w:r>
      <w:r w:rsidR="00746725" w:rsidRPr="00867BC6">
        <w:rPr>
          <w:rFonts w:ascii="Book Antiqua" w:hAnsi="Book Antiqua" w:cs="Times New Roman"/>
          <w:sz w:val="24"/>
          <w:szCs w:val="24"/>
        </w:rPr>
        <w:fldChar w:fldCharType="begin"/>
      </w:r>
      <w:r w:rsidR="00DB09F2" w:rsidRPr="00867BC6">
        <w:rPr>
          <w:rFonts w:ascii="Book Antiqua" w:hAnsi="Book Antiqua" w:cs="Times New Roman"/>
          <w:sz w:val="24"/>
          <w:szCs w:val="24"/>
        </w:rPr>
        <w:instrText xml:space="preserve"> ADDIN EN.CITE &lt;EndNote&gt;&lt;Cite&gt;&lt;Author&gt;Lok&lt;/Author&gt;&lt;Year&gt;2009&lt;/Year&gt;&lt;RecNum&gt;17&lt;/RecNum&gt;&lt;DisplayText&gt;&lt;style face="superscript"&gt;[7]&lt;/style&gt;&lt;/DisplayText&gt;&lt;record&gt;&lt;rec-number&gt;17&lt;/rec-number&gt;&lt;foreign-keys&gt;&lt;key app="EN" db-id="s2e2xv5rmpfp2dezp9txwztjwfe5se0dzp0t" timestamp="1431198686"&gt;17&lt;/key&gt;&lt;/foreign-keys&gt;&lt;ref-type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titles&gt;&lt;periodical&gt;&lt;full-title&gt;Hepatology&lt;/full-title&gt;&lt;/periodical&gt;&lt;pages&gt;661-2&lt;/pages&gt;&lt;volume&gt;50&lt;/volume&gt;&lt;number&gt;3&lt;/number&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record&gt;&lt;/Cite&gt;&lt;/EndNote&gt;</w:instrText>
      </w:r>
      <w:r w:rsidR="00746725"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7" w:tooltip="Lok, 2009 #17" w:history="1">
        <w:r w:rsidR="00DB09F2" w:rsidRPr="00867BC6">
          <w:rPr>
            <w:rFonts w:ascii="Book Antiqua" w:hAnsi="Book Antiqua" w:cs="Times New Roman"/>
            <w:noProof/>
            <w:sz w:val="24"/>
            <w:szCs w:val="24"/>
            <w:vertAlign w:val="superscript"/>
          </w:rPr>
          <w:t>7</w:t>
        </w:r>
      </w:hyperlink>
      <w:r w:rsidR="00DB09F2" w:rsidRPr="00867BC6">
        <w:rPr>
          <w:rFonts w:ascii="Book Antiqua" w:hAnsi="Book Antiqua" w:cs="Times New Roman"/>
          <w:noProof/>
          <w:sz w:val="24"/>
          <w:szCs w:val="24"/>
          <w:vertAlign w:val="superscript"/>
        </w:rPr>
        <w:t>]</w:t>
      </w:r>
      <w:r w:rsidR="00746725" w:rsidRPr="00867BC6">
        <w:rPr>
          <w:rFonts w:ascii="Book Antiqua" w:hAnsi="Book Antiqua" w:cs="Times New Roman"/>
          <w:sz w:val="24"/>
          <w:szCs w:val="24"/>
        </w:rPr>
        <w:fldChar w:fldCharType="end"/>
      </w:r>
      <w:r w:rsidR="00E232C0" w:rsidRPr="00867BC6">
        <w:rPr>
          <w:rFonts w:ascii="Book Antiqua" w:hAnsi="Book Antiqua" w:cs="Times New Roman"/>
          <w:sz w:val="24"/>
          <w:szCs w:val="24"/>
        </w:rPr>
        <w:t xml:space="preserve"> </w:t>
      </w:r>
      <w:r w:rsidRPr="00867BC6">
        <w:rPr>
          <w:rFonts w:ascii="Book Antiqua" w:hAnsi="Book Antiqua" w:cs="Times New Roman"/>
          <w:sz w:val="24"/>
          <w:szCs w:val="24"/>
        </w:rPr>
        <w:t xml:space="preserve">and </w:t>
      </w:r>
      <w:r w:rsidR="004078D5" w:rsidRPr="00867BC6">
        <w:rPr>
          <w:rFonts w:ascii="Book Antiqua" w:hAnsi="Book Antiqua" w:cs="Times New Roman"/>
          <w:sz w:val="24"/>
          <w:szCs w:val="24"/>
        </w:rPr>
        <w:t xml:space="preserve">normal AST of </w:t>
      </w:r>
      <w:r w:rsidRPr="00867BC6">
        <w:rPr>
          <w:rFonts w:ascii="Book Antiqua" w:hAnsi="Book Antiqua" w:cs="Times New Roman"/>
          <w:sz w:val="24"/>
          <w:szCs w:val="24"/>
        </w:rPr>
        <w:t>25 U/L.</w:t>
      </w:r>
      <w:r w:rsidR="00A56375">
        <w:rPr>
          <w:rFonts w:ascii="Book Antiqua" w:hAnsi="Book Antiqua" w:cs="Times New Roman"/>
          <w:sz w:val="24"/>
          <w:szCs w:val="24"/>
        </w:rPr>
        <w:t xml:space="preserve"> </w:t>
      </w:r>
      <w:r w:rsidRPr="00867BC6">
        <w:rPr>
          <w:rFonts w:ascii="Book Antiqua" w:hAnsi="Book Antiqua" w:cs="Times New Roman"/>
          <w:sz w:val="24"/>
          <w:szCs w:val="24"/>
        </w:rPr>
        <w:t xml:space="preserve">His AFP was normal at 2 </w:t>
      </w:r>
      <w:proofErr w:type="spellStart"/>
      <w:r w:rsidR="009A6C4E" w:rsidRPr="00867BC6">
        <w:rPr>
          <w:rFonts w:ascii="Book Antiqua" w:hAnsi="Book Antiqua" w:cs="Times New Roman"/>
          <w:sz w:val="24"/>
          <w:szCs w:val="24"/>
        </w:rPr>
        <w:t>ng</w:t>
      </w:r>
      <w:proofErr w:type="spellEnd"/>
      <w:r w:rsidR="009A6C4E" w:rsidRPr="00867BC6">
        <w:rPr>
          <w:rFonts w:ascii="Book Antiqua" w:hAnsi="Book Antiqua" w:cs="Times New Roman"/>
          <w:sz w:val="24"/>
          <w:szCs w:val="24"/>
        </w:rPr>
        <w:t>/</w:t>
      </w:r>
      <w:proofErr w:type="spellStart"/>
      <w:r w:rsidR="009A6C4E" w:rsidRPr="00867BC6">
        <w:rPr>
          <w:rFonts w:ascii="Book Antiqua" w:hAnsi="Book Antiqua" w:cs="Times New Roman"/>
          <w:sz w:val="24"/>
          <w:szCs w:val="24"/>
        </w:rPr>
        <w:t>mL</w:t>
      </w:r>
      <w:r w:rsidRPr="00867BC6">
        <w:rPr>
          <w:rFonts w:ascii="Book Antiqua" w:hAnsi="Book Antiqua" w:cs="Times New Roman"/>
          <w:sz w:val="24"/>
          <w:szCs w:val="24"/>
        </w:rPr>
        <w:t>.</w:t>
      </w:r>
      <w:proofErr w:type="spellEnd"/>
      <w:r w:rsidR="00A56375">
        <w:rPr>
          <w:rFonts w:ascii="Book Antiqua" w:hAnsi="Book Antiqua" w:cs="Times New Roman"/>
          <w:sz w:val="24"/>
          <w:szCs w:val="24"/>
        </w:rPr>
        <w:t xml:space="preserve"> </w:t>
      </w:r>
      <w:r w:rsidRPr="00867BC6">
        <w:rPr>
          <w:rFonts w:ascii="Book Antiqua" w:hAnsi="Book Antiqua" w:cs="Times New Roman"/>
          <w:sz w:val="24"/>
          <w:szCs w:val="24"/>
        </w:rPr>
        <w:t>Liver ultrasound showed a stable 9</w:t>
      </w:r>
      <w:r w:rsidR="00C241C3" w:rsidRPr="00867BC6">
        <w:rPr>
          <w:rFonts w:ascii="Book Antiqua" w:hAnsi="Book Antiqua" w:cs="Times New Roman" w:hint="eastAsia"/>
          <w:sz w:val="24"/>
          <w:szCs w:val="24"/>
          <w:lang w:eastAsia="zh-CN"/>
        </w:rPr>
        <w:t xml:space="preserve"> </w:t>
      </w:r>
      <w:r w:rsidR="00C241C3" w:rsidRPr="00867BC6">
        <w:rPr>
          <w:rFonts w:ascii="Book Antiqua" w:hAnsi="Book Antiqua" w:cs="Times New Roman"/>
          <w:sz w:val="24"/>
          <w:szCs w:val="24"/>
        </w:rPr>
        <w:t xml:space="preserve">mm </w:t>
      </w:r>
      <w:r w:rsidR="00C241C3" w:rsidRPr="00867BC6">
        <w:rPr>
          <w:rFonts w:ascii="Book Antiqua" w:hAnsi="Book Antiqua" w:cs="Times New Roman"/>
          <w:sz w:val="24"/>
          <w:szCs w:val="24"/>
        </w:rPr>
        <w:sym w:font="Symbol" w:char="F0B4"/>
      </w:r>
      <w:r w:rsidR="00C241C3"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10</w:t>
      </w:r>
      <w:r w:rsidR="00C241C3" w:rsidRPr="00867BC6">
        <w:rPr>
          <w:rFonts w:ascii="Book Antiqua" w:hAnsi="Book Antiqua" w:cs="Times New Roman" w:hint="eastAsia"/>
          <w:sz w:val="24"/>
          <w:szCs w:val="24"/>
          <w:lang w:eastAsia="zh-CN"/>
        </w:rPr>
        <w:t xml:space="preserve"> </w:t>
      </w:r>
      <w:r w:rsidR="00C241C3" w:rsidRPr="00867BC6">
        <w:rPr>
          <w:rFonts w:ascii="Book Antiqua" w:hAnsi="Book Antiqua" w:cs="Times New Roman"/>
          <w:sz w:val="24"/>
          <w:szCs w:val="24"/>
        </w:rPr>
        <w:t xml:space="preserve">mm </w:t>
      </w:r>
      <w:r w:rsidR="00C241C3" w:rsidRPr="00867BC6">
        <w:rPr>
          <w:rFonts w:ascii="Book Antiqua" w:hAnsi="Book Antiqua" w:cs="Times New Roman"/>
          <w:sz w:val="24"/>
          <w:szCs w:val="24"/>
        </w:rPr>
        <w:sym w:font="Symbol" w:char="F0B4"/>
      </w:r>
      <w:r w:rsidR="00C241C3" w:rsidRPr="00867BC6">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8</w:t>
      </w:r>
      <w:r w:rsidR="00E232C0" w:rsidRPr="00867BC6">
        <w:rPr>
          <w:rFonts w:ascii="Book Antiqua" w:hAnsi="Book Antiqua" w:cs="Times New Roman"/>
          <w:sz w:val="24"/>
          <w:szCs w:val="24"/>
        </w:rPr>
        <w:t xml:space="preserve"> </w:t>
      </w:r>
      <w:r w:rsidRPr="00867BC6">
        <w:rPr>
          <w:rFonts w:ascii="Book Antiqua" w:hAnsi="Book Antiqua" w:cs="Times New Roman"/>
          <w:sz w:val="24"/>
          <w:szCs w:val="24"/>
        </w:rPr>
        <w:t>mm lesion consistent with a hemangioma and a new 3</w:t>
      </w:r>
      <w:r w:rsidR="006C2531" w:rsidRPr="006C2531">
        <w:rPr>
          <w:rFonts w:ascii="Book Antiqua" w:hAnsi="Book Antiqua" w:cs="Times New Roman"/>
          <w:sz w:val="24"/>
          <w:szCs w:val="24"/>
        </w:rPr>
        <w:t xml:space="preserve"> </w:t>
      </w:r>
      <w:r w:rsidR="006C2531" w:rsidRPr="00867BC6">
        <w:rPr>
          <w:rFonts w:ascii="Book Antiqua" w:hAnsi="Book Antiqua" w:cs="Times New Roman"/>
          <w:sz w:val="24"/>
          <w:szCs w:val="24"/>
        </w:rPr>
        <w:t xml:space="preserve">mm </w:t>
      </w:r>
      <w:r w:rsidR="006C2531" w:rsidRPr="00867BC6">
        <w:rPr>
          <w:rFonts w:ascii="Book Antiqua" w:hAnsi="Book Antiqua" w:cs="Times New Roman"/>
          <w:sz w:val="24"/>
          <w:szCs w:val="24"/>
        </w:rPr>
        <w:sym w:font="Symbol" w:char="F0B4"/>
      </w:r>
      <w:r w:rsidR="006C2531">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3</w:t>
      </w:r>
      <w:r w:rsidR="006C2531" w:rsidRPr="006C2531">
        <w:rPr>
          <w:rFonts w:ascii="Book Antiqua" w:hAnsi="Book Antiqua" w:cs="Times New Roman"/>
          <w:sz w:val="24"/>
          <w:szCs w:val="24"/>
        </w:rPr>
        <w:t xml:space="preserve"> </w:t>
      </w:r>
      <w:r w:rsidR="006C2531" w:rsidRPr="00867BC6">
        <w:rPr>
          <w:rFonts w:ascii="Book Antiqua" w:hAnsi="Book Antiqua" w:cs="Times New Roman"/>
          <w:sz w:val="24"/>
          <w:szCs w:val="24"/>
        </w:rPr>
        <w:t xml:space="preserve">mm </w:t>
      </w:r>
      <w:r w:rsidR="006C2531" w:rsidRPr="00867BC6">
        <w:rPr>
          <w:rFonts w:ascii="Book Antiqua" w:hAnsi="Book Antiqua" w:cs="Times New Roman"/>
          <w:sz w:val="24"/>
          <w:szCs w:val="24"/>
        </w:rPr>
        <w:sym w:font="Symbol" w:char="F0B4"/>
      </w:r>
      <w:r w:rsidR="006C2531">
        <w:rPr>
          <w:rFonts w:ascii="Book Antiqua" w:hAnsi="Book Antiqua" w:cs="Times New Roman" w:hint="eastAsia"/>
          <w:sz w:val="24"/>
          <w:szCs w:val="24"/>
          <w:lang w:eastAsia="zh-CN"/>
        </w:rPr>
        <w:t xml:space="preserve"> </w:t>
      </w:r>
      <w:r w:rsidRPr="00867BC6">
        <w:rPr>
          <w:rFonts w:ascii="Book Antiqua" w:hAnsi="Book Antiqua" w:cs="Times New Roman"/>
          <w:sz w:val="24"/>
          <w:szCs w:val="24"/>
        </w:rPr>
        <w:t>3</w:t>
      </w:r>
      <w:r w:rsidR="00E232C0" w:rsidRPr="00867BC6">
        <w:rPr>
          <w:rFonts w:ascii="Book Antiqua" w:hAnsi="Book Antiqua" w:cs="Times New Roman"/>
          <w:sz w:val="24"/>
          <w:szCs w:val="24"/>
        </w:rPr>
        <w:t xml:space="preserve"> </w:t>
      </w:r>
      <w:r w:rsidRPr="00867BC6">
        <w:rPr>
          <w:rFonts w:ascii="Book Antiqua" w:hAnsi="Book Antiqua" w:cs="Times New Roman"/>
          <w:sz w:val="24"/>
          <w:szCs w:val="24"/>
        </w:rPr>
        <w:t>mm lesion in the right lobe of the liver.</w:t>
      </w:r>
      <w:r w:rsidR="00A56375">
        <w:rPr>
          <w:rFonts w:ascii="Book Antiqua" w:hAnsi="Book Antiqua" w:cs="Times New Roman"/>
          <w:sz w:val="24"/>
          <w:szCs w:val="24"/>
        </w:rPr>
        <w:t xml:space="preserve"> </w:t>
      </w:r>
      <w:r w:rsidR="00452830" w:rsidRPr="00867BC6">
        <w:rPr>
          <w:rFonts w:ascii="Book Antiqua" w:hAnsi="Book Antiqua" w:cs="Times New Roman"/>
          <w:sz w:val="24"/>
          <w:szCs w:val="24"/>
        </w:rPr>
        <w:t xml:space="preserve">Follow-up </w:t>
      </w:r>
      <w:r w:rsidR="00E232C0" w:rsidRPr="00867BC6">
        <w:rPr>
          <w:rFonts w:ascii="Book Antiqua" w:hAnsi="Book Antiqua" w:cs="Times New Roman"/>
          <w:sz w:val="24"/>
          <w:szCs w:val="24"/>
        </w:rPr>
        <w:t xml:space="preserve">magnetic resonance imaging </w:t>
      </w:r>
      <w:r w:rsidR="00452830" w:rsidRPr="00867BC6">
        <w:rPr>
          <w:rFonts w:ascii="Book Antiqua" w:hAnsi="Book Antiqua" w:cs="Times New Roman"/>
          <w:sz w:val="24"/>
          <w:szCs w:val="24"/>
        </w:rPr>
        <w:t xml:space="preserve">did not demonstrate any evidence of </w:t>
      </w:r>
      <w:r w:rsidR="00E232C0" w:rsidRPr="00867BC6">
        <w:rPr>
          <w:rFonts w:ascii="Book Antiqua" w:hAnsi="Book Antiqua" w:cs="Times New Roman"/>
          <w:sz w:val="24"/>
          <w:szCs w:val="24"/>
        </w:rPr>
        <w:t>HCC or cirrhosis</w:t>
      </w:r>
      <w:r w:rsidR="00452830" w:rsidRPr="00867BC6">
        <w:rPr>
          <w:rFonts w:ascii="Book Antiqua" w:hAnsi="Book Antiqua" w:cs="Times New Roman"/>
          <w:sz w:val="24"/>
          <w:szCs w:val="24"/>
        </w:rPr>
        <w:t>.</w:t>
      </w:r>
      <w:r w:rsidR="00C1237D" w:rsidRPr="00867BC6">
        <w:rPr>
          <w:rFonts w:ascii="Book Antiqua" w:hAnsi="Book Antiqua" w:cs="Times New Roman"/>
          <w:sz w:val="24"/>
          <w:szCs w:val="24"/>
        </w:rPr>
        <w:t xml:space="preserve"> </w:t>
      </w:r>
      <w:proofErr w:type="spellStart"/>
      <w:r w:rsidR="00C1237D" w:rsidRPr="00867BC6">
        <w:rPr>
          <w:rFonts w:ascii="Book Antiqua" w:hAnsi="Book Antiqua" w:cs="Times New Roman"/>
          <w:sz w:val="24"/>
          <w:szCs w:val="24"/>
        </w:rPr>
        <w:t>FIBRO</w:t>
      </w:r>
      <w:r w:rsidR="00C1237D" w:rsidRPr="00867BC6">
        <w:rPr>
          <w:rFonts w:ascii="Book Antiqua" w:hAnsi="Book Antiqua" w:cs="Times New Roman"/>
          <w:i/>
          <w:sz w:val="24"/>
          <w:szCs w:val="24"/>
        </w:rPr>
        <w:t>spect</w:t>
      </w:r>
      <w:proofErr w:type="spellEnd"/>
      <w:r w:rsidR="00C1237D" w:rsidRPr="00867BC6">
        <w:rPr>
          <w:rFonts w:ascii="Book Antiqua" w:hAnsi="Book Antiqua" w:cs="Times New Roman"/>
          <w:sz w:val="24"/>
          <w:szCs w:val="24"/>
        </w:rPr>
        <w:t xml:space="preserve"> II analysis was consistent with F0-F1 (no fibrosis-portal tract fibrosis). </w:t>
      </w:r>
    </w:p>
    <w:p w14:paraId="5A1FF58C" w14:textId="4F4CE797" w:rsidR="001A2D2E" w:rsidRPr="00867BC6" w:rsidRDefault="000844F1"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t xml:space="preserve">His </w:t>
      </w:r>
      <w:r w:rsidR="00F43824" w:rsidRPr="00867BC6">
        <w:rPr>
          <w:rFonts w:ascii="Book Antiqua" w:hAnsi="Book Antiqua" w:cs="Times New Roman"/>
          <w:sz w:val="24"/>
          <w:szCs w:val="24"/>
        </w:rPr>
        <w:t xml:space="preserve">wife </w:t>
      </w:r>
      <w:r w:rsidRPr="00867BC6">
        <w:rPr>
          <w:rFonts w:ascii="Book Antiqua" w:hAnsi="Book Antiqua" w:cs="Times New Roman"/>
          <w:sz w:val="24"/>
          <w:szCs w:val="24"/>
        </w:rPr>
        <w:t>was previously vaccinated</w:t>
      </w:r>
      <w:r w:rsidR="00C1237D" w:rsidRPr="00867BC6">
        <w:rPr>
          <w:rFonts w:ascii="Book Antiqua" w:hAnsi="Book Antiqua" w:cs="Times New Roman"/>
          <w:sz w:val="24"/>
          <w:szCs w:val="24"/>
        </w:rPr>
        <w:t xml:space="preserve"> </w:t>
      </w:r>
      <w:r w:rsidR="0049372F" w:rsidRPr="00867BC6">
        <w:rPr>
          <w:rFonts w:ascii="Book Antiqua" w:hAnsi="Book Antiqua" w:cs="Times New Roman"/>
          <w:sz w:val="24"/>
          <w:szCs w:val="24"/>
        </w:rPr>
        <w:t>against</w:t>
      </w:r>
      <w:r w:rsidR="00C1237D" w:rsidRPr="00867BC6">
        <w:rPr>
          <w:rFonts w:ascii="Book Antiqua" w:hAnsi="Book Antiqua" w:cs="Times New Roman"/>
          <w:sz w:val="24"/>
          <w:szCs w:val="24"/>
        </w:rPr>
        <w:t xml:space="preserve"> </w:t>
      </w:r>
      <w:r w:rsidR="009A33DC" w:rsidRPr="00867BC6">
        <w:rPr>
          <w:rFonts w:ascii="Book Antiqua" w:hAnsi="Book Antiqua" w:cs="Times New Roman"/>
          <w:sz w:val="24"/>
          <w:szCs w:val="24"/>
        </w:rPr>
        <w:t>HBV</w:t>
      </w:r>
      <w:r w:rsidRPr="00867BC6">
        <w:rPr>
          <w:rFonts w:ascii="Book Antiqua" w:hAnsi="Book Antiqua" w:cs="Times New Roman"/>
          <w:sz w:val="24"/>
          <w:szCs w:val="24"/>
        </w:rPr>
        <w:t xml:space="preserve"> </w:t>
      </w:r>
      <w:r w:rsidR="00E232C0" w:rsidRPr="00867BC6">
        <w:rPr>
          <w:rFonts w:ascii="Book Antiqua" w:hAnsi="Book Antiqua" w:cs="Times New Roman"/>
          <w:sz w:val="24"/>
          <w:szCs w:val="24"/>
        </w:rPr>
        <w:t xml:space="preserve">and had protective anti-HBs as part of her employment screening as a nurse </w:t>
      </w:r>
      <w:r w:rsidRPr="00867BC6">
        <w:rPr>
          <w:rFonts w:ascii="Book Antiqua" w:hAnsi="Book Antiqua" w:cs="Times New Roman"/>
          <w:sz w:val="24"/>
          <w:szCs w:val="24"/>
        </w:rPr>
        <w:t xml:space="preserve">but reported </w:t>
      </w:r>
      <w:r w:rsidR="0049372F" w:rsidRPr="00867BC6">
        <w:rPr>
          <w:rFonts w:ascii="Book Antiqua" w:hAnsi="Book Antiqua" w:cs="Times New Roman"/>
          <w:sz w:val="24"/>
          <w:szCs w:val="24"/>
        </w:rPr>
        <w:t>that</w:t>
      </w:r>
      <w:r w:rsidRPr="00867BC6">
        <w:rPr>
          <w:rFonts w:ascii="Book Antiqua" w:hAnsi="Book Antiqua" w:cs="Times New Roman"/>
          <w:sz w:val="24"/>
          <w:szCs w:val="24"/>
        </w:rPr>
        <w:t xml:space="preserve"> three years ago she was prevented from </w:t>
      </w:r>
      <w:r w:rsidR="0049372F" w:rsidRPr="00867BC6">
        <w:rPr>
          <w:rFonts w:ascii="Book Antiqua" w:hAnsi="Book Antiqua" w:cs="Times New Roman"/>
          <w:sz w:val="24"/>
          <w:szCs w:val="24"/>
        </w:rPr>
        <w:t>donating</w:t>
      </w:r>
      <w:r w:rsidRPr="00867BC6">
        <w:rPr>
          <w:rFonts w:ascii="Book Antiqua" w:hAnsi="Book Antiqua" w:cs="Times New Roman"/>
          <w:sz w:val="24"/>
          <w:szCs w:val="24"/>
        </w:rPr>
        <w:t xml:space="preserve"> blood </w:t>
      </w:r>
      <w:r w:rsidR="0049372F" w:rsidRPr="00867BC6">
        <w:rPr>
          <w:rFonts w:ascii="Book Antiqua" w:hAnsi="Book Antiqua" w:cs="Times New Roman"/>
          <w:sz w:val="24"/>
          <w:szCs w:val="24"/>
        </w:rPr>
        <w:t>due to positive</w:t>
      </w:r>
      <w:r w:rsidR="00F43824" w:rsidRPr="00867BC6">
        <w:rPr>
          <w:rFonts w:ascii="Book Antiqua" w:hAnsi="Book Antiqua" w:cs="Times New Roman"/>
          <w:sz w:val="24"/>
          <w:szCs w:val="24"/>
        </w:rPr>
        <w:t xml:space="preserve"> </w:t>
      </w:r>
      <w:proofErr w:type="spellStart"/>
      <w:r w:rsidR="00F43824" w:rsidRPr="00867BC6">
        <w:rPr>
          <w:rFonts w:ascii="Book Antiqua" w:hAnsi="Book Antiqua" w:cs="Times New Roman"/>
          <w:sz w:val="24"/>
          <w:szCs w:val="24"/>
        </w:rPr>
        <w:t>HBsAg</w:t>
      </w:r>
      <w:proofErr w:type="spellEnd"/>
      <w:r w:rsidR="00C1237D" w:rsidRPr="00867BC6">
        <w:rPr>
          <w:rFonts w:ascii="Book Antiqua" w:hAnsi="Book Antiqua" w:cs="Times New Roman"/>
          <w:sz w:val="24"/>
          <w:szCs w:val="24"/>
        </w:rPr>
        <w:t>.</w:t>
      </w:r>
      <w:r w:rsidR="00A56375">
        <w:rPr>
          <w:rFonts w:ascii="Book Antiqua" w:hAnsi="Book Antiqua" w:cs="Times New Roman"/>
          <w:sz w:val="24"/>
          <w:szCs w:val="24"/>
        </w:rPr>
        <w:t xml:space="preserve"> </w:t>
      </w:r>
      <w:r w:rsidR="00E232C0" w:rsidRPr="00867BC6">
        <w:rPr>
          <w:rFonts w:ascii="Book Antiqua" w:hAnsi="Book Antiqua" w:cs="Times New Roman"/>
          <w:sz w:val="24"/>
          <w:szCs w:val="24"/>
        </w:rPr>
        <w:t>Previously, she was a regular blood donor.</w:t>
      </w:r>
      <w:r w:rsidR="00A56375">
        <w:rPr>
          <w:rFonts w:ascii="Book Antiqua" w:hAnsi="Book Antiqua" w:cs="Times New Roman"/>
          <w:sz w:val="24"/>
          <w:szCs w:val="24"/>
        </w:rPr>
        <w:t xml:space="preserve"> </w:t>
      </w:r>
      <w:r w:rsidR="000C1B1D" w:rsidRPr="00867BC6">
        <w:rPr>
          <w:rFonts w:ascii="Book Antiqua" w:hAnsi="Book Antiqua" w:cs="Times New Roman"/>
          <w:sz w:val="24"/>
          <w:szCs w:val="24"/>
        </w:rPr>
        <w:t xml:space="preserve">Although the patient was asymptomatic with a low </w:t>
      </w:r>
      <w:r w:rsidR="00E232C0" w:rsidRPr="00867BC6">
        <w:rPr>
          <w:rFonts w:ascii="Book Antiqua" w:hAnsi="Book Antiqua" w:cs="Times New Roman"/>
          <w:sz w:val="24"/>
          <w:szCs w:val="24"/>
        </w:rPr>
        <w:t>HBV DNA level</w:t>
      </w:r>
      <w:r w:rsidR="009A3415" w:rsidRPr="00867BC6">
        <w:rPr>
          <w:rFonts w:ascii="Book Antiqua" w:hAnsi="Book Antiqua" w:cs="Times New Roman"/>
          <w:sz w:val="24"/>
          <w:szCs w:val="24"/>
        </w:rPr>
        <w:t xml:space="preserve">, </w:t>
      </w:r>
      <w:r w:rsidR="00475AF2" w:rsidRPr="00867BC6">
        <w:rPr>
          <w:rFonts w:ascii="Book Antiqua" w:hAnsi="Book Antiqua" w:cs="Times New Roman"/>
          <w:sz w:val="24"/>
          <w:szCs w:val="24"/>
        </w:rPr>
        <w:t>normal ALT</w:t>
      </w:r>
      <w:r w:rsidR="009A3415" w:rsidRPr="00867BC6">
        <w:rPr>
          <w:rFonts w:ascii="Book Antiqua" w:hAnsi="Book Antiqua" w:cs="Times New Roman"/>
          <w:sz w:val="24"/>
          <w:szCs w:val="24"/>
        </w:rPr>
        <w:t>, and</w:t>
      </w:r>
      <w:r w:rsidR="000C1B1D" w:rsidRPr="00867BC6">
        <w:rPr>
          <w:rFonts w:ascii="Book Antiqua" w:hAnsi="Book Antiqua" w:cs="Times New Roman"/>
          <w:sz w:val="24"/>
          <w:szCs w:val="24"/>
        </w:rPr>
        <w:t xml:space="preserve"> </w:t>
      </w:r>
      <w:r w:rsidR="009A3415" w:rsidRPr="00867BC6">
        <w:rPr>
          <w:rFonts w:ascii="Book Antiqua" w:hAnsi="Book Antiqua" w:cs="Times New Roman"/>
          <w:sz w:val="24"/>
          <w:szCs w:val="24"/>
        </w:rPr>
        <w:t xml:space="preserve">a reassuring </w:t>
      </w:r>
      <w:proofErr w:type="spellStart"/>
      <w:r w:rsidR="000C1B1D" w:rsidRPr="00867BC6">
        <w:rPr>
          <w:rFonts w:ascii="Book Antiqua" w:hAnsi="Book Antiqua" w:cs="Times New Roman"/>
          <w:sz w:val="24"/>
          <w:szCs w:val="24"/>
        </w:rPr>
        <w:t>FIBRO</w:t>
      </w:r>
      <w:r w:rsidR="000C1B1D" w:rsidRPr="00867BC6">
        <w:rPr>
          <w:rFonts w:ascii="Book Antiqua" w:hAnsi="Book Antiqua" w:cs="Times New Roman"/>
          <w:i/>
          <w:sz w:val="24"/>
          <w:szCs w:val="24"/>
        </w:rPr>
        <w:t>spect</w:t>
      </w:r>
      <w:proofErr w:type="spellEnd"/>
      <w:r w:rsidR="00E54EB7" w:rsidRPr="00867BC6">
        <w:rPr>
          <w:rFonts w:ascii="Book Antiqua" w:hAnsi="Book Antiqua" w:cs="Times New Roman"/>
          <w:sz w:val="24"/>
          <w:szCs w:val="24"/>
        </w:rPr>
        <w:t xml:space="preserve">, </w:t>
      </w:r>
      <w:r w:rsidR="000C1B1D" w:rsidRPr="00867BC6">
        <w:rPr>
          <w:rFonts w:ascii="Book Antiqua" w:hAnsi="Book Antiqua" w:cs="Times New Roman"/>
          <w:sz w:val="24"/>
          <w:szCs w:val="24"/>
        </w:rPr>
        <w:t xml:space="preserve">given the </w:t>
      </w:r>
      <w:r w:rsidR="009A3415" w:rsidRPr="00867BC6">
        <w:rPr>
          <w:rFonts w:ascii="Book Antiqua" w:hAnsi="Book Antiqua" w:cs="Times New Roman"/>
          <w:sz w:val="24"/>
          <w:szCs w:val="24"/>
        </w:rPr>
        <w:t>possibility</w:t>
      </w:r>
      <w:r w:rsidR="000C1B1D" w:rsidRPr="00867BC6">
        <w:rPr>
          <w:rFonts w:ascii="Book Antiqua" w:hAnsi="Book Antiqua" w:cs="Times New Roman"/>
          <w:sz w:val="24"/>
          <w:szCs w:val="24"/>
        </w:rPr>
        <w:t xml:space="preserve"> that he </w:t>
      </w:r>
      <w:r w:rsidR="002726A3" w:rsidRPr="00867BC6">
        <w:rPr>
          <w:rFonts w:ascii="Book Antiqua" w:hAnsi="Book Antiqua" w:cs="Times New Roman"/>
          <w:sz w:val="24"/>
          <w:szCs w:val="24"/>
        </w:rPr>
        <w:t>likely</w:t>
      </w:r>
      <w:r w:rsidR="000C1B1D" w:rsidRPr="00867BC6">
        <w:rPr>
          <w:rFonts w:ascii="Book Antiqua" w:hAnsi="Book Antiqua" w:cs="Times New Roman"/>
          <w:sz w:val="24"/>
          <w:szCs w:val="24"/>
        </w:rPr>
        <w:t xml:space="preserve"> infected his</w:t>
      </w:r>
      <w:r w:rsidR="009A3415" w:rsidRPr="00867BC6">
        <w:rPr>
          <w:rFonts w:ascii="Book Antiqua" w:hAnsi="Book Antiqua" w:cs="Times New Roman"/>
          <w:sz w:val="24"/>
          <w:szCs w:val="24"/>
        </w:rPr>
        <w:t xml:space="preserve"> previously vaccinated</w:t>
      </w:r>
      <w:r w:rsidR="000C1B1D" w:rsidRPr="00867BC6">
        <w:rPr>
          <w:rFonts w:ascii="Book Antiqua" w:hAnsi="Book Antiqua" w:cs="Times New Roman"/>
          <w:sz w:val="24"/>
          <w:szCs w:val="24"/>
        </w:rPr>
        <w:t xml:space="preserve"> wife</w:t>
      </w:r>
      <w:r w:rsidR="009A3415" w:rsidRPr="00867BC6">
        <w:rPr>
          <w:rFonts w:ascii="Book Antiqua" w:hAnsi="Book Antiqua" w:cs="Times New Roman"/>
          <w:sz w:val="24"/>
          <w:szCs w:val="24"/>
        </w:rPr>
        <w:t xml:space="preserve"> with </w:t>
      </w:r>
      <w:r w:rsidR="002726A3" w:rsidRPr="00867BC6">
        <w:rPr>
          <w:rFonts w:ascii="Book Antiqua" w:hAnsi="Book Antiqua" w:cs="Times New Roman"/>
          <w:sz w:val="24"/>
          <w:szCs w:val="24"/>
        </w:rPr>
        <w:t>HBV</w:t>
      </w:r>
      <w:r w:rsidR="009A3415" w:rsidRPr="00867BC6">
        <w:rPr>
          <w:rFonts w:ascii="Book Antiqua" w:hAnsi="Book Antiqua" w:cs="Times New Roman"/>
          <w:sz w:val="24"/>
          <w:szCs w:val="24"/>
        </w:rPr>
        <w:t xml:space="preserve"> escape mutant</w:t>
      </w:r>
      <w:r w:rsidR="00E54EB7" w:rsidRPr="00867BC6">
        <w:rPr>
          <w:rFonts w:ascii="Book Antiqua" w:hAnsi="Book Antiqua" w:cs="Times New Roman"/>
          <w:sz w:val="24"/>
          <w:szCs w:val="24"/>
        </w:rPr>
        <w:t>, the decision was made to start him on antiviral therapy</w:t>
      </w:r>
      <w:r w:rsidR="00E232C0" w:rsidRPr="00867BC6">
        <w:rPr>
          <w:rFonts w:ascii="Book Antiqua" w:hAnsi="Book Antiqua" w:cs="Times New Roman"/>
          <w:sz w:val="24"/>
          <w:szCs w:val="24"/>
        </w:rPr>
        <w:t xml:space="preserve"> to prevent further transmission among household contacts such as his son</w:t>
      </w:r>
      <w:r w:rsidR="00E54EB7" w:rsidRPr="00867BC6">
        <w:rPr>
          <w:rFonts w:ascii="Book Antiqua" w:hAnsi="Book Antiqua" w:cs="Times New Roman"/>
          <w:sz w:val="24"/>
          <w:szCs w:val="24"/>
        </w:rPr>
        <w:t>.</w:t>
      </w:r>
    </w:p>
    <w:p w14:paraId="5D51C397" w14:textId="77777777" w:rsidR="0009373D" w:rsidRPr="00867BC6" w:rsidRDefault="0009373D" w:rsidP="00F50745">
      <w:pPr>
        <w:spacing w:after="0" w:line="360" w:lineRule="auto"/>
        <w:jc w:val="both"/>
        <w:rPr>
          <w:rFonts w:ascii="Book Antiqua" w:hAnsi="Book Antiqua" w:cs="Times New Roman"/>
          <w:sz w:val="24"/>
          <w:szCs w:val="24"/>
        </w:rPr>
      </w:pPr>
    </w:p>
    <w:p w14:paraId="171BF4CC" w14:textId="56C717AC" w:rsidR="0028084B" w:rsidRPr="00867BC6" w:rsidRDefault="004D06D1" w:rsidP="000026ED">
      <w:pPr>
        <w:spacing w:after="0" w:line="360" w:lineRule="auto"/>
        <w:jc w:val="both"/>
        <w:outlineLvl w:val="0"/>
        <w:rPr>
          <w:rFonts w:ascii="Book Antiqua" w:hAnsi="Book Antiqua" w:cs="Times New Roman"/>
          <w:b/>
          <w:sz w:val="24"/>
          <w:szCs w:val="24"/>
        </w:rPr>
      </w:pPr>
      <w:r w:rsidRPr="00867BC6">
        <w:rPr>
          <w:rFonts w:ascii="Book Antiqua" w:hAnsi="Book Antiqua" w:cs="Times New Roman"/>
          <w:b/>
          <w:sz w:val="24"/>
          <w:szCs w:val="24"/>
        </w:rPr>
        <w:t>DISCUSSION</w:t>
      </w:r>
    </w:p>
    <w:p w14:paraId="4761E655" w14:textId="1AD6E28B" w:rsidR="00DE19EA" w:rsidRPr="00867BC6" w:rsidRDefault="00447B53" w:rsidP="00F50745">
      <w:pPr>
        <w:spacing w:after="0" w:line="360" w:lineRule="auto"/>
        <w:jc w:val="both"/>
        <w:rPr>
          <w:rFonts w:ascii="Book Antiqua" w:hAnsi="Book Antiqua" w:cs="Times New Roman"/>
          <w:sz w:val="24"/>
          <w:szCs w:val="24"/>
        </w:rPr>
      </w:pPr>
      <w:r w:rsidRPr="00867BC6">
        <w:rPr>
          <w:rFonts w:ascii="Book Antiqua" w:hAnsi="Book Antiqua" w:cs="Times New Roman"/>
          <w:sz w:val="24"/>
          <w:szCs w:val="24"/>
        </w:rPr>
        <w:t>H</w:t>
      </w:r>
      <w:r w:rsidR="00E232C0" w:rsidRPr="00867BC6">
        <w:rPr>
          <w:rFonts w:ascii="Book Antiqua" w:hAnsi="Book Antiqua" w:cs="Times New Roman"/>
          <w:sz w:val="24"/>
          <w:szCs w:val="24"/>
        </w:rPr>
        <w:t>BV</w:t>
      </w:r>
      <w:r w:rsidR="00532FED" w:rsidRPr="00867BC6">
        <w:rPr>
          <w:rFonts w:ascii="Book Antiqua" w:hAnsi="Book Antiqua" w:cs="Times New Roman"/>
          <w:sz w:val="24"/>
          <w:szCs w:val="24"/>
        </w:rPr>
        <w:t xml:space="preserve"> with coexisting </w:t>
      </w:r>
      <w:proofErr w:type="spellStart"/>
      <w:r w:rsidR="00532FED" w:rsidRPr="00867BC6">
        <w:rPr>
          <w:rFonts w:ascii="Book Antiqua" w:hAnsi="Book Antiqua" w:cs="Times New Roman"/>
          <w:sz w:val="24"/>
          <w:szCs w:val="24"/>
        </w:rPr>
        <w:t>HBsAg</w:t>
      </w:r>
      <w:proofErr w:type="spellEnd"/>
      <w:r w:rsidR="00532FED" w:rsidRPr="00867BC6">
        <w:rPr>
          <w:rFonts w:ascii="Book Antiqua" w:hAnsi="Book Antiqua" w:cs="Times New Roman"/>
          <w:sz w:val="24"/>
          <w:szCs w:val="24"/>
        </w:rPr>
        <w:t xml:space="preserve"> and</w:t>
      </w:r>
      <w:r w:rsidR="00CE47C6" w:rsidRPr="00867BC6">
        <w:rPr>
          <w:rFonts w:ascii="Book Antiqua" w:hAnsi="Book Antiqua" w:cs="Times New Roman"/>
          <w:sz w:val="24"/>
          <w:szCs w:val="24"/>
        </w:rPr>
        <w:t xml:space="preserve"> </w:t>
      </w:r>
      <w:r w:rsidR="00E232C0" w:rsidRPr="00867BC6">
        <w:rPr>
          <w:rFonts w:ascii="Book Antiqua" w:hAnsi="Book Antiqua" w:cs="Times New Roman"/>
          <w:sz w:val="24"/>
          <w:szCs w:val="24"/>
        </w:rPr>
        <w:t>anti-</w:t>
      </w:r>
      <w:r w:rsidR="00CE47C6" w:rsidRPr="00867BC6">
        <w:rPr>
          <w:rFonts w:ascii="Book Antiqua" w:hAnsi="Book Antiqua" w:cs="Times New Roman"/>
          <w:sz w:val="24"/>
          <w:szCs w:val="24"/>
        </w:rPr>
        <w:t>HBs have long been reported</w:t>
      </w:r>
      <w:r w:rsidR="00532FED" w:rsidRPr="00867BC6">
        <w:rPr>
          <w:rFonts w:ascii="Book Antiqua" w:hAnsi="Book Antiqua" w:cs="Times New Roman"/>
          <w:sz w:val="24"/>
          <w:szCs w:val="24"/>
        </w:rPr>
        <w:t xml:space="preserve"> </w:t>
      </w:r>
      <w:r w:rsidR="00CE47C6" w:rsidRPr="00867BC6">
        <w:rPr>
          <w:rFonts w:ascii="Book Antiqua" w:hAnsi="Book Antiqua" w:cs="Times New Roman"/>
          <w:sz w:val="24"/>
          <w:szCs w:val="24"/>
        </w:rPr>
        <w:t>in up to 10</w:t>
      </w:r>
      <w:r w:rsidR="00C241C3" w:rsidRPr="00867BC6">
        <w:rPr>
          <w:rFonts w:ascii="Book Antiqua" w:hAnsi="Book Antiqua" w:cs="Times New Roman" w:hint="eastAsia"/>
          <w:sz w:val="24"/>
          <w:szCs w:val="24"/>
          <w:lang w:eastAsia="zh-CN"/>
        </w:rPr>
        <w:t>%</w:t>
      </w:r>
      <w:r w:rsidR="00CE47C6" w:rsidRPr="00867BC6">
        <w:rPr>
          <w:rFonts w:ascii="Book Antiqua" w:hAnsi="Book Antiqua" w:cs="Times New Roman"/>
          <w:sz w:val="24"/>
          <w:szCs w:val="24"/>
        </w:rPr>
        <w:t xml:space="preserve">-25% of patients with chronic </w:t>
      </w:r>
      <w:r w:rsidR="00E232C0" w:rsidRPr="00867BC6">
        <w:rPr>
          <w:rFonts w:ascii="Book Antiqua" w:hAnsi="Book Antiqua" w:cs="Times New Roman"/>
          <w:sz w:val="24"/>
          <w:szCs w:val="24"/>
        </w:rPr>
        <w:t>hepatitis B</w:t>
      </w:r>
      <w:r w:rsidR="00CE47C6" w:rsidRPr="00867BC6">
        <w:rPr>
          <w:rFonts w:ascii="Book Antiqua" w:hAnsi="Book Antiqua" w:cs="Times New Roman"/>
          <w:sz w:val="24"/>
          <w:szCs w:val="24"/>
        </w:rPr>
        <w:t xml:space="preserve">, </w:t>
      </w:r>
      <w:r w:rsidR="00532FED" w:rsidRPr="00867BC6">
        <w:rPr>
          <w:rFonts w:ascii="Book Antiqua" w:hAnsi="Book Antiqua" w:cs="Times New Roman"/>
          <w:sz w:val="24"/>
          <w:szCs w:val="24"/>
        </w:rPr>
        <w:t xml:space="preserve">but were initially </w:t>
      </w:r>
      <w:r w:rsidR="009B7478" w:rsidRPr="00867BC6">
        <w:rPr>
          <w:rFonts w:ascii="Book Antiqua" w:hAnsi="Book Antiqua" w:cs="Times New Roman"/>
          <w:sz w:val="24"/>
          <w:szCs w:val="24"/>
        </w:rPr>
        <w:t xml:space="preserve">felt to be variants of no clinical </w:t>
      </w:r>
      <w:r w:rsidR="00DD527B" w:rsidRPr="00867BC6">
        <w:rPr>
          <w:rFonts w:ascii="Book Antiqua" w:hAnsi="Book Antiqua" w:cs="Times New Roman"/>
          <w:sz w:val="24"/>
          <w:szCs w:val="24"/>
        </w:rPr>
        <w:t>importance</w:t>
      </w:r>
      <w:r w:rsidR="00CE47C6" w:rsidRPr="00867BC6">
        <w:rPr>
          <w:rFonts w:ascii="Book Antiqua" w:hAnsi="Book Antiqua" w:cs="Times New Roman"/>
          <w:sz w:val="24"/>
          <w:szCs w:val="24"/>
        </w:rPr>
        <w:fldChar w:fldCharType="begin"/>
      </w:r>
      <w:r w:rsidR="00DB09F2" w:rsidRPr="00867BC6">
        <w:rPr>
          <w:rFonts w:ascii="Book Antiqua" w:hAnsi="Book Antiqua" w:cs="Times New Roman"/>
          <w:sz w:val="24"/>
          <w:szCs w:val="24"/>
        </w:rPr>
        <w:instrText xml:space="preserve"> ADDIN EN.CITE &lt;EndNote&gt;&lt;Cite&gt;&lt;Author&gt;Mimms&lt;/Author&gt;&lt;Year&gt;1995&lt;/Year&gt;&lt;RecNum&gt;18&lt;/RecNum&gt;&lt;DisplayText&gt;&lt;style face="superscript"&gt;[8]&lt;/style&gt;&lt;/DisplayText&gt;&lt;record&gt;&lt;rec-number&gt;18&lt;/rec-number&gt;&lt;foreign-keys&gt;&lt;key app="EN" db-id="r99eswpdy0txame0zx2p2fwbp0wswxvappav"&gt;18&lt;/key&gt;&lt;/foreign-keys&gt;&lt;ref-type name="Journal Article"&gt;17&lt;/ref-type&gt;&lt;contributors&gt;&lt;authors&gt;&lt;author&gt;Mimms, L.&lt;/author&gt;&lt;/authors&gt;&lt;/contributors&gt;&lt;auth-address&gt;Diagnostic Research, Gen-Probe Incorporated, San Diego, CA.&lt;/auth-address&gt;&lt;titles&gt;&lt;title&gt;Hepatitis B virus escape mutants: &amp;quot;pushing the envelope&amp;quot; of chronic hepatitis B virus infection&lt;/title&gt;&lt;secondary-title&gt;Hepatology&lt;/secondary-title&gt;&lt;/titles&gt;&lt;periodical&gt;&lt;full-title&gt;Hepatology&lt;/full-title&gt;&lt;/periodical&gt;&lt;pages&gt;884-7&lt;/pages&gt;&lt;volume&gt;21&lt;/volume&gt;&lt;number&gt;3&lt;/number&gt;&lt;edition&gt;1995/03/01&lt;/edition&gt;&lt;keywords&gt;&lt;keyword&gt;Carrier State/immunology&lt;/keyword&gt;&lt;keyword&gt;Chronic Disease&lt;/keyword&gt;&lt;keyword&gt;Genes, Viral&lt;/keyword&gt;&lt;keyword&gt;Hepatitis B/transmission/*virology&lt;/keyword&gt;&lt;keyword&gt;Hepatitis B Antibodies/analysis&lt;/keyword&gt;&lt;keyword&gt;Hepatitis B Surface Antigens/immunology&lt;/keyword&gt;&lt;keyword&gt;Hepatitis B virus/*genetics&lt;/keyword&gt;&lt;keyword&gt;Humans&lt;/keyword&gt;&lt;keyword&gt;*Mutation&lt;/keyword&gt;&lt;/keywords&gt;&lt;dates&gt;&lt;year&gt;1995&lt;/year&gt;&lt;pub-dates&gt;&lt;date&gt;Mar&lt;/date&gt;&lt;/pub-dates&gt;&lt;/dates&gt;&lt;isbn&gt;0270-9139 (Print)&amp;#xD;0270-9139 (Linking)&lt;/isbn&gt;&lt;accession-num&gt;7875688&lt;/accession-num&gt;&lt;urls&gt;&lt;related-urls&gt;&lt;url&gt;http://www.ncbi.nlm.nih.gov/pubmed/7875688&lt;/url&gt;&lt;/related-urls&gt;&lt;/urls&gt;&lt;language&gt;eng&lt;/language&gt;&lt;/record&gt;&lt;/Cite&gt;&lt;/EndNote&gt;</w:instrText>
      </w:r>
      <w:r w:rsidR="00CE47C6"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8" w:tooltip="Mimms, 1995 #18" w:history="1">
        <w:r w:rsidR="00DB09F2" w:rsidRPr="00867BC6">
          <w:rPr>
            <w:rFonts w:ascii="Book Antiqua" w:hAnsi="Book Antiqua" w:cs="Times New Roman"/>
            <w:noProof/>
            <w:sz w:val="24"/>
            <w:szCs w:val="24"/>
            <w:vertAlign w:val="superscript"/>
          </w:rPr>
          <w:t>8</w:t>
        </w:r>
      </w:hyperlink>
      <w:r w:rsidR="00DB09F2" w:rsidRPr="00867BC6">
        <w:rPr>
          <w:rFonts w:ascii="Book Antiqua" w:hAnsi="Book Antiqua" w:cs="Times New Roman"/>
          <w:noProof/>
          <w:sz w:val="24"/>
          <w:szCs w:val="24"/>
          <w:vertAlign w:val="superscript"/>
        </w:rPr>
        <w:t>]</w:t>
      </w:r>
      <w:r w:rsidR="00CE47C6" w:rsidRPr="00867BC6">
        <w:rPr>
          <w:rFonts w:ascii="Book Antiqua" w:hAnsi="Book Antiqua" w:cs="Times New Roman"/>
          <w:sz w:val="24"/>
          <w:szCs w:val="24"/>
        </w:rPr>
        <w:fldChar w:fldCharType="end"/>
      </w:r>
      <w:r w:rsidR="00C241C3" w:rsidRPr="00867BC6">
        <w:rPr>
          <w:rFonts w:ascii="Book Antiqua" w:hAnsi="Book Antiqua" w:cs="Times New Roman"/>
          <w:sz w:val="24"/>
          <w:szCs w:val="24"/>
        </w:rPr>
        <w:t xml:space="preserve">. </w:t>
      </w:r>
      <w:r w:rsidRPr="00867BC6">
        <w:rPr>
          <w:rFonts w:ascii="Book Antiqua" w:hAnsi="Book Antiqua" w:cs="Times New Roman"/>
          <w:sz w:val="24"/>
          <w:szCs w:val="24"/>
        </w:rPr>
        <w:t xml:space="preserve">However, several studies have since shown that the coexistence of </w:t>
      </w:r>
      <w:proofErr w:type="spellStart"/>
      <w:r w:rsidRPr="00867BC6">
        <w:rPr>
          <w:rFonts w:ascii="Book Antiqua" w:hAnsi="Book Antiqua" w:cs="Times New Roman"/>
          <w:sz w:val="24"/>
          <w:szCs w:val="24"/>
        </w:rPr>
        <w:t>HBsAg</w:t>
      </w:r>
      <w:proofErr w:type="spellEnd"/>
      <w:r w:rsidRPr="00867BC6">
        <w:rPr>
          <w:rFonts w:ascii="Book Antiqua" w:hAnsi="Book Antiqua" w:cs="Times New Roman"/>
          <w:sz w:val="24"/>
          <w:szCs w:val="24"/>
        </w:rPr>
        <w:t xml:space="preserve"> and anti-HBs is associated with mutations in </w:t>
      </w:r>
      <w:proofErr w:type="gramStart"/>
      <w:r w:rsidRPr="00867BC6">
        <w:rPr>
          <w:rFonts w:ascii="Book Antiqua" w:hAnsi="Book Antiqua" w:cs="Times New Roman"/>
          <w:sz w:val="24"/>
          <w:szCs w:val="24"/>
        </w:rPr>
        <w:t xml:space="preserve">the </w:t>
      </w:r>
      <w:r w:rsidRPr="00867BC6">
        <w:rPr>
          <w:rFonts w:ascii="Book Antiqua" w:hAnsi="Book Antiqua" w:cs="Times New Roman"/>
          <w:sz w:val="24"/>
          <w:szCs w:val="24"/>
          <w:u w:val="single"/>
        </w:rPr>
        <w:t>a</w:t>
      </w:r>
      <w:proofErr w:type="gramEnd"/>
      <w:r w:rsidRPr="00867BC6">
        <w:rPr>
          <w:rFonts w:ascii="Book Antiqua" w:hAnsi="Book Antiqua" w:cs="Times New Roman"/>
          <w:sz w:val="24"/>
          <w:szCs w:val="24"/>
        </w:rPr>
        <w:t xml:space="preserve"> determinant region of the </w:t>
      </w:r>
      <w:proofErr w:type="spellStart"/>
      <w:r w:rsidRPr="00867BC6">
        <w:rPr>
          <w:rFonts w:ascii="Book Antiqua" w:hAnsi="Book Antiqua" w:cs="Times New Roman"/>
          <w:sz w:val="24"/>
          <w:szCs w:val="24"/>
        </w:rPr>
        <w:t>HBsAg</w:t>
      </w:r>
      <w:proofErr w:type="spellEnd"/>
      <w:r w:rsidRPr="00867BC6">
        <w:rPr>
          <w:rFonts w:ascii="Book Antiqua" w:hAnsi="Book Antiqua" w:cs="Times New Roman"/>
          <w:sz w:val="24"/>
          <w:szCs w:val="24"/>
        </w:rPr>
        <w:fldChar w:fldCharType="begin">
          <w:fldData xml:space="preserve">PEVuZE5vdGU+PENpdGU+PEF1dGhvcj5Db2xzb248L0F1dGhvcj48WWVhcj4yMDA3PC9ZZWFyPjxS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=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PEVuZE5vdGU+PENpdGU+PEF1dGhvcj5Db2xzb248L0F1dGhvcj48WWVhcj4yMDA3PC9ZZWFyPjxS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=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Pr="00867BC6">
        <w:rPr>
          <w:rFonts w:ascii="Book Antiqua" w:hAnsi="Book Antiqua" w:cs="Times New Roman"/>
          <w:sz w:val="24"/>
          <w:szCs w:val="24"/>
        </w:rPr>
      </w:r>
      <w:r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9" w:tooltip="Colson, 2007 #32" w:history="1">
        <w:r w:rsidR="00DB09F2" w:rsidRPr="00867BC6">
          <w:rPr>
            <w:rFonts w:ascii="Book Antiqua" w:hAnsi="Book Antiqua" w:cs="Times New Roman"/>
            <w:noProof/>
            <w:sz w:val="24"/>
            <w:szCs w:val="24"/>
            <w:vertAlign w:val="superscript"/>
          </w:rPr>
          <w:t>9-12</w:t>
        </w:r>
      </w:hyperlink>
      <w:r w:rsidR="00DB09F2" w:rsidRPr="00867BC6">
        <w:rPr>
          <w:rFonts w:ascii="Book Antiqua" w:hAnsi="Book Antiqua" w:cs="Times New Roman"/>
          <w:noProof/>
          <w:sz w:val="24"/>
          <w:szCs w:val="24"/>
          <w:vertAlign w:val="superscript"/>
        </w:rPr>
        <w:t>]</w:t>
      </w:r>
      <w:r w:rsidRPr="00867BC6">
        <w:rPr>
          <w:rFonts w:ascii="Book Antiqua" w:hAnsi="Book Antiqua" w:cs="Times New Roman"/>
          <w:sz w:val="24"/>
          <w:szCs w:val="24"/>
        </w:rPr>
        <w:fldChar w:fldCharType="end"/>
      </w:r>
      <w:r w:rsidRPr="00867BC6">
        <w:rPr>
          <w:rFonts w:ascii="Book Antiqua" w:hAnsi="Book Antiqua" w:cs="Times New Roman"/>
          <w:sz w:val="24"/>
          <w:szCs w:val="24"/>
        </w:rPr>
        <w:t>.</w:t>
      </w:r>
      <w:r w:rsidR="00A56375">
        <w:rPr>
          <w:rFonts w:ascii="Book Antiqua" w:hAnsi="Book Antiqua" w:cs="Times New Roman"/>
          <w:sz w:val="24"/>
          <w:szCs w:val="24"/>
        </w:rPr>
        <w:t xml:space="preserve"> </w:t>
      </w:r>
      <w:r w:rsidR="00DD527B" w:rsidRPr="00867BC6">
        <w:rPr>
          <w:rFonts w:ascii="Book Antiqua" w:hAnsi="Book Antiqua" w:cs="Times New Roman"/>
          <w:sz w:val="24"/>
          <w:szCs w:val="24"/>
        </w:rPr>
        <w:t>T</w:t>
      </w:r>
      <w:r w:rsidR="00427BF1" w:rsidRPr="00867BC6">
        <w:rPr>
          <w:rFonts w:ascii="Book Antiqua" w:hAnsi="Book Antiqua" w:cs="Times New Roman"/>
          <w:sz w:val="24"/>
          <w:szCs w:val="24"/>
        </w:rPr>
        <w:t>he s</w:t>
      </w:r>
      <w:r w:rsidRPr="00867BC6">
        <w:rPr>
          <w:rFonts w:ascii="Book Antiqua" w:hAnsi="Book Antiqua" w:cs="Times New Roman"/>
          <w:sz w:val="24"/>
          <w:szCs w:val="24"/>
        </w:rPr>
        <w:t xml:space="preserve">ignificance and impact of these mutations </w:t>
      </w:r>
      <w:r w:rsidR="00427BF1" w:rsidRPr="00867BC6">
        <w:rPr>
          <w:rFonts w:ascii="Book Antiqua" w:hAnsi="Book Antiqua" w:cs="Times New Roman"/>
          <w:sz w:val="24"/>
          <w:szCs w:val="24"/>
        </w:rPr>
        <w:t xml:space="preserve">was </w:t>
      </w:r>
      <w:r w:rsidR="00DD527B" w:rsidRPr="00867BC6">
        <w:rPr>
          <w:rFonts w:ascii="Book Antiqua" w:hAnsi="Book Antiqua" w:cs="Times New Roman"/>
          <w:sz w:val="24"/>
          <w:szCs w:val="24"/>
        </w:rPr>
        <w:t>first recognized in 19</w:t>
      </w:r>
      <w:r w:rsidR="00763B77" w:rsidRPr="00867BC6">
        <w:rPr>
          <w:rFonts w:ascii="Book Antiqua" w:hAnsi="Book Antiqua" w:cs="Times New Roman"/>
          <w:sz w:val="24"/>
          <w:szCs w:val="24"/>
        </w:rPr>
        <w:t>8</w:t>
      </w:r>
      <w:r w:rsidR="00DD527B" w:rsidRPr="00867BC6">
        <w:rPr>
          <w:rFonts w:ascii="Book Antiqua" w:hAnsi="Book Antiqua" w:cs="Times New Roman"/>
          <w:sz w:val="24"/>
          <w:szCs w:val="24"/>
        </w:rPr>
        <w:t xml:space="preserve">8 when Zanetti </w:t>
      </w:r>
      <w:r w:rsidR="00DD527B" w:rsidRPr="006C2531">
        <w:rPr>
          <w:rFonts w:ascii="Book Antiqua" w:hAnsi="Book Antiqua" w:cs="Times New Roman"/>
          <w:i/>
          <w:sz w:val="24"/>
          <w:szCs w:val="24"/>
        </w:rPr>
        <w:t xml:space="preserve">et </w:t>
      </w:r>
      <w:proofErr w:type="gramStart"/>
      <w:r w:rsidR="00DD527B" w:rsidRPr="006C2531">
        <w:rPr>
          <w:rFonts w:ascii="Book Antiqua" w:hAnsi="Book Antiqua" w:cs="Times New Roman"/>
          <w:i/>
          <w:sz w:val="24"/>
          <w:szCs w:val="24"/>
        </w:rPr>
        <w:t>al</w:t>
      </w:r>
      <w:r w:rsidR="006C2531" w:rsidRPr="006C2531">
        <w:rPr>
          <w:rFonts w:ascii="Book Antiqua" w:hAnsi="Book Antiqua" w:cs="Times New Roman" w:hint="eastAsia"/>
          <w:sz w:val="24"/>
          <w:szCs w:val="24"/>
          <w:vertAlign w:val="superscript"/>
          <w:lang w:eastAsia="zh-CN"/>
        </w:rPr>
        <w:t>[</w:t>
      </w:r>
      <w:proofErr w:type="gramEnd"/>
      <w:r w:rsidR="006C2531" w:rsidRPr="006C2531">
        <w:rPr>
          <w:rFonts w:ascii="Book Antiqua" w:hAnsi="Book Antiqua" w:cs="Times New Roman" w:hint="eastAsia"/>
          <w:sz w:val="24"/>
          <w:szCs w:val="24"/>
          <w:vertAlign w:val="superscript"/>
          <w:lang w:eastAsia="zh-CN"/>
        </w:rPr>
        <w:t>13]</w:t>
      </w:r>
      <w:r w:rsidR="00DD527B" w:rsidRPr="006C2531">
        <w:rPr>
          <w:rFonts w:ascii="Book Antiqua" w:hAnsi="Book Antiqua" w:cs="Times New Roman"/>
          <w:sz w:val="24"/>
          <w:szCs w:val="24"/>
          <w:vertAlign w:val="superscript"/>
        </w:rPr>
        <w:t xml:space="preserve"> </w:t>
      </w:r>
      <w:r w:rsidR="00DD527B" w:rsidRPr="00867BC6">
        <w:rPr>
          <w:rFonts w:ascii="Book Antiqua" w:hAnsi="Book Antiqua" w:cs="Times New Roman"/>
          <w:sz w:val="24"/>
          <w:szCs w:val="24"/>
        </w:rPr>
        <w:t xml:space="preserve">reported </w:t>
      </w:r>
      <w:r w:rsidR="0009373D" w:rsidRPr="00867BC6">
        <w:rPr>
          <w:rFonts w:ascii="Book Antiqua" w:hAnsi="Book Antiqua" w:cs="Times New Roman"/>
          <w:sz w:val="24"/>
          <w:szCs w:val="24"/>
        </w:rPr>
        <w:t xml:space="preserve">infants born to </w:t>
      </w:r>
      <w:proofErr w:type="spellStart"/>
      <w:r w:rsidR="0009373D" w:rsidRPr="00867BC6">
        <w:rPr>
          <w:rFonts w:ascii="Book Antiqua" w:hAnsi="Book Antiqua" w:cs="Times New Roman"/>
          <w:sz w:val="24"/>
          <w:szCs w:val="24"/>
        </w:rPr>
        <w:t>HBsAg</w:t>
      </w:r>
      <w:proofErr w:type="spellEnd"/>
      <w:r w:rsidR="0009373D" w:rsidRPr="00867BC6">
        <w:rPr>
          <w:rFonts w:ascii="Book Antiqua" w:hAnsi="Book Antiqua" w:cs="Times New Roman"/>
          <w:sz w:val="24"/>
          <w:szCs w:val="24"/>
        </w:rPr>
        <w:t xml:space="preserve"> carrier mothers who developed breakthrough infections despite receiv</w:t>
      </w:r>
      <w:r w:rsidR="00427BF1" w:rsidRPr="00867BC6">
        <w:rPr>
          <w:rFonts w:ascii="Book Antiqua" w:hAnsi="Book Antiqua" w:cs="Times New Roman"/>
          <w:sz w:val="24"/>
          <w:szCs w:val="24"/>
        </w:rPr>
        <w:t>ing</w:t>
      </w:r>
      <w:r w:rsidR="0009373D" w:rsidRPr="00867BC6">
        <w:rPr>
          <w:rFonts w:ascii="Book Antiqua" w:hAnsi="Book Antiqua" w:cs="Times New Roman"/>
          <w:sz w:val="24"/>
          <w:szCs w:val="24"/>
        </w:rPr>
        <w:t xml:space="preserve"> HBIG and </w:t>
      </w:r>
      <w:r w:rsidR="00427BF1" w:rsidRPr="00867BC6">
        <w:rPr>
          <w:rFonts w:ascii="Book Antiqua" w:hAnsi="Book Antiqua" w:cs="Times New Roman"/>
          <w:sz w:val="24"/>
          <w:szCs w:val="24"/>
        </w:rPr>
        <w:t>HBV vaccine at birth.</w:t>
      </w:r>
      <w:r w:rsidR="00A56375">
        <w:rPr>
          <w:rFonts w:ascii="Book Antiqua" w:hAnsi="Book Antiqua" w:cs="Times New Roman"/>
          <w:sz w:val="24"/>
          <w:szCs w:val="24"/>
        </w:rPr>
        <w:t xml:space="preserve"> </w:t>
      </w:r>
      <w:r w:rsidR="0009373D" w:rsidRPr="00867BC6">
        <w:rPr>
          <w:rFonts w:ascii="Book Antiqua" w:hAnsi="Book Antiqua" w:cs="Times New Roman"/>
          <w:sz w:val="24"/>
          <w:szCs w:val="24"/>
        </w:rPr>
        <w:t>A single point mutation was identified in the surface antigen region from guanosine to adenosine at nucleotide position 587, resulting in amino acid (aa) substitution from glycine to arginine at position 145 in the a</w:t>
      </w:r>
      <w:r w:rsidR="009B3029" w:rsidRPr="00867BC6">
        <w:rPr>
          <w:rFonts w:ascii="Book Antiqua" w:hAnsi="Book Antiqua" w:cs="Times New Roman"/>
          <w:sz w:val="24"/>
          <w:szCs w:val="24"/>
        </w:rPr>
        <w:t xml:space="preserve"> determinant</w:t>
      </w:r>
      <w:r w:rsidR="000B3E44" w:rsidRPr="00867BC6">
        <w:rPr>
          <w:rFonts w:ascii="Book Antiqua" w:hAnsi="Book Antiqua" w:cs="Times New Roman"/>
          <w:sz w:val="24"/>
          <w:szCs w:val="24"/>
        </w:rPr>
        <w:t xml:space="preserve"> of the </w:t>
      </w:r>
      <w:proofErr w:type="spellStart"/>
      <w:r w:rsidR="000B3E44" w:rsidRPr="00867BC6">
        <w:rPr>
          <w:rFonts w:ascii="Book Antiqua" w:hAnsi="Book Antiqua" w:cs="Times New Roman"/>
          <w:sz w:val="24"/>
          <w:szCs w:val="24"/>
        </w:rPr>
        <w:t>HBsAg</w:t>
      </w:r>
      <w:proofErr w:type="spellEnd"/>
      <w:r w:rsidR="000B3E44" w:rsidRPr="00867BC6">
        <w:rPr>
          <w:rFonts w:ascii="Book Antiqua" w:hAnsi="Book Antiqua" w:cs="Times New Roman"/>
          <w:sz w:val="24"/>
          <w:szCs w:val="24"/>
        </w:rPr>
        <w:t>.</w:t>
      </w:r>
      <w:r w:rsidR="002F0589">
        <w:rPr>
          <w:rFonts w:ascii="Book Antiqua" w:hAnsi="Book Antiqua" w:cs="Times New Roman"/>
          <w:sz w:val="24"/>
          <w:szCs w:val="24"/>
        </w:rPr>
        <w:t xml:space="preserve"> </w:t>
      </w:r>
      <w:r w:rsidR="0009373D" w:rsidRPr="00867BC6">
        <w:rPr>
          <w:rFonts w:ascii="Book Antiqua" w:hAnsi="Book Antiqua" w:cs="Times New Roman"/>
          <w:sz w:val="24"/>
          <w:szCs w:val="24"/>
        </w:rPr>
        <w:t xml:space="preserve">This G145R mutation alters the conformation of the </w:t>
      </w:r>
      <w:r w:rsidR="0009373D" w:rsidRPr="00867BC6">
        <w:rPr>
          <w:rFonts w:ascii="Book Antiqua" w:hAnsi="Book Antiqua" w:cs="Times New Roman"/>
          <w:sz w:val="24"/>
          <w:szCs w:val="24"/>
          <w:u w:val="single"/>
        </w:rPr>
        <w:t>a</w:t>
      </w:r>
      <w:r w:rsidR="0009373D" w:rsidRPr="00867BC6">
        <w:rPr>
          <w:rFonts w:ascii="Book Antiqua" w:hAnsi="Book Antiqua" w:cs="Times New Roman"/>
          <w:sz w:val="24"/>
          <w:szCs w:val="24"/>
        </w:rPr>
        <w:t xml:space="preserve"> determinant so that the neutralizing </w:t>
      </w:r>
      <w:r w:rsidR="0009373D" w:rsidRPr="00867BC6">
        <w:rPr>
          <w:rFonts w:ascii="Book Antiqua" w:hAnsi="Book Antiqua" w:cs="Times New Roman"/>
          <w:sz w:val="24"/>
          <w:szCs w:val="24"/>
        </w:rPr>
        <w:lastRenderedPageBreak/>
        <w:t>antibodies induced by vaccination are no longer able t</w:t>
      </w:r>
      <w:r w:rsidR="009B3029" w:rsidRPr="00867BC6">
        <w:rPr>
          <w:rFonts w:ascii="Book Antiqua" w:hAnsi="Book Antiqua" w:cs="Times New Roman"/>
          <w:sz w:val="24"/>
          <w:szCs w:val="24"/>
        </w:rPr>
        <w:t xml:space="preserve">o recognize the virus, thereby resulting in </w:t>
      </w:r>
      <w:r w:rsidR="00E232C0" w:rsidRPr="00867BC6">
        <w:rPr>
          <w:rFonts w:ascii="Book Antiqua" w:hAnsi="Book Antiqua" w:cs="Times New Roman"/>
          <w:sz w:val="24"/>
          <w:szCs w:val="24"/>
        </w:rPr>
        <w:t xml:space="preserve">breakthrough </w:t>
      </w:r>
      <w:r w:rsidR="0009373D" w:rsidRPr="00867BC6">
        <w:rPr>
          <w:rFonts w:ascii="Book Antiqua" w:hAnsi="Book Antiqua" w:cs="Times New Roman"/>
          <w:sz w:val="24"/>
          <w:szCs w:val="24"/>
        </w:rPr>
        <w:t>infection</w:t>
      </w:r>
      <w:r w:rsidR="00DD527B" w:rsidRPr="00867BC6">
        <w:rPr>
          <w:rFonts w:ascii="Book Antiqua" w:hAnsi="Book Antiqua" w:cs="Times New Roman"/>
          <w:sz w:val="24"/>
          <w:szCs w:val="24"/>
        </w:rPr>
        <w:fldChar w:fldCharType="begin"/>
      </w:r>
      <w:r w:rsidR="00DB09F2" w:rsidRPr="00867BC6">
        <w:rPr>
          <w:rFonts w:ascii="Book Antiqua" w:hAnsi="Book Antiqua" w:cs="Times New Roman"/>
          <w:sz w:val="24"/>
          <w:szCs w:val="24"/>
        </w:rPr>
        <w:instrText xml:space="preserve"> ADDIN EN.CITE &lt;EndNote&gt;&lt;Cite&gt;&lt;Author&gt;Zanetti&lt;/Author&gt;&lt;Year&gt;1988&lt;/Year&gt;&lt;RecNum&gt;5&lt;/RecNum&gt;&lt;DisplayText&gt;&lt;style face="superscript"&gt;[13]&lt;/style&gt;&lt;/DisplayText&gt;&lt;record&gt;&lt;rec-number&gt;5&lt;/rec-number&gt;&lt;foreign-keys&gt;&lt;key app="EN" db-id="r99eswpdy0txame0zx2p2fwbp0wswxvappav"&gt;5&lt;/key&gt;&lt;/foreign-keys&gt;&lt;ref-type name="Journal Article"&gt;17&lt;/ref-type&gt;&lt;contributors&gt;&lt;authors&gt;&lt;author&gt;Zanetti, A. R.&lt;/author&gt;&lt;author&gt;Tanzi, E.&lt;/author&gt;&lt;author&gt;Manzillo, G.&lt;/author&gt;&lt;author&gt;Maio, G.&lt;/author&gt;&lt;author&gt;Sbreglia, C.&lt;/author&gt;&lt;author&gt;Caporaso, N.&lt;/author&gt;&lt;author&gt;Thomas, H.&lt;/author&gt;&lt;author&gt;Zuckerman, A. J.&lt;/author&gt;&lt;/authors&gt;&lt;/contributors&gt;&lt;auth-address&gt;Zanetti, Ar&amp;#xD;Univ Milan,Inst Virol,I-20122 Milan,Italy&amp;#xD;Univ Milan,Inst Virol,I-20122 Milan,Italy&amp;#xD;Univ Milan,Inst Internal Med,I-20122 Milan,Italy&amp;#xD;Osped D Cotugno,Div Infect Dis,Naples,Italy&amp;#xD;St Marys Hosp,Sch Med,Dept Med,London W2 1pg,England&amp;#xD;Univ London London Sch Hyg &amp;amp; Trop Med,Who,Collaborating Ctr Reference &amp;amp; Res Viral Hepatitis,London Wc1e 7ht,England&lt;/auth-address&gt;&lt;titles&gt;&lt;title&gt;Hepatitis-B Variant in Europe&lt;/title&gt;&lt;secondary-title&gt;Lancet&lt;/secondary-title&gt;&lt;alt-title&gt;Lancet&lt;/alt-title&gt;&lt;/titles&gt;&lt;periodical&gt;&lt;full-title&gt;Lancet&lt;/full-title&gt;&lt;abbr-1&gt;Lancet&lt;/abbr-1&gt;&lt;/periodical&gt;&lt;alt-periodical&gt;&lt;full-title&gt;Lancet&lt;/full-title&gt;&lt;abbr-1&gt;Lancet&lt;/abbr-1&gt;&lt;/alt-periodical&gt;&lt;pages&gt;1132-1133&lt;/pages&gt;&lt;volume&gt;2&lt;/volume&gt;&lt;number&gt;8620&lt;/number&gt;&lt;dates&gt;&lt;year&gt;1988&lt;/year&gt;&lt;pub-dates&gt;&lt;date&gt;Nov 12&lt;/date&gt;&lt;/pub-dates&gt;&lt;/dates&gt;&lt;isbn&gt;0140-6736&lt;/isbn&gt;&lt;accession-num&gt;ISI:A1988Q856900017&lt;/accession-num&gt;&lt;urls&gt;&lt;related-urls&gt;&lt;url&gt;&amp;lt;Go to ISI&amp;gt;://A1988Q856900017&lt;/url&gt;&lt;/related-urls&gt;&lt;/urls&gt;&lt;language&gt;English&lt;/language&gt;&lt;/record&gt;&lt;/Cite&gt;&lt;/EndNote&gt;</w:instrText>
      </w:r>
      <w:r w:rsidR="00DD527B"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13" w:tooltip="Zanetti, 1988 #5" w:history="1">
        <w:r w:rsidR="00DB09F2" w:rsidRPr="00867BC6">
          <w:rPr>
            <w:rFonts w:ascii="Book Antiqua" w:hAnsi="Book Antiqua" w:cs="Times New Roman"/>
            <w:noProof/>
            <w:sz w:val="24"/>
            <w:szCs w:val="24"/>
            <w:vertAlign w:val="superscript"/>
          </w:rPr>
          <w:t>13</w:t>
        </w:r>
      </w:hyperlink>
      <w:r w:rsidR="00DB09F2" w:rsidRPr="00867BC6">
        <w:rPr>
          <w:rFonts w:ascii="Book Antiqua" w:hAnsi="Book Antiqua" w:cs="Times New Roman"/>
          <w:noProof/>
          <w:sz w:val="24"/>
          <w:szCs w:val="24"/>
          <w:vertAlign w:val="superscript"/>
        </w:rPr>
        <w:t>]</w:t>
      </w:r>
      <w:r w:rsidR="00DD527B" w:rsidRPr="00867BC6">
        <w:rPr>
          <w:rFonts w:ascii="Book Antiqua" w:hAnsi="Book Antiqua" w:cs="Times New Roman"/>
          <w:sz w:val="24"/>
          <w:szCs w:val="24"/>
        </w:rPr>
        <w:fldChar w:fldCharType="end"/>
      </w:r>
      <w:r w:rsidR="0009373D" w:rsidRPr="00867BC6">
        <w:rPr>
          <w:rFonts w:ascii="Book Antiqua" w:hAnsi="Book Antiqua" w:cs="Times New Roman"/>
          <w:sz w:val="24"/>
          <w:szCs w:val="24"/>
        </w:rPr>
        <w:t>.</w:t>
      </w:r>
      <w:r w:rsidR="00A56375">
        <w:rPr>
          <w:rFonts w:ascii="Book Antiqua" w:hAnsi="Book Antiqua" w:cs="Times New Roman"/>
          <w:sz w:val="24"/>
          <w:szCs w:val="24"/>
        </w:rPr>
        <w:t xml:space="preserve"> </w:t>
      </w:r>
      <w:r w:rsidR="0009373D" w:rsidRPr="00867BC6">
        <w:rPr>
          <w:rFonts w:ascii="Book Antiqua" w:hAnsi="Book Antiqua" w:cs="Times New Roman"/>
          <w:sz w:val="24"/>
          <w:szCs w:val="24"/>
        </w:rPr>
        <w:t>Since this discovery, other surface gene (S-gene) mutations with the same ability to evade immunization and infect vaccinated</w:t>
      </w:r>
      <w:r w:rsidR="000B3E44" w:rsidRPr="00867BC6">
        <w:rPr>
          <w:rFonts w:ascii="Book Antiqua" w:hAnsi="Book Antiqua" w:cs="Times New Roman"/>
          <w:sz w:val="24"/>
          <w:szCs w:val="24"/>
        </w:rPr>
        <w:t xml:space="preserve"> individuals have been reported, leading to increasing concern that these mutations may overcome the wild type and infect those who have been vaccinated.</w:t>
      </w:r>
      <w:r w:rsidR="00A56375">
        <w:rPr>
          <w:rFonts w:ascii="Book Antiqua" w:hAnsi="Book Antiqua" w:cs="Times New Roman"/>
          <w:sz w:val="24"/>
          <w:szCs w:val="24"/>
        </w:rPr>
        <w:t xml:space="preserve"> </w:t>
      </w:r>
      <w:r w:rsidR="00532FED" w:rsidRPr="00867BC6">
        <w:rPr>
          <w:rFonts w:ascii="Book Antiqua" w:hAnsi="Book Antiqua" w:cs="Times New Roman"/>
          <w:sz w:val="24"/>
          <w:szCs w:val="24"/>
        </w:rPr>
        <w:t>These mutations were also later recognized to occur after administration of HBI</w:t>
      </w:r>
      <w:r w:rsidR="00FE23A2" w:rsidRPr="00867BC6">
        <w:rPr>
          <w:rFonts w:ascii="Book Antiqua" w:hAnsi="Book Antiqua" w:cs="Times New Roman"/>
          <w:sz w:val="24"/>
          <w:szCs w:val="24"/>
        </w:rPr>
        <w:t>G</w:t>
      </w:r>
      <w:r w:rsidR="00532FED" w:rsidRPr="00867BC6">
        <w:rPr>
          <w:rFonts w:ascii="Book Antiqua" w:hAnsi="Book Antiqua" w:cs="Times New Roman"/>
          <w:sz w:val="24"/>
          <w:szCs w:val="24"/>
        </w:rPr>
        <w:t xml:space="preserve"> in liver transplant </w:t>
      </w:r>
      <w:r w:rsidR="00300562" w:rsidRPr="00867BC6">
        <w:rPr>
          <w:rFonts w:ascii="Book Antiqua" w:hAnsi="Book Antiqua" w:cs="Times New Roman"/>
          <w:sz w:val="24"/>
          <w:szCs w:val="24"/>
        </w:rPr>
        <w:t>recipients</w:t>
      </w:r>
      <w:r w:rsidR="00DD527B" w:rsidRPr="00867BC6">
        <w:rPr>
          <w:rFonts w:ascii="Book Antiqua" w:hAnsi="Book Antiqua" w:cs="Times New Roman"/>
          <w:sz w:val="24"/>
          <w:szCs w:val="24"/>
        </w:rPr>
        <w:fldChar w:fldCharType="begin">
          <w:fldData xml:space="preserve">PEVuZE5vdGU+PENpdGU+PEF1dGhvcj5Qcm90emVyLUtub2xsZTwvQXV0aG9yPjxZZWFyPjE5OTg8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PEVuZE5vdGU+PENpdGU+PEF1dGhvcj5Qcm90emVyLUtub2xsZTwvQXV0aG9yPjxZZWFyPjE5OTg8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DD527B" w:rsidRPr="00867BC6">
        <w:rPr>
          <w:rFonts w:ascii="Book Antiqua" w:hAnsi="Book Antiqua" w:cs="Times New Roman"/>
          <w:sz w:val="24"/>
          <w:szCs w:val="24"/>
        </w:rPr>
      </w:r>
      <w:r w:rsidR="00DD527B"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14" w:tooltip="Protzer-Knolle, 1998 #20" w:history="1">
        <w:r w:rsidR="00DB09F2" w:rsidRPr="00867BC6">
          <w:rPr>
            <w:rFonts w:ascii="Book Antiqua" w:hAnsi="Book Antiqua" w:cs="Times New Roman"/>
            <w:noProof/>
            <w:sz w:val="24"/>
            <w:szCs w:val="24"/>
            <w:vertAlign w:val="superscript"/>
          </w:rPr>
          <w:t>14</w:t>
        </w:r>
      </w:hyperlink>
      <w:r w:rsidR="00DB09F2" w:rsidRPr="00867BC6">
        <w:rPr>
          <w:rFonts w:ascii="Book Antiqua" w:hAnsi="Book Antiqua" w:cs="Times New Roman"/>
          <w:noProof/>
          <w:sz w:val="24"/>
          <w:szCs w:val="24"/>
          <w:vertAlign w:val="superscript"/>
        </w:rPr>
        <w:t>]</w:t>
      </w:r>
      <w:r w:rsidR="00DD527B" w:rsidRPr="00867BC6">
        <w:rPr>
          <w:rFonts w:ascii="Book Antiqua" w:hAnsi="Book Antiqua" w:cs="Times New Roman"/>
          <w:sz w:val="24"/>
          <w:szCs w:val="24"/>
        </w:rPr>
        <w:fldChar w:fldCharType="end"/>
      </w:r>
      <w:r w:rsidR="006C2531">
        <w:rPr>
          <w:rFonts w:ascii="Book Antiqua" w:hAnsi="Book Antiqua" w:cs="Times New Roman"/>
          <w:sz w:val="24"/>
          <w:szCs w:val="24"/>
        </w:rPr>
        <w:t xml:space="preserve">. </w:t>
      </w:r>
      <w:r w:rsidR="00300562" w:rsidRPr="00867BC6">
        <w:rPr>
          <w:rFonts w:ascii="Book Antiqua" w:hAnsi="Book Antiqua" w:cs="Times New Roman"/>
          <w:sz w:val="24"/>
          <w:szCs w:val="24"/>
        </w:rPr>
        <w:t>In addition</w:t>
      </w:r>
      <w:r w:rsidR="00C23514" w:rsidRPr="00867BC6">
        <w:rPr>
          <w:rFonts w:ascii="Book Antiqua" w:hAnsi="Book Antiqua" w:cs="Times New Roman"/>
          <w:sz w:val="24"/>
          <w:szCs w:val="24"/>
        </w:rPr>
        <w:t xml:space="preserve">, </w:t>
      </w:r>
      <w:r w:rsidR="00300562" w:rsidRPr="00867BC6">
        <w:rPr>
          <w:rFonts w:ascii="Book Antiqua" w:hAnsi="Book Antiqua" w:cs="Times New Roman"/>
          <w:sz w:val="24"/>
          <w:szCs w:val="24"/>
        </w:rPr>
        <w:t>S-gene</w:t>
      </w:r>
      <w:r w:rsidR="00C23514" w:rsidRPr="00867BC6">
        <w:rPr>
          <w:rFonts w:ascii="Book Antiqua" w:hAnsi="Book Antiqua" w:cs="Times New Roman"/>
          <w:sz w:val="24"/>
          <w:szCs w:val="24"/>
        </w:rPr>
        <w:t xml:space="preserve"> mutations have also been found to occur spontaneously, hypothesized to be due to the pressure of the host immune system, although the mechanism by which this occurs remains unclear</w:t>
      </w:r>
      <w:r w:rsidR="00DD527B" w:rsidRPr="00867BC6">
        <w:rPr>
          <w:rFonts w:ascii="Book Antiqua" w:hAnsi="Book Antiqua" w:cs="Times New Roman"/>
          <w:sz w:val="24"/>
          <w:szCs w:val="24"/>
        </w:rPr>
        <w:fldChar w:fldCharType="begin">
          <w:fldData xml:space="preserve">PEVuZE5vdGU+PENpdGU+PEF1dGhvcj5NZXNlbmFzPC9BdXRob3I+PFllYXI+MjAwMjwvWWVhcj48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PEVuZE5vdGU+PENpdGU+PEF1dGhvcj5NZXNlbmFzPC9BdXRob3I+PFllYXI+MjAwMjwvWWVhcj48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DD527B" w:rsidRPr="00867BC6">
        <w:rPr>
          <w:rFonts w:ascii="Book Antiqua" w:hAnsi="Book Antiqua" w:cs="Times New Roman"/>
          <w:sz w:val="24"/>
          <w:szCs w:val="24"/>
        </w:rPr>
      </w:r>
      <w:r w:rsidR="00DD527B"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10" w:tooltip="Lada, 2006 #22" w:history="1">
        <w:r w:rsidR="00DB09F2" w:rsidRPr="00867BC6">
          <w:rPr>
            <w:rFonts w:ascii="Book Antiqua" w:hAnsi="Book Antiqua" w:cs="Times New Roman"/>
            <w:noProof/>
            <w:sz w:val="24"/>
            <w:szCs w:val="24"/>
            <w:vertAlign w:val="superscript"/>
          </w:rPr>
          <w:t>10</w:t>
        </w:r>
      </w:hyperlink>
      <w:r w:rsidR="00C241C3" w:rsidRPr="00867BC6">
        <w:rPr>
          <w:rFonts w:ascii="Book Antiqua" w:hAnsi="Book Antiqua" w:cs="Times New Roman"/>
          <w:noProof/>
          <w:sz w:val="24"/>
          <w:szCs w:val="24"/>
          <w:vertAlign w:val="superscript"/>
        </w:rPr>
        <w:t>,</w:t>
      </w:r>
      <w:hyperlink w:anchor="_ENREF_15" w:tooltip="Mesenas, 2002 #21" w:history="1">
        <w:r w:rsidR="00DB09F2" w:rsidRPr="00867BC6">
          <w:rPr>
            <w:rFonts w:ascii="Book Antiqua" w:hAnsi="Book Antiqua" w:cs="Times New Roman"/>
            <w:noProof/>
            <w:sz w:val="24"/>
            <w:szCs w:val="24"/>
            <w:vertAlign w:val="superscript"/>
          </w:rPr>
          <w:t>15</w:t>
        </w:r>
      </w:hyperlink>
      <w:r w:rsidR="00DB09F2" w:rsidRPr="00867BC6">
        <w:rPr>
          <w:rFonts w:ascii="Book Antiqua" w:hAnsi="Book Antiqua" w:cs="Times New Roman"/>
          <w:noProof/>
          <w:sz w:val="24"/>
          <w:szCs w:val="24"/>
          <w:vertAlign w:val="superscript"/>
        </w:rPr>
        <w:t>]</w:t>
      </w:r>
      <w:r w:rsidR="00DD527B" w:rsidRPr="00867BC6">
        <w:rPr>
          <w:rFonts w:ascii="Book Antiqua" w:hAnsi="Book Antiqua" w:cs="Times New Roman"/>
          <w:sz w:val="24"/>
          <w:szCs w:val="24"/>
        </w:rPr>
        <w:fldChar w:fldCharType="end"/>
      </w:r>
      <w:r w:rsidR="006A57B0" w:rsidRPr="00867BC6">
        <w:rPr>
          <w:rFonts w:ascii="Book Antiqua" w:hAnsi="Book Antiqua" w:cs="Times New Roman"/>
          <w:sz w:val="24"/>
          <w:szCs w:val="24"/>
        </w:rPr>
        <w:t>.</w:t>
      </w:r>
      <w:r w:rsidR="00A56375">
        <w:rPr>
          <w:rFonts w:ascii="Book Antiqua" w:hAnsi="Book Antiqua" w:cs="Times New Roman"/>
          <w:sz w:val="24"/>
          <w:szCs w:val="24"/>
        </w:rPr>
        <w:t xml:space="preserve"> </w:t>
      </w:r>
    </w:p>
    <w:p w14:paraId="635834FF" w14:textId="39FD0101" w:rsidR="00427BF1" w:rsidRPr="00867BC6" w:rsidRDefault="00255E48"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t>At present, t</w:t>
      </w:r>
      <w:r w:rsidR="00963795" w:rsidRPr="00867BC6">
        <w:rPr>
          <w:rFonts w:ascii="Book Antiqua" w:hAnsi="Book Antiqua" w:cs="Times New Roman"/>
          <w:sz w:val="24"/>
          <w:szCs w:val="24"/>
        </w:rPr>
        <w:t xml:space="preserve">he </w:t>
      </w:r>
      <w:r w:rsidR="00A066DB" w:rsidRPr="00867BC6">
        <w:rPr>
          <w:rFonts w:ascii="Book Antiqua" w:hAnsi="Book Antiqua" w:cs="Times New Roman"/>
          <w:sz w:val="24"/>
          <w:szCs w:val="24"/>
        </w:rPr>
        <w:t xml:space="preserve">clinical significance of </w:t>
      </w:r>
      <w:proofErr w:type="spellStart"/>
      <w:r w:rsidR="006B50D0" w:rsidRPr="00867BC6">
        <w:rPr>
          <w:rFonts w:ascii="Book Antiqua" w:hAnsi="Book Antiqua" w:cs="Times New Roman"/>
          <w:sz w:val="24"/>
          <w:szCs w:val="24"/>
        </w:rPr>
        <w:t>HBsAg</w:t>
      </w:r>
      <w:proofErr w:type="spellEnd"/>
      <w:r w:rsidR="006B50D0" w:rsidRPr="00867BC6">
        <w:rPr>
          <w:rFonts w:ascii="Book Antiqua" w:hAnsi="Book Antiqua" w:cs="Times New Roman"/>
          <w:sz w:val="24"/>
          <w:szCs w:val="24"/>
        </w:rPr>
        <w:t xml:space="preserve"> escape mutations remains controversial.</w:t>
      </w:r>
      <w:r w:rsidR="00A56375">
        <w:rPr>
          <w:rFonts w:ascii="Book Antiqua" w:hAnsi="Book Antiqua" w:cs="Times New Roman"/>
          <w:sz w:val="24"/>
          <w:szCs w:val="24"/>
        </w:rPr>
        <w:t xml:space="preserve"> </w:t>
      </w:r>
      <w:r w:rsidR="00427BF1" w:rsidRPr="00867BC6">
        <w:rPr>
          <w:rFonts w:ascii="Book Antiqua" w:hAnsi="Book Antiqua" w:cs="Times New Roman"/>
          <w:sz w:val="24"/>
          <w:szCs w:val="24"/>
        </w:rPr>
        <w:t xml:space="preserve">A mathematical model proposed in 1998 by Wilson </w:t>
      </w:r>
      <w:r w:rsidR="00427BF1" w:rsidRPr="00867BC6">
        <w:rPr>
          <w:rFonts w:ascii="Book Antiqua" w:hAnsi="Book Antiqua" w:cs="Times New Roman"/>
          <w:i/>
          <w:sz w:val="24"/>
          <w:szCs w:val="24"/>
        </w:rPr>
        <w:t>et al</w:t>
      </w:r>
      <w:r w:rsidR="00C241C3" w:rsidRPr="00867BC6">
        <w:rPr>
          <w:rFonts w:ascii="Book Antiqua" w:hAnsi="Book Antiqua" w:cs="Times New Roman"/>
          <w:sz w:val="24"/>
          <w:szCs w:val="24"/>
        </w:rPr>
        <w:fldChar w:fldCharType="begin"/>
      </w:r>
      <w:r w:rsidR="00C241C3" w:rsidRPr="00867BC6">
        <w:rPr>
          <w:rFonts w:ascii="Book Antiqua" w:hAnsi="Book Antiqua" w:cs="Times New Roman"/>
          <w:sz w:val="24"/>
          <w:szCs w:val="24"/>
        </w:rPr>
        <w:instrText xml:space="preserve"> ADDIN EN.CITE &lt;EndNote&gt;&lt;Cite&gt;&lt;Author&gt;Wilson&lt;/Author&gt;&lt;Year&gt;1998&lt;/Year&gt;&lt;RecNum&gt;23&lt;/RecNum&gt;&lt;DisplayText&gt;&lt;style face="superscript"&gt;[16]&lt;/style&gt;&lt;/DisplayText&gt;&lt;record&gt;&lt;rec-number&gt;23&lt;/rec-number&gt;&lt;foreign-keys&gt;&lt;key app="EN" db-id="r99eswpdy0txame0zx2p2fwbp0wswxvappav"&gt;23&lt;/key&gt;&lt;/foreign-keys&gt;&lt;ref-type name="Journal Article"&gt;17&lt;/ref-type&gt;&lt;contributors&gt;&lt;authors&gt;&lt;author&gt;Wilson, J. N.&lt;/author&gt;&lt;author&gt;Nokes, D. J.&lt;/author&gt;&lt;author&gt;Carman, W. F.&lt;/author&gt;&lt;/authors&gt;&lt;/contributors&gt;&lt;auth-address&gt;Wellcome Trust Centre for the Epidemiology of Infectious Disease, University of Oxford, UK.&lt;/auth-address&gt;&lt;titles&gt;&lt;title&gt;Current status of HBV vaccine escape variants--a mathematical model of their epidemiology&lt;/title&gt;&lt;secondary-title&gt;J Viral Hepat&lt;/secondary-title&gt;&lt;/titles&gt;&lt;periodical&gt;&lt;full-title&gt;J Viral Hepat&lt;/full-title&gt;&lt;/periodical&gt;&lt;pages&gt;25-30&lt;/pages&gt;&lt;volume&gt;5 Suppl 2&lt;/volume&gt;&lt;edition&gt;1998/12/19&lt;/edition&gt;&lt;keywords&gt;&lt;keyword&gt;Hepatitis B Vaccines/*immunology&lt;/keyword&gt;&lt;keyword&gt;Hepatitis B virus/*genetics/*immunology&lt;/keyword&gt;&lt;keyword&gt;Hepatitis B, Chronic/epidemiology/*prevention &amp;amp; control&lt;/keyword&gt;&lt;keyword&gt;Humans&lt;/keyword&gt;&lt;keyword&gt;*Models, Theoretical&lt;/keyword&gt;&lt;keyword&gt;Molecular Epidemiology&lt;/keyword&gt;&lt;keyword&gt;Mutation&lt;/keyword&gt;&lt;keyword&gt;Vaccination&lt;/keyword&gt;&lt;/keywords&gt;&lt;dates&gt;&lt;year&gt;1998&lt;/year&gt;&lt;pub-dates&gt;&lt;date&gt;Nov&lt;/date&gt;&lt;/pub-dates&gt;&lt;/dates&gt;&lt;isbn&gt;1352-0504 (Print)&amp;#xD;1352-0504 (Linking)&lt;/isbn&gt;&lt;accession-num&gt;9857357&lt;/accession-num&gt;&lt;urls&gt;&lt;related-urls&gt;&lt;url&gt;http://www.ncbi.nlm.nih.gov/pubmed/9857357&lt;/url&gt;&lt;/related-urls&gt;&lt;/urls&gt;&lt;language&gt;eng&lt;/language&gt;&lt;/record&gt;&lt;/Cite&gt;&lt;/EndNote&gt;</w:instrText>
      </w:r>
      <w:r w:rsidR="00C241C3" w:rsidRPr="00867BC6">
        <w:rPr>
          <w:rFonts w:ascii="Book Antiqua" w:hAnsi="Book Antiqua" w:cs="Times New Roman"/>
          <w:sz w:val="24"/>
          <w:szCs w:val="24"/>
        </w:rPr>
        <w:fldChar w:fldCharType="separate"/>
      </w:r>
      <w:r w:rsidR="00C241C3" w:rsidRPr="00867BC6">
        <w:rPr>
          <w:rFonts w:ascii="Book Antiqua" w:hAnsi="Book Antiqua" w:cs="Times New Roman"/>
          <w:noProof/>
          <w:sz w:val="24"/>
          <w:szCs w:val="24"/>
          <w:vertAlign w:val="superscript"/>
        </w:rPr>
        <w:t>[</w:t>
      </w:r>
      <w:hyperlink w:anchor="_ENREF_16" w:tooltip="Wilson, 1998 #23" w:history="1">
        <w:r w:rsidR="00C241C3" w:rsidRPr="00867BC6">
          <w:rPr>
            <w:rFonts w:ascii="Book Antiqua" w:hAnsi="Book Antiqua" w:cs="Times New Roman"/>
            <w:noProof/>
            <w:sz w:val="24"/>
            <w:szCs w:val="24"/>
            <w:vertAlign w:val="superscript"/>
          </w:rPr>
          <w:t>16</w:t>
        </w:r>
      </w:hyperlink>
      <w:r w:rsidR="00C241C3" w:rsidRPr="00867BC6">
        <w:rPr>
          <w:rFonts w:ascii="Book Antiqua" w:hAnsi="Book Antiqua" w:cs="Times New Roman"/>
          <w:noProof/>
          <w:sz w:val="24"/>
          <w:szCs w:val="24"/>
          <w:vertAlign w:val="superscript"/>
        </w:rPr>
        <w:t>]</w:t>
      </w:r>
      <w:r w:rsidR="00C241C3" w:rsidRPr="00867BC6">
        <w:rPr>
          <w:rFonts w:ascii="Book Antiqua" w:hAnsi="Book Antiqua" w:cs="Times New Roman"/>
          <w:sz w:val="24"/>
          <w:szCs w:val="24"/>
        </w:rPr>
        <w:fldChar w:fldCharType="end"/>
      </w:r>
      <w:r w:rsidR="00427BF1" w:rsidRPr="00867BC6">
        <w:rPr>
          <w:rFonts w:ascii="Book Antiqua" w:hAnsi="Book Antiqua" w:cs="Times New Roman"/>
          <w:sz w:val="24"/>
          <w:szCs w:val="24"/>
        </w:rPr>
        <w:t xml:space="preserve"> predicted the disappearance of wild-type HBV in 200 years and the emergence of the G125R mutant as the common HBV in 60-100 years, based on the assumption that the current vaccination does not protect against this mutation</w:t>
      </w:r>
      <w:r w:rsidR="00C241C3" w:rsidRPr="00867BC6">
        <w:rPr>
          <w:rFonts w:ascii="Book Antiqua" w:hAnsi="Book Antiqua" w:cs="Times New Roman"/>
          <w:sz w:val="24"/>
          <w:szCs w:val="24"/>
        </w:rPr>
        <w:t xml:space="preserve">. </w:t>
      </w:r>
      <w:r w:rsidR="00427BF1" w:rsidRPr="00867BC6">
        <w:rPr>
          <w:rFonts w:ascii="Book Antiqua" w:hAnsi="Book Antiqua" w:cs="Times New Roman"/>
          <w:sz w:val="24"/>
          <w:szCs w:val="24"/>
        </w:rPr>
        <w:t>Several surveys in Taiwan have shown that the proportion of mutant viruses in HBV</w:t>
      </w:r>
      <w:r w:rsidRPr="00867BC6">
        <w:rPr>
          <w:rFonts w:ascii="Book Antiqua" w:hAnsi="Book Antiqua" w:cs="Times New Roman"/>
          <w:sz w:val="24"/>
          <w:szCs w:val="24"/>
        </w:rPr>
        <w:t>-infected</w:t>
      </w:r>
      <w:r w:rsidR="00427BF1" w:rsidRPr="00867BC6">
        <w:rPr>
          <w:rFonts w:ascii="Book Antiqua" w:hAnsi="Book Antiqua" w:cs="Times New Roman"/>
          <w:sz w:val="24"/>
          <w:szCs w:val="24"/>
        </w:rPr>
        <w:t xml:space="preserve"> children had increased significantly since the implementation of the universal vaccination program</w:t>
      </w:r>
      <w:r w:rsidRPr="00867BC6">
        <w:rPr>
          <w:rFonts w:ascii="Book Antiqua" w:hAnsi="Book Antiqua" w:cs="Times New Roman"/>
          <w:sz w:val="24"/>
          <w:szCs w:val="24"/>
        </w:rPr>
        <w:t>:</w:t>
      </w:r>
      <w:r w:rsidR="00427BF1" w:rsidRPr="00867BC6">
        <w:rPr>
          <w:rFonts w:ascii="Book Antiqua" w:hAnsi="Book Antiqua" w:cs="Times New Roman"/>
          <w:sz w:val="24"/>
          <w:szCs w:val="24"/>
        </w:rPr>
        <w:t xml:space="preserve"> 7.8% in 1984 just before the program implementation to </w:t>
      </w:r>
      <w:r w:rsidR="00C241C3" w:rsidRPr="00867BC6">
        <w:rPr>
          <w:rFonts w:ascii="Book Antiqua" w:hAnsi="Book Antiqua" w:cs="Times New Roman"/>
          <w:sz w:val="24"/>
          <w:szCs w:val="24"/>
        </w:rPr>
        <w:t>28.1% in 1994 and 23.1% in 1999</w:t>
      </w:r>
      <w:r w:rsidR="00427BF1" w:rsidRPr="00867BC6">
        <w:rPr>
          <w:rFonts w:ascii="Book Antiqua" w:hAnsi="Book Antiqua" w:cs="Times New Roman"/>
          <w:sz w:val="24"/>
          <w:szCs w:val="24"/>
        </w:rPr>
        <w:fldChar w:fldCharType="begin">
          <w:fldData xml:space="preserve">PEVuZE5vdGU+PENpdGU+PEF1dGhvcj5Ic3U8L0F1dGhvcj48WWVhcj4xOTk5PC9ZZWFyPjxSZWNO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PEVuZE5vdGU+PENpdGU+PEF1dGhvcj5Ic3U8L0F1dGhvcj48WWVhcj4xOTk5PC9ZZWFyPjxSZWNO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427BF1" w:rsidRPr="00867BC6">
        <w:rPr>
          <w:rFonts w:ascii="Book Antiqua" w:hAnsi="Book Antiqua" w:cs="Times New Roman"/>
          <w:sz w:val="24"/>
          <w:szCs w:val="24"/>
        </w:rPr>
      </w:r>
      <w:r w:rsidR="00427BF1"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3" w:tooltip="Hsu, 1999 #25" w:history="1">
        <w:r w:rsidR="00DB09F2" w:rsidRPr="00867BC6">
          <w:rPr>
            <w:rFonts w:ascii="Book Antiqua" w:hAnsi="Book Antiqua" w:cs="Times New Roman"/>
            <w:noProof/>
            <w:sz w:val="24"/>
            <w:szCs w:val="24"/>
            <w:vertAlign w:val="superscript"/>
          </w:rPr>
          <w:t>3</w:t>
        </w:r>
      </w:hyperlink>
      <w:r w:rsidR="00C241C3" w:rsidRPr="00867BC6">
        <w:rPr>
          <w:rFonts w:ascii="Book Antiqua" w:hAnsi="Book Antiqua" w:cs="Times New Roman"/>
          <w:noProof/>
          <w:sz w:val="24"/>
          <w:szCs w:val="24"/>
          <w:vertAlign w:val="superscript"/>
        </w:rPr>
        <w:t>,</w:t>
      </w:r>
      <w:hyperlink w:anchor="_ENREF_17" w:tooltip="Hsu, 2004 #26" w:history="1">
        <w:r w:rsidR="00DB09F2" w:rsidRPr="00867BC6">
          <w:rPr>
            <w:rFonts w:ascii="Book Antiqua" w:hAnsi="Book Antiqua" w:cs="Times New Roman"/>
            <w:noProof/>
            <w:sz w:val="24"/>
            <w:szCs w:val="24"/>
            <w:vertAlign w:val="superscript"/>
          </w:rPr>
          <w:t>17</w:t>
        </w:r>
      </w:hyperlink>
      <w:r w:rsidR="00DB09F2" w:rsidRPr="00867BC6">
        <w:rPr>
          <w:rFonts w:ascii="Book Antiqua" w:hAnsi="Book Antiqua" w:cs="Times New Roman"/>
          <w:noProof/>
          <w:sz w:val="24"/>
          <w:szCs w:val="24"/>
          <w:vertAlign w:val="superscript"/>
        </w:rPr>
        <w:t>]</w:t>
      </w:r>
      <w:r w:rsidR="00427BF1" w:rsidRPr="00867BC6">
        <w:rPr>
          <w:rFonts w:ascii="Book Antiqua" w:hAnsi="Book Antiqua" w:cs="Times New Roman"/>
          <w:sz w:val="24"/>
          <w:szCs w:val="24"/>
        </w:rPr>
        <w:fldChar w:fldCharType="end"/>
      </w:r>
      <w:r w:rsidR="00427BF1" w:rsidRPr="00867BC6">
        <w:rPr>
          <w:rFonts w:ascii="Book Antiqua" w:hAnsi="Book Antiqua" w:cs="Times New Roman"/>
          <w:sz w:val="24"/>
          <w:szCs w:val="24"/>
        </w:rPr>
        <w:t>.</w:t>
      </w:r>
      <w:r w:rsidR="00A56375">
        <w:rPr>
          <w:rFonts w:ascii="Book Antiqua" w:hAnsi="Book Antiqua" w:cs="Times New Roman"/>
          <w:sz w:val="24"/>
          <w:szCs w:val="24"/>
        </w:rPr>
        <w:t xml:space="preserve"> </w:t>
      </w:r>
      <w:r w:rsidR="00BD49AA" w:rsidRPr="00867BC6">
        <w:rPr>
          <w:rFonts w:ascii="Book Antiqua" w:hAnsi="Book Antiqua" w:cs="Times New Roman"/>
          <w:sz w:val="24"/>
          <w:szCs w:val="24"/>
        </w:rPr>
        <w:t>A</w:t>
      </w:r>
      <w:r w:rsidR="00427BF1" w:rsidRPr="00867BC6">
        <w:rPr>
          <w:rFonts w:ascii="Book Antiqua" w:hAnsi="Book Antiqua" w:cs="Times New Roman"/>
          <w:sz w:val="24"/>
          <w:szCs w:val="24"/>
        </w:rPr>
        <w:t xml:space="preserve"> more recent</w:t>
      </w:r>
      <w:r w:rsidR="00DB7610" w:rsidRPr="00867BC6">
        <w:rPr>
          <w:rFonts w:ascii="Book Antiqua" w:hAnsi="Book Antiqua" w:cs="Times New Roman"/>
          <w:sz w:val="24"/>
          <w:szCs w:val="24"/>
        </w:rPr>
        <w:t xml:space="preserve"> epidemiologic</w:t>
      </w:r>
      <w:r w:rsidR="00427BF1" w:rsidRPr="00867BC6">
        <w:rPr>
          <w:rFonts w:ascii="Book Antiqua" w:hAnsi="Book Antiqua" w:cs="Times New Roman"/>
          <w:sz w:val="24"/>
          <w:szCs w:val="24"/>
        </w:rPr>
        <w:t xml:space="preserve"> survey</w:t>
      </w:r>
      <w:r w:rsidR="0090459C" w:rsidRPr="00867BC6">
        <w:rPr>
          <w:rFonts w:ascii="Book Antiqua" w:hAnsi="Book Antiqua" w:cs="Times New Roman"/>
          <w:sz w:val="24"/>
          <w:szCs w:val="24"/>
        </w:rPr>
        <w:t xml:space="preserve"> published</w:t>
      </w:r>
      <w:r w:rsidR="00DB7610" w:rsidRPr="00867BC6">
        <w:rPr>
          <w:rFonts w:ascii="Book Antiqua" w:hAnsi="Book Antiqua" w:cs="Times New Roman"/>
          <w:sz w:val="24"/>
          <w:szCs w:val="24"/>
        </w:rPr>
        <w:t xml:space="preserve"> by Hsu </w:t>
      </w:r>
      <w:r w:rsidR="00DB7610" w:rsidRPr="00867BC6">
        <w:rPr>
          <w:rFonts w:ascii="Book Antiqua" w:hAnsi="Book Antiqua" w:cs="Times New Roman"/>
          <w:i/>
          <w:sz w:val="24"/>
          <w:szCs w:val="24"/>
        </w:rPr>
        <w:t>et al</w:t>
      </w:r>
      <w:r w:rsidR="00C241C3"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C241C3" w:rsidRPr="00867BC6">
        <w:rPr>
          <w:rFonts w:ascii="Book Antiqua" w:hAnsi="Book Antiqua" w:cs="Times New Roman"/>
          <w:sz w:val="24"/>
          <w:szCs w:val="24"/>
        </w:rPr>
        <w:instrText xml:space="preserve"> ADDIN EN.CITE </w:instrText>
      </w:r>
      <w:r w:rsidR="00C241C3"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C241C3" w:rsidRPr="00867BC6">
        <w:rPr>
          <w:rFonts w:ascii="Book Antiqua" w:hAnsi="Book Antiqua" w:cs="Times New Roman"/>
          <w:sz w:val="24"/>
          <w:szCs w:val="24"/>
        </w:rPr>
        <w:instrText xml:space="preserve"> ADDIN EN.CITE.DATA </w:instrText>
      </w:r>
      <w:r w:rsidR="00C241C3" w:rsidRPr="00867BC6">
        <w:rPr>
          <w:rFonts w:ascii="Book Antiqua" w:hAnsi="Book Antiqua" w:cs="Times New Roman"/>
          <w:sz w:val="24"/>
          <w:szCs w:val="24"/>
        </w:rPr>
      </w:r>
      <w:r w:rsidR="00C241C3" w:rsidRPr="00867BC6">
        <w:rPr>
          <w:rFonts w:ascii="Book Antiqua" w:hAnsi="Book Antiqua" w:cs="Times New Roman"/>
          <w:sz w:val="24"/>
          <w:szCs w:val="24"/>
        </w:rPr>
        <w:fldChar w:fldCharType="end"/>
      </w:r>
      <w:r w:rsidR="00C241C3" w:rsidRPr="00867BC6">
        <w:rPr>
          <w:rFonts w:ascii="Book Antiqua" w:hAnsi="Book Antiqua" w:cs="Times New Roman"/>
          <w:sz w:val="24"/>
          <w:szCs w:val="24"/>
        </w:rPr>
      </w:r>
      <w:r w:rsidR="00C241C3" w:rsidRPr="00867BC6">
        <w:rPr>
          <w:rFonts w:ascii="Book Antiqua" w:hAnsi="Book Antiqua" w:cs="Times New Roman"/>
          <w:sz w:val="24"/>
          <w:szCs w:val="24"/>
        </w:rPr>
        <w:fldChar w:fldCharType="separate"/>
      </w:r>
      <w:r w:rsidR="00C241C3" w:rsidRPr="00867BC6">
        <w:rPr>
          <w:rFonts w:ascii="Book Antiqua" w:hAnsi="Book Antiqua" w:cs="Times New Roman"/>
          <w:noProof/>
          <w:sz w:val="24"/>
          <w:szCs w:val="24"/>
          <w:vertAlign w:val="superscript"/>
        </w:rPr>
        <w:t>[</w:t>
      </w:r>
      <w:hyperlink w:anchor="_ENREF_18" w:tooltip="Hsu, 2010 #27" w:history="1">
        <w:r w:rsidR="00C241C3" w:rsidRPr="00867BC6">
          <w:rPr>
            <w:rFonts w:ascii="Book Antiqua" w:hAnsi="Book Antiqua" w:cs="Times New Roman"/>
            <w:noProof/>
            <w:sz w:val="24"/>
            <w:szCs w:val="24"/>
            <w:vertAlign w:val="superscript"/>
          </w:rPr>
          <w:t>18</w:t>
        </w:r>
      </w:hyperlink>
      <w:r w:rsidR="00C241C3" w:rsidRPr="00867BC6">
        <w:rPr>
          <w:rFonts w:ascii="Book Antiqua" w:hAnsi="Book Antiqua" w:cs="Times New Roman"/>
          <w:noProof/>
          <w:sz w:val="24"/>
          <w:szCs w:val="24"/>
          <w:vertAlign w:val="superscript"/>
        </w:rPr>
        <w:t>]</w:t>
      </w:r>
      <w:r w:rsidR="00C241C3" w:rsidRPr="00867BC6">
        <w:rPr>
          <w:rFonts w:ascii="Book Antiqua" w:hAnsi="Book Antiqua" w:cs="Times New Roman"/>
          <w:sz w:val="24"/>
          <w:szCs w:val="24"/>
        </w:rPr>
        <w:fldChar w:fldCharType="end"/>
      </w:r>
      <w:r w:rsidR="00BD49AA" w:rsidRPr="00867BC6">
        <w:rPr>
          <w:rFonts w:ascii="Book Antiqua" w:hAnsi="Book Antiqua" w:cs="Times New Roman"/>
          <w:sz w:val="24"/>
          <w:szCs w:val="24"/>
        </w:rPr>
        <w:t xml:space="preserve"> on the other hand, </w:t>
      </w:r>
      <w:r w:rsidR="00427BF1" w:rsidRPr="00867BC6">
        <w:rPr>
          <w:rFonts w:ascii="Book Antiqua" w:hAnsi="Book Antiqua" w:cs="Times New Roman"/>
          <w:sz w:val="24"/>
          <w:szCs w:val="24"/>
        </w:rPr>
        <w:t>showed that with the reduction in the total number of children infected with HBV</w:t>
      </w:r>
      <w:r w:rsidR="00BD49AA" w:rsidRPr="00867BC6">
        <w:rPr>
          <w:rFonts w:ascii="Book Antiqua" w:hAnsi="Book Antiqua" w:cs="Times New Roman"/>
          <w:sz w:val="24"/>
          <w:szCs w:val="24"/>
        </w:rPr>
        <w:t xml:space="preserve"> as a result of universal vaccination program</w:t>
      </w:r>
      <w:r w:rsidR="00427BF1" w:rsidRPr="00867BC6">
        <w:rPr>
          <w:rFonts w:ascii="Book Antiqua" w:hAnsi="Book Antiqua" w:cs="Times New Roman"/>
          <w:sz w:val="24"/>
          <w:szCs w:val="24"/>
        </w:rPr>
        <w:t xml:space="preserve">, the prevalence of </w:t>
      </w:r>
      <w:r w:rsidR="00BD49AA" w:rsidRPr="00867BC6">
        <w:rPr>
          <w:rFonts w:ascii="Book Antiqua" w:hAnsi="Book Antiqua" w:cs="Times New Roman"/>
          <w:sz w:val="24"/>
          <w:szCs w:val="24"/>
        </w:rPr>
        <w:t>HBV</w:t>
      </w:r>
      <w:r w:rsidR="00427BF1" w:rsidRPr="00867BC6">
        <w:rPr>
          <w:rFonts w:ascii="Book Antiqua" w:hAnsi="Book Antiqua" w:cs="Times New Roman"/>
          <w:sz w:val="24"/>
          <w:szCs w:val="24"/>
        </w:rPr>
        <w:t xml:space="preserve"> mutants </w:t>
      </w:r>
      <w:r w:rsidR="00BD49AA" w:rsidRPr="00867BC6">
        <w:rPr>
          <w:rFonts w:ascii="Book Antiqua" w:hAnsi="Book Antiqua" w:cs="Times New Roman"/>
          <w:sz w:val="24"/>
          <w:szCs w:val="24"/>
        </w:rPr>
        <w:t xml:space="preserve">has </w:t>
      </w:r>
      <w:r w:rsidR="00427BF1" w:rsidRPr="00867BC6">
        <w:rPr>
          <w:rFonts w:ascii="Book Antiqua" w:hAnsi="Book Antiqua" w:cs="Times New Roman"/>
          <w:sz w:val="24"/>
          <w:szCs w:val="24"/>
        </w:rPr>
        <w:t>actually decreased over time.</w:t>
      </w:r>
      <w:r w:rsidR="00A56375">
        <w:rPr>
          <w:rFonts w:ascii="Book Antiqua" w:hAnsi="Book Antiqua" w:cs="Times New Roman"/>
          <w:sz w:val="24"/>
          <w:szCs w:val="24"/>
        </w:rPr>
        <w:t xml:space="preserve"> </w:t>
      </w:r>
      <w:r w:rsidR="0090459C" w:rsidRPr="00867BC6">
        <w:rPr>
          <w:rFonts w:ascii="Book Antiqua" w:hAnsi="Book Antiqua" w:cs="Times New Roman"/>
          <w:sz w:val="24"/>
          <w:szCs w:val="24"/>
        </w:rPr>
        <w:t xml:space="preserve">This was </w:t>
      </w:r>
      <w:r w:rsidR="00BD49AA" w:rsidRPr="00867BC6">
        <w:rPr>
          <w:rFonts w:ascii="Book Antiqua" w:hAnsi="Book Antiqua" w:cs="Times New Roman"/>
          <w:sz w:val="24"/>
          <w:szCs w:val="24"/>
        </w:rPr>
        <w:t xml:space="preserve">also </w:t>
      </w:r>
      <w:r w:rsidR="0090459C" w:rsidRPr="00867BC6">
        <w:rPr>
          <w:rFonts w:ascii="Book Antiqua" w:hAnsi="Book Antiqua" w:cs="Times New Roman"/>
          <w:sz w:val="24"/>
          <w:szCs w:val="24"/>
        </w:rPr>
        <w:t>followed by a study published by Lai</w:t>
      </w:r>
      <w:r w:rsidR="00C241C3" w:rsidRPr="00867BC6">
        <w:rPr>
          <w:rFonts w:ascii="Book Antiqua" w:hAnsi="Book Antiqua" w:cs="Times New Roman"/>
          <w:i/>
          <w:sz w:val="24"/>
          <w:szCs w:val="24"/>
        </w:rPr>
        <w:t xml:space="preserve"> et al</w:t>
      </w:r>
      <w:r w:rsidR="00C241C3"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C241C3" w:rsidRPr="00867BC6">
        <w:rPr>
          <w:rFonts w:ascii="Book Antiqua" w:hAnsi="Book Antiqua" w:cs="Times New Roman"/>
          <w:sz w:val="24"/>
          <w:szCs w:val="24"/>
        </w:rPr>
        <w:instrText xml:space="preserve"> ADDIN EN.CITE </w:instrText>
      </w:r>
      <w:r w:rsidR="00C241C3"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C241C3" w:rsidRPr="00867BC6">
        <w:rPr>
          <w:rFonts w:ascii="Book Antiqua" w:hAnsi="Book Antiqua" w:cs="Times New Roman"/>
          <w:sz w:val="24"/>
          <w:szCs w:val="24"/>
        </w:rPr>
        <w:instrText xml:space="preserve"> ADDIN EN.CITE.DATA </w:instrText>
      </w:r>
      <w:r w:rsidR="00C241C3" w:rsidRPr="00867BC6">
        <w:rPr>
          <w:rFonts w:ascii="Book Antiqua" w:hAnsi="Book Antiqua" w:cs="Times New Roman"/>
          <w:sz w:val="24"/>
          <w:szCs w:val="24"/>
        </w:rPr>
      </w:r>
      <w:r w:rsidR="00C241C3" w:rsidRPr="00867BC6">
        <w:rPr>
          <w:rFonts w:ascii="Book Antiqua" w:hAnsi="Book Antiqua" w:cs="Times New Roman"/>
          <w:sz w:val="24"/>
          <w:szCs w:val="24"/>
        </w:rPr>
        <w:fldChar w:fldCharType="end"/>
      </w:r>
      <w:r w:rsidR="00C241C3" w:rsidRPr="00867BC6">
        <w:rPr>
          <w:rFonts w:ascii="Book Antiqua" w:hAnsi="Book Antiqua" w:cs="Times New Roman"/>
          <w:sz w:val="24"/>
          <w:szCs w:val="24"/>
        </w:rPr>
      </w:r>
      <w:r w:rsidR="00C241C3" w:rsidRPr="00867BC6">
        <w:rPr>
          <w:rFonts w:ascii="Book Antiqua" w:hAnsi="Book Antiqua" w:cs="Times New Roman"/>
          <w:sz w:val="24"/>
          <w:szCs w:val="24"/>
        </w:rPr>
        <w:fldChar w:fldCharType="separate"/>
      </w:r>
      <w:r w:rsidR="00C241C3" w:rsidRPr="00867BC6">
        <w:rPr>
          <w:rFonts w:ascii="Book Antiqua" w:hAnsi="Book Antiqua" w:cs="Times New Roman"/>
          <w:noProof/>
          <w:sz w:val="24"/>
          <w:szCs w:val="24"/>
          <w:vertAlign w:val="superscript"/>
        </w:rPr>
        <w:t>[</w:t>
      </w:r>
      <w:hyperlink w:anchor="_ENREF_18" w:tooltip="Hsu, 2010 #27" w:history="1">
        <w:r w:rsidR="00C241C3" w:rsidRPr="00867BC6">
          <w:rPr>
            <w:rFonts w:ascii="Book Antiqua" w:hAnsi="Book Antiqua" w:cs="Times New Roman" w:hint="eastAsia"/>
            <w:noProof/>
            <w:sz w:val="24"/>
            <w:szCs w:val="24"/>
            <w:vertAlign w:val="superscript"/>
            <w:lang w:eastAsia="zh-CN"/>
          </w:rPr>
          <w:t>19</w:t>
        </w:r>
      </w:hyperlink>
      <w:r w:rsidR="00C241C3" w:rsidRPr="00867BC6">
        <w:rPr>
          <w:rFonts w:ascii="Book Antiqua" w:hAnsi="Book Antiqua" w:cs="Times New Roman"/>
          <w:noProof/>
          <w:sz w:val="24"/>
          <w:szCs w:val="24"/>
          <w:vertAlign w:val="superscript"/>
        </w:rPr>
        <w:t>]</w:t>
      </w:r>
      <w:r w:rsidR="00C241C3" w:rsidRPr="00867BC6">
        <w:rPr>
          <w:rFonts w:ascii="Book Antiqua" w:hAnsi="Book Antiqua" w:cs="Times New Roman"/>
          <w:sz w:val="24"/>
          <w:szCs w:val="24"/>
        </w:rPr>
        <w:fldChar w:fldCharType="end"/>
      </w:r>
      <w:proofErr w:type="gramStart"/>
      <w:r w:rsidR="0090459C" w:rsidRPr="00867BC6">
        <w:rPr>
          <w:rFonts w:ascii="Book Antiqua" w:hAnsi="Book Antiqua" w:cs="Times New Roman"/>
          <w:sz w:val="24"/>
          <w:szCs w:val="24"/>
        </w:rPr>
        <w:t xml:space="preserve"> which</w:t>
      </w:r>
      <w:proofErr w:type="gramEnd"/>
      <w:r w:rsidR="0090459C" w:rsidRPr="00867BC6">
        <w:rPr>
          <w:rFonts w:ascii="Book Antiqua" w:hAnsi="Book Antiqua" w:cs="Times New Roman"/>
          <w:sz w:val="24"/>
          <w:szCs w:val="24"/>
        </w:rPr>
        <w:t xml:space="preserve"> confirmed the decreased prevalence of HBV</w:t>
      </w:r>
      <w:r w:rsidR="00BD49AA" w:rsidRPr="00867BC6">
        <w:rPr>
          <w:rFonts w:ascii="Book Antiqua" w:hAnsi="Book Antiqua" w:cs="Times New Roman"/>
          <w:sz w:val="24"/>
          <w:szCs w:val="24"/>
        </w:rPr>
        <w:t xml:space="preserve"> mutants</w:t>
      </w:r>
      <w:r w:rsidR="0090459C" w:rsidRPr="00867BC6">
        <w:rPr>
          <w:rFonts w:ascii="Book Antiqua" w:hAnsi="Book Antiqua" w:cs="Times New Roman"/>
          <w:sz w:val="24"/>
          <w:szCs w:val="24"/>
        </w:rPr>
        <w:t xml:space="preserve"> in Taiwan.</w:t>
      </w:r>
      <w:r w:rsidR="00A56375">
        <w:rPr>
          <w:rFonts w:ascii="Book Antiqua" w:hAnsi="Book Antiqua" w:cs="Times New Roman"/>
          <w:sz w:val="24"/>
          <w:szCs w:val="24"/>
        </w:rPr>
        <w:t xml:space="preserve"> </w:t>
      </w:r>
      <w:r w:rsidR="00335501" w:rsidRPr="00867BC6">
        <w:rPr>
          <w:rFonts w:ascii="Book Antiqua" w:hAnsi="Book Antiqua" w:cs="Times New Roman"/>
          <w:sz w:val="24"/>
          <w:szCs w:val="24"/>
        </w:rPr>
        <w:t xml:space="preserve">By measuring </w:t>
      </w:r>
      <w:proofErr w:type="spellStart"/>
      <w:r w:rsidR="00335501" w:rsidRPr="00867BC6">
        <w:rPr>
          <w:rFonts w:ascii="Book Antiqua" w:hAnsi="Book Antiqua" w:cs="Times New Roman"/>
          <w:sz w:val="24"/>
          <w:szCs w:val="24"/>
        </w:rPr>
        <w:t>HBsAg</w:t>
      </w:r>
      <w:proofErr w:type="spellEnd"/>
      <w:r w:rsidR="00335501" w:rsidRPr="00867BC6">
        <w:rPr>
          <w:rFonts w:ascii="Book Antiqua" w:hAnsi="Book Antiqua" w:cs="Times New Roman"/>
          <w:sz w:val="24"/>
          <w:szCs w:val="24"/>
        </w:rPr>
        <w:t>, anti-HBs and anti-</w:t>
      </w:r>
      <w:proofErr w:type="spellStart"/>
      <w:r w:rsidR="00335501" w:rsidRPr="00867BC6">
        <w:rPr>
          <w:rFonts w:ascii="Book Antiqua" w:hAnsi="Book Antiqua" w:cs="Times New Roman"/>
          <w:sz w:val="24"/>
          <w:szCs w:val="24"/>
        </w:rPr>
        <w:t>HBc</w:t>
      </w:r>
      <w:proofErr w:type="spellEnd"/>
      <w:r w:rsidR="00335501" w:rsidRPr="00867BC6">
        <w:rPr>
          <w:rFonts w:ascii="Book Antiqua" w:hAnsi="Book Antiqua" w:cs="Times New Roman"/>
          <w:sz w:val="24"/>
          <w:szCs w:val="24"/>
        </w:rPr>
        <w:t xml:space="preserve"> from various age groups in 2007, the authors found that the </w:t>
      </w:r>
      <w:proofErr w:type="spellStart"/>
      <w:r w:rsidR="00335501" w:rsidRPr="00867BC6">
        <w:rPr>
          <w:rFonts w:ascii="Book Antiqua" w:hAnsi="Book Antiqua" w:cs="Times New Roman"/>
          <w:sz w:val="24"/>
          <w:szCs w:val="24"/>
        </w:rPr>
        <w:t>HBsAg</w:t>
      </w:r>
      <w:proofErr w:type="spellEnd"/>
      <w:r w:rsidR="00335501" w:rsidRPr="00867BC6">
        <w:rPr>
          <w:rFonts w:ascii="Book Antiqua" w:hAnsi="Book Antiqua" w:cs="Times New Roman"/>
          <w:sz w:val="24"/>
          <w:szCs w:val="24"/>
        </w:rPr>
        <w:t xml:space="preserve"> carrier rate, anti-</w:t>
      </w:r>
      <w:proofErr w:type="spellStart"/>
      <w:r w:rsidR="00335501" w:rsidRPr="00867BC6">
        <w:rPr>
          <w:rFonts w:ascii="Book Antiqua" w:hAnsi="Book Antiqua" w:cs="Times New Roman"/>
          <w:sz w:val="24"/>
          <w:szCs w:val="24"/>
        </w:rPr>
        <w:t>HBc</w:t>
      </w:r>
      <w:proofErr w:type="spellEnd"/>
      <w:r w:rsidR="00335501" w:rsidRPr="00867BC6">
        <w:rPr>
          <w:rFonts w:ascii="Book Antiqua" w:hAnsi="Book Antiqua" w:cs="Times New Roman"/>
          <w:sz w:val="24"/>
          <w:szCs w:val="24"/>
        </w:rPr>
        <w:t xml:space="preserve"> seropositive rate and infection rate was significantly lower in those who were born after the initiation of the vaccination program in Taiwan as compared to those who were born before the program.</w:t>
      </w:r>
      <w:r w:rsidR="00A56375">
        <w:rPr>
          <w:rFonts w:ascii="Book Antiqua" w:hAnsi="Book Antiqua" w:cs="Times New Roman"/>
          <w:sz w:val="24"/>
          <w:szCs w:val="24"/>
        </w:rPr>
        <w:t xml:space="preserve"> </w:t>
      </w:r>
      <w:r w:rsidR="0090459C" w:rsidRPr="00867BC6">
        <w:rPr>
          <w:rFonts w:ascii="Book Antiqua" w:hAnsi="Book Antiqua" w:cs="Times New Roman"/>
          <w:sz w:val="24"/>
          <w:szCs w:val="24"/>
        </w:rPr>
        <w:t xml:space="preserve">However, </w:t>
      </w:r>
      <w:r w:rsidR="007F707A" w:rsidRPr="00867BC6">
        <w:rPr>
          <w:rFonts w:ascii="Book Antiqua" w:hAnsi="Book Antiqua" w:cs="Times New Roman"/>
          <w:sz w:val="24"/>
          <w:szCs w:val="24"/>
        </w:rPr>
        <w:t>when compared</w:t>
      </w:r>
      <w:r w:rsidR="0090459C" w:rsidRPr="00867BC6">
        <w:rPr>
          <w:rFonts w:ascii="Book Antiqua" w:hAnsi="Book Antiqua" w:cs="Times New Roman"/>
          <w:sz w:val="24"/>
          <w:szCs w:val="24"/>
        </w:rPr>
        <w:t xml:space="preserve"> across age groups, </w:t>
      </w:r>
      <w:r w:rsidR="007F707A" w:rsidRPr="00867BC6">
        <w:rPr>
          <w:rFonts w:ascii="Book Antiqua" w:hAnsi="Book Antiqua" w:cs="Times New Roman"/>
          <w:sz w:val="24"/>
          <w:szCs w:val="24"/>
        </w:rPr>
        <w:t>there was a significa</w:t>
      </w:r>
      <w:r w:rsidR="00A4723B" w:rsidRPr="00867BC6">
        <w:rPr>
          <w:rFonts w:ascii="Book Antiqua" w:hAnsi="Book Antiqua" w:cs="Times New Roman"/>
          <w:sz w:val="24"/>
          <w:szCs w:val="24"/>
        </w:rPr>
        <w:t>nt increase in the</w:t>
      </w:r>
      <w:r w:rsidR="007F707A" w:rsidRPr="00867BC6">
        <w:rPr>
          <w:rFonts w:ascii="Book Antiqua" w:hAnsi="Book Antiqua" w:cs="Times New Roman"/>
          <w:sz w:val="24"/>
          <w:szCs w:val="24"/>
        </w:rPr>
        <w:t xml:space="preserve"> HBV DNA positive rate </w:t>
      </w:r>
      <w:r w:rsidR="00A4723B" w:rsidRPr="00867BC6">
        <w:rPr>
          <w:rFonts w:ascii="Book Antiqua" w:hAnsi="Book Antiqua" w:cs="Times New Roman"/>
          <w:sz w:val="24"/>
          <w:szCs w:val="24"/>
        </w:rPr>
        <w:t xml:space="preserve">for those </w:t>
      </w:r>
      <w:r w:rsidR="007F707A" w:rsidRPr="00867BC6">
        <w:rPr>
          <w:rFonts w:ascii="Book Antiqua" w:hAnsi="Book Antiqua" w:cs="Times New Roman"/>
          <w:sz w:val="24"/>
          <w:szCs w:val="24"/>
        </w:rPr>
        <w:t xml:space="preserve">who were </w:t>
      </w:r>
      <w:r w:rsidR="00A4723B" w:rsidRPr="00867BC6">
        <w:rPr>
          <w:rFonts w:ascii="Book Antiqua" w:hAnsi="Book Antiqua" w:cs="Times New Roman"/>
          <w:sz w:val="24"/>
          <w:szCs w:val="24"/>
        </w:rPr>
        <w:t xml:space="preserve">18-21 years of </w:t>
      </w:r>
      <w:r w:rsidR="003E3BE8" w:rsidRPr="00867BC6">
        <w:rPr>
          <w:rFonts w:ascii="Book Antiqua" w:hAnsi="Book Antiqua" w:cs="Times New Roman"/>
          <w:sz w:val="24"/>
          <w:szCs w:val="24"/>
        </w:rPr>
        <w:t xml:space="preserve">up to </w:t>
      </w:r>
      <w:r w:rsidR="00A4723B" w:rsidRPr="00867BC6">
        <w:rPr>
          <w:rFonts w:ascii="Book Antiqua" w:hAnsi="Book Antiqua" w:cs="Times New Roman"/>
          <w:sz w:val="24"/>
          <w:szCs w:val="24"/>
        </w:rPr>
        <w:t>3% as compared to those of younger age.</w:t>
      </w:r>
      <w:r w:rsidR="00A56375">
        <w:rPr>
          <w:rFonts w:ascii="Book Antiqua" w:hAnsi="Book Antiqua" w:cs="Times New Roman"/>
          <w:sz w:val="24"/>
          <w:szCs w:val="24"/>
        </w:rPr>
        <w:t xml:space="preserve"> </w:t>
      </w:r>
      <w:r w:rsidR="00A4723B" w:rsidRPr="00867BC6">
        <w:rPr>
          <w:rFonts w:ascii="Book Antiqua" w:hAnsi="Book Antiqua" w:cs="Times New Roman"/>
          <w:sz w:val="24"/>
          <w:szCs w:val="24"/>
        </w:rPr>
        <w:t xml:space="preserve">In addition, the prevalence of </w:t>
      </w:r>
      <w:proofErr w:type="spellStart"/>
      <w:r w:rsidR="00A4723B" w:rsidRPr="00867BC6">
        <w:rPr>
          <w:rFonts w:ascii="Book Antiqua" w:hAnsi="Book Antiqua" w:cs="Times New Roman"/>
          <w:sz w:val="24"/>
          <w:szCs w:val="24"/>
        </w:rPr>
        <w:t>HBsAg</w:t>
      </w:r>
      <w:proofErr w:type="spellEnd"/>
      <w:r w:rsidR="00A4723B" w:rsidRPr="00867BC6">
        <w:rPr>
          <w:rFonts w:ascii="Book Antiqua" w:hAnsi="Book Antiqua" w:cs="Times New Roman"/>
          <w:sz w:val="24"/>
          <w:szCs w:val="24"/>
        </w:rPr>
        <w:t xml:space="preserve"> mutants was 2.63% in those &gt;</w:t>
      </w:r>
      <w:r w:rsidR="00C241C3" w:rsidRPr="00867BC6">
        <w:rPr>
          <w:rFonts w:ascii="Book Antiqua" w:hAnsi="Book Antiqua" w:cs="Times New Roman" w:hint="eastAsia"/>
          <w:sz w:val="24"/>
          <w:szCs w:val="24"/>
          <w:lang w:eastAsia="zh-CN"/>
        </w:rPr>
        <w:t xml:space="preserve"> </w:t>
      </w:r>
      <w:r w:rsidR="00A4723B" w:rsidRPr="00867BC6">
        <w:rPr>
          <w:rFonts w:ascii="Book Antiqua" w:hAnsi="Book Antiqua" w:cs="Times New Roman"/>
          <w:sz w:val="24"/>
          <w:szCs w:val="24"/>
        </w:rPr>
        <w:t>18 years of age, but only 0.10% in those younger than 18</w:t>
      </w:r>
      <w:r w:rsidR="00DC36CB" w:rsidRPr="00867BC6">
        <w:rPr>
          <w:rFonts w:ascii="Book Antiqua" w:hAnsi="Book Antiqua" w:cs="Times New Roman"/>
          <w:sz w:val="24"/>
          <w:szCs w:val="24"/>
        </w:rPr>
        <w:t xml:space="preserve">. Thus, the authors concluded that although the </w:t>
      </w:r>
      <w:r w:rsidR="00DC36CB" w:rsidRPr="00867BC6">
        <w:rPr>
          <w:rFonts w:ascii="Book Antiqua" w:hAnsi="Book Antiqua" w:cs="Times New Roman"/>
          <w:sz w:val="24"/>
          <w:szCs w:val="24"/>
        </w:rPr>
        <w:lastRenderedPageBreak/>
        <w:t xml:space="preserve">prevalence of </w:t>
      </w:r>
      <w:r w:rsidR="000E7FB1" w:rsidRPr="00867BC6">
        <w:rPr>
          <w:rFonts w:ascii="Book Antiqua" w:hAnsi="Book Antiqua" w:cs="Times New Roman"/>
          <w:sz w:val="24"/>
          <w:szCs w:val="24"/>
        </w:rPr>
        <w:t>HBV</w:t>
      </w:r>
      <w:r w:rsidR="00DC36CB" w:rsidRPr="00867BC6">
        <w:rPr>
          <w:rFonts w:ascii="Book Antiqua" w:hAnsi="Book Antiqua" w:cs="Times New Roman"/>
          <w:sz w:val="24"/>
          <w:szCs w:val="24"/>
        </w:rPr>
        <w:t xml:space="preserve"> infection has decreased with universal vaccination, continued monitoring for the presence of HBV infection is important due to the risk of mutant strains developing, particularly as th</w:t>
      </w:r>
      <w:r w:rsidR="00814164" w:rsidRPr="00867BC6">
        <w:rPr>
          <w:rFonts w:ascii="Book Antiqua" w:hAnsi="Book Antiqua" w:cs="Times New Roman"/>
          <w:sz w:val="24"/>
          <w:szCs w:val="24"/>
        </w:rPr>
        <w:t>is population continues to age</w:t>
      </w:r>
      <w:r w:rsidR="0090459C" w:rsidRPr="00867BC6">
        <w:rPr>
          <w:rFonts w:ascii="Book Antiqua" w:hAnsi="Book Antiqua" w:cs="Times New Roman"/>
          <w:sz w:val="24"/>
          <w:szCs w:val="24"/>
        </w:rPr>
        <w:fldChar w:fldCharType="begin">
          <w:fldData xml:space="preserve">PEVuZE5vdGU+PENpdGU+PEF1dGhvcj5MYWk8L0F1dGhvcj48WWVhcj4yMDEyPC9ZZWFyPjxSZWNO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PEVuZE5vdGU+PENpdGU+PEF1dGhvcj5MYWk8L0F1dGhvcj48WWVhcj4yMDEyPC9ZZWFyPjxSZWNO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90459C" w:rsidRPr="00867BC6">
        <w:rPr>
          <w:rFonts w:ascii="Book Antiqua" w:hAnsi="Book Antiqua" w:cs="Times New Roman"/>
          <w:sz w:val="24"/>
          <w:szCs w:val="24"/>
        </w:rPr>
      </w:r>
      <w:r w:rsidR="0090459C"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19" w:tooltip="Lai, 2012 #28" w:history="1">
        <w:r w:rsidR="00DB09F2" w:rsidRPr="00867BC6">
          <w:rPr>
            <w:rFonts w:ascii="Book Antiqua" w:hAnsi="Book Antiqua" w:cs="Times New Roman"/>
            <w:noProof/>
            <w:sz w:val="24"/>
            <w:szCs w:val="24"/>
            <w:vertAlign w:val="superscript"/>
          </w:rPr>
          <w:t>19</w:t>
        </w:r>
      </w:hyperlink>
      <w:r w:rsidR="00DB09F2" w:rsidRPr="00867BC6">
        <w:rPr>
          <w:rFonts w:ascii="Book Antiqua" w:hAnsi="Book Antiqua" w:cs="Times New Roman"/>
          <w:noProof/>
          <w:sz w:val="24"/>
          <w:szCs w:val="24"/>
          <w:vertAlign w:val="superscript"/>
        </w:rPr>
        <w:t>]</w:t>
      </w:r>
      <w:r w:rsidR="0090459C" w:rsidRPr="00867BC6">
        <w:rPr>
          <w:rFonts w:ascii="Book Antiqua" w:hAnsi="Book Antiqua" w:cs="Times New Roman"/>
          <w:sz w:val="24"/>
          <w:szCs w:val="24"/>
        </w:rPr>
        <w:fldChar w:fldCharType="end"/>
      </w:r>
      <w:r w:rsidR="0090459C" w:rsidRPr="00867BC6">
        <w:rPr>
          <w:rFonts w:ascii="Book Antiqua" w:hAnsi="Book Antiqua" w:cs="Times New Roman"/>
          <w:sz w:val="24"/>
          <w:szCs w:val="24"/>
        </w:rPr>
        <w:t xml:space="preserve">. </w:t>
      </w:r>
    </w:p>
    <w:p w14:paraId="1886A7E7" w14:textId="6C479009" w:rsidR="006B50D0" w:rsidRPr="00867BC6" w:rsidRDefault="00E774B3" w:rsidP="00F50745">
      <w:pPr>
        <w:spacing w:after="0" w:line="360" w:lineRule="auto"/>
        <w:ind w:firstLineChars="150" w:firstLine="360"/>
        <w:jc w:val="both"/>
        <w:rPr>
          <w:rFonts w:ascii="Book Antiqua" w:hAnsi="Book Antiqua" w:cs="Times New Roman"/>
          <w:sz w:val="24"/>
          <w:szCs w:val="24"/>
        </w:rPr>
      </w:pPr>
      <w:r w:rsidRPr="00867BC6">
        <w:rPr>
          <w:rFonts w:ascii="Book Antiqua" w:hAnsi="Book Antiqua" w:cs="Times New Roman"/>
          <w:sz w:val="24"/>
          <w:szCs w:val="24"/>
        </w:rPr>
        <w:t>As discussed above, t</w:t>
      </w:r>
      <w:r w:rsidR="003E3BE8" w:rsidRPr="00867BC6">
        <w:rPr>
          <w:rFonts w:ascii="Book Antiqua" w:hAnsi="Book Antiqua" w:cs="Times New Roman"/>
          <w:sz w:val="24"/>
          <w:szCs w:val="24"/>
        </w:rPr>
        <w:t xml:space="preserve">he long-term impact that these </w:t>
      </w:r>
      <w:proofErr w:type="spellStart"/>
      <w:r w:rsidRPr="00867BC6">
        <w:rPr>
          <w:rFonts w:ascii="Book Antiqua" w:hAnsi="Book Antiqua" w:cs="Times New Roman"/>
          <w:sz w:val="24"/>
          <w:szCs w:val="24"/>
        </w:rPr>
        <w:t>HBsAg</w:t>
      </w:r>
      <w:proofErr w:type="spellEnd"/>
      <w:r w:rsidRPr="00867BC6">
        <w:rPr>
          <w:rFonts w:ascii="Book Antiqua" w:hAnsi="Book Antiqua" w:cs="Times New Roman"/>
          <w:sz w:val="24"/>
          <w:szCs w:val="24"/>
        </w:rPr>
        <w:t xml:space="preserve"> escape </w:t>
      </w:r>
      <w:r w:rsidR="003E3BE8" w:rsidRPr="00867BC6">
        <w:rPr>
          <w:rFonts w:ascii="Book Antiqua" w:hAnsi="Book Antiqua" w:cs="Times New Roman"/>
          <w:sz w:val="24"/>
          <w:szCs w:val="24"/>
        </w:rPr>
        <w:t>mutations may have on the natural history of chronic HBV</w:t>
      </w:r>
      <w:r w:rsidRPr="00867BC6">
        <w:rPr>
          <w:rFonts w:ascii="Book Antiqua" w:hAnsi="Book Antiqua" w:cs="Times New Roman"/>
          <w:sz w:val="24"/>
          <w:szCs w:val="24"/>
        </w:rPr>
        <w:t xml:space="preserve"> </w:t>
      </w:r>
      <w:r w:rsidR="003E3BE8" w:rsidRPr="00867BC6">
        <w:rPr>
          <w:rFonts w:ascii="Book Antiqua" w:hAnsi="Book Antiqua" w:cs="Times New Roman"/>
          <w:sz w:val="24"/>
          <w:szCs w:val="24"/>
        </w:rPr>
        <w:t>remains unknown.</w:t>
      </w:r>
      <w:r w:rsidR="00A56375">
        <w:rPr>
          <w:rFonts w:ascii="Book Antiqua" w:hAnsi="Book Antiqua" w:cs="Times New Roman"/>
          <w:sz w:val="24"/>
          <w:szCs w:val="24"/>
        </w:rPr>
        <w:t xml:space="preserve"> </w:t>
      </w:r>
      <w:r w:rsidR="003E3BE8" w:rsidRPr="00867BC6">
        <w:rPr>
          <w:rFonts w:ascii="Book Antiqua" w:hAnsi="Book Antiqua" w:cs="Times New Roman"/>
          <w:sz w:val="24"/>
          <w:szCs w:val="24"/>
        </w:rPr>
        <w:t>On a public health level, s</w:t>
      </w:r>
      <w:r w:rsidR="00A066DB" w:rsidRPr="00867BC6">
        <w:rPr>
          <w:rFonts w:ascii="Book Antiqua" w:hAnsi="Book Antiqua" w:cs="Times New Roman"/>
          <w:sz w:val="24"/>
          <w:szCs w:val="24"/>
        </w:rPr>
        <w:t>ome studies have suggested that these viruses lack stability and tend to result in lower levels of viremia, thus perhaps explaining why the vir</w:t>
      </w:r>
      <w:r w:rsidR="009B7478" w:rsidRPr="00867BC6">
        <w:rPr>
          <w:rFonts w:ascii="Book Antiqua" w:hAnsi="Book Antiqua" w:cs="Times New Roman"/>
          <w:sz w:val="24"/>
          <w:szCs w:val="24"/>
        </w:rPr>
        <w:t>us</w:t>
      </w:r>
      <w:r w:rsidR="00A066DB" w:rsidRPr="00867BC6">
        <w:rPr>
          <w:rFonts w:ascii="Book Antiqua" w:hAnsi="Book Antiqua" w:cs="Times New Roman"/>
          <w:sz w:val="24"/>
          <w:szCs w:val="24"/>
        </w:rPr>
        <w:t>es have not become as large of a threat to immunization programs as originally predicted</w:t>
      </w:r>
      <w:r w:rsidR="003E3BE8" w:rsidRPr="00867BC6">
        <w:rPr>
          <w:rFonts w:ascii="Book Antiqua" w:hAnsi="Book Antiqua" w:cs="Times New Roman"/>
          <w:sz w:val="24"/>
          <w:szCs w:val="24"/>
        </w:rPr>
        <w:fldChar w:fldCharType="begin">
          <w:fldData xml:space="preserve">PEVuZE5vdGU+PENpdGU+PEF1dGhvcj5LYWxpbmluYTwvQXV0aG9yPjxZZWFyPjIwMDM8L1llYXI+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PEVuZE5vdGU+PENpdGU+PEF1dGhvcj5LYWxpbmluYTwvQXV0aG9yPjxZZWFyPjIwMDM8L1llYXI+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3E3BE8" w:rsidRPr="00867BC6">
        <w:rPr>
          <w:rFonts w:ascii="Book Antiqua" w:hAnsi="Book Antiqua" w:cs="Times New Roman"/>
          <w:sz w:val="24"/>
          <w:szCs w:val="24"/>
        </w:rPr>
      </w:r>
      <w:r w:rsidR="003E3BE8"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20" w:tooltip="Kalinina, 2003 #29" w:history="1">
        <w:r w:rsidR="00DB09F2" w:rsidRPr="00867BC6">
          <w:rPr>
            <w:rFonts w:ascii="Book Antiqua" w:hAnsi="Book Antiqua" w:cs="Times New Roman"/>
            <w:noProof/>
            <w:sz w:val="24"/>
            <w:szCs w:val="24"/>
            <w:vertAlign w:val="superscript"/>
          </w:rPr>
          <w:t>20</w:t>
        </w:r>
      </w:hyperlink>
      <w:r w:rsidR="00DB09F2" w:rsidRPr="00867BC6">
        <w:rPr>
          <w:rFonts w:ascii="Book Antiqua" w:hAnsi="Book Antiqua" w:cs="Times New Roman"/>
          <w:noProof/>
          <w:sz w:val="24"/>
          <w:szCs w:val="24"/>
          <w:vertAlign w:val="superscript"/>
        </w:rPr>
        <w:t>]</w:t>
      </w:r>
      <w:r w:rsidR="003E3BE8" w:rsidRPr="00867BC6">
        <w:rPr>
          <w:rFonts w:ascii="Book Antiqua" w:hAnsi="Book Antiqua" w:cs="Times New Roman"/>
          <w:sz w:val="24"/>
          <w:szCs w:val="24"/>
        </w:rPr>
        <w:fldChar w:fldCharType="end"/>
      </w:r>
      <w:r w:rsidR="00A066DB" w:rsidRPr="00867BC6">
        <w:rPr>
          <w:rFonts w:ascii="Book Antiqua" w:hAnsi="Book Antiqua" w:cs="Times New Roman"/>
          <w:sz w:val="24"/>
          <w:szCs w:val="24"/>
        </w:rPr>
        <w:t>.</w:t>
      </w:r>
      <w:r w:rsidR="00A56375">
        <w:rPr>
          <w:rFonts w:ascii="Book Antiqua" w:hAnsi="Book Antiqua" w:cs="Times New Roman"/>
          <w:sz w:val="24"/>
          <w:szCs w:val="24"/>
        </w:rPr>
        <w:t xml:space="preserve"> </w:t>
      </w:r>
      <w:r w:rsidR="003E3BE8" w:rsidRPr="00867BC6">
        <w:rPr>
          <w:rFonts w:ascii="Book Antiqua" w:hAnsi="Book Antiqua" w:cs="Times New Roman"/>
          <w:sz w:val="24"/>
          <w:szCs w:val="24"/>
        </w:rPr>
        <w:t>On an individual level</w:t>
      </w:r>
      <w:r w:rsidRPr="00867BC6">
        <w:rPr>
          <w:rFonts w:ascii="Book Antiqua" w:hAnsi="Book Antiqua" w:cs="Times New Roman"/>
          <w:sz w:val="24"/>
          <w:szCs w:val="24"/>
        </w:rPr>
        <w:t>,</w:t>
      </w:r>
      <w:r w:rsidR="00FE23A2" w:rsidRPr="00867BC6">
        <w:rPr>
          <w:rFonts w:ascii="Book Antiqua" w:hAnsi="Book Antiqua" w:cs="Times New Roman"/>
          <w:sz w:val="24"/>
          <w:szCs w:val="24"/>
        </w:rPr>
        <w:t xml:space="preserve"> </w:t>
      </w:r>
      <w:r w:rsidR="003E3BE8" w:rsidRPr="00867BC6">
        <w:rPr>
          <w:rFonts w:ascii="Book Antiqua" w:hAnsi="Book Antiqua" w:cs="Times New Roman"/>
          <w:sz w:val="24"/>
          <w:szCs w:val="24"/>
        </w:rPr>
        <w:t xml:space="preserve">however, there has been data to suggest that these </w:t>
      </w:r>
      <w:r w:rsidR="006F1BAA" w:rsidRPr="00867BC6">
        <w:rPr>
          <w:rFonts w:ascii="Book Antiqua" w:hAnsi="Book Antiqua" w:cs="Times New Roman"/>
          <w:sz w:val="24"/>
          <w:szCs w:val="24"/>
        </w:rPr>
        <w:t>patients may be at increased risk for active chronic hepatitis with higher HBV DNA levels and more advanced fibrosis</w:t>
      </w:r>
      <w:r w:rsidR="003E3BE8" w:rsidRPr="00867BC6">
        <w:rPr>
          <w:rFonts w:ascii="Book Antiqua" w:hAnsi="Book Antiqua" w:cs="Times New Roman"/>
          <w:sz w:val="24"/>
          <w:szCs w:val="24"/>
        </w:rPr>
        <w:fldChar w:fldCharType="begin">
          <w:fldData xml:space="preserve">PEVuZE5vdGU+PENpdGU+PEF1dGhvcj5Db2xzb248L0F1dGhvcj48WWVhcj4yMDA3PC9ZZWFyPjxS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PEVuZE5vdGU+PENpdGU+PEF1dGhvcj5Db2xzb248L0F1dGhvcj48WWVhcj4yMDA3PC9ZZWFyPjxS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3E3BE8" w:rsidRPr="00867BC6">
        <w:rPr>
          <w:rFonts w:ascii="Book Antiqua" w:hAnsi="Book Antiqua" w:cs="Times New Roman"/>
          <w:sz w:val="24"/>
          <w:szCs w:val="24"/>
        </w:rPr>
      </w:r>
      <w:r w:rsidR="003E3BE8"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9" w:tooltip="Colson, 2007 #32" w:history="1">
        <w:r w:rsidR="00DB09F2" w:rsidRPr="00867BC6">
          <w:rPr>
            <w:rFonts w:ascii="Book Antiqua" w:hAnsi="Book Antiqua" w:cs="Times New Roman"/>
            <w:noProof/>
            <w:sz w:val="24"/>
            <w:szCs w:val="24"/>
            <w:vertAlign w:val="superscript"/>
          </w:rPr>
          <w:t>9</w:t>
        </w:r>
      </w:hyperlink>
      <w:r w:rsidR="00DB09F2" w:rsidRPr="00867BC6">
        <w:rPr>
          <w:rFonts w:ascii="Book Antiqua" w:hAnsi="Book Antiqua" w:cs="Times New Roman"/>
          <w:noProof/>
          <w:sz w:val="24"/>
          <w:szCs w:val="24"/>
          <w:vertAlign w:val="superscript"/>
        </w:rPr>
        <w:t>]</w:t>
      </w:r>
      <w:r w:rsidR="003E3BE8" w:rsidRPr="00867BC6">
        <w:rPr>
          <w:rFonts w:ascii="Book Antiqua" w:hAnsi="Book Antiqua" w:cs="Times New Roman"/>
          <w:sz w:val="24"/>
          <w:szCs w:val="24"/>
        </w:rPr>
        <w:fldChar w:fldCharType="end"/>
      </w:r>
      <w:r w:rsidR="006F1BAA" w:rsidRPr="00867BC6">
        <w:rPr>
          <w:rFonts w:ascii="Book Antiqua" w:hAnsi="Book Antiqua" w:cs="Times New Roman"/>
          <w:sz w:val="24"/>
          <w:szCs w:val="24"/>
        </w:rPr>
        <w:t>.</w:t>
      </w:r>
      <w:r w:rsidR="00A56375">
        <w:rPr>
          <w:rFonts w:ascii="Book Antiqua" w:hAnsi="Book Antiqua" w:cs="Times New Roman"/>
          <w:sz w:val="24"/>
          <w:szCs w:val="24"/>
        </w:rPr>
        <w:t xml:space="preserve"> </w:t>
      </w:r>
      <w:r w:rsidR="008B0673" w:rsidRPr="00867BC6">
        <w:rPr>
          <w:rFonts w:ascii="Book Antiqua" w:hAnsi="Book Antiqua" w:cs="Times New Roman"/>
          <w:sz w:val="24"/>
          <w:szCs w:val="24"/>
        </w:rPr>
        <w:t xml:space="preserve">There is also concern that the accumulation of mutations may lead to failure of recognition of </w:t>
      </w:r>
      <w:proofErr w:type="spellStart"/>
      <w:r w:rsidR="008B0673" w:rsidRPr="00867BC6">
        <w:rPr>
          <w:rFonts w:ascii="Book Antiqua" w:hAnsi="Book Antiqua" w:cs="Times New Roman"/>
          <w:sz w:val="24"/>
          <w:szCs w:val="24"/>
        </w:rPr>
        <w:t>HBsAg</w:t>
      </w:r>
      <w:proofErr w:type="spellEnd"/>
      <w:r w:rsidR="008B0673" w:rsidRPr="00867BC6">
        <w:rPr>
          <w:rFonts w:ascii="Book Antiqua" w:hAnsi="Book Antiqua" w:cs="Times New Roman"/>
          <w:sz w:val="24"/>
          <w:szCs w:val="24"/>
        </w:rPr>
        <w:t xml:space="preserve"> by currently available diagnostic assays, thereby leading to a missed diagnosis of chronic HBV</w:t>
      </w:r>
      <w:r w:rsidRPr="00867BC6">
        <w:rPr>
          <w:rFonts w:ascii="Book Antiqua" w:hAnsi="Book Antiqua" w:cs="Times New Roman"/>
          <w:sz w:val="24"/>
          <w:szCs w:val="24"/>
        </w:rPr>
        <w:t xml:space="preserve"> infection</w:t>
      </w:r>
      <w:r w:rsidR="003E3BE8" w:rsidRPr="00867BC6">
        <w:rPr>
          <w:rFonts w:ascii="Book Antiqua" w:hAnsi="Book Antiqua" w:cs="Times New Roman"/>
          <w:sz w:val="24"/>
          <w:szCs w:val="24"/>
        </w:rPr>
        <w:fldChar w:fldCharType="begin">
          <w:fldData xml:space="preserve">PEVuZE5vdGU+PENpdGU+PEF1dGhvcj5Db2xlbWFuPC9BdXRob3I+PFllYXI+MTk5OTwvWWVhcj48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=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PEVuZE5vdGU+PENpdGU+PEF1dGhvcj5Db2xlbWFuPC9BdXRob3I+PFllYXI+MTk5OTwvWWVhcj48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=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3E3BE8" w:rsidRPr="00867BC6">
        <w:rPr>
          <w:rFonts w:ascii="Book Antiqua" w:hAnsi="Book Antiqua" w:cs="Times New Roman"/>
          <w:sz w:val="24"/>
          <w:szCs w:val="24"/>
        </w:rPr>
      </w:r>
      <w:r w:rsidR="003E3BE8"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21" w:tooltip="Coleman, 1999 #34" w:history="1">
        <w:r w:rsidR="00DB09F2" w:rsidRPr="00867BC6">
          <w:rPr>
            <w:rFonts w:ascii="Book Antiqua" w:hAnsi="Book Antiqua" w:cs="Times New Roman"/>
            <w:noProof/>
            <w:sz w:val="24"/>
            <w:szCs w:val="24"/>
            <w:vertAlign w:val="superscript"/>
          </w:rPr>
          <w:t>21</w:t>
        </w:r>
      </w:hyperlink>
      <w:r w:rsidR="00C241C3" w:rsidRPr="00867BC6">
        <w:rPr>
          <w:rFonts w:ascii="Book Antiqua" w:hAnsi="Book Antiqua" w:cs="Times New Roman"/>
          <w:noProof/>
          <w:sz w:val="24"/>
          <w:szCs w:val="24"/>
          <w:vertAlign w:val="superscript"/>
        </w:rPr>
        <w:t>,</w:t>
      </w:r>
      <w:hyperlink w:anchor="_ENREF_22" w:tooltip="Weber, 2005 #35" w:history="1">
        <w:r w:rsidR="00DB09F2" w:rsidRPr="00867BC6">
          <w:rPr>
            <w:rFonts w:ascii="Book Antiqua" w:hAnsi="Book Antiqua" w:cs="Times New Roman"/>
            <w:noProof/>
            <w:sz w:val="24"/>
            <w:szCs w:val="24"/>
            <w:vertAlign w:val="superscript"/>
          </w:rPr>
          <w:t>22</w:t>
        </w:r>
      </w:hyperlink>
      <w:r w:rsidR="00DB09F2" w:rsidRPr="00867BC6">
        <w:rPr>
          <w:rFonts w:ascii="Book Antiqua" w:hAnsi="Book Antiqua" w:cs="Times New Roman"/>
          <w:noProof/>
          <w:sz w:val="24"/>
          <w:szCs w:val="24"/>
          <w:vertAlign w:val="superscript"/>
        </w:rPr>
        <w:t>]</w:t>
      </w:r>
      <w:r w:rsidR="003E3BE8" w:rsidRPr="00867BC6">
        <w:rPr>
          <w:rFonts w:ascii="Book Antiqua" w:hAnsi="Book Antiqua" w:cs="Times New Roman"/>
          <w:sz w:val="24"/>
          <w:szCs w:val="24"/>
        </w:rPr>
        <w:fldChar w:fldCharType="end"/>
      </w:r>
      <w:r w:rsidR="003E3BE8" w:rsidRPr="00867BC6">
        <w:rPr>
          <w:rFonts w:ascii="Book Antiqua" w:hAnsi="Book Antiqua" w:cs="Times New Roman"/>
          <w:sz w:val="24"/>
          <w:szCs w:val="24"/>
        </w:rPr>
        <w:t>.</w:t>
      </w:r>
      <w:r w:rsidR="00A56375">
        <w:rPr>
          <w:rFonts w:ascii="Book Antiqua" w:hAnsi="Book Antiqua" w:cs="Times New Roman"/>
          <w:sz w:val="24"/>
          <w:szCs w:val="24"/>
        </w:rPr>
        <w:t xml:space="preserve"> </w:t>
      </w:r>
      <w:r w:rsidR="00447B53" w:rsidRPr="00867BC6">
        <w:rPr>
          <w:rFonts w:ascii="Book Antiqua" w:hAnsi="Book Antiqua" w:cs="Times New Roman"/>
          <w:sz w:val="24"/>
          <w:szCs w:val="24"/>
        </w:rPr>
        <w:t>In addition, there is a real concern regarding the risk of transmission to others</w:t>
      </w:r>
      <w:r w:rsidR="00FE23A2" w:rsidRPr="00867BC6">
        <w:rPr>
          <w:rFonts w:ascii="Book Antiqua" w:hAnsi="Book Antiqua" w:cs="Times New Roman"/>
          <w:sz w:val="24"/>
          <w:szCs w:val="24"/>
        </w:rPr>
        <w:t>,</w:t>
      </w:r>
      <w:r w:rsidR="00447B53" w:rsidRPr="00867BC6">
        <w:rPr>
          <w:rFonts w:ascii="Book Antiqua" w:hAnsi="Book Antiqua" w:cs="Times New Roman"/>
          <w:sz w:val="24"/>
          <w:szCs w:val="24"/>
        </w:rPr>
        <w:t xml:space="preserve"> as vaccination does not provide protection from these mutated viruses.</w:t>
      </w:r>
      <w:r w:rsidR="00A56375">
        <w:rPr>
          <w:rFonts w:ascii="Book Antiqua" w:hAnsi="Book Antiqua" w:cs="Times New Roman"/>
          <w:sz w:val="24"/>
          <w:szCs w:val="24"/>
        </w:rPr>
        <w:t xml:space="preserve"> </w:t>
      </w:r>
      <w:r w:rsidR="006B50D0" w:rsidRPr="00867BC6">
        <w:rPr>
          <w:rFonts w:ascii="Book Antiqua" w:hAnsi="Book Antiqua" w:cs="Times New Roman"/>
          <w:sz w:val="24"/>
          <w:szCs w:val="24"/>
        </w:rPr>
        <w:t xml:space="preserve">The risk of horizontal transmission </w:t>
      </w:r>
      <w:r w:rsidRPr="00867BC6">
        <w:rPr>
          <w:rFonts w:ascii="Book Antiqua" w:hAnsi="Book Antiqua" w:cs="Times New Roman"/>
          <w:sz w:val="24"/>
          <w:szCs w:val="24"/>
        </w:rPr>
        <w:t>is not currently well defined</w:t>
      </w:r>
      <w:r w:rsidR="006B50D0" w:rsidRPr="00867BC6">
        <w:rPr>
          <w:rFonts w:ascii="Book Antiqua" w:hAnsi="Book Antiqua" w:cs="Times New Roman"/>
          <w:sz w:val="24"/>
          <w:szCs w:val="24"/>
        </w:rPr>
        <w:t>,</w:t>
      </w:r>
      <w:r w:rsidR="00447B53" w:rsidRPr="00867BC6">
        <w:rPr>
          <w:rFonts w:ascii="Book Antiqua" w:hAnsi="Book Antiqua" w:cs="Times New Roman"/>
          <w:sz w:val="24"/>
          <w:szCs w:val="24"/>
        </w:rPr>
        <w:t xml:space="preserve"> </w:t>
      </w:r>
      <w:r w:rsidRPr="00867BC6">
        <w:rPr>
          <w:rFonts w:ascii="Book Antiqua" w:hAnsi="Book Antiqua" w:cs="Times New Roman"/>
          <w:sz w:val="24"/>
          <w:szCs w:val="24"/>
        </w:rPr>
        <w:t>but</w:t>
      </w:r>
      <w:r w:rsidR="00447B53" w:rsidRPr="00867BC6">
        <w:rPr>
          <w:rFonts w:ascii="Book Antiqua" w:hAnsi="Book Antiqua" w:cs="Times New Roman"/>
          <w:sz w:val="24"/>
          <w:szCs w:val="24"/>
        </w:rPr>
        <w:t xml:space="preserve"> there are </w:t>
      </w:r>
      <w:r w:rsidRPr="00867BC6">
        <w:rPr>
          <w:rFonts w:ascii="Book Antiqua" w:hAnsi="Book Antiqua" w:cs="Times New Roman"/>
          <w:sz w:val="24"/>
          <w:szCs w:val="24"/>
        </w:rPr>
        <w:t xml:space="preserve">prior </w:t>
      </w:r>
      <w:r w:rsidR="00447B53" w:rsidRPr="00867BC6">
        <w:rPr>
          <w:rFonts w:ascii="Book Antiqua" w:hAnsi="Book Antiqua" w:cs="Times New Roman"/>
          <w:sz w:val="24"/>
          <w:szCs w:val="24"/>
        </w:rPr>
        <w:t>case reports in the literature</w:t>
      </w:r>
      <w:r w:rsidR="00447B53" w:rsidRPr="00867BC6">
        <w:rPr>
          <w:rFonts w:ascii="Book Antiqua" w:hAnsi="Book Antiqua" w:cs="Times New Roman"/>
          <w:sz w:val="24"/>
          <w:szCs w:val="24"/>
        </w:rPr>
        <w:fldChar w:fldCharType="begin">
          <w:fldData xml:space="preserve">PEVuZE5vdGU+PENpdGU+PEF1dGhvcj5Pb248L0F1dGhvcj48WWVhcj4xOTk1PC9ZZWFyPjxSZWNO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PEVuZE5vdGU+PENpdGU+PEF1dGhvcj5Pb248L0F1dGhvcj48WWVhcj4xOTk1PC9ZZWFyPjxSZWNO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447B53" w:rsidRPr="00867BC6">
        <w:rPr>
          <w:rFonts w:ascii="Book Antiqua" w:hAnsi="Book Antiqua" w:cs="Times New Roman"/>
          <w:sz w:val="24"/>
          <w:szCs w:val="24"/>
        </w:rPr>
      </w:r>
      <w:r w:rsidR="00447B53"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23" w:tooltip="Oon, 1995 #38" w:history="1">
        <w:r w:rsidR="00DB09F2" w:rsidRPr="00867BC6">
          <w:rPr>
            <w:rFonts w:ascii="Book Antiqua" w:hAnsi="Book Antiqua" w:cs="Times New Roman"/>
            <w:noProof/>
            <w:sz w:val="24"/>
            <w:szCs w:val="24"/>
            <w:vertAlign w:val="superscript"/>
          </w:rPr>
          <w:t>23</w:t>
        </w:r>
      </w:hyperlink>
      <w:r w:rsidR="00C241C3" w:rsidRPr="00867BC6">
        <w:rPr>
          <w:rFonts w:ascii="Book Antiqua" w:hAnsi="Book Antiqua" w:cs="Times New Roman"/>
          <w:noProof/>
          <w:sz w:val="24"/>
          <w:szCs w:val="24"/>
          <w:vertAlign w:val="superscript"/>
        </w:rPr>
        <w:t>,</w:t>
      </w:r>
      <w:hyperlink w:anchor="_ENREF_24" w:tooltip="Thakur, 2005 #39" w:history="1">
        <w:r w:rsidR="00DB09F2" w:rsidRPr="00867BC6">
          <w:rPr>
            <w:rFonts w:ascii="Book Antiqua" w:hAnsi="Book Antiqua" w:cs="Times New Roman"/>
            <w:noProof/>
            <w:sz w:val="24"/>
            <w:szCs w:val="24"/>
            <w:vertAlign w:val="superscript"/>
          </w:rPr>
          <w:t>24</w:t>
        </w:r>
      </w:hyperlink>
      <w:r w:rsidR="00DB09F2" w:rsidRPr="00867BC6">
        <w:rPr>
          <w:rFonts w:ascii="Book Antiqua" w:hAnsi="Book Antiqua" w:cs="Times New Roman"/>
          <w:noProof/>
          <w:sz w:val="24"/>
          <w:szCs w:val="24"/>
          <w:vertAlign w:val="superscript"/>
        </w:rPr>
        <w:t>]</w:t>
      </w:r>
      <w:r w:rsidR="00447B53" w:rsidRPr="00867BC6">
        <w:rPr>
          <w:rFonts w:ascii="Book Antiqua" w:hAnsi="Book Antiqua" w:cs="Times New Roman"/>
          <w:sz w:val="24"/>
          <w:szCs w:val="24"/>
        </w:rPr>
        <w:fldChar w:fldCharType="end"/>
      </w:r>
      <w:r w:rsidR="00867E7B" w:rsidRPr="00867BC6">
        <w:rPr>
          <w:rFonts w:ascii="Book Antiqua" w:hAnsi="Book Antiqua" w:cs="Times New Roman"/>
          <w:sz w:val="24"/>
          <w:szCs w:val="24"/>
        </w:rPr>
        <w:t>.</w:t>
      </w:r>
      <w:r w:rsidR="00C241C3" w:rsidRPr="00867BC6">
        <w:rPr>
          <w:rFonts w:ascii="Book Antiqua" w:hAnsi="Book Antiqua" w:cs="Times New Roman"/>
          <w:sz w:val="24"/>
          <w:szCs w:val="24"/>
        </w:rPr>
        <w:t xml:space="preserve"> </w:t>
      </w:r>
      <w:r w:rsidR="00814164" w:rsidRPr="00867BC6">
        <w:rPr>
          <w:rFonts w:ascii="Book Antiqua" w:hAnsi="Book Antiqua" w:cs="Times New Roman"/>
          <w:sz w:val="24"/>
          <w:szCs w:val="24"/>
        </w:rPr>
        <w:t>One</w:t>
      </w:r>
      <w:r w:rsidR="00447B53" w:rsidRPr="00867BC6">
        <w:rPr>
          <w:rFonts w:ascii="Book Antiqua" w:hAnsi="Book Antiqua" w:cs="Times New Roman"/>
          <w:sz w:val="24"/>
          <w:szCs w:val="24"/>
        </w:rPr>
        <w:t xml:space="preserve"> Taiwanese study</w:t>
      </w:r>
      <w:r w:rsidRPr="00867BC6">
        <w:rPr>
          <w:rFonts w:ascii="Book Antiqua" w:hAnsi="Book Antiqua" w:cs="Times New Roman"/>
          <w:sz w:val="24"/>
          <w:szCs w:val="24"/>
        </w:rPr>
        <w:t xml:space="preserve"> </w:t>
      </w:r>
      <w:r w:rsidR="00447B53" w:rsidRPr="00867BC6">
        <w:rPr>
          <w:rFonts w:ascii="Book Antiqua" w:hAnsi="Book Antiqua" w:cs="Times New Roman"/>
          <w:sz w:val="24"/>
          <w:szCs w:val="24"/>
        </w:rPr>
        <w:t xml:space="preserve">identified </w:t>
      </w:r>
      <w:r w:rsidRPr="00867BC6">
        <w:rPr>
          <w:rFonts w:ascii="Book Antiqua" w:hAnsi="Book Antiqua" w:cs="Times New Roman"/>
          <w:sz w:val="24"/>
          <w:szCs w:val="24"/>
        </w:rPr>
        <w:t xml:space="preserve">that </w:t>
      </w:r>
      <w:r w:rsidR="00447B53" w:rsidRPr="00867BC6">
        <w:rPr>
          <w:rFonts w:ascii="Book Antiqua" w:hAnsi="Book Antiqua" w:cs="Times New Roman"/>
          <w:sz w:val="24"/>
          <w:szCs w:val="24"/>
        </w:rPr>
        <w:t xml:space="preserve">at </w:t>
      </w:r>
      <w:r w:rsidR="006B50D0" w:rsidRPr="00867BC6">
        <w:rPr>
          <w:rFonts w:ascii="Book Antiqua" w:hAnsi="Book Antiqua" w:cs="Times New Roman"/>
          <w:sz w:val="24"/>
          <w:szCs w:val="24"/>
        </w:rPr>
        <w:t xml:space="preserve">least 26% of the </w:t>
      </w:r>
      <w:r w:rsidRPr="00867BC6">
        <w:rPr>
          <w:rFonts w:ascii="Book Antiqua" w:hAnsi="Book Antiqua" w:cs="Times New Roman"/>
          <w:sz w:val="24"/>
          <w:szCs w:val="24"/>
        </w:rPr>
        <w:t xml:space="preserve">HBV </w:t>
      </w:r>
      <w:r w:rsidR="006B50D0" w:rsidRPr="00867BC6">
        <w:rPr>
          <w:rFonts w:ascii="Book Antiqua" w:hAnsi="Book Antiqua" w:cs="Times New Roman"/>
          <w:sz w:val="24"/>
          <w:szCs w:val="24"/>
        </w:rPr>
        <w:t>mutant-infected children who experienced immunization failure were born to non-carrier mothers, implying the possibility of horizontal infection or a spontaneous emergence of the mutant during the course of chronic infection</w:t>
      </w:r>
      <w:r w:rsidR="00447B53"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DB09F2" w:rsidRPr="00867BC6">
        <w:rPr>
          <w:rFonts w:ascii="Book Antiqua" w:hAnsi="Book Antiqua" w:cs="Times New Roman"/>
          <w:sz w:val="24"/>
          <w:szCs w:val="24"/>
        </w:rPr>
        <w:instrText xml:space="preserve"> ADDIN EN.CITE </w:instrText>
      </w:r>
      <w:r w:rsidR="00DB09F2" w:rsidRPr="00867BC6">
        <w:rPr>
          <w:rFonts w:ascii="Book Antiqua" w:hAnsi="Book Antiqua" w:cs="Times New Roman"/>
          <w:sz w:val="24"/>
          <w:szCs w:val="24"/>
        </w:rPr>
        <w:fldChar w:fldCharType="begin">
          <w:fldData xml:space="preserve">PEVuZE5vdGU+PENpdGU+PEF1dGhvcj5Ic3U8L0F1dGhvcj48WWVhcj4yMDEwPC9ZZWFyPjxSZWNO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</w:fldData>
        </w:fldChar>
      </w:r>
      <w:r w:rsidR="00DB09F2" w:rsidRPr="00867BC6">
        <w:rPr>
          <w:rFonts w:ascii="Book Antiqua" w:hAnsi="Book Antiqua" w:cs="Times New Roman"/>
          <w:sz w:val="24"/>
          <w:szCs w:val="24"/>
        </w:rPr>
        <w:instrText xml:space="preserve"> ADDIN EN.CITE.DATA </w:instrText>
      </w:r>
      <w:r w:rsidR="00DB09F2" w:rsidRPr="00867BC6">
        <w:rPr>
          <w:rFonts w:ascii="Book Antiqua" w:hAnsi="Book Antiqua" w:cs="Times New Roman"/>
          <w:sz w:val="24"/>
          <w:szCs w:val="24"/>
        </w:rPr>
      </w:r>
      <w:r w:rsidR="00DB09F2" w:rsidRPr="00867BC6">
        <w:rPr>
          <w:rFonts w:ascii="Book Antiqua" w:hAnsi="Book Antiqua" w:cs="Times New Roman"/>
          <w:sz w:val="24"/>
          <w:szCs w:val="24"/>
        </w:rPr>
        <w:fldChar w:fldCharType="end"/>
      </w:r>
      <w:r w:rsidR="00447B53" w:rsidRPr="00867BC6">
        <w:rPr>
          <w:rFonts w:ascii="Book Antiqua" w:hAnsi="Book Antiqua" w:cs="Times New Roman"/>
          <w:sz w:val="24"/>
          <w:szCs w:val="24"/>
        </w:rPr>
      </w:r>
      <w:r w:rsidR="00447B53" w:rsidRPr="00867BC6">
        <w:rPr>
          <w:rFonts w:ascii="Book Antiqua" w:hAnsi="Book Antiqua" w:cs="Times New Roman"/>
          <w:sz w:val="24"/>
          <w:szCs w:val="24"/>
        </w:rPr>
        <w:fldChar w:fldCharType="separate"/>
      </w:r>
      <w:r w:rsidR="00DB09F2" w:rsidRPr="00867BC6">
        <w:rPr>
          <w:rFonts w:ascii="Book Antiqua" w:hAnsi="Book Antiqua" w:cs="Times New Roman"/>
          <w:noProof/>
          <w:sz w:val="24"/>
          <w:szCs w:val="24"/>
          <w:vertAlign w:val="superscript"/>
        </w:rPr>
        <w:t>[</w:t>
      </w:r>
      <w:hyperlink w:anchor="_ENREF_18" w:tooltip="Hsu, 2010 #27" w:history="1">
        <w:r w:rsidR="00DB09F2" w:rsidRPr="00867BC6">
          <w:rPr>
            <w:rFonts w:ascii="Book Antiqua" w:hAnsi="Book Antiqua" w:cs="Times New Roman"/>
            <w:noProof/>
            <w:sz w:val="24"/>
            <w:szCs w:val="24"/>
            <w:vertAlign w:val="superscript"/>
          </w:rPr>
          <w:t>18</w:t>
        </w:r>
      </w:hyperlink>
      <w:r w:rsidR="00DB09F2" w:rsidRPr="00867BC6">
        <w:rPr>
          <w:rFonts w:ascii="Book Antiqua" w:hAnsi="Book Antiqua" w:cs="Times New Roman"/>
          <w:noProof/>
          <w:sz w:val="24"/>
          <w:szCs w:val="24"/>
          <w:vertAlign w:val="superscript"/>
        </w:rPr>
        <w:t>]</w:t>
      </w:r>
      <w:r w:rsidR="00447B53" w:rsidRPr="00867BC6">
        <w:rPr>
          <w:rFonts w:ascii="Book Antiqua" w:hAnsi="Book Antiqua" w:cs="Times New Roman"/>
          <w:sz w:val="24"/>
          <w:szCs w:val="24"/>
        </w:rPr>
        <w:fldChar w:fldCharType="end"/>
      </w:r>
      <w:r w:rsidR="006B50D0" w:rsidRPr="00867BC6">
        <w:rPr>
          <w:rFonts w:ascii="Book Antiqua" w:hAnsi="Book Antiqua" w:cs="Times New Roman"/>
          <w:sz w:val="24"/>
          <w:szCs w:val="24"/>
        </w:rPr>
        <w:t>.</w:t>
      </w:r>
      <w:r w:rsidR="00A56375">
        <w:rPr>
          <w:rFonts w:ascii="Book Antiqua" w:hAnsi="Book Antiqua" w:cs="Times New Roman"/>
          <w:sz w:val="24"/>
          <w:szCs w:val="24"/>
        </w:rPr>
        <w:t xml:space="preserve"> </w:t>
      </w:r>
    </w:p>
    <w:p w14:paraId="029D5C46" w14:textId="7403E865" w:rsidR="00DD527B" w:rsidRPr="00867BC6" w:rsidRDefault="004F6946" w:rsidP="00F50745">
      <w:pPr>
        <w:spacing w:after="0" w:line="360" w:lineRule="auto"/>
        <w:ind w:firstLineChars="200" w:firstLine="480"/>
        <w:jc w:val="both"/>
        <w:rPr>
          <w:rFonts w:ascii="Book Antiqua" w:hAnsi="Book Antiqua" w:cs="Times New Roman"/>
          <w:sz w:val="24"/>
          <w:szCs w:val="24"/>
          <w:lang w:eastAsia="zh-CN"/>
        </w:rPr>
      </w:pPr>
      <w:r w:rsidRPr="00867BC6">
        <w:rPr>
          <w:rFonts w:ascii="Book Antiqua" w:hAnsi="Book Antiqua" w:cs="Times New Roman"/>
          <w:sz w:val="24"/>
          <w:szCs w:val="24"/>
        </w:rPr>
        <w:t>In summary, w</w:t>
      </w:r>
      <w:r w:rsidR="006A57B0" w:rsidRPr="00867BC6">
        <w:rPr>
          <w:rFonts w:ascii="Book Antiqua" w:hAnsi="Book Antiqua" w:cs="Times New Roman"/>
          <w:sz w:val="24"/>
          <w:szCs w:val="24"/>
        </w:rPr>
        <w:t xml:space="preserve">hile the threat that </w:t>
      </w:r>
      <w:proofErr w:type="spellStart"/>
      <w:r w:rsidR="00E774B3" w:rsidRPr="00867BC6">
        <w:rPr>
          <w:rFonts w:ascii="Book Antiqua" w:hAnsi="Book Antiqua" w:cs="Times New Roman"/>
          <w:sz w:val="24"/>
          <w:szCs w:val="24"/>
        </w:rPr>
        <w:t>HBsAg</w:t>
      </w:r>
      <w:proofErr w:type="spellEnd"/>
      <w:r w:rsidR="009B3029" w:rsidRPr="00867BC6">
        <w:rPr>
          <w:rFonts w:ascii="Book Antiqua" w:hAnsi="Book Antiqua" w:cs="Times New Roman"/>
          <w:sz w:val="24"/>
          <w:szCs w:val="24"/>
        </w:rPr>
        <w:t xml:space="preserve"> escape mutants poses to the world at this time does not seem to be on as large a scale as initially feared, </w:t>
      </w:r>
      <w:r w:rsidR="00E774B3" w:rsidRPr="00867BC6">
        <w:rPr>
          <w:rFonts w:ascii="Book Antiqua" w:hAnsi="Book Antiqua" w:cs="Times New Roman"/>
          <w:sz w:val="24"/>
          <w:szCs w:val="24"/>
        </w:rPr>
        <w:t xml:space="preserve">its significance may be considerable </w:t>
      </w:r>
      <w:r w:rsidR="009B3029" w:rsidRPr="00867BC6">
        <w:rPr>
          <w:rFonts w:ascii="Book Antiqua" w:hAnsi="Book Antiqua" w:cs="Times New Roman"/>
          <w:sz w:val="24"/>
          <w:szCs w:val="24"/>
        </w:rPr>
        <w:t xml:space="preserve">on individual </w:t>
      </w:r>
      <w:r w:rsidR="00E774B3" w:rsidRPr="00867BC6">
        <w:rPr>
          <w:rFonts w:ascii="Book Antiqua" w:hAnsi="Book Antiqua" w:cs="Times New Roman"/>
          <w:sz w:val="24"/>
          <w:szCs w:val="24"/>
        </w:rPr>
        <w:t xml:space="preserve">patient </w:t>
      </w:r>
      <w:r w:rsidR="009B3029" w:rsidRPr="00867BC6">
        <w:rPr>
          <w:rFonts w:ascii="Book Antiqua" w:hAnsi="Book Antiqua" w:cs="Times New Roman"/>
          <w:sz w:val="24"/>
          <w:szCs w:val="24"/>
        </w:rPr>
        <w:t>level</w:t>
      </w:r>
      <w:r w:rsidR="00E774B3" w:rsidRPr="00867BC6">
        <w:rPr>
          <w:rFonts w:ascii="Book Antiqua" w:hAnsi="Book Antiqua" w:cs="Times New Roman"/>
          <w:sz w:val="24"/>
          <w:szCs w:val="24"/>
        </w:rPr>
        <w:t>s</w:t>
      </w:r>
      <w:r w:rsidR="00F23CD2" w:rsidRPr="00867BC6">
        <w:rPr>
          <w:rFonts w:ascii="Book Antiqua" w:hAnsi="Book Antiqua" w:cs="Times New Roman"/>
          <w:sz w:val="24"/>
          <w:szCs w:val="24"/>
        </w:rPr>
        <w:t>.</w:t>
      </w:r>
      <w:r w:rsidR="00A56375">
        <w:rPr>
          <w:rFonts w:ascii="Book Antiqua" w:hAnsi="Book Antiqua" w:cs="Times New Roman"/>
          <w:sz w:val="24"/>
          <w:szCs w:val="24"/>
        </w:rPr>
        <w:t xml:space="preserve"> </w:t>
      </w:r>
      <w:r w:rsidR="00F23CD2" w:rsidRPr="00867BC6">
        <w:rPr>
          <w:rFonts w:ascii="Book Antiqua" w:hAnsi="Book Antiqua" w:cs="Times New Roman"/>
          <w:sz w:val="24"/>
          <w:szCs w:val="24"/>
        </w:rPr>
        <w:t>T</w:t>
      </w:r>
      <w:r w:rsidR="009B3029" w:rsidRPr="00867BC6">
        <w:rPr>
          <w:rFonts w:ascii="Book Antiqua" w:hAnsi="Book Antiqua" w:cs="Times New Roman"/>
          <w:sz w:val="24"/>
          <w:szCs w:val="24"/>
        </w:rPr>
        <w:t xml:space="preserve">he possibility of transmitting the virus to other </w:t>
      </w:r>
      <w:r w:rsidR="00F23CD2" w:rsidRPr="00867BC6">
        <w:rPr>
          <w:rFonts w:ascii="Book Antiqua" w:hAnsi="Book Antiqua" w:cs="Times New Roman"/>
          <w:sz w:val="24"/>
          <w:szCs w:val="24"/>
        </w:rPr>
        <w:t>household and sexual contacts</w:t>
      </w:r>
      <w:r w:rsidR="009B3029" w:rsidRPr="00867BC6">
        <w:rPr>
          <w:rFonts w:ascii="Book Antiqua" w:hAnsi="Book Antiqua" w:cs="Times New Roman"/>
          <w:sz w:val="24"/>
          <w:szCs w:val="24"/>
        </w:rPr>
        <w:t xml:space="preserve"> is </w:t>
      </w:r>
      <w:r w:rsidR="006A57B0" w:rsidRPr="00867BC6">
        <w:rPr>
          <w:rFonts w:ascii="Book Antiqua" w:hAnsi="Book Antiqua" w:cs="Times New Roman"/>
          <w:sz w:val="24"/>
          <w:szCs w:val="24"/>
        </w:rPr>
        <w:t>real and needs to be addressed.</w:t>
      </w:r>
      <w:r w:rsidR="00A56375">
        <w:rPr>
          <w:rFonts w:ascii="Book Antiqua" w:hAnsi="Book Antiqua" w:cs="Times New Roman"/>
          <w:sz w:val="24"/>
          <w:szCs w:val="24"/>
        </w:rPr>
        <w:t xml:space="preserve"> </w:t>
      </w:r>
      <w:r w:rsidR="009B3029" w:rsidRPr="00867BC6">
        <w:rPr>
          <w:rFonts w:ascii="Book Antiqua" w:hAnsi="Book Antiqua" w:cs="Times New Roman"/>
          <w:sz w:val="24"/>
          <w:szCs w:val="24"/>
        </w:rPr>
        <w:t xml:space="preserve">In situations where the risk of sexual, vertical, </w:t>
      </w:r>
      <w:r w:rsidR="000901AC" w:rsidRPr="00867BC6">
        <w:rPr>
          <w:rFonts w:ascii="Book Antiqua" w:hAnsi="Book Antiqua" w:cs="Times New Roman"/>
          <w:sz w:val="24"/>
          <w:szCs w:val="24"/>
        </w:rPr>
        <w:t>or</w:t>
      </w:r>
      <w:r w:rsidR="009B3029" w:rsidRPr="00867BC6">
        <w:rPr>
          <w:rFonts w:ascii="Book Antiqua" w:hAnsi="Book Antiqua" w:cs="Times New Roman"/>
          <w:sz w:val="24"/>
          <w:szCs w:val="24"/>
        </w:rPr>
        <w:t xml:space="preserve"> horizontal transmission is </w:t>
      </w:r>
      <w:r w:rsidR="00F23CD2" w:rsidRPr="00867BC6">
        <w:rPr>
          <w:rFonts w:ascii="Book Antiqua" w:hAnsi="Book Antiqua" w:cs="Times New Roman"/>
          <w:sz w:val="24"/>
          <w:szCs w:val="24"/>
        </w:rPr>
        <w:t>present</w:t>
      </w:r>
      <w:r w:rsidR="009B3029" w:rsidRPr="00867BC6">
        <w:rPr>
          <w:rFonts w:ascii="Book Antiqua" w:hAnsi="Book Antiqua" w:cs="Times New Roman"/>
          <w:sz w:val="24"/>
          <w:szCs w:val="24"/>
        </w:rPr>
        <w:t xml:space="preserve">, patients and their family members should be counseled carefully, and consideration should be given towards having a lower threshold to initiating </w:t>
      </w:r>
      <w:r w:rsidR="000901AC" w:rsidRPr="00867BC6">
        <w:rPr>
          <w:rFonts w:ascii="Book Antiqua" w:hAnsi="Book Antiqua" w:cs="Times New Roman"/>
          <w:sz w:val="24"/>
          <w:szCs w:val="24"/>
        </w:rPr>
        <w:t xml:space="preserve">potent antiviral </w:t>
      </w:r>
      <w:r w:rsidR="009B3029" w:rsidRPr="00867BC6">
        <w:rPr>
          <w:rFonts w:ascii="Book Antiqua" w:hAnsi="Book Antiqua" w:cs="Times New Roman"/>
          <w:sz w:val="24"/>
          <w:szCs w:val="24"/>
        </w:rPr>
        <w:t>therapy in these individuals to reduce the risk of transmission.</w:t>
      </w:r>
      <w:r w:rsidR="00A56375">
        <w:rPr>
          <w:rFonts w:ascii="Book Antiqua" w:hAnsi="Book Antiqua" w:cs="Times New Roman"/>
          <w:sz w:val="24"/>
          <w:szCs w:val="24"/>
        </w:rPr>
        <w:t xml:space="preserve"> </w:t>
      </w:r>
      <w:r w:rsidR="001C3792" w:rsidRPr="00867BC6">
        <w:rPr>
          <w:rFonts w:ascii="Book Antiqua" w:hAnsi="Book Antiqua" w:cs="Times New Roman"/>
          <w:sz w:val="24"/>
          <w:szCs w:val="24"/>
        </w:rPr>
        <w:t xml:space="preserve">Studies have clearly shown that </w:t>
      </w:r>
      <w:r w:rsidR="006A57B0" w:rsidRPr="00867BC6">
        <w:rPr>
          <w:rFonts w:ascii="Book Antiqua" w:hAnsi="Book Antiqua" w:cs="Times New Roman"/>
          <w:sz w:val="24"/>
          <w:szCs w:val="24"/>
        </w:rPr>
        <w:t>the</w:t>
      </w:r>
      <w:r w:rsidR="001C3792" w:rsidRPr="00867BC6">
        <w:rPr>
          <w:rFonts w:ascii="Book Antiqua" w:hAnsi="Book Antiqua" w:cs="Times New Roman"/>
          <w:sz w:val="24"/>
          <w:szCs w:val="24"/>
        </w:rPr>
        <w:t xml:space="preserve"> coexistence of </w:t>
      </w:r>
      <w:proofErr w:type="spellStart"/>
      <w:r w:rsidR="001C3792" w:rsidRPr="00867BC6">
        <w:rPr>
          <w:rFonts w:ascii="Book Antiqua" w:hAnsi="Book Antiqua" w:cs="Times New Roman"/>
          <w:sz w:val="24"/>
          <w:szCs w:val="24"/>
        </w:rPr>
        <w:t>HBsAg</w:t>
      </w:r>
      <w:proofErr w:type="spellEnd"/>
      <w:r w:rsidR="001C3792" w:rsidRPr="00867BC6">
        <w:rPr>
          <w:rFonts w:ascii="Book Antiqua" w:hAnsi="Book Antiqua" w:cs="Times New Roman"/>
          <w:sz w:val="24"/>
          <w:szCs w:val="24"/>
        </w:rPr>
        <w:t xml:space="preserve"> and anti-HBs</w:t>
      </w:r>
      <w:r w:rsidR="006A57B0" w:rsidRPr="00867BC6">
        <w:rPr>
          <w:rFonts w:ascii="Book Antiqua" w:hAnsi="Book Antiqua" w:cs="Times New Roman"/>
          <w:sz w:val="24"/>
          <w:szCs w:val="24"/>
        </w:rPr>
        <w:t xml:space="preserve"> is not as rare as once thought</w:t>
      </w:r>
      <w:r w:rsidR="00F23CD2" w:rsidRPr="00867BC6">
        <w:rPr>
          <w:rFonts w:ascii="Book Antiqua" w:hAnsi="Book Antiqua" w:cs="Times New Roman"/>
          <w:sz w:val="24"/>
          <w:szCs w:val="24"/>
        </w:rPr>
        <w:t>;</w:t>
      </w:r>
      <w:r w:rsidR="006A57B0" w:rsidRPr="00867BC6">
        <w:rPr>
          <w:rFonts w:ascii="Book Antiqua" w:hAnsi="Book Antiqua" w:cs="Times New Roman"/>
          <w:sz w:val="24"/>
          <w:szCs w:val="24"/>
        </w:rPr>
        <w:t xml:space="preserve"> and </w:t>
      </w:r>
      <w:r w:rsidR="001C3792" w:rsidRPr="00867BC6">
        <w:rPr>
          <w:rFonts w:ascii="Book Antiqua" w:hAnsi="Book Antiqua" w:cs="Times New Roman"/>
          <w:sz w:val="24"/>
          <w:szCs w:val="24"/>
        </w:rPr>
        <w:t>therefore</w:t>
      </w:r>
      <w:r w:rsidR="00F23CD2" w:rsidRPr="00867BC6">
        <w:rPr>
          <w:rFonts w:ascii="Book Antiqua" w:hAnsi="Book Antiqua" w:cs="Times New Roman"/>
          <w:sz w:val="24"/>
          <w:szCs w:val="24"/>
        </w:rPr>
        <w:t>,</w:t>
      </w:r>
      <w:r w:rsidR="001C3792" w:rsidRPr="00867BC6">
        <w:rPr>
          <w:rFonts w:ascii="Book Antiqua" w:hAnsi="Book Antiqua" w:cs="Times New Roman"/>
          <w:sz w:val="24"/>
          <w:szCs w:val="24"/>
        </w:rPr>
        <w:t xml:space="preserve"> </w:t>
      </w:r>
      <w:r w:rsidR="00F23CD2" w:rsidRPr="00867BC6">
        <w:rPr>
          <w:rFonts w:ascii="Book Antiqua" w:hAnsi="Book Antiqua" w:cs="Times New Roman"/>
          <w:sz w:val="24"/>
          <w:szCs w:val="24"/>
        </w:rPr>
        <w:lastRenderedPageBreak/>
        <w:t xml:space="preserve">screening tests for HBV should routinely include </w:t>
      </w:r>
      <w:proofErr w:type="spellStart"/>
      <w:r w:rsidR="001C3792" w:rsidRPr="00867BC6">
        <w:rPr>
          <w:rFonts w:ascii="Book Antiqua" w:hAnsi="Book Antiqua" w:cs="Times New Roman"/>
          <w:sz w:val="24"/>
          <w:szCs w:val="24"/>
        </w:rPr>
        <w:t>HBsAg</w:t>
      </w:r>
      <w:proofErr w:type="spellEnd"/>
      <w:r w:rsidR="001C3792" w:rsidRPr="00867BC6">
        <w:rPr>
          <w:rFonts w:ascii="Book Antiqua" w:hAnsi="Book Antiqua" w:cs="Times New Roman"/>
          <w:sz w:val="24"/>
          <w:szCs w:val="24"/>
        </w:rPr>
        <w:t>, anti-HBs and anti-</w:t>
      </w:r>
      <w:proofErr w:type="spellStart"/>
      <w:r w:rsidR="00CE35B5" w:rsidRPr="00867BC6">
        <w:rPr>
          <w:rFonts w:ascii="Book Antiqua" w:hAnsi="Book Antiqua" w:cs="Times New Roman"/>
          <w:sz w:val="24"/>
          <w:szCs w:val="24"/>
        </w:rPr>
        <w:t>HBc</w:t>
      </w:r>
      <w:proofErr w:type="spellEnd"/>
      <w:r w:rsidR="00CE35B5" w:rsidRPr="00867BC6">
        <w:rPr>
          <w:rFonts w:ascii="Book Antiqua" w:hAnsi="Book Antiqua" w:cs="Times New Roman"/>
          <w:sz w:val="24"/>
          <w:szCs w:val="24"/>
        </w:rPr>
        <w:t>,</w:t>
      </w:r>
      <w:r w:rsidR="006A57B0" w:rsidRPr="00867BC6">
        <w:rPr>
          <w:rFonts w:ascii="Book Antiqua" w:hAnsi="Book Antiqua" w:cs="Times New Roman"/>
          <w:sz w:val="24"/>
          <w:szCs w:val="24"/>
        </w:rPr>
        <w:t xml:space="preserve"> especially in those who have close contact with individuals with chronic HBV</w:t>
      </w:r>
      <w:r w:rsidR="00F23CD2" w:rsidRPr="00867BC6">
        <w:rPr>
          <w:rFonts w:ascii="Book Antiqua" w:hAnsi="Book Antiqua" w:cs="Times New Roman"/>
          <w:sz w:val="24"/>
          <w:szCs w:val="24"/>
        </w:rPr>
        <w:t xml:space="preserve"> infection</w:t>
      </w:r>
      <w:r w:rsidR="006A57B0" w:rsidRPr="00867BC6">
        <w:rPr>
          <w:rFonts w:ascii="Book Antiqua" w:hAnsi="Book Antiqua" w:cs="Times New Roman"/>
          <w:sz w:val="24"/>
          <w:szCs w:val="24"/>
        </w:rPr>
        <w:t>.</w:t>
      </w:r>
    </w:p>
    <w:p w14:paraId="40022038" w14:textId="77777777" w:rsidR="00867BC6" w:rsidRPr="00867BC6" w:rsidRDefault="00867BC6" w:rsidP="00F50745">
      <w:pPr>
        <w:spacing w:after="0" w:line="360" w:lineRule="auto"/>
        <w:ind w:firstLineChars="200" w:firstLine="480"/>
        <w:jc w:val="both"/>
        <w:rPr>
          <w:rFonts w:ascii="Book Antiqua" w:hAnsi="Book Antiqua" w:cs="Times New Roman"/>
          <w:sz w:val="24"/>
          <w:szCs w:val="24"/>
          <w:lang w:eastAsia="zh-CN"/>
        </w:rPr>
      </w:pPr>
    </w:p>
    <w:p w14:paraId="44A22605" w14:textId="7A4B90E2" w:rsidR="00DD527B" w:rsidRPr="00867BC6" w:rsidRDefault="00867BC6" w:rsidP="000026ED">
      <w:pPr>
        <w:spacing w:after="0" w:line="360" w:lineRule="auto"/>
        <w:jc w:val="both"/>
        <w:outlineLvl w:val="0"/>
        <w:rPr>
          <w:rFonts w:ascii="Book Antiqua" w:hAnsi="Book Antiqua"/>
          <w:b/>
          <w:sz w:val="24"/>
          <w:lang w:eastAsia="zh-CN"/>
        </w:rPr>
      </w:pPr>
      <w:r w:rsidRPr="00867BC6">
        <w:rPr>
          <w:rFonts w:ascii="Book Antiqua" w:hAnsi="Book Antiqua" w:hint="eastAsia"/>
          <w:b/>
          <w:sz w:val="24"/>
          <w:lang w:eastAsia="zh-CN"/>
        </w:rPr>
        <w:t>COMMENTS</w:t>
      </w:r>
    </w:p>
    <w:p w14:paraId="12D8BBC8" w14:textId="5BBFEBD3" w:rsidR="004D06D1" w:rsidRPr="00867BC6" w:rsidRDefault="004D06D1" w:rsidP="000026ED">
      <w:pPr>
        <w:spacing w:after="0" w:line="360" w:lineRule="auto"/>
        <w:jc w:val="both"/>
        <w:outlineLvl w:val="0"/>
        <w:rPr>
          <w:rFonts w:ascii="Book Antiqua" w:hAnsi="Book Antiqua"/>
          <w:b/>
          <w:i/>
          <w:sz w:val="24"/>
        </w:rPr>
      </w:pPr>
      <w:bookmarkStart w:id="32" w:name="OLE_LINK249"/>
      <w:bookmarkStart w:id="33" w:name="OLE_LINK250"/>
      <w:bookmarkStart w:id="34" w:name="OLE_LINK443"/>
      <w:bookmarkStart w:id="35" w:name="OLE_LINK444"/>
      <w:bookmarkStart w:id="36" w:name="OLE_LINK531"/>
      <w:r w:rsidRPr="00867BC6">
        <w:rPr>
          <w:rFonts w:ascii="Book Antiqua" w:hAnsi="Book Antiqua"/>
          <w:b/>
          <w:i/>
          <w:sz w:val="24"/>
        </w:rPr>
        <w:t>Case characteristics</w:t>
      </w:r>
    </w:p>
    <w:p w14:paraId="70A6E26E" w14:textId="0BD700E5" w:rsidR="00842CDF" w:rsidRPr="00867BC6" w:rsidRDefault="00842CDF" w:rsidP="00F50745">
      <w:pPr>
        <w:spacing w:after="0" w:line="360" w:lineRule="auto"/>
        <w:jc w:val="both"/>
        <w:rPr>
          <w:rFonts w:ascii="Book Antiqua" w:hAnsi="Book Antiqua" w:cs="Arial"/>
          <w:color w:val="000000"/>
          <w:sz w:val="24"/>
          <w:lang w:eastAsia="zh-CN"/>
        </w:rPr>
      </w:pPr>
      <w:r w:rsidRPr="00867BC6">
        <w:rPr>
          <w:rFonts w:ascii="Book Antiqua" w:hAnsi="Book Antiqua" w:cs="Arial"/>
          <w:color w:val="000000"/>
          <w:sz w:val="24"/>
        </w:rPr>
        <w:t xml:space="preserve">Herein are two cases of individuals with chronic hepatitis B presenting with coexisting </w:t>
      </w:r>
      <w:r w:rsidR="005C21F2" w:rsidRPr="00867BC6">
        <w:rPr>
          <w:rFonts w:ascii="Book Antiqua" w:hAnsi="Book Antiqua" w:cs="Times New Roman"/>
          <w:sz w:val="24"/>
          <w:szCs w:val="24"/>
        </w:rPr>
        <w:t>hepatitis B surface antigen (</w:t>
      </w:r>
      <w:proofErr w:type="spellStart"/>
      <w:r w:rsidR="005C21F2" w:rsidRPr="00867BC6">
        <w:rPr>
          <w:rFonts w:ascii="Book Antiqua" w:hAnsi="Book Antiqua" w:cs="Times New Roman"/>
          <w:sz w:val="24"/>
          <w:szCs w:val="24"/>
        </w:rPr>
        <w:t>HBsAg</w:t>
      </w:r>
      <w:proofErr w:type="spellEnd"/>
      <w:proofErr w:type="gramStart"/>
      <w:r w:rsidR="005C21F2" w:rsidRPr="00867BC6">
        <w:rPr>
          <w:rFonts w:ascii="Book Antiqua" w:hAnsi="Book Antiqua" w:cs="Times New Roman"/>
          <w:sz w:val="24"/>
          <w:szCs w:val="24"/>
        </w:rPr>
        <w:t xml:space="preserve">) </w:t>
      </w:r>
      <w:r w:rsidRPr="00867BC6">
        <w:rPr>
          <w:rFonts w:ascii="Book Antiqua" w:hAnsi="Book Antiqua" w:cs="Arial"/>
          <w:color w:val="000000"/>
          <w:sz w:val="24"/>
        </w:rPr>
        <w:t xml:space="preserve"> and</w:t>
      </w:r>
      <w:proofErr w:type="gramEnd"/>
      <w:r w:rsidRPr="00867BC6">
        <w:rPr>
          <w:rFonts w:ascii="Book Antiqua" w:hAnsi="Book Antiqua" w:cs="Arial"/>
          <w:color w:val="000000"/>
          <w:sz w:val="24"/>
        </w:rPr>
        <w:t xml:space="preserve"> </w:t>
      </w:r>
      <w:r w:rsidR="00D549B8" w:rsidRPr="00867BC6">
        <w:rPr>
          <w:rFonts w:ascii="Book Antiqua" w:hAnsi="Book Antiqua" w:cs="Arial"/>
          <w:color w:val="000000"/>
          <w:sz w:val="24"/>
        </w:rPr>
        <w:t>anti-</w:t>
      </w:r>
      <w:r w:rsidRPr="00867BC6">
        <w:rPr>
          <w:rFonts w:ascii="Book Antiqua" w:hAnsi="Book Antiqua" w:cs="Arial"/>
          <w:color w:val="000000"/>
          <w:sz w:val="24"/>
        </w:rPr>
        <w:t>HBs</w:t>
      </w:r>
      <w:r w:rsidR="00D549B8" w:rsidRPr="00867BC6">
        <w:rPr>
          <w:rFonts w:ascii="Book Antiqua" w:hAnsi="Book Antiqua" w:cs="Arial"/>
          <w:color w:val="000000"/>
          <w:sz w:val="24"/>
        </w:rPr>
        <w:t xml:space="preserve"> </w:t>
      </w:r>
      <w:r w:rsidRPr="00867BC6">
        <w:rPr>
          <w:rFonts w:ascii="Book Antiqua" w:hAnsi="Book Antiqua" w:cs="Arial"/>
          <w:color w:val="000000"/>
          <w:sz w:val="24"/>
        </w:rPr>
        <w:t>without symptoms.</w:t>
      </w:r>
    </w:p>
    <w:p w14:paraId="6CC6DD42" w14:textId="77777777" w:rsidR="00C241C3" w:rsidRPr="00867BC6" w:rsidRDefault="00C241C3" w:rsidP="00F50745">
      <w:pPr>
        <w:spacing w:after="0" w:line="360" w:lineRule="auto"/>
        <w:jc w:val="both"/>
        <w:rPr>
          <w:rFonts w:ascii="Book Antiqua" w:hAnsi="Book Antiqua" w:cs="Arial"/>
          <w:color w:val="000000"/>
          <w:sz w:val="24"/>
          <w:lang w:eastAsia="zh-CN"/>
        </w:rPr>
      </w:pPr>
    </w:p>
    <w:p w14:paraId="250BD9BA" w14:textId="2423247D"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Clinical diagnosis</w:t>
      </w:r>
    </w:p>
    <w:p w14:paraId="5C359B9C" w14:textId="3618604B" w:rsidR="00842CDF" w:rsidRPr="00867BC6" w:rsidRDefault="00842CDF" w:rsidP="00F50745">
      <w:pPr>
        <w:spacing w:after="0" w:line="360" w:lineRule="auto"/>
        <w:jc w:val="both"/>
        <w:rPr>
          <w:rFonts w:ascii="Book Antiqua" w:hAnsi="Book Antiqua" w:cs="Arial"/>
          <w:color w:val="000000"/>
          <w:sz w:val="24"/>
          <w:lang w:eastAsia="zh-CN"/>
        </w:rPr>
      </w:pPr>
      <w:r w:rsidRPr="00867BC6">
        <w:rPr>
          <w:rFonts w:ascii="Book Antiqua" w:hAnsi="Book Antiqua" w:cs="Arial"/>
          <w:color w:val="000000"/>
          <w:sz w:val="24"/>
        </w:rPr>
        <w:t xml:space="preserve">Case 1 is a 35 </w:t>
      </w:r>
      <w:proofErr w:type="spellStart"/>
      <w:r w:rsidRPr="00867BC6">
        <w:rPr>
          <w:rFonts w:ascii="Book Antiqua" w:hAnsi="Book Antiqua" w:cs="Arial"/>
          <w:color w:val="000000"/>
          <w:sz w:val="24"/>
        </w:rPr>
        <w:t>yo</w:t>
      </w:r>
      <w:proofErr w:type="spellEnd"/>
      <w:r w:rsidRPr="00867BC6">
        <w:rPr>
          <w:rFonts w:ascii="Book Antiqua" w:hAnsi="Book Antiqua" w:cs="Arial"/>
          <w:color w:val="000000"/>
          <w:sz w:val="24"/>
        </w:rPr>
        <w:t xml:space="preserve"> pregnant, but otherwise asymptomatic woman presenting with newly diagnosed </w:t>
      </w:r>
      <w:r w:rsidR="005C21F2" w:rsidRPr="00867BC6">
        <w:rPr>
          <w:rFonts w:ascii="Book Antiqua" w:hAnsi="Book Antiqua" w:cs="Times New Roman"/>
          <w:sz w:val="24"/>
          <w:szCs w:val="24"/>
        </w:rPr>
        <w:t xml:space="preserve">hepatitis B </w:t>
      </w:r>
      <w:r w:rsidR="005C21F2" w:rsidRPr="005C21F2">
        <w:rPr>
          <w:rFonts w:ascii="Book Antiqua" w:hAnsi="Book Antiqua" w:cs="Times New Roman"/>
          <w:sz w:val="24"/>
          <w:szCs w:val="24"/>
        </w:rPr>
        <w:t xml:space="preserve">virus </w:t>
      </w:r>
      <w:r w:rsidR="005C21F2" w:rsidRPr="00867BC6">
        <w:rPr>
          <w:rFonts w:ascii="Book Antiqua" w:hAnsi="Book Antiqua" w:cs="Times New Roman"/>
          <w:sz w:val="24"/>
          <w:szCs w:val="24"/>
        </w:rPr>
        <w:t>(HBV)</w:t>
      </w:r>
      <w:r w:rsidR="005C21F2">
        <w:rPr>
          <w:rFonts w:ascii="Book Antiqua" w:hAnsi="Book Antiqua" w:cs="Times New Roman" w:hint="eastAsia"/>
          <w:sz w:val="24"/>
          <w:szCs w:val="24"/>
          <w:lang w:eastAsia="zh-CN"/>
        </w:rPr>
        <w:t xml:space="preserve"> </w:t>
      </w:r>
      <w:r w:rsidR="00D549B8" w:rsidRPr="00867BC6">
        <w:rPr>
          <w:rFonts w:ascii="Book Antiqua" w:hAnsi="Book Antiqua" w:cs="Arial"/>
          <w:color w:val="000000"/>
          <w:sz w:val="24"/>
        </w:rPr>
        <w:t xml:space="preserve">infection </w:t>
      </w:r>
      <w:r w:rsidRPr="00867BC6">
        <w:rPr>
          <w:rFonts w:ascii="Book Antiqua" w:hAnsi="Book Antiqua" w:cs="Arial"/>
          <w:color w:val="000000"/>
          <w:sz w:val="24"/>
        </w:rPr>
        <w:t xml:space="preserve">and Case 2 is a 49 </w:t>
      </w:r>
      <w:proofErr w:type="spellStart"/>
      <w:r w:rsidRPr="00867BC6">
        <w:rPr>
          <w:rFonts w:ascii="Book Antiqua" w:hAnsi="Book Antiqua" w:cs="Arial"/>
          <w:color w:val="000000"/>
          <w:sz w:val="24"/>
        </w:rPr>
        <w:t>yo</w:t>
      </w:r>
      <w:proofErr w:type="spellEnd"/>
      <w:r w:rsidRPr="00867BC6">
        <w:rPr>
          <w:rFonts w:ascii="Book Antiqua" w:hAnsi="Book Antiqua" w:cs="Arial"/>
          <w:color w:val="000000"/>
          <w:sz w:val="24"/>
        </w:rPr>
        <w:t xml:space="preserve"> man with chronic HBV </w:t>
      </w:r>
      <w:r w:rsidR="00D549B8" w:rsidRPr="00867BC6">
        <w:rPr>
          <w:rFonts w:ascii="Book Antiqua" w:hAnsi="Book Antiqua" w:cs="Arial"/>
          <w:color w:val="000000"/>
          <w:sz w:val="24"/>
        </w:rPr>
        <w:t xml:space="preserve">infection </w:t>
      </w:r>
      <w:r w:rsidRPr="00867BC6">
        <w:rPr>
          <w:rFonts w:ascii="Book Antiqua" w:hAnsi="Book Antiqua" w:cs="Arial"/>
          <w:color w:val="000000"/>
          <w:sz w:val="24"/>
        </w:rPr>
        <w:t>who likely transmitted HBV to his wife despite immunity from prior vaccination.</w:t>
      </w:r>
    </w:p>
    <w:p w14:paraId="733B9E75" w14:textId="77777777" w:rsidR="00C241C3" w:rsidRPr="00867BC6" w:rsidRDefault="00C241C3" w:rsidP="00F50745">
      <w:pPr>
        <w:spacing w:after="0" w:line="360" w:lineRule="auto"/>
        <w:jc w:val="both"/>
        <w:rPr>
          <w:rFonts w:ascii="Book Antiqua" w:hAnsi="Book Antiqua"/>
          <w:sz w:val="24"/>
          <w:lang w:eastAsia="zh-CN"/>
        </w:rPr>
      </w:pPr>
    </w:p>
    <w:p w14:paraId="40D4A455" w14:textId="1E799F30"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Differential diagnosis</w:t>
      </w:r>
    </w:p>
    <w:p w14:paraId="38B13AC1" w14:textId="090C82CD" w:rsidR="004D06D1" w:rsidRPr="00867BC6" w:rsidRDefault="00842CDF" w:rsidP="00F50745">
      <w:pPr>
        <w:spacing w:after="0" w:line="360" w:lineRule="auto"/>
        <w:jc w:val="both"/>
        <w:rPr>
          <w:rFonts w:ascii="Book Antiqua" w:hAnsi="Book Antiqua" w:cs="Arial"/>
          <w:color w:val="000000"/>
          <w:sz w:val="24"/>
          <w:lang w:eastAsia="zh-CN"/>
        </w:rPr>
      </w:pPr>
      <w:r w:rsidRPr="00867BC6">
        <w:rPr>
          <w:rFonts w:ascii="Book Antiqua" w:hAnsi="Book Antiqua" w:cs="Arial"/>
          <w:color w:val="000000"/>
          <w:sz w:val="24"/>
        </w:rPr>
        <w:t xml:space="preserve">Due to the history of prior vaccination and the presence of concomitant </w:t>
      </w:r>
      <w:proofErr w:type="spellStart"/>
      <w:r w:rsidRPr="00867BC6">
        <w:rPr>
          <w:rFonts w:ascii="Book Antiqua" w:hAnsi="Book Antiqua" w:cs="Arial"/>
          <w:color w:val="000000"/>
          <w:sz w:val="24"/>
        </w:rPr>
        <w:t>HBsAg</w:t>
      </w:r>
      <w:proofErr w:type="spellEnd"/>
      <w:r w:rsidRPr="00867BC6">
        <w:rPr>
          <w:rFonts w:ascii="Book Antiqua" w:hAnsi="Book Antiqua" w:cs="Arial"/>
          <w:color w:val="000000"/>
          <w:sz w:val="24"/>
        </w:rPr>
        <w:t xml:space="preserve"> and </w:t>
      </w:r>
      <w:r w:rsidR="00D549B8" w:rsidRPr="00867BC6">
        <w:rPr>
          <w:rFonts w:ascii="Book Antiqua" w:hAnsi="Book Antiqua" w:cs="Arial"/>
          <w:color w:val="000000"/>
          <w:sz w:val="24"/>
        </w:rPr>
        <w:t>anti-HBs</w:t>
      </w:r>
      <w:r w:rsidRPr="00867BC6">
        <w:rPr>
          <w:rFonts w:ascii="Book Antiqua" w:hAnsi="Book Antiqua" w:cs="Arial"/>
          <w:color w:val="000000"/>
          <w:sz w:val="24"/>
        </w:rPr>
        <w:t xml:space="preserve">, it was felt likely that both patients were infected with </w:t>
      </w:r>
      <w:proofErr w:type="spellStart"/>
      <w:r w:rsidRPr="00867BC6">
        <w:rPr>
          <w:rFonts w:ascii="Book Antiqua" w:hAnsi="Book Antiqua" w:cs="Arial"/>
          <w:color w:val="000000"/>
          <w:sz w:val="24"/>
        </w:rPr>
        <w:t>HBsAg</w:t>
      </w:r>
      <w:proofErr w:type="spellEnd"/>
      <w:r w:rsidRPr="00867BC6">
        <w:rPr>
          <w:rFonts w:ascii="Book Antiqua" w:hAnsi="Book Antiqua" w:cs="Arial"/>
          <w:color w:val="000000"/>
          <w:sz w:val="24"/>
        </w:rPr>
        <w:t xml:space="preserve"> escape mutants.</w:t>
      </w:r>
      <w:r w:rsidR="004D06D1" w:rsidRPr="00867BC6">
        <w:rPr>
          <w:rFonts w:ascii="Book Antiqua" w:hAnsi="Book Antiqua" w:cs="Arial"/>
          <w:color w:val="000000"/>
          <w:sz w:val="24"/>
        </w:rPr>
        <w:t xml:space="preserve"> </w:t>
      </w:r>
    </w:p>
    <w:p w14:paraId="3ADCBF4B" w14:textId="77777777" w:rsidR="00867BC6" w:rsidRPr="00867BC6" w:rsidRDefault="00867BC6" w:rsidP="00F50745">
      <w:pPr>
        <w:spacing w:after="0" w:line="360" w:lineRule="auto"/>
        <w:jc w:val="both"/>
        <w:rPr>
          <w:rFonts w:ascii="Book Antiqua" w:hAnsi="Book Antiqua" w:cs="Arial"/>
          <w:b/>
          <w:color w:val="000000"/>
          <w:sz w:val="24"/>
          <w:lang w:eastAsia="zh-CN"/>
        </w:rPr>
      </w:pPr>
    </w:p>
    <w:p w14:paraId="0227CAD8" w14:textId="3473337D"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Laboratory diagnosis</w:t>
      </w:r>
    </w:p>
    <w:p w14:paraId="770D4A2F" w14:textId="1C463ED4" w:rsidR="00842CDF" w:rsidRPr="00867BC6" w:rsidRDefault="00842CDF" w:rsidP="00F50745">
      <w:pPr>
        <w:spacing w:after="0" w:line="360" w:lineRule="auto"/>
        <w:jc w:val="both"/>
        <w:rPr>
          <w:rFonts w:ascii="Book Antiqua" w:hAnsi="Book Antiqua" w:cs="Arial"/>
          <w:color w:val="000000"/>
          <w:sz w:val="24"/>
          <w:lang w:eastAsia="zh-CN"/>
        </w:rPr>
      </w:pPr>
      <w:r w:rsidRPr="00867BC6">
        <w:rPr>
          <w:rFonts w:ascii="Book Antiqua" w:hAnsi="Book Antiqua" w:cs="Arial"/>
          <w:color w:val="000000"/>
          <w:sz w:val="24"/>
        </w:rPr>
        <w:t xml:space="preserve">Both patients had </w:t>
      </w:r>
      <w:proofErr w:type="spellStart"/>
      <w:r w:rsidRPr="00867BC6">
        <w:rPr>
          <w:rFonts w:ascii="Book Antiqua" w:hAnsi="Book Antiqua" w:cs="Arial"/>
          <w:color w:val="000000"/>
          <w:sz w:val="24"/>
        </w:rPr>
        <w:t>serologies</w:t>
      </w:r>
      <w:proofErr w:type="spellEnd"/>
      <w:r w:rsidRPr="00867BC6">
        <w:rPr>
          <w:rFonts w:ascii="Book Antiqua" w:hAnsi="Book Antiqua" w:cs="Arial"/>
          <w:color w:val="000000"/>
          <w:sz w:val="24"/>
        </w:rPr>
        <w:t xml:space="preserve"> positive for </w:t>
      </w:r>
      <w:proofErr w:type="spellStart"/>
      <w:r w:rsidRPr="00867BC6">
        <w:rPr>
          <w:rFonts w:ascii="Book Antiqua" w:hAnsi="Book Antiqua" w:cs="Arial"/>
          <w:color w:val="000000"/>
          <w:sz w:val="24"/>
        </w:rPr>
        <w:t>HBsAg</w:t>
      </w:r>
      <w:proofErr w:type="spellEnd"/>
      <w:r w:rsidRPr="00867BC6">
        <w:rPr>
          <w:rFonts w:ascii="Book Antiqua" w:hAnsi="Book Antiqua" w:cs="Arial"/>
          <w:color w:val="000000"/>
          <w:sz w:val="24"/>
        </w:rPr>
        <w:t xml:space="preserve">, </w:t>
      </w:r>
      <w:r w:rsidR="00D549B8" w:rsidRPr="00867BC6">
        <w:rPr>
          <w:rFonts w:ascii="Book Antiqua" w:hAnsi="Book Antiqua" w:cs="Arial"/>
          <w:color w:val="000000"/>
          <w:sz w:val="24"/>
        </w:rPr>
        <w:t>anti-</w:t>
      </w:r>
      <w:r w:rsidRPr="00867BC6">
        <w:rPr>
          <w:rFonts w:ascii="Book Antiqua" w:hAnsi="Book Antiqua" w:cs="Arial"/>
          <w:color w:val="000000"/>
          <w:sz w:val="24"/>
        </w:rPr>
        <w:t>HBs</w:t>
      </w:r>
      <w:r w:rsidR="00D549B8" w:rsidRPr="00867BC6">
        <w:rPr>
          <w:rFonts w:ascii="Book Antiqua" w:hAnsi="Book Antiqua" w:cs="Arial"/>
          <w:color w:val="000000"/>
          <w:sz w:val="24"/>
        </w:rPr>
        <w:t>,</w:t>
      </w:r>
      <w:r w:rsidRPr="00867BC6">
        <w:rPr>
          <w:rFonts w:ascii="Book Antiqua" w:hAnsi="Book Antiqua" w:cs="Arial"/>
          <w:color w:val="000000"/>
          <w:sz w:val="24"/>
        </w:rPr>
        <w:t xml:space="preserve"> slightly abnormal liver enzymes and quantifiable HBV DNA </w:t>
      </w:r>
      <w:r w:rsidR="00D549B8" w:rsidRPr="00867BC6">
        <w:rPr>
          <w:rFonts w:ascii="Book Antiqua" w:hAnsi="Book Antiqua" w:cs="Arial"/>
          <w:color w:val="000000"/>
          <w:sz w:val="24"/>
        </w:rPr>
        <w:t>tests.</w:t>
      </w:r>
    </w:p>
    <w:p w14:paraId="2FF5E99C" w14:textId="77777777" w:rsidR="00867BC6" w:rsidRPr="00867BC6" w:rsidRDefault="00867BC6" w:rsidP="00F50745">
      <w:pPr>
        <w:spacing w:after="0" w:line="360" w:lineRule="auto"/>
        <w:jc w:val="both"/>
        <w:rPr>
          <w:rFonts w:ascii="Book Antiqua" w:hAnsi="Book Antiqua" w:cs="Arial"/>
          <w:b/>
          <w:color w:val="000000"/>
          <w:sz w:val="24"/>
          <w:lang w:eastAsia="zh-CN"/>
        </w:rPr>
      </w:pPr>
    </w:p>
    <w:p w14:paraId="3446324B" w14:textId="69A9BE49"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Treatment</w:t>
      </w:r>
    </w:p>
    <w:p w14:paraId="465503C4" w14:textId="64DE9B20" w:rsidR="00842CDF" w:rsidRPr="00867BC6" w:rsidRDefault="00842CDF" w:rsidP="000026ED">
      <w:pPr>
        <w:spacing w:after="0" w:line="360" w:lineRule="auto"/>
        <w:jc w:val="both"/>
        <w:outlineLvl w:val="0"/>
        <w:rPr>
          <w:rFonts w:ascii="Book Antiqua" w:hAnsi="Book Antiqua" w:cs="Arial"/>
          <w:color w:val="000000"/>
          <w:sz w:val="24"/>
          <w:lang w:eastAsia="zh-CN"/>
        </w:rPr>
      </w:pPr>
      <w:proofErr w:type="gramStart"/>
      <w:r w:rsidRPr="00867BC6">
        <w:rPr>
          <w:rFonts w:ascii="Book Antiqua" w:hAnsi="Book Antiqua" w:cs="Arial"/>
          <w:color w:val="000000"/>
          <w:sz w:val="24"/>
        </w:rPr>
        <w:t xml:space="preserve">Initiation of antiviral therapy with </w:t>
      </w:r>
      <w:proofErr w:type="spellStart"/>
      <w:r w:rsidRPr="00867BC6">
        <w:rPr>
          <w:rFonts w:ascii="Book Antiqua" w:hAnsi="Book Antiqua" w:cs="Arial"/>
          <w:color w:val="000000"/>
          <w:sz w:val="24"/>
        </w:rPr>
        <w:t>tenofovir</w:t>
      </w:r>
      <w:proofErr w:type="spellEnd"/>
      <w:r w:rsidR="00D549B8" w:rsidRPr="00867BC6">
        <w:rPr>
          <w:rFonts w:ascii="Book Antiqua" w:hAnsi="Book Antiqua" w:cs="Arial"/>
          <w:color w:val="000000"/>
          <w:sz w:val="24"/>
        </w:rPr>
        <w:t xml:space="preserve"> in both cases.</w:t>
      </w:r>
      <w:proofErr w:type="gramEnd"/>
    </w:p>
    <w:p w14:paraId="080FDF84" w14:textId="77777777" w:rsidR="00867BC6" w:rsidRPr="00867BC6" w:rsidRDefault="00867BC6" w:rsidP="00F50745">
      <w:pPr>
        <w:spacing w:after="0" w:line="360" w:lineRule="auto"/>
        <w:jc w:val="both"/>
        <w:rPr>
          <w:rFonts w:ascii="Book Antiqua" w:hAnsi="Book Antiqua" w:cs="Arial"/>
          <w:color w:val="000000"/>
          <w:sz w:val="24"/>
          <w:lang w:eastAsia="zh-CN"/>
        </w:rPr>
      </w:pPr>
    </w:p>
    <w:p w14:paraId="32449A89" w14:textId="63FE7643"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Related reports</w:t>
      </w:r>
    </w:p>
    <w:p w14:paraId="6425518B" w14:textId="6F56D9BD" w:rsidR="005321B2" w:rsidRPr="00867BC6" w:rsidRDefault="005321B2" w:rsidP="00F50745">
      <w:pPr>
        <w:spacing w:after="0" w:line="360" w:lineRule="auto"/>
        <w:jc w:val="both"/>
        <w:rPr>
          <w:rFonts w:ascii="Book Antiqua" w:hAnsi="Book Antiqua"/>
          <w:sz w:val="24"/>
          <w:lang w:eastAsia="zh-CN"/>
        </w:rPr>
      </w:pPr>
      <w:r w:rsidRPr="00867BC6">
        <w:rPr>
          <w:rFonts w:ascii="Book Antiqua" w:hAnsi="Book Antiqua"/>
          <w:sz w:val="24"/>
        </w:rPr>
        <w:t xml:space="preserve">Reports of </w:t>
      </w:r>
      <w:proofErr w:type="spellStart"/>
      <w:r w:rsidRPr="00867BC6">
        <w:rPr>
          <w:rFonts w:ascii="Book Antiqua" w:hAnsi="Book Antiqua"/>
          <w:sz w:val="24"/>
        </w:rPr>
        <w:t>HBsAg</w:t>
      </w:r>
      <w:proofErr w:type="spellEnd"/>
      <w:r w:rsidRPr="00867BC6">
        <w:rPr>
          <w:rFonts w:ascii="Book Antiqua" w:hAnsi="Book Antiqua"/>
          <w:sz w:val="24"/>
        </w:rPr>
        <w:t xml:space="preserve"> mutant strains of HBV have been increasingly recognized with the introduction of universal vaccination. There have been published case reports of this mutation transmitted to others despite the presence of protective antibodies from prior HBV vaccination.</w:t>
      </w:r>
    </w:p>
    <w:p w14:paraId="340BC1BB" w14:textId="77777777" w:rsidR="00867BC6" w:rsidRPr="00867BC6" w:rsidRDefault="00867BC6" w:rsidP="00F50745">
      <w:pPr>
        <w:spacing w:after="0" w:line="360" w:lineRule="auto"/>
        <w:jc w:val="both"/>
        <w:rPr>
          <w:rFonts w:ascii="Book Antiqua" w:hAnsi="Book Antiqua"/>
          <w:b/>
          <w:i/>
          <w:sz w:val="24"/>
        </w:rPr>
      </w:pPr>
    </w:p>
    <w:p w14:paraId="6D8A013B" w14:textId="4213F129"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 xml:space="preserve">Term explanation </w:t>
      </w:r>
    </w:p>
    <w:p w14:paraId="71EC2CA8" w14:textId="2F294ED7" w:rsidR="005321B2" w:rsidRPr="00867BC6" w:rsidRDefault="005321B2" w:rsidP="00F50745">
      <w:pPr>
        <w:spacing w:after="0" w:line="360" w:lineRule="auto"/>
        <w:jc w:val="both"/>
        <w:rPr>
          <w:rFonts w:ascii="Book Antiqua" w:hAnsi="Book Antiqua"/>
          <w:sz w:val="24"/>
          <w:lang w:eastAsia="zh-CN"/>
        </w:rPr>
      </w:pPr>
      <w:r w:rsidRPr="00867BC6">
        <w:rPr>
          <w:rFonts w:ascii="Book Antiqua" w:hAnsi="Book Antiqua"/>
          <w:sz w:val="24"/>
        </w:rPr>
        <w:t xml:space="preserve">Hepatitis B surface antigen escape mutants are due to mutations in </w:t>
      </w:r>
      <w:proofErr w:type="gramStart"/>
      <w:r w:rsidRPr="00867BC6">
        <w:rPr>
          <w:rFonts w:ascii="Book Antiqua" w:hAnsi="Book Antiqua"/>
          <w:sz w:val="24"/>
        </w:rPr>
        <w:t xml:space="preserve">the </w:t>
      </w:r>
      <w:r w:rsidRPr="00867BC6">
        <w:rPr>
          <w:rFonts w:ascii="Book Antiqua" w:hAnsi="Book Antiqua"/>
          <w:sz w:val="24"/>
          <w:u w:val="single"/>
        </w:rPr>
        <w:t>a</w:t>
      </w:r>
      <w:proofErr w:type="gramEnd"/>
      <w:r w:rsidRPr="00867BC6">
        <w:rPr>
          <w:rFonts w:ascii="Book Antiqua" w:hAnsi="Book Antiqua"/>
          <w:sz w:val="24"/>
        </w:rPr>
        <w:t xml:space="preserve"> determinant region of the </w:t>
      </w:r>
      <w:proofErr w:type="spellStart"/>
      <w:r w:rsidRPr="00867BC6">
        <w:rPr>
          <w:rFonts w:ascii="Book Antiqua" w:hAnsi="Book Antiqua"/>
          <w:sz w:val="24"/>
        </w:rPr>
        <w:t>HBsAg</w:t>
      </w:r>
      <w:proofErr w:type="spellEnd"/>
      <w:r w:rsidRPr="00867BC6">
        <w:rPr>
          <w:rFonts w:ascii="Book Antiqua" w:hAnsi="Book Antiqua"/>
          <w:sz w:val="24"/>
        </w:rPr>
        <w:t>.</w:t>
      </w:r>
      <w:r w:rsidR="00A56375">
        <w:rPr>
          <w:rFonts w:ascii="Book Antiqua" w:hAnsi="Book Antiqua"/>
          <w:sz w:val="24"/>
        </w:rPr>
        <w:t xml:space="preserve"> </w:t>
      </w:r>
      <w:r w:rsidRPr="00867BC6">
        <w:rPr>
          <w:rFonts w:ascii="Book Antiqua" w:hAnsi="Book Antiqua"/>
          <w:sz w:val="24"/>
        </w:rPr>
        <w:t>These mutations allow the virus to escape neutralizing antibodies from the administration of HBIG and HBV vaccine.</w:t>
      </w:r>
    </w:p>
    <w:p w14:paraId="12177DA6" w14:textId="77777777" w:rsidR="00867BC6" w:rsidRPr="00867BC6" w:rsidRDefault="00867BC6" w:rsidP="00F50745">
      <w:pPr>
        <w:spacing w:after="0" w:line="360" w:lineRule="auto"/>
        <w:jc w:val="both"/>
        <w:rPr>
          <w:rFonts w:ascii="Book Antiqua" w:hAnsi="Book Antiqua"/>
          <w:b/>
          <w:i/>
          <w:sz w:val="24"/>
        </w:rPr>
      </w:pPr>
    </w:p>
    <w:p w14:paraId="5072A147" w14:textId="2A3C1549"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Experiences and lessons</w:t>
      </w:r>
    </w:p>
    <w:p w14:paraId="124EA0FE" w14:textId="6341D5C4" w:rsidR="005321B2" w:rsidRPr="00867BC6" w:rsidRDefault="005321B2" w:rsidP="00F50745">
      <w:pPr>
        <w:spacing w:after="0" w:line="360" w:lineRule="auto"/>
        <w:jc w:val="both"/>
        <w:rPr>
          <w:rFonts w:ascii="Book Antiqua" w:hAnsi="Book Antiqua" w:cs="Arial"/>
          <w:color w:val="000000"/>
          <w:sz w:val="24"/>
          <w:lang w:eastAsia="zh-CN"/>
        </w:rPr>
      </w:pPr>
      <w:r w:rsidRPr="00867BC6">
        <w:rPr>
          <w:rFonts w:ascii="Book Antiqua" w:hAnsi="Book Antiqua" w:cs="Arial"/>
          <w:color w:val="000000"/>
          <w:sz w:val="24"/>
        </w:rPr>
        <w:t xml:space="preserve">Physicians should maintain a level of suspicion in patients with coexisting </w:t>
      </w:r>
      <w:proofErr w:type="spellStart"/>
      <w:r w:rsidRPr="00867BC6">
        <w:rPr>
          <w:rFonts w:ascii="Book Antiqua" w:hAnsi="Book Antiqua" w:cs="Arial"/>
          <w:color w:val="000000"/>
          <w:sz w:val="24"/>
        </w:rPr>
        <w:t>HBsAg</w:t>
      </w:r>
      <w:proofErr w:type="spellEnd"/>
      <w:r w:rsidRPr="00867BC6">
        <w:rPr>
          <w:rFonts w:ascii="Book Antiqua" w:hAnsi="Book Antiqua" w:cs="Arial"/>
          <w:color w:val="000000"/>
          <w:sz w:val="24"/>
        </w:rPr>
        <w:t xml:space="preserve"> and </w:t>
      </w:r>
      <w:r w:rsidR="00D549B8" w:rsidRPr="00867BC6">
        <w:rPr>
          <w:rFonts w:ascii="Book Antiqua" w:hAnsi="Book Antiqua" w:cs="Arial"/>
          <w:color w:val="000000"/>
          <w:sz w:val="24"/>
        </w:rPr>
        <w:t>anti-</w:t>
      </w:r>
      <w:r w:rsidRPr="00867BC6">
        <w:rPr>
          <w:rFonts w:ascii="Book Antiqua" w:hAnsi="Book Antiqua" w:cs="Arial"/>
          <w:color w:val="000000"/>
          <w:sz w:val="24"/>
        </w:rPr>
        <w:t>HBs in the appropriate clinical situation, and should counsel their patients on the risks and benefits of early treatment.</w:t>
      </w:r>
    </w:p>
    <w:p w14:paraId="5E094C09" w14:textId="77777777" w:rsidR="00867BC6" w:rsidRPr="00867BC6" w:rsidRDefault="00867BC6" w:rsidP="00F50745">
      <w:pPr>
        <w:spacing w:after="0" w:line="360" w:lineRule="auto"/>
        <w:jc w:val="both"/>
        <w:rPr>
          <w:rFonts w:ascii="Book Antiqua" w:hAnsi="Book Antiqua"/>
          <w:b/>
          <w:sz w:val="24"/>
          <w:lang w:eastAsia="zh-CN"/>
        </w:rPr>
      </w:pPr>
    </w:p>
    <w:p w14:paraId="5A6EFB22" w14:textId="25B6F027" w:rsidR="004D06D1" w:rsidRPr="00867BC6" w:rsidRDefault="004D06D1" w:rsidP="000026ED">
      <w:pPr>
        <w:spacing w:after="0" w:line="360" w:lineRule="auto"/>
        <w:jc w:val="both"/>
        <w:outlineLvl w:val="0"/>
        <w:rPr>
          <w:rFonts w:ascii="Book Antiqua" w:hAnsi="Book Antiqua"/>
          <w:b/>
          <w:i/>
          <w:sz w:val="24"/>
        </w:rPr>
      </w:pPr>
      <w:r w:rsidRPr="00867BC6">
        <w:rPr>
          <w:rFonts w:ascii="Book Antiqua" w:hAnsi="Book Antiqua"/>
          <w:b/>
          <w:i/>
          <w:sz w:val="24"/>
        </w:rPr>
        <w:t>Peer</w:t>
      </w:r>
      <w:r w:rsidRPr="00867BC6">
        <w:rPr>
          <w:rFonts w:ascii="Book Antiqua" w:hAnsi="Book Antiqua" w:hint="eastAsia"/>
          <w:b/>
          <w:i/>
          <w:sz w:val="24"/>
        </w:rPr>
        <w:t>-</w:t>
      </w:r>
      <w:r w:rsidRPr="00867BC6">
        <w:rPr>
          <w:rFonts w:ascii="Book Antiqua" w:hAnsi="Book Antiqua"/>
          <w:b/>
          <w:i/>
          <w:sz w:val="24"/>
        </w:rPr>
        <w:t>review</w:t>
      </w:r>
    </w:p>
    <w:p w14:paraId="5124F8E5" w14:textId="6AC440B0" w:rsidR="004D06D1" w:rsidRPr="00867BC6" w:rsidRDefault="00D549B8" w:rsidP="00F50745">
      <w:pPr>
        <w:autoSpaceDE w:val="0"/>
        <w:autoSpaceDN w:val="0"/>
        <w:adjustRightInd w:val="0"/>
        <w:snapToGrid w:val="0"/>
        <w:spacing w:after="0" w:line="360" w:lineRule="auto"/>
        <w:jc w:val="both"/>
        <w:rPr>
          <w:rFonts w:ascii="Book Antiqua" w:hAnsi="Book Antiqua" w:cs="Arial"/>
          <w:b/>
          <w:sz w:val="24"/>
        </w:rPr>
      </w:pPr>
      <w:r w:rsidRPr="00867BC6">
        <w:rPr>
          <w:rFonts w:ascii="Book Antiqua" w:hAnsi="Book Antiqua"/>
          <w:sz w:val="24"/>
        </w:rPr>
        <w:t>A limitation</w:t>
      </w:r>
      <w:r w:rsidR="005321B2" w:rsidRPr="00867BC6">
        <w:rPr>
          <w:rFonts w:ascii="Book Antiqua" w:hAnsi="Book Antiqua"/>
          <w:sz w:val="24"/>
        </w:rPr>
        <w:t xml:space="preserve"> of this paper is the inability to</w:t>
      </w:r>
      <w:r w:rsidRPr="00867BC6">
        <w:rPr>
          <w:rFonts w:ascii="Book Antiqua" w:hAnsi="Book Antiqua"/>
          <w:sz w:val="24"/>
        </w:rPr>
        <w:t xml:space="preserve"> perform molecular confirmation of</w:t>
      </w:r>
      <w:r w:rsidR="005321B2" w:rsidRPr="00867BC6">
        <w:rPr>
          <w:rFonts w:ascii="Book Antiqua" w:hAnsi="Book Antiqua"/>
          <w:sz w:val="24"/>
        </w:rPr>
        <w:t xml:space="preserve"> </w:t>
      </w:r>
      <w:proofErr w:type="spellStart"/>
      <w:r w:rsidR="005321B2" w:rsidRPr="00867BC6">
        <w:rPr>
          <w:rFonts w:ascii="Book Antiqua" w:hAnsi="Book Antiqua"/>
          <w:sz w:val="24"/>
        </w:rPr>
        <w:t>HBsAg</w:t>
      </w:r>
      <w:proofErr w:type="spellEnd"/>
      <w:r w:rsidR="005321B2" w:rsidRPr="00867BC6">
        <w:rPr>
          <w:rFonts w:ascii="Book Antiqua" w:hAnsi="Book Antiqua"/>
          <w:sz w:val="24"/>
        </w:rPr>
        <w:t xml:space="preserve"> escape mutations.</w:t>
      </w:r>
      <w:r w:rsidR="00A56375">
        <w:rPr>
          <w:rFonts w:ascii="Book Antiqua" w:hAnsi="Book Antiqua"/>
          <w:sz w:val="24"/>
        </w:rPr>
        <w:t xml:space="preserve"> </w:t>
      </w:r>
      <w:r w:rsidR="005321B2" w:rsidRPr="00867BC6">
        <w:rPr>
          <w:rFonts w:ascii="Book Antiqua" w:hAnsi="Book Antiqua"/>
          <w:sz w:val="24"/>
        </w:rPr>
        <w:t>However, this is not available in real-world clinical practice.</w:t>
      </w:r>
      <w:r w:rsidR="00A56375">
        <w:rPr>
          <w:rFonts w:ascii="Book Antiqua" w:hAnsi="Book Antiqua"/>
          <w:sz w:val="24"/>
        </w:rPr>
        <w:t xml:space="preserve"> </w:t>
      </w:r>
      <w:r w:rsidR="005321B2" w:rsidRPr="00867BC6">
        <w:rPr>
          <w:rFonts w:ascii="Book Antiqua" w:hAnsi="Book Antiqua"/>
          <w:sz w:val="24"/>
        </w:rPr>
        <w:t xml:space="preserve">This manuscript describes two interesting case </w:t>
      </w:r>
      <w:r w:rsidRPr="00867BC6">
        <w:rPr>
          <w:rFonts w:ascii="Book Antiqua" w:hAnsi="Book Antiqua"/>
          <w:sz w:val="24"/>
        </w:rPr>
        <w:t>studies</w:t>
      </w:r>
      <w:r w:rsidR="005321B2" w:rsidRPr="00867BC6">
        <w:rPr>
          <w:rFonts w:ascii="Book Antiqua" w:hAnsi="Book Antiqua"/>
          <w:sz w:val="24"/>
        </w:rPr>
        <w:t xml:space="preserve"> that generate </w:t>
      </w:r>
      <w:r w:rsidRPr="00867BC6">
        <w:rPr>
          <w:rFonts w:ascii="Book Antiqua" w:hAnsi="Book Antiqua"/>
          <w:sz w:val="24"/>
        </w:rPr>
        <w:t xml:space="preserve">clinically relevant </w:t>
      </w:r>
      <w:r w:rsidR="005321B2" w:rsidRPr="00867BC6">
        <w:rPr>
          <w:rFonts w:ascii="Book Antiqua" w:hAnsi="Book Antiqua"/>
          <w:sz w:val="24"/>
        </w:rPr>
        <w:t xml:space="preserve">questions </w:t>
      </w:r>
      <w:r w:rsidRPr="00867BC6">
        <w:rPr>
          <w:rFonts w:ascii="Book Antiqua" w:hAnsi="Book Antiqua"/>
          <w:sz w:val="24"/>
        </w:rPr>
        <w:t>for an infrequent but important issue in the management of patients with HBV infection.</w:t>
      </w:r>
      <w:bookmarkEnd w:id="32"/>
      <w:bookmarkEnd w:id="33"/>
    </w:p>
    <w:bookmarkEnd w:id="34"/>
    <w:bookmarkEnd w:id="35"/>
    <w:bookmarkEnd w:id="36"/>
    <w:p w14:paraId="126D37F2" w14:textId="77777777" w:rsidR="004D06D1" w:rsidRPr="00867BC6" w:rsidRDefault="004D06D1" w:rsidP="00F50745">
      <w:pPr>
        <w:autoSpaceDE w:val="0"/>
        <w:autoSpaceDN w:val="0"/>
        <w:adjustRightInd w:val="0"/>
        <w:snapToGrid w:val="0"/>
        <w:spacing w:after="0" w:line="360" w:lineRule="auto"/>
        <w:jc w:val="both"/>
        <w:rPr>
          <w:rFonts w:ascii="Book Antiqua" w:hAnsi="Book Antiqua" w:cs="Arial"/>
          <w:b/>
          <w:sz w:val="24"/>
        </w:rPr>
      </w:pPr>
    </w:p>
    <w:p w14:paraId="0307EEB9" w14:textId="77777777" w:rsidR="004D06D1" w:rsidRPr="00867BC6" w:rsidRDefault="004D06D1" w:rsidP="00F50745">
      <w:pPr>
        <w:autoSpaceDE w:val="0"/>
        <w:autoSpaceDN w:val="0"/>
        <w:adjustRightInd w:val="0"/>
        <w:snapToGrid w:val="0"/>
        <w:spacing w:after="0" w:line="360" w:lineRule="auto"/>
        <w:jc w:val="both"/>
        <w:rPr>
          <w:rFonts w:ascii="Book Antiqua" w:hAnsi="Book Antiqua" w:cs="Arial"/>
          <w:b/>
          <w:sz w:val="24"/>
        </w:rPr>
      </w:pPr>
    </w:p>
    <w:p w14:paraId="7183D49E" w14:textId="77777777" w:rsidR="004D06D1" w:rsidRPr="00867BC6" w:rsidRDefault="004D06D1" w:rsidP="00F50745">
      <w:pPr>
        <w:spacing w:after="0"/>
        <w:jc w:val="both"/>
        <w:rPr>
          <w:rFonts w:ascii="Book Antiqua" w:hAnsi="Book Antiqua" w:cs="Times New Roman"/>
          <w:b/>
          <w:sz w:val="24"/>
          <w:szCs w:val="24"/>
        </w:rPr>
      </w:pPr>
      <w:r w:rsidRPr="00867BC6">
        <w:rPr>
          <w:rFonts w:ascii="Book Antiqua" w:hAnsi="Book Antiqua" w:cs="Times New Roman"/>
          <w:b/>
          <w:sz w:val="24"/>
          <w:szCs w:val="24"/>
        </w:rPr>
        <w:br w:type="page"/>
      </w:r>
    </w:p>
    <w:p w14:paraId="00CE78ED" w14:textId="1D25932D" w:rsidR="00F50745" w:rsidRDefault="004D06D1" w:rsidP="000026ED">
      <w:pPr>
        <w:autoSpaceDE w:val="0"/>
        <w:autoSpaceDN w:val="0"/>
        <w:adjustRightInd w:val="0"/>
        <w:snapToGrid w:val="0"/>
        <w:spacing w:after="0" w:line="360" w:lineRule="auto"/>
        <w:jc w:val="both"/>
        <w:outlineLvl w:val="0"/>
        <w:rPr>
          <w:rFonts w:ascii="Book Antiqua" w:hAnsi="Book Antiqua" w:cs="Times New Roman"/>
          <w:sz w:val="24"/>
          <w:szCs w:val="24"/>
          <w:lang w:eastAsia="zh-CN"/>
        </w:rPr>
      </w:pPr>
      <w:bookmarkStart w:id="37" w:name="OLE_LINK346"/>
      <w:bookmarkStart w:id="38" w:name="OLE_LINK347"/>
      <w:r w:rsidRPr="00867BC6">
        <w:rPr>
          <w:rFonts w:ascii="Book Antiqua" w:hAnsi="Book Antiqua" w:cs="Arial"/>
          <w:b/>
          <w:sz w:val="24"/>
        </w:rPr>
        <w:t>REFERENCES</w:t>
      </w:r>
      <w:bookmarkStart w:id="39" w:name="OLE_LINK277"/>
      <w:bookmarkStart w:id="40" w:name="OLE_LINK278"/>
      <w:bookmarkStart w:id="41" w:name="OLE_LINK279"/>
      <w:bookmarkStart w:id="42" w:name="OLE_LINK290"/>
      <w:bookmarkStart w:id="43" w:name="OLE_LINK301"/>
      <w:bookmarkStart w:id="44" w:name="OLE_LINK312"/>
      <w:bookmarkStart w:id="45" w:name="OLE_LINK315"/>
      <w:bookmarkStart w:id="46" w:name="OLE_LINK316"/>
      <w:bookmarkStart w:id="47" w:name="OLE_LINK317"/>
      <w:bookmarkStart w:id="48" w:name="OLE_LINK318"/>
      <w:bookmarkStart w:id="49" w:name="OLE_LINK326"/>
      <w:bookmarkStart w:id="50" w:name="OLE_LINK335"/>
      <w:bookmarkStart w:id="51" w:name="OLE_LINK339"/>
      <w:bookmarkStart w:id="52" w:name="OLE_LINK348"/>
      <w:bookmarkStart w:id="53" w:name="OLE_LINK399"/>
      <w:bookmarkStart w:id="54" w:name="OLE_LINK419"/>
      <w:bookmarkStart w:id="55" w:name="OLE_LINK420"/>
      <w:bookmarkStart w:id="56" w:name="OLE_LINK423"/>
      <w:bookmarkStart w:id="57" w:name="OLE_LINK449"/>
      <w:bookmarkStart w:id="58" w:name="OLE_LINK450"/>
      <w:bookmarkStart w:id="59" w:name="OLE_LINK454"/>
      <w:bookmarkStart w:id="60" w:name="OLE_LINK461"/>
      <w:bookmarkStart w:id="61" w:name="OLE_LINK471"/>
      <w:bookmarkStart w:id="62" w:name="OLE_LINK474"/>
      <w:bookmarkStart w:id="63" w:name="OLE_LINK407"/>
      <w:bookmarkStart w:id="64" w:name="OLE_LINK494"/>
      <w:bookmarkStart w:id="65" w:name="OLE_LINK506"/>
      <w:bookmarkStart w:id="66" w:name="OLE_LINK519"/>
      <w:bookmarkStart w:id="67" w:name="OLE_LINK8"/>
      <w:bookmarkStart w:id="68" w:name="OLE_LINK87"/>
      <w:bookmarkStart w:id="69" w:name="OLE_LINK556"/>
      <w:bookmarkStart w:id="70" w:name="OLE_LINK602"/>
      <w:bookmarkEnd w:id="37"/>
      <w:bookmarkEnd w:id="38"/>
    </w:p>
    <w:p w14:paraId="7A1E0759" w14:textId="6E53A406" w:rsidR="00F50745" w:rsidRPr="006F08C8" w:rsidRDefault="00F50745" w:rsidP="00F50745">
      <w:pPr>
        <w:spacing w:after="0" w:line="360" w:lineRule="auto"/>
        <w:jc w:val="both"/>
        <w:rPr>
          <w:rFonts w:ascii="Book Antiqua" w:hAnsi="Book Antiqua" w:cs="宋体"/>
          <w:sz w:val="24"/>
          <w:szCs w:val="24"/>
          <w:lang w:eastAsia="zh-CN"/>
        </w:rPr>
      </w:pPr>
      <w:proofErr w:type="gramStart"/>
      <w:r w:rsidRPr="005C21F2">
        <w:rPr>
          <w:rFonts w:ascii="Book Antiqua" w:hAnsi="Book Antiqua" w:cs="宋体"/>
          <w:sz w:val="24"/>
          <w:szCs w:val="24"/>
        </w:rPr>
        <w:t xml:space="preserve">1 </w:t>
      </w:r>
      <w:r w:rsidRPr="005C21F2">
        <w:rPr>
          <w:rFonts w:ascii="Book Antiqua" w:hAnsi="Book Antiqua" w:cs="宋体"/>
          <w:b/>
          <w:sz w:val="24"/>
          <w:szCs w:val="24"/>
        </w:rPr>
        <w:t>World Health Organization</w:t>
      </w:r>
      <w:bookmarkStart w:id="71" w:name="_GoBack"/>
      <w:r w:rsidR="000026ED" w:rsidRPr="000026ED">
        <w:rPr>
          <w:rFonts w:ascii="Book Antiqua" w:hAnsi="Book Antiqua" w:cs="宋体"/>
          <w:sz w:val="24"/>
          <w:szCs w:val="24"/>
        </w:rPr>
        <w:t>.</w:t>
      </w:r>
      <w:proofErr w:type="gramEnd"/>
      <w:r w:rsidRPr="000026ED">
        <w:rPr>
          <w:rFonts w:ascii="Book Antiqua" w:hAnsi="Book Antiqua" w:cs="宋体"/>
          <w:sz w:val="24"/>
          <w:szCs w:val="24"/>
        </w:rPr>
        <w:t xml:space="preserve"> </w:t>
      </w:r>
      <w:bookmarkEnd w:id="71"/>
      <w:proofErr w:type="gramStart"/>
      <w:r w:rsidRPr="000026ED">
        <w:rPr>
          <w:rFonts w:ascii="Book Antiqua" w:hAnsi="Book Antiqua" w:cs="宋体"/>
          <w:sz w:val="24"/>
          <w:szCs w:val="24"/>
        </w:rPr>
        <w:t>Fact Sheet 204</w:t>
      </w:r>
      <w:r w:rsidR="005C21F2">
        <w:rPr>
          <w:rFonts w:ascii="Book Antiqua" w:hAnsi="Book Antiqua" w:cs="宋体" w:hint="eastAsia"/>
          <w:sz w:val="24"/>
          <w:szCs w:val="24"/>
          <w:lang w:eastAsia="zh-CN"/>
        </w:rPr>
        <w:t>.</w:t>
      </w:r>
      <w:proofErr w:type="gramEnd"/>
      <w:r w:rsidR="005C21F2">
        <w:rPr>
          <w:rFonts w:ascii="Book Antiqua" w:hAnsi="Book Antiqua" w:cs="宋体"/>
          <w:sz w:val="24"/>
          <w:szCs w:val="24"/>
        </w:rPr>
        <w:t xml:space="preserve"> </w:t>
      </w:r>
      <w:r w:rsidR="000026ED">
        <w:rPr>
          <w:rFonts w:ascii="Book Antiqua" w:hAnsi="Book Antiqua" w:cs="宋体"/>
          <w:sz w:val="24"/>
          <w:szCs w:val="24"/>
        </w:rPr>
        <w:t>[</w:t>
      </w:r>
      <w:proofErr w:type="gramStart"/>
      <w:r w:rsidRPr="006F08C8">
        <w:rPr>
          <w:rFonts w:ascii="Book Antiqua" w:hAnsi="Book Antiqua" w:cs="宋体"/>
          <w:sz w:val="24"/>
          <w:szCs w:val="24"/>
        </w:rPr>
        <w:t>updated</w:t>
      </w:r>
      <w:proofErr w:type="gramEnd"/>
      <w:r w:rsidRPr="006F08C8">
        <w:rPr>
          <w:rFonts w:ascii="Book Antiqua" w:hAnsi="Book Antiqua" w:cs="宋体"/>
          <w:sz w:val="24"/>
          <w:szCs w:val="24"/>
        </w:rPr>
        <w:t xml:space="preserve"> 2015</w:t>
      </w:r>
      <w:r w:rsidR="000026ED">
        <w:rPr>
          <w:rFonts w:ascii="Book Antiqua" w:hAnsi="Book Antiqua" w:cs="宋体"/>
          <w:sz w:val="24"/>
          <w:szCs w:val="24"/>
        </w:rPr>
        <w:t xml:space="preserve"> Mar]</w:t>
      </w:r>
      <w:r w:rsidR="005C21F2">
        <w:rPr>
          <w:rFonts w:ascii="Book Antiqua" w:hAnsi="Book Antiqua" w:cs="宋体" w:hint="eastAsia"/>
          <w:sz w:val="24"/>
          <w:szCs w:val="24"/>
          <w:lang w:eastAsia="zh-CN"/>
        </w:rPr>
        <w:t xml:space="preserve">. </w:t>
      </w:r>
      <w:r w:rsidR="005C21F2" w:rsidRPr="005C21F2">
        <w:rPr>
          <w:rFonts w:ascii="Book Antiqua" w:hAnsi="Book Antiqua" w:cs="宋体"/>
          <w:sz w:val="24"/>
          <w:szCs w:val="24"/>
          <w:lang w:eastAsia="zh-CN"/>
        </w:rPr>
        <w:t>Available from: URL:</w:t>
      </w:r>
      <w:r w:rsidR="005C21F2">
        <w:rPr>
          <w:rFonts w:ascii="Book Antiqua" w:hAnsi="Book Antiqua" w:cs="宋体" w:hint="eastAsia"/>
          <w:sz w:val="24"/>
          <w:szCs w:val="24"/>
          <w:lang w:eastAsia="zh-CN"/>
        </w:rPr>
        <w:t xml:space="preserve"> http://</w:t>
      </w:r>
      <w:r w:rsidR="005C21F2" w:rsidRPr="005C21F2">
        <w:rPr>
          <w:rFonts w:ascii="Book Antiqua" w:hAnsi="Book Antiqua" w:cs="宋体"/>
          <w:sz w:val="24"/>
          <w:szCs w:val="24"/>
          <w:lang w:eastAsia="zh-CN"/>
        </w:rPr>
        <w:t>www.who.int/entity/mediacentre/factsheets/fs204/en/</w:t>
      </w:r>
    </w:p>
    <w:p w14:paraId="6D0CD5B1"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2 </w:t>
      </w:r>
      <w:r w:rsidRPr="006F08C8">
        <w:rPr>
          <w:rFonts w:ascii="Book Antiqua" w:hAnsi="Book Antiqua" w:cs="宋体"/>
          <w:b/>
          <w:bCs/>
          <w:sz w:val="24"/>
          <w:szCs w:val="24"/>
        </w:rPr>
        <w:t>Ni YH</w:t>
      </w:r>
      <w:r w:rsidRPr="006F08C8">
        <w:rPr>
          <w:rFonts w:ascii="Book Antiqua" w:hAnsi="Book Antiqua" w:cs="宋体"/>
          <w:sz w:val="24"/>
          <w:szCs w:val="24"/>
        </w:rPr>
        <w:t xml:space="preserve">, Chang MH, Wu JF, Hsu HY, Chen HL, Chen DS. </w:t>
      </w:r>
      <w:proofErr w:type="gramStart"/>
      <w:r w:rsidRPr="006F08C8">
        <w:rPr>
          <w:rFonts w:ascii="Book Antiqua" w:hAnsi="Book Antiqua" w:cs="宋体"/>
          <w:sz w:val="24"/>
          <w:szCs w:val="24"/>
        </w:rPr>
        <w:t>Minimization of hepatitis B infection by a 25-year universal vaccination program.</w:t>
      </w:r>
      <w:proofErr w:type="gramEnd"/>
      <w:r w:rsidRPr="006F08C8">
        <w:rPr>
          <w:rFonts w:ascii="Book Antiqua" w:hAnsi="Book Antiqua" w:cs="宋体"/>
          <w:sz w:val="24"/>
          <w:szCs w:val="24"/>
        </w:rPr>
        <w:t>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Hepatol</w:t>
      </w:r>
      <w:proofErr w:type="spellEnd"/>
      <w:r w:rsidRPr="006F08C8">
        <w:rPr>
          <w:rFonts w:ascii="Book Antiqua" w:hAnsi="Book Antiqua" w:cs="宋体"/>
          <w:sz w:val="24"/>
          <w:szCs w:val="24"/>
        </w:rPr>
        <w:t> 2012; </w:t>
      </w:r>
      <w:r w:rsidRPr="006F08C8">
        <w:rPr>
          <w:rFonts w:ascii="Book Antiqua" w:hAnsi="Book Antiqua" w:cs="宋体"/>
          <w:b/>
          <w:bCs/>
          <w:sz w:val="24"/>
          <w:szCs w:val="24"/>
        </w:rPr>
        <w:t>57</w:t>
      </w:r>
      <w:r w:rsidRPr="006F08C8">
        <w:rPr>
          <w:rFonts w:ascii="Book Antiqua" w:hAnsi="Book Antiqua" w:cs="宋体"/>
          <w:sz w:val="24"/>
          <w:szCs w:val="24"/>
        </w:rPr>
        <w:t>: 730-735 [PMID: 22668640 DOI: 10.1016/j.jhep.2012.05.021]</w:t>
      </w:r>
    </w:p>
    <w:p w14:paraId="206EEAF4" w14:textId="77777777" w:rsidR="00F50745" w:rsidRPr="006F08C8" w:rsidRDefault="00F50745" w:rsidP="00F50745">
      <w:pPr>
        <w:spacing w:after="0" w:line="360" w:lineRule="auto"/>
        <w:jc w:val="both"/>
        <w:rPr>
          <w:rFonts w:ascii="Book Antiqua" w:hAnsi="Book Antiqua" w:cs="宋体"/>
          <w:sz w:val="24"/>
          <w:szCs w:val="24"/>
        </w:rPr>
      </w:pPr>
      <w:proofErr w:type="gramStart"/>
      <w:r w:rsidRPr="006F08C8">
        <w:rPr>
          <w:rFonts w:ascii="Book Antiqua" w:hAnsi="Book Antiqua" w:cs="宋体"/>
          <w:sz w:val="24"/>
          <w:szCs w:val="24"/>
        </w:rPr>
        <w:t>3 </w:t>
      </w:r>
      <w:r w:rsidRPr="006F08C8">
        <w:rPr>
          <w:rFonts w:ascii="Book Antiqua" w:hAnsi="Book Antiqua" w:cs="宋体"/>
          <w:b/>
          <w:bCs/>
          <w:sz w:val="24"/>
          <w:szCs w:val="24"/>
        </w:rPr>
        <w:t>Hsu HM</w:t>
      </w:r>
      <w:r w:rsidRPr="006F08C8">
        <w:rPr>
          <w:rFonts w:ascii="Book Antiqua" w:hAnsi="Book Antiqua" w:cs="宋体"/>
          <w:sz w:val="24"/>
          <w:szCs w:val="24"/>
        </w:rPr>
        <w:t>, Lu CF, Lee SC, Lin SR, Chen DS.</w:t>
      </w:r>
      <w:proofErr w:type="gramEnd"/>
      <w:r w:rsidRPr="006F08C8">
        <w:rPr>
          <w:rFonts w:ascii="Book Antiqua" w:hAnsi="Book Antiqua" w:cs="宋体"/>
          <w:sz w:val="24"/>
          <w:szCs w:val="24"/>
        </w:rPr>
        <w:t xml:space="preserve"> </w:t>
      </w:r>
      <w:proofErr w:type="spellStart"/>
      <w:r w:rsidRPr="006F08C8">
        <w:rPr>
          <w:rFonts w:ascii="Book Antiqua" w:hAnsi="Book Antiqua" w:cs="宋体"/>
          <w:sz w:val="24"/>
          <w:szCs w:val="24"/>
        </w:rPr>
        <w:t>Seroepidemiologic</w:t>
      </w:r>
      <w:proofErr w:type="spellEnd"/>
      <w:r w:rsidRPr="006F08C8">
        <w:rPr>
          <w:rFonts w:ascii="Book Antiqua" w:hAnsi="Book Antiqua" w:cs="宋体"/>
          <w:sz w:val="24"/>
          <w:szCs w:val="24"/>
        </w:rPr>
        <w:t xml:space="preserve"> survey for hepatitis B virus infection in Taiwan: the effect of hepatitis B mass immunization. </w:t>
      </w:r>
      <w:r w:rsidRPr="006F08C8">
        <w:rPr>
          <w:rFonts w:ascii="Book Antiqua" w:hAnsi="Book Antiqua" w:cs="宋体"/>
          <w:i/>
          <w:iCs/>
          <w:sz w:val="24"/>
          <w:szCs w:val="24"/>
        </w:rPr>
        <w:t>J Infect Dis</w:t>
      </w:r>
      <w:r w:rsidRPr="006F08C8">
        <w:rPr>
          <w:rFonts w:ascii="Book Antiqua" w:hAnsi="Book Antiqua" w:cs="宋体"/>
          <w:sz w:val="24"/>
          <w:szCs w:val="24"/>
        </w:rPr>
        <w:t> 1999; </w:t>
      </w:r>
      <w:r w:rsidRPr="006F08C8">
        <w:rPr>
          <w:rFonts w:ascii="Book Antiqua" w:hAnsi="Book Antiqua" w:cs="宋体"/>
          <w:b/>
          <w:bCs/>
          <w:sz w:val="24"/>
          <w:szCs w:val="24"/>
        </w:rPr>
        <w:t>179</w:t>
      </w:r>
      <w:r w:rsidRPr="006F08C8">
        <w:rPr>
          <w:rFonts w:ascii="Book Antiqua" w:hAnsi="Book Antiqua" w:cs="宋体"/>
          <w:sz w:val="24"/>
          <w:szCs w:val="24"/>
        </w:rPr>
        <w:t>: 367-370 [PMID: 9878020 DOI: 10.1016/j.jhep.2012.05.021]</w:t>
      </w:r>
    </w:p>
    <w:p w14:paraId="5A384BA9"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4 </w:t>
      </w:r>
      <w:proofErr w:type="spellStart"/>
      <w:r w:rsidRPr="006F08C8">
        <w:rPr>
          <w:rFonts w:ascii="Book Antiqua" w:hAnsi="Book Antiqua" w:cs="宋体"/>
          <w:b/>
          <w:bCs/>
          <w:sz w:val="24"/>
          <w:szCs w:val="24"/>
        </w:rPr>
        <w:t>Alavian</w:t>
      </w:r>
      <w:proofErr w:type="spellEnd"/>
      <w:r w:rsidRPr="006F08C8">
        <w:rPr>
          <w:rFonts w:ascii="Book Antiqua" w:hAnsi="Book Antiqua" w:cs="宋体"/>
          <w:b/>
          <w:bCs/>
          <w:sz w:val="24"/>
          <w:szCs w:val="24"/>
        </w:rPr>
        <w:t xml:space="preserve"> SM</w:t>
      </w:r>
      <w:r w:rsidRPr="006F08C8">
        <w:rPr>
          <w:rFonts w:ascii="Book Antiqua" w:hAnsi="Book Antiqua" w:cs="宋体"/>
          <w:sz w:val="24"/>
          <w:szCs w:val="24"/>
        </w:rPr>
        <w:t xml:space="preserve">, Carman WF, </w:t>
      </w:r>
      <w:proofErr w:type="spellStart"/>
      <w:r w:rsidRPr="006F08C8">
        <w:rPr>
          <w:rFonts w:ascii="Book Antiqua" w:hAnsi="Book Antiqua" w:cs="宋体"/>
          <w:sz w:val="24"/>
          <w:szCs w:val="24"/>
        </w:rPr>
        <w:t>Jazayeri</w:t>
      </w:r>
      <w:proofErr w:type="spellEnd"/>
      <w:r w:rsidRPr="006F08C8">
        <w:rPr>
          <w:rFonts w:ascii="Book Antiqua" w:hAnsi="Book Antiqua" w:cs="宋体"/>
          <w:sz w:val="24"/>
          <w:szCs w:val="24"/>
        </w:rPr>
        <w:t xml:space="preserve"> SM. </w:t>
      </w:r>
      <w:proofErr w:type="spellStart"/>
      <w:r w:rsidRPr="006F08C8">
        <w:rPr>
          <w:rFonts w:ascii="Book Antiqua" w:hAnsi="Book Antiqua" w:cs="宋体"/>
          <w:sz w:val="24"/>
          <w:szCs w:val="24"/>
        </w:rPr>
        <w:t>HBsAg</w:t>
      </w:r>
      <w:proofErr w:type="spellEnd"/>
      <w:r w:rsidRPr="006F08C8">
        <w:rPr>
          <w:rFonts w:ascii="Book Antiqua" w:hAnsi="Book Antiqua" w:cs="宋体"/>
          <w:sz w:val="24"/>
          <w:szCs w:val="24"/>
        </w:rPr>
        <w:t xml:space="preserve"> variants: diagnostic-escape and diagnostic dilemma.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Clin</w:t>
      </w:r>
      <w:proofErr w:type="spellEnd"/>
      <w:r w:rsidRPr="006F08C8">
        <w:rPr>
          <w:rFonts w:ascii="Book Antiqua" w:hAnsi="Book Antiqua" w:cs="宋体"/>
          <w:i/>
          <w:iCs/>
          <w:sz w:val="24"/>
          <w:szCs w:val="24"/>
        </w:rPr>
        <w:t xml:space="preserve">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2013; </w:t>
      </w:r>
      <w:r w:rsidRPr="006F08C8">
        <w:rPr>
          <w:rFonts w:ascii="Book Antiqua" w:hAnsi="Book Antiqua" w:cs="宋体"/>
          <w:b/>
          <w:bCs/>
          <w:sz w:val="24"/>
          <w:szCs w:val="24"/>
        </w:rPr>
        <w:t>57</w:t>
      </w:r>
      <w:r w:rsidRPr="006F08C8">
        <w:rPr>
          <w:rFonts w:ascii="Book Antiqua" w:hAnsi="Book Antiqua" w:cs="宋体"/>
          <w:sz w:val="24"/>
          <w:szCs w:val="24"/>
        </w:rPr>
        <w:t>: 201-208 [PMID: 22789139 DOI: 10.1016/j.jcv.2012.04.027]</w:t>
      </w:r>
    </w:p>
    <w:p w14:paraId="3CBB7500"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5 </w:t>
      </w:r>
      <w:r w:rsidRPr="006F08C8">
        <w:rPr>
          <w:rFonts w:ascii="Book Antiqua" w:hAnsi="Book Antiqua" w:cs="宋体"/>
          <w:b/>
          <w:bCs/>
          <w:sz w:val="24"/>
          <w:szCs w:val="24"/>
        </w:rPr>
        <w:t>Yamamoto K</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Horikita</w:t>
      </w:r>
      <w:proofErr w:type="spellEnd"/>
      <w:r w:rsidRPr="006F08C8">
        <w:rPr>
          <w:rFonts w:ascii="Book Antiqua" w:hAnsi="Book Antiqua" w:cs="宋体"/>
          <w:sz w:val="24"/>
          <w:szCs w:val="24"/>
        </w:rPr>
        <w:t xml:space="preserve"> M, </w:t>
      </w:r>
      <w:proofErr w:type="spellStart"/>
      <w:r w:rsidRPr="006F08C8">
        <w:rPr>
          <w:rFonts w:ascii="Book Antiqua" w:hAnsi="Book Antiqua" w:cs="宋体"/>
          <w:sz w:val="24"/>
          <w:szCs w:val="24"/>
        </w:rPr>
        <w:t>Tsuda</w:t>
      </w:r>
      <w:proofErr w:type="spellEnd"/>
      <w:r w:rsidRPr="006F08C8">
        <w:rPr>
          <w:rFonts w:ascii="Book Antiqua" w:hAnsi="Book Antiqua" w:cs="宋体"/>
          <w:sz w:val="24"/>
          <w:szCs w:val="24"/>
        </w:rPr>
        <w:t xml:space="preserve"> F, Itoh K, </w:t>
      </w:r>
      <w:proofErr w:type="spellStart"/>
      <w:r w:rsidRPr="006F08C8">
        <w:rPr>
          <w:rFonts w:ascii="Book Antiqua" w:hAnsi="Book Antiqua" w:cs="宋体"/>
          <w:sz w:val="24"/>
          <w:szCs w:val="24"/>
        </w:rPr>
        <w:t>Akahane</w:t>
      </w:r>
      <w:proofErr w:type="spellEnd"/>
      <w:r w:rsidRPr="006F08C8">
        <w:rPr>
          <w:rFonts w:ascii="Book Antiqua" w:hAnsi="Book Antiqua" w:cs="宋体"/>
          <w:sz w:val="24"/>
          <w:szCs w:val="24"/>
        </w:rPr>
        <w:t xml:space="preserve"> Y, </w:t>
      </w:r>
      <w:proofErr w:type="spellStart"/>
      <w:r w:rsidRPr="006F08C8">
        <w:rPr>
          <w:rFonts w:ascii="Book Antiqua" w:hAnsi="Book Antiqua" w:cs="宋体"/>
          <w:sz w:val="24"/>
          <w:szCs w:val="24"/>
        </w:rPr>
        <w:t>Yotsumoto</w:t>
      </w:r>
      <w:proofErr w:type="spellEnd"/>
      <w:r w:rsidRPr="006F08C8">
        <w:rPr>
          <w:rFonts w:ascii="Book Antiqua" w:hAnsi="Book Antiqua" w:cs="宋体"/>
          <w:sz w:val="24"/>
          <w:szCs w:val="24"/>
        </w:rPr>
        <w:t xml:space="preserve"> S, Okamoto H, </w:t>
      </w:r>
      <w:proofErr w:type="spellStart"/>
      <w:r w:rsidRPr="006F08C8">
        <w:rPr>
          <w:rFonts w:ascii="Book Antiqua" w:hAnsi="Book Antiqua" w:cs="宋体"/>
          <w:sz w:val="24"/>
          <w:szCs w:val="24"/>
        </w:rPr>
        <w:t>Miyakawa</w:t>
      </w:r>
      <w:proofErr w:type="spellEnd"/>
      <w:r w:rsidRPr="006F08C8">
        <w:rPr>
          <w:rFonts w:ascii="Book Antiqua" w:hAnsi="Book Antiqua" w:cs="宋体"/>
          <w:sz w:val="24"/>
          <w:szCs w:val="24"/>
        </w:rPr>
        <w:t xml:space="preserve"> Y, Mayumi M. Naturally occurring escape mutants of hepatitis B virus with various mutations in the S gene in carriers seropositive for antibody to hepatitis B surface antigen.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1994; </w:t>
      </w:r>
      <w:r w:rsidRPr="006F08C8">
        <w:rPr>
          <w:rFonts w:ascii="Book Antiqua" w:hAnsi="Book Antiqua" w:cs="宋体"/>
          <w:b/>
          <w:bCs/>
          <w:sz w:val="24"/>
          <w:szCs w:val="24"/>
        </w:rPr>
        <w:t>68</w:t>
      </w:r>
      <w:r w:rsidRPr="006F08C8">
        <w:rPr>
          <w:rFonts w:ascii="Book Antiqua" w:hAnsi="Book Antiqua" w:cs="宋体"/>
          <w:sz w:val="24"/>
          <w:szCs w:val="24"/>
        </w:rPr>
        <w:t>: 2671-2676 [PMID: 8139044]</w:t>
      </w:r>
    </w:p>
    <w:p w14:paraId="7E845C56"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6 </w:t>
      </w:r>
      <w:r w:rsidRPr="006F08C8">
        <w:rPr>
          <w:rFonts w:ascii="Book Antiqua" w:hAnsi="Book Antiqua" w:cs="宋体"/>
          <w:b/>
          <w:bCs/>
          <w:sz w:val="24"/>
          <w:szCs w:val="24"/>
        </w:rPr>
        <w:t>Carman WF</w:t>
      </w:r>
      <w:r w:rsidRPr="006F08C8">
        <w:rPr>
          <w:rFonts w:ascii="Book Antiqua" w:hAnsi="Book Antiqua" w:cs="宋体"/>
          <w:sz w:val="24"/>
          <w:szCs w:val="24"/>
        </w:rPr>
        <w:t xml:space="preserve">, Zanetti AR, Karayiannis P, Waters J, </w:t>
      </w:r>
      <w:proofErr w:type="spellStart"/>
      <w:r w:rsidRPr="006F08C8">
        <w:rPr>
          <w:rFonts w:ascii="Book Antiqua" w:hAnsi="Book Antiqua" w:cs="宋体"/>
          <w:sz w:val="24"/>
          <w:szCs w:val="24"/>
        </w:rPr>
        <w:t>Manzillo</w:t>
      </w:r>
      <w:proofErr w:type="spellEnd"/>
      <w:r w:rsidRPr="006F08C8">
        <w:rPr>
          <w:rFonts w:ascii="Book Antiqua" w:hAnsi="Book Antiqua" w:cs="宋体"/>
          <w:sz w:val="24"/>
          <w:szCs w:val="24"/>
        </w:rPr>
        <w:t xml:space="preserve"> G, </w:t>
      </w:r>
      <w:proofErr w:type="spellStart"/>
      <w:r w:rsidRPr="006F08C8">
        <w:rPr>
          <w:rFonts w:ascii="Book Antiqua" w:hAnsi="Book Antiqua" w:cs="宋体"/>
          <w:sz w:val="24"/>
          <w:szCs w:val="24"/>
        </w:rPr>
        <w:t>Tanzi</w:t>
      </w:r>
      <w:proofErr w:type="spellEnd"/>
      <w:r w:rsidRPr="006F08C8">
        <w:rPr>
          <w:rFonts w:ascii="Book Antiqua" w:hAnsi="Book Antiqua" w:cs="宋体"/>
          <w:sz w:val="24"/>
          <w:szCs w:val="24"/>
        </w:rPr>
        <w:t xml:space="preserve"> E, Zuckerman AJ, Thomas HC. Vaccine-induced escape mutant of hepatitis B virus. </w:t>
      </w:r>
      <w:r w:rsidRPr="006F08C8">
        <w:rPr>
          <w:rFonts w:ascii="Book Antiqua" w:hAnsi="Book Antiqua" w:cs="宋体"/>
          <w:i/>
          <w:iCs/>
          <w:sz w:val="24"/>
          <w:szCs w:val="24"/>
        </w:rPr>
        <w:t>Lancet</w:t>
      </w:r>
      <w:r w:rsidRPr="006F08C8">
        <w:rPr>
          <w:rFonts w:ascii="Book Antiqua" w:hAnsi="Book Antiqua" w:cs="宋体"/>
          <w:sz w:val="24"/>
          <w:szCs w:val="24"/>
        </w:rPr>
        <w:t> 1990; </w:t>
      </w:r>
      <w:r w:rsidRPr="006F08C8">
        <w:rPr>
          <w:rFonts w:ascii="Book Antiqua" w:hAnsi="Book Antiqua" w:cs="宋体"/>
          <w:b/>
          <w:bCs/>
          <w:sz w:val="24"/>
          <w:szCs w:val="24"/>
        </w:rPr>
        <w:t>336</w:t>
      </w:r>
      <w:r w:rsidRPr="006F08C8">
        <w:rPr>
          <w:rFonts w:ascii="Book Antiqua" w:hAnsi="Book Antiqua" w:cs="宋体"/>
          <w:sz w:val="24"/>
          <w:szCs w:val="24"/>
        </w:rPr>
        <w:t>: 325-329 [PMID: 1697396</w:t>
      </w:r>
      <w:r>
        <w:rPr>
          <w:rFonts w:ascii="Book Antiqua" w:hAnsi="Book Antiqua" w:cs="宋体" w:hint="eastAsia"/>
          <w:sz w:val="24"/>
          <w:szCs w:val="24"/>
        </w:rPr>
        <w:t xml:space="preserve"> DOI: </w:t>
      </w:r>
      <w:r w:rsidRPr="006F08C8">
        <w:rPr>
          <w:rFonts w:ascii="Book Antiqua" w:hAnsi="Book Antiqua" w:cs="宋体"/>
          <w:sz w:val="24"/>
          <w:szCs w:val="24"/>
        </w:rPr>
        <w:t>10.1016/0140-6736(90)91874-A]</w:t>
      </w:r>
    </w:p>
    <w:p w14:paraId="36D73931"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7 </w:t>
      </w:r>
      <w:proofErr w:type="spellStart"/>
      <w:r w:rsidRPr="006F08C8">
        <w:rPr>
          <w:rFonts w:ascii="Book Antiqua" w:hAnsi="Book Antiqua" w:cs="宋体"/>
          <w:b/>
          <w:bCs/>
          <w:sz w:val="24"/>
          <w:szCs w:val="24"/>
        </w:rPr>
        <w:t>Lok</w:t>
      </w:r>
      <w:proofErr w:type="spellEnd"/>
      <w:r w:rsidRPr="006F08C8">
        <w:rPr>
          <w:rFonts w:ascii="Book Antiqua" w:hAnsi="Book Antiqua" w:cs="宋体"/>
          <w:b/>
          <w:bCs/>
          <w:sz w:val="24"/>
          <w:szCs w:val="24"/>
        </w:rPr>
        <w:t xml:space="preserve"> AS</w:t>
      </w:r>
      <w:r w:rsidRPr="006F08C8">
        <w:rPr>
          <w:rFonts w:ascii="Book Antiqua" w:hAnsi="Book Antiqua" w:cs="宋体"/>
          <w:sz w:val="24"/>
          <w:szCs w:val="24"/>
        </w:rPr>
        <w:t>, McMahon BJ. Chronic hepatitis B: update 2009. </w:t>
      </w:r>
      <w:r w:rsidRPr="006F08C8">
        <w:rPr>
          <w:rFonts w:ascii="Book Antiqua" w:hAnsi="Book Antiqua" w:cs="宋体"/>
          <w:i/>
          <w:iCs/>
          <w:sz w:val="24"/>
          <w:szCs w:val="24"/>
        </w:rPr>
        <w:t>Hepatology</w:t>
      </w:r>
      <w:r w:rsidRPr="006F08C8">
        <w:rPr>
          <w:rFonts w:ascii="Book Antiqua" w:hAnsi="Book Antiqua" w:cs="宋体"/>
          <w:sz w:val="24"/>
          <w:szCs w:val="24"/>
        </w:rPr>
        <w:t> 2009; </w:t>
      </w:r>
      <w:r w:rsidRPr="006F08C8">
        <w:rPr>
          <w:rFonts w:ascii="Book Antiqua" w:hAnsi="Book Antiqua" w:cs="宋体"/>
          <w:b/>
          <w:bCs/>
          <w:sz w:val="24"/>
          <w:szCs w:val="24"/>
        </w:rPr>
        <w:t>50</w:t>
      </w:r>
      <w:r w:rsidRPr="006F08C8">
        <w:rPr>
          <w:rFonts w:ascii="Book Antiqua" w:hAnsi="Book Antiqua" w:cs="宋体"/>
          <w:sz w:val="24"/>
          <w:szCs w:val="24"/>
        </w:rPr>
        <w:t>: 661-662 [PMID: 19714720 DOI: 10.1002/hep.23190]</w:t>
      </w:r>
    </w:p>
    <w:p w14:paraId="79B9E07E"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8 </w:t>
      </w:r>
      <w:proofErr w:type="spellStart"/>
      <w:r w:rsidRPr="006F08C8">
        <w:rPr>
          <w:rFonts w:ascii="Book Antiqua" w:hAnsi="Book Antiqua" w:cs="宋体"/>
          <w:b/>
          <w:bCs/>
          <w:sz w:val="24"/>
          <w:szCs w:val="24"/>
        </w:rPr>
        <w:t>Mimms</w:t>
      </w:r>
      <w:proofErr w:type="spellEnd"/>
      <w:r w:rsidRPr="006F08C8">
        <w:rPr>
          <w:rFonts w:ascii="Book Antiqua" w:hAnsi="Book Antiqua" w:cs="宋体"/>
          <w:b/>
          <w:bCs/>
          <w:sz w:val="24"/>
          <w:szCs w:val="24"/>
        </w:rPr>
        <w:t xml:space="preserve"> L</w:t>
      </w:r>
      <w:r w:rsidRPr="006F08C8">
        <w:rPr>
          <w:rFonts w:ascii="Book Antiqua" w:hAnsi="Book Antiqua" w:cs="宋体"/>
          <w:sz w:val="24"/>
          <w:szCs w:val="24"/>
        </w:rPr>
        <w:t>. Hepatitis B virus escape mutants: "pushing the envelope" of chronic hepatitis B virus infection. </w:t>
      </w:r>
      <w:r w:rsidRPr="006F08C8">
        <w:rPr>
          <w:rFonts w:ascii="Book Antiqua" w:hAnsi="Book Antiqua" w:cs="宋体"/>
          <w:i/>
          <w:iCs/>
          <w:sz w:val="24"/>
          <w:szCs w:val="24"/>
        </w:rPr>
        <w:t>Hepatology</w:t>
      </w:r>
      <w:r w:rsidRPr="006F08C8">
        <w:rPr>
          <w:rFonts w:ascii="Book Antiqua" w:hAnsi="Book Antiqua" w:cs="宋体"/>
          <w:sz w:val="24"/>
          <w:szCs w:val="24"/>
        </w:rPr>
        <w:t> 1995; </w:t>
      </w:r>
      <w:r w:rsidRPr="006F08C8">
        <w:rPr>
          <w:rFonts w:ascii="Book Antiqua" w:hAnsi="Book Antiqua" w:cs="宋体"/>
          <w:b/>
          <w:bCs/>
          <w:sz w:val="24"/>
          <w:szCs w:val="24"/>
        </w:rPr>
        <w:t>21</w:t>
      </w:r>
      <w:r w:rsidRPr="006F08C8">
        <w:rPr>
          <w:rFonts w:ascii="Book Antiqua" w:hAnsi="Book Antiqua" w:cs="宋体"/>
          <w:sz w:val="24"/>
          <w:szCs w:val="24"/>
        </w:rPr>
        <w:t>: 884-887 [PMID: 7875688</w:t>
      </w:r>
      <w:r w:rsidRPr="006F08C8">
        <w:t xml:space="preserve"> </w:t>
      </w:r>
      <w:r>
        <w:rPr>
          <w:rFonts w:ascii="Book Antiqua" w:hAnsi="Book Antiqua" w:cs="宋体" w:hint="eastAsia"/>
          <w:sz w:val="24"/>
          <w:szCs w:val="24"/>
        </w:rPr>
        <w:t xml:space="preserve">DOI: </w:t>
      </w:r>
      <w:r w:rsidRPr="006F08C8">
        <w:rPr>
          <w:rFonts w:ascii="Book Antiqua" w:hAnsi="Book Antiqua" w:cs="宋体"/>
          <w:sz w:val="24"/>
          <w:szCs w:val="24"/>
        </w:rPr>
        <w:t>10.1002/hep.1840210341]</w:t>
      </w:r>
    </w:p>
    <w:p w14:paraId="6AE63DDA"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9 </w:t>
      </w:r>
      <w:r w:rsidRPr="006F08C8">
        <w:rPr>
          <w:rFonts w:ascii="Book Antiqua" w:hAnsi="Book Antiqua" w:cs="宋体"/>
          <w:b/>
          <w:bCs/>
          <w:sz w:val="24"/>
          <w:szCs w:val="24"/>
        </w:rPr>
        <w:t>Colson P</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Borentain</w:t>
      </w:r>
      <w:proofErr w:type="spellEnd"/>
      <w:r w:rsidRPr="006F08C8">
        <w:rPr>
          <w:rFonts w:ascii="Book Antiqua" w:hAnsi="Book Antiqua" w:cs="宋体"/>
          <w:sz w:val="24"/>
          <w:szCs w:val="24"/>
        </w:rPr>
        <w:t xml:space="preserve"> P, Motte A, Henry M, </w:t>
      </w:r>
      <w:proofErr w:type="spellStart"/>
      <w:r w:rsidRPr="006F08C8">
        <w:rPr>
          <w:rFonts w:ascii="Book Antiqua" w:hAnsi="Book Antiqua" w:cs="宋体"/>
          <w:sz w:val="24"/>
          <w:szCs w:val="24"/>
        </w:rPr>
        <w:t>Moal</w:t>
      </w:r>
      <w:proofErr w:type="spellEnd"/>
      <w:r w:rsidRPr="006F08C8">
        <w:rPr>
          <w:rFonts w:ascii="Book Antiqua" w:hAnsi="Book Antiqua" w:cs="宋体"/>
          <w:sz w:val="24"/>
          <w:szCs w:val="24"/>
        </w:rPr>
        <w:t xml:space="preserve"> V, </w:t>
      </w:r>
      <w:proofErr w:type="spellStart"/>
      <w:r w:rsidRPr="006F08C8">
        <w:rPr>
          <w:rFonts w:ascii="Book Antiqua" w:hAnsi="Book Antiqua" w:cs="宋体"/>
          <w:sz w:val="24"/>
          <w:szCs w:val="24"/>
        </w:rPr>
        <w:t>Botta-Fridlund</w:t>
      </w:r>
      <w:proofErr w:type="spellEnd"/>
      <w:r w:rsidRPr="006F08C8">
        <w:rPr>
          <w:rFonts w:ascii="Book Antiqua" w:hAnsi="Book Antiqua" w:cs="宋体"/>
          <w:sz w:val="24"/>
          <w:szCs w:val="24"/>
        </w:rPr>
        <w:t xml:space="preserve"> D, </w:t>
      </w:r>
      <w:proofErr w:type="spellStart"/>
      <w:r w:rsidRPr="006F08C8">
        <w:rPr>
          <w:rFonts w:ascii="Book Antiqua" w:hAnsi="Book Antiqua" w:cs="宋体"/>
          <w:sz w:val="24"/>
          <w:szCs w:val="24"/>
        </w:rPr>
        <w:t>Tamalet</w:t>
      </w:r>
      <w:proofErr w:type="spellEnd"/>
      <w:r w:rsidRPr="006F08C8">
        <w:rPr>
          <w:rFonts w:ascii="Book Antiqua" w:hAnsi="Book Antiqua" w:cs="宋体"/>
          <w:sz w:val="24"/>
          <w:szCs w:val="24"/>
        </w:rPr>
        <w:t xml:space="preserve"> C, </w:t>
      </w:r>
      <w:proofErr w:type="spellStart"/>
      <w:r w:rsidRPr="006F08C8">
        <w:rPr>
          <w:rFonts w:ascii="Book Antiqua" w:hAnsi="Book Antiqua" w:cs="宋体"/>
          <w:sz w:val="24"/>
          <w:szCs w:val="24"/>
        </w:rPr>
        <w:t>Gérolami</w:t>
      </w:r>
      <w:proofErr w:type="spellEnd"/>
      <w:r w:rsidRPr="006F08C8">
        <w:rPr>
          <w:rFonts w:ascii="Book Antiqua" w:hAnsi="Book Antiqua" w:cs="宋体"/>
          <w:sz w:val="24"/>
          <w:szCs w:val="24"/>
        </w:rPr>
        <w:t xml:space="preserve"> R. Clinical and </w:t>
      </w:r>
      <w:proofErr w:type="spellStart"/>
      <w:r w:rsidRPr="006F08C8">
        <w:rPr>
          <w:rFonts w:ascii="Book Antiqua" w:hAnsi="Book Antiqua" w:cs="宋体"/>
          <w:sz w:val="24"/>
          <w:szCs w:val="24"/>
        </w:rPr>
        <w:t>virological</w:t>
      </w:r>
      <w:proofErr w:type="spellEnd"/>
      <w:r w:rsidRPr="006F08C8">
        <w:rPr>
          <w:rFonts w:ascii="Book Antiqua" w:hAnsi="Book Antiqua" w:cs="宋体"/>
          <w:sz w:val="24"/>
          <w:szCs w:val="24"/>
        </w:rPr>
        <w:t xml:space="preserve"> significance of the co-existence of </w:t>
      </w:r>
      <w:proofErr w:type="spellStart"/>
      <w:r w:rsidRPr="006F08C8">
        <w:rPr>
          <w:rFonts w:ascii="Book Antiqua" w:hAnsi="Book Antiqua" w:cs="宋体"/>
          <w:sz w:val="24"/>
          <w:szCs w:val="24"/>
        </w:rPr>
        <w:t>HBsAg</w:t>
      </w:r>
      <w:proofErr w:type="spellEnd"/>
      <w:r w:rsidRPr="006F08C8">
        <w:rPr>
          <w:rFonts w:ascii="Book Antiqua" w:hAnsi="Book Antiqua" w:cs="宋体"/>
          <w:sz w:val="24"/>
          <w:szCs w:val="24"/>
        </w:rPr>
        <w:t xml:space="preserve"> and anti-HBs antibodies in hepatitis B chronic carriers. </w:t>
      </w:r>
      <w:r w:rsidRPr="006F08C8">
        <w:rPr>
          <w:rFonts w:ascii="Book Antiqua" w:hAnsi="Book Antiqua" w:cs="宋体"/>
          <w:i/>
          <w:iCs/>
          <w:sz w:val="24"/>
          <w:szCs w:val="24"/>
        </w:rPr>
        <w:t>Virology</w:t>
      </w:r>
      <w:r w:rsidRPr="006F08C8">
        <w:rPr>
          <w:rFonts w:ascii="Book Antiqua" w:hAnsi="Book Antiqua" w:cs="宋体"/>
          <w:sz w:val="24"/>
          <w:szCs w:val="24"/>
        </w:rPr>
        <w:t> 2007; </w:t>
      </w:r>
      <w:r w:rsidRPr="006F08C8">
        <w:rPr>
          <w:rFonts w:ascii="Book Antiqua" w:hAnsi="Book Antiqua" w:cs="宋体"/>
          <w:b/>
          <w:bCs/>
          <w:sz w:val="24"/>
          <w:szCs w:val="24"/>
        </w:rPr>
        <w:t>367</w:t>
      </w:r>
      <w:r w:rsidRPr="006F08C8">
        <w:rPr>
          <w:rFonts w:ascii="Book Antiqua" w:hAnsi="Book Antiqua" w:cs="宋体"/>
          <w:sz w:val="24"/>
          <w:szCs w:val="24"/>
        </w:rPr>
        <w:t>: 30-40 [PMID: 17573090 DOI: 10.1016/j.virol.2007.05.012]</w:t>
      </w:r>
    </w:p>
    <w:p w14:paraId="1DDFCC9C"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10 </w:t>
      </w:r>
      <w:r w:rsidRPr="006F08C8">
        <w:rPr>
          <w:rFonts w:ascii="Book Antiqua" w:hAnsi="Book Antiqua" w:cs="宋体"/>
          <w:b/>
          <w:bCs/>
          <w:sz w:val="24"/>
          <w:szCs w:val="24"/>
        </w:rPr>
        <w:t>Lada O</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Benhamou</w:t>
      </w:r>
      <w:proofErr w:type="spellEnd"/>
      <w:r w:rsidRPr="006F08C8">
        <w:rPr>
          <w:rFonts w:ascii="Book Antiqua" w:hAnsi="Book Antiqua" w:cs="宋体"/>
          <w:sz w:val="24"/>
          <w:szCs w:val="24"/>
        </w:rPr>
        <w:t xml:space="preserve"> Y, </w:t>
      </w:r>
      <w:proofErr w:type="spellStart"/>
      <w:r w:rsidRPr="006F08C8">
        <w:rPr>
          <w:rFonts w:ascii="Book Antiqua" w:hAnsi="Book Antiqua" w:cs="宋体"/>
          <w:sz w:val="24"/>
          <w:szCs w:val="24"/>
        </w:rPr>
        <w:t>Poynard</w:t>
      </w:r>
      <w:proofErr w:type="spellEnd"/>
      <w:r w:rsidRPr="006F08C8">
        <w:rPr>
          <w:rFonts w:ascii="Book Antiqua" w:hAnsi="Book Antiqua" w:cs="宋体"/>
          <w:sz w:val="24"/>
          <w:szCs w:val="24"/>
        </w:rPr>
        <w:t xml:space="preserve"> T, Thibault V. Coexistence of hepatitis B surface antigen (HBs Ag) and anti-HBs antibodies in chronic hepatitis B virus carriers: influence of "a" determinant variants.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2006; </w:t>
      </w:r>
      <w:r w:rsidRPr="006F08C8">
        <w:rPr>
          <w:rFonts w:ascii="Book Antiqua" w:hAnsi="Book Antiqua" w:cs="宋体"/>
          <w:b/>
          <w:bCs/>
          <w:sz w:val="24"/>
          <w:szCs w:val="24"/>
        </w:rPr>
        <w:t>80</w:t>
      </w:r>
      <w:r w:rsidRPr="006F08C8">
        <w:rPr>
          <w:rFonts w:ascii="Book Antiqua" w:hAnsi="Book Antiqua" w:cs="宋体"/>
          <w:sz w:val="24"/>
          <w:szCs w:val="24"/>
        </w:rPr>
        <w:t>: 2968-2975 [PMID: 16501106 DOI:</w:t>
      </w:r>
      <w:r w:rsidRPr="006F08C8">
        <w:t xml:space="preserve"> </w:t>
      </w:r>
      <w:r w:rsidRPr="006F08C8">
        <w:rPr>
          <w:rFonts w:ascii="Book Antiqua" w:hAnsi="Book Antiqua" w:cs="宋体"/>
          <w:sz w:val="24"/>
          <w:szCs w:val="24"/>
        </w:rPr>
        <w:t>10.1128/JVI.80.6.2968-2975.2006]</w:t>
      </w:r>
    </w:p>
    <w:p w14:paraId="2DB92C41" w14:textId="77777777" w:rsidR="00F50745" w:rsidRPr="006F08C8" w:rsidRDefault="00F50745" w:rsidP="00F50745">
      <w:pPr>
        <w:spacing w:after="0" w:line="360" w:lineRule="auto"/>
        <w:jc w:val="both"/>
        <w:rPr>
          <w:rFonts w:ascii="Book Antiqua" w:hAnsi="Book Antiqua" w:cs="宋体"/>
          <w:sz w:val="24"/>
          <w:szCs w:val="24"/>
        </w:rPr>
      </w:pPr>
      <w:proofErr w:type="gramStart"/>
      <w:r w:rsidRPr="006F08C8">
        <w:rPr>
          <w:rFonts w:ascii="Book Antiqua" w:hAnsi="Book Antiqua" w:cs="宋体"/>
          <w:sz w:val="24"/>
          <w:szCs w:val="24"/>
        </w:rPr>
        <w:t>11 </w:t>
      </w:r>
      <w:proofErr w:type="spellStart"/>
      <w:r w:rsidRPr="006F08C8">
        <w:rPr>
          <w:rFonts w:ascii="Book Antiqua" w:hAnsi="Book Antiqua" w:cs="宋体"/>
          <w:b/>
          <w:bCs/>
          <w:sz w:val="24"/>
          <w:szCs w:val="24"/>
        </w:rPr>
        <w:t>Pondé</w:t>
      </w:r>
      <w:proofErr w:type="spellEnd"/>
      <w:r w:rsidRPr="006F08C8">
        <w:rPr>
          <w:rFonts w:ascii="Book Antiqua" w:hAnsi="Book Antiqua" w:cs="宋体"/>
          <w:b/>
          <w:bCs/>
          <w:sz w:val="24"/>
          <w:szCs w:val="24"/>
        </w:rPr>
        <w:t xml:space="preserve"> RA</w:t>
      </w:r>
      <w:r w:rsidRPr="006F08C8">
        <w:rPr>
          <w:rFonts w:ascii="Book Antiqua" w:hAnsi="Book Antiqua" w:cs="宋体"/>
          <w:sz w:val="24"/>
          <w:szCs w:val="24"/>
        </w:rPr>
        <w:t>.</w:t>
      </w:r>
      <w:proofErr w:type="gramEnd"/>
      <w:r w:rsidRPr="006F08C8">
        <w:rPr>
          <w:rFonts w:ascii="Book Antiqua" w:hAnsi="Book Antiqua" w:cs="宋体"/>
          <w:sz w:val="24"/>
          <w:szCs w:val="24"/>
        </w:rPr>
        <w:t xml:space="preserve"> </w:t>
      </w:r>
      <w:proofErr w:type="gramStart"/>
      <w:r w:rsidRPr="006F08C8">
        <w:rPr>
          <w:rFonts w:ascii="Book Antiqua" w:hAnsi="Book Antiqua" w:cs="宋体"/>
          <w:sz w:val="24"/>
          <w:szCs w:val="24"/>
        </w:rPr>
        <w:t>The underlying mechanisms for the "isolated positivity for the hepatitis B surface antigen (</w:t>
      </w:r>
      <w:proofErr w:type="spellStart"/>
      <w:r w:rsidRPr="006F08C8">
        <w:rPr>
          <w:rFonts w:ascii="Book Antiqua" w:hAnsi="Book Antiqua" w:cs="宋体"/>
          <w:sz w:val="24"/>
          <w:szCs w:val="24"/>
        </w:rPr>
        <w:t>HBsAg</w:t>
      </w:r>
      <w:proofErr w:type="spellEnd"/>
      <w:r w:rsidRPr="006F08C8">
        <w:rPr>
          <w:rFonts w:ascii="Book Antiqua" w:hAnsi="Book Antiqua" w:cs="宋体"/>
          <w:sz w:val="24"/>
          <w:szCs w:val="24"/>
        </w:rPr>
        <w:t>)" serological profile.</w:t>
      </w:r>
      <w:proofErr w:type="gramEnd"/>
      <w:r w:rsidRPr="006F08C8">
        <w:rPr>
          <w:rFonts w:ascii="Book Antiqua" w:hAnsi="Book Antiqua" w:cs="宋体"/>
          <w:sz w:val="24"/>
          <w:szCs w:val="24"/>
        </w:rPr>
        <w:t> </w:t>
      </w:r>
      <w:r w:rsidRPr="006F08C8">
        <w:rPr>
          <w:rFonts w:ascii="Book Antiqua" w:hAnsi="Book Antiqua" w:cs="宋体"/>
          <w:i/>
          <w:iCs/>
          <w:sz w:val="24"/>
          <w:szCs w:val="24"/>
        </w:rPr>
        <w:t xml:space="preserve">Med </w:t>
      </w:r>
      <w:proofErr w:type="spellStart"/>
      <w:r w:rsidRPr="006F08C8">
        <w:rPr>
          <w:rFonts w:ascii="Book Antiqua" w:hAnsi="Book Antiqua" w:cs="宋体"/>
          <w:i/>
          <w:iCs/>
          <w:sz w:val="24"/>
          <w:szCs w:val="24"/>
        </w:rPr>
        <w:t>Microbiol</w:t>
      </w:r>
      <w:proofErr w:type="spellEnd"/>
      <w:r w:rsidRPr="006F08C8">
        <w:rPr>
          <w:rFonts w:ascii="Book Antiqua" w:hAnsi="Book Antiqua" w:cs="宋体"/>
          <w:i/>
          <w:iCs/>
          <w:sz w:val="24"/>
          <w:szCs w:val="24"/>
        </w:rPr>
        <w:t xml:space="preserve"> </w:t>
      </w:r>
      <w:proofErr w:type="spellStart"/>
      <w:r w:rsidRPr="006F08C8">
        <w:rPr>
          <w:rFonts w:ascii="Book Antiqua" w:hAnsi="Book Antiqua" w:cs="宋体"/>
          <w:i/>
          <w:iCs/>
          <w:sz w:val="24"/>
          <w:szCs w:val="24"/>
        </w:rPr>
        <w:t>Immunol</w:t>
      </w:r>
      <w:proofErr w:type="spellEnd"/>
      <w:r w:rsidRPr="006F08C8">
        <w:rPr>
          <w:rFonts w:ascii="Book Antiqua" w:hAnsi="Book Antiqua" w:cs="宋体"/>
          <w:sz w:val="24"/>
          <w:szCs w:val="24"/>
        </w:rPr>
        <w:t> 2011; </w:t>
      </w:r>
      <w:r w:rsidRPr="006F08C8">
        <w:rPr>
          <w:rFonts w:ascii="Book Antiqua" w:hAnsi="Book Antiqua" w:cs="宋体"/>
          <w:b/>
          <w:bCs/>
          <w:sz w:val="24"/>
          <w:szCs w:val="24"/>
        </w:rPr>
        <w:t>200</w:t>
      </w:r>
      <w:r w:rsidRPr="006F08C8">
        <w:rPr>
          <w:rFonts w:ascii="Book Antiqua" w:hAnsi="Book Antiqua" w:cs="宋体"/>
          <w:sz w:val="24"/>
          <w:szCs w:val="24"/>
        </w:rPr>
        <w:t>: 13-22 [PMID: 20458499 DOI: 10.1007/s00430-010-0160-3]</w:t>
      </w:r>
    </w:p>
    <w:p w14:paraId="33E37A34"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12 </w:t>
      </w:r>
      <w:proofErr w:type="spellStart"/>
      <w:r w:rsidRPr="006F08C8">
        <w:rPr>
          <w:rFonts w:ascii="Book Antiqua" w:hAnsi="Book Antiqua" w:cs="宋体"/>
          <w:b/>
          <w:bCs/>
          <w:sz w:val="24"/>
          <w:szCs w:val="24"/>
        </w:rPr>
        <w:t>Shiels</w:t>
      </w:r>
      <w:proofErr w:type="spellEnd"/>
      <w:r w:rsidRPr="006F08C8">
        <w:rPr>
          <w:rFonts w:ascii="Book Antiqua" w:hAnsi="Book Antiqua" w:cs="宋体"/>
          <w:b/>
          <w:bCs/>
          <w:sz w:val="24"/>
          <w:szCs w:val="24"/>
        </w:rPr>
        <w:t xml:space="preserve"> MT</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Taswell</w:t>
      </w:r>
      <w:proofErr w:type="spellEnd"/>
      <w:r w:rsidRPr="006F08C8">
        <w:rPr>
          <w:rFonts w:ascii="Book Antiqua" w:hAnsi="Book Antiqua" w:cs="宋体"/>
          <w:sz w:val="24"/>
          <w:szCs w:val="24"/>
        </w:rPr>
        <w:t xml:space="preserve"> HF, </w:t>
      </w:r>
      <w:proofErr w:type="spellStart"/>
      <w:r w:rsidRPr="006F08C8">
        <w:rPr>
          <w:rFonts w:ascii="Book Antiqua" w:hAnsi="Book Antiqua" w:cs="宋体"/>
          <w:sz w:val="24"/>
          <w:szCs w:val="24"/>
        </w:rPr>
        <w:t>Czaja</w:t>
      </w:r>
      <w:proofErr w:type="spellEnd"/>
      <w:r w:rsidRPr="006F08C8">
        <w:rPr>
          <w:rFonts w:ascii="Book Antiqua" w:hAnsi="Book Antiqua" w:cs="宋体"/>
          <w:sz w:val="24"/>
          <w:szCs w:val="24"/>
        </w:rPr>
        <w:t xml:space="preserve"> AJ, Nelson C, </w:t>
      </w:r>
      <w:proofErr w:type="spellStart"/>
      <w:r w:rsidRPr="006F08C8">
        <w:rPr>
          <w:rFonts w:ascii="Book Antiqua" w:hAnsi="Book Antiqua" w:cs="宋体"/>
          <w:sz w:val="24"/>
          <w:szCs w:val="24"/>
        </w:rPr>
        <w:t>Swenke</w:t>
      </w:r>
      <w:proofErr w:type="spellEnd"/>
      <w:r w:rsidRPr="006F08C8">
        <w:rPr>
          <w:rFonts w:ascii="Book Antiqua" w:hAnsi="Book Antiqua" w:cs="宋体"/>
          <w:sz w:val="24"/>
          <w:szCs w:val="24"/>
        </w:rPr>
        <w:t xml:space="preserve"> P. Frequency and significance of concurrent hepatitis B surface antigen and antibody in acute and chronic hepatitis B. </w:t>
      </w:r>
      <w:r w:rsidRPr="006F08C8">
        <w:rPr>
          <w:rFonts w:ascii="Book Antiqua" w:hAnsi="Book Antiqua" w:cs="宋体"/>
          <w:i/>
          <w:iCs/>
          <w:sz w:val="24"/>
          <w:szCs w:val="24"/>
        </w:rPr>
        <w:t>Gastroenterology</w:t>
      </w:r>
      <w:r w:rsidRPr="006F08C8">
        <w:rPr>
          <w:rFonts w:ascii="Book Antiqua" w:hAnsi="Book Antiqua" w:cs="宋体"/>
          <w:sz w:val="24"/>
          <w:szCs w:val="24"/>
        </w:rPr>
        <w:t> 1987; </w:t>
      </w:r>
      <w:r w:rsidRPr="006F08C8">
        <w:rPr>
          <w:rFonts w:ascii="Book Antiqua" w:hAnsi="Book Antiqua" w:cs="宋体"/>
          <w:b/>
          <w:bCs/>
          <w:sz w:val="24"/>
          <w:szCs w:val="24"/>
        </w:rPr>
        <w:t>93</w:t>
      </w:r>
      <w:r w:rsidRPr="006F08C8">
        <w:rPr>
          <w:rFonts w:ascii="Book Antiqua" w:hAnsi="Book Antiqua" w:cs="宋体"/>
          <w:sz w:val="24"/>
          <w:szCs w:val="24"/>
        </w:rPr>
        <w:t>: 675-680 [PMID: 3623015]</w:t>
      </w:r>
    </w:p>
    <w:p w14:paraId="38D3E665"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 xml:space="preserve">13 </w:t>
      </w:r>
      <w:r w:rsidRPr="006F08C8">
        <w:rPr>
          <w:rFonts w:ascii="Book Antiqua" w:hAnsi="Book Antiqua" w:cs="宋体"/>
          <w:b/>
          <w:sz w:val="24"/>
          <w:szCs w:val="24"/>
        </w:rPr>
        <w:t xml:space="preserve">Zanetti AR, </w:t>
      </w:r>
      <w:proofErr w:type="spellStart"/>
      <w:r w:rsidRPr="006F08C8">
        <w:rPr>
          <w:rFonts w:ascii="Book Antiqua" w:hAnsi="Book Antiqua" w:cs="宋体"/>
          <w:sz w:val="24"/>
          <w:szCs w:val="24"/>
        </w:rPr>
        <w:t>Tanzi</w:t>
      </w:r>
      <w:proofErr w:type="spellEnd"/>
      <w:r w:rsidRPr="006F08C8">
        <w:rPr>
          <w:rFonts w:ascii="Book Antiqua" w:hAnsi="Book Antiqua" w:cs="宋体"/>
          <w:sz w:val="24"/>
          <w:szCs w:val="24"/>
        </w:rPr>
        <w:t xml:space="preserve"> E, </w:t>
      </w:r>
      <w:proofErr w:type="spellStart"/>
      <w:r w:rsidRPr="006F08C8">
        <w:rPr>
          <w:rFonts w:ascii="Book Antiqua" w:hAnsi="Book Antiqua" w:cs="宋体"/>
          <w:sz w:val="24"/>
          <w:szCs w:val="24"/>
        </w:rPr>
        <w:t>Manzillo</w:t>
      </w:r>
      <w:proofErr w:type="spellEnd"/>
      <w:r w:rsidRPr="006F08C8">
        <w:rPr>
          <w:rFonts w:ascii="Book Antiqua" w:hAnsi="Book Antiqua" w:cs="宋体"/>
          <w:sz w:val="24"/>
          <w:szCs w:val="24"/>
        </w:rPr>
        <w:t xml:space="preserve"> G, </w:t>
      </w:r>
      <w:proofErr w:type="spellStart"/>
      <w:r w:rsidRPr="006F08C8">
        <w:rPr>
          <w:rFonts w:ascii="Book Antiqua" w:hAnsi="Book Antiqua" w:cs="宋体"/>
          <w:sz w:val="24"/>
          <w:szCs w:val="24"/>
        </w:rPr>
        <w:t>Maio</w:t>
      </w:r>
      <w:proofErr w:type="spellEnd"/>
      <w:r w:rsidRPr="006F08C8">
        <w:rPr>
          <w:rFonts w:ascii="Book Antiqua" w:hAnsi="Book Antiqua" w:cs="宋体"/>
          <w:sz w:val="24"/>
          <w:szCs w:val="24"/>
        </w:rPr>
        <w:t xml:space="preserve"> G, </w:t>
      </w:r>
      <w:proofErr w:type="spellStart"/>
      <w:r w:rsidRPr="006F08C8">
        <w:rPr>
          <w:rFonts w:ascii="Book Antiqua" w:hAnsi="Book Antiqua" w:cs="宋体"/>
          <w:sz w:val="24"/>
          <w:szCs w:val="24"/>
        </w:rPr>
        <w:t>Sbreglia</w:t>
      </w:r>
      <w:proofErr w:type="spellEnd"/>
      <w:r w:rsidRPr="006F08C8">
        <w:rPr>
          <w:rFonts w:ascii="Book Antiqua" w:hAnsi="Book Antiqua" w:cs="宋体"/>
          <w:sz w:val="24"/>
          <w:szCs w:val="24"/>
        </w:rPr>
        <w:t xml:space="preserve"> C, </w:t>
      </w:r>
      <w:proofErr w:type="spellStart"/>
      <w:r w:rsidRPr="006F08C8">
        <w:rPr>
          <w:rFonts w:ascii="Book Antiqua" w:hAnsi="Book Antiqua" w:cs="宋体"/>
          <w:sz w:val="24"/>
          <w:szCs w:val="24"/>
        </w:rPr>
        <w:t>Caporaso</w:t>
      </w:r>
      <w:proofErr w:type="spellEnd"/>
      <w:r w:rsidRPr="006F08C8">
        <w:rPr>
          <w:rFonts w:ascii="Book Antiqua" w:hAnsi="Book Antiqua" w:cs="宋体"/>
          <w:sz w:val="24"/>
          <w:szCs w:val="24"/>
        </w:rPr>
        <w:t xml:space="preserve"> N, Thomas H, Zuckerman AJ. </w:t>
      </w:r>
      <w:bookmarkStart w:id="72" w:name="OLE_LINK7"/>
      <w:proofErr w:type="gramStart"/>
      <w:r w:rsidRPr="006F08C8">
        <w:rPr>
          <w:rFonts w:ascii="Book Antiqua" w:hAnsi="Book Antiqua" w:cs="宋体"/>
          <w:sz w:val="24"/>
          <w:szCs w:val="24"/>
        </w:rPr>
        <w:t>Hepatitis-B Variant in Europe.</w:t>
      </w:r>
      <w:proofErr w:type="gramEnd"/>
      <w:r w:rsidRPr="006F08C8">
        <w:rPr>
          <w:rFonts w:ascii="Book Antiqua" w:hAnsi="Book Antiqua" w:cs="宋体"/>
          <w:sz w:val="24"/>
          <w:szCs w:val="24"/>
        </w:rPr>
        <w:t xml:space="preserve"> </w:t>
      </w:r>
      <w:r w:rsidRPr="006F08C8">
        <w:rPr>
          <w:rFonts w:ascii="Book Antiqua" w:hAnsi="Book Antiqua" w:cs="宋体"/>
          <w:i/>
          <w:sz w:val="24"/>
          <w:szCs w:val="24"/>
        </w:rPr>
        <w:t>Lancet</w:t>
      </w:r>
      <w:r w:rsidRPr="006F08C8">
        <w:rPr>
          <w:rFonts w:ascii="Book Antiqua" w:hAnsi="Book Antiqua" w:cs="宋体"/>
          <w:sz w:val="24"/>
          <w:szCs w:val="24"/>
        </w:rPr>
        <w:t xml:space="preserve"> 1988; </w:t>
      </w:r>
      <w:r w:rsidRPr="006F08C8">
        <w:rPr>
          <w:rFonts w:ascii="Book Antiqua" w:hAnsi="Book Antiqua" w:cs="宋体"/>
          <w:b/>
          <w:sz w:val="24"/>
          <w:szCs w:val="24"/>
        </w:rPr>
        <w:t>2</w:t>
      </w:r>
      <w:r w:rsidRPr="006F08C8">
        <w:rPr>
          <w:rFonts w:ascii="Book Antiqua" w:hAnsi="Book Antiqua" w:cs="宋体"/>
          <w:sz w:val="24"/>
          <w:szCs w:val="24"/>
        </w:rPr>
        <w:t>: 1132-1133</w:t>
      </w:r>
      <w:bookmarkEnd w:id="72"/>
      <w:r w:rsidRPr="006F08C8">
        <w:rPr>
          <w:rFonts w:ascii="Book Antiqua" w:hAnsi="Book Antiqua" w:cs="宋体"/>
          <w:sz w:val="24"/>
          <w:szCs w:val="24"/>
        </w:rPr>
        <w:t xml:space="preserve"> [PMID: 2460710</w:t>
      </w:r>
      <w:r>
        <w:rPr>
          <w:rFonts w:ascii="Book Antiqua" w:hAnsi="Book Antiqua" w:cs="宋体" w:hint="eastAsia"/>
          <w:sz w:val="24"/>
          <w:szCs w:val="24"/>
        </w:rPr>
        <w:t xml:space="preserve"> DOI:</w:t>
      </w:r>
      <w:r w:rsidRPr="006F08C8">
        <w:t xml:space="preserve"> </w:t>
      </w:r>
      <w:r w:rsidRPr="006F08C8">
        <w:rPr>
          <w:rFonts w:ascii="Book Antiqua" w:hAnsi="Book Antiqua" w:cs="宋体"/>
          <w:sz w:val="24"/>
          <w:szCs w:val="24"/>
        </w:rPr>
        <w:t>10.1016/S0140-6736(88)90541-7]</w:t>
      </w:r>
    </w:p>
    <w:p w14:paraId="343A91CD"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14 </w:t>
      </w:r>
      <w:proofErr w:type="spellStart"/>
      <w:r w:rsidRPr="006F08C8">
        <w:rPr>
          <w:rFonts w:ascii="Book Antiqua" w:hAnsi="Book Antiqua" w:cs="宋体"/>
          <w:b/>
          <w:bCs/>
          <w:sz w:val="24"/>
          <w:szCs w:val="24"/>
        </w:rPr>
        <w:t>Protzer-Knolle</w:t>
      </w:r>
      <w:proofErr w:type="spellEnd"/>
      <w:r w:rsidRPr="006F08C8">
        <w:rPr>
          <w:rFonts w:ascii="Book Antiqua" w:hAnsi="Book Antiqua" w:cs="宋体"/>
          <w:b/>
          <w:bCs/>
          <w:sz w:val="24"/>
          <w:szCs w:val="24"/>
        </w:rPr>
        <w:t xml:space="preserve"> U</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Naumann</w:t>
      </w:r>
      <w:proofErr w:type="spellEnd"/>
      <w:r w:rsidRPr="006F08C8">
        <w:rPr>
          <w:rFonts w:ascii="Book Antiqua" w:hAnsi="Book Antiqua" w:cs="宋体"/>
          <w:sz w:val="24"/>
          <w:szCs w:val="24"/>
        </w:rPr>
        <w:t xml:space="preserve"> U, </w:t>
      </w:r>
      <w:proofErr w:type="spellStart"/>
      <w:r w:rsidRPr="006F08C8">
        <w:rPr>
          <w:rFonts w:ascii="Book Antiqua" w:hAnsi="Book Antiqua" w:cs="宋体"/>
          <w:sz w:val="24"/>
          <w:szCs w:val="24"/>
        </w:rPr>
        <w:t>Bartenschlager</w:t>
      </w:r>
      <w:proofErr w:type="spellEnd"/>
      <w:r w:rsidRPr="006F08C8">
        <w:rPr>
          <w:rFonts w:ascii="Book Antiqua" w:hAnsi="Book Antiqua" w:cs="宋体"/>
          <w:sz w:val="24"/>
          <w:szCs w:val="24"/>
        </w:rPr>
        <w:t xml:space="preserve"> R, Berg T, </w:t>
      </w:r>
      <w:proofErr w:type="spellStart"/>
      <w:r w:rsidRPr="006F08C8">
        <w:rPr>
          <w:rFonts w:ascii="Book Antiqua" w:hAnsi="Book Antiqua" w:cs="宋体"/>
          <w:sz w:val="24"/>
          <w:szCs w:val="24"/>
        </w:rPr>
        <w:t>Hopf</w:t>
      </w:r>
      <w:proofErr w:type="spellEnd"/>
      <w:r w:rsidRPr="006F08C8">
        <w:rPr>
          <w:rFonts w:ascii="Book Antiqua" w:hAnsi="Book Antiqua" w:cs="宋体"/>
          <w:sz w:val="24"/>
          <w:szCs w:val="24"/>
        </w:rPr>
        <w:t xml:space="preserve"> U, Meyer </w:t>
      </w:r>
      <w:proofErr w:type="spellStart"/>
      <w:r w:rsidRPr="006F08C8">
        <w:rPr>
          <w:rFonts w:ascii="Book Antiqua" w:hAnsi="Book Antiqua" w:cs="宋体"/>
          <w:sz w:val="24"/>
          <w:szCs w:val="24"/>
        </w:rPr>
        <w:t>zum</w:t>
      </w:r>
      <w:proofErr w:type="spellEnd"/>
      <w:r w:rsidRPr="006F08C8">
        <w:rPr>
          <w:rFonts w:ascii="Book Antiqua" w:hAnsi="Book Antiqua" w:cs="宋体"/>
          <w:sz w:val="24"/>
          <w:szCs w:val="24"/>
        </w:rPr>
        <w:t xml:space="preserve"> </w:t>
      </w:r>
      <w:proofErr w:type="spellStart"/>
      <w:r w:rsidRPr="006F08C8">
        <w:rPr>
          <w:rFonts w:ascii="Book Antiqua" w:hAnsi="Book Antiqua" w:cs="宋体"/>
          <w:sz w:val="24"/>
          <w:szCs w:val="24"/>
        </w:rPr>
        <w:t>Büschenfelde</w:t>
      </w:r>
      <w:proofErr w:type="spellEnd"/>
      <w:r w:rsidRPr="006F08C8">
        <w:rPr>
          <w:rFonts w:ascii="Book Antiqua" w:hAnsi="Book Antiqua" w:cs="宋体"/>
          <w:sz w:val="24"/>
          <w:szCs w:val="24"/>
        </w:rPr>
        <w:t xml:space="preserve"> KH, </w:t>
      </w:r>
      <w:proofErr w:type="spellStart"/>
      <w:r w:rsidRPr="006F08C8">
        <w:rPr>
          <w:rFonts w:ascii="Book Antiqua" w:hAnsi="Book Antiqua" w:cs="宋体"/>
          <w:sz w:val="24"/>
          <w:szCs w:val="24"/>
        </w:rPr>
        <w:t>Neuhaus</w:t>
      </w:r>
      <w:proofErr w:type="spellEnd"/>
      <w:r w:rsidRPr="006F08C8">
        <w:rPr>
          <w:rFonts w:ascii="Book Antiqua" w:hAnsi="Book Antiqua" w:cs="宋体"/>
          <w:sz w:val="24"/>
          <w:szCs w:val="24"/>
        </w:rPr>
        <w:t xml:space="preserve"> P, </w:t>
      </w:r>
      <w:proofErr w:type="spellStart"/>
      <w:r w:rsidRPr="006F08C8">
        <w:rPr>
          <w:rFonts w:ascii="Book Antiqua" w:hAnsi="Book Antiqua" w:cs="宋体"/>
          <w:sz w:val="24"/>
          <w:szCs w:val="24"/>
        </w:rPr>
        <w:t>Gerken</w:t>
      </w:r>
      <w:proofErr w:type="spellEnd"/>
      <w:r w:rsidRPr="006F08C8">
        <w:rPr>
          <w:rFonts w:ascii="Book Antiqua" w:hAnsi="Book Antiqua" w:cs="宋体"/>
          <w:sz w:val="24"/>
          <w:szCs w:val="24"/>
        </w:rPr>
        <w:t xml:space="preserve"> G. Hepatitis B virus with antigenically altered hepatitis B surface antigen is selected by high-dose hepatitis B immune globulin after liver transplantation. </w:t>
      </w:r>
      <w:r w:rsidRPr="006F08C8">
        <w:rPr>
          <w:rFonts w:ascii="Book Antiqua" w:hAnsi="Book Antiqua" w:cs="宋体"/>
          <w:i/>
          <w:iCs/>
          <w:sz w:val="24"/>
          <w:szCs w:val="24"/>
        </w:rPr>
        <w:t>Hepatology</w:t>
      </w:r>
      <w:r w:rsidRPr="006F08C8">
        <w:rPr>
          <w:rFonts w:ascii="Book Antiqua" w:hAnsi="Book Antiqua" w:cs="宋体"/>
          <w:sz w:val="24"/>
          <w:szCs w:val="24"/>
        </w:rPr>
        <w:t> 1998; </w:t>
      </w:r>
      <w:r w:rsidRPr="006F08C8">
        <w:rPr>
          <w:rFonts w:ascii="Book Antiqua" w:hAnsi="Book Antiqua" w:cs="宋体"/>
          <w:b/>
          <w:bCs/>
          <w:sz w:val="24"/>
          <w:szCs w:val="24"/>
        </w:rPr>
        <w:t>27</w:t>
      </w:r>
      <w:r w:rsidRPr="006F08C8">
        <w:rPr>
          <w:rFonts w:ascii="Book Antiqua" w:hAnsi="Book Antiqua" w:cs="宋体"/>
          <w:sz w:val="24"/>
          <w:szCs w:val="24"/>
        </w:rPr>
        <w:t>: 254-263 [PMID: 9425945 DOI: 10.1002/hep.510270138]</w:t>
      </w:r>
    </w:p>
    <w:p w14:paraId="45F82889"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15 </w:t>
      </w:r>
      <w:proofErr w:type="spellStart"/>
      <w:r w:rsidRPr="006F08C8">
        <w:rPr>
          <w:rFonts w:ascii="Book Antiqua" w:hAnsi="Book Antiqua" w:cs="宋体"/>
          <w:b/>
          <w:bCs/>
          <w:sz w:val="24"/>
          <w:szCs w:val="24"/>
        </w:rPr>
        <w:t>Mesenas</w:t>
      </w:r>
      <w:proofErr w:type="spellEnd"/>
      <w:r w:rsidRPr="006F08C8">
        <w:rPr>
          <w:rFonts w:ascii="Book Antiqua" w:hAnsi="Book Antiqua" w:cs="宋体"/>
          <w:b/>
          <w:bCs/>
          <w:sz w:val="24"/>
          <w:szCs w:val="24"/>
        </w:rPr>
        <w:t xml:space="preserve"> SJ</w:t>
      </w:r>
      <w:r w:rsidRPr="006F08C8">
        <w:rPr>
          <w:rFonts w:ascii="Book Antiqua" w:hAnsi="Book Antiqua" w:cs="宋体"/>
          <w:sz w:val="24"/>
          <w:szCs w:val="24"/>
        </w:rPr>
        <w:t xml:space="preserve">, Chow WC, Zhao Y, Lim GK, </w:t>
      </w:r>
      <w:proofErr w:type="spellStart"/>
      <w:r w:rsidRPr="006F08C8">
        <w:rPr>
          <w:rFonts w:ascii="Book Antiqua" w:hAnsi="Book Antiqua" w:cs="宋体"/>
          <w:sz w:val="24"/>
          <w:szCs w:val="24"/>
        </w:rPr>
        <w:t>Oon</w:t>
      </w:r>
      <w:proofErr w:type="spellEnd"/>
      <w:r w:rsidRPr="006F08C8">
        <w:rPr>
          <w:rFonts w:ascii="Book Antiqua" w:hAnsi="Book Antiqua" w:cs="宋体"/>
          <w:sz w:val="24"/>
          <w:szCs w:val="24"/>
        </w:rPr>
        <w:t xml:space="preserve"> CJ, Ng HS. </w:t>
      </w:r>
      <w:proofErr w:type="gramStart"/>
      <w:r w:rsidRPr="006F08C8">
        <w:rPr>
          <w:rFonts w:ascii="Book Antiqua" w:hAnsi="Book Antiqua" w:cs="宋体"/>
          <w:sz w:val="24"/>
          <w:szCs w:val="24"/>
        </w:rPr>
        <w:t>Wild-type</w:t>
      </w:r>
      <w:proofErr w:type="gramEnd"/>
      <w:r w:rsidRPr="006F08C8">
        <w:rPr>
          <w:rFonts w:ascii="Book Antiqua" w:hAnsi="Book Antiqua" w:cs="宋体"/>
          <w:sz w:val="24"/>
          <w:szCs w:val="24"/>
        </w:rPr>
        <w:t xml:space="preserve"> and 'a' epitope variants in chronic hepatitis B virus carriers positive for hepatitis B surface antigen and antibody.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Gastroenterol</w:t>
      </w:r>
      <w:proofErr w:type="spellEnd"/>
      <w:r w:rsidRPr="006F08C8">
        <w:rPr>
          <w:rFonts w:ascii="Book Antiqua" w:hAnsi="Book Antiqua" w:cs="宋体"/>
          <w:i/>
          <w:iCs/>
          <w:sz w:val="24"/>
          <w:szCs w:val="24"/>
        </w:rPr>
        <w:t xml:space="preserve"> </w:t>
      </w:r>
      <w:proofErr w:type="spellStart"/>
      <w:r w:rsidRPr="006F08C8">
        <w:rPr>
          <w:rFonts w:ascii="Book Antiqua" w:hAnsi="Book Antiqua" w:cs="宋体"/>
          <w:i/>
          <w:iCs/>
          <w:sz w:val="24"/>
          <w:szCs w:val="24"/>
        </w:rPr>
        <w:t>Hepatol</w:t>
      </w:r>
      <w:proofErr w:type="spellEnd"/>
      <w:r w:rsidRPr="006F08C8">
        <w:rPr>
          <w:rFonts w:ascii="Book Antiqua" w:hAnsi="Book Antiqua" w:cs="宋体"/>
          <w:sz w:val="24"/>
          <w:szCs w:val="24"/>
        </w:rPr>
        <w:t> 2002; </w:t>
      </w:r>
      <w:r w:rsidRPr="006F08C8">
        <w:rPr>
          <w:rFonts w:ascii="Book Antiqua" w:hAnsi="Book Antiqua" w:cs="宋体"/>
          <w:b/>
          <w:bCs/>
          <w:sz w:val="24"/>
          <w:szCs w:val="24"/>
        </w:rPr>
        <w:t>17</w:t>
      </w:r>
      <w:r w:rsidRPr="006F08C8">
        <w:rPr>
          <w:rFonts w:ascii="Book Antiqua" w:hAnsi="Book Antiqua" w:cs="宋体"/>
          <w:sz w:val="24"/>
          <w:szCs w:val="24"/>
        </w:rPr>
        <w:t>: 148-152 [PMID: 11966944 DOI: 10.1046/j.1440-1746.2002.02627.x]</w:t>
      </w:r>
    </w:p>
    <w:p w14:paraId="5C37D90C" w14:textId="77777777" w:rsidR="00F50745" w:rsidRPr="006F08C8" w:rsidRDefault="00F50745" w:rsidP="00F50745">
      <w:pPr>
        <w:spacing w:after="0" w:line="360" w:lineRule="auto"/>
        <w:jc w:val="both"/>
        <w:rPr>
          <w:rFonts w:ascii="Book Antiqua" w:hAnsi="Book Antiqua" w:cs="宋体"/>
          <w:sz w:val="24"/>
          <w:szCs w:val="24"/>
        </w:rPr>
      </w:pPr>
      <w:proofErr w:type="gramStart"/>
      <w:r w:rsidRPr="006F08C8">
        <w:rPr>
          <w:rFonts w:ascii="Book Antiqua" w:hAnsi="Book Antiqua" w:cs="宋体"/>
          <w:sz w:val="24"/>
          <w:szCs w:val="24"/>
        </w:rPr>
        <w:t>16 </w:t>
      </w:r>
      <w:r w:rsidRPr="006F08C8">
        <w:rPr>
          <w:rFonts w:ascii="Book Antiqua" w:hAnsi="Book Antiqua" w:cs="宋体"/>
          <w:b/>
          <w:bCs/>
          <w:sz w:val="24"/>
          <w:szCs w:val="24"/>
        </w:rPr>
        <w:t>Wilson JN</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Nokes</w:t>
      </w:r>
      <w:proofErr w:type="spellEnd"/>
      <w:r w:rsidRPr="006F08C8">
        <w:rPr>
          <w:rFonts w:ascii="Book Antiqua" w:hAnsi="Book Antiqua" w:cs="宋体"/>
          <w:sz w:val="24"/>
          <w:szCs w:val="24"/>
        </w:rPr>
        <w:t xml:space="preserve"> DJ, Carman WF.</w:t>
      </w:r>
      <w:proofErr w:type="gramEnd"/>
      <w:r w:rsidRPr="006F08C8">
        <w:rPr>
          <w:rFonts w:ascii="Book Antiqua" w:hAnsi="Book Antiqua" w:cs="宋体"/>
          <w:sz w:val="24"/>
          <w:szCs w:val="24"/>
        </w:rPr>
        <w:t xml:space="preserve"> Current </w:t>
      </w:r>
      <w:proofErr w:type="gramStart"/>
      <w:r w:rsidRPr="006F08C8">
        <w:rPr>
          <w:rFonts w:ascii="Book Antiqua" w:hAnsi="Book Antiqua" w:cs="宋体"/>
          <w:sz w:val="24"/>
          <w:szCs w:val="24"/>
        </w:rPr>
        <w:t>status of HBV vaccine escape</w:t>
      </w:r>
      <w:proofErr w:type="gramEnd"/>
      <w:r w:rsidRPr="006F08C8">
        <w:rPr>
          <w:rFonts w:ascii="Book Antiqua" w:hAnsi="Book Antiqua" w:cs="宋体"/>
          <w:sz w:val="24"/>
          <w:szCs w:val="24"/>
        </w:rPr>
        <w:t xml:space="preserve"> variants--a mathematical model of their epidemiology. </w:t>
      </w:r>
      <w:r w:rsidRPr="006F08C8">
        <w:rPr>
          <w:rFonts w:ascii="Book Antiqua" w:hAnsi="Book Antiqua" w:cs="宋体"/>
          <w:i/>
          <w:iCs/>
          <w:sz w:val="24"/>
          <w:szCs w:val="24"/>
        </w:rPr>
        <w:t xml:space="preserve">J Viral </w:t>
      </w:r>
      <w:proofErr w:type="spellStart"/>
      <w:r w:rsidRPr="006F08C8">
        <w:rPr>
          <w:rFonts w:ascii="Book Antiqua" w:hAnsi="Book Antiqua" w:cs="宋体"/>
          <w:i/>
          <w:iCs/>
          <w:sz w:val="24"/>
          <w:szCs w:val="24"/>
        </w:rPr>
        <w:t>Hepat</w:t>
      </w:r>
      <w:proofErr w:type="spellEnd"/>
      <w:r w:rsidRPr="006F08C8">
        <w:rPr>
          <w:rFonts w:ascii="Book Antiqua" w:hAnsi="Book Antiqua" w:cs="宋体"/>
          <w:sz w:val="24"/>
          <w:szCs w:val="24"/>
        </w:rPr>
        <w:t> 1998; </w:t>
      </w:r>
      <w:r w:rsidRPr="006F08C8">
        <w:rPr>
          <w:rFonts w:ascii="Book Antiqua" w:hAnsi="Book Antiqua" w:cs="宋体"/>
          <w:b/>
          <w:bCs/>
          <w:sz w:val="24"/>
          <w:szCs w:val="24"/>
        </w:rPr>
        <w:t xml:space="preserve">5 </w:t>
      </w:r>
      <w:proofErr w:type="spellStart"/>
      <w:r w:rsidRPr="006F08C8">
        <w:rPr>
          <w:rFonts w:ascii="Book Antiqua" w:hAnsi="Book Antiqua" w:cs="宋体"/>
          <w:bCs/>
          <w:sz w:val="24"/>
          <w:szCs w:val="24"/>
        </w:rPr>
        <w:t>Suppl</w:t>
      </w:r>
      <w:proofErr w:type="spellEnd"/>
      <w:r w:rsidRPr="006F08C8">
        <w:rPr>
          <w:rFonts w:ascii="Book Antiqua" w:hAnsi="Book Antiqua" w:cs="宋体"/>
          <w:bCs/>
          <w:sz w:val="24"/>
          <w:szCs w:val="24"/>
        </w:rPr>
        <w:t xml:space="preserve"> 2</w:t>
      </w:r>
      <w:r w:rsidRPr="006F08C8">
        <w:rPr>
          <w:rFonts w:ascii="Book Antiqua" w:hAnsi="Book Antiqua" w:cs="宋体"/>
          <w:sz w:val="24"/>
          <w:szCs w:val="24"/>
        </w:rPr>
        <w:t>: 25-30 [PMID: 9857357</w:t>
      </w:r>
      <w:r>
        <w:rPr>
          <w:rFonts w:ascii="Book Antiqua" w:hAnsi="Book Antiqua" w:cs="宋体" w:hint="eastAsia"/>
          <w:sz w:val="24"/>
          <w:szCs w:val="24"/>
        </w:rPr>
        <w:t xml:space="preserve"> DOI:</w:t>
      </w:r>
      <w:r w:rsidRPr="006F08C8">
        <w:t xml:space="preserve"> </w:t>
      </w:r>
      <w:r w:rsidRPr="006F08C8">
        <w:rPr>
          <w:rFonts w:ascii="Book Antiqua" w:hAnsi="Book Antiqua" w:cs="宋体"/>
          <w:sz w:val="24"/>
          <w:szCs w:val="24"/>
        </w:rPr>
        <w:t>10.1046/j.1365-2893.1998.0050s2025.x]</w:t>
      </w:r>
    </w:p>
    <w:p w14:paraId="658E93EC"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17 </w:t>
      </w:r>
      <w:r w:rsidRPr="006F08C8">
        <w:rPr>
          <w:rFonts w:ascii="Book Antiqua" w:hAnsi="Book Antiqua" w:cs="宋体"/>
          <w:b/>
          <w:bCs/>
          <w:sz w:val="24"/>
          <w:szCs w:val="24"/>
        </w:rPr>
        <w:t>Hsu HY</w:t>
      </w:r>
      <w:r w:rsidRPr="006F08C8">
        <w:rPr>
          <w:rFonts w:ascii="Book Antiqua" w:hAnsi="Book Antiqua" w:cs="宋体"/>
          <w:sz w:val="24"/>
          <w:szCs w:val="24"/>
        </w:rPr>
        <w:t xml:space="preserve">, Chang MH, Ni YH, Chen HL. </w:t>
      </w:r>
      <w:proofErr w:type="gramStart"/>
      <w:r w:rsidRPr="006F08C8">
        <w:rPr>
          <w:rFonts w:ascii="Book Antiqua" w:hAnsi="Book Antiqua" w:cs="宋体"/>
          <w:sz w:val="24"/>
          <w:szCs w:val="24"/>
        </w:rPr>
        <w:t xml:space="preserve">Survey of hepatitis B surface variant infection in children 15 years after a nationwide vaccination </w:t>
      </w:r>
      <w:proofErr w:type="spellStart"/>
      <w:r w:rsidRPr="006F08C8">
        <w:rPr>
          <w:rFonts w:ascii="Book Antiqua" w:hAnsi="Book Antiqua" w:cs="宋体"/>
          <w:sz w:val="24"/>
          <w:szCs w:val="24"/>
        </w:rPr>
        <w:t>programme</w:t>
      </w:r>
      <w:proofErr w:type="spellEnd"/>
      <w:r w:rsidRPr="006F08C8">
        <w:rPr>
          <w:rFonts w:ascii="Book Antiqua" w:hAnsi="Book Antiqua" w:cs="宋体"/>
          <w:sz w:val="24"/>
          <w:szCs w:val="24"/>
        </w:rPr>
        <w:t xml:space="preserve"> in Taiwan.</w:t>
      </w:r>
      <w:proofErr w:type="gramEnd"/>
      <w:r w:rsidRPr="006F08C8">
        <w:rPr>
          <w:rFonts w:ascii="Book Antiqua" w:hAnsi="Book Antiqua" w:cs="宋体"/>
          <w:sz w:val="24"/>
          <w:szCs w:val="24"/>
        </w:rPr>
        <w:t> </w:t>
      </w:r>
      <w:r w:rsidRPr="006F08C8">
        <w:rPr>
          <w:rFonts w:ascii="Book Antiqua" w:hAnsi="Book Antiqua" w:cs="宋体"/>
          <w:i/>
          <w:iCs/>
          <w:sz w:val="24"/>
          <w:szCs w:val="24"/>
        </w:rPr>
        <w:t>Gut</w:t>
      </w:r>
      <w:r w:rsidRPr="006F08C8">
        <w:rPr>
          <w:rFonts w:ascii="Book Antiqua" w:hAnsi="Book Antiqua" w:cs="宋体"/>
          <w:sz w:val="24"/>
          <w:szCs w:val="24"/>
        </w:rPr>
        <w:t> 2004; </w:t>
      </w:r>
      <w:r w:rsidRPr="006F08C8">
        <w:rPr>
          <w:rFonts w:ascii="Book Antiqua" w:hAnsi="Book Antiqua" w:cs="宋体"/>
          <w:b/>
          <w:bCs/>
          <w:sz w:val="24"/>
          <w:szCs w:val="24"/>
        </w:rPr>
        <w:t>53</w:t>
      </w:r>
      <w:r w:rsidRPr="006F08C8">
        <w:rPr>
          <w:rFonts w:ascii="Book Antiqua" w:hAnsi="Book Antiqua" w:cs="宋体"/>
          <w:sz w:val="24"/>
          <w:szCs w:val="24"/>
        </w:rPr>
        <w:t>: 1499-1503 [PMID: 15361503 DOI: 10.1136/gut.2003.034223]</w:t>
      </w:r>
    </w:p>
    <w:p w14:paraId="29CDBA86"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18 </w:t>
      </w:r>
      <w:r w:rsidRPr="006F08C8">
        <w:rPr>
          <w:rFonts w:ascii="Book Antiqua" w:hAnsi="Book Antiqua" w:cs="宋体"/>
          <w:b/>
          <w:bCs/>
          <w:sz w:val="24"/>
          <w:szCs w:val="24"/>
        </w:rPr>
        <w:t>Hsu HY</w:t>
      </w:r>
      <w:r w:rsidRPr="006F08C8">
        <w:rPr>
          <w:rFonts w:ascii="Book Antiqua" w:hAnsi="Book Antiqua" w:cs="宋体"/>
          <w:sz w:val="24"/>
          <w:szCs w:val="24"/>
        </w:rPr>
        <w:t>, Chang MH, Ni YH, Chiang CL, Chen HL, Wu JF, Chen PJ. No increase in prevalence of hepatitis B surface antigen mutant in a population of children and adolescents who were fully covered by universal infant immunization. </w:t>
      </w:r>
      <w:r w:rsidRPr="006F08C8">
        <w:rPr>
          <w:rFonts w:ascii="Book Antiqua" w:hAnsi="Book Antiqua" w:cs="宋体"/>
          <w:i/>
          <w:iCs/>
          <w:sz w:val="24"/>
          <w:szCs w:val="24"/>
        </w:rPr>
        <w:t>J Infect Dis</w:t>
      </w:r>
      <w:r w:rsidRPr="006F08C8">
        <w:rPr>
          <w:rFonts w:ascii="Book Antiqua" w:hAnsi="Book Antiqua" w:cs="宋体"/>
          <w:sz w:val="24"/>
          <w:szCs w:val="24"/>
        </w:rPr>
        <w:t> 2010; </w:t>
      </w:r>
      <w:r w:rsidRPr="006F08C8">
        <w:rPr>
          <w:rFonts w:ascii="Book Antiqua" w:hAnsi="Book Antiqua" w:cs="宋体"/>
          <w:b/>
          <w:bCs/>
          <w:sz w:val="24"/>
          <w:szCs w:val="24"/>
        </w:rPr>
        <w:t>201</w:t>
      </w:r>
      <w:r w:rsidRPr="006F08C8">
        <w:rPr>
          <w:rFonts w:ascii="Book Antiqua" w:hAnsi="Book Antiqua" w:cs="宋体"/>
          <w:sz w:val="24"/>
          <w:szCs w:val="24"/>
        </w:rPr>
        <w:t>: 1192-1200 [PMID: 20210630 DOI: 10.1086/651378]</w:t>
      </w:r>
    </w:p>
    <w:p w14:paraId="54796ED6"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19 </w:t>
      </w:r>
      <w:r w:rsidRPr="006F08C8">
        <w:rPr>
          <w:rFonts w:ascii="Book Antiqua" w:hAnsi="Book Antiqua" w:cs="宋体"/>
          <w:b/>
          <w:bCs/>
          <w:sz w:val="24"/>
          <w:szCs w:val="24"/>
        </w:rPr>
        <w:t>Lai MW</w:t>
      </w:r>
      <w:r w:rsidRPr="006F08C8">
        <w:rPr>
          <w:rFonts w:ascii="Book Antiqua" w:hAnsi="Book Antiqua" w:cs="宋体"/>
          <w:sz w:val="24"/>
          <w:szCs w:val="24"/>
        </w:rPr>
        <w:t xml:space="preserve">, Lin TY, </w:t>
      </w:r>
      <w:proofErr w:type="spellStart"/>
      <w:r w:rsidRPr="006F08C8">
        <w:rPr>
          <w:rFonts w:ascii="Book Antiqua" w:hAnsi="Book Antiqua" w:cs="宋体"/>
          <w:sz w:val="24"/>
          <w:szCs w:val="24"/>
        </w:rPr>
        <w:t>Tsao</w:t>
      </w:r>
      <w:proofErr w:type="spellEnd"/>
      <w:r w:rsidRPr="006F08C8">
        <w:rPr>
          <w:rFonts w:ascii="Book Antiqua" w:hAnsi="Book Antiqua" w:cs="宋体"/>
          <w:sz w:val="24"/>
          <w:szCs w:val="24"/>
        </w:rPr>
        <w:t xml:space="preserve"> KC, Huang CG, Hsiao MJ, Liang KH, </w:t>
      </w:r>
      <w:proofErr w:type="spellStart"/>
      <w:r w:rsidRPr="006F08C8">
        <w:rPr>
          <w:rFonts w:ascii="Book Antiqua" w:hAnsi="Book Antiqua" w:cs="宋体"/>
          <w:sz w:val="24"/>
          <w:szCs w:val="24"/>
        </w:rPr>
        <w:t>Yeh</w:t>
      </w:r>
      <w:proofErr w:type="spellEnd"/>
      <w:r w:rsidRPr="006F08C8">
        <w:rPr>
          <w:rFonts w:ascii="Book Antiqua" w:hAnsi="Book Antiqua" w:cs="宋体"/>
          <w:sz w:val="24"/>
          <w:szCs w:val="24"/>
        </w:rPr>
        <w:t xml:space="preserve"> CT. Increased </w:t>
      </w:r>
      <w:proofErr w:type="spellStart"/>
      <w:r w:rsidRPr="006F08C8">
        <w:rPr>
          <w:rFonts w:ascii="Book Antiqua" w:hAnsi="Book Antiqua" w:cs="宋体"/>
          <w:sz w:val="24"/>
          <w:szCs w:val="24"/>
        </w:rPr>
        <w:t>seroprevalence</w:t>
      </w:r>
      <w:proofErr w:type="spellEnd"/>
      <w:r w:rsidRPr="006F08C8">
        <w:rPr>
          <w:rFonts w:ascii="Book Antiqua" w:hAnsi="Book Antiqua" w:cs="宋体"/>
          <w:sz w:val="24"/>
          <w:szCs w:val="24"/>
        </w:rPr>
        <w:t xml:space="preserve"> of HBV DNA with mutations in the s gene among individuals greater than 18 years old after complete vaccination. </w:t>
      </w:r>
      <w:r w:rsidRPr="006F08C8">
        <w:rPr>
          <w:rFonts w:ascii="Book Antiqua" w:hAnsi="Book Antiqua" w:cs="宋体"/>
          <w:i/>
          <w:iCs/>
          <w:sz w:val="24"/>
          <w:szCs w:val="24"/>
        </w:rPr>
        <w:t>Gastroenterology</w:t>
      </w:r>
      <w:r w:rsidRPr="006F08C8">
        <w:rPr>
          <w:rFonts w:ascii="Book Antiqua" w:hAnsi="Book Antiqua" w:cs="宋体"/>
          <w:sz w:val="24"/>
          <w:szCs w:val="24"/>
        </w:rPr>
        <w:t> 2012; </w:t>
      </w:r>
      <w:r w:rsidRPr="006F08C8">
        <w:rPr>
          <w:rFonts w:ascii="Book Antiqua" w:hAnsi="Book Antiqua" w:cs="宋体"/>
          <w:b/>
          <w:bCs/>
          <w:sz w:val="24"/>
          <w:szCs w:val="24"/>
        </w:rPr>
        <w:t>143</w:t>
      </w:r>
      <w:r w:rsidRPr="006F08C8">
        <w:rPr>
          <w:rFonts w:ascii="Book Antiqua" w:hAnsi="Book Antiqua" w:cs="宋体"/>
          <w:sz w:val="24"/>
          <w:szCs w:val="24"/>
        </w:rPr>
        <w:t>: 400-407 [PMID: 22580098 DOI: 10.1053/j.gastro.2012.05.002]</w:t>
      </w:r>
    </w:p>
    <w:p w14:paraId="519DDE82"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20 </w:t>
      </w:r>
      <w:proofErr w:type="spellStart"/>
      <w:r w:rsidRPr="006F08C8">
        <w:rPr>
          <w:rFonts w:ascii="Book Antiqua" w:hAnsi="Book Antiqua" w:cs="宋体"/>
          <w:b/>
          <w:bCs/>
          <w:sz w:val="24"/>
          <w:szCs w:val="24"/>
        </w:rPr>
        <w:t>Kalinina</w:t>
      </w:r>
      <w:proofErr w:type="spellEnd"/>
      <w:r w:rsidRPr="006F08C8">
        <w:rPr>
          <w:rFonts w:ascii="Book Antiqua" w:hAnsi="Book Antiqua" w:cs="宋体"/>
          <w:b/>
          <w:bCs/>
          <w:sz w:val="24"/>
          <w:szCs w:val="24"/>
        </w:rPr>
        <w:t xml:space="preserve"> T</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Iwanski</w:t>
      </w:r>
      <w:proofErr w:type="spellEnd"/>
      <w:r w:rsidRPr="006F08C8">
        <w:rPr>
          <w:rFonts w:ascii="Book Antiqua" w:hAnsi="Book Antiqua" w:cs="宋体"/>
          <w:sz w:val="24"/>
          <w:szCs w:val="24"/>
        </w:rPr>
        <w:t xml:space="preserve"> A, Will H, </w:t>
      </w:r>
      <w:proofErr w:type="spellStart"/>
      <w:r w:rsidRPr="006F08C8">
        <w:rPr>
          <w:rFonts w:ascii="Book Antiqua" w:hAnsi="Book Antiqua" w:cs="宋体"/>
          <w:sz w:val="24"/>
          <w:szCs w:val="24"/>
        </w:rPr>
        <w:t>Sterneck</w:t>
      </w:r>
      <w:proofErr w:type="spellEnd"/>
      <w:r w:rsidRPr="006F08C8">
        <w:rPr>
          <w:rFonts w:ascii="Book Antiqua" w:hAnsi="Book Antiqua" w:cs="宋体"/>
          <w:sz w:val="24"/>
          <w:szCs w:val="24"/>
        </w:rPr>
        <w:t xml:space="preserve"> M. Deficiency in </w:t>
      </w:r>
      <w:proofErr w:type="spellStart"/>
      <w:r w:rsidRPr="006F08C8">
        <w:rPr>
          <w:rFonts w:ascii="Book Antiqua" w:hAnsi="Book Antiqua" w:cs="宋体"/>
          <w:sz w:val="24"/>
          <w:szCs w:val="24"/>
        </w:rPr>
        <w:t>virion</w:t>
      </w:r>
      <w:proofErr w:type="spellEnd"/>
      <w:r w:rsidRPr="006F08C8">
        <w:rPr>
          <w:rFonts w:ascii="Book Antiqua" w:hAnsi="Book Antiqua" w:cs="宋体"/>
          <w:sz w:val="24"/>
          <w:szCs w:val="24"/>
        </w:rPr>
        <w:t xml:space="preserve"> secretion and decreased stability of the hepatitis B virus immune escape mutant G145R. </w:t>
      </w:r>
      <w:r w:rsidRPr="006F08C8">
        <w:rPr>
          <w:rFonts w:ascii="Book Antiqua" w:hAnsi="Book Antiqua" w:cs="宋体"/>
          <w:i/>
          <w:iCs/>
          <w:sz w:val="24"/>
          <w:szCs w:val="24"/>
        </w:rPr>
        <w:t>Hepatology</w:t>
      </w:r>
      <w:r w:rsidRPr="006F08C8">
        <w:rPr>
          <w:rFonts w:ascii="Book Antiqua" w:hAnsi="Book Antiqua" w:cs="宋体"/>
          <w:sz w:val="24"/>
          <w:szCs w:val="24"/>
        </w:rPr>
        <w:t> 2003; </w:t>
      </w:r>
      <w:r w:rsidRPr="006F08C8">
        <w:rPr>
          <w:rFonts w:ascii="Book Antiqua" w:hAnsi="Book Antiqua" w:cs="宋体"/>
          <w:b/>
          <w:bCs/>
          <w:sz w:val="24"/>
          <w:szCs w:val="24"/>
        </w:rPr>
        <w:t>38</w:t>
      </w:r>
      <w:r w:rsidRPr="006F08C8">
        <w:rPr>
          <w:rFonts w:ascii="Book Antiqua" w:hAnsi="Book Antiqua" w:cs="宋体"/>
          <w:sz w:val="24"/>
          <w:szCs w:val="24"/>
        </w:rPr>
        <w:t>: 1274-1281 [PMID: 14578867 DOI: 10.1053/jhep.2003.50484]</w:t>
      </w:r>
    </w:p>
    <w:p w14:paraId="306E081B"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21 </w:t>
      </w:r>
      <w:r w:rsidRPr="006F08C8">
        <w:rPr>
          <w:rFonts w:ascii="Book Antiqua" w:hAnsi="Book Antiqua" w:cs="宋体"/>
          <w:b/>
          <w:bCs/>
          <w:sz w:val="24"/>
          <w:szCs w:val="24"/>
        </w:rPr>
        <w:t>Coleman PF</w:t>
      </w:r>
      <w:r w:rsidRPr="006F08C8">
        <w:rPr>
          <w:rFonts w:ascii="Book Antiqua" w:hAnsi="Book Antiqua" w:cs="宋体"/>
          <w:sz w:val="24"/>
          <w:szCs w:val="24"/>
        </w:rPr>
        <w:t xml:space="preserve">, Chen YC, </w:t>
      </w:r>
      <w:proofErr w:type="spellStart"/>
      <w:r w:rsidRPr="006F08C8">
        <w:rPr>
          <w:rFonts w:ascii="Book Antiqua" w:hAnsi="Book Antiqua" w:cs="宋体"/>
          <w:sz w:val="24"/>
          <w:szCs w:val="24"/>
        </w:rPr>
        <w:t>Mushahwar</w:t>
      </w:r>
      <w:proofErr w:type="spellEnd"/>
      <w:r w:rsidRPr="006F08C8">
        <w:rPr>
          <w:rFonts w:ascii="Book Antiqua" w:hAnsi="Book Antiqua" w:cs="宋体"/>
          <w:sz w:val="24"/>
          <w:szCs w:val="24"/>
        </w:rPr>
        <w:t xml:space="preserve"> IK. </w:t>
      </w:r>
      <w:proofErr w:type="gramStart"/>
      <w:r w:rsidRPr="006F08C8">
        <w:rPr>
          <w:rFonts w:ascii="Book Antiqua" w:hAnsi="Book Antiqua" w:cs="宋体"/>
          <w:sz w:val="24"/>
          <w:szCs w:val="24"/>
        </w:rPr>
        <w:t>Immunoassay detection of hepatitis B surface antigen mutants.</w:t>
      </w:r>
      <w:proofErr w:type="gramEnd"/>
      <w:r w:rsidRPr="006F08C8">
        <w:rPr>
          <w:rFonts w:ascii="Book Antiqua" w:hAnsi="Book Antiqua" w:cs="宋体"/>
          <w:sz w:val="24"/>
          <w:szCs w:val="24"/>
        </w:rPr>
        <w:t> </w:t>
      </w:r>
      <w:r w:rsidRPr="006F08C8">
        <w:rPr>
          <w:rFonts w:ascii="Book Antiqua" w:hAnsi="Book Antiqua" w:cs="宋体"/>
          <w:i/>
          <w:iCs/>
          <w:sz w:val="24"/>
          <w:szCs w:val="24"/>
        </w:rPr>
        <w:t xml:space="preserve">J Med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1999; </w:t>
      </w:r>
      <w:r w:rsidRPr="006F08C8">
        <w:rPr>
          <w:rFonts w:ascii="Book Antiqua" w:hAnsi="Book Antiqua" w:cs="宋体"/>
          <w:b/>
          <w:bCs/>
          <w:sz w:val="24"/>
          <w:szCs w:val="24"/>
        </w:rPr>
        <w:t>59</w:t>
      </w:r>
      <w:r w:rsidRPr="006F08C8">
        <w:rPr>
          <w:rFonts w:ascii="Book Antiqua" w:hAnsi="Book Antiqua" w:cs="宋体"/>
          <w:sz w:val="24"/>
          <w:szCs w:val="24"/>
        </w:rPr>
        <w:t>: 19-24 [PMID: 10440803 DOI: 10.1002/(</w:t>
      </w:r>
      <w:proofErr w:type="gramStart"/>
      <w:r w:rsidRPr="006F08C8">
        <w:rPr>
          <w:rFonts w:ascii="Book Antiqua" w:hAnsi="Book Antiqua" w:cs="宋体"/>
          <w:sz w:val="24"/>
          <w:szCs w:val="24"/>
        </w:rPr>
        <w:t>SICI)1096</w:t>
      </w:r>
      <w:proofErr w:type="gramEnd"/>
      <w:r w:rsidRPr="006F08C8">
        <w:rPr>
          <w:rFonts w:ascii="Book Antiqua" w:hAnsi="Book Antiqua" w:cs="宋体"/>
          <w:sz w:val="24"/>
          <w:szCs w:val="24"/>
        </w:rPr>
        <w:t>-9071(199909)59]</w:t>
      </w:r>
    </w:p>
    <w:p w14:paraId="0839B659"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22 </w:t>
      </w:r>
      <w:r w:rsidRPr="006F08C8">
        <w:rPr>
          <w:rFonts w:ascii="Book Antiqua" w:hAnsi="Book Antiqua" w:cs="宋体"/>
          <w:b/>
          <w:bCs/>
          <w:sz w:val="24"/>
          <w:szCs w:val="24"/>
        </w:rPr>
        <w:t>Weber B</w:t>
      </w:r>
      <w:r w:rsidRPr="006F08C8">
        <w:rPr>
          <w:rFonts w:ascii="Book Antiqua" w:hAnsi="Book Antiqua" w:cs="宋体"/>
          <w:sz w:val="24"/>
          <w:szCs w:val="24"/>
        </w:rPr>
        <w:t>. Genetic variability of the S gene of hepatitis B virus: clinical and diagnostic impact. </w:t>
      </w:r>
      <w:r w:rsidRPr="006F08C8">
        <w:rPr>
          <w:rFonts w:ascii="Book Antiqua" w:hAnsi="Book Antiqua" w:cs="宋体"/>
          <w:i/>
          <w:iCs/>
          <w:sz w:val="24"/>
          <w:szCs w:val="24"/>
        </w:rPr>
        <w:t xml:space="preserve">J </w:t>
      </w:r>
      <w:proofErr w:type="spellStart"/>
      <w:r w:rsidRPr="006F08C8">
        <w:rPr>
          <w:rFonts w:ascii="Book Antiqua" w:hAnsi="Book Antiqua" w:cs="宋体"/>
          <w:i/>
          <w:iCs/>
          <w:sz w:val="24"/>
          <w:szCs w:val="24"/>
        </w:rPr>
        <w:t>Clin</w:t>
      </w:r>
      <w:proofErr w:type="spellEnd"/>
      <w:r w:rsidRPr="006F08C8">
        <w:rPr>
          <w:rFonts w:ascii="Book Antiqua" w:hAnsi="Book Antiqua" w:cs="宋体"/>
          <w:i/>
          <w:iCs/>
          <w:sz w:val="24"/>
          <w:szCs w:val="24"/>
        </w:rPr>
        <w:t xml:space="preserve">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2005; </w:t>
      </w:r>
      <w:r w:rsidRPr="006F08C8">
        <w:rPr>
          <w:rFonts w:ascii="Book Antiqua" w:hAnsi="Book Antiqua" w:cs="宋体"/>
          <w:b/>
          <w:bCs/>
          <w:sz w:val="24"/>
          <w:szCs w:val="24"/>
        </w:rPr>
        <w:t>32</w:t>
      </w:r>
      <w:r w:rsidRPr="006F08C8">
        <w:rPr>
          <w:rFonts w:ascii="Book Antiqua" w:hAnsi="Book Antiqua" w:cs="宋体"/>
          <w:sz w:val="24"/>
          <w:szCs w:val="24"/>
        </w:rPr>
        <w:t>: 102-112 [PMID: 15653412 DOI: 10.1016/j.jcv.2004.10.008]</w:t>
      </w:r>
    </w:p>
    <w:p w14:paraId="29153333"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23 </w:t>
      </w:r>
      <w:proofErr w:type="spellStart"/>
      <w:r w:rsidRPr="006F08C8">
        <w:rPr>
          <w:rFonts w:ascii="Book Antiqua" w:hAnsi="Book Antiqua" w:cs="宋体"/>
          <w:b/>
          <w:bCs/>
          <w:sz w:val="24"/>
          <w:szCs w:val="24"/>
        </w:rPr>
        <w:t>Oon</w:t>
      </w:r>
      <w:proofErr w:type="spellEnd"/>
      <w:r w:rsidRPr="006F08C8">
        <w:rPr>
          <w:rFonts w:ascii="Book Antiqua" w:hAnsi="Book Antiqua" w:cs="宋体"/>
          <w:b/>
          <w:bCs/>
          <w:sz w:val="24"/>
          <w:szCs w:val="24"/>
        </w:rPr>
        <w:t xml:space="preserve"> CJ</w:t>
      </w:r>
      <w:r w:rsidRPr="006F08C8">
        <w:rPr>
          <w:rFonts w:ascii="Book Antiqua" w:hAnsi="Book Antiqua" w:cs="宋体"/>
          <w:sz w:val="24"/>
          <w:szCs w:val="24"/>
        </w:rPr>
        <w:t xml:space="preserve">, Lim GK, Ye Z, Goh KT, Tan KL, </w:t>
      </w:r>
      <w:proofErr w:type="spellStart"/>
      <w:r w:rsidRPr="006F08C8">
        <w:rPr>
          <w:rFonts w:ascii="Book Antiqua" w:hAnsi="Book Antiqua" w:cs="宋体"/>
          <w:sz w:val="24"/>
          <w:szCs w:val="24"/>
        </w:rPr>
        <w:t>Yo</w:t>
      </w:r>
      <w:proofErr w:type="spellEnd"/>
      <w:r w:rsidRPr="006F08C8">
        <w:rPr>
          <w:rFonts w:ascii="Book Antiqua" w:hAnsi="Book Antiqua" w:cs="宋体"/>
          <w:sz w:val="24"/>
          <w:szCs w:val="24"/>
        </w:rPr>
        <w:t xml:space="preserve"> SL, Hopes E, Harrison TJ, Zuckerman AJ. </w:t>
      </w:r>
      <w:proofErr w:type="gramStart"/>
      <w:r w:rsidRPr="006F08C8">
        <w:rPr>
          <w:rFonts w:ascii="Book Antiqua" w:hAnsi="Book Antiqua" w:cs="宋体"/>
          <w:sz w:val="24"/>
          <w:szCs w:val="24"/>
        </w:rPr>
        <w:t>Molecular epidemiology of hepatitis B v</w:t>
      </w:r>
      <w:r>
        <w:rPr>
          <w:rFonts w:ascii="Book Antiqua" w:hAnsi="Book Antiqua" w:cs="宋体"/>
          <w:sz w:val="24"/>
          <w:szCs w:val="24"/>
        </w:rPr>
        <w:t>irus vaccine variants in</w:t>
      </w:r>
      <w:r>
        <w:rPr>
          <w:rFonts w:ascii="Book Antiqua" w:hAnsi="Book Antiqua" w:cs="宋体" w:hint="eastAsia"/>
          <w:sz w:val="24"/>
          <w:szCs w:val="24"/>
        </w:rPr>
        <w:t xml:space="preserve"> </w:t>
      </w:r>
      <w:r w:rsidRPr="006F08C8">
        <w:rPr>
          <w:rFonts w:ascii="Book Antiqua" w:hAnsi="Book Antiqua" w:cs="宋体"/>
          <w:sz w:val="24"/>
          <w:szCs w:val="24"/>
        </w:rPr>
        <w:t>Singapore.</w:t>
      </w:r>
      <w:proofErr w:type="gramEnd"/>
      <w:r w:rsidRPr="006F08C8">
        <w:rPr>
          <w:rFonts w:ascii="Book Antiqua" w:hAnsi="Book Antiqua" w:cs="宋体"/>
          <w:sz w:val="24"/>
          <w:szCs w:val="24"/>
        </w:rPr>
        <w:t> </w:t>
      </w:r>
      <w:r w:rsidRPr="006F08C8">
        <w:rPr>
          <w:rFonts w:ascii="Book Antiqua" w:hAnsi="Book Antiqua" w:cs="宋体"/>
          <w:i/>
          <w:iCs/>
          <w:sz w:val="24"/>
          <w:szCs w:val="24"/>
        </w:rPr>
        <w:t>Vaccine</w:t>
      </w:r>
      <w:r w:rsidRPr="006F08C8">
        <w:rPr>
          <w:rFonts w:ascii="Book Antiqua" w:hAnsi="Book Antiqua" w:cs="宋体"/>
          <w:sz w:val="24"/>
          <w:szCs w:val="24"/>
        </w:rPr>
        <w:t> 1995; </w:t>
      </w:r>
      <w:r w:rsidRPr="006F08C8">
        <w:rPr>
          <w:rFonts w:ascii="Book Antiqua" w:hAnsi="Book Antiqua" w:cs="宋体"/>
          <w:b/>
          <w:bCs/>
          <w:sz w:val="24"/>
          <w:szCs w:val="24"/>
        </w:rPr>
        <w:t>13</w:t>
      </w:r>
      <w:r w:rsidRPr="006F08C8">
        <w:rPr>
          <w:rFonts w:ascii="Book Antiqua" w:hAnsi="Book Antiqua" w:cs="宋体"/>
          <w:sz w:val="24"/>
          <w:szCs w:val="24"/>
        </w:rPr>
        <w:t>: 699-702 [PMID: 7483783 DOI: 0264410X94000807]</w:t>
      </w:r>
    </w:p>
    <w:p w14:paraId="2D59EE37" w14:textId="77777777" w:rsidR="00F50745" w:rsidRPr="006F08C8" w:rsidRDefault="00F50745" w:rsidP="00F50745">
      <w:pPr>
        <w:spacing w:after="0" w:line="360" w:lineRule="auto"/>
        <w:jc w:val="both"/>
        <w:rPr>
          <w:rFonts w:ascii="Book Antiqua" w:hAnsi="Book Antiqua" w:cs="宋体"/>
          <w:sz w:val="24"/>
          <w:szCs w:val="24"/>
        </w:rPr>
      </w:pPr>
      <w:r w:rsidRPr="006F08C8">
        <w:rPr>
          <w:rFonts w:ascii="Book Antiqua" w:hAnsi="Book Antiqua" w:cs="宋体"/>
          <w:sz w:val="24"/>
          <w:szCs w:val="24"/>
        </w:rPr>
        <w:t>24 </w:t>
      </w:r>
      <w:r w:rsidRPr="006F08C8">
        <w:rPr>
          <w:rFonts w:ascii="Book Antiqua" w:hAnsi="Book Antiqua" w:cs="宋体"/>
          <w:b/>
          <w:bCs/>
          <w:sz w:val="24"/>
          <w:szCs w:val="24"/>
        </w:rPr>
        <w:t>Thakur V</w:t>
      </w:r>
      <w:r w:rsidRPr="006F08C8">
        <w:rPr>
          <w:rFonts w:ascii="Book Antiqua" w:hAnsi="Book Antiqua" w:cs="宋体"/>
          <w:sz w:val="24"/>
          <w:szCs w:val="24"/>
        </w:rPr>
        <w:t xml:space="preserve">, </w:t>
      </w:r>
      <w:proofErr w:type="spellStart"/>
      <w:r w:rsidRPr="006F08C8">
        <w:rPr>
          <w:rFonts w:ascii="Book Antiqua" w:hAnsi="Book Antiqua" w:cs="宋体"/>
          <w:sz w:val="24"/>
          <w:szCs w:val="24"/>
        </w:rPr>
        <w:t>Kazim</w:t>
      </w:r>
      <w:proofErr w:type="spellEnd"/>
      <w:r w:rsidRPr="006F08C8">
        <w:rPr>
          <w:rFonts w:ascii="Book Antiqua" w:hAnsi="Book Antiqua" w:cs="宋体"/>
          <w:sz w:val="24"/>
          <w:szCs w:val="24"/>
        </w:rPr>
        <w:t xml:space="preserve"> SN, </w:t>
      </w:r>
      <w:proofErr w:type="spellStart"/>
      <w:r w:rsidRPr="006F08C8">
        <w:rPr>
          <w:rFonts w:ascii="Book Antiqua" w:hAnsi="Book Antiqua" w:cs="宋体"/>
          <w:sz w:val="24"/>
          <w:szCs w:val="24"/>
        </w:rPr>
        <w:t>Guptan</w:t>
      </w:r>
      <w:proofErr w:type="spellEnd"/>
      <w:r w:rsidRPr="006F08C8">
        <w:rPr>
          <w:rFonts w:ascii="Book Antiqua" w:hAnsi="Book Antiqua" w:cs="宋体"/>
          <w:sz w:val="24"/>
          <w:szCs w:val="24"/>
        </w:rPr>
        <w:t xml:space="preserve"> RC, </w:t>
      </w:r>
      <w:proofErr w:type="spellStart"/>
      <w:r w:rsidRPr="006F08C8">
        <w:rPr>
          <w:rFonts w:ascii="Book Antiqua" w:hAnsi="Book Antiqua" w:cs="宋体"/>
          <w:sz w:val="24"/>
          <w:szCs w:val="24"/>
        </w:rPr>
        <w:t>Hasnain</w:t>
      </w:r>
      <w:proofErr w:type="spellEnd"/>
      <w:r w:rsidRPr="006F08C8">
        <w:rPr>
          <w:rFonts w:ascii="Book Antiqua" w:hAnsi="Book Antiqua" w:cs="宋体"/>
          <w:sz w:val="24"/>
          <w:szCs w:val="24"/>
        </w:rPr>
        <w:t xml:space="preserve"> SE, </w:t>
      </w:r>
      <w:proofErr w:type="spellStart"/>
      <w:r w:rsidRPr="006F08C8">
        <w:rPr>
          <w:rFonts w:ascii="Book Antiqua" w:hAnsi="Book Antiqua" w:cs="宋体"/>
          <w:sz w:val="24"/>
          <w:szCs w:val="24"/>
        </w:rPr>
        <w:t>Bartholomeusz</w:t>
      </w:r>
      <w:proofErr w:type="spellEnd"/>
      <w:r w:rsidRPr="006F08C8">
        <w:rPr>
          <w:rFonts w:ascii="Book Antiqua" w:hAnsi="Book Antiqua" w:cs="宋体"/>
          <w:sz w:val="24"/>
          <w:szCs w:val="24"/>
        </w:rPr>
        <w:t xml:space="preserve"> A, Malhotra V, Sarin SK. Transmission of G145R mutant of HBV to an unrelated contact. </w:t>
      </w:r>
      <w:r w:rsidRPr="006F08C8">
        <w:rPr>
          <w:rFonts w:ascii="Book Antiqua" w:hAnsi="Book Antiqua" w:cs="宋体"/>
          <w:i/>
          <w:iCs/>
          <w:sz w:val="24"/>
          <w:szCs w:val="24"/>
        </w:rPr>
        <w:t xml:space="preserve">J Med </w:t>
      </w:r>
      <w:proofErr w:type="spellStart"/>
      <w:r w:rsidRPr="006F08C8">
        <w:rPr>
          <w:rFonts w:ascii="Book Antiqua" w:hAnsi="Book Antiqua" w:cs="宋体"/>
          <w:i/>
          <w:iCs/>
          <w:sz w:val="24"/>
          <w:szCs w:val="24"/>
        </w:rPr>
        <w:t>Virol</w:t>
      </w:r>
      <w:proofErr w:type="spellEnd"/>
      <w:r w:rsidRPr="006F08C8">
        <w:rPr>
          <w:rFonts w:ascii="Book Antiqua" w:hAnsi="Book Antiqua" w:cs="宋体"/>
          <w:sz w:val="24"/>
          <w:szCs w:val="24"/>
        </w:rPr>
        <w:t> 2005; </w:t>
      </w:r>
      <w:r w:rsidRPr="006F08C8">
        <w:rPr>
          <w:rFonts w:ascii="Book Antiqua" w:hAnsi="Book Antiqua" w:cs="宋体"/>
          <w:b/>
          <w:bCs/>
          <w:sz w:val="24"/>
          <w:szCs w:val="24"/>
        </w:rPr>
        <w:t>76</w:t>
      </w:r>
      <w:r w:rsidRPr="006F08C8">
        <w:rPr>
          <w:rFonts w:ascii="Book Antiqua" w:hAnsi="Book Antiqua" w:cs="宋体"/>
          <w:sz w:val="24"/>
          <w:szCs w:val="24"/>
        </w:rPr>
        <w:t>: 40-46 [PMID: 15778957 DOI: 10.1002/jmv.20321]</w:t>
      </w:r>
    </w:p>
    <w:p w14:paraId="4F880392" w14:textId="77777777" w:rsidR="00F50745" w:rsidRDefault="00F50745" w:rsidP="00F50745">
      <w:pPr>
        <w:spacing w:after="0" w:line="360" w:lineRule="auto"/>
        <w:rPr>
          <w:rFonts w:ascii="Book Antiqua" w:hAnsi="Book Antiqua" w:cs="Times New Roman"/>
          <w:sz w:val="24"/>
          <w:szCs w:val="24"/>
          <w:lang w:eastAsia="zh-CN"/>
        </w:rPr>
      </w:pPr>
    </w:p>
    <w:p w14:paraId="1AEB09FD" w14:textId="7ABD5459" w:rsidR="004D06D1" w:rsidRPr="00F50745" w:rsidRDefault="004D06D1" w:rsidP="000026ED">
      <w:pPr>
        <w:spacing w:after="0" w:line="360" w:lineRule="auto"/>
        <w:outlineLvl w:val="0"/>
        <w:rPr>
          <w:rFonts w:ascii="Book Antiqua" w:hAnsi="Book Antiqua"/>
          <w:b/>
          <w:bCs/>
          <w:color w:val="000000"/>
          <w:sz w:val="24"/>
          <w:szCs w:val="24"/>
          <w:lang w:eastAsia="zh-CN"/>
        </w:rPr>
      </w:pPr>
      <w:r w:rsidRPr="00F50745">
        <w:rPr>
          <w:rStyle w:val="Strong"/>
          <w:rFonts w:ascii="Book Antiqua" w:hAnsi="Book Antiqua" w:cs="Arial"/>
          <w:bCs w:val="0"/>
          <w:noProof/>
          <w:color w:val="000000"/>
          <w:sz w:val="24"/>
          <w:szCs w:val="24"/>
        </w:rPr>
        <w:t>P-Reviewer</w:t>
      </w:r>
      <w:r w:rsidRPr="00F50745">
        <w:rPr>
          <w:rStyle w:val="Strong"/>
          <w:rFonts w:ascii="Book Antiqua" w:hAnsi="Book Antiqua" w:cs="Arial"/>
          <w:bCs w:val="0"/>
          <w:noProof/>
          <w:color w:val="000000"/>
          <w:sz w:val="24"/>
          <w:szCs w:val="24"/>
          <w:lang w:eastAsia="zh-CN"/>
        </w:rPr>
        <w:t>:</w:t>
      </w:r>
      <w:r w:rsidR="00797831" w:rsidRPr="00F50745">
        <w:rPr>
          <w:sz w:val="24"/>
          <w:szCs w:val="24"/>
        </w:rPr>
        <w:t xml:space="preserve"> </w:t>
      </w:r>
      <w:r w:rsidR="00797831" w:rsidRPr="00F50745">
        <w:rPr>
          <w:rStyle w:val="Strong"/>
          <w:rFonts w:ascii="Book Antiqua" w:hAnsi="Book Antiqua" w:cs="Arial"/>
          <w:b w:val="0"/>
          <w:bCs w:val="0"/>
          <w:noProof/>
          <w:color w:val="000000"/>
          <w:sz w:val="24"/>
          <w:szCs w:val="24"/>
          <w:lang w:eastAsia="zh-CN"/>
        </w:rPr>
        <w:t>Ciftci</w:t>
      </w:r>
      <w:r w:rsidR="00797831" w:rsidRPr="00F50745">
        <w:rPr>
          <w:rStyle w:val="Strong"/>
          <w:rFonts w:ascii="Book Antiqua" w:hAnsi="Book Antiqua" w:cs="Arial" w:hint="eastAsia"/>
          <w:b w:val="0"/>
          <w:bCs w:val="0"/>
          <w:noProof/>
          <w:color w:val="000000"/>
          <w:sz w:val="24"/>
          <w:szCs w:val="24"/>
          <w:lang w:eastAsia="zh-CN"/>
        </w:rPr>
        <w:t xml:space="preserve"> </w:t>
      </w:r>
      <w:r w:rsidR="00797831" w:rsidRPr="00F50745">
        <w:rPr>
          <w:rStyle w:val="Strong"/>
          <w:rFonts w:ascii="Book Antiqua" w:hAnsi="Book Antiqua" w:cs="Arial"/>
          <w:b w:val="0"/>
          <w:bCs w:val="0"/>
          <w:noProof/>
          <w:color w:val="000000"/>
          <w:sz w:val="24"/>
          <w:szCs w:val="24"/>
          <w:lang w:eastAsia="zh-CN"/>
        </w:rPr>
        <w:t>S</w:t>
      </w:r>
      <w:r w:rsidR="00797831" w:rsidRPr="00F50745">
        <w:rPr>
          <w:rStyle w:val="Strong"/>
          <w:rFonts w:ascii="Book Antiqua" w:hAnsi="Book Antiqua" w:cs="Arial" w:hint="eastAsia"/>
          <w:b w:val="0"/>
          <w:bCs w:val="0"/>
          <w:noProof/>
          <w:color w:val="000000"/>
          <w:sz w:val="24"/>
          <w:szCs w:val="24"/>
          <w:lang w:eastAsia="zh-CN"/>
        </w:rPr>
        <w:t>,</w:t>
      </w:r>
      <w:r w:rsidRPr="00F50745">
        <w:rPr>
          <w:rFonts w:ascii="Book Antiqua" w:hAnsi="Book Antiqua"/>
          <w:bCs/>
          <w:color w:val="000000"/>
          <w:sz w:val="24"/>
          <w:szCs w:val="24"/>
        </w:rPr>
        <w:t xml:space="preserve"> </w:t>
      </w:r>
      <w:r w:rsidR="00797831" w:rsidRPr="00F50745">
        <w:rPr>
          <w:rFonts w:ascii="Book Antiqua" w:hAnsi="Book Antiqua"/>
          <w:bCs/>
          <w:color w:val="000000"/>
          <w:sz w:val="24"/>
          <w:szCs w:val="24"/>
        </w:rPr>
        <w:t>Kanda T</w:t>
      </w:r>
      <w:r w:rsidR="00797831" w:rsidRPr="00F50745">
        <w:rPr>
          <w:rFonts w:ascii="Book Antiqua" w:hAnsi="Book Antiqua" w:hint="eastAsia"/>
          <w:bCs/>
          <w:color w:val="000000"/>
          <w:sz w:val="24"/>
          <w:szCs w:val="24"/>
          <w:lang w:eastAsia="zh-CN"/>
        </w:rPr>
        <w:t>,</w:t>
      </w:r>
      <w:r w:rsidRPr="00F50745">
        <w:rPr>
          <w:rFonts w:ascii="Book Antiqua" w:hAnsi="Book Antiqua"/>
          <w:bCs/>
          <w:color w:val="000000"/>
          <w:sz w:val="24"/>
          <w:szCs w:val="24"/>
        </w:rPr>
        <w:t xml:space="preserve"> </w:t>
      </w:r>
      <w:proofErr w:type="spellStart"/>
      <w:r w:rsidR="00797831" w:rsidRPr="00F50745">
        <w:rPr>
          <w:rFonts w:ascii="Book Antiqua" w:hAnsi="Book Antiqua"/>
          <w:bCs/>
          <w:color w:val="000000"/>
          <w:sz w:val="24"/>
          <w:szCs w:val="24"/>
        </w:rPr>
        <w:t>Larrubia</w:t>
      </w:r>
      <w:proofErr w:type="spellEnd"/>
      <w:r w:rsidR="00F50745">
        <w:rPr>
          <w:rFonts w:ascii="Book Antiqua" w:hAnsi="Book Antiqua" w:hint="eastAsia"/>
          <w:bCs/>
          <w:color w:val="000000"/>
          <w:sz w:val="24"/>
          <w:szCs w:val="24"/>
          <w:lang w:eastAsia="zh-CN"/>
        </w:rPr>
        <w:t xml:space="preserve"> JR, </w:t>
      </w:r>
      <w:r w:rsidR="00797831" w:rsidRPr="00F50745">
        <w:rPr>
          <w:rFonts w:ascii="Book Antiqua" w:hAnsi="Book Antiqua"/>
          <w:bCs/>
          <w:color w:val="000000"/>
          <w:sz w:val="24"/>
          <w:szCs w:val="24"/>
          <w:lang w:eastAsia="zh-CN"/>
        </w:rPr>
        <w:t>Zhang</w:t>
      </w:r>
      <w:r w:rsidR="00797831" w:rsidRPr="00F50745">
        <w:rPr>
          <w:rFonts w:ascii="Book Antiqua" w:hAnsi="Book Antiqua" w:hint="eastAsia"/>
          <w:bCs/>
          <w:color w:val="000000"/>
          <w:sz w:val="24"/>
          <w:szCs w:val="24"/>
          <w:lang w:eastAsia="zh-CN"/>
        </w:rPr>
        <w:t xml:space="preserve"> </w:t>
      </w:r>
      <w:r w:rsidR="00797831" w:rsidRPr="00F50745">
        <w:rPr>
          <w:rFonts w:ascii="Book Antiqua" w:hAnsi="Book Antiqua"/>
          <w:bCs/>
          <w:color w:val="000000"/>
          <w:sz w:val="24"/>
          <w:szCs w:val="24"/>
          <w:lang w:eastAsia="zh-CN"/>
        </w:rPr>
        <w:t>J</w:t>
      </w:r>
      <w:r w:rsidR="002F0589" w:rsidRPr="00F50745">
        <w:rPr>
          <w:rFonts w:ascii="Book Antiqua" w:hAnsi="Book Antiqua"/>
          <w:bCs/>
          <w:color w:val="000000"/>
          <w:sz w:val="24"/>
          <w:szCs w:val="24"/>
        </w:rPr>
        <w:t xml:space="preserve"> </w:t>
      </w:r>
      <w:r w:rsidRPr="00F50745">
        <w:rPr>
          <w:rFonts w:ascii="Book Antiqua" w:hAnsi="Book Antiqua"/>
          <w:b/>
          <w:bCs/>
          <w:color w:val="000000"/>
          <w:sz w:val="24"/>
          <w:szCs w:val="24"/>
        </w:rPr>
        <w:t>S-Editor</w:t>
      </w:r>
      <w:r w:rsidRPr="00F50745">
        <w:rPr>
          <w:rFonts w:ascii="Book Antiqua" w:hAnsi="Book Antiqua"/>
          <w:b/>
          <w:bCs/>
          <w:color w:val="000000"/>
          <w:sz w:val="24"/>
          <w:szCs w:val="24"/>
          <w:lang w:eastAsia="zh-CN"/>
        </w:rPr>
        <w:t>:</w:t>
      </w:r>
      <w:r w:rsidRPr="00F50745">
        <w:rPr>
          <w:rFonts w:ascii="Book Antiqua" w:hAnsi="Book Antiqua"/>
          <w:bCs/>
          <w:color w:val="000000"/>
          <w:sz w:val="24"/>
          <w:szCs w:val="24"/>
        </w:rPr>
        <w:t xml:space="preserve"> </w:t>
      </w:r>
      <w:r w:rsidRPr="00F50745">
        <w:rPr>
          <w:rFonts w:ascii="Book Antiqua" w:hAnsi="Book Antiqua"/>
          <w:bCs/>
          <w:color w:val="000000"/>
          <w:sz w:val="24"/>
          <w:szCs w:val="24"/>
          <w:lang w:eastAsia="zh-CN"/>
        </w:rPr>
        <w:t xml:space="preserve">Qi </w:t>
      </w:r>
      <w:proofErr w:type="gramStart"/>
      <w:r w:rsidRPr="00F50745">
        <w:rPr>
          <w:rFonts w:ascii="Book Antiqua" w:hAnsi="Book Antiqua"/>
          <w:bCs/>
          <w:color w:val="000000"/>
          <w:sz w:val="24"/>
          <w:szCs w:val="24"/>
          <w:lang w:eastAsia="zh-CN"/>
        </w:rPr>
        <w:t>Y</w:t>
      </w:r>
      <w:r w:rsidR="00A56375">
        <w:rPr>
          <w:rFonts w:ascii="Book Antiqua" w:hAnsi="Book Antiqua"/>
          <w:b/>
          <w:bCs/>
          <w:color w:val="000000"/>
          <w:sz w:val="24"/>
          <w:szCs w:val="24"/>
        </w:rPr>
        <w:t xml:space="preserve"> </w:t>
      </w:r>
      <w:r w:rsidRPr="00F50745">
        <w:rPr>
          <w:rFonts w:ascii="Book Antiqua" w:hAnsi="Book Antiqua"/>
          <w:b/>
          <w:bCs/>
          <w:color w:val="000000"/>
          <w:sz w:val="24"/>
          <w:szCs w:val="24"/>
        </w:rPr>
        <w:t xml:space="preserve"> L</w:t>
      </w:r>
      <w:proofErr w:type="gramEnd"/>
      <w:r w:rsidRPr="00F50745">
        <w:rPr>
          <w:rFonts w:ascii="Book Antiqua" w:hAnsi="Book Antiqua"/>
          <w:b/>
          <w:bCs/>
          <w:color w:val="000000"/>
          <w:sz w:val="24"/>
          <w:szCs w:val="24"/>
        </w:rPr>
        <w:t>-Editor</w:t>
      </w:r>
      <w:r w:rsidRPr="00F50745">
        <w:rPr>
          <w:rFonts w:ascii="Book Antiqua" w:hAnsi="Book Antiqua"/>
          <w:b/>
          <w:bCs/>
          <w:color w:val="000000"/>
          <w:sz w:val="24"/>
          <w:szCs w:val="24"/>
          <w:lang w:eastAsia="zh-CN"/>
        </w:rPr>
        <w:t>:</w:t>
      </w:r>
      <w:r w:rsidR="00A56375">
        <w:rPr>
          <w:rFonts w:ascii="Book Antiqua" w:hAnsi="Book Antiqua"/>
          <w:b/>
          <w:bCs/>
          <w:color w:val="000000"/>
          <w:sz w:val="24"/>
          <w:szCs w:val="24"/>
        </w:rPr>
        <w:t xml:space="preserve"> </w:t>
      </w:r>
      <w:r w:rsidRPr="00F50745">
        <w:rPr>
          <w:rFonts w:ascii="Book Antiqua" w:hAnsi="Book Antiqua"/>
          <w:b/>
          <w:bCs/>
          <w:color w:val="000000"/>
          <w:sz w:val="24"/>
          <w:szCs w:val="24"/>
        </w:rPr>
        <w:t xml:space="preserve"> E-Editor</w:t>
      </w:r>
      <w:r w:rsidRPr="00F50745">
        <w:rPr>
          <w:rFonts w:ascii="Book Antiqua" w:hAnsi="Book Antiqua"/>
          <w:b/>
          <w:bCs/>
          <w:color w:val="000000"/>
          <w:sz w:val="24"/>
          <w:szCs w:val="24"/>
          <w:lang w:eastAsia="zh-CN"/>
        </w:rPr>
        <w:t>:</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73D6B5E4" w14:textId="41D34560" w:rsidR="006B50D0" w:rsidRPr="00485211" w:rsidRDefault="006B50D0" w:rsidP="00F50745">
      <w:pPr>
        <w:spacing w:after="0" w:line="360" w:lineRule="auto"/>
        <w:jc w:val="both"/>
        <w:rPr>
          <w:rFonts w:ascii="Book Antiqua" w:hAnsi="Book Antiqua" w:cs="Times New Roman"/>
          <w:sz w:val="24"/>
          <w:szCs w:val="24"/>
        </w:rPr>
      </w:pPr>
    </w:p>
    <w:sectPr w:rsidR="006B50D0" w:rsidRPr="00485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EE1D" w14:textId="77777777" w:rsidR="00494EC8" w:rsidRDefault="00494EC8" w:rsidP="0049372F">
      <w:pPr>
        <w:spacing w:after="0" w:line="240" w:lineRule="auto"/>
      </w:pPr>
      <w:r>
        <w:separator/>
      </w:r>
    </w:p>
  </w:endnote>
  <w:endnote w:type="continuationSeparator" w:id="0">
    <w:p w14:paraId="18347FF8" w14:textId="77777777" w:rsidR="00494EC8" w:rsidRDefault="00494EC8" w:rsidP="004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600E" w14:textId="77777777" w:rsidR="00494EC8" w:rsidRDefault="00494EC8" w:rsidP="0049372F">
      <w:pPr>
        <w:spacing w:after="0" w:line="240" w:lineRule="auto"/>
      </w:pPr>
      <w:r>
        <w:separator/>
      </w:r>
    </w:p>
  </w:footnote>
  <w:footnote w:type="continuationSeparator" w:id="0">
    <w:p w14:paraId="6DC7F9D6" w14:textId="77777777" w:rsidR="00494EC8" w:rsidRDefault="00494EC8" w:rsidP="00493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06C2"/>
    <w:multiLevelType w:val="hybridMultilevel"/>
    <w:tmpl w:val="FE12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2e2xv5rmpfp2dezp9txwztjwfe5se0dzp0t&quot;&gt;SBP References&lt;record-ids&gt;&lt;item&gt;17&lt;/item&gt;&lt;item&gt;18&lt;/item&gt;&lt;item&gt;19&lt;/item&gt;&lt;item&gt;20&lt;/item&gt;&lt;/record-ids&gt;&lt;/item&gt;&lt;/Libraries&gt;"/>
  </w:docVars>
  <w:rsids>
    <w:rsidRoot w:val="002D7360"/>
    <w:rsid w:val="000026ED"/>
    <w:rsid w:val="00026402"/>
    <w:rsid w:val="0004741F"/>
    <w:rsid w:val="000476A7"/>
    <w:rsid w:val="000718E2"/>
    <w:rsid w:val="00075CCC"/>
    <w:rsid w:val="000844F1"/>
    <w:rsid w:val="000901AC"/>
    <w:rsid w:val="0009373D"/>
    <w:rsid w:val="000A1E1E"/>
    <w:rsid w:val="000B3E44"/>
    <w:rsid w:val="000C1B1D"/>
    <w:rsid w:val="000C2F12"/>
    <w:rsid w:val="000D1089"/>
    <w:rsid w:val="000D2943"/>
    <w:rsid w:val="000E7FB1"/>
    <w:rsid w:val="00100E1B"/>
    <w:rsid w:val="00141A95"/>
    <w:rsid w:val="001520E5"/>
    <w:rsid w:val="001A2D2E"/>
    <w:rsid w:val="001A4F9A"/>
    <w:rsid w:val="001C2F37"/>
    <w:rsid w:val="001C3792"/>
    <w:rsid w:val="001C7F9E"/>
    <w:rsid w:val="00255E48"/>
    <w:rsid w:val="0026654A"/>
    <w:rsid w:val="002726A3"/>
    <w:rsid w:val="0028084B"/>
    <w:rsid w:val="00290D65"/>
    <w:rsid w:val="00291EC1"/>
    <w:rsid w:val="002A15B8"/>
    <w:rsid w:val="002C70CB"/>
    <w:rsid w:val="002D7360"/>
    <w:rsid w:val="002F0589"/>
    <w:rsid w:val="00300562"/>
    <w:rsid w:val="00315C96"/>
    <w:rsid w:val="00321974"/>
    <w:rsid w:val="00335501"/>
    <w:rsid w:val="0033794F"/>
    <w:rsid w:val="00351771"/>
    <w:rsid w:val="003729F0"/>
    <w:rsid w:val="00376E21"/>
    <w:rsid w:val="0039384D"/>
    <w:rsid w:val="00394C9F"/>
    <w:rsid w:val="003B4274"/>
    <w:rsid w:val="003B7DEF"/>
    <w:rsid w:val="003C5B92"/>
    <w:rsid w:val="003E3BE8"/>
    <w:rsid w:val="00404263"/>
    <w:rsid w:val="004078D5"/>
    <w:rsid w:val="00427BF1"/>
    <w:rsid w:val="00434930"/>
    <w:rsid w:val="00444479"/>
    <w:rsid w:val="00447B53"/>
    <w:rsid w:val="00452830"/>
    <w:rsid w:val="0045728A"/>
    <w:rsid w:val="004728C6"/>
    <w:rsid w:val="00475AF2"/>
    <w:rsid w:val="00485211"/>
    <w:rsid w:val="0049372F"/>
    <w:rsid w:val="00494EC8"/>
    <w:rsid w:val="004A3EB6"/>
    <w:rsid w:val="004D06D1"/>
    <w:rsid w:val="004D690B"/>
    <w:rsid w:val="004F6946"/>
    <w:rsid w:val="00502769"/>
    <w:rsid w:val="00516AC3"/>
    <w:rsid w:val="005321B2"/>
    <w:rsid w:val="00532FED"/>
    <w:rsid w:val="0057171A"/>
    <w:rsid w:val="00573C2C"/>
    <w:rsid w:val="00581303"/>
    <w:rsid w:val="0059750D"/>
    <w:rsid w:val="005B53DF"/>
    <w:rsid w:val="005C21F2"/>
    <w:rsid w:val="005C4C4D"/>
    <w:rsid w:val="005D0F5B"/>
    <w:rsid w:val="005E2531"/>
    <w:rsid w:val="005F6C2E"/>
    <w:rsid w:val="0061419F"/>
    <w:rsid w:val="0064299C"/>
    <w:rsid w:val="00646B77"/>
    <w:rsid w:val="006511E4"/>
    <w:rsid w:val="00655378"/>
    <w:rsid w:val="006638D3"/>
    <w:rsid w:val="00672430"/>
    <w:rsid w:val="00676155"/>
    <w:rsid w:val="006872B5"/>
    <w:rsid w:val="00692F9B"/>
    <w:rsid w:val="006A57B0"/>
    <w:rsid w:val="006A71C3"/>
    <w:rsid w:val="006B50D0"/>
    <w:rsid w:val="006B6FC3"/>
    <w:rsid w:val="006C2531"/>
    <w:rsid w:val="006E3193"/>
    <w:rsid w:val="006E3470"/>
    <w:rsid w:val="006F1BAA"/>
    <w:rsid w:val="0070782A"/>
    <w:rsid w:val="00744C24"/>
    <w:rsid w:val="00746725"/>
    <w:rsid w:val="00763B77"/>
    <w:rsid w:val="00797831"/>
    <w:rsid w:val="007A31D7"/>
    <w:rsid w:val="007B3B34"/>
    <w:rsid w:val="007C73E2"/>
    <w:rsid w:val="007D4B55"/>
    <w:rsid w:val="007D736C"/>
    <w:rsid w:val="007E422E"/>
    <w:rsid w:val="007F707A"/>
    <w:rsid w:val="00814164"/>
    <w:rsid w:val="008176E4"/>
    <w:rsid w:val="00840D75"/>
    <w:rsid w:val="00842CDF"/>
    <w:rsid w:val="008441C5"/>
    <w:rsid w:val="0084755F"/>
    <w:rsid w:val="00850639"/>
    <w:rsid w:val="00867BC6"/>
    <w:rsid w:val="00867E7B"/>
    <w:rsid w:val="00874B6D"/>
    <w:rsid w:val="008A49B8"/>
    <w:rsid w:val="008B0673"/>
    <w:rsid w:val="008C4BE3"/>
    <w:rsid w:val="008E2D4E"/>
    <w:rsid w:val="008E7055"/>
    <w:rsid w:val="009006D0"/>
    <w:rsid w:val="0090459C"/>
    <w:rsid w:val="00913B56"/>
    <w:rsid w:val="0094438D"/>
    <w:rsid w:val="009569AD"/>
    <w:rsid w:val="00963795"/>
    <w:rsid w:val="0099179C"/>
    <w:rsid w:val="00994231"/>
    <w:rsid w:val="009A0D94"/>
    <w:rsid w:val="009A33DC"/>
    <w:rsid w:val="009A3415"/>
    <w:rsid w:val="009A6C4E"/>
    <w:rsid w:val="009B3029"/>
    <w:rsid w:val="009B7478"/>
    <w:rsid w:val="009F2F22"/>
    <w:rsid w:val="00A066DB"/>
    <w:rsid w:val="00A2691B"/>
    <w:rsid w:val="00A4723B"/>
    <w:rsid w:val="00A56375"/>
    <w:rsid w:val="00A85BBC"/>
    <w:rsid w:val="00A9190B"/>
    <w:rsid w:val="00AC17EE"/>
    <w:rsid w:val="00AE1F62"/>
    <w:rsid w:val="00AE2161"/>
    <w:rsid w:val="00B11CF9"/>
    <w:rsid w:val="00B14DE3"/>
    <w:rsid w:val="00B163AF"/>
    <w:rsid w:val="00B33483"/>
    <w:rsid w:val="00B35198"/>
    <w:rsid w:val="00B70A39"/>
    <w:rsid w:val="00B72EB6"/>
    <w:rsid w:val="00B9074B"/>
    <w:rsid w:val="00BB4B79"/>
    <w:rsid w:val="00BB60DE"/>
    <w:rsid w:val="00BD49AA"/>
    <w:rsid w:val="00BD5395"/>
    <w:rsid w:val="00BE0C7F"/>
    <w:rsid w:val="00BF2DD3"/>
    <w:rsid w:val="00C1237D"/>
    <w:rsid w:val="00C13989"/>
    <w:rsid w:val="00C23514"/>
    <w:rsid w:val="00C241C3"/>
    <w:rsid w:val="00C40D11"/>
    <w:rsid w:val="00C53C10"/>
    <w:rsid w:val="00C60E0C"/>
    <w:rsid w:val="00C71F94"/>
    <w:rsid w:val="00CE116F"/>
    <w:rsid w:val="00CE35B5"/>
    <w:rsid w:val="00CE47C6"/>
    <w:rsid w:val="00D02418"/>
    <w:rsid w:val="00D1520A"/>
    <w:rsid w:val="00D23FE4"/>
    <w:rsid w:val="00D3576A"/>
    <w:rsid w:val="00D549B8"/>
    <w:rsid w:val="00DA372D"/>
    <w:rsid w:val="00DA3FA3"/>
    <w:rsid w:val="00DB09F2"/>
    <w:rsid w:val="00DB7610"/>
    <w:rsid w:val="00DC1252"/>
    <w:rsid w:val="00DC36CB"/>
    <w:rsid w:val="00DD527B"/>
    <w:rsid w:val="00DE19EA"/>
    <w:rsid w:val="00E038E2"/>
    <w:rsid w:val="00E15F1F"/>
    <w:rsid w:val="00E2147C"/>
    <w:rsid w:val="00E232C0"/>
    <w:rsid w:val="00E54EB7"/>
    <w:rsid w:val="00E72722"/>
    <w:rsid w:val="00E75B73"/>
    <w:rsid w:val="00E774B3"/>
    <w:rsid w:val="00EC4348"/>
    <w:rsid w:val="00F23CD2"/>
    <w:rsid w:val="00F43824"/>
    <w:rsid w:val="00F50745"/>
    <w:rsid w:val="00F67FD6"/>
    <w:rsid w:val="00FD6B79"/>
    <w:rsid w:val="00FE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7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3DF"/>
  </w:style>
  <w:style w:type="character" w:styleId="Hyperlink">
    <w:name w:val="Hyperlink"/>
    <w:basedOn w:val="DefaultParagraphFont"/>
    <w:unhideWhenUsed/>
    <w:rsid w:val="00E72722"/>
    <w:rPr>
      <w:color w:val="0000FF"/>
      <w:u w:val="single"/>
    </w:rPr>
  </w:style>
  <w:style w:type="paragraph" w:styleId="ListParagraph">
    <w:name w:val="List Paragraph"/>
    <w:basedOn w:val="Normal"/>
    <w:uiPriority w:val="34"/>
    <w:qFormat/>
    <w:rsid w:val="002C70CB"/>
    <w:pPr>
      <w:ind w:left="720"/>
      <w:contextualSpacing/>
    </w:pPr>
  </w:style>
  <w:style w:type="paragraph" w:styleId="Header">
    <w:name w:val="header"/>
    <w:basedOn w:val="Normal"/>
    <w:link w:val="HeaderChar"/>
    <w:uiPriority w:val="99"/>
    <w:unhideWhenUsed/>
    <w:rsid w:val="0049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2F"/>
  </w:style>
  <w:style w:type="paragraph" w:styleId="Footer">
    <w:name w:val="footer"/>
    <w:basedOn w:val="Normal"/>
    <w:link w:val="FooterChar"/>
    <w:uiPriority w:val="99"/>
    <w:unhideWhenUsed/>
    <w:rsid w:val="0049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2F"/>
  </w:style>
  <w:style w:type="character" w:styleId="CommentReference">
    <w:name w:val="annotation reference"/>
    <w:basedOn w:val="DefaultParagraphFont"/>
    <w:unhideWhenUsed/>
    <w:rsid w:val="00E038E2"/>
    <w:rPr>
      <w:sz w:val="16"/>
      <w:szCs w:val="16"/>
    </w:rPr>
  </w:style>
  <w:style w:type="paragraph" w:styleId="CommentText">
    <w:name w:val="annotation text"/>
    <w:basedOn w:val="Normal"/>
    <w:link w:val="CommentTextChar"/>
    <w:unhideWhenUsed/>
    <w:rsid w:val="00E038E2"/>
    <w:pPr>
      <w:spacing w:line="240" w:lineRule="auto"/>
    </w:pPr>
    <w:rPr>
      <w:sz w:val="20"/>
      <w:szCs w:val="20"/>
    </w:rPr>
  </w:style>
  <w:style w:type="character" w:customStyle="1" w:styleId="CommentTextChar">
    <w:name w:val="Comment Text Char"/>
    <w:basedOn w:val="DefaultParagraphFont"/>
    <w:link w:val="CommentText"/>
    <w:rsid w:val="00E038E2"/>
    <w:rPr>
      <w:sz w:val="20"/>
      <w:szCs w:val="20"/>
    </w:rPr>
  </w:style>
  <w:style w:type="paragraph" w:styleId="CommentSubject">
    <w:name w:val="annotation subject"/>
    <w:basedOn w:val="CommentText"/>
    <w:next w:val="CommentText"/>
    <w:link w:val="CommentSubjectChar"/>
    <w:uiPriority w:val="99"/>
    <w:semiHidden/>
    <w:unhideWhenUsed/>
    <w:rsid w:val="00E038E2"/>
    <w:rPr>
      <w:b/>
      <w:bCs/>
    </w:rPr>
  </w:style>
  <w:style w:type="character" w:customStyle="1" w:styleId="CommentSubjectChar">
    <w:name w:val="Comment Subject Char"/>
    <w:basedOn w:val="CommentTextChar"/>
    <w:link w:val="CommentSubject"/>
    <w:uiPriority w:val="99"/>
    <w:semiHidden/>
    <w:rsid w:val="00E038E2"/>
    <w:rPr>
      <w:b/>
      <w:bCs/>
      <w:sz w:val="20"/>
      <w:szCs w:val="20"/>
    </w:rPr>
  </w:style>
  <w:style w:type="paragraph" w:styleId="BalloonText">
    <w:name w:val="Balloon Text"/>
    <w:basedOn w:val="Normal"/>
    <w:link w:val="BalloonTextChar"/>
    <w:uiPriority w:val="99"/>
    <w:semiHidden/>
    <w:unhideWhenUsed/>
    <w:rsid w:val="00E0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E2"/>
    <w:rPr>
      <w:rFonts w:ascii="Tahoma" w:hAnsi="Tahoma" w:cs="Tahoma"/>
      <w:sz w:val="16"/>
      <w:szCs w:val="16"/>
    </w:rPr>
  </w:style>
  <w:style w:type="paragraph" w:styleId="NoSpacing">
    <w:name w:val="No Spacing"/>
    <w:uiPriority w:val="1"/>
    <w:qFormat/>
    <w:rsid w:val="00B70A39"/>
    <w:pPr>
      <w:spacing w:after="0" w:line="240" w:lineRule="auto"/>
    </w:pPr>
    <w:rPr>
      <w:rFonts w:ascii="Calibri" w:eastAsia="Calibri" w:hAnsi="Calibri" w:cs="Times New Roman"/>
    </w:rPr>
  </w:style>
  <w:style w:type="paragraph" w:customStyle="1" w:styleId="EndNoteBibliographyTitle">
    <w:name w:val="EndNote Bibliography Title"/>
    <w:basedOn w:val="Normal"/>
    <w:rsid w:val="00746725"/>
    <w:pPr>
      <w:spacing w:after="0"/>
      <w:jc w:val="center"/>
    </w:pPr>
    <w:rPr>
      <w:rFonts w:ascii="Calibri" w:hAnsi="Calibri"/>
    </w:rPr>
  </w:style>
  <w:style w:type="paragraph" w:customStyle="1" w:styleId="EndNoteBibliography">
    <w:name w:val="EndNote Bibliography"/>
    <w:basedOn w:val="Normal"/>
    <w:rsid w:val="00746725"/>
    <w:pPr>
      <w:spacing w:line="240" w:lineRule="auto"/>
    </w:pPr>
    <w:rPr>
      <w:rFonts w:ascii="Calibri" w:hAnsi="Calibri"/>
    </w:rPr>
  </w:style>
  <w:style w:type="paragraph" w:styleId="Revision">
    <w:name w:val="Revision"/>
    <w:hidden/>
    <w:uiPriority w:val="99"/>
    <w:semiHidden/>
    <w:rsid w:val="00335501"/>
    <w:pPr>
      <w:spacing w:after="0" w:line="240" w:lineRule="auto"/>
    </w:pPr>
  </w:style>
  <w:style w:type="paragraph" w:styleId="NormalWeb">
    <w:name w:val="Normal (Web)"/>
    <w:basedOn w:val="Normal"/>
    <w:uiPriority w:val="99"/>
    <w:unhideWhenUsed/>
    <w:rsid w:val="004D06D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D06D1"/>
    <w:rPr>
      <w:b/>
      <w:bCs/>
    </w:rPr>
  </w:style>
  <w:style w:type="character" w:styleId="Emphasis">
    <w:name w:val="Emphasis"/>
    <w:qFormat/>
    <w:rsid w:val="000026ED"/>
    <w:rPr>
      <w:rFonts w:ascii="Book Antiqua" w:hAnsi="Book Antiqua"/>
      <w:iCs/>
      <w:sz w:val="24"/>
    </w:rPr>
  </w:style>
  <w:style w:type="paragraph" w:styleId="DocumentMap">
    <w:name w:val="Document Map"/>
    <w:basedOn w:val="Normal"/>
    <w:link w:val="DocumentMapChar"/>
    <w:uiPriority w:val="99"/>
    <w:semiHidden/>
    <w:unhideWhenUsed/>
    <w:rsid w:val="000026E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026E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3DF"/>
  </w:style>
  <w:style w:type="character" w:styleId="Hyperlink">
    <w:name w:val="Hyperlink"/>
    <w:basedOn w:val="DefaultParagraphFont"/>
    <w:unhideWhenUsed/>
    <w:rsid w:val="00E72722"/>
    <w:rPr>
      <w:color w:val="0000FF"/>
      <w:u w:val="single"/>
    </w:rPr>
  </w:style>
  <w:style w:type="paragraph" w:styleId="ListParagraph">
    <w:name w:val="List Paragraph"/>
    <w:basedOn w:val="Normal"/>
    <w:uiPriority w:val="34"/>
    <w:qFormat/>
    <w:rsid w:val="002C70CB"/>
    <w:pPr>
      <w:ind w:left="720"/>
      <w:contextualSpacing/>
    </w:pPr>
  </w:style>
  <w:style w:type="paragraph" w:styleId="Header">
    <w:name w:val="header"/>
    <w:basedOn w:val="Normal"/>
    <w:link w:val="HeaderChar"/>
    <w:uiPriority w:val="99"/>
    <w:unhideWhenUsed/>
    <w:rsid w:val="0049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2F"/>
  </w:style>
  <w:style w:type="paragraph" w:styleId="Footer">
    <w:name w:val="footer"/>
    <w:basedOn w:val="Normal"/>
    <w:link w:val="FooterChar"/>
    <w:uiPriority w:val="99"/>
    <w:unhideWhenUsed/>
    <w:rsid w:val="0049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2F"/>
  </w:style>
  <w:style w:type="character" w:styleId="CommentReference">
    <w:name w:val="annotation reference"/>
    <w:basedOn w:val="DefaultParagraphFont"/>
    <w:unhideWhenUsed/>
    <w:rsid w:val="00E038E2"/>
    <w:rPr>
      <w:sz w:val="16"/>
      <w:szCs w:val="16"/>
    </w:rPr>
  </w:style>
  <w:style w:type="paragraph" w:styleId="CommentText">
    <w:name w:val="annotation text"/>
    <w:basedOn w:val="Normal"/>
    <w:link w:val="CommentTextChar"/>
    <w:unhideWhenUsed/>
    <w:rsid w:val="00E038E2"/>
    <w:pPr>
      <w:spacing w:line="240" w:lineRule="auto"/>
    </w:pPr>
    <w:rPr>
      <w:sz w:val="20"/>
      <w:szCs w:val="20"/>
    </w:rPr>
  </w:style>
  <w:style w:type="character" w:customStyle="1" w:styleId="CommentTextChar">
    <w:name w:val="Comment Text Char"/>
    <w:basedOn w:val="DefaultParagraphFont"/>
    <w:link w:val="CommentText"/>
    <w:rsid w:val="00E038E2"/>
    <w:rPr>
      <w:sz w:val="20"/>
      <w:szCs w:val="20"/>
    </w:rPr>
  </w:style>
  <w:style w:type="paragraph" w:styleId="CommentSubject">
    <w:name w:val="annotation subject"/>
    <w:basedOn w:val="CommentText"/>
    <w:next w:val="CommentText"/>
    <w:link w:val="CommentSubjectChar"/>
    <w:uiPriority w:val="99"/>
    <w:semiHidden/>
    <w:unhideWhenUsed/>
    <w:rsid w:val="00E038E2"/>
    <w:rPr>
      <w:b/>
      <w:bCs/>
    </w:rPr>
  </w:style>
  <w:style w:type="character" w:customStyle="1" w:styleId="CommentSubjectChar">
    <w:name w:val="Comment Subject Char"/>
    <w:basedOn w:val="CommentTextChar"/>
    <w:link w:val="CommentSubject"/>
    <w:uiPriority w:val="99"/>
    <w:semiHidden/>
    <w:rsid w:val="00E038E2"/>
    <w:rPr>
      <w:b/>
      <w:bCs/>
      <w:sz w:val="20"/>
      <w:szCs w:val="20"/>
    </w:rPr>
  </w:style>
  <w:style w:type="paragraph" w:styleId="BalloonText">
    <w:name w:val="Balloon Text"/>
    <w:basedOn w:val="Normal"/>
    <w:link w:val="BalloonTextChar"/>
    <w:uiPriority w:val="99"/>
    <w:semiHidden/>
    <w:unhideWhenUsed/>
    <w:rsid w:val="00E0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E2"/>
    <w:rPr>
      <w:rFonts w:ascii="Tahoma" w:hAnsi="Tahoma" w:cs="Tahoma"/>
      <w:sz w:val="16"/>
      <w:szCs w:val="16"/>
    </w:rPr>
  </w:style>
  <w:style w:type="paragraph" w:styleId="NoSpacing">
    <w:name w:val="No Spacing"/>
    <w:uiPriority w:val="1"/>
    <w:qFormat/>
    <w:rsid w:val="00B70A39"/>
    <w:pPr>
      <w:spacing w:after="0" w:line="240" w:lineRule="auto"/>
    </w:pPr>
    <w:rPr>
      <w:rFonts w:ascii="Calibri" w:eastAsia="Calibri" w:hAnsi="Calibri" w:cs="Times New Roman"/>
    </w:rPr>
  </w:style>
  <w:style w:type="paragraph" w:customStyle="1" w:styleId="EndNoteBibliographyTitle">
    <w:name w:val="EndNote Bibliography Title"/>
    <w:basedOn w:val="Normal"/>
    <w:rsid w:val="00746725"/>
    <w:pPr>
      <w:spacing w:after="0"/>
      <w:jc w:val="center"/>
    </w:pPr>
    <w:rPr>
      <w:rFonts w:ascii="Calibri" w:hAnsi="Calibri"/>
    </w:rPr>
  </w:style>
  <w:style w:type="paragraph" w:customStyle="1" w:styleId="EndNoteBibliography">
    <w:name w:val="EndNote Bibliography"/>
    <w:basedOn w:val="Normal"/>
    <w:rsid w:val="00746725"/>
    <w:pPr>
      <w:spacing w:line="240" w:lineRule="auto"/>
    </w:pPr>
    <w:rPr>
      <w:rFonts w:ascii="Calibri" w:hAnsi="Calibri"/>
    </w:rPr>
  </w:style>
  <w:style w:type="paragraph" w:styleId="Revision">
    <w:name w:val="Revision"/>
    <w:hidden/>
    <w:uiPriority w:val="99"/>
    <w:semiHidden/>
    <w:rsid w:val="00335501"/>
    <w:pPr>
      <w:spacing w:after="0" w:line="240" w:lineRule="auto"/>
    </w:pPr>
  </w:style>
  <w:style w:type="paragraph" w:styleId="NormalWeb">
    <w:name w:val="Normal (Web)"/>
    <w:basedOn w:val="Normal"/>
    <w:uiPriority w:val="99"/>
    <w:unhideWhenUsed/>
    <w:rsid w:val="004D06D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D06D1"/>
    <w:rPr>
      <w:b/>
      <w:bCs/>
    </w:rPr>
  </w:style>
  <w:style w:type="character" w:styleId="Emphasis">
    <w:name w:val="Emphasis"/>
    <w:qFormat/>
    <w:rsid w:val="000026ED"/>
    <w:rPr>
      <w:rFonts w:ascii="Book Antiqua" w:hAnsi="Book Antiqua"/>
      <w:iCs/>
      <w:sz w:val="24"/>
    </w:rPr>
  </w:style>
  <w:style w:type="paragraph" w:styleId="DocumentMap">
    <w:name w:val="Document Map"/>
    <w:basedOn w:val="Normal"/>
    <w:link w:val="DocumentMapChar"/>
    <w:uiPriority w:val="99"/>
    <w:semiHidden/>
    <w:unhideWhenUsed/>
    <w:rsid w:val="000026E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026E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2406">
      <w:bodyDiv w:val="1"/>
      <w:marLeft w:val="0"/>
      <w:marRight w:val="0"/>
      <w:marTop w:val="0"/>
      <w:marBottom w:val="0"/>
      <w:divBdr>
        <w:top w:val="none" w:sz="0" w:space="0" w:color="auto"/>
        <w:left w:val="none" w:sz="0" w:space="0" w:color="auto"/>
        <w:bottom w:val="none" w:sz="0" w:space="0" w:color="auto"/>
        <w:right w:val="none" w:sz="0" w:space="0" w:color="auto"/>
      </w:divBdr>
    </w:div>
    <w:div w:id="618296451">
      <w:bodyDiv w:val="1"/>
      <w:marLeft w:val="0"/>
      <w:marRight w:val="0"/>
      <w:marTop w:val="0"/>
      <w:marBottom w:val="0"/>
      <w:divBdr>
        <w:top w:val="none" w:sz="0" w:space="0" w:color="auto"/>
        <w:left w:val="none" w:sz="0" w:space="0" w:color="auto"/>
        <w:bottom w:val="none" w:sz="0" w:space="0" w:color="auto"/>
        <w:right w:val="none" w:sz="0" w:space="0" w:color="auto"/>
      </w:divBdr>
    </w:div>
    <w:div w:id="946422284">
      <w:bodyDiv w:val="1"/>
      <w:marLeft w:val="0"/>
      <w:marRight w:val="0"/>
      <w:marTop w:val="0"/>
      <w:marBottom w:val="0"/>
      <w:divBdr>
        <w:top w:val="none" w:sz="0" w:space="0" w:color="auto"/>
        <w:left w:val="none" w:sz="0" w:space="0" w:color="auto"/>
        <w:bottom w:val="none" w:sz="0" w:space="0" w:color="auto"/>
        <w:right w:val="none" w:sz="0" w:space="0" w:color="auto"/>
      </w:divBdr>
    </w:div>
    <w:div w:id="1637374622">
      <w:bodyDiv w:val="1"/>
      <w:marLeft w:val="0"/>
      <w:marRight w:val="0"/>
      <w:marTop w:val="0"/>
      <w:marBottom w:val="0"/>
      <w:divBdr>
        <w:top w:val="none" w:sz="0" w:space="0" w:color="auto"/>
        <w:left w:val="none" w:sz="0" w:space="0" w:color="auto"/>
        <w:bottom w:val="none" w:sz="0" w:space="0" w:color="auto"/>
        <w:right w:val="none" w:sz="0" w:space="0" w:color="auto"/>
      </w:divBdr>
    </w:div>
    <w:div w:id="1779838435">
      <w:bodyDiv w:val="1"/>
      <w:marLeft w:val="0"/>
      <w:marRight w:val="0"/>
      <w:marTop w:val="0"/>
      <w:marBottom w:val="0"/>
      <w:divBdr>
        <w:top w:val="none" w:sz="0" w:space="0" w:color="auto"/>
        <w:left w:val="none" w:sz="0" w:space="0" w:color="auto"/>
        <w:bottom w:val="none" w:sz="0" w:space="0" w:color="auto"/>
        <w:right w:val="none" w:sz="0" w:space="0" w:color="auto"/>
      </w:divBdr>
      <w:divsChild>
        <w:div w:id="18702332">
          <w:marLeft w:val="0"/>
          <w:marRight w:val="0"/>
          <w:marTop w:val="0"/>
          <w:marBottom w:val="0"/>
          <w:divBdr>
            <w:top w:val="none" w:sz="0" w:space="0" w:color="auto"/>
            <w:left w:val="none" w:sz="0" w:space="0" w:color="auto"/>
            <w:bottom w:val="none" w:sz="0" w:space="0" w:color="auto"/>
            <w:right w:val="none" w:sz="0" w:space="0" w:color="auto"/>
          </w:divBdr>
        </w:div>
        <w:div w:id="1634364009">
          <w:marLeft w:val="0"/>
          <w:marRight w:val="0"/>
          <w:marTop w:val="0"/>
          <w:marBottom w:val="0"/>
          <w:divBdr>
            <w:top w:val="none" w:sz="0" w:space="0" w:color="auto"/>
            <w:left w:val="none" w:sz="0" w:space="0" w:color="auto"/>
            <w:bottom w:val="none" w:sz="0" w:space="0" w:color="auto"/>
            <w:right w:val="none" w:sz="0" w:space="0" w:color="auto"/>
          </w:divBdr>
        </w:div>
        <w:div w:id="19800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3BB2-1DC9-0144-A890-BD5DF3D5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5093</Words>
  <Characters>29035</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dereklin</dc:creator>
  <cp:lastModifiedBy>Na Ma</cp:lastModifiedBy>
  <cp:revision>2</cp:revision>
  <cp:lastPrinted>2015-05-09T19:01:00Z</cp:lastPrinted>
  <dcterms:created xsi:type="dcterms:W3CDTF">2015-12-14T04:40:00Z</dcterms:created>
  <dcterms:modified xsi:type="dcterms:W3CDTF">2015-12-14T04:40:00Z</dcterms:modified>
</cp:coreProperties>
</file>