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5BC57" w14:textId="77777777" w:rsidR="008E11DA" w:rsidRPr="00782A47" w:rsidRDefault="008E11DA" w:rsidP="00782A47">
      <w:pPr>
        <w:autoSpaceDE w:val="0"/>
        <w:autoSpaceDN w:val="0"/>
        <w:adjustRightInd w:val="0"/>
        <w:spacing w:after="0" w:line="360" w:lineRule="auto"/>
        <w:jc w:val="both"/>
        <w:rPr>
          <w:rFonts w:ascii="Book Antiqua" w:hAnsi="Book Antiqua" w:cs="Book Antiqua"/>
          <w:b/>
          <w:i/>
          <w:iCs/>
          <w:sz w:val="24"/>
          <w:szCs w:val="24"/>
          <w:lang w:val="en-US" w:eastAsia="fr-FR"/>
        </w:rPr>
      </w:pPr>
      <w:r w:rsidRPr="00782A47">
        <w:rPr>
          <w:rFonts w:ascii="Book Antiqua" w:hAnsi="Book Antiqua" w:cs="Book Antiqua"/>
          <w:b/>
          <w:sz w:val="24"/>
          <w:szCs w:val="24"/>
          <w:lang w:val="en-US" w:eastAsia="fr-FR"/>
        </w:rPr>
        <w:t xml:space="preserve">Name of Journal: </w:t>
      </w:r>
      <w:r w:rsidRPr="00782A47">
        <w:rPr>
          <w:rFonts w:ascii="Book Antiqua" w:hAnsi="Book Antiqua" w:cs="Book Antiqua"/>
          <w:b/>
          <w:i/>
          <w:iCs/>
          <w:sz w:val="24"/>
          <w:szCs w:val="24"/>
          <w:lang w:val="en-US" w:eastAsia="fr-FR"/>
        </w:rPr>
        <w:t>World Journal of Gastrointestinal Surgery</w:t>
      </w:r>
    </w:p>
    <w:p w14:paraId="57A7C4F3" w14:textId="47BC1C2F" w:rsidR="007B2ABE" w:rsidRPr="00782A47" w:rsidRDefault="007B2ABE" w:rsidP="00782A47">
      <w:pPr>
        <w:pStyle w:val="NormalWeb"/>
        <w:spacing w:before="0" w:beforeAutospacing="0" w:after="0" w:afterAutospacing="0" w:line="360" w:lineRule="auto"/>
        <w:jc w:val="both"/>
        <w:rPr>
          <w:rFonts w:ascii="Book Antiqua" w:hAnsi="Book Antiqua"/>
          <w:b/>
          <w:lang w:val="en-US"/>
        </w:rPr>
      </w:pPr>
      <w:r w:rsidRPr="00782A47">
        <w:rPr>
          <w:rFonts w:ascii="Book Antiqua" w:hAnsi="Book Antiqua"/>
          <w:b/>
          <w:lang w:val="en-US"/>
        </w:rPr>
        <w:t xml:space="preserve">ESPS Manuscript NO: 22277 </w:t>
      </w:r>
    </w:p>
    <w:p w14:paraId="135DF61B" w14:textId="4690DE5B" w:rsidR="008E11DA" w:rsidRPr="00782A47" w:rsidRDefault="008E11DA" w:rsidP="00782A47">
      <w:pPr>
        <w:autoSpaceDE w:val="0"/>
        <w:autoSpaceDN w:val="0"/>
        <w:adjustRightInd w:val="0"/>
        <w:spacing w:after="0" w:line="360" w:lineRule="auto"/>
        <w:jc w:val="both"/>
        <w:rPr>
          <w:rFonts w:ascii="Book Antiqua" w:hAnsi="Book Antiqua" w:cs="Book Antiqua"/>
          <w:b/>
          <w:sz w:val="24"/>
          <w:szCs w:val="24"/>
          <w:lang w:val="en-US" w:eastAsia="zh-CN"/>
        </w:rPr>
      </w:pPr>
      <w:r w:rsidRPr="00782A47">
        <w:rPr>
          <w:rFonts w:ascii="Book Antiqua" w:hAnsi="Book Antiqua" w:cs="Book Antiqua"/>
          <w:b/>
          <w:sz w:val="24"/>
          <w:szCs w:val="24"/>
          <w:lang w:val="en-US" w:eastAsia="fr-FR"/>
        </w:rPr>
        <w:t>Manuscript Type: REVIEW</w:t>
      </w:r>
    </w:p>
    <w:p w14:paraId="16B727ED" w14:textId="77777777" w:rsidR="008E11DA" w:rsidRPr="00782A47" w:rsidRDefault="008E11DA" w:rsidP="00782A47">
      <w:pPr>
        <w:autoSpaceDE w:val="0"/>
        <w:autoSpaceDN w:val="0"/>
        <w:adjustRightInd w:val="0"/>
        <w:spacing w:after="0" w:line="360" w:lineRule="auto"/>
        <w:jc w:val="both"/>
        <w:rPr>
          <w:rFonts w:ascii="Book Antiqua" w:hAnsi="Book Antiqua"/>
          <w:sz w:val="24"/>
          <w:szCs w:val="24"/>
          <w:lang w:val="en-US"/>
        </w:rPr>
      </w:pPr>
    </w:p>
    <w:p w14:paraId="0B8378D5" w14:textId="77777777" w:rsidR="008E11DA" w:rsidRPr="00782A47" w:rsidRDefault="008E11DA" w:rsidP="00782A47">
      <w:pPr>
        <w:autoSpaceDE w:val="0"/>
        <w:autoSpaceDN w:val="0"/>
        <w:adjustRightInd w:val="0"/>
        <w:spacing w:after="0" w:line="360" w:lineRule="auto"/>
        <w:jc w:val="both"/>
        <w:rPr>
          <w:rFonts w:ascii="Book Antiqua" w:hAnsi="Book Antiqua"/>
          <w:b/>
          <w:sz w:val="24"/>
          <w:szCs w:val="24"/>
          <w:lang w:val="en-US"/>
        </w:rPr>
      </w:pPr>
      <w:r w:rsidRPr="00782A47">
        <w:rPr>
          <w:rFonts w:ascii="Book Antiqua" w:hAnsi="Book Antiqua"/>
          <w:b/>
          <w:sz w:val="24"/>
          <w:szCs w:val="24"/>
          <w:lang w:val="en-US"/>
        </w:rPr>
        <w:t>Laparoscopic treatment of complicated colonic diverticular disease: A review</w:t>
      </w:r>
    </w:p>
    <w:p w14:paraId="4DBF2CAA" w14:textId="77777777" w:rsidR="008E11DA" w:rsidRPr="00782A47" w:rsidRDefault="008E11DA" w:rsidP="00782A47">
      <w:pPr>
        <w:autoSpaceDE w:val="0"/>
        <w:autoSpaceDN w:val="0"/>
        <w:adjustRightInd w:val="0"/>
        <w:spacing w:after="0" w:line="360" w:lineRule="auto"/>
        <w:jc w:val="both"/>
        <w:rPr>
          <w:rFonts w:ascii="Book Antiqua" w:hAnsi="Book Antiqua" w:cs="Book Antiqua"/>
          <w:sz w:val="24"/>
          <w:szCs w:val="24"/>
          <w:lang w:val="en-US" w:eastAsia="zh-CN"/>
        </w:rPr>
      </w:pPr>
    </w:p>
    <w:p w14:paraId="3305F222" w14:textId="5B7EEF23" w:rsidR="005C57EC" w:rsidRPr="00782A47" w:rsidRDefault="005C57EC" w:rsidP="00782A47">
      <w:pPr>
        <w:autoSpaceDE w:val="0"/>
        <w:autoSpaceDN w:val="0"/>
        <w:adjustRightInd w:val="0"/>
        <w:spacing w:after="0" w:line="360" w:lineRule="auto"/>
        <w:jc w:val="both"/>
        <w:rPr>
          <w:rFonts w:ascii="Book Antiqua" w:hAnsi="Book Antiqua"/>
          <w:sz w:val="24"/>
          <w:szCs w:val="24"/>
          <w:lang w:val="en-US" w:eastAsia="zh-CN"/>
        </w:rPr>
      </w:pPr>
      <w:proofErr w:type="spellStart"/>
      <w:r w:rsidRPr="00782A47">
        <w:rPr>
          <w:rFonts w:ascii="Book Antiqua" w:hAnsi="Book Antiqua" w:cs="Book Antiqua"/>
          <w:sz w:val="24"/>
          <w:szCs w:val="24"/>
          <w:lang w:val="en-US" w:eastAsia="fr-FR"/>
        </w:rPr>
        <w:t>Daher</w:t>
      </w:r>
      <w:proofErr w:type="spellEnd"/>
      <w:r w:rsidRPr="00782A47">
        <w:rPr>
          <w:rFonts w:ascii="Book Antiqua" w:hAnsi="Book Antiqua" w:cs="Book Antiqua"/>
          <w:sz w:val="24"/>
          <w:szCs w:val="24"/>
          <w:lang w:val="en-US" w:eastAsia="zh-CN"/>
        </w:rPr>
        <w:t xml:space="preserve"> R </w:t>
      </w:r>
      <w:r w:rsidRPr="00782A47">
        <w:rPr>
          <w:rFonts w:ascii="Book Antiqua" w:hAnsi="Book Antiqua" w:cs="Book Antiqua"/>
          <w:i/>
          <w:sz w:val="24"/>
          <w:szCs w:val="24"/>
          <w:lang w:val="en-US" w:eastAsia="zh-CN"/>
        </w:rPr>
        <w:t xml:space="preserve">et al. </w:t>
      </w:r>
      <w:r w:rsidRPr="00782A47">
        <w:rPr>
          <w:rFonts w:ascii="Book Antiqua" w:hAnsi="Book Antiqua"/>
          <w:sz w:val="24"/>
          <w:szCs w:val="24"/>
          <w:lang w:val="en-US"/>
        </w:rPr>
        <w:t>Laparoscopic treatment of complicated colonic diverticular disease</w:t>
      </w:r>
    </w:p>
    <w:p w14:paraId="2FA8F525" w14:textId="77777777" w:rsidR="005C57EC" w:rsidRPr="00782A47" w:rsidRDefault="005C57EC" w:rsidP="00782A47">
      <w:pPr>
        <w:autoSpaceDE w:val="0"/>
        <w:autoSpaceDN w:val="0"/>
        <w:adjustRightInd w:val="0"/>
        <w:spacing w:after="0" w:line="360" w:lineRule="auto"/>
        <w:jc w:val="both"/>
        <w:rPr>
          <w:rFonts w:ascii="Book Antiqua" w:hAnsi="Book Antiqua" w:cs="Book Antiqua"/>
          <w:i/>
          <w:sz w:val="24"/>
          <w:szCs w:val="24"/>
          <w:lang w:val="en-US" w:eastAsia="zh-CN"/>
        </w:rPr>
      </w:pPr>
    </w:p>
    <w:p w14:paraId="3A2152D2" w14:textId="77777777" w:rsidR="008E11DA" w:rsidRPr="00782A47" w:rsidRDefault="008E11DA" w:rsidP="00782A47">
      <w:pPr>
        <w:autoSpaceDE w:val="0"/>
        <w:autoSpaceDN w:val="0"/>
        <w:adjustRightInd w:val="0"/>
        <w:spacing w:after="0" w:line="360" w:lineRule="auto"/>
        <w:jc w:val="both"/>
        <w:rPr>
          <w:rFonts w:ascii="Book Antiqua" w:hAnsi="Book Antiqua" w:cs="Book Antiqua"/>
          <w:b/>
          <w:sz w:val="24"/>
          <w:szCs w:val="24"/>
          <w:lang w:val="en-US" w:eastAsia="fr-FR"/>
        </w:rPr>
      </w:pPr>
      <w:r w:rsidRPr="00782A47">
        <w:rPr>
          <w:rFonts w:ascii="Book Antiqua" w:hAnsi="Book Antiqua" w:cs="Book Antiqua"/>
          <w:b/>
          <w:sz w:val="24"/>
          <w:szCs w:val="24"/>
          <w:lang w:val="en-US" w:eastAsia="fr-FR"/>
        </w:rPr>
        <w:t xml:space="preserve">Ronald </w:t>
      </w:r>
      <w:proofErr w:type="spellStart"/>
      <w:r w:rsidRPr="00782A47">
        <w:rPr>
          <w:rFonts w:ascii="Book Antiqua" w:hAnsi="Book Antiqua" w:cs="Book Antiqua"/>
          <w:b/>
          <w:sz w:val="24"/>
          <w:szCs w:val="24"/>
          <w:lang w:val="en-US" w:eastAsia="fr-FR"/>
        </w:rPr>
        <w:t>Daher</w:t>
      </w:r>
      <w:proofErr w:type="spellEnd"/>
      <w:r w:rsidRPr="00782A47">
        <w:rPr>
          <w:rFonts w:ascii="Book Antiqua" w:hAnsi="Book Antiqua" w:cs="Book Antiqua"/>
          <w:b/>
          <w:sz w:val="24"/>
          <w:szCs w:val="24"/>
          <w:lang w:val="en-US" w:eastAsia="fr-FR"/>
        </w:rPr>
        <w:t xml:space="preserve">, </w:t>
      </w:r>
      <w:proofErr w:type="spellStart"/>
      <w:r w:rsidRPr="00782A47">
        <w:rPr>
          <w:rFonts w:ascii="Book Antiqua" w:hAnsi="Book Antiqua" w:cs="Book Antiqua"/>
          <w:b/>
          <w:sz w:val="24"/>
          <w:szCs w:val="24"/>
          <w:lang w:val="en-US" w:eastAsia="fr-FR"/>
        </w:rPr>
        <w:t>Elie</w:t>
      </w:r>
      <w:proofErr w:type="spellEnd"/>
      <w:r w:rsidRPr="00782A47">
        <w:rPr>
          <w:rFonts w:ascii="Book Antiqua" w:hAnsi="Book Antiqua" w:cs="Book Antiqua"/>
          <w:b/>
          <w:sz w:val="24"/>
          <w:szCs w:val="24"/>
          <w:lang w:val="en-US" w:eastAsia="fr-FR"/>
        </w:rPr>
        <w:t xml:space="preserve"> </w:t>
      </w:r>
      <w:proofErr w:type="spellStart"/>
      <w:r w:rsidRPr="00782A47">
        <w:rPr>
          <w:rFonts w:ascii="Book Antiqua" w:hAnsi="Book Antiqua" w:cs="Book Antiqua"/>
          <w:b/>
          <w:sz w:val="24"/>
          <w:szCs w:val="24"/>
          <w:lang w:val="en-US" w:eastAsia="fr-FR"/>
        </w:rPr>
        <w:t>Barouki</w:t>
      </w:r>
      <w:proofErr w:type="spellEnd"/>
      <w:r w:rsidRPr="00782A47">
        <w:rPr>
          <w:rFonts w:ascii="Book Antiqua" w:hAnsi="Book Antiqua" w:cs="Book Antiqua"/>
          <w:b/>
          <w:sz w:val="24"/>
          <w:szCs w:val="24"/>
          <w:lang w:val="en-US" w:eastAsia="fr-FR"/>
        </w:rPr>
        <w:t xml:space="preserve">, </w:t>
      </w:r>
      <w:proofErr w:type="spellStart"/>
      <w:r w:rsidRPr="00782A47">
        <w:rPr>
          <w:rFonts w:ascii="Book Antiqua" w:hAnsi="Book Antiqua" w:cs="Book Antiqua"/>
          <w:b/>
          <w:sz w:val="24"/>
          <w:szCs w:val="24"/>
          <w:lang w:val="en-US" w:eastAsia="fr-FR"/>
        </w:rPr>
        <w:t>Elie</w:t>
      </w:r>
      <w:proofErr w:type="spellEnd"/>
      <w:r w:rsidRPr="00782A47">
        <w:rPr>
          <w:rFonts w:ascii="Book Antiqua" w:hAnsi="Book Antiqua" w:cs="Book Antiqua"/>
          <w:b/>
          <w:sz w:val="24"/>
          <w:szCs w:val="24"/>
          <w:lang w:val="en-US" w:eastAsia="fr-FR"/>
        </w:rPr>
        <w:t xml:space="preserve"> </w:t>
      </w:r>
      <w:proofErr w:type="spellStart"/>
      <w:r w:rsidRPr="00782A47">
        <w:rPr>
          <w:rFonts w:ascii="Book Antiqua" w:hAnsi="Book Antiqua" w:cs="Book Antiqua"/>
          <w:b/>
          <w:sz w:val="24"/>
          <w:szCs w:val="24"/>
          <w:lang w:val="en-US" w:eastAsia="fr-FR"/>
        </w:rPr>
        <w:t>Chouillard</w:t>
      </w:r>
      <w:proofErr w:type="spellEnd"/>
    </w:p>
    <w:p w14:paraId="2B730CB2" w14:textId="77777777" w:rsidR="008E11DA" w:rsidRPr="00782A47" w:rsidRDefault="008E11DA" w:rsidP="00782A47">
      <w:pPr>
        <w:autoSpaceDE w:val="0"/>
        <w:autoSpaceDN w:val="0"/>
        <w:adjustRightInd w:val="0"/>
        <w:spacing w:after="0" w:line="360" w:lineRule="auto"/>
        <w:jc w:val="both"/>
        <w:rPr>
          <w:rFonts w:ascii="Book Antiqua" w:hAnsi="Book Antiqua" w:cs="Book Antiqua"/>
          <w:sz w:val="24"/>
          <w:szCs w:val="24"/>
          <w:lang w:val="en-US" w:eastAsia="fr-FR"/>
        </w:rPr>
      </w:pPr>
    </w:p>
    <w:p w14:paraId="77BACA4C" w14:textId="46AD887A" w:rsidR="008E11DA" w:rsidRPr="00782A47" w:rsidRDefault="008E11DA" w:rsidP="00782A47">
      <w:pPr>
        <w:autoSpaceDE w:val="0"/>
        <w:autoSpaceDN w:val="0"/>
        <w:adjustRightInd w:val="0"/>
        <w:spacing w:after="0" w:line="360" w:lineRule="auto"/>
        <w:jc w:val="both"/>
        <w:rPr>
          <w:rFonts w:ascii="Book Antiqua" w:hAnsi="Book Antiqua" w:cs="Book Antiqua"/>
          <w:sz w:val="24"/>
          <w:szCs w:val="24"/>
          <w:lang w:val="en-US" w:eastAsia="zh-CN"/>
        </w:rPr>
      </w:pPr>
      <w:r w:rsidRPr="00782A47">
        <w:rPr>
          <w:rFonts w:ascii="Book Antiqua" w:hAnsi="Book Antiqua" w:cs="Book Antiqua"/>
          <w:b/>
          <w:sz w:val="24"/>
          <w:szCs w:val="24"/>
          <w:lang w:val="en-US" w:eastAsia="fr-FR"/>
        </w:rPr>
        <w:t xml:space="preserve">Ronald </w:t>
      </w:r>
      <w:proofErr w:type="spellStart"/>
      <w:r w:rsidRPr="00782A47">
        <w:rPr>
          <w:rFonts w:ascii="Book Antiqua" w:hAnsi="Book Antiqua" w:cs="Book Antiqua"/>
          <w:b/>
          <w:sz w:val="24"/>
          <w:szCs w:val="24"/>
          <w:lang w:val="en-US" w:eastAsia="fr-FR"/>
        </w:rPr>
        <w:t>Daher</w:t>
      </w:r>
      <w:proofErr w:type="spellEnd"/>
      <w:r w:rsidRPr="00782A47">
        <w:rPr>
          <w:rFonts w:ascii="Book Antiqua" w:hAnsi="Book Antiqua" w:cs="Book Antiqua"/>
          <w:b/>
          <w:sz w:val="24"/>
          <w:szCs w:val="24"/>
          <w:lang w:val="en-US" w:eastAsia="fr-FR"/>
        </w:rPr>
        <w:t xml:space="preserve">, </w:t>
      </w:r>
      <w:proofErr w:type="spellStart"/>
      <w:r w:rsidRPr="00782A47">
        <w:rPr>
          <w:rFonts w:ascii="Book Antiqua" w:hAnsi="Book Antiqua" w:cs="Book Antiqua"/>
          <w:b/>
          <w:sz w:val="24"/>
          <w:szCs w:val="24"/>
          <w:lang w:val="en-US" w:eastAsia="fr-FR"/>
        </w:rPr>
        <w:t>Elie</w:t>
      </w:r>
      <w:proofErr w:type="spellEnd"/>
      <w:r w:rsidRPr="00782A47">
        <w:rPr>
          <w:rFonts w:ascii="Book Antiqua" w:hAnsi="Book Antiqua" w:cs="Book Antiqua"/>
          <w:b/>
          <w:sz w:val="24"/>
          <w:szCs w:val="24"/>
          <w:lang w:val="en-US" w:eastAsia="fr-FR"/>
        </w:rPr>
        <w:t xml:space="preserve"> </w:t>
      </w:r>
      <w:proofErr w:type="spellStart"/>
      <w:r w:rsidRPr="00782A47">
        <w:rPr>
          <w:rFonts w:ascii="Book Antiqua" w:hAnsi="Book Antiqua" w:cs="Book Antiqua"/>
          <w:b/>
          <w:sz w:val="24"/>
          <w:szCs w:val="24"/>
          <w:lang w:val="en-US" w:eastAsia="fr-FR"/>
        </w:rPr>
        <w:t>Barouki</w:t>
      </w:r>
      <w:proofErr w:type="spellEnd"/>
      <w:r w:rsidRPr="00782A47">
        <w:rPr>
          <w:rFonts w:ascii="Book Antiqua" w:hAnsi="Book Antiqua" w:cs="Book Antiqua"/>
          <w:b/>
          <w:sz w:val="24"/>
          <w:szCs w:val="24"/>
          <w:lang w:val="en-US" w:eastAsia="fr-FR"/>
        </w:rPr>
        <w:t xml:space="preserve">, </w:t>
      </w:r>
      <w:proofErr w:type="spellStart"/>
      <w:r w:rsidRPr="00782A47">
        <w:rPr>
          <w:rFonts w:ascii="Book Antiqua" w:hAnsi="Book Antiqua" w:cs="Book Antiqua"/>
          <w:b/>
          <w:sz w:val="24"/>
          <w:szCs w:val="24"/>
          <w:lang w:val="en-US" w:eastAsia="fr-FR"/>
        </w:rPr>
        <w:t>Elie</w:t>
      </w:r>
      <w:proofErr w:type="spellEnd"/>
      <w:r w:rsidRPr="00782A47">
        <w:rPr>
          <w:rFonts w:ascii="Book Antiqua" w:hAnsi="Book Antiqua" w:cs="Book Antiqua"/>
          <w:b/>
          <w:sz w:val="24"/>
          <w:szCs w:val="24"/>
          <w:lang w:val="en-US" w:eastAsia="fr-FR"/>
        </w:rPr>
        <w:t xml:space="preserve"> </w:t>
      </w:r>
      <w:proofErr w:type="spellStart"/>
      <w:r w:rsidRPr="00782A47">
        <w:rPr>
          <w:rFonts w:ascii="Book Antiqua" w:hAnsi="Book Antiqua" w:cs="Book Antiqua"/>
          <w:b/>
          <w:sz w:val="24"/>
          <w:szCs w:val="24"/>
          <w:lang w:val="en-US" w:eastAsia="fr-FR"/>
        </w:rPr>
        <w:t>Chouillard</w:t>
      </w:r>
      <w:proofErr w:type="spellEnd"/>
      <w:r w:rsidRPr="00782A47">
        <w:rPr>
          <w:rFonts w:ascii="Book Antiqua" w:hAnsi="Book Antiqua" w:cs="Book Antiqua"/>
          <w:sz w:val="24"/>
          <w:szCs w:val="24"/>
          <w:lang w:val="en-US" w:eastAsia="fr-FR"/>
        </w:rPr>
        <w:t xml:space="preserve">, Department of </w:t>
      </w:r>
      <w:r w:rsidR="005C57EC" w:rsidRPr="00782A47">
        <w:rPr>
          <w:rFonts w:ascii="Book Antiqua" w:hAnsi="Book Antiqua" w:cs="Book Antiqua"/>
          <w:sz w:val="24"/>
          <w:szCs w:val="24"/>
          <w:lang w:val="en-US" w:eastAsia="fr-FR"/>
        </w:rPr>
        <w:t>D</w:t>
      </w:r>
      <w:r w:rsidRPr="00782A47">
        <w:rPr>
          <w:rFonts w:ascii="Book Antiqua" w:hAnsi="Book Antiqua" w:cs="Book Antiqua"/>
          <w:sz w:val="24"/>
          <w:szCs w:val="24"/>
          <w:lang w:val="en-US" w:eastAsia="fr-FR"/>
        </w:rPr>
        <w:t xml:space="preserve">igestive and </w:t>
      </w:r>
      <w:r w:rsidR="005C57EC" w:rsidRPr="00782A47">
        <w:rPr>
          <w:rFonts w:ascii="Book Antiqua" w:hAnsi="Book Antiqua" w:cs="Book Antiqua"/>
          <w:sz w:val="24"/>
          <w:szCs w:val="24"/>
          <w:lang w:val="en-US" w:eastAsia="fr-FR"/>
        </w:rPr>
        <w:t xml:space="preserve">Minimally Invasive Surgery, </w:t>
      </w:r>
      <w:proofErr w:type="spellStart"/>
      <w:r w:rsidR="005C57EC" w:rsidRPr="00782A47">
        <w:rPr>
          <w:rFonts w:ascii="Book Antiqua" w:hAnsi="Book Antiqua" w:cs="Book Antiqua"/>
          <w:sz w:val="24"/>
          <w:szCs w:val="24"/>
          <w:lang w:val="en-US" w:eastAsia="fr-FR"/>
        </w:rPr>
        <w:t>Poissy</w:t>
      </w:r>
      <w:proofErr w:type="spellEnd"/>
      <w:r w:rsidR="005C57EC" w:rsidRPr="00782A47">
        <w:rPr>
          <w:rFonts w:ascii="Book Antiqua" w:hAnsi="Book Antiqua" w:cs="Book Antiqua"/>
          <w:sz w:val="24"/>
          <w:szCs w:val="24"/>
          <w:lang w:val="en-US" w:eastAsia="fr-FR"/>
        </w:rPr>
        <w:t>/</w:t>
      </w:r>
      <w:r w:rsidRPr="00782A47">
        <w:rPr>
          <w:rFonts w:ascii="Book Antiqua" w:hAnsi="Book Antiqua" w:cs="Book Antiqua"/>
          <w:sz w:val="24"/>
          <w:szCs w:val="24"/>
          <w:lang w:val="en-US" w:eastAsia="fr-FR"/>
        </w:rPr>
        <w:t>Saint-</w:t>
      </w:r>
      <w:proofErr w:type="spellStart"/>
      <w:r w:rsidRPr="00782A47">
        <w:rPr>
          <w:rFonts w:ascii="Book Antiqua" w:hAnsi="Book Antiqua" w:cs="Book Antiqua"/>
          <w:sz w:val="24"/>
          <w:szCs w:val="24"/>
          <w:lang w:val="en-US" w:eastAsia="fr-FR"/>
        </w:rPr>
        <w:t>Germai</w:t>
      </w:r>
      <w:r w:rsidR="005C57EC" w:rsidRPr="00782A47">
        <w:rPr>
          <w:rFonts w:ascii="Book Antiqua" w:hAnsi="Book Antiqua" w:cs="Book Antiqua"/>
          <w:sz w:val="24"/>
          <w:szCs w:val="24"/>
          <w:lang w:val="en-US" w:eastAsia="fr-FR"/>
        </w:rPr>
        <w:t>n</w:t>
      </w:r>
      <w:proofErr w:type="spellEnd"/>
      <w:r w:rsidR="005C57EC" w:rsidRPr="00782A47">
        <w:rPr>
          <w:rFonts w:ascii="Book Antiqua" w:hAnsi="Book Antiqua" w:cs="Book Antiqua"/>
          <w:sz w:val="24"/>
          <w:szCs w:val="24"/>
          <w:lang w:val="en-US" w:eastAsia="fr-FR"/>
        </w:rPr>
        <w:t>-en-</w:t>
      </w:r>
      <w:proofErr w:type="spellStart"/>
      <w:r w:rsidR="005C57EC" w:rsidRPr="00782A47">
        <w:rPr>
          <w:rFonts w:ascii="Book Antiqua" w:hAnsi="Book Antiqua" w:cs="Book Antiqua"/>
          <w:sz w:val="24"/>
          <w:szCs w:val="24"/>
          <w:lang w:val="en-US" w:eastAsia="fr-FR"/>
        </w:rPr>
        <w:t>Laye</w:t>
      </w:r>
      <w:proofErr w:type="spellEnd"/>
      <w:r w:rsidR="005C57EC" w:rsidRPr="00782A47">
        <w:rPr>
          <w:rFonts w:ascii="Book Antiqua" w:hAnsi="Book Antiqua" w:cs="Book Antiqua"/>
          <w:sz w:val="24"/>
          <w:szCs w:val="24"/>
          <w:lang w:val="en-US" w:eastAsia="fr-FR"/>
        </w:rPr>
        <w:t xml:space="preserve"> Medical Center, 78300 </w:t>
      </w:r>
      <w:proofErr w:type="spellStart"/>
      <w:r w:rsidR="005C57EC" w:rsidRPr="00782A47">
        <w:rPr>
          <w:rFonts w:ascii="Book Antiqua" w:hAnsi="Book Antiqua" w:cs="Book Antiqua"/>
          <w:sz w:val="24"/>
          <w:szCs w:val="24"/>
          <w:lang w:val="en-US" w:eastAsia="fr-FR"/>
        </w:rPr>
        <w:t>Poissy</w:t>
      </w:r>
      <w:proofErr w:type="spellEnd"/>
      <w:r w:rsidR="005C57EC" w:rsidRPr="00782A47">
        <w:rPr>
          <w:rFonts w:ascii="Book Antiqua" w:hAnsi="Book Antiqua" w:cs="Book Antiqua"/>
          <w:sz w:val="24"/>
          <w:szCs w:val="24"/>
          <w:lang w:val="en-US" w:eastAsia="fr-FR"/>
        </w:rPr>
        <w:t>, France</w:t>
      </w:r>
    </w:p>
    <w:p w14:paraId="53EFCA4E" w14:textId="77777777" w:rsidR="008E11DA" w:rsidRPr="00782A47" w:rsidRDefault="008E11DA" w:rsidP="00782A47">
      <w:pPr>
        <w:autoSpaceDE w:val="0"/>
        <w:autoSpaceDN w:val="0"/>
        <w:adjustRightInd w:val="0"/>
        <w:spacing w:after="0" w:line="360" w:lineRule="auto"/>
        <w:jc w:val="both"/>
        <w:rPr>
          <w:rFonts w:ascii="Book Antiqua" w:hAnsi="Book Antiqua" w:cs="Book Antiqua"/>
          <w:sz w:val="24"/>
          <w:szCs w:val="24"/>
          <w:lang w:val="en-US" w:eastAsia="zh-CN"/>
        </w:rPr>
      </w:pPr>
    </w:p>
    <w:p w14:paraId="41951DE2" w14:textId="756E68B6" w:rsidR="008A7850" w:rsidRPr="00782A47" w:rsidRDefault="008A7850" w:rsidP="00782A47">
      <w:pPr>
        <w:autoSpaceDE w:val="0"/>
        <w:autoSpaceDN w:val="0"/>
        <w:adjustRightInd w:val="0"/>
        <w:spacing w:after="0" w:line="360" w:lineRule="auto"/>
        <w:jc w:val="both"/>
        <w:rPr>
          <w:rFonts w:ascii="Book Antiqua" w:hAnsi="Book Antiqua"/>
          <w:sz w:val="24"/>
          <w:szCs w:val="24"/>
          <w:lang w:val="en-US" w:eastAsia="zh-CN"/>
        </w:rPr>
      </w:pPr>
      <w:proofErr w:type="spellStart"/>
      <w:r w:rsidRPr="00782A47">
        <w:rPr>
          <w:rFonts w:ascii="Book Antiqua" w:hAnsi="Book Antiqua"/>
          <w:b/>
          <w:sz w:val="24"/>
          <w:szCs w:val="24"/>
          <w:lang w:val="en-US"/>
        </w:rPr>
        <w:t>Elie</w:t>
      </w:r>
      <w:proofErr w:type="spellEnd"/>
      <w:r w:rsidRPr="00782A47">
        <w:rPr>
          <w:rFonts w:ascii="Book Antiqua" w:hAnsi="Book Antiqua"/>
          <w:b/>
          <w:sz w:val="24"/>
          <w:szCs w:val="24"/>
          <w:lang w:val="en-US"/>
        </w:rPr>
        <w:t xml:space="preserve"> </w:t>
      </w:r>
      <w:proofErr w:type="spellStart"/>
      <w:r w:rsidRPr="00782A47">
        <w:rPr>
          <w:rFonts w:ascii="Book Antiqua" w:hAnsi="Book Antiqua"/>
          <w:b/>
          <w:sz w:val="24"/>
          <w:szCs w:val="24"/>
          <w:lang w:val="en-US"/>
        </w:rPr>
        <w:t>Chouillard</w:t>
      </w:r>
      <w:proofErr w:type="spellEnd"/>
      <w:r w:rsidRPr="00782A47">
        <w:rPr>
          <w:rFonts w:ascii="Book Antiqua" w:hAnsi="Book Antiqua"/>
          <w:b/>
          <w:sz w:val="24"/>
          <w:szCs w:val="24"/>
          <w:lang w:val="en-US"/>
        </w:rPr>
        <w:t>,</w:t>
      </w:r>
      <w:r w:rsidRPr="00782A47">
        <w:rPr>
          <w:rFonts w:ascii="Book Antiqua" w:hAnsi="Book Antiqua"/>
          <w:sz w:val="24"/>
          <w:szCs w:val="24"/>
          <w:lang w:val="en-US"/>
        </w:rPr>
        <w:t xml:space="preserve"> Department of General and Minimally Invasive Surgery, </w:t>
      </w:r>
      <w:proofErr w:type="spellStart"/>
      <w:r w:rsidRPr="00782A47">
        <w:rPr>
          <w:rFonts w:ascii="Book Antiqua" w:hAnsi="Book Antiqua"/>
          <w:sz w:val="24"/>
          <w:szCs w:val="24"/>
          <w:lang w:val="en-US"/>
        </w:rPr>
        <w:t>Poissy</w:t>
      </w:r>
      <w:proofErr w:type="spellEnd"/>
      <w:r w:rsidRPr="00782A47">
        <w:rPr>
          <w:rFonts w:ascii="Book Antiqua" w:hAnsi="Book Antiqua"/>
          <w:sz w:val="24"/>
          <w:szCs w:val="24"/>
          <w:lang w:val="en-US"/>
        </w:rPr>
        <w:t>/Saint-</w:t>
      </w:r>
      <w:proofErr w:type="spellStart"/>
      <w:r w:rsidRPr="00782A47">
        <w:rPr>
          <w:rFonts w:ascii="Book Antiqua" w:hAnsi="Book Antiqua"/>
          <w:sz w:val="24"/>
          <w:szCs w:val="24"/>
          <w:lang w:val="en-US"/>
        </w:rPr>
        <w:t>Germain</w:t>
      </w:r>
      <w:proofErr w:type="spellEnd"/>
      <w:r w:rsidRPr="00782A47">
        <w:rPr>
          <w:rFonts w:ascii="Book Antiqua" w:hAnsi="Book Antiqua"/>
          <w:sz w:val="24"/>
          <w:szCs w:val="24"/>
          <w:lang w:val="en-US"/>
        </w:rPr>
        <w:t xml:space="preserve"> Medical Center, 78300 </w:t>
      </w:r>
      <w:proofErr w:type="spellStart"/>
      <w:r w:rsidRPr="00782A47">
        <w:rPr>
          <w:rFonts w:ascii="Book Antiqua" w:hAnsi="Book Antiqua"/>
          <w:sz w:val="24"/>
          <w:szCs w:val="24"/>
          <w:lang w:val="en-US"/>
        </w:rPr>
        <w:t>Poissy</w:t>
      </w:r>
      <w:proofErr w:type="spellEnd"/>
      <w:r w:rsidRPr="00782A47">
        <w:rPr>
          <w:rFonts w:ascii="Book Antiqua" w:hAnsi="Book Antiqua"/>
          <w:sz w:val="24"/>
          <w:szCs w:val="24"/>
          <w:lang w:val="en-US"/>
        </w:rPr>
        <w:t>, France</w:t>
      </w:r>
    </w:p>
    <w:p w14:paraId="21D5EEF7" w14:textId="77777777" w:rsidR="008A7850" w:rsidRPr="00782A47" w:rsidRDefault="008A7850" w:rsidP="00782A47">
      <w:pPr>
        <w:autoSpaceDE w:val="0"/>
        <w:autoSpaceDN w:val="0"/>
        <w:adjustRightInd w:val="0"/>
        <w:spacing w:after="0" w:line="360" w:lineRule="auto"/>
        <w:jc w:val="both"/>
        <w:rPr>
          <w:rFonts w:ascii="Book Antiqua" w:hAnsi="Book Antiqua" w:cs="Book Antiqua"/>
          <w:sz w:val="24"/>
          <w:szCs w:val="24"/>
          <w:lang w:val="en-US" w:eastAsia="zh-CN"/>
        </w:rPr>
      </w:pPr>
    </w:p>
    <w:p w14:paraId="3131068D" w14:textId="77777777" w:rsidR="008E11DA" w:rsidRPr="00782A47" w:rsidRDefault="008E11DA" w:rsidP="00782A47">
      <w:pPr>
        <w:autoSpaceDE w:val="0"/>
        <w:autoSpaceDN w:val="0"/>
        <w:adjustRightInd w:val="0"/>
        <w:spacing w:after="0" w:line="360" w:lineRule="auto"/>
        <w:jc w:val="both"/>
        <w:rPr>
          <w:rFonts w:ascii="Book Antiqua" w:hAnsi="Book Antiqua"/>
          <w:sz w:val="24"/>
          <w:szCs w:val="24"/>
          <w:lang w:val="en-US"/>
        </w:rPr>
      </w:pPr>
      <w:r w:rsidRPr="00782A47">
        <w:rPr>
          <w:rFonts w:ascii="Book Antiqua" w:hAnsi="Book Antiqua" w:cs="Book Antiqua"/>
          <w:b/>
          <w:sz w:val="24"/>
          <w:szCs w:val="24"/>
          <w:lang w:val="en-US" w:eastAsia="fr-FR"/>
        </w:rPr>
        <w:t>Author contributions:</w:t>
      </w:r>
      <w:r w:rsidRPr="00782A47">
        <w:rPr>
          <w:rFonts w:ascii="Book Antiqua" w:hAnsi="Book Antiqua"/>
          <w:sz w:val="24"/>
          <w:szCs w:val="24"/>
          <w:lang w:val="en-US"/>
        </w:rPr>
        <w:t xml:space="preserve"> </w:t>
      </w:r>
      <w:proofErr w:type="spellStart"/>
      <w:r w:rsidRPr="00782A47">
        <w:rPr>
          <w:rFonts w:ascii="Book Antiqua" w:hAnsi="Book Antiqua"/>
          <w:sz w:val="24"/>
          <w:szCs w:val="24"/>
          <w:lang w:val="en-US"/>
        </w:rPr>
        <w:t>Daher</w:t>
      </w:r>
      <w:proofErr w:type="spellEnd"/>
      <w:r w:rsidRPr="00782A47">
        <w:rPr>
          <w:rFonts w:ascii="Book Antiqua" w:hAnsi="Book Antiqua"/>
          <w:sz w:val="24"/>
          <w:szCs w:val="24"/>
          <w:lang w:val="en-US"/>
        </w:rPr>
        <w:t xml:space="preserve"> R and </w:t>
      </w:r>
      <w:proofErr w:type="spellStart"/>
      <w:r w:rsidRPr="00782A47">
        <w:rPr>
          <w:rFonts w:ascii="Book Antiqua" w:hAnsi="Book Antiqua"/>
          <w:sz w:val="24"/>
          <w:szCs w:val="24"/>
          <w:lang w:val="en-US"/>
        </w:rPr>
        <w:t>Barouki</w:t>
      </w:r>
      <w:proofErr w:type="spellEnd"/>
      <w:r w:rsidRPr="00782A47">
        <w:rPr>
          <w:rFonts w:ascii="Book Antiqua" w:hAnsi="Book Antiqua"/>
          <w:sz w:val="24"/>
          <w:szCs w:val="24"/>
          <w:lang w:val="en-US"/>
        </w:rPr>
        <w:t xml:space="preserve"> E performed research; </w:t>
      </w:r>
      <w:proofErr w:type="spellStart"/>
      <w:r w:rsidRPr="00782A47">
        <w:rPr>
          <w:rFonts w:ascii="Book Antiqua" w:hAnsi="Book Antiqua"/>
          <w:sz w:val="24"/>
          <w:szCs w:val="24"/>
          <w:lang w:val="en-US"/>
        </w:rPr>
        <w:t>Daher</w:t>
      </w:r>
      <w:proofErr w:type="spellEnd"/>
      <w:r w:rsidRPr="00782A47">
        <w:rPr>
          <w:rFonts w:ascii="Book Antiqua" w:hAnsi="Book Antiqua"/>
          <w:sz w:val="24"/>
          <w:szCs w:val="24"/>
          <w:lang w:val="en-US"/>
        </w:rPr>
        <w:t xml:space="preserve"> R and </w:t>
      </w:r>
      <w:proofErr w:type="spellStart"/>
      <w:r w:rsidRPr="00782A47">
        <w:rPr>
          <w:rFonts w:ascii="Book Antiqua" w:hAnsi="Book Antiqua"/>
          <w:sz w:val="24"/>
          <w:szCs w:val="24"/>
          <w:lang w:val="en-US"/>
        </w:rPr>
        <w:t>Chouillard</w:t>
      </w:r>
      <w:proofErr w:type="spellEnd"/>
      <w:r w:rsidRPr="00782A47">
        <w:rPr>
          <w:rFonts w:ascii="Book Antiqua" w:hAnsi="Book Antiqua"/>
          <w:sz w:val="24"/>
          <w:szCs w:val="24"/>
          <w:lang w:val="en-US"/>
        </w:rPr>
        <w:t xml:space="preserve"> E designed research and contributed new reagents or analytic tools; </w:t>
      </w:r>
      <w:proofErr w:type="spellStart"/>
      <w:r w:rsidRPr="00782A47">
        <w:rPr>
          <w:rFonts w:ascii="Book Antiqua" w:hAnsi="Book Antiqua"/>
          <w:sz w:val="24"/>
          <w:szCs w:val="24"/>
          <w:lang w:val="en-US"/>
        </w:rPr>
        <w:t>Daher</w:t>
      </w:r>
      <w:proofErr w:type="spellEnd"/>
      <w:r w:rsidRPr="00782A47">
        <w:rPr>
          <w:rFonts w:ascii="Book Antiqua" w:hAnsi="Book Antiqua"/>
          <w:sz w:val="24"/>
          <w:szCs w:val="24"/>
          <w:lang w:val="en-US"/>
        </w:rPr>
        <w:t xml:space="preserve"> R, </w:t>
      </w:r>
      <w:proofErr w:type="spellStart"/>
      <w:r w:rsidRPr="00782A47">
        <w:rPr>
          <w:rFonts w:ascii="Book Antiqua" w:hAnsi="Book Antiqua"/>
          <w:sz w:val="24"/>
          <w:szCs w:val="24"/>
          <w:lang w:val="en-US"/>
        </w:rPr>
        <w:t>Barouki</w:t>
      </w:r>
      <w:proofErr w:type="spellEnd"/>
      <w:r w:rsidRPr="00782A47">
        <w:rPr>
          <w:rFonts w:ascii="Book Antiqua" w:hAnsi="Book Antiqua"/>
          <w:sz w:val="24"/>
          <w:szCs w:val="24"/>
          <w:lang w:val="en-US"/>
        </w:rPr>
        <w:t xml:space="preserve"> E and </w:t>
      </w:r>
      <w:proofErr w:type="spellStart"/>
      <w:r w:rsidRPr="00782A47">
        <w:rPr>
          <w:rFonts w:ascii="Book Antiqua" w:hAnsi="Book Antiqua"/>
          <w:sz w:val="24"/>
          <w:szCs w:val="24"/>
          <w:lang w:val="en-US"/>
        </w:rPr>
        <w:t>Chouillard</w:t>
      </w:r>
      <w:proofErr w:type="spellEnd"/>
      <w:r w:rsidRPr="00782A47">
        <w:rPr>
          <w:rFonts w:ascii="Book Antiqua" w:hAnsi="Book Antiqua"/>
          <w:sz w:val="24"/>
          <w:szCs w:val="24"/>
          <w:lang w:val="en-US"/>
        </w:rPr>
        <w:t xml:space="preserve"> E analyzed data, wrote the paper and gave their approvals on the final version to be published.</w:t>
      </w:r>
    </w:p>
    <w:p w14:paraId="40D51E7F" w14:textId="77777777" w:rsidR="008E11DA" w:rsidRPr="00782A47" w:rsidRDefault="008E11DA" w:rsidP="00782A47">
      <w:pPr>
        <w:autoSpaceDE w:val="0"/>
        <w:autoSpaceDN w:val="0"/>
        <w:adjustRightInd w:val="0"/>
        <w:spacing w:after="0" w:line="360" w:lineRule="auto"/>
        <w:jc w:val="both"/>
        <w:rPr>
          <w:rFonts w:ascii="Book Antiqua" w:hAnsi="Book Antiqua" w:cs="Cambria"/>
          <w:sz w:val="24"/>
          <w:szCs w:val="24"/>
          <w:lang w:val="en-US" w:eastAsia="fr-FR"/>
        </w:rPr>
      </w:pPr>
    </w:p>
    <w:p w14:paraId="4A98233F" w14:textId="48BF8950" w:rsidR="003F0604" w:rsidRPr="00782A47" w:rsidRDefault="003F0604" w:rsidP="00782A47">
      <w:pPr>
        <w:spacing w:after="0" w:line="360" w:lineRule="auto"/>
        <w:jc w:val="both"/>
        <w:rPr>
          <w:rFonts w:ascii="Book Antiqua" w:hAnsi="Book Antiqua" w:cs="Garamond"/>
          <w:sz w:val="24"/>
          <w:szCs w:val="24"/>
        </w:rPr>
      </w:pPr>
      <w:r w:rsidRPr="00782A47">
        <w:rPr>
          <w:rFonts w:ascii="Book Antiqua" w:hAnsi="Book Antiqua" w:cs="TimesNewRomanPS-BoldItalicMT"/>
          <w:b/>
          <w:bCs/>
          <w:iCs/>
          <w:sz w:val="24"/>
          <w:szCs w:val="24"/>
        </w:rPr>
        <w:t>Conflict-of-interest</w:t>
      </w:r>
      <w:r w:rsidRPr="00782A47">
        <w:rPr>
          <w:rFonts w:ascii="Book Antiqua" w:hAnsi="Book Antiqua"/>
          <w:sz w:val="24"/>
          <w:szCs w:val="24"/>
        </w:rPr>
        <w:t xml:space="preserve"> </w:t>
      </w:r>
      <w:r w:rsidRPr="00782A47">
        <w:rPr>
          <w:rFonts w:ascii="Book Antiqua" w:hAnsi="Book Antiqua" w:cs="TimesNewRomanPS-BoldItalicMT"/>
          <w:b/>
          <w:bCs/>
          <w:iCs/>
          <w:sz w:val="24"/>
          <w:szCs w:val="24"/>
        </w:rPr>
        <w:t xml:space="preserve">statement: </w:t>
      </w:r>
      <w:r w:rsidRPr="00782A47">
        <w:rPr>
          <w:rFonts w:ascii="Book Antiqua" w:hAnsi="Book Antiqua" w:cs="Book Antiqua"/>
          <w:sz w:val="24"/>
          <w:szCs w:val="24"/>
          <w:lang w:val="en-US" w:eastAsia="fr-FR"/>
        </w:rPr>
        <w:t>No potential conflicts of interest.</w:t>
      </w:r>
    </w:p>
    <w:p w14:paraId="498CFE6E" w14:textId="77777777" w:rsidR="003F0604" w:rsidRPr="00782A47" w:rsidRDefault="003F0604" w:rsidP="00782A47">
      <w:pPr>
        <w:spacing w:after="0" w:line="360" w:lineRule="auto"/>
        <w:jc w:val="both"/>
        <w:rPr>
          <w:rFonts w:ascii="Book Antiqua" w:hAnsi="Book Antiqua" w:cs="Garamond"/>
          <w:sz w:val="24"/>
          <w:szCs w:val="24"/>
        </w:rPr>
      </w:pPr>
    </w:p>
    <w:p w14:paraId="410993EF" w14:textId="77777777" w:rsidR="003F0604" w:rsidRPr="00782A47" w:rsidRDefault="003F0604" w:rsidP="00782A47">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782A47">
        <w:rPr>
          <w:rFonts w:ascii="Book Antiqua" w:hAnsi="Book Antiqua"/>
          <w:b/>
          <w:sz w:val="24"/>
          <w:szCs w:val="24"/>
        </w:rPr>
        <w:t xml:space="preserve">Open-Access: </w:t>
      </w:r>
      <w:r w:rsidRPr="00782A47">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782A47">
          <w:rPr>
            <w:rStyle w:val="Hyperlink"/>
            <w:rFonts w:ascii="Book Antiqua" w:hAnsi="Book Antiqua"/>
            <w:color w:val="auto"/>
            <w:sz w:val="24"/>
            <w:szCs w:val="24"/>
            <w:u w:val="none"/>
          </w:rPr>
          <w:t>http://creativecommons.org/licenses/by-nc/4.0/</w:t>
        </w:r>
      </w:hyperlink>
      <w:bookmarkEnd w:id="0"/>
      <w:bookmarkEnd w:id="1"/>
      <w:bookmarkEnd w:id="2"/>
      <w:bookmarkEnd w:id="3"/>
    </w:p>
    <w:p w14:paraId="69935C52" w14:textId="77777777" w:rsidR="008E11DA" w:rsidRPr="00782A47" w:rsidRDefault="008E11DA" w:rsidP="00782A47">
      <w:pPr>
        <w:autoSpaceDE w:val="0"/>
        <w:autoSpaceDN w:val="0"/>
        <w:adjustRightInd w:val="0"/>
        <w:spacing w:after="0" w:line="360" w:lineRule="auto"/>
        <w:jc w:val="both"/>
        <w:rPr>
          <w:rFonts w:ascii="Book Antiqua" w:hAnsi="Book Antiqua" w:cs="Book Antiqua"/>
          <w:sz w:val="24"/>
          <w:szCs w:val="24"/>
          <w:lang w:val="en-US" w:eastAsia="fr-FR"/>
        </w:rPr>
      </w:pPr>
    </w:p>
    <w:p w14:paraId="5549A5BB" w14:textId="22719E1B" w:rsidR="008E11DA" w:rsidRPr="00782A47" w:rsidRDefault="008E11DA" w:rsidP="00782A47">
      <w:pPr>
        <w:pStyle w:val="p"/>
        <w:spacing w:before="0" w:beforeAutospacing="0" w:after="0" w:afterAutospacing="0" w:line="360" w:lineRule="auto"/>
        <w:jc w:val="both"/>
        <w:rPr>
          <w:rFonts w:ascii="Book Antiqua" w:hAnsi="Book Antiqua"/>
          <w:lang w:val="en-US"/>
        </w:rPr>
      </w:pPr>
      <w:r w:rsidRPr="00782A47">
        <w:rPr>
          <w:rFonts w:ascii="Book Antiqua" w:hAnsi="Book Antiqua" w:cs="Book Antiqua"/>
          <w:b/>
          <w:lang w:val="en-US"/>
        </w:rPr>
        <w:lastRenderedPageBreak/>
        <w:t xml:space="preserve">Correspondence to: </w:t>
      </w:r>
      <w:proofErr w:type="spellStart"/>
      <w:r w:rsidRPr="00782A47">
        <w:rPr>
          <w:rFonts w:ascii="Book Antiqua" w:hAnsi="Book Antiqua"/>
          <w:b/>
          <w:lang w:val="en-US"/>
        </w:rPr>
        <w:t>Elie</w:t>
      </w:r>
      <w:proofErr w:type="spellEnd"/>
      <w:r w:rsidRPr="00782A47">
        <w:rPr>
          <w:rFonts w:ascii="Book Antiqua" w:hAnsi="Book Antiqua"/>
          <w:b/>
          <w:lang w:val="en-US"/>
        </w:rPr>
        <w:t xml:space="preserve"> </w:t>
      </w:r>
      <w:proofErr w:type="spellStart"/>
      <w:r w:rsidRPr="00782A47">
        <w:rPr>
          <w:rFonts w:ascii="Book Antiqua" w:hAnsi="Book Antiqua"/>
          <w:b/>
          <w:lang w:val="en-US"/>
        </w:rPr>
        <w:t>Chouillard</w:t>
      </w:r>
      <w:proofErr w:type="spellEnd"/>
      <w:r w:rsidRPr="00782A47">
        <w:rPr>
          <w:rFonts w:ascii="Book Antiqua" w:hAnsi="Book Antiqua"/>
          <w:b/>
          <w:lang w:val="en-US"/>
        </w:rPr>
        <w:t>, MD</w:t>
      </w:r>
      <w:r w:rsidRPr="00782A47">
        <w:rPr>
          <w:rFonts w:ascii="Book Antiqua" w:hAnsi="Book Antiqua"/>
          <w:lang w:val="en-US"/>
        </w:rPr>
        <w:t xml:space="preserve">, Department of General and </w:t>
      </w:r>
      <w:r w:rsidR="005C57EC" w:rsidRPr="00782A47">
        <w:rPr>
          <w:rFonts w:ascii="Book Antiqua" w:hAnsi="Book Antiqua"/>
          <w:lang w:val="en-US"/>
        </w:rPr>
        <w:t xml:space="preserve">Minimally Invasive Surgery, </w:t>
      </w:r>
      <w:proofErr w:type="spellStart"/>
      <w:r w:rsidR="005C57EC" w:rsidRPr="00782A47">
        <w:rPr>
          <w:rFonts w:ascii="Book Antiqua" w:hAnsi="Book Antiqua"/>
          <w:lang w:val="en-US"/>
        </w:rPr>
        <w:t>Poissy</w:t>
      </w:r>
      <w:proofErr w:type="spellEnd"/>
      <w:r w:rsidR="005C57EC" w:rsidRPr="00782A47">
        <w:rPr>
          <w:rFonts w:ascii="Book Antiqua" w:hAnsi="Book Antiqua"/>
          <w:lang w:val="en-US"/>
        </w:rPr>
        <w:t>/</w:t>
      </w:r>
      <w:r w:rsidRPr="00782A47">
        <w:rPr>
          <w:rFonts w:ascii="Book Antiqua" w:hAnsi="Book Antiqua"/>
          <w:lang w:val="en-US"/>
        </w:rPr>
        <w:t>Saint-</w:t>
      </w:r>
      <w:proofErr w:type="spellStart"/>
      <w:r w:rsidRPr="00782A47">
        <w:rPr>
          <w:rFonts w:ascii="Book Antiqua" w:hAnsi="Book Antiqua"/>
          <w:lang w:val="en-US"/>
        </w:rPr>
        <w:t>Germain</w:t>
      </w:r>
      <w:proofErr w:type="spellEnd"/>
      <w:r w:rsidRPr="00782A47">
        <w:rPr>
          <w:rFonts w:ascii="Book Antiqua" w:hAnsi="Book Antiqua"/>
          <w:lang w:val="en-US"/>
        </w:rPr>
        <w:t xml:space="preserve"> Medical Center, 10 rue du Champ Gaillard, 78300 </w:t>
      </w:r>
      <w:proofErr w:type="spellStart"/>
      <w:r w:rsidRPr="00782A47">
        <w:rPr>
          <w:rFonts w:ascii="Book Antiqua" w:hAnsi="Book Antiqua"/>
          <w:lang w:val="en-US"/>
        </w:rPr>
        <w:t>Poissy</w:t>
      </w:r>
      <w:proofErr w:type="spellEnd"/>
      <w:r w:rsidRPr="00782A47">
        <w:rPr>
          <w:rFonts w:ascii="Book Antiqua" w:hAnsi="Book Antiqua"/>
          <w:lang w:val="en-US"/>
        </w:rPr>
        <w:t xml:space="preserve">, France. </w:t>
      </w:r>
      <w:r w:rsidRPr="00782A47">
        <w:rPr>
          <w:rFonts w:ascii="Book Antiqua" w:hAnsi="Book Antiqua" w:cs="Arial"/>
          <w:lang w:val="en-US"/>
        </w:rPr>
        <w:t>chouillard@yahoo.fr</w:t>
      </w:r>
    </w:p>
    <w:p w14:paraId="0567DF03" w14:textId="77777777" w:rsidR="008E11DA" w:rsidRPr="00782A47" w:rsidRDefault="008E11DA" w:rsidP="00782A47">
      <w:pPr>
        <w:pStyle w:val="pp-last"/>
        <w:spacing w:before="0" w:beforeAutospacing="0" w:after="0" w:afterAutospacing="0" w:line="360" w:lineRule="auto"/>
        <w:jc w:val="both"/>
        <w:rPr>
          <w:rFonts w:ascii="Book Antiqua" w:hAnsi="Book Antiqua"/>
          <w:lang w:val="en-US"/>
        </w:rPr>
      </w:pPr>
      <w:r w:rsidRPr="00782A47">
        <w:rPr>
          <w:rFonts w:ascii="Book Antiqua" w:hAnsi="Book Antiqua"/>
          <w:b/>
          <w:lang w:val="en-US"/>
        </w:rPr>
        <w:t>Telephone:</w:t>
      </w:r>
      <w:r w:rsidRPr="00782A47">
        <w:rPr>
          <w:rFonts w:ascii="Book Antiqua" w:hAnsi="Book Antiqua"/>
          <w:lang w:val="en-US"/>
        </w:rPr>
        <w:t xml:space="preserve"> +33-1-39275170</w:t>
      </w:r>
    </w:p>
    <w:p w14:paraId="7CE33507" w14:textId="77777777" w:rsidR="008E11DA" w:rsidRPr="00782A47" w:rsidRDefault="008E11DA" w:rsidP="00782A47">
      <w:pPr>
        <w:pStyle w:val="pp-last"/>
        <w:spacing w:before="0" w:beforeAutospacing="0" w:after="0" w:afterAutospacing="0" w:line="360" w:lineRule="auto"/>
        <w:jc w:val="both"/>
        <w:rPr>
          <w:rFonts w:ascii="Book Antiqua" w:hAnsi="Book Antiqua"/>
          <w:lang w:val="en-US" w:eastAsia="zh-CN"/>
        </w:rPr>
      </w:pPr>
      <w:r w:rsidRPr="00782A47">
        <w:rPr>
          <w:rFonts w:ascii="Book Antiqua" w:hAnsi="Book Antiqua"/>
          <w:b/>
          <w:lang w:val="en-US"/>
        </w:rPr>
        <w:t>Fax:</w:t>
      </w:r>
      <w:r w:rsidRPr="00782A47">
        <w:rPr>
          <w:rFonts w:ascii="Book Antiqua" w:hAnsi="Book Antiqua"/>
          <w:lang w:val="en-US"/>
        </w:rPr>
        <w:t xml:space="preserve"> +33-1-39274873</w:t>
      </w:r>
    </w:p>
    <w:p w14:paraId="129B8824" w14:textId="77777777" w:rsidR="003F0604" w:rsidRPr="00782A47" w:rsidRDefault="003F0604" w:rsidP="00782A47">
      <w:pPr>
        <w:pStyle w:val="pp-last"/>
        <w:spacing w:before="0" w:beforeAutospacing="0" w:after="0" w:afterAutospacing="0" w:line="360" w:lineRule="auto"/>
        <w:jc w:val="both"/>
        <w:rPr>
          <w:rFonts w:ascii="Book Antiqua" w:hAnsi="Book Antiqua"/>
          <w:lang w:val="en-US" w:eastAsia="zh-CN"/>
        </w:rPr>
      </w:pPr>
    </w:p>
    <w:p w14:paraId="6F7CB6DF" w14:textId="074DBE71" w:rsidR="003F0604" w:rsidRPr="00782A47" w:rsidRDefault="003F0604" w:rsidP="00782A47">
      <w:pPr>
        <w:spacing w:after="0" w:line="360" w:lineRule="auto"/>
        <w:jc w:val="both"/>
        <w:rPr>
          <w:rFonts w:ascii="Book Antiqua" w:hAnsi="Book Antiqua"/>
          <w:b/>
          <w:sz w:val="24"/>
          <w:szCs w:val="24"/>
        </w:rPr>
      </w:pPr>
      <w:r w:rsidRPr="00782A47">
        <w:rPr>
          <w:rFonts w:ascii="Book Antiqua" w:hAnsi="Book Antiqua"/>
          <w:b/>
          <w:sz w:val="24"/>
          <w:szCs w:val="24"/>
        </w:rPr>
        <w:t xml:space="preserve">Received: </w:t>
      </w:r>
      <w:r w:rsidRPr="00782A47">
        <w:rPr>
          <w:rFonts w:ascii="Book Antiqua" w:hAnsi="Book Antiqua"/>
          <w:sz w:val="24"/>
          <w:szCs w:val="24"/>
          <w:lang w:eastAsia="zh-CN"/>
        </w:rPr>
        <w:t>August 23, 2015</w:t>
      </w:r>
      <w:r w:rsidRPr="00782A47">
        <w:rPr>
          <w:rFonts w:ascii="Book Antiqua" w:hAnsi="Book Antiqua"/>
          <w:sz w:val="24"/>
          <w:szCs w:val="24"/>
        </w:rPr>
        <w:t xml:space="preserve"> </w:t>
      </w:r>
      <w:r w:rsidRPr="00782A47">
        <w:rPr>
          <w:rFonts w:ascii="Book Antiqua" w:hAnsi="Book Antiqua"/>
          <w:b/>
          <w:sz w:val="24"/>
          <w:szCs w:val="24"/>
        </w:rPr>
        <w:t xml:space="preserve"> </w:t>
      </w:r>
    </w:p>
    <w:p w14:paraId="1E8082EC" w14:textId="1257E33C" w:rsidR="003F0604" w:rsidRPr="00782A47" w:rsidRDefault="003F0604" w:rsidP="00782A47">
      <w:pPr>
        <w:spacing w:after="0" w:line="360" w:lineRule="auto"/>
        <w:jc w:val="both"/>
        <w:rPr>
          <w:rFonts w:ascii="Book Antiqua" w:hAnsi="Book Antiqua"/>
          <w:b/>
          <w:sz w:val="24"/>
          <w:szCs w:val="24"/>
        </w:rPr>
      </w:pPr>
      <w:r w:rsidRPr="00782A47">
        <w:rPr>
          <w:rFonts w:ascii="Book Antiqua" w:hAnsi="Book Antiqua"/>
          <w:b/>
          <w:sz w:val="24"/>
          <w:szCs w:val="24"/>
        </w:rPr>
        <w:t>Peer-review started:</w:t>
      </w:r>
      <w:r w:rsidRPr="00782A47">
        <w:rPr>
          <w:rFonts w:ascii="Book Antiqua" w:hAnsi="Book Antiqua"/>
          <w:sz w:val="24"/>
          <w:szCs w:val="24"/>
          <w:lang w:eastAsia="zh-CN"/>
        </w:rPr>
        <w:t xml:space="preserve"> August 25, 2015</w:t>
      </w:r>
    </w:p>
    <w:p w14:paraId="432B5F97" w14:textId="50B532FD" w:rsidR="003F0604" w:rsidRPr="00782A47" w:rsidRDefault="003F0604" w:rsidP="00782A47">
      <w:pPr>
        <w:spacing w:after="0" w:line="360" w:lineRule="auto"/>
        <w:jc w:val="both"/>
        <w:rPr>
          <w:rFonts w:ascii="Book Antiqua" w:hAnsi="Book Antiqua"/>
          <w:b/>
          <w:sz w:val="24"/>
          <w:szCs w:val="24"/>
          <w:lang w:eastAsia="zh-CN"/>
        </w:rPr>
      </w:pPr>
      <w:r w:rsidRPr="00782A47">
        <w:rPr>
          <w:rFonts w:ascii="Book Antiqua" w:hAnsi="Book Antiqua"/>
          <w:b/>
          <w:sz w:val="24"/>
          <w:szCs w:val="24"/>
        </w:rPr>
        <w:t>First decision:</w:t>
      </w:r>
      <w:r w:rsidRPr="00782A47">
        <w:rPr>
          <w:rFonts w:ascii="Book Antiqua" w:hAnsi="Book Antiqua"/>
          <w:b/>
          <w:sz w:val="24"/>
          <w:szCs w:val="24"/>
          <w:lang w:eastAsia="zh-CN"/>
        </w:rPr>
        <w:t xml:space="preserve"> </w:t>
      </w:r>
      <w:r w:rsidRPr="00782A47">
        <w:rPr>
          <w:rFonts w:ascii="Book Antiqua" w:hAnsi="Book Antiqua"/>
          <w:sz w:val="24"/>
          <w:szCs w:val="24"/>
          <w:lang w:eastAsia="zh-CN"/>
        </w:rPr>
        <w:t>September 30, 2015</w:t>
      </w:r>
    </w:p>
    <w:p w14:paraId="71FF051C" w14:textId="5271E49B" w:rsidR="003F0604" w:rsidRPr="00782A47" w:rsidRDefault="003F0604" w:rsidP="00782A47">
      <w:pPr>
        <w:spacing w:after="0" w:line="360" w:lineRule="auto"/>
        <w:jc w:val="both"/>
        <w:rPr>
          <w:rFonts w:ascii="Book Antiqua" w:hAnsi="Book Antiqua"/>
          <w:b/>
          <w:sz w:val="24"/>
          <w:szCs w:val="24"/>
        </w:rPr>
      </w:pPr>
      <w:r w:rsidRPr="00782A47">
        <w:rPr>
          <w:rFonts w:ascii="Book Antiqua" w:hAnsi="Book Antiqua"/>
          <w:b/>
          <w:sz w:val="24"/>
          <w:szCs w:val="24"/>
        </w:rPr>
        <w:t xml:space="preserve">Revised: </w:t>
      </w:r>
      <w:r w:rsidRPr="00782A47">
        <w:rPr>
          <w:rFonts w:ascii="Book Antiqua" w:hAnsi="Book Antiqua"/>
          <w:sz w:val="24"/>
          <w:szCs w:val="24"/>
          <w:lang w:eastAsia="zh-CN"/>
        </w:rPr>
        <w:t>November 17, 2015</w:t>
      </w:r>
      <w:r w:rsidRPr="00782A47">
        <w:rPr>
          <w:rFonts w:ascii="Book Antiqua" w:hAnsi="Book Antiqua"/>
          <w:sz w:val="24"/>
          <w:szCs w:val="24"/>
        </w:rPr>
        <w:t xml:space="preserve"> </w:t>
      </w:r>
    </w:p>
    <w:p w14:paraId="5F73FA88" w14:textId="3B77EC51" w:rsidR="003F0604" w:rsidRPr="004B1C0E" w:rsidRDefault="003F0604" w:rsidP="004B1C0E">
      <w:pPr>
        <w:rPr>
          <w:rFonts w:ascii="Book Antiqua" w:hAnsi="Book Antiqua"/>
          <w:iCs/>
          <w:sz w:val="24"/>
        </w:rPr>
      </w:pPr>
      <w:r w:rsidRPr="00782A47">
        <w:rPr>
          <w:rFonts w:ascii="Book Antiqua" w:hAnsi="Book Antiqua"/>
          <w:b/>
          <w:sz w:val="24"/>
          <w:szCs w:val="24"/>
        </w:rPr>
        <w:t xml:space="preserve">Accepted: </w:t>
      </w:r>
      <w:proofErr w:type="spellStart"/>
      <w:r w:rsidR="004B1C0E">
        <w:rPr>
          <w:rStyle w:val="Emphasis"/>
        </w:rPr>
        <w:t>December</w:t>
      </w:r>
      <w:proofErr w:type="spellEnd"/>
      <w:r w:rsidR="004B1C0E">
        <w:rPr>
          <w:rStyle w:val="Emphasis"/>
        </w:rPr>
        <w:t xml:space="preserve"> </w:t>
      </w:r>
      <w:r w:rsidR="004B1C0E">
        <w:rPr>
          <w:rStyle w:val="Emphasis"/>
          <w:rFonts w:ascii="宋体" w:hAnsi="宋体" w:cs="宋体" w:hint="eastAsia"/>
        </w:rPr>
        <w:t>7</w:t>
      </w:r>
      <w:r w:rsidR="004B1C0E" w:rsidRPr="00235CD4">
        <w:rPr>
          <w:rStyle w:val="Emphasis"/>
        </w:rPr>
        <w:t>, 2015</w:t>
      </w:r>
    </w:p>
    <w:p w14:paraId="7F5F1AE1" w14:textId="77777777" w:rsidR="003F0604" w:rsidRPr="00782A47" w:rsidRDefault="003F0604" w:rsidP="00782A47">
      <w:pPr>
        <w:spacing w:after="0" w:line="360" w:lineRule="auto"/>
        <w:jc w:val="both"/>
        <w:rPr>
          <w:rFonts w:ascii="Book Antiqua" w:hAnsi="Book Antiqua"/>
          <w:b/>
          <w:sz w:val="24"/>
          <w:szCs w:val="24"/>
        </w:rPr>
      </w:pPr>
      <w:r w:rsidRPr="00782A47">
        <w:rPr>
          <w:rFonts w:ascii="Book Antiqua" w:hAnsi="Book Antiqua"/>
          <w:b/>
          <w:sz w:val="24"/>
          <w:szCs w:val="24"/>
        </w:rPr>
        <w:t>Article in press:</w:t>
      </w:r>
      <w:r w:rsidRPr="00782A47">
        <w:rPr>
          <w:rFonts w:ascii="Book Antiqua" w:hAnsi="Book Antiqua"/>
          <w:sz w:val="24"/>
          <w:szCs w:val="24"/>
        </w:rPr>
        <w:t xml:space="preserve">    </w:t>
      </w:r>
    </w:p>
    <w:p w14:paraId="73C2838C" w14:textId="7E972405" w:rsidR="003F0604" w:rsidRPr="00782A47" w:rsidRDefault="003F0604" w:rsidP="00782A47">
      <w:pPr>
        <w:pStyle w:val="pp-last"/>
        <w:spacing w:before="0" w:beforeAutospacing="0" w:after="0" w:afterAutospacing="0" w:line="360" w:lineRule="auto"/>
        <w:jc w:val="both"/>
        <w:rPr>
          <w:rFonts w:ascii="Book Antiqua" w:hAnsi="Book Antiqua"/>
          <w:lang w:val="en-US" w:eastAsia="zh-CN"/>
        </w:rPr>
      </w:pPr>
      <w:r w:rsidRPr="00782A47">
        <w:rPr>
          <w:rFonts w:ascii="Book Antiqua" w:hAnsi="Book Antiqua"/>
          <w:b/>
        </w:rPr>
        <w:t>Published online:</w:t>
      </w:r>
    </w:p>
    <w:p w14:paraId="33763D90" w14:textId="77777777" w:rsidR="008E11DA" w:rsidRPr="00782A47" w:rsidRDefault="008E11DA" w:rsidP="00782A47">
      <w:pPr>
        <w:spacing w:after="0" w:line="360" w:lineRule="auto"/>
        <w:jc w:val="both"/>
        <w:rPr>
          <w:rFonts w:ascii="Book Antiqua" w:hAnsi="Book Antiqua"/>
          <w:sz w:val="24"/>
          <w:szCs w:val="24"/>
          <w:lang w:val="en-US"/>
        </w:rPr>
      </w:pPr>
      <w:r w:rsidRPr="00782A47">
        <w:rPr>
          <w:rFonts w:ascii="Book Antiqua" w:hAnsi="Book Antiqua"/>
          <w:b/>
          <w:sz w:val="24"/>
          <w:szCs w:val="24"/>
          <w:lang w:val="en-US"/>
        </w:rPr>
        <w:br w:type="page"/>
      </w:r>
      <w:r w:rsidRPr="00782A47">
        <w:rPr>
          <w:rFonts w:ascii="Book Antiqua" w:hAnsi="Book Antiqua"/>
          <w:b/>
          <w:sz w:val="24"/>
          <w:szCs w:val="24"/>
          <w:lang w:val="en-US"/>
        </w:rPr>
        <w:lastRenderedPageBreak/>
        <w:t>Abstract</w:t>
      </w:r>
    </w:p>
    <w:p w14:paraId="5A248611" w14:textId="3FA95785" w:rsidR="008E11DA" w:rsidRPr="00782A47" w:rsidRDefault="008E11DA" w:rsidP="00782A47">
      <w:pPr>
        <w:spacing w:after="0" w:line="360" w:lineRule="auto"/>
        <w:jc w:val="both"/>
        <w:rPr>
          <w:rFonts w:ascii="Book Antiqua" w:hAnsi="Book Antiqua"/>
          <w:sz w:val="24"/>
          <w:szCs w:val="24"/>
          <w:lang w:val="en-US"/>
        </w:rPr>
      </w:pPr>
      <w:r w:rsidRPr="00782A47">
        <w:rPr>
          <w:rFonts w:ascii="Book Antiqua" w:hAnsi="Book Antiqua"/>
          <w:sz w:val="24"/>
          <w:szCs w:val="24"/>
          <w:lang w:val="en-US"/>
        </w:rPr>
        <w:t xml:space="preserve">Up to 10% of acute colonic diverticulitis may necessitate a surgical intervention. Although associated with high morbidity and mortality rates, Hartmann’s procedure (HP) has been considered for many years to be the gold standard for the treatment of generalized peritonitis. To reduce the burden of surgery in these situations and as driven by the accumulated experience in colorectal and minimally-invasive surgery, laparoscopy has been increasingly adopted in the management of abdominal emergencies. Multiple case series and retrospective comparative studies confirmed that with experienced hands, the laparoscopic approach provided better outcomes than the open surgery. This technique applies to all interventions related to complicated diverticular disease, such as HP, sigmoid resection with primary anastomosis (RPA) and reversal of HP. The laparoscopic approach also provided new therapeutic possibilities with the emergence of the laparoscopic lavage drainage (LLD), particularly interesting in the context of purulent peritonitis of diverticular origin. At this stage, however, most of our knowledge in these fields relies on studies of low-level evidence. More than ever, well-built large randomized </w:t>
      </w:r>
      <w:r w:rsidR="00635A06" w:rsidRPr="00782A47">
        <w:rPr>
          <w:rFonts w:ascii="Book Antiqua" w:hAnsi="Book Antiqua"/>
          <w:sz w:val="24"/>
          <w:szCs w:val="24"/>
          <w:lang w:val="en-US"/>
        </w:rPr>
        <w:t xml:space="preserve">controlled </w:t>
      </w:r>
      <w:r w:rsidRPr="00782A47">
        <w:rPr>
          <w:rFonts w:ascii="Book Antiqua" w:hAnsi="Book Antiqua"/>
          <w:sz w:val="24"/>
          <w:szCs w:val="24"/>
          <w:lang w:val="en-US"/>
        </w:rPr>
        <w:t xml:space="preserve">trials </w:t>
      </w:r>
      <w:r w:rsidR="00635A06" w:rsidRPr="00782A47">
        <w:rPr>
          <w:rFonts w:ascii="Book Antiqua" w:hAnsi="Book Antiqua"/>
          <w:sz w:val="24"/>
          <w:szCs w:val="24"/>
          <w:lang w:val="en-US"/>
        </w:rPr>
        <w:t xml:space="preserve"> </w:t>
      </w:r>
      <w:r w:rsidRPr="00782A47">
        <w:rPr>
          <w:rFonts w:ascii="Book Antiqua" w:hAnsi="Book Antiqua"/>
          <w:sz w:val="24"/>
          <w:szCs w:val="24"/>
          <w:lang w:val="en-US"/>
        </w:rPr>
        <w:t xml:space="preserve">are necessary to answer present interrogations such as the exact place of LLD or the most appropriate sigmoid resection procedure (laparoscopic HP or </w:t>
      </w:r>
      <w:r w:rsidR="007432BE" w:rsidRPr="00782A47">
        <w:rPr>
          <w:rFonts w:ascii="Book Antiqua" w:hAnsi="Book Antiqua"/>
          <w:sz w:val="24"/>
          <w:szCs w:val="24"/>
          <w:lang w:val="en-US"/>
        </w:rPr>
        <w:t>RPA</w:t>
      </w:r>
      <w:r w:rsidRPr="00782A47">
        <w:rPr>
          <w:rFonts w:ascii="Book Antiqua" w:hAnsi="Book Antiqua"/>
          <w:sz w:val="24"/>
          <w:szCs w:val="24"/>
          <w:lang w:val="en-US"/>
        </w:rPr>
        <w:t>), as well as to confirm the advantages of laparoscopy in chronic complications of diverticulitis or HP reversal.</w:t>
      </w:r>
    </w:p>
    <w:p w14:paraId="46382253" w14:textId="77777777" w:rsidR="008E11DA" w:rsidRPr="00782A47" w:rsidRDefault="008E11DA" w:rsidP="00782A47">
      <w:pPr>
        <w:spacing w:after="0" w:line="360" w:lineRule="auto"/>
        <w:jc w:val="both"/>
        <w:rPr>
          <w:rFonts w:ascii="Book Antiqua" w:hAnsi="Book Antiqua"/>
          <w:sz w:val="24"/>
          <w:szCs w:val="24"/>
          <w:lang w:val="en-US"/>
        </w:rPr>
      </w:pPr>
    </w:p>
    <w:p w14:paraId="7289B66C" w14:textId="77777777" w:rsidR="008E11DA" w:rsidRPr="00782A47" w:rsidRDefault="008E11DA" w:rsidP="00782A47">
      <w:pPr>
        <w:spacing w:after="0" w:line="360" w:lineRule="auto"/>
        <w:jc w:val="both"/>
        <w:rPr>
          <w:rFonts w:ascii="Book Antiqua" w:hAnsi="Book Antiqua"/>
          <w:sz w:val="24"/>
          <w:szCs w:val="24"/>
          <w:lang w:val="en-US"/>
        </w:rPr>
      </w:pPr>
      <w:r w:rsidRPr="00782A47">
        <w:rPr>
          <w:rFonts w:ascii="Book Antiqua" w:hAnsi="Book Antiqua"/>
          <w:b/>
          <w:sz w:val="24"/>
          <w:szCs w:val="24"/>
          <w:lang w:val="en-US"/>
        </w:rPr>
        <w:t>Key words:</w:t>
      </w:r>
      <w:r w:rsidRPr="00782A47">
        <w:rPr>
          <w:rFonts w:ascii="Book Antiqua" w:hAnsi="Book Antiqua"/>
          <w:sz w:val="24"/>
          <w:szCs w:val="24"/>
          <w:lang w:val="en-US"/>
        </w:rPr>
        <w:t xml:space="preserve"> Diverticulitis; Laparoscopy; Emergent; Lavage; Drainage; Peritonitis; Purulent; </w:t>
      </w:r>
      <w:proofErr w:type="spellStart"/>
      <w:r w:rsidRPr="00782A47">
        <w:rPr>
          <w:rFonts w:ascii="Book Antiqua" w:hAnsi="Book Antiqua"/>
          <w:sz w:val="24"/>
          <w:szCs w:val="24"/>
          <w:lang w:val="en-US"/>
        </w:rPr>
        <w:t>Stercoral</w:t>
      </w:r>
      <w:proofErr w:type="spellEnd"/>
      <w:r w:rsidRPr="00782A47">
        <w:rPr>
          <w:rFonts w:ascii="Book Antiqua" w:hAnsi="Book Antiqua"/>
          <w:sz w:val="24"/>
          <w:szCs w:val="24"/>
          <w:lang w:val="en-US"/>
        </w:rPr>
        <w:t>; Complicated; Perforation</w:t>
      </w:r>
    </w:p>
    <w:p w14:paraId="28283922" w14:textId="77777777" w:rsidR="008E11DA" w:rsidRPr="00782A47" w:rsidRDefault="008E11DA" w:rsidP="00782A47">
      <w:pPr>
        <w:spacing w:after="0" w:line="360" w:lineRule="auto"/>
        <w:jc w:val="both"/>
        <w:rPr>
          <w:rFonts w:ascii="Book Antiqua" w:hAnsi="Book Antiqua"/>
          <w:sz w:val="24"/>
          <w:szCs w:val="24"/>
          <w:lang w:val="en-US" w:eastAsia="zh-CN"/>
        </w:rPr>
      </w:pPr>
    </w:p>
    <w:p w14:paraId="74E7F6A9" w14:textId="77777777" w:rsidR="00782A47" w:rsidRPr="00782A47" w:rsidRDefault="00782A47" w:rsidP="00782A47">
      <w:pPr>
        <w:spacing w:after="0" w:line="360" w:lineRule="auto"/>
        <w:jc w:val="both"/>
        <w:rPr>
          <w:rFonts w:ascii="Book Antiqua" w:hAnsi="Book Antiqua"/>
          <w:sz w:val="24"/>
          <w:szCs w:val="24"/>
        </w:rPr>
      </w:pPr>
      <w:r w:rsidRPr="00782A47">
        <w:rPr>
          <w:rFonts w:ascii="Book Antiqua" w:hAnsi="Book Antiqua"/>
          <w:b/>
          <w:sz w:val="24"/>
          <w:szCs w:val="24"/>
        </w:rPr>
        <w:t>© The Author(s) 2015.</w:t>
      </w:r>
      <w:r w:rsidRPr="00782A47">
        <w:rPr>
          <w:rFonts w:ascii="Book Antiqua" w:hAnsi="Book Antiqua"/>
          <w:sz w:val="24"/>
          <w:szCs w:val="24"/>
        </w:rPr>
        <w:t xml:space="preserve"> Published by Baishideng Publishing Group Inc. All rights reserved.</w:t>
      </w:r>
    </w:p>
    <w:p w14:paraId="5E8F4FAC" w14:textId="77777777" w:rsidR="00782A47" w:rsidRPr="00782A47" w:rsidRDefault="00782A47" w:rsidP="00782A47">
      <w:pPr>
        <w:spacing w:after="0" w:line="360" w:lineRule="auto"/>
        <w:jc w:val="both"/>
        <w:rPr>
          <w:rFonts w:ascii="Book Antiqua" w:hAnsi="Book Antiqua"/>
          <w:sz w:val="24"/>
          <w:szCs w:val="24"/>
          <w:lang w:val="en-US" w:eastAsia="zh-CN"/>
        </w:rPr>
      </w:pPr>
    </w:p>
    <w:p w14:paraId="58AAF171" w14:textId="42F0EBF9" w:rsidR="008E11DA" w:rsidRPr="00782A47" w:rsidRDefault="008E11DA" w:rsidP="00782A47">
      <w:pPr>
        <w:spacing w:after="0" w:line="360" w:lineRule="auto"/>
        <w:jc w:val="both"/>
        <w:rPr>
          <w:rFonts w:ascii="Book Antiqua" w:hAnsi="Book Antiqua"/>
          <w:sz w:val="24"/>
          <w:szCs w:val="24"/>
          <w:lang w:val="en-US" w:eastAsia="zh-CN"/>
        </w:rPr>
      </w:pPr>
      <w:r w:rsidRPr="00782A47">
        <w:rPr>
          <w:rFonts w:ascii="Book Antiqua" w:hAnsi="Book Antiqua"/>
          <w:b/>
          <w:sz w:val="24"/>
          <w:szCs w:val="24"/>
          <w:lang w:val="en-US"/>
        </w:rPr>
        <w:t>Core tip</w:t>
      </w:r>
      <w:r w:rsidR="00752D48" w:rsidRPr="00782A47">
        <w:rPr>
          <w:rFonts w:ascii="Book Antiqua" w:hAnsi="Book Antiqua"/>
          <w:sz w:val="24"/>
          <w:szCs w:val="24"/>
          <w:lang w:val="en-US" w:eastAsia="zh-CN"/>
        </w:rPr>
        <w:t xml:space="preserve">: </w:t>
      </w:r>
      <w:r w:rsidRPr="00782A47">
        <w:rPr>
          <w:rFonts w:ascii="Book Antiqua" w:hAnsi="Book Antiqua"/>
          <w:sz w:val="24"/>
          <w:szCs w:val="24"/>
          <w:lang w:val="en-US"/>
        </w:rPr>
        <w:t xml:space="preserve">With the aim to improve surgery outcomes, laparoscopy has been increasingly performed in complicated diverticulitis. Despite the absence of solid proofs and under the condition of large expertise, it is an appropriate approach for the surgical management of both elective and emergent situations related to complicated diverticulitis. Moreover, the laparoscopic lavage drainage represents a </w:t>
      </w:r>
      <w:r w:rsidRPr="00782A47">
        <w:rPr>
          <w:rFonts w:ascii="Book Antiqua" w:hAnsi="Book Antiqua"/>
          <w:sz w:val="24"/>
          <w:szCs w:val="24"/>
          <w:lang w:val="en-US"/>
        </w:rPr>
        <w:lastRenderedPageBreak/>
        <w:t xml:space="preserve">previously unknown modality of treatment of purulent peritonitis. Validation of these data by large-scale randomized controlled trials is mandatory to build future therapeutic algorithms on which general surgeons can rely </w:t>
      </w:r>
      <w:r w:rsidR="00643AF3" w:rsidRPr="00782A47">
        <w:rPr>
          <w:rFonts w:ascii="Book Antiqua" w:hAnsi="Book Antiqua"/>
          <w:sz w:val="24"/>
          <w:szCs w:val="24"/>
          <w:lang w:val="en-US"/>
        </w:rPr>
        <w:t xml:space="preserve">in </w:t>
      </w:r>
      <w:r w:rsidRPr="00782A47">
        <w:rPr>
          <w:rFonts w:ascii="Book Antiqua" w:hAnsi="Book Antiqua"/>
          <w:sz w:val="24"/>
          <w:szCs w:val="24"/>
          <w:lang w:val="en-US"/>
        </w:rPr>
        <w:t>their daily practice.</w:t>
      </w:r>
    </w:p>
    <w:p w14:paraId="1B7C604D" w14:textId="77777777" w:rsidR="00782A47" w:rsidRPr="00782A47" w:rsidRDefault="00782A47" w:rsidP="00782A47">
      <w:pPr>
        <w:autoSpaceDE w:val="0"/>
        <w:autoSpaceDN w:val="0"/>
        <w:adjustRightInd w:val="0"/>
        <w:spacing w:after="0" w:line="360" w:lineRule="auto"/>
        <w:jc w:val="both"/>
        <w:rPr>
          <w:rFonts w:ascii="Book Antiqua" w:hAnsi="Book Antiqua" w:cs="Book Antiqua"/>
          <w:i/>
          <w:sz w:val="24"/>
          <w:szCs w:val="24"/>
          <w:lang w:val="en-US" w:eastAsia="zh-CN"/>
        </w:rPr>
      </w:pPr>
    </w:p>
    <w:p w14:paraId="5F8FA767" w14:textId="140F6408" w:rsidR="00782A47" w:rsidRPr="00782A47" w:rsidRDefault="00782A47" w:rsidP="00782A47">
      <w:pPr>
        <w:autoSpaceDE w:val="0"/>
        <w:autoSpaceDN w:val="0"/>
        <w:adjustRightInd w:val="0"/>
        <w:spacing w:after="0" w:line="360" w:lineRule="auto"/>
        <w:jc w:val="both"/>
        <w:rPr>
          <w:rFonts w:ascii="Book Antiqua" w:hAnsi="Book Antiqua"/>
          <w:sz w:val="24"/>
          <w:szCs w:val="24"/>
          <w:lang w:val="en-US" w:eastAsia="zh-CN"/>
        </w:rPr>
      </w:pPr>
      <w:proofErr w:type="spellStart"/>
      <w:r w:rsidRPr="00782A47">
        <w:rPr>
          <w:rFonts w:ascii="Book Antiqua" w:hAnsi="Book Antiqua" w:cs="Book Antiqua"/>
          <w:sz w:val="24"/>
          <w:szCs w:val="24"/>
          <w:lang w:val="en-US" w:eastAsia="fr-FR"/>
        </w:rPr>
        <w:t>Daher</w:t>
      </w:r>
      <w:proofErr w:type="spellEnd"/>
      <w:r w:rsidRPr="00782A47">
        <w:rPr>
          <w:rFonts w:ascii="Book Antiqua" w:hAnsi="Book Antiqua" w:cs="Book Antiqua"/>
          <w:sz w:val="24"/>
          <w:szCs w:val="24"/>
          <w:lang w:val="en-US" w:eastAsia="zh-CN"/>
        </w:rPr>
        <w:t xml:space="preserve"> R</w:t>
      </w:r>
      <w:r w:rsidRPr="00782A47">
        <w:rPr>
          <w:rFonts w:ascii="Book Antiqua" w:hAnsi="Book Antiqua" w:cs="Book Antiqua"/>
          <w:sz w:val="24"/>
          <w:szCs w:val="24"/>
          <w:lang w:val="en-US" w:eastAsia="fr-FR"/>
        </w:rPr>
        <w:t xml:space="preserve">, </w:t>
      </w:r>
      <w:proofErr w:type="spellStart"/>
      <w:r w:rsidRPr="00782A47">
        <w:rPr>
          <w:rFonts w:ascii="Book Antiqua" w:hAnsi="Book Antiqua" w:cs="Book Antiqua"/>
          <w:sz w:val="24"/>
          <w:szCs w:val="24"/>
          <w:lang w:val="en-US" w:eastAsia="fr-FR"/>
        </w:rPr>
        <w:t>Barouki</w:t>
      </w:r>
      <w:proofErr w:type="spellEnd"/>
      <w:r w:rsidRPr="00782A47">
        <w:rPr>
          <w:rFonts w:ascii="Book Antiqua" w:hAnsi="Book Antiqua" w:cs="Book Antiqua"/>
          <w:sz w:val="24"/>
          <w:szCs w:val="24"/>
          <w:lang w:val="en-US" w:eastAsia="zh-CN"/>
        </w:rPr>
        <w:t xml:space="preserve"> E</w:t>
      </w:r>
      <w:r w:rsidRPr="00782A47">
        <w:rPr>
          <w:rFonts w:ascii="Book Antiqua" w:hAnsi="Book Antiqua" w:cs="Book Antiqua"/>
          <w:sz w:val="24"/>
          <w:szCs w:val="24"/>
          <w:lang w:val="en-US" w:eastAsia="fr-FR"/>
        </w:rPr>
        <w:t xml:space="preserve">, </w:t>
      </w:r>
      <w:proofErr w:type="spellStart"/>
      <w:r w:rsidRPr="00782A47">
        <w:rPr>
          <w:rFonts w:ascii="Book Antiqua" w:hAnsi="Book Antiqua" w:cs="Book Antiqua"/>
          <w:sz w:val="24"/>
          <w:szCs w:val="24"/>
          <w:lang w:val="en-US" w:eastAsia="fr-FR"/>
        </w:rPr>
        <w:t>Chouillard</w:t>
      </w:r>
      <w:proofErr w:type="spellEnd"/>
      <w:r w:rsidRPr="00782A47">
        <w:rPr>
          <w:rFonts w:ascii="Book Antiqua" w:hAnsi="Book Antiqua" w:cs="Book Antiqua"/>
          <w:sz w:val="24"/>
          <w:szCs w:val="24"/>
          <w:lang w:val="en-US" w:eastAsia="zh-CN"/>
        </w:rPr>
        <w:t xml:space="preserve"> E.</w:t>
      </w:r>
      <w:r w:rsidRPr="00782A47">
        <w:rPr>
          <w:rFonts w:ascii="Book Antiqua" w:hAnsi="Book Antiqua"/>
          <w:sz w:val="24"/>
          <w:szCs w:val="24"/>
          <w:lang w:val="en-US"/>
        </w:rPr>
        <w:t xml:space="preserve"> Laparoscopic treatment of complicated colonic diverticular disease: A review</w:t>
      </w:r>
      <w:r w:rsidRPr="00782A47">
        <w:rPr>
          <w:rFonts w:ascii="Book Antiqua" w:hAnsi="Book Antiqua"/>
          <w:sz w:val="24"/>
          <w:szCs w:val="24"/>
          <w:lang w:val="en-US" w:eastAsia="zh-CN"/>
        </w:rPr>
        <w:t xml:space="preserve">. </w:t>
      </w:r>
      <w:r w:rsidRPr="00782A47">
        <w:rPr>
          <w:rFonts w:ascii="Book Antiqua" w:hAnsi="Book Antiqua"/>
          <w:i/>
          <w:iCs/>
          <w:sz w:val="24"/>
          <w:szCs w:val="24"/>
        </w:rPr>
        <w:t>World J Gastrointest Surg</w:t>
      </w:r>
      <w:r w:rsidRPr="00782A47">
        <w:rPr>
          <w:rFonts w:ascii="Book Antiqua" w:hAnsi="Book Antiqua"/>
          <w:i/>
          <w:iCs/>
          <w:sz w:val="24"/>
          <w:szCs w:val="24"/>
          <w:lang w:eastAsia="zh-CN"/>
        </w:rPr>
        <w:t xml:space="preserve"> </w:t>
      </w:r>
      <w:r w:rsidRPr="00782A47">
        <w:rPr>
          <w:rFonts w:ascii="Book Antiqua" w:hAnsi="Book Antiqua"/>
          <w:iCs/>
          <w:sz w:val="24"/>
          <w:szCs w:val="24"/>
          <w:lang w:eastAsia="zh-CN"/>
        </w:rPr>
        <w:t>2015; In press</w:t>
      </w:r>
    </w:p>
    <w:p w14:paraId="30FD57D7" w14:textId="77777777" w:rsidR="008E11DA" w:rsidRPr="00782A47" w:rsidRDefault="008E11DA" w:rsidP="00782A47">
      <w:pPr>
        <w:spacing w:after="0" w:line="360" w:lineRule="auto"/>
        <w:jc w:val="both"/>
        <w:rPr>
          <w:rFonts w:ascii="Book Antiqua" w:hAnsi="Book Antiqua"/>
          <w:b/>
          <w:sz w:val="24"/>
          <w:szCs w:val="24"/>
          <w:lang w:val="en-US"/>
        </w:rPr>
      </w:pPr>
      <w:r w:rsidRPr="00782A47">
        <w:rPr>
          <w:rFonts w:ascii="Book Antiqua" w:hAnsi="Book Antiqua"/>
          <w:b/>
          <w:sz w:val="24"/>
          <w:szCs w:val="24"/>
          <w:lang w:val="en-US"/>
        </w:rPr>
        <w:br w:type="page"/>
      </w:r>
      <w:r w:rsidRPr="00782A47">
        <w:rPr>
          <w:rFonts w:ascii="Book Antiqua" w:hAnsi="Book Antiqua"/>
          <w:b/>
          <w:sz w:val="24"/>
          <w:szCs w:val="24"/>
          <w:lang w:val="en-US"/>
        </w:rPr>
        <w:lastRenderedPageBreak/>
        <w:t>INTRODUCTION</w:t>
      </w:r>
    </w:p>
    <w:p w14:paraId="021F9A24" w14:textId="39B57F4B" w:rsidR="008E11DA" w:rsidRPr="00782A47" w:rsidRDefault="008E11DA" w:rsidP="00782A47">
      <w:pPr>
        <w:spacing w:after="0" w:line="360" w:lineRule="auto"/>
        <w:jc w:val="both"/>
        <w:rPr>
          <w:rFonts w:ascii="Book Antiqua" w:hAnsi="Book Antiqua"/>
          <w:sz w:val="24"/>
          <w:szCs w:val="24"/>
          <w:lang w:val="en-US"/>
        </w:rPr>
      </w:pPr>
      <w:r w:rsidRPr="00782A47">
        <w:rPr>
          <w:rFonts w:ascii="Book Antiqua" w:hAnsi="Book Antiqua"/>
          <w:sz w:val="24"/>
          <w:szCs w:val="24"/>
          <w:lang w:val="en-US"/>
        </w:rPr>
        <w:t xml:space="preserve">Colonic diverticulosis is mainly an acquired disease with an age-dependent prevalence, ranging from 5% at 30 years to 60% at 80 </w:t>
      </w:r>
      <w:proofErr w:type="gramStart"/>
      <w:r w:rsidRPr="00782A47">
        <w:rPr>
          <w:rFonts w:ascii="Book Antiqua" w:hAnsi="Book Antiqua"/>
          <w:sz w:val="24"/>
          <w:szCs w:val="24"/>
          <w:lang w:val="en-US"/>
        </w:rPr>
        <w:t>years</w:t>
      </w:r>
      <w:r w:rsidRPr="00782A47">
        <w:rPr>
          <w:rFonts w:ascii="Book Antiqua" w:hAnsi="Book Antiqua"/>
          <w:sz w:val="24"/>
          <w:szCs w:val="24"/>
          <w:vertAlign w:val="superscript"/>
          <w:lang w:val="en-US"/>
        </w:rPr>
        <w:t>[</w:t>
      </w:r>
      <w:proofErr w:type="gramEnd"/>
      <w:r w:rsidRPr="00782A47">
        <w:rPr>
          <w:rFonts w:ascii="Book Antiqua" w:hAnsi="Book Antiqua"/>
          <w:sz w:val="24"/>
          <w:szCs w:val="24"/>
          <w:vertAlign w:val="superscript"/>
          <w:lang w:val="en-US"/>
        </w:rPr>
        <w:t>1]</w:t>
      </w:r>
      <w:r w:rsidRPr="00782A47">
        <w:rPr>
          <w:rFonts w:ascii="Book Antiqua" w:hAnsi="Book Antiqua"/>
          <w:sz w:val="24"/>
          <w:szCs w:val="24"/>
          <w:lang w:val="en-US"/>
        </w:rPr>
        <w:t>. Acute diverticulitis occurs in 4</w:t>
      </w:r>
      <w:r w:rsidR="00782A47">
        <w:rPr>
          <w:rFonts w:ascii="Book Antiqua" w:hAnsi="Book Antiqua" w:hint="eastAsia"/>
          <w:sz w:val="24"/>
          <w:szCs w:val="24"/>
          <w:lang w:val="en-US" w:eastAsia="zh-CN"/>
        </w:rPr>
        <w:t>%</w:t>
      </w:r>
      <w:r w:rsidRPr="00782A47">
        <w:rPr>
          <w:rFonts w:ascii="Book Antiqua" w:hAnsi="Book Antiqua"/>
          <w:sz w:val="24"/>
          <w:szCs w:val="24"/>
          <w:lang w:val="en-US"/>
        </w:rPr>
        <w:t xml:space="preserve">-25% of </w:t>
      </w:r>
      <w:proofErr w:type="gramStart"/>
      <w:r w:rsidRPr="00782A47">
        <w:rPr>
          <w:rFonts w:ascii="Book Antiqua" w:hAnsi="Book Antiqua"/>
          <w:sz w:val="24"/>
          <w:szCs w:val="24"/>
          <w:lang w:val="en-US"/>
        </w:rPr>
        <w:t>cases</w:t>
      </w:r>
      <w:r w:rsidR="00ED70BB">
        <w:rPr>
          <w:rFonts w:ascii="Book Antiqua" w:hAnsi="Book Antiqua"/>
          <w:sz w:val="24"/>
          <w:szCs w:val="24"/>
          <w:vertAlign w:val="superscript"/>
          <w:lang w:val="en-US"/>
        </w:rPr>
        <w:t>[</w:t>
      </w:r>
      <w:proofErr w:type="gramEnd"/>
      <w:r w:rsidR="00ED70BB">
        <w:rPr>
          <w:rFonts w:ascii="Book Antiqua" w:hAnsi="Book Antiqua"/>
          <w:sz w:val="24"/>
          <w:szCs w:val="24"/>
          <w:vertAlign w:val="superscript"/>
          <w:lang w:val="en-US"/>
        </w:rPr>
        <w:t>2,</w:t>
      </w:r>
      <w:r w:rsidRPr="00782A47">
        <w:rPr>
          <w:rFonts w:ascii="Book Antiqua" w:hAnsi="Book Antiqua"/>
          <w:sz w:val="24"/>
          <w:szCs w:val="24"/>
          <w:vertAlign w:val="superscript"/>
          <w:lang w:val="en-US"/>
        </w:rPr>
        <w:t>3]</w:t>
      </w:r>
      <w:r w:rsidRPr="00782A47">
        <w:rPr>
          <w:rFonts w:ascii="Book Antiqua" w:hAnsi="Book Antiqua"/>
          <w:sz w:val="24"/>
          <w:szCs w:val="24"/>
          <w:lang w:val="en-US"/>
        </w:rPr>
        <w:t xml:space="preserve"> of which 8</w:t>
      </w:r>
      <w:r w:rsidR="00ED70BB">
        <w:rPr>
          <w:rFonts w:ascii="Book Antiqua" w:hAnsi="Book Antiqua" w:hint="eastAsia"/>
          <w:sz w:val="24"/>
          <w:szCs w:val="24"/>
          <w:lang w:val="en-US" w:eastAsia="zh-CN"/>
        </w:rPr>
        <w:t>%</w:t>
      </w:r>
      <w:r w:rsidRPr="00782A47">
        <w:rPr>
          <w:rFonts w:ascii="Book Antiqua" w:hAnsi="Book Antiqua"/>
          <w:sz w:val="24"/>
          <w:szCs w:val="24"/>
          <w:lang w:val="en-US"/>
        </w:rPr>
        <w:t>-35% present with perforated disease</w:t>
      </w:r>
      <w:r w:rsidRPr="00782A47">
        <w:rPr>
          <w:rFonts w:ascii="Book Antiqua" w:hAnsi="Book Antiqua"/>
          <w:sz w:val="24"/>
          <w:szCs w:val="24"/>
          <w:vertAlign w:val="superscript"/>
          <w:lang w:val="en-US"/>
        </w:rPr>
        <w:t>[4]</w:t>
      </w:r>
      <w:r w:rsidRPr="00782A47">
        <w:rPr>
          <w:rFonts w:ascii="Book Antiqua" w:hAnsi="Book Antiqua"/>
          <w:sz w:val="24"/>
          <w:szCs w:val="24"/>
          <w:lang w:val="en-US"/>
        </w:rPr>
        <w:t>. Generalized peritonitis from colonic diverticulitis (graded as Hinchey 3 and 4</w:t>
      </w:r>
      <w:r w:rsidRPr="00782A47">
        <w:rPr>
          <w:rFonts w:ascii="Book Antiqua" w:hAnsi="Book Antiqua"/>
          <w:sz w:val="24"/>
          <w:szCs w:val="24"/>
          <w:vertAlign w:val="superscript"/>
          <w:lang w:val="en-US"/>
        </w:rPr>
        <w:t>[5]</w:t>
      </w:r>
      <w:r w:rsidRPr="00782A47">
        <w:rPr>
          <w:rFonts w:ascii="Book Antiqua" w:hAnsi="Book Antiqua"/>
          <w:sz w:val="24"/>
          <w:szCs w:val="24"/>
          <w:lang w:val="en-US"/>
        </w:rPr>
        <w:t xml:space="preserve">) is a life-threatening situation requiring immediate surgical </w:t>
      </w:r>
      <w:proofErr w:type="gramStart"/>
      <w:r w:rsidRPr="00782A47">
        <w:rPr>
          <w:rFonts w:ascii="Book Antiqua" w:hAnsi="Book Antiqua"/>
          <w:sz w:val="24"/>
          <w:szCs w:val="24"/>
          <w:lang w:val="en-US"/>
        </w:rPr>
        <w:t>intervention</w:t>
      </w:r>
      <w:r w:rsidR="00782A47">
        <w:rPr>
          <w:rFonts w:ascii="Book Antiqua" w:hAnsi="Book Antiqua"/>
          <w:sz w:val="24"/>
          <w:szCs w:val="24"/>
          <w:vertAlign w:val="superscript"/>
          <w:lang w:val="en-US"/>
        </w:rPr>
        <w:t>[</w:t>
      </w:r>
      <w:proofErr w:type="gramEnd"/>
      <w:r w:rsidR="00782A47">
        <w:rPr>
          <w:rFonts w:ascii="Book Antiqua" w:hAnsi="Book Antiqua"/>
          <w:sz w:val="24"/>
          <w:szCs w:val="24"/>
          <w:vertAlign w:val="superscript"/>
          <w:lang w:val="en-US"/>
        </w:rPr>
        <w:t>2</w:t>
      </w:r>
      <w:r w:rsidR="003B41E3">
        <w:rPr>
          <w:rFonts w:ascii="Book Antiqua" w:hAnsi="Book Antiqua" w:hint="eastAsia"/>
          <w:sz w:val="24"/>
          <w:szCs w:val="24"/>
          <w:vertAlign w:val="superscript"/>
          <w:lang w:val="en-US" w:eastAsia="zh-CN"/>
        </w:rPr>
        <w:t>,</w:t>
      </w:r>
      <w:r w:rsidR="00782A47">
        <w:rPr>
          <w:rFonts w:ascii="Book Antiqua" w:hAnsi="Book Antiqua"/>
          <w:sz w:val="24"/>
          <w:szCs w:val="24"/>
          <w:vertAlign w:val="superscript"/>
          <w:lang w:val="en-US"/>
        </w:rPr>
        <w:t>6,</w:t>
      </w:r>
      <w:r w:rsidRPr="00782A47">
        <w:rPr>
          <w:rFonts w:ascii="Book Antiqua" w:hAnsi="Book Antiqua"/>
          <w:sz w:val="24"/>
          <w:szCs w:val="24"/>
          <w:vertAlign w:val="superscript"/>
          <w:lang w:val="en-US"/>
        </w:rPr>
        <w:t>7]</w:t>
      </w:r>
      <w:r w:rsidRPr="00782A47">
        <w:rPr>
          <w:rFonts w:ascii="Book Antiqua" w:hAnsi="Book Antiqua"/>
          <w:sz w:val="24"/>
          <w:szCs w:val="24"/>
          <w:lang w:val="en-US"/>
        </w:rPr>
        <w:t xml:space="preserve">. Designated by Hartmann’s procedure (HP), resection of the affected diverticular colon segment, closure of the rectal stump and formation of an end colostomy has been considered the treatment of choice for many </w:t>
      </w:r>
      <w:proofErr w:type="gramStart"/>
      <w:r w:rsidRPr="00782A47">
        <w:rPr>
          <w:rFonts w:ascii="Book Antiqua" w:hAnsi="Book Antiqua"/>
          <w:sz w:val="24"/>
          <w:szCs w:val="24"/>
          <w:lang w:val="en-US"/>
        </w:rPr>
        <w:t>years</w:t>
      </w:r>
      <w:r w:rsidR="00714C68" w:rsidRPr="00782A47">
        <w:rPr>
          <w:rFonts w:ascii="Book Antiqua" w:hAnsi="Book Antiqua"/>
          <w:sz w:val="24"/>
          <w:szCs w:val="24"/>
          <w:vertAlign w:val="superscript"/>
          <w:lang w:val="en-US"/>
        </w:rPr>
        <w:t>[</w:t>
      </w:r>
      <w:proofErr w:type="gramEnd"/>
      <w:r w:rsidR="00714C68" w:rsidRPr="00782A47">
        <w:rPr>
          <w:rFonts w:ascii="Book Antiqua" w:hAnsi="Book Antiqua"/>
          <w:sz w:val="24"/>
          <w:szCs w:val="24"/>
          <w:vertAlign w:val="superscript"/>
          <w:lang w:val="en-US"/>
        </w:rPr>
        <w:t>8-13</w:t>
      </w:r>
      <w:r w:rsidRPr="00782A47">
        <w:rPr>
          <w:rFonts w:ascii="Book Antiqua" w:hAnsi="Book Antiqua"/>
          <w:sz w:val="24"/>
          <w:szCs w:val="24"/>
          <w:vertAlign w:val="superscript"/>
          <w:lang w:val="en-US"/>
        </w:rPr>
        <w:t>]</w:t>
      </w:r>
      <w:r w:rsidRPr="00782A47">
        <w:rPr>
          <w:rFonts w:ascii="Book Antiqua" w:hAnsi="Book Antiqua"/>
          <w:sz w:val="24"/>
          <w:szCs w:val="24"/>
          <w:lang w:val="en-US"/>
        </w:rPr>
        <w:t xml:space="preserve">. However, morbidity and mortality rates of 24% and 19% as well as high risk of permanent </w:t>
      </w:r>
      <w:proofErr w:type="gramStart"/>
      <w:r w:rsidRPr="00782A47">
        <w:rPr>
          <w:rFonts w:ascii="Book Antiqua" w:hAnsi="Book Antiqua"/>
          <w:sz w:val="24"/>
          <w:szCs w:val="24"/>
          <w:lang w:val="en-US"/>
        </w:rPr>
        <w:t>stoma</w:t>
      </w:r>
      <w:r w:rsidRPr="00782A47">
        <w:rPr>
          <w:rFonts w:ascii="Book Antiqua" w:hAnsi="Book Antiqua"/>
          <w:sz w:val="24"/>
          <w:szCs w:val="24"/>
          <w:vertAlign w:val="superscript"/>
          <w:lang w:val="en-US"/>
        </w:rPr>
        <w:t>[</w:t>
      </w:r>
      <w:proofErr w:type="gramEnd"/>
      <w:r w:rsidRPr="00782A47">
        <w:rPr>
          <w:rFonts w:ascii="Book Antiqua" w:hAnsi="Book Antiqua"/>
          <w:sz w:val="24"/>
          <w:szCs w:val="24"/>
          <w:vertAlign w:val="superscript"/>
          <w:lang w:val="en-US"/>
        </w:rPr>
        <w:t>1</w:t>
      </w:r>
      <w:r w:rsidR="00714C68" w:rsidRPr="00782A47">
        <w:rPr>
          <w:rFonts w:ascii="Book Antiqua" w:hAnsi="Book Antiqua"/>
          <w:sz w:val="24"/>
          <w:szCs w:val="24"/>
          <w:vertAlign w:val="superscript"/>
          <w:lang w:val="en-US"/>
        </w:rPr>
        <w:t>4</w:t>
      </w:r>
      <w:r w:rsidRPr="00782A47">
        <w:rPr>
          <w:rFonts w:ascii="Book Antiqua" w:hAnsi="Book Antiqua"/>
          <w:sz w:val="24"/>
          <w:szCs w:val="24"/>
          <w:vertAlign w:val="superscript"/>
          <w:lang w:val="en-US"/>
        </w:rPr>
        <w:t>-1</w:t>
      </w:r>
      <w:r w:rsidR="00714C68" w:rsidRPr="00782A47">
        <w:rPr>
          <w:rFonts w:ascii="Book Antiqua" w:hAnsi="Book Antiqua"/>
          <w:sz w:val="24"/>
          <w:szCs w:val="24"/>
          <w:vertAlign w:val="superscript"/>
          <w:lang w:val="en-US"/>
        </w:rPr>
        <w:t>8</w:t>
      </w:r>
      <w:r w:rsidRPr="00782A47">
        <w:rPr>
          <w:rFonts w:ascii="Book Antiqua" w:hAnsi="Book Antiqua"/>
          <w:sz w:val="24"/>
          <w:szCs w:val="24"/>
          <w:vertAlign w:val="superscript"/>
          <w:lang w:val="en-US"/>
        </w:rPr>
        <w:t>]</w:t>
      </w:r>
      <w:r w:rsidRPr="00782A47">
        <w:rPr>
          <w:rFonts w:ascii="Book Antiqua" w:hAnsi="Book Antiqua"/>
          <w:sz w:val="24"/>
          <w:szCs w:val="24"/>
          <w:lang w:val="en-US"/>
        </w:rPr>
        <w:t xml:space="preserve"> have pushed general surgeons to look for surgical alternatives with better outcomes.</w:t>
      </w:r>
    </w:p>
    <w:p w14:paraId="1169120D" w14:textId="48DA7E1A" w:rsidR="008E11DA" w:rsidRPr="00782A47" w:rsidRDefault="008E11DA" w:rsidP="00782A47">
      <w:pPr>
        <w:autoSpaceDE w:val="0"/>
        <w:autoSpaceDN w:val="0"/>
        <w:adjustRightInd w:val="0"/>
        <w:spacing w:after="0" w:line="360" w:lineRule="auto"/>
        <w:ind w:firstLineChars="100" w:firstLine="240"/>
        <w:jc w:val="both"/>
        <w:rPr>
          <w:rFonts w:ascii="Book Antiqua" w:hAnsi="Book Antiqua" w:cs="AdvPSA88A"/>
          <w:sz w:val="24"/>
          <w:szCs w:val="24"/>
          <w:lang w:val="en-US" w:eastAsia="fr-FR"/>
        </w:rPr>
      </w:pPr>
      <w:r w:rsidRPr="00782A47">
        <w:rPr>
          <w:rFonts w:ascii="Book Antiqua" w:hAnsi="Book Antiqua"/>
          <w:sz w:val="24"/>
          <w:szCs w:val="24"/>
          <w:lang w:val="en-US"/>
        </w:rPr>
        <w:t xml:space="preserve">In colorectal surgery, large-scale prospective studies have confirmed the superiority of laparoscopy over the open approach in terms of lowered postoperative morbidities, </w:t>
      </w:r>
      <w:r w:rsidRPr="00782A47">
        <w:rPr>
          <w:rFonts w:ascii="Book Antiqua" w:hAnsi="Book Antiqua" w:cs="Garamond"/>
          <w:sz w:val="24"/>
          <w:szCs w:val="24"/>
          <w:lang w:val="en-US" w:eastAsia="fr-FR"/>
        </w:rPr>
        <w:t xml:space="preserve">reduced postoperative pain, improved respiratory function and shortened hospital </w:t>
      </w:r>
      <w:proofErr w:type="gramStart"/>
      <w:r w:rsidRPr="00782A47">
        <w:rPr>
          <w:rFonts w:ascii="Book Antiqua" w:hAnsi="Book Antiqua" w:cs="Garamond"/>
          <w:sz w:val="24"/>
          <w:szCs w:val="24"/>
          <w:lang w:val="en-US" w:eastAsia="fr-FR"/>
        </w:rPr>
        <w:t>stay</w:t>
      </w:r>
      <w:r w:rsidR="00714C68" w:rsidRPr="00782A47">
        <w:rPr>
          <w:rFonts w:ascii="Book Antiqua" w:hAnsi="Book Antiqua"/>
          <w:sz w:val="24"/>
          <w:szCs w:val="24"/>
          <w:vertAlign w:val="superscript"/>
          <w:lang w:val="en-US"/>
        </w:rPr>
        <w:t>[</w:t>
      </w:r>
      <w:proofErr w:type="gramEnd"/>
      <w:r w:rsidR="00714C68" w:rsidRPr="00782A47">
        <w:rPr>
          <w:rFonts w:ascii="Book Antiqua" w:hAnsi="Book Antiqua"/>
          <w:sz w:val="24"/>
          <w:szCs w:val="24"/>
          <w:vertAlign w:val="superscript"/>
          <w:lang w:val="en-US"/>
        </w:rPr>
        <w:t>19</w:t>
      </w:r>
      <w:r w:rsidRPr="00782A47">
        <w:rPr>
          <w:rFonts w:ascii="Book Antiqua" w:hAnsi="Book Antiqua"/>
          <w:sz w:val="24"/>
          <w:szCs w:val="24"/>
          <w:vertAlign w:val="superscript"/>
          <w:lang w:val="en-US"/>
        </w:rPr>
        <w:t>-2</w:t>
      </w:r>
      <w:r w:rsidR="00714C68" w:rsidRPr="00782A47">
        <w:rPr>
          <w:rFonts w:ascii="Book Antiqua" w:hAnsi="Book Antiqua"/>
          <w:sz w:val="24"/>
          <w:szCs w:val="24"/>
          <w:vertAlign w:val="superscript"/>
          <w:lang w:val="en-US"/>
        </w:rPr>
        <w:t>2</w:t>
      </w:r>
      <w:r w:rsidRPr="00782A47">
        <w:rPr>
          <w:rFonts w:ascii="Book Antiqua" w:hAnsi="Book Antiqua"/>
          <w:sz w:val="24"/>
          <w:szCs w:val="24"/>
          <w:vertAlign w:val="superscript"/>
          <w:lang w:val="en-US"/>
        </w:rPr>
        <w:t>]</w:t>
      </w:r>
      <w:r w:rsidRPr="00782A47">
        <w:rPr>
          <w:rFonts w:ascii="Book Antiqua" w:hAnsi="Book Antiqua"/>
          <w:sz w:val="24"/>
          <w:szCs w:val="24"/>
          <w:lang w:val="en-US"/>
        </w:rPr>
        <w:t xml:space="preserve">. Based on that, laparoscopy has been considered as the preferred approach for the elective treatment of diverticular </w:t>
      </w:r>
      <w:proofErr w:type="gramStart"/>
      <w:r w:rsidRPr="00782A47">
        <w:rPr>
          <w:rFonts w:ascii="Book Antiqua" w:hAnsi="Book Antiqua"/>
          <w:sz w:val="24"/>
          <w:szCs w:val="24"/>
          <w:lang w:val="en-US"/>
        </w:rPr>
        <w:t>disease</w:t>
      </w:r>
      <w:r w:rsidR="003B41E3">
        <w:rPr>
          <w:rFonts w:ascii="Book Antiqua" w:hAnsi="Book Antiqua"/>
          <w:sz w:val="24"/>
          <w:szCs w:val="24"/>
          <w:vertAlign w:val="superscript"/>
          <w:lang w:val="en-US"/>
        </w:rPr>
        <w:t>[</w:t>
      </w:r>
      <w:proofErr w:type="gramEnd"/>
      <w:r w:rsidR="003B41E3">
        <w:rPr>
          <w:rFonts w:ascii="Book Antiqua" w:hAnsi="Book Antiqua"/>
          <w:sz w:val="24"/>
          <w:szCs w:val="24"/>
          <w:vertAlign w:val="superscript"/>
          <w:lang w:val="en-US"/>
        </w:rPr>
        <w:t>1,</w:t>
      </w:r>
      <w:r w:rsidRPr="00782A47">
        <w:rPr>
          <w:rFonts w:ascii="Book Antiqua" w:hAnsi="Book Antiqua"/>
          <w:sz w:val="24"/>
          <w:szCs w:val="24"/>
          <w:vertAlign w:val="superscript"/>
          <w:lang w:val="en-US"/>
        </w:rPr>
        <w:t>2</w:t>
      </w:r>
      <w:r w:rsidR="00714C68" w:rsidRPr="00782A47">
        <w:rPr>
          <w:rFonts w:ascii="Book Antiqua" w:hAnsi="Book Antiqua"/>
          <w:sz w:val="24"/>
          <w:szCs w:val="24"/>
          <w:vertAlign w:val="superscript"/>
          <w:lang w:val="en-US"/>
        </w:rPr>
        <w:t>3</w:t>
      </w:r>
      <w:r w:rsidR="003B41E3">
        <w:rPr>
          <w:rFonts w:ascii="Book Antiqua" w:hAnsi="Book Antiqua"/>
          <w:sz w:val="24"/>
          <w:szCs w:val="24"/>
          <w:vertAlign w:val="superscript"/>
          <w:lang w:val="en-US"/>
        </w:rPr>
        <w:t>,</w:t>
      </w:r>
      <w:r w:rsidRPr="00782A47">
        <w:rPr>
          <w:rFonts w:ascii="Book Antiqua" w:hAnsi="Book Antiqua"/>
          <w:sz w:val="24"/>
          <w:szCs w:val="24"/>
          <w:vertAlign w:val="superscript"/>
          <w:lang w:val="en-US"/>
        </w:rPr>
        <w:t>2</w:t>
      </w:r>
      <w:r w:rsidR="00714C68" w:rsidRPr="00782A47">
        <w:rPr>
          <w:rFonts w:ascii="Book Antiqua" w:hAnsi="Book Antiqua"/>
          <w:sz w:val="24"/>
          <w:szCs w:val="24"/>
          <w:vertAlign w:val="superscript"/>
          <w:lang w:val="en-US"/>
        </w:rPr>
        <w:t>4</w:t>
      </w:r>
      <w:r w:rsidRPr="00782A47">
        <w:rPr>
          <w:rFonts w:ascii="Book Antiqua" w:hAnsi="Book Antiqua"/>
          <w:sz w:val="24"/>
          <w:szCs w:val="24"/>
          <w:vertAlign w:val="superscript"/>
          <w:lang w:val="en-US"/>
        </w:rPr>
        <w:t>]</w:t>
      </w:r>
      <w:r w:rsidRPr="00782A47">
        <w:rPr>
          <w:rFonts w:ascii="Book Antiqua" w:hAnsi="Book Antiqua"/>
          <w:sz w:val="24"/>
          <w:szCs w:val="24"/>
          <w:lang w:val="en-US"/>
        </w:rPr>
        <w:t xml:space="preserve">. In 2006, however, </w:t>
      </w:r>
      <w:r w:rsidRPr="00782A47">
        <w:rPr>
          <w:rFonts w:ascii="Book Antiqua" w:hAnsi="Book Antiqua" w:cs="AdvPSA88A"/>
          <w:sz w:val="24"/>
          <w:szCs w:val="24"/>
          <w:lang w:val="en-US" w:eastAsia="fr-FR"/>
        </w:rPr>
        <w:t>the European Association of Endoscopic Surgeons (EAES)</w:t>
      </w:r>
      <w:r w:rsidRPr="00782A47">
        <w:rPr>
          <w:rFonts w:ascii="Book Antiqua" w:hAnsi="Book Antiqua" w:cs="AdvPSA88A"/>
          <w:sz w:val="24"/>
          <w:szCs w:val="24"/>
          <w:vertAlign w:val="superscript"/>
          <w:lang w:val="en-US" w:eastAsia="fr-FR"/>
        </w:rPr>
        <w:t>[2</w:t>
      </w:r>
      <w:r w:rsidR="00714C68" w:rsidRPr="00782A47">
        <w:rPr>
          <w:rFonts w:ascii="Book Antiqua" w:hAnsi="Book Antiqua" w:cs="AdvPSA88A"/>
          <w:sz w:val="24"/>
          <w:szCs w:val="24"/>
          <w:vertAlign w:val="superscript"/>
          <w:lang w:val="en-US" w:eastAsia="fr-FR"/>
        </w:rPr>
        <w:t>5</w:t>
      </w:r>
      <w:r w:rsidRPr="00782A47">
        <w:rPr>
          <w:rFonts w:ascii="Book Antiqua" w:hAnsi="Book Antiqua" w:cs="AdvPSA88A"/>
          <w:sz w:val="24"/>
          <w:szCs w:val="24"/>
          <w:vertAlign w:val="superscript"/>
          <w:lang w:val="en-US" w:eastAsia="fr-FR"/>
        </w:rPr>
        <w:t>]</w:t>
      </w:r>
      <w:r w:rsidRPr="00782A47">
        <w:rPr>
          <w:rFonts w:ascii="Book Antiqua" w:hAnsi="Book Antiqua" w:cs="AdvPSA88A"/>
          <w:sz w:val="24"/>
          <w:szCs w:val="24"/>
          <w:lang w:val="en-US" w:eastAsia="fr-FR"/>
        </w:rPr>
        <w:t xml:space="preserve"> and the American Society of Colon and Rectal Surgeons (ASCRS)</w:t>
      </w:r>
      <w:r w:rsidRPr="00782A47">
        <w:rPr>
          <w:rFonts w:ascii="Book Antiqua" w:hAnsi="Book Antiqua" w:cs="AdvPSA88A"/>
          <w:sz w:val="24"/>
          <w:szCs w:val="24"/>
          <w:vertAlign w:val="superscript"/>
          <w:lang w:val="en-US" w:eastAsia="fr-FR"/>
        </w:rPr>
        <w:t>[2</w:t>
      </w:r>
      <w:r w:rsidR="00714C68" w:rsidRPr="00782A47">
        <w:rPr>
          <w:rFonts w:ascii="Book Antiqua" w:hAnsi="Book Antiqua" w:cs="AdvPSA88A"/>
          <w:sz w:val="24"/>
          <w:szCs w:val="24"/>
          <w:vertAlign w:val="superscript"/>
          <w:lang w:val="en-US" w:eastAsia="fr-FR"/>
        </w:rPr>
        <w:t>3</w:t>
      </w:r>
      <w:r w:rsidRPr="00782A47">
        <w:rPr>
          <w:rFonts w:ascii="Book Antiqua" w:hAnsi="Book Antiqua" w:cs="AdvPSA88A"/>
          <w:sz w:val="24"/>
          <w:szCs w:val="24"/>
          <w:vertAlign w:val="superscript"/>
          <w:lang w:val="en-US" w:eastAsia="fr-FR"/>
        </w:rPr>
        <w:t>]</w:t>
      </w:r>
      <w:r w:rsidRPr="00782A47">
        <w:rPr>
          <w:rFonts w:ascii="Book Antiqua" w:hAnsi="Book Antiqua" w:cs="AdvPSA88A"/>
          <w:sz w:val="24"/>
          <w:szCs w:val="24"/>
          <w:lang w:val="en-US" w:eastAsia="fr-FR"/>
        </w:rPr>
        <w:t xml:space="preserve"> expressed their opposition to the routine usage of laparoscopy in the acute setting. Due to insufficient data confirming validity of the presumed advantages in emergent surgery, the laparoscopic approach was estimated not to be appropriate for the management of complicated perforated diverticulitis.</w:t>
      </w:r>
    </w:p>
    <w:p w14:paraId="06E62E55" w14:textId="0CD8AD48" w:rsidR="008E11DA" w:rsidRPr="00782A47" w:rsidRDefault="008E11DA" w:rsidP="00782A47">
      <w:pPr>
        <w:spacing w:after="0" w:line="360" w:lineRule="auto"/>
        <w:ind w:firstLineChars="100" w:firstLine="240"/>
        <w:jc w:val="both"/>
        <w:rPr>
          <w:rFonts w:ascii="Book Antiqua" w:hAnsi="Book Antiqua"/>
          <w:sz w:val="24"/>
          <w:szCs w:val="24"/>
          <w:lang w:val="en-US"/>
        </w:rPr>
      </w:pPr>
      <w:r w:rsidRPr="00782A47">
        <w:rPr>
          <w:rFonts w:ascii="Book Antiqua" w:hAnsi="Book Antiqua"/>
          <w:sz w:val="24"/>
          <w:szCs w:val="24"/>
          <w:lang w:val="en-US"/>
        </w:rPr>
        <w:t xml:space="preserve">Since then, worldwide increasing experience in colorectal and minimally invasive surgery has broadened applicability of laparoscopy to abdominal emergencies, hypothesizing that the advantages observed in the elective setting can be translatable to acute </w:t>
      </w:r>
      <w:proofErr w:type="gramStart"/>
      <w:r w:rsidRPr="00782A47">
        <w:rPr>
          <w:rFonts w:ascii="Book Antiqua" w:hAnsi="Book Antiqua"/>
          <w:sz w:val="24"/>
          <w:szCs w:val="24"/>
          <w:lang w:val="en-US"/>
        </w:rPr>
        <w:t>situations</w:t>
      </w:r>
      <w:r w:rsidRPr="00782A47">
        <w:rPr>
          <w:rFonts w:ascii="Book Antiqua" w:hAnsi="Book Antiqua"/>
          <w:sz w:val="24"/>
          <w:szCs w:val="24"/>
          <w:vertAlign w:val="superscript"/>
          <w:lang w:val="en-US"/>
        </w:rPr>
        <w:t>[</w:t>
      </w:r>
      <w:proofErr w:type="gramEnd"/>
      <w:r w:rsidRPr="00782A47">
        <w:rPr>
          <w:rFonts w:ascii="Book Antiqua" w:hAnsi="Book Antiqua"/>
          <w:sz w:val="24"/>
          <w:szCs w:val="24"/>
          <w:vertAlign w:val="superscript"/>
          <w:lang w:val="en-US"/>
        </w:rPr>
        <w:t>2</w:t>
      </w:r>
      <w:r w:rsidR="00714C68" w:rsidRPr="00782A47">
        <w:rPr>
          <w:rFonts w:ascii="Book Antiqua" w:hAnsi="Book Antiqua"/>
          <w:sz w:val="24"/>
          <w:szCs w:val="24"/>
          <w:vertAlign w:val="superscript"/>
          <w:lang w:val="en-US"/>
        </w:rPr>
        <w:t>6</w:t>
      </w:r>
      <w:r w:rsidRPr="00782A47">
        <w:rPr>
          <w:rFonts w:ascii="Book Antiqua" w:hAnsi="Book Antiqua"/>
          <w:sz w:val="24"/>
          <w:szCs w:val="24"/>
          <w:vertAlign w:val="superscript"/>
          <w:lang w:val="en-US"/>
        </w:rPr>
        <w:t>]</w:t>
      </w:r>
      <w:r w:rsidRPr="00782A47">
        <w:rPr>
          <w:rFonts w:ascii="Book Antiqua" w:hAnsi="Book Antiqua"/>
          <w:sz w:val="24"/>
          <w:szCs w:val="24"/>
          <w:lang w:val="en-US"/>
        </w:rPr>
        <w:t xml:space="preserve">. Several recent studies claim the benefits of laparoscopy over the open approach when performed by experienced surgeons in selected patients with perforated </w:t>
      </w:r>
      <w:proofErr w:type="gramStart"/>
      <w:r w:rsidRPr="00782A47">
        <w:rPr>
          <w:rFonts w:ascii="Book Antiqua" w:hAnsi="Book Antiqua"/>
          <w:sz w:val="24"/>
          <w:szCs w:val="24"/>
          <w:lang w:val="en-US"/>
        </w:rPr>
        <w:t>diverticulitis</w:t>
      </w:r>
      <w:r w:rsidRPr="00782A47">
        <w:rPr>
          <w:rFonts w:ascii="Book Antiqua" w:hAnsi="Book Antiqua"/>
          <w:sz w:val="24"/>
          <w:szCs w:val="24"/>
          <w:vertAlign w:val="superscript"/>
          <w:lang w:val="en-US"/>
        </w:rPr>
        <w:t>[</w:t>
      </w:r>
      <w:proofErr w:type="gramEnd"/>
      <w:r w:rsidRPr="00782A47">
        <w:rPr>
          <w:rFonts w:ascii="Book Antiqua" w:hAnsi="Book Antiqua"/>
          <w:sz w:val="24"/>
          <w:szCs w:val="24"/>
          <w:vertAlign w:val="superscript"/>
          <w:lang w:val="en-US"/>
        </w:rPr>
        <w:t>2</w:t>
      </w:r>
      <w:r w:rsidR="00714C68" w:rsidRPr="00782A47">
        <w:rPr>
          <w:rFonts w:ascii="Book Antiqua" w:hAnsi="Book Antiqua"/>
          <w:sz w:val="24"/>
          <w:szCs w:val="24"/>
          <w:vertAlign w:val="superscript"/>
          <w:lang w:val="en-US"/>
        </w:rPr>
        <w:t>5</w:t>
      </w:r>
      <w:r w:rsidR="00782A47">
        <w:rPr>
          <w:rFonts w:ascii="Book Antiqua" w:hAnsi="Book Antiqua"/>
          <w:sz w:val="24"/>
          <w:szCs w:val="24"/>
          <w:vertAlign w:val="superscript"/>
          <w:lang w:val="en-US"/>
        </w:rPr>
        <w:t>,</w:t>
      </w:r>
      <w:r w:rsidRPr="00782A47">
        <w:rPr>
          <w:rFonts w:ascii="Book Antiqua" w:hAnsi="Book Antiqua"/>
          <w:sz w:val="24"/>
          <w:szCs w:val="24"/>
          <w:vertAlign w:val="superscript"/>
          <w:lang w:val="en-US"/>
        </w:rPr>
        <w:t>2</w:t>
      </w:r>
      <w:r w:rsidR="00714C68" w:rsidRPr="00782A47">
        <w:rPr>
          <w:rFonts w:ascii="Book Antiqua" w:hAnsi="Book Antiqua"/>
          <w:sz w:val="24"/>
          <w:szCs w:val="24"/>
          <w:vertAlign w:val="superscript"/>
          <w:lang w:val="en-US"/>
        </w:rPr>
        <w:t>7</w:t>
      </w:r>
      <w:r w:rsidRPr="00782A47">
        <w:rPr>
          <w:rFonts w:ascii="Book Antiqua" w:hAnsi="Book Antiqua"/>
          <w:sz w:val="24"/>
          <w:szCs w:val="24"/>
          <w:vertAlign w:val="superscript"/>
          <w:lang w:val="en-US"/>
        </w:rPr>
        <w:t>-3</w:t>
      </w:r>
      <w:r w:rsidR="00714C68" w:rsidRPr="00782A47">
        <w:rPr>
          <w:rFonts w:ascii="Book Antiqua" w:hAnsi="Book Antiqua"/>
          <w:sz w:val="24"/>
          <w:szCs w:val="24"/>
          <w:vertAlign w:val="superscript"/>
          <w:lang w:val="en-US"/>
        </w:rPr>
        <w:t>1</w:t>
      </w:r>
      <w:r w:rsidRPr="00782A47">
        <w:rPr>
          <w:rFonts w:ascii="Book Antiqua" w:hAnsi="Book Antiqua"/>
          <w:sz w:val="24"/>
          <w:szCs w:val="24"/>
          <w:vertAlign w:val="superscript"/>
          <w:lang w:val="en-US"/>
        </w:rPr>
        <w:t>]</w:t>
      </w:r>
      <w:r w:rsidRPr="00782A47">
        <w:rPr>
          <w:rFonts w:ascii="Book Antiqua" w:hAnsi="Book Antiqua"/>
          <w:sz w:val="24"/>
          <w:szCs w:val="24"/>
          <w:lang w:val="en-US"/>
        </w:rPr>
        <w:t>.</w:t>
      </w:r>
    </w:p>
    <w:p w14:paraId="478C206F" w14:textId="2D303681" w:rsidR="008E11DA" w:rsidRPr="00782A47" w:rsidRDefault="008E11DA" w:rsidP="00782A47">
      <w:pPr>
        <w:spacing w:after="0" w:line="360" w:lineRule="auto"/>
        <w:ind w:firstLineChars="100" w:firstLine="240"/>
        <w:jc w:val="both"/>
        <w:rPr>
          <w:rFonts w:ascii="Book Antiqua" w:hAnsi="Book Antiqua"/>
          <w:sz w:val="24"/>
          <w:szCs w:val="24"/>
          <w:lang w:val="en-US"/>
        </w:rPr>
      </w:pPr>
      <w:r w:rsidRPr="00782A47">
        <w:rPr>
          <w:rFonts w:ascii="Book Antiqua" w:hAnsi="Book Antiqua"/>
          <w:sz w:val="24"/>
          <w:szCs w:val="24"/>
          <w:lang w:val="en-US"/>
        </w:rPr>
        <w:t xml:space="preserve">Virtually all procedures for complicated diverticular disease have been achieved under laparoscopy. Since its first description almost twenty years </w:t>
      </w:r>
      <w:proofErr w:type="gramStart"/>
      <w:r w:rsidRPr="00782A47">
        <w:rPr>
          <w:rFonts w:ascii="Book Antiqua" w:hAnsi="Book Antiqua"/>
          <w:sz w:val="24"/>
          <w:szCs w:val="24"/>
          <w:lang w:val="en-US"/>
        </w:rPr>
        <w:t>ago</w:t>
      </w:r>
      <w:r w:rsidRPr="00782A47">
        <w:rPr>
          <w:rFonts w:ascii="Book Antiqua" w:hAnsi="Book Antiqua"/>
          <w:sz w:val="24"/>
          <w:szCs w:val="24"/>
          <w:vertAlign w:val="superscript"/>
          <w:lang w:val="en-US"/>
        </w:rPr>
        <w:t>[</w:t>
      </w:r>
      <w:proofErr w:type="gramEnd"/>
      <w:r w:rsidRPr="00782A47">
        <w:rPr>
          <w:rFonts w:ascii="Book Antiqua" w:hAnsi="Book Antiqua"/>
          <w:sz w:val="24"/>
          <w:szCs w:val="24"/>
          <w:vertAlign w:val="superscript"/>
          <w:lang w:val="en-US"/>
        </w:rPr>
        <w:t>3</w:t>
      </w:r>
      <w:r w:rsidR="00714C68" w:rsidRPr="00782A47">
        <w:rPr>
          <w:rFonts w:ascii="Book Antiqua" w:hAnsi="Book Antiqua"/>
          <w:sz w:val="24"/>
          <w:szCs w:val="24"/>
          <w:vertAlign w:val="superscript"/>
          <w:lang w:val="en-US"/>
        </w:rPr>
        <w:t>2</w:t>
      </w:r>
      <w:r w:rsidRPr="00782A47">
        <w:rPr>
          <w:rFonts w:ascii="Book Antiqua" w:hAnsi="Book Antiqua"/>
          <w:sz w:val="24"/>
          <w:szCs w:val="24"/>
          <w:vertAlign w:val="superscript"/>
          <w:lang w:val="en-US"/>
        </w:rPr>
        <w:t>]</w:t>
      </w:r>
      <w:r w:rsidRPr="00782A47">
        <w:rPr>
          <w:rFonts w:ascii="Book Antiqua" w:hAnsi="Book Antiqua"/>
          <w:sz w:val="24"/>
          <w:szCs w:val="24"/>
          <w:lang w:val="en-US"/>
        </w:rPr>
        <w:t>, the laparoscopic reversal of HP has been progressively performed promising reduced morbidity and mortality</w:t>
      </w:r>
      <w:r w:rsidRPr="00782A47">
        <w:rPr>
          <w:rFonts w:ascii="Book Antiqua" w:hAnsi="Book Antiqua"/>
          <w:sz w:val="24"/>
          <w:szCs w:val="24"/>
          <w:vertAlign w:val="superscript"/>
          <w:lang w:val="en-US"/>
        </w:rPr>
        <w:t>[3</w:t>
      </w:r>
      <w:r w:rsidR="00714C68" w:rsidRPr="00782A47">
        <w:rPr>
          <w:rFonts w:ascii="Book Antiqua" w:hAnsi="Book Antiqua"/>
          <w:sz w:val="24"/>
          <w:szCs w:val="24"/>
          <w:vertAlign w:val="superscript"/>
          <w:lang w:val="en-US"/>
        </w:rPr>
        <w:t>3</w:t>
      </w:r>
      <w:r w:rsidRPr="00782A47">
        <w:rPr>
          <w:rFonts w:ascii="Book Antiqua" w:hAnsi="Book Antiqua"/>
          <w:sz w:val="24"/>
          <w:szCs w:val="24"/>
          <w:vertAlign w:val="superscript"/>
          <w:lang w:val="en-US"/>
        </w:rPr>
        <w:t>,3</w:t>
      </w:r>
      <w:r w:rsidR="00714C68" w:rsidRPr="00782A47">
        <w:rPr>
          <w:rFonts w:ascii="Book Antiqua" w:hAnsi="Book Antiqua"/>
          <w:sz w:val="24"/>
          <w:szCs w:val="24"/>
          <w:vertAlign w:val="superscript"/>
          <w:lang w:val="en-US"/>
        </w:rPr>
        <w:t>4</w:t>
      </w:r>
      <w:r w:rsidRPr="00782A47">
        <w:rPr>
          <w:rFonts w:ascii="Book Antiqua" w:hAnsi="Book Antiqua"/>
          <w:sz w:val="24"/>
          <w:szCs w:val="24"/>
          <w:vertAlign w:val="superscript"/>
          <w:lang w:val="en-US"/>
        </w:rPr>
        <w:t>]</w:t>
      </w:r>
      <w:r w:rsidRPr="00782A47">
        <w:rPr>
          <w:rFonts w:ascii="Book Antiqua" w:hAnsi="Book Antiqua"/>
          <w:sz w:val="24"/>
          <w:szCs w:val="24"/>
          <w:lang w:val="en-US"/>
        </w:rPr>
        <w:t xml:space="preserve">. Similarly, sigmoid resection and primary anastomosis </w:t>
      </w:r>
      <w:r w:rsidRPr="00782A47">
        <w:rPr>
          <w:rFonts w:ascii="Book Antiqua" w:hAnsi="Book Antiqua"/>
          <w:sz w:val="24"/>
          <w:szCs w:val="24"/>
          <w:lang w:val="en-US"/>
        </w:rPr>
        <w:lastRenderedPageBreak/>
        <w:t xml:space="preserve">(RPA) with or without </w:t>
      </w:r>
      <w:proofErr w:type="spellStart"/>
      <w:r w:rsidRPr="00782A47">
        <w:rPr>
          <w:rFonts w:ascii="Book Antiqua" w:hAnsi="Book Antiqua"/>
          <w:sz w:val="24"/>
          <w:szCs w:val="24"/>
          <w:lang w:val="en-US"/>
        </w:rPr>
        <w:t>derivating</w:t>
      </w:r>
      <w:proofErr w:type="spellEnd"/>
      <w:r w:rsidRPr="00782A47">
        <w:rPr>
          <w:rFonts w:ascii="Book Antiqua" w:hAnsi="Book Antiqua"/>
          <w:sz w:val="24"/>
          <w:szCs w:val="24"/>
          <w:lang w:val="en-US"/>
        </w:rPr>
        <w:t xml:space="preserve"> loop ileostomy (DI) has been repeatedly performed in diverticular </w:t>
      </w:r>
      <w:proofErr w:type="gramStart"/>
      <w:r w:rsidRPr="00782A47">
        <w:rPr>
          <w:rFonts w:ascii="Book Antiqua" w:hAnsi="Book Antiqua"/>
          <w:sz w:val="24"/>
          <w:szCs w:val="24"/>
          <w:lang w:val="en-US"/>
        </w:rPr>
        <w:t>peritonitis</w:t>
      </w:r>
      <w:r w:rsidRPr="00782A47">
        <w:rPr>
          <w:rFonts w:ascii="Book Antiqua" w:hAnsi="Book Antiqua"/>
          <w:sz w:val="24"/>
          <w:szCs w:val="24"/>
          <w:vertAlign w:val="superscript"/>
          <w:lang w:val="en-US"/>
        </w:rPr>
        <w:t>[</w:t>
      </w:r>
      <w:proofErr w:type="gramEnd"/>
      <w:r w:rsidRPr="00782A47">
        <w:rPr>
          <w:rFonts w:ascii="Book Antiqua" w:hAnsi="Book Antiqua"/>
          <w:sz w:val="24"/>
          <w:szCs w:val="24"/>
          <w:vertAlign w:val="superscript"/>
          <w:lang w:val="en-US"/>
        </w:rPr>
        <w:t>3</w:t>
      </w:r>
      <w:r w:rsidR="00714C68" w:rsidRPr="00782A47">
        <w:rPr>
          <w:rFonts w:ascii="Book Antiqua" w:hAnsi="Book Antiqua"/>
          <w:sz w:val="24"/>
          <w:szCs w:val="24"/>
          <w:vertAlign w:val="superscript"/>
          <w:lang w:val="en-US"/>
        </w:rPr>
        <w:t>5</w:t>
      </w:r>
      <w:r w:rsidRPr="00782A47">
        <w:rPr>
          <w:rFonts w:ascii="Book Antiqua" w:hAnsi="Book Antiqua"/>
          <w:sz w:val="24"/>
          <w:szCs w:val="24"/>
          <w:vertAlign w:val="superscript"/>
          <w:lang w:val="en-US"/>
        </w:rPr>
        <w:t>]</w:t>
      </w:r>
      <w:r w:rsidRPr="00782A47">
        <w:rPr>
          <w:rFonts w:ascii="Book Antiqua" w:hAnsi="Book Antiqua"/>
          <w:sz w:val="24"/>
          <w:szCs w:val="24"/>
          <w:lang w:val="en-US"/>
        </w:rPr>
        <w:t>. Furthermore, during the last ten years, we have been observing the emergen</w:t>
      </w:r>
      <w:r w:rsidR="00782A47">
        <w:rPr>
          <w:rFonts w:ascii="Book Antiqua" w:hAnsi="Book Antiqua"/>
          <w:sz w:val="24"/>
          <w:szCs w:val="24"/>
          <w:lang w:val="en-US"/>
        </w:rPr>
        <w:t>ce of the laparoscopic lavage</w:t>
      </w:r>
      <w:r w:rsidR="00782A47">
        <w:rPr>
          <w:rFonts w:ascii="Book Antiqua" w:hAnsi="Book Antiqua" w:hint="eastAsia"/>
          <w:sz w:val="24"/>
          <w:szCs w:val="24"/>
          <w:lang w:val="en-US" w:eastAsia="zh-CN"/>
        </w:rPr>
        <w:t xml:space="preserve"> </w:t>
      </w:r>
      <w:r w:rsidRPr="00782A47">
        <w:rPr>
          <w:rFonts w:ascii="Book Antiqua" w:hAnsi="Book Antiqua"/>
          <w:sz w:val="24"/>
          <w:szCs w:val="24"/>
          <w:lang w:val="en-US"/>
        </w:rPr>
        <w:t xml:space="preserve">drainage (LLD), a previously unknown technique for the management of purulent </w:t>
      </w:r>
      <w:proofErr w:type="gramStart"/>
      <w:r w:rsidRPr="00782A47">
        <w:rPr>
          <w:rFonts w:ascii="Book Antiqua" w:hAnsi="Book Antiqua"/>
          <w:sz w:val="24"/>
          <w:szCs w:val="24"/>
          <w:lang w:val="en-US"/>
        </w:rPr>
        <w:t>peritonitis</w:t>
      </w:r>
      <w:r w:rsidRPr="00782A47">
        <w:rPr>
          <w:rFonts w:ascii="Book Antiqua" w:hAnsi="Book Antiqua"/>
          <w:sz w:val="24"/>
          <w:szCs w:val="24"/>
          <w:vertAlign w:val="superscript"/>
          <w:lang w:val="en-US"/>
        </w:rPr>
        <w:t>[</w:t>
      </w:r>
      <w:proofErr w:type="gramEnd"/>
      <w:r w:rsidRPr="00782A47">
        <w:rPr>
          <w:rFonts w:ascii="Book Antiqua" w:hAnsi="Book Antiqua"/>
          <w:sz w:val="24"/>
          <w:szCs w:val="24"/>
          <w:vertAlign w:val="superscript"/>
          <w:lang w:val="en-US"/>
        </w:rPr>
        <w:t>3</w:t>
      </w:r>
      <w:r w:rsidR="00714C68" w:rsidRPr="00782A47">
        <w:rPr>
          <w:rFonts w:ascii="Book Antiqua" w:hAnsi="Book Antiqua"/>
          <w:sz w:val="24"/>
          <w:szCs w:val="24"/>
          <w:vertAlign w:val="superscript"/>
          <w:lang w:val="en-US"/>
        </w:rPr>
        <w:t>6</w:t>
      </w:r>
      <w:r w:rsidR="00782A47">
        <w:rPr>
          <w:rFonts w:ascii="Book Antiqua" w:hAnsi="Book Antiqua"/>
          <w:sz w:val="24"/>
          <w:szCs w:val="24"/>
          <w:vertAlign w:val="superscript"/>
          <w:lang w:val="en-US"/>
        </w:rPr>
        <w:t>,</w:t>
      </w:r>
      <w:r w:rsidRPr="00782A47">
        <w:rPr>
          <w:rFonts w:ascii="Book Antiqua" w:hAnsi="Book Antiqua"/>
          <w:sz w:val="24"/>
          <w:szCs w:val="24"/>
          <w:vertAlign w:val="superscript"/>
          <w:lang w:val="en-US"/>
        </w:rPr>
        <w:t>3</w:t>
      </w:r>
      <w:r w:rsidR="00714C68" w:rsidRPr="00782A47">
        <w:rPr>
          <w:rFonts w:ascii="Book Antiqua" w:hAnsi="Book Antiqua"/>
          <w:sz w:val="24"/>
          <w:szCs w:val="24"/>
          <w:vertAlign w:val="superscript"/>
          <w:lang w:val="en-US"/>
        </w:rPr>
        <w:t>7</w:t>
      </w:r>
      <w:r w:rsidRPr="00782A47">
        <w:rPr>
          <w:rFonts w:ascii="Book Antiqua" w:hAnsi="Book Antiqua"/>
          <w:sz w:val="24"/>
          <w:szCs w:val="24"/>
          <w:vertAlign w:val="superscript"/>
          <w:lang w:val="en-US"/>
        </w:rPr>
        <w:t>]</w:t>
      </w:r>
      <w:r w:rsidRPr="00782A47">
        <w:rPr>
          <w:rFonts w:ascii="Book Antiqua" w:hAnsi="Book Antiqua"/>
          <w:sz w:val="24"/>
          <w:szCs w:val="24"/>
          <w:lang w:val="en-US"/>
        </w:rPr>
        <w:t>.</w:t>
      </w:r>
    </w:p>
    <w:p w14:paraId="65C52CF2" w14:textId="77777777" w:rsidR="008E11DA" w:rsidRPr="00782A47" w:rsidRDefault="008E11DA" w:rsidP="00782A47">
      <w:pPr>
        <w:spacing w:after="0" w:line="360" w:lineRule="auto"/>
        <w:ind w:firstLineChars="100" w:firstLine="240"/>
        <w:jc w:val="both"/>
        <w:rPr>
          <w:rFonts w:ascii="Book Antiqua" w:hAnsi="Book Antiqua"/>
          <w:sz w:val="24"/>
          <w:szCs w:val="24"/>
          <w:lang w:val="en-US"/>
        </w:rPr>
      </w:pPr>
      <w:r w:rsidRPr="00782A47">
        <w:rPr>
          <w:rFonts w:ascii="Book Antiqua" w:hAnsi="Book Antiqua"/>
          <w:sz w:val="24"/>
          <w:szCs w:val="24"/>
          <w:lang w:val="en-US"/>
        </w:rPr>
        <w:t xml:space="preserve">In parallel, laparoscopy is being increasingly performed for elective surgeries related to complicated diverticulitis. The most common examples are the reversal of HP and the </w:t>
      </w:r>
      <w:proofErr w:type="spellStart"/>
      <w:r w:rsidRPr="00782A47">
        <w:rPr>
          <w:rFonts w:ascii="Book Antiqua" w:hAnsi="Book Antiqua"/>
          <w:sz w:val="24"/>
          <w:szCs w:val="24"/>
          <w:lang w:val="en-US"/>
        </w:rPr>
        <w:t>sigmoidectomy</w:t>
      </w:r>
      <w:proofErr w:type="spellEnd"/>
      <w:r w:rsidRPr="00782A47">
        <w:rPr>
          <w:rFonts w:ascii="Book Antiqua" w:hAnsi="Book Antiqua"/>
          <w:sz w:val="24"/>
          <w:szCs w:val="24"/>
          <w:lang w:val="en-US"/>
        </w:rPr>
        <w:t xml:space="preserve"> for chronic complications (such as fistula, inflammatory stenosis and </w:t>
      </w:r>
      <w:proofErr w:type="spellStart"/>
      <w:r w:rsidRPr="00782A47">
        <w:rPr>
          <w:rFonts w:ascii="Book Antiqua" w:hAnsi="Book Antiqua"/>
          <w:sz w:val="24"/>
          <w:szCs w:val="24"/>
          <w:lang w:val="en-US"/>
        </w:rPr>
        <w:t>phlegmon</w:t>
      </w:r>
      <w:proofErr w:type="spellEnd"/>
      <w:r w:rsidRPr="00782A47">
        <w:rPr>
          <w:rFonts w:ascii="Book Antiqua" w:hAnsi="Book Antiqua"/>
          <w:sz w:val="24"/>
          <w:szCs w:val="24"/>
          <w:lang w:val="en-US"/>
        </w:rPr>
        <w:t>).</w:t>
      </w:r>
    </w:p>
    <w:p w14:paraId="585A2BF6" w14:textId="77777777" w:rsidR="008E11DA" w:rsidRPr="00782A47" w:rsidRDefault="008E11DA" w:rsidP="00782A47">
      <w:pPr>
        <w:spacing w:after="0" w:line="360" w:lineRule="auto"/>
        <w:ind w:firstLineChars="100" w:firstLine="240"/>
        <w:jc w:val="both"/>
        <w:rPr>
          <w:rFonts w:ascii="Book Antiqua" w:hAnsi="Book Antiqua"/>
          <w:sz w:val="24"/>
          <w:szCs w:val="24"/>
          <w:lang w:val="en-US"/>
        </w:rPr>
      </w:pPr>
      <w:r w:rsidRPr="00782A47">
        <w:rPr>
          <w:rFonts w:ascii="Book Antiqua" w:hAnsi="Book Antiqua"/>
          <w:sz w:val="24"/>
          <w:szCs w:val="24"/>
          <w:lang w:val="en-US"/>
        </w:rPr>
        <w:t xml:space="preserve">Nonetheless, despite worldwide application, laparoscopic surgery for complicated diverticulitis mostly relies on empirical experience. A precise consensus based on level 1 evidenced data has not yet been established to determine the exact status of laparoscopic techniques in this field. </w:t>
      </w:r>
    </w:p>
    <w:p w14:paraId="1655535D" w14:textId="6D82E24E" w:rsidR="008E11DA" w:rsidRPr="00782A47" w:rsidRDefault="008E11DA" w:rsidP="00782A47">
      <w:pPr>
        <w:spacing w:after="0" w:line="360" w:lineRule="auto"/>
        <w:ind w:firstLineChars="100" w:firstLine="240"/>
        <w:jc w:val="both"/>
        <w:rPr>
          <w:rFonts w:ascii="Book Antiqua" w:hAnsi="Book Antiqua"/>
          <w:sz w:val="24"/>
          <w:szCs w:val="24"/>
          <w:lang w:val="en-US"/>
        </w:rPr>
      </w:pPr>
      <w:r w:rsidRPr="00782A47">
        <w:rPr>
          <w:rFonts w:ascii="Book Antiqua" w:hAnsi="Book Antiqua"/>
          <w:sz w:val="24"/>
          <w:szCs w:val="24"/>
          <w:lang w:val="en-US"/>
        </w:rPr>
        <w:t>This review aims to provide a critical appraisal of currently available data concerning the laparoscopic approach in both emergent and elective settings of complicated diverticulitis. We will focus on ongoing randomized controlled studies (RCTs) that are expected to provide clear practical recommendations for emerging techniques. Perspectives for future research will also be suggested to assist tomorrow’s surgeons in their decision making when addressing these situations.</w:t>
      </w:r>
    </w:p>
    <w:p w14:paraId="626BC5D7" w14:textId="77777777" w:rsidR="008E11DA" w:rsidRPr="00782A47" w:rsidRDefault="008E11DA" w:rsidP="00782A47">
      <w:pPr>
        <w:spacing w:after="0" w:line="360" w:lineRule="auto"/>
        <w:jc w:val="both"/>
        <w:rPr>
          <w:rFonts w:ascii="Book Antiqua" w:hAnsi="Book Antiqua"/>
          <w:b/>
          <w:sz w:val="24"/>
          <w:szCs w:val="24"/>
          <w:lang w:val="en-US"/>
        </w:rPr>
      </w:pPr>
    </w:p>
    <w:p w14:paraId="5B91A5A4" w14:textId="39372D1D" w:rsidR="008E11DA" w:rsidRPr="00782A47" w:rsidRDefault="005F3853" w:rsidP="00782A47">
      <w:pPr>
        <w:spacing w:after="0" w:line="360" w:lineRule="auto"/>
        <w:jc w:val="both"/>
        <w:rPr>
          <w:rFonts w:ascii="Book Antiqua" w:hAnsi="Book Antiqua"/>
          <w:b/>
          <w:sz w:val="24"/>
          <w:szCs w:val="24"/>
          <w:lang w:val="en-US"/>
        </w:rPr>
      </w:pPr>
      <w:r w:rsidRPr="00782A47">
        <w:rPr>
          <w:rFonts w:ascii="Book Antiqua" w:hAnsi="Book Antiqua"/>
          <w:b/>
          <w:sz w:val="24"/>
          <w:szCs w:val="24"/>
          <w:lang w:val="en-US"/>
        </w:rPr>
        <w:t>LITERATURE RESEARCH</w:t>
      </w:r>
    </w:p>
    <w:p w14:paraId="7D8C6AED" w14:textId="17EF37E1" w:rsidR="008E11DA" w:rsidRPr="00782A47" w:rsidRDefault="008E11DA" w:rsidP="00782A47">
      <w:pPr>
        <w:autoSpaceDE w:val="0"/>
        <w:autoSpaceDN w:val="0"/>
        <w:adjustRightInd w:val="0"/>
        <w:spacing w:after="0" w:line="360" w:lineRule="auto"/>
        <w:jc w:val="both"/>
        <w:rPr>
          <w:rFonts w:ascii="Book Antiqua" w:hAnsi="Book Antiqua" w:cs="AdvP41153C"/>
          <w:sz w:val="24"/>
          <w:szCs w:val="24"/>
          <w:lang w:val="en-US" w:eastAsia="fr-FR"/>
        </w:rPr>
      </w:pPr>
      <w:r w:rsidRPr="00782A47">
        <w:rPr>
          <w:rFonts w:ascii="Book Antiqua" w:hAnsi="Book Antiqua" w:cs="AdvP41153C"/>
          <w:sz w:val="24"/>
          <w:szCs w:val="24"/>
          <w:lang w:val="en-US" w:eastAsia="fr-FR"/>
        </w:rPr>
        <w:t>A bibliographic search was performed in PubMed and</w:t>
      </w:r>
      <w:r w:rsidRPr="00782A47">
        <w:rPr>
          <w:rFonts w:ascii="Book Antiqua" w:hAnsi="Book Antiqua"/>
          <w:sz w:val="24"/>
          <w:szCs w:val="24"/>
          <w:lang w:val="en-US"/>
        </w:rPr>
        <w:t xml:space="preserve"> Cochrane library</w:t>
      </w:r>
      <w:r w:rsidRPr="00782A47">
        <w:rPr>
          <w:rFonts w:ascii="Book Antiqua" w:hAnsi="Book Antiqua" w:cs="AdvP41153C"/>
          <w:sz w:val="24"/>
          <w:szCs w:val="24"/>
          <w:lang w:val="en-US" w:eastAsia="fr-FR"/>
        </w:rPr>
        <w:t xml:space="preserve"> for case series and comparative studies published from January 1995 to July 2015. </w:t>
      </w:r>
      <w:r w:rsidR="00635A06" w:rsidRPr="00782A47">
        <w:rPr>
          <w:rFonts w:ascii="Book Antiqua" w:hAnsi="Book Antiqua"/>
          <w:sz w:val="24"/>
          <w:szCs w:val="24"/>
          <w:lang w:val="en-US"/>
        </w:rPr>
        <w:t>RCTs</w:t>
      </w:r>
      <w:r w:rsidRPr="00782A47">
        <w:rPr>
          <w:rFonts w:ascii="Book Antiqua" w:hAnsi="Book Antiqua"/>
          <w:sz w:val="24"/>
          <w:szCs w:val="24"/>
          <w:lang w:val="en-US"/>
        </w:rPr>
        <w:t xml:space="preserve"> were recorded from the official web site www.</w:t>
      </w:r>
      <w:bookmarkStart w:id="4" w:name="_GoBack"/>
      <w:r w:rsidRPr="00782A47">
        <w:rPr>
          <w:rFonts w:ascii="Book Antiqua" w:hAnsi="Book Antiqua"/>
          <w:sz w:val="24"/>
          <w:szCs w:val="24"/>
          <w:lang w:val="en-US"/>
        </w:rPr>
        <w:t>clinicaltrial</w:t>
      </w:r>
      <w:bookmarkEnd w:id="4"/>
      <w:r w:rsidRPr="00782A47">
        <w:rPr>
          <w:rFonts w:ascii="Book Antiqua" w:hAnsi="Book Antiqua"/>
          <w:sz w:val="24"/>
          <w:szCs w:val="24"/>
          <w:lang w:val="en-US"/>
        </w:rPr>
        <w:t>.gov. The following medical subject heading (</w:t>
      </w:r>
      <w:proofErr w:type="spellStart"/>
      <w:r w:rsidRPr="00782A47">
        <w:rPr>
          <w:rFonts w:ascii="Book Antiqua" w:hAnsi="Book Antiqua"/>
          <w:sz w:val="24"/>
          <w:szCs w:val="24"/>
          <w:lang w:val="en-US"/>
        </w:rPr>
        <w:t>MeSH</w:t>
      </w:r>
      <w:proofErr w:type="spellEnd"/>
      <w:r w:rsidRPr="00782A47">
        <w:rPr>
          <w:rFonts w:ascii="Book Antiqua" w:hAnsi="Book Antiqua"/>
          <w:sz w:val="24"/>
          <w:szCs w:val="24"/>
          <w:lang w:val="en-US"/>
        </w:rPr>
        <w:t xml:space="preserve">) terms were searched for titles and abstracts in the English or French languages: </w:t>
      </w:r>
      <w:r w:rsidR="00782A47" w:rsidRPr="00782A47">
        <w:rPr>
          <w:rFonts w:ascii="Book Antiqua" w:hAnsi="Book Antiqua"/>
          <w:sz w:val="24"/>
          <w:szCs w:val="24"/>
          <w:lang w:val="en-US"/>
        </w:rPr>
        <w:t>D</w:t>
      </w:r>
      <w:r w:rsidRPr="00782A47">
        <w:rPr>
          <w:rFonts w:ascii="Book Antiqua" w:hAnsi="Book Antiqua"/>
          <w:sz w:val="24"/>
          <w:szCs w:val="24"/>
          <w:lang w:val="en-US"/>
        </w:rPr>
        <w:t xml:space="preserve">iverticulitis; acute; emergent; laparoscopy; lavage; drainage; peritonitis; purulent; </w:t>
      </w:r>
      <w:proofErr w:type="spellStart"/>
      <w:r w:rsidRPr="00782A47">
        <w:rPr>
          <w:rFonts w:ascii="Book Antiqua" w:hAnsi="Book Antiqua"/>
          <w:sz w:val="24"/>
          <w:szCs w:val="24"/>
          <w:lang w:val="en-US"/>
        </w:rPr>
        <w:t>stercoral</w:t>
      </w:r>
      <w:proofErr w:type="spellEnd"/>
      <w:r w:rsidRPr="00782A47">
        <w:rPr>
          <w:rFonts w:ascii="Book Antiqua" w:hAnsi="Book Antiqua"/>
          <w:sz w:val="24"/>
          <w:szCs w:val="24"/>
          <w:lang w:val="en-US"/>
        </w:rPr>
        <w:t>; fecal; complicated; perforation; Hinchey; Hartmann. The “related articles” function was used to enlarge the search. A manual search of the reference lists was also performed to identify additional relevant studies. The first two authors separately classified the selected articles into elective, emergent and future situations. Subsequently, relevant articles were discussed and discrepancies of findings were resolved with agreement of both authors. Overlapping publications were identified and only the most recent paper was selected for the review.</w:t>
      </w:r>
    </w:p>
    <w:p w14:paraId="0EEF0AF3" w14:textId="77777777" w:rsidR="008E11DA" w:rsidRPr="00782A47" w:rsidRDefault="008E11DA" w:rsidP="00782A47">
      <w:pPr>
        <w:spacing w:after="0" w:line="360" w:lineRule="auto"/>
        <w:jc w:val="both"/>
        <w:rPr>
          <w:rFonts w:ascii="Book Antiqua" w:hAnsi="Book Antiqua"/>
          <w:b/>
          <w:sz w:val="24"/>
          <w:szCs w:val="24"/>
          <w:lang w:val="en-US"/>
        </w:rPr>
      </w:pPr>
    </w:p>
    <w:p w14:paraId="70AADD6C" w14:textId="4F3F646A" w:rsidR="008E11DA" w:rsidRPr="00782A47" w:rsidRDefault="008E11DA" w:rsidP="00782A47">
      <w:pPr>
        <w:spacing w:after="0" w:line="360" w:lineRule="auto"/>
        <w:jc w:val="both"/>
        <w:rPr>
          <w:rFonts w:ascii="Book Antiqua" w:hAnsi="Book Antiqua"/>
          <w:b/>
          <w:sz w:val="24"/>
          <w:szCs w:val="24"/>
          <w:lang w:val="en-US" w:eastAsia="zh-CN"/>
        </w:rPr>
      </w:pPr>
      <w:r w:rsidRPr="00782A47">
        <w:rPr>
          <w:rFonts w:ascii="Book Antiqua" w:hAnsi="Book Antiqua"/>
          <w:b/>
          <w:sz w:val="24"/>
          <w:szCs w:val="24"/>
          <w:lang w:val="en-US"/>
        </w:rPr>
        <w:t>DISCUSSION</w:t>
      </w:r>
    </w:p>
    <w:p w14:paraId="65FD5990" w14:textId="5C817BAE" w:rsidR="008E11DA" w:rsidRPr="00782A47" w:rsidRDefault="008E11DA" w:rsidP="00782A47">
      <w:pPr>
        <w:autoSpaceDE w:val="0"/>
        <w:autoSpaceDN w:val="0"/>
        <w:adjustRightInd w:val="0"/>
        <w:spacing w:after="0" w:line="360" w:lineRule="auto"/>
        <w:jc w:val="both"/>
        <w:rPr>
          <w:rFonts w:ascii="Book Antiqua" w:hAnsi="Book Antiqua"/>
          <w:b/>
          <w:i/>
          <w:sz w:val="24"/>
          <w:szCs w:val="24"/>
          <w:lang w:val="en-US"/>
        </w:rPr>
      </w:pPr>
      <w:r w:rsidRPr="00782A47">
        <w:rPr>
          <w:rFonts w:ascii="Book Antiqua" w:hAnsi="Book Antiqua"/>
          <w:b/>
          <w:i/>
          <w:sz w:val="24"/>
          <w:szCs w:val="24"/>
          <w:lang w:val="en-US"/>
        </w:rPr>
        <w:t>E</w:t>
      </w:r>
      <w:r w:rsidR="00782A47" w:rsidRPr="00782A47">
        <w:rPr>
          <w:rFonts w:ascii="Book Antiqua" w:hAnsi="Book Antiqua"/>
          <w:b/>
          <w:i/>
          <w:sz w:val="24"/>
          <w:szCs w:val="24"/>
          <w:lang w:val="en-US"/>
        </w:rPr>
        <w:t>mergent surgery</w:t>
      </w:r>
    </w:p>
    <w:p w14:paraId="1E0341BB" w14:textId="2F80F790" w:rsidR="008E11DA" w:rsidRPr="00782A47" w:rsidRDefault="008E11DA" w:rsidP="00782A47">
      <w:pPr>
        <w:autoSpaceDE w:val="0"/>
        <w:autoSpaceDN w:val="0"/>
        <w:adjustRightInd w:val="0"/>
        <w:spacing w:after="0" w:line="360" w:lineRule="auto"/>
        <w:jc w:val="both"/>
        <w:rPr>
          <w:rFonts w:ascii="Book Antiqua" w:eastAsia="ScalaLancetPro" w:hAnsi="Book Antiqua" w:cs="ScalaLancetPro"/>
          <w:b/>
          <w:sz w:val="24"/>
          <w:szCs w:val="24"/>
          <w:lang w:val="en-US" w:eastAsia="fr-FR"/>
        </w:rPr>
      </w:pPr>
      <w:r w:rsidRPr="00782A47">
        <w:rPr>
          <w:rFonts w:ascii="Book Antiqua" w:eastAsia="ScalaLancetPro" w:hAnsi="Book Antiqua" w:cs="ScalaLancetPro"/>
          <w:b/>
          <w:sz w:val="24"/>
          <w:szCs w:val="24"/>
          <w:lang w:val="en-US" w:eastAsia="fr-FR"/>
        </w:rPr>
        <w:t>Laparoscopic surgery for failed medical treatment</w:t>
      </w:r>
      <w:r w:rsidR="00782A47">
        <w:rPr>
          <w:rFonts w:ascii="Book Antiqua" w:hAnsi="Book Antiqua" w:cs="ScalaLancetPro" w:hint="eastAsia"/>
          <w:b/>
          <w:sz w:val="24"/>
          <w:szCs w:val="24"/>
          <w:lang w:val="en-US" w:eastAsia="zh-CN"/>
        </w:rPr>
        <w:t xml:space="preserve">: </w:t>
      </w:r>
      <w:r w:rsidRPr="00782A47">
        <w:rPr>
          <w:rFonts w:ascii="Book Antiqua" w:eastAsia="ScalaLancetPro" w:hAnsi="Book Antiqua" w:cs="ScalaLancetPro"/>
          <w:sz w:val="24"/>
          <w:szCs w:val="24"/>
          <w:lang w:val="en-US" w:eastAsia="fr-FR"/>
        </w:rPr>
        <w:t>Diverticuliti</w:t>
      </w:r>
      <w:r w:rsidR="00782A47">
        <w:rPr>
          <w:rFonts w:ascii="Book Antiqua" w:eastAsia="ScalaLancetPro" w:hAnsi="Book Antiqua" w:cs="ScalaLancetPro"/>
          <w:sz w:val="24"/>
          <w:szCs w:val="24"/>
          <w:lang w:val="en-US" w:eastAsia="fr-FR"/>
        </w:rPr>
        <w:t xml:space="preserve">s complicated by </w:t>
      </w:r>
      <w:proofErr w:type="spellStart"/>
      <w:r w:rsidR="00782A47">
        <w:rPr>
          <w:rFonts w:ascii="Book Antiqua" w:eastAsia="ScalaLancetPro" w:hAnsi="Book Antiqua" w:cs="ScalaLancetPro"/>
          <w:sz w:val="24"/>
          <w:szCs w:val="24"/>
          <w:lang w:val="en-US" w:eastAsia="fr-FR"/>
        </w:rPr>
        <w:t>pericolic</w:t>
      </w:r>
      <w:proofErr w:type="spellEnd"/>
      <w:r w:rsidR="00782A47">
        <w:rPr>
          <w:rFonts w:ascii="Book Antiqua" w:eastAsia="ScalaLancetPro" w:hAnsi="Book Antiqua" w:cs="ScalaLancetPro"/>
          <w:sz w:val="24"/>
          <w:szCs w:val="24"/>
          <w:lang w:val="en-US" w:eastAsia="fr-FR"/>
        </w:rPr>
        <w:t xml:space="preserve"> and/</w:t>
      </w:r>
      <w:r w:rsidRPr="00782A47">
        <w:rPr>
          <w:rFonts w:ascii="Book Antiqua" w:eastAsia="ScalaLancetPro" w:hAnsi="Book Antiqua" w:cs="ScalaLancetPro"/>
          <w:sz w:val="24"/>
          <w:szCs w:val="24"/>
          <w:lang w:val="en-US" w:eastAsia="fr-FR"/>
        </w:rPr>
        <w:t>or pelvis abscess (Hinchey 1 and 2) are most often managed conservatively with intravenous antibiotics more or less combined to percutaneous drainage</w:t>
      </w:r>
      <w:r w:rsidR="00782A47">
        <w:rPr>
          <w:rFonts w:ascii="Book Antiqua" w:eastAsia="ScalaLancetPro" w:hAnsi="Book Antiqua" w:cs="ScalaLancetPro"/>
          <w:sz w:val="24"/>
          <w:szCs w:val="24"/>
          <w:vertAlign w:val="superscript"/>
          <w:lang w:val="en-US" w:eastAsia="fr-FR"/>
        </w:rPr>
        <w:t>[1,</w:t>
      </w:r>
      <w:r w:rsidRPr="00782A47">
        <w:rPr>
          <w:rFonts w:ascii="Book Antiqua" w:eastAsia="ScalaLancetPro" w:hAnsi="Book Antiqua" w:cs="ScalaLancetPro"/>
          <w:sz w:val="24"/>
          <w:szCs w:val="24"/>
          <w:vertAlign w:val="superscript"/>
          <w:lang w:val="en-US" w:eastAsia="fr-FR"/>
        </w:rPr>
        <w:t>3</w:t>
      </w:r>
      <w:r w:rsidR="00714C68" w:rsidRPr="00782A47">
        <w:rPr>
          <w:rFonts w:ascii="Book Antiqua" w:eastAsia="ScalaLancetPro" w:hAnsi="Book Antiqua" w:cs="ScalaLancetPro"/>
          <w:sz w:val="24"/>
          <w:szCs w:val="24"/>
          <w:vertAlign w:val="superscript"/>
          <w:lang w:val="en-US" w:eastAsia="fr-FR"/>
        </w:rPr>
        <w:t>8</w:t>
      </w:r>
      <w:r w:rsidR="00782A47">
        <w:rPr>
          <w:rFonts w:ascii="Book Antiqua" w:eastAsia="ScalaLancetPro" w:hAnsi="Book Antiqua" w:cs="ScalaLancetPro"/>
          <w:sz w:val="24"/>
          <w:szCs w:val="24"/>
          <w:vertAlign w:val="superscript"/>
          <w:lang w:val="en-US" w:eastAsia="fr-FR"/>
        </w:rPr>
        <w:t>,</w:t>
      </w:r>
      <w:r w:rsidR="00714C68" w:rsidRPr="00782A47">
        <w:rPr>
          <w:rFonts w:ascii="Book Antiqua" w:eastAsia="ScalaLancetPro" w:hAnsi="Book Antiqua" w:cs="ScalaLancetPro"/>
          <w:sz w:val="24"/>
          <w:szCs w:val="24"/>
          <w:vertAlign w:val="superscript"/>
          <w:lang w:val="en-US" w:eastAsia="fr-FR"/>
        </w:rPr>
        <w:t>39</w:t>
      </w:r>
      <w:r w:rsidRPr="00782A47">
        <w:rPr>
          <w:rFonts w:ascii="Book Antiqua" w:eastAsia="ScalaLancetPro" w:hAnsi="Book Antiqua" w:cs="ScalaLancetPro"/>
          <w:sz w:val="24"/>
          <w:szCs w:val="24"/>
          <w:vertAlign w:val="superscript"/>
          <w:lang w:val="en-US" w:eastAsia="fr-FR"/>
        </w:rPr>
        <w:t>]</w:t>
      </w:r>
      <w:r w:rsidRPr="00782A47">
        <w:rPr>
          <w:rFonts w:ascii="Book Antiqua" w:eastAsia="ScalaLancetPro" w:hAnsi="Book Antiqua" w:cs="ScalaLancetPro"/>
          <w:sz w:val="24"/>
          <w:szCs w:val="24"/>
          <w:lang w:val="en-US" w:eastAsia="fr-FR"/>
        </w:rPr>
        <w:t xml:space="preserve">. In case of failure, an emergent surgery may be indicated for sepsis control and resection of the diseased colon. Available data are, however, limited to a single-institutional retrospective </w:t>
      </w:r>
      <w:proofErr w:type="gramStart"/>
      <w:r w:rsidRPr="00782A47">
        <w:rPr>
          <w:rFonts w:ascii="Book Antiqua" w:eastAsia="ScalaLancetPro" w:hAnsi="Book Antiqua" w:cs="ScalaLancetPro"/>
          <w:sz w:val="24"/>
          <w:szCs w:val="24"/>
          <w:lang w:val="en-US" w:eastAsia="fr-FR"/>
        </w:rPr>
        <w:t>series</w:t>
      </w:r>
      <w:r w:rsidRPr="00782A47">
        <w:rPr>
          <w:rFonts w:ascii="Book Antiqua" w:eastAsia="ScalaLancetPro" w:hAnsi="Book Antiqua" w:cs="ScalaLancetPro"/>
          <w:sz w:val="24"/>
          <w:szCs w:val="24"/>
          <w:vertAlign w:val="superscript"/>
          <w:lang w:val="en-US" w:eastAsia="fr-FR"/>
        </w:rPr>
        <w:t>[</w:t>
      </w:r>
      <w:proofErr w:type="gramEnd"/>
      <w:r w:rsidRPr="00782A47">
        <w:rPr>
          <w:rFonts w:ascii="Book Antiqua" w:eastAsia="ScalaLancetPro" w:hAnsi="Book Antiqua" w:cs="ScalaLancetPro"/>
          <w:sz w:val="24"/>
          <w:szCs w:val="24"/>
          <w:vertAlign w:val="superscript"/>
          <w:lang w:val="en-US" w:eastAsia="fr-FR"/>
        </w:rPr>
        <w:t>4</w:t>
      </w:r>
      <w:r w:rsidR="00714C68" w:rsidRPr="00782A47">
        <w:rPr>
          <w:rFonts w:ascii="Book Antiqua" w:eastAsia="ScalaLancetPro" w:hAnsi="Book Antiqua" w:cs="ScalaLancetPro"/>
          <w:sz w:val="24"/>
          <w:szCs w:val="24"/>
          <w:vertAlign w:val="superscript"/>
          <w:lang w:val="en-US" w:eastAsia="fr-FR"/>
        </w:rPr>
        <w:t>0</w:t>
      </w:r>
      <w:r w:rsidRPr="00782A47">
        <w:rPr>
          <w:rFonts w:ascii="Book Antiqua" w:eastAsia="ScalaLancetPro" w:hAnsi="Book Antiqua" w:cs="ScalaLancetPro"/>
          <w:sz w:val="24"/>
          <w:szCs w:val="24"/>
          <w:vertAlign w:val="superscript"/>
          <w:lang w:val="en-US" w:eastAsia="fr-FR"/>
        </w:rPr>
        <w:t>]</w:t>
      </w:r>
      <w:r w:rsidRPr="00782A47">
        <w:rPr>
          <w:rFonts w:ascii="Book Antiqua" w:eastAsia="ScalaLancetPro" w:hAnsi="Book Antiqua" w:cs="ScalaLancetPro"/>
          <w:sz w:val="24"/>
          <w:szCs w:val="24"/>
          <w:lang w:val="en-US" w:eastAsia="fr-FR"/>
        </w:rPr>
        <w:t xml:space="preserve"> which has been recently updated</w:t>
      </w:r>
      <w:r w:rsidRPr="00782A47">
        <w:rPr>
          <w:rFonts w:ascii="Book Antiqua" w:eastAsia="ScalaLancetPro" w:hAnsi="Book Antiqua" w:cs="ScalaLancetPro"/>
          <w:sz w:val="24"/>
          <w:szCs w:val="24"/>
          <w:vertAlign w:val="superscript"/>
          <w:lang w:val="en-US" w:eastAsia="fr-FR"/>
        </w:rPr>
        <w:t>[4</w:t>
      </w:r>
      <w:r w:rsidR="00714C68" w:rsidRPr="00782A47">
        <w:rPr>
          <w:rFonts w:ascii="Book Antiqua" w:eastAsia="ScalaLancetPro" w:hAnsi="Book Antiqua" w:cs="ScalaLancetPro"/>
          <w:sz w:val="24"/>
          <w:szCs w:val="24"/>
          <w:vertAlign w:val="superscript"/>
          <w:lang w:val="en-US" w:eastAsia="fr-FR"/>
        </w:rPr>
        <w:t>1</w:t>
      </w:r>
      <w:r w:rsidRPr="00782A47">
        <w:rPr>
          <w:rFonts w:ascii="Book Antiqua" w:eastAsia="ScalaLancetPro" w:hAnsi="Book Antiqua" w:cs="ScalaLancetPro"/>
          <w:sz w:val="24"/>
          <w:szCs w:val="24"/>
          <w:vertAlign w:val="superscript"/>
          <w:lang w:val="en-US" w:eastAsia="fr-FR"/>
        </w:rPr>
        <w:t>]</w:t>
      </w:r>
      <w:r w:rsidRPr="00782A47">
        <w:rPr>
          <w:rFonts w:ascii="Book Antiqua" w:eastAsia="ScalaLancetPro" w:hAnsi="Book Antiqua" w:cs="ScalaLancetPro"/>
          <w:sz w:val="24"/>
          <w:szCs w:val="24"/>
          <w:lang w:val="en-US" w:eastAsia="fr-FR"/>
        </w:rPr>
        <w:t xml:space="preserve">. When comparing outcomes of the laparoscopic approach (24 patients) to those of laparotomy (18 patients), laparoscopy was associated with a 4-fold decrease in overall complication rate, faster bowel movement, shorter hospital stay and comparable rate of RPA despite a longer operative time. In the </w:t>
      </w:r>
      <w:proofErr w:type="spellStart"/>
      <w:r w:rsidRPr="00782A47">
        <w:rPr>
          <w:rFonts w:ascii="Book Antiqua" w:eastAsia="ScalaLancetPro" w:hAnsi="Book Antiqua" w:cs="ScalaLancetPro"/>
          <w:sz w:val="24"/>
          <w:szCs w:val="24"/>
          <w:lang w:val="en-US" w:eastAsia="fr-FR"/>
        </w:rPr>
        <w:t>laproscopy</w:t>
      </w:r>
      <w:proofErr w:type="spellEnd"/>
      <w:r w:rsidRPr="00782A47">
        <w:rPr>
          <w:rFonts w:ascii="Book Antiqua" w:eastAsia="ScalaLancetPro" w:hAnsi="Book Antiqua" w:cs="ScalaLancetPro"/>
          <w:sz w:val="24"/>
          <w:szCs w:val="24"/>
          <w:lang w:val="en-US" w:eastAsia="fr-FR"/>
        </w:rPr>
        <w:t xml:space="preserve"> group, RPA could be achieved in all but one patient and conversion to open surgery occurred in 2 patients. In regard to these encouraging results and motivated by the scarcity of data on this specific aspect of colonic diverticular surgery, RCTs are needed to confirm the suggested benefits of laparoscopy in this group of patients.</w:t>
      </w:r>
    </w:p>
    <w:p w14:paraId="7DFD6C23" w14:textId="77777777" w:rsidR="008E11DA" w:rsidRPr="00782A47" w:rsidRDefault="008E11DA" w:rsidP="00782A47">
      <w:pPr>
        <w:autoSpaceDE w:val="0"/>
        <w:autoSpaceDN w:val="0"/>
        <w:adjustRightInd w:val="0"/>
        <w:spacing w:after="0" w:line="360" w:lineRule="auto"/>
        <w:jc w:val="both"/>
        <w:rPr>
          <w:rFonts w:ascii="Book Antiqua" w:eastAsia="ScalaLancetPro" w:hAnsi="Book Antiqua" w:cs="ScalaLancetPro"/>
          <w:sz w:val="24"/>
          <w:szCs w:val="24"/>
          <w:lang w:val="en-US" w:eastAsia="fr-FR"/>
        </w:rPr>
      </w:pPr>
    </w:p>
    <w:p w14:paraId="3BA3DE9C" w14:textId="5A8F9FCA" w:rsidR="008E11DA" w:rsidRPr="00782A47" w:rsidRDefault="00782A47" w:rsidP="00782A47">
      <w:pPr>
        <w:spacing w:after="0" w:line="360" w:lineRule="auto"/>
        <w:jc w:val="both"/>
        <w:rPr>
          <w:rFonts w:ascii="Book Antiqua" w:hAnsi="Book Antiqua"/>
          <w:b/>
          <w:sz w:val="24"/>
          <w:szCs w:val="24"/>
          <w:lang w:val="en-US"/>
        </w:rPr>
      </w:pPr>
      <w:r w:rsidRPr="00782A47">
        <w:rPr>
          <w:rFonts w:ascii="Book Antiqua" w:hAnsi="Book Antiqua"/>
          <w:b/>
          <w:sz w:val="24"/>
          <w:szCs w:val="24"/>
          <w:lang w:val="en-US"/>
        </w:rPr>
        <w:t>LLD</w:t>
      </w:r>
      <w:r>
        <w:rPr>
          <w:rFonts w:ascii="Book Antiqua" w:hAnsi="Book Antiqua" w:hint="eastAsia"/>
          <w:b/>
          <w:sz w:val="24"/>
          <w:szCs w:val="24"/>
          <w:lang w:val="en-US" w:eastAsia="zh-CN"/>
        </w:rPr>
        <w:t xml:space="preserve">: </w:t>
      </w:r>
      <w:r w:rsidR="008E11DA" w:rsidRPr="00782A47">
        <w:rPr>
          <w:rFonts w:ascii="Book Antiqua" w:hAnsi="Book Antiqua"/>
          <w:sz w:val="24"/>
          <w:szCs w:val="24"/>
          <w:lang w:val="en-US"/>
        </w:rPr>
        <w:t>First described in 1996</w:t>
      </w:r>
      <w:r w:rsidR="008E11DA" w:rsidRPr="00782A47">
        <w:rPr>
          <w:rFonts w:ascii="Book Antiqua" w:hAnsi="Book Antiqua"/>
          <w:sz w:val="24"/>
          <w:szCs w:val="24"/>
          <w:vertAlign w:val="superscript"/>
          <w:lang w:val="en-US"/>
        </w:rPr>
        <w:t>[4</w:t>
      </w:r>
      <w:r w:rsidR="00714C68" w:rsidRPr="00782A47">
        <w:rPr>
          <w:rFonts w:ascii="Book Antiqua" w:hAnsi="Book Antiqua"/>
          <w:sz w:val="24"/>
          <w:szCs w:val="24"/>
          <w:vertAlign w:val="superscript"/>
          <w:lang w:val="en-US"/>
        </w:rPr>
        <w:t>2</w:t>
      </w:r>
      <w:r>
        <w:rPr>
          <w:rFonts w:ascii="Book Antiqua" w:hAnsi="Book Antiqua"/>
          <w:sz w:val="24"/>
          <w:szCs w:val="24"/>
          <w:vertAlign w:val="superscript"/>
          <w:lang w:val="en-US"/>
        </w:rPr>
        <w:t>,</w:t>
      </w:r>
      <w:r w:rsidR="008E11DA" w:rsidRPr="00782A47">
        <w:rPr>
          <w:rFonts w:ascii="Book Antiqua" w:hAnsi="Book Antiqua"/>
          <w:sz w:val="24"/>
          <w:szCs w:val="24"/>
          <w:vertAlign w:val="superscript"/>
          <w:lang w:val="en-US"/>
        </w:rPr>
        <w:t>4</w:t>
      </w:r>
      <w:r w:rsidR="00714C68" w:rsidRPr="00782A47">
        <w:rPr>
          <w:rFonts w:ascii="Book Antiqua" w:hAnsi="Book Antiqua"/>
          <w:sz w:val="24"/>
          <w:szCs w:val="24"/>
          <w:vertAlign w:val="superscript"/>
          <w:lang w:val="en-US"/>
        </w:rPr>
        <w:t>3</w:t>
      </w:r>
      <w:r w:rsidR="008E11DA" w:rsidRPr="00782A47">
        <w:rPr>
          <w:rFonts w:ascii="Book Antiqua" w:hAnsi="Book Antiqua"/>
          <w:sz w:val="24"/>
          <w:szCs w:val="24"/>
          <w:vertAlign w:val="superscript"/>
          <w:lang w:val="en-US"/>
        </w:rPr>
        <w:t>]</w:t>
      </w:r>
      <w:r w:rsidR="008E11DA" w:rsidRPr="00782A47">
        <w:rPr>
          <w:rFonts w:ascii="Book Antiqua" w:hAnsi="Book Antiqua"/>
          <w:sz w:val="24"/>
          <w:szCs w:val="24"/>
          <w:lang w:val="en-US"/>
        </w:rPr>
        <w:t xml:space="preserve">, the procedure consists of a laparoscopic exploration of the abdominal cavity followed by lavage with heated saline serum and drainage of the diseased colon for the next several days. The need for extensive </w:t>
      </w:r>
      <w:proofErr w:type="spellStart"/>
      <w:r w:rsidR="008E11DA" w:rsidRPr="00782A47">
        <w:rPr>
          <w:rFonts w:ascii="Book Antiqua" w:hAnsi="Book Antiqua"/>
          <w:sz w:val="24"/>
          <w:szCs w:val="24"/>
          <w:lang w:val="en-US"/>
        </w:rPr>
        <w:t>adhesiolysis</w:t>
      </w:r>
      <w:proofErr w:type="spellEnd"/>
      <w:r w:rsidR="008E11DA" w:rsidRPr="00782A47">
        <w:rPr>
          <w:rFonts w:ascii="Book Antiqua" w:hAnsi="Book Antiqua"/>
          <w:sz w:val="24"/>
          <w:szCs w:val="24"/>
          <w:lang w:val="en-US"/>
        </w:rPr>
        <w:t xml:space="preserve"> in search of the colonic perforation remains </w:t>
      </w:r>
      <w:proofErr w:type="gramStart"/>
      <w:r w:rsidR="008E11DA" w:rsidRPr="00782A47">
        <w:rPr>
          <w:rFonts w:ascii="Book Antiqua" w:hAnsi="Book Antiqua"/>
          <w:sz w:val="24"/>
          <w:szCs w:val="24"/>
          <w:lang w:val="en-US"/>
        </w:rPr>
        <w:t>controversial</w:t>
      </w:r>
      <w:r w:rsidR="008E11DA" w:rsidRPr="00782A47">
        <w:rPr>
          <w:rFonts w:ascii="Book Antiqua" w:hAnsi="Book Antiqua"/>
          <w:sz w:val="24"/>
          <w:szCs w:val="24"/>
          <w:vertAlign w:val="superscript"/>
          <w:lang w:val="en-US"/>
        </w:rPr>
        <w:t>[</w:t>
      </w:r>
      <w:proofErr w:type="gramEnd"/>
      <w:r w:rsidR="00714C68" w:rsidRPr="00782A47">
        <w:rPr>
          <w:rFonts w:ascii="Book Antiqua" w:hAnsi="Book Antiqua"/>
          <w:sz w:val="24"/>
          <w:szCs w:val="24"/>
          <w:vertAlign w:val="superscript"/>
          <w:lang w:val="en-US"/>
        </w:rPr>
        <w:t>44</w:t>
      </w:r>
      <w:r w:rsidR="008E11DA" w:rsidRPr="00782A47">
        <w:rPr>
          <w:rFonts w:ascii="Book Antiqua" w:hAnsi="Book Antiqua"/>
          <w:sz w:val="24"/>
          <w:szCs w:val="24"/>
          <w:vertAlign w:val="superscript"/>
          <w:lang w:val="en-US"/>
        </w:rPr>
        <w:t>]</w:t>
      </w:r>
      <w:r w:rsidR="008E11DA" w:rsidRPr="00782A47">
        <w:rPr>
          <w:rFonts w:ascii="Book Antiqua" w:hAnsi="Book Antiqua"/>
          <w:sz w:val="24"/>
          <w:szCs w:val="24"/>
          <w:lang w:val="en-US"/>
        </w:rPr>
        <w:t xml:space="preserve">. In a prospective multi-institutional </w:t>
      </w:r>
      <w:proofErr w:type="gramStart"/>
      <w:r w:rsidR="008E11DA" w:rsidRPr="00782A47">
        <w:rPr>
          <w:rFonts w:ascii="Book Antiqua" w:hAnsi="Book Antiqua"/>
          <w:sz w:val="24"/>
          <w:szCs w:val="24"/>
          <w:lang w:val="en-US"/>
        </w:rPr>
        <w:t>study</w:t>
      </w:r>
      <w:r w:rsidR="008E11DA" w:rsidRPr="00782A47">
        <w:rPr>
          <w:rFonts w:ascii="Book Antiqua" w:hAnsi="Book Antiqua"/>
          <w:sz w:val="24"/>
          <w:szCs w:val="24"/>
          <w:vertAlign w:val="superscript"/>
          <w:lang w:val="en-US"/>
        </w:rPr>
        <w:t>[</w:t>
      </w:r>
      <w:proofErr w:type="gramEnd"/>
      <w:r w:rsidR="008E11DA" w:rsidRPr="00782A47">
        <w:rPr>
          <w:rFonts w:ascii="Book Antiqua" w:hAnsi="Book Antiqua"/>
          <w:sz w:val="24"/>
          <w:szCs w:val="24"/>
          <w:vertAlign w:val="superscript"/>
          <w:lang w:val="en-US"/>
        </w:rPr>
        <w:t>4</w:t>
      </w:r>
      <w:r w:rsidR="00714C68" w:rsidRPr="00782A47">
        <w:rPr>
          <w:rFonts w:ascii="Book Antiqua" w:hAnsi="Book Antiqua"/>
          <w:sz w:val="24"/>
          <w:szCs w:val="24"/>
          <w:vertAlign w:val="superscript"/>
          <w:lang w:val="en-US"/>
        </w:rPr>
        <w:t>5</w:t>
      </w:r>
      <w:r w:rsidR="008E11DA" w:rsidRPr="00782A47">
        <w:rPr>
          <w:rFonts w:ascii="Book Antiqua" w:hAnsi="Book Antiqua"/>
          <w:sz w:val="24"/>
          <w:szCs w:val="24"/>
          <w:vertAlign w:val="superscript"/>
          <w:lang w:val="en-US"/>
        </w:rPr>
        <w:t>]</w:t>
      </w:r>
      <w:r w:rsidR="008E11DA" w:rsidRPr="00782A47">
        <w:rPr>
          <w:rFonts w:ascii="Book Antiqua" w:hAnsi="Book Antiqua"/>
          <w:sz w:val="24"/>
          <w:szCs w:val="24"/>
          <w:lang w:val="en-US"/>
        </w:rPr>
        <w:t xml:space="preserve">, 92 patients underwent laparoscopic peritoneal lavage for Hinchey 2 or 3 diverticulitis. All patients but two had complete clinical resolution. One patient required subsequent colonic resection whereas the other required percutaneous drainage for pelvic abscess. Mortality and morbidity rates were 3% and 4%, respectively. After a median follow-up period of 36 </w:t>
      </w:r>
      <w:proofErr w:type="spellStart"/>
      <w:proofErr w:type="gramStart"/>
      <w:r w:rsidR="008E11DA" w:rsidRPr="00782A47">
        <w:rPr>
          <w:rFonts w:ascii="Book Antiqua" w:hAnsi="Book Antiqua"/>
          <w:sz w:val="24"/>
          <w:szCs w:val="24"/>
          <w:lang w:val="en-US"/>
        </w:rPr>
        <w:t>mo</w:t>
      </w:r>
      <w:proofErr w:type="spellEnd"/>
      <w:proofErr w:type="gramEnd"/>
      <w:r w:rsidR="008E11DA" w:rsidRPr="00782A47">
        <w:rPr>
          <w:rFonts w:ascii="Book Antiqua" w:hAnsi="Book Antiqua"/>
          <w:sz w:val="24"/>
          <w:szCs w:val="24"/>
          <w:lang w:val="en-US"/>
        </w:rPr>
        <w:t xml:space="preserve">, only two patients were readmitted with acute diverticulitis successfully treated with antibiotics. The authors concluded that </w:t>
      </w:r>
      <w:r w:rsidRPr="00782A47">
        <w:rPr>
          <w:rFonts w:ascii="Book Antiqua" w:hAnsi="Book Antiqua"/>
          <w:sz w:val="24"/>
          <w:szCs w:val="24"/>
          <w:lang w:val="en-US"/>
        </w:rPr>
        <w:t>LLD</w:t>
      </w:r>
      <w:r w:rsidR="008E11DA" w:rsidRPr="00782A47">
        <w:rPr>
          <w:rFonts w:ascii="Book Antiqua" w:hAnsi="Book Antiqua"/>
          <w:sz w:val="24"/>
          <w:szCs w:val="24"/>
          <w:lang w:val="en-US"/>
        </w:rPr>
        <w:t xml:space="preserve"> can be a reasonable alternative to </w:t>
      </w:r>
      <w:r w:rsidRPr="00782A47">
        <w:rPr>
          <w:rFonts w:ascii="Book Antiqua" w:hAnsi="Book Antiqua"/>
          <w:sz w:val="24"/>
          <w:szCs w:val="24"/>
          <w:lang w:val="en-US"/>
        </w:rPr>
        <w:t>HP</w:t>
      </w:r>
      <w:r w:rsidR="008E11DA" w:rsidRPr="00782A47">
        <w:rPr>
          <w:rFonts w:ascii="Book Antiqua" w:hAnsi="Book Antiqua"/>
          <w:sz w:val="24"/>
          <w:szCs w:val="24"/>
          <w:lang w:val="en-US"/>
        </w:rPr>
        <w:t xml:space="preserve"> for Hinchey 3 perforated diverticulitis. Another prospective study</w:t>
      </w:r>
      <w:r w:rsidR="008E11DA" w:rsidRPr="00782A47">
        <w:rPr>
          <w:rFonts w:ascii="Book Antiqua" w:hAnsi="Book Antiqua"/>
          <w:sz w:val="24"/>
          <w:szCs w:val="24"/>
          <w:vertAlign w:val="superscript"/>
          <w:lang w:val="en-US"/>
        </w:rPr>
        <w:t>[4</w:t>
      </w:r>
      <w:r w:rsidR="00714C68" w:rsidRPr="00782A47">
        <w:rPr>
          <w:rFonts w:ascii="Book Antiqua" w:hAnsi="Book Antiqua"/>
          <w:sz w:val="24"/>
          <w:szCs w:val="24"/>
          <w:vertAlign w:val="superscript"/>
          <w:lang w:val="en-US"/>
        </w:rPr>
        <w:t>6</w:t>
      </w:r>
      <w:r w:rsidR="008E11DA" w:rsidRPr="00782A47">
        <w:rPr>
          <w:rFonts w:ascii="Book Antiqua" w:hAnsi="Book Antiqua"/>
          <w:sz w:val="24"/>
          <w:szCs w:val="24"/>
          <w:vertAlign w:val="superscript"/>
          <w:lang w:val="en-US"/>
        </w:rPr>
        <w:t>]</w:t>
      </w:r>
      <w:r w:rsidR="008E11DA" w:rsidRPr="00782A47">
        <w:rPr>
          <w:rFonts w:ascii="Book Antiqua" w:hAnsi="Book Antiqua"/>
          <w:sz w:val="24"/>
          <w:szCs w:val="24"/>
          <w:lang w:val="en-US"/>
        </w:rPr>
        <w:t xml:space="preserve"> found that LLD offers the advantages of shorter operative time and hospital stay, reduced estimated blood loss and better postoperative outcomes compared </w:t>
      </w:r>
      <w:r w:rsidR="008E11DA" w:rsidRPr="00782A47">
        <w:rPr>
          <w:rFonts w:ascii="Book Antiqua" w:eastAsia="ScalaLancetPro" w:hAnsi="Book Antiqua" w:cs="ScalaLancetPro"/>
          <w:sz w:val="24"/>
          <w:szCs w:val="24"/>
          <w:lang w:val="en-US" w:eastAsia="fr-FR"/>
        </w:rPr>
        <w:t>with</w:t>
      </w:r>
      <w:r w:rsidR="008E11DA" w:rsidRPr="00782A47">
        <w:rPr>
          <w:rFonts w:ascii="Book Antiqua" w:hAnsi="Book Antiqua"/>
          <w:sz w:val="24"/>
          <w:szCs w:val="24"/>
          <w:lang w:val="en-US"/>
        </w:rPr>
        <w:t xml:space="preserve"> laparoscopic HP. </w:t>
      </w:r>
      <w:r w:rsidR="008E11DA" w:rsidRPr="00782A47">
        <w:rPr>
          <w:rFonts w:ascii="Book Antiqua" w:hAnsi="Book Antiqua"/>
          <w:sz w:val="24"/>
          <w:szCs w:val="24"/>
          <w:lang w:val="en-US"/>
        </w:rPr>
        <w:lastRenderedPageBreak/>
        <w:t xml:space="preserve">Including all stages of complicated diverticulitis (mainly Hinchey 3), only 2.1% of patients undergoing LLD were converted to open HP, and 6.4% were </w:t>
      </w:r>
      <w:proofErr w:type="spellStart"/>
      <w:r w:rsidR="008E11DA" w:rsidRPr="00782A47">
        <w:rPr>
          <w:rFonts w:ascii="Book Antiqua" w:hAnsi="Book Antiqua"/>
          <w:sz w:val="24"/>
          <w:szCs w:val="24"/>
          <w:lang w:val="en-US"/>
        </w:rPr>
        <w:t>reoperated</w:t>
      </w:r>
      <w:proofErr w:type="spellEnd"/>
      <w:r w:rsidR="008E11DA" w:rsidRPr="00782A47">
        <w:rPr>
          <w:rFonts w:ascii="Book Antiqua" w:hAnsi="Book Antiqua"/>
          <w:sz w:val="24"/>
          <w:szCs w:val="24"/>
          <w:lang w:val="en-US"/>
        </w:rPr>
        <w:t xml:space="preserve"> for uncontrolled sepsis. Almost half of the patients who received LLD underwent subsequent sigmoid resection, but the reasons were not mentioned. Such favorable results (low morbidity and mortality rates, high chance of sepsis control, avoidance of stoma and bowel salvage) have been constantly reported in case series and systematic reviews</w:t>
      </w:r>
      <w:r w:rsidR="008E11DA" w:rsidRPr="00782A47">
        <w:rPr>
          <w:rFonts w:ascii="Book Antiqua" w:hAnsi="Book Antiqua"/>
          <w:sz w:val="24"/>
          <w:szCs w:val="24"/>
          <w:vertAlign w:val="superscript"/>
          <w:lang w:val="en-US"/>
        </w:rPr>
        <w:t>[3</w:t>
      </w:r>
      <w:r w:rsidR="00714C68" w:rsidRPr="00782A47">
        <w:rPr>
          <w:rFonts w:ascii="Book Antiqua" w:hAnsi="Book Antiqua"/>
          <w:sz w:val="24"/>
          <w:szCs w:val="24"/>
          <w:vertAlign w:val="superscript"/>
          <w:lang w:val="en-US"/>
        </w:rPr>
        <w:t>7</w:t>
      </w:r>
      <w:r>
        <w:rPr>
          <w:rFonts w:ascii="Book Antiqua" w:hAnsi="Book Antiqua"/>
          <w:sz w:val="24"/>
          <w:szCs w:val="24"/>
          <w:vertAlign w:val="superscript"/>
          <w:lang w:val="en-US"/>
        </w:rPr>
        <w:t>,</w:t>
      </w:r>
      <w:r w:rsidR="008E11DA" w:rsidRPr="00782A47">
        <w:rPr>
          <w:rFonts w:ascii="Book Antiqua" w:hAnsi="Book Antiqua"/>
          <w:sz w:val="24"/>
          <w:szCs w:val="24"/>
          <w:vertAlign w:val="superscript"/>
          <w:lang w:val="en-US"/>
        </w:rPr>
        <w:t>4</w:t>
      </w:r>
      <w:r w:rsidR="00714C68" w:rsidRPr="00782A47">
        <w:rPr>
          <w:rFonts w:ascii="Book Antiqua" w:hAnsi="Book Antiqua"/>
          <w:sz w:val="24"/>
          <w:szCs w:val="24"/>
          <w:vertAlign w:val="superscript"/>
          <w:lang w:val="en-US"/>
        </w:rPr>
        <w:t>4</w:t>
      </w:r>
      <w:r>
        <w:rPr>
          <w:rFonts w:ascii="Book Antiqua" w:hAnsi="Book Antiqua"/>
          <w:sz w:val="24"/>
          <w:szCs w:val="24"/>
          <w:vertAlign w:val="superscript"/>
          <w:lang w:val="en-US"/>
        </w:rPr>
        <w:t>,</w:t>
      </w:r>
      <w:r w:rsidR="008E11DA" w:rsidRPr="00782A47">
        <w:rPr>
          <w:rFonts w:ascii="Book Antiqua" w:hAnsi="Book Antiqua"/>
          <w:sz w:val="24"/>
          <w:szCs w:val="24"/>
          <w:vertAlign w:val="superscript"/>
          <w:lang w:val="en-US"/>
        </w:rPr>
        <w:t>4</w:t>
      </w:r>
      <w:r w:rsidR="00714C68" w:rsidRPr="00782A47">
        <w:rPr>
          <w:rFonts w:ascii="Book Antiqua" w:hAnsi="Book Antiqua"/>
          <w:sz w:val="24"/>
          <w:szCs w:val="24"/>
          <w:vertAlign w:val="superscript"/>
          <w:lang w:val="en-US"/>
        </w:rPr>
        <w:t>7</w:t>
      </w:r>
      <w:r w:rsidR="008E11DA" w:rsidRPr="00782A47">
        <w:rPr>
          <w:rFonts w:ascii="Book Antiqua" w:hAnsi="Book Antiqua"/>
          <w:sz w:val="24"/>
          <w:szCs w:val="24"/>
          <w:vertAlign w:val="superscript"/>
          <w:lang w:val="en-US"/>
        </w:rPr>
        <w:t>-5</w:t>
      </w:r>
      <w:r w:rsidR="00714C68" w:rsidRPr="00782A47">
        <w:rPr>
          <w:rFonts w:ascii="Book Antiqua" w:hAnsi="Book Antiqua"/>
          <w:sz w:val="24"/>
          <w:szCs w:val="24"/>
          <w:vertAlign w:val="superscript"/>
          <w:lang w:val="en-US"/>
        </w:rPr>
        <w:t>3</w:t>
      </w:r>
      <w:r w:rsidR="008E11DA" w:rsidRPr="00782A47">
        <w:rPr>
          <w:rFonts w:ascii="Book Antiqua" w:hAnsi="Book Antiqua"/>
          <w:sz w:val="24"/>
          <w:szCs w:val="24"/>
          <w:vertAlign w:val="superscript"/>
          <w:lang w:val="en-US"/>
        </w:rPr>
        <w:t>]</w:t>
      </w:r>
      <w:r w:rsidR="008E11DA" w:rsidRPr="00782A47">
        <w:rPr>
          <w:rFonts w:ascii="Book Antiqua" w:hAnsi="Book Antiqua"/>
          <w:sz w:val="24"/>
          <w:szCs w:val="24"/>
          <w:lang w:val="en-US"/>
        </w:rPr>
        <w:t xml:space="preserve">. Soon after and despite robust evidence, LLD was cited in national and international scientific committees’ reports as a potential therapeutic option for purulent peritonitis of diverticular </w:t>
      </w:r>
      <w:proofErr w:type="gramStart"/>
      <w:r w:rsidR="008E11DA" w:rsidRPr="00782A47">
        <w:rPr>
          <w:rFonts w:ascii="Book Antiqua" w:hAnsi="Book Antiqua"/>
          <w:sz w:val="24"/>
          <w:szCs w:val="24"/>
          <w:lang w:val="en-US"/>
        </w:rPr>
        <w:t>origin</w:t>
      </w:r>
      <w:r>
        <w:rPr>
          <w:rFonts w:ascii="Book Antiqua" w:hAnsi="Book Antiqua"/>
          <w:sz w:val="24"/>
          <w:szCs w:val="24"/>
          <w:vertAlign w:val="superscript"/>
          <w:lang w:val="en-US"/>
        </w:rPr>
        <w:t>[</w:t>
      </w:r>
      <w:proofErr w:type="gramEnd"/>
      <w:r>
        <w:rPr>
          <w:rFonts w:ascii="Book Antiqua" w:hAnsi="Book Antiqua"/>
          <w:sz w:val="24"/>
          <w:szCs w:val="24"/>
          <w:vertAlign w:val="superscript"/>
          <w:lang w:val="en-US"/>
        </w:rPr>
        <w:t>1,</w:t>
      </w:r>
      <w:r w:rsidR="008E11DA" w:rsidRPr="00782A47">
        <w:rPr>
          <w:rFonts w:ascii="Book Antiqua" w:hAnsi="Book Antiqua"/>
          <w:sz w:val="24"/>
          <w:szCs w:val="24"/>
          <w:vertAlign w:val="superscript"/>
          <w:lang w:val="en-US"/>
        </w:rPr>
        <w:t>5</w:t>
      </w:r>
      <w:r w:rsidR="00714C68" w:rsidRPr="00782A47">
        <w:rPr>
          <w:rFonts w:ascii="Book Antiqua" w:hAnsi="Book Antiqua"/>
          <w:sz w:val="24"/>
          <w:szCs w:val="24"/>
          <w:vertAlign w:val="superscript"/>
          <w:lang w:val="en-US"/>
        </w:rPr>
        <w:t>4</w:t>
      </w:r>
      <w:r>
        <w:rPr>
          <w:rFonts w:ascii="Book Antiqua" w:hAnsi="Book Antiqua"/>
          <w:sz w:val="24"/>
          <w:szCs w:val="24"/>
          <w:vertAlign w:val="superscript"/>
          <w:lang w:val="en-US"/>
        </w:rPr>
        <w:t>,</w:t>
      </w:r>
      <w:r w:rsidR="008E11DA" w:rsidRPr="00782A47">
        <w:rPr>
          <w:rFonts w:ascii="Book Antiqua" w:hAnsi="Book Antiqua"/>
          <w:sz w:val="24"/>
          <w:szCs w:val="24"/>
          <w:vertAlign w:val="superscript"/>
          <w:lang w:val="en-US"/>
        </w:rPr>
        <w:t>5</w:t>
      </w:r>
      <w:r w:rsidR="00714C68" w:rsidRPr="00782A47">
        <w:rPr>
          <w:rFonts w:ascii="Book Antiqua" w:hAnsi="Book Antiqua"/>
          <w:sz w:val="24"/>
          <w:szCs w:val="24"/>
          <w:vertAlign w:val="superscript"/>
          <w:lang w:val="en-US"/>
        </w:rPr>
        <w:t>5</w:t>
      </w:r>
      <w:r w:rsidR="008E11DA" w:rsidRPr="00782A47">
        <w:rPr>
          <w:rFonts w:ascii="Book Antiqua" w:hAnsi="Book Antiqua"/>
          <w:sz w:val="24"/>
          <w:szCs w:val="24"/>
          <w:vertAlign w:val="superscript"/>
          <w:lang w:val="en-US"/>
        </w:rPr>
        <w:t>]</w:t>
      </w:r>
      <w:r w:rsidR="008E11DA" w:rsidRPr="00782A47">
        <w:rPr>
          <w:rFonts w:ascii="Book Antiqua" w:hAnsi="Book Antiqua"/>
          <w:sz w:val="24"/>
          <w:szCs w:val="24"/>
          <w:lang w:val="en-US"/>
        </w:rPr>
        <w:t xml:space="preserve">. </w:t>
      </w:r>
    </w:p>
    <w:p w14:paraId="189FCE88" w14:textId="18EA31FB" w:rsidR="008E11DA" w:rsidRPr="00782A47" w:rsidRDefault="008E11DA" w:rsidP="00782A47">
      <w:pPr>
        <w:spacing w:after="0" w:line="360" w:lineRule="auto"/>
        <w:ind w:firstLineChars="100" w:firstLine="240"/>
        <w:jc w:val="both"/>
        <w:rPr>
          <w:rFonts w:ascii="Book Antiqua" w:hAnsi="Book Antiqua"/>
          <w:sz w:val="24"/>
          <w:szCs w:val="24"/>
          <w:lang w:val="en-US"/>
        </w:rPr>
      </w:pPr>
      <w:r w:rsidRPr="00782A47">
        <w:rPr>
          <w:rFonts w:ascii="Book Antiqua" w:hAnsi="Book Antiqua"/>
          <w:sz w:val="24"/>
          <w:szCs w:val="24"/>
          <w:lang w:val="en-US"/>
        </w:rPr>
        <w:t xml:space="preserve">Preliminary results of the DILALA prospective randomized trial have been recently published after complete </w:t>
      </w:r>
      <w:proofErr w:type="gramStart"/>
      <w:r w:rsidRPr="00782A47">
        <w:rPr>
          <w:rFonts w:ascii="Book Antiqua" w:hAnsi="Book Antiqua"/>
          <w:sz w:val="24"/>
          <w:szCs w:val="24"/>
          <w:lang w:val="en-US"/>
        </w:rPr>
        <w:t>accrual</w:t>
      </w:r>
      <w:r w:rsidRPr="00782A47">
        <w:rPr>
          <w:rFonts w:ascii="Book Antiqua" w:hAnsi="Book Antiqua"/>
          <w:sz w:val="24"/>
          <w:szCs w:val="24"/>
          <w:vertAlign w:val="superscript"/>
          <w:lang w:val="en-US"/>
        </w:rPr>
        <w:t>[</w:t>
      </w:r>
      <w:proofErr w:type="gramEnd"/>
      <w:r w:rsidRPr="00782A47">
        <w:rPr>
          <w:rFonts w:ascii="Book Antiqua" w:hAnsi="Book Antiqua"/>
          <w:sz w:val="24"/>
          <w:szCs w:val="24"/>
          <w:vertAlign w:val="superscript"/>
          <w:lang w:val="en-US"/>
        </w:rPr>
        <w:t>5</w:t>
      </w:r>
      <w:r w:rsidR="00714C68" w:rsidRPr="00782A47">
        <w:rPr>
          <w:rFonts w:ascii="Book Antiqua" w:hAnsi="Book Antiqua"/>
          <w:sz w:val="24"/>
          <w:szCs w:val="24"/>
          <w:vertAlign w:val="superscript"/>
          <w:lang w:val="en-US"/>
        </w:rPr>
        <w:t>6</w:t>
      </w:r>
      <w:r w:rsidRPr="00782A47">
        <w:rPr>
          <w:rFonts w:ascii="Book Antiqua" w:hAnsi="Book Antiqua"/>
          <w:sz w:val="24"/>
          <w:szCs w:val="24"/>
          <w:vertAlign w:val="superscript"/>
          <w:lang w:val="en-US"/>
        </w:rPr>
        <w:t>]</w:t>
      </w:r>
      <w:r w:rsidRPr="00782A47">
        <w:rPr>
          <w:rFonts w:ascii="Book Antiqua" w:hAnsi="Book Antiqua"/>
          <w:sz w:val="24"/>
          <w:szCs w:val="24"/>
          <w:lang w:val="en-US"/>
        </w:rPr>
        <w:t xml:space="preserve">. Although the primary endpoint (the number of </w:t>
      </w:r>
      <w:proofErr w:type="spellStart"/>
      <w:r w:rsidRPr="00782A47">
        <w:rPr>
          <w:rFonts w:ascii="Book Antiqua" w:hAnsi="Book Antiqua"/>
          <w:sz w:val="24"/>
          <w:szCs w:val="24"/>
          <w:lang w:val="en-US"/>
        </w:rPr>
        <w:t>reinterventions</w:t>
      </w:r>
      <w:proofErr w:type="spellEnd"/>
      <w:r w:rsidRPr="00782A47">
        <w:rPr>
          <w:rFonts w:ascii="Book Antiqua" w:hAnsi="Book Antiqua"/>
          <w:sz w:val="24"/>
          <w:szCs w:val="24"/>
          <w:lang w:val="en-US"/>
        </w:rPr>
        <w:t xml:space="preserve">) could not be assessed because of incomplete follow-up, this trial showed a higher than usual mortality rate of 7.7% after LLD. This result was comparable to that found in the open HP group. Both procedures provided comparable complication profiles, but LLD resulted in shorter operative time, shorter time in the recovery unit and shorter hospital stay. Recently, the enthusiasm toward LLD has been hindered by the results of the LOLA group within the Ladies trial confronting LLD to </w:t>
      </w:r>
      <w:proofErr w:type="spellStart"/>
      <w:r w:rsidRPr="00782A47">
        <w:rPr>
          <w:rFonts w:ascii="Book Antiqua" w:hAnsi="Book Antiqua"/>
          <w:sz w:val="24"/>
          <w:szCs w:val="24"/>
          <w:lang w:val="en-US"/>
        </w:rPr>
        <w:t>sigmoidectomy</w:t>
      </w:r>
      <w:proofErr w:type="spellEnd"/>
      <w:r w:rsidRPr="00782A47">
        <w:rPr>
          <w:rFonts w:ascii="Book Antiqua" w:hAnsi="Book Antiqua"/>
          <w:sz w:val="24"/>
          <w:szCs w:val="24"/>
          <w:lang w:val="en-US"/>
        </w:rPr>
        <w:t xml:space="preserve"> in Hinchey 3 </w:t>
      </w:r>
      <w:proofErr w:type="gramStart"/>
      <w:r w:rsidRPr="00782A47">
        <w:rPr>
          <w:rFonts w:ascii="Book Antiqua" w:hAnsi="Book Antiqua"/>
          <w:sz w:val="24"/>
          <w:szCs w:val="24"/>
          <w:lang w:val="en-US"/>
        </w:rPr>
        <w:t>diverticulitis</w:t>
      </w:r>
      <w:r w:rsidRPr="00782A47">
        <w:rPr>
          <w:rFonts w:ascii="Book Antiqua" w:hAnsi="Book Antiqua"/>
          <w:sz w:val="24"/>
          <w:szCs w:val="24"/>
          <w:vertAlign w:val="superscript"/>
          <w:lang w:val="en-US"/>
        </w:rPr>
        <w:t>[</w:t>
      </w:r>
      <w:proofErr w:type="gramEnd"/>
      <w:r w:rsidRPr="00782A47">
        <w:rPr>
          <w:rFonts w:ascii="Book Antiqua" w:hAnsi="Book Antiqua"/>
          <w:sz w:val="24"/>
          <w:szCs w:val="24"/>
          <w:vertAlign w:val="superscript"/>
          <w:lang w:val="en-US"/>
        </w:rPr>
        <w:t>5</w:t>
      </w:r>
      <w:r w:rsidR="00714C68" w:rsidRPr="00782A47">
        <w:rPr>
          <w:rFonts w:ascii="Book Antiqua" w:hAnsi="Book Antiqua"/>
          <w:sz w:val="24"/>
          <w:szCs w:val="24"/>
          <w:vertAlign w:val="superscript"/>
          <w:lang w:val="en-US"/>
        </w:rPr>
        <w:t>7</w:t>
      </w:r>
      <w:r w:rsidRPr="00782A47">
        <w:rPr>
          <w:rFonts w:ascii="Book Antiqua" w:hAnsi="Book Antiqua"/>
          <w:sz w:val="24"/>
          <w:szCs w:val="24"/>
          <w:vertAlign w:val="superscript"/>
          <w:lang w:val="en-US"/>
        </w:rPr>
        <w:t>]</w:t>
      </w:r>
      <w:r w:rsidRPr="00782A47">
        <w:rPr>
          <w:rFonts w:ascii="Book Antiqua" w:hAnsi="Book Antiqua"/>
          <w:sz w:val="24"/>
          <w:szCs w:val="24"/>
          <w:lang w:val="en-US"/>
        </w:rPr>
        <w:t xml:space="preserve">. This multicenter RCT has been prematurely terminated because of significantly increased in-hospital major morbidity or mortality in the lavage group compared </w:t>
      </w:r>
      <w:r w:rsidRPr="00782A47">
        <w:rPr>
          <w:rFonts w:ascii="Book Antiqua" w:eastAsia="ScalaLancetPro" w:hAnsi="Book Antiqua" w:cs="ScalaLancetPro"/>
          <w:sz w:val="24"/>
          <w:szCs w:val="24"/>
          <w:lang w:val="en-US" w:eastAsia="fr-FR"/>
        </w:rPr>
        <w:t>with</w:t>
      </w:r>
      <w:r w:rsidRPr="00782A47">
        <w:rPr>
          <w:rFonts w:ascii="Book Antiqua" w:hAnsi="Book Antiqua"/>
          <w:sz w:val="24"/>
          <w:szCs w:val="24"/>
          <w:lang w:val="en-US"/>
        </w:rPr>
        <w:t xml:space="preserve"> </w:t>
      </w:r>
      <w:proofErr w:type="spellStart"/>
      <w:r w:rsidRPr="00782A47">
        <w:rPr>
          <w:rFonts w:ascii="Book Antiqua" w:hAnsi="Book Antiqua"/>
          <w:sz w:val="24"/>
          <w:szCs w:val="24"/>
          <w:lang w:val="en-US"/>
        </w:rPr>
        <w:t>sigmoidectomy</w:t>
      </w:r>
      <w:proofErr w:type="spellEnd"/>
      <w:r w:rsidRPr="00782A47">
        <w:rPr>
          <w:rFonts w:ascii="Book Antiqua" w:hAnsi="Book Antiqua"/>
          <w:sz w:val="24"/>
          <w:szCs w:val="24"/>
          <w:lang w:val="en-US"/>
        </w:rPr>
        <w:t xml:space="preserve">. Surgical </w:t>
      </w:r>
      <w:proofErr w:type="spellStart"/>
      <w:r w:rsidRPr="00782A47">
        <w:rPr>
          <w:rFonts w:ascii="Book Antiqua" w:hAnsi="Book Antiqua"/>
          <w:sz w:val="24"/>
          <w:szCs w:val="24"/>
          <w:lang w:val="en-US"/>
        </w:rPr>
        <w:t>reinterventions</w:t>
      </w:r>
      <w:proofErr w:type="spellEnd"/>
      <w:r w:rsidRPr="00782A47">
        <w:rPr>
          <w:rFonts w:ascii="Book Antiqua" w:hAnsi="Book Antiqua"/>
          <w:sz w:val="24"/>
          <w:szCs w:val="24"/>
          <w:lang w:val="en-US"/>
        </w:rPr>
        <w:t xml:space="preserve"> accounted for most of these adverse events. However, mortality rate was unaltered (9% in the LLD group </w:t>
      </w:r>
      <w:r w:rsidRPr="00ED70BB">
        <w:rPr>
          <w:rFonts w:ascii="Book Antiqua" w:hAnsi="Book Antiqua"/>
          <w:i/>
          <w:sz w:val="24"/>
          <w:szCs w:val="24"/>
          <w:lang w:val="en-US"/>
        </w:rPr>
        <w:t>vs</w:t>
      </w:r>
      <w:r w:rsidRPr="00782A47">
        <w:rPr>
          <w:rFonts w:ascii="Book Antiqua" w:hAnsi="Book Antiqua"/>
          <w:sz w:val="24"/>
          <w:szCs w:val="24"/>
          <w:lang w:val="en-US"/>
        </w:rPr>
        <w:t xml:space="preserve"> 14% in the </w:t>
      </w:r>
      <w:proofErr w:type="spellStart"/>
      <w:r w:rsidRPr="00782A47">
        <w:rPr>
          <w:rFonts w:ascii="Book Antiqua" w:hAnsi="Book Antiqua"/>
          <w:sz w:val="24"/>
          <w:szCs w:val="24"/>
          <w:lang w:val="en-US"/>
        </w:rPr>
        <w:t>sigmoidectomy</w:t>
      </w:r>
      <w:proofErr w:type="spellEnd"/>
      <w:r w:rsidRPr="00782A47">
        <w:rPr>
          <w:rFonts w:ascii="Book Antiqua" w:hAnsi="Book Antiqua"/>
          <w:sz w:val="24"/>
          <w:szCs w:val="24"/>
          <w:lang w:val="en-US"/>
        </w:rPr>
        <w:t xml:space="preserve"> group), and sepsis was successfully controlled in 76% of cases (</w:t>
      </w:r>
      <w:r w:rsidR="00ED70BB" w:rsidRPr="00ED70BB">
        <w:rPr>
          <w:rFonts w:ascii="Book Antiqua" w:hAnsi="Book Antiqua"/>
          <w:i/>
          <w:sz w:val="24"/>
          <w:szCs w:val="24"/>
          <w:lang w:val="en-US"/>
        </w:rPr>
        <w:t>vs</w:t>
      </w:r>
      <w:r w:rsidRPr="00782A47">
        <w:rPr>
          <w:rFonts w:ascii="Book Antiqua" w:hAnsi="Book Antiqua"/>
          <w:sz w:val="24"/>
          <w:szCs w:val="24"/>
          <w:lang w:val="en-US"/>
        </w:rPr>
        <w:t xml:space="preserve"> 90% in the </w:t>
      </w:r>
      <w:proofErr w:type="spellStart"/>
      <w:r w:rsidRPr="00782A47">
        <w:rPr>
          <w:rFonts w:ascii="Book Antiqua" w:hAnsi="Book Antiqua"/>
          <w:sz w:val="24"/>
          <w:szCs w:val="24"/>
          <w:lang w:val="en-US"/>
        </w:rPr>
        <w:t>sigmoidectomy</w:t>
      </w:r>
      <w:proofErr w:type="spellEnd"/>
      <w:r w:rsidRPr="00782A47">
        <w:rPr>
          <w:rFonts w:ascii="Book Antiqua" w:hAnsi="Book Antiqua"/>
          <w:sz w:val="24"/>
          <w:szCs w:val="24"/>
          <w:lang w:val="en-US"/>
        </w:rPr>
        <w:t xml:space="preserve"> group). In the long-term, there was no difference in the incidence of major morbidity or death between the two groups (37% </w:t>
      </w:r>
      <w:r w:rsidRPr="00782A47">
        <w:rPr>
          <w:rFonts w:ascii="Book Antiqua" w:hAnsi="Book Antiqua"/>
          <w:i/>
          <w:sz w:val="24"/>
          <w:szCs w:val="24"/>
          <w:lang w:val="en-US"/>
        </w:rPr>
        <w:t xml:space="preserve">vs </w:t>
      </w:r>
      <w:r w:rsidRPr="00782A47">
        <w:rPr>
          <w:rFonts w:ascii="Book Antiqua" w:hAnsi="Book Antiqua"/>
          <w:sz w:val="24"/>
          <w:szCs w:val="24"/>
          <w:lang w:val="en-US"/>
        </w:rPr>
        <w:t xml:space="preserve">40% in the LLD and </w:t>
      </w:r>
      <w:proofErr w:type="spellStart"/>
      <w:r w:rsidRPr="00782A47">
        <w:rPr>
          <w:rFonts w:ascii="Book Antiqua" w:hAnsi="Book Antiqua"/>
          <w:sz w:val="24"/>
          <w:szCs w:val="24"/>
          <w:lang w:val="en-US"/>
        </w:rPr>
        <w:t>sigmoidectomy</w:t>
      </w:r>
      <w:proofErr w:type="spellEnd"/>
      <w:r w:rsidRPr="00782A47">
        <w:rPr>
          <w:rFonts w:ascii="Book Antiqua" w:hAnsi="Book Antiqua"/>
          <w:sz w:val="24"/>
          <w:szCs w:val="24"/>
          <w:lang w:val="en-US"/>
        </w:rPr>
        <w:t xml:space="preserve"> groups, respectively). LLD allowed salvage of the sigmoid in almost half of the cases and avoided stoma formation in three-quarters of the patients. In contrast to the resection procedure, LLD allows bowel salvage and avoids stoma but requires a multi-step careful surveillance and timely management. The authors conclude that peritoneal lavage cannot be favored over sigmoid resection as a routine intervention for purulent peritonitis of diverticular origin. Instead, it may be an alternative approach to </w:t>
      </w:r>
      <w:proofErr w:type="spellStart"/>
      <w:r w:rsidRPr="00782A47">
        <w:rPr>
          <w:rFonts w:ascii="Book Antiqua" w:hAnsi="Book Antiqua"/>
          <w:sz w:val="24"/>
          <w:szCs w:val="24"/>
          <w:lang w:val="en-US"/>
        </w:rPr>
        <w:t>sigmoidectomy</w:t>
      </w:r>
      <w:proofErr w:type="spellEnd"/>
      <w:r w:rsidRPr="00782A47">
        <w:rPr>
          <w:rFonts w:ascii="Book Antiqua" w:hAnsi="Book Antiqua"/>
          <w:sz w:val="24"/>
          <w:szCs w:val="24"/>
          <w:lang w:val="en-US"/>
        </w:rPr>
        <w:t xml:space="preserve"> with similar length of </w:t>
      </w:r>
      <w:r w:rsidRPr="00782A47">
        <w:rPr>
          <w:rFonts w:ascii="Book Antiqua" w:hAnsi="Book Antiqua"/>
          <w:sz w:val="24"/>
          <w:szCs w:val="24"/>
          <w:lang w:val="en-US"/>
        </w:rPr>
        <w:lastRenderedPageBreak/>
        <w:t xml:space="preserve">stay and long-term outcome in select patients. From this standpoint, in the Dutch Collaborative study </w:t>
      </w:r>
      <w:proofErr w:type="gramStart"/>
      <w:r w:rsidRPr="00782A47">
        <w:rPr>
          <w:rFonts w:ascii="Book Antiqua" w:hAnsi="Book Antiqua"/>
          <w:sz w:val="24"/>
          <w:szCs w:val="24"/>
          <w:lang w:val="en-US"/>
        </w:rPr>
        <w:t>group</w:t>
      </w:r>
      <w:r w:rsidRPr="00782A47">
        <w:rPr>
          <w:rFonts w:ascii="Book Antiqua" w:hAnsi="Book Antiqua"/>
          <w:sz w:val="24"/>
          <w:szCs w:val="24"/>
          <w:vertAlign w:val="superscript"/>
          <w:lang w:val="en-US"/>
        </w:rPr>
        <w:t>[</w:t>
      </w:r>
      <w:proofErr w:type="gramEnd"/>
      <w:r w:rsidRPr="00782A47">
        <w:rPr>
          <w:rFonts w:ascii="Book Antiqua" w:hAnsi="Book Antiqua"/>
          <w:sz w:val="24"/>
          <w:szCs w:val="24"/>
          <w:vertAlign w:val="superscript"/>
          <w:lang w:val="en-US"/>
        </w:rPr>
        <w:t>5</w:t>
      </w:r>
      <w:r w:rsidR="00714C68" w:rsidRPr="00782A47">
        <w:rPr>
          <w:rFonts w:ascii="Book Antiqua" w:hAnsi="Book Antiqua"/>
          <w:sz w:val="24"/>
          <w:szCs w:val="24"/>
          <w:vertAlign w:val="superscript"/>
          <w:lang w:val="en-US"/>
        </w:rPr>
        <w:t>8</w:t>
      </w:r>
      <w:r w:rsidRPr="00782A47">
        <w:rPr>
          <w:rFonts w:ascii="Book Antiqua" w:hAnsi="Book Antiqua"/>
          <w:sz w:val="24"/>
          <w:szCs w:val="24"/>
          <w:vertAlign w:val="superscript"/>
          <w:lang w:val="en-US"/>
        </w:rPr>
        <w:t>]</w:t>
      </w:r>
      <w:r w:rsidRPr="00782A47">
        <w:rPr>
          <w:rFonts w:ascii="Book Antiqua" w:hAnsi="Book Antiqua"/>
          <w:sz w:val="24"/>
          <w:szCs w:val="24"/>
          <w:lang w:val="en-US"/>
        </w:rPr>
        <w:t xml:space="preserve"> as well as in another study</w:t>
      </w:r>
      <w:r w:rsidRPr="00782A47">
        <w:rPr>
          <w:rFonts w:ascii="Book Antiqua" w:hAnsi="Book Antiqua"/>
          <w:sz w:val="24"/>
          <w:szCs w:val="24"/>
          <w:vertAlign w:val="superscript"/>
          <w:lang w:val="en-US"/>
        </w:rPr>
        <w:t>[</w:t>
      </w:r>
      <w:r w:rsidR="00714C68" w:rsidRPr="00782A47">
        <w:rPr>
          <w:rFonts w:ascii="Book Antiqua" w:hAnsi="Book Antiqua"/>
          <w:sz w:val="24"/>
          <w:szCs w:val="24"/>
          <w:vertAlign w:val="superscript"/>
          <w:lang w:val="en-US"/>
        </w:rPr>
        <w:t>59</w:t>
      </w:r>
      <w:r w:rsidRPr="00782A47">
        <w:rPr>
          <w:rFonts w:ascii="Book Antiqua" w:hAnsi="Book Antiqua"/>
          <w:sz w:val="24"/>
          <w:szCs w:val="24"/>
          <w:vertAlign w:val="superscript"/>
          <w:lang w:val="en-US"/>
        </w:rPr>
        <w:t>]</w:t>
      </w:r>
      <w:r w:rsidRPr="00782A47">
        <w:rPr>
          <w:rFonts w:ascii="Book Antiqua" w:hAnsi="Book Antiqua"/>
          <w:sz w:val="24"/>
          <w:szCs w:val="24"/>
          <w:lang w:val="en-US"/>
        </w:rPr>
        <w:t>, age older than 80 years, American Society of Anesthesiologists (ASA) grade 3 or above, multiple comorbidities, immunosuppression, high C reactive protein and/or high Mannheim peritonitis index were associated with increased risk of failure after LDD. Currently, there are two ongoing RCTs</w:t>
      </w:r>
      <w:r w:rsidR="00782A47">
        <w:rPr>
          <w:rFonts w:ascii="Book Antiqua" w:hAnsi="Book Antiqua"/>
          <w:sz w:val="24"/>
          <w:szCs w:val="24"/>
          <w:lang w:val="en-US"/>
        </w:rPr>
        <w:t xml:space="preserve"> comparing LLD to </w:t>
      </w:r>
      <w:proofErr w:type="spellStart"/>
      <w:proofErr w:type="gramStart"/>
      <w:r w:rsidR="00782A47">
        <w:rPr>
          <w:rFonts w:ascii="Book Antiqua" w:hAnsi="Book Antiqua"/>
          <w:sz w:val="24"/>
          <w:szCs w:val="24"/>
          <w:lang w:val="en-US"/>
        </w:rPr>
        <w:t>sigmoidectomy</w:t>
      </w:r>
      <w:proofErr w:type="spellEnd"/>
      <w:r w:rsidRPr="00782A47">
        <w:rPr>
          <w:rFonts w:ascii="Book Antiqua" w:hAnsi="Book Antiqua"/>
          <w:sz w:val="24"/>
          <w:szCs w:val="24"/>
          <w:vertAlign w:val="superscript"/>
          <w:lang w:val="en-US"/>
        </w:rPr>
        <w:t>[</w:t>
      </w:r>
      <w:proofErr w:type="gramEnd"/>
      <w:r w:rsidRPr="00782A47">
        <w:rPr>
          <w:rFonts w:ascii="Book Antiqua" w:hAnsi="Book Antiqua"/>
          <w:sz w:val="24"/>
          <w:szCs w:val="24"/>
          <w:vertAlign w:val="superscript"/>
          <w:lang w:val="en-US"/>
        </w:rPr>
        <w:t>6</w:t>
      </w:r>
      <w:r w:rsidR="00714C68" w:rsidRPr="00782A47">
        <w:rPr>
          <w:rFonts w:ascii="Book Antiqua" w:hAnsi="Book Antiqua"/>
          <w:sz w:val="24"/>
          <w:szCs w:val="24"/>
          <w:vertAlign w:val="superscript"/>
          <w:lang w:val="en-US"/>
        </w:rPr>
        <w:t>0</w:t>
      </w:r>
      <w:r w:rsidRPr="00782A47">
        <w:rPr>
          <w:rFonts w:ascii="Book Antiqua" w:hAnsi="Book Antiqua"/>
          <w:sz w:val="24"/>
          <w:szCs w:val="24"/>
          <w:vertAlign w:val="superscript"/>
          <w:lang w:val="en-US"/>
        </w:rPr>
        <w:t>,6</w:t>
      </w:r>
      <w:r w:rsidR="00714C68" w:rsidRPr="00782A47">
        <w:rPr>
          <w:rFonts w:ascii="Book Antiqua" w:hAnsi="Book Antiqua"/>
          <w:sz w:val="24"/>
          <w:szCs w:val="24"/>
          <w:vertAlign w:val="superscript"/>
          <w:lang w:val="en-US"/>
        </w:rPr>
        <w:t>1</w:t>
      </w:r>
      <w:r w:rsidRPr="00782A47">
        <w:rPr>
          <w:rFonts w:ascii="Book Antiqua" w:hAnsi="Book Antiqua"/>
          <w:sz w:val="24"/>
          <w:szCs w:val="24"/>
          <w:vertAlign w:val="superscript"/>
          <w:lang w:val="en-US"/>
        </w:rPr>
        <w:t>]</w:t>
      </w:r>
      <w:r w:rsidRPr="00782A47">
        <w:rPr>
          <w:rFonts w:ascii="Book Antiqua" w:hAnsi="Book Antiqua"/>
          <w:sz w:val="24"/>
          <w:szCs w:val="24"/>
          <w:lang w:val="en-US"/>
        </w:rPr>
        <w:t xml:space="preserve">. The results are eagerly awaited to provide further evidence about expected outcomes after LLD and to identify criteria for patients who would preferably benefit from each technique. </w:t>
      </w:r>
    </w:p>
    <w:p w14:paraId="45C2F24D" w14:textId="4C8BB052" w:rsidR="008E11DA" w:rsidRPr="00782A47" w:rsidRDefault="008E11DA" w:rsidP="00782A47">
      <w:pPr>
        <w:tabs>
          <w:tab w:val="left" w:pos="5850"/>
        </w:tabs>
        <w:spacing w:after="0" w:line="360" w:lineRule="auto"/>
        <w:ind w:firstLineChars="100" w:firstLine="240"/>
        <w:jc w:val="both"/>
        <w:rPr>
          <w:rFonts w:ascii="Book Antiqua" w:hAnsi="Book Antiqua"/>
          <w:sz w:val="24"/>
          <w:szCs w:val="24"/>
          <w:lang w:val="en-US"/>
        </w:rPr>
      </w:pPr>
      <w:r w:rsidRPr="00782A47">
        <w:rPr>
          <w:rFonts w:ascii="Book Antiqua" w:hAnsi="Book Antiqua"/>
          <w:sz w:val="24"/>
          <w:szCs w:val="24"/>
          <w:lang w:val="en-US"/>
        </w:rPr>
        <w:t xml:space="preserve">In contrast to the enthusiasm for LLD in purulent peritonitis, this approach is not commonly admitted for Hinchey 4 diverticulitis. The presence of a visible perforation in the colon has always represented the limit of application of the </w:t>
      </w:r>
      <w:proofErr w:type="gramStart"/>
      <w:r w:rsidRPr="00782A47">
        <w:rPr>
          <w:rFonts w:ascii="Book Antiqua" w:hAnsi="Book Antiqua"/>
          <w:sz w:val="24"/>
          <w:szCs w:val="24"/>
          <w:lang w:val="en-US"/>
        </w:rPr>
        <w:t>technique</w:t>
      </w:r>
      <w:r w:rsidRPr="00782A47">
        <w:rPr>
          <w:rFonts w:ascii="Book Antiqua" w:hAnsi="Book Antiqua"/>
          <w:sz w:val="24"/>
          <w:szCs w:val="24"/>
          <w:vertAlign w:val="superscript"/>
          <w:lang w:val="en-US"/>
        </w:rPr>
        <w:t>[</w:t>
      </w:r>
      <w:proofErr w:type="gramEnd"/>
      <w:r w:rsidRPr="00782A47">
        <w:rPr>
          <w:rFonts w:ascii="Book Antiqua" w:hAnsi="Book Antiqua"/>
          <w:sz w:val="24"/>
          <w:szCs w:val="24"/>
          <w:vertAlign w:val="superscript"/>
          <w:lang w:val="en-US"/>
        </w:rPr>
        <w:t>4</w:t>
      </w:r>
      <w:r w:rsidR="00714C68" w:rsidRPr="00782A47">
        <w:rPr>
          <w:rFonts w:ascii="Book Antiqua" w:hAnsi="Book Antiqua"/>
          <w:sz w:val="24"/>
          <w:szCs w:val="24"/>
          <w:vertAlign w:val="superscript"/>
          <w:lang w:val="en-US"/>
        </w:rPr>
        <w:t>2</w:t>
      </w:r>
      <w:r w:rsidR="00782A47">
        <w:rPr>
          <w:rFonts w:ascii="Book Antiqua" w:hAnsi="Book Antiqua"/>
          <w:sz w:val="24"/>
          <w:szCs w:val="24"/>
          <w:vertAlign w:val="superscript"/>
          <w:lang w:val="en-US"/>
        </w:rPr>
        <w:t>,</w:t>
      </w:r>
      <w:r w:rsidRPr="00782A47">
        <w:rPr>
          <w:rFonts w:ascii="Book Antiqua" w:hAnsi="Book Antiqua"/>
          <w:sz w:val="24"/>
          <w:szCs w:val="24"/>
          <w:vertAlign w:val="superscript"/>
          <w:lang w:val="en-US"/>
        </w:rPr>
        <w:t>6</w:t>
      </w:r>
      <w:r w:rsidR="00714C68" w:rsidRPr="00782A47">
        <w:rPr>
          <w:rFonts w:ascii="Book Antiqua" w:hAnsi="Book Antiqua"/>
          <w:sz w:val="24"/>
          <w:szCs w:val="24"/>
          <w:vertAlign w:val="superscript"/>
          <w:lang w:val="en-US"/>
        </w:rPr>
        <w:t>2</w:t>
      </w:r>
      <w:r w:rsidRPr="00782A47">
        <w:rPr>
          <w:rFonts w:ascii="Book Antiqua" w:hAnsi="Book Antiqua"/>
          <w:sz w:val="24"/>
          <w:szCs w:val="24"/>
          <w:vertAlign w:val="superscript"/>
          <w:lang w:val="en-US"/>
        </w:rPr>
        <w:t>]</w:t>
      </w:r>
      <w:r w:rsidRPr="00782A47">
        <w:rPr>
          <w:rFonts w:ascii="Book Antiqua" w:hAnsi="Book Antiqua"/>
          <w:sz w:val="24"/>
          <w:szCs w:val="24"/>
          <w:lang w:val="en-US"/>
        </w:rPr>
        <w:t>. In his</w:t>
      </w:r>
      <w:r w:rsidR="00782A47">
        <w:rPr>
          <w:rFonts w:ascii="Book Antiqua" w:hAnsi="Book Antiqua"/>
          <w:sz w:val="24"/>
          <w:szCs w:val="24"/>
          <w:lang w:val="en-US"/>
        </w:rPr>
        <w:t xml:space="preserve"> prospective study, Myers </w:t>
      </w:r>
      <w:r w:rsidR="00782A47" w:rsidRPr="00782A47">
        <w:rPr>
          <w:rFonts w:ascii="Book Antiqua" w:hAnsi="Book Antiqua"/>
          <w:i/>
          <w:sz w:val="24"/>
          <w:szCs w:val="24"/>
          <w:lang w:val="en-US"/>
        </w:rPr>
        <w:t xml:space="preserve">et </w:t>
      </w:r>
      <w:proofErr w:type="gramStart"/>
      <w:r w:rsidR="00782A47" w:rsidRPr="00782A47">
        <w:rPr>
          <w:rFonts w:ascii="Book Antiqua" w:hAnsi="Book Antiqua"/>
          <w:i/>
          <w:sz w:val="24"/>
          <w:szCs w:val="24"/>
          <w:lang w:val="en-US"/>
        </w:rPr>
        <w:t>al</w:t>
      </w:r>
      <w:r w:rsidRPr="00782A47">
        <w:rPr>
          <w:rFonts w:ascii="Book Antiqua" w:hAnsi="Book Antiqua"/>
          <w:sz w:val="24"/>
          <w:szCs w:val="24"/>
          <w:vertAlign w:val="superscript"/>
          <w:lang w:val="en-US"/>
        </w:rPr>
        <w:t>[</w:t>
      </w:r>
      <w:proofErr w:type="gramEnd"/>
      <w:r w:rsidRPr="00782A47">
        <w:rPr>
          <w:rFonts w:ascii="Book Antiqua" w:hAnsi="Book Antiqua"/>
          <w:sz w:val="24"/>
          <w:szCs w:val="24"/>
          <w:vertAlign w:val="superscript"/>
          <w:lang w:val="en-US"/>
        </w:rPr>
        <w:t>4</w:t>
      </w:r>
      <w:r w:rsidR="00714C68" w:rsidRPr="00782A47">
        <w:rPr>
          <w:rFonts w:ascii="Book Antiqua" w:hAnsi="Book Antiqua"/>
          <w:sz w:val="24"/>
          <w:szCs w:val="24"/>
          <w:vertAlign w:val="superscript"/>
          <w:lang w:val="en-US"/>
        </w:rPr>
        <w:t>5</w:t>
      </w:r>
      <w:r w:rsidRPr="00782A47">
        <w:rPr>
          <w:rFonts w:ascii="Book Antiqua" w:hAnsi="Book Antiqua"/>
          <w:sz w:val="24"/>
          <w:szCs w:val="24"/>
          <w:vertAlign w:val="superscript"/>
          <w:lang w:val="en-US"/>
        </w:rPr>
        <w:t>]</w:t>
      </w:r>
      <w:r w:rsidRPr="00782A47">
        <w:rPr>
          <w:rFonts w:ascii="Book Antiqua" w:hAnsi="Book Antiqua"/>
          <w:sz w:val="24"/>
          <w:szCs w:val="24"/>
          <w:lang w:val="en-US"/>
        </w:rPr>
        <w:t xml:space="preserve"> stated that </w:t>
      </w:r>
      <w:proofErr w:type="spellStart"/>
      <w:r w:rsidRPr="00782A47">
        <w:rPr>
          <w:rFonts w:ascii="Book Antiqua" w:hAnsi="Book Antiqua"/>
          <w:sz w:val="24"/>
          <w:szCs w:val="24"/>
          <w:lang w:val="en-US"/>
        </w:rPr>
        <w:t>stercoral</w:t>
      </w:r>
      <w:proofErr w:type="spellEnd"/>
      <w:r w:rsidRPr="00782A47">
        <w:rPr>
          <w:rFonts w:ascii="Book Antiqua" w:hAnsi="Book Antiqua"/>
          <w:sz w:val="24"/>
          <w:szCs w:val="24"/>
          <w:lang w:val="en-US"/>
        </w:rPr>
        <w:t xml:space="preserve"> peritonitis constitutes an indication for conversion to o</w:t>
      </w:r>
      <w:r w:rsidR="00782A47">
        <w:rPr>
          <w:rFonts w:ascii="Book Antiqua" w:hAnsi="Book Antiqua"/>
          <w:sz w:val="24"/>
          <w:szCs w:val="24"/>
          <w:lang w:val="en-US"/>
        </w:rPr>
        <w:t xml:space="preserve">pen HP. Conversely, Liang </w:t>
      </w:r>
      <w:r w:rsidR="00782A47" w:rsidRPr="00782A47">
        <w:rPr>
          <w:rFonts w:ascii="Book Antiqua" w:hAnsi="Book Antiqua"/>
          <w:i/>
          <w:sz w:val="24"/>
          <w:szCs w:val="24"/>
          <w:lang w:val="en-US"/>
        </w:rPr>
        <w:t>et al</w:t>
      </w:r>
      <w:r w:rsidRPr="00782A47">
        <w:rPr>
          <w:rFonts w:ascii="Book Antiqua" w:hAnsi="Book Antiqua"/>
          <w:sz w:val="24"/>
          <w:szCs w:val="24"/>
          <w:vertAlign w:val="superscript"/>
          <w:lang w:val="en-US"/>
        </w:rPr>
        <w:t>[4</w:t>
      </w:r>
      <w:r w:rsidR="00714C68" w:rsidRPr="00782A47">
        <w:rPr>
          <w:rFonts w:ascii="Book Antiqua" w:hAnsi="Book Antiqua"/>
          <w:sz w:val="24"/>
          <w:szCs w:val="24"/>
          <w:vertAlign w:val="superscript"/>
          <w:lang w:val="en-US"/>
        </w:rPr>
        <w:t>6</w:t>
      </w:r>
      <w:r w:rsidRPr="00782A47">
        <w:rPr>
          <w:rFonts w:ascii="Book Antiqua" w:hAnsi="Book Antiqua"/>
          <w:sz w:val="24"/>
          <w:szCs w:val="24"/>
          <w:vertAlign w:val="superscript"/>
          <w:lang w:val="en-US"/>
        </w:rPr>
        <w:t>]</w:t>
      </w:r>
      <w:r w:rsidRPr="00782A47">
        <w:rPr>
          <w:rFonts w:ascii="Book Antiqua" w:hAnsi="Book Antiqua"/>
          <w:sz w:val="24"/>
          <w:szCs w:val="24"/>
          <w:lang w:val="en-US"/>
        </w:rPr>
        <w:t xml:space="preserve"> reported very encouraging results despite the inclusion of more than 10% of Hinchey 4 peritonitis in his prospective study. Many authors agree that LLD cannot be accepted unless perforation of the colon is formally ruled </w:t>
      </w:r>
      <w:proofErr w:type="gramStart"/>
      <w:r w:rsidRPr="00782A47">
        <w:rPr>
          <w:rFonts w:ascii="Book Antiqua" w:hAnsi="Book Antiqua"/>
          <w:sz w:val="24"/>
          <w:szCs w:val="24"/>
          <w:lang w:val="en-US"/>
        </w:rPr>
        <w:t>out</w:t>
      </w:r>
      <w:r w:rsidRPr="00782A47">
        <w:rPr>
          <w:rFonts w:ascii="Book Antiqua" w:hAnsi="Book Antiqua"/>
          <w:sz w:val="24"/>
          <w:szCs w:val="24"/>
          <w:vertAlign w:val="superscript"/>
          <w:lang w:val="en-US"/>
        </w:rPr>
        <w:t>[</w:t>
      </w:r>
      <w:proofErr w:type="gramEnd"/>
      <w:r w:rsidRPr="00782A47">
        <w:rPr>
          <w:rFonts w:ascii="Book Antiqua" w:hAnsi="Book Antiqua"/>
          <w:sz w:val="24"/>
          <w:szCs w:val="24"/>
          <w:vertAlign w:val="superscript"/>
          <w:lang w:val="en-US"/>
        </w:rPr>
        <w:t>4</w:t>
      </w:r>
      <w:r w:rsidR="00714C68" w:rsidRPr="00782A47">
        <w:rPr>
          <w:rFonts w:ascii="Book Antiqua" w:hAnsi="Book Antiqua"/>
          <w:sz w:val="24"/>
          <w:szCs w:val="24"/>
          <w:vertAlign w:val="superscript"/>
          <w:lang w:val="en-US"/>
        </w:rPr>
        <w:t>5</w:t>
      </w:r>
      <w:r w:rsidR="00782A47">
        <w:rPr>
          <w:rFonts w:ascii="Book Antiqua" w:hAnsi="Book Antiqua"/>
          <w:sz w:val="24"/>
          <w:szCs w:val="24"/>
          <w:vertAlign w:val="superscript"/>
          <w:lang w:val="en-US"/>
        </w:rPr>
        <w:t>,</w:t>
      </w:r>
      <w:r w:rsidRPr="00782A47">
        <w:rPr>
          <w:rFonts w:ascii="Book Antiqua" w:hAnsi="Book Antiqua"/>
          <w:sz w:val="24"/>
          <w:szCs w:val="24"/>
          <w:vertAlign w:val="superscript"/>
          <w:lang w:val="en-US"/>
        </w:rPr>
        <w:t>5</w:t>
      </w:r>
      <w:r w:rsidR="00714C68" w:rsidRPr="00782A47">
        <w:rPr>
          <w:rFonts w:ascii="Book Antiqua" w:hAnsi="Book Antiqua"/>
          <w:sz w:val="24"/>
          <w:szCs w:val="24"/>
          <w:vertAlign w:val="superscript"/>
          <w:lang w:val="en-US"/>
        </w:rPr>
        <w:t>3</w:t>
      </w:r>
      <w:r w:rsidRPr="00782A47">
        <w:rPr>
          <w:rFonts w:ascii="Book Antiqua" w:hAnsi="Book Antiqua"/>
          <w:sz w:val="24"/>
          <w:szCs w:val="24"/>
          <w:vertAlign w:val="superscript"/>
          <w:lang w:val="en-US"/>
        </w:rPr>
        <w:t>]</w:t>
      </w:r>
      <w:r w:rsidRPr="00782A47">
        <w:rPr>
          <w:rFonts w:ascii="Book Antiqua" w:hAnsi="Book Antiqua"/>
          <w:sz w:val="24"/>
          <w:szCs w:val="24"/>
          <w:lang w:val="en-US"/>
        </w:rPr>
        <w:t xml:space="preserve">. Conversely, others propose suturing the colonic hole if </w:t>
      </w:r>
      <w:proofErr w:type="spellStart"/>
      <w:r w:rsidRPr="00782A47">
        <w:rPr>
          <w:rFonts w:ascii="Book Antiqua" w:hAnsi="Book Antiqua"/>
          <w:sz w:val="24"/>
          <w:szCs w:val="24"/>
          <w:lang w:val="en-US"/>
        </w:rPr>
        <w:t>stercoral</w:t>
      </w:r>
      <w:proofErr w:type="spellEnd"/>
      <w:r w:rsidRPr="00782A47">
        <w:rPr>
          <w:rFonts w:ascii="Book Antiqua" w:hAnsi="Book Antiqua"/>
          <w:sz w:val="24"/>
          <w:szCs w:val="24"/>
          <w:lang w:val="en-US"/>
        </w:rPr>
        <w:t xml:space="preserve"> peritonitis is not </w:t>
      </w:r>
      <w:proofErr w:type="gramStart"/>
      <w:r w:rsidRPr="00782A47">
        <w:rPr>
          <w:rFonts w:ascii="Book Antiqua" w:hAnsi="Book Antiqua"/>
          <w:sz w:val="24"/>
          <w:szCs w:val="24"/>
          <w:lang w:val="en-US"/>
        </w:rPr>
        <w:t>evident</w:t>
      </w:r>
      <w:r w:rsidRPr="00782A47">
        <w:rPr>
          <w:rFonts w:ascii="Book Antiqua" w:hAnsi="Book Antiqua"/>
          <w:sz w:val="24"/>
          <w:szCs w:val="24"/>
          <w:vertAlign w:val="superscript"/>
          <w:lang w:val="en-US"/>
        </w:rPr>
        <w:t>[</w:t>
      </w:r>
      <w:proofErr w:type="gramEnd"/>
      <w:r w:rsidR="00714C68" w:rsidRPr="00782A47">
        <w:rPr>
          <w:rFonts w:ascii="Book Antiqua" w:hAnsi="Book Antiqua"/>
          <w:sz w:val="24"/>
          <w:szCs w:val="24"/>
          <w:vertAlign w:val="superscript"/>
          <w:lang w:val="en-US"/>
        </w:rPr>
        <w:t>59</w:t>
      </w:r>
      <w:r w:rsidRPr="00782A47">
        <w:rPr>
          <w:rFonts w:ascii="Book Antiqua" w:hAnsi="Book Antiqua"/>
          <w:sz w:val="24"/>
          <w:szCs w:val="24"/>
          <w:vertAlign w:val="superscript"/>
          <w:lang w:val="en-US"/>
        </w:rPr>
        <w:t>]</w:t>
      </w:r>
      <w:r w:rsidRPr="00782A47">
        <w:rPr>
          <w:rFonts w:ascii="Book Antiqua" w:hAnsi="Book Antiqua"/>
          <w:sz w:val="24"/>
          <w:szCs w:val="24"/>
          <w:lang w:val="en-US"/>
        </w:rPr>
        <w:t xml:space="preserve">. The diagnosis of </w:t>
      </w:r>
      <w:proofErr w:type="spellStart"/>
      <w:r w:rsidRPr="00782A47">
        <w:rPr>
          <w:rFonts w:ascii="Book Antiqua" w:hAnsi="Book Antiqua"/>
          <w:sz w:val="24"/>
          <w:szCs w:val="24"/>
          <w:lang w:val="en-US"/>
        </w:rPr>
        <w:t>stercoral</w:t>
      </w:r>
      <w:proofErr w:type="spellEnd"/>
      <w:r w:rsidRPr="00782A47">
        <w:rPr>
          <w:rFonts w:ascii="Book Antiqua" w:hAnsi="Book Antiqua"/>
          <w:sz w:val="24"/>
          <w:szCs w:val="24"/>
          <w:lang w:val="en-US"/>
        </w:rPr>
        <w:t xml:space="preserve"> peritonitis on explorative laparoscopy excluded patients from both of the available randomized controlled </w:t>
      </w:r>
      <w:proofErr w:type="gramStart"/>
      <w:r w:rsidRPr="00782A47">
        <w:rPr>
          <w:rFonts w:ascii="Book Antiqua" w:hAnsi="Book Antiqua"/>
          <w:sz w:val="24"/>
          <w:szCs w:val="24"/>
          <w:lang w:val="en-US"/>
        </w:rPr>
        <w:t>trials</w:t>
      </w:r>
      <w:r w:rsidRPr="00782A47">
        <w:rPr>
          <w:rFonts w:ascii="Book Antiqua" w:hAnsi="Book Antiqua"/>
          <w:sz w:val="24"/>
          <w:szCs w:val="24"/>
          <w:vertAlign w:val="superscript"/>
          <w:lang w:val="en-US"/>
        </w:rPr>
        <w:t>[</w:t>
      </w:r>
      <w:proofErr w:type="gramEnd"/>
      <w:r w:rsidRPr="00782A47">
        <w:rPr>
          <w:rFonts w:ascii="Book Antiqua" w:hAnsi="Book Antiqua"/>
          <w:sz w:val="24"/>
          <w:szCs w:val="24"/>
          <w:vertAlign w:val="superscript"/>
          <w:lang w:val="en-US"/>
        </w:rPr>
        <w:t>5</w:t>
      </w:r>
      <w:r w:rsidR="00714C68" w:rsidRPr="00782A47">
        <w:rPr>
          <w:rFonts w:ascii="Book Antiqua" w:hAnsi="Book Antiqua"/>
          <w:sz w:val="24"/>
          <w:szCs w:val="24"/>
          <w:vertAlign w:val="superscript"/>
          <w:lang w:val="en-US"/>
        </w:rPr>
        <w:t>6</w:t>
      </w:r>
      <w:r w:rsidR="00782A47">
        <w:rPr>
          <w:rFonts w:ascii="Book Antiqua" w:hAnsi="Book Antiqua"/>
          <w:sz w:val="24"/>
          <w:szCs w:val="24"/>
          <w:vertAlign w:val="superscript"/>
          <w:lang w:val="en-US"/>
        </w:rPr>
        <w:t>,</w:t>
      </w:r>
      <w:r w:rsidRPr="00782A47">
        <w:rPr>
          <w:rFonts w:ascii="Book Antiqua" w:hAnsi="Book Antiqua"/>
          <w:sz w:val="24"/>
          <w:szCs w:val="24"/>
          <w:vertAlign w:val="superscript"/>
          <w:lang w:val="en-US"/>
        </w:rPr>
        <w:t>5</w:t>
      </w:r>
      <w:r w:rsidR="00714C68" w:rsidRPr="00782A47">
        <w:rPr>
          <w:rFonts w:ascii="Book Antiqua" w:hAnsi="Book Antiqua"/>
          <w:sz w:val="24"/>
          <w:szCs w:val="24"/>
          <w:vertAlign w:val="superscript"/>
          <w:lang w:val="en-US"/>
        </w:rPr>
        <w:t>7</w:t>
      </w:r>
      <w:r w:rsidRPr="00782A47">
        <w:rPr>
          <w:rFonts w:ascii="Book Antiqua" w:hAnsi="Book Antiqua"/>
          <w:sz w:val="24"/>
          <w:szCs w:val="24"/>
          <w:vertAlign w:val="superscript"/>
          <w:lang w:val="en-US"/>
        </w:rPr>
        <w:t>]</w:t>
      </w:r>
      <w:r w:rsidRPr="00782A47">
        <w:rPr>
          <w:rFonts w:ascii="Book Antiqua" w:hAnsi="Book Antiqua"/>
          <w:sz w:val="24"/>
          <w:szCs w:val="24"/>
          <w:lang w:val="en-US"/>
        </w:rPr>
        <w:t xml:space="preserve">. This condition is presumed to significantly modify the results observed with purulent peritonitis. In fact, the high </w:t>
      </w:r>
      <w:proofErr w:type="spellStart"/>
      <w:r w:rsidRPr="00782A47">
        <w:rPr>
          <w:rFonts w:ascii="Book Antiqua" w:hAnsi="Book Antiqua"/>
          <w:sz w:val="24"/>
          <w:szCs w:val="24"/>
          <w:lang w:val="en-US"/>
        </w:rPr>
        <w:t>reintervention</w:t>
      </w:r>
      <w:proofErr w:type="spellEnd"/>
      <w:r w:rsidRPr="00782A47">
        <w:rPr>
          <w:rFonts w:ascii="Book Antiqua" w:hAnsi="Book Antiqua"/>
          <w:sz w:val="24"/>
          <w:szCs w:val="24"/>
          <w:lang w:val="en-US"/>
        </w:rPr>
        <w:t xml:space="preserve"> rate found in the Ladies trial is mostly attributed to the misdiagnosis of </w:t>
      </w:r>
      <w:proofErr w:type="spellStart"/>
      <w:r w:rsidRPr="00782A47">
        <w:rPr>
          <w:rFonts w:ascii="Book Antiqua" w:hAnsi="Book Antiqua"/>
          <w:sz w:val="24"/>
          <w:szCs w:val="24"/>
          <w:lang w:val="en-US"/>
        </w:rPr>
        <w:t>stercoral</w:t>
      </w:r>
      <w:proofErr w:type="spellEnd"/>
      <w:r w:rsidRPr="00782A47">
        <w:rPr>
          <w:rFonts w:ascii="Book Antiqua" w:hAnsi="Book Antiqua"/>
          <w:sz w:val="24"/>
          <w:szCs w:val="24"/>
          <w:lang w:val="en-US"/>
        </w:rPr>
        <w:t xml:space="preserve"> peritonitis. To optimize outcomes after peritoneal lavage, the authors pushed toward a meticulous search for colon perforation. In all cases, the adoption of LLD in emergency settings, abdominal exploration for generalized peritonitis, pelvic dissection in inflammatory conditions and possible suture of a diseased colon require that the surgeon have a minimum of colorectal and minimally invasive skills before he can propose this conservative </w:t>
      </w:r>
      <w:proofErr w:type="gramStart"/>
      <w:r w:rsidRPr="00782A47">
        <w:rPr>
          <w:rFonts w:ascii="Book Antiqua" w:hAnsi="Book Antiqua"/>
          <w:sz w:val="24"/>
          <w:szCs w:val="24"/>
          <w:lang w:val="en-US"/>
        </w:rPr>
        <w:t>approach</w:t>
      </w:r>
      <w:r w:rsidRPr="00782A47">
        <w:rPr>
          <w:rFonts w:ascii="Book Antiqua" w:hAnsi="Book Antiqua"/>
          <w:sz w:val="24"/>
          <w:szCs w:val="24"/>
          <w:vertAlign w:val="superscript"/>
          <w:lang w:val="en-US"/>
        </w:rPr>
        <w:t>[</w:t>
      </w:r>
      <w:proofErr w:type="gramEnd"/>
      <w:r w:rsidRPr="00782A47">
        <w:rPr>
          <w:rFonts w:ascii="Book Antiqua" w:hAnsi="Book Antiqua"/>
          <w:sz w:val="24"/>
          <w:szCs w:val="24"/>
          <w:vertAlign w:val="superscript"/>
          <w:lang w:val="en-US"/>
        </w:rPr>
        <w:t>5</w:t>
      </w:r>
      <w:r w:rsidR="00714C68" w:rsidRPr="00782A47">
        <w:rPr>
          <w:rFonts w:ascii="Book Antiqua" w:hAnsi="Book Antiqua"/>
          <w:sz w:val="24"/>
          <w:szCs w:val="24"/>
          <w:vertAlign w:val="superscript"/>
          <w:lang w:val="en-US"/>
        </w:rPr>
        <w:t>1</w:t>
      </w:r>
      <w:r w:rsidR="00782A47">
        <w:rPr>
          <w:rFonts w:ascii="Book Antiqua" w:hAnsi="Book Antiqua"/>
          <w:sz w:val="24"/>
          <w:szCs w:val="24"/>
          <w:vertAlign w:val="superscript"/>
          <w:lang w:val="en-US"/>
        </w:rPr>
        <w:t>,</w:t>
      </w:r>
      <w:r w:rsidRPr="00782A47">
        <w:rPr>
          <w:rFonts w:ascii="Book Antiqua" w:hAnsi="Book Antiqua"/>
          <w:sz w:val="24"/>
          <w:szCs w:val="24"/>
          <w:vertAlign w:val="superscript"/>
          <w:lang w:val="en-US"/>
        </w:rPr>
        <w:t>5</w:t>
      </w:r>
      <w:r w:rsidR="00714C68" w:rsidRPr="00782A47">
        <w:rPr>
          <w:rFonts w:ascii="Book Antiqua" w:hAnsi="Book Antiqua"/>
          <w:sz w:val="24"/>
          <w:szCs w:val="24"/>
          <w:vertAlign w:val="superscript"/>
          <w:lang w:val="en-US"/>
        </w:rPr>
        <w:t>8</w:t>
      </w:r>
      <w:r w:rsidRPr="00782A47">
        <w:rPr>
          <w:rFonts w:ascii="Book Antiqua" w:hAnsi="Book Antiqua"/>
          <w:sz w:val="24"/>
          <w:szCs w:val="24"/>
          <w:vertAlign w:val="superscript"/>
          <w:lang w:val="en-US"/>
        </w:rPr>
        <w:t>]</w:t>
      </w:r>
      <w:r w:rsidRPr="00782A47">
        <w:rPr>
          <w:rFonts w:ascii="Book Antiqua" w:hAnsi="Book Antiqua"/>
          <w:sz w:val="24"/>
          <w:szCs w:val="24"/>
          <w:lang w:val="en-US"/>
        </w:rPr>
        <w:t>.</w:t>
      </w:r>
    </w:p>
    <w:p w14:paraId="62D644F8" w14:textId="77777777" w:rsidR="008E11DA" w:rsidRPr="00782A47" w:rsidRDefault="008E11DA" w:rsidP="00782A47">
      <w:pPr>
        <w:spacing w:after="0" w:line="360" w:lineRule="auto"/>
        <w:jc w:val="both"/>
        <w:rPr>
          <w:rFonts w:ascii="Book Antiqua" w:hAnsi="Book Antiqua"/>
          <w:sz w:val="24"/>
          <w:szCs w:val="24"/>
          <w:lang w:val="en-US"/>
        </w:rPr>
      </w:pPr>
    </w:p>
    <w:p w14:paraId="71456616" w14:textId="79B6A9ED" w:rsidR="008E11DA" w:rsidRPr="0029639F" w:rsidRDefault="008E11DA" w:rsidP="0029639F">
      <w:pPr>
        <w:spacing w:after="0" w:line="360" w:lineRule="auto"/>
        <w:jc w:val="both"/>
        <w:rPr>
          <w:rFonts w:ascii="Book Antiqua" w:hAnsi="Book Antiqua"/>
          <w:b/>
          <w:sz w:val="24"/>
          <w:szCs w:val="24"/>
          <w:lang w:val="en-US" w:eastAsia="zh-CN"/>
        </w:rPr>
      </w:pPr>
      <w:proofErr w:type="spellStart"/>
      <w:r w:rsidRPr="0029639F">
        <w:rPr>
          <w:rFonts w:ascii="Book Antiqua" w:hAnsi="Book Antiqua"/>
          <w:b/>
          <w:sz w:val="24"/>
          <w:szCs w:val="24"/>
          <w:lang w:val="en-US"/>
        </w:rPr>
        <w:t>Sigmoidectomy</w:t>
      </w:r>
      <w:proofErr w:type="spellEnd"/>
      <w:r w:rsidRPr="0029639F">
        <w:rPr>
          <w:rFonts w:ascii="Book Antiqua" w:hAnsi="Book Antiqua"/>
          <w:b/>
          <w:sz w:val="24"/>
          <w:szCs w:val="24"/>
          <w:lang w:val="en-US"/>
        </w:rPr>
        <w:t xml:space="preserve">: Primary anastomosis and </w:t>
      </w:r>
      <w:r w:rsidR="00782A47" w:rsidRPr="0029639F">
        <w:rPr>
          <w:rFonts w:ascii="Book Antiqua" w:hAnsi="Book Antiqua"/>
          <w:b/>
          <w:sz w:val="24"/>
          <w:szCs w:val="24"/>
          <w:lang w:val="en-US"/>
        </w:rPr>
        <w:t>HP</w:t>
      </w:r>
      <w:r w:rsidR="0029639F">
        <w:rPr>
          <w:rFonts w:ascii="Book Antiqua" w:hAnsi="Book Antiqua" w:hint="eastAsia"/>
          <w:b/>
          <w:sz w:val="24"/>
          <w:szCs w:val="24"/>
          <w:lang w:val="en-US" w:eastAsia="zh-CN"/>
        </w:rPr>
        <w:t xml:space="preserve">: </w:t>
      </w:r>
      <w:r w:rsidRPr="00782A47">
        <w:rPr>
          <w:rFonts w:ascii="Book Antiqua" w:hAnsi="Book Antiqua" w:cs="AdvPTimes"/>
          <w:sz w:val="24"/>
          <w:szCs w:val="24"/>
          <w:lang w:val="en-US" w:eastAsia="fr-FR"/>
        </w:rPr>
        <w:t xml:space="preserve">Supported by considerable improvement in the perioperative care, RPA (without or without DI) has been proposed as an alternative to HP in emergent situations. A comparison of these two techniques has mostly enrolled patients undergoing open procedures before the </w:t>
      </w:r>
      <w:r w:rsidRPr="00782A47">
        <w:rPr>
          <w:rFonts w:ascii="Book Antiqua" w:hAnsi="Book Antiqua" w:cs="AdvPTimes"/>
          <w:sz w:val="24"/>
          <w:szCs w:val="24"/>
          <w:lang w:val="en-US" w:eastAsia="fr-FR"/>
        </w:rPr>
        <w:lastRenderedPageBreak/>
        <w:t xml:space="preserve">widespread application of laparoscopy in emergent colorectal surgery. In fact, several comparative studies, systematic reviews and meta-analyses favored RPA over HP in respect to reduced mortality and morbidity rates, shorter cumulative operative time and hospital stay, more frequent stoma reversal and reduced </w:t>
      </w:r>
      <w:proofErr w:type="gramStart"/>
      <w:r w:rsidRPr="00782A47">
        <w:rPr>
          <w:rFonts w:ascii="Book Antiqua" w:hAnsi="Book Antiqua" w:cs="AdvPTimes"/>
          <w:sz w:val="24"/>
          <w:szCs w:val="24"/>
          <w:lang w:val="en-US" w:eastAsia="fr-FR"/>
        </w:rPr>
        <w:t>cost</w:t>
      </w:r>
      <w:r w:rsidRPr="00782A47">
        <w:rPr>
          <w:rFonts w:ascii="Book Antiqua" w:hAnsi="Book Antiqua" w:cs="AdvPTimes"/>
          <w:sz w:val="24"/>
          <w:szCs w:val="24"/>
          <w:vertAlign w:val="superscript"/>
          <w:lang w:val="en-US" w:eastAsia="fr-FR"/>
        </w:rPr>
        <w:t>[</w:t>
      </w:r>
      <w:proofErr w:type="gramEnd"/>
      <w:r w:rsidRPr="00782A47">
        <w:rPr>
          <w:rFonts w:ascii="Book Antiqua" w:hAnsi="Book Antiqua" w:cs="AdvPTimes"/>
          <w:sz w:val="24"/>
          <w:szCs w:val="24"/>
          <w:vertAlign w:val="superscript"/>
          <w:lang w:val="en-US" w:eastAsia="fr-FR"/>
        </w:rPr>
        <w:t>6</w:t>
      </w:r>
      <w:r w:rsidR="00714C68" w:rsidRPr="00782A47">
        <w:rPr>
          <w:rFonts w:ascii="Book Antiqua" w:hAnsi="Book Antiqua" w:cs="AdvPTimes"/>
          <w:sz w:val="24"/>
          <w:szCs w:val="24"/>
          <w:vertAlign w:val="superscript"/>
          <w:lang w:val="en-US" w:eastAsia="fr-FR"/>
        </w:rPr>
        <w:t>3</w:t>
      </w:r>
      <w:r w:rsidRPr="00782A47">
        <w:rPr>
          <w:rFonts w:ascii="Book Antiqua" w:hAnsi="Book Antiqua" w:cs="AdvPTimes"/>
          <w:sz w:val="24"/>
          <w:szCs w:val="24"/>
          <w:vertAlign w:val="superscript"/>
          <w:lang w:val="en-US" w:eastAsia="fr-FR"/>
        </w:rPr>
        <w:t>-7</w:t>
      </w:r>
      <w:r w:rsidR="00714C68" w:rsidRPr="00782A47">
        <w:rPr>
          <w:rFonts w:ascii="Book Antiqua" w:hAnsi="Book Antiqua" w:cs="AdvPTimes"/>
          <w:sz w:val="24"/>
          <w:szCs w:val="24"/>
          <w:vertAlign w:val="superscript"/>
          <w:lang w:val="en-US" w:eastAsia="fr-FR"/>
        </w:rPr>
        <w:t>6</w:t>
      </w:r>
      <w:r w:rsidRPr="00782A47">
        <w:rPr>
          <w:rFonts w:ascii="Book Antiqua" w:hAnsi="Book Antiqua" w:cs="AdvPTimes"/>
          <w:sz w:val="24"/>
          <w:szCs w:val="24"/>
          <w:vertAlign w:val="superscript"/>
          <w:lang w:val="en-US" w:eastAsia="fr-FR"/>
        </w:rPr>
        <w:t>]</w:t>
      </w:r>
      <w:r w:rsidRPr="00782A47">
        <w:rPr>
          <w:rFonts w:ascii="Book Antiqua" w:hAnsi="Book Antiqua" w:cs="AdvPTimes"/>
          <w:sz w:val="24"/>
          <w:szCs w:val="24"/>
          <w:lang w:val="en-US" w:eastAsia="fr-FR"/>
        </w:rPr>
        <w:t xml:space="preserve">. Even without DI, RPA was shown to be preferable than HP for purulent </w:t>
      </w:r>
      <w:proofErr w:type="gramStart"/>
      <w:r w:rsidRPr="00782A47">
        <w:rPr>
          <w:rFonts w:ascii="Book Antiqua" w:hAnsi="Book Antiqua" w:cs="AdvPTimes"/>
          <w:sz w:val="24"/>
          <w:szCs w:val="24"/>
          <w:lang w:val="en-US" w:eastAsia="fr-FR"/>
        </w:rPr>
        <w:t>peritonitis</w:t>
      </w:r>
      <w:r w:rsidRPr="00782A47">
        <w:rPr>
          <w:rFonts w:ascii="Book Antiqua" w:hAnsi="Book Antiqua" w:cs="AdvPTimes"/>
          <w:sz w:val="24"/>
          <w:szCs w:val="24"/>
          <w:vertAlign w:val="superscript"/>
          <w:lang w:val="en-US" w:eastAsia="fr-FR"/>
        </w:rPr>
        <w:t>[</w:t>
      </w:r>
      <w:proofErr w:type="gramEnd"/>
      <w:r w:rsidRPr="00782A47">
        <w:rPr>
          <w:rFonts w:ascii="Book Antiqua" w:hAnsi="Book Antiqua" w:cs="AdvPTimes"/>
          <w:sz w:val="24"/>
          <w:szCs w:val="24"/>
          <w:vertAlign w:val="superscript"/>
          <w:lang w:val="en-US" w:eastAsia="fr-FR"/>
        </w:rPr>
        <w:t>7</w:t>
      </w:r>
      <w:r w:rsidR="00714C68" w:rsidRPr="00782A47">
        <w:rPr>
          <w:rFonts w:ascii="Book Antiqua" w:hAnsi="Book Antiqua" w:cs="AdvPTimes"/>
          <w:sz w:val="24"/>
          <w:szCs w:val="24"/>
          <w:vertAlign w:val="superscript"/>
          <w:lang w:val="en-US" w:eastAsia="fr-FR"/>
        </w:rPr>
        <w:t>0</w:t>
      </w:r>
      <w:r w:rsidR="00782A47">
        <w:rPr>
          <w:rFonts w:ascii="Book Antiqua" w:hAnsi="Book Antiqua" w:cs="AdvPTimes"/>
          <w:sz w:val="24"/>
          <w:szCs w:val="24"/>
          <w:vertAlign w:val="superscript"/>
          <w:lang w:val="en-US" w:eastAsia="fr-FR"/>
        </w:rPr>
        <w:t>,</w:t>
      </w:r>
      <w:r w:rsidRPr="00782A47">
        <w:rPr>
          <w:rFonts w:ascii="Book Antiqua" w:hAnsi="Book Antiqua" w:cs="AdvPTimes"/>
          <w:sz w:val="24"/>
          <w:szCs w:val="24"/>
          <w:vertAlign w:val="superscript"/>
          <w:lang w:val="en-US" w:eastAsia="fr-FR"/>
        </w:rPr>
        <w:t>7</w:t>
      </w:r>
      <w:r w:rsidR="00714C68" w:rsidRPr="00782A47">
        <w:rPr>
          <w:rFonts w:ascii="Book Antiqua" w:hAnsi="Book Antiqua" w:cs="AdvPTimes"/>
          <w:sz w:val="24"/>
          <w:szCs w:val="24"/>
          <w:vertAlign w:val="superscript"/>
          <w:lang w:val="en-US" w:eastAsia="fr-FR"/>
        </w:rPr>
        <w:t>2</w:t>
      </w:r>
      <w:r w:rsidR="00782A47">
        <w:rPr>
          <w:rFonts w:ascii="Book Antiqua" w:hAnsi="Book Antiqua" w:cs="AdvPTimes"/>
          <w:sz w:val="24"/>
          <w:szCs w:val="24"/>
          <w:vertAlign w:val="superscript"/>
          <w:lang w:val="en-US" w:eastAsia="fr-FR"/>
        </w:rPr>
        <w:t>,</w:t>
      </w:r>
      <w:r w:rsidRPr="00782A47">
        <w:rPr>
          <w:rFonts w:ascii="Book Antiqua" w:hAnsi="Book Antiqua" w:cs="AdvPTimes"/>
          <w:sz w:val="24"/>
          <w:szCs w:val="24"/>
          <w:vertAlign w:val="superscript"/>
          <w:lang w:val="en-US" w:eastAsia="fr-FR"/>
        </w:rPr>
        <w:t>7</w:t>
      </w:r>
      <w:r w:rsidR="00714C68" w:rsidRPr="00782A47">
        <w:rPr>
          <w:rFonts w:ascii="Book Antiqua" w:hAnsi="Book Antiqua" w:cs="AdvPTimes"/>
          <w:sz w:val="24"/>
          <w:szCs w:val="24"/>
          <w:vertAlign w:val="superscript"/>
          <w:lang w:val="en-US" w:eastAsia="fr-FR"/>
        </w:rPr>
        <w:t>7</w:t>
      </w:r>
      <w:r w:rsidRPr="00782A47">
        <w:rPr>
          <w:rFonts w:ascii="Book Antiqua" w:hAnsi="Book Antiqua" w:cs="AdvPTimes"/>
          <w:sz w:val="24"/>
          <w:szCs w:val="24"/>
          <w:vertAlign w:val="superscript"/>
          <w:lang w:val="en-US" w:eastAsia="fr-FR"/>
        </w:rPr>
        <w:t>]</w:t>
      </w:r>
      <w:r w:rsidRPr="00782A47">
        <w:rPr>
          <w:rFonts w:ascii="Book Antiqua" w:hAnsi="Book Antiqua" w:cs="AdvPTimes"/>
          <w:sz w:val="24"/>
          <w:szCs w:val="24"/>
          <w:lang w:val="en-US" w:eastAsia="fr-FR"/>
        </w:rPr>
        <w:t xml:space="preserve">. These studies, however, suffer from marked heterogeneity and selection bias with low-risk patients mainly undergoing RPA, whereas HP is offered to high-risk elderly </w:t>
      </w:r>
      <w:proofErr w:type="gramStart"/>
      <w:r w:rsidRPr="00782A47">
        <w:rPr>
          <w:rFonts w:ascii="Book Antiqua" w:hAnsi="Book Antiqua" w:cs="AdvPTimes"/>
          <w:sz w:val="24"/>
          <w:szCs w:val="24"/>
          <w:lang w:val="en-US" w:eastAsia="fr-FR"/>
        </w:rPr>
        <w:t>patients</w:t>
      </w:r>
      <w:r w:rsidRPr="00782A47">
        <w:rPr>
          <w:rFonts w:ascii="Book Antiqua" w:hAnsi="Book Antiqua" w:cs="AdvPTimes"/>
          <w:sz w:val="24"/>
          <w:szCs w:val="24"/>
          <w:vertAlign w:val="superscript"/>
          <w:lang w:val="en-US" w:eastAsia="fr-FR"/>
        </w:rPr>
        <w:t>[</w:t>
      </w:r>
      <w:proofErr w:type="gramEnd"/>
      <w:r w:rsidRPr="00782A47">
        <w:rPr>
          <w:rFonts w:ascii="Book Antiqua" w:hAnsi="Book Antiqua" w:cs="AdvPTimes"/>
          <w:sz w:val="24"/>
          <w:szCs w:val="24"/>
          <w:vertAlign w:val="superscript"/>
          <w:lang w:val="en-US" w:eastAsia="fr-FR"/>
        </w:rPr>
        <w:t>6</w:t>
      </w:r>
      <w:r w:rsidR="00714C68" w:rsidRPr="00782A47">
        <w:rPr>
          <w:rFonts w:ascii="Book Antiqua" w:hAnsi="Book Antiqua" w:cs="AdvPTimes"/>
          <w:sz w:val="24"/>
          <w:szCs w:val="24"/>
          <w:vertAlign w:val="superscript"/>
          <w:lang w:val="en-US" w:eastAsia="fr-FR"/>
        </w:rPr>
        <w:t>3</w:t>
      </w:r>
      <w:r w:rsidR="00782A47">
        <w:rPr>
          <w:rFonts w:ascii="Book Antiqua" w:hAnsi="Book Antiqua" w:cs="AdvPTimes"/>
          <w:sz w:val="24"/>
          <w:szCs w:val="24"/>
          <w:vertAlign w:val="superscript"/>
          <w:lang w:val="en-US" w:eastAsia="fr-FR"/>
        </w:rPr>
        <w:t>,</w:t>
      </w:r>
      <w:r w:rsidRPr="00782A47">
        <w:rPr>
          <w:rFonts w:ascii="Book Antiqua" w:hAnsi="Book Antiqua" w:cs="AdvPTimes"/>
          <w:sz w:val="24"/>
          <w:szCs w:val="24"/>
          <w:vertAlign w:val="superscript"/>
          <w:lang w:val="en-US" w:eastAsia="fr-FR"/>
        </w:rPr>
        <w:t>7</w:t>
      </w:r>
      <w:r w:rsidR="00714C68" w:rsidRPr="00782A47">
        <w:rPr>
          <w:rFonts w:ascii="Book Antiqua" w:hAnsi="Book Antiqua" w:cs="AdvPTimes"/>
          <w:sz w:val="24"/>
          <w:szCs w:val="24"/>
          <w:vertAlign w:val="superscript"/>
          <w:lang w:val="en-US" w:eastAsia="fr-FR"/>
        </w:rPr>
        <w:t>4</w:t>
      </w:r>
      <w:r w:rsidRPr="00782A47">
        <w:rPr>
          <w:rFonts w:ascii="Book Antiqua" w:hAnsi="Book Antiqua" w:cs="AdvPTimes"/>
          <w:sz w:val="24"/>
          <w:szCs w:val="24"/>
          <w:vertAlign w:val="superscript"/>
          <w:lang w:val="en-US" w:eastAsia="fr-FR"/>
        </w:rPr>
        <w:t>]</w:t>
      </w:r>
      <w:r w:rsidRPr="00782A47">
        <w:rPr>
          <w:rFonts w:ascii="Book Antiqua" w:hAnsi="Book Antiqua" w:cs="AdvPTimes"/>
          <w:sz w:val="24"/>
          <w:szCs w:val="24"/>
          <w:lang w:val="en-US" w:eastAsia="fr-FR"/>
        </w:rPr>
        <w:t xml:space="preserve">. A recent RCT showed that for Hinchey 3 and 4 diverticular disease, the main differences between RPA with DI and HP occur during the stage of stoma </w:t>
      </w:r>
      <w:proofErr w:type="gramStart"/>
      <w:r w:rsidRPr="00782A47">
        <w:rPr>
          <w:rFonts w:ascii="Book Antiqua" w:hAnsi="Book Antiqua" w:cs="AdvPTimes"/>
          <w:sz w:val="24"/>
          <w:szCs w:val="24"/>
          <w:lang w:val="en-US" w:eastAsia="fr-FR"/>
        </w:rPr>
        <w:t>reversal</w:t>
      </w:r>
      <w:r w:rsidRPr="00782A47">
        <w:rPr>
          <w:rFonts w:ascii="Book Antiqua" w:hAnsi="Book Antiqua" w:cs="AdvPTimes"/>
          <w:sz w:val="24"/>
          <w:szCs w:val="24"/>
          <w:vertAlign w:val="superscript"/>
          <w:lang w:val="en-US" w:eastAsia="fr-FR"/>
        </w:rPr>
        <w:t>[</w:t>
      </w:r>
      <w:proofErr w:type="gramEnd"/>
      <w:r w:rsidRPr="00782A47">
        <w:rPr>
          <w:rFonts w:ascii="Book Antiqua" w:hAnsi="Book Antiqua" w:cs="AdvPTimes"/>
          <w:sz w:val="24"/>
          <w:szCs w:val="24"/>
          <w:vertAlign w:val="superscript"/>
          <w:lang w:val="en-US" w:eastAsia="fr-FR"/>
        </w:rPr>
        <w:t>7</w:t>
      </w:r>
      <w:r w:rsidR="00714C68" w:rsidRPr="00782A47">
        <w:rPr>
          <w:rFonts w:ascii="Book Antiqua" w:hAnsi="Book Antiqua" w:cs="AdvPTimes"/>
          <w:sz w:val="24"/>
          <w:szCs w:val="24"/>
          <w:vertAlign w:val="superscript"/>
          <w:lang w:val="en-US" w:eastAsia="fr-FR"/>
        </w:rPr>
        <w:t>8</w:t>
      </w:r>
      <w:r w:rsidRPr="00782A47">
        <w:rPr>
          <w:rFonts w:ascii="Book Antiqua" w:hAnsi="Book Antiqua" w:cs="AdvPTimes"/>
          <w:sz w:val="24"/>
          <w:szCs w:val="24"/>
          <w:vertAlign w:val="superscript"/>
          <w:lang w:val="en-US" w:eastAsia="fr-FR"/>
        </w:rPr>
        <w:t>]</w:t>
      </w:r>
      <w:r w:rsidRPr="00782A47">
        <w:rPr>
          <w:rFonts w:ascii="Book Antiqua" w:hAnsi="Book Antiqua" w:cs="AdvPTimes"/>
          <w:sz w:val="24"/>
          <w:szCs w:val="24"/>
          <w:lang w:val="en-US" w:eastAsia="fr-FR"/>
        </w:rPr>
        <w:t xml:space="preserve">. When both stages (colonic resection and stoma reversal) were combined, the rates of overall complications, severe complications and mortality (13% in HP </w:t>
      </w:r>
      <w:r w:rsidR="00ED70BB" w:rsidRPr="00ED70BB">
        <w:rPr>
          <w:rFonts w:ascii="Book Antiqua" w:hAnsi="Book Antiqua"/>
          <w:i/>
          <w:sz w:val="24"/>
          <w:szCs w:val="24"/>
          <w:lang w:val="en-US"/>
        </w:rPr>
        <w:t>vs</w:t>
      </w:r>
      <w:r w:rsidRPr="00782A47">
        <w:rPr>
          <w:rFonts w:ascii="Book Antiqua" w:hAnsi="Book Antiqua" w:cs="AdvPTimes"/>
          <w:sz w:val="24"/>
          <w:szCs w:val="24"/>
          <w:lang w:val="en-US" w:eastAsia="fr-FR"/>
        </w:rPr>
        <w:t xml:space="preserve"> 9% in PA) were similar in both groups. In contrast, when the reversal procedure was considered alone, HP was associated with lower stoma reversal rate (58% </w:t>
      </w:r>
      <w:r w:rsidRPr="00782A47">
        <w:rPr>
          <w:rFonts w:ascii="Book Antiqua" w:hAnsi="Book Antiqua" w:cs="AdvPTimes"/>
          <w:i/>
          <w:sz w:val="24"/>
          <w:szCs w:val="24"/>
          <w:lang w:val="en-US" w:eastAsia="fr-FR"/>
        </w:rPr>
        <w:t>vs</w:t>
      </w:r>
      <w:r w:rsidRPr="00782A47">
        <w:rPr>
          <w:rFonts w:ascii="Book Antiqua" w:hAnsi="Book Antiqua" w:cs="AdvPTimes"/>
          <w:sz w:val="24"/>
          <w:szCs w:val="24"/>
          <w:lang w:val="en-US" w:eastAsia="fr-FR"/>
        </w:rPr>
        <w:t xml:space="preserve"> 90%), more frequent severe complications (20% </w:t>
      </w:r>
      <w:r w:rsidR="00782A47" w:rsidRPr="00782A47">
        <w:rPr>
          <w:rFonts w:ascii="Book Antiqua" w:hAnsi="Book Antiqua" w:cs="AdvPTimes"/>
          <w:i/>
          <w:sz w:val="24"/>
          <w:szCs w:val="24"/>
          <w:lang w:val="en-US" w:eastAsia="fr-FR"/>
        </w:rPr>
        <w:t>vs</w:t>
      </w:r>
      <w:r w:rsidRPr="00782A47">
        <w:rPr>
          <w:rFonts w:ascii="Book Antiqua" w:hAnsi="Book Antiqua" w:cs="AdvPTimes"/>
          <w:sz w:val="24"/>
          <w:szCs w:val="24"/>
          <w:lang w:val="en-US" w:eastAsia="fr-FR"/>
        </w:rPr>
        <w:t xml:space="preserve"> 0%), and longer operative time and hospital stay. The main flaw of this RCT would be the lack of information about the adopted approach (laparoscopic or open) for the reversal of the stoma. This issue is of paramount importance because laparoscopy has been proved to decrease the morbidity of HP reversal in several case series and systematic </w:t>
      </w:r>
      <w:proofErr w:type="gramStart"/>
      <w:r w:rsidRPr="00782A47">
        <w:rPr>
          <w:rFonts w:ascii="Book Antiqua" w:hAnsi="Book Antiqua" w:cs="AdvPTimes"/>
          <w:sz w:val="24"/>
          <w:szCs w:val="24"/>
          <w:lang w:val="en-US" w:eastAsia="fr-FR"/>
        </w:rPr>
        <w:t>reviews</w:t>
      </w:r>
      <w:r w:rsidR="00714C68" w:rsidRPr="00782A47">
        <w:rPr>
          <w:rFonts w:ascii="Book Antiqua" w:hAnsi="Book Antiqua" w:cs="AdvPTimes"/>
          <w:sz w:val="24"/>
          <w:szCs w:val="24"/>
          <w:vertAlign w:val="superscript"/>
          <w:lang w:val="en-US" w:eastAsia="fr-FR"/>
        </w:rPr>
        <w:t>[</w:t>
      </w:r>
      <w:proofErr w:type="gramEnd"/>
      <w:r w:rsidR="00714C68" w:rsidRPr="00782A47">
        <w:rPr>
          <w:rFonts w:ascii="Book Antiqua" w:hAnsi="Book Antiqua" w:cs="AdvPTimes"/>
          <w:sz w:val="24"/>
          <w:szCs w:val="24"/>
          <w:vertAlign w:val="superscript"/>
          <w:lang w:val="en-US" w:eastAsia="fr-FR"/>
        </w:rPr>
        <w:t>79</w:t>
      </w:r>
      <w:r w:rsidRPr="00782A47">
        <w:rPr>
          <w:rFonts w:ascii="Book Antiqua" w:hAnsi="Book Antiqua" w:cs="AdvPTimes"/>
          <w:sz w:val="24"/>
          <w:szCs w:val="24"/>
          <w:vertAlign w:val="superscript"/>
          <w:lang w:val="en-US" w:eastAsia="fr-FR"/>
        </w:rPr>
        <w:t>-8</w:t>
      </w:r>
      <w:r w:rsidR="00714C68" w:rsidRPr="00782A47">
        <w:rPr>
          <w:rFonts w:ascii="Book Antiqua" w:hAnsi="Book Antiqua" w:cs="AdvPTimes"/>
          <w:sz w:val="24"/>
          <w:szCs w:val="24"/>
          <w:vertAlign w:val="superscript"/>
          <w:lang w:val="en-US" w:eastAsia="fr-FR"/>
        </w:rPr>
        <w:t>6</w:t>
      </w:r>
      <w:r w:rsidRPr="00782A47">
        <w:rPr>
          <w:rFonts w:ascii="Book Antiqua" w:hAnsi="Book Antiqua" w:cs="AdvPTimes"/>
          <w:sz w:val="24"/>
          <w:szCs w:val="24"/>
          <w:vertAlign w:val="superscript"/>
          <w:lang w:val="en-US" w:eastAsia="fr-FR"/>
        </w:rPr>
        <w:t>]</w:t>
      </w:r>
      <w:r w:rsidRPr="00782A47">
        <w:rPr>
          <w:rFonts w:ascii="Book Antiqua" w:hAnsi="Book Antiqua" w:cs="AdvPTimes"/>
          <w:sz w:val="24"/>
          <w:szCs w:val="24"/>
          <w:lang w:val="en-US" w:eastAsia="fr-FR"/>
        </w:rPr>
        <w:t xml:space="preserve">. The elevated rate of severe complications during stoma closure in the HP group may have been overemphasized by the open approach </w:t>
      </w:r>
      <w:r w:rsidRPr="00782A47">
        <w:rPr>
          <w:rFonts w:ascii="Book Antiqua" w:hAnsi="Book Antiqua" w:cs="AdvPTimes"/>
          <w:i/>
          <w:sz w:val="24"/>
          <w:szCs w:val="24"/>
          <w:lang w:val="en-US" w:eastAsia="fr-FR"/>
        </w:rPr>
        <w:t>per se</w:t>
      </w:r>
      <w:r w:rsidRPr="00782A47">
        <w:rPr>
          <w:rFonts w:ascii="Book Antiqua" w:hAnsi="Book Antiqua" w:cs="AdvPTimes"/>
          <w:sz w:val="24"/>
          <w:szCs w:val="24"/>
          <w:lang w:val="en-US" w:eastAsia="fr-FR"/>
        </w:rPr>
        <w:t>.</w:t>
      </w:r>
    </w:p>
    <w:p w14:paraId="0E6A48BD" w14:textId="27D23063" w:rsidR="008E11DA" w:rsidRPr="00782A47" w:rsidRDefault="008E11DA" w:rsidP="00782A47">
      <w:pPr>
        <w:spacing w:after="0" w:line="360" w:lineRule="auto"/>
        <w:ind w:firstLineChars="100" w:firstLine="240"/>
        <w:jc w:val="both"/>
        <w:rPr>
          <w:rFonts w:ascii="Book Antiqua" w:hAnsi="Book Antiqua"/>
          <w:sz w:val="24"/>
          <w:szCs w:val="24"/>
          <w:lang w:val="en-US"/>
        </w:rPr>
      </w:pPr>
      <w:r w:rsidRPr="00782A47">
        <w:rPr>
          <w:rFonts w:ascii="Book Antiqua" w:hAnsi="Book Antiqua" w:cs="AdvPTimes"/>
          <w:sz w:val="24"/>
          <w:szCs w:val="24"/>
          <w:lang w:val="en-US" w:eastAsia="fr-FR"/>
        </w:rPr>
        <w:t xml:space="preserve">This evidence raises the question whether the laparoscopic HP may offer advantages over the open approach in terms of reduced morbidity and mortality in the acute setting of perforated diverticulitis. To improve the outcome after open HP, we have been </w:t>
      </w:r>
      <w:r w:rsidRPr="00782A47">
        <w:rPr>
          <w:rFonts w:ascii="Book Antiqua" w:hAnsi="Book Antiqua"/>
          <w:sz w:val="24"/>
          <w:szCs w:val="24"/>
          <w:lang w:val="en-US"/>
        </w:rPr>
        <w:t>among the first to show the feasibility of a laparoscopic two-staged strategy for complicated diverticular disease. Despite conversion in 19% of cases, this approach offered adequate control of sepsis with low rates of mortality (3%) and morbidity (23%)</w:t>
      </w:r>
      <w:r w:rsidRPr="00782A47">
        <w:rPr>
          <w:rFonts w:ascii="Book Antiqua" w:hAnsi="Book Antiqua"/>
          <w:sz w:val="24"/>
          <w:szCs w:val="24"/>
          <w:vertAlign w:val="superscript"/>
          <w:lang w:val="en-US"/>
        </w:rPr>
        <w:t>[</w:t>
      </w:r>
      <w:r w:rsidR="00714C68" w:rsidRPr="00782A47">
        <w:rPr>
          <w:rFonts w:ascii="Book Antiqua" w:hAnsi="Book Antiqua"/>
          <w:sz w:val="24"/>
          <w:szCs w:val="24"/>
          <w:vertAlign w:val="superscript"/>
          <w:lang w:val="en-US"/>
        </w:rPr>
        <w:t>33</w:t>
      </w:r>
      <w:r w:rsidRPr="00782A47">
        <w:rPr>
          <w:rFonts w:ascii="Book Antiqua" w:hAnsi="Book Antiqua"/>
          <w:sz w:val="24"/>
          <w:szCs w:val="24"/>
          <w:vertAlign w:val="superscript"/>
          <w:lang w:val="en-US"/>
        </w:rPr>
        <w:t>]</w:t>
      </w:r>
      <w:r w:rsidRPr="00782A47">
        <w:rPr>
          <w:rFonts w:ascii="Book Antiqua" w:hAnsi="Book Antiqua"/>
          <w:sz w:val="24"/>
          <w:szCs w:val="24"/>
          <w:lang w:val="en-US"/>
        </w:rPr>
        <w:t xml:space="preserve">. Similarly, in a small case series, </w:t>
      </w:r>
      <w:proofErr w:type="spellStart"/>
      <w:r w:rsidRPr="00782A47">
        <w:rPr>
          <w:rFonts w:ascii="Book Antiqua" w:hAnsi="Book Antiqua"/>
          <w:sz w:val="24"/>
          <w:szCs w:val="24"/>
          <w:lang w:val="en-US"/>
        </w:rPr>
        <w:t>Agaba</w:t>
      </w:r>
      <w:proofErr w:type="spellEnd"/>
      <w:r w:rsidR="00782A47">
        <w:rPr>
          <w:rFonts w:ascii="Book Antiqua" w:hAnsi="Book Antiqua"/>
          <w:sz w:val="24"/>
          <w:szCs w:val="24"/>
          <w:lang w:val="en-US"/>
        </w:rPr>
        <w:t xml:space="preserve"> </w:t>
      </w:r>
      <w:r w:rsidR="00782A47" w:rsidRPr="00782A47">
        <w:rPr>
          <w:rFonts w:ascii="Book Antiqua" w:hAnsi="Book Antiqua"/>
          <w:i/>
          <w:sz w:val="24"/>
          <w:szCs w:val="24"/>
          <w:lang w:val="en-US"/>
        </w:rPr>
        <w:t xml:space="preserve">et </w:t>
      </w:r>
      <w:proofErr w:type="gramStart"/>
      <w:r w:rsidR="00782A47" w:rsidRPr="00782A47">
        <w:rPr>
          <w:rFonts w:ascii="Book Antiqua" w:hAnsi="Book Antiqua"/>
          <w:i/>
          <w:sz w:val="24"/>
          <w:szCs w:val="24"/>
          <w:lang w:val="en-US"/>
        </w:rPr>
        <w:t>al</w:t>
      </w:r>
      <w:r w:rsidR="00782A47" w:rsidRPr="00782A47">
        <w:rPr>
          <w:rFonts w:ascii="Book Antiqua" w:hAnsi="Book Antiqua"/>
          <w:sz w:val="24"/>
          <w:szCs w:val="24"/>
          <w:vertAlign w:val="superscript"/>
          <w:lang w:val="en-US"/>
        </w:rPr>
        <w:t>[</w:t>
      </w:r>
      <w:proofErr w:type="gramEnd"/>
      <w:r w:rsidR="00782A47" w:rsidRPr="00782A47">
        <w:rPr>
          <w:rFonts w:ascii="Book Antiqua" w:hAnsi="Book Antiqua"/>
          <w:sz w:val="24"/>
          <w:szCs w:val="24"/>
          <w:vertAlign w:val="superscript"/>
          <w:lang w:val="en-US"/>
        </w:rPr>
        <w:t>34]</w:t>
      </w:r>
      <w:r w:rsidRPr="00782A47">
        <w:rPr>
          <w:rFonts w:ascii="Book Antiqua" w:hAnsi="Book Antiqua"/>
          <w:sz w:val="24"/>
          <w:szCs w:val="24"/>
          <w:lang w:val="en-US"/>
        </w:rPr>
        <w:t xml:space="preserve"> described favorable outcomes after laparoscopic HP for Hinchey 3 and 4 diverticulitis. Recently, a propensity-matched analysis of the ACS NSQIP database failed to show a decrease in postoperative morbidity and mortality when HP was performed under laparoscopy compared </w:t>
      </w:r>
      <w:r w:rsidRPr="00782A47">
        <w:rPr>
          <w:rFonts w:ascii="Book Antiqua" w:eastAsia="ScalaLancetPro" w:hAnsi="Book Antiqua" w:cs="ScalaLancetPro"/>
          <w:sz w:val="24"/>
          <w:szCs w:val="24"/>
          <w:lang w:val="en-US" w:eastAsia="fr-FR"/>
        </w:rPr>
        <w:t>with</w:t>
      </w:r>
      <w:r w:rsidRPr="00782A47">
        <w:rPr>
          <w:rFonts w:ascii="Book Antiqua" w:hAnsi="Book Antiqua"/>
          <w:sz w:val="24"/>
          <w:szCs w:val="24"/>
          <w:lang w:val="en-US"/>
        </w:rPr>
        <w:t xml:space="preserve"> the open approach. This study, however, suffers from </w:t>
      </w:r>
      <w:r w:rsidRPr="00782A47">
        <w:rPr>
          <w:rFonts w:ascii="Book Antiqua" w:hAnsi="Book Antiqua"/>
          <w:sz w:val="24"/>
          <w:szCs w:val="24"/>
          <w:lang w:val="en-US"/>
        </w:rPr>
        <w:lastRenderedPageBreak/>
        <w:t xml:space="preserve">substantial imperfections in methodology such as retrospective data acquisition and lack of analysis of pertinent variables that might substantially interfere with the </w:t>
      </w:r>
      <w:proofErr w:type="gramStart"/>
      <w:r w:rsidRPr="00782A47">
        <w:rPr>
          <w:rFonts w:ascii="Book Antiqua" w:hAnsi="Book Antiqua"/>
          <w:sz w:val="24"/>
          <w:szCs w:val="24"/>
          <w:lang w:val="en-US"/>
        </w:rPr>
        <w:t>results</w:t>
      </w:r>
      <w:r w:rsidRPr="00782A47">
        <w:rPr>
          <w:rFonts w:ascii="Book Antiqua" w:hAnsi="Book Antiqua"/>
          <w:sz w:val="24"/>
          <w:szCs w:val="24"/>
          <w:vertAlign w:val="superscript"/>
          <w:lang w:val="en-US"/>
        </w:rPr>
        <w:t>[</w:t>
      </w:r>
      <w:proofErr w:type="gramEnd"/>
      <w:r w:rsidRPr="00782A47">
        <w:rPr>
          <w:rFonts w:ascii="Book Antiqua" w:hAnsi="Book Antiqua"/>
          <w:sz w:val="24"/>
          <w:szCs w:val="24"/>
          <w:vertAlign w:val="superscript"/>
          <w:lang w:val="en-US"/>
        </w:rPr>
        <w:t>2</w:t>
      </w:r>
      <w:r w:rsidR="00714C68" w:rsidRPr="00782A47">
        <w:rPr>
          <w:rFonts w:ascii="Book Antiqua" w:hAnsi="Book Antiqua"/>
          <w:sz w:val="24"/>
          <w:szCs w:val="24"/>
          <w:vertAlign w:val="superscript"/>
          <w:lang w:val="en-US"/>
        </w:rPr>
        <w:t>6</w:t>
      </w:r>
      <w:r w:rsidRPr="00782A47">
        <w:rPr>
          <w:rFonts w:ascii="Book Antiqua" w:hAnsi="Book Antiqua"/>
          <w:sz w:val="24"/>
          <w:szCs w:val="24"/>
          <w:vertAlign w:val="superscript"/>
          <w:lang w:val="en-US"/>
        </w:rPr>
        <w:t>]</w:t>
      </w:r>
      <w:r w:rsidRPr="00782A47">
        <w:rPr>
          <w:rFonts w:ascii="Book Antiqua" w:hAnsi="Book Antiqua"/>
          <w:sz w:val="24"/>
          <w:szCs w:val="24"/>
          <w:lang w:val="en-US"/>
        </w:rPr>
        <w:t>.</w:t>
      </w:r>
    </w:p>
    <w:p w14:paraId="1E75401F" w14:textId="442B0D3F" w:rsidR="008E11DA" w:rsidRPr="00782A47" w:rsidRDefault="008E11DA" w:rsidP="00782A47">
      <w:pPr>
        <w:spacing w:after="0" w:line="360" w:lineRule="auto"/>
        <w:ind w:firstLineChars="100" w:firstLine="240"/>
        <w:jc w:val="both"/>
        <w:rPr>
          <w:rFonts w:ascii="Book Antiqua" w:hAnsi="Book Antiqua"/>
          <w:sz w:val="24"/>
          <w:szCs w:val="24"/>
          <w:lang w:val="en-US"/>
        </w:rPr>
      </w:pPr>
      <w:r w:rsidRPr="00782A47">
        <w:rPr>
          <w:rFonts w:ascii="Book Antiqua" w:hAnsi="Book Antiqua"/>
          <w:sz w:val="24"/>
          <w:szCs w:val="24"/>
          <w:lang w:val="en-US"/>
        </w:rPr>
        <w:t>To clarify the role of laparoscopy in emerge</w:t>
      </w:r>
      <w:r w:rsidR="00782A47">
        <w:rPr>
          <w:rFonts w:ascii="Book Antiqua" w:hAnsi="Book Antiqua"/>
          <w:sz w:val="24"/>
          <w:szCs w:val="24"/>
          <w:lang w:val="en-US"/>
        </w:rPr>
        <w:t xml:space="preserve">nt </w:t>
      </w:r>
      <w:proofErr w:type="spellStart"/>
      <w:r w:rsidR="00782A47">
        <w:rPr>
          <w:rFonts w:ascii="Book Antiqua" w:hAnsi="Book Antiqua"/>
          <w:sz w:val="24"/>
          <w:szCs w:val="24"/>
          <w:lang w:val="en-US"/>
        </w:rPr>
        <w:t>sigmoidectomy</w:t>
      </w:r>
      <w:proofErr w:type="spellEnd"/>
      <w:r w:rsidR="00782A47">
        <w:rPr>
          <w:rFonts w:ascii="Book Antiqua" w:hAnsi="Book Antiqua"/>
          <w:sz w:val="24"/>
          <w:szCs w:val="24"/>
          <w:lang w:val="en-US"/>
        </w:rPr>
        <w:t xml:space="preserve">, </w:t>
      </w:r>
      <w:proofErr w:type="spellStart"/>
      <w:r w:rsidR="00782A47">
        <w:rPr>
          <w:rFonts w:ascii="Book Antiqua" w:hAnsi="Book Antiqua"/>
          <w:sz w:val="24"/>
          <w:szCs w:val="24"/>
          <w:lang w:val="en-US"/>
        </w:rPr>
        <w:t>Mbadiwe</w:t>
      </w:r>
      <w:proofErr w:type="spellEnd"/>
      <w:r w:rsidR="00782A47" w:rsidRPr="00782A47">
        <w:rPr>
          <w:rFonts w:ascii="Book Antiqua" w:hAnsi="Book Antiqua"/>
          <w:i/>
          <w:sz w:val="24"/>
          <w:szCs w:val="24"/>
          <w:lang w:val="en-US"/>
        </w:rPr>
        <w:t xml:space="preserve"> et </w:t>
      </w:r>
      <w:proofErr w:type="gramStart"/>
      <w:r w:rsidR="00782A47" w:rsidRPr="00782A47">
        <w:rPr>
          <w:rFonts w:ascii="Book Antiqua" w:hAnsi="Book Antiqua"/>
          <w:i/>
          <w:sz w:val="24"/>
          <w:szCs w:val="24"/>
          <w:lang w:val="en-US"/>
        </w:rPr>
        <w:t>al</w:t>
      </w:r>
      <w:r w:rsidR="00782A47" w:rsidRPr="00782A47">
        <w:rPr>
          <w:rFonts w:ascii="Book Antiqua" w:hAnsi="Book Antiqua"/>
          <w:sz w:val="24"/>
          <w:szCs w:val="24"/>
          <w:vertAlign w:val="superscript"/>
          <w:lang w:val="en-US"/>
        </w:rPr>
        <w:t>[</w:t>
      </w:r>
      <w:proofErr w:type="gramEnd"/>
      <w:r w:rsidR="00782A47" w:rsidRPr="00782A47">
        <w:rPr>
          <w:rFonts w:ascii="Book Antiqua" w:hAnsi="Book Antiqua"/>
          <w:sz w:val="24"/>
          <w:szCs w:val="24"/>
          <w:vertAlign w:val="superscript"/>
          <w:lang w:val="en-US"/>
        </w:rPr>
        <w:t>87]</w:t>
      </w:r>
      <w:r w:rsidRPr="00782A47">
        <w:rPr>
          <w:rFonts w:ascii="Book Antiqua" w:hAnsi="Book Antiqua"/>
          <w:sz w:val="24"/>
          <w:szCs w:val="24"/>
          <w:lang w:val="en-US"/>
        </w:rPr>
        <w:t xml:space="preserve"> retrospectively analyzed the ACS NSQIP database. In a total of 11981 patients, a bivariate analysis showed that patients undergoing laparoscopy experienced lower rates of complications with both RPA (14% </w:t>
      </w:r>
      <w:r w:rsidRPr="00782A47">
        <w:rPr>
          <w:rFonts w:ascii="Book Antiqua" w:hAnsi="Book Antiqua"/>
          <w:i/>
          <w:sz w:val="24"/>
          <w:szCs w:val="24"/>
          <w:lang w:val="en-US"/>
        </w:rPr>
        <w:t xml:space="preserve">vs </w:t>
      </w:r>
      <w:r w:rsidRPr="00782A47">
        <w:rPr>
          <w:rFonts w:ascii="Book Antiqua" w:hAnsi="Book Antiqua"/>
          <w:sz w:val="24"/>
          <w:szCs w:val="24"/>
          <w:lang w:val="en-US"/>
        </w:rPr>
        <w:t xml:space="preserve">26%, </w:t>
      </w:r>
      <w:r w:rsidR="00782A47" w:rsidRPr="00782A47">
        <w:rPr>
          <w:rFonts w:ascii="Book Antiqua" w:hAnsi="Book Antiqua"/>
          <w:i/>
          <w:sz w:val="24"/>
          <w:szCs w:val="24"/>
          <w:lang w:val="en-US"/>
        </w:rPr>
        <w:t>P</w:t>
      </w:r>
      <w:r w:rsidRPr="00782A47">
        <w:rPr>
          <w:rFonts w:ascii="Book Antiqua" w:hAnsi="Book Antiqua"/>
          <w:sz w:val="24"/>
          <w:szCs w:val="24"/>
          <w:lang w:val="en-US"/>
        </w:rPr>
        <w:t xml:space="preserve"> &lt; 0.001) and HP (30% </w:t>
      </w:r>
      <w:r w:rsidRPr="00782A47">
        <w:rPr>
          <w:rFonts w:ascii="Book Antiqua" w:hAnsi="Book Antiqua"/>
          <w:i/>
          <w:sz w:val="24"/>
          <w:szCs w:val="24"/>
          <w:lang w:val="en-US"/>
        </w:rPr>
        <w:t xml:space="preserve">vs </w:t>
      </w:r>
      <w:r w:rsidRPr="00782A47">
        <w:rPr>
          <w:rFonts w:ascii="Book Antiqua" w:hAnsi="Book Antiqua"/>
          <w:sz w:val="24"/>
          <w:szCs w:val="24"/>
          <w:lang w:val="en-US"/>
        </w:rPr>
        <w:t xml:space="preserve">37%, </w:t>
      </w:r>
      <w:r w:rsidR="00782A47" w:rsidRPr="00782A47">
        <w:rPr>
          <w:rFonts w:ascii="Book Antiqua" w:hAnsi="Book Antiqua"/>
          <w:i/>
          <w:sz w:val="24"/>
          <w:szCs w:val="24"/>
          <w:lang w:val="en-US"/>
        </w:rPr>
        <w:t>P</w:t>
      </w:r>
      <w:r w:rsidRPr="00782A47">
        <w:rPr>
          <w:rFonts w:ascii="Book Antiqua" w:hAnsi="Book Antiqua"/>
          <w:sz w:val="24"/>
          <w:szCs w:val="24"/>
          <w:lang w:val="en-US"/>
        </w:rPr>
        <w:t xml:space="preserve"> = 0.02). The laparoscopic approach was associated with decreased mortality rate for patients undergoing RPA (0.24% </w:t>
      </w:r>
      <w:r w:rsidRPr="00782A47">
        <w:rPr>
          <w:rFonts w:ascii="Book Antiqua" w:hAnsi="Book Antiqua"/>
          <w:i/>
          <w:sz w:val="24"/>
          <w:szCs w:val="24"/>
          <w:lang w:val="en-US"/>
        </w:rPr>
        <w:t xml:space="preserve">vs </w:t>
      </w:r>
      <w:r w:rsidRPr="00782A47">
        <w:rPr>
          <w:rFonts w:ascii="Book Antiqua" w:hAnsi="Book Antiqua"/>
          <w:sz w:val="24"/>
          <w:szCs w:val="24"/>
          <w:lang w:val="en-US"/>
        </w:rPr>
        <w:t xml:space="preserve">0.79%, </w:t>
      </w:r>
      <w:r w:rsidR="00782A47" w:rsidRPr="00782A47">
        <w:rPr>
          <w:rFonts w:ascii="Book Antiqua" w:hAnsi="Book Antiqua"/>
          <w:i/>
          <w:sz w:val="24"/>
          <w:szCs w:val="24"/>
          <w:lang w:val="en-US"/>
        </w:rPr>
        <w:t>P</w:t>
      </w:r>
      <w:r w:rsidRPr="00782A47">
        <w:rPr>
          <w:rFonts w:ascii="Book Antiqua" w:hAnsi="Book Antiqua"/>
          <w:sz w:val="24"/>
          <w:szCs w:val="24"/>
          <w:lang w:val="en-US"/>
        </w:rPr>
        <w:t xml:space="preserve"> &lt; 0.001). The reduced complication rate after laparoscopic RPA was confirmed in the multivariate </w:t>
      </w:r>
      <w:proofErr w:type="gramStart"/>
      <w:r w:rsidRPr="00782A47">
        <w:rPr>
          <w:rFonts w:ascii="Book Antiqua" w:hAnsi="Book Antiqua"/>
          <w:sz w:val="24"/>
          <w:szCs w:val="24"/>
          <w:lang w:val="en-US"/>
        </w:rPr>
        <w:t>analysis</w:t>
      </w:r>
      <w:r w:rsidRPr="00782A47">
        <w:rPr>
          <w:rFonts w:ascii="Book Antiqua" w:hAnsi="Book Antiqua"/>
          <w:sz w:val="24"/>
          <w:szCs w:val="24"/>
          <w:vertAlign w:val="superscript"/>
          <w:lang w:val="en-US"/>
        </w:rPr>
        <w:t>[</w:t>
      </w:r>
      <w:proofErr w:type="gramEnd"/>
      <w:r w:rsidRPr="00782A47">
        <w:rPr>
          <w:rFonts w:ascii="Book Antiqua" w:hAnsi="Book Antiqua"/>
          <w:sz w:val="24"/>
          <w:szCs w:val="24"/>
          <w:vertAlign w:val="superscript"/>
          <w:lang w:val="en-US"/>
        </w:rPr>
        <w:t>8</w:t>
      </w:r>
      <w:r w:rsidR="00714C68" w:rsidRPr="00782A47">
        <w:rPr>
          <w:rFonts w:ascii="Book Antiqua" w:hAnsi="Book Antiqua"/>
          <w:sz w:val="24"/>
          <w:szCs w:val="24"/>
          <w:vertAlign w:val="superscript"/>
          <w:lang w:val="en-US"/>
        </w:rPr>
        <w:t>7</w:t>
      </w:r>
      <w:r w:rsidRPr="00782A47">
        <w:rPr>
          <w:rFonts w:ascii="Book Antiqua" w:hAnsi="Book Antiqua"/>
          <w:sz w:val="24"/>
          <w:szCs w:val="24"/>
          <w:vertAlign w:val="superscript"/>
          <w:lang w:val="en-US"/>
        </w:rPr>
        <w:t>]</w:t>
      </w:r>
      <w:r w:rsidRPr="00782A47">
        <w:rPr>
          <w:rFonts w:ascii="Book Antiqua" w:hAnsi="Book Antiqua"/>
          <w:sz w:val="24"/>
          <w:szCs w:val="24"/>
          <w:lang w:val="en-US"/>
        </w:rPr>
        <w:t>.</w:t>
      </w:r>
    </w:p>
    <w:p w14:paraId="1329A75A" w14:textId="61F4811C" w:rsidR="008E11DA" w:rsidRPr="00782A47" w:rsidRDefault="008E11DA" w:rsidP="00782A47">
      <w:pPr>
        <w:spacing w:after="0" w:line="360" w:lineRule="auto"/>
        <w:ind w:firstLineChars="100" w:firstLine="240"/>
        <w:jc w:val="both"/>
        <w:rPr>
          <w:rFonts w:ascii="Book Antiqua" w:hAnsi="Book Antiqua"/>
          <w:sz w:val="24"/>
          <w:szCs w:val="24"/>
          <w:lang w:val="en-US"/>
        </w:rPr>
      </w:pPr>
      <w:r w:rsidRPr="00782A47">
        <w:rPr>
          <w:rFonts w:ascii="Book Antiqua" w:hAnsi="Book Antiqua" w:cs="AdvPTimes"/>
          <w:sz w:val="24"/>
          <w:szCs w:val="24"/>
          <w:lang w:val="en-US" w:eastAsia="fr-FR"/>
        </w:rPr>
        <w:t xml:space="preserve">To provide </w:t>
      </w:r>
      <w:r w:rsidRPr="00782A47">
        <w:rPr>
          <w:rFonts w:ascii="Book Antiqua" w:hAnsi="Book Antiqua"/>
          <w:sz w:val="24"/>
          <w:szCs w:val="24"/>
          <w:lang w:val="en-US"/>
        </w:rPr>
        <w:t xml:space="preserve">a high level of evidence in the present era of widespread use of laparoscopy for colorectal disease, a well-built RCT is highly desirable comparing laparoscopic RPA (with or without DI) with a two-step laparoscopic HP (sigmoid resection and stoma closure) in perforated complicated diverticulitis. Not only outcomes of both procedures will be clarified but also identification of precise criteria would define the subgroups of patients who will benefit more from each technique. Based on this perspective, the results of the ongoing DIVA section of the Ladies trial are keenly awaited to provide us with level 1 evidence about the preferable laparoscopic attitude in Hinchey 4 complicated </w:t>
      </w:r>
      <w:proofErr w:type="gramStart"/>
      <w:r w:rsidRPr="00782A47">
        <w:rPr>
          <w:rFonts w:ascii="Book Antiqua" w:hAnsi="Book Antiqua"/>
          <w:sz w:val="24"/>
          <w:szCs w:val="24"/>
          <w:lang w:val="en-US"/>
        </w:rPr>
        <w:t>diverticulitis</w:t>
      </w:r>
      <w:r w:rsidRPr="00782A47">
        <w:rPr>
          <w:rFonts w:ascii="Book Antiqua" w:hAnsi="Book Antiqua"/>
          <w:sz w:val="24"/>
          <w:szCs w:val="24"/>
          <w:vertAlign w:val="superscript"/>
          <w:lang w:val="en-US"/>
        </w:rPr>
        <w:t>[</w:t>
      </w:r>
      <w:proofErr w:type="gramEnd"/>
      <w:r w:rsidRPr="00782A47">
        <w:rPr>
          <w:rFonts w:ascii="Book Antiqua" w:hAnsi="Book Antiqua"/>
          <w:sz w:val="24"/>
          <w:szCs w:val="24"/>
          <w:vertAlign w:val="superscript"/>
          <w:lang w:val="en-US"/>
        </w:rPr>
        <w:t>5</w:t>
      </w:r>
      <w:r w:rsidR="00714C68" w:rsidRPr="00782A47">
        <w:rPr>
          <w:rFonts w:ascii="Book Antiqua" w:hAnsi="Book Antiqua"/>
          <w:sz w:val="24"/>
          <w:szCs w:val="24"/>
          <w:vertAlign w:val="superscript"/>
          <w:lang w:val="en-US"/>
        </w:rPr>
        <w:t>7</w:t>
      </w:r>
      <w:r w:rsidRPr="00782A47">
        <w:rPr>
          <w:rFonts w:ascii="Book Antiqua" w:hAnsi="Book Antiqua"/>
          <w:sz w:val="24"/>
          <w:szCs w:val="24"/>
          <w:vertAlign w:val="superscript"/>
          <w:lang w:val="en-US"/>
        </w:rPr>
        <w:t>]</w:t>
      </w:r>
      <w:r w:rsidRPr="00782A47">
        <w:rPr>
          <w:rFonts w:ascii="Book Antiqua" w:hAnsi="Book Antiqua"/>
          <w:sz w:val="24"/>
          <w:szCs w:val="24"/>
          <w:lang w:val="en-US"/>
        </w:rPr>
        <w:t>.</w:t>
      </w:r>
    </w:p>
    <w:p w14:paraId="4005E31D" w14:textId="77777777" w:rsidR="008E11DA" w:rsidRPr="00782A47" w:rsidRDefault="008E11DA" w:rsidP="00782A47">
      <w:pPr>
        <w:autoSpaceDE w:val="0"/>
        <w:autoSpaceDN w:val="0"/>
        <w:adjustRightInd w:val="0"/>
        <w:spacing w:after="0" w:line="360" w:lineRule="auto"/>
        <w:jc w:val="both"/>
        <w:rPr>
          <w:rFonts w:ascii="Book Antiqua" w:hAnsi="Book Antiqua" w:cs="AdvPTimes"/>
          <w:sz w:val="24"/>
          <w:szCs w:val="24"/>
          <w:lang w:val="en-US" w:eastAsia="fr-FR"/>
        </w:rPr>
      </w:pPr>
    </w:p>
    <w:p w14:paraId="3CE6AAF3" w14:textId="090552D2" w:rsidR="008E11DA" w:rsidRPr="0029639F" w:rsidRDefault="008E11DA" w:rsidP="00782A47">
      <w:pPr>
        <w:spacing w:after="0" w:line="360" w:lineRule="auto"/>
        <w:jc w:val="both"/>
        <w:rPr>
          <w:rFonts w:ascii="Book Antiqua" w:hAnsi="Book Antiqua"/>
          <w:b/>
          <w:i/>
          <w:sz w:val="24"/>
          <w:szCs w:val="24"/>
          <w:lang w:val="en-US"/>
        </w:rPr>
      </w:pPr>
      <w:r w:rsidRPr="0029639F">
        <w:rPr>
          <w:rFonts w:ascii="Book Antiqua" w:hAnsi="Book Antiqua"/>
          <w:b/>
          <w:i/>
          <w:sz w:val="24"/>
          <w:szCs w:val="24"/>
          <w:lang w:val="en-US"/>
        </w:rPr>
        <w:t>E</w:t>
      </w:r>
      <w:r w:rsidR="0029639F" w:rsidRPr="0029639F">
        <w:rPr>
          <w:rFonts w:ascii="Book Antiqua" w:hAnsi="Book Antiqua"/>
          <w:b/>
          <w:i/>
          <w:sz w:val="24"/>
          <w:szCs w:val="24"/>
          <w:lang w:val="en-US"/>
        </w:rPr>
        <w:t>lective surgery</w:t>
      </w:r>
    </w:p>
    <w:p w14:paraId="7838F6D4" w14:textId="4F830727" w:rsidR="008E11DA" w:rsidRPr="00782A47" w:rsidRDefault="008E11DA" w:rsidP="00782A47">
      <w:pPr>
        <w:spacing w:after="0" w:line="360" w:lineRule="auto"/>
        <w:jc w:val="both"/>
        <w:rPr>
          <w:rFonts w:ascii="Book Antiqua" w:hAnsi="Book Antiqua"/>
          <w:sz w:val="24"/>
          <w:szCs w:val="24"/>
          <w:lang w:val="en-US"/>
        </w:rPr>
      </w:pPr>
      <w:r w:rsidRPr="00782A47">
        <w:rPr>
          <w:rFonts w:ascii="Book Antiqua" w:hAnsi="Book Antiqua"/>
          <w:sz w:val="24"/>
          <w:szCs w:val="24"/>
          <w:lang w:val="en-US"/>
        </w:rPr>
        <w:t>Based on solid proofs from a large-scale meta-</w:t>
      </w:r>
      <w:proofErr w:type="gramStart"/>
      <w:r w:rsidRPr="00782A47">
        <w:rPr>
          <w:rFonts w:ascii="Book Antiqua" w:hAnsi="Book Antiqua"/>
          <w:sz w:val="24"/>
          <w:szCs w:val="24"/>
          <w:lang w:val="en-US"/>
        </w:rPr>
        <w:t>analysis</w:t>
      </w:r>
      <w:r w:rsidRPr="00782A47">
        <w:rPr>
          <w:rFonts w:ascii="Book Antiqua" w:hAnsi="Book Antiqua"/>
          <w:sz w:val="24"/>
          <w:szCs w:val="24"/>
          <w:vertAlign w:val="superscript"/>
          <w:lang w:val="en-US"/>
        </w:rPr>
        <w:t>[</w:t>
      </w:r>
      <w:proofErr w:type="gramEnd"/>
      <w:r w:rsidRPr="00782A47">
        <w:rPr>
          <w:rFonts w:ascii="Book Antiqua" w:hAnsi="Book Antiqua"/>
          <w:sz w:val="24"/>
          <w:szCs w:val="24"/>
          <w:vertAlign w:val="superscript"/>
          <w:lang w:val="en-US"/>
        </w:rPr>
        <w:t>8</w:t>
      </w:r>
      <w:r w:rsidR="00714C68" w:rsidRPr="00782A47">
        <w:rPr>
          <w:rFonts w:ascii="Book Antiqua" w:hAnsi="Book Antiqua"/>
          <w:sz w:val="24"/>
          <w:szCs w:val="24"/>
          <w:vertAlign w:val="superscript"/>
          <w:lang w:val="en-US"/>
        </w:rPr>
        <w:t>8</w:t>
      </w:r>
      <w:r w:rsidRPr="00782A47">
        <w:rPr>
          <w:rFonts w:ascii="Book Antiqua" w:hAnsi="Book Antiqua"/>
          <w:sz w:val="24"/>
          <w:szCs w:val="24"/>
          <w:vertAlign w:val="superscript"/>
          <w:lang w:val="en-US"/>
        </w:rPr>
        <w:t>]</w:t>
      </w:r>
      <w:r w:rsidRPr="00782A47">
        <w:rPr>
          <w:rFonts w:ascii="Book Antiqua" w:hAnsi="Book Antiqua"/>
          <w:sz w:val="24"/>
          <w:szCs w:val="24"/>
          <w:lang w:val="en-US"/>
        </w:rPr>
        <w:t xml:space="preserve"> and RCTs</w:t>
      </w:r>
      <w:r w:rsidRPr="00782A47">
        <w:rPr>
          <w:rFonts w:ascii="Book Antiqua" w:hAnsi="Book Antiqua"/>
          <w:sz w:val="24"/>
          <w:szCs w:val="24"/>
          <w:vertAlign w:val="superscript"/>
          <w:lang w:val="en-US"/>
        </w:rPr>
        <w:t>[</w:t>
      </w:r>
      <w:r w:rsidR="00714C68" w:rsidRPr="00782A47">
        <w:rPr>
          <w:rFonts w:ascii="Book Antiqua" w:hAnsi="Book Antiqua"/>
          <w:sz w:val="24"/>
          <w:szCs w:val="24"/>
          <w:vertAlign w:val="superscript"/>
          <w:lang w:val="en-US"/>
        </w:rPr>
        <w:t>89</w:t>
      </w:r>
      <w:r w:rsidR="0029639F">
        <w:rPr>
          <w:rFonts w:ascii="Book Antiqua" w:hAnsi="Book Antiqua"/>
          <w:sz w:val="24"/>
          <w:szCs w:val="24"/>
          <w:vertAlign w:val="superscript"/>
          <w:lang w:val="en-US"/>
        </w:rPr>
        <w:t>,</w:t>
      </w:r>
      <w:r w:rsidRPr="00782A47">
        <w:rPr>
          <w:rFonts w:ascii="Book Antiqua" w:hAnsi="Book Antiqua"/>
          <w:sz w:val="24"/>
          <w:szCs w:val="24"/>
          <w:vertAlign w:val="superscript"/>
          <w:lang w:val="en-US"/>
        </w:rPr>
        <w:t>9</w:t>
      </w:r>
      <w:r w:rsidR="00714C68" w:rsidRPr="00782A47">
        <w:rPr>
          <w:rFonts w:ascii="Book Antiqua" w:hAnsi="Book Antiqua"/>
          <w:sz w:val="24"/>
          <w:szCs w:val="24"/>
          <w:vertAlign w:val="superscript"/>
          <w:lang w:val="en-US"/>
        </w:rPr>
        <w:t>0</w:t>
      </w:r>
      <w:r w:rsidRPr="00782A47">
        <w:rPr>
          <w:rFonts w:ascii="Book Antiqua" w:hAnsi="Book Antiqua"/>
          <w:sz w:val="24"/>
          <w:szCs w:val="24"/>
          <w:vertAlign w:val="superscript"/>
          <w:lang w:val="en-US"/>
        </w:rPr>
        <w:t>]</w:t>
      </w:r>
      <w:r w:rsidRPr="00782A47">
        <w:rPr>
          <w:rFonts w:ascii="Book Antiqua" w:hAnsi="Book Antiqua"/>
          <w:sz w:val="24"/>
          <w:szCs w:val="24"/>
          <w:lang w:val="en-US"/>
        </w:rPr>
        <w:t xml:space="preserve">, international committees have adopted laparoscopy as the preferred approach for elective </w:t>
      </w:r>
      <w:proofErr w:type="spellStart"/>
      <w:r w:rsidRPr="00782A47">
        <w:rPr>
          <w:rFonts w:ascii="Book Antiqua" w:hAnsi="Book Antiqua"/>
          <w:sz w:val="24"/>
          <w:szCs w:val="24"/>
          <w:lang w:val="en-US"/>
        </w:rPr>
        <w:t>sigmoidectomy</w:t>
      </w:r>
      <w:proofErr w:type="spellEnd"/>
      <w:r w:rsidRPr="00782A47">
        <w:rPr>
          <w:rFonts w:ascii="Book Antiqua" w:hAnsi="Book Antiqua"/>
          <w:sz w:val="24"/>
          <w:szCs w:val="24"/>
          <w:lang w:val="en-US"/>
        </w:rPr>
        <w:t xml:space="preserve"> after acute diverticulitis</w:t>
      </w:r>
      <w:r w:rsidR="0029639F">
        <w:rPr>
          <w:rFonts w:ascii="Book Antiqua" w:hAnsi="Book Antiqua"/>
          <w:sz w:val="24"/>
          <w:szCs w:val="24"/>
          <w:vertAlign w:val="superscript"/>
          <w:lang w:val="en-US"/>
        </w:rPr>
        <w:t>[1,</w:t>
      </w:r>
      <w:r w:rsidRPr="00782A47">
        <w:rPr>
          <w:rFonts w:ascii="Book Antiqua" w:hAnsi="Book Antiqua"/>
          <w:sz w:val="24"/>
          <w:szCs w:val="24"/>
          <w:vertAlign w:val="superscript"/>
          <w:lang w:val="en-US"/>
        </w:rPr>
        <w:t>2</w:t>
      </w:r>
      <w:r w:rsidR="00714C68" w:rsidRPr="00782A47">
        <w:rPr>
          <w:rFonts w:ascii="Book Antiqua" w:hAnsi="Book Antiqua"/>
          <w:sz w:val="24"/>
          <w:szCs w:val="24"/>
          <w:vertAlign w:val="superscript"/>
          <w:lang w:val="en-US"/>
        </w:rPr>
        <w:t>3</w:t>
      </w:r>
      <w:r w:rsidR="0029639F">
        <w:rPr>
          <w:rFonts w:ascii="Book Antiqua" w:hAnsi="Book Antiqua"/>
          <w:sz w:val="24"/>
          <w:szCs w:val="24"/>
          <w:vertAlign w:val="superscript"/>
          <w:lang w:val="en-US"/>
        </w:rPr>
        <w:t>,</w:t>
      </w:r>
      <w:r w:rsidRPr="00782A47">
        <w:rPr>
          <w:rFonts w:ascii="Book Antiqua" w:hAnsi="Book Antiqua"/>
          <w:sz w:val="24"/>
          <w:szCs w:val="24"/>
          <w:vertAlign w:val="superscript"/>
          <w:lang w:val="en-US"/>
        </w:rPr>
        <w:t>24]</w:t>
      </w:r>
      <w:r w:rsidRPr="00782A47">
        <w:rPr>
          <w:rFonts w:ascii="Book Antiqua" w:hAnsi="Book Antiqua"/>
          <w:sz w:val="24"/>
          <w:szCs w:val="24"/>
          <w:lang w:val="en-US"/>
        </w:rPr>
        <w:t xml:space="preserve">. Compared </w:t>
      </w:r>
      <w:r w:rsidRPr="00782A47">
        <w:rPr>
          <w:rFonts w:ascii="Book Antiqua" w:eastAsia="ScalaLancetPro" w:hAnsi="Book Antiqua" w:cs="ScalaLancetPro"/>
          <w:sz w:val="24"/>
          <w:szCs w:val="24"/>
          <w:lang w:val="en-US" w:eastAsia="fr-FR"/>
        </w:rPr>
        <w:t>with</w:t>
      </w:r>
      <w:r w:rsidRPr="00782A47">
        <w:rPr>
          <w:rFonts w:ascii="Book Antiqua" w:hAnsi="Book Antiqua"/>
          <w:sz w:val="24"/>
          <w:szCs w:val="24"/>
          <w:lang w:val="en-US"/>
        </w:rPr>
        <w:t xml:space="preserve"> an open procedure, the laparoscopic modality offers a significant decrease in major complications and morbidity, less blood loss, fewer analgesic requirements, shorter hospital stay and improved quality of life.</w:t>
      </w:r>
    </w:p>
    <w:p w14:paraId="3C6218F4" w14:textId="751CB560" w:rsidR="008E11DA" w:rsidRPr="00782A47" w:rsidRDefault="008E11DA" w:rsidP="00A446C0">
      <w:pPr>
        <w:spacing w:after="0" w:line="360" w:lineRule="auto"/>
        <w:ind w:firstLineChars="100" w:firstLine="240"/>
        <w:jc w:val="both"/>
        <w:rPr>
          <w:rFonts w:ascii="Book Antiqua" w:hAnsi="Book Antiqua"/>
          <w:sz w:val="24"/>
          <w:szCs w:val="24"/>
          <w:lang w:val="en-US"/>
        </w:rPr>
      </w:pPr>
      <w:r w:rsidRPr="00782A47">
        <w:rPr>
          <w:rFonts w:ascii="Book Antiqua" w:hAnsi="Book Antiqua"/>
          <w:sz w:val="24"/>
          <w:szCs w:val="24"/>
          <w:lang w:val="en-US"/>
        </w:rPr>
        <w:t xml:space="preserve">Conversely, in early experience, laparoscopy was contraindicated for the treatment of diverticular chronic complications (stricture, fistula and persistent </w:t>
      </w:r>
      <w:proofErr w:type="spellStart"/>
      <w:r w:rsidRPr="00782A47">
        <w:rPr>
          <w:rFonts w:ascii="Book Antiqua" w:hAnsi="Book Antiqua"/>
          <w:sz w:val="24"/>
          <w:szCs w:val="24"/>
          <w:lang w:val="en-US"/>
        </w:rPr>
        <w:t>phlegmon</w:t>
      </w:r>
      <w:proofErr w:type="spellEnd"/>
      <w:r w:rsidRPr="00782A47">
        <w:rPr>
          <w:rFonts w:ascii="Book Antiqua" w:hAnsi="Book Antiqua"/>
          <w:sz w:val="24"/>
          <w:szCs w:val="24"/>
          <w:lang w:val="en-US"/>
        </w:rPr>
        <w:t>) because severe inflammation and distorted anatomy exposes the patient to high risks of bleeding and adjacent organ trauma (bladder, left ureter, female genital organs)</w:t>
      </w:r>
      <w:r w:rsidR="00A446C0">
        <w:rPr>
          <w:rFonts w:ascii="Book Antiqua" w:hAnsi="Book Antiqua"/>
          <w:sz w:val="24"/>
          <w:szCs w:val="24"/>
          <w:vertAlign w:val="superscript"/>
          <w:lang w:val="en-US"/>
        </w:rPr>
        <w:t>[11,</w:t>
      </w:r>
      <w:r w:rsidRPr="00782A47">
        <w:rPr>
          <w:rFonts w:ascii="Book Antiqua" w:hAnsi="Book Antiqua"/>
          <w:sz w:val="24"/>
          <w:szCs w:val="24"/>
          <w:vertAlign w:val="superscript"/>
          <w:lang w:val="en-US"/>
        </w:rPr>
        <w:t>9</w:t>
      </w:r>
      <w:r w:rsidR="00714C68" w:rsidRPr="00782A47">
        <w:rPr>
          <w:rFonts w:ascii="Book Antiqua" w:hAnsi="Book Antiqua"/>
          <w:sz w:val="24"/>
          <w:szCs w:val="24"/>
          <w:vertAlign w:val="superscript"/>
          <w:lang w:val="en-US"/>
        </w:rPr>
        <w:t>1</w:t>
      </w:r>
      <w:r w:rsidRPr="00782A47">
        <w:rPr>
          <w:rFonts w:ascii="Book Antiqua" w:hAnsi="Book Antiqua"/>
          <w:sz w:val="24"/>
          <w:szCs w:val="24"/>
          <w:vertAlign w:val="superscript"/>
          <w:lang w:val="en-US"/>
        </w:rPr>
        <w:t>]</w:t>
      </w:r>
      <w:r w:rsidRPr="00782A47">
        <w:rPr>
          <w:rFonts w:ascii="Book Antiqua" w:hAnsi="Book Antiqua"/>
          <w:sz w:val="24"/>
          <w:szCs w:val="24"/>
          <w:lang w:val="en-US"/>
        </w:rPr>
        <w:t xml:space="preserve">. With increasing experience, the laparoscopic approach has been </w:t>
      </w:r>
      <w:r w:rsidRPr="00782A47">
        <w:rPr>
          <w:rFonts w:ascii="Book Antiqua" w:hAnsi="Book Antiqua"/>
          <w:sz w:val="24"/>
          <w:szCs w:val="24"/>
          <w:lang w:val="en-US"/>
        </w:rPr>
        <w:lastRenderedPageBreak/>
        <w:t xml:space="preserve">progressively accepted as an alternative to open surgery but its routine usage in chronic complications remains </w:t>
      </w:r>
      <w:proofErr w:type="gramStart"/>
      <w:r w:rsidRPr="00782A47">
        <w:rPr>
          <w:rFonts w:ascii="Book Antiqua" w:hAnsi="Book Antiqua"/>
          <w:sz w:val="24"/>
          <w:szCs w:val="24"/>
          <w:lang w:val="en-US"/>
        </w:rPr>
        <w:t>controversial</w:t>
      </w:r>
      <w:r w:rsidR="00A446C0">
        <w:rPr>
          <w:rFonts w:ascii="Book Antiqua" w:hAnsi="Book Antiqua"/>
          <w:sz w:val="24"/>
          <w:szCs w:val="24"/>
          <w:vertAlign w:val="superscript"/>
          <w:lang w:val="en-US"/>
        </w:rPr>
        <w:t>[</w:t>
      </w:r>
      <w:proofErr w:type="gramEnd"/>
      <w:r w:rsidRPr="00782A47">
        <w:rPr>
          <w:rFonts w:ascii="Book Antiqua" w:hAnsi="Book Antiqua"/>
          <w:sz w:val="24"/>
          <w:szCs w:val="24"/>
          <w:vertAlign w:val="superscript"/>
          <w:lang w:val="en-US"/>
        </w:rPr>
        <w:t>9</w:t>
      </w:r>
      <w:r w:rsidR="00714C68" w:rsidRPr="00782A47">
        <w:rPr>
          <w:rFonts w:ascii="Book Antiqua" w:hAnsi="Book Antiqua"/>
          <w:sz w:val="24"/>
          <w:szCs w:val="24"/>
          <w:vertAlign w:val="superscript"/>
          <w:lang w:val="en-US"/>
        </w:rPr>
        <w:t>2</w:t>
      </w:r>
      <w:r w:rsidRPr="00782A47">
        <w:rPr>
          <w:rFonts w:ascii="Book Antiqua" w:hAnsi="Book Antiqua"/>
          <w:sz w:val="24"/>
          <w:szCs w:val="24"/>
          <w:vertAlign w:val="superscript"/>
          <w:lang w:val="en-US"/>
        </w:rPr>
        <w:t>]</w:t>
      </w:r>
      <w:r w:rsidRPr="00782A47">
        <w:rPr>
          <w:rFonts w:ascii="Book Antiqua" w:hAnsi="Book Antiqua"/>
          <w:sz w:val="24"/>
          <w:szCs w:val="24"/>
          <w:lang w:val="en-US"/>
        </w:rPr>
        <w:t xml:space="preserve">. </w:t>
      </w:r>
    </w:p>
    <w:p w14:paraId="1A641EE3" w14:textId="1ABB9A4A" w:rsidR="008E11DA" w:rsidRPr="00782A47" w:rsidRDefault="008E11DA" w:rsidP="00A446C0">
      <w:pPr>
        <w:spacing w:after="0" w:line="360" w:lineRule="auto"/>
        <w:ind w:firstLineChars="100" w:firstLine="240"/>
        <w:jc w:val="both"/>
        <w:rPr>
          <w:rFonts w:ascii="Book Antiqua" w:hAnsi="Book Antiqua"/>
          <w:sz w:val="24"/>
          <w:szCs w:val="24"/>
          <w:lang w:val="en-US"/>
        </w:rPr>
      </w:pPr>
      <w:r w:rsidRPr="00782A47">
        <w:rPr>
          <w:rFonts w:ascii="Book Antiqua" w:hAnsi="Book Antiqua"/>
          <w:sz w:val="24"/>
          <w:szCs w:val="24"/>
          <w:lang w:val="en-US"/>
        </w:rPr>
        <w:t>Because presently available data mostly rely on small retrospective series and case reports, several controversies cannot be fully elucidated. In a descript</w:t>
      </w:r>
      <w:r w:rsidR="00A446C0">
        <w:rPr>
          <w:rFonts w:ascii="Book Antiqua" w:hAnsi="Book Antiqua"/>
          <w:sz w:val="24"/>
          <w:szCs w:val="24"/>
          <w:lang w:val="en-US"/>
        </w:rPr>
        <w:t xml:space="preserve">ive case series, Le </w:t>
      </w:r>
      <w:proofErr w:type="spellStart"/>
      <w:r w:rsidR="00A446C0">
        <w:rPr>
          <w:rFonts w:ascii="Book Antiqua" w:hAnsi="Book Antiqua"/>
          <w:sz w:val="24"/>
          <w:szCs w:val="24"/>
          <w:lang w:val="en-US"/>
        </w:rPr>
        <w:t>Moine</w:t>
      </w:r>
      <w:proofErr w:type="spellEnd"/>
      <w:r w:rsidR="00A446C0" w:rsidRPr="00A446C0">
        <w:rPr>
          <w:rFonts w:ascii="Book Antiqua" w:hAnsi="Book Antiqua"/>
          <w:i/>
          <w:sz w:val="24"/>
          <w:szCs w:val="24"/>
          <w:lang w:val="en-US"/>
        </w:rPr>
        <w:t xml:space="preserve"> et </w:t>
      </w:r>
      <w:proofErr w:type="gramStart"/>
      <w:r w:rsidR="00A446C0" w:rsidRPr="00A446C0">
        <w:rPr>
          <w:rFonts w:ascii="Book Antiqua" w:hAnsi="Book Antiqua"/>
          <w:i/>
          <w:sz w:val="24"/>
          <w:szCs w:val="24"/>
          <w:lang w:val="en-US"/>
        </w:rPr>
        <w:t>al</w:t>
      </w:r>
      <w:r w:rsidRPr="00782A47">
        <w:rPr>
          <w:rFonts w:ascii="Book Antiqua" w:hAnsi="Book Antiqua"/>
          <w:sz w:val="24"/>
          <w:szCs w:val="24"/>
          <w:vertAlign w:val="superscript"/>
          <w:lang w:val="en-US"/>
        </w:rPr>
        <w:t>[</w:t>
      </w:r>
      <w:proofErr w:type="gramEnd"/>
      <w:r w:rsidRPr="00782A47">
        <w:rPr>
          <w:rFonts w:ascii="Book Antiqua" w:hAnsi="Book Antiqua"/>
          <w:sz w:val="24"/>
          <w:szCs w:val="24"/>
          <w:vertAlign w:val="superscript"/>
          <w:lang w:val="en-US"/>
        </w:rPr>
        <w:t>9</w:t>
      </w:r>
      <w:r w:rsidR="00714C68" w:rsidRPr="00782A47">
        <w:rPr>
          <w:rFonts w:ascii="Book Antiqua" w:hAnsi="Book Antiqua"/>
          <w:sz w:val="24"/>
          <w:szCs w:val="24"/>
          <w:vertAlign w:val="superscript"/>
          <w:lang w:val="en-US"/>
        </w:rPr>
        <w:t>3</w:t>
      </w:r>
      <w:r w:rsidRPr="00782A47">
        <w:rPr>
          <w:rFonts w:ascii="Book Antiqua" w:hAnsi="Book Antiqua"/>
          <w:sz w:val="24"/>
          <w:szCs w:val="24"/>
          <w:vertAlign w:val="superscript"/>
          <w:lang w:val="en-US"/>
        </w:rPr>
        <w:t>]</w:t>
      </w:r>
      <w:r w:rsidRPr="00782A47">
        <w:rPr>
          <w:rFonts w:ascii="Book Antiqua" w:hAnsi="Book Antiqua"/>
          <w:sz w:val="24"/>
          <w:szCs w:val="24"/>
          <w:lang w:val="en-US"/>
        </w:rPr>
        <w:t xml:space="preserve"> suggested that chronic complicated diverticulitis increases the risk of conversion to laparotomy in elective laparoscopic </w:t>
      </w:r>
      <w:proofErr w:type="spellStart"/>
      <w:r w:rsidRPr="00782A47">
        <w:rPr>
          <w:rFonts w:ascii="Book Antiqua" w:hAnsi="Book Antiqua"/>
          <w:sz w:val="24"/>
          <w:szCs w:val="24"/>
          <w:lang w:val="en-US"/>
        </w:rPr>
        <w:t>sigmoidectomy</w:t>
      </w:r>
      <w:proofErr w:type="spellEnd"/>
      <w:r w:rsidRPr="00782A47">
        <w:rPr>
          <w:rFonts w:ascii="Book Antiqua" w:hAnsi="Book Antiqua"/>
          <w:sz w:val="24"/>
          <w:szCs w:val="24"/>
          <w:lang w:val="en-US"/>
        </w:rPr>
        <w:t xml:space="preserve">. This effect has been recently disproved by two comparative </w:t>
      </w:r>
      <w:proofErr w:type="gramStart"/>
      <w:r w:rsidRPr="00782A47">
        <w:rPr>
          <w:rFonts w:ascii="Book Antiqua" w:hAnsi="Book Antiqua"/>
          <w:sz w:val="24"/>
          <w:szCs w:val="24"/>
          <w:lang w:val="en-US"/>
        </w:rPr>
        <w:t>studies</w:t>
      </w:r>
      <w:r w:rsidRPr="00782A47">
        <w:rPr>
          <w:rFonts w:ascii="Book Antiqua" w:hAnsi="Book Antiqua"/>
          <w:sz w:val="24"/>
          <w:szCs w:val="24"/>
          <w:vertAlign w:val="superscript"/>
          <w:lang w:val="en-US"/>
        </w:rPr>
        <w:t>[</w:t>
      </w:r>
      <w:proofErr w:type="gramEnd"/>
      <w:r w:rsidRPr="00782A47">
        <w:rPr>
          <w:rFonts w:ascii="Book Antiqua" w:hAnsi="Book Antiqua"/>
          <w:sz w:val="24"/>
          <w:szCs w:val="24"/>
          <w:vertAlign w:val="superscript"/>
          <w:lang w:val="en-US"/>
        </w:rPr>
        <w:t>9</w:t>
      </w:r>
      <w:r w:rsidR="00714C68" w:rsidRPr="00782A47">
        <w:rPr>
          <w:rFonts w:ascii="Book Antiqua" w:hAnsi="Book Antiqua"/>
          <w:sz w:val="24"/>
          <w:szCs w:val="24"/>
          <w:vertAlign w:val="superscript"/>
          <w:lang w:val="en-US"/>
        </w:rPr>
        <w:t>4</w:t>
      </w:r>
      <w:r w:rsidR="00A446C0">
        <w:rPr>
          <w:rFonts w:ascii="Book Antiqua" w:hAnsi="Book Antiqua"/>
          <w:sz w:val="24"/>
          <w:szCs w:val="24"/>
          <w:vertAlign w:val="superscript"/>
          <w:lang w:val="en-US"/>
        </w:rPr>
        <w:t>,</w:t>
      </w:r>
      <w:r w:rsidRPr="00782A47">
        <w:rPr>
          <w:rFonts w:ascii="Book Antiqua" w:hAnsi="Book Antiqua"/>
          <w:sz w:val="24"/>
          <w:szCs w:val="24"/>
          <w:vertAlign w:val="superscript"/>
          <w:lang w:val="en-US"/>
        </w:rPr>
        <w:t>9</w:t>
      </w:r>
      <w:r w:rsidR="00714C68" w:rsidRPr="00782A47">
        <w:rPr>
          <w:rFonts w:ascii="Book Antiqua" w:hAnsi="Book Antiqua"/>
          <w:sz w:val="24"/>
          <w:szCs w:val="24"/>
          <w:vertAlign w:val="superscript"/>
          <w:lang w:val="en-US"/>
        </w:rPr>
        <w:t>5</w:t>
      </w:r>
      <w:r w:rsidRPr="00782A47">
        <w:rPr>
          <w:rFonts w:ascii="Book Antiqua" w:hAnsi="Book Antiqua"/>
          <w:sz w:val="24"/>
          <w:szCs w:val="24"/>
          <w:vertAlign w:val="superscript"/>
          <w:lang w:val="en-US"/>
        </w:rPr>
        <w:t>]</w:t>
      </w:r>
      <w:r w:rsidRPr="00782A47">
        <w:rPr>
          <w:rFonts w:ascii="Book Antiqua" w:hAnsi="Book Antiqua"/>
          <w:sz w:val="24"/>
          <w:szCs w:val="24"/>
          <w:lang w:val="en-US"/>
        </w:rPr>
        <w:t xml:space="preserve"> which stated that surgeons’ expertise in minimally invasive and colorectal surgery is the principal determinant of morbidity and conversion rates in complicated cases. This evidence outlines that accumulating experience during the last ten years has inevitably challenged previously accepted knowledge.</w:t>
      </w:r>
    </w:p>
    <w:p w14:paraId="0E01A091" w14:textId="22BC690D" w:rsidR="008E11DA" w:rsidRPr="00782A47" w:rsidRDefault="008E11DA" w:rsidP="00A446C0">
      <w:pPr>
        <w:spacing w:after="0" w:line="360" w:lineRule="auto"/>
        <w:ind w:firstLineChars="100" w:firstLine="240"/>
        <w:jc w:val="both"/>
        <w:rPr>
          <w:rFonts w:ascii="Book Antiqua" w:hAnsi="Book Antiqua"/>
          <w:sz w:val="24"/>
          <w:szCs w:val="24"/>
          <w:lang w:val="en-US"/>
        </w:rPr>
      </w:pPr>
      <w:r w:rsidRPr="00782A47">
        <w:rPr>
          <w:rFonts w:ascii="Book Antiqua" w:hAnsi="Book Antiqua"/>
          <w:sz w:val="24"/>
          <w:szCs w:val="24"/>
          <w:lang w:val="en-US"/>
        </w:rPr>
        <w:t xml:space="preserve">Colonic fistula is the most reported late complications of diverticular disease, although available data is scarce and confined to retrospective case series. In recent systematic </w:t>
      </w:r>
      <w:proofErr w:type="gramStart"/>
      <w:r w:rsidRPr="00782A47">
        <w:rPr>
          <w:rFonts w:ascii="Book Antiqua" w:hAnsi="Book Antiqua"/>
          <w:sz w:val="24"/>
          <w:szCs w:val="24"/>
          <w:lang w:val="en-US"/>
        </w:rPr>
        <w:t>reviews</w:t>
      </w:r>
      <w:r w:rsidRPr="00782A47">
        <w:rPr>
          <w:rFonts w:ascii="Book Antiqua" w:hAnsi="Book Antiqua"/>
          <w:sz w:val="24"/>
          <w:szCs w:val="24"/>
          <w:vertAlign w:val="superscript"/>
          <w:lang w:val="en-US"/>
        </w:rPr>
        <w:t>[</w:t>
      </w:r>
      <w:proofErr w:type="gramEnd"/>
      <w:r w:rsidRPr="00782A47">
        <w:rPr>
          <w:rFonts w:ascii="Book Antiqua" w:hAnsi="Book Antiqua"/>
          <w:sz w:val="24"/>
          <w:szCs w:val="24"/>
          <w:vertAlign w:val="superscript"/>
          <w:lang w:val="en-US"/>
        </w:rPr>
        <w:t>9</w:t>
      </w:r>
      <w:r w:rsidR="00714C68" w:rsidRPr="00782A47">
        <w:rPr>
          <w:rFonts w:ascii="Book Antiqua" w:hAnsi="Book Antiqua"/>
          <w:sz w:val="24"/>
          <w:szCs w:val="24"/>
          <w:vertAlign w:val="superscript"/>
          <w:lang w:val="en-US"/>
        </w:rPr>
        <w:t>6</w:t>
      </w:r>
      <w:r w:rsidR="00A446C0">
        <w:rPr>
          <w:rFonts w:ascii="Book Antiqua" w:hAnsi="Book Antiqua"/>
          <w:sz w:val="24"/>
          <w:szCs w:val="24"/>
          <w:vertAlign w:val="superscript"/>
          <w:lang w:val="en-US"/>
        </w:rPr>
        <w:t>,</w:t>
      </w:r>
      <w:r w:rsidRPr="00782A47">
        <w:rPr>
          <w:rFonts w:ascii="Book Antiqua" w:hAnsi="Book Antiqua"/>
          <w:sz w:val="24"/>
          <w:szCs w:val="24"/>
          <w:vertAlign w:val="superscript"/>
          <w:lang w:val="en-US"/>
        </w:rPr>
        <w:t>9</w:t>
      </w:r>
      <w:r w:rsidR="00714C68" w:rsidRPr="00782A47">
        <w:rPr>
          <w:rFonts w:ascii="Book Antiqua" w:hAnsi="Book Antiqua"/>
          <w:sz w:val="24"/>
          <w:szCs w:val="24"/>
          <w:vertAlign w:val="superscript"/>
          <w:lang w:val="en-US"/>
        </w:rPr>
        <w:t>7</w:t>
      </w:r>
      <w:r w:rsidRPr="00782A47">
        <w:rPr>
          <w:rFonts w:ascii="Book Antiqua" w:hAnsi="Book Antiqua"/>
          <w:sz w:val="24"/>
          <w:szCs w:val="24"/>
          <w:vertAlign w:val="superscript"/>
          <w:lang w:val="en-US"/>
        </w:rPr>
        <w:t>]</w:t>
      </w:r>
      <w:r w:rsidRPr="00782A47">
        <w:rPr>
          <w:rFonts w:ascii="Book Antiqua" w:hAnsi="Book Antiqua"/>
          <w:sz w:val="24"/>
          <w:szCs w:val="24"/>
          <w:lang w:val="en-US"/>
        </w:rPr>
        <w:t xml:space="preserve">, the laparoscopic approach was judged to be feasible and safe for the treatment of </w:t>
      </w:r>
      <w:proofErr w:type="spellStart"/>
      <w:r w:rsidRPr="00782A47">
        <w:rPr>
          <w:rFonts w:ascii="Book Antiqua" w:hAnsi="Book Antiqua"/>
          <w:sz w:val="24"/>
          <w:szCs w:val="24"/>
          <w:lang w:val="en-US"/>
        </w:rPr>
        <w:t>colovesical</w:t>
      </w:r>
      <w:proofErr w:type="spellEnd"/>
      <w:r w:rsidRPr="00782A47">
        <w:rPr>
          <w:rFonts w:ascii="Book Antiqua" w:hAnsi="Book Antiqua"/>
          <w:sz w:val="24"/>
          <w:szCs w:val="24"/>
          <w:lang w:val="en-US"/>
        </w:rPr>
        <w:t xml:space="preserve"> fistulae. However, due to a lack in methodology and/or a limited number of patients, the studies failed to show superiority of laparoscopy over the open approach. Furthermore, the conversion rate could not be determined and the predictive factors of its occurrence were not </w:t>
      </w:r>
      <w:proofErr w:type="gramStart"/>
      <w:r w:rsidRPr="00782A47">
        <w:rPr>
          <w:rFonts w:ascii="Book Antiqua" w:hAnsi="Book Antiqua"/>
          <w:sz w:val="24"/>
          <w:szCs w:val="24"/>
          <w:lang w:val="en-US"/>
        </w:rPr>
        <w:t>discussed</w:t>
      </w:r>
      <w:r w:rsidRPr="00782A47">
        <w:rPr>
          <w:rFonts w:ascii="Book Antiqua" w:hAnsi="Book Antiqua"/>
          <w:sz w:val="24"/>
          <w:szCs w:val="24"/>
          <w:vertAlign w:val="superscript"/>
          <w:lang w:val="en-US"/>
        </w:rPr>
        <w:t>[</w:t>
      </w:r>
      <w:proofErr w:type="gramEnd"/>
      <w:r w:rsidRPr="00782A47">
        <w:rPr>
          <w:rFonts w:ascii="Book Antiqua" w:hAnsi="Book Antiqua"/>
          <w:sz w:val="24"/>
          <w:szCs w:val="24"/>
          <w:vertAlign w:val="superscript"/>
          <w:lang w:val="en-US"/>
        </w:rPr>
        <w:t>9</w:t>
      </w:r>
      <w:r w:rsidR="00714C68" w:rsidRPr="00782A47">
        <w:rPr>
          <w:rFonts w:ascii="Book Antiqua" w:hAnsi="Book Antiqua"/>
          <w:sz w:val="24"/>
          <w:szCs w:val="24"/>
          <w:vertAlign w:val="superscript"/>
          <w:lang w:val="en-US"/>
        </w:rPr>
        <w:t>6</w:t>
      </w:r>
      <w:r w:rsidRPr="00782A47">
        <w:rPr>
          <w:rFonts w:ascii="Book Antiqua" w:hAnsi="Book Antiqua"/>
          <w:sz w:val="24"/>
          <w:szCs w:val="24"/>
          <w:vertAlign w:val="superscript"/>
          <w:lang w:val="en-US"/>
        </w:rPr>
        <w:t>]</w:t>
      </w:r>
      <w:r w:rsidRPr="00782A47">
        <w:rPr>
          <w:rFonts w:ascii="Book Antiqua" w:hAnsi="Book Antiqua"/>
          <w:sz w:val="24"/>
          <w:szCs w:val="24"/>
          <w:lang w:val="en-US"/>
        </w:rPr>
        <w:t xml:space="preserve">. This issue has been addressed in a previous case series including 31 patients conducted over 10 years. The overall conversion rate was approximately 30% but declined to 10% during the second half of the study </w:t>
      </w:r>
      <w:proofErr w:type="gramStart"/>
      <w:r w:rsidRPr="00782A47">
        <w:rPr>
          <w:rFonts w:ascii="Book Antiqua" w:hAnsi="Book Antiqua"/>
          <w:sz w:val="24"/>
          <w:szCs w:val="24"/>
          <w:lang w:val="en-US"/>
        </w:rPr>
        <w:t>period</w:t>
      </w:r>
      <w:r w:rsidRPr="00782A47">
        <w:rPr>
          <w:rFonts w:ascii="Book Antiqua" w:hAnsi="Book Antiqua"/>
          <w:sz w:val="24"/>
          <w:szCs w:val="24"/>
          <w:vertAlign w:val="superscript"/>
          <w:lang w:val="en-US"/>
        </w:rPr>
        <w:t>[</w:t>
      </w:r>
      <w:proofErr w:type="gramEnd"/>
      <w:r w:rsidRPr="00782A47">
        <w:rPr>
          <w:rFonts w:ascii="Book Antiqua" w:hAnsi="Book Antiqua"/>
          <w:sz w:val="24"/>
          <w:szCs w:val="24"/>
          <w:vertAlign w:val="superscript"/>
          <w:lang w:val="en-US"/>
        </w:rPr>
        <w:t>9</w:t>
      </w:r>
      <w:r w:rsidR="00714C68" w:rsidRPr="00782A47">
        <w:rPr>
          <w:rFonts w:ascii="Book Antiqua" w:hAnsi="Book Antiqua"/>
          <w:sz w:val="24"/>
          <w:szCs w:val="24"/>
          <w:vertAlign w:val="superscript"/>
          <w:lang w:val="en-US"/>
        </w:rPr>
        <w:t>8</w:t>
      </w:r>
      <w:r w:rsidRPr="00782A47">
        <w:rPr>
          <w:rFonts w:ascii="Book Antiqua" w:hAnsi="Book Antiqua"/>
          <w:sz w:val="24"/>
          <w:szCs w:val="24"/>
          <w:vertAlign w:val="superscript"/>
          <w:lang w:val="en-US"/>
        </w:rPr>
        <w:t>]</w:t>
      </w:r>
      <w:r w:rsidRPr="00782A47">
        <w:rPr>
          <w:rFonts w:ascii="Book Antiqua" w:hAnsi="Book Antiqua"/>
          <w:sz w:val="24"/>
          <w:szCs w:val="24"/>
          <w:lang w:val="en-US"/>
        </w:rPr>
        <w:t>. This finding is consistent wit</w:t>
      </w:r>
      <w:r w:rsidR="00A446C0">
        <w:rPr>
          <w:rFonts w:ascii="Book Antiqua" w:hAnsi="Book Antiqua"/>
          <w:sz w:val="24"/>
          <w:szCs w:val="24"/>
          <w:lang w:val="en-US"/>
        </w:rPr>
        <w:t xml:space="preserve">h the statement of </w:t>
      </w:r>
      <w:proofErr w:type="spellStart"/>
      <w:r w:rsidR="00A446C0">
        <w:rPr>
          <w:rFonts w:ascii="Book Antiqua" w:hAnsi="Book Antiqua"/>
          <w:sz w:val="24"/>
          <w:szCs w:val="24"/>
          <w:lang w:val="en-US"/>
        </w:rPr>
        <w:t>Abbass</w:t>
      </w:r>
      <w:proofErr w:type="spellEnd"/>
      <w:r w:rsidR="00A446C0">
        <w:rPr>
          <w:rFonts w:ascii="Book Antiqua" w:hAnsi="Book Antiqua"/>
          <w:sz w:val="24"/>
          <w:szCs w:val="24"/>
          <w:lang w:val="en-US"/>
        </w:rPr>
        <w:t xml:space="preserve"> </w:t>
      </w:r>
      <w:r w:rsidR="00A446C0" w:rsidRPr="00A446C0">
        <w:rPr>
          <w:rFonts w:ascii="Book Antiqua" w:hAnsi="Book Antiqua"/>
          <w:i/>
          <w:sz w:val="24"/>
          <w:szCs w:val="24"/>
          <w:lang w:val="en-US"/>
        </w:rPr>
        <w:t xml:space="preserve">et </w:t>
      </w:r>
      <w:proofErr w:type="gramStart"/>
      <w:r w:rsidR="00A446C0" w:rsidRPr="00A446C0">
        <w:rPr>
          <w:rFonts w:ascii="Book Antiqua" w:hAnsi="Book Antiqua"/>
          <w:i/>
          <w:sz w:val="24"/>
          <w:szCs w:val="24"/>
          <w:lang w:val="en-US"/>
        </w:rPr>
        <w:t>al</w:t>
      </w:r>
      <w:r w:rsidRPr="00782A47">
        <w:rPr>
          <w:rFonts w:ascii="Book Antiqua" w:hAnsi="Book Antiqua"/>
          <w:sz w:val="24"/>
          <w:szCs w:val="24"/>
          <w:vertAlign w:val="superscript"/>
          <w:lang w:val="en-US"/>
        </w:rPr>
        <w:t>[</w:t>
      </w:r>
      <w:proofErr w:type="gramEnd"/>
      <w:r w:rsidR="00714C68" w:rsidRPr="00782A47">
        <w:rPr>
          <w:rFonts w:ascii="Book Antiqua" w:hAnsi="Book Antiqua"/>
          <w:sz w:val="24"/>
          <w:szCs w:val="24"/>
          <w:vertAlign w:val="superscript"/>
          <w:lang w:val="en-US"/>
        </w:rPr>
        <w:t>99</w:t>
      </w:r>
      <w:r w:rsidRPr="00782A47">
        <w:rPr>
          <w:rFonts w:ascii="Book Antiqua" w:hAnsi="Book Antiqua"/>
          <w:sz w:val="24"/>
          <w:szCs w:val="24"/>
          <w:vertAlign w:val="superscript"/>
          <w:lang w:val="en-US"/>
        </w:rPr>
        <w:t>]</w:t>
      </w:r>
      <w:r w:rsidRPr="00782A47">
        <w:rPr>
          <w:rFonts w:ascii="Book Antiqua" w:hAnsi="Book Antiqua"/>
          <w:sz w:val="24"/>
          <w:szCs w:val="24"/>
          <w:lang w:val="en-US"/>
        </w:rPr>
        <w:t xml:space="preserve"> that similar rates of conversion, morbidity and mortality can be expected with laparoscopy regardless of the presence of colonic fistula. Therefore, the current surgical management of colonic fistula relies on poor data derived from empirical experiences in open surgery. The most salient example is the adoption of a single-stage procedure as the preferred surgical option despite the absence of solid proofs confirming its </w:t>
      </w:r>
      <w:proofErr w:type="gramStart"/>
      <w:r w:rsidRPr="00782A47">
        <w:rPr>
          <w:rFonts w:ascii="Book Antiqua" w:hAnsi="Book Antiqua"/>
          <w:sz w:val="24"/>
          <w:szCs w:val="24"/>
          <w:lang w:val="en-US"/>
        </w:rPr>
        <w:t>superiority</w:t>
      </w:r>
      <w:r w:rsidRPr="00782A47">
        <w:rPr>
          <w:rFonts w:ascii="Book Antiqua" w:hAnsi="Book Antiqua"/>
          <w:sz w:val="24"/>
          <w:szCs w:val="24"/>
          <w:vertAlign w:val="superscript"/>
          <w:lang w:val="en-US"/>
        </w:rPr>
        <w:t>[</w:t>
      </w:r>
      <w:proofErr w:type="gramEnd"/>
      <w:r w:rsidRPr="00782A47">
        <w:rPr>
          <w:rFonts w:ascii="Book Antiqua" w:hAnsi="Book Antiqua"/>
          <w:sz w:val="24"/>
          <w:szCs w:val="24"/>
          <w:vertAlign w:val="superscript"/>
          <w:lang w:val="en-US"/>
        </w:rPr>
        <w:t>9</w:t>
      </w:r>
      <w:r w:rsidR="00714C68" w:rsidRPr="00782A47">
        <w:rPr>
          <w:rFonts w:ascii="Book Antiqua" w:hAnsi="Book Antiqua"/>
          <w:sz w:val="24"/>
          <w:szCs w:val="24"/>
          <w:vertAlign w:val="superscript"/>
          <w:lang w:val="en-US"/>
        </w:rPr>
        <w:t>8</w:t>
      </w:r>
      <w:r w:rsidRPr="00782A47">
        <w:rPr>
          <w:rFonts w:ascii="Book Antiqua" w:hAnsi="Book Antiqua"/>
          <w:sz w:val="24"/>
          <w:szCs w:val="24"/>
          <w:vertAlign w:val="superscript"/>
          <w:lang w:val="en-US"/>
        </w:rPr>
        <w:t>]</w:t>
      </w:r>
      <w:r w:rsidRPr="00782A47">
        <w:rPr>
          <w:rFonts w:ascii="Book Antiqua" w:hAnsi="Book Antiqua"/>
          <w:sz w:val="24"/>
          <w:szCs w:val="24"/>
          <w:lang w:val="en-US"/>
        </w:rPr>
        <w:t xml:space="preserve">. </w:t>
      </w:r>
    </w:p>
    <w:p w14:paraId="6F7993B2" w14:textId="77777777" w:rsidR="008E11DA" w:rsidRPr="00782A47" w:rsidRDefault="008E11DA" w:rsidP="00A446C0">
      <w:pPr>
        <w:spacing w:after="0" w:line="360" w:lineRule="auto"/>
        <w:ind w:firstLineChars="100" w:firstLine="240"/>
        <w:jc w:val="both"/>
        <w:rPr>
          <w:rFonts w:ascii="Book Antiqua" w:hAnsi="Book Antiqua"/>
          <w:sz w:val="24"/>
          <w:szCs w:val="24"/>
          <w:lang w:val="en-US"/>
        </w:rPr>
      </w:pPr>
      <w:r w:rsidRPr="00782A47">
        <w:rPr>
          <w:rFonts w:ascii="Book Antiqua" w:hAnsi="Book Antiqua"/>
          <w:sz w:val="24"/>
          <w:szCs w:val="24"/>
          <w:lang w:val="en-US"/>
        </w:rPr>
        <w:t xml:space="preserve">During this study, we noticed a striking lack of high quality papers dedicated to the issues of inflammatory </w:t>
      </w:r>
      <w:proofErr w:type="spellStart"/>
      <w:r w:rsidRPr="00782A47">
        <w:rPr>
          <w:rFonts w:ascii="Book Antiqua" w:hAnsi="Book Antiqua"/>
          <w:sz w:val="24"/>
          <w:szCs w:val="24"/>
          <w:lang w:val="en-US"/>
        </w:rPr>
        <w:t>phlegmon</w:t>
      </w:r>
      <w:proofErr w:type="spellEnd"/>
      <w:r w:rsidRPr="00782A47">
        <w:rPr>
          <w:rFonts w:ascii="Book Antiqua" w:hAnsi="Book Antiqua"/>
          <w:sz w:val="24"/>
          <w:szCs w:val="24"/>
          <w:lang w:val="en-US"/>
        </w:rPr>
        <w:t xml:space="preserve"> and stricture. Information on the most appropriate treatment in these situations is thus absent. If low incidence of such cases is the cause of this shortage, prospective enrollment of patients in large multi-</w:t>
      </w:r>
      <w:r w:rsidRPr="00782A47">
        <w:rPr>
          <w:rFonts w:ascii="Book Antiqua" w:hAnsi="Book Antiqua"/>
          <w:sz w:val="24"/>
          <w:szCs w:val="24"/>
          <w:lang w:val="en-US"/>
        </w:rPr>
        <w:lastRenderedPageBreak/>
        <w:t>institutional databases might be the solution to build precise therapeutic algorithms on which tomorrow’s general surgeons can use for the treatment of their patients.</w:t>
      </w:r>
    </w:p>
    <w:p w14:paraId="2623F646" w14:textId="1302347C" w:rsidR="008E11DA" w:rsidRPr="00782A47" w:rsidRDefault="008E11DA" w:rsidP="00A446C0">
      <w:pPr>
        <w:spacing w:after="0" w:line="360" w:lineRule="auto"/>
        <w:ind w:firstLineChars="100" w:firstLine="240"/>
        <w:jc w:val="both"/>
        <w:rPr>
          <w:rFonts w:ascii="Book Antiqua" w:hAnsi="Book Antiqua"/>
          <w:sz w:val="24"/>
          <w:szCs w:val="24"/>
          <w:lang w:val="en-US"/>
        </w:rPr>
      </w:pPr>
      <w:r w:rsidRPr="00782A47">
        <w:rPr>
          <w:rFonts w:ascii="Book Antiqua" w:hAnsi="Book Antiqua"/>
          <w:sz w:val="24"/>
          <w:szCs w:val="24"/>
          <w:lang w:val="en-US"/>
        </w:rPr>
        <w:t xml:space="preserve">Finally, with the emergence of LLD as a conservative modality for complicated perforated diverticulitis, controversies have arisen about the need for systematic elective </w:t>
      </w:r>
      <w:proofErr w:type="spellStart"/>
      <w:r w:rsidRPr="00782A47">
        <w:rPr>
          <w:rFonts w:ascii="Book Antiqua" w:hAnsi="Book Antiqua"/>
          <w:sz w:val="24"/>
          <w:szCs w:val="24"/>
          <w:lang w:val="en-US"/>
        </w:rPr>
        <w:t>sigmoidectomy</w:t>
      </w:r>
      <w:proofErr w:type="spellEnd"/>
      <w:r w:rsidRPr="00782A47">
        <w:rPr>
          <w:rFonts w:ascii="Book Antiqua" w:hAnsi="Book Antiqua"/>
          <w:sz w:val="24"/>
          <w:szCs w:val="24"/>
          <w:lang w:val="en-US"/>
        </w:rPr>
        <w:t xml:space="preserve"> after the diseased organ has been saved. In a recent systematic </w:t>
      </w:r>
      <w:proofErr w:type="gramStart"/>
      <w:r w:rsidRPr="00782A47">
        <w:rPr>
          <w:rFonts w:ascii="Book Antiqua" w:hAnsi="Book Antiqua"/>
          <w:sz w:val="24"/>
          <w:szCs w:val="24"/>
          <w:lang w:val="en-US"/>
        </w:rPr>
        <w:t>review</w:t>
      </w:r>
      <w:r w:rsidRPr="00782A47">
        <w:rPr>
          <w:rFonts w:ascii="Book Antiqua" w:hAnsi="Book Antiqua"/>
          <w:sz w:val="24"/>
          <w:szCs w:val="24"/>
          <w:vertAlign w:val="superscript"/>
          <w:lang w:val="en-US"/>
        </w:rPr>
        <w:t>[</w:t>
      </w:r>
      <w:proofErr w:type="gramEnd"/>
      <w:r w:rsidRPr="00782A47">
        <w:rPr>
          <w:rFonts w:ascii="Book Antiqua" w:hAnsi="Book Antiqua"/>
          <w:sz w:val="24"/>
          <w:szCs w:val="24"/>
          <w:vertAlign w:val="superscript"/>
          <w:lang w:val="en-US"/>
        </w:rPr>
        <w:t>4</w:t>
      </w:r>
      <w:r w:rsidR="00714C68" w:rsidRPr="00782A47">
        <w:rPr>
          <w:rFonts w:ascii="Book Antiqua" w:hAnsi="Book Antiqua"/>
          <w:sz w:val="24"/>
          <w:szCs w:val="24"/>
          <w:vertAlign w:val="superscript"/>
          <w:lang w:val="en-US"/>
        </w:rPr>
        <w:t>4</w:t>
      </w:r>
      <w:r w:rsidRPr="00782A47">
        <w:rPr>
          <w:rFonts w:ascii="Book Antiqua" w:hAnsi="Book Antiqua"/>
          <w:sz w:val="24"/>
          <w:szCs w:val="24"/>
          <w:vertAlign w:val="superscript"/>
          <w:lang w:val="en-US"/>
        </w:rPr>
        <w:t>]</w:t>
      </w:r>
      <w:r w:rsidRPr="00782A47">
        <w:rPr>
          <w:rFonts w:ascii="Book Antiqua" w:hAnsi="Book Antiqua"/>
          <w:sz w:val="24"/>
          <w:szCs w:val="24"/>
          <w:lang w:val="en-US"/>
        </w:rPr>
        <w:t xml:space="preserve">, </w:t>
      </w:r>
      <w:proofErr w:type="spellStart"/>
      <w:r w:rsidRPr="00782A47">
        <w:rPr>
          <w:rFonts w:ascii="Book Antiqua" w:hAnsi="Book Antiqua"/>
          <w:sz w:val="24"/>
          <w:szCs w:val="24"/>
          <w:lang w:val="en-US"/>
        </w:rPr>
        <w:t>rehospitalization</w:t>
      </w:r>
      <w:proofErr w:type="spellEnd"/>
      <w:r w:rsidRPr="00782A47">
        <w:rPr>
          <w:rFonts w:ascii="Book Antiqua" w:hAnsi="Book Antiqua"/>
          <w:sz w:val="24"/>
          <w:szCs w:val="24"/>
          <w:lang w:val="en-US"/>
        </w:rPr>
        <w:t xml:space="preserve"> was observed in 7% of patients who underwent LLD. More than half of them presented with a new episode of diverticulitis, 21% with generalized peritonitis, 10% with </w:t>
      </w:r>
      <w:proofErr w:type="spellStart"/>
      <w:r w:rsidRPr="00782A47">
        <w:rPr>
          <w:rFonts w:ascii="Book Antiqua" w:hAnsi="Book Antiqua"/>
          <w:sz w:val="24"/>
          <w:szCs w:val="24"/>
          <w:lang w:val="en-US"/>
        </w:rPr>
        <w:t>colovesical</w:t>
      </w:r>
      <w:proofErr w:type="spellEnd"/>
      <w:r w:rsidRPr="00782A47">
        <w:rPr>
          <w:rFonts w:ascii="Book Antiqua" w:hAnsi="Book Antiqua"/>
          <w:sz w:val="24"/>
          <w:szCs w:val="24"/>
          <w:lang w:val="en-US"/>
        </w:rPr>
        <w:t xml:space="preserve"> fistula and 7% with undetected colon cancer. At this stage of experience, the present data lack sufficient proof to know whether LLD can be regarded as a definitive treatment or a bridge to elective laparoscopic </w:t>
      </w:r>
      <w:proofErr w:type="spellStart"/>
      <w:proofErr w:type="gramStart"/>
      <w:r w:rsidRPr="00782A47">
        <w:rPr>
          <w:rFonts w:ascii="Book Antiqua" w:hAnsi="Book Antiqua"/>
          <w:sz w:val="24"/>
          <w:szCs w:val="24"/>
          <w:lang w:val="en-US"/>
        </w:rPr>
        <w:t>sigmoidectomy</w:t>
      </w:r>
      <w:proofErr w:type="spellEnd"/>
      <w:r w:rsidRPr="00782A47">
        <w:rPr>
          <w:rFonts w:ascii="Book Antiqua" w:hAnsi="Book Antiqua"/>
          <w:sz w:val="24"/>
          <w:szCs w:val="24"/>
          <w:vertAlign w:val="superscript"/>
          <w:lang w:val="en-US"/>
        </w:rPr>
        <w:t>[</w:t>
      </w:r>
      <w:proofErr w:type="gramEnd"/>
      <w:r w:rsidRPr="00782A47">
        <w:rPr>
          <w:rFonts w:ascii="Book Antiqua" w:hAnsi="Book Antiqua"/>
          <w:sz w:val="24"/>
          <w:szCs w:val="24"/>
          <w:vertAlign w:val="superscript"/>
          <w:lang w:val="en-US"/>
        </w:rPr>
        <w:t>10</w:t>
      </w:r>
      <w:r w:rsidR="00714C68" w:rsidRPr="00782A47">
        <w:rPr>
          <w:rFonts w:ascii="Book Antiqua" w:hAnsi="Book Antiqua"/>
          <w:sz w:val="24"/>
          <w:szCs w:val="24"/>
          <w:vertAlign w:val="superscript"/>
          <w:lang w:val="en-US"/>
        </w:rPr>
        <w:t>0</w:t>
      </w:r>
      <w:r w:rsidRPr="00782A47">
        <w:rPr>
          <w:rFonts w:ascii="Book Antiqua" w:hAnsi="Book Antiqua"/>
          <w:sz w:val="24"/>
          <w:szCs w:val="24"/>
          <w:vertAlign w:val="superscript"/>
          <w:lang w:val="en-US"/>
        </w:rPr>
        <w:t>]</w:t>
      </w:r>
      <w:r w:rsidRPr="00782A47">
        <w:rPr>
          <w:rFonts w:ascii="Book Antiqua" w:hAnsi="Book Antiqua"/>
          <w:sz w:val="24"/>
          <w:szCs w:val="24"/>
          <w:lang w:val="en-US"/>
        </w:rPr>
        <w:t>. If LLD becomes widely admitted, well-built RCTs will be necessary to answer these questions and to determine the best candidates for bowel sparing.</w:t>
      </w:r>
    </w:p>
    <w:p w14:paraId="4CAB9067" w14:textId="77777777" w:rsidR="008E11DA" w:rsidRPr="00782A47" w:rsidRDefault="008E11DA" w:rsidP="00782A47">
      <w:pPr>
        <w:spacing w:after="0" w:line="360" w:lineRule="auto"/>
        <w:jc w:val="both"/>
        <w:rPr>
          <w:rFonts w:ascii="Book Antiqua" w:hAnsi="Book Antiqua"/>
          <w:sz w:val="24"/>
          <w:szCs w:val="24"/>
          <w:lang w:val="en-US"/>
        </w:rPr>
      </w:pPr>
    </w:p>
    <w:p w14:paraId="6CCFA95D" w14:textId="77777777" w:rsidR="008E11DA" w:rsidRPr="00782A47" w:rsidRDefault="008E11DA" w:rsidP="00782A47">
      <w:pPr>
        <w:spacing w:after="0" w:line="360" w:lineRule="auto"/>
        <w:jc w:val="both"/>
        <w:rPr>
          <w:rFonts w:ascii="Book Antiqua" w:hAnsi="Book Antiqua"/>
          <w:b/>
          <w:sz w:val="24"/>
          <w:szCs w:val="24"/>
          <w:lang w:val="en-US"/>
        </w:rPr>
      </w:pPr>
      <w:r w:rsidRPr="00782A47">
        <w:rPr>
          <w:rFonts w:ascii="Book Antiqua" w:hAnsi="Book Antiqua"/>
          <w:b/>
          <w:sz w:val="24"/>
          <w:szCs w:val="24"/>
          <w:lang w:val="en-US"/>
        </w:rPr>
        <w:t>CONCLUSION</w:t>
      </w:r>
    </w:p>
    <w:p w14:paraId="75A14ED7" w14:textId="609F0CCF" w:rsidR="008E11DA" w:rsidRDefault="00F00057" w:rsidP="00782A47">
      <w:pPr>
        <w:spacing w:after="0" w:line="360" w:lineRule="auto"/>
        <w:jc w:val="both"/>
        <w:rPr>
          <w:rFonts w:ascii="Book Antiqua" w:hAnsi="Book Antiqua"/>
          <w:sz w:val="24"/>
          <w:szCs w:val="24"/>
          <w:lang w:val="en-US" w:eastAsia="zh-CN"/>
        </w:rPr>
      </w:pPr>
      <w:r w:rsidRPr="00782A47">
        <w:rPr>
          <w:rFonts w:ascii="Book Antiqua" w:hAnsi="Book Antiqua"/>
          <w:sz w:val="24"/>
          <w:szCs w:val="24"/>
          <w:lang w:val="en-US"/>
        </w:rPr>
        <w:t xml:space="preserve">In conclusion, accumulated empirical experience during the last two decades shows that laparoscopy is undeniably a promising adjunct in the management of complicated colonic diverticulitis. Analysis of presently available data also highlights the urge to build large-scale prospective </w:t>
      </w:r>
      <w:r w:rsidR="00635A06" w:rsidRPr="00782A47">
        <w:rPr>
          <w:rFonts w:ascii="Book Antiqua" w:hAnsi="Book Antiqua"/>
          <w:sz w:val="24"/>
          <w:szCs w:val="24"/>
          <w:lang w:val="en-US"/>
        </w:rPr>
        <w:t>RCTs</w:t>
      </w:r>
      <w:r w:rsidRPr="00782A47">
        <w:rPr>
          <w:rFonts w:ascii="Book Antiqua" w:hAnsi="Book Antiqua"/>
          <w:sz w:val="24"/>
          <w:szCs w:val="24"/>
          <w:lang w:val="en-US"/>
        </w:rPr>
        <w:t xml:space="preserve"> in order to </w:t>
      </w:r>
      <w:r w:rsidR="00382FE5" w:rsidRPr="00782A47">
        <w:rPr>
          <w:rFonts w:ascii="Book Antiqua" w:hAnsi="Book Antiqua"/>
          <w:sz w:val="24"/>
          <w:szCs w:val="24"/>
          <w:lang w:val="en-US"/>
        </w:rPr>
        <w:t>elucidate</w:t>
      </w:r>
      <w:r w:rsidRPr="00782A47">
        <w:rPr>
          <w:rFonts w:ascii="Book Antiqua" w:hAnsi="Book Antiqua"/>
          <w:sz w:val="24"/>
          <w:szCs w:val="24"/>
          <w:lang w:val="en-US"/>
        </w:rPr>
        <w:t xml:space="preserve"> the exact benefits of laparoscopy </w:t>
      </w:r>
      <w:r w:rsidR="00382FE5" w:rsidRPr="00782A47">
        <w:rPr>
          <w:rFonts w:ascii="Book Antiqua" w:hAnsi="Book Antiqua"/>
          <w:sz w:val="24"/>
          <w:szCs w:val="24"/>
          <w:lang w:val="en-US"/>
        </w:rPr>
        <w:t>and</w:t>
      </w:r>
      <w:r w:rsidRPr="00782A47">
        <w:rPr>
          <w:rFonts w:ascii="Book Antiqua" w:hAnsi="Book Antiqua"/>
          <w:sz w:val="24"/>
          <w:szCs w:val="24"/>
          <w:lang w:val="en-US"/>
        </w:rPr>
        <w:t xml:space="preserve"> to define </w:t>
      </w:r>
      <w:r w:rsidR="005326A6" w:rsidRPr="00782A47">
        <w:rPr>
          <w:rFonts w:ascii="Book Antiqua" w:hAnsi="Book Antiqua"/>
          <w:sz w:val="24"/>
          <w:szCs w:val="24"/>
          <w:lang w:val="en-US"/>
        </w:rPr>
        <w:t>patients who are the best candidates for each approach</w:t>
      </w:r>
      <w:r w:rsidR="00382FE5" w:rsidRPr="00782A47">
        <w:rPr>
          <w:rFonts w:ascii="Book Antiqua" w:hAnsi="Book Antiqua"/>
          <w:sz w:val="24"/>
          <w:szCs w:val="24"/>
          <w:lang w:val="en-US"/>
        </w:rPr>
        <w:t>.</w:t>
      </w:r>
      <w:r w:rsidR="0044018A" w:rsidRPr="00782A47">
        <w:rPr>
          <w:rFonts w:ascii="Book Antiqua" w:hAnsi="Book Antiqua"/>
          <w:sz w:val="24"/>
          <w:szCs w:val="24"/>
          <w:lang w:val="en-US"/>
        </w:rPr>
        <w:t xml:space="preserve"> L</w:t>
      </w:r>
      <w:r w:rsidR="00382FE5" w:rsidRPr="00782A47">
        <w:rPr>
          <w:rFonts w:ascii="Book Antiqua" w:hAnsi="Book Antiqua"/>
          <w:sz w:val="24"/>
          <w:szCs w:val="24"/>
          <w:lang w:val="en-US"/>
        </w:rPr>
        <w:t>ike the ongoing trials NCT01019239 and NCT01047462</w:t>
      </w:r>
      <w:r w:rsidR="0044018A" w:rsidRPr="00782A47">
        <w:rPr>
          <w:rFonts w:ascii="Book Antiqua" w:hAnsi="Book Antiqua"/>
          <w:sz w:val="24"/>
          <w:szCs w:val="24"/>
          <w:lang w:val="en-US"/>
        </w:rPr>
        <w:t>, solid data</w:t>
      </w:r>
      <w:r w:rsidR="00382FE5" w:rsidRPr="00782A47">
        <w:rPr>
          <w:rFonts w:ascii="Book Antiqua" w:hAnsi="Book Antiqua"/>
          <w:sz w:val="24"/>
          <w:szCs w:val="24"/>
          <w:lang w:val="en-US"/>
        </w:rPr>
        <w:t xml:space="preserve"> are particularly awaited in order to clarify the exact place of LLD </w:t>
      </w:r>
      <w:r w:rsidR="0044018A" w:rsidRPr="00782A47">
        <w:rPr>
          <w:rFonts w:ascii="Book Antiqua" w:hAnsi="Book Antiqua"/>
          <w:sz w:val="24"/>
          <w:szCs w:val="24"/>
          <w:lang w:val="en-US"/>
        </w:rPr>
        <w:t xml:space="preserve">and to determine </w:t>
      </w:r>
      <w:r w:rsidR="00382FE5" w:rsidRPr="00782A47">
        <w:rPr>
          <w:rFonts w:ascii="Book Antiqua" w:hAnsi="Book Antiqua"/>
          <w:sz w:val="24"/>
          <w:szCs w:val="24"/>
          <w:lang w:val="en-US"/>
        </w:rPr>
        <w:t xml:space="preserve">the most appropriate sigmoid resection procedure (laparoscopic HP or </w:t>
      </w:r>
      <w:r w:rsidR="007432BE" w:rsidRPr="00782A47">
        <w:rPr>
          <w:rFonts w:ascii="Book Antiqua" w:hAnsi="Book Antiqua"/>
          <w:sz w:val="24"/>
          <w:szCs w:val="24"/>
          <w:lang w:val="en-US"/>
        </w:rPr>
        <w:t>RPA</w:t>
      </w:r>
      <w:r w:rsidR="00382FE5" w:rsidRPr="00782A47">
        <w:rPr>
          <w:rFonts w:ascii="Book Antiqua" w:hAnsi="Book Antiqua"/>
          <w:sz w:val="24"/>
          <w:szCs w:val="24"/>
          <w:lang w:val="en-US"/>
        </w:rPr>
        <w:t>)</w:t>
      </w:r>
      <w:r w:rsidR="0044018A" w:rsidRPr="00782A47">
        <w:rPr>
          <w:rFonts w:ascii="Book Antiqua" w:hAnsi="Book Antiqua"/>
          <w:sz w:val="24"/>
          <w:szCs w:val="24"/>
          <w:lang w:val="en-US"/>
        </w:rPr>
        <w:t xml:space="preserve"> in Hinchey 3 and 4 peritonitis. </w:t>
      </w:r>
      <w:r w:rsidR="00DD5811" w:rsidRPr="00782A47">
        <w:rPr>
          <w:rFonts w:ascii="Book Antiqua" w:hAnsi="Book Antiqua"/>
          <w:sz w:val="24"/>
          <w:szCs w:val="24"/>
          <w:lang w:val="en-US"/>
        </w:rPr>
        <w:t xml:space="preserve">The advantages provided by laparoscopy in chronic complications of diverticulitis and HP reversal also need to be confirmed. </w:t>
      </w:r>
      <w:r w:rsidR="0044018A" w:rsidRPr="00782A47">
        <w:rPr>
          <w:rFonts w:ascii="Book Antiqua" w:hAnsi="Book Antiqua"/>
          <w:sz w:val="24"/>
          <w:szCs w:val="24"/>
          <w:lang w:val="en-US"/>
        </w:rPr>
        <w:t xml:space="preserve">In the absence of </w:t>
      </w:r>
      <w:r w:rsidR="00107774" w:rsidRPr="00782A47">
        <w:rPr>
          <w:rFonts w:ascii="Book Antiqua" w:hAnsi="Book Antiqua"/>
          <w:sz w:val="24"/>
          <w:szCs w:val="24"/>
          <w:lang w:val="en-US"/>
        </w:rPr>
        <w:t xml:space="preserve">precise recommendations, we suggest the following </w:t>
      </w:r>
      <w:r w:rsidR="005F5D47" w:rsidRPr="00782A47">
        <w:rPr>
          <w:rFonts w:ascii="Book Antiqua" w:hAnsi="Book Antiqua"/>
          <w:sz w:val="24"/>
          <w:szCs w:val="24"/>
          <w:lang w:val="en-US"/>
        </w:rPr>
        <w:t xml:space="preserve">algorithm that </w:t>
      </w:r>
      <w:r w:rsidR="00765598" w:rsidRPr="00782A47">
        <w:rPr>
          <w:rFonts w:ascii="Book Antiqua" w:hAnsi="Book Antiqua"/>
          <w:sz w:val="24"/>
          <w:szCs w:val="24"/>
          <w:lang w:val="en-US"/>
        </w:rPr>
        <w:t>may assist general surgeons in their decision-making when dealing with complicated colonic diverticulitis.</w:t>
      </w:r>
    </w:p>
    <w:p w14:paraId="3116CD86" w14:textId="52D75130" w:rsidR="00A446C0" w:rsidRDefault="00A446C0">
      <w:pPr>
        <w:spacing w:after="0" w:line="240" w:lineRule="auto"/>
        <w:rPr>
          <w:rFonts w:ascii="Book Antiqua" w:hAnsi="Book Antiqua"/>
          <w:sz w:val="24"/>
          <w:szCs w:val="24"/>
          <w:lang w:val="en-US" w:eastAsia="zh-CN"/>
        </w:rPr>
      </w:pPr>
      <w:r>
        <w:rPr>
          <w:rFonts w:ascii="Book Antiqua" w:hAnsi="Book Antiqua"/>
          <w:sz w:val="24"/>
          <w:szCs w:val="24"/>
          <w:lang w:val="en-US" w:eastAsia="zh-CN"/>
        </w:rPr>
        <w:br w:type="page"/>
      </w:r>
    </w:p>
    <w:p w14:paraId="29529187" w14:textId="7ED8A676" w:rsidR="00A446C0" w:rsidRPr="003B41E3" w:rsidRDefault="00A446C0" w:rsidP="003B41E3">
      <w:pPr>
        <w:spacing w:after="0" w:line="360" w:lineRule="auto"/>
        <w:jc w:val="both"/>
        <w:rPr>
          <w:rFonts w:ascii="Book Antiqua" w:hAnsi="Book Antiqua"/>
          <w:b/>
          <w:sz w:val="24"/>
          <w:szCs w:val="24"/>
          <w:lang w:val="en-US" w:eastAsia="zh-CN"/>
        </w:rPr>
      </w:pPr>
      <w:r w:rsidRPr="003B41E3">
        <w:rPr>
          <w:rFonts w:ascii="Book Antiqua" w:hAnsi="Book Antiqua"/>
          <w:b/>
          <w:sz w:val="24"/>
          <w:szCs w:val="24"/>
          <w:lang w:val="en-US" w:eastAsia="zh-CN"/>
        </w:rPr>
        <w:lastRenderedPageBreak/>
        <w:t>REFERENCES</w:t>
      </w:r>
    </w:p>
    <w:p w14:paraId="7BEF8F80"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1 </w:t>
      </w:r>
      <w:r w:rsidRPr="003B41E3">
        <w:rPr>
          <w:rFonts w:ascii="Book Antiqua" w:eastAsia="宋体" w:hAnsi="Book Antiqua" w:cs="宋体"/>
          <w:b/>
          <w:bCs/>
          <w:sz w:val="24"/>
          <w:szCs w:val="24"/>
          <w:lang w:val="en-US" w:eastAsia="zh-CN"/>
        </w:rPr>
        <w:t>Andersen JC</w:t>
      </w:r>
      <w:r w:rsidRPr="003B41E3">
        <w:rPr>
          <w:rFonts w:ascii="Book Antiqua" w:eastAsia="宋体" w:hAnsi="Book Antiqua" w:cs="宋体"/>
          <w:sz w:val="24"/>
          <w:szCs w:val="24"/>
          <w:lang w:val="en-US" w:eastAsia="zh-CN"/>
        </w:rPr>
        <w:t xml:space="preserve">, </w:t>
      </w:r>
      <w:proofErr w:type="spellStart"/>
      <w:r w:rsidRPr="003B41E3">
        <w:rPr>
          <w:rFonts w:ascii="Book Antiqua" w:eastAsia="宋体" w:hAnsi="Book Antiqua" w:cs="宋体"/>
          <w:sz w:val="24"/>
          <w:szCs w:val="24"/>
          <w:lang w:val="en-US" w:eastAsia="zh-CN"/>
        </w:rPr>
        <w:t>Bundgaard</w:t>
      </w:r>
      <w:proofErr w:type="spellEnd"/>
      <w:r w:rsidRPr="003B41E3">
        <w:rPr>
          <w:rFonts w:ascii="Book Antiqua" w:eastAsia="宋体" w:hAnsi="Book Antiqua" w:cs="宋体"/>
          <w:sz w:val="24"/>
          <w:szCs w:val="24"/>
          <w:lang w:val="en-US" w:eastAsia="zh-CN"/>
        </w:rPr>
        <w:t xml:space="preserve"> L, </w:t>
      </w:r>
      <w:proofErr w:type="spellStart"/>
      <w:r w:rsidRPr="003B41E3">
        <w:rPr>
          <w:rFonts w:ascii="Book Antiqua" w:eastAsia="宋体" w:hAnsi="Book Antiqua" w:cs="宋体"/>
          <w:sz w:val="24"/>
          <w:szCs w:val="24"/>
          <w:lang w:val="en-US" w:eastAsia="zh-CN"/>
        </w:rPr>
        <w:t>Elbrønd</w:t>
      </w:r>
      <w:proofErr w:type="spellEnd"/>
      <w:r w:rsidRPr="003B41E3">
        <w:rPr>
          <w:rFonts w:ascii="Book Antiqua" w:eastAsia="宋体" w:hAnsi="Book Antiqua" w:cs="宋体"/>
          <w:sz w:val="24"/>
          <w:szCs w:val="24"/>
          <w:lang w:val="en-US" w:eastAsia="zh-CN"/>
        </w:rPr>
        <w:t xml:space="preserve"> H, </w:t>
      </w:r>
      <w:proofErr w:type="spellStart"/>
      <w:r w:rsidRPr="003B41E3">
        <w:rPr>
          <w:rFonts w:ascii="Book Antiqua" w:eastAsia="宋体" w:hAnsi="Book Antiqua" w:cs="宋体"/>
          <w:sz w:val="24"/>
          <w:szCs w:val="24"/>
          <w:lang w:val="en-US" w:eastAsia="zh-CN"/>
        </w:rPr>
        <w:t>Laurberg</w:t>
      </w:r>
      <w:proofErr w:type="spellEnd"/>
      <w:r w:rsidRPr="003B41E3">
        <w:rPr>
          <w:rFonts w:ascii="Book Antiqua" w:eastAsia="宋体" w:hAnsi="Book Antiqua" w:cs="宋体"/>
          <w:sz w:val="24"/>
          <w:szCs w:val="24"/>
          <w:lang w:val="en-US" w:eastAsia="zh-CN"/>
        </w:rPr>
        <w:t xml:space="preserve"> S, Walker LR, </w:t>
      </w:r>
      <w:proofErr w:type="spellStart"/>
      <w:r w:rsidRPr="003B41E3">
        <w:rPr>
          <w:rFonts w:ascii="Book Antiqua" w:eastAsia="宋体" w:hAnsi="Book Antiqua" w:cs="宋体"/>
          <w:sz w:val="24"/>
          <w:szCs w:val="24"/>
          <w:lang w:val="en-US" w:eastAsia="zh-CN"/>
        </w:rPr>
        <w:t>Støvring</w:t>
      </w:r>
      <w:proofErr w:type="spellEnd"/>
      <w:r w:rsidRPr="003B41E3">
        <w:rPr>
          <w:rFonts w:ascii="Book Antiqua" w:eastAsia="宋体" w:hAnsi="Book Antiqua" w:cs="宋体"/>
          <w:sz w:val="24"/>
          <w:szCs w:val="24"/>
          <w:lang w:val="en-US" w:eastAsia="zh-CN"/>
        </w:rPr>
        <w:t xml:space="preserve"> J. Danish national guidelines for treatment of diverticular disease. </w:t>
      </w:r>
      <w:r w:rsidRPr="003B41E3">
        <w:rPr>
          <w:rFonts w:ascii="Book Antiqua" w:eastAsia="宋体" w:hAnsi="Book Antiqua" w:cs="宋体"/>
          <w:i/>
          <w:iCs/>
          <w:sz w:val="24"/>
          <w:szCs w:val="24"/>
          <w:lang w:val="en-US" w:eastAsia="zh-CN"/>
        </w:rPr>
        <w:t>Dan Med J</w:t>
      </w:r>
      <w:r w:rsidRPr="003B41E3">
        <w:rPr>
          <w:rFonts w:ascii="Book Antiqua" w:eastAsia="宋体" w:hAnsi="Book Antiqua" w:cs="宋体"/>
          <w:sz w:val="24"/>
          <w:szCs w:val="24"/>
          <w:lang w:val="en-US" w:eastAsia="zh-CN"/>
        </w:rPr>
        <w:t xml:space="preserve"> 2012; </w:t>
      </w:r>
      <w:r w:rsidRPr="003B41E3">
        <w:rPr>
          <w:rFonts w:ascii="Book Antiqua" w:eastAsia="宋体" w:hAnsi="Book Antiqua" w:cs="宋体"/>
          <w:b/>
          <w:bCs/>
          <w:sz w:val="24"/>
          <w:szCs w:val="24"/>
          <w:lang w:val="en-US" w:eastAsia="zh-CN"/>
        </w:rPr>
        <w:t>59</w:t>
      </w:r>
      <w:r w:rsidRPr="003B41E3">
        <w:rPr>
          <w:rFonts w:ascii="Book Antiqua" w:eastAsia="宋体" w:hAnsi="Book Antiqua" w:cs="宋体"/>
          <w:sz w:val="24"/>
          <w:szCs w:val="24"/>
          <w:lang w:val="en-US" w:eastAsia="zh-CN"/>
        </w:rPr>
        <w:t>: C4453 [PMID: 22549495]</w:t>
      </w:r>
    </w:p>
    <w:p w14:paraId="30611CC2"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proofErr w:type="gramStart"/>
      <w:r w:rsidRPr="003B41E3">
        <w:rPr>
          <w:rFonts w:ascii="Book Antiqua" w:eastAsia="宋体" w:hAnsi="Book Antiqua" w:cs="宋体"/>
          <w:sz w:val="24"/>
          <w:szCs w:val="24"/>
          <w:lang w:val="en-US" w:eastAsia="zh-CN"/>
        </w:rPr>
        <w:t xml:space="preserve">2 </w:t>
      </w:r>
      <w:r w:rsidRPr="003B41E3">
        <w:rPr>
          <w:rFonts w:ascii="Book Antiqua" w:eastAsia="宋体" w:hAnsi="Book Antiqua" w:cs="宋体"/>
          <w:b/>
          <w:bCs/>
          <w:sz w:val="24"/>
          <w:szCs w:val="24"/>
          <w:lang w:val="en-US" w:eastAsia="zh-CN"/>
        </w:rPr>
        <w:t>Parks TG</w:t>
      </w:r>
      <w:r w:rsidRPr="003B41E3">
        <w:rPr>
          <w:rFonts w:ascii="Book Antiqua" w:eastAsia="宋体" w:hAnsi="Book Antiqua" w:cs="宋体"/>
          <w:sz w:val="24"/>
          <w:szCs w:val="24"/>
          <w:lang w:val="en-US" w:eastAsia="zh-CN"/>
        </w:rPr>
        <w:t>.</w:t>
      </w:r>
      <w:proofErr w:type="gramEnd"/>
      <w:r w:rsidRPr="003B41E3">
        <w:rPr>
          <w:rFonts w:ascii="Book Antiqua" w:eastAsia="宋体" w:hAnsi="Book Antiqua" w:cs="宋体"/>
          <w:sz w:val="24"/>
          <w:szCs w:val="24"/>
          <w:lang w:val="en-US" w:eastAsia="zh-CN"/>
        </w:rPr>
        <w:t xml:space="preserve"> </w:t>
      </w:r>
      <w:proofErr w:type="gramStart"/>
      <w:r w:rsidRPr="003B41E3">
        <w:rPr>
          <w:rFonts w:ascii="Book Antiqua" w:eastAsia="宋体" w:hAnsi="Book Antiqua" w:cs="宋体"/>
          <w:sz w:val="24"/>
          <w:szCs w:val="24"/>
          <w:lang w:val="en-US" w:eastAsia="zh-CN"/>
        </w:rPr>
        <w:t>Natural history of diverticular disease of the colon.</w:t>
      </w:r>
      <w:proofErr w:type="gramEnd"/>
      <w:r w:rsidRPr="003B41E3">
        <w:rPr>
          <w:rFonts w:ascii="Book Antiqua" w:eastAsia="宋体" w:hAnsi="Book Antiqua" w:cs="宋体"/>
          <w:sz w:val="24"/>
          <w:szCs w:val="24"/>
          <w:lang w:val="en-US" w:eastAsia="zh-CN"/>
        </w:rPr>
        <w:t xml:space="preserve"> </w:t>
      </w:r>
      <w:proofErr w:type="spellStart"/>
      <w:r w:rsidRPr="003B41E3">
        <w:rPr>
          <w:rFonts w:ascii="Book Antiqua" w:eastAsia="宋体" w:hAnsi="Book Antiqua" w:cs="宋体"/>
          <w:i/>
          <w:iCs/>
          <w:sz w:val="24"/>
          <w:szCs w:val="24"/>
          <w:lang w:val="en-US" w:eastAsia="zh-CN"/>
        </w:rPr>
        <w:t>Clin</w:t>
      </w:r>
      <w:proofErr w:type="spellEnd"/>
      <w:r w:rsidRPr="003B41E3">
        <w:rPr>
          <w:rFonts w:ascii="Book Antiqua" w:eastAsia="宋体" w:hAnsi="Book Antiqua" w:cs="宋体"/>
          <w:i/>
          <w:iCs/>
          <w:sz w:val="24"/>
          <w:szCs w:val="24"/>
          <w:lang w:val="en-US" w:eastAsia="zh-CN"/>
        </w:rPr>
        <w:t xml:space="preserve"> </w:t>
      </w:r>
      <w:proofErr w:type="spellStart"/>
      <w:r w:rsidRPr="003B41E3">
        <w:rPr>
          <w:rFonts w:ascii="Book Antiqua" w:eastAsia="宋体" w:hAnsi="Book Antiqua" w:cs="宋体"/>
          <w:i/>
          <w:iCs/>
          <w:sz w:val="24"/>
          <w:szCs w:val="24"/>
          <w:lang w:val="en-US" w:eastAsia="zh-CN"/>
        </w:rPr>
        <w:t>Gastroenterol</w:t>
      </w:r>
      <w:proofErr w:type="spellEnd"/>
      <w:r w:rsidRPr="003B41E3">
        <w:rPr>
          <w:rFonts w:ascii="Book Antiqua" w:eastAsia="宋体" w:hAnsi="Book Antiqua" w:cs="宋体"/>
          <w:sz w:val="24"/>
          <w:szCs w:val="24"/>
          <w:lang w:val="en-US" w:eastAsia="zh-CN"/>
        </w:rPr>
        <w:t xml:space="preserve"> 1975; </w:t>
      </w:r>
      <w:r w:rsidRPr="003B41E3">
        <w:rPr>
          <w:rFonts w:ascii="Book Antiqua" w:eastAsia="宋体" w:hAnsi="Book Antiqua" w:cs="宋体"/>
          <w:b/>
          <w:bCs/>
          <w:sz w:val="24"/>
          <w:szCs w:val="24"/>
          <w:lang w:val="en-US" w:eastAsia="zh-CN"/>
        </w:rPr>
        <w:t>4</w:t>
      </w:r>
      <w:r w:rsidRPr="003B41E3">
        <w:rPr>
          <w:rFonts w:ascii="Book Antiqua" w:eastAsia="宋体" w:hAnsi="Book Antiqua" w:cs="宋体"/>
          <w:sz w:val="24"/>
          <w:szCs w:val="24"/>
          <w:lang w:val="en-US" w:eastAsia="zh-CN"/>
        </w:rPr>
        <w:t>: 53-69 [PMID: 1109820]</w:t>
      </w:r>
    </w:p>
    <w:p w14:paraId="189910AD"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3 </w:t>
      </w:r>
      <w:proofErr w:type="spellStart"/>
      <w:r w:rsidRPr="003B41E3">
        <w:rPr>
          <w:rFonts w:ascii="Book Antiqua" w:eastAsia="宋体" w:hAnsi="Book Antiqua" w:cs="宋体"/>
          <w:b/>
          <w:bCs/>
          <w:sz w:val="24"/>
          <w:szCs w:val="24"/>
          <w:lang w:val="en-US" w:eastAsia="zh-CN"/>
        </w:rPr>
        <w:t>Shahedi</w:t>
      </w:r>
      <w:proofErr w:type="spellEnd"/>
      <w:r w:rsidRPr="003B41E3">
        <w:rPr>
          <w:rFonts w:ascii="Book Antiqua" w:eastAsia="宋体" w:hAnsi="Book Antiqua" w:cs="宋体"/>
          <w:b/>
          <w:bCs/>
          <w:sz w:val="24"/>
          <w:szCs w:val="24"/>
          <w:lang w:val="en-US" w:eastAsia="zh-CN"/>
        </w:rPr>
        <w:t xml:space="preserve"> K</w:t>
      </w:r>
      <w:r w:rsidRPr="003B41E3">
        <w:rPr>
          <w:rFonts w:ascii="Book Antiqua" w:eastAsia="宋体" w:hAnsi="Book Antiqua" w:cs="宋体"/>
          <w:sz w:val="24"/>
          <w:szCs w:val="24"/>
          <w:lang w:val="en-US" w:eastAsia="zh-CN"/>
        </w:rPr>
        <w:t xml:space="preserve">, Fuller G, Bolus R, Cohen E, Vu M, Shah R, Agarwal N, Kaneshiro M, </w:t>
      </w:r>
      <w:proofErr w:type="spellStart"/>
      <w:r w:rsidRPr="003B41E3">
        <w:rPr>
          <w:rFonts w:ascii="Book Antiqua" w:eastAsia="宋体" w:hAnsi="Book Antiqua" w:cs="宋体"/>
          <w:sz w:val="24"/>
          <w:szCs w:val="24"/>
          <w:lang w:val="en-US" w:eastAsia="zh-CN"/>
        </w:rPr>
        <w:t>Atia</w:t>
      </w:r>
      <w:proofErr w:type="spellEnd"/>
      <w:r w:rsidRPr="003B41E3">
        <w:rPr>
          <w:rFonts w:ascii="Book Antiqua" w:eastAsia="宋体" w:hAnsi="Book Antiqua" w:cs="宋体"/>
          <w:sz w:val="24"/>
          <w:szCs w:val="24"/>
          <w:lang w:val="en-US" w:eastAsia="zh-CN"/>
        </w:rPr>
        <w:t xml:space="preserve"> M, Sheen V, </w:t>
      </w:r>
      <w:proofErr w:type="spellStart"/>
      <w:r w:rsidRPr="003B41E3">
        <w:rPr>
          <w:rFonts w:ascii="Book Antiqua" w:eastAsia="宋体" w:hAnsi="Book Antiqua" w:cs="宋体"/>
          <w:sz w:val="24"/>
          <w:szCs w:val="24"/>
          <w:lang w:val="en-US" w:eastAsia="zh-CN"/>
        </w:rPr>
        <w:t>Kurzbard</w:t>
      </w:r>
      <w:proofErr w:type="spellEnd"/>
      <w:r w:rsidRPr="003B41E3">
        <w:rPr>
          <w:rFonts w:ascii="Book Antiqua" w:eastAsia="宋体" w:hAnsi="Book Antiqua" w:cs="宋体"/>
          <w:sz w:val="24"/>
          <w:szCs w:val="24"/>
          <w:lang w:val="en-US" w:eastAsia="zh-CN"/>
        </w:rPr>
        <w:t xml:space="preserve"> N, van </w:t>
      </w:r>
      <w:proofErr w:type="spellStart"/>
      <w:r w:rsidRPr="003B41E3">
        <w:rPr>
          <w:rFonts w:ascii="Book Antiqua" w:eastAsia="宋体" w:hAnsi="Book Antiqua" w:cs="宋体"/>
          <w:sz w:val="24"/>
          <w:szCs w:val="24"/>
          <w:lang w:val="en-US" w:eastAsia="zh-CN"/>
        </w:rPr>
        <w:t>Oijen</w:t>
      </w:r>
      <w:proofErr w:type="spellEnd"/>
      <w:r w:rsidRPr="003B41E3">
        <w:rPr>
          <w:rFonts w:ascii="Book Antiqua" w:eastAsia="宋体" w:hAnsi="Book Antiqua" w:cs="宋体"/>
          <w:sz w:val="24"/>
          <w:szCs w:val="24"/>
          <w:lang w:val="en-US" w:eastAsia="zh-CN"/>
        </w:rPr>
        <w:t xml:space="preserve"> MG, Yen L, </w:t>
      </w:r>
      <w:proofErr w:type="spellStart"/>
      <w:r w:rsidRPr="003B41E3">
        <w:rPr>
          <w:rFonts w:ascii="Book Antiqua" w:eastAsia="宋体" w:hAnsi="Book Antiqua" w:cs="宋体"/>
          <w:sz w:val="24"/>
          <w:szCs w:val="24"/>
          <w:lang w:val="en-US" w:eastAsia="zh-CN"/>
        </w:rPr>
        <w:t>Hodgkins</w:t>
      </w:r>
      <w:proofErr w:type="spellEnd"/>
      <w:r w:rsidRPr="003B41E3">
        <w:rPr>
          <w:rFonts w:ascii="Book Antiqua" w:eastAsia="宋体" w:hAnsi="Book Antiqua" w:cs="宋体"/>
          <w:sz w:val="24"/>
          <w:szCs w:val="24"/>
          <w:lang w:val="en-US" w:eastAsia="zh-CN"/>
        </w:rPr>
        <w:t xml:space="preserve"> P, </w:t>
      </w:r>
      <w:proofErr w:type="spellStart"/>
      <w:r w:rsidRPr="003B41E3">
        <w:rPr>
          <w:rFonts w:ascii="Book Antiqua" w:eastAsia="宋体" w:hAnsi="Book Antiqua" w:cs="宋体"/>
          <w:sz w:val="24"/>
          <w:szCs w:val="24"/>
          <w:lang w:val="en-US" w:eastAsia="zh-CN"/>
        </w:rPr>
        <w:t>Erder</w:t>
      </w:r>
      <w:proofErr w:type="spellEnd"/>
      <w:r w:rsidRPr="003B41E3">
        <w:rPr>
          <w:rFonts w:ascii="Book Antiqua" w:eastAsia="宋体" w:hAnsi="Book Antiqua" w:cs="宋体"/>
          <w:sz w:val="24"/>
          <w:szCs w:val="24"/>
          <w:lang w:val="en-US" w:eastAsia="zh-CN"/>
        </w:rPr>
        <w:t xml:space="preserve"> MH, Spiegel B. Long-term risk of acute diverticulitis among patients with incidental diverticulosis found during colonoscopy. </w:t>
      </w:r>
      <w:proofErr w:type="spellStart"/>
      <w:r w:rsidRPr="003B41E3">
        <w:rPr>
          <w:rFonts w:ascii="Book Antiqua" w:eastAsia="宋体" w:hAnsi="Book Antiqua" w:cs="宋体"/>
          <w:i/>
          <w:iCs/>
          <w:sz w:val="24"/>
          <w:szCs w:val="24"/>
          <w:lang w:val="en-US" w:eastAsia="zh-CN"/>
        </w:rPr>
        <w:t>Clin</w:t>
      </w:r>
      <w:proofErr w:type="spellEnd"/>
      <w:r w:rsidRPr="003B41E3">
        <w:rPr>
          <w:rFonts w:ascii="Book Antiqua" w:eastAsia="宋体" w:hAnsi="Book Antiqua" w:cs="宋体"/>
          <w:i/>
          <w:iCs/>
          <w:sz w:val="24"/>
          <w:szCs w:val="24"/>
          <w:lang w:val="en-US" w:eastAsia="zh-CN"/>
        </w:rPr>
        <w:t xml:space="preserve"> </w:t>
      </w:r>
      <w:proofErr w:type="spellStart"/>
      <w:r w:rsidRPr="003B41E3">
        <w:rPr>
          <w:rFonts w:ascii="Book Antiqua" w:eastAsia="宋体" w:hAnsi="Book Antiqua" w:cs="宋体"/>
          <w:i/>
          <w:iCs/>
          <w:sz w:val="24"/>
          <w:szCs w:val="24"/>
          <w:lang w:val="en-US" w:eastAsia="zh-CN"/>
        </w:rPr>
        <w:t>Gastroenterol</w:t>
      </w:r>
      <w:proofErr w:type="spellEnd"/>
      <w:r w:rsidRPr="003B41E3">
        <w:rPr>
          <w:rFonts w:ascii="Book Antiqua" w:eastAsia="宋体" w:hAnsi="Book Antiqua" w:cs="宋体"/>
          <w:i/>
          <w:iCs/>
          <w:sz w:val="24"/>
          <w:szCs w:val="24"/>
          <w:lang w:val="en-US" w:eastAsia="zh-CN"/>
        </w:rPr>
        <w:t xml:space="preserve"> </w:t>
      </w:r>
      <w:proofErr w:type="spellStart"/>
      <w:r w:rsidRPr="003B41E3">
        <w:rPr>
          <w:rFonts w:ascii="Book Antiqua" w:eastAsia="宋体" w:hAnsi="Book Antiqua" w:cs="宋体"/>
          <w:i/>
          <w:iCs/>
          <w:sz w:val="24"/>
          <w:szCs w:val="24"/>
          <w:lang w:val="en-US" w:eastAsia="zh-CN"/>
        </w:rPr>
        <w:t>Hepatol</w:t>
      </w:r>
      <w:proofErr w:type="spellEnd"/>
      <w:r w:rsidRPr="003B41E3">
        <w:rPr>
          <w:rFonts w:ascii="Book Antiqua" w:eastAsia="宋体" w:hAnsi="Book Antiqua" w:cs="宋体"/>
          <w:sz w:val="24"/>
          <w:szCs w:val="24"/>
          <w:lang w:val="en-US" w:eastAsia="zh-CN"/>
        </w:rPr>
        <w:t xml:space="preserve"> 2013; </w:t>
      </w:r>
      <w:r w:rsidRPr="003B41E3">
        <w:rPr>
          <w:rFonts w:ascii="Book Antiqua" w:eastAsia="宋体" w:hAnsi="Book Antiqua" w:cs="宋体"/>
          <w:b/>
          <w:bCs/>
          <w:sz w:val="24"/>
          <w:szCs w:val="24"/>
          <w:lang w:val="en-US" w:eastAsia="zh-CN"/>
        </w:rPr>
        <w:t>11</w:t>
      </w:r>
      <w:r w:rsidRPr="003B41E3">
        <w:rPr>
          <w:rFonts w:ascii="Book Antiqua" w:eastAsia="宋体" w:hAnsi="Book Antiqua" w:cs="宋体"/>
          <w:sz w:val="24"/>
          <w:szCs w:val="24"/>
          <w:lang w:val="en-US" w:eastAsia="zh-CN"/>
        </w:rPr>
        <w:t>: 1609-1613 [PMID: 23856358 DOI: 10.1016/j.cgh.2013.06.020]</w:t>
      </w:r>
    </w:p>
    <w:p w14:paraId="43217A4A"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4 </w:t>
      </w:r>
      <w:r w:rsidRPr="003B41E3">
        <w:rPr>
          <w:rFonts w:ascii="Book Antiqua" w:eastAsia="宋体" w:hAnsi="Book Antiqua" w:cs="宋体"/>
          <w:b/>
          <w:bCs/>
          <w:sz w:val="24"/>
          <w:szCs w:val="24"/>
          <w:lang w:val="en-US" w:eastAsia="zh-CN"/>
        </w:rPr>
        <w:t>Li D</w:t>
      </w:r>
      <w:r w:rsidRPr="003B41E3">
        <w:rPr>
          <w:rFonts w:ascii="Book Antiqua" w:eastAsia="宋体" w:hAnsi="Book Antiqua" w:cs="宋体"/>
          <w:sz w:val="24"/>
          <w:szCs w:val="24"/>
          <w:lang w:val="en-US" w:eastAsia="zh-CN"/>
        </w:rPr>
        <w:t xml:space="preserve">, Baxter NN, McLeod RS, </w:t>
      </w:r>
      <w:proofErr w:type="spellStart"/>
      <w:r w:rsidRPr="003B41E3">
        <w:rPr>
          <w:rFonts w:ascii="Book Antiqua" w:eastAsia="宋体" w:hAnsi="Book Antiqua" w:cs="宋体"/>
          <w:sz w:val="24"/>
          <w:szCs w:val="24"/>
          <w:lang w:val="en-US" w:eastAsia="zh-CN"/>
        </w:rPr>
        <w:t>Moineddin</w:t>
      </w:r>
      <w:proofErr w:type="spellEnd"/>
      <w:r w:rsidRPr="003B41E3">
        <w:rPr>
          <w:rFonts w:ascii="Book Antiqua" w:eastAsia="宋体" w:hAnsi="Book Antiqua" w:cs="宋体"/>
          <w:sz w:val="24"/>
          <w:szCs w:val="24"/>
          <w:lang w:val="en-US" w:eastAsia="zh-CN"/>
        </w:rPr>
        <w:t xml:space="preserve"> R, Wilton AS, </w:t>
      </w:r>
      <w:proofErr w:type="spellStart"/>
      <w:r w:rsidRPr="003B41E3">
        <w:rPr>
          <w:rFonts w:ascii="Book Antiqua" w:eastAsia="宋体" w:hAnsi="Book Antiqua" w:cs="宋体"/>
          <w:sz w:val="24"/>
          <w:szCs w:val="24"/>
          <w:lang w:val="en-US" w:eastAsia="zh-CN"/>
        </w:rPr>
        <w:t>Nathens</w:t>
      </w:r>
      <w:proofErr w:type="spellEnd"/>
      <w:r w:rsidRPr="003B41E3">
        <w:rPr>
          <w:rFonts w:ascii="Book Antiqua" w:eastAsia="宋体" w:hAnsi="Book Antiqua" w:cs="宋体"/>
          <w:sz w:val="24"/>
          <w:szCs w:val="24"/>
          <w:lang w:val="en-US" w:eastAsia="zh-CN"/>
        </w:rPr>
        <w:t xml:space="preserve"> AB. Evolving practice patterns in the management of acute colonic diverticulitis: a population-based analysis. </w:t>
      </w:r>
      <w:r w:rsidRPr="003B41E3">
        <w:rPr>
          <w:rFonts w:ascii="Book Antiqua" w:eastAsia="宋体" w:hAnsi="Book Antiqua" w:cs="宋体"/>
          <w:i/>
          <w:iCs/>
          <w:sz w:val="24"/>
          <w:szCs w:val="24"/>
          <w:lang w:val="en-US" w:eastAsia="zh-CN"/>
        </w:rPr>
        <w:t>Dis Colon Rectum</w:t>
      </w:r>
      <w:r w:rsidRPr="003B41E3">
        <w:rPr>
          <w:rFonts w:ascii="Book Antiqua" w:eastAsia="宋体" w:hAnsi="Book Antiqua" w:cs="宋体"/>
          <w:sz w:val="24"/>
          <w:szCs w:val="24"/>
          <w:lang w:val="en-US" w:eastAsia="zh-CN"/>
        </w:rPr>
        <w:t xml:space="preserve"> 2014; </w:t>
      </w:r>
      <w:r w:rsidRPr="003B41E3">
        <w:rPr>
          <w:rFonts w:ascii="Book Antiqua" w:eastAsia="宋体" w:hAnsi="Book Antiqua" w:cs="宋体"/>
          <w:b/>
          <w:bCs/>
          <w:sz w:val="24"/>
          <w:szCs w:val="24"/>
          <w:lang w:val="en-US" w:eastAsia="zh-CN"/>
        </w:rPr>
        <w:t>57</w:t>
      </w:r>
      <w:r w:rsidRPr="003B41E3">
        <w:rPr>
          <w:rFonts w:ascii="Book Antiqua" w:eastAsia="宋体" w:hAnsi="Book Antiqua" w:cs="宋体"/>
          <w:sz w:val="24"/>
          <w:szCs w:val="24"/>
          <w:lang w:val="en-US" w:eastAsia="zh-CN"/>
        </w:rPr>
        <w:t>: 1397-1405 [PMID: 25380006 DOI: 10.1097/DCR.0000000000000224]</w:t>
      </w:r>
    </w:p>
    <w:p w14:paraId="765D409F"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5 </w:t>
      </w:r>
      <w:r w:rsidRPr="003B41E3">
        <w:rPr>
          <w:rFonts w:ascii="Book Antiqua" w:eastAsia="宋体" w:hAnsi="Book Antiqua" w:cs="宋体"/>
          <w:b/>
          <w:bCs/>
          <w:sz w:val="24"/>
          <w:szCs w:val="24"/>
          <w:lang w:val="en-US" w:eastAsia="zh-CN"/>
        </w:rPr>
        <w:t>Hinchey EJ</w:t>
      </w:r>
      <w:r w:rsidRPr="003B41E3">
        <w:rPr>
          <w:rFonts w:ascii="Book Antiqua" w:eastAsia="宋体" w:hAnsi="Book Antiqua" w:cs="宋体"/>
          <w:sz w:val="24"/>
          <w:szCs w:val="24"/>
          <w:lang w:val="en-US" w:eastAsia="zh-CN"/>
        </w:rPr>
        <w:t xml:space="preserve">, </w:t>
      </w:r>
      <w:proofErr w:type="spellStart"/>
      <w:r w:rsidRPr="003B41E3">
        <w:rPr>
          <w:rFonts w:ascii="Book Antiqua" w:eastAsia="宋体" w:hAnsi="Book Antiqua" w:cs="宋体"/>
          <w:sz w:val="24"/>
          <w:szCs w:val="24"/>
          <w:lang w:val="en-US" w:eastAsia="zh-CN"/>
        </w:rPr>
        <w:t>Schaal</w:t>
      </w:r>
      <w:proofErr w:type="spellEnd"/>
      <w:r w:rsidRPr="003B41E3">
        <w:rPr>
          <w:rFonts w:ascii="Book Antiqua" w:eastAsia="宋体" w:hAnsi="Book Antiqua" w:cs="宋体"/>
          <w:sz w:val="24"/>
          <w:szCs w:val="24"/>
          <w:lang w:val="en-US" w:eastAsia="zh-CN"/>
        </w:rPr>
        <w:t xml:space="preserve"> PG, Richards GK. </w:t>
      </w:r>
      <w:proofErr w:type="gramStart"/>
      <w:r w:rsidRPr="003B41E3">
        <w:rPr>
          <w:rFonts w:ascii="Book Antiqua" w:eastAsia="宋体" w:hAnsi="Book Antiqua" w:cs="宋体"/>
          <w:sz w:val="24"/>
          <w:szCs w:val="24"/>
          <w:lang w:val="en-US" w:eastAsia="zh-CN"/>
        </w:rPr>
        <w:t>Treatment of perforated diverticular disease of the colon.</w:t>
      </w:r>
      <w:proofErr w:type="gramEnd"/>
      <w:r w:rsidRPr="003B41E3">
        <w:rPr>
          <w:rFonts w:ascii="Book Antiqua" w:eastAsia="宋体" w:hAnsi="Book Antiqua" w:cs="宋体"/>
          <w:sz w:val="24"/>
          <w:szCs w:val="24"/>
          <w:lang w:val="en-US" w:eastAsia="zh-CN"/>
        </w:rPr>
        <w:t xml:space="preserve"> </w:t>
      </w:r>
      <w:proofErr w:type="spellStart"/>
      <w:r w:rsidRPr="003B41E3">
        <w:rPr>
          <w:rFonts w:ascii="Book Antiqua" w:eastAsia="宋体" w:hAnsi="Book Antiqua" w:cs="宋体"/>
          <w:i/>
          <w:iCs/>
          <w:sz w:val="24"/>
          <w:szCs w:val="24"/>
          <w:lang w:val="en-US" w:eastAsia="zh-CN"/>
        </w:rPr>
        <w:t>Adv</w:t>
      </w:r>
      <w:proofErr w:type="spellEnd"/>
      <w:r w:rsidRPr="003B41E3">
        <w:rPr>
          <w:rFonts w:ascii="Book Antiqua" w:eastAsia="宋体" w:hAnsi="Book Antiqua" w:cs="宋体"/>
          <w:i/>
          <w:iCs/>
          <w:sz w:val="24"/>
          <w:szCs w:val="24"/>
          <w:lang w:val="en-US" w:eastAsia="zh-CN"/>
        </w:rPr>
        <w:t xml:space="preserve"> </w:t>
      </w:r>
      <w:proofErr w:type="spellStart"/>
      <w:r w:rsidRPr="003B41E3">
        <w:rPr>
          <w:rFonts w:ascii="Book Antiqua" w:eastAsia="宋体" w:hAnsi="Book Antiqua" w:cs="宋体"/>
          <w:i/>
          <w:iCs/>
          <w:sz w:val="24"/>
          <w:szCs w:val="24"/>
          <w:lang w:val="en-US" w:eastAsia="zh-CN"/>
        </w:rPr>
        <w:t>Surg</w:t>
      </w:r>
      <w:proofErr w:type="spellEnd"/>
      <w:r w:rsidRPr="003B41E3">
        <w:rPr>
          <w:rFonts w:ascii="Book Antiqua" w:eastAsia="宋体" w:hAnsi="Book Antiqua" w:cs="宋体"/>
          <w:sz w:val="24"/>
          <w:szCs w:val="24"/>
          <w:lang w:val="en-US" w:eastAsia="zh-CN"/>
        </w:rPr>
        <w:t xml:space="preserve"> 1978; </w:t>
      </w:r>
      <w:r w:rsidRPr="003B41E3">
        <w:rPr>
          <w:rFonts w:ascii="Book Antiqua" w:eastAsia="宋体" w:hAnsi="Book Antiqua" w:cs="宋体"/>
          <w:b/>
          <w:bCs/>
          <w:sz w:val="24"/>
          <w:szCs w:val="24"/>
          <w:lang w:val="en-US" w:eastAsia="zh-CN"/>
        </w:rPr>
        <w:t>12</w:t>
      </w:r>
      <w:r w:rsidRPr="003B41E3">
        <w:rPr>
          <w:rFonts w:ascii="Book Antiqua" w:eastAsia="宋体" w:hAnsi="Book Antiqua" w:cs="宋体"/>
          <w:sz w:val="24"/>
          <w:szCs w:val="24"/>
          <w:lang w:val="en-US" w:eastAsia="zh-CN"/>
        </w:rPr>
        <w:t>: 85-109 [PMID: 735943]</w:t>
      </w:r>
    </w:p>
    <w:p w14:paraId="7285087F"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6 </w:t>
      </w:r>
      <w:proofErr w:type="spellStart"/>
      <w:r w:rsidRPr="003B41E3">
        <w:rPr>
          <w:rFonts w:ascii="Book Antiqua" w:eastAsia="宋体" w:hAnsi="Book Antiqua" w:cs="宋体"/>
          <w:b/>
          <w:bCs/>
          <w:sz w:val="24"/>
          <w:szCs w:val="24"/>
          <w:lang w:val="en-US" w:eastAsia="zh-CN"/>
        </w:rPr>
        <w:t>Krukowski</w:t>
      </w:r>
      <w:proofErr w:type="spellEnd"/>
      <w:r w:rsidRPr="003B41E3">
        <w:rPr>
          <w:rFonts w:ascii="Book Antiqua" w:eastAsia="宋体" w:hAnsi="Book Antiqua" w:cs="宋体"/>
          <w:b/>
          <w:bCs/>
          <w:sz w:val="24"/>
          <w:szCs w:val="24"/>
          <w:lang w:val="en-US" w:eastAsia="zh-CN"/>
        </w:rPr>
        <w:t xml:space="preserve"> ZH</w:t>
      </w:r>
      <w:r w:rsidRPr="003B41E3">
        <w:rPr>
          <w:rFonts w:ascii="Book Antiqua" w:eastAsia="宋体" w:hAnsi="Book Antiqua" w:cs="宋体"/>
          <w:sz w:val="24"/>
          <w:szCs w:val="24"/>
          <w:lang w:val="en-US" w:eastAsia="zh-CN"/>
        </w:rPr>
        <w:t xml:space="preserve">, Matheson NA. Emergency surgery for diverticular disease complicated by generalized and </w:t>
      </w:r>
      <w:proofErr w:type="spellStart"/>
      <w:r w:rsidRPr="003B41E3">
        <w:rPr>
          <w:rFonts w:ascii="Book Antiqua" w:eastAsia="宋体" w:hAnsi="Book Antiqua" w:cs="宋体"/>
          <w:sz w:val="24"/>
          <w:szCs w:val="24"/>
          <w:lang w:val="en-US" w:eastAsia="zh-CN"/>
        </w:rPr>
        <w:t>faecal</w:t>
      </w:r>
      <w:proofErr w:type="spellEnd"/>
      <w:r w:rsidRPr="003B41E3">
        <w:rPr>
          <w:rFonts w:ascii="Book Antiqua" w:eastAsia="宋体" w:hAnsi="Book Antiqua" w:cs="宋体"/>
          <w:sz w:val="24"/>
          <w:szCs w:val="24"/>
          <w:lang w:val="en-US" w:eastAsia="zh-CN"/>
        </w:rPr>
        <w:t xml:space="preserve"> peritonitis: a review. </w:t>
      </w:r>
      <w:r w:rsidRPr="003B41E3">
        <w:rPr>
          <w:rFonts w:ascii="Book Antiqua" w:eastAsia="宋体" w:hAnsi="Book Antiqua" w:cs="宋体"/>
          <w:i/>
          <w:iCs/>
          <w:sz w:val="24"/>
          <w:szCs w:val="24"/>
          <w:lang w:val="en-US" w:eastAsia="zh-CN"/>
        </w:rPr>
        <w:t xml:space="preserve">Br J </w:t>
      </w:r>
      <w:proofErr w:type="spellStart"/>
      <w:r w:rsidRPr="003B41E3">
        <w:rPr>
          <w:rFonts w:ascii="Book Antiqua" w:eastAsia="宋体" w:hAnsi="Book Antiqua" w:cs="宋体"/>
          <w:i/>
          <w:iCs/>
          <w:sz w:val="24"/>
          <w:szCs w:val="24"/>
          <w:lang w:val="en-US" w:eastAsia="zh-CN"/>
        </w:rPr>
        <w:t>Surg</w:t>
      </w:r>
      <w:proofErr w:type="spellEnd"/>
      <w:r w:rsidRPr="003B41E3">
        <w:rPr>
          <w:rFonts w:ascii="Book Antiqua" w:eastAsia="宋体" w:hAnsi="Book Antiqua" w:cs="宋体"/>
          <w:sz w:val="24"/>
          <w:szCs w:val="24"/>
          <w:lang w:val="en-US" w:eastAsia="zh-CN"/>
        </w:rPr>
        <w:t xml:space="preserve"> 1984; </w:t>
      </w:r>
      <w:r w:rsidRPr="003B41E3">
        <w:rPr>
          <w:rFonts w:ascii="Book Antiqua" w:eastAsia="宋体" w:hAnsi="Book Antiqua" w:cs="宋体"/>
          <w:b/>
          <w:bCs/>
          <w:sz w:val="24"/>
          <w:szCs w:val="24"/>
          <w:lang w:val="en-US" w:eastAsia="zh-CN"/>
        </w:rPr>
        <w:t>71</w:t>
      </w:r>
      <w:r w:rsidRPr="003B41E3">
        <w:rPr>
          <w:rFonts w:ascii="Book Antiqua" w:eastAsia="宋体" w:hAnsi="Book Antiqua" w:cs="宋体"/>
          <w:sz w:val="24"/>
          <w:szCs w:val="24"/>
          <w:lang w:val="en-US" w:eastAsia="zh-CN"/>
        </w:rPr>
        <w:t>: 921-927 [PMID: 6388723]</w:t>
      </w:r>
    </w:p>
    <w:p w14:paraId="74A3F056"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proofErr w:type="gramStart"/>
      <w:r w:rsidRPr="003B41E3">
        <w:rPr>
          <w:rFonts w:ascii="Book Antiqua" w:eastAsia="宋体" w:hAnsi="Book Antiqua" w:cs="宋体"/>
          <w:sz w:val="24"/>
          <w:szCs w:val="24"/>
          <w:lang w:val="en-US" w:eastAsia="zh-CN"/>
        </w:rPr>
        <w:t xml:space="preserve">7 </w:t>
      </w:r>
      <w:r w:rsidRPr="003B41E3">
        <w:rPr>
          <w:rFonts w:ascii="Book Antiqua" w:eastAsia="宋体" w:hAnsi="Book Antiqua" w:cs="宋体"/>
          <w:b/>
          <w:bCs/>
          <w:sz w:val="24"/>
          <w:szCs w:val="24"/>
          <w:lang w:val="en-US" w:eastAsia="zh-CN"/>
        </w:rPr>
        <w:t>Berry AR</w:t>
      </w:r>
      <w:r w:rsidRPr="003B41E3">
        <w:rPr>
          <w:rFonts w:ascii="Book Antiqua" w:eastAsia="宋体" w:hAnsi="Book Antiqua" w:cs="宋体"/>
          <w:sz w:val="24"/>
          <w:szCs w:val="24"/>
          <w:lang w:val="en-US" w:eastAsia="zh-CN"/>
        </w:rPr>
        <w:t xml:space="preserve">, Turner WH, Mortensen NJ, </w:t>
      </w:r>
      <w:proofErr w:type="spellStart"/>
      <w:r w:rsidRPr="003B41E3">
        <w:rPr>
          <w:rFonts w:ascii="Book Antiqua" w:eastAsia="宋体" w:hAnsi="Book Antiqua" w:cs="宋体"/>
          <w:sz w:val="24"/>
          <w:szCs w:val="24"/>
          <w:lang w:val="en-US" w:eastAsia="zh-CN"/>
        </w:rPr>
        <w:t>Kettlewell</w:t>
      </w:r>
      <w:proofErr w:type="spellEnd"/>
      <w:r w:rsidRPr="003B41E3">
        <w:rPr>
          <w:rFonts w:ascii="Book Antiqua" w:eastAsia="宋体" w:hAnsi="Book Antiqua" w:cs="宋体"/>
          <w:sz w:val="24"/>
          <w:szCs w:val="24"/>
          <w:lang w:val="en-US" w:eastAsia="zh-CN"/>
        </w:rPr>
        <w:t xml:space="preserve"> MG. Emergency surgery for complicated diverticular disease.</w:t>
      </w:r>
      <w:proofErr w:type="gramEnd"/>
      <w:r w:rsidRPr="003B41E3">
        <w:rPr>
          <w:rFonts w:ascii="Book Antiqua" w:eastAsia="宋体" w:hAnsi="Book Antiqua" w:cs="宋体"/>
          <w:sz w:val="24"/>
          <w:szCs w:val="24"/>
          <w:lang w:val="en-US" w:eastAsia="zh-CN"/>
        </w:rPr>
        <w:t xml:space="preserve"> </w:t>
      </w:r>
      <w:proofErr w:type="gramStart"/>
      <w:r w:rsidRPr="003B41E3">
        <w:rPr>
          <w:rFonts w:ascii="Book Antiqua" w:eastAsia="宋体" w:hAnsi="Book Antiqua" w:cs="宋体"/>
          <w:sz w:val="24"/>
          <w:szCs w:val="24"/>
          <w:lang w:val="en-US" w:eastAsia="zh-CN"/>
        </w:rPr>
        <w:t>A five-year experience.</w:t>
      </w:r>
      <w:proofErr w:type="gramEnd"/>
      <w:r w:rsidRPr="003B41E3">
        <w:rPr>
          <w:rFonts w:ascii="Book Antiqua" w:eastAsia="宋体" w:hAnsi="Book Antiqua" w:cs="宋体"/>
          <w:sz w:val="24"/>
          <w:szCs w:val="24"/>
          <w:lang w:val="en-US" w:eastAsia="zh-CN"/>
        </w:rPr>
        <w:t xml:space="preserve"> </w:t>
      </w:r>
      <w:r w:rsidRPr="003B41E3">
        <w:rPr>
          <w:rFonts w:ascii="Book Antiqua" w:eastAsia="宋体" w:hAnsi="Book Antiqua" w:cs="宋体"/>
          <w:i/>
          <w:iCs/>
          <w:sz w:val="24"/>
          <w:szCs w:val="24"/>
          <w:lang w:val="en-US" w:eastAsia="zh-CN"/>
        </w:rPr>
        <w:t>Dis Colon Rectum</w:t>
      </w:r>
      <w:r w:rsidRPr="003B41E3">
        <w:rPr>
          <w:rFonts w:ascii="Book Antiqua" w:eastAsia="宋体" w:hAnsi="Book Antiqua" w:cs="宋体"/>
          <w:sz w:val="24"/>
          <w:szCs w:val="24"/>
          <w:lang w:val="en-US" w:eastAsia="zh-CN"/>
        </w:rPr>
        <w:t xml:space="preserve"> 1989; </w:t>
      </w:r>
      <w:r w:rsidRPr="003B41E3">
        <w:rPr>
          <w:rFonts w:ascii="Book Antiqua" w:eastAsia="宋体" w:hAnsi="Book Antiqua" w:cs="宋体"/>
          <w:b/>
          <w:bCs/>
          <w:sz w:val="24"/>
          <w:szCs w:val="24"/>
          <w:lang w:val="en-US" w:eastAsia="zh-CN"/>
        </w:rPr>
        <w:t>32</w:t>
      </w:r>
      <w:r w:rsidRPr="003B41E3">
        <w:rPr>
          <w:rFonts w:ascii="Book Antiqua" w:eastAsia="宋体" w:hAnsi="Book Antiqua" w:cs="宋体"/>
          <w:sz w:val="24"/>
          <w:szCs w:val="24"/>
          <w:lang w:val="en-US" w:eastAsia="zh-CN"/>
        </w:rPr>
        <w:t>: 849-854 [PMID: 2791771]</w:t>
      </w:r>
    </w:p>
    <w:p w14:paraId="50480B5A"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proofErr w:type="gramStart"/>
      <w:r w:rsidRPr="003B41E3">
        <w:rPr>
          <w:rFonts w:ascii="Book Antiqua" w:eastAsia="宋体" w:hAnsi="Book Antiqua" w:cs="宋体"/>
          <w:sz w:val="24"/>
          <w:szCs w:val="24"/>
          <w:lang w:val="en-US" w:eastAsia="zh-CN"/>
        </w:rPr>
        <w:t xml:space="preserve">8 </w:t>
      </w:r>
      <w:r w:rsidRPr="003B41E3">
        <w:rPr>
          <w:rFonts w:ascii="Book Antiqua" w:eastAsia="宋体" w:hAnsi="Book Antiqua" w:cs="宋体"/>
          <w:b/>
          <w:bCs/>
          <w:sz w:val="24"/>
          <w:szCs w:val="24"/>
          <w:lang w:val="en-US" w:eastAsia="zh-CN"/>
        </w:rPr>
        <w:t>Salem L</w:t>
      </w:r>
      <w:r w:rsidRPr="003B41E3">
        <w:rPr>
          <w:rFonts w:ascii="Book Antiqua" w:eastAsia="宋体" w:hAnsi="Book Antiqua" w:cs="宋体"/>
          <w:sz w:val="24"/>
          <w:szCs w:val="24"/>
          <w:lang w:val="en-US" w:eastAsia="zh-CN"/>
        </w:rPr>
        <w:t xml:space="preserve">, Anaya DA, </w:t>
      </w:r>
      <w:proofErr w:type="spellStart"/>
      <w:r w:rsidRPr="003B41E3">
        <w:rPr>
          <w:rFonts w:ascii="Book Antiqua" w:eastAsia="宋体" w:hAnsi="Book Antiqua" w:cs="宋体"/>
          <w:sz w:val="24"/>
          <w:szCs w:val="24"/>
          <w:lang w:val="en-US" w:eastAsia="zh-CN"/>
        </w:rPr>
        <w:t>Flum</w:t>
      </w:r>
      <w:proofErr w:type="spellEnd"/>
      <w:r w:rsidRPr="003B41E3">
        <w:rPr>
          <w:rFonts w:ascii="Book Antiqua" w:eastAsia="宋体" w:hAnsi="Book Antiqua" w:cs="宋体"/>
          <w:sz w:val="24"/>
          <w:szCs w:val="24"/>
          <w:lang w:val="en-US" w:eastAsia="zh-CN"/>
        </w:rPr>
        <w:t xml:space="preserve"> DR. Temporal changes in the management of diverticulitis.</w:t>
      </w:r>
      <w:proofErr w:type="gramEnd"/>
      <w:r w:rsidRPr="003B41E3">
        <w:rPr>
          <w:rFonts w:ascii="Book Antiqua" w:eastAsia="宋体" w:hAnsi="Book Antiqua" w:cs="宋体"/>
          <w:sz w:val="24"/>
          <w:szCs w:val="24"/>
          <w:lang w:val="en-US" w:eastAsia="zh-CN"/>
        </w:rPr>
        <w:t xml:space="preserve"> </w:t>
      </w:r>
      <w:r w:rsidRPr="003B41E3">
        <w:rPr>
          <w:rFonts w:ascii="Book Antiqua" w:eastAsia="宋体" w:hAnsi="Book Antiqua" w:cs="宋体"/>
          <w:i/>
          <w:iCs/>
          <w:sz w:val="24"/>
          <w:szCs w:val="24"/>
          <w:lang w:val="en-US" w:eastAsia="zh-CN"/>
        </w:rPr>
        <w:t xml:space="preserve">J </w:t>
      </w:r>
      <w:proofErr w:type="spellStart"/>
      <w:r w:rsidRPr="003B41E3">
        <w:rPr>
          <w:rFonts w:ascii="Book Antiqua" w:eastAsia="宋体" w:hAnsi="Book Antiqua" w:cs="宋体"/>
          <w:i/>
          <w:iCs/>
          <w:sz w:val="24"/>
          <w:szCs w:val="24"/>
          <w:lang w:val="en-US" w:eastAsia="zh-CN"/>
        </w:rPr>
        <w:t>Surg</w:t>
      </w:r>
      <w:proofErr w:type="spellEnd"/>
      <w:r w:rsidRPr="003B41E3">
        <w:rPr>
          <w:rFonts w:ascii="Book Antiqua" w:eastAsia="宋体" w:hAnsi="Book Antiqua" w:cs="宋体"/>
          <w:i/>
          <w:iCs/>
          <w:sz w:val="24"/>
          <w:szCs w:val="24"/>
          <w:lang w:val="en-US" w:eastAsia="zh-CN"/>
        </w:rPr>
        <w:t xml:space="preserve"> Res</w:t>
      </w:r>
      <w:r w:rsidRPr="003B41E3">
        <w:rPr>
          <w:rFonts w:ascii="Book Antiqua" w:eastAsia="宋体" w:hAnsi="Book Antiqua" w:cs="宋体"/>
          <w:sz w:val="24"/>
          <w:szCs w:val="24"/>
          <w:lang w:val="en-US" w:eastAsia="zh-CN"/>
        </w:rPr>
        <w:t xml:space="preserve"> 2005; </w:t>
      </w:r>
      <w:r w:rsidRPr="003B41E3">
        <w:rPr>
          <w:rFonts w:ascii="Book Antiqua" w:eastAsia="宋体" w:hAnsi="Book Antiqua" w:cs="宋体"/>
          <w:b/>
          <w:bCs/>
          <w:sz w:val="24"/>
          <w:szCs w:val="24"/>
          <w:lang w:val="en-US" w:eastAsia="zh-CN"/>
        </w:rPr>
        <w:t>124</w:t>
      </w:r>
      <w:r w:rsidRPr="003B41E3">
        <w:rPr>
          <w:rFonts w:ascii="Book Antiqua" w:eastAsia="宋体" w:hAnsi="Book Antiqua" w:cs="宋体"/>
          <w:sz w:val="24"/>
          <w:szCs w:val="24"/>
          <w:lang w:val="en-US" w:eastAsia="zh-CN"/>
        </w:rPr>
        <w:t>: 318-323 [PMID: 15820264]</w:t>
      </w:r>
    </w:p>
    <w:p w14:paraId="76E85C20"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9 </w:t>
      </w:r>
      <w:proofErr w:type="spellStart"/>
      <w:r w:rsidRPr="003B41E3">
        <w:rPr>
          <w:rFonts w:ascii="Book Antiqua" w:eastAsia="宋体" w:hAnsi="Book Antiqua" w:cs="宋体"/>
          <w:b/>
          <w:bCs/>
          <w:sz w:val="24"/>
          <w:szCs w:val="24"/>
          <w:lang w:val="en-US" w:eastAsia="zh-CN"/>
        </w:rPr>
        <w:t>Kronborg</w:t>
      </w:r>
      <w:proofErr w:type="spellEnd"/>
      <w:r w:rsidRPr="003B41E3">
        <w:rPr>
          <w:rFonts w:ascii="Book Antiqua" w:eastAsia="宋体" w:hAnsi="Book Antiqua" w:cs="宋体"/>
          <w:b/>
          <w:bCs/>
          <w:sz w:val="24"/>
          <w:szCs w:val="24"/>
          <w:lang w:val="en-US" w:eastAsia="zh-CN"/>
        </w:rPr>
        <w:t xml:space="preserve"> O</w:t>
      </w:r>
      <w:r w:rsidRPr="003B41E3">
        <w:rPr>
          <w:rFonts w:ascii="Book Antiqua" w:eastAsia="宋体" w:hAnsi="Book Antiqua" w:cs="宋体"/>
          <w:sz w:val="24"/>
          <w:szCs w:val="24"/>
          <w:lang w:val="en-US" w:eastAsia="zh-CN"/>
        </w:rPr>
        <w:t xml:space="preserve">. Treatment of perforated sigmoid diverticulitis: a prospective randomized trial. </w:t>
      </w:r>
      <w:r w:rsidRPr="003B41E3">
        <w:rPr>
          <w:rFonts w:ascii="Book Antiqua" w:eastAsia="宋体" w:hAnsi="Book Antiqua" w:cs="宋体"/>
          <w:i/>
          <w:iCs/>
          <w:sz w:val="24"/>
          <w:szCs w:val="24"/>
          <w:lang w:val="en-US" w:eastAsia="zh-CN"/>
        </w:rPr>
        <w:t xml:space="preserve">Br J </w:t>
      </w:r>
      <w:proofErr w:type="spellStart"/>
      <w:r w:rsidRPr="003B41E3">
        <w:rPr>
          <w:rFonts w:ascii="Book Antiqua" w:eastAsia="宋体" w:hAnsi="Book Antiqua" w:cs="宋体"/>
          <w:i/>
          <w:iCs/>
          <w:sz w:val="24"/>
          <w:szCs w:val="24"/>
          <w:lang w:val="en-US" w:eastAsia="zh-CN"/>
        </w:rPr>
        <w:t>Surg</w:t>
      </w:r>
      <w:proofErr w:type="spellEnd"/>
      <w:r w:rsidRPr="003B41E3">
        <w:rPr>
          <w:rFonts w:ascii="Book Antiqua" w:eastAsia="宋体" w:hAnsi="Book Antiqua" w:cs="宋体"/>
          <w:sz w:val="24"/>
          <w:szCs w:val="24"/>
          <w:lang w:val="en-US" w:eastAsia="zh-CN"/>
        </w:rPr>
        <w:t xml:space="preserve"> 1993; </w:t>
      </w:r>
      <w:r w:rsidRPr="003B41E3">
        <w:rPr>
          <w:rFonts w:ascii="Book Antiqua" w:eastAsia="宋体" w:hAnsi="Book Antiqua" w:cs="宋体"/>
          <w:b/>
          <w:bCs/>
          <w:sz w:val="24"/>
          <w:szCs w:val="24"/>
          <w:lang w:val="en-US" w:eastAsia="zh-CN"/>
        </w:rPr>
        <w:t>80</w:t>
      </w:r>
      <w:r w:rsidRPr="003B41E3">
        <w:rPr>
          <w:rFonts w:ascii="Book Antiqua" w:eastAsia="宋体" w:hAnsi="Book Antiqua" w:cs="宋体"/>
          <w:sz w:val="24"/>
          <w:szCs w:val="24"/>
          <w:lang w:val="en-US" w:eastAsia="zh-CN"/>
        </w:rPr>
        <w:t>: 505-507 [PMID: 8495323]</w:t>
      </w:r>
    </w:p>
    <w:p w14:paraId="4B232F0F"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10 </w:t>
      </w:r>
      <w:r w:rsidRPr="003B41E3">
        <w:rPr>
          <w:rFonts w:ascii="Book Antiqua" w:eastAsia="宋体" w:hAnsi="Book Antiqua" w:cs="宋体"/>
          <w:b/>
          <w:bCs/>
          <w:sz w:val="24"/>
          <w:szCs w:val="24"/>
          <w:lang w:val="en-US" w:eastAsia="zh-CN"/>
        </w:rPr>
        <w:t>Khan AL</w:t>
      </w:r>
      <w:r w:rsidRPr="003B41E3">
        <w:rPr>
          <w:rFonts w:ascii="Book Antiqua" w:eastAsia="宋体" w:hAnsi="Book Antiqua" w:cs="宋体"/>
          <w:sz w:val="24"/>
          <w:szCs w:val="24"/>
          <w:lang w:val="en-US" w:eastAsia="zh-CN"/>
        </w:rPr>
        <w:t xml:space="preserve">, Ah-See AK, Crofts TJ, </w:t>
      </w:r>
      <w:proofErr w:type="spellStart"/>
      <w:r w:rsidRPr="003B41E3">
        <w:rPr>
          <w:rFonts w:ascii="Book Antiqua" w:eastAsia="宋体" w:hAnsi="Book Antiqua" w:cs="宋体"/>
          <w:sz w:val="24"/>
          <w:szCs w:val="24"/>
          <w:lang w:val="en-US" w:eastAsia="zh-CN"/>
        </w:rPr>
        <w:t>Heys</w:t>
      </w:r>
      <w:proofErr w:type="spellEnd"/>
      <w:r w:rsidRPr="003B41E3">
        <w:rPr>
          <w:rFonts w:ascii="Book Antiqua" w:eastAsia="宋体" w:hAnsi="Book Antiqua" w:cs="宋体"/>
          <w:sz w:val="24"/>
          <w:szCs w:val="24"/>
          <w:lang w:val="en-US" w:eastAsia="zh-CN"/>
        </w:rPr>
        <w:t xml:space="preserve"> SD, </w:t>
      </w:r>
      <w:proofErr w:type="spellStart"/>
      <w:r w:rsidRPr="003B41E3">
        <w:rPr>
          <w:rFonts w:ascii="Book Antiqua" w:eastAsia="宋体" w:hAnsi="Book Antiqua" w:cs="宋体"/>
          <w:sz w:val="24"/>
          <w:szCs w:val="24"/>
          <w:lang w:val="en-US" w:eastAsia="zh-CN"/>
        </w:rPr>
        <w:t>Eremin</w:t>
      </w:r>
      <w:proofErr w:type="spellEnd"/>
      <w:r w:rsidRPr="003B41E3">
        <w:rPr>
          <w:rFonts w:ascii="Book Antiqua" w:eastAsia="宋体" w:hAnsi="Book Antiqua" w:cs="宋体"/>
          <w:sz w:val="24"/>
          <w:szCs w:val="24"/>
          <w:lang w:val="en-US" w:eastAsia="zh-CN"/>
        </w:rPr>
        <w:t xml:space="preserve"> O. Surgical management of the septic complications of diverticular disease. </w:t>
      </w:r>
      <w:r w:rsidRPr="003B41E3">
        <w:rPr>
          <w:rFonts w:ascii="Book Antiqua" w:eastAsia="宋体" w:hAnsi="Book Antiqua" w:cs="宋体"/>
          <w:i/>
          <w:iCs/>
          <w:sz w:val="24"/>
          <w:szCs w:val="24"/>
          <w:lang w:val="en-US" w:eastAsia="zh-CN"/>
        </w:rPr>
        <w:t xml:space="preserve">Ann R </w:t>
      </w:r>
      <w:proofErr w:type="spellStart"/>
      <w:r w:rsidRPr="003B41E3">
        <w:rPr>
          <w:rFonts w:ascii="Book Antiqua" w:eastAsia="宋体" w:hAnsi="Book Antiqua" w:cs="宋体"/>
          <w:i/>
          <w:iCs/>
          <w:sz w:val="24"/>
          <w:szCs w:val="24"/>
          <w:lang w:val="en-US" w:eastAsia="zh-CN"/>
        </w:rPr>
        <w:t>Coll</w:t>
      </w:r>
      <w:proofErr w:type="spellEnd"/>
      <w:r w:rsidRPr="003B41E3">
        <w:rPr>
          <w:rFonts w:ascii="Book Antiqua" w:eastAsia="宋体" w:hAnsi="Book Antiqua" w:cs="宋体"/>
          <w:i/>
          <w:iCs/>
          <w:sz w:val="24"/>
          <w:szCs w:val="24"/>
          <w:lang w:val="en-US" w:eastAsia="zh-CN"/>
        </w:rPr>
        <w:t xml:space="preserve"> </w:t>
      </w:r>
      <w:proofErr w:type="spellStart"/>
      <w:r w:rsidRPr="003B41E3">
        <w:rPr>
          <w:rFonts w:ascii="Book Antiqua" w:eastAsia="宋体" w:hAnsi="Book Antiqua" w:cs="宋体"/>
          <w:i/>
          <w:iCs/>
          <w:sz w:val="24"/>
          <w:szCs w:val="24"/>
          <w:lang w:val="en-US" w:eastAsia="zh-CN"/>
        </w:rPr>
        <w:t>Surg</w:t>
      </w:r>
      <w:proofErr w:type="spellEnd"/>
      <w:r w:rsidRPr="003B41E3">
        <w:rPr>
          <w:rFonts w:ascii="Book Antiqua" w:eastAsia="宋体" w:hAnsi="Book Antiqua" w:cs="宋体"/>
          <w:i/>
          <w:iCs/>
          <w:sz w:val="24"/>
          <w:szCs w:val="24"/>
          <w:lang w:val="en-US" w:eastAsia="zh-CN"/>
        </w:rPr>
        <w:t xml:space="preserve"> </w:t>
      </w:r>
      <w:proofErr w:type="spellStart"/>
      <w:r w:rsidRPr="003B41E3">
        <w:rPr>
          <w:rFonts w:ascii="Book Antiqua" w:eastAsia="宋体" w:hAnsi="Book Antiqua" w:cs="宋体"/>
          <w:i/>
          <w:iCs/>
          <w:sz w:val="24"/>
          <w:szCs w:val="24"/>
          <w:lang w:val="en-US" w:eastAsia="zh-CN"/>
        </w:rPr>
        <w:t>Engl</w:t>
      </w:r>
      <w:proofErr w:type="spellEnd"/>
      <w:r w:rsidRPr="003B41E3">
        <w:rPr>
          <w:rFonts w:ascii="Book Antiqua" w:eastAsia="宋体" w:hAnsi="Book Antiqua" w:cs="宋体"/>
          <w:sz w:val="24"/>
          <w:szCs w:val="24"/>
          <w:lang w:val="en-US" w:eastAsia="zh-CN"/>
        </w:rPr>
        <w:t xml:space="preserve"> 1995; </w:t>
      </w:r>
      <w:r w:rsidRPr="003B41E3">
        <w:rPr>
          <w:rFonts w:ascii="Book Antiqua" w:eastAsia="宋体" w:hAnsi="Book Antiqua" w:cs="宋体"/>
          <w:b/>
          <w:bCs/>
          <w:sz w:val="24"/>
          <w:szCs w:val="24"/>
          <w:lang w:val="en-US" w:eastAsia="zh-CN"/>
        </w:rPr>
        <w:t>77</w:t>
      </w:r>
      <w:r w:rsidRPr="003B41E3">
        <w:rPr>
          <w:rFonts w:ascii="Book Antiqua" w:eastAsia="宋体" w:hAnsi="Book Antiqua" w:cs="宋体"/>
          <w:sz w:val="24"/>
          <w:szCs w:val="24"/>
          <w:lang w:val="en-US" w:eastAsia="zh-CN"/>
        </w:rPr>
        <w:t>: 16-20 [PMID: 7717637]</w:t>
      </w:r>
    </w:p>
    <w:p w14:paraId="1FD140F9"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11 </w:t>
      </w:r>
      <w:proofErr w:type="spellStart"/>
      <w:r w:rsidRPr="003B41E3">
        <w:rPr>
          <w:rFonts w:ascii="Book Antiqua" w:eastAsia="宋体" w:hAnsi="Book Antiqua" w:cs="宋体"/>
          <w:b/>
          <w:bCs/>
          <w:sz w:val="24"/>
          <w:szCs w:val="24"/>
          <w:lang w:val="en-US" w:eastAsia="zh-CN"/>
        </w:rPr>
        <w:t>Köhler</w:t>
      </w:r>
      <w:proofErr w:type="spellEnd"/>
      <w:r w:rsidRPr="003B41E3">
        <w:rPr>
          <w:rFonts w:ascii="Book Antiqua" w:eastAsia="宋体" w:hAnsi="Book Antiqua" w:cs="宋体"/>
          <w:b/>
          <w:bCs/>
          <w:sz w:val="24"/>
          <w:szCs w:val="24"/>
          <w:lang w:val="en-US" w:eastAsia="zh-CN"/>
        </w:rPr>
        <w:t xml:space="preserve"> L</w:t>
      </w:r>
      <w:r w:rsidRPr="003B41E3">
        <w:rPr>
          <w:rFonts w:ascii="Book Antiqua" w:eastAsia="宋体" w:hAnsi="Book Antiqua" w:cs="宋体"/>
          <w:sz w:val="24"/>
          <w:szCs w:val="24"/>
          <w:lang w:val="en-US" w:eastAsia="zh-CN"/>
        </w:rPr>
        <w:t xml:space="preserve">, </w:t>
      </w:r>
      <w:proofErr w:type="spellStart"/>
      <w:r w:rsidRPr="003B41E3">
        <w:rPr>
          <w:rFonts w:ascii="Book Antiqua" w:eastAsia="宋体" w:hAnsi="Book Antiqua" w:cs="宋体"/>
          <w:sz w:val="24"/>
          <w:szCs w:val="24"/>
          <w:lang w:val="en-US" w:eastAsia="zh-CN"/>
        </w:rPr>
        <w:t>Sauerland</w:t>
      </w:r>
      <w:proofErr w:type="spellEnd"/>
      <w:r w:rsidRPr="003B41E3">
        <w:rPr>
          <w:rFonts w:ascii="Book Antiqua" w:eastAsia="宋体" w:hAnsi="Book Antiqua" w:cs="宋体"/>
          <w:sz w:val="24"/>
          <w:szCs w:val="24"/>
          <w:lang w:val="en-US" w:eastAsia="zh-CN"/>
        </w:rPr>
        <w:t xml:space="preserve"> S, </w:t>
      </w:r>
      <w:proofErr w:type="spellStart"/>
      <w:r w:rsidRPr="003B41E3">
        <w:rPr>
          <w:rFonts w:ascii="Book Antiqua" w:eastAsia="宋体" w:hAnsi="Book Antiqua" w:cs="宋体"/>
          <w:sz w:val="24"/>
          <w:szCs w:val="24"/>
          <w:lang w:val="en-US" w:eastAsia="zh-CN"/>
        </w:rPr>
        <w:t>Neugebauer</w:t>
      </w:r>
      <w:proofErr w:type="spellEnd"/>
      <w:r w:rsidRPr="003B41E3">
        <w:rPr>
          <w:rFonts w:ascii="Book Antiqua" w:eastAsia="宋体" w:hAnsi="Book Antiqua" w:cs="宋体"/>
          <w:sz w:val="24"/>
          <w:szCs w:val="24"/>
          <w:lang w:val="en-US" w:eastAsia="zh-CN"/>
        </w:rPr>
        <w:t xml:space="preserve"> E. Diagnosis and treatment of diverticular disease: results of a consensus development conference. </w:t>
      </w:r>
      <w:proofErr w:type="gramStart"/>
      <w:r w:rsidRPr="003B41E3">
        <w:rPr>
          <w:rFonts w:ascii="Book Antiqua" w:eastAsia="宋体" w:hAnsi="Book Antiqua" w:cs="宋体"/>
          <w:sz w:val="24"/>
          <w:szCs w:val="24"/>
          <w:lang w:val="en-US" w:eastAsia="zh-CN"/>
        </w:rPr>
        <w:t xml:space="preserve">The Scientific Committee of </w:t>
      </w:r>
      <w:r w:rsidRPr="003B41E3">
        <w:rPr>
          <w:rFonts w:ascii="Book Antiqua" w:eastAsia="宋体" w:hAnsi="Book Antiqua" w:cs="宋体"/>
          <w:sz w:val="24"/>
          <w:szCs w:val="24"/>
          <w:lang w:val="en-US" w:eastAsia="zh-CN"/>
        </w:rPr>
        <w:lastRenderedPageBreak/>
        <w:t>the European Association for Endoscopic Surgery.</w:t>
      </w:r>
      <w:proofErr w:type="gramEnd"/>
      <w:r w:rsidRPr="003B41E3">
        <w:rPr>
          <w:rFonts w:ascii="Book Antiqua" w:eastAsia="宋体" w:hAnsi="Book Antiqua" w:cs="宋体"/>
          <w:sz w:val="24"/>
          <w:szCs w:val="24"/>
          <w:lang w:val="en-US" w:eastAsia="zh-CN"/>
        </w:rPr>
        <w:t xml:space="preserve"> </w:t>
      </w:r>
      <w:proofErr w:type="spellStart"/>
      <w:r w:rsidRPr="003B41E3">
        <w:rPr>
          <w:rFonts w:ascii="Book Antiqua" w:eastAsia="宋体" w:hAnsi="Book Antiqua" w:cs="宋体"/>
          <w:i/>
          <w:iCs/>
          <w:sz w:val="24"/>
          <w:szCs w:val="24"/>
          <w:lang w:val="en-US" w:eastAsia="zh-CN"/>
        </w:rPr>
        <w:t>Surg</w:t>
      </w:r>
      <w:proofErr w:type="spellEnd"/>
      <w:r w:rsidRPr="003B41E3">
        <w:rPr>
          <w:rFonts w:ascii="Book Antiqua" w:eastAsia="宋体" w:hAnsi="Book Antiqua" w:cs="宋体"/>
          <w:i/>
          <w:iCs/>
          <w:sz w:val="24"/>
          <w:szCs w:val="24"/>
          <w:lang w:val="en-US" w:eastAsia="zh-CN"/>
        </w:rPr>
        <w:t xml:space="preserve"> </w:t>
      </w:r>
      <w:proofErr w:type="spellStart"/>
      <w:r w:rsidRPr="003B41E3">
        <w:rPr>
          <w:rFonts w:ascii="Book Antiqua" w:eastAsia="宋体" w:hAnsi="Book Antiqua" w:cs="宋体"/>
          <w:i/>
          <w:iCs/>
          <w:sz w:val="24"/>
          <w:szCs w:val="24"/>
          <w:lang w:val="en-US" w:eastAsia="zh-CN"/>
        </w:rPr>
        <w:t>Endosc</w:t>
      </w:r>
      <w:proofErr w:type="spellEnd"/>
      <w:r w:rsidRPr="003B41E3">
        <w:rPr>
          <w:rFonts w:ascii="Book Antiqua" w:eastAsia="宋体" w:hAnsi="Book Antiqua" w:cs="宋体"/>
          <w:sz w:val="24"/>
          <w:szCs w:val="24"/>
          <w:lang w:val="en-US" w:eastAsia="zh-CN"/>
        </w:rPr>
        <w:t xml:space="preserve"> 1999; </w:t>
      </w:r>
      <w:r w:rsidRPr="003B41E3">
        <w:rPr>
          <w:rFonts w:ascii="Book Antiqua" w:eastAsia="宋体" w:hAnsi="Book Antiqua" w:cs="宋体"/>
          <w:b/>
          <w:bCs/>
          <w:sz w:val="24"/>
          <w:szCs w:val="24"/>
          <w:lang w:val="en-US" w:eastAsia="zh-CN"/>
        </w:rPr>
        <w:t>13</w:t>
      </w:r>
      <w:r w:rsidRPr="003B41E3">
        <w:rPr>
          <w:rFonts w:ascii="Book Antiqua" w:eastAsia="宋体" w:hAnsi="Book Antiqua" w:cs="宋体"/>
          <w:sz w:val="24"/>
          <w:szCs w:val="24"/>
          <w:lang w:val="en-US" w:eastAsia="zh-CN"/>
        </w:rPr>
        <w:t>: 430-436 [PMID: 10094765]</w:t>
      </w:r>
    </w:p>
    <w:p w14:paraId="39B640DD"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proofErr w:type="gramStart"/>
      <w:r w:rsidRPr="003B41E3">
        <w:rPr>
          <w:rFonts w:ascii="Book Antiqua" w:eastAsia="宋体" w:hAnsi="Book Antiqua" w:cs="宋体"/>
          <w:sz w:val="24"/>
          <w:szCs w:val="24"/>
          <w:lang w:val="en-US" w:eastAsia="zh-CN"/>
        </w:rPr>
        <w:t xml:space="preserve">12 </w:t>
      </w:r>
      <w:proofErr w:type="spellStart"/>
      <w:r w:rsidRPr="003B41E3">
        <w:rPr>
          <w:rFonts w:ascii="Book Antiqua" w:eastAsia="宋体" w:hAnsi="Book Antiqua" w:cs="宋体"/>
          <w:b/>
          <w:bCs/>
          <w:sz w:val="24"/>
          <w:szCs w:val="24"/>
          <w:lang w:val="en-US" w:eastAsia="zh-CN"/>
        </w:rPr>
        <w:t>Stollman</w:t>
      </w:r>
      <w:proofErr w:type="spellEnd"/>
      <w:r w:rsidRPr="003B41E3">
        <w:rPr>
          <w:rFonts w:ascii="Book Antiqua" w:eastAsia="宋体" w:hAnsi="Book Antiqua" w:cs="宋体"/>
          <w:b/>
          <w:bCs/>
          <w:sz w:val="24"/>
          <w:szCs w:val="24"/>
          <w:lang w:val="en-US" w:eastAsia="zh-CN"/>
        </w:rPr>
        <w:t xml:space="preserve"> NH</w:t>
      </w:r>
      <w:r w:rsidRPr="003B41E3">
        <w:rPr>
          <w:rFonts w:ascii="Book Antiqua" w:eastAsia="宋体" w:hAnsi="Book Antiqua" w:cs="宋体"/>
          <w:sz w:val="24"/>
          <w:szCs w:val="24"/>
          <w:lang w:val="en-US" w:eastAsia="zh-CN"/>
        </w:rPr>
        <w:t xml:space="preserve">, </w:t>
      </w:r>
      <w:proofErr w:type="spellStart"/>
      <w:r w:rsidRPr="003B41E3">
        <w:rPr>
          <w:rFonts w:ascii="Book Antiqua" w:eastAsia="宋体" w:hAnsi="Book Antiqua" w:cs="宋体"/>
          <w:sz w:val="24"/>
          <w:szCs w:val="24"/>
          <w:lang w:val="en-US" w:eastAsia="zh-CN"/>
        </w:rPr>
        <w:t>Raskin</w:t>
      </w:r>
      <w:proofErr w:type="spellEnd"/>
      <w:r w:rsidRPr="003B41E3">
        <w:rPr>
          <w:rFonts w:ascii="Book Antiqua" w:eastAsia="宋体" w:hAnsi="Book Antiqua" w:cs="宋体"/>
          <w:sz w:val="24"/>
          <w:szCs w:val="24"/>
          <w:lang w:val="en-US" w:eastAsia="zh-CN"/>
        </w:rPr>
        <w:t xml:space="preserve"> JB.</w:t>
      </w:r>
      <w:proofErr w:type="gramEnd"/>
      <w:r w:rsidRPr="003B41E3">
        <w:rPr>
          <w:rFonts w:ascii="Book Antiqua" w:eastAsia="宋体" w:hAnsi="Book Antiqua" w:cs="宋体"/>
          <w:sz w:val="24"/>
          <w:szCs w:val="24"/>
          <w:lang w:val="en-US" w:eastAsia="zh-CN"/>
        </w:rPr>
        <w:t xml:space="preserve"> </w:t>
      </w:r>
      <w:proofErr w:type="gramStart"/>
      <w:r w:rsidRPr="003B41E3">
        <w:rPr>
          <w:rFonts w:ascii="Book Antiqua" w:eastAsia="宋体" w:hAnsi="Book Antiqua" w:cs="宋体"/>
          <w:sz w:val="24"/>
          <w:szCs w:val="24"/>
          <w:lang w:val="en-US" w:eastAsia="zh-CN"/>
        </w:rPr>
        <w:t>Diagnosis and management of diverticular disease of the colon in adults.</w:t>
      </w:r>
      <w:proofErr w:type="gramEnd"/>
      <w:r w:rsidRPr="003B41E3">
        <w:rPr>
          <w:rFonts w:ascii="Book Antiqua" w:eastAsia="宋体" w:hAnsi="Book Antiqua" w:cs="宋体"/>
          <w:sz w:val="24"/>
          <w:szCs w:val="24"/>
          <w:lang w:val="en-US" w:eastAsia="zh-CN"/>
        </w:rPr>
        <w:t xml:space="preserve"> </w:t>
      </w:r>
      <w:proofErr w:type="gramStart"/>
      <w:r w:rsidRPr="003B41E3">
        <w:rPr>
          <w:rFonts w:ascii="Book Antiqua" w:eastAsia="宋体" w:hAnsi="Book Antiqua" w:cs="宋体"/>
          <w:sz w:val="24"/>
          <w:szCs w:val="24"/>
          <w:lang w:val="en-US" w:eastAsia="zh-CN"/>
        </w:rPr>
        <w:t>Ad Hoc Practice Parameters Committee of the American College of Gastroenterology.</w:t>
      </w:r>
      <w:proofErr w:type="gramEnd"/>
      <w:r w:rsidRPr="003B41E3">
        <w:rPr>
          <w:rFonts w:ascii="Book Antiqua" w:eastAsia="宋体" w:hAnsi="Book Antiqua" w:cs="宋体"/>
          <w:sz w:val="24"/>
          <w:szCs w:val="24"/>
          <w:lang w:val="en-US" w:eastAsia="zh-CN"/>
        </w:rPr>
        <w:t xml:space="preserve"> </w:t>
      </w:r>
      <w:r w:rsidRPr="003B41E3">
        <w:rPr>
          <w:rFonts w:ascii="Book Antiqua" w:eastAsia="宋体" w:hAnsi="Book Antiqua" w:cs="宋体"/>
          <w:i/>
          <w:iCs/>
          <w:sz w:val="24"/>
          <w:szCs w:val="24"/>
          <w:lang w:val="en-US" w:eastAsia="zh-CN"/>
        </w:rPr>
        <w:t xml:space="preserve">Am J </w:t>
      </w:r>
      <w:proofErr w:type="spellStart"/>
      <w:r w:rsidRPr="003B41E3">
        <w:rPr>
          <w:rFonts w:ascii="Book Antiqua" w:eastAsia="宋体" w:hAnsi="Book Antiqua" w:cs="宋体"/>
          <w:i/>
          <w:iCs/>
          <w:sz w:val="24"/>
          <w:szCs w:val="24"/>
          <w:lang w:val="en-US" w:eastAsia="zh-CN"/>
        </w:rPr>
        <w:t>Gastroenterol</w:t>
      </w:r>
      <w:proofErr w:type="spellEnd"/>
      <w:r w:rsidRPr="003B41E3">
        <w:rPr>
          <w:rFonts w:ascii="Book Antiqua" w:eastAsia="宋体" w:hAnsi="Book Antiqua" w:cs="宋体"/>
          <w:sz w:val="24"/>
          <w:szCs w:val="24"/>
          <w:lang w:val="en-US" w:eastAsia="zh-CN"/>
        </w:rPr>
        <w:t xml:space="preserve"> 1999; </w:t>
      </w:r>
      <w:r w:rsidRPr="003B41E3">
        <w:rPr>
          <w:rFonts w:ascii="Book Antiqua" w:eastAsia="宋体" w:hAnsi="Book Antiqua" w:cs="宋体"/>
          <w:b/>
          <w:bCs/>
          <w:sz w:val="24"/>
          <w:szCs w:val="24"/>
          <w:lang w:val="en-US" w:eastAsia="zh-CN"/>
        </w:rPr>
        <w:t>94</w:t>
      </w:r>
      <w:r w:rsidRPr="003B41E3">
        <w:rPr>
          <w:rFonts w:ascii="Book Antiqua" w:eastAsia="宋体" w:hAnsi="Book Antiqua" w:cs="宋体"/>
          <w:sz w:val="24"/>
          <w:szCs w:val="24"/>
          <w:lang w:val="en-US" w:eastAsia="zh-CN"/>
        </w:rPr>
        <w:t>: 3110-3121 [PMID: 10566700]</w:t>
      </w:r>
    </w:p>
    <w:p w14:paraId="1FE31ECD"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13 </w:t>
      </w:r>
      <w:r w:rsidRPr="003B41E3">
        <w:rPr>
          <w:rFonts w:ascii="Book Antiqua" w:eastAsia="宋体" w:hAnsi="Book Antiqua" w:cs="宋体"/>
          <w:b/>
          <w:bCs/>
          <w:sz w:val="24"/>
          <w:szCs w:val="24"/>
          <w:lang w:val="en-US" w:eastAsia="zh-CN"/>
        </w:rPr>
        <w:t>Wong WD</w:t>
      </w:r>
      <w:r w:rsidRPr="003B41E3">
        <w:rPr>
          <w:rFonts w:ascii="Book Antiqua" w:eastAsia="宋体" w:hAnsi="Book Antiqua" w:cs="宋体"/>
          <w:sz w:val="24"/>
          <w:szCs w:val="24"/>
          <w:lang w:val="en-US" w:eastAsia="zh-CN"/>
        </w:rPr>
        <w:t xml:space="preserve">, </w:t>
      </w:r>
      <w:proofErr w:type="spellStart"/>
      <w:r w:rsidRPr="003B41E3">
        <w:rPr>
          <w:rFonts w:ascii="Book Antiqua" w:eastAsia="宋体" w:hAnsi="Book Antiqua" w:cs="宋体"/>
          <w:sz w:val="24"/>
          <w:szCs w:val="24"/>
          <w:lang w:val="en-US" w:eastAsia="zh-CN"/>
        </w:rPr>
        <w:t>Wexner</w:t>
      </w:r>
      <w:proofErr w:type="spellEnd"/>
      <w:r w:rsidRPr="003B41E3">
        <w:rPr>
          <w:rFonts w:ascii="Book Antiqua" w:eastAsia="宋体" w:hAnsi="Book Antiqua" w:cs="宋体"/>
          <w:sz w:val="24"/>
          <w:szCs w:val="24"/>
          <w:lang w:val="en-US" w:eastAsia="zh-CN"/>
        </w:rPr>
        <w:t xml:space="preserve"> SD, Lowry A, </w:t>
      </w:r>
      <w:proofErr w:type="spellStart"/>
      <w:r w:rsidRPr="003B41E3">
        <w:rPr>
          <w:rFonts w:ascii="Book Antiqua" w:eastAsia="宋体" w:hAnsi="Book Antiqua" w:cs="宋体"/>
          <w:sz w:val="24"/>
          <w:szCs w:val="24"/>
          <w:lang w:val="en-US" w:eastAsia="zh-CN"/>
        </w:rPr>
        <w:t>Vernava</w:t>
      </w:r>
      <w:proofErr w:type="spellEnd"/>
      <w:r w:rsidRPr="003B41E3">
        <w:rPr>
          <w:rFonts w:ascii="Book Antiqua" w:eastAsia="宋体" w:hAnsi="Book Antiqua" w:cs="宋体"/>
          <w:sz w:val="24"/>
          <w:szCs w:val="24"/>
          <w:lang w:val="en-US" w:eastAsia="zh-CN"/>
        </w:rPr>
        <w:t xml:space="preserve"> A, </w:t>
      </w:r>
      <w:proofErr w:type="spellStart"/>
      <w:r w:rsidRPr="003B41E3">
        <w:rPr>
          <w:rFonts w:ascii="Book Antiqua" w:eastAsia="宋体" w:hAnsi="Book Antiqua" w:cs="宋体"/>
          <w:sz w:val="24"/>
          <w:szCs w:val="24"/>
          <w:lang w:val="en-US" w:eastAsia="zh-CN"/>
        </w:rPr>
        <w:t>Burnstein</w:t>
      </w:r>
      <w:proofErr w:type="spellEnd"/>
      <w:r w:rsidRPr="003B41E3">
        <w:rPr>
          <w:rFonts w:ascii="Book Antiqua" w:eastAsia="宋体" w:hAnsi="Book Antiqua" w:cs="宋体"/>
          <w:sz w:val="24"/>
          <w:szCs w:val="24"/>
          <w:lang w:val="en-US" w:eastAsia="zh-CN"/>
        </w:rPr>
        <w:t xml:space="preserve"> M, </w:t>
      </w:r>
      <w:proofErr w:type="spellStart"/>
      <w:r w:rsidRPr="003B41E3">
        <w:rPr>
          <w:rFonts w:ascii="Book Antiqua" w:eastAsia="宋体" w:hAnsi="Book Antiqua" w:cs="宋体"/>
          <w:sz w:val="24"/>
          <w:szCs w:val="24"/>
          <w:lang w:val="en-US" w:eastAsia="zh-CN"/>
        </w:rPr>
        <w:t>Denstman</w:t>
      </w:r>
      <w:proofErr w:type="spellEnd"/>
      <w:r w:rsidRPr="003B41E3">
        <w:rPr>
          <w:rFonts w:ascii="Book Antiqua" w:eastAsia="宋体" w:hAnsi="Book Antiqua" w:cs="宋体"/>
          <w:sz w:val="24"/>
          <w:szCs w:val="24"/>
          <w:lang w:val="en-US" w:eastAsia="zh-CN"/>
        </w:rPr>
        <w:t xml:space="preserve"> F, Fazio V, </w:t>
      </w:r>
      <w:proofErr w:type="spellStart"/>
      <w:r w:rsidRPr="003B41E3">
        <w:rPr>
          <w:rFonts w:ascii="Book Antiqua" w:eastAsia="宋体" w:hAnsi="Book Antiqua" w:cs="宋体"/>
          <w:sz w:val="24"/>
          <w:szCs w:val="24"/>
          <w:lang w:val="en-US" w:eastAsia="zh-CN"/>
        </w:rPr>
        <w:t>Kerner</w:t>
      </w:r>
      <w:proofErr w:type="spellEnd"/>
      <w:r w:rsidRPr="003B41E3">
        <w:rPr>
          <w:rFonts w:ascii="Book Antiqua" w:eastAsia="宋体" w:hAnsi="Book Antiqua" w:cs="宋体"/>
          <w:sz w:val="24"/>
          <w:szCs w:val="24"/>
          <w:lang w:val="en-US" w:eastAsia="zh-CN"/>
        </w:rPr>
        <w:t xml:space="preserve"> B, Moore R, Oliver G, Peters W, Ross T, </w:t>
      </w:r>
      <w:proofErr w:type="spellStart"/>
      <w:r w:rsidRPr="003B41E3">
        <w:rPr>
          <w:rFonts w:ascii="Book Antiqua" w:eastAsia="宋体" w:hAnsi="Book Antiqua" w:cs="宋体"/>
          <w:sz w:val="24"/>
          <w:szCs w:val="24"/>
          <w:lang w:val="en-US" w:eastAsia="zh-CN"/>
        </w:rPr>
        <w:t>Senatore</w:t>
      </w:r>
      <w:proofErr w:type="spellEnd"/>
      <w:r w:rsidRPr="003B41E3">
        <w:rPr>
          <w:rFonts w:ascii="Book Antiqua" w:eastAsia="宋体" w:hAnsi="Book Antiqua" w:cs="宋体"/>
          <w:sz w:val="24"/>
          <w:szCs w:val="24"/>
          <w:lang w:val="en-US" w:eastAsia="zh-CN"/>
        </w:rPr>
        <w:t xml:space="preserve"> P, </w:t>
      </w:r>
      <w:proofErr w:type="spellStart"/>
      <w:r w:rsidRPr="003B41E3">
        <w:rPr>
          <w:rFonts w:ascii="Book Antiqua" w:eastAsia="宋体" w:hAnsi="Book Antiqua" w:cs="宋体"/>
          <w:sz w:val="24"/>
          <w:szCs w:val="24"/>
          <w:lang w:val="en-US" w:eastAsia="zh-CN"/>
        </w:rPr>
        <w:t>Simmang</w:t>
      </w:r>
      <w:proofErr w:type="spellEnd"/>
      <w:r w:rsidRPr="003B41E3">
        <w:rPr>
          <w:rFonts w:ascii="Book Antiqua" w:eastAsia="宋体" w:hAnsi="Book Antiqua" w:cs="宋体"/>
          <w:sz w:val="24"/>
          <w:szCs w:val="24"/>
          <w:lang w:val="en-US" w:eastAsia="zh-CN"/>
        </w:rPr>
        <w:t xml:space="preserve"> C. Practice parameters for the treatment of sigmoid diverticulitis--supporting documentation. </w:t>
      </w:r>
      <w:proofErr w:type="gramStart"/>
      <w:r w:rsidRPr="003B41E3">
        <w:rPr>
          <w:rFonts w:ascii="Book Antiqua" w:eastAsia="宋体" w:hAnsi="Book Antiqua" w:cs="宋体"/>
          <w:sz w:val="24"/>
          <w:szCs w:val="24"/>
          <w:lang w:val="en-US" w:eastAsia="zh-CN"/>
        </w:rPr>
        <w:t>The Standards Task Force.</w:t>
      </w:r>
      <w:proofErr w:type="gramEnd"/>
      <w:r w:rsidRPr="003B41E3">
        <w:rPr>
          <w:rFonts w:ascii="Book Antiqua" w:eastAsia="宋体" w:hAnsi="Book Antiqua" w:cs="宋体"/>
          <w:sz w:val="24"/>
          <w:szCs w:val="24"/>
          <w:lang w:val="en-US" w:eastAsia="zh-CN"/>
        </w:rPr>
        <w:t xml:space="preserve"> </w:t>
      </w:r>
      <w:proofErr w:type="gramStart"/>
      <w:r w:rsidRPr="003B41E3">
        <w:rPr>
          <w:rFonts w:ascii="Book Antiqua" w:eastAsia="宋体" w:hAnsi="Book Antiqua" w:cs="宋体"/>
          <w:sz w:val="24"/>
          <w:szCs w:val="24"/>
          <w:lang w:val="en-US" w:eastAsia="zh-CN"/>
        </w:rPr>
        <w:t>The American Society of Colon and Rectal Surgeons.</w:t>
      </w:r>
      <w:proofErr w:type="gramEnd"/>
      <w:r w:rsidRPr="003B41E3">
        <w:rPr>
          <w:rFonts w:ascii="Book Antiqua" w:eastAsia="宋体" w:hAnsi="Book Antiqua" w:cs="宋体"/>
          <w:sz w:val="24"/>
          <w:szCs w:val="24"/>
          <w:lang w:val="en-US" w:eastAsia="zh-CN"/>
        </w:rPr>
        <w:t xml:space="preserve"> </w:t>
      </w:r>
      <w:r w:rsidRPr="003B41E3">
        <w:rPr>
          <w:rFonts w:ascii="Book Antiqua" w:eastAsia="宋体" w:hAnsi="Book Antiqua" w:cs="宋体"/>
          <w:i/>
          <w:iCs/>
          <w:sz w:val="24"/>
          <w:szCs w:val="24"/>
          <w:lang w:val="en-US" w:eastAsia="zh-CN"/>
        </w:rPr>
        <w:t>Dis Colon Rectum</w:t>
      </w:r>
      <w:r w:rsidRPr="003B41E3">
        <w:rPr>
          <w:rFonts w:ascii="Book Antiqua" w:eastAsia="宋体" w:hAnsi="Book Antiqua" w:cs="宋体"/>
          <w:sz w:val="24"/>
          <w:szCs w:val="24"/>
          <w:lang w:val="en-US" w:eastAsia="zh-CN"/>
        </w:rPr>
        <w:t xml:space="preserve"> 2000; </w:t>
      </w:r>
      <w:r w:rsidRPr="003B41E3">
        <w:rPr>
          <w:rFonts w:ascii="Book Antiqua" w:eastAsia="宋体" w:hAnsi="Book Antiqua" w:cs="宋体"/>
          <w:b/>
          <w:bCs/>
          <w:sz w:val="24"/>
          <w:szCs w:val="24"/>
          <w:lang w:val="en-US" w:eastAsia="zh-CN"/>
        </w:rPr>
        <w:t>43</w:t>
      </w:r>
      <w:r w:rsidRPr="003B41E3">
        <w:rPr>
          <w:rFonts w:ascii="Book Antiqua" w:eastAsia="宋体" w:hAnsi="Book Antiqua" w:cs="宋体"/>
          <w:sz w:val="24"/>
          <w:szCs w:val="24"/>
          <w:lang w:val="en-US" w:eastAsia="zh-CN"/>
        </w:rPr>
        <w:t>: 290-297 [PMID: 10733108]</w:t>
      </w:r>
    </w:p>
    <w:p w14:paraId="67216102"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14 </w:t>
      </w:r>
      <w:r w:rsidRPr="003B41E3">
        <w:rPr>
          <w:rFonts w:ascii="Book Antiqua" w:eastAsia="宋体" w:hAnsi="Book Antiqua" w:cs="宋体"/>
          <w:b/>
          <w:bCs/>
          <w:sz w:val="24"/>
          <w:szCs w:val="24"/>
          <w:lang w:val="en-US" w:eastAsia="zh-CN"/>
        </w:rPr>
        <w:t>Salem L</w:t>
      </w:r>
      <w:r w:rsidRPr="003B41E3">
        <w:rPr>
          <w:rFonts w:ascii="Book Antiqua" w:eastAsia="宋体" w:hAnsi="Book Antiqua" w:cs="宋体"/>
          <w:sz w:val="24"/>
          <w:szCs w:val="24"/>
          <w:lang w:val="en-US" w:eastAsia="zh-CN"/>
        </w:rPr>
        <w:t xml:space="preserve">, Anaya DA, Roberts KE, </w:t>
      </w:r>
      <w:proofErr w:type="spellStart"/>
      <w:r w:rsidRPr="003B41E3">
        <w:rPr>
          <w:rFonts w:ascii="Book Antiqua" w:eastAsia="宋体" w:hAnsi="Book Antiqua" w:cs="宋体"/>
          <w:sz w:val="24"/>
          <w:szCs w:val="24"/>
          <w:lang w:val="en-US" w:eastAsia="zh-CN"/>
        </w:rPr>
        <w:t>Flum</w:t>
      </w:r>
      <w:proofErr w:type="spellEnd"/>
      <w:r w:rsidRPr="003B41E3">
        <w:rPr>
          <w:rFonts w:ascii="Book Antiqua" w:eastAsia="宋体" w:hAnsi="Book Antiqua" w:cs="宋体"/>
          <w:sz w:val="24"/>
          <w:szCs w:val="24"/>
          <w:lang w:val="en-US" w:eastAsia="zh-CN"/>
        </w:rPr>
        <w:t xml:space="preserve"> DR. Hartmann's colectomy and reversal in diverticulitis: a population-level assessment. </w:t>
      </w:r>
      <w:r w:rsidRPr="003B41E3">
        <w:rPr>
          <w:rFonts w:ascii="Book Antiqua" w:eastAsia="宋体" w:hAnsi="Book Antiqua" w:cs="宋体"/>
          <w:i/>
          <w:iCs/>
          <w:sz w:val="24"/>
          <w:szCs w:val="24"/>
          <w:lang w:val="en-US" w:eastAsia="zh-CN"/>
        </w:rPr>
        <w:t>Dis Colon Rectum</w:t>
      </w:r>
      <w:r w:rsidRPr="003B41E3">
        <w:rPr>
          <w:rFonts w:ascii="Book Antiqua" w:eastAsia="宋体" w:hAnsi="Book Antiqua" w:cs="宋体"/>
          <w:sz w:val="24"/>
          <w:szCs w:val="24"/>
          <w:lang w:val="en-US" w:eastAsia="zh-CN"/>
        </w:rPr>
        <w:t xml:space="preserve"> 2005; </w:t>
      </w:r>
      <w:r w:rsidRPr="003B41E3">
        <w:rPr>
          <w:rFonts w:ascii="Book Antiqua" w:eastAsia="宋体" w:hAnsi="Book Antiqua" w:cs="宋体"/>
          <w:b/>
          <w:bCs/>
          <w:sz w:val="24"/>
          <w:szCs w:val="24"/>
          <w:lang w:val="en-US" w:eastAsia="zh-CN"/>
        </w:rPr>
        <w:t>48</w:t>
      </w:r>
      <w:r w:rsidRPr="003B41E3">
        <w:rPr>
          <w:rFonts w:ascii="Book Antiqua" w:eastAsia="宋体" w:hAnsi="Book Antiqua" w:cs="宋体"/>
          <w:sz w:val="24"/>
          <w:szCs w:val="24"/>
          <w:lang w:val="en-US" w:eastAsia="zh-CN"/>
        </w:rPr>
        <w:t>: 988-995 [PMID: 15785895]</w:t>
      </w:r>
    </w:p>
    <w:p w14:paraId="06936EF5"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proofErr w:type="gramStart"/>
      <w:r w:rsidRPr="003B41E3">
        <w:rPr>
          <w:rFonts w:ascii="Book Antiqua" w:eastAsia="宋体" w:hAnsi="Book Antiqua" w:cs="宋体"/>
          <w:sz w:val="24"/>
          <w:szCs w:val="24"/>
          <w:lang w:val="en-US" w:eastAsia="zh-CN"/>
        </w:rPr>
        <w:t xml:space="preserve">15 </w:t>
      </w:r>
      <w:proofErr w:type="spellStart"/>
      <w:r w:rsidRPr="003B41E3">
        <w:rPr>
          <w:rFonts w:ascii="Book Antiqua" w:eastAsia="宋体" w:hAnsi="Book Antiqua" w:cs="宋体"/>
          <w:b/>
          <w:bCs/>
          <w:sz w:val="24"/>
          <w:szCs w:val="24"/>
          <w:lang w:val="en-US" w:eastAsia="zh-CN"/>
        </w:rPr>
        <w:t>Seah</w:t>
      </w:r>
      <w:proofErr w:type="spellEnd"/>
      <w:r w:rsidRPr="003B41E3">
        <w:rPr>
          <w:rFonts w:ascii="Book Antiqua" w:eastAsia="宋体" w:hAnsi="Book Antiqua" w:cs="宋体"/>
          <w:b/>
          <w:bCs/>
          <w:sz w:val="24"/>
          <w:szCs w:val="24"/>
          <w:lang w:val="en-US" w:eastAsia="zh-CN"/>
        </w:rPr>
        <w:t xml:space="preserve"> DW</w:t>
      </w:r>
      <w:r w:rsidRPr="003B41E3">
        <w:rPr>
          <w:rFonts w:ascii="Book Antiqua" w:eastAsia="宋体" w:hAnsi="Book Antiqua" w:cs="宋体"/>
          <w:sz w:val="24"/>
          <w:szCs w:val="24"/>
          <w:lang w:val="en-US" w:eastAsia="zh-CN"/>
        </w:rPr>
        <w:t xml:space="preserve">, Ibrahim S, </w:t>
      </w:r>
      <w:proofErr w:type="spellStart"/>
      <w:r w:rsidRPr="003B41E3">
        <w:rPr>
          <w:rFonts w:ascii="Book Antiqua" w:eastAsia="宋体" w:hAnsi="Book Antiqua" w:cs="宋体"/>
          <w:sz w:val="24"/>
          <w:szCs w:val="24"/>
          <w:lang w:val="en-US" w:eastAsia="zh-CN"/>
        </w:rPr>
        <w:t>Tay</w:t>
      </w:r>
      <w:proofErr w:type="spellEnd"/>
      <w:r w:rsidRPr="003B41E3">
        <w:rPr>
          <w:rFonts w:ascii="Book Antiqua" w:eastAsia="宋体" w:hAnsi="Book Antiqua" w:cs="宋体"/>
          <w:sz w:val="24"/>
          <w:szCs w:val="24"/>
          <w:lang w:val="en-US" w:eastAsia="zh-CN"/>
        </w:rPr>
        <w:t xml:space="preserve"> KH.</w:t>
      </w:r>
      <w:proofErr w:type="gramEnd"/>
      <w:r w:rsidRPr="003B41E3">
        <w:rPr>
          <w:rFonts w:ascii="Book Antiqua" w:eastAsia="宋体" w:hAnsi="Book Antiqua" w:cs="宋体"/>
          <w:sz w:val="24"/>
          <w:szCs w:val="24"/>
          <w:lang w:val="en-US" w:eastAsia="zh-CN"/>
        </w:rPr>
        <w:t xml:space="preserve"> Hartmann procedure: is it still relevant today? </w:t>
      </w:r>
      <w:r w:rsidRPr="003B41E3">
        <w:rPr>
          <w:rFonts w:ascii="Book Antiqua" w:eastAsia="宋体" w:hAnsi="Book Antiqua" w:cs="宋体"/>
          <w:i/>
          <w:iCs/>
          <w:sz w:val="24"/>
          <w:szCs w:val="24"/>
          <w:lang w:val="en-US" w:eastAsia="zh-CN"/>
        </w:rPr>
        <w:t xml:space="preserve">ANZ J </w:t>
      </w:r>
      <w:proofErr w:type="spellStart"/>
      <w:r w:rsidRPr="003B41E3">
        <w:rPr>
          <w:rFonts w:ascii="Book Antiqua" w:eastAsia="宋体" w:hAnsi="Book Antiqua" w:cs="宋体"/>
          <w:i/>
          <w:iCs/>
          <w:sz w:val="24"/>
          <w:szCs w:val="24"/>
          <w:lang w:val="en-US" w:eastAsia="zh-CN"/>
        </w:rPr>
        <w:t>Surg</w:t>
      </w:r>
      <w:proofErr w:type="spellEnd"/>
      <w:r w:rsidRPr="003B41E3">
        <w:rPr>
          <w:rFonts w:ascii="Book Antiqua" w:eastAsia="宋体" w:hAnsi="Book Antiqua" w:cs="宋体"/>
          <w:sz w:val="24"/>
          <w:szCs w:val="24"/>
          <w:lang w:val="en-US" w:eastAsia="zh-CN"/>
        </w:rPr>
        <w:t xml:space="preserve"> 2005; </w:t>
      </w:r>
      <w:r w:rsidRPr="003B41E3">
        <w:rPr>
          <w:rFonts w:ascii="Book Antiqua" w:eastAsia="宋体" w:hAnsi="Book Antiqua" w:cs="宋体"/>
          <w:b/>
          <w:bCs/>
          <w:sz w:val="24"/>
          <w:szCs w:val="24"/>
          <w:lang w:val="en-US" w:eastAsia="zh-CN"/>
        </w:rPr>
        <w:t>75</w:t>
      </w:r>
      <w:r w:rsidRPr="003B41E3">
        <w:rPr>
          <w:rFonts w:ascii="Book Antiqua" w:eastAsia="宋体" w:hAnsi="Book Antiqua" w:cs="宋体"/>
          <w:sz w:val="24"/>
          <w:szCs w:val="24"/>
          <w:lang w:val="en-US" w:eastAsia="zh-CN"/>
        </w:rPr>
        <w:t>: 436-440 [PMID: 15943733]</w:t>
      </w:r>
    </w:p>
    <w:p w14:paraId="61146FB0"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16 </w:t>
      </w:r>
      <w:proofErr w:type="spellStart"/>
      <w:r w:rsidRPr="003B41E3">
        <w:rPr>
          <w:rFonts w:ascii="Book Antiqua" w:eastAsia="宋体" w:hAnsi="Book Antiqua" w:cs="宋体"/>
          <w:b/>
          <w:bCs/>
          <w:sz w:val="24"/>
          <w:szCs w:val="24"/>
          <w:lang w:val="en-US" w:eastAsia="zh-CN"/>
        </w:rPr>
        <w:t>Maggard</w:t>
      </w:r>
      <w:proofErr w:type="spellEnd"/>
      <w:r w:rsidRPr="003B41E3">
        <w:rPr>
          <w:rFonts w:ascii="Book Antiqua" w:eastAsia="宋体" w:hAnsi="Book Antiqua" w:cs="宋体"/>
          <w:b/>
          <w:bCs/>
          <w:sz w:val="24"/>
          <w:szCs w:val="24"/>
          <w:lang w:val="en-US" w:eastAsia="zh-CN"/>
        </w:rPr>
        <w:t xml:space="preserve"> MA</w:t>
      </w:r>
      <w:r w:rsidRPr="003B41E3">
        <w:rPr>
          <w:rFonts w:ascii="Book Antiqua" w:eastAsia="宋体" w:hAnsi="Book Antiqua" w:cs="宋体"/>
          <w:sz w:val="24"/>
          <w:szCs w:val="24"/>
          <w:lang w:val="en-US" w:eastAsia="zh-CN"/>
        </w:rPr>
        <w:t xml:space="preserve">, </w:t>
      </w:r>
      <w:proofErr w:type="spellStart"/>
      <w:r w:rsidRPr="003B41E3">
        <w:rPr>
          <w:rFonts w:ascii="Book Antiqua" w:eastAsia="宋体" w:hAnsi="Book Antiqua" w:cs="宋体"/>
          <w:sz w:val="24"/>
          <w:szCs w:val="24"/>
          <w:lang w:val="en-US" w:eastAsia="zh-CN"/>
        </w:rPr>
        <w:t>Zingmond</w:t>
      </w:r>
      <w:proofErr w:type="spellEnd"/>
      <w:r w:rsidRPr="003B41E3">
        <w:rPr>
          <w:rFonts w:ascii="Book Antiqua" w:eastAsia="宋体" w:hAnsi="Book Antiqua" w:cs="宋体"/>
          <w:sz w:val="24"/>
          <w:szCs w:val="24"/>
          <w:lang w:val="en-US" w:eastAsia="zh-CN"/>
        </w:rPr>
        <w:t xml:space="preserve"> D, O'Connell JB, </w:t>
      </w:r>
      <w:proofErr w:type="spellStart"/>
      <w:r w:rsidRPr="003B41E3">
        <w:rPr>
          <w:rFonts w:ascii="Book Antiqua" w:eastAsia="宋体" w:hAnsi="Book Antiqua" w:cs="宋体"/>
          <w:sz w:val="24"/>
          <w:szCs w:val="24"/>
          <w:lang w:val="en-US" w:eastAsia="zh-CN"/>
        </w:rPr>
        <w:t>Ko</w:t>
      </w:r>
      <w:proofErr w:type="spellEnd"/>
      <w:r w:rsidRPr="003B41E3">
        <w:rPr>
          <w:rFonts w:ascii="Book Antiqua" w:eastAsia="宋体" w:hAnsi="Book Antiqua" w:cs="宋体"/>
          <w:sz w:val="24"/>
          <w:szCs w:val="24"/>
          <w:lang w:val="en-US" w:eastAsia="zh-CN"/>
        </w:rPr>
        <w:t xml:space="preserve"> CY. What </w:t>
      </w:r>
      <w:proofErr w:type="gramStart"/>
      <w:r w:rsidRPr="003B41E3">
        <w:rPr>
          <w:rFonts w:ascii="Book Antiqua" w:eastAsia="宋体" w:hAnsi="Book Antiqua" w:cs="宋体"/>
          <w:sz w:val="24"/>
          <w:szCs w:val="24"/>
          <w:lang w:val="en-US" w:eastAsia="zh-CN"/>
        </w:rPr>
        <w:t>proportion of patients with an ostomy (for diverticulitis) get</w:t>
      </w:r>
      <w:proofErr w:type="gramEnd"/>
      <w:r w:rsidRPr="003B41E3">
        <w:rPr>
          <w:rFonts w:ascii="Book Antiqua" w:eastAsia="宋体" w:hAnsi="Book Antiqua" w:cs="宋体"/>
          <w:sz w:val="24"/>
          <w:szCs w:val="24"/>
          <w:lang w:val="en-US" w:eastAsia="zh-CN"/>
        </w:rPr>
        <w:t xml:space="preserve"> reversed? </w:t>
      </w:r>
      <w:r w:rsidRPr="003B41E3">
        <w:rPr>
          <w:rFonts w:ascii="Book Antiqua" w:eastAsia="宋体" w:hAnsi="Book Antiqua" w:cs="宋体"/>
          <w:i/>
          <w:iCs/>
          <w:sz w:val="24"/>
          <w:szCs w:val="24"/>
          <w:lang w:val="en-US" w:eastAsia="zh-CN"/>
        </w:rPr>
        <w:t xml:space="preserve">Am </w:t>
      </w:r>
      <w:proofErr w:type="spellStart"/>
      <w:r w:rsidRPr="003B41E3">
        <w:rPr>
          <w:rFonts w:ascii="Book Antiqua" w:eastAsia="宋体" w:hAnsi="Book Antiqua" w:cs="宋体"/>
          <w:i/>
          <w:iCs/>
          <w:sz w:val="24"/>
          <w:szCs w:val="24"/>
          <w:lang w:val="en-US" w:eastAsia="zh-CN"/>
        </w:rPr>
        <w:t>Surg</w:t>
      </w:r>
      <w:proofErr w:type="spellEnd"/>
      <w:r w:rsidRPr="003B41E3">
        <w:rPr>
          <w:rFonts w:ascii="Book Antiqua" w:eastAsia="宋体" w:hAnsi="Book Antiqua" w:cs="宋体"/>
          <w:sz w:val="24"/>
          <w:szCs w:val="24"/>
          <w:lang w:val="en-US" w:eastAsia="zh-CN"/>
        </w:rPr>
        <w:t xml:space="preserve"> 2004; </w:t>
      </w:r>
      <w:r w:rsidRPr="003B41E3">
        <w:rPr>
          <w:rFonts w:ascii="Book Antiqua" w:eastAsia="宋体" w:hAnsi="Book Antiqua" w:cs="宋体"/>
          <w:b/>
          <w:bCs/>
          <w:sz w:val="24"/>
          <w:szCs w:val="24"/>
          <w:lang w:val="en-US" w:eastAsia="zh-CN"/>
        </w:rPr>
        <w:t>70</w:t>
      </w:r>
      <w:r w:rsidRPr="003B41E3">
        <w:rPr>
          <w:rFonts w:ascii="Book Antiqua" w:eastAsia="宋体" w:hAnsi="Book Antiqua" w:cs="宋体"/>
          <w:sz w:val="24"/>
          <w:szCs w:val="24"/>
          <w:lang w:val="en-US" w:eastAsia="zh-CN"/>
        </w:rPr>
        <w:t>: 928-931 [PMID: 15529854]</w:t>
      </w:r>
    </w:p>
    <w:p w14:paraId="680DA61A" w14:textId="0FE0FBDB"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17 </w:t>
      </w:r>
      <w:r w:rsidRPr="003B41E3">
        <w:rPr>
          <w:rFonts w:ascii="Book Antiqua" w:eastAsia="宋体" w:hAnsi="Book Antiqua" w:cs="宋体"/>
          <w:b/>
          <w:bCs/>
          <w:sz w:val="24"/>
          <w:szCs w:val="24"/>
          <w:lang w:val="en-US" w:eastAsia="zh-CN"/>
        </w:rPr>
        <w:t>Chapman J</w:t>
      </w:r>
      <w:r w:rsidRPr="003B41E3">
        <w:rPr>
          <w:rFonts w:ascii="Book Antiqua" w:eastAsia="宋体" w:hAnsi="Book Antiqua" w:cs="宋体"/>
          <w:sz w:val="24"/>
          <w:szCs w:val="24"/>
          <w:lang w:val="en-US" w:eastAsia="zh-CN"/>
        </w:rPr>
        <w:t xml:space="preserve">, Davies M, Wolff B, </w:t>
      </w:r>
      <w:proofErr w:type="spellStart"/>
      <w:r w:rsidRPr="003B41E3">
        <w:rPr>
          <w:rFonts w:ascii="Book Antiqua" w:eastAsia="宋体" w:hAnsi="Book Antiqua" w:cs="宋体"/>
          <w:sz w:val="24"/>
          <w:szCs w:val="24"/>
          <w:lang w:val="en-US" w:eastAsia="zh-CN"/>
        </w:rPr>
        <w:t>Dozois</w:t>
      </w:r>
      <w:proofErr w:type="spellEnd"/>
      <w:r w:rsidRPr="003B41E3">
        <w:rPr>
          <w:rFonts w:ascii="Book Antiqua" w:eastAsia="宋体" w:hAnsi="Book Antiqua" w:cs="宋体"/>
          <w:sz w:val="24"/>
          <w:szCs w:val="24"/>
          <w:lang w:val="en-US" w:eastAsia="zh-CN"/>
        </w:rPr>
        <w:t xml:space="preserve"> E, Tessier D, Harrington J, Larson D. Complicated diverticulitis: is it time to rethink the rules? </w:t>
      </w:r>
      <w:r w:rsidRPr="003B41E3">
        <w:rPr>
          <w:rFonts w:ascii="Book Antiqua" w:eastAsia="宋体" w:hAnsi="Book Antiqua" w:cs="宋体"/>
          <w:i/>
          <w:iCs/>
          <w:sz w:val="24"/>
          <w:szCs w:val="24"/>
          <w:lang w:val="en-US" w:eastAsia="zh-CN"/>
        </w:rPr>
        <w:t xml:space="preserve">Ann </w:t>
      </w:r>
      <w:proofErr w:type="spellStart"/>
      <w:r w:rsidRPr="003B41E3">
        <w:rPr>
          <w:rFonts w:ascii="Book Antiqua" w:eastAsia="宋体" w:hAnsi="Book Antiqua" w:cs="宋体"/>
          <w:i/>
          <w:iCs/>
          <w:sz w:val="24"/>
          <w:szCs w:val="24"/>
          <w:lang w:val="en-US" w:eastAsia="zh-CN"/>
        </w:rPr>
        <w:t>Surg</w:t>
      </w:r>
      <w:proofErr w:type="spellEnd"/>
      <w:r w:rsidRPr="003B41E3">
        <w:rPr>
          <w:rFonts w:ascii="Book Antiqua" w:eastAsia="宋体" w:hAnsi="Book Antiqua" w:cs="宋体"/>
          <w:sz w:val="24"/>
          <w:szCs w:val="24"/>
          <w:lang w:val="en-US" w:eastAsia="zh-CN"/>
        </w:rPr>
        <w:t xml:space="preserve"> 2005; </w:t>
      </w:r>
      <w:r w:rsidRPr="003B41E3">
        <w:rPr>
          <w:rFonts w:ascii="Book Antiqua" w:eastAsia="宋体" w:hAnsi="Book Antiqua" w:cs="宋体"/>
          <w:b/>
          <w:bCs/>
          <w:sz w:val="24"/>
          <w:szCs w:val="24"/>
          <w:lang w:val="en-US" w:eastAsia="zh-CN"/>
        </w:rPr>
        <w:t>242</w:t>
      </w:r>
      <w:r w:rsidRPr="003B41E3">
        <w:rPr>
          <w:rFonts w:ascii="Book Antiqua" w:eastAsia="宋体" w:hAnsi="Book Antiqua" w:cs="宋体"/>
          <w:sz w:val="24"/>
          <w:szCs w:val="24"/>
          <w:lang w:val="en-US" w:eastAsia="zh-CN"/>
        </w:rPr>
        <w:t>: 576-</w:t>
      </w:r>
      <w:r w:rsidR="005E18C1">
        <w:rPr>
          <w:rFonts w:ascii="Book Antiqua" w:eastAsia="宋体" w:hAnsi="Book Antiqua" w:cs="宋体" w:hint="eastAsia"/>
          <w:sz w:val="24"/>
          <w:szCs w:val="24"/>
          <w:lang w:val="en-US" w:eastAsia="zh-CN"/>
        </w:rPr>
        <w:t>5</w:t>
      </w:r>
      <w:r w:rsidRPr="003B41E3">
        <w:rPr>
          <w:rFonts w:ascii="Book Antiqua" w:eastAsia="宋体" w:hAnsi="Book Antiqua" w:cs="宋体"/>
          <w:sz w:val="24"/>
          <w:szCs w:val="24"/>
          <w:lang w:val="en-US" w:eastAsia="zh-CN"/>
        </w:rPr>
        <w:t>81; discussion 581-</w:t>
      </w:r>
      <w:r w:rsidR="005E18C1">
        <w:rPr>
          <w:rFonts w:ascii="Book Antiqua" w:eastAsia="宋体" w:hAnsi="Book Antiqua" w:cs="宋体" w:hint="eastAsia"/>
          <w:sz w:val="24"/>
          <w:szCs w:val="24"/>
          <w:lang w:val="en-US" w:eastAsia="zh-CN"/>
        </w:rPr>
        <w:t>58</w:t>
      </w:r>
      <w:r w:rsidRPr="003B41E3">
        <w:rPr>
          <w:rFonts w:ascii="Book Antiqua" w:eastAsia="宋体" w:hAnsi="Book Antiqua" w:cs="宋体"/>
          <w:sz w:val="24"/>
          <w:szCs w:val="24"/>
          <w:lang w:val="en-US" w:eastAsia="zh-CN"/>
        </w:rPr>
        <w:t>3 [PMID: 16192818]</w:t>
      </w:r>
    </w:p>
    <w:p w14:paraId="6EAA1440"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proofErr w:type="gramStart"/>
      <w:r w:rsidRPr="003B41E3">
        <w:rPr>
          <w:rFonts w:ascii="Book Antiqua" w:eastAsia="宋体" w:hAnsi="Book Antiqua" w:cs="宋体"/>
          <w:sz w:val="24"/>
          <w:szCs w:val="24"/>
          <w:lang w:val="en-US" w:eastAsia="zh-CN"/>
        </w:rPr>
        <w:t xml:space="preserve">18 </w:t>
      </w:r>
      <w:proofErr w:type="spellStart"/>
      <w:r w:rsidRPr="003B41E3">
        <w:rPr>
          <w:rFonts w:ascii="Book Antiqua" w:eastAsia="宋体" w:hAnsi="Book Antiqua" w:cs="宋体"/>
          <w:b/>
          <w:bCs/>
          <w:sz w:val="24"/>
          <w:szCs w:val="24"/>
          <w:lang w:val="en-US" w:eastAsia="zh-CN"/>
        </w:rPr>
        <w:t>Ince</w:t>
      </w:r>
      <w:proofErr w:type="spellEnd"/>
      <w:r w:rsidRPr="003B41E3">
        <w:rPr>
          <w:rFonts w:ascii="Book Antiqua" w:eastAsia="宋体" w:hAnsi="Book Antiqua" w:cs="宋体"/>
          <w:b/>
          <w:bCs/>
          <w:sz w:val="24"/>
          <w:szCs w:val="24"/>
          <w:lang w:val="en-US" w:eastAsia="zh-CN"/>
        </w:rPr>
        <w:t xml:space="preserve"> M</w:t>
      </w:r>
      <w:r w:rsidRPr="003B41E3">
        <w:rPr>
          <w:rFonts w:ascii="Book Antiqua" w:eastAsia="宋体" w:hAnsi="Book Antiqua" w:cs="宋体"/>
          <w:sz w:val="24"/>
          <w:szCs w:val="24"/>
          <w:lang w:val="en-US" w:eastAsia="zh-CN"/>
        </w:rPr>
        <w:t xml:space="preserve">, </w:t>
      </w:r>
      <w:proofErr w:type="spellStart"/>
      <w:r w:rsidRPr="003B41E3">
        <w:rPr>
          <w:rFonts w:ascii="Book Antiqua" w:eastAsia="宋体" w:hAnsi="Book Antiqua" w:cs="宋体"/>
          <w:sz w:val="24"/>
          <w:szCs w:val="24"/>
          <w:lang w:val="en-US" w:eastAsia="zh-CN"/>
        </w:rPr>
        <w:t>Stocchi</w:t>
      </w:r>
      <w:proofErr w:type="spellEnd"/>
      <w:r w:rsidRPr="003B41E3">
        <w:rPr>
          <w:rFonts w:ascii="Book Antiqua" w:eastAsia="宋体" w:hAnsi="Book Antiqua" w:cs="宋体"/>
          <w:sz w:val="24"/>
          <w:szCs w:val="24"/>
          <w:lang w:val="en-US" w:eastAsia="zh-CN"/>
        </w:rPr>
        <w:t xml:space="preserve"> L, </w:t>
      </w:r>
      <w:proofErr w:type="spellStart"/>
      <w:r w:rsidRPr="003B41E3">
        <w:rPr>
          <w:rFonts w:ascii="Book Antiqua" w:eastAsia="宋体" w:hAnsi="Book Antiqua" w:cs="宋体"/>
          <w:sz w:val="24"/>
          <w:szCs w:val="24"/>
          <w:lang w:val="en-US" w:eastAsia="zh-CN"/>
        </w:rPr>
        <w:t>Khomvilai</w:t>
      </w:r>
      <w:proofErr w:type="spellEnd"/>
      <w:r w:rsidRPr="003B41E3">
        <w:rPr>
          <w:rFonts w:ascii="Book Antiqua" w:eastAsia="宋体" w:hAnsi="Book Antiqua" w:cs="宋体"/>
          <w:sz w:val="24"/>
          <w:szCs w:val="24"/>
          <w:lang w:val="en-US" w:eastAsia="zh-CN"/>
        </w:rPr>
        <w:t xml:space="preserve"> S, Kwon DS, </w:t>
      </w:r>
      <w:proofErr w:type="spellStart"/>
      <w:r w:rsidRPr="003B41E3">
        <w:rPr>
          <w:rFonts w:ascii="Book Antiqua" w:eastAsia="宋体" w:hAnsi="Book Antiqua" w:cs="宋体"/>
          <w:sz w:val="24"/>
          <w:szCs w:val="24"/>
          <w:lang w:val="en-US" w:eastAsia="zh-CN"/>
        </w:rPr>
        <w:t>Hammel</w:t>
      </w:r>
      <w:proofErr w:type="spellEnd"/>
      <w:r w:rsidRPr="003B41E3">
        <w:rPr>
          <w:rFonts w:ascii="Book Antiqua" w:eastAsia="宋体" w:hAnsi="Book Antiqua" w:cs="宋体"/>
          <w:sz w:val="24"/>
          <w:szCs w:val="24"/>
          <w:lang w:val="en-US" w:eastAsia="zh-CN"/>
        </w:rPr>
        <w:t xml:space="preserve"> JP, Kiran RP.</w:t>
      </w:r>
      <w:proofErr w:type="gramEnd"/>
      <w:r w:rsidRPr="003B41E3">
        <w:rPr>
          <w:rFonts w:ascii="Book Antiqua" w:eastAsia="宋体" w:hAnsi="Book Antiqua" w:cs="宋体"/>
          <w:sz w:val="24"/>
          <w:szCs w:val="24"/>
          <w:lang w:val="en-US" w:eastAsia="zh-CN"/>
        </w:rPr>
        <w:t xml:space="preserve"> </w:t>
      </w:r>
      <w:proofErr w:type="gramStart"/>
      <w:r w:rsidRPr="003B41E3">
        <w:rPr>
          <w:rFonts w:ascii="Book Antiqua" w:eastAsia="宋体" w:hAnsi="Book Antiqua" w:cs="宋体"/>
          <w:sz w:val="24"/>
          <w:szCs w:val="24"/>
          <w:lang w:val="en-US" w:eastAsia="zh-CN"/>
        </w:rPr>
        <w:t>Morbidity and mortality of the Hartmann procedure for diverticular disease over 18 years in a single institution.</w:t>
      </w:r>
      <w:proofErr w:type="gramEnd"/>
      <w:r w:rsidRPr="003B41E3">
        <w:rPr>
          <w:rFonts w:ascii="Book Antiqua" w:eastAsia="宋体" w:hAnsi="Book Antiqua" w:cs="宋体"/>
          <w:sz w:val="24"/>
          <w:szCs w:val="24"/>
          <w:lang w:val="en-US" w:eastAsia="zh-CN"/>
        </w:rPr>
        <w:t xml:space="preserve"> </w:t>
      </w:r>
      <w:r w:rsidRPr="003B41E3">
        <w:rPr>
          <w:rFonts w:ascii="Book Antiqua" w:eastAsia="宋体" w:hAnsi="Book Antiqua" w:cs="宋体"/>
          <w:i/>
          <w:iCs/>
          <w:sz w:val="24"/>
          <w:szCs w:val="24"/>
          <w:lang w:val="en-US" w:eastAsia="zh-CN"/>
        </w:rPr>
        <w:t>Colorectal Dis</w:t>
      </w:r>
      <w:r w:rsidRPr="003B41E3">
        <w:rPr>
          <w:rFonts w:ascii="Book Antiqua" w:eastAsia="宋体" w:hAnsi="Book Antiqua" w:cs="宋体"/>
          <w:sz w:val="24"/>
          <w:szCs w:val="24"/>
          <w:lang w:val="en-US" w:eastAsia="zh-CN"/>
        </w:rPr>
        <w:t xml:space="preserve"> 2012; </w:t>
      </w:r>
      <w:r w:rsidRPr="003B41E3">
        <w:rPr>
          <w:rFonts w:ascii="Book Antiqua" w:eastAsia="宋体" w:hAnsi="Book Antiqua" w:cs="宋体"/>
          <w:b/>
          <w:bCs/>
          <w:sz w:val="24"/>
          <w:szCs w:val="24"/>
          <w:lang w:val="en-US" w:eastAsia="zh-CN"/>
        </w:rPr>
        <w:t>14</w:t>
      </w:r>
      <w:r w:rsidRPr="003B41E3">
        <w:rPr>
          <w:rFonts w:ascii="Book Antiqua" w:eastAsia="宋体" w:hAnsi="Book Antiqua" w:cs="宋体"/>
          <w:sz w:val="24"/>
          <w:szCs w:val="24"/>
          <w:lang w:val="en-US" w:eastAsia="zh-CN"/>
        </w:rPr>
        <w:t>: e492-e498 [PMID: 22356208 DOI: 10.1111/j.1463-1318.2012.03004.x]</w:t>
      </w:r>
    </w:p>
    <w:p w14:paraId="0DD7CF2B" w14:textId="3AADADD3" w:rsidR="003B41E3" w:rsidRPr="003B41E3" w:rsidRDefault="003B41E3" w:rsidP="003B41E3">
      <w:pPr>
        <w:spacing w:after="0" w:line="360" w:lineRule="auto"/>
        <w:jc w:val="both"/>
        <w:rPr>
          <w:rFonts w:ascii="Book Antiqua" w:eastAsia="宋体" w:hAnsi="Book Antiqua" w:cs="宋体"/>
          <w:sz w:val="24"/>
          <w:szCs w:val="24"/>
          <w:lang w:val="en-US" w:eastAsia="zh-CN"/>
        </w:rPr>
      </w:pPr>
      <w:proofErr w:type="gramStart"/>
      <w:r w:rsidRPr="003B41E3">
        <w:rPr>
          <w:rFonts w:ascii="Book Antiqua" w:eastAsia="宋体" w:hAnsi="Book Antiqua" w:cs="宋体"/>
          <w:sz w:val="24"/>
          <w:szCs w:val="24"/>
          <w:lang w:val="en-US" w:eastAsia="zh-CN"/>
        </w:rPr>
        <w:t xml:space="preserve">19 </w:t>
      </w:r>
      <w:proofErr w:type="spellStart"/>
      <w:r w:rsidRPr="003B41E3">
        <w:rPr>
          <w:rFonts w:ascii="Book Antiqua" w:eastAsia="宋体" w:hAnsi="Book Antiqua" w:cs="宋体"/>
          <w:b/>
          <w:bCs/>
          <w:sz w:val="24"/>
          <w:szCs w:val="24"/>
          <w:lang w:val="en-US" w:eastAsia="zh-CN"/>
        </w:rPr>
        <w:t>Schwenk</w:t>
      </w:r>
      <w:proofErr w:type="spellEnd"/>
      <w:r w:rsidRPr="003B41E3">
        <w:rPr>
          <w:rFonts w:ascii="Book Antiqua" w:eastAsia="宋体" w:hAnsi="Book Antiqua" w:cs="宋体"/>
          <w:b/>
          <w:bCs/>
          <w:sz w:val="24"/>
          <w:szCs w:val="24"/>
          <w:lang w:val="en-US" w:eastAsia="zh-CN"/>
        </w:rPr>
        <w:t xml:space="preserve"> W</w:t>
      </w:r>
      <w:r w:rsidRPr="003B41E3">
        <w:rPr>
          <w:rFonts w:ascii="Book Antiqua" w:eastAsia="宋体" w:hAnsi="Book Antiqua" w:cs="宋体"/>
          <w:sz w:val="24"/>
          <w:szCs w:val="24"/>
          <w:lang w:val="en-US" w:eastAsia="zh-CN"/>
        </w:rPr>
        <w:t xml:space="preserve">, </w:t>
      </w:r>
      <w:proofErr w:type="spellStart"/>
      <w:r w:rsidRPr="003B41E3">
        <w:rPr>
          <w:rFonts w:ascii="Book Antiqua" w:eastAsia="宋体" w:hAnsi="Book Antiqua" w:cs="宋体"/>
          <w:sz w:val="24"/>
          <w:szCs w:val="24"/>
          <w:lang w:val="en-US" w:eastAsia="zh-CN"/>
        </w:rPr>
        <w:t>Haase</w:t>
      </w:r>
      <w:proofErr w:type="spellEnd"/>
      <w:r w:rsidRPr="003B41E3">
        <w:rPr>
          <w:rFonts w:ascii="Book Antiqua" w:eastAsia="宋体" w:hAnsi="Book Antiqua" w:cs="宋体"/>
          <w:sz w:val="24"/>
          <w:szCs w:val="24"/>
          <w:lang w:val="en-US" w:eastAsia="zh-CN"/>
        </w:rPr>
        <w:t xml:space="preserve"> O, </w:t>
      </w:r>
      <w:proofErr w:type="spellStart"/>
      <w:r w:rsidRPr="003B41E3">
        <w:rPr>
          <w:rFonts w:ascii="Book Antiqua" w:eastAsia="宋体" w:hAnsi="Book Antiqua" w:cs="宋体"/>
          <w:sz w:val="24"/>
          <w:szCs w:val="24"/>
          <w:lang w:val="en-US" w:eastAsia="zh-CN"/>
        </w:rPr>
        <w:t>Neudecker</w:t>
      </w:r>
      <w:proofErr w:type="spellEnd"/>
      <w:r w:rsidRPr="003B41E3">
        <w:rPr>
          <w:rFonts w:ascii="Book Antiqua" w:eastAsia="宋体" w:hAnsi="Book Antiqua" w:cs="宋体"/>
          <w:sz w:val="24"/>
          <w:szCs w:val="24"/>
          <w:lang w:val="en-US" w:eastAsia="zh-CN"/>
        </w:rPr>
        <w:t xml:space="preserve"> J, Müller JM.</w:t>
      </w:r>
      <w:proofErr w:type="gramEnd"/>
      <w:r w:rsidRPr="003B41E3">
        <w:rPr>
          <w:rFonts w:ascii="Book Antiqua" w:eastAsia="宋体" w:hAnsi="Book Antiqua" w:cs="宋体"/>
          <w:sz w:val="24"/>
          <w:szCs w:val="24"/>
          <w:lang w:val="en-US" w:eastAsia="zh-CN"/>
        </w:rPr>
        <w:t xml:space="preserve"> Short term benefits for laparoscopic colorectal resection. </w:t>
      </w:r>
      <w:r w:rsidRPr="003B41E3">
        <w:rPr>
          <w:rFonts w:ascii="Book Antiqua" w:eastAsia="宋体" w:hAnsi="Book Antiqua" w:cs="宋体"/>
          <w:i/>
          <w:iCs/>
          <w:sz w:val="24"/>
          <w:szCs w:val="24"/>
          <w:lang w:val="en-US" w:eastAsia="zh-CN"/>
        </w:rPr>
        <w:t xml:space="preserve">Cochrane Database </w:t>
      </w:r>
      <w:proofErr w:type="spellStart"/>
      <w:r w:rsidRPr="003B41E3">
        <w:rPr>
          <w:rFonts w:ascii="Book Antiqua" w:eastAsia="宋体" w:hAnsi="Book Antiqua" w:cs="宋体"/>
          <w:i/>
          <w:iCs/>
          <w:sz w:val="24"/>
          <w:szCs w:val="24"/>
          <w:lang w:val="en-US" w:eastAsia="zh-CN"/>
        </w:rPr>
        <w:t>Syst</w:t>
      </w:r>
      <w:proofErr w:type="spellEnd"/>
      <w:r w:rsidRPr="003B41E3">
        <w:rPr>
          <w:rFonts w:ascii="Book Antiqua" w:eastAsia="宋体" w:hAnsi="Book Antiqua" w:cs="宋体"/>
          <w:i/>
          <w:iCs/>
          <w:sz w:val="24"/>
          <w:szCs w:val="24"/>
          <w:lang w:val="en-US" w:eastAsia="zh-CN"/>
        </w:rPr>
        <w:t xml:space="preserve"> Rev</w:t>
      </w:r>
      <w:r w:rsidRPr="003B41E3">
        <w:rPr>
          <w:rFonts w:ascii="Book Antiqua" w:eastAsia="宋体" w:hAnsi="Book Antiqua" w:cs="宋体"/>
          <w:sz w:val="24"/>
          <w:szCs w:val="24"/>
          <w:lang w:val="en-US" w:eastAsia="zh-CN"/>
        </w:rPr>
        <w:t xml:space="preserve"> 2005; </w:t>
      </w:r>
      <w:r w:rsidR="0082748E">
        <w:rPr>
          <w:rFonts w:ascii="Book Antiqua" w:eastAsia="宋体" w:hAnsi="Book Antiqua" w:cs="宋体" w:hint="eastAsia"/>
          <w:b/>
          <w:sz w:val="24"/>
          <w:szCs w:val="24"/>
          <w:lang w:val="en-US" w:eastAsia="zh-CN"/>
        </w:rPr>
        <w:t>(3)</w:t>
      </w:r>
      <w:r w:rsidRPr="003B41E3">
        <w:rPr>
          <w:rFonts w:ascii="Book Antiqua" w:eastAsia="宋体" w:hAnsi="Book Antiqua" w:cs="宋体"/>
          <w:sz w:val="24"/>
          <w:szCs w:val="24"/>
          <w:lang w:val="en-US" w:eastAsia="zh-CN"/>
        </w:rPr>
        <w:t>: CD003145 [PMID: 16034888 DOI: 10.1002/14651858.CD003145]</w:t>
      </w:r>
    </w:p>
    <w:p w14:paraId="2B335819" w14:textId="33F25B62"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20 </w:t>
      </w:r>
      <w:r w:rsidRPr="003B41E3">
        <w:rPr>
          <w:rFonts w:ascii="Book Antiqua" w:eastAsia="宋体" w:hAnsi="Book Antiqua" w:cs="宋体"/>
          <w:b/>
          <w:bCs/>
          <w:sz w:val="24"/>
          <w:szCs w:val="24"/>
          <w:lang w:val="en-US" w:eastAsia="zh-CN"/>
        </w:rPr>
        <w:t>Braga M</w:t>
      </w:r>
      <w:r w:rsidRPr="003B41E3">
        <w:rPr>
          <w:rFonts w:ascii="Book Antiqua" w:eastAsia="宋体" w:hAnsi="Book Antiqua" w:cs="宋体"/>
          <w:sz w:val="24"/>
          <w:szCs w:val="24"/>
          <w:lang w:val="en-US" w:eastAsia="zh-CN"/>
        </w:rPr>
        <w:t xml:space="preserve">, </w:t>
      </w:r>
      <w:proofErr w:type="spellStart"/>
      <w:r w:rsidRPr="003B41E3">
        <w:rPr>
          <w:rFonts w:ascii="Book Antiqua" w:eastAsia="宋体" w:hAnsi="Book Antiqua" w:cs="宋体"/>
          <w:sz w:val="24"/>
          <w:szCs w:val="24"/>
          <w:lang w:val="en-US" w:eastAsia="zh-CN"/>
        </w:rPr>
        <w:t>Vignali</w:t>
      </w:r>
      <w:proofErr w:type="spellEnd"/>
      <w:r w:rsidRPr="003B41E3">
        <w:rPr>
          <w:rFonts w:ascii="Book Antiqua" w:eastAsia="宋体" w:hAnsi="Book Antiqua" w:cs="宋体"/>
          <w:sz w:val="24"/>
          <w:szCs w:val="24"/>
          <w:lang w:val="en-US" w:eastAsia="zh-CN"/>
        </w:rPr>
        <w:t xml:space="preserve"> A, </w:t>
      </w:r>
      <w:proofErr w:type="spellStart"/>
      <w:r w:rsidRPr="003B41E3">
        <w:rPr>
          <w:rFonts w:ascii="Book Antiqua" w:eastAsia="宋体" w:hAnsi="Book Antiqua" w:cs="宋体"/>
          <w:sz w:val="24"/>
          <w:szCs w:val="24"/>
          <w:lang w:val="en-US" w:eastAsia="zh-CN"/>
        </w:rPr>
        <w:t>Gianotti</w:t>
      </w:r>
      <w:proofErr w:type="spellEnd"/>
      <w:r w:rsidRPr="003B41E3">
        <w:rPr>
          <w:rFonts w:ascii="Book Antiqua" w:eastAsia="宋体" w:hAnsi="Book Antiqua" w:cs="宋体"/>
          <w:sz w:val="24"/>
          <w:szCs w:val="24"/>
          <w:lang w:val="en-US" w:eastAsia="zh-CN"/>
        </w:rPr>
        <w:t xml:space="preserve"> L, </w:t>
      </w:r>
      <w:proofErr w:type="spellStart"/>
      <w:r w:rsidRPr="003B41E3">
        <w:rPr>
          <w:rFonts w:ascii="Book Antiqua" w:eastAsia="宋体" w:hAnsi="Book Antiqua" w:cs="宋体"/>
          <w:sz w:val="24"/>
          <w:szCs w:val="24"/>
          <w:lang w:val="en-US" w:eastAsia="zh-CN"/>
        </w:rPr>
        <w:t>Zuliani</w:t>
      </w:r>
      <w:proofErr w:type="spellEnd"/>
      <w:r w:rsidRPr="003B41E3">
        <w:rPr>
          <w:rFonts w:ascii="Book Antiqua" w:eastAsia="宋体" w:hAnsi="Book Antiqua" w:cs="宋体"/>
          <w:sz w:val="24"/>
          <w:szCs w:val="24"/>
          <w:lang w:val="en-US" w:eastAsia="zh-CN"/>
        </w:rPr>
        <w:t xml:space="preserve"> W, </w:t>
      </w:r>
      <w:proofErr w:type="spellStart"/>
      <w:r w:rsidRPr="003B41E3">
        <w:rPr>
          <w:rFonts w:ascii="Book Antiqua" w:eastAsia="宋体" w:hAnsi="Book Antiqua" w:cs="宋体"/>
          <w:sz w:val="24"/>
          <w:szCs w:val="24"/>
          <w:lang w:val="en-US" w:eastAsia="zh-CN"/>
        </w:rPr>
        <w:t>Radaelli</w:t>
      </w:r>
      <w:proofErr w:type="spellEnd"/>
      <w:r w:rsidRPr="003B41E3">
        <w:rPr>
          <w:rFonts w:ascii="Book Antiqua" w:eastAsia="宋体" w:hAnsi="Book Antiqua" w:cs="宋体"/>
          <w:sz w:val="24"/>
          <w:szCs w:val="24"/>
          <w:lang w:val="en-US" w:eastAsia="zh-CN"/>
        </w:rPr>
        <w:t xml:space="preserve"> G, </w:t>
      </w:r>
      <w:proofErr w:type="spellStart"/>
      <w:r w:rsidRPr="003B41E3">
        <w:rPr>
          <w:rFonts w:ascii="Book Antiqua" w:eastAsia="宋体" w:hAnsi="Book Antiqua" w:cs="宋体"/>
          <w:sz w:val="24"/>
          <w:szCs w:val="24"/>
          <w:lang w:val="en-US" w:eastAsia="zh-CN"/>
        </w:rPr>
        <w:t>Gruarin</w:t>
      </w:r>
      <w:proofErr w:type="spellEnd"/>
      <w:r w:rsidRPr="003B41E3">
        <w:rPr>
          <w:rFonts w:ascii="Book Antiqua" w:eastAsia="宋体" w:hAnsi="Book Antiqua" w:cs="宋体"/>
          <w:sz w:val="24"/>
          <w:szCs w:val="24"/>
          <w:lang w:val="en-US" w:eastAsia="zh-CN"/>
        </w:rPr>
        <w:t xml:space="preserve"> P, </w:t>
      </w:r>
      <w:proofErr w:type="spellStart"/>
      <w:r w:rsidRPr="003B41E3">
        <w:rPr>
          <w:rFonts w:ascii="Book Antiqua" w:eastAsia="宋体" w:hAnsi="Book Antiqua" w:cs="宋体"/>
          <w:sz w:val="24"/>
          <w:szCs w:val="24"/>
          <w:lang w:val="en-US" w:eastAsia="zh-CN"/>
        </w:rPr>
        <w:t>Dellabona</w:t>
      </w:r>
      <w:proofErr w:type="spellEnd"/>
      <w:r w:rsidRPr="003B41E3">
        <w:rPr>
          <w:rFonts w:ascii="Book Antiqua" w:eastAsia="宋体" w:hAnsi="Book Antiqua" w:cs="宋体"/>
          <w:sz w:val="24"/>
          <w:szCs w:val="24"/>
          <w:lang w:val="en-US" w:eastAsia="zh-CN"/>
        </w:rPr>
        <w:t xml:space="preserve"> P, Di Carlo V. Laparoscopic versus open colorectal surgery: a randomized trial on short-term outcome. </w:t>
      </w:r>
      <w:r w:rsidRPr="003B41E3">
        <w:rPr>
          <w:rFonts w:ascii="Book Antiqua" w:eastAsia="宋体" w:hAnsi="Book Antiqua" w:cs="宋体"/>
          <w:i/>
          <w:iCs/>
          <w:sz w:val="24"/>
          <w:szCs w:val="24"/>
          <w:lang w:val="en-US" w:eastAsia="zh-CN"/>
        </w:rPr>
        <w:t xml:space="preserve">Ann </w:t>
      </w:r>
      <w:proofErr w:type="spellStart"/>
      <w:r w:rsidRPr="003B41E3">
        <w:rPr>
          <w:rFonts w:ascii="Book Antiqua" w:eastAsia="宋体" w:hAnsi="Book Antiqua" w:cs="宋体"/>
          <w:i/>
          <w:iCs/>
          <w:sz w:val="24"/>
          <w:szCs w:val="24"/>
          <w:lang w:val="en-US" w:eastAsia="zh-CN"/>
        </w:rPr>
        <w:t>Surg</w:t>
      </w:r>
      <w:proofErr w:type="spellEnd"/>
      <w:r w:rsidRPr="003B41E3">
        <w:rPr>
          <w:rFonts w:ascii="Book Antiqua" w:eastAsia="宋体" w:hAnsi="Book Antiqua" w:cs="宋体"/>
          <w:sz w:val="24"/>
          <w:szCs w:val="24"/>
          <w:lang w:val="en-US" w:eastAsia="zh-CN"/>
        </w:rPr>
        <w:t xml:space="preserve"> 2002; </w:t>
      </w:r>
      <w:r w:rsidRPr="003B41E3">
        <w:rPr>
          <w:rFonts w:ascii="Book Antiqua" w:eastAsia="宋体" w:hAnsi="Book Antiqua" w:cs="宋体"/>
          <w:b/>
          <w:bCs/>
          <w:sz w:val="24"/>
          <w:szCs w:val="24"/>
          <w:lang w:val="en-US" w:eastAsia="zh-CN"/>
        </w:rPr>
        <w:t>236</w:t>
      </w:r>
      <w:r w:rsidRPr="003B41E3">
        <w:rPr>
          <w:rFonts w:ascii="Book Antiqua" w:eastAsia="宋体" w:hAnsi="Book Antiqua" w:cs="宋体"/>
          <w:sz w:val="24"/>
          <w:szCs w:val="24"/>
          <w:lang w:val="en-US" w:eastAsia="zh-CN"/>
        </w:rPr>
        <w:t>: 759-</w:t>
      </w:r>
      <w:r w:rsidR="0082748E">
        <w:rPr>
          <w:rFonts w:ascii="Book Antiqua" w:eastAsia="宋体" w:hAnsi="Book Antiqua" w:cs="宋体" w:hint="eastAsia"/>
          <w:sz w:val="24"/>
          <w:szCs w:val="24"/>
          <w:lang w:val="en-US" w:eastAsia="zh-CN"/>
        </w:rPr>
        <w:t>7</w:t>
      </w:r>
      <w:r w:rsidRPr="003B41E3">
        <w:rPr>
          <w:rFonts w:ascii="Book Antiqua" w:eastAsia="宋体" w:hAnsi="Book Antiqua" w:cs="宋体"/>
          <w:sz w:val="24"/>
          <w:szCs w:val="24"/>
          <w:lang w:val="en-US" w:eastAsia="zh-CN"/>
        </w:rPr>
        <w:t xml:space="preserve">66; </w:t>
      </w:r>
      <w:proofErr w:type="spellStart"/>
      <w:r w:rsidRPr="003B41E3">
        <w:rPr>
          <w:rFonts w:ascii="Book Antiqua" w:eastAsia="宋体" w:hAnsi="Book Antiqua" w:cs="宋体"/>
          <w:sz w:val="24"/>
          <w:szCs w:val="24"/>
          <w:lang w:val="en-US" w:eastAsia="zh-CN"/>
        </w:rPr>
        <w:t>disscussion</w:t>
      </w:r>
      <w:proofErr w:type="spellEnd"/>
      <w:r w:rsidRPr="003B41E3">
        <w:rPr>
          <w:rFonts w:ascii="Book Antiqua" w:eastAsia="宋体" w:hAnsi="Book Antiqua" w:cs="宋体"/>
          <w:sz w:val="24"/>
          <w:szCs w:val="24"/>
          <w:lang w:val="en-US" w:eastAsia="zh-CN"/>
        </w:rPr>
        <w:t xml:space="preserve"> 767 [PMID: 12454514 DOI: 10.1097/00000658-200212000-00008]</w:t>
      </w:r>
    </w:p>
    <w:p w14:paraId="6BC788C0"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lastRenderedPageBreak/>
        <w:t xml:space="preserve">21 </w:t>
      </w:r>
      <w:r w:rsidRPr="003B41E3">
        <w:rPr>
          <w:rFonts w:ascii="Book Antiqua" w:eastAsia="宋体" w:hAnsi="Book Antiqua" w:cs="宋体"/>
          <w:b/>
          <w:bCs/>
          <w:sz w:val="24"/>
          <w:szCs w:val="24"/>
          <w:lang w:val="en-US" w:eastAsia="zh-CN"/>
        </w:rPr>
        <w:t>Delaney CP</w:t>
      </w:r>
      <w:r w:rsidRPr="003B41E3">
        <w:rPr>
          <w:rFonts w:ascii="Book Antiqua" w:eastAsia="宋体" w:hAnsi="Book Antiqua" w:cs="宋体"/>
          <w:sz w:val="24"/>
          <w:szCs w:val="24"/>
          <w:lang w:val="en-US" w:eastAsia="zh-CN"/>
        </w:rPr>
        <w:t xml:space="preserve">, Chang E, </w:t>
      </w:r>
      <w:proofErr w:type="spellStart"/>
      <w:r w:rsidRPr="003B41E3">
        <w:rPr>
          <w:rFonts w:ascii="Book Antiqua" w:eastAsia="宋体" w:hAnsi="Book Antiqua" w:cs="宋体"/>
          <w:sz w:val="24"/>
          <w:szCs w:val="24"/>
          <w:lang w:val="en-US" w:eastAsia="zh-CN"/>
        </w:rPr>
        <w:t>Senagore</w:t>
      </w:r>
      <w:proofErr w:type="spellEnd"/>
      <w:r w:rsidRPr="003B41E3">
        <w:rPr>
          <w:rFonts w:ascii="Book Antiqua" w:eastAsia="宋体" w:hAnsi="Book Antiqua" w:cs="宋体"/>
          <w:sz w:val="24"/>
          <w:szCs w:val="24"/>
          <w:lang w:val="en-US" w:eastAsia="zh-CN"/>
        </w:rPr>
        <w:t xml:space="preserve"> AJ, Broder M. Clinical outcomes and resource utilization associated with laparoscopic and open colectomy using a large national database. </w:t>
      </w:r>
      <w:r w:rsidRPr="003B41E3">
        <w:rPr>
          <w:rFonts w:ascii="Book Antiqua" w:eastAsia="宋体" w:hAnsi="Book Antiqua" w:cs="宋体"/>
          <w:i/>
          <w:iCs/>
          <w:sz w:val="24"/>
          <w:szCs w:val="24"/>
          <w:lang w:val="en-US" w:eastAsia="zh-CN"/>
        </w:rPr>
        <w:t xml:space="preserve">Ann </w:t>
      </w:r>
      <w:proofErr w:type="spellStart"/>
      <w:r w:rsidRPr="003B41E3">
        <w:rPr>
          <w:rFonts w:ascii="Book Antiqua" w:eastAsia="宋体" w:hAnsi="Book Antiqua" w:cs="宋体"/>
          <w:i/>
          <w:iCs/>
          <w:sz w:val="24"/>
          <w:szCs w:val="24"/>
          <w:lang w:val="en-US" w:eastAsia="zh-CN"/>
        </w:rPr>
        <w:t>Surg</w:t>
      </w:r>
      <w:proofErr w:type="spellEnd"/>
      <w:r w:rsidRPr="003B41E3">
        <w:rPr>
          <w:rFonts w:ascii="Book Antiqua" w:eastAsia="宋体" w:hAnsi="Book Antiqua" w:cs="宋体"/>
          <w:sz w:val="24"/>
          <w:szCs w:val="24"/>
          <w:lang w:val="en-US" w:eastAsia="zh-CN"/>
        </w:rPr>
        <w:t xml:space="preserve"> 2008; </w:t>
      </w:r>
      <w:r w:rsidRPr="003B41E3">
        <w:rPr>
          <w:rFonts w:ascii="Book Antiqua" w:eastAsia="宋体" w:hAnsi="Book Antiqua" w:cs="宋体"/>
          <w:b/>
          <w:bCs/>
          <w:sz w:val="24"/>
          <w:szCs w:val="24"/>
          <w:lang w:val="en-US" w:eastAsia="zh-CN"/>
        </w:rPr>
        <w:t>247</w:t>
      </w:r>
      <w:r w:rsidRPr="003B41E3">
        <w:rPr>
          <w:rFonts w:ascii="Book Antiqua" w:eastAsia="宋体" w:hAnsi="Book Antiqua" w:cs="宋体"/>
          <w:sz w:val="24"/>
          <w:szCs w:val="24"/>
          <w:lang w:val="en-US" w:eastAsia="zh-CN"/>
        </w:rPr>
        <w:t>: 819-824 [PMID: 18438119 DOI: 10.1097/SLA.0b013e31816d950e]</w:t>
      </w:r>
    </w:p>
    <w:p w14:paraId="60D62D80"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22 </w:t>
      </w:r>
      <w:proofErr w:type="spellStart"/>
      <w:r w:rsidRPr="003B41E3">
        <w:rPr>
          <w:rFonts w:ascii="Book Antiqua" w:eastAsia="宋体" w:hAnsi="Book Antiqua" w:cs="宋体"/>
          <w:b/>
          <w:bCs/>
          <w:sz w:val="24"/>
          <w:szCs w:val="24"/>
          <w:lang w:val="en-US" w:eastAsia="zh-CN"/>
        </w:rPr>
        <w:t>Forgione</w:t>
      </w:r>
      <w:proofErr w:type="spellEnd"/>
      <w:r w:rsidRPr="003B41E3">
        <w:rPr>
          <w:rFonts w:ascii="Book Antiqua" w:eastAsia="宋体" w:hAnsi="Book Antiqua" w:cs="宋体"/>
          <w:b/>
          <w:bCs/>
          <w:sz w:val="24"/>
          <w:szCs w:val="24"/>
          <w:lang w:val="en-US" w:eastAsia="zh-CN"/>
        </w:rPr>
        <w:t xml:space="preserve"> A</w:t>
      </w:r>
      <w:r w:rsidRPr="003B41E3">
        <w:rPr>
          <w:rFonts w:ascii="Book Antiqua" w:eastAsia="宋体" w:hAnsi="Book Antiqua" w:cs="宋体"/>
          <w:sz w:val="24"/>
          <w:szCs w:val="24"/>
          <w:lang w:val="en-US" w:eastAsia="zh-CN"/>
        </w:rPr>
        <w:t xml:space="preserve">, Leroy J, Cahill RA, Bailey C, Simone M, Mutter D, </w:t>
      </w:r>
      <w:proofErr w:type="spellStart"/>
      <w:r w:rsidRPr="003B41E3">
        <w:rPr>
          <w:rFonts w:ascii="Book Antiqua" w:eastAsia="宋体" w:hAnsi="Book Antiqua" w:cs="宋体"/>
          <w:sz w:val="24"/>
          <w:szCs w:val="24"/>
          <w:lang w:val="en-US" w:eastAsia="zh-CN"/>
        </w:rPr>
        <w:t>Marescaux</w:t>
      </w:r>
      <w:proofErr w:type="spellEnd"/>
      <w:r w:rsidRPr="003B41E3">
        <w:rPr>
          <w:rFonts w:ascii="Book Antiqua" w:eastAsia="宋体" w:hAnsi="Book Antiqua" w:cs="宋体"/>
          <w:sz w:val="24"/>
          <w:szCs w:val="24"/>
          <w:lang w:val="en-US" w:eastAsia="zh-CN"/>
        </w:rPr>
        <w:t xml:space="preserve"> J. Prospective evaluation of functional outcome after laparoscopic sigmoid colectomy. </w:t>
      </w:r>
      <w:r w:rsidRPr="003B41E3">
        <w:rPr>
          <w:rFonts w:ascii="Book Antiqua" w:eastAsia="宋体" w:hAnsi="Book Antiqua" w:cs="宋体"/>
          <w:i/>
          <w:iCs/>
          <w:sz w:val="24"/>
          <w:szCs w:val="24"/>
          <w:lang w:val="en-US" w:eastAsia="zh-CN"/>
        </w:rPr>
        <w:t xml:space="preserve">Ann </w:t>
      </w:r>
      <w:proofErr w:type="spellStart"/>
      <w:r w:rsidRPr="003B41E3">
        <w:rPr>
          <w:rFonts w:ascii="Book Antiqua" w:eastAsia="宋体" w:hAnsi="Book Antiqua" w:cs="宋体"/>
          <w:i/>
          <w:iCs/>
          <w:sz w:val="24"/>
          <w:szCs w:val="24"/>
          <w:lang w:val="en-US" w:eastAsia="zh-CN"/>
        </w:rPr>
        <w:t>Surg</w:t>
      </w:r>
      <w:proofErr w:type="spellEnd"/>
      <w:r w:rsidRPr="003B41E3">
        <w:rPr>
          <w:rFonts w:ascii="Book Antiqua" w:eastAsia="宋体" w:hAnsi="Book Antiqua" w:cs="宋体"/>
          <w:sz w:val="24"/>
          <w:szCs w:val="24"/>
          <w:lang w:val="en-US" w:eastAsia="zh-CN"/>
        </w:rPr>
        <w:t xml:space="preserve"> 2009; </w:t>
      </w:r>
      <w:r w:rsidRPr="003B41E3">
        <w:rPr>
          <w:rFonts w:ascii="Book Antiqua" w:eastAsia="宋体" w:hAnsi="Book Antiqua" w:cs="宋体"/>
          <w:b/>
          <w:bCs/>
          <w:sz w:val="24"/>
          <w:szCs w:val="24"/>
          <w:lang w:val="en-US" w:eastAsia="zh-CN"/>
        </w:rPr>
        <w:t>249</w:t>
      </w:r>
      <w:r w:rsidRPr="003B41E3">
        <w:rPr>
          <w:rFonts w:ascii="Book Antiqua" w:eastAsia="宋体" w:hAnsi="Book Antiqua" w:cs="宋体"/>
          <w:sz w:val="24"/>
          <w:szCs w:val="24"/>
          <w:lang w:val="en-US" w:eastAsia="zh-CN"/>
        </w:rPr>
        <w:t>: 218-224 [PMID: 19212173 DOI: 10.1097/SLA.0b013e318195c5fc]</w:t>
      </w:r>
    </w:p>
    <w:p w14:paraId="139C7C2B"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23 </w:t>
      </w:r>
      <w:r w:rsidRPr="003B41E3">
        <w:rPr>
          <w:rFonts w:ascii="Book Antiqua" w:eastAsia="宋体" w:hAnsi="Book Antiqua" w:cs="宋体"/>
          <w:b/>
          <w:bCs/>
          <w:sz w:val="24"/>
          <w:szCs w:val="24"/>
          <w:lang w:val="en-US" w:eastAsia="zh-CN"/>
        </w:rPr>
        <w:t>Rafferty J</w:t>
      </w:r>
      <w:r w:rsidRPr="003B41E3">
        <w:rPr>
          <w:rFonts w:ascii="Book Antiqua" w:eastAsia="宋体" w:hAnsi="Book Antiqua" w:cs="宋体"/>
          <w:sz w:val="24"/>
          <w:szCs w:val="24"/>
          <w:lang w:val="en-US" w:eastAsia="zh-CN"/>
        </w:rPr>
        <w:t xml:space="preserve">, </w:t>
      </w:r>
      <w:proofErr w:type="spellStart"/>
      <w:r w:rsidRPr="003B41E3">
        <w:rPr>
          <w:rFonts w:ascii="Book Antiqua" w:eastAsia="宋体" w:hAnsi="Book Antiqua" w:cs="宋体"/>
          <w:sz w:val="24"/>
          <w:szCs w:val="24"/>
          <w:lang w:val="en-US" w:eastAsia="zh-CN"/>
        </w:rPr>
        <w:t>Shellito</w:t>
      </w:r>
      <w:proofErr w:type="spellEnd"/>
      <w:r w:rsidRPr="003B41E3">
        <w:rPr>
          <w:rFonts w:ascii="Book Antiqua" w:eastAsia="宋体" w:hAnsi="Book Antiqua" w:cs="宋体"/>
          <w:sz w:val="24"/>
          <w:szCs w:val="24"/>
          <w:lang w:val="en-US" w:eastAsia="zh-CN"/>
        </w:rPr>
        <w:t xml:space="preserve"> P, Hyman NH, </w:t>
      </w:r>
      <w:proofErr w:type="spellStart"/>
      <w:r w:rsidRPr="003B41E3">
        <w:rPr>
          <w:rFonts w:ascii="Book Antiqua" w:eastAsia="宋体" w:hAnsi="Book Antiqua" w:cs="宋体"/>
          <w:sz w:val="24"/>
          <w:szCs w:val="24"/>
          <w:lang w:val="en-US" w:eastAsia="zh-CN"/>
        </w:rPr>
        <w:t>Buie</w:t>
      </w:r>
      <w:proofErr w:type="spellEnd"/>
      <w:r w:rsidRPr="003B41E3">
        <w:rPr>
          <w:rFonts w:ascii="Book Antiqua" w:eastAsia="宋体" w:hAnsi="Book Antiqua" w:cs="宋体"/>
          <w:sz w:val="24"/>
          <w:szCs w:val="24"/>
          <w:lang w:val="en-US" w:eastAsia="zh-CN"/>
        </w:rPr>
        <w:t xml:space="preserve"> WD. Practice parameters for sigmoid diverticulitis. </w:t>
      </w:r>
      <w:r w:rsidRPr="003B41E3">
        <w:rPr>
          <w:rFonts w:ascii="Book Antiqua" w:eastAsia="宋体" w:hAnsi="Book Antiqua" w:cs="宋体"/>
          <w:i/>
          <w:iCs/>
          <w:sz w:val="24"/>
          <w:szCs w:val="24"/>
          <w:lang w:val="en-US" w:eastAsia="zh-CN"/>
        </w:rPr>
        <w:t>Dis Colon Rectum</w:t>
      </w:r>
      <w:r w:rsidRPr="003B41E3">
        <w:rPr>
          <w:rFonts w:ascii="Book Antiqua" w:eastAsia="宋体" w:hAnsi="Book Antiqua" w:cs="宋体"/>
          <w:sz w:val="24"/>
          <w:szCs w:val="24"/>
          <w:lang w:val="en-US" w:eastAsia="zh-CN"/>
        </w:rPr>
        <w:t xml:space="preserve"> 2006; </w:t>
      </w:r>
      <w:r w:rsidRPr="003B41E3">
        <w:rPr>
          <w:rFonts w:ascii="Book Antiqua" w:eastAsia="宋体" w:hAnsi="Book Antiqua" w:cs="宋体"/>
          <w:b/>
          <w:bCs/>
          <w:sz w:val="24"/>
          <w:szCs w:val="24"/>
          <w:lang w:val="en-US" w:eastAsia="zh-CN"/>
        </w:rPr>
        <w:t>49</w:t>
      </w:r>
      <w:r w:rsidRPr="003B41E3">
        <w:rPr>
          <w:rFonts w:ascii="Book Antiqua" w:eastAsia="宋体" w:hAnsi="Book Antiqua" w:cs="宋体"/>
          <w:sz w:val="24"/>
          <w:szCs w:val="24"/>
          <w:lang w:val="en-US" w:eastAsia="zh-CN"/>
        </w:rPr>
        <w:t>: 939-944 [PMID: 16741596]</w:t>
      </w:r>
    </w:p>
    <w:p w14:paraId="755429FA"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24 </w:t>
      </w:r>
      <w:proofErr w:type="spellStart"/>
      <w:r w:rsidRPr="003B41E3">
        <w:rPr>
          <w:rFonts w:ascii="Book Antiqua" w:eastAsia="宋体" w:hAnsi="Book Antiqua" w:cs="宋体"/>
          <w:b/>
          <w:bCs/>
          <w:sz w:val="24"/>
          <w:szCs w:val="24"/>
          <w:lang w:val="en-US" w:eastAsia="zh-CN"/>
        </w:rPr>
        <w:t>Fozard</w:t>
      </w:r>
      <w:proofErr w:type="spellEnd"/>
      <w:r w:rsidRPr="003B41E3">
        <w:rPr>
          <w:rFonts w:ascii="Book Antiqua" w:eastAsia="宋体" w:hAnsi="Book Antiqua" w:cs="宋体"/>
          <w:b/>
          <w:bCs/>
          <w:sz w:val="24"/>
          <w:szCs w:val="24"/>
          <w:lang w:val="en-US" w:eastAsia="zh-CN"/>
        </w:rPr>
        <w:t xml:space="preserve"> JB</w:t>
      </w:r>
      <w:r w:rsidRPr="003B41E3">
        <w:rPr>
          <w:rFonts w:ascii="Book Antiqua" w:eastAsia="宋体" w:hAnsi="Book Antiqua" w:cs="宋体"/>
          <w:sz w:val="24"/>
          <w:szCs w:val="24"/>
          <w:lang w:val="en-US" w:eastAsia="zh-CN"/>
        </w:rPr>
        <w:t xml:space="preserve">, Armitage NC, Schofield JB, Jones OM. ACPGBI position statement on elective resection for diverticulitis. </w:t>
      </w:r>
      <w:r w:rsidRPr="003B41E3">
        <w:rPr>
          <w:rFonts w:ascii="Book Antiqua" w:eastAsia="宋体" w:hAnsi="Book Antiqua" w:cs="宋体"/>
          <w:i/>
          <w:iCs/>
          <w:sz w:val="24"/>
          <w:szCs w:val="24"/>
          <w:lang w:val="en-US" w:eastAsia="zh-CN"/>
        </w:rPr>
        <w:t>Colorectal Dis</w:t>
      </w:r>
      <w:r w:rsidRPr="003B41E3">
        <w:rPr>
          <w:rFonts w:ascii="Book Antiqua" w:eastAsia="宋体" w:hAnsi="Book Antiqua" w:cs="宋体"/>
          <w:sz w:val="24"/>
          <w:szCs w:val="24"/>
          <w:lang w:val="en-US" w:eastAsia="zh-CN"/>
        </w:rPr>
        <w:t xml:space="preserve"> 2011; </w:t>
      </w:r>
      <w:r w:rsidRPr="003B41E3">
        <w:rPr>
          <w:rFonts w:ascii="Book Antiqua" w:eastAsia="宋体" w:hAnsi="Book Antiqua" w:cs="宋体"/>
          <w:b/>
          <w:bCs/>
          <w:sz w:val="24"/>
          <w:szCs w:val="24"/>
          <w:lang w:val="en-US" w:eastAsia="zh-CN"/>
        </w:rPr>
        <w:t xml:space="preserve">13 </w:t>
      </w:r>
      <w:proofErr w:type="spellStart"/>
      <w:r w:rsidRPr="003B41E3">
        <w:rPr>
          <w:rFonts w:ascii="Book Antiqua" w:eastAsia="宋体" w:hAnsi="Book Antiqua" w:cs="宋体"/>
          <w:bCs/>
          <w:sz w:val="24"/>
          <w:szCs w:val="24"/>
          <w:lang w:val="en-US" w:eastAsia="zh-CN"/>
        </w:rPr>
        <w:t>Suppl</w:t>
      </w:r>
      <w:proofErr w:type="spellEnd"/>
      <w:r w:rsidRPr="003B41E3">
        <w:rPr>
          <w:rFonts w:ascii="Book Antiqua" w:eastAsia="宋体" w:hAnsi="Book Antiqua" w:cs="宋体"/>
          <w:bCs/>
          <w:sz w:val="24"/>
          <w:szCs w:val="24"/>
          <w:lang w:val="en-US" w:eastAsia="zh-CN"/>
        </w:rPr>
        <w:t xml:space="preserve"> 3</w:t>
      </w:r>
      <w:r w:rsidRPr="003B41E3">
        <w:rPr>
          <w:rFonts w:ascii="Book Antiqua" w:eastAsia="宋体" w:hAnsi="Book Antiqua" w:cs="宋体"/>
          <w:sz w:val="24"/>
          <w:szCs w:val="24"/>
          <w:lang w:val="en-US" w:eastAsia="zh-CN"/>
        </w:rPr>
        <w:t>: 1-11 [PMID: 21366820 DOI: 10.1111/j.1463-1318.2010.02531.x]</w:t>
      </w:r>
    </w:p>
    <w:p w14:paraId="38DB4A0A"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25 </w:t>
      </w:r>
      <w:proofErr w:type="spellStart"/>
      <w:r w:rsidRPr="003B41E3">
        <w:rPr>
          <w:rFonts w:ascii="Book Antiqua" w:eastAsia="宋体" w:hAnsi="Book Antiqua" w:cs="宋体"/>
          <w:b/>
          <w:bCs/>
          <w:sz w:val="24"/>
          <w:szCs w:val="24"/>
          <w:lang w:val="en-US" w:eastAsia="zh-CN"/>
        </w:rPr>
        <w:t>Sauerland</w:t>
      </w:r>
      <w:proofErr w:type="spellEnd"/>
      <w:r w:rsidRPr="003B41E3">
        <w:rPr>
          <w:rFonts w:ascii="Book Antiqua" w:eastAsia="宋体" w:hAnsi="Book Antiqua" w:cs="宋体"/>
          <w:b/>
          <w:bCs/>
          <w:sz w:val="24"/>
          <w:szCs w:val="24"/>
          <w:lang w:val="en-US" w:eastAsia="zh-CN"/>
        </w:rPr>
        <w:t xml:space="preserve"> S</w:t>
      </w:r>
      <w:r w:rsidRPr="003B41E3">
        <w:rPr>
          <w:rFonts w:ascii="Book Antiqua" w:eastAsia="宋体" w:hAnsi="Book Antiqua" w:cs="宋体"/>
          <w:sz w:val="24"/>
          <w:szCs w:val="24"/>
          <w:lang w:val="en-US" w:eastAsia="zh-CN"/>
        </w:rPr>
        <w:t xml:space="preserve">, </w:t>
      </w:r>
      <w:proofErr w:type="spellStart"/>
      <w:r w:rsidRPr="003B41E3">
        <w:rPr>
          <w:rFonts w:ascii="Book Antiqua" w:eastAsia="宋体" w:hAnsi="Book Antiqua" w:cs="宋体"/>
          <w:sz w:val="24"/>
          <w:szCs w:val="24"/>
          <w:lang w:val="en-US" w:eastAsia="zh-CN"/>
        </w:rPr>
        <w:t>Agresta</w:t>
      </w:r>
      <w:proofErr w:type="spellEnd"/>
      <w:r w:rsidRPr="003B41E3">
        <w:rPr>
          <w:rFonts w:ascii="Book Antiqua" w:eastAsia="宋体" w:hAnsi="Book Antiqua" w:cs="宋体"/>
          <w:sz w:val="24"/>
          <w:szCs w:val="24"/>
          <w:lang w:val="en-US" w:eastAsia="zh-CN"/>
        </w:rPr>
        <w:t xml:space="preserve"> F, Bergamaschi R, </w:t>
      </w:r>
      <w:proofErr w:type="spellStart"/>
      <w:r w:rsidRPr="003B41E3">
        <w:rPr>
          <w:rFonts w:ascii="Book Antiqua" w:eastAsia="宋体" w:hAnsi="Book Antiqua" w:cs="宋体"/>
          <w:sz w:val="24"/>
          <w:szCs w:val="24"/>
          <w:lang w:val="en-US" w:eastAsia="zh-CN"/>
        </w:rPr>
        <w:t>Borzellino</w:t>
      </w:r>
      <w:proofErr w:type="spellEnd"/>
      <w:r w:rsidRPr="003B41E3">
        <w:rPr>
          <w:rFonts w:ascii="Book Antiqua" w:eastAsia="宋体" w:hAnsi="Book Antiqua" w:cs="宋体"/>
          <w:sz w:val="24"/>
          <w:szCs w:val="24"/>
          <w:lang w:val="en-US" w:eastAsia="zh-CN"/>
        </w:rPr>
        <w:t xml:space="preserve"> G, </w:t>
      </w:r>
      <w:proofErr w:type="spellStart"/>
      <w:r w:rsidRPr="003B41E3">
        <w:rPr>
          <w:rFonts w:ascii="Book Antiqua" w:eastAsia="宋体" w:hAnsi="Book Antiqua" w:cs="宋体"/>
          <w:sz w:val="24"/>
          <w:szCs w:val="24"/>
          <w:lang w:val="en-US" w:eastAsia="zh-CN"/>
        </w:rPr>
        <w:t>Budzynski</w:t>
      </w:r>
      <w:proofErr w:type="spellEnd"/>
      <w:r w:rsidRPr="003B41E3">
        <w:rPr>
          <w:rFonts w:ascii="Book Antiqua" w:eastAsia="宋体" w:hAnsi="Book Antiqua" w:cs="宋体"/>
          <w:sz w:val="24"/>
          <w:szCs w:val="24"/>
          <w:lang w:val="en-US" w:eastAsia="zh-CN"/>
        </w:rPr>
        <w:t xml:space="preserve"> A, </w:t>
      </w:r>
      <w:proofErr w:type="spellStart"/>
      <w:r w:rsidRPr="003B41E3">
        <w:rPr>
          <w:rFonts w:ascii="Book Antiqua" w:eastAsia="宋体" w:hAnsi="Book Antiqua" w:cs="宋体"/>
          <w:sz w:val="24"/>
          <w:szCs w:val="24"/>
          <w:lang w:val="en-US" w:eastAsia="zh-CN"/>
        </w:rPr>
        <w:t>Champault</w:t>
      </w:r>
      <w:proofErr w:type="spellEnd"/>
      <w:r w:rsidRPr="003B41E3">
        <w:rPr>
          <w:rFonts w:ascii="Book Antiqua" w:eastAsia="宋体" w:hAnsi="Book Antiqua" w:cs="宋体"/>
          <w:sz w:val="24"/>
          <w:szCs w:val="24"/>
          <w:lang w:val="en-US" w:eastAsia="zh-CN"/>
        </w:rPr>
        <w:t xml:space="preserve"> G, Fingerhut A, Isla A, Johansson M, </w:t>
      </w:r>
      <w:proofErr w:type="spellStart"/>
      <w:r w:rsidRPr="003B41E3">
        <w:rPr>
          <w:rFonts w:ascii="Book Antiqua" w:eastAsia="宋体" w:hAnsi="Book Antiqua" w:cs="宋体"/>
          <w:sz w:val="24"/>
          <w:szCs w:val="24"/>
          <w:lang w:val="en-US" w:eastAsia="zh-CN"/>
        </w:rPr>
        <w:t>Lundorff</w:t>
      </w:r>
      <w:proofErr w:type="spellEnd"/>
      <w:r w:rsidRPr="003B41E3">
        <w:rPr>
          <w:rFonts w:ascii="Book Antiqua" w:eastAsia="宋体" w:hAnsi="Book Antiqua" w:cs="宋体"/>
          <w:sz w:val="24"/>
          <w:szCs w:val="24"/>
          <w:lang w:val="en-US" w:eastAsia="zh-CN"/>
        </w:rPr>
        <w:t xml:space="preserve"> P, </w:t>
      </w:r>
      <w:proofErr w:type="spellStart"/>
      <w:r w:rsidRPr="003B41E3">
        <w:rPr>
          <w:rFonts w:ascii="Book Antiqua" w:eastAsia="宋体" w:hAnsi="Book Antiqua" w:cs="宋体"/>
          <w:sz w:val="24"/>
          <w:szCs w:val="24"/>
          <w:lang w:val="en-US" w:eastAsia="zh-CN"/>
        </w:rPr>
        <w:t>Navez</w:t>
      </w:r>
      <w:proofErr w:type="spellEnd"/>
      <w:r w:rsidRPr="003B41E3">
        <w:rPr>
          <w:rFonts w:ascii="Book Antiqua" w:eastAsia="宋体" w:hAnsi="Book Antiqua" w:cs="宋体"/>
          <w:sz w:val="24"/>
          <w:szCs w:val="24"/>
          <w:lang w:val="en-US" w:eastAsia="zh-CN"/>
        </w:rPr>
        <w:t xml:space="preserve"> B, </w:t>
      </w:r>
      <w:proofErr w:type="spellStart"/>
      <w:r w:rsidRPr="003B41E3">
        <w:rPr>
          <w:rFonts w:ascii="Book Antiqua" w:eastAsia="宋体" w:hAnsi="Book Antiqua" w:cs="宋体"/>
          <w:sz w:val="24"/>
          <w:szCs w:val="24"/>
          <w:lang w:val="en-US" w:eastAsia="zh-CN"/>
        </w:rPr>
        <w:t>Saad</w:t>
      </w:r>
      <w:proofErr w:type="spellEnd"/>
      <w:r w:rsidRPr="003B41E3">
        <w:rPr>
          <w:rFonts w:ascii="Book Antiqua" w:eastAsia="宋体" w:hAnsi="Book Antiqua" w:cs="宋体"/>
          <w:sz w:val="24"/>
          <w:szCs w:val="24"/>
          <w:lang w:val="en-US" w:eastAsia="zh-CN"/>
        </w:rPr>
        <w:t xml:space="preserve"> S, </w:t>
      </w:r>
      <w:proofErr w:type="spellStart"/>
      <w:r w:rsidRPr="003B41E3">
        <w:rPr>
          <w:rFonts w:ascii="Book Antiqua" w:eastAsia="宋体" w:hAnsi="Book Antiqua" w:cs="宋体"/>
          <w:sz w:val="24"/>
          <w:szCs w:val="24"/>
          <w:lang w:val="en-US" w:eastAsia="zh-CN"/>
        </w:rPr>
        <w:t>Neugebauer</w:t>
      </w:r>
      <w:proofErr w:type="spellEnd"/>
      <w:r w:rsidRPr="003B41E3">
        <w:rPr>
          <w:rFonts w:ascii="Book Antiqua" w:eastAsia="宋体" w:hAnsi="Book Antiqua" w:cs="宋体"/>
          <w:sz w:val="24"/>
          <w:szCs w:val="24"/>
          <w:lang w:val="en-US" w:eastAsia="zh-CN"/>
        </w:rPr>
        <w:t xml:space="preserve"> EA. Laparoscopy for abdominal emergencies: evidence-based guidelines of the European Association for Endoscopic Surgery. </w:t>
      </w:r>
      <w:proofErr w:type="spellStart"/>
      <w:r w:rsidRPr="003B41E3">
        <w:rPr>
          <w:rFonts w:ascii="Book Antiqua" w:eastAsia="宋体" w:hAnsi="Book Antiqua" w:cs="宋体"/>
          <w:i/>
          <w:iCs/>
          <w:sz w:val="24"/>
          <w:szCs w:val="24"/>
          <w:lang w:val="en-US" w:eastAsia="zh-CN"/>
        </w:rPr>
        <w:t>Surg</w:t>
      </w:r>
      <w:proofErr w:type="spellEnd"/>
      <w:r w:rsidRPr="003B41E3">
        <w:rPr>
          <w:rFonts w:ascii="Book Antiqua" w:eastAsia="宋体" w:hAnsi="Book Antiqua" w:cs="宋体"/>
          <w:i/>
          <w:iCs/>
          <w:sz w:val="24"/>
          <w:szCs w:val="24"/>
          <w:lang w:val="en-US" w:eastAsia="zh-CN"/>
        </w:rPr>
        <w:t xml:space="preserve"> </w:t>
      </w:r>
      <w:proofErr w:type="spellStart"/>
      <w:r w:rsidRPr="003B41E3">
        <w:rPr>
          <w:rFonts w:ascii="Book Antiqua" w:eastAsia="宋体" w:hAnsi="Book Antiqua" w:cs="宋体"/>
          <w:i/>
          <w:iCs/>
          <w:sz w:val="24"/>
          <w:szCs w:val="24"/>
          <w:lang w:val="en-US" w:eastAsia="zh-CN"/>
        </w:rPr>
        <w:t>Endosc</w:t>
      </w:r>
      <w:proofErr w:type="spellEnd"/>
      <w:r w:rsidRPr="003B41E3">
        <w:rPr>
          <w:rFonts w:ascii="Book Antiqua" w:eastAsia="宋体" w:hAnsi="Book Antiqua" w:cs="宋体"/>
          <w:sz w:val="24"/>
          <w:szCs w:val="24"/>
          <w:lang w:val="en-US" w:eastAsia="zh-CN"/>
        </w:rPr>
        <w:t xml:space="preserve"> 2006; </w:t>
      </w:r>
      <w:r w:rsidRPr="003B41E3">
        <w:rPr>
          <w:rFonts w:ascii="Book Antiqua" w:eastAsia="宋体" w:hAnsi="Book Antiqua" w:cs="宋体"/>
          <w:b/>
          <w:bCs/>
          <w:sz w:val="24"/>
          <w:szCs w:val="24"/>
          <w:lang w:val="en-US" w:eastAsia="zh-CN"/>
        </w:rPr>
        <w:t>20</w:t>
      </w:r>
      <w:r w:rsidRPr="003B41E3">
        <w:rPr>
          <w:rFonts w:ascii="Book Antiqua" w:eastAsia="宋体" w:hAnsi="Book Antiqua" w:cs="宋体"/>
          <w:sz w:val="24"/>
          <w:szCs w:val="24"/>
          <w:lang w:val="en-US" w:eastAsia="zh-CN"/>
        </w:rPr>
        <w:t>: 14-29 [PMID: 16247571]</w:t>
      </w:r>
    </w:p>
    <w:p w14:paraId="4FB442F7"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proofErr w:type="gramStart"/>
      <w:r w:rsidRPr="003B41E3">
        <w:rPr>
          <w:rFonts w:ascii="Book Antiqua" w:eastAsia="宋体" w:hAnsi="Book Antiqua" w:cs="宋体"/>
          <w:sz w:val="24"/>
          <w:szCs w:val="24"/>
          <w:lang w:val="en-US" w:eastAsia="zh-CN"/>
        </w:rPr>
        <w:t xml:space="preserve">26 </w:t>
      </w:r>
      <w:r w:rsidRPr="003B41E3">
        <w:rPr>
          <w:rFonts w:ascii="Book Antiqua" w:eastAsia="宋体" w:hAnsi="Book Antiqua" w:cs="宋体"/>
          <w:b/>
          <w:bCs/>
          <w:sz w:val="24"/>
          <w:szCs w:val="24"/>
          <w:lang w:val="en-US" w:eastAsia="zh-CN"/>
        </w:rPr>
        <w:t>Turley RS</w:t>
      </w:r>
      <w:r w:rsidRPr="003B41E3">
        <w:rPr>
          <w:rFonts w:ascii="Book Antiqua" w:eastAsia="宋体" w:hAnsi="Book Antiqua" w:cs="宋体"/>
          <w:sz w:val="24"/>
          <w:szCs w:val="24"/>
          <w:lang w:val="en-US" w:eastAsia="zh-CN"/>
        </w:rPr>
        <w:t xml:space="preserve">, </w:t>
      </w:r>
      <w:proofErr w:type="spellStart"/>
      <w:r w:rsidRPr="003B41E3">
        <w:rPr>
          <w:rFonts w:ascii="Book Antiqua" w:eastAsia="宋体" w:hAnsi="Book Antiqua" w:cs="宋体"/>
          <w:sz w:val="24"/>
          <w:szCs w:val="24"/>
          <w:lang w:val="en-US" w:eastAsia="zh-CN"/>
        </w:rPr>
        <w:t>Barbas</w:t>
      </w:r>
      <w:proofErr w:type="spellEnd"/>
      <w:r w:rsidRPr="003B41E3">
        <w:rPr>
          <w:rFonts w:ascii="Book Antiqua" w:eastAsia="宋体" w:hAnsi="Book Antiqua" w:cs="宋体"/>
          <w:sz w:val="24"/>
          <w:szCs w:val="24"/>
          <w:lang w:val="en-US" w:eastAsia="zh-CN"/>
        </w:rPr>
        <w:t xml:space="preserve"> AS, </w:t>
      </w:r>
      <w:proofErr w:type="spellStart"/>
      <w:r w:rsidRPr="003B41E3">
        <w:rPr>
          <w:rFonts w:ascii="Book Antiqua" w:eastAsia="宋体" w:hAnsi="Book Antiqua" w:cs="宋体"/>
          <w:sz w:val="24"/>
          <w:szCs w:val="24"/>
          <w:lang w:val="en-US" w:eastAsia="zh-CN"/>
        </w:rPr>
        <w:t>Lidsky</w:t>
      </w:r>
      <w:proofErr w:type="spellEnd"/>
      <w:r w:rsidRPr="003B41E3">
        <w:rPr>
          <w:rFonts w:ascii="Book Antiqua" w:eastAsia="宋体" w:hAnsi="Book Antiqua" w:cs="宋体"/>
          <w:sz w:val="24"/>
          <w:szCs w:val="24"/>
          <w:lang w:val="en-US" w:eastAsia="zh-CN"/>
        </w:rPr>
        <w:t xml:space="preserve"> ME, </w:t>
      </w:r>
      <w:proofErr w:type="spellStart"/>
      <w:r w:rsidRPr="003B41E3">
        <w:rPr>
          <w:rFonts w:ascii="Book Antiqua" w:eastAsia="宋体" w:hAnsi="Book Antiqua" w:cs="宋体"/>
          <w:sz w:val="24"/>
          <w:szCs w:val="24"/>
          <w:lang w:val="en-US" w:eastAsia="zh-CN"/>
        </w:rPr>
        <w:t>Mantyh</w:t>
      </w:r>
      <w:proofErr w:type="spellEnd"/>
      <w:r w:rsidRPr="003B41E3">
        <w:rPr>
          <w:rFonts w:ascii="Book Antiqua" w:eastAsia="宋体" w:hAnsi="Book Antiqua" w:cs="宋体"/>
          <w:sz w:val="24"/>
          <w:szCs w:val="24"/>
          <w:lang w:val="en-US" w:eastAsia="zh-CN"/>
        </w:rPr>
        <w:t xml:space="preserve"> CR, </w:t>
      </w:r>
      <w:proofErr w:type="spellStart"/>
      <w:r w:rsidRPr="003B41E3">
        <w:rPr>
          <w:rFonts w:ascii="Book Antiqua" w:eastAsia="宋体" w:hAnsi="Book Antiqua" w:cs="宋体"/>
          <w:sz w:val="24"/>
          <w:szCs w:val="24"/>
          <w:lang w:val="en-US" w:eastAsia="zh-CN"/>
        </w:rPr>
        <w:t>Migaly</w:t>
      </w:r>
      <w:proofErr w:type="spellEnd"/>
      <w:r w:rsidRPr="003B41E3">
        <w:rPr>
          <w:rFonts w:ascii="Book Antiqua" w:eastAsia="宋体" w:hAnsi="Book Antiqua" w:cs="宋体"/>
          <w:sz w:val="24"/>
          <w:szCs w:val="24"/>
          <w:lang w:val="en-US" w:eastAsia="zh-CN"/>
        </w:rPr>
        <w:t xml:space="preserve"> J, Scarborough JE.</w:t>
      </w:r>
      <w:proofErr w:type="gramEnd"/>
      <w:r w:rsidRPr="003B41E3">
        <w:rPr>
          <w:rFonts w:ascii="Book Antiqua" w:eastAsia="宋体" w:hAnsi="Book Antiqua" w:cs="宋体"/>
          <w:sz w:val="24"/>
          <w:szCs w:val="24"/>
          <w:lang w:val="en-US" w:eastAsia="zh-CN"/>
        </w:rPr>
        <w:t xml:space="preserve"> Laparoscopic versus open Hartmann procedure for the emergency treatment of diverticulitis: a propensity-matched analysis. </w:t>
      </w:r>
      <w:r w:rsidRPr="003B41E3">
        <w:rPr>
          <w:rFonts w:ascii="Book Antiqua" w:eastAsia="宋体" w:hAnsi="Book Antiqua" w:cs="宋体"/>
          <w:i/>
          <w:iCs/>
          <w:sz w:val="24"/>
          <w:szCs w:val="24"/>
          <w:lang w:val="en-US" w:eastAsia="zh-CN"/>
        </w:rPr>
        <w:t>Dis Colon Rectum</w:t>
      </w:r>
      <w:r w:rsidRPr="003B41E3">
        <w:rPr>
          <w:rFonts w:ascii="Book Antiqua" w:eastAsia="宋体" w:hAnsi="Book Antiqua" w:cs="宋体"/>
          <w:sz w:val="24"/>
          <w:szCs w:val="24"/>
          <w:lang w:val="en-US" w:eastAsia="zh-CN"/>
        </w:rPr>
        <w:t xml:space="preserve"> 2013; </w:t>
      </w:r>
      <w:r w:rsidRPr="003B41E3">
        <w:rPr>
          <w:rFonts w:ascii="Book Antiqua" w:eastAsia="宋体" w:hAnsi="Book Antiqua" w:cs="宋体"/>
          <w:b/>
          <w:bCs/>
          <w:sz w:val="24"/>
          <w:szCs w:val="24"/>
          <w:lang w:val="en-US" w:eastAsia="zh-CN"/>
        </w:rPr>
        <w:t>56</w:t>
      </w:r>
      <w:r w:rsidRPr="003B41E3">
        <w:rPr>
          <w:rFonts w:ascii="Book Antiqua" w:eastAsia="宋体" w:hAnsi="Book Antiqua" w:cs="宋体"/>
          <w:sz w:val="24"/>
          <w:szCs w:val="24"/>
          <w:lang w:val="en-US" w:eastAsia="zh-CN"/>
        </w:rPr>
        <w:t>: 72-82 [PMID: 23222283 DOI: 10.1097/DCR.0b013e3182749cf5]</w:t>
      </w:r>
    </w:p>
    <w:p w14:paraId="5179D5B2"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27 </w:t>
      </w:r>
      <w:proofErr w:type="spellStart"/>
      <w:r w:rsidRPr="003B41E3">
        <w:rPr>
          <w:rFonts w:ascii="Book Antiqua" w:eastAsia="宋体" w:hAnsi="Book Antiqua" w:cs="宋体"/>
          <w:b/>
          <w:bCs/>
          <w:sz w:val="24"/>
          <w:szCs w:val="24"/>
          <w:lang w:val="en-US" w:eastAsia="zh-CN"/>
        </w:rPr>
        <w:t>Vermeulen</w:t>
      </w:r>
      <w:proofErr w:type="spellEnd"/>
      <w:r w:rsidRPr="003B41E3">
        <w:rPr>
          <w:rFonts w:ascii="Book Antiqua" w:eastAsia="宋体" w:hAnsi="Book Antiqua" w:cs="宋体"/>
          <w:b/>
          <w:bCs/>
          <w:sz w:val="24"/>
          <w:szCs w:val="24"/>
          <w:lang w:val="en-US" w:eastAsia="zh-CN"/>
        </w:rPr>
        <w:t xml:space="preserve"> J</w:t>
      </w:r>
      <w:r w:rsidRPr="003B41E3">
        <w:rPr>
          <w:rFonts w:ascii="Book Antiqua" w:eastAsia="宋体" w:hAnsi="Book Antiqua" w:cs="宋体"/>
          <w:sz w:val="24"/>
          <w:szCs w:val="24"/>
          <w:lang w:val="en-US" w:eastAsia="zh-CN"/>
        </w:rPr>
        <w:t xml:space="preserve">, Lange JF. Treatment of perforated diverticulitis with generalized peritonitis: past, present, and future. </w:t>
      </w:r>
      <w:r w:rsidRPr="003B41E3">
        <w:rPr>
          <w:rFonts w:ascii="Book Antiqua" w:eastAsia="宋体" w:hAnsi="Book Antiqua" w:cs="宋体"/>
          <w:i/>
          <w:iCs/>
          <w:sz w:val="24"/>
          <w:szCs w:val="24"/>
          <w:lang w:val="en-US" w:eastAsia="zh-CN"/>
        </w:rPr>
        <w:t xml:space="preserve">World J </w:t>
      </w:r>
      <w:proofErr w:type="spellStart"/>
      <w:r w:rsidRPr="003B41E3">
        <w:rPr>
          <w:rFonts w:ascii="Book Antiqua" w:eastAsia="宋体" w:hAnsi="Book Antiqua" w:cs="宋体"/>
          <w:i/>
          <w:iCs/>
          <w:sz w:val="24"/>
          <w:szCs w:val="24"/>
          <w:lang w:val="en-US" w:eastAsia="zh-CN"/>
        </w:rPr>
        <w:t>Surg</w:t>
      </w:r>
      <w:proofErr w:type="spellEnd"/>
      <w:r w:rsidRPr="003B41E3">
        <w:rPr>
          <w:rFonts w:ascii="Book Antiqua" w:eastAsia="宋体" w:hAnsi="Book Antiqua" w:cs="宋体"/>
          <w:sz w:val="24"/>
          <w:szCs w:val="24"/>
          <w:lang w:val="en-US" w:eastAsia="zh-CN"/>
        </w:rPr>
        <w:t xml:space="preserve"> 2010; </w:t>
      </w:r>
      <w:r w:rsidRPr="003B41E3">
        <w:rPr>
          <w:rFonts w:ascii="Book Antiqua" w:eastAsia="宋体" w:hAnsi="Book Antiqua" w:cs="宋体"/>
          <w:b/>
          <w:bCs/>
          <w:sz w:val="24"/>
          <w:szCs w:val="24"/>
          <w:lang w:val="en-US" w:eastAsia="zh-CN"/>
        </w:rPr>
        <w:t>34</w:t>
      </w:r>
      <w:r w:rsidRPr="003B41E3">
        <w:rPr>
          <w:rFonts w:ascii="Book Antiqua" w:eastAsia="宋体" w:hAnsi="Book Antiqua" w:cs="宋体"/>
          <w:sz w:val="24"/>
          <w:szCs w:val="24"/>
          <w:lang w:val="en-US" w:eastAsia="zh-CN"/>
        </w:rPr>
        <w:t>: 587-593 [PMID: 20052468 DOI: 10.1007/s00268-009-0372-0]</w:t>
      </w:r>
    </w:p>
    <w:p w14:paraId="4A07F0F2"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proofErr w:type="gramStart"/>
      <w:r w:rsidRPr="003B41E3">
        <w:rPr>
          <w:rFonts w:ascii="Book Antiqua" w:eastAsia="宋体" w:hAnsi="Book Antiqua" w:cs="宋体"/>
          <w:sz w:val="24"/>
          <w:szCs w:val="24"/>
          <w:lang w:val="en-US" w:eastAsia="zh-CN"/>
        </w:rPr>
        <w:t xml:space="preserve">28 </w:t>
      </w:r>
      <w:proofErr w:type="spellStart"/>
      <w:r w:rsidRPr="003B41E3">
        <w:rPr>
          <w:rFonts w:ascii="Book Antiqua" w:eastAsia="宋体" w:hAnsi="Book Antiqua" w:cs="宋体"/>
          <w:b/>
          <w:bCs/>
          <w:sz w:val="24"/>
          <w:szCs w:val="24"/>
          <w:lang w:val="en-US" w:eastAsia="zh-CN"/>
        </w:rPr>
        <w:t>Stocchi</w:t>
      </w:r>
      <w:proofErr w:type="spellEnd"/>
      <w:r w:rsidRPr="003B41E3">
        <w:rPr>
          <w:rFonts w:ascii="Book Antiqua" w:eastAsia="宋体" w:hAnsi="Book Antiqua" w:cs="宋体"/>
          <w:b/>
          <w:bCs/>
          <w:sz w:val="24"/>
          <w:szCs w:val="24"/>
          <w:lang w:val="en-US" w:eastAsia="zh-CN"/>
        </w:rPr>
        <w:t xml:space="preserve"> L</w:t>
      </w:r>
      <w:r w:rsidRPr="003B41E3">
        <w:rPr>
          <w:rFonts w:ascii="Book Antiqua" w:eastAsia="宋体" w:hAnsi="Book Antiqua" w:cs="宋体"/>
          <w:sz w:val="24"/>
          <w:szCs w:val="24"/>
          <w:lang w:val="en-US" w:eastAsia="zh-CN"/>
        </w:rPr>
        <w:t>. Current indications and role of surgery in the management of sigmoid diverticulitis.</w:t>
      </w:r>
      <w:proofErr w:type="gramEnd"/>
      <w:r w:rsidRPr="003B41E3">
        <w:rPr>
          <w:rFonts w:ascii="Book Antiqua" w:eastAsia="宋体" w:hAnsi="Book Antiqua" w:cs="宋体"/>
          <w:sz w:val="24"/>
          <w:szCs w:val="24"/>
          <w:lang w:val="en-US" w:eastAsia="zh-CN"/>
        </w:rPr>
        <w:t xml:space="preserve"> </w:t>
      </w:r>
      <w:r w:rsidRPr="003B41E3">
        <w:rPr>
          <w:rFonts w:ascii="Book Antiqua" w:eastAsia="宋体" w:hAnsi="Book Antiqua" w:cs="宋体"/>
          <w:i/>
          <w:iCs/>
          <w:sz w:val="24"/>
          <w:szCs w:val="24"/>
          <w:lang w:val="en-US" w:eastAsia="zh-CN"/>
        </w:rPr>
        <w:t xml:space="preserve">World J </w:t>
      </w:r>
      <w:proofErr w:type="spellStart"/>
      <w:r w:rsidRPr="003B41E3">
        <w:rPr>
          <w:rFonts w:ascii="Book Antiqua" w:eastAsia="宋体" w:hAnsi="Book Antiqua" w:cs="宋体"/>
          <w:i/>
          <w:iCs/>
          <w:sz w:val="24"/>
          <w:szCs w:val="24"/>
          <w:lang w:val="en-US" w:eastAsia="zh-CN"/>
        </w:rPr>
        <w:t>Gastroenterol</w:t>
      </w:r>
      <w:proofErr w:type="spellEnd"/>
      <w:r w:rsidRPr="003B41E3">
        <w:rPr>
          <w:rFonts w:ascii="Book Antiqua" w:eastAsia="宋体" w:hAnsi="Book Antiqua" w:cs="宋体"/>
          <w:sz w:val="24"/>
          <w:szCs w:val="24"/>
          <w:lang w:val="en-US" w:eastAsia="zh-CN"/>
        </w:rPr>
        <w:t xml:space="preserve"> 2010; </w:t>
      </w:r>
      <w:r w:rsidRPr="003B41E3">
        <w:rPr>
          <w:rFonts w:ascii="Book Antiqua" w:eastAsia="宋体" w:hAnsi="Book Antiqua" w:cs="宋体"/>
          <w:b/>
          <w:bCs/>
          <w:sz w:val="24"/>
          <w:szCs w:val="24"/>
          <w:lang w:val="en-US" w:eastAsia="zh-CN"/>
        </w:rPr>
        <w:t>16</w:t>
      </w:r>
      <w:r w:rsidRPr="003B41E3">
        <w:rPr>
          <w:rFonts w:ascii="Book Antiqua" w:eastAsia="宋体" w:hAnsi="Book Antiqua" w:cs="宋体"/>
          <w:sz w:val="24"/>
          <w:szCs w:val="24"/>
          <w:lang w:val="en-US" w:eastAsia="zh-CN"/>
        </w:rPr>
        <w:t>: 804-817 [PMID: 20143459]</w:t>
      </w:r>
    </w:p>
    <w:p w14:paraId="2DB3413E" w14:textId="73A88F5F"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29 </w:t>
      </w:r>
      <w:proofErr w:type="spellStart"/>
      <w:r w:rsidRPr="003B41E3">
        <w:rPr>
          <w:rFonts w:ascii="Book Antiqua" w:eastAsia="宋体" w:hAnsi="Book Antiqua" w:cs="宋体"/>
          <w:b/>
          <w:bCs/>
          <w:sz w:val="24"/>
          <w:szCs w:val="24"/>
          <w:lang w:val="en-US" w:eastAsia="zh-CN"/>
        </w:rPr>
        <w:t>Stulberg</w:t>
      </w:r>
      <w:proofErr w:type="spellEnd"/>
      <w:r w:rsidRPr="003B41E3">
        <w:rPr>
          <w:rFonts w:ascii="Book Antiqua" w:eastAsia="宋体" w:hAnsi="Book Antiqua" w:cs="宋体"/>
          <w:b/>
          <w:bCs/>
          <w:sz w:val="24"/>
          <w:szCs w:val="24"/>
          <w:lang w:val="en-US" w:eastAsia="zh-CN"/>
        </w:rPr>
        <w:t xml:space="preserve"> JJ</w:t>
      </w:r>
      <w:r w:rsidRPr="003B41E3">
        <w:rPr>
          <w:rFonts w:ascii="Book Antiqua" w:eastAsia="宋体" w:hAnsi="Book Antiqua" w:cs="宋体"/>
          <w:sz w:val="24"/>
          <w:szCs w:val="24"/>
          <w:lang w:val="en-US" w:eastAsia="zh-CN"/>
        </w:rPr>
        <w:t xml:space="preserve">, Champagne BJ, Fan Z, Horan M, </w:t>
      </w:r>
      <w:proofErr w:type="spellStart"/>
      <w:r w:rsidRPr="003B41E3">
        <w:rPr>
          <w:rFonts w:ascii="Book Antiqua" w:eastAsia="宋体" w:hAnsi="Book Antiqua" w:cs="宋体"/>
          <w:sz w:val="24"/>
          <w:szCs w:val="24"/>
          <w:lang w:val="en-US" w:eastAsia="zh-CN"/>
        </w:rPr>
        <w:t>Obias</w:t>
      </w:r>
      <w:proofErr w:type="spellEnd"/>
      <w:r w:rsidRPr="003B41E3">
        <w:rPr>
          <w:rFonts w:ascii="Book Antiqua" w:eastAsia="宋体" w:hAnsi="Book Antiqua" w:cs="宋体"/>
          <w:sz w:val="24"/>
          <w:szCs w:val="24"/>
          <w:lang w:val="en-US" w:eastAsia="zh-CN"/>
        </w:rPr>
        <w:t xml:space="preserve"> V, </w:t>
      </w:r>
      <w:proofErr w:type="spellStart"/>
      <w:r w:rsidRPr="003B41E3">
        <w:rPr>
          <w:rFonts w:ascii="Book Antiqua" w:eastAsia="宋体" w:hAnsi="Book Antiqua" w:cs="宋体"/>
          <w:sz w:val="24"/>
          <w:szCs w:val="24"/>
          <w:lang w:val="en-US" w:eastAsia="zh-CN"/>
        </w:rPr>
        <w:t>Marderstein</w:t>
      </w:r>
      <w:proofErr w:type="spellEnd"/>
      <w:r w:rsidRPr="003B41E3">
        <w:rPr>
          <w:rFonts w:ascii="Book Antiqua" w:eastAsia="宋体" w:hAnsi="Book Antiqua" w:cs="宋体"/>
          <w:sz w:val="24"/>
          <w:szCs w:val="24"/>
          <w:lang w:val="en-US" w:eastAsia="zh-CN"/>
        </w:rPr>
        <w:t xml:space="preserve"> E, Reynolds H, Delaney CP. Emergency laparoscopic colectomy: does it measure up to open? </w:t>
      </w:r>
      <w:r w:rsidRPr="003B41E3">
        <w:rPr>
          <w:rFonts w:ascii="Book Antiqua" w:eastAsia="宋体" w:hAnsi="Book Antiqua" w:cs="宋体"/>
          <w:i/>
          <w:iCs/>
          <w:sz w:val="24"/>
          <w:szCs w:val="24"/>
          <w:lang w:val="en-US" w:eastAsia="zh-CN"/>
        </w:rPr>
        <w:t xml:space="preserve">Am J </w:t>
      </w:r>
      <w:proofErr w:type="spellStart"/>
      <w:r w:rsidRPr="003B41E3">
        <w:rPr>
          <w:rFonts w:ascii="Book Antiqua" w:eastAsia="宋体" w:hAnsi="Book Antiqua" w:cs="宋体"/>
          <w:i/>
          <w:iCs/>
          <w:sz w:val="24"/>
          <w:szCs w:val="24"/>
          <w:lang w:val="en-US" w:eastAsia="zh-CN"/>
        </w:rPr>
        <w:t>Surg</w:t>
      </w:r>
      <w:proofErr w:type="spellEnd"/>
      <w:r w:rsidRPr="003B41E3">
        <w:rPr>
          <w:rFonts w:ascii="Book Antiqua" w:eastAsia="宋体" w:hAnsi="Book Antiqua" w:cs="宋体"/>
          <w:sz w:val="24"/>
          <w:szCs w:val="24"/>
          <w:lang w:val="en-US" w:eastAsia="zh-CN"/>
        </w:rPr>
        <w:t xml:space="preserve"> 2009; </w:t>
      </w:r>
      <w:r w:rsidRPr="003B41E3">
        <w:rPr>
          <w:rFonts w:ascii="Book Antiqua" w:eastAsia="宋体" w:hAnsi="Book Antiqua" w:cs="宋体"/>
          <w:b/>
          <w:bCs/>
          <w:sz w:val="24"/>
          <w:szCs w:val="24"/>
          <w:lang w:val="en-US" w:eastAsia="zh-CN"/>
        </w:rPr>
        <w:t>197</w:t>
      </w:r>
      <w:r w:rsidRPr="003B41E3">
        <w:rPr>
          <w:rFonts w:ascii="Book Antiqua" w:eastAsia="宋体" w:hAnsi="Book Antiqua" w:cs="宋体"/>
          <w:sz w:val="24"/>
          <w:szCs w:val="24"/>
          <w:lang w:val="en-US" w:eastAsia="zh-CN"/>
        </w:rPr>
        <w:t>: 296-301 [PMID: 19245904]</w:t>
      </w:r>
    </w:p>
    <w:p w14:paraId="50DAAC62"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30 </w:t>
      </w:r>
      <w:r w:rsidRPr="003B41E3">
        <w:rPr>
          <w:rFonts w:ascii="Book Antiqua" w:eastAsia="宋体" w:hAnsi="Book Antiqua" w:cs="宋体"/>
          <w:b/>
          <w:bCs/>
          <w:sz w:val="24"/>
          <w:szCs w:val="24"/>
          <w:lang w:val="en-US" w:eastAsia="zh-CN"/>
        </w:rPr>
        <w:t>Chand M</w:t>
      </w:r>
      <w:r w:rsidRPr="003B41E3">
        <w:rPr>
          <w:rFonts w:ascii="Book Antiqua" w:eastAsia="宋体" w:hAnsi="Book Antiqua" w:cs="宋体"/>
          <w:sz w:val="24"/>
          <w:szCs w:val="24"/>
          <w:lang w:val="en-US" w:eastAsia="zh-CN"/>
        </w:rPr>
        <w:t xml:space="preserve">, Siddiqui MR, Gupta A, Rasheed S, </w:t>
      </w:r>
      <w:proofErr w:type="spellStart"/>
      <w:r w:rsidRPr="003B41E3">
        <w:rPr>
          <w:rFonts w:ascii="Book Antiqua" w:eastAsia="宋体" w:hAnsi="Book Antiqua" w:cs="宋体"/>
          <w:sz w:val="24"/>
          <w:szCs w:val="24"/>
          <w:lang w:val="en-US" w:eastAsia="zh-CN"/>
        </w:rPr>
        <w:t>Tekkis</w:t>
      </w:r>
      <w:proofErr w:type="spellEnd"/>
      <w:r w:rsidRPr="003B41E3">
        <w:rPr>
          <w:rFonts w:ascii="Book Antiqua" w:eastAsia="宋体" w:hAnsi="Book Antiqua" w:cs="宋体"/>
          <w:sz w:val="24"/>
          <w:szCs w:val="24"/>
          <w:lang w:val="en-US" w:eastAsia="zh-CN"/>
        </w:rPr>
        <w:t xml:space="preserve"> P, </w:t>
      </w:r>
      <w:proofErr w:type="spellStart"/>
      <w:r w:rsidRPr="003B41E3">
        <w:rPr>
          <w:rFonts w:ascii="Book Antiqua" w:eastAsia="宋体" w:hAnsi="Book Antiqua" w:cs="宋体"/>
          <w:sz w:val="24"/>
          <w:szCs w:val="24"/>
          <w:lang w:val="en-US" w:eastAsia="zh-CN"/>
        </w:rPr>
        <w:t>Parvaiz</w:t>
      </w:r>
      <w:proofErr w:type="spellEnd"/>
      <w:r w:rsidRPr="003B41E3">
        <w:rPr>
          <w:rFonts w:ascii="Book Antiqua" w:eastAsia="宋体" w:hAnsi="Book Antiqua" w:cs="宋体"/>
          <w:sz w:val="24"/>
          <w:szCs w:val="24"/>
          <w:lang w:val="en-US" w:eastAsia="zh-CN"/>
        </w:rPr>
        <w:t xml:space="preserve"> A, </w:t>
      </w:r>
      <w:proofErr w:type="spellStart"/>
      <w:r w:rsidRPr="003B41E3">
        <w:rPr>
          <w:rFonts w:ascii="Book Antiqua" w:eastAsia="宋体" w:hAnsi="Book Antiqua" w:cs="宋体"/>
          <w:sz w:val="24"/>
          <w:szCs w:val="24"/>
          <w:lang w:val="en-US" w:eastAsia="zh-CN"/>
        </w:rPr>
        <w:t>Mirnezami</w:t>
      </w:r>
      <w:proofErr w:type="spellEnd"/>
      <w:r w:rsidRPr="003B41E3">
        <w:rPr>
          <w:rFonts w:ascii="Book Antiqua" w:eastAsia="宋体" w:hAnsi="Book Antiqua" w:cs="宋体"/>
          <w:sz w:val="24"/>
          <w:szCs w:val="24"/>
          <w:lang w:val="en-US" w:eastAsia="zh-CN"/>
        </w:rPr>
        <w:t xml:space="preserve"> AH, Qureshi T. Systematic review of emergent laparoscopic colorectal surgery for benign and malignant disease. </w:t>
      </w:r>
      <w:r w:rsidRPr="003B41E3">
        <w:rPr>
          <w:rFonts w:ascii="Book Antiqua" w:eastAsia="宋体" w:hAnsi="Book Antiqua" w:cs="宋体"/>
          <w:i/>
          <w:iCs/>
          <w:sz w:val="24"/>
          <w:szCs w:val="24"/>
          <w:lang w:val="en-US" w:eastAsia="zh-CN"/>
        </w:rPr>
        <w:t xml:space="preserve">World J </w:t>
      </w:r>
      <w:proofErr w:type="spellStart"/>
      <w:r w:rsidRPr="003B41E3">
        <w:rPr>
          <w:rFonts w:ascii="Book Antiqua" w:eastAsia="宋体" w:hAnsi="Book Antiqua" w:cs="宋体"/>
          <w:i/>
          <w:iCs/>
          <w:sz w:val="24"/>
          <w:szCs w:val="24"/>
          <w:lang w:val="en-US" w:eastAsia="zh-CN"/>
        </w:rPr>
        <w:t>Gastroenterol</w:t>
      </w:r>
      <w:proofErr w:type="spellEnd"/>
      <w:r w:rsidRPr="003B41E3">
        <w:rPr>
          <w:rFonts w:ascii="Book Antiqua" w:eastAsia="宋体" w:hAnsi="Book Antiqua" w:cs="宋体"/>
          <w:sz w:val="24"/>
          <w:szCs w:val="24"/>
          <w:lang w:val="en-US" w:eastAsia="zh-CN"/>
        </w:rPr>
        <w:t xml:space="preserve"> 2014; </w:t>
      </w:r>
      <w:r w:rsidRPr="003B41E3">
        <w:rPr>
          <w:rFonts w:ascii="Book Antiqua" w:eastAsia="宋体" w:hAnsi="Book Antiqua" w:cs="宋体"/>
          <w:b/>
          <w:bCs/>
          <w:sz w:val="24"/>
          <w:szCs w:val="24"/>
          <w:lang w:val="en-US" w:eastAsia="zh-CN"/>
        </w:rPr>
        <w:t>20</w:t>
      </w:r>
      <w:r w:rsidRPr="003B41E3">
        <w:rPr>
          <w:rFonts w:ascii="Book Antiqua" w:eastAsia="宋体" w:hAnsi="Book Antiqua" w:cs="宋体"/>
          <w:sz w:val="24"/>
          <w:szCs w:val="24"/>
          <w:lang w:val="en-US" w:eastAsia="zh-CN"/>
        </w:rPr>
        <w:t>: 16956-16963 [PMID: 25493008 DOI: 10.3748/wjg.v20.i45.16956]</w:t>
      </w:r>
    </w:p>
    <w:p w14:paraId="701402AA"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lastRenderedPageBreak/>
        <w:t xml:space="preserve">31 </w:t>
      </w:r>
      <w:proofErr w:type="spellStart"/>
      <w:r w:rsidRPr="003B41E3">
        <w:rPr>
          <w:rFonts w:ascii="Book Antiqua" w:eastAsia="宋体" w:hAnsi="Book Antiqua" w:cs="宋体"/>
          <w:b/>
          <w:bCs/>
          <w:sz w:val="24"/>
          <w:szCs w:val="24"/>
          <w:lang w:val="en-US" w:eastAsia="zh-CN"/>
        </w:rPr>
        <w:t>Gaertner</w:t>
      </w:r>
      <w:proofErr w:type="spellEnd"/>
      <w:r w:rsidRPr="003B41E3">
        <w:rPr>
          <w:rFonts w:ascii="Book Antiqua" w:eastAsia="宋体" w:hAnsi="Book Antiqua" w:cs="宋体"/>
          <w:b/>
          <w:bCs/>
          <w:sz w:val="24"/>
          <w:szCs w:val="24"/>
          <w:lang w:val="en-US" w:eastAsia="zh-CN"/>
        </w:rPr>
        <w:t xml:space="preserve"> WB</w:t>
      </w:r>
      <w:r w:rsidRPr="003B41E3">
        <w:rPr>
          <w:rFonts w:ascii="Book Antiqua" w:eastAsia="宋体" w:hAnsi="Book Antiqua" w:cs="宋体"/>
          <w:sz w:val="24"/>
          <w:szCs w:val="24"/>
          <w:lang w:val="en-US" w:eastAsia="zh-CN"/>
        </w:rPr>
        <w:t xml:space="preserve">, </w:t>
      </w:r>
      <w:proofErr w:type="spellStart"/>
      <w:r w:rsidRPr="003B41E3">
        <w:rPr>
          <w:rFonts w:ascii="Book Antiqua" w:eastAsia="宋体" w:hAnsi="Book Antiqua" w:cs="宋体"/>
          <w:sz w:val="24"/>
          <w:szCs w:val="24"/>
          <w:lang w:val="en-US" w:eastAsia="zh-CN"/>
        </w:rPr>
        <w:t>Kwaan</w:t>
      </w:r>
      <w:proofErr w:type="spellEnd"/>
      <w:r w:rsidRPr="003B41E3">
        <w:rPr>
          <w:rFonts w:ascii="Book Antiqua" w:eastAsia="宋体" w:hAnsi="Book Antiqua" w:cs="宋体"/>
          <w:sz w:val="24"/>
          <w:szCs w:val="24"/>
          <w:lang w:val="en-US" w:eastAsia="zh-CN"/>
        </w:rPr>
        <w:t xml:space="preserve"> MR, Madoff RD, Willis D, </w:t>
      </w:r>
      <w:proofErr w:type="spellStart"/>
      <w:r w:rsidRPr="003B41E3">
        <w:rPr>
          <w:rFonts w:ascii="Book Antiqua" w:eastAsia="宋体" w:hAnsi="Book Antiqua" w:cs="宋体"/>
          <w:sz w:val="24"/>
          <w:szCs w:val="24"/>
          <w:lang w:val="en-US" w:eastAsia="zh-CN"/>
        </w:rPr>
        <w:t>Belzer</w:t>
      </w:r>
      <w:proofErr w:type="spellEnd"/>
      <w:r w:rsidRPr="003B41E3">
        <w:rPr>
          <w:rFonts w:ascii="Book Antiqua" w:eastAsia="宋体" w:hAnsi="Book Antiqua" w:cs="宋体"/>
          <w:sz w:val="24"/>
          <w:szCs w:val="24"/>
          <w:lang w:val="en-US" w:eastAsia="zh-CN"/>
        </w:rPr>
        <w:t xml:space="preserve"> GE, </w:t>
      </w:r>
      <w:proofErr w:type="spellStart"/>
      <w:r w:rsidRPr="003B41E3">
        <w:rPr>
          <w:rFonts w:ascii="Book Antiqua" w:eastAsia="宋体" w:hAnsi="Book Antiqua" w:cs="宋体"/>
          <w:sz w:val="24"/>
          <w:szCs w:val="24"/>
          <w:lang w:val="en-US" w:eastAsia="zh-CN"/>
        </w:rPr>
        <w:t>Rothenberger</w:t>
      </w:r>
      <w:proofErr w:type="spellEnd"/>
      <w:r w:rsidRPr="003B41E3">
        <w:rPr>
          <w:rFonts w:ascii="Book Antiqua" w:eastAsia="宋体" w:hAnsi="Book Antiqua" w:cs="宋体"/>
          <w:sz w:val="24"/>
          <w:szCs w:val="24"/>
          <w:lang w:val="en-US" w:eastAsia="zh-CN"/>
        </w:rPr>
        <w:t xml:space="preserve"> DA, Melton GB. The evolving role of laparoscopy in colonic diverticular disease: a systematic review. </w:t>
      </w:r>
      <w:r w:rsidRPr="003B41E3">
        <w:rPr>
          <w:rFonts w:ascii="Book Antiqua" w:eastAsia="宋体" w:hAnsi="Book Antiqua" w:cs="宋体"/>
          <w:i/>
          <w:iCs/>
          <w:sz w:val="24"/>
          <w:szCs w:val="24"/>
          <w:lang w:val="en-US" w:eastAsia="zh-CN"/>
        </w:rPr>
        <w:t xml:space="preserve">World J </w:t>
      </w:r>
      <w:proofErr w:type="spellStart"/>
      <w:r w:rsidRPr="003B41E3">
        <w:rPr>
          <w:rFonts w:ascii="Book Antiqua" w:eastAsia="宋体" w:hAnsi="Book Antiqua" w:cs="宋体"/>
          <w:i/>
          <w:iCs/>
          <w:sz w:val="24"/>
          <w:szCs w:val="24"/>
          <w:lang w:val="en-US" w:eastAsia="zh-CN"/>
        </w:rPr>
        <w:t>Surg</w:t>
      </w:r>
      <w:proofErr w:type="spellEnd"/>
      <w:r w:rsidRPr="003B41E3">
        <w:rPr>
          <w:rFonts w:ascii="Book Antiqua" w:eastAsia="宋体" w:hAnsi="Book Antiqua" w:cs="宋体"/>
          <w:sz w:val="24"/>
          <w:szCs w:val="24"/>
          <w:lang w:val="en-US" w:eastAsia="zh-CN"/>
        </w:rPr>
        <w:t xml:space="preserve"> 2013; </w:t>
      </w:r>
      <w:r w:rsidRPr="003B41E3">
        <w:rPr>
          <w:rFonts w:ascii="Book Antiqua" w:eastAsia="宋体" w:hAnsi="Book Antiqua" w:cs="宋体"/>
          <w:b/>
          <w:bCs/>
          <w:sz w:val="24"/>
          <w:szCs w:val="24"/>
          <w:lang w:val="en-US" w:eastAsia="zh-CN"/>
        </w:rPr>
        <w:t>37</w:t>
      </w:r>
      <w:r w:rsidRPr="003B41E3">
        <w:rPr>
          <w:rFonts w:ascii="Book Antiqua" w:eastAsia="宋体" w:hAnsi="Book Antiqua" w:cs="宋体"/>
          <w:sz w:val="24"/>
          <w:szCs w:val="24"/>
          <w:lang w:val="en-US" w:eastAsia="zh-CN"/>
        </w:rPr>
        <w:t>: 629-638 [PMID: 23192170 DOI: 10.1007/s00268-012-1872-x]</w:t>
      </w:r>
    </w:p>
    <w:p w14:paraId="4AB73682"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32 </w:t>
      </w:r>
      <w:r w:rsidRPr="003B41E3">
        <w:rPr>
          <w:rFonts w:ascii="Book Antiqua" w:eastAsia="宋体" w:hAnsi="Book Antiqua" w:cs="宋体"/>
          <w:b/>
          <w:bCs/>
          <w:sz w:val="24"/>
          <w:szCs w:val="24"/>
          <w:lang w:val="en-US" w:eastAsia="zh-CN"/>
        </w:rPr>
        <w:t>Anderson CA</w:t>
      </w:r>
      <w:r w:rsidRPr="003B41E3">
        <w:rPr>
          <w:rFonts w:ascii="Book Antiqua" w:eastAsia="宋体" w:hAnsi="Book Antiqua" w:cs="宋体"/>
          <w:sz w:val="24"/>
          <w:szCs w:val="24"/>
          <w:lang w:val="en-US" w:eastAsia="zh-CN"/>
        </w:rPr>
        <w:t xml:space="preserve">, Fowler DL, White S, </w:t>
      </w:r>
      <w:proofErr w:type="spellStart"/>
      <w:r w:rsidRPr="003B41E3">
        <w:rPr>
          <w:rFonts w:ascii="Book Antiqua" w:eastAsia="宋体" w:hAnsi="Book Antiqua" w:cs="宋体"/>
          <w:sz w:val="24"/>
          <w:szCs w:val="24"/>
          <w:lang w:val="en-US" w:eastAsia="zh-CN"/>
        </w:rPr>
        <w:t>Wintz</w:t>
      </w:r>
      <w:proofErr w:type="spellEnd"/>
      <w:r w:rsidRPr="003B41E3">
        <w:rPr>
          <w:rFonts w:ascii="Book Antiqua" w:eastAsia="宋体" w:hAnsi="Book Antiqua" w:cs="宋体"/>
          <w:sz w:val="24"/>
          <w:szCs w:val="24"/>
          <w:lang w:val="en-US" w:eastAsia="zh-CN"/>
        </w:rPr>
        <w:t xml:space="preserve"> N. Laparoscopic colostomy closure. </w:t>
      </w:r>
      <w:proofErr w:type="spellStart"/>
      <w:r w:rsidRPr="003B41E3">
        <w:rPr>
          <w:rFonts w:ascii="Book Antiqua" w:eastAsia="宋体" w:hAnsi="Book Antiqua" w:cs="宋体"/>
          <w:i/>
          <w:iCs/>
          <w:sz w:val="24"/>
          <w:szCs w:val="24"/>
          <w:lang w:val="en-US" w:eastAsia="zh-CN"/>
        </w:rPr>
        <w:t>Surg</w:t>
      </w:r>
      <w:proofErr w:type="spellEnd"/>
      <w:r w:rsidRPr="003B41E3">
        <w:rPr>
          <w:rFonts w:ascii="Book Antiqua" w:eastAsia="宋体" w:hAnsi="Book Antiqua" w:cs="宋体"/>
          <w:i/>
          <w:iCs/>
          <w:sz w:val="24"/>
          <w:szCs w:val="24"/>
          <w:lang w:val="en-US" w:eastAsia="zh-CN"/>
        </w:rPr>
        <w:t xml:space="preserve"> </w:t>
      </w:r>
      <w:proofErr w:type="spellStart"/>
      <w:r w:rsidRPr="003B41E3">
        <w:rPr>
          <w:rFonts w:ascii="Book Antiqua" w:eastAsia="宋体" w:hAnsi="Book Antiqua" w:cs="宋体"/>
          <w:i/>
          <w:iCs/>
          <w:sz w:val="24"/>
          <w:szCs w:val="24"/>
          <w:lang w:val="en-US" w:eastAsia="zh-CN"/>
        </w:rPr>
        <w:t>Laparosc</w:t>
      </w:r>
      <w:proofErr w:type="spellEnd"/>
      <w:r w:rsidRPr="003B41E3">
        <w:rPr>
          <w:rFonts w:ascii="Book Antiqua" w:eastAsia="宋体" w:hAnsi="Book Antiqua" w:cs="宋体"/>
          <w:i/>
          <w:iCs/>
          <w:sz w:val="24"/>
          <w:szCs w:val="24"/>
          <w:lang w:val="en-US" w:eastAsia="zh-CN"/>
        </w:rPr>
        <w:t xml:space="preserve"> </w:t>
      </w:r>
      <w:proofErr w:type="spellStart"/>
      <w:r w:rsidRPr="003B41E3">
        <w:rPr>
          <w:rFonts w:ascii="Book Antiqua" w:eastAsia="宋体" w:hAnsi="Book Antiqua" w:cs="宋体"/>
          <w:i/>
          <w:iCs/>
          <w:sz w:val="24"/>
          <w:szCs w:val="24"/>
          <w:lang w:val="en-US" w:eastAsia="zh-CN"/>
        </w:rPr>
        <w:t>Endosc</w:t>
      </w:r>
      <w:proofErr w:type="spellEnd"/>
      <w:r w:rsidRPr="003B41E3">
        <w:rPr>
          <w:rFonts w:ascii="Book Antiqua" w:eastAsia="宋体" w:hAnsi="Book Antiqua" w:cs="宋体"/>
          <w:sz w:val="24"/>
          <w:szCs w:val="24"/>
          <w:lang w:val="en-US" w:eastAsia="zh-CN"/>
        </w:rPr>
        <w:t xml:space="preserve"> 1993; </w:t>
      </w:r>
      <w:r w:rsidRPr="003B41E3">
        <w:rPr>
          <w:rFonts w:ascii="Book Antiqua" w:eastAsia="宋体" w:hAnsi="Book Antiqua" w:cs="宋体"/>
          <w:b/>
          <w:bCs/>
          <w:sz w:val="24"/>
          <w:szCs w:val="24"/>
          <w:lang w:val="en-US" w:eastAsia="zh-CN"/>
        </w:rPr>
        <w:t>3</w:t>
      </w:r>
      <w:r w:rsidRPr="003B41E3">
        <w:rPr>
          <w:rFonts w:ascii="Book Antiqua" w:eastAsia="宋体" w:hAnsi="Book Antiqua" w:cs="宋体"/>
          <w:sz w:val="24"/>
          <w:szCs w:val="24"/>
          <w:lang w:val="en-US" w:eastAsia="zh-CN"/>
        </w:rPr>
        <w:t>: 69-72 [PMID: 8258079]</w:t>
      </w:r>
    </w:p>
    <w:p w14:paraId="71B2F1B7"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33 </w:t>
      </w:r>
      <w:proofErr w:type="spellStart"/>
      <w:r w:rsidRPr="003B41E3">
        <w:rPr>
          <w:rFonts w:ascii="Book Antiqua" w:eastAsia="宋体" w:hAnsi="Book Antiqua" w:cs="宋体"/>
          <w:b/>
          <w:bCs/>
          <w:sz w:val="24"/>
          <w:szCs w:val="24"/>
          <w:lang w:val="en-US" w:eastAsia="zh-CN"/>
        </w:rPr>
        <w:t>Chouillard</w:t>
      </w:r>
      <w:proofErr w:type="spellEnd"/>
      <w:r w:rsidRPr="003B41E3">
        <w:rPr>
          <w:rFonts w:ascii="Book Antiqua" w:eastAsia="宋体" w:hAnsi="Book Antiqua" w:cs="宋体"/>
          <w:b/>
          <w:bCs/>
          <w:sz w:val="24"/>
          <w:szCs w:val="24"/>
          <w:lang w:val="en-US" w:eastAsia="zh-CN"/>
        </w:rPr>
        <w:t xml:space="preserve"> E</w:t>
      </w:r>
      <w:r w:rsidRPr="003B41E3">
        <w:rPr>
          <w:rFonts w:ascii="Book Antiqua" w:eastAsia="宋体" w:hAnsi="Book Antiqua" w:cs="宋体"/>
          <w:sz w:val="24"/>
          <w:szCs w:val="24"/>
          <w:lang w:val="en-US" w:eastAsia="zh-CN"/>
        </w:rPr>
        <w:t xml:space="preserve">, </w:t>
      </w:r>
      <w:proofErr w:type="spellStart"/>
      <w:r w:rsidRPr="003B41E3">
        <w:rPr>
          <w:rFonts w:ascii="Book Antiqua" w:eastAsia="宋体" w:hAnsi="Book Antiqua" w:cs="宋体"/>
          <w:sz w:val="24"/>
          <w:szCs w:val="24"/>
          <w:lang w:val="en-US" w:eastAsia="zh-CN"/>
        </w:rPr>
        <w:t>Maggiori</w:t>
      </w:r>
      <w:proofErr w:type="spellEnd"/>
      <w:r w:rsidRPr="003B41E3">
        <w:rPr>
          <w:rFonts w:ascii="Book Antiqua" w:eastAsia="宋体" w:hAnsi="Book Antiqua" w:cs="宋体"/>
          <w:sz w:val="24"/>
          <w:szCs w:val="24"/>
          <w:lang w:val="en-US" w:eastAsia="zh-CN"/>
        </w:rPr>
        <w:t xml:space="preserve"> L, Ata T, </w:t>
      </w:r>
      <w:proofErr w:type="spellStart"/>
      <w:r w:rsidRPr="003B41E3">
        <w:rPr>
          <w:rFonts w:ascii="Book Antiqua" w:eastAsia="宋体" w:hAnsi="Book Antiqua" w:cs="宋体"/>
          <w:sz w:val="24"/>
          <w:szCs w:val="24"/>
          <w:lang w:val="en-US" w:eastAsia="zh-CN"/>
        </w:rPr>
        <w:t>Jarbaoui</w:t>
      </w:r>
      <w:proofErr w:type="spellEnd"/>
      <w:r w:rsidRPr="003B41E3">
        <w:rPr>
          <w:rFonts w:ascii="Book Antiqua" w:eastAsia="宋体" w:hAnsi="Book Antiqua" w:cs="宋体"/>
          <w:sz w:val="24"/>
          <w:szCs w:val="24"/>
          <w:lang w:val="en-US" w:eastAsia="zh-CN"/>
        </w:rPr>
        <w:t xml:space="preserve"> S, </w:t>
      </w:r>
      <w:proofErr w:type="spellStart"/>
      <w:r w:rsidRPr="003B41E3">
        <w:rPr>
          <w:rFonts w:ascii="Book Antiqua" w:eastAsia="宋体" w:hAnsi="Book Antiqua" w:cs="宋体"/>
          <w:sz w:val="24"/>
          <w:szCs w:val="24"/>
          <w:lang w:val="en-US" w:eastAsia="zh-CN"/>
        </w:rPr>
        <w:t>Rivkine</w:t>
      </w:r>
      <w:proofErr w:type="spellEnd"/>
      <w:r w:rsidRPr="003B41E3">
        <w:rPr>
          <w:rFonts w:ascii="Book Antiqua" w:eastAsia="宋体" w:hAnsi="Book Antiqua" w:cs="宋体"/>
          <w:sz w:val="24"/>
          <w:szCs w:val="24"/>
          <w:lang w:val="en-US" w:eastAsia="zh-CN"/>
        </w:rPr>
        <w:t xml:space="preserve"> E, </w:t>
      </w:r>
      <w:proofErr w:type="spellStart"/>
      <w:r w:rsidRPr="003B41E3">
        <w:rPr>
          <w:rFonts w:ascii="Book Antiqua" w:eastAsia="宋体" w:hAnsi="Book Antiqua" w:cs="宋体"/>
          <w:sz w:val="24"/>
          <w:szCs w:val="24"/>
          <w:lang w:val="en-US" w:eastAsia="zh-CN"/>
        </w:rPr>
        <w:t>Benhaim</w:t>
      </w:r>
      <w:proofErr w:type="spellEnd"/>
      <w:r w:rsidRPr="003B41E3">
        <w:rPr>
          <w:rFonts w:ascii="Book Antiqua" w:eastAsia="宋体" w:hAnsi="Book Antiqua" w:cs="宋体"/>
          <w:sz w:val="24"/>
          <w:szCs w:val="24"/>
          <w:lang w:val="en-US" w:eastAsia="zh-CN"/>
        </w:rPr>
        <w:t xml:space="preserve"> L, </w:t>
      </w:r>
      <w:proofErr w:type="spellStart"/>
      <w:r w:rsidRPr="003B41E3">
        <w:rPr>
          <w:rFonts w:ascii="Book Antiqua" w:eastAsia="宋体" w:hAnsi="Book Antiqua" w:cs="宋体"/>
          <w:sz w:val="24"/>
          <w:szCs w:val="24"/>
          <w:lang w:val="en-US" w:eastAsia="zh-CN"/>
        </w:rPr>
        <w:t>Ghiles</w:t>
      </w:r>
      <w:proofErr w:type="spellEnd"/>
      <w:r w:rsidRPr="003B41E3">
        <w:rPr>
          <w:rFonts w:ascii="Book Antiqua" w:eastAsia="宋体" w:hAnsi="Book Antiqua" w:cs="宋体"/>
          <w:sz w:val="24"/>
          <w:szCs w:val="24"/>
          <w:lang w:val="en-US" w:eastAsia="zh-CN"/>
        </w:rPr>
        <w:t xml:space="preserve"> E, Etienne JC, Fingerhut A. Laparoscopic two-stage left colonic resection for patients with peritonitis caused by acute diverticulitis. </w:t>
      </w:r>
      <w:r w:rsidRPr="003B41E3">
        <w:rPr>
          <w:rFonts w:ascii="Book Antiqua" w:eastAsia="宋体" w:hAnsi="Book Antiqua" w:cs="宋体"/>
          <w:i/>
          <w:iCs/>
          <w:sz w:val="24"/>
          <w:szCs w:val="24"/>
          <w:lang w:val="en-US" w:eastAsia="zh-CN"/>
        </w:rPr>
        <w:t>Dis Colon Rectum</w:t>
      </w:r>
      <w:r w:rsidRPr="003B41E3">
        <w:rPr>
          <w:rFonts w:ascii="Book Antiqua" w:eastAsia="宋体" w:hAnsi="Book Antiqua" w:cs="宋体"/>
          <w:sz w:val="24"/>
          <w:szCs w:val="24"/>
          <w:lang w:val="en-US" w:eastAsia="zh-CN"/>
        </w:rPr>
        <w:t xml:space="preserve"> 2007; </w:t>
      </w:r>
      <w:r w:rsidRPr="003B41E3">
        <w:rPr>
          <w:rFonts w:ascii="Book Antiqua" w:eastAsia="宋体" w:hAnsi="Book Antiqua" w:cs="宋体"/>
          <w:b/>
          <w:bCs/>
          <w:sz w:val="24"/>
          <w:szCs w:val="24"/>
          <w:lang w:val="en-US" w:eastAsia="zh-CN"/>
        </w:rPr>
        <w:t>50</w:t>
      </w:r>
      <w:r w:rsidRPr="003B41E3">
        <w:rPr>
          <w:rFonts w:ascii="Book Antiqua" w:eastAsia="宋体" w:hAnsi="Book Antiqua" w:cs="宋体"/>
          <w:sz w:val="24"/>
          <w:szCs w:val="24"/>
          <w:lang w:val="en-US" w:eastAsia="zh-CN"/>
        </w:rPr>
        <w:t>: 1157-1163 [PMID: 17294319]</w:t>
      </w:r>
    </w:p>
    <w:p w14:paraId="78EFE72C"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34 </w:t>
      </w:r>
      <w:proofErr w:type="spellStart"/>
      <w:r w:rsidRPr="003B41E3">
        <w:rPr>
          <w:rFonts w:ascii="Book Antiqua" w:eastAsia="宋体" w:hAnsi="Book Antiqua" w:cs="宋体"/>
          <w:b/>
          <w:bCs/>
          <w:sz w:val="24"/>
          <w:szCs w:val="24"/>
          <w:lang w:val="en-US" w:eastAsia="zh-CN"/>
        </w:rPr>
        <w:t>Agaba</w:t>
      </w:r>
      <w:proofErr w:type="spellEnd"/>
      <w:r w:rsidRPr="003B41E3">
        <w:rPr>
          <w:rFonts w:ascii="Book Antiqua" w:eastAsia="宋体" w:hAnsi="Book Antiqua" w:cs="宋体"/>
          <w:b/>
          <w:bCs/>
          <w:sz w:val="24"/>
          <w:szCs w:val="24"/>
          <w:lang w:val="en-US" w:eastAsia="zh-CN"/>
        </w:rPr>
        <w:t xml:space="preserve"> EA</w:t>
      </w:r>
      <w:r w:rsidRPr="003B41E3">
        <w:rPr>
          <w:rFonts w:ascii="Book Antiqua" w:eastAsia="宋体" w:hAnsi="Book Antiqua" w:cs="宋体"/>
          <w:sz w:val="24"/>
          <w:szCs w:val="24"/>
          <w:lang w:val="en-US" w:eastAsia="zh-CN"/>
        </w:rPr>
        <w:t xml:space="preserve">, Zaidi RM, </w:t>
      </w:r>
      <w:proofErr w:type="spellStart"/>
      <w:r w:rsidRPr="003B41E3">
        <w:rPr>
          <w:rFonts w:ascii="Book Antiqua" w:eastAsia="宋体" w:hAnsi="Book Antiqua" w:cs="宋体"/>
          <w:sz w:val="24"/>
          <w:szCs w:val="24"/>
          <w:lang w:val="en-US" w:eastAsia="zh-CN"/>
        </w:rPr>
        <w:t>Ramzy</w:t>
      </w:r>
      <w:proofErr w:type="spellEnd"/>
      <w:r w:rsidRPr="003B41E3">
        <w:rPr>
          <w:rFonts w:ascii="Book Antiqua" w:eastAsia="宋体" w:hAnsi="Book Antiqua" w:cs="宋体"/>
          <w:sz w:val="24"/>
          <w:szCs w:val="24"/>
          <w:lang w:val="en-US" w:eastAsia="zh-CN"/>
        </w:rPr>
        <w:t xml:space="preserve"> P, </w:t>
      </w:r>
      <w:proofErr w:type="spellStart"/>
      <w:r w:rsidRPr="003B41E3">
        <w:rPr>
          <w:rFonts w:ascii="Book Antiqua" w:eastAsia="宋体" w:hAnsi="Book Antiqua" w:cs="宋体"/>
          <w:sz w:val="24"/>
          <w:szCs w:val="24"/>
          <w:lang w:val="en-US" w:eastAsia="zh-CN"/>
        </w:rPr>
        <w:t>Aftab</w:t>
      </w:r>
      <w:proofErr w:type="spellEnd"/>
      <w:r w:rsidRPr="003B41E3">
        <w:rPr>
          <w:rFonts w:ascii="Book Antiqua" w:eastAsia="宋体" w:hAnsi="Book Antiqua" w:cs="宋体"/>
          <w:sz w:val="24"/>
          <w:szCs w:val="24"/>
          <w:lang w:val="en-US" w:eastAsia="zh-CN"/>
        </w:rPr>
        <w:t xml:space="preserve"> M, </w:t>
      </w:r>
      <w:proofErr w:type="spellStart"/>
      <w:r w:rsidRPr="003B41E3">
        <w:rPr>
          <w:rFonts w:ascii="Book Antiqua" w:eastAsia="宋体" w:hAnsi="Book Antiqua" w:cs="宋体"/>
          <w:sz w:val="24"/>
          <w:szCs w:val="24"/>
          <w:lang w:val="en-US" w:eastAsia="zh-CN"/>
        </w:rPr>
        <w:t>Rubach</w:t>
      </w:r>
      <w:proofErr w:type="spellEnd"/>
      <w:r w:rsidRPr="003B41E3">
        <w:rPr>
          <w:rFonts w:ascii="Book Antiqua" w:eastAsia="宋体" w:hAnsi="Book Antiqua" w:cs="宋体"/>
          <w:sz w:val="24"/>
          <w:szCs w:val="24"/>
          <w:lang w:val="en-US" w:eastAsia="zh-CN"/>
        </w:rPr>
        <w:t xml:space="preserve"> E, </w:t>
      </w:r>
      <w:proofErr w:type="spellStart"/>
      <w:r w:rsidRPr="003B41E3">
        <w:rPr>
          <w:rFonts w:ascii="Book Antiqua" w:eastAsia="宋体" w:hAnsi="Book Antiqua" w:cs="宋体"/>
          <w:sz w:val="24"/>
          <w:szCs w:val="24"/>
          <w:lang w:val="en-US" w:eastAsia="zh-CN"/>
        </w:rPr>
        <w:t>Gecelter</w:t>
      </w:r>
      <w:proofErr w:type="spellEnd"/>
      <w:r w:rsidRPr="003B41E3">
        <w:rPr>
          <w:rFonts w:ascii="Book Antiqua" w:eastAsia="宋体" w:hAnsi="Book Antiqua" w:cs="宋体"/>
          <w:sz w:val="24"/>
          <w:szCs w:val="24"/>
          <w:lang w:val="en-US" w:eastAsia="zh-CN"/>
        </w:rPr>
        <w:t xml:space="preserve"> G, </w:t>
      </w:r>
      <w:proofErr w:type="spellStart"/>
      <w:r w:rsidRPr="003B41E3">
        <w:rPr>
          <w:rFonts w:ascii="Book Antiqua" w:eastAsia="宋体" w:hAnsi="Book Antiqua" w:cs="宋体"/>
          <w:sz w:val="24"/>
          <w:szCs w:val="24"/>
          <w:lang w:val="en-US" w:eastAsia="zh-CN"/>
        </w:rPr>
        <w:t>Ravikumar</w:t>
      </w:r>
      <w:proofErr w:type="spellEnd"/>
      <w:r w:rsidRPr="003B41E3">
        <w:rPr>
          <w:rFonts w:ascii="Book Antiqua" w:eastAsia="宋体" w:hAnsi="Book Antiqua" w:cs="宋体"/>
          <w:sz w:val="24"/>
          <w:szCs w:val="24"/>
          <w:lang w:val="en-US" w:eastAsia="zh-CN"/>
        </w:rPr>
        <w:t xml:space="preserve"> TS, </w:t>
      </w:r>
      <w:proofErr w:type="spellStart"/>
      <w:r w:rsidRPr="003B41E3">
        <w:rPr>
          <w:rFonts w:ascii="Book Antiqua" w:eastAsia="宋体" w:hAnsi="Book Antiqua" w:cs="宋体"/>
          <w:sz w:val="24"/>
          <w:szCs w:val="24"/>
          <w:lang w:val="en-US" w:eastAsia="zh-CN"/>
        </w:rPr>
        <w:t>DeNoto</w:t>
      </w:r>
      <w:proofErr w:type="spellEnd"/>
      <w:r w:rsidRPr="003B41E3">
        <w:rPr>
          <w:rFonts w:ascii="Book Antiqua" w:eastAsia="宋体" w:hAnsi="Book Antiqua" w:cs="宋体"/>
          <w:sz w:val="24"/>
          <w:szCs w:val="24"/>
          <w:lang w:val="en-US" w:eastAsia="zh-CN"/>
        </w:rPr>
        <w:t xml:space="preserve"> G. Laparoscopic Hartmann's procedure: a viable option for treatment of acutely perforated </w:t>
      </w:r>
      <w:proofErr w:type="spellStart"/>
      <w:r w:rsidRPr="003B41E3">
        <w:rPr>
          <w:rFonts w:ascii="Book Antiqua" w:eastAsia="宋体" w:hAnsi="Book Antiqua" w:cs="宋体"/>
          <w:sz w:val="24"/>
          <w:szCs w:val="24"/>
          <w:lang w:val="en-US" w:eastAsia="zh-CN"/>
        </w:rPr>
        <w:t>diverticultis</w:t>
      </w:r>
      <w:proofErr w:type="spellEnd"/>
      <w:r w:rsidRPr="003B41E3">
        <w:rPr>
          <w:rFonts w:ascii="Book Antiqua" w:eastAsia="宋体" w:hAnsi="Book Antiqua" w:cs="宋体"/>
          <w:sz w:val="24"/>
          <w:szCs w:val="24"/>
          <w:lang w:val="en-US" w:eastAsia="zh-CN"/>
        </w:rPr>
        <w:t xml:space="preserve">. </w:t>
      </w:r>
      <w:proofErr w:type="spellStart"/>
      <w:r w:rsidRPr="003B41E3">
        <w:rPr>
          <w:rFonts w:ascii="Book Antiqua" w:eastAsia="宋体" w:hAnsi="Book Antiqua" w:cs="宋体"/>
          <w:i/>
          <w:iCs/>
          <w:sz w:val="24"/>
          <w:szCs w:val="24"/>
          <w:lang w:val="en-US" w:eastAsia="zh-CN"/>
        </w:rPr>
        <w:t>Surg</w:t>
      </w:r>
      <w:proofErr w:type="spellEnd"/>
      <w:r w:rsidRPr="003B41E3">
        <w:rPr>
          <w:rFonts w:ascii="Book Antiqua" w:eastAsia="宋体" w:hAnsi="Book Antiqua" w:cs="宋体"/>
          <w:i/>
          <w:iCs/>
          <w:sz w:val="24"/>
          <w:szCs w:val="24"/>
          <w:lang w:val="en-US" w:eastAsia="zh-CN"/>
        </w:rPr>
        <w:t xml:space="preserve"> </w:t>
      </w:r>
      <w:proofErr w:type="spellStart"/>
      <w:r w:rsidRPr="003B41E3">
        <w:rPr>
          <w:rFonts w:ascii="Book Antiqua" w:eastAsia="宋体" w:hAnsi="Book Antiqua" w:cs="宋体"/>
          <w:i/>
          <w:iCs/>
          <w:sz w:val="24"/>
          <w:szCs w:val="24"/>
          <w:lang w:val="en-US" w:eastAsia="zh-CN"/>
        </w:rPr>
        <w:t>Endosc</w:t>
      </w:r>
      <w:proofErr w:type="spellEnd"/>
      <w:r w:rsidRPr="003B41E3">
        <w:rPr>
          <w:rFonts w:ascii="Book Antiqua" w:eastAsia="宋体" w:hAnsi="Book Antiqua" w:cs="宋体"/>
          <w:sz w:val="24"/>
          <w:szCs w:val="24"/>
          <w:lang w:val="en-US" w:eastAsia="zh-CN"/>
        </w:rPr>
        <w:t xml:space="preserve"> 2009; </w:t>
      </w:r>
      <w:r w:rsidRPr="003B41E3">
        <w:rPr>
          <w:rFonts w:ascii="Book Antiqua" w:eastAsia="宋体" w:hAnsi="Book Antiqua" w:cs="宋体"/>
          <w:b/>
          <w:bCs/>
          <w:sz w:val="24"/>
          <w:szCs w:val="24"/>
          <w:lang w:val="en-US" w:eastAsia="zh-CN"/>
        </w:rPr>
        <w:t>23</w:t>
      </w:r>
      <w:r w:rsidRPr="003B41E3">
        <w:rPr>
          <w:rFonts w:ascii="Book Antiqua" w:eastAsia="宋体" w:hAnsi="Book Antiqua" w:cs="宋体"/>
          <w:sz w:val="24"/>
          <w:szCs w:val="24"/>
          <w:lang w:val="en-US" w:eastAsia="zh-CN"/>
        </w:rPr>
        <w:t>: 1483-1486 [PMID: 19263127 DOI: 10.1007/s00464-009-0380-z]</w:t>
      </w:r>
    </w:p>
    <w:p w14:paraId="26848031"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35 </w:t>
      </w:r>
      <w:proofErr w:type="spellStart"/>
      <w:r w:rsidRPr="003B41E3">
        <w:rPr>
          <w:rFonts w:ascii="Book Antiqua" w:eastAsia="宋体" w:hAnsi="Book Antiqua" w:cs="宋体"/>
          <w:b/>
          <w:bCs/>
          <w:sz w:val="24"/>
          <w:szCs w:val="24"/>
          <w:lang w:val="en-US" w:eastAsia="zh-CN"/>
        </w:rPr>
        <w:t>Regenbogen</w:t>
      </w:r>
      <w:proofErr w:type="spellEnd"/>
      <w:r w:rsidRPr="003B41E3">
        <w:rPr>
          <w:rFonts w:ascii="Book Antiqua" w:eastAsia="宋体" w:hAnsi="Book Antiqua" w:cs="宋体"/>
          <w:b/>
          <w:bCs/>
          <w:sz w:val="24"/>
          <w:szCs w:val="24"/>
          <w:lang w:val="en-US" w:eastAsia="zh-CN"/>
        </w:rPr>
        <w:t xml:space="preserve"> SE</w:t>
      </w:r>
      <w:r w:rsidRPr="003B41E3">
        <w:rPr>
          <w:rFonts w:ascii="Book Antiqua" w:eastAsia="宋体" w:hAnsi="Book Antiqua" w:cs="宋体"/>
          <w:sz w:val="24"/>
          <w:szCs w:val="24"/>
          <w:lang w:val="en-US" w:eastAsia="zh-CN"/>
        </w:rPr>
        <w:t xml:space="preserve">, </w:t>
      </w:r>
      <w:proofErr w:type="spellStart"/>
      <w:r w:rsidRPr="003B41E3">
        <w:rPr>
          <w:rFonts w:ascii="Book Antiqua" w:eastAsia="宋体" w:hAnsi="Book Antiqua" w:cs="宋体"/>
          <w:sz w:val="24"/>
          <w:szCs w:val="24"/>
          <w:lang w:val="en-US" w:eastAsia="zh-CN"/>
        </w:rPr>
        <w:t>Hardiman</w:t>
      </w:r>
      <w:proofErr w:type="spellEnd"/>
      <w:r w:rsidRPr="003B41E3">
        <w:rPr>
          <w:rFonts w:ascii="Book Antiqua" w:eastAsia="宋体" w:hAnsi="Book Antiqua" w:cs="宋体"/>
          <w:sz w:val="24"/>
          <w:szCs w:val="24"/>
          <w:lang w:val="en-US" w:eastAsia="zh-CN"/>
        </w:rPr>
        <w:t xml:space="preserve"> KM, </w:t>
      </w:r>
      <w:proofErr w:type="spellStart"/>
      <w:r w:rsidRPr="003B41E3">
        <w:rPr>
          <w:rFonts w:ascii="Book Antiqua" w:eastAsia="宋体" w:hAnsi="Book Antiqua" w:cs="宋体"/>
          <w:sz w:val="24"/>
          <w:szCs w:val="24"/>
          <w:lang w:val="en-US" w:eastAsia="zh-CN"/>
        </w:rPr>
        <w:t>Hendren</w:t>
      </w:r>
      <w:proofErr w:type="spellEnd"/>
      <w:r w:rsidRPr="003B41E3">
        <w:rPr>
          <w:rFonts w:ascii="Book Antiqua" w:eastAsia="宋体" w:hAnsi="Book Antiqua" w:cs="宋体"/>
          <w:sz w:val="24"/>
          <w:szCs w:val="24"/>
          <w:lang w:val="en-US" w:eastAsia="zh-CN"/>
        </w:rPr>
        <w:t xml:space="preserve"> S, Morris AM. Surgery for diverticulitis in the 21st century: a systematic review. </w:t>
      </w:r>
      <w:r w:rsidRPr="003B41E3">
        <w:rPr>
          <w:rFonts w:ascii="Book Antiqua" w:eastAsia="宋体" w:hAnsi="Book Antiqua" w:cs="宋体"/>
          <w:i/>
          <w:iCs/>
          <w:sz w:val="24"/>
          <w:szCs w:val="24"/>
          <w:lang w:val="en-US" w:eastAsia="zh-CN"/>
        </w:rPr>
        <w:t xml:space="preserve">JAMA </w:t>
      </w:r>
      <w:proofErr w:type="spellStart"/>
      <w:r w:rsidRPr="003B41E3">
        <w:rPr>
          <w:rFonts w:ascii="Book Antiqua" w:eastAsia="宋体" w:hAnsi="Book Antiqua" w:cs="宋体"/>
          <w:i/>
          <w:iCs/>
          <w:sz w:val="24"/>
          <w:szCs w:val="24"/>
          <w:lang w:val="en-US" w:eastAsia="zh-CN"/>
        </w:rPr>
        <w:t>Surg</w:t>
      </w:r>
      <w:proofErr w:type="spellEnd"/>
      <w:r w:rsidRPr="003B41E3">
        <w:rPr>
          <w:rFonts w:ascii="Book Antiqua" w:eastAsia="宋体" w:hAnsi="Book Antiqua" w:cs="宋体"/>
          <w:sz w:val="24"/>
          <w:szCs w:val="24"/>
          <w:lang w:val="en-US" w:eastAsia="zh-CN"/>
        </w:rPr>
        <w:t xml:space="preserve"> 2014; </w:t>
      </w:r>
      <w:r w:rsidRPr="003B41E3">
        <w:rPr>
          <w:rFonts w:ascii="Book Antiqua" w:eastAsia="宋体" w:hAnsi="Book Antiqua" w:cs="宋体"/>
          <w:b/>
          <w:bCs/>
          <w:sz w:val="24"/>
          <w:szCs w:val="24"/>
          <w:lang w:val="en-US" w:eastAsia="zh-CN"/>
        </w:rPr>
        <w:t>149</w:t>
      </w:r>
      <w:r w:rsidRPr="003B41E3">
        <w:rPr>
          <w:rFonts w:ascii="Book Antiqua" w:eastAsia="宋体" w:hAnsi="Book Antiqua" w:cs="宋体"/>
          <w:sz w:val="24"/>
          <w:szCs w:val="24"/>
          <w:lang w:val="en-US" w:eastAsia="zh-CN"/>
        </w:rPr>
        <w:t>: 292-303 [PMID: 24430164 DOI: 10.1001/jamasurg.2013.5477]</w:t>
      </w:r>
    </w:p>
    <w:p w14:paraId="44369F5B"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36 </w:t>
      </w:r>
      <w:proofErr w:type="spellStart"/>
      <w:r w:rsidRPr="003B41E3">
        <w:rPr>
          <w:rFonts w:ascii="Book Antiqua" w:eastAsia="宋体" w:hAnsi="Book Antiqua" w:cs="宋体"/>
          <w:b/>
          <w:bCs/>
          <w:sz w:val="24"/>
          <w:szCs w:val="24"/>
          <w:lang w:val="en-US" w:eastAsia="zh-CN"/>
        </w:rPr>
        <w:t>Bretagnol</w:t>
      </w:r>
      <w:proofErr w:type="spellEnd"/>
      <w:r w:rsidRPr="003B41E3">
        <w:rPr>
          <w:rFonts w:ascii="Book Antiqua" w:eastAsia="宋体" w:hAnsi="Book Antiqua" w:cs="宋体"/>
          <w:b/>
          <w:bCs/>
          <w:sz w:val="24"/>
          <w:szCs w:val="24"/>
          <w:lang w:val="en-US" w:eastAsia="zh-CN"/>
        </w:rPr>
        <w:t xml:space="preserve"> F</w:t>
      </w:r>
      <w:r w:rsidRPr="003B41E3">
        <w:rPr>
          <w:rFonts w:ascii="Book Antiqua" w:eastAsia="宋体" w:hAnsi="Book Antiqua" w:cs="宋体"/>
          <w:sz w:val="24"/>
          <w:szCs w:val="24"/>
          <w:lang w:val="en-US" w:eastAsia="zh-CN"/>
        </w:rPr>
        <w:t xml:space="preserve">, </w:t>
      </w:r>
      <w:proofErr w:type="spellStart"/>
      <w:r w:rsidRPr="003B41E3">
        <w:rPr>
          <w:rFonts w:ascii="Book Antiqua" w:eastAsia="宋体" w:hAnsi="Book Antiqua" w:cs="宋体"/>
          <w:sz w:val="24"/>
          <w:szCs w:val="24"/>
          <w:lang w:val="en-US" w:eastAsia="zh-CN"/>
        </w:rPr>
        <w:t>Pautrat</w:t>
      </w:r>
      <w:proofErr w:type="spellEnd"/>
      <w:r w:rsidRPr="003B41E3">
        <w:rPr>
          <w:rFonts w:ascii="Book Antiqua" w:eastAsia="宋体" w:hAnsi="Book Antiqua" w:cs="宋体"/>
          <w:sz w:val="24"/>
          <w:szCs w:val="24"/>
          <w:lang w:val="en-US" w:eastAsia="zh-CN"/>
        </w:rPr>
        <w:t xml:space="preserve"> K, </w:t>
      </w:r>
      <w:proofErr w:type="spellStart"/>
      <w:r w:rsidRPr="003B41E3">
        <w:rPr>
          <w:rFonts w:ascii="Book Antiqua" w:eastAsia="宋体" w:hAnsi="Book Antiqua" w:cs="宋体"/>
          <w:sz w:val="24"/>
          <w:szCs w:val="24"/>
          <w:lang w:val="en-US" w:eastAsia="zh-CN"/>
        </w:rPr>
        <w:t>Mor</w:t>
      </w:r>
      <w:proofErr w:type="spellEnd"/>
      <w:r w:rsidRPr="003B41E3">
        <w:rPr>
          <w:rFonts w:ascii="Book Antiqua" w:eastAsia="宋体" w:hAnsi="Book Antiqua" w:cs="宋体"/>
          <w:sz w:val="24"/>
          <w:szCs w:val="24"/>
          <w:lang w:val="en-US" w:eastAsia="zh-CN"/>
        </w:rPr>
        <w:t xml:space="preserve"> C, </w:t>
      </w:r>
      <w:proofErr w:type="spellStart"/>
      <w:r w:rsidRPr="003B41E3">
        <w:rPr>
          <w:rFonts w:ascii="Book Antiqua" w:eastAsia="宋体" w:hAnsi="Book Antiqua" w:cs="宋体"/>
          <w:sz w:val="24"/>
          <w:szCs w:val="24"/>
          <w:lang w:val="en-US" w:eastAsia="zh-CN"/>
        </w:rPr>
        <w:t>Benchellal</w:t>
      </w:r>
      <w:proofErr w:type="spellEnd"/>
      <w:r w:rsidRPr="003B41E3">
        <w:rPr>
          <w:rFonts w:ascii="Book Antiqua" w:eastAsia="宋体" w:hAnsi="Book Antiqua" w:cs="宋体"/>
          <w:sz w:val="24"/>
          <w:szCs w:val="24"/>
          <w:lang w:val="en-US" w:eastAsia="zh-CN"/>
        </w:rPr>
        <w:t xml:space="preserve"> Z, </w:t>
      </w:r>
      <w:proofErr w:type="spellStart"/>
      <w:r w:rsidRPr="003B41E3">
        <w:rPr>
          <w:rFonts w:ascii="Book Antiqua" w:eastAsia="宋体" w:hAnsi="Book Antiqua" w:cs="宋体"/>
          <w:sz w:val="24"/>
          <w:szCs w:val="24"/>
          <w:lang w:val="en-US" w:eastAsia="zh-CN"/>
        </w:rPr>
        <w:t>Huten</w:t>
      </w:r>
      <w:proofErr w:type="spellEnd"/>
      <w:r w:rsidRPr="003B41E3">
        <w:rPr>
          <w:rFonts w:ascii="Book Antiqua" w:eastAsia="宋体" w:hAnsi="Book Antiqua" w:cs="宋体"/>
          <w:sz w:val="24"/>
          <w:szCs w:val="24"/>
          <w:lang w:val="en-US" w:eastAsia="zh-CN"/>
        </w:rPr>
        <w:t xml:space="preserve"> N, de </w:t>
      </w:r>
      <w:proofErr w:type="spellStart"/>
      <w:r w:rsidRPr="003B41E3">
        <w:rPr>
          <w:rFonts w:ascii="Book Antiqua" w:eastAsia="宋体" w:hAnsi="Book Antiqua" w:cs="宋体"/>
          <w:sz w:val="24"/>
          <w:szCs w:val="24"/>
          <w:lang w:val="en-US" w:eastAsia="zh-CN"/>
        </w:rPr>
        <w:t>Calan</w:t>
      </w:r>
      <w:proofErr w:type="spellEnd"/>
      <w:r w:rsidRPr="003B41E3">
        <w:rPr>
          <w:rFonts w:ascii="Book Antiqua" w:eastAsia="宋体" w:hAnsi="Book Antiqua" w:cs="宋体"/>
          <w:sz w:val="24"/>
          <w:szCs w:val="24"/>
          <w:lang w:val="en-US" w:eastAsia="zh-CN"/>
        </w:rPr>
        <w:t xml:space="preserve"> L. Emergency laparoscopic management of perforated sigmoid diverticulitis: a promising alternative to more radical procedures. </w:t>
      </w:r>
      <w:r w:rsidRPr="003B41E3">
        <w:rPr>
          <w:rFonts w:ascii="Book Antiqua" w:eastAsia="宋体" w:hAnsi="Book Antiqua" w:cs="宋体"/>
          <w:i/>
          <w:iCs/>
          <w:sz w:val="24"/>
          <w:szCs w:val="24"/>
          <w:lang w:val="en-US" w:eastAsia="zh-CN"/>
        </w:rPr>
        <w:t xml:space="preserve">J Am </w:t>
      </w:r>
      <w:proofErr w:type="spellStart"/>
      <w:r w:rsidRPr="003B41E3">
        <w:rPr>
          <w:rFonts w:ascii="Book Antiqua" w:eastAsia="宋体" w:hAnsi="Book Antiqua" w:cs="宋体"/>
          <w:i/>
          <w:iCs/>
          <w:sz w:val="24"/>
          <w:szCs w:val="24"/>
          <w:lang w:val="en-US" w:eastAsia="zh-CN"/>
        </w:rPr>
        <w:t>Coll</w:t>
      </w:r>
      <w:proofErr w:type="spellEnd"/>
      <w:r w:rsidRPr="003B41E3">
        <w:rPr>
          <w:rFonts w:ascii="Book Antiqua" w:eastAsia="宋体" w:hAnsi="Book Antiqua" w:cs="宋体"/>
          <w:i/>
          <w:iCs/>
          <w:sz w:val="24"/>
          <w:szCs w:val="24"/>
          <w:lang w:val="en-US" w:eastAsia="zh-CN"/>
        </w:rPr>
        <w:t xml:space="preserve"> </w:t>
      </w:r>
      <w:proofErr w:type="spellStart"/>
      <w:r w:rsidRPr="003B41E3">
        <w:rPr>
          <w:rFonts w:ascii="Book Antiqua" w:eastAsia="宋体" w:hAnsi="Book Antiqua" w:cs="宋体"/>
          <w:i/>
          <w:iCs/>
          <w:sz w:val="24"/>
          <w:szCs w:val="24"/>
          <w:lang w:val="en-US" w:eastAsia="zh-CN"/>
        </w:rPr>
        <w:t>Surg</w:t>
      </w:r>
      <w:proofErr w:type="spellEnd"/>
      <w:r w:rsidRPr="003B41E3">
        <w:rPr>
          <w:rFonts w:ascii="Book Antiqua" w:eastAsia="宋体" w:hAnsi="Book Antiqua" w:cs="宋体"/>
          <w:sz w:val="24"/>
          <w:szCs w:val="24"/>
          <w:lang w:val="en-US" w:eastAsia="zh-CN"/>
        </w:rPr>
        <w:t xml:space="preserve"> 2008; </w:t>
      </w:r>
      <w:r w:rsidRPr="003B41E3">
        <w:rPr>
          <w:rFonts w:ascii="Book Antiqua" w:eastAsia="宋体" w:hAnsi="Book Antiqua" w:cs="宋体"/>
          <w:b/>
          <w:bCs/>
          <w:sz w:val="24"/>
          <w:szCs w:val="24"/>
          <w:lang w:val="en-US" w:eastAsia="zh-CN"/>
        </w:rPr>
        <w:t>206</w:t>
      </w:r>
      <w:r w:rsidRPr="003B41E3">
        <w:rPr>
          <w:rFonts w:ascii="Book Antiqua" w:eastAsia="宋体" w:hAnsi="Book Antiqua" w:cs="宋体"/>
          <w:sz w:val="24"/>
          <w:szCs w:val="24"/>
          <w:lang w:val="en-US" w:eastAsia="zh-CN"/>
        </w:rPr>
        <w:t>: 654-657 [PMID: 18387470 DOI: 10.1016/j.jamcollsurg.2007.11.018]</w:t>
      </w:r>
    </w:p>
    <w:p w14:paraId="7E8C51CD"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37 </w:t>
      </w:r>
      <w:proofErr w:type="spellStart"/>
      <w:r w:rsidRPr="003B41E3">
        <w:rPr>
          <w:rFonts w:ascii="Book Antiqua" w:eastAsia="宋体" w:hAnsi="Book Antiqua" w:cs="宋体"/>
          <w:b/>
          <w:bCs/>
          <w:sz w:val="24"/>
          <w:szCs w:val="24"/>
          <w:lang w:val="en-US" w:eastAsia="zh-CN"/>
        </w:rPr>
        <w:t>Alamili</w:t>
      </w:r>
      <w:proofErr w:type="spellEnd"/>
      <w:r w:rsidRPr="003B41E3">
        <w:rPr>
          <w:rFonts w:ascii="Book Antiqua" w:eastAsia="宋体" w:hAnsi="Book Antiqua" w:cs="宋体"/>
          <w:b/>
          <w:bCs/>
          <w:sz w:val="24"/>
          <w:szCs w:val="24"/>
          <w:lang w:val="en-US" w:eastAsia="zh-CN"/>
        </w:rPr>
        <w:t xml:space="preserve"> M</w:t>
      </w:r>
      <w:r w:rsidRPr="003B41E3">
        <w:rPr>
          <w:rFonts w:ascii="Book Antiqua" w:eastAsia="宋体" w:hAnsi="Book Antiqua" w:cs="宋体"/>
          <w:sz w:val="24"/>
          <w:szCs w:val="24"/>
          <w:lang w:val="en-US" w:eastAsia="zh-CN"/>
        </w:rPr>
        <w:t xml:space="preserve">, </w:t>
      </w:r>
      <w:proofErr w:type="spellStart"/>
      <w:r w:rsidRPr="003B41E3">
        <w:rPr>
          <w:rFonts w:ascii="Book Antiqua" w:eastAsia="宋体" w:hAnsi="Book Antiqua" w:cs="宋体"/>
          <w:sz w:val="24"/>
          <w:szCs w:val="24"/>
          <w:lang w:val="en-US" w:eastAsia="zh-CN"/>
        </w:rPr>
        <w:t>Gögenur</w:t>
      </w:r>
      <w:proofErr w:type="spellEnd"/>
      <w:r w:rsidRPr="003B41E3">
        <w:rPr>
          <w:rFonts w:ascii="Book Antiqua" w:eastAsia="宋体" w:hAnsi="Book Antiqua" w:cs="宋体"/>
          <w:sz w:val="24"/>
          <w:szCs w:val="24"/>
          <w:lang w:val="en-US" w:eastAsia="zh-CN"/>
        </w:rPr>
        <w:t xml:space="preserve"> I, Rosenberg J. Acute complicated diverticulitis managed by laparoscopic lavage. </w:t>
      </w:r>
      <w:r w:rsidRPr="003B41E3">
        <w:rPr>
          <w:rFonts w:ascii="Book Antiqua" w:eastAsia="宋体" w:hAnsi="Book Antiqua" w:cs="宋体"/>
          <w:i/>
          <w:iCs/>
          <w:sz w:val="24"/>
          <w:szCs w:val="24"/>
          <w:lang w:val="en-US" w:eastAsia="zh-CN"/>
        </w:rPr>
        <w:t>Dis Colon Rectum</w:t>
      </w:r>
      <w:r w:rsidRPr="003B41E3">
        <w:rPr>
          <w:rFonts w:ascii="Book Antiqua" w:eastAsia="宋体" w:hAnsi="Book Antiqua" w:cs="宋体"/>
          <w:sz w:val="24"/>
          <w:szCs w:val="24"/>
          <w:lang w:val="en-US" w:eastAsia="zh-CN"/>
        </w:rPr>
        <w:t xml:space="preserve"> 2009; </w:t>
      </w:r>
      <w:r w:rsidRPr="003B41E3">
        <w:rPr>
          <w:rFonts w:ascii="Book Antiqua" w:eastAsia="宋体" w:hAnsi="Book Antiqua" w:cs="宋体"/>
          <w:b/>
          <w:bCs/>
          <w:sz w:val="24"/>
          <w:szCs w:val="24"/>
          <w:lang w:val="en-US" w:eastAsia="zh-CN"/>
        </w:rPr>
        <w:t>52</w:t>
      </w:r>
      <w:r w:rsidRPr="003B41E3">
        <w:rPr>
          <w:rFonts w:ascii="Book Antiqua" w:eastAsia="宋体" w:hAnsi="Book Antiqua" w:cs="宋体"/>
          <w:sz w:val="24"/>
          <w:szCs w:val="24"/>
          <w:lang w:val="en-US" w:eastAsia="zh-CN"/>
        </w:rPr>
        <w:t>: 1345-1349 [PMID: 19571714 DOI: 10.1007/DCR.0b013e3181a0da34]</w:t>
      </w:r>
    </w:p>
    <w:p w14:paraId="682B2D51" w14:textId="30F1E5EB"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38 </w:t>
      </w:r>
      <w:r w:rsidR="0082748E" w:rsidRPr="0082748E">
        <w:rPr>
          <w:rFonts w:ascii="Book Antiqua" w:eastAsia="宋体" w:hAnsi="Book Antiqua" w:cs="宋体"/>
          <w:b/>
          <w:sz w:val="24"/>
          <w:szCs w:val="24"/>
          <w:lang w:val="en-US" w:eastAsia="zh-CN"/>
        </w:rPr>
        <w:t>Wieghard N</w:t>
      </w:r>
      <w:r w:rsidR="0082748E" w:rsidRPr="0082748E">
        <w:rPr>
          <w:rFonts w:ascii="Book Antiqua" w:eastAsia="宋体" w:hAnsi="Book Antiqua" w:cs="宋体"/>
          <w:sz w:val="24"/>
          <w:szCs w:val="24"/>
          <w:lang w:val="en-US" w:eastAsia="zh-CN"/>
        </w:rPr>
        <w:t>, Geltzeiler CB, Tsikitis VL</w:t>
      </w:r>
      <w:r w:rsidRPr="003B41E3">
        <w:rPr>
          <w:rFonts w:ascii="Book Antiqua" w:eastAsia="宋体" w:hAnsi="Book Antiqua" w:cs="宋体"/>
          <w:sz w:val="24"/>
          <w:szCs w:val="24"/>
          <w:lang w:val="en-US" w:eastAsia="zh-CN"/>
        </w:rPr>
        <w:t xml:space="preserve">. </w:t>
      </w:r>
      <w:proofErr w:type="gramStart"/>
      <w:r w:rsidRPr="003B41E3">
        <w:rPr>
          <w:rFonts w:ascii="Book Antiqua" w:eastAsia="宋体" w:hAnsi="Book Antiqua" w:cs="宋体"/>
          <w:sz w:val="24"/>
          <w:szCs w:val="24"/>
          <w:lang w:val="en-US" w:eastAsia="zh-CN"/>
        </w:rPr>
        <w:t>Trends in the surgical management of diverticulitis.</w:t>
      </w:r>
      <w:proofErr w:type="gramEnd"/>
      <w:r w:rsidRPr="003B41E3">
        <w:rPr>
          <w:rFonts w:ascii="Book Antiqua" w:eastAsia="宋体" w:hAnsi="Book Antiqua" w:cs="宋体"/>
          <w:sz w:val="24"/>
          <w:szCs w:val="24"/>
          <w:lang w:val="en-US" w:eastAsia="zh-CN"/>
        </w:rPr>
        <w:t xml:space="preserve"> </w:t>
      </w:r>
      <w:r w:rsidRPr="003B41E3">
        <w:rPr>
          <w:rFonts w:ascii="Book Antiqua" w:eastAsia="宋体" w:hAnsi="Book Antiqua" w:cs="宋体"/>
          <w:i/>
          <w:iCs/>
          <w:sz w:val="24"/>
          <w:szCs w:val="24"/>
          <w:lang w:val="en-US" w:eastAsia="zh-CN"/>
        </w:rPr>
        <w:t xml:space="preserve">Ann </w:t>
      </w:r>
      <w:proofErr w:type="spellStart"/>
      <w:r w:rsidRPr="003B41E3">
        <w:rPr>
          <w:rFonts w:ascii="Book Antiqua" w:eastAsia="宋体" w:hAnsi="Book Antiqua" w:cs="宋体"/>
          <w:i/>
          <w:iCs/>
          <w:sz w:val="24"/>
          <w:szCs w:val="24"/>
          <w:lang w:val="en-US" w:eastAsia="zh-CN"/>
        </w:rPr>
        <w:t>Gastroenterol</w:t>
      </w:r>
      <w:proofErr w:type="spellEnd"/>
      <w:r w:rsidRPr="003B41E3">
        <w:rPr>
          <w:rFonts w:ascii="Book Antiqua" w:eastAsia="宋体" w:hAnsi="Book Antiqua" w:cs="宋体"/>
          <w:sz w:val="24"/>
          <w:szCs w:val="24"/>
          <w:lang w:val="en-US" w:eastAsia="zh-CN"/>
        </w:rPr>
        <w:t xml:space="preserve"> </w:t>
      </w:r>
      <w:r w:rsidR="0082748E">
        <w:rPr>
          <w:rFonts w:ascii="Book Antiqua" w:eastAsia="宋体" w:hAnsi="Book Antiqua" w:cs="宋体" w:hint="eastAsia"/>
          <w:sz w:val="24"/>
          <w:szCs w:val="24"/>
          <w:lang w:val="en-US" w:eastAsia="zh-CN"/>
        </w:rPr>
        <w:t>2015</w:t>
      </w:r>
      <w:r w:rsidRPr="003B41E3">
        <w:rPr>
          <w:rFonts w:ascii="Book Antiqua" w:eastAsia="宋体" w:hAnsi="Book Antiqua" w:cs="宋体"/>
          <w:sz w:val="24"/>
          <w:szCs w:val="24"/>
          <w:lang w:val="en-US" w:eastAsia="zh-CN"/>
        </w:rPr>
        <w:t xml:space="preserve">; </w:t>
      </w:r>
      <w:r w:rsidRPr="003B41E3">
        <w:rPr>
          <w:rFonts w:ascii="Book Antiqua" w:eastAsia="宋体" w:hAnsi="Book Antiqua" w:cs="宋体"/>
          <w:b/>
          <w:bCs/>
          <w:sz w:val="24"/>
          <w:szCs w:val="24"/>
          <w:lang w:val="en-US" w:eastAsia="zh-CN"/>
        </w:rPr>
        <w:t>28</w:t>
      </w:r>
      <w:r w:rsidRPr="003B41E3">
        <w:rPr>
          <w:rFonts w:ascii="Book Antiqua" w:eastAsia="宋体" w:hAnsi="Book Antiqua" w:cs="宋体"/>
          <w:sz w:val="24"/>
          <w:szCs w:val="24"/>
          <w:lang w:val="en-US" w:eastAsia="zh-CN"/>
        </w:rPr>
        <w:t>: 25-30 [PMID: 25608492]</w:t>
      </w:r>
    </w:p>
    <w:p w14:paraId="5B766267"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39 </w:t>
      </w:r>
      <w:r w:rsidRPr="003B41E3">
        <w:rPr>
          <w:rFonts w:ascii="Book Antiqua" w:eastAsia="宋体" w:hAnsi="Book Antiqua" w:cs="宋体"/>
          <w:b/>
          <w:bCs/>
          <w:sz w:val="24"/>
          <w:szCs w:val="24"/>
          <w:lang w:val="en-US" w:eastAsia="zh-CN"/>
        </w:rPr>
        <w:t>Moore FA</w:t>
      </w:r>
      <w:r w:rsidRPr="003B41E3">
        <w:rPr>
          <w:rFonts w:ascii="Book Antiqua" w:eastAsia="宋体" w:hAnsi="Book Antiqua" w:cs="宋体"/>
          <w:sz w:val="24"/>
          <w:szCs w:val="24"/>
          <w:lang w:val="en-US" w:eastAsia="zh-CN"/>
        </w:rPr>
        <w:t xml:space="preserve">, Catena F, Moore EE, </w:t>
      </w:r>
      <w:proofErr w:type="spellStart"/>
      <w:r w:rsidRPr="003B41E3">
        <w:rPr>
          <w:rFonts w:ascii="Book Antiqua" w:eastAsia="宋体" w:hAnsi="Book Antiqua" w:cs="宋体"/>
          <w:sz w:val="24"/>
          <w:szCs w:val="24"/>
          <w:lang w:val="en-US" w:eastAsia="zh-CN"/>
        </w:rPr>
        <w:t>Leppaniemi</w:t>
      </w:r>
      <w:proofErr w:type="spellEnd"/>
      <w:r w:rsidRPr="003B41E3">
        <w:rPr>
          <w:rFonts w:ascii="Book Antiqua" w:eastAsia="宋体" w:hAnsi="Book Antiqua" w:cs="宋体"/>
          <w:sz w:val="24"/>
          <w:szCs w:val="24"/>
          <w:lang w:val="en-US" w:eastAsia="zh-CN"/>
        </w:rPr>
        <w:t xml:space="preserve"> A, </w:t>
      </w:r>
      <w:proofErr w:type="spellStart"/>
      <w:r w:rsidRPr="003B41E3">
        <w:rPr>
          <w:rFonts w:ascii="Book Antiqua" w:eastAsia="宋体" w:hAnsi="Book Antiqua" w:cs="宋体"/>
          <w:sz w:val="24"/>
          <w:szCs w:val="24"/>
          <w:lang w:val="en-US" w:eastAsia="zh-CN"/>
        </w:rPr>
        <w:t>Peitzmann</w:t>
      </w:r>
      <w:proofErr w:type="spellEnd"/>
      <w:r w:rsidRPr="003B41E3">
        <w:rPr>
          <w:rFonts w:ascii="Book Antiqua" w:eastAsia="宋体" w:hAnsi="Book Antiqua" w:cs="宋体"/>
          <w:sz w:val="24"/>
          <w:szCs w:val="24"/>
          <w:lang w:val="en-US" w:eastAsia="zh-CN"/>
        </w:rPr>
        <w:t xml:space="preserve"> AB. Position paper: management of perforated sigmoid diverticulitis. </w:t>
      </w:r>
      <w:r w:rsidRPr="003B41E3">
        <w:rPr>
          <w:rFonts w:ascii="Book Antiqua" w:eastAsia="宋体" w:hAnsi="Book Antiqua" w:cs="宋体"/>
          <w:i/>
          <w:iCs/>
          <w:sz w:val="24"/>
          <w:szCs w:val="24"/>
          <w:lang w:val="en-US" w:eastAsia="zh-CN"/>
        </w:rPr>
        <w:t xml:space="preserve">World J </w:t>
      </w:r>
      <w:proofErr w:type="spellStart"/>
      <w:r w:rsidRPr="003B41E3">
        <w:rPr>
          <w:rFonts w:ascii="Book Antiqua" w:eastAsia="宋体" w:hAnsi="Book Antiqua" w:cs="宋体"/>
          <w:i/>
          <w:iCs/>
          <w:sz w:val="24"/>
          <w:szCs w:val="24"/>
          <w:lang w:val="en-US" w:eastAsia="zh-CN"/>
        </w:rPr>
        <w:t>Emerg</w:t>
      </w:r>
      <w:proofErr w:type="spellEnd"/>
      <w:r w:rsidRPr="003B41E3">
        <w:rPr>
          <w:rFonts w:ascii="Book Antiqua" w:eastAsia="宋体" w:hAnsi="Book Antiqua" w:cs="宋体"/>
          <w:i/>
          <w:iCs/>
          <w:sz w:val="24"/>
          <w:szCs w:val="24"/>
          <w:lang w:val="en-US" w:eastAsia="zh-CN"/>
        </w:rPr>
        <w:t xml:space="preserve"> </w:t>
      </w:r>
      <w:proofErr w:type="spellStart"/>
      <w:r w:rsidRPr="003B41E3">
        <w:rPr>
          <w:rFonts w:ascii="Book Antiqua" w:eastAsia="宋体" w:hAnsi="Book Antiqua" w:cs="宋体"/>
          <w:i/>
          <w:iCs/>
          <w:sz w:val="24"/>
          <w:szCs w:val="24"/>
          <w:lang w:val="en-US" w:eastAsia="zh-CN"/>
        </w:rPr>
        <w:t>Surg</w:t>
      </w:r>
      <w:proofErr w:type="spellEnd"/>
      <w:r w:rsidRPr="003B41E3">
        <w:rPr>
          <w:rFonts w:ascii="Book Antiqua" w:eastAsia="宋体" w:hAnsi="Book Antiqua" w:cs="宋体"/>
          <w:sz w:val="24"/>
          <w:szCs w:val="24"/>
          <w:lang w:val="en-US" w:eastAsia="zh-CN"/>
        </w:rPr>
        <w:t xml:space="preserve"> 2013; </w:t>
      </w:r>
      <w:r w:rsidRPr="003B41E3">
        <w:rPr>
          <w:rFonts w:ascii="Book Antiqua" w:eastAsia="宋体" w:hAnsi="Book Antiqua" w:cs="宋体"/>
          <w:b/>
          <w:bCs/>
          <w:sz w:val="24"/>
          <w:szCs w:val="24"/>
          <w:lang w:val="en-US" w:eastAsia="zh-CN"/>
        </w:rPr>
        <w:t>8</w:t>
      </w:r>
      <w:r w:rsidRPr="003B41E3">
        <w:rPr>
          <w:rFonts w:ascii="Book Antiqua" w:eastAsia="宋体" w:hAnsi="Book Antiqua" w:cs="宋体"/>
          <w:sz w:val="24"/>
          <w:szCs w:val="24"/>
          <w:lang w:val="en-US" w:eastAsia="zh-CN"/>
        </w:rPr>
        <w:t>: 55 [PMID: 24369826 DOI: 10.1186/1749-7922-8-55]</w:t>
      </w:r>
    </w:p>
    <w:p w14:paraId="67A9EB6C"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40 </w:t>
      </w:r>
      <w:proofErr w:type="spellStart"/>
      <w:r w:rsidRPr="003B41E3">
        <w:rPr>
          <w:rFonts w:ascii="Book Antiqua" w:eastAsia="宋体" w:hAnsi="Book Antiqua" w:cs="宋体"/>
          <w:b/>
          <w:bCs/>
          <w:sz w:val="24"/>
          <w:szCs w:val="24"/>
          <w:lang w:val="en-US" w:eastAsia="zh-CN"/>
        </w:rPr>
        <w:t>Letarte</w:t>
      </w:r>
      <w:proofErr w:type="spellEnd"/>
      <w:r w:rsidRPr="003B41E3">
        <w:rPr>
          <w:rFonts w:ascii="Book Antiqua" w:eastAsia="宋体" w:hAnsi="Book Antiqua" w:cs="宋体"/>
          <w:b/>
          <w:bCs/>
          <w:sz w:val="24"/>
          <w:szCs w:val="24"/>
          <w:lang w:val="en-US" w:eastAsia="zh-CN"/>
        </w:rPr>
        <w:t xml:space="preserve"> F</w:t>
      </w:r>
      <w:r w:rsidRPr="003B41E3">
        <w:rPr>
          <w:rFonts w:ascii="Book Antiqua" w:eastAsia="宋体" w:hAnsi="Book Antiqua" w:cs="宋体"/>
          <w:sz w:val="24"/>
          <w:szCs w:val="24"/>
          <w:lang w:val="en-US" w:eastAsia="zh-CN"/>
        </w:rPr>
        <w:t xml:space="preserve">, </w:t>
      </w:r>
      <w:proofErr w:type="spellStart"/>
      <w:r w:rsidRPr="003B41E3">
        <w:rPr>
          <w:rFonts w:ascii="Book Antiqua" w:eastAsia="宋体" w:hAnsi="Book Antiqua" w:cs="宋体"/>
          <w:sz w:val="24"/>
          <w:szCs w:val="24"/>
          <w:lang w:val="en-US" w:eastAsia="zh-CN"/>
        </w:rPr>
        <w:t>Hallet</w:t>
      </w:r>
      <w:proofErr w:type="spellEnd"/>
      <w:r w:rsidRPr="003B41E3">
        <w:rPr>
          <w:rFonts w:ascii="Book Antiqua" w:eastAsia="宋体" w:hAnsi="Book Antiqua" w:cs="宋体"/>
          <w:sz w:val="24"/>
          <w:szCs w:val="24"/>
          <w:lang w:val="en-US" w:eastAsia="zh-CN"/>
        </w:rPr>
        <w:t xml:space="preserve"> J, </w:t>
      </w:r>
      <w:proofErr w:type="spellStart"/>
      <w:r w:rsidRPr="003B41E3">
        <w:rPr>
          <w:rFonts w:ascii="Book Antiqua" w:eastAsia="宋体" w:hAnsi="Book Antiqua" w:cs="宋体"/>
          <w:sz w:val="24"/>
          <w:szCs w:val="24"/>
          <w:lang w:val="en-US" w:eastAsia="zh-CN"/>
        </w:rPr>
        <w:t>Drolet</w:t>
      </w:r>
      <w:proofErr w:type="spellEnd"/>
      <w:r w:rsidRPr="003B41E3">
        <w:rPr>
          <w:rFonts w:ascii="Book Antiqua" w:eastAsia="宋体" w:hAnsi="Book Antiqua" w:cs="宋体"/>
          <w:sz w:val="24"/>
          <w:szCs w:val="24"/>
          <w:lang w:val="en-US" w:eastAsia="zh-CN"/>
        </w:rPr>
        <w:t xml:space="preserve"> S, Charles </w:t>
      </w:r>
      <w:proofErr w:type="spellStart"/>
      <w:r w:rsidRPr="003B41E3">
        <w:rPr>
          <w:rFonts w:ascii="Book Antiqua" w:eastAsia="宋体" w:hAnsi="Book Antiqua" w:cs="宋体"/>
          <w:sz w:val="24"/>
          <w:szCs w:val="24"/>
          <w:lang w:val="en-US" w:eastAsia="zh-CN"/>
        </w:rPr>
        <w:t>Grégoire</w:t>
      </w:r>
      <w:proofErr w:type="spellEnd"/>
      <w:r w:rsidRPr="003B41E3">
        <w:rPr>
          <w:rFonts w:ascii="Book Antiqua" w:eastAsia="宋体" w:hAnsi="Book Antiqua" w:cs="宋体"/>
          <w:sz w:val="24"/>
          <w:szCs w:val="24"/>
          <w:lang w:val="en-US" w:eastAsia="zh-CN"/>
        </w:rPr>
        <w:t xml:space="preserve"> R, Bouchard A, </w:t>
      </w:r>
      <w:proofErr w:type="spellStart"/>
      <w:r w:rsidRPr="003B41E3">
        <w:rPr>
          <w:rFonts w:ascii="Book Antiqua" w:eastAsia="宋体" w:hAnsi="Book Antiqua" w:cs="宋体"/>
          <w:sz w:val="24"/>
          <w:szCs w:val="24"/>
          <w:lang w:val="en-US" w:eastAsia="zh-CN"/>
        </w:rPr>
        <w:t>Gagné</w:t>
      </w:r>
      <w:proofErr w:type="spellEnd"/>
      <w:r w:rsidRPr="003B41E3">
        <w:rPr>
          <w:rFonts w:ascii="Book Antiqua" w:eastAsia="宋体" w:hAnsi="Book Antiqua" w:cs="宋体"/>
          <w:sz w:val="24"/>
          <w:szCs w:val="24"/>
          <w:lang w:val="en-US" w:eastAsia="zh-CN"/>
        </w:rPr>
        <w:t xml:space="preserve"> JP, Thibault C, Bouchard P. Laparoscopic emergency surgery for diverticular disease that failed medical treatment: a valuable option? Results of a retrospective comparative cohort </w:t>
      </w:r>
      <w:r w:rsidRPr="003B41E3">
        <w:rPr>
          <w:rFonts w:ascii="Book Antiqua" w:eastAsia="宋体" w:hAnsi="Book Antiqua" w:cs="宋体"/>
          <w:sz w:val="24"/>
          <w:szCs w:val="24"/>
          <w:lang w:val="en-US" w:eastAsia="zh-CN"/>
        </w:rPr>
        <w:lastRenderedPageBreak/>
        <w:t xml:space="preserve">study. </w:t>
      </w:r>
      <w:r w:rsidRPr="003B41E3">
        <w:rPr>
          <w:rFonts w:ascii="Book Antiqua" w:eastAsia="宋体" w:hAnsi="Book Antiqua" w:cs="宋体"/>
          <w:i/>
          <w:iCs/>
          <w:sz w:val="24"/>
          <w:szCs w:val="24"/>
          <w:lang w:val="en-US" w:eastAsia="zh-CN"/>
        </w:rPr>
        <w:t>Dis Colon Rectum</w:t>
      </w:r>
      <w:r w:rsidRPr="003B41E3">
        <w:rPr>
          <w:rFonts w:ascii="Book Antiqua" w:eastAsia="宋体" w:hAnsi="Book Antiqua" w:cs="宋体"/>
          <w:sz w:val="24"/>
          <w:szCs w:val="24"/>
          <w:lang w:val="en-US" w:eastAsia="zh-CN"/>
        </w:rPr>
        <w:t xml:space="preserve"> 2013; </w:t>
      </w:r>
      <w:r w:rsidRPr="003B41E3">
        <w:rPr>
          <w:rFonts w:ascii="Book Antiqua" w:eastAsia="宋体" w:hAnsi="Book Antiqua" w:cs="宋体"/>
          <w:b/>
          <w:bCs/>
          <w:sz w:val="24"/>
          <w:szCs w:val="24"/>
          <w:lang w:val="en-US" w:eastAsia="zh-CN"/>
        </w:rPr>
        <w:t>56</w:t>
      </w:r>
      <w:r w:rsidRPr="003B41E3">
        <w:rPr>
          <w:rFonts w:ascii="Book Antiqua" w:eastAsia="宋体" w:hAnsi="Book Antiqua" w:cs="宋体"/>
          <w:sz w:val="24"/>
          <w:szCs w:val="24"/>
          <w:lang w:val="en-US" w:eastAsia="zh-CN"/>
        </w:rPr>
        <w:t>: 1395-1402 [PMID: 24201394 DOI: 10.1097/DCR.0b013e3182a760b6]</w:t>
      </w:r>
    </w:p>
    <w:p w14:paraId="7CB97E8C"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41 </w:t>
      </w:r>
      <w:proofErr w:type="spellStart"/>
      <w:r w:rsidRPr="003B41E3">
        <w:rPr>
          <w:rFonts w:ascii="Book Antiqua" w:eastAsia="宋体" w:hAnsi="Book Antiqua" w:cs="宋体"/>
          <w:b/>
          <w:bCs/>
          <w:sz w:val="24"/>
          <w:szCs w:val="24"/>
          <w:lang w:val="en-US" w:eastAsia="zh-CN"/>
        </w:rPr>
        <w:t>Letarte</w:t>
      </w:r>
      <w:proofErr w:type="spellEnd"/>
      <w:r w:rsidRPr="003B41E3">
        <w:rPr>
          <w:rFonts w:ascii="Book Antiqua" w:eastAsia="宋体" w:hAnsi="Book Antiqua" w:cs="宋体"/>
          <w:b/>
          <w:bCs/>
          <w:sz w:val="24"/>
          <w:szCs w:val="24"/>
          <w:lang w:val="en-US" w:eastAsia="zh-CN"/>
        </w:rPr>
        <w:t xml:space="preserve"> F</w:t>
      </w:r>
      <w:r w:rsidRPr="003B41E3">
        <w:rPr>
          <w:rFonts w:ascii="Book Antiqua" w:eastAsia="宋体" w:hAnsi="Book Antiqua" w:cs="宋体"/>
          <w:sz w:val="24"/>
          <w:szCs w:val="24"/>
          <w:lang w:val="en-US" w:eastAsia="zh-CN"/>
        </w:rPr>
        <w:t xml:space="preserve">, </w:t>
      </w:r>
      <w:proofErr w:type="spellStart"/>
      <w:r w:rsidRPr="003B41E3">
        <w:rPr>
          <w:rFonts w:ascii="Book Antiqua" w:eastAsia="宋体" w:hAnsi="Book Antiqua" w:cs="宋体"/>
          <w:sz w:val="24"/>
          <w:szCs w:val="24"/>
          <w:lang w:val="en-US" w:eastAsia="zh-CN"/>
        </w:rPr>
        <w:t>Hallet</w:t>
      </w:r>
      <w:proofErr w:type="spellEnd"/>
      <w:r w:rsidRPr="003B41E3">
        <w:rPr>
          <w:rFonts w:ascii="Book Antiqua" w:eastAsia="宋体" w:hAnsi="Book Antiqua" w:cs="宋体"/>
          <w:sz w:val="24"/>
          <w:szCs w:val="24"/>
          <w:lang w:val="en-US" w:eastAsia="zh-CN"/>
        </w:rPr>
        <w:t xml:space="preserve"> J, </w:t>
      </w:r>
      <w:proofErr w:type="spellStart"/>
      <w:r w:rsidRPr="003B41E3">
        <w:rPr>
          <w:rFonts w:ascii="Book Antiqua" w:eastAsia="宋体" w:hAnsi="Book Antiqua" w:cs="宋体"/>
          <w:sz w:val="24"/>
          <w:szCs w:val="24"/>
          <w:lang w:val="en-US" w:eastAsia="zh-CN"/>
        </w:rPr>
        <w:t>Drolet</w:t>
      </w:r>
      <w:proofErr w:type="spellEnd"/>
      <w:r w:rsidRPr="003B41E3">
        <w:rPr>
          <w:rFonts w:ascii="Book Antiqua" w:eastAsia="宋体" w:hAnsi="Book Antiqua" w:cs="宋体"/>
          <w:sz w:val="24"/>
          <w:szCs w:val="24"/>
          <w:lang w:val="en-US" w:eastAsia="zh-CN"/>
        </w:rPr>
        <w:t xml:space="preserve"> S, Boulanger-</w:t>
      </w:r>
      <w:proofErr w:type="spellStart"/>
      <w:r w:rsidRPr="003B41E3">
        <w:rPr>
          <w:rFonts w:ascii="Book Antiqua" w:eastAsia="宋体" w:hAnsi="Book Antiqua" w:cs="宋体"/>
          <w:sz w:val="24"/>
          <w:szCs w:val="24"/>
          <w:lang w:val="en-US" w:eastAsia="zh-CN"/>
        </w:rPr>
        <w:t>Gobeil</w:t>
      </w:r>
      <w:proofErr w:type="spellEnd"/>
      <w:r w:rsidRPr="003B41E3">
        <w:rPr>
          <w:rFonts w:ascii="Book Antiqua" w:eastAsia="宋体" w:hAnsi="Book Antiqua" w:cs="宋体"/>
          <w:sz w:val="24"/>
          <w:szCs w:val="24"/>
          <w:lang w:val="en-US" w:eastAsia="zh-CN"/>
        </w:rPr>
        <w:t xml:space="preserve"> C, Bouchard A, </w:t>
      </w:r>
      <w:proofErr w:type="spellStart"/>
      <w:r w:rsidRPr="003B41E3">
        <w:rPr>
          <w:rFonts w:ascii="Book Antiqua" w:eastAsia="宋体" w:hAnsi="Book Antiqua" w:cs="宋体"/>
          <w:sz w:val="24"/>
          <w:szCs w:val="24"/>
          <w:lang w:val="en-US" w:eastAsia="zh-CN"/>
        </w:rPr>
        <w:t>Grégoire</w:t>
      </w:r>
      <w:proofErr w:type="spellEnd"/>
      <w:r w:rsidRPr="003B41E3">
        <w:rPr>
          <w:rFonts w:ascii="Book Antiqua" w:eastAsia="宋体" w:hAnsi="Book Antiqua" w:cs="宋体"/>
          <w:sz w:val="24"/>
          <w:szCs w:val="24"/>
          <w:lang w:val="en-US" w:eastAsia="zh-CN"/>
        </w:rPr>
        <w:t xml:space="preserve"> RC, </w:t>
      </w:r>
      <w:proofErr w:type="spellStart"/>
      <w:r w:rsidRPr="003B41E3">
        <w:rPr>
          <w:rFonts w:ascii="Book Antiqua" w:eastAsia="宋体" w:hAnsi="Book Antiqua" w:cs="宋体"/>
          <w:sz w:val="24"/>
          <w:szCs w:val="24"/>
          <w:lang w:val="en-US" w:eastAsia="zh-CN"/>
        </w:rPr>
        <w:t>Gagné</w:t>
      </w:r>
      <w:proofErr w:type="spellEnd"/>
      <w:r w:rsidRPr="003B41E3">
        <w:rPr>
          <w:rFonts w:ascii="Book Antiqua" w:eastAsia="宋体" w:hAnsi="Book Antiqua" w:cs="宋体"/>
          <w:sz w:val="24"/>
          <w:szCs w:val="24"/>
          <w:lang w:val="en-US" w:eastAsia="zh-CN"/>
        </w:rPr>
        <w:t xml:space="preserve"> JP, Thibault C, Bouchard P. Laparoscopic versus open colonic resection for complicated diverticular disease in the emergency setting: a safe choice? </w:t>
      </w:r>
      <w:proofErr w:type="gramStart"/>
      <w:r w:rsidRPr="003B41E3">
        <w:rPr>
          <w:rFonts w:ascii="Book Antiqua" w:eastAsia="宋体" w:hAnsi="Book Antiqua" w:cs="宋体"/>
          <w:sz w:val="24"/>
          <w:szCs w:val="24"/>
          <w:lang w:val="en-US" w:eastAsia="zh-CN"/>
        </w:rPr>
        <w:t>A retrospective comparative cohort study.</w:t>
      </w:r>
      <w:proofErr w:type="gramEnd"/>
      <w:r w:rsidRPr="003B41E3">
        <w:rPr>
          <w:rFonts w:ascii="Book Antiqua" w:eastAsia="宋体" w:hAnsi="Book Antiqua" w:cs="宋体"/>
          <w:sz w:val="24"/>
          <w:szCs w:val="24"/>
          <w:lang w:val="en-US" w:eastAsia="zh-CN"/>
        </w:rPr>
        <w:t xml:space="preserve"> </w:t>
      </w:r>
      <w:r w:rsidRPr="003B41E3">
        <w:rPr>
          <w:rFonts w:ascii="Book Antiqua" w:eastAsia="宋体" w:hAnsi="Book Antiqua" w:cs="宋体"/>
          <w:i/>
          <w:iCs/>
          <w:sz w:val="24"/>
          <w:szCs w:val="24"/>
          <w:lang w:val="en-US" w:eastAsia="zh-CN"/>
        </w:rPr>
        <w:t xml:space="preserve">Am J </w:t>
      </w:r>
      <w:proofErr w:type="spellStart"/>
      <w:r w:rsidRPr="003B41E3">
        <w:rPr>
          <w:rFonts w:ascii="Book Antiqua" w:eastAsia="宋体" w:hAnsi="Book Antiqua" w:cs="宋体"/>
          <w:i/>
          <w:iCs/>
          <w:sz w:val="24"/>
          <w:szCs w:val="24"/>
          <w:lang w:val="en-US" w:eastAsia="zh-CN"/>
        </w:rPr>
        <w:t>Surg</w:t>
      </w:r>
      <w:proofErr w:type="spellEnd"/>
      <w:r w:rsidRPr="003B41E3">
        <w:rPr>
          <w:rFonts w:ascii="Book Antiqua" w:eastAsia="宋体" w:hAnsi="Book Antiqua" w:cs="宋体"/>
          <w:sz w:val="24"/>
          <w:szCs w:val="24"/>
          <w:lang w:val="en-US" w:eastAsia="zh-CN"/>
        </w:rPr>
        <w:t xml:space="preserve"> 2015; </w:t>
      </w:r>
      <w:r w:rsidRPr="003B41E3">
        <w:rPr>
          <w:rFonts w:ascii="Book Antiqua" w:eastAsia="宋体" w:hAnsi="Book Antiqua" w:cs="宋体"/>
          <w:b/>
          <w:bCs/>
          <w:sz w:val="24"/>
          <w:szCs w:val="24"/>
          <w:lang w:val="en-US" w:eastAsia="zh-CN"/>
        </w:rPr>
        <w:t>209</w:t>
      </w:r>
      <w:r w:rsidRPr="003B41E3">
        <w:rPr>
          <w:rFonts w:ascii="Book Antiqua" w:eastAsia="宋体" w:hAnsi="Book Antiqua" w:cs="宋体"/>
          <w:sz w:val="24"/>
          <w:szCs w:val="24"/>
          <w:lang w:val="en-US" w:eastAsia="zh-CN"/>
        </w:rPr>
        <w:t>: 992-998 [PMID: 25457252 DOI: 10.1016/j.amjsurg.2014.07.017]</w:t>
      </w:r>
    </w:p>
    <w:p w14:paraId="7338CBC6"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42 </w:t>
      </w:r>
      <w:r w:rsidRPr="003B41E3">
        <w:rPr>
          <w:rFonts w:ascii="Book Antiqua" w:eastAsia="宋体" w:hAnsi="Book Antiqua" w:cs="宋体"/>
          <w:b/>
          <w:bCs/>
          <w:sz w:val="24"/>
          <w:szCs w:val="24"/>
          <w:lang w:val="en-US" w:eastAsia="zh-CN"/>
        </w:rPr>
        <w:t>O'Sullivan GC</w:t>
      </w:r>
      <w:r w:rsidRPr="003B41E3">
        <w:rPr>
          <w:rFonts w:ascii="Book Antiqua" w:eastAsia="宋体" w:hAnsi="Book Antiqua" w:cs="宋体"/>
          <w:sz w:val="24"/>
          <w:szCs w:val="24"/>
          <w:lang w:val="en-US" w:eastAsia="zh-CN"/>
        </w:rPr>
        <w:t xml:space="preserve">, Murphy D, O'Brien MG, Ireland A. Laparoscopic management of generalized peritonitis due to perforated colonic diverticula. </w:t>
      </w:r>
      <w:r w:rsidRPr="003B41E3">
        <w:rPr>
          <w:rFonts w:ascii="Book Antiqua" w:eastAsia="宋体" w:hAnsi="Book Antiqua" w:cs="宋体"/>
          <w:i/>
          <w:iCs/>
          <w:sz w:val="24"/>
          <w:szCs w:val="24"/>
          <w:lang w:val="en-US" w:eastAsia="zh-CN"/>
        </w:rPr>
        <w:t xml:space="preserve">Am J </w:t>
      </w:r>
      <w:proofErr w:type="spellStart"/>
      <w:r w:rsidRPr="003B41E3">
        <w:rPr>
          <w:rFonts w:ascii="Book Antiqua" w:eastAsia="宋体" w:hAnsi="Book Antiqua" w:cs="宋体"/>
          <w:i/>
          <w:iCs/>
          <w:sz w:val="24"/>
          <w:szCs w:val="24"/>
          <w:lang w:val="en-US" w:eastAsia="zh-CN"/>
        </w:rPr>
        <w:t>Surg</w:t>
      </w:r>
      <w:proofErr w:type="spellEnd"/>
      <w:r w:rsidRPr="003B41E3">
        <w:rPr>
          <w:rFonts w:ascii="Book Antiqua" w:eastAsia="宋体" w:hAnsi="Book Antiqua" w:cs="宋体"/>
          <w:sz w:val="24"/>
          <w:szCs w:val="24"/>
          <w:lang w:val="en-US" w:eastAsia="zh-CN"/>
        </w:rPr>
        <w:t xml:space="preserve"> 1996; </w:t>
      </w:r>
      <w:r w:rsidRPr="003B41E3">
        <w:rPr>
          <w:rFonts w:ascii="Book Antiqua" w:eastAsia="宋体" w:hAnsi="Book Antiqua" w:cs="宋体"/>
          <w:b/>
          <w:bCs/>
          <w:sz w:val="24"/>
          <w:szCs w:val="24"/>
          <w:lang w:val="en-US" w:eastAsia="zh-CN"/>
        </w:rPr>
        <w:t>171</w:t>
      </w:r>
      <w:r w:rsidRPr="003B41E3">
        <w:rPr>
          <w:rFonts w:ascii="Book Antiqua" w:eastAsia="宋体" w:hAnsi="Book Antiqua" w:cs="宋体"/>
          <w:sz w:val="24"/>
          <w:szCs w:val="24"/>
          <w:lang w:val="en-US" w:eastAsia="zh-CN"/>
        </w:rPr>
        <w:t>: 432-434 [PMID: 8604837]</w:t>
      </w:r>
    </w:p>
    <w:p w14:paraId="64EE6224"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43 </w:t>
      </w:r>
      <w:proofErr w:type="spellStart"/>
      <w:r w:rsidRPr="003B41E3">
        <w:rPr>
          <w:rFonts w:ascii="Book Antiqua" w:eastAsia="宋体" w:hAnsi="Book Antiqua" w:cs="宋体"/>
          <w:b/>
          <w:bCs/>
          <w:sz w:val="24"/>
          <w:szCs w:val="24"/>
          <w:lang w:val="en-US" w:eastAsia="zh-CN"/>
        </w:rPr>
        <w:t>Rizk</w:t>
      </w:r>
      <w:proofErr w:type="spellEnd"/>
      <w:r w:rsidRPr="003B41E3">
        <w:rPr>
          <w:rFonts w:ascii="Book Antiqua" w:eastAsia="宋体" w:hAnsi="Book Antiqua" w:cs="宋体"/>
          <w:b/>
          <w:bCs/>
          <w:sz w:val="24"/>
          <w:szCs w:val="24"/>
          <w:lang w:val="en-US" w:eastAsia="zh-CN"/>
        </w:rPr>
        <w:t xml:space="preserve"> N</w:t>
      </w:r>
      <w:r w:rsidRPr="003B41E3">
        <w:rPr>
          <w:rFonts w:ascii="Book Antiqua" w:eastAsia="宋体" w:hAnsi="Book Antiqua" w:cs="宋体"/>
          <w:sz w:val="24"/>
          <w:szCs w:val="24"/>
          <w:lang w:val="en-US" w:eastAsia="zh-CN"/>
        </w:rPr>
        <w:t xml:space="preserve">, </w:t>
      </w:r>
      <w:proofErr w:type="spellStart"/>
      <w:r w:rsidRPr="003B41E3">
        <w:rPr>
          <w:rFonts w:ascii="Book Antiqua" w:eastAsia="宋体" w:hAnsi="Book Antiqua" w:cs="宋体"/>
          <w:sz w:val="24"/>
          <w:szCs w:val="24"/>
          <w:lang w:val="en-US" w:eastAsia="zh-CN"/>
        </w:rPr>
        <w:t>Champault</w:t>
      </w:r>
      <w:proofErr w:type="spellEnd"/>
      <w:r w:rsidRPr="003B41E3">
        <w:rPr>
          <w:rFonts w:ascii="Book Antiqua" w:eastAsia="宋体" w:hAnsi="Book Antiqua" w:cs="宋体"/>
          <w:sz w:val="24"/>
          <w:szCs w:val="24"/>
          <w:lang w:val="en-US" w:eastAsia="zh-CN"/>
        </w:rPr>
        <w:t xml:space="preserve"> G. [Laparoscopic treatment in two operative stages of perforated sigmoid diverticulitis: 2 cases]. </w:t>
      </w:r>
      <w:r w:rsidRPr="003B41E3">
        <w:rPr>
          <w:rFonts w:ascii="Book Antiqua" w:eastAsia="宋体" w:hAnsi="Book Antiqua" w:cs="宋体"/>
          <w:i/>
          <w:iCs/>
          <w:sz w:val="24"/>
          <w:szCs w:val="24"/>
          <w:lang w:val="en-US" w:eastAsia="zh-CN"/>
        </w:rPr>
        <w:t xml:space="preserve">Ann </w:t>
      </w:r>
      <w:proofErr w:type="spellStart"/>
      <w:r w:rsidRPr="003B41E3">
        <w:rPr>
          <w:rFonts w:ascii="Book Antiqua" w:eastAsia="宋体" w:hAnsi="Book Antiqua" w:cs="宋体"/>
          <w:i/>
          <w:iCs/>
          <w:sz w:val="24"/>
          <w:szCs w:val="24"/>
          <w:lang w:val="en-US" w:eastAsia="zh-CN"/>
        </w:rPr>
        <w:t>Chir</w:t>
      </w:r>
      <w:proofErr w:type="spellEnd"/>
      <w:r w:rsidRPr="003B41E3">
        <w:rPr>
          <w:rFonts w:ascii="Book Antiqua" w:eastAsia="宋体" w:hAnsi="Book Antiqua" w:cs="宋体"/>
          <w:sz w:val="24"/>
          <w:szCs w:val="24"/>
          <w:lang w:val="en-US" w:eastAsia="zh-CN"/>
        </w:rPr>
        <w:t xml:space="preserve"> 1996; </w:t>
      </w:r>
      <w:r w:rsidRPr="003B41E3">
        <w:rPr>
          <w:rFonts w:ascii="Book Antiqua" w:eastAsia="宋体" w:hAnsi="Book Antiqua" w:cs="宋体"/>
          <w:b/>
          <w:bCs/>
          <w:sz w:val="24"/>
          <w:szCs w:val="24"/>
          <w:lang w:val="en-US" w:eastAsia="zh-CN"/>
        </w:rPr>
        <w:t>50</w:t>
      </w:r>
      <w:r w:rsidRPr="003B41E3">
        <w:rPr>
          <w:rFonts w:ascii="Book Antiqua" w:eastAsia="宋体" w:hAnsi="Book Antiqua" w:cs="宋体"/>
          <w:sz w:val="24"/>
          <w:szCs w:val="24"/>
          <w:lang w:val="en-US" w:eastAsia="zh-CN"/>
        </w:rPr>
        <w:t>: 283 [PMID: 8763132]</w:t>
      </w:r>
    </w:p>
    <w:p w14:paraId="2837D89F"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44 </w:t>
      </w:r>
      <w:proofErr w:type="spellStart"/>
      <w:r w:rsidRPr="003B41E3">
        <w:rPr>
          <w:rFonts w:ascii="Book Antiqua" w:eastAsia="宋体" w:hAnsi="Book Antiqua" w:cs="宋体"/>
          <w:b/>
          <w:bCs/>
          <w:sz w:val="24"/>
          <w:szCs w:val="24"/>
          <w:lang w:val="en-US" w:eastAsia="zh-CN"/>
        </w:rPr>
        <w:t>Cirocchi</w:t>
      </w:r>
      <w:proofErr w:type="spellEnd"/>
      <w:r w:rsidRPr="003B41E3">
        <w:rPr>
          <w:rFonts w:ascii="Book Antiqua" w:eastAsia="宋体" w:hAnsi="Book Antiqua" w:cs="宋体"/>
          <w:b/>
          <w:bCs/>
          <w:sz w:val="24"/>
          <w:szCs w:val="24"/>
          <w:lang w:val="en-US" w:eastAsia="zh-CN"/>
        </w:rPr>
        <w:t xml:space="preserve"> R</w:t>
      </w:r>
      <w:r w:rsidRPr="003B41E3">
        <w:rPr>
          <w:rFonts w:ascii="Book Antiqua" w:eastAsia="宋体" w:hAnsi="Book Antiqua" w:cs="宋体"/>
          <w:sz w:val="24"/>
          <w:szCs w:val="24"/>
          <w:lang w:val="en-US" w:eastAsia="zh-CN"/>
        </w:rPr>
        <w:t xml:space="preserve">, </w:t>
      </w:r>
      <w:proofErr w:type="spellStart"/>
      <w:r w:rsidRPr="003B41E3">
        <w:rPr>
          <w:rFonts w:ascii="Book Antiqua" w:eastAsia="宋体" w:hAnsi="Book Antiqua" w:cs="宋体"/>
          <w:sz w:val="24"/>
          <w:szCs w:val="24"/>
          <w:lang w:val="en-US" w:eastAsia="zh-CN"/>
        </w:rPr>
        <w:t>Trastulli</w:t>
      </w:r>
      <w:proofErr w:type="spellEnd"/>
      <w:r w:rsidRPr="003B41E3">
        <w:rPr>
          <w:rFonts w:ascii="Book Antiqua" w:eastAsia="宋体" w:hAnsi="Book Antiqua" w:cs="宋体"/>
          <w:sz w:val="24"/>
          <w:szCs w:val="24"/>
          <w:lang w:val="en-US" w:eastAsia="zh-CN"/>
        </w:rPr>
        <w:t xml:space="preserve"> S, </w:t>
      </w:r>
      <w:proofErr w:type="spellStart"/>
      <w:r w:rsidRPr="003B41E3">
        <w:rPr>
          <w:rFonts w:ascii="Book Antiqua" w:eastAsia="宋体" w:hAnsi="Book Antiqua" w:cs="宋体"/>
          <w:sz w:val="24"/>
          <w:szCs w:val="24"/>
          <w:lang w:val="en-US" w:eastAsia="zh-CN"/>
        </w:rPr>
        <w:t>Vettoretto</w:t>
      </w:r>
      <w:proofErr w:type="spellEnd"/>
      <w:r w:rsidRPr="003B41E3">
        <w:rPr>
          <w:rFonts w:ascii="Book Antiqua" w:eastAsia="宋体" w:hAnsi="Book Antiqua" w:cs="宋体"/>
          <w:sz w:val="24"/>
          <w:szCs w:val="24"/>
          <w:lang w:val="en-US" w:eastAsia="zh-CN"/>
        </w:rPr>
        <w:t xml:space="preserve"> N, </w:t>
      </w:r>
      <w:proofErr w:type="spellStart"/>
      <w:r w:rsidRPr="003B41E3">
        <w:rPr>
          <w:rFonts w:ascii="Book Antiqua" w:eastAsia="宋体" w:hAnsi="Book Antiqua" w:cs="宋体"/>
          <w:sz w:val="24"/>
          <w:szCs w:val="24"/>
          <w:lang w:val="en-US" w:eastAsia="zh-CN"/>
        </w:rPr>
        <w:t>Milani</w:t>
      </w:r>
      <w:proofErr w:type="spellEnd"/>
      <w:r w:rsidRPr="003B41E3">
        <w:rPr>
          <w:rFonts w:ascii="Book Antiqua" w:eastAsia="宋体" w:hAnsi="Book Antiqua" w:cs="宋体"/>
          <w:sz w:val="24"/>
          <w:szCs w:val="24"/>
          <w:lang w:val="en-US" w:eastAsia="zh-CN"/>
        </w:rPr>
        <w:t xml:space="preserve"> D, </w:t>
      </w:r>
      <w:proofErr w:type="spellStart"/>
      <w:r w:rsidRPr="003B41E3">
        <w:rPr>
          <w:rFonts w:ascii="Book Antiqua" w:eastAsia="宋体" w:hAnsi="Book Antiqua" w:cs="宋体"/>
          <w:sz w:val="24"/>
          <w:szCs w:val="24"/>
          <w:lang w:val="en-US" w:eastAsia="zh-CN"/>
        </w:rPr>
        <w:t>Cavaliere</w:t>
      </w:r>
      <w:proofErr w:type="spellEnd"/>
      <w:r w:rsidRPr="003B41E3">
        <w:rPr>
          <w:rFonts w:ascii="Book Antiqua" w:eastAsia="宋体" w:hAnsi="Book Antiqua" w:cs="宋体"/>
          <w:sz w:val="24"/>
          <w:szCs w:val="24"/>
          <w:lang w:val="en-US" w:eastAsia="zh-CN"/>
        </w:rPr>
        <w:t xml:space="preserve"> D, Renzi C, </w:t>
      </w:r>
      <w:proofErr w:type="spellStart"/>
      <w:r w:rsidRPr="003B41E3">
        <w:rPr>
          <w:rFonts w:ascii="Book Antiqua" w:eastAsia="宋体" w:hAnsi="Book Antiqua" w:cs="宋体"/>
          <w:sz w:val="24"/>
          <w:szCs w:val="24"/>
          <w:lang w:val="en-US" w:eastAsia="zh-CN"/>
        </w:rPr>
        <w:t>Adamenko</w:t>
      </w:r>
      <w:proofErr w:type="spellEnd"/>
      <w:r w:rsidRPr="003B41E3">
        <w:rPr>
          <w:rFonts w:ascii="Book Antiqua" w:eastAsia="宋体" w:hAnsi="Book Antiqua" w:cs="宋体"/>
          <w:sz w:val="24"/>
          <w:szCs w:val="24"/>
          <w:lang w:val="en-US" w:eastAsia="zh-CN"/>
        </w:rPr>
        <w:t xml:space="preserve"> O, </w:t>
      </w:r>
      <w:proofErr w:type="spellStart"/>
      <w:r w:rsidRPr="003B41E3">
        <w:rPr>
          <w:rFonts w:ascii="Book Antiqua" w:eastAsia="宋体" w:hAnsi="Book Antiqua" w:cs="宋体"/>
          <w:sz w:val="24"/>
          <w:szCs w:val="24"/>
          <w:lang w:val="en-US" w:eastAsia="zh-CN"/>
        </w:rPr>
        <w:t>Desiderio</w:t>
      </w:r>
      <w:proofErr w:type="spellEnd"/>
      <w:r w:rsidRPr="003B41E3">
        <w:rPr>
          <w:rFonts w:ascii="Book Antiqua" w:eastAsia="宋体" w:hAnsi="Book Antiqua" w:cs="宋体"/>
          <w:sz w:val="24"/>
          <w:szCs w:val="24"/>
          <w:lang w:val="en-US" w:eastAsia="zh-CN"/>
        </w:rPr>
        <w:t xml:space="preserve"> J, </w:t>
      </w:r>
      <w:proofErr w:type="spellStart"/>
      <w:r w:rsidRPr="003B41E3">
        <w:rPr>
          <w:rFonts w:ascii="Book Antiqua" w:eastAsia="宋体" w:hAnsi="Book Antiqua" w:cs="宋体"/>
          <w:sz w:val="24"/>
          <w:szCs w:val="24"/>
          <w:lang w:val="en-US" w:eastAsia="zh-CN"/>
        </w:rPr>
        <w:t>Burattini</w:t>
      </w:r>
      <w:proofErr w:type="spellEnd"/>
      <w:r w:rsidRPr="003B41E3">
        <w:rPr>
          <w:rFonts w:ascii="Book Antiqua" w:eastAsia="宋体" w:hAnsi="Book Antiqua" w:cs="宋体"/>
          <w:sz w:val="24"/>
          <w:szCs w:val="24"/>
          <w:lang w:val="en-US" w:eastAsia="zh-CN"/>
        </w:rPr>
        <w:t xml:space="preserve"> MF, </w:t>
      </w:r>
      <w:proofErr w:type="spellStart"/>
      <w:r w:rsidRPr="003B41E3">
        <w:rPr>
          <w:rFonts w:ascii="Book Antiqua" w:eastAsia="宋体" w:hAnsi="Book Antiqua" w:cs="宋体"/>
          <w:sz w:val="24"/>
          <w:szCs w:val="24"/>
          <w:lang w:val="en-US" w:eastAsia="zh-CN"/>
        </w:rPr>
        <w:t>Parisi</w:t>
      </w:r>
      <w:proofErr w:type="spellEnd"/>
      <w:r w:rsidRPr="003B41E3">
        <w:rPr>
          <w:rFonts w:ascii="Book Antiqua" w:eastAsia="宋体" w:hAnsi="Book Antiqua" w:cs="宋体"/>
          <w:sz w:val="24"/>
          <w:szCs w:val="24"/>
          <w:lang w:val="en-US" w:eastAsia="zh-CN"/>
        </w:rPr>
        <w:t xml:space="preserve"> A, Arezzo A, Fingerhut A. Laparoscopic peritoneal lavage: a definitive treatment for diverticular peritonitis or a "bridge" to elective laparoscopic </w:t>
      </w:r>
      <w:proofErr w:type="spellStart"/>
      <w:r w:rsidRPr="003B41E3">
        <w:rPr>
          <w:rFonts w:ascii="Book Antiqua" w:eastAsia="宋体" w:hAnsi="Book Antiqua" w:cs="宋体"/>
          <w:sz w:val="24"/>
          <w:szCs w:val="24"/>
          <w:lang w:val="en-US" w:eastAsia="zh-CN"/>
        </w:rPr>
        <w:t>sigmoidectomy</w:t>
      </w:r>
      <w:proofErr w:type="spellEnd"/>
      <w:r w:rsidRPr="003B41E3">
        <w:rPr>
          <w:rFonts w:ascii="Book Antiqua" w:eastAsia="宋体" w:hAnsi="Book Antiqua" w:cs="宋体"/>
          <w:sz w:val="24"/>
          <w:szCs w:val="24"/>
          <w:lang w:val="en-US" w:eastAsia="zh-CN"/>
        </w:rPr>
        <w:t xml:space="preserve">?: a systematic review. </w:t>
      </w:r>
      <w:r w:rsidRPr="003B41E3">
        <w:rPr>
          <w:rFonts w:ascii="Book Antiqua" w:eastAsia="宋体" w:hAnsi="Book Antiqua" w:cs="宋体"/>
          <w:i/>
          <w:iCs/>
          <w:sz w:val="24"/>
          <w:szCs w:val="24"/>
          <w:lang w:val="en-US" w:eastAsia="zh-CN"/>
        </w:rPr>
        <w:t xml:space="preserve">Medicine </w:t>
      </w:r>
      <w:r w:rsidRPr="003B41E3">
        <w:rPr>
          <w:rFonts w:ascii="Book Antiqua" w:eastAsia="宋体" w:hAnsi="Book Antiqua" w:cs="宋体"/>
          <w:iCs/>
          <w:sz w:val="24"/>
          <w:szCs w:val="24"/>
          <w:lang w:val="en-US" w:eastAsia="zh-CN"/>
        </w:rPr>
        <w:t>(Baltimore</w:t>
      </w:r>
      <w:r w:rsidRPr="003B41E3">
        <w:rPr>
          <w:rFonts w:ascii="Book Antiqua" w:eastAsia="宋体" w:hAnsi="Book Antiqua" w:cs="宋体"/>
          <w:i/>
          <w:iCs/>
          <w:sz w:val="24"/>
          <w:szCs w:val="24"/>
          <w:lang w:val="en-US" w:eastAsia="zh-CN"/>
        </w:rPr>
        <w:t>)</w:t>
      </w:r>
      <w:r w:rsidRPr="003B41E3">
        <w:rPr>
          <w:rFonts w:ascii="Book Antiqua" w:eastAsia="宋体" w:hAnsi="Book Antiqua" w:cs="宋体"/>
          <w:sz w:val="24"/>
          <w:szCs w:val="24"/>
          <w:lang w:val="en-US" w:eastAsia="zh-CN"/>
        </w:rPr>
        <w:t xml:space="preserve"> 2015; </w:t>
      </w:r>
      <w:r w:rsidRPr="003B41E3">
        <w:rPr>
          <w:rFonts w:ascii="Book Antiqua" w:eastAsia="宋体" w:hAnsi="Book Antiqua" w:cs="宋体"/>
          <w:b/>
          <w:bCs/>
          <w:sz w:val="24"/>
          <w:szCs w:val="24"/>
          <w:lang w:val="en-US" w:eastAsia="zh-CN"/>
        </w:rPr>
        <w:t>94</w:t>
      </w:r>
      <w:r w:rsidRPr="003B41E3">
        <w:rPr>
          <w:rFonts w:ascii="Book Antiqua" w:eastAsia="宋体" w:hAnsi="Book Antiqua" w:cs="宋体"/>
          <w:sz w:val="24"/>
          <w:szCs w:val="24"/>
          <w:lang w:val="en-US" w:eastAsia="zh-CN"/>
        </w:rPr>
        <w:t>: e334 [PMID: 25569649 DOI: 10.1097/MD.0000000000000334]</w:t>
      </w:r>
    </w:p>
    <w:p w14:paraId="017E0190"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45 </w:t>
      </w:r>
      <w:r w:rsidRPr="003B41E3">
        <w:rPr>
          <w:rFonts w:ascii="Book Antiqua" w:eastAsia="宋体" w:hAnsi="Book Antiqua" w:cs="宋体"/>
          <w:b/>
          <w:bCs/>
          <w:sz w:val="24"/>
          <w:szCs w:val="24"/>
          <w:lang w:val="en-US" w:eastAsia="zh-CN"/>
        </w:rPr>
        <w:t>Myers E</w:t>
      </w:r>
      <w:r w:rsidRPr="003B41E3">
        <w:rPr>
          <w:rFonts w:ascii="Book Antiqua" w:eastAsia="宋体" w:hAnsi="Book Antiqua" w:cs="宋体"/>
          <w:sz w:val="24"/>
          <w:szCs w:val="24"/>
          <w:lang w:val="en-US" w:eastAsia="zh-CN"/>
        </w:rPr>
        <w:t xml:space="preserve">, Hurley M, O'Sullivan GC, Kavanagh D, Wilson I, Winter DC. Laparoscopic peritoneal lavage for generalized peritonitis due to perforated diverticulitis. </w:t>
      </w:r>
      <w:r w:rsidRPr="003B41E3">
        <w:rPr>
          <w:rFonts w:ascii="Book Antiqua" w:eastAsia="宋体" w:hAnsi="Book Antiqua" w:cs="宋体"/>
          <w:i/>
          <w:iCs/>
          <w:sz w:val="24"/>
          <w:szCs w:val="24"/>
          <w:lang w:val="en-US" w:eastAsia="zh-CN"/>
        </w:rPr>
        <w:t xml:space="preserve">Br J </w:t>
      </w:r>
      <w:proofErr w:type="spellStart"/>
      <w:r w:rsidRPr="003B41E3">
        <w:rPr>
          <w:rFonts w:ascii="Book Antiqua" w:eastAsia="宋体" w:hAnsi="Book Antiqua" w:cs="宋体"/>
          <w:i/>
          <w:iCs/>
          <w:sz w:val="24"/>
          <w:szCs w:val="24"/>
          <w:lang w:val="en-US" w:eastAsia="zh-CN"/>
        </w:rPr>
        <w:t>Surg</w:t>
      </w:r>
      <w:proofErr w:type="spellEnd"/>
      <w:r w:rsidRPr="003B41E3">
        <w:rPr>
          <w:rFonts w:ascii="Book Antiqua" w:eastAsia="宋体" w:hAnsi="Book Antiqua" w:cs="宋体"/>
          <w:sz w:val="24"/>
          <w:szCs w:val="24"/>
          <w:lang w:val="en-US" w:eastAsia="zh-CN"/>
        </w:rPr>
        <w:t xml:space="preserve"> 2008; </w:t>
      </w:r>
      <w:r w:rsidRPr="003B41E3">
        <w:rPr>
          <w:rFonts w:ascii="Book Antiqua" w:eastAsia="宋体" w:hAnsi="Book Antiqua" w:cs="宋体"/>
          <w:b/>
          <w:bCs/>
          <w:sz w:val="24"/>
          <w:szCs w:val="24"/>
          <w:lang w:val="en-US" w:eastAsia="zh-CN"/>
        </w:rPr>
        <w:t>95</w:t>
      </w:r>
      <w:r w:rsidRPr="003B41E3">
        <w:rPr>
          <w:rFonts w:ascii="Book Antiqua" w:eastAsia="宋体" w:hAnsi="Book Antiqua" w:cs="宋体"/>
          <w:sz w:val="24"/>
          <w:szCs w:val="24"/>
          <w:lang w:val="en-US" w:eastAsia="zh-CN"/>
        </w:rPr>
        <w:t>: 97-101 [PMID: 18076019]</w:t>
      </w:r>
    </w:p>
    <w:p w14:paraId="5A0EB4D2"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46 </w:t>
      </w:r>
      <w:r w:rsidRPr="003B41E3">
        <w:rPr>
          <w:rFonts w:ascii="Book Antiqua" w:eastAsia="宋体" w:hAnsi="Book Antiqua" w:cs="宋体"/>
          <w:b/>
          <w:bCs/>
          <w:sz w:val="24"/>
          <w:szCs w:val="24"/>
          <w:lang w:val="en-US" w:eastAsia="zh-CN"/>
        </w:rPr>
        <w:t>Liang S</w:t>
      </w:r>
      <w:r w:rsidRPr="003B41E3">
        <w:rPr>
          <w:rFonts w:ascii="Book Antiqua" w:eastAsia="宋体" w:hAnsi="Book Antiqua" w:cs="宋体"/>
          <w:sz w:val="24"/>
          <w:szCs w:val="24"/>
          <w:lang w:val="en-US" w:eastAsia="zh-CN"/>
        </w:rPr>
        <w:t xml:space="preserve">, </w:t>
      </w:r>
      <w:proofErr w:type="spellStart"/>
      <w:r w:rsidRPr="003B41E3">
        <w:rPr>
          <w:rFonts w:ascii="Book Antiqua" w:eastAsia="宋体" w:hAnsi="Book Antiqua" w:cs="宋体"/>
          <w:sz w:val="24"/>
          <w:szCs w:val="24"/>
          <w:lang w:val="en-US" w:eastAsia="zh-CN"/>
        </w:rPr>
        <w:t>Russek</w:t>
      </w:r>
      <w:proofErr w:type="spellEnd"/>
      <w:r w:rsidRPr="003B41E3">
        <w:rPr>
          <w:rFonts w:ascii="Book Antiqua" w:eastAsia="宋体" w:hAnsi="Book Antiqua" w:cs="宋体"/>
          <w:sz w:val="24"/>
          <w:szCs w:val="24"/>
          <w:lang w:val="en-US" w:eastAsia="zh-CN"/>
        </w:rPr>
        <w:t xml:space="preserve"> K, Franklin ME. Damage control strategy for the management of perforated diverticulitis with generalized peritonitis: laparoscopic lavage and drainage vs. laparoscopic Hartmann's procedure. </w:t>
      </w:r>
      <w:proofErr w:type="spellStart"/>
      <w:r w:rsidRPr="003B41E3">
        <w:rPr>
          <w:rFonts w:ascii="Book Antiqua" w:eastAsia="宋体" w:hAnsi="Book Antiqua" w:cs="宋体"/>
          <w:i/>
          <w:iCs/>
          <w:sz w:val="24"/>
          <w:szCs w:val="24"/>
          <w:lang w:val="en-US" w:eastAsia="zh-CN"/>
        </w:rPr>
        <w:t>Surg</w:t>
      </w:r>
      <w:proofErr w:type="spellEnd"/>
      <w:r w:rsidRPr="003B41E3">
        <w:rPr>
          <w:rFonts w:ascii="Book Antiqua" w:eastAsia="宋体" w:hAnsi="Book Antiqua" w:cs="宋体"/>
          <w:i/>
          <w:iCs/>
          <w:sz w:val="24"/>
          <w:szCs w:val="24"/>
          <w:lang w:val="en-US" w:eastAsia="zh-CN"/>
        </w:rPr>
        <w:t xml:space="preserve"> </w:t>
      </w:r>
      <w:proofErr w:type="spellStart"/>
      <w:r w:rsidRPr="003B41E3">
        <w:rPr>
          <w:rFonts w:ascii="Book Antiqua" w:eastAsia="宋体" w:hAnsi="Book Antiqua" w:cs="宋体"/>
          <w:i/>
          <w:iCs/>
          <w:sz w:val="24"/>
          <w:szCs w:val="24"/>
          <w:lang w:val="en-US" w:eastAsia="zh-CN"/>
        </w:rPr>
        <w:t>Endosc</w:t>
      </w:r>
      <w:proofErr w:type="spellEnd"/>
      <w:r w:rsidRPr="003B41E3">
        <w:rPr>
          <w:rFonts w:ascii="Book Antiqua" w:eastAsia="宋体" w:hAnsi="Book Antiqua" w:cs="宋体"/>
          <w:sz w:val="24"/>
          <w:szCs w:val="24"/>
          <w:lang w:val="en-US" w:eastAsia="zh-CN"/>
        </w:rPr>
        <w:t xml:space="preserve"> 2012; </w:t>
      </w:r>
      <w:r w:rsidRPr="003B41E3">
        <w:rPr>
          <w:rFonts w:ascii="Book Antiqua" w:eastAsia="宋体" w:hAnsi="Book Antiqua" w:cs="宋体"/>
          <w:b/>
          <w:bCs/>
          <w:sz w:val="24"/>
          <w:szCs w:val="24"/>
          <w:lang w:val="en-US" w:eastAsia="zh-CN"/>
        </w:rPr>
        <w:t>26</w:t>
      </w:r>
      <w:r w:rsidRPr="003B41E3">
        <w:rPr>
          <w:rFonts w:ascii="Book Antiqua" w:eastAsia="宋体" w:hAnsi="Book Antiqua" w:cs="宋体"/>
          <w:sz w:val="24"/>
          <w:szCs w:val="24"/>
          <w:lang w:val="en-US" w:eastAsia="zh-CN"/>
        </w:rPr>
        <w:t>: 2835-2842 [PMID: 22543992]</w:t>
      </w:r>
    </w:p>
    <w:p w14:paraId="013BCF62"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47 </w:t>
      </w:r>
      <w:proofErr w:type="spellStart"/>
      <w:r w:rsidRPr="003B41E3">
        <w:rPr>
          <w:rFonts w:ascii="Book Antiqua" w:eastAsia="宋体" w:hAnsi="Book Antiqua" w:cs="宋体"/>
          <w:b/>
          <w:bCs/>
          <w:sz w:val="24"/>
          <w:szCs w:val="24"/>
          <w:lang w:val="en-US" w:eastAsia="zh-CN"/>
        </w:rPr>
        <w:t>Toorenvliet</w:t>
      </w:r>
      <w:proofErr w:type="spellEnd"/>
      <w:r w:rsidRPr="003B41E3">
        <w:rPr>
          <w:rFonts w:ascii="Book Antiqua" w:eastAsia="宋体" w:hAnsi="Book Antiqua" w:cs="宋体"/>
          <w:b/>
          <w:bCs/>
          <w:sz w:val="24"/>
          <w:szCs w:val="24"/>
          <w:lang w:val="en-US" w:eastAsia="zh-CN"/>
        </w:rPr>
        <w:t xml:space="preserve"> BR</w:t>
      </w:r>
      <w:r w:rsidRPr="003B41E3">
        <w:rPr>
          <w:rFonts w:ascii="Book Antiqua" w:eastAsia="宋体" w:hAnsi="Book Antiqua" w:cs="宋体"/>
          <w:sz w:val="24"/>
          <w:szCs w:val="24"/>
          <w:lang w:val="en-US" w:eastAsia="zh-CN"/>
        </w:rPr>
        <w:t xml:space="preserve">, Swank H, </w:t>
      </w:r>
      <w:proofErr w:type="spellStart"/>
      <w:r w:rsidRPr="003B41E3">
        <w:rPr>
          <w:rFonts w:ascii="Book Antiqua" w:eastAsia="宋体" w:hAnsi="Book Antiqua" w:cs="宋体"/>
          <w:sz w:val="24"/>
          <w:szCs w:val="24"/>
          <w:lang w:val="en-US" w:eastAsia="zh-CN"/>
        </w:rPr>
        <w:t>Schoones</w:t>
      </w:r>
      <w:proofErr w:type="spellEnd"/>
      <w:r w:rsidRPr="003B41E3">
        <w:rPr>
          <w:rFonts w:ascii="Book Antiqua" w:eastAsia="宋体" w:hAnsi="Book Antiqua" w:cs="宋体"/>
          <w:sz w:val="24"/>
          <w:szCs w:val="24"/>
          <w:lang w:val="en-US" w:eastAsia="zh-CN"/>
        </w:rPr>
        <w:t xml:space="preserve"> JW, Hamming JF, </w:t>
      </w:r>
      <w:proofErr w:type="spellStart"/>
      <w:r w:rsidRPr="003B41E3">
        <w:rPr>
          <w:rFonts w:ascii="Book Antiqua" w:eastAsia="宋体" w:hAnsi="Book Antiqua" w:cs="宋体"/>
          <w:sz w:val="24"/>
          <w:szCs w:val="24"/>
          <w:lang w:val="en-US" w:eastAsia="zh-CN"/>
        </w:rPr>
        <w:t>Bemelman</w:t>
      </w:r>
      <w:proofErr w:type="spellEnd"/>
      <w:r w:rsidRPr="003B41E3">
        <w:rPr>
          <w:rFonts w:ascii="Book Antiqua" w:eastAsia="宋体" w:hAnsi="Book Antiqua" w:cs="宋体"/>
          <w:sz w:val="24"/>
          <w:szCs w:val="24"/>
          <w:lang w:val="en-US" w:eastAsia="zh-CN"/>
        </w:rPr>
        <w:t xml:space="preserve"> WA. Laparoscopic peritoneal lavage for perforated colonic diverticulitis: a systematic review. </w:t>
      </w:r>
      <w:r w:rsidRPr="003B41E3">
        <w:rPr>
          <w:rFonts w:ascii="Book Antiqua" w:eastAsia="宋体" w:hAnsi="Book Antiqua" w:cs="宋体"/>
          <w:i/>
          <w:iCs/>
          <w:sz w:val="24"/>
          <w:szCs w:val="24"/>
          <w:lang w:val="en-US" w:eastAsia="zh-CN"/>
        </w:rPr>
        <w:t>Colorectal Dis</w:t>
      </w:r>
      <w:r w:rsidRPr="003B41E3">
        <w:rPr>
          <w:rFonts w:ascii="Book Antiqua" w:eastAsia="宋体" w:hAnsi="Book Antiqua" w:cs="宋体"/>
          <w:sz w:val="24"/>
          <w:szCs w:val="24"/>
          <w:lang w:val="en-US" w:eastAsia="zh-CN"/>
        </w:rPr>
        <w:t xml:space="preserve"> 2010; </w:t>
      </w:r>
      <w:r w:rsidRPr="003B41E3">
        <w:rPr>
          <w:rFonts w:ascii="Book Antiqua" w:eastAsia="宋体" w:hAnsi="Book Antiqua" w:cs="宋体"/>
          <w:b/>
          <w:bCs/>
          <w:sz w:val="24"/>
          <w:szCs w:val="24"/>
          <w:lang w:val="en-US" w:eastAsia="zh-CN"/>
        </w:rPr>
        <w:t>12</w:t>
      </w:r>
      <w:r w:rsidRPr="003B41E3">
        <w:rPr>
          <w:rFonts w:ascii="Book Antiqua" w:eastAsia="宋体" w:hAnsi="Book Antiqua" w:cs="宋体"/>
          <w:sz w:val="24"/>
          <w:szCs w:val="24"/>
          <w:lang w:val="en-US" w:eastAsia="zh-CN"/>
        </w:rPr>
        <w:t>: 862-867 [PMID: 19788490 DOI: 10.1111/j.1463-1318.2009.02052.x]</w:t>
      </w:r>
    </w:p>
    <w:p w14:paraId="6E8FA18A"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48 </w:t>
      </w:r>
      <w:r w:rsidRPr="003B41E3">
        <w:rPr>
          <w:rFonts w:ascii="Book Antiqua" w:eastAsia="宋体" w:hAnsi="Book Antiqua" w:cs="宋体"/>
          <w:b/>
          <w:bCs/>
          <w:sz w:val="24"/>
          <w:szCs w:val="24"/>
          <w:lang w:val="en-US" w:eastAsia="zh-CN"/>
        </w:rPr>
        <w:t>Rogers AC</w:t>
      </w:r>
      <w:r w:rsidRPr="003B41E3">
        <w:rPr>
          <w:rFonts w:ascii="Book Antiqua" w:eastAsia="宋体" w:hAnsi="Book Antiqua" w:cs="宋体"/>
          <w:sz w:val="24"/>
          <w:szCs w:val="24"/>
          <w:lang w:val="en-US" w:eastAsia="zh-CN"/>
        </w:rPr>
        <w:t xml:space="preserve">, Collins D, O'Sullivan GC, Winter DC. Laparoscopic lavage for perforated diverticulitis: a population analysis. </w:t>
      </w:r>
      <w:r w:rsidRPr="003B41E3">
        <w:rPr>
          <w:rFonts w:ascii="Book Antiqua" w:eastAsia="宋体" w:hAnsi="Book Antiqua" w:cs="宋体"/>
          <w:i/>
          <w:iCs/>
          <w:sz w:val="24"/>
          <w:szCs w:val="24"/>
          <w:lang w:val="en-US" w:eastAsia="zh-CN"/>
        </w:rPr>
        <w:t>Dis Colon Rectum</w:t>
      </w:r>
      <w:r w:rsidRPr="003B41E3">
        <w:rPr>
          <w:rFonts w:ascii="Book Antiqua" w:eastAsia="宋体" w:hAnsi="Book Antiqua" w:cs="宋体"/>
          <w:sz w:val="24"/>
          <w:szCs w:val="24"/>
          <w:lang w:val="en-US" w:eastAsia="zh-CN"/>
        </w:rPr>
        <w:t xml:space="preserve"> 2012; </w:t>
      </w:r>
      <w:r w:rsidRPr="003B41E3">
        <w:rPr>
          <w:rFonts w:ascii="Book Antiqua" w:eastAsia="宋体" w:hAnsi="Book Antiqua" w:cs="宋体"/>
          <w:b/>
          <w:bCs/>
          <w:sz w:val="24"/>
          <w:szCs w:val="24"/>
          <w:lang w:val="en-US" w:eastAsia="zh-CN"/>
        </w:rPr>
        <w:t>55</w:t>
      </w:r>
      <w:r w:rsidRPr="003B41E3">
        <w:rPr>
          <w:rFonts w:ascii="Book Antiqua" w:eastAsia="宋体" w:hAnsi="Book Antiqua" w:cs="宋体"/>
          <w:sz w:val="24"/>
          <w:szCs w:val="24"/>
          <w:lang w:val="en-US" w:eastAsia="zh-CN"/>
        </w:rPr>
        <w:t>: 932-938 [PMID: 22874599 DOI: 10.1097/DCR.0b013e31826178d0]</w:t>
      </w:r>
    </w:p>
    <w:p w14:paraId="17351B28"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lastRenderedPageBreak/>
        <w:t xml:space="preserve">49 </w:t>
      </w:r>
      <w:r w:rsidRPr="003B41E3">
        <w:rPr>
          <w:rFonts w:ascii="Book Antiqua" w:eastAsia="宋体" w:hAnsi="Book Antiqua" w:cs="宋体"/>
          <w:b/>
          <w:bCs/>
          <w:sz w:val="24"/>
          <w:szCs w:val="24"/>
          <w:lang w:val="en-US" w:eastAsia="zh-CN"/>
        </w:rPr>
        <w:t>White SI</w:t>
      </w:r>
      <w:r w:rsidRPr="003B41E3">
        <w:rPr>
          <w:rFonts w:ascii="Book Antiqua" w:eastAsia="宋体" w:hAnsi="Book Antiqua" w:cs="宋体"/>
          <w:sz w:val="24"/>
          <w:szCs w:val="24"/>
          <w:lang w:val="en-US" w:eastAsia="zh-CN"/>
        </w:rPr>
        <w:t xml:space="preserve">, </w:t>
      </w:r>
      <w:proofErr w:type="spellStart"/>
      <w:r w:rsidRPr="003B41E3">
        <w:rPr>
          <w:rFonts w:ascii="Book Antiqua" w:eastAsia="宋体" w:hAnsi="Book Antiqua" w:cs="宋体"/>
          <w:sz w:val="24"/>
          <w:szCs w:val="24"/>
          <w:lang w:val="en-US" w:eastAsia="zh-CN"/>
        </w:rPr>
        <w:t>Frenkiel</w:t>
      </w:r>
      <w:proofErr w:type="spellEnd"/>
      <w:r w:rsidRPr="003B41E3">
        <w:rPr>
          <w:rFonts w:ascii="Book Antiqua" w:eastAsia="宋体" w:hAnsi="Book Antiqua" w:cs="宋体"/>
          <w:sz w:val="24"/>
          <w:szCs w:val="24"/>
          <w:lang w:val="en-US" w:eastAsia="zh-CN"/>
        </w:rPr>
        <w:t xml:space="preserve"> B, Martin PJ. A ten-year audit of perforated sigmoid diverticulitis: highlighting the outcomes of laparoscopic lavage. </w:t>
      </w:r>
      <w:r w:rsidRPr="003B41E3">
        <w:rPr>
          <w:rFonts w:ascii="Book Antiqua" w:eastAsia="宋体" w:hAnsi="Book Antiqua" w:cs="宋体"/>
          <w:i/>
          <w:iCs/>
          <w:sz w:val="24"/>
          <w:szCs w:val="24"/>
          <w:lang w:val="en-US" w:eastAsia="zh-CN"/>
        </w:rPr>
        <w:t>Dis Colon Rectum</w:t>
      </w:r>
      <w:r w:rsidRPr="003B41E3">
        <w:rPr>
          <w:rFonts w:ascii="Book Antiqua" w:eastAsia="宋体" w:hAnsi="Book Antiqua" w:cs="宋体"/>
          <w:sz w:val="24"/>
          <w:szCs w:val="24"/>
          <w:lang w:val="en-US" w:eastAsia="zh-CN"/>
        </w:rPr>
        <w:t xml:space="preserve"> 2010; </w:t>
      </w:r>
      <w:r w:rsidRPr="003B41E3">
        <w:rPr>
          <w:rFonts w:ascii="Book Antiqua" w:eastAsia="宋体" w:hAnsi="Book Antiqua" w:cs="宋体"/>
          <w:b/>
          <w:bCs/>
          <w:sz w:val="24"/>
          <w:szCs w:val="24"/>
          <w:lang w:val="en-US" w:eastAsia="zh-CN"/>
        </w:rPr>
        <w:t>53</w:t>
      </w:r>
      <w:r w:rsidRPr="003B41E3">
        <w:rPr>
          <w:rFonts w:ascii="Book Antiqua" w:eastAsia="宋体" w:hAnsi="Book Antiqua" w:cs="宋体"/>
          <w:sz w:val="24"/>
          <w:szCs w:val="24"/>
          <w:lang w:val="en-US" w:eastAsia="zh-CN"/>
        </w:rPr>
        <w:t>: 1537-1541 [PMID: 20940603 DOI: 10.1007/DCR.0b013e3181f2ee2a]</w:t>
      </w:r>
    </w:p>
    <w:p w14:paraId="6B5F7B76"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50 </w:t>
      </w:r>
      <w:proofErr w:type="spellStart"/>
      <w:r w:rsidRPr="003B41E3">
        <w:rPr>
          <w:rFonts w:ascii="Book Antiqua" w:eastAsia="宋体" w:hAnsi="Book Antiqua" w:cs="宋体"/>
          <w:b/>
          <w:bCs/>
          <w:sz w:val="24"/>
          <w:szCs w:val="24"/>
          <w:lang w:val="en-US" w:eastAsia="zh-CN"/>
        </w:rPr>
        <w:t>Edeiken</w:t>
      </w:r>
      <w:proofErr w:type="spellEnd"/>
      <w:r w:rsidRPr="003B41E3">
        <w:rPr>
          <w:rFonts w:ascii="Book Antiqua" w:eastAsia="宋体" w:hAnsi="Book Antiqua" w:cs="宋体"/>
          <w:b/>
          <w:bCs/>
          <w:sz w:val="24"/>
          <w:szCs w:val="24"/>
          <w:lang w:val="en-US" w:eastAsia="zh-CN"/>
        </w:rPr>
        <w:t xml:space="preserve"> SM</w:t>
      </w:r>
      <w:r w:rsidRPr="003B41E3">
        <w:rPr>
          <w:rFonts w:ascii="Book Antiqua" w:eastAsia="宋体" w:hAnsi="Book Antiqua" w:cs="宋体"/>
          <w:sz w:val="24"/>
          <w:szCs w:val="24"/>
          <w:lang w:val="en-US" w:eastAsia="zh-CN"/>
        </w:rPr>
        <w:t xml:space="preserve">, Maxwell RA, Dart BW, Mejia VA. Preliminary experience with laparoscopic peritoneal lavage for complicated diverticulitis: a new algorithm for treatment? </w:t>
      </w:r>
      <w:r w:rsidRPr="003B41E3">
        <w:rPr>
          <w:rFonts w:ascii="Book Antiqua" w:eastAsia="宋体" w:hAnsi="Book Antiqua" w:cs="宋体"/>
          <w:i/>
          <w:iCs/>
          <w:sz w:val="24"/>
          <w:szCs w:val="24"/>
          <w:lang w:val="en-US" w:eastAsia="zh-CN"/>
        </w:rPr>
        <w:t xml:space="preserve">Am </w:t>
      </w:r>
      <w:proofErr w:type="spellStart"/>
      <w:r w:rsidRPr="003B41E3">
        <w:rPr>
          <w:rFonts w:ascii="Book Antiqua" w:eastAsia="宋体" w:hAnsi="Book Antiqua" w:cs="宋体"/>
          <w:i/>
          <w:iCs/>
          <w:sz w:val="24"/>
          <w:szCs w:val="24"/>
          <w:lang w:val="en-US" w:eastAsia="zh-CN"/>
        </w:rPr>
        <w:t>Surg</w:t>
      </w:r>
      <w:proofErr w:type="spellEnd"/>
      <w:r w:rsidRPr="003B41E3">
        <w:rPr>
          <w:rFonts w:ascii="Book Antiqua" w:eastAsia="宋体" w:hAnsi="Book Antiqua" w:cs="宋体"/>
          <w:sz w:val="24"/>
          <w:szCs w:val="24"/>
          <w:lang w:val="en-US" w:eastAsia="zh-CN"/>
        </w:rPr>
        <w:t xml:space="preserve"> 2013; </w:t>
      </w:r>
      <w:r w:rsidRPr="003B41E3">
        <w:rPr>
          <w:rFonts w:ascii="Book Antiqua" w:eastAsia="宋体" w:hAnsi="Book Antiqua" w:cs="宋体"/>
          <w:b/>
          <w:bCs/>
          <w:sz w:val="24"/>
          <w:szCs w:val="24"/>
          <w:lang w:val="en-US" w:eastAsia="zh-CN"/>
        </w:rPr>
        <w:t>79</w:t>
      </w:r>
      <w:r w:rsidRPr="003B41E3">
        <w:rPr>
          <w:rFonts w:ascii="Book Antiqua" w:eastAsia="宋体" w:hAnsi="Book Antiqua" w:cs="宋体"/>
          <w:sz w:val="24"/>
          <w:szCs w:val="24"/>
          <w:lang w:val="en-US" w:eastAsia="zh-CN"/>
        </w:rPr>
        <w:t>: 819-825 [PMID: 23896252]</w:t>
      </w:r>
    </w:p>
    <w:p w14:paraId="491044F8"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51 </w:t>
      </w:r>
      <w:r w:rsidRPr="003B41E3">
        <w:rPr>
          <w:rFonts w:ascii="Book Antiqua" w:eastAsia="宋体" w:hAnsi="Book Antiqua" w:cs="宋体"/>
          <w:b/>
          <w:bCs/>
          <w:sz w:val="24"/>
          <w:szCs w:val="24"/>
          <w:lang w:val="en-US" w:eastAsia="zh-CN"/>
        </w:rPr>
        <w:t>McDermott FD</w:t>
      </w:r>
      <w:r w:rsidRPr="003B41E3">
        <w:rPr>
          <w:rFonts w:ascii="Book Antiqua" w:eastAsia="宋体" w:hAnsi="Book Antiqua" w:cs="宋体"/>
          <w:sz w:val="24"/>
          <w:szCs w:val="24"/>
          <w:lang w:val="en-US" w:eastAsia="zh-CN"/>
        </w:rPr>
        <w:t xml:space="preserve">, Collins D, Heeney A, Winter DC. Minimally invasive and surgical management strategies tailored to the severity of acute diverticulitis. </w:t>
      </w:r>
      <w:r w:rsidRPr="003B41E3">
        <w:rPr>
          <w:rFonts w:ascii="Book Antiqua" w:eastAsia="宋体" w:hAnsi="Book Antiqua" w:cs="宋体"/>
          <w:i/>
          <w:iCs/>
          <w:sz w:val="24"/>
          <w:szCs w:val="24"/>
          <w:lang w:val="en-US" w:eastAsia="zh-CN"/>
        </w:rPr>
        <w:t xml:space="preserve">Br J </w:t>
      </w:r>
      <w:proofErr w:type="spellStart"/>
      <w:r w:rsidRPr="003B41E3">
        <w:rPr>
          <w:rFonts w:ascii="Book Antiqua" w:eastAsia="宋体" w:hAnsi="Book Antiqua" w:cs="宋体"/>
          <w:i/>
          <w:iCs/>
          <w:sz w:val="24"/>
          <w:szCs w:val="24"/>
          <w:lang w:val="en-US" w:eastAsia="zh-CN"/>
        </w:rPr>
        <w:t>Surg</w:t>
      </w:r>
      <w:proofErr w:type="spellEnd"/>
      <w:r w:rsidRPr="003B41E3">
        <w:rPr>
          <w:rFonts w:ascii="Book Antiqua" w:eastAsia="宋体" w:hAnsi="Book Antiqua" w:cs="宋体"/>
          <w:sz w:val="24"/>
          <w:szCs w:val="24"/>
          <w:lang w:val="en-US" w:eastAsia="zh-CN"/>
        </w:rPr>
        <w:t xml:space="preserve"> 2014; </w:t>
      </w:r>
      <w:r w:rsidRPr="003B41E3">
        <w:rPr>
          <w:rFonts w:ascii="Book Antiqua" w:eastAsia="宋体" w:hAnsi="Book Antiqua" w:cs="宋体"/>
          <w:b/>
          <w:bCs/>
          <w:sz w:val="24"/>
          <w:szCs w:val="24"/>
          <w:lang w:val="en-US" w:eastAsia="zh-CN"/>
        </w:rPr>
        <w:t>101</w:t>
      </w:r>
      <w:r w:rsidRPr="003B41E3">
        <w:rPr>
          <w:rFonts w:ascii="Book Antiqua" w:eastAsia="宋体" w:hAnsi="Book Antiqua" w:cs="宋体"/>
          <w:sz w:val="24"/>
          <w:szCs w:val="24"/>
          <w:lang w:val="en-US" w:eastAsia="zh-CN"/>
        </w:rPr>
        <w:t>: e90-e99 [PMID: 24258427 DOI: 10.1002/bjs.9359]</w:t>
      </w:r>
    </w:p>
    <w:p w14:paraId="1032B58A"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52 </w:t>
      </w:r>
      <w:proofErr w:type="spellStart"/>
      <w:r w:rsidRPr="003B41E3">
        <w:rPr>
          <w:rFonts w:ascii="Book Antiqua" w:eastAsia="宋体" w:hAnsi="Book Antiqua" w:cs="宋体"/>
          <w:b/>
          <w:bCs/>
          <w:sz w:val="24"/>
          <w:szCs w:val="24"/>
          <w:lang w:val="en-US" w:eastAsia="zh-CN"/>
        </w:rPr>
        <w:t>Afshar</w:t>
      </w:r>
      <w:proofErr w:type="spellEnd"/>
      <w:r w:rsidRPr="003B41E3">
        <w:rPr>
          <w:rFonts w:ascii="Book Antiqua" w:eastAsia="宋体" w:hAnsi="Book Antiqua" w:cs="宋体"/>
          <w:b/>
          <w:bCs/>
          <w:sz w:val="24"/>
          <w:szCs w:val="24"/>
          <w:lang w:val="en-US" w:eastAsia="zh-CN"/>
        </w:rPr>
        <w:t xml:space="preserve"> S</w:t>
      </w:r>
      <w:r w:rsidRPr="003B41E3">
        <w:rPr>
          <w:rFonts w:ascii="Book Antiqua" w:eastAsia="宋体" w:hAnsi="Book Antiqua" w:cs="宋体"/>
          <w:sz w:val="24"/>
          <w:szCs w:val="24"/>
          <w:lang w:val="en-US" w:eastAsia="zh-CN"/>
        </w:rPr>
        <w:t xml:space="preserve">, </w:t>
      </w:r>
      <w:proofErr w:type="spellStart"/>
      <w:r w:rsidRPr="003B41E3">
        <w:rPr>
          <w:rFonts w:ascii="Book Antiqua" w:eastAsia="宋体" w:hAnsi="Book Antiqua" w:cs="宋体"/>
          <w:sz w:val="24"/>
          <w:szCs w:val="24"/>
          <w:lang w:val="en-US" w:eastAsia="zh-CN"/>
        </w:rPr>
        <w:t>Kurer</w:t>
      </w:r>
      <w:proofErr w:type="spellEnd"/>
      <w:r w:rsidRPr="003B41E3">
        <w:rPr>
          <w:rFonts w:ascii="Book Antiqua" w:eastAsia="宋体" w:hAnsi="Book Antiqua" w:cs="宋体"/>
          <w:sz w:val="24"/>
          <w:szCs w:val="24"/>
          <w:lang w:val="en-US" w:eastAsia="zh-CN"/>
        </w:rPr>
        <w:t xml:space="preserve"> MA. </w:t>
      </w:r>
      <w:proofErr w:type="gramStart"/>
      <w:r w:rsidRPr="003B41E3">
        <w:rPr>
          <w:rFonts w:ascii="Book Antiqua" w:eastAsia="宋体" w:hAnsi="Book Antiqua" w:cs="宋体"/>
          <w:sz w:val="24"/>
          <w:szCs w:val="24"/>
          <w:lang w:val="en-US" w:eastAsia="zh-CN"/>
        </w:rPr>
        <w:t>Laparoscopic peritoneal lavage for perforated sigmoid diverticulitis.</w:t>
      </w:r>
      <w:proofErr w:type="gramEnd"/>
      <w:r w:rsidRPr="003B41E3">
        <w:rPr>
          <w:rFonts w:ascii="Book Antiqua" w:eastAsia="宋体" w:hAnsi="Book Antiqua" w:cs="宋体"/>
          <w:sz w:val="24"/>
          <w:szCs w:val="24"/>
          <w:lang w:val="en-US" w:eastAsia="zh-CN"/>
        </w:rPr>
        <w:t xml:space="preserve"> </w:t>
      </w:r>
      <w:r w:rsidRPr="003B41E3">
        <w:rPr>
          <w:rFonts w:ascii="Book Antiqua" w:eastAsia="宋体" w:hAnsi="Book Antiqua" w:cs="宋体"/>
          <w:i/>
          <w:iCs/>
          <w:sz w:val="24"/>
          <w:szCs w:val="24"/>
          <w:lang w:val="en-US" w:eastAsia="zh-CN"/>
        </w:rPr>
        <w:t>Colorectal Dis</w:t>
      </w:r>
      <w:r w:rsidRPr="003B41E3">
        <w:rPr>
          <w:rFonts w:ascii="Book Antiqua" w:eastAsia="宋体" w:hAnsi="Book Antiqua" w:cs="宋体"/>
          <w:sz w:val="24"/>
          <w:szCs w:val="24"/>
          <w:lang w:val="en-US" w:eastAsia="zh-CN"/>
        </w:rPr>
        <w:t xml:space="preserve"> 2012; </w:t>
      </w:r>
      <w:r w:rsidRPr="003B41E3">
        <w:rPr>
          <w:rFonts w:ascii="Book Antiqua" w:eastAsia="宋体" w:hAnsi="Book Antiqua" w:cs="宋体"/>
          <w:b/>
          <w:bCs/>
          <w:sz w:val="24"/>
          <w:szCs w:val="24"/>
          <w:lang w:val="en-US" w:eastAsia="zh-CN"/>
        </w:rPr>
        <w:t>14</w:t>
      </w:r>
      <w:r w:rsidRPr="003B41E3">
        <w:rPr>
          <w:rFonts w:ascii="Book Antiqua" w:eastAsia="宋体" w:hAnsi="Book Antiqua" w:cs="宋体"/>
          <w:sz w:val="24"/>
          <w:szCs w:val="24"/>
          <w:lang w:val="en-US" w:eastAsia="zh-CN"/>
        </w:rPr>
        <w:t>: 135-142 [PMID: 21689299 DOI: 10.1111/j.1463-1318.2011.02606.x]</w:t>
      </w:r>
    </w:p>
    <w:p w14:paraId="046B21A3"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53 </w:t>
      </w:r>
      <w:r w:rsidRPr="003B41E3">
        <w:rPr>
          <w:rFonts w:ascii="Book Antiqua" w:eastAsia="宋体" w:hAnsi="Book Antiqua" w:cs="宋体"/>
          <w:b/>
          <w:bCs/>
          <w:sz w:val="24"/>
          <w:szCs w:val="24"/>
          <w:lang w:val="en-US" w:eastAsia="zh-CN"/>
        </w:rPr>
        <w:t>Rossi GL</w:t>
      </w:r>
      <w:r w:rsidRPr="003B41E3">
        <w:rPr>
          <w:rFonts w:ascii="Book Antiqua" w:eastAsia="宋体" w:hAnsi="Book Antiqua" w:cs="宋体"/>
          <w:sz w:val="24"/>
          <w:szCs w:val="24"/>
          <w:lang w:val="en-US" w:eastAsia="zh-CN"/>
        </w:rPr>
        <w:t xml:space="preserve">, Mentz R, Bertone S, </w:t>
      </w:r>
      <w:proofErr w:type="spellStart"/>
      <w:r w:rsidRPr="003B41E3">
        <w:rPr>
          <w:rFonts w:ascii="Book Antiqua" w:eastAsia="宋体" w:hAnsi="Book Antiqua" w:cs="宋体"/>
          <w:sz w:val="24"/>
          <w:szCs w:val="24"/>
          <w:lang w:val="en-US" w:eastAsia="zh-CN"/>
        </w:rPr>
        <w:t>Ojea</w:t>
      </w:r>
      <w:proofErr w:type="spellEnd"/>
      <w:r w:rsidRPr="003B41E3">
        <w:rPr>
          <w:rFonts w:ascii="Book Antiqua" w:eastAsia="宋体" w:hAnsi="Book Antiqua" w:cs="宋体"/>
          <w:sz w:val="24"/>
          <w:szCs w:val="24"/>
          <w:lang w:val="en-US" w:eastAsia="zh-CN"/>
        </w:rPr>
        <w:t xml:space="preserve"> Quintana G, Bilbao S, </w:t>
      </w:r>
      <w:proofErr w:type="spellStart"/>
      <w:r w:rsidRPr="003B41E3">
        <w:rPr>
          <w:rFonts w:ascii="Book Antiqua" w:eastAsia="宋体" w:hAnsi="Book Antiqua" w:cs="宋体"/>
          <w:sz w:val="24"/>
          <w:szCs w:val="24"/>
          <w:lang w:val="en-US" w:eastAsia="zh-CN"/>
        </w:rPr>
        <w:t>Im</w:t>
      </w:r>
      <w:proofErr w:type="spellEnd"/>
      <w:r w:rsidRPr="003B41E3">
        <w:rPr>
          <w:rFonts w:ascii="Book Antiqua" w:eastAsia="宋体" w:hAnsi="Book Antiqua" w:cs="宋体"/>
          <w:sz w:val="24"/>
          <w:szCs w:val="24"/>
          <w:lang w:val="en-US" w:eastAsia="zh-CN"/>
        </w:rPr>
        <w:t xml:space="preserve"> VM, Vaccaro CA. Laparoscopic peritoneal lavage for Hinchey III diverticulitis: is it as effective as it is applicable? </w:t>
      </w:r>
      <w:r w:rsidRPr="003B41E3">
        <w:rPr>
          <w:rFonts w:ascii="Book Antiqua" w:eastAsia="宋体" w:hAnsi="Book Antiqua" w:cs="宋体"/>
          <w:i/>
          <w:iCs/>
          <w:sz w:val="24"/>
          <w:szCs w:val="24"/>
          <w:lang w:val="en-US" w:eastAsia="zh-CN"/>
        </w:rPr>
        <w:t>Dis Colon Rectum</w:t>
      </w:r>
      <w:r w:rsidRPr="003B41E3">
        <w:rPr>
          <w:rFonts w:ascii="Book Antiqua" w:eastAsia="宋体" w:hAnsi="Book Antiqua" w:cs="宋体"/>
          <w:sz w:val="24"/>
          <w:szCs w:val="24"/>
          <w:lang w:val="en-US" w:eastAsia="zh-CN"/>
        </w:rPr>
        <w:t xml:space="preserve"> 2014; </w:t>
      </w:r>
      <w:r w:rsidRPr="003B41E3">
        <w:rPr>
          <w:rFonts w:ascii="Book Antiqua" w:eastAsia="宋体" w:hAnsi="Book Antiqua" w:cs="宋体"/>
          <w:b/>
          <w:bCs/>
          <w:sz w:val="24"/>
          <w:szCs w:val="24"/>
          <w:lang w:val="en-US" w:eastAsia="zh-CN"/>
        </w:rPr>
        <w:t>57</w:t>
      </w:r>
      <w:r w:rsidRPr="003B41E3">
        <w:rPr>
          <w:rFonts w:ascii="Book Antiqua" w:eastAsia="宋体" w:hAnsi="Book Antiqua" w:cs="宋体"/>
          <w:sz w:val="24"/>
          <w:szCs w:val="24"/>
          <w:lang w:val="en-US" w:eastAsia="zh-CN"/>
        </w:rPr>
        <w:t>: 1384-1390 [PMID: 25380004 DOI: 10.1097/DCR.0000000000000252]</w:t>
      </w:r>
    </w:p>
    <w:p w14:paraId="1CF62E07"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54 </w:t>
      </w:r>
      <w:proofErr w:type="spellStart"/>
      <w:r w:rsidRPr="003B41E3">
        <w:rPr>
          <w:rFonts w:ascii="Book Antiqua" w:eastAsia="宋体" w:hAnsi="Book Antiqua" w:cs="宋体"/>
          <w:b/>
          <w:bCs/>
          <w:sz w:val="24"/>
          <w:szCs w:val="24"/>
          <w:lang w:val="en-US" w:eastAsia="zh-CN"/>
        </w:rPr>
        <w:t>Agresta</w:t>
      </w:r>
      <w:proofErr w:type="spellEnd"/>
      <w:r w:rsidRPr="003B41E3">
        <w:rPr>
          <w:rFonts w:ascii="Book Antiqua" w:eastAsia="宋体" w:hAnsi="Book Antiqua" w:cs="宋体"/>
          <w:b/>
          <w:bCs/>
          <w:sz w:val="24"/>
          <w:szCs w:val="24"/>
          <w:lang w:val="en-US" w:eastAsia="zh-CN"/>
        </w:rPr>
        <w:t xml:space="preserve"> F</w:t>
      </w:r>
      <w:r w:rsidRPr="003B41E3">
        <w:rPr>
          <w:rFonts w:ascii="Book Antiqua" w:eastAsia="宋体" w:hAnsi="Book Antiqua" w:cs="宋体"/>
          <w:sz w:val="24"/>
          <w:szCs w:val="24"/>
          <w:lang w:val="en-US" w:eastAsia="zh-CN"/>
        </w:rPr>
        <w:t xml:space="preserve">, </w:t>
      </w:r>
      <w:proofErr w:type="spellStart"/>
      <w:r w:rsidRPr="003B41E3">
        <w:rPr>
          <w:rFonts w:ascii="Book Antiqua" w:eastAsia="宋体" w:hAnsi="Book Antiqua" w:cs="宋体"/>
          <w:sz w:val="24"/>
          <w:szCs w:val="24"/>
          <w:lang w:val="en-US" w:eastAsia="zh-CN"/>
        </w:rPr>
        <w:t>Ansaloni</w:t>
      </w:r>
      <w:proofErr w:type="spellEnd"/>
      <w:r w:rsidRPr="003B41E3">
        <w:rPr>
          <w:rFonts w:ascii="Book Antiqua" w:eastAsia="宋体" w:hAnsi="Book Antiqua" w:cs="宋体"/>
          <w:sz w:val="24"/>
          <w:szCs w:val="24"/>
          <w:lang w:val="en-US" w:eastAsia="zh-CN"/>
        </w:rPr>
        <w:t xml:space="preserve"> L, </w:t>
      </w:r>
      <w:proofErr w:type="spellStart"/>
      <w:r w:rsidRPr="003B41E3">
        <w:rPr>
          <w:rFonts w:ascii="Book Antiqua" w:eastAsia="宋体" w:hAnsi="Book Antiqua" w:cs="宋体"/>
          <w:sz w:val="24"/>
          <w:szCs w:val="24"/>
          <w:lang w:val="en-US" w:eastAsia="zh-CN"/>
        </w:rPr>
        <w:t>Baiocchi</w:t>
      </w:r>
      <w:proofErr w:type="spellEnd"/>
      <w:r w:rsidRPr="003B41E3">
        <w:rPr>
          <w:rFonts w:ascii="Book Antiqua" w:eastAsia="宋体" w:hAnsi="Book Antiqua" w:cs="宋体"/>
          <w:sz w:val="24"/>
          <w:szCs w:val="24"/>
          <w:lang w:val="en-US" w:eastAsia="zh-CN"/>
        </w:rPr>
        <w:t xml:space="preserve"> GL, </w:t>
      </w:r>
      <w:proofErr w:type="spellStart"/>
      <w:r w:rsidRPr="003B41E3">
        <w:rPr>
          <w:rFonts w:ascii="Book Antiqua" w:eastAsia="宋体" w:hAnsi="Book Antiqua" w:cs="宋体"/>
          <w:sz w:val="24"/>
          <w:szCs w:val="24"/>
          <w:lang w:val="en-US" w:eastAsia="zh-CN"/>
        </w:rPr>
        <w:t>Bergamini</w:t>
      </w:r>
      <w:proofErr w:type="spellEnd"/>
      <w:r w:rsidRPr="003B41E3">
        <w:rPr>
          <w:rFonts w:ascii="Book Antiqua" w:eastAsia="宋体" w:hAnsi="Book Antiqua" w:cs="宋体"/>
          <w:sz w:val="24"/>
          <w:szCs w:val="24"/>
          <w:lang w:val="en-US" w:eastAsia="zh-CN"/>
        </w:rPr>
        <w:t xml:space="preserve"> C, Campanile FC, Carlucci M, </w:t>
      </w:r>
      <w:proofErr w:type="spellStart"/>
      <w:r w:rsidRPr="003B41E3">
        <w:rPr>
          <w:rFonts w:ascii="Book Antiqua" w:eastAsia="宋体" w:hAnsi="Book Antiqua" w:cs="宋体"/>
          <w:sz w:val="24"/>
          <w:szCs w:val="24"/>
          <w:lang w:val="en-US" w:eastAsia="zh-CN"/>
        </w:rPr>
        <w:t>Cocorullo</w:t>
      </w:r>
      <w:proofErr w:type="spellEnd"/>
      <w:r w:rsidRPr="003B41E3">
        <w:rPr>
          <w:rFonts w:ascii="Book Antiqua" w:eastAsia="宋体" w:hAnsi="Book Antiqua" w:cs="宋体"/>
          <w:sz w:val="24"/>
          <w:szCs w:val="24"/>
          <w:lang w:val="en-US" w:eastAsia="zh-CN"/>
        </w:rPr>
        <w:t xml:space="preserve"> G, </w:t>
      </w:r>
      <w:proofErr w:type="spellStart"/>
      <w:r w:rsidRPr="003B41E3">
        <w:rPr>
          <w:rFonts w:ascii="Book Antiqua" w:eastAsia="宋体" w:hAnsi="Book Antiqua" w:cs="宋体"/>
          <w:sz w:val="24"/>
          <w:szCs w:val="24"/>
          <w:lang w:val="en-US" w:eastAsia="zh-CN"/>
        </w:rPr>
        <w:t>Corradi</w:t>
      </w:r>
      <w:proofErr w:type="spellEnd"/>
      <w:r w:rsidRPr="003B41E3">
        <w:rPr>
          <w:rFonts w:ascii="Book Antiqua" w:eastAsia="宋体" w:hAnsi="Book Antiqua" w:cs="宋体"/>
          <w:sz w:val="24"/>
          <w:szCs w:val="24"/>
          <w:lang w:val="en-US" w:eastAsia="zh-CN"/>
        </w:rPr>
        <w:t xml:space="preserve"> A, </w:t>
      </w:r>
      <w:proofErr w:type="spellStart"/>
      <w:r w:rsidRPr="003B41E3">
        <w:rPr>
          <w:rFonts w:ascii="Book Antiqua" w:eastAsia="宋体" w:hAnsi="Book Antiqua" w:cs="宋体"/>
          <w:sz w:val="24"/>
          <w:szCs w:val="24"/>
          <w:lang w:val="en-US" w:eastAsia="zh-CN"/>
        </w:rPr>
        <w:t>Franzato</w:t>
      </w:r>
      <w:proofErr w:type="spellEnd"/>
      <w:r w:rsidRPr="003B41E3">
        <w:rPr>
          <w:rFonts w:ascii="Book Antiqua" w:eastAsia="宋体" w:hAnsi="Book Antiqua" w:cs="宋体"/>
          <w:sz w:val="24"/>
          <w:szCs w:val="24"/>
          <w:lang w:val="en-US" w:eastAsia="zh-CN"/>
        </w:rPr>
        <w:t xml:space="preserve"> B, </w:t>
      </w:r>
      <w:proofErr w:type="spellStart"/>
      <w:r w:rsidRPr="003B41E3">
        <w:rPr>
          <w:rFonts w:ascii="Book Antiqua" w:eastAsia="宋体" w:hAnsi="Book Antiqua" w:cs="宋体"/>
          <w:sz w:val="24"/>
          <w:szCs w:val="24"/>
          <w:lang w:val="en-US" w:eastAsia="zh-CN"/>
        </w:rPr>
        <w:t>Lupo</w:t>
      </w:r>
      <w:proofErr w:type="spellEnd"/>
      <w:r w:rsidRPr="003B41E3">
        <w:rPr>
          <w:rFonts w:ascii="Book Antiqua" w:eastAsia="宋体" w:hAnsi="Book Antiqua" w:cs="宋体"/>
          <w:sz w:val="24"/>
          <w:szCs w:val="24"/>
          <w:lang w:val="en-US" w:eastAsia="zh-CN"/>
        </w:rPr>
        <w:t xml:space="preserve"> M, </w:t>
      </w:r>
      <w:proofErr w:type="spellStart"/>
      <w:r w:rsidRPr="003B41E3">
        <w:rPr>
          <w:rFonts w:ascii="Book Antiqua" w:eastAsia="宋体" w:hAnsi="Book Antiqua" w:cs="宋体"/>
          <w:sz w:val="24"/>
          <w:szCs w:val="24"/>
          <w:lang w:val="en-US" w:eastAsia="zh-CN"/>
        </w:rPr>
        <w:t>Mandalà</w:t>
      </w:r>
      <w:proofErr w:type="spellEnd"/>
      <w:r w:rsidRPr="003B41E3">
        <w:rPr>
          <w:rFonts w:ascii="Book Antiqua" w:eastAsia="宋体" w:hAnsi="Book Antiqua" w:cs="宋体"/>
          <w:sz w:val="24"/>
          <w:szCs w:val="24"/>
          <w:lang w:val="en-US" w:eastAsia="zh-CN"/>
        </w:rPr>
        <w:t xml:space="preserve"> V, Mirabella A, </w:t>
      </w:r>
      <w:proofErr w:type="spellStart"/>
      <w:r w:rsidRPr="003B41E3">
        <w:rPr>
          <w:rFonts w:ascii="Book Antiqua" w:eastAsia="宋体" w:hAnsi="Book Antiqua" w:cs="宋体"/>
          <w:sz w:val="24"/>
          <w:szCs w:val="24"/>
          <w:lang w:val="en-US" w:eastAsia="zh-CN"/>
        </w:rPr>
        <w:t>Pernazza</w:t>
      </w:r>
      <w:proofErr w:type="spellEnd"/>
      <w:r w:rsidRPr="003B41E3">
        <w:rPr>
          <w:rFonts w:ascii="Book Antiqua" w:eastAsia="宋体" w:hAnsi="Book Antiqua" w:cs="宋体"/>
          <w:sz w:val="24"/>
          <w:szCs w:val="24"/>
          <w:lang w:val="en-US" w:eastAsia="zh-CN"/>
        </w:rPr>
        <w:t xml:space="preserve"> G, </w:t>
      </w:r>
      <w:proofErr w:type="spellStart"/>
      <w:r w:rsidRPr="003B41E3">
        <w:rPr>
          <w:rFonts w:ascii="Book Antiqua" w:eastAsia="宋体" w:hAnsi="Book Antiqua" w:cs="宋体"/>
          <w:sz w:val="24"/>
          <w:szCs w:val="24"/>
          <w:lang w:val="en-US" w:eastAsia="zh-CN"/>
        </w:rPr>
        <w:t>Piccoli</w:t>
      </w:r>
      <w:proofErr w:type="spellEnd"/>
      <w:r w:rsidRPr="003B41E3">
        <w:rPr>
          <w:rFonts w:ascii="Book Antiqua" w:eastAsia="宋体" w:hAnsi="Book Antiqua" w:cs="宋体"/>
          <w:sz w:val="24"/>
          <w:szCs w:val="24"/>
          <w:lang w:val="en-US" w:eastAsia="zh-CN"/>
        </w:rPr>
        <w:t xml:space="preserve"> M, </w:t>
      </w:r>
      <w:proofErr w:type="spellStart"/>
      <w:r w:rsidRPr="003B41E3">
        <w:rPr>
          <w:rFonts w:ascii="Book Antiqua" w:eastAsia="宋体" w:hAnsi="Book Antiqua" w:cs="宋体"/>
          <w:sz w:val="24"/>
          <w:szCs w:val="24"/>
          <w:lang w:val="en-US" w:eastAsia="zh-CN"/>
        </w:rPr>
        <w:t>Staudacher</w:t>
      </w:r>
      <w:proofErr w:type="spellEnd"/>
      <w:r w:rsidRPr="003B41E3">
        <w:rPr>
          <w:rFonts w:ascii="Book Antiqua" w:eastAsia="宋体" w:hAnsi="Book Antiqua" w:cs="宋体"/>
          <w:sz w:val="24"/>
          <w:szCs w:val="24"/>
          <w:lang w:val="en-US" w:eastAsia="zh-CN"/>
        </w:rPr>
        <w:t xml:space="preserve"> C, </w:t>
      </w:r>
      <w:proofErr w:type="spellStart"/>
      <w:r w:rsidRPr="003B41E3">
        <w:rPr>
          <w:rFonts w:ascii="Book Antiqua" w:eastAsia="宋体" w:hAnsi="Book Antiqua" w:cs="宋体"/>
          <w:sz w:val="24"/>
          <w:szCs w:val="24"/>
          <w:lang w:val="en-US" w:eastAsia="zh-CN"/>
        </w:rPr>
        <w:t>Vettoretto</w:t>
      </w:r>
      <w:proofErr w:type="spellEnd"/>
      <w:r w:rsidRPr="003B41E3">
        <w:rPr>
          <w:rFonts w:ascii="Book Antiqua" w:eastAsia="宋体" w:hAnsi="Book Antiqua" w:cs="宋体"/>
          <w:sz w:val="24"/>
          <w:szCs w:val="24"/>
          <w:lang w:val="en-US" w:eastAsia="zh-CN"/>
        </w:rPr>
        <w:t xml:space="preserve"> N, </w:t>
      </w:r>
      <w:proofErr w:type="spellStart"/>
      <w:r w:rsidRPr="003B41E3">
        <w:rPr>
          <w:rFonts w:ascii="Book Antiqua" w:eastAsia="宋体" w:hAnsi="Book Antiqua" w:cs="宋体"/>
          <w:sz w:val="24"/>
          <w:szCs w:val="24"/>
          <w:lang w:val="en-US" w:eastAsia="zh-CN"/>
        </w:rPr>
        <w:t>Zago</w:t>
      </w:r>
      <w:proofErr w:type="spellEnd"/>
      <w:r w:rsidRPr="003B41E3">
        <w:rPr>
          <w:rFonts w:ascii="Book Antiqua" w:eastAsia="宋体" w:hAnsi="Book Antiqua" w:cs="宋体"/>
          <w:sz w:val="24"/>
          <w:szCs w:val="24"/>
          <w:lang w:val="en-US" w:eastAsia="zh-CN"/>
        </w:rPr>
        <w:t xml:space="preserve"> M, </w:t>
      </w:r>
      <w:proofErr w:type="spellStart"/>
      <w:r w:rsidRPr="003B41E3">
        <w:rPr>
          <w:rFonts w:ascii="Book Antiqua" w:eastAsia="宋体" w:hAnsi="Book Antiqua" w:cs="宋体"/>
          <w:sz w:val="24"/>
          <w:szCs w:val="24"/>
          <w:lang w:val="en-US" w:eastAsia="zh-CN"/>
        </w:rPr>
        <w:t>Lettieri</w:t>
      </w:r>
      <w:proofErr w:type="spellEnd"/>
      <w:r w:rsidRPr="003B41E3">
        <w:rPr>
          <w:rFonts w:ascii="Book Antiqua" w:eastAsia="宋体" w:hAnsi="Book Antiqua" w:cs="宋体"/>
          <w:sz w:val="24"/>
          <w:szCs w:val="24"/>
          <w:lang w:val="en-US" w:eastAsia="zh-CN"/>
        </w:rPr>
        <w:t xml:space="preserve"> E, </w:t>
      </w:r>
      <w:proofErr w:type="spellStart"/>
      <w:r w:rsidRPr="003B41E3">
        <w:rPr>
          <w:rFonts w:ascii="Book Antiqua" w:eastAsia="宋体" w:hAnsi="Book Antiqua" w:cs="宋体"/>
          <w:sz w:val="24"/>
          <w:szCs w:val="24"/>
          <w:lang w:val="en-US" w:eastAsia="zh-CN"/>
        </w:rPr>
        <w:t>Levati</w:t>
      </w:r>
      <w:proofErr w:type="spellEnd"/>
      <w:r w:rsidRPr="003B41E3">
        <w:rPr>
          <w:rFonts w:ascii="Book Antiqua" w:eastAsia="宋体" w:hAnsi="Book Antiqua" w:cs="宋体"/>
          <w:sz w:val="24"/>
          <w:szCs w:val="24"/>
          <w:lang w:val="en-US" w:eastAsia="zh-CN"/>
        </w:rPr>
        <w:t xml:space="preserve"> A, </w:t>
      </w:r>
      <w:proofErr w:type="spellStart"/>
      <w:r w:rsidRPr="003B41E3">
        <w:rPr>
          <w:rFonts w:ascii="Book Antiqua" w:eastAsia="宋体" w:hAnsi="Book Antiqua" w:cs="宋体"/>
          <w:sz w:val="24"/>
          <w:szCs w:val="24"/>
          <w:lang w:val="en-US" w:eastAsia="zh-CN"/>
        </w:rPr>
        <w:t>Pietrini</w:t>
      </w:r>
      <w:proofErr w:type="spellEnd"/>
      <w:r w:rsidRPr="003B41E3">
        <w:rPr>
          <w:rFonts w:ascii="Book Antiqua" w:eastAsia="宋体" w:hAnsi="Book Antiqua" w:cs="宋体"/>
          <w:sz w:val="24"/>
          <w:szCs w:val="24"/>
          <w:lang w:val="en-US" w:eastAsia="zh-CN"/>
        </w:rPr>
        <w:t xml:space="preserve"> D, Scaglione M, De </w:t>
      </w:r>
      <w:proofErr w:type="spellStart"/>
      <w:r w:rsidRPr="003B41E3">
        <w:rPr>
          <w:rFonts w:ascii="Book Antiqua" w:eastAsia="宋体" w:hAnsi="Book Antiqua" w:cs="宋体"/>
          <w:sz w:val="24"/>
          <w:szCs w:val="24"/>
          <w:lang w:val="en-US" w:eastAsia="zh-CN"/>
        </w:rPr>
        <w:t>Masi</w:t>
      </w:r>
      <w:proofErr w:type="spellEnd"/>
      <w:r w:rsidRPr="003B41E3">
        <w:rPr>
          <w:rFonts w:ascii="Book Antiqua" w:eastAsia="宋体" w:hAnsi="Book Antiqua" w:cs="宋体"/>
          <w:sz w:val="24"/>
          <w:szCs w:val="24"/>
          <w:lang w:val="en-US" w:eastAsia="zh-CN"/>
        </w:rPr>
        <w:t xml:space="preserve"> S, De </w:t>
      </w:r>
      <w:proofErr w:type="spellStart"/>
      <w:r w:rsidRPr="003B41E3">
        <w:rPr>
          <w:rFonts w:ascii="Book Antiqua" w:eastAsia="宋体" w:hAnsi="Book Antiqua" w:cs="宋体"/>
          <w:sz w:val="24"/>
          <w:szCs w:val="24"/>
          <w:lang w:val="en-US" w:eastAsia="zh-CN"/>
        </w:rPr>
        <w:t>Placido</w:t>
      </w:r>
      <w:proofErr w:type="spellEnd"/>
      <w:r w:rsidRPr="003B41E3">
        <w:rPr>
          <w:rFonts w:ascii="Book Antiqua" w:eastAsia="宋体" w:hAnsi="Book Antiqua" w:cs="宋体"/>
          <w:sz w:val="24"/>
          <w:szCs w:val="24"/>
          <w:lang w:val="en-US" w:eastAsia="zh-CN"/>
        </w:rPr>
        <w:t xml:space="preserve"> G, </w:t>
      </w:r>
      <w:proofErr w:type="spellStart"/>
      <w:r w:rsidRPr="003B41E3">
        <w:rPr>
          <w:rFonts w:ascii="Book Antiqua" w:eastAsia="宋体" w:hAnsi="Book Antiqua" w:cs="宋体"/>
          <w:sz w:val="24"/>
          <w:szCs w:val="24"/>
          <w:lang w:val="en-US" w:eastAsia="zh-CN"/>
        </w:rPr>
        <w:t>Francucci</w:t>
      </w:r>
      <w:proofErr w:type="spellEnd"/>
      <w:r w:rsidRPr="003B41E3">
        <w:rPr>
          <w:rFonts w:ascii="Book Antiqua" w:eastAsia="宋体" w:hAnsi="Book Antiqua" w:cs="宋体"/>
          <w:sz w:val="24"/>
          <w:szCs w:val="24"/>
          <w:lang w:val="en-US" w:eastAsia="zh-CN"/>
        </w:rPr>
        <w:t xml:space="preserve"> M, </w:t>
      </w:r>
      <w:proofErr w:type="spellStart"/>
      <w:r w:rsidRPr="003B41E3">
        <w:rPr>
          <w:rFonts w:ascii="Book Antiqua" w:eastAsia="宋体" w:hAnsi="Book Antiqua" w:cs="宋体"/>
          <w:sz w:val="24"/>
          <w:szCs w:val="24"/>
          <w:lang w:val="en-US" w:eastAsia="zh-CN"/>
        </w:rPr>
        <w:t>Rasi</w:t>
      </w:r>
      <w:proofErr w:type="spellEnd"/>
      <w:r w:rsidRPr="003B41E3">
        <w:rPr>
          <w:rFonts w:ascii="Book Antiqua" w:eastAsia="宋体" w:hAnsi="Book Antiqua" w:cs="宋体"/>
          <w:sz w:val="24"/>
          <w:szCs w:val="24"/>
          <w:lang w:val="en-US" w:eastAsia="zh-CN"/>
        </w:rPr>
        <w:t xml:space="preserve"> M, Fingerhut A, </w:t>
      </w:r>
      <w:proofErr w:type="spellStart"/>
      <w:r w:rsidRPr="003B41E3">
        <w:rPr>
          <w:rFonts w:ascii="Book Antiqua" w:eastAsia="宋体" w:hAnsi="Book Antiqua" w:cs="宋体"/>
          <w:sz w:val="24"/>
          <w:szCs w:val="24"/>
          <w:lang w:val="en-US" w:eastAsia="zh-CN"/>
        </w:rPr>
        <w:t>Uranüs</w:t>
      </w:r>
      <w:proofErr w:type="spellEnd"/>
      <w:r w:rsidRPr="003B41E3">
        <w:rPr>
          <w:rFonts w:ascii="Book Antiqua" w:eastAsia="宋体" w:hAnsi="Book Antiqua" w:cs="宋体"/>
          <w:sz w:val="24"/>
          <w:szCs w:val="24"/>
          <w:lang w:val="en-US" w:eastAsia="zh-CN"/>
        </w:rPr>
        <w:t xml:space="preserve"> S, </w:t>
      </w:r>
      <w:proofErr w:type="spellStart"/>
      <w:r w:rsidRPr="003B41E3">
        <w:rPr>
          <w:rFonts w:ascii="Book Antiqua" w:eastAsia="宋体" w:hAnsi="Book Antiqua" w:cs="宋体"/>
          <w:sz w:val="24"/>
          <w:szCs w:val="24"/>
          <w:lang w:val="en-US" w:eastAsia="zh-CN"/>
        </w:rPr>
        <w:t>Garattini</w:t>
      </w:r>
      <w:proofErr w:type="spellEnd"/>
      <w:r w:rsidRPr="003B41E3">
        <w:rPr>
          <w:rFonts w:ascii="Book Antiqua" w:eastAsia="宋体" w:hAnsi="Book Antiqua" w:cs="宋体"/>
          <w:sz w:val="24"/>
          <w:szCs w:val="24"/>
          <w:lang w:val="en-US" w:eastAsia="zh-CN"/>
        </w:rPr>
        <w:t xml:space="preserve"> S. Laparoscopic approach to acute abdomen from the Consensus Development Conference of the </w:t>
      </w:r>
      <w:proofErr w:type="spellStart"/>
      <w:r w:rsidRPr="003B41E3">
        <w:rPr>
          <w:rFonts w:ascii="Book Antiqua" w:eastAsia="宋体" w:hAnsi="Book Antiqua" w:cs="宋体"/>
          <w:sz w:val="24"/>
          <w:szCs w:val="24"/>
          <w:lang w:val="en-US" w:eastAsia="zh-CN"/>
        </w:rPr>
        <w:t>Società</w:t>
      </w:r>
      <w:proofErr w:type="spellEnd"/>
      <w:r w:rsidRPr="003B41E3">
        <w:rPr>
          <w:rFonts w:ascii="Book Antiqua" w:eastAsia="宋体" w:hAnsi="Book Antiqua" w:cs="宋体"/>
          <w:sz w:val="24"/>
          <w:szCs w:val="24"/>
          <w:lang w:val="en-US" w:eastAsia="zh-CN"/>
        </w:rPr>
        <w:t xml:space="preserve"> </w:t>
      </w:r>
      <w:proofErr w:type="spellStart"/>
      <w:r w:rsidRPr="003B41E3">
        <w:rPr>
          <w:rFonts w:ascii="Book Antiqua" w:eastAsia="宋体" w:hAnsi="Book Antiqua" w:cs="宋体"/>
          <w:sz w:val="24"/>
          <w:szCs w:val="24"/>
          <w:lang w:val="en-US" w:eastAsia="zh-CN"/>
        </w:rPr>
        <w:t>Italiana</w:t>
      </w:r>
      <w:proofErr w:type="spellEnd"/>
      <w:r w:rsidRPr="003B41E3">
        <w:rPr>
          <w:rFonts w:ascii="Book Antiqua" w:eastAsia="宋体" w:hAnsi="Book Antiqua" w:cs="宋体"/>
          <w:sz w:val="24"/>
          <w:szCs w:val="24"/>
          <w:lang w:val="en-US" w:eastAsia="zh-CN"/>
        </w:rPr>
        <w:t xml:space="preserve"> di </w:t>
      </w:r>
      <w:proofErr w:type="spellStart"/>
      <w:r w:rsidRPr="003B41E3">
        <w:rPr>
          <w:rFonts w:ascii="Book Antiqua" w:eastAsia="宋体" w:hAnsi="Book Antiqua" w:cs="宋体"/>
          <w:sz w:val="24"/>
          <w:szCs w:val="24"/>
          <w:lang w:val="en-US" w:eastAsia="zh-CN"/>
        </w:rPr>
        <w:t>Chirurgia</w:t>
      </w:r>
      <w:proofErr w:type="spellEnd"/>
      <w:r w:rsidRPr="003B41E3">
        <w:rPr>
          <w:rFonts w:ascii="Book Antiqua" w:eastAsia="宋体" w:hAnsi="Book Antiqua" w:cs="宋体"/>
          <w:sz w:val="24"/>
          <w:szCs w:val="24"/>
          <w:lang w:val="en-US" w:eastAsia="zh-CN"/>
        </w:rPr>
        <w:t xml:space="preserve"> </w:t>
      </w:r>
      <w:proofErr w:type="spellStart"/>
      <w:r w:rsidRPr="003B41E3">
        <w:rPr>
          <w:rFonts w:ascii="Book Antiqua" w:eastAsia="宋体" w:hAnsi="Book Antiqua" w:cs="宋体"/>
          <w:sz w:val="24"/>
          <w:szCs w:val="24"/>
          <w:lang w:val="en-US" w:eastAsia="zh-CN"/>
        </w:rPr>
        <w:t>Endoscopica</w:t>
      </w:r>
      <w:proofErr w:type="spellEnd"/>
      <w:r w:rsidRPr="003B41E3">
        <w:rPr>
          <w:rFonts w:ascii="Book Antiqua" w:eastAsia="宋体" w:hAnsi="Book Antiqua" w:cs="宋体"/>
          <w:sz w:val="24"/>
          <w:szCs w:val="24"/>
          <w:lang w:val="en-US" w:eastAsia="zh-CN"/>
        </w:rPr>
        <w:t xml:space="preserve"> e </w:t>
      </w:r>
      <w:proofErr w:type="spellStart"/>
      <w:r w:rsidRPr="003B41E3">
        <w:rPr>
          <w:rFonts w:ascii="Book Antiqua" w:eastAsia="宋体" w:hAnsi="Book Antiqua" w:cs="宋体"/>
          <w:sz w:val="24"/>
          <w:szCs w:val="24"/>
          <w:lang w:val="en-US" w:eastAsia="zh-CN"/>
        </w:rPr>
        <w:t>nuove</w:t>
      </w:r>
      <w:proofErr w:type="spellEnd"/>
      <w:r w:rsidRPr="003B41E3">
        <w:rPr>
          <w:rFonts w:ascii="Book Antiqua" w:eastAsia="宋体" w:hAnsi="Book Antiqua" w:cs="宋体"/>
          <w:sz w:val="24"/>
          <w:szCs w:val="24"/>
          <w:lang w:val="en-US" w:eastAsia="zh-CN"/>
        </w:rPr>
        <w:t xml:space="preserve"> </w:t>
      </w:r>
      <w:proofErr w:type="spellStart"/>
      <w:r w:rsidRPr="003B41E3">
        <w:rPr>
          <w:rFonts w:ascii="Book Antiqua" w:eastAsia="宋体" w:hAnsi="Book Antiqua" w:cs="宋体"/>
          <w:sz w:val="24"/>
          <w:szCs w:val="24"/>
          <w:lang w:val="en-US" w:eastAsia="zh-CN"/>
        </w:rPr>
        <w:t>tecnologie</w:t>
      </w:r>
      <w:proofErr w:type="spellEnd"/>
      <w:r w:rsidRPr="003B41E3">
        <w:rPr>
          <w:rFonts w:ascii="Book Antiqua" w:eastAsia="宋体" w:hAnsi="Book Antiqua" w:cs="宋体"/>
          <w:sz w:val="24"/>
          <w:szCs w:val="24"/>
          <w:lang w:val="en-US" w:eastAsia="zh-CN"/>
        </w:rPr>
        <w:t xml:space="preserve"> (SICE), </w:t>
      </w:r>
      <w:proofErr w:type="spellStart"/>
      <w:r w:rsidRPr="003B41E3">
        <w:rPr>
          <w:rFonts w:ascii="Book Antiqua" w:eastAsia="宋体" w:hAnsi="Book Antiqua" w:cs="宋体"/>
          <w:sz w:val="24"/>
          <w:szCs w:val="24"/>
          <w:lang w:val="en-US" w:eastAsia="zh-CN"/>
        </w:rPr>
        <w:t>Associazione</w:t>
      </w:r>
      <w:proofErr w:type="spellEnd"/>
      <w:r w:rsidRPr="003B41E3">
        <w:rPr>
          <w:rFonts w:ascii="Book Antiqua" w:eastAsia="宋体" w:hAnsi="Book Antiqua" w:cs="宋体"/>
          <w:sz w:val="24"/>
          <w:szCs w:val="24"/>
          <w:lang w:val="en-US" w:eastAsia="zh-CN"/>
        </w:rPr>
        <w:t xml:space="preserve"> </w:t>
      </w:r>
      <w:proofErr w:type="spellStart"/>
      <w:r w:rsidRPr="003B41E3">
        <w:rPr>
          <w:rFonts w:ascii="Book Antiqua" w:eastAsia="宋体" w:hAnsi="Book Antiqua" w:cs="宋体"/>
          <w:sz w:val="24"/>
          <w:szCs w:val="24"/>
          <w:lang w:val="en-US" w:eastAsia="zh-CN"/>
        </w:rPr>
        <w:t>Chirurghi</w:t>
      </w:r>
      <w:proofErr w:type="spellEnd"/>
      <w:r w:rsidRPr="003B41E3">
        <w:rPr>
          <w:rFonts w:ascii="Book Antiqua" w:eastAsia="宋体" w:hAnsi="Book Antiqua" w:cs="宋体"/>
          <w:sz w:val="24"/>
          <w:szCs w:val="24"/>
          <w:lang w:val="en-US" w:eastAsia="zh-CN"/>
        </w:rPr>
        <w:t xml:space="preserve"> </w:t>
      </w:r>
      <w:proofErr w:type="spellStart"/>
      <w:r w:rsidRPr="003B41E3">
        <w:rPr>
          <w:rFonts w:ascii="Book Antiqua" w:eastAsia="宋体" w:hAnsi="Book Antiqua" w:cs="宋体"/>
          <w:sz w:val="24"/>
          <w:szCs w:val="24"/>
          <w:lang w:val="en-US" w:eastAsia="zh-CN"/>
        </w:rPr>
        <w:t>Ospedalieri</w:t>
      </w:r>
      <w:proofErr w:type="spellEnd"/>
      <w:r w:rsidRPr="003B41E3">
        <w:rPr>
          <w:rFonts w:ascii="Book Antiqua" w:eastAsia="宋体" w:hAnsi="Book Antiqua" w:cs="宋体"/>
          <w:sz w:val="24"/>
          <w:szCs w:val="24"/>
          <w:lang w:val="en-US" w:eastAsia="zh-CN"/>
        </w:rPr>
        <w:t xml:space="preserve"> </w:t>
      </w:r>
      <w:proofErr w:type="spellStart"/>
      <w:r w:rsidRPr="003B41E3">
        <w:rPr>
          <w:rFonts w:ascii="Book Antiqua" w:eastAsia="宋体" w:hAnsi="Book Antiqua" w:cs="宋体"/>
          <w:sz w:val="24"/>
          <w:szCs w:val="24"/>
          <w:lang w:val="en-US" w:eastAsia="zh-CN"/>
        </w:rPr>
        <w:t>Italiani</w:t>
      </w:r>
      <w:proofErr w:type="spellEnd"/>
      <w:r w:rsidRPr="003B41E3">
        <w:rPr>
          <w:rFonts w:ascii="Book Antiqua" w:eastAsia="宋体" w:hAnsi="Book Antiqua" w:cs="宋体"/>
          <w:sz w:val="24"/>
          <w:szCs w:val="24"/>
          <w:lang w:val="en-US" w:eastAsia="zh-CN"/>
        </w:rPr>
        <w:t xml:space="preserve"> (ACOI), </w:t>
      </w:r>
      <w:proofErr w:type="spellStart"/>
      <w:r w:rsidRPr="003B41E3">
        <w:rPr>
          <w:rFonts w:ascii="Book Antiqua" w:eastAsia="宋体" w:hAnsi="Book Antiqua" w:cs="宋体"/>
          <w:sz w:val="24"/>
          <w:szCs w:val="24"/>
          <w:lang w:val="en-US" w:eastAsia="zh-CN"/>
        </w:rPr>
        <w:t>Società</w:t>
      </w:r>
      <w:proofErr w:type="spellEnd"/>
      <w:r w:rsidRPr="003B41E3">
        <w:rPr>
          <w:rFonts w:ascii="Book Antiqua" w:eastAsia="宋体" w:hAnsi="Book Antiqua" w:cs="宋体"/>
          <w:sz w:val="24"/>
          <w:szCs w:val="24"/>
          <w:lang w:val="en-US" w:eastAsia="zh-CN"/>
        </w:rPr>
        <w:t xml:space="preserve"> </w:t>
      </w:r>
      <w:proofErr w:type="spellStart"/>
      <w:r w:rsidRPr="003B41E3">
        <w:rPr>
          <w:rFonts w:ascii="Book Antiqua" w:eastAsia="宋体" w:hAnsi="Book Antiqua" w:cs="宋体"/>
          <w:sz w:val="24"/>
          <w:szCs w:val="24"/>
          <w:lang w:val="en-US" w:eastAsia="zh-CN"/>
        </w:rPr>
        <w:t>Italiana</w:t>
      </w:r>
      <w:proofErr w:type="spellEnd"/>
      <w:r w:rsidRPr="003B41E3">
        <w:rPr>
          <w:rFonts w:ascii="Book Antiqua" w:eastAsia="宋体" w:hAnsi="Book Antiqua" w:cs="宋体"/>
          <w:sz w:val="24"/>
          <w:szCs w:val="24"/>
          <w:lang w:val="en-US" w:eastAsia="zh-CN"/>
        </w:rPr>
        <w:t xml:space="preserve"> di </w:t>
      </w:r>
      <w:proofErr w:type="spellStart"/>
      <w:r w:rsidRPr="003B41E3">
        <w:rPr>
          <w:rFonts w:ascii="Book Antiqua" w:eastAsia="宋体" w:hAnsi="Book Antiqua" w:cs="宋体"/>
          <w:sz w:val="24"/>
          <w:szCs w:val="24"/>
          <w:lang w:val="en-US" w:eastAsia="zh-CN"/>
        </w:rPr>
        <w:t>Chirurgia</w:t>
      </w:r>
      <w:proofErr w:type="spellEnd"/>
      <w:r w:rsidRPr="003B41E3">
        <w:rPr>
          <w:rFonts w:ascii="Book Antiqua" w:eastAsia="宋体" w:hAnsi="Book Antiqua" w:cs="宋体"/>
          <w:sz w:val="24"/>
          <w:szCs w:val="24"/>
          <w:lang w:val="en-US" w:eastAsia="zh-CN"/>
        </w:rPr>
        <w:t xml:space="preserve"> (SIC), </w:t>
      </w:r>
      <w:proofErr w:type="spellStart"/>
      <w:r w:rsidRPr="003B41E3">
        <w:rPr>
          <w:rFonts w:ascii="Book Antiqua" w:eastAsia="宋体" w:hAnsi="Book Antiqua" w:cs="宋体"/>
          <w:sz w:val="24"/>
          <w:szCs w:val="24"/>
          <w:lang w:val="en-US" w:eastAsia="zh-CN"/>
        </w:rPr>
        <w:t>Società</w:t>
      </w:r>
      <w:proofErr w:type="spellEnd"/>
      <w:r w:rsidRPr="003B41E3">
        <w:rPr>
          <w:rFonts w:ascii="Book Antiqua" w:eastAsia="宋体" w:hAnsi="Book Antiqua" w:cs="宋体"/>
          <w:sz w:val="24"/>
          <w:szCs w:val="24"/>
          <w:lang w:val="en-US" w:eastAsia="zh-CN"/>
        </w:rPr>
        <w:t xml:space="preserve"> </w:t>
      </w:r>
      <w:proofErr w:type="spellStart"/>
      <w:r w:rsidRPr="003B41E3">
        <w:rPr>
          <w:rFonts w:ascii="Book Antiqua" w:eastAsia="宋体" w:hAnsi="Book Antiqua" w:cs="宋体"/>
          <w:sz w:val="24"/>
          <w:szCs w:val="24"/>
          <w:lang w:val="en-US" w:eastAsia="zh-CN"/>
        </w:rPr>
        <w:t>Italiana</w:t>
      </w:r>
      <w:proofErr w:type="spellEnd"/>
      <w:r w:rsidRPr="003B41E3">
        <w:rPr>
          <w:rFonts w:ascii="Book Antiqua" w:eastAsia="宋体" w:hAnsi="Book Antiqua" w:cs="宋体"/>
          <w:sz w:val="24"/>
          <w:szCs w:val="24"/>
          <w:lang w:val="en-US" w:eastAsia="zh-CN"/>
        </w:rPr>
        <w:t xml:space="preserve"> di </w:t>
      </w:r>
      <w:proofErr w:type="spellStart"/>
      <w:r w:rsidRPr="003B41E3">
        <w:rPr>
          <w:rFonts w:ascii="Book Antiqua" w:eastAsia="宋体" w:hAnsi="Book Antiqua" w:cs="宋体"/>
          <w:sz w:val="24"/>
          <w:szCs w:val="24"/>
          <w:lang w:val="en-US" w:eastAsia="zh-CN"/>
        </w:rPr>
        <w:t>Chirurgia</w:t>
      </w:r>
      <w:proofErr w:type="spellEnd"/>
      <w:r w:rsidRPr="003B41E3">
        <w:rPr>
          <w:rFonts w:ascii="Book Antiqua" w:eastAsia="宋体" w:hAnsi="Book Antiqua" w:cs="宋体"/>
          <w:sz w:val="24"/>
          <w:szCs w:val="24"/>
          <w:lang w:val="en-US" w:eastAsia="zh-CN"/>
        </w:rPr>
        <w:t xml:space="preserve"> </w:t>
      </w:r>
      <w:proofErr w:type="spellStart"/>
      <w:r w:rsidRPr="003B41E3">
        <w:rPr>
          <w:rFonts w:ascii="Book Antiqua" w:eastAsia="宋体" w:hAnsi="Book Antiqua" w:cs="宋体"/>
          <w:sz w:val="24"/>
          <w:szCs w:val="24"/>
          <w:lang w:val="en-US" w:eastAsia="zh-CN"/>
        </w:rPr>
        <w:t>d'Urgenza</w:t>
      </w:r>
      <w:proofErr w:type="spellEnd"/>
      <w:r w:rsidRPr="003B41E3">
        <w:rPr>
          <w:rFonts w:ascii="Book Antiqua" w:eastAsia="宋体" w:hAnsi="Book Antiqua" w:cs="宋体"/>
          <w:sz w:val="24"/>
          <w:szCs w:val="24"/>
          <w:lang w:val="en-US" w:eastAsia="zh-CN"/>
        </w:rPr>
        <w:t xml:space="preserve"> e del Trauma (SICUT), </w:t>
      </w:r>
      <w:proofErr w:type="spellStart"/>
      <w:r w:rsidRPr="003B41E3">
        <w:rPr>
          <w:rFonts w:ascii="Book Antiqua" w:eastAsia="宋体" w:hAnsi="Book Antiqua" w:cs="宋体"/>
          <w:sz w:val="24"/>
          <w:szCs w:val="24"/>
          <w:lang w:val="en-US" w:eastAsia="zh-CN"/>
        </w:rPr>
        <w:t>Società</w:t>
      </w:r>
      <w:proofErr w:type="spellEnd"/>
      <w:r w:rsidRPr="003B41E3">
        <w:rPr>
          <w:rFonts w:ascii="Book Antiqua" w:eastAsia="宋体" w:hAnsi="Book Antiqua" w:cs="宋体"/>
          <w:sz w:val="24"/>
          <w:szCs w:val="24"/>
          <w:lang w:val="en-US" w:eastAsia="zh-CN"/>
        </w:rPr>
        <w:t xml:space="preserve"> </w:t>
      </w:r>
      <w:proofErr w:type="spellStart"/>
      <w:r w:rsidRPr="003B41E3">
        <w:rPr>
          <w:rFonts w:ascii="Book Antiqua" w:eastAsia="宋体" w:hAnsi="Book Antiqua" w:cs="宋体"/>
          <w:sz w:val="24"/>
          <w:szCs w:val="24"/>
          <w:lang w:val="en-US" w:eastAsia="zh-CN"/>
        </w:rPr>
        <w:t>Italiana</w:t>
      </w:r>
      <w:proofErr w:type="spellEnd"/>
      <w:r w:rsidRPr="003B41E3">
        <w:rPr>
          <w:rFonts w:ascii="Book Antiqua" w:eastAsia="宋体" w:hAnsi="Book Antiqua" w:cs="宋体"/>
          <w:sz w:val="24"/>
          <w:szCs w:val="24"/>
          <w:lang w:val="en-US" w:eastAsia="zh-CN"/>
        </w:rPr>
        <w:t xml:space="preserve"> di </w:t>
      </w:r>
      <w:proofErr w:type="spellStart"/>
      <w:r w:rsidRPr="003B41E3">
        <w:rPr>
          <w:rFonts w:ascii="Book Antiqua" w:eastAsia="宋体" w:hAnsi="Book Antiqua" w:cs="宋体"/>
          <w:sz w:val="24"/>
          <w:szCs w:val="24"/>
          <w:lang w:val="en-US" w:eastAsia="zh-CN"/>
        </w:rPr>
        <w:t>Chirurgia</w:t>
      </w:r>
      <w:proofErr w:type="spellEnd"/>
      <w:r w:rsidRPr="003B41E3">
        <w:rPr>
          <w:rFonts w:ascii="Book Antiqua" w:eastAsia="宋体" w:hAnsi="Book Antiqua" w:cs="宋体"/>
          <w:sz w:val="24"/>
          <w:szCs w:val="24"/>
          <w:lang w:val="en-US" w:eastAsia="zh-CN"/>
        </w:rPr>
        <w:t xml:space="preserve"> </w:t>
      </w:r>
      <w:proofErr w:type="spellStart"/>
      <w:r w:rsidRPr="003B41E3">
        <w:rPr>
          <w:rFonts w:ascii="Book Antiqua" w:eastAsia="宋体" w:hAnsi="Book Antiqua" w:cs="宋体"/>
          <w:sz w:val="24"/>
          <w:szCs w:val="24"/>
          <w:lang w:val="en-US" w:eastAsia="zh-CN"/>
        </w:rPr>
        <w:t>nell'Ospedalità</w:t>
      </w:r>
      <w:proofErr w:type="spellEnd"/>
      <w:r w:rsidRPr="003B41E3">
        <w:rPr>
          <w:rFonts w:ascii="Book Antiqua" w:eastAsia="宋体" w:hAnsi="Book Antiqua" w:cs="宋体"/>
          <w:sz w:val="24"/>
          <w:szCs w:val="24"/>
          <w:lang w:val="en-US" w:eastAsia="zh-CN"/>
        </w:rPr>
        <w:t xml:space="preserve"> </w:t>
      </w:r>
      <w:proofErr w:type="spellStart"/>
      <w:r w:rsidRPr="003B41E3">
        <w:rPr>
          <w:rFonts w:ascii="Book Antiqua" w:eastAsia="宋体" w:hAnsi="Book Antiqua" w:cs="宋体"/>
          <w:sz w:val="24"/>
          <w:szCs w:val="24"/>
          <w:lang w:val="en-US" w:eastAsia="zh-CN"/>
        </w:rPr>
        <w:t>Privata</w:t>
      </w:r>
      <w:proofErr w:type="spellEnd"/>
      <w:r w:rsidRPr="003B41E3">
        <w:rPr>
          <w:rFonts w:ascii="Book Antiqua" w:eastAsia="宋体" w:hAnsi="Book Antiqua" w:cs="宋体"/>
          <w:sz w:val="24"/>
          <w:szCs w:val="24"/>
          <w:lang w:val="en-US" w:eastAsia="zh-CN"/>
        </w:rPr>
        <w:t xml:space="preserve"> (SICOP), and the European Association for Endoscopic Surgery (EAES). </w:t>
      </w:r>
      <w:proofErr w:type="spellStart"/>
      <w:r w:rsidRPr="003B41E3">
        <w:rPr>
          <w:rFonts w:ascii="Book Antiqua" w:eastAsia="宋体" w:hAnsi="Book Antiqua" w:cs="宋体"/>
          <w:i/>
          <w:iCs/>
          <w:sz w:val="24"/>
          <w:szCs w:val="24"/>
          <w:lang w:val="en-US" w:eastAsia="zh-CN"/>
        </w:rPr>
        <w:t>Surg</w:t>
      </w:r>
      <w:proofErr w:type="spellEnd"/>
      <w:r w:rsidRPr="003B41E3">
        <w:rPr>
          <w:rFonts w:ascii="Book Antiqua" w:eastAsia="宋体" w:hAnsi="Book Antiqua" w:cs="宋体"/>
          <w:i/>
          <w:iCs/>
          <w:sz w:val="24"/>
          <w:szCs w:val="24"/>
          <w:lang w:val="en-US" w:eastAsia="zh-CN"/>
        </w:rPr>
        <w:t xml:space="preserve"> </w:t>
      </w:r>
      <w:proofErr w:type="spellStart"/>
      <w:r w:rsidRPr="003B41E3">
        <w:rPr>
          <w:rFonts w:ascii="Book Antiqua" w:eastAsia="宋体" w:hAnsi="Book Antiqua" w:cs="宋体"/>
          <w:i/>
          <w:iCs/>
          <w:sz w:val="24"/>
          <w:szCs w:val="24"/>
          <w:lang w:val="en-US" w:eastAsia="zh-CN"/>
        </w:rPr>
        <w:t>Endosc</w:t>
      </w:r>
      <w:proofErr w:type="spellEnd"/>
      <w:r w:rsidRPr="003B41E3">
        <w:rPr>
          <w:rFonts w:ascii="Book Antiqua" w:eastAsia="宋体" w:hAnsi="Book Antiqua" w:cs="宋体"/>
          <w:sz w:val="24"/>
          <w:szCs w:val="24"/>
          <w:lang w:val="en-US" w:eastAsia="zh-CN"/>
        </w:rPr>
        <w:t xml:space="preserve"> 2012; </w:t>
      </w:r>
      <w:r w:rsidRPr="003B41E3">
        <w:rPr>
          <w:rFonts w:ascii="Book Antiqua" w:eastAsia="宋体" w:hAnsi="Book Antiqua" w:cs="宋体"/>
          <w:b/>
          <w:bCs/>
          <w:sz w:val="24"/>
          <w:szCs w:val="24"/>
          <w:lang w:val="en-US" w:eastAsia="zh-CN"/>
        </w:rPr>
        <w:t>26</w:t>
      </w:r>
      <w:r w:rsidRPr="003B41E3">
        <w:rPr>
          <w:rFonts w:ascii="Book Antiqua" w:eastAsia="宋体" w:hAnsi="Book Antiqua" w:cs="宋体"/>
          <w:sz w:val="24"/>
          <w:szCs w:val="24"/>
          <w:lang w:val="en-US" w:eastAsia="zh-CN"/>
        </w:rPr>
        <w:t>: 2134-2164 [PMID: 22736283 DOI: 10.1007/s00464-012-2331-3]</w:t>
      </w:r>
    </w:p>
    <w:p w14:paraId="2B5084C8"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proofErr w:type="gramStart"/>
      <w:r w:rsidRPr="003B41E3">
        <w:rPr>
          <w:rFonts w:ascii="Book Antiqua" w:eastAsia="宋体" w:hAnsi="Book Antiqua" w:cs="宋体"/>
          <w:sz w:val="24"/>
          <w:szCs w:val="24"/>
          <w:lang w:val="en-US" w:eastAsia="zh-CN"/>
        </w:rPr>
        <w:t xml:space="preserve">55 </w:t>
      </w:r>
      <w:r w:rsidRPr="003B41E3">
        <w:rPr>
          <w:rFonts w:ascii="Book Antiqua" w:eastAsia="宋体" w:hAnsi="Book Antiqua" w:cs="宋体"/>
          <w:b/>
          <w:bCs/>
          <w:sz w:val="24"/>
          <w:szCs w:val="24"/>
          <w:lang w:val="en-US" w:eastAsia="zh-CN"/>
        </w:rPr>
        <w:t>Feingold D</w:t>
      </w:r>
      <w:r w:rsidRPr="003B41E3">
        <w:rPr>
          <w:rFonts w:ascii="Book Antiqua" w:eastAsia="宋体" w:hAnsi="Book Antiqua" w:cs="宋体"/>
          <w:sz w:val="24"/>
          <w:szCs w:val="24"/>
          <w:lang w:val="en-US" w:eastAsia="zh-CN"/>
        </w:rPr>
        <w:t xml:space="preserve">, Steele SR, Lee S, Kaiser A, </w:t>
      </w:r>
      <w:proofErr w:type="spellStart"/>
      <w:r w:rsidRPr="003B41E3">
        <w:rPr>
          <w:rFonts w:ascii="Book Antiqua" w:eastAsia="宋体" w:hAnsi="Book Antiqua" w:cs="宋体"/>
          <w:sz w:val="24"/>
          <w:szCs w:val="24"/>
          <w:lang w:val="en-US" w:eastAsia="zh-CN"/>
        </w:rPr>
        <w:t>Boushey</w:t>
      </w:r>
      <w:proofErr w:type="spellEnd"/>
      <w:r w:rsidRPr="003B41E3">
        <w:rPr>
          <w:rFonts w:ascii="Book Antiqua" w:eastAsia="宋体" w:hAnsi="Book Antiqua" w:cs="宋体"/>
          <w:sz w:val="24"/>
          <w:szCs w:val="24"/>
          <w:lang w:val="en-US" w:eastAsia="zh-CN"/>
        </w:rPr>
        <w:t xml:space="preserve"> R, </w:t>
      </w:r>
      <w:proofErr w:type="spellStart"/>
      <w:r w:rsidRPr="003B41E3">
        <w:rPr>
          <w:rFonts w:ascii="Book Antiqua" w:eastAsia="宋体" w:hAnsi="Book Antiqua" w:cs="宋体"/>
          <w:sz w:val="24"/>
          <w:szCs w:val="24"/>
          <w:lang w:val="en-US" w:eastAsia="zh-CN"/>
        </w:rPr>
        <w:t>Buie</w:t>
      </w:r>
      <w:proofErr w:type="spellEnd"/>
      <w:r w:rsidRPr="003B41E3">
        <w:rPr>
          <w:rFonts w:ascii="Book Antiqua" w:eastAsia="宋体" w:hAnsi="Book Antiqua" w:cs="宋体"/>
          <w:sz w:val="24"/>
          <w:szCs w:val="24"/>
          <w:lang w:val="en-US" w:eastAsia="zh-CN"/>
        </w:rPr>
        <w:t xml:space="preserve"> WD, Rafferty JF.</w:t>
      </w:r>
      <w:proofErr w:type="gramEnd"/>
      <w:r w:rsidRPr="003B41E3">
        <w:rPr>
          <w:rFonts w:ascii="Book Antiqua" w:eastAsia="宋体" w:hAnsi="Book Antiqua" w:cs="宋体"/>
          <w:sz w:val="24"/>
          <w:szCs w:val="24"/>
          <w:lang w:val="en-US" w:eastAsia="zh-CN"/>
        </w:rPr>
        <w:t xml:space="preserve"> Practice parameters for the treatment of sigmoid diverticulitis. </w:t>
      </w:r>
      <w:r w:rsidRPr="003B41E3">
        <w:rPr>
          <w:rFonts w:ascii="Book Antiqua" w:eastAsia="宋体" w:hAnsi="Book Antiqua" w:cs="宋体"/>
          <w:i/>
          <w:iCs/>
          <w:sz w:val="24"/>
          <w:szCs w:val="24"/>
          <w:lang w:val="en-US" w:eastAsia="zh-CN"/>
        </w:rPr>
        <w:t>Dis Colon Rectum</w:t>
      </w:r>
      <w:r w:rsidRPr="003B41E3">
        <w:rPr>
          <w:rFonts w:ascii="Book Antiqua" w:eastAsia="宋体" w:hAnsi="Book Antiqua" w:cs="宋体"/>
          <w:sz w:val="24"/>
          <w:szCs w:val="24"/>
          <w:lang w:val="en-US" w:eastAsia="zh-CN"/>
        </w:rPr>
        <w:t xml:space="preserve"> 2014; </w:t>
      </w:r>
      <w:r w:rsidRPr="003B41E3">
        <w:rPr>
          <w:rFonts w:ascii="Book Antiqua" w:eastAsia="宋体" w:hAnsi="Book Antiqua" w:cs="宋体"/>
          <w:b/>
          <w:bCs/>
          <w:sz w:val="24"/>
          <w:szCs w:val="24"/>
          <w:lang w:val="en-US" w:eastAsia="zh-CN"/>
        </w:rPr>
        <w:t>57</w:t>
      </w:r>
      <w:r w:rsidRPr="003B41E3">
        <w:rPr>
          <w:rFonts w:ascii="Book Antiqua" w:eastAsia="宋体" w:hAnsi="Book Antiqua" w:cs="宋体"/>
          <w:sz w:val="24"/>
          <w:szCs w:val="24"/>
          <w:lang w:val="en-US" w:eastAsia="zh-CN"/>
        </w:rPr>
        <w:t>: 284-294 [PMID: 24509449 DOI: 10.1097/DCR.0000000000000075]</w:t>
      </w:r>
    </w:p>
    <w:p w14:paraId="4B02B603" w14:textId="03819B9D"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56 </w:t>
      </w:r>
      <w:proofErr w:type="spellStart"/>
      <w:r w:rsidR="00BD2A76" w:rsidRPr="00BD2A76">
        <w:rPr>
          <w:rFonts w:ascii="Book Antiqua" w:eastAsia="宋体" w:hAnsi="Book Antiqua" w:cs="宋体"/>
          <w:b/>
          <w:sz w:val="24"/>
          <w:szCs w:val="24"/>
          <w:lang w:val="en-US" w:eastAsia="zh-CN"/>
        </w:rPr>
        <w:t>Angenete</w:t>
      </w:r>
      <w:proofErr w:type="spellEnd"/>
      <w:r w:rsidR="00BD2A76" w:rsidRPr="00BD2A76">
        <w:rPr>
          <w:rFonts w:ascii="Book Antiqua" w:eastAsia="宋体" w:hAnsi="Book Antiqua" w:cs="宋体"/>
          <w:b/>
          <w:sz w:val="24"/>
          <w:szCs w:val="24"/>
          <w:lang w:val="en-US" w:eastAsia="zh-CN"/>
        </w:rPr>
        <w:t xml:space="preserve"> E</w:t>
      </w:r>
      <w:r w:rsidR="00BD2A76" w:rsidRPr="00BD2A76">
        <w:rPr>
          <w:rFonts w:ascii="Book Antiqua" w:eastAsia="宋体" w:hAnsi="Book Antiqua" w:cs="宋体"/>
          <w:sz w:val="24"/>
          <w:szCs w:val="24"/>
          <w:lang w:val="en-US" w:eastAsia="zh-CN"/>
        </w:rPr>
        <w:t xml:space="preserve">, </w:t>
      </w:r>
      <w:proofErr w:type="spellStart"/>
      <w:r w:rsidR="00BD2A76" w:rsidRPr="00BD2A76">
        <w:rPr>
          <w:rFonts w:ascii="Book Antiqua" w:eastAsia="宋体" w:hAnsi="Book Antiqua" w:cs="宋体"/>
          <w:sz w:val="24"/>
          <w:szCs w:val="24"/>
          <w:lang w:val="en-US" w:eastAsia="zh-CN"/>
        </w:rPr>
        <w:t>Thornell</w:t>
      </w:r>
      <w:proofErr w:type="spellEnd"/>
      <w:r w:rsidR="00BD2A76" w:rsidRPr="00BD2A76">
        <w:rPr>
          <w:rFonts w:ascii="Book Antiqua" w:eastAsia="宋体" w:hAnsi="Book Antiqua" w:cs="宋体"/>
          <w:sz w:val="24"/>
          <w:szCs w:val="24"/>
          <w:lang w:val="en-US" w:eastAsia="zh-CN"/>
        </w:rPr>
        <w:t xml:space="preserve"> A, </w:t>
      </w:r>
      <w:proofErr w:type="spellStart"/>
      <w:r w:rsidR="00BD2A76" w:rsidRPr="00BD2A76">
        <w:rPr>
          <w:rFonts w:ascii="Book Antiqua" w:eastAsia="宋体" w:hAnsi="Book Antiqua" w:cs="宋体"/>
          <w:sz w:val="24"/>
          <w:szCs w:val="24"/>
          <w:lang w:val="en-US" w:eastAsia="zh-CN"/>
        </w:rPr>
        <w:t>Burcharth</w:t>
      </w:r>
      <w:proofErr w:type="spellEnd"/>
      <w:r w:rsidR="00BD2A76" w:rsidRPr="00BD2A76">
        <w:rPr>
          <w:rFonts w:ascii="Book Antiqua" w:eastAsia="宋体" w:hAnsi="Book Antiqua" w:cs="宋体"/>
          <w:sz w:val="24"/>
          <w:szCs w:val="24"/>
          <w:lang w:val="en-US" w:eastAsia="zh-CN"/>
        </w:rPr>
        <w:t xml:space="preserve"> J, </w:t>
      </w:r>
      <w:proofErr w:type="spellStart"/>
      <w:r w:rsidR="00BD2A76" w:rsidRPr="00BD2A76">
        <w:rPr>
          <w:rFonts w:ascii="Book Antiqua" w:eastAsia="宋体" w:hAnsi="Book Antiqua" w:cs="宋体"/>
          <w:sz w:val="24"/>
          <w:szCs w:val="24"/>
          <w:lang w:val="en-US" w:eastAsia="zh-CN"/>
        </w:rPr>
        <w:t>Pommergaard</w:t>
      </w:r>
      <w:proofErr w:type="spellEnd"/>
      <w:r w:rsidR="00BD2A76" w:rsidRPr="00BD2A76">
        <w:rPr>
          <w:rFonts w:ascii="Book Antiqua" w:eastAsia="宋体" w:hAnsi="Book Antiqua" w:cs="宋体"/>
          <w:sz w:val="24"/>
          <w:szCs w:val="24"/>
          <w:lang w:val="en-US" w:eastAsia="zh-CN"/>
        </w:rPr>
        <w:t xml:space="preserve"> HC, </w:t>
      </w:r>
      <w:proofErr w:type="spellStart"/>
      <w:r w:rsidR="00BD2A76" w:rsidRPr="00BD2A76">
        <w:rPr>
          <w:rFonts w:ascii="Book Antiqua" w:eastAsia="宋体" w:hAnsi="Book Antiqua" w:cs="宋体"/>
          <w:sz w:val="24"/>
          <w:szCs w:val="24"/>
          <w:lang w:val="en-US" w:eastAsia="zh-CN"/>
        </w:rPr>
        <w:t>Skullman</w:t>
      </w:r>
      <w:proofErr w:type="spellEnd"/>
      <w:r w:rsidR="00BD2A76" w:rsidRPr="00BD2A76">
        <w:rPr>
          <w:rFonts w:ascii="Book Antiqua" w:eastAsia="宋体" w:hAnsi="Book Antiqua" w:cs="宋体"/>
          <w:sz w:val="24"/>
          <w:szCs w:val="24"/>
          <w:lang w:val="en-US" w:eastAsia="zh-CN"/>
        </w:rPr>
        <w:t xml:space="preserve"> S, </w:t>
      </w:r>
      <w:proofErr w:type="spellStart"/>
      <w:r w:rsidR="00BD2A76" w:rsidRPr="00BD2A76">
        <w:rPr>
          <w:rFonts w:ascii="Book Antiqua" w:eastAsia="宋体" w:hAnsi="Book Antiqua" w:cs="宋体"/>
          <w:sz w:val="24"/>
          <w:szCs w:val="24"/>
          <w:lang w:val="en-US" w:eastAsia="zh-CN"/>
        </w:rPr>
        <w:t>Bisgaard</w:t>
      </w:r>
      <w:proofErr w:type="spellEnd"/>
      <w:r w:rsidR="00BD2A76" w:rsidRPr="00BD2A76">
        <w:rPr>
          <w:rFonts w:ascii="Book Antiqua" w:eastAsia="宋体" w:hAnsi="Book Antiqua" w:cs="宋体"/>
          <w:sz w:val="24"/>
          <w:szCs w:val="24"/>
          <w:lang w:val="en-US" w:eastAsia="zh-CN"/>
        </w:rPr>
        <w:t xml:space="preserve"> T, Jess P, L</w:t>
      </w:r>
      <w:r w:rsidR="00BD2A76" w:rsidRPr="00EC2704">
        <w:rPr>
          <w:rFonts w:ascii="Book Antiqua" w:hAnsi="Book Antiqua"/>
          <w:color w:val="000000"/>
          <w:lang w:val="en-GB"/>
        </w:rPr>
        <w:t>ä</w:t>
      </w:r>
      <w:proofErr w:type="spellStart"/>
      <w:r w:rsidR="00BD2A76" w:rsidRPr="00BD2A76">
        <w:rPr>
          <w:rFonts w:ascii="Book Antiqua" w:eastAsia="宋体" w:hAnsi="Book Antiqua" w:cs="宋体"/>
          <w:sz w:val="24"/>
          <w:szCs w:val="24"/>
          <w:lang w:val="en-US" w:eastAsia="zh-CN"/>
        </w:rPr>
        <w:t>ckberg</w:t>
      </w:r>
      <w:proofErr w:type="spellEnd"/>
      <w:r w:rsidR="00BD2A76" w:rsidRPr="00BD2A76">
        <w:rPr>
          <w:rFonts w:ascii="Book Antiqua" w:eastAsia="宋体" w:hAnsi="Book Antiqua" w:cs="宋体"/>
          <w:sz w:val="24"/>
          <w:szCs w:val="24"/>
          <w:lang w:val="en-US" w:eastAsia="zh-CN"/>
        </w:rPr>
        <w:t xml:space="preserve"> Z, </w:t>
      </w:r>
      <w:proofErr w:type="spellStart"/>
      <w:r w:rsidR="00BD2A76" w:rsidRPr="00BD2A76">
        <w:rPr>
          <w:rFonts w:ascii="Book Antiqua" w:eastAsia="宋体" w:hAnsi="Book Antiqua" w:cs="宋体"/>
          <w:sz w:val="24"/>
          <w:szCs w:val="24"/>
          <w:lang w:val="en-US" w:eastAsia="zh-CN"/>
        </w:rPr>
        <w:t>Matthiessen</w:t>
      </w:r>
      <w:proofErr w:type="spellEnd"/>
      <w:r w:rsidR="00BD2A76" w:rsidRPr="00BD2A76">
        <w:rPr>
          <w:rFonts w:ascii="Book Antiqua" w:eastAsia="宋体" w:hAnsi="Book Antiqua" w:cs="宋体"/>
          <w:sz w:val="24"/>
          <w:szCs w:val="24"/>
          <w:lang w:val="en-US" w:eastAsia="zh-CN"/>
        </w:rPr>
        <w:t xml:space="preserve"> P, Heath J, Rosenberg J, Haglind E</w:t>
      </w:r>
      <w:r w:rsidRPr="003B41E3">
        <w:rPr>
          <w:rFonts w:ascii="Book Antiqua" w:eastAsia="宋体" w:hAnsi="Book Antiqua" w:cs="宋体"/>
          <w:sz w:val="24"/>
          <w:szCs w:val="24"/>
          <w:lang w:val="en-US" w:eastAsia="zh-CN"/>
        </w:rPr>
        <w:t xml:space="preserve">. Laparoscopic </w:t>
      </w:r>
      <w:r w:rsidRPr="003B41E3">
        <w:rPr>
          <w:rFonts w:ascii="Book Antiqua" w:eastAsia="宋体" w:hAnsi="Book Antiqua" w:cs="宋体"/>
          <w:sz w:val="24"/>
          <w:szCs w:val="24"/>
          <w:lang w:val="en-US" w:eastAsia="zh-CN"/>
        </w:rPr>
        <w:lastRenderedPageBreak/>
        <w:t xml:space="preserve">Lavage Is Feasible and Safe for the Treatment of Perforated Diverticulitis With Purulent Peritonitis: The First Results From the Randomized Controlled Trial DILALA. </w:t>
      </w:r>
      <w:r w:rsidRPr="003B41E3">
        <w:rPr>
          <w:rFonts w:ascii="Book Antiqua" w:eastAsia="宋体" w:hAnsi="Book Antiqua" w:cs="宋体"/>
          <w:i/>
          <w:iCs/>
          <w:sz w:val="24"/>
          <w:szCs w:val="24"/>
          <w:lang w:val="en-US" w:eastAsia="zh-CN"/>
        </w:rPr>
        <w:t xml:space="preserve">Ann </w:t>
      </w:r>
      <w:proofErr w:type="spellStart"/>
      <w:r w:rsidRPr="003B41E3">
        <w:rPr>
          <w:rFonts w:ascii="Book Antiqua" w:eastAsia="宋体" w:hAnsi="Book Antiqua" w:cs="宋体"/>
          <w:i/>
          <w:iCs/>
          <w:sz w:val="24"/>
          <w:szCs w:val="24"/>
          <w:lang w:val="en-US" w:eastAsia="zh-CN"/>
        </w:rPr>
        <w:t>Surg</w:t>
      </w:r>
      <w:proofErr w:type="spellEnd"/>
      <w:r w:rsidR="00BD2A76">
        <w:rPr>
          <w:rFonts w:ascii="Book Antiqua" w:eastAsia="宋体" w:hAnsi="Book Antiqua" w:cs="宋体"/>
          <w:sz w:val="24"/>
          <w:szCs w:val="24"/>
          <w:lang w:val="en-US" w:eastAsia="zh-CN"/>
        </w:rPr>
        <w:t xml:space="preserve"> 2015</w:t>
      </w:r>
      <w:r w:rsidRPr="003B41E3">
        <w:rPr>
          <w:rFonts w:ascii="Book Antiqua" w:eastAsia="宋体" w:hAnsi="Book Antiqua" w:cs="宋体"/>
          <w:sz w:val="24"/>
          <w:szCs w:val="24"/>
          <w:lang w:val="en-US" w:eastAsia="zh-CN"/>
        </w:rPr>
        <w:t xml:space="preserve"> [PMID: 25489672]</w:t>
      </w:r>
    </w:p>
    <w:p w14:paraId="420D6443"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57 </w:t>
      </w:r>
      <w:proofErr w:type="spellStart"/>
      <w:r w:rsidRPr="003B41E3">
        <w:rPr>
          <w:rFonts w:ascii="Book Antiqua" w:eastAsia="宋体" w:hAnsi="Book Antiqua" w:cs="宋体"/>
          <w:b/>
          <w:bCs/>
          <w:sz w:val="24"/>
          <w:szCs w:val="24"/>
          <w:lang w:val="en-US" w:eastAsia="zh-CN"/>
        </w:rPr>
        <w:t>Vennix</w:t>
      </w:r>
      <w:proofErr w:type="spellEnd"/>
      <w:r w:rsidRPr="003B41E3">
        <w:rPr>
          <w:rFonts w:ascii="Book Antiqua" w:eastAsia="宋体" w:hAnsi="Book Antiqua" w:cs="宋体"/>
          <w:b/>
          <w:bCs/>
          <w:sz w:val="24"/>
          <w:szCs w:val="24"/>
          <w:lang w:val="en-US" w:eastAsia="zh-CN"/>
        </w:rPr>
        <w:t xml:space="preserve"> S</w:t>
      </w:r>
      <w:r w:rsidRPr="003B41E3">
        <w:rPr>
          <w:rFonts w:ascii="Book Antiqua" w:eastAsia="宋体" w:hAnsi="Book Antiqua" w:cs="宋体"/>
          <w:sz w:val="24"/>
          <w:szCs w:val="24"/>
          <w:lang w:val="en-US" w:eastAsia="zh-CN"/>
        </w:rPr>
        <w:t xml:space="preserve">, Musters GD, Mulder IM, Swank HA, </w:t>
      </w:r>
      <w:proofErr w:type="spellStart"/>
      <w:r w:rsidRPr="003B41E3">
        <w:rPr>
          <w:rFonts w:ascii="Book Antiqua" w:eastAsia="宋体" w:hAnsi="Book Antiqua" w:cs="宋体"/>
          <w:sz w:val="24"/>
          <w:szCs w:val="24"/>
          <w:lang w:val="en-US" w:eastAsia="zh-CN"/>
        </w:rPr>
        <w:t>Consten</w:t>
      </w:r>
      <w:proofErr w:type="spellEnd"/>
      <w:r w:rsidRPr="003B41E3">
        <w:rPr>
          <w:rFonts w:ascii="Book Antiqua" w:eastAsia="宋体" w:hAnsi="Book Antiqua" w:cs="宋体"/>
          <w:sz w:val="24"/>
          <w:szCs w:val="24"/>
          <w:lang w:val="en-US" w:eastAsia="zh-CN"/>
        </w:rPr>
        <w:t xml:space="preserve"> EC, </w:t>
      </w:r>
      <w:proofErr w:type="spellStart"/>
      <w:r w:rsidRPr="003B41E3">
        <w:rPr>
          <w:rFonts w:ascii="Book Antiqua" w:eastAsia="宋体" w:hAnsi="Book Antiqua" w:cs="宋体"/>
          <w:sz w:val="24"/>
          <w:szCs w:val="24"/>
          <w:lang w:val="en-US" w:eastAsia="zh-CN"/>
        </w:rPr>
        <w:t>Belgers</w:t>
      </w:r>
      <w:proofErr w:type="spellEnd"/>
      <w:r w:rsidRPr="003B41E3">
        <w:rPr>
          <w:rFonts w:ascii="Book Antiqua" w:eastAsia="宋体" w:hAnsi="Book Antiqua" w:cs="宋体"/>
          <w:sz w:val="24"/>
          <w:szCs w:val="24"/>
          <w:lang w:val="en-US" w:eastAsia="zh-CN"/>
        </w:rPr>
        <w:t xml:space="preserve"> EH, van </w:t>
      </w:r>
      <w:proofErr w:type="spellStart"/>
      <w:r w:rsidRPr="003B41E3">
        <w:rPr>
          <w:rFonts w:ascii="Book Antiqua" w:eastAsia="宋体" w:hAnsi="Book Antiqua" w:cs="宋体"/>
          <w:sz w:val="24"/>
          <w:szCs w:val="24"/>
          <w:lang w:val="en-US" w:eastAsia="zh-CN"/>
        </w:rPr>
        <w:t>Geloven</w:t>
      </w:r>
      <w:proofErr w:type="spellEnd"/>
      <w:r w:rsidRPr="003B41E3">
        <w:rPr>
          <w:rFonts w:ascii="Book Antiqua" w:eastAsia="宋体" w:hAnsi="Book Antiqua" w:cs="宋体"/>
          <w:sz w:val="24"/>
          <w:szCs w:val="24"/>
          <w:lang w:val="en-US" w:eastAsia="zh-CN"/>
        </w:rPr>
        <w:t xml:space="preserve"> AA, </w:t>
      </w:r>
      <w:proofErr w:type="spellStart"/>
      <w:r w:rsidRPr="003B41E3">
        <w:rPr>
          <w:rFonts w:ascii="Book Antiqua" w:eastAsia="宋体" w:hAnsi="Book Antiqua" w:cs="宋体"/>
          <w:sz w:val="24"/>
          <w:szCs w:val="24"/>
          <w:lang w:val="en-US" w:eastAsia="zh-CN"/>
        </w:rPr>
        <w:t>Gerhards</w:t>
      </w:r>
      <w:proofErr w:type="spellEnd"/>
      <w:r w:rsidRPr="003B41E3">
        <w:rPr>
          <w:rFonts w:ascii="Book Antiqua" w:eastAsia="宋体" w:hAnsi="Book Antiqua" w:cs="宋体"/>
          <w:sz w:val="24"/>
          <w:szCs w:val="24"/>
          <w:lang w:val="en-US" w:eastAsia="zh-CN"/>
        </w:rPr>
        <w:t xml:space="preserve"> MF, </w:t>
      </w:r>
      <w:proofErr w:type="spellStart"/>
      <w:r w:rsidRPr="003B41E3">
        <w:rPr>
          <w:rFonts w:ascii="Book Antiqua" w:eastAsia="宋体" w:hAnsi="Book Antiqua" w:cs="宋体"/>
          <w:sz w:val="24"/>
          <w:szCs w:val="24"/>
          <w:lang w:val="en-US" w:eastAsia="zh-CN"/>
        </w:rPr>
        <w:t>Govaert</w:t>
      </w:r>
      <w:proofErr w:type="spellEnd"/>
      <w:r w:rsidRPr="003B41E3">
        <w:rPr>
          <w:rFonts w:ascii="Book Antiqua" w:eastAsia="宋体" w:hAnsi="Book Antiqua" w:cs="宋体"/>
          <w:sz w:val="24"/>
          <w:szCs w:val="24"/>
          <w:lang w:val="en-US" w:eastAsia="zh-CN"/>
        </w:rPr>
        <w:t xml:space="preserve"> MJ, van </w:t>
      </w:r>
      <w:proofErr w:type="spellStart"/>
      <w:r w:rsidRPr="003B41E3">
        <w:rPr>
          <w:rFonts w:ascii="Book Antiqua" w:eastAsia="宋体" w:hAnsi="Book Antiqua" w:cs="宋体"/>
          <w:sz w:val="24"/>
          <w:szCs w:val="24"/>
          <w:lang w:val="en-US" w:eastAsia="zh-CN"/>
        </w:rPr>
        <w:t>Grevenstein</w:t>
      </w:r>
      <w:proofErr w:type="spellEnd"/>
      <w:r w:rsidRPr="003B41E3">
        <w:rPr>
          <w:rFonts w:ascii="Book Antiqua" w:eastAsia="宋体" w:hAnsi="Book Antiqua" w:cs="宋体"/>
          <w:sz w:val="24"/>
          <w:szCs w:val="24"/>
          <w:lang w:val="en-US" w:eastAsia="zh-CN"/>
        </w:rPr>
        <w:t xml:space="preserve"> WM, </w:t>
      </w:r>
      <w:proofErr w:type="spellStart"/>
      <w:r w:rsidRPr="003B41E3">
        <w:rPr>
          <w:rFonts w:ascii="Book Antiqua" w:eastAsia="宋体" w:hAnsi="Book Antiqua" w:cs="宋体"/>
          <w:sz w:val="24"/>
          <w:szCs w:val="24"/>
          <w:lang w:val="en-US" w:eastAsia="zh-CN"/>
        </w:rPr>
        <w:t>Hoofwijk</w:t>
      </w:r>
      <w:proofErr w:type="spellEnd"/>
      <w:r w:rsidRPr="003B41E3">
        <w:rPr>
          <w:rFonts w:ascii="Book Antiqua" w:eastAsia="宋体" w:hAnsi="Book Antiqua" w:cs="宋体"/>
          <w:sz w:val="24"/>
          <w:szCs w:val="24"/>
          <w:lang w:val="en-US" w:eastAsia="zh-CN"/>
        </w:rPr>
        <w:t xml:space="preserve"> AG, </w:t>
      </w:r>
      <w:proofErr w:type="spellStart"/>
      <w:r w:rsidRPr="003B41E3">
        <w:rPr>
          <w:rFonts w:ascii="Book Antiqua" w:eastAsia="宋体" w:hAnsi="Book Antiqua" w:cs="宋体"/>
          <w:sz w:val="24"/>
          <w:szCs w:val="24"/>
          <w:lang w:val="en-US" w:eastAsia="zh-CN"/>
        </w:rPr>
        <w:t>Kruyt</w:t>
      </w:r>
      <w:proofErr w:type="spellEnd"/>
      <w:r w:rsidRPr="003B41E3">
        <w:rPr>
          <w:rFonts w:ascii="Book Antiqua" w:eastAsia="宋体" w:hAnsi="Book Antiqua" w:cs="宋体"/>
          <w:sz w:val="24"/>
          <w:szCs w:val="24"/>
          <w:lang w:val="en-US" w:eastAsia="zh-CN"/>
        </w:rPr>
        <w:t xml:space="preserve"> PM, </w:t>
      </w:r>
      <w:proofErr w:type="spellStart"/>
      <w:r w:rsidRPr="003B41E3">
        <w:rPr>
          <w:rFonts w:ascii="Book Antiqua" w:eastAsia="宋体" w:hAnsi="Book Antiqua" w:cs="宋体"/>
          <w:sz w:val="24"/>
          <w:szCs w:val="24"/>
          <w:lang w:val="en-US" w:eastAsia="zh-CN"/>
        </w:rPr>
        <w:t>Nienhuijs</w:t>
      </w:r>
      <w:proofErr w:type="spellEnd"/>
      <w:r w:rsidRPr="003B41E3">
        <w:rPr>
          <w:rFonts w:ascii="Book Antiqua" w:eastAsia="宋体" w:hAnsi="Book Antiqua" w:cs="宋体"/>
          <w:sz w:val="24"/>
          <w:szCs w:val="24"/>
          <w:lang w:val="en-US" w:eastAsia="zh-CN"/>
        </w:rPr>
        <w:t xml:space="preserve"> SW, </w:t>
      </w:r>
      <w:proofErr w:type="spellStart"/>
      <w:r w:rsidRPr="003B41E3">
        <w:rPr>
          <w:rFonts w:ascii="Book Antiqua" w:eastAsia="宋体" w:hAnsi="Book Antiqua" w:cs="宋体"/>
          <w:sz w:val="24"/>
          <w:szCs w:val="24"/>
          <w:lang w:val="en-US" w:eastAsia="zh-CN"/>
        </w:rPr>
        <w:t>Boermeester</w:t>
      </w:r>
      <w:proofErr w:type="spellEnd"/>
      <w:r w:rsidRPr="003B41E3">
        <w:rPr>
          <w:rFonts w:ascii="Book Antiqua" w:eastAsia="宋体" w:hAnsi="Book Antiqua" w:cs="宋体"/>
          <w:sz w:val="24"/>
          <w:szCs w:val="24"/>
          <w:lang w:val="en-US" w:eastAsia="zh-CN"/>
        </w:rPr>
        <w:t xml:space="preserve"> MA, </w:t>
      </w:r>
      <w:proofErr w:type="spellStart"/>
      <w:r w:rsidRPr="003B41E3">
        <w:rPr>
          <w:rFonts w:ascii="Book Antiqua" w:eastAsia="宋体" w:hAnsi="Book Antiqua" w:cs="宋体"/>
          <w:sz w:val="24"/>
          <w:szCs w:val="24"/>
          <w:lang w:val="en-US" w:eastAsia="zh-CN"/>
        </w:rPr>
        <w:t>Vermeulen</w:t>
      </w:r>
      <w:proofErr w:type="spellEnd"/>
      <w:r w:rsidRPr="003B41E3">
        <w:rPr>
          <w:rFonts w:ascii="Book Antiqua" w:eastAsia="宋体" w:hAnsi="Book Antiqua" w:cs="宋体"/>
          <w:sz w:val="24"/>
          <w:szCs w:val="24"/>
          <w:lang w:val="en-US" w:eastAsia="zh-CN"/>
        </w:rPr>
        <w:t xml:space="preserve"> J, van </w:t>
      </w:r>
      <w:proofErr w:type="spellStart"/>
      <w:r w:rsidRPr="003B41E3">
        <w:rPr>
          <w:rFonts w:ascii="Book Antiqua" w:eastAsia="宋体" w:hAnsi="Book Antiqua" w:cs="宋体"/>
          <w:sz w:val="24"/>
          <w:szCs w:val="24"/>
          <w:lang w:val="en-US" w:eastAsia="zh-CN"/>
        </w:rPr>
        <w:t>Dieren</w:t>
      </w:r>
      <w:proofErr w:type="spellEnd"/>
      <w:r w:rsidRPr="003B41E3">
        <w:rPr>
          <w:rFonts w:ascii="Book Antiqua" w:eastAsia="宋体" w:hAnsi="Book Antiqua" w:cs="宋体"/>
          <w:sz w:val="24"/>
          <w:szCs w:val="24"/>
          <w:lang w:val="en-US" w:eastAsia="zh-CN"/>
        </w:rPr>
        <w:t xml:space="preserve"> S, Lange JF, </w:t>
      </w:r>
      <w:proofErr w:type="spellStart"/>
      <w:r w:rsidRPr="003B41E3">
        <w:rPr>
          <w:rFonts w:ascii="Book Antiqua" w:eastAsia="宋体" w:hAnsi="Book Antiqua" w:cs="宋体"/>
          <w:sz w:val="24"/>
          <w:szCs w:val="24"/>
          <w:lang w:val="en-US" w:eastAsia="zh-CN"/>
        </w:rPr>
        <w:t>Bemelman</w:t>
      </w:r>
      <w:proofErr w:type="spellEnd"/>
      <w:r w:rsidRPr="003B41E3">
        <w:rPr>
          <w:rFonts w:ascii="Book Antiqua" w:eastAsia="宋体" w:hAnsi="Book Antiqua" w:cs="宋体"/>
          <w:sz w:val="24"/>
          <w:szCs w:val="24"/>
          <w:lang w:val="en-US" w:eastAsia="zh-CN"/>
        </w:rPr>
        <w:t xml:space="preserve"> WA. Laparoscopic peritoneal lavage or </w:t>
      </w:r>
      <w:proofErr w:type="spellStart"/>
      <w:r w:rsidRPr="003B41E3">
        <w:rPr>
          <w:rFonts w:ascii="Book Antiqua" w:eastAsia="宋体" w:hAnsi="Book Antiqua" w:cs="宋体"/>
          <w:sz w:val="24"/>
          <w:szCs w:val="24"/>
          <w:lang w:val="en-US" w:eastAsia="zh-CN"/>
        </w:rPr>
        <w:t>sigmoidectomy</w:t>
      </w:r>
      <w:proofErr w:type="spellEnd"/>
      <w:r w:rsidRPr="003B41E3">
        <w:rPr>
          <w:rFonts w:ascii="Book Antiqua" w:eastAsia="宋体" w:hAnsi="Book Antiqua" w:cs="宋体"/>
          <w:sz w:val="24"/>
          <w:szCs w:val="24"/>
          <w:lang w:val="en-US" w:eastAsia="zh-CN"/>
        </w:rPr>
        <w:t xml:space="preserve"> for perforated diverticulitis with purulent peritonitis: a </w:t>
      </w:r>
      <w:proofErr w:type="spellStart"/>
      <w:r w:rsidRPr="003B41E3">
        <w:rPr>
          <w:rFonts w:ascii="Book Antiqua" w:eastAsia="宋体" w:hAnsi="Book Antiqua" w:cs="宋体"/>
          <w:sz w:val="24"/>
          <w:szCs w:val="24"/>
          <w:lang w:val="en-US" w:eastAsia="zh-CN"/>
        </w:rPr>
        <w:t>multicentre</w:t>
      </w:r>
      <w:proofErr w:type="spellEnd"/>
      <w:r w:rsidRPr="003B41E3">
        <w:rPr>
          <w:rFonts w:ascii="Book Antiqua" w:eastAsia="宋体" w:hAnsi="Book Antiqua" w:cs="宋体"/>
          <w:sz w:val="24"/>
          <w:szCs w:val="24"/>
          <w:lang w:val="en-US" w:eastAsia="zh-CN"/>
        </w:rPr>
        <w:t xml:space="preserve">, parallel-group, </w:t>
      </w:r>
      <w:proofErr w:type="spellStart"/>
      <w:r w:rsidRPr="003B41E3">
        <w:rPr>
          <w:rFonts w:ascii="Book Antiqua" w:eastAsia="宋体" w:hAnsi="Book Antiqua" w:cs="宋体"/>
          <w:sz w:val="24"/>
          <w:szCs w:val="24"/>
          <w:lang w:val="en-US" w:eastAsia="zh-CN"/>
        </w:rPr>
        <w:t>randomised</w:t>
      </w:r>
      <w:proofErr w:type="spellEnd"/>
      <w:r w:rsidRPr="003B41E3">
        <w:rPr>
          <w:rFonts w:ascii="Book Antiqua" w:eastAsia="宋体" w:hAnsi="Book Antiqua" w:cs="宋体"/>
          <w:sz w:val="24"/>
          <w:szCs w:val="24"/>
          <w:lang w:val="en-US" w:eastAsia="zh-CN"/>
        </w:rPr>
        <w:t xml:space="preserve">, open-label trial. </w:t>
      </w:r>
      <w:r w:rsidRPr="003B41E3">
        <w:rPr>
          <w:rFonts w:ascii="Book Antiqua" w:eastAsia="宋体" w:hAnsi="Book Antiqua" w:cs="宋体"/>
          <w:i/>
          <w:iCs/>
          <w:sz w:val="24"/>
          <w:szCs w:val="24"/>
          <w:lang w:val="en-US" w:eastAsia="zh-CN"/>
        </w:rPr>
        <w:t>Lancet</w:t>
      </w:r>
      <w:r w:rsidRPr="003B41E3">
        <w:rPr>
          <w:rFonts w:ascii="Book Antiqua" w:eastAsia="宋体" w:hAnsi="Book Antiqua" w:cs="宋体"/>
          <w:sz w:val="24"/>
          <w:szCs w:val="24"/>
          <w:lang w:val="en-US" w:eastAsia="zh-CN"/>
        </w:rPr>
        <w:t xml:space="preserve"> 2015; </w:t>
      </w:r>
      <w:r w:rsidRPr="003B41E3">
        <w:rPr>
          <w:rFonts w:ascii="Book Antiqua" w:eastAsia="宋体" w:hAnsi="Book Antiqua" w:cs="宋体"/>
          <w:b/>
          <w:bCs/>
          <w:sz w:val="24"/>
          <w:szCs w:val="24"/>
          <w:lang w:val="en-US" w:eastAsia="zh-CN"/>
        </w:rPr>
        <w:t>386</w:t>
      </w:r>
      <w:r w:rsidRPr="003B41E3">
        <w:rPr>
          <w:rFonts w:ascii="Book Antiqua" w:eastAsia="宋体" w:hAnsi="Book Antiqua" w:cs="宋体"/>
          <w:sz w:val="24"/>
          <w:szCs w:val="24"/>
          <w:lang w:val="en-US" w:eastAsia="zh-CN"/>
        </w:rPr>
        <w:t>: 1269-1277 [PMID: 26209030]</w:t>
      </w:r>
    </w:p>
    <w:p w14:paraId="16CC29A5"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58 </w:t>
      </w:r>
      <w:r w:rsidRPr="003B41E3">
        <w:rPr>
          <w:rFonts w:ascii="Book Antiqua" w:eastAsia="宋体" w:hAnsi="Book Antiqua" w:cs="宋体"/>
          <w:b/>
          <w:bCs/>
          <w:sz w:val="24"/>
          <w:szCs w:val="24"/>
          <w:lang w:val="en-US" w:eastAsia="zh-CN"/>
        </w:rPr>
        <w:t>Swank HA</w:t>
      </w:r>
      <w:r w:rsidRPr="003B41E3">
        <w:rPr>
          <w:rFonts w:ascii="Book Antiqua" w:eastAsia="宋体" w:hAnsi="Book Antiqua" w:cs="宋体"/>
          <w:sz w:val="24"/>
          <w:szCs w:val="24"/>
          <w:lang w:val="en-US" w:eastAsia="zh-CN"/>
        </w:rPr>
        <w:t xml:space="preserve">, Mulder IM, </w:t>
      </w:r>
      <w:proofErr w:type="spellStart"/>
      <w:r w:rsidRPr="003B41E3">
        <w:rPr>
          <w:rFonts w:ascii="Book Antiqua" w:eastAsia="宋体" w:hAnsi="Book Antiqua" w:cs="宋体"/>
          <w:sz w:val="24"/>
          <w:szCs w:val="24"/>
          <w:lang w:val="en-US" w:eastAsia="zh-CN"/>
        </w:rPr>
        <w:t>Hoofwijk</w:t>
      </w:r>
      <w:proofErr w:type="spellEnd"/>
      <w:r w:rsidRPr="003B41E3">
        <w:rPr>
          <w:rFonts w:ascii="Book Antiqua" w:eastAsia="宋体" w:hAnsi="Book Antiqua" w:cs="宋体"/>
          <w:sz w:val="24"/>
          <w:szCs w:val="24"/>
          <w:lang w:val="en-US" w:eastAsia="zh-CN"/>
        </w:rPr>
        <w:t xml:space="preserve"> AG, </w:t>
      </w:r>
      <w:proofErr w:type="spellStart"/>
      <w:r w:rsidRPr="003B41E3">
        <w:rPr>
          <w:rFonts w:ascii="Book Antiqua" w:eastAsia="宋体" w:hAnsi="Book Antiqua" w:cs="宋体"/>
          <w:sz w:val="24"/>
          <w:szCs w:val="24"/>
          <w:lang w:val="en-US" w:eastAsia="zh-CN"/>
        </w:rPr>
        <w:t>Nienhuijs</w:t>
      </w:r>
      <w:proofErr w:type="spellEnd"/>
      <w:r w:rsidRPr="003B41E3">
        <w:rPr>
          <w:rFonts w:ascii="Book Antiqua" w:eastAsia="宋体" w:hAnsi="Book Antiqua" w:cs="宋体"/>
          <w:sz w:val="24"/>
          <w:szCs w:val="24"/>
          <w:lang w:val="en-US" w:eastAsia="zh-CN"/>
        </w:rPr>
        <w:t xml:space="preserve"> SW, Lange JF, </w:t>
      </w:r>
      <w:proofErr w:type="spellStart"/>
      <w:r w:rsidRPr="003B41E3">
        <w:rPr>
          <w:rFonts w:ascii="Book Antiqua" w:eastAsia="宋体" w:hAnsi="Book Antiqua" w:cs="宋体"/>
          <w:sz w:val="24"/>
          <w:szCs w:val="24"/>
          <w:lang w:val="en-US" w:eastAsia="zh-CN"/>
        </w:rPr>
        <w:t>Bemelman</w:t>
      </w:r>
      <w:proofErr w:type="spellEnd"/>
      <w:r w:rsidRPr="003B41E3">
        <w:rPr>
          <w:rFonts w:ascii="Book Antiqua" w:eastAsia="宋体" w:hAnsi="Book Antiqua" w:cs="宋体"/>
          <w:sz w:val="24"/>
          <w:szCs w:val="24"/>
          <w:lang w:val="en-US" w:eastAsia="zh-CN"/>
        </w:rPr>
        <w:t xml:space="preserve"> WA. </w:t>
      </w:r>
      <w:proofErr w:type="gramStart"/>
      <w:r w:rsidRPr="003B41E3">
        <w:rPr>
          <w:rFonts w:ascii="Book Antiqua" w:eastAsia="宋体" w:hAnsi="Book Antiqua" w:cs="宋体"/>
          <w:sz w:val="24"/>
          <w:szCs w:val="24"/>
          <w:lang w:val="en-US" w:eastAsia="zh-CN"/>
        </w:rPr>
        <w:t>Early experience with laparoscopic lavage for perforated diverticulitis.</w:t>
      </w:r>
      <w:proofErr w:type="gramEnd"/>
      <w:r w:rsidRPr="003B41E3">
        <w:rPr>
          <w:rFonts w:ascii="Book Antiqua" w:eastAsia="宋体" w:hAnsi="Book Antiqua" w:cs="宋体"/>
          <w:sz w:val="24"/>
          <w:szCs w:val="24"/>
          <w:lang w:val="en-US" w:eastAsia="zh-CN"/>
        </w:rPr>
        <w:t xml:space="preserve"> </w:t>
      </w:r>
      <w:r w:rsidRPr="003B41E3">
        <w:rPr>
          <w:rFonts w:ascii="Book Antiqua" w:eastAsia="宋体" w:hAnsi="Book Antiqua" w:cs="宋体"/>
          <w:i/>
          <w:iCs/>
          <w:sz w:val="24"/>
          <w:szCs w:val="24"/>
          <w:lang w:val="en-US" w:eastAsia="zh-CN"/>
        </w:rPr>
        <w:t xml:space="preserve">Br J </w:t>
      </w:r>
      <w:proofErr w:type="spellStart"/>
      <w:r w:rsidRPr="003B41E3">
        <w:rPr>
          <w:rFonts w:ascii="Book Antiqua" w:eastAsia="宋体" w:hAnsi="Book Antiqua" w:cs="宋体"/>
          <w:i/>
          <w:iCs/>
          <w:sz w:val="24"/>
          <w:szCs w:val="24"/>
          <w:lang w:val="en-US" w:eastAsia="zh-CN"/>
        </w:rPr>
        <w:t>Surg</w:t>
      </w:r>
      <w:proofErr w:type="spellEnd"/>
      <w:r w:rsidRPr="003B41E3">
        <w:rPr>
          <w:rFonts w:ascii="Book Antiqua" w:eastAsia="宋体" w:hAnsi="Book Antiqua" w:cs="宋体"/>
          <w:sz w:val="24"/>
          <w:szCs w:val="24"/>
          <w:lang w:val="en-US" w:eastAsia="zh-CN"/>
        </w:rPr>
        <w:t xml:space="preserve"> 2013; </w:t>
      </w:r>
      <w:r w:rsidRPr="003B41E3">
        <w:rPr>
          <w:rFonts w:ascii="Book Antiqua" w:eastAsia="宋体" w:hAnsi="Book Antiqua" w:cs="宋体"/>
          <w:b/>
          <w:bCs/>
          <w:sz w:val="24"/>
          <w:szCs w:val="24"/>
          <w:lang w:val="en-US" w:eastAsia="zh-CN"/>
        </w:rPr>
        <w:t>100</w:t>
      </w:r>
      <w:r w:rsidRPr="003B41E3">
        <w:rPr>
          <w:rFonts w:ascii="Book Antiqua" w:eastAsia="宋体" w:hAnsi="Book Antiqua" w:cs="宋体"/>
          <w:sz w:val="24"/>
          <w:szCs w:val="24"/>
          <w:lang w:val="en-US" w:eastAsia="zh-CN"/>
        </w:rPr>
        <w:t>: 704-710 [PMID: 23404411 DOI: 10.1002/bjs.9063]</w:t>
      </w:r>
    </w:p>
    <w:p w14:paraId="31666779"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59 </w:t>
      </w:r>
      <w:proofErr w:type="spellStart"/>
      <w:r w:rsidRPr="003B41E3">
        <w:rPr>
          <w:rFonts w:ascii="Book Antiqua" w:eastAsia="宋体" w:hAnsi="Book Antiqua" w:cs="宋体"/>
          <w:b/>
          <w:bCs/>
          <w:sz w:val="24"/>
          <w:szCs w:val="24"/>
          <w:lang w:val="en-US" w:eastAsia="zh-CN"/>
        </w:rPr>
        <w:t>Radé</w:t>
      </w:r>
      <w:proofErr w:type="spellEnd"/>
      <w:r w:rsidRPr="003B41E3">
        <w:rPr>
          <w:rFonts w:ascii="Book Antiqua" w:eastAsia="宋体" w:hAnsi="Book Antiqua" w:cs="宋体"/>
          <w:b/>
          <w:bCs/>
          <w:sz w:val="24"/>
          <w:szCs w:val="24"/>
          <w:lang w:val="en-US" w:eastAsia="zh-CN"/>
        </w:rPr>
        <w:t xml:space="preserve"> F</w:t>
      </w:r>
      <w:r w:rsidRPr="003B41E3">
        <w:rPr>
          <w:rFonts w:ascii="Book Antiqua" w:eastAsia="宋体" w:hAnsi="Book Antiqua" w:cs="宋体"/>
          <w:sz w:val="24"/>
          <w:szCs w:val="24"/>
          <w:lang w:val="en-US" w:eastAsia="zh-CN"/>
        </w:rPr>
        <w:t xml:space="preserve">, </w:t>
      </w:r>
      <w:proofErr w:type="spellStart"/>
      <w:r w:rsidRPr="003B41E3">
        <w:rPr>
          <w:rFonts w:ascii="Book Antiqua" w:eastAsia="宋体" w:hAnsi="Book Antiqua" w:cs="宋体"/>
          <w:sz w:val="24"/>
          <w:szCs w:val="24"/>
          <w:lang w:val="en-US" w:eastAsia="zh-CN"/>
        </w:rPr>
        <w:t>Bretagnol</w:t>
      </w:r>
      <w:proofErr w:type="spellEnd"/>
      <w:r w:rsidRPr="003B41E3">
        <w:rPr>
          <w:rFonts w:ascii="Book Antiqua" w:eastAsia="宋体" w:hAnsi="Book Antiqua" w:cs="宋体"/>
          <w:sz w:val="24"/>
          <w:szCs w:val="24"/>
          <w:lang w:val="en-US" w:eastAsia="zh-CN"/>
        </w:rPr>
        <w:t xml:space="preserve"> F, </w:t>
      </w:r>
      <w:proofErr w:type="spellStart"/>
      <w:r w:rsidRPr="003B41E3">
        <w:rPr>
          <w:rFonts w:ascii="Book Antiqua" w:eastAsia="宋体" w:hAnsi="Book Antiqua" w:cs="宋体"/>
          <w:sz w:val="24"/>
          <w:szCs w:val="24"/>
          <w:lang w:val="en-US" w:eastAsia="zh-CN"/>
        </w:rPr>
        <w:t>Auguste</w:t>
      </w:r>
      <w:proofErr w:type="spellEnd"/>
      <w:r w:rsidRPr="003B41E3">
        <w:rPr>
          <w:rFonts w:ascii="Book Antiqua" w:eastAsia="宋体" w:hAnsi="Book Antiqua" w:cs="宋体"/>
          <w:sz w:val="24"/>
          <w:szCs w:val="24"/>
          <w:lang w:val="en-US" w:eastAsia="zh-CN"/>
        </w:rPr>
        <w:t xml:space="preserve"> M, Di </w:t>
      </w:r>
      <w:proofErr w:type="spellStart"/>
      <w:r w:rsidRPr="003B41E3">
        <w:rPr>
          <w:rFonts w:ascii="Book Antiqua" w:eastAsia="宋体" w:hAnsi="Book Antiqua" w:cs="宋体"/>
          <w:sz w:val="24"/>
          <w:szCs w:val="24"/>
          <w:lang w:val="en-US" w:eastAsia="zh-CN"/>
        </w:rPr>
        <w:t>Guisto</w:t>
      </w:r>
      <w:proofErr w:type="spellEnd"/>
      <w:r w:rsidRPr="003B41E3">
        <w:rPr>
          <w:rFonts w:ascii="Book Antiqua" w:eastAsia="宋体" w:hAnsi="Book Antiqua" w:cs="宋体"/>
          <w:sz w:val="24"/>
          <w:szCs w:val="24"/>
          <w:lang w:val="en-US" w:eastAsia="zh-CN"/>
        </w:rPr>
        <w:t xml:space="preserve"> C, </w:t>
      </w:r>
      <w:proofErr w:type="spellStart"/>
      <w:r w:rsidRPr="003B41E3">
        <w:rPr>
          <w:rFonts w:ascii="Book Antiqua" w:eastAsia="宋体" w:hAnsi="Book Antiqua" w:cs="宋体"/>
          <w:sz w:val="24"/>
          <w:szCs w:val="24"/>
          <w:lang w:val="en-US" w:eastAsia="zh-CN"/>
        </w:rPr>
        <w:t>Huten</w:t>
      </w:r>
      <w:proofErr w:type="spellEnd"/>
      <w:r w:rsidRPr="003B41E3">
        <w:rPr>
          <w:rFonts w:ascii="Book Antiqua" w:eastAsia="宋体" w:hAnsi="Book Antiqua" w:cs="宋体"/>
          <w:sz w:val="24"/>
          <w:szCs w:val="24"/>
          <w:lang w:val="en-US" w:eastAsia="zh-CN"/>
        </w:rPr>
        <w:t xml:space="preserve"> N, de </w:t>
      </w:r>
      <w:proofErr w:type="spellStart"/>
      <w:r w:rsidRPr="003B41E3">
        <w:rPr>
          <w:rFonts w:ascii="Book Antiqua" w:eastAsia="宋体" w:hAnsi="Book Antiqua" w:cs="宋体"/>
          <w:sz w:val="24"/>
          <w:szCs w:val="24"/>
          <w:lang w:val="en-US" w:eastAsia="zh-CN"/>
        </w:rPr>
        <w:t>Calan</w:t>
      </w:r>
      <w:proofErr w:type="spellEnd"/>
      <w:r w:rsidRPr="003B41E3">
        <w:rPr>
          <w:rFonts w:ascii="Book Antiqua" w:eastAsia="宋体" w:hAnsi="Book Antiqua" w:cs="宋体"/>
          <w:sz w:val="24"/>
          <w:szCs w:val="24"/>
          <w:lang w:val="en-US" w:eastAsia="zh-CN"/>
        </w:rPr>
        <w:t xml:space="preserve"> L. Determinants of outcome following laparoscopic peritoneal lavage for perforated diverticulitis. </w:t>
      </w:r>
      <w:r w:rsidRPr="003B41E3">
        <w:rPr>
          <w:rFonts w:ascii="Book Antiqua" w:eastAsia="宋体" w:hAnsi="Book Antiqua" w:cs="宋体"/>
          <w:i/>
          <w:iCs/>
          <w:sz w:val="24"/>
          <w:szCs w:val="24"/>
          <w:lang w:val="en-US" w:eastAsia="zh-CN"/>
        </w:rPr>
        <w:t xml:space="preserve">Br J </w:t>
      </w:r>
      <w:proofErr w:type="spellStart"/>
      <w:r w:rsidRPr="003B41E3">
        <w:rPr>
          <w:rFonts w:ascii="Book Antiqua" w:eastAsia="宋体" w:hAnsi="Book Antiqua" w:cs="宋体"/>
          <w:i/>
          <w:iCs/>
          <w:sz w:val="24"/>
          <w:szCs w:val="24"/>
          <w:lang w:val="en-US" w:eastAsia="zh-CN"/>
        </w:rPr>
        <w:t>Surg</w:t>
      </w:r>
      <w:proofErr w:type="spellEnd"/>
      <w:r w:rsidRPr="003B41E3">
        <w:rPr>
          <w:rFonts w:ascii="Book Antiqua" w:eastAsia="宋体" w:hAnsi="Book Antiqua" w:cs="宋体"/>
          <w:sz w:val="24"/>
          <w:szCs w:val="24"/>
          <w:lang w:val="en-US" w:eastAsia="zh-CN"/>
        </w:rPr>
        <w:t xml:space="preserve"> 2014; </w:t>
      </w:r>
      <w:r w:rsidRPr="003B41E3">
        <w:rPr>
          <w:rFonts w:ascii="Book Antiqua" w:eastAsia="宋体" w:hAnsi="Book Antiqua" w:cs="宋体"/>
          <w:b/>
          <w:bCs/>
          <w:sz w:val="24"/>
          <w:szCs w:val="24"/>
          <w:lang w:val="en-US" w:eastAsia="zh-CN"/>
        </w:rPr>
        <w:t>101</w:t>
      </w:r>
      <w:r w:rsidRPr="003B41E3">
        <w:rPr>
          <w:rFonts w:ascii="Book Antiqua" w:eastAsia="宋体" w:hAnsi="Book Antiqua" w:cs="宋体"/>
          <w:sz w:val="24"/>
          <w:szCs w:val="24"/>
          <w:lang w:val="en-US" w:eastAsia="zh-CN"/>
        </w:rPr>
        <w:t>: 1602-166; discussion 1606 [PMID: 25203523 DOI: 10.1002/bjs.9621]</w:t>
      </w:r>
    </w:p>
    <w:p w14:paraId="409C6034" w14:textId="2D916A85" w:rsidR="003B41E3" w:rsidRPr="004B1C0E" w:rsidRDefault="0075621F" w:rsidP="003B41E3">
      <w:pPr>
        <w:spacing w:after="0" w:line="360" w:lineRule="auto"/>
        <w:jc w:val="both"/>
        <w:rPr>
          <w:rFonts w:ascii="Book Antiqua" w:eastAsia="宋体" w:hAnsi="Book Antiqua" w:cs="宋体"/>
          <w:b/>
          <w:sz w:val="24"/>
          <w:szCs w:val="24"/>
          <w:lang w:val="en-US" w:eastAsia="zh-CN"/>
        </w:rPr>
      </w:pPr>
      <w:r>
        <w:rPr>
          <w:rFonts w:ascii="Book Antiqua" w:eastAsia="宋体" w:hAnsi="Book Antiqua" w:cs="宋体"/>
          <w:sz w:val="24"/>
          <w:szCs w:val="24"/>
          <w:lang w:val="en-US" w:eastAsia="zh-CN"/>
        </w:rPr>
        <w:t xml:space="preserve">60 </w:t>
      </w:r>
      <w:r w:rsidR="004B1C0E" w:rsidRPr="004B1C0E">
        <w:rPr>
          <w:rFonts w:ascii="Book Antiqua" w:eastAsia="宋体" w:hAnsi="Book Antiqua" w:cs="宋体"/>
          <w:b/>
          <w:sz w:val="24"/>
          <w:szCs w:val="24"/>
          <w:lang w:val="en-US" w:eastAsia="zh-CN"/>
        </w:rPr>
        <w:t>St Vincent's University Hospital, Ireland</w:t>
      </w:r>
      <w:r w:rsidR="003B41E3" w:rsidRPr="003B41E3">
        <w:rPr>
          <w:rFonts w:ascii="Book Antiqua" w:eastAsia="宋体" w:hAnsi="Book Antiqua" w:cs="宋体"/>
          <w:sz w:val="24"/>
          <w:szCs w:val="24"/>
          <w:lang w:val="en-US" w:eastAsia="zh-CN"/>
        </w:rPr>
        <w:t xml:space="preserve">. </w:t>
      </w:r>
      <w:proofErr w:type="spellStart"/>
      <w:proofErr w:type="gramStart"/>
      <w:r w:rsidR="004B1C0E" w:rsidRPr="004B1C0E">
        <w:rPr>
          <w:rFonts w:ascii="Book Antiqua" w:eastAsia="宋体" w:hAnsi="Book Antiqua" w:cs="宋体"/>
          <w:sz w:val="24"/>
          <w:szCs w:val="24"/>
          <w:lang w:val="en-US" w:eastAsia="zh-CN"/>
        </w:rPr>
        <w:t>LapLAND</w:t>
      </w:r>
      <w:proofErr w:type="spellEnd"/>
      <w:r w:rsidR="004B1C0E" w:rsidRPr="004B1C0E">
        <w:rPr>
          <w:rFonts w:ascii="Book Antiqua" w:eastAsia="宋体" w:hAnsi="Book Antiqua" w:cs="宋体"/>
          <w:sz w:val="24"/>
          <w:szCs w:val="24"/>
          <w:lang w:val="en-US" w:eastAsia="zh-CN"/>
        </w:rPr>
        <w:t xml:space="preserve"> Laparoscopic Lavage for Acute Non-</w:t>
      </w:r>
      <w:proofErr w:type="spellStart"/>
      <w:r w:rsidR="004B1C0E" w:rsidRPr="004B1C0E">
        <w:rPr>
          <w:rFonts w:ascii="Book Antiqua" w:eastAsia="宋体" w:hAnsi="Book Antiqua" w:cs="宋体"/>
          <w:sz w:val="24"/>
          <w:szCs w:val="24"/>
          <w:lang w:val="en-US" w:eastAsia="zh-CN"/>
        </w:rPr>
        <w:t>Faeculant</w:t>
      </w:r>
      <w:proofErr w:type="spellEnd"/>
      <w:r w:rsidR="004B1C0E" w:rsidRPr="004B1C0E">
        <w:rPr>
          <w:rFonts w:ascii="Book Antiqua" w:eastAsia="宋体" w:hAnsi="Book Antiqua" w:cs="宋体"/>
          <w:sz w:val="24"/>
          <w:szCs w:val="24"/>
          <w:lang w:val="en-US" w:eastAsia="zh-CN"/>
        </w:rPr>
        <w:t xml:space="preserve"> Diverticulitis</w:t>
      </w:r>
      <w:r w:rsidR="004B1C0E">
        <w:rPr>
          <w:rFonts w:ascii="Book Antiqua" w:eastAsia="宋体" w:hAnsi="Book Antiqua" w:cs="宋体"/>
          <w:sz w:val="24"/>
          <w:szCs w:val="24"/>
          <w:lang w:val="en-US" w:eastAsia="zh-CN"/>
        </w:rPr>
        <w:t>.</w:t>
      </w:r>
      <w:proofErr w:type="gramEnd"/>
      <w:r w:rsidR="004B1C0E">
        <w:rPr>
          <w:rFonts w:ascii="Book Antiqua" w:eastAsia="宋体" w:hAnsi="Book Antiqua" w:cs="宋体"/>
          <w:sz w:val="24"/>
          <w:szCs w:val="24"/>
          <w:lang w:val="en-US" w:eastAsia="zh-CN"/>
        </w:rPr>
        <w:t xml:space="preserve"> </w:t>
      </w:r>
      <w:r w:rsidR="004B1C0E" w:rsidRPr="004B1C0E">
        <w:rPr>
          <w:rFonts w:ascii="Book Antiqua" w:eastAsia="宋体" w:hAnsi="Book Antiqua" w:cs="宋体"/>
          <w:sz w:val="24"/>
          <w:szCs w:val="24"/>
          <w:lang w:val="en-US" w:eastAsia="zh-CN"/>
        </w:rPr>
        <w:t>In: ClinicalTrials.gov [Internet]. Bethesda (MD): National Library of Medicine (US).</w:t>
      </w:r>
      <w:r w:rsidR="004B1C0E">
        <w:rPr>
          <w:rFonts w:ascii="Book Antiqua" w:eastAsia="宋体" w:hAnsi="Book Antiqua" w:cs="宋体"/>
          <w:sz w:val="24"/>
          <w:szCs w:val="24"/>
          <w:lang w:val="en-US" w:eastAsia="zh-CN"/>
        </w:rPr>
        <w:t xml:space="preserve"> </w:t>
      </w:r>
      <w:r>
        <w:rPr>
          <w:rFonts w:ascii="Book Antiqua" w:eastAsia="宋体" w:hAnsi="Book Antiqua" w:cs="宋体"/>
          <w:sz w:val="24"/>
          <w:szCs w:val="24"/>
          <w:lang w:val="en-US" w:eastAsia="zh-CN"/>
        </w:rPr>
        <w:t xml:space="preserve">Available from: URL: </w:t>
      </w:r>
      <w:hyperlink r:id="rId10" w:history="1">
        <w:r w:rsidR="004B1C0E" w:rsidRPr="00491BE0">
          <w:rPr>
            <w:rStyle w:val="Hyperlink"/>
            <w:rFonts w:ascii="Book Antiqua" w:eastAsia="宋体" w:hAnsi="Book Antiqua" w:cs="宋体"/>
            <w:sz w:val="24"/>
            <w:szCs w:val="24"/>
            <w:lang w:val="en-US" w:eastAsia="zh-CN"/>
          </w:rPr>
          <w:t>https://clinicaltrials.gov/ct2/show/NCT01019239</w:t>
        </w:r>
      </w:hyperlink>
      <w:r w:rsidR="004B1C0E">
        <w:rPr>
          <w:rFonts w:ascii="Book Antiqua" w:eastAsia="宋体" w:hAnsi="Book Antiqua" w:cs="宋体"/>
          <w:sz w:val="24"/>
          <w:szCs w:val="24"/>
          <w:lang w:val="en-US" w:eastAsia="zh-CN"/>
        </w:rPr>
        <w:t xml:space="preserve"> </w:t>
      </w:r>
      <w:r w:rsidR="004B1C0E" w:rsidRPr="004B1C0E">
        <w:rPr>
          <w:rFonts w:ascii="Book Antiqua" w:eastAsia="宋体" w:hAnsi="Book Antiqua" w:cs="宋体"/>
          <w:sz w:val="24"/>
          <w:szCs w:val="24"/>
          <w:lang w:val="en-US" w:eastAsia="zh-CN"/>
        </w:rPr>
        <w:t>NLM Identifier:</w:t>
      </w:r>
      <w:r w:rsidR="004B1C0E">
        <w:rPr>
          <w:rFonts w:ascii="Book Antiqua" w:eastAsia="宋体" w:hAnsi="Book Antiqua" w:cs="宋体"/>
          <w:sz w:val="24"/>
          <w:szCs w:val="24"/>
          <w:lang w:val="en-US" w:eastAsia="zh-CN"/>
        </w:rPr>
        <w:t xml:space="preserve"> </w:t>
      </w:r>
      <w:r w:rsidR="004B1C0E" w:rsidRPr="004B1C0E">
        <w:rPr>
          <w:rFonts w:ascii="Book Antiqua" w:eastAsia="宋体" w:hAnsi="Book Antiqua" w:cs="宋体"/>
          <w:sz w:val="24"/>
          <w:szCs w:val="24"/>
          <w:lang w:val="en-US" w:eastAsia="zh-CN"/>
        </w:rPr>
        <w:t>NCT01019239</w:t>
      </w:r>
    </w:p>
    <w:p w14:paraId="4A237D29" w14:textId="372AB8E3" w:rsidR="003B41E3" w:rsidRPr="003B41E3" w:rsidRDefault="0075621F" w:rsidP="003B41E3">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61 </w:t>
      </w:r>
      <w:r w:rsidR="004B1C0E" w:rsidRPr="004B1C0E">
        <w:rPr>
          <w:rFonts w:ascii="Book Antiqua" w:eastAsia="宋体" w:hAnsi="Book Antiqua" w:cs="宋体"/>
          <w:b/>
          <w:sz w:val="24"/>
          <w:szCs w:val="24"/>
          <w:lang w:val="en-US" w:eastAsia="zh-CN"/>
        </w:rPr>
        <w:t xml:space="preserve">University </w:t>
      </w:r>
      <w:proofErr w:type="gramStart"/>
      <w:r w:rsidR="004B1C0E" w:rsidRPr="004B1C0E">
        <w:rPr>
          <w:rFonts w:ascii="Book Antiqua" w:eastAsia="宋体" w:hAnsi="Book Antiqua" w:cs="宋体"/>
          <w:b/>
          <w:sz w:val="24"/>
          <w:szCs w:val="24"/>
          <w:lang w:val="en-US" w:eastAsia="zh-CN"/>
        </w:rPr>
        <w:t>Hospital</w:t>
      </w:r>
      <w:proofErr w:type="gramEnd"/>
      <w:r w:rsidR="004B1C0E" w:rsidRPr="004B1C0E">
        <w:rPr>
          <w:rFonts w:ascii="Book Antiqua" w:eastAsia="宋体" w:hAnsi="Book Antiqua" w:cs="宋体"/>
          <w:b/>
          <w:sz w:val="24"/>
          <w:szCs w:val="24"/>
          <w:lang w:val="en-US" w:eastAsia="zh-CN"/>
        </w:rPr>
        <w:t xml:space="preserve">, </w:t>
      </w:r>
      <w:proofErr w:type="spellStart"/>
      <w:r w:rsidR="004B1C0E" w:rsidRPr="004B1C0E">
        <w:rPr>
          <w:rFonts w:ascii="Book Antiqua" w:eastAsia="宋体" w:hAnsi="Book Antiqua" w:cs="宋体"/>
          <w:b/>
          <w:sz w:val="24"/>
          <w:szCs w:val="24"/>
          <w:lang w:val="en-US" w:eastAsia="zh-CN"/>
        </w:rPr>
        <w:t>Akershus</w:t>
      </w:r>
      <w:proofErr w:type="spellEnd"/>
      <w:r w:rsidR="003B41E3" w:rsidRPr="003B41E3">
        <w:rPr>
          <w:rFonts w:ascii="Book Antiqua" w:eastAsia="宋体" w:hAnsi="Book Antiqua" w:cs="宋体"/>
          <w:sz w:val="24"/>
          <w:szCs w:val="24"/>
          <w:lang w:val="en-US" w:eastAsia="zh-CN"/>
        </w:rPr>
        <w:t xml:space="preserve">. </w:t>
      </w:r>
      <w:proofErr w:type="gramStart"/>
      <w:r w:rsidR="004B1C0E" w:rsidRPr="004B1C0E">
        <w:rPr>
          <w:rFonts w:ascii="Book Antiqua" w:eastAsia="宋体" w:hAnsi="Book Antiqua" w:cs="宋体"/>
          <w:sz w:val="24"/>
          <w:szCs w:val="24"/>
          <w:lang w:val="en-US" w:eastAsia="zh-CN"/>
        </w:rPr>
        <w:t>Scandinavian Diverticulitis Trial (SCANDIV)</w:t>
      </w:r>
      <w:r w:rsidR="004B1C0E">
        <w:rPr>
          <w:rFonts w:ascii="Book Antiqua" w:eastAsia="宋体" w:hAnsi="Book Antiqua" w:cs="宋体"/>
          <w:sz w:val="24"/>
          <w:szCs w:val="24"/>
          <w:lang w:val="en-US" w:eastAsia="zh-CN"/>
        </w:rPr>
        <w:t>.</w:t>
      </w:r>
      <w:proofErr w:type="gramEnd"/>
      <w:r>
        <w:rPr>
          <w:rFonts w:ascii="Book Antiqua" w:eastAsia="宋体" w:hAnsi="Book Antiqua" w:cs="宋体"/>
          <w:sz w:val="24"/>
          <w:szCs w:val="24"/>
          <w:lang w:val="en-US" w:eastAsia="zh-CN"/>
        </w:rPr>
        <w:t xml:space="preserve"> </w:t>
      </w:r>
      <w:r w:rsidR="004B1C0E" w:rsidRPr="004B1C0E">
        <w:rPr>
          <w:rFonts w:ascii="Book Antiqua" w:eastAsia="宋体" w:hAnsi="Book Antiqua" w:cs="宋体"/>
          <w:sz w:val="24"/>
          <w:szCs w:val="24"/>
          <w:lang w:val="en-US" w:eastAsia="zh-CN"/>
        </w:rPr>
        <w:t>In: ClinicalTrials.gov [Internet]. Bethesda (MD): National Library of Medicine (US).</w:t>
      </w:r>
      <w:r w:rsidR="004B1C0E">
        <w:rPr>
          <w:rFonts w:ascii="Book Antiqua" w:eastAsia="宋体" w:hAnsi="Book Antiqua" w:cs="宋体"/>
          <w:sz w:val="24"/>
          <w:szCs w:val="24"/>
          <w:lang w:val="en-US" w:eastAsia="zh-CN"/>
        </w:rPr>
        <w:t xml:space="preserve"> </w:t>
      </w:r>
      <w:r>
        <w:rPr>
          <w:rFonts w:ascii="Book Antiqua" w:eastAsia="宋体" w:hAnsi="Book Antiqua" w:cs="宋体"/>
          <w:sz w:val="24"/>
          <w:szCs w:val="24"/>
          <w:lang w:val="en-US" w:eastAsia="zh-CN"/>
        </w:rPr>
        <w:t xml:space="preserve">Available from: URL: </w:t>
      </w:r>
      <w:hyperlink r:id="rId11" w:history="1">
        <w:r w:rsidR="004B1C0E" w:rsidRPr="00491BE0">
          <w:rPr>
            <w:rStyle w:val="Hyperlink"/>
            <w:rFonts w:ascii="Book Antiqua" w:eastAsia="宋体" w:hAnsi="Book Antiqua" w:cs="宋体"/>
            <w:sz w:val="24"/>
            <w:szCs w:val="24"/>
            <w:lang w:val="en-US" w:eastAsia="zh-CN"/>
          </w:rPr>
          <w:t>https://clinicaltrials.gov/ct2/show/NCT01047462</w:t>
        </w:r>
      </w:hyperlink>
      <w:r w:rsidR="004B1C0E">
        <w:rPr>
          <w:rFonts w:ascii="Book Antiqua" w:eastAsia="宋体" w:hAnsi="Book Antiqua" w:cs="宋体"/>
          <w:sz w:val="24"/>
          <w:szCs w:val="24"/>
          <w:lang w:val="en-US" w:eastAsia="zh-CN"/>
        </w:rPr>
        <w:t xml:space="preserve"> </w:t>
      </w:r>
      <w:r w:rsidR="004B1C0E" w:rsidRPr="004B1C0E">
        <w:rPr>
          <w:rFonts w:ascii="Book Antiqua" w:eastAsia="宋体" w:hAnsi="Book Antiqua" w:cs="宋体"/>
          <w:sz w:val="24"/>
          <w:szCs w:val="24"/>
          <w:lang w:val="en-US" w:eastAsia="zh-CN"/>
        </w:rPr>
        <w:t>NLM Identifier:</w:t>
      </w:r>
      <w:r w:rsidR="004B1C0E" w:rsidRPr="004B1C0E">
        <w:t xml:space="preserve"> </w:t>
      </w:r>
      <w:r w:rsidR="004B1C0E" w:rsidRPr="004B1C0E">
        <w:rPr>
          <w:rFonts w:ascii="Book Antiqua" w:eastAsia="宋体" w:hAnsi="Book Antiqua" w:cs="宋体"/>
          <w:sz w:val="24"/>
          <w:szCs w:val="24"/>
          <w:lang w:val="en-US" w:eastAsia="zh-CN"/>
        </w:rPr>
        <w:t>NCT01047462</w:t>
      </w:r>
    </w:p>
    <w:p w14:paraId="4E8578AB"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62 </w:t>
      </w:r>
      <w:r w:rsidRPr="003B41E3">
        <w:rPr>
          <w:rFonts w:ascii="Book Antiqua" w:eastAsia="宋体" w:hAnsi="Book Antiqua" w:cs="宋体"/>
          <w:b/>
          <w:bCs/>
          <w:sz w:val="24"/>
          <w:szCs w:val="24"/>
          <w:lang w:val="en-US" w:eastAsia="zh-CN"/>
        </w:rPr>
        <w:t>Mutter D</w:t>
      </w:r>
      <w:r w:rsidRPr="003B41E3">
        <w:rPr>
          <w:rFonts w:ascii="Book Antiqua" w:eastAsia="宋体" w:hAnsi="Book Antiqua" w:cs="宋体"/>
          <w:sz w:val="24"/>
          <w:szCs w:val="24"/>
          <w:lang w:val="en-US" w:eastAsia="zh-CN"/>
        </w:rPr>
        <w:t xml:space="preserve">, </w:t>
      </w:r>
      <w:proofErr w:type="spellStart"/>
      <w:r w:rsidRPr="003B41E3">
        <w:rPr>
          <w:rFonts w:ascii="Book Antiqua" w:eastAsia="宋体" w:hAnsi="Book Antiqua" w:cs="宋体"/>
          <w:sz w:val="24"/>
          <w:szCs w:val="24"/>
          <w:lang w:val="en-US" w:eastAsia="zh-CN"/>
        </w:rPr>
        <w:t>Bouras</w:t>
      </w:r>
      <w:proofErr w:type="spellEnd"/>
      <w:r w:rsidRPr="003B41E3">
        <w:rPr>
          <w:rFonts w:ascii="Book Antiqua" w:eastAsia="宋体" w:hAnsi="Book Antiqua" w:cs="宋体"/>
          <w:sz w:val="24"/>
          <w:szCs w:val="24"/>
          <w:lang w:val="en-US" w:eastAsia="zh-CN"/>
        </w:rPr>
        <w:t xml:space="preserve"> G, </w:t>
      </w:r>
      <w:proofErr w:type="spellStart"/>
      <w:r w:rsidRPr="003B41E3">
        <w:rPr>
          <w:rFonts w:ascii="Book Antiqua" w:eastAsia="宋体" w:hAnsi="Book Antiqua" w:cs="宋体"/>
          <w:sz w:val="24"/>
          <w:szCs w:val="24"/>
          <w:lang w:val="en-US" w:eastAsia="zh-CN"/>
        </w:rPr>
        <w:t>Forgione</w:t>
      </w:r>
      <w:proofErr w:type="spellEnd"/>
      <w:r w:rsidRPr="003B41E3">
        <w:rPr>
          <w:rFonts w:ascii="Book Antiqua" w:eastAsia="宋体" w:hAnsi="Book Antiqua" w:cs="宋体"/>
          <w:sz w:val="24"/>
          <w:szCs w:val="24"/>
          <w:lang w:val="en-US" w:eastAsia="zh-CN"/>
        </w:rPr>
        <w:t xml:space="preserve"> A, </w:t>
      </w:r>
      <w:proofErr w:type="spellStart"/>
      <w:r w:rsidRPr="003B41E3">
        <w:rPr>
          <w:rFonts w:ascii="Book Antiqua" w:eastAsia="宋体" w:hAnsi="Book Antiqua" w:cs="宋体"/>
          <w:sz w:val="24"/>
          <w:szCs w:val="24"/>
          <w:lang w:val="en-US" w:eastAsia="zh-CN"/>
        </w:rPr>
        <w:t>Vix</w:t>
      </w:r>
      <w:proofErr w:type="spellEnd"/>
      <w:r w:rsidRPr="003B41E3">
        <w:rPr>
          <w:rFonts w:ascii="Book Antiqua" w:eastAsia="宋体" w:hAnsi="Book Antiqua" w:cs="宋体"/>
          <w:sz w:val="24"/>
          <w:szCs w:val="24"/>
          <w:lang w:val="en-US" w:eastAsia="zh-CN"/>
        </w:rPr>
        <w:t xml:space="preserve"> M, Leroy J, </w:t>
      </w:r>
      <w:proofErr w:type="spellStart"/>
      <w:r w:rsidRPr="003B41E3">
        <w:rPr>
          <w:rFonts w:ascii="Book Antiqua" w:eastAsia="宋体" w:hAnsi="Book Antiqua" w:cs="宋体"/>
          <w:sz w:val="24"/>
          <w:szCs w:val="24"/>
          <w:lang w:val="en-US" w:eastAsia="zh-CN"/>
        </w:rPr>
        <w:t>Marescaux</w:t>
      </w:r>
      <w:proofErr w:type="spellEnd"/>
      <w:r w:rsidRPr="003B41E3">
        <w:rPr>
          <w:rFonts w:ascii="Book Antiqua" w:eastAsia="宋体" w:hAnsi="Book Antiqua" w:cs="宋体"/>
          <w:sz w:val="24"/>
          <w:szCs w:val="24"/>
          <w:lang w:val="en-US" w:eastAsia="zh-CN"/>
        </w:rPr>
        <w:t xml:space="preserve"> J. Two-stage totally minimally invasive approach for acute complicated diverticulitis. </w:t>
      </w:r>
      <w:r w:rsidRPr="003B41E3">
        <w:rPr>
          <w:rFonts w:ascii="Book Antiqua" w:eastAsia="宋体" w:hAnsi="Book Antiqua" w:cs="宋体"/>
          <w:i/>
          <w:iCs/>
          <w:sz w:val="24"/>
          <w:szCs w:val="24"/>
          <w:lang w:val="en-US" w:eastAsia="zh-CN"/>
        </w:rPr>
        <w:t>Colorectal Dis</w:t>
      </w:r>
      <w:r w:rsidRPr="003B41E3">
        <w:rPr>
          <w:rFonts w:ascii="Book Antiqua" w:eastAsia="宋体" w:hAnsi="Book Antiqua" w:cs="宋体"/>
          <w:sz w:val="24"/>
          <w:szCs w:val="24"/>
          <w:lang w:val="en-US" w:eastAsia="zh-CN"/>
        </w:rPr>
        <w:t xml:space="preserve"> 2006; </w:t>
      </w:r>
      <w:r w:rsidRPr="003B41E3">
        <w:rPr>
          <w:rFonts w:ascii="Book Antiqua" w:eastAsia="宋体" w:hAnsi="Book Antiqua" w:cs="宋体"/>
          <w:b/>
          <w:bCs/>
          <w:sz w:val="24"/>
          <w:szCs w:val="24"/>
          <w:lang w:val="en-US" w:eastAsia="zh-CN"/>
        </w:rPr>
        <w:t>8</w:t>
      </w:r>
      <w:r w:rsidRPr="003B41E3">
        <w:rPr>
          <w:rFonts w:ascii="Book Antiqua" w:eastAsia="宋体" w:hAnsi="Book Antiqua" w:cs="宋体"/>
          <w:sz w:val="24"/>
          <w:szCs w:val="24"/>
          <w:lang w:val="en-US" w:eastAsia="zh-CN"/>
        </w:rPr>
        <w:t>: 501-505 [PMID: 16784471]</w:t>
      </w:r>
    </w:p>
    <w:p w14:paraId="71730BBD"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proofErr w:type="gramStart"/>
      <w:r w:rsidRPr="003B41E3">
        <w:rPr>
          <w:rFonts w:ascii="Book Antiqua" w:eastAsia="宋体" w:hAnsi="Book Antiqua" w:cs="宋体"/>
          <w:sz w:val="24"/>
          <w:szCs w:val="24"/>
          <w:lang w:val="en-US" w:eastAsia="zh-CN"/>
        </w:rPr>
        <w:t xml:space="preserve">63 </w:t>
      </w:r>
      <w:r w:rsidRPr="003B41E3">
        <w:rPr>
          <w:rFonts w:ascii="Book Antiqua" w:eastAsia="宋体" w:hAnsi="Book Antiqua" w:cs="宋体"/>
          <w:b/>
          <w:bCs/>
          <w:sz w:val="24"/>
          <w:szCs w:val="24"/>
          <w:lang w:val="en-US" w:eastAsia="zh-CN"/>
        </w:rPr>
        <w:t>Salem L</w:t>
      </w:r>
      <w:r w:rsidRPr="003B41E3">
        <w:rPr>
          <w:rFonts w:ascii="Book Antiqua" w:eastAsia="宋体" w:hAnsi="Book Antiqua" w:cs="宋体"/>
          <w:sz w:val="24"/>
          <w:szCs w:val="24"/>
          <w:lang w:val="en-US" w:eastAsia="zh-CN"/>
        </w:rPr>
        <w:t xml:space="preserve">, </w:t>
      </w:r>
      <w:proofErr w:type="spellStart"/>
      <w:r w:rsidRPr="003B41E3">
        <w:rPr>
          <w:rFonts w:ascii="Book Antiqua" w:eastAsia="宋体" w:hAnsi="Book Antiqua" w:cs="宋体"/>
          <w:sz w:val="24"/>
          <w:szCs w:val="24"/>
          <w:lang w:val="en-US" w:eastAsia="zh-CN"/>
        </w:rPr>
        <w:t>Flum</w:t>
      </w:r>
      <w:proofErr w:type="spellEnd"/>
      <w:r w:rsidRPr="003B41E3">
        <w:rPr>
          <w:rFonts w:ascii="Book Antiqua" w:eastAsia="宋体" w:hAnsi="Book Antiqua" w:cs="宋体"/>
          <w:sz w:val="24"/>
          <w:szCs w:val="24"/>
          <w:lang w:val="en-US" w:eastAsia="zh-CN"/>
        </w:rPr>
        <w:t xml:space="preserve"> DR. Primary anastomosis or Hartmann's procedure for patients with diverticular peritonitis?</w:t>
      </w:r>
      <w:proofErr w:type="gramEnd"/>
      <w:r w:rsidRPr="003B41E3">
        <w:rPr>
          <w:rFonts w:ascii="Book Antiqua" w:eastAsia="宋体" w:hAnsi="Book Antiqua" w:cs="宋体"/>
          <w:sz w:val="24"/>
          <w:szCs w:val="24"/>
          <w:lang w:val="en-US" w:eastAsia="zh-CN"/>
        </w:rPr>
        <w:t xml:space="preserve"> </w:t>
      </w:r>
      <w:proofErr w:type="gramStart"/>
      <w:r w:rsidRPr="003B41E3">
        <w:rPr>
          <w:rFonts w:ascii="Book Antiqua" w:eastAsia="宋体" w:hAnsi="Book Antiqua" w:cs="宋体"/>
          <w:sz w:val="24"/>
          <w:szCs w:val="24"/>
          <w:lang w:val="en-US" w:eastAsia="zh-CN"/>
        </w:rPr>
        <w:t>A systematic review.</w:t>
      </w:r>
      <w:proofErr w:type="gramEnd"/>
      <w:r w:rsidRPr="003B41E3">
        <w:rPr>
          <w:rFonts w:ascii="Book Antiqua" w:eastAsia="宋体" w:hAnsi="Book Antiqua" w:cs="宋体"/>
          <w:sz w:val="24"/>
          <w:szCs w:val="24"/>
          <w:lang w:val="en-US" w:eastAsia="zh-CN"/>
        </w:rPr>
        <w:t xml:space="preserve"> </w:t>
      </w:r>
      <w:r w:rsidRPr="003B41E3">
        <w:rPr>
          <w:rFonts w:ascii="Book Antiqua" w:eastAsia="宋体" w:hAnsi="Book Antiqua" w:cs="宋体"/>
          <w:i/>
          <w:iCs/>
          <w:sz w:val="24"/>
          <w:szCs w:val="24"/>
          <w:lang w:val="en-US" w:eastAsia="zh-CN"/>
        </w:rPr>
        <w:t>Dis Colon Rectum</w:t>
      </w:r>
      <w:r w:rsidRPr="003B41E3">
        <w:rPr>
          <w:rFonts w:ascii="Book Antiqua" w:eastAsia="宋体" w:hAnsi="Book Antiqua" w:cs="宋体"/>
          <w:sz w:val="24"/>
          <w:szCs w:val="24"/>
          <w:lang w:val="en-US" w:eastAsia="zh-CN"/>
        </w:rPr>
        <w:t xml:space="preserve"> 2004; </w:t>
      </w:r>
      <w:r w:rsidRPr="003B41E3">
        <w:rPr>
          <w:rFonts w:ascii="Book Antiqua" w:eastAsia="宋体" w:hAnsi="Book Antiqua" w:cs="宋体"/>
          <w:b/>
          <w:bCs/>
          <w:sz w:val="24"/>
          <w:szCs w:val="24"/>
          <w:lang w:val="en-US" w:eastAsia="zh-CN"/>
        </w:rPr>
        <w:t>47</w:t>
      </w:r>
      <w:r w:rsidRPr="003B41E3">
        <w:rPr>
          <w:rFonts w:ascii="Book Antiqua" w:eastAsia="宋体" w:hAnsi="Book Antiqua" w:cs="宋体"/>
          <w:sz w:val="24"/>
          <w:szCs w:val="24"/>
          <w:lang w:val="en-US" w:eastAsia="zh-CN"/>
        </w:rPr>
        <w:t>: 1953-1964 [PMID: 15622591]</w:t>
      </w:r>
    </w:p>
    <w:p w14:paraId="659646C5" w14:textId="635287C3" w:rsidR="003B41E3" w:rsidRPr="003B41E3" w:rsidRDefault="003B41E3" w:rsidP="003B41E3">
      <w:pPr>
        <w:spacing w:after="0" w:line="360" w:lineRule="auto"/>
        <w:jc w:val="both"/>
        <w:rPr>
          <w:rFonts w:ascii="Book Antiqua" w:eastAsia="宋体" w:hAnsi="Book Antiqua" w:cs="宋体"/>
          <w:sz w:val="24"/>
          <w:szCs w:val="24"/>
          <w:lang w:val="en-US" w:eastAsia="zh-CN"/>
        </w:rPr>
      </w:pPr>
      <w:proofErr w:type="gramStart"/>
      <w:r w:rsidRPr="003B41E3">
        <w:rPr>
          <w:rFonts w:ascii="Book Antiqua" w:eastAsia="宋体" w:hAnsi="Book Antiqua" w:cs="宋体"/>
          <w:sz w:val="24"/>
          <w:szCs w:val="24"/>
          <w:lang w:val="en-US" w:eastAsia="zh-CN"/>
        </w:rPr>
        <w:t xml:space="preserve">64 </w:t>
      </w:r>
      <w:r w:rsidRPr="003B41E3">
        <w:rPr>
          <w:rFonts w:ascii="Book Antiqua" w:eastAsia="宋体" w:hAnsi="Book Antiqua" w:cs="宋体"/>
          <w:b/>
          <w:bCs/>
          <w:sz w:val="24"/>
          <w:szCs w:val="24"/>
          <w:lang w:val="en-US" w:eastAsia="zh-CN"/>
        </w:rPr>
        <w:t>Schilling MK</w:t>
      </w:r>
      <w:r w:rsidRPr="003B41E3">
        <w:rPr>
          <w:rFonts w:ascii="Book Antiqua" w:eastAsia="宋体" w:hAnsi="Book Antiqua" w:cs="宋体"/>
          <w:sz w:val="24"/>
          <w:szCs w:val="24"/>
          <w:lang w:val="en-US" w:eastAsia="zh-CN"/>
        </w:rPr>
        <w:t xml:space="preserve">, Maurer CA, </w:t>
      </w:r>
      <w:proofErr w:type="spellStart"/>
      <w:r w:rsidRPr="003B41E3">
        <w:rPr>
          <w:rFonts w:ascii="Book Antiqua" w:eastAsia="宋体" w:hAnsi="Book Antiqua" w:cs="宋体"/>
          <w:sz w:val="24"/>
          <w:szCs w:val="24"/>
          <w:lang w:val="en-US" w:eastAsia="zh-CN"/>
        </w:rPr>
        <w:t>Kollmar</w:t>
      </w:r>
      <w:proofErr w:type="spellEnd"/>
      <w:r w:rsidRPr="003B41E3">
        <w:rPr>
          <w:rFonts w:ascii="Book Antiqua" w:eastAsia="宋体" w:hAnsi="Book Antiqua" w:cs="宋体"/>
          <w:sz w:val="24"/>
          <w:szCs w:val="24"/>
          <w:lang w:val="en-US" w:eastAsia="zh-CN"/>
        </w:rPr>
        <w:t xml:space="preserve"> O, </w:t>
      </w:r>
      <w:proofErr w:type="spellStart"/>
      <w:r w:rsidRPr="003B41E3">
        <w:rPr>
          <w:rFonts w:ascii="Book Antiqua" w:eastAsia="宋体" w:hAnsi="Book Antiqua" w:cs="宋体"/>
          <w:sz w:val="24"/>
          <w:szCs w:val="24"/>
          <w:lang w:val="en-US" w:eastAsia="zh-CN"/>
        </w:rPr>
        <w:t>Büchler</w:t>
      </w:r>
      <w:proofErr w:type="spellEnd"/>
      <w:r w:rsidRPr="003B41E3">
        <w:rPr>
          <w:rFonts w:ascii="Book Antiqua" w:eastAsia="宋体" w:hAnsi="Book Antiqua" w:cs="宋体"/>
          <w:sz w:val="24"/>
          <w:szCs w:val="24"/>
          <w:lang w:val="en-US" w:eastAsia="zh-CN"/>
        </w:rPr>
        <w:t xml:space="preserve"> MW.</w:t>
      </w:r>
      <w:proofErr w:type="gramEnd"/>
      <w:r w:rsidRPr="003B41E3">
        <w:rPr>
          <w:rFonts w:ascii="Book Antiqua" w:eastAsia="宋体" w:hAnsi="Book Antiqua" w:cs="宋体"/>
          <w:sz w:val="24"/>
          <w:szCs w:val="24"/>
          <w:lang w:val="en-US" w:eastAsia="zh-CN"/>
        </w:rPr>
        <w:t xml:space="preserve"> Primary vs. secondary anastomosis after sigmoid colon resection for perforated diverticulitis (Hinchey </w:t>
      </w:r>
      <w:r w:rsidRPr="003B41E3">
        <w:rPr>
          <w:rFonts w:ascii="Book Antiqua" w:eastAsia="宋体" w:hAnsi="Book Antiqua" w:cs="宋体"/>
          <w:sz w:val="24"/>
          <w:szCs w:val="24"/>
          <w:lang w:val="en-US" w:eastAsia="zh-CN"/>
        </w:rPr>
        <w:lastRenderedPageBreak/>
        <w:t xml:space="preserve">Stage III and IV): a prospective outcome and cost analysis. </w:t>
      </w:r>
      <w:r w:rsidRPr="003B41E3">
        <w:rPr>
          <w:rFonts w:ascii="Book Antiqua" w:eastAsia="宋体" w:hAnsi="Book Antiqua" w:cs="宋体"/>
          <w:i/>
          <w:iCs/>
          <w:sz w:val="24"/>
          <w:szCs w:val="24"/>
          <w:lang w:val="en-US" w:eastAsia="zh-CN"/>
        </w:rPr>
        <w:t>Dis Colon Rectum</w:t>
      </w:r>
      <w:r w:rsidRPr="003B41E3">
        <w:rPr>
          <w:rFonts w:ascii="Book Antiqua" w:eastAsia="宋体" w:hAnsi="Book Antiqua" w:cs="宋体"/>
          <w:sz w:val="24"/>
          <w:szCs w:val="24"/>
          <w:lang w:val="en-US" w:eastAsia="zh-CN"/>
        </w:rPr>
        <w:t xml:space="preserve"> 2001; </w:t>
      </w:r>
      <w:r w:rsidRPr="003B41E3">
        <w:rPr>
          <w:rFonts w:ascii="Book Antiqua" w:eastAsia="宋体" w:hAnsi="Book Antiqua" w:cs="宋体"/>
          <w:b/>
          <w:bCs/>
          <w:sz w:val="24"/>
          <w:szCs w:val="24"/>
          <w:lang w:val="en-US" w:eastAsia="zh-CN"/>
        </w:rPr>
        <w:t>44</w:t>
      </w:r>
      <w:r w:rsidRPr="003B41E3">
        <w:rPr>
          <w:rFonts w:ascii="Book Antiqua" w:eastAsia="宋体" w:hAnsi="Book Antiqua" w:cs="宋体"/>
          <w:sz w:val="24"/>
          <w:szCs w:val="24"/>
          <w:lang w:val="en-US" w:eastAsia="zh-CN"/>
        </w:rPr>
        <w:t>: 699-703; discussion 703-</w:t>
      </w:r>
      <w:r w:rsidR="0075621F">
        <w:rPr>
          <w:rFonts w:ascii="Book Antiqua" w:eastAsia="宋体" w:hAnsi="Book Antiqua" w:cs="宋体" w:hint="eastAsia"/>
          <w:sz w:val="24"/>
          <w:szCs w:val="24"/>
          <w:lang w:val="en-US" w:eastAsia="zh-CN"/>
        </w:rPr>
        <w:t>70</w:t>
      </w:r>
      <w:r w:rsidRPr="003B41E3">
        <w:rPr>
          <w:rFonts w:ascii="Book Antiqua" w:eastAsia="宋体" w:hAnsi="Book Antiqua" w:cs="宋体"/>
          <w:sz w:val="24"/>
          <w:szCs w:val="24"/>
          <w:lang w:val="en-US" w:eastAsia="zh-CN"/>
        </w:rPr>
        <w:t>5 [PMID: 11357032]</w:t>
      </w:r>
    </w:p>
    <w:p w14:paraId="5125F02C"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65 </w:t>
      </w:r>
      <w:proofErr w:type="spellStart"/>
      <w:r w:rsidRPr="003B41E3">
        <w:rPr>
          <w:rFonts w:ascii="Book Antiqua" w:eastAsia="宋体" w:hAnsi="Book Antiqua" w:cs="宋体"/>
          <w:b/>
          <w:bCs/>
          <w:sz w:val="24"/>
          <w:szCs w:val="24"/>
          <w:lang w:val="en-US" w:eastAsia="zh-CN"/>
        </w:rPr>
        <w:t>Gooszen</w:t>
      </w:r>
      <w:proofErr w:type="spellEnd"/>
      <w:r w:rsidRPr="003B41E3">
        <w:rPr>
          <w:rFonts w:ascii="Book Antiqua" w:eastAsia="宋体" w:hAnsi="Book Antiqua" w:cs="宋体"/>
          <w:b/>
          <w:bCs/>
          <w:sz w:val="24"/>
          <w:szCs w:val="24"/>
          <w:lang w:val="en-US" w:eastAsia="zh-CN"/>
        </w:rPr>
        <w:t xml:space="preserve"> AW</w:t>
      </w:r>
      <w:r w:rsidRPr="003B41E3">
        <w:rPr>
          <w:rFonts w:ascii="Book Antiqua" w:eastAsia="宋体" w:hAnsi="Book Antiqua" w:cs="宋体"/>
          <w:sz w:val="24"/>
          <w:szCs w:val="24"/>
          <w:lang w:val="en-US" w:eastAsia="zh-CN"/>
        </w:rPr>
        <w:t xml:space="preserve">, </w:t>
      </w:r>
      <w:proofErr w:type="spellStart"/>
      <w:r w:rsidRPr="003B41E3">
        <w:rPr>
          <w:rFonts w:ascii="Book Antiqua" w:eastAsia="宋体" w:hAnsi="Book Antiqua" w:cs="宋体"/>
          <w:sz w:val="24"/>
          <w:szCs w:val="24"/>
          <w:lang w:val="en-US" w:eastAsia="zh-CN"/>
        </w:rPr>
        <w:t>Gooszen</w:t>
      </w:r>
      <w:proofErr w:type="spellEnd"/>
      <w:r w:rsidRPr="003B41E3">
        <w:rPr>
          <w:rFonts w:ascii="Book Antiqua" w:eastAsia="宋体" w:hAnsi="Book Antiqua" w:cs="宋体"/>
          <w:sz w:val="24"/>
          <w:szCs w:val="24"/>
          <w:lang w:val="en-US" w:eastAsia="zh-CN"/>
        </w:rPr>
        <w:t xml:space="preserve"> HG, </w:t>
      </w:r>
      <w:proofErr w:type="spellStart"/>
      <w:r w:rsidRPr="003B41E3">
        <w:rPr>
          <w:rFonts w:ascii="Book Antiqua" w:eastAsia="宋体" w:hAnsi="Book Antiqua" w:cs="宋体"/>
          <w:sz w:val="24"/>
          <w:szCs w:val="24"/>
          <w:lang w:val="en-US" w:eastAsia="zh-CN"/>
        </w:rPr>
        <w:t>Veerman</w:t>
      </w:r>
      <w:proofErr w:type="spellEnd"/>
      <w:r w:rsidRPr="003B41E3">
        <w:rPr>
          <w:rFonts w:ascii="Book Antiqua" w:eastAsia="宋体" w:hAnsi="Book Antiqua" w:cs="宋体"/>
          <w:sz w:val="24"/>
          <w:szCs w:val="24"/>
          <w:lang w:val="en-US" w:eastAsia="zh-CN"/>
        </w:rPr>
        <w:t xml:space="preserve"> W, Van </w:t>
      </w:r>
      <w:proofErr w:type="spellStart"/>
      <w:r w:rsidRPr="003B41E3">
        <w:rPr>
          <w:rFonts w:ascii="Book Antiqua" w:eastAsia="宋体" w:hAnsi="Book Antiqua" w:cs="宋体"/>
          <w:sz w:val="24"/>
          <w:szCs w:val="24"/>
          <w:lang w:val="en-US" w:eastAsia="zh-CN"/>
        </w:rPr>
        <w:t>Dongen</w:t>
      </w:r>
      <w:proofErr w:type="spellEnd"/>
      <w:r w:rsidRPr="003B41E3">
        <w:rPr>
          <w:rFonts w:ascii="Book Antiqua" w:eastAsia="宋体" w:hAnsi="Book Antiqua" w:cs="宋体"/>
          <w:sz w:val="24"/>
          <w:szCs w:val="24"/>
          <w:lang w:val="en-US" w:eastAsia="zh-CN"/>
        </w:rPr>
        <w:t xml:space="preserve"> VM, </w:t>
      </w:r>
      <w:proofErr w:type="spellStart"/>
      <w:r w:rsidRPr="003B41E3">
        <w:rPr>
          <w:rFonts w:ascii="Book Antiqua" w:eastAsia="宋体" w:hAnsi="Book Antiqua" w:cs="宋体"/>
          <w:sz w:val="24"/>
          <w:szCs w:val="24"/>
          <w:lang w:val="en-US" w:eastAsia="zh-CN"/>
        </w:rPr>
        <w:t>Hermans</w:t>
      </w:r>
      <w:proofErr w:type="spellEnd"/>
      <w:r w:rsidRPr="003B41E3">
        <w:rPr>
          <w:rFonts w:ascii="Book Antiqua" w:eastAsia="宋体" w:hAnsi="Book Antiqua" w:cs="宋体"/>
          <w:sz w:val="24"/>
          <w:szCs w:val="24"/>
          <w:lang w:val="en-US" w:eastAsia="zh-CN"/>
        </w:rPr>
        <w:t xml:space="preserve"> J, </w:t>
      </w:r>
      <w:proofErr w:type="spellStart"/>
      <w:r w:rsidRPr="003B41E3">
        <w:rPr>
          <w:rFonts w:ascii="Book Antiqua" w:eastAsia="宋体" w:hAnsi="Book Antiqua" w:cs="宋体"/>
          <w:sz w:val="24"/>
          <w:szCs w:val="24"/>
          <w:lang w:val="en-US" w:eastAsia="zh-CN"/>
        </w:rPr>
        <w:t>Klien</w:t>
      </w:r>
      <w:proofErr w:type="spellEnd"/>
      <w:r w:rsidRPr="003B41E3">
        <w:rPr>
          <w:rFonts w:ascii="Book Antiqua" w:eastAsia="宋体" w:hAnsi="Book Antiqua" w:cs="宋体"/>
          <w:sz w:val="24"/>
          <w:szCs w:val="24"/>
          <w:lang w:val="en-US" w:eastAsia="zh-CN"/>
        </w:rPr>
        <w:t xml:space="preserve"> </w:t>
      </w:r>
      <w:proofErr w:type="spellStart"/>
      <w:r w:rsidRPr="003B41E3">
        <w:rPr>
          <w:rFonts w:ascii="Book Antiqua" w:eastAsia="宋体" w:hAnsi="Book Antiqua" w:cs="宋体"/>
          <w:sz w:val="24"/>
          <w:szCs w:val="24"/>
          <w:lang w:val="en-US" w:eastAsia="zh-CN"/>
        </w:rPr>
        <w:t>Kranenbarg</w:t>
      </w:r>
      <w:proofErr w:type="spellEnd"/>
      <w:r w:rsidRPr="003B41E3">
        <w:rPr>
          <w:rFonts w:ascii="Book Antiqua" w:eastAsia="宋体" w:hAnsi="Book Antiqua" w:cs="宋体"/>
          <w:sz w:val="24"/>
          <w:szCs w:val="24"/>
          <w:lang w:val="en-US" w:eastAsia="zh-CN"/>
        </w:rPr>
        <w:t xml:space="preserve"> E, </w:t>
      </w:r>
      <w:proofErr w:type="spellStart"/>
      <w:r w:rsidRPr="003B41E3">
        <w:rPr>
          <w:rFonts w:ascii="Book Antiqua" w:eastAsia="宋体" w:hAnsi="Book Antiqua" w:cs="宋体"/>
          <w:sz w:val="24"/>
          <w:szCs w:val="24"/>
          <w:lang w:val="en-US" w:eastAsia="zh-CN"/>
        </w:rPr>
        <w:t>Tollenaar</w:t>
      </w:r>
      <w:proofErr w:type="spellEnd"/>
      <w:r w:rsidRPr="003B41E3">
        <w:rPr>
          <w:rFonts w:ascii="Book Antiqua" w:eastAsia="宋体" w:hAnsi="Book Antiqua" w:cs="宋体"/>
          <w:sz w:val="24"/>
          <w:szCs w:val="24"/>
          <w:lang w:val="en-US" w:eastAsia="zh-CN"/>
        </w:rPr>
        <w:t xml:space="preserve"> RA. Operative treatment of acute complications of diverticular disease: primary or secondary anastomosis after sigmoid resection. </w:t>
      </w:r>
      <w:proofErr w:type="spellStart"/>
      <w:r w:rsidRPr="003B41E3">
        <w:rPr>
          <w:rFonts w:ascii="Book Antiqua" w:eastAsia="宋体" w:hAnsi="Book Antiqua" w:cs="宋体"/>
          <w:i/>
          <w:iCs/>
          <w:sz w:val="24"/>
          <w:szCs w:val="24"/>
          <w:lang w:val="en-US" w:eastAsia="zh-CN"/>
        </w:rPr>
        <w:t>Eur</w:t>
      </w:r>
      <w:proofErr w:type="spellEnd"/>
      <w:r w:rsidRPr="003B41E3">
        <w:rPr>
          <w:rFonts w:ascii="Book Antiqua" w:eastAsia="宋体" w:hAnsi="Book Antiqua" w:cs="宋体"/>
          <w:i/>
          <w:iCs/>
          <w:sz w:val="24"/>
          <w:szCs w:val="24"/>
          <w:lang w:val="en-US" w:eastAsia="zh-CN"/>
        </w:rPr>
        <w:t xml:space="preserve"> J </w:t>
      </w:r>
      <w:proofErr w:type="spellStart"/>
      <w:r w:rsidRPr="003B41E3">
        <w:rPr>
          <w:rFonts w:ascii="Book Antiqua" w:eastAsia="宋体" w:hAnsi="Book Antiqua" w:cs="宋体"/>
          <w:i/>
          <w:iCs/>
          <w:sz w:val="24"/>
          <w:szCs w:val="24"/>
          <w:lang w:val="en-US" w:eastAsia="zh-CN"/>
        </w:rPr>
        <w:t>Surg</w:t>
      </w:r>
      <w:proofErr w:type="spellEnd"/>
      <w:r w:rsidRPr="003B41E3">
        <w:rPr>
          <w:rFonts w:ascii="Book Antiqua" w:eastAsia="宋体" w:hAnsi="Book Antiqua" w:cs="宋体"/>
          <w:sz w:val="24"/>
          <w:szCs w:val="24"/>
          <w:lang w:val="en-US" w:eastAsia="zh-CN"/>
        </w:rPr>
        <w:t xml:space="preserve"> 2001; </w:t>
      </w:r>
      <w:r w:rsidRPr="003B41E3">
        <w:rPr>
          <w:rFonts w:ascii="Book Antiqua" w:eastAsia="宋体" w:hAnsi="Book Antiqua" w:cs="宋体"/>
          <w:b/>
          <w:bCs/>
          <w:sz w:val="24"/>
          <w:szCs w:val="24"/>
          <w:lang w:val="en-US" w:eastAsia="zh-CN"/>
        </w:rPr>
        <w:t>167</w:t>
      </w:r>
      <w:r w:rsidRPr="003B41E3">
        <w:rPr>
          <w:rFonts w:ascii="Book Antiqua" w:eastAsia="宋体" w:hAnsi="Book Antiqua" w:cs="宋体"/>
          <w:sz w:val="24"/>
          <w:szCs w:val="24"/>
          <w:lang w:val="en-US" w:eastAsia="zh-CN"/>
        </w:rPr>
        <w:t>: 35-39 [PMID: 11213818]</w:t>
      </w:r>
    </w:p>
    <w:p w14:paraId="377BA472"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66 </w:t>
      </w:r>
      <w:proofErr w:type="spellStart"/>
      <w:r w:rsidRPr="003B41E3">
        <w:rPr>
          <w:rFonts w:ascii="Book Antiqua" w:eastAsia="宋体" w:hAnsi="Book Antiqua" w:cs="宋体"/>
          <w:b/>
          <w:bCs/>
          <w:sz w:val="24"/>
          <w:szCs w:val="24"/>
          <w:lang w:val="en-US" w:eastAsia="zh-CN"/>
        </w:rPr>
        <w:t>Vermeulen</w:t>
      </w:r>
      <w:proofErr w:type="spellEnd"/>
      <w:r w:rsidRPr="003B41E3">
        <w:rPr>
          <w:rFonts w:ascii="Book Antiqua" w:eastAsia="宋体" w:hAnsi="Book Antiqua" w:cs="宋体"/>
          <w:b/>
          <w:bCs/>
          <w:sz w:val="24"/>
          <w:szCs w:val="24"/>
          <w:lang w:val="en-US" w:eastAsia="zh-CN"/>
        </w:rPr>
        <w:t xml:space="preserve"> J</w:t>
      </w:r>
      <w:r w:rsidRPr="003B41E3">
        <w:rPr>
          <w:rFonts w:ascii="Book Antiqua" w:eastAsia="宋体" w:hAnsi="Book Antiqua" w:cs="宋体"/>
          <w:sz w:val="24"/>
          <w:szCs w:val="24"/>
          <w:lang w:val="en-US" w:eastAsia="zh-CN"/>
        </w:rPr>
        <w:t xml:space="preserve">, </w:t>
      </w:r>
      <w:proofErr w:type="spellStart"/>
      <w:r w:rsidRPr="003B41E3">
        <w:rPr>
          <w:rFonts w:ascii="Book Antiqua" w:eastAsia="宋体" w:hAnsi="Book Antiqua" w:cs="宋体"/>
          <w:sz w:val="24"/>
          <w:szCs w:val="24"/>
          <w:lang w:val="en-US" w:eastAsia="zh-CN"/>
        </w:rPr>
        <w:t>Coene</w:t>
      </w:r>
      <w:proofErr w:type="spellEnd"/>
      <w:r w:rsidRPr="003B41E3">
        <w:rPr>
          <w:rFonts w:ascii="Book Antiqua" w:eastAsia="宋体" w:hAnsi="Book Antiqua" w:cs="宋体"/>
          <w:sz w:val="24"/>
          <w:szCs w:val="24"/>
          <w:lang w:val="en-US" w:eastAsia="zh-CN"/>
        </w:rPr>
        <w:t xml:space="preserve"> PP, Van </w:t>
      </w:r>
      <w:proofErr w:type="spellStart"/>
      <w:r w:rsidRPr="003B41E3">
        <w:rPr>
          <w:rFonts w:ascii="Book Antiqua" w:eastAsia="宋体" w:hAnsi="Book Antiqua" w:cs="宋体"/>
          <w:sz w:val="24"/>
          <w:szCs w:val="24"/>
          <w:lang w:val="en-US" w:eastAsia="zh-CN"/>
        </w:rPr>
        <w:t>Hout</w:t>
      </w:r>
      <w:proofErr w:type="spellEnd"/>
      <w:r w:rsidRPr="003B41E3">
        <w:rPr>
          <w:rFonts w:ascii="Book Antiqua" w:eastAsia="宋体" w:hAnsi="Book Antiqua" w:cs="宋体"/>
          <w:sz w:val="24"/>
          <w:szCs w:val="24"/>
          <w:lang w:val="en-US" w:eastAsia="zh-CN"/>
        </w:rPr>
        <w:t xml:space="preserve"> NM, van der </w:t>
      </w:r>
      <w:proofErr w:type="spellStart"/>
      <w:r w:rsidRPr="003B41E3">
        <w:rPr>
          <w:rFonts w:ascii="Book Antiqua" w:eastAsia="宋体" w:hAnsi="Book Antiqua" w:cs="宋体"/>
          <w:sz w:val="24"/>
          <w:szCs w:val="24"/>
          <w:lang w:val="en-US" w:eastAsia="zh-CN"/>
        </w:rPr>
        <w:t>Harst</w:t>
      </w:r>
      <w:proofErr w:type="spellEnd"/>
      <w:r w:rsidRPr="003B41E3">
        <w:rPr>
          <w:rFonts w:ascii="Book Antiqua" w:eastAsia="宋体" w:hAnsi="Book Antiqua" w:cs="宋体"/>
          <w:sz w:val="24"/>
          <w:szCs w:val="24"/>
          <w:lang w:val="en-US" w:eastAsia="zh-CN"/>
        </w:rPr>
        <w:t xml:space="preserve"> E, </w:t>
      </w:r>
      <w:proofErr w:type="spellStart"/>
      <w:r w:rsidRPr="003B41E3">
        <w:rPr>
          <w:rFonts w:ascii="Book Antiqua" w:eastAsia="宋体" w:hAnsi="Book Antiqua" w:cs="宋体"/>
          <w:sz w:val="24"/>
          <w:szCs w:val="24"/>
          <w:lang w:val="en-US" w:eastAsia="zh-CN"/>
        </w:rPr>
        <w:t>Gosselink</w:t>
      </w:r>
      <w:proofErr w:type="spellEnd"/>
      <w:r w:rsidRPr="003B41E3">
        <w:rPr>
          <w:rFonts w:ascii="Book Antiqua" w:eastAsia="宋体" w:hAnsi="Book Antiqua" w:cs="宋体"/>
          <w:sz w:val="24"/>
          <w:szCs w:val="24"/>
          <w:lang w:val="en-US" w:eastAsia="zh-CN"/>
        </w:rPr>
        <w:t xml:space="preserve"> MP, </w:t>
      </w:r>
      <w:proofErr w:type="spellStart"/>
      <w:r w:rsidRPr="003B41E3">
        <w:rPr>
          <w:rFonts w:ascii="Book Antiqua" w:eastAsia="宋体" w:hAnsi="Book Antiqua" w:cs="宋体"/>
          <w:sz w:val="24"/>
          <w:szCs w:val="24"/>
          <w:lang w:val="en-US" w:eastAsia="zh-CN"/>
        </w:rPr>
        <w:t>Mannaerts</w:t>
      </w:r>
      <w:proofErr w:type="spellEnd"/>
      <w:r w:rsidRPr="003B41E3">
        <w:rPr>
          <w:rFonts w:ascii="Book Antiqua" w:eastAsia="宋体" w:hAnsi="Book Antiqua" w:cs="宋体"/>
          <w:sz w:val="24"/>
          <w:szCs w:val="24"/>
          <w:lang w:val="en-US" w:eastAsia="zh-CN"/>
        </w:rPr>
        <w:t xml:space="preserve"> GH, </w:t>
      </w:r>
      <w:proofErr w:type="spellStart"/>
      <w:r w:rsidRPr="003B41E3">
        <w:rPr>
          <w:rFonts w:ascii="Book Antiqua" w:eastAsia="宋体" w:hAnsi="Book Antiqua" w:cs="宋体"/>
          <w:sz w:val="24"/>
          <w:szCs w:val="24"/>
          <w:lang w:val="en-US" w:eastAsia="zh-CN"/>
        </w:rPr>
        <w:t>Weidema</w:t>
      </w:r>
      <w:proofErr w:type="spellEnd"/>
      <w:r w:rsidRPr="003B41E3">
        <w:rPr>
          <w:rFonts w:ascii="Book Antiqua" w:eastAsia="宋体" w:hAnsi="Book Antiqua" w:cs="宋体"/>
          <w:sz w:val="24"/>
          <w:szCs w:val="24"/>
          <w:lang w:val="en-US" w:eastAsia="zh-CN"/>
        </w:rPr>
        <w:t xml:space="preserve"> WF, Lange JF. Restoration of bowel continuity after surgery for acute perforated diverticulitis: should Hartmann's procedure be considered a one-stage procedure? </w:t>
      </w:r>
      <w:r w:rsidRPr="003B41E3">
        <w:rPr>
          <w:rFonts w:ascii="Book Antiqua" w:eastAsia="宋体" w:hAnsi="Book Antiqua" w:cs="宋体"/>
          <w:i/>
          <w:iCs/>
          <w:sz w:val="24"/>
          <w:szCs w:val="24"/>
          <w:lang w:val="en-US" w:eastAsia="zh-CN"/>
        </w:rPr>
        <w:t>Colorectal Dis</w:t>
      </w:r>
      <w:r w:rsidRPr="003B41E3">
        <w:rPr>
          <w:rFonts w:ascii="Book Antiqua" w:eastAsia="宋体" w:hAnsi="Book Antiqua" w:cs="宋体"/>
          <w:sz w:val="24"/>
          <w:szCs w:val="24"/>
          <w:lang w:val="en-US" w:eastAsia="zh-CN"/>
        </w:rPr>
        <w:t xml:space="preserve"> 2009; </w:t>
      </w:r>
      <w:r w:rsidRPr="003B41E3">
        <w:rPr>
          <w:rFonts w:ascii="Book Antiqua" w:eastAsia="宋体" w:hAnsi="Book Antiqua" w:cs="宋体"/>
          <w:b/>
          <w:bCs/>
          <w:sz w:val="24"/>
          <w:szCs w:val="24"/>
          <w:lang w:val="en-US" w:eastAsia="zh-CN"/>
        </w:rPr>
        <w:t>11</w:t>
      </w:r>
      <w:r w:rsidRPr="003B41E3">
        <w:rPr>
          <w:rFonts w:ascii="Book Antiqua" w:eastAsia="宋体" w:hAnsi="Book Antiqua" w:cs="宋体"/>
          <w:sz w:val="24"/>
          <w:szCs w:val="24"/>
          <w:lang w:val="en-US" w:eastAsia="zh-CN"/>
        </w:rPr>
        <w:t>: 619-624 [PMID: 18727727 DOI: 10.1111/j.1463-1318.2008.01667.x]</w:t>
      </w:r>
    </w:p>
    <w:p w14:paraId="1D6088CD" w14:textId="702F2518"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67 </w:t>
      </w:r>
      <w:r w:rsidRPr="003B41E3">
        <w:rPr>
          <w:rFonts w:ascii="Book Antiqua" w:eastAsia="宋体" w:hAnsi="Book Antiqua" w:cs="宋体"/>
          <w:b/>
          <w:bCs/>
          <w:sz w:val="24"/>
          <w:szCs w:val="24"/>
          <w:lang w:val="en-US" w:eastAsia="zh-CN"/>
        </w:rPr>
        <w:t>Toro A</w:t>
      </w:r>
      <w:r w:rsidRPr="003B41E3">
        <w:rPr>
          <w:rFonts w:ascii="Book Antiqua" w:eastAsia="宋体" w:hAnsi="Book Antiqua" w:cs="宋体"/>
          <w:sz w:val="24"/>
          <w:szCs w:val="24"/>
          <w:lang w:val="en-US" w:eastAsia="zh-CN"/>
        </w:rPr>
        <w:t xml:space="preserve">, </w:t>
      </w:r>
      <w:proofErr w:type="spellStart"/>
      <w:r w:rsidRPr="003B41E3">
        <w:rPr>
          <w:rFonts w:ascii="Book Antiqua" w:eastAsia="宋体" w:hAnsi="Book Antiqua" w:cs="宋体"/>
          <w:sz w:val="24"/>
          <w:szCs w:val="24"/>
          <w:lang w:val="en-US" w:eastAsia="zh-CN"/>
        </w:rPr>
        <w:t>Mannino</w:t>
      </w:r>
      <w:proofErr w:type="spellEnd"/>
      <w:r w:rsidRPr="003B41E3">
        <w:rPr>
          <w:rFonts w:ascii="Book Antiqua" w:eastAsia="宋体" w:hAnsi="Book Antiqua" w:cs="宋体"/>
          <w:sz w:val="24"/>
          <w:szCs w:val="24"/>
          <w:lang w:val="en-US" w:eastAsia="zh-CN"/>
        </w:rPr>
        <w:t xml:space="preserve"> M, </w:t>
      </w:r>
      <w:proofErr w:type="spellStart"/>
      <w:r w:rsidRPr="003B41E3">
        <w:rPr>
          <w:rFonts w:ascii="Book Antiqua" w:eastAsia="宋体" w:hAnsi="Book Antiqua" w:cs="宋体"/>
          <w:sz w:val="24"/>
          <w:szCs w:val="24"/>
          <w:lang w:val="en-US" w:eastAsia="zh-CN"/>
        </w:rPr>
        <w:t>Reale</w:t>
      </w:r>
      <w:proofErr w:type="spellEnd"/>
      <w:r w:rsidRPr="003B41E3">
        <w:rPr>
          <w:rFonts w:ascii="Book Antiqua" w:eastAsia="宋体" w:hAnsi="Book Antiqua" w:cs="宋体"/>
          <w:sz w:val="24"/>
          <w:szCs w:val="24"/>
          <w:lang w:val="en-US" w:eastAsia="zh-CN"/>
        </w:rPr>
        <w:t xml:space="preserve"> G, </w:t>
      </w:r>
      <w:proofErr w:type="spellStart"/>
      <w:r w:rsidRPr="003B41E3">
        <w:rPr>
          <w:rFonts w:ascii="Book Antiqua" w:eastAsia="宋体" w:hAnsi="Book Antiqua" w:cs="宋体"/>
          <w:sz w:val="24"/>
          <w:szCs w:val="24"/>
          <w:lang w:val="en-US" w:eastAsia="zh-CN"/>
        </w:rPr>
        <w:t>Cappello</w:t>
      </w:r>
      <w:proofErr w:type="spellEnd"/>
      <w:r w:rsidRPr="003B41E3">
        <w:rPr>
          <w:rFonts w:ascii="Book Antiqua" w:eastAsia="宋体" w:hAnsi="Book Antiqua" w:cs="宋体"/>
          <w:sz w:val="24"/>
          <w:szCs w:val="24"/>
          <w:lang w:val="en-US" w:eastAsia="zh-CN"/>
        </w:rPr>
        <w:t xml:space="preserve"> G, Di Carlo I. Primary anastomosis vs Hartmann procedure in acute complicated diverticulitis. </w:t>
      </w:r>
      <w:proofErr w:type="gramStart"/>
      <w:r w:rsidRPr="003B41E3">
        <w:rPr>
          <w:rFonts w:ascii="Book Antiqua" w:eastAsia="宋体" w:hAnsi="Book Antiqua" w:cs="宋体"/>
          <w:sz w:val="24"/>
          <w:szCs w:val="24"/>
          <w:lang w:val="en-US" w:eastAsia="zh-CN"/>
        </w:rPr>
        <w:t>Evolution over the last twenty years.</w:t>
      </w:r>
      <w:proofErr w:type="gramEnd"/>
      <w:r w:rsidRPr="003B41E3">
        <w:rPr>
          <w:rFonts w:ascii="Book Antiqua" w:eastAsia="宋体" w:hAnsi="Book Antiqua" w:cs="宋体"/>
          <w:sz w:val="24"/>
          <w:szCs w:val="24"/>
          <w:lang w:val="en-US" w:eastAsia="zh-CN"/>
        </w:rPr>
        <w:t xml:space="preserve"> </w:t>
      </w:r>
      <w:proofErr w:type="spellStart"/>
      <w:r w:rsidRPr="003B41E3">
        <w:rPr>
          <w:rFonts w:ascii="Book Antiqua" w:eastAsia="宋体" w:hAnsi="Book Antiqua" w:cs="宋体"/>
          <w:i/>
          <w:iCs/>
          <w:sz w:val="24"/>
          <w:szCs w:val="24"/>
          <w:lang w:val="en-US" w:eastAsia="zh-CN"/>
        </w:rPr>
        <w:t>Chirurgia</w:t>
      </w:r>
      <w:proofErr w:type="spellEnd"/>
      <w:r w:rsidRPr="003B41E3">
        <w:rPr>
          <w:rFonts w:ascii="Book Antiqua" w:eastAsia="宋体" w:hAnsi="Book Antiqua" w:cs="宋体"/>
          <w:i/>
          <w:iCs/>
          <w:sz w:val="24"/>
          <w:szCs w:val="24"/>
          <w:lang w:val="en-US" w:eastAsia="zh-CN"/>
        </w:rPr>
        <w:t xml:space="preserve"> </w:t>
      </w:r>
      <w:r w:rsidRPr="003B41E3">
        <w:rPr>
          <w:rFonts w:ascii="Book Antiqua" w:eastAsia="宋体" w:hAnsi="Book Antiqua" w:cs="宋体"/>
          <w:iCs/>
          <w:sz w:val="24"/>
          <w:szCs w:val="24"/>
          <w:lang w:val="en-US" w:eastAsia="zh-CN"/>
        </w:rPr>
        <w:t>(</w:t>
      </w:r>
      <w:proofErr w:type="spellStart"/>
      <w:r w:rsidRPr="003B41E3">
        <w:rPr>
          <w:rFonts w:ascii="Book Antiqua" w:eastAsia="宋体" w:hAnsi="Book Antiqua" w:cs="宋体"/>
          <w:iCs/>
          <w:sz w:val="24"/>
          <w:szCs w:val="24"/>
          <w:lang w:val="en-US" w:eastAsia="zh-CN"/>
        </w:rPr>
        <w:t>Bucur</w:t>
      </w:r>
      <w:proofErr w:type="spellEnd"/>
      <w:r w:rsidRPr="003B41E3">
        <w:rPr>
          <w:rFonts w:ascii="Book Antiqua" w:eastAsia="宋体" w:hAnsi="Book Antiqua" w:cs="宋体"/>
          <w:iCs/>
          <w:sz w:val="24"/>
          <w:szCs w:val="24"/>
          <w:lang w:val="en-US" w:eastAsia="zh-CN"/>
        </w:rPr>
        <w:t>)</w:t>
      </w:r>
      <w:r w:rsidRPr="003B41E3">
        <w:rPr>
          <w:rFonts w:ascii="Book Antiqua" w:eastAsia="宋体" w:hAnsi="Book Antiqua" w:cs="宋体"/>
          <w:sz w:val="24"/>
          <w:szCs w:val="24"/>
          <w:lang w:val="en-US" w:eastAsia="zh-CN"/>
        </w:rPr>
        <w:t xml:space="preserve"> </w:t>
      </w:r>
      <w:r w:rsidR="0075621F">
        <w:rPr>
          <w:rFonts w:ascii="Book Antiqua" w:eastAsia="宋体" w:hAnsi="Book Antiqua" w:cs="宋体" w:hint="eastAsia"/>
          <w:sz w:val="24"/>
          <w:szCs w:val="24"/>
          <w:lang w:val="en-US" w:eastAsia="zh-CN"/>
        </w:rPr>
        <w:t>2012</w:t>
      </w:r>
      <w:r w:rsidRPr="003B41E3">
        <w:rPr>
          <w:rFonts w:ascii="Book Antiqua" w:eastAsia="宋体" w:hAnsi="Book Antiqua" w:cs="宋体"/>
          <w:sz w:val="24"/>
          <w:szCs w:val="24"/>
          <w:lang w:val="en-US" w:eastAsia="zh-CN"/>
        </w:rPr>
        <w:t xml:space="preserve">; </w:t>
      </w:r>
      <w:r w:rsidRPr="003B41E3">
        <w:rPr>
          <w:rFonts w:ascii="Book Antiqua" w:eastAsia="宋体" w:hAnsi="Book Antiqua" w:cs="宋体"/>
          <w:b/>
          <w:bCs/>
          <w:sz w:val="24"/>
          <w:szCs w:val="24"/>
          <w:lang w:val="en-US" w:eastAsia="zh-CN"/>
        </w:rPr>
        <w:t>107</w:t>
      </w:r>
      <w:r w:rsidRPr="003B41E3">
        <w:rPr>
          <w:rFonts w:ascii="Book Antiqua" w:eastAsia="宋体" w:hAnsi="Book Antiqua" w:cs="宋体"/>
          <w:sz w:val="24"/>
          <w:szCs w:val="24"/>
          <w:lang w:val="en-US" w:eastAsia="zh-CN"/>
        </w:rPr>
        <w:t>: 598-604 [PMID: 23116833]</w:t>
      </w:r>
    </w:p>
    <w:p w14:paraId="1B6CDCB8"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68 </w:t>
      </w:r>
      <w:r w:rsidRPr="003B41E3">
        <w:rPr>
          <w:rFonts w:ascii="Book Antiqua" w:eastAsia="宋体" w:hAnsi="Book Antiqua" w:cs="宋体"/>
          <w:b/>
          <w:bCs/>
          <w:sz w:val="24"/>
          <w:szCs w:val="24"/>
          <w:lang w:val="en-US" w:eastAsia="zh-CN"/>
        </w:rPr>
        <w:t>Abbas S</w:t>
      </w:r>
      <w:r w:rsidRPr="003B41E3">
        <w:rPr>
          <w:rFonts w:ascii="Book Antiqua" w:eastAsia="宋体" w:hAnsi="Book Antiqua" w:cs="宋体"/>
          <w:sz w:val="24"/>
          <w:szCs w:val="24"/>
          <w:lang w:val="en-US" w:eastAsia="zh-CN"/>
        </w:rPr>
        <w:t xml:space="preserve">. Resection and primary anastomosis in acute complicated diverticulitis, a systematic review of the literature. </w:t>
      </w:r>
      <w:proofErr w:type="spellStart"/>
      <w:r w:rsidRPr="003B41E3">
        <w:rPr>
          <w:rFonts w:ascii="Book Antiqua" w:eastAsia="宋体" w:hAnsi="Book Antiqua" w:cs="宋体"/>
          <w:i/>
          <w:iCs/>
          <w:sz w:val="24"/>
          <w:szCs w:val="24"/>
          <w:lang w:val="en-US" w:eastAsia="zh-CN"/>
        </w:rPr>
        <w:t>Int</w:t>
      </w:r>
      <w:proofErr w:type="spellEnd"/>
      <w:r w:rsidRPr="003B41E3">
        <w:rPr>
          <w:rFonts w:ascii="Book Antiqua" w:eastAsia="宋体" w:hAnsi="Book Antiqua" w:cs="宋体"/>
          <w:i/>
          <w:iCs/>
          <w:sz w:val="24"/>
          <w:szCs w:val="24"/>
          <w:lang w:val="en-US" w:eastAsia="zh-CN"/>
        </w:rPr>
        <w:t xml:space="preserve"> J Colorectal Dis</w:t>
      </w:r>
      <w:r w:rsidRPr="003B41E3">
        <w:rPr>
          <w:rFonts w:ascii="Book Antiqua" w:eastAsia="宋体" w:hAnsi="Book Antiqua" w:cs="宋体"/>
          <w:sz w:val="24"/>
          <w:szCs w:val="24"/>
          <w:lang w:val="en-US" w:eastAsia="zh-CN"/>
        </w:rPr>
        <w:t xml:space="preserve"> 2007; </w:t>
      </w:r>
      <w:r w:rsidRPr="003B41E3">
        <w:rPr>
          <w:rFonts w:ascii="Book Antiqua" w:eastAsia="宋体" w:hAnsi="Book Antiqua" w:cs="宋体"/>
          <w:b/>
          <w:bCs/>
          <w:sz w:val="24"/>
          <w:szCs w:val="24"/>
          <w:lang w:val="en-US" w:eastAsia="zh-CN"/>
        </w:rPr>
        <w:t>22</w:t>
      </w:r>
      <w:r w:rsidRPr="003B41E3">
        <w:rPr>
          <w:rFonts w:ascii="Book Antiqua" w:eastAsia="宋体" w:hAnsi="Book Antiqua" w:cs="宋体"/>
          <w:sz w:val="24"/>
          <w:szCs w:val="24"/>
          <w:lang w:val="en-US" w:eastAsia="zh-CN"/>
        </w:rPr>
        <w:t>: 351-357 [PMID: 16437211]</w:t>
      </w:r>
    </w:p>
    <w:p w14:paraId="3A5C33D2"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69 </w:t>
      </w:r>
      <w:proofErr w:type="spellStart"/>
      <w:r w:rsidRPr="003B41E3">
        <w:rPr>
          <w:rFonts w:ascii="Book Antiqua" w:eastAsia="宋体" w:hAnsi="Book Antiqua" w:cs="宋体"/>
          <w:b/>
          <w:bCs/>
          <w:sz w:val="24"/>
          <w:szCs w:val="24"/>
          <w:lang w:val="en-US" w:eastAsia="zh-CN"/>
        </w:rPr>
        <w:t>Constantinides</w:t>
      </w:r>
      <w:proofErr w:type="spellEnd"/>
      <w:r w:rsidRPr="003B41E3">
        <w:rPr>
          <w:rFonts w:ascii="Book Antiqua" w:eastAsia="宋体" w:hAnsi="Book Antiqua" w:cs="宋体"/>
          <w:b/>
          <w:bCs/>
          <w:sz w:val="24"/>
          <w:szCs w:val="24"/>
          <w:lang w:val="en-US" w:eastAsia="zh-CN"/>
        </w:rPr>
        <w:t xml:space="preserve"> VA</w:t>
      </w:r>
      <w:r w:rsidRPr="003B41E3">
        <w:rPr>
          <w:rFonts w:ascii="Book Antiqua" w:eastAsia="宋体" w:hAnsi="Book Antiqua" w:cs="宋体"/>
          <w:sz w:val="24"/>
          <w:szCs w:val="24"/>
          <w:lang w:val="en-US" w:eastAsia="zh-CN"/>
        </w:rPr>
        <w:t xml:space="preserve">, </w:t>
      </w:r>
      <w:proofErr w:type="spellStart"/>
      <w:r w:rsidRPr="003B41E3">
        <w:rPr>
          <w:rFonts w:ascii="Book Antiqua" w:eastAsia="宋体" w:hAnsi="Book Antiqua" w:cs="宋体"/>
          <w:sz w:val="24"/>
          <w:szCs w:val="24"/>
          <w:lang w:val="en-US" w:eastAsia="zh-CN"/>
        </w:rPr>
        <w:t>Tekkis</w:t>
      </w:r>
      <w:proofErr w:type="spellEnd"/>
      <w:r w:rsidRPr="003B41E3">
        <w:rPr>
          <w:rFonts w:ascii="Book Antiqua" w:eastAsia="宋体" w:hAnsi="Book Antiqua" w:cs="宋体"/>
          <w:sz w:val="24"/>
          <w:szCs w:val="24"/>
          <w:lang w:val="en-US" w:eastAsia="zh-CN"/>
        </w:rPr>
        <w:t xml:space="preserve"> PP, </w:t>
      </w:r>
      <w:proofErr w:type="spellStart"/>
      <w:r w:rsidRPr="003B41E3">
        <w:rPr>
          <w:rFonts w:ascii="Book Antiqua" w:eastAsia="宋体" w:hAnsi="Book Antiqua" w:cs="宋体"/>
          <w:sz w:val="24"/>
          <w:szCs w:val="24"/>
          <w:lang w:val="en-US" w:eastAsia="zh-CN"/>
        </w:rPr>
        <w:t>Athanasiou</w:t>
      </w:r>
      <w:proofErr w:type="spellEnd"/>
      <w:r w:rsidRPr="003B41E3">
        <w:rPr>
          <w:rFonts w:ascii="Book Antiqua" w:eastAsia="宋体" w:hAnsi="Book Antiqua" w:cs="宋体"/>
          <w:sz w:val="24"/>
          <w:szCs w:val="24"/>
          <w:lang w:val="en-US" w:eastAsia="zh-CN"/>
        </w:rPr>
        <w:t xml:space="preserve"> T, Aziz O, </w:t>
      </w:r>
      <w:proofErr w:type="spellStart"/>
      <w:r w:rsidRPr="003B41E3">
        <w:rPr>
          <w:rFonts w:ascii="Book Antiqua" w:eastAsia="宋体" w:hAnsi="Book Antiqua" w:cs="宋体"/>
          <w:sz w:val="24"/>
          <w:szCs w:val="24"/>
          <w:lang w:val="en-US" w:eastAsia="zh-CN"/>
        </w:rPr>
        <w:t>Purkayastha</w:t>
      </w:r>
      <w:proofErr w:type="spellEnd"/>
      <w:r w:rsidRPr="003B41E3">
        <w:rPr>
          <w:rFonts w:ascii="Book Antiqua" w:eastAsia="宋体" w:hAnsi="Book Antiqua" w:cs="宋体"/>
          <w:sz w:val="24"/>
          <w:szCs w:val="24"/>
          <w:lang w:val="en-US" w:eastAsia="zh-CN"/>
        </w:rPr>
        <w:t xml:space="preserve"> S, </w:t>
      </w:r>
      <w:proofErr w:type="spellStart"/>
      <w:r w:rsidRPr="003B41E3">
        <w:rPr>
          <w:rFonts w:ascii="Book Antiqua" w:eastAsia="宋体" w:hAnsi="Book Antiqua" w:cs="宋体"/>
          <w:sz w:val="24"/>
          <w:szCs w:val="24"/>
          <w:lang w:val="en-US" w:eastAsia="zh-CN"/>
        </w:rPr>
        <w:t>Remzi</w:t>
      </w:r>
      <w:proofErr w:type="spellEnd"/>
      <w:r w:rsidRPr="003B41E3">
        <w:rPr>
          <w:rFonts w:ascii="Book Antiqua" w:eastAsia="宋体" w:hAnsi="Book Antiqua" w:cs="宋体"/>
          <w:sz w:val="24"/>
          <w:szCs w:val="24"/>
          <w:lang w:val="en-US" w:eastAsia="zh-CN"/>
        </w:rPr>
        <w:t xml:space="preserve"> FH, Fazio VW, Aydin N, </w:t>
      </w:r>
      <w:proofErr w:type="spellStart"/>
      <w:r w:rsidRPr="003B41E3">
        <w:rPr>
          <w:rFonts w:ascii="Book Antiqua" w:eastAsia="宋体" w:hAnsi="Book Antiqua" w:cs="宋体"/>
          <w:sz w:val="24"/>
          <w:szCs w:val="24"/>
          <w:lang w:val="en-US" w:eastAsia="zh-CN"/>
        </w:rPr>
        <w:t>Darzi</w:t>
      </w:r>
      <w:proofErr w:type="spellEnd"/>
      <w:r w:rsidRPr="003B41E3">
        <w:rPr>
          <w:rFonts w:ascii="Book Antiqua" w:eastAsia="宋体" w:hAnsi="Book Antiqua" w:cs="宋体"/>
          <w:sz w:val="24"/>
          <w:szCs w:val="24"/>
          <w:lang w:val="en-US" w:eastAsia="zh-CN"/>
        </w:rPr>
        <w:t xml:space="preserve"> A, </w:t>
      </w:r>
      <w:proofErr w:type="spellStart"/>
      <w:r w:rsidRPr="003B41E3">
        <w:rPr>
          <w:rFonts w:ascii="Book Antiqua" w:eastAsia="宋体" w:hAnsi="Book Antiqua" w:cs="宋体"/>
          <w:sz w:val="24"/>
          <w:szCs w:val="24"/>
          <w:lang w:val="en-US" w:eastAsia="zh-CN"/>
        </w:rPr>
        <w:t>Senapati</w:t>
      </w:r>
      <w:proofErr w:type="spellEnd"/>
      <w:r w:rsidRPr="003B41E3">
        <w:rPr>
          <w:rFonts w:ascii="Book Antiqua" w:eastAsia="宋体" w:hAnsi="Book Antiqua" w:cs="宋体"/>
          <w:sz w:val="24"/>
          <w:szCs w:val="24"/>
          <w:lang w:val="en-US" w:eastAsia="zh-CN"/>
        </w:rPr>
        <w:t xml:space="preserve"> A. Primary resection with anastomosis vs. Hartmann's procedure in </w:t>
      </w:r>
      <w:proofErr w:type="spellStart"/>
      <w:r w:rsidRPr="003B41E3">
        <w:rPr>
          <w:rFonts w:ascii="Book Antiqua" w:eastAsia="宋体" w:hAnsi="Book Antiqua" w:cs="宋体"/>
          <w:sz w:val="24"/>
          <w:szCs w:val="24"/>
          <w:lang w:val="en-US" w:eastAsia="zh-CN"/>
        </w:rPr>
        <w:t>nonelective</w:t>
      </w:r>
      <w:proofErr w:type="spellEnd"/>
      <w:r w:rsidRPr="003B41E3">
        <w:rPr>
          <w:rFonts w:ascii="Book Antiqua" w:eastAsia="宋体" w:hAnsi="Book Antiqua" w:cs="宋体"/>
          <w:sz w:val="24"/>
          <w:szCs w:val="24"/>
          <w:lang w:val="en-US" w:eastAsia="zh-CN"/>
        </w:rPr>
        <w:t xml:space="preserve"> surgery for acute colonic diverticulitis: a systematic review. </w:t>
      </w:r>
      <w:r w:rsidRPr="003B41E3">
        <w:rPr>
          <w:rFonts w:ascii="Book Antiqua" w:eastAsia="宋体" w:hAnsi="Book Antiqua" w:cs="宋体"/>
          <w:i/>
          <w:iCs/>
          <w:sz w:val="24"/>
          <w:szCs w:val="24"/>
          <w:lang w:val="en-US" w:eastAsia="zh-CN"/>
        </w:rPr>
        <w:t>Dis Colon Rectum</w:t>
      </w:r>
      <w:r w:rsidRPr="003B41E3">
        <w:rPr>
          <w:rFonts w:ascii="Book Antiqua" w:eastAsia="宋体" w:hAnsi="Book Antiqua" w:cs="宋体"/>
          <w:sz w:val="24"/>
          <w:szCs w:val="24"/>
          <w:lang w:val="en-US" w:eastAsia="zh-CN"/>
        </w:rPr>
        <w:t xml:space="preserve"> 2006; </w:t>
      </w:r>
      <w:r w:rsidRPr="003B41E3">
        <w:rPr>
          <w:rFonts w:ascii="Book Antiqua" w:eastAsia="宋体" w:hAnsi="Book Antiqua" w:cs="宋体"/>
          <w:b/>
          <w:bCs/>
          <w:sz w:val="24"/>
          <w:szCs w:val="24"/>
          <w:lang w:val="en-US" w:eastAsia="zh-CN"/>
        </w:rPr>
        <w:t>49</w:t>
      </w:r>
      <w:r w:rsidRPr="003B41E3">
        <w:rPr>
          <w:rFonts w:ascii="Book Antiqua" w:eastAsia="宋体" w:hAnsi="Book Antiqua" w:cs="宋体"/>
          <w:sz w:val="24"/>
          <w:szCs w:val="24"/>
          <w:lang w:val="en-US" w:eastAsia="zh-CN"/>
        </w:rPr>
        <w:t>: 966-981 [PMID: 16752192]</w:t>
      </w:r>
    </w:p>
    <w:p w14:paraId="7E3CC2DF"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70 </w:t>
      </w:r>
      <w:proofErr w:type="spellStart"/>
      <w:r w:rsidRPr="003B41E3">
        <w:rPr>
          <w:rFonts w:ascii="Book Antiqua" w:eastAsia="宋体" w:hAnsi="Book Antiqua" w:cs="宋体"/>
          <w:b/>
          <w:bCs/>
          <w:sz w:val="24"/>
          <w:szCs w:val="24"/>
          <w:lang w:val="en-US" w:eastAsia="zh-CN"/>
        </w:rPr>
        <w:t>Constantinides</w:t>
      </w:r>
      <w:proofErr w:type="spellEnd"/>
      <w:r w:rsidRPr="003B41E3">
        <w:rPr>
          <w:rFonts w:ascii="Book Antiqua" w:eastAsia="宋体" w:hAnsi="Book Antiqua" w:cs="宋体"/>
          <w:b/>
          <w:bCs/>
          <w:sz w:val="24"/>
          <w:szCs w:val="24"/>
          <w:lang w:val="en-US" w:eastAsia="zh-CN"/>
        </w:rPr>
        <w:t xml:space="preserve"> VA</w:t>
      </w:r>
      <w:r w:rsidRPr="003B41E3">
        <w:rPr>
          <w:rFonts w:ascii="Book Antiqua" w:eastAsia="宋体" w:hAnsi="Book Antiqua" w:cs="宋体"/>
          <w:sz w:val="24"/>
          <w:szCs w:val="24"/>
          <w:lang w:val="en-US" w:eastAsia="zh-CN"/>
        </w:rPr>
        <w:t xml:space="preserve">, Heriot A, </w:t>
      </w:r>
      <w:proofErr w:type="spellStart"/>
      <w:r w:rsidRPr="003B41E3">
        <w:rPr>
          <w:rFonts w:ascii="Book Antiqua" w:eastAsia="宋体" w:hAnsi="Book Antiqua" w:cs="宋体"/>
          <w:sz w:val="24"/>
          <w:szCs w:val="24"/>
          <w:lang w:val="en-US" w:eastAsia="zh-CN"/>
        </w:rPr>
        <w:t>Remzi</w:t>
      </w:r>
      <w:proofErr w:type="spellEnd"/>
      <w:r w:rsidRPr="003B41E3">
        <w:rPr>
          <w:rFonts w:ascii="Book Antiqua" w:eastAsia="宋体" w:hAnsi="Book Antiqua" w:cs="宋体"/>
          <w:sz w:val="24"/>
          <w:szCs w:val="24"/>
          <w:lang w:val="en-US" w:eastAsia="zh-CN"/>
        </w:rPr>
        <w:t xml:space="preserve"> F, </w:t>
      </w:r>
      <w:proofErr w:type="spellStart"/>
      <w:r w:rsidRPr="003B41E3">
        <w:rPr>
          <w:rFonts w:ascii="Book Antiqua" w:eastAsia="宋体" w:hAnsi="Book Antiqua" w:cs="宋体"/>
          <w:sz w:val="24"/>
          <w:szCs w:val="24"/>
          <w:lang w:val="en-US" w:eastAsia="zh-CN"/>
        </w:rPr>
        <w:t>Darzi</w:t>
      </w:r>
      <w:proofErr w:type="spellEnd"/>
      <w:r w:rsidRPr="003B41E3">
        <w:rPr>
          <w:rFonts w:ascii="Book Antiqua" w:eastAsia="宋体" w:hAnsi="Book Antiqua" w:cs="宋体"/>
          <w:sz w:val="24"/>
          <w:szCs w:val="24"/>
          <w:lang w:val="en-US" w:eastAsia="zh-CN"/>
        </w:rPr>
        <w:t xml:space="preserve"> A, </w:t>
      </w:r>
      <w:proofErr w:type="spellStart"/>
      <w:r w:rsidRPr="003B41E3">
        <w:rPr>
          <w:rFonts w:ascii="Book Antiqua" w:eastAsia="宋体" w:hAnsi="Book Antiqua" w:cs="宋体"/>
          <w:sz w:val="24"/>
          <w:szCs w:val="24"/>
          <w:lang w:val="en-US" w:eastAsia="zh-CN"/>
        </w:rPr>
        <w:t>Senapati</w:t>
      </w:r>
      <w:proofErr w:type="spellEnd"/>
      <w:r w:rsidRPr="003B41E3">
        <w:rPr>
          <w:rFonts w:ascii="Book Antiqua" w:eastAsia="宋体" w:hAnsi="Book Antiqua" w:cs="宋体"/>
          <w:sz w:val="24"/>
          <w:szCs w:val="24"/>
          <w:lang w:val="en-US" w:eastAsia="zh-CN"/>
        </w:rPr>
        <w:t xml:space="preserve"> A, Fazio VW, </w:t>
      </w:r>
      <w:proofErr w:type="spellStart"/>
      <w:r w:rsidRPr="003B41E3">
        <w:rPr>
          <w:rFonts w:ascii="Book Antiqua" w:eastAsia="宋体" w:hAnsi="Book Antiqua" w:cs="宋体"/>
          <w:sz w:val="24"/>
          <w:szCs w:val="24"/>
          <w:lang w:val="en-US" w:eastAsia="zh-CN"/>
        </w:rPr>
        <w:t>Tekkis</w:t>
      </w:r>
      <w:proofErr w:type="spellEnd"/>
      <w:r w:rsidRPr="003B41E3">
        <w:rPr>
          <w:rFonts w:ascii="Book Antiqua" w:eastAsia="宋体" w:hAnsi="Book Antiqua" w:cs="宋体"/>
          <w:sz w:val="24"/>
          <w:szCs w:val="24"/>
          <w:lang w:val="en-US" w:eastAsia="zh-CN"/>
        </w:rPr>
        <w:t xml:space="preserve"> PP. Operative strategies for diverticular peritonitis: a decision analysis between primary resection and anastomosis versus Hartmann's procedures. </w:t>
      </w:r>
      <w:r w:rsidRPr="003B41E3">
        <w:rPr>
          <w:rFonts w:ascii="Book Antiqua" w:eastAsia="宋体" w:hAnsi="Book Antiqua" w:cs="宋体"/>
          <w:i/>
          <w:iCs/>
          <w:sz w:val="24"/>
          <w:szCs w:val="24"/>
          <w:lang w:val="en-US" w:eastAsia="zh-CN"/>
        </w:rPr>
        <w:t xml:space="preserve">Ann </w:t>
      </w:r>
      <w:proofErr w:type="spellStart"/>
      <w:r w:rsidRPr="003B41E3">
        <w:rPr>
          <w:rFonts w:ascii="Book Antiqua" w:eastAsia="宋体" w:hAnsi="Book Antiqua" w:cs="宋体"/>
          <w:i/>
          <w:iCs/>
          <w:sz w:val="24"/>
          <w:szCs w:val="24"/>
          <w:lang w:val="en-US" w:eastAsia="zh-CN"/>
        </w:rPr>
        <w:t>Surg</w:t>
      </w:r>
      <w:proofErr w:type="spellEnd"/>
      <w:r w:rsidRPr="003B41E3">
        <w:rPr>
          <w:rFonts w:ascii="Book Antiqua" w:eastAsia="宋体" w:hAnsi="Book Antiqua" w:cs="宋体"/>
          <w:sz w:val="24"/>
          <w:szCs w:val="24"/>
          <w:lang w:val="en-US" w:eastAsia="zh-CN"/>
        </w:rPr>
        <w:t xml:space="preserve"> 2007; </w:t>
      </w:r>
      <w:r w:rsidRPr="003B41E3">
        <w:rPr>
          <w:rFonts w:ascii="Book Antiqua" w:eastAsia="宋体" w:hAnsi="Book Antiqua" w:cs="宋体"/>
          <w:b/>
          <w:bCs/>
          <w:sz w:val="24"/>
          <w:szCs w:val="24"/>
          <w:lang w:val="en-US" w:eastAsia="zh-CN"/>
        </w:rPr>
        <w:t>245</w:t>
      </w:r>
      <w:r w:rsidRPr="003B41E3">
        <w:rPr>
          <w:rFonts w:ascii="Book Antiqua" w:eastAsia="宋体" w:hAnsi="Book Antiqua" w:cs="宋体"/>
          <w:sz w:val="24"/>
          <w:szCs w:val="24"/>
          <w:lang w:val="en-US" w:eastAsia="zh-CN"/>
        </w:rPr>
        <w:t>: 94-103 [PMID: 17197971]</w:t>
      </w:r>
    </w:p>
    <w:p w14:paraId="7C0CDF11"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71 </w:t>
      </w:r>
      <w:proofErr w:type="spellStart"/>
      <w:r w:rsidRPr="003B41E3">
        <w:rPr>
          <w:rFonts w:ascii="Book Antiqua" w:eastAsia="宋体" w:hAnsi="Book Antiqua" w:cs="宋体"/>
          <w:b/>
          <w:bCs/>
          <w:sz w:val="24"/>
          <w:szCs w:val="24"/>
          <w:lang w:val="en-US" w:eastAsia="zh-CN"/>
        </w:rPr>
        <w:t>Zorcolo</w:t>
      </w:r>
      <w:proofErr w:type="spellEnd"/>
      <w:r w:rsidRPr="003B41E3">
        <w:rPr>
          <w:rFonts w:ascii="Book Antiqua" w:eastAsia="宋体" w:hAnsi="Book Antiqua" w:cs="宋体"/>
          <w:b/>
          <w:bCs/>
          <w:sz w:val="24"/>
          <w:szCs w:val="24"/>
          <w:lang w:val="en-US" w:eastAsia="zh-CN"/>
        </w:rPr>
        <w:t xml:space="preserve"> L</w:t>
      </w:r>
      <w:r w:rsidRPr="003B41E3">
        <w:rPr>
          <w:rFonts w:ascii="Book Antiqua" w:eastAsia="宋体" w:hAnsi="Book Antiqua" w:cs="宋体"/>
          <w:sz w:val="24"/>
          <w:szCs w:val="24"/>
          <w:lang w:val="en-US" w:eastAsia="zh-CN"/>
        </w:rPr>
        <w:t xml:space="preserve">, </w:t>
      </w:r>
      <w:proofErr w:type="spellStart"/>
      <w:r w:rsidRPr="003B41E3">
        <w:rPr>
          <w:rFonts w:ascii="Book Antiqua" w:eastAsia="宋体" w:hAnsi="Book Antiqua" w:cs="宋体"/>
          <w:sz w:val="24"/>
          <w:szCs w:val="24"/>
          <w:lang w:val="en-US" w:eastAsia="zh-CN"/>
        </w:rPr>
        <w:t>Covotta</w:t>
      </w:r>
      <w:proofErr w:type="spellEnd"/>
      <w:r w:rsidRPr="003B41E3">
        <w:rPr>
          <w:rFonts w:ascii="Book Antiqua" w:eastAsia="宋体" w:hAnsi="Book Antiqua" w:cs="宋体"/>
          <w:sz w:val="24"/>
          <w:szCs w:val="24"/>
          <w:lang w:val="en-US" w:eastAsia="zh-CN"/>
        </w:rPr>
        <w:t xml:space="preserve"> L, </w:t>
      </w:r>
      <w:proofErr w:type="spellStart"/>
      <w:r w:rsidRPr="003B41E3">
        <w:rPr>
          <w:rFonts w:ascii="Book Antiqua" w:eastAsia="宋体" w:hAnsi="Book Antiqua" w:cs="宋体"/>
          <w:sz w:val="24"/>
          <w:szCs w:val="24"/>
          <w:lang w:val="en-US" w:eastAsia="zh-CN"/>
        </w:rPr>
        <w:t>Carlomagno</w:t>
      </w:r>
      <w:proofErr w:type="spellEnd"/>
      <w:r w:rsidRPr="003B41E3">
        <w:rPr>
          <w:rFonts w:ascii="Book Antiqua" w:eastAsia="宋体" w:hAnsi="Book Antiqua" w:cs="宋体"/>
          <w:sz w:val="24"/>
          <w:szCs w:val="24"/>
          <w:lang w:val="en-US" w:eastAsia="zh-CN"/>
        </w:rPr>
        <w:t xml:space="preserve"> N, </w:t>
      </w:r>
      <w:proofErr w:type="spellStart"/>
      <w:r w:rsidRPr="003B41E3">
        <w:rPr>
          <w:rFonts w:ascii="Book Antiqua" w:eastAsia="宋体" w:hAnsi="Book Antiqua" w:cs="宋体"/>
          <w:sz w:val="24"/>
          <w:szCs w:val="24"/>
          <w:lang w:val="en-US" w:eastAsia="zh-CN"/>
        </w:rPr>
        <w:t>Bartolo</w:t>
      </w:r>
      <w:proofErr w:type="spellEnd"/>
      <w:r w:rsidRPr="003B41E3">
        <w:rPr>
          <w:rFonts w:ascii="Book Antiqua" w:eastAsia="宋体" w:hAnsi="Book Antiqua" w:cs="宋体"/>
          <w:sz w:val="24"/>
          <w:szCs w:val="24"/>
          <w:lang w:val="en-US" w:eastAsia="zh-CN"/>
        </w:rPr>
        <w:t xml:space="preserve"> DC. </w:t>
      </w:r>
      <w:proofErr w:type="gramStart"/>
      <w:r w:rsidRPr="003B41E3">
        <w:rPr>
          <w:rFonts w:ascii="Book Antiqua" w:eastAsia="宋体" w:hAnsi="Book Antiqua" w:cs="宋体"/>
          <w:sz w:val="24"/>
          <w:szCs w:val="24"/>
          <w:lang w:val="en-US" w:eastAsia="zh-CN"/>
        </w:rPr>
        <w:t xml:space="preserve">Safety of primary anastomosis in emergency </w:t>
      </w:r>
      <w:proofErr w:type="spellStart"/>
      <w:r w:rsidRPr="003B41E3">
        <w:rPr>
          <w:rFonts w:ascii="Book Antiqua" w:eastAsia="宋体" w:hAnsi="Book Antiqua" w:cs="宋体"/>
          <w:sz w:val="24"/>
          <w:szCs w:val="24"/>
          <w:lang w:val="en-US" w:eastAsia="zh-CN"/>
        </w:rPr>
        <w:t>colo</w:t>
      </w:r>
      <w:proofErr w:type="spellEnd"/>
      <w:r w:rsidRPr="003B41E3">
        <w:rPr>
          <w:rFonts w:ascii="Book Antiqua" w:eastAsia="宋体" w:hAnsi="Book Antiqua" w:cs="宋体"/>
          <w:sz w:val="24"/>
          <w:szCs w:val="24"/>
          <w:lang w:val="en-US" w:eastAsia="zh-CN"/>
        </w:rPr>
        <w:t>-rectal surgery.</w:t>
      </w:r>
      <w:proofErr w:type="gramEnd"/>
      <w:r w:rsidRPr="003B41E3">
        <w:rPr>
          <w:rFonts w:ascii="Book Antiqua" w:eastAsia="宋体" w:hAnsi="Book Antiqua" w:cs="宋体"/>
          <w:sz w:val="24"/>
          <w:szCs w:val="24"/>
          <w:lang w:val="en-US" w:eastAsia="zh-CN"/>
        </w:rPr>
        <w:t xml:space="preserve"> </w:t>
      </w:r>
      <w:r w:rsidRPr="003B41E3">
        <w:rPr>
          <w:rFonts w:ascii="Book Antiqua" w:eastAsia="宋体" w:hAnsi="Book Antiqua" w:cs="宋体"/>
          <w:i/>
          <w:iCs/>
          <w:sz w:val="24"/>
          <w:szCs w:val="24"/>
          <w:lang w:val="en-US" w:eastAsia="zh-CN"/>
        </w:rPr>
        <w:t>Colorectal Dis</w:t>
      </w:r>
      <w:r w:rsidRPr="003B41E3">
        <w:rPr>
          <w:rFonts w:ascii="Book Antiqua" w:eastAsia="宋体" w:hAnsi="Book Antiqua" w:cs="宋体"/>
          <w:sz w:val="24"/>
          <w:szCs w:val="24"/>
          <w:lang w:val="en-US" w:eastAsia="zh-CN"/>
        </w:rPr>
        <w:t xml:space="preserve"> 2003; </w:t>
      </w:r>
      <w:r w:rsidRPr="003B41E3">
        <w:rPr>
          <w:rFonts w:ascii="Book Antiqua" w:eastAsia="宋体" w:hAnsi="Book Antiqua" w:cs="宋体"/>
          <w:b/>
          <w:bCs/>
          <w:sz w:val="24"/>
          <w:szCs w:val="24"/>
          <w:lang w:val="en-US" w:eastAsia="zh-CN"/>
        </w:rPr>
        <w:t>5</w:t>
      </w:r>
      <w:r w:rsidRPr="003B41E3">
        <w:rPr>
          <w:rFonts w:ascii="Book Antiqua" w:eastAsia="宋体" w:hAnsi="Book Antiqua" w:cs="宋体"/>
          <w:sz w:val="24"/>
          <w:szCs w:val="24"/>
          <w:lang w:val="en-US" w:eastAsia="zh-CN"/>
        </w:rPr>
        <w:t>: 262-269 [PMID: 12780890]</w:t>
      </w:r>
    </w:p>
    <w:p w14:paraId="14D68B56"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72 </w:t>
      </w:r>
      <w:proofErr w:type="spellStart"/>
      <w:r w:rsidRPr="003B41E3">
        <w:rPr>
          <w:rFonts w:ascii="Book Antiqua" w:eastAsia="宋体" w:hAnsi="Book Antiqua" w:cs="宋体"/>
          <w:b/>
          <w:bCs/>
          <w:sz w:val="24"/>
          <w:szCs w:val="24"/>
          <w:lang w:val="en-US" w:eastAsia="zh-CN"/>
        </w:rPr>
        <w:t>Breitenstein</w:t>
      </w:r>
      <w:proofErr w:type="spellEnd"/>
      <w:r w:rsidRPr="003B41E3">
        <w:rPr>
          <w:rFonts w:ascii="Book Antiqua" w:eastAsia="宋体" w:hAnsi="Book Antiqua" w:cs="宋体"/>
          <w:b/>
          <w:bCs/>
          <w:sz w:val="24"/>
          <w:szCs w:val="24"/>
          <w:lang w:val="en-US" w:eastAsia="zh-CN"/>
        </w:rPr>
        <w:t xml:space="preserve"> S</w:t>
      </w:r>
      <w:r w:rsidRPr="003B41E3">
        <w:rPr>
          <w:rFonts w:ascii="Book Antiqua" w:eastAsia="宋体" w:hAnsi="Book Antiqua" w:cs="宋体"/>
          <w:sz w:val="24"/>
          <w:szCs w:val="24"/>
          <w:lang w:val="en-US" w:eastAsia="zh-CN"/>
        </w:rPr>
        <w:t xml:space="preserve">, Kraus A, </w:t>
      </w:r>
      <w:proofErr w:type="spellStart"/>
      <w:r w:rsidRPr="003B41E3">
        <w:rPr>
          <w:rFonts w:ascii="Book Antiqua" w:eastAsia="宋体" w:hAnsi="Book Antiqua" w:cs="宋体"/>
          <w:sz w:val="24"/>
          <w:szCs w:val="24"/>
          <w:lang w:val="en-US" w:eastAsia="zh-CN"/>
        </w:rPr>
        <w:t>Hahnloser</w:t>
      </w:r>
      <w:proofErr w:type="spellEnd"/>
      <w:r w:rsidRPr="003B41E3">
        <w:rPr>
          <w:rFonts w:ascii="Book Antiqua" w:eastAsia="宋体" w:hAnsi="Book Antiqua" w:cs="宋体"/>
          <w:sz w:val="24"/>
          <w:szCs w:val="24"/>
          <w:lang w:val="en-US" w:eastAsia="zh-CN"/>
        </w:rPr>
        <w:t xml:space="preserve"> D, </w:t>
      </w:r>
      <w:proofErr w:type="spellStart"/>
      <w:r w:rsidRPr="003B41E3">
        <w:rPr>
          <w:rFonts w:ascii="Book Antiqua" w:eastAsia="宋体" w:hAnsi="Book Antiqua" w:cs="宋体"/>
          <w:sz w:val="24"/>
          <w:szCs w:val="24"/>
          <w:lang w:val="en-US" w:eastAsia="zh-CN"/>
        </w:rPr>
        <w:t>Decurtins</w:t>
      </w:r>
      <w:proofErr w:type="spellEnd"/>
      <w:r w:rsidRPr="003B41E3">
        <w:rPr>
          <w:rFonts w:ascii="Book Antiqua" w:eastAsia="宋体" w:hAnsi="Book Antiqua" w:cs="宋体"/>
          <w:sz w:val="24"/>
          <w:szCs w:val="24"/>
          <w:lang w:val="en-US" w:eastAsia="zh-CN"/>
        </w:rPr>
        <w:t xml:space="preserve"> M, </w:t>
      </w:r>
      <w:proofErr w:type="spellStart"/>
      <w:r w:rsidRPr="003B41E3">
        <w:rPr>
          <w:rFonts w:ascii="Book Antiqua" w:eastAsia="宋体" w:hAnsi="Book Antiqua" w:cs="宋体"/>
          <w:sz w:val="24"/>
          <w:szCs w:val="24"/>
          <w:lang w:val="en-US" w:eastAsia="zh-CN"/>
        </w:rPr>
        <w:t>Clavien</w:t>
      </w:r>
      <w:proofErr w:type="spellEnd"/>
      <w:r w:rsidRPr="003B41E3">
        <w:rPr>
          <w:rFonts w:ascii="Book Antiqua" w:eastAsia="宋体" w:hAnsi="Book Antiqua" w:cs="宋体"/>
          <w:sz w:val="24"/>
          <w:szCs w:val="24"/>
          <w:lang w:val="en-US" w:eastAsia="zh-CN"/>
        </w:rPr>
        <w:t xml:space="preserve"> PA, </w:t>
      </w:r>
      <w:proofErr w:type="spellStart"/>
      <w:r w:rsidRPr="003B41E3">
        <w:rPr>
          <w:rFonts w:ascii="Book Antiqua" w:eastAsia="宋体" w:hAnsi="Book Antiqua" w:cs="宋体"/>
          <w:sz w:val="24"/>
          <w:szCs w:val="24"/>
          <w:lang w:val="en-US" w:eastAsia="zh-CN"/>
        </w:rPr>
        <w:t>Demartines</w:t>
      </w:r>
      <w:proofErr w:type="spellEnd"/>
      <w:r w:rsidRPr="003B41E3">
        <w:rPr>
          <w:rFonts w:ascii="Book Antiqua" w:eastAsia="宋体" w:hAnsi="Book Antiqua" w:cs="宋体"/>
          <w:sz w:val="24"/>
          <w:szCs w:val="24"/>
          <w:lang w:val="en-US" w:eastAsia="zh-CN"/>
        </w:rPr>
        <w:t xml:space="preserve"> N. Emergency left colon resection for acute perforation: primary anastomosis or Hartmann's procedure? </w:t>
      </w:r>
      <w:proofErr w:type="gramStart"/>
      <w:r w:rsidRPr="003B41E3">
        <w:rPr>
          <w:rFonts w:ascii="Book Antiqua" w:eastAsia="宋体" w:hAnsi="Book Antiqua" w:cs="宋体"/>
          <w:sz w:val="24"/>
          <w:szCs w:val="24"/>
          <w:lang w:val="en-US" w:eastAsia="zh-CN"/>
        </w:rPr>
        <w:t>A case-matched control study.</w:t>
      </w:r>
      <w:proofErr w:type="gramEnd"/>
      <w:r w:rsidRPr="003B41E3">
        <w:rPr>
          <w:rFonts w:ascii="Book Antiqua" w:eastAsia="宋体" w:hAnsi="Book Antiqua" w:cs="宋体"/>
          <w:sz w:val="24"/>
          <w:szCs w:val="24"/>
          <w:lang w:val="en-US" w:eastAsia="zh-CN"/>
        </w:rPr>
        <w:t xml:space="preserve"> </w:t>
      </w:r>
      <w:r w:rsidRPr="003B41E3">
        <w:rPr>
          <w:rFonts w:ascii="Book Antiqua" w:eastAsia="宋体" w:hAnsi="Book Antiqua" w:cs="宋体"/>
          <w:i/>
          <w:iCs/>
          <w:sz w:val="24"/>
          <w:szCs w:val="24"/>
          <w:lang w:val="en-US" w:eastAsia="zh-CN"/>
        </w:rPr>
        <w:t xml:space="preserve">World J </w:t>
      </w:r>
      <w:proofErr w:type="spellStart"/>
      <w:r w:rsidRPr="003B41E3">
        <w:rPr>
          <w:rFonts w:ascii="Book Antiqua" w:eastAsia="宋体" w:hAnsi="Book Antiqua" w:cs="宋体"/>
          <w:i/>
          <w:iCs/>
          <w:sz w:val="24"/>
          <w:szCs w:val="24"/>
          <w:lang w:val="en-US" w:eastAsia="zh-CN"/>
        </w:rPr>
        <w:t>Surg</w:t>
      </w:r>
      <w:proofErr w:type="spellEnd"/>
      <w:r w:rsidRPr="003B41E3">
        <w:rPr>
          <w:rFonts w:ascii="Book Antiqua" w:eastAsia="宋体" w:hAnsi="Book Antiqua" w:cs="宋体"/>
          <w:sz w:val="24"/>
          <w:szCs w:val="24"/>
          <w:lang w:val="en-US" w:eastAsia="zh-CN"/>
        </w:rPr>
        <w:t xml:space="preserve"> 2007; </w:t>
      </w:r>
      <w:r w:rsidRPr="003B41E3">
        <w:rPr>
          <w:rFonts w:ascii="Book Antiqua" w:eastAsia="宋体" w:hAnsi="Book Antiqua" w:cs="宋体"/>
          <w:b/>
          <w:bCs/>
          <w:sz w:val="24"/>
          <w:szCs w:val="24"/>
          <w:lang w:val="en-US" w:eastAsia="zh-CN"/>
        </w:rPr>
        <w:t>31</w:t>
      </w:r>
      <w:r w:rsidRPr="003B41E3">
        <w:rPr>
          <w:rFonts w:ascii="Book Antiqua" w:eastAsia="宋体" w:hAnsi="Book Antiqua" w:cs="宋体"/>
          <w:sz w:val="24"/>
          <w:szCs w:val="24"/>
          <w:lang w:val="en-US" w:eastAsia="zh-CN"/>
        </w:rPr>
        <w:t>: 2117-2124 [PMID: 17717625]</w:t>
      </w:r>
    </w:p>
    <w:p w14:paraId="05AC14F9"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lastRenderedPageBreak/>
        <w:t xml:space="preserve">73 </w:t>
      </w:r>
      <w:proofErr w:type="spellStart"/>
      <w:r w:rsidRPr="003B41E3">
        <w:rPr>
          <w:rFonts w:ascii="Book Antiqua" w:eastAsia="宋体" w:hAnsi="Book Antiqua" w:cs="宋体"/>
          <w:b/>
          <w:bCs/>
          <w:sz w:val="24"/>
          <w:szCs w:val="24"/>
          <w:lang w:val="en-US" w:eastAsia="zh-CN"/>
        </w:rPr>
        <w:t>Alizai</w:t>
      </w:r>
      <w:proofErr w:type="spellEnd"/>
      <w:r w:rsidRPr="003B41E3">
        <w:rPr>
          <w:rFonts w:ascii="Book Antiqua" w:eastAsia="宋体" w:hAnsi="Book Antiqua" w:cs="宋体"/>
          <w:b/>
          <w:bCs/>
          <w:sz w:val="24"/>
          <w:szCs w:val="24"/>
          <w:lang w:val="en-US" w:eastAsia="zh-CN"/>
        </w:rPr>
        <w:t xml:space="preserve"> PH</w:t>
      </w:r>
      <w:r w:rsidRPr="003B41E3">
        <w:rPr>
          <w:rFonts w:ascii="Book Antiqua" w:eastAsia="宋体" w:hAnsi="Book Antiqua" w:cs="宋体"/>
          <w:sz w:val="24"/>
          <w:szCs w:val="24"/>
          <w:lang w:val="en-US" w:eastAsia="zh-CN"/>
        </w:rPr>
        <w:t xml:space="preserve">, Schulze-Hagen M, Klink CD, Ulmer F, </w:t>
      </w:r>
      <w:proofErr w:type="spellStart"/>
      <w:r w:rsidRPr="003B41E3">
        <w:rPr>
          <w:rFonts w:ascii="Book Antiqua" w:eastAsia="宋体" w:hAnsi="Book Antiqua" w:cs="宋体"/>
          <w:sz w:val="24"/>
          <w:szCs w:val="24"/>
          <w:lang w:val="en-US" w:eastAsia="zh-CN"/>
        </w:rPr>
        <w:t>Roeth</w:t>
      </w:r>
      <w:proofErr w:type="spellEnd"/>
      <w:r w:rsidRPr="003B41E3">
        <w:rPr>
          <w:rFonts w:ascii="Book Antiqua" w:eastAsia="宋体" w:hAnsi="Book Antiqua" w:cs="宋体"/>
          <w:sz w:val="24"/>
          <w:szCs w:val="24"/>
          <w:lang w:val="en-US" w:eastAsia="zh-CN"/>
        </w:rPr>
        <w:t xml:space="preserve"> AA, Neumann UP, Jansen M, </w:t>
      </w:r>
      <w:proofErr w:type="spellStart"/>
      <w:r w:rsidRPr="003B41E3">
        <w:rPr>
          <w:rFonts w:ascii="Book Antiqua" w:eastAsia="宋体" w:hAnsi="Book Antiqua" w:cs="宋体"/>
          <w:sz w:val="24"/>
          <w:szCs w:val="24"/>
          <w:lang w:val="en-US" w:eastAsia="zh-CN"/>
        </w:rPr>
        <w:t>Rosch</w:t>
      </w:r>
      <w:proofErr w:type="spellEnd"/>
      <w:r w:rsidRPr="003B41E3">
        <w:rPr>
          <w:rFonts w:ascii="Book Antiqua" w:eastAsia="宋体" w:hAnsi="Book Antiqua" w:cs="宋体"/>
          <w:sz w:val="24"/>
          <w:szCs w:val="24"/>
          <w:lang w:val="en-US" w:eastAsia="zh-CN"/>
        </w:rPr>
        <w:t xml:space="preserve"> R. Primary anastomosis with a </w:t>
      </w:r>
      <w:proofErr w:type="spellStart"/>
      <w:r w:rsidRPr="003B41E3">
        <w:rPr>
          <w:rFonts w:ascii="Book Antiqua" w:eastAsia="宋体" w:hAnsi="Book Antiqua" w:cs="宋体"/>
          <w:sz w:val="24"/>
          <w:szCs w:val="24"/>
          <w:lang w:val="en-US" w:eastAsia="zh-CN"/>
        </w:rPr>
        <w:t>defunctioning</w:t>
      </w:r>
      <w:proofErr w:type="spellEnd"/>
      <w:r w:rsidRPr="003B41E3">
        <w:rPr>
          <w:rFonts w:ascii="Book Antiqua" w:eastAsia="宋体" w:hAnsi="Book Antiqua" w:cs="宋体"/>
          <w:sz w:val="24"/>
          <w:szCs w:val="24"/>
          <w:lang w:val="en-US" w:eastAsia="zh-CN"/>
        </w:rPr>
        <w:t xml:space="preserve"> stoma versus Hartmann's procedure for perforated diverticulitis--a comparison of stoma reversal rates. </w:t>
      </w:r>
      <w:proofErr w:type="spellStart"/>
      <w:r w:rsidRPr="003B41E3">
        <w:rPr>
          <w:rFonts w:ascii="Book Antiqua" w:eastAsia="宋体" w:hAnsi="Book Antiqua" w:cs="宋体"/>
          <w:i/>
          <w:iCs/>
          <w:sz w:val="24"/>
          <w:szCs w:val="24"/>
          <w:lang w:val="en-US" w:eastAsia="zh-CN"/>
        </w:rPr>
        <w:t>Int</w:t>
      </w:r>
      <w:proofErr w:type="spellEnd"/>
      <w:r w:rsidRPr="003B41E3">
        <w:rPr>
          <w:rFonts w:ascii="Book Antiqua" w:eastAsia="宋体" w:hAnsi="Book Antiqua" w:cs="宋体"/>
          <w:i/>
          <w:iCs/>
          <w:sz w:val="24"/>
          <w:szCs w:val="24"/>
          <w:lang w:val="en-US" w:eastAsia="zh-CN"/>
        </w:rPr>
        <w:t xml:space="preserve"> J Colorectal Dis</w:t>
      </w:r>
      <w:r w:rsidRPr="003B41E3">
        <w:rPr>
          <w:rFonts w:ascii="Book Antiqua" w:eastAsia="宋体" w:hAnsi="Book Antiqua" w:cs="宋体"/>
          <w:sz w:val="24"/>
          <w:szCs w:val="24"/>
          <w:lang w:val="en-US" w:eastAsia="zh-CN"/>
        </w:rPr>
        <w:t xml:space="preserve"> 2013; </w:t>
      </w:r>
      <w:r w:rsidRPr="003B41E3">
        <w:rPr>
          <w:rFonts w:ascii="Book Antiqua" w:eastAsia="宋体" w:hAnsi="Book Antiqua" w:cs="宋体"/>
          <w:b/>
          <w:bCs/>
          <w:sz w:val="24"/>
          <w:szCs w:val="24"/>
          <w:lang w:val="en-US" w:eastAsia="zh-CN"/>
        </w:rPr>
        <w:t>28</w:t>
      </w:r>
      <w:r w:rsidRPr="003B41E3">
        <w:rPr>
          <w:rFonts w:ascii="Book Antiqua" w:eastAsia="宋体" w:hAnsi="Book Antiqua" w:cs="宋体"/>
          <w:sz w:val="24"/>
          <w:szCs w:val="24"/>
          <w:lang w:val="en-US" w:eastAsia="zh-CN"/>
        </w:rPr>
        <w:t>: 1681-1688 [PMID: 23913315 DOI: 10.1007/s00384-013-1753-2]</w:t>
      </w:r>
    </w:p>
    <w:p w14:paraId="35AD46CF"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74 </w:t>
      </w:r>
      <w:proofErr w:type="spellStart"/>
      <w:r w:rsidRPr="003B41E3">
        <w:rPr>
          <w:rFonts w:ascii="Book Antiqua" w:eastAsia="宋体" w:hAnsi="Book Antiqua" w:cs="宋体"/>
          <w:b/>
          <w:bCs/>
          <w:sz w:val="24"/>
          <w:szCs w:val="24"/>
          <w:lang w:val="en-US" w:eastAsia="zh-CN"/>
        </w:rPr>
        <w:t>Cirocchi</w:t>
      </w:r>
      <w:proofErr w:type="spellEnd"/>
      <w:r w:rsidRPr="003B41E3">
        <w:rPr>
          <w:rFonts w:ascii="Book Antiqua" w:eastAsia="宋体" w:hAnsi="Book Antiqua" w:cs="宋体"/>
          <w:b/>
          <w:bCs/>
          <w:sz w:val="24"/>
          <w:szCs w:val="24"/>
          <w:lang w:val="en-US" w:eastAsia="zh-CN"/>
        </w:rPr>
        <w:t xml:space="preserve"> R</w:t>
      </w:r>
      <w:r w:rsidRPr="003B41E3">
        <w:rPr>
          <w:rFonts w:ascii="Book Antiqua" w:eastAsia="宋体" w:hAnsi="Book Antiqua" w:cs="宋体"/>
          <w:sz w:val="24"/>
          <w:szCs w:val="24"/>
          <w:lang w:val="en-US" w:eastAsia="zh-CN"/>
        </w:rPr>
        <w:t xml:space="preserve">, </w:t>
      </w:r>
      <w:proofErr w:type="spellStart"/>
      <w:r w:rsidRPr="003B41E3">
        <w:rPr>
          <w:rFonts w:ascii="Book Antiqua" w:eastAsia="宋体" w:hAnsi="Book Antiqua" w:cs="宋体"/>
          <w:sz w:val="24"/>
          <w:szCs w:val="24"/>
          <w:lang w:val="en-US" w:eastAsia="zh-CN"/>
        </w:rPr>
        <w:t>Trastulli</w:t>
      </w:r>
      <w:proofErr w:type="spellEnd"/>
      <w:r w:rsidRPr="003B41E3">
        <w:rPr>
          <w:rFonts w:ascii="Book Antiqua" w:eastAsia="宋体" w:hAnsi="Book Antiqua" w:cs="宋体"/>
          <w:sz w:val="24"/>
          <w:szCs w:val="24"/>
          <w:lang w:val="en-US" w:eastAsia="zh-CN"/>
        </w:rPr>
        <w:t xml:space="preserve"> S, </w:t>
      </w:r>
      <w:proofErr w:type="spellStart"/>
      <w:r w:rsidRPr="003B41E3">
        <w:rPr>
          <w:rFonts w:ascii="Book Antiqua" w:eastAsia="宋体" w:hAnsi="Book Antiqua" w:cs="宋体"/>
          <w:sz w:val="24"/>
          <w:szCs w:val="24"/>
          <w:lang w:val="en-US" w:eastAsia="zh-CN"/>
        </w:rPr>
        <w:t>Desiderio</w:t>
      </w:r>
      <w:proofErr w:type="spellEnd"/>
      <w:r w:rsidRPr="003B41E3">
        <w:rPr>
          <w:rFonts w:ascii="Book Antiqua" w:eastAsia="宋体" w:hAnsi="Book Antiqua" w:cs="宋体"/>
          <w:sz w:val="24"/>
          <w:szCs w:val="24"/>
          <w:lang w:val="en-US" w:eastAsia="zh-CN"/>
        </w:rPr>
        <w:t xml:space="preserve"> J, </w:t>
      </w:r>
      <w:proofErr w:type="spellStart"/>
      <w:r w:rsidRPr="003B41E3">
        <w:rPr>
          <w:rFonts w:ascii="Book Antiqua" w:eastAsia="宋体" w:hAnsi="Book Antiqua" w:cs="宋体"/>
          <w:sz w:val="24"/>
          <w:szCs w:val="24"/>
          <w:lang w:val="en-US" w:eastAsia="zh-CN"/>
        </w:rPr>
        <w:t>Listorti</w:t>
      </w:r>
      <w:proofErr w:type="spellEnd"/>
      <w:r w:rsidRPr="003B41E3">
        <w:rPr>
          <w:rFonts w:ascii="Book Antiqua" w:eastAsia="宋体" w:hAnsi="Book Antiqua" w:cs="宋体"/>
          <w:sz w:val="24"/>
          <w:szCs w:val="24"/>
          <w:lang w:val="en-US" w:eastAsia="zh-CN"/>
        </w:rPr>
        <w:t xml:space="preserve"> C, Boselli C, </w:t>
      </w:r>
      <w:proofErr w:type="spellStart"/>
      <w:r w:rsidRPr="003B41E3">
        <w:rPr>
          <w:rFonts w:ascii="Book Antiqua" w:eastAsia="宋体" w:hAnsi="Book Antiqua" w:cs="宋体"/>
          <w:sz w:val="24"/>
          <w:szCs w:val="24"/>
          <w:lang w:val="en-US" w:eastAsia="zh-CN"/>
        </w:rPr>
        <w:t>Parisi</w:t>
      </w:r>
      <w:proofErr w:type="spellEnd"/>
      <w:r w:rsidRPr="003B41E3">
        <w:rPr>
          <w:rFonts w:ascii="Book Antiqua" w:eastAsia="宋体" w:hAnsi="Book Antiqua" w:cs="宋体"/>
          <w:sz w:val="24"/>
          <w:szCs w:val="24"/>
          <w:lang w:val="en-US" w:eastAsia="zh-CN"/>
        </w:rPr>
        <w:t xml:space="preserve"> A, </w:t>
      </w:r>
      <w:proofErr w:type="spellStart"/>
      <w:r w:rsidRPr="003B41E3">
        <w:rPr>
          <w:rFonts w:ascii="Book Antiqua" w:eastAsia="宋体" w:hAnsi="Book Antiqua" w:cs="宋体"/>
          <w:sz w:val="24"/>
          <w:szCs w:val="24"/>
          <w:lang w:val="en-US" w:eastAsia="zh-CN"/>
        </w:rPr>
        <w:t>Noya</w:t>
      </w:r>
      <w:proofErr w:type="spellEnd"/>
      <w:r w:rsidRPr="003B41E3">
        <w:rPr>
          <w:rFonts w:ascii="Book Antiqua" w:eastAsia="宋体" w:hAnsi="Book Antiqua" w:cs="宋体"/>
          <w:sz w:val="24"/>
          <w:szCs w:val="24"/>
          <w:lang w:val="en-US" w:eastAsia="zh-CN"/>
        </w:rPr>
        <w:t xml:space="preserve"> G, Liu L. Treatment of Hinchey stage III-IV diverticulitis: a systematic review and meta-analysis. </w:t>
      </w:r>
      <w:proofErr w:type="spellStart"/>
      <w:r w:rsidRPr="003B41E3">
        <w:rPr>
          <w:rFonts w:ascii="Book Antiqua" w:eastAsia="宋体" w:hAnsi="Book Antiqua" w:cs="宋体"/>
          <w:i/>
          <w:iCs/>
          <w:sz w:val="24"/>
          <w:szCs w:val="24"/>
          <w:lang w:val="en-US" w:eastAsia="zh-CN"/>
        </w:rPr>
        <w:t>Int</w:t>
      </w:r>
      <w:proofErr w:type="spellEnd"/>
      <w:r w:rsidRPr="003B41E3">
        <w:rPr>
          <w:rFonts w:ascii="Book Antiqua" w:eastAsia="宋体" w:hAnsi="Book Antiqua" w:cs="宋体"/>
          <w:i/>
          <w:iCs/>
          <w:sz w:val="24"/>
          <w:szCs w:val="24"/>
          <w:lang w:val="en-US" w:eastAsia="zh-CN"/>
        </w:rPr>
        <w:t xml:space="preserve"> J Colorectal Dis</w:t>
      </w:r>
      <w:r w:rsidRPr="003B41E3">
        <w:rPr>
          <w:rFonts w:ascii="Book Antiqua" w:eastAsia="宋体" w:hAnsi="Book Antiqua" w:cs="宋体"/>
          <w:sz w:val="24"/>
          <w:szCs w:val="24"/>
          <w:lang w:val="en-US" w:eastAsia="zh-CN"/>
        </w:rPr>
        <w:t xml:space="preserve"> 2013; </w:t>
      </w:r>
      <w:r w:rsidRPr="003B41E3">
        <w:rPr>
          <w:rFonts w:ascii="Book Antiqua" w:eastAsia="宋体" w:hAnsi="Book Antiqua" w:cs="宋体"/>
          <w:b/>
          <w:bCs/>
          <w:sz w:val="24"/>
          <w:szCs w:val="24"/>
          <w:lang w:val="en-US" w:eastAsia="zh-CN"/>
        </w:rPr>
        <w:t>28</w:t>
      </w:r>
      <w:r w:rsidRPr="003B41E3">
        <w:rPr>
          <w:rFonts w:ascii="Book Antiqua" w:eastAsia="宋体" w:hAnsi="Book Antiqua" w:cs="宋体"/>
          <w:sz w:val="24"/>
          <w:szCs w:val="24"/>
          <w:lang w:val="en-US" w:eastAsia="zh-CN"/>
        </w:rPr>
        <w:t>: 447-457 [PMID: 23242271 DOI: 10.1007/s00384-012-1622-4]</w:t>
      </w:r>
    </w:p>
    <w:p w14:paraId="53824F6F"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75 </w:t>
      </w:r>
      <w:r w:rsidRPr="003B41E3">
        <w:rPr>
          <w:rFonts w:ascii="Book Antiqua" w:eastAsia="宋体" w:hAnsi="Book Antiqua" w:cs="宋体"/>
          <w:b/>
          <w:bCs/>
          <w:sz w:val="24"/>
          <w:szCs w:val="24"/>
          <w:lang w:val="en-US" w:eastAsia="zh-CN"/>
        </w:rPr>
        <w:t>Binda GA</w:t>
      </w:r>
      <w:r w:rsidRPr="003B41E3">
        <w:rPr>
          <w:rFonts w:ascii="Book Antiqua" w:eastAsia="宋体" w:hAnsi="Book Antiqua" w:cs="宋体"/>
          <w:sz w:val="24"/>
          <w:szCs w:val="24"/>
          <w:lang w:val="en-US" w:eastAsia="zh-CN"/>
        </w:rPr>
        <w:t xml:space="preserve">, </w:t>
      </w:r>
      <w:proofErr w:type="spellStart"/>
      <w:r w:rsidRPr="003B41E3">
        <w:rPr>
          <w:rFonts w:ascii="Book Antiqua" w:eastAsia="宋体" w:hAnsi="Book Antiqua" w:cs="宋体"/>
          <w:sz w:val="24"/>
          <w:szCs w:val="24"/>
          <w:lang w:val="en-US" w:eastAsia="zh-CN"/>
        </w:rPr>
        <w:t>Karas</w:t>
      </w:r>
      <w:proofErr w:type="spellEnd"/>
      <w:r w:rsidRPr="003B41E3">
        <w:rPr>
          <w:rFonts w:ascii="Book Antiqua" w:eastAsia="宋体" w:hAnsi="Book Antiqua" w:cs="宋体"/>
          <w:sz w:val="24"/>
          <w:szCs w:val="24"/>
          <w:lang w:val="en-US" w:eastAsia="zh-CN"/>
        </w:rPr>
        <w:t xml:space="preserve"> JR, </w:t>
      </w:r>
      <w:proofErr w:type="spellStart"/>
      <w:r w:rsidRPr="003B41E3">
        <w:rPr>
          <w:rFonts w:ascii="Book Antiqua" w:eastAsia="宋体" w:hAnsi="Book Antiqua" w:cs="宋体"/>
          <w:sz w:val="24"/>
          <w:szCs w:val="24"/>
          <w:lang w:val="en-US" w:eastAsia="zh-CN"/>
        </w:rPr>
        <w:t>Serventi</w:t>
      </w:r>
      <w:proofErr w:type="spellEnd"/>
      <w:r w:rsidRPr="003B41E3">
        <w:rPr>
          <w:rFonts w:ascii="Book Antiqua" w:eastAsia="宋体" w:hAnsi="Book Antiqua" w:cs="宋体"/>
          <w:sz w:val="24"/>
          <w:szCs w:val="24"/>
          <w:lang w:val="en-US" w:eastAsia="zh-CN"/>
        </w:rPr>
        <w:t xml:space="preserve"> A, </w:t>
      </w:r>
      <w:proofErr w:type="spellStart"/>
      <w:r w:rsidRPr="003B41E3">
        <w:rPr>
          <w:rFonts w:ascii="Book Antiqua" w:eastAsia="宋体" w:hAnsi="Book Antiqua" w:cs="宋体"/>
          <w:sz w:val="24"/>
          <w:szCs w:val="24"/>
          <w:lang w:val="en-US" w:eastAsia="zh-CN"/>
        </w:rPr>
        <w:t>Sokmen</w:t>
      </w:r>
      <w:proofErr w:type="spellEnd"/>
      <w:r w:rsidRPr="003B41E3">
        <w:rPr>
          <w:rFonts w:ascii="Book Antiqua" w:eastAsia="宋体" w:hAnsi="Book Antiqua" w:cs="宋体"/>
          <w:sz w:val="24"/>
          <w:szCs w:val="24"/>
          <w:lang w:val="en-US" w:eastAsia="zh-CN"/>
        </w:rPr>
        <w:t xml:space="preserve"> S, Amato A, </w:t>
      </w:r>
      <w:proofErr w:type="spellStart"/>
      <w:r w:rsidRPr="003B41E3">
        <w:rPr>
          <w:rFonts w:ascii="Book Antiqua" w:eastAsia="宋体" w:hAnsi="Book Antiqua" w:cs="宋体"/>
          <w:sz w:val="24"/>
          <w:szCs w:val="24"/>
          <w:lang w:val="en-US" w:eastAsia="zh-CN"/>
        </w:rPr>
        <w:t>Hydo</w:t>
      </w:r>
      <w:proofErr w:type="spellEnd"/>
      <w:r w:rsidRPr="003B41E3">
        <w:rPr>
          <w:rFonts w:ascii="Book Antiqua" w:eastAsia="宋体" w:hAnsi="Book Antiqua" w:cs="宋体"/>
          <w:sz w:val="24"/>
          <w:szCs w:val="24"/>
          <w:lang w:val="en-US" w:eastAsia="zh-CN"/>
        </w:rPr>
        <w:t xml:space="preserve"> L, Bergamaschi R. Primary anastomosis vs nonrestorative resection for perforated diverticulitis with peritonitis: a prematurely terminated randomized controlled trial. </w:t>
      </w:r>
      <w:r w:rsidRPr="003B41E3">
        <w:rPr>
          <w:rFonts w:ascii="Book Antiqua" w:eastAsia="宋体" w:hAnsi="Book Antiqua" w:cs="宋体"/>
          <w:i/>
          <w:iCs/>
          <w:sz w:val="24"/>
          <w:szCs w:val="24"/>
          <w:lang w:val="en-US" w:eastAsia="zh-CN"/>
        </w:rPr>
        <w:t>Colorectal Dis</w:t>
      </w:r>
      <w:r w:rsidRPr="003B41E3">
        <w:rPr>
          <w:rFonts w:ascii="Book Antiqua" w:eastAsia="宋体" w:hAnsi="Book Antiqua" w:cs="宋体"/>
          <w:sz w:val="24"/>
          <w:szCs w:val="24"/>
          <w:lang w:val="en-US" w:eastAsia="zh-CN"/>
        </w:rPr>
        <w:t xml:space="preserve"> 2012; </w:t>
      </w:r>
      <w:r w:rsidRPr="003B41E3">
        <w:rPr>
          <w:rFonts w:ascii="Book Antiqua" w:eastAsia="宋体" w:hAnsi="Book Antiqua" w:cs="宋体"/>
          <w:b/>
          <w:bCs/>
          <w:sz w:val="24"/>
          <w:szCs w:val="24"/>
          <w:lang w:val="en-US" w:eastAsia="zh-CN"/>
        </w:rPr>
        <w:t>14</w:t>
      </w:r>
      <w:r w:rsidRPr="003B41E3">
        <w:rPr>
          <w:rFonts w:ascii="Book Antiqua" w:eastAsia="宋体" w:hAnsi="Book Antiqua" w:cs="宋体"/>
          <w:sz w:val="24"/>
          <w:szCs w:val="24"/>
          <w:lang w:val="en-US" w:eastAsia="zh-CN"/>
        </w:rPr>
        <w:t>: 1403-1410 [PMID: 22672447 DOI: 10.1111/j.1463-1318.2012.03117.x]</w:t>
      </w:r>
    </w:p>
    <w:p w14:paraId="492E462A" w14:textId="5BAF0114"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76 </w:t>
      </w:r>
      <w:proofErr w:type="spellStart"/>
      <w:r w:rsidRPr="003B41E3">
        <w:rPr>
          <w:rFonts w:ascii="Book Antiqua" w:eastAsia="宋体" w:hAnsi="Book Antiqua" w:cs="宋体"/>
          <w:b/>
          <w:bCs/>
          <w:sz w:val="24"/>
          <w:szCs w:val="24"/>
          <w:lang w:val="en-US" w:eastAsia="zh-CN"/>
        </w:rPr>
        <w:t>Tadlock</w:t>
      </w:r>
      <w:proofErr w:type="spellEnd"/>
      <w:r w:rsidRPr="003B41E3">
        <w:rPr>
          <w:rFonts w:ascii="Book Antiqua" w:eastAsia="宋体" w:hAnsi="Book Antiqua" w:cs="宋体"/>
          <w:b/>
          <w:bCs/>
          <w:sz w:val="24"/>
          <w:szCs w:val="24"/>
          <w:lang w:val="en-US" w:eastAsia="zh-CN"/>
        </w:rPr>
        <w:t xml:space="preserve"> MD</w:t>
      </w:r>
      <w:r w:rsidRPr="003B41E3">
        <w:rPr>
          <w:rFonts w:ascii="Book Antiqua" w:eastAsia="宋体" w:hAnsi="Book Antiqua" w:cs="宋体"/>
          <w:sz w:val="24"/>
          <w:szCs w:val="24"/>
          <w:lang w:val="en-US" w:eastAsia="zh-CN"/>
        </w:rPr>
        <w:t xml:space="preserve">, </w:t>
      </w:r>
      <w:proofErr w:type="spellStart"/>
      <w:r w:rsidRPr="003B41E3">
        <w:rPr>
          <w:rFonts w:ascii="Book Antiqua" w:eastAsia="宋体" w:hAnsi="Book Antiqua" w:cs="宋体"/>
          <w:sz w:val="24"/>
          <w:szCs w:val="24"/>
          <w:lang w:val="en-US" w:eastAsia="zh-CN"/>
        </w:rPr>
        <w:t>Karamanos</w:t>
      </w:r>
      <w:proofErr w:type="spellEnd"/>
      <w:r w:rsidRPr="003B41E3">
        <w:rPr>
          <w:rFonts w:ascii="Book Antiqua" w:eastAsia="宋体" w:hAnsi="Book Antiqua" w:cs="宋体"/>
          <w:sz w:val="24"/>
          <w:szCs w:val="24"/>
          <w:lang w:val="en-US" w:eastAsia="zh-CN"/>
        </w:rPr>
        <w:t xml:space="preserve"> E, </w:t>
      </w:r>
      <w:proofErr w:type="spellStart"/>
      <w:r w:rsidRPr="003B41E3">
        <w:rPr>
          <w:rFonts w:ascii="Book Antiqua" w:eastAsia="宋体" w:hAnsi="Book Antiqua" w:cs="宋体"/>
          <w:sz w:val="24"/>
          <w:szCs w:val="24"/>
          <w:lang w:val="en-US" w:eastAsia="zh-CN"/>
        </w:rPr>
        <w:t>Skiada</w:t>
      </w:r>
      <w:proofErr w:type="spellEnd"/>
      <w:r w:rsidRPr="003B41E3">
        <w:rPr>
          <w:rFonts w:ascii="Book Antiqua" w:eastAsia="宋体" w:hAnsi="Book Antiqua" w:cs="宋体"/>
          <w:sz w:val="24"/>
          <w:szCs w:val="24"/>
          <w:lang w:val="en-US" w:eastAsia="zh-CN"/>
        </w:rPr>
        <w:t xml:space="preserve"> D, </w:t>
      </w:r>
      <w:proofErr w:type="spellStart"/>
      <w:r w:rsidRPr="003B41E3">
        <w:rPr>
          <w:rFonts w:ascii="Book Antiqua" w:eastAsia="宋体" w:hAnsi="Book Antiqua" w:cs="宋体"/>
          <w:sz w:val="24"/>
          <w:szCs w:val="24"/>
          <w:lang w:val="en-US" w:eastAsia="zh-CN"/>
        </w:rPr>
        <w:t>Inaba</w:t>
      </w:r>
      <w:proofErr w:type="spellEnd"/>
      <w:r w:rsidRPr="003B41E3">
        <w:rPr>
          <w:rFonts w:ascii="Book Antiqua" w:eastAsia="宋体" w:hAnsi="Book Antiqua" w:cs="宋体"/>
          <w:sz w:val="24"/>
          <w:szCs w:val="24"/>
          <w:lang w:val="en-US" w:eastAsia="zh-CN"/>
        </w:rPr>
        <w:t xml:space="preserve"> K, </w:t>
      </w:r>
      <w:proofErr w:type="spellStart"/>
      <w:r w:rsidRPr="003B41E3">
        <w:rPr>
          <w:rFonts w:ascii="Book Antiqua" w:eastAsia="宋体" w:hAnsi="Book Antiqua" w:cs="宋体"/>
          <w:sz w:val="24"/>
          <w:szCs w:val="24"/>
          <w:lang w:val="en-US" w:eastAsia="zh-CN"/>
        </w:rPr>
        <w:t>Talving</w:t>
      </w:r>
      <w:proofErr w:type="spellEnd"/>
      <w:r w:rsidRPr="003B41E3">
        <w:rPr>
          <w:rFonts w:ascii="Book Antiqua" w:eastAsia="宋体" w:hAnsi="Book Antiqua" w:cs="宋体"/>
          <w:sz w:val="24"/>
          <w:szCs w:val="24"/>
          <w:lang w:val="en-US" w:eastAsia="zh-CN"/>
        </w:rPr>
        <w:t xml:space="preserve"> P, </w:t>
      </w:r>
      <w:proofErr w:type="spellStart"/>
      <w:r w:rsidRPr="003B41E3">
        <w:rPr>
          <w:rFonts w:ascii="Book Antiqua" w:eastAsia="宋体" w:hAnsi="Book Antiqua" w:cs="宋体"/>
          <w:sz w:val="24"/>
          <w:szCs w:val="24"/>
          <w:lang w:val="en-US" w:eastAsia="zh-CN"/>
        </w:rPr>
        <w:t>Senagore</w:t>
      </w:r>
      <w:proofErr w:type="spellEnd"/>
      <w:r w:rsidRPr="003B41E3">
        <w:rPr>
          <w:rFonts w:ascii="Book Antiqua" w:eastAsia="宋体" w:hAnsi="Book Antiqua" w:cs="宋体"/>
          <w:sz w:val="24"/>
          <w:szCs w:val="24"/>
          <w:lang w:val="en-US" w:eastAsia="zh-CN"/>
        </w:rPr>
        <w:t xml:space="preserve"> A, </w:t>
      </w:r>
      <w:proofErr w:type="spellStart"/>
      <w:r w:rsidRPr="003B41E3">
        <w:rPr>
          <w:rFonts w:ascii="Book Antiqua" w:eastAsia="宋体" w:hAnsi="Book Antiqua" w:cs="宋体"/>
          <w:sz w:val="24"/>
          <w:szCs w:val="24"/>
          <w:lang w:val="en-US" w:eastAsia="zh-CN"/>
        </w:rPr>
        <w:t>Demetriades</w:t>
      </w:r>
      <w:proofErr w:type="spellEnd"/>
      <w:r w:rsidRPr="003B41E3">
        <w:rPr>
          <w:rFonts w:ascii="Book Antiqua" w:eastAsia="宋体" w:hAnsi="Book Antiqua" w:cs="宋体"/>
          <w:sz w:val="24"/>
          <w:szCs w:val="24"/>
          <w:lang w:val="en-US" w:eastAsia="zh-CN"/>
        </w:rPr>
        <w:t xml:space="preserve"> D. Emergency surgery for acute diverticulitis: which operation? </w:t>
      </w:r>
      <w:proofErr w:type="gramStart"/>
      <w:r w:rsidRPr="003B41E3">
        <w:rPr>
          <w:rFonts w:ascii="Book Antiqua" w:eastAsia="宋体" w:hAnsi="Book Antiqua" w:cs="宋体"/>
          <w:sz w:val="24"/>
          <w:szCs w:val="24"/>
          <w:lang w:val="en-US" w:eastAsia="zh-CN"/>
        </w:rPr>
        <w:t>A National Surgical Quality Improvement Program study.</w:t>
      </w:r>
      <w:proofErr w:type="gramEnd"/>
      <w:r w:rsidRPr="003B41E3">
        <w:rPr>
          <w:rFonts w:ascii="Book Antiqua" w:eastAsia="宋体" w:hAnsi="Book Antiqua" w:cs="宋体"/>
          <w:sz w:val="24"/>
          <w:szCs w:val="24"/>
          <w:lang w:val="en-US" w:eastAsia="zh-CN"/>
        </w:rPr>
        <w:t xml:space="preserve"> </w:t>
      </w:r>
      <w:r w:rsidRPr="003B41E3">
        <w:rPr>
          <w:rFonts w:ascii="Book Antiqua" w:eastAsia="宋体" w:hAnsi="Book Antiqua" w:cs="宋体"/>
          <w:i/>
          <w:iCs/>
          <w:sz w:val="24"/>
          <w:szCs w:val="24"/>
          <w:lang w:val="en-US" w:eastAsia="zh-CN"/>
        </w:rPr>
        <w:t xml:space="preserve">J Trauma Acute Care </w:t>
      </w:r>
      <w:proofErr w:type="spellStart"/>
      <w:r w:rsidRPr="003B41E3">
        <w:rPr>
          <w:rFonts w:ascii="Book Antiqua" w:eastAsia="宋体" w:hAnsi="Book Antiqua" w:cs="宋体"/>
          <w:i/>
          <w:iCs/>
          <w:sz w:val="24"/>
          <w:szCs w:val="24"/>
          <w:lang w:val="en-US" w:eastAsia="zh-CN"/>
        </w:rPr>
        <w:t>Surg</w:t>
      </w:r>
      <w:proofErr w:type="spellEnd"/>
      <w:r w:rsidRPr="003B41E3">
        <w:rPr>
          <w:rFonts w:ascii="Book Antiqua" w:eastAsia="宋体" w:hAnsi="Book Antiqua" w:cs="宋体"/>
          <w:sz w:val="24"/>
          <w:szCs w:val="24"/>
          <w:lang w:val="en-US" w:eastAsia="zh-CN"/>
        </w:rPr>
        <w:t xml:space="preserve"> 2013; </w:t>
      </w:r>
      <w:r w:rsidRPr="003B41E3">
        <w:rPr>
          <w:rFonts w:ascii="Book Antiqua" w:eastAsia="宋体" w:hAnsi="Book Antiqua" w:cs="宋体"/>
          <w:b/>
          <w:bCs/>
          <w:sz w:val="24"/>
          <w:szCs w:val="24"/>
          <w:lang w:val="en-US" w:eastAsia="zh-CN"/>
        </w:rPr>
        <w:t>74</w:t>
      </w:r>
      <w:r w:rsidRPr="003B41E3">
        <w:rPr>
          <w:rFonts w:ascii="Book Antiqua" w:eastAsia="宋体" w:hAnsi="Book Antiqua" w:cs="宋体"/>
          <w:sz w:val="24"/>
          <w:szCs w:val="24"/>
          <w:lang w:val="en-US" w:eastAsia="zh-CN"/>
        </w:rPr>
        <w:t>: 1385-1</w:t>
      </w:r>
      <w:r w:rsidR="0075621F">
        <w:rPr>
          <w:rFonts w:ascii="Book Antiqua" w:eastAsia="宋体" w:hAnsi="Book Antiqua" w:cs="宋体" w:hint="eastAsia"/>
          <w:sz w:val="24"/>
          <w:szCs w:val="24"/>
          <w:lang w:val="en-US" w:eastAsia="zh-CN"/>
        </w:rPr>
        <w:t>3</w:t>
      </w:r>
      <w:r w:rsidRPr="003B41E3">
        <w:rPr>
          <w:rFonts w:ascii="Book Antiqua" w:eastAsia="宋体" w:hAnsi="Book Antiqua" w:cs="宋体"/>
          <w:sz w:val="24"/>
          <w:szCs w:val="24"/>
          <w:lang w:val="en-US" w:eastAsia="zh-CN"/>
        </w:rPr>
        <w:t>91; quiz 1610 [PMID: 23694862 DOI: 10.1097/TA.0b013e3182924a82]</w:t>
      </w:r>
    </w:p>
    <w:p w14:paraId="0F46A83B"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77 </w:t>
      </w:r>
      <w:proofErr w:type="spellStart"/>
      <w:r w:rsidRPr="003B41E3">
        <w:rPr>
          <w:rFonts w:ascii="Book Antiqua" w:eastAsia="宋体" w:hAnsi="Book Antiqua" w:cs="宋体"/>
          <w:b/>
          <w:bCs/>
          <w:sz w:val="24"/>
          <w:szCs w:val="24"/>
          <w:lang w:val="en-US" w:eastAsia="zh-CN"/>
        </w:rPr>
        <w:t>Regenet</w:t>
      </w:r>
      <w:proofErr w:type="spellEnd"/>
      <w:r w:rsidRPr="003B41E3">
        <w:rPr>
          <w:rFonts w:ascii="Book Antiqua" w:eastAsia="宋体" w:hAnsi="Book Antiqua" w:cs="宋体"/>
          <w:b/>
          <w:bCs/>
          <w:sz w:val="24"/>
          <w:szCs w:val="24"/>
          <w:lang w:val="en-US" w:eastAsia="zh-CN"/>
        </w:rPr>
        <w:t xml:space="preserve"> N</w:t>
      </w:r>
      <w:r w:rsidRPr="003B41E3">
        <w:rPr>
          <w:rFonts w:ascii="Book Antiqua" w:eastAsia="宋体" w:hAnsi="Book Antiqua" w:cs="宋体"/>
          <w:sz w:val="24"/>
          <w:szCs w:val="24"/>
          <w:lang w:val="en-US" w:eastAsia="zh-CN"/>
        </w:rPr>
        <w:t xml:space="preserve">, </w:t>
      </w:r>
      <w:proofErr w:type="spellStart"/>
      <w:r w:rsidRPr="003B41E3">
        <w:rPr>
          <w:rFonts w:ascii="Book Antiqua" w:eastAsia="宋体" w:hAnsi="Book Antiqua" w:cs="宋体"/>
          <w:sz w:val="24"/>
          <w:szCs w:val="24"/>
          <w:lang w:val="en-US" w:eastAsia="zh-CN"/>
        </w:rPr>
        <w:t>Pessaux</w:t>
      </w:r>
      <w:proofErr w:type="spellEnd"/>
      <w:r w:rsidRPr="003B41E3">
        <w:rPr>
          <w:rFonts w:ascii="Book Antiqua" w:eastAsia="宋体" w:hAnsi="Book Antiqua" w:cs="宋体"/>
          <w:sz w:val="24"/>
          <w:szCs w:val="24"/>
          <w:lang w:val="en-US" w:eastAsia="zh-CN"/>
        </w:rPr>
        <w:t xml:space="preserve"> P, </w:t>
      </w:r>
      <w:proofErr w:type="spellStart"/>
      <w:r w:rsidRPr="003B41E3">
        <w:rPr>
          <w:rFonts w:ascii="Book Antiqua" w:eastAsia="宋体" w:hAnsi="Book Antiqua" w:cs="宋体"/>
          <w:sz w:val="24"/>
          <w:szCs w:val="24"/>
          <w:lang w:val="en-US" w:eastAsia="zh-CN"/>
        </w:rPr>
        <w:t>Hennekinne</w:t>
      </w:r>
      <w:proofErr w:type="spellEnd"/>
      <w:r w:rsidRPr="003B41E3">
        <w:rPr>
          <w:rFonts w:ascii="Book Antiqua" w:eastAsia="宋体" w:hAnsi="Book Antiqua" w:cs="宋体"/>
          <w:sz w:val="24"/>
          <w:szCs w:val="24"/>
          <w:lang w:val="en-US" w:eastAsia="zh-CN"/>
        </w:rPr>
        <w:t xml:space="preserve"> S, </w:t>
      </w:r>
      <w:proofErr w:type="spellStart"/>
      <w:r w:rsidRPr="003B41E3">
        <w:rPr>
          <w:rFonts w:ascii="Book Antiqua" w:eastAsia="宋体" w:hAnsi="Book Antiqua" w:cs="宋体"/>
          <w:sz w:val="24"/>
          <w:szCs w:val="24"/>
          <w:lang w:val="en-US" w:eastAsia="zh-CN"/>
        </w:rPr>
        <w:t>Lermite</w:t>
      </w:r>
      <w:proofErr w:type="spellEnd"/>
      <w:r w:rsidRPr="003B41E3">
        <w:rPr>
          <w:rFonts w:ascii="Book Antiqua" w:eastAsia="宋体" w:hAnsi="Book Antiqua" w:cs="宋体"/>
          <w:sz w:val="24"/>
          <w:szCs w:val="24"/>
          <w:lang w:val="en-US" w:eastAsia="zh-CN"/>
        </w:rPr>
        <w:t xml:space="preserve"> E, </w:t>
      </w:r>
      <w:proofErr w:type="spellStart"/>
      <w:r w:rsidRPr="003B41E3">
        <w:rPr>
          <w:rFonts w:ascii="Book Antiqua" w:eastAsia="宋体" w:hAnsi="Book Antiqua" w:cs="宋体"/>
          <w:sz w:val="24"/>
          <w:szCs w:val="24"/>
          <w:lang w:val="en-US" w:eastAsia="zh-CN"/>
        </w:rPr>
        <w:t>Tuech</w:t>
      </w:r>
      <w:proofErr w:type="spellEnd"/>
      <w:r w:rsidRPr="003B41E3">
        <w:rPr>
          <w:rFonts w:ascii="Book Antiqua" w:eastAsia="宋体" w:hAnsi="Book Antiqua" w:cs="宋体"/>
          <w:sz w:val="24"/>
          <w:szCs w:val="24"/>
          <w:lang w:val="en-US" w:eastAsia="zh-CN"/>
        </w:rPr>
        <w:t xml:space="preserve"> JJ, </w:t>
      </w:r>
      <w:proofErr w:type="spellStart"/>
      <w:r w:rsidRPr="003B41E3">
        <w:rPr>
          <w:rFonts w:ascii="Book Antiqua" w:eastAsia="宋体" w:hAnsi="Book Antiqua" w:cs="宋体"/>
          <w:sz w:val="24"/>
          <w:szCs w:val="24"/>
          <w:lang w:val="en-US" w:eastAsia="zh-CN"/>
        </w:rPr>
        <w:t>Brehant</w:t>
      </w:r>
      <w:proofErr w:type="spellEnd"/>
      <w:r w:rsidRPr="003B41E3">
        <w:rPr>
          <w:rFonts w:ascii="Book Antiqua" w:eastAsia="宋体" w:hAnsi="Book Antiqua" w:cs="宋体"/>
          <w:sz w:val="24"/>
          <w:szCs w:val="24"/>
          <w:lang w:val="en-US" w:eastAsia="zh-CN"/>
        </w:rPr>
        <w:t xml:space="preserve"> O, Arnaud JP. Primary anastomosis after intraoperative colonic lavage vs. Hartmann's procedure in generalized peritonitis complicating diverticular disease of the colon. </w:t>
      </w:r>
      <w:proofErr w:type="spellStart"/>
      <w:r w:rsidRPr="003B41E3">
        <w:rPr>
          <w:rFonts w:ascii="Book Antiqua" w:eastAsia="宋体" w:hAnsi="Book Antiqua" w:cs="宋体"/>
          <w:i/>
          <w:iCs/>
          <w:sz w:val="24"/>
          <w:szCs w:val="24"/>
          <w:lang w:val="en-US" w:eastAsia="zh-CN"/>
        </w:rPr>
        <w:t>Int</w:t>
      </w:r>
      <w:proofErr w:type="spellEnd"/>
      <w:r w:rsidRPr="003B41E3">
        <w:rPr>
          <w:rFonts w:ascii="Book Antiqua" w:eastAsia="宋体" w:hAnsi="Book Antiqua" w:cs="宋体"/>
          <w:i/>
          <w:iCs/>
          <w:sz w:val="24"/>
          <w:szCs w:val="24"/>
          <w:lang w:val="en-US" w:eastAsia="zh-CN"/>
        </w:rPr>
        <w:t xml:space="preserve"> J Colorectal Dis</w:t>
      </w:r>
      <w:r w:rsidRPr="003B41E3">
        <w:rPr>
          <w:rFonts w:ascii="Book Antiqua" w:eastAsia="宋体" w:hAnsi="Book Antiqua" w:cs="宋体"/>
          <w:sz w:val="24"/>
          <w:szCs w:val="24"/>
          <w:lang w:val="en-US" w:eastAsia="zh-CN"/>
        </w:rPr>
        <w:t xml:space="preserve"> 2003; </w:t>
      </w:r>
      <w:r w:rsidRPr="003B41E3">
        <w:rPr>
          <w:rFonts w:ascii="Book Antiqua" w:eastAsia="宋体" w:hAnsi="Book Antiqua" w:cs="宋体"/>
          <w:b/>
          <w:bCs/>
          <w:sz w:val="24"/>
          <w:szCs w:val="24"/>
          <w:lang w:val="en-US" w:eastAsia="zh-CN"/>
        </w:rPr>
        <w:t>18</w:t>
      </w:r>
      <w:r w:rsidRPr="003B41E3">
        <w:rPr>
          <w:rFonts w:ascii="Book Antiqua" w:eastAsia="宋体" w:hAnsi="Book Antiqua" w:cs="宋体"/>
          <w:sz w:val="24"/>
          <w:szCs w:val="24"/>
          <w:lang w:val="en-US" w:eastAsia="zh-CN"/>
        </w:rPr>
        <w:t>: 503-507 [PMID: 12910361]</w:t>
      </w:r>
    </w:p>
    <w:p w14:paraId="24B09349" w14:textId="3B38A3F2"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78 </w:t>
      </w:r>
      <w:proofErr w:type="spellStart"/>
      <w:r w:rsidRPr="003B41E3">
        <w:rPr>
          <w:rFonts w:ascii="Book Antiqua" w:eastAsia="宋体" w:hAnsi="Book Antiqua" w:cs="宋体"/>
          <w:b/>
          <w:bCs/>
          <w:sz w:val="24"/>
          <w:szCs w:val="24"/>
          <w:lang w:val="en-US" w:eastAsia="zh-CN"/>
        </w:rPr>
        <w:t>Oberkofler</w:t>
      </w:r>
      <w:proofErr w:type="spellEnd"/>
      <w:r w:rsidRPr="003B41E3">
        <w:rPr>
          <w:rFonts w:ascii="Book Antiqua" w:eastAsia="宋体" w:hAnsi="Book Antiqua" w:cs="宋体"/>
          <w:b/>
          <w:bCs/>
          <w:sz w:val="24"/>
          <w:szCs w:val="24"/>
          <w:lang w:val="en-US" w:eastAsia="zh-CN"/>
        </w:rPr>
        <w:t xml:space="preserve"> CE</w:t>
      </w:r>
      <w:r w:rsidRPr="003B41E3">
        <w:rPr>
          <w:rFonts w:ascii="Book Antiqua" w:eastAsia="宋体" w:hAnsi="Book Antiqua" w:cs="宋体"/>
          <w:sz w:val="24"/>
          <w:szCs w:val="24"/>
          <w:lang w:val="en-US" w:eastAsia="zh-CN"/>
        </w:rPr>
        <w:t xml:space="preserve">, </w:t>
      </w:r>
      <w:proofErr w:type="spellStart"/>
      <w:r w:rsidRPr="003B41E3">
        <w:rPr>
          <w:rFonts w:ascii="Book Antiqua" w:eastAsia="宋体" w:hAnsi="Book Antiqua" w:cs="宋体"/>
          <w:sz w:val="24"/>
          <w:szCs w:val="24"/>
          <w:lang w:val="en-US" w:eastAsia="zh-CN"/>
        </w:rPr>
        <w:t>Rickenbacher</w:t>
      </w:r>
      <w:proofErr w:type="spellEnd"/>
      <w:r w:rsidRPr="003B41E3">
        <w:rPr>
          <w:rFonts w:ascii="Book Antiqua" w:eastAsia="宋体" w:hAnsi="Book Antiqua" w:cs="宋体"/>
          <w:sz w:val="24"/>
          <w:szCs w:val="24"/>
          <w:lang w:val="en-US" w:eastAsia="zh-CN"/>
        </w:rPr>
        <w:t xml:space="preserve"> A, </w:t>
      </w:r>
      <w:proofErr w:type="spellStart"/>
      <w:r w:rsidRPr="003B41E3">
        <w:rPr>
          <w:rFonts w:ascii="Book Antiqua" w:eastAsia="宋体" w:hAnsi="Book Antiqua" w:cs="宋体"/>
          <w:sz w:val="24"/>
          <w:szCs w:val="24"/>
          <w:lang w:val="en-US" w:eastAsia="zh-CN"/>
        </w:rPr>
        <w:t>Raptis</w:t>
      </w:r>
      <w:proofErr w:type="spellEnd"/>
      <w:r w:rsidRPr="003B41E3">
        <w:rPr>
          <w:rFonts w:ascii="Book Antiqua" w:eastAsia="宋体" w:hAnsi="Book Antiqua" w:cs="宋体"/>
          <w:sz w:val="24"/>
          <w:szCs w:val="24"/>
          <w:lang w:val="en-US" w:eastAsia="zh-CN"/>
        </w:rPr>
        <w:t xml:space="preserve"> DA, Lehmann K, </w:t>
      </w:r>
      <w:proofErr w:type="spellStart"/>
      <w:r w:rsidRPr="003B41E3">
        <w:rPr>
          <w:rFonts w:ascii="Book Antiqua" w:eastAsia="宋体" w:hAnsi="Book Antiqua" w:cs="宋体"/>
          <w:sz w:val="24"/>
          <w:szCs w:val="24"/>
          <w:lang w:val="en-US" w:eastAsia="zh-CN"/>
        </w:rPr>
        <w:t>Villiger</w:t>
      </w:r>
      <w:proofErr w:type="spellEnd"/>
      <w:r w:rsidRPr="003B41E3">
        <w:rPr>
          <w:rFonts w:ascii="Book Antiqua" w:eastAsia="宋体" w:hAnsi="Book Antiqua" w:cs="宋体"/>
          <w:sz w:val="24"/>
          <w:szCs w:val="24"/>
          <w:lang w:val="en-US" w:eastAsia="zh-CN"/>
        </w:rPr>
        <w:t xml:space="preserve"> P, </w:t>
      </w:r>
      <w:proofErr w:type="spellStart"/>
      <w:r w:rsidRPr="003B41E3">
        <w:rPr>
          <w:rFonts w:ascii="Book Antiqua" w:eastAsia="宋体" w:hAnsi="Book Antiqua" w:cs="宋体"/>
          <w:sz w:val="24"/>
          <w:szCs w:val="24"/>
          <w:lang w:val="en-US" w:eastAsia="zh-CN"/>
        </w:rPr>
        <w:t>Buchli</w:t>
      </w:r>
      <w:proofErr w:type="spellEnd"/>
      <w:r w:rsidRPr="003B41E3">
        <w:rPr>
          <w:rFonts w:ascii="Book Antiqua" w:eastAsia="宋体" w:hAnsi="Book Antiqua" w:cs="宋体"/>
          <w:sz w:val="24"/>
          <w:szCs w:val="24"/>
          <w:lang w:val="en-US" w:eastAsia="zh-CN"/>
        </w:rPr>
        <w:t xml:space="preserve"> C, </w:t>
      </w:r>
      <w:proofErr w:type="spellStart"/>
      <w:r w:rsidRPr="003B41E3">
        <w:rPr>
          <w:rFonts w:ascii="Book Antiqua" w:eastAsia="宋体" w:hAnsi="Book Antiqua" w:cs="宋体"/>
          <w:sz w:val="24"/>
          <w:szCs w:val="24"/>
          <w:lang w:val="en-US" w:eastAsia="zh-CN"/>
        </w:rPr>
        <w:t>Grieder</w:t>
      </w:r>
      <w:proofErr w:type="spellEnd"/>
      <w:r w:rsidRPr="003B41E3">
        <w:rPr>
          <w:rFonts w:ascii="Book Antiqua" w:eastAsia="宋体" w:hAnsi="Book Antiqua" w:cs="宋体"/>
          <w:sz w:val="24"/>
          <w:szCs w:val="24"/>
          <w:lang w:val="en-US" w:eastAsia="zh-CN"/>
        </w:rPr>
        <w:t xml:space="preserve"> F, </w:t>
      </w:r>
      <w:proofErr w:type="spellStart"/>
      <w:r w:rsidRPr="003B41E3">
        <w:rPr>
          <w:rFonts w:ascii="Book Antiqua" w:eastAsia="宋体" w:hAnsi="Book Antiqua" w:cs="宋体"/>
          <w:sz w:val="24"/>
          <w:szCs w:val="24"/>
          <w:lang w:val="en-US" w:eastAsia="zh-CN"/>
        </w:rPr>
        <w:t>Gelpke</w:t>
      </w:r>
      <w:proofErr w:type="spellEnd"/>
      <w:r w:rsidRPr="003B41E3">
        <w:rPr>
          <w:rFonts w:ascii="Book Antiqua" w:eastAsia="宋体" w:hAnsi="Book Antiqua" w:cs="宋体"/>
          <w:sz w:val="24"/>
          <w:szCs w:val="24"/>
          <w:lang w:val="en-US" w:eastAsia="zh-CN"/>
        </w:rPr>
        <w:t xml:space="preserve"> H, </w:t>
      </w:r>
      <w:proofErr w:type="spellStart"/>
      <w:r w:rsidRPr="003B41E3">
        <w:rPr>
          <w:rFonts w:ascii="Book Antiqua" w:eastAsia="宋体" w:hAnsi="Book Antiqua" w:cs="宋体"/>
          <w:sz w:val="24"/>
          <w:szCs w:val="24"/>
          <w:lang w:val="en-US" w:eastAsia="zh-CN"/>
        </w:rPr>
        <w:t>Decurtins</w:t>
      </w:r>
      <w:proofErr w:type="spellEnd"/>
      <w:r w:rsidRPr="003B41E3">
        <w:rPr>
          <w:rFonts w:ascii="Book Antiqua" w:eastAsia="宋体" w:hAnsi="Book Antiqua" w:cs="宋体"/>
          <w:sz w:val="24"/>
          <w:szCs w:val="24"/>
          <w:lang w:val="en-US" w:eastAsia="zh-CN"/>
        </w:rPr>
        <w:t xml:space="preserve"> M, </w:t>
      </w:r>
      <w:proofErr w:type="spellStart"/>
      <w:r w:rsidRPr="003B41E3">
        <w:rPr>
          <w:rFonts w:ascii="Book Antiqua" w:eastAsia="宋体" w:hAnsi="Book Antiqua" w:cs="宋体"/>
          <w:sz w:val="24"/>
          <w:szCs w:val="24"/>
          <w:lang w:val="en-US" w:eastAsia="zh-CN"/>
        </w:rPr>
        <w:t>Tempia-Caliera</w:t>
      </w:r>
      <w:proofErr w:type="spellEnd"/>
      <w:r w:rsidRPr="003B41E3">
        <w:rPr>
          <w:rFonts w:ascii="Book Antiqua" w:eastAsia="宋体" w:hAnsi="Book Antiqua" w:cs="宋体"/>
          <w:sz w:val="24"/>
          <w:szCs w:val="24"/>
          <w:lang w:val="en-US" w:eastAsia="zh-CN"/>
        </w:rPr>
        <w:t xml:space="preserve"> AA, </w:t>
      </w:r>
      <w:proofErr w:type="spellStart"/>
      <w:r w:rsidRPr="003B41E3">
        <w:rPr>
          <w:rFonts w:ascii="Book Antiqua" w:eastAsia="宋体" w:hAnsi="Book Antiqua" w:cs="宋体"/>
          <w:sz w:val="24"/>
          <w:szCs w:val="24"/>
          <w:lang w:val="en-US" w:eastAsia="zh-CN"/>
        </w:rPr>
        <w:t>Demartines</w:t>
      </w:r>
      <w:proofErr w:type="spellEnd"/>
      <w:r w:rsidRPr="003B41E3">
        <w:rPr>
          <w:rFonts w:ascii="Book Antiqua" w:eastAsia="宋体" w:hAnsi="Book Antiqua" w:cs="宋体"/>
          <w:sz w:val="24"/>
          <w:szCs w:val="24"/>
          <w:lang w:val="en-US" w:eastAsia="zh-CN"/>
        </w:rPr>
        <w:t xml:space="preserve"> N, </w:t>
      </w:r>
      <w:proofErr w:type="spellStart"/>
      <w:r w:rsidRPr="003B41E3">
        <w:rPr>
          <w:rFonts w:ascii="Book Antiqua" w:eastAsia="宋体" w:hAnsi="Book Antiqua" w:cs="宋体"/>
          <w:sz w:val="24"/>
          <w:szCs w:val="24"/>
          <w:lang w:val="en-US" w:eastAsia="zh-CN"/>
        </w:rPr>
        <w:t>Hahnloser</w:t>
      </w:r>
      <w:proofErr w:type="spellEnd"/>
      <w:r w:rsidRPr="003B41E3">
        <w:rPr>
          <w:rFonts w:ascii="Book Antiqua" w:eastAsia="宋体" w:hAnsi="Book Antiqua" w:cs="宋体"/>
          <w:sz w:val="24"/>
          <w:szCs w:val="24"/>
          <w:lang w:val="en-US" w:eastAsia="zh-CN"/>
        </w:rPr>
        <w:t xml:space="preserve"> D, </w:t>
      </w:r>
      <w:proofErr w:type="spellStart"/>
      <w:r w:rsidRPr="003B41E3">
        <w:rPr>
          <w:rFonts w:ascii="Book Antiqua" w:eastAsia="宋体" w:hAnsi="Book Antiqua" w:cs="宋体"/>
          <w:sz w:val="24"/>
          <w:szCs w:val="24"/>
          <w:lang w:val="en-US" w:eastAsia="zh-CN"/>
        </w:rPr>
        <w:t>Clavien</w:t>
      </w:r>
      <w:proofErr w:type="spellEnd"/>
      <w:r w:rsidRPr="003B41E3">
        <w:rPr>
          <w:rFonts w:ascii="Book Antiqua" w:eastAsia="宋体" w:hAnsi="Book Antiqua" w:cs="宋体"/>
          <w:sz w:val="24"/>
          <w:szCs w:val="24"/>
          <w:lang w:val="en-US" w:eastAsia="zh-CN"/>
        </w:rPr>
        <w:t xml:space="preserve"> PA, </w:t>
      </w:r>
      <w:proofErr w:type="spellStart"/>
      <w:r w:rsidRPr="003B41E3">
        <w:rPr>
          <w:rFonts w:ascii="Book Antiqua" w:eastAsia="宋体" w:hAnsi="Book Antiqua" w:cs="宋体"/>
          <w:sz w:val="24"/>
          <w:szCs w:val="24"/>
          <w:lang w:val="en-US" w:eastAsia="zh-CN"/>
        </w:rPr>
        <w:t>Breitenstein</w:t>
      </w:r>
      <w:proofErr w:type="spellEnd"/>
      <w:r w:rsidRPr="003B41E3">
        <w:rPr>
          <w:rFonts w:ascii="Book Antiqua" w:eastAsia="宋体" w:hAnsi="Book Antiqua" w:cs="宋体"/>
          <w:sz w:val="24"/>
          <w:szCs w:val="24"/>
          <w:lang w:val="en-US" w:eastAsia="zh-CN"/>
        </w:rPr>
        <w:t xml:space="preserve"> S. A multicenter randomized clinical trial of primary anastomosis or Hartmann's procedure for perforated left colonic diverticulitis with purulent or fecal peritonitis. </w:t>
      </w:r>
      <w:r w:rsidRPr="003B41E3">
        <w:rPr>
          <w:rFonts w:ascii="Book Antiqua" w:eastAsia="宋体" w:hAnsi="Book Antiqua" w:cs="宋体"/>
          <w:i/>
          <w:iCs/>
          <w:sz w:val="24"/>
          <w:szCs w:val="24"/>
          <w:lang w:val="en-US" w:eastAsia="zh-CN"/>
        </w:rPr>
        <w:t xml:space="preserve">Ann </w:t>
      </w:r>
      <w:proofErr w:type="spellStart"/>
      <w:r w:rsidRPr="003B41E3">
        <w:rPr>
          <w:rFonts w:ascii="Book Antiqua" w:eastAsia="宋体" w:hAnsi="Book Antiqua" w:cs="宋体"/>
          <w:i/>
          <w:iCs/>
          <w:sz w:val="24"/>
          <w:szCs w:val="24"/>
          <w:lang w:val="en-US" w:eastAsia="zh-CN"/>
        </w:rPr>
        <w:t>Surg</w:t>
      </w:r>
      <w:proofErr w:type="spellEnd"/>
      <w:r w:rsidRPr="003B41E3">
        <w:rPr>
          <w:rFonts w:ascii="Book Antiqua" w:eastAsia="宋体" w:hAnsi="Book Antiqua" w:cs="宋体"/>
          <w:sz w:val="24"/>
          <w:szCs w:val="24"/>
          <w:lang w:val="en-US" w:eastAsia="zh-CN"/>
        </w:rPr>
        <w:t xml:space="preserve"> 2012; </w:t>
      </w:r>
      <w:r w:rsidRPr="003B41E3">
        <w:rPr>
          <w:rFonts w:ascii="Book Antiqua" w:eastAsia="宋体" w:hAnsi="Book Antiqua" w:cs="宋体"/>
          <w:b/>
          <w:bCs/>
          <w:sz w:val="24"/>
          <w:szCs w:val="24"/>
          <w:lang w:val="en-US" w:eastAsia="zh-CN"/>
        </w:rPr>
        <w:t>256</w:t>
      </w:r>
      <w:r w:rsidRPr="003B41E3">
        <w:rPr>
          <w:rFonts w:ascii="Book Antiqua" w:eastAsia="宋体" w:hAnsi="Book Antiqua" w:cs="宋体"/>
          <w:sz w:val="24"/>
          <w:szCs w:val="24"/>
          <w:lang w:val="en-US" w:eastAsia="zh-CN"/>
        </w:rPr>
        <w:t>: 819-</w:t>
      </w:r>
      <w:r w:rsidR="0075621F">
        <w:rPr>
          <w:rFonts w:ascii="Book Antiqua" w:eastAsia="宋体" w:hAnsi="Book Antiqua" w:cs="宋体" w:hint="eastAsia"/>
          <w:sz w:val="24"/>
          <w:szCs w:val="24"/>
          <w:lang w:val="en-US" w:eastAsia="zh-CN"/>
        </w:rPr>
        <w:t>8</w:t>
      </w:r>
      <w:r w:rsidRPr="003B41E3">
        <w:rPr>
          <w:rFonts w:ascii="Book Antiqua" w:eastAsia="宋体" w:hAnsi="Book Antiqua" w:cs="宋体"/>
          <w:sz w:val="24"/>
          <w:szCs w:val="24"/>
          <w:lang w:val="en-US" w:eastAsia="zh-CN"/>
        </w:rPr>
        <w:t>26; discussion 826-</w:t>
      </w:r>
      <w:r w:rsidR="0075621F">
        <w:rPr>
          <w:rFonts w:ascii="Book Antiqua" w:eastAsia="宋体" w:hAnsi="Book Antiqua" w:cs="宋体" w:hint="eastAsia"/>
          <w:sz w:val="24"/>
          <w:szCs w:val="24"/>
          <w:lang w:val="en-US" w:eastAsia="zh-CN"/>
        </w:rPr>
        <w:t>82</w:t>
      </w:r>
      <w:r w:rsidRPr="003B41E3">
        <w:rPr>
          <w:rFonts w:ascii="Book Antiqua" w:eastAsia="宋体" w:hAnsi="Book Antiqua" w:cs="宋体"/>
          <w:sz w:val="24"/>
          <w:szCs w:val="24"/>
          <w:lang w:val="en-US" w:eastAsia="zh-CN"/>
        </w:rPr>
        <w:t>7 [PMID: 23095627 DOI: 10.1097/SLA.0b013e31827324ba]</w:t>
      </w:r>
    </w:p>
    <w:p w14:paraId="250F25AC"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79 </w:t>
      </w:r>
      <w:r w:rsidRPr="003B41E3">
        <w:rPr>
          <w:rFonts w:ascii="Book Antiqua" w:eastAsia="宋体" w:hAnsi="Book Antiqua" w:cs="宋体"/>
          <w:b/>
          <w:bCs/>
          <w:sz w:val="24"/>
          <w:szCs w:val="24"/>
          <w:lang w:val="en-US" w:eastAsia="zh-CN"/>
        </w:rPr>
        <w:t>Toro A</w:t>
      </w:r>
      <w:r w:rsidRPr="003B41E3">
        <w:rPr>
          <w:rFonts w:ascii="Book Antiqua" w:eastAsia="宋体" w:hAnsi="Book Antiqua" w:cs="宋体"/>
          <w:sz w:val="24"/>
          <w:szCs w:val="24"/>
          <w:lang w:val="en-US" w:eastAsia="zh-CN"/>
        </w:rPr>
        <w:t xml:space="preserve">, </w:t>
      </w:r>
      <w:proofErr w:type="spellStart"/>
      <w:r w:rsidRPr="003B41E3">
        <w:rPr>
          <w:rFonts w:ascii="Book Antiqua" w:eastAsia="宋体" w:hAnsi="Book Antiqua" w:cs="宋体"/>
          <w:sz w:val="24"/>
          <w:szCs w:val="24"/>
          <w:lang w:val="en-US" w:eastAsia="zh-CN"/>
        </w:rPr>
        <w:t>Ardiri</w:t>
      </w:r>
      <w:proofErr w:type="spellEnd"/>
      <w:r w:rsidRPr="003B41E3">
        <w:rPr>
          <w:rFonts w:ascii="Book Antiqua" w:eastAsia="宋体" w:hAnsi="Book Antiqua" w:cs="宋体"/>
          <w:sz w:val="24"/>
          <w:szCs w:val="24"/>
          <w:lang w:val="en-US" w:eastAsia="zh-CN"/>
        </w:rPr>
        <w:t xml:space="preserve"> A, </w:t>
      </w:r>
      <w:proofErr w:type="spellStart"/>
      <w:r w:rsidRPr="003B41E3">
        <w:rPr>
          <w:rFonts w:ascii="Book Antiqua" w:eastAsia="宋体" w:hAnsi="Book Antiqua" w:cs="宋体"/>
          <w:sz w:val="24"/>
          <w:szCs w:val="24"/>
          <w:lang w:val="en-US" w:eastAsia="zh-CN"/>
        </w:rPr>
        <w:t>Mannino</w:t>
      </w:r>
      <w:proofErr w:type="spellEnd"/>
      <w:r w:rsidRPr="003B41E3">
        <w:rPr>
          <w:rFonts w:ascii="Book Antiqua" w:eastAsia="宋体" w:hAnsi="Book Antiqua" w:cs="宋体"/>
          <w:sz w:val="24"/>
          <w:szCs w:val="24"/>
          <w:lang w:val="en-US" w:eastAsia="zh-CN"/>
        </w:rPr>
        <w:t xml:space="preserve"> M, </w:t>
      </w:r>
      <w:proofErr w:type="spellStart"/>
      <w:r w:rsidRPr="003B41E3">
        <w:rPr>
          <w:rFonts w:ascii="Book Antiqua" w:eastAsia="宋体" w:hAnsi="Book Antiqua" w:cs="宋体"/>
          <w:sz w:val="24"/>
          <w:szCs w:val="24"/>
          <w:lang w:val="en-US" w:eastAsia="zh-CN"/>
        </w:rPr>
        <w:t>Politi</w:t>
      </w:r>
      <w:proofErr w:type="spellEnd"/>
      <w:r w:rsidRPr="003B41E3">
        <w:rPr>
          <w:rFonts w:ascii="Book Antiqua" w:eastAsia="宋体" w:hAnsi="Book Antiqua" w:cs="宋体"/>
          <w:sz w:val="24"/>
          <w:szCs w:val="24"/>
          <w:lang w:val="en-US" w:eastAsia="zh-CN"/>
        </w:rPr>
        <w:t xml:space="preserve"> A, Di Stefano A, </w:t>
      </w:r>
      <w:proofErr w:type="spellStart"/>
      <w:r w:rsidRPr="003B41E3">
        <w:rPr>
          <w:rFonts w:ascii="Book Antiqua" w:eastAsia="宋体" w:hAnsi="Book Antiqua" w:cs="宋体"/>
          <w:sz w:val="24"/>
          <w:szCs w:val="24"/>
          <w:lang w:val="en-US" w:eastAsia="zh-CN"/>
        </w:rPr>
        <w:t>Aftab</w:t>
      </w:r>
      <w:proofErr w:type="spellEnd"/>
      <w:r w:rsidRPr="003B41E3">
        <w:rPr>
          <w:rFonts w:ascii="Book Antiqua" w:eastAsia="宋体" w:hAnsi="Book Antiqua" w:cs="宋体"/>
          <w:sz w:val="24"/>
          <w:szCs w:val="24"/>
          <w:lang w:val="en-US" w:eastAsia="zh-CN"/>
        </w:rPr>
        <w:t xml:space="preserve"> Z, </w:t>
      </w:r>
      <w:proofErr w:type="spellStart"/>
      <w:r w:rsidRPr="003B41E3">
        <w:rPr>
          <w:rFonts w:ascii="Book Antiqua" w:eastAsia="宋体" w:hAnsi="Book Antiqua" w:cs="宋体"/>
          <w:sz w:val="24"/>
          <w:szCs w:val="24"/>
          <w:lang w:val="en-US" w:eastAsia="zh-CN"/>
        </w:rPr>
        <w:t>Abdelaal</w:t>
      </w:r>
      <w:proofErr w:type="spellEnd"/>
      <w:r w:rsidRPr="003B41E3">
        <w:rPr>
          <w:rFonts w:ascii="Book Antiqua" w:eastAsia="宋体" w:hAnsi="Book Antiqua" w:cs="宋体"/>
          <w:sz w:val="24"/>
          <w:szCs w:val="24"/>
          <w:lang w:val="en-US" w:eastAsia="zh-CN"/>
        </w:rPr>
        <w:t xml:space="preserve"> A, </w:t>
      </w:r>
      <w:proofErr w:type="spellStart"/>
      <w:r w:rsidRPr="003B41E3">
        <w:rPr>
          <w:rFonts w:ascii="Book Antiqua" w:eastAsia="宋体" w:hAnsi="Book Antiqua" w:cs="宋体"/>
          <w:sz w:val="24"/>
          <w:szCs w:val="24"/>
          <w:lang w:val="en-US" w:eastAsia="zh-CN"/>
        </w:rPr>
        <w:t>Arcerito</w:t>
      </w:r>
      <w:proofErr w:type="spellEnd"/>
      <w:r w:rsidRPr="003B41E3">
        <w:rPr>
          <w:rFonts w:ascii="Book Antiqua" w:eastAsia="宋体" w:hAnsi="Book Antiqua" w:cs="宋体"/>
          <w:sz w:val="24"/>
          <w:szCs w:val="24"/>
          <w:lang w:val="en-US" w:eastAsia="zh-CN"/>
        </w:rPr>
        <w:t xml:space="preserve"> MC, </w:t>
      </w:r>
      <w:proofErr w:type="spellStart"/>
      <w:r w:rsidRPr="003B41E3">
        <w:rPr>
          <w:rFonts w:ascii="Book Antiqua" w:eastAsia="宋体" w:hAnsi="Book Antiqua" w:cs="宋体"/>
          <w:sz w:val="24"/>
          <w:szCs w:val="24"/>
          <w:lang w:val="en-US" w:eastAsia="zh-CN"/>
        </w:rPr>
        <w:t>Cavallaro</w:t>
      </w:r>
      <w:proofErr w:type="spellEnd"/>
      <w:r w:rsidRPr="003B41E3">
        <w:rPr>
          <w:rFonts w:ascii="Book Antiqua" w:eastAsia="宋体" w:hAnsi="Book Antiqua" w:cs="宋体"/>
          <w:sz w:val="24"/>
          <w:szCs w:val="24"/>
          <w:lang w:val="en-US" w:eastAsia="zh-CN"/>
        </w:rPr>
        <w:t xml:space="preserve"> A, </w:t>
      </w:r>
      <w:proofErr w:type="spellStart"/>
      <w:r w:rsidRPr="003B41E3">
        <w:rPr>
          <w:rFonts w:ascii="Book Antiqua" w:eastAsia="宋体" w:hAnsi="Book Antiqua" w:cs="宋体"/>
          <w:sz w:val="24"/>
          <w:szCs w:val="24"/>
          <w:lang w:val="en-US" w:eastAsia="zh-CN"/>
        </w:rPr>
        <w:t>Cavallaro</w:t>
      </w:r>
      <w:proofErr w:type="spellEnd"/>
      <w:r w:rsidRPr="003B41E3">
        <w:rPr>
          <w:rFonts w:ascii="Book Antiqua" w:eastAsia="宋体" w:hAnsi="Book Antiqua" w:cs="宋体"/>
          <w:sz w:val="24"/>
          <w:szCs w:val="24"/>
          <w:lang w:val="en-US" w:eastAsia="zh-CN"/>
        </w:rPr>
        <w:t xml:space="preserve"> M, </w:t>
      </w:r>
      <w:proofErr w:type="spellStart"/>
      <w:r w:rsidRPr="003B41E3">
        <w:rPr>
          <w:rFonts w:ascii="Book Antiqua" w:eastAsia="宋体" w:hAnsi="Book Antiqua" w:cs="宋体"/>
          <w:sz w:val="24"/>
          <w:szCs w:val="24"/>
          <w:lang w:val="en-US" w:eastAsia="zh-CN"/>
        </w:rPr>
        <w:t>Bertino</w:t>
      </w:r>
      <w:proofErr w:type="spellEnd"/>
      <w:r w:rsidRPr="003B41E3">
        <w:rPr>
          <w:rFonts w:ascii="Book Antiqua" w:eastAsia="宋体" w:hAnsi="Book Antiqua" w:cs="宋体"/>
          <w:sz w:val="24"/>
          <w:szCs w:val="24"/>
          <w:lang w:val="en-US" w:eastAsia="zh-CN"/>
        </w:rPr>
        <w:t xml:space="preserve"> G, Di Carlo I. Laparoscopic Reversal of Hartmann's Procedure: State of the Art 20 Years after the First Reported Case. </w:t>
      </w:r>
      <w:proofErr w:type="spellStart"/>
      <w:r w:rsidRPr="003B41E3">
        <w:rPr>
          <w:rFonts w:ascii="Book Antiqua" w:eastAsia="宋体" w:hAnsi="Book Antiqua" w:cs="宋体"/>
          <w:i/>
          <w:iCs/>
          <w:sz w:val="24"/>
          <w:szCs w:val="24"/>
          <w:lang w:val="en-US" w:eastAsia="zh-CN"/>
        </w:rPr>
        <w:t>Gastroenterol</w:t>
      </w:r>
      <w:proofErr w:type="spellEnd"/>
      <w:r w:rsidRPr="003B41E3">
        <w:rPr>
          <w:rFonts w:ascii="Book Antiqua" w:eastAsia="宋体" w:hAnsi="Book Antiqua" w:cs="宋体"/>
          <w:i/>
          <w:iCs/>
          <w:sz w:val="24"/>
          <w:szCs w:val="24"/>
          <w:lang w:val="en-US" w:eastAsia="zh-CN"/>
        </w:rPr>
        <w:t xml:space="preserve"> Res </w:t>
      </w:r>
      <w:proofErr w:type="spellStart"/>
      <w:r w:rsidRPr="003B41E3">
        <w:rPr>
          <w:rFonts w:ascii="Book Antiqua" w:eastAsia="宋体" w:hAnsi="Book Antiqua" w:cs="宋体"/>
          <w:i/>
          <w:iCs/>
          <w:sz w:val="24"/>
          <w:szCs w:val="24"/>
          <w:lang w:val="en-US" w:eastAsia="zh-CN"/>
        </w:rPr>
        <w:t>Pract</w:t>
      </w:r>
      <w:proofErr w:type="spellEnd"/>
      <w:r w:rsidRPr="003B41E3">
        <w:rPr>
          <w:rFonts w:ascii="Book Antiqua" w:eastAsia="宋体" w:hAnsi="Book Antiqua" w:cs="宋体"/>
          <w:sz w:val="24"/>
          <w:szCs w:val="24"/>
          <w:lang w:val="en-US" w:eastAsia="zh-CN"/>
        </w:rPr>
        <w:t xml:space="preserve"> 2014; </w:t>
      </w:r>
      <w:r w:rsidRPr="003B41E3">
        <w:rPr>
          <w:rFonts w:ascii="Book Antiqua" w:eastAsia="宋体" w:hAnsi="Book Antiqua" w:cs="宋体"/>
          <w:b/>
          <w:bCs/>
          <w:sz w:val="24"/>
          <w:szCs w:val="24"/>
          <w:lang w:val="en-US" w:eastAsia="zh-CN"/>
        </w:rPr>
        <w:t>2014</w:t>
      </w:r>
      <w:r w:rsidRPr="003B41E3">
        <w:rPr>
          <w:rFonts w:ascii="Book Antiqua" w:eastAsia="宋体" w:hAnsi="Book Antiqua" w:cs="宋体"/>
          <w:sz w:val="24"/>
          <w:szCs w:val="24"/>
          <w:lang w:val="en-US" w:eastAsia="zh-CN"/>
        </w:rPr>
        <w:t>: 530140 [PMID: 25210510 DOI: 10.1155/2014/530140]</w:t>
      </w:r>
    </w:p>
    <w:p w14:paraId="5124FC45"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lastRenderedPageBreak/>
        <w:t xml:space="preserve">80 </w:t>
      </w:r>
      <w:proofErr w:type="spellStart"/>
      <w:r w:rsidRPr="003B41E3">
        <w:rPr>
          <w:rFonts w:ascii="Book Antiqua" w:eastAsia="宋体" w:hAnsi="Book Antiqua" w:cs="宋体"/>
          <w:b/>
          <w:bCs/>
          <w:sz w:val="24"/>
          <w:szCs w:val="24"/>
          <w:lang w:val="en-US" w:eastAsia="zh-CN"/>
        </w:rPr>
        <w:t>Mazeh</w:t>
      </w:r>
      <w:proofErr w:type="spellEnd"/>
      <w:r w:rsidRPr="003B41E3">
        <w:rPr>
          <w:rFonts w:ascii="Book Antiqua" w:eastAsia="宋体" w:hAnsi="Book Antiqua" w:cs="宋体"/>
          <w:b/>
          <w:bCs/>
          <w:sz w:val="24"/>
          <w:szCs w:val="24"/>
          <w:lang w:val="en-US" w:eastAsia="zh-CN"/>
        </w:rPr>
        <w:t xml:space="preserve"> H</w:t>
      </w:r>
      <w:r w:rsidRPr="003B41E3">
        <w:rPr>
          <w:rFonts w:ascii="Book Antiqua" w:eastAsia="宋体" w:hAnsi="Book Antiqua" w:cs="宋体"/>
          <w:sz w:val="24"/>
          <w:szCs w:val="24"/>
          <w:lang w:val="en-US" w:eastAsia="zh-CN"/>
        </w:rPr>
        <w:t xml:space="preserve">, Greenstein AJ, Swedish K, Nguyen SQ, </w:t>
      </w:r>
      <w:proofErr w:type="spellStart"/>
      <w:r w:rsidRPr="003B41E3">
        <w:rPr>
          <w:rFonts w:ascii="Book Antiqua" w:eastAsia="宋体" w:hAnsi="Book Antiqua" w:cs="宋体"/>
          <w:sz w:val="24"/>
          <w:szCs w:val="24"/>
          <w:lang w:val="en-US" w:eastAsia="zh-CN"/>
        </w:rPr>
        <w:t>Lipskar</w:t>
      </w:r>
      <w:proofErr w:type="spellEnd"/>
      <w:r w:rsidRPr="003B41E3">
        <w:rPr>
          <w:rFonts w:ascii="Book Antiqua" w:eastAsia="宋体" w:hAnsi="Book Antiqua" w:cs="宋体"/>
          <w:sz w:val="24"/>
          <w:szCs w:val="24"/>
          <w:lang w:val="en-US" w:eastAsia="zh-CN"/>
        </w:rPr>
        <w:t xml:space="preserve"> A, Weber KJ, Chin EH, </w:t>
      </w:r>
      <w:proofErr w:type="spellStart"/>
      <w:r w:rsidRPr="003B41E3">
        <w:rPr>
          <w:rFonts w:ascii="Book Antiqua" w:eastAsia="宋体" w:hAnsi="Book Antiqua" w:cs="宋体"/>
          <w:sz w:val="24"/>
          <w:szCs w:val="24"/>
          <w:lang w:val="en-US" w:eastAsia="zh-CN"/>
        </w:rPr>
        <w:t>Divino</w:t>
      </w:r>
      <w:proofErr w:type="spellEnd"/>
      <w:r w:rsidRPr="003B41E3">
        <w:rPr>
          <w:rFonts w:ascii="Book Antiqua" w:eastAsia="宋体" w:hAnsi="Book Antiqua" w:cs="宋体"/>
          <w:sz w:val="24"/>
          <w:szCs w:val="24"/>
          <w:lang w:val="en-US" w:eastAsia="zh-CN"/>
        </w:rPr>
        <w:t xml:space="preserve"> CM. Laparoscopic and open reversal of Hartmann's procedure--a comparative retrospective analysis. </w:t>
      </w:r>
      <w:proofErr w:type="spellStart"/>
      <w:r w:rsidRPr="003B41E3">
        <w:rPr>
          <w:rFonts w:ascii="Book Antiqua" w:eastAsia="宋体" w:hAnsi="Book Antiqua" w:cs="宋体"/>
          <w:i/>
          <w:iCs/>
          <w:sz w:val="24"/>
          <w:szCs w:val="24"/>
          <w:lang w:val="en-US" w:eastAsia="zh-CN"/>
        </w:rPr>
        <w:t>Surg</w:t>
      </w:r>
      <w:proofErr w:type="spellEnd"/>
      <w:r w:rsidRPr="003B41E3">
        <w:rPr>
          <w:rFonts w:ascii="Book Antiqua" w:eastAsia="宋体" w:hAnsi="Book Antiqua" w:cs="宋体"/>
          <w:i/>
          <w:iCs/>
          <w:sz w:val="24"/>
          <w:szCs w:val="24"/>
          <w:lang w:val="en-US" w:eastAsia="zh-CN"/>
        </w:rPr>
        <w:t xml:space="preserve"> </w:t>
      </w:r>
      <w:proofErr w:type="spellStart"/>
      <w:r w:rsidRPr="003B41E3">
        <w:rPr>
          <w:rFonts w:ascii="Book Antiqua" w:eastAsia="宋体" w:hAnsi="Book Antiqua" w:cs="宋体"/>
          <w:i/>
          <w:iCs/>
          <w:sz w:val="24"/>
          <w:szCs w:val="24"/>
          <w:lang w:val="en-US" w:eastAsia="zh-CN"/>
        </w:rPr>
        <w:t>Endosc</w:t>
      </w:r>
      <w:proofErr w:type="spellEnd"/>
      <w:r w:rsidRPr="003B41E3">
        <w:rPr>
          <w:rFonts w:ascii="Book Antiqua" w:eastAsia="宋体" w:hAnsi="Book Antiqua" w:cs="宋体"/>
          <w:sz w:val="24"/>
          <w:szCs w:val="24"/>
          <w:lang w:val="en-US" w:eastAsia="zh-CN"/>
        </w:rPr>
        <w:t xml:space="preserve"> 2009; </w:t>
      </w:r>
      <w:r w:rsidRPr="003B41E3">
        <w:rPr>
          <w:rFonts w:ascii="Book Antiqua" w:eastAsia="宋体" w:hAnsi="Book Antiqua" w:cs="宋体"/>
          <w:b/>
          <w:bCs/>
          <w:sz w:val="24"/>
          <w:szCs w:val="24"/>
          <w:lang w:val="en-US" w:eastAsia="zh-CN"/>
        </w:rPr>
        <w:t>23</w:t>
      </w:r>
      <w:r w:rsidRPr="003B41E3">
        <w:rPr>
          <w:rFonts w:ascii="Book Antiqua" w:eastAsia="宋体" w:hAnsi="Book Antiqua" w:cs="宋体"/>
          <w:sz w:val="24"/>
          <w:szCs w:val="24"/>
          <w:lang w:val="en-US" w:eastAsia="zh-CN"/>
        </w:rPr>
        <w:t>: 496-502 [PMID: 18633672 DOI: 10.1007/s00464-008-0052-4]</w:t>
      </w:r>
    </w:p>
    <w:p w14:paraId="12EEB32B"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81 </w:t>
      </w:r>
      <w:proofErr w:type="spellStart"/>
      <w:r w:rsidRPr="003B41E3">
        <w:rPr>
          <w:rFonts w:ascii="Book Antiqua" w:eastAsia="宋体" w:hAnsi="Book Antiqua" w:cs="宋体"/>
          <w:b/>
          <w:bCs/>
          <w:sz w:val="24"/>
          <w:szCs w:val="24"/>
          <w:lang w:val="en-US" w:eastAsia="zh-CN"/>
        </w:rPr>
        <w:t>Chouillard</w:t>
      </w:r>
      <w:proofErr w:type="spellEnd"/>
      <w:r w:rsidRPr="003B41E3">
        <w:rPr>
          <w:rFonts w:ascii="Book Antiqua" w:eastAsia="宋体" w:hAnsi="Book Antiqua" w:cs="宋体"/>
          <w:b/>
          <w:bCs/>
          <w:sz w:val="24"/>
          <w:szCs w:val="24"/>
          <w:lang w:val="en-US" w:eastAsia="zh-CN"/>
        </w:rPr>
        <w:t xml:space="preserve"> E</w:t>
      </w:r>
      <w:r w:rsidRPr="003B41E3">
        <w:rPr>
          <w:rFonts w:ascii="Book Antiqua" w:eastAsia="宋体" w:hAnsi="Book Antiqua" w:cs="宋体"/>
          <w:sz w:val="24"/>
          <w:szCs w:val="24"/>
          <w:lang w:val="en-US" w:eastAsia="zh-CN"/>
        </w:rPr>
        <w:t xml:space="preserve">, </w:t>
      </w:r>
      <w:proofErr w:type="spellStart"/>
      <w:r w:rsidRPr="003B41E3">
        <w:rPr>
          <w:rFonts w:ascii="Book Antiqua" w:eastAsia="宋体" w:hAnsi="Book Antiqua" w:cs="宋体"/>
          <w:sz w:val="24"/>
          <w:szCs w:val="24"/>
          <w:lang w:val="en-US" w:eastAsia="zh-CN"/>
        </w:rPr>
        <w:t>Pierard</w:t>
      </w:r>
      <w:proofErr w:type="spellEnd"/>
      <w:r w:rsidRPr="003B41E3">
        <w:rPr>
          <w:rFonts w:ascii="Book Antiqua" w:eastAsia="宋体" w:hAnsi="Book Antiqua" w:cs="宋体"/>
          <w:sz w:val="24"/>
          <w:szCs w:val="24"/>
          <w:lang w:val="en-US" w:eastAsia="zh-CN"/>
        </w:rPr>
        <w:t xml:space="preserve"> T, Campbell R, </w:t>
      </w:r>
      <w:proofErr w:type="spellStart"/>
      <w:r w:rsidRPr="003B41E3">
        <w:rPr>
          <w:rFonts w:ascii="Book Antiqua" w:eastAsia="宋体" w:hAnsi="Book Antiqua" w:cs="宋体"/>
          <w:sz w:val="24"/>
          <w:szCs w:val="24"/>
          <w:lang w:val="en-US" w:eastAsia="zh-CN"/>
        </w:rPr>
        <w:t>Tabary</w:t>
      </w:r>
      <w:proofErr w:type="spellEnd"/>
      <w:r w:rsidRPr="003B41E3">
        <w:rPr>
          <w:rFonts w:ascii="Book Antiqua" w:eastAsia="宋体" w:hAnsi="Book Antiqua" w:cs="宋体"/>
          <w:sz w:val="24"/>
          <w:szCs w:val="24"/>
          <w:lang w:val="en-US" w:eastAsia="zh-CN"/>
        </w:rPr>
        <w:t xml:space="preserve"> N. Laparoscopically assisted Hartman's reversal is an efficacious and efficient procedure: a case control study. </w:t>
      </w:r>
      <w:r w:rsidRPr="003B41E3">
        <w:rPr>
          <w:rFonts w:ascii="Book Antiqua" w:eastAsia="宋体" w:hAnsi="Book Antiqua" w:cs="宋体"/>
          <w:i/>
          <w:iCs/>
          <w:sz w:val="24"/>
          <w:szCs w:val="24"/>
          <w:lang w:val="en-US" w:eastAsia="zh-CN"/>
        </w:rPr>
        <w:t xml:space="preserve">Minerva </w:t>
      </w:r>
      <w:proofErr w:type="spellStart"/>
      <w:r w:rsidRPr="003B41E3">
        <w:rPr>
          <w:rFonts w:ascii="Book Antiqua" w:eastAsia="宋体" w:hAnsi="Book Antiqua" w:cs="宋体"/>
          <w:i/>
          <w:iCs/>
          <w:sz w:val="24"/>
          <w:szCs w:val="24"/>
          <w:lang w:val="en-US" w:eastAsia="zh-CN"/>
        </w:rPr>
        <w:t>Chir</w:t>
      </w:r>
      <w:proofErr w:type="spellEnd"/>
      <w:r w:rsidRPr="003B41E3">
        <w:rPr>
          <w:rFonts w:ascii="Book Antiqua" w:eastAsia="宋体" w:hAnsi="Book Antiqua" w:cs="宋体"/>
          <w:sz w:val="24"/>
          <w:szCs w:val="24"/>
          <w:lang w:val="en-US" w:eastAsia="zh-CN"/>
        </w:rPr>
        <w:t xml:space="preserve"> 2009; </w:t>
      </w:r>
      <w:r w:rsidRPr="003B41E3">
        <w:rPr>
          <w:rFonts w:ascii="Book Antiqua" w:eastAsia="宋体" w:hAnsi="Book Antiqua" w:cs="宋体"/>
          <w:b/>
          <w:bCs/>
          <w:sz w:val="24"/>
          <w:szCs w:val="24"/>
          <w:lang w:val="en-US" w:eastAsia="zh-CN"/>
        </w:rPr>
        <w:t>64</w:t>
      </w:r>
      <w:r w:rsidRPr="003B41E3">
        <w:rPr>
          <w:rFonts w:ascii="Book Antiqua" w:eastAsia="宋体" w:hAnsi="Book Antiqua" w:cs="宋体"/>
          <w:sz w:val="24"/>
          <w:szCs w:val="24"/>
          <w:lang w:val="en-US" w:eastAsia="zh-CN"/>
        </w:rPr>
        <w:t>: 1-8 [PMID: 19396059]</w:t>
      </w:r>
    </w:p>
    <w:p w14:paraId="6A5C32C3" w14:textId="06F63F2D"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82 </w:t>
      </w:r>
      <w:r w:rsidRPr="003B41E3">
        <w:rPr>
          <w:rFonts w:ascii="Book Antiqua" w:eastAsia="宋体" w:hAnsi="Book Antiqua" w:cs="宋体"/>
          <w:b/>
          <w:bCs/>
          <w:sz w:val="24"/>
          <w:szCs w:val="24"/>
          <w:lang w:val="en-US" w:eastAsia="zh-CN"/>
        </w:rPr>
        <w:t>Di Carlo I</w:t>
      </w:r>
      <w:r w:rsidRPr="003B41E3">
        <w:rPr>
          <w:rFonts w:ascii="Book Antiqua" w:eastAsia="宋体" w:hAnsi="Book Antiqua" w:cs="宋体"/>
          <w:sz w:val="24"/>
          <w:szCs w:val="24"/>
          <w:lang w:val="en-US" w:eastAsia="zh-CN"/>
        </w:rPr>
        <w:t xml:space="preserve">, Toro A, </w:t>
      </w:r>
      <w:proofErr w:type="spellStart"/>
      <w:r w:rsidRPr="003B41E3">
        <w:rPr>
          <w:rFonts w:ascii="Book Antiqua" w:eastAsia="宋体" w:hAnsi="Book Antiqua" w:cs="宋体"/>
          <w:sz w:val="24"/>
          <w:szCs w:val="24"/>
          <w:lang w:val="en-US" w:eastAsia="zh-CN"/>
        </w:rPr>
        <w:t>Pannofino</w:t>
      </w:r>
      <w:proofErr w:type="spellEnd"/>
      <w:r w:rsidRPr="003B41E3">
        <w:rPr>
          <w:rFonts w:ascii="Book Antiqua" w:eastAsia="宋体" w:hAnsi="Book Antiqua" w:cs="宋体"/>
          <w:sz w:val="24"/>
          <w:szCs w:val="24"/>
          <w:lang w:val="en-US" w:eastAsia="zh-CN"/>
        </w:rPr>
        <w:t xml:space="preserve"> O, </w:t>
      </w:r>
      <w:proofErr w:type="spellStart"/>
      <w:r w:rsidRPr="003B41E3">
        <w:rPr>
          <w:rFonts w:ascii="Book Antiqua" w:eastAsia="宋体" w:hAnsi="Book Antiqua" w:cs="宋体"/>
          <w:sz w:val="24"/>
          <w:szCs w:val="24"/>
          <w:lang w:val="en-US" w:eastAsia="zh-CN"/>
        </w:rPr>
        <w:t>Patane</w:t>
      </w:r>
      <w:proofErr w:type="spellEnd"/>
      <w:r w:rsidRPr="003B41E3">
        <w:rPr>
          <w:rFonts w:ascii="Book Antiqua" w:eastAsia="宋体" w:hAnsi="Book Antiqua" w:cs="宋体"/>
          <w:sz w:val="24"/>
          <w:szCs w:val="24"/>
          <w:lang w:val="en-US" w:eastAsia="zh-CN"/>
        </w:rPr>
        <w:t xml:space="preserve"> E, </w:t>
      </w:r>
      <w:proofErr w:type="spellStart"/>
      <w:r w:rsidRPr="003B41E3">
        <w:rPr>
          <w:rFonts w:ascii="Book Antiqua" w:eastAsia="宋体" w:hAnsi="Book Antiqua" w:cs="宋体"/>
          <w:sz w:val="24"/>
          <w:szCs w:val="24"/>
          <w:lang w:val="en-US" w:eastAsia="zh-CN"/>
        </w:rPr>
        <w:t>Pulvirenti</w:t>
      </w:r>
      <w:proofErr w:type="spellEnd"/>
      <w:r w:rsidRPr="003B41E3">
        <w:rPr>
          <w:rFonts w:ascii="Book Antiqua" w:eastAsia="宋体" w:hAnsi="Book Antiqua" w:cs="宋体"/>
          <w:sz w:val="24"/>
          <w:szCs w:val="24"/>
          <w:lang w:val="en-US" w:eastAsia="zh-CN"/>
        </w:rPr>
        <w:t xml:space="preserve"> E. Laparoscopic versus open restoration of intestinal continuity after Hartmann procedure. </w:t>
      </w:r>
      <w:proofErr w:type="spellStart"/>
      <w:r w:rsidRPr="003B41E3">
        <w:rPr>
          <w:rFonts w:ascii="Book Antiqua" w:eastAsia="宋体" w:hAnsi="Book Antiqua" w:cs="宋体"/>
          <w:i/>
          <w:iCs/>
          <w:sz w:val="24"/>
          <w:szCs w:val="24"/>
          <w:lang w:val="en-US" w:eastAsia="zh-CN"/>
        </w:rPr>
        <w:t>Hepatogastroenterology</w:t>
      </w:r>
      <w:proofErr w:type="spellEnd"/>
      <w:r w:rsidRPr="003B41E3">
        <w:rPr>
          <w:rFonts w:ascii="Book Antiqua" w:eastAsia="宋体" w:hAnsi="Book Antiqua" w:cs="宋体"/>
          <w:sz w:val="24"/>
          <w:szCs w:val="24"/>
          <w:lang w:val="en-US" w:eastAsia="zh-CN"/>
        </w:rPr>
        <w:t xml:space="preserve"> </w:t>
      </w:r>
      <w:r w:rsidR="0075621F">
        <w:rPr>
          <w:rFonts w:ascii="Book Antiqua" w:eastAsia="宋体" w:hAnsi="Book Antiqua" w:cs="宋体" w:hint="eastAsia"/>
          <w:sz w:val="24"/>
          <w:szCs w:val="24"/>
          <w:lang w:val="en-US" w:eastAsia="zh-CN"/>
        </w:rPr>
        <w:t>2010</w:t>
      </w:r>
      <w:r w:rsidRPr="003B41E3">
        <w:rPr>
          <w:rFonts w:ascii="Book Antiqua" w:eastAsia="宋体" w:hAnsi="Book Antiqua" w:cs="宋体"/>
          <w:sz w:val="24"/>
          <w:szCs w:val="24"/>
          <w:lang w:val="en-US" w:eastAsia="zh-CN"/>
        </w:rPr>
        <w:t xml:space="preserve">; </w:t>
      </w:r>
      <w:r w:rsidRPr="003B41E3">
        <w:rPr>
          <w:rFonts w:ascii="Book Antiqua" w:eastAsia="宋体" w:hAnsi="Book Antiqua" w:cs="宋体"/>
          <w:b/>
          <w:bCs/>
          <w:sz w:val="24"/>
          <w:szCs w:val="24"/>
          <w:lang w:val="en-US" w:eastAsia="zh-CN"/>
        </w:rPr>
        <w:t>57</w:t>
      </w:r>
      <w:r w:rsidRPr="003B41E3">
        <w:rPr>
          <w:rFonts w:ascii="Book Antiqua" w:eastAsia="宋体" w:hAnsi="Book Antiqua" w:cs="宋体"/>
          <w:sz w:val="24"/>
          <w:szCs w:val="24"/>
          <w:lang w:val="en-US" w:eastAsia="zh-CN"/>
        </w:rPr>
        <w:t>: 232-235 [PMID: 20583419]</w:t>
      </w:r>
    </w:p>
    <w:p w14:paraId="6E14613E"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83 </w:t>
      </w:r>
      <w:r w:rsidRPr="003B41E3">
        <w:rPr>
          <w:rFonts w:ascii="Book Antiqua" w:eastAsia="宋体" w:hAnsi="Book Antiqua" w:cs="宋体"/>
          <w:b/>
          <w:bCs/>
          <w:sz w:val="24"/>
          <w:szCs w:val="24"/>
          <w:lang w:val="en-US" w:eastAsia="zh-CN"/>
        </w:rPr>
        <w:t>Huynh H</w:t>
      </w:r>
      <w:r w:rsidRPr="003B41E3">
        <w:rPr>
          <w:rFonts w:ascii="Book Antiqua" w:eastAsia="宋体" w:hAnsi="Book Antiqua" w:cs="宋体"/>
          <w:sz w:val="24"/>
          <w:szCs w:val="24"/>
          <w:lang w:val="en-US" w:eastAsia="zh-CN"/>
        </w:rPr>
        <w:t xml:space="preserve">, </w:t>
      </w:r>
      <w:proofErr w:type="spellStart"/>
      <w:r w:rsidRPr="003B41E3">
        <w:rPr>
          <w:rFonts w:ascii="Book Antiqua" w:eastAsia="宋体" w:hAnsi="Book Antiqua" w:cs="宋体"/>
          <w:sz w:val="24"/>
          <w:szCs w:val="24"/>
          <w:lang w:val="en-US" w:eastAsia="zh-CN"/>
        </w:rPr>
        <w:t>Trottier</w:t>
      </w:r>
      <w:proofErr w:type="spellEnd"/>
      <w:r w:rsidRPr="003B41E3">
        <w:rPr>
          <w:rFonts w:ascii="Book Antiqua" w:eastAsia="宋体" w:hAnsi="Book Antiqua" w:cs="宋体"/>
          <w:sz w:val="24"/>
          <w:szCs w:val="24"/>
          <w:lang w:val="en-US" w:eastAsia="zh-CN"/>
        </w:rPr>
        <w:t xml:space="preserve"> DC, Soto CM, Moloo H, </w:t>
      </w:r>
      <w:proofErr w:type="spellStart"/>
      <w:r w:rsidRPr="003B41E3">
        <w:rPr>
          <w:rFonts w:ascii="Book Antiqua" w:eastAsia="宋体" w:hAnsi="Book Antiqua" w:cs="宋体"/>
          <w:sz w:val="24"/>
          <w:szCs w:val="24"/>
          <w:lang w:val="en-US" w:eastAsia="zh-CN"/>
        </w:rPr>
        <w:t>Poulin</w:t>
      </w:r>
      <w:proofErr w:type="spellEnd"/>
      <w:r w:rsidRPr="003B41E3">
        <w:rPr>
          <w:rFonts w:ascii="Book Antiqua" w:eastAsia="宋体" w:hAnsi="Book Antiqua" w:cs="宋体"/>
          <w:sz w:val="24"/>
          <w:szCs w:val="24"/>
          <w:lang w:val="en-US" w:eastAsia="zh-CN"/>
        </w:rPr>
        <w:t xml:space="preserve"> EC, </w:t>
      </w:r>
      <w:proofErr w:type="spellStart"/>
      <w:r w:rsidRPr="003B41E3">
        <w:rPr>
          <w:rFonts w:ascii="Book Antiqua" w:eastAsia="宋体" w:hAnsi="Book Antiqua" w:cs="宋体"/>
          <w:sz w:val="24"/>
          <w:szCs w:val="24"/>
          <w:lang w:val="en-US" w:eastAsia="zh-CN"/>
        </w:rPr>
        <w:t>Mamazza</w:t>
      </w:r>
      <w:proofErr w:type="spellEnd"/>
      <w:r w:rsidRPr="003B41E3">
        <w:rPr>
          <w:rFonts w:ascii="Book Antiqua" w:eastAsia="宋体" w:hAnsi="Book Antiqua" w:cs="宋体"/>
          <w:sz w:val="24"/>
          <w:szCs w:val="24"/>
          <w:lang w:val="en-US" w:eastAsia="zh-CN"/>
        </w:rPr>
        <w:t xml:space="preserve"> J, </w:t>
      </w:r>
      <w:proofErr w:type="spellStart"/>
      <w:r w:rsidRPr="003B41E3">
        <w:rPr>
          <w:rFonts w:ascii="Book Antiqua" w:eastAsia="宋体" w:hAnsi="Book Antiqua" w:cs="宋体"/>
          <w:sz w:val="24"/>
          <w:szCs w:val="24"/>
          <w:lang w:val="en-US" w:eastAsia="zh-CN"/>
        </w:rPr>
        <w:t>Boushey</w:t>
      </w:r>
      <w:proofErr w:type="spellEnd"/>
      <w:r w:rsidRPr="003B41E3">
        <w:rPr>
          <w:rFonts w:ascii="Book Antiqua" w:eastAsia="宋体" w:hAnsi="Book Antiqua" w:cs="宋体"/>
          <w:sz w:val="24"/>
          <w:szCs w:val="24"/>
          <w:lang w:val="en-US" w:eastAsia="zh-CN"/>
        </w:rPr>
        <w:t xml:space="preserve"> RP. Laparoscopic colostomy reversal after a Hartmann procedure: a prospective series, literature review and an argument against laparotomy as the primary approach. </w:t>
      </w:r>
      <w:r w:rsidRPr="003B41E3">
        <w:rPr>
          <w:rFonts w:ascii="Book Antiqua" w:eastAsia="宋体" w:hAnsi="Book Antiqua" w:cs="宋体"/>
          <w:i/>
          <w:iCs/>
          <w:sz w:val="24"/>
          <w:szCs w:val="24"/>
          <w:lang w:val="en-US" w:eastAsia="zh-CN"/>
        </w:rPr>
        <w:t xml:space="preserve">Can J </w:t>
      </w:r>
      <w:proofErr w:type="spellStart"/>
      <w:r w:rsidRPr="003B41E3">
        <w:rPr>
          <w:rFonts w:ascii="Book Antiqua" w:eastAsia="宋体" w:hAnsi="Book Antiqua" w:cs="宋体"/>
          <w:i/>
          <w:iCs/>
          <w:sz w:val="24"/>
          <w:szCs w:val="24"/>
          <w:lang w:val="en-US" w:eastAsia="zh-CN"/>
        </w:rPr>
        <w:t>Surg</w:t>
      </w:r>
      <w:proofErr w:type="spellEnd"/>
      <w:r w:rsidRPr="003B41E3">
        <w:rPr>
          <w:rFonts w:ascii="Book Antiqua" w:eastAsia="宋体" w:hAnsi="Book Antiqua" w:cs="宋体"/>
          <w:sz w:val="24"/>
          <w:szCs w:val="24"/>
          <w:lang w:val="en-US" w:eastAsia="zh-CN"/>
        </w:rPr>
        <w:t xml:space="preserve"> 2011; </w:t>
      </w:r>
      <w:r w:rsidRPr="003B41E3">
        <w:rPr>
          <w:rFonts w:ascii="Book Antiqua" w:eastAsia="宋体" w:hAnsi="Book Antiqua" w:cs="宋体"/>
          <w:b/>
          <w:bCs/>
          <w:sz w:val="24"/>
          <w:szCs w:val="24"/>
          <w:lang w:val="en-US" w:eastAsia="zh-CN"/>
        </w:rPr>
        <w:t>54</w:t>
      </w:r>
      <w:r w:rsidRPr="003B41E3">
        <w:rPr>
          <w:rFonts w:ascii="Book Antiqua" w:eastAsia="宋体" w:hAnsi="Book Antiqua" w:cs="宋体"/>
          <w:sz w:val="24"/>
          <w:szCs w:val="24"/>
          <w:lang w:val="en-US" w:eastAsia="zh-CN"/>
        </w:rPr>
        <w:t>: 133-137 [PMID: 21251422 DOI: 10.1503/cjs.013510]</w:t>
      </w:r>
    </w:p>
    <w:p w14:paraId="1EE371C6"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84 </w:t>
      </w:r>
      <w:r w:rsidRPr="003B41E3">
        <w:rPr>
          <w:rFonts w:ascii="Book Antiqua" w:eastAsia="宋体" w:hAnsi="Book Antiqua" w:cs="宋体"/>
          <w:b/>
          <w:bCs/>
          <w:sz w:val="24"/>
          <w:szCs w:val="24"/>
          <w:lang w:val="en-US" w:eastAsia="zh-CN"/>
        </w:rPr>
        <w:t>Leroy J</w:t>
      </w:r>
      <w:r w:rsidRPr="003B41E3">
        <w:rPr>
          <w:rFonts w:ascii="Book Antiqua" w:eastAsia="宋体" w:hAnsi="Book Antiqua" w:cs="宋体"/>
          <w:sz w:val="24"/>
          <w:szCs w:val="24"/>
          <w:lang w:val="en-US" w:eastAsia="zh-CN"/>
        </w:rPr>
        <w:t xml:space="preserve">, Costantino F, Cahill RA, </w:t>
      </w:r>
      <w:proofErr w:type="spellStart"/>
      <w:r w:rsidRPr="003B41E3">
        <w:rPr>
          <w:rFonts w:ascii="Book Antiqua" w:eastAsia="宋体" w:hAnsi="Book Antiqua" w:cs="宋体"/>
          <w:sz w:val="24"/>
          <w:szCs w:val="24"/>
          <w:lang w:val="en-US" w:eastAsia="zh-CN"/>
        </w:rPr>
        <w:t>D'Agostino</w:t>
      </w:r>
      <w:proofErr w:type="spellEnd"/>
      <w:r w:rsidRPr="003B41E3">
        <w:rPr>
          <w:rFonts w:ascii="Book Antiqua" w:eastAsia="宋体" w:hAnsi="Book Antiqua" w:cs="宋体"/>
          <w:sz w:val="24"/>
          <w:szCs w:val="24"/>
          <w:lang w:val="en-US" w:eastAsia="zh-CN"/>
        </w:rPr>
        <w:t xml:space="preserve"> J, Wu WH, Mutter D, </w:t>
      </w:r>
      <w:proofErr w:type="spellStart"/>
      <w:r w:rsidRPr="003B41E3">
        <w:rPr>
          <w:rFonts w:ascii="Book Antiqua" w:eastAsia="宋体" w:hAnsi="Book Antiqua" w:cs="宋体"/>
          <w:sz w:val="24"/>
          <w:szCs w:val="24"/>
          <w:lang w:val="en-US" w:eastAsia="zh-CN"/>
        </w:rPr>
        <w:t>Marescaux</w:t>
      </w:r>
      <w:proofErr w:type="spellEnd"/>
      <w:r w:rsidRPr="003B41E3">
        <w:rPr>
          <w:rFonts w:ascii="Book Antiqua" w:eastAsia="宋体" w:hAnsi="Book Antiqua" w:cs="宋体"/>
          <w:sz w:val="24"/>
          <w:szCs w:val="24"/>
          <w:lang w:val="en-US" w:eastAsia="zh-CN"/>
        </w:rPr>
        <w:t xml:space="preserve"> J. Technical aspects and outcome of a standardized full laparoscopic approach to the reversal of Hartmann's procedure in a teaching </w:t>
      </w:r>
      <w:proofErr w:type="spellStart"/>
      <w:r w:rsidRPr="003B41E3">
        <w:rPr>
          <w:rFonts w:ascii="Book Antiqua" w:eastAsia="宋体" w:hAnsi="Book Antiqua" w:cs="宋体"/>
          <w:sz w:val="24"/>
          <w:szCs w:val="24"/>
          <w:lang w:val="en-US" w:eastAsia="zh-CN"/>
        </w:rPr>
        <w:t>centre</w:t>
      </w:r>
      <w:proofErr w:type="spellEnd"/>
      <w:r w:rsidRPr="003B41E3">
        <w:rPr>
          <w:rFonts w:ascii="Book Antiqua" w:eastAsia="宋体" w:hAnsi="Book Antiqua" w:cs="宋体"/>
          <w:sz w:val="24"/>
          <w:szCs w:val="24"/>
          <w:lang w:val="en-US" w:eastAsia="zh-CN"/>
        </w:rPr>
        <w:t xml:space="preserve">. </w:t>
      </w:r>
      <w:r w:rsidRPr="003B41E3">
        <w:rPr>
          <w:rFonts w:ascii="Book Antiqua" w:eastAsia="宋体" w:hAnsi="Book Antiqua" w:cs="宋体"/>
          <w:i/>
          <w:iCs/>
          <w:sz w:val="24"/>
          <w:szCs w:val="24"/>
          <w:lang w:val="en-US" w:eastAsia="zh-CN"/>
        </w:rPr>
        <w:t>Colorectal Dis</w:t>
      </w:r>
      <w:r w:rsidRPr="003B41E3">
        <w:rPr>
          <w:rFonts w:ascii="Book Antiqua" w:eastAsia="宋体" w:hAnsi="Book Antiqua" w:cs="宋体"/>
          <w:sz w:val="24"/>
          <w:szCs w:val="24"/>
          <w:lang w:val="en-US" w:eastAsia="zh-CN"/>
        </w:rPr>
        <w:t xml:space="preserve"> 2011; </w:t>
      </w:r>
      <w:r w:rsidRPr="003B41E3">
        <w:rPr>
          <w:rFonts w:ascii="Book Antiqua" w:eastAsia="宋体" w:hAnsi="Book Antiqua" w:cs="宋体"/>
          <w:b/>
          <w:bCs/>
          <w:sz w:val="24"/>
          <w:szCs w:val="24"/>
          <w:lang w:val="en-US" w:eastAsia="zh-CN"/>
        </w:rPr>
        <w:t>13</w:t>
      </w:r>
      <w:r w:rsidRPr="003B41E3">
        <w:rPr>
          <w:rFonts w:ascii="Book Antiqua" w:eastAsia="宋体" w:hAnsi="Book Antiqua" w:cs="宋体"/>
          <w:sz w:val="24"/>
          <w:szCs w:val="24"/>
          <w:lang w:val="en-US" w:eastAsia="zh-CN"/>
        </w:rPr>
        <w:t>: 1058-1065 [PMID: 20718831 DOI: 10.1111/j.1463-1318.2010.02389.x]</w:t>
      </w:r>
    </w:p>
    <w:p w14:paraId="1690824A"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85 </w:t>
      </w:r>
      <w:proofErr w:type="spellStart"/>
      <w:r w:rsidRPr="003B41E3">
        <w:rPr>
          <w:rFonts w:ascii="Book Antiqua" w:eastAsia="宋体" w:hAnsi="Book Antiqua" w:cs="宋体"/>
          <w:b/>
          <w:bCs/>
          <w:sz w:val="24"/>
          <w:szCs w:val="24"/>
          <w:lang w:val="en-US" w:eastAsia="zh-CN"/>
        </w:rPr>
        <w:t>De'angelis</w:t>
      </w:r>
      <w:proofErr w:type="spellEnd"/>
      <w:r w:rsidRPr="003B41E3">
        <w:rPr>
          <w:rFonts w:ascii="Book Antiqua" w:eastAsia="宋体" w:hAnsi="Book Antiqua" w:cs="宋体"/>
          <w:b/>
          <w:bCs/>
          <w:sz w:val="24"/>
          <w:szCs w:val="24"/>
          <w:lang w:val="en-US" w:eastAsia="zh-CN"/>
        </w:rPr>
        <w:t xml:space="preserve"> N</w:t>
      </w:r>
      <w:r w:rsidRPr="003B41E3">
        <w:rPr>
          <w:rFonts w:ascii="Book Antiqua" w:eastAsia="宋体" w:hAnsi="Book Antiqua" w:cs="宋体"/>
          <w:sz w:val="24"/>
          <w:szCs w:val="24"/>
          <w:lang w:val="en-US" w:eastAsia="zh-CN"/>
        </w:rPr>
        <w:t xml:space="preserve">, Brunetti F, </w:t>
      </w:r>
      <w:proofErr w:type="spellStart"/>
      <w:r w:rsidRPr="003B41E3">
        <w:rPr>
          <w:rFonts w:ascii="Book Antiqua" w:eastAsia="宋体" w:hAnsi="Book Antiqua" w:cs="宋体"/>
          <w:sz w:val="24"/>
          <w:szCs w:val="24"/>
          <w:lang w:val="en-US" w:eastAsia="zh-CN"/>
        </w:rPr>
        <w:t>Memeo</w:t>
      </w:r>
      <w:proofErr w:type="spellEnd"/>
      <w:r w:rsidRPr="003B41E3">
        <w:rPr>
          <w:rFonts w:ascii="Book Antiqua" w:eastAsia="宋体" w:hAnsi="Book Antiqua" w:cs="宋体"/>
          <w:sz w:val="24"/>
          <w:szCs w:val="24"/>
          <w:lang w:val="en-US" w:eastAsia="zh-CN"/>
        </w:rPr>
        <w:t xml:space="preserve"> R, Batista da Costa J, </w:t>
      </w:r>
      <w:proofErr w:type="spellStart"/>
      <w:r w:rsidRPr="003B41E3">
        <w:rPr>
          <w:rFonts w:ascii="Book Antiqua" w:eastAsia="宋体" w:hAnsi="Book Antiqua" w:cs="宋体"/>
          <w:sz w:val="24"/>
          <w:szCs w:val="24"/>
          <w:lang w:val="en-US" w:eastAsia="zh-CN"/>
        </w:rPr>
        <w:t>Schneck</w:t>
      </w:r>
      <w:proofErr w:type="spellEnd"/>
      <w:r w:rsidRPr="003B41E3">
        <w:rPr>
          <w:rFonts w:ascii="Book Antiqua" w:eastAsia="宋体" w:hAnsi="Book Antiqua" w:cs="宋体"/>
          <w:sz w:val="24"/>
          <w:szCs w:val="24"/>
          <w:lang w:val="en-US" w:eastAsia="zh-CN"/>
        </w:rPr>
        <w:t xml:space="preserve"> AS, </w:t>
      </w:r>
      <w:proofErr w:type="spellStart"/>
      <w:r w:rsidRPr="003B41E3">
        <w:rPr>
          <w:rFonts w:ascii="Book Antiqua" w:eastAsia="宋体" w:hAnsi="Book Antiqua" w:cs="宋体"/>
          <w:sz w:val="24"/>
          <w:szCs w:val="24"/>
          <w:lang w:val="en-US" w:eastAsia="zh-CN"/>
        </w:rPr>
        <w:t>Carra</w:t>
      </w:r>
      <w:proofErr w:type="spellEnd"/>
      <w:r w:rsidRPr="003B41E3">
        <w:rPr>
          <w:rFonts w:ascii="Book Antiqua" w:eastAsia="宋体" w:hAnsi="Book Antiqua" w:cs="宋体"/>
          <w:sz w:val="24"/>
          <w:szCs w:val="24"/>
          <w:lang w:val="en-US" w:eastAsia="zh-CN"/>
        </w:rPr>
        <w:t xml:space="preserve"> MC, </w:t>
      </w:r>
      <w:proofErr w:type="spellStart"/>
      <w:r w:rsidRPr="003B41E3">
        <w:rPr>
          <w:rFonts w:ascii="Book Antiqua" w:eastAsia="宋体" w:hAnsi="Book Antiqua" w:cs="宋体"/>
          <w:sz w:val="24"/>
          <w:szCs w:val="24"/>
          <w:lang w:val="en-US" w:eastAsia="zh-CN"/>
        </w:rPr>
        <w:t>Azoulay</w:t>
      </w:r>
      <w:proofErr w:type="spellEnd"/>
      <w:r w:rsidRPr="003B41E3">
        <w:rPr>
          <w:rFonts w:ascii="Book Antiqua" w:eastAsia="宋体" w:hAnsi="Book Antiqua" w:cs="宋体"/>
          <w:sz w:val="24"/>
          <w:szCs w:val="24"/>
          <w:lang w:val="en-US" w:eastAsia="zh-CN"/>
        </w:rPr>
        <w:t xml:space="preserve"> D. Comparison between open and laparoscopic reversal of Hartmann's procedure for diverticulitis. </w:t>
      </w:r>
      <w:r w:rsidRPr="003B41E3">
        <w:rPr>
          <w:rFonts w:ascii="Book Antiqua" w:eastAsia="宋体" w:hAnsi="Book Antiqua" w:cs="宋体"/>
          <w:i/>
          <w:iCs/>
          <w:sz w:val="24"/>
          <w:szCs w:val="24"/>
          <w:lang w:val="en-US" w:eastAsia="zh-CN"/>
        </w:rPr>
        <w:t xml:space="preserve">World J </w:t>
      </w:r>
      <w:proofErr w:type="spellStart"/>
      <w:r w:rsidRPr="003B41E3">
        <w:rPr>
          <w:rFonts w:ascii="Book Antiqua" w:eastAsia="宋体" w:hAnsi="Book Antiqua" w:cs="宋体"/>
          <w:i/>
          <w:iCs/>
          <w:sz w:val="24"/>
          <w:szCs w:val="24"/>
          <w:lang w:val="en-US" w:eastAsia="zh-CN"/>
        </w:rPr>
        <w:t>Gastrointest</w:t>
      </w:r>
      <w:proofErr w:type="spellEnd"/>
      <w:r w:rsidRPr="003B41E3">
        <w:rPr>
          <w:rFonts w:ascii="Book Antiqua" w:eastAsia="宋体" w:hAnsi="Book Antiqua" w:cs="宋体"/>
          <w:i/>
          <w:iCs/>
          <w:sz w:val="24"/>
          <w:szCs w:val="24"/>
          <w:lang w:val="en-US" w:eastAsia="zh-CN"/>
        </w:rPr>
        <w:t xml:space="preserve"> </w:t>
      </w:r>
      <w:proofErr w:type="spellStart"/>
      <w:r w:rsidRPr="003B41E3">
        <w:rPr>
          <w:rFonts w:ascii="Book Antiqua" w:eastAsia="宋体" w:hAnsi="Book Antiqua" w:cs="宋体"/>
          <w:i/>
          <w:iCs/>
          <w:sz w:val="24"/>
          <w:szCs w:val="24"/>
          <w:lang w:val="en-US" w:eastAsia="zh-CN"/>
        </w:rPr>
        <w:t>Surg</w:t>
      </w:r>
      <w:proofErr w:type="spellEnd"/>
      <w:r w:rsidRPr="003B41E3">
        <w:rPr>
          <w:rFonts w:ascii="Book Antiqua" w:eastAsia="宋体" w:hAnsi="Book Antiqua" w:cs="宋体"/>
          <w:sz w:val="24"/>
          <w:szCs w:val="24"/>
          <w:lang w:val="en-US" w:eastAsia="zh-CN"/>
        </w:rPr>
        <w:t xml:space="preserve"> 2013; </w:t>
      </w:r>
      <w:r w:rsidRPr="003B41E3">
        <w:rPr>
          <w:rFonts w:ascii="Book Antiqua" w:eastAsia="宋体" w:hAnsi="Book Antiqua" w:cs="宋体"/>
          <w:b/>
          <w:bCs/>
          <w:sz w:val="24"/>
          <w:szCs w:val="24"/>
          <w:lang w:val="en-US" w:eastAsia="zh-CN"/>
        </w:rPr>
        <w:t>5</w:t>
      </w:r>
      <w:r w:rsidRPr="003B41E3">
        <w:rPr>
          <w:rFonts w:ascii="Book Antiqua" w:eastAsia="宋体" w:hAnsi="Book Antiqua" w:cs="宋体"/>
          <w:sz w:val="24"/>
          <w:szCs w:val="24"/>
          <w:lang w:val="en-US" w:eastAsia="zh-CN"/>
        </w:rPr>
        <w:t>: 245-251 [PMID: 23983906 DOI: 10.4240/wjgs.v5.i8.245]</w:t>
      </w:r>
    </w:p>
    <w:p w14:paraId="40E2FDB1"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86 </w:t>
      </w:r>
      <w:r w:rsidRPr="003B41E3">
        <w:rPr>
          <w:rFonts w:ascii="Book Antiqua" w:eastAsia="宋体" w:hAnsi="Book Antiqua" w:cs="宋体"/>
          <w:b/>
          <w:bCs/>
          <w:sz w:val="24"/>
          <w:szCs w:val="24"/>
          <w:lang w:val="en-US" w:eastAsia="zh-CN"/>
        </w:rPr>
        <w:t>Zimmermann M</w:t>
      </w:r>
      <w:r w:rsidRPr="003B41E3">
        <w:rPr>
          <w:rFonts w:ascii="Book Antiqua" w:eastAsia="宋体" w:hAnsi="Book Antiqua" w:cs="宋体"/>
          <w:sz w:val="24"/>
          <w:szCs w:val="24"/>
          <w:lang w:val="en-US" w:eastAsia="zh-CN"/>
        </w:rPr>
        <w:t xml:space="preserve">, Hoffmann M, </w:t>
      </w:r>
      <w:proofErr w:type="spellStart"/>
      <w:r w:rsidRPr="003B41E3">
        <w:rPr>
          <w:rFonts w:ascii="Book Antiqua" w:eastAsia="宋体" w:hAnsi="Book Antiqua" w:cs="宋体"/>
          <w:sz w:val="24"/>
          <w:szCs w:val="24"/>
          <w:lang w:val="en-US" w:eastAsia="zh-CN"/>
        </w:rPr>
        <w:t>Laubert</w:t>
      </w:r>
      <w:proofErr w:type="spellEnd"/>
      <w:r w:rsidRPr="003B41E3">
        <w:rPr>
          <w:rFonts w:ascii="Book Antiqua" w:eastAsia="宋体" w:hAnsi="Book Antiqua" w:cs="宋体"/>
          <w:sz w:val="24"/>
          <w:szCs w:val="24"/>
          <w:lang w:val="en-US" w:eastAsia="zh-CN"/>
        </w:rPr>
        <w:t xml:space="preserve"> T, Meyer KF, </w:t>
      </w:r>
      <w:proofErr w:type="spellStart"/>
      <w:r w:rsidRPr="003B41E3">
        <w:rPr>
          <w:rFonts w:ascii="Book Antiqua" w:eastAsia="宋体" w:hAnsi="Book Antiqua" w:cs="宋体"/>
          <w:sz w:val="24"/>
          <w:szCs w:val="24"/>
          <w:lang w:val="en-US" w:eastAsia="zh-CN"/>
        </w:rPr>
        <w:t>Jungbluth</w:t>
      </w:r>
      <w:proofErr w:type="spellEnd"/>
      <w:r w:rsidRPr="003B41E3">
        <w:rPr>
          <w:rFonts w:ascii="Book Antiqua" w:eastAsia="宋体" w:hAnsi="Book Antiqua" w:cs="宋体"/>
          <w:sz w:val="24"/>
          <w:szCs w:val="24"/>
          <w:lang w:val="en-US" w:eastAsia="zh-CN"/>
        </w:rPr>
        <w:t xml:space="preserve"> T, </w:t>
      </w:r>
      <w:proofErr w:type="spellStart"/>
      <w:r w:rsidRPr="003B41E3">
        <w:rPr>
          <w:rFonts w:ascii="Book Antiqua" w:eastAsia="宋体" w:hAnsi="Book Antiqua" w:cs="宋体"/>
          <w:sz w:val="24"/>
          <w:szCs w:val="24"/>
          <w:lang w:val="en-US" w:eastAsia="zh-CN"/>
        </w:rPr>
        <w:t>Roblick</w:t>
      </w:r>
      <w:proofErr w:type="spellEnd"/>
      <w:r w:rsidRPr="003B41E3">
        <w:rPr>
          <w:rFonts w:ascii="Book Antiqua" w:eastAsia="宋体" w:hAnsi="Book Antiqua" w:cs="宋体"/>
          <w:sz w:val="24"/>
          <w:szCs w:val="24"/>
          <w:lang w:val="en-US" w:eastAsia="zh-CN"/>
        </w:rPr>
        <w:t xml:space="preserve"> UJ, Bruch HP, </w:t>
      </w:r>
      <w:proofErr w:type="spellStart"/>
      <w:r w:rsidRPr="003B41E3">
        <w:rPr>
          <w:rFonts w:ascii="Book Antiqua" w:eastAsia="宋体" w:hAnsi="Book Antiqua" w:cs="宋体"/>
          <w:sz w:val="24"/>
          <w:szCs w:val="24"/>
          <w:lang w:val="en-US" w:eastAsia="zh-CN"/>
        </w:rPr>
        <w:t>Schlöricke</w:t>
      </w:r>
      <w:proofErr w:type="spellEnd"/>
      <w:r w:rsidRPr="003B41E3">
        <w:rPr>
          <w:rFonts w:ascii="Book Antiqua" w:eastAsia="宋体" w:hAnsi="Book Antiqua" w:cs="宋体"/>
          <w:sz w:val="24"/>
          <w:szCs w:val="24"/>
          <w:lang w:val="en-US" w:eastAsia="zh-CN"/>
        </w:rPr>
        <w:t xml:space="preserve"> E. Laparoscopic versus open reversal of a Hartmann procedure: a single-center study. </w:t>
      </w:r>
      <w:r w:rsidRPr="003B41E3">
        <w:rPr>
          <w:rFonts w:ascii="Book Antiqua" w:eastAsia="宋体" w:hAnsi="Book Antiqua" w:cs="宋体"/>
          <w:i/>
          <w:iCs/>
          <w:sz w:val="24"/>
          <w:szCs w:val="24"/>
          <w:lang w:val="en-US" w:eastAsia="zh-CN"/>
        </w:rPr>
        <w:t xml:space="preserve">World J </w:t>
      </w:r>
      <w:proofErr w:type="spellStart"/>
      <w:r w:rsidRPr="003B41E3">
        <w:rPr>
          <w:rFonts w:ascii="Book Antiqua" w:eastAsia="宋体" w:hAnsi="Book Antiqua" w:cs="宋体"/>
          <w:i/>
          <w:iCs/>
          <w:sz w:val="24"/>
          <w:szCs w:val="24"/>
          <w:lang w:val="en-US" w:eastAsia="zh-CN"/>
        </w:rPr>
        <w:t>Surg</w:t>
      </w:r>
      <w:proofErr w:type="spellEnd"/>
      <w:r w:rsidRPr="003B41E3">
        <w:rPr>
          <w:rFonts w:ascii="Book Antiqua" w:eastAsia="宋体" w:hAnsi="Book Antiqua" w:cs="宋体"/>
          <w:sz w:val="24"/>
          <w:szCs w:val="24"/>
          <w:lang w:val="en-US" w:eastAsia="zh-CN"/>
        </w:rPr>
        <w:t xml:space="preserve"> 2014; </w:t>
      </w:r>
      <w:r w:rsidRPr="003B41E3">
        <w:rPr>
          <w:rFonts w:ascii="Book Antiqua" w:eastAsia="宋体" w:hAnsi="Book Antiqua" w:cs="宋体"/>
          <w:b/>
          <w:bCs/>
          <w:sz w:val="24"/>
          <w:szCs w:val="24"/>
          <w:lang w:val="en-US" w:eastAsia="zh-CN"/>
        </w:rPr>
        <w:t>38</w:t>
      </w:r>
      <w:r w:rsidRPr="003B41E3">
        <w:rPr>
          <w:rFonts w:ascii="Book Antiqua" w:eastAsia="宋体" w:hAnsi="Book Antiqua" w:cs="宋体"/>
          <w:sz w:val="24"/>
          <w:szCs w:val="24"/>
          <w:lang w:val="en-US" w:eastAsia="zh-CN"/>
        </w:rPr>
        <w:t>: 2145-2152 [PMID: 24668452 DOI: 10.1007/s00268-014-2507-1]</w:t>
      </w:r>
    </w:p>
    <w:p w14:paraId="5F2B3A9A"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87 </w:t>
      </w:r>
      <w:proofErr w:type="spellStart"/>
      <w:r w:rsidRPr="003B41E3">
        <w:rPr>
          <w:rFonts w:ascii="Book Antiqua" w:eastAsia="宋体" w:hAnsi="Book Antiqua" w:cs="宋体"/>
          <w:b/>
          <w:bCs/>
          <w:sz w:val="24"/>
          <w:szCs w:val="24"/>
          <w:lang w:val="en-US" w:eastAsia="zh-CN"/>
        </w:rPr>
        <w:t>Mbadiwe</w:t>
      </w:r>
      <w:proofErr w:type="spellEnd"/>
      <w:r w:rsidRPr="003B41E3">
        <w:rPr>
          <w:rFonts w:ascii="Book Antiqua" w:eastAsia="宋体" w:hAnsi="Book Antiqua" w:cs="宋体"/>
          <w:b/>
          <w:bCs/>
          <w:sz w:val="24"/>
          <w:szCs w:val="24"/>
          <w:lang w:val="en-US" w:eastAsia="zh-CN"/>
        </w:rPr>
        <w:t xml:space="preserve"> T</w:t>
      </w:r>
      <w:r w:rsidRPr="003B41E3">
        <w:rPr>
          <w:rFonts w:ascii="Book Antiqua" w:eastAsia="宋体" w:hAnsi="Book Antiqua" w:cs="宋体"/>
          <w:sz w:val="24"/>
          <w:szCs w:val="24"/>
          <w:lang w:val="en-US" w:eastAsia="zh-CN"/>
        </w:rPr>
        <w:t xml:space="preserve">, </w:t>
      </w:r>
      <w:proofErr w:type="spellStart"/>
      <w:r w:rsidRPr="003B41E3">
        <w:rPr>
          <w:rFonts w:ascii="Book Antiqua" w:eastAsia="宋体" w:hAnsi="Book Antiqua" w:cs="宋体"/>
          <w:sz w:val="24"/>
          <w:szCs w:val="24"/>
          <w:lang w:val="en-US" w:eastAsia="zh-CN"/>
        </w:rPr>
        <w:t>Obirieze</w:t>
      </w:r>
      <w:proofErr w:type="spellEnd"/>
      <w:r w:rsidRPr="003B41E3">
        <w:rPr>
          <w:rFonts w:ascii="Book Antiqua" w:eastAsia="宋体" w:hAnsi="Book Antiqua" w:cs="宋体"/>
          <w:sz w:val="24"/>
          <w:szCs w:val="24"/>
          <w:lang w:val="en-US" w:eastAsia="zh-CN"/>
        </w:rPr>
        <w:t xml:space="preserve"> AC, Cornwell EE, Turner P, </w:t>
      </w:r>
      <w:proofErr w:type="spellStart"/>
      <w:r w:rsidRPr="003B41E3">
        <w:rPr>
          <w:rFonts w:ascii="Book Antiqua" w:eastAsia="宋体" w:hAnsi="Book Antiqua" w:cs="宋体"/>
          <w:sz w:val="24"/>
          <w:szCs w:val="24"/>
          <w:lang w:val="en-US" w:eastAsia="zh-CN"/>
        </w:rPr>
        <w:t>Fullum</w:t>
      </w:r>
      <w:proofErr w:type="spellEnd"/>
      <w:r w:rsidRPr="003B41E3">
        <w:rPr>
          <w:rFonts w:ascii="Book Antiqua" w:eastAsia="宋体" w:hAnsi="Book Antiqua" w:cs="宋体"/>
          <w:sz w:val="24"/>
          <w:szCs w:val="24"/>
          <w:lang w:val="en-US" w:eastAsia="zh-CN"/>
        </w:rPr>
        <w:t xml:space="preserve"> TM. Surgical management of complicated diverticulitis: a comparison of the laparoscopic and open approaches. </w:t>
      </w:r>
      <w:r w:rsidRPr="003B41E3">
        <w:rPr>
          <w:rFonts w:ascii="Book Antiqua" w:eastAsia="宋体" w:hAnsi="Book Antiqua" w:cs="宋体"/>
          <w:i/>
          <w:iCs/>
          <w:sz w:val="24"/>
          <w:szCs w:val="24"/>
          <w:lang w:val="en-US" w:eastAsia="zh-CN"/>
        </w:rPr>
        <w:t xml:space="preserve">J Am </w:t>
      </w:r>
      <w:proofErr w:type="spellStart"/>
      <w:r w:rsidRPr="003B41E3">
        <w:rPr>
          <w:rFonts w:ascii="Book Antiqua" w:eastAsia="宋体" w:hAnsi="Book Antiqua" w:cs="宋体"/>
          <w:i/>
          <w:iCs/>
          <w:sz w:val="24"/>
          <w:szCs w:val="24"/>
          <w:lang w:val="en-US" w:eastAsia="zh-CN"/>
        </w:rPr>
        <w:t>Coll</w:t>
      </w:r>
      <w:proofErr w:type="spellEnd"/>
      <w:r w:rsidRPr="003B41E3">
        <w:rPr>
          <w:rFonts w:ascii="Book Antiqua" w:eastAsia="宋体" w:hAnsi="Book Antiqua" w:cs="宋体"/>
          <w:i/>
          <w:iCs/>
          <w:sz w:val="24"/>
          <w:szCs w:val="24"/>
          <w:lang w:val="en-US" w:eastAsia="zh-CN"/>
        </w:rPr>
        <w:t xml:space="preserve"> </w:t>
      </w:r>
      <w:proofErr w:type="spellStart"/>
      <w:r w:rsidRPr="003B41E3">
        <w:rPr>
          <w:rFonts w:ascii="Book Antiqua" w:eastAsia="宋体" w:hAnsi="Book Antiqua" w:cs="宋体"/>
          <w:i/>
          <w:iCs/>
          <w:sz w:val="24"/>
          <w:szCs w:val="24"/>
          <w:lang w:val="en-US" w:eastAsia="zh-CN"/>
        </w:rPr>
        <w:t>Surg</w:t>
      </w:r>
      <w:proofErr w:type="spellEnd"/>
      <w:r w:rsidRPr="003B41E3">
        <w:rPr>
          <w:rFonts w:ascii="Book Antiqua" w:eastAsia="宋体" w:hAnsi="Book Antiqua" w:cs="宋体"/>
          <w:sz w:val="24"/>
          <w:szCs w:val="24"/>
          <w:lang w:val="en-US" w:eastAsia="zh-CN"/>
        </w:rPr>
        <w:t xml:space="preserve"> 2013; </w:t>
      </w:r>
      <w:r w:rsidRPr="003B41E3">
        <w:rPr>
          <w:rFonts w:ascii="Book Antiqua" w:eastAsia="宋体" w:hAnsi="Book Antiqua" w:cs="宋体"/>
          <w:b/>
          <w:bCs/>
          <w:sz w:val="24"/>
          <w:szCs w:val="24"/>
          <w:lang w:val="en-US" w:eastAsia="zh-CN"/>
        </w:rPr>
        <w:t>216</w:t>
      </w:r>
      <w:r w:rsidRPr="003B41E3">
        <w:rPr>
          <w:rFonts w:ascii="Book Antiqua" w:eastAsia="宋体" w:hAnsi="Book Antiqua" w:cs="宋体"/>
          <w:sz w:val="24"/>
          <w:szCs w:val="24"/>
          <w:lang w:val="en-US" w:eastAsia="zh-CN"/>
        </w:rPr>
        <w:t>: 782-78; discussion 782-78; [PMID: 23521963 DOI: 10.1016/j.jamcollsurg.2013.02.003]</w:t>
      </w:r>
    </w:p>
    <w:p w14:paraId="187414D8"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88 </w:t>
      </w:r>
      <w:r w:rsidRPr="003B41E3">
        <w:rPr>
          <w:rFonts w:ascii="Book Antiqua" w:eastAsia="宋体" w:hAnsi="Book Antiqua" w:cs="宋体"/>
          <w:b/>
          <w:bCs/>
          <w:sz w:val="24"/>
          <w:szCs w:val="24"/>
          <w:lang w:val="en-US" w:eastAsia="zh-CN"/>
        </w:rPr>
        <w:t>Siddiqui MR</w:t>
      </w:r>
      <w:r w:rsidRPr="003B41E3">
        <w:rPr>
          <w:rFonts w:ascii="Book Antiqua" w:eastAsia="宋体" w:hAnsi="Book Antiqua" w:cs="宋体"/>
          <w:sz w:val="24"/>
          <w:szCs w:val="24"/>
          <w:lang w:val="en-US" w:eastAsia="zh-CN"/>
        </w:rPr>
        <w:t xml:space="preserve">, </w:t>
      </w:r>
      <w:proofErr w:type="spellStart"/>
      <w:r w:rsidRPr="003B41E3">
        <w:rPr>
          <w:rFonts w:ascii="Book Antiqua" w:eastAsia="宋体" w:hAnsi="Book Antiqua" w:cs="宋体"/>
          <w:sz w:val="24"/>
          <w:szCs w:val="24"/>
          <w:lang w:val="en-US" w:eastAsia="zh-CN"/>
        </w:rPr>
        <w:t>Sajid</w:t>
      </w:r>
      <w:proofErr w:type="spellEnd"/>
      <w:r w:rsidRPr="003B41E3">
        <w:rPr>
          <w:rFonts w:ascii="Book Antiqua" w:eastAsia="宋体" w:hAnsi="Book Antiqua" w:cs="宋体"/>
          <w:sz w:val="24"/>
          <w:szCs w:val="24"/>
          <w:lang w:val="en-US" w:eastAsia="zh-CN"/>
        </w:rPr>
        <w:t xml:space="preserve"> MS, Qureshi S, Cheek E, </w:t>
      </w:r>
      <w:proofErr w:type="spellStart"/>
      <w:r w:rsidRPr="003B41E3">
        <w:rPr>
          <w:rFonts w:ascii="Book Antiqua" w:eastAsia="宋体" w:hAnsi="Book Antiqua" w:cs="宋体"/>
          <w:sz w:val="24"/>
          <w:szCs w:val="24"/>
          <w:lang w:val="en-US" w:eastAsia="zh-CN"/>
        </w:rPr>
        <w:t>Baig</w:t>
      </w:r>
      <w:proofErr w:type="spellEnd"/>
      <w:r w:rsidRPr="003B41E3">
        <w:rPr>
          <w:rFonts w:ascii="Book Antiqua" w:eastAsia="宋体" w:hAnsi="Book Antiqua" w:cs="宋体"/>
          <w:sz w:val="24"/>
          <w:szCs w:val="24"/>
          <w:lang w:val="en-US" w:eastAsia="zh-CN"/>
        </w:rPr>
        <w:t xml:space="preserve"> MK. Elective laparoscopic sigmoid resection for diverticular disease has fewer complications than conventional </w:t>
      </w:r>
      <w:r w:rsidRPr="003B41E3">
        <w:rPr>
          <w:rFonts w:ascii="Book Antiqua" w:eastAsia="宋体" w:hAnsi="Book Antiqua" w:cs="宋体"/>
          <w:sz w:val="24"/>
          <w:szCs w:val="24"/>
          <w:lang w:val="en-US" w:eastAsia="zh-CN"/>
        </w:rPr>
        <w:lastRenderedPageBreak/>
        <w:t xml:space="preserve">surgery: a meta-analysis. </w:t>
      </w:r>
      <w:r w:rsidRPr="003B41E3">
        <w:rPr>
          <w:rFonts w:ascii="Book Antiqua" w:eastAsia="宋体" w:hAnsi="Book Antiqua" w:cs="宋体"/>
          <w:i/>
          <w:iCs/>
          <w:sz w:val="24"/>
          <w:szCs w:val="24"/>
          <w:lang w:val="en-US" w:eastAsia="zh-CN"/>
        </w:rPr>
        <w:t xml:space="preserve">Am J </w:t>
      </w:r>
      <w:proofErr w:type="spellStart"/>
      <w:r w:rsidRPr="003B41E3">
        <w:rPr>
          <w:rFonts w:ascii="Book Antiqua" w:eastAsia="宋体" w:hAnsi="Book Antiqua" w:cs="宋体"/>
          <w:i/>
          <w:iCs/>
          <w:sz w:val="24"/>
          <w:szCs w:val="24"/>
          <w:lang w:val="en-US" w:eastAsia="zh-CN"/>
        </w:rPr>
        <w:t>Surg</w:t>
      </w:r>
      <w:proofErr w:type="spellEnd"/>
      <w:r w:rsidRPr="003B41E3">
        <w:rPr>
          <w:rFonts w:ascii="Book Antiqua" w:eastAsia="宋体" w:hAnsi="Book Antiqua" w:cs="宋体"/>
          <w:sz w:val="24"/>
          <w:szCs w:val="24"/>
          <w:lang w:val="en-US" w:eastAsia="zh-CN"/>
        </w:rPr>
        <w:t xml:space="preserve"> 2010; </w:t>
      </w:r>
      <w:r w:rsidRPr="003B41E3">
        <w:rPr>
          <w:rFonts w:ascii="Book Antiqua" w:eastAsia="宋体" w:hAnsi="Book Antiqua" w:cs="宋体"/>
          <w:b/>
          <w:bCs/>
          <w:sz w:val="24"/>
          <w:szCs w:val="24"/>
          <w:lang w:val="en-US" w:eastAsia="zh-CN"/>
        </w:rPr>
        <w:t>200</w:t>
      </w:r>
      <w:r w:rsidRPr="003B41E3">
        <w:rPr>
          <w:rFonts w:ascii="Book Antiqua" w:eastAsia="宋体" w:hAnsi="Book Antiqua" w:cs="宋体"/>
          <w:sz w:val="24"/>
          <w:szCs w:val="24"/>
          <w:lang w:val="en-US" w:eastAsia="zh-CN"/>
        </w:rPr>
        <w:t>: 144-161 [PMID: 20637347 DOI: 10.1016/j.amjsurg.2009.08.021]</w:t>
      </w:r>
    </w:p>
    <w:p w14:paraId="38504F5A"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89 </w:t>
      </w:r>
      <w:proofErr w:type="spellStart"/>
      <w:r w:rsidRPr="003B41E3">
        <w:rPr>
          <w:rFonts w:ascii="Book Antiqua" w:eastAsia="宋体" w:hAnsi="Book Antiqua" w:cs="宋体"/>
          <w:b/>
          <w:bCs/>
          <w:sz w:val="24"/>
          <w:szCs w:val="24"/>
          <w:lang w:val="en-US" w:eastAsia="zh-CN"/>
        </w:rPr>
        <w:t>Klarenbeek</w:t>
      </w:r>
      <w:proofErr w:type="spellEnd"/>
      <w:r w:rsidRPr="003B41E3">
        <w:rPr>
          <w:rFonts w:ascii="Book Antiqua" w:eastAsia="宋体" w:hAnsi="Book Antiqua" w:cs="宋体"/>
          <w:b/>
          <w:bCs/>
          <w:sz w:val="24"/>
          <w:szCs w:val="24"/>
          <w:lang w:val="en-US" w:eastAsia="zh-CN"/>
        </w:rPr>
        <w:t xml:space="preserve"> BR</w:t>
      </w:r>
      <w:r w:rsidRPr="003B41E3">
        <w:rPr>
          <w:rFonts w:ascii="Book Antiqua" w:eastAsia="宋体" w:hAnsi="Book Antiqua" w:cs="宋体"/>
          <w:sz w:val="24"/>
          <w:szCs w:val="24"/>
          <w:lang w:val="en-US" w:eastAsia="zh-CN"/>
        </w:rPr>
        <w:t xml:space="preserve">, </w:t>
      </w:r>
      <w:proofErr w:type="spellStart"/>
      <w:r w:rsidRPr="003B41E3">
        <w:rPr>
          <w:rFonts w:ascii="Book Antiqua" w:eastAsia="宋体" w:hAnsi="Book Antiqua" w:cs="宋体"/>
          <w:sz w:val="24"/>
          <w:szCs w:val="24"/>
          <w:lang w:val="en-US" w:eastAsia="zh-CN"/>
        </w:rPr>
        <w:t>Veenhof</w:t>
      </w:r>
      <w:proofErr w:type="spellEnd"/>
      <w:r w:rsidRPr="003B41E3">
        <w:rPr>
          <w:rFonts w:ascii="Book Antiqua" w:eastAsia="宋体" w:hAnsi="Book Antiqua" w:cs="宋体"/>
          <w:sz w:val="24"/>
          <w:szCs w:val="24"/>
          <w:lang w:val="en-US" w:eastAsia="zh-CN"/>
        </w:rPr>
        <w:t xml:space="preserve"> AA, Bergamaschi R, van der </w:t>
      </w:r>
      <w:proofErr w:type="spellStart"/>
      <w:r w:rsidRPr="003B41E3">
        <w:rPr>
          <w:rFonts w:ascii="Book Antiqua" w:eastAsia="宋体" w:hAnsi="Book Antiqua" w:cs="宋体"/>
          <w:sz w:val="24"/>
          <w:szCs w:val="24"/>
          <w:lang w:val="en-US" w:eastAsia="zh-CN"/>
        </w:rPr>
        <w:t>Peet</w:t>
      </w:r>
      <w:proofErr w:type="spellEnd"/>
      <w:r w:rsidRPr="003B41E3">
        <w:rPr>
          <w:rFonts w:ascii="Book Antiqua" w:eastAsia="宋体" w:hAnsi="Book Antiqua" w:cs="宋体"/>
          <w:sz w:val="24"/>
          <w:szCs w:val="24"/>
          <w:lang w:val="en-US" w:eastAsia="zh-CN"/>
        </w:rPr>
        <w:t xml:space="preserve"> DL, van den </w:t>
      </w:r>
      <w:proofErr w:type="spellStart"/>
      <w:r w:rsidRPr="003B41E3">
        <w:rPr>
          <w:rFonts w:ascii="Book Antiqua" w:eastAsia="宋体" w:hAnsi="Book Antiqua" w:cs="宋体"/>
          <w:sz w:val="24"/>
          <w:szCs w:val="24"/>
          <w:lang w:val="en-US" w:eastAsia="zh-CN"/>
        </w:rPr>
        <w:t>Broek</w:t>
      </w:r>
      <w:proofErr w:type="spellEnd"/>
      <w:r w:rsidRPr="003B41E3">
        <w:rPr>
          <w:rFonts w:ascii="Book Antiqua" w:eastAsia="宋体" w:hAnsi="Book Antiqua" w:cs="宋体"/>
          <w:sz w:val="24"/>
          <w:szCs w:val="24"/>
          <w:lang w:val="en-US" w:eastAsia="zh-CN"/>
        </w:rPr>
        <w:t xml:space="preserve"> WT, de Lange ES, </w:t>
      </w:r>
      <w:proofErr w:type="spellStart"/>
      <w:r w:rsidRPr="003B41E3">
        <w:rPr>
          <w:rFonts w:ascii="Book Antiqua" w:eastAsia="宋体" w:hAnsi="Book Antiqua" w:cs="宋体"/>
          <w:sz w:val="24"/>
          <w:szCs w:val="24"/>
          <w:lang w:val="en-US" w:eastAsia="zh-CN"/>
        </w:rPr>
        <w:t>Bemelman</w:t>
      </w:r>
      <w:proofErr w:type="spellEnd"/>
      <w:r w:rsidRPr="003B41E3">
        <w:rPr>
          <w:rFonts w:ascii="Book Antiqua" w:eastAsia="宋体" w:hAnsi="Book Antiqua" w:cs="宋体"/>
          <w:sz w:val="24"/>
          <w:szCs w:val="24"/>
          <w:lang w:val="en-US" w:eastAsia="zh-CN"/>
        </w:rPr>
        <w:t xml:space="preserve"> WA, </w:t>
      </w:r>
      <w:proofErr w:type="spellStart"/>
      <w:r w:rsidRPr="003B41E3">
        <w:rPr>
          <w:rFonts w:ascii="Book Antiqua" w:eastAsia="宋体" w:hAnsi="Book Antiqua" w:cs="宋体"/>
          <w:sz w:val="24"/>
          <w:szCs w:val="24"/>
          <w:lang w:val="en-US" w:eastAsia="zh-CN"/>
        </w:rPr>
        <w:t>Heres</w:t>
      </w:r>
      <w:proofErr w:type="spellEnd"/>
      <w:r w:rsidRPr="003B41E3">
        <w:rPr>
          <w:rFonts w:ascii="Book Antiqua" w:eastAsia="宋体" w:hAnsi="Book Antiqua" w:cs="宋体"/>
          <w:sz w:val="24"/>
          <w:szCs w:val="24"/>
          <w:lang w:val="en-US" w:eastAsia="zh-CN"/>
        </w:rPr>
        <w:t xml:space="preserve"> P, Lacy AM, Engel AF, Cuesta MA. Laparoscopic sigmoid resection for diverticulitis decreases major morbidity rates: a randomized control trial: short-term results of the Sigma Trial. </w:t>
      </w:r>
      <w:r w:rsidRPr="003B41E3">
        <w:rPr>
          <w:rFonts w:ascii="Book Antiqua" w:eastAsia="宋体" w:hAnsi="Book Antiqua" w:cs="宋体"/>
          <w:i/>
          <w:iCs/>
          <w:sz w:val="24"/>
          <w:szCs w:val="24"/>
          <w:lang w:val="en-US" w:eastAsia="zh-CN"/>
        </w:rPr>
        <w:t xml:space="preserve">Ann </w:t>
      </w:r>
      <w:proofErr w:type="spellStart"/>
      <w:r w:rsidRPr="003B41E3">
        <w:rPr>
          <w:rFonts w:ascii="Book Antiqua" w:eastAsia="宋体" w:hAnsi="Book Antiqua" w:cs="宋体"/>
          <w:i/>
          <w:iCs/>
          <w:sz w:val="24"/>
          <w:szCs w:val="24"/>
          <w:lang w:val="en-US" w:eastAsia="zh-CN"/>
        </w:rPr>
        <w:t>Surg</w:t>
      </w:r>
      <w:proofErr w:type="spellEnd"/>
      <w:r w:rsidRPr="003B41E3">
        <w:rPr>
          <w:rFonts w:ascii="Book Antiqua" w:eastAsia="宋体" w:hAnsi="Book Antiqua" w:cs="宋体"/>
          <w:sz w:val="24"/>
          <w:szCs w:val="24"/>
          <w:lang w:val="en-US" w:eastAsia="zh-CN"/>
        </w:rPr>
        <w:t xml:space="preserve"> 2009; </w:t>
      </w:r>
      <w:r w:rsidRPr="003B41E3">
        <w:rPr>
          <w:rFonts w:ascii="Book Antiqua" w:eastAsia="宋体" w:hAnsi="Book Antiqua" w:cs="宋体"/>
          <w:b/>
          <w:bCs/>
          <w:sz w:val="24"/>
          <w:szCs w:val="24"/>
          <w:lang w:val="en-US" w:eastAsia="zh-CN"/>
        </w:rPr>
        <w:t>249</w:t>
      </w:r>
      <w:r w:rsidRPr="003B41E3">
        <w:rPr>
          <w:rFonts w:ascii="Book Antiqua" w:eastAsia="宋体" w:hAnsi="Book Antiqua" w:cs="宋体"/>
          <w:sz w:val="24"/>
          <w:szCs w:val="24"/>
          <w:lang w:val="en-US" w:eastAsia="zh-CN"/>
        </w:rPr>
        <w:t>: 39-44 [PMID: 19106674 DOI: 10.1097/SLA.0b013e31818e416a]</w:t>
      </w:r>
    </w:p>
    <w:p w14:paraId="7C0101F7"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90 </w:t>
      </w:r>
      <w:proofErr w:type="spellStart"/>
      <w:r w:rsidRPr="003B41E3">
        <w:rPr>
          <w:rFonts w:ascii="Book Antiqua" w:eastAsia="宋体" w:hAnsi="Book Antiqua" w:cs="宋体"/>
          <w:b/>
          <w:bCs/>
          <w:sz w:val="24"/>
          <w:szCs w:val="24"/>
          <w:lang w:val="en-US" w:eastAsia="zh-CN"/>
        </w:rPr>
        <w:t>Gervaz</w:t>
      </w:r>
      <w:proofErr w:type="spellEnd"/>
      <w:r w:rsidRPr="003B41E3">
        <w:rPr>
          <w:rFonts w:ascii="Book Antiqua" w:eastAsia="宋体" w:hAnsi="Book Antiqua" w:cs="宋体"/>
          <w:b/>
          <w:bCs/>
          <w:sz w:val="24"/>
          <w:szCs w:val="24"/>
          <w:lang w:val="en-US" w:eastAsia="zh-CN"/>
        </w:rPr>
        <w:t xml:space="preserve"> P</w:t>
      </w:r>
      <w:r w:rsidRPr="003B41E3">
        <w:rPr>
          <w:rFonts w:ascii="Book Antiqua" w:eastAsia="宋体" w:hAnsi="Book Antiqua" w:cs="宋体"/>
          <w:sz w:val="24"/>
          <w:szCs w:val="24"/>
          <w:lang w:val="en-US" w:eastAsia="zh-CN"/>
        </w:rPr>
        <w:t xml:space="preserve">, </w:t>
      </w:r>
      <w:proofErr w:type="spellStart"/>
      <w:r w:rsidRPr="003B41E3">
        <w:rPr>
          <w:rFonts w:ascii="Book Antiqua" w:eastAsia="宋体" w:hAnsi="Book Antiqua" w:cs="宋体"/>
          <w:sz w:val="24"/>
          <w:szCs w:val="24"/>
          <w:lang w:val="en-US" w:eastAsia="zh-CN"/>
        </w:rPr>
        <w:t>Inan</w:t>
      </w:r>
      <w:proofErr w:type="spellEnd"/>
      <w:r w:rsidRPr="003B41E3">
        <w:rPr>
          <w:rFonts w:ascii="Book Antiqua" w:eastAsia="宋体" w:hAnsi="Book Antiqua" w:cs="宋体"/>
          <w:sz w:val="24"/>
          <w:szCs w:val="24"/>
          <w:lang w:val="en-US" w:eastAsia="zh-CN"/>
        </w:rPr>
        <w:t xml:space="preserve"> I, </w:t>
      </w:r>
      <w:proofErr w:type="spellStart"/>
      <w:r w:rsidRPr="003B41E3">
        <w:rPr>
          <w:rFonts w:ascii="Book Antiqua" w:eastAsia="宋体" w:hAnsi="Book Antiqua" w:cs="宋体"/>
          <w:sz w:val="24"/>
          <w:szCs w:val="24"/>
          <w:lang w:val="en-US" w:eastAsia="zh-CN"/>
        </w:rPr>
        <w:t>Perneger</w:t>
      </w:r>
      <w:proofErr w:type="spellEnd"/>
      <w:r w:rsidRPr="003B41E3">
        <w:rPr>
          <w:rFonts w:ascii="Book Antiqua" w:eastAsia="宋体" w:hAnsi="Book Antiqua" w:cs="宋体"/>
          <w:sz w:val="24"/>
          <w:szCs w:val="24"/>
          <w:lang w:val="en-US" w:eastAsia="zh-CN"/>
        </w:rPr>
        <w:t xml:space="preserve"> T, Schiffer E, Morel P. A prospective, randomized, </w:t>
      </w:r>
      <w:proofErr w:type="gramStart"/>
      <w:r w:rsidRPr="003B41E3">
        <w:rPr>
          <w:rFonts w:ascii="Book Antiqua" w:eastAsia="宋体" w:hAnsi="Book Antiqua" w:cs="宋体"/>
          <w:sz w:val="24"/>
          <w:szCs w:val="24"/>
          <w:lang w:val="en-US" w:eastAsia="zh-CN"/>
        </w:rPr>
        <w:t>single-blind</w:t>
      </w:r>
      <w:proofErr w:type="gramEnd"/>
      <w:r w:rsidRPr="003B41E3">
        <w:rPr>
          <w:rFonts w:ascii="Book Antiqua" w:eastAsia="宋体" w:hAnsi="Book Antiqua" w:cs="宋体"/>
          <w:sz w:val="24"/>
          <w:szCs w:val="24"/>
          <w:lang w:val="en-US" w:eastAsia="zh-CN"/>
        </w:rPr>
        <w:t xml:space="preserve"> comparison of laparoscopic versus open sigmoid colectomy for diverticulitis. </w:t>
      </w:r>
      <w:r w:rsidRPr="003B41E3">
        <w:rPr>
          <w:rFonts w:ascii="Book Antiqua" w:eastAsia="宋体" w:hAnsi="Book Antiqua" w:cs="宋体"/>
          <w:i/>
          <w:iCs/>
          <w:sz w:val="24"/>
          <w:szCs w:val="24"/>
          <w:lang w:val="en-US" w:eastAsia="zh-CN"/>
        </w:rPr>
        <w:t xml:space="preserve">Ann </w:t>
      </w:r>
      <w:proofErr w:type="spellStart"/>
      <w:r w:rsidRPr="003B41E3">
        <w:rPr>
          <w:rFonts w:ascii="Book Antiqua" w:eastAsia="宋体" w:hAnsi="Book Antiqua" w:cs="宋体"/>
          <w:i/>
          <w:iCs/>
          <w:sz w:val="24"/>
          <w:szCs w:val="24"/>
          <w:lang w:val="en-US" w:eastAsia="zh-CN"/>
        </w:rPr>
        <w:t>Surg</w:t>
      </w:r>
      <w:proofErr w:type="spellEnd"/>
      <w:r w:rsidRPr="003B41E3">
        <w:rPr>
          <w:rFonts w:ascii="Book Antiqua" w:eastAsia="宋体" w:hAnsi="Book Antiqua" w:cs="宋体"/>
          <w:sz w:val="24"/>
          <w:szCs w:val="24"/>
          <w:lang w:val="en-US" w:eastAsia="zh-CN"/>
        </w:rPr>
        <w:t xml:space="preserve"> 2010; </w:t>
      </w:r>
      <w:r w:rsidRPr="003B41E3">
        <w:rPr>
          <w:rFonts w:ascii="Book Antiqua" w:eastAsia="宋体" w:hAnsi="Book Antiqua" w:cs="宋体"/>
          <w:b/>
          <w:bCs/>
          <w:sz w:val="24"/>
          <w:szCs w:val="24"/>
          <w:lang w:val="en-US" w:eastAsia="zh-CN"/>
        </w:rPr>
        <w:t>252</w:t>
      </w:r>
      <w:r w:rsidRPr="003B41E3">
        <w:rPr>
          <w:rFonts w:ascii="Book Antiqua" w:eastAsia="宋体" w:hAnsi="Book Antiqua" w:cs="宋体"/>
          <w:sz w:val="24"/>
          <w:szCs w:val="24"/>
          <w:lang w:val="en-US" w:eastAsia="zh-CN"/>
        </w:rPr>
        <w:t>: 3-8 [PMID: 20505508 DOI: 10.1097/SLA.0b013e3181dbb5a5]</w:t>
      </w:r>
    </w:p>
    <w:p w14:paraId="4DB54B81"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91 </w:t>
      </w:r>
      <w:r w:rsidRPr="003B41E3">
        <w:rPr>
          <w:rFonts w:ascii="Book Antiqua" w:eastAsia="宋体" w:hAnsi="Book Antiqua" w:cs="宋体"/>
          <w:b/>
          <w:bCs/>
          <w:sz w:val="24"/>
          <w:szCs w:val="24"/>
          <w:lang w:val="en-US" w:eastAsia="zh-CN"/>
        </w:rPr>
        <w:t>Vargas HD</w:t>
      </w:r>
      <w:r w:rsidRPr="003B41E3">
        <w:rPr>
          <w:rFonts w:ascii="Book Antiqua" w:eastAsia="宋体" w:hAnsi="Book Antiqua" w:cs="宋体"/>
          <w:sz w:val="24"/>
          <w:szCs w:val="24"/>
          <w:lang w:val="en-US" w:eastAsia="zh-CN"/>
        </w:rPr>
        <w:t xml:space="preserve">, Ramirez RT, Hoffman GC, Hubbard GW, Gould RJ, </w:t>
      </w:r>
      <w:proofErr w:type="spellStart"/>
      <w:r w:rsidRPr="003B41E3">
        <w:rPr>
          <w:rFonts w:ascii="Book Antiqua" w:eastAsia="宋体" w:hAnsi="Book Antiqua" w:cs="宋体"/>
          <w:sz w:val="24"/>
          <w:szCs w:val="24"/>
          <w:lang w:val="en-US" w:eastAsia="zh-CN"/>
        </w:rPr>
        <w:t>Wohlgemuth</w:t>
      </w:r>
      <w:proofErr w:type="spellEnd"/>
      <w:r w:rsidRPr="003B41E3">
        <w:rPr>
          <w:rFonts w:ascii="Book Antiqua" w:eastAsia="宋体" w:hAnsi="Book Antiqua" w:cs="宋体"/>
          <w:sz w:val="24"/>
          <w:szCs w:val="24"/>
          <w:lang w:val="en-US" w:eastAsia="zh-CN"/>
        </w:rPr>
        <w:t xml:space="preserve"> SD, Ruffin WK, Hatter JE, </w:t>
      </w:r>
      <w:proofErr w:type="spellStart"/>
      <w:r w:rsidRPr="003B41E3">
        <w:rPr>
          <w:rFonts w:ascii="Book Antiqua" w:eastAsia="宋体" w:hAnsi="Book Antiqua" w:cs="宋体"/>
          <w:sz w:val="24"/>
          <w:szCs w:val="24"/>
          <w:lang w:val="en-US" w:eastAsia="zh-CN"/>
        </w:rPr>
        <w:t>Kolm</w:t>
      </w:r>
      <w:proofErr w:type="spellEnd"/>
      <w:r w:rsidRPr="003B41E3">
        <w:rPr>
          <w:rFonts w:ascii="Book Antiqua" w:eastAsia="宋体" w:hAnsi="Book Antiqua" w:cs="宋体"/>
          <w:sz w:val="24"/>
          <w:szCs w:val="24"/>
          <w:lang w:val="en-US" w:eastAsia="zh-CN"/>
        </w:rPr>
        <w:t xml:space="preserve"> P. Defining the role of laparoscopic-assisted sigmoid colectomy for diverticulitis. </w:t>
      </w:r>
      <w:r w:rsidRPr="003B41E3">
        <w:rPr>
          <w:rFonts w:ascii="Book Antiqua" w:eastAsia="宋体" w:hAnsi="Book Antiqua" w:cs="宋体"/>
          <w:i/>
          <w:iCs/>
          <w:sz w:val="24"/>
          <w:szCs w:val="24"/>
          <w:lang w:val="en-US" w:eastAsia="zh-CN"/>
        </w:rPr>
        <w:t>Dis Colon Rectum</w:t>
      </w:r>
      <w:r w:rsidRPr="003B41E3">
        <w:rPr>
          <w:rFonts w:ascii="Book Antiqua" w:eastAsia="宋体" w:hAnsi="Book Antiqua" w:cs="宋体"/>
          <w:sz w:val="24"/>
          <w:szCs w:val="24"/>
          <w:lang w:val="en-US" w:eastAsia="zh-CN"/>
        </w:rPr>
        <w:t xml:space="preserve"> 2000; </w:t>
      </w:r>
      <w:r w:rsidRPr="003B41E3">
        <w:rPr>
          <w:rFonts w:ascii="Book Antiqua" w:eastAsia="宋体" w:hAnsi="Book Antiqua" w:cs="宋体"/>
          <w:b/>
          <w:bCs/>
          <w:sz w:val="24"/>
          <w:szCs w:val="24"/>
          <w:lang w:val="en-US" w:eastAsia="zh-CN"/>
        </w:rPr>
        <w:t>43</w:t>
      </w:r>
      <w:r w:rsidRPr="003B41E3">
        <w:rPr>
          <w:rFonts w:ascii="Book Antiqua" w:eastAsia="宋体" w:hAnsi="Book Antiqua" w:cs="宋体"/>
          <w:sz w:val="24"/>
          <w:szCs w:val="24"/>
          <w:lang w:val="en-US" w:eastAsia="zh-CN"/>
        </w:rPr>
        <w:t>: 1726-1731 [PMID: 11156458]</w:t>
      </w:r>
    </w:p>
    <w:p w14:paraId="3F1E678F"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92 </w:t>
      </w:r>
      <w:r w:rsidRPr="003B41E3">
        <w:rPr>
          <w:rFonts w:ascii="Book Antiqua" w:eastAsia="宋体" w:hAnsi="Book Antiqua" w:cs="宋体"/>
          <w:b/>
          <w:bCs/>
          <w:sz w:val="24"/>
          <w:szCs w:val="24"/>
          <w:lang w:val="en-US" w:eastAsia="zh-CN"/>
        </w:rPr>
        <w:t>Collins D</w:t>
      </w:r>
      <w:r w:rsidRPr="003B41E3">
        <w:rPr>
          <w:rFonts w:ascii="Book Antiqua" w:eastAsia="宋体" w:hAnsi="Book Antiqua" w:cs="宋体"/>
          <w:sz w:val="24"/>
          <w:szCs w:val="24"/>
          <w:lang w:val="en-US" w:eastAsia="zh-CN"/>
        </w:rPr>
        <w:t xml:space="preserve">, Winter DC. Laparoscopy in diverticular disease: Controversies. </w:t>
      </w:r>
      <w:r w:rsidRPr="003B41E3">
        <w:rPr>
          <w:rFonts w:ascii="Book Antiqua" w:eastAsia="宋体" w:hAnsi="Book Antiqua" w:cs="宋体"/>
          <w:i/>
          <w:iCs/>
          <w:sz w:val="24"/>
          <w:szCs w:val="24"/>
          <w:lang w:val="en-US" w:eastAsia="zh-CN"/>
        </w:rPr>
        <w:t xml:space="preserve">Best </w:t>
      </w:r>
      <w:proofErr w:type="spellStart"/>
      <w:r w:rsidRPr="003B41E3">
        <w:rPr>
          <w:rFonts w:ascii="Book Antiqua" w:eastAsia="宋体" w:hAnsi="Book Antiqua" w:cs="宋体"/>
          <w:i/>
          <w:iCs/>
          <w:sz w:val="24"/>
          <w:szCs w:val="24"/>
          <w:lang w:val="en-US" w:eastAsia="zh-CN"/>
        </w:rPr>
        <w:t>Pract</w:t>
      </w:r>
      <w:proofErr w:type="spellEnd"/>
      <w:r w:rsidRPr="003B41E3">
        <w:rPr>
          <w:rFonts w:ascii="Book Antiqua" w:eastAsia="宋体" w:hAnsi="Book Antiqua" w:cs="宋体"/>
          <w:i/>
          <w:iCs/>
          <w:sz w:val="24"/>
          <w:szCs w:val="24"/>
          <w:lang w:val="en-US" w:eastAsia="zh-CN"/>
        </w:rPr>
        <w:t xml:space="preserve"> Res </w:t>
      </w:r>
      <w:proofErr w:type="spellStart"/>
      <w:r w:rsidRPr="003B41E3">
        <w:rPr>
          <w:rFonts w:ascii="Book Antiqua" w:eastAsia="宋体" w:hAnsi="Book Antiqua" w:cs="宋体"/>
          <w:i/>
          <w:iCs/>
          <w:sz w:val="24"/>
          <w:szCs w:val="24"/>
          <w:lang w:val="en-US" w:eastAsia="zh-CN"/>
        </w:rPr>
        <w:t>Clin</w:t>
      </w:r>
      <w:proofErr w:type="spellEnd"/>
      <w:r w:rsidRPr="003B41E3">
        <w:rPr>
          <w:rFonts w:ascii="Book Antiqua" w:eastAsia="宋体" w:hAnsi="Book Antiqua" w:cs="宋体"/>
          <w:i/>
          <w:iCs/>
          <w:sz w:val="24"/>
          <w:szCs w:val="24"/>
          <w:lang w:val="en-US" w:eastAsia="zh-CN"/>
        </w:rPr>
        <w:t xml:space="preserve"> </w:t>
      </w:r>
      <w:proofErr w:type="spellStart"/>
      <w:r w:rsidRPr="003B41E3">
        <w:rPr>
          <w:rFonts w:ascii="Book Antiqua" w:eastAsia="宋体" w:hAnsi="Book Antiqua" w:cs="宋体"/>
          <w:i/>
          <w:iCs/>
          <w:sz w:val="24"/>
          <w:szCs w:val="24"/>
          <w:lang w:val="en-US" w:eastAsia="zh-CN"/>
        </w:rPr>
        <w:t>Gastroenterol</w:t>
      </w:r>
      <w:proofErr w:type="spellEnd"/>
      <w:r w:rsidRPr="003B41E3">
        <w:rPr>
          <w:rFonts w:ascii="Book Antiqua" w:eastAsia="宋体" w:hAnsi="Book Antiqua" w:cs="宋体"/>
          <w:sz w:val="24"/>
          <w:szCs w:val="24"/>
          <w:lang w:val="en-US" w:eastAsia="zh-CN"/>
        </w:rPr>
        <w:t xml:space="preserve"> 2014; </w:t>
      </w:r>
      <w:r w:rsidRPr="003B41E3">
        <w:rPr>
          <w:rFonts w:ascii="Book Antiqua" w:eastAsia="宋体" w:hAnsi="Book Antiqua" w:cs="宋体"/>
          <w:b/>
          <w:bCs/>
          <w:sz w:val="24"/>
          <w:szCs w:val="24"/>
          <w:lang w:val="en-US" w:eastAsia="zh-CN"/>
        </w:rPr>
        <w:t>28</w:t>
      </w:r>
      <w:r w:rsidRPr="003B41E3">
        <w:rPr>
          <w:rFonts w:ascii="Book Antiqua" w:eastAsia="宋体" w:hAnsi="Book Antiqua" w:cs="宋体"/>
          <w:sz w:val="24"/>
          <w:szCs w:val="24"/>
          <w:lang w:val="en-US" w:eastAsia="zh-CN"/>
        </w:rPr>
        <w:t>: 175-182 [PMID: 24485264 DOI: 10.1016/j.bpg.2013.11.014]</w:t>
      </w:r>
    </w:p>
    <w:p w14:paraId="0C77AEAC"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93 </w:t>
      </w:r>
      <w:r w:rsidRPr="003B41E3">
        <w:rPr>
          <w:rFonts w:ascii="Book Antiqua" w:eastAsia="宋体" w:hAnsi="Book Antiqua" w:cs="宋体"/>
          <w:b/>
          <w:bCs/>
          <w:sz w:val="24"/>
          <w:szCs w:val="24"/>
          <w:lang w:val="en-US" w:eastAsia="zh-CN"/>
        </w:rPr>
        <w:t xml:space="preserve">Le </w:t>
      </w:r>
      <w:proofErr w:type="spellStart"/>
      <w:r w:rsidRPr="003B41E3">
        <w:rPr>
          <w:rFonts w:ascii="Book Antiqua" w:eastAsia="宋体" w:hAnsi="Book Antiqua" w:cs="宋体"/>
          <w:b/>
          <w:bCs/>
          <w:sz w:val="24"/>
          <w:szCs w:val="24"/>
          <w:lang w:val="en-US" w:eastAsia="zh-CN"/>
        </w:rPr>
        <w:t>Moine</w:t>
      </w:r>
      <w:proofErr w:type="spellEnd"/>
      <w:r w:rsidRPr="003B41E3">
        <w:rPr>
          <w:rFonts w:ascii="Book Antiqua" w:eastAsia="宋体" w:hAnsi="Book Antiqua" w:cs="宋体"/>
          <w:b/>
          <w:bCs/>
          <w:sz w:val="24"/>
          <w:szCs w:val="24"/>
          <w:lang w:val="en-US" w:eastAsia="zh-CN"/>
        </w:rPr>
        <w:t xml:space="preserve"> MC</w:t>
      </w:r>
      <w:r w:rsidRPr="003B41E3">
        <w:rPr>
          <w:rFonts w:ascii="Book Antiqua" w:eastAsia="宋体" w:hAnsi="Book Antiqua" w:cs="宋体"/>
          <w:sz w:val="24"/>
          <w:szCs w:val="24"/>
          <w:lang w:val="en-US" w:eastAsia="zh-CN"/>
        </w:rPr>
        <w:t xml:space="preserve">, Fabre JM, </w:t>
      </w:r>
      <w:proofErr w:type="spellStart"/>
      <w:r w:rsidRPr="003B41E3">
        <w:rPr>
          <w:rFonts w:ascii="Book Antiqua" w:eastAsia="宋体" w:hAnsi="Book Antiqua" w:cs="宋体"/>
          <w:sz w:val="24"/>
          <w:szCs w:val="24"/>
          <w:lang w:val="en-US" w:eastAsia="zh-CN"/>
        </w:rPr>
        <w:t>Vacher</w:t>
      </w:r>
      <w:proofErr w:type="spellEnd"/>
      <w:r w:rsidRPr="003B41E3">
        <w:rPr>
          <w:rFonts w:ascii="Book Antiqua" w:eastAsia="宋体" w:hAnsi="Book Antiqua" w:cs="宋体"/>
          <w:sz w:val="24"/>
          <w:szCs w:val="24"/>
          <w:lang w:val="en-US" w:eastAsia="zh-CN"/>
        </w:rPr>
        <w:t xml:space="preserve"> C, Navarro F, Picot MC, </w:t>
      </w:r>
      <w:proofErr w:type="spellStart"/>
      <w:r w:rsidRPr="003B41E3">
        <w:rPr>
          <w:rFonts w:ascii="Book Antiqua" w:eastAsia="宋体" w:hAnsi="Book Antiqua" w:cs="宋体"/>
          <w:sz w:val="24"/>
          <w:szCs w:val="24"/>
          <w:lang w:val="en-US" w:eastAsia="zh-CN"/>
        </w:rPr>
        <w:t>Domergue</w:t>
      </w:r>
      <w:proofErr w:type="spellEnd"/>
      <w:r w:rsidRPr="003B41E3">
        <w:rPr>
          <w:rFonts w:ascii="Book Antiqua" w:eastAsia="宋体" w:hAnsi="Book Antiqua" w:cs="宋体"/>
          <w:sz w:val="24"/>
          <w:szCs w:val="24"/>
          <w:lang w:val="en-US" w:eastAsia="zh-CN"/>
        </w:rPr>
        <w:t xml:space="preserve"> J. Factors and consequences of conversion in laparoscopic </w:t>
      </w:r>
      <w:proofErr w:type="spellStart"/>
      <w:r w:rsidRPr="003B41E3">
        <w:rPr>
          <w:rFonts w:ascii="Book Antiqua" w:eastAsia="宋体" w:hAnsi="Book Antiqua" w:cs="宋体"/>
          <w:sz w:val="24"/>
          <w:szCs w:val="24"/>
          <w:lang w:val="en-US" w:eastAsia="zh-CN"/>
        </w:rPr>
        <w:t>sigmoidectomy</w:t>
      </w:r>
      <w:proofErr w:type="spellEnd"/>
      <w:r w:rsidRPr="003B41E3">
        <w:rPr>
          <w:rFonts w:ascii="Book Antiqua" w:eastAsia="宋体" w:hAnsi="Book Antiqua" w:cs="宋体"/>
          <w:sz w:val="24"/>
          <w:szCs w:val="24"/>
          <w:lang w:val="en-US" w:eastAsia="zh-CN"/>
        </w:rPr>
        <w:t xml:space="preserve"> for diverticular disease. </w:t>
      </w:r>
      <w:r w:rsidRPr="003B41E3">
        <w:rPr>
          <w:rFonts w:ascii="Book Antiqua" w:eastAsia="宋体" w:hAnsi="Book Antiqua" w:cs="宋体"/>
          <w:i/>
          <w:iCs/>
          <w:sz w:val="24"/>
          <w:szCs w:val="24"/>
          <w:lang w:val="en-US" w:eastAsia="zh-CN"/>
        </w:rPr>
        <w:t xml:space="preserve">Br J </w:t>
      </w:r>
      <w:proofErr w:type="spellStart"/>
      <w:r w:rsidRPr="003B41E3">
        <w:rPr>
          <w:rFonts w:ascii="Book Antiqua" w:eastAsia="宋体" w:hAnsi="Book Antiqua" w:cs="宋体"/>
          <w:i/>
          <w:iCs/>
          <w:sz w:val="24"/>
          <w:szCs w:val="24"/>
          <w:lang w:val="en-US" w:eastAsia="zh-CN"/>
        </w:rPr>
        <w:t>Surg</w:t>
      </w:r>
      <w:proofErr w:type="spellEnd"/>
      <w:r w:rsidRPr="003B41E3">
        <w:rPr>
          <w:rFonts w:ascii="Book Antiqua" w:eastAsia="宋体" w:hAnsi="Book Antiqua" w:cs="宋体"/>
          <w:sz w:val="24"/>
          <w:szCs w:val="24"/>
          <w:lang w:val="en-US" w:eastAsia="zh-CN"/>
        </w:rPr>
        <w:t xml:space="preserve"> 2003; </w:t>
      </w:r>
      <w:r w:rsidRPr="003B41E3">
        <w:rPr>
          <w:rFonts w:ascii="Book Antiqua" w:eastAsia="宋体" w:hAnsi="Book Antiqua" w:cs="宋体"/>
          <w:b/>
          <w:bCs/>
          <w:sz w:val="24"/>
          <w:szCs w:val="24"/>
          <w:lang w:val="en-US" w:eastAsia="zh-CN"/>
        </w:rPr>
        <w:t>90</w:t>
      </w:r>
      <w:r w:rsidRPr="003B41E3">
        <w:rPr>
          <w:rFonts w:ascii="Book Antiqua" w:eastAsia="宋体" w:hAnsi="Book Antiqua" w:cs="宋体"/>
          <w:sz w:val="24"/>
          <w:szCs w:val="24"/>
          <w:lang w:val="en-US" w:eastAsia="zh-CN"/>
        </w:rPr>
        <w:t>: 232-236 [PMID: 12555302]</w:t>
      </w:r>
    </w:p>
    <w:p w14:paraId="6674A82A"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94 </w:t>
      </w:r>
      <w:r w:rsidRPr="003B41E3">
        <w:rPr>
          <w:rFonts w:ascii="Book Antiqua" w:eastAsia="宋体" w:hAnsi="Book Antiqua" w:cs="宋体"/>
          <w:b/>
          <w:bCs/>
          <w:sz w:val="24"/>
          <w:szCs w:val="24"/>
          <w:lang w:val="en-US" w:eastAsia="zh-CN"/>
        </w:rPr>
        <w:t xml:space="preserve">De </w:t>
      </w:r>
      <w:proofErr w:type="spellStart"/>
      <w:r w:rsidRPr="003B41E3">
        <w:rPr>
          <w:rFonts w:ascii="Book Antiqua" w:eastAsia="宋体" w:hAnsi="Book Antiqua" w:cs="宋体"/>
          <w:b/>
          <w:bCs/>
          <w:sz w:val="24"/>
          <w:szCs w:val="24"/>
          <w:lang w:val="en-US" w:eastAsia="zh-CN"/>
        </w:rPr>
        <w:t>Magistris</w:t>
      </w:r>
      <w:proofErr w:type="spellEnd"/>
      <w:r w:rsidRPr="003B41E3">
        <w:rPr>
          <w:rFonts w:ascii="Book Antiqua" w:eastAsia="宋体" w:hAnsi="Book Antiqua" w:cs="宋体"/>
          <w:b/>
          <w:bCs/>
          <w:sz w:val="24"/>
          <w:szCs w:val="24"/>
          <w:lang w:val="en-US" w:eastAsia="zh-CN"/>
        </w:rPr>
        <w:t xml:space="preserve"> L</w:t>
      </w:r>
      <w:r w:rsidRPr="003B41E3">
        <w:rPr>
          <w:rFonts w:ascii="Book Antiqua" w:eastAsia="宋体" w:hAnsi="Book Antiqua" w:cs="宋体"/>
          <w:sz w:val="24"/>
          <w:szCs w:val="24"/>
          <w:lang w:val="en-US" w:eastAsia="zh-CN"/>
        </w:rPr>
        <w:t xml:space="preserve">, </w:t>
      </w:r>
      <w:proofErr w:type="spellStart"/>
      <w:r w:rsidRPr="003B41E3">
        <w:rPr>
          <w:rFonts w:ascii="Book Antiqua" w:eastAsia="宋体" w:hAnsi="Book Antiqua" w:cs="宋体"/>
          <w:sz w:val="24"/>
          <w:szCs w:val="24"/>
          <w:lang w:val="en-US" w:eastAsia="zh-CN"/>
        </w:rPr>
        <w:t>Azagra</w:t>
      </w:r>
      <w:proofErr w:type="spellEnd"/>
      <w:r w:rsidRPr="003B41E3">
        <w:rPr>
          <w:rFonts w:ascii="Book Antiqua" w:eastAsia="宋体" w:hAnsi="Book Antiqua" w:cs="宋体"/>
          <w:sz w:val="24"/>
          <w:szCs w:val="24"/>
          <w:lang w:val="en-US" w:eastAsia="zh-CN"/>
        </w:rPr>
        <w:t xml:space="preserve"> JS, </w:t>
      </w:r>
      <w:proofErr w:type="spellStart"/>
      <w:r w:rsidRPr="003B41E3">
        <w:rPr>
          <w:rFonts w:ascii="Book Antiqua" w:eastAsia="宋体" w:hAnsi="Book Antiqua" w:cs="宋体"/>
          <w:sz w:val="24"/>
          <w:szCs w:val="24"/>
          <w:lang w:val="en-US" w:eastAsia="zh-CN"/>
        </w:rPr>
        <w:t>Goergen</w:t>
      </w:r>
      <w:proofErr w:type="spellEnd"/>
      <w:r w:rsidRPr="003B41E3">
        <w:rPr>
          <w:rFonts w:ascii="Book Antiqua" w:eastAsia="宋体" w:hAnsi="Book Antiqua" w:cs="宋体"/>
          <w:sz w:val="24"/>
          <w:szCs w:val="24"/>
          <w:lang w:val="en-US" w:eastAsia="zh-CN"/>
        </w:rPr>
        <w:t xml:space="preserve"> M, De </w:t>
      </w:r>
      <w:proofErr w:type="spellStart"/>
      <w:r w:rsidRPr="003B41E3">
        <w:rPr>
          <w:rFonts w:ascii="Book Antiqua" w:eastAsia="宋体" w:hAnsi="Book Antiqua" w:cs="宋体"/>
          <w:sz w:val="24"/>
          <w:szCs w:val="24"/>
          <w:lang w:val="en-US" w:eastAsia="zh-CN"/>
        </w:rPr>
        <w:t>Blasi</w:t>
      </w:r>
      <w:proofErr w:type="spellEnd"/>
      <w:r w:rsidRPr="003B41E3">
        <w:rPr>
          <w:rFonts w:ascii="Book Antiqua" w:eastAsia="宋体" w:hAnsi="Book Antiqua" w:cs="宋体"/>
          <w:sz w:val="24"/>
          <w:szCs w:val="24"/>
          <w:lang w:val="en-US" w:eastAsia="zh-CN"/>
        </w:rPr>
        <w:t xml:space="preserve"> V, </w:t>
      </w:r>
      <w:proofErr w:type="spellStart"/>
      <w:r w:rsidRPr="003B41E3">
        <w:rPr>
          <w:rFonts w:ascii="Book Antiqua" w:eastAsia="宋体" w:hAnsi="Book Antiqua" w:cs="宋体"/>
          <w:sz w:val="24"/>
          <w:szCs w:val="24"/>
          <w:lang w:val="en-US" w:eastAsia="zh-CN"/>
        </w:rPr>
        <w:t>Arru</w:t>
      </w:r>
      <w:proofErr w:type="spellEnd"/>
      <w:r w:rsidRPr="003B41E3">
        <w:rPr>
          <w:rFonts w:ascii="Book Antiqua" w:eastAsia="宋体" w:hAnsi="Book Antiqua" w:cs="宋体"/>
          <w:sz w:val="24"/>
          <w:szCs w:val="24"/>
          <w:lang w:val="en-US" w:eastAsia="zh-CN"/>
        </w:rPr>
        <w:t xml:space="preserve"> L, </w:t>
      </w:r>
      <w:proofErr w:type="spellStart"/>
      <w:r w:rsidRPr="003B41E3">
        <w:rPr>
          <w:rFonts w:ascii="Book Antiqua" w:eastAsia="宋体" w:hAnsi="Book Antiqua" w:cs="宋体"/>
          <w:sz w:val="24"/>
          <w:szCs w:val="24"/>
          <w:lang w:val="en-US" w:eastAsia="zh-CN"/>
        </w:rPr>
        <w:t>Facy</w:t>
      </w:r>
      <w:proofErr w:type="spellEnd"/>
      <w:r w:rsidRPr="003B41E3">
        <w:rPr>
          <w:rFonts w:ascii="Book Antiqua" w:eastAsia="宋体" w:hAnsi="Book Antiqua" w:cs="宋体"/>
          <w:sz w:val="24"/>
          <w:szCs w:val="24"/>
          <w:lang w:val="en-US" w:eastAsia="zh-CN"/>
        </w:rPr>
        <w:t xml:space="preserve"> O. Laparoscopic </w:t>
      </w:r>
      <w:proofErr w:type="spellStart"/>
      <w:r w:rsidRPr="003B41E3">
        <w:rPr>
          <w:rFonts w:ascii="Book Antiqua" w:eastAsia="宋体" w:hAnsi="Book Antiqua" w:cs="宋体"/>
          <w:sz w:val="24"/>
          <w:szCs w:val="24"/>
          <w:lang w:val="en-US" w:eastAsia="zh-CN"/>
        </w:rPr>
        <w:t>sigmoidectomy</w:t>
      </w:r>
      <w:proofErr w:type="spellEnd"/>
      <w:r w:rsidRPr="003B41E3">
        <w:rPr>
          <w:rFonts w:ascii="Book Antiqua" w:eastAsia="宋体" w:hAnsi="Book Antiqua" w:cs="宋体"/>
          <w:sz w:val="24"/>
          <w:szCs w:val="24"/>
          <w:lang w:val="en-US" w:eastAsia="zh-CN"/>
        </w:rPr>
        <w:t xml:space="preserve"> in moderate and severe diverticulitis: analysis of short-term outcomes in a continuous series of 121 patients. </w:t>
      </w:r>
      <w:proofErr w:type="spellStart"/>
      <w:r w:rsidRPr="003B41E3">
        <w:rPr>
          <w:rFonts w:ascii="Book Antiqua" w:eastAsia="宋体" w:hAnsi="Book Antiqua" w:cs="宋体"/>
          <w:i/>
          <w:iCs/>
          <w:sz w:val="24"/>
          <w:szCs w:val="24"/>
          <w:lang w:val="en-US" w:eastAsia="zh-CN"/>
        </w:rPr>
        <w:t>Surg</w:t>
      </w:r>
      <w:proofErr w:type="spellEnd"/>
      <w:r w:rsidRPr="003B41E3">
        <w:rPr>
          <w:rFonts w:ascii="Book Antiqua" w:eastAsia="宋体" w:hAnsi="Book Antiqua" w:cs="宋体"/>
          <w:i/>
          <w:iCs/>
          <w:sz w:val="24"/>
          <w:szCs w:val="24"/>
          <w:lang w:val="en-US" w:eastAsia="zh-CN"/>
        </w:rPr>
        <w:t xml:space="preserve"> </w:t>
      </w:r>
      <w:proofErr w:type="spellStart"/>
      <w:r w:rsidRPr="003B41E3">
        <w:rPr>
          <w:rFonts w:ascii="Book Antiqua" w:eastAsia="宋体" w:hAnsi="Book Antiqua" w:cs="宋体"/>
          <w:i/>
          <w:iCs/>
          <w:sz w:val="24"/>
          <w:szCs w:val="24"/>
          <w:lang w:val="en-US" w:eastAsia="zh-CN"/>
        </w:rPr>
        <w:t>Endosc</w:t>
      </w:r>
      <w:proofErr w:type="spellEnd"/>
      <w:r w:rsidRPr="003B41E3">
        <w:rPr>
          <w:rFonts w:ascii="Book Antiqua" w:eastAsia="宋体" w:hAnsi="Book Antiqua" w:cs="宋体"/>
          <w:sz w:val="24"/>
          <w:szCs w:val="24"/>
          <w:lang w:val="en-US" w:eastAsia="zh-CN"/>
        </w:rPr>
        <w:t xml:space="preserve"> 2013; </w:t>
      </w:r>
      <w:r w:rsidRPr="003B41E3">
        <w:rPr>
          <w:rFonts w:ascii="Book Antiqua" w:eastAsia="宋体" w:hAnsi="Book Antiqua" w:cs="宋体"/>
          <w:b/>
          <w:bCs/>
          <w:sz w:val="24"/>
          <w:szCs w:val="24"/>
          <w:lang w:val="en-US" w:eastAsia="zh-CN"/>
        </w:rPr>
        <w:t>27</w:t>
      </w:r>
      <w:r w:rsidRPr="003B41E3">
        <w:rPr>
          <w:rFonts w:ascii="Book Antiqua" w:eastAsia="宋体" w:hAnsi="Book Antiqua" w:cs="宋体"/>
          <w:sz w:val="24"/>
          <w:szCs w:val="24"/>
          <w:lang w:val="en-US" w:eastAsia="zh-CN"/>
        </w:rPr>
        <w:t>: 1766-1771 [PMID: 23436080 DOI: 10.1007/s00464-012-2676-7]</w:t>
      </w:r>
    </w:p>
    <w:p w14:paraId="24644F7E"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95 </w:t>
      </w:r>
      <w:proofErr w:type="spellStart"/>
      <w:r w:rsidRPr="003B41E3">
        <w:rPr>
          <w:rFonts w:ascii="Book Antiqua" w:eastAsia="宋体" w:hAnsi="Book Antiqua" w:cs="宋体"/>
          <w:b/>
          <w:bCs/>
          <w:sz w:val="24"/>
          <w:szCs w:val="24"/>
          <w:lang w:val="en-US" w:eastAsia="zh-CN"/>
        </w:rPr>
        <w:t>Pendlimari</w:t>
      </w:r>
      <w:proofErr w:type="spellEnd"/>
      <w:r w:rsidRPr="003B41E3">
        <w:rPr>
          <w:rFonts w:ascii="Book Antiqua" w:eastAsia="宋体" w:hAnsi="Book Antiqua" w:cs="宋体"/>
          <w:b/>
          <w:bCs/>
          <w:sz w:val="24"/>
          <w:szCs w:val="24"/>
          <w:lang w:val="en-US" w:eastAsia="zh-CN"/>
        </w:rPr>
        <w:t xml:space="preserve"> R</w:t>
      </w:r>
      <w:r w:rsidRPr="003B41E3">
        <w:rPr>
          <w:rFonts w:ascii="Book Antiqua" w:eastAsia="宋体" w:hAnsi="Book Antiqua" w:cs="宋体"/>
          <w:sz w:val="24"/>
          <w:szCs w:val="24"/>
          <w:lang w:val="en-US" w:eastAsia="zh-CN"/>
        </w:rPr>
        <w:t xml:space="preserve">, </w:t>
      </w:r>
      <w:proofErr w:type="spellStart"/>
      <w:r w:rsidRPr="003B41E3">
        <w:rPr>
          <w:rFonts w:ascii="Book Antiqua" w:eastAsia="宋体" w:hAnsi="Book Antiqua" w:cs="宋体"/>
          <w:sz w:val="24"/>
          <w:szCs w:val="24"/>
          <w:lang w:val="en-US" w:eastAsia="zh-CN"/>
        </w:rPr>
        <w:t>Touzios</w:t>
      </w:r>
      <w:proofErr w:type="spellEnd"/>
      <w:r w:rsidRPr="003B41E3">
        <w:rPr>
          <w:rFonts w:ascii="Book Antiqua" w:eastAsia="宋体" w:hAnsi="Book Antiqua" w:cs="宋体"/>
          <w:sz w:val="24"/>
          <w:szCs w:val="24"/>
          <w:lang w:val="en-US" w:eastAsia="zh-CN"/>
        </w:rPr>
        <w:t xml:space="preserve"> JG, </w:t>
      </w:r>
      <w:proofErr w:type="spellStart"/>
      <w:r w:rsidRPr="003B41E3">
        <w:rPr>
          <w:rFonts w:ascii="Book Antiqua" w:eastAsia="宋体" w:hAnsi="Book Antiqua" w:cs="宋体"/>
          <w:sz w:val="24"/>
          <w:szCs w:val="24"/>
          <w:lang w:val="en-US" w:eastAsia="zh-CN"/>
        </w:rPr>
        <w:t>Azodo</w:t>
      </w:r>
      <w:proofErr w:type="spellEnd"/>
      <w:r w:rsidRPr="003B41E3">
        <w:rPr>
          <w:rFonts w:ascii="Book Antiqua" w:eastAsia="宋体" w:hAnsi="Book Antiqua" w:cs="宋体"/>
          <w:sz w:val="24"/>
          <w:szCs w:val="24"/>
          <w:lang w:val="en-US" w:eastAsia="zh-CN"/>
        </w:rPr>
        <w:t xml:space="preserve"> IA, Chua HK, </w:t>
      </w:r>
      <w:proofErr w:type="spellStart"/>
      <w:r w:rsidRPr="003B41E3">
        <w:rPr>
          <w:rFonts w:ascii="Book Antiqua" w:eastAsia="宋体" w:hAnsi="Book Antiqua" w:cs="宋体"/>
          <w:sz w:val="24"/>
          <w:szCs w:val="24"/>
          <w:lang w:val="en-US" w:eastAsia="zh-CN"/>
        </w:rPr>
        <w:t>Dozois</w:t>
      </w:r>
      <w:proofErr w:type="spellEnd"/>
      <w:r w:rsidRPr="003B41E3">
        <w:rPr>
          <w:rFonts w:ascii="Book Antiqua" w:eastAsia="宋体" w:hAnsi="Book Antiqua" w:cs="宋体"/>
          <w:sz w:val="24"/>
          <w:szCs w:val="24"/>
          <w:lang w:val="en-US" w:eastAsia="zh-CN"/>
        </w:rPr>
        <w:t xml:space="preserve"> EJ, </w:t>
      </w:r>
      <w:proofErr w:type="spellStart"/>
      <w:r w:rsidRPr="003B41E3">
        <w:rPr>
          <w:rFonts w:ascii="Book Antiqua" w:eastAsia="宋体" w:hAnsi="Book Antiqua" w:cs="宋体"/>
          <w:sz w:val="24"/>
          <w:szCs w:val="24"/>
          <w:lang w:val="en-US" w:eastAsia="zh-CN"/>
        </w:rPr>
        <w:t>Cima</w:t>
      </w:r>
      <w:proofErr w:type="spellEnd"/>
      <w:r w:rsidRPr="003B41E3">
        <w:rPr>
          <w:rFonts w:ascii="Book Antiqua" w:eastAsia="宋体" w:hAnsi="Book Antiqua" w:cs="宋体"/>
          <w:sz w:val="24"/>
          <w:szCs w:val="24"/>
          <w:lang w:val="en-US" w:eastAsia="zh-CN"/>
        </w:rPr>
        <w:t xml:space="preserve"> RR, Larson DW. </w:t>
      </w:r>
      <w:proofErr w:type="gramStart"/>
      <w:r w:rsidRPr="003B41E3">
        <w:rPr>
          <w:rFonts w:ascii="Book Antiqua" w:eastAsia="宋体" w:hAnsi="Book Antiqua" w:cs="宋体"/>
          <w:sz w:val="24"/>
          <w:szCs w:val="24"/>
          <w:lang w:val="en-US" w:eastAsia="zh-CN"/>
        </w:rPr>
        <w:t>Short-term outcomes after elective minimally invasive colectomy for diverticulitis.</w:t>
      </w:r>
      <w:proofErr w:type="gramEnd"/>
      <w:r w:rsidRPr="003B41E3">
        <w:rPr>
          <w:rFonts w:ascii="Book Antiqua" w:eastAsia="宋体" w:hAnsi="Book Antiqua" w:cs="宋体"/>
          <w:sz w:val="24"/>
          <w:szCs w:val="24"/>
          <w:lang w:val="en-US" w:eastAsia="zh-CN"/>
        </w:rPr>
        <w:t xml:space="preserve"> </w:t>
      </w:r>
      <w:r w:rsidRPr="003B41E3">
        <w:rPr>
          <w:rFonts w:ascii="Book Antiqua" w:eastAsia="宋体" w:hAnsi="Book Antiqua" w:cs="宋体"/>
          <w:i/>
          <w:iCs/>
          <w:sz w:val="24"/>
          <w:szCs w:val="24"/>
          <w:lang w:val="en-US" w:eastAsia="zh-CN"/>
        </w:rPr>
        <w:t xml:space="preserve">Br J </w:t>
      </w:r>
      <w:proofErr w:type="spellStart"/>
      <w:r w:rsidRPr="003B41E3">
        <w:rPr>
          <w:rFonts w:ascii="Book Antiqua" w:eastAsia="宋体" w:hAnsi="Book Antiqua" w:cs="宋体"/>
          <w:i/>
          <w:iCs/>
          <w:sz w:val="24"/>
          <w:szCs w:val="24"/>
          <w:lang w:val="en-US" w:eastAsia="zh-CN"/>
        </w:rPr>
        <w:t>Surg</w:t>
      </w:r>
      <w:proofErr w:type="spellEnd"/>
      <w:r w:rsidRPr="003B41E3">
        <w:rPr>
          <w:rFonts w:ascii="Book Antiqua" w:eastAsia="宋体" w:hAnsi="Book Antiqua" w:cs="宋体"/>
          <w:sz w:val="24"/>
          <w:szCs w:val="24"/>
          <w:lang w:val="en-US" w:eastAsia="zh-CN"/>
        </w:rPr>
        <w:t xml:space="preserve"> 2011; </w:t>
      </w:r>
      <w:r w:rsidRPr="003B41E3">
        <w:rPr>
          <w:rFonts w:ascii="Book Antiqua" w:eastAsia="宋体" w:hAnsi="Book Antiqua" w:cs="宋体"/>
          <w:b/>
          <w:bCs/>
          <w:sz w:val="24"/>
          <w:szCs w:val="24"/>
          <w:lang w:val="en-US" w:eastAsia="zh-CN"/>
        </w:rPr>
        <w:t>98</w:t>
      </w:r>
      <w:r w:rsidRPr="003B41E3">
        <w:rPr>
          <w:rFonts w:ascii="Book Antiqua" w:eastAsia="宋体" w:hAnsi="Book Antiqua" w:cs="宋体"/>
          <w:sz w:val="24"/>
          <w:szCs w:val="24"/>
          <w:lang w:val="en-US" w:eastAsia="zh-CN"/>
        </w:rPr>
        <w:t>: 431-435 [PMID: 21254022 DOI: 10.1002/bjs.7345]</w:t>
      </w:r>
    </w:p>
    <w:p w14:paraId="374A4E65"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96 </w:t>
      </w:r>
      <w:proofErr w:type="spellStart"/>
      <w:r w:rsidRPr="003B41E3">
        <w:rPr>
          <w:rFonts w:ascii="Book Antiqua" w:eastAsia="宋体" w:hAnsi="Book Antiqua" w:cs="宋体"/>
          <w:b/>
          <w:bCs/>
          <w:sz w:val="24"/>
          <w:szCs w:val="24"/>
          <w:lang w:val="en-US" w:eastAsia="zh-CN"/>
        </w:rPr>
        <w:t>Cirocchi</w:t>
      </w:r>
      <w:proofErr w:type="spellEnd"/>
      <w:r w:rsidRPr="003B41E3">
        <w:rPr>
          <w:rFonts w:ascii="Book Antiqua" w:eastAsia="宋体" w:hAnsi="Book Antiqua" w:cs="宋体"/>
          <w:b/>
          <w:bCs/>
          <w:sz w:val="24"/>
          <w:szCs w:val="24"/>
          <w:lang w:val="en-US" w:eastAsia="zh-CN"/>
        </w:rPr>
        <w:t xml:space="preserve"> R</w:t>
      </w:r>
      <w:r w:rsidRPr="003B41E3">
        <w:rPr>
          <w:rFonts w:ascii="Book Antiqua" w:eastAsia="宋体" w:hAnsi="Book Antiqua" w:cs="宋体"/>
          <w:sz w:val="24"/>
          <w:szCs w:val="24"/>
          <w:lang w:val="en-US" w:eastAsia="zh-CN"/>
        </w:rPr>
        <w:t xml:space="preserve">, </w:t>
      </w:r>
      <w:proofErr w:type="spellStart"/>
      <w:r w:rsidRPr="003B41E3">
        <w:rPr>
          <w:rFonts w:ascii="Book Antiqua" w:eastAsia="宋体" w:hAnsi="Book Antiqua" w:cs="宋体"/>
          <w:sz w:val="24"/>
          <w:szCs w:val="24"/>
          <w:lang w:val="en-US" w:eastAsia="zh-CN"/>
        </w:rPr>
        <w:t>Cochetti</w:t>
      </w:r>
      <w:proofErr w:type="spellEnd"/>
      <w:r w:rsidRPr="003B41E3">
        <w:rPr>
          <w:rFonts w:ascii="Book Antiqua" w:eastAsia="宋体" w:hAnsi="Book Antiqua" w:cs="宋体"/>
          <w:sz w:val="24"/>
          <w:szCs w:val="24"/>
          <w:lang w:val="en-US" w:eastAsia="zh-CN"/>
        </w:rPr>
        <w:t xml:space="preserve"> G, Randolph J, </w:t>
      </w:r>
      <w:proofErr w:type="spellStart"/>
      <w:r w:rsidRPr="003B41E3">
        <w:rPr>
          <w:rFonts w:ascii="Book Antiqua" w:eastAsia="宋体" w:hAnsi="Book Antiqua" w:cs="宋体"/>
          <w:sz w:val="24"/>
          <w:szCs w:val="24"/>
          <w:lang w:val="en-US" w:eastAsia="zh-CN"/>
        </w:rPr>
        <w:t>Listorti</w:t>
      </w:r>
      <w:proofErr w:type="spellEnd"/>
      <w:r w:rsidRPr="003B41E3">
        <w:rPr>
          <w:rFonts w:ascii="Book Antiqua" w:eastAsia="宋体" w:hAnsi="Book Antiqua" w:cs="宋体"/>
          <w:sz w:val="24"/>
          <w:szCs w:val="24"/>
          <w:lang w:val="en-US" w:eastAsia="zh-CN"/>
        </w:rPr>
        <w:t xml:space="preserve"> C, Castellani E, Renzi C, </w:t>
      </w:r>
      <w:proofErr w:type="spellStart"/>
      <w:r w:rsidRPr="003B41E3">
        <w:rPr>
          <w:rFonts w:ascii="Book Antiqua" w:eastAsia="宋体" w:hAnsi="Book Antiqua" w:cs="宋体"/>
          <w:sz w:val="24"/>
          <w:szCs w:val="24"/>
          <w:lang w:val="en-US" w:eastAsia="zh-CN"/>
        </w:rPr>
        <w:t>Mearini</w:t>
      </w:r>
      <w:proofErr w:type="spellEnd"/>
      <w:r w:rsidRPr="003B41E3">
        <w:rPr>
          <w:rFonts w:ascii="Book Antiqua" w:eastAsia="宋体" w:hAnsi="Book Antiqua" w:cs="宋体"/>
          <w:sz w:val="24"/>
          <w:szCs w:val="24"/>
          <w:lang w:val="en-US" w:eastAsia="zh-CN"/>
        </w:rPr>
        <w:t xml:space="preserve"> E, Fingerhut A. Laparoscopic treatment of </w:t>
      </w:r>
      <w:proofErr w:type="spellStart"/>
      <w:r w:rsidRPr="003B41E3">
        <w:rPr>
          <w:rFonts w:ascii="Book Antiqua" w:eastAsia="宋体" w:hAnsi="Book Antiqua" w:cs="宋体"/>
          <w:sz w:val="24"/>
          <w:szCs w:val="24"/>
          <w:lang w:val="en-US" w:eastAsia="zh-CN"/>
        </w:rPr>
        <w:t>colovesical</w:t>
      </w:r>
      <w:proofErr w:type="spellEnd"/>
      <w:r w:rsidRPr="003B41E3">
        <w:rPr>
          <w:rFonts w:ascii="Book Antiqua" w:eastAsia="宋体" w:hAnsi="Book Antiqua" w:cs="宋体"/>
          <w:sz w:val="24"/>
          <w:szCs w:val="24"/>
          <w:lang w:val="en-US" w:eastAsia="zh-CN"/>
        </w:rPr>
        <w:t xml:space="preserve"> fistulas due to complicated colonic diverticular disease: a systematic review. </w:t>
      </w:r>
      <w:r w:rsidRPr="003B41E3">
        <w:rPr>
          <w:rFonts w:ascii="Book Antiqua" w:eastAsia="宋体" w:hAnsi="Book Antiqua" w:cs="宋体"/>
          <w:i/>
          <w:iCs/>
          <w:sz w:val="24"/>
          <w:szCs w:val="24"/>
          <w:lang w:val="en-US" w:eastAsia="zh-CN"/>
        </w:rPr>
        <w:t xml:space="preserve">Tech </w:t>
      </w:r>
      <w:proofErr w:type="spellStart"/>
      <w:r w:rsidRPr="003B41E3">
        <w:rPr>
          <w:rFonts w:ascii="Book Antiqua" w:eastAsia="宋体" w:hAnsi="Book Antiqua" w:cs="宋体"/>
          <w:i/>
          <w:iCs/>
          <w:sz w:val="24"/>
          <w:szCs w:val="24"/>
          <w:lang w:val="en-US" w:eastAsia="zh-CN"/>
        </w:rPr>
        <w:t>Coloproctol</w:t>
      </w:r>
      <w:proofErr w:type="spellEnd"/>
      <w:r w:rsidRPr="003B41E3">
        <w:rPr>
          <w:rFonts w:ascii="Book Antiqua" w:eastAsia="宋体" w:hAnsi="Book Antiqua" w:cs="宋体"/>
          <w:sz w:val="24"/>
          <w:szCs w:val="24"/>
          <w:lang w:val="en-US" w:eastAsia="zh-CN"/>
        </w:rPr>
        <w:t xml:space="preserve"> 2014; </w:t>
      </w:r>
      <w:r w:rsidRPr="003B41E3">
        <w:rPr>
          <w:rFonts w:ascii="Book Antiqua" w:eastAsia="宋体" w:hAnsi="Book Antiqua" w:cs="宋体"/>
          <w:b/>
          <w:bCs/>
          <w:sz w:val="24"/>
          <w:szCs w:val="24"/>
          <w:lang w:val="en-US" w:eastAsia="zh-CN"/>
        </w:rPr>
        <w:t>18</w:t>
      </w:r>
      <w:r w:rsidRPr="003B41E3">
        <w:rPr>
          <w:rFonts w:ascii="Book Antiqua" w:eastAsia="宋体" w:hAnsi="Book Antiqua" w:cs="宋体"/>
          <w:sz w:val="24"/>
          <w:szCs w:val="24"/>
          <w:lang w:val="en-US" w:eastAsia="zh-CN"/>
        </w:rPr>
        <w:t>: 873-885 [PMID: 24848529 DOI: 10.1007/s10151-014-1157-5]</w:t>
      </w:r>
    </w:p>
    <w:p w14:paraId="38AE4651"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lastRenderedPageBreak/>
        <w:t xml:space="preserve">97 </w:t>
      </w:r>
      <w:r w:rsidRPr="003B41E3">
        <w:rPr>
          <w:rFonts w:ascii="Book Antiqua" w:eastAsia="宋体" w:hAnsi="Book Antiqua" w:cs="宋体"/>
          <w:b/>
          <w:bCs/>
          <w:sz w:val="24"/>
          <w:szCs w:val="24"/>
          <w:lang w:val="en-US" w:eastAsia="zh-CN"/>
        </w:rPr>
        <w:t>Laurent SR</w:t>
      </w:r>
      <w:r w:rsidRPr="003B41E3">
        <w:rPr>
          <w:rFonts w:ascii="Book Antiqua" w:eastAsia="宋体" w:hAnsi="Book Antiqua" w:cs="宋体"/>
          <w:sz w:val="24"/>
          <w:szCs w:val="24"/>
          <w:lang w:val="en-US" w:eastAsia="zh-CN"/>
        </w:rPr>
        <w:t xml:space="preserve">, </w:t>
      </w:r>
      <w:proofErr w:type="spellStart"/>
      <w:r w:rsidRPr="003B41E3">
        <w:rPr>
          <w:rFonts w:ascii="Book Antiqua" w:eastAsia="宋体" w:hAnsi="Book Antiqua" w:cs="宋体"/>
          <w:sz w:val="24"/>
          <w:szCs w:val="24"/>
          <w:lang w:val="en-US" w:eastAsia="zh-CN"/>
        </w:rPr>
        <w:t>Detroz</w:t>
      </w:r>
      <w:proofErr w:type="spellEnd"/>
      <w:r w:rsidRPr="003B41E3">
        <w:rPr>
          <w:rFonts w:ascii="Book Antiqua" w:eastAsia="宋体" w:hAnsi="Book Antiqua" w:cs="宋体"/>
          <w:sz w:val="24"/>
          <w:szCs w:val="24"/>
          <w:lang w:val="en-US" w:eastAsia="zh-CN"/>
        </w:rPr>
        <w:t xml:space="preserve"> B, </w:t>
      </w:r>
      <w:proofErr w:type="spellStart"/>
      <w:r w:rsidRPr="003B41E3">
        <w:rPr>
          <w:rFonts w:ascii="Book Antiqua" w:eastAsia="宋体" w:hAnsi="Book Antiqua" w:cs="宋体"/>
          <w:sz w:val="24"/>
          <w:szCs w:val="24"/>
          <w:lang w:val="en-US" w:eastAsia="zh-CN"/>
        </w:rPr>
        <w:t>Detry</w:t>
      </w:r>
      <w:proofErr w:type="spellEnd"/>
      <w:r w:rsidRPr="003B41E3">
        <w:rPr>
          <w:rFonts w:ascii="Book Antiqua" w:eastAsia="宋体" w:hAnsi="Book Antiqua" w:cs="宋体"/>
          <w:sz w:val="24"/>
          <w:szCs w:val="24"/>
          <w:lang w:val="en-US" w:eastAsia="zh-CN"/>
        </w:rPr>
        <w:t xml:space="preserve"> O, </w:t>
      </w:r>
      <w:proofErr w:type="spellStart"/>
      <w:r w:rsidRPr="003B41E3">
        <w:rPr>
          <w:rFonts w:ascii="Book Antiqua" w:eastAsia="宋体" w:hAnsi="Book Antiqua" w:cs="宋体"/>
          <w:sz w:val="24"/>
          <w:szCs w:val="24"/>
          <w:lang w:val="en-US" w:eastAsia="zh-CN"/>
        </w:rPr>
        <w:t>Degauque</w:t>
      </w:r>
      <w:proofErr w:type="spellEnd"/>
      <w:r w:rsidRPr="003B41E3">
        <w:rPr>
          <w:rFonts w:ascii="Book Antiqua" w:eastAsia="宋体" w:hAnsi="Book Antiqua" w:cs="宋体"/>
          <w:sz w:val="24"/>
          <w:szCs w:val="24"/>
          <w:lang w:val="en-US" w:eastAsia="zh-CN"/>
        </w:rPr>
        <w:t xml:space="preserve"> C, </w:t>
      </w:r>
      <w:proofErr w:type="spellStart"/>
      <w:r w:rsidRPr="003B41E3">
        <w:rPr>
          <w:rFonts w:ascii="Book Antiqua" w:eastAsia="宋体" w:hAnsi="Book Antiqua" w:cs="宋体"/>
          <w:sz w:val="24"/>
          <w:szCs w:val="24"/>
          <w:lang w:val="en-US" w:eastAsia="zh-CN"/>
        </w:rPr>
        <w:t>Honoré</w:t>
      </w:r>
      <w:proofErr w:type="spellEnd"/>
      <w:r w:rsidRPr="003B41E3">
        <w:rPr>
          <w:rFonts w:ascii="Book Antiqua" w:eastAsia="宋体" w:hAnsi="Book Antiqua" w:cs="宋体"/>
          <w:sz w:val="24"/>
          <w:szCs w:val="24"/>
          <w:lang w:val="en-US" w:eastAsia="zh-CN"/>
        </w:rPr>
        <w:t xml:space="preserve"> P, </w:t>
      </w:r>
      <w:proofErr w:type="spellStart"/>
      <w:r w:rsidRPr="003B41E3">
        <w:rPr>
          <w:rFonts w:ascii="Book Antiqua" w:eastAsia="宋体" w:hAnsi="Book Antiqua" w:cs="宋体"/>
          <w:sz w:val="24"/>
          <w:szCs w:val="24"/>
          <w:lang w:val="en-US" w:eastAsia="zh-CN"/>
        </w:rPr>
        <w:t>Meurisse</w:t>
      </w:r>
      <w:proofErr w:type="spellEnd"/>
      <w:r w:rsidRPr="003B41E3">
        <w:rPr>
          <w:rFonts w:ascii="Book Antiqua" w:eastAsia="宋体" w:hAnsi="Book Antiqua" w:cs="宋体"/>
          <w:sz w:val="24"/>
          <w:szCs w:val="24"/>
          <w:lang w:val="en-US" w:eastAsia="zh-CN"/>
        </w:rPr>
        <w:t xml:space="preserve"> M. Laparoscopic </w:t>
      </w:r>
      <w:proofErr w:type="spellStart"/>
      <w:r w:rsidRPr="003B41E3">
        <w:rPr>
          <w:rFonts w:ascii="Book Antiqua" w:eastAsia="宋体" w:hAnsi="Book Antiqua" w:cs="宋体"/>
          <w:sz w:val="24"/>
          <w:szCs w:val="24"/>
          <w:lang w:val="en-US" w:eastAsia="zh-CN"/>
        </w:rPr>
        <w:t>sigmoidectomy</w:t>
      </w:r>
      <w:proofErr w:type="spellEnd"/>
      <w:r w:rsidRPr="003B41E3">
        <w:rPr>
          <w:rFonts w:ascii="Book Antiqua" w:eastAsia="宋体" w:hAnsi="Book Antiqua" w:cs="宋体"/>
          <w:sz w:val="24"/>
          <w:szCs w:val="24"/>
          <w:lang w:val="en-US" w:eastAsia="zh-CN"/>
        </w:rPr>
        <w:t xml:space="preserve"> for </w:t>
      </w:r>
      <w:proofErr w:type="spellStart"/>
      <w:r w:rsidRPr="003B41E3">
        <w:rPr>
          <w:rFonts w:ascii="Book Antiqua" w:eastAsia="宋体" w:hAnsi="Book Antiqua" w:cs="宋体"/>
          <w:sz w:val="24"/>
          <w:szCs w:val="24"/>
          <w:lang w:val="en-US" w:eastAsia="zh-CN"/>
        </w:rPr>
        <w:t>fistulized</w:t>
      </w:r>
      <w:proofErr w:type="spellEnd"/>
      <w:r w:rsidRPr="003B41E3">
        <w:rPr>
          <w:rFonts w:ascii="Book Antiqua" w:eastAsia="宋体" w:hAnsi="Book Antiqua" w:cs="宋体"/>
          <w:sz w:val="24"/>
          <w:szCs w:val="24"/>
          <w:lang w:val="en-US" w:eastAsia="zh-CN"/>
        </w:rPr>
        <w:t xml:space="preserve"> diverticulitis. </w:t>
      </w:r>
      <w:r w:rsidRPr="003B41E3">
        <w:rPr>
          <w:rFonts w:ascii="Book Antiqua" w:eastAsia="宋体" w:hAnsi="Book Antiqua" w:cs="宋体"/>
          <w:i/>
          <w:iCs/>
          <w:sz w:val="24"/>
          <w:szCs w:val="24"/>
          <w:lang w:val="en-US" w:eastAsia="zh-CN"/>
        </w:rPr>
        <w:t>Dis Colon Rectum</w:t>
      </w:r>
      <w:r w:rsidRPr="003B41E3">
        <w:rPr>
          <w:rFonts w:ascii="Book Antiqua" w:eastAsia="宋体" w:hAnsi="Book Antiqua" w:cs="宋体"/>
          <w:sz w:val="24"/>
          <w:szCs w:val="24"/>
          <w:lang w:val="en-US" w:eastAsia="zh-CN"/>
        </w:rPr>
        <w:t xml:space="preserve"> 2005; </w:t>
      </w:r>
      <w:r w:rsidRPr="003B41E3">
        <w:rPr>
          <w:rFonts w:ascii="Book Antiqua" w:eastAsia="宋体" w:hAnsi="Book Antiqua" w:cs="宋体"/>
          <w:b/>
          <w:bCs/>
          <w:sz w:val="24"/>
          <w:szCs w:val="24"/>
          <w:lang w:val="en-US" w:eastAsia="zh-CN"/>
        </w:rPr>
        <w:t>48</w:t>
      </w:r>
      <w:r w:rsidRPr="003B41E3">
        <w:rPr>
          <w:rFonts w:ascii="Book Antiqua" w:eastAsia="宋体" w:hAnsi="Book Antiqua" w:cs="宋体"/>
          <w:sz w:val="24"/>
          <w:szCs w:val="24"/>
          <w:lang w:val="en-US" w:eastAsia="zh-CN"/>
        </w:rPr>
        <w:t>: 148-152 [PMID: 15690672]</w:t>
      </w:r>
    </w:p>
    <w:p w14:paraId="10CC7229"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98 </w:t>
      </w:r>
      <w:proofErr w:type="spellStart"/>
      <w:r w:rsidRPr="003B41E3">
        <w:rPr>
          <w:rFonts w:ascii="Book Antiqua" w:eastAsia="宋体" w:hAnsi="Book Antiqua" w:cs="宋体"/>
          <w:b/>
          <w:bCs/>
          <w:sz w:val="24"/>
          <w:szCs w:val="24"/>
          <w:lang w:val="en-US" w:eastAsia="zh-CN"/>
        </w:rPr>
        <w:t>Engledow</w:t>
      </w:r>
      <w:proofErr w:type="spellEnd"/>
      <w:r w:rsidRPr="003B41E3">
        <w:rPr>
          <w:rFonts w:ascii="Book Antiqua" w:eastAsia="宋体" w:hAnsi="Book Antiqua" w:cs="宋体"/>
          <w:b/>
          <w:bCs/>
          <w:sz w:val="24"/>
          <w:szCs w:val="24"/>
          <w:lang w:val="en-US" w:eastAsia="zh-CN"/>
        </w:rPr>
        <w:t xml:space="preserve"> AH</w:t>
      </w:r>
      <w:r w:rsidRPr="003B41E3">
        <w:rPr>
          <w:rFonts w:ascii="Book Antiqua" w:eastAsia="宋体" w:hAnsi="Book Antiqua" w:cs="宋体"/>
          <w:sz w:val="24"/>
          <w:szCs w:val="24"/>
          <w:lang w:val="en-US" w:eastAsia="zh-CN"/>
        </w:rPr>
        <w:t xml:space="preserve">, </w:t>
      </w:r>
      <w:proofErr w:type="spellStart"/>
      <w:r w:rsidRPr="003B41E3">
        <w:rPr>
          <w:rFonts w:ascii="Book Antiqua" w:eastAsia="宋体" w:hAnsi="Book Antiqua" w:cs="宋体"/>
          <w:sz w:val="24"/>
          <w:szCs w:val="24"/>
          <w:lang w:val="en-US" w:eastAsia="zh-CN"/>
        </w:rPr>
        <w:t>Pakzad</w:t>
      </w:r>
      <w:proofErr w:type="spellEnd"/>
      <w:r w:rsidRPr="003B41E3">
        <w:rPr>
          <w:rFonts w:ascii="Book Antiqua" w:eastAsia="宋体" w:hAnsi="Book Antiqua" w:cs="宋体"/>
          <w:sz w:val="24"/>
          <w:szCs w:val="24"/>
          <w:lang w:val="en-US" w:eastAsia="zh-CN"/>
        </w:rPr>
        <w:t xml:space="preserve"> F, Ward NJ, </w:t>
      </w:r>
      <w:proofErr w:type="spellStart"/>
      <w:r w:rsidRPr="003B41E3">
        <w:rPr>
          <w:rFonts w:ascii="Book Antiqua" w:eastAsia="宋体" w:hAnsi="Book Antiqua" w:cs="宋体"/>
          <w:sz w:val="24"/>
          <w:szCs w:val="24"/>
          <w:lang w:val="en-US" w:eastAsia="zh-CN"/>
        </w:rPr>
        <w:t>Arulampalam</w:t>
      </w:r>
      <w:proofErr w:type="spellEnd"/>
      <w:r w:rsidRPr="003B41E3">
        <w:rPr>
          <w:rFonts w:ascii="Book Antiqua" w:eastAsia="宋体" w:hAnsi="Book Antiqua" w:cs="宋体"/>
          <w:sz w:val="24"/>
          <w:szCs w:val="24"/>
          <w:lang w:val="en-US" w:eastAsia="zh-CN"/>
        </w:rPr>
        <w:t xml:space="preserve"> T, </w:t>
      </w:r>
      <w:proofErr w:type="spellStart"/>
      <w:r w:rsidRPr="003B41E3">
        <w:rPr>
          <w:rFonts w:ascii="Book Antiqua" w:eastAsia="宋体" w:hAnsi="Book Antiqua" w:cs="宋体"/>
          <w:sz w:val="24"/>
          <w:szCs w:val="24"/>
          <w:lang w:val="en-US" w:eastAsia="zh-CN"/>
        </w:rPr>
        <w:t>Motson</w:t>
      </w:r>
      <w:proofErr w:type="spellEnd"/>
      <w:r w:rsidRPr="003B41E3">
        <w:rPr>
          <w:rFonts w:ascii="Book Antiqua" w:eastAsia="宋体" w:hAnsi="Book Antiqua" w:cs="宋体"/>
          <w:sz w:val="24"/>
          <w:szCs w:val="24"/>
          <w:lang w:val="en-US" w:eastAsia="zh-CN"/>
        </w:rPr>
        <w:t xml:space="preserve"> RW. Laparoscopic resection of diverticular fistulae: a 10-year experience. </w:t>
      </w:r>
      <w:r w:rsidRPr="003B41E3">
        <w:rPr>
          <w:rFonts w:ascii="Book Antiqua" w:eastAsia="宋体" w:hAnsi="Book Antiqua" w:cs="宋体"/>
          <w:i/>
          <w:iCs/>
          <w:sz w:val="24"/>
          <w:szCs w:val="24"/>
          <w:lang w:val="en-US" w:eastAsia="zh-CN"/>
        </w:rPr>
        <w:t>Colorectal Dis</w:t>
      </w:r>
      <w:r w:rsidRPr="003B41E3">
        <w:rPr>
          <w:rFonts w:ascii="Book Antiqua" w:eastAsia="宋体" w:hAnsi="Book Antiqua" w:cs="宋体"/>
          <w:sz w:val="24"/>
          <w:szCs w:val="24"/>
          <w:lang w:val="en-US" w:eastAsia="zh-CN"/>
        </w:rPr>
        <w:t xml:space="preserve"> 2007; </w:t>
      </w:r>
      <w:r w:rsidRPr="003B41E3">
        <w:rPr>
          <w:rFonts w:ascii="Book Antiqua" w:eastAsia="宋体" w:hAnsi="Book Antiqua" w:cs="宋体"/>
          <w:b/>
          <w:bCs/>
          <w:sz w:val="24"/>
          <w:szCs w:val="24"/>
          <w:lang w:val="en-US" w:eastAsia="zh-CN"/>
        </w:rPr>
        <w:t>9</w:t>
      </w:r>
      <w:r w:rsidRPr="003B41E3">
        <w:rPr>
          <w:rFonts w:ascii="Book Antiqua" w:eastAsia="宋体" w:hAnsi="Book Antiqua" w:cs="宋体"/>
          <w:sz w:val="24"/>
          <w:szCs w:val="24"/>
          <w:lang w:val="en-US" w:eastAsia="zh-CN"/>
        </w:rPr>
        <w:t>: 632-634 [PMID: 17608821]</w:t>
      </w:r>
    </w:p>
    <w:p w14:paraId="0E44557B" w14:textId="2FE26708"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99 </w:t>
      </w:r>
      <w:proofErr w:type="spellStart"/>
      <w:r w:rsidRPr="003B41E3">
        <w:rPr>
          <w:rFonts w:ascii="Book Antiqua" w:eastAsia="宋体" w:hAnsi="Book Antiqua" w:cs="宋体"/>
          <w:b/>
          <w:bCs/>
          <w:sz w:val="24"/>
          <w:szCs w:val="24"/>
          <w:lang w:val="en-US" w:eastAsia="zh-CN"/>
        </w:rPr>
        <w:t>Abbass</w:t>
      </w:r>
      <w:proofErr w:type="spellEnd"/>
      <w:r w:rsidRPr="003B41E3">
        <w:rPr>
          <w:rFonts w:ascii="Book Antiqua" w:eastAsia="宋体" w:hAnsi="Book Antiqua" w:cs="宋体"/>
          <w:b/>
          <w:bCs/>
          <w:sz w:val="24"/>
          <w:szCs w:val="24"/>
          <w:lang w:val="en-US" w:eastAsia="zh-CN"/>
        </w:rPr>
        <w:t xml:space="preserve"> MA</w:t>
      </w:r>
      <w:r w:rsidRPr="003B41E3">
        <w:rPr>
          <w:rFonts w:ascii="Book Antiqua" w:eastAsia="宋体" w:hAnsi="Book Antiqua" w:cs="宋体"/>
          <w:sz w:val="24"/>
          <w:szCs w:val="24"/>
          <w:lang w:val="en-US" w:eastAsia="zh-CN"/>
        </w:rPr>
        <w:t xml:space="preserve">, </w:t>
      </w:r>
      <w:proofErr w:type="spellStart"/>
      <w:r w:rsidRPr="003B41E3">
        <w:rPr>
          <w:rFonts w:ascii="Book Antiqua" w:eastAsia="宋体" w:hAnsi="Book Antiqua" w:cs="宋体"/>
          <w:sz w:val="24"/>
          <w:szCs w:val="24"/>
          <w:lang w:val="en-US" w:eastAsia="zh-CN"/>
        </w:rPr>
        <w:t>Tsay</w:t>
      </w:r>
      <w:proofErr w:type="spellEnd"/>
      <w:r w:rsidRPr="003B41E3">
        <w:rPr>
          <w:rFonts w:ascii="Book Antiqua" w:eastAsia="宋体" w:hAnsi="Book Antiqua" w:cs="宋体"/>
          <w:sz w:val="24"/>
          <w:szCs w:val="24"/>
          <w:lang w:val="en-US" w:eastAsia="zh-CN"/>
        </w:rPr>
        <w:t xml:space="preserve"> AT, Abbas MA. </w:t>
      </w:r>
      <w:proofErr w:type="gramStart"/>
      <w:r w:rsidRPr="003B41E3">
        <w:rPr>
          <w:rFonts w:ascii="Book Antiqua" w:eastAsia="宋体" w:hAnsi="Book Antiqua" w:cs="宋体"/>
          <w:sz w:val="24"/>
          <w:szCs w:val="24"/>
          <w:lang w:val="en-US" w:eastAsia="zh-CN"/>
        </w:rPr>
        <w:t>Laparoscopic resection of chronic sigmoid diverticulitis with fistula.</w:t>
      </w:r>
      <w:proofErr w:type="gramEnd"/>
      <w:r w:rsidRPr="003B41E3">
        <w:rPr>
          <w:rFonts w:ascii="Book Antiqua" w:eastAsia="宋体" w:hAnsi="Book Antiqua" w:cs="宋体"/>
          <w:sz w:val="24"/>
          <w:szCs w:val="24"/>
          <w:lang w:val="en-US" w:eastAsia="zh-CN"/>
        </w:rPr>
        <w:t xml:space="preserve"> </w:t>
      </w:r>
      <w:r w:rsidRPr="003B41E3">
        <w:rPr>
          <w:rFonts w:ascii="Book Antiqua" w:eastAsia="宋体" w:hAnsi="Book Antiqua" w:cs="宋体"/>
          <w:i/>
          <w:iCs/>
          <w:sz w:val="24"/>
          <w:szCs w:val="24"/>
          <w:lang w:val="en-US" w:eastAsia="zh-CN"/>
        </w:rPr>
        <w:t>JSLS</w:t>
      </w:r>
      <w:r w:rsidRPr="003B41E3">
        <w:rPr>
          <w:rFonts w:ascii="Book Antiqua" w:eastAsia="宋体" w:hAnsi="Book Antiqua" w:cs="宋体"/>
          <w:sz w:val="24"/>
          <w:szCs w:val="24"/>
          <w:lang w:val="en-US" w:eastAsia="zh-CN"/>
        </w:rPr>
        <w:t xml:space="preserve"> </w:t>
      </w:r>
      <w:r w:rsidR="0075621F">
        <w:rPr>
          <w:rFonts w:ascii="Book Antiqua" w:eastAsia="宋体" w:hAnsi="Book Antiqua" w:cs="宋体" w:hint="eastAsia"/>
          <w:sz w:val="24"/>
          <w:szCs w:val="24"/>
          <w:lang w:val="en-US" w:eastAsia="zh-CN"/>
        </w:rPr>
        <w:t>2013</w:t>
      </w:r>
      <w:r w:rsidRPr="003B41E3">
        <w:rPr>
          <w:rFonts w:ascii="Book Antiqua" w:eastAsia="宋体" w:hAnsi="Book Antiqua" w:cs="宋体"/>
          <w:sz w:val="24"/>
          <w:szCs w:val="24"/>
          <w:lang w:val="en-US" w:eastAsia="zh-CN"/>
        </w:rPr>
        <w:t xml:space="preserve">; </w:t>
      </w:r>
      <w:r w:rsidRPr="003B41E3">
        <w:rPr>
          <w:rFonts w:ascii="Book Antiqua" w:eastAsia="宋体" w:hAnsi="Book Antiqua" w:cs="宋体"/>
          <w:b/>
          <w:bCs/>
          <w:sz w:val="24"/>
          <w:szCs w:val="24"/>
          <w:lang w:val="en-US" w:eastAsia="zh-CN"/>
        </w:rPr>
        <w:t>17</w:t>
      </w:r>
      <w:r w:rsidRPr="003B41E3">
        <w:rPr>
          <w:rFonts w:ascii="Book Antiqua" w:eastAsia="宋体" w:hAnsi="Book Antiqua" w:cs="宋体"/>
          <w:sz w:val="24"/>
          <w:szCs w:val="24"/>
          <w:lang w:val="en-US" w:eastAsia="zh-CN"/>
        </w:rPr>
        <w:t>: 636-640 [PMID: 24398208 DOI: 10.4293/108680813X13693422520512]</w:t>
      </w:r>
    </w:p>
    <w:p w14:paraId="6E900734" w14:textId="77777777" w:rsidR="003B41E3" w:rsidRPr="003B41E3" w:rsidRDefault="003B41E3" w:rsidP="003B41E3">
      <w:pPr>
        <w:spacing w:after="0" w:line="360" w:lineRule="auto"/>
        <w:jc w:val="both"/>
        <w:rPr>
          <w:rFonts w:ascii="Book Antiqua" w:eastAsia="宋体" w:hAnsi="Book Antiqua" w:cs="宋体"/>
          <w:sz w:val="24"/>
          <w:szCs w:val="24"/>
          <w:lang w:val="en-US" w:eastAsia="zh-CN"/>
        </w:rPr>
      </w:pPr>
      <w:r w:rsidRPr="003B41E3">
        <w:rPr>
          <w:rFonts w:ascii="Book Antiqua" w:eastAsia="宋体" w:hAnsi="Book Antiqua" w:cs="宋体"/>
          <w:sz w:val="24"/>
          <w:szCs w:val="24"/>
          <w:lang w:val="en-US" w:eastAsia="zh-CN"/>
        </w:rPr>
        <w:t xml:space="preserve">100 </w:t>
      </w:r>
      <w:r w:rsidRPr="003B41E3">
        <w:rPr>
          <w:rFonts w:ascii="Book Antiqua" w:eastAsia="宋体" w:hAnsi="Book Antiqua" w:cs="宋体"/>
          <w:b/>
          <w:bCs/>
          <w:sz w:val="24"/>
          <w:szCs w:val="24"/>
          <w:lang w:val="en-US" w:eastAsia="zh-CN"/>
        </w:rPr>
        <w:t>Sorrentino M</w:t>
      </w:r>
      <w:r w:rsidRPr="003B41E3">
        <w:rPr>
          <w:rFonts w:ascii="Book Antiqua" w:eastAsia="宋体" w:hAnsi="Book Antiqua" w:cs="宋体"/>
          <w:sz w:val="24"/>
          <w:szCs w:val="24"/>
          <w:lang w:val="en-US" w:eastAsia="zh-CN"/>
        </w:rPr>
        <w:t xml:space="preserve">, </w:t>
      </w:r>
      <w:proofErr w:type="spellStart"/>
      <w:r w:rsidRPr="003B41E3">
        <w:rPr>
          <w:rFonts w:ascii="Book Antiqua" w:eastAsia="宋体" w:hAnsi="Book Antiqua" w:cs="宋体"/>
          <w:sz w:val="24"/>
          <w:szCs w:val="24"/>
          <w:lang w:val="en-US" w:eastAsia="zh-CN"/>
        </w:rPr>
        <w:t>Brizzolari</w:t>
      </w:r>
      <w:proofErr w:type="spellEnd"/>
      <w:r w:rsidRPr="003B41E3">
        <w:rPr>
          <w:rFonts w:ascii="Book Antiqua" w:eastAsia="宋体" w:hAnsi="Book Antiqua" w:cs="宋体"/>
          <w:sz w:val="24"/>
          <w:szCs w:val="24"/>
          <w:lang w:val="en-US" w:eastAsia="zh-CN"/>
        </w:rPr>
        <w:t xml:space="preserve"> M, </w:t>
      </w:r>
      <w:proofErr w:type="spellStart"/>
      <w:r w:rsidRPr="003B41E3">
        <w:rPr>
          <w:rFonts w:ascii="Book Antiqua" w:eastAsia="宋体" w:hAnsi="Book Antiqua" w:cs="宋体"/>
          <w:sz w:val="24"/>
          <w:szCs w:val="24"/>
          <w:lang w:val="en-US" w:eastAsia="zh-CN"/>
        </w:rPr>
        <w:t>Scarpa</w:t>
      </w:r>
      <w:proofErr w:type="spellEnd"/>
      <w:r w:rsidRPr="003B41E3">
        <w:rPr>
          <w:rFonts w:ascii="Book Antiqua" w:eastAsia="宋体" w:hAnsi="Book Antiqua" w:cs="宋体"/>
          <w:sz w:val="24"/>
          <w:szCs w:val="24"/>
          <w:lang w:val="en-US" w:eastAsia="zh-CN"/>
        </w:rPr>
        <w:t xml:space="preserve"> E, </w:t>
      </w:r>
      <w:proofErr w:type="spellStart"/>
      <w:r w:rsidRPr="003B41E3">
        <w:rPr>
          <w:rFonts w:ascii="Book Antiqua" w:eastAsia="宋体" w:hAnsi="Book Antiqua" w:cs="宋体"/>
          <w:sz w:val="24"/>
          <w:szCs w:val="24"/>
          <w:lang w:val="en-US" w:eastAsia="zh-CN"/>
        </w:rPr>
        <w:t>Malisan</w:t>
      </w:r>
      <w:proofErr w:type="spellEnd"/>
      <w:r w:rsidRPr="003B41E3">
        <w:rPr>
          <w:rFonts w:ascii="Book Antiqua" w:eastAsia="宋体" w:hAnsi="Book Antiqua" w:cs="宋体"/>
          <w:sz w:val="24"/>
          <w:szCs w:val="24"/>
          <w:lang w:val="en-US" w:eastAsia="zh-CN"/>
        </w:rPr>
        <w:t xml:space="preserve"> D, </w:t>
      </w:r>
      <w:proofErr w:type="spellStart"/>
      <w:r w:rsidRPr="003B41E3">
        <w:rPr>
          <w:rFonts w:ascii="Book Antiqua" w:eastAsia="宋体" w:hAnsi="Book Antiqua" w:cs="宋体"/>
          <w:sz w:val="24"/>
          <w:szCs w:val="24"/>
          <w:lang w:val="en-US" w:eastAsia="zh-CN"/>
        </w:rPr>
        <w:t>Bruschi</w:t>
      </w:r>
      <w:proofErr w:type="spellEnd"/>
      <w:r w:rsidRPr="003B41E3">
        <w:rPr>
          <w:rFonts w:ascii="Book Antiqua" w:eastAsia="宋体" w:hAnsi="Book Antiqua" w:cs="宋体"/>
          <w:sz w:val="24"/>
          <w:szCs w:val="24"/>
          <w:lang w:val="en-US" w:eastAsia="zh-CN"/>
        </w:rPr>
        <w:t xml:space="preserve"> F, </w:t>
      </w:r>
      <w:proofErr w:type="spellStart"/>
      <w:r w:rsidRPr="003B41E3">
        <w:rPr>
          <w:rFonts w:ascii="Book Antiqua" w:eastAsia="宋体" w:hAnsi="Book Antiqua" w:cs="宋体"/>
          <w:sz w:val="24"/>
          <w:szCs w:val="24"/>
          <w:lang w:val="en-US" w:eastAsia="zh-CN"/>
        </w:rPr>
        <w:t>Bertozzi</w:t>
      </w:r>
      <w:proofErr w:type="spellEnd"/>
      <w:r w:rsidRPr="003B41E3">
        <w:rPr>
          <w:rFonts w:ascii="Book Antiqua" w:eastAsia="宋体" w:hAnsi="Book Antiqua" w:cs="宋体"/>
          <w:sz w:val="24"/>
          <w:szCs w:val="24"/>
          <w:lang w:val="en-US" w:eastAsia="zh-CN"/>
        </w:rPr>
        <w:t xml:space="preserve"> S, </w:t>
      </w:r>
      <w:proofErr w:type="spellStart"/>
      <w:r w:rsidRPr="003B41E3">
        <w:rPr>
          <w:rFonts w:ascii="Book Antiqua" w:eastAsia="宋体" w:hAnsi="Book Antiqua" w:cs="宋体"/>
          <w:sz w:val="24"/>
          <w:szCs w:val="24"/>
          <w:lang w:val="en-US" w:eastAsia="zh-CN"/>
        </w:rPr>
        <w:t>Bernardi</w:t>
      </w:r>
      <w:proofErr w:type="spellEnd"/>
      <w:r w:rsidRPr="003B41E3">
        <w:rPr>
          <w:rFonts w:ascii="Book Antiqua" w:eastAsia="宋体" w:hAnsi="Book Antiqua" w:cs="宋体"/>
          <w:sz w:val="24"/>
          <w:szCs w:val="24"/>
          <w:lang w:val="en-US" w:eastAsia="zh-CN"/>
        </w:rPr>
        <w:t xml:space="preserve"> S, Petri R. Laparoscopic peritoneal lavage for perforated colonic diverticulitis: a definitive treatment? </w:t>
      </w:r>
      <w:proofErr w:type="gramStart"/>
      <w:r w:rsidRPr="003B41E3">
        <w:rPr>
          <w:rFonts w:ascii="Book Antiqua" w:eastAsia="宋体" w:hAnsi="Book Antiqua" w:cs="宋体"/>
          <w:sz w:val="24"/>
          <w:szCs w:val="24"/>
          <w:lang w:val="en-US" w:eastAsia="zh-CN"/>
        </w:rPr>
        <w:t>Retrospective analysis of 63 cases.</w:t>
      </w:r>
      <w:proofErr w:type="gramEnd"/>
      <w:r w:rsidRPr="003B41E3">
        <w:rPr>
          <w:rFonts w:ascii="Book Antiqua" w:eastAsia="宋体" w:hAnsi="Book Antiqua" w:cs="宋体"/>
          <w:sz w:val="24"/>
          <w:szCs w:val="24"/>
          <w:lang w:val="en-US" w:eastAsia="zh-CN"/>
        </w:rPr>
        <w:t xml:space="preserve"> </w:t>
      </w:r>
      <w:r w:rsidRPr="003B41E3">
        <w:rPr>
          <w:rFonts w:ascii="Book Antiqua" w:eastAsia="宋体" w:hAnsi="Book Antiqua" w:cs="宋体"/>
          <w:i/>
          <w:iCs/>
          <w:sz w:val="24"/>
          <w:szCs w:val="24"/>
          <w:lang w:val="en-US" w:eastAsia="zh-CN"/>
        </w:rPr>
        <w:t xml:space="preserve">Tech </w:t>
      </w:r>
      <w:proofErr w:type="spellStart"/>
      <w:r w:rsidRPr="003B41E3">
        <w:rPr>
          <w:rFonts w:ascii="Book Antiqua" w:eastAsia="宋体" w:hAnsi="Book Antiqua" w:cs="宋体"/>
          <w:i/>
          <w:iCs/>
          <w:sz w:val="24"/>
          <w:szCs w:val="24"/>
          <w:lang w:val="en-US" w:eastAsia="zh-CN"/>
        </w:rPr>
        <w:t>Coloproctol</w:t>
      </w:r>
      <w:proofErr w:type="spellEnd"/>
      <w:r w:rsidRPr="003B41E3">
        <w:rPr>
          <w:rFonts w:ascii="Book Antiqua" w:eastAsia="宋体" w:hAnsi="Book Antiqua" w:cs="宋体"/>
          <w:sz w:val="24"/>
          <w:szCs w:val="24"/>
          <w:lang w:val="en-US" w:eastAsia="zh-CN"/>
        </w:rPr>
        <w:t xml:space="preserve"> 2015; </w:t>
      </w:r>
      <w:r w:rsidRPr="003B41E3">
        <w:rPr>
          <w:rFonts w:ascii="Book Antiqua" w:eastAsia="宋体" w:hAnsi="Book Antiqua" w:cs="宋体"/>
          <w:b/>
          <w:bCs/>
          <w:sz w:val="24"/>
          <w:szCs w:val="24"/>
          <w:lang w:val="en-US" w:eastAsia="zh-CN"/>
        </w:rPr>
        <w:t>19</w:t>
      </w:r>
      <w:r w:rsidRPr="003B41E3">
        <w:rPr>
          <w:rFonts w:ascii="Book Antiqua" w:eastAsia="宋体" w:hAnsi="Book Antiqua" w:cs="宋体"/>
          <w:sz w:val="24"/>
          <w:szCs w:val="24"/>
          <w:lang w:val="en-US" w:eastAsia="zh-CN"/>
        </w:rPr>
        <w:t>: 105-110 [PMID: 25550116 DOI: 10.1007/s10151-014-1258-1]</w:t>
      </w:r>
    </w:p>
    <w:p w14:paraId="5FA5C1E1" w14:textId="77777777" w:rsidR="00A446C0" w:rsidRPr="003B41E3" w:rsidRDefault="00A446C0" w:rsidP="003B41E3">
      <w:pPr>
        <w:spacing w:after="0" w:line="360" w:lineRule="auto"/>
        <w:jc w:val="both"/>
        <w:rPr>
          <w:rFonts w:ascii="Book Antiqua" w:hAnsi="Book Antiqua"/>
          <w:sz w:val="24"/>
          <w:szCs w:val="24"/>
          <w:lang w:val="en-US" w:eastAsia="zh-CN"/>
        </w:rPr>
      </w:pPr>
    </w:p>
    <w:p w14:paraId="44EC6614" w14:textId="7EAD7732" w:rsidR="00A446C0" w:rsidRPr="0075621F" w:rsidRDefault="00A446C0" w:rsidP="0075621F">
      <w:pPr>
        <w:spacing w:after="0" w:line="360" w:lineRule="auto"/>
        <w:jc w:val="right"/>
        <w:rPr>
          <w:rFonts w:ascii="Book Antiqua" w:hAnsi="Book Antiqua"/>
          <w:sz w:val="24"/>
          <w:szCs w:val="24"/>
          <w:lang w:val="en-US" w:eastAsia="zh-CN"/>
        </w:rPr>
      </w:pPr>
      <w:r w:rsidRPr="0075621F">
        <w:rPr>
          <w:rFonts w:ascii="Book Antiqua" w:hAnsi="Book Antiqua"/>
          <w:b/>
          <w:sz w:val="24"/>
          <w:szCs w:val="24"/>
        </w:rPr>
        <w:t>P-Reviewer:</w:t>
      </w:r>
      <w:r w:rsidR="00A362BE" w:rsidRPr="0075621F">
        <w:rPr>
          <w:rFonts w:ascii="Book Antiqua" w:hAnsi="Book Antiqua" w:cs="Tahoma"/>
          <w:color w:val="000000"/>
          <w:sz w:val="24"/>
          <w:szCs w:val="24"/>
        </w:rPr>
        <w:t xml:space="preserve"> Biondo</w:t>
      </w:r>
      <w:r w:rsidR="00A362BE" w:rsidRPr="0075621F">
        <w:rPr>
          <w:rFonts w:ascii="Book Antiqua" w:hAnsi="Book Antiqua" w:cs="Tahoma"/>
          <w:color w:val="000000"/>
          <w:sz w:val="24"/>
          <w:szCs w:val="24"/>
          <w:lang w:eastAsia="zh-CN"/>
        </w:rPr>
        <w:t xml:space="preserve"> S, </w:t>
      </w:r>
      <w:r w:rsidR="00A362BE" w:rsidRPr="0075621F">
        <w:rPr>
          <w:rFonts w:ascii="Book Antiqua" w:hAnsi="Book Antiqua" w:cs="Tahoma"/>
          <w:color w:val="000000"/>
          <w:sz w:val="24"/>
          <w:szCs w:val="24"/>
        </w:rPr>
        <w:t>Cordon</w:t>
      </w:r>
      <w:r w:rsidR="00A362BE" w:rsidRPr="0075621F">
        <w:rPr>
          <w:rFonts w:ascii="Book Antiqua" w:hAnsi="Book Antiqua" w:cs="Tahoma"/>
          <w:color w:val="000000"/>
          <w:sz w:val="24"/>
          <w:szCs w:val="24"/>
          <w:lang w:eastAsia="zh-CN"/>
        </w:rPr>
        <w:t xml:space="preserve"> JP, </w:t>
      </w:r>
      <w:r w:rsidR="00A362BE" w:rsidRPr="0075621F">
        <w:rPr>
          <w:rFonts w:ascii="Book Antiqua" w:hAnsi="Book Antiqua" w:cs="Tahoma"/>
          <w:color w:val="000000"/>
          <w:sz w:val="24"/>
          <w:szCs w:val="24"/>
        </w:rPr>
        <w:t>Lopez</w:t>
      </w:r>
      <w:r w:rsidR="00A362BE" w:rsidRPr="0075621F">
        <w:rPr>
          <w:rFonts w:ascii="Book Antiqua" w:hAnsi="Book Antiqua" w:cs="Tahoma"/>
          <w:color w:val="000000"/>
          <w:sz w:val="24"/>
          <w:szCs w:val="24"/>
          <w:lang w:eastAsia="zh-CN"/>
        </w:rPr>
        <w:t xml:space="preserve"> LM, </w:t>
      </w:r>
      <w:r w:rsidR="00A362BE" w:rsidRPr="0075621F">
        <w:rPr>
          <w:rFonts w:ascii="Book Antiqua" w:hAnsi="Book Antiqua" w:cs="Tahoma"/>
          <w:color w:val="000000"/>
          <w:sz w:val="24"/>
          <w:szCs w:val="24"/>
        </w:rPr>
        <w:t>Mutter</w:t>
      </w:r>
      <w:r w:rsidR="00A362BE" w:rsidRPr="0075621F">
        <w:rPr>
          <w:rFonts w:ascii="Book Antiqua" w:hAnsi="Book Antiqua" w:cs="Tahoma"/>
          <w:color w:val="000000"/>
          <w:sz w:val="24"/>
          <w:szCs w:val="24"/>
          <w:lang w:eastAsia="zh-CN"/>
        </w:rPr>
        <w:t xml:space="preserve"> D</w:t>
      </w:r>
      <w:r w:rsidRPr="0075621F">
        <w:rPr>
          <w:rFonts w:ascii="Book Antiqua" w:hAnsi="Book Antiqua"/>
          <w:b/>
          <w:sz w:val="24"/>
          <w:szCs w:val="24"/>
        </w:rPr>
        <w:t xml:space="preserve"> S-Editor: </w:t>
      </w:r>
      <w:r w:rsidRPr="0075621F">
        <w:rPr>
          <w:rFonts w:ascii="Book Antiqua" w:hAnsi="Book Antiqua"/>
          <w:sz w:val="24"/>
          <w:szCs w:val="24"/>
        </w:rPr>
        <w:t>Ji FF</w:t>
      </w:r>
      <w:r w:rsidRPr="0075621F">
        <w:rPr>
          <w:rFonts w:ascii="Book Antiqua" w:hAnsi="Book Antiqua"/>
          <w:b/>
          <w:sz w:val="24"/>
          <w:szCs w:val="24"/>
        </w:rPr>
        <w:t xml:space="preserve"> L-Editor: E-Editor:</w:t>
      </w:r>
    </w:p>
    <w:sectPr w:rsidR="00A446C0" w:rsidRPr="0075621F" w:rsidSect="003372A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143FA" w14:textId="77777777" w:rsidR="00781D44" w:rsidRDefault="00781D44" w:rsidP="006254C4">
      <w:pPr>
        <w:spacing w:after="0" w:line="240" w:lineRule="auto"/>
      </w:pPr>
      <w:r>
        <w:separator/>
      </w:r>
    </w:p>
  </w:endnote>
  <w:endnote w:type="continuationSeparator" w:id="0">
    <w:p w14:paraId="1EB9FF9B" w14:textId="77777777" w:rsidR="00781D44" w:rsidRDefault="00781D44" w:rsidP="00625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dvPSA88A">
    <w:panose1 w:val="00000000000000000000"/>
    <w:charset w:val="00"/>
    <w:family w:val="roman"/>
    <w:notTrueType/>
    <w:pitch w:val="default"/>
    <w:sig w:usb0="00000003" w:usb1="00000000" w:usb2="00000000" w:usb3="00000000" w:csb0="00000001" w:csb1="00000000"/>
  </w:font>
  <w:font w:name="AdvP41153C">
    <w:panose1 w:val="00000000000000000000"/>
    <w:charset w:val="00"/>
    <w:family w:val="roman"/>
    <w:notTrueType/>
    <w:pitch w:val="default"/>
    <w:sig w:usb0="00000003" w:usb1="00000000" w:usb2="00000000" w:usb3="00000000" w:csb0="00000001" w:csb1="00000000"/>
  </w:font>
  <w:font w:name="ScalaLancetPro">
    <w:altName w:val="MS Mincho"/>
    <w:panose1 w:val="00000000000000000000"/>
    <w:charset w:val="80"/>
    <w:family w:val="auto"/>
    <w:notTrueType/>
    <w:pitch w:val="default"/>
    <w:sig w:usb0="00000001" w:usb1="08070000" w:usb2="00000010" w:usb3="00000000" w:csb0="00020000" w:csb1="00000000"/>
  </w:font>
  <w:font w:name="AdvPTimes">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1A066" w14:textId="77777777" w:rsidR="00781D44" w:rsidRDefault="00781D44" w:rsidP="006254C4">
      <w:pPr>
        <w:spacing w:after="0" w:line="240" w:lineRule="auto"/>
      </w:pPr>
      <w:r>
        <w:separator/>
      </w:r>
    </w:p>
  </w:footnote>
  <w:footnote w:type="continuationSeparator" w:id="0">
    <w:p w14:paraId="329052D5" w14:textId="77777777" w:rsidR="00781D44" w:rsidRDefault="00781D44" w:rsidP="006254C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A56F1"/>
    <w:multiLevelType w:val="hybridMultilevel"/>
    <w:tmpl w:val="F872BF1E"/>
    <w:lvl w:ilvl="0" w:tplc="040C000F">
      <w:start w:val="1"/>
      <w:numFmt w:val="decimal"/>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DB8"/>
    <w:rsid w:val="00000A5F"/>
    <w:rsid w:val="00007BC6"/>
    <w:rsid w:val="00014B56"/>
    <w:rsid w:val="0001757E"/>
    <w:rsid w:val="00017A3E"/>
    <w:rsid w:val="00022FFF"/>
    <w:rsid w:val="000273C7"/>
    <w:rsid w:val="0003187E"/>
    <w:rsid w:val="00035928"/>
    <w:rsid w:val="000361FF"/>
    <w:rsid w:val="00043592"/>
    <w:rsid w:val="000516E2"/>
    <w:rsid w:val="00053FBF"/>
    <w:rsid w:val="000555C4"/>
    <w:rsid w:val="0005725D"/>
    <w:rsid w:val="00076161"/>
    <w:rsid w:val="00077C4B"/>
    <w:rsid w:val="0008654B"/>
    <w:rsid w:val="00090D2E"/>
    <w:rsid w:val="000A28EF"/>
    <w:rsid w:val="000A5859"/>
    <w:rsid w:val="000A7943"/>
    <w:rsid w:val="000B091A"/>
    <w:rsid w:val="000B5790"/>
    <w:rsid w:val="000B5EBA"/>
    <w:rsid w:val="000C19B2"/>
    <w:rsid w:val="000C6A10"/>
    <w:rsid w:val="000D0C0D"/>
    <w:rsid w:val="000D3D13"/>
    <w:rsid w:val="000D3E3F"/>
    <w:rsid w:val="000D41FA"/>
    <w:rsid w:val="000D7027"/>
    <w:rsid w:val="000E3C2C"/>
    <w:rsid w:val="000F7C73"/>
    <w:rsid w:val="00107774"/>
    <w:rsid w:val="001106D0"/>
    <w:rsid w:val="00115406"/>
    <w:rsid w:val="001169D7"/>
    <w:rsid w:val="00116AD0"/>
    <w:rsid w:val="00136487"/>
    <w:rsid w:val="00152A93"/>
    <w:rsid w:val="00153526"/>
    <w:rsid w:val="00156ECD"/>
    <w:rsid w:val="0016023B"/>
    <w:rsid w:val="00167CFB"/>
    <w:rsid w:val="00173225"/>
    <w:rsid w:val="001736C2"/>
    <w:rsid w:val="00181A29"/>
    <w:rsid w:val="001838BC"/>
    <w:rsid w:val="00185242"/>
    <w:rsid w:val="00185B09"/>
    <w:rsid w:val="00187B52"/>
    <w:rsid w:val="001908E0"/>
    <w:rsid w:val="00197802"/>
    <w:rsid w:val="001A1824"/>
    <w:rsid w:val="001A3497"/>
    <w:rsid w:val="001A455A"/>
    <w:rsid w:val="001A68EC"/>
    <w:rsid w:val="001B1761"/>
    <w:rsid w:val="001B1E3E"/>
    <w:rsid w:val="001B3A50"/>
    <w:rsid w:val="001B564C"/>
    <w:rsid w:val="001B714A"/>
    <w:rsid w:val="001C3517"/>
    <w:rsid w:val="001C47B4"/>
    <w:rsid w:val="001C4F30"/>
    <w:rsid w:val="001D5FE7"/>
    <w:rsid w:val="001E00C6"/>
    <w:rsid w:val="001E09DB"/>
    <w:rsid w:val="001E0BB7"/>
    <w:rsid w:val="001E2BB0"/>
    <w:rsid w:val="001E7AAB"/>
    <w:rsid w:val="001F156D"/>
    <w:rsid w:val="001F7E96"/>
    <w:rsid w:val="002006EC"/>
    <w:rsid w:val="002036C7"/>
    <w:rsid w:val="002066C0"/>
    <w:rsid w:val="00212715"/>
    <w:rsid w:val="002149E0"/>
    <w:rsid w:val="00217C1A"/>
    <w:rsid w:val="00217FD8"/>
    <w:rsid w:val="00226D57"/>
    <w:rsid w:val="0022766A"/>
    <w:rsid w:val="002468F6"/>
    <w:rsid w:val="00251759"/>
    <w:rsid w:val="002533DB"/>
    <w:rsid w:val="00253500"/>
    <w:rsid w:val="00255A34"/>
    <w:rsid w:val="00261CCD"/>
    <w:rsid w:val="0026353D"/>
    <w:rsid w:val="00277728"/>
    <w:rsid w:val="00287DAD"/>
    <w:rsid w:val="00287F85"/>
    <w:rsid w:val="00295BF1"/>
    <w:rsid w:val="0029639F"/>
    <w:rsid w:val="002967CE"/>
    <w:rsid w:val="002A001B"/>
    <w:rsid w:val="002A3823"/>
    <w:rsid w:val="002C31AA"/>
    <w:rsid w:val="002C3263"/>
    <w:rsid w:val="002C33D9"/>
    <w:rsid w:val="002D5803"/>
    <w:rsid w:val="002D621D"/>
    <w:rsid w:val="002E09BC"/>
    <w:rsid w:val="002E1ACF"/>
    <w:rsid w:val="002E44C9"/>
    <w:rsid w:val="002E633E"/>
    <w:rsid w:val="002E6D61"/>
    <w:rsid w:val="002E7980"/>
    <w:rsid w:val="002F00AE"/>
    <w:rsid w:val="002F2872"/>
    <w:rsid w:val="002F2E00"/>
    <w:rsid w:val="002F352E"/>
    <w:rsid w:val="002F5557"/>
    <w:rsid w:val="00300EA5"/>
    <w:rsid w:val="003058AB"/>
    <w:rsid w:val="003072A7"/>
    <w:rsid w:val="00320DC4"/>
    <w:rsid w:val="003337FE"/>
    <w:rsid w:val="003372AE"/>
    <w:rsid w:val="00341B60"/>
    <w:rsid w:val="00342769"/>
    <w:rsid w:val="003429AF"/>
    <w:rsid w:val="00344FC0"/>
    <w:rsid w:val="00356F5C"/>
    <w:rsid w:val="00356FCF"/>
    <w:rsid w:val="0035761B"/>
    <w:rsid w:val="0036163D"/>
    <w:rsid w:val="00362C9C"/>
    <w:rsid w:val="00364038"/>
    <w:rsid w:val="003650A2"/>
    <w:rsid w:val="003655F7"/>
    <w:rsid w:val="0036673C"/>
    <w:rsid w:val="003674BF"/>
    <w:rsid w:val="00367836"/>
    <w:rsid w:val="003734C3"/>
    <w:rsid w:val="00374C04"/>
    <w:rsid w:val="00377A08"/>
    <w:rsid w:val="00380934"/>
    <w:rsid w:val="0038245C"/>
    <w:rsid w:val="00382FE5"/>
    <w:rsid w:val="00390071"/>
    <w:rsid w:val="00390D6C"/>
    <w:rsid w:val="003A36AE"/>
    <w:rsid w:val="003A740F"/>
    <w:rsid w:val="003A7AB1"/>
    <w:rsid w:val="003A7DC7"/>
    <w:rsid w:val="003B38AF"/>
    <w:rsid w:val="003B41E3"/>
    <w:rsid w:val="003C63DC"/>
    <w:rsid w:val="003C6A50"/>
    <w:rsid w:val="003D34F7"/>
    <w:rsid w:val="003D3A49"/>
    <w:rsid w:val="003D454D"/>
    <w:rsid w:val="003E4D64"/>
    <w:rsid w:val="003F0604"/>
    <w:rsid w:val="003F28B6"/>
    <w:rsid w:val="003F638B"/>
    <w:rsid w:val="004017AF"/>
    <w:rsid w:val="004060EF"/>
    <w:rsid w:val="004140A5"/>
    <w:rsid w:val="00416B6B"/>
    <w:rsid w:val="00417B33"/>
    <w:rsid w:val="00432316"/>
    <w:rsid w:val="0043753F"/>
    <w:rsid w:val="0044018A"/>
    <w:rsid w:val="004502C8"/>
    <w:rsid w:val="00452883"/>
    <w:rsid w:val="00457FD5"/>
    <w:rsid w:val="004615C3"/>
    <w:rsid w:val="00462CFC"/>
    <w:rsid w:val="004706B5"/>
    <w:rsid w:val="00471403"/>
    <w:rsid w:val="00471CBD"/>
    <w:rsid w:val="00474BDE"/>
    <w:rsid w:val="0047712F"/>
    <w:rsid w:val="00490B9A"/>
    <w:rsid w:val="004971EA"/>
    <w:rsid w:val="004A4F6F"/>
    <w:rsid w:val="004A5166"/>
    <w:rsid w:val="004B1C0E"/>
    <w:rsid w:val="004B38A6"/>
    <w:rsid w:val="004B4B76"/>
    <w:rsid w:val="004C18D0"/>
    <w:rsid w:val="004C4710"/>
    <w:rsid w:val="004C4C4A"/>
    <w:rsid w:val="004C4E19"/>
    <w:rsid w:val="004F5D57"/>
    <w:rsid w:val="004F6328"/>
    <w:rsid w:val="004F66B1"/>
    <w:rsid w:val="005077AD"/>
    <w:rsid w:val="00510141"/>
    <w:rsid w:val="005157FA"/>
    <w:rsid w:val="0051794B"/>
    <w:rsid w:val="00523581"/>
    <w:rsid w:val="005253F1"/>
    <w:rsid w:val="00531C98"/>
    <w:rsid w:val="005326A6"/>
    <w:rsid w:val="00536605"/>
    <w:rsid w:val="00536622"/>
    <w:rsid w:val="00541C04"/>
    <w:rsid w:val="00545E90"/>
    <w:rsid w:val="00546B51"/>
    <w:rsid w:val="00554E95"/>
    <w:rsid w:val="00563651"/>
    <w:rsid w:val="00576063"/>
    <w:rsid w:val="00576BBC"/>
    <w:rsid w:val="00580820"/>
    <w:rsid w:val="00580D9E"/>
    <w:rsid w:val="00582EF8"/>
    <w:rsid w:val="005865A9"/>
    <w:rsid w:val="00591F11"/>
    <w:rsid w:val="00596D4F"/>
    <w:rsid w:val="005A2EB2"/>
    <w:rsid w:val="005B5BA5"/>
    <w:rsid w:val="005C18B0"/>
    <w:rsid w:val="005C2542"/>
    <w:rsid w:val="005C4919"/>
    <w:rsid w:val="005C57EC"/>
    <w:rsid w:val="005C713F"/>
    <w:rsid w:val="005D001F"/>
    <w:rsid w:val="005D0AB9"/>
    <w:rsid w:val="005D153B"/>
    <w:rsid w:val="005D3A1C"/>
    <w:rsid w:val="005E18C1"/>
    <w:rsid w:val="005E7C16"/>
    <w:rsid w:val="005F1594"/>
    <w:rsid w:val="005F1C64"/>
    <w:rsid w:val="005F3853"/>
    <w:rsid w:val="005F5D47"/>
    <w:rsid w:val="006003BC"/>
    <w:rsid w:val="00602D45"/>
    <w:rsid w:val="006037AF"/>
    <w:rsid w:val="00606BF5"/>
    <w:rsid w:val="00607DB4"/>
    <w:rsid w:val="0061286C"/>
    <w:rsid w:val="00613DB1"/>
    <w:rsid w:val="006155EE"/>
    <w:rsid w:val="006168A3"/>
    <w:rsid w:val="00616D73"/>
    <w:rsid w:val="00621E1C"/>
    <w:rsid w:val="00625241"/>
    <w:rsid w:val="006254C4"/>
    <w:rsid w:val="0062794E"/>
    <w:rsid w:val="00630071"/>
    <w:rsid w:val="00632CCF"/>
    <w:rsid w:val="0063402D"/>
    <w:rsid w:val="00634087"/>
    <w:rsid w:val="006354CA"/>
    <w:rsid w:val="00635A06"/>
    <w:rsid w:val="00635E31"/>
    <w:rsid w:val="006422F5"/>
    <w:rsid w:val="00642A60"/>
    <w:rsid w:val="00642C02"/>
    <w:rsid w:val="00643218"/>
    <w:rsid w:val="00643AF3"/>
    <w:rsid w:val="0064433C"/>
    <w:rsid w:val="00647D09"/>
    <w:rsid w:val="00651D0D"/>
    <w:rsid w:val="00654F7E"/>
    <w:rsid w:val="006568F6"/>
    <w:rsid w:val="00656AD1"/>
    <w:rsid w:val="00665124"/>
    <w:rsid w:val="006725FD"/>
    <w:rsid w:val="00673990"/>
    <w:rsid w:val="006767CD"/>
    <w:rsid w:val="00683829"/>
    <w:rsid w:val="00684BB2"/>
    <w:rsid w:val="00693077"/>
    <w:rsid w:val="006A6345"/>
    <w:rsid w:val="006A634A"/>
    <w:rsid w:val="006A773B"/>
    <w:rsid w:val="006B1593"/>
    <w:rsid w:val="006C676E"/>
    <w:rsid w:val="006D69DE"/>
    <w:rsid w:val="006D6BF1"/>
    <w:rsid w:val="006E048F"/>
    <w:rsid w:val="006F0228"/>
    <w:rsid w:val="007043EB"/>
    <w:rsid w:val="0070680B"/>
    <w:rsid w:val="0070732E"/>
    <w:rsid w:val="00713906"/>
    <w:rsid w:val="00713B60"/>
    <w:rsid w:val="00714C68"/>
    <w:rsid w:val="007232B5"/>
    <w:rsid w:val="00724FAA"/>
    <w:rsid w:val="00734CCE"/>
    <w:rsid w:val="00735C78"/>
    <w:rsid w:val="007432BE"/>
    <w:rsid w:val="0074446F"/>
    <w:rsid w:val="007468F6"/>
    <w:rsid w:val="007470D9"/>
    <w:rsid w:val="00752D48"/>
    <w:rsid w:val="0075621F"/>
    <w:rsid w:val="00765598"/>
    <w:rsid w:val="0076622B"/>
    <w:rsid w:val="00767B7A"/>
    <w:rsid w:val="00772602"/>
    <w:rsid w:val="00773C2F"/>
    <w:rsid w:val="00775EB4"/>
    <w:rsid w:val="00776F86"/>
    <w:rsid w:val="00777FD6"/>
    <w:rsid w:val="0078065D"/>
    <w:rsid w:val="00781D44"/>
    <w:rsid w:val="00782A47"/>
    <w:rsid w:val="00785970"/>
    <w:rsid w:val="00787BFC"/>
    <w:rsid w:val="00790559"/>
    <w:rsid w:val="0079084E"/>
    <w:rsid w:val="00793905"/>
    <w:rsid w:val="00795650"/>
    <w:rsid w:val="007A3404"/>
    <w:rsid w:val="007A3F11"/>
    <w:rsid w:val="007A4F2E"/>
    <w:rsid w:val="007A55ED"/>
    <w:rsid w:val="007B0EA8"/>
    <w:rsid w:val="007B2ABE"/>
    <w:rsid w:val="007B35C9"/>
    <w:rsid w:val="007B4AC5"/>
    <w:rsid w:val="007B5A68"/>
    <w:rsid w:val="007C1B47"/>
    <w:rsid w:val="007C4FA8"/>
    <w:rsid w:val="007C519C"/>
    <w:rsid w:val="007D42B6"/>
    <w:rsid w:val="007D4DB8"/>
    <w:rsid w:val="007F30ED"/>
    <w:rsid w:val="007F3B8C"/>
    <w:rsid w:val="007F7D4D"/>
    <w:rsid w:val="00801878"/>
    <w:rsid w:val="0080291E"/>
    <w:rsid w:val="00805B28"/>
    <w:rsid w:val="008109F9"/>
    <w:rsid w:val="00812816"/>
    <w:rsid w:val="00821B5F"/>
    <w:rsid w:val="0082748E"/>
    <w:rsid w:val="008369C6"/>
    <w:rsid w:val="0083722F"/>
    <w:rsid w:val="00854895"/>
    <w:rsid w:val="008559DB"/>
    <w:rsid w:val="00857BC8"/>
    <w:rsid w:val="0087499F"/>
    <w:rsid w:val="00881B83"/>
    <w:rsid w:val="008A1B69"/>
    <w:rsid w:val="008A7850"/>
    <w:rsid w:val="008B4E50"/>
    <w:rsid w:val="008B507C"/>
    <w:rsid w:val="008C5D55"/>
    <w:rsid w:val="008C6A62"/>
    <w:rsid w:val="008D1E41"/>
    <w:rsid w:val="008D2B89"/>
    <w:rsid w:val="008D3D01"/>
    <w:rsid w:val="008E0C34"/>
    <w:rsid w:val="008E11DA"/>
    <w:rsid w:val="008E231E"/>
    <w:rsid w:val="008E4B23"/>
    <w:rsid w:val="008E74ED"/>
    <w:rsid w:val="008F3D41"/>
    <w:rsid w:val="0090096F"/>
    <w:rsid w:val="00903C7D"/>
    <w:rsid w:val="00903CBA"/>
    <w:rsid w:val="00905425"/>
    <w:rsid w:val="00907DF8"/>
    <w:rsid w:val="009270C1"/>
    <w:rsid w:val="00930BB7"/>
    <w:rsid w:val="009417EB"/>
    <w:rsid w:val="009423EB"/>
    <w:rsid w:val="0095010C"/>
    <w:rsid w:val="0095225E"/>
    <w:rsid w:val="00957CA8"/>
    <w:rsid w:val="009619A5"/>
    <w:rsid w:val="00962C35"/>
    <w:rsid w:val="0097057D"/>
    <w:rsid w:val="0097117A"/>
    <w:rsid w:val="00971E3E"/>
    <w:rsid w:val="00976DD0"/>
    <w:rsid w:val="009771F3"/>
    <w:rsid w:val="0098137E"/>
    <w:rsid w:val="0098547E"/>
    <w:rsid w:val="00986B2D"/>
    <w:rsid w:val="00992970"/>
    <w:rsid w:val="00992B3E"/>
    <w:rsid w:val="00994FF5"/>
    <w:rsid w:val="009A115C"/>
    <w:rsid w:val="009A2884"/>
    <w:rsid w:val="009A3339"/>
    <w:rsid w:val="009A4006"/>
    <w:rsid w:val="009B0895"/>
    <w:rsid w:val="009B7065"/>
    <w:rsid w:val="009C2137"/>
    <w:rsid w:val="009D709D"/>
    <w:rsid w:val="009E02BD"/>
    <w:rsid w:val="00A01277"/>
    <w:rsid w:val="00A10EE1"/>
    <w:rsid w:val="00A12C40"/>
    <w:rsid w:val="00A26A68"/>
    <w:rsid w:val="00A31999"/>
    <w:rsid w:val="00A362BE"/>
    <w:rsid w:val="00A376CD"/>
    <w:rsid w:val="00A446C0"/>
    <w:rsid w:val="00A46D33"/>
    <w:rsid w:val="00A46DAF"/>
    <w:rsid w:val="00A47E17"/>
    <w:rsid w:val="00A52F48"/>
    <w:rsid w:val="00A54446"/>
    <w:rsid w:val="00A565D3"/>
    <w:rsid w:val="00A61638"/>
    <w:rsid w:val="00A635C7"/>
    <w:rsid w:val="00A66109"/>
    <w:rsid w:val="00A71FC7"/>
    <w:rsid w:val="00A81DEC"/>
    <w:rsid w:val="00A82155"/>
    <w:rsid w:val="00A83B31"/>
    <w:rsid w:val="00A85486"/>
    <w:rsid w:val="00A86350"/>
    <w:rsid w:val="00A94FD8"/>
    <w:rsid w:val="00A95F17"/>
    <w:rsid w:val="00AA4829"/>
    <w:rsid w:val="00AA558A"/>
    <w:rsid w:val="00AA5E39"/>
    <w:rsid w:val="00AB11C9"/>
    <w:rsid w:val="00AB2859"/>
    <w:rsid w:val="00AC6BDE"/>
    <w:rsid w:val="00AD043B"/>
    <w:rsid w:val="00AD36A8"/>
    <w:rsid w:val="00AD3D1D"/>
    <w:rsid w:val="00AE0338"/>
    <w:rsid w:val="00AE1801"/>
    <w:rsid w:val="00AE2C4E"/>
    <w:rsid w:val="00AE64BC"/>
    <w:rsid w:val="00AE7972"/>
    <w:rsid w:val="00AF0101"/>
    <w:rsid w:val="00AF3187"/>
    <w:rsid w:val="00AF512F"/>
    <w:rsid w:val="00B00D1D"/>
    <w:rsid w:val="00B013A1"/>
    <w:rsid w:val="00B01A79"/>
    <w:rsid w:val="00B04DA8"/>
    <w:rsid w:val="00B06D93"/>
    <w:rsid w:val="00B26238"/>
    <w:rsid w:val="00B34474"/>
    <w:rsid w:val="00B34826"/>
    <w:rsid w:val="00B34A1A"/>
    <w:rsid w:val="00B361F9"/>
    <w:rsid w:val="00B36C6B"/>
    <w:rsid w:val="00B45CD9"/>
    <w:rsid w:val="00B513F7"/>
    <w:rsid w:val="00B533E1"/>
    <w:rsid w:val="00B53573"/>
    <w:rsid w:val="00B55BFA"/>
    <w:rsid w:val="00B610A8"/>
    <w:rsid w:val="00B6222D"/>
    <w:rsid w:val="00B623BD"/>
    <w:rsid w:val="00B651C1"/>
    <w:rsid w:val="00B65471"/>
    <w:rsid w:val="00B65AC0"/>
    <w:rsid w:val="00B70D7B"/>
    <w:rsid w:val="00B75323"/>
    <w:rsid w:val="00B77BC2"/>
    <w:rsid w:val="00B87933"/>
    <w:rsid w:val="00B947AB"/>
    <w:rsid w:val="00BA2A45"/>
    <w:rsid w:val="00BA6DB2"/>
    <w:rsid w:val="00BB1C19"/>
    <w:rsid w:val="00BB4BF1"/>
    <w:rsid w:val="00BB5D6A"/>
    <w:rsid w:val="00BC5972"/>
    <w:rsid w:val="00BD2A76"/>
    <w:rsid w:val="00BD46AA"/>
    <w:rsid w:val="00BD6724"/>
    <w:rsid w:val="00BD6A70"/>
    <w:rsid w:val="00BE22AC"/>
    <w:rsid w:val="00BF0B7E"/>
    <w:rsid w:val="00BF1E3B"/>
    <w:rsid w:val="00BF62DC"/>
    <w:rsid w:val="00BF6B11"/>
    <w:rsid w:val="00BF7030"/>
    <w:rsid w:val="00C0076E"/>
    <w:rsid w:val="00C030E4"/>
    <w:rsid w:val="00C048AC"/>
    <w:rsid w:val="00C06971"/>
    <w:rsid w:val="00C07DF2"/>
    <w:rsid w:val="00C105BA"/>
    <w:rsid w:val="00C160F9"/>
    <w:rsid w:val="00C17C47"/>
    <w:rsid w:val="00C2344D"/>
    <w:rsid w:val="00C23F73"/>
    <w:rsid w:val="00C273F2"/>
    <w:rsid w:val="00C334B1"/>
    <w:rsid w:val="00C409C3"/>
    <w:rsid w:val="00C46CFE"/>
    <w:rsid w:val="00C53B15"/>
    <w:rsid w:val="00C56E8B"/>
    <w:rsid w:val="00C570DB"/>
    <w:rsid w:val="00C604AA"/>
    <w:rsid w:val="00C62920"/>
    <w:rsid w:val="00C739E1"/>
    <w:rsid w:val="00C77EC0"/>
    <w:rsid w:val="00C9381D"/>
    <w:rsid w:val="00C9722A"/>
    <w:rsid w:val="00C97BB7"/>
    <w:rsid w:val="00CA1782"/>
    <w:rsid w:val="00CA1C32"/>
    <w:rsid w:val="00CA450B"/>
    <w:rsid w:val="00CA76B0"/>
    <w:rsid w:val="00CB00B8"/>
    <w:rsid w:val="00CB4FF1"/>
    <w:rsid w:val="00CC11E2"/>
    <w:rsid w:val="00CC3E52"/>
    <w:rsid w:val="00CC779E"/>
    <w:rsid w:val="00CD1B69"/>
    <w:rsid w:val="00CD2184"/>
    <w:rsid w:val="00CD71B6"/>
    <w:rsid w:val="00CD7AF6"/>
    <w:rsid w:val="00CE31E2"/>
    <w:rsid w:val="00CE3981"/>
    <w:rsid w:val="00CE40D7"/>
    <w:rsid w:val="00CE57A6"/>
    <w:rsid w:val="00CE733F"/>
    <w:rsid w:val="00CE74D0"/>
    <w:rsid w:val="00CF0CDC"/>
    <w:rsid w:val="00CF6587"/>
    <w:rsid w:val="00CF76C5"/>
    <w:rsid w:val="00D01DFF"/>
    <w:rsid w:val="00D01FCB"/>
    <w:rsid w:val="00D0448A"/>
    <w:rsid w:val="00D06B66"/>
    <w:rsid w:val="00D10BA5"/>
    <w:rsid w:val="00D13B87"/>
    <w:rsid w:val="00D14F90"/>
    <w:rsid w:val="00D1715E"/>
    <w:rsid w:val="00D27690"/>
    <w:rsid w:val="00D403F5"/>
    <w:rsid w:val="00D443BC"/>
    <w:rsid w:val="00D46024"/>
    <w:rsid w:val="00D47894"/>
    <w:rsid w:val="00D517A6"/>
    <w:rsid w:val="00D532F0"/>
    <w:rsid w:val="00D661E1"/>
    <w:rsid w:val="00D866F9"/>
    <w:rsid w:val="00DA0956"/>
    <w:rsid w:val="00DA292A"/>
    <w:rsid w:val="00DB05C6"/>
    <w:rsid w:val="00DC7177"/>
    <w:rsid w:val="00DD1175"/>
    <w:rsid w:val="00DD4F22"/>
    <w:rsid w:val="00DD5811"/>
    <w:rsid w:val="00DD5982"/>
    <w:rsid w:val="00DF3587"/>
    <w:rsid w:val="00DF4710"/>
    <w:rsid w:val="00DF7C70"/>
    <w:rsid w:val="00E10D2F"/>
    <w:rsid w:val="00E134EC"/>
    <w:rsid w:val="00E13A39"/>
    <w:rsid w:val="00E34502"/>
    <w:rsid w:val="00E347B9"/>
    <w:rsid w:val="00E35D5E"/>
    <w:rsid w:val="00E4029C"/>
    <w:rsid w:val="00E510DF"/>
    <w:rsid w:val="00E6150B"/>
    <w:rsid w:val="00E73703"/>
    <w:rsid w:val="00E77A53"/>
    <w:rsid w:val="00E80AC2"/>
    <w:rsid w:val="00E82EBD"/>
    <w:rsid w:val="00E836A6"/>
    <w:rsid w:val="00E87B92"/>
    <w:rsid w:val="00E9167F"/>
    <w:rsid w:val="00E92B6B"/>
    <w:rsid w:val="00E936FE"/>
    <w:rsid w:val="00E938CD"/>
    <w:rsid w:val="00E952FB"/>
    <w:rsid w:val="00EA2776"/>
    <w:rsid w:val="00EA7759"/>
    <w:rsid w:val="00EB1F9D"/>
    <w:rsid w:val="00EB2FE9"/>
    <w:rsid w:val="00EB6844"/>
    <w:rsid w:val="00EC06C7"/>
    <w:rsid w:val="00EC683A"/>
    <w:rsid w:val="00EC6D51"/>
    <w:rsid w:val="00EC6EF1"/>
    <w:rsid w:val="00EC7A6B"/>
    <w:rsid w:val="00ED70BB"/>
    <w:rsid w:val="00EE087E"/>
    <w:rsid w:val="00EE74CD"/>
    <w:rsid w:val="00EF022C"/>
    <w:rsid w:val="00EF3B23"/>
    <w:rsid w:val="00EF5644"/>
    <w:rsid w:val="00F00057"/>
    <w:rsid w:val="00F14CCE"/>
    <w:rsid w:val="00F14D4A"/>
    <w:rsid w:val="00F27D28"/>
    <w:rsid w:val="00F31FAD"/>
    <w:rsid w:val="00F34D40"/>
    <w:rsid w:val="00F35219"/>
    <w:rsid w:val="00F56299"/>
    <w:rsid w:val="00F600AE"/>
    <w:rsid w:val="00F66DB7"/>
    <w:rsid w:val="00F67D2D"/>
    <w:rsid w:val="00F75D9D"/>
    <w:rsid w:val="00F763A3"/>
    <w:rsid w:val="00F778DC"/>
    <w:rsid w:val="00FA2903"/>
    <w:rsid w:val="00FB0BBE"/>
    <w:rsid w:val="00FB1B0B"/>
    <w:rsid w:val="00FB3F23"/>
    <w:rsid w:val="00FB5CBD"/>
    <w:rsid w:val="00FB67F8"/>
    <w:rsid w:val="00FB7066"/>
    <w:rsid w:val="00FC6DC9"/>
    <w:rsid w:val="00FC7CF6"/>
    <w:rsid w:val="00FD21FE"/>
    <w:rsid w:val="00FE05BB"/>
    <w:rsid w:val="00FE650D"/>
    <w:rsid w:val="00FF1F30"/>
    <w:rsid w:val="00FF48D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Arial"/>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759"/>
    <w:pPr>
      <w:spacing w:after="160" w:line="259" w:lineRule="auto"/>
    </w:pPr>
    <w:rPr>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5471"/>
    <w:pPr>
      <w:ind w:left="720"/>
      <w:contextualSpacing/>
    </w:pPr>
  </w:style>
  <w:style w:type="character" w:styleId="CommentReference">
    <w:name w:val="annotation reference"/>
    <w:uiPriority w:val="99"/>
    <w:semiHidden/>
    <w:rsid w:val="00AE2C4E"/>
    <w:rPr>
      <w:rFonts w:cs="Times New Roman"/>
      <w:sz w:val="16"/>
    </w:rPr>
  </w:style>
  <w:style w:type="paragraph" w:styleId="CommentText">
    <w:name w:val="annotation text"/>
    <w:basedOn w:val="Normal"/>
    <w:link w:val="CommentTextChar"/>
    <w:uiPriority w:val="99"/>
    <w:semiHidden/>
    <w:rsid w:val="00AE2C4E"/>
    <w:rPr>
      <w:rFonts w:cs="Times New Roman"/>
      <w:sz w:val="20"/>
      <w:szCs w:val="20"/>
    </w:rPr>
  </w:style>
  <w:style w:type="character" w:customStyle="1" w:styleId="CommentTextChar">
    <w:name w:val="Comment Text Char"/>
    <w:link w:val="CommentText"/>
    <w:uiPriority w:val="99"/>
    <w:semiHidden/>
    <w:locked/>
    <w:rsid w:val="00367836"/>
    <w:rPr>
      <w:rFonts w:cs="Times New Roman"/>
      <w:sz w:val="20"/>
      <w:lang w:eastAsia="en-US"/>
    </w:rPr>
  </w:style>
  <w:style w:type="paragraph" w:styleId="CommentSubject">
    <w:name w:val="annotation subject"/>
    <w:basedOn w:val="CommentText"/>
    <w:next w:val="CommentText"/>
    <w:link w:val="CommentSubjectChar"/>
    <w:uiPriority w:val="99"/>
    <w:semiHidden/>
    <w:rsid w:val="00AE2C4E"/>
    <w:rPr>
      <w:b/>
      <w:bCs/>
    </w:rPr>
  </w:style>
  <w:style w:type="character" w:customStyle="1" w:styleId="CommentSubjectChar">
    <w:name w:val="Comment Subject Char"/>
    <w:link w:val="CommentSubject"/>
    <w:uiPriority w:val="99"/>
    <w:semiHidden/>
    <w:locked/>
    <w:rsid w:val="00367836"/>
    <w:rPr>
      <w:rFonts w:cs="Times New Roman"/>
      <w:b/>
      <w:sz w:val="20"/>
      <w:lang w:eastAsia="en-US"/>
    </w:rPr>
  </w:style>
  <w:style w:type="paragraph" w:styleId="BalloonText">
    <w:name w:val="Balloon Text"/>
    <w:basedOn w:val="Normal"/>
    <w:link w:val="BalloonTextChar"/>
    <w:uiPriority w:val="99"/>
    <w:semiHidden/>
    <w:rsid w:val="00251759"/>
    <w:rPr>
      <w:rFonts w:ascii="Times New Roman" w:hAnsi="Times New Roman" w:cs="Times New Roman"/>
      <w:sz w:val="20"/>
      <w:szCs w:val="20"/>
    </w:rPr>
  </w:style>
  <w:style w:type="character" w:customStyle="1" w:styleId="BalloonTextChar">
    <w:name w:val="Balloon Text Char"/>
    <w:link w:val="BalloonText"/>
    <w:uiPriority w:val="99"/>
    <w:semiHidden/>
    <w:locked/>
    <w:rsid w:val="00251759"/>
    <w:rPr>
      <w:rFonts w:ascii="Times New Roman" w:hAnsi="Times New Roman" w:cs="Times New Roman"/>
      <w:sz w:val="20"/>
      <w:szCs w:val="20"/>
      <w:lang w:eastAsia="en-US"/>
    </w:rPr>
  </w:style>
  <w:style w:type="character" w:styleId="Hyperlink">
    <w:name w:val="Hyperlink"/>
    <w:uiPriority w:val="99"/>
    <w:rsid w:val="002F352E"/>
    <w:rPr>
      <w:rFonts w:cs="Times New Roman"/>
      <w:color w:val="0000FF"/>
      <w:u w:val="single"/>
    </w:rPr>
  </w:style>
  <w:style w:type="character" w:customStyle="1" w:styleId="highlight">
    <w:name w:val="highlight"/>
    <w:uiPriority w:val="99"/>
    <w:rsid w:val="00812816"/>
    <w:rPr>
      <w:rFonts w:cs="Times New Roman"/>
    </w:rPr>
  </w:style>
  <w:style w:type="paragraph" w:customStyle="1" w:styleId="p">
    <w:name w:val="p"/>
    <w:basedOn w:val="Normal"/>
    <w:uiPriority w:val="99"/>
    <w:rsid w:val="001E7AAB"/>
    <w:pPr>
      <w:spacing w:before="100" w:beforeAutospacing="1" w:after="100" w:afterAutospacing="1" w:line="240" w:lineRule="auto"/>
    </w:pPr>
    <w:rPr>
      <w:rFonts w:ascii="Times New Roman" w:hAnsi="Times New Roman" w:cs="Times New Roman"/>
      <w:sz w:val="24"/>
      <w:szCs w:val="24"/>
      <w:lang w:eastAsia="fr-FR"/>
    </w:rPr>
  </w:style>
  <w:style w:type="paragraph" w:customStyle="1" w:styleId="pp-last">
    <w:name w:val="p p-last"/>
    <w:basedOn w:val="Normal"/>
    <w:uiPriority w:val="99"/>
    <w:rsid w:val="001E7AAB"/>
    <w:pPr>
      <w:spacing w:before="100" w:beforeAutospacing="1" w:after="100" w:afterAutospacing="1" w:line="240" w:lineRule="auto"/>
    </w:pPr>
    <w:rPr>
      <w:rFonts w:ascii="Times New Roman" w:hAnsi="Times New Roman" w:cs="Times New Roman"/>
      <w:sz w:val="24"/>
      <w:szCs w:val="24"/>
      <w:lang w:eastAsia="fr-FR"/>
    </w:rPr>
  </w:style>
  <w:style w:type="paragraph" w:styleId="Revision">
    <w:name w:val="Revision"/>
    <w:hidden/>
    <w:uiPriority w:val="99"/>
    <w:semiHidden/>
    <w:rsid w:val="00C160F9"/>
    <w:rPr>
      <w:sz w:val="22"/>
      <w:szCs w:val="22"/>
      <w:lang w:val="fr-FR"/>
    </w:rPr>
  </w:style>
  <w:style w:type="paragraph" w:styleId="NormalWeb">
    <w:name w:val="Normal (Web)"/>
    <w:basedOn w:val="Normal"/>
    <w:uiPriority w:val="99"/>
    <w:semiHidden/>
    <w:unhideWhenUsed/>
    <w:rsid w:val="007B2AB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Header">
    <w:name w:val="header"/>
    <w:basedOn w:val="Normal"/>
    <w:link w:val="HeaderChar"/>
    <w:uiPriority w:val="99"/>
    <w:unhideWhenUsed/>
    <w:rsid w:val="006254C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6254C4"/>
    <w:rPr>
      <w:sz w:val="18"/>
      <w:szCs w:val="18"/>
      <w:lang w:val="fr-FR"/>
    </w:rPr>
  </w:style>
  <w:style w:type="paragraph" w:styleId="Footer">
    <w:name w:val="footer"/>
    <w:basedOn w:val="Normal"/>
    <w:link w:val="FooterChar"/>
    <w:uiPriority w:val="99"/>
    <w:unhideWhenUsed/>
    <w:rsid w:val="006254C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6254C4"/>
    <w:rPr>
      <w:sz w:val="18"/>
      <w:szCs w:val="18"/>
      <w:lang w:val="fr-FR"/>
    </w:rPr>
  </w:style>
  <w:style w:type="character" w:styleId="Emphasis">
    <w:name w:val="Emphasis"/>
    <w:qFormat/>
    <w:locked/>
    <w:rsid w:val="004B1C0E"/>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Arial"/>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759"/>
    <w:pPr>
      <w:spacing w:after="160" w:line="259" w:lineRule="auto"/>
    </w:pPr>
    <w:rPr>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5471"/>
    <w:pPr>
      <w:ind w:left="720"/>
      <w:contextualSpacing/>
    </w:pPr>
  </w:style>
  <w:style w:type="character" w:styleId="CommentReference">
    <w:name w:val="annotation reference"/>
    <w:uiPriority w:val="99"/>
    <w:semiHidden/>
    <w:rsid w:val="00AE2C4E"/>
    <w:rPr>
      <w:rFonts w:cs="Times New Roman"/>
      <w:sz w:val="16"/>
    </w:rPr>
  </w:style>
  <w:style w:type="paragraph" w:styleId="CommentText">
    <w:name w:val="annotation text"/>
    <w:basedOn w:val="Normal"/>
    <w:link w:val="CommentTextChar"/>
    <w:uiPriority w:val="99"/>
    <w:semiHidden/>
    <w:rsid w:val="00AE2C4E"/>
    <w:rPr>
      <w:rFonts w:cs="Times New Roman"/>
      <w:sz w:val="20"/>
      <w:szCs w:val="20"/>
    </w:rPr>
  </w:style>
  <w:style w:type="character" w:customStyle="1" w:styleId="CommentTextChar">
    <w:name w:val="Comment Text Char"/>
    <w:link w:val="CommentText"/>
    <w:uiPriority w:val="99"/>
    <w:semiHidden/>
    <w:locked/>
    <w:rsid w:val="00367836"/>
    <w:rPr>
      <w:rFonts w:cs="Times New Roman"/>
      <w:sz w:val="20"/>
      <w:lang w:eastAsia="en-US"/>
    </w:rPr>
  </w:style>
  <w:style w:type="paragraph" w:styleId="CommentSubject">
    <w:name w:val="annotation subject"/>
    <w:basedOn w:val="CommentText"/>
    <w:next w:val="CommentText"/>
    <w:link w:val="CommentSubjectChar"/>
    <w:uiPriority w:val="99"/>
    <w:semiHidden/>
    <w:rsid w:val="00AE2C4E"/>
    <w:rPr>
      <w:b/>
      <w:bCs/>
    </w:rPr>
  </w:style>
  <w:style w:type="character" w:customStyle="1" w:styleId="CommentSubjectChar">
    <w:name w:val="Comment Subject Char"/>
    <w:link w:val="CommentSubject"/>
    <w:uiPriority w:val="99"/>
    <w:semiHidden/>
    <w:locked/>
    <w:rsid w:val="00367836"/>
    <w:rPr>
      <w:rFonts w:cs="Times New Roman"/>
      <w:b/>
      <w:sz w:val="20"/>
      <w:lang w:eastAsia="en-US"/>
    </w:rPr>
  </w:style>
  <w:style w:type="paragraph" w:styleId="BalloonText">
    <w:name w:val="Balloon Text"/>
    <w:basedOn w:val="Normal"/>
    <w:link w:val="BalloonTextChar"/>
    <w:uiPriority w:val="99"/>
    <w:semiHidden/>
    <w:rsid w:val="00251759"/>
    <w:rPr>
      <w:rFonts w:ascii="Times New Roman" w:hAnsi="Times New Roman" w:cs="Times New Roman"/>
      <w:sz w:val="20"/>
      <w:szCs w:val="20"/>
    </w:rPr>
  </w:style>
  <w:style w:type="character" w:customStyle="1" w:styleId="BalloonTextChar">
    <w:name w:val="Balloon Text Char"/>
    <w:link w:val="BalloonText"/>
    <w:uiPriority w:val="99"/>
    <w:semiHidden/>
    <w:locked/>
    <w:rsid w:val="00251759"/>
    <w:rPr>
      <w:rFonts w:ascii="Times New Roman" w:hAnsi="Times New Roman" w:cs="Times New Roman"/>
      <w:sz w:val="20"/>
      <w:szCs w:val="20"/>
      <w:lang w:eastAsia="en-US"/>
    </w:rPr>
  </w:style>
  <w:style w:type="character" w:styleId="Hyperlink">
    <w:name w:val="Hyperlink"/>
    <w:uiPriority w:val="99"/>
    <w:rsid w:val="002F352E"/>
    <w:rPr>
      <w:rFonts w:cs="Times New Roman"/>
      <w:color w:val="0000FF"/>
      <w:u w:val="single"/>
    </w:rPr>
  </w:style>
  <w:style w:type="character" w:customStyle="1" w:styleId="highlight">
    <w:name w:val="highlight"/>
    <w:uiPriority w:val="99"/>
    <w:rsid w:val="00812816"/>
    <w:rPr>
      <w:rFonts w:cs="Times New Roman"/>
    </w:rPr>
  </w:style>
  <w:style w:type="paragraph" w:customStyle="1" w:styleId="p">
    <w:name w:val="p"/>
    <w:basedOn w:val="Normal"/>
    <w:uiPriority w:val="99"/>
    <w:rsid w:val="001E7AAB"/>
    <w:pPr>
      <w:spacing w:before="100" w:beforeAutospacing="1" w:after="100" w:afterAutospacing="1" w:line="240" w:lineRule="auto"/>
    </w:pPr>
    <w:rPr>
      <w:rFonts w:ascii="Times New Roman" w:hAnsi="Times New Roman" w:cs="Times New Roman"/>
      <w:sz w:val="24"/>
      <w:szCs w:val="24"/>
      <w:lang w:eastAsia="fr-FR"/>
    </w:rPr>
  </w:style>
  <w:style w:type="paragraph" w:customStyle="1" w:styleId="pp-last">
    <w:name w:val="p p-last"/>
    <w:basedOn w:val="Normal"/>
    <w:uiPriority w:val="99"/>
    <w:rsid w:val="001E7AAB"/>
    <w:pPr>
      <w:spacing w:before="100" w:beforeAutospacing="1" w:after="100" w:afterAutospacing="1" w:line="240" w:lineRule="auto"/>
    </w:pPr>
    <w:rPr>
      <w:rFonts w:ascii="Times New Roman" w:hAnsi="Times New Roman" w:cs="Times New Roman"/>
      <w:sz w:val="24"/>
      <w:szCs w:val="24"/>
      <w:lang w:eastAsia="fr-FR"/>
    </w:rPr>
  </w:style>
  <w:style w:type="paragraph" w:styleId="Revision">
    <w:name w:val="Revision"/>
    <w:hidden/>
    <w:uiPriority w:val="99"/>
    <w:semiHidden/>
    <w:rsid w:val="00C160F9"/>
    <w:rPr>
      <w:sz w:val="22"/>
      <w:szCs w:val="22"/>
      <w:lang w:val="fr-FR"/>
    </w:rPr>
  </w:style>
  <w:style w:type="paragraph" w:styleId="NormalWeb">
    <w:name w:val="Normal (Web)"/>
    <w:basedOn w:val="Normal"/>
    <w:uiPriority w:val="99"/>
    <w:semiHidden/>
    <w:unhideWhenUsed/>
    <w:rsid w:val="007B2AB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Header">
    <w:name w:val="header"/>
    <w:basedOn w:val="Normal"/>
    <w:link w:val="HeaderChar"/>
    <w:uiPriority w:val="99"/>
    <w:unhideWhenUsed/>
    <w:rsid w:val="006254C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6254C4"/>
    <w:rPr>
      <w:sz w:val="18"/>
      <w:szCs w:val="18"/>
      <w:lang w:val="fr-FR"/>
    </w:rPr>
  </w:style>
  <w:style w:type="paragraph" w:styleId="Footer">
    <w:name w:val="footer"/>
    <w:basedOn w:val="Normal"/>
    <w:link w:val="FooterChar"/>
    <w:uiPriority w:val="99"/>
    <w:unhideWhenUsed/>
    <w:rsid w:val="006254C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6254C4"/>
    <w:rPr>
      <w:sz w:val="18"/>
      <w:szCs w:val="18"/>
      <w:lang w:val="fr-FR"/>
    </w:rPr>
  </w:style>
  <w:style w:type="character" w:styleId="Emphasis">
    <w:name w:val="Emphasis"/>
    <w:qFormat/>
    <w:locked/>
    <w:rsid w:val="004B1C0E"/>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909531">
      <w:bodyDiv w:val="1"/>
      <w:marLeft w:val="0"/>
      <w:marRight w:val="0"/>
      <w:marTop w:val="0"/>
      <w:marBottom w:val="0"/>
      <w:divBdr>
        <w:top w:val="none" w:sz="0" w:space="0" w:color="auto"/>
        <w:left w:val="none" w:sz="0" w:space="0" w:color="auto"/>
        <w:bottom w:val="none" w:sz="0" w:space="0" w:color="auto"/>
        <w:right w:val="none" w:sz="0" w:space="0" w:color="auto"/>
      </w:divBdr>
      <w:divsChild>
        <w:div w:id="1775204398">
          <w:marLeft w:val="0"/>
          <w:marRight w:val="0"/>
          <w:marTop w:val="0"/>
          <w:marBottom w:val="0"/>
          <w:divBdr>
            <w:top w:val="none" w:sz="0" w:space="0" w:color="auto"/>
            <w:left w:val="none" w:sz="0" w:space="0" w:color="auto"/>
            <w:bottom w:val="none" w:sz="0" w:space="0" w:color="auto"/>
            <w:right w:val="none" w:sz="0" w:space="0" w:color="auto"/>
          </w:divBdr>
          <w:divsChild>
            <w:div w:id="1388525485">
              <w:marLeft w:val="0"/>
              <w:marRight w:val="0"/>
              <w:marTop w:val="0"/>
              <w:marBottom w:val="0"/>
              <w:divBdr>
                <w:top w:val="none" w:sz="0" w:space="0" w:color="auto"/>
                <w:left w:val="none" w:sz="0" w:space="0" w:color="auto"/>
                <w:bottom w:val="none" w:sz="0" w:space="0" w:color="auto"/>
                <w:right w:val="none" w:sz="0" w:space="0" w:color="auto"/>
              </w:divBdr>
            </w:div>
            <w:div w:id="135799754">
              <w:marLeft w:val="0"/>
              <w:marRight w:val="0"/>
              <w:marTop w:val="0"/>
              <w:marBottom w:val="0"/>
              <w:divBdr>
                <w:top w:val="none" w:sz="0" w:space="0" w:color="auto"/>
                <w:left w:val="none" w:sz="0" w:space="0" w:color="auto"/>
                <w:bottom w:val="none" w:sz="0" w:space="0" w:color="auto"/>
                <w:right w:val="none" w:sz="0" w:space="0" w:color="auto"/>
              </w:divBdr>
            </w:div>
            <w:div w:id="346955295">
              <w:marLeft w:val="0"/>
              <w:marRight w:val="0"/>
              <w:marTop w:val="0"/>
              <w:marBottom w:val="0"/>
              <w:divBdr>
                <w:top w:val="none" w:sz="0" w:space="0" w:color="auto"/>
                <w:left w:val="none" w:sz="0" w:space="0" w:color="auto"/>
                <w:bottom w:val="none" w:sz="0" w:space="0" w:color="auto"/>
                <w:right w:val="none" w:sz="0" w:space="0" w:color="auto"/>
              </w:divBdr>
            </w:div>
            <w:div w:id="299309664">
              <w:marLeft w:val="0"/>
              <w:marRight w:val="0"/>
              <w:marTop w:val="0"/>
              <w:marBottom w:val="0"/>
              <w:divBdr>
                <w:top w:val="none" w:sz="0" w:space="0" w:color="auto"/>
                <w:left w:val="none" w:sz="0" w:space="0" w:color="auto"/>
                <w:bottom w:val="none" w:sz="0" w:space="0" w:color="auto"/>
                <w:right w:val="none" w:sz="0" w:space="0" w:color="auto"/>
              </w:divBdr>
            </w:div>
            <w:div w:id="1957953799">
              <w:marLeft w:val="0"/>
              <w:marRight w:val="0"/>
              <w:marTop w:val="0"/>
              <w:marBottom w:val="0"/>
              <w:divBdr>
                <w:top w:val="none" w:sz="0" w:space="0" w:color="auto"/>
                <w:left w:val="none" w:sz="0" w:space="0" w:color="auto"/>
                <w:bottom w:val="none" w:sz="0" w:space="0" w:color="auto"/>
                <w:right w:val="none" w:sz="0" w:space="0" w:color="auto"/>
              </w:divBdr>
            </w:div>
            <w:div w:id="48038293">
              <w:marLeft w:val="0"/>
              <w:marRight w:val="0"/>
              <w:marTop w:val="0"/>
              <w:marBottom w:val="0"/>
              <w:divBdr>
                <w:top w:val="none" w:sz="0" w:space="0" w:color="auto"/>
                <w:left w:val="none" w:sz="0" w:space="0" w:color="auto"/>
                <w:bottom w:val="none" w:sz="0" w:space="0" w:color="auto"/>
                <w:right w:val="none" w:sz="0" w:space="0" w:color="auto"/>
              </w:divBdr>
            </w:div>
            <w:div w:id="1012805287">
              <w:marLeft w:val="0"/>
              <w:marRight w:val="0"/>
              <w:marTop w:val="0"/>
              <w:marBottom w:val="0"/>
              <w:divBdr>
                <w:top w:val="none" w:sz="0" w:space="0" w:color="auto"/>
                <w:left w:val="none" w:sz="0" w:space="0" w:color="auto"/>
                <w:bottom w:val="none" w:sz="0" w:space="0" w:color="auto"/>
                <w:right w:val="none" w:sz="0" w:space="0" w:color="auto"/>
              </w:divBdr>
            </w:div>
            <w:div w:id="1593662794">
              <w:marLeft w:val="0"/>
              <w:marRight w:val="0"/>
              <w:marTop w:val="0"/>
              <w:marBottom w:val="0"/>
              <w:divBdr>
                <w:top w:val="none" w:sz="0" w:space="0" w:color="auto"/>
                <w:left w:val="none" w:sz="0" w:space="0" w:color="auto"/>
                <w:bottom w:val="none" w:sz="0" w:space="0" w:color="auto"/>
                <w:right w:val="none" w:sz="0" w:space="0" w:color="auto"/>
              </w:divBdr>
            </w:div>
            <w:div w:id="330909124">
              <w:marLeft w:val="0"/>
              <w:marRight w:val="0"/>
              <w:marTop w:val="0"/>
              <w:marBottom w:val="0"/>
              <w:divBdr>
                <w:top w:val="none" w:sz="0" w:space="0" w:color="auto"/>
                <w:left w:val="none" w:sz="0" w:space="0" w:color="auto"/>
                <w:bottom w:val="none" w:sz="0" w:space="0" w:color="auto"/>
                <w:right w:val="none" w:sz="0" w:space="0" w:color="auto"/>
              </w:divBdr>
            </w:div>
            <w:div w:id="252399972">
              <w:marLeft w:val="0"/>
              <w:marRight w:val="0"/>
              <w:marTop w:val="0"/>
              <w:marBottom w:val="0"/>
              <w:divBdr>
                <w:top w:val="none" w:sz="0" w:space="0" w:color="auto"/>
                <w:left w:val="none" w:sz="0" w:space="0" w:color="auto"/>
                <w:bottom w:val="none" w:sz="0" w:space="0" w:color="auto"/>
                <w:right w:val="none" w:sz="0" w:space="0" w:color="auto"/>
              </w:divBdr>
            </w:div>
            <w:div w:id="42684575">
              <w:marLeft w:val="0"/>
              <w:marRight w:val="0"/>
              <w:marTop w:val="0"/>
              <w:marBottom w:val="0"/>
              <w:divBdr>
                <w:top w:val="none" w:sz="0" w:space="0" w:color="auto"/>
                <w:left w:val="none" w:sz="0" w:space="0" w:color="auto"/>
                <w:bottom w:val="none" w:sz="0" w:space="0" w:color="auto"/>
                <w:right w:val="none" w:sz="0" w:space="0" w:color="auto"/>
              </w:divBdr>
            </w:div>
            <w:div w:id="1932934383">
              <w:marLeft w:val="0"/>
              <w:marRight w:val="0"/>
              <w:marTop w:val="0"/>
              <w:marBottom w:val="0"/>
              <w:divBdr>
                <w:top w:val="none" w:sz="0" w:space="0" w:color="auto"/>
                <w:left w:val="none" w:sz="0" w:space="0" w:color="auto"/>
                <w:bottom w:val="none" w:sz="0" w:space="0" w:color="auto"/>
                <w:right w:val="none" w:sz="0" w:space="0" w:color="auto"/>
              </w:divBdr>
            </w:div>
            <w:div w:id="1103107819">
              <w:marLeft w:val="0"/>
              <w:marRight w:val="0"/>
              <w:marTop w:val="0"/>
              <w:marBottom w:val="0"/>
              <w:divBdr>
                <w:top w:val="none" w:sz="0" w:space="0" w:color="auto"/>
                <w:left w:val="none" w:sz="0" w:space="0" w:color="auto"/>
                <w:bottom w:val="none" w:sz="0" w:space="0" w:color="auto"/>
                <w:right w:val="none" w:sz="0" w:space="0" w:color="auto"/>
              </w:divBdr>
            </w:div>
            <w:div w:id="1456481105">
              <w:marLeft w:val="0"/>
              <w:marRight w:val="0"/>
              <w:marTop w:val="0"/>
              <w:marBottom w:val="0"/>
              <w:divBdr>
                <w:top w:val="none" w:sz="0" w:space="0" w:color="auto"/>
                <w:left w:val="none" w:sz="0" w:space="0" w:color="auto"/>
                <w:bottom w:val="none" w:sz="0" w:space="0" w:color="auto"/>
                <w:right w:val="none" w:sz="0" w:space="0" w:color="auto"/>
              </w:divBdr>
            </w:div>
            <w:div w:id="2133817401">
              <w:marLeft w:val="0"/>
              <w:marRight w:val="0"/>
              <w:marTop w:val="0"/>
              <w:marBottom w:val="0"/>
              <w:divBdr>
                <w:top w:val="none" w:sz="0" w:space="0" w:color="auto"/>
                <w:left w:val="none" w:sz="0" w:space="0" w:color="auto"/>
                <w:bottom w:val="none" w:sz="0" w:space="0" w:color="auto"/>
                <w:right w:val="none" w:sz="0" w:space="0" w:color="auto"/>
              </w:divBdr>
            </w:div>
            <w:div w:id="1612392484">
              <w:marLeft w:val="0"/>
              <w:marRight w:val="0"/>
              <w:marTop w:val="0"/>
              <w:marBottom w:val="0"/>
              <w:divBdr>
                <w:top w:val="none" w:sz="0" w:space="0" w:color="auto"/>
                <w:left w:val="none" w:sz="0" w:space="0" w:color="auto"/>
                <w:bottom w:val="none" w:sz="0" w:space="0" w:color="auto"/>
                <w:right w:val="none" w:sz="0" w:space="0" w:color="auto"/>
              </w:divBdr>
            </w:div>
            <w:div w:id="1922792646">
              <w:marLeft w:val="0"/>
              <w:marRight w:val="0"/>
              <w:marTop w:val="0"/>
              <w:marBottom w:val="0"/>
              <w:divBdr>
                <w:top w:val="none" w:sz="0" w:space="0" w:color="auto"/>
                <w:left w:val="none" w:sz="0" w:space="0" w:color="auto"/>
                <w:bottom w:val="none" w:sz="0" w:space="0" w:color="auto"/>
                <w:right w:val="none" w:sz="0" w:space="0" w:color="auto"/>
              </w:divBdr>
            </w:div>
            <w:div w:id="1526600497">
              <w:marLeft w:val="0"/>
              <w:marRight w:val="0"/>
              <w:marTop w:val="0"/>
              <w:marBottom w:val="0"/>
              <w:divBdr>
                <w:top w:val="none" w:sz="0" w:space="0" w:color="auto"/>
                <w:left w:val="none" w:sz="0" w:space="0" w:color="auto"/>
                <w:bottom w:val="none" w:sz="0" w:space="0" w:color="auto"/>
                <w:right w:val="none" w:sz="0" w:space="0" w:color="auto"/>
              </w:divBdr>
            </w:div>
            <w:div w:id="1457992007">
              <w:marLeft w:val="0"/>
              <w:marRight w:val="0"/>
              <w:marTop w:val="0"/>
              <w:marBottom w:val="0"/>
              <w:divBdr>
                <w:top w:val="none" w:sz="0" w:space="0" w:color="auto"/>
                <w:left w:val="none" w:sz="0" w:space="0" w:color="auto"/>
                <w:bottom w:val="none" w:sz="0" w:space="0" w:color="auto"/>
                <w:right w:val="none" w:sz="0" w:space="0" w:color="auto"/>
              </w:divBdr>
            </w:div>
            <w:div w:id="192888039">
              <w:marLeft w:val="0"/>
              <w:marRight w:val="0"/>
              <w:marTop w:val="0"/>
              <w:marBottom w:val="0"/>
              <w:divBdr>
                <w:top w:val="none" w:sz="0" w:space="0" w:color="auto"/>
                <w:left w:val="none" w:sz="0" w:space="0" w:color="auto"/>
                <w:bottom w:val="none" w:sz="0" w:space="0" w:color="auto"/>
                <w:right w:val="none" w:sz="0" w:space="0" w:color="auto"/>
              </w:divBdr>
            </w:div>
            <w:div w:id="2005208246">
              <w:marLeft w:val="0"/>
              <w:marRight w:val="0"/>
              <w:marTop w:val="0"/>
              <w:marBottom w:val="0"/>
              <w:divBdr>
                <w:top w:val="none" w:sz="0" w:space="0" w:color="auto"/>
                <w:left w:val="none" w:sz="0" w:space="0" w:color="auto"/>
                <w:bottom w:val="none" w:sz="0" w:space="0" w:color="auto"/>
                <w:right w:val="none" w:sz="0" w:space="0" w:color="auto"/>
              </w:divBdr>
            </w:div>
            <w:div w:id="598220501">
              <w:marLeft w:val="0"/>
              <w:marRight w:val="0"/>
              <w:marTop w:val="0"/>
              <w:marBottom w:val="0"/>
              <w:divBdr>
                <w:top w:val="none" w:sz="0" w:space="0" w:color="auto"/>
                <w:left w:val="none" w:sz="0" w:space="0" w:color="auto"/>
                <w:bottom w:val="none" w:sz="0" w:space="0" w:color="auto"/>
                <w:right w:val="none" w:sz="0" w:space="0" w:color="auto"/>
              </w:divBdr>
            </w:div>
            <w:div w:id="1600211752">
              <w:marLeft w:val="0"/>
              <w:marRight w:val="0"/>
              <w:marTop w:val="0"/>
              <w:marBottom w:val="0"/>
              <w:divBdr>
                <w:top w:val="none" w:sz="0" w:space="0" w:color="auto"/>
                <w:left w:val="none" w:sz="0" w:space="0" w:color="auto"/>
                <w:bottom w:val="none" w:sz="0" w:space="0" w:color="auto"/>
                <w:right w:val="none" w:sz="0" w:space="0" w:color="auto"/>
              </w:divBdr>
            </w:div>
            <w:div w:id="1678848062">
              <w:marLeft w:val="0"/>
              <w:marRight w:val="0"/>
              <w:marTop w:val="0"/>
              <w:marBottom w:val="0"/>
              <w:divBdr>
                <w:top w:val="none" w:sz="0" w:space="0" w:color="auto"/>
                <w:left w:val="none" w:sz="0" w:space="0" w:color="auto"/>
                <w:bottom w:val="none" w:sz="0" w:space="0" w:color="auto"/>
                <w:right w:val="none" w:sz="0" w:space="0" w:color="auto"/>
              </w:divBdr>
            </w:div>
            <w:div w:id="1629624095">
              <w:marLeft w:val="0"/>
              <w:marRight w:val="0"/>
              <w:marTop w:val="0"/>
              <w:marBottom w:val="0"/>
              <w:divBdr>
                <w:top w:val="none" w:sz="0" w:space="0" w:color="auto"/>
                <w:left w:val="none" w:sz="0" w:space="0" w:color="auto"/>
                <w:bottom w:val="none" w:sz="0" w:space="0" w:color="auto"/>
                <w:right w:val="none" w:sz="0" w:space="0" w:color="auto"/>
              </w:divBdr>
            </w:div>
            <w:div w:id="394355119">
              <w:marLeft w:val="0"/>
              <w:marRight w:val="0"/>
              <w:marTop w:val="0"/>
              <w:marBottom w:val="0"/>
              <w:divBdr>
                <w:top w:val="none" w:sz="0" w:space="0" w:color="auto"/>
                <w:left w:val="none" w:sz="0" w:space="0" w:color="auto"/>
                <w:bottom w:val="none" w:sz="0" w:space="0" w:color="auto"/>
                <w:right w:val="none" w:sz="0" w:space="0" w:color="auto"/>
              </w:divBdr>
            </w:div>
            <w:div w:id="574897962">
              <w:marLeft w:val="0"/>
              <w:marRight w:val="0"/>
              <w:marTop w:val="0"/>
              <w:marBottom w:val="0"/>
              <w:divBdr>
                <w:top w:val="none" w:sz="0" w:space="0" w:color="auto"/>
                <w:left w:val="none" w:sz="0" w:space="0" w:color="auto"/>
                <w:bottom w:val="none" w:sz="0" w:space="0" w:color="auto"/>
                <w:right w:val="none" w:sz="0" w:space="0" w:color="auto"/>
              </w:divBdr>
            </w:div>
            <w:div w:id="1538472179">
              <w:marLeft w:val="0"/>
              <w:marRight w:val="0"/>
              <w:marTop w:val="0"/>
              <w:marBottom w:val="0"/>
              <w:divBdr>
                <w:top w:val="none" w:sz="0" w:space="0" w:color="auto"/>
                <w:left w:val="none" w:sz="0" w:space="0" w:color="auto"/>
                <w:bottom w:val="none" w:sz="0" w:space="0" w:color="auto"/>
                <w:right w:val="none" w:sz="0" w:space="0" w:color="auto"/>
              </w:divBdr>
            </w:div>
            <w:div w:id="1844515145">
              <w:marLeft w:val="0"/>
              <w:marRight w:val="0"/>
              <w:marTop w:val="0"/>
              <w:marBottom w:val="0"/>
              <w:divBdr>
                <w:top w:val="none" w:sz="0" w:space="0" w:color="auto"/>
                <w:left w:val="none" w:sz="0" w:space="0" w:color="auto"/>
                <w:bottom w:val="none" w:sz="0" w:space="0" w:color="auto"/>
                <w:right w:val="none" w:sz="0" w:space="0" w:color="auto"/>
              </w:divBdr>
            </w:div>
            <w:div w:id="524099087">
              <w:marLeft w:val="0"/>
              <w:marRight w:val="0"/>
              <w:marTop w:val="0"/>
              <w:marBottom w:val="0"/>
              <w:divBdr>
                <w:top w:val="none" w:sz="0" w:space="0" w:color="auto"/>
                <w:left w:val="none" w:sz="0" w:space="0" w:color="auto"/>
                <w:bottom w:val="none" w:sz="0" w:space="0" w:color="auto"/>
                <w:right w:val="none" w:sz="0" w:space="0" w:color="auto"/>
              </w:divBdr>
            </w:div>
            <w:div w:id="721516244">
              <w:marLeft w:val="0"/>
              <w:marRight w:val="0"/>
              <w:marTop w:val="0"/>
              <w:marBottom w:val="0"/>
              <w:divBdr>
                <w:top w:val="none" w:sz="0" w:space="0" w:color="auto"/>
                <w:left w:val="none" w:sz="0" w:space="0" w:color="auto"/>
                <w:bottom w:val="none" w:sz="0" w:space="0" w:color="auto"/>
                <w:right w:val="none" w:sz="0" w:space="0" w:color="auto"/>
              </w:divBdr>
            </w:div>
            <w:div w:id="1367294994">
              <w:marLeft w:val="0"/>
              <w:marRight w:val="0"/>
              <w:marTop w:val="0"/>
              <w:marBottom w:val="0"/>
              <w:divBdr>
                <w:top w:val="none" w:sz="0" w:space="0" w:color="auto"/>
                <w:left w:val="none" w:sz="0" w:space="0" w:color="auto"/>
                <w:bottom w:val="none" w:sz="0" w:space="0" w:color="auto"/>
                <w:right w:val="none" w:sz="0" w:space="0" w:color="auto"/>
              </w:divBdr>
            </w:div>
            <w:div w:id="1967005711">
              <w:marLeft w:val="0"/>
              <w:marRight w:val="0"/>
              <w:marTop w:val="0"/>
              <w:marBottom w:val="0"/>
              <w:divBdr>
                <w:top w:val="none" w:sz="0" w:space="0" w:color="auto"/>
                <w:left w:val="none" w:sz="0" w:space="0" w:color="auto"/>
                <w:bottom w:val="none" w:sz="0" w:space="0" w:color="auto"/>
                <w:right w:val="none" w:sz="0" w:space="0" w:color="auto"/>
              </w:divBdr>
            </w:div>
            <w:div w:id="1748070932">
              <w:marLeft w:val="0"/>
              <w:marRight w:val="0"/>
              <w:marTop w:val="0"/>
              <w:marBottom w:val="0"/>
              <w:divBdr>
                <w:top w:val="none" w:sz="0" w:space="0" w:color="auto"/>
                <w:left w:val="none" w:sz="0" w:space="0" w:color="auto"/>
                <w:bottom w:val="none" w:sz="0" w:space="0" w:color="auto"/>
                <w:right w:val="none" w:sz="0" w:space="0" w:color="auto"/>
              </w:divBdr>
            </w:div>
            <w:div w:id="148518007">
              <w:marLeft w:val="0"/>
              <w:marRight w:val="0"/>
              <w:marTop w:val="0"/>
              <w:marBottom w:val="0"/>
              <w:divBdr>
                <w:top w:val="none" w:sz="0" w:space="0" w:color="auto"/>
                <w:left w:val="none" w:sz="0" w:space="0" w:color="auto"/>
                <w:bottom w:val="none" w:sz="0" w:space="0" w:color="auto"/>
                <w:right w:val="none" w:sz="0" w:space="0" w:color="auto"/>
              </w:divBdr>
            </w:div>
            <w:div w:id="1061832129">
              <w:marLeft w:val="0"/>
              <w:marRight w:val="0"/>
              <w:marTop w:val="0"/>
              <w:marBottom w:val="0"/>
              <w:divBdr>
                <w:top w:val="none" w:sz="0" w:space="0" w:color="auto"/>
                <w:left w:val="none" w:sz="0" w:space="0" w:color="auto"/>
                <w:bottom w:val="none" w:sz="0" w:space="0" w:color="auto"/>
                <w:right w:val="none" w:sz="0" w:space="0" w:color="auto"/>
              </w:divBdr>
            </w:div>
            <w:div w:id="431315831">
              <w:marLeft w:val="0"/>
              <w:marRight w:val="0"/>
              <w:marTop w:val="0"/>
              <w:marBottom w:val="0"/>
              <w:divBdr>
                <w:top w:val="none" w:sz="0" w:space="0" w:color="auto"/>
                <w:left w:val="none" w:sz="0" w:space="0" w:color="auto"/>
                <w:bottom w:val="none" w:sz="0" w:space="0" w:color="auto"/>
                <w:right w:val="none" w:sz="0" w:space="0" w:color="auto"/>
              </w:divBdr>
            </w:div>
            <w:div w:id="113520426">
              <w:marLeft w:val="0"/>
              <w:marRight w:val="0"/>
              <w:marTop w:val="0"/>
              <w:marBottom w:val="0"/>
              <w:divBdr>
                <w:top w:val="none" w:sz="0" w:space="0" w:color="auto"/>
                <w:left w:val="none" w:sz="0" w:space="0" w:color="auto"/>
                <w:bottom w:val="none" w:sz="0" w:space="0" w:color="auto"/>
                <w:right w:val="none" w:sz="0" w:space="0" w:color="auto"/>
              </w:divBdr>
            </w:div>
            <w:div w:id="1983653240">
              <w:marLeft w:val="0"/>
              <w:marRight w:val="0"/>
              <w:marTop w:val="0"/>
              <w:marBottom w:val="0"/>
              <w:divBdr>
                <w:top w:val="none" w:sz="0" w:space="0" w:color="auto"/>
                <w:left w:val="none" w:sz="0" w:space="0" w:color="auto"/>
                <w:bottom w:val="none" w:sz="0" w:space="0" w:color="auto"/>
                <w:right w:val="none" w:sz="0" w:space="0" w:color="auto"/>
              </w:divBdr>
            </w:div>
            <w:div w:id="288247920">
              <w:marLeft w:val="0"/>
              <w:marRight w:val="0"/>
              <w:marTop w:val="0"/>
              <w:marBottom w:val="0"/>
              <w:divBdr>
                <w:top w:val="none" w:sz="0" w:space="0" w:color="auto"/>
                <w:left w:val="none" w:sz="0" w:space="0" w:color="auto"/>
                <w:bottom w:val="none" w:sz="0" w:space="0" w:color="auto"/>
                <w:right w:val="none" w:sz="0" w:space="0" w:color="auto"/>
              </w:divBdr>
            </w:div>
            <w:div w:id="1847280205">
              <w:marLeft w:val="0"/>
              <w:marRight w:val="0"/>
              <w:marTop w:val="0"/>
              <w:marBottom w:val="0"/>
              <w:divBdr>
                <w:top w:val="none" w:sz="0" w:space="0" w:color="auto"/>
                <w:left w:val="none" w:sz="0" w:space="0" w:color="auto"/>
                <w:bottom w:val="none" w:sz="0" w:space="0" w:color="auto"/>
                <w:right w:val="none" w:sz="0" w:space="0" w:color="auto"/>
              </w:divBdr>
            </w:div>
            <w:div w:id="239608955">
              <w:marLeft w:val="0"/>
              <w:marRight w:val="0"/>
              <w:marTop w:val="0"/>
              <w:marBottom w:val="0"/>
              <w:divBdr>
                <w:top w:val="none" w:sz="0" w:space="0" w:color="auto"/>
                <w:left w:val="none" w:sz="0" w:space="0" w:color="auto"/>
                <w:bottom w:val="none" w:sz="0" w:space="0" w:color="auto"/>
                <w:right w:val="none" w:sz="0" w:space="0" w:color="auto"/>
              </w:divBdr>
            </w:div>
            <w:div w:id="416370403">
              <w:marLeft w:val="0"/>
              <w:marRight w:val="0"/>
              <w:marTop w:val="0"/>
              <w:marBottom w:val="0"/>
              <w:divBdr>
                <w:top w:val="none" w:sz="0" w:space="0" w:color="auto"/>
                <w:left w:val="none" w:sz="0" w:space="0" w:color="auto"/>
                <w:bottom w:val="none" w:sz="0" w:space="0" w:color="auto"/>
                <w:right w:val="none" w:sz="0" w:space="0" w:color="auto"/>
              </w:divBdr>
            </w:div>
            <w:div w:id="1975017420">
              <w:marLeft w:val="0"/>
              <w:marRight w:val="0"/>
              <w:marTop w:val="0"/>
              <w:marBottom w:val="0"/>
              <w:divBdr>
                <w:top w:val="none" w:sz="0" w:space="0" w:color="auto"/>
                <w:left w:val="none" w:sz="0" w:space="0" w:color="auto"/>
                <w:bottom w:val="none" w:sz="0" w:space="0" w:color="auto"/>
                <w:right w:val="none" w:sz="0" w:space="0" w:color="auto"/>
              </w:divBdr>
            </w:div>
            <w:div w:id="1233276812">
              <w:marLeft w:val="0"/>
              <w:marRight w:val="0"/>
              <w:marTop w:val="0"/>
              <w:marBottom w:val="0"/>
              <w:divBdr>
                <w:top w:val="none" w:sz="0" w:space="0" w:color="auto"/>
                <w:left w:val="none" w:sz="0" w:space="0" w:color="auto"/>
                <w:bottom w:val="none" w:sz="0" w:space="0" w:color="auto"/>
                <w:right w:val="none" w:sz="0" w:space="0" w:color="auto"/>
              </w:divBdr>
            </w:div>
            <w:div w:id="1080130169">
              <w:marLeft w:val="0"/>
              <w:marRight w:val="0"/>
              <w:marTop w:val="0"/>
              <w:marBottom w:val="0"/>
              <w:divBdr>
                <w:top w:val="none" w:sz="0" w:space="0" w:color="auto"/>
                <w:left w:val="none" w:sz="0" w:space="0" w:color="auto"/>
                <w:bottom w:val="none" w:sz="0" w:space="0" w:color="auto"/>
                <w:right w:val="none" w:sz="0" w:space="0" w:color="auto"/>
              </w:divBdr>
            </w:div>
            <w:div w:id="534004197">
              <w:marLeft w:val="0"/>
              <w:marRight w:val="0"/>
              <w:marTop w:val="0"/>
              <w:marBottom w:val="0"/>
              <w:divBdr>
                <w:top w:val="none" w:sz="0" w:space="0" w:color="auto"/>
                <w:left w:val="none" w:sz="0" w:space="0" w:color="auto"/>
                <w:bottom w:val="none" w:sz="0" w:space="0" w:color="auto"/>
                <w:right w:val="none" w:sz="0" w:space="0" w:color="auto"/>
              </w:divBdr>
            </w:div>
            <w:div w:id="213198393">
              <w:marLeft w:val="0"/>
              <w:marRight w:val="0"/>
              <w:marTop w:val="0"/>
              <w:marBottom w:val="0"/>
              <w:divBdr>
                <w:top w:val="none" w:sz="0" w:space="0" w:color="auto"/>
                <w:left w:val="none" w:sz="0" w:space="0" w:color="auto"/>
                <w:bottom w:val="none" w:sz="0" w:space="0" w:color="auto"/>
                <w:right w:val="none" w:sz="0" w:space="0" w:color="auto"/>
              </w:divBdr>
            </w:div>
            <w:div w:id="1997607081">
              <w:marLeft w:val="0"/>
              <w:marRight w:val="0"/>
              <w:marTop w:val="0"/>
              <w:marBottom w:val="0"/>
              <w:divBdr>
                <w:top w:val="none" w:sz="0" w:space="0" w:color="auto"/>
                <w:left w:val="none" w:sz="0" w:space="0" w:color="auto"/>
                <w:bottom w:val="none" w:sz="0" w:space="0" w:color="auto"/>
                <w:right w:val="none" w:sz="0" w:space="0" w:color="auto"/>
              </w:divBdr>
            </w:div>
            <w:div w:id="713502521">
              <w:marLeft w:val="0"/>
              <w:marRight w:val="0"/>
              <w:marTop w:val="0"/>
              <w:marBottom w:val="0"/>
              <w:divBdr>
                <w:top w:val="none" w:sz="0" w:space="0" w:color="auto"/>
                <w:left w:val="none" w:sz="0" w:space="0" w:color="auto"/>
                <w:bottom w:val="none" w:sz="0" w:space="0" w:color="auto"/>
                <w:right w:val="none" w:sz="0" w:space="0" w:color="auto"/>
              </w:divBdr>
            </w:div>
            <w:div w:id="902258286">
              <w:marLeft w:val="0"/>
              <w:marRight w:val="0"/>
              <w:marTop w:val="0"/>
              <w:marBottom w:val="0"/>
              <w:divBdr>
                <w:top w:val="none" w:sz="0" w:space="0" w:color="auto"/>
                <w:left w:val="none" w:sz="0" w:space="0" w:color="auto"/>
                <w:bottom w:val="none" w:sz="0" w:space="0" w:color="auto"/>
                <w:right w:val="none" w:sz="0" w:space="0" w:color="auto"/>
              </w:divBdr>
            </w:div>
            <w:div w:id="1431468858">
              <w:marLeft w:val="0"/>
              <w:marRight w:val="0"/>
              <w:marTop w:val="0"/>
              <w:marBottom w:val="0"/>
              <w:divBdr>
                <w:top w:val="none" w:sz="0" w:space="0" w:color="auto"/>
                <w:left w:val="none" w:sz="0" w:space="0" w:color="auto"/>
                <w:bottom w:val="none" w:sz="0" w:space="0" w:color="auto"/>
                <w:right w:val="none" w:sz="0" w:space="0" w:color="auto"/>
              </w:divBdr>
            </w:div>
            <w:div w:id="138305430">
              <w:marLeft w:val="0"/>
              <w:marRight w:val="0"/>
              <w:marTop w:val="0"/>
              <w:marBottom w:val="0"/>
              <w:divBdr>
                <w:top w:val="none" w:sz="0" w:space="0" w:color="auto"/>
                <w:left w:val="none" w:sz="0" w:space="0" w:color="auto"/>
                <w:bottom w:val="none" w:sz="0" w:space="0" w:color="auto"/>
                <w:right w:val="none" w:sz="0" w:space="0" w:color="auto"/>
              </w:divBdr>
            </w:div>
            <w:div w:id="369646525">
              <w:marLeft w:val="0"/>
              <w:marRight w:val="0"/>
              <w:marTop w:val="0"/>
              <w:marBottom w:val="0"/>
              <w:divBdr>
                <w:top w:val="none" w:sz="0" w:space="0" w:color="auto"/>
                <w:left w:val="none" w:sz="0" w:space="0" w:color="auto"/>
                <w:bottom w:val="none" w:sz="0" w:space="0" w:color="auto"/>
                <w:right w:val="none" w:sz="0" w:space="0" w:color="auto"/>
              </w:divBdr>
            </w:div>
            <w:div w:id="326325157">
              <w:marLeft w:val="0"/>
              <w:marRight w:val="0"/>
              <w:marTop w:val="0"/>
              <w:marBottom w:val="0"/>
              <w:divBdr>
                <w:top w:val="none" w:sz="0" w:space="0" w:color="auto"/>
                <w:left w:val="none" w:sz="0" w:space="0" w:color="auto"/>
                <w:bottom w:val="none" w:sz="0" w:space="0" w:color="auto"/>
                <w:right w:val="none" w:sz="0" w:space="0" w:color="auto"/>
              </w:divBdr>
            </w:div>
            <w:div w:id="85656110">
              <w:marLeft w:val="0"/>
              <w:marRight w:val="0"/>
              <w:marTop w:val="0"/>
              <w:marBottom w:val="0"/>
              <w:divBdr>
                <w:top w:val="none" w:sz="0" w:space="0" w:color="auto"/>
                <w:left w:val="none" w:sz="0" w:space="0" w:color="auto"/>
                <w:bottom w:val="none" w:sz="0" w:space="0" w:color="auto"/>
                <w:right w:val="none" w:sz="0" w:space="0" w:color="auto"/>
              </w:divBdr>
            </w:div>
            <w:div w:id="825239952">
              <w:marLeft w:val="0"/>
              <w:marRight w:val="0"/>
              <w:marTop w:val="0"/>
              <w:marBottom w:val="0"/>
              <w:divBdr>
                <w:top w:val="none" w:sz="0" w:space="0" w:color="auto"/>
                <w:left w:val="none" w:sz="0" w:space="0" w:color="auto"/>
                <w:bottom w:val="none" w:sz="0" w:space="0" w:color="auto"/>
                <w:right w:val="none" w:sz="0" w:space="0" w:color="auto"/>
              </w:divBdr>
            </w:div>
            <w:div w:id="67770109">
              <w:marLeft w:val="0"/>
              <w:marRight w:val="0"/>
              <w:marTop w:val="0"/>
              <w:marBottom w:val="0"/>
              <w:divBdr>
                <w:top w:val="none" w:sz="0" w:space="0" w:color="auto"/>
                <w:left w:val="none" w:sz="0" w:space="0" w:color="auto"/>
                <w:bottom w:val="none" w:sz="0" w:space="0" w:color="auto"/>
                <w:right w:val="none" w:sz="0" w:space="0" w:color="auto"/>
              </w:divBdr>
            </w:div>
            <w:div w:id="1987053603">
              <w:marLeft w:val="0"/>
              <w:marRight w:val="0"/>
              <w:marTop w:val="0"/>
              <w:marBottom w:val="0"/>
              <w:divBdr>
                <w:top w:val="none" w:sz="0" w:space="0" w:color="auto"/>
                <w:left w:val="none" w:sz="0" w:space="0" w:color="auto"/>
                <w:bottom w:val="none" w:sz="0" w:space="0" w:color="auto"/>
                <w:right w:val="none" w:sz="0" w:space="0" w:color="auto"/>
              </w:divBdr>
            </w:div>
            <w:div w:id="612057329">
              <w:marLeft w:val="0"/>
              <w:marRight w:val="0"/>
              <w:marTop w:val="0"/>
              <w:marBottom w:val="0"/>
              <w:divBdr>
                <w:top w:val="none" w:sz="0" w:space="0" w:color="auto"/>
                <w:left w:val="none" w:sz="0" w:space="0" w:color="auto"/>
                <w:bottom w:val="none" w:sz="0" w:space="0" w:color="auto"/>
                <w:right w:val="none" w:sz="0" w:space="0" w:color="auto"/>
              </w:divBdr>
            </w:div>
            <w:div w:id="1904752117">
              <w:marLeft w:val="0"/>
              <w:marRight w:val="0"/>
              <w:marTop w:val="0"/>
              <w:marBottom w:val="0"/>
              <w:divBdr>
                <w:top w:val="none" w:sz="0" w:space="0" w:color="auto"/>
                <w:left w:val="none" w:sz="0" w:space="0" w:color="auto"/>
                <w:bottom w:val="none" w:sz="0" w:space="0" w:color="auto"/>
                <w:right w:val="none" w:sz="0" w:space="0" w:color="auto"/>
              </w:divBdr>
            </w:div>
            <w:div w:id="584996352">
              <w:marLeft w:val="0"/>
              <w:marRight w:val="0"/>
              <w:marTop w:val="0"/>
              <w:marBottom w:val="0"/>
              <w:divBdr>
                <w:top w:val="none" w:sz="0" w:space="0" w:color="auto"/>
                <w:left w:val="none" w:sz="0" w:space="0" w:color="auto"/>
                <w:bottom w:val="none" w:sz="0" w:space="0" w:color="auto"/>
                <w:right w:val="none" w:sz="0" w:space="0" w:color="auto"/>
              </w:divBdr>
            </w:div>
            <w:div w:id="1500804118">
              <w:marLeft w:val="0"/>
              <w:marRight w:val="0"/>
              <w:marTop w:val="0"/>
              <w:marBottom w:val="0"/>
              <w:divBdr>
                <w:top w:val="none" w:sz="0" w:space="0" w:color="auto"/>
                <w:left w:val="none" w:sz="0" w:space="0" w:color="auto"/>
                <w:bottom w:val="none" w:sz="0" w:space="0" w:color="auto"/>
                <w:right w:val="none" w:sz="0" w:space="0" w:color="auto"/>
              </w:divBdr>
            </w:div>
            <w:div w:id="545876854">
              <w:marLeft w:val="0"/>
              <w:marRight w:val="0"/>
              <w:marTop w:val="0"/>
              <w:marBottom w:val="0"/>
              <w:divBdr>
                <w:top w:val="none" w:sz="0" w:space="0" w:color="auto"/>
                <w:left w:val="none" w:sz="0" w:space="0" w:color="auto"/>
                <w:bottom w:val="none" w:sz="0" w:space="0" w:color="auto"/>
                <w:right w:val="none" w:sz="0" w:space="0" w:color="auto"/>
              </w:divBdr>
            </w:div>
            <w:div w:id="917135959">
              <w:marLeft w:val="0"/>
              <w:marRight w:val="0"/>
              <w:marTop w:val="0"/>
              <w:marBottom w:val="0"/>
              <w:divBdr>
                <w:top w:val="none" w:sz="0" w:space="0" w:color="auto"/>
                <w:left w:val="none" w:sz="0" w:space="0" w:color="auto"/>
                <w:bottom w:val="none" w:sz="0" w:space="0" w:color="auto"/>
                <w:right w:val="none" w:sz="0" w:space="0" w:color="auto"/>
              </w:divBdr>
            </w:div>
            <w:div w:id="936909619">
              <w:marLeft w:val="0"/>
              <w:marRight w:val="0"/>
              <w:marTop w:val="0"/>
              <w:marBottom w:val="0"/>
              <w:divBdr>
                <w:top w:val="none" w:sz="0" w:space="0" w:color="auto"/>
                <w:left w:val="none" w:sz="0" w:space="0" w:color="auto"/>
                <w:bottom w:val="none" w:sz="0" w:space="0" w:color="auto"/>
                <w:right w:val="none" w:sz="0" w:space="0" w:color="auto"/>
              </w:divBdr>
            </w:div>
            <w:div w:id="8720550">
              <w:marLeft w:val="0"/>
              <w:marRight w:val="0"/>
              <w:marTop w:val="0"/>
              <w:marBottom w:val="0"/>
              <w:divBdr>
                <w:top w:val="none" w:sz="0" w:space="0" w:color="auto"/>
                <w:left w:val="none" w:sz="0" w:space="0" w:color="auto"/>
                <w:bottom w:val="none" w:sz="0" w:space="0" w:color="auto"/>
                <w:right w:val="none" w:sz="0" w:space="0" w:color="auto"/>
              </w:divBdr>
            </w:div>
            <w:div w:id="953707521">
              <w:marLeft w:val="0"/>
              <w:marRight w:val="0"/>
              <w:marTop w:val="0"/>
              <w:marBottom w:val="0"/>
              <w:divBdr>
                <w:top w:val="none" w:sz="0" w:space="0" w:color="auto"/>
                <w:left w:val="none" w:sz="0" w:space="0" w:color="auto"/>
                <w:bottom w:val="none" w:sz="0" w:space="0" w:color="auto"/>
                <w:right w:val="none" w:sz="0" w:space="0" w:color="auto"/>
              </w:divBdr>
            </w:div>
            <w:div w:id="10036917">
              <w:marLeft w:val="0"/>
              <w:marRight w:val="0"/>
              <w:marTop w:val="0"/>
              <w:marBottom w:val="0"/>
              <w:divBdr>
                <w:top w:val="none" w:sz="0" w:space="0" w:color="auto"/>
                <w:left w:val="none" w:sz="0" w:space="0" w:color="auto"/>
                <w:bottom w:val="none" w:sz="0" w:space="0" w:color="auto"/>
                <w:right w:val="none" w:sz="0" w:space="0" w:color="auto"/>
              </w:divBdr>
            </w:div>
            <w:div w:id="114643385">
              <w:marLeft w:val="0"/>
              <w:marRight w:val="0"/>
              <w:marTop w:val="0"/>
              <w:marBottom w:val="0"/>
              <w:divBdr>
                <w:top w:val="none" w:sz="0" w:space="0" w:color="auto"/>
                <w:left w:val="none" w:sz="0" w:space="0" w:color="auto"/>
                <w:bottom w:val="none" w:sz="0" w:space="0" w:color="auto"/>
                <w:right w:val="none" w:sz="0" w:space="0" w:color="auto"/>
              </w:divBdr>
            </w:div>
            <w:div w:id="1154370480">
              <w:marLeft w:val="0"/>
              <w:marRight w:val="0"/>
              <w:marTop w:val="0"/>
              <w:marBottom w:val="0"/>
              <w:divBdr>
                <w:top w:val="none" w:sz="0" w:space="0" w:color="auto"/>
                <w:left w:val="none" w:sz="0" w:space="0" w:color="auto"/>
                <w:bottom w:val="none" w:sz="0" w:space="0" w:color="auto"/>
                <w:right w:val="none" w:sz="0" w:space="0" w:color="auto"/>
              </w:divBdr>
            </w:div>
            <w:div w:id="976497691">
              <w:marLeft w:val="0"/>
              <w:marRight w:val="0"/>
              <w:marTop w:val="0"/>
              <w:marBottom w:val="0"/>
              <w:divBdr>
                <w:top w:val="none" w:sz="0" w:space="0" w:color="auto"/>
                <w:left w:val="none" w:sz="0" w:space="0" w:color="auto"/>
                <w:bottom w:val="none" w:sz="0" w:space="0" w:color="auto"/>
                <w:right w:val="none" w:sz="0" w:space="0" w:color="auto"/>
              </w:divBdr>
            </w:div>
            <w:div w:id="479426521">
              <w:marLeft w:val="0"/>
              <w:marRight w:val="0"/>
              <w:marTop w:val="0"/>
              <w:marBottom w:val="0"/>
              <w:divBdr>
                <w:top w:val="none" w:sz="0" w:space="0" w:color="auto"/>
                <w:left w:val="none" w:sz="0" w:space="0" w:color="auto"/>
                <w:bottom w:val="none" w:sz="0" w:space="0" w:color="auto"/>
                <w:right w:val="none" w:sz="0" w:space="0" w:color="auto"/>
              </w:divBdr>
            </w:div>
            <w:div w:id="1606420017">
              <w:marLeft w:val="0"/>
              <w:marRight w:val="0"/>
              <w:marTop w:val="0"/>
              <w:marBottom w:val="0"/>
              <w:divBdr>
                <w:top w:val="none" w:sz="0" w:space="0" w:color="auto"/>
                <w:left w:val="none" w:sz="0" w:space="0" w:color="auto"/>
                <w:bottom w:val="none" w:sz="0" w:space="0" w:color="auto"/>
                <w:right w:val="none" w:sz="0" w:space="0" w:color="auto"/>
              </w:divBdr>
            </w:div>
            <w:div w:id="213810607">
              <w:marLeft w:val="0"/>
              <w:marRight w:val="0"/>
              <w:marTop w:val="0"/>
              <w:marBottom w:val="0"/>
              <w:divBdr>
                <w:top w:val="none" w:sz="0" w:space="0" w:color="auto"/>
                <w:left w:val="none" w:sz="0" w:space="0" w:color="auto"/>
                <w:bottom w:val="none" w:sz="0" w:space="0" w:color="auto"/>
                <w:right w:val="none" w:sz="0" w:space="0" w:color="auto"/>
              </w:divBdr>
            </w:div>
            <w:div w:id="1387416848">
              <w:marLeft w:val="0"/>
              <w:marRight w:val="0"/>
              <w:marTop w:val="0"/>
              <w:marBottom w:val="0"/>
              <w:divBdr>
                <w:top w:val="none" w:sz="0" w:space="0" w:color="auto"/>
                <w:left w:val="none" w:sz="0" w:space="0" w:color="auto"/>
                <w:bottom w:val="none" w:sz="0" w:space="0" w:color="auto"/>
                <w:right w:val="none" w:sz="0" w:space="0" w:color="auto"/>
              </w:divBdr>
            </w:div>
            <w:div w:id="1915158589">
              <w:marLeft w:val="0"/>
              <w:marRight w:val="0"/>
              <w:marTop w:val="0"/>
              <w:marBottom w:val="0"/>
              <w:divBdr>
                <w:top w:val="none" w:sz="0" w:space="0" w:color="auto"/>
                <w:left w:val="none" w:sz="0" w:space="0" w:color="auto"/>
                <w:bottom w:val="none" w:sz="0" w:space="0" w:color="auto"/>
                <w:right w:val="none" w:sz="0" w:space="0" w:color="auto"/>
              </w:divBdr>
            </w:div>
            <w:div w:id="916984861">
              <w:marLeft w:val="0"/>
              <w:marRight w:val="0"/>
              <w:marTop w:val="0"/>
              <w:marBottom w:val="0"/>
              <w:divBdr>
                <w:top w:val="none" w:sz="0" w:space="0" w:color="auto"/>
                <w:left w:val="none" w:sz="0" w:space="0" w:color="auto"/>
                <w:bottom w:val="none" w:sz="0" w:space="0" w:color="auto"/>
                <w:right w:val="none" w:sz="0" w:space="0" w:color="auto"/>
              </w:divBdr>
            </w:div>
            <w:div w:id="753434032">
              <w:marLeft w:val="0"/>
              <w:marRight w:val="0"/>
              <w:marTop w:val="0"/>
              <w:marBottom w:val="0"/>
              <w:divBdr>
                <w:top w:val="none" w:sz="0" w:space="0" w:color="auto"/>
                <w:left w:val="none" w:sz="0" w:space="0" w:color="auto"/>
                <w:bottom w:val="none" w:sz="0" w:space="0" w:color="auto"/>
                <w:right w:val="none" w:sz="0" w:space="0" w:color="auto"/>
              </w:divBdr>
            </w:div>
            <w:div w:id="133912069">
              <w:marLeft w:val="0"/>
              <w:marRight w:val="0"/>
              <w:marTop w:val="0"/>
              <w:marBottom w:val="0"/>
              <w:divBdr>
                <w:top w:val="none" w:sz="0" w:space="0" w:color="auto"/>
                <w:left w:val="none" w:sz="0" w:space="0" w:color="auto"/>
                <w:bottom w:val="none" w:sz="0" w:space="0" w:color="auto"/>
                <w:right w:val="none" w:sz="0" w:space="0" w:color="auto"/>
              </w:divBdr>
            </w:div>
            <w:div w:id="544030493">
              <w:marLeft w:val="0"/>
              <w:marRight w:val="0"/>
              <w:marTop w:val="0"/>
              <w:marBottom w:val="0"/>
              <w:divBdr>
                <w:top w:val="none" w:sz="0" w:space="0" w:color="auto"/>
                <w:left w:val="none" w:sz="0" w:space="0" w:color="auto"/>
                <w:bottom w:val="none" w:sz="0" w:space="0" w:color="auto"/>
                <w:right w:val="none" w:sz="0" w:space="0" w:color="auto"/>
              </w:divBdr>
            </w:div>
            <w:div w:id="1192954032">
              <w:marLeft w:val="0"/>
              <w:marRight w:val="0"/>
              <w:marTop w:val="0"/>
              <w:marBottom w:val="0"/>
              <w:divBdr>
                <w:top w:val="none" w:sz="0" w:space="0" w:color="auto"/>
                <w:left w:val="none" w:sz="0" w:space="0" w:color="auto"/>
                <w:bottom w:val="none" w:sz="0" w:space="0" w:color="auto"/>
                <w:right w:val="none" w:sz="0" w:space="0" w:color="auto"/>
              </w:divBdr>
            </w:div>
            <w:div w:id="1229726318">
              <w:marLeft w:val="0"/>
              <w:marRight w:val="0"/>
              <w:marTop w:val="0"/>
              <w:marBottom w:val="0"/>
              <w:divBdr>
                <w:top w:val="none" w:sz="0" w:space="0" w:color="auto"/>
                <w:left w:val="none" w:sz="0" w:space="0" w:color="auto"/>
                <w:bottom w:val="none" w:sz="0" w:space="0" w:color="auto"/>
                <w:right w:val="none" w:sz="0" w:space="0" w:color="auto"/>
              </w:divBdr>
            </w:div>
            <w:div w:id="1557934829">
              <w:marLeft w:val="0"/>
              <w:marRight w:val="0"/>
              <w:marTop w:val="0"/>
              <w:marBottom w:val="0"/>
              <w:divBdr>
                <w:top w:val="none" w:sz="0" w:space="0" w:color="auto"/>
                <w:left w:val="none" w:sz="0" w:space="0" w:color="auto"/>
                <w:bottom w:val="none" w:sz="0" w:space="0" w:color="auto"/>
                <w:right w:val="none" w:sz="0" w:space="0" w:color="auto"/>
              </w:divBdr>
            </w:div>
            <w:div w:id="1105081452">
              <w:marLeft w:val="0"/>
              <w:marRight w:val="0"/>
              <w:marTop w:val="0"/>
              <w:marBottom w:val="0"/>
              <w:divBdr>
                <w:top w:val="none" w:sz="0" w:space="0" w:color="auto"/>
                <w:left w:val="none" w:sz="0" w:space="0" w:color="auto"/>
                <w:bottom w:val="none" w:sz="0" w:space="0" w:color="auto"/>
                <w:right w:val="none" w:sz="0" w:space="0" w:color="auto"/>
              </w:divBdr>
            </w:div>
            <w:div w:id="928465280">
              <w:marLeft w:val="0"/>
              <w:marRight w:val="0"/>
              <w:marTop w:val="0"/>
              <w:marBottom w:val="0"/>
              <w:divBdr>
                <w:top w:val="none" w:sz="0" w:space="0" w:color="auto"/>
                <w:left w:val="none" w:sz="0" w:space="0" w:color="auto"/>
                <w:bottom w:val="none" w:sz="0" w:space="0" w:color="auto"/>
                <w:right w:val="none" w:sz="0" w:space="0" w:color="auto"/>
              </w:divBdr>
            </w:div>
            <w:div w:id="1629125191">
              <w:marLeft w:val="0"/>
              <w:marRight w:val="0"/>
              <w:marTop w:val="0"/>
              <w:marBottom w:val="0"/>
              <w:divBdr>
                <w:top w:val="none" w:sz="0" w:space="0" w:color="auto"/>
                <w:left w:val="none" w:sz="0" w:space="0" w:color="auto"/>
                <w:bottom w:val="none" w:sz="0" w:space="0" w:color="auto"/>
                <w:right w:val="none" w:sz="0" w:space="0" w:color="auto"/>
              </w:divBdr>
            </w:div>
            <w:div w:id="293368830">
              <w:marLeft w:val="0"/>
              <w:marRight w:val="0"/>
              <w:marTop w:val="0"/>
              <w:marBottom w:val="0"/>
              <w:divBdr>
                <w:top w:val="none" w:sz="0" w:space="0" w:color="auto"/>
                <w:left w:val="none" w:sz="0" w:space="0" w:color="auto"/>
                <w:bottom w:val="none" w:sz="0" w:space="0" w:color="auto"/>
                <w:right w:val="none" w:sz="0" w:space="0" w:color="auto"/>
              </w:divBdr>
            </w:div>
            <w:div w:id="185752961">
              <w:marLeft w:val="0"/>
              <w:marRight w:val="0"/>
              <w:marTop w:val="0"/>
              <w:marBottom w:val="0"/>
              <w:divBdr>
                <w:top w:val="none" w:sz="0" w:space="0" w:color="auto"/>
                <w:left w:val="none" w:sz="0" w:space="0" w:color="auto"/>
                <w:bottom w:val="none" w:sz="0" w:space="0" w:color="auto"/>
                <w:right w:val="none" w:sz="0" w:space="0" w:color="auto"/>
              </w:divBdr>
            </w:div>
            <w:div w:id="1146047913">
              <w:marLeft w:val="0"/>
              <w:marRight w:val="0"/>
              <w:marTop w:val="0"/>
              <w:marBottom w:val="0"/>
              <w:divBdr>
                <w:top w:val="none" w:sz="0" w:space="0" w:color="auto"/>
                <w:left w:val="none" w:sz="0" w:space="0" w:color="auto"/>
                <w:bottom w:val="none" w:sz="0" w:space="0" w:color="auto"/>
                <w:right w:val="none" w:sz="0" w:space="0" w:color="auto"/>
              </w:divBdr>
            </w:div>
            <w:div w:id="1873179827">
              <w:marLeft w:val="0"/>
              <w:marRight w:val="0"/>
              <w:marTop w:val="0"/>
              <w:marBottom w:val="0"/>
              <w:divBdr>
                <w:top w:val="none" w:sz="0" w:space="0" w:color="auto"/>
                <w:left w:val="none" w:sz="0" w:space="0" w:color="auto"/>
                <w:bottom w:val="none" w:sz="0" w:space="0" w:color="auto"/>
                <w:right w:val="none" w:sz="0" w:space="0" w:color="auto"/>
              </w:divBdr>
            </w:div>
            <w:div w:id="414327803">
              <w:marLeft w:val="0"/>
              <w:marRight w:val="0"/>
              <w:marTop w:val="0"/>
              <w:marBottom w:val="0"/>
              <w:divBdr>
                <w:top w:val="none" w:sz="0" w:space="0" w:color="auto"/>
                <w:left w:val="none" w:sz="0" w:space="0" w:color="auto"/>
                <w:bottom w:val="none" w:sz="0" w:space="0" w:color="auto"/>
                <w:right w:val="none" w:sz="0" w:space="0" w:color="auto"/>
              </w:divBdr>
            </w:div>
            <w:div w:id="1638025342">
              <w:marLeft w:val="0"/>
              <w:marRight w:val="0"/>
              <w:marTop w:val="0"/>
              <w:marBottom w:val="0"/>
              <w:divBdr>
                <w:top w:val="none" w:sz="0" w:space="0" w:color="auto"/>
                <w:left w:val="none" w:sz="0" w:space="0" w:color="auto"/>
                <w:bottom w:val="none" w:sz="0" w:space="0" w:color="auto"/>
                <w:right w:val="none" w:sz="0" w:space="0" w:color="auto"/>
              </w:divBdr>
            </w:div>
            <w:div w:id="799498978">
              <w:marLeft w:val="0"/>
              <w:marRight w:val="0"/>
              <w:marTop w:val="0"/>
              <w:marBottom w:val="0"/>
              <w:divBdr>
                <w:top w:val="none" w:sz="0" w:space="0" w:color="auto"/>
                <w:left w:val="none" w:sz="0" w:space="0" w:color="auto"/>
                <w:bottom w:val="none" w:sz="0" w:space="0" w:color="auto"/>
                <w:right w:val="none" w:sz="0" w:space="0" w:color="auto"/>
              </w:divBdr>
            </w:div>
            <w:div w:id="612128783">
              <w:marLeft w:val="0"/>
              <w:marRight w:val="0"/>
              <w:marTop w:val="0"/>
              <w:marBottom w:val="0"/>
              <w:divBdr>
                <w:top w:val="none" w:sz="0" w:space="0" w:color="auto"/>
                <w:left w:val="none" w:sz="0" w:space="0" w:color="auto"/>
                <w:bottom w:val="none" w:sz="0" w:space="0" w:color="auto"/>
                <w:right w:val="none" w:sz="0" w:space="0" w:color="auto"/>
              </w:divBdr>
            </w:div>
            <w:div w:id="1769303726">
              <w:marLeft w:val="0"/>
              <w:marRight w:val="0"/>
              <w:marTop w:val="0"/>
              <w:marBottom w:val="0"/>
              <w:divBdr>
                <w:top w:val="none" w:sz="0" w:space="0" w:color="auto"/>
                <w:left w:val="none" w:sz="0" w:space="0" w:color="auto"/>
                <w:bottom w:val="none" w:sz="0" w:space="0" w:color="auto"/>
                <w:right w:val="none" w:sz="0" w:space="0" w:color="auto"/>
              </w:divBdr>
            </w:div>
            <w:div w:id="671491381">
              <w:marLeft w:val="0"/>
              <w:marRight w:val="0"/>
              <w:marTop w:val="0"/>
              <w:marBottom w:val="0"/>
              <w:divBdr>
                <w:top w:val="none" w:sz="0" w:space="0" w:color="auto"/>
                <w:left w:val="none" w:sz="0" w:space="0" w:color="auto"/>
                <w:bottom w:val="none" w:sz="0" w:space="0" w:color="auto"/>
                <w:right w:val="none" w:sz="0" w:space="0" w:color="auto"/>
              </w:divBdr>
            </w:div>
            <w:div w:id="2003241603">
              <w:marLeft w:val="0"/>
              <w:marRight w:val="0"/>
              <w:marTop w:val="0"/>
              <w:marBottom w:val="0"/>
              <w:divBdr>
                <w:top w:val="none" w:sz="0" w:space="0" w:color="auto"/>
                <w:left w:val="none" w:sz="0" w:space="0" w:color="auto"/>
                <w:bottom w:val="none" w:sz="0" w:space="0" w:color="auto"/>
                <w:right w:val="none" w:sz="0" w:space="0" w:color="auto"/>
              </w:divBdr>
            </w:div>
            <w:div w:id="1337079519">
              <w:marLeft w:val="0"/>
              <w:marRight w:val="0"/>
              <w:marTop w:val="0"/>
              <w:marBottom w:val="0"/>
              <w:divBdr>
                <w:top w:val="none" w:sz="0" w:space="0" w:color="auto"/>
                <w:left w:val="none" w:sz="0" w:space="0" w:color="auto"/>
                <w:bottom w:val="none" w:sz="0" w:space="0" w:color="auto"/>
                <w:right w:val="none" w:sz="0" w:space="0" w:color="auto"/>
              </w:divBdr>
            </w:div>
            <w:div w:id="80736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262552">
      <w:marLeft w:val="0"/>
      <w:marRight w:val="0"/>
      <w:marTop w:val="0"/>
      <w:marBottom w:val="0"/>
      <w:divBdr>
        <w:top w:val="none" w:sz="0" w:space="0" w:color="auto"/>
        <w:left w:val="none" w:sz="0" w:space="0" w:color="auto"/>
        <w:bottom w:val="none" w:sz="0" w:space="0" w:color="auto"/>
        <w:right w:val="none" w:sz="0" w:space="0" w:color="auto"/>
      </w:divBdr>
    </w:div>
    <w:div w:id="817262553">
      <w:marLeft w:val="0"/>
      <w:marRight w:val="0"/>
      <w:marTop w:val="0"/>
      <w:marBottom w:val="0"/>
      <w:divBdr>
        <w:top w:val="none" w:sz="0" w:space="0" w:color="auto"/>
        <w:left w:val="none" w:sz="0" w:space="0" w:color="auto"/>
        <w:bottom w:val="none" w:sz="0" w:space="0" w:color="auto"/>
        <w:right w:val="none" w:sz="0" w:space="0" w:color="auto"/>
      </w:divBdr>
    </w:div>
    <w:div w:id="1673798956">
      <w:bodyDiv w:val="1"/>
      <w:marLeft w:val="0"/>
      <w:marRight w:val="0"/>
      <w:marTop w:val="0"/>
      <w:marBottom w:val="0"/>
      <w:divBdr>
        <w:top w:val="none" w:sz="0" w:space="0" w:color="auto"/>
        <w:left w:val="none" w:sz="0" w:space="0" w:color="auto"/>
        <w:bottom w:val="none" w:sz="0" w:space="0" w:color="auto"/>
        <w:right w:val="none" w:sz="0" w:space="0" w:color="auto"/>
      </w:divBdr>
    </w:div>
    <w:div w:id="2008168756">
      <w:marLeft w:val="0"/>
      <w:marRight w:val="0"/>
      <w:marTop w:val="0"/>
      <w:marBottom w:val="0"/>
      <w:divBdr>
        <w:top w:val="none" w:sz="0" w:space="0" w:color="auto"/>
        <w:left w:val="none" w:sz="0" w:space="0" w:color="auto"/>
        <w:bottom w:val="none" w:sz="0" w:space="0" w:color="auto"/>
        <w:right w:val="none" w:sz="0" w:space="0" w:color="auto"/>
      </w:divBdr>
    </w:div>
    <w:div w:id="200816875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linicaltrials.gov/ct2/show/NCT01047462"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https://clinicaltrials.gov/ct2/show/NCT010192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4DD79-ADA0-664C-9398-56EB72370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7658</Words>
  <Characters>43653</Characters>
  <Application>Microsoft Macintosh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Introduction</vt:lpstr>
    </vt:vector>
  </TitlesOfParts>
  <Company>Columbia University</Company>
  <LinksUpToDate>false</LinksUpToDate>
  <CharactersWithSpaces>51209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daher</dc:creator>
  <cp:lastModifiedBy>Na Ma</cp:lastModifiedBy>
  <cp:revision>2</cp:revision>
  <cp:lastPrinted>2015-08-14T19:22:00Z</cp:lastPrinted>
  <dcterms:created xsi:type="dcterms:W3CDTF">2015-12-07T18:50:00Z</dcterms:created>
  <dcterms:modified xsi:type="dcterms:W3CDTF">2015-12-07T18:50:00Z</dcterms:modified>
</cp:coreProperties>
</file>