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B0" w:rsidRPr="00E203B0" w:rsidRDefault="00E203B0" w:rsidP="00E203B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IRB APPROVAL a</w:t>
      </w:r>
      <w:bookmarkStart w:id="0" w:name="_GoBack"/>
      <w:bookmarkEnd w:id="0"/>
      <w:r>
        <w:rPr>
          <w:rFonts w:ascii="Arial" w:hAnsi="Arial" w:cs="Arial"/>
          <w:b/>
        </w:rPr>
        <w:t xml:space="preserve">nd </w:t>
      </w:r>
      <w:r w:rsidRPr="00E203B0">
        <w:rPr>
          <w:rFonts w:ascii="Arial" w:hAnsi="Arial" w:cs="Arial"/>
          <w:b/>
        </w:rPr>
        <w:t>INFORMED CONSENT STATEMENT</w:t>
      </w:r>
    </w:p>
    <w:p w:rsidR="00E203B0" w:rsidRPr="00E203B0" w:rsidRDefault="00E203B0" w:rsidP="00E203B0">
      <w:pPr>
        <w:spacing w:after="0" w:line="480" w:lineRule="auto"/>
        <w:rPr>
          <w:rFonts w:ascii="Arial" w:hAnsi="Arial" w:cs="Arial"/>
        </w:rPr>
      </w:pPr>
    </w:p>
    <w:p w:rsidR="00E203B0" w:rsidRDefault="00E203B0" w:rsidP="00E203B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An IRB approved protocol and written informed consent is not required by the New York University School of Medical IRB.</w:t>
      </w:r>
    </w:p>
    <w:p w:rsidR="00E203B0" w:rsidRDefault="00E203B0" w:rsidP="00E203B0">
      <w:pPr>
        <w:spacing w:after="0" w:line="480" w:lineRule="auto"/>
        <w:rPr>
          <w:rFonts w:ascii="Arial" w:hAnsi="Arial" w:cs="Arial"/>
        </w:rPr>
      </w:pPr>
    </w:p>
    <w:p w:rsidR="00E203B0" w:rsidRDefault="00E203B0" w:rsidP="00E203B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All three patients were treated based on clinical indications.</w:t>
      </w:r>
    </w:p>
    <w:p w:rsidR="00E203B0" w:rsidRDefault="00E203B0" w:rsidP="00E203B0">
      <w:pPr>
        <w:spacing w:after="0" w:line="480" w:lineRule="auto"/>
        <w:rPr>
          <w:rFonts w:ascii="Arial" w:hAnsi="Arial" w:cs="Arial"/>
        </w:rPr>
      </w:pPr>
    </w:p>
    <w:p w:rsidR="00E203B0" w:rsidRDefault="00E203B0" w:rsidP="00E203B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Verbal approval was obtained by all patients to have their non-identifiable information published in this case series.</w:t>
      </w:r>
    </w:p>
    <w:sectPr w:rsidR="00E2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B0"/>
    <w:rsid w:val="00AF3C00"/>
    <w:rsid w:val="00E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Sigal</dc:creator>
  <cp:lastModifiedBy>Samuel Sigal</cp:lastModifiedBy>
  <cp:revision>1</cp:revision>
  <dcterms:created xsi:type="dcterms:W3CDTF">2015-12-28T15:34:00Z</dcterms:created>
  <dcterms:modified xsi:type="dcterms:W3CDTF">2015-12-28T15:38:00Z</dcterms:modified>
</cp:coreProperties>
</file>