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78" w:rsidRPr="00CA0ADC" w:rsidRDefault="00D02578" w:rsidP="00D02578">
      <w:pPr>
        <w:spacing w:line="360" w:lineRule="auto"/>
        <w:rPr>
          <w:rFonts w:ascii="Book Antiqua" w:eastAsia="바탕" w:hAnsi="Book Antiqua"/>
          <w:sz w:val="24"/>
          <w:szCs w:val="24"/>
        </w:rPr>
      </w:pPr>
      <w:r w:rsidRPr="00D02578">
        <w:rPr>
          <w:rFonts w:ascii="Book Antiqua" w:eastAsia="바탕" w:hAnsi="Book Antiqua"/>
          <w:sz w:val="24"/>
          <w:szCs w:val="24"/>
        </w:rPr>
        <w:t>Informed consent statement: This patient provided informed consent before participation.</w:t>
      </w:r>
      <w:r>
        <w:rPr>
          <w:rFonts w:ascii="Book Antiqua" w:eastAsia="바탕" w:hAnsi="Book Antiqua"/>
          <w:sz w:val="24"/>
          <w:szCs w:val="24"/>
        </w:rPr>
        <w:t xml:space="preserve"> </w:t>
      </w:r>
    </w:p>
    <w:p w:rsidR="0083099C" w:rsidRDefault="0083099C"/>
    <w:p w:rsidR="00D02578" w:rsidRDefault="00D02578" w:rsidP="00D02578"/>
    <w:p w:rsidR="00D02578" w:rsidRPr="000F5A1C" w:rsidRDefault="00D02578" w:rsidP="00D02578">
      <w:pPr>
        <w:spacing w:line="360" w:lineRule="auto"/>
        <w:jc w:val="left"/>
        <w:rPr>
          <w:rFonts w:ascii="Book Antiqua" w:hAnsi="Book Antiqua"/>
          <w:b/>
          <w:sz w:val="24"/>
          <w:szCs w:val="24"/>
        </w:rPr>
      </w:pPr>
      <w:r w:rsidRPr="000F5A1C">
        <w:rPr>
          <w:rFonts w:ascii="Book Antiqua" w:hAnsi="Book Antiqua"/>
          <w:b/>
          <w:sz w:val="24"/>
          <w:szCs w:val="24"/>
        </w:rPr>
        <w:t>Name of Journal: World Journal of Gastroenterology</w:t>
      </w:r>
    </w:p>
    <w:p w:rsidR="00D02578" w:rsidRPr="00AE062D" w:rsidRDefault="00D02578" w:rsidP="00D02578">
      <w:pPr>
        <w:spacing w:line="360" w:lineRule="auto"/>
        <w:jc w:val="left"/>
        <w:rPr>
          <w:rFonts w:ascii="Book Antiqua" w:hAnsi="Book Antiqua"/>
          <w:b/>
          <w:sz w:val="24"/>
          <w:szCs w:val="24"/>
        </w:rPr>
      </w:pPr>
      <w:r w:rsidRPr="000F5A1C">
        <w:rPr>
          <w:rFonts w:ascii="Book Antiqua" w:hAnsi="Book Antiqua"/>
          <w:b/>
          <w:sz w:val="24"/>
          <w:szCs w:val="24"/>
        </w:rPr>
        <w:t>Manuscript Type: CASE REPORT</w:t>
      </w:r>
      <w:r>
        <w:rPr>
          <w:rFonts w:ascii="Book Antiqua" w:hAnsi="Book Antiqua"/>
          <w:b/>
          <w:sz w:val="24"/>
          <w:szCs w:val="24"/>
        </w:rPr>
        <w:t xml:space="preserve"> </w:t>
      </w:r>
    </w:p>
    <w:p w:rsidR="00D02578" w:rsidRPr="00AE062D" w:rsidRDefault="00D02578" w:rsidP="00D02578">
      <w:pPr>
        <w:spacing w:line="360" w:lineRule="auto"/>
        <w:jc w:val="left"/>
        <w:rPr>
          <w:rFonts w:ascii="Book Antiqua" w:hAnsi="Book Antiqua"/>
          <w:b/>
          <w:sz w:val="24"/>
          <w:szCs w:val="24"/>
        </w:rPr>
      </w:pPr>
    </w:p>
    <w:p w:rsidR="00D02578" w:rsidRPr="00AE062D" w:rsidRDefault="00D02578" w:rsidP="00D02578">
      <w:pPr>
        <w:spacing w:line="360" w:lineRule="auto"/>
        <w:jc w:val="left"/>
        <w:rPr>
          <w:rFonts w:ascii="Book Antiqua" w:hAnsi="Book Antiqua"/>
          <w:b/>
          <w:sz w:val="24"/>
          <w:szCs w:val="24"/>
        </w:rPr>
      </w:pPr>
    </w:p>
    <w:p w:rsidR="00D02578" w:rsidRPr="00AE062D" w:rsidRDefault="00D02578" w:rsidP="00D02578">
      <w:pPr>
        <w:spacing w:line="360" w:lineRule="auto"/>
        <w:jc w:val="left"/>
        <w:rPr>
          <w:rFonts w:ascii="Book Antiqua" w:hAnsi="Book Antiqua"/>
          <w:b/>
          <w:sz w:val="24"/>
          <w:szCs w:val="24"/>
        </w:rPr>
      </w:pPr>
      <w:r w:rsidRPr="00AE062D">
        <w:rPr>
          <w:rFonts w:ascii="Book Antiqua" w:hAnsi="Book Antiqua"/>
          <w:b/>
          <w:sz w:val="24"/>
          <w:szCs w:val="24"/>
        </w:rPr>
        <w:t xml:space="preserve">Endoscopic </w:t>
      </w:r>
      <w:proofErr w:type="spellStart"/>
      <w:r w:rsidRPr="00AE062D">
        <w:rPr>
          <w:rFonts w:ascii="Book Antiqua" w:hAnsi="Book Antiqua"/>
          <w:b/>
          <w:sz w:val="24"/>
          <w:szCs w:val="24"/>
        </w:rPr>
        <w:t>En</w:t>
      </w:r>
      <w:proofErr w:type="spellEnd"/>
      <w:r w:rsidRPr="00AE062D">
        <w:rPr>
          <w:rFonts w:ascii="Book Antiqua" w:hAnsi="Book Antiqua"/>
          <w:b/>
          <w:sz w:val="24"/>
          <w:szCs w:val="24"/>
        </w:rPr>
        <w:t xml:space="preserve"> Bloc Resection of an </w:t>
      </w:r>
      <w:proofErr w:type="spellStart"/>
      <w:r w:rsidRPr="00AE062D">
        <w:rPr>
          <w:rFonts w:ascii="Book Antiqua" w:hAnsi="Book Antiqua"/>
          <w:b/>
          <w:sz w:val="24"/>
          <w:szCs w:val="24"/>
        </w:rPr>
        <w:t>Exophytic</w:t>
      </w:r>
      <w:proofErr w:type="spellEnd"/>
      <w:r w:rsidRPr="00AE062D">
        <w:rPr>
          <w:rFonts w:ascii="Book Antiqua" w:hAnsi="Book Antiqua"/>
          <w:b/>
          <w:sz w:val="24"/>
          <w:szCs w:val="24"/>
        </w:rPr>
        <w:t xml:space="preserve"> GIST with Suction Excavation Technique</w:t>
      </w:r>
    </w:p>
    <w:p w:rsidR="00D02578" w:rsidRPr="00AE062D" w:rsidRDefault="00D02578" w:rsidP="00D02578">
      <w:pPr>
        <w:spacing w:line="360" w:lineRule="auto"/>
        <w:jc w:val="left"/>
        <w:rPr>
          <w:rFonts w:ascii="Book Antiqua" w:hAnsi="Book Antiqua"/>
          <w:b/>
          <w:sz w:val="24"/>
          <w:szCs w:val="24"/>
        </w:rPr>
      </w:pPr>
    </w:p>
    <w:p w:rsidR="00D02578" w:rsidRPr="00AE062D" w:rsidRDefault="00D02578" w:rsidP="00D02578">
      <w:pPr>
        <w:wordWrap/>
        <w:spacing w:line="360" w:lineRule="auto"/>
        <w:jc w:val="left"/>
        <w:rPr>
          <w:rFonts w:ascii="Book Antiqua" w:eastAsia="바탕" w:hAnsi="Book Antiqua"/>
          <w:sz w:val="24"/>
          <w:szCs w:val="24"/>
        </w:rPr>
      </w:pPr>
    </w:p>
    <w:p w:rsidR="00D02578" w:rsidRPr="00AE062D" w:rsidRDefault="00D02578" w:rsidP="00D02578">
      <w:pPr>
        <w:wordWrap/>
        <w:spacing w:line="360" w:lineRule="auto"/>
        <w:jc w:val="left"/>
        <w:rPr>
          <w:rFonts w:ascii="Book Antiqua" w:eastAsia="바탕" w:hAnsi="Book Antiqua"/>
          <w:sz w:val="24"/>
          <w:szCs w:val="24"/>
        </w:rPr>
      </w:pPr>
      <w:r w:rsidRPr="00AE062D">
        <w:rPr>
          <w:rFonts w:ascii="Book Antiqua" w:eastAsia="바탕" w:hAnsi="Book Antiqua"/>
          <w:sz w:val="24"/>
          <w:szCs w:val="24"/>
        </w:rPr>
        <w:t xml:space="preserve">Choi HS </w:t>
      </w:r>
      <w:r w:rsidRPr="00AE062D">
        <w:rPr>
          <w:rFonts w:ascii="Book Antiqua" w:eastAsia="바탕" w:hAnsi="Book Antiqua"/>
          <w:i/>
          <w:sz w:val="24"/>
          <w:szCs w:val="24"/>
        </w:rPr>
        <w:t>et al</w:t>
      </w:r>
      <w:r w:rsidRPr="00AE062D">
        <w:rPr>
          <w:rFonts w:ascii="Book Antiqua" w:eastAsia="바탕" w:hAnsi="Book Antiqua"/>
          <w:sz w:val="24"/>
          <w:szCs w:val="24"/>
        </w:rPr>
        <w:t xml:space="preserve">. The five year follow up report </w:t>
      </w:r>
    </w:p>
    <w:p w:rsidR="00D02578" w:rsidRPr="00AE062D" w:rsidRDefault="00D02578" w:rsidP="00D02578">
      <w:pPr>
        <w:wordWrap/>
        <w:spacing w:line="360" w:lineRule="auto"/>
        <w:jc w:val="left"/>
        <w:rPr>
          <w:rFonts w:ascii="Book Antiqua" w:eastAsia="바탕" w:hAnsi="Book Antiqua"/>
          <w:sz w:val="24"/>
          <w:szCs w:val="24"/>
        </w:rPr>
      </w:pPr>
    </w:p>
    <w:p w:rsidR="00D02578" w:rsidRPr="00AE062D" w:rsidRDefault="00D02578" w:rsidP="00D02578">
      <w:pPr>
        <w:wordWrap/>
        <w:spacing w:line="360" w:lineRule="auto"/>
        <w:jc w:val="left"/>
        <w:rPr>
          <w:rFonts w:ascii="Book Antiqua" w:eastAsia="바탕" w:hAnsi="Book Antiqua"/>
          <w:sz w:val="24"/>
          <w:szCs w:val="24"/>
        </w:rPr>
      </w:pPr>
      <w:r w:rsidRPr="00AE062D">
        <w:rPr>
          <w:rFonts w:ascii="Book Antiqua" w:eastAsia="바탕" w:hAnsi="Book Antiqua"/>
          <w:sz w:val="24"/>
          <w:szCs w:val="24"/>
        </w:rPr>
        <w:t>Hyuk Soon Choi</w:t>
      </w:r>
      <w:r>
        <w:rPr>
          <w:rFonts w:ascii="Book Antiqua" w:eastAsia="바탕" w:hAnsi="Book Antiqua"/>
          <w:sz w:val="24"/>
          <w:szCs w:val="24"/>
        </w:rPr>
        <w:t xml:space="preserve">, </w:t>
      </w:r>
      <w:proofErr w:type="spellStart"/>
      <w:r w:rsidRPr="00AE062D">
        <w:rPr>
          <w:rFonts w:ascii="Book Antiqua" w:eastAsia="바탕" w:hAnsi="Book Antiqua"/>
          <w:sz w:val="24"/>
          <w:szCs w:val="24"/>
        </w:rPr>
        <w:t>Hoon</w:t>
      </w:r>
      <w:proofErr w:type="spellEnd"/>
      <w:r w:rsidRPr="00AE062D">
        <w:rPr>
          <w:rFonts w:ascii="Book Antiqua" w:eastAsia="바탕" w:hAnsi="Book Antiqua"/>
          <w:sz w:val="24"/>
          <w:szCs w:val="24"/>
        </w:rPr>
        <w:t xml:space="preserve"> Jai Chun</w:t>
      </w:r>
      <w:r>
        <w:rPr>
          <w:rFonts w:ascii="Book Antiqua" w:eastAsia="바탕" w:hAnsi="Book Antiqua"/>
          <w:sz w:val="24"/>
          <w:szCs w:val="24"/>
        </w:rPr>
        <w:t xml:space="preserve">, </w:t>
      </w:r>
      <w:proofErr w:type="spellStart"/>
      <w:r w:rsidRPr="00AE062D">
        <w:rPr>
          <w:rFonts w:ascii="Book Antiqua" w:eastAsia="바탕" w:hAnsi="Book Antiqua"/>
          <w:sz w:val="24"/>
          <w:szCs w:val="24"/>
        </w:rPr>
        <w:t>Kyoung</w:t>
      </w:r>
      <w:proofErr w:type="spellEnd"/>
      <w:r w:rsidRPr="00AE062D">
        <w:rPr>
          <w:rFonts w:ascii="Book Antiqua" w:eastAsia="바탕" w:hAnsi="Book Antiqua"/>
          <w:sz w:val="24"/>
          <w:szCs w:val="24"/>
        </w:rPr>
        <w:t xml:space="preserve">-Oh Kim, </w:t>
      </w:r>
      <w:proofErr w:type="spellStart"/>
      <w:r w:rsidRPr="00AE062D">
        <w:rPr>
          <w:rFonts w:ascii="Book Antiqua" w:eastAsia="바탕" w:hAnsi="Book Antiqua"/>
          <w:sz w:val="24"/>
          <w:szCs w:val="24"/>
        </w:rPr>
        <w:t>Eun</w:t>
      </w:r>
      <w:proofErr w:type="spellEnd"/>
      <w:r w:rsidRPr="00AE062D">
        <w:rPr>
          <w:rFonts w:ascii="Book Antiqua" w:eastAsia="바탕" w:hAnsi="Book Antiqua"/>
          <w:sz w:val="24"/>
          <w:szCs w:val="24"/>
        </w:rPr>
        <w:t xml:space="preserve"> Sun Kim, Bora </w:t>
      </w:r>
      <w:proofErr w:type="spellStart"/>
      <w:r w:rsidRPr="00AE062D">
        <w:rPr>
          <w:rFonts w:ascii="Book Antiqua" w:eastAsia="바탕" w:hAnsi="Book Antiqua"/>
          <w:sz w:val="24"/>
          <w:szCs w:val="24"/>
        </w:rPr>
        <w:t>Keum</w:t>
      </w:r>
      <w:proofErr w:type="spellEnd"/>
      <w:r w:rsidRPr="00AE062D">
        <w:rPr>
          <w:rFonts w:ascii="Book Antiqua" w:eastAsia="바탕" w:hAnsi="Book Antiqua"/>
          <w:sz w:val="24"/>
          <w:szCs w:val="24"/>
        </w:rPr>
        <w:t xml:space="preserve">, Yoon-Tae </w:t>
      </w:r>
      <w:proofErr w:type="spellStart"/>
      <w:r w:rsidRPr="00AE062D">
        <w:rPr>
          <w:rFonts w:ascii="Book Antiqua" w:eastAsia="바탕" w:hAnsi="Book Antiqua"/>
          <w:sz w:val="24"/>
          <w:szCs w:val="24"/>
        </w:rPr>
        <w:t>Jeen</w:t>
      </w:r>
      <w:proofErr w:type="spellEnd"/>
      <w:r>
        <w:rPr>
          <w:rFonts w:ascii="Book Antiqua" w:eastAsia="바탕" w:hAnsi="Book Antiqua"/>
          <w:sz w:val="24"/>
          <w:szCs w:val="24"/>
        </w:rPr>
        <w:t xml:space="preserve">, Hong </w:t>
      </w:r>
      <w:proofErr w:type="spellStart"/>
      <w:r>
        <w:rPr>
          <w:rFonts w:ascii="Book Antiqua" w:eastAsia="바탕" w:hAnsi="Book Antiqua"/>
          <w:sz w:val="24"/>
          <w:szCs w:val="24"/>
        </w:rPr>
        <w:t>Sik</w:t>
      </w:r>
      <w:proofErr w:type="spellEnd"/>
      <w:r>
        <w:rPr>
          <w:rFonts w:ascii="Book Antiqua" w:eastAsia="바탕" w:hAnsi="Book Antiqua"/>
          <w:sz w:val="24"/>
          <w:szCs w:val="24"/>
        </w:rPr>
        <w:t xml:space="preserve"> Lee, Chang Duck Kim </w:t>
      </w:r>
    </w:p>
    <w:p w:rsidR="00D02578" w:rsidRPr="000265E0" w:rsidRDefault="00D02578" w:rsidP="00D02578"/>
    <w:p w:rsidR="00D02578" w:rsidRPr="00D02578" w:rsidRDefault="00D02578">
      <w:pPr>
        <w:rPr>
          <w:rFonts w:hint="eastAsia"/>
        </w:rPr>
      </w:pPr>
      <w:bookmarkStart w:id="0" w:name="_GoBack"/>
      <w:bookmarkEnd w:id="0"/>
    </w:p>
    <w:sectPr w:rsidR="00D02578" w:rsidRPr="00D0257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78"/>
    <w:rsid w:val="0083099C"/>
    <w:rsid w:val="00D0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1C9AD-7F7C-4348-81E0-0AA26CF0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57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>LG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Hyuk Soon</dc:creator>
  <cp:keywords/>
  <dc:description/>
  <cp:lastModifiedBy>Choi Hyuk Soon</cp:lastModifiedBy>
  <cp:revision>1</cp:revision>
  <dcterms:created xsi:type="dcterms:W3CDTF">2016-01-20T12:47:00Z</dcterms:created>
  <dcterms:modified xsi:type="dcterms:W3CDTF">2016-01-20T12:49:00Z</dcterms:modified>
</cp:coreProperties>
</file>