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40" w:rsidRPr="00FC0240" w:rsidRDefault="00FC0240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C0240">
        <w:rPr>
          <w:rFonts w:ascii="Times New Roman" w:hAnsi="Times New Roman" w:cs="Times New Roman"/>
          <w:b/>
          <w:color w:val="333333"/>
          <w:sz w:val="24"/>
          <w:szCs w:val="24"/>
        </w:rPr>
        <w:t>Clinical Trial Registration statemen</w:t>
      </w:r>
      <w:r w:rsidRPr="00FC0240">
        <w:rPr>
          <w:rFonts w:ascii="Times New Roman" w:hAnsi="Times New Roman" w:cs="Times New Roman" w:hint="eastAsia"/>
          <w:b/>
          <w:color w:val="333333"/>
          <w:sz w:val="24"/>
          <w:szCs w:val="24"/>
        </w:rPr>
        <w:t>t</w:t>
      </w:r>
    </w:p>
    <w:p w:rsidR="00F21FB6" w:rsidRDefault="00FC0240">
      <w:pPr>
        <w:rPr>
          <w:rFonts w:ascii="Times New Roman" w:hAnsi="Times New Roman"/>
          <w:kern w:val="0"/>
          <w:sz w:val="24"/>
          <w:szCs w:val="24"/>
        </w:rPr>
      </w:pPr>
      <w:proofErr w:type="gramStart"/>
      <w:r w:rsidRPr="00FC0240">
        <w:rPr>
          <w:rFonts w:ascii="Times New Roman" w:hAnsi="Times New Roman" w:cs="Times New Roman"/>
          <w:color w:val="333333"/>
          <w:sz w:val="24"/>
          <w:szCs w:val="24"/>
        </w:rPr>
        <w:t>This manuscript contain</w:t>
      </w:r>
      <w:proofErr w:type="gramEnd"/>
      <w:r w:rsidRPr="00FC0240">
        <w:rPr>
          <w:rFonts w:ascii="Times New Roman" w:hAnsi="Times New Roman" w:cs="Times New Roman"/>
          <w:color w:val="333333"/>
          <w:sz w:val="24"/>
          <w:szCs w:val="24"/>
        </w:rPr>
        <w:t xml:space="preserve"> the Clinical Trial Registration statemen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t. This study is</w:t>
      </w:r>
      <w:r w:rsidRPr="00D62995">
        <w:rPr>
          <w:rFonts w:ascii="Times New Roman" w:hAnsi="Times New Roman"/>
          <w:kern w:val="0"/>
          <w:sz w:val="24"/>
          <w:szCs w:val="24"/>
        </w:rPr>
        <w:t xml:space="preserve"> the retrospective nature of the study design</w:t>
      </w:r>
      <w:r>
        <w:rPr>
          <w:rFonts w:ascii="Times New Roman" w:hAnsi="Times New Roman" w:hint="eastAsia"/>
          <w:kern w:val="0"/>
          <w:sz w:val="24"/>
          <w:szCs w:val="24"/>
        </w:rPr>
        <w:t>.</w:t>
      </w:r>
    </w:p>
    <w:p w:rsidR="00FC0240" w:rsidRDefault="00FC0240">
      <w:pPr>
        <w:rPr>
          <w:rFonts w:ascii="Times New Roman" w:hAnsi="Times New Roman"/>
          <w:kern w:val="0"/>
          <w:sz w:val="24"/>
          <w:szCs w:val="24"/>
        </w:rPr>
      </w:pPr>
    </w:p>
    <w:p w:rsidR="00FC0240" w:rsidRDefault="00FC0240">
      <w:pPr>
        <w:rPr>
          <w:rFonts w:ascii="Times New Roman" w:hAnsi="Times New Roman" w:cs="Times New Roman"/>
          <w:sz w:val="24"/>
          <w:szCs w:val="24"/>
        </w:rPr>
      </w:pPr>
    </w:p>
    <w:p w:rsidR="00FC0240" w:rsidRPr="00FC0240" w:rsidRDefault="00A5558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34C8908" wp14:editId="00CA6648">
            <wp:extent cx="3349625" cy="1666875"/>
            <wp:effectExtent l="0" t="0" r="3175" b="9525"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38" t="53413" r="25979" b="16359"/>
                    <a:stretch/>
                  </pic:blipFill>
                  <pic:spPr bwMode="auto">
                    <a:xfrm>
                      <a:off x="0" y="0"/>
                      <a:ext cx="3349625" cy="166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0240" w:rsidRPr="00FC02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40"/>
    <w:rsid w:val="00A55582"/>
    <w:rsid w:val="00F21FB6"/>
    <w:rsid w:val="00FC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55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55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144</Characters>
  <Application>Microsoft Office Word</Application>
  <DocSecurity>0</DocSecurity>
  <Lines>1</Lines>
  <Paragraphs>1</Paragraphs>
  <ScaleCrop>false</ScaleCrop>
  <Company>Toshiba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2</cp:revision>
  <dcterms:created xsi:type="dcterms:W3CDTF">2016-03-12T15:50:00Z</dcterms:created>
  <dcterms:modified xsi:type="dcterms:W3CDTF">2016-03-12T16:21:00Z</dcterms:modified>
</cp:coreProperties>
</file>