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4" w:rsidRPr="00807DB4" w:rsidRDefault="00807DB4">
      <w:pPr>
        <w:pStyle w:val="a3"/>
        <w:spacing w:line="300" w:lineRule="auto"/>
        <w:rPr>
          <w:rFonts w:ascii="Times New Roman" w:eastAsiaTheme="minorEastAsia"/>
          <w:b/>
          <w:noProof/>
        </w:rPr>
      </w:pPr>
      <w:r w:rsidRPr="00807DB4">
        <w:rPr>
          <w:rFonts w:ascii="Times New Roman" w:eastAsiaTheme="minorEastAsia"/>
          <w:b/>
          <w:noProof/>
        </w:rPr>
        <w:t>Non-Native Speakers of English Editing Certificate</w:t>
      </w:r>
    </w:p>
    <w:p w:rsidR="00807DB4" w:rsidRDefault="00807DB4">
      <w:pPr>
        <w:pStyle w:val="a3"/>
        <w:spacing w:line="300" w:lineRule="auto"/>
        <w:rPr>
          <w:rFonts w:eastAsiaTheme="minorEastAsia" w:hint="eastAsia"/>
          <w:noProof/>
          <w:sz w:val="22"/>
          <w:szCs w:val="22"/>
        </w:rPr>
      </w:pPr>
    </w:p>
    <w:p w:rsidR="00CA0061" w:rsidRDefault="003565E5">
      <w:pPr>
        <w:pStyle w:val="a3"/>
        <w:spacing w:line="300" w:lineRule="auto"/>
        <w:rPr>
          <w:noProof/>
          <w:sz w:val="22"/>
          <w:szCs w:val="2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-66675</wp:posOffset>
                </wp:positionV>
                <wp:extent cx="6286500" cy="103251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32510"/>
                          <a:chOff x="1134" y="1848"/>
                          <a:chExt cx="9900" cy="162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3834" y="1848"/>
                            <a:ext cx="7200" cy="1626"/>
                            <a:chOff x="4102" y="1128"/>
                            <a:chExt cx="7292" cy="1626"/>
                          </a:xfrm>
                        </wpg:grpSpPr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4" y="1128"/>
                              <a:ext cx="6803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6E8F" w:rsidRDefault="00196E8F" w:rsidP="00196E8F">
                                <w:pPr>
                                  <w:pStyle w:val="1"/>
                                  <w:rPr>
                                    <w:rFonts w:ascii="Verdana" w:hAnsi="Verdana"/>
                                    <w:b w:val="0"/>
                                    <w:bCs w:val="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Verdana" w:hAnsi="Verdana" w:hint="eastAsia"/>
                                    <w:b w:val="0"/>
                                    <w:bCs w:val="0"/>
                                    <w:sz w:val="30"/>
                                    <w:szCs w:val="30"/>
                                  </w:rPr>
                                  <w:t xml:space="preserve">Forte </w:t>
                                </w:r>
                                <w:r>
                                  <w:rPr>
                                    <w:rFonts w:ascii="Verdana" w:hAnsi="Verdana"/>
                                    <w:b w:val="0"/>
                                    <w:bCs w:val="0"/>
                                    <w:sz w:val="30"/>
                                    <w:szCs w:val="30"/>
                                  </w:rPr>
                                  <w:t>Science Communication</w:t>
                                </w:r>
                                <w:r>
                                  <w:rPr>
                                    <w:rFonts w:ascii="Verdana" w:hAnsi="Verdana" w:hint="eastAsia"/>
                                    <w:b w:val="0"/>
                                    <w:bCs w:val="0"/>
                                    <w:sz w:val="30"/>
                                    <w:szCs w:val="3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4" y="1533"/>
                              <a:ext cx="7200" cy="1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E8F" w:rsidRPr="000B042B" w:rsidRDefault="00196E8F" w:rsidP="00196E8F">
                                <w:pPr>
                                  <w:pStyle w:val="a5"/>
                                  <w:spacing w:line="264" w:lineRule="auto"/>
                                  <w:rPr>
                                    <w:rFonts w:eastAsia="ＭＳ 明朝"/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</w:pPr>
                                <w:r w:rsidRPr="000B042B">
                                  <w:rPr>
                                    <w:rFonts w:hint="eastAsia"/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>KDX Shinjuku</w:t>
                                </w:r>
                                <w:r w:rsidRPr="000B042B">
                                  <w:rPr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 w:rsidRPr="000B042B">
                                  <w:rPr>
                                    <w:rFonts w:hint="eastAsia"/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 xml:space="preserve">286 </w:t>
                                </w:r>
                                <w:r w:rsidRPr="000B042B">
                                  <w:rPr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 xml:space="preserve">Bldg. 5F, </w:t>
                                </w:r>
                                <w:r w:rsidRPr="000B042B">
                                  <w:rPr>
                                    <w:rFonts w:hint="eastAsia"/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>Shinjuku 2-8-6,</w:t>
                                </w:r>
                                <w:r w:rsidRPr="000B042B">
                                  <w:rPr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 xml:space="preserve"> Shinjuku-ku, </w:t>
                                </w:r>
                                <w:smartTag w:uri="urn:schemas-microsoft-com:office:smarttags" w:element="City">
                                  <w:r w:rsidRPr="000B042B">
                                    <w:rPr>
                                      <w:i w:val="0"/>
                                      <w:noProof/>
                                      <w:w w:val="90"/>
                                      <w:sz w:val="18"/>
                                    </w:rPr>
                                    <w:t>Tokyo</w:t>
                                  </w:r>
                                </w:smartTag>
                                <w:r w:rsidRPr="000B042B">
                                  <w:rPr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 xml:space="preserve"> 160-0022,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0B042B">
                                      <w:rPr>
                                        <w:i w:val="0"/>
                                        <w:noProof/>
                                        <w:w w:val="90"/>
                                        <w:sz w:val="18"/>
                                      </w:rPr>
                                      <w:t>Japan</w:t>
                                    </w:r>
                                  </w:smartTag>
                                </w:smartTag>
                                <w:r w:rsidRPr="000B042B">
                                  <w:rPr>
                                    <w:i w:val="0"/>
                                    <w:noProof/>
                                    <w:w w:val="90"/>
                                    <w:sz w:val="18"/>
                                  </w:rPr>
                                  <w:t>.</w:t>
                                </w:r>
                              </w:p>
                              <w:p w:rsidR="00196E8F" w:rsidRPr="000B042B" w:rsidRDefault="00196E8F" w:rsidP="00196E8F">
                                <w:pPr>
                                  <w:pStyle w:val="a5"/>
                                  <w:spacing w:line="264" w:lineRule="auto"/>
                                  <w:rPr>
                                    <w:rFonts w:eastAsia="ＭＳ 明朝"/>
                                    <w:i w:val="0"/>
                                    <w:noProof/>
                                    <w:sz w:val="18"/>
                                  </w:rPr>
                                </w:pPr>
                                <w:r w:rsidRPr="000B042B">
                                  <w:rPr>
                                    <w:i w:val="0"/>
                                    <w:noProof/>
                                    <w:sz w:val="18"/>
                                  </w:rPr>
                                  <w:t>Tel: +81-3-3353-3545  Fax: +81-3-3354-3845</w:t>
                                </w:r>
                              </w:p>
                              <w:p w:rsidR="00196E8F" w:rsidRPr="000B042B" w:rsidRDefault="00196E8F" w:rsidP="00196E8F">
                                <w:pPr>
                                  <w:pStyle w:val="a5"/>
                                  <w:spacing w:line="264" w:lineRule="auto"/>
                                  <w:rPr>
                                    <w:rFonts w:eastAsia="ＭＳ 明朝"/>
                                    <w:i w:val="0"/>
                                    <w:noProof/>
                                    <w:sz w:val="18"/>
                                  </w:rPr>
                                </w:pPr>
                                <w:r w:rsidRPr="000B042B">
                                  <w:rPr>
                                    <w:rFonts w:hint="eastAsia"/>
                                    <w:i w:val="0"/>
                                    <w:noProof/>
                                    <w:sz w:val="18"/>
                                  </w:rPr>
                                  <w:t>Email: info@forte-science.co.jp</w:t>
                                </w:r>
                              </w:p>
                              <w:p w:rsidR="00196E8F" w:rsidRPr="000B042B" w:rsidRDefault="00196E8F" w:rsidP="00196E8F">
                                <w:pPr>
                                  <w:pStyle w:val="a5"/>
                                  <w:spacing w:line="264" w:lineRule="auto"/>
                                  <w:rPr>
                                    <w:rFonts w:eastAsia="ＭＳ 明朝"/>
                                    <w:i w:val="0"/>
                                    <w:iCs w:val="0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A22C82">
                                  <w:rPr>
                                    <w:rFonts w:eastAsia="ＭＳ 明朝" w:hint="eastAsia"/>
                                    <w:i w:val="0"/>
                                    <w:iCs w:val="0"/>
                                    <w:noProof/>
                                    <w:sz w:val="18"/>
                                    <w:szCs w:val="18"/>
                                  </w:rPr>
                                  <w:t>www.</w:t>
                                </w:r>
                                <w:r w:rsidRPr="000B042B">
                                  <w:rPr>
                                    <w:rFonts w:eastAsia="ＭＳ 明朝" w:hint="eastAsia"/>
                                    <w:i w:val="0"/>
                                    <w:iCs w:val="0"/>
                                    <w:noProof/>
                                    <w:sz w:val="18"/>
                                    <w:szCs w:val="18"/>
                                  </w:rPr>
                                  <w:t>forte-science.co.jp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3"/>
                          <wps:cNvCnPr/>
                          <wps:spPr bwMode="auto">
                            <a:xfrm>
                              <a:off x="4326" y="1549"/>
                              <a:ext cx="6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4"/>
                          <wps:cNvCnPr/>
                          <wps:spPr bwMode="auto">
                            <a:xfrm>
                              <a:off x="4102" y="1167"/>
                              <a:ext cx="0" cy="136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800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944"/>
                            <a:ext cx="269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E8F" w:rsidRDefault="003565E5" w:rsidP="00196E8F">
                              <w:r>
                                <w:rPr>
                                  <w:rFonts w:ascii="Verdana" w:hAnsi="Verdana" w:hint="eastAsia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562100" cy="809625"/>
                                    <wp:effectExtent l="0" t="0" r="0" b="9525"/>
                                    <wp:docPr id="1" name="Picture 1" descr="Anniversary-3CMYK-adj-X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nniversary-3CMYK-adj-X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2100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6pt;margin-top:-5.25pt;width:495pt;height:81.3pt;z-index:251657728" coordorigin="1134,1848" coordsize="9900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">
                <v:group id="Group 10" o:spid="_x0000_s1027" style="position:absolute;left:3834;top:1848;width:7200;height:1626" coordorigin="4102,1128" coordsize="7292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1" o:spid="_x0000_s1028" style="position:absolute;left:4314;top:1128;width:680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UwsEA&#10;AADaAAAADwAAAGRycy9kb3ducmV2LnhtbESPQWvCQBSE7wX/w/IEb3VjkVCiq4hi8SKi9dLbI/vM&#10;BvPehuyq6b/vCkKPw8x8w8yXPTfqTl2ovRiYjDNQJKW3tVQGzt/b909QIaJYbLyQgV8KsFwM3uZY&#10;WP+QI91PsVIJIqFAAy7GttA6lI4Yw9i3JMm7+I4xJtlV2nb4SHBu9EeW5ZqxlrTgsKW1o/J6urGB&#10;Xc8r674O0/1Pcw6bcOT8dmVjRsN+NQMVqY//4Vd7Zw3k8LySb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FMLBAAAA2gAAAA8AAAAAAAAAAAAAAAAAmAIAAGRycy9kb3du&#10;cmV2LnhtbFBLBQYAAAAABAAEAPUAAACGAwAAAAA=&#10;" filled="f" stroked="f" strokeweight=".5pt">
                    <v:textbox inset="1pt,1pt,1pt,1pt">
                      <w:txbxContent>
                        <w:p w:rsidR="00196E8F" w:rsidRDefault="00196E8F" w:rsidP="00196E8F">
                          <w:pPr>
                            <w:pStyle w:val="Heading1"/>
                            <w:rPr>
                              <w:rFonts w:ascii="Verdana" w:hAnsi="Verdana" w:hint="eastAsia"/>
                              <w:b w:val="0"/>
                              <w:bCs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Verdana" w:hAnsi="Verdana" w:hint="eastAsia"/>
                              <w:b w:val="0"/>
                              <w:bCs w:val="0"/>
                              <w:sz w:val="30"/>
                              <w:szCs w:val="30"/>
                            </w:rPr>
                            <w:t xml:space="preserve">Forte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30"/>
                              <w:szCs w:val="30"/>
                            </w:rPr>
                            <w:t>Science Communication</w:t>
                          </w:r>
                          <w:r>
                            <w:rPr>
                              <w:rFonts w:ascii="Verdana" w:hAnsi="Verdana" w:hint="eastAsia"/>
                              <w:b w:val="0"/>
                              <w:bCs w:val="0"/>
                              <w:sz w:val="30"/>
                              <w:szCs w:val="30"/>
                            </w:rPr>
                            <w:t>s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4194;top:1533;width:7200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196E8F" w:rsidRPr="000B042B" w:rsidRDefault="00196E8F" w:rsidP="00196E8F">
                          <w:pPr>
                            <w:pStyle w:val="BodyText"/>
                            <w:spacing w:line="264" w:lineRule="auto"/>
                            <w:rPr>
                              <w:rFonts w:eastAsia="ＭＳ 明朝" w:hint="eastAsia"/>
                              <w:i w:val="0"/>
                              <w:noProof/>
                              <w:w w:val="90"/>
                              <w:sz w:val="18"/>
                            </w:rPr>
                          </w:pPr>
                          <w:r w:rsidRPr="000B042B">
                            <w:rPr>
                              <w:rFonts w:hint="eastAsia"/>
                              <w:i w:val="0"/>
                              <w:noProof/>
                              <w:w w:val="90"/>
                              <w:sz w:val="18"/>
                            </w:rPr>
                            <w:t>KDX Shinjuku</w:t>
                          </w:r>
                          <w:r w:rsidRPr="000B042B">
                            <w:rPr>
                              <w:i w:val="0"/>
                              <w:noProof/>
                              <w:w w:val="90"/>
                              <w:sz w:val="18"/>
                            </w:rPr>
                            <w:t xml:space="preserve"> </w:t>
                          </w:r>
                          <w:r w:rsidRPr="000B042B">
                            <w:rPr>
                              <w:rFonts w:hint="eastAsia"/>
                              <w:i w:val="0"/>
                              <w:noProof/>
                              <w:w w:val="90"/>
                              <w:sz w:val="18"/>
                            </w:rPr>
                            <w:t xml:space="preserve">286 </w:t>
                          </w:r>
                          <w:r w:rsidRPr="000B042B">
                            <w:rPr>
                              <w:i w:val="0"/>
                              <w:noProof/>
                              <w:w w:val="90"/>
                              <w:sz w:val="18"/>
                            </w:rPr>
                            <w:t xml:space="preserve">Bldg. 5F, </w:t>
                          </w:r>
                          <w:r w:rsidRPr="000B042B">
                            <w:rPr>
                              <w:rFonts w:hint="eastAsia"/>
                              <w:i w:val="0"/>
                              <w:noProof/>
                              <w:w w:val="90"/>
                              <w:sz w:val="18"/>
                            </w:rPr>
                            <w:t>Shinjuku 2-8-6,</w:t>
                          </w:r>
                          <w:r w:rsidRPr="000B042B">
                            <w:rPr>
                              <w:i w:val="0"/>
                              <w:noProof/>
                              <w:w w:val="90"/>
                              <w:sz w:val="18"/>
                            </w:rPr>
                            <w:t xml:space="preserve"> Shinjuku-ku, </w:t>
                          </w:r>
                          <w:smartTag w:uri="urn:schemas-microsoft-com:office:smarttags" w:element="City">
                            <w:r w:rsidRPr="000B042B">
                              <w:rPr>
                                <w:i w:val="0"/>
                                <w:noProof/>
                                <w:w w:val="90"/>
                                <w:sz w:val="18"/>
                              </w:rPr>
                              <w:t>Tokyo</w:t>
                            </w:r>
                          </w:smartTag>
                          <w:r w:rsidRPr="000B042B">
                            <w:rPr>
                              <w:i w:val="0"/>
                              <w:noProof/>
                              <w:w w:val="90"/>
                              <w:sz w:val="18"/>
                            </w:rPr>
                            <w:t xml:space="preserve"> 160-0022,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0B042B">
                                <w:rPr>
                                  <w:i w:val="0"/>
                                  <w:noProof/>
                                  <w:w w:val="90"/>
                                  <w:sz w:val="18"/>
                                </w:rPr>
                                <w:t>Japan</w:t>
                              </w:r>
                            </w:smartTag>
                          </w:smartTag>
                          <w:r w:rsidRPr="000B042B">
                            <w:rPr>
                              <w:i w:val="0"/>
                              <w:noProof/>
                              <w:w w:val="90"/>
                              <w:sz w:val="18"/>
                            </w:rPr>
                            <w:t>.</w:t>
                          </w:r>
                        </w:p>
                        <w:p w:rsidR="00196E8F" w:rsidRPr="000B042B" w:rsidRDefault="00196E8F" w:rsidP="00196E8F">
                          <w:pPr>
                            <w:pStyle w:val="BodyText"/>
                            <w:spacing w:line="264" w:lineRule="auto"/>
                            <w:rPr>
                              <w:rFonts w:eastAsia="ＭＳ 明朝" w:hint="eastAsia"/>
                              <w:i w:val="0"/>
                              <w:noProof/>
                              <w:sz w:val="18"/>
                            </w:rPr>
                          </w:pPr>
                          <w:r w:rsidRPr="000B042B">
                            <w:rPr>
                              <w:i w:val="0"/>
                              <w:noProof/>
                              <w:sz w:val="18"/>
                            </w:rPr>
                            <w:t>Tel: +81-3-3353-3545  Fax: +81-3-3354-3845</w:t>
                          </w:r>
                        </w:p>
                        <w:p w:rsidR="00196E8F" w:rsidRPr="000B042B" w:rsidRDefault="00196E8F" w:rsidP="00196E8F">
                          <w:pPr>
                            <w:pStyle w:val="BodyText"/>
                            <w:spacing w:line="264" w:lineRule="auto"/>
                            <w:rPr>
                              <w:rFonts w:eastAsia="ＭＳ 明朝" w:hint="eastAsia"/>
                              <w:i w:val="0"/>
                              <w:noProof/>
                              <w:sz w:val="18"/>
                            </w:rPr>
                          </w:pPr>
                          <w:r w:rsidRPr="000B042B">
                            <w:rPr>
                              <w:rFonts w:hint="eastAsia"/>
                              <w:i w:val="0"/>
                              <w:noProof/>
                              <w:sz w:val="18"/>
                            </w:rPr>
                            <w:t>Email: info@forte-science.co.jp</w:t>
                          </w:r>
                        </w:p>
                        <w:p w:rsidR="00196E8F" w:rsidRPr="000B042B" w:rsidRDefault="00196E8F" w:rsidP="00196E8F">
                          <w:pPr>
                            <w:pStyle w:val="BodyText"/>
                            <w:spacing w:line="264" w:lineRule="auto"/>
                            <w:rPr>
                              <w:rFonts w:eastAsia="ＭＳ 明朝" w:hint="eastAsia"/>
                              <w:i w:val="0"/>
                              <w:iCs w:val="0"/>
                              <w:noProof/>
                              <w:sz w:val="18"/>
                              <w:szCs w:val="18"/>
                            </w:rPr>
                          </w:pPr>
                          <w:r w:rsidRPr="00A22C82">
                            <w:rPr>
                              <w:rFonts w:eastAsia="ＭＳ 明朝" w:hint="eastAsia"/>
                              <w:i w:val="0"/>
                              <w:iCs w:val="0"/>
                              <w:noProof/>
                              <w:sz w:val="18"/>
                              <w:szCs w:val="18"/>
                            </w:rPr>
                            <w:t>www.</w:t>
                          </w:r>
                          <w:r w:rsidRPr="000B042B">
                            <w:rPr>
                              <w:rFonts w:eastAsia="ＭＳ 明朝" w:hint="eastAsia"/>
                              <w:i w:val="0"/>
                              <w:iCs w:val="0"/>
                              <w:noProof/>
                              <w:sz w:val="18"/>
                              <w:szCs w:val="18"/>
                            </w:rPr>
                            <w:t>forte-science.co.jp</w:t>
                          </w:r>
                        </w:p>
                      </w:txbxContent>
                    </v:textbox>
                  </v:shape>
                  <v:line id="Line 13" o:spid="_x0000_s1030" style="position:absolute;visibility:visible;mso-wrap-style:square" from="4326,1549" to="11034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4" o:spid="_x0000_s1031" style="position:absolute;visibility:visible;mso-wrap-style:square" from="4102,1167" to="4102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eZMYAAADaAAAADwAAAGRycy9kb3ducmV2LnhtbESPW2sCMRSE34X+h3CEvmnWVrxsjVIL&#10;paIv9Qbt23Fzurt0c7JNoq7/3ghCH4eZ+YaZzBpTiRM5X1pW0OsmIIgzq0vOFey2750RCB+QNVaW&#10;ScGFPMymD60JptqeeU2nTchFhLBPUUERQp1K6bOCDPqurYmj92OdwRCly6V2eI5wU8mnJBlIgyXH&#10;hQJreiso+90cjYLDp1n9PfezfTm/HJbuYz5cfX0PlXpsN68vIAI14T98by+0gjHcrsQb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VHmTGAAAA2gAAAA8AAAAAAAAA&#10;AAAAAAAAoQIAAGRycy9kb3ducmV2LnhtbFBLBQYAAAAABAAEAPkAAACUAwAAAAA=&#10;" strokecolor="#c8001f" strokeweight=".25pt"/>
                </v:group>
                <v:shape id="Text Box 15" o:spid="_x0000_s1032" type="#_x0000_t202" style="position:absolute;left:1134;top:1944;width:269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196E8F" w:rsidRDefault="003565E5" w:rsidP="00196E8F">
                        <w:r>
                          <w:rPr>
                            <w:rFonts w:ascii="Verdana" w:hAnsi="Verdana" w:hint="eastAsi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562100" cy="809625"/>
                              <wp:effectExtent l="0" t="0" r="0" b="9525"/>
                              <wp:docPr id="1" name="Picture 1" descr="Anniversary-3CMYK-adj-X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nniversary-3CMYK-adj-X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margin">
                  <wp:posOffset>36195</wp:posOffset>
                </wp:positionH>
                <wp:positionV relativeFrom="page">
                  <wp:posOffset>9716770</wp:posOffset>
                </wp:positionV>
                <wp:extent cx="6057900" cy="57277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61" w:rsidRDefault="00CA0061">
                            <w:pPr>
                              <w:pStyle w:val="a4"/>
                              <w:pBdr>
                                <w:top w:val="single" w:sz="2" w:space="0" w:color="auto"/>
                              </w:pBdr>
                              <w:tabs>
                                <w:tab w:val="clear" w:pos="8306"/>
                              </w:tabs>
                              <w:spacing w:line="320" w:lineRule="atLeast"/>
                              <w:jc w:val="distribute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80808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808080"/>
                              </w:rPr>
                              <w:t xml:space="preserve">medicine · biotechnology · pharmaceuticals · environmental science · new materials </w:t>
                            </w:r>
                          </w:p>
                          <w:p w:rsidR="00CA0061" w:rsidRDefault="00CA0061">
                            <w:pPr>
                              <w:spacing w:line="280" w:lineRule="atLeast"/>
                              <w:jc w:val="distribute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808080"/>
                                <w:sz w:val="20"/>
                              </w:rPr>
                              <w:t>semiconductors · analytical instruments · food · public health · physics · energy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.85pt;margin-top:765.1pt;width:477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JPsg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" o:allowincell="f" o:allowoverlap="f" filled="f" stroked="f">
                <v:textbox inset="0,0,0,0">
                  <w:txbxContent>
                    <w:p w:rsidR="00CA0061" w:rsidRDefault="00CA0061">
                      <w:pPr>
                        <w:pStyle w:val="Footer"/>
                        <w:pBdr>
                          <w:top w:val="single" w:sz="2" w:space="0" w:color="auto"/>
                        </w:pBdr>
                        <w:tabs>
                          <w:tab w:val="clear" w:pos="8306"/>
                        </w:tabs>
                        <w:spacing w:line="320" w:lineRule="atLeast"/>
                        <w:jc w:val="distribute"/>
                        <w:rPr>
                          <w:rFonts w:ascii="Verdana" w:hAnsi="Verdana"/>
                          <w:b/>
                          <w:bCs/>
                          <w:noProof/>
                          <w:color w:val="80808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808080"/>
                        </w:rPr>
                        <w:t xml:space="preserve">medicine · biotechnology · pharmaceuticals · environmental science · new materials </w:t>
                      </w:r>
                    </w:p>
                    <w:p w:rsidR="00CA0061" w:rsidRDefault="00CA0061">
                      <w:pPr>
                        <w:spacing w:line="280" w:lineRule="atLeast"/>
                        <w:jc w:val="distribute"/>
                        <w:rPr>
                          <w:rFonts w:ascii="Verdana" w:hAnsi="Verdana"/>
                          <w:b/>
                          <w:bCs/>
                          <w:noProof/>
                          <w:color w:val="808080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808080"/>
                          <w:sz w:val="20"/>
                        </w:rPr>
                        <w:t>semiconductors · analytical instruments · food · public health · physics · energy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CA0061" w:rsidRDefault="00CA0061">
      <w:pPr>
        <w:pStyle w:val="a3"/>
        <w:spacing w:line="300" w:lineRule="auto"/>
        <w:rPr>
          <w:noProof/>
          <w:sz w:val="22"/>
          <w:szCs w:val="22"/>
        </w:rPr>
      </w:pPr>
    </w:p>
    <w:p w:rsidR="00CA0061" w:rsidRDefault="00CA0061">
      <w:pPr>
        <w:pStyle w:val="a3"/>
        <w:spacing w:line="300" w:lineRule="auto"/>
        <w:rPr>
          <w:noProof/>
          <w:sz w:val="22"/>
          <w:szCs w:val="22"/>
        </w:rPr>
      </w:pP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196E8F" w:rsidRDefault="00196E8F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196E8F" w:rsidRDefault="00196E8F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CA0061" w:rsidRDefault="00CA0061">
      <w:pPr>
        <w:tabs>
          <w:tab w:val="left" w:pos="1418"/>
        </w:tabs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To:</w:t>
      </w:r>
      <w:r>
        <w:rPr>
          <w:rFonts w:ascii="Verdana" w:hAnsi="Verdana"/>
          <w:noProof/>
          <w:sz w:val="22"/>
          <w:szCs w:val="22"/>
        </w:rPr>
        <w:tab/>
      </w:r>
      <w:r w:rsidR="00321C94">
        <w:rPr>
          <w:rFonts w:ascii="Verdana" w:hAnsi="Verdana"/>
          <w:noProof/>
          <w:sz w:val="22"/>
          <w:szCs w:val="22"/>
        </w:rPr>
        <w:fldChar w:fldCharType="begin"/>
      </w:r>
      <w:r w:rsidR="00321C94">
        <w:rPr>
          <w:rFonts w:ascii="Verdana" w:hAnsi="Verdana"/>
          <w:noProof/>
          <w:sz w:val="22"/>
          <w:szCs w:val="22"/>
        </w:rPr>
        <w:instrText xml:space="preserve"> DOCVARIABLE  Client  \* MERGEFORMAT </w:instrText>
      </w:r>
      <w:r w:rsidR="00321C94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Dr. Kinjo</w:t>
      </w:r>
    </w:p>
    <w:p w:rsidR="00CA0061" w:rsidRDefault="00CA0061">
      <w:pPr>
        <w:tabs>
          <w:tab w:val="left" w:pos="1418"/>
        </w:tabs>
        <w:spacing w:line="300" w:lineRule="auto"/>
        <w:outlineLvl w:val="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From:</w:t>
      </w:r>
      <w:r>
        <w:rPr>
          <w:rFonts w:ascii="Verdana" w:hAnsi="Verdana"/>
          <w:noProof/>
          <w:sz w:val="22"/>
          <w:szCs w:val="22"/>
        </w:rPr>
        <w:tab/>
      </w:r>
      <w:bookmarkStart w:id="0" w:name="writer"/>
      <w:r w:rsidR="00321C94">
        <w:rPr>
          <w:rFonts w:ascii="Verdana" w:hAnsi="Verdana"/>
          <w:noProof/>
          <w:sz w:val="22"/>
          <w:szCs w:val="22"/>
        </w:rPr>
        <w:fldChar w:fldCharType="begin"/>
      </w:r>
      <w:r w:rsidR="00321C94">
        <w:rPr>
          <w:rFonts w:ascii="Verdana" w:hAnsi="Verdana"/>
          <w:noProof/>
          <w:sz w:val="22"/>
          <w:szCs w:val="22"/>
        </w:rPr>
        <w:instrText xml:space="preserve"> DOCVARIABLE  Editor  \* MERGEFORMAT </w:instrText>
      </w:r>
      <w:r w:rsidR="00321C94">
        <w:rPr>
          <w:rFonts w:ascii="Verdana" w:hAnsi="Verdana"/>
          <w:noProof/>
          <w:sz w:val="22"/>
          <w:szCs w:val="22"/>
        </w:rPr>
        <w:fldChar w:fldCharType="end"/>
      </w:r>
      <w:bookmarkEnd w:id="0"/>
      <w:r w:rsidR="00CC7AE8">
        <w:rPr>
          <w:rFonts w:ascii="Verdana" w:hAnsi="Verdana"/>
          <w:noProof/>
          <w:sz w:val="22"/>
          <w:szCs w:val="22"/>
        </w:rPr>
        <w:t>Matt Morgan</w:t>
      </w:r>
      <w:r>
        <w:rPr>
          <w:rFonts w:ascii="Verdana" w:hAnsi="Verdana"/>
          <w:noProof/>
          <w:sz w:val="22"/>
          <w:szCs w:val="22"/>
        </w:rPr>
        <w:t>, Forte Inc.</w:t>
      </w:r>
    </w:p>
    <w:p w:rsidR="00CA0061" w:rsidRDefault="00CA0061">
      <w:pPr>
        <w:tabs>
          <w:tab w:val="left" w:pos="1418"/>
        </w:tabs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Date:</w:t>
      </w:r>
      <w:r>
        <w:rPr>
          <w:rFonts w:ascii="Verdana" w:hAnsi="Verdana"/>
          <w:noProof/>
          <w:sz w:val="22"/>
          <w:szCs w:val="22"/>
        </w:rPr>
        <w:tab/>
      </w:r>
      <w:r w:rsidR="00447884">
        <w:rPr>
          <w:rFonts w:ascii="Verdana" w:hAnsi="Verdana"/>
          <w:noProof/>
          <w:sz w:val="22"/>
          <w:szCs w:val="22"/>
        </w:rPr>
        <w:fldChar w:fldCharType="begin"/>
      </w:r>
      <w:r w:rsidR="00447884">
        <w:rPr>
          <w:rFonts w:ascii="Verdana" w:hAnsi="Verdana"/>
          <w:noProof/>
          <w:sz w:val="22"/>
          <w:szCs w:val="22"/>
        </w:rPr>
        <w:instrText xml:space="preserve"> DOCVARIABLE  DueDate  \* MERGEFORMAT </w:instrText>
      </w:r>
      <w:r w:rsidR="00447884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January 27, 2016</w:t>
      </w:r>
    </w:p>
    <w:p w:rsidR="00CA0061" w:rsidRDefault="00CA0061">
      <w:pPr>
        <w:tabs>
          <w:tab w:val="left" w:pos="1418"/>
        </w:tabs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Subject:</w:t>
      </w:r>
      <w:r>
        <w:rPr>
          <w:rFonts w:ascii="Verdana" w:hAnsi="Verdana"/>
          <w:noProof/>
          <w:sz w:val="22"/>
          <w:szCs w:val="22"/>
        </w:rPr>
        <w:tab/>
      </w:r>
      <w:r w:rsidR="009B58FF">
        <w:rPr>
          <w:rFonts w:ascii="Verdana" w:hAnsi="Verdana"/>
          <w:noProof/>
          <w:sz w:val="22"/>
          <w:szCs w:val="22"/>
        </w:rPr>
        <w:t>Translation of</w:t>
      </w:r>
      <w:r>
        <w:rPr>
          <w:rFonts w:ascii="Verdana" w:hAnsi="Verdana"/>
          <w:noProof/>
          <w:sz w:val="22"/>
          <w:szCs w:val="22"/>
        </w:rPr>
        <w:t xml:space="preserve"> </w:t>
      </w:r>
      <w:r w:rsidR="00294FFC">
        <w:rPr>
          <w:rFonts w:ascii="Verdana" w:hAnsi="Verdana"/>
          <w:noProof/>
          <w:sz w:val="22"/>
          <w:szCs w:val="22"/>
        </w:rPr>
        <w:t xml:space="preserve">revised </w:t>
      </w:r>
      <w:r w:rsidR="00A81EAB">
        <w:rPr>
          <w:rFonts w:ascii="Verdana" w:hAnsi="Verdana"/>
          <w:noProof/>
          <w:sz w:val="22"/>
          <w:szCs w:val="22"/>
        </w:rPr>
        <w:fldChar w:fldCharType="begin"/>
      </w:r>
      <w:r w:rsidR="00A81EAB">
        <w:rPr>
          <w:rFonts w:ascii="Verdana" w:hAnsi="Verdana"/>
          <w:noProof/>
          <w:sz w:val="22"/>
          <w:szCs w:val="22"/>
        </w:rPr>
        <w:instrText xml:space="preserve"> DOCVARIABLE  DocType  \* MERGEFORMAT </w:instrText>
      </w:r>
      <w:r w:rsidR="00A81EAB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manuscript</w:t>
      </w:r>
      <w:r>
        <w:rPr>
          <w:rFonts w:ascii="Verdana" w:hAnsi="Verdana"/>
          <w:noProof/>
          <w:sz w:val="22"/>
          <w:szCs w:val="22"/>
        </w:rPr>
        <w:t xml:space="preserve"> (Job No.</w:t>
      </w:r>
      <w:r w:rsidR="002C4DD0">
        <w:rPr>
          <w:rFonts w:ascii="Verdana" w:hAnsi="Verdana"/>
          <w:noProof/>
          <w:sz w:val="22"/>
          <w:szCs w:val="22"/>
        </w:rPr>
        <w:t xml:space="preserve"> </w:t>
      </w:r>
      <w:r w:rsidR="002C4DD0">
        <w:rPr>
          <w:rFonts w:ascii="Verdana" w:hAnsi="Verdana"/>
          <w:noProof/>
          <w:sz w:val="22"/>
          <w:szCs w:val="22"/>
        </w:rPr>
        <w:fldChar w:fldCharType="begin"/>
      </w:r>
      <w:r w:rsidR="002C4DD0">
        <w:rPr>
          <w:rFonts w:ascii="Verdana" w:hAnsi="Verdana"/>
          <w:noProof/>
          <w:sz w:val="22"/>
          <w:szCs w:val="22"/>
        </w:rPr>
        <w:instrText xml:space="preserve"> DOCVARIABLE  JobNo  \* MERGEFORMAT </w:instrText>
      </w:r>
      <w:r w:rsidR="002C4DD0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R1600430</w:t>
      </w:r>
      <w:r>
        <w:rPr>
          <w:rFonts w:ascii="Verdana" w:hAnsi="Verdana"/>
          <w:noProof/>
          <w:sz w:val="22"/>
          <w:szCs w:val="22"/>
        </w:rPr>
        <w:t>)</w:t>
      </w: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Dear </w:t>
      </w:r>
      <w:r w:rsidR="002C4DD0">
        <w:rPr>
          <w:rFonts w:ascii="Verdana" w:hAnsi="Verdana"/>
          <w:noProof/>
          <w:sz w:val="22"/>
          <w:szCs w:val="22"/>
        </w:rPr>
        <w:fldChar w:fldCharType="begin"/>
      </w:r>
      <w:r w:rsidR="002C4DD0">
        <w:rPr>
          <w:rFonts w:ascii="Verdana" w:hAnsi="Verdana"/>
          <w:noProof/>
          <w:sz w:val="22"/>
          <w:szCs w:val="22"/>
        </w:rPr>
        <w:instrText xml:space="preserve"> DOCVARIABLE  Client  \* MERGEFORMAT </w:instrText>
      </w:r>
      <w:r w:rsidR="002C4DD0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Dr. Kinjo</w:t>
      </w:r>
      <w:r>
        <w:rPr>
          <w:rFonts w:ascii="Verdana" w:hAnsi="Verdana"/>
          <w:noProof/>
          <w:sz w:val="22"/>
          <w:szCs w:val="22"/>
        </w:rPr>
        <w:t>:</w:t>
      </w: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CA0061" w:rsidRDefault="00CA0061">
      <w:pPr>
        <w:spacing w:line="30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sending herewith the </w:t>
      </w:r>
      <w:r w:rsidR="009B58FF">
        <w:rPr>
          <w:rFonts w:ascii="Verdana" w:hAnsi="Verdana"/>
          <w:sz w:val="22"/>
        </w:rPr>
        <w:t>translation of</w:t>
      </w:r>
      <w:r>
        <w:rPr>
          <w:rFonts w:ascii="Verdana" w:hAnsi="Verdana"/>
          <w:sz w:val="22"/>
        </w:rPr>
        <w:t xml:space="preserve"> your </w:t>
      </w:r>
      <w:r w:rsidR="00294FFC">
        <w:rPr>
          <w:rFonts w:ascii="Verdana" w:hAnsi="Verdana"/>
          <w:sz w:val="22"/>
        </w:rPr>
        <w:t xml:space="preserve">revised </w:t>
      </w:r>
      <w:r w:rsidR="00A81EAB">
        <w:rPr>
          <w:rFonts w:ascii="Verdana" w:hAnsi="Verdana"/>
          <w:noProof/>
          <w:sz w:val="22"/>
          <w:szCs w:val="22"/>
        </w:rPr>
        <w:fldChar w:fldCharType="begin"/>
      </w:r>
      <w:r w:rsidR="00A81EAB">
        <w:rPr>
          <w:rFonts w:ascii="Verdana" w:hAnsi="Verdana"/>
          <w:noProof/>
          <w:sz w:val="22"/>
          <w:szCs w:val="22"/>
        </w:rPr>
        <w:instrText xml:space="preserve"> DOCVARIABLE  DocType  \* MERGEFORMAT </w:instrText>
      </w:r>
      <w:r w:rsidR="00A81EAB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manuscript</w:t>
      </w:r>
      <w:r w:rsidR="00A81EA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(Job No. </w:t>
      </w:r>
      <w:r w:rsidR="002C4DD0">
        <w:rPr>
          <w:rFonts w:ascii="Verdana" w:hAnsi="Verdana"/>
          <w:noProof/>
          <w:sz w:val="22"/>
          <w:szCs w:val="22"/>
        </w:rPr>
        <w:fldChar w:fldCharType="begin"/>
      </w:r>
      <w:r w:rsidR="002C4DD0">
        <w:rPr>
          <w:rFonts w:ascii="Verdana" w:hAnsi="Verdana"/>
          <w:noProof/>
          <w:sz w:val="22"/>
          <w:szCs w:val="22"/>
        </w:rPr>
        <w:instrText xml:space="preserve"> DOCVARIABLE  JobNo  \* MERGEFORMAT </w:instrText>
      </w:r>
      <w:r w:rsidR="002C4DD0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R1600430</w:t>
      </w:r>
      <w:r>
        <w:rPr>
          <w:rFonts w:ascii="Verdana" w:hAnsi="Verdana"/>
          <w:sz w:val="22"/>
        </w:rPr>
        <w:t>).</w:t>
      </w:r>
      <w:r w:rsidR="00074C55">
        <w:rPr>
          <w:rFonts w:ascii="Verdana" w:hAnsi="Verdana"/>
          <w:sz w:val="22"/>
        </w:rPr>
        <w:fldChar w:fldCharType="begin"/>
      </w:r>
      <w:r w:rsidR="00074C55">
        <w:rPr>
          <w:rFonts w:ascii="Verdana" w:hAnsi="Verdana"/>
          <w:sz w:val="22"/>
        </w:rPr>
        <w:instrText xml:space="preserve"> DOCVARIABLE  EditingLevel  \* MERGEFORMAT </w:instrText>
      </w:r>
      <w:r w:rsidR="00074C55">
        <w:rPr>
          <w:rFonts w:ascii="Verdana" w:hAnsi="Verdana"/>
          <w:sz w:val="22"/>
        </w:rPr>
        <w:fldChar w:fldCharType="end"/>
      </w:r>
      <w:r w:rsidR="004505EE">
        <w:rPr>
          <w:rFonts w:ascii="Verdana" w:hAnsi="Verdana"/>
          <w:sz w:val="22"/>
        </w:rPr>
        <w:fldChar w:fldCharType="begin"/>
      </w:r>
      <w:r w:rsidR="004505EE">
        <w:rPr>
          <w:rFonts w:ascii="Verdana" w:hAnsi="Verdana"/>
          <w:sz w:val="22"/>
        </w:rPr>
        <w:instrText xml:space="preserve"> DOCVARIABLE  CommentsPresent  \* MERGEFORMAT </w:instrText>
      </w:r>
      <w:r w:rsidR="004505EE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Please read the text carefully to ensure that the </w:t>
      </w:r>
      <w:r w:rsidR="009B58FF">
        <w:rPr>
          <w:rFonts w:ascii="Verdana" w:hAnsi="Verdana"/>
          <w:sz w:val="22"/>
        </w:rPr>
        <w:t>translation</w:t>
      </w:r>
      <w:r>
        <w:rPr>
          <w:rFonts w:ascii="Verdana" w:hAnsi="Verdana"/>
          <w:sz w:val="22"/>
        </w:rPr>
        <w:t xml:space="preserve"> reflect</w:t>
      </w:r>
      <w:r w:rsidR="009B58FF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your intended meaning.</w:t>
      </w:r>
      <w:r w:rsidR="009B58FF">
        <w:rPr>
          <w:rFonts w:ascii="Verdana" w:hAnsi="Verdana"/>
          <w:sz w:val="22"/>
        </w:rPr>
        <w:t xml:space="preserve"> If you have any questions or comments, </w:t>
      </w:r>
      <w:r w:rsidR="009B58FF">
        <w:rPr>
          <w:rFonts w:ascii="Verdana" w:hAnsi="Verdana" w:hint="eastAsia"/>
          <w:sz w:val="22"/>
        </w:rPr>
        <w:t xml:space="preserve">please </w:t>
      </w:r>
      <w:r w:rsidR="009B58FF">
        <w:rPr>
          <w:rFonts w:ascii="Verdana" w:hAnsi="Verdana"/>
          <w:sz w:val="22"/>
        </w:rPr>
        <w:t xml:space="preserve">make a note of these </w:t>
      </w:r>
      <w:r w:rsidR="009B58FF">
        <w:rPr>
          <w:rFonts w:ascii="Verdana" w:hAnsi="Verdana" w:hint="eastAsia"/>
          <w:sz w:val="22"/>
        </w:rPr>
        <w:t xml:space="preserve">and return them together with your </w:t>
      </w:r>
      <w:r w:rsidR="009B58FF">
        <w:rPr>
          <w:rFonts w:ascii="Verdana" w:hAnsi="Verdana"/>
          <w:noProof/>
          <w:sz w:val="22"/>
          <w:szCs w:val="22"/>
        </w:rPr>
        <w:fldChar w:fldCharType="begin"/>
      </w:r>
      <w:r w:rsidR="009B58FF">
        <w:rPr>
          <w:rFonts w:ascii="Verdana" w:hAnsi="Verdana"/>
          <w:noProof/>
          <w:sz w:val="22"/>
          <w:szCs w:val="22"/>
        </w:rPr>
        <w:instrText xml:space="preserve"> DOCVARIABLE  DocType  \* MERGEFORMAT </w:instrText>
      </w:r>
      <w:r w:rsidR="009B58FF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manuscript</w:t>
      </w:r>
      <w:r w:rsidR="009B58FF">
        <w:rPr>
          <w:rFonts w:ascii="Verdana" w:hAnsi="Verdana"/>
          <w:noProof/>
          <w:sz w:val="22"/>
          <w:szCs w:val="22"/>
        </w:rPr>
        <w:t xml:space="preserve"> </w:t>
      </w:r>
      <w:r w:rsidR="009B58FF">
        <w:rPr>
          <w:rFonts w:ascii="Verdana" w:hAnsi="Verdana" w:hint="eastAsia"/>
          <w:sz w:val="22"/>
        </w:rPr>
        <w:t xml:space="preserve">for a </w:t>
      </w:r>
      <w:r w:rsidR="009B58FF">
        <w:rPr>
          <w:rFonts w:ascii="Verdana" w:hAnsi="Verdana" w:hint="eastAsia"/>
          <w:b/>
          <w:sz w:val="22"/>
        </w:rPr>
        <w:t>revision</w:t>
      </w:r>
      <w:r w:rsidR="009B58FF">
        <w:rPr>
          <w:rFonts w:ascii="Verdana" w:hAnsi="Verdana" w:hint="eastAsia"/>
          <w:sz w:val="22"/>
        </w:rPr>
        <w:t xml:space="preserve"> </w:t>
      </w:r>
      <w:r w:rsidR="009B58FF">
        <w:rPr>
          <w:rFonts w:ascii="Verdana" w:hAnsi="Verdana" w:hint="eastAsia"/>
          <w:b/>
          <w:bCs/>
          <w:sz w:val="22"/>
        </w:rPr>
        <w:t>check</w:t>
      </w:r>
      <w:r w:rsidR="009B58FF">
        <w:rPr>
          <w:rFonts w:ascii="Verdana" w:hAnsi="Verdana" w:hint="eastAsia"/>
          <w:sz w:val="22"/>
        </w:rPr>
        <w:t>.</w:t>
      </w:r>
      <w:r w:rsidR="008A25B6">
        <w:rPr>
          <w:rFonts w:ascii="Verdana" w:hAnsi="Verdana"/>
          <w:sz w:val="22"/>
        </w:rPr>
        <w:t xml:space="preserve"> However, if you are satisfied with the </w:t>
      </w:r>
      <w:r w:rsidR="008A25B6">
        <w:rPr>
          <w:rFonts w:ascii="Verdana" w:hAnsi="Verdana"/>
          <w:noProof/>
          <w:sz w:val="22"/>
          <w:szCs w:val="22"/>
        </w:rPr>
        <w:fldChar w:fldCharType="begin"/>
      </w:r>
      <w:r w:rsidR="008A25B6">
        <w:rPr>
          <w:rFonts w:ascii="Verdana" w:hAnsi="Verdana"/>
          <w:noProof/>
          <w:sz w:val="22"/>
          <w:szCs w:val="22"/>
        </w:rPr>
        <w:instrText xml:space="preserve"> DOCVARIABLE  DocType  \* MERGEFORMAT </w:instrText>
      </w:r>
      <w:r w:rsidR="008A25B6"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manuscript</w:t>
      </w:r>
      <w:r w:rsidR="008A25B6">
        <w:rPr>
          <w:rFonts w:ascii="Verdana" w:hAnsi="Verdana"/>
          <w:noProof/>
          <w:sz w:val="22"/>
          <w:szCs w:val="22"/>
        </w:rPr>
        <w:t xml:space="preserve"> </w:t>
      </w:r>
      <w:r w:rsidR="008A25B6">
        <w:rPr>
          <w:rFonts w:ascii="Verdana" w:hAnsi="Verdana"/>
          <w:sz w:val="22"/>
        </w:rPr>
        <w:t xml:space="preserve">in its current form, then </w:t>
      </w:r>
      <w:r w:rsidR="008A25B6">
        <w:rPr>
          <w:rFonts w:ascii="Verdana" w:hAnsi="Verdana"/>
          <w:sz w:val="22"/>
        </w:rPr>
        <w:fldChar w:fldCharType="begin"/>
      </w:r>
      <w:r w:rsidR="008A25B6">
        <w:rPr>
          <w:rFonts w:ascii="Verdana" w:hAnsi="Verdana"/>
          <w:sz w:val="22"/>
        </w:rPr>
        <w:instrText xml:space="preserve"> DOCVARIABLE  SubmissionOrNCL  \* MERGEFORMAT </w:instrText>
      </w:r>
      <w:r w:rsidR="008A25B6">
        <w:rPr>
          <w:rFonts w:ascii="Verdana" w:hAnsi="Verdana"/>
          <w:sz w:val="22"/>
        </w:rPr>
        <w:fldChar w:fldCharType="end"/>
      </w:r>
      <w:r w:rsidR="00CC7AE8">
        <w:rPr>
          <w:rFonts w:ascii="Verdana" w:hAnsi="Verdana"/>
          <w:sz w:val="22"/>
        </w:rPr>
        <w:t>we wish you the best of luck with your submission</w:t>
      </w:r>
      <w:r w:rsidR="008A25B6">
        <w:rPr>
          <w:rFonts w:ascii="Verdana" w:hAnsi="Verdana"/>
          <w:sz w:val="22"/>
        </w:rPr>
        <w:t>.</w:t>
      </w:r>
      <w:r w:rsidR="00A661FB">
        <w:rPr>
          <w:rFonts w:ascii="Verdana" w:hAnsi="Verdana"/>
          <w:sz w:val="22"/>
        </w:rPr>
        <w:fldChar w:fldCharType="begin"/>
      </w:r>
      <w:r w:rsidR="00A661FB">
        <w:rPr>
          <w:rFonts w:ascii="Verdana" w:hAnsi="Verdana"/>
          <w:sz w:val="22"/>
        </w:rPr>
        <w:instrText xml:space="preserve"> DOCVARIABLE  NotesToAuthor  \* MERGEFORMAT </w:instrText>
      </w:r>
      <w:r w:rsidR="00A661FB">
        <w:rPr>
          <w:rFonts w:ascii="Verdana" w:hAnsi="Verdana"/>
          <w:sz w:val="22"/>
        </w:rPr>
        <w:fldChar w:fldCharType="end"/>
      </w:r>
      <w:r w:rsidR="00B10521">
        <w:rPr>
          <w:rFonts w:ascii="Verdana" w:hAnsi="Verdana"/>
          <w:sz w:val="22"/>
        </w:rPr>
        <w:fldChar w:fldCharType="begin"/>
      </w:r>
      <w:r w:rsidR="00B10521">
        <w:rPr>
          <w:rFonts w:ascii="Verdana" w:hAnsi="Verdana"/>
          <w:sz w:val="22"/>
        </w:rPr>
        <w:instrText xml:space="preserve"> DOCVARIABLE  ReviewersComments  \* MERGEFORMAT </w:instrText>
      </w:r>
      <w:r w:rsidR="00B10521">
        <w:rPr>
          <w:rFonts w:ascii="Verdana" w:hAnsi="Verdana"/>
          <w:sz w:val="22"/>
        </w:rPr>
        <w:fldChar w:fldCharType="end"/>
      </w:r>
      <w:r w:rsidR="00877DCD">
        <w:rPr>
          <w:rFonts w:ascii="Verdana" w:hAnsi="Verdana"/>
          <w:sz w:val="22"/>
        </w:rPr>
        <w:fldChar w:fldCharType="begin"/>
      </w:r>
      <w:r w:rsidR="00877DCD">
        <w:rPr>
          <w:rFonts w:ascii="Verdana" w:hAnsi="Verdana"/>
          <w:sz w:val="22"/>
        </w:rPr>
        <w:instrText xml:space="preserve"> DOCVARIABLE  FiguresTablesReferences  \* MERGEFORMAT </w:instrText>
      </w:r>
      <w:r w:rsidR="00877DCD">
        <w:rPr>
          <w:rFonts w:ascii="Verdana" w:hAnsi="Verdana"/>
          <w:sz w:val="22"/>
        </w:rPr>
        <w:fldChar w:fldCharType="end"/>
      </w:r>
      <w:r w:rsidR="00FF227E">
        <w:rPr>
          <w:rFonts w:ascii="Verdana" w:hAnsi="Verdana"/>
          <w:sz w:val="22"/>
        </w:rPr>
        <w:fldChar w:fldCharType="begin"/>
      </w:r>
      <w:r w:rsidR="00FF227E">
        <w:rPr>
          <w:rFonts w:ascii="Verdana" w:hAnsi="Verdana"/>
          <w:sz w:val="22"/>
        </w:rPr>
        <w:instrText xml:space="preserve"> DOCVARIABLE  FigureComments  \* MERGEFORMAT </w:instrText>
      </w:r>
      <w:r w:rsidR="00FF227E">
        <w:rPr>
          <w:rFonts w:ascii="Verdana" w:hAnsi="Verdana"/>
          <w:sz w:val="22"/>
        </w:rPr>
        <w:fldChar w:fldCharType="end"/>
      </w:r>
      <w:r w:rsidR="00A31542">
        <w:rPr>
          <w:rFonts w:ascii="Verdana" w:hAnsi="Verdana"/>
          <w:sz w:val="22"/>
        </w:rPr>
        <w:fldChar w:fldCharType="begin"/>
      </w:r>
      <w:r w:rsidR="00A31542">
        <w:rPr>
          <w:rFonts w:ascii="Verdana" w:hAnsi="Verdana"/>
          <w:sz w:val="22"/>
        </w:rPr>
        <w:instrText xml:space="preserve"> DOCVARIABLE  I2A  \* MERGEFORMAT </w:instrText>
      </w:r>
      <w:r w:rsidR="00A31542">
        <w:rPr>
          <w:rFonts w:ascii="Verdana" w:hAnsi="Verdana"/>
          <w:sz w:val="22"/>
        </w:rPr>
        <w:fldChar w:fldCharType="end"/>
      </w:r>
    </w:p>
    <w:p w:rsidR="00CA0061" w:rsidRDefault="00CA0061">
      <w:pPr>
        <w:spacing w:line="300" w:lineRule="auto"/>
        <w:jc w:val="both"/>
        <w:rPr>
          <w:rFonts w:ascii="Verdana" w:hAnsi="Verdana"/>
          <w:sz w:val="22"/>
        </w:rPr>
      </w:pPr>
    </w:p>
    <w:p w:rsidR="00CA0061" w:rsidRDefault="00F955F8">
      <w:pPr>
        <w:spacing w:line="300" w:lineRule="auto"/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>Thank you for using Forte</w:t>
      </w:r>
      <w:r w:rsidR="00CA0061">
        <w:rPr>
          <w:rFonts w:ascii="Verdana" w:hAnsi="Verdana" w:hint="eastAsia"/>
          <w:sz w:val="22"/>
        </w:rPr>
        <w:t xml:space="preserve">. </w:t>
      </w:r>
      <w:r w:rsidR="00CA0061">
        <w:rPr>
          <w:rFonts w:ascii="Verdana" w:hAnsi="Verdana"/>
          <w:sz w:val="22"/>
        </w:rPr>
        <w:t>We look forward to working</w:t>
      </w:r>
      <w:r w:rsidR="00CA0061">
        <w:rPr>
          <w:rFonts w:ascii="Verdana" w:hAnsi="Verdana" w:hint="eastAsia"/>
          <w:sz w:val="22"/>
        </w:rPr>
        <w:t xml:space="preserve"> with you </w:t>
      </w:r>
      <w:r w:rsidR="00CA0061">
        <w:rPr>
          <w:rFonts w:ascii="Verdana" w:hAnsi="Verdana"/>
          <w:sz w:val="22"/>
        </w:rPr>
        <w:t>again.</w:t>
      </w: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Sincerely,</w:t>
      </w:r>
    </w:p>
    <w:p w:rsidR="00CA0061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</w:p>
    <w:p w:rsidR="002C4DD0" w:rsidRDefault="002C4DD0">
      <w:pPr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fldChar w:fldCharType="begin"/>
      </w:r>
      <w:r>
        <w:rPr>
          <w:rFonts w:ascii="Verdana" w:hAnsi="Verdana"/>
          <w:noProof/>
          <w:sz w:val="22"/>
          <w:szCs w:val="22"/>
        </w:rPr>
        <w:instrText xml:space="preserve"> DOCVARIABLE  Editor  \* MERGEFORMAT </w:instrText>
      </w:r>
      <w:r>
        <w:rPr>
          <w:rFonts w:ascii="Verdana" w:hAnsi="Verdana"/>
          <w:noProof/>
          <w:sz w:val="22"/>
          <w:szCs w:val="22"/>
        </w:rPr>
        <w:fldChar w:fldCharType="end"/>
      </w:r>
      <w:r w:rsidR="00CC7AE8">
        <w:rPr>
          <w:rFonts w:ascii="Verdana" w:hAnsi="Verdana"/>
          <w:noProof/>
          <w:sz w:val="22"/>
          <w:szCs w:val="22"/>
        </w:rPr>
        <w:t>Matt Morgan</w:t>
      </w:r>
    </w:p>
    <w:p w:rsidR="00196E8F" w:rsidRDefault="00CA0061">
      <w:pPr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fldChar w:fldCharType="begin"/>
      </w:r>
      <w:r>
        <w:rPr>
          <w:rFonts w:ascii="Verdana" w:hAnsi="Verdana"/>
          <w:noProof/>
          <w:sz w:val="22"/>
          <w:szCs w:val="22"/>
        </w:rPr>
        <w:instrText xml:space="preserve"> USERADDRESS \* MERGEFORMAT </w:instrText>
      </w:r>
      <w:r>
        <w:rPr>
          <w:rFonts w:ascii="Verdana" w:hAnsi="Verdana"/>
          <w:noProof/>
          <w:sz w:val="22"/>
          <w:szCs w:val="22"/>
        </w:rPr>
        <w:fldChar w:fldCharType="separate"/>
      </w:r>
      <w:r w:rsidR="00196E8F">
        <w:rPr>
          <w:rFonts w:ascii="Verdana" w:hAnsi="Verdana"/>
          <w:noProof/>
          <w:sz w:val="22"/>
          <w:szCs w:val="22"/>
        </w:rPr>
        <w:t>Editor</w:t>
      </w:r>
    </w:p>
    <w:p w:rsidR="00CA0061" w:rsidRDefault="00196E8F">
      <w:pPr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Forte Inc.</w:t>
      </w:r>
      <w:r w:rsidR="00CA0061">
        <w:rPr>
          <w:rFonts w:ascii="Verdana" w:hAnsi="Verdana"/>
          <w:noProof/>
          <w:sz w:val="22"/>
          <w:szCs w:val="22"/>
        </w:rPr>
        <w:fldChar w:fldCharType="end"/>
      </w:r>
    </w:p>
    <w:p w:rsidR="00CA0061" w:rsidRDefault="00CA0061">
      <w:pPr>
        <w:spacing w:line="300" w:lineRule="auto"/>
        <w:rPr>
          <w:rFonts w:ascii="Verdana" w:hAnsi="Verdana" w:hint="eastAsia"/>
          <w:noProof/>
          <w:sz w:val="22"/>
          <w:szCs w:val="22"/>
        </w:rPr>
      </w:pPr>
    </w:p>
    <w:p w:rsidR="00807DB4" w:rsidRDefault="00807DB4">
      <w:pPr>
        <w:spacing w:line="300" w:lineRule="auto"/>
        <w:rPr>
          <w:rFonts w:ascii="Verdana" w:hAnsi="Verdana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D1A527C" wp14:editId="25DB49BF">
            <wp:extent cx="3349625" cy="1666875"/>
            <wp:effectExtent l="0" t="0" r="3175" b="9525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8" t="53413" r="25979" b="16359"/>
                    <a:stretch/>
                  </pic:blipFill>
                  <pic:spPr bwMode="auto">
                    <a:xfrm>
                      <a:off x="0" y="0"/>
                      <a:ext cx="33496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07DB4">
      <w:pgSz w:w="11907" w:h="16840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21" w:rsidRDefault="00145621" w:rsidP="00807DB4">
      <w:r>
        <w:separator/>
      </w:r>
    </w:p>
  </w:endnote>
  <w:endnote w:type="continuationSeparator" w:id="0">
    <w:p w:rsidR="00145621" w:rsidRDefault="00145621" w:rsidP="0080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21" w:rsidRDefault="00145621" w:rsidP="00807DB4">
      <w:r>
        <w:separator/>
      </w:r>
    </w:p>
  </w:footnote>
  <w:footnote w:type="continuationSeparator" w:id="0">
    <w:p w:rsidR="00145621" w:rsidRDefault="00145621" w:rsidP="0080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8F"/>
    <w:rsid w:val="00074C55"/>
    <w:rsid w:val="00145621"/>
    <w:rsid w:val="00196E8F"/>
    <w:rsid w:val="00210536"/>
    <w:rsid w:val="00294FFC"/>
    <w:rsid w:val="002C4DD0"/>
    <w:rsid w:val="00321C94"/>
    <w:rsid w:val="003565E5"/>
    <w:rsid w:val="00447884"/>
    <w:rsid w:val="004505EE"/>
    <w:rsid w:val="005C0B97"/>
    <w:rsid w:val="006B210F"/>
    <w:rsid w:val="00807DB4"/>
    <w:rsid w:val="00851313"/>
    <w:rsid w:val="00874774"/>
    <w:rsid w:val="00877DCD"/>
    <w:rsid w:val="008A25B6"/>
    <w:rsid w:val="009B58FF"/>
    <w:rsid w:val="009C3A3E"/>
    <w:rsid w:val="00A31542"/>
    <w:rsid w:val="00A661FB"/>
    <w:rsid w:val="00A75DE9"/>
    <w:rsid w:val="00A81EAB"/>
    <w:rsid w:val="00B10521"/>
    <w:rsid w:val="00B75C29"/>
    <w:rsid w:val="00CA0061"/>
    <w:rsid w:val="00CC7AE8"/>
    <w:rsid w:val="00EB6845"/>
    <w:rsid w:val="00F109AE"/>
    <w:rsid w:val="00F955F8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eastAsia="Mincho" w:hAnsi="Book Antiqu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Mincho"/>
      <w:sz w:val="20"/>
      <w:szCs w:val="20"/>
    </w:r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i/>
      <w:iCs/>
      <w:sz w:val="16"/>
      <w:szCs w:val="16"/>
    </w:rPr>
  </w:style>
  <w:style w:type="paragraph" w:styleId="a6">
    <w:name w:val="Balloon Text"/>
    <w:basedOn w:val="a"/>
    <w:link w:val="a7"/>
    <w:rsid w:val="00807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07D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eastAsia="Mincho" w:hAnsi="Book Antiqu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Mincho"/>
      <w:sz w:val="20"/>
      <w:szCs w:val="20"/>
    </w:r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i/>
      <w:iCs/>
      <w:sz w:val="16"/>
      <w:szCs w:val="16"/>
    </w:rPr>
  </w:style>
  <w:style w:type="paragraph" w:styleId="a6">
    <w:name w:val="Balloon Text"/>
    <w:basedOn w:val="a"/>
    <w:link w:val="a7"/>
    <w:rsid w:val="00807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07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PresentationFormat/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Letter</vt:lpstr>
      <vt:lpstr>From:	Matt Morgan, Forte Inc.</vt:lpstr>
      <vt:lpstr>Thank you for using Forte. We look forward to working with you again.</vt:lpstr>
    </vt:vector>
  </TitlesOfParts>
  <Manager/>
  <Company/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</cp:lastModifiedBy>
  <cp:revision>5</cp:revision>
  <cp:lastPrinted>1900-12-31T15:00:00Z</cp:lastPrinted>
  <dcterms:created xsi:type="dcterms:W3CDTF">2016-01-27T08:05:00Z</dcterms:created>
  <dcterms:modified xsi:type="dcterms:W3CDTF">2016-03-12T16:30:00Z</dcterms:modified>
  <cp:category/>
  <cp:contentStatus/>
  <dc:language/>
  <cp:version/>
</cp:coreProperties>
</file>