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2F603" w14:textId="77777777" w:rsidR="002C2C3B" w:rsidRPr="008C3F96" w:rsidRDefault="002C2C3B" w:rsidP="00B378B8">
      <w:pPr>
        <w:spacing w:line="360" w:lineRule="auto"/>
        <w:jc w:val="both"/>
        <w:rPr>
          <w:rFonts w:ascii="Book Antiqua" w:hAnsi="Book Antiqua"/>
          <w:color w:val="auto"/>
        </w:rPr>
      </w:pPr>
      <w:bookmarkStart w:id="0" w:name="OLE_LINK133"/>
      <w:bookmarkStart w:id="1" w:name="OLE_LINK132"/>
      <w:bookmarkEnd w:id="0"/>
      <w:bookmarkEnd w:id="1"/>
      <w:r w:rsidRPr="008C3F96">
        <w:rPr>
          <w:rFonts w:ascii="Book Antiqua" w:hAnsi="Book Antiqua"/>
          <w:b/>
          <w:color w:val="auto"/>
        </w:rPr>
        <w:t>Name of Journal:</w:t>
      </w:r>
      <w:r w:rsidRPr="008C3F96">
        <w:rPr>
          <w:rFonts w:ascii="Book Antiqua" w:hAnsi="Book Antiqua"/>
          <w:b/>
          <w:i/>
          <w:color w:val="auto"/>
        </w:rPr>
        <w:t xml:space="preserve"> World Journal of Cardiology</w:t>
      </w:r>
    </w:p>
    <w:p w14:paraId="4964ADB3" w14:textId="77777777" w:rsidR="002C2C3B" w:rsidRPr="008C3F96" w:rsidRDefault="002C2C3B" w:rsidP="00B378B8">
      <w:pPr>
        <w:spacing w:line="360" w:lineRule="auto"/>
        <w:jc w:val="both"/>
        <w:rPr>
          <w:rFonts w:ascii="Book Antiqua" w:hAnsi="Book Antiqua"/>
          <w:b/>
          <w:color w:val="auto"/>
        </w:rPr>
      </w:pPr>
      <w:r w:rsidRPr="008C3F96">
        <w:rPr>
          <w:rFonts w:ascii="Book Antiqua" w:hAnsi="Book Antiqua"/>
          <w:b/>
          <w:color w:val="auto"/>
        </w:rPr>
        <w:t>ESPS Manuscript NO: 25680</w:t>
      </w:r>
    </w:p>
    <w:p w14:paraId="36689959" w14:textId="77777777" w:rsidR="002C2C3B" w:rsidRPr="008C3F96" w:rsidRDefault="002C2C3B" w:rsidP="00B378B8">
      <w:pPr>
        <w:spacing w:line="360" w:lineRule="auto"/>
        <w:jc w:val="both"/>
        <w:rPr>
          <w:rFonts w:ascii="Book Antiqua" w:eastAsia="宋体" w:hAnsi="Book Antiqua"/>
          <w:b/>
          <w:color w:val="auto"/>
        </w:rPr>
      </w:pPr>
      <w:r w:rsidRPr="008C3F96">
        <w:rPr>
          <w:rFonts w:ascii="Book Antiqua" w:hAnsi="Book Antiqua"/>
          <w:b/>
          <w:color w:val="auto"/>
        </w:rPr>
        <w:t>Manuscript Type:</w:t>
      </w:r>
      <w:r w:rsidRPr="008C3F96">
        <w:rPr>
          <w:rFonts w:ascii="Book Antiqua" w:eastAsia="宋体" w:hAnsi="Book Antiqua"/>
          <w:b/>
          <w:color w:val="auto"/>
        </w:rPr>
        <w:t xml:space="preserve"> ORIGINAL ARTICLE</w:t>
      </w:r>
      <w:r w:rsidRPr="008C3F96">
        <w:rPr>
          <w:rFonts w:ascii="Book Antiqua" w:hAnsi="Book Antiqua"/>
          <w:b/>
          <w:bCs/>
          <w:color w:val="auto"/>
        </w:rPr>
        <w:t xml:space="preserve"> </w:t>
      </w:r>
    </w:p>
    <w:p w14:paraId="65CFC5B2" w14:textId="77777777" w:rsidR="002C2C3B" w:rsidRPr="008C3F96" w:rsidRDefault="002C2C3B" w:rsidP="00B378B8">
      <w:pPr>
        <w:pStyle w:val="Default"/>
        <w:spacing w:line="360" w:lineRule="auto"/>
        <w:jc w:val="both"/>
        <w:rPr>
          <w:rFonts w:eastAsia="宋体"/>
          <w:b/>
          <w:bCs/>
          <w:color w:val="auto"/>
          <w:lang w:eastAsia="zh-CN"/>
        </w:rPr>
      </w:pPr>
    </w:p>
    <w:p w14:paraId="6BCE9660" w14:textId="2648BDA8" w:rsidR="00744CE8" w:rsidRPr="008C3F96" w:rsidRDefault="002C2C3B" w:rsidP="00B378B8">
      <w:pPr>
        <w:pStyle w:val="Default"/>
        <w:spacing w:line="360" w:lineRule="auto"/>
        <w:jc w:val="both"/>
        <w:rPr>
          <w:rFonts w:eastAsia="宋体"/>
          <w:b/>
          <w:bCs/>
          <w:i/>
          <w:color w:val="auto"/>
          <w:lang w:eastAsia="zh-CN"/>
        </w:rPr>
      </w:pPr>
      <w:r w:rsidRPr="008C3F96">
        <w:rPr>
          <w:b/>
          <w:bCs/>
          <w:i/>
          <w:color w:val="auto"/>
        </w:rPr>
        <w:t>Observational Study</w:t>
      </w:r>
    </w:p>
    <w:p w14:paraId="6F6BCAE5" w14:textId="069E0F47" w:rsidR="00744CE8" w:rsidRPr="008C3F96" w:rsidRDefault="00490A3C" w:rsidP="00B378B8">
      <w:pPr>
        <w:spacing w:line="360" w:lineRule="auto"/>
        <w:jc w:val="both"/>
        <w:rPr>
          <w:rFonts w:ascii="Book Antiqua" w:eastAsia="宋体" w:hAnsi="Book Antiqua" w:cs="Times"/>
          <w:b/>
          <w:bCs/>
          <w:color w:val="auto"/>
          <w:lang w:val="en-US" w:eastAsia="zh-CN"/>
        </w:rPr>
      </w:pPr>
      <w:r w:rsidRPr="008C3F96">
        <w:rPr>
          <w:rFonts w:ascii="Book Antiqua" w:hAnsi="Book Antiqua" w:cs="Times"/>
          <w:b/>
          <w:bCs/>
          <w:color w:val="auto"/>
          <w:lang w:val="en-US"/>
        </w:rPr>
        <w:t>N</w:t>
      </w:r>
      <w:r w:rsidR="009B748E" w:rsidRPr="008C3F96">
        <w:rPr>
          <w:rFonts w:ascii="Book Antiqua" w:hAnsi="Book Antiqua" w:cs="Times"/>
          <w:b/>
          <w:bCs/>
          <w:color w:val="auto"/>
          <w:lang w:val="en-US"/>
        </w:rPr>
        <w:t>oninvasive model including right ventricular speckle tracking for the evaluation of pulmonary hypertension</w:t>
      </w:r>
    </w:p>
    <w:p w14:paraId="1553B44C" w14:textId="77777777" w:rsidR="00744CE8" w:rsidRPr="008C3F96" w:rsidRDefault="00744CE8" w:rsidP="00B378B8">
      <w:pPr>
        <w:spacing w:line="360" w:lineRule="auto"/>
        <w:jc w:val="both"/>
        <w:rPr>
          <w:rFonts w:ascii="Book Antiqua" w:eastAsia="宋体" w:hAnsi="Book Antiqua" w:cs="Times"/>
          <w:bCs/>
          <w:color w:val="auto"/>
          <w:lang w:val="en-US" w:eastAsia="zh-CN"/>
        </w:rPr>
      </w:pPr>
    </w:p>
    <w:p w14:paraId="473879E3" w14:textId="7064E504" w:rsidR="00744CE8" w:rsidRPr="008C3F96" w:rsidRDefault="00845EE7" w:rsidP="00B378B8">
      <w:pPr>
        <w:spacing w:line="360" w:lineRule="auto"/>
        <w:jc w:val="both"/>
        <w:rPr>
          <w:rFonts w:ascii="Book Antiqua" w:hAnsi="Book Antiqua"/>
          <w:color w:val="auto"/>
        </w:rPr>
      </w:pPr>
      <w:r w:rsidRPr="008C3F96">
        <w:rPr>
          <w:rFonts w:ascii="Book Antiqua" w:hAnsi="Book Antiqua" w:cs="Times"/>
          <w:bCs/>
          <w:color w:val="auto"/>
          <w:lang w:val="en-US"/>
        </w:rPr>
        <w:t>Mahran</w:t>
      </w:r>
      <w:r w:rsidRPr="008C3F96">
        <w:rPr>
          <w:rFonts w:ascii="Book Antiqua" w:hAnsi="Book Antiqua"/>
          <w:color w:val="auto"/>
          <w:lang w:val="en"/>
        </w:rPr>
        <w:t xml:space="preserve"> </w:t>
      </w:r>
      <w:r w:rsidRPr="008C3F96">
        <w:rPr>
          <w:rFonts w:ascii="Book Antiqua" w:eastAsia="宋体" w:hAnsi="Book Antiqua" w:hint="eastAsia"/>
          <w:color w:val="auto"/>
          <w:lang w:val="en" w:eastAsia="zh-CN"/>
        </w:rPr>
        <w:t>Y</w:t>
      </w:r>
      <w:r w:rsidRPr="008C3F96">
        <w:rPr>
          <w:rFonts w:ascii="Book Antiqua" w:eastAsia="宋体" w:hAnsi="Book Antiqua" w:hint="eastAsia"/>
          <w:i/>
          <w:color w:val="auto"/>
          <w:lang w:val="en" w:eastAsia="zh-CN"/>
        </w:rPr>
        <w:t xml:space="preserve"> et al</w:t>
      </w:r>
      <w:r w:rsidRPr="008C3F96">
        <w:rPr>
          <w:rFonts w:ascii="Book Antiqua" w:eastAsia="宋体" w:hAnsi="Book Antiqua" w:hint="eastAsia"/>
          <w:color w:val="auto"/>
          <w:lang w:val="en" w:eastAsia="zh-CN"/>
        </w:rPr>
        <w:t xml:space="preserve">. </w:t>
      </w:r>
      <w:r w:rsidR="009B748E" w:rsidRPr="008C3F96">
        <w:rPr>
          <w:rFonts w:ascii="Book Antiqua" w:hAnsi="Book Antiqua"/>
          <w:color w:val="auto"/>
          <w:lang w:val="en"/>
        </w:rPr>
        <w:t>Speckle</w:t>
      </w:r>
      <w:r w:rsidR="007B32E8" w:rsidRPr="008C3F96">
        <w:rPr>
          <w:rFonts w:ascii="Book Antiqua" w:hAnsi="Book Antiqua"/>
          <w:color w:val="auto"/>
          <w:lang w:val="en"/>
        </w:rPr>
        <w:t>-tracking analysis in pulmonary hy</w:t>
      </w:r>
      <w:r w:rsidR="009B748E" w:rsidRPr="008C3F96">
        <w:rPr>
          <w:rFonts w:ascii="Book Antiqua" w:hAnsi="Book Antiqua"/>
          <w:color w:val="auto"/>
          <w:lang w:val="en"/>
        </w:rPr>
        <w:t xml:space="preserve">pertension </w:t>
      </w:r>
    </w:p>
    <w:p w14:paraId="5CA8CEBB" w14:textId="77777777" w:rsidR="00744CE8" w:rsidRPr="008C3F96" w:rsidRDefault="00744CE8" w:rsidP="00B378B8">
      <w:pPr>
        <w:spacing w:line="360" w:lineRule="auto"/>
        <w:jc w:val="both"/>
        <w:rPr>
          <w:rFonts w:ascii="Book Antiqua" w:hAnsi="Book Antiqua" w:cs="Times"/>
          <w:b/>
          <w:bCs/>
          <w:color w:val="auto"/>
          <w:lang w:val="en-US"/>
        </w:rPr>
      </w:pPr>
    </w:p>
    <w:p w14:paraId="530FD0E5" w14:textId="3F31CA30" w:rsidR="00744CE8" w:rsidRPr="008C3F96" w:rsidRDefault="009B748E" w:rsidP="00B378B8">
      <w:pPr>
        <w:spacing w:line="360" w:lineRule="auto"/>
        <w:jc w:val="both"/>
        <w:rPr>
          <w:rFonts w:ascii="Book Antiqua" w:hAnsi="Book Antiqua" w:cs="Times"/>
          <w:b/>
          <w:bCs/>
          <w:color w:val="auto"/>
          <w:lang w:val="en-US"/>
        </w:rPr>
      </w:pPr>
      <w:r w:rsidRPr="008C3F96">
        <w:rPr>
          <w:rFonts w:ascii="Book Antiqua" w:hAnsi="Book Antiqua" w:cs="Times"/>
          <w:b/>
          <w:bCs/>
          <w:color w:val="auto"/>
          <w:lang w:val="en-US"/>
        </w:rPr>
        <w:t>Yossra Mahran, Robert Schueler, Marcel Weber, C</w:t>
      </w:r>
      <w:r w:rsidR="007A7D1A" w:rsidRPr="008C3F96">
        <w:rPr>
          <w:rFonts w:ascii="Book Antiqua" w:hAnsi="Book Antiqua" w:cs="Times"/>
          <w:b/>
          <w:bCs/>
          <w:color w:val="auto"/>
          <w:lang w:val="en-US"/>
        </w:rPr>
        <w:t xml:space="preserve">armen Pizarro, Georg Nickenig, </w:t>
      </w:r>
      <w:r w:rsidRPr="008C3F96">
        <w:rPr>
          <w:rFonts w:ascii="Book Antiqua" w:hAnsi="Book Antiqua" w:cs="Times"/>
          <w:b/>
          <w:bCs/>
          <w:color w:val="auto"/>
          <w:lang w:val="en-US"/>
        </w:rPr>
        <w:t>Dirk Skowasch, Christoph Hammerstingl</w:t>
      </w:r>
    </w:p>
    <w:p w14:paraId="20CDCFCA" w14:textId="77777777" w:rsidR="00744CE8" w:rsidRPr="008C3F96" w:rsidRDefault="00744CE8" w:rsidP="00B378B8">
      <w:pPr>
        <w:spacing w:line="360" w:lineRule="auto"/>
        <w:jc w:val="both"/>
        <w:rPr>
          <w:rFonts w:ascii="Book Antiqua" w:hAnsi="Book Antiqua" w:cs="Century Gothic"/>
          <w:color w:val="auto"/>
          <w:lang w:val="en-US"/>
        </w:rPr>
      </w:pPr>
    </w:p>
    <w:p w14:paraId="12A92FC2" w14:textId="23ACE9C2" w:rsidR="00744CE8" w:rsidRPr="008C3F96" w:rsidRDefault="008C6C28" w:rsidP="00B378B8">
      <w:pPr>
        <w:spacing w:line="360" w:lineRule="auto"/>
        <w:jc w:val="both"/>
        <w:rPr>
          <w:rFonts w:ascii="Book Antiqua" w:hAnsi="Book Antiqua" w:cs="Century Gothic"/>
          <w:color w:val="auto"/>
          <w:lang w:val="en-GB"/>
        </w:rPr>
      </w:pPr>
      <w:r w:rsidRPr="008C3F96">
        <w:rPr>
          <w:rFonts w:ascii="Book Antiqua" w:hAnsi="Book Antiqua" w:cs="Times"/>
          <w:b/>
          <w:bCs/>
          <w:color w:val="auto"/>
          <w:lang w:val="en-US"/>
        </w:rPr>
        <w:t>Yossra Mahran, Robert Schueler, Marcel Weber, C</w:t>
      </w:r>
      <w:r w:rsidR="00AB6CFD" w:rsidRPr="008C3F96">
        <w:rPr>
          <w:rFonts w:ascii="Book Antiqua" w:hAnsi="Book Antiqua" w:cs="Times"/>
          <w:b/>
          <w:bCs/>
          <w:color w:val="auto"/>
          <w:lang w:val="en-US"/>
        </w:rPr>
        <w:t xml:space="preserve">armen Pizarro, Georg Nickenig, </w:t>
      </w:r>
      <w:r w:rsidRPr="008C3F96">
        <w:rPr>
          <w:rFonts w:ascii="Book Antiqua" w:hAnsi="Book Antiqua" w:cs="Times"/>
          <w:b/>
          <w:bCs/>
          <w:color w:val="auto"/>
          <w:lang w:val="en-US"/>
        </w:rPr>
        <w:t>Dirk Skowasch, Christoph Hammerstingl</w:t>
      </w:r>
      <w:r w:rsidR="00352B2A" w:rsidRPr="008C3F96">
        <w:rPr>
          <w:rFonts w:ascii="Book Antiqua" w:eastAsia="宋体" w:hAnsi="Book Antiqua" w:cs="Times" w:hint="eastAsia"/>
          <w:b/>
          <w:bCs/>
          <w:color w:val="auto"/>
          <w:lang w:val="en-US" w:eastAsia="zh-CN"/>
        </w:rPr>
        <w:t xml:space="preserve">, </w:t>
      </w:r>
      <w:r w:rsidR="009B748E" w:rsidRPr="008C3F96">
        <w:rPr>
          <w:rFonts w:ascii="Book Antiqua" w:hAnsi="Book Antiqua" w:cs="Century Gothic"/>
          <w:color w:val="auto"/>
          <w:lang w:val="en-US"/>
        </w:rPr>
        <w:t xml:space="preserve">Department of Internal Medicine, Cardiology, Pneumology and Angiology, </w:t>
      </w:r>
      <w:r w:rsidR="00352B2A" w:rsidRPr="008C3F96">
        <w:rPr>
          <w:rFonts w:ascii="Book Antiqua" w:hAnsi="Book Antiqua" w:cs="Century Gothic"/>
          <w:color w:val="auto"/>
          <w:lang w:val="en-US"/>
        </w:rPr>
        <w:t>Heart Centre Bonn,</w:t>
      </w:r>
      <w:r w:rsidR="00352B2A" w:rsidRPr="008C3F96">
        <w:rPr>
          <w:rFonts w:ascii="Book Antiqua" w:eastAsia="宋体" w:hAnsi="Book Antiqua" w:cs="Century Gothic" w:hint="eastAsia"/>
          <w:color w:val="auto"/>
          <w:lang w:val="en-US" w:eastAsia="zh-CN"/>
        </w:rPr>
        <w:t xml:space="preserve"> </w:t>
      </w:r>
      <w:r w:rsidR="009B748E" w:rsidRPr="008C3F96">
        <w:rPr>
          <w:rFonts w:ascii="Book Antiqua" w:hAnsi="Book Antiqua" w:cs="Century Gothic"/>
          <w:color w:val="auto"/>
          <w:lang w:val="en-US"/>
        </w:rPr>
        <w:t xml:space="preserve">University of Bonn, </w:t>
      </w:r>
      <w:r w:rsidR="00874157" w:rsidRPr="008C3F96">
        <w:rPr>
          <w:rFonts w:ascii="Book Antiqua" w:hAnsi="Book Antiqua" w:cs="Century Gothic"/>
          <w:color w:val="auto"/>
          <w:lang w:val="en-GB"/>
        </w:rPr>
        <w:t>53105 Bonn</w:t>
      </w:r>
      <w:r w:rsidR="009B748E" w:rsidRPr="008C3F96">
        <w:rPr>
          <w:rFonts w:ascii="Book Antiqua" w:hAnsi="Book Antiqua" w:cs="Century Gothic"/>
          <w:color w:val="auto"/>
          <w:lang w:val="en-US"/>
        </w:rPr>
        <w:t>, Germany</w:t>
      </w:r>
    </w:p>
    <w:p w14:paraId="7F99E1DD" w14:textId="77777777" w:rsidR="00744CE8" w:rsidRPr="008C3F96" w:rsidRDefault="00744CE8" w:rsidP="00B378B8">
      <w:pPr>
        <w:spacing w:line="360" w:lineRule="auto"/>
        <w:jc w:val="both"/>
        <w:rPr>
          <w:rFonts w:ascii="Book Antiqua" w:hAnsi="Book Antiqua" w:cs="Times"/>
          <w:bCs/>
          <w:color w:val="auto"/>
          <w:lang w:val="en-US"/>
        </w:rPr>
      </w:pPr>
    </w:p>
    <w:p w14:paraId="4F45405D" w14:textId="47C60CF7" w:rsidR="00744CE8" w:rsidRDefault="009B748E" w:rsidP="00B378B8">
      <w:pPr>
        <w:spacing w:line="360" w:lineRule="auto"/>
        <w:jc w:val="both"/>
        <w:rPr>
          <w:rFonts w:ascii="Book Antiqua" w:eastAsia="宋体" w:hAnsi="Book Antiqua" w:cs="Arial"/>
          <w:bCs/>
          <w:color w:val="auto"/>
          <w:lang w:val="en-US" w:eastAsia="zh-CN"/>
        </w:rPr>
      </w:pPr>
      <w:bookmarkStart w:id="2" w:name="OLE_LINK143"/>
      <w:bookmarkStart w:id="3" w:name="OLE_LINK144"/>
      <w:bookmarkStart w:id="4" w:name="OLE_LINK129"/>
      <w:bookmarkStart w:id="5" w:name="OLE_LINK130"/>
      <w:bookmarkStart w:id="6" w:name="OLE_LINK162"/>
      <w:bookmarkStart w:id="7" w:name="OLE_LINK248"/>
      <w:r w:rsidRPr="008C3F96">
        <w:rPr>
          <w:rFonts w:ascii="Book Antiqua" w:hAnsi="Book Antiqua"/>
          <w:b/>
          <w:color w:val="auto"/>
        </w:rPr>
        <w:t>Author contributions:</w:t>
      </w:r>
      <w:bookmarkEnd w:id="2"/>
      <w:bookmarkEnd w:id="3"/>
      <w:bookmarkEnd w:id="4"/>
      <w:bookmarkEnd w:id="5"/>
      <w:bookmarkEnd w:id="6"/>
      <w:bookmarkEnd w:id="7"/>
      <w:r w:rsidR="00AB6CFD" w:rsidRPr="008C3F96">
        <w:rPr>
          <w:rFonts w:ascii="Book Antiqua" w:eastAsia="宋体" w:hAnsi="Book Antiqua" w:hint="eastAsia"/>
          <w:color w:val="auto"/>
          <w:lang w:eastAsia="zh-CN"/>
        </w:rPr>
        <w:t xml:space="preserve"> </w:t>
      </w:r>
      <w:r w:rsidRPr="008C3F96">
        <w:rPr>
          <w:rFonts w:ascii="Book Antiqua" w:hAnsi="Book Antiqua"/>
          <w:color w:val="auto"/>
          <w:lang w:eastAsia="en-US"/>
        </w:rPr>
        <w:t xml:space="preserve">Mahran </w:t>
      </w:r>
      <w:r w:rsidR="00106BF0" w:rsidRPr="008C3F96">
        <w:rPr>
          <w:rFonts w:ascii="Book Antiqua" w:eastAsia="宋体" w:hAnsi="Book Antiqua" w:hint="eastAsia"/>
          <w:color w:val="auto"/>
          <w:lang w:eastAsia="zh-CN"/>
        </w:rPr>
        <w:t xml:space="preserve">Y </w:t>
      </w:r>
      <w:r w:rsidRPr="008C3F96">
        <w:rPr>
          <w:rFonts w:ascii="Book Antiqua" w:hAnsi="Book Antiqua"/>
          <w:color w:val="auto"/>
          <w:lang w:eastAsia="en-US"/>
        </w:rPr>
        <w:t>was responsible for drafting the manuscript and interpreted the data</w:t>
      </w:r>
      <w:r w:rsidR="00106BF0" w:rsidRPr="008C3F96">
        <w:rPr>
          <w:rFonts w:ascii="Book Antiqua" w:eastAsia="宋体" w:hAnsi="Book Antiqua" w:hint="eastAsia"/>
          <w:color w:val="auto"/>
          <w:lang w:eastAsia="zh-CN"/>
        </w:rPr>
        <w:t>;</w:t>
      </w:r>
      <w:r w:rsidRPr="008C3F96">
        <w:rPr>
          <w:rFonts w:ascii="Book Antiqua" w:hAnsi="Book Antiqua"/>
          <w:color w:val="auto"/>
          <w:lang w:eastAsia="en-US"/>
        </w:rPr>
        <w:t xml:space="preserve"> Schueler </w:t>
      </w:r>
      <w:r w:rsidR="00106BF0" w:rsidRPr="008C3F96">
        <w:rPr>
          <w:rFonts w:ascii="Book Antiqua" w:eastAsia="宋体" w:hAnsi="Book Antiqua" w:hint="eastAsia"/>
          <w:color w:val="auto"/>
          <w:lang w:eastAsia="zh-CN"/>
        </w:rPr>
        <w:t xml:space="preserve">R </w:t>
      </w:r>
      <w:r w:rsidRPr="008C3F96">
        <w:rPr>
          <w:rFonts w:ascii="Book Antiqua" w:hAnsi="Book Antiqua"/>
          <w:color w:val="auto"/>
          <w:lang w:eastAsia="en-US"/>
        </w:rPr>
        <w:t>was responsible for the study design and initiation as well as for statistical evaluation</w:t>
      </w:r>
      <w:r w:rsidR="00682BDC" w:rsidRPr="008C3F96">
        <w:rPr>
          <w:rFonts w:ascii="Book Antiqua" w:eastAsia="宋体" w:hAnsi="Book Antiqua" w:hint="eastAsia"/>
          <w:color w:val="auto"/>
          <w:lang w:eastAsia="zh-CN"/>
        </w:rPr>
        <w:t>;</w:t>
      </w:r>
      <w:r w:rsidRPr="008C3F96">
        <w:rPr>
          <w:rFonts w:ascii="Book Antiqua" w:hAnsi="Book Antiqua"/>
          <w:color w:val="auto"/>
          <w:lang w:eastAsia="en-US"/>
        </w:rPr>
        <w:t xml:space="preserve"> Nickenig</w:t>
      </w:r>
      <w:r w:rsidR="00682BDC" w:rsidRPr="008C3F96">
        <w:rPr>
          <w:rFonts w:ascii="Book Antiqua" w:eastAsia="宋体" w:hAnsi="Book Antiqua" w:hint="eastAsia"/>
          <w:color w:val="auto"/>
          <w:lang w:eastAsia="zh-CN"/>
        </w:rPr>
        <w:t xml:space="preserve"> G</w:t>
      </w:r>
      <w:r w:rsidRPr="008C3F96">
        <w:rPr>
          <w:rFonts w:ascii="Book Antiqua" w:hAnsi="Book Antiqua"/>
          <w:color w:val="auto"/>
          <w:lang w:eastAsia="en-US"/>
        </w:rPr>
        <w:t xml:space="preserve">, Pizarro </w:t>
      </w:r>
      <w:r w:rsidR="00682BDC" w:rsidRPr="008C3F96">
        <w:rPr>
          <w:rFonts w:ascii="Book Antiqua" w:eastAsia="宋体" w:hAnsi="Book Antiqua" w:hint="eastAsia"/>
          <w:color w:val="auto"/>
          <w:lang w:eastAsia="zh-CN"/>
        </w:rPr>
        <w:t xml:space="preserve">C </w:t>
      </w:r>
      <w:r w:rsidRPr="008C3F96">
        <w:rPr>
          <w:rFonts w:ascii="Book Antiqua" w:hAnsi="Book Antiqua"/>
          <w:color w:val="auto"/>
          <w:lang w:eastAsia="en-US"/>
        </w:rPr>
        <w:t xml:space="preserve">and Weber </w:t>
      </w:r>
      <w:r w:rsidR="00682BDC" w:rsidRPr="008C3F96">
        <w:rPr>
          <w:rFonts w:ascii="Book Antiqua" w:eastAsia="宋体" w:hAnsi="Book Antiqua" w:hint="eastAsia"/>
          <w:color w:val="auto"/>
          <w:lang w:eastAsia="zh-CN"/>
        </w:rPr>
        <w:t xml:space="preserve">M </w:t>
      </w:r>
      <w:r w:rsidRPr="008C3F96">
        <w:rPr>
          <w:rFonts w:ascii="Book Antiqua" w:hAnsi="Book Antiqua"/>
          <w:color w:val="auto"/>
          <w:lang w:eastAsia="en-US"/>
        </w:rPr>
        <w:t>were responsible for statistical interpretation and conception</w:t>
      </w:r>
      <w:r w:rsidR="00682BDC" w:rsidRPr="008C3F96">
        <w:rPr>
          <w:rFonts w:ascii="Book Antiqua" w:eastAsia="宋体" w:hAnsi="Book Antiqua" w:hint="eastAsia"/>
          <w:color w:val="auto"/>
          <w:lang w:eastAsia="zh-CN"/>
        </w:rPr>
        <w:t>;</w:t>
      </w:r>
      <w:r w:rsidRPr="008C3F96">
        <w:rPr>
          <w:rFonts w:ascii="Book Antiqua" w:hAnsi="Book Antiqua"/>
          <w:color w:val="auto"/>
          <w:lang w:eastAsia="en-US"/>
        </w:rPr>
        <w:t xml:space="preserve"> Skowasch </w:t>
      </w:r>
      <w:r w:rsidR="00682BDC" w:rsidRPr="008C3F96">
        <w:rPr>
          <w:rFonts w:ascii="Book Antiqua" w:eastAsia="宋体" w:hAnsi="Book Antiqua" w:hint="eastAsia"/>
          <w:color w:val="auto"/>
          <w:lang w:eastAsia="zh-CN"/>
        </w:rPr>
        <w:t xml:space="preserve">D </w:t>
      </w:r>
      <w:r w:rsidRPr="008C3F96">
        <w:rPr>
          <w:rFonts w:ascii="Book Antiqua" w:hAnsi="Book Antiqua"/>
          <w:color w:val="auto"/>
          <w:lang w:eastAsia="en-US"/>
        </w:rPr>
        <w:t xml:space="preserve">and Hammerstingl </w:t>
      </w:r>
      <w:r w:rsidR="00682BDC" w:rsidRPr="008C3F96">
        <w:rPr>
          <w:rFonts w:ascii="Book Antiqua" w:eastAsia="宋体" w:hAnsi="Book Antiqua" w:hint="eastAsia"/>
          <w:color w:val="auto"/>
          <w:lang w:eastAsia="zh-CN"/>
        </w:rPr>
        <w:t xml:space="preserve">C </w:t>
      </w:r>
      <w:r w:rsidRPr="008C3F96">
        <w:rPr>
          <w:rFonts w:ascii="Book Antiqua" w:hAnsi="Book Antiqua"/>
          <w:color w:val="auto"/>
          <w:lang w:eastAsia="en-US"/>
        </w:rPr>
        <w:t>were responsible for statistical interpretation and conception of the analysis, furthermore they were mainly responsible for critically</w:t>
      </w:r>
      <w:r w:rsidR="00AB6CFD" w:rsidRPr="008C3F96">
        <w:rPr>
          <w:rFonts w:ascii="Book Antiqua" w:eastAsia="宋体" w:hAnsi="Book Antiqua" w:hint="eastAsia"/>
          <w:color w:val="auto"/>
          <w:lang w:eastAsia="zh-CN"/>
        </w:rPr>
        <w:t xml:space="preserve"> </w:t>
      </w:r>
      <w:r w:rsidRPr="008C3F96">
        <w:rPr>
          <w:rFonts w:ascii="Book Antiqua" w:hAnsi="Book Antiqua"/>
          <w:color w:val="auto"/>
          <w:lang w:eastAsia="en-US"/>
        </w:rPr>
        <w:t>revising the manuscript and suggested much of its design</w:t>
      </w:r>
      <w:r w:rsidR="002A5500" w:rsidRPr="008C3F96">
        <w:rPr>
          <w:rFonts w:ascii="Book Antiqua" w:eastAsia="宋体" w:hAnsi="Book Antiqua" w:hint="eastAsia"/>
          <w:color w:val="auto"/>
          <w:lang w:eastAsia="zh-CN"/>
        </w:rPr>
        <w:t>;</w:t>
      </w:r>
      <w:r w:rsidRPr="008C3F96">
        <w:rPr>
          <w:rFonts w:ascii="Book Antiqua" w:hAnsi="Book Antiqua"/>
          <w:color w:val="auto"/>
          <w:lang w:eastAsia="en-US"/>
        </w:rPr>
        <w:t xml:space="preserve"> </w:t>
      </w:r>
      <w:bookmarkStart w:id="8" w:name="OLE_LINK61"/>
      <w:bookmarkStart w:id="9" w:name="OLE_LINK62"/>
      <w:bookmarkStart w:id="10" w:name="OLE_LINK84"/>
      <w:bookmarkEnd w:id="8"/>
      <w:bookmarkEnd w:id="9"/>
      <w:bookmarkEnd w:id="10"/>
      <w:r w:rsidRPr="008C3F96">
        <w:rPr>
          <w:rFonts w:ascii="Book Antiqua" w:hAnsi="Book Antiqua" w:cs="Arial"/>
          <w:bCs/>
          <w:color w:val="auto"/>
          <w:lang w:val="en-US"/>
        </w:rPr>
        <w:t xml:space="preserve">Mahran </w:t>
      </w:r>
      <w:r w:rsidR="002A5500" w:rsidRPr="008C3F96">
        <w:rPr>
          <w:rFonts w:ascii="Book Antiqua" w:eastAsia="宋体" w:hAnsi="Book Antiqua" w:cs="Arial" w:hint="eastAsia"/>
          <w:bCs/>
          <w:color w:val="auto"/>
          <w:lang w:val="en-US" w:eastAsia="zh-CN"/>
        </w:rPr>
        <w:t xml:space="preserve">Y </w:t>
      </w:r>
      <w:r w:rsidRPr="008C3F96">
        <w:rPr>
          <w:rFonts w:ascii="Book Antiqua" w:hAnsi="Book Antiqua" w:cs="Arial"/>
          <w:bCs/>
          <w:color w:val="auto"/>
          <w:lang w:val="en-US"/>
        </w:rPr>
        <w:t xml:space="preserve">and Schueler </w:t>
      </w:r>
      <w:r w:rsidR="002A5500" w:rsidRPr="008C3F96">
        <w:rPr>
          <w:rFonts w:ascii="Book Antiqua" w:eastAsia="宋体" w:hAnsi="Book Antiqua" w:cs="Arial" w:hint="eastAsia"/>
          <w:bCs/>
          <w:color w:val="auto"/>
          <w:lang w:val="en-US" w:eastAsia="zh-CN"/>
        </w:rPr>
        <w:t xml:space="preserve">R </w:t>
      </w:r>
      <w:r w:rsidRPr="008C3F96">
        <w:rPr>
          <w:rFonts w:ascii="Book Antiqua" w:hAnsi="Book Antiqua" w:cs="Arial"/>
          <w:bCs/>
          <w:color w:val="auto"/>
          <w:lang w:val="en-US"/>
        </w:rPr>
        <w:t>contrib</w:t>
      </w:r>
      <w:r w:rsidR="002A5500" w:rsidRPr="008C3F96">
        <w:rPr>
          <w:rFonts w:ascii="Book Antiqua" w:hAnsi="Book Antiqua" w:cs="Arial"/>
          <w:bCs/>
          <w:color w:val="auto"/>
          <w:lang w:val="en-US"/>
        </w:rPr>
        <w:t>uted equally to this manuscript</w:t>
      </w:r>
      <w:r w:rsidR="002A5500" w:rsidRPr="008C3F96">
        <w:rPr>
          <w:rFonts w:ascii="Book Antiqua" w:eastAsia="宋体" w:hAnsi="Book Antiqua" w:cs="Arial" w:hint="eastAsia"/>
          <w:bCs/>
          <w:color w:val="auto"/>
          <w:lang w:val="en-US" w:eastAsia="zh-CN"/>
        </w:rPr>
        <w:t xml:space="preserve">; </w:t>
      </w:r>
      <w:r w:rsidRPr="008C3F96">
        <w:rPr>
          <w:rFonts w:ascii="Book Antiqua" w:hAnsi="Book Antiqua" w:cs="Arial"/>
          <w:bCs/>
          <w:color w:val="auto"/>
          <w:lang w:val="en-US"/>
        </w:rPr>
        <w:t xml:space="preserve">Skowasch </w:t>
      </w:r>
      <w:r w:rsidR="002A5500" w:rsidRPr="008C3F96">
        <w:rPr>
          <w:rFonts w:ascii="Book Antiqua" w:eastAsia="宋体" w:hAnsi="Book Antiqua" w:cs="Arial" w:hint="eastAsia"/>
          <w:bCs/>
          <w:color w:val="auto"/>
          <w:lang w:val="en-US" w:eastAsia="zh-CN"/>
        </w:rPr>
        <w:t xml:space="preserve">D </w:t>
      </w:r>
      <w:r w:rsidRPr="008C3F96">
        <w:rPr>
          <w:rFonts w:ascii="Book Antiqua" w:hAnsi="Book Antiqua" w:cs="Arial"/>
          <w:bCs/>
          <w:color w:val="auto"/>
          <w:lang w:val="en-US"/>
        </w:rPr>
        <w:t xml:space="preserve">and Hammerstingl </w:t>
      </w:r>
      <w:r w:rsidR="002A5500" w:rsidRPr="008C3F96">
        <w:rPr>
          <w:rFonts w:ascii="Book Antiqua" w:eastAsia="宋体" w:hAnsi="Book Antiqua" w:cs="Arial" w:hint="eastAsia"/>
          <w:bCs/>
          <w:color w:val="auto"/>
          <w:lang w:val="en-US" w:eastAsia="zh-CN"/>
        </w:rPr>
        <w:t xml:space="preserve">C </w:t>
      </w:r>
      <w:r w:rsidRPr="008C3F96">
        <w:rPr>
          <w:rFonts w:ascii="Book Antiqua" w:hAnsi="Book Antiqua" w:cs="Arial"/>
          <w:bCs/>
          <w:color w:val="auto"/>
          <w:lang w:val="en-US"/>
        </w:rPr>
        <w:t>contributed equally to this manuscript.</w:t>
      </w:r>
    </w:p>
    <w:p w14:paraId="356C292C" w14:textId="77777777" w:rsidR="003C43C0" w:rsidRPr="003C43C0" w:rsidRDefault="003C43C0" w:rsidP="00B378B8">
      <w:pPr>
        <w:spacing w:line="360" w:lineRule="auto"/>
        <w:jc w:val="both"/>
        <w:rPr>
          <w:rFonts w:ascii="Book Antiqua" w:eastAsia="宋体" w:hAnsi="Book Antiqua" w:cs="Arial"/>
          <w:bCs/>
          <w:color w:val="auto"/>
          <w:lang w:val="en-US" w:eastAsia="zh-CN"/>
        </w:rPr>
      </w:pPr>
    </w:p>
    <w:p w14:paraId="31B7391D" w14:textId="10DE6CA1" w:rsidR="003C43C0" w:rsidRPr="003C43C0" w:rsidRDefault="003C43C0" w:rsidP="00B378B8">
      <w:pPr>
        <w:spacing w:line="360" w:lineRule="auto"/>
        <w:jc w:val="both"/>
        <w:rPr>
          <w:rFonts w:ascii="Book Antiqua" w:eastAsia="宋体" w:hAnsi="Book Antiqua"/>
          <w:b/>
          <w:color w:val="auto"/>
          <w:lang w:eastAsia="zh-CN"/>
        </w:rPr>
      </w:pPr>
      <w:r w:rsidRPr="003C43C0">
        <w:rPr>
          <w:rFonts w:ascii="Book Antiqua" w:eastAsia="宋体" w:hAnsi="Book Antiqua" w:cs="Arial" w:hint="eastAsia"/>
          <w:b/>
          <w:bCs/>
          <w:color w:val="auto"/>
          <w:lang w:val="en-US" w:eastAsia="zh-CN"/>
        </w:rPr>
        <w:t>Supported by</w:t>
      </w:r>
      <w:r w:rsidR="00437DC3" w:rsidRPr="003C43C0">
        <w:rPr>
          <w:rFonts w:ascii="Book Antiqua" w:eastAsia="宋体" w:hAnsi="Book Antiqua" w:cs="Arial"/>
          <w:b/>
          <w:bCs/>
          <w:color w:val="auto"/>
          <w:lang w:val="en-US" w:eastAsia="zh-CN"/>
        </w:rPr>
        <w:t xml:space="preserve"> </w:t>
      </w:r>
      <w:r w:rsidR="00437DC3" w:rsidRPr="008C3F96">
        <w:rPr>
          <w:rFonts w:ascii="Book Antiqua" w:hAnsi="Book Antiqua" w:cs="Arial"/>
          <w:color w:val="auto"/>
          <w:lang w:val="en-US"/>
        </w:rPr>
        <w:t xml:space="preserve">An unrestricted grant </w:t>
      </w:r>
      <w:r w:rsidR="00437DC3" w:rsidRPr="008C3F96">
        <w:rPr>
          <w:rFonts w:ascii="Book Antiqua" w:hAnsi="Book Antiqua" w:cs="Arial"/>
          <w:color w:val="auto"/>
          <w:lang w:val="en-GB"/>
        </w:rPr>
        <w:t>of Actelion Pharmaceuticals Deutschland GmbH.</w:t>
      </w:r>
    </w:p>
    <w:p w14:paraId="0631EA2E" w14:textId="77777777" w:rsidR="00744CE8" w:rsidRPr="008C3F96" w:rsidRDefault="00744CE8" w:rsidP="00B378B8">
      <w:pPr>
        <w:spacing w:line="360" w:lineRule="auto"/>
        <w:jc w:val="both"/>
        <w:rPr>
          <w:rFonts w:ascii="Book Antiqua" w:eastAsia="宋体" w:hAnsi="Book Antiqua" w:cs="Century Gothic"/>
          <w:color w:val="auto"/>
          <w:lang w:val="en-US" w:eastAsia="zh-CN"/>
        </w:rPr>
      </w:pPr>
    </w:p>
    <w:p w14:paraId="43F1A7F9" w14:textId="77777777" w:rsidR="00744CE8" w:rsidRPr="008C3F96" w:rsidRDefault="009B748E" w:rsidP="00B378B8">
      <w:pPr>
        <w:spacing w:line="360" w:lineRule="auto"/>
        <w:jc w:val="both"/>
        <w:rPr>
          <w:rFonts w:ascii="Book Antiqua" w:hAnsi="Book Antiqua"/>
          <w:bCs/>
          <w:iCs/>
          <w:color w:val="auto"/>
        </w:rPr>
      </w:pPr>
      <w:r w:rsidRPr="008C3F96">
        <w:rPr>
          <w:rFonts w:ascii="Book Antiqua" w:hAnsi="Book Antiqua"/>
          <w:b/>
          <w:bCs/>
          <w:iCs/>
          <w:color w:val="auto"/>
        </w:rPr>
        <w:lastRenderedPageBreak/>
        <w:t xml:space="preserve">Institutional review board statement: </w:t>
      </w:r>
      <w:r w:rsidRPr="008C3F96">
        <w:rPr>
          <w:rFonts w:ascii="Book Antiqua" w:hAnsi="Book Antiqua"/>
          <w:bCs/>
          <w:iCs/>
          <w:color w:val="auto"/>
        </w:rPr>
        <w:t>This study was approved by the ethical committee of the University of Bonn.</w:t>
      </w:r>
    </w:p>
    <w:p w14:paraId="28C5DD51" w14:textId="77777777" w:rsidR="00744CE8" w:rsidRPr="008C3F96" w:rsidRDefault="00744CE8" w:rsidP="00B378B8">
      <w:pPr>
        <w:spacing w:line="360" w:lineRule="auto"/>
        <w:jc w:val="both"/>
        <w:rPr>
          <w:rFonts w:ascii="Book Antiqua" w:eastAsia="宋体" w:hAnsi="Book Antiqua" w:cs="Century Gothic"/>
          <w:color w:val="auto"/>
          <w:lang w:eastAsia="zh-CN"/>
        </w:rPr>
      </w:pPr>
    </w:p>
    <w:p w14:paraId="49C82871" w14:textId="69F8F5BB" w:rsidR="00744CE8" w:rsidRPr="008C3F96" w:rsidRDefault="009B748E" w:rsidP="00B378B8">
      <w:pPr>
        <w:spacing w:line="360" w:lineRule="auto"/>
        <w:jc w:val="both"/>
        <w:rPr>
          <w:rFonts w:ascii="Book Antiqua" w:eastAsia="宋体" w:hAnsi="Book Antiqua"/>
          <w:b/>
          <w:bCs/>
          <w:iCs/>
          <w:color w:val="auto"/>
          <w:lang w:eastAsia="zh-CN"/>
        </w:rPr>
      </w:pPr>
      <w:r w:rsidRPr="008C3F96">
        <w:rPr>
          <w:rFonts w:ascii="Book Antiqua" w:hAnsi="Book Antiqua"/>
          <w:b/>
          <w:bCs/>
          <w:iCs/>
          <w:color w:val="auto"/>
        </w:rPr>
        <w:t xml:space="preserve">Informed consent statement: </w:t>
      </w:r>
      <w:r w:rsidRPr="008C3F96">
        <w:rPr>
          <w:rFonts w:ascii="Book Antiqua" w:eastAsia="Times New Roman" w:hAnsi="Book Antiqua" w:cs="宋体"/>
          <w:color w:val="auto"/>
        </w:rPr>
        <w:t>All involved persons (subjects or legally authorized representative) gave their written informed consent prior to study inclusion.</w:t>
      </w:r>
      <w:r w:rsidR="00AB6CFD" w:rsidRPr="008C3F96">
        <w:rPr>
          <w:rFonts w:ascii="Book Antiqua" w:eastAsia="宋体" w:hAnsi="Book Antiqua" w:cs="宋体" w:hint="eastAsia"/>
          <w:color w:val="auto"/>
          <w:lang w:eastAsia="zh-CN"/>
        </w:rPr>
        <w:t xml:space="preserve"> </w:t>
      </w:r>
    </w:p>
    <w:p w14:paraId="1EC463D9" w14:textId="77777777" w:rsidR="00744CE8" w:rsidRPr="008C3F96" w:rsidRDefault="00744CE8" w:rsidP="00B378B8">
      <w:pPr>
        <w:spacing w:line="360" w:lineRule="auto"/>
        <w:jc w:val="both"/>
        <w:rPr>
          <w:rFonts w:ascii="Book Antiqua" w:hAnsi="Book Antiqua" w:cs="Century Gothic"/>
          <w:color w:val="auto"/>
          <w:lang w:val="en-US"/>
        </w:rPr>
      </w:pPr>
    </w:p>
    <w:p w14:paraId="07DC6493" w14:textId="223F5FA4" w:rsidR="009F60E5" w:rsidRPr="008C3F96" w:rsidRDefault="009F60E5" w:rsidP="00B378B8">
      <w:pPr>
        <w:widowControl w:val="0"/>
        <w:spacing w:line="360" w:lineRule="auto"/>
        <w:jc w:val="both"/>
        <w:rPr>
          <w:rFonts w:ascii="Book Antiqua" w:hAnsi="Book Antiqua" w:cs="Arial"/>
          <w:color w:val="auto"/>
          <w:lang w:val="en-US"/>
        </w:rPr>
      </w:pPr>
      <w:r w:rsidRPr="008C3F96">
        <w:rPr>
          <w:rFonts w:ascii="Book Antiqua" w:hAnsi="Book Antiqua" w:cs="TimesNewRomanPS-BoldItalicMT"/>
          <w:b/>
          <w:bCs/>
          <w:iCs/>
          <w:color w:val="auto"/>
        </w:rPr>
        <w:t>Conflict-of-interest</w:t>
      </w:r>
      <w:r w:rsidRPr="008C3F96">
        <w:rPr>
          <w:rFonts w:ascii="Book Antiqua" w:hAnsi="Book Antiqua"/>
          <w:color w:val="auto"/>
        </w:rPr>
        <w:t xml:space="preserve"> </w:t>
      </w:r>
      <w:r w:rsidRPr="008C3F96">
        <w:rPr>
          <w:rFonts w:ascii="Book Antiqua" w:hAnsi="Book Antiqua" w:cs="TimesNewRomanPS-BoldItalicMT"/>
          <w:b/>
          <w:bCs/>
          <w:iCs/>
          <w:color w:val="auto"/>
        </w:rPr>
        <w:t xml:space="preserve">statement: </w:t>
      </w:r>
      <w:r w:rsidRPr="008C3F96">
        <w:rPr>
          <w:rFonts w:ascii="Book Antiqua" w:hAnsi="Book Antiqua" w:cs="Arial"/>
          <w:color w:val="auto"/>
        </w:rPr>
        <w:t>The funders had no role in study design, data collection and analysis, decision to publish, or preparation of the manuscript.</w:t>
      </w:r>
    </w:p>
    <w:p w14:paraId="37630A3A" w14:textId="77777777" w:rsidR="00744CE8" w:rsidRPr="008C3F96" w:rsidRDefault="00744CE8" w:rsidP="00B378B8">
      <w:pPr>
        <w:spacing w:line="360" w:lineRule="auto"/>
        <w:jc w:val="both"/>
        <w:rPr>
          <w:rFonts w:ascii="Book Antiqua" w:hAnsi="Book Antiqua" w:cs="Century Gothic"/>
          <w:color w:val="auto"/>
          <w:lang w:val="en-US"/>
        </w:rPr>
      </w:pPr>
    </w:p>
    <w:p w14:paraId="6DFD7FFE" w14:textId="77777777" w:rsidR="00494B93" w:rsidRDefault="00494B93" w:rsidP="00B378B8">
      <w:pPr>
        <w:spacing w:line="360" w:lineRule="auto"/>
        <w:jc w:val="both"/>
        <w:rPr>
          <w:rStyle w:val="Hyperlink"/>
          <w:rFonts w:ascii="Book Antiqua" w:eastAsia="宋体" w:hAnsi="Book Antiqua"/>
          <w:color w:val="auto"/>
          <w:u w:val="none"/>
          <w:lang w:eastAsia="zh-CN"/>
        </w:rPr>
      </w:pPr>
      <w:bookmarkStart w:id="11" w:name="OLE_LINK507"/>
      <w:bookmarkStart w:id="12" w:name="OLE_LINK506"/>
      <w:bookmarkStart w:id="13" w:name="OLE_LINK496"/>
      <w:bookmarkStart w:id="14" w:name="OLE_LINK479"/>
      <w:r w:rsidRPr="008C3F96">
        <w:rPr>
          <w:rFonts w:ascii="Book Antiqua" w:hAnsi="Book Antiqua"/>
          <w:b/>
          <w:color w:val="auto"/>
        </w:rPr>
        <w:t xml:space="preserve">Open-Access: </w:t>
      </w:r>
      <w:r w:rsidRPr="008C3F96">
        <w:rPr>
          <w:rFonts w:ascii="Book Antiqua" w:hAnsi="Book Antiqua"/>
          <w:color w:val="auto"/>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C3F96">
          <w:rPr>
            <w:rStyle w:val="Hyperlink"/>
            <w:rFonts w:ascii="Book Antiqua" w:hAnsi="Book Antiqua"/>
            <w:color w:val="auto"/>
            <w:u w:val="none"/>
          </w:rPr>
          <w:t>http://creativecommons.org/licenses/by-nc/4.0/</w:t>
        </w:r>
      </w:hyperlink>
      <w:bookmarkEnd w:id="11"/>
      <w:bookmarkEnd w:id="12"/>
      <w:bookmarkEnd w:id="13"/>
      <w:bookmarkEnd w:id="14"/>
    </w:p>
    <w:p w14:paraId="5200366E" w14:textId="77777777" w:rsidR="008E67A5" w:rsidRDefault="008E67A5" w:rsidP="00B378B8">
      <w:pPr>
        <w:spacing w:line="360" w:lineRule="auto"/>
        <w:jc w:val="both"/>
        <w:rPr>
          <w:rStyle w:val="Hyperlink"/>
          <w:rFonts w:ascii="Book Antiqua" w:eastAsia="宋体" w:hAnsi="Book Antiqua"/>
          <w:color w:val="auto"/>
          <w:u w:val="none"/>
          <w:lang w:eastAsia="zh-CN"/>
        </w:rPr>
      </w:pPr>
    </w:p>
    <w:p w14:paraId="6D35045B" w14:textId="4622BBBE" w:rsidR="008E67A5" w:rsidRPr="008E67A5" w:rsidRDefault="008E67A5" w:rsidP="00B378B8">
      <w:pPr>
        <w:spacing w:line="360" w:lineRule="auto"/>
        <w:rPr>
          <w:rStyle w:val="Hyperlink"/>
          <w:rFonts w:ascii="Book Antiqua" w:eastAsia="宋体" w:hAnsi="Book Antiqua"/>
          <w:color w:val="00000A"/>
          <w:u w:val="none"/>
          <w:lang w:eastAsia="zh-CN"/>
        </w:rPr>
      </w:pPr>
      <w:bookmarkStart w:id="15" w:name="OLE_LINK264"/>
      <w:bookmarkStart w:id="16" w:name="OLE_LINK265"/>
      <w:r w:rsidRPr="002D527A">
        <w:rPr>
          <w:rFonts w:ascii="Book Antiqua" w:hAnsi="Book Antiqua"/>
          <w:b/>
        </w:rPr>
        <w:t xml:space="preserve">Manuscript source: </w:t>
      </w:r>
      <w:r w:rsidRPr="002D527A">
        <w:rPr>
          <w:rFonts w:ascii="Book Antiqua" w:hAnsi="Book Antiqua"/>
        </w:rPr>
        <w:t>Invited manuscript</w:t>
      </w:r>
      <w:bookmarkEnd w:id="15"/>
      <w:bookmarkEnd w:id="16"/>
    </w:p>
    <w:p w14:paraId="0F4C75BD" w14:textId="77777777" w:rsidR="00744CE8" w:rsidRPr="008C3F96" w:rsidRDefault="00744CE8" w:rsidP="00B378B8">
      <w:pPr>
        <w:spacing w:line="360" w:lineRule="auto"/>
        <w:jc w:val="both"/>
        <w:rPr>
          <w:rFonts w:ascii="Book Antiqua" w:eastAsia="宋体" w:hAnsi="Book Antiqua" w:cs="Century Gothic"/>
          <w:color w:val="auto"/>
          <w:lang w:val="en-US" w:eastAsia="zh-CN"/>
        </w:rPr>
      </w:pPr>
    </w:p>
    <w:p w14:paraId="523A44E2" w14:textId="6FA61EE0" w:rsidR="00744CE8" w:rsidRPr="008C3F96" w:rsidRDefault="00D47F2B" w:rsidP="00B378B8">
      <w:pPr>
        <w:spacing w:line="360" w:lineRule="auto"/>
        <w:jc w:val="both"/>
        <w:rPr>
          <w:rFonts w:ascii="Book Antiqua" w:eastAsia="宋体" w:hAnsi="Book Antiqua" w:cs="Century Gothic"/>
          <w:color w:val="auto"/>
          <w:lang w:eastAsia="zh-CN"/>
        </w:rPr>
      </w:pPr>
      <w:r w:rsidRPr="008C3F96">
        <w:rPr>
          <w:rFonts w:ascii="Book Antiqua" w:hAnsi="Book Antiqua"/>
          <w:b/>
          <w:color w:val="auto"/>
        </w:rPr>
        <w:t>Correspondence to:</w:t>
      </w:r>
      <w:r w:rsidRPr="008C3F96">
        <w:rPr>
          <w:rFonts w:ascii="Book Antiqua" w:eastAsia="宋体" w:hAnsi="Book Antiqua" w:hint="eastAsia"/>
          <w:b/>
          <w:color w:val="auto"/>
          <w:lang w:eastAsia="zh-CN"/>
        </w:rPr>
        <w:t xml:space="preserve"> </w:t>
      </w:r>
      <w:r w:rsidR="009B748E" w:rsidRPr="008C3F96">
        <w:rPr>
          <w:rFonts w:ascii="Book Antiqua" w:hAnsi="Book Antiqua" w:cs="Century Gothic"/>
          <w:b/>
          <w:color w:val="auto"/>
        </w:rPr>
        <w:t>Dr. Dirk Skowasch</w:t>
      </w:r>
      <w:r w:rsidR="000134CD" w:rsidRPr="008C3F96">
        <w:rPr>
          <w:rFonts w:ascii="Book Antiqua" w:eastAsia="宋体" w:hAnsi="Book Antiqua" w:cs="Century Gothic" w:hint="eastAsia"/>
          <w:b/>
          <w:color w:val="auto"/>
          <w:lang w:eastAsia="zh-CN"/>
        </w:rPr>
        <w:t>,</w:t>
      </w:r>
      <w:r w:rsidR="000134CD" w:rsidRPr="008C3F96">
        <w:rPr>
          <w:rFonts w:ascii="Book Antiqua" w:hAnsi="Book Antiqua" w:cs="Century Gothic"/>
          <w:b/>
          <w:color w:val="auto"/>
          <w:lang w:val="en-US"/>
        </w:rPr>
        <w:t xml:space="preserve"> Prof</w:t>
      </w:r>
      <w:r w:rsidR="000134CD" w:rsidRPr="008C3F96">
        <w:rPr>
          <w:rFonts w:ascii="Book Antiqua" w:eastAsia="宋体" w:hAnsi="Book Antiqua" w:cs="Century Gothic" w:hint="eastAsia"/>
          <w:b/>
          <w:color w:val="auto"/>
          <w:lang w:val="en-US" w:eastAsia="zh-CN"/>
        </w:rPr>
        <w:t xml:space="preserve">essor, </w:t>
      </w:r>
      <w:r w:rsidR="000134CD" w:rsidRPr="008C3F96">
        <w:rPr>
          <w:rFonts w:ascii="Book Antiqua" w:hAnsi="Book Antiqua" w:cs="Century Gothic"/>
          <w:b/>
          <w:color w:val="auto"/>
        </w:rPr>
        <w:t>MED</w:t>
      </w:r>
      <w:r w:rsidR="000134CD" w:rsidRPr="008C3F96">
        <w:rPr>
          <w:rFonts w:ascii="Book Antiqua" w:eastAsia="宋体" w:hAnsi="Book Antiqua" w:cs="Century Gothic" w:hint="eastAsia"/>
          <w:b/>
          <w:color w:val="auto"/>
          <w:lang w:eastAsia="zh-CN"/>
        </w:rPr>
        <w:t>,</w:t>
      </w:r>
      <w:r w:rsidR="007B2A7E" w:rsidRPr="008C3F96">
        <w:rPr>
          <w:rFonts w:ascii="Book Antiqua" w:hAnsi="Book Antiqua" w:cs="Century Gothic"/>
          <w:color w:val="auto"/>
          <w:lang w:val="en-US"/>
        </w:rPr>
        <w:t xml:space="preserve"> Department of Internal Medicine, Cardiology, Pneumology and Angiology, Heart Centre Bonn,</w:t>
      </w:r>
      <w:r w:rsidR="007B2A7E" w:rsidRPr="008C3F96">
        <w:rPr>
          <w:rFonts w:ascii="Book Antiqua" w:eastAsia="宋体" w:hAnsi="Book Antiqua" w:cs="Century Gothic" w:hint="eastAsia"/>
          <w:color w:val="auto"/>
          <w:lang w:val="en-US" w:eastAsia="zh-CN"/>
        </w:rPr>
        <w:t xml:space="preserve"> </w:t>
      </w:r>
      <w:r w:rsidR="007B2A7E" w:rsidRPr="008C3F96">
        <w:rPr>
          <w:rFonts w:ascii="Book Antiqua" w:hAnsi="Book Antiqua" w:cs="Century Gothic"/>
          <w:color w:val="auto"/>
          <w:lang w:val="en-US"/>
        </w:rPr>
        <w:t xml:space="preserve">University of Bonn, </w:t>
      </w:r>
      <w:r w:rsidR="007B2A7E" w:rsidRPr="008C3F96">
        <w:rPr>
          <w:rFonts w:ascii="Book Antiqua" w:hAnsi="Book Antiqua" w:cs="Century Gothic"/>
          <w:color w:val="auto"/>
        </w:rPr>
        <w:t>Sigmund-Freud-Str.25</w:t>
      </w:r>
      <w:r w:rsidR="007B2A7E" w:rsidRPr="008C3F96">
        <w:rPr>
          <w:rFonts w:ascii="Book Antiqua" w:eastAsia="宋体" w:hAnsi="Book Antiqua" w:cs="Century Gothic" w:hint="eastAsia"/>
          <w:color w:val="auto"/>
          <w:lang w:eastAsia="zh-CN"/>
        </w:rPr>
        <w:t xml:space="preserve">, </w:t>
      </w:r>
      <w:r w:rsidR="007B2A7E" w:rsidRPr="008C3F96">
        <w:rPr>
          <w:rFonts w:ascii="Book Antiqua" w:hAnsi="Book Antiqua" w:cs="Century Gothic"/>
          <w:color w:val="auto"/>
          <w:lang w:val="en-GB"/>
        </w:rPr>
        <w:t>53105 Bonn</w:t>
      </w:r>
      <w:r w:rsidR="007B2A7E" w:rsidRPr="008C3F96">
        <w:rPr>
          <w:rFonts w:ascii="Book Antiqua" w:hAnsi="Book Antiqua" w:cs="Century Gothic"/>
          <w:color w:val="auto"/>
          <w:lang w:val="en-US"/>
        </w:rPr>
        <w:t>, Germany</w:t>
      </w:r>
      <w:r w:rsidR="007B2A7E" w:rsidRPr="008C3F96">
        <w:rPr>
          <w:rFonts w:ascii="Book Antiqua" w:eastAsia="宋体" w:hAnsi="Book Antiqua" w:cs="Century Gothic" w:hint="eastAsia"/>
          <w:color w:val="auto"/>
          <w:lang w:val="en-US" w:eastAsia="zh-CN"/>
        </w:rPr>
        <w:t>.</w:t>
      </w:r>
      <w:r w:rsidR="007B2A7E" w:rsidRPr="008C3F96">
        <w:rPr>
          <w:rFonts w:ascii="Book Antiqua" w:hAnsi="Book Antiqua" w:cs="Century Gothic"/>
          <w:color w:val="auto"/>
          <w:lang w:val="en-US"/>
        </w:rPr>
        <w:t xml:space="preserve"> </w:t>
      </w:r>
      <w:r w:rsidR="007B2A7E" w:rsidRPr="008C3F96">
        <w:rPr>
          <w:rFonts w:ascii="Book Antiqua" w:eastAsia="宋体" w:hAnsi="Book Antiqua" w:cs="Century Gothic"/>
          <w:color w:val="auto"/>
          <w:lang w:eastAsia="zh-CN"/>
        </w:rPr>
        <w:t>dirk.skowasch@ukb.uni-bonn.de</w:t>
      </w:r>
    </w:p>
    <w:p w14:paraId="3009DF2E" w14:textId="24CC1D5E" w:rsidR="00744CE8" w:rsidRPr="008C3F96" w:rsidRDefault="00E02C6A" w:rsidP="00B378B8">
      <w:pPr>
        <w:spacing w:line="360" w:lineRule="auto"/>
        <w:jc w:val="both"/>
        <w:rPr>
          <w:rFonts w:ascii="Book Antiqua" w:hAnsi="Book Antiqua" w:cs="Century Gothic"/>
          <w:color w:val="auto"/>
          <w:lang w:val="en-GB"/>
        </w:rPr>
      </w:pPr>
      <w:r w:rsidRPr="008C3F96">
        <w:rPr>
          <w:rFonts w:ascii="Book Antiqua" w:hAnsi="Book Antiqua"/>
          <w:b/>
          <w:color w:val="auto"/>
        </w:rPr>
        <w:t>Telephone:</w:t>
      </w:r>
      <w:r w:rsidRPr="008C3F96">
        <w:rPr>
          <w:rFonts w:ascii="Book Antiqua" w:hAnsi="Book Antiqua" w:cs="Century Gothic"/>
          <w:color w:val="auto"/>
          <w:lang w:val="en-GB"/>
        </w:rPr>
        <w:t xml:space="preserve"> +49-228-287</w:t>
      </w:r>
      <w:r w:rsidR="009B748E" w:rsidRPr="008C3F96">
        <w:rPr>
          <w:rFonts w:ascii="Book Antiqua" w:hAnsi="Book Antiqua" w:cs="Century Gothic"/>
          <w:color w:val="auto"/>
          <w:lang w:val="en-GB"/>
        </w:rPr>
        <w:t>16670</w:t>
      </w:r>
    </w:p>
    <w:p w14:paraId="05C3B68A" w14:textId="1EF35CA7" w:rsidR="00744CE8" w:rsidRPr="008C3F96" w:rsidRDefault="00E02C6A" w:rsidP="00B378B8">
      <w:pPr>
        <w:spacing w:line="360" w:lineRule="auto"/>
        <w:jc w:val="both"/>
        <w:rPr>
          <w:rFonts w:ascii="Book Antiqua" w:eastAsia="宋体" w:hAnsi="Book Antiqua" w:cs="Century Gothic"/>
          <w:color w:val="auto"/>
          <w:lang w:val="en-US" w:eastAsia="zh-CN"/>
        </w:rPr>
      </w:pPr>
      <w:bookmarkStart w:id="17" w:name="OLE_LINK173"/>
      <w:bookmarkStart w:id="18" w:name="OLE_LINK204"/>
      <w:r w:rsidRPr="008C3F96">
        <w:rPr>
          <w:rFonts w:ascii="Book Antiqua" w:hAnsi="Book Antiqua"/>
          <w:b/>
          <w:color w:val="auto"/>
        </w:rPr>
        <w:t>Fax:</w:t>
      </w:r>
      <w:bookmarkEnd w:id="17"/>
      <w:bookmarkEnd w:id="18"/>
      <w:r w:rsidRPr="008C3F96">
        <w:rPr>
          <w:rFonts w:ascii="Book Antiqua" w:hAnsi="Book Antiqua" w:cs="Century Gothic"/>
          <w:color w:val="auto"/>
          <w:lang w:val="en-US"/>
        </w:rPr>
        <w:t xml:space="preserve"> +49-228-287</w:t>
      </w:r>
      <w:r w:rsidR="009B748E" w:rsidRPr="008C3F96">
        <w:rPr>
          <w:rFonts w:ascii="Book Antiqua" w:hAnsi="Book Antiqua" w:cs="Century Gothic"/>
          <w:color w:val="auto"/>
          <w:lang w:val="en-US"/>
        </w:rPr>
        <w:t>19010</w:t>
      </w:r>
    </w:p>
    <w:p w14:paraId="016D123B" w14:textId="77777777" w:rsidR="00D30849" w:rsidRPr="008C3F96" w:rsidRDefault="00D30849" w:rsidP="00B378B8">
      <w:pPr>
        <w:spacing w:line="360" w:lineRule="auto"/>
        <w:jc w:val="both"/>
        <w:rPr>
          <w:rFonts w:ascii="Book Antiqua" w:eastAsia="宋体" w:hAnsi="Book Antiqua" w:cs="Century Gothic"/>
          <w:color w:val="auto"/>
          <w:lang w:val="en-US" w:eastAsia="zh-CN"/>
        </w:rPr>
      </w:pPr>
    </w:p>
    <w:p w14:paraId="5FB8E3C2" w14:textId="5123ED65" w:rsidR="00D30849" w:rsidRPr="008C3F96" w:rsidRDefault="00D30849" w:rsidP="00B378B8">
      <w:pPr>
        <w:pStyle w:val="PlainText"/>
        <w:spacing w:line="360" w:lineRule="auto"/>
        <w:rPr>
          <w:rFonts w:ascii="Book Antiqua" w:eastAsiaTheme="minorEastAsia" w:hAnsi="Book Antiqua" w:cstheme="minorBidi"/>
          <w:b/>
          <w:sz w:val="24"/>
          <w:szCs w:val="24"/>
        </w:rPr>
      </w:pPr>
      <w:bookmarkStart w:id="19" w:name="OLE_LINK284"/>
      <w:bookmarkStart w:id="20" w:name="OLE_LINK285"/>
      <w:r w:rsidRPr="008C3F96">
        <w:rPr>
          <w:rFonts w:ascii="Book Antiqua" w:eastAsiaTheme="minorEastAsia" w:hAnsi="Book Antiqua" w:cstheme="minorBidi"/>
          <w:b/>
          <w:sz w:val="24"/>
          <w:szCs w:val="24"/>
        </w:rPr>
        <w:t>Received:</w:t>
      </w:r>
      <w:r w:rsidRPr="008C3F96">
        <w:rPr>
          <w:rFonts w:ascii="Book Antiqua" w:eastAsiaTheme="minorEastAsia" w:hAnsi="Book Antiqua" w:cstheme="minorBidi"/>
          <w:sz w:val="24"/>
          <w:szCs w:val="24"/>
        </w:rPr>
        <w:t xml:space="preserve"> </w:t>
      </w:r>
      <w:r w:rsidR="00E13D49" w:rsidRPr="008C3F96">
        <w:rPr>
          <w:rFonts w:ascii="Book Antiqua" w:eastAsiaTheme="minorEastAsia" w:hAnsi="Book Antiqua" w:cstheme="minorBidi"/>
          <w:sz w:val="24"/>
          <w:szCs w:val="24"/>
        </w:rPr>
        <w:t xml:space="preserve">March </w:t>
      </w:r>
      <w:r w:rsidR="00E13D49" w:rsidRPr="008C3F96">
        <w:rPr>
          <w:rFonts w:ascii="Book Antiqua" w:hAnsi="Book Antiqua" w:cstheme="minorBidi" w:hint="eastAsia"/>
          <w:sz w:val="24"/>
          <w:szCs w:val="24"/>
        </w:rPr>
        <w:t>21</w:t>
      </w:r>
      <w:r w:rsidRPr="008C3F96">
        <w:rPr>
          <w:rFonts w:ascii="Book Antiqua" w:eastAsiaTheme="minorEastAsia" w:hAnsi="Book Antiqua" w:cstheme="minorBidi"/>
          <w:sz w:val="24"/>
          <w:szCs w:val="24"/>
        </w:rPr>
        <w:t>, 2016</w:t>
      </w:r>
    </w:p>
    <w:p w14:paraId="5306797E" w14:textId="46EABBA1" w:rsidR="00D30849" w:rsidRPr="008C3F96" w:rsidRDefault="00D30849" w:rsidP="00B378B8">
      <w:pPr>
        <w:pStyle w:val="PlainText"/>
        <w:spacing w:line="360" w:lineRule="auto"/>
        <w:rPr>
          <w:rFonts w:ascii="Book Antiqua" w:eastAsiaTheme="minorEastAsia" w:hAnsi="Book Antiqua" w:cstheme="minorBidi"/>
          <w:b/>
          <w:sz w:val="24"/>
          <w:szCs w:val="24"/>
        </w:rPr>
      </w:pPr>
      <w:r w:rsidRPr="008C3F96">
        <w:rPr>
          <w:rFonts w:ascii="Book Antiqua" w:eastAsiaTheme="minorEastAsia" w:hAnsi="Book Antiqua" w:cstheme="minorBidi"/>
          <w:b/>
          <w:sz w:val="24"/>
          <w:szCs w:val="24"/>
        </w:rPr>
        <w:t>Peer-review started:</w:t>
      </w:r>
      <w:r w:rsidRPr="008C3F96">
        <w:rPr>
          <w:rFonts w:ascii="Book Antiqua" w:eastAsiaTheme="minorEastAsia" w:hAnsi="Book Antiqua" w:cstheme="minorBidi"/>
          <w:sz w:val="24"/>
          <w:szCs w:val="24"/>
        </w:rPr>
        <w:t xml:space="preserve"> </w:t>
      </w:r>
      <w:r w:rsidR="00E13D49" w:rsidRPr="008C3F96">
        <w:rPr>
          <w:rFonts w:ascii="Book Antiqua" w:eastAsiaTheme="minorEastAsia" w:hAnsi="Book Antiqua" w:cstheme="minorBidi"/>
          <w:sz w:val="24"/>
          <w:szCs w:val="24"/>
        </w:rPr>
        <w:t xml:space="preserve">March </w:t>
      </w:r>
      <w:r w:rsidR="00E13D49" w:rsidRPr="008C3F96">
        <w:rPr>
          <w:rFonts w:ascii="Book Antiqua" w:hAnsi="Book Antiqua" w:cstheme="minorBidi" w:hint="eastAsia"/>
          <w:sz w:val="24"/>
          <w:szCs w:val="24"/>
        </w:rPr>
        <w:t>22</w:t>
      </w:r>
      <w:r w:rsidRPr="008C3F96">
        <w:rPr>
          <w:rFonts w:ascii="Book Antiqua" w:eastAsiaTheme="minorEastAsia" w:hAnsi="Book Antiqua" w:cstheme="minorBidi"/>
          <w:sz w:val="24"/>
          <w:szCs w:val="24"/>
        </w:rPr>
        <w:t>, 2016</w:t>
      </w:r>
    </w:p>
    <w:p w14:paraId="3A6FC5D1" w14:textId="042678D7" w:rsidR="00D30849" w:rsidRPr="008C3F96" w:rsidRDefault="00D30849" w:rsidP="00B378B8">
      <w:pPr>
        <w:pStyle w:val="PlainText"/>
        <w:spacing w:line="360" w:lineRule="auto"/>
        <w:rPr>
          <w:rFonts w:ascii="Book Antiqua" w:eastAsiaTheme="minorEastAsia" w:hAnsi="Book Antiqua" w:cstheme="minorBidi"/>
          <w:b/>
          <w:sz w:val="24"/>
          <w:szCs w:val="24"/>
        </w:rPr>
      </w:pPr>
      <w:r w:rsidRPr="008C3F96">
        <w:rPr>
          <w:rFonts w:ascii="Book Antiqua" w:eastAsiaTheme="minorEastAsia" w:hAnsi="Book Antiqua" w:cstheme="minorBidi"/>
          <w:b/>
          <w:sz w:val="24"/>
          <w:szCs w:val="24"/>
        </w:rPr>
        <w:t>First decision:</w:t>
      </w:r>
      <w:r w:rsidRPr="008C3F96">
        <w:rPr>
          <w:rFonts w:ascii="Book Antiqua" w:eastAsiaTheme="minorEastAsia" w:hAnsi="Book Antiqua" w:cstheme="minorBidi"/>
          <w:sz w:val="24"/>
          <w:szCs w:val="24"/>
        </w:rPr>
        <w:t xml:space="preserve"> </w:t>
      </w:r>
      <w:r w:rsidR="008A4949" w:rsidRPr="008C3F96">
        <w:rPr>
          <w:rFonts w:ascii="Book Antiqua" w:hAnsi="Book Antiqua" w:cs="Times New Roman"/>
          <w:sz w:val="24"/>
          <w:szCs w:val="24"/>
        </w:rPr>
        <w:t xml:space="preserve">April </w:t>
      </w:r>
      <w:r w:rsidRPr="008C3F96">
        <w:rPr>
          <w:rFonts w:ascii="Book Antiqua" w:eastAsiaTheme="minorEastAsia" w:hAnsi="Book Antiqua" w:cstheme="minorBidi" w:hint="eastAsia"/>
          <w:sz w:val="24"/>
          <w:szCs w:val="24"/>
        </w:rPr>
        <w:t>2</w:t>
      </w:r>
      <w:r w:rsidR="008A4949" w:rsidRPr="008C3F96">
        <w:rPr>
          <w:rFonts w:ascii="Book Antiqua" w:hAnsi="Book Antiqua" w:cstheme="minorBidi" w:hint="eastAsia"/>
          <w:sz w:val="24"/>
          <w:szCs w:val="24"/>
        </w:rPr>
        <w:t>0</w:t>
      </w:r>
      <w:r w:rsidRPr="008C3F96">
        <w:rPr>
          <w:rFonts w:ascii="Book Antiqua" w:eastAsiaTheme="minorEastAsia" w:hAnsi="Book Antiqua" w:cstheme="minorBidi"/>
          <w:sz w:val="24"/>
          <w:szCs w:val="24"/>
        </w:rPr>
        <w:t>, 2016</w:t>
      </w:r>
    </w:p>
    <w:p w14:paraId="6D04C41B" w14:textId="64A9228F" w:rsidR="00D30849" w:rsidRPr="008C3F96" w:rsidRDefault="00D30849" w:rsidP="00B378B8">
      <w:pPr>
        <w:pStyle w:val="PlainText"/>
        <w:spacing w:line="360" w:lineRule="auto"/>
        <w:rPr>
          <w:rFonts w:ascii="Book Antiqua" w:hAnsi="Book Antiqua" w:cs="Times New Roman"/>
          <w:b/>
          <w:sz w:val="24"/>
          <w:szCs w:val="24"/>
        </w:rPr>
      </w:pPr>
      <w:r w:rsidRPr="008C3F96">
        <w:rPr>
          <w:rFonts w:ascii="Book Antiqua" w:eastAsiaTheme="minorEastAsia" w:hAnsi="Book Antiqua" w:cstheme="minorBidi"/>
          <w:b/>
          <w:sz w:val="24"/>
          <w:szCs w:val="24"/>
        </w:rPr>
        <w:t xml:space="preserve">Revised: </w:t>
      </w:r>
      <w:r w:rsidRPr="008C3F96">
        <w:rPr>
          <w:rFonts w:ascii="Book Antiqua" w:hAnsi="Book Antiqua" w:cs="Times New Roman"/>
          <w:sz w:val="24"/>
          <w:szCs w:val="24"/>
        </w:rPr>
        <w:t xml:space="preserve">April </w:t>
      </w:r>
      <w:r w:rsidR="008A4949" w:rsidRPr="008C3F96">
        <w:rPr>
          <w:rFonts w:ascii="Book Antiqua" w:hAnsi="Book Antiqua" w:cs="Times New Roman" w:hint="eastAsia"/>
          <w:sz w:val="24"/>
          <w:szCs w:val="24"/>
        </w:rPr>
        <w:t>29</w:t>
      </w:r>
      <w:r w:rsidRPr="008C3F96">
        <w:rPr>
          <w:rFonts w:ascii="Book Antiqua" w:hAnsi="Book Antiqua" w:cs="Times New Roman"/>
          <w:sz w:val="24"/>
          <w:szCs w:val="24"/>
        </w:rPr>
        <w:t>, 2016</w:t>
      </w:r>
    </w:p>
    <w:p w14:paraId="6AE43033" w14:textId="6D0A9E77" w:rsidR="00D30849" w:rsidRPr="008C3F96" w:rsidRDefault="00D30849" w:rsidP="00B378B8">
      <w:pPr>
        <w:pStyle w:val="PlainText"/>
        <w:spacing w:line="360" w:lineRule="auto"/>
        <w:rPr>
          <w:rFonts w:ascii="Book Antiqua" w:eastAsiaTheme="minorEastAsia" w:hAnsi="Book Antiqua" w:cstheme="minorBidi"/>
          <w:b/>
          <w:sz w:val="24"/>
          <w:szCs w:val="24"/>
        </w:rPr>
      </w:pPr>
      <w:r w:rsidRPr="008C3F96">
        <w:rPr>
          <w:rFonts w:ascii="Book Antiqua" w:eastAsiaTheme="minorEastAsia" w:hAnsi="Book Antiqua" w:cstheme="minorBidi"/>
          <w:b/>
          <w:sz w:val="24"/>
          <w:szCs w:val="24"/>
        </w:rPr>
        <w:t xml:space="preserve">Accepted: </w:t>
      </w:r>
      <w:r w:rsidR="00CB4DA7" w:rsidRPr="00CB4DA7">
        <w:rPr>
          <w:rFonts w:ascii="Book Antiqua" w:eastAsiaTheme="minorEastAsia" w:hAnsi="Book Antiqua" w:cstheme="minorBidi"/>
          <w:sz w:val="24"/>
          <w:szCs w:val="24"/>
        </w:rPr>
        <w:t>July 11, 2016</w:t>
      </w:r>
    </w:p>
    <w:p w14:paraId="4F1A000D" w14:textId="77777777" w:rsidR="00D30849" w:rsidRPr="008C3F96" w:rsidRDefault="00D30849" w:rsidP="00B378B8">
      <w:pPr>
        <w:pStyle w:val="PlainText"/>
        <w:spacing w:line="360" w:lineRule="auto"/>
        <w:rPr>
          <w:rFonts w:ascii="Book Antiqua" w:eastAsiaTheme="minorEastAsia" w:hAnsi="Book Antiqua" w:cstheme="minorBidi"/>
          <w:b/>
          <w:sz w:val="24"/>
          <w:szCs w:val="24"/>
        </w:rPr>
      </w:pPr>
      <w:r w:rsidRPr="008C3F96">
        <w:rPr>
          <w:rFonts w:ascii="Book Antiqua" w:eastAsiaTheme="minorEastAsia" w:hAnsi="Book Antiqua" w:cstheme="minorBidi"/>
          <w:b/>
          <w:sz w:val="24"/>
          <w:szCs w:val="24"/>
        </w:rPr>
        <w:lastRenderedPageBreak/>
        <w:t xml:space="preserve">Article in press: </w:t>
      </w:r>
    </w:p>
    <w:p w14:paraId="3380BF60" w14:textId="77777777" w:rsidR="00D30849" w:rsidRPr="008C3F96" w:rsidRDefault="00D30849" w:rsidP="00B378B8">
      <w:pPr>
        <w:pStyle w:val="PlainText"/>
        <w:spacing w:line="360" w:lineRule="auto"/>
        <w:rPr>
          <w:rFonts w:ascii="Book Antiqua" w:eastAsiaTheme="minorEastAsia" w:hAnsi="Book Antiqua" w:cstheme="minorBidi"/>
          <w:b/>
          <w:sz w:val="24"/>
          <w:szCs w:val="24"/>
        </w:rPr>
      </w:pPr>
      <w:r w:rsidRPr="008C3F96">
        <w:rPr>
          <w:rFonts w:ascii="Book Antiqua" w:eastAsiaTheme="minorEastAsia" w:hAnsi="Book Antiqua" w:cstheme="minorBidi"/>
          <w:b/>
          <w:sz w:val="24"/>
          <w:szCs w:val="24"/>
        </w:rPr>
        <w:t xml:space="preserve">Published online: </w:t>
      </w:r>
    </w:p>
    <w:bookmarkEnd w:id="19"/>
    <w:bookmarkEnd w:id="20"/>
    <w:p w14:paraId="50612278" w14:textId="77777777" w:rsidR="00D30849" w:rsidRPr="008C3F96" w:rsidRDefault="00D30849" w:rsidP="00B378B8">
      <w:pPr>
        <w:spacing w:line="360" w:lineRule="auto"/>
        <w:jc w:val="both"/>
        <w:rPr>
          <w:rFonts w:ascii="Book Antiqua" w:eastAsia="宋体" w:hAnsi="Book Antiqua"/>
          <w:b/>
          <w:color w:val="auto"/>
          <w:lang w:val="en-US" w:eastAsia="zh-CN"/>
        </w:rPr>
      </w:pPr>
    </w:p>
    <w:p w14:paraId="4D7FCDD1" w14:textId="77777777" w:rsidR="00700D17" w:rsidRDefault="00700D17" w:rsidP="00B378B8">
      <w:pPr>
        <w:suppressAutoHyphens w:val="0"/>
        <w:spacing w:line="360" w:lineRule="auto"/>
        <w:rPr>
          <w:rFonts w:ascii="Book Antiqua" w:hAnsi="Book Antiqua"/>
          <w:b/>
          <w:color w:val="auto"/>
          <w:lang w:val="en-US"/>
        </w:rPr>
      </w:pPr>
      <w:r>
        <w:rPr>
          <w:rFonts w:ascii="Book Antiqua" w:hAnsi="Book Antiqua"/>
          <w:b/>
          <w:color w:val="auto"/>
          <w:lang w:val="en-US"/>
        </w:rPr>
        <w:br w:type="page"/>
      </w:r>
    </w:p>
    <w:p w14:paraId="3930CFA7" w14:textId="06F704CD" w:rsidR="00744CE8" w:rsidRPr="008C3F96" w:rsidRDefault="009B748E" w:rsidP="00B378B8">
      <w:pPr>
        <w:spacing w:line="360" w:lineRule="auto"/>
        <w:jc w:val="both"/>
        <w:rPr>
          <w:rFonts w:ascii="Book Antiqua" w:hAnsi="Book Antiqua" w:cs="Arial"/>
          <w:b/>
          <w:bCs/>
          <w:color w:val="auto"/>
          <w:lang w:val="en-US"/>
        </w:rPr>
      </w:pPr>
      <w:r w:rsidRPr="008C3F96">
        <w:rPr>
          <w:rFonts w:ascii="Book Antiqua" w:hAnsi="Book Antiqua"/>
          <w:b/>
          <w:color w:val="auto"/>
          <w:lang w:val="en-US"/>
        </w:rPr>
        <w:lastRenderedPageBreak/>
        <w:t>A</w:t>
      </w:r>
      <w:r w:rsidRPr="008C3F96">
        <w:rPr>
          <w:rFonts w:ascii="Book Antiqua" w:hAnsi="Book Antiqua" w:cs="Arial"/>
          <w:b/>
          <w:bCs/>
          <w:color w:val="auto"/>
          <w:lang w:val="en-US"/>
        </w:rPr>
        <w:t>bstract</w:t>
      </w:r>
    </w:p>
    <w:p w14:paraId="209B1D8D"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Arial"/>
          <w:b/>
          <w:bCs/>
          <w:iCs/>
          <w:color w:val="auto"/>
          <w:lang w:val="en-US"/>
        </w:rPr>
        <w:t>AIM:</w:t>
      </w:r>
      <w:r w:rsidRPr="008C3F96">
        <w:rPr>
          <w:rFonts w:ascii="Book Antiqua" w:hAnsi="Book Antiqua" w:cs="Arial"/>
          <w:bCs/>
          <w:iCs/>
          <w:color w:val="auto"/>
          <w:lang w:val="en-US"/>
        </w:rPr>
        <w:t xml:space="preserve"> To find parameters from transthorathic echocardiography (TTE) including speckle-tracking (ST) analysis of the right ventricle (RV) to identify precapillary pulmonary hypertension (PH).</w:t>
      </w:r>
    </w:p>
    <w:p w14:paraId="79C96291" w14:textId="77777777" w:rsidR="00744CE8" w:rsidRPr="008C3F96" w:rsidRDefault="00744CE8" w:rsidP="00B378B8">
      <w:pPr>
        <w:widowControl w:val="0"/>
        <w:spacing w:line="360" w:lineRule="auto"/>
        <w:jc w:val="both"/>
        <w:rPr>
          <w:rFonts w:ascii="Book Antiqua" w:hAnsi="Book Antiqua" w:cs="Arial"/>
          <w:bCs/>
          <w:iCs/>
          <w:color w:val="auto"/>
          <w:lang w:val="en-US"/>
        </w:rPr>
      </w:pPr>
    </w:p>
    <w:p w14:paraId="3DD7454B" w14:textId="5C89F7A3"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Arial"/>
          <w:b/>
          <w:bCs/>
          <w:iCs/>
          <w:color w:val="auto"/>
          <w:lang w:val="en-US"/>
        </w:rPr>
        <w:t>METHODS:</w:t>
      </w:r>
      <w:r w:rsidRPr="008C3F96">
        <w:rPr>
          <w:rFonts w:ascii="Book Antiqua" w:hAnsi="Book Antiqua" w:cs="Arial"/>
          <w:bCs/>
          <w:iCs/>
          <w:color w:val="auto"/>
          <w:lang w:val="en-US"/>
        </w:rPr>
        <w:t xml:space="preserve"> 44 patients with suspected PH undergoing </w:t>
      </w:r>
      <w:r w:rsidR="00B01A75" w:rsidRPr="008C3F96">
        <w:rPr>
          <w:rFonts w:ascii="Book Antiqua" w:hAnsi="Book Antiqua"/>
          <w:color w:val="auto"/>
          <w:lang w:val="en-GB"/>
        </w:rPr>
        <w:t>right heart catheterization</w:t>
      </w:r>
      <w:r w:rsidR="00B01A75" w:rsidRPr="008C3F96">
        <w:rPr>
          <w:rFonts w:ascii="Book Antiqua" w:hAnsi="Book Antiqua" w:cs="Arial"/>
          <w:bCs/>
          <w:iCs/>
          <w:color w:val="auto"/>
          <w:lang w:val="en-US"/>
        </w:rPr>
        <w:t xml:space="preserve"> </w:t>
      </w:r>
      <w:r w:rsidR="00B01A75" w:rsidRPr="008C3F96">
        <w:rPr>
          <w:rFonts w:ascii="Book Antiqua" w:eastAsia="宋体" w:hAnsi="Book Antiqua" w:cs="Arial" w:hint="eastAsia"/>
          <w:bCs/>
          <w:iCs/>
          <w:color w:val="auto"/>
          <w:lang w:val="en-US" w:eastAsia="zh-CN"/>
        </w:rPr>
        <w:t>(</w:t>
      </w:r>
      <w:r w:rsidRPr="008C3F96">
        <w:rPr>
          <w:rFonts w:ascii="Book Antiqua" w:hAnsi="Book Antiqua" w:cs="Arial"/>
          <w:bCs/>
          <w:iCs/>
          <w:color w:val="auto"/>
          <w:lang w:val="en-US"/>
        </w:rPr>
        <w:t>RHC</w:t>
      </w:r>
      <w:r w:rsidR="00B01A75" w:rsidRPr="008C3F96">
        <w:rPr>
          <w:rFonts w:ascii="Book Antiqua" w:eastAsia="宋体" w:hAnsi="Book Antiqua" w:cs="Arial" w:hint="eastAsia"/>
          <w:bCs/>
          <w:iCs/>
          <w:color w:val="auto"/>
          <w:lang w:val="en-US" w:eastAsia="zh-CN"/>
        </w:rPr>
        <w:t>)</w:t>
      </w:r>
      <w:r w:rsidRPr="008C3F96">
        <w:rPr>
          <w:rFonts w:ascii="Book Antiqua" w:hAnsi="Book Antiqua" w:cs="Arial"/>
          <w:bCs/>
          <w:iCs/>
          <w:color w:val="auto"/>
          <w:lang w:val="en-US"/>
        </w:rPr>
        <w:t xml:space="preserve"> were consecutively included (mean age 63.1</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14</w:t>
      </w:r>
      <w:r w:rsidR="008C53B5"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 xml:space="preserve">years, 61% male gender). All patients underwent standardized TTE including ST analysis of the RV. Based on the subsequent TTE-derived measurements, the presence of PH was assessed: Left ventricular ejection fraction (LVEF) was calculated by Simpsons rule from 4Ch. Systolic pulmonary artery pressure (sPAP) was assessed with continuous wave Doppler of systolic tricuspid regurgitant velocity and regarded raised with values ≥ 30 mmHg as a surrogate parameter for RA pressure. A concomitantly elevated PCWP was considered a means to discriminate between the precapillary and postcapillary form of PH. PCWP was considered elevated </w:t>
      </w:r>
      <w:r w:rsidRPr="008C3F96">
        <w:rPr>
          <w:rFonts w:ascii="Book Antiqua" w:hAnsi="Book Antiqua" w:cs="Times"/>
          <w:bCs/>
          <w:iCs/>
          <w:color w:val="auto"/>
          <w:lang w:val="en-US"/>
        </w:rPr>
        <w:t>when the E/e' ratio was &gt; 12 as a surrogate for LV diastolic pressure.</w:t>
      </w:r>
      <w:r w:rsidRPr="008C3F96">
        <w:rPr>
          <w:rFonts w:ascii="Book Antiqua" w:hAnsi="Book Antiqua" w:cs="Arial"/>
          <w:bCs/>
          <w:iCs/>
          <w:color w:val="auto"/>
          <w:lang w:val="en-US"/>
        </w:rPr>
        <w:t xml:space="preserve"> </w:t>
      </w:r>
      <w:r w:rsidRPr="008C3F96">
        <w:rPr>
          <w:rFonts w:ascii="Book Antiqua" w:hAnsi="Book Antiqua" w:cs="Times"/>
          <w:bCs/>
          <w:iCs/>
          <w:color w:val="auto"/>
          <w:lang w:val="en-US"/>
        </w:rPr>
        <w:t>E/e' ratio was measured by gauging systolic and diastolic velocities of the lateral and septal mitral valve annulus using TDI mode. The results were then averaged with conventional measurement of mitral valve inflow.</w:t>
      </w:r>
      <w:r w:rsidR="00AB6CFD" w:rsidRPr="008C3F96">
        <w:rPr>
          <w:rFonts w:ascii="Book Antiqua" w:eastAsia="宋体" w:hAnsi="Book Antiqua" w:cs="Times" w:hint="eastAsia"/>
          <w:bCs/>
          <w:iCs/>
          <w:color w:val="auto"/>
          <w:lang w:val="en-US" w:eastAsia="zh-CN"/>
        </w:rPr>
        <w:t xml:space="preserve"> </w:t>
      </w:r>
      <w:r w:rsidRPr="008C3F96">
        <w:rPr>
          <w:rFonts w:ascii="Book Antiqua" w:hAnsi="Book Antiqua" w:cs="Times"/>
          <w:bCs/>
          <w:iCs/>
          <w:color w:val="auto"/>
          <w:lang w:val="en-US"/>
        </w:rPr>
        <w:t xml:space="preserve">Furthermore, functional testing with six minute walking distance (6MWD), </w:t>
      </w:r>
      <w:r w:rsidRPr="008C3F96">
        <w:rPr>
          <w:rFonts w:ascii="Book Antiqua" w:hAnsi="Book Antiqua" w:cs="Arial"/>
          <w:bCs/>
          <w:iCs/>
          <w:color w:val="auto"/>
          <w:lang w:val="en-US"/>
        </w:rPr>
        <w:t>ECG-RV stress signs, NT pro-BNP and other laboratory values were assessed.</w:t>
      </w:r>
    </w:p>
    <w:p w14:paraId="068A2863" w14:textId="77777777" w:rsidR="00744CE8" w:rsidRPr="008C3F96" w:rsidRDefault="00744CE8" w:rsidP="00B378B8">
      <w:pPr>
        <w:widowControl w:val="0"/>
        <w:spacing w:line="360" w:lineRule="auto"/>
        <w:jc w:val="both"/>
        <w:rPr>
          <w:rFonts w:ascii="Book Antiqua" w:hAnsi="Book Antiqua" w:cs="Arial"/>
          <w:bCs/>
          <w:iCs/>
          <w:color w:val="auto"/>
          <w:lang w:val="en-US"/>
        </w:rPr>
      </w:pPr>
    </w:p>
    <w:p w14:paraId="7D3C2525" w14:textId="02449BAF"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Arial"/>
          <w:b/>
          <w:bCs/>
          <w:iCs/>
          <w:color w:val="auto"/>
          <w:lang w:val="en-US"/>
        </w:rPr>
        <w:t>RESULTS:</w:t>
      </w:r>
      <w:r w:rsidRPr="008C3F96">
        <w:rPr>
          <w:rFonts w:ascii="Book Antiqua" w:hAnsi="Book Antiqua" w:cs="Arial"/>
          <w:bCs/>
          <w:iCs/>
          <w:color w:val="auto"/>
          <w:lang w:val="en-US"/>
        </w:rPr>
        <w:t xml:space="preserve"> PH was confirmed in 34 patients (precapillary PH, </w:t>
      </w:r>
      <w:r w:rsidRPr="008C3F96">
        <w:rPr>
          <w:rFonts w:ascii="Book Antiqua" w:hAnsi="Book Antiqua" w:cs="Arial"/>
          <w:bCs/>
          <w:i/>
          <w:iCs/>
          <w:color w:val="auto"/>
          <w:lang w:val="en-US"/>
        </w:rPr>
        <w:t>n</w:t>
      </w:r>
      <w:r w:rsidR="000750A0"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w:t>
      </w:r>
      <w:r w:rsidR="000750A0"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 xml:space="preserve">15, postcapillary PH, </w:t>
      </w:r>
      <w:r w:rsidR="000750A0" w:rsidRPr="008C3F96">
        <w:rPr>
          <w:rFonts w:ascii="Book Antiqua" w:hAnsi="Book Antiqua" w:cs="Arial"/>
          <w:bCs/>
          <w:i/>
          <w:iCs/>
          <w:color w:val="auto"/>
          <w:lang w:val="en-US"/>
        </w:rPr>
        <w:t>n</w:t>
      </w:r>
      <w:r w:rsidR="000750A0" w:rsidRPr="008C3F96">
        <w:rPr>
          <w:rFonts w:ascii="Book Antiqua" w:eastAsia="宋体" w:hAnsi="Book Antiqua" w:cs="Arial" w:hint="eastAsia"/>
          <w:bCs/>
          <w:iCs/>
          <w:color w:val="auto"/>
          <w:lang w:val="en-US" w:eastAsia="zh-CN"/>
        </w:rPr>
        <w:t xml:space="preserve"> </w:t>
      </w:r>
      <w:r w:rsidR="000750A0" w:rsidRPr="008C3F96">
        <w:rPr>
          <w:rFonts w:ascii="Book Antiqua" w:hAnsi="Book Antiqua" w:cs="Arial"/>
          <w:bCs/>
          <w:iCs/>
          <w:color w:val="auto"/>
          <w:lang w:val="en-US"/>
        </w:rPr>
        <w:t>=</w:t>
      </w:r>
      <w:r w:rsidR="000750A0"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19). TTE showed significant differences in E/e' ratio (precapillary PH: 12.3</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4.4, postcapillary PH: 17.3</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10.3, no PH: 12.1</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 xml:space="preserve">4.5,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0.02), LV volumes (ESV: 25.0</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15.0</w:t>
      </w:r>
      <w:r w:rsidR="00FC5EF1"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m</w:t>
      </w:r>
      <w:r w:rsidR="00FC5EF1" w:rsidRPr="008C3F96">
        <w:rPr>
          <w:rFonts w:ascii="Book Antiqua" w:hAnsi="Book Antiqua" w:cs="Arial"/>
          <w:bCs/>
          <w:iCs/>
          <w:color w:val="auto"/>
          <w:lang w:val="en-US"/>
        </w:rPr>
        <w:t>L</w:t>
      </w:r>
      <w:r w:rsidRPr="008C3F96">
        <w:rPr>
          <w:rFonts w:ascii="Book Antiqua" w:hAnsi="Book Antiqua" w:cs="Arial"/>
          <w:bCs/>
          <w:iCs/>
          <w:color w:val="auto"/>
          <w:lang w:val="en-US"/>
        </w:rPr>
        <w:t>, 49.9</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29.5</w:t>
      </w:r>
      <w:r w:rsidR="00FC5EF1" w:rsidRPr="008C3F96">
        <w:rPr>
          <w:rFonts w:ascii="Book Antiqua" w:eastAsia="宋体" w:hAnsi="Book Antiqua" w:cs="Arial" w:hint="eastAsia"/>
          <w:bCs/>
          <w:iCs/>
          <w:color w:val="auto"/>
          <w:lang w:val="en-US" w:eastAsia="zh-CN"/>
        </w:rPr>
        <w:t xml:space="preserve"> </w:t>
      </w:r>
      <w:r w:rsidR="00FC5EF1" w:rsidRPr="008C3F96">
        <w:rPr>
          <w:rFonts w:ascii="Book Antiqua" w:hAnsi="Book Antiqua" w:cs="Arial"/>
          <w:bCs/>
          <w:iCs/>
          <w:color w:val="auto"/>
          <w:lang w:val="en-US"/>
        </w:rPr>
        <w:t>mL</w:t>
      </w:r>
      <w:r w:rsidRPr="008C3F96">
        <w:rPr>
          <w:rFonts w:ascii="Book Antiqua" w:hAnsi="Book Antiqua" w:cs="Arial"/>
          <w:bCs/>
          <w:iCs/>
          <w:color w:val="auto"/>
          <w:lang w:val="en-US"/>
        </w:rPr>
        <w:t>, 32.2</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13.6</w:t>
      </w:r>
      <w:r w:rsidR="00FC5EF1" w:rsidRPr="008C3F96">
        <w:rPr>
          <w:rFonts w:ascii="Book Antiqua" w:eastAsia="宋体" w:hAnsi="Book Antiqua" w:cs="Arial" w:hint="eastAsia"/>
          <w:bCs/>
          <w:iCs/>
          <w:color w:val="auto"/>
          <w:lang w:val="en-US" w:eastAsia="zh-CN"/>
        </w:rPr>
        <w:t xml:space="preserve"> </w:t>
      </w:r>
      <w:r w:rsidR="00FC5EF1" w:rsidRPr="008C3F96">
        <w:rPr>
          <w:rFonts w:ascii="Book Antiqua" w:hAnsi="Book Antiqua" w:cs="Arial"/>
          <w:bCs/>
          <w:iCs/>
          <w:color w:val="auto"/>
          <w:lang w:val="en-US"/>
        </w:rPr>
        <w:t>mL</w:t>
      </w:r>
      <w:r w:rsidRPr="008C3F96">
        <w:rPr>
          <w:rFonts w:ascii="Book Antiqua" w:hAnsi="Book Antiqua" w:cs="Arial"/>
          <w:bCs/>
          <w:iCs/>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0.027; EDV: 73.6</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24.0</w:t>
      </w:r>
      <w:r w:rsidR="00FC5EF1" w:rsidRPr="008C3F96">
        <w:rPr>
          <w:rFonts w:ascii="Book Antiqua" w:eastAsia="宋体" w:hAnsi="Book Antiqua" w:cs="Arial" w:hint="eastAsia"/>
          <w:bCs/>
          <w:iCs/>
          <w:color w:val="auto"/>
          <w:lang w:val="en-US" w:eastAsia="zh-CN"/>
        </w:rPr>
        <w:t xml:space="preserve"> </w:t>
      </w:r>
      <w:r w:rsidR="00FC5EF1" w:rsidRPr="008C3F96">
        <w:rPr>
          <w:rFonts w:ascii="Book Antiqua" w:hAnsi="Book Antiqua" w:cs="Arial"/>
          <w:bCs/>
          <w:iCs/>
          <w:color w:val="auto"/>
          <w:lang w:val="en-US"/>
        </w:rPr>
        <w:t>mL</w:t>
      </w:r>
      <w:r w:rsidRPr="008C3F96">
        <w:rPr>
          <w:rFonts w:ascii="Book Antiqua" w:hAnsi="Book Antiqua" w:cs="Arial"/>
          <w:bCs/>
          <w:iCs/>
          <w:color w:val="auto"/>
          <w:lang w:val="en-US"/>
        </w:rPr>
        <w:t>, 110.6</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31.8</w:t>
      </w:r>
      <w:r w:rsidR="00FC5EF1" w:rsidRPr="008C3F96">
        <w:rPr>
          <w:rFonts w:ascii="Book Antiqua" w:eastAsia="宋体" w:hAnsi="Book Antiqua" w:cs="Arial" w:hint="eastAsia"/>
          <w:bCs/>
          <w:iCs/>
          <w:color w:val="auto"/>
          <w:lang w:val="en-US" w:eastAsia="zh-CN"/>
        </w:rPr>
        <w:t xml:space="preserve"> </w:t>
      </w:r>
      <w:r w:rsidR="00FC5EF1" w:rsidRPr="008C3F96">
        <w:rPr>
          <w:rFonts w:ascii="Book Antiqua" w:hAnsi="Book Antiqua" w:cs="Arial"/>
          <w:bCs/>
          <w:iCs/>
          <w:color w:val="auto"/>
          <w:lang w:val="en-US"/>
        </w:rPr>
        <w:t>mL</w:t>
      </w:r>
      <w:r w:rsidRPr="008C3F96">
        <w:rPr>
          <w:rFonts w:ascii="Book Antiqua" w:hAnsi="Book Antiqua" w:cs="Arial"/>
          <w:bCs/>
          <w:iCs/>
          <w:color w:val="auto"/>
          <w:lang w:val="en-US"/>
        </w:rPr>
        <w:t>, 87.8</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33.0</w:t>
      </w:r>
      <w:r w:rsidR="00FC5EF1" w:rsidRPr="008C3F96">
        <w:rPr>
          <w:rFonts w:ascii="Book Antiqua" w:eastAsia="宋体" w:hAnsi="Book Antiqua" w:cs="Arial" w:hint="eastAsia"/>
          <w:bCs/>
          <w:iCs/>
          <w:color w:val="auto"/>
          <w:lang w:val="en-US" w:eastAsia="zh-CN"/>
        </w:rPr>
        <w:t xml:space="preserve"> </w:t>
      </w:r>
      <w:r w:rsidR="00FC5EF1" w:rsidRPr="008C3F96">
        <w:rPr>
          <w:rFonts w:ascii="Book Antiqua" w:hAnsi="Book Antiqua" w:cs="Arial"/>
          <w:bCs/>
          <w:iCs/>
          <w:color w:val="auto"/>
          <w:lang w:val="en-US"/>
        </w:rPr>
        <w:t>mL</w:t>
      </w:r>
      <w:r w:rsidRPr="008C3F96">
        <w:rPr>
          <w:rFonts w:ascii="Book Antiqua" w:hAnsi="Book Antiqua" w:cs="Arial"/>
          <w:bCs/>
          <w:iCs/>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0.021) and systolic pulmonary arterial pressure (sPAP: 61.2</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22.3</w:t>
      </w:r>
      <w:r w:rsidR="008A4784"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mmHg, 53.6</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20.1</w:t>
      </w:r>
      <w:r w:rsidR="008A4784"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mmHg, 31.2</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24.6</w:t>
      </w:r>
      <w:r w:rsidR="008A4784"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 xml:space="preserve">mmHg,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0.001). STRV analysis showed significant differences for apical RV longitudinal strain (RVAS: -7.5</w:t>
      </w:r>
      <w:r w:rsidR="00E771F8" w:rsidRPr="008C3F96">
        <w:rPr>
          <w:rFonts w:ascii="Book Antiqua" w:hAnsi="Book Antiqua" w:cs="Arial"/>
          <w:bCs/>
          <w:iCs/>
          <w:color w:val="auto"/>
          <w:lang w:val="en-US"/>
        </w:rPr>
        <w:t>%</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5.6%, -13.3</w:t>
      </w:r>
      <w:r w:rsidR="00E771F8" w:rsidRPr="008C3F96">
        <w:rPr>
          <w:rFonts w:ascii="Book Antiqua" w:hAnsi="Book Antiqua" w:cs="Arial"/>
          <w:bCs/>
          <w:iCs/>
          <w:color w:val="auto"/>
          <w:lang w:val="en-US"/>
        </w:rPr>
        <w:t>%</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4.3%, -14.3</w:t>
      </w:r>
      <w:r w:rsidR="00414D9A" w:rsidRPr="008C3F96">
        <w:rPr>
          <w:rFonts w:ascii="Book Antiqua" w:hAnsi="Book Antiqua" w:cs="Arial"/>
          <w:bCs/>
          <w:iCs/>
          <w:color w:val="auto"/>
          <w:lang w:val="en-US"/>
        </w:rPr>
        <w:t>%</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 xml:space="preserve">6.3%,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0.03). NT pro-BNP was higher in patients with postcapillary PH (4677.0</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7764.1</w:t>
      </w:r>
      <w:r w:rsidR="0085752F"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pg/m</w:t>
      </w:r>
      <w:r w:rsidR="00E53656" w:rsidRPr="008C3F96">
        <w:rPr>
          <w:rFonts w:ascii="Book Antiqua" w:hAnsi="Book Antiqua" w:cs="Arial"/>
          <w:bCs/>
          <w:iCs/>
          <w:color w:val="auto"/>
          <w:lang w:val="en-US"/>
        </w:rPr>
        <w:t>L</w:t>
      </w:r>
      <w:r w:rsidRPr="008C3F96">
        <w:rPr>
          <w:rFonts w:ascii="Book Antiqua" w:hAnsi="Book Antiqua" w:cs="Arial"/>
          <w:bCs/>
          <w:iCs/>
          <w:color w:val="auto"/>
          <w:lang w:val="en-US"/>
        </w:rPr>
        <w:t>, precapillary PH: 1980.3</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3432.1</w:t>
      </w:r>
      <w:r w:rsidR="00E53656"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pg/m</w:t>
      </w:r>
      <w:r w:rsidR="00E53656" w:rsidRPr="008C3F96">
        <w:rPr>
          <w:rFonts w:ascii="Book Antiqua" w:hAnsi="Book Antiqua" w:cs="Arial"/>
          <w:bCs/>
          <w:iCs/>
          <w:color w:val="auto"/>
          <w:lang w:val="en-US"/>
        </w:rPr>
        <w:t>L</w:t>
      </w:r>
      <w:r w:rsidRPr="008C3F96">
        <w:rPr>
          <w:rFonts w:ascii="Book Antiqua" w:hAnsi="Book Antiqua" w:cs="Arial"/>
          <w:bCs/>
          <w:iCs/>
          <w:color w:val="auto"/>
          <w:lang w:val="en-US"/>
        </w:rPr>
        <w:t xml:space="preserve">, </w:t>
      </w:r>
      <w:r w:rsidRPr="008C3F96">
        <w:rPr>
          <w:rFonts w:ascii="Book Antiqua" w:hAnsi="Book Antiqua" w:cs="Arial"/>
          <w:bCs/>
          <w:iCs/>
          <w:color w:val="auto"/>
          <w:lang w:val="en-US"/>
        </w:rPr>
        <w:lastRenderedPageBreak/>
        <w:t>no PH: 367.5</w:t>
      </w:r>
      <w:r w:rsidR="00D6043E" w:rsidRPr="008C3F96">
        <w:rPr>
          <w:rFonts w:ascii="Book Antiqua" w:hAnsi="Book Antiqua" w:cs="Arial"/>
          <w:bCs/>
          <w:iCs/>
          <w:color w:val="auto"/>
          <w:lang w:val="en-US"/>
        </w:rPr>
        <w:t xml:space="preserve"> ± </w:t>
      </w:r>
      <w:r w:rsidRPr="008C3F96">
        <w:rPr>
          <w:rFonts w:ascii="Book Antiqua" w:hAnsi="Book Antiqua" w:cs="Arial"/>
          <w:bCs/>
          <w:iCs/>
          <w:color w:val="auto"/>
          <w:lang w:val="en-US"/>
        </w:rPr>
        <w:t>420.4</w:t>
      </w:r>
      <w:r w:rsidR="00E53656"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pg/m</w:t>
      </w:r>
      <w:r w:rsidR="00E53656" w:rsidRPr="008C3F96">
        <w:rPr>
          <w:rFonts w:ascii="Book Antiqua" w:hAnsi="Book Antiqua" w:cs="Arial"/>
          <w:bCs/>
          <w:iCs/>
          <w:color w:val="auto"/>
          <w:lang w:val="en-US"/>
        </w:rPr>
        <w:t>L</w:t>
      </w:r>
      <w:r w:rsidRPr="008C3F96">
        <w:rPr>
          <w:rFonts w:ascii="Book Antiqua" w:hAnsi="Book Antiqua" w:cs="Arial"/>
          <w:bCs/>
          <w:iCs/>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0.03). Patients with precapillary PH presented significantly more often with ECG RV-stress signs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0.001). Receiver operating characteristics (ROC) curve analyses displayed the most significant area under the curve (AUC) for RVAS (cut-off &lt;</w:t>
      </w:r>
      <w:r w:rsidR="00E47218"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-6</w:t>
      </w:r>
      <w:r w:rsidR="00E47218" w:rsidRPr="008C3F96">
        <w:rPr>
          <w:rFonts w:ascii="Book Antiqua" w:eastAsia="宋体" w:hAnsi="Book Antiqua" w:cs="Arial" w:hint="eastAsia"/>
          <w:bCs/>
          <w:iCs/>
          <w:color w:val="auto"/>
          <w:lang w:val="en-US" w:eastAsia="zh-CN"/>
        </w:rPr>
        <w:t>.</w:t>
      </w:r>
      <w:r w:rsidRPr="008C3F96">
        <w:rPr>
          <w:rFonts w:ascii="Book Antiqua" w:hAnsi="Book Antiqua" w:cs="Arial"/>
          <w:bCs/>
          <w:iCs/>
          <w:color w:val="auto"/>
          <w:lang w:val="en-US"/>
        </w:rPr>
        <w:t xml:space="preserve">5%, AUC 0.91, </w:t>
      </w:r>
      <w:r w:rsidR="00764BC6" w:rsidRPr="008C3F96">
        <w:rPr>
          <w:rFonts w:ascii="Book Antiqua" w:hAnsi="Book Antiqua" w:cs="Arial"/>
          <w:bCs/>
          <w:i/>
          <w:iCs/>
          <w:color w:val="auto"/>
          <w:lang w:val="en-US"/>
        </w:rPr>
        <w:t>P</w:t>
      </w:r>
      <w:r w:rsidR="00764BC6" w:rsidRPr="008C3F96">
        <w:rPr>
          <w:rFonts w:ascii="Book Antiqua" w:eastAsia="宋体" w:hAnsi="Book Antiqua" w:cs="Arial" w:hint="eastAsia"/>
          <w:bCs/>
          <w:iCs/>
          <w:color w:val="auto"/>
          <w:lang w:val="en-US" w:eastAsia="zh-CN"/>
        </w:rPr>
        <w:t xml:space="preserve"> </w:t>
      </w:r>
      <w:r w:rsidR="00764BC6" w:rsidRPr="008C3F96">
        <w:rPr>
          <w:rFonts w:ascii="Book Antiqua" w:hAnsi="Book Antiqua" w:cs="Arial"/>
          <w:bCs/>
          <w:iCs/>
          <w:color w:val="auto"/>
          <w:lang w:val="en-US"/>
        </w:rPr>
        <w:t>&lt;</w:t>
      </w:r>
      <w:r w:rsidR="00764BC6"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0.001), sPAP (cut-off &gt;</w:t>
      </w:r>
      <w:r w:rsidR="00C42B85"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33</w:t>
      </w:r>
      <w:r w:rsidR="00C42B85"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 xml:space="preserve">mmHg, AUC 0.86, </w:t>
      </w:r>
      <w:r w:rsidR="006A2FEB" w:rsidRPr="008C3F96">
        <w:rPr>
          <w:rFonts w:ascii="Book Antiqua" w:hAnsi="Book Antiqua" w:cs="Arial"/>
          <w:bCs/>
          <w:i/>
          <w:iCs/>
          <w:color w:val="auto"/>
          <w:lang w:val="en-US"/>
        </w:rPr>
        <w:t>P</w:t>
      </w:r>
      <w:r w:rsidR="006A2FEB" w:rsidRPr="008C3F96">
        <w:rPr>
          <w:rFonts w:ascii="Book Antiqua" w:eastAsia="宋体" w:hAnsi="Book Antiqua" w:cs="Arial" w:hint="eastAsia"/>
          <w:bCs/>
          <w:iCs/>
          <w:color w:val="auto"/>
          <w:lang w:val="en-US" w:eastAsia="zh-CN"/>
        </w:rPr>
        <w:t xml:space="preserve"> </w:t>
      </w:r>
      <w:r w:rsidR="006A2FEB" w:rsidRPr="008C3F96">
        <w:rPr>
          <w:rFonts w:ascii="Book Antiqua" w:hAnsi="Book Antiqua" w:cs="Arial"/>
          <w:bCs/>
          <w:iCs/>
          <w:color w:val="auto"/>
          <w:lang w:val="en-US"/>
        </w:rPr>
        <w:t>&lt;</w:t>
      </w:r>
      <w:r w:rsidR="006A2FEB"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 xml:space="preserve">0.001) and ECG RV stress signs (AUC 0.83, </w:t>
      </w:r>
      <w:r w:rsidR="00764BC6" w:rsidRPr="008C3F96">
        <w:rPr>
          <w:rFonts w:ascii="Book Antiqua" w:hAnsi="Book Antiqua" w:cs="Arial"/>
          <w:bCs/>
          <w:i/>
          <w:iCs/>
          <w:color w:val="auto"/>
          <w:lang w:val="en-US"/>
        </w:rPr>
        <w:t>P</w:t>
      </w:r>
      <w:r w:rsidR="00764BC6"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&lt;</w:t>
      </w:r>
      <w:r w:rsidR="00764BC6" w:rsidRPr="008C3F96">
        <w:rPr>
          <w:rFonts w:ascii="Book Antiqua" w:eastAsia="宋体" w:hAnsi="Book Antiqua" w:cs="Arial" w:hint="eastAsia"/>
          <w:bCs/>
          <w:iCs/>
          <w:color w:val="auto"/>
          <w:lang w:val="en-US" w:eastAsia="zh-CN"/>
        </w:rPr>
        <w:t xml:space="preserve"> </w:t>
      </w:r>
      <w:r w:rsidRPr="008C3F96">
        <w:rPr>
          <w:rFonts w:ascii="Book Antiqua" w:hAnsi="Book Antiqua" w:cs="Arial"/>
          <w:bCs/>
          <w:iCs/>
          <w:color w:val="auto"/>
          <w:lang w:val="en-US"/>
        </w:rPr>
        <w:t xml:space="preserve">0.001). The combination of these parameters had a sensitivity of 82.8% and a specificity of 17.2% to detect precapillary PH. </w:t>
      </w:r>
    </w:p>
    <w:p w14:paraId="0769EBB7" w14:textId="77777777" w:rsidR="00744CE8" w:rsidRPr="008C3F96" w:rsidRDefault="00744CE8" w:rsidP="00B378B8">
      <w:pPr>
        <w:widowControl w:val="0"/>
        <w:spacing w:line="360" w:lineRule="auto"/>
        <w:jc w:val="both"/>
        <w:rPr>
          <w:rFonts w:ascii="Book Antiqua" w:hAnsi="Book Antiqua" w:cs="Arial"/>
          <w:bCs/>
          <w:iCs/>
          <w:color w:val="auto"/>
          <w:lang w:val="en-US"/>
        </w:rPr>
      </w:pPr>
    </w:p>
    <w:p w14:paraId="058474EB"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Arial"/>
          <w:b/>
          <w:bCs/>
          <w:iCs/>
          <w:color w:val="auto"/>
          <w:lang w:val="en-US"/>
        </w:rPr>
        <w:t>CONCLUSION</w:t>
      </w:r>
      <w:r w:rsidRPr="008C3F96">
        <w:rPr>
          <w:rFonts w:ascii="Book Antiqua" w:hAnsi="Book Antiqua" w:cs="Arial"/>
          <w:bCs/>
          <w:iCs/>
          <w:color w:val="auto"/>
          <w:lang w:val="en-US"/>
        </w:rPr>
        <w:t>: The combination of non-invasive measurements allows feasible assessment of PH and seems beneficial for the differentiation between the pre- and postcapillary form of this disease.</w:t>
      </w:r>
    </w:p>
    <w:p w14:paraId="45862001" w14:textId="77777777" w:rsidR="00744CE8" w:rsidRPr="008C3F96" w:rsidRDefault="00744CE8" w:rsidP="00B378B8">
      <w:pPr>
        <w:widowControl w:val="0"/>
        <w:spacing w:line="360" w:lineRule="auto"/>
        <w:jc w:val="both"/>
        <w:rPr>
          <w:rFonts w:ascii="Book Antiqua" w:hAnsi="Book Antiqua" w:cs="Arial"/>
          <w:b/>
          <w:color w:val="auto"/>
          <w:lang w:val="en-US"/>
        </w:rPr>
      </w:pPr>
    </w:p>
    <w:p w14:paraId="07C5D25D" w14:textId="77777777" w:rsidR="002F010A" w:rsidRPr="008C3F96" w:rsidRDefault="009B748E" w:rsidP="00B378B8">
      <w:pPr>
        <w:suppressAutoHyphens w:val="0"/>
        <w:spacing w:line="360" w:lineRule="auto"/>
        <w:jc w:val="both"/>
        <w:rPr>
          <w:rFonts w:ascii="Book Antiqua" w:eastAsia="宋体" w:hAnsi="Book Antiqua"/>
          <w:color w:val="auto"/>
          <w:lang w:val="en-US" w:eastAsia="zh-CN"/>
        </w:rPr>
      </w:pPr>
      <w:r w:rsidRPr="008C3F96">
        <w:rPr>
          <w:rFonts w:ascii="Book Antiqua" w:hAnsi="Book Antiqua"/>
          <w:b/>
          <w:color w:val="auto"/>
          <w:lang w:val="en-US"/>
        </w:rPr>
        <w:t xml:space="preserve">Key words: </w:t>
      </w:r>
      <w:r w:rsidRPr="008C3F96">
        <w:rPr>
          <w:rFonts w:ascii="Book Antiqua" w:hAnsi="Book Antiqua"/>
          <w:color w:val="auto"/>
          <w:lang w:val="en-US"/>
        </w:rPr>
        <w:t>Echocardiography;</w:t>
      </w:r>
      <w:r w:rsidR="00853EDD" w:rsidRPr="008C3F96">
        <w:rPr>
          <w:rFonts w:ascii="Book Antiqua" w:hAnsi="Book Antiqua"/>
          <w:color w:val="auto"/>
          <w:lang w:val="en-US"/>
        </w:rPr>
        <w:t xml:space="preserve"> </w:t>
      </w:r>
      <w:r w:rsidR="00853EDD" w:rsidRPr="008C3F96">
        <w:rPr>
          <w:rFonts w:ascii="Book Antiqua" w:hAnsi="Book Antiqua" w:cs="Arial"/>
          <w:bCs/>
          <w:iCs/>
          <w:color w:val="auto"/>
          <w:lang w:val="en-US"/>
        </w:rPr>
        <w:t>Right ventricle</w:t>
      </w:r>
      <w:r w:rsidRPr="008C3F96">
        <w:rPr>
          <w:rFonts w:ascii="Book Antiqua" w:hAnsi="Book Antiqua"/>
          <w:color w:val="auto"/>
          <w:lang w:val="en-US"/>
        </w:rPr>
        <w:t xml:space="preserve"> function; </w:t>
      </w:r>
      <w:proofErr w:type="gramStart"/>
      <w:r w:rsidR="00860E64" w:rsidRPr="008C3F96">
        <w:rPr>
          <w:rFonts w:ascii="Book Antiqua" w:hAnsi="Book Antiqua"/>
          <w:color w:val="auto"/>
          <w:lang w:val="en-GB"/>
        </w:rPr>
        <w:t>Pulmonary</w:t>
      </w:r>
      <w:proofErr w:type="gramEnd"/>
      <w:r w:rsidR="00E054AE" w:rsidRPr="008C3F96">
        <w:rPr>
          <w:rFonts w:ascii="Book Antiqua" w:eastAsia="宋体" w:hAnsi="Book Antiqua" w:hint="eastAsia"/>
          <w:color w:val="auto"/>
          <w:lang w:val="en-GB" w:eastAsia="zh-CN"/>
        </w:rPr>
        <w:t xml:space="preserve"> </w:t>
      </w:r>
      <w:r w:rsidR="00860E64" w:rsidRPr="008C3F96">
        <w:rPr>
          <w:rFonts w:ascii="Book Antiqua" w:hAnsi="Book Antiqua"/>
          <w:color w:val="auto"/>
          <w:lang w:val="en-GB"/>
        </w:rPr>
        <w:t>arterial hypertension</w:t>
      </w:r>
      <w:r w:rsidRPr="008C3F96">
        <w:rPr>
          <w:rFonts w:ascii="Book Antiqua" w:hAnsi="Book Antiqua"/>
          <w:color w:val="auto"/>
          <w:lang w:val="en-US"/>
        </w:rPr>
        <w:t xml:space="preserve"> </w:t>
      </w:r>
    </w:p>
    <w:p w14:paraId="3C18831A" w14:textId="77777777" w:rsidR="002F010A" w:rsidRPr="008C3F96" w:rsidRDefault="002F010A" w:rsidP="00B378B8">
      <w:pPr>
        <w:suppressAutoHyphens w:val="0"/>
        <w:spacing w:line="360" w:lineRule="auto"/>
        <w:jc w:val="both"/>
        <w:rPr>
          <w:rFonts w:ascii="Book Antiqua" w:eastAsia="宋体" w:hAnsi="Book Antiqua"/>
          <w:color w:val="auto"/>
          <w:lang w:val="en-US" w:eastAsia="zh-CN"/>
        </w:rPr>
      </w:pPr>
    </w:p>
    <w:p w14:paraId="136A43DB" w14:textId="77777777" w:rsidR="002F010A" w:rsidRPr="008C3F96" w:rsidRDefault="002F010A" w:rsidP="00B378B8">
      <w:pPr>
        <w:spacing w:line="360" w:lineRule="auto"/>
        <w:jc w:val="both"/>
        <w:rPr>
          <w:rFonts w:ascii="Book Antiqua" w:hAnsi="Book Antiqua" w:cs="Arial"/>
          <w:color w:val="auto"/>
        </w:rPr>
      </w:pPr>
      <w:r w:rsidRPr="008C3F96">
        <w:rPr>
          <w:rFonts w:ascii="Book Antiqua" w:hAnsi="Book Antiqua"/>
          <w:b/>
          <w:color w:val="auto"/>
        </w:rPr>
        <w:t xml:space="preserve">© </w:t>
      </w:r>
      <w:r w:rsidRPr="008C3F96">
        <w:rPr>
          <w:rFonts w:ascii="Book Antiqua" w:hAnsi="Book Antiqua" w:cs="Arial"/>
          <w:b/>
          <w:color w:val="auto"/>
        </w:rPr>
        <w:t>The Author(s) 2016.</w:t>
      </w:r>
      <w:r w:rsidRPr="008C3F96">
        <w:rPr>
          <w:rFonts w:ascii="Book Antiqua" w:hAnsi="Book Antiqua" w:cs="Arial"/>
          <w:color w:val="auto"/>
        </w:rPr>
        <w:t xml:space="preserve"> Published by Baishideng Publishing Group Inc. All rights reserved.</w:t>
      </w:r>
    </w:p>
    <w:p w14:paraId="7BA16D09" w14:textId="77777777" w:rsidR="00CA1420" w:rsidRPr="008C3F96" w:rsidRDefault="00CA1420" w:rsidP="00B378B8">
      <w:pPr>
        <w:suppressAutoHyphens w:val="0"/>
        <w:spacing w:line="360" w:lineRule="auto"/>
        <w:jc w:val="both"/>
        <w:rPr>
          <w:rFonts w:ascii="Book Antiqua" w:eastAsia="宋体" w:hAnsi="Book Antiqua"/>
          <w:color w:val="auto"/>
          <w:lang w:eastAsia="zh-CN"/>
        </w:rPr>
      </w:pPr>
    </w:p>
    <w:p w14:paraId="2156E97A" w14:textId="4C16CD2A" w:rsidR="00744CE8" w:rsidRPr="008C3F96" w:rsidRDefault="009B748E" w:rsidP="00B378B8">
      <w:pPr>
        <w:suppressAutoHyphens w:val="0"/>
        <w:spacing w:line="360" w:lineRule="auto"/>
        <w:jc w:val="both"/>
        <w:rPr>
          <w:rFonts w:ascii="Book Antiqua" w:hAnsi="Book Antiqua"/>
          <w:color w:val="auto"/>
          <w:lang w:val="en-US"/>
        </w:rPr>
      </w:pPr>
      <w:r w:rsidRPr="008C3F96">
        <w:rPr>
          <w:rFonts w:ascii="Book Antiqua" w:hAnsi="Book Antiqua"/>
          <w:b/>
          <w:color w:val="auto"/>
        </w:rPr>
        <w:t>Core tip:</w:t>
      </w:r>
      <w:r w:rsidRPr="008C3F96">
        <w:rPr>
          <w:rFonts w:ascii="Book Antiqua" w:hAnsi="Book Antiqua"/>
          <w:color w:val="auto"/>
        </w:rPr>
        <w:t xml:space="preserve"> We investigated the value of speckle-tracking (ST) analysis of the </w:t>
      </w:r>
      <w:r w:rsidR="005960F1" w:rsidRPr="008C3F96">
        <w:rPr>
          <w:rFonts w:ascii="Book Antiqua" w:hAnsi="Book Antiqua" w:cs="Arial"/>
          <w:bCs/>
          <w:iCs/>
          <w:color w:val="auto"/>
          <w:lang w:val="en-US"/>
        </w:rPr>
        <w:t>right ventricle (RV)</w:t>
      </w:r>
      <w:r w:rsidRPr="008C3F96">
        <w:rPr>
          <w:rFonts w:ascii="Book Antiqua" w:hAnsi="Book Antiqua"/>
          <w:color w:val="auto"/>
        </w:rPr>
        <w:t xml:space="preserve"> in patients with suspected pulmonary hypertension. It focuses on a non-invasive model including parameters derived from standard transthorathic echocardiography (TTE) and ST, as well as </w:t>
      </w:r>
      <w:r w:rsidR="009E19D1" w:rsidRPr="008C3F96">
        <w:rPr>
          <w:rFonts w:ascii="Book Antiqua" w:hAnsi="Book Antiqua"/>
          <w:color w:val="auto"/>
          <w:lang w:val="en-GB"/>
        </w:rPr>
        <w:t>electrocardiogram</w:t>
      </w:r>
      <w:r w:rsidR="009E19D1" w:rsidRPr="008C3F96">
        <w:rPr>
          <w:rFonts w:ascii="Book Antiqua" w:hAnsi="Book Antiqua"/>
          <w:color w:val="auto"/>
        </w:rPr>
        <w:t xml:space="preserve"> </w:t>
      </w:r>
      <w:r w:rsidR="009E19D1" w:rsidRPr="008C3F96">
        <w:rPr>
          <w:rFonts w:ascii="Book Antiqua" w:eastAsia="宋体" w:hAnsi="Book Antiqua" w:hint="eastAsia"/>
          <w:color w:val="auto"/>
          <w:lang w:eastAsia="zh-CN"/>
        </w:rPr>
        <w:t>(</w:t>
      </w:r>
      <w:r w:rsidRPr="008C3F96">
        <w:rPr>
          <w:rFonts w:ascii="Book Antiqua" w:hAnsi="Book Antiqua"/>
          <w:color w:val="auto"/>
        </w:rPr>
        <w:t>ECG</w:t>
      </w:r>
      <w:r w:rsidR="009E19D1" w:rsidRPr="008C3F96">
        <w:rPr>
          <w:rFonts w:ascii="Book Antiqua" w:eastAsia="宋体" w:hAnsi="Book Antiqua" w:hint="eastAsia"/>
          <w:color w:val="auto"/>
          <w:lang w:eastAsia="zh-CN"/>
        </w:rPr>
        <w:t>)</w:t>
      </w:r>
      <w:r w:rsidRPr="008C3F96">
        <w:rPr>
          <w:rFonts w:ascii="Book Antiqua" w:hAnsi="Book Antiqua"/>
          <w:color w:val="auto"/>
        </w:rPr>
        <w:t xml:space="preserve">, </w:t>
      </w:r>
      <w:r w:rsidR="00C47A8E" w:rsidRPr="008C3F96">
        <w:rPr>
          <w:rFonts w:ascii="Book Antiqua" w:hAnsi="Book Antiqua" w:cs="Times"/>
          <w:bCs/>
          <w:iCs/>
          <w:color w:val="auto"/>
          <w:lang w:val="en-US"/>
        </w:rPr>
        <w:t>six minute walking distance</w:t>
      </w:r>
      <w:r w:rsidRPr="008C3F96">
        <w:rPr>
          <w:rFonts w:ascii="Book Antiqua" w:hAnsi="Book Antiqua"/>
          <w:color w:val="auto"/>
        </w:rPr>
        <w:t xml:space="preserve"> and NT-pro BNP in order to distinguish the precapillary and postcapillary forms of PH. ST-derived apical RV l</w:t>
      </w:r>
      <w:r w:rsidR="0084090A" w:rsidRPr="008C3F96">
        <w:rPr>
          <w:rFonts w:ascii="Book Antiqua" w:hAnsi="Book Antiqua"/>
          <w:color w:val="auto"/>
        </w:rPr>
        <w:t>ongitudinal strain (RVAS &lt; -6.5</w:t>
      </w:r>
      <w:r w:rsidRPr="008C3F96">
        <w:rPr>
          <w:rFonts w:ascii="Book Antiqua" w:hAnsi="Book Antiqua"/>
          <w:color w:val="auto"/>
        </w:rPr>
        <w:t>%), TTE-derived systolic pulmonary artery pressure (sPAP</w:t>
      </w:r>
      <w:r w:rsidR="00AB6CFD" w:rsidRPr="008C3F96">
        <w:rPr>
          <w:rFonts w:ascii="Book Antiqua" w:eastAsia="宋体" w:hAnsi="Book Antiqua" w:hint="eastAsia"/>
          <w:color w:val="auto"/>
          <w:lang w:eastAsia="zh-CN"/>
        </w:rPr>
        <w:t xml:space="preserve"> </w:t>
      </w:r>
      <w:r w:rsidRPr="008C3F96">
        <w:rPr>
          <w:rFonts w:ascii="Book Antiqua" w:hAnsi="Book Antiqua"/>
          <w:color w:val="auto"/>
        </w:rPr>
        <w:t xml:space="preserve">&gt; 33 mmHg) and ECG RV stress signs were associated with precapillary PH, their combination had a sensitivity of </w:t>
      </w:r>
      <w:r w:rsidR="0084090A" w:rsidRPr="008C3F96">
        <w:rPr>
          <w:rFonts w:ascii="Book Antiqua" w:hAnsi="Book Antiqua"/>
          <w:color w:val="auto"/>
        </w:rPr>
        <w:t>82.8% and a specificity of 17.2</w:t>
      </w:r>
      <w:r w:rsidRPr="008C3F96">
        <w:rPr>
          <w:rFonts w:ascii="Book Antiqua" w:hAnsi="Book Antiqua"/>
          <w:color w:val="auto"/>
        </w:rPr>
        <w:t>% for the detection of precapillary PH.</w:t>
      </w:r>
    </w:p>
    <w:p w14:paraId="1E47AECF" w14:textId="77777777" w:rsidR="00744CE8" w:rsidRPr="008C3F96" w:rsidRDefault="00744CE8" w:rsidP="00B378B8">
      <w:pPr>
        <w:spacing w:line="360" w:lineRule="auto"/>
        <w:jc w:val="both"/>
        <w:rPr>
          <w:rFonts w:ascii="Book Antiqua" w:eastAsia="宋体" w:hAnsi="Book Antiqua"/>
          <w:b/>
          <w:color w:val="auto"/>
          <w:lang w:val="en-US" w:eastAsia="zh-CN"/>
        </w:rPr>
      </w:pPr>
    </w:p>
    <w:p w14:paraId="7C63E9CD" w14:textId="00E3805D" w:rsidR="000D3C60" w:rsidRPr="008C3F96" w:rsidRDefault="000D3C60" w:rsidP="00B378B8">
      <w:pPr>
        <w:spacing w:line="360" w:lineRule="auto"/>
        <w:jc w:val="both"/>
        <w:rPr>
          <w:rFonts w:ascii="Book Antiqua" w:eastAsia="宋体" w:hAnsi="Book Antiqua" w:cs="Times"/>
          <w:bCs/>
          <w:color w:val="auto"/>
          <w:lang w:val="en-US" w:eastAsia="zh-CN"/>
        </w:rPr>
      </w:pPr>
      <w:r w:rsidRPr="008C3F96">
        <w:rPr>
          <w:rFonts w:ascii="Book Antiqua" w:hAnsi="Book Antiqua" w:cs="Times"/>
          <w:bCs/>
          <w:color w:val="auto"/>
          <w:lang w:val="en-US"/>
        </w:rPr>
        <w:t>Mahran</w:t>
      </w:r>
      <w:r w:rsidR="007D0A87" w:rsidRPr="008C3F96">
        <w:rPr>
          <w:rFonts w:ascii="Book Antiqua" w:eastAsia="宋体" w:hAnsi="Book Antiqua" w:cs="Times" w:hint="eastAsia"/>
          <w:bCs/>
          <w:color w:val="auto"/>
          <w:lang w:val="en-US" w:eastAsia="zh-CN"/>
        </w:rPr>
        <w:t xml:space="preserve"> Y</w:t>
      </w:r>
      <w:r w:rsidRPr="008C3F96">
        <w:rPr>
          <w:rFonts w:ascii="Book Antiqua" w:hAnsi="Book Antiqua" w:cs="Times"/>
          <w:bCs/>
          <w:color w:val="auto"/>
          <w:lang w:val="en-US"/>
        </w:rPr>
        <w:t>, Schueler</w:t>
      </w:r>
      <w:r w:rsidR="007D0A87" w:rsidRPr="008C3F96">
        <w:rPr>
          <w:rFonts w:ascii="Book Antiqua" w:eastAsia="宋体" w:hAnsi="Book Antiqua" w:cs="Times" w:hint="eastAsia"/>
          <w:bCs/>
          <w:color w:val="auto"/>
          <w:lang w:val="en-US" w:eastAsia="zh-CN"/>
        </w:rPr>
        <w:t xml:space="preserve"> R</w:t>
      </w:r>
      <w:r w:rsidRPr="008C3F96">
        <w:rPr>
          <w:rFonts w:ascii="Book Antiqua" w:hAnsi="Book Antiqua" w:cs="Times"/>
          <w:bCs/>
          <w:color w:val="auto"/>
          <w:lang w:val="en-US"/>
        </w:rPr>
        <w:t>, Weber</w:t>
      </w:r>
      <w:r w:rsidR="007D0A87" w:rsidRPr="008C3F96">
        <w:rPr>
          <w:rFonts w:ascii="Book Antiqua" w:eastAsia="宋体" w:hAnsi="Book Antiqua" w:cs="Times" w:hint="eastAsia"/>
          <w:bCs/>
          <w:color w:val="auto"/>
          <w:lang w:val="en-US" w:eastAsia="zh-CN"/>
        </w:rPr>
        <w:t xml:space="preserve"> M</w:t>
      </w:r>
      <w:r w:rsidRPr="008C3F96">
        <w:rPr>
          <w:rFonts w:ascii="Book Antiqua" w:hAnsi="Book Antiqua" w:cs="Times"/>
          <w:bCs/>
          <w:color w:val="auto"/>
          <w:lang w:val="en-US"/>
        </w:rPr>
        <w:t>, Pizarro</w:t>
      </w:r>
      <w:r w:rsidR="007D0A87" w:rsidRPr="008C3F96">
        <w:rPr>
          <w:rFonts w:ascii="Book Antiqua" w:eastAsia="宋体" w:hAnsi="Book Antiqua" w:cs="Times" w:hint="eastAsia"/>
          <w:bCs/>
          <w:color w:val="auto"/>
          <w:lang w:val="en-US" w:eastAsia="zh-CN"/>
        </w:rPr>
        <w:t xml:space="preserve"> C</w:t>
      </w:r>
      <w:r w:rsidRPr="008C3F96">
        <w:rPr>
          <w:rFonts w:ascii="Book Antiqua" w:hAnsi="Book Antiqua" w:cs="Times"/>
          <w:bCs/>
          <w:color w:val="auto"/>
          <w:lang w:val="en-US"/>
        </w:rPr>
        <w:t>, Nickenig</w:t>
      </w:r>
      <w:r w:rsidR="007D0A87" w:rsidRPr="008C3F96">
        <w:rPr>
          <w:rFonts w:ascii="Book Antiqua" w:eastAsia="宋体" w:hAnsi="Book Antiqua" w:cs="Times" w:hint="eastAsia"/>
          <w:bCs/>
          <w:color w:val="auto"/>
          <w:lang w:val="en-US" w:eastAsia="zh-CN"/>
        </w:rPr>
        <w:t xml:space="preserve"> G</w:t>
      </w:r>
      <w:r w:rsidRPr="008C3F96">
        <w:rPr>
          <w:rFonts w:ascii="Book Antiqua" w:hAnsi="Book Antiqua" w:cs="Times"/>
          <w:bCs/>
          <w:color w:val="auto"/>
          <w:lang w:val="en-US"/>
        </w:rPr>
        <w:t>, Skowasch</w:t>
      </w:r>
      <w:r w:rsidR="007D0A87" w:rsidRPr="008C3F96">
        <w:rPr>
          <w:rFonts w:ascii="Book Antiqua" w:eastAsia="宋体" w:hAnsi="Book Antiqua" w:cs="Times" w:hint="eastAsia"/>
          <w:bCs/>
          <w:color w:val="auto"/>
          <w:lang w:val="en-US" w:eastAsia="zh-CN"/>
        </w:rPr>
        <w:t xml:space="preserve"> D</w:t>
      </w:r>
      <w:r w:rsidRPr="008C3F96">
        <w:rPr>
          <w:rFonts w:ascii="Book Antiqua" w:hAnsi="Book Antiqua" w:cs="Times"/>
          <w:bCs/>
          <w:color w:val="auto"/>
          <w:lang w:val="en-US"/>
        </w:rPr>
        <w:t>, Hammerstingl</w:t>
      </w:r>
      <w:r w:rsidR="007D0A87" w:rsidRPr="008C3F96">
        <w:rPr>
          <w:rFonts w:ascii="Book Antiqua" w:eastAsia="宋体" w:hAnsi="Book Antiqua" w:cs="Times" w:hint="eastAsia"/>
          <w:bCs/>
          <w:color w:val="auto"/>
          <w:lang w:val="en-US" w:eastAsia="zh-CN"/>
        </w:rPr>
        <w:t xml:space="preserve"> C. </w:t>
      </w:r>
      <w:r w:rsidRPr="008C3F96">
        <w:rPr>
          <w:rFonts w:ascii="Book Antiqua" w:hAnsi="Book Antiqua" w:cs="Times"/>
          <w:bCs/>
          <w:color w:val="auto"/>
          <w:lang w:val="en-US"/>
        </w:rPr>
        <w:t>Noninvasive model including right ventricular speckle tracking for the evaluation of pulmonary hypertension</w:t>
      </w:r>
      <w:r w:rsidR="00077820" w:rsidRPr="008C3F96">
        <w:rPr>
          <w:rFonts w:ascii="Book Antiqua" w:eastAsia="宋体" w:hAnsi="Book Antiqua" w:cs="Times" w:hint="eastAsia"/>
          <w:bCs/>
          <w:color w:val="auto"/>
          <w:lang w:val="en-US" w:eastAsia="zh-CN"/>
        </w:rPr>
        <w:t xml:space="preserve">. </w:t>
      </w:r>
      <w:r w:rsidR="00077820" w:rsidRPr="008C3F96">
        <w:rPr>
          <w:rFonts w:ascii="Book Antiqua" w:hAnsi="Book Antiqua"/>
          <w:i/>
          <w:iCs/>
          <w:color w:val="auto"/>
        </w:rPr>
        <w:t>World J Cardiol</w:t>
      </w:r>
      <w:r w:rsidR="00077820" w:rsidRPr="008C3F96">
        <w:rPr>
          <w:rFonts w:ascii="Book Antiqua" w:hAnsi="Book Antiqua" w:hint="eastAsia"/>
          <w:i/>
          <w:iCs/>
          <w:color w:val="auto"/>
        </w:rPr>
        <w:t xml:space="preserve"> </w:t>
      </w:r>
      <w:r w:rsidR="00077820" w:rsidRPr="008C3F96">
        <w:rPr>
          <w:rFonts w:ascii="Book Antiqua" w:hAnsi="Book Antiqua" w:hint="eastAsia"/>
          <w:iCs/>
          <w:color w:val="auto"/>
        </w:rPr>
        <w:t>2016</w:t>
      </w:r>
      <w:r w:rsidR="00077820" w:rsidRPr="008C3F96">
        <w:rPr>
          <w:rFonts w:ascii="Book Antiqua" w:hAnsi="Book Antiqua" w:hint="eastAsia"/>
          <w:color w:val="auto"/>
        </w:rPr>
        <w:t>; In press</w:t>
      </w:r>
    </w:p>
    <w:p w14:paraId="68E90694" w14:textId="1DC08559" w:rsidR="00744CE8" w:rsidRPr="008C3F96" w:rsidRDefault="009B748E" w:rsidP="00B378B8">
      <w:pPr>
        <w:spacing w:line="360" w:lineRule="auto"/>
        <w:jc w:val="both"/>
        <w:rPr>
          <w:rFonts w:ascii="Book Antiqua" w:hAnsi="Book Antiqua"/>
          <w:color w:val="auto"/>
        </w:rPr>
      </w:pPr>
      <w:r w:rsidRPr="008C3F96">
        <w:rPr>
          <w:rFonts w:ascii="Book Antiqua" w:hAnsi="Book Antiqua" w:cs="Times"/>
          <w:b/>
          <w:bCs/>
          <w:color w:val="auto"/>
          <w:lang w:val="en-US"/>
        </w:rPr>
        <w:lastRenderedPageBreak/>
        <w:t>INTRODUCTION</w:t>
      </w:r>
    </w:p>
    <w:p w14:paraId="4EAE4CC2" w14:textId="332EDF92"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Pulmonary arterial hypertension (PAH) is a precapillary form of pulmonary hypertension (PH). This severe disease is characterized by raised intrapulmonary pressures and changes in pulmonary haemodynamics that lead to high right ventricular (RV</w:t>
      </w:r>
      <w:r w:rsidR="007D5170" w:rsidRPr="008C3F96">
        <w:rPr>
          <w:rFonts w:ascii="Book Antiqua" w:hAnsi="Book Antiqua" w:cs="Times"/>
          <w:color w:val="auto"/>
          <w:lang w:val="en-US"/>
        </w:rPr>
        <w:t xml:space="preserve">) afterload and chronic RV </w:t>
      </w:r>
      <w:proofErr w:type="gramStart"/>
      <w:r w:rsidR="007D5170" w:rsidRPr="008C3F96">
        <w:rPr>
          <w:rFonts w:ascii="Book Antiqua" w:hAnsi="Book Antiqua" w:cs="Times"/>
          <w:color w:val="auto"/>
          <w:lang w:val="en-US"/>
        </w:rPr>
        <w:t>load</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1]</w:t>
      </w:r>
      <w:r w:rsidRPr="008C3F96">
        <w:rPr>
          <w:rFonts w:ascii="Book Antiqua" w:hAnsi="Book Antiqua" w:cs="Times"/>
          <w:color w:val="auto"/>
          <w:lang w:val="en-US"/>
        </w:rPr>
        <w:t>. The natural course of PAH is fatal within two to three years if missed and left untreated. Since heterogenou</w:t>
      </w:r>
      <w:r w:rsidR="007D5170" w:rsidRPr="008C3F96">
        <w:rPr>
          <w:rFonts w:ascii="Book Antiqua" w:hAnsi="Book Antiqua" w:cs="Times"/>
          <w:color w:val="auto"/>
          <w:lang w:val="en-US"/>
        </w:rPr>
        <w:t xml:space="preserve">s pathophysiological </w:t>
      </w:r>
      <w:proofErr w:type="gramStart"/>
      <w:r w:rsidR="007D5170" w:rsidRPr="008C3F96">
        <w:rPr>
          <w:rFonts w:ascii="Book Antiqua" w:hAnsi="Book Antiqua" w:cs="Times"/>
          <w:color w:val="auto"/>
          <w:lang w:val="en-US"/>
        </w:rPr>
        <w:t>mechanisms</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2]</w:t>
      </w:r>
      <w:r w:rsidRPr="008C3F96">
        <w:rPr>
          <w:rFonts w:ascii="Book Antiqua" w:hAnsi="Book Antiqua" w:cs="Times"/>
          <w:color w:val="auto"/>
          <w:lang w:val="en-US"/>
        </w:rPr>
        <w:t xml:space="preserve"> lead to elevated intrapulmonary pressures, it is crucial to distinguish the precapillary forms from the postcapillary forms of PH in order to initiate adequate therapy. According to current guidelines, the standard procedure for definite diagnosis is righ</w:t>
      </w:r>
      <w:r w:rsidR="007D5170" w:rsidRPr="008C3F96">
        <w:rPr>
          <w:rFonts w:ascii="Book Antiqua" w:hAnsi="Book Antiqua" w:cs="Times"/>
          <w:color w:val="auto"/>
          <w:lang w:val="en-US"/>
        </w:rPr>
        <w:t>t heart catheterization (RHC)</w:t>
      </w:r>
      <w:r w:rsidRPr="008C3F96">
        <w:rPr>
          <w:rFonts w:ascii="Book Antiqua" w:hAnsi="Book Antiqua" w:cs="Times"/>
          <w:color w:val="auto"/>
          <w:vertAlign w:val="superscript"/>
          <w:lang w:val="en-US"/>
        </w:rPr>
        <w:t>[3]</w:t>
      </w:r>
      <w:r w:rsidRPr="008C3F96">
        <w:rPr>
          <w:rFonts w:ascii="Book Antiqua" w:hAnsi="Book Antiqua" w:cs="Times"/>
          <w:color w:val="auto"/>
          <w:lang w:val="en-US"/>
        </w:rPr>
        <w:t xml:space="preserve">. This invasive diagnostic mean is not widely available and inapplicable for routine follow-up (FU), due to its invasive nature and entails the risk of rare but serious complications. Therefore, a non-invasive diagnostic scheme that is reliable in </w:t>
      </w:r>
      <w:r w:rsidR="007D5170" w:rsidRPr="008C3F96">
        <w:rPr>
          <w:rFonts w:ascii="Book Antiqua" w:eastAsia="宋体" w:hAnsi="Book Antiqua" w:cs="Times" w:hint="eastAsia"/>
          <w:color w:val="auto"/>
          <w:lang w:val="en-US" w:eastAsia="zh-CN"/>
        </w:rPr>
        <w:t>1</w:t>
      </w:r>
      <w:r w:rsidRPr="008C3F96">
        <w:rPr>
          <w:rFonts w:ascii="Book Antiqua" w:hAnsi="Book Antiqua" w:cs="Times"/>
          <w:color w:val="auto"/>
          <w:lang w:val="en-US"/>
        </w:rPr>
        <w:t xml:space="preserve">) diagnosing PAH and </w:t>
      </w:r>
      <w:r w:rsidR="007D5170" w:rsidRPr="008C3F96">
        <w:rPr>
          <w:rFonts w:ascii="Book Antiqua" w:eastAsia="宋体" w:hAnsi="Book Antiqua" w:cs="Times" w:hint="eastAsia"/>
          <w:color w:val="auto"/>
          <w:lang w:val="en-US" w:eastAsia="zh-CN"/>
        </w:rPr>
        <w:t>2</w:t>
      </w:r>
      <w:r w:rsidRPr="008C3F96">
        <w:rPr>
          <w:rFonts w:ascii="Book Antiqua" w:hAnsi="Book Antiqua" w:cs="Times"/>
          <w:color w:val="auto"/>
          <w:lang w:val="en-US"/>
        </w:rPr>
        <w:t>) discriminating between the precapillary and postcapillary forms of PH would be of significant clinical benefit.</w:t>
      </w:r>
    </w:p>
    <w:p w14:paraId="0FC38506" w14:textId="40FB061A"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Recent research has aimed to detect different non-invasive diagnostic means that meet these requirements when combined. Thus, the design of our study was based on several considerations: a combination of electrocardiographic (ECG) criteria and N-terminal pro-Brain Natriuretic Peptide (NT pro-BNP) has been reported sufficient to rule out precapillar</w:t>
      </w:r>
      <w:r w:rsidR="00A62276" w:rsidRPr="008C3F96">
        <w:rPr>
          <w:rFonts w:ascii="Book Antiqua" w:hAnsi="Book Antiqua" w:cs="Times"/>
          <w:color w:val="auto"/>
          <w:lang w:val="en-US"/>
        </w:rPr>
        <w:t xml:space="preserve">y </w:t>
      </w:r>
      <w:proofErr w:type="gramStart"/>
      <w:r w:rsidR="00A62276" w:rsidRPr="008C3F96">
        <w:rPr>
          <w:rFonts w:ascii="Book Antiqua" w:hAnsi="Book Antiqua" w:cs="Times"/>
          <w:color w:val="auto"/>
          <w:lang w:val="en-US"/>
        </w:rPr>
        <w:t>PH</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4]</w:t>
      </w:r>
      <w:r w:rsidRPr="008C3F96">
        <w:rPr>
          <w:rFonts w:ascii="Book Antiqua" w:hAnsi="Book Antiqua" w:cs="Times"/>
          <w:color w:val="auto"/>
          <w:lang w:val="en-US"/>
        </w:rPr>
        <w:t>. Transthorathic echocardiography (TTE) is a widespread, non-invasive and cost-effective instrument routinely used to assess left and right ventricular function. Speckle tracking (ST) analysis is a novel quantitative ultrasound technique that allows an angle-independent estim</w:t>
      </w:r>
      <w:r w:rsidR="00A62276" w:rsidRPr="008C3F96">
        <w:rPr>
          <w:rFonts w:ascii="Book Antiqua" w:hAnsi="Book Antiqua" w:cs="Times"/>
          <w:color w:val="auto"/>
          <w:lang w:val="en-US"/>
        </w:rPr>
        <w:t xml:space="preserve">ation of myocardial </w:t>
      </w:r>
      <w:proofErr w:type="gramStart"/>
      <w:r w:rsidR="00A62276" w:rsidRPr="008C3F96">
        <w:rPr>
          <w:rFonts w:ascii="Book Antiqua" w:hAnsi="Book Antiqua" w:cs="Times"/>
          <w:color w:val="auto"/>
          <w:lang w:val="en-US"/>
        </w:rPr>
        <w:t>deformation</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5]</w:t>
      </w:r>
      <w:r w:rsidRPr="008C3F96">
        <w:rPr>
          <w:rFonts w:ascii="Book Antiqua" w:hAnsi="Book Antiqua" w:cs="Times"/>
          <w:color w:val="auto"/>
          <w:lang w:val="en-US"/>
        </w:rPr>
        <w:t xml:space="preserve"> and function. We added ST analysis to our approach in order to level out the most important limitation of TTE, its angle- and observer dependence.</w:t>
      </w:r>
    </w:p>
    <w:p w14:paraId="5AD2E2C9"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The utility of echocardiography and ST analysis of the RV as an implement to assess presence and severity of PH has been the focus of current </w:t>
      </w:r>
      <w:proofErr w:type="gramStart"/>
      <w:r w:rsidRPr="008C3F96">
        <w:rPr>
          <w:rFonts w:ascii="Book Antiqua" w:hAnsi="Book Antiqua" w:cs="Times"/>
          <w:color w:val="auto"/>
          <w:lang w:val="en-US"/>
        </w:rPr>
        <w:t>studies</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6-8]</w:t>
      </w:r>
      <w:r w:rsidRPr="008C3F96">
        <w:rPr>
          <w:rFonts w:ascii="Book Antiqua" w:hAnsi="Book Antiqua" w:cs="Times"/>
          <w:color w:val="auto"/>
          <w:lang w:val="en-US"/>
        </w:rPr>
        <w:t>. Due to its variable clinical presentation and difficult treatment, PH presents a clininal picture that needs functional assessment in its course, most commonly evaluated by six minute walking distance (6MWD).</w:t>
      </w:r>
    </w:p>
    <w:p w14:paraId="67532E48"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The aim of this study was to investigate the predictive significance of a non-</w:t>
      </w:r>
      <w:r w:rsidRPr="008C3F96">
        <w:rPr>
          <w:rFonts w:ascii="Book Antiqua" w:hAnsi="Book Antiqua" w:cs="Times"/>
          <w:color w:val="auto"/>
          <w:lang w:val="en-US"/>
        </w:rPr>
        <w:lastRenderedPageBreak/>
        <w:t>invasive algorithm including parameters derived from ECG, echocardiography including RV strain analysis, functional testing with determination of 6MWD, lung function test and spirometry as well as NT pro-BNP and blood count for the diagnosis and discrimination of pre- and postcapillary PH in a patient cohort with known RHC results, which were unknown to the assessor of the non-invasive measurements.</w:t>
      </w:r>
    </w:p>
    <w:p w14:paraId="7D236442" w14:textId="77777777" w:rsidR="00744CE8" w:rsidRPr="008C3F96" w:rsidRDefault="00744CE8" w:rsidP="00B378B8">
      <w:pPr>
        <w:widowControl w:val="0"/>
        <w:spacing w:line="360" w:lineRule="auto"/>
        <w:jc w:val="both"/>
        <w:rPr>
          <w:rFonts w:ascii="Book Antiqua" w:hAnsi="Book Antiqua" w:cs="Times"/>
          <w:color w:val="auto"/>
          <w:lang w:val="en-US"/>
        </w:rPr>
      </w:pPr>
    </w:p>
    <w:p w14:paraId="51CA2B97"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color w:val="auto"/>
          <w:lang w:val="en-US"/>
        </w:rPr>
        <w:t>MATERIALS AND METHODS</w:t>
      </w:r>
    </w:p>
    <w:p w14:paraId="53F7242F"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b/>
          <w:bCs/>
          <w:i/>
          <w:iCs/>
          <w:color w:val="auto"/>
          <w:lang w:val="en-US"/>
        </w:rPr>
        <w:t xml:space="preserve">Patients </w:t>
      </w:r>
    </w:p>
    <w:p w14:paraId="4B34013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Between April 2013 and April 2014 50 patients with suspected PH were prospectively included after undergoing RHC. All patients underwent informed consent and the study was approved by the Ethics Committee of the University Hospital of Bonn. </w:t>
      </w:r>
    </w:p>
    <w:p w14:paraId="25200C54" w14:textId="77777777" w:rsidR="00744CE8" w:rsidRPr="008C3F96" w:rsidRDefault="00744CE8" w:rsidP="00B378B8">
      <w:pPr>
        <w:widowControl w:val="0"/>
        <w:spacing w:line="360" w:lineRule="auto"/>
        <w:jc w:val="both"/>
        <w:rPr>
          <w:rFonts w:ascii="Book Antiqua" w:hAnsi="Book Antiqua" w:cs="Times"/>
          <w:color w:val="auto"/>
          <w:lang w:val="en-US"/>
        </w:rPr>
      </w:pPr>
    </w:p>
    <w:p w14:paraId="5985A876" w14:textId="77777777" w:rsidR="00744CE8" w:rsidRPr="008C3F96" w:rsidRDefault="009B748E" w:rsidP="00B378B8">
      <w:pPr>
        <w:widowControl w:val="0"/>
        <w:spacing w:line="360" w:lineRule="auto"/>
        <w:jc w:val="both"/>
        <w:rPr>
          <w:rFonts w:ascii="Book Antiqua" w:hAnsi="Book Antiqua" w:cs="Times"/>
          <w:i/>
          <w:color w:val="auto"/>
          <w:lang w:val="en-US"/>
        </w:rPr>
      </w:pPr>
      <w:r w:rsidRPr="008C3F96">
        <w:rPr>
          <w:rFonts w:ascii="Book Antiqua" w:hAnsi="Book Antiqua" w:cs="Times"/>
          <w:b/>
          <w:bCs/>
          <w:i/>
          <w:color w:val="auto"/>
          <w:lang w:val="en-US"/>
        </w:rPr>
        <w:t>Right heart catheterization and definition of PH</w:t>
      </w:r>
    </w:p>
    <w:p w14:paraId="779CAEAD" w14:textId="5A1EC241"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Invasive hemodynamic parameters were evaluated during RHC </w:t>
      </w:r>
      <w:r w:rsidR="00596D4B" w:rsidRPr="008C3F96">
        <w:rPr>
          <w:rFonts w:ascii="Book Antiqua" w:hAnsi="Book Antiqua" w:cs="Times"/>
          <w:color w:val="auto"/>
          <w:lang w:val="en-US"/>
        </w:rPr>
        <w:t>according to current guidelines</w:t>
      </w:r>
      <w:r w:rsidRPr="008C3F96">
        <w:rPr>
          <w:rFonts w:ascii="Book Antiqua" w:hAnsi="Book Antiqua" w:cs="Times"/>
          <w:color w:val="auto"/>
          <w:vertAlign w:val="superscript"/>
          <w:lang w:val="en-US"/>
        </w:rPr>
        <w:t>[9]</w:t>
      </w:r>
      <w:r w:rsidRPr="008C3F96">
        <w:rPr>
          <w:rFonts w:ascii="Book Antiqua" w:hAnsi="Book Antiqua" w:cs="Times"/>
          <w:color w:val="auto"/>
          <w:lang w:val="en-US"/>
        </w:rPr>
        <w:t xml:space="preserve">, defining precapillary PH as mean pulmonary arterial pressure (mPAP) ≥ 25 mmHg and pulmonary capillary wedge pressure (PCWP) of ≤ 15 mmHg and postcapillary PH as mPAP ≥ 25 mmHg and PCWP &gt; 15 mmHg. </w:t>
      </w:r>
    </w:p>
    <w:p w14:paraId="50E60DB2" w14:textId="77777777" w:rsidR="00744CE8" w:rsidRPr="008C3F96" w:rsidRDefault="00744CE8" w:rsidP="00B378B8">
      <w:pPr>
        <w:widowControl w:val="0"/>
        <w:spacing w:line="360" w:lineRule="auto"/>
        <w:jc w:val="both"/>
        <w:rPr>
          <w:rFonts w:ascii="Book Antiqua" w:hAnsi="Book Antiqua" w:cs="Times"/>
          <w:i/>
          <w:color w:val="auto"/>
          <w:lang w:val="en-US"/>
        </w:rPr>
      </w:pPr>
    </w:p>
    <w:p w14:paraId="24A84067" w14:textId="77777777" w:rsidR="00744CE8" w:rsidRPr="008C3F96" w:rsidRDefault="009B748E" w:rsidP="00B378B8">
      <w:pPr>
        <w:widowControl w:val="0"/>
        <w:spacing w:line="360" w:lineRule="auto"/>
        <w:jc w:val="both"/>
        <w:rPr>
          <w:rFonts w:ascii="Book Antiqua" w:hAnsi="Book Antiqua" w:cs="Times"/>
          <w:i/>
          <w:color w:val="auto"/>
          <w:lang w:val="en-US"/>
        </w:rPr>
      </w:pPr>
      <w:r w:rsidRPr="008C3F96">
        <w:rPr>
          <w:rFonts w:ascii="Book Antiqua" w:hAnsi="Book Antiqua" w:cs="Times"/>
          <w:b/>
          <w:bCs/>
          <w:i/>
          <w:color w:val="auto"/>
          <w:lang w:val="en-US"/>
        </w:rPr>
        <w:t>Non-invasive measurements</w:t>
      </w:r>
    </w:p>
    <w:p w14:paraId="65BB87FB" w14:textId="552C4EA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Non-invasive measurements consisting of TTE with special focus on the RV function and hemodynamics including speckle tracking analysis of the RV. Functional testing includ</w:t>
      </w:r>
      <w:r w:rsidR="00F3006B" w:rsidRPr="008C3F96">
        <w:rPr>
          <w:rFonts w:ascii="Book Antiqua" w:eastAsia="宋体" w:hAnsi="Book Antiqua" w:cs="Times" w:hint="eastAsia"/>
          <w:color w:val="auto"/>
          <w:lang w:val="en-US" w:eastAsia="zh-CN"/>
        </w:rPr>
        <w:t>e</w:t>
      </w:r>
      <w:r w:rsidR="000B734B" w:rsidRPr="008C3F96">
        <w:rPr>
          <w:rFonts w:ascii="Book Antiqua" w:eastAsia="宋体" w:hAnsi="Book Antiqua" w:cs="Times" w:hint="eastAsia"/>
          <w:color w:val="auto"/>
          <w:lang w:val="en-US" w:eastAsia="zh-CN"/>
        </w:rPr>
        <w:t>s</w:t>
      </w:r>
      <w:r w:rsidRPr="008C3F96">
        <w:rPr>
          <w:rFonts w:ascii="Book Antiqua" w:hAnsi="Book Antiqua" w:cs="Times"/>
          <w:color w:val="auto"/>
          <w:lang w:val="en-US"/>
        </w:rPr>
        <w:t xml:space="preserve"> lung function test and 6MWD, as well as laboratory testing with the assessment of blood count, bilirubin, uric acid, serum creatinine, creatinine clearance and NT pro-BNP.</w:t>
      </w:r>
    </w:p>
    <w:p w14:paraId="665C9CD8" w14:textId="77777777" w:rsidR="00744CE8" w:rsidRPr="008C3F96" w:rsidRDefault="00744CE8" w:rsidP="00B378B8">
      <w:pPr>
        <w:widowControl w:val="0"/>
        <w:spacing w:line="360" w:lineRule="auto"/>
        <w:jc w:val="both"/>
        <w:rPr>
          <w:rFonts w:ascii="Book Antiqua" w:hAnsi="Book Antiqua" w:cs="Times"/>
          <w:color w:val="auto"/>
          <w:lang w:val="en-US"/>
        </w:rPr>
      </w:pPr>
    </w:p>
    <w:p w14:paraId="09FA038E" w14:textId="07DB7228"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TTE and</w:t>
      </w:r>
      <w:r w:rsidR="00CE3A76" w:rsidRPr="008C3F96">
        <w:rPr>
          <w:rFonts w:ascii="Book Antiqua" w:hAnsi="Book Antiqua" w:cs="Times"/>
          <w:b/>
          <w:bCs/>
          <w:i/>
          <w:iCs/>
          <w:color w:val="auto"/>
          <w:lang w:val="en-US"/>
        </w:rPr>
        <w:t xml:space="preserve"> right ventricular speckle tr</w:t>
      </w:r>
      <w:r w:rsidRPr="008C3F96">
        <w:rPr>
          <w:rFonts w:ascii="Book Antiqua" w:hAnsi="Book Antiqua" w:cs="Times"/>
          <w:b/>
          <w:bCs/>
          <w:i/>
          <w:iCs/>
          <w:color w:val="auto"/>
          <w:lang w:val="en-US"/>
        </w:rPr>
        <w:t>acking</w:t>
      </w:r>
    </w:p>
    <w:p w14:paraId="57672671" w14:textId="00281CD2"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All participants underwent a complete echocardiographic examination including two-dimensional (2D) and Doppler echocardiography performed with commercially available ultrasound scanner with a 2,5-MHz phased array transducer (Vivid 7, General Electric Medical Health, Waukesha, Wisconsin, </w:t>
      </w:r>
      <w:r w:rsidR="00170F0B" w:rsidRPr="008C3F96">
        <w:rPr>
          <w:rFonts w:ascii="Book Antiqua" w:eastAsia="宋体" w:hAnsi="Book Antiqua" w:cs="Times" w:hint="eastAsia"/>
          <w:color w:val="auto"/>
          <w:lang w:val="en-US" w:eastAsia="zh-CN"/>
        </w:rPr>
        <w:t>United States</w:t>
      </w:r>
      <w:r w:rsidRPr="008C3F96">
        <w:rPr>
          <w:rFonts w:ascii="Book Antiqua" w:hAnsi="Book Antiqua" w:cs="Times"/>
          <w:color w:val="auto"/>
          <w:lang w:val="en-US"/>
        </w:rPr>
        <w:t>; iE</w:t>
      </w:r>
      <w:r w:rsidR="00B63931" w:rsidRPr="008C3F96">
        <w:rPr>
          <w:rFonts w:ascii="Book Antiqua" w:hAnsi="Book Antiqua" w:cs="Times"/>
          <w:color w:val="auto"/>
          <w:lang w:val="en-US"/>
        </w:rPr>
        <w:t xml:space="preserve"> 33</w:t>
      </w:r>
      <w:r w:rsidRPr="008C3F96">
        <w:rPr>
          <w:rFonts w:ascii="Book Antiqua" w:hAnsi="Book Antiqua" w:cs="Times"/>
          <w:color w:val="auto"/>
          <w:lang w:val="en-US"/>
        </w:rPr>
        <w:t xml:space="preserve"> Philips </w:t>
      </w:r>
      <w:r w:rsidRPr="008C3F96">
        <w:rPr>
          <w:rFonts w:ascii="Book Antiqua" w:hAnsi="Book Antiqua" w:cs="Times"/>
          <w:color w:val="auto"/>
          <w:lang w:val="en-US"/>
        </w:rPr>
        <w:lastRenderedPageBreak/>
        <w:t xml:space="preserve">Medical Systems, Koninklijke N.V.) according to the standard echocardiography protocol used at our clinic. The echocardiographic views were obtained in 2D and color tissue Doppler imaging (TDI) modes. In addition to parasternal long- and short-axis and apical two- and four-chamber (4CV) views, </w:t>
      </w:r>
      <w:r w:rsidR="00B63931" w:rsidRPr="008C3F96">
        <w:rPr>
          <w:rFonts w:ascii="Book Antiqua" w:hAnsi="Book Antiqua" w:cs="Times"/>
          <w:color w:val="auto"/>
          <w:lang w:val="en-US"/>
        </w:rPr>
        <w:t>RV-focus</w:t>
      </w:r>
      <w:r w:rsidRPr="008C3F96">
        <w:rPr>
          <w:rFonts w:ascii="Book Antiqua" w:hAnsi="Book Antiqua" w:cs="Times"/>
          <w:color w:val="auto"/>
          <w:lang w:val="en-US"/>
        </w:rPr>
        <w:t>ed views were obtained. The following measurements derived from TTE were utilized to assess the presence of PH considering a concomitantly elevated PCWP as a means to discriminate between the pre- and postcapillary forms of PH.</w:t>
      </w:r>
    </w:p>
    <w:p w14:paraId="2B3A9E4F"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Left ventricular ejection fraction (LVEF) was calculated </w:t>
      </w:r>
      <w:r w:rsidR="00B63931" w:rsidRPr="008C3F96">
        <w:rPr>
          <w:rFonts w:ascii="Book Antiqua" w:hAnsi="Book Antiqua" w:cs="Times"/>
          <w:color w:val="auto"/>
          <w:lang w:val="en-US"/>
        </w:rPr>
        <w:t>using Simpson´s formula.</w:t>
      </w:r>
      <w:r w:rsidRPr="008C3F96">
        <w:rPr>
          <w:rFonts w:ascii="Book Antiqua" w:hAnsi="Book Antiqua" w:cs="Times"/>
          <w:color w:val="auto"/>
          <w:lang w:val="en-US"/>
        </w:rPr>
        <w:t xml:space="preserve"> Systolic pulmonary artery pressure (sPAP) was measured with continuous wave Doppler of systolic tricuspid regurgitant velocity and regarded raised with values ≥ 30 mmHg. PCWP was considered elevated when the E/e' ratio was &gt; 12 as a surrogate for LV diastolic pressure. E/e' ratio was measured according to recommendations of the American Society of Echocardiography by gauging systolic and diastolic velocities of the lateral and septal mitral valve annulus using TDI mode. These measurements were then averaged with conventional measurement of mitral valve inflow </w:t>
      </w:r>
      <w:r w:rsidRPr="008C3F96">
        <w:rPr>
          <w:rFonts w:ascii="Book Antiqua" w:hAnsi="Book Antiqua" w:cs="Times"/>
          <w:color w:val="auto"/>
          <w:vertAlign w:val="superscript"/>
          <w:lang w:val="en-US"/>
        </w:rPr>
        <w:t>[10]</w:t>
      </w:r>
      <w:r w:rsidRPr="008C3F96">
        <w:rPr>
          <w:rFonts w:ascii="Book Antiqua" w:hAnsi="Book Antiqua" w:cs="Times"/>
          <w:color w:val="auto"/>
          <w:lang w:val="en-US"/>
        </w:rPr>
        <w:t>.</w:t>
      </w:r>
    </w:p>
    <w:p w14:paraId="02D80DB3"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The combination of sPAP &gt; 30 mmHg and E/e' &lt;12 was deemed to reflect precapillary PH, while sPAP &gt; 30 mmHg and E/e' ratio &gt;12 indicated postcapillary PH. Tricuspid annular plane systolic excursion (TAPSE) was obtained using M-Mode in the apical 4Ch- view of the longitudinal excursion of the lateral tricuspid annulus towards the RV apex </w:t>
      </w:r>
      <w:r w:rsidRPr="008C3F96">
        <w:rPr>
          <w:rFonts w:ascii="Book Antiqua" w:hAnsi="Book Antiqua" w:cs="Times"/>
          <w:color w:val="auto"/>
          <w:vertAlign w:val="superscript"/>
          <w:lang w:val="en-US"/>
        </w:rPr>
        <w:t>[11]</w:t>
      </w:r>
      <w:r w:rsidRPr="008C3F96">
        <w:rPr>
          <w:rFonts w:ascii="Book Antiqua" w:hAnsi="Book Antiqua" w:cs="Times"/>
          <w:color w:val="auto"/>
          <w:lang w:val="en-US"/>
        </w:rPr>
        <w:t xml:space="preserve">. Additionally, diastolic interventricular septal thickness (IVSd), endsystolic (ESV) and enddiastolic volume (EDV) were measured. TTE derived parameters of our study population are shown in </w:t>
      </w:r>
      <w:r w:rsidRPr="008C3F96">
        <w:rPr>
          <w:rFonts w:ascii="Book Antiqua" w:hAnsi="Book Antiqua" w:cs="Times"/>
          <w:iCs/>
          <w:color w:val="auto"/>
          <w:lang w:val="en-US"/>
        </w:rPr>
        <w:t>Table 2</w:t>
      </w:r>
      <w:r w:rsidRPr="008C3F96">
        <w:rPr>
          <w:rFonts w:ascii="Book Antiqua" w:hAnsi="Book Antiqua" w:cs="Times"/>
          <w:color w:val="auto"/>
          <w:lang w:val="en-US"/>
        </w:rPr>
        <w:t>.</w:t>
      </w:r>
    </w:p>
    <w:p w14:paraId="35924D11" w14:textId="2B93EAC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2DST analysis of the RV was performed using a routine grayscale apical 4-Ch view and </w:t>
      </w:r>
      <w:proofErr w:type="gramStart"/>
      <w:r w:rsidRPr="008C3F96">
        <w:rPr>
          <w:rFonts w:ascii="Book Antiqua" w:hAnsi="Book Antiqua" w:cs="Times"/>
          <w:color w:val="auto"/>
          <w:lang w:val="en-US"/>
        </w:rPr>
        <w:t>a</w:t>
      </w:r>
      <w:r w:rsidR="00F108C8"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commercially available software</w:t>
      </w:r>
      <w:proofErr w:type="gramEnd"/>
      <w:r w:rsidRPr="008C3F96">
        <w:rPr>
          <w:rFonts w:ascii="Book Antiqua" w:hAnsi="Book Antiqua" w:cs="Times"/>
          <w:color w:val="auto"/>
          <w:lang w:val="en-US"/>
        </w:rPr>
        <w:t xml:space="preserve"> (TomTec Imaging Systems GmbH, Unterschleissheim, Germany). As the region of interest, the RV endocardial border was manually </w:t>
      </w:r>
      <w:r w:rsidR="00B63931" w:rsidRPr="008C3F96">
        <w:rPr>
          <w:rFonts w:ascii="Book Antiqua" w:hAnsi="Book Antiqua" w:cs="Times"/>
          <w:color w:val="auto"/>
          <w:lang w:val="en-US"/>
        </w:rPr>
        <w:t xml:space="preserve">delineated </w:t>
      </w:r>
      <w:r w:rsidRPr="008C3F96">
        <w:rPr>
          <w:rFonts w:ascii="Book Antiqua" w:hAnsi="Book Antiqua" w:cs="Times"/>
          <w:color w:val="auto"/>
          <w:lang w:val="en-US"/>
        </w:rPr>
        <w:t xml:space="preserve">and was tracked by the 2D strain software. In order </w:t>
      </w:r>
      <w:r w:rsidR="00B63931" w:rsidRPr="008C3F96">
        <w:rPr>
          <w:rFonts w:ascii="Book Antiqua" w:hAnsi="Book Antiqua" w:cs="Times"/>
          <w:color w:val="auto"/>
          <w:lang w:val="en-US"/>
        </w:rPr>
        <w:t xml:space="preserve">to ensure precise tracking of </w:t>
      </w:r>
      <w:r w:rsidRPr="008C3F96">
        <w:rPr>
          <w:rFonts w:ascii="Book Antiqua" w:hAnsi="Book Antiqua" w:cs="Times"/>
          <w:color w:val="auto"/>
          <w:lang w:val="en-US"/>
        </w:rPr>
        <w:t xml:space="preserve">segments, visual assessment during cine loop playback was applied. The RV was divided visually in a basal, midventricular and apical segment and six corresponding time-strain curves were generated. Following the </w:t>
      </w:r>
      <w:r w:rsidR="000B734B" w:rsidRPr="008C3F96">
        <w:rPr>
          <w:rFonts w:ascii="Book Antiqua" w:hAnsi="Book Antiqua" w:cs="Times"/>
          <w:color w:val="auto"/>
          <w:lang w:val="en-US"/>
        </w:rPr>
        <w:t xml:space="preserve">approach of </w:t>
      </w:r>
      <w:proofErr w:type="gramStart"/>
      <w:r w:rsidR="000B734B" w:rsidRPr="008C3F96">
        <w:rPr>
          <w:rFonts w:ascii="Book Antiqua" w:hAnsi="Book Antiqua" w:cs="Times"/>
          <w:color w:val="auto"/>
          <w:lang w:val="en-US"/>
        </w:rPr>
        <w:t>Dambrauskaite</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12]</w:t>
      </w:r>
      <w:r w:rsidR="000B734B" w:rsidRPr="008C3F96">
        <w:rPr>
          <w:rFonts w:ascii="Book Antiqua" w:hAnsi="Book Antiqua" w:cs="Times"/>
          <w:color w:val="auto"/>
          <w:lang w:val="en-US"/>
        </w:rPr>
        <w:t xml:space="preserve"> and Lopez-Candales</w:t>
      </w:r>
      <w:r w:rsidRPr="008C3F96">
        <w:rPr>
          <w:rFonts w:ascii="Book Antiqua" w:hAnsi="Book Antiqua" w:cs="Times"/>
          <w:color w:val="auto"/>
          <w:vertAlign w:val="superscript"/>
          <w:lang w:val="en-US"/>
        </w:rPr>
        <w:t>[13]</w:t>
      </w:r>
      <w:r w:rsidRPr="008C3F96">
        <w:rPr>
          <w:rFonts w:ascii="Book Antiqua" w:hAnsi="Book Antiqua" w:cs="Times"/>
          <w:color w:val="auto"/>
          <w:lang w:val="en-US"/>
        </w:rPr>
        <w:t xml:space="preserve"> longitudinal lateral apical RV </w:t>
      </w:r>
      <w:r w:rsidRPr="008C3F96">
        <w:rPr>
          <w:rFonts w:ascii="Book Antiqua" w:hAnsi="Book Antiqua" w:cs="Times"/>
          <w:color w:val="auto"/>
          <w:lang w:val="en-US"/>
        </w:rPr>
        <w:lastRenderedPageBreak/>
        <w:t xml:space="preserve">(RVAS) strain and global longitudinal RV strain (RVGS) entered further analysis. The longitudinal strain of the RV free </w:t>
      </w:r>
      <w:proofErr w:type="gramStart"/>
      <w:r w:rsidRPr="008C3F96">
        <w:rPr>
          <w:rFonts w:ascii="Book Antiqua" w:hAnsi="Book Antiqua" w:cs="Times"/>
          <w:color w:val="auto"/>
          <w:lang w:val="en-US"/>
        </w:rPr>
        <w:t>wall,</w:t>
      </w:r>
      <w:proofErr w:type="gramEnd"/>
      <w:r w:rsidRPr="008C3F96">
        <w:rPr>
          <w:rFonts w:ascii="Book Antiqua" w:hAnsi="Book Antiqua" w:cs="Times"/>
          <w:color w:val="auto"/>
          <w:lang w:val="en-US"/>
        </w:rPr>
        <w:t xml:space="preserve"> was calculated as the average of each of the three regional peak systolic strains along the entire right ventricle. An example for RV speckle tracking analysis is depicted in Figure 1.</w:t>
      </w:r>
    </w:p>
    <w:p w14:paraId="48A35221" w14:textId="77777777" w:rsidR="00744CE8" w:rsidRPr="008C3F96" w:rsidRDefault="00744CE8" w:rsidP="00B378B8">
      <w:pPr>
        <w:widowControl w:val="0"/>
        <w:spacing w:line="360" w:lineRule="auto"/>
        <w:jc w:val="both"/>
        <w:rPr>
          <w:rFonts w:ascii="Book Antiqua" w:hAnsi="Book Antiqua" w:cs="Times"/>
          <w:color w:val="auto"/>
          <w:lang w:val="en-US"/>
        </w:rPr>
      </w:pPr>
    </w:p>
    <w:p w14:paraId="3C929B5F" w14:textId="77777777" w:rsidR="00744CE8" w:rsidRPr="008C3F96" w:rsidRDefault="009B748E" w:rsidP="00B378B8">
      <w:pPr>
        <w:widowControl w:val="0"/>
        <w:spacing w:line="360" w:lineRule="auto"/>
        <w:jc w:val="both"/>
        <w:rPr>
          <w:rFonts w:ascii="Book Antiqua" w:hAnsi="Book Antiqua" w:cs="Times"/>
          <w:i/>
          <w:iCs/>
          <w:color w:val="auto"/>
          <w:lang w:val="en-US"/>
        </w:rPr>
      </w:pPr>
      <w:r w:rsidRPr="008C3F96">
        <w:rPr>
          <w:rFonts w:ascii="Book Antiqua" w:hAnsi="Book Antiqua" w:cs="Times"/>
          <w:b/>
          <w:bCs/>
          <w:i/>
          <w:iCs/>
          <w:color w:val="auto"/>
          <w:lang w:val="en-US"/>
        </w:rPr>
        <w:t>Functional testing and assessment of clinical impairment</w:t>
      </w:r>
    </w:p>
    <w:p w14:paraId="5F5F6E1E" w14:textId="4D3BFFD6"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All our patients underwent a set of non-invasive testing in order to estimate the extent of their physical impairment due to PH. Shortness of breath was classified according to the World Health Organization (WHO) functional class score and gauged by 6MWD, using walking aids or portable oxygen if necessary. Standard 12-channel-ECG was screened for signs of RV strain such as RV hypertrophy, right axis deviation, right bundle block or</w:t>
      </w:r>
      <w:r w:rsidR="000B734B" w:rsidRPr="008C3F96">
        <w:rPr>
          <w:rFonts w:ascii="Book Antiqua" w:hAnsi="Book Antiqua" w:cs="Times"/>
          <w:color w:val="auto"/>
          <w:lang w:val="en-US"/>
        </w:rPr>
        <w:t xml:space="preserve"> signs of right atrial </w:t>
      </w:r>
      <w:proofErr w:type="gramStart"/>
      <w:r w:rsidR="000B734B" w:rsidRPr="008C3F96">
        <w:rPr>
          <w:rFonts w:ascii="Book Antiqua" w:hAnsi="Book Antiqua" w:cs="Times"/>
          <w:color w:val="auto"/>
          <w:lang w:val="en-US"/>
        </w:rPr>
        <w:t>dilation</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14]</w:t>
      </w:r>
      <w:r w:rsidRPr="008C3F96">
        <w:rPr>
          <w:rFonts w:ascii="Book Antiqua" w:hAnsi="Book Antiqua" w:cs="Times"/>
          <w:color w:val="auto"/>
          <w:lang w:val="en-US"/>
        </w:rPr>
        <w:t xml:space="preserve">. Furthermore, pulmonary function was measured with spirometry and bodyplethysmography including total lung capacity, residual volume, vital capacity, forced expiratory volume and tiffeneau index. Blood count, bilirubin, uric acid, serum creatinine, creatinine clearance and NT pro-BNP were registered one to six weeks after RHC. </w:t>
      </w:r>
    </w:p>
    <w:p w14:paraId="6B10503C" w14:textId="77777777" w:rsidR="00744CE8" w:rsidRPr="008C3F96" w:rsidRDefault="00744CE8" w:rsidP="00B378B8">
      <w:pPr>
        <w:widowControl w:val="0"/>
        <w:spacing w:line="360" w:lineRule="auto"/>
        <w:jc w:val="both"/>
        <w:rPr>
          <w:rFonts w:ascii="Book Antiqua" w:hAnsi="Book Antiqua" w:cs="Times"/>
          <w:color w:val="auto"/>
          <w:lang w:val="en-US"/>
        </w:rPr>
      </w:pPr>
    </w:p>
    <w:p w14:paraId="6BE2F7BE" w14:textId="670ABB0E" w:rsidR="00744CE8" w:rsidRPr="008C3F96" w:rsidRDefault="009B748E" w:rsidP="00B378B8">
      <w:pPr>
        <w:widowControl w:val="0"/>
        <w:spacing w:line="360" w:lineRule="auto"/>
        <w:jc w:val="both"/>
        <w:rPr>
          <w:rFonts w:ascii="Book Antiqua" w:hAnsi="Book Antiqua" w:cs="Times"/>
          <w:i/>
          <w:iCs/>
          <w:color w:val="auto"/>
          <w:lang w:val="en-US"/>
        </w:rPr>
      </w:pPr>
      <w:r w:rsidRPr="008C3F96">
        <w:rPr>
          <w:rFonts w:ascii="Book Antiqua" w:hAnsi="Book Antiqua" w:cs="Times"/>
          <w:b/>
          <w:bCs/>
          <w:i/>
          <w:iCs/>
          <w:color w:val="auto"/>
          <w:lang w:val="en-US"/>
        </w:rPr>
        <w:t>Statistical</w:t>
      </w:r>
      <w:r w:rsidR="00E07E11" w:rsidRPr="008C3F96">
        <w:rPr>
          <w:rFonts w:ascii="Book Antiqua" w:hAnsi="Book Antiqua" w:cs="Times"/>
          <w:b/>
          <w:bCs/>
          <w:i/>
          <w:iCs/>
          <w:color w:val="auto"/>
          <w:lang w:val="en-US"/>
        </w:rPr>
        <w:t xml:space="preserve"> a</w:t>
      </w:r>
      <w:r w:rsidRPr="008C3F96">
        <w:rPr>
          <w:rFonts w:ascii="Book Antiqua" w:hAnsi="Book Antiqua" w:cs="Times"/>
          <w:b/>
          <w:bCs/>
          <w:i/>
          <w:iCs/>
          <w:color w:val="auto"/>
          <w:lang w:val="en-US"/>
        </w:rPr>
        <w:t>nalysis</w:t>
      </w:r>
    </w:p>
    <w:p w14:paraId="7D472E3A" w14:textId="4BC3270C" w:rsidR="00744CE8" w:rsidRPr="008C3F96" w:rsidRDefault="00B63931"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D</w:t>
      </w:r>
      <w:r w:rsidR="009B748E" w:rsidRPr="008C3F96">
        <w:rPr>
          <w:rFonts w:ascii="Book Antiqua" w:hAnsi="Book Antiqua" w:cs="Times"/>
          <w:color w:val="auto"/>
          <w:lang w:val="en-US"/>
        </w:rPr>
        <w:t>ata analysis was</w:t>
      </w:r>
      <w:r w:rsidRPr="008C3F96">
        <w:rPr>
          <w:rFonts w:ascii="Book Antiqua" w:hAnsi="Book Antiqua" w:cs="Times"/>
          <w:color w:val="auto"/>
          <w:lang w:val="en-US"/>
        </w:rPr>
        <w:t xml:space="preserve"> exploratory,</w:t>
      </w:r>
      <w:r w:rsidR="009B748E" w:rsidRPr="008C3F96">
        <w:rPr>
          <w:rFonts w:ascii="Book Antiqua" w:hAnsi="Book Antiqua" w:cs="Times"/>
          <w:color w:val="auto"/>
          <w:lang w:val="en-US"/>
        </w:rPr>
        <w:t xml:space="preserve"> </w:t>
      </w:r>
      <w:r w:rsidRPr="008C3F96">
        <w:rPr>
          <w:rFonts w:ascii="Book Antiqua" w:hAnsi="Book Antiqua" w:cs="Times"/>
          <w:color w:val="auto"/>
          <w:lang w:val="en-US"/>
        </w:rPr>
        <w:t xml:space="preserve">variables underwent </w:t>
      </w:r>
      <w:r w:rsidR="009B748E" w:rsidRPr="008C3F96">
        <w:rPr>
          <w:rFonts w:ascii="Book Antiqua" w:hAnsi="Book Antiqua" w:cs="Times"/>
          <w:color w:val="auto"/>
          <w:lang w:val="en-US"/>
        </w:rPr>
        <w:t>no adjustment</w:t>
      </w:r>
      <w:r w:rsidRPr="008C3F96">
        <w:rPr>
          <w:rFonts w:ascii="Book Antiqua" w:hAnsi="Book Antiqua" w:cs="Times"/>
          <w:color w:val="auto"/>
          <w:lang w:val="en-US"/>
        </w:rPr>
        <w:t>s</w:t>
      </w:r>
      <w:r w:rsidR="009B748E" w:rsidRPr="008C3F96">
        <w:rPr>
          <w:rFonts w:ascii="Book Antiqua" w:hAnsi="Book Antiqua" w:cs="Times"/>
          <w:color w:val="auto"/>
          <w:lang w:val="en-US"/>
        </w:rPr>
        <w:t>. Normal distribution of continuous variables was examined employing the Kolmogorov-Smirnov test. Continuous data was expressed as mean values</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B6CFD" w:rsidRPr="008C3F96">
        <w:rPr>
          <w:rFonts w:ascii="Book Antiqua" w:eastAsia="宋体" w:hAnsi="Book Antiqua" w:cs="Times" w:hint="eastAsia"/>
          <w:color w:val="auto"/>
          <w:lang w:val="en-US" w:eastAsia="zh-CN"/>
        </w:rPr>
        <w:t xml:space="preserve"> </w:t>
      </w:r>
      <w:r w:rsidR="009B748E" w:rsidRPr="008C3F96">
        <w:rPr>
          <w:rFonts w:ascii="Book Antiqua" w:hAnsi="Book Antiqua" w:cs="Times"/>
          <w:color w:val="auto"/>
          <w:lang w:val="en-US"/>
        </w:rPr>
        <w:t xml:space="preserve">standard deviation. Two-tailed </w:t>
      </w:r>
      <w:r w:rsidR="000B734B" w:rsidRPr="008C3F96">
        <w:rPr>
          <w:rFonts w:ascii="Book Antiqua" w:hAnsi="Book Antiqua" w:cs="Times"/>
          <w:i/>
          <w:color w:val="auto"/>
          <w:lang w:val="en-US"/>
        </w:rPr>
        <w:t>P</w:t>
      </w:r>
      <w:r w:rsidR="009B748E" w:rsidRPr="008C3F96">
        <w:rPr>
          <w:rFonts w:ascii="Book Antiqua" w:hAnsi="Book Antiqua" w:cs="Times"/>
          <w:color w:val="auto"/>
          <w:lang w:val="en-US"/>
        </w:rPr>
        <w:t>-values were computed and regarded significant if ranging below 0.05 (95%</w:t>
      </w:r>
      <w:r w:rsidR="000B734B" w:rsidRPr="008C3F96">
        <w:rPr>
          <w:rFonts w:ascii="Book Antiqua" w:eastAsia="宋体" w:hAnsi="Book Antiqua" w:cs="Times" w:hint="eastAsia"/>
          <w:color w:val="auto"/>
          <w:lang w:val="en-US" w:eastAsia="zh-CN"/>
        </w:rPr>
        <w:t>CI</w:t>
      </w:r>
      <w:r w:rsidR="009B748E" w:rsidRPr="008C3F96">
        <w:rPr>
          <w:rFonts w:ascii="Book Antiqua" w:hAnsi="Book Antiqua" w:cs="Times"/>
          <w:color w:val="auto"/>
          <w:lang w:val="en-US"/>
        </w:rPr>
        <w:t xml:space="preserve">). </w:t>
      </w:r>
      <w:r w:rsidRPr="008C3F96">
        <w:rPr>
          <w:rFonts w:ascii="Book Antiqua" w:hAnsi="Book Antiqua" w:cs="Times"/>
          <w:color w:val="auto"/>
          <w:lang w:val="en-US"/>
        </w:rPr>
        <w:t>Two group c</w:t>
      </w:r>
      <w:r w:rsidR="009B748E" w:rsidRPr="008C3F96">
        <w:rPr>
          <w:rFonts w:ascii="Book Antiqua" w:hAnsi="Book Antiqua" w:cs="Times"/>
          <w:color w:val="auto"/>
          <w:lang w:val="en-US"/>
        </w:rPr>
        <w:t xml:space="preserve">omparisons were </w:t>
      </w:r>
      <w:r w:rsidRPr="008C3F96">
        <w:rPr>
          <w:rFonts w:ascii="Book Antiqua" w:hAnsi="Book Antiqua" w:cs="Times"/>
          <w:color w:val="auto"/>
          <w:lang w:val="en-US"/>
        </w:rPr>
        <w:t>done</w:t>
      </w:r>
      <w:r w:rsidR="009B748E" w:rsidRPr="008C3F96">
        <w:rPr>
          <w:rFonts w:ascii="Book Antiqua" w:hAnsi="Book Antiqua" w:cs="Times"/>
          <w:color w:val="auto"/>
          <w:lang w:val="en-US"/>
        </w:rPr>
        <w:t xml:space="preserve"> </w:t>
      </w:r>
      <w:r w:rsidRPr="008C3F96">
        <w:rPr>
          <w:rFonts w:ascii="Book Antiqua" w:hAnsi="Book Antiqua" w:cs="Times"/>
          <w:color w:val="auto"/>
          <w:lang w:val="en-US"/>
        </w:rPr>
        <w:t>using</w:t>
      </w:r>
      <w:r w:rsidR="009B748E" w:rsidRPr="008C3F96">
        <w:rPr>
          <w:rFonts w:ascii="Book Antiqua" w:hAnsi="Book Antiqua" w:cs="Times"/>
          <w:color w:val="auto"/>
          <w:lang w:val="en-US"/>
        </w:rPr>
        <w:t xml:space="preserve"> student</w:t>
      </w:r>
      <w:r w:rsidRPr="008C3F96">
        <w:rPr>
          <w:rFonts w:ascii="Book Antiqua" w:hAnsi="Book Antiqua" w:cs="Times"/>
          <w:color w:val="auto"/>
          <w:lang w:val="en-US"/>
        </w:rPr>
        <w:t>´s-T</w:t>
      </w:r>
      <w:r w:rsidR="009B748E" w:rsidRPr="008C3F96">
        <w:rPr>
          <w:rFonts w:ascii="Book Antiqua" w:hAnsi="Book Antiqua" w:cs="Times"/>
          <w:color w:val="auto"/>
          <w:lang w:val="en-US"/>
        </w:rPr>
        <w:t xml:space="preserve"> test for paired samples or Wilcoxon signed rank test for paired continuous variables. Categorical data was tested with Fisher's exact test. S</w:t>
      </w:r>
      <w:r w:rsidR="00926850" w:rsidRPr="008C3F96">
        <w:rPr>
          <w:rFonts w:ascii="Book Antiqua" w:hAnsi="Book Antiqua" w:cs="Times"/>
          <w:color w:val="auto"/>
          <w:lang w:val="en-US"/>
        </w:rPr>
        <w:t>PSS for Windows (PASW statistic</w:t>
      </w:r>
      <w:r w:rsidR="009B748E" w:rsidRPr="008C3F96">
        <w:rPr>
          <w:rFonts w:ascii="Book Antiqua" w:hAnsi="Book Antiqua" w:cs="Times"/>
          <w:color w:val="auto"/>
          <w:lang w:val="en-US"/>
        </w:rPr>
        <w:t xml:space="preserve">, Version 21.0.0, SPSS Inc., Chicago, Illinois, </w:t>
      </w:r>
      <w:r w:rsidR="007C0165" w:rsidRPr="008C3F96">
        <w:rPr>
          <w:rFonts w:ascii="Book Antiqua" w:eastAsia="宋体" w:hAnsi="Book Antiqua" w:cs="Times" w:hint="eastAsia"/>
          <w:color w:val="auto"/>
          <w:lang w:val="en-US" w:eastAsia="zh-CN"/>
        </w:rPr>
        <w:t>United States</w:t>
      </w:r>
      <w:r w:rsidR="009B748E" w:rsidRPr="008C3F96">
        <w:rPr>
          <w:rFonts w:ascii="Book Antiqua" w:hAnsi="Book Antiqua" w:cs="Times"/>
          <w:color w:val="auto"/>
          <w:lang w:val="en-US"/>
        </w:rPr>
        <w:t>) and MedCalc statistical software (MedCalc Software, Version 11.4.1.0, Mariakerke, Belgium) were utilized for statistical analysis.</w:t>
      </w:r>
    </w:p>
    <w:p w14:paraId="2EC5712A"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Afterwards, a diagnostic model including RVAS, sPAP and E/e' ratio was generated by calculating associated ROC curves for the assumed possibilites. The corresponding AUCs along with 95% confidence interval were calculated.</w:t>
      </w:r>
    </w:p>
    <w:p w14:paraId="6793291A" w14:textId="77777777" w:rsidR="00744CE8" w:rsidRPr="008C3F96" w:rsidRDefault="00744CE8" w:rsidP="00B378B8">
      <w:pPr>
        <w:widowControl w:val="0"/>
        <w:spacing w:line="360" w:lineRule="auto"/>
        <w:jc w:val="both"/>
        <w:rPr>
          <w:rFonts w:ascii="Book Antiqua" w:hAnsi="Book Antiqua" w:cs="Times"/>
          <w:color w:val="auto"/>
          <w:lang w:val="en-US"/>
        </w:rPr>
      </w:pPr>
    </w:p>
    <w:p w14:paraId="139CCA47"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color w:val="auto"/>
          <w:lang w:val="en-US"/>
        </w:rPr>
        <w:t>RESULTS</w:t>
      </w:r>
    </w:p>
    <w:p w14:paraId="0108B4A1" w14:textId="7ED8BA9B"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 patients were excluded from the study population because of insufficient transthorathic image quality (</w:t>
      </w:r>
      <w:r w:rsidR="000750A0" w:rsidRPr="008C3F96">
        <w:rPr>
          <w:rFonts w:ascii="Book Antiqua" w:hAnsi="Book Antiqua" w:cs="Arial"/>
          <w:bCs/>
          <w:i/>
          <w:iCs/>
          <w:color w:val="auto"/>
          <w:lang w:val="en-US"/>
        </w:rPr>
        <w:t>n</w:t>
      </w:r>
      <w:r w:rsidR="000750A0" w:rsidRPr="008C3F96">
        <w:rPr>
          <w:rFonts w:ascii="Book Antiqua" w:eastAsia="宋体" w:hAnsi="Book Antiqua" w:cs="Arial" w:hint="eastAsia"/>
          <w:bCs/>
          <w:iCs/>
          <w:color w:val="auto"/>
          <w:lang w:val="en-US" w:eastAsia="zh-CN"/>
        </w:rPr>
        <w:t xml:space="preserve"> </w:t>
      </w:r>
      <w:r w:rsidR="000750A0" w:rsidRPr="008C3F96">
        <w:rPr>
          <w:rFonts w:ascii="Book Antiqua" w:hAnsi="Book Antiqua" w:cs="Arial"/>
          <w:bCs/>
          <w:iCs/>
          <w:color w:val="auto"/>
          <w:lang w:val="en-US"/>
        </w:rPr>
        <w:t>=</w:t>
      </w:r>
      <w:r w:rsidRPr="008C3F96">
        <w:rPr>
          <w:rFonts w:ascii="Book Antiqua" w:hAnsi="Book Antiqua" w:cs="Times"/>
          <w:color w:val="auto"/>
          <w:lang w:val="en-US"/>
        </w:rPr>
        <w:t xml:space="preserve"> 2), incomplete RHC results (</w:t>
      </w:r>
      <w:r w:rsidR="000750A0" w:rsidRPr="008C3F96">
        <w:rPr>
          <w:rFonts w:ascii="Book Antiqua" w:hAnsi="Book Antiqua" w:cs="Arial"/>
          <w:bCs/>
          <w:i/>
          <w:iCs/>
          <w:color w:val="auto"/>
          <w:lang w:val="en-US"/>
        </w:rPr>
        <w:t>n</w:t>
      </w:r>
      <w:r w:rsidR="000750A0" w:rsidRPr="008C3F96">
        <w:rPr>
          <w:rFonts w:ascii="Book Antiqua" w:eastAsia="宋体" w:hAnsi="Book Antiqua" w:cs="Arial" w:hint="eastAsia"/>
          <w:bCs/>
          <w:iCs/>
          <w:color w:val="auto"/>
          <w:lang w:val="en-US" w:eastAsia="zh-CN"/>
        </w:rPr>
        <w:t xml:space="preserve"> </w:t>
      </w:r>
      <w:r w:rsidR="000750A0" w:rsidRPr="008C3F96">
        <w:rPr>
          <w:rFonts w:ascii="Book Antiqua" w:hAnsi="Book Antiqua" w:cs="Arial"/>
          <w:bCs/>
          <w:iCs/>
          <w:color w:val="auto"/>
          <w:lang w:val="en-US"/>
        </w:rPr>
        <w:t>=</w:t>
      </w:r>
      <w:r w:rsidR="00AB6CF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3) or withdrawal of consent (</w:t>
      </w:r>
      <w:r w:rsidR="000750A0" w:rsidRPr="008C3F96">
        <w:rPr>
          <w:rFonts w:ascii="Book Antiqua" w:hAnsi="Book Antiqua" w:cs="Arial"/>
          <w:bCs/>
          <w:i/>
          <w:iCs/>
          <w:color w:val="auto"/>
          <w:lang w:val="en-US"/>
        </w:rPr>
        <w:t>n</w:t>
      </w:r>
      <w:r w:rsidR="000750A0" w:rsidRPr="008C3F96">
        <w:rPr>
          <w:rFonts w:ascii="Book Antiqua" w:eastAsia="宋体" w:hAnsi="Book Antiqua" w:cs="Arial" w:hint="eastAsia"/>
          <w:bCs/>
          <w:iCs/>
          <w:color w:val="auto"/>
          <w:lang w:val="en-US" w:eastAsia="zh-CN"/>
        </w:rPr>
        <w:t xml:space="preserve"> </w:t>
      </w:r>
      <w:r w:rsidR="000750A0" w:rsidRPr="008C3F96">
        <w:rPr>
          <w:rFonts w:ascii="Book Antiqua" w:hAnsi="Book Antiqua" w:cs="Arial"/>
          <w:bCs/>
          <w:iCs/>
          <w:color w:val="auto"/>
          <w:lang w:val="en-US"/>
        </w:rPr>
        <w:t>=</w:t>
      </w:r>
      <w:r w:rsidR="00AB6CF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 xml:space="preserve">1). </w:t>
      </w:r>
    </w:p>
    <w:p w14:paraId="460625C2" w14:textId="30DF7435" w:rsidR="00744CE8" w:rsidRPr="008C3F96" w:rsidRDefault="009B748E" w:rsidP="00B378B8">
      <w:pPr>
        <w:widowControl w:val="0"/>
        <w:spacing w:line="360" w:lineRule="auto"/>
        <w:ind w:firstLineChars="100" w:firstLine="240"/>
        <w:jc w:val="both"/>
        <w:rPr>
          <w:rFonts w:ascii="Book Antiqua" w:hAnsi="Book Antiqua" w:cs="Times"/>
          <w:iCs/>
          <w:color w:val="auto"/>
          <w:lang w:val="en-US"/>
        </w:rPr>
      </w:pPr>
      <w:r w:rsidRPr="008C3F96">
        <w:rPr>
          <w:rFonts w:ascii="Book Antiqua" w:hAnsi="Book Antiqua" w:cs="Times"/>
          <w:color w:val="auto"/>
          <w:lang w:val="en-US"/>
        </w:rPr>
        <w:t xml:space="preserve">In total, 44 prospective patients </w:t>
      </w:r>
      <w:r w:rsidR="00926850"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age 63</w:t>
      </w:r>
      <w:r w:rsidR="00926850"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11</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Times"/>
          <w:color w:val="auto"/>
          <w:lang w:val="en-US"/>
        </w:rPr>
        <w:t xml:space="preserve">14 years, 27 </w:t>
      </w:r>
      <w:r w:rsidR="00926850" w:rsidRPr="008C3F96">
        <w:rPr>
          <w:rFonts w:ascii="Book Antiqua" w:eastAsia="宋体" w:hAnsi="Book Antiqua" w:cs="Times" w:hint="eastAsia"/>
          <w:color w:val="auto"/>
          <w:lang w:val="en-US" w:eastAsia="zh-CN"/>
        </w:rPr>
        <w:t>(</w:t>
      </w:r>
      <w:r w:rsidR="00926850" w:rsidRPr="008C3F96">
        <w:rPr>
          <w:rFonts w:ascii="Book Antiqua" w:hAnsi="Book Antiqua" w:cs="Times"/>
          <w:color w:val="auto"/>
          <w:lang w:val="en-US"/>
        </w:rPr>
        <w:t>61%)</w:t>
      </w:r>
      <w:r w:rsidRPr="008C3F96">
        <w:rPr>
          <w:rFonts w:ascii="Book Antiqua" w:hAnsi="Book Antiqua" w:cs="Times"/>
          <w:color w:val="auto"/>
          <w:lang w:val="en-US"/>
        </w:rPr>
        <w:t>, male</w:t>
      </w:r>
      <w:r w:rsidR="00926850"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were consecutively included in our study. According to RHC, precapillary PH was diagnosed in 15 (34%), postcapillary PH in 19 (43%) and PH was excluded in 10 (23%) patients. Demographic baseline characteristics of the study cohort are shown in </w:t>
      </w:r>
      <w:r w:rsidRPr="008C3F96">
        <w:rPr>
          <w:rFonts w:ascii="Book Antiqua" w:hAnsi="Book Antiqua" w:cs="Times"/>
          <w:iCs/>
          <w:color w:val="auto"/>
          <w:lang w:val="en-US"/>
        </w:rPr>
        <w:t>Table 1.</w:t>
      </w:r>
    </w:p>
    <w:p w14:paraId="4F7A60D7" w14:textId="77777777" w:rsidR="00744CE8" w:rsidRPr="008C3F96" w:rsidRDefault="00744CE8" w:rsidP="00B378B8">
      <w:pPr>
        <w:widowControl w:val="0"/>
        <w:spacing w:line="360" w:lineRule="auto"/>
        <w:jc w:val="both"/>
        <w:rPr>
          <w:rFonts w:ascii="Book Antiqua" w:eastAsia="宋体" w:hAnsi="Book Antiqua" w:cs="Times"/>
          <w:i/>
          <w:iCs/>
          <w:color w:val="auto"/>
          <w:lang w:val="en-US" w:eastAsia="zh-CN"/>
        </w:rPr>
      </w:pPr>
    </w:p>
    <w:p w14:paraId="24E1F671" w14:textId="1C5AA475" w:rsidR="00744CE8" w:rsidRPr="008C3F96" w:rsidRDefault="009B748E" w:rsidP="00B378B8">
      <w:pPr>
        <w:widowControl w:val="0"/>
        <w:spacing w:line="360" w:lineRule="auto"/>
        <w:jc w:val="both"/>
        <w:rPr>
          <w:rFonts w:ascii="Book Antiqua" w:hAnsi="Book Antiqua" w:cs="Times"/>
          <w:b/>
          <w:i/>
          <w:iCs/>
          <w:color w:val="auto"/>
          <w:lang w:val="en-US"/>
        </w:rPr>
      </w:pPr>
      <w:r w:rsidRPr="008C3F96">
        <w:rPr>
          <w:rFonts w:ascii="Book Antiqua" w:hAnsi="Book Antiqua" w:cs="Times"/>
          <w:b/>
          <w:i/>
          <w:iCs/>
          <w:color w:val="auto"/>
          <w:lang w:val="en-US"/>
        </w:rPr>
        <w:t>Echocardiography and</w:t>
      </w:r>
      <w:r w:rsidR="00926850" w:rsidRPr="008C3F96">
        <w:rPr>
          <w:rFonts w:ascii="Book Antiqua" w:hAnsi="Book Antiqua" w:cs="Times"/>
          <w:b/>
          <w:i/>
          <w:iCs/>
          <w:color w:val="auto"/>
          <w:lang w:val="en-US"/>
        </w:rPr>
        <w:t xml:space="preserve"> speckle-tracking a</w:t>
      </w:r>
      <w:r w:rsidRPr="008C3F96">
        <w:rPr>
          <w:rFonts w:ascii="Book Antiqua" w:hAnsi="Book Antiqua" w:cs="Times"/>
          <w:b/>
          <w:i/>
          <w:iCs/>
          <w:color w:val="auto"/>
          <w:lang w:val="en-US"/>
        </w:rPr>
        <w:t>nalysis</w:t>
      </w:r>
    </w:p>
    <w:p w14:paraId="0BB81AD4" w14:textId="0D19544C"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Echocardiographic measures on RV and LV functions differed significantly between patients with PH and those without PH concerning measures on LV diastolic function (E/e' ratio: </w:t>
      </w:r>
      <w:r w:rsidR="00A6257F" w:rsidRPr="008C3F96">
        <w:rPr>
          <w:rFonts w:ascii="Book Antiqua" w:hAnsi="Book Antiqua" w:cs="Times"/>
          <w:color w:val="auto"/>
          <w:lang w:val="en-US"/>
        </w:rPr>
        <w:t>P</w:t>
      </w:r>
      <w:r w:rsidRPr="008C3F96">
        <w:rPr>
          <w:rFonts w:ascii="Book Antiqua" w:hAnsi="Book Antiqua" w:cs="Times"/>
          <w:color w:val="auto"/>
          <w:lang w:val="en-US"/>
        </w:rPr>
        <w:t>recapillary PH, 12.3</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4.4; postcapillary PH, 17.3</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10.3; no PH, 12.1</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 xml:space="preserve">4,5;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0.02), and LV volumes</w:t>
      </w:r>
      <w:r w:rsidR="00AB6CFD"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(ESV: 25.0</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15.0 m</w:t>
      </w:r>
      <w:r w:rsidR="00A6257F" w:rsidRPr="008C3F96">
        <w:rPr>
          <w:rFonts w:ascii="Book Antiqua" w:hAnsi="Book Antiqua" w:cs="Arial"/>
          <w:color w:val="auto"/>
          <w:lang w:val="en-US"/>
        </w:rPr>
        <w:t>l,</w:t>
      </w:r>
      <w:r w:rsidRPr="008C3F96">
        <w:rPr>
          <w:rFonts w:ascii="Book Antiqua" w:hAnsi="Book Antiqua" w:cs="Arial"/>
          <w:color w:val="auto"/>
          <w:lang w:val="en-US"/>
        </w:rPr>
        <w:t xml:space="preserve"> 49.9</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29.5 m</w:t>
      </w:r>
      <w:r w:rsidR="00A6257F" w:rsidRPr="008C3F96">
        <w:rPr>
          <w:rFonts w:ascii="Book Antiqua" w:hAnsi="Book Antiqua" w:cs="Arial"/>
          <w:color w:val="auto"/>
          <w:lang w:val="en-US"/>
        </w:rPr>
        <w:t>L</w:t>
      </w:r>
      <w:r w:rsidRPr="008C3F96">
        <w:rPr>
          <w:rFonts w:ascii="Book Antiqua" w:hAnsi="Book Antiqua" w:cs="Arial"/>
          <w:color w:val="auto"/>
          <w:lang w:val="en-US"/>
        </w:rPr>
        <w:t>, 32.2</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13.6 m</w:t>
      </w:r>
      <w:r w:rsidR="00A6257F" w:rsidRPr="008C3F96">
        <w:rPr>
          <w:rFonts w:ascii="Book Antiqua" w:hAnsi="Book Antiqua" w:cs="Arial"/>
          <w:color w:val="auto"/>
          <w:lang w:val="en-US"/>
        </w:rPr>
        <w:t>L</w:t>
      </w:r>
      <w:r w:rsidRPr="008C3F96">
        <w:rPr>
          <w:rFonts w:ascii="Book Antiqua" w:hAnsi="Book Antiqua" w:cs="Arial"/>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0.027; EDV: 73.6</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24.0 m</w:t>
      </w:r>
      <w:r w:rsidR="00A6257F" w:rsidRPr="008C3F96">
        <w:rPr>
          <w:rFonts w:ascii="Book Antiqua" w:hAnsi="Book Antiqua" w:cs="Arial"/>
          <w:color w:val="auto"/>
          <w:lang w:val="en-US"/>
        </w:rPr>
        <w:t>L,</w:t>
      </w:r>
      <w:r w:rsidRPr="008C3F96">
        <w:rPr>
          <w:rFonts w:ascii="Book Antiqua" w:hAnsi="Book Antiqua" w:cs="Arial"/>
          <w:color w:val="auto"/>
          <w:lang w:val="en-US"/>
        </w:rPr>
        <w:t xml:space="preserve"> 110.6</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31.8 m</w:t>
      </w:r>
      <w:r w:rsidR="00A6257F" w:rsidRPr="008C3F96">
        <w:rPr>
          <w:rFonts w:ascii="Book Antiqua" w:hAnsi="Book Antiqua" w:cs="Arial"/>
          <w:color w:val="auto"/>
          <w:lang w:val="en-US"/>
        </w:rPr>
        <w:t>L</w:t>
      </w:r>
      <w:r w:rsidRPr="008C3F96">
        <w:rPr>
          <w:rFonts w:ascii="Book Antiqua" w:hAnsi="Book Antiqua" w:cs="Arial"/>
          <w:color w:val="auto"/>
          <w:lang w:val="en-US"/>
        </w:rPr>
        <w:t>, 87</w:t>
      </w:r>
      <w:r w:rsidR="00AB6CFD" w:rsidRPr="008C3F96">
        <w:rPr>
          <w:rFonts w:ascii="Book Antiqua" w:eastAsia="宋体" w:hAnsi="Book Antiqua" w:cs="Arial" w:hint="eastAsia"/>
          <w:color w:val="auto"/>
          <w:lang w:val="en-US" w:eastAsia="zh-CN"/>
        </w:rPr>
        <w:t>.</w:t>
      </w:r>
      <w:r w:rsidRPr="008C3F96">
        <w:rPr>
          <w:rFonts w:ascii="Book Antiqua" w:hAnsi="Book Antiqua" w:cs="Arial"/>
          <w:color w:val="auto"/>
          <w:lang w:val="en-US"/>
        </w:rPr>
        <w:t>8</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33.0 m</w:t>
      </w:r>
      <w:r w:rsidR="00A6257F" w:rsidRPr="008C3F96">
        <w:rPr>
          <w:rFonts w:ascii="Book Antiqua" w:hAnsi="Book Antiqua" w:cs="Arial"/>
          <w:color w:val="auto"/>
          <w:lang w:val="en-US"/>
        </w:rPr>
        <w:t>L</w:t>
      </w:r>
      <w:r w:rsidRPr="008C3F96">
        <w:rPr>
          <w:rFonts w:ascii="Book Antiqua" w:hAnsi="Book Antiqua" w:cs="Arial"/>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0.021). Furthermore, sPAP showed significant differences between the patient groups (61.2</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22.3 mmHg, 53.6</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20.1 mmHg, 31.2</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 xml:space="preserve">24.6 mmHg,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0.001). Concerning RV function analysis, ST analysis of the RV free wall showed significant differences for apical RV longitudinal strain (RVAS: -7.5</w:t>
      </w:r>
      <w:r w:rsidR="00A6257F" w:rsidRPr="008C3F96">
        <w:rPr>
          <w:rFonts w:ascii="Book Antiqua" w:hAnsi="Book Antiqua" w:cs="Arial"/>
          <w:color w:val="auto"/>
          <w:lang w:val="en-US"/>
        </w:rPr>
        <w:t>%</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00A6257F" w:rsidRPr="008C3F96">
        <w:rPr>
          <w:rFonts w:ascii="Book Antiqua" w:hAnsi="Book Antiqua" w:cs="Arial"/>
          <w:color w:val="auto"/>
          <w:lang w:val="en-US"/>
        </w:rPr>
        <w:t>5.6</w:t>
      </w:r>
      <w:r w:rsidRPr="008C3F96">
        <w:rPr>
          <w:rFonts w:ascii="Book Antiqua" w:hAnsi="Book Antiqua" w:cs="Arial"/>
          <w:color w:val="auto"/>
          <w:lang w:val="en-US"/>
        </w:rPr>
        <w:t xml:space="preserve">%, </w:t>
      </w:r>
      <w:r w:rsidR="00A6257F" w:rsidRPr="008C3F96">
        <w:rPr>
          <w:rFonts w:ascii="Book Antiqua" w:eastAsia="宋体" w:hAnsi="Book Antiqua" w:cs="Arial" w:hint="eastAsia"/>
          <w:color w:val="auto"/>
          <w:lang w:val="en-US" w:eastAsia="zh-CN"/>
        </w:rPr>
        <w:t>-</w:t>
      </w:r>
      <w:r w:rsidRPr="008C3F96">
        <w:rPr>
          <w:rFonts w:ascii="Book Antiqua" w:hAnsi="Book Antiqua" w:cs="Arial"/>
          <w:color w:val="auto"/>
          <w:lang w:val="en-US"/>
        </w:rPr>
        <w:t>13.3</w:t>
      </w:r>
      <w:r w:rsidR="00A6257F"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00A6257F" w:rsidRPr="008C3F96">
        <w:rPr>
          <w:rFonts w:ascii="Book Antiqua" w:hAnsi="Book Antiqua" w:cs="Arial"/>
          <w:color w:val="auto"/>
          <w:lang w:val="en-US"/>
        </w:rPr>
        <w:t>4.3%,</w:t>
      </w:r>
      <w:r w:rsidR="00AB6CFD" w:rsidRPr="008C3F96">
        <w:rPr>
          <w:rFonts w:ascii="Book Antiqua" w:eastAsia="宋体" w:hAnsi="Book Antiqua" w:cs="Arial" w:hint="eastAsia"/>
          <w:color w:val="auto"/>
          <w:lang w:val="en-US" w:eastAsia="zh-CN"/>
        </w:rPr>
        <w:t xml:space="preserve"> </w:t>
      </w:r>
      <w:r w:rsidR="00A6257F" w:rsidRPr="008C3F96">
        <w:rPr>
          <w:rFonts w:ascii="Book Antiqua" w:eastAsia="宋体" w:hAnsi="Book Antiqua" w:cs="Arial" w:hint="eastAsia"/>
          <w:color w:val="auto"/>
          <w:lang w:val="en-US" w:eastAsia="zh-CN"/>
        </w:rPr>
        <w:t>-</w:t>
      </w:r>
      <w:r w:rsidRPr="008C3F96">
        <w:rPr>
          <w:rFonts w:ascii="Book Antiqua" w:hAnsi="Book Antiqua" w:cs="Arial"/>
          <w:color w:val="auto"/>
          <w:lang w:val="en-US"/>
        </w:rPr>
        <w:t>14.3</w:t>
      </w:r>
      <w:r w:rsidR="00A6257F"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00A6257F" w:rsidRPr="008C3F96">
        <w:rPr>
          <w:rFonts w:ascii="Book Antiqua" w:hAnsi="Book Antiqua" w:cs="Arial"/>
          <w:color w:val="auto"/>
          <w:lang w:val="en-US"/>
        </w:rPr>
        <w:t>6.3</w:t>
      </w:r>
      <w:r w:rsidRPr="008C3F96">
        <w:rPr>
          <w:rFonts w:ascii="Book Antiqua" w:hAnsi="Book Antiqua" w:cs="Arial"/>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0.03), but not for global longitudinal RV strain (</w:t>
      </w:r>
      <w:r w:rsidR="00A6257F" w:rsidRPr="008C3F96">
        <w:rPr>
          <w:rFonts w:ascii="Book Antiqua" w:hAnsi="Book Antiqua" w:cs="Times"/>
          <w:i/>
          <w:color w:val="auto"/>
          <w:lang w:val="en-US"/>
        </w:rPr>
        <w:t>P</w:t>
      </w:r>
      <w:r w:rsidR="00A6257F"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&gt;</w:t>
      </w:r>
      <w:r w:rsidR="00A6257F"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 xml:space="preserve">0.05). All other measures on LV and RV function did not differ relevantly between the groups </w:t>
      </w:r>
      <w:r w:rsidRPr="008C3F96">
        <w:rPr>
          <w:rFonts w:ascii="Book Antiqua" w:hAnsi="Book Antiqua" w:cs="Times"/>
          <w:iCs/>
          <w:color w:val="auto"/>
          <w:lang w:val="en-US"/>
        </w:rPr>
        <w:t>Table 2</w:t>
      </w:r>
      <w:r w:rsidRPr="008C3F96">
        <w:rPr>
          <w:rFonts w:ascii="Book Antiqua" w:hAnsi="Book Antiqua" w:cs="Times"/>
          <w:color w:val="auto"/>
          <w:lang w:val="en-US"/>
        </w:rPr>
        <w:t>.</w:t>
      </w:r>
    </w:p>
    <w:p w14:paraId="30E9FF53" w14:textId="77777777" w:rsidR="00744CE8" w:rsidRPr="008C3F96" w:rsidRDefault="00744CE8" w:rsidP="00B378B8">
      <w:pPr>
        <w:widowControl w:val="0"/>
        <w:spacing w:line="360" w:lineRule="auto"/>
        <w:jc w:val="both"/>
        <w:rPr>
          <w:rFonts w:ascii="Book Antiqua" w:hAnsi="Book Antiqua" w:cs="Times"/>
          <w:color w:val="auto"/>
          <w:lang w:val="en-US"/>
        </w:rPr>
      </w:pPr>
    </w:p>
    <w:p w14:paraId="1BF4D17F" w14:textId="77777777" w:rsidR="00744CE8" w:rsidRPr="008C3F96" w:rsidRDefault="009B748E" w:rsidP="00B378B8">
      <w:pPr>
        <w:widowControl w:val="0"/>
        <w:spacing w:line="360" w:lineRule="auto"/>
        <w:jc w:val="both"/>
        <w:rPr>
          <w:rFonts w:ascii="Book Antiqua" w:hAnsi="Book Antiqua" w:cs="Times"/>
          <w:b/>
          <w:i/>
          <w:iCs/>
          <w:color w:val="auto"/>
          <w:lang w:val="en-US"/>
        </w:rPr>
      </w:pPr>
      <w:r w:rsidRPr="008C3F96">
        <w:rPr>
          <w:rFonts w:ascii="Book Antiqua" w:hAnsi="Book Antiqua" w:cs="Times"/>
          <w:b/>
          <w:i/>
          <w:iCs/>
          <w:color w:val="auto"/>
          <w:lang w:val="en-US"/>
        </w:rPr>
        <w:t>Functional testing and non-invasive measurements</w:t>
      </w:r>
    </w:p>
    <w:p w14:paraId="1A15AD69" w14:textId="7E2FF41F"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Patients with precapillary PH presented significantly more often with ECG changes indicating RV stress (precapillary PH: 87%, postcapillary PH: 58%, no PH: 20%,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0.001). Functional status did not differ between patients with or without PH when comparing measures on 6MWD (375.3</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187.8</w:t>
      </w:r>
      <w:r w:rsidR="00597A1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m, 319.5</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132.0</w:t>
      </w:r>
      <w:r w:rsidR="00597A1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m, 372.5</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127.5</w:t>
      </w:r>
      <w:r w:rsidR="00597A1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 xml:space="preserve">m, </w:t>
      </w:r>
      <w:r w:rsidR="00597A1D" w:rsidRPr="008C3F96">
        <w:rPr>
          <w:rFonts w:ascii="Book Antiqua" w:hAnsi="Book Antiqua" w:cs="Arial"/>
          <w:i/>
          <w:color w:val="auto"/>
          <w:lang w:val="en-US"/>
        </w:rPr>
        <w:t>P</w:t>
      </w:r>
      <w:r w:rsidRPr="008C3F96">
        <w:rPr>
          <w:rFonts w:ascii="Book Antiqua" w:hAnsi="Book Antiqua" w:cs="Arial"/>
          <w:color w:val="auto"/>
          <w:lang w:val="en-US"/>
        </w:rPr>
        <w:t xml:space="preserve"> &gt; 0.05) </w:t>
      </w:r>
      <w:r w:rsidRPr="008C3F96">
        <w:rPr>
          <w:rFonts w:ascii="Book Antiqua" w:hAnsi="Book Antiqua" w:cs="Times"/>
          <w:color w:val="auto"/>
          <w:lang w:val="en-US"/>
        </w:rPr>
        <w:t xml:space="preserve">and pulmonary function (Table 1). </w:t>
      </w:r>
    </w:p>
    <w:p w14:paraId="4CAA586E" w14:textId="677D3632" w:rsidR="00744CE8" w:rsidRPr="008C3F96" w:rsidRDefault="009B748E" w:rsidP="00B378B8">
      <w:pPr>
        <w:widowControl w:val="0"/>
        <w:spacing w:line="360" w:lineRule="auto"/>
        <w:ind w:firstLineChars="100" w:firstLine="240"/>
        <w:jc w:val="both"/>
        <w:rPr>
          <w:rFonts w:ascii="Book Antiqua" w:hAnsi="Book Antiqua" w:cs="Times"/>
          <w:color w:val="auto"/>
          <w:lang w:val="en-US"/>
        </w:rPr>
      </w:pPr>
      <w:r w:rsidRPr="008C3F96">
        <w:rPr>
          <w:rFonts w:ascii="Book Antiqua" w:hAnsi="Book Antiqua" w:cs="Times"/>
          <w:color w:val="auto"/>
          <w:lang w:val="en-US"/>
        </w:rPr>
        <w:t xml:space="preserve">Serum NT pro-BNP was significantly higher in </w:t>
      </w:r>
      <w:r w:rsidR="00D87C46" w:rsidRPr="008C3F96">
        <w:rPr>
          <w:rFonts w:ascii="Book Antiqua" w:hAnsi="Book Antiqua" w:cs="Times"/>
          <w:color w:val="auto"/>
          <w:lang w:val="en-US"/>
        </w:rPr>
        <w:t xml:space="preserve">patients with postcapillary PH </w:t>
      </w:r>
      <w:r w:rsidRPr="008C3F96">
        <w:rPr>
          <w:rFonts w:ascii="Book Antiqua" w:hAnsi="Book Antiqua" w:cs="Arial"/>
          <w:color w:val="auto"/>
          <w:lang w:val="en-US"/>
        </w:rPr>
        <w:lastRenderedPageBreak/>
        <w:t>(4677.0</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7764.1 pg/m</w:t>
      </w:r>
      <w:r w:rsidR="00E53656" w:rsidRPr="008C3F96">
        <w:rPr>
          <w:rFonts w:ascii="Book Antiqua" w:hAnsi="Book Antiqua" w:cs="Arial"/>
          <w:color w:val="auto"/>
          <w:lang w:val="en-US"/>
        </w:rPr>
        <w:t>L</w:t>
      </w:r>
      <w:r w:rsidRPr="008C3F96">
        <w:rPr>
          <w:rFonts w:ascii="Book Antiqua" w:hAnsi="Book Antiqua" w:cs="Arial"/>
          <w:color w:val="auto"/>
          <w:lang w:val="en-US"/>
        </w:rPr>
        <w:t>) as compared to patients with</w:t>
      </w:r>
      <w:r w:rsidRPr="008C3F96">
        <w:rPr>
          <w:rFonts w:ascii="Book Antiqua" w:hAnsi="Book Antiqua" w:cs="Times"/>
          <w:color w:val="auto"/>
          <w:lang w:val="en-US"/>
        </w:rPr>
        <w:t xml:space="preserve"> (precapillary PH (1980.3</w:t>
      </w:r>
      <w:r w:rsidR="00AB6CFD" w:rsidRPr="008C3F96">
        <w:rPr>
          <w:rFonts w:ascii="Book Antiqua" w:eastAsia="宋体" w:hAnsi="Book Antiqua" w:cs="Times"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3432.1 pg/m</w:t>
      </w:r>
      <w:r w:rsidR="00E53656" w:rsidRPr="008C3F96">
        <w:rPr>
          <w:rFonts w:ascii="Book Antiqua" w:hAnsi="Book Antiqua" w:cs="Arial"/>
          <w:color w:val="auto"/>
          <w:lang w:val="en-US"/>
        </w:rPr>
        <w:t>L</w:t>
      </w:r>
      <w:r w:rsidRPr="008C3F96">
        <w:rPr>
          <w:rFonts w:ascii="Book Antiqua" w:hAnsi="Book Antiqua" w:cs="Arial"/>
          <w:color w:val="auto"/>
          <w:lang w:val="en-US"/>
        </w:rPr>
        <w:t>), or no PH (367.5</w:t>
      </w:r>
      <w:r w:rsidR="00AB6CFD" w:rsidRPr="008C3F96">
        <w:rPr>
          <w:rFonts w:ascii="Book Antiqua" w:eastAsia="宋体" w:hAnsi="Book Antiqua" w:cs="Arial" w:hint="eastAsia"/>
          <w:color w:val="auto"/>
          <w:lang w:val="en-US" w:eastAsia="zh-CN"/>
        </w:rPr>
        <w:t xml:space="preserve"> </w:t>
      </w:r>
      <w:r w:rsidR="00D6043E" w:rsidRPr="008C3F96">
        <w:rPr>
          <w:rFonts w:ascii="Book Antiqua" w:hAnsi="Book Antiqua" w:cs="Arial"/>
          <w:color w:val="auto"/>
          <w:lang w:val="en-US"/>
        </w:rPr>
        <w:t>±</w:t>
      </w:r>
      <w:r w:rsidR="00AB6CFD" w:rsidRPr="008C3F96">
        <w:rPr>
          <w:rFonts w:ascii="Book Antiqua" w:eastAsia="宋体" w:hAnsi="Book Antiqua" w:cs="Arial" w:hint="eastAsia"/>
          <w:color w:val="auto"/>
          <w:lang w:val="en-US" w:eastAsia="zh-CN"/>
        </w:rPr>
        <w:t xml:space="preserve"> </w:t>
      </w:r>
      <w:r w:rsidRPr="008C3F96">
        <w:rPr>
          <w:rFonts w:ascii="Book Antiqua" w:hAnsi="Book Antiqua" w:cs="Arial"/>
          <w:color w:val="auto"/>
          <w:lang w:val="en-US"/>
        </w:rPr>
        <w:t>420.4 pg/m</w:t>
      </w:r>
      <w:r w:rsidR="00E53656" w:rsidRPr="008C3F96">
        <w:rPr>
          <w:rFonts w:ascii="Book Antiqua" w:hAnsi="Book Antiqua" w:cs="Arial"/>
          <w:color w:val="auto"/>
          <w:lang w:val="en-US"/>
        </w:rPr>
        <w:t>L</w:t>
      </w:r>
      <w:r w:rsidRPr="008C3F96">
        <w:rPr>
          <w:rFonts w:ascii="Book Antiqua" w:hAnsi="Book Antiqua" w:cs="Arial"/>
          <w:color w:val="auto"/>
          <w:lang w:val="en-US"/>
        </w:rPr>
        <w:t xml:space="preserve">,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0.03). All other laboratory values did not show significant differences between the subgroups (Table 2). Notably, patients with elevated pulmonary pressures had a higher WHO functional class compared to patients without PH (</w:t>
      </w:r>
      <w:r w:rsidR="00CD288D" w:rsidRPr="008C3F96">
        <w:rPr>
          <w:rFonts w:ascii="Book Antiqua" w:hAnsi="Book Antiqua" w:cs="Arial"/>
          <w:bCs/>
          <w:i/>
          <w:iCs/>
          <w:color w:val="auto"/>
          <w:lang w:val="en-US"/>
        </w:rPr>
        <w:t>P</w:t>
      </w:r>
      <w:r w:rsidR="00CD288D" w:rsidRPr="008C3F96">
        <w:rPr>
          <w:rFonts w:ascii="Book Antiqua" w:eastAsia="宋体" w:hAnsi="Book Antiqua" w:cs="Arial" w:hint="eastAsia"/>
          <w:bCs/>
          <w:iCs/>
          <w:color w:val="auto"/>
          <w:lang w:val="en-US" w:eastAsia="zh-CN"/>
        </w:rPr>
        <w:t xml:space="preserve"> </w:t>
      </w:r>
      <w:r w:rsidR="00CD288D" w:rsidRPr="008C3F96">
        <w:rPr>
          <w:rFonts w:ascii="Book Antiqua" w:hAnsi="Book Antiqua" w:cs="Arial"/>
          <w:bCs/>
          <w:iCs/>
          <w:color w:val="auto"/>
          <w:lang w:val="en-US"/>
        </w:rPr>
        <w:t>=</w:t>
      </w:r>
      <w:r w:rsidR="00CD288D"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 xml:space="preserve">0.04) (Table 2, </w:t>
      </w:r>
      <w:r w:rsidR="00C425D6" w:rsidRPr="008C3F96">
        <w:rPr>
          <w:rFonts w:ascii="Book Antiqua" w:hAnsi="Book Antiqua" w:cs="Times"/>
          <w:color w:val="auto"/>
          <w:lang w:val="en-US"/>
        </w:rPr>
        <w:t>F</w:t>
      </w:r>
      <w:r w:rsidRPr="008C3F96">
        <w:rPr>
          <w:rFonts w:ascii="Book Antiqua" w:hAnsi="Book Antiqua" w:cs="Times"/>
          <w:color w:val="auto"/>
          <w:lang w:val="en-US"/>
        </w:rPr>
        <w:t>igure 2).</w:t>
      </w:r>
    </w:p>
    <w:p w14:paraId="3E0F5225" w14:textId="77777777" w:rsidR="00744CE8" w:rsidRPr="008C3F96" w:rsidRDefault="00744CE8" w:rsidP="00B378B8">
      <w:pPr>
        <w:widowControl w:val="0"/>
        <w:spacing w:line="360" w:lineRule="auto"/>
        <w:jc w:val="both"/>
        <w:rPr>
          <w:rFonts w:ascii="Book Antiqua" w:hAnsi="Book Antiqua" w:cs="Times"/>
          <w:color w:val="auto"/>
          <w:lang w:val="en-US"/>
        </w:rPr>
      </w:pPr>
    </w:p>
    <w:p w14:paraId="6CCF3BA4"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i/>
          <w:color w:val="auto"/>
          <w:lang w:val="en-US"/>
        </w:rPr>
        <w:t>Factors predicting PAH</w:t>
      </w:r>
    </w:p>
    <w:p w14:paraId="652FF97D" w14:textId="5F41BF3C"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In order to define cut-off values for the identification of precapillary PH, ROC analyses of variables with significant differences between the patient groups were done subsequently. Only measures on regional RV function with strain imaging </w:t>
      </w:r>
      <w:r w:rsidR="00CF1A0F"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RVAS: cut-off &lt; -6</w:t>
      </w:r>
      <w:r w:rsidR="00FA2CCE"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5%, area under the curve </w:t>
      </w:r>
      <w:r w:rsidR="00CF1A0F"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AUC</w:t>
      </w:r>
      <w:r w:rsidR="00CF1A0F"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0.91, </w:t>
      </w:r>
      <w:r w:rsidR="006A2FEB" w:rsidRPr="008C3F96">
        <w:rPr>
          <w:rFonts w:ascii="Book Antiqua" w:hAnsi="Book Antiqua" w:cs="Arial"/>
          <w:bCs/>
          <w:i/>
          <w:iCs/>
          <w:color w:val="auto"/>
          <w:lang w:val="en-US"/>
        </w:rPr>
        <w:t>P</w:t>
      </w:r>
      <w:r w:rsidR="006A2FEB" w:rsidRPr="008C3F96">
        <w:rPr>
          <w:rFonts w:ascii="Book Antiqua" w:eastAsia="宋体" w:hAnsi="Book Antiqua" w:cs="Arial" w:hint="eastAsia"/>
          <w:bCs/>
          <w:iCs/>
          <w:color w:val="auto"/>
          <w:lang w:val="en-US" w:eastAsia="zh-CN"/>
        </w:rPr>
        <w:t xml:space="preserve"> </w:t>
      </w:r>
      <w:r w:rsidR="006A2FEB" w:rsidRPr="008C3F96">
        <w:rPr>
          <w:rFonts w:ascii="Book Antiqua" w:hAnsi="Book Antiqua" w:cs="Arial"/>
          <w:bCs/>
          <w:iCs/>
          <w:color w:val="auto"/>
          <w:lang w:val="en-US"/>
        </w:rPr>
        <w:t>&lt;</w:t>
      </w:r>
      <w:r w:rsidR="006A2FEB"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0.001</w:t>
      </w:r>
      <w:r w:rsidR="00CF1A0F"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RV hemodynamics (sPAP: cut-off &gt;</w:t>
      </w:r>
      <w:r w:rsidR="008E39D3"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33</w:t>
      </w:r>
      <w:r w:rsidR="008E39D3"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 xml:space="preserve">mmHg, AUC 0.86, </w:t>
      </w:r>
      <w:r w:rsidR="006A2FEB" w:rsidRPr="008C3F96">
        <w:rPr>
          <w:rFonts w:ascii="Book Antiqua" w:hAnsi="Book Antiqua" w:cs="Arial"/>
          <w:bCs/>
          <w:i/>
          <w:iCs/>
          <w:color w:val="auto"/>
          <w:lang w:val="en-US"/>
        </w:rPr>
        <w:t>P</w:t>
      </w:r>
      <w:r w:rsidR="006A2FEB" w:rsidRPr="008C3F96">
        <w:rPr>
          <w:rFonts w:ascii="Book Antiqua" w:eastAsia="宋体" w:hAnsi="Book Antiqua" w:cs="Arial" w:hint="eastAsia"/>
          <w:bCs/>
          <w:iCs/>
          <w:color w:val="auto"/>
          <w:lang w:val="en-US" w:eastAsia="zh-CN"/>
        </w:rPr>
        <w:t xml:space="preserve"> </w:t>
      </w:r>
      <w:r w:rsidR="006A2FEB" w:rsidRPr="008C3F96">
        <w:rPr>
          <w:rFonts w:ascii="Book Antiqua" w:hAnsi="Book Antiqua" w:cs="Arial"/>
          <w:bCs/>
          <w:iCs/>
          <w:color w:val="auto"/>
          <w:lang w:val="en-US"/>
        </w:rPr>
        <w:t>&lt;</w:t>
      </w:r>
      <w:r w:rsidR="006A2FEB"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 xml:space="preserve">0.001) and ECG RV stress signs (AUC 0.83, </w:t>
      </w:r>
      <w:r w:rsidR="006A2FEB" w:rsidRPr="008C3F96">
        <w:rPr>
          <w:rFonts w:ascii="Book Antiqua" w:hAnsi="Book Antiqua" w:cs="Arial"/>
          <w:bCs/>
          <w:i/>
          <w:iCs/>
          <w:color w:val="auto"/>
          <w:lang w:val="en-US"/>
        </w:rPr>
        <w:t>P</w:t>
      </w:r>
      <w:r w:rsidR="006A2FEB" w:rsidRPr="008C3F96">
        <w:rPr>
          <w:rFonts w:ascii="Book Antiqua" w:eastAsia="宋体" w:hAnsi="Book Antiqua" w:cs="Arial" w:hint="eastAsia"/>
          <w:bCs/>
          <w:iCs/>
          <w:color w:val="auto"/>
          <w:lang w:val="en-US" w:eastAsia="zh-CN"/>
        </w:rPr>
        <w:t xml:space="preserve"> </w:t>
      </w:r>
      <w:r w:rsidR="006A2FEB" w:rsidRPr="008C3F96">
        <w:rPr>
          <w:rFonts w:ascii="Book Antiqua" w:hAnsi="Book Antiqua" w:cs="Arial"/>
          <w:bCs/>
          <w:iCs/>
          <w:color w:val="auto"/>
          <w:lang w:val="en-US"/>
        </w:rPr>
        <w:t>&lt;</w:t>
      </w:r>
      <w:r w:rsidR="006A2FEB" w:rsidRPr="008C3F96">
        <w:rPr>
          <w:rFonts w:ascii="Book Antiqua" w:eastAsia="宋体" w:hAnsi="Book Antiqua" w:cs="Arial" w:hint="eastAsia"/>
          <w:bCs/>
          <w:iCs/>
          <w:color w:val="auto"/>
          <w:lang w:val="en-US" w:eastAsia="zh-CN"/>
        </w:rPr>
        <w:t xml:space="preserve"> </w:t>
      </w:r>
      <w:r w:rsidRPr="008C3F96">
        <w:rPr>
          <w:rFonts w:ascii="Book Antiqua" w:hAnsi="Book Antiqua" w:cs="Times"/>
          <w:color w:val="auto"/>
          <w:lang w:val="en-US"/>
        </w:rPr>
        <w:t xml:space="preserve">0.001) were associated with precapillary PH. </w:t>
      </w:r>
    </w:p>
    <w:p w14:paraId="7C831470"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A combination of the cut-off values showed a sensitivity of 82.8% and a specificity of 17.2% for the confirmation of precapillary PH (Figure 3). </w:t>
      </w:r>
    </w:p>
    <w:p w14:paraId="4BB3F955" w14:textId="77777777" w:rsidR="00744CE8" w:rsidRPr="008C3F96" w:rsidRDefault="00744CE8" w:rsidP="00B378B8">
      <w:pPr>
        <w:widowControl w:val="0"/>
        <w:spacing w:line="360" w:lineRule="auto"/>
        <w:jc w:val="both"/>
        <w:rPr>
          <w:rFonts w:ascii="Book Antiqua" w:hAnsi="Book Antiqua" w:cs="Times"/>
          <w:color w:val="auto"/>
          <w:lang w:val="en-US"/>
        </w:rPr>
      </w:pPr>
    </w:p>
    <w:p w14:paraId="52711A67" w14:textId="77777777" w:rsidR="00744CE8" w:rsidRPr="008C3F96" w:rsidRDefault="009B748E" w:rsidP="00B378B8">
      <w:pPr>
        <w:spacing w:line="360" w:lineRule="auto"/>
        <w:jc w:val="both"/>
        <w:rPr>
          <w:rFonts w:ascii="Book Antiqua" w:hAnsi="Book Antiqua"/>
          <w:color w:val="auto"/>
        </w:rPr>
      </w:pPr>
      <w:r w:rsidRPr="008C3F96">
        <w:rPr>
          <w:rFonts w:ascii="Book Antiqua" w:hAnsi="Book Antiqua" w:cs="Times"/>
          <w:b/>
          <w:bCs/>
          <w:color w:val="auto"/>
          <w:lang w:val="en-US"/>
        </w:rPr>
        <w:t>DISCUSSION</w:t>
      </w:r>
    </w:p>
    <w:p w14:paraId="580ECA2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According to current guidelines invasive testing with RHC is necessary for the diagnosis of PAH and the indication for RHC is based only on functional and clinical status in patients with persistent dyspnea of unknown cause.</w:t>
      </w:r>
    </w:p>
    <w:p w14:paraId="4A6EAAEA"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Therefore, there is an unmet need for patient identification with a widespread, cost-effective and non-invasive tool </w:t>
      </w:r>
      <w:r w:rsidRPr="008C3F96">
        <w:rPr>
          <w:rFonts w:ascii="Book Antiqua" w:hAnsi="Book Antiqua" w:cs="Times"/>
          <w:color w:val="auto"/>
          <w:vertAlign w:val="superscript"/>
          <w:lang w:val="en-US"/>
        </w:rPr>
        <w:t>[7]</w:t>
      </w:r>
      <w:r w:rsidRPr="008C3F96">
        <w:rPr>
          <w:rFonts w:ascii="Book Antiqua" w:hAnsi="Book Antiqua" w:cs="Times"/>
          <w:color w:val="auto"/>
          <w:lang w:val="en-US"/>
        </w:rPr>
        <w:t xml:space="preserve">. Our group showed recently, that echocardiography might enable direct, easy and noninvasive diagnosis of PAH by combining non-invasive measures on RV hemodynamics utilizing sPAP, RV function RVAS and E/e' ratio as a parameter for LV diastolic function. In this study we intended to verify and extend this approach in a prospective fashion, integrating it into the newly suggested screening model for PAH in order to prove its clinical applicability. </w:t>
      </w:r>
    </w:p>
    <w:p w14:paraId="129F9DF0"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Most importantly, the present study indicates that a) the combined consideration of sPAP, RVAS, E/e' ratio and ECG RV stress signs seems to be a promising and easily applicable tool to discriminate between pre-, postcapillary and to some extent </w:t>
      </w:r>
      <w:r w:rsidRPr="008C3F96">
        <w:rPr>
          <w:rFonts w:ascii="Book Antiqua" w:hAnsi="Book Antiqua" w:cs="Times"/>
          <w:color w:val="auto"/>
          <w:lang w:val="en-US"/>
        </w:rPr>
        <w:lastRenderedPageBreak/>
        <w:t>no PH; b) our data provide preliminary evidence that there does not seem to be an additional clinical benefit of functional testing with 6MWD, and/or pulmonary function tests in a preselected, severely ill patient cohort.</w:t>
      </w:r>
    </w:p>
    <w:p w14:paraId="107ACC3E" w14:textId="77777777" w:rsidR="00744CE8" w:rsidRPr="008C3F96" w:rsidRDefault="00744CE8" w:rsidP="00B378B8">
      <w:pPr>
        <w:widowControl w:val="0"/>
        <w:spacing w:line="360" w:lineRule="auto"/>
        <w:jc w:val="both"/>
        <w:rPr>
          <w:rFonts w:ascii="Book Antiqua" w:hAnsi="Book Antiqua" w:cs="Times"/>
          <w:color w:val="auto"/>
          <w:lang w:val="en-US"/>
        </w:rPr>
      </w:pPr>
    </w:p>
    <w:p w14:paraId="51FA2803" w14:textId="77777777"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i/>
          <w:iCs/>
          <w:color w:val="auto"/>
          <w:lang w:val="en-US"/>
        </w:rPr>
        <w:t>Need for early diagnosis of PAH</w:t>
      </w:r>
    </w:p>
    <w:p w14:paraId="04DDCB7E" w14:textId="5F42AB5D"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Current studies suggest the possibility of an improved long-term outcome in PAH patients w</w:t>
      </w:r>
      <w:r w:rsidR="00A53E9E" w:rsidRPr="008C3F96">
        <w:rPr>
          <w:rFonts w:ascii="Book Antiqua" w:hAnsi="Book Antiqua" w:cs="Times"/>
          <w:color w:val="auto"/>
          <w:lang w:val="en-US"/>
        </w:rPr>
        <w:t xml:space="preserve">hen diagnosed and treated </w:t>
      </w:r>
      <w:proofErr w:type="gramStart"/>
      <w:r w:rsidR="00A53E9E" w:rsidRPr="008C3F96">
        <w:rPr>
          <w:rFonts w:ascii="Book Antiqua" w:hAnsi="Book Antiqua" w:cs="Times"/>
          <w:color w:val="auto"/>
          <w:lang w:val="en-US"/>
        </w:rPr>
        <w:t>early</w:t>
      </w:r>
      <w:r w:rsidR="00A53E9E" w:rsidRPr="008C3F96">
        <w:rPr>
          <w:rFonts w:ascii="Book Antiqua" w:hAnsi="Book Antiqua" w:cs="Times"/>
          <w:color w:val="auto"/>
          <w:vertAlign w:val="superscript"/>
          <w:lang w:val="en-US"/>
        </w:rPr>
        <w:t>[</w:t>
      </w:r>
      <w:proofErr w:type="gramEnd"/>
      <w:r w:rsidR="00A53E9E" w:rsidRPr="008C3F96">
        <w:rPr>
          <w:rFonts w:ascii="Book Antiqua" w:hAnsi="Book Antiqua" w:cs="Times"/>
          <w:color w:val="auto"/>
          <w:vertAlign w:val="superscript"/>
          <w:lang w:val="en-US"/>
        </w:rPr>
        <w:t>15,</w:t>
      </w:r>
      <w:r w:rsidRPr="008C3F96">
        <w:rPr>
          <w:rFonts w:ascii="Book Antiqua" w:hAnsi="Book Antiqua" w:cs="Times"/>
          <w:color w:val="auto"/>
          <w:vertAlign w:val="superscript"/>
          <w:lang w:val="en-US"/>
        </w:rPr>
        <w:t>16]</w:t>
      </w:r>
      <w:r w:rsidRPr="008C3F96">
        <w:rPr>
          <w:rFonts w:ascii="Book Antiqua" w:hAnsi="Book Antiqua" w:cs="Times"/>
          <w:color w:val="auto"/>
          <w:lang w:val="en-US"/>
        </w:rPr>
        <w:t>. Due to the unspecific symptoms of early stage PH and the limitations of routinely used screening methods, definite diagnosis is often delayed. Despite increased efforts in the early detection of PAH associated with connective tissue disease</w:t>
      </w:r>
      <w:r w:rsidRPr="008C3F96">
        <w:rPr>
          <w:rFonts w:ascii="Book Antiqua" w:hAnsi="Book Antiqua" w:cs="Times"/>
          <w:color w:val="auto"/>
          <w:vertAlign w:val="superscript"/>
          <w:lang w:val="en-US"/>
        </w:rPr>
        <w:t>[17]</w:t>
      </w:r>
      <w:r w:rsidRPr="008C3F96">
        <w:rPr>
          <w:rFonts w:ascii="Book Antiqua" w:hAnsi="Book Antiqua" w:cs="Times"/>
          <w:color w:val="auto"/>
          <w:lang w:val="en-US"/>
        </w:rPr>
        <w:t xml:space="preserve"> and other known risk factors including bone morphogen</w:t>
      </w:r>
      <w:r w:rsidR="00A53E9E" w:rsidRPr="008C3F96">
        <w:rPr>
          <w:rFonts w:ascii="Book Antiqua" w:hAnsi="Book Antiqua" w:cs="Times"/>
          <w:color w:val="auto"/>
          <w:lang w:val="en-US"/>
        </w:rPr>
        <w:t>ic protein receptor 2 mutations</w:t>
      </w:r>
      <w:r w:rsidRPr="008C3F96">
        <w:rPr>
          <w:rFonts w:ascii="Book Antiqua" w:hAnsi="Book Antiqua" w:cs="Times"/>
          <w:color w:val="auto"/>
          <w:vertAlign w:val="superscript"/>
          <w:lang w:val="en-US"/>
        </w:rPr>
        <w:t>[18]</w:t>
      </w:r>
      <w:r w:rsidRPr="008C3F96">
        <w:rPr>
          <w:rFonts w:ascii="Book Antiqua" w:hAnsi="Book Antiqua" w:cs="Times"/>
          <w:color w:val="auto"/>
          <w:lang w:val="en-US"/>
        </w:rPr>
        <w:t xml:space="preserve">, there is still a lack of general recommendations concerning screening algorithms for PAH in non-high risk populations. While 6MWD, NT pro-BNP and changes in WHO functional class have been described as significant predictors of outcome </w:t>
      </w:r>
      <w:r w:rsidR="00A53E9E" w:rsidRPr="008C3F96">
        <w:rPr>
          <w:rFonts w:ascii="Book Antiqua" w:hAnsi="Book Antiqua" w:cs="Times"/>
          <w:color w:val="auto"/>
          <w:lang w:val="en-US"/>
        </w:rPr>
        <w:t xml:space="preserve">in patients with idiopathic </w:t>
      </w:r>
      <w:proofErr w:type="gramStart"/>
      <w:r w:rsidR="00A53E9E" w:rsidRPr="008C3F96">
        <w:rPr>
          <w:rFonts w:ascii="Book Antiqua" w:hAnsi="Book Antiqua" w:cs="Times"/>
          <w:color w:val="auto"/>
          <w:lang w:val="en-US"/>
        </w:rPr>
        <w:t>PAH</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19]</w:t>
      </w:r>
      <w:r w:rsidRPr="008C3F96">
        <w:rPr>
          <w:rFonts w:ascii="Book Antiqua" w:hAnsi="Book Antiqua" w:cs="Times"/>
          <w:color w:val="auto"/>
          <w:lang w:val="en-US"/>
        </w:rPr>
        <w:t xml:space="preserve">, Graspa </w:t>
      </w:r>
      <w:r w:rsidRPr="008C3F96">
        <w:rPr>
          <w:rFonts w:ascii="Book Antiqua" w:hAnsi="Book Antiqua" w:cs="Times"/>
          <w:i/>
          <w:color w:val="auto"/>
          <w:lang w:val="en-US"/>
        </w:rPr>
        <w:t>et al</w:t>
      </w:r>
      <w:r w:rsidR="0083659C" w:rsidRPr="008C3F96">
        <w:rPr>
          <w:rFonts w:ascii="Book Antiqua" w:hAnsi="Book Antiqua" w:cs="Times"/>
          <w:color w:val="auto"/>
          <w:vertAlign w:val="superscript"/>
          <w:lang w:val="en-US"/>
        </w:rPr>
        <w:t>[20]</w:t>
      </w:r>
      <w:r w:rsidRPr="008C3F96">
        <w:rPr>
          <w:rFonts w:ascii="Book Antiqua" w:hAnsi="Book Antiqua" w:cs="Times"/>
          <w:color w:val="auto"/>
          <w:lang w:val="en-US"/>
        </w:rPr>
        <w:t xml:space="preserve"> could demonstrate, that RV dysfunction, moderate to severe tricuspid regurgitation, a low cardiac index and elevated right atrial pressures are independent predictors in mortality in a large prospective study with patients suffering from PAH. The Registry to Evaluate Early and Long-Term Pulmonary Arterial Hypertension Disease Management (REVEAL) detected an elevated pulmonary vascular resistance (PVR), WHO functional class III-IV, elevated mean right atrial pressure, 6MWD and Brain Natriuretic Peptide as predictive </w:t>
      </w:r>
      <w:r w:rsidR="00A53E9E" w:rsidRPr="008C3F96">
        <w:rPr>
          <w:rFonts w:ascii="Book Antiqua" w:hAnsi="Book Antiqua" w:cs="Times"/>
          <w:color w:val="auto"/>
          <w:lang w:val="en-US"/>
        </w:rPr>
        <w:t>factors in PAH</w:t>
      </w:r>
      <w:r w:rsidRPr="008C3F96">
        <w:rPr>
          <w:rFonts w:ascii="Book Antiqua" w:hAnsi="Book Antiqua" w:cs="Times"/>
          <w:color w:val="auto"/>
          <w:vertAlign w:val="superscript"/>
          <w:lang w:val="en-US"/>
        </w:rPr>
        <w:t>[21]</w:t>
      </w:r>
      <w:r w:rsidRPr="008C3F96">
        <w:rPr>
          <w:rFonts w:ascii="Book Antiqua" w:hAnsi="Book Antiqua" w:cs="Times"/>
          <w:color w:val="auto"/>
          <w:lang w:val="en-US"/>
        </w:rPr>
        <w:t>.</w:t>
      </w:r>
    </w:p>
    <w:p w14:paraId="4BD4506D" w14:textId="77777777" w:rsidR="00744CE8" w:rsidRPr="008C3F96" w:rsidRDefault="00744CE8" w:rsidP="00B378B8">
      <w:pPr>
        <w:widowControl w:val="0"/>
        <w:spacing w:line="360" w:lineRule="auto"/>
        <w:jc w:val="both"/>
        <w:rPr>
          <w:rFonts w:ascii="Book Antiqua" w:hAnsi="Book Antiqua" w:cs="Times"/>
          <w:i/>
          <w:iCs/>
          <w:color w:val="auto"/>
          <w:lang w:val="en-US"/>
        </w:rPr>
      </w:pPr>
    </w:p>
    <w:p w14:paraId="2B1E5385" w14:textId="77027F6A"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Right</w:t>
      </w:r>
      <w:r w:rsidR="00A53E9E" w:rsidRPr="008C3F96">
        <w:rPr>
          <w:rFonts w:ascii="Book Antiqua" w:hAnsi="Book Antiqua" w:cs="Times"/>
          <w:b/>
          <w:bCs/>
          <w:i/>
          <w:iCs/>
          <w:color w:val="auto"/>
          <w:lang w:val="en-US"/>
        </w:rPr>
        <w:t xml:space="preserve"> ventricular speckle-tracking in patients with pulmonary hyp</w:t>
      </w:r>
      <w:r w:rsidRPr="008C3F96">
        <w:rPr>
          <w:rFonts w:ascii="Book Antiqua" w:hAnsi="Book Antiqua" w:cs="Times"/>
          <w:b/>
          <w:bCs/>
          <w:i/>
          <w:iCs/>
          <w:color w:val="auto"/>
          <w:lang w:val="en-US"/>
        </w:rPr>
        <w:t>ertension</w:t>
      </w:r>
    </w:p>
    <w:p w14:paraId="4576DAB3" w14:textId="1E027B30"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Although clinical trials on RV strain analysis are rare, evidence proving its feasibility and prognos</w:t>
      </w:r>
      <w:r w:rsidR="00A52B76" w:rsidRPr="008C3F96">
        <w:rPr>
          <w:rFonts w:ascii="Book Antiqua" w:hAnsi="Book Antiqua" w:cs="Times"/>
          <w:color w:val="auto"/>
          <w:lang w:val="en-US"/>
        </w:rPr>
        <w:t xml:space="preserve">tic value is constantly </w:t>
      </w:r>
      <w:proofErr w:type="gramStart"/>
      <w:r w:rsidR="00A52B76" w:rsidRPr="008C3F96">
        <w:rPr>
          <w:rFonts w:ascii="Book Antiqua" w:hAnsi="Book Antiqua" w:cs="Times"/>
          <w:color w:val="auto"/>
          <w:lang w:val="en-US"/>
        </w:rPr>
        <w:t>growing</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5-8,13,22,24,28]</w:t>
      </w:r>
      <w:r w:rsidRPr="008C3F96">
        <w:rPr>
          <w:rFonts w:ascii="Book Antiqua" w:hAnsi="Book Antiqua" w:cs="Times"/>
          <w:color w:val="auto"/>
          <w:lang w:val="en-US"/>
        </w:rPr>
        <w:t xml:space="preserve">. Whilst this study failed to show a significant correlation between RVGS and PH status, Rajagopal </w:t>
      </w:r>
      <w:r w:rsidRPr="008C3F96">
        <w:rPr>
          <w:rFonts w:ascii="Book Antiqua" w:hAnsi="Book Antiqua" w:cs="Times"/>
          <w:i/>
          <w:color w:val="auto"/>
          <w:lang w:val="en-US"/>
        </w:rPr>
        <w:t xml:space="preserve">et </w:t>
      </w:r>
      <w:proofErr w:type="gramStart"/>
      <w:r w:rsidRPr="008C3F96">
        <w:rPr>
          <w:rFonts w:ascii="Book Antiqua" w:hAnsi="Book Antiqua" w:cs="Times"/>
          <w:i/>
          <w:color w:val="auto"/>
          <w:lang w:val="en-US"/>
        </w:rPr>
        <w:t>al</w:t>
      </w:r>
      <w:r w:rsidR="004B6C6D" w:rsidRPr="008C3F96">
        <w:rPr>
          <w:rFonts w:ascii="Book Antiqua" w:hAnsi="Book Antiqua" w:cs="Times"/>
          <w:color w:val="auto"/>
          <w:vertAlign w:val="superscript"/>
          <w:lang w:val="en-US"/>
        </w:rPr>
        <w:t>[</w:t>
      </w:r>
      <w:proofErr w:type="gramEnd"/>
      <w:r w:rsidR="004B6C6D" w:rsidRPr="008C3F96">
        <w:rPr>
          <w:rFonts w:ascii="Book Antiqua" w:hAnsi="Book Antiqua" w:cs="Times"/>
          <w:color w:val="auto"/>
          <w:vertAlign w:val="superscript"/>
          <w:lang w:val="en-US"/>
        </w:rPr>
        <w:t>5]</w:t>
      </w:r>
      <w:r w:rsidRPr="008C3F96">
        <w:rPr>
          <w:rFonts w:ascii="Book Antiqua" w:hAnsi="Book Antiqua" w:cs="Times"/>
          <w:color w:val="auto"/>
          <w:lang w:val="en-US"/>
        </w:rPr>
        <w:t xml:space="preserve"> were able to detect a sufficient relation between RVGS and functional status of patients suffering from PH applying a RV-centered echocardiographic approach. However, they included 40, mainly female (85%), patients, who in contrast to our cohort had a lower WHO functional class (73% WHO FC I and II, 27% WHO FC III and IV). More </w:t>
      </w:r>
      <w:r w:rsidRPr="008C3F96">
        <w:rPr>
          <w:rFonts w:ascii="Book Antiqua" w:hAnsi="Book Antiqua" w:cs="Times"/>
          <w:color w:val="auto"/>
          <w:lang w:val="en-US"/>
        </w:rPr>
        <w:lastRenderedPageBreak/>
        <w:t>importantly, other studies confirmed the diagnostic value of measuring regional alterations in strain</w:t>
      </w:r>
      <w:r w:rsidR="00A52B76" w:rsidRPr="008C3F96">
        <w:rPr>
          <w:rFonts w:ascii="Book Antiqua" w:hAnsi="Book Antiqua" w:cs="Times"/>
          <w:color w:val="auto"/>
          <w:lang w:val="en-US"/>
        </w:rPr>
        <w:t xml:space="preserve">s derived from the RV free </w:t>
      </w:r>
      <w:proofErr w:type="gramStart"/>
      <w:r w:rsidR="00A52B76" w:rsidRPr="008C3F96">
        <w:rPr>
          <w:rFonts w:ascii="Book Antiqua" w:hAnsi="Book Antiqua" w:cs="Times"/>
          <w:color w:val="auto"/>
          <w:lang w:val="en-US"/>
        </w:rPr>
        <w:t>wall</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22]</w:t>
      </w:r>
      <w:r w:rsidRPr="008C3F96">
        <w:rPr>
          <w:rFonts w:ascii="Book Antiqua" w:hAnsi="Book Antiqua" w:cs="Times"/>
          <w:color w:val="auto"/>
          <w:lang w:val="en-US"/>
        </w:rPr>
        <w:t>, namely the averaged RV peak strain as functional measure for RV ejection fraction in adults and children suffering from different etiologies of RV impairment. However, there is still no study to verify the correlation between RV-derived strain and WHO functional class in a large patient cohort with determined PH.</w:t>
      </w:r>
    </w:p>
    <w:p w14:paraId="7BB0E681" w14:textId="74776178"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Fukuda </w:t>
      </w:r>
      <w:r w:rsidRPr="008C3F96">
        <w:rPr>
          <w:rFonts w:ascii="Book Antiqua" w:hAnsi="Book Antiqua" w:cs="Times"/>
          <w:i/>
          <w:color w:val="auto"/>
          <w:lang w:val="en-US"/>
        </w:rPr>
        <w:t xml:space="preserve">et </w:t>
      </w:r>
      <w:proofErr w:type="gramStart"/>
      <w:r w:rsidRPr="008C3F96">
        <w:rPr>
          <w:rFonts w:ascii="Book Antiqua" w:hAnsi="Book Antiqua" w:cs="Times"/>
          <w:i/>
          <w:color w:val="auto"/>
          <w:lang w:val="en-US"/>
        </w:rPr>
        <w:t>al</w:t>
      </w:r>
      <w:r w:rsidR="00C01E46" w:rsidRPr="008C3F96">
        <w:rPr>
          <w:rFonts w:ascii="Book Antiqua" w:hAnsi="Book Antiqua" w:cs="Times"/>
          <w:color w:val="auto"/>
          <w:vertAlign w:val="superscript"/>
          <w:lang w:val="en-US"/>
        </w:rPr>
        <w:t>[</w:t>
      </w:r>
      <w:proofErr w:type="gramEnd"/>
      <w:r w:rsidR="00C01E46" w:rsidRPr="008C3F96">
        <w:rPr>
          <w:rFonts w:ascii="Book Antiqua" w:hAnsi="Book Antiqua" w:cs="Times"/>
          <w:color w:val="auto"/>
          <w:vertAlign w:val="superscript"/>
          <w:lang w:val="en-US"/>
        </w:rPr>
        <w:t>6]</w:t>
      </w:r>
      <w:r w:rsidRPr="008C3F96">
        <w:rPr>
          <w:rFonts w:ascii="Book Antiqua" w:hAnsi="Book Antiqua" w:cs="Times"/>
          <w:color w:val="auto"/>
          <w:lang w:val="en-US"/>
        </w:rPr>
        <w:t xml:space="preserve"> were able to show a significant correlation between ST of the RV free wall with invasively measured mPAP and PVR as well as RV ejection fraction and RV end-systolic volume determined by cardiac magnetic resonance imaging and exercise tolerance by 6MWD thus implying RV ST as a suitable method to assess patients with PH. More recently, Sano </w:t>
      </w:r>
      <w:r w:rsidRPr="008C3F96">
        <w:rPr>
          <w:rFonts w:ascii="Book Antiqua" w:hAnsi="Book Antiqua" w:cs="Times"/>
          <w:i/>
          <w:color w:val="auto"/>
          <w:lang w:val="en-US"/>
        </w:rPr>
        <w:t>et al</w:t>
      </w:r>
      <w:r w:rsidR="00C01E46" w:rsidRPr="008C3F96">
        <w:rPr>
          <w:rFonts w:ascii="Book Antiqua" w:hAnsi="Book Antiqua" w:cs="Times"/>
          <w:color w:val="auto"/>
          <w:vertAlign w:val="superscript"/>
          <w:lang w:val="en-US"/>
        </w:rPr>
        <w:t>[23]</w:t>
      </w:r>
      <w:r w:rsidRPr="008C3F96">
        <w:rPr>
          <w:rFonts w:ascii="Book Antiqua" w:hAnsi="Book Antiqua" w:cs="Times"/>
          <w:color w:val="auto"/>
          <w:lang w:val="en-US"/>
        </w:rPr>
        <w:t xml:space="preserve"> established RV ST analysis to describe reverse remodeling as a marker for long-term outcome of PH</w:t>
      </w:r>
      <w:r w:rsidR="00AB6CFD"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 xml:space="preserve">and Vitarelli </w:t>
      </w:r>
      <w:r w:rsidRPr="008C3F96">
        <w:rPr>
          <w:rFonts w:ascii="Book Antiqua" w:hAnsi="Book Antiqua" w:cs="Times"/>
          <w:i/>
          <w:color w:val="auto"/>
          <w:lang w:val="en-US"/>
        </w:rPr>
        <w:t>et al</w:t>
      </w:r>
      <w:r w:rsidR="007F0091" w:rsidRPr="008C3F96">
        <w:rPr>
          <w:rFonts w:ascii="Book Antiqua" w:hAnsi="Book Antiqua" w:cs="Times"/>
          <w:color w:val="auto"/>
          <w:vertAlign w:val="superscript"/>
          <w:lang w:val="en-US"/>
        </w:rPr>
        <w:t>[24]</w:t>
      </w:r>
      <w:r w:rsidRPr="008C3F96">
        <w:rPr>
          <w:rFonts w:ascii="Book Antiqua" w:hAnsi="Book Antiqua" w:cs="Times"/>
          <w:color w:val="auto"/>
          <w:lang w:val="en-US"/>
        </w:rPr>
        <w:t xml:space="preserve"> were able to affirm the diagnostic accuracy of two- and three-dimensional ST parameters, including RVAS as a surrogate for hemodynamic assessment and thus predictor of outcome in chronic pulmonary hypertension.</w:t>
      </w:r>
    </w:p>
    <w:p w14:paraId="4C87EF21" w14:textId="77777777" w:rsidR="00744CE8" w:rsidRPr="008C3F96" w:rsidRDefault="00744CE8" w:rsidP="00B378B8">
      <w:pPr>
        <w:widowControl w:val="0"/>
        <w:spacing w:line="360" w:lineRule="auto"/>
        <w:jc w:val="both"/>
        <w:rPr>
          <w:rFonts w:ascii="Book Antiqua" w:hAnsi="Book Antiqua" w:cs="Times"/>
          <w:color w:val="auto"/>
          <w:lang w:val="en-US"/>
        </w:rPr>
      </w:pPr>
    </w:p>
    <w:p w14:paraId="15EDA007" w14:textId="77777777" w:rsidR="00744CE8" w:rsidRPr="008C3F96" w:rsidRDefault="009B748E" w:rsidP="00B378B8">
      <w:pPr>
        <w:widowControl w:val="0"/>
        <w:spacing w:line="360" w:lineRule="auto"/>
        <w:jc w:val="both"/>
        <w:rPr>
          <w:rFonts w:ascii="Book Antiqua" w:hAnsi="Book Antiqua" w:cs="Times"/>
          <w:b/>
          <w:i/>
          <w:iCs/>
          <w:color w:val="auto"/>
          <w:lang w:val="en-US"/>
        </w:rPr>
      </w:pPr>
      <w:r w:rsidRPr="008C3F96">
        <w:rPr>
          <w:rFonts w:ascii="Book Antiqua" w:hAnsi="Book Antiqua" w:cs="Times"/>
          <w:b/>
          <w:i/>
          <w:color w:val="auto"/>
          <w:lang w:val="en-US"/>
        </w:rPr>
        <w:t>Screening for PAH</w:t>
      </w:r>
    </w:p>
    <w:p w14:paraId="5820FA9E" w14:textId="19C12F8D"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Humbert </w:t>
      </w:r>
      <w:r w:rsidRPr="008C3F96">
        <w:rPr>
          <w:rFonts w:ascii="Book Antiqua" w:hAnsi="Book Antiqua" w:cs="Times"/>
          <w:i/>
          <w:color w:val="auto"/>
          <w:lang w:val="en-US"/>
        </w:rPr>
        <w:t xml:space="preserve">et </w:t>
      </w:r>
      <w:proofErr w:type="gramStart"/>
      <w:r w:rsidRPr="008C3F96">
        <w:rPr>
          <w:rFonts w:ascii="Book Antiqua" w:hAnsi="Book Antiqua" w:cs="Times"/>
          <w:i/>
          <w:color w:val="auto"/>
          <w:lang w:val="en-US"/>
        </w:rPr>
        <w:t>al</w:t>
      </w:r>
      <w:r w:rsidR="00A64064" w:rsidRPr="008C3F96">
        <w:rPr>
          <w:rFonts w:ascii="Book Antiqua" w:hAnsi="Book Antiqua" w:cs="Times"/>
          <w:color w:val="auto"/>
          <w:vertAlign w:val="superscript"/>
          <w:lang w:val="en-US"/>
        </w:rPr>
        <w:t>[</w:t>
      </w:r>
      <w:proofErr w:type="gramEnd"/>
      <w:r w:rsidR="00A64064" w:rsidRPr="008C3F96">
        <w:rPr>
          <w:rFonts w:ascii="Book Antiqua" w:hAnsi="Book Antiqua" w:cs="Times"/>
          <w:color w:val="auto"/>
          <w:vertAlign w:val="superscript"/>
          <w:lang w:val="en-US"/>
        </w:rPr>
        <w:t>18]</w:t>
      </w:r>
      <w:r w:rsidRPr="008C3F96">
        <w:rPr>
          <w:rFonts w:ascii="Book Antiqua" w:hAnsi="Book Antiqua" w:cs="Times"/>
          <w:color w:val="auto"/>
          <w:lang w:val="en-US"/>
        </w:rPr>
        <w:t xml:space="preserve"> suggested an elaborated screening algorithm for patients at risk for developing pulmonary hypertension, clearly delineating the lack of a standardized diagnostic approach in unselected patients. </w:t>
      </w:r>
    </w:p>
    <w:p w14:paraId="043B6395" w14:textId="10539A8D"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Parent </w:t>
      </w:r>
      <w:r w:rsidRPr="008C3F96">
        <w:rPr>
          <w:rFonts w:ascii="Book Antiqua" w:hAnsi="Book Antiqua" w:cs="Times"/>
          <w:i/>
          <w:color w:val="auto"/>
          <w:lang w:val="en-US"/>
        </w:rPr>
        <w:t xml:space="preserve">et </w:t>
      </w:r>
      <w:proofErr w:type="gramStart"/>
      <w:r w:rsidRPr="008C3F96">
        <w:rPr>
          <w:rFonts w:ascii="Book Antiqua" w:hAnsi="Book Antiqua" w:cs="Times"/>
          <w:i/>
          <w:color w:val="auto"/>
          <w:lang w:val="en-US"/>
        </w:rPr>
        <w:t>al</w:t>
      </w:r>
      <w:r w:rsidR="00A64064" w:rsidRPr="008C3F96">
        <w:rPr>
          <w:rFonts w:ascii="Book Antiqua" w:hAnsi="Book Antiqua" w:cs="Times"/>
          <w:color w:val="auto"/>
          <w:vertAlign w:val="superscript"/>
          <w:lang w:val="en-US"/>
        </w:rPr>
        <w:t>[</w:t>
      </w:r>
      <w:proofErr w:type="gramEnd"/>
      <w:r w:rsidR="00A64064" w:rsidRPr="008C3F96">
        <w:rPr>
          <w:rFonts w:ascii="Book Antiqua" w:hAnsi="Book Antiqua" w:cs="Times"/>
          <w:color w:val="auto"/>
          <w:vertAlign w:val="superscript"/>
          <w:lang w:val="en-US"/>
        </w:rPr>
        <w:t>25]</w:t>
      </w:r>
      <w:r w:rsidRPr="008C3F96">
        <w:rPr>
          <w:rFonts w:ascii="Book Antiqua" w:hAnsi="Book Antiqua" w:cs="Times"/>
          <w:color w:val="auto"/>
          <w:lang w:val="en-US"/>
        </w:rPr>
        <w:t xml:space="preserve"> found evidence for a combination of echocardiographic markers, 6MWD and NT-proBNP in patients with sickle-cell anemia associated PAH, whereas Allanore </w:t>
      </w:r>
      <w:r w:rsidRPr="008C3F96">
        <w:rPr>
          <w:rFonts w:ascii="Book Antiqua" w:hAnsi="Book Antiqua" w:cs="Times"/>
          <w:i/>
          <w:color w:val="auto"/>
          <w:lang w:val="en-US"/>
        </w:rPr>
        <w:t>et al</w:t>
      </w:r>
      <w:r w:rsidR="00A64064" w:rsidRPr="008C3F96">
        <w:rPr>
          <w:rFonts w:ascii="Book Antiqua" w:hAnsi="Book Antiqua" w:cs="Times"/>
          <w:color w:val="auto"/>
          <w:vertAlign w:val="superscript"/>
          <w:lang w:val="en-US"/>
        </w:rPr>
        <w:t>[26]</w:t>
      </w:r>
      <w:r w:rsidRPr="008C3F96">
        <w:rPr>
          <w:rFonts w:ascii="Book Antiqua" w:hAnsi="Book Antiqua" w:cs="Times"/>
          <w:color w:val="auto"/>
          <w:lang w:val="en-US"/>
        </w:rPr>
        <w:t xml:space="preserve"> proposed a combination of echocardiographic assessment of sPAP, serum NT-pro BNP, erythrocyte sedimentation rate and the diffusing capacity for carbon monoxide/alveolar volume in patients with systemic sclerosis. Although annual echocardiography is recom</w:t>
      </w:r>
      <w:r w:rsidR="00A52B76" w:rsidRPr="008C3F96">
        <w:rPr>
          <w:rFonts w:ascii="Book Antiqua" w:hAnsi="Book Antiqua" w:cs="Times"/>
          <w:color w:val="auto"/>
          <w:lang w:val="en-US"/>
        </w:rPr>
        <w:t xml:space="preserve">mended in high risk </w:t>
      </w:r>
      <w:proofErr w:type="gramStart"/>
      <w:r w:rsidR="00A52B76" w:rsidRPr="008C3F96">
        <w:rPr>
          <w:rFonts w:ascii="Book Antiqua" w:hAnsi="Book Antiqua" w:cs="Times"/>
          <w:color w:val="auto"/>
          <w:lang w:val="en-US"/>
        </w:rPr>
        <w:t>populations</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14,27]</w:t>
      </w:r>
      <w:r w:rsidRPr="008C3F96">
        <w:rPr>
          <w:rFonts w:ascii="Book Antiqua" w:hAnsi="Book Antiqua" w:cs="Times"/>
          <w:color w:val="auto"/>
          <w:lang w:val="en-US"/>
        </w:rPr>
        <w:t xml:space="preserve">, implementation of ST based RV functional analysis has not yet found consideration in order to refine the diagnostic value of TTE. Of note, the prognostic value of RV ST has been demonstrated for patients suffering from PH irrespective </w:t>
      </w:r>
      <w:r w:rsidR="00B1586C" w:rsidRPr="008C3F96">
        <w:rPr>
          <w:rFonts w:ascii="Book Antiqua" w:hAnsi="Book Antiqua" w:cs="Times"/>
          <w:color w:val="auto"/>
          <w:lang w:val="en-US"/>
        </w:rPr>
        <w:t xml:space="preserve">of its etiology by Haeck </w:t>
      </w:r>
      <w:r w:rsidR="00B1586C" w:rsidRPr="008C3F96">
        <w:rPr>
          <w:rFonts w:ascii="Book Antiqua" w:hAnsi="Book Antiqua" w:cs="Times"/>
          <w:i/>
          <w:color w:val="auto"/>
          <w:lang w:val="en-US"/>
        </w:rPr>
        <w:t xml:space="preserve">et </w:t>
      </w:r>
      <w:proofErr w:type="gramStart"/>
      <w:r w:rsidR="00B1586C" w:rsidRPr="008C3F96">
        <w:rPr>
          <w:rFonts w:ascii="Book Antiqua" w:hAnsi="Book Antiqua" w:cs="Times"/>
          <w:i/>
          <w:color w:val="auto"/>
          <w:lang w:val="en-US"/>
        </w:rPr>
        <w:t>al</w:t>
      </w:r>
      <w:r w:rsidRPr="008C3F96">
        <w:rPr>
          <w:rFonts w:ascii="Book Antiqua" w:hAnsi="Book Antiqua" w:cs="Times"/>
          <w:color w:val="auto"/>
          <w:vertAlign w:val="superscript"/>
          <w:lang w:val="en-US"/>
        </w:rPr>
        <w:t>[</w:t>
      </w:r>
      <w:proofErr w:type="gramEnd"/>
      <w:r w:rsidRPr="008C3F96">
        <w:rPr>
          <w:rFonts w:ascii="Book Antiqua" w:hAnsi="Book Antiqua" w:cs="Times"/>
          <w:color w:val="auto"/>
          <w:vertAlign w:val="superscript"/>
          <w:lang w:val="en-US"/>
        </w:rPr>
        <w:t>28]</w:t>
      </w:r>
      <w:r w:rsidRPr="008C3F96">
        <w:rPr>
          <w:rFonts w:ascii="Book Antiqua" w:hAnsi="Book Antiqua" w:cs="Times"/>
          <w:color w:val="auto"/>
          <w:lang w:val="en-US"/>
        </w:rPr>
        <w:t>.</w:t>
      </w:r>
    </w:p>
    <w:p w14:paraId="7567F8FB" w14:textId="77777777" w:rsidR="00744CE8" w:rsidRPr="008C3F96" w:rsidRDefault="009B748E" w:rsidP="00B378B8">
      <w:pPr>
        <w:widowControl w:val="0"/>
        <w:spacing w:line="360" w:lineRule="auto"/>
        <w:ind w:firstLineChars="100" w:firstLine="240"/>
        <w:jc w:val="both"/>
        <w:rPr>
          <w:rFonts w:ascii="Book Antiqua" w:hAnsi="Book Antiqua"/>
          <w:color w:val="auto"/>
        </w:rPr>
      </w:pPr>
      <w:r w:rsidRPr="008C3F96">
        <w:rPr>
          <w:rFonts w:ascii="Book Antiqua" w:hAnsi="Book Antiqua" w:cs="Times"/>
          <w:color w:val="auto"/>
          <w:lang w:val="en-US"/>
        </w:rPr>
        <w:t xml:space="preserve">The drawbacks of all studies are the relatively small patient numbers, which may </w:t>
      </w:r>
      <w:r w:rsidRPr="008C3F96">
        <w:rPr>
          <w:rFonts w:ascii="Book Antiqua" w:hAnsi="Book Antiqua" w:cs="Times"/>
          <w:color w:val="auto"/>
          <w:lang w:val="en-US"/>
        </w:rPr>
        <w:lastRenderedPageBreak/>
        <w:t xml:space="preserve">lead to biased conclusions and thus may lack general extrapolation. Therefore, the findings of the prospective DELPHI-2 study, which follows asymptomatic carriers of the bone morphogenic protein receptor 2 mutation and will provide their hemodynamic, echocardiographic and functional characteristics, will elucidate this topic in a relevant bigger cohort of patients at high risk of developing PAH. </w:t>
      </w:r>
    </w:p>
    <w:p w14:paraId="32F45253" w14:textId="24ADF8CF" w:rsidR="00E642B7" w:rsidRPr="004A196F" w:rsidRDefault="00E642B7" w:rsidP="00B378B8">
      <w:pPr>
        <w:suppressAutoHyphens w:val="0"/>
        <w:spacing w:line="360" w:lineRule="auto"/>
        <w:rPr>
          <w:rFonts w:ascii="Book Antiqua" w:eastAsia="宋体" w:hAnsi="Book Antiqua" w:cs="Times"/>
          <w:b/>
          <w:bCs/>
          <w:color w:val="auto"/>
          <w:lang w:val="en-US" w:eastAsia="zh-CN"/>
        </w:rPr>
      </w:pPr>
    </w:p>
    <w:p w14:paraId="7977DDD8" w14:textId="18453AFA" w:rsidR="00744CE8" w:rsidRPr="008C3F96" w:rsidRDefault="009B748E" w:rsidP="00B378B8">
      <w:pPr>
        <w:widowControl w:val="0"/>
        <w:spacing w:line="360" w:lineRule="auto"/>
        <w:jc w:val="both"/>
        <w:rPr>
          <w:rFonts w:ascii="Book Antiqua" w:hAnsi="Book Antiqua" w:cs="Times"/>
          <w:b/>
          <w:bCs/>
          <w:color w:val="auto"/>
          <w:lang w:val="en-US"/>
        </w:rPr>
      </w:pPr>
      <w:r w:rsidRPr="008C3F96">
        <w:rPr>
          <w:rFonts w:ascii="Book Antiqua" w:hAnsi="Book Antiqua" w:cs="Times"/>
          <w:b/>
          <w:bCs/>
          <w:color w:val="auto"/>
          <w:lang w:val="en-US"/>
        </w:rPr>
        <w:t>COMMENTS</w:t>
      </w:r>
    </w:p>
    <w:p w14:paraId="0686AD4B" w14:textId="77777777" w:rsidR="00744CE8" w:rsidRPr="008C3F96" w:rsidRDefault="009B748E" w:rsidP="00B378B8">
      <w:pPr>
        <w:widowControl w:val="0"/>
        <w:spacing w:line="360" w:lineRule="auto"/>
        <w:jc w:val="both"/>
        <w:rPr>
          <w:rFonts w:ascii="Book Antiqua" w:eastAsia="宋体" w:hAnsi="Book Antiqua" w:cs="Times"/>
          <w:b/>
          <w:bCs/>
          <w:i/>
          <w:iCs/>
          <w:color w:val="auto"/>
          <w:lang w:val="en-US" w:eastAsia="zh-CN"/>
        </w:rPr>
      </w:pPr>
      <w:r w:rsidRPr="008C3F96">
        <w:rPr>
          <w:rFonts w:ascii="Book Antiqua" w:hAnsi="Book Antiqua" w:cs="Times"/>
          <w:b/>
          <w:bCs/>
          <w:i/>
          <w:iCs/>
          <w:color w:val="auto"/>
          <w:lang w:val="en-US"/>
        </w:rPr>
        <w:t>Background</w:t>
      </w:r>
    </w:p>
    <w:p w14:paraId="77B2D99B" w14:textId="01EEC401"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Definite diagnosis of </w:t>
      </w:r>
      <w:r w:rsidR="008B1DAB" w:rsidRPr="008C3F96">
        <w:rPr>
          <w:rFonts w:ascii="Book Antiqua" w:hAnsi="Book Antiqua" w:cs="Arial"/>
          <w:bCs/>
          <w:iCs/>
          <w:color w:val="auto"/>
          <w:lang w:val="en-US"/>
        </w:rPr>
        <w:t>pulmonary hypertension (PH)</w:t>
      </w:r>
      <w:r w:rsidRPr="008C3F96">
        <w:rPr>
          <w:rFonts w:ascii="Book Antiqua" w:hAnsi="Book Antiqua" w:cs="Times"/>
          <w:color w:val="auto"/>
          <w:lang w:val="en-US"/>
        </w:rPr>
        <w:t xml:space="preserve"> in general and the distinction between the precapillary and postcapillary form of this disease in is often delayed due to unspecific symptoms and the necessity of invasive testing. </w:t>
      </w:r>
      <w:r w:rsidR="00C2001C" w:rsidRPr="008C3F96">
        <w:rPr>
          <w:rFonts w:ascii="Book Antiqua" w:eastAsia="宋体" w:hAnsi="Book Antiqua" w:cs="Times" w:hint="eastAsia"/>
          <w:color w:val="auto"/>
          <w:lang w:val="en-US" w:eastAsia="zh-CN"/>
        </w:rPr>
        <w:t>The authors</w:t>
      </w:r>
      <w:r w:rsidR="00C2001C" w:rsidRPr="008C3F96">
        <w:rPr>
          <w:rFonts w:ascii="Book Antiqua" w:eastAsia="宋体" w:hAnsi="Book Antiqua" w:cs="Times"/>
          <w:color w:val="auto"/>
          <w:lang w:val="en-US" w:eastAsia="zh-CN"/>
        </w:rPr>
        <w:t>’</w:t>
      </w:r>
      <w:r w:rsidRPr="008C3F96">
        <w:rPr>
          <w:rFonts w:ascii="Book Antiqua" w:hAnsi="Book Antiqua" w:cs="Times"/>
          <w:color w:val="auto"/>
          <w:lang w:val="en-US"/>
        </w:rPr>
        <w:t xml:space="preserve"> study results verified a useful estimation of pulmonary pressure with </w:t>
      </w:r>
      <w:r w:rsidR="00EC7494" w:rsidRPr="008C3F96">
        <w:rPr>
          <w:rFonts w:ascii="Book Antiqua" w:hAnsi="Book Antiqua" w:cs="Arial"/>
          <w:bCs/>
          <w:iCs/>
          <w:color w:val="auto"/>
          <w:lang w:val="en-US"/>
        </w:rPr>
        <w:t>transthorathic echocardiography (TTE)</w:t>
      </w:r>
      <w:r w:rsidRPr="008C3F96">
        <w:rPr>
          <w:rFonts w:ascii="Book Antiqua" w:hAnsi="Book Antiqua" w:cs="Times"/>
          <w:color w:val="auto"/>
          <w:lang w:val="en-US"/>
        </w:rPr>
        <w:t xml:space="preserve">. Combined with </w:t>
      </w:r>
      <w:r w:rsidR="00C64AA6" w:rsidRPr="008C3F96">
        <w:rPr>
          <w:rFonts w:ascii="Book Antiqua" w:hAnsi="Book Antiqua" w:cs="Arial"/>
          <w:bCs/>
          <w:iCs/>
          <w:color w:val="auto"/>
          <w:lang w:val="en-US"/>
        </w:rPr>
        <w:t>speckle-tracking (ST)</w:t>
      </w:r>
      <w:r w:rsidRPr="008C3F96">
        <w:rPr>
          <w:rFonts w:ascii="Book Antiqua" w:hAnsi="Book Antiqua" w:cs="Times"/>
          <w:color w:val="auto"/>
          <w:lang w:val="en-US"/>
        </w:rPr>
        <w:t xml:space="preserve"> analysis of the apical </w:t>
      </w:r>
      <w:r w:rsidR="00DA5A1F" w:rsidRPr="008C3F96">
        <w:rPr>
          <w:rFonts w:ascii="Book Antiqua" w:hAnsi="Book Antiqua" w:cs="Arial"/>
          <w:bCs/>
          <w:iCs/>
          <w:color w:val="auto"/>
          <w:lang w:val="en-US"/>
        </w:rPr>
        <w:t>right ventricle (RV)</w:t>
      </w:r>
      <w:r w:rsidRPr="008C3F96">
        <w:rPr>
          <w:rFonts w:ascii="Book Antiqua" w:hAnsi="Book Antiqua" w:cs="Times"/>
          <w:color w:val="auto"/>
          <w:lang w:val="en-US"/>
        </w:rPr>
        <w:t xml:space="preserve"> and </w:t>
      </w:r>
      <w:r w:rsidR="00353DDF" w:rsidRPr="008C3F96">
        <w:rPr>
          <w:rFonts w:ascii="Book Antiqua" w:hAnsi="Book Antiqua"/>
          <w:color w:val="auto"/>
          <w:lang w:val="en-GB"/>
        </w:rPr>
        <w:t>electrocardiogram</w:t>
      </w:r>
      <w:r w:rsidR="00353DDF" w:rsidRPr="008C3F96">
        <w:rPr>
          <w:rFonts w:ascii="Book Antiqua" w:hAnsi="Book Antiqua"/>
          <w:color w:val="auto"/>
        </w:rPr>
        <w:t xml:space="preserve"> </w:t>
      </w:r>
      <w:r w:rsidR="00353DDF" w:rsidRPr="008C3F96">
        <w:rPr>
          <w:rFonts w:ascii="Book Antiqua" w:eastAsia="宋体" w:hAnsi="Book Antiqua" w:hint="eastAsia"/>
          <w:color w:val="auto"/>
          <w:lang w:eastAsia="zh-CN"/>
        </w:rPr>
        <w:t>(</w:t>
      </w:r>
      <w:r w:rsidR="00353DDF" w:rsidRPr="008C3F96">
        <w:rPr>
          <w:rFonts w:ascii="Book Antiqua" w:hAnsi="Book Antiqua"/>
          <w:color w:val="auto"/>
        </w:rPr>
        <w:t>ECG</w:t>
      </w:r>
      <w:r w:rsidR="00353DDF" w:rsidRPr="008C3F96">
        <w:rPr>
          <w:rFonts w:ascii="Book Antiqua" w:eastAsia="宋体" w:hAnsi="Book Antiqua" w:hint="eastAsia"/>
          <w:color w:val="auto"/>
          <w:lang w:eastAsia="zh-CN"/>
        </w:rPr>
        <w:t>)</w:t>
      </w:r>
      <w:r w:rsidRPr="008C3F96">
        <w:rPr>
          <w:rFonts w:ascii="Book Antiqua" w:hAnsi="Book Antiqua" w:cs="Times"/>
          <w:color w:val="auto"/>
          <w:lang w:val="en-US"/>
        </w:rPr>
        <w:t xml:space="preserve"> RV stress signs it seems to be of value to strengthen the suspicion of the rare but malignantly proceeding precapillary form of PH and therefore should be considered as a diagnostic tool in patients with suspected </w:t>
      </w:r>
      <w:r w:rsidR="002F32DE" w:rsidRPr="008C3F96">
        <w:rPr>
          <w:rFonts w:ascii="Book Antiqua" w:hAnsi="Book Antiqua" w:cs="Times"/>
          <w:color w:val="auto"/>
          <w:lang w:val="en-US"/>
        </w:rPr>
        <w:t>pulmonary arterial hypertension (PAH)</w:t>
      </w:r>
      <w:r w:rsidRPr="008C3F96">
        <w:rPr>
          <w:rFonts w:ascii="Book Antiqua" w:hAnsi="Book Antiqua" w:cs="Times"/>
          <w:color w:val="auto"/>
          <w:lang w:val="en-US"/>
        </w:rPr>
        <w:t xml:space="preserve">. </w:t>
      </w:r>
    </w:p>
    <w:p w14:paraId="2352F477" w14:textId="77777777" w:rsidR="00744CE8" w:rsidRPr="008C3F96" w:rsidRDefault="00744CE8" w:rsidP="00B378B8">
      <w:pPr>
        <w:widowControl w:val="0"/>
        <w:spacing w:line="360" w:lineRule="auto"/>
        <w:jc w:val="both"/>
        <w:rPr>
          <w:rFonts w:ascii="Book Antiqua" w:hAnsi="Book Antiqua" w:cs="Times"/>
          <w:color w:val="auto"/>
          <w:lang w:val="en-US"/>
        </w:rPr>
      </w:pPr>
    </w:p>
    <w:p w14:paraId="40793519"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Research frontiers</w:t>
      </w:r>
    </w:p>
    <w:p w14:paraId="04F6DEF2" w14:textId="15D7A6D3"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Although the ST assessment of our cohort was performed blinded to the results of </w:t>
      </w:r>
      <w:r w:rsidR="006564FE" w:rsidRPr="008C3F96">
        <w:rPr>
          <w:rFonts w:ascii="Book Antiqua" w:hAnsi="Book Antiqua"/>
          <w:color w:val="auto"/>
          <w:lang w:val="en-GB"/>
        </w:rPr>
        <w:t>right heart catheterization</w:t>
      </w:r>
      <w:r w:rsidR="006564FE" w:rsidRPr="008C3F96">
        <w:rPr>
          <w:rFonts w:ascii="Book Antiqua" w:hAnsi="Book Antiqua" w:cs="Arial"/>
          <w:bCs/>
          <w:iCs/>
          <w:color w:val="auto"/>
          <w:lang w:val="en-US"/>
        </w:rPr>
        <w:t xml:space="preserve"> </w:t>
      </w:r>
      <w:r w:rsidR="006564FE" w:rsidRPr="008C3F96">
        <w:rPr>
          <w:rFonts w:ascii="Book Antiqua" w:eastAsia="宋体" w:hAnsi="Book Antiqua" w:cs="Arial" w:hint="eastAsia"/>
          <w:bCs/>
          <w:iCs/>
          <w:color w:val="auto"/>
          <w:lang w:val="en-US" w:eastAsia="zh-CN"/>
        </w:rPr>
        <w:t>(</w:t>
      </w:r>
      <w:r w:rsidR="006564FE" w:rsidRPr="008C3F96">
        <w:rPr>
          <w:rFonts w:ascii="Book Antiqua" w:hAnsi="Book Antiqua" w:cs="Arial"/>
          <w:bCs/>
          <w:iCs/>
          <w:color w:val="auto"/>
          <w:lang w:val="en-US"/>
        </w:rPr>
        <w:t>RHC</w:t>
      </w:r>
      <w:r w:rsidR="006564FE" w:rsidRPr="008C3F96">
        <w:rPr>
          <w:rFonts w:ascii="Book Antiqua" w:eastAsia="宋体" w:hAnsi="Book Antiqua" w:cs="Arial" w:hint="eastAsia"/>
          <w:bCs/>
          <w:iCs/>
          <w:color w:val="auto"/>
          <w:lang w:val="en-US" w:eastAsia="zh-CN"/>
        </w:rPr>
        <w:t>)</w:t>
      </w:r>
      <w:r w:rsidRPr="008C3F96">
        <w:rPr>
          <w:rFonts w:ascii="Book Antiqua" w:hAnsi="Book Antiqua" w:cs="Times"/>
          <w:color w:val="auto"/>
          <w:lang w:val="en-US"/>
        </w:rPr>
        <w:t>, our approach was still retrospective. Therefore, c</w:t>
      </w:r>
      <w:r w:rsidR="001C2E1F" w:rsidRPr="008C3F96">
        <w:rPr>
          <w:rFonts w:ascii="Book Antiqua" w:hAnsi="Book Antiqua" w:cs="Times"/>
          <w:color w:val="auto"/>
          <w:lang w:val="en-US"/>
        </w:rPr>
        <w:t>onfirmation of the study result</w:t>
      </w:r>
      <w:r w:rsidRPr="008C3F96">
        <w:rPr>
          <w:rFonts w:ascii="Book Antiqua" w:hAnsi="Book Antiqua" w:cs="Times"/>
          <w:color w:val="auto"/>
          <w:lang w:val="en-US"/>
        </w:rPr>
        <w:t xml:space="preserve"> need</w:t>
      </w:r>
      <w:r w:rsidR="001C2E1F" w:rsidRPr="008C3F96">
        <w:rPr>
          <w:rFonts w:ascii="Book Antiqua" w:eastAsia="宋体" w:hAnsi="Book Antiqua" w:cs="Times" w:hint="eastAsia"/>
          <w:color w:val="auto"/>
          <w:lang w:val="en-US" w:eastAsia="zh-CN"/>
        </w:rPr>
        <w:t>s</w:t>
      </w:r>
      <w:r w:rsidRPr="008C3F96">
        <w:rPr>
          <w:rFonts w:ascii="Book Antiqua" w:hAnsi="Book Antiqua" w:cs="Times"/>
          <w:color w:val="auto"/>
          <w:lang w:val="en-US"/>
        </w:rPr>
        <w:t xml:space="preserve"> to be acquired in a fully prospective study. Another weakness of this trial is the relatively small number of patients </w:t>
      </w:r>
      <w:proofErr w:type="gramStart"/>
      <w:r w:rsidRPr="008C3F96">
        <w:rPr>
          <w:rFonts w:ascii="Book Antiqua" w:hAnsi="Book Antiqua" w:cs="Times"/>
          <w:color w:val="auto"/>
          <w:lang w:val="en-US"/>
        </w:rPr>
        <w:t>included,</w:t>
      </w:r>
      <w:proofErr w:type="gramEnd"/>
      <w:r w:rsidRPr="008C3F96">
        <w:rPr>
          <w:rFonts w:ascii="Book Antiqua" w:hAnsi="Book Antiqua" w:cs="Times"/>
          <w:color w:val="auto"/>
          <w:lang w:val="en-US"/>
        </w:rPr>
        <w:t xml:space="preserve"> in order to reaffirm our findings, future research should aim to comprise larger numbers of patients of the different PH subgroups. Since there are multiple differential diagnoses to pulmonary hypertension that lead to RV strain and alterations of the RV geometry and contractility that have not been considered in our analysis, a prospective study design could compare RV speckle-tracking analysis of patients with PH ideally scrutinizing the diverse etiologies of PH and disparate right heart impairments. Ultimately, as the software available to perform ST-analysis was primarily produced for the left ventricle, newly developed software specialized on </w:t>
      </w:r>
      <w:r w:rsidRPr="008C3F96">
        <w:rPr>
          <w:rFonts w:ascii="Book Antiqua" w:hAnsi="Book Antiqua" w:cs="Times"/>
          <w:color w:val="auto"/>
          <w:lang w:val="en-US"/>
        </w:rPr>
        <w:lastRenderedPageBreak/>
        <w:t xml:space="preserve">the complex geometry of the RV could refine the data. </w:t>
      </w:r>
    </w:p>
    <w:p w14:paraId="0DD39BBF" w14:textId="77777777" w:rsidR="00744CE8" w:rsidRPr="008C3F96" w:rsidRDefault="00744CE8" w:rsidP="00B378B8">
      <w:pPr>
        <w:widowControl w:val="0"/>
        <w:spacing w:line="360" w:lineRule="auto"/>
        <w:jc w:val="both"/>
        <w:rPr>
          <w:rFonts w:ascii="Book Antiqua" w:hAnsi="Book Antiqua" w:cs="Times"/>
          <w:color w:val="auto"/>
          <w:lang w:val="en-US"/>
        </w:rPr>
      </w:pPr>
    </w:p>
    <w:p w14:paraId="0A0A99D9"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Innovations and breakthroughs</w:t>
      </w:r>
    </w:p>
    <w:p w14:paraId="0F228A19" w14:textId="453F57C3"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The data in this study suggests that a combination of non-invasive measurements including echocardiography and speckle-tracking analysis allows feasible estimation of PH with a </w:t>
      </w:r>
      <w:r w:rsidRPr="008C3F96">
        <w:rPr>
          <w:rFonts w:ascii="Book Antiqua" w:hAnsi="Book Antiqua" w:cs="Arial"/>
          <w:color w:val="auto"/>
          <w:lang w:val="en-US"/>
        </w:rPr>
        <w:t>sensitivity of 82.8%.</w:t>
      </w:r>
      <w:r w:rsidR="00033C93" w:rsidRPr="008C3F96">
        <w:rPr>
          <w:rFonts w:ascii="Book Antiqua" w:eastAsia="宋体" w:hAnsi="Book Antiqua" w:hint="eastAsia"/>
          <w:color w:val="auto"/>
          <w:lang w:val="en-US" w:eastAsia="zh-CN"/>
        </w:rPr>
        <w:t xml:space="preserve"> </w:t>
      </w:r>
      <w:r w:rsidRPr="008C3F96">
        <w:rPr>
          <w:rFonts w:ascii="Book Antiqua" w:hAnsi="Book Antiqua" w:cs="Times"/>
          <w:color w:val="auto"/>
          <w:lang w:val="en-US"/>
        </w:rPr>
        <w:t xml:space="preserve">Taking into consideration all our findings a model for future assessment of suspected PH could provide an incrementally invasive examination beginning with TTE and ECG on the first level, adding NT pro-BNP on a second level and only after evaluating these results, a recommendation for timely RHC should be given. </w:t>
      </w:r>
    </w:p>
    <w:p w14:paraId="3B188739" w14:textId="77777777" w:rsidR="00744CE8" w:rsidRPr="008C3F96" w:rsidRDefault="00744CE8" w:rsidP="00B378B8">
      <w:pPr>
        <w:widowControl w:val="0"/>
        <w:spacing w:line="360" w:lineRule="auto"/>
        <w:jc w:val="both"/>
        <w:rPr>
          <w:rFonts w:ascii="Book Antiqua" w:hAnsi="Book Antiqua" w:cs="Times"/>
          <w:i/>
          <w:iCs/>
          <w:color w:val="auto"/>
          <w:lang w:val="en-US"/>
        </w:rPr>
      </w:pPr>
    </w:p>
    <w:p w14:paraId="37085AA4"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Applications</w:t>
      </w:r>
    </w:p>
    <w:p w14:paraId="568A239D" w14:textId="43ACF6E6"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In this study, ST showed only a</w:t>
      </w:r>
      <w:r w:rsidRPr="008C3F96">
        <w:rPr>
          <w:rFonts w:ascii="Book Antiqua" w:hAnsi="Book Antiqua" w:cs="Arial"/>
          <w:color w:val="auto"/>
          <w:lang w:val="en-US"/>
        </w:rPr>
        <w:t xml:space="preserve"> specificity of 17.2% for detection of precapillary PH. Therefore, it does not seem to reliably identify</w:t>
      </w:r>
      <w:r w:rsidRPr="008C3F96">
        <w:rPr>
          <w:rFonts w:ascii="Book Antiqua" w:hAnsi="Book Antiqua" w:cs="Times"/>
          <w:color w:val="auto"/>
          <w:lang w:val="en-US"/>
        </w:rPr>
        <w:t xml:space="preserve"> PAH at this point and the definite diagnosis has still to be made by invasive RHC. However, ST has become more applicable in echocardiographic examination and it should be considered as an additional diagnostic tool for patients before invasive RHC. Our study results indicate a necessity for timely RHC assessing PAH if a patient shows RVAS &lt; -6</w:t>
      </w:r>
      <w:r w:rsidR="00033C93"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5%, sPAP &gt; 33 mmHg and electrocardiographic RV stress signs. In a second step, NT pro-BNP could help to determine the necessity o</w:t>
      </w:r>
      <w:r w:rsidR="00E53656" w:rsidRPr="008C3F96">
        <w:rPr>
          <w:rFonts w:ascii="Book Antiqua" w:hAnsi="Book Antiqua" w:cs="Times"/>
          <w:color w:val="auto"/>
          <w:lang w:val="en-US"/>
        </w:rPr>
        <w:t>f RHC in patients with RVAS &gt; -</w:t>
      </w:r>
      <w:r w:rsidRPr="008C3F96">
        <w:rPr>
          <w:rFonts w:ascii="Book Antiqua" w:hAnsi="Book Antiqua" w:cs="Times"/>
          <w:color w:val="auto"/>
          <w:lang w:val="en-US"/>
        </w:rPr>
        <w:t>6</w:t>
      </w:r>
      <w:r w:rsidR="00E53656"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5%. Since sPAP &lt; 33 mmHg, no signs of RV stress in ECG and NT pro-BNP &lt; 1000 pg/m</w:t>
      </w:r>
      <w:r w:rsidR="00E53656" w:rsidRPr="008C3F96">
        <w:rPr>
          <w:rFonts w:ascii="Book Antiqua" w:hAnsi="Book Antiqua" w:cs="Times"/>
          <w:color w:val="auto"/>
          <w:lang w:val="en-US"/>
        </w:rPr>
        <w:t xml:space="preserve">L </w:t>
      </w:r>
      <w:r w:rsidRPr="008C3F96">
        <w:rPr>
          <w:rFonts w:ascii="Book Antiqua" w:hAnsi="Book Antiqua" w:cs="Times"/>
          <w:color w:val="auto"/>
          <w:lang w:val="en-US"/>
        </w:rPr>
        <w:t>seemed not to correlate with PH, suggestion for RHC should be made reluctantly and other causes of dyspnea should be considered. However, given our small sample size, this model has yet to be tested in a larger patient cohort.</w:t>
      </w:r>
    </w:p>
    <w:p w14:paraId="0C85164E" w14:textId="77777777" w:rsidR="00744CE8" w:rsidRPr="008C3F96" w:rsidRDefault="00744CE8" w:rsidP="00B378B8">
      <w:pPr>
        <w:widowControl w:val="0"/>
        <w:spacing w:line="360" w:lineRule="auto"/>
        <w:jc w:val="both"/>
        <w:rPr>
          <w:rFonts w:ascii="Book Antiqua" w:hAnsi="Book Antiqua" w:cs="Times"/>
          <w:color w:val="auto"/>
          <w:lang w:val="en-US"/>
        </w:rPr>
      </w:pPr>
    </w:p>
    <w:p w14:paraId="68B560C3"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Terminology</w:t>
      </w:r>
    </w:p>
    <w:p w14:paraId="114DFC0C"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 xml:space="preserve">The clinical classification of PAH comprises a heterogenous group of disease patterns that show unspecific clinical presentation due to elevated pulmonary pressures and right ventricular stress. ST is a relatively novel ultrasound technique that allows estimation of myocardial deformation as thus assessment of right ventricular function which is compromised in both pre- and postcapillary forms of pulmonary </w:t>
      </w:r>
      <w:r w:rsidRPr="008C3F96">
        <w:rPr>
          <w:rFonts w:ascii="Book Antiqua" w:hAnsi="Book Antiqua" w:cs="Times"/>
          <w:color w:val="auto"/>
          <w:lang w:val="en-US"/>
        </w:rPr>
        <w:lastRenderedPageBreak/>
        <w:t xml:space="preserve">hypertension. </w:t>
      </w:r>
    </w:p>
    <w:p w14:paraId="77CB1EB7" w14:textId="77777777" w:rsidR="00744CE8" w:rsidRPr="008C3F96" w:rsidRDefault="00744CE8" w:rsidP="00B378B8">
      <w:pPr>
        <w:widowControl w:val="0"/>
        <w:spacing w:line="360" w:lineRule="auto"/>
        <w:jc w:val="both"/>
        <w:rPr>
          <w:rFonts w:ascii="Book Antiqua" w:hAnsi="Book Antiqua" w:cs="Times"/>
          <w:i/>
          <w:iCs/>
          <w:color w:val="auto"/>
          <w:lang w:val="en-US"/>
        </w:rPr>
      </w:pPr>
    </w:p>
    <w:p w14:paraId="466641D3"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i/>
          <w:iCs/>
          <w:color w:val="auto"/>
          <w:lang w:val="en-US"/>
        </w:rPr>
        <w:t>Peer-review</w:t>
      </w:r>
      <w:r w:rsidRPr="008C3F96">
        <w:rPr>
          <w:rFonts w:ascii="Book Antiqua" w:hAnsi="Book Antiqua" w:cs="Times"/>
          <w:i/>
          <w:iCs/>
          <w:color w:val="auto"/>
          <w:lang w:val="en-US"/>
        </w:rPr>
        <w:br/>
      </w:r>
      <w:r w:rsidRPr="008C3F96">
        <w:rPr>
          <w:rFonts w:ascii="Book Antiqua" w:hAnsi="Book Antiqua" w:cs="Times"/>
          <w:color w:val="auto"/>
          <w:lang w:val="en-US"/>
        </w:rPr>
        <w:t xml:space="preserve">Recent studies focus on the value of ST-analysis in patients with suspected pulmonary hypertension, especially as to its potential to discriminate between pre- and postcapillary forms of PH. This work provides a comprehensive literature review on this topic. PAH is caused by heterogenous etiologies and often associated with rare diseases, therefore, the majority of papers available on ST in patients with PAH are centered on a specific etiology. The study included patients with suspected PAH regardless its etiology. The results are interesting and provide </w:t>
      </w:r>
      <w:bookmarkStart w:id="21" w:name="__DdeLink__4710_1361261041"/>
      <w:bookmarkEnd w:id="21"/>
      <w:r w:rsidRPr="008C3F96">
        <w:rPr>
          <w:rFonts w:ascii="Book Antiqua" w:hAnsi="Book Antiqua" w:cs="Times"/>
          <w:color w:val="auto"/>
          <w:lang w:val="en-US"/>
        </w:rPr>
        <w:t xml:space="preserve">evidence of the utility of right ventricular ST in patients with suspected PAH. </w:t>
      </w:r>
      <w:r w:rsidRPr="008C3F96">
        <w:rPr>
          <w:rFonts w:ascii="Book Antiqua" w:hAnsi="Book Antiqua"/>
          <w:color w:val="auto"/>
        </w:rPr>
        <w:br w:type="page"/>
      </w:r>
    </w:p>
    <w:p w14:paraId="5BF8127E"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b/>
          <w:bCs/>
          <w:color w:val="auto"/>
        </w:rPr>
        <w:lastRenderedPageBreak/>
        <w:t>REFERENCES</w:t>
      </w:r>
    </w:p>
    <w:p w14:paraId="3A093530"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bookmarkStart w:id="22" w:name="OLE_LINK1"/>
      <w:bookmarkStart w:id="23" w:name="OLE_LINK2"/>
      <w:bookmarkStart w:id="24" w:name="OLE_LINK8"/>
      <w:bookmarkStart w:id="25" w:name="OLE_LINK176"/>
      <w:bookmarkStart w:id="26" w:name="OLE_LINK187"/>
      <w:bookmarkStart w:id="27" w:name="OLE_LINK188"/>
      <w:r w:rsidRPr="00671C0C">
        <w:rPr>
          <w:rFonts w:ascii="Book Antiqua" w:hAnsi="Book Antiqua" w:cs="宋体"/>
          <w:color w:val="auto"/>
          <w:lang w:val="en-US" w:eastAsia="zh-CN"/>
        </w:rPr>
        <w:t>1 </w:t>
      </w:r>
      <w:r w:rsidRPr="00671C0C">
        <w:rPr>
          <w:rFonts w:ascii="Book Antiqua" w:hAnsi="Book Antiqua" w:cs="宋体"/>
          <w:b/>
          <w:bCs/>
          <w:color w:val="auto"/>
          <w:lang w:val="en-US" w:eastAsia="zh-CN"/>
        </w:rPr>
        <w:t>Galiè N</w:t>
      </w:r>
      <w:r w:rsidRPr="00671C0C">
        <w:rPr>
          <w:rFonts w:ascii="Book Antiqua" w:hAnsi="Book Antiqua" w:cs="宋体"/>
          <w:color w:val="auto"/>
          <w:lang w:val="en-US" w:eastAsia="zh-CN"/>
        </w:rPr>
        <w:t>, Humbert M, Vachiery JL, Gibbs S, Lang I, Torbicki A, Simonneau G, Peacock A, Vonk Noordegraaf A, Beghetti M, Ghofrani A, Gomez Sanchez MA, Hansmann G, Klepetko W, Lancellotti P, Matucci M, McDonagh T, Pierard LA, Trindade PT, Zompatori M, Hoeper M. 2015 ESC/ERS Guidelines for the Diagnosis and Treatment of Pulmonary Hypertension. </w:t>
      </w:r>
      <w:r w:rsidRPr="00671C0C">
        <w:rPr>
          <w:rFonts w:ascii="Book Antiqua" w:hAnsi="Book Antiqua" w:cs="宋体"/>
          <w:i/>
          <w:iCs/>
          <w:color w:val="auto"/>
          <w:lang w:val="en-US" w:eastAsia="zh-CN"/>
        </w:rPr>
        <w:t xml:space="preserve">Rev Esp Cardiol </w:t>
      </w:r>
      <w:r w:rsidRPr="00671C0C">
        <w:rPr>
          <w:rFonts w:ascii="Book Antiqua" w:hAnsi="Book Antiqua" w:cs="宋体"/>
          <w:iCs/>
          <w:color w:val="auto"/>
          <w:lang w:val="en-US" w:eastAsia="zh-CN"/>
        </w:rPr>
        <w:t>(Engl Ed)</w:t>
      </w:r>
      <w:r w:rsidRPr="00671C0C">
        <w:rPr>
          <w:rFonts w:ascii="Book Antiqua" w:hAnsi="Book Antiqua" w:cs="宋体"/>
          <w:color w:val="auto"/>
          <w:lang w:val="en-US" w:eastAsia="zh-CN"/>
        </w:rPr>
        <w:t> 2016; </w:t>
      </w:r>
      <w:r w:rsidRPr="00671C0C">
        <w:rPr>
          <w:rFonts w:ascii="Book Antiqua" w:hAnsi="Book Antiqua" w:cs="宋体"/>
          <w:b/>
          <w:bCs/>
          <w:color w:val="auto"/>
          <w:lang w:val="en-US" w:eastAsia="zh-CN"/>
        </w:rPr>
        <w:t>69</w:t>
      </w:r>
      <w:r w:rsidRPr="00671C0C">
        <w:rPr>
          <w:rFonts w:ascii="Book Antiqua" w:hAnsi="Book Antiqua" w:cs="宋体"/>
          <w:color w:val="auto"/>
          <w:lang w:val="en-US" w:eastAsia="zh-CN"/>
        </w:rPr>
        <w:t>: 177 [PMID: 26837729 DOI: 10.1183/09031936.00139009]</w:t>
      </w:r>
    </w:p>
    <w:p w14:paraId="0E4A4C6E"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2 </w:t>
      </w:r>
      <w:r w:rsidRPr="00671C0C">
        <w:rPr>
          <w:rFonts w:ascii="Book Antiqua" w:hAnsi="Book Antiqua" w:cs="宋体"/>
          <w:b/>
          <w:bCs/>
          <w:color w:val="auto"/>
          <w:lang w:val="en-US" w:eastAsia="zh-CN"/>
        </w:rPr>
        <w:t>McLaughlin VV</w:t>
      </w:r>
      <w:r w:rsidRPr="00671C0C">
        <w:rPr>
          <w:rFonts w:ascii="Book Antiqua" w:hAnsi="Book Antiqua" w:cs="宋体"/>
          <w:color w:val="auto"/>
          <w:lang w:val="en-US" w:eastAsia="zh-CN"/>
        </w:rPr>
        <w:t xml:space="preserve">, McGoon MD. </w:t>
      </w:r>
      <w:proofErr w:type="gramStart"/>
      <w:r w:rsidRPr="00671C0C">
        <w:rPr>
          <w:rFonts w:ascii="Book Antiqua" w:hAnsi="Book Antiqua" w:cs="宋体"/>
          <w:color w:val="auto"/>
          <w:lang w:val="en-US" w:eastAsia="zh-CN"/>
        </w:rPr>
        <w:t>Pulmonary arterial hypertension.</w:t>
      </w:r>
      <w:proofErr w:type="gramEnd"/>
      <w:r w:rsidRPr="00671C0C">
        <w:rPr>
          <w:rFonts w:ascii="Book Antiqua" w:hAnsi="Book Antiqua" w:cs="宋体"/>
          <w:color w:val="auto"/>
          <w:lang w:val="en-US" w:eastAsia="zh-CN"/>
        </w:rPr>
        <w:t> </w:t>
      </w:r>
      <w:r w:rsidRPr="00671C0C">
        <w:rPr>
          <w:rFonts w:ascii="Book Antiqua" w:hAnsi="Book Antiqua" w:cs="宋体"/>
          <w:i/>
          <w:iCs/>
          <w:color w:val="auto"/>
          <w:lang w:val="en-US" w:eastAsia="zh-CN"/>
        </w:rPr>
        <w:t>Circulation</w:t>
      </w:r>
      <w:r w:rsidRPr="00671C0C">
        <w:rPr>
          <w:rFonts w:ascii="Book Antiqua" w:hAnsi="Book Antiqua" w:cs="宋体"/>
          <w:color w:val="auto"/>
          <w:lang w:val="en-US" w:eastAsia="zh-CN"/>
        </w:rPr>
        <w:t> 2006; </w:t>
      </w:r>
      <w:r w:rsidRPr="00671C0C">
        <w:rPr>
          <w:rFonts w:ascii="Book Antiqua" w:hAnsi="Book Antiqua" w:cs="宋体"/>
          <w:b/>
          <w:bCs/>
          <w:color w:val="auto"/>
          <w:lang w:val="en-US" w:eastAsia="zh-CN"/>
        </w:rPr>
        <w:t>114</w:t>
      </w:r>
      <w:r w:rsidRPr="00671C0C">
        <w:rPr>
          <w:rFonts w:ascii="Book Antiqua" w:hAnsi="Book Antiqua" w:cs="宋体"/>
          <w:color w:val="auto"/>
          <w:lang w:val="en-US" w:eastAsia="zh-CN"/>
        </w:rPr>
        <w:t>: 1417-1431 [PMID: 17000921 DOI: 10.1161/CIRCULATIONAHA.104.503540]</w:t>
      </w:r>
    </w:p>
    <w:p w14:paraId="5362D135"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3 </w:t>
      </w:r>
      <w:r w:rsidRPr="00671C0C">
        <w:rPr>
          <w:rFonts w:ascii="Book Antiqua" w:hAnsi="Book Antiqua" w:cs="宋体"/>
          <w:b/>
          <w:bCs/>
          <w:color w:val="auto"/>
          <w:lang w:val="en-US" w:eastAsia="zh-CN"/>
        </w:rPr>
        <w:t>McGoon M</w:t>
      </w:r>
      <w:r w:rsidRPr="00671C0C">
        <w:rPr>
          <w:rFonts w:ascii="Book Antiqua" w:hAnsi="Book Antiqua" w:cs="宋体"/>
          <w:color w:val="auto"/>
          <w:lang w:val="en-US" w:eastAsia="zh-CN"/>
        </w:rPr>
        <w:t>, Gutterman D, Steen V, Barst R, McCrory DC, Fortin TA, Loyd JE. Screening, early detection, and diagnosis of pulmonary arterial hypertension: ACCP evidence-based clinical practice guidelines. </w:t>
      </w:r>
      <w:r w:rsidRPr="00671C0C">
        <w:rPr>
          <w:rFonts w:ascii="Book Antiqua" w:hAnsi="Book Antiqua" w:cs="宋体"/>
          <w:i/>
          <w:iCs/>
          <w:color w:val="auto"/>
          <w:lang w:val="en-US" w:eastAsia="zh-CN"/>
        </w:rPr>
        <w:t>Chest</w:t>
      </w:r>
      <w:r w:rsidRPr="00671C0C">
        <w:rPr>
          <w:rFonts w:ascii="Book Antiqua" w:hAnsi="Book Antiqua" w:cs="宋体"/>
          <w:color w:val="auto"/>
          <w:lang w:val="en-US" w:eastAsia="zh-CN"/>
        </w:rPr>
        <w:t> 2004; </w:t>
      </w:r>
      <w:r w:rsidRPr="00671C0C">
        <w:rPr>
          <w:rFonts w:ascii="Book Antiqua" w:hAnsi="Book Antiqua" w:cs="宋体"/>
          <w:b/>
          <w:bCs/>
          <w:color w:val="auto"/>
          <w:lang w:val="en-US" w:eastAsia="zh-CN"/>
        </w:rPr>
        <w:t>126</w:t>
      </w:r>
      <w:r w:rsidRPr="00671C0C">
        <w:rPr>
          <w:rFonts w:ascii="Book Antiqua" w:hAnsi="Book Antiqua" w:cs="宋体"/>
          <w:color w:val="auto"/>
          <w:lang w:val="en-US" w:eastAsia="zh-CN"/>
        </w:rPr>
        <w:t>: 14S-34S [PMID: 15249493 DOI: 10.1378/chest.126.1_suppl.14S]</w:t>
      </w:r>
    </w:p>
    <w:p w14:paraId="1100AF68"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4 </w:t>
      </w:r>
      <w:r w:rsidRPr="00671C0C">
        <w:rPr>
          <w:rFonts w:ascii="Book Antiqua" w:hAnsi="Book Antiqua" w:cs="宋体"/>
          <w:b/>
          <w:bCs/>
          <w:color w:val="auto"/>
          <w:lang w:val="en-US" w:eastAsia="zh-CN"/>
        </w:rPr>
        <w:t>Bonderman D</w:t>
      </w:r>
      <w:r w:rsidRPr="00671C0C">
        <w:rPr>
          <w:rFonts w:ascii="Book Antiqua" w:hAnsi="Book Antiqua" w:cs="宋体"/>
          <w:color w:val="auto"/>
          <w:lang w:val="en-US" w:eastAsia="zh-CN"/>
        </w:rPr>
        <w:t xml:space="preserve">, Wexberg P, Martischnig AM, Heinzl H, Lang MB, Sadushi R, Skoro-Sajer N, Lang IM. </w:t>
      </w:r>
      <w:proofErr w:type="gramStart"/>
      <w:r w:rsidRPr="00671C0C">
        <w:rPr>
          <w:rFonts w:ascii="Book Antiqua" w:hAnsi="Book Antiqua" w:cs="宋体"/>
          <w:color w:val="auto"/>
          <w:lang w:val="en-US" w:eastAsia="zh-CN"/>
        </w:rPr>
        <w:t>A noninvasive algorithm to exclude pre-capillary pulmonary hypertension.</w:t>
      </w:r>
      <w:proofErr w:type="gramEnd"/>
      <w:r w:rsidRPr="00671C0C">
        <w:rPr>
          <w:rFonts w:ascii="Book Antiqua" w:hAnsi="Book Antiqua" w:cs="宋体"/>
          <w:color w:val="auto"/>
          <w:lang w:val="en-US" w:eastAsia="zh-CN"/>
        </w:rPr>
        <w:t> </w:t>
      </w:r>
      <w:r w:rsidRPr="00671C0C">
        <w:rPr>
          <w:rFonts w:ascii="Book Antiqua" w:hAnsi="Book Antiqua" w:cs="宋体"/>
          <w:i/>
          <w:iCs/>
          <w:color w:val="auto"/>
          <w:lang w:val="en-US" w:eastAsia="zh-CN"/>
        </w:rPr>
        <w:t>Eur Respir J</w:t>
      </w:r>
      <w:r w:rsidRPr="00671C0C">
        <w:rPr>
          <w:rFonts w:ascii="Book Antiqua" w:hAnsi="Book Antiqua" w:cs="宋体"/>
          <w:color w:val="auto"/>
          <w:lang w:val="en-US" w:eastAsia="zh-CN"/>
        </w:rPr>
        <w:t> 2011; </w:t>
      </w:r>
      <w:r w:rsidRPr="00671C0C">
        <w:rPr>
          <w:rFonts w:ascii="Book Antiqua" w:hAnsi="Book Antiqua" w:cs="宋体"/>
          <w:b/>
          <w:bCs/>
          <w:color w:val="auto"/>
          <w:lang w:val="en-US" w:eastAsia="zh-CN"/>
        </w:rPr>
        <w:t>37</w:t>
      </w:r>
      <w:r w:rsidRPr="00671C0C">
        <w:rPr>
          <w:rFonts w:ascii="Book Antiqua" w:hAnsi="Book Antiqua" w:cs="宋体"/>
          <w:color w:val="auto"/>
          <w:lang w:val="en-US" w:eastAsia="zh-CN"/>
        </w:rPr>
        <w:t>: 1096-1103 [PMID: 20693249 DOI: 10.1183/09031936.00089610]</w:t>
      </w:r>
    </w:p>
    <w:p w14:paraId="6255D164"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5 </w:t>
      </w:r>
      <w:r w:rsidRPr="00671C0C">
        <w:rPr>
          <w:rFonts w:ascii="Book Antiqua" w:hAnsi="Book Antiqua" w:cs="宋体"/>
          <w:b/>
          <w:bCs/>
          <w:color w:val="auto"/>
          <w:lang w:val="en-US" w:eastAsia="zh-CN"/>
        </w:rPr>
        <w:t>Rajagopal S</w:t>
      </w:r>
      <w:r w:rsidRPr="00671C0C">
        <w:rPr>
          <w:rFonts w:ascii="Book Antiqua" w:hAnsi="Book Antiqua" w:cs="宋体"/>
          <w:color w:val="auto"/>
          <w:lang w:val="en-US" w:eastAsia="zh-CN"/>
        </w:rPr>
        <w:t>, Forsha DE, Risum N, Hornik CP, Poms AD, Fortin TA, Tapson VF, Velazquez EJ, Kisslo J, Samad Z. Comprehensive assessment of right ventricular function in patients with pulmonary hypertension with global longitudinal peak systolic strain derived from multiple right ventricular views. </w:t>
      </w:r>
      <w:r w:rsidRPr="00671C0C">
        <w:rPr>
          <w:rFonts w:ascii="Book Antiqua" w:hAnsi="Book Antiqua" w:cs="宋体"/>
          <w:i/>
          <w:iCs/>
          <w:color w:val="auto"/>
          <w:lang w:val="en-US" w:eastAsia="zh-CN"/>
        </w:rPr>
        <w:t>J Am Soc Echocardiogr</w:t>
      </w:r>
      <w:r w:rsidRPr="00671C0C">
        <w:rPr>
          <w:rFonts w:ascii="Book Antiqua" w:hAnsi="Book Antiqua" w:cs="宋体"/>
          <w:color w:val="auto"/>
          <w:lang w:val="en-US" w:eastAsia="zh-CN"/>
        </w:rPr>
        <w:t> 2014; </w:t>
      </w:r>
      <w:r w:rsidRPr="00671C0C">
        <w:rPr>
          <w:rFonts w:ascii="Book Antiqua" w:hAnsi="Book Antiqua" w:cs="宋体"/>
          <w:b/>
          <w:bCs/>
          <w:color w:val="auto"/>
          <w:lang w:val="en-US" w:eastAsia="zh-CN"/>
        </w:rPr>
        <w:t>27</w:t>
      </w:r>
      <w:r w:rsidRPr="00671C0C">
        <w:rPr>
          <w:rFonts w:ascii="Book Antiqua" w:hAnsi="Book Antiqua" w:cs="宋体"/>
          <w:color w:val="auto"/>
          <w:lang w:val="en-US" w:eastAsia="zh-CN"/>
        </w:rPr>
        <w:t>: 657-665.e3 [PMID: 24656881 DOI: 10.1016/j.echo.2014.02.001]</w:t>
      </w:r>
    </w:p>
    <w:p w14:paraId="114ED467"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hint="eastAsia"/>
          <w:color w:val="auto"/>
          <w:lang w:val="en-US" w:eastAsia="zh-CN"/>
        </w:rPr>
        <w:t xml:space="preserve">6 </w:t>
      </w:r>
      <w:r w:rsidRPr="00671C0C">
        <w:rPr>
          <w:rFonts w:ascii="Book Antiqua" w:hAnsi="Book Antiqua"/>
          <w:b/>
          <w:bCs/>
          <w:color w:val="auto"/>
          <w:lang w:val="en-US"/>
        </w:rPr>
        <w:t>Fukuda Y</w:t>
      </w:r>
      <w:r w:rsidRPr="00671C0C">
        <w:rPr>
          <w:rFonts w:ascii="Book Antiqua" w:hAnsi="Book Antiqua"/>
          <w:color w:val="auto"/>
          <w:lang w:val="en-US"/>
        </w:rPr>
        <w:t xml:space="preserve">, Tanaka H, Sugiyama D, et al. Utility of Right Ventricular Free Wall Speckle-Tracking Strain for Evaluation of Right Ventricular Performance in Patients with Pulmonary Hypertension. </w:t>
      </w:r>
      <w:r w:rsidRPr="00671C0C">
        <w:rPr>
          <w:rFonts w:ascii="Book Antiqua" w:hAnsi="Book Antiqua"/>
          <w:i/>
          <w:iCs/>
          <w:color w:val="auto"/>
          <w:lang w:val="en-US"/>
        </w:rPr>
        <w:t>J Am Soc Echocardiogr</w:t>
      </w:r>
      <w:r w:rsidRPr="00671C0C">
        <w:rPr>
          <w:rFonts w:ascii="Book Antiqua" w:hAnsi="Book Antiqua"/>
          <w:color w:val="auto"/>
          <w:lang w:val="en-US"/>
        </w:rPr>
        <w:t xml:space="preserve"> 2011</w:t>
      </w:r>
      <w:r w:rsidRPr="00671C0C">
        <w:rPr>
          <w:rFonts w:ascii="Book Antiqua" w:hAnsi="Book Antiqua" w:hint="eastAsia"/>
          <w:color w:val="auto"/>
          <w:lang w:val="en-US" w:eastAsia="zh-CN"/>
        </w:rPr>
        <w:t>;</w:t>
      </w:r>
      <w:r w:rsidRPr="00671C0C">
        <w:rPr>
          <w:rFonts w:ascii="Book Antiqua" w:hAnsi="Book Antiqua"/>
          <w:color w:val="auto"/>
          <w:lang w:val="en-US"/>
        </w:rPr>
        <w:t xml:space="preserve"> </w:t>
      </w:r>
      <w:r w:rsidRPr="00671C0C">
        <w:rPr>
          <w:rFonts w:ascii="Book Antiqua" w:hAnsi="Book Antiqua"/>
          <w:b/>
          <w:color w:val="auto"/>
          <w:lang w:val="en-US"/>
        </w:rPr>
        <w:t>24</w:t>
      </w:r>
      <w:r w:rsidRPr="00671C0C">
        <w:rPr>
          <w:rFonts w:ascii="Book Antiqua" w:hAnsi="Book Antiqua"/>
          <w:color w:val="auto"/>
          <w:lang w:val="en-US"/>
        </w:rPr>
        <w:t>:</w:t>
      </w:r>
      <w:r w:rsidRPr="00671C0C">
        <w:rPr>
          <w:rFonts w:ascii="Book Antiqua" w:hAnsi="Book Antiqua" w:hint="eastAsia"/>
          <w:color w:val="auto"/>
          <w:lang w:val="en-US" w:eastAsia="zh-CN"/>
        </w:rPr>
        <w:t xml:space="preserve"> </w:t>
      </w:r>
      <w:r w:rsidRPr="00671C0C">
        <w:rPr>
          <w:rFonts w:ascii="Book Antiqua" w:hAnsi="Book Antiqua"/>
          <w:color w:val="auto"/>
          <w:lang w:val="en-US"/>
        </w:rPr>
        <w:t>1101</w:t>
      </w:r>
      <w:r w:rsidRPr="00671C0C">
        <w:rPr>
          <w:rFonts w:ascii="Book Antiqua" w:hAnsi="Book Antiqua" w:hint="eastAsia"/>
          <w:color w:val="auto"/>
          <w:lang w:val="en-US" w:eastAsia="zh-CN"/>
        </w:rPr>
        <w:t>-110</w:t>
      </w:r>
      <w:r w:rsidRPr="00671C0C">
        <w:rPr>
          <w:rFonts w:ascii="Book Antiqua" w:hAnsi="Book Antiqua"/>
          <w:color w:val="auto"/>
          <w:lang w:val="en-US"/>
        </w:rPr>
        <w:t>8</w:t>
      </w:r>
      <w:r w:rsidRPr="00671C0C">
        <w:rPr>
          <w:rFonts w:ascii="Book Antiqua" w:hAnsi="Book Antiqua" w:hint="eastAsia"/>
          <w:color w:val="auto"/>
          <w:lang w:val="en-US" w:eastAsia="zh-CN"/>
        </w:rPr>
        <w:t xml:space="preserve"> </w:t>
      </w:r>
      <w:r w:rsidRPr="00671C0C">
        <w:rPr>
          <w:rFonts w:ascii="Book Antiqua" w:hAnsi="Book Antiqua" w:cs="Times"/>
          <w:color w:val="auto"/>
          <w:lang w:val="en-US"/>
        </w:rPr>
        <w:t>[PMID: 24879080 DOI: 10.1007/s10554-014-0460-6]</w:t>
      </w:r>
    </w:p>
    <w:p w14:paraId="18373C8D"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7 </w:t>
      </w:r>
      <w:r w:rsidRPr="00671C0C">
        <w:rPr>
          <w:rFonts w:ascii="Book Antiqua" w:hAnsi="Book Antiqua" w:cs="宋体"/>
          <w:b/>
          <w:bCs/>
          <w:color w:val="auto"/>
          <w:lang w:val="en-US" w:eastAsia="zh-CN"/>
        </w:rPr>
        <w:t>Hammerstingl C</w:t>
      </w:r>
      <w:r w:rsidRPr="00671C0C">
        <w:rPr>
          <w:rFonts w:ascii="Book Antiqua" w:hAnsi="Book Antiqua" w:cs="宋体"/>
          <w:color w:val="auto"/>
          <w:lang w:val="en-US" w:eastAsia="zh-CN"/>
        </w:rPr>
        <w:t>, Schueler R, Bors L, Momcilovic D, Pabst S, Nickenig G, Skowasch D. Diagnostic value of echocardiography in the diagnosis of pulmonary hypertension. </w:t>
      </w:r>
      <w:r w:rsidRPr="00671C0C">
        <w:rPr>
          <w:rFonts w:ascii="Book Antiqua" w:hAnsi="Book Antiqua" w:cs="宋体"/>
          <w:i/>
          <w:iCs/>
          <w:color w:val="auto"/>
          <w:lang w:val="en-US" w:eastAsia="zh-CN"/>
        </w:rPr>
        <w:t>PLoS One</w:t>
      </w:r>
      <w:r w:rsidRPr="00671C0C">
        <w:rPr>
          <w:rFonts w:ascii="Book Antiqua" w:hAnsi="Book Antiqua" w:cs="宋体"/>
          <w:color w:val="auto"/>
          <w:lang w:val="en-US" w:eastAsia="zh-CN"/>
        </w:rPr>
        <w:t> 2012; </w:t>
      </w:r>
      <w:r w:rsidRPr="00671C0C">
        <w:rPr>
          <w:rFonts w:ascii="Book Antiqua" w:hAnsi="Book Antiqua" w:cs="宋体"/>
          <w:b/>
          <w:bCs/>
          <w:color w:val="auto"/>
          <w:lang w:val="en-US" w:eastAsia="zh-CN"/>
        </w:rPr>
        <w:t>7</w:t>
      </w:r>
      <w:r w:rsidRPr="00671C0C">
        <w:rPr>
          <w:rFonts w:ascii="Book Antiqua" w:hAnsi="Book Antiqua" w:cs="宋体"/>
          <w:color w:val="auto"/>
          <w:lang w:val="en-US" w:eastAsia="zh-CN"/>
        </w:rPr>
        <w:t>: e38519 [PMID: 22685577 DOI: 10.1371/journal.pone.0038519]</w:t>
      </w:r>
    </w:p>
    <w:p w14:paraId="1A1AAB7E"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lastRenderedPageBreak/>
        <w:t>8 </w:t>
      </w:r>
      <w:r w:rsidRPr="00671C0C">
        <w:rPr>
          <w:rFonts w:ascii="Book Antiqua" w:hAnsi="Book Antiqua" w:cs="宋体"/>
          <w:b/>
          <w:bCs/>
          <w:color w:val="auto"/>
          <w:lang w:val="en-US" w:eastAsia="zh-CN"/>
        </w:rPr>
        <w:t>Mondillo S</w:t>
      </w:r>
      <w:r w:rsidRPr="00671C0C">
        <w:rPr>
          <w:rFonts w:ascii="Book Antiqua" w:hAnsi="Book Antiqua" w:cs="宋体"/>
          <w:color w:val="auto"/>
          <w:lang w:val="en-US" w:eastAsia="zh-CN"/>
        </w:rPr>
        <w:t>, Galderisi M, Mele D, Cameli M, Lomoriello VS, Zacà V, Ballo P, D'Andrea A, Muraru D, Losi M, Agricola E, D'Errico A, Buralli S, Sciomer S, Nistri S, Badano L. Speckle-tracking echocardiography: a new technique for assessing myocardial function. </w:t>
      </w:r>
      <w:r w:rsidRPr="00671C0C">
        <w:rPr>
          <w:rFonts w:ascii="Book Antiqua" w:hAnsi="Book Antiqua" w:cs="宋体"/>
          <w:i/>
          <w:iCs/>
          <w:color w:val="auto"/>
          <w:lang w:val="en-US" w:eastAsia="zh-CN"/>
        </w:rPr>
        <w:t>J Ultrasound Med</w:t>
      </w:r>
      <w:r w:rsidRPr="00671C0C">
        <w:rPr>
          <w:rFonts w:ascii="Book Antiqua" w:hAnsi="Book Antiqua" w:cs="宋体"/>
          <w:color w:val="auto"/>
          <w:lang w:val="en-US" w:eastAsia="zh-CN"/>
        </w:rPr>
        <w:t> 2011; </w:t>
      </w:r>
      <w:r w:rsidRPr="00671C0C">
        <w:rPr>
          <w:rFonts w:ascii="Book Antiqua" w:hAnsi="Book Antiqua" w:cs="宋体"/>
          <w:b/>
          <w:bCs/>
          <w:color w:val="auto"/>
          <w:lang w:val="en-US" w:eastAsia="zh-CN"/>
        </w:rPr>
        <w:t>30</w:t>
      </w:r>
      <w:r w:rsidRPr="00671C0C">
        <w:rPr>
          <w:rFonts w:ascii="Book Antiqua" w:hAnsi="Book Antiqua" w:cs="宋体"/>
          <w:color w:val="auto"/>
          <w:lang w:val="en-US" w:eastAsia="zh-CN"/>
        </w:rPr>
        <w:t>: 71-83 [PMID: 21193707]</w:t>
      </w:r>
    </w:p>
    <w:p w14:paraId="0C31B214"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proofErr w:type="gramStart"/>
      <w:r w:rsidRPr="00671C0C">
        <w:rPr>
          <w:rFonts w:ascii="Book Antiqua" w:hAnsi="Book Antiqua" w:cs="宋体"/>
          <w:color w:val="auto"/>
          <w:lang w:val="en-US" w:eastAsia="zh-CN"/>
        </w:rPr>
        <w:t>9</w:t>
      </w:r>
      <w:r w:rsidRPr="00671C0C">
        <w:rPr>
          <w:rFonts w:ascii="Book Antiqua" w:hAnsi="Book Antiqua" w:cs="宋体" w:hint="eastAsia"/>
          <w:color w:val="auto"/>
          <w:lang w:val="en-US" w:eastAsia="zh-CN"/>
        </w:rPr>
        <w:t xml:space="preserve"> </w:t>
      </w:r>
      <w:r w:rsidRPr="00671C0C">
        <w:rPr>
          <w:rFonts w:ascii="Book Antiqua" w:hAnsi="Book Antiqua" w:cs="宋体"/>
          <w:color w:val="auto"/>
          <w:lang w:val="en-US" w:eastAsia="zh-CN"/>
        </w:rPr>
        <w:t>Proceedings of the 4th World Symposium on Pulmonary Hypertension, February 2008, Dana Point, California, USA.</w:t>
      </w:r>
      <w:proofErr w:type="gramEnd"/>
      <w:r w:rsidRPr="00671C0C">
        <w:rPr>
          <w:rFonts w:ascii="Book Antiqua" w:hAnsi="Book Antiqua" w:cs="宋体"/>
          <w:color w:val="auto"/>
          <w:lang w:val="en-US" w:eastAsia="zh-CN"/>
        </w:rPr>
        <w:t> </w:t>
      </w:r>
      <w:r w:rsidRPr="00671C0C">
        <w:rPr>
          <w:rFonts w:ascii="Book Antiqua" w:hAnsi="Book Antiqua" w:cs="宋体"/>
          <w:i/>
          <w:iCs/>
          <w:color w:val="auto"/>
          <w:lang w:val="en-US" w:eastAsia="zh-CN"/>
        </w:rPr>
        <w:t>J Am Coll Cardiol</w:t>
      </w:r>
      <w:r w:rsidRPr="00671C0C">
        <w:rPr>
          <w:rFonts w:ascii="Book Antiqua" w:hAnsi="Book Antiqua" w:cs="宋体"/>
          <w:color w:val="auto"/>
          <w:lang w:val="en-US" w:eastAsia="zh-CN"/>
        </w:rPr>
        <w:t> 2009; </w:t>
      </w:r>
      <w:r w:rsidRPr="00671C0C">
        <w:rPr>
          <w:rFonts w:ascii="Book Antiqua" w:hAnsi="Book Antiqua" w:cs="宋体"/>
          <w:b/>
          <w:bCs/>
          <w:color w:val="auto"/>
          <w:lang w:val="en-US" w:eastAsia="zh-CN"/>
        </w:rPr>
        <w:t>54</w:t>
      </w:r>
      <w:r w:rsidRPr="00671C0C">
        <w:rPr>
          <w:rFonts w:ascii="Book Antiqua" w:hAnsi="Book Antiqua" w:cs="宋体"/>
          <w:color w:val="auto"/>
          <w:lang w:val="en-US" w:eastAsia="zh-CN"/>
        </w:rPr>
        <w:t>: S1-117 [PMID: 19630151]</w:t>
      </w:r>
    </w:p>
    <w:p w14:paraId="698970AC"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10 </w:t>
      </w:r>
      <w:r w:rsidRPr="00671C0C">
        <w:rPr>
          <w:rFonts w:ascii="Book Antiqua" w:hAnsi="Book Antiqua" w:cs="宋体"/>
          <w:b/>
          <w:bCs/>
          <w:color w:val="auto"/>
          <w:lang w:val="en-US" w:eastAsia="zh-CN"/>
        </w:rPr>
        <w:t>Nagueh SF</w:t>
      </w:r>
      <w:r w:rsidRPr="00671C0C">
        <w:rPr>
          <w:rFonts w:ascii="Book Antiqua" w:hAnsi="Book Antiqua" w:cs="宋体"/>
          <w:color w:val="auto"/>
          <w:lang w:val="en-US" w:eastAsia="zh-CN"/>
        </w:rPr>
        <w:t>, Appleton CP, Gillebert TC, Marino PN, Oh JK, Smiseth OA, Waggoner AD, Flachskampf FA, Pellikka PA, Evangelisa A. Recommendations for the evaluation of left ventricular diastolic function by echocardiography. </w:t>
      </w:r>
      <w:r w:rsidRPr="00671C0C">
        <w:rPr>
          <w:rFonts w:ascii="Book Antiqua" w:hAnsi="Book Antiqua" w:cs="宋体"/>
          <w:i/>
          <w:iCs/>
          <w:color w:val="auto"/>
          <w:lang w:val="en-US" w:eastAsia="zh-CN"/>
        </w:rPr>
        <w:t>Eur J Echocardiogr</w:t>
      </w:r>
      <w:r w:rsidRPr="00671C0C">
        <w:rPr>
          <w:rFonts w:ascii="Book Antiqua" w:hAnsi="Book Antiqua" w:cs="宋体"/>
          <w:color w:val="auto"/>
          <w:lang w:val="en-US" w:eastAsia="zh-CN"/>
        </w:rPr>
        <w:t> 2009; </w:t>
      </w:r>
      <w:r w:rsidRPr="00671C0C">
        <w:rPr>
          <w:rFonts w:ascii="Book Antiqua" w:hAnsi="Book Antiqua" w:cs="宋体"/>
          <w:b/>
          <w:bCs/>
          <w:color w:val="auto"/>
          <w:lang w:val="en-US" w:eastAsia="zh-CN"/>
        </w:rPr>
        <w:t>10</w:t>
      </w:r>
      <w:r w:rsidRPr="00671C0C">
        <w:rPr>
          <w:rFonts w:ascii="Book Antiqua" w:hAnsi="Book Antiqua" w:cs="宋体"/>
          <w:color w:val="auto"/>
          <w:lang w:val="en-US" w:eastAsia="zh-CN"/>
        </w:rPr>
        <w:t>: 165-193 [PMID: 19270053 DOI: 10.1016/j.echo.2008.11.023]</w:t>
      </w:r>
    </w:p>
    <w:p w14:paraId="58B4544B"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11 </w:t>
      </w:r>
      <w:r w:rsidRPr="00671C0C">
        <w:rPr>
          <w:rFonts w:ascii="Book Antiqua" w:hAnsi="Book Antiqua" w:cs="宋体"/>
          <w:b/>
          <w:bCs/>
          <w:color w:val="auto"/>
          <w:lang w:val="en-US" w:eastAsia="zh-CN"/>
        </w:rPr>
        <w:t>Rudski LG</w:t>
      </w:r>
      <w:r w:rsidRPr="00671C0C">
        <w:rPr>
          <w:rFonts w:ascii="Book Antiqua" w:hAnsi="Book Antiqua" w:cs="宋体"/>
          <w:color w:val="auto"/>
          <w:lang w:val="en-US" w:eastAsia="zh-CN"/>
        </w:rPr>
        <w:t>, Lai WW, Afilalo J, Hua L, Handschumacher MD, Chandrasekaran K, Solomon SD, Louie EK, Schiller NB.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671C0C">
        <w:rPr>
          <w:rFonts w:ascii="Book Antiqua" w:hAnsi="Book Antiqua" w:cs="宋体"/>
          <w:i/>
          <w:iCs/>
          <w:color w:val="auto"/>
          <w:lang w:val="en-US" w:eastAsia="zh-CN"/>
        </w:rPr>
        <w:t>J Am Soc Echocardiogr</w:t>
      </w:r>
      <w:r w:rsidRPr="00671C0C">
        <w:rPr>
          <w:rFonts w:ascii="Book Antiqua" w:hAnsi="Book Antiqua" w:cs="宋体"/>
          <w:color w:val="auto"/>
          <w:lang w:val="en-US" w:eastAsia="zh-CN"/>
        </w:rPr>
        <w:t> 2010; </w:t>
      </w:r>
      <w:r w:rsidRPr="00671C0C">
        <w:rPr>
          <w:rFonts w:ascii="Book Antiqua" w:hAnsi="Book Antiqua" w:cs="宋体"/>
          <w:b/>
          <w:bCs/>
          <w:color w:val="auto"/>
          <w:lang w:val="en-US" w:eastAsia="zh-CN"/>
        </w:rPr>
        <w:t>23</w:t>
      </w:r>
      <w:r w:rsidRPr="00671C0C">
        <w:rPr>
          <w:rFonts w:ascii="Book Antiqua" w:hAnsi="Book Antiqua" w:cs="宋体"/>
          <w:color w:val="auto"/>
          <w:lang w:val="en-US" w:eastAsia="zh-CN"/>
        </w:rPr>
        <w:t>: 685-713; quiz 786-8 [PMID: 20620859 DOI: 10.1016/j.echo.2010.05.010]</w:t>
      </w:r>
    </w:p>
    <w:p w14:paraId="1912AAF9"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12 </w:t>
      </w:r>
      <w:r w:rsidRPr="00671C0C">
        <w:rPr>
          <w:rFonts w:ascii="Book Antiqua" w:hAnsi="Book Antiqua" w:cs="宋体"/>
          <w:b/>
          <w:bCs/>
          <w:color w:val="auto"/>
          <w:lang w:val="en-US" w:eastAsia="zh-CN"/>
        </w:rPr>
        <w:t>Dambrauskaite V</w:t>
      </w:r>
      <w:r w:rsidRPr="00671C0C">
        <w:rPr>
          <w:rFonts w:ascii="Book Antiqua" w:hAnsi="Book Antiqua" w:cs="宋体"/>
          <w:color w:val="auto"/>
          <w:lang w:val="en-US" w:eastAsia="zh-CN"/>
        </w:rPr>
        <w:t>, Delcroix M, Claus P, Herbots L, D'hooge J, Bijnens B, Rademakers F, Sutherland GR. Regional right ventricular dysfunction in chronic pulmonary hypertension. </w:t>
      </w:r>
      <w:r w:rsidRPr="00671C0C">
        <w:rPr>
          <w:rFonts w:ascii="Book Antiqua" w:hAnsi="Book Antiqua" w:cs="宋体"/>
          <w:i/>
          <w:iCs/>
          <w:color w:val="auto"/>
          <w:lang w:val="en-US" w:eastAsia="zh-CN"/>
        </w:rPr>
        <w:t>J Am Soc Echocardiogr</w:t>
      </w:r>
      <w:r w:rsidRPr="00671C0C">
        <w:rPr>
          <w:rFonts w:ascii="Book Antiqua" w:hAnsi="Book Antiqua" w:cs="宋体"/>
          <w:color w:val="auto"/>
          <w:lang w:val="en-US" w:eastAsia="zh-CN"/>
        </w:rPr>
        <w:t> 2007; </w:t>
      </w:r>
      <w:r w:rsidRPr="00671C0C">
        <w:rPr>
          <w:rFonts w:ascii="Book Antiqua" w:hAnsi="Book Antiqua" w:cs="宋体"/>
          <w:b/>
          <w:bCs/>
          <w:color w:val="auto"/>
          <w:lang w:val="en-US" w:eastAsia="zh-CN"/>
        </w:rPr>
        <w:t>20</w:t>
      </w:r>
      <w:r w:rsidRPr="00671C0C">
        <w:rPr>
          <w:rFonts w:ascii="Book Antiqua" w:hAnsi="Book Antiqua" w:cs="宋体"/>
          <w:color w:val="auto"/>
          <w:lang w:val="en-US" w:eastAsia="zh-CN"/>
        </w:rPr>
        <w:t>: 1172-1180 [PMID: 17570637 DOI: 10.1016/j.echo.2007.02.005]</w:t>
      </w:r>
    </w:p>
    <w:p w14:paraId="7C35D13E"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13 </w:t>
      </w:r>
      <w:r w:rsidRPr="00671C0C">
        <w:rPr>
          <w:rFonts w:ascii="Book Antiqua" w:hAnsi="Book Antiqua" w:cs="宋体"/>
          <w:b/>
          <w:bCs/>
          <w:color w:val="auto"/>
          <w:lang w:val="en-US" w:eastAsia="zh-CN"/>
        </w:rPr>
        <w:t>López-Candales A</w:t>
      </w:r>
      <w:r w:rsidRPr="00671C0C">
        <w:rPr>
          <w:rFonts w:ascii="Book Antiqua" w:hAnsi="Book Antiqua" w:cs="宋体"/>
          <w:color w:val="auto"/>
          <w:lang w:val="en-US" w:eastAsia="zh-CN"/>
        </w:rPr>
        <w:t>, Rajagopalan N, Gulyasy B, Edelman K, Bazaz R. Differential strain and velocity generation along the right ventricular free wall in pulmonary hypertension. </w:t>
      </w:r>
      <w:r w:rsidRPr="00671C0C">
        <w:rPr>
          <w:rFonts w:ascii="Book Antiqua" w:hAnsi="Book Antiqua" w:cs="宋体"/>
          <w:i/>
          <w:iCs/>
          <w:color w:val="auto"/>
          <w:lang w:val="en-US" w:eastAsia="zh-CN"/>
        </w:rPr>
        <w:t>Can J Cardiol</w:t>
      </w:r>
      <w:r w:rsidRPr="00671C0C">
        <w:rPr>
          <w:rFonts w:ascii="Book Antiqua" w:hAnsi="Book Antiqua" w:cs="宋体"/>
          <w:color w:val="auto"/>
          <w:lang w:val="en-US" w:eastAsia="zh-CN"/>
        </w:rPr>
        <w:t> 2009; </w:t>
      </w:r>
      <w:r w:rsidRPr="00671C0C">
        <w:rPr>
          <w:rFonts w:ascii="Book Antiqua" w:hAnsi="Book Antiqua" w:cs="宋体"/>
          <w:b/>
          <w:bCs/>
          <w:color w:val="auto"/>
          <w:lang w:val="en-US" w:eastAsia="zh-CN"/>
        </w:rPr>
        <w:t>25</w:t>
      </w:r>
      <w:r w:rsidRPr="00671C0C">
        <w:rPr>
          <w:rFonts w:ascii="Book Antiqua" w:hAnsi="Book Antiqua" w:cs="宋体"/>
          <w:color w:val="auto"/>
          <w:lang w:val="en-US" w:eastAsia="zh-CN"/>
        </w:rPr>
        <w:t>: e73-e77 [PMID: 19279990]</w:t>
      </w:r>
    </w:p>
    <w:p w14:paraId="37A93FF8"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 xml:space="preserve">14 </w:t>
      </w:r>
      <w:hyperlink r:id="rId10" w:history="1">
        <w:r w:rsidRPr="00A62CDA">
          <w:rPr>
            <w:rStyle w:val="Hyperlink"/>
            <w:rFonts w:ascii="Book Antiqua" w:hAnsi="Book Antiqua" w:cs="宋体"/>
            <w:b/>
            <w:color w:val="auto"/>
            <w:u w:val="none"/>
            <w:lang w:val="fr-FR" w:eastAsia="zh-CN"/>
          </w:rPr>
          <w:t>Jaillette E</w:t>
        </w:r>
      </w:hyperlink>
      <w:r w:rsidRPr="00671C0C">
        <w:rPr>
          <w:rFonts w:ascii="Book Antiqua" w:hAnsi="Book Antiqua" w:cs="宋体"/>
          <w:color w:val="auto"/>
          <w:lang w:val="fr-FR" w:eastAsia="zh-CN"/>
        </w:rPr>
        <w:t>, </w:t>
      </w:r>
      <w:hyperlink r:id="rId11" w:history="1">
        <w:r w:rsidRPr="00671C0C">
          <w:rPr>
            <w:rStyle w:val="Hyperlink"/>
            <w:rFonts w:ascii="Book Antiqua" w:hAnsi="Book Antiqua" w:cs="宋体"/>
            <w:color w:val="auto"/>
            <w:u w:val="none"/>
            <w:lang w:val="fr-FR" w:eastAsia="zh-CN"/>
          </w:rPr>
          <w:t>Girault C</w:t>
        </w:r>
      </w:hyperlink>
      <w:r w:rsidRPr="00671C0C">
        <w:rPr>
          <w:rFonts w:ascii="Book Antiqua" w:hAnsi="Book Antiqua" w:cs="宋体"/>
          <w:color w:val="auto"/>
          <w:lang w:val="fr-FR" w:eastAsia="zh-CN"/>
        </w:rPr>
        <w:t>, </w:t>
      </w:r>
      <w:hyperlink r:id="rId12" w:history="1">
        <w:r w:rsidRPr="00671C0C">
          <w:rPr>
            <w:rStyle w:val="Hyperlink"/>
            <w:rFonts w:ascii="Book Antiqua" w:hAnsi="Book Antiqua" w:cs="宋体"/>
            <w:color w:val="auto"/>
            <w:u w:val="none"/>
            <w:lang w:val="fr-FR" w:eastAsia="zh-CN"/>
          </w:rPr>
          <w:t>Brunin G</w:t>
        </w:r>
      </w:hyperlink>
      <w:r w:rsidRPr="00671C0C">
        <w:rPr>
          <w:rFonts w:ascii="Book Antiqua" w:hAnsi="Book Antiqua" w:cs="宋体"/>
          <w:color w:val="auto"/>
          <w:lang w:val="fr-FR" w:eastAsia="zh-CN"/>
        </w:rPr>
        <w:t>, </w:t>
      </w:r>
      <w:hyperlink r:id="rId13" w:history="1">
        <w:r w:rsidRPr="00671C0C">
          <w:rPr>
            <w:rStyle w:val="Hyperlink"/>
            <w:rFonts w:ascii="Book Antiqua" w:hAnsi="Book Antiqua" w:cs="宋体"/>
            <w:color w:val="auto"/>
            <w:u w:val="none"/>
            <w:lang w:val="fr-FR" w:eastAsia="zh-CN"/>
          </w:rPr>
          <w:t>Zerimech F</w:t>
        </w:r>
      </w:hyperlink>
      <w:r w:rsidRPr="00671C0C">
        <w:rPr>
          <w:rFonts w:ascii="Book Antiqua" w:hAnsi="Book Antiqua" w:cs="宋体"/>
          <w:color w:val="auto"/>
          <w:lang w:val="fr-FR" w:eastAsia="zh-CN"/>
        </w:rPr>
        <w:t>, </w:t>
      </w:r>
      <w:hyperlink r:id="rId14" w:history="1">
        <w:r w:rsidRPr="00671C0C">
          <w:rPr>
            <w:rStyle w:val="Hyperlink"/>
            <w:rFonts w:ascii="Book Antiqua" w:hAnsi="Book Antiqua" w:cs="宋体"/>
            <w:color w:val="auto"/>
            <w:u w:val="none"/>
            <w:lang w:val="fr-FR" w:eastAsia="zh-CN"/>
          </w:rPr>
          <w:t>Chiche A</w:t>
        </w:r>
      </w:hyperlink>
      <w:r w:rsidRPr="00671C0C">
        <w:rPr>
          <w:rFonts w:ascii="Book Antiqua" w:hAnsi="Book Antiqua" w:cs="宋体"/>
          <w:color w:val="auto"/>
          <w:lang w:val="fr-FR" w:eastAsia="zh-CN"/>
        </w:rPr>
        <w:t>, </w:t>
      </w:r>
      <w:hyperlink r:id="rId15" w:history="1">
        <w:r w:rsidRPr="00671C0C">
          <w:rPr>
            <w:rStyle w:val="Hyperlink"/>
            <w:rFonts w:ascii="Book Antiqua" w:hAnsi="Book Antiqua" w:cs="宋体"/>
            <w:color w:val="auto"/>
            <w:u w:val="none"/>
            <w:lang w:val="fr-FR" w:eastAsia="zh-CN"/>
          </w:rPr>
          <w:t>Broucqsault-Dedrie C</w:t>
        </w:r>
      </w:hyperlink>
      <w:r w:rsidRPr="00671C0C">
        <w:rPr>
          <w:rFonts w:ascii="Book Antiqua" w:hAnsi="Book Antiqua" w:cs="宋体"/>
          <w:color w:val="auto"/>
          <w:lang w:val="fr-FR" w:eastAsia="zh-CN"/>
        </w:rPr>
        <w:t>, </w:t>
      </w:r>
      <w:hyperlink r:id="rId16" w:history="1">
        <w:r w:rsidRPr="00671C0C">
          <w:rPr>
            <w:rStyle w:val="Hyperlink"/>
            <w:rFonts w:ascii="Book Antiqua" w:hAnsi="Book Antiqua" w:cs="宋体"/>
            <w:color w:val="auto"/>
            <w:u w:val="none"/>
            <w:lang w:val="fr-FR" w:eastAsia="zh-CN"/>
          </w:rPr>
          <w:t>Fayolle C</w:t>
        </w:r>
      </w:hyperlink>
      <w:r w:rsidRPr="00671C0C">
        <w:rPr>
          <w:rFonts w:ascii="Book Antiqua" w:hAnsi="Book Antiqua" w:cs="宋体"/>
          <w:color w:val="auto"/>
          <w:lang w:val="fr-FR" w:eastAsia="zh-CN"/>
        </w:rPr>
        <w:t>, </w:t>
      </w:r>
      <w:hyperlink r:id="rId17" w:history="1">
        <w:r w:rsidRPr="00671C0C">
          <w:rPr>
            <w:rStyle w:val="Hyperlink"/>
            <w:rFonts w:ascii="Book Antiqua" w:hAnsi="Book Antiqua" w:cs="宋体"/>
            <w:color w:val="auto"/>
            <w:u w:val="none"/>
            <w:lang w:val="fr-FR" w:eastAsia="zh-CN"/>
          </w:rPr>
          <w:t>Minacori F</w:t>
        </w:r>
      </w:hyperlink>
      <w:r w:rsidRPr="00671C0C">
        <w:rPr>
          <w:rFonts w:ascii="Book Antiqua" w:hAnsi="Book Antiqua" w:cs="宋体"/>
          <w:color w:val="auto"/>
          <w:lang w:val="fr-FR" w:eastAsia="zh-CN"/>
        </w:rPr>
        <w:t>, </w:t>
      </w:r>
      <w:hyperlink r:id="rId18" w:history="1">
        <w:r w:rsidRPr="00671C0C">
          <w:rPr>
            <w:rStyle w:val="Hyperlink"/>
            <w:rFonts w:ascii="Book Antiqua" w:hAnsi="Book Antiqua" w:cs="宋体"/>
            <w:color w:val="auto"/>
            <w:u w:val="none"/>
            <w:lang w:val="fr-FR" w:eastAsia="zh-CN"/>
          </w:rPr>
          <w:t>Alves I</w:t>
        </w:r>
      </w:hyperlink>
      <w:r w:rsidRPr="00671C0C">
        <w:rPr>
          <w:rFonts w:ascii="Book Antiqua" w:hAnsi="Book Antiqua" w:cs="宋体"/>
          <w:color w:val="auto"/>
          <w:lang w:val="fr-FR" w:eastAsia="zh-CN"/>
        </w:rPr>
        <w:t>, </w:t>
      </w:r>
      <w:hyperlink r:id="rId19" w:history="1">
        <w:r w:rsidRPr="00671C0C">
          <w:rPr>
            <w:rStyle w:val="Hyperlink"/>
            <w:rFonts w:ascii="Book Antiqua" w:hAnsi="Book Antiqua" w:cs="宋体"/>
            <w:color w:val="auto"/>
            <w:u w:val="none"/>
            <w:lang w:val="fr-FR" w:eastAsia="zh-CN"/>
          </w:rPr>
          <w:t>Barrailler S</w:t>
        </w:r>
      </w:hyperlink>
      <w:r w:rsidRPr="00671C0C">
        <w:rPr>
          <w:rFonts w:ascii="Book Antiqua" w:hAnsi="Book Antiqua" w:cs="宋体"/>
          <w:color w:val="auto"/>
          <w:lang w:val="fr-FR" w:eastAsia="zh-CN"/>
        </w:rPr>
        <w:t>, </w:t>
      </w:r>
      <w:hyperlink r:id="rId20" w:history="1">
        <w:r w:rsidRPr="00671C0C">
          <w:rPr>
            <w:rStyle w:val="Hyperlink"/>
            <w:rFonts w:ascii="Book Antiqua" w:hAnsi="Book Antiqua" w:cs="宋体"/>
            <w:color w:val="auto"/>
            <w:u w:val="none"/>
            <w:lang w:val="fr-FR" w:eastAsia="zh-CN"/>
          </w:rPr>
          <w:t>Robriquet L</w:t>
        </w:r>
      </w:hyperlink>
      <w:r w:rsidRPr="00671C0C">
        <w:rPr>
          <w:rFonts w:ascii="Book Antiqua" w:hAnsi="Book Antiqua" w:cs="宋体"/>
          <w:color w:val="auto"/>
          <w:lang w:val="fr-FR" w:eastAsia="zh-CN"/>
        </w:rPr>
        <w:t>,</w:t>
      </w:r>
      <w:hyperlink r:id="rId21" w:history="1">
        <w:r w:rsidRPr="00671C0C">
          <w:rPr>
            <w:rStyle w:val="Hyperlink"/>
            <w:rFonts w:ascii="Book Antiqua" w:hAnsi="Book Antiqua" w:cs="宋体"/>
            <w:color w:val="auto"/>
            <w:u w:val="none"/>
            <w:lang w:val="fr-FR" w:eastAsia="zh-CN"/>
          </w:rPr>
          <w:t>Delaporte E</w:t>
        </w:r>
      </w:hyperlink>
      <w:r w:rsidRPr="00671C0C">
        <w:rPr>
          <w:rFonts w:ascii="Book Antiqua" w:hAnsi="Book Antiqua" w:cs="宋体"/>
          <w:color w:val="auto"/>
          <w:lang w:val="fr-FR" w:eastAsia="zh-CN"/>
        </w:rPr>
        <w:t>, </w:t>
      </w:r>
      <w:hyperlink r:id="rId22" w:history="1">
        <w:r w:rsidRPr="00671C0C">
          <w:rPr>
            <w:rStyle w:val="Hyperlink"/>
            <w:rFonts w:ascii="Book Antiqua" w:hAnsi="Book Antiqua" w:cs="宋体"/>
            <w:color w:val="auto"/>
            <w:u w:val="none"/>
            <w:lang w:val="fr-FR" w:eastAsia="zh-CN"/>
          </w:rPr>
          <w:t>Thellier D</w:t>
        </w:r>
      </w:hyperlink>
      <w:r w:rsidRPr="00671C0C">
        <w:rPr>
          <w:rFonts w:ascii="Book Antiqua" w:hAnsi="Book Antiqua" w:cs="宋体"/>
          <w:color w:val="auto"/>
          <w:lang w:val="fr-FR" w:eastAsia="zh-CN"/>
        </w:rPr>
        <w:t>, </w:t>
      </w:r>
      <w:hyperlink r:id="rId23" w:history="1">
        <w:r w:rsidRPr="00671C0C">
          <w:rPr>
            <w:rStyle w:val="Hyperlink"/>
            <w:rFonts w:ascii="Book Antiqua" w:hAnsi="Book Antiqua" w:cs="宋体"/>
            <w:color w:val="auto"/>
            <w:u w:val="none"/>
            <w:lang w:val="fr-FR" w:eastAsia="zh-CN"/>
          </w:rPr>
          <w:t>Delcourte C</w:t>
        </w:r>
      </w:hyperlink>
      <w:r w:rsidRPr="00671C0C">
        <w:rPr>
          <w:rFonts w:ascii="Book Antiqua" w:hAnsi="Book Antiqua" w:cs="宋体"/>
          <w:color w:val="auto"/>
          <w:lang w:val="fr-FR" w:eastAsia="zh-CN"/>
        </w:rPr>
        <w:t>, </w:t>
      </w:r>
      <w:hyperlink r:id="rId24" w:history="1">
        <w:r w:rsidRPr="00671C0C">
          <w:rPr>
            <w:rStyle w:val="Hyperlink"/>
            <w:rFonts w:ascii="Book Antiqua" w:hAnsi="Book Antiqua" w:cs="宋体"/>
            <w:color w:val="auto"/>
            <w:u w:val="none"/>
            <w:lang w:val="fr-FR" w:eastAsia="zh-CN"/>
          </w:rPr>
          <w:t>Duhamel A</w:t>
        </w:r>
      </w:hyperlink>
      <w:r w:rsidRPr="00671C0C">
        <w:rPr>
          <w:rFonts w:ascii="Book Antiqua" w:hAnsi="Book Antiqua" w:cs="宋体"/>
          <w:color w:val="auto"/>
          <w:lang w:val="fr-FR" w:eastAsia="zh-CN"/>
        </w:rPr>
        <w:t>, </w:t>
      </w:r>
      <w:hyperlink r:id="rId25" w:history="1">
        <w:r w:rsidRPr="00671C0C">
          <w:rPr>
            <w:rStyle w:val="Hyperlink"/>
            <w:rFonts w:ascii="Book Antiqua" w:hAnsi="Book Antiqua" w:cs="宋体"/>
            <w:color w:val="auto"/>
            <w:u w:val="none"/>
            <w:lang w:val="fr-FR" w:eastAsia="zh-CN"/>
          </w:rPr>
          <w:t>Nseir S</w:t>
        </w:r>
      </w:hyperlink>
      <w:r w:rsidRPr="00671C0C">
        <w:rPr>
          <w:rFonts w:ascii="Book Antiqua" w:hAnsi="Book Antiqua" w:cs="宋体"/>
          <w:color w:val="auto"/>
          <w:lang w:val="fr-FR" w:eastAsia="zh-CN"/>
        </w:rPr>
        <w:t>, </w:t>
      </w:r>
      <w:hyperlink r:id="rId26" w:history="1">
        <w:r w:rsidRPr="00671C0C">
          <w:rPr>
            <w:rStyle w:val="Hyperlink"/>
            <w:rFonts w:ascii="Book Antiqua" w:hAnsi="Book Antiqua" w:cs="宋体"/>
            <w:color w:val="auto"/>
            <w:u w:val="none"/>
            <w:lang w:val="fr-FR" w:eastAsia="zh-CN"/>
          </w:rPr>
          <w:t>Valette X</w:t>
        </w:r>
      </w:hyperlink>
      <w:r w:rsidRPr="00671C0C">
        <w:rPr>
          <w:rFonts w:ascii="Book Antiqua" w:hAnsi="Book Antiqua" w:cs="宋体"/>
          <w:color w:val="auto"/>
          <w:lang w:val="fr-FR" w:eastAsia="zh-CN"/>
        </w:rPr>
        <w:t>, </w:t>
      </w:r>
      <w:hyperlink r:id="rId27" w:history="1">
        <w:r w:rsidRPr="00671C0C">
          <w:rPr>
            <w:rStyle w:val="Hyperlink"/>
            <w:rFonts w:ascii="Book Antiqua" w:hAnsi="Book Antiqua" w:cs="宋体"/>
            <w:color w:val="auto"/>
            <w:u w:val="none"/>
            <w:lang w:val="fr-FR" w:eastAsia="zh-CN"/>
          </w:rPr>
          <w:t>Desmeulles I</w:t>
        </w:r>
      </w:hyperlink>
      <w:r w:rsidRPr="00671C0C">
        <w:rPr>
          <w:rFonts w:ascii="Book Antiqua" w:hAnsi="Book Antiqua" w:cs="宋体"/>
          <w:color w:val="auto"/>
          <w:lang w:val="fr-FR" w:eastAsia="zh-CN"/>
        </w:rPr>
        <w:t>, </w:t>
      </w:r>
      <w:hyperlink r:id="rId28" w:history="1">
        <w:r w:rsidRPr="00671C0C">
          <w:rPr>
            <w:rStyle w:val="Hyperlink"/>
            <w:rFonts w:ascii="Book Antiqua" w:hAnsi="Book Antiqua" w:cs="宋体"/>
            <w:color w:val="auto"/>
            <w:u w:val="none"/>
            <w:lang w:val="fr-FR" w:eastAsia="zh-CN"/>
          </w:rPr>
          <w:t>Savary B</w:t>
        </w:r>
      </w:hyperlink>
      <w:r w:rsidRPr="00671C0C">
        <w:rPr>
          <w:rFonts w:ascii="Book Antiqua" w:hAnsi="Book Antiqua" w:cs="宋体"/>
          <w:color w:val="auto"/>
          <w:lang w:val="fr-FR" w:eastAsia="zh-CN"/>
        </w:rPr>
        <w:t>, </w:t>
      </w:r>
      <w:hyperlink r:id="rId29" w:history="1">
        <w:r w:rsidRPr="00671C0C">
          <w:rPr>
            <w:rStyle w:val="Hyperlink"/>
            <w:rFonts w:ascii="Book Antiqua" w:hAnsi="Book Antiqua" w:cs="宋体"/>
            <w:color w:val="auto"/>
            <w:u w:val="none"/>
            <w:lang w:val="fr-FR" w:eastAsia="zh-CN"/>
          </w:rPr>
          <w:t>Masson R</w:t>
        </w:r>
      </w:hyperlink>
      <w:r w:rsidRPr="00671C0C">
        <w:rPr>
          <w:rFonts w:ascii="Book Antiqua" w:hAnsi="Book Antiqua" w:cs="宋体"/>
          <w:color w:val="auto"/>
          <w:lang w:val="fr-FR" w:eastAsia="zh-CN"/>
        </w:rPr>
        <w:t>, </w:t>
      </w:r>
      <w:hyperlink r:id="rId30" w:history="1">
        <w:r w:rsidRPr="00671C0C">
          <w:rPr>
            <w:rStyle w:val="Hyperlink"/>
            <w:rFonts w:ascii="Book Antiqua" w:hAnsi="Book Antiqua" w:cs="宋体"/>
            <w:color w:val="auto"/>
            <w:u w:val="none"/>
            <w:lang w:val="fr-FR" w:eastAsia="zh-CN"/>
          </w:rPr>
          <w:t>Seguin A</w:t>
        </w:r>
      </w:hyperlink>
      <w:r w:rsidRPr="00671C0C">
        <w:rPr>
          <w:rFonts w:ascii="Book Antiqua" w:hAnsi="Book Antiqua" w:cs="宋体"/>
          <w:color w:val="auto"/>
          <w:lang w:val="fr-FR" w:eastAsia="zh-CN"/>
        </w:rPr>
        <w:t>, </w:t>
      </w:r>
      <w:hyperlink r:id="rId31" w:history="1">
        <w:r w:rsidRPr="00671C0C">
          <w:rPr>
            <w:rStyle w:val="Hyperlink"/>
            <w:rFonts w:ascii="Book Antiqua" w:hAnsi="Book Antiqua" w:cs="宋体"/>
            <w:color w:val="auto"/>
            <w:u w:val="none"/>
            <w:lang w:val="fr-FR" w:eastAsia="zh-CN"/>
          </w:rPr>
          <w:t>Daubin C</w:t>
        </w:r>
      </w:hyperlink>
      <w:r w:rsidRPr="00671C0C">
        <w:rPr>
          <w:rFonts w:ascii="Book Antiqua" w:hAnsi="Book Antiqua" w:cs="宋体"/>
          <w:color w:val="auto"/>
          <w:lang w:val="fr-FR" w:eastAsia="zh-CN"/>
        </w:rPr>
        <w:t>, </w:t>
      </w:r>
      <w:hyperlink r:id="rId32" w:history="1">
        <w:r w:rsidRPr="00671C0C">
          <w:rPr>
            <w:rStyle w:val="Hyperlink"/>
            <w:rFonts w:ascii="Book Antiqua" w:hAnsi="Book Antiqua" w:cs="宋体"/>
            <w:color w:val="auto"/>
            <w:u w:val="none"/>
            <w:lang w:val="fr-FR" w:eastAsia="zh-CN"/>
          </w:rPr>
          <w:t>Sauneuf B</w:t>
        </w:r>
      </w:hyperlink>
      <w:r w:rsidRPr="00671C0C">
        <w:rPr>
          <w:rFonts w:ascii="Book Antiqua" w:hAnsi="Book Antiqua" w:cs="宋体"/>
          <w:color w:val="auto"/>
          <w:lang w:val="fr-FR" w:eastAsia="zh-CN"/>
        </w:rPr>
        <w:t>,</w:t>
      </w:r>
      <w:hyperlink r:id="rId33" w:history="1">
        <w:r w:rsidRPr="00671C0C">
          <w:rPr>
            <w:rStyle w:val="Hyperlink"/>
            <w:rFonts w:ascii="Book Antiqua" w:hAnsi="Book Antiqua" w:cs="宋体"/>
            <w:color w:val="auto"/>
            <w:u w:val="none"/>
            <w:lang w:val="fr-FR" w:eastAsia="zh-CN"/>
          </w:rPr>
          <w:t>Verrier P</w:t>
        </w:r>
      </w:hyperlink>
      <w:r w:rsidRPr="00671C0C">
        <w:rPr>
          <w:rFonts w:ascii="Book Antiqua" w:hAnsi="Book Antiqua" w:cs="宋体"/>
          <w:color w:val="auto"/>
          <w:lang w:val="fr-FR" w:eastAsia="zh-CN"/>
        </w:rPr>
        <w:t>, </w:t>
      </w:r>
      <w:hyperlink r:id="rId34" w:history="1">
        <w:r w:rsidRPr="00671C0C">
          <w:rPr>
            <w:rStyle w:val="Hyperlink"/>
            <w:rFonts w:ascii="Book Antiqua" w:hAnsi="Book Antiqua" w:cs="宋体"/>
            <w:color w:val="auto"/>
            <w:u w:val="none"/>
            <w:lang w:val="fr-FR" w:eastAsia="zh-CN"/>
          </w:rPr>
          <w:t>Pottier V</w:t>
        </w:r>
      </w:hyperlink>
      <w:r w:rsidRPr="00671C0C">
        <w:rPr>
          <w:rFonts w:ascii="Book Antiqua" w:hAnsi="Book Antiqua" w:cs="宋体"/>
          <w:color w:val="auto"/>
          <w:lang w:val="fr-FR" w:eastAsia="zh-CN"/>
        </w:rPr>
        <w:t>, </w:t>
      </w:r>
      <w:hyperlink r:id="rId35" w:history="1">
        <w:r w:rsidRPr="00671C0C">
          <w:rPr>
            <w:rStyle w:val="Hyperlink"/>
            <w:rFonts w:ascii="Book Antiqua" w:hAnsi="Book Antiqua" w:cs="宋体"/>
            <w:color w:val="auto"/>
            <w:u w:val="none"/>
            <w:lang w:val="fr-FR" w:eastAsia="zh-CN"/>
          </w:rPr>
          <w:t>Orabona M</w:t>
        </w:r>
      </w:hyperlink>
      <w:r w:rsidRPr="00671C0C">
        <w:rPr>
          <w:rFonts w:ascii="Book Antiqua" w:hAnsi="Book Antiqua" w:cs="宋体"/>
          <w:color w:val="auto"/>
          <w:lang w:val="fr-FR" w:eastAsia="zh-CN"/>
        </w:rPr>
        <w:t>, </w:t>
      </w:r>
      <w:hyperlink r:id="rId36" w:history="1">
        <w:r w:rsidRPr="00671C0C">
          <w:rPr>
            <w:rStyle w:val="Hyperlink"/>
            <w:rFonts w:ascii="Book Antiqua" w:hAnsi="Book Antiqua" w:cs="宋体"/>
            <w:color w:val="auto"/>
            <w:u w:val="none"/>
            <w:lang w:val="fr-FR" w:eastAsia="zh-CN"/>
          </w:rPr>
          <w:t>Samba D</w:t>
        </w:r>
      </w:hyperlink>
      <w:r w:rsidRPr="00671C0C">
        <w:rPr>
          <w:rFonts w:ascii="Book Antiqua" w:hAnsi="Book Antiqua" w:cs="宋体"/>
          <w:color w:val="auto"/>
          <w:lang w:val="fr-FR" w:eastAsia="zh-CN"/>
        </w:rPr>
        <w:t>, </w:t>
      </w:r>
      <w:hyperlink r:id="rId37" w:history="1">
        <w:r w:rsidRPr="00671C0C">
          <w:rPr>
            <w:rStyle w:val="Hyperlink"/>
            <w:rFonts w:ascii="Book Antiqua" w:hAnsi="Book Antiqua" w:cs="宋体"/>
            <w:color w:val="auto"/>
            <w:u w:val="none"/>
            <w:lang w:val="fr-FR" w:eastAsia="zh-CN"/>
          </w:rPr>
          <w:t>Viquesnel G</w:t>
        </w:r>
      </w:hyperlink>
      <w:r w:rsidRPr="00671C0C">
        <w:rPr>
          <w:rFonts w:ascii="Book Antiqua" w:hAnsi="Book Antiqua" w:cs="宋体"/>
          <w:color w:val="auto"/>
          <w:lang w:val="fr-FR" w:eastAsia="zh-CN"/>
        </w:rPr>
        <w:t>, </w:t>
      </w:r>
      <w:hyperlink r:id="rId38" w:history="1">
        <w:r w:rsidRPr="00671C0C">
          <w:rPr>
            <w:rStyle w:val="Hyperlink"/>
            <w:rFonts w:ascii="Book Antiqua" w:hAnsi="Book Antiqua" w:cs="宋体"/>
            <w:color w:val="auto"/>
            <w:u w:val="none"/>
            <w:lang w:val="fr-FR" w:eastAsia="zh-CN"/>
          </w:rPr>
          <w:t>Lermuzeaux M</w:t>
        </w:r>
      </w:hyperlink>
      <w:r w:rsidRPr="00671C0C">
        <w:rPr>
          <w:rFonts w:ascii="Book Antiqua" w:hAnsi="Book Antiqua" w:cs="宋体"/>
          <w:color w:val="auto"/>
          <w:lang w:val="fr-FR" w:eastAsia="zh-CN"/>
        </w:rPr>
        <w:t>, </w:t>
      </w:r>
      <w:hyperlink r:id="rId39" w:history="1">
        <w:r w:rsidRPr="00671C0C">
          <w:rPr>
            <w:rStyle w:val="Hyperlink"/>
            <w:rFonts w:ascii="Book Antiqua" w:hAnsi="Book Antiqua" w:cs="宋体"/>
            <w:color w:val="auto"/>
            <w:u w:val="none"/>
            <w:lang w:val="fr-FR" w:eastAsia="zh-CN"/>
          </w:rPr>
          <w:t>Hazera P</w:t>
        </w:r>
      </w:hyperlink>
      <w:r w:rsidRPr="00671C0C">
        <w:rPr>
          <w:rFonts w:ascii="Book Antiqua" w:hAnsi="Book Antiqua" w:cs="宋体"/>
          <w:color w:val="auto"/>
          <w:lang w:val="fr-FR" w:eastAsia="zh-CN"/>
        </w:rPr>
        <w:t>, </w:t>
      </w:r>
      <w:hyperlink r:id="rId40" w:history="1">
        <w:r w:rsidRPr="00671C0C">
          <w:rPr>
            <w:rStyle w:val="Hyperlink"/>
            <w:rFonts w:ascii="Book Antiqua" w:hAnsi="Book Antiqua" w:cs="宋体"/>
            <w:color w:val="auto"/>
            <w:u w:val="none"/>
            <w:lang w:val="fr-FR" w:eastAsia="zh-CN"/>
          </w:rPr>
          <w:t>Hanouz JL</w:t>
        </w:r>
      </w:hyperlink>
      <w:r w:rsidRPr="00671C0C">
        <w:rPr>
          <w:rFonts w:ascii="Book Antiqua" w:hAnsi="Book Antiqua" w:cs="宋体"/>
          <w:color w:val="auto"/>
          <w:lang w:val="fr-FR" w:eastAsia="zh-CN"/>
        </w:rPr>
        <w:t>, </w:t>
      </w:r>
      <w:hyperlink r:id="rId41" w:history="1">
        <w:r w:rsidRPr="00671C0C">
          <w:rPr>
            <w:rStyle w:val="Hyperlink"/>
            <w:rFonts w:ascii="Book Antiqua" w:hAnsi="Book Antiqua" w:cs="宋体"/>
            <w:color w:val="auto"/>
            <w:u w:val="none"/>
            <w:lang w:val="fr-FR" w:eastAsia="zh-CN"/>
          </w:rPr>
          <w:t>Parienti JJ</w:t>
        </w:r>
      </w:hyperlink>
      <w:r w:rsidRPr="00671C0C">
        <w:rPr>
          <w:rFonts w:ascii="Book Antiqua" w:hAnsi="Book Antiqua" w:cs="宋体"/>
          <w:color w:val="auto"/>
          <w:lang w:val="fr-FR" w:eastAsia="zh-CN"/>
        </w:rPr>
        <w:t>, </w:t>
      </w:r>
      <w:hyperlink r:id="rId42" w:history="1">
        <w:r w:rsidRPr="00671C0C">
          <w:rPr>
            <w:rStyle w:val="Hyperlink"/>
            <w:rFonts w:ascii="Book Antiqua" w:hAnsi="Book Antiqua" w:cs="宋体"/>
            <w:color w:val="auto"/>
            <w:u w:val="none"/>
            <w:lang w:val="fr-FR" w:eastAsia="zh-CN"/>
          </w:rPr>
          <w:t>Du Cheyron D</w:t>
        </w:r>
      </w:hyperlink>
      <w:r w:rsidRPr="00671C0C">
        <w:rPr>
          <w:rFonts w:ascii="Book Antiqua" w:hAnsi="Book Antiqua" w:cs="宋体"/>
          <w:color w:val="auto"/>
          <w:lang w:val="fr-FR" w:eastAsia="zh-CN"/>
        </w:rPr>
        <w:t>, </w:t>
      </w:r>
      <w:hyperlink r:id="rId43" w:history="1">
        <w:r w:rsidRPr="00671C0C">
          <w:rPr>
            <w:rStyle w:val="Hyperlink"/>
            <w:rFonts w:ascii="Book Antiqua" w:hAnsi="Book Antiqua" w:cs="宋体"/>
            <w:color w:val="auto"/>
            <w:u w:val="none"/>
            <w:lang w:val="fr-FR" w:eastAsia="zh-CN"/>
          </w:rPr>
          <w:t>Demoule A</w:t>
        </w:r>
      </w:hyperlink>
      <w:r w:rsidRPr="00671C0C">
        <w:rPr>
          <w:rFonts w:ascii="Book Antiqua" w:hAnsi="Book Antiqua" w:cs="宋体"/>
          <w:color w:val="auto"/>
          <w:lang w:val="fr-FR" w:eastAsia="zh-CN"/>
        </w:rPr>
        <w:t>,</w:t>
      </w:r>
      <w:hyperlink r:id="rId44" w:history="1">
        <w:r w:rsidRPr="00671C0C">
          <w:rPr>
            <w:rStyle w:val="Hyperlink"/>
            <w:rFonts w:ascii="Book Antiqua" w:hAnsi="Book Antiqua" w:cs="宋体"/>
            <w:color w:val="auto"/>
            <w:u w:val="none"/>
            <w:lang w:val="fr-FR" w:eastAsia="zh-CN"/>
          </w:rPr>
          <w:t>Clavel M</w:t>
        </w:r>
      </w:hyperlink>
      <w:r w:rsidRPr="00671C0C">
        <w:rPr>
          <w:rFonts w:ascii="Book Antiqua" w:hAnsi="Book Antiqua" w:cs="宋体"/>
          <w:color w:val="auto"/>
          <w:lang w:val="fr-FR" w:eastAsia="zh-CN"/>
        </w:rPr>
        <w:t>, </w:t>
      </w:r>
      <w:hyperlink r:id="rId45" w:history="1">
        <w:r w:rsidRPr="00671C0C">
          <w:rPr>
            <w:rStyle w:val="Hyperlink"/>
            <w:rFonts w:ascii="Book Antiqua" w:hAnsi="Book Antiqua" w:cs="宋体"/>
            <w:color w:val="auto"/>
            <w:u w:val="none"/>
            <w:lang w:val="fr-FR" w:eastAsia="zh-CN"/>
          </w:rPr>
          <w:t>Rolland-Debord C</w:t>
        </w:r>
      </w:hyperlink>
      <w:r w:rsidRPr="00671C0C">
        <w:rPr>
          <w:rFonts w:ascii="Book Antiqua" w:hAnsi="Book Antiqua" w:cs="宋体"/>
          <w:color w:val="auto"/>
          <w:lang w:val="fr-FR" w:eastAsia="zh-CN"/>
        </w:rPr>
        <w:t>, </w:t>
      </w:r>
      <w:hyperlink r:id="rId46" w:history="1">
        <w:r w:rsidRPr="00671C0C">
          <w:rPr>
            <w:rStyle w:val="Hyperlink"/>
            <w:rFonts w:ascii="Book Antiqua" w:hAnsi="Book Antiqua" w:cs="宋体"/>
            <w:color w:val="auto"/>
            <w:u w:val="none"/>
            <w:lang w:val="fr-FR" w:eastAsia="zh-CN"/>
          </w:rPr>
          <w:t>Perbet S</w:t>
        </w:r>
      </w:hyperlink>
      <w:r w:rsidRPr="00671C0C">
        <w:rPr>
          <w:rFonts w:ascii="Book Antiqua" w:hAnsi="Book Antiqua" w:cs="宋体"/>
          <w:color w:val="auto"/>
          <w:lang w:val="fr-FR" w:eastAsia="zh-CN"/>
        </w:rPr>
        <w:t>, </w:t>
      </w:r>
      <w:hyperlink r:id="rId47" w:history="1">
        <w:r w:rsidRPr="00671C0C">
          <w:rPr>
            <w:rStyle w:val="Hyperlink"/>
            <w:rFonts w:ascii="Book Antiqua" w:hAnsi="Book Antiqua" w:cs="宋体"/>
            <w:color w:val="auto"/>
            <w:u w:val="none"/>
            <w:lang w:val="fr-FR" w:eastAsia="zh-CN"/>
          </w:rPr>
          <w:t>Terzi N</w:t>
        </w:r>
      </w:hyperlink>
      <w:r w:rsidRPr="00671C0C">
        <w:rPr>
          <w:rFonts w:ascii="Book Antiqua" w:hAnsi="Book Antiqua" w:cs="宋体"/>
          <w:color w:val="auto"/>
          <w:lang w:val="fr-FR" w:eastAsia="zh-CN"/>
        </w:rPr>
        <w:t>, </w:t>
      </w:r>
      <w:hyperlink r:id="rId48" w:history="1">
        <w:r w:rsidRPr="00671C0C">
          <w:rPr>
            <w:rStyle w:val="Hyperlink"/>
            <w:rFonts w:ascii="Book Antiqua" w:hAnsi="Book Antiqua" w:cs="宋体"/>
            <w:color w:val="auto"/>
            <w:u w:val="none"/>
            <w:lang w:val="fr-FR" w:eastAsia="zh-CN"/>
          </w:rPr>
          <w:t>Kouatchet A</w:t>
        </w:r>
      </w:hyperlink>
      <w:r w:rsidRPr="00671C0C">
        <w:rPr>
          <w:rFonts w:ascii="Book Antiqua" w:hAnsi="Book Antiqua" w:cs="宋体"/>
          <w:color w:val="auto"/>
          <w:lang w:val="fr-FR" w:eastAsia="zh-CN"/>
        </w:rPr>
        <w:t>, </w:t>
      </w:r>
      <w:hyperlink r:id="rId49" w:history="1">
        <w:r w:rsidRPr="00671C0C">
          <w:rPr>
            <w:rStyle w:val="Hyperlink"/>
            <w:rFonts w:ascii="Book Antiqua" w:hAnsi="Book Antiqua" w:cs="宋体"/>
            <w:color w:val="auto"/>
            <w:u w:val="none"/>
            <w:lang w:val="fr-FR" w:eastAsia="zh-CN"/>
          </w:rPr>
          <w:t>Wallet F</w:t>
        </w:r>
      </w:hyperlink>
      <w:r w:rsidRPr="00671C0C">
        <w:rPr>
          <w:rFonts w:ascii="Book Antiqua" w:hAnsi="Book Antiqua" w:cs="宋体"/>
          <w:color w:val="auto"/>
          <w:lang w:val="fr-FR" w:eastAsia="zh-CN"/>
        </w:rPr>
        <w:t>, </w:t>
      </w:r>
      <w:hyperlink r:id="rId50" w:history="1">
        <w:r w:rsidRPr="00671C0C">
          <w:rPr>
            <w:rStyle w:val="Hyperlink"/>
            <w:rFonts w:ascii="Book Antiqua" w:hAnsi="Book Antiqua" w:cs="宋体"/>
            <w:color w:val="auto"/>
            <w:u w:val="none"/>
            <w:lang w:val="fr-FR" w:eastAsia="zh-CN"/>
          </w:rPr>
          <w:t>Roze H</w:t>
        </w:r>
      </w:hyperlink>
      <w:r w:rsidRPr="00671C0C">
        <w:rPr>
          <w:rFonts w:ascii="Book Antiqua" w:hAnsi="Book Antiqua" w:cs="宋体"/>
          <w:color w:val="auto"/>
          <w:lang w:val="fr-FR" w:eastAsia="zh-CN"/>
        </w:rPr>
        <w:t>, </w:t>
      </w:r>
      <w:hyperlink r:id="rId51" w:history="1">
        <w:r w:rsidRPr="00671C0C">
          <w:rPr>
            <w:rStyle w:val="Hyperlink"/>
            <w:rFonts w:ascii="Book Antiqua" w:hAnsi="Book Antiqua" w:cs="宋体"/>
            <w:color w:val="auto"/>
            <w:u w:val="none"/>
            <w:lang w:val="fr-FR" w:eastAsia="zh-CN"/>
          </w:rPr>
          <w:t>Vargas F</w:t>
        </w:r>
      </w:hyperlink>
      <w:r w:rsidRPr="00671C0C">
        <w:rPr>
          <w:rFonts w:ascii="Book Antiqua" w:hAnsi="Book Antiqua" w:cs="宋体"/>
          <w:color w:val="auto"/>
          <w:lang w:val="fr-FR" w:eastAsia="zh-CN"/>
        </w:rPr>
        <w:t>, </w:t>
      </w:r>
      <w:hyperlink r:id="rId52" w:history="1">
        <w:r w:rsidRPr="00671C0C">
          <w:rPr>
            <w:rStyle w:val="Hyperlink"/>
            <w:rFonts w:ascii="Book Antiqua" w:hAnsi="Book Antiqua" w:cs="宋体"/>
            <w:color w:val="auto"/>
            <w:u w:val="none"/>
            <w:lang w:val="fr-FR" w:eastAsia="zh-CN"/>
          </w:rPr>
          <w:t>Guérin C</w:t>
        </w:r>
      </w:hyperlink>
      <w:r w:rsidRPr="00671C0C">
        <w:rPr>
          <w:rFonts w:ascii="Book Antiqua" w:hAnsi="Book Antiqua" w:cs="宋体"/>
          <w:color w:val="auto"/>
          <w:lang w:val="fr-FR" w:eastAsia="zh-CN"/>
        </w:rPr>
        <w:t>, </w:t>
      </w:r>
      <w:hyperlink r:id="rId53" w:history="1">
        <w:r w:rsidRPr="00671C0C">
          <w:rPr>
            <w:rStyle w:val="Hyperlink"/>
            <w:rFonts w:ascii="Book Antiqua" w:hAnsi="Book Antiqua" w:cs="宋体"/>
            <w:color w:val="auto"/>
            <w:u w:val="none"/>
            <w:lang w:val="fr-FR" w:eastAsia="zh-CN"/>
          </w:rPr>
          <w:t>Dellamonica J</w:t>
        </w:r>
      </w:hyperlink>
      <w:r w:rsidRPr="00671C0C">
        <w:rPr>
          <w:rFonts w:ascii="Book Antiqua" w:hAnsi="Book Antiqua" w:cs="宋体"/>
          <w:color w:val="auto"/>
          <w:lang w:val="fr-FR" w:eastAsia="zh-CN"/>
        </w:rPr>
        <w:t>, </w:t>
      </w:r>
      <w:hyperlink r:id="rId54" w:history="1">
        <w:r w:rsidRPr="00671C0C">
          <w:rPr>
            <w:rStyle w:val="Hyperlink"/>
            <w:rFonts w:ascii="Book Antiqua" w:hAnsi="Book Antiqua" w:cs="宋体"/>
            <w:color w:val="auto"/>
            <w:u w:val="none"/>
            <w:lang w:val="fr-FR" w:eastAsia="zh-CN"/>
          </w:rPr>
          <w:t>Jaber S</w:t>
        </w:r>
      </w:hyperlink>
      <w:r w:rsidRPr="00671C0C">
        <w:rPr>
          <w:rFonts w:ascii="Book Antiqua" w:hAnsi="Book Antiqua" w:cs="宋体"/>
          <w:color w:val="auto"/>
          <w:lang w:val="fr-FR" w:eastAsia="zh-CN"/>
        </w:rPr>
        <w:t>, </w:t>
      </w:r>
      <w:hyperlink r:id="rId55" w:history="1">
        <w:r w:rsidRPr="00671C0C">
          <w:rPr>
            <w:rStyle w:val="Hyperlink"/>
            <w:rFonts w:ascii="Book Antiqua" w:hAnsi="Book Antiqua" w:cs="宋体"/>
            <w:color w:val="auto"/>
            <w:u w:val="none"/>
            <w:lang w:val="fr-FR" w:eastAsia="zh-CN"/>
          </w:rPr>
          <w:t>Similowski T</w:t>
        </w:r>
      </w:hyperlink>
      <w:r w:rsidRPr="00671C0C">
        <w:rPr>
          <w:rFonts w:ascii="Book Antiqua" w:hAnsi="Book Antiqua" w:cs="宋体"/>
          <w:color w:val="auto"/>
          <w:lang w:val="fr-FR" w:eastAsia="zh-CN"/>
        </w:rPr>
        <w:t>,</w:t>
      </w:r>
      <w:hyperlink r:id="rId56" w:history="1">
        <w:r w:rsidRPr="00671C0C">
          <w:rPr>
            <w:rStyle w:val="Hyperlink"/>
            <w:rFonts w:ascii="Book Antiqua" w:hAnsi="Book Antiqua" w:cs="宋体"/>
            <w:color w:val="auto"/>
            <w:u w:val="none"/>
            <w:lang w:val="fr-FR" w:eastAsia="zh-CN"/>
          </w:rPr>
          <w:t xml:space="preserve">Quenot </w:t>
        </w:r>
        <w:r w:rsidRPr="00671C0C">
          <w:rPr>
            <w:rStyle w:val="Hyperlink"/>
            <w:rFonts w:ascii="Book Antiqua" w:hAnsi="Book Antiqua" w:cs="宋体"/>
            <w:color w:val="auto"/>
            <w:u w:val="none"/>
            <w:lang w:val="fr-FR" w:eastAsia="zh-CN"/>
          </w:rPr>
          <w:lastRenderedPageBreak/>
          <w:t>JP</w:t>
        </w:r>
      </w:hyperlink>
      <w:r w:rsidRPr="00671C0C">
        <w:rPr>
          <w:rFonts w:ascii="Book Antiqua" w:hAnsi="Book Antiqua" w:cs="宋体"/>
          <w:color w:val="auto"/>
          <w:lang w:val="fr-FR" w:eastAsia="zh-CN"/>
        </w:rPr>
        <w:t>, </w:t>
      </w:r>
      <w:hyperlink r:id="rId57" w:history="1">
        <w:r w:rsidRPr="00671C0C">
          <w:rPr>
            <w:rStyle w:val="Hyperlink"/>
            <w:rFonts w:ascii="Book Antiqua" w:hAnsi="Book Antiqua" w:cs="宋体"/>
            <w:color w:val="auto"/>
            <w:u w:val="none"/>
            <w:lang w:val="fr-FR" w:eastAsia="zh-CN"/>
          </w:rPr>
          <w:t>Binquet C</w:t>
        </w:r>
      </w:hyperlink>
      <w:r w:rsidRPr="00671C0C">
        <w:rPr>
          <w:rFonts w:ascii="Book Antiqua" w:hAnsi="Book Antiqua" w:cs="宋体"/>
          <w:color w:val="auto"/>
          <w:lang w:val="fr-FR" w:eastAsia="zh-CN"/>
        </w:rPr>
        <w:t>, </w:t>
      </w:r>
      <w:hyperlink r:id="rId58" w:history="1">
        <w:r w:rsidRPr="00671C0C">
          <w:rPr>
            <w:rStyle w:val="Hyperlink"/>
            <w:rFonts w:ascii="Book Antiqua" w:hAnsi="Book Antiqua" w:cs="宋体"/>
            <w:color w:val="auto"/>
            <w:u w:val="none"/>
            <w:lang w:val="fr-FR" w:eastAsia="zh-CN"/>
          </w:rPr>
          <w:t>Vinsonneau C</w:t>
        </w:r>
      </w:hyperlink>
      <w:r w:rsidRPr="00671C0C">
        <w:rPr>
          <w:rFonts w:ascii="Book Antiqua" w:hAnsi="Book Antiqua" w:cs="宋体"/>
          <w:color w:val="auto"/>
          <w:lang w:val="fr-FR" w:eastAsia="zh-CN"/>
        </w:rPr>
        <w:t>, </w:t>
      </w:r>
      <w:hyperlink r:id="rId59" w:history="1">
        <w:r w:rsidRPr="00671C0C">
          <w:rPr>
            <w:rStyle w:val="Hyperlink"/>
            <w:rFonts w:ascii="Book Antiqua" w:hAnsi="Book Antiqua" w:cs="宋体"/>
            <w:color w:val="auto"/>
            <w:u w:val="none"/>
            <w:lang w:val="fr-FR" w:eastAsia="zh-CN"/>
          </w:rPr>
          <w:t>Barbar SD</w:t>
        </w:r>
      </w:hyperlink>
      <w:r w:rsidRPr="00671C0C">
        <w:rPr>
          <w:rFonts w:ascii="Book Antiqua" w:hAnsi="Book Antiqua" w:cs="宋体"/>
          <w:color w:val="auto"/>
          <w:lang w:val="fr-FR" w:eastAsia="zh-CN"/>
        </w:rPr>
        <w:t>, </w:t>
      </w:r>
      <w:hyperlink r:id="rId60" w:history="1">
        <w:r w:rsidRPr="00671C0C">
          <w:rPr>
            <w:rStyle w:val="Hyperlink"/>
            <w:rFonts w:ascii="Book Antiqua" w:hAnsi="Book Antiqua" w:cs="宋体"/>
            <w:color w:val="auto"/>
            <w:u w:val="none"/>
            <w:lang w:val="fr-FR" w:eastAsia="zh-CN"/>
          </w:rPr>
          <w:t>Vinault S</w:t>
        </w:r>
      </w:hyperlink>
      <w:r w:rsidRPr="00671C0C">
        <w:rPr>
          <w:rFonts w:ascii="Book Antiqua" w:hAnsi="Book Antiqua" w:cs="宋体"/>
          <w:color w:val="auto"/>
          <w:lang w:val="fr-FR" w:eastAsia="zh-CN"/>
        </w:rPr>
        <w:t>, </w:t>
      </w:r>
      <w:hyperlink r:id="rId61" w:history="1">
        <w:r w:rsidRPr="00671C0C">
          <w:rPr>
            <w:rStyle w:val="Hyperlink"/>
            <w:rFonts w:ascii="Book Antiqua" w:hAnsi="Book Antiqua" w:cs="宋体"/>
            <w:color w:val="auto"/>
            <w:u w:val="none"/>
            <w:lang w:val="fr-FR" w:eastAsia="zh-CN"/>
          </w:rPr>
          <w:t>Deckert V</w:t>
        </w:r>
      </w:hyperlink>
      <w:r w:rsidRPr="00671C0C">
        <w:rPr>
          <w:rFonts w:ascii="Book Antiqua" w:hAnsi="Book Antiqua" w:cs="宋体"/>
          <w:color w:val="auto"/>
          <w:lang w:val="fr-FR" w:eastAsia="zh-CN"/>
        </w:rPr>
        <w:t>, </w:t>
      </w:r>
      <w:hyperlink r:id="rId62" w:history="1">
        <w:r w:rsidRPr="00671C0C">
          <w:rPr>
            <w:rStyle w:val="Hyperlink"/>
            <w:rFonts w:ascii="Book Antiqua" w:hAnsi="Book Antiqua" w:cs="宋体"/>
            <w:color w:val="auto"/>
            <w:u w:val="none"/>
            <w:lang w:val="fr-FR" w:eastAsia="zh-CN"/>
          </w:rPr>
          <w:t>Lemaire S</w:t>
        </w:r>
      </w:hyperlink>
      <w:r w:rsidRPr="00671C0C">
        <w:rPr>
          <w:rFonts w:ascii="Book Antiqua" w:hAnsi="Book Antiqua" w:cs="宋体"/>
          <w:color w:val="auto"/>
          <w:lang w:val="fr-FR" w:eastAsia="zh-CN"/>
        </w:rPr>
        <w:t>, </w:t>
      </w:r>
      <w:hyperlink r:id="rId63" w:history="1">
        <w:r w:rsidRPr="00671C0C">
          <w:rPr>
            <w:rStyle w:val="Hyperlink"/>
            <w:rFonts w:ascii="Book Antiqua" w:hAnsi="Book Antiqua" w:cs="宋体"/>
            <w:color w:val="auto"/>
            <w:u w:val="none"/>
            <w:lang w:val="fr-FR" w:eastAsia="zh-CN"/>
          </w:rPr>
          <w:t>Hssain AA</w:t>
        </w:r>
      </w:hyperlink>
      <w:r w:rsidRPr="00671C0C">
        <w:rPr>
          <w:rFonts w:ascii="Book Antiqua" w:hAnsi="Book Antiqua" w:cs="宋体"/>
          <w:color w:val="auto"/>
          <w:lang w:val="fr-FR" w:eastAsia="zh-CN"/>
        </w:rPr>
        <w:t>, </w:t>
      </w:r>
      <w:hyperlink r:id="rId64" w:history="1">
        <w:r w:rsidRPr="00671C0C">
          <w:rPr>
            <w:rStyle w:val="Hyperlink"/>
            <w:rFonts w:ascii="Book Antiqua" w:hAnsi="Book Antiqua" w:cs="宋体"/>
            <w:color w:val="auto"/>
            <w:u w:val="none"/>
            <w:lang w:val="fr-FR" w:eastAsia="zh-CN"/>
          </w:rPr>
          <w:t>Bruyère R</w:t>
        </w:r>
      </w:hyperlink>
      <w:r w:rsidRPr="00671C0C">
        <w:rPr>
          <w:rFonts w:ascii="Book Antiqua" w:hAnsi="Book Antiqua" w:cs="宋体"/>
          <w:color w:val="auto"/>
          <w:lang w:val="fr-FR" w:eastAsia="zh-CN"/>
        </w:rPr>
        <w:t>, </w:t>
      </w:r>
      <w:hyperlink r:id="rId65" w:history="1">
        <w:r w:rsidRPr="00671C0C">
          <w:rPr>
            <w:rStyle w:val="Hyperlink"/>
            <w:rFonts w:ascii="Book Antiqua" w:hAnsi="Book Antiqua" w:cs="宋体"/>
            <w:color w:val="auto"/>
            <w:u w:val="none"/>
            <w:lang w:val="fr-FR" w:eastAsia="zh-CN"/>
          </w:rPr>
          <w:t>Souweine B</w:t>
        </w:r>
      </w:hyperlink>
      <w:r w:rsidRPr="00671C0C">
        <w:rPr>
          <w:rFonts w:ascii="Book Antiqua" w:hAnsi="Book Antiqua" w:cs="宋体"/>
          <w:color w:val="auto"/>
          <w:lang w:val="fr-FR" w:eastAsia="zh-CN"/>
        </w:rPr>
        <w:t>, </w:t>
      </w:r>
      <w:hyperlink r:id="rId66" w:history="1">
        <w:r w:rsidRPr="00671C0C">
          <w:rPr>
            <w:rStyle w:val="Hyperlink"/>
            <w:rFonts w:ascii="Book Antiqua" w:hAnsi="Book Antiqua" w:cs="宋体"/>
            <w:color w:val="auto"/>
            <w:u w:val="none"/>
            <w:lang w:val="fr-FR" w:eastAsia="zh-CN"/>
          </w:rPr>
          <w:t>Lagrost L</w:t>
        </w:r>
      </w:hyperlink>
      <w:r w:rsidRPr="00671C0C">
        <w:rPr>
          <w:rFonts w:ascii="Book Antiqua" w:hAnsi="Book Antiqua" w:cs="宋体"/>
          <w:color w:val="auto"/>
          <w:lang w:val="fr-FR" w:eastAsia="zh-CN"/>
        </w:rPr>
        <w:t>, </w:t>
      </w:r>
      <w:hyperlink r:id="rId67" w:history="1">
        <w:r w:rsidRPr="00671C0C">
          <w:rPr>
            <w:rStyle w:val="Hyperlink"/>
            <w:rFonts w:ascii="Book Antiqua" w:hAnsi="Book Antiqua" w:cs="宋体"/>
            <w:color w:val="auto"/>
            <w:u w:val="none"/>
            <w:lang w:val="fr-FR" w:eastAsia="zh-CN"/>
          </w:rPr>
          <w:t>Adrie C</w:t>
        </w:r>
      </w:hyperlink>
      <w:r w:rsidRPr="00671C0C">
        <w:rPr>
          <w:rFonts w:ascii="Book Antiqua" w:hAnsi="Book Antiqua" w:cs="宋体"/>
          <w:color w:val="auto"/>
          <w:lang w:val="fr-FR" w:eastAsia="zh-CN"/>
        </w:rPr>
        <w:t>, </w:t>
      </w:r>
      <w:hyperlink r:id="rId68" w:history="1">
        <w:r w:rsidRPr="00671C0C">
          <w:rPr>
            <w:rStyle w:val="Hyperlink"/>
            <w:rFonts w:ascii="Book Antiqua" w:hAnsi="Book Antiqua" w:cs="宋体"/>
            <w:color w:val="auto"/>
            <w:u w:val="none"/>
            <w:lang w:val="fr-FR" w:eastAsia="zh-CN"/>
          </w:rPr>
          <w:t>Jung B</w:t>
        </w:r>
      </w:hyperlink>
      <w:r w:rsidRPr="00671C0C">
        <w:rPr>
          <w:rFonts w:ascii="Book Antiqua" w:hAnsi="Book Antiqua" w:cs="宋体"/>
          <w:color w:val="auto"/>
          <w:lang w:val="fr-FR" w:eastAsia="zh-CN"/>
        </w:rPr>
        <w:t>, </w:t>
      </w:r>
      <w:hyperlink r:id="rId69" w:history="1">
        <w:r w:rsidRPr="00671C0C">
          <w:rPr>
            <w:rStyle w:val="Hyperlink"/>
            <w:rFonts w:ascii="Book Antiqua" w:hAnsi="Book Antiqua" w:cs="宋体"/>
            <w:color w:val="auto"/>
            <w:u w:val="none"/>
            <w:lang w:val="fr-FR" w:eastAsia="zh-CN"/>
          </w:rPr>
          <w:t>Daurat A</w:t>
        </w:r>
      </w:hyperlink>
      <w:r w:rsidRPr="00671C0C">
        <w:rPr>
          <w:rFonts w:ascii="Book Antiqua" w:hAnsi="Book Antiqua" w:cs="宋体"/>
          <w:color w:val="auto"/>
          <w:lang w:val="fr-FR" w:eastAsia="zh-CN"/>
        </w:rPr>
        <w:t>, </w:t>
      </w:r>
      <w:hyperlink r:id="rId70" w:history="1">
        <w:r w:rsidRPr="00671C0C">
          <w:rPr>
            <w:rStyle w:val="Hyperlink"/>
            <w:rFonts w:ascii="Book Antiqua" w:hAnsi="Book Antiqua" w:cs="宋体"/>
            <w:color w:val="auto"/>
            <w:u w:val="none"/>
            <w:lang w:val="fr-FR" w:eastAsia="zh-CN"/>
          </w:rPr>
          <w:t>De Jong A</w:t>
        </w:r>
      </w:hyperlink>
      <w:r w:rsidRPr="00671C0C">
        <w:rPr>
          <w:rFonts w:ascii="Book Antiqua" w:hAnsi="Book Antiqua" w:cs="宋体"/>
          <w:color w:val="auto"/>
          <w:lang w:val="fr-FR" w:eastAsia="zh-CN"/>
        </w:rPr>
        <w:t>, </w:t>
      </w:r>
      <w:hyperlink r:id="rId71" w:history="1">
        <w:r w:rsidRPr="00671C0C">
          <w:rPr>
            <w:rStyle w:val="Hyperlink"/>
            <w:rFonts w:ascii="Book Antiqua" w:hAnsi="Book Antiqua" w:cs="宋体"/>
            <w:color w:val="auto"/>
            <w:u w:val="none"/>
            <w:lang w:val="fr-FR" w:eastAsia="zh-CN"/>
          </w:rPr>
          <w:t>Chanques G</w:t>
        </w:r>
      </w:hyperlink>
      <w:r w:rsidRPr="00671C0C">
        <w:rPr>
          <w:rFonts w:ascii="Book Antiqua" w:hAnsi="Book Antiqua" w:cs="宋体"/>
          <w:color w:val="auto"/>
          <w:lang w:val="fr-FR" w:eastAsia="zh-CN"/>
        </w:rPr>
        <w:t>, </w:t>
      </w:r>
      <w:hyperlink r:id="rId72" w:history="1">
        <w:r w:rsidRPr="00671C0C">
          <w:rPr>
            <w:rStyle w:val="Hyperlink"/>
            <w:rFonts w:ascii="Book Antiqua" w:hAnsi="Book Antiqua" w:cs="宋体"/>
            <w:color w:val="auto"/>
            <w:u w:val="none"/>
            <w:lang w:val="fr-FR" w:eastAsia="zh-CN"/>
          </w:rPr>
          <w:t>Mahul M</w:t>
        </w:r>
      </w:hyperlink>
      <w:r w:rsidRPr="00671C0C">
        <w:rPr>
          <w:rFonts w:ascii="Book Antiqua" w:hAnsi="Book Antiqua" w:cs="宋体"/>
          <w:color w:val="auto"/>
          <w:lang w:val="fr-FR" w:eastAsia="zh-CN"/>
        </w:rPr>
        <w:t>, </w:t>
      </w:r>
      <w:hyperlink r:id="rId73" w:history="1">
        <w:r w:rsidRPr="00671C0C">
          <w:rPr>
            <w:rStyle w:val="Hyperlink"/>
            <w:rFonts w:ascii="Book Antiqua" w:hAnsi="Book Antiqua" w:cs="宋体"/>
            <w:color w:val="auto"/>
            <w:u w:val="none"/>
            <w:lang w:val="fr-FR" w:eastAsia="zh-CN"/>
          </w:rPr>
          <w:t>Monnin M</w:t>
        </w:r>
      </w:hyperlink>
      <w:r w:rsidRPr="00671C0C">
        <w:rPr>
          <w:rFonts w:ascii="Book Antiqua" w:hAnsi="Book Antiqua" w:cs="宋体"/>
          <w:color w:val="auto"/>
          <w:lang w:val="fr-FR" w:eastAsia="zh-CN"/>
        </w:rPr>
        <w:t>, </w:t>
      </w:r>
      <w:hyperlink r:id="rId74" w:history="1">
        <w:r w:rsidRPr="00671C0C">
          <w:rPr>
            <w:rStyle w:val="Hyperlink"/>
            <w:rFonts w:ascii="Book Antiqua" w:hAnsi="Book Antiqua" w:cs="宋体"/>
            <w:color w:val="auto"/>
            <w:u w:val="none"/>
            <w:lang w:val="fr-FR" w:eastAsia="zh-CN"/>
          </w:rPr>
          <w:t>Molinari N</w:t>
        </w:r>
      </w:hyperlink>
      <w:r w:rsidRPr="00671C0C">
        <w:rPr>
          <w:rFonts w:ascii="Book Antiqua" w:hAnsi="Book Antiqua" w:cs="宋体"/>
          <w:color w:val="auto"/>
          <w:lang w:val="fr-FR" w:eastAsia="zh-CN"/>
        </w:rPr>
        <w:t>, </w:t>
      </w:r>
      <w:hyperlink r:id="rId75" w:history="1">
        <w:r w:rsidRPr="00671C0C">
          <w:rPr>
            <w:rStyle w:val="Hyperlink"/>
            <w:rFonts w:ascii="Book Antiqua" w:hAnsi="Book Antiqua" w:cs="宋体"/>
            <w:color w:val="auto"/>
            <w:u w:val="none"/>
            <w:lang w:val="fr-FR" w:eastAsia="zh-CN"/>
          </w:rPr>
          <w:t>Lheureux O</w:t>
        </w:r>
      </w:hyperlink>
      <w:r w:rsidRPr="00671C0C">
        <w:rPr>
          <w:rFonts w:ascii="Book Antiqua" w:hAnsi="Book Antiqua" w:cs="宋体"/>
          <w:color w:val="auto"/>
          <w:lang w:val="fr-FR" w:eastAsia="zh-CN"/>
        </w:rPr>
        <w:t>, </w:t>
      </w:r>
      <w:hyperlink r:id="rId76" w:history="1">
        <w:r w:rsidRPr="00671C0C">
          <w:rPr>
            <w:rStyle w:val="Hyperlink"/>
            <w:rFonts w:ascii="Book Antiqua" w:hAnsi="Book Antiqua" w:cs="宋体"/>
            <w:color w:val="auto"/>
            <w:u w:val="none"/>
            <w:lang w:val="fr-FR" w:eastAsia="zh-CN"/>
          </w:rPr>
          <w:t>Trepo E</w:t>
        </w:r>
      </w:hyperlink>
      <w:r w:rsidRPr="00671C0C">
        <w:rPr>
          <w:rFonts w:ascii="Book Antiqua" w:hAnsi="Book Antiqua" w:cs="宋体"/>
          <w:color w:val="auto"/>
          <w:lang w:val="fr-FR" w:eastAsia="zh-CN"/>
        </w:rPr>
        <w:t>, </w:t>
      </w:r>
      <w:hyperlink r:id="rId77" w:history="1">
        <w:r w:rsidRPr="00671C0C">
          <w:rPr>
            <w:rStyle w:val="Hyperlink"/>
            <w:rFonts w:ascii="Book Antiqua" w:hAnsi="Book Antiqua" w:cs="宋体"/>
            <w:color w:val="auto"/>
            <w:u w:val="none"/>
            <w:lang w:val="fr-FR" w:eastAsia="zh-CN"/>
          </w:rPr>
          <w:t>Hites M</w:t>
        </w:r>
      </w:hyperlink>
      <w:r w:rsidRPr="00671C0C">
        <w:rPr>
          <w:rFonts w:ascii="Book Antiqua" w:hAnsi="Book Antiqua" w:cs="宋体"/>
          <w:color w:val="auto"/>
          <w:lang w:val="fr-FR" w:eastAsia="zh-CN"/>
        </w:rPr>
        <w:t>, </w:t>
      </w:r>
      <w:hyperlink r:id="rId78" w:history="1">
        <w:r w:rsidRPr="00671C0C">
          <w:rPr>
            <w:rStyle w:val="Hyperlink"/>
            <w:rFonts w:ascii="Book Antiqua" w:hAnsi="Book Antiqua" w:cs="宋体"/>
            <w:color w:val="auto"/>
            <w:u w:val="none"/>
            <w:lang w:val="fr-FR" w:eastAsia="zh-CN"/>
          </w:rPr>
          <w:t>Cotton F</w:t>
        </w:r>
      </w:hyperlink>
      <w:r w:rsidRPr="00671C0C">
        <w:rPr>
          <w:rFonts w:ascii="Book Antiqua" w:hAnsi="Book Antiqua" w:cs="宋体"/>
          <w:color w:val="auto"/>
          <w:lang w:val="fr-FR" w:eastAsia="zh-CN"/>
        </w:rPr>
        <w:t>, </w:t>
      </w:r>
      <w:hyperlink r:id="rId79" w:history="1">
        <w:r w:rsidRPr="00671C0C">
          <w:rPr>
            <w:rStyle w:val="Hyperlink"/>
            <w:rFonts w:ascii="Book Antiqua" w:hAnsi="Book Antiqua" w:cs="宋体"/>
            <w:color w:val="auto"/>
            <w:u w:val="none"/>
            <w:lang w:val="fr-FR" w:eastAsia="zh-CN"/>
          </w:rPr>
          <w:t>Wolff F</w:t>
        </w:r>
      </w:hyperlink>
      <w:r w:rsidRPr="00671C0C">
        <w:rPr>
          <w:rFonts w:ascii="Book Antiqua" w:hAnsi="Book Antiqua" w:cs="宋体"/>
          <w:color w:val="auto"/>
          <w:lang w:val="fr-FR" w:eastAsia="zh-CN"/>
        </w:rPr>
        <w:t>, </w:t>
      </w:r>
      <w:hyperlink r:id="rId80" w:history="1">
        <w:r w:rsidRPr="00671C0C">
          <w:rPr>
            <w:rStyle w:val="Hyperlink"/>
            <w:rFonts w:ascii="Book Antiqua" w:hAnsi="Book Antiqua" w:cs="宋体"/>
            <w:color w:val="auto"/>
            <w:u w:val="none"/>
            <w:lang w:val="fr-FR" w:eastAsia="zh-CN"/>
          </w:rPr>
          <w:t>Surin R</w:t>
        </w:r>
      </w:hyperlink>
      <w:r w:rsidRPr="00671C0C">
        <w:rPr>
          <w:rFonts w:ascii="Book Antiqua" w:hAnsi="Book Antiqua" w:cs="宋体"/>
          <w:color w:val="auto"/>
          <w:lang w:val="fr-FR" w:eastAsia="zh-CN"/>
        </w:rPr>
        <w:t>,</w:t>
      </w:r>
      <w:hyperlink r:id="rId81" w:history="1">
        <w:r w:rsidRPr="00671C0C">
          <w:rPr>
            <w:rStyle w:val="Hyperlink"/>
            <w:rFonts w:ascii="Book Antiqua" w:hAnsi="Book Antiqua" w:cs="宋体"/>
            <w:color w:val="auto"/>
            <w:u w:val="none"/>
            <w:lang w:val="fr-FR" w:eastAsia="zh-CN"/>
          </w:rPr>
          <w:t>Créteur J</w:t>
        </w:r>
      </w:hyperlink>
      <w:r w:rsidRPr="00671C0C">
        <w:rPr>
          <w:rFonts w:ascii="Book Antiqua" w:hAnsi="Book Antiqua" w:cs="宋体"/>
          <w:color w:val="auto"/>
          <w:lang w:val="fr-FR" w:eastAsia="zh-CN"/>
        </w:rPr>
        <w:t>, </w:t>
      </w:r>
      <w:hyperlink r:id="rId82" w:history="1">
        <w:r w:rsidRPr="00671C0C">
          <w:rPr>
            <w:rStyle w:val="Hyperlink"/>
            <w:rFonts w:ascii="Book Antiqua" w:hAnsi="Book Antiqua" w:cs="宋体"/>
            <w:color w:val="auto"/>
            <w:u w:val="none"/>
            <w:lang w:val="fr-FR" w:eastAsia="zh-CN"/>
          </w:rPr>
          <w:t>Vincent JL</w:t>
        </w:r>
      </w:hyperlink>
      <w:r w:rsidRPr="00671C0C">
        <w:rPr>
          <w:rFonts w:ascii="Book Antiqua" w:hAnsi="Book Antiqua" w:cs="宋体"/>
          <w:color w:val="auto"/>
          <w:lang w:val="fr-FR" w:eastAsia="zh-CN"/>
        </w:rPr>
        <w:t>, </w:t>
      </w:r>
      <w:hyperlink r:id="rId83" w:history="1">
        <w:r w:rsidRPr="00671C0C">
          <w:rPr>
            <w:rStyle w:val="Hyperlink"/>
            <w:rFonts w:ascii="Book Antiqua" w:hAnsi="Book Antiqua" w:cs="宋体"/>
            <w:color w:val="auto"/>
            <w:u w:val="none"/>
            <w:lang w:val="fr-FR" w:eastAsia="zh-CN"/>
          </w:rPr>
          <w:t>Gustot T</w:t>
        </w:r>
      </w:hyperlink>
      <w:r w:rsidRPr="00671C0C">
        <w:rPr>
          <w:rFonts w:ascii="Book Antiqua" w:hAnsi="Book Antiqua" w:cs="宋体"/>
          <w:color w:val="auto"/>
          <w:lang w:val="fr-FR" w:eastAsia="zh-CN"/>
        </w:rPr>
        <w:t>, </w:t>
      </w:r>
      <w:hyperlink r:id="rId84" w:history="1">
        <w:r w:rsidRPr="00671C0C">
          <w:rPr>
            <w:rStyle w:val="Hyperlink"/>
            <w:rFonts w:ascii="Book Antiqua" w:hAnsi="Book Antiqua" w:cs="宋体"/>
            <w:color w:val="auto"/>
            <w:u w:val="none"/>
            <w:lang w:val="fr-FR" w:eastAsia="zh-CN"/>
          </w:rPr>
          <w:t>Jacobs F</w:t>
        </w:r>
      </w:hyperlink>
      <w:r w:rsidRPr="00671C0C">
        <w:rPr>
          <w:rFonts w:ascii="Book Antiqua" w:hAnsi="Book Antiqua" w:cs="宋体"/>
          <w:color w:val="auto"/>
          <w:lang w:val="fr-FR" w:eastAsia="zh-CN"/>
        </w:rPr>
        <w:t>, </w:t>
      </w:r>
      <w:hyperlink r:id="rId85" w:history="1">
        <w:r w:rsidRPr="00671C0C">
          <w:rPr>
            <w:rStyle w:val="Hyperlink"/>
            <w:rFonts w:ascii="Book Antiqua" w:hAnsi="Book Antiqua" w:cs="宋体"/>
            <w:color w:val="auto"/>
            <w:u w:val="none"/>
            <w:lang w:val="fr-FR" w:eastAsia="zh-CN"/>
          </w:rPr>
          <w:t>Taccone FS</w:t>
        </w:r>
      </w:hyperlink>
      <w:r w:rsidRPr="00671C0C">
        <w:rPr>
          <w:rFonts w:ascii="Book Antiqua" w:hAnsi="Book Antiqua" w:cs="宋体"/>
          <w:color w:val="auto"/>
          <w:lang w:val="fr-FR" w:eastAsia="zh-CN"/>
        </w:rPr>
        <w:t>, </w:t>
      </w:r>
      <w:hyperlink r:id="rId86" w:history="1">
        <w:r w:rsidRPr="00671C0C">
          <w:rPr>
            <w:rStyle w:val="Hyperlink"/>
            <w:rFonts w:ascii="Book Antiqua" w:hAnsi="Book Antiqua" w:cs="宋体"/>
            <w:color w:val="auto"/>
            <w:u w:val="none"/>
            <w:lang w:val="fr-FR" w:eastAsia="zh-CN"/>
          </w:rPr>
          <w:t>Neuville M</w:t>
        </w:r>
      </w:hyperlink>
      <w:r w:rsidRPr="00671C0C">
        <w:rPr>
          <w:rFonts w:ascii="Book Antiqua" w:hAnsi="Book Antiqua" w:cs="宋体"/>
          <w:color w:val="auto"/>
          <w:lang w:val="fr-FR" w:eastAsia="zh-CN"/>
        </w:rPr>
        <w:t>, </w:t>
      </w:r>
      <w:hyperlink r:id="rId87" w:history="1">
        <w:r w:rsidRPr="00671C0C">
          <w:rPr>
            <w:rStyle w:val="Hyperlink"/>
            <w:rFonts w:ascii="Book Antiqua" w:hAnsi="Book Antiqua" w:cs="宋体"/>
            <w:color w:val="auto"/>
            <w:u w:val="none"/>
            <w:lang w:val="fr-FR" w:eastAsia="zh-CN"/>
          </w:rPr>
          <w:t>Timsit JF</w:t>
        </w:r>
      </w:hyperlink>
      <w:r w:rsidRPr="00671C0C">
        <w:rPr>
          <w:rFonts w:ascii="Book Antiqua" w:hAnsi="Book Antiqua" w:cs="宋体"/>
          <w:color w:val="auto"/>
          <w:lang w:val="fr-FR" w:eastAsia="zh-CN"/>
        </w:rPr>
        <w:t>, </w:t>
      </w:r>
      <w:hyperlink r:id="rId88" w:history="1">
        <w:r w:rsidRPr="00671C0C">
          <w:rPr>
            <w:rStyle w:val="Hyperlink"/>
            <w:rFonts w:ascii="Book Antiqua" w:hAnsi="Book Antiqua" w:cs="宋体"/>
            <w:color w:val="auto"/>
            <w:u w:val="none"/>
            <w:lang w:val="fr-FR" w:eastAsia="zh-CN"/>
          </w:rPr>
          <w:t>El-Helali N</w:t>
        </w:r>
      </w:hyperlink>
      <w:r w:rsidRPr="00671C0C">
        <w:rPr>
          <w:rFonts w:ascii="Book Antiqua" w:hAnsi="Book Antiqua" w:cs="宋体"/>
          <w:color w:val="auto"/>
          <w:lang w:val="fr-FR" w:eastAsia="zh-CN"/>
        </w:rPr>
        <w:t>, </w:t>
      </w:r>
      <w:hyperlink r:id="rId89" w:history="1">
        <w:r w:rsidRPr="00671C0C">
          <w:rPr>
            <w:rStyle w:val="Hyperlink"/>
            <w:rFonts w:ascii="Book Antiqua" w:hAnsi="Book Antiqua" w:cs="宋体"/>
            <w:color w:val="auto"/>
            <w:u w:val="none"/>
            <w:lang w:val="fr-FR" w:eastAsia="zh-CN"/>
          </w:rPr>
          <w:t>Le Monnier A</w:t>
        </w:r>
      </w:hyperlink>
      <w:r w:rsidRPr="00671C0C">
        <w:rPr>
          <w:rFonts w:ascii="Book Antiqua" w:hAnsi="Book Antiqua" w:cs="宋体"/>
          <w:color w:val="auto"/>
          <w:lang w:val="fr-FR" w:eastAsia="zh-CN"/>
        </w:rPr>
        <w:t>, </w:t>
      </w:r>
      <w:hyperlink r:id="rId90" w:history="1">
        <w:r w:rsidRPr="00671C0C">
          <w:rPr>
            <w:rStyle w:val="Hyperlink"/>
            <w:rFonts w:ascii="Book Antiqua" w:hAnsi="Book Antiqua" w:cs="宋体"/>
            <w:color w:val="auto"/>
            <w:u w:val="none"/>
            <w:lang w:val="fr-FR" w:eastAsia="zh-CN"/>
          </w:rPr>
          <w:t>Magalhaes E</w:t>
        </w:r>
      </w:hyperlink>
      <w:r w:rsidRPr="00671C0C">
        <w:rPr>
          <w:rFonts w:ascii="Book Antiqua" w:hAnsi="Book Antiqua" w:cs="宋体"/>
          <w:color w:val="auto"/>
          <w:lang w:val="fr-FR" w:eastAsia="zh-CN"/>
        </w:rPr>
        <w:t>, </w:t>
      </w:r>
      <w:hyperlink r:id="rId91" w:history="1">
        <w:r w:rsidRPr="00671C0C">
          <w:rPr>
            <w:rStyle w:val="Hyperlink"/>
            <w:rFonts w:ascii="Book Antiqua" w:hAnsi="Book Antiqua" w:cs="宋体"/>
            <w:color w:val="auto"/>
            <w:u w:val="none"/>
            <w:lang w:val="fr-FR" w:eastAsia="zh-CN"/>
          </w:rPr>
          <w:t>Radjou A</w:t>
        </w:r>
      </w:hyperlink>
      <w:r w:rsidRPr="00671C0C">
        <w:rPr>
          <w:rFonts w:ascii="Book Antiqua" w:hAnsi="Book Antiqua" w:cs="宋体"/>
          <w:color w:val="auto"/>
          <w:lang w:val="fr-FR" w:eastAsia="zh-CN"/>
        </w:rPr>
        <w:t>, </w:t>
      </w:r>
      <w:hyperlink r:id="rId92" w:history="1">
        <w:r w:rsidRPr="00671C0C">
          <w:rPr>
            <w:rStyle w:val="Hyperlink"/>
            <w:rFonts w:ascii="Book Antiqua" w:hAnsi="Book Antiqua" w:cs="宋体"/>
            <w:color w:val="auto"/>
            <w:u w:val="none"/>
            <w:lang w:val="fr-FR" w:eastAsia="zh-CN"/>
          </w:rPr>
          <w:t>Smonig R</w:t>
        </w:r>
      </w:hyperlink>
      <w:r w:rsidRPr="00671C0C">
        <w:rPr>
          <w:rFonts w:ascii="Book Antiqua" w:hAnsi="Book Antiqua" w:cs="宋体"/>
          <w:color w:val="auto"/>
          <w:lang w:val="fr-FR" w:eastAsia="zh-CN"/>
        </w:rPr>
        <w:t>, </w:t>
      </w:r>
      <w:hyperlink r:id="rId93" w:history="1">
        <w:r w:rsidRPr="00671C0C">
          <w:rPr>
            <w:rStyle w:val="Hyperlink"/>
            <w:rFonts w:ascii="Book Antiqua" w:hAnsi="Book Antiqua" w:cs="宋体"/>
            <w:color w:val="auto"/>
            <w:u w:val="none"/>
            <w:lang w:val="fr-FR" w:eastAsia="zh-CN"/>
          </w:rPr>
          <w:t>Soubirou JF</w:t>
        </w:r>
      </w:hyperlink>
      <w:r w:rsidRPr="00671C0C">
        <w:rPr>
          <w:rFonts w:ascii="Book Antiqua" w:hAnsi="Book Antiqua" w:cs="宋体"/>
          <w:color w:val="auto"/>
          <w:lang w:val="fr-FR" w:eastAsia="zh-CN"/>
        </w:rPr>
        <w:t>, </w:t>
      </w:r>
      <w:hyperlink r:id="rId94" w:history="1">
        <w:r w:rsidRPr="00671C0C">
          <w:rPr>
            <w:rStyle w:val="Hyperlink"/>
            <w:rFonts w:ascii="Book Antiqua" w:hAnsi="Book Antiqua" w:cs="宋体"/>
            <w:color w:val="auto"/>
            <w:u w:val="none"/>
            <w:lang w:val="fr-FR" w:eastAsia="zh-CN"/>
          </w:rPr>
          <w:t>Voiriot G</w:t>
        </w:r>
      </w:hyperlink>
      <w:r w:rsidRPr="00671C0C">
        <w:rPr>
          <w:rFonts w:ascii="Book Antiqua" w:hAnsi="Book Antiqua" w:cs="宋体"/>
          <w:color w:val="auto"/>
          <w:lang w:val="fr-FR" w:eastAsia="zh-CN"/>
        </w:rPr>
        <w:t>, </w:t>
      </w:r>
      <w:hyperlink r:id="rId95" w:history="1">
        <w:r w:rsidRPr="00671C0C">
          <w:rPr>
            <w:rStyle w:val="Hyperlink"/>
            <w:rFonts w:ascii="Book Antiqua" w:hAnsi="Book Antiqua" w:cs="宋体"/>
            <w:color w:val="auto"/>
            <w:u w:val="none"/>
            <w:lang w:val="fr-FR" w:eastAsia="zh-CN"/>
          </w:rPr>
          <w:t>Sonneville R</w:t>
        </w:r>
      </w:hyperlink>
      <w:r w:rsidRPr="00671C0C">
        <w:rPr>
          <w:rFonts w:ascii="Book Antiqua" w:hAnsi="Book Antiqua" w:cs="宋体"/>
          <w:color w:val="auto"/>
          <w:lang w:val="fr-FR" w:eastAsia="zh-CN"/>
        </w:rPr>
        <w:t>, </w:t>
      </w:r>
      <w:hyperlink r:id="rId96" w:history="1">
        <w:r w:rsidRPr="00671C0C">
          <w:rPr>
            <w:rStyle w:val="Hyperlink"/>
            <w:rFonts w:ascii="Book Antiqua" w:hAnsi="Book Antiqua" w:cs="宋体"/>
            <w:color w:val="auto"/>
            <w:u w:val="none"/>
            <w:lang w:val="fr-FR" w:eastAsia="zh-CN"/>
          </w:rPr>
          <w:t>Bouadma L</w:t>
        </w:r>
      </w:hyperlink>
      <w:r w:rsidRPr="00671C0C">
        <w:rPr>
          <w:rFonts w:ascii="Book Antiqua" w:hAnsi="Book Antiqua" w:cs="宋体"/>
          <w:color w:val="auto"/>
          <w:lang w:val="fr-FR" w:eastAsia="zh-CN"/>
        </w:rPr>
        <w:t>, </w:t>
      </w:r>
      <w:hyperlink r:id="rId97" w:history="1">
        <w:r w:rsidRPr="00671C0C">
          <w:rPr>
            <w:rStyle w:val="Hyperlink"/>
            <w:rFonts w:ascii="Book Antiqua" w:hAnsi="Book Antiqua" w:cs="宋体"/>
            <w:color w:val="auto"/>
            <w:u w:val="none"/>
            <w:lang w:val="fr-FR" w:eastAsia="zh-CN"/>
          </w:rPr>
          <w:t>Mourvillier B</w:t>
        </w:r>
      </w:hyperlink>
      <w:r w:rsidRPr="00671C0C">
        <w:rPr>
          <w:rFonts w:ascii="Book Antiqua" w:hAnsi="Book Antiqua" w:cs="宋体"/>
          <w:color w:val="auto"/>
          <w:lang w:val="fr-FR" w:eastAsia="zh-CN"/>
        </w:rPr>
        <w:t>, </w:t>
      </w:r>
      <w:hyperlink r:id="rId98" w:history="1">
        <w:r w:rsidRPr="00671C0C">
          <w:rPr>
            <w:rStyle w:val="Hyperlink"/>
            <w:rFonts w:ascii="Book Antiqua" w:hAnsi="Book Antiqua" w:cs="宋体"/>
            <w:color w:val="auto"/>
            <w:u w:val="none"/>
            <w:lang w:val="fr-FR" w:eastAsia="zh-CN"/>
          </w:rPr>
          <w:t>Gélisse E</w:t>
        </w:r>
      </w:hyperlink>
      <w:r w:rsidRPr="00671C0C">
        <w:rPr>
          <w:rFonts w:ascii="Book Antiqua" w:hAnsi="Book Antiqua" w:cs="宋体"/>
          <w:color w:val="auto"/>
          <w:lang w:val="fr-FR" w:eastAsia="zh-CN"/>
        </w:rPr>
        <w:t>, </w:t>
      </w:r>
      <w:hyperlink r:id="rId99" w:history="1">
        <w:r w:rsidRPr="00671C0C">
          <w:rPr>
            <w:rStyle w:val="Hyperlink"/>
            <w:rFonts w:ascii="Book Antiqua" w:hAnsi="Book Antiqua" w:cs="宋体"/>
            <w:color w:val="auto"/>
            <w:u w:val="none"/>
            <w:lang w:val="fr-FR" w:eastAsia="zh-CN"/>
          </w:rPr>
          <w:t>Brasseur A</w:t>
        </w:r>
      </w:hyperlink>
      <w:r w:rsidRPr="00671C0C">
        <w:rPr>
          <w:rFonts w:ascii="Book Antiqua" w:hAnsi="Book Antiqua" w:cs="宋体"/>
          <w:color w:val="auto"/>
          <w:lang w:val="fr-FR" w:eastAsia="zh-CN"/>
        </w:rPr>
        <w:t>, </w:t>
      </w:r>
      <w:hyperlink r:id="rId100" w:history="1">
        <w:r w:rsidRPr="00671C0C">
          <w:rPr>
            <w:rStyle w:val="Hyperlink"/>
            <w:rFonts w:ascii="Book Antiqua" w:hAnsi="Book Antiqua" w:cs="宋体"/>
            <w:color w:val="auto"/>
            <w:u w:val="none"/>
            <w:lang w:val="fr-FR" w:eastAsia="zh-CN"/>
          </w:rPr>
          <w:t>Roisin S</w:t>
        </w:r>
      </w:hyperlink>
      <w:r w:rsidRPr="00671C0C">
        <w:rPr>
          <w:rFonts w:ascii="Book Antiqua" w:hAnsi="Book Antiqua" w:cs="宋体"/>
          <w:color w:val="auto"/>
          <w:lang w:val="fr-FR" w:eastAsia="zh-CN"/>
        </w:rPr>
        <w:t>, </w:t>
      </w:r>
      <w:hyperlink r:id="rId101" w:history="1">
        <w:r w:rsidRPr="00671C0C">
          <w:rPr>
            <w:rStyle w:val="Hyperlink"/>
            <w:rFonts w:ascii="Book Antiqua" w:hAnsi="Book Antiqua" w:cs="宋体"/>
            <w:color w:val="auto"/>
            <w:u w:val="none"/>
            <w:lang w:val="fr-FR" w:eastAsia="zh-CN"/>
          </w:rPr>
          <w:t>De Backer D</w:t>
        </w:r>
      </w:hyperlink>
      <w:r w:rsidRPr="00671C0C">
        <w:rPr>
          <w:rFonts w:ascii="Book Antiqua" w:hAnsi="Book Antiqua" w:cs="宋体"/>
          <w:color w:val="auto"/>
          <w:lang w:val="fr-FR" w:eastAsia="zh-CN"/>
        </w:rPr>
        <w:t>, </w:t>
      </w:r>
      <w:hyperlink r:id="rId102" w:history="1">
        <w:r w:rsidRPr="00671C0C">
          <w:rPr>
            <w:rStyle w:val="Hyperlink"/>
            <w:rFonts w:ascii="Book Antiqua" w:hAnsi="Book Antiqua" w:cs="宋体"/>
            <w:color w:val="auto"/>
            <w:u w:val="none"/>
            <w:lang w:val="fr-FR" w:eastAsia="zh-CN"/>
          </w:rPr>
          <w:t>Van Ruychevelt V</w:t>
        </w:r>
      </w:hyperlink>
      <w:r w:rsidRPr="00671C0C">
        <w:rPr>
          <w:rFonts w:ascii="Book Antiqua" w:hAnsi="Book Antiqua" w:cs="宋体"/>
          <w:color w:val="auto"/>
          <w:lang w:val="fr-FR" w:eastAsia="zh-CN"/>
        </w:rPr>
        <w:t>,</w:t>
      </w:r>
      <w:hyperlink r:id="rId103" w:history="1">
        <w:r w:rsidRPr="00671C0C">
          <w:rPr>
            <w:rStyle w:val="Hyperlink"/>
            <w:rFonts w:ascii="Book Antiqua" w:hAnsi="Book Antiqua" w:cs="宋体"/>
            <w:color w:val="auto"/>
            <w:u w:val="none"/>
            <w:lang w:val="fr-FR" w:eastAsia="zh-CN"/>
          </w:rPr>
          <w:t>Carlier E</w:t>
        </w:r>
      </w:hyperlink>
      <w:r w:rsidRPr="00671C0C">
        <w:rPr>
          <w:rFonts w:ascii="Book Antiqua" w:hAnsi="Book Antiqua" w:cs="宋体"/>
          <w:color w:val="auto"/>
          <w:lang w:val="fr-FR" w:eastAsia="zh-CN"/>
        </w:rPr>
        <w:t>, </w:t>
      </w:r>
      <w:hyperlink r:id="rId104" w:history="1">
        <w:r w:rsidRPr="00671C0C">
          <w:rPr>
            <w:rStyle w:val="Hyperlink"/>
            <w:rFonts w:ascii="Book Antiqua" w:hAnsi="Book Antiqua" w:cs="宋体"/>
            <w:color w:val="auto"/>
            <w:u w:val="none"/>
            <w:lang w:val="fr-FR" w:eastAsia="zh-CN"/>
          </w:rPr>
          <w:t>Piagnerelli M</w:t>
        </w:r>
      </w:hyperlink>
      <w:r w:rsidRPr="00671C0C">
        <w:rPr>
          <w:rFonts w:ascii="Book Antiqua" w:hAnsi="Book Antiqua" w:cs="宋体"/>
          <w:color w:val="auto"/>
          <w:lang w:val="fr-FR" w:eastAsia="zh-CN"/>
        </w:rPr>
        <w:t>, </w:t>
      </w:r>
      <w:hyperlink r:id="rId105" w:history="1">
        <w:r w:rsidRPr="00671C0C">
          <w:rPr>
            <w:rStyle w:val="Hyperlink"/>
            <w:rFonts w:ascii="Book Antiqua" w:hAnsi="Book Antiqua" w:cs="宋体"/>
            <w:color w:val="auto"/>
            <w:u w:val="none"/>
            <w:lang w:val="fr-FR" w:eastAsia="zh-CN"/>
          </w:rPr>
          <w:t>Vanhaeverbeek M</w:t>
        </w:r>
      </w:hyperlink>
      <w:r w:rsidRPr="00671C0C">
        <w:rPr>
          <w:rFonts w:ascii="Book Antiqua" w:hAnsi="Book Antiqua" w:cs="宋体"/>
          <w:color w:val="auto"/>
          <w:lang w:val="fr-FR" w:eastAsia="zh-CN"/>
        </w:rPr>
        <w:t>, </w:t>
      </w:r>
      <w:hyperlink r:id="rId106" w:history="1">
        <w:r w:rsidRPr="00671C0C">
          <w:rPr>
            <w:rStyle w:val="Hyperlink"/>
            <w:rFonts w:ascii="Book Antiqua" w:hAnsi="Book Antiqua" w:cs="宋体"/>
            <w:color w:val="auto"/>
            <w:u w:val="none"/>
            <w:lang w:val="fr-FR" w:eastAsia="zh-CN"/>
          </w:rPr>
          <w:t>Danguy C</w:t>
        </w:r>
      </w:hyperlink>
      <w:r w:rsidRPr="00671C0C">
        <w:rPr>
          <w:rFonts w:ascii="Book Antiqua" w:hAnsi="Book Antiqua" w:cs="宋体"/>
          <w:color w:val="auto"/>
          <w:lang w:val="fr-FR" w:eastAsia="zh-CN"/>
        </w:rPr>
        <w:t>, </w:t>
      </w:r>
      <w:hyperlink r:id="rId107" w:history="1">
        <w:r w:rsidRPr="00671C0C">
          <w:rPr>
            <w:rStyle w:val="Hyperlink"/>
            <w:rFonts w:ascii="Book Antiqua" w:hAnsi="Book Antiqua" w:cs="宋体"/>
            <w:color w:val="auto"/>
            <w:u w:val="none"/>
            <w:lang w:val="fr-FR" w:eastAsia="zh-CN"/>
          </w:rPr>
          <w:t>Biston P</w:t>
        </w:r>
      </w:hyperlink>
      <w:r w:rsidRPr="00671C0C">
        <w:rPr>
          <w:rFonts w:ascii="Book Antiqua" w:hAnsi="Book Antiqua" w:cs="宋体"/>
          <w:color w:val="auto"/>
          <w:lang w:val="fr-FR" w:eastAsia="zh-CN"/>
        </w:rPr>
        <w:t>, </w:t>
      </w:r>
      <w:hyperlink r:id="rId108" w:history="1">
        <w:r w:rsidRPr="00671C0C">
          <w:rPr>
            <w:rStyle w:val="Hyperlink"/>
            <w:rFonts w:ascii="Book Antiqua" w:hAnsi="Book Antiqua" w:cs="宋体"/>
            <w:color w:val="auto"/>
            <w:u w:val="none"/>
            <w:lang w:val="fr-FR" w:eastAsia="zh-CN"/>
          </w:rPr>
          <w:t>Au SM</w:t>
        </w:r>
      </w:hyperlink>
      <w:r w:rsidRPr="00671C0C">
        <w:rPr>
          <w:rFonts w:ascii="Book Antiqua" w:hAnsi="Book Antiqua" w:cs="宋体"/>
          <w:color w:val="auto"/>
          <w:lang w:val="fr-FR" w:eastAsia="zh-CN"/>
        </w:rPr>
        <w:t>, </w:t>
      </w:r>
      <w:hyperlink r:id="rId109" w:history="1">
        <w:r w:rsidRPr="00671C0C">
          <w:rPr>
            <w:rStyle w:val="Hyperlink"/>
            <w:rFonts w:ascii="Book Antiqua" w:hAnsi="Book Antiqua" w:cs="宋体"/>
            <w:color w:val="auto"/>
            <w:u w:val="none"/>
            <w:lang w:val="fr-FR" w:eastAsia="zh-CN"/>
          </w:rPr>
          <w:t>Begot E</w:t>
        </w:r>
      </w:hyperlink>
      <w:r w:rsidRPr="00671C0C">
        <w:rPr>
          <w:rFonts w:ascii="Book Antiqua" w:hAnsi="Book Antiqua" w:cs="宋体"/>
          <w:color w:val="auto"/>
          <w:lang w:val="fr-FR" w:eastAsia="zh-CN"/>
        </w:rPr>
        <w:t>, </w:t>
      </w:r>
      <w:hyperlink r:id="rId110" w:history="1">
        <w:r w:rsidRPr="00671C0C">
          <w:rPr>
            <w:rStyle w:val="Hyperlink"/>
            <w:rFonts w:ascii="Book Antiqua" w:hAnsi="Book Antiqua" w:cs="宋体"/>
            <w:color w:val="auto"/>
            <w:u w:val="none"/>
            <w:lang w:val="fr-FR" w:eastAsia="zh-CN"/>
          </w:rPr>
          <w:t>Dalmay F</w:t>
        </w:r>
      </w:hyperlink>
      <w:r w:rsidRPr="00671C0C">
        <w:rPr>
          <w:rFonts w:ascii="Book Antiqua" w:hAnsi="Book Antiqua" w:cs="宋体"/>
          <w:color w:val="auto"/>
          <w:lang w:val="fr-FR" w:eastAsia="zh-CN"/>
        </w:rPr>
        <w:t>, </w:t>
      </w:r>
      <w:hyperlink r:id="rId111" w:history="1">
        <w:r w:rsidRPr="00671C0C">
          <w:rPr>
            <w:rStyle w:val="Hyperlink"/>
            <w:rFonts w:ascii="Book Antiqua" w:hAnsi="Book Antiqua" w:cs="宋体"/>
            <w:color w:val="auto"/>
            <w:u w:val="none"/>
            <w:lang w:val="fr-FR" w:eastAsia="zh-CN"/>
          </w:rPr>
          <w:t>Repessé X</w:t>
        </w:r>
      </w:hyperlink>
      <w:r w:rsidRPr="00671C0C">
        <w:rPr>
          <w:rFonts w:ascii="Book Antiqua" w:hAnsi="Book Antiqua" w:cs="宋体"/>
          <w:color w:val="auto"/>
          <w:lang w:val="fr-FR" w:eastAsia="zh-CN"/>
        </w:rPr>
        <w:t>, </w:t>
      </w:r>
      <w:hyperlink r:id="rId112" w:history="1">
        <w:r w:rsidRPr="00671C0C">
          <w:rPr>
            <w:rStyle w:val="Hyperlink"/>
            <w:rFonts w:ascii="Book Antiqua" w:hAnsi="Book Antiqua" w:cs="宋体"/>
            <w:color w:val="auto"/>
            <w:u w:val="none"/>
            <w:lang w:val="fr-FR" w:eastAsia="zh-CN"/>
          </w:rPr>
          <w:t>Prat G</w:t>
        </w:r>
      </w:hyperlink>
      <w:r w:rsidRPr="00671C0C">
        <w:rPr>
          <w:rFonts w:ascii="Book Antiqua" w:hAnsi="Book Antiqua" w:cs="宋体"/>
          <w:color w:val="auto"/>
          <w:lang w:val="fr-FR" w:eastAsia="zh-CN"/>
        </w:rPr>
        <w:t>, </w:t>
      </w:r>
      <w:hyperlink r:id="rId113" w:history="1">
        <w:r w:rsidRPr="00671C0C">
          <w:rPr>
            <w:rStyle w:val="Hyperlink"/>
            <w:rFonts w:ascii="Book Antiqua" w:hAnsi="Book Antiqua" w:cs="宋体"/>
            <w:color w:val="auto"/>
            <w:u w:val="none"/>
            <w:lang w:val="fr-FR" w:eastAsia="zh-CN"/>
          </w:rPr>
          <w:t>Bouferrache K</w:t>
        </w:r>
      </w:hyperlink>
      <w:r w:rsidRPr="00671C0C">
        <w:rPr>
          <w:rFonts w:ascii="Book Antiqua" w:hAnsi="Book Antiqua" w:cs="宋体"/>
          <w:color w:val="auto"/>
          <w:lang w:val="fr-FR" w:eastAsia="zh-CN"/>
        </w:rPr>
        <w:t>, </w:t>
      </w:r>
      <w:hyperlink r:id="rId114" w:history="1">
        <w:r w:rsidRPr="00671C0C">
          <w:rPr>
            <w:rStyle w:val="Hyperlink"/>
            <w:rFonts w:ascii="Book Antiqua" w:hAnsi="Book Antiqua" w:cs="宋体"/>
            <w:color w:val="auto"/>
            <w:u w:val="none"/>
            <w:lang w:val="fr-FR" w:eastAsia="zh-CN"/>
          </w:rPr>
          <w:t>Slama M</w:t>
        </w:r>
      </w:hyperlink>
      <w:r w:rsidRPr="00671C0C">
        <w:rPr>
          <w:rFonts w:ascii="Book Antiqua" w:hAnsi="Book Antiqua" w:cs="宋体"/>
          <w:color w:val="auto"/>
          <w:lang w:val="fr-FR" w:eastAsia="zh-CN"/>
        </w:rPr>
        <w:t>, </w:t>
      </w:r>
      <w:hyperlink r:id="rId115" w:history="1">
        <w:r w:rsidRPr="00671C0C">
          <w:rPr>
            <w:rStyle w:val="Hyperlink"/>
            <w:rFonts w:ascii="Book Antiqua" w:hAnsi="Book Antiqua" w:cs="宋体"/>
            <w:color w:val="auto"/>
            <w:u w:val="none"/>
            <w:lang w:val="fr-FR" w:eastAsia="zh-CN"/>
          </w:rPr>
          <w:t>Vieillard-Baron A</w:t>
        </w:r>
      </w:hyperlink>
      <w:r w:rsidRPr="00671C0C">
        <w:rPr>
          <w:rFonts w:ascii="Book Antiqua" w:hAnsi="Book Antiqua" w:cs="宋体"/>
          <w:color w:val="auto"/>
          <w:lang w:val="fr-FR" w:eastAsia="zh-CN"/>
        </w:rPr>
        <w:t>, </w:t>
      </w:r>
      <w:hyperlink r:id="rId116" w:history="1">
        <w:r w:rsidRPr="00671C0C">
          <w:rPr>
            <w:rStyle w:val="Hyperlink"/>
            <w:rFonts w:ascii="Book Antiqua" w:hAnsi="Book Antiqua" w:cs="宋体"/>
            <w:color w:val="auto"/>
            <w:u w:val="none"/>
            <w:lang w:val="fr-FR" w:eastAsia="zh-CN"/>
          </w:rPr>
          <w:t>Monnet X</w:t>
        </w:r>
      </w:hyperlink>
      <w:r w:rsidRPr="00671C0C">
        <w:rPr>
          <w:rFonts w:ascii="Book Antiqua" w:hAnsi="Book Antiqua" w:cs="宋体"/>
          <w:color w:val="auto"/>
          <w:lang w:val="fr-FR" w:eastAsia="zh-CN"/>
        </w:rPr>
        <w:t>, </w:t>
      </w:r>
      <w:hyperlink r:id="rId117" w:history="1">
        <w:r w:rsidRPr="00671C0C">
          <w:rPr>
            <w:rStyle w:val="Hyperlink"/>
            <w:rFonts w:ascii="Book Antiqua" w:hAnsi="Book Antiqua" w:cs="宋体"/>
            <w:color w:val="auto"/>
            <w:u w:val="none"/>
            <w:lang w:val="fr-FR" w:eastAsia="zh-CN"/>
          </w:rPr>
          <w:t>Marik P</w:t>
        </w:r>
      </w:hyperlink>
      <w:r w:rsidRPr="00671C0C">
        <w:rPr>
          <w:rFonts w:ascii="Book Antiqua" w:hAnsi="Book Antiqua" w:cs="宋体"/>
          <w:color w:val="auto"/>
          <w:lang w:val="fr-FR" w:eastAsia="zh-CN"/>
        </w:rPr>
        <w:t>, </w:t>
      </w:r>
      <w:hyperlink r:id="rId118" w:history="1">
        <w:r w:rsidRPr="00671C0C">
          <w:rPr>
            <w:rStyle w:val="Hyperlink"/>
            <w:rFonts w:ascii="Book Antiqua" w:hAnsi="Book Antiqua" w:cs="宋体"/>
            <w:color w:val="auto"/>
            <w:u w:val="none"/>
            <w:lang w:val="fr-FR" w:eastAsia="zh-CN"/>
          </w:rPr>
          <w:t>Teboul JL</w:t>
        </w:r>
      </w:hyperlink>
      <w:r w:rsidRPr="00671C0C">
        <w:rPr>
          <w:rFonts w:ascii="Book Antiqua" w:hAnsi="Book Antiqua" w:cs="宋体"/>
          <w:color w:val="auto"/>
          <w:lang w:val="fr-FR" w:eastAsia="zh-CN"/>
        </w:rPr>
        <w:t>, </w:t>
      </w:r>
      <w:hyperlink r:id="rId119" w:history="1">
        <w:r w:rsidRPr="00671C0C">
          <w:rPr>
            <w:rStyle w:val="Hyperlink"/>
            <w:rFonts w:ascii="Book Antiqua" w:hAnsi="Book Antiqua" w:cs="宋体"/>
            <w:color w:val="auto"/>
            <w:u w:val="none"/>
            <w:lang w:val="fr-FR" w:eastAsia="zh-CN"/>
          </w:rPr>
          <w:t>Jozwiak M</w:t>
        </w:r>
      </w:hyperlink>
      <w:r w:rsidRPr="00671C0C">
        <w:rPr>
          <w:rFonts w:ascii="Book Antiqua" w:hAnsi="Book Antiqua" w:cs="宋体"/>
          <w:color w:val="auto"/>
          <w:lang w:val="fr-FR" w:eastAsia="zh-CN"/>
        </w:rPr>
        <w:t>, </w:t>
      </w:r>
      <w:hyperlink r:id="rId120" w:history="1">
        <w:r w:rsidRPr="00671C0C">
          <w:rPr>
            <w:rStyle w:val="Hyperlink"/>
            <w:rFonts w:ascii="Book Antiqua" w:hAnsi="Book Antiqua" w:cs="宋体"/>
            <w:color w:val="auto"/>
            <w:u w:val="none"/>
            <w:lang w:val="fr-FR" w:eastAsia="zh-CN"/>
          </w:rPr>
          <w:t>Richard C</w:t>
        </w:r>
      </w:hyperlink>
      <w:r w:rsidRPr="00671C0C">
        <w:rPr>
          <w:rFonts w:ascii="Book Antiqua" w:hAnsi="Book Antiqua" w:cs="宋体"/>
          <w:color w:val="auto"/>
          <w:lang w:val="fr-FR" w:eastAsia="zh-CN"/>
        </w:rPr>
        <w:t>, </w:t>
      </w:r>
      <w:hyperlink r:id="rId121" w:history="1">
        <w:r w:rsidRPr="00671C0C">
          <w:rPr>
            <w:rStyle w:val="Hyperlink"/>
            <w:rFonts w:ascii="Book Antiqua" w:hAnsi="Book Antiqua" w:cs="宋体"/>
            <w:color w:val="auto"/>
            <w:u w:val="none"/>
            <w:lang w:val="fr-FR" w:eastAsia="zh-CN"/>
          </w:rPr>
          <w:t>Chauvet JL</w:t>
        </w:r>
      </w:hyperlink>
      <w:r w:rsidRPr="00671C0C">
        <w:rPr>
          <w:rFonts w:ascii="Book Antiqua" w:hAnsi="Book Antiqua" w:cs="宋体"/>
          <w:color w:val="auto"/>
          <w:lang w:val="fr-FR" w:eastAsia="zh-CN"/>
        </w:rPr>
        <w:t>, </w:t>
      </w:r>
      <w:hyperlink r:id="rId122" w:history="1">
        <w:r w:rsidRPr="00671C0C">
          <w:rPr>
            <w:rStyle w:val="Hyperlink"/>
            <w:rFonts w:ascii="Book Antiqua" w:hAnsi="Book Antiqua" w:cs="宋体"/>
            <w:color w:val="auto"/>
            <w:u w:val="none"/>
            <w:lang w:val="fr-FR" w:eastAsia="zh-CN"/>
          </w:rPr>
          <w:t>El-Dash S</w:t>
        </w:r>
      </w:hyperlink>
      <w:r w:rsidRPr="00671C0C">
        <w:rPr>
          <w:rFonts w:ascii="Book Antiqua" w:hAnsi="Book Antiqua" w:cs="宋体"/>
          <w:color w:val="auto"/>
          <w:lang w:val="fr-FR" w:eastAsia="zh-CN"/>
        </w:rPr>
        <w:t>, </w:t>
      </w:r>
      <w:hyperlink r:id="rId123" w:history="1">
        <w:r w:rsidRPr="00671C0C">
          <w:rPr>
            <w:rStyle w:val="Hyperlink"/>
            <w:rFonts w:ascii="Book Antiqua" w:hAnsi="Book Antiqua" w:cs="宋体"/>
            <w:color w:val="auto"/>
            <w:u w:val="none"/>
            <w:lang w:val="fr-FR" w:eastAsia="zh-CN"/>
          </w:rPr>
          <w:t>Delastre O</w:t>
        </w:r>
      </w:hyperlink>
      <w:r w:rsidRPr="00671C0C">
        <w:rPr>
          <w:rFonts w:ascii="Book Antiqua" w:hAnsi="Book Antiqua" w:cs="宋体"/>
          <w:color w:val="auto"/>
          <w:lang w:val="fr-FR" w:eastAsia="zh-CN"/>
        </w:rPr>
        <w:t>, </w:t>
      </w:r>
      <w:hyperlink r:id="rId124" w:history="1">
        <w:r w:rsidRPr="00671C0C">
          <w:rPr>
            <w:rStyle w:val="Hyperlink"/>
            <w:rFonts w:ascii="Book Antiqua" w:hAnsi="Book Antiqua" w:cs="宋体"/>
            <w:color w:val="auto"/>
            <w:u w:val="none"/>
            <w:lang w:val="fr-FR" w:eastAsia="zh-CN"/>
          </w:rPr>
          <w:t>Bouffandeau B</w:t>
        </w:r>
      </w:hyperlink>
      <w:r w:rsidRPr="00671C0C">
        <w:rPr>
          <w:rFonts w:ascii="Book Antiqua" w:hAnsi="Book Antiqua" w:cs="宋体"/>
          <w:color w:val="auto"/>
          <w:lang w:val="fr-FR" w:eastAsia="zh-CN"/>
        </w:rPr>
        <w:t>, </w:t>
      </w:r>
      <w:hyperlink r:id="rId125" w:history="1">
        <w:r w:rsidRPr="00671C0C">
          <w:rPr>
            <w:rStyle w:val="Hyperlink"/>
            <w:rFonts w:ascii="Book Antiqua" w:hAnsi="Book Antiqua" w:cs="宋体"/>
            <w:color w:val="auto"/>
            <w:u w:val="none"/>
            <w:lang w:val="fr-FR" w:eastAsia="zh-CN"/>
          </w:rPr>
          <w:t>Jusserand D</w:t>
        </w:r>
      </w:hyperlink>
      <w:r w:rsidRPr="00671C0C">
        <w:rPr>
          <w:rFonts w:ascii="Book Antiqua" w:hAnsi="Book Antiqua" w:cs="宋体"/>
          <w:color w:val="auto"/>
          <w:lang w:val="fr-FR" w:eastAsia="zh-CN"/>
        </w:rPr>
        <w:t>, </w:t>
      </w:r>
      <w:hyperlink r:id="rId126" w:history="1">
        <w:r w:rsidRPr="00671C0C">
          <w:rPr>
            <w:rStyle w:val="Hyperlink"/>
            <w:rFonts w:ascii="Book Antiqua" w:hAnsi="Book Antiqua" w:cs="宋体"/>
            <w:color w:val="auto"/>
            <w:u w:val="none"/>
            <w:lang w:val="fr-FR" w:eastAsia="zh-CN"/>
          </w:rPr>
          <w:t>Michot JB</w:t>
        </w:r>
      </w:hyperlink>
      <w:r w:rsidRPr="00671C0C">
        <w:rPr>
          <w:rFonts w:ascii="Book Antiqua" w:hAnsi="Book Antiqua" w:cs="宋体"/>
          <w:color w:val="auto"/>
          <w:lang w:val="fr-FR" w:eastAsia="zh-CN"/>
        </w:rPr>
        <w:t>, </w:t>
      </w:r>
      <w:hyperlink r:id="rId127" w:history="1">
        <w:r w:rsidRPr="00671C0C">
          <w:rPr>
            <w:rStyle w:val="Hyperlink"/>
            <w:rFonts w:ascii="Book Antiqua" w:hAnsi="Book Antiqua" w:cs="宋体"/>
            <w:color w:val="auto"/>
            <w:u w:val="none"/>
            <w:lang w:val="fr-FR" w:eastAsia="zh-CN"/>
          </w:rPr>
          <w:t>Bauer F</w:t>
        </w:r>
      </w:hyperlink>
      <w:r w:rsidRPr="00671C0C">
        <w:rPr>
          <w:rFonts w:ascii="Book Antiqua" w:hAnsi="Book Antiqua" w:cs="宋体"/>
          <w:color w:val="auto"/>
          <w:lang w:val="fr-FR" w:eastAsia="zh-CN"/>
        </w:rPr>
        <w:t>, </w:t>
      </w:r>
      <w:hyperlink r:id="rId128" w:history="1">
        <w:r w:rsidRPr="00671C0C">
          <w:rPr>
            <w:rStyle w:val="Hyperlink"/>
            <w:rFonts w:ascii="Book Antiqua" w:hAnsi="Book Antiqua" w:cs="宋体"/>
            <w:color w:val="auto"/>
            <w:u w:val="none"/>
            <w:lang w:val="fr-FR" w:eastAsia="zh-CN"/>
          </w:rPr>
          <w:t>Brazier F</w:t>
        </w:r>
      </w:hyperlink>
      <w:r w:rsidRPr="00671C0C">
        <w:rPr>
          <w:rFonts w:ascii="Book Antiqua" w:hAnsi="Book Antiqua" w:cs="宋体"/>
          <w:color w:val="auto"/>
          <w:lang w:val="fr-FR" w:eastAsia="zh-CN"/>
        </w:rPr>
        <w:t>, </w:t>
      </w:r>
      <w:hyperlink r:id="rId129" w:history="1">
        <w:r w:rsidRPr="00671C0C">
          <w:rPr>
            <w:rStyle w:val="Hyperlink"/>
            <w:rFonts w:ascii="Book Antiqua" w:hAnsi="Book Antiqua" w:cs="宋体"/>
            <w:color w:val="auto"/>
            <w:u w:val="none"/>
            <w:lang w:val="fr-FR" w:eastAsia="zh-CN"/>
          </w:rPr>
          <w:t>Mercado P</w:t>
        </w:r>
      </w:hyperlink>
      <w:r w:rsidRPr="00671C0C">
        <w:rPr>
          <w:rFonts w:ascii="Book Antiqua" w:hAnsi="Book Antiqua" w:cs="宋体"/>
          <w:color w:val="auto"/>
          <w:lang w:val="fr-FR" w:eastAsia="zh-CN"/>
        </w:rPr>
        <w:t>, </w:t>
      </w:r>
      <w:hyperlink r:id="rId130" w:history="1">
        <w:r w:rsidRPr="00671C0C">
          <w:rPr>
            <w:rStyle w:val="Hyperlink"/>
            <w:rFonts w:ascii="Book Antiqua" w:hAnsi="Book Antiqua" w:cs="宋体"/>
            <w:color w:val="auto"/>
            <w:u w:val="none"/>
            <w:lang w:val="fr-FR" w:eastAsia="zh-CN"/>
          </w:rPr>
          <w:t>Kontar L</w:t>
        </w:r>
      </w:hyperlink>
      <w:r w:rsidRPr="00671C0C">
        <w:rPr>
          <w:rFonts w:ascii="Book Antiqua" w:hAnsi="Book Antiqua" w:cs="宋体"/>
          <w:color w:val="auto"/>
          <w:lang w:val="fr-FR" w:eastAsia="zh-CN"/>
        </w:rPr>
        <w:t>, </w:t>
      </w:r>
      <w:hyperlink r:id="rId131" w:history="1">
        <w:r w:rsidRPr="00671C0C">
          <w:rPr>
            <w:rStyle w:val="Hyperlink"/>
            <w:rFonts w:ascii="Book Antiqua" w:hAnsi="Book Antiqua" w:cs="宋体"/>
            <w:color w:val="auto"/>
            <w:u w:val="none"/>
            <w:lang w:val="fr-FR" w:eastAsia="zh-CN"/>
          </w:rPr>
          <w:t>Titeca D</w:t>
        </w:r>
      </w:hyperlink>
      <w:r w:rsidRPr="00671C0C">
        <w:rPr>
          <w:rFonts w:ascii="Book Antiqua" w:hAnsi="Book Antiqua" w:cs="宋体"/>
          <w:color w:val="auto"/>
          <w:lang w:val="fr-FR" w:eastAsia="zh-CN"/>
        </w:rPr>
        <w:t>, </w:t>
      </w:r>
      <w:hyperlink r:id="rId132" w:history="1">
        <w:r w:rsidRPr="00671C0C">
          <w:rPr>
            <w:rStyle w:val="Hyperlink"/>
            <w:rFonts w:ascii="Book Antiqua" w:hAnsi="Book Antiqua" w:cs="宋体"/>
            <w:color w:val="auto"/>
            <w:u w:val="none"/>
            <w:lang w:val="fr-FR" w:eastAsia="zh-CN"/>
          </w:rPr>
          <w:t>De Cagny B</w:t>
        </w:r>
      </w:hyperlink>
      <w:r w:rsidRPr="00671C0C">
        <w:rPr>
          <w:rFonts w:ascii="Book Antiqua" w:hAnsi="Book Antiqua" w:cs="宋体"/>
          <w:color w:val="auto"/>
          <w:lang w:val="fr-FR" w:eastAsia="zh-CN"/>
        </w:rPr>
        <w:t>, </w:t>
      </w:r>
      <w:hyperlink r:id="rId133" w:history="1">
        <w:r w:rsidRPr="00671C0C">
          <w:rPr>
            <w:rStyle w:val="Hyperlink"/>
            <w:rFonts w:ascii="Book Antiqua" w:hAnsi="Book Antiqua" w:cs="宋体"/>
            <w:color w:val="auto"/>
            <w:u w:val="none"/>
            <w:lang w:val="fr-FR" w:eastAsia="zh-CN"/>
          </w:rPr>
          <w:t>Bacari-Risal G</w:t>
        </w:r>
      </w:hyperlink>
      <w:r w:rsidRPr="00671C0C">
        <w:rPr>
          <w:rFonts w:ascii="Book Antiqua" w:hAnsi="Book Antiqua" w:cs="宋体"/>
          <w:color w:val="auto"/>
          <w:lang w:val="fr-FR" w:eastAsia="zh-CN"/>
        </w:rPr>
        <w:t>, </w:t>
      </w:r>
      <w:hyperlink r:id="rId134" w:history="1">
        <w:r w:rsidRPr="00671C0C">
          <w:rPr>
            <w:rStyle w:val="Hyperlink"/>
            <w:rFonts w:ascii="Book Antiqua" w:hAnsi="Book Antiqua" w:cs="宋体"/>
            <w:color w:val="auto"/>
            <w:u w:val="none"/>
            <w:lang w:val="fr-FR" w:eastAsia="zh-CN"/>
          </w:rPr>
          <w:t>Riviere A</w:t>
        </w:r>
      </w:hyperlink>
      <w:r w:rsidRPr="00671C0C">
        <w:rPr>
          <w:rFonts w:ascii="Book Antiqua" w:hAnsi="Book Antiqua" w:cs="宋体"/>
          <w:color w:val="auto"/>
          <w:lang w:val="fr-FR" w:eastAsia="zh-CN"/>
        </w:rPr>
        <w:t>, </w:t>
      </w:r>
      <w:hyperlink r:id="rId135" w:history="1">
        <w:r w:rsidRPr="00671C0C">
          <w:rPr>
            <w:rStyle w:val="Hyperlink"/>
            <w:rFonts w:ascii="Book Antiqua" w:hAnsi="Book Antiqua" w:cs="宋体"/>
            <w:color w:val="auto"/>
            <w:u w:val="none"/>
            <w:lang w:val="fr-FR" w:eastAsia="zh-CN"/>
          </w:rPr>
          <w:t>Maizel J</w:t>
        </w:r>
      </w:hyperlink>
      <w:r w:rsidRPr="00671C0C">
        <w:rPr>
          <w:rFonts w:ascii="Book Antiqua" w:hAnsi="Book Antiqua" w:cs="宋体"/>
          <w:color w:val="auto"/>
          <w:lang w:val="fr-FR" w:eastAsia="zh-CN"/>
        </w:rPr>
        <w:t>, </w:t>
      </w:r>
      <w:hyperlink r:id="rId136" w:history="1">
        <w:r w:rsidRPr="00671C0C">
          <w:rPr>
            <w:rStyle w:val="Hyperlink"/>
            <w:rFonts w:ascii="Book Antiqua" w:hAnsi="Book Antiqua" w:cs="宋体"/>
            <w:color w:val="auto"/>
            <w:u w:val="none"/>
            <w:lang w:val="fr-FR" w:eastAsia="zh-CN"/>
          </w:rPr>
          <w:t>Guillot C</w:t>
        </w:r>
      </w:hyperlink>
      <w:r w:rsidRPr="00671C0C">
        <w:rPr>
          <w:rFonts w:ascii="Book Antiqua" w:hAnsi="Book Antiqua" w:cs="宋体"/>
          <w:color w:val="auto"/>
          <w:lang w:val="fr-FR" w:eastAsia="zh-CN"/>
        </w:rPr>
        <w:t>, </w:t>
      </w:r>
      <w:hyperlink r:id="rId137" w:history="1">
        <w:r w:rsidRPr="00671C0C">
          <w:rPr>
            <w:rStyle w:val="Hyperlink"/>
            <w:rFonts w:ascii="Book Antiqua" w:hAnsi="Book Antiqua" w:cs="宋体"/>
            <w:color w:val="auto"/>
            <w:u w:val="none"/>
            <w:lang w:val="fr-FR" w:eastAsia="zh-CN"/>
          </w:rPr>
          <w:t>Le Reun C</w:t>
        </w:r>
      </w:hyperlink>
      <w:r w:rsidRPr="00671C0C">
        <w:rPr>
          <w:rFonts w:ascii="Book Antiqua" w:hAnsi="Book Antiqua" w:cs="宋体"/>
          <w:color w:val="auto"/>
          <w:lang w:val="fr-FR" w:eastAsia="zh-CN"/>
        </w:rPr>
        <w:t>,</w:t>
      </w:r>
      <w:hyperlink r:id="rId138" w:history="1">
        <w:r w:rsidRPr="00671C0C">
          <w:rPr>
            <w:rStyle w:val="Hyperlink"/>
            <w:rFonts w:ascii="Book Antiqua" w:hAnsi="Book Antiqua" w:cs="宋体"/>
            <w:color w:val="auto"/>
            <w:u w:val="none"/>
            <w:lang w:val="fr-FR" w:eastAsia="zh-CN"/>
          </w:rPr>
          <w:t>Lampin M</w:t>
        </w:r>
      </w:hyperlink>
      <w:r w:rsidRPr="00671C0C">
        <w:rPr>
          <w:rFonts w:ascii="Book Antiqua" w:hAnsi="Book Antiqua" w:cs="宋体"/>
          <w:color w:val="auto"/>
          <w:lang w:val="fr-FR" w:eastAsia="zh-CN"/>
        </w:rPr>
        <w:t>, </w:t>
      </w:r>
      <w:hyperlink r:id="rId139" w:history="1">
        <w:r w:rsidRPr="00671C0C">
          <w:rPr>
            <w:rStyle w:val="Hyperlink"/>
            <w:rFonts w:ascii="Book Antiqua" w:hAnsi="Book Antiqua" w:cs="宋体"/>
            <w:color w:val="auto"/>
            <w:u w:val="none"/>
            <w:lang w:val="fr-FR" w:eastAsia="zh-CN"/>
          </w:rPr>
          <w:t>Sadik A</w:t>
        </w:r>
      </w:hyperlink>
      <w:r w:rsidRPr="00671C0C">
        <w:rPr>
          <w:rFonts w:ascii="Book Antiqua" w:hAnsi="Book Antiqua" w:cs="宋体"/>
          <w:color w:val="auto"/>
          <w:lang w:val="fr-FR" w:eastAsia="zh-CN"/>
        </w:rPr>
        <w:t>, </w:t>
      </w:r>
      <w:hyperlink r:id="rId140" w:history="1">
        <w:r w:rsidRPr="00671C0C">
          <w:rPr>
            <w:rStyle w:val="Hyperlink"/>
            <w:rFonts w:ascii="Book Antiqua" w:hAnsi="Book Antiqua" w:cs="宋体"/>
            <w:color w:val="auto"/>
            <w:u w:val="none"/>
            <w:lang w:val="fr-FR" w:eastAsia="zh-CN"/>
          </w:rPr>
          <w:t>Botte A</w:t>
        </w:r>
      </w:hyperlink>
      <w:r w:rsidRPr="00671C0C">
        <w:rPr>
          <w:rFonts w:ascii="Book Antiqua" w:hAnsi="Book Antiqua" w:cs="宋体"/>
          <w:color w:val="auto"/>
          <w:lang w:val="fr-FR" w:eastAsia="zh-CN"/>
        </w:rPr>
        <w:t>, </w:t>
      </w:r>
      <w:hyperlink r:id="rId141" w:history="1">
        <w:r w:rsidRPr="00671C0C">
          <w:rPr>
            <w:rStyle w:val="Hyperlink"/>
            <w:rFonts w:ascii="Book Antiqua" w:hAnsi="Book Antiqua" w:cs="宋体"/>
            <w:color w:val="auto"/>
            <w:u w:val="none"/>
            <w:lang w:val="fr-FR" w:eastAsia="zh-CN"/>
          </w:rPr>
          <w:t>Leteurtre S</w:t>
        </w:r>
      </w:hyperlink>
      <w:r w:rsidRPr="00671C0C">
        <w:rPr>
          <w:rFonts w:ascii="Book Antiqua" w:hAnsi="Book Antiqua" w:cs="宋体"/>
          <w:color w:val="auto"/>
          <w:lang w:val="fr-FR" w:eastAsia="zh-CN"/>
        </w:rPr>
        <w:t>, </w:t>
      </w:r>
      <w:hyperlink r:id="rId142" w:history="1">
        <w:r w:rsidRPr="00671C0C">
          <w:rPr>
            <w:rStyle w:val="Hyperlink"/>
            <w:rFonts w:ascii="Book Antiqua" w:hAnsi="Book Antiqua" w:cs="宋体"/>
            <w:color w:val="auto"/>
            <w:u w:val="none"/>
            <w:lang w:val="fr-FR" w:eastAsia="zh-CN"/>
          </w:rPr>
          <w:t>Collins A</w:t>
        </w:r>
      </w:hyperlink>
      <w:r w:rsidRPr="00671C0C">
        <w:rPr>
          <w:rFonts w:ascii="Book Antiqua" w:hAnsi="Book Antiqua" w:cs="宋体"/>
          <w:color w:val="auto"/>
          <w:lang w:val="fr-FR" w:eastAsia="zh-CN"/>
        </w:rPr>
        <w:t>, </w:t>
      </w:r>
      <w:hyperlink r:id="rId143" w:history="1">
        <w:r w:rsidRPr="00671C0C">
          <w:rPr>
            <w:rStyle w:val="Hyperlink"/>
            <w:rFonts w:ascii="Book Antiqua" w:hAnsi="Book Antiqua" w:cs="宋体"/>
            <w:color w:val="auto"/>
            <w:u w:val="none"/>
            <w:lang w:val="fr-FR" w:eastAsia="zh-CN"/>
          </w:rPr>
          <w:t>Kempeneers C</w:t>
        </w:r>
      </w:hyperlink>
      <w:r w:rsidRPr="00671C0C">
        <w:rPr>
          <w:rFonts w:ascii="Book Antiqua" w:hAnsi="Book Antiqua" w:cs="宋体"/>
          <w:color w:val="auto"/>
          <w:lang w:val="fr-FR" w:eastAsia="zh-CN"/>
        </w:rPr>
        <w:t>, </w:t>
      </w:r>
      <w:hyperlink r:id="rId144" w:history="1">
        <w:r w:rsidRPr="00671C0C">
          <w:rPr>
            <w:rStyle w:val="Hyperlink"/>
            <w:rFonts w:ascii="Book Antiqua" w:hAnsi="Book Antiqua" w:cs="宋体"/>
            <w:color w:val="auto"/>
            <w:u w:val="none"/>
            <w:lang w:val="fr-FR" w:eastAsia="zh-CN"/>
          </w:rPr>
          <w:t>Cajgfinger N</w:t>
        </w:r>
      </w:hyperlink>
      <w:r w:rsidRPr="00671C0C">
        <w:rPr>
          <w:rFonts w:ascii="Book Antiqua" w:hAnsi="Book Antiqua" w:cs="宋体"/>
          <w:color w:val="auto"/>
          <w:lang w:val="fr-FR" w:eastAsia="zh-CN"/>
        </w:rPr>
        <w:t>, </w:t>
      </w:r>
      <w:hyperlink r:id="rId145" w:history="1">
        <w:r w:rsidRPr="00671C0C">
          <w:rPr>
            <w:rStyle w:val="Hyperlink"/>
            <w:rFonts w:ascii="Book Antiqua" w:hAnsi="Book Antiqua" w:cs="宋体"/>
            <w:color w:val="auto"/>
            <w:u w:val="none"/>
            <w:lang w:val="fr-FR" w:eastAsia="zh-CN"/>
          </w:rPr>
          <w:t>Ohlmann C</w:t>
        </w:r>
      </w:hyperlink>
      <w:r w:rsidRPr="00671C0C">
        <w:rPr>
          <w:rFonts w:ascii="Book Antiqua" w:hAnsi="Book Antiqua" w:cs="宋体"/>
          <w:color w:val="auto"/>
          <w:lang w:val="fr-FR" w:eastAsia="zh-CN"/>
        </w:rPr>
        <w:t>, </w:t>
      </w:r>
      <w:hyperlink r:id="rId146" w:history="1">
        <w:r w:rsidRPr="00671C0C">
          <w:rPr>
            <w:rStyle w:val="Hyperlink"/>
            <w:rFonts w:ascii="Book Antiqua" w:hAnsi="Book Antiqua" w:cs="宋体"/>
            <w:color w:val="auto"/>
            <w:u w:val="none"/>
            <w:lang w:val="fr-FR" w:eastAsia="zh-CN"/>
          </w:rPr>
          <w:t>Pouyau R</w:t>
        </w:r>
      </w:hyperlink>
      <w:r w:rsidRPr="00671C0C">
        <w:rPr>
          <w:rFonts w:ascii="Book Antiqua" w:hAnsi="Book Antiqua" w:cs="宋体"/>
          <w:color w:val="auto"/>
          <w:lang w:val="fr-FR" w:eastAsia="zh-CN"/>
        </w:rPr>
        <w:t>, </w:t>
      </w:r>
      <w:hyperlink r:id="rId147" w:history="1">
        <w:r w:rsidRPr="00671C0C">
          <w:rPr>
            <w:rStyle w:val="Hyperlink"/>
            <w:rFonts w:ascii="Book Antiqua" w:hAnsi="Book Antiqua" w:cs="宋体"/>
            <w:color w:val="auto"/>
            <w:u w:val="none"/>
            <w:lang w:val="fr-FR" w:eastAsia="zh-CN"/>
          </w:rPr>
          <w:t>Subtil F</w:t>
        </w:r>
      </w:hyperlink>
      <w:r w:rsidRPr="00671C0C">
        <w:rPr>
          <w:rFonts w:ascii="Book Antiqua" w:hAnsi="Book Antiqua" w:cs="宋体"/>
          <w:color w:val="auto"/>
          <w:lang w:val="fr-FR" w:eastAsia="zh-CN"/>
        </w:rPr>
        <w:t>, </w:t>
      </w:r>
      <w:hyperlink r:id="rId148" w:history="1">
        <w:r w:rsidRPr="00671C0C">
          <w:rPr>
            <w:rStyle w:val="Hyperlink"/>
            <w:rFonts w:ascii="Book Antiqua" w:hAnsi="Book Antiqua" w:cs="宋体"/>
            <w:color w:val="auto"/>
            <w:u w:val="none"/>
            <w:lang w:val="fr-FR" w:eastAsia="zh-CN"/>
          </w:rPr>
          <w:t>Baudin F</w:t>
        </w:r>
      </w:hyperlink>
      <w:r w:rsidRPr="00671C0C">
        <w:rPr>
          <w:rFonts w:ascii="Book Antiqua" w:hAnsi="Book Antiqua" w:cs="宋体"/>
          <w:color w:val="auto"/>
          <w:lang w:val="fr-FR" w:eastAsia="zh-CN"/>
        </w:rPr>
        <w:t>, </w:t>
      </w:r>
      <w:hyperlink r:id="rId149" w:history="1">
        <w:r w:rsidRPr="00671C0C">
          <w:rPr>
            <w:rStyle w:val="Hyperlink"/>
            <w:rFonts w:ascii="Book Antiqua" w:hAnsi="Book Antiqua" w:cs="宋体"/>
            <w:color w:val="auto"/>
            <w:u w:val="none"/>
            <w:lang w:val="fr-FR" w:eastAsia="zh-CN"/>
          </w:rPr>
          <w:t>Massenavette B</w:t>
        </w:r>
      </w:hyperlink>
      <w:r w:rsidRPr="00671C0C">
        <w:rPr>
          <w:rFonts w:ascii="Book Antiqua" w:hAnsi="Book Antiqua" w:cs="宋体"/>
          <w:color w:val="auto"/>
          <w:lang w:val="fr-FR" w:eastAsia="zh-CN"/>
        </w:rPr>
        <w:t>, </w:t>
      </w:r>
      <w:hyperlink r:id="rId150" w:history="1">
        <w:r w:rsidRPr="00671C0C">
          <w:rPr>
            <w:rStyle w:val="Hyperlink"/>
            <w:rFonts w:ascii="Book Antiqua" w:hAnsi="Book Antiqua" w:cs="宋体"/>
            <w:color w:val="auto"/>
            <w:u w:val="none"/>
            <w:lang w:val="fr-FR" w:eastAsia="zh-CN"/>
          </w:rPr>
          <w:t>Javouhey E</w:t>
        </w:r>
      </w:hyperlink>
      <w:r w:rsidRPr="00671C0C">
        <w:rPr>
          <w:rFonts w:ascii="Book Antiqua" w:hAnsi="Book Antiqua" w:cs="宋体"/>
          <w:color w:val="auto"/>
          <w:lang w:val="fr-FR" w:eastAsia="zh-CN"/>
        </w:rPr>
        <w:t>, </w:t>
      </w:r>
      <w:hyperlink r:id="rId151" w:history="1">
        <w:r w:rsidRPr="00671C0C">
          <w:rPr>
            <w:rStyle w:val="Hyperlink"/>
            <w:rFonts w:ascii="Book Antiqua" w:hAnsi="Book Antiqua" w:cs="宋体"/>
            <w:color w:val="auto"/>
            <w:u w:val="none"/>
            <w:lang w:val="fr-FR" w:eastAsia="zh-CN"/>
          </w:rPr>
          <w:t>Milesi C</w:t>
        </w:r>
      </w:hyperlink>
      <w:r w:rsidRPr="00671C0C">
        <w:rPr>
          <w:rFonts w:ascii="Book Antiqua" w:hAnsi="Book Antiqua" w:cs="宋体"/>
          <w:color w:val="auto"/>
          <w:lang w:val="fr-FR" w:eastAsia="zh-CN"/>
        </w:rPr>
        <w:t>, </w:t>
      </w:r>
      <w:hyperlink r:id="rId152" w:history="1">
        <w:r w:rsidRPr="00671C0C">
          <w:rPr>
            <w:rStyle w:val="Hyperlink"/>
            <w:rFonts w:ascii="Book Antiqua" w:hAnsi="Book Antiqua" w:cs="宋体"/>
            <w:color w:val="auto"/>
            <w:u w:val="none"/>
            <w:lang w:val="fr-FR" w:eastAsia="zh-CN"/>
          </w:rPr>
          <w:t>Essouri S</w:t>
        </w:r>
      </w:hyperlink>
      <w:r w:rsidRPr="00671C0C">
        <w:rPr>
          <w:rFonts w:ascii="Book Antiqua" w:hAnsi="Book Antiqua" w:cs="宋体"/>
          <w:color w:val="auto"/>
          <w:lang w:val="fr-FR" w:eastAsia="zh-CN"/>
        </w:rPr>
        <w:t>, </w:t>
      </w:r>
      <w:hyperlink r:id="rId153" w:history="1">
        <w:r w:rsidRPr="00671C0C">
          <w:rPr>
            <w:rStyle w:val="Hyperlink"/>
            <w:rFonts w:ascii="Book Antiqua" w:hAnsi="Book Antiqua" w:cs="宋体"/>
            <w:color w:val="auto"/>
            <w:u w:val="none"/>
            <w:lang w:val="fr-FR" w:eastAsia="zh-CN"/>
          </w:rPr>
          <w:t>Liet JM</w:t>
        </w:r>
      </w:hyperlink>
      <w:r w:rsidRPr="00671C0C">
        <w:rPr>
          <w:rFonts w:ascii="Book Antiqua" w:hAnsi="Book Antiqua" w:cs="宋体"/>
          <w:color w:val="auto"/>
          <w:lang w:val="fr-FR" w:eastAsia="zh-CN"/>
        </w:rPr>
        <w:t>, </w:t>
      </w:r>
      <w:hyperlink r:id="rId154" w:history="1">
        <w:r w:rsidRPr="00671C0C">
          <w:rPr>
            <w:rStyle w:val="Hyperlink"/>
            <w:rFonts w:ascii="Book Antiqua" w:hAnsi="Book Antiqua" w:cs="宋体"/>
            <w:color w:val="auto"/>
            <w:u w:val="none"/>
            <w:lang w:val="fr-FR" w:eastAsia="zh-CN"/>
          </w:rPr>
          <w:t>Afanetti M</w:t>
        </w:r>
      </w:hyperlink>
      <w:r w:rsidRPr="00671C0C">
        <w:rPr>
          <w:rFonts w:ascii="Book Antiqua" w:hAnsi="Book Antiqua" w:cs="宋体"/>
          <w:color w:val="auto"/>
          <w:lang w:val="fr-FR" w:eastAsia="zh-CN"/>
        </w:rPr>
        <w:t>, </w:t>
      </w:r>
      <w:hyperlink r:id="rId155" w:history="1">
        <w:r w:rsidRPr="00671C0C">
          <w:rPr>
            <w:rStyle w:val="Hyperlink"/>
            <w:rFonts w:ascii="Book Antiqua" w:hAnsi="Book Antiqua" w:cs="宋体"/>
            <w:color w:val="auto"/>
            <w:u w:val="none"/>
            <w:lang w:val="fr-FR" w:eastAsia="zh-CN"/>
          </w:rPr>
          <w:t>Durand S</w:t>
        </w:r>
      </w:hyperlink>
      <w:r w:rsidRPr="00671C0C">
        <w:rPr>
          <w:rFonts w:ascii="Book Antiqua" w:hAnsi="Book Antiqua" w:cs="宋体"/>
          <w:color w:val="auto"/>
          <w:lang w:val="fr-FR" w:eastAsia="zh-CN"/>
        </w:rPr>
        <w:t>, </w:t>
      </w:r>
      <w:hyperlink r:id="rId156" w:history="1">
        <w:r w:rsidRPr="00671C0C">
          <w:rPr>
            <w:rStyle w:val="Hyperlink"/>
            <w:rFonts w:ascii="Book Antiqua" w:hAnsi="Book Antiqua" w:cs="宋体"/>
            <w:color w:val="auto"/>
            <w:u w:val="none"/>
            <w:lang w:val="fr-FR" w:eastAsia="zh-CN"/>
          </w:rPr>
          <w:t>Durand P</w:t>
        </w:r>
      </w:hyperlink>
      <w:r w:rsidRPr="00671C0C">
        <w:rPr>
          <w:rFonts w:ascii="Book Antiqua" w:hAnsi="Book Antiqua" w:cs="宋体"/>
          <w:color w:val="auto"/>
          <w:lang w:val="fr-FR" w:eastAsia="zh-CN"/>
        </w:rPr>
        <w:t>, </w:t>
      </w:r>
      <w:hyperlink r:id="rId157" w:history="1">
        <w:r w:rsidRPr="00671C0C">
          <w:rPr>
            <w:rStyle w:val="Hyperlink"/>
            <w:rFonts w:ascii="Book Antiqua" w:hAnsi="Book Antiqua" w:cs="宋体"/>
            <w:color w:val="auto"/>
            <w:u w:val="none"/>
            <w:lang w:val="fr-FR" w:eastAsia="zh-CN"/>
          </w:rPr>
          <w:t>Roze JC</w:t>
        </w:r>
      </w:hyperlink>
      <w:r w:rsidRPr="00671C0C">
        <w:rPr>
          <w:rFonts w:ascii="Book Antiqua" w:hAnsi="Book Antiqua" w:cs="宋体"/>
          <w:color w:val="auto"/>
          <w:lang w:val="fr-FR" w:eastAsia="zh-CN"/>
        </w:rPr>
        <w:t>, </w:t>
      </w:r>
      <w:hyperlink r:id="rId158" w:history="1">
        <w:r w:rsidRPr="00671C0C">
          <w:rPr>
            <w:rStyle w:val="Hyperlink"/>
            <w:rFonts w:ascii="Book Antiqua" w:hAnsi="Book Antiqua" w:cs="宋体"/>
            <w:color w:val="auto"/>
            <w:u w:val="none"/>
            <w:lang w:val="fr-FR" w:eastAsia="zh-CN"/>
          </w:rPr>
          <w:t>Dupont D</w:t>
        </w:r>
      </w:hyperlink>
      <w:r w:rsidRPr="00671C0C">
        <w:rPr>
          <w:rFonts w:ascii="Book Antiqua" w:hAnsi="Book Antiqua" w:cs="宋体"/>
          <w:color w:val="auto"/>
          <w:lang w:val="fr-FR" w:eastAsia="zh-CN"/>
        </w:rPr>
        <w:t>, </w:t>
      </w:r>
      <w:hyperlink r:id="rId159" w:history="1">
        <w:r w:rsidRPr="00671C0C">
          <w:rPr>
            <w:rStyle w:val="Hyperlink"/>
            <w:rFonts w:ascii="Book Antiqua" w:hAnsi="Book Antiqua" w:cs="宋体"/>
            <w:color w:val="auto"/>
            <w:u w:val="none"/>
            <w:lang w:val="fr-FR" w:eastAsia="zh-CN"/>
          </w:rPr>
          <w:t>Cambonie G</w:t>
        </w:r>
      </w:hyperlink>
      <w:r w:rsidRPr="00671C0C">
        <w:rPr>
          <w:rFonts w:ascii="Book Antiqua" w:hAnsi="Book Antiqua" w:cs="宋体"/>
          <w:color w:val="auto"/>
          <w:lang w:val="fr-FR" w:eastAsia="zh-CN"/>
        </w:rPr>
        <w:t>, </w:t>
      </w:r>
      <w:hyperlink r:id="rId160" w:history="1">
        <w:r w:rsidRPr="00671C0C">
          <w:rPr>
            <w:rStyle w:val="Hyperlink"/>
            <w:rFonts w:ascii="Book Antiqua" w:hAnsi="Book Antiqua" w:cs="宋体"/>
            <w:color w:val="auto"/>
            <w:u w:val="none"/>
            <w:lang w:val="fr-FR" w:eastAsia="zh-CN"/>
          </w:rPr>
          <w:t>Soyer B</w:t>
        </w:r>
      </w:hyperlink>
      <w:r w:rsidRPr="00671C0C">
        <w:rPr>
          <w:rFonts w:ascii="Book Antiqua" w:hAnsi="Book Antiqua" w:cs="宋体"/>
          <w:color w:val="auto"/>
          <w:lang w:val="fr-FR" w:eastAsia="zh-CN"/>
        </w:rPr>
        <w:t>, </w:t>
      </w:r>
      <w:hyperlink r:id="rId161" w:history="1">
        <w:r w:rsidRPr="00671C0C">
          <w:rPr>
            <w:rStyle w:val="Hyperlink"/>
            <w:rFonts w:ascii="Book Antiqua" w:hAnsi="Book Antiqua" w:cs="宋体"/>
            <w:color w:val="auto"/>
            <w:u w:val="none"/>
            <w:lang w:val="fr-FR" w:eastAsia="zh-CN"/>
          </w:rPr>
          <w:t>Rusca M</w:t>
        </w:r>
      </w:hyperlink>
      <w:r w:rsidRPr="00671C0C">
        <w:rPr>
          <w:rFonts w:ascii="Book Antiqua" w:hAnsi="Book Antiqua" w:cs="宋体"/>
          <w:color w:val="auto"/>
          <w:lang w:val="fr-FR" w:eastAsia="zh-CN"/>
        </w:rPr>
        <w:t>,</w:t>
      </w:r>
      <w:hyperlink r:id="rId162" w:history="1">
        <w:r w:rsidRPr="00671C0C">
          <w:rPr>
            <w:rStyle w:val="Hyperlink"/>
            <w:rFonts w:ascii="Book Antiqua" w:hAnsi="Book Antiqua" w:cs="宋体"/>
            <w:color w:val="auto"/>
            <w:u w:val="none"/>
            <w:lang w:val="fr-FR" w:eastAsia="zh-CN"/>
          </w:rPr>
          <w:t>Lukaszewicz AC</w:t>
        </w:r>
      </w:hyperlink>
      <w:r w:rsidRPr="00671C0C">
        <w:rPr>
          <w:rFonts w:ascii="Book Antiqua" w:hAnsi="Book Antiqua" w:cs="宋体"/>
          <w:color w:val="auto"/>
          <w:lang w:val="fr-FR" w:eastAsia="zh-CN"/>
        </w:rPr>
        <w:t>, </w:t>
      </w:r>
      <w:hyperlink r:id="rId163" w:history="1">
        <w:r w:rsidRPr="00671C0C">
          <w:rPr>
            <w:rStyle w:val="Hyperlink"/>
            <w:rFonts w:ascii="Book Antiqua" w:hAnsi="Book Antiqua" w:cs="宋体"/>
            <w:color w:val="auto"/>
            <w:u w:val="none"/>
            <w:lang w:val="fr-FR" w:eastAsia="zh-CN"/>
          </w:rPr>
          <w:t>Crassard I</w:t>
        </w:r>
      </w:hyperlink>
      <w:r w:rsidRPr="00671C0C">
        <w:rPr>
          <w:rFonts w:ascii="Book Antiqua" w:hAnsi="Book Antiqua" w:cs="宋体"/>
          <w:color w:val="auto"/>
          <w:lang w:val="fr-FR" w:eastAsia="zh-CN"/>
        </w:rPr>
        <w:t>, </w:t>
      </w:r>
      <w:hyperlink r:id="rId164" w:history="1">
        <w:r w:rsidRPr="00671C0C">
          <w:rPr>
            <w:rStyle w:val="Hyperlink"/>
            <w:rFonts w:ascii="Book Antiqua" w:hAnsi="Book Antiqua" w:cs="宋体"/>
            <w:color w:val="auto"/>
            <w:u w:val="none"/>
            <w:lang w:val="fr-FR" w:eastAsia="zh-CN"/>
          </w:rPr>
          <w:t>Guichard JP</w:t>
        </w:r>
      </w:hyperlink>
      <w:r w:rsidRPr="00671C0C">
        <w:rPr>
          <w:rFonts w:ascii="Book Antiqua" w:hAnsi="Book Antiqua" w:cs="宋体"/>
          <w:color w:val="auto"/>
          <w:lang w:val="fr-FR" w:eastAsia="zh-CN"/>
        </w:rPr>
        <w:t>, </w:t>
      </w:r>
      <w:hyperlink r:id="rId165" w:history="1">
        <w:r w:rsidRPr="00671C0C">
          <w:rPr>
            <w:rStyle w:val="Hyperlink"/>
            <w:rFonts w:ascii="Book Antiqua" w:hAnsi="Book Antiqua" w:cs="宋体"/>
            <w:color w:val="auto"/>
            <w:u w:val="none"/>
            <w:lang w:val="fr-FR" w:eastAsia="zh-CN"/>
          </w:rPr>
          <w:t>Bresson D</w:t>
        </w:r>
      </w:hyperlink>
      <w:r w:rsidRPr="00671C0C">
        <w:rPr>
          <w:rFonts w:ascii="Book Antiqua" w:hAnsi="Book Antiqua" w:cs="宋体"/>
          <w:color w:val="auto"/>
          <w:lang w:val="fr-FR" w:eastAsia="zh-CN"/>
        </w:rPr>
        <w:t>, </w:t>
      </w:r>
      <w:hyperlink r:id="rId166" w:history="1">
        <w:r w:rsidRPr="00671C0C">
          <w:rPr>
            <w:rStyle w:val="Hyperlink"/>
            <w:rFonts w:ascii="Book Antiqua" w:hAnsi="Book Antiqua" w:cs="宋体"/>
            <w:color w:val="auto"/>
            <w:u w:val="none"/>
            <w:lang w:val="fr-FR" w:eastAsia="zh-CN"/>
          </w:rPr>
          <w:t>de la Garanderie DP</w:t>
        </w:r>
      </w:hyperlink>
      <w:r w:rsidRPr="00671C0C">
        <w:rPr>
          <w:rFonts w:ascii="Book Antiqua" w:hAnsi="Book Antiqua" w:cs="宋体"/>
          <w:color w:val="auto"/>
          <w:lang w:val="fr-FR" w:eastAsia="zh-CN"/>
        </w:rPr>
        <w:t>, </w:t>
      </w:r>
      <w:hyperlink r:id="rId167" w:history="1">
        <w:r w:rsidRPr="00671C0C">
          <w:rPr>
            <w:rStyle w:val="Hyperlink"/>
            <w:rFonts w:ascii="Book Antiqua" w:hAnsi="Book Antiqua" w:cs="宋体"/>
            <w:color w:val="auto"/>
            <w:u w:val="none"/>
            <w:lang w:val="fr-FR" w:eastAsia="zh-CN"/>
          </w:rPr>
          <w:t>Cantier M</w:t>
        </w:r>
      </w:hyperlink>
      <w:r w:rsidRPr="00671C0C">
        <w:rPr>
          <w:rFonts w:ascii="Book Antiqua" w:hAnsi="Book Antiqua" w:cs="宋体"/>
          <w:color w:val="auto"/>
          <w:lang w:val="fr-FR" w:eastAsia="zh-CN"/>
        </w:rPr>
        <w:t>, </w:t>
      </w:r>
      <w:hyperlink r:id="rId168" w:history="1">
        <w:r w:rsidRPr="00671C0C">
          <w:rPr>
            <w:rStyle w:val="Hyperlink"/>
            <w:rFonts w:ascii="Book Antiqua" w:hAnsi="Book Antiqua" w:cs="宋体"/>
            <w:color w:val="auto"/>
            <w:u w:val="none"/>
            <w:lang w:val="fr-FR" w:eastAsia="zh-CN"/>
          </w:rPr>
          <w:t>Sabben C</w:t>
        </w:r>
      </w:hyperlink>
      <w:r w:rsidRPr="00671C0C">
        <w:rPr>
          <w:rFonts w:ascii="Book Antiqua" w:hAnsi="Book Antiqua" w:cs="宋体"/>
          <w:color w:val="auto"/>
          <w:lang w:val="fr-FR" w:eastAsia="zh-CN"/>
        </w:rPr>
        <w:t>, </w:t>
      </w:r>
      <w:hyperlink r:id="rId169" w:history="1">
        <w:r w:rsidRPr="00671C0C">
          <w:rPr>
            <w:rStyle w:val="Hyperlink"/>
            <w:rFonts w:ascii="Book Antiqua" w:hAnsi="Book Antiqua" w:cs="宋体"/>
            <w:color w:val="auto"/>
            <w:u w:val="none"/>
            <w:lang w:val="fr-FR" w:eastAsia="zh-CN"/>
          </w:rPr>
          <w:t>Louedec L</w:t>
        </w:r>
      </w:hyperlink>
      <w:r w:rsidRPr="00671C0C">
        <w:rPr>
          <w:rFonts w:ascii="Book Antiqua" w:hAnsi="Book Antiqua" w:cs="宋体"/>
          <w:color w:val="auto"/>
          <w:lang w:val="fr-FR" w:eastAsia="zh-CN"/>
        </w:rPr>
        <w:t>, </w:t>
      </w:r>
      <w:hyperlink r:id="rId170" w:history="1">
        <w:r w:rsidRPr="00671C0C">
          <w:rPr>
            <w:rStyle w:val="Hyperlink"/>
            <w:rFonts w:ascii="Book Antiqua" w:hAnsi="Book Antiqua" w:cs="宋体"/>
            <w:color w:val="auto"/>
            <w:u w:val="none"/>
            <w:lang w:val="fr-FR" w:eastAsia="zh-CN"/>
          </w:rPr>
          <w:t>Delbosc S</w:t>
        </w:r>
      </w:hyperlink>
      <w:r w:rsidRPr="00671C0C">
        <w:rPr>
          <w:rFonts w:ascii="Book Antiqua" w:hAnsi="Book Antiqua" w:cs="宋体"/>
          <w:color w:val="auto"/>
          <w:lang w:val="fr-FR" w:eastAsia="zh-CN"/>
        </w:rPr>
        <w:t>, </w:t>
      </w:r>
      <w:hyperlink r:id="rId171" w:history="1">
        <w:r w:rsidRPr="00671C0C">
          <w:rPr>
            <w:rStyle w:val="Hyperlink"/>
            <w:rFonts w:ascii="Book Antiqua" w:hAnsi="Book Antiqua" w:cs="宋体"/>
            <w:color w:val="auto"/>
            <w:u w:val="none"/>
            <w:lang w:val="fr-FR" w:eastAsia="zh-CN"/>
          </w:rPr>
          <w:t>Journé C</w:t>
        </w:r>
      </w:hyperlink>
      <w:r w:rsidRPr="00671C0C">
        <w:rPr>
          <w:rFonts w:ascii="Book Antiqua" w:hAnsi="Book Antiqua" w:cs="宋体"/>
          <w:color w:val="auto"/>
          <w:lang w:val="fr-FR" w:eastAsia="zh-CN"/>
        </w:rPr>
        <w:t>, </w:t>
      </w:r>
      <w:hyperlink r:id="rId172" w:history="1">
        <w:r w:rsidRPr="00671C0C">
          <w:rPr>
            <w:rStyle w:val="Hyperlink"/>
            <w:rFonts w:ascii="Book Antiqua" w:hAnsi="Book Antiqua" w:cs="宋体"/>
            <w:color w:val="auto"/>
            <w:u w:val="none"/>
            <w:lang w:val="fr-FR" w:eastAsia="zh-CN"/>
          </w:rPr>
          <w:t>Ou P</w:t>
        </w:r>
      </w:hyperlink>
      <w:r w:rsidRPr="00671C0C">
        <w:rPr>
          <w:rFonts w:ascii="Book Antiqua" w:hAnsi="Book Antiqua" w:cs="宋体"/>
          <w:color w:val="auto"/>
          <w:lang w:val="fr-FR" w:eastAsia="zh-CN"/>
        </w:rPr>
        <w:t>, </w:t>
      </w:r>
      <w:hyperlink r:id="rId173" w:history="1">
        <w:r w:rsidRPr="00671C0C">
          <w:rPr>
            <w:rStyle w:val="Hyperlink"/>
            <w:rFonts w:ascii="Book Antiqua" w:hAnsi="Book Antiqua" w:cs="宋体"/>
            <w:color w:val="auto"/>
            <w:u w:val="none"/>
            <w:lang w:val="fr-FR" w:eastAsia="zh-CN"/>
          </w:rPr>
          <w:t>Klein I</w:t>
        </w:r>
      </w:hyperlink>
      <w:r w:rsidRPr="00671C0C">
        <w:rPr>
          <w:rFonts w:ascii="Book Antiqua" w:hAnsi="Book Antiqua" w:cs="宋体"/>
          <w:color w:val="auto"/>
          <w:lang w:val="fr-FR" w:eastAsia="zh-CN"/>
        </w:rPr>
        <w:t>, </w:t>
      </w:r>
      <w:hyperlink r:id="rId174" w:history="1">
        <w:r w:rsidRPr="00671C0C">
          <w:rPr>
            <w:rStyle w:val="Hyperlink"/>
            <w:rFonts w:ascii="Book Antiqua" w:hAnsi="Book Antiqua" w:cs="宋体"/>
            <w:color w:val="auto"/>
            <w:u w:val="none"/>
            <w:lang w:val="fr-FR" w:eastAsia="zh-CN"/>
          </w:rPr>
          <w:t>Chau F</w:t>
        </w:r>
      </w:hyperlink>
      <w:r w:rsidRPr="00671C0C">
        <w:rPr>
          <w:rFonts w:ascii="Book Antiqua" w:hAnsi="Book Antiqua" w:cs="宋体"/>
          <w:color w:val="auto"/>
          <w:lang w:val="fr-FR" w:eastAsia="zh-CN"/>
        </w:rPr>
        <w:t>, </w:t>
      </w:r>
      <w:hyperlink r:id="rId175" w:history="1">
        <w:r w:rsidRPr="00671C0C">
          <w:rPr>
            <w:rStyle w:val="Hyperlink"/>
            <w:rFonts w:ascii="Book Antiqua" w:hAnsi="Book Antiqua" w:cs="宋体"/>
            <w:color w:val="auto"/>
            <w:u w:val="none"/>
            <w:lang w:val="fr-FR" w:eastAsia="zh-CN"/>
          </w:rPr>
          <w:t>Lefort A</w:t>
        </w:r>
      </w:hyperlink>
      <w:r w:rsidRPr="00671C0C">
        <w:rPr>
          <w:rFonts w:ascii="Book Antiqua" w:hAnsi="Book Antiqua" w:cs="宋体"/>
          <w:color w:val="auto"/>
          <w:lang w:val="fr-FR" w:eastAsia="zh-CN"/>
        </w:rPr>
        <w:t>, </w:t>
      </w:r>
      <w:hyperlink r:id="rId176" w:history="1">
        <w:r w:rsidRPr="00671C0C">
          <w:rPr>
            <w:rStyle w:val="Hyperlink"/>
            <w:rFonts w:ascii="Book Antiqua" w:hAnsi="Book Antiqua" w:cs="宋体"/>
            <w:color w:val="auto"/>
            <w:u w:val="none"/>
            <w:lang w:val="fr-FR" w:eastAsia="zh-CN"/>
          </w:rPr>
          <w:t>Desilles JP</w:t>
        </w:r>
      </w:hyperlink>
      <w:r w:rsidRPr="00671C0C">
        <w:rPr>
          <w:rFonts w:ascii="Book Antiqua" w:hAnsi="Book Antiqua" w:cs="宋体"/>
          <w:color w:val="auto"/>
          <w:lang w:val="fr-FR" w:eastAsia="zh-CN"/>
        </w:rPr>
        <w:t>, </w:t>
      </w:r>
      <w:hyperlink r:id="rId177" w:history="1">
        <w:r w:rsidRPr="00671C0C">
          <w:rPr>
            <w:rStyle w:val="Hyperlink"/>
            <w:rFonts w:ascii="Book Antiqua" w:hAnsi="Book Antiqua" w:cs="宋体"/>
            <w:color w:val="auto"/>
            <w:u w:val="none"/>
            <w:lang w:val="fr-FR" w:eastAsia="zh-CN"/>
          </w:rPr>
          <w:t>Michel JB</w:t>
        </w:r>
      </w:hyperlink>
      <w:r w:rsidRPr="00671C0C">
        <w:rPr>
          <w:rFonts w:ascii="Book Antiqua" w:hAnsi="Book Antiqua" w:cs="宋体"/>
          <w:color w:val="auto"/>
          <w:lang w:val="fr-FR" w:eastAsia="zh-CN"/>
        </w:rPr>
        <w:t>, </w:t>
      </w:r>
      <w:hyperlink r:id="rId178" w:history="1">
        <w:r w:rsidRPr="00671C0C">
          <w:rPr>
            <w:rStyle w:val="Hyperlink"/>
            <w:rFonts w:ascii="Book Antiqua" w:hAnsi="Book Antiqua" w:cs="宋体"/>
            <w:color w:val="auto"/>
            <w:u w:val="none"/>
            <w:lang w:val="fr-FR" w:eastAsia="zh-CN"/>
          </w:rPr>
          <w:t>Mazighi M</w:t>
        </w:r>
      </w:hyperlink>
      <w:r w:rsidRPr="00671C0C">
        <w:rPr>
          <w:rFonts w:ascii="Book Antiqua" w:hAnsi="Book Antiqua" w:cs="宋体"/>
          <w:color w:val="auto"/>
          <w:lang w:val="fr-FR" w:eastAsia="zh-CN"/>
        </w:rPr>
        <w:t>, </w:t>
      </w:r>
      <w:hyperlink r:id="rId179" w:history="1">
        <w:r w:rsidRPr="00671C0C">
          <w:rPr>
            <w:rStyle w:val="Hyperlink"/>
            <w:rFonts w:ascii="Book Antiqua" w:hAnsi="Book Antiqua" w:cs="宋体"/>
            <w:color w:val="auto"/>
            <w:u w:val="none"/>
            <w:lang w:val="fr-FR" w:eastAsia="zh-CN"/>
          </w:rPr>
          <w:t>Salem OB</w:t>
        </w:r>
      </w:hyperlink>
      <w:r w:rsidRPr="00671C0C">
        <w:rPr>
          <w:rFonts w:ascii="Book Antiqua" w:hAnsi="Book Antiqua" w:cs="宋体"/>
          <w:color w:val="auto"/>
          <w:lang w:val="fr-FR" w:eastAsia="zh-CN"/>
        </w:rPr>
        <w:t>, </w:t>
      </w:r>
      <w:hyperlink r:id="rId180" w:history="1">
        <w:r w:rsidRPr="00671C0C">
          <w:rPr>
            <w:rStyle w:val="Hyperlink"/>
            <w:rFonts w:ascii="Book Antiqua" w:hAnsi="Book Antiqua" w:cs="宋体"/>
            <w:color w:val="auto"/>
            <w:u w:val="none"/>
            <w:lang w:val="fr-FR" w:eastAsia="zh-CN"/>
          </w:rPr>
          <w:t>Demeret S</w:t>
        </w:r>
      </w:hyperlink>
      <w:r w:rsidRPr="00671C0C">
        <w:rPr>
          <w:rFonts w:ascii="Book Antiqua" w:hAnsi="Book Antiqua" w:cs="宋体"/>
          <w:color w:val="auto"/>
          <w:lang w:val="fr-FR" w:eastAsia="zh-CN"/>
        </w:rPr>
        <w:t>, </w:t>
      </w:r>
      <w:hyperlink r:id="rId181" w:history="1">
        <w:r w:rsidRPr="00671C0C">
          <w:rPr>
            <w:rStyle w:val="Hyperlink"/>
            <w:rFonts w:ascii="Book Antiqua" w:hAnsi="Book Antiqua" w:cs="宋体"/>
            <w:color w:val="auto"/>
            <w:u w:val="none"/>
            <w:lang w:val="fr-FR" w:eastAsia="zh-CN"/>
          </w:rPr>
          <w:t>Bolgert F</w:t>
        </w:r>
      </w:hyperlink>
      <w:r w:rsidRPr="00671C0C">
        <w:rPr>
          <w:rFonts w:ascii="Book Antiqua" w:hAnsi="Book Antiqua" w:cs="宋体"/>
          <w:color w:val="auto"/>
          <w:lang w:val="fr-FR" w:eastAsia="zh-CN"/>
        </w:rPr>
        <w:t>, </w:t>
      </w:r>
      <w:hyperlink r:id="rId182" w:history="1">
        <w:r w:rsidRPr="00671C0C">
          <w:rPr>
            <w:rStyle w:val="Hyperlink"/>
            <w:rFonts w:ascii="Book Antiqua" w:hAnsi="Book Antiqua" w:cs="宋体"/>
            <w:color w:val="auto"/>
            <w:u w:val="none"/>
            <w:lang w:val="fr-FR" w:eastAsia="zh-CN"/>
          </w:rPr>
          <w:t>Sharshar T</w:t>
        </w:r>
      </w:hyperlink>
      <w:r w:rsidRPr="00671C0C">
        <w:rPr>
          <w:rFonts w:ascii="Book Antiqua" w:hAnsi="Book Antiqua" w:cs="宋体"/>
          <w:color w:val="auto"/>
          <w:lang w:val="fr-FR" w:eastAsia="zh-CN"/>
        </w:rPr>
        <w:t>, </w:t>
      </w:r>
      <w:hyperlink r:id="rId183" w:history="1">
        <w:r w:rsidRPr="00671C0C">
          <w:rPr>
            <w:rStyle w:val="Hyperlink"/>
            <w:rFonts w:ascii="Book Antiqua" w:hAnsi="Book Antiqua" w:cs="宋体"/>
            <w:color w:val="auto"/>
            <w:u w:val="none"/>
            <w:lang w:val="fr-FR" w:eastAsia="zh-CN"/>
          </w:rPr>
          <w:t>Grabli D</w:t>
        </w:r>
      </w:hyperlink>
      <w:r w:rsidRPr="00671C0C">
        <w:rPr>
          <w:rFonts w:ascii="Book Antiqua" w:hAnsi="Book Antiqua" w:cs="宋体"/>
          <w:color w:val="auto"/>
          <w:lang w:val="fr-FR" w:eastAsia="zh-CN"/>
        </w:rPr>
        <w:t>, </w:t>
      </w:r>
      <w:hyperlink r:id="rId184" w:history="1">
        <w:r w:rsidRPr="00671C0C">
          <w:rPr>
            <w:rStyle w:val="Hyperlink"/>
            <w:rFonts w:ascii="Book Antiqua" w:hAnsi="Book Antiqua" w:cs="宋体"/>
            <w:color w:val="auto"/>
            <w:u w:val="none"/>
            <w:lang w:val="fr-FR" w:eastAsia="zh-CN"/>
          </w:rPr>
          <w:t>Arib S</w:t>
        </w:r>
      </w:hyperlink>
      <w:r w:rsidRPr="00671C0C">
        <w:rPr>
          <w:rFonts w:ascii="Book Antiqua" w:hAnsi="Book Antiqua" w:cs="宋体"/>
          <w:color w:val="auto"/>
          <w:lang w:val="fr-FR" w:eastAsia="zh-CN"/>
        </w:rPr>
        <w:t>, </w:t>
      </w:r>
      <w:hyperlink r:id="rId185" w:history="1">
        <w:r w:rsidRPr="00671C0C">
          <w:rPr>
            <w:rStyle w:val="Hyperlink"/>
            <w:rFonts w:ascii="Book Antiqua" w:hAnsi="Book Antiqua" w:cs="宋体"/>
            <w:color w:val="auto"/>
            <w:u w:val="none"/>
            <w:lang w:val="fr-FR" w:eastAsia="zh-CN"/>
          </w:rPr>
          <w:t>Crippa IA</w:t>
        </w:r>
      </w:hyperlink>
      <w:r w:rsidRPr="00671C0C">
        <w:rPr>
          <w:rFonts w:ascii="Book Antiqua" w:hAnsi="Book Antiqua" w:cs="宋体"/>
          <w:color w:val="auto"/>
          <w:lang w:val="fr-FR" w:eastAsia="zh-CN"/>
        </w:rPr>
        <w:t>,</w:t>
      </w:r>
      <w:hyperlink r:id="rId186" w:history="1">
        <w:r w:rsidRPr="00671C0C">
          <w:rPr>
            <w:rStyle w:val="Hyperlink"/>
            <w:rFonts w:ascii="Book Antiqua" w:hAnsi="Book Antiqua" w:cs="宋体"/>
            <w:color w:val="auto"/>
            <w:u w:val="none"/>
            <w:lang w:val="fr-FR" w:eastAsia="zh-CN"/>
          </w:rPr>
          <w:t>Soummer A</w:t>
        </w:r>
      </w:hyperlink>
      <w:r w:rsidRPr="00671C0C">
        <w:rPr>
          <w:rFonts w:ascii="Book Antiqua" w:hAnsi="Book Antiqua" w:cs="宋体"/>
          <w:color w:val="auto"/>
          <w:lang w:val="fr-FR" w:eastAsia="zh-CN"/>
        </w:rPr>
        <w:t>, </w:t>
      </w:r>
      <w:hyperlink r:id="rId187" w:history="1">
        <w:r w:rsidRPr="00671C0C">
          <w:rPr>
            <w:rStyle w:val="Hyperlink"/>
            <w:rFonts w:ascii="Book Antiqua" w:hAnsi="Book Antiqua" w:cs="宋体"/>
            <w:color w:val="auto"/>
            <w:u w:val="none"/>
            <w:lang w:val="fr-FR" w:eastAsia="zh-CN"/>
          </w:rPr>
          <w:t>Engrand N</w:t>
        </w:r>
      </w:hyperlink>
      <w:r w:rsidRPr="00671C0C">
        <w:rPr>
          <w:rFonts w:ascii="Book Antiqua" w:hAnsi="Book Antiqua" w:cs="宋体"/>
          <w:color w:val="auto"/>
          <w:lang w:val="fr-FR" w:eastAsia="zh-CN"/>
        </w:rPr>
        <w:t>, </w:t>
      </w:r>
      <w:hyperlink r:id="rId188" w:history="1">
        <w:r w:rsidRPr="00671C0C">
          <w:rPr>
            <w:rStyle w:val="Hyperlink"/>
            <w:rFonts w:ascii="Book Antiqua" w:hAnsi="Book Antiqua" w:cs="宋体"/>
            <w:color w:val="auto"/>
            <w:u w:val="none"/>
            <w:lang w:val="fr-FR" w:eastAsia="zh-CN"/>
          </w:rPr>
          <w:t>Guedin P</w:t>
        </w:r>
      </w:hyperlink>
      <w:r w:rsidRPr="00671C0C">
        <w:rPr>
          <w:rFonts w:ascii="Book Antiqua" w:hAnsi="Book Antiqua" w:cs="宋体"/>
          <w:color w:val="auto"/>
          <w:lang w:val="fr-FR" w:eastAsia="zh-CN"/>
        </w:rPr>
        <w:t>, </w:t>
      </w:r>
      <w:hyperlink r:id="rId189" w:history="1">
        <w:r w:rsidRPr="00671C0C">
          <w:rPr>
            <w:rStyle w:val="Hyperlink"/>
            <w:rFonts w:ascii="Book Antiqua" w:hAnsi="Book Antiqua" w:cs="宋体"/>
            <w:color w:val="auto"/>
            <w:u w:val="none"/>
            <w:lang w:val="fr-FR" w:eastAsia="zh-CN"/>
          </w:rPr>
          <w:t>Aldea S</w:t>
        </w:r>
      </w:hyperlink>
      <w:r w:rsidRPr="00671C0C">
        <w:rPr>
          <w:rFonts w:ascii="Book Antiqua" w:hAnsi="Book Antiqua" w:cs="宋体"/>
          <w:color w:val="auto"/>
          <w:lang w:val="fr-FR" w:eastAsia="zh-CN"/>
        </w:rPr>
        <w:t>, </w:t>
      </w:r>
      <w:hyperlink r:id="rId190" w:history="1">
        <w:r w:rsidRPr="00671C0C">
          <w:rPr>
            <w:rStyle w:val="Hyperlink"/>
            <w:rFonts w:ascii="Book Antiqua" w:hAnsi="Book Antiqua" w:cs="宋体"/>
            <w:color w:val="auto"/>
            <w:u w:val="none"/>
            <w:lang w:val="fr-FR" w:eastAsia="zh-CN"/>
          </w:rPr>
          <w:t>Cerf C</w:t>
        </w:r>
      </w:hyperlink>
      <w:r w:rsidRPr="00671C0C">
        <w:rPr>
          <w:rFonts w:ascii="Book Antiqua" w:hAnsi="Book Antiqua" w:cs="宋体"/>
          <w:color w:val="auto"/>
          <w:lang w:val="fr-FR" w:eastAsia="zh-CN"/>
        </w:rPr>
        <w:t>, </w:t>
      </w:r>
      <w:hyperlink r:id="rId191" w:history="1">
        <w:r w:rsidRPr="00671C0C">
          <w:rPr>
            <w:rStyle w:val="Hyperlink"/>
            <w:rFonts w:ascii="Book Antiqua" w:hAnsi="Book Antiqua" w:cs="宋体"/>
            <w:color w:val="auto"/>
            <w:u w:val="none"/>
            <w:lang w:val="fr-FR" w:eastAsia="zh-CN"/>
          </w:rPr>
          <w:t>Desailly V</w:t>
        </w:r>
      </w:hyperlink>
      <w:r w:rsidRPr="00671C0C">
        <w:rPr>
          <w:rFonts w:ascii="Book Antiqua" w:hAnsi="Book Antiqua" w:cs="宋体"/>
          <w:color w:val="auto"/>
          <w:lang w:val="fr-FR" w:eastAsia="zh-CN"/>
        </w:rPr>
        <w:t>, </w:t>
      </w:r>
      <w:hyperlink r:id="rId192" w:history="1">
        <w:r w:rsidRPr="00671C0C">
          <w:rPr>
            <w:rStyle w:val="Hyperlink"/>
            <w:rFonts w:ascii="Book Antiqua" w:hAnsi="Book Antiqua" w:cs="宋体"/>
            <w:color w:val="auto"/>
            <w:u w:val="none"/>
            <w:lang w:val="fr-FR" w:eastAsia="zh-CN"/>
          </w:rPr>
          <w:t>Pasquier P</w:t>
        </w:r>
      </w:hyperlink>
      <w:r w:rsidRPr="00671C0C">
        <w:rPr>
          <w:rFonts w:ascii="Book Antiqua" w:hAnsi="Book Antiqua" w:cs="宋体"/>
          <w:color w:val="auto"/>
          <w:lang w:val="fr-FR" w:eastAsia="zh-CN"/>
        </w:rPr>
        <w:t>, </w:t>
      </w:r>
      <w:hyperlink r:id="rId193" w:history="1">
        <w:r w:rsidRPr="00671C0C">
          <w:rPr>
            <w:rStyle w:val="Hyperlink"/>
            <w:rFonts w:ascii="Book Antiqua" w:hAnsi="Book Antiqua" w:cs="宋体"/>
            <w:color w:val="auto"/>
            <w:u w:val="none"/>
            <w:lang w:val="fr-FR" w:eastAsia="zh-CN"/>
          </w:rPr>
          <w:t>Brun P</w:t>
        </w:r>
      </w:hyperlink>
      <w:r w:rsidRPr="00671C0C">
        <w:rPr>
          <w:rFonts w:ascii="Book Antiqua" w:hAnsi="Book Antiqua" w:cs="宋体"/>
          <w:color w:val="auto"/>
          <w:lang w:val="fr-FR" w:eastAsia="zh-CN"/>
        </w:rPr>
        <w:t>, </w:t>
      </w:r>
      <w:hyperlink r:id="rId194" w:history="1">
        <w:r w:rsidRPr="00671C0C">
          <w:rPr>
            <w:rStyle w:val="Hyperlink"/>
            <w:rFonts w:ascii="Book Antiqua" w:hAnsi="Book Antiqua" w:cs="宋体"/>
            <w:color w:val="auto"/>
            <w:u w:val="none"/>
            <w:lang w:val="fr-FR" w:eastAsia="zh-CN"/>
          </w:rPr>
          <w:t>Roux D</w:t>
        </w:r>
      </w:hyperlink>
      <w:r w:rsidRPr="00671C0C">
        <w:rPr>
          <w:rFonts w:ascii="Book Antiqua" w:hAnsi="Book Antiqua" w:cs="宋体"/>
          <w:color w:val="auto"/>
          <w:lang w:val="fr-FR" w:eastAsia="zh-CN"/>
        </w:rPr>
        <w:t>, </w:t>
      </w:r>
      <w:hyperlink r:id="rId195" w:history="1">
        <w:r w:rsidRPr="00671C0C">
          <w:rPr>
            <w:rStyle w:val="Hyperlink"/>
            <w:rFonts w:ascii="Book Antiqua" w:hAnsi="Book Antiqua" w:cs="宋体"/>
            <w:color w:val="auto"/>
            <w:u w:val="none"/>
            <w:lang w:val="fr-FR" w:eastAsia="zh-CN"/>
          </w:rPr>
          <w:t>Latournerie G</w:t>
        </w:r>
      </w:hyperlink>
      <w:r w:rsidRPr="00671C0C">
        <w:rPr>
          <w:rFonts w:ascii="Book Antiqua" w:hAnsi="Book Antiqua" w:cs="宋体"/>
          <w:color w:val="auto"/>
          <w:lang w:val="fr-FR" w:eastAsia="zh-CN"/>
        </w:rPr>
        <w:t>, </w:t>
      </w:r>
      <w:hyperlink r:id="rId196" w:history="1">
        <w:r w:rsidRPr="00671C0C">
          <w:rPr>
            <w:rStyle w:val="Hyperlink"/>
            <w:rFonts w:ascii="Book Antiqua" w:hAnsi="Book Antiqua" w:cs="宋体"/>
            <w:color w:val="auto"/>
            <w:u w:val="none"/>
            <w:lang w:val="fr-FR" w:eastAsia="zh-CN"/>
          </w:rPr>
          <w:t>Kasprzyk L</w:t>
        </w:r>
      </w:hyperlink>
      <w:r w:rsidRPr="00671C0C">
        <w:rPr>
          <w:rFonts w:ascii="Book Antiqua" w:hAnsi="Book Antiqua" w:cs="宋体"/>
          <w:color w:val="auto"/>
          <w:lang w:val="fr-FR" w:eastAsia="zh-CN"/>
        </w:rPr>
        <w:t>, </w:t>
      </w:r>
      <w:hyperlink r:id="rId197" w:history="1">
        <w:r w:rsidRPr="00671C0C">
          <w:rPr>
            <w:rStyle w:val="Hyperlink"/>
            <w:rFonts w:ascii="Book Antiqua" w:hAnsi="Book Antiqua" w:cs="宋体"/>
            <w:color w:val="auto"/>
            <w:u w:val="none"/>
            <w:lang w:val="fr-FR" w:eastAsia="zh-CN"/>
          </w:rPr>
          <w:t>Grosjean V</w:t>
        </w:r>
      </w:hyperlink>
      <w:r w:rsidRPr="00671C0C">
        <w:rPr>
          <w:rFonts w:ascii="Book Antiqua" w:hAnsi="Book Antiqua" w:cs="宋体"/>
          <w:color w:val="auto"/>
          <w:lang w:val="fr-FR" w:eastAsia="zh-CN"/>
        </w:rPr>
        <w:t>,</w:t>
      </w:r>
      <w:hyperlink r:id="rId198" w:history="1">
        <w:r w:rsidRPr="00671C0C">
          <w:rPr>
            <w:rStyle w:val="Hyperlink"/>
            <w:rFonts w:ascii="Book Antiqua" w:hAnsi="Book Antiqua" w:cs="宋体"/>
            <w:color w:val="auto"/>
            <w:u w:val="none"/>
            <w:lang w:val="fr-FR" w:eastAsia="zh-CN"/>
          </w:rPr>
          <w:t>Latreche A</w:t>
        </w:r>
      </w:hyperlink>
      <w:r w:rsidRPr="00671C0C">
        <w:rPr>
          <w:rFonts w:ascii="Book Antiqua" w:hAnsi="Book Antiqua" w:cs="宋体"/>
          <w:color w:val="auto"/>
          <w:lang w:val="fr-FR" w:eastAsia="zh-CN"/>
        </w:rPr>
        <w:t>, </w:t>
      </w:r>
      <w:hyperlink r:id="rId199" w:history="1">
        <w:r w:rsidRPr="00671C0C">
          <w:rPr>
            <w:rStyle w:val="Hyperlink"/>
            <w:rFonts w:ascii="Book Antiqua" w:hAnsi="Book Antiqua" w:cs="宋体"/>
            <w:color w:val="auto"/>
            <w:u w:val="none"/>
            <w:lang w:val="fr-FR" w:eastAsia="zh-CN"/>
          </w:rPr>
          <w:t>Habert P</w:t>
        </w:r>
      </w:hyperlink>
      <w:r w:rsidRPr="00671C0C">
        <w:rPr>
          <w:rFonts w:ascii="Book Antiqua" w:hAnsi="Book Antiqua" w:cs="宋体"/>
          <w:color w:val="auto"/>
          <w:lang w:val="fr-FR" w:eastAsia="zh-CN"/>
        </w:rPr>
        <w:t>, </w:t>
      </w:r>
      <w:hyperlink r:id="rId200" w:history="1">
        <w:r w:rsidRPr="00671C0C">
          <w:rPr>
            <w:rStyle w:val="Hyperlink"/>
            <w:rFonts w:ascii="Book Antiqua" w:hAnsi="Book Antiqua" w:cs="宋体"/>
            <w:color w:val="auto"/>
            <w:u w:val="none"/>
            <w:lang w:val="fr-FR" w:eastAsia="zh-CN"/>
          </w:rPr>
          <w:t>Huot S</w:t>
        </w:r>
      </w:hyperlink>
      <w:r w:rsidRPr="00671C0C">
        <w:rPr>
          <w:rFonts w:ascii="Book Antiqua" w:hAnsi="Book Antiqua" w:cs="宋体"/>
          <w:color w:val="auto"/>
          <w:lang w:val="fr-FR" w:eastAsia="zh-CN"/>
        </w:rPr>
        <w:t>, </w:t>
      </w:r>
      <w:hyperlink r:id="rId201" w:history="1">
        <w:r w:rsidRPr="00671C0C">
          <w:rPr>
            <w:rStyle w:val="Hyperlink"/>
            <w:rFonts w:ascii="Book Antiqua" w:hAnsi="Book Antiqua" w:cs="宋体"/>
            <w:color w:val="auto"/>
            <w:u w:val="none"/>
            <w:lang w:val="fr-FR" w:eastAsia="zh-CN"/>
          </w:rPr>
          <w:t>Jobin T</w:t>
        </w:r>
      </w:hyperlink>
      <w:r w:rsidRPr="00671C0C">
        <w:rPr>
          <w:rFonts w:ascii="Book Antiqua" w:hAnsi="Book Antiqua" w:cs="宋体"/>
          <w:color w:val="auto"/>
          <w:lang w:val="fr-FR" w:eastAsia="zh-CN"/>
        </w:rPr>
        <w:t>, </w:t>
      </w:r>
      <w:hyperlink r:id="rId202" w:history="1">
        <w:r w:rsidRPr="00671C0C">
          <w:rPr>
            <w:rStyle w:val="Hyperlink"/>
            <w:rFonts w:ascii="Book Antiqua" w:hAnsi="Book Antiqua" w:cs="宋体"/>
            <w:color w:val="auto"/>
            <w:u w:val="none"/>
            <w:lang w:val="fr-FR" w:eastAsia="zh-CN"/>
          </w:rPr>
          <w:t>Tesnière A</w:t>
        </w:r>
      </w:hyperlink>
      <w:r w:rsidRPr="00671C0C">
        <w:rPr>
          <w:rFonts w:ascii="Book Antiqua" w:hAnsi="Book Antiqua" w:cs="宋体"/>
          <w:color w:val="auto"/>
          <w:lang w:val="fr-FR" w:eastAsia="zh-CN"/>
        </w:rPr>
        <w:t>, </w:t>
      </w:r>
      <w:hyperlink r:id="rId203" w:history="1">
        <w:r w:rsidRPr="00671C0C">
          <w:rPr>
            <w:rStyle w:val="Hyperlink"/>
            <w:rFonts w:ascii="Book Antiqua" w:hAnsi="Book Antiqua" w:cs="宋体"/>
            <w:color w:val="auto"/>
            <w:u w:val="none"/>
            <w:lang w:val="fr-FR" w:eastAsia="zh-CN"/>
          </w:rPr>
          <w:t>Dreyfuss D</w:t>
        </w:r>
      </w:hyperlink>
      <w:r w:rsidRPr="00671C0C">
        <w:rPr>
          <w:rFonts w:ascii="Book Antiqua" w:hAnsi="Book Antiqua" w:cs="宋体"/>
          <w:color w:val="auto"/>
          <w:lang w:val="fr-FR" w:eastAsia="zh-CN"/>
        </w:rPr>
        <w:t>, </w:t>
      </w:r>
      <w:hyperlink r:id="rId204" w:history="1">
        <w:r w:rsidRPr="00671C0C">
          <w:rPr>
            <w:rStyle w:val="Hyperlink"/>
            <w:rFonts w:ascii="Book Antiqua" w:hAnsi="Book Antiqua" w:cs="宋体"/>
            <w:color w:val="auto"/>
            <w:u w:val="none"/>
            <w:lang w:val="fr-FR" w:eastAsia="zh-CN"/>
          </w:rPr>
          <w:t>Ricard JD</w:t>
        </w:r>
      </w:hyperlink>
      <w:r w:rsidRPr="00671C0C">
        <w:rPr>
          <w:rFonts w:ascii="Book Antiqua" w:hAnsi="Book Antiqua" w:cs="宋体"/>
          <w:color w:val="auto"/>
          <w:lang w:val="fr-FR" w:eastAsia="zh-CN"/>
        </w:rPr>
        <w:t>, </w:t>
      </w:r>
      <w:hyperlink r:id="rId205" w:history="1">
        <w:r w:rsidRPr="00671C0C">
          <w:rPr>
            <w:rStyle w:val="Hyperlink"/>
            <w:rFonts w:ascii="Book Antiqua" w:hAnsi="Book Antiqua" w:cs="宋体"/>
            <w:color w:val="auto"/>
            <w:u w:val="none"/>
            <w:lang w:val="fr-FR" w:eastAsia="zh-CN"/>
          </w:rPr>
          <w:t>Mignon A</w:t>
        </w:r>
      </w:hyperlink>
      <w:r w:rsidRPr="00671C0C">
        <w:rPr>
          <w:rFonts w:ascii="Book Antiqua" w:hAnsi="Book Antiqua" w:cs="宋体"/>
          <w:color w:val="auto"/>
          <w:lang w:val="fr-FR" w:eastAsia="zh-CN"/>
        </w:rPr>
        <w:t>, </w:t>
      </w:r>
      <w:hyperlink r:id="rId206" w:history="1">
        <w:r w:rsidRPr="00671C0C">
          <w:rPr>
            <w:rStyle w:val="Hyperlink"/>
            <w:rFonts w:ascii="Book Antiqua" w:hAnsi="Book Antiqua" w:cs="宋体"/>
            <w:color w:val="auto"/>
            <w:u w:val="none"/>
            <w:lang w:val="fr-FR" w:eastAsia="zh-CN"/>
          </w:rPr>
          <w:t>Gaudry S</w:t>
        </w:r>
      </w:hyperlink>
      <w:r w:rsidRPr="00671C0C">
        <w:rPr>
          <w:rFonts w:ascii="Book Antiqua" w:hAnsi="Book Antiqua" w:cs="宋体"/>
          <w:color w:val="auto"/>
          <w:lang w:val="fr-FR" w:eastAsia="zh-CN"/>
        </w:rPr>
        <w:t>, </w:t>
      </w:r>
      <w:hyperlink r:id="rId207" w:history="1">
        <w:r w:rsidRPr="00671C0C">
          <w:rPr>
            <w:rStyle w:val="Hyperlink"/>
            <w:rFonts w:ascii="Book Antiqua" w:hAnsi="Book Antiqua" w:cs="宋体"/>
            <w:color w:val="auto"/>
            <w:u w:val="none"/>
            <w:lang w:val="fr-FR" w:eastAsia="zh-CN"/>
          </w:rPr>
          <w:t>Laithier FX</w:t>
        </w:r>
      </w:hyperlink>
      <w:r w:rsidRPr="00671C0C">
        <w:rPr>
          <w:rFonts w:ascii="Book Antiqua" w:hAnsi="Book Antiqua" w:cs="宋体"/>
          <w:color w:val="auto"/>
          <w:lang w:val="fr-FR" w:eastAsia="zh-CN"/>
        </w:rPr>
        <w:t>, </w:t>
      </w:r>
      <w:hyperlink r:id="rId208" w:history="1">
        <w:r w:rsidRPr="00671C0C">
          <w:rPr>
            <w:rStyle w:val="Hyperlink"/>
            <w:rFonts w:ascii="Book Antiqua" w:hAnsi="Book Antiqua" w:cs="宋体"/>
            <w:color w:val="auto"/>
            <w:u w:val="none"/>
            <w:lang w:val="fr-FR" w:eastAsia="zh-CN"/>
          </w:rPr>
          <w:t>Kimmoun A</w:t>
        </w:r>
      </w:hyperlink>
      <w:r w:rsidRPr="00671C0C">
        <w:rPr>
          <w:rFonts w:ascii="Book Antiqua" w:hAnsi="Book Antiqua" w:cs="宋体"/>
          <w:color w:val="auto"/>
          <w:lang w:val="fr-FR" w:eastAsia="zh-CN"/>
        </w:rPr>
        <w:t>, </w:t>
      </w:r>
      <w:hyperlink r:id="rId209" w:history="1">
        <w:r w:rsidRPr="00671C0C">
          <w:rPr>
            <w:rStyle w:val="Hyperlink"/>
            <w:rFonts w:ascii="Book Antiqua" w:hAnsi="Book Antiqua" w:cs="宋体"/>
            <w:color w:val="auto"/>
            <w:u w:val="none"/>
            <w:lang w:val="fr-FR" w:eastAsia="zh-CN"/>
          </w:rPr>
          <w:t>Chouihed T</w:t>
        </w:r>
      </w:hyperlink>
      <w:r w:rsidRPr="00671C0C">
        <w:rPr>
          <w:rFonts w:ascii="Book Antiqua" w:hAnsi="Book Antiqua" w:cs="宋体"/>
          <w:color w:val="auto"/>
          <w:lang w:val="fr-FR" w:eastAsia="zh-CN"/>
        </w:rPr>
        <w:t>,</w:t>
      </w:r>
      <w:hyperlink r:id="rId210" w:history="1">
        <w:r w:rsidRPr="00671C0C">
          <w:rPr>
            <w:rStyle w:val="Hyperlink"/>
            <w:rFonts w:ascii="Book Antiqua" w:hAnsi="Book Antiqua" w:cs="宋体"/>
            <w:color w:val="auto"/>
            <w:u w:val="none"/>
            <w:lang w:val="fr-FR" w:eastAsia="zh-CN"/>
          </w:rPr>
          <w:t>Albizzati S</w:t>
        </w:r>
      </w:hyperlink>
      <w:r w:rsidRPr="00671C0C">
        <w:rPr>
          <w:rFonts w:ascii="Book Antiqua" w:hAnsi="Book Antiqua" w:cs="宋体"/>
          <w:color w:val="auto"/>
          <w:lang w:val="fr-FR" w:eastAsia="zh-CN"/>
        </w:rPr>
        <w:t>, </w:t>
      </w:r>
      <w:hyperlink r:id="rId211" w:history="1">
        <w:r w:rsidRPr="00671C0C">
          <w:rPr>
            <w:rStyle w:val="Hyperlink"/>
            <w:rFonts w:ascii="Book Antiqua" w:hAnsi="Book Antiqua" w:cs="宋体"/>
            <w:color w:val="auto"/>
            <w:u w:val="none"/>
            <w:lang w:val="fr-FR" w:eastAsia="zh-CN"/>
          </w:rPr>
          <w:t>Camenzind E</w:t>
        </w:r>
      </w:hyperlink>
      <w:r w:rsidRPr="00671C0C">
        <w:rPr>
          <w:rFonts w:ascii="Book Antiqua" w:hAnsi="Book Antiqua" w:cs="宋体"/>
          <w:color w:val="auto"/>
          <w:lang w:val="fr-FR" w:eastAsia="zh-CN"/>
        </w:rPr>
        <w:t>, </w:t>
      </w:r>
      <w:hyperlink r:id="rId212" w:history="1">
        <w:r w:rsidRPr="00671C0C">
          <w:rPr>
            <w:rStyle w:val="Hyperlink"/>
            <w:rFonts w:ascii="Book Antiqua" w:hAnsi="Book Antiqua" w:cs="宋体"/>
            <w:color w:val="auto"/>
            <w:u w:val="none"/>
            <w:lang w:val="fr-FR" w:eastAsia="zh-CN"/>
          </w:rPr>
          <w:t>Vanhuyse F</w:t>
        </w:r>
      </w:hyperlink>
      <w:r w:rsidRPr="00671C0C">
        <w:rPr>
          <w:rFonts w:ascii="Book Antiqua" w:hAnsi="Book Antiqua" w:cs="宋体"/>
          <w:color w:val="auto"/>
          <w:lang w:val="fr-FR" w:eastAsia="zh-CN"/>
        </w:rPr>
        <w:t>, </w:t>
      </w:r>
      <w:hyperlink r:id="rId213" w:history="1">
        <w:r w:rsidRPr="00671C0C">
          <w:rPr>
            <w:rStyle w:val="Hyperlink"/>
            <w:rFonts w:ascii="Book Antiqua" w:hAnsi="Book Antiqua" w:cs="宋体"/>
            <w:color w:val="auto"/>
            <w:u w:val="none"/>
            <w:lang w:val="fr-FR" w:eastAsia="zh-CN"/>
          </w:rPr>
          <w:t>Levy B</w:t>
        </w:r>
      </w:hyperlink>
      <w:r w:rsidRPr="00671C0C">
        <w:rPr>
          <w:rFonts w:ascii="Book Antiqua" w:hAnsi="Book Antiqua" w:cs="宋体"/>
          <w:color w:val="auto"/>
          <w:lang w:val="fr-FR" w:eastAsia="zh-CN"/>
        </w:rPr>
        <w:t>, </w:t>
      </w:r>
      <w:hyperlink r:id="rId214" w:history="1">
        <w:r w:rsidRPr="00671C0C">
          <w:rPr>
            <w:rStyle w:val="Hyperlink"/>
            <w:rFonts w:ascii="Book Antiqua" w:hAnsi="Book Antiqua" w:cs="宋体"/>
            <w:color w:val="auto"/>
            <w:u w:val="none"/>
            <w:lang w:val="fr-FR" w:eastAsia="zh-CN"/>
          </w:rPr>
          <w:t>Cour M</w:t>
        </w:r>
      </w:hyperlink>
      <w:r w:rsidRPr="00671C0C">
        <w:rPr>
          <w:rFonts w:ascii="Book Antiqua" w:hAnsi="Book Antiqua" w:cs="宋体"/>
          <w:color w:val="auto"/>
          <w:lang w:val="fr-FR" w:eastAsia="zh-CN"/>
        </w:rPr>
        <w:t>, </w:t>
      </w:r>
      <w:hyperlink r:id="rId215" w:history="1">
        <w:r w:rsidRPr="00671C0C">
          <w:rPr>
            <w:rStyle w:val="Hyperlink"/>
            <w:rFonts w:ascii="Book Antiqua" w:hAnsi="Book Antiqua" w:cs="宋体"/>
            <w:color w:val="auto"/>
            <w:u w:val="none"/>
            <w:lang w:val="fr-FR" w:eastAsia="zh-CN"/>
          </w:rPr>
          <w:t>Venet F</w:t>
        </w:r>
      </w:hyperlink>
      <w:r w:rsidRPr="00671C0C">
        <w:rPr>
          <w:rFonts w:ascii="Book Antiqua" w:hAnsi="Book Antiqua" w:cs="宋体"/>
          <w:color w:val="auto"/>
          <w:lang w:val="fr-FR" w:eastAsia="zh-CN"/>
        </w:rPr>
        <w:t>, </w:t>
      </w:r>
      <w:hyperlink r:id="rId216" w:history="1">
        <w:r w:rsidRPr="00671C0C">
          <w:rPr>
            <w:rStyle w:val="Hyperlink"/>
            <w:rFonts w:ascii="Book Antiqua" w:hAnsi="Book Antiqua" w:cs="宋体"/>
            <w:color w:val="auto"/>
            <w:u w:val="none"/>
            <w:lang w:val="fr-FR" w:eastAsia="zh-CN"/>
          </w:rPr>
          <w:t>Hernu R</w:t>
        </w:r>
      </w:hyperlink>
      <w:r w:rsidRPr="00671C0C">
        <w:rPr>
          <w:rFonts w:ascii="Book Antiqua" w:hAnsi="Book Antiqua" w:cs="宋体"/>
          <w:color w:val="auto"/>
          <w:lang w:val="fr-FR" w:eastAsia="zh-CN"/>
        </w:rPr>
        <w:t>, </w:t>
      </w:r>
      <w:hyperlink r:id="rId217" w:history="1">
        <w:r w:rsidRPr="00671C0C">
          <w:rPr>
            <w:rStyle w:val="Hyperlink"/>
            <w:rFonts w:ascii="Book Antiqua" w:hAnsi="Book Antiqua" w:cs="宋体"/>
            <w:color w:val="auto"/>
            <w:u w:val="none"/>
            <w:lang w:val="fr-FR" w:eastAsia="zh-CN"/>
          </w:rPr>
          <w:t>Demaret J</w:t>
        </w:r>
      </w:hyperlink>
      <w:r w:rsidRPr="00671C0C">
        <w:rPr>
          <w:rFonts w:ascii="Book Antiqua" w:hAnsi="Book Antiqua" w:cs="宋体"/>
          <w:color w:val="auto"/>
          <w:lang w:val="fr-FR" w:eastAsia="zh-CN"/>
        </w:rPr>
        <w:t>, </w:t>
      </w:r>
      <w:hyperlink r:id="rId218" w:history="1">
        <w:r w:rsidRPr="00671C0C">
          <w:rPr>
            <w:rStyle w:val="Hyperlink"/>
            <w:rFonts w:ascii="Book Antiqua" w:hAnsi="Book Antiqua" w:cs="宋体"/>
            <w:color w:val="auto"/>
            <w:u w:val="none"/>
            <w:lang w:val="fr-FR" w:eastAsia="zh-CN"/>
          </w:rPr>
          <w:t>Monneret G</w:t>
        </w:r>
      </w:hyperlink>
      <w:r w:rsidRPr="00671C0C">
        <w:rPr>
          <w:rFonts w:ascii="Book Antiqua" w:hAnsi="Book Antiqua" w:cs="宋体"/>
          <w:color w:val="auto"/>
          <w:lang w:val="fr-FR" w:eastAsia="zh-CN"/>
        </w:rPr>
        <w:t>, </w:t>
      </w:r>
      <w:hyperlink r:id="rId219" w:history="1">
        <w:r w:rsidRPr="00671C0C">
          <w:rPr>
            <w:rStyle w:val="Hyperlink"/>
            <w:rFonts w:ascii="Book Antiqua" w:hAnsi="Book Antiqua" w:cs="宋体"/>
            <w:color w:val="auto"/>
            <w:u w:val="none"/>
            <w:lang w:val="fr-FR" w:eastAsia="zh-CN"/>
          </w:rPr>
          <w:t>Argaud L</w:t>
        </w:r>
      </w:hyperlink>
      <w:r w:rsidRPr="00671C0C">
        <w:rPr>
          <w:rFonts w:ascii="Book Antiqua" w:hAnsi="Book Antiqua" w:cs="宋体"/>
          <w:color w:val="auto"/>
          <w:lang w:val="fr-FR" w:eastAsia="zh-CN"/>
        </w:rPr>
        <w:t>, </w:t>
      </w:r>
      <w:hyperlink r:id="rId220" w:history="1">
        <w:r w:rsidRPr="00671C0C">
          <w:rPr>
            <w:rStyle w:val="Hyperlink"/>
            <w:rFonts w:ascii="Book Antiqua" w:hAnsi="Book Antiqua" w:cs="宋体"/>
            <w:color w:val="auto"/>
            <w:u w:val="none"/>
            <w:lang w:val="fr-FR" w:eastAsia="zh-CN"/>
          </w:rPr>
          <w:t>Dumas F</w:t>
        </w:r>
      </w:hyperlink>
      <w:r w:rsidRPr="00671C0C">
        <w:rPr>
          <w:rFonts w:ascii="Book Antiqua" w:hAnsi="Book Antiqua" w:cs="宋体"/>
          <w:color w:val="auto"/>
          <w:lang w:val="fr-FR" w:eastAsia="zh-CN"/>
        </w:rPr>
        <w:t>, </w:t>
      </w:r>
      <w:hyperlink r:id="rId221" w:history="1">
        <w:r w:rsidRPr="00671C0C">
          <w:rPr>
            <w:rStyle w:val="Hyperlink"/>
            <w:rFonts w:ascii="Book Antiqua" w:hAnsi="Book Antiqua" w:cs="宋体"/>
            <w:color w:val="auto"/>
            <w:u w:val="none"/>
            <w:lang w:val="fr-FR" w:eastAsia="zh-CN"/>
          </w:rPr>
          <w:t>Lamhaut L</w:t>
        </w:r>
      </w:hyperlink>
      <w:r w:rsidRPr="00671C0C">
        <w:rPr>
          <w:rFonts w:ascii="Book Antiqua" w:hAnsi="Book Antiqua" w:cs="宋体"/>
          <w:color w:val="auto"/>
          <w:lang w:val="fr-FR" w:eastAsia="zh-CN"/>
        </w:rPr>
        <w:t>,</w:t>
      </w:r>
      <w:hyperlink r:id="rId222" w:history="1">
        <w:r w:rsidRPr="00671C0C">
          <w:rPr>
            <w:rStyle w:val="Hyperlink"/>
            <w:rFonts w:ascii="Book Antiqua" w:hAnsi="Book Antiqua" w:cs="宋体"/>
            <w:color w:val="auto"/>
            <w:u w:val="none"/>
            <w:lang w:val="fr-FR" w:eastAsia="zh-CN"/>
          </w:rPr>
          <w:t>Rosencher J</w:t>
        </w:r>
      </w:hyperlink>
      <w:r w:rsidRPr="00671C0C">
        <w:rPr>
          <w:rFonts w:ascii="Book Antiqua" w:hAnsi="Book Antiqua" w:cs="宋体"/>
          <w:color w:val="auto"/>
          <w:lang w:val="fr-FR" w:eastAsia="zh-CN"/>
        </w:rPr>
        <w:t>, </w:t>
      </w:r>
      <w:hyperlink r:id="rId223" w:history="1">
        <w:r w:rsidRPr="00671C0C">
          <w:rPr>
            <w:rStyle w:val="Hyperlink"/>
            <w:rFonts w:ascii="Book Antiqua" w:hAnsi="Book Antiqua" w:cs="宋体"/>
            <w:color w:val="auto"/>
            <w:u w:val="none"/>
            <w:lang w:val="fr-FR" w:eastAsia="zh-CN"/>
          </w:rPr>
          <w:t>Pène F</w:t>
        </w:r>
      </w:hyperlink>
      <w:r w:rsidRPr="00671C0C">
        <w:rPr>
          <w:rFonts w:ascii="Book Antiqua" w:hAnsi="Book Antiqua" w:cs="宋体"/>
          <w:color w:val="auto"/>
          <w:lang w:val="fr-FR" w:eastAsia="zh-CN"/>
        </w:rPr>
        <w:t>, </w:t>
      </w:r>
      <w:hyperlink r:id="rId224" w:history="1">
        <w:r w:rsidRPr="00671C0C">
          <w:rPr>
            <w:rStyle w:val="Hyperlink"/>
            <w:rFonts w:ascii="Book Antiqua" w:hAnsi="Book Antiqua" w:cs="宋体"/>
            <w:color w:val="auto"/>
            <w:u w:val="none"/>
            <w:lang w:val="fr-FR" w:eastAsia="zh-CN"/>
          </w:rPr>
          <w:t>Varenne O</w:t>
        </w:r>
      </w:hyperlink>
      <w:r w:rsidRPr="00671C0C">
        <w:rPr>
          <w:rFonts w:ascii="Book Antiqua" w:hAnsi="Book Antiqua" w:cs="宋体"/>
          <w:color w:val="auto"/>
          <w:lang w:val="fr-FR" w:eastAsia="zh-CN"/>
        </w:rPr>
        <w:t>, </w:t>
      </w:r>
      <w:hyperlink r:id="rId225" w:history="1">
        <w:r w:rsidRPr="00671C0C">
          <w:rPr>
            <w:rStyle w:val="Hyperlink"/>
            <w:rFonts w:ascii="Book Antiqua" w:hAnsi="Book Antiqua" w:cs="宋体"/>
            <w:color w:val="auto"/>
            <w:u w:val="none"/>
            <w:lang w:val="fr-FR" w:eastAsia="zh-CN"/>
          </w:rPr>
          <w:t>Carli P</w:t>
        </w:r>
      </w:hyperlink>
      <w:r w:rsidRPr="00671C0C">
        <w:rPr>
          <w:rFonts w:ascii="Book Antiqua" w:hAnsi="Book Antiqua" w:cs="宋体"/>
          <w:color w:val="auto"/>
          <w:lang w:val="fr-FR" w:eastAsia="zh-CN"/>
        </w:rPr>
        <w:t>, </w:t>
      </w:r>
      <w:hyperlink r:id="rId226" w:history="1">
        <w:r w:rsidRPr="00671C0C">
          <w:rPr>
            <w:rStyle w:val="Hyperlink"/>
            <w:rFonts w:ascii="Book Antiqua" w:hAnsi="Book Antiqua" w:cs="宋体"/>
            <w:color w:val="auto"/>
            <w:u w:val="none"/>
            <w:lang w:val="fr-FR" w:eastAsia="zh-CN"/>
          </w:rPr>
          <w:t>Jouven X</w:t>
        </w:r>
      </w:hyperlink>
      <w:r w:rsidRPr="00671C0C">
        <w:rPr>
          <w:rFonts w:ascii="Book Antiqua" w:hAnsi="Book Antiqua" w:cs="宋体"/>
          <w:color w:val="auto"/>
          <w:lang w:val="fr-FR" w:eastAsia="zh-CN"/>
        </w:rPr>
        <w:t>, </w:t>
      </w:r>
      <w:hyperlink r:id="rId227" w:history="1">
        <w:r w:rsidRPr="00671C0C">
          <w:rPr>
            <w:rStyle w:val="Hyperlink"/>
            <w:rFonts w:ascii="Book Antiqua" w:hAnsi="Book Antiqua" w:cs="宋体"/>
            <w:color w:val="auto"/>
            <w:u w:val="none"/>
            <w:lang w:val="fr-FR" w:eastAsia="zh-CN"/>
          </w:rPr>
          <w:t>Spaulding C</w:t>
        </w:r>
      </w:hyperlink>
      <w:r w:rsidRPr="00671C0C">
        <w:rPr>
          <w:rFonts w:ascii="Book Antiqua" w:hAnsi="Book Antiqua" w:cs="宋体"/>
          <w:color w:val="auto"/>
          <w:lang w:val="fr-FR" w:eastAsia="zh-CN"/>
        </w:rPr>
        <w:t>, </w:t>
      </w:r>
      <w:hyperlink r:id="rId228" w:history="1">
        <w:r w:rsidRPr="00671C0C">
          <w:rPr>
            <w:rStyle w:val="Hyperlink"/>
            <w:rFonts w:ascii="Book Antiqua" w:hAnsi="Book Antiqua" w:cs="宋体"/>
            <w:color w:val="auto"/>
            <w:u w:val="none"/>
            <w:lang w:val="fr-FR" w:eastAsia="zh-CN"/>
          </w:rPr>
          <w:t>Cariou A</w:t>
        </w:r>
      </w:hyperlink>
      <w:r w:rsidRPr="00671C0C">
        <w:rPr>
          <w:rFonts w:ascii="Book Antiqua" w:hAnsi="Book Antiqua" w:cs="宋体"/>
          <w:color w:val="auto"/>
          <w:lang w:val="fr-FR" w:eastAsia="zh-CN"/>
        </w:rPr>
        <w:t>, </w:t>
      </w:r>
      <w:hyperlink r:id="rId229" w:history="1">
        <w:r w:rsidRPr="00671C0C">
          <w:rPr>
            <w:rStyle w:val="Hyperlink"/>
            <w:rFonts w:ascii="Book Antiqua" w:hAnsi="Book Antiqua" w:cs="宋体"/>
            <w:color w:val="auto"/>
            <w:u w:val="none"/>
            <w:lang w:val="fr-FR" w:eastAsia="zh-CN"/>
          </w:rPr>
          <w:t>Geri G</w:t>
        </w:r>
      </w:hyperlink>
      <w:r w:rsidRPr="00671C0C">
        <w:rPr>
          <w:rFonts w:ascii="Book Antiqua" w:hAnsi="Book Antiqua" w:cs="宋体"/>
          <w:color w:val="auto"/>
          <w:lang w:val="fr-FR" w:eastAsia="zh-CN"/>
        </w:rPr>
        <w:t>, </w:t>
      </w:r>
      <w:hyperlink r:id="rId230" w:history="1">
        <w:r w:rsidRPr="00671C0C">
          <w:rPr>
            <w:rStyle w:val="Hyperlink"/>
            <w:rFonts w:ascii="Book Antiqua" w:hAnsi="Book Antiqua" w:cs="宋体"/>
            <w:color w:val="auto"/>
            <w:u w:val="none"/>
            <w:lang w:val="fr-FR" w:eastAsia="zh-CN"/>
          </w:rPr>
          <w:t>Bonnetain F</w:t>
        </w:r>
      </w:hyperlink>
      <w:r w:rsidRPr="00671C0C">
        <w:rPr>
          <w:rFonts w:ascii="Book Antiqua" w:hAnsi="Book Antiqua" w:cs="宋体"/>
          <w:color w:val="auto"/>
          <w:lang w:val="fr-FR" w:eastAsia="zh-CN"/>
        </w:rPr>
        <w:t>, </w:t>
      </w:r>
      <w:hyperlink r:id="rId231" w:history="1">
        <w:r w:rsidRPr="00671C0C">
          <w:rPr>
            <w:rStyle w:val="Hyperlink"/>
            <w:rFonts w:ascii="Book Antiqua" w:hAnsi="Book Antiqua" w:cs="宋体"/>
            <w:color w:val="auto"/>
            <w:u w:val="none"/>
            <w:lang w:val="fr-FR" w:eastAsia="zh-CN"/>
          </w:rPr>
          <w:t>Marijon E</w:t>
        </w:r>
      </w:hyperlink>
      <w:r w:rsidRPr="00671C0C">
        <w:rPr>
          <w:rFonts w:ascii="Book Antiqua" w:hAnsi="Book Antiqua" w:cs="宋体"/>
          <w:color w:val="auto"/>
          <w:lang w:val="fr-FR" w:eastAsia="zh-CN"/>
        </w:rPr>
        <w:t>, </w:t>
      </w:r>
      <w:hyperlink r:id="rId232" w:history="1">
        <w:r w:rsidRPr="00671C0C">
          <w:rPr>
            <w:rStyle w:val="Hyperlink"/>
            <w:rFonts w:ascii="Book Antiqua" w:hAnsi="Book Antiqua" w:cs="宋体"/>
            <w:color w:val="auto"/>
            <w:u w:val="none"/>
            <w:lang w:val="fr-FR" w:eastAsia="zh-CN"/>
          </w:rPr>
          <w:t>Empana JP</w:t>
        </w:r>
      </w:hyperlink>
      <w:r w:rsidRPr="00671C0C">
        <w:rPr>
          <w:rFonts w:ascii="Book Antiqua" w:hAnsi="Book Antiqua" w:cs="宋体"/>
          <w:color w:val="auto"/>
          <w:lang w:val="fr-FR" w:eastAsia="zh-CN"/>
        </w:rPr>
        <w:t>, </w:t>
      </w:r>
      <w:hyperlink r:id="rId233" w:history="1">
        <w:r w:rsidRPr="00671C0C">
          <w:rPr>
            <w:rStyle w:val="Hyperlink"/>
            <w:rFonts w:ascii="Book Antiqua" w:hAnsi="Book Antiqua" w:cs="宋体"/>
            <w:color w:val="auto"/>
            <w:u w:val="none"/>
            <w:lang w:val="fr-FR" w:eastAsia="zh-CN"/>
          </w:rPr>
          <w:t>Mirouse A</w:t>
        </w:r>
      </w:hyperlink>
      <w:r w:rsidRPr="00671C0C">
        <w:rPr>
          <w:rFonts w:ascii="Book Antiqua" w:hAnsi="Book Antiqua" w:cs="宋体"/>
          <w:color w:val="auto"/>
          <w:lang w:val="fr-FR" w:eastAsia="zh-CN"/>
        </w:rPr>
        <w:t>,</w:t>
      </w:r>
      <w:hyperlink r:id="rId234" w:history="1">
        <w:r w:rsidRPr="00671C0C">
          <w:rPr>
            <w:rStyle w:val="Hyperlink"/>
            <w:rFonts w:ascii="Book Antiqua" w:hAnsi="Book Antiqua" w:cs="宋体"/>
            <w:color w:val="auto"/>
            <w:u w:val="none"/>
            <w:lang w:val="fr-FR" w:eastAsia="zh-CN"/>
          </w:rPr>
          <w:t>Resche-Rigon M</w:t>
        </w:r>
      </w:hyperlink>
      <w:r w:rsidRPr="00671C0C">
        <w:rPr>
          <w:rFonts w:ascii="Book Antiqua" w:hAnsi="Book Antiqua" w:cs="宋体"/>
          <w:color w:val="auto"/>
          <w:lang w:val="fr-FR" w:eastAsia="zh-CN"/>
        </w:rPr>
        <w:t>, </w:t>
      </w:r>
      <w:hyperlink r:id="rId235" w:history="1">
        <w:r w:rsidRPr="00671C0C">
          <w:rPr>
            <w:rStyle w:val="Hyperlink"/>
            <w:rFonts w:ascii="Book Antiqua" w:hAnsi="Book Antiqua" w:cs="宋体"/>
            <w:color w:val="auto"/>
            <w:u w:val="none"/>
            <w:lang w:val="fr-FR" w:eastAsia="zh-CN"/>
          </w:rPr>
          <w:t>Mayaux J</w:t>
        </w:r>
      </w:hyperlink>
      <w:r w:rsidRPr="00671C0C">
        <w:rPr>
          <w:rFonts w:ascii="Book Antiqua" w:hAnsi="Book Antiqua" w:cs="宋体"/>
          <w:color w:val="auto"/>
          <w:lang w:val="fr-FR" w:eastAsia="zh-CN"/>
        </w:rPr>
        <w:t>, </w:t>
      </w:r>
      <w:hyperlink r:id="rId236" w:history="1">
        <w:r w:rsidRPr="00671C0C">
          <w:rPr>
            <w:rStyle w:val="Hyperlink"/>
            <w:rFonts w:ascii="Book Antiqua" w:hAnsi="Book Antiqua" w:cs="宋体"/>
            <w:color w:val="auto"/>
            <w:u w:val="none"/>
            <w:lang w:val="fr-FR" w:eastAsia="zh-CN"/>
          </w:rPr>
          <w:t>Rabbat A</w:t>
        </w:r>
      </w:hyperlink>
      <w:r w:rsidRPr="00671C0C">
        <w:rPr>
          <w:rFonts w:ascii="Book Antiqua" w:hAnsi="Book Antiqua" w:cs="宋体"/>
          <w:color w:val="auto"/>
          <w:lang w:val="fr-FR" w:eastAsia="zh-CN"/>
        </w:rPr>
        <w:t>, </w:t>
      </w:r>
      <w:hyperlink r:id="rId237" w:history="1">
        <w:r w:rsidRPr="00671C0C">
          <w:rPr>
            <w:rStyle w:val="Hyperlink"/>
            <w:rFonts w:ascii="Book Antiqua" w:hAnsi="Book Antiqua" w:cs="宋体"/>
            <w:color w:val="auto"/>
            <w:u w:val="none"/>
            <w:lang w:val="fr-FR" w:eastAsia="zh-CN"/>
          </w:rPr>
          <w:t>Meert AP</w:t>
        </w:r>
      </w:hyperlink>
      <w:r w:rsidRPr="00671C0C">
        <w:rPr>
          <w:rFonts w:ascii="Book Antiqua" w:hAnsi="Book Antiqua" w:cs="宋体"/>
          <w:color w:val="auto"/>
          <w:lang w:val="fr-FR" w:eastAsia="zh-CN"/>
        </w:rPr>
        <w:t>, </w:t>
      </w:r>
      <w:hyperlink r:id="rId238" w:history="1">
        <w:r w:rsidRPr="00671C0C">
          <w:rPr>
            <w:rStyle w:val="Hyperlink"/>
            <w:rFonts w:ascii="Book Antiqua" w:hAnsi="Book Antiqua" w:cs="宋体"/>
            <w:color w:val="auto"/>
            <w:u w:val="none"/>
            <w:lang w:val="fr-FR" w:eastAsia="zh-CN"/>
          </w:rPr>
          <w:t>Benoit D</w:t>
        </w:r>
      </w:hyperlink>
      <w:r w:rsidRPr="00671C0C">
        <w:rPr>
          <w:rFonts w:ascii="Book Antiqua" w:hAnsi="Book Antiqua" w:cs="宋体"/>
          <w:color w:val="auto"/>
          <w:lang w:val="fr-FR" w:eastAsia="zh-CN"/>
        </w:rPr>
        <w:t>, </w:t>
      </w:r>
      <w:hyperlink r:id="rId239" w:history="1">
        <w:r w:rsidRPr="00671C0C">
          <w:rPr>
            <w:rStyle w:val="Hyperlink"/>
            <w:rFonts w:ascii="Book Antiqua" w:hAnsi="Book Antiqua" w:cs="宋体"/>
            <w:color w:val="auto"/>
            <w:u w:val="none"/>
            <w:lang w:val="fr-FR" w:eastAsia="zh-CN"/>
          </w:rPr>
          <w:t>Bruneel F</w:t>
        </w:r>
      </w:hyperlink>
      <w:r w:rsidRPr="00671C0C">
        <w:rPr>
          <w:rFonts w:ascii="Book Antiqua" w:hAnsi="Book Antiqua" w:cs="宋体"/>
          <w:color w:val="auto"/>
          <w:lang w:val="fr-FR" w:eastAsia="zh-CN"/>
        </w:rPr>
        <w:t>, </w:t>
      </w:r>
      <w:hyperlink r:id="rId240" w:history="1">
        <w:r w:rsidRPr="00671C0C">
          <w:rPr>
            <w:rStyle w:val="Hyperlink"/>
            <w:rFonts w:ascii="Book Antiqua" w:hAnsi="Book Antiqua" w:cs="宋体"/>
            <w:color w:val="auto"/>
            <w:u w:val="none"/>
            <w:lang w:val="fr-FR" w:eastAsia="zh-CN"/>
          </w:rPr>
          <w:t>Azoulay E</w:t>
        </w:r>
      </w:hyperlink>
      <w:r w:rsidRPr="00671C0C">
        <w:rPr>
          <w:rFonts w:ascii="Book Antiqua" w:hAnsi="Book Antiqua" w:cs="宋体"/>
          <w:color w:val="auto"/>
          <w:lang w:val="fr-FR" w:eastAsia="zh-CN"/>
        </w:rPr>
        <w:t>, </w:t>
      </w:r>
      <w:hyperlink r:id="rId241" w:history="1">
        <w:r w:rsidRPr="00671C0C">
          <w:rPr>
            <w:rStyle w:val="Hyperlink"/>
            <w:rFonts w:ascii="Book Antiqua" w:hAnsi="Book Antiqua" w:cs="宋体"/>
            <w:color w:val="auto"/>
            <w:u w:val="none"/>
            <w:lang w:val="fr-FR" w:eastAsia="zh-CN"/>
          </w:rPr>
          <w:t>Dupuis C</w:t>
        </w:r>
      </w:hyperlink>
      <w:r w:rsidRPr="00671C0C">
        <w:rPr>
          <w:rFonts w:ascii="Book Antiqua" w:hAnsi="Book Antiqua" w:cs="宋体"/>
          <w:color w:val="auto"/>
          <w:lang w:val="fr-FR" w:eastAsia="zh-CN"/>
        </w:rPr>
        <w:t>, </w:t>
      </w:r>
      <w:hyperlink r:id="rId242" w:history="1">
        <w:r w:rsidRPr="00671C0C">
          <w:rPr>
            <w:rStyle w:val="Hyperlink"/>
            <w:rFonts w:ascii="Book Antiqua" w:hAnsi="Book Antiqua" w:cs="宋体"/>
            <w:color w:val="auto"/>
            <w:u w:val="none"/>
            <w:lang w:val="fr-FR" w:eastAsia="zh-CN"/>
          </w:rPr>
          <w:t>Schwebel C</w:t>
        </w:r>
      </w:hyperlink>
      <w:r w:rsidRPr="00671C0C">
        <w:rPr>
          <w:rFonts w:ascii="Book Antiqua" w:hAnsi="Book Antiqua" w:cs="宋体"/>
          <w:color w:val="auto"/>
          <w:lang w:val="fr-FR" w:eastAsia="zh-CN"/>
        </w:rPr>
        <w:t>, </w:t>
      </w:r>
      <w:hyperlink r:id="rId243" w:history="1">
        <w:r w:rsidRPr="00671C0C">
          <w:rPr>
            <w:rStyle w:val="Hyperlink"/>
            <w:rFonts w:ascii="Book Antiqua" w:hAnsi="Book Antiqua" w:cs="宋体"/>
            <w:color w:val="auto"/>
            <w:u w:val="none"/>
            <w:lang w:val="fr-FR" w:eastAsia="zh-CN"/>
          </w:rPr>
          <w:t>Ruckly S</w:t>
        </w:r>
      </w:hyperlink>
      <w:r w:rsidRPr="00671C0C">
        <w:rPr>
          <w:rFonts w:ascii="Book Antiqua" w:hAnsi="Book Antiqua" w:cs="宋体"/>
          <w:color w:val="auto"/>
          <w:lang w:val="fr-FR" w:eastAsia="zh-CN"/>
        </w:rPr>
        <w:t>, </w:t>
      </w:r>
      <w:hyperlink r:id="rId244" w:history="1">
        <w:r w:rsidRPr="00671C0C">
          <w:rPr>
            <w:rStyle w:val="Hyperlink"/>
            <w:rFonts w:ascii="Book Antiqua" w:hAnsi="Book Antiqua" w:cs="宋体"/>
            <w:color w:val="auto"/>
            <w:u w:val="none"/>
            <w:lang w:val="fr-FR" w:eastAsia="zh-CN"/>
          </w:rPr>
          <w:t>Goldgran-Toledano D</w:t>
        </w:r>
      </w:hyperlink>
      <w:r w:rsidRPr="00671C0C">
        <w:rPr>
          <w:rFonts w:ascii="Book Antiqua" w:hAnsi="Book Antiqua" w:cs="宋体"/>
          <w:color w:val="auto"/>
          <w:lang w:val="fr-FR" w:eastAsia="zh-CN"/>
        </w:rPr>
        <w:t>,</w:t>
      </w:r>
      <w:hyperlink r:id="rId245" w:history="1">
        <w:r w:rsidRPr="00671C0C">
          <w:rPr>
            <w:rStyle w:val="Hyperlink"/>
            <w:rFonts w:ascii="Book Antiqua" w:hAnsi="Book Antiqua" w:cs="宋体"/>
            <w:color w:val="auto"/>
            <w:u w:val="none"/>
            <w:lang w:val="fr-FR" w:eastAsia="zh-CN"/>
          </w:rPr>
          <w:t>Marcotte G</w:t>
        </w:r>
      </w:hyperlink>
      <w:r w:rsidRPr="00671C0C">
        <w:rPr>
          <w:rFonts w:ascii="Book Antiqua" w:hAnsi="Book Antiqua" w:cs="宋体"/>
          <w:color w:val="auto"/>
          <w:lang w:val="fr-FR" w:eastAsia="zh-CN"/>
        </w:rPr>
        <w:t>, </w:t>
      </w:r>
      <w:hyperlink r:id="rId246" w:history="1">
        <w:r w:rsidRPr="00671C0C">
          <w:rPr>
            <w:rStyle w:val="Hyperlink"/>
            <w:rFonts w:ascii="Book Antiqua" w:hAnsi="Book Antiqua" w:cs="宋体"/>
            <w:color w:val="auto"/>
            <w:u w:val="none"/>
            <w:lang w:val="fr-FR" w:eastAsia="zh-CN"/>
          </w:rPr>
          <w:t>Lafarge A</w:t>
        </w:r>
      </w:hyperlink>
      <w:r w:rsidRPr="00671C0C">
        <w:rPr>
          <w:rFonts w:ascii="Book Antiqua" w:hAnsi="Book Antiqua" w:cs="宋体"/>
          <w:color w:val="auto"/>
          <w:lang w:val="fr-FR" w:eastAsia="zh-CN"/>
        </w:rPr>
        <w:t>, </w:t>
      </w:r>
      <w:hyperlink r:id="rId247" w:history="1">
        <w:r w:rsidRPr="00671C0C">
          <w:rPr>
            <w:rStyle w:val="Hyperlink"/>
            <w:rFonts w:ascii="Book Antiqua" w:hAnsi="Book Antiqua" w:cs="宋体"/>
            <w:color w:val="auto"/>
            <w:u w:val="none"/>
            <w:lang w:val="fr-FR" w:eastAsia="zh-CN"/>
          </w:rPr>
          <w:t>Pichereau C</w:t>
        </w:r>
      </w:hyperlink>
      <w:r w:rsidRPr="00671C0C">
        <w:rPr>
          <w:rFonts w:ascii="Book Antiqua" w:hAnsi="Book Antiqua" w:cs="宋体"/>
          <w:color w:val="auto"/>
          <w:lang w:val="fr-FR" w:eastAsia="zh-CN"/>
        </w:rPr>
        <w:t>, </w:t>
      </w:r>
      <w:hyperlink r:id="rId248" w:history="1">
        <w:r w:rsidRPr="00671C0C">
          <w:rPr>
            <w:rStyle w:val="Hyperlink"/>
            <w:rFonts w:ascii="Book Antiqua" w:hAnsi="Book Antiqua" w:cs="宋体"/>
            <w:color w:val="auto"/>
            <w:u w:val="none"/>
            <w:lang w:val="fr-FR" w:eastAsia="zh-CN"/>
          </w:rPr>
          <w:t>Theodose I</w:t>
        </w:r>
      </w:hyperlink>
      <w:r w:rsidRPr="00671C0C">
        <w:rPr>
          <w:rFonts w:ascii="Book Antiqua" w:hAnsi="Book Antiqua" w:cs="宋体"/>
          <w:color w:val="auto"/>
          <w:lang w:val="fr-FR" w:eastAsia="zh-CN"/>
        </w:rPr>
        <w:t>, </w:t>
      </w:r>
      <w:hyperlink r:id="rId249" w:history="1">
        <w:r w:rsidRPr="00671C0C">
          <w:rPr>
            <w:rStyle w:val="Hyperlink"/>
            <w:rFonts w:ascii="Book Antiqua" w:hAnsi="Book Antiqua" w:cs="宋体"/>
            <w:color w:val="auto"/>
            <w:u w:val="none"/>
            <w:lang w:val="fr-FR" w:eastAsia="zh-CN"/>
          </w:rPr>
          <w:t>Scotto M</w:t>
        </w:r>
      </w:hyperlink>
      <w:r w:rsidRPr="00671C0C">
        <w:rPr>
          <w:rFonts w:ascii="Book Antiqua" w:hAnsi="Book Antiqua" w:cs="宋体"/>
          <w:color w:val="auto"/>
          <w:lang w:val="fr-FR" w:eastAsia="zh-CN"/>
        </w:rPr>
        <w:t>, </w:t>
      </w:r>
      <w:hyperlink r:id="rId250" w:history="1">
        <w:r w:rsidRPr="00671C0C">
          <w:rPr>
            <w:rStyle w:val="Hyperlink"/>
            <w:rFonts w:ascii="Book Antiqua" w:hAnsi="Book Antiqua" w:cs="宋体"/>
            <w:color w:val="auto"/>
            <w:u w:val="none"/>
            <w:lang w:val="fr-FR" w:eastAsia="zh-CN"/>
          </w:rPr>
          <w:t>Kemlin D</w:t>
        </w:r>
      </w:hyperlink>
      <w:r w:rsidRPr="00671C0C">
        <w:rPr>
          <w:rFonts w:ascii="Book Antiqua" w:hAnsi="Book Antiqua" w:cs="宋体"/>
          <w:color w:val="auto"/>
          <w:lang w:val="fr-FR" w:eastAsia="zh-CN"/>
        </w:rPr>
        <w:t>, </w:t>
      </w:r>
      <w:hyperlink r:id="rId251" w:history="1">
        <w:r w:rsidRPr="00671C0C">
          <w:rPr>
            <w:rStyle w:val="Hyperlink"/>
            <w:rFonts w:ascii="Book Antiqua" w:hAnsi="Book Antiqua" w:cs="宋体"/>
            <w:color w:val="auto"/>
            <w:u w:val="none"/>
            <w:lang w:val="fr-FR" w:eastAsia="zh-CN"/>
          </w:rPr>
          <w:t>Ghrenassia E</w:t>
        </w:r>
      </w:hyperlink>
      <w:r w:rsidRPr="00671C0C">
        <w:rPr>
          <w:rFonts w:ascii="Book Antiqua" w:hAnsi="Book Antiqua" w:cs="宋体"/>
          <w:color w:val="auto"/>
          <w:lang w:val="fr-FR" w:eastAsia="zh-CN"/>
        </w:rPr>
        <w:t>, </w:t>
      </w:r>
      <w:hyperlink r:id="rId252" w:history="1">
        <w:r w:rsidRPr="00671C0C">
          <w:rPr>
            <w:rStyle w:val="Hyperlink"/>
            <w:rFonts w:ascii="Book Antiqua" w:hAnsi="Book Antiqua" w:cs="宋体"/>
            <w:color w:val="auto"/>
            <w:u w:val="none"/>
            <w:lang w:val="fr-FR" w:eastAsia="zh-CN"/>
          </w:rPr>
          <w:t>Schlemmer B</w:t>
        </w:r>
      </w:hyperlink>
      <w:r w:rsidRPr="00671C0C">
        <w:rPr>
          <w:rFonts w:ascii="Book Antiqua" w:hAnsi="Book Antiqua" w:cs="宋体"/>
          <w:color w:val="auto"/>
          <w:lang w:val="fr-FR" w:eastAsia="zh-CN"/>
        </w:rPr>
        <w:t>, </w:t>
      </w:r>
      <w:hyperlink r:id="rId253" w:history="1">
        <w:r w:rsidRPr="00671C0C">
          <w:rPr>
            <w:rStyle w:val="Hyperlink"/>
            <w:rFonts w:ascii="Book Antiqua" w:hAnsi="Book Antiqua" w:cs="宋体"/>
            <w:color w:val="auto"/>
            <w:u w:val="none"/>
            <w:lang w:val="fr-FR" w:eastAsia="zh-CN"/>
          </w:rPr>
          <w:t>Vimpere D</w:t>
        </w:r>
      </w:hyperlink>
      <w:r w:rsidRPr="00671C0C">
        <w:rPr>
          <w:rFonts w:ascii="Book Antiqua" w:hAnsi="Book Antiqua" w:cs="宋体"/>
          <w:color w:val="auto"/>
          <w:lang w:val="fr-FR" w:eastAsia="zh-CN"/>
        </w:rPr>
        <w:t>, </w:t>
      </w:r>
      <w:hyperlink r:id="rId254" w:history="1">
        <w:r w:rsidRPr="00671C0C">
          <w:rPr>
            <w:rStyle w:val="Hyperlink"/>
            <w:rFonts w:ascii="Book Antiqua" w:hAnsi="Book Antiqua" w:cs="宋体"/>
            <w:color w:val="auto"/>
            <w:u w:val="none"/>
            <w:lang w:val="fr-FR" w:eastAsia="zh-CN"/>
          </w:rPr>
          <w:t>Galicier L</w:t>
        </w:r>
      </w:hyperlink>
      <w:r w:rsidRPr="00671C0C">
        <w:rPr>
          <w:rFonts w:ascii="Book Antiqua" w:hAnsi="Book Antiqua" w:cs="宋体"/>
          <w:color w:val="auto"/>
          <w:lang w:val="fr-FR" w:eastAsia="zh-CN"/>
        </w:rPr>
        <w:t>, </w:t>
      </w:r>
      <w:hyperlink r:id="rId255" w:history="1">
        <w:r w:rsidRPr="00671C0C">
          <w:rPr>
            <w:rStyle w:val="Hyperlink"/>
            <w:rFonts w:ascii="Book Antiqua" w:hAnsi="Book Antiqua" w:cs="宋体"/>
            <w:color w:val="auto"/>
            <w:u w:val="none"/>
            <w:lang w:val="fr-FR" w:eastAsia="zh-CN"/>
          </w:rPr>
          <w:t>Contou D</w:t>
        </w:r>
      </w:hyperlink>
      <w:r w:rsidRPr="00671C0C">
        <w:rPr>
          <w:rFonts w:ascii="Book Antiqua" w:hAnsi="Book Antiqua" w:cs="宋体"/>
          <w:color w:val="auto"/>
          <w:lang w:val="fr-FR" w:eastAsia="zh-CN"/>
        </w:rPr>
        <w:t>,</w:t>
      </w:r>
      <w:hyperlink r:id="rId256" w:history="1">
        <w:r w:rsidRPr="00671C0C">
          <w:rPr>
            <w:rStyle w:val="Hyperlink"/>
            <w:rFonts w:ascii="Book Antiqua" w:hAnsi="Book Antiqua" w:cs="宋体"/>
            <w:color w:val="auto"/>
            <w:u w:val="none"/>
            <w:lang w:val="fr-FR" w:eastAsia="zh-CN"/>
          </w:rPr>
          <w:t>Guérot E</w:t>
        </w:r>
      </w:hyperlink>
      <w:r w:rsidRPr="00671C0C">
        <w:rPr>
          <w:rFonts w:ascii="Book Antiqua" w:hAnsi="Book Antiqua" w:cs="宋体"/>
          <w:color w:val="auto"/>
          <w:lang w:val="fr-FR" w:eastAsia="zh-CN"/>
        </w:rPr>
        <w:t>, </w:t>
      </w:r>
      <w:hyperlink r:id="rId257" w:history="1">
        <w:r w:rsidRPr="00671C0C">
          <w:rPr>
            <w:rStyle w:val="Hyperlink"/>
            <w:rFonts w:ascii="Book Antiqua" w:hAnsi="Book Antiqua" w:cs="宋体"/>
            <w:color w:val="auto"/>
            <w:u w:val="none"/>
            <w:lang w:val="fr-FR" w:eastAsia="zh-CN"/>
          </w:rPr>
          <w:t>Grimaldi D</w:t>
        </w:r>
      </w:hyperlink>
      <w:r w:rsidRPr="00671C0C">
        <w:rPr>
          <w:rFonts w:ascii="Book Antiqua" w:hAnsi="Book Antiqua" w:cs="宋体"/>
          <w:color w:val="auto"/>
          <w:lang w:val="fr-FR" w:eastAsia="zh-CN"/>
        </w:rPr>
        <w:t>, </w:t>
      </w:r>
      <w:hyperlink r:id="rId258" w:history="1">
        <w:r w:rsidRPr="00671C0C">
          <w:rPr>
            <w:rStyle w:val="Hyperlink"/>
            <w:rFonts w:ascii="Book Antiqua" w:hAnsi="Book Antiqua" w:cs="宋体"/>
            <w:color w:val="auto"/>
            <w:u w:val="none"/>
            <w:lang w:val="fr-FR" w:eastAsia="zh-CN"/>
          </w:rPr>
          <w:t>Ricome S</w:t>
        </w:r>
      </w:hyperlink>
      <w:r w:rsidRPr="00671C0C">
        <w:rPr>
          <w:rFonts w:ascii="Book Antiqua" w:hAnsi="Book Antiqua" w:cs="宋体"/>
          <w:color w:val="auto"/>
          <w:lang w:val="fr-FR" w:eastAsia="zh-CN"/>
        </w:rPr>
        <w:t>, </w:t>
      </w:r>
      <w:hyperlink r:id="rId259" w:history="1">
        <w:r w:rsidRPr="00671C0C">
          <w:rPr>
            <w:rStyle w:val="Hyperlink"/>
            <w:rFonts w:ascii="Book Antiqua" w:hAnsi="Book Antiqua" w:cs="宋体"/>
            <w:color w:val="auto"/>
            <w:u w:val="none"/>
            <w:lang w:val="fr-FR" w:eastAsia="zh-CN"/>
          </w:rPr>
          <w:t>Maury E</w:t>
        </w:r>
      </w:hyperlink>
      <w:r w:rsidRPr="00671C0C">
        <w:rPr>
          <w:rFonts w:ascii="Book Antiqua" w:hAnsi="Book Antiqua" w:cs="宋体"/>
          <w:color w:val="auto"/>
          <w:lang w:val="fr-FR" w:eastAsia="zh-CN"/>
        </w:rPr>
        <w:t>, </w:t>
      </w:r>
      <w:hyperlink r:id="rId260" w:history="1">
        <w:r w:rsidRPr="00671C0C">
          <w:rPr>
            <w:rStyle w:val="Hyperlink"/>
            <w:rFonts w:ascii="Book Antiqua" w:hAnsi="Book Antiqua" w:cs="宋体"/>
            <w:color w:val="auto"/>
            <w:u w:val="none"/>
            <w:lang w:val="fr-FR" w:eastAsia="zh-CN"/>
          </w:rPr>
          <w:t>Plantefève G</w:t>
        </w:r>
      </w:hyperlink>
      <w:r w:rsidRPr="00671C0C">
        <w:rPr>
          <w:rFonts w:ascii="Book Antiqua" w:hAnsi="Book Antiqua" w:cs="宋体"/>
          <w:color w:val="auto"/>
          <w:lang w:val="fr-FR" w:eastAsia="zh-CN"/>
        </w:rPr>
        <w:t>, </w:t>
      </w:r>
      <w:hyperlink r:id="rId261" w:history="1">
        <w:r w:rsidRPr="00671C0C">
          <w:rPr>
            <w:rStyle w:val="Hyperlink"/>
            <w:rFonts w:ascii="Book Antiqua" w:hAnsi="Book Antiqua" w:cs="宋体"/>
            <w:color w:val="auto"/>
            <w:u w:val="none"/>
            <w:lang w:val="fr-FR" w:eastAsia="zh-CN"/>
          </w:rPr>
          <w:t>Dessap AM</w:t>
        </w:r>
      </w:hyperlink>
      <w:r w:rsidRPr="00671C0C">
        <w:rPr>
          <w:rFonts w:ascii="Book Antiqua" w:hAnsi="Book Antiqua" w:cs="宋体"/>
          <w:color w:val="auto"/>
          <w:lang w:val="fr-FR" w:eastAsia="zh-CN"/>
        </w:rPr>
        <w:t>, </w:t>
      </w:r>
      <w:hyperlink r:id="rId262" w:history="1">
        <w:r w:rsidRPr="00671C0C">
          <w:rPr>
            <w:rStyle w:val="Hyperlink"/>
            <w:rFonts w:ascii="Book Antiqua" w:hAnsi="Book Antiqua" w:cs="宋体"/>
            <w:color w:val="auto"/>
            <w:u w:val="none"/>
            <w:lang w:val="fr-FR" w:eastAsia="zh-CN"/>
          </w:rPr>
          <w:t>Brun-Buisson C</w:t>
        </w:r>
      </w:hyperlink>
      <w:r w:rsidRPr="00671C0C">
        <w:rPr>
          <w:rFonts w:ascii="Book Antiqua" w:hAnsi="Book Antiqua" w:cs="宋体"/>
          <w:color w:val="auto"/>
          <w:lang w:val="fr-FR" w:eastAsia="zh-CN"/>
        </w:rPr>
        <w:t>, </w:t>
      </w:r>
      <w:hyperlink r:id="rId263" w:history="1">
        <w:r w:rsidRPr="00671C0C">
          <w:rPr>
            <w:rStyle w:val="Hyperlink"/>
            <w:rFonts w:ascii="Book Antiqua" w:hAnsi="Book Antiqua" w:cs="宋体"/>
            <w:color w:val="auto"/>
            <w:u w:val="none"/>
            <w:lang w:val="fr-FR" w:eastAsia="zh-CN"/>
          </w:rPr>
          <w:t>de Prost N</w:t>
        </w:r>
      </w:hyperlink>
      <w:r w:rsidRPr="00671C0C">
        <w:rPr>
          <w:rFonts w:ascii="Book Antiqua" w:hAnsi="Book Antiqua" w:cs="宋体"/>
          <w:color w:val="auto"/>
          <w:lang w:val="fr-FR" w:eastAsia="zh-CN"/>
        </w:rPr>
        <w:t>, </w:t>
      </w:r>
      <w:hyperlink r:id="rId264" w:history="1">
        <w:r w:rsidRPr="00671C0C">
          <w:rPr>
            <w:rStyle w:val="Hyperlink"/>
            <w:rFonts w:ascii="Book Antiqua" w:hAnsi="Book Antiqua" w:cs="宋体"/>
            <w:color w:val="auto"/>
            <w:u w:val="none"/>
            <w:lang w:val="fr-FR" w:eastAsia="zh-CN"/>
          </w:rPr>
          <w:t>Dubé BP</w:t>
        </w:r>
      </w:hyperlink>
      <w:r w:rsidRPr="00671C0C">
        <w:rPr>
          <w:rFonts w:ascii="Book Antiqua" w:hAnsi="Book Antiqua" w:cs="宋体"/>
          <w:color w:val="auto"/>
          <w:lang w:val="fr-FR" w:eastAsia="zh-CN"/>
        </w:rPr>
        <w:t>, </w:t>
      </w:r>
      <w:hyperlink r:id="rId265" w:history="1">
        <w:r w:rsidRPr="00671C0C">
          <w:rPr>
            <w:rStyle w:val="Hyperlink"/>
            <w:rFonts w:ascii="Book Antiqua" w:hAnsi="Book Antiqua" w:cs="宋体"/>
            <w:color w:val="auto"/>
            <w:u w:val="none"/>
            <w:lang w:val="fr-FR" w:eastAsia="zh-CN"/>
          </w:rPr>
          <w:t>Delemazure J</w:t>
        </w:r>
      </w:hyperlink>
      <w:r w:rsidRPr="00671C0C">
        <w:rPr>
          <w:rFonts w:ascii="Book Antiqua" w:hAnsi="Book Antiqua" w:cs="宋体"/>
          <w:color w:val="auto"/>
          <w:lang w:val="fr-FR" w:eastAsia="zh-CN"/>
        </w:rPr>
        <w:t>, </w:t>
      </w:r>
      <w:hyperlink r:id="rId266" w:history="1">
        <w:r w:rsidRPr="00671C0C">
          <w:rPr>
            <w:rStyle w:val="Hyperlink"/>
            <w:rFonts w:ascii="Book Antiqua" w:hAnsi="Book Antiqua" w:cs="宋体"/>
            <w:color w:val="auto"/>
            <w:u w:val="none"/>
            <w:lang w:val="fr-FR" w:eastAsia="zh-CN"/>
          </w:rPr>
          <w:t>Dres M</w:t>
        </w:r>
      </w:hyperlink>
      <w:r w:rsidRPr="00671C0C">
        <w:rPr>
          <w:rFonts w:ascii="Book Antiqua" w:hAnsi="Book Antiqua" w:cs="宋体"/>
          <w:color w:val="auto"/>
          <w:lang w:val="fr-FR" w:eastAsia="zh-CN"/>
        </w:rPr>
        <w:t>,</w:t>
      </w:r>
      <w:hyperlink r:id="rId267" w:history="1">
        <w:r w:rsidRPr="00671C0C">
          <w:rPr>
            <w:rStyle w:val="Hyperlink"/>
            <w:rFonts w:ascii="Book Antiqua" w:hAnsi="Book Antiqua" w:cs="宋体"/>
            <w:color w:val="auto"/>
            <w:u w:val="none"/>
            <w:lang w:val="fr-FR" w:eastAsia="zh-CN"/>
          </w:rPr>
          <w:t>Rousseau L</w:t>
        </w:r>
      </w:hyperlink>
      <w:r w:rsidRPr="00671C0C">
        <w:rPr>
          <w:rFonts w:ascii="Book Antiqua" w:hAnsi="Book Antiqua" w:cs="宋体"/>
          <w:color w:val="auto"/>
          <w:lang w:val="fr-FR" w:eastAsia="zh-CN"/>
        </w:rPr>
        <w:t>, </w:t>
      </w:r>
      <w:hyperlink r:id="rId268" w:history="1">
        <w:r w:rsidRPr="00671C0C">
          <w:rPr>
            <w:rStyle w:val="Hyperlink"/>
            <w:rFonts w:ascii="Book Antiqua" w:hAnsi="Book Antiqua" w:cs="宋体"/>
            <w:color w:val="auto"/>
            <w:u w:val="none"/>
            <w:lang w:val="fr-FR" w:eastAsia="zh-CN"/>
          </w:rPr>
          <w:t>Drouot X</w:t>
        </w:r>
      </w:hyperlink>
      <w:r w:rsidRPr="00671C0C">
        <w:rPr>
          <w:rFonts w:ascii="Book Antiqua" w:hAnsi="Book Antiqua" w:cs="宋体"/>
          <w:color w:val="auto"/>
          <w:lang w:val="fr-FR" w:eastAsia="zh-CN"/>
        </w:rPr>
        <w:t>, </w:t>
      </w:r>
      <w:hyperlink r:id="rId269" w:history="1">
        <w:r w:rsidRPr="00671C0C">
          <w:rPr>
            <w:rStyle w:val="Hyperlink"/>
            <w:rFonts w:ascii="Book Antiqua" w:hAnsi="Book Antiqua" w:cs="宋体"/>
            <w:color w:val="auto"/>
            <w:u w:val="none"/>
            <w:lang w:val="fr-FR" w:eastAsia="zh-CN"/>
          </w:rPr>
          <w:t>Diaz V</w:t>
        </w:r>
      </w:hyperlink>
      <w:r w:rsidRPr="00671C0C">
        <w:rPr>
          <w:rFonts w:ascii="Book Antiqua" w:hAnsi="Book Antiqua" w:cs="宋体"/>
          <w:color w:val="auto"/>
          <w:lang w:val="fr-FR" w:eastAsia="zh-CN"/>
        </w:rPr>
        <w:t>, </w:t>
      </w:r>
      <w:hyperlink r:id="rId270" w:history="1">
        <w:r w:rsidRPr="00671C0C">
          <w:rPr>
            <w:rStyle w:val="Hyperlink"/>
            <w:rFonts w:ascii="Book Antiqua" w:hAnsi="Book Antiqua" w:cs="宋体"/>
            <w:color w:val="auto"/>
            <w:u w:val="none"/>
            <w:lang w:val="fr-FR" w:eastAsia="zh-CN"/>
          </w:rPr>
          <w:t>Rebollar Y</w:t>
        </w:r>
      </w:hyperlink>
      <w:r w:rsidRPr="00671C0C">
        <w:rPr>
          <w:rFonts w:ascii="Book Antiqua" w:hAnsi="Book Antiqua" w:cs="宋体"/>
          <w:color w:val="auto"/>
          <w:lang w:val="fr-FR" w:eastAsia="zh-CN"/>
        </w:rPr>
        <w:t>, </w:t>
      </w:r>
      <w:hyperlink r:id="rId271" w:history="1">
        <w:r w:rsidRPr="00671C0C">
          <w:rPr>
            <w:rStyle w:val="Hyperlink"/>
            <w:rFonts w:ascii="Book Antiqua" w:hAnsi="Book Antiqua" w:cs="宋体"/>
            <w:color w:val="auto"/>
            <w:u w:val="none"/>
            <w:lang w:val="fr-FR" w:eastAsia="zh-CN"/>
          </w:rPr>
          <w:t>Frat JP</w:t>
        </w:r>
      </w:hyperlink>
      <w:r w:rsidRPr="00671C0C">
        <w:rPr>
          <w:rFonts w:ascii="Book Antiqua" w:hAnsi="Book Antiqua" w:cs="宋体"/>
          <w:color w:val="auto"/>
          <w:lang w:val="fr-FR" w:eastAsia="zh-CN"/>
        </w:rPr>
        <w:t>, </w:t>
      </w:r>
      <w:hyperlink r:id="rId272" w:history="1">
        <w:r w:rsidRPr="00671C0C">
          <w:rPr>
            <w:rStyle w:val="Hyperlink"/>
            <w:rFonts w:ascii="Book Antiqua" w:hAnsi="Book Antiqua" w:cs="宋体"/>
            <w:color w:val="auto"/>
            <w:u w:val="none"/>
            <w:lang w:val="fr-FR" w:eastAsia="zh-CN"/>
          </w:rPr>
          <w:t xml:space="preserve">Thille </w:t>
        </w:r>
        <w:r w:rsidRPr="00671C0C">
          <w:rPr>
            <w:rStyle w:val="Hyperlink"/>
            <w:rFonts w:ascii="Book Antiqua" w:hAnsi="Book Antiqua" w:cs="宋体"/>
            <w:color w:val="auto"/>
            <w:u w:val="none"/>
            <w:lang w:val="fr-FR" w:eastAsia="zh-CN"/>
          </w:rPr>
          <w:lastRenderedPageBreak/>
          <w:t>AW</w:t>
        </w:r>
      </w:hyperlink>
      <w:r w:rsidRPr="00671C0C">
        <w:rPr>
          <w:rFonts w:ascii="Book Antiqua" w:hAnsi="Book Antiqua" w:cs="宋体"/>
          <w:color w:val="auto"/>
          <w:lang w:val="fr-FR" w:eastAsia="zh-CN"/>
        </w:rPr>
        <w:t>; </w:t>
      </w:r>
      <w:hyperlink r:id="rId273" w:history="1">
        <w:r w:rsidRPr="00671C0C">
          <w:rPr>
            <w:rStyle w:val="Hyperlink"/>
            <w:rFonts w:ascii="Book Antiqua" w:hAnsi="Book Antiqua" w:cs="宋体"/>
            <w:color w:val="auto"/>
            <w:u w:val="none"/>
            <w:lang w:val="fr-FR" w:eastAsia="zh-CN"/>
          </w:rPr>
          <w:t>Groupe ALIVE</w:t>
        </w:r>
      </w:hyperlink>
      <w:r w:rsidRPr="00671C0C">
        <w:rPr>
          <w:rFonts w:ascii="Book Antiqua" w:hAnsi="Book Antiqua" w:cs="宋体"/>
          <w:color w:val="auto"/>
          <w:lang w:val="fr-FR" w:eastAsia="zh-CN"/>
        </w:rPr>
        <w:t>, </w:t>
      </w:r>
      <w:hyperlink r:id="rId274" w:history="1">
        <w:r w:rsidRPr="00671C0C">
          <w:rPr>
            <w:rStyle w:val="Hyperlink"/>
            <w:rFonts w:ascii="Book Antiqua" w:hAnsi="Book Antiqua" w:cs="宋体"/>
            <w:color w:val="auto"/>
            <w:u w:val="none"/>
            <w:lang w:val="fr-FR" w:eastAsia="zh-CN"/>
          </w:rPr>
          <w:t>Aissa DA</w:t>
        </w:r>
      </w:hyperlink>
      <w:r w:rsidRPr="00671C0C">
        <w:rPr>
          <w:rFonts w:ascii="Book Antiqua" w:hAnsi="Book Antiqua" w:cs="宋体"/>
          <w:color w:val="auto"/>
          <w:lang w:val="fr-FR" w:eastAsia="zh-CN"/>
        </w:rPr>
        <w:t>, </w:t>
      </w:r>
      <w:hyperlink r:id="rId275" w:history="1">
        <w:r w:rsidRPr="00671C0C">
          <w:rPr>
            <w:rStyle w:val="Hyperlink"/>
            <w:rFonts w:ascii="Book Antiqua" w:hAnsi="Book Antiqua" w:cs="宋体"/>
            <w:color w:val="auto"/>
            <w:u w:val="none"/>
            <w:lang w:val="fr-FR" w:eastAsia="zh-CN"/>
          </w:rPr>
          <w:t>Coquet P</w:t>
        </w:r>
      </w:hyperlink>
      <w:r w:rsidRPr="00671C0C">
        <w:rPr>
          <w:rFonts w:ascii="Book Antiqua" w:hAnsi="Book Antiqua" w:cs="宋体"/>
          <w:color w:val="auto"/>
          <w:lang w:val="fr-FR" w:eastAsia="zh-CN"/>
        </w:rPr>
        <w:t>, </w:t>
      </w:r>
      <w:hyperlink r:id="rId276" w:history="1">
        <w:r w:rsidRPr="00671C0C">
          <w:rPr>
            <w:rStyle w:val="Hyperlink"/>
            <w:rFonts w:ascii="Book Antiqua" w:hAnsi="Book Antiqua" w:cs="宋体"/>
            <w:color w:val="auto"/>
            <w:u w:val="none"/>
            <w:lang w:val="fr-FR" w:eastAsia="zh-CN"/>
          </w:rPr>
          <w:t>Ruiz J</w:t>
        </w:r>
      </w:hyperlink>
      <w:r w:rsidRPr="00671C0C">
        <w:rPr>
          <w:rFonts w:ascii="Book Antiqua" w:hAnsi="Book Antiqua" w:cs="宋体"/>
          <w:color w:val="auto"/>
          <w:lang w:val="fr-FR" w:eastAsia="zh-CN"/>
        </w:rPr>
        <w:t>, </w:t>
      </w:r>
      <w:hyperlink r:id="rId277" w:history="1">
        <w:r w:rsidRPr="00671C0C">
          <w:rPr>
            <w:rStyle w:val="Hyperlink"/>
            <w:rFonts w:ascii="Book Antiqua" w:hAnsi="Book Antiqua" w:cs="宋体"/>
            <w:color w:val="auto"/>
            <w:u w:val="none"/>
            <w:lang w:val="fr-FR" w:eastAsia="zh-CN"/>
          </w:rPr>
          <w:t>Ferre F</w:t>
        </w:r>
      </w:hyperlink>
      <w:r w:rsidRPr="00671C0C">
        <w:rPr>
          <w:rFonts w:ascii="Book Antiqua" w:hAnsi="Book Antiqua" w:cs="宋体"/>
          <w:color w:val="auto"/>
          <w:lang w:val="fr-FR" w:eastAsia="zh-CN"/>
        </w:rPr>
        <w:t>, </w:t>
      </w:r>
      <w:hyperlink r:id="rId278" w:history="1">
        <w:r w:rsidRPr="00671C0C">
          <w:rPr>
            <w:rStyle w:val="Hyperlink"/>
            <w:rFonts w:ascii="Book Antiqua" w:hAnsi="Book Antiqua" w:cs="宋体"/>
            <w:color w:val="auto"/>
            <w:u w:val="none"/>
            <w:lang w:val="fr-FR" w:eastAsia="zh-CN"/>
          </w:rPr>
          <w:t>Hoarau L</w:t>
        </w:r>
      </w:hyperlink>
      <w:r w:rsidRPr="00671C0C">
        <w:rPr>
          <w:rFonts w:ascii="Book Antiqua" w:hAnsi="Book Antiqua" w:cs="宋体"/>
          <w:color w:val="auto"/>
          <w:lang w:val="fr-FR" w:eastAsia="zh-CN"/>
        </w:rPr>
        <w:t>, </w:t>
      </w:r>
      <w:hyperlink r:id="rId279" w:history="1">
        <w:r w:rsidRPr="00671C0C">
          <w:rPr>
            <w:rStyle w:val="Hyperlink"/>
            <w:rFonts w:ascii="Book Antiqua" w:hAnsi="Book Antiqua" w:cs="宋体"/>
            <w:color w:val="auto"/>
            <w:u w:val="none"/>
            <w:lang w:val="fr-FR" w:eastAsia="zh-CN"/>
          </w:rPr>
          <w:t>Riu-Poulenc B</w:t>
        </w:r>
      </w:hyperlink>
      <w:r w:rsidRPr="00671C0C">
        <w:rPr>
          <w:rFonts w:ascii="Book Antiqua" w:hAnsi="Book Antiqua" w:cs="宋体"/>
          <w:color w:val="auto"/>
          <w:lang w:val="fr-FR" w:eastAsia="zh-CN"/>
        </w:rPr>
        <w:t>, </w:t>
      </w:r>
      <w:hyperlink r:id="rId280" w:history="1">
        <w:r w:rsidRPr="00671C0C">
          <w:rPr>
            <w:rStyle w:val="Hyperlink"/>
            <w:rFonts w:ascii="Book Antiqua" w:hAnsi="Book Antiqua" w:cs="宋体"/>
            <w:color w:val="auto"/>
            <w:u w:val="none"/>
            <w:lang w:val="fr-FR" w:eastAsia="zh-CN"/>
          </w:rPr>
          <w:t>Bataille B</w:t>
        </w:r>
      </w:hyperlink>
      <w:r w:rsidRPr="00671C0C">
        <w:rPr>
          <w:rFonts w:ascii="Book Antiqua" w:hAnsi="Book Antiqua" w:cs="宋体"/>
          <w:color w:val="auto"/>
          <w:lang w:val="fr-FR" w:eastAsia="zh-CN"/>
        </w:rPr>
        <w:t>, </w:t>
      </w:r>
      <w:hyperlink r:id="rId281" w:history="1">
        <w:r w:rsidRPr="00671C0C">
          <w:rPr>
            <w:rStyle w:val="Hyperlink"/>
            <w:rFonts w:ascii="Book Antiqua" w:hAnsi="Book Antiqua" w:cs="宋体"/>
            <w:color w:val="auto"/>
            <w:u w:val="none"/>
            <w:lang w:val="fr-FR" w:eastAsia="zh-CN"/>
          </w:rPr>
          <w:t>Silva S</w:t>
        </w:r>
      </w:hyperlink>
      <w:r w:rsidRPr="00671C0C">
        <w:rPr>
          <w:rFonts w:ascii="Book Antiqua" w:hAnsi="Book Antiqua" w:cs="宋体"/>
          <w:color w:val="auto"/>
          <w:lang w:val="fr-FR" w:eastAsia="zh-CN"/>
        </w:rPr>
        <w:t>, </w:t>
      </w:r>
      <w:hyperlink r:id="rId282" w:history="1">
        <w:r w:rsidRPr="00671C0C">
          <w:rPr>
            <w:rStyle w:val="Hyperlink"/>
            <w:rFonts w:ascii="Book Antiqua" w:hAnsi="Book Antiqua" w:cs="宋体"/>
            <w:color w:val="auto"/>
            <w:u w:val="none"/>
            <w:lang w:val="fr-FR" w:eastAsia="zh-CN"/>
          </w:rPr>
          <w:t>Baudel JL</w:t>
        </w:r>
      </w:hyperlink>
      <w:r w:rsidRPr="00671C0C">
        <w:rPr>
          <w:rFonts w:ascii="Book Antiqua" w:hAnsi="Book Antiqua" w:cs="宋体"/>
          <w:color w:val="auto"/>
          <w:lang w:val="fr-FR" w:eastAsia="zh-CN"/>
        </w:rPr>
        <w:t>, </w:t>
      </w:r>
      <w:hyperlink r:id="rId283" w:history="1">
        <w:r w:rsidRPr="00671C0C">
          <w:rPr>
            <w:rStyle w:val="Hyperlink"/>
            <w:rFonts w:ascii="Book Antiqua" w:hAnsi="Book Antiqua" w:cs="宋体"/>
            <w:color w:val="auto"/>
            <w:u w:val="none"/>
            <w:lang w:val="fr-FR" w:eastAsia="zh-CN"/>
          </w:rPr>
          <w:t>Bigé N</w:t>
        </w:r>
      </w:hyperlink>
      <w:r w:rsidRPr="00671C0C">
        <w:rPr>
          <w:rFonts w:ascii="Book Antiqua" w:hAnsi="Book Antiqua" w:cs="宋体"/>
          <w:color w:val="auto"/>
          <w:lang w:val="fr-FR" w:eastAsia="zh-CN"/>
        </w:rPr>
        <w:t>, </w:t>
      </w:r>
      <w:hyperlink r:id="rId284" w:history="1">
        <w:r w:rsidRPr="00671C0C">
          <w:rPr>
            <w:rStyle w:val="Hyperlink"/>
            <w:rFonts w:ascii="Book Antiqua" w:hAnsi="Book Antiqua" w:cs="宋体"/>
            <w:color w:val="auto"/>
            <w:u w:val="none"/>
            <w:lang w:val="fr-FR" w:eastAsia="zh-CN"/>
          </w:rPr>
          <w:t>Tahiri J</w:t>
        </w:r>
      </w:hyperlink>
      <w:r w:rsidRPr="00671C0C">
        <w:rPr>
          <w:rFonts w:ascii="Book Antiqua" w:hAnsi="Book Antiqua" w:cs="宋体"/>
          <w:color w:val="auto"/>
          <w:lang w:val="fr-FR" w:eastAsia="zh-CN"/>
        </w:rPr>
        <w:t>, </w:t>
      </w:r>
      <w:hyperlink r:id="rId285" w:history="1">
        <w:r w:rsidRPr="00671C0C">
          <w:rPr>
            <w:rStyle w:val="Hyperlink"/>
            <w:rFonts w:ascii="Book Antiqua" w:hAnsi="Book Antiqua" w:cs="宋体"/>
            <w:color w:val="auto"/>
            <w:u w:val="none"/>
            <w:lang w:val="fr-FR" w:eastAsia="zh-CN"/>
          </w:rPr>
          <w:t>Dubée V</w:t>
        </w:r>
      </w:hyperlink>
      <w:r w:rsidRPr="00671C0C">
        <w:rPr>
          <w:rFonts w:ascii="Book Antiqua" w:hAnsi="Book Antiqua" w:cs="宋体"/>
          <w:color w:val="auto"/>
          <w:lang w:val="fr-FR" w:eastAsia="zh-CN"/>
        </w:rPr>
        <w:t>, </w:t>
      </w:r>
      <w:hyperlink r:id="rId286" w:history="1">
        <w:r w:rsidRPr="00671C0C">
          <w:rPr>
            <w:rStyle w:val="Hyperlink"/>
            <w:rFonts w:ascii="Book Antiqua" w:hAnsi="Book Antiqua" w:cs="宋体"/>
            <w:color w:val="auto"/>
            <w:u w:val="none"/>
            <w:lang w:val="fr-FR" w:eastAsia="zh-CN"/>
          </w:rPr>
          <w:t>Guidet B</w:t>
        </w:r>
      </w:hyperlink>
      <w:r w:rsidRPr="00671C0C">
        <w:rPr>
          <w:rFonts w:ascii="Book Antiqua" w:hAnsi="Book Antiqua" w:cs="宋体"/>
          <w:color w:val="auto"/>
          <w:lang w:val="fr-FR" w:eastAsia="zh-CN"/>
        </w:rPr>
        <w:t>, </w:t>
      </w:r>
      <w:hyperlink r:id="rId287" w:history="1">
        <w:r w:rsidRPr="00671C0C">
          <w:rPr>
            <w:rStyle w:val="Hyperlink"/>
            <w:rFonts w:ascii="Book Antiqua" w:hAnsi="Book Antiqua" w:cs="宋体"/>
            <w:color w:val="auto"/>
            <w:u w:val="none"/>
            <w:lang w:val="fr-FR" w:eastAsia="zh-CN"/>
          </w:rPr>
          <w:t>Ait-Oufella H</w:t>
        </w:r>
      </w:hyperlink>
      <w:r w:rsidRPr="00671C0C">
        <w:rPr>
          <w:rFonts w:ascii="Book Antiqua" w:hAnsi="Book Antiqua" w:cs="宋体"/>
          <w:color w:val="auto"/>
          <w:lang w:val="fr-FR" w:eastAsia="zh-CN"/>
        </w:rPr>
        <w:t>, </w:t>
      </w:r>
      <w:hyperlink r:id="rId288" w:history="1">
        <w:r w:rsidRPr="00671C0C">
          <w:rPr>
            <w:rStyle w:val="Hyperlink"/>
            <w:rFonts w:ascii="Book Antiqua" w:hAnsi="Book Antiqua" w:cs="宋体"/>
            <w:color w:val="auto"/>
            <w:u w:val="none"/>
            <w:lang w:val="fr-FR" w:eastAsia="zh-CN"/>
          </w:rPr>
          <w:t>Jinglun L</w:t>
        </w:r>
      </w:hyperlink>
      <w:r w:rsidRPr="00671C0C">
        <w:rPr>
          <w:rFonts w:ascii="Book Antiqua" w:hAnsi="Book Antiqua" w:cs="宋体"/>
          <w:color w:val="auto"/>
          <w:lang w:val="fr-FR" w:eastAsia="zh-CN"/>
        </w:rPr>
        <w:t>, </w:t>
      </w:r>
      <w:hyperlink r:id="rId289" w:history="1">
        <w:r w:rsidRPr="00671C0C">
          <w:rPr>
            <w:rStyle w:val="Hyperlink"/>
            <w:rFonts w:ascii="Book Antiqua" w:hAnsi="Book Antiqua" w:cs="宋体"/>
            <w:color w:val="auto"/>
            <w:u w:val="none"/>
            <w:lang w:val="fr-FR" w:eastAsia="zh-CN"/>
          </w:rPr>
          <w:t>Shen F</w:t>
        </w:r>
      </w:hyperlink>
      <w:r w:rsidRPr="00671C0C">
        <w:rPr>
          <w:rFonts w:ascii="Book Antiqua" w:hAnsi="Book Antiqua" w:cs="宋体"/>
          <w:color w:val="auto"/>
          <w:lang w:val="fr-FR" w:eastAsia="zh-CN"/>
        </w:rPr>
        <w:t>, </w:t>
      </w:r>
      <w:hyperlink r:id="rId290" w:history="1">
        <w:r w:rsidRPr="00671C0C">
          <w:rPr>
            <w:rStyle w:val="Hyperlink"/>
            <w:rFonts w:ascii="Book Antiqua" w:hAnsi="Book Antiqua" w:cs="宋体"/>
            <w:color w:val="auto"/>
            <w:u w:val="none"/>
            <w:lang w:val="fr-FR" w:eastAsia="zh-CN"/>
          </w:rPr>
          <w:t>Monnet X</w:t>
        </w:r>
      </w:hyperlink>
      <w:r w:rsidRPr="00671C0C">
        <w:rPr>
          <w:rFonts w:ascii="Book Antiqua" w:hAnsi="Book Antiqua" w:cs="宋体"/>
          <w:color w:val="auto"/>
          <w:lang w:val="fr-FR" w:eastAsia="zh-CN"/>
        </w:rPr>
        <w:t>, </w:t>
      </w:r>
      <w:hyperlink r:id="rId291" w:history="1">
        <w:r w:rsidRPr="00671C0C">
          <w:rPr>
            <w:rStyle w:val="Hyperlink"/>
            <w:rFonts w:ascii="Book Antiqua" w:hAnsi="Book Antiqua" w:cs="宋体"/>
            <w:color w:val="auto"/>
            <w:u w:val="none"/>
            <w:lang w:val="fr-FR" w:eastAsia="zh-CN"/>
          </w:rPr>
          <w:t>Bailly S</w:t>
        </w:r>
      </w:hyperlink>
      <w:r w:rsidRPr="00671C0C">
        <w:rPr>
          <w:rFonts w:ascii="Book Antiqua" w:hAnsi="Book Antiqua" w:cs="宋体"/>
          <w:color w:val="auto"/>
          <w:lang w:val="fr-FR" w:eastAsia="zh-CN"/>
        </w:rPr>
        <w:t>, </w:t>
      </w:r>
      <w:hyperlink r:id="rId292" w:history="1">
        <w:r w:rsidRPr="00671C0C">
          <w:rPr>
            <w:rStyle w:val="Hyperlink"/>
            <w:rFonts w:ascii="Book Antiqua" w:hAnsi="Book Antiqua" w:cs="宋体"/>
            <w:color w:val="auto"/>
            <w:u w:val="none"/>
            <w:lang w:val="fr-FR" w:eastAsia="zh-CN"/>
          </w:rPr>
          <w:t>Leroy O</w:t>
        </w:r>
      </w:hyperlink>
      <w:r w:rsidRPr="00671C0C">
        <w:rPr>
          <w:rFonts w:ascii="Book Antiqua" w:hAnsi="Book Antiqua" w:cs="宋体"/>
          <w:color w:val="auto"/>
          <w:lang w:val="fr-FR" w:eastAsia="zh-CN"/>
        </w:rPr>
        <w:t>,</w:t>
      </w:r>
      <w:hyperlink r:id="rId293" w:history="1">
        <w:r w:rsidRPr="00671C0C">
          <w:rPr>
            <w:rStyle w:val="Hyperlink"/>
            <w:rFonts w:ascii="Book Antiqua" w:hAnsi="Book Antiqua" w:cs="宋体"/>
            <w:color w:val="auto"/>
            <w:u w:val="none"/>
            <w:lang w:val="fr-FR" w:eastAsia="zh-CN"/>
          </w:rPr>
          <w:t>Montravers P</w:t>
        </w:r>
      </w:hyperlink>
      <w:r w:rsidRPr="00671C0C">
        <w:rPr>
          <w:rFonts w:ascii="Book Antiqua" w:hAnsi="Book Antiqua" w:cs="宋体"/>
          <w:color w:val="auto"/>
          <w:lang w:val="fr-FR" w:eastAsia="zh-CN"/>
        </w:rPr>
        <w:t>, </w:t>
      </w:r>
      <w:hyperlink r:id="rId294" w:history="1">
        <w:r w:rsidRPr="00671C0C">
          <w:rPr>
            <w:rStyle w:val="Hyperlink"/>
            <w:rFonts w:ascii="Book Antiqua" w:hAnsi="Book Antiqua" w:cs="宋体"/>
            <w:color w:val="auto"/>
            <w:u w:val="none"/>
            <w:lang w:val="fr-FR" w:eastAsia="zh-CN"/>
          </w:rPr>
          <w:t>Constantin JM</w:t>
        </w:r>
      </w:hyperlink>
      <w:r w:rsidRPr="00671C0C">
        <w:rPr>
          <w:rFonts w:ascii="Book Antiqua" w:hAnsi="Book Antiqua" w:cs="宋体"/>
          <w:color w:val="auto"/>
          <w:lang w:val="fr-FR" w:eastAsia="zh-CN"/>
        </w:rPr>
        <w:t>, </w:t>
      </w:r>
      <w:hyperlink r:id="rId295" w:history="1">
        <w:r w:rsidRPr="00671C0C">
          <w:rPr>
            <w:rStyle w:val="Hyperlink"/>
            <w:rFonts w:ascii="Book Antiqua" w:hAnsi="Book Antiqua" w:cs="宋体"/>
            <w:color w:val="auto"/>
            <w:u w:val="none"/>
            <w:lang w:val="fr-FR" w:eastAsia="zh-CN"/>
          </w:rPr>
          <w:t>Dupont H</w:t>
        </w:r>
      </w:hyperlink>
      <w:r w:rsidRPr="00671C0C">
        <w:rPr>
          <w:rFonts w:ascii="Book Antiqua" w:hAnsi="Book Antiqua" w:cs="宋体"/>
          <w:color w:val="auto"/>
          <w:lang w:val="fr-FR" w:eastAsia="zh-CN"/>
        </w:rPr>
        <w:t>, </w:t>
      </w:r>
      <w:hyperlink r:id="rId296" w:history="1">
        <w:r w:rsidRPr="00671C0C">
          <w:rPr>
            <w:rStyle w:val="Hyperlink"/>
            <w:rFonts w:ascii="Book Antiqua" w:hAnsi="Book Antiqua" w:cs="宋体"/>
            <w:color w:val="auto"/>
            <w:u w:val="none"/>
            <w:lang w:val="fr-FR" w:eastAsia="zh-CN"/>
          </w:rPr>
          <w:t>Guillemot D</w:t>
        </w:r>
      </w:hyperlink>
      <w:r w:rsidRPr="00671C0C">
        <w:rPr>
          <w:rFonts w:ascii="Book Antiqua" w:hAnsi="Book Antiqua" w:cs="宋体"/>
          <w:color w:val="auto"/>
          <w:lang w:val="fr-FR" w:eastAsia="zh-CN"/>
        </w:rPr>
        <w:t>, </w:t>
      </w:r>
      <w:hyperlink r:id="rId297" w:history="1">
        <w:r w:rsidRPr="00671C0C">
          <w:rPr>
            <w:rStyle w:val="Hyperlink"/>
            <w:rFonts w:ascii="Book Antiqua" w:hAnsi="Book Antiqua" w:cs="宋体"/>
            <w:color w:val="auto"/>
            <w:u w:val="none"/>
            <w:lang w:val="fr-FR" w:eastAsia="zh-CN"/>
          </w:rPr>
          <w:t>Lortholary O</w:t>
        </w:r>
      </w:hyperlink>
      <w:r w:rsidRPr="00671C0C">
        <w:rPr>
          <w:rFonts w:ascii="Book Antiqua" w:hAnsi="Book Antiqua" w:cs="宋体"/>
          <w:color w:val="auto"/>
          <w:lang w:val="fr-FR" w:eastAsia="zh-CN"/>
        </w:rPr>
        <w:t>, </w:t>
      </w:r>
      <w:hyperlink r:id="rId298" w:history="1">
        <w:r w:rsidRPr="00671C0C">
          <w:rPr>
            <w:rStyle w:val="Hyperlink"/>
            <w:rFonts w:ascii="Book Antiqua" w:hAnsi="Book Antiqua" w:cs="宋体"/>
            <w:color w:val="auto"/>
            <w:u w:val="none"/>
            <w:lang w:val="fr-FR" w:eastAsia="zh-CN"/>
          </w:rPr>
          <w:t>Perrigault PF</w:t>
        </w:r>
      </w:hyperlink>
      <w:r w:rsidRPr="00671C0C">
        <w:rPr>
          <w:rFonts w:ascii="Book Antiqua" w:hAnsi="Book Antiqua" w:cs="宋体"/>
          <w:color w:val="auto"/>
          <w:lang w:val="fr-FR" w:eastAsia="zh-CN"/>
        </w:rPr>
        <w:t>, </w:t>
      </w:r>
      <w:hyperlink r:id="rId299" w:history="1">
        <w:r w:rsidRPr="00671C0C">
          <w:rPr>
            <w:rStyle w:val="Hyperlink"/>
            <w:rFonts w:ascii="Book Antiqua" w:hAnsi="Book Antiqua" w:cs="宋体"/>
            <w:color w:val="auto"/>
            <w:u w:val="none"/>
            <w:lang w:val="fr-FR" w:eastAsia="zh-CN"/>
          </w:rPr>
          <w:t>Gangneux JP</w:t>
        </w:r>
      </w:hyperlink>
      <w:r w:rsidRPr="00671C0C">
        <w:rPr>
          <w:rFonts w:ascii="Book Antiqua" w:hAnsi="Book Antiqua" w:cs="宋体"/>
          <w:color w:val="auto"/>
          <w:lang w:val="fr-FR" w:eastAsia="zh-CN"/>
        </w:rPr>
        <w:t>, </w:t>
      </w:r>
      <w:hyperlink r:id="rId300" w:history="1">
        <w:r w:rsidRPr="00671C0C">
          <w:rPr>
            <w:rStyle w:val="Hyperlink"/>
            <w:rFonts w:ascii="Book Antiqua" w:hAnsi="Book Antiqua" w:cs="宋体"/>
            <w:color w:val="auto"/>
            <w:u w:val="none"/>
            <w:lang w:val="fr-FR" w:eastAsia="zh-CN"/>
          </w:rPr>
          <w:t>Razazi K</w:t>
        </w:r>
      </w:hyperlink>
      <w:r w:rsidRPr="00671C0C">
        <w:rPr>
          <w:rFonts w:ascii="Book Antiqua" w:hAnsi="Book Antiqua" w:cs="宋体"/>
          <w:color w:val="auto"/>
          <w:lang w:val="fr-FR" w:eastAsia="zh-CN"/>
        </w:rPr>
        <w:t>, </w:t>
      </w:r>
      <w:hyperlink r:id="rId301" w:history="1">
        <w:r w:rsidRPr="00671C0C">
          <w:rPr>
            <w:rStyle w:val="Hyperlink"/>
            <w:rFonts w:ascii="Book Antiqua" w:hAnsi="Book Antiqua" w:cs="宋体"/>
            <w:color w:val="auto"/>
            <w:u w:val="none"/>
            <w:lang w:val="fr-FR" w:eastAsia="zh-CN"/>
          </w:rPr>
          <w:t>Mekontso-Dessap A</w:t>
        </w:r>
      </w:hyperlink>
      <w:r w:rsidRPr="00671C0C">
        <w:rPr>
          <w:rFonts w:ascii="Book Antiqua" w:hAnsi="Book Antiqua" w:cs="宋体"/>
          <w:color w:val="auto"/>
          <w:lang w:val="fr-FR" w:eastAsia="zh-CN"/>
        </w:rPr>
        <w:t>, </w:t>
      </w:r>
      <w:hyperlink r:id="rId302" w:history="1">
        <w:r w:rsidRPr="00671C0C">
          <w:rPr>
            <w:rStyle w:val="Hyperlink"/>
            <w:rFonts w:ascii="Book Antiqua" w:hAnsi="Book Antiqua" w:cs="宋体"/>
            <w:color w:val="auto"/>
            <w:u w:val="none"/>
            <w:lang w:val="fr-FR" w:eastAsia="zh-CN"/>
          </w:rPr>
          <w:t>Jansen C</w:t>
        </w:r>
      </w:hyperlink>
      <w:r w:rsidRPr="00671C0C">
        <w:rPr>
          <w:rFonts w:ascii="Book Antiqua" w:hAnsi="Book Antiqua" w:cs="宋体"/>
          <w:color w:val="auto"/>
          <w:lang w:val="fr-FR" w:eastAsia="zh-CN"/>
        </w:rPr>
        <w:t>,</w:t>
      </w:r>
      <w:hyperlink r:id="rId303" w:history="1">
        <w:r w:rsidRPr="00671C0C">
          <w:rPr>
            <w:rStyle w:val="Hyperlink"/>
            <w:rFonts w:ascii="Book Antiqua" w:hAnsi="Book Antiqua" w:cs="宋体"/>
            <w:color w:val="auto"/>
            <w:u w:val="none"/>
            <w:lang w:val="fr-FR" w:eastAsia="zh-CN"/>
          </w:rPr>
          <w:t>Lecronier M</w:t>
        </w:r>
      </w:hyperlink>
      <w:r w:rsidRPr="00671C0C">
        <w:rPr>
          <w:rFonts w:ascii="Book Antiqua" w:hAnsi="Book Antiqua" w:cs="宋体"/>
          <w:color w:val="auto"/>
          <w:lang w:val="fr-FR" w:eastAsia="zh-CN"/>
        </w:rPr>
        <w:t>, </w:t>
      </w:r>
      <w:hyperlink r:id="rId304" w:history="1">
        <w:r w:rsidRPr="00671C0C">
          <w:rPr>
            <w:rStyle w:val="Hyperlink"/>
            <w:rFonts w:ascii="Book Antiqua" w:hAnsi="Book Antiqua" w:cs="宋体"/>
            <w:color w:val="auto"/>
            <w:u w:val="none"/>
            <w:lang w:val="fr-FR" w:eastAsia="zh-CN"/>
          </w:rPr>
          <w:t>Sandrine V</w:t>
        </w:r>
      </w:hyperlink>
      <w:r w:rsidRPr="00671C0C">
        <w:rPr>
          <w:rFonts w:ascii="Book Antiqua" w:hAnsi="Book Antiqua" w:cs="宋体"/>
          <w:color w:val="auto"/>
          <w:lang w:val="fr-FR" w:eastAsia="zh-CN"/>
        </w:rPr>
        <w:t>, </w:t>
      </w:r>
      <w:hyperlink r:id="rId305" w:history="1">
        <w:r w:rsidRPr="00671C0C">
          <w:rPr>
            <w:rStyle w:val="Hyperlink"/>
            <w:rFonts w:ascii="Book Antiqua" w:hAnsi="Book Antiqua" w:cs="宋体"/>
            <w:color w:val="auto"/>
            <w:u w:val="none"/>
            <w:lang w:val="fr-FR" w:eastAsia="zh-CN"/>
          </w:rPr>
          <w:t>Mira JP</w:t>
        </w:r>
      </w:hyperlink>
      <w:r w:rsidRPr="00671C0C">
        <w:rPr>
          <w:rFonts w:ascii="Book Antiqua" w:hAnsi="Book Antiqua" w:cs="宋体"/>
          <w:color w:val="auto"/>
          <w:lang w:val="fr-FR" w:eastAsia="zh-CN"/>
        </w:rPr>
        <w:t>, </w:t>
      </w:r>
      <w:hyperlink r:id="rId306" w:history="1">
        <w:r w:rsidRPr="00671C0C">
          <w:rPr>
            <w:rStyle w:val="Hyperlink"/>
            <w:rFonts w:ascii="Book Antiqua" w:hAnsi="Book Antiqua" w:cs="宋体"/>
            <w:color w:val="auto"/>
            <w:u w:val="none"/>
            <w:lang w:val="fr-FR" w:eastAsia="zh-CN"/>
          </w:rPr>
          <w:t>Blein S</w:t>
        </w:r>
      </w:hyperlink>
      <w:r w:rsidRPr="00671C0C">
        <w:rPr>
          <w:rFonts w:ascii="Book Antiqua" w:hAnsi="Book Antiqua" w:cs="宋体"/>
          <w:color w:val="auto"/>
          <w:lang w:val="fr-FR" w:eastAsia="zh-CN"/>
        </w:rPr>
        <w:t>, </w:t>
      </w:r>
      <w:hyperlink r:id="rId307" w:history="1">
        <w:r w:rsidRPr="00671C0C">
          <w:rPr>
            <w:rStyle w:val="Hyperlink"/>
            <w:rFonts w:ascii="Book Antiqua" w:hAnsi="Book Antiqua" w:cs="宋体"/>
            <w:color w:val="auto"/>
            <w:u w:val="none"/>
            <w:lang w:val="fr-FR" w:eastAsia="zh-CN"/>
          </w:rPr>
          <w:t>Marin N</w:t>
        </w:r>
      </w:hyperlink>
      <w:r w:rsidRPr="00671C0C">
        <w:rPr>
          <w:rFonts w:ascii="Book Antiqua" w:hAnsi="Book Antiqua" w:cs="宋体"/>
          <w:color w:val="auto"/>
          <w:lang w:val="fr-FR" w:eastAsia="zh-CN"/>
        </w:rPr>
        <w:t>, </w:t>
      </w:r>
      <w:hyperlink r:id="rId308" w:history="1">
        <w:r w:rsidRPr="00671C0C">
          <w:rPr>
            <w:rStyle w:val="Hyperlink"/>
            <w:rFonts w:ascii="Book Antiqua" w:hAnsi="Book Antiqua" w:cs="宋体"/>
            <w:color w:val="auto"/>
            <w:u w:val="none"/>
            <w:lang w:val="fr-FR" w:eastAsia="zh-CN"/>
          </w:rPr>
          <w:t>Rousseau C</w:t>
        </w:r>
      </w:hyperlink>
      <w:r w:rsidRPr="00671C0C">
        <w:rPr>
          <w:rFonts w:ascii="Book Antiqua" w:hAnsi="Book Antiqua" w:cs="宋体"/>
          <w:color w:val="auto"/>
          <w:lang w:val="fr-FR" w:eastAsia="zh-CN"/>
        </w:rPr>
        <w:t>, </w:t>
      </w:r>
      <w:hyperlink r:id="rId309" w:history="1">
        <w:r w:rsidRPr="00671C0C">
          <w:rPr>
            <w:rStyle w:val="Hyperlink"/>
            <w:rFonts w:ascii="Book Antiqua" w:hAnsi="Book Antiqua" w:cs="宋体"/>
            <w:color w:val="auto"/>
            <w:u w:val="none"/>
            <w:lang w:val="fr-FR" w:eastAsia="zh-CN"/>
          </w:rPr>
          <w:t>Charpentier J</w:t>
        </w:r>
      </w:hyperlink>
      <w:r w:rsidRPr="00671C0C">
        <w:rPr>
          <w:rFonts w:ascii="Book Antiqua" w:hAnsi="Book Antiqua" w:cs="宋体"/>
          <w:color w:val="auto"/>
          <w:lang w:val="fr-FR" w:eastAsia="zh-CN"/>
        </w:rPr>
        <w:t>, </w:t>
      </w:r>
      <w:hyperlink r:id="rId310" w:history="1">
        <w:r w:rsidRPr="00671C0C">
          <w:rPr>
            <w:rStyle w:val="Hyperlink"/>
            <w:rFonts w:ascii="Book Antiqua" w:hAnsi="Book Antiqua" w:cs="宋体"/>
            <w:color w:val="auto"/>
            <w:u w:val="none"/>
            <w:lang w:val="fr-FR" w:eastAsia="zh-CN"/>
          </w:rPr>
          <w:t>Pachot A</w:t>
        </w:r>
      </w:hyperlink>
      <w:r w:rsidRPr="00671C0C">
        <w:rPr>
          <w:rFonts w:ascii="Book Antiqua" w:hAnsi="Book Antiqua" w:cs="宋体"/>
          <w:color w:val="auto"/>
          <w:lang w:val="fr-FR" w:eastAsia="zh-CN"/>
        </w:rPr>
        <w:t>, </w:t>
      </w:r>
      <w:hyperlink r:id="rId311" w:history="1">
        <w:r w:rsidRPr="00671C0C">
          <w:rPr>
            <w:rStyle w:val="Hyperlink"/>
            <w:rFonts w:ascii="Book Antiqua" w:hAnsi="Book Antiqua" w:cs="宋体"/>
            <w:color w:val="auto"/>
            <w:u w:val="none"/>
            <w:lang w:val="fr-FR" w:eastAsia="zh-CN"/>
          </w:rPr>
          <w:t>Hraiech S</w:t>
        </w:r>
      </w:hyperlink>
      <w:r w:rsidRPr="00671C0C">
        <w:rPr>
          <w:rFonts w:ascii="Book Antiqua" w:hAnsi="Book Antiqua" w:cs="宋体"/>
          <w:color w:val="auto"/>
          <w:lang w:val="fr-FR" w:eastAsia="zh-CN"/>
        </w:rPr>
        <w:t>, </w:t>
      </w:r>
      <w:hyperlink r:id="rId312" w:history="1">
        <w:r w:rsidRPr="00671C0C">
          <w:rPr>
            <w:rStyle w:val="Hyperlink"/>
            <w:rFonts w:ascii="Book Antiqua" w:hAnsi="Book Antiqua" w:cs="宋体"/>
            <w:color w:val="auto"/>
            <w:u w:val="none"/>
            <w:lang w:val="fr-FR" w:eastAsia="zh-CN"/>
          </w:rPr>
          <w:t>Bordes J</w:t>
        </w:r>
      </w:hyperlink>
      <w:r w:rsidRPr="00671C0C">
        <w:rPr>
          <w:rFonts w:ascii="Book Antiqua" w:hAnsi="Book Antiqua" w:cs="宋体"/>
          <w:color w:val="auto"/>
          <w:lang w:val="fr-FR" w:eastAsia="zh-CN"/>
        </w:rPr>
        <w:t>, </w:t>
      </w:r>
      <w:hyperlink r:id="rId313" w:history="1">
        <w:r w:rsidRPr="00671C0C">
          <w:rPr>
            <w:rStyle w:val="Hyperlink"/>
            <w:rFonts w:ascii="Book Antiqua" w:hAnsi="Book Antiqua" w:cs="宋体"/>
            <w:color w:val="auto"/>
            <w:u w:val="none"/>
            <w:lang w:val="fr-FR" w:eastAsia="zh-CN"/>
          </w:rPr>
          <w:t>De LX</w:t>
        </w:r>
      </w:hyperlink>
      <w:r w:rsidRPr="00671C0C">
        <w:rPr>
          <w:rFonts w:ascii="Book Antiqua" w:hAnsi="Book Antiqua" w:cs="宋体"/>
          <w:color w:val="auto"/>
          <w:lang w:val="fr-FR" w:eastAsia="zh-CN"/>
        </w:rPr>
        <w:t>, </w:t>
      </w:r>
      <w:hyperlink r:id="rId314" w:history="1">
        <w:r w:rsidRPr="00671C0C">
          <w:rPr>
            <w:rStyle w:val="Hyperlink"/>
            <w:rFonts w:ascii="Book Antiqua" w:hAnsi="Book Antiqua" w:cs="宋体"/>
            <w:color w:val="auto"/>
            <w:u w:val="none"/>
            <w:lang w:val="fr-FR" w:eastAsia="zh-CN"/>
          </w:rPr>
          <w:t>Mège JL</w:t>
        </w:r>
      </w:hyperlink>
      <w:r w:rsidRPr="00671C0C">
        <w:rPr>
          <w:rFonts w:ascii="Book Antiqua" w:hAnsi="Book Antiqua" w:cs="宋体"/>
          <w:color w:val="auto"/>
          <w:lang w:val="fr-FR" w:eastAsia="zh-CN"/>
        </w:rPr>
        <w:t>, </w:t>
      </w:r>
      <w:hyperlink r:id="rId315" w:history="1">
        <w:r w:rsidRPr="00671C0C">
          <w:rPr>
            <w:rStyle w:val="Hyperlink"/>
            <w:rFonts w:ascii="Book Antiqua" w:hAnsi="Book Antiqua" w:cs="宋体"/>
            <w:color w:val="auto"/>
            <w:u w:val="none"/>
            <w:lang w:val="fr-FR" w:eastAsia="zh-CN"/>
          </w:rPr>
          <w:t>Forel JM</w:t>
        </w:r>
      </w:hyperlink>
      <w:r w:rsidRPr="00671C0C">
        <w:rPr>
          <w:rFonts w:ascii="Book Antiqua" w:hAnsi="Book Antiqua" w:cs="宋体"/>
          <w:color w:val="auto"/>
          <w:lang w:val="fr-FR" w:eastAsia="zh-CN"/>
        </w:rPr>
        <w:t>, </w:t>
      </w:r>
      <w:hyperlink r:id="rId316" w:history="1">
        <w:r w:rsidRPr="00671C0C">
          <w:rPr>
            <w:rStyle w:val="Hyperlink"/>
            <w:rFonts w:ascii="Book Antiqua" w:hAnsi="Book Antiqua" w:cs="宋体"/>
            <w:color w:val="auto"/>
            <w:u w:val="none"/>
            <w:lang w:val="fr-FR" w:eastAsia="zh-CN"/>
          </w:rPr>
          <w:t>Guervilly C</w:t>
        </w:r>
      </w:hyperlink>
      <w:r w:rsidRPr="00671C0C">
        <w:rPr>
          <w:rFonts w:ascii="Book Antiqua" w:hAnsi="Book Antiqua" w:cs="宋体"/>
          <w:color w:val="auto"/>
          <w:lang w:val="fr-FR" w:eastAsia="zh-CN"/>
        </w:rPr>
        <w:t>, </w:t>
      </w:r>
      <w:hyperlink r:id="rId317" w:history="1">
        <w:r w:rsidRPr="00671C0C">
          <w:rPr>
            <w:rStyle w:val="Hyperlink"/>
            <w:rFonts w:ascii="Book Antiqua" w:hAnsi="Book Antiqua" w:cs="宋体"/>
            <w:color w:val="auto"/>
            <w:u w:val="none"/>
            <w:lang w:val="fr-FR" w:eastAsia="zh-CN"/>
          </w:rPr>
          <w:t>Adda M</w:t>
        </w:r>
      </w:hyperlink>
      <w:r w:rsidRPr="00671C0C">
        <w:rPr>
          <w:rFonts w:ascii="Book Antiqua" w:hAnsi="Book Antiqua" w:cs="宋体"/>
          <w:color w:val="auto"/>
          <w:lang w:val="fr-FR" w:eastAsia="zh-CN"/>
        </w:rPr>
        <w:t>, </w:t>
      </w:r>
      <w:hyperlink r:id="rId318" w:history="1">
        <w:r w:rsidRPr="00671C0C">
          <w:rPr>
            <w:rStyle w:val="Hyperlink"/>
            <w:rFonts w:ascii="Book Antiqua" w:hAnsi="Book Antiqua" w:cs="宋体"/>
            <w:color w:val="auto"/>
            <w:u w:val="none"/>
            <w:lang w:val="fr-FR" w:eastAsia="zh-CN"/>
          </w:rPr>
          <w:t>Raoult D</w:t>
        </w:r>
      </w:hyperlink>
      <w:r w:rsidRPr="00671C0C">
        <w:rPr>
          <w:rFonts w:ascii="Book Antiqua" w:hAnsi="Book Antiqua" w:cs="宋体"/>
          <w:color w:val="auto"/>
          <w:lang w:val="fr-FR" w:eastAsia="zh-CN"/>
        </w:rPr>
        <w:t>, </w:t>
      </w:r>
      <w:hyperlink r:id="rId319" w:history="1">
        <w:r w:rsidRPr="00671C0C">
          <w:rPr>
            <w:rStyle w:val="Hyperlink"/>
            <w:rFonts w:ascii="Book Antiqua" w:hAnsi="Book Antiqua" w:cs="宋体"/>
            <w:color w:val="auto"/>
            <w:u w:val="none"/>
            <w:lang w:val="fr-FR" w:eastAsia="zh-CN"/>
          </w:rPr>
          <w:t>Papazian L</w:t>
        </w:r>
      </w:hyperlink>
      <w:r w:rsidRPr="00671C0C">
        <w:rPr>
          <w:rFonts w:ascii="Book Antiqua" w:hAnsi="Book Antiqua" w:cs="宋体"/>
          <w:color w:val="auto"/>
          <w:lang w:val="fr-FR" w:eastAsia="zh-CN"/>
        </w:rPr>
        <w:t>, </w:t>
      </w:r>
      <w:hyperlink r:id="rId320" w:history="1">
        <w:r w:rsidRPr="00671C0C">
          <w:rPr>
            <w:rStyle w:val="Hyperlink"/>
            <w:rFonts w:ascii="Book Antiqua" w:hAnsi="Book Antiqua" w:cs="宋体"/>
            <w:color w:val="auto"/>
            <w:u w:val="none"/>
            <w:lang w:val="fr-FR" w:eastAsia="zh-CN"/>
          </w:rPr>
          <w:t>Kentish-Barnes N</w:t>
        </w:r>
      </w:hyperlink>
      <w:r w:rsidRPr="00671C0C">
        <w:rPr>
          <w:rFonts w:ascii="Book Antiqua" w:hAnsi="Book Antiqua" w:cs="宋体"/>
          <w:color w:val="auto"/>
          <w:lang w:val="fr-FR" w:eastAsia="zh-CN"/>
        </w:rPr>
        <w:t>, </w:t>
      </w:r>
      <w:hyperlink r:id="rId321" w:history="1">
        <w:r w:rsidRPr="00671C0C">
          <w:rPr>
            <w:rStyle w:val="Hyperlink"/>
            <w:rFonts w:ascii="Book Antiqua" w:hAnsi="Book Antiqua" w:cs="宋体"/>
            <w:color w:val="auto"/>
            <w:u w:val="none"/>
            <w:lang w:val="fr-FR" w:eastAsia="zh-CN"/>
          </w:rPr>
          <w:t>Cohen-Solal Z</w:t>
        </w:r>
      </w:hyperlink>
      <w:r w:rsidRPr="00671C0C">
        <w:rPr>
          <w:rFonts w:ascii="Book Antiqua" w:hAnsi="Book Antiqua" w:cs="宋体"/>
          <w:color w:val="auto"/>
          <w:lang w:val="fr-FR" w:eastAsia="zh-CN"/>
        </w:rPr>
        <w:t>, </w:t>
      </w:r>
      <w:hyperlink r:id="rId322" w:history="1">
        <w:r w:rsidRPr="00671C0C">
          <w:rPr>
            <w:rStyle w:val="Hyperlink"/>
            <w:rFonts w:ascii="Book Antiqua" w:hAnsi="Book Antiqua" w:cs="宋体"/>
            <w:color w:val="auto"/>
            <w:u w:val="none"/>
            <w:lang w:val="fr-FR" w:eastAsia="zh-CN"/>
          </w:rPr>
          <w:t>Kentish-Barnes N</w:t>
        </w:r>
      </w:hyperlink>
      <w:r w:rsidRPr="00671C0C">
        <w:rPr>
          <w:rFonts w:ascii="Book Antiqua" w:hAnsi="Book Antiqua" w:cs="宋体"/>
          <w:color w:val="auto"/>
          <w:lang w:val="fr-FR" w:eastAsia="zh-CN"/>
        </w:rPr>
        <w:t>, </w:t>
      </w:r>
      <w:hyperlink r:id="rId323" w:history="1">
        <w:r w:rsidRPr="00671C0C">
          <w:rPr>
            <w:rStyle w:val="Hyperlink"/>
            <w:rFonts w:ascii="Book Antiqua" w:hAnsi="Book Antiqua" w:cs="宋体"/>
            <w:color w:val="auto"/>
            <w:u w:val="none"/>
            <w:lang w:val="fr-FR" w:eastAsia="zh-CN"/>
          </w:rPr>
          <w:t>Souppart V</w:t>
        </w:r>
      </w:hyperlink>
      <w:r w:rsidRPr="00671C0C">
        <w:rPr>
          <w:rFonts w:ascii="Book Antiqua" w:hAnsi="Book Antiqua" w:cs="宋体"/>
          <w:color w:val="auto"/>
          <w:lang w:val="fr-FR" w:eastAsia="zh-CN"/>
        </w:rPr>
        <w:t>, </w:t>
      </w:r>
      <w:hyperlink r:id="rId324" w:history="1">
        <w:r w:rsidRPr="00671C0C">
          <w:rPr>
            <w:rStyle w:val="Hyperlink"/>
            <w:rFonts w:ascii="Book Antiqua" w:hAnsi="Book Antiqua" w:cs="宋体"/>
            <w:color w:val="auto"/>
            <w:u w:val="none"/>
            <w:lang w:val="fr-FR" w:eastAsia="zh-CN"/>
          </w:rPr>
          <w:t>Kerhuel L</w:t>
        </w:r>
      </w:hyperlink>
      <w:r w:rsidRPr="00671C0C">
        <w:rPr>
          <w:rFonts w:ascii="Book Antiqua" w:hAnsi="Book Antiqua" w:cs="宋体"/>
          <w:color w:val="auto"/>
          <w:lang w:val="fr-FR" w:eastAsia="zh-CN"/>
        </w:rPr>
        <w:t>, </w:t>
      </w:r>
      <w:hyperlink r:id="rId325" w:history="1">
        <w:r w:rsidRPr="00671C0C">
          <w:rPr>
            <w:rStyle w:val="Hyperlink"/>
            <w:rFonts w:ascii="Book Antiqua" w:hAnsi="Book Antiqua" w:cs="宋体"/>
            <w:color w:val="auto"/>
            <w:u w:val="none"/>
            <w:lang w:val="fr-FR" w:eastAsia="zh-CN"/>
          </w:rPr>
          <w:t>Haubertin C</w:t>
        </w:r>
      </w:hyperlink>
      <w:r w:rsidRPr="00671C0C">
        <w:rPr>
          <w:rFonts w:ascii="Book Antiqua" w:hAnsi="Book Antiqua" w:cs="宋体"/>
          <w:color w:val="auto"/>
          <w:lang w:val="fr-FR" w:eastAsia="zh-CN"/>
        </w:rPr>
        <w:t>,</w:t>
      </w:r>
      <w:hyperlink r:id="rId326" w:history="1">
        <w:r w:rsidRPr="00671C0C">
          <w:rPr>
            <w:rStyle w:val="Hyperlink"/>
            <w:rFonts w:ascii="Book Antiqua" w:hAnsi="Book Antiqua" w:cs="宋体"/>
            <w:color w:val="auto"/>
            <w:u w:val="none"/>
            <w:lang w:val="fr-FR" w:eastAsia="zh-CN"/>
          </w:rPr>
          <w:t>Exbrayat I</w:t>
        </w:r>
      </w:hyperlink>
      <w:r w:rsidRPr="00671C0C">
        <w:rPr>
          <w:rFonts w:ascii="Book Antiqua" w:hAnsi="Book Antiqua" w:cs="宋体"/>
          <w:color w:val="auto"/>
          <w:lang w:val="fr-FR" w:eastAsia="zh-CN"/>
        </w:rPr>
        <w:t>, </w:t>
      </w:r>
      <w:hyperlink r:id="rId327" w:history="1">
        <w:r w:rsidRPr="00671C0C">
          <w:rPr>
            <w:rStyle w:val="Hyperlink"/>
            <w:rFonts w:ascii="Book Antiqua" w:hAnsi="Book Antiqua" w:cs="宋体"/>
            <w:color w:val="auto"/>
            <w:u w:val="none"/>
            <w:lang w:val="fr-FR" w:eastAsia="zh-CN"/>
          </w:rPr>
          <w:t>Rozières E</w:t>
        </w:r>
      </w:hyperlink>
      <w:r w:rsidRPr="00671C0C">
        <w:rPr>
          <w:rFonts w:ascii="Book Antiqua" w:hAnsi="Book Antiqua" w:cs="宋体"/>
          <w:color w:val="auto"/>
          <w:lang w:val="fr-FR" w:eastAsia="zh-CN"/>
        </w:rPr>
        <w:t>, </w:t>
      </w:r>
      <w:hyperlink r:id="rId328" w:history="1">
        <w:r w:rsidRPr="00671C0C">
          <w:rPr>
            <w:rStyle w:val="Hyperlink"/>
            <w:rFonts w:ascii="Book Antiqua" w:hAnsi="Book Antiqua" w:cs="宋体"/>
            <w:color w:val="auto"/>
            <w:u w:val="none"/>
            <w:lang w:val="fr-FR" w:eastAsia="zh-CN"/>
          </w:rPr>
          <w:t>Argain A</w:t>
        </w:r>
      </w:hyperlink>
      <w:r w:rsidRPr="00671C0C">
        <w:rPr>
          <w:rFonts w:ascii="Book Antiqua" w:hAnsi="Book Antiqua" w:cs="宋体"/>
          <w:color w:val="auto"/>
          <w:lang w:val="fr-FR" w:eastAsia="zh-CN"/>
        </w:rPr>
        <w:t>, </w:t>
      </w:r>
      <w:hyperlink r:id="rId329" w:history="1">
        <w:r w:rsidRPr="00671C0C">
          <w:rPr>
            <w:rStyle w:val="Hyperlink"/>
            <w:rFonts w:ascii="Book Antiqua" w:hAnsi="Book Antiqua" w:cs="宋体"/>
            <w:color w:val="auto"/>
            <w:u w:val="none"/>
            <w:lang w:val="fr-FR" w:eastAsia="zh-CN"/>
          </w:rPr>
          <w:t>Suc A</w:t>
        </w:r>
      </w:hyperlink>
      <w:r w:rsidRPr="00671C0C">
        <w:rPr>
          <w:rFonts w:ascii="Book Antiqua" w:hAnsi="Book Antiqua" w:cs="宋体"/>
          <w:color w:val="auto"/>
          <w:lang w:val="fr-FR" w:eastAsia="zh-CN"/>
        </w:rPr>
        <w:t>, </w:t>
      </w:r>
      <w:hyperlink r:id="rId330" w:history="1">
        <w:r w:rsidRPr="00671C0C">
          <w:rPr>
            <w:rStyle w:val="Hyperlink"/>
            <w:rFonts w:ascii="Book Antiqua" w:hAnsi="Book Antiqua" w:cs="宋体"/>
            <w:color w:val="auto"/>
            <w:u w:val="none"/>
            <w:lang w:val="fr-FR" w:eastAsia="zh-CN"/>
          </w:rPr>
          <w:t>Vignes M</w:t>
        </w:r>
      </w:hyperlink>
      <w:r w:rsidRPr="00671C0C">
        <w:rPr>
          <w:rFonts w:ascii="Book Antiqua" w:hAnsi="Book Antiqua" w:cs="宋体"/>
          <w:color w:val="auto"/>
          <w:lang w:val="fr-FR" w:eastAsia="zh-CN"/>
        </w:rPr>
        <w:t>, </w:t>
      </w:r>
      <w:hyperlink r:id="rId331" w:history="1">
        <w:r w:rsidRPr="00671C0C">
          <w:rPr>
            <w:rStyle w:val="Hyperlink"/>
            <w:rFonts w:ascii="Book Antiqua" w:hAnsi="Book Antiqua" w:cs="宋体"/>
            <w:color w:val="auto"/>
            <w:u w:val="none"/>
            <w:lang w:val="fr-FR" w:eastAsia="zh-CN"/>
          </w:rPr>
          <w:t>Cougot P</w:t>
        </w:r>
      </w:hyperlink>
      <w:r w:rsidRPr="00671C0C">
        <w:rPr>
          <w:rFonts w:ascii="Book Antiqua" w:hAnsi="Book Antiqua" w:cs="宋体"/>
          <w:color w:val="auto"/>
          <w:lang w:val="fr-FR" w:eastAsia="zh-CN"/>
        </w:rPr>
        <w:t>, </w:t>
      </w:r>
      <w:hyperlink r:id="rId332" w:history="1">
        <w:r w:rsidRPr="00671C0C">
          <w:rPr>
            <w:rStyle w:val="Hyperlink"/>
            <w:rFonts w:ascii="Book Antiqua" w:hAnsi="Book Antiqua" w:cs="宋体"/>
            <w:color w:val="auto"/>
            <w:u w:val="none"/>
            <w:lang w:val="fr-FR" w:eastAsia="zh-CN"/>
          </w:rPr>
          <w:t>Fourcade O</w:t>
        </w:r>
      </w:hyperlink>
      <w:r w:rsidRPr="00671C0C">
        <w:rPr>
          <w:rFonts w:ascii="Book Antiqua" w:hAnsi="Book Antiqua" w:cs="宋体"/>
          <w:color w:val="auto"/>
          <w:lang w:val="fr-FR" w:eastAsia="zh-CN"/>
        </w:rPr>
        <w:t>, </w:t>
      </w:r>
      <w:hyperlink r:id="rId333" w:history="1">
        <w:r w:rsidRPr="00671C0C">
          <w:rPr>
            <w:rStyle w:val="Hyperlink"/>
            <w:rFonts w:ascii="Book Antiqua" w:hAnsi="Book Antiqua" w:cs="宋体"/>
            <w:color w:val="auto"/>
            <w:u w:val="none"/>
            <w:lang w:val="fr-FR" w:eastAsia="zh-CN"/>
          </w:rPr>
          <w:t>Brunel E</w:t>
        </w:r>
      </w:hyperlink>
      <w:r w:rsidRPr="00671C0C">
        <w:rPr>
          <w:rFonts w:ascii="Book Antiqua" w:hAnsi="Book Antiqua" w:cs="宋体"/>
          <w:color w:val="auto"/>
          <w:lang w:val="fr-FR" w:eastAsia="zh-CN"/>
        </w:rPr>
        <w:t>, </w:t>
      </w:r>
      <w:hyperlink r:id="rId334" w:history="1">
        <w:r w:rsidRPr="00671C0C">
          <w:rPr>
            <w:rStyle w:val="Hyperlink"/>
            <w:rFonts w:ascii="Book Antiqua" w:hAnsi="Book Antiqua" w:cs="宋体"/>
            <w:color w:val="auto"/>
            <w:u w:val="none"/>
            <w:lang w:val="fr-FR" w:eastAsia="zh-CN"/>
          </w:rPr>
          <w:t>Messika J</w:t>
        </w:r>
      </w:hyperlink>
      <w:r w:rsidRPr="00671C0C">
        <w:rPr>
          <w:rFonts w:ascii="Book Antiqua" w:hAnsi="Book Antiqua" w:cs="宋体"/>
          <w:color w:val="auto"/>
          <w:lang w:val="fr-FR" w:eastAsia="zh-CN"/>
        </w:rPr>
        <w:t>, </w:t>
      </w:r>
      <w:hyperlink r:id="rId335" w:history="1">
        <w:r w:rsidRPr="00671C0C">
          <w:rPr>
            <w:rStyle w:val="Hyperlink"/>
            <w:rFonts w:ascii="Book Antiqua" w:hAnsi="Book Antiqua" w:cs="宋体"/>
            <w:color w:val="auto"/>
            <w:u w:val="none"/>
            <w:lang w:val="fr-FR" w:eastAsia="zh-CN"/>
          </w:rPr>
          <w:t>Tubach F</w:t>
        </w:r>
      </w:hyperlink>
      <w:r w:rsidRPr="00671C0C">
        <w:rPr>
          <w:rFonts w:ascii="Book Antiqua" w:hAnsi="Book Antiqua" w:cs="宋体"/>
          <w:color w:val="auto"/>
          <w:lang w:val="fr-FR" w:eastAsia="zh-CN"/>
        </w:rPr>
        <w:t>, </w:t>
      </w:r>
      <w:hyperlink r:id="rId336" w:history="1">
        <w:r w:rsidRPr="00671C0C">
          <w:rPr>
            <w:rStyle w:val="Hyperlink"/>
            <w:rFonts w:ascii="Book Antiqua" w:hAnsi="Book Antiqua" w:cs="宋体"/>
            <w:color w:val="auto"/>
            <w:u w:val="none"/>
            <w:lang w:val="fr-FR" w:eastAsia="zh-CN"/>
          </w:rPr>
          <w:t>Dubief E</w:t>
        </w:r>
      </w:hyperlink>
      <w:r w:rsidRPr="00671C0C">
        <w:rPr>
          <w:rFonts w:ascii="Book Antiqua" w:hAnsi="Book Antiqua" w:cs="宋体"/>
          <w:color w:val="auto"/>
          <w:lang w:val="fr-FR" w:eastAsia="zh-CN"/>
        </w:rPr>
        <w:t>, </w:t>
      </w:r>
      <w:hyperlink r:id="rId337" w:history="1">
        <w:r w:rsidRPr="00671C0C">
          <w:rPr>
            <w:rStyle w:val="Hyperlink"/>
            <w:rFonts w:ascii="Book Antiqua" w:hAnsi="Book Antiqua" w:cs="宋体"/>
            <w:color w:val="auto"/>
            <w:u w:val="none"/>
            <w:lang w:val="fr-FR" w:eastAsia="zh-CN"/>
          </w:rPr>
          <w:t>Pasquet B</w:t>
        </w:r>
      </w:hyperlink>
      <w:r w:rsidRPr="00671C0C">
        <w:rPr>
          <w:rFonts w:ascii="Book Antiqua" w:hAnsi="Book Antiqua" w:cs="宋体"/>
          <w:color w:val="auto"/>
          <w:lang w:val="fr-FR" w:eastAsia="zh-CN"/>
        </w:rPr>
        <w:t>, </w:t>
      </w:r>
      <w:hyperlink r:id="rId338" w:history="1">
        <w:r w:rsidRPr="00671C0C">
          <w:rPr>
            <w:rStyle w:val="Hyperlink"/>
            <w:rFonts w:ascii="Book Antiqua" w:hAnsi="Book Antiqua" w:cs="宋体"/>
            <w:color w:val="auto"/>
            <w:u w:val="none"/>
            <w:lang w:val="fr-FR" w:eastAsia="zh-CN"/>
          </w:rPr>
          <w:t>Guillo S</w:t>
        </w:r>
      </w:hyperlink>
      <w:r w:rsidRPr="00671C0C">
        <w:rPr>
          <w:rFonts w:ascii="Book Antiqua" w:hAnsi="Book Antiqua" w:cs="宋体"/>
          <w:color w:val="auto"/>
          <w:lang w:val="fr-FR" w:eastAsia="zh-CN"/>
        </w:rPr>
        <w:t>,</w:t>
      </w:r>
      <w:hyperlink r:id="rId339" w:history="1">
        <w:r w:rsidRPr="00671C0C">
          <w:rPr>
            <w:rStyle w:val="Hyperlink"/>
            <w:rFonts w:ascii="Book Antiqua" w:hAnsi="Book Antiqua" w:cs="宋体"/>
            <w:color w:val="auto"/>
            <w:u w:val="none"/>
            <w:lang w:val="fr-FR" w:eastAsia="zh-CN"/>
          </w:rPr>
          <w:t>Pierron C</w:t>
        </w:r>
      </w:hyperlink>
      <w:r w:rsidRPr="00671C0C">
        <w:rPr>
          <w:rFonts w:ascii="Book Antiqua" w:hAnsi="Book Antiqua" w:cs="宋体"/>
          <w:color w:val="auto"/>
          <w:lang w:val="fr-FR" w:eastAsia="zh-CN"/>
        </w:rPr>
        <w:t>, </w:t>
      </w:r>
      <w:hyperlink r:id="rId340" w:history="1">
        <w:r w:rsidRPr="00671C0C">
          <w:rPr>
            <w:rStyle w:val="Hyperlink"/>
            <w:rFonts w:ascii="Book Antiqua" w:hAnsi="Book Antiqua" w:cs="宋体"/>
            <w:color w:val="auto"/>
            <w:u w:val="none"/>
            <w:lang w:val="fr-FR" w:eastAsia="zh-CN"/>
          </w:rPr>
          <w:t>Grimaud M</w:t>
        </w:r>
      </w:hyperlink>
      <w:r w:rsidRPr="00671C0C">
        <w:rPr>
          <w:rFonts w:ascii="Book Antiqua" w:hAnsi="Book Antiqua" w:cs="宋体"/>
          <w:color w:val="auto"/>
          <w:lang w:val="fr-FR" w:eastAsia="zh-CN"/>
        </w:rPr>
        <w:t>, </w:t>
      </w:r>
      <w:hyperlink r:id="rId341" w:history="1">
        <w:r w:rsidRPr="00671C0C">
          <w:rPr>
            <w:rStyle w:val="Hyperlink"/>
            <w:rFonts w:ascii="Book Antiqua" w:hAnsi="Book Antiqua" w:cs="宋体"/>
            <w:color w:val="auto"/>
            <w:u w:val="none"/>
            <w:lang w:val="fr-FR" w:eastAsia="zh-CN"/>
          </w:rPr>
          <w:t>Farnoux C</w:t>
        </w:r>
      </w:hyperlink>
      <w:r w:rsidRPr="00671C0C">
        <w:rPr>
          <w:rFonts w:ascii="Book Antiqua" w:hAnsi="Book Antiqua" w:cs="宋体"/>
          <w:color w:val="auto"/>
          <w:lang w:val="fr-FR" w:eastAsia="zh-CN"/>
        </w:rPr>
        <w:t>, </w:t>
      </w:r>
      <w:hyperlink r:id="rId342" w:history="1">
        <w:r w:rsidRPr="00671C0C">
          <w:rPr>
            <w:rStyle w:val="Hyperlink"/>
            <w:rFonts w:ascii="Book Antiqua" w:hAnsi="Book Antiqua" w:cs="宋体"/>
            <w:color w:val="auto"/>
            <w:u w:val="none"/>
            <w:lang w:val="fr-FR" w:eastAsia="zh-CN"/>
          </w:rPr>
          <w:t>Maillard A</w:t>
        </w:r>
      </w:hyperlink>
      <w:r w:rsidRPr="00671C0C">
        <w:rPr>
          <w:rFonts w:ascii="Book Antiqua" w:hAnsi="Book Antiqua" w:cs="宋体"/>
          <w:color w:val="auto"/>
          <w:lang w:val="fr-FR" w:eastAsia="zh-CN"/>
        </w:rPr>
        <w:t>, </w:t>
      </w:r>
      <w:hyperlink r:id="rId343" w:history="1">
        <w:r w:rsidRPr="00671C0C">
          <w:rPr>
            <w:rStyle w:val="Hyperlink"/>
            <w:rFonts w:ascii="Book Antiqua" w:hAnsi="Book Antiqua" w:cs="宋体"/>
            <w:color w:val="auto"/>
            <w:u w:val="none"/>
            <w:lang w:val="fr-FR" w:eastAsia="zh-CN"/>
          </w:rPr>
          <w:t>Decavèle M</w:t>
        </w:r>
      </w:hyperlink>
      <w:r w:rsidRPr="00671C0C">
        <w:rPr>
          <w:rFonts w:ascii="Book Antiqua" w:hAnsi="Book Antiqua" w:cs="宋体"/>
          <w:color w:val="auto"/>
          <w:lang w:val="fr-FR" w:eastAsia="zh-CN"/>
        </w:rPr>
        <w:t>, </w:t>
      </w:r>
      <w:hyperlink r:id="rId344" w:history="1">
        <w:r w:rsidRPr="00671C0C">
          <w:rPr>
            <w:rStyle w:val="Hyperlink"/>
            <w:rFonts w:ascii="Book Antiqua" w:hAnsi="Book Antiqua" w:cs="宋体"/>
            <w:color w:val="auto"/>
            <w:u w:val="none"/>
            <w:lang w:val="fr-FR" w:eastAsia="zh-CN"/>
          </w:rPr>
          <w:t>Prodanovic H</w:t>
        </w:r>
      </w:hyperlink>
      <w:r w:rsidRPr="00671C0C">
        <w:rPr>
          <w:rFonts w:ascii="Book Antiqua" w:hAnsi="Book Antiqua" w:cs="宋体"/>
          <w:color w:val="auto"/>
          <w:lang w:val="fr-FR" w:eastAsia="zh-CN"/>
        </w:rPr>
        <w:t>, </w:t>
      </w:r>
      <w:hyperlink r:id="rId345" w:history="1">
        <w:r w:rsidRPr="00671C0C">
          <w:rPr>
            <w:rStyle w:val="Hyperlink"/>
            <w:rFonts w:ascii="Book Antiqua" w:hAnsi="Book Antiqua" w:cs="宋体"/>
            <w:color w:val="auto"/>
            <w:u w:val="none"/>
            <w:lang w:val="fr-FR" w:eastAsia="zh-CN"/>
          </w:rPr>
          <w:t>Idbaih A</w:t>
        </w:r>
      </w:hyperlink>
      <w:r w:rsidRPr="00671C0C">
        <w:rPr>
          <w:rFonts w:ascii="Book Antiqua" w:hAnsi="Book Antiqua" w:cs="宋体"/>
          <w:color w:val="auto"/>
          <w:lang w:val="fr-FR" w:eastAsia="zh-CN"/>
        </w:rPr>
        <w:t>, </w:t>
      </w:r>
      <w:hyperlink r:id="rId346" w:history="1">
        <w:r w:rsidRPr="00671C0C">
          <w:rPr>
            <w:rStyle w:val="Hyperlink"/>
            <w:rFonts w:ascii="Book Antiqua" w:hAnsi="Book Antiqua" w:cs="宋体"/>
            <w:color w:val="auto"/>
            <w:u w:val="none"/>
            <w:lang w:val="fr-FR" w:eastAsia="zh-CN"/>
          </w:rPr>
          <w:t>Alentorn A</w:t>
        </w:r>
      </w:hyperlink>
      <w:r w:rsidRPr="00671C0C">
        <w:rPr>
          <w:rFonts w:ascii="Book Antiqua" w:hAnsi="Book Antiqua" w:cs="宋体"/>
          <w:color w:val="auto"/>
          <w:lang w:val="fr-FR" w:eastAsia="zh-CN"/>
        </w:rPr>
        <w:t>, </w:t>
      </w:r>
      <w:hyperlink r:id="rId347" w:history="1">
        <w:r w:rsidRPr="00671C0C">
          <w:rPr>
            <w:rStyle w:val="Hyperlink"/>
            <w:rFonts w:ascii="Book Antiqua" w:hAnsi="Book Antiqua" w:cs="宋体"/>
            <w:color w:val="auto"/>
            <w:u w:val="none"/>
            <w:lang w:val="fr-FR" w:eastAsia="zh-CN"/>
          </w:rPr>
          <w:t>Delattre JY</w:t>
        </w:r>
      </w:hyperlink>
      <w:r w:rsidRPr="00671C0C">
        <w:rPr>
          <w:rFonts w:ascii="Book Antiqua" w:hAnsi="Book Antiqua" w:cs="宋体"/>
          <w:color w:val="auto"/>
          <w:lang w:val="fr-FR" w:eastAsia="zh-CN"/>
        </w:rPr>
        <w:t>, </w:t>
      </w:r>
      <w:hyperlink r:id="rId348" w:history="1">
        <w:r w:rsidRPr="00671C0C">
          <w:rPr>
            <w:rStyle w:val="Hyperlink"/>
            <w:rFonts w:ascii="Book Antiqua" w:hAnsi="Book Antiqua" w:cs="宋体"/>
            <w:color w:val="auto"/>
            <w:u w:val="none"/>
            <w:lang w:val="fr-FR" w:eastAsia="zh-CN"/>
          </w:rPr>
          <w:t>De Montmollin E</w:t>
        </w:r>
      </w:hyperlink>
      <w:r w:rsidRPr="00671C0C">
        <w:rPr>
          <w:rFonts w:ascii="Book Antiqua" w:hAnsi="Book Antiqua" w:cs="宋体"/>
          <w:color w:val="auto"/>
          <w:lang w:val="fr-FR" w:eastAsia="zh-CN"/>
        </w:rPr>
        <w:t>, </w:t>
      </w:r>
      <w:hyperlink r:id="rId349" w:history="1">
        <w:r w:rsidRPr="00671C0C">
          <w:rPr>
            <w:rStyle w:val="Hyperlink"/>
            <w:rFonts w:ascii="Book Antiqua" w:hAnsi="Book Antiqua" w:cs="宋体"/>
            <w:color w:val="auto"/>
            <w:u w:val="none"/>
            <w:lang w:val="fr-FR" w:eastAsia="zh-CN"/>
          </w:rPr>
          <w:t>Brule N</w:t>
        </w:r>
      </w:hyperlink>
      <w:r w:rsidRPr="00671C0C">
        <w:rPr>
          <w:rFonts w:ascii="Book Antiqua" w:hAnsi="Book Antiqua" w:cs="宋体"/>
          <w:color w:val="auto"/>
          <w:lang w:val="fr-FR" w:eastAsia="zh-CN"/>
        </w:rPr>
        <w:t>,</w:t>
      </w:r>
      <w:hyperlink r:id="rId350" w:history="1">
        <w:r w:rsidRPr="00671C0C">
          <w:rPr>
            <w:rStyle w:val="Hyperlink"/>
            <w:rFonts w:ascii="Book Antiqua" w:hAnsi="Book Antiqua" w:cs="宋体"/>
            <w:color w:val="auto"/>
            <w:u w:val="none"/>
            <w:lang w:val="fr-FR" w:eastAsia="zh-CN"/>
          </w:rPr>
          <w:t>Conrad M</w:t>
        </w:r>
      </w:hyperlink>
      <w:r w:rsidRPr="00671C0C">
        <w:rPr>
          <w:rFonts w:ascii="Book Antiqua" w:hAnsi="Book Antiqua" w:cs="宋体"/>
          <w:color w:val="auto"/>
          <w:lang w:val="fr-FR" w:eastAsia="zh-CN"/>
        </w:rPr>
        <w:t>, </w:t>
      </w:r>
      <w:hyperlink r:id="rId351" w:history="1">
        <w:r w:rsidRPr="00671C0C">
          <w:rPr>
            <w:rStyle w:val="Hyperlink"/>
            <w:rFonts w:ascii="Book Antiqua" w:hAnsi="Book Antiqua" w:cs="宋体"/>
            <w:color w:val="auto"/>
            <w:u w:val="none"/>
            <w:lang w:val="fr-FR" w:eastAsia="zh-CN"/>
          </w:rPr>
          <w:t>Dailler F</w:t>
        </w:r>
      </w:hyperlink>
      <w:r w:rsidRPr="00671C0C">
        <w:rPr>
          <w:rFonts w:ascii="Book Antiqua" w:hAnsi="Book Antiqua" w:cs="宋体"/>
          <w:color w:val="auto"/>
          <w:lang w:val="fr-FR" w:eastAsia="zh-CN"/>
        </w:rPr>
        <w:t>, </w:t>
      </w:r>
      <w:hyperlink r:id="rId352" w:history="1">
        <w:r w:rsidRPr="00671C0C">
          <w:rPr>
            <w:rStyle w:val="Hyperlink"/>
            <w:rFonts w:ascii="Book Antiqua" w:hAnsi="Book Antiqua" w:cs="宋体"/>
            <w:color w:val="auto"/>
            <w:u w:val="none"/>
            <w:lang w:val="fr-FR" w:eastAsia="zh-CN"/>
          </w:rPr>
          <w:t>Navellou JC</w:t>
        </w:r>
      </w:hyperlink>
      <w:r w:rsidRPr="00671C0C">
        <w:rPr>
          <w:rFonts w:ascii="Book Antiqua" w:hAnsi="Book Antiqua" w:cs="宋体"/>
          <w:color w:val="auto"/>
          <w:lang w:val="fr-FR" w:eastAsia="zh-CN"/>
        </w:rPr>
        <w:t>, </w:t>
      </w:r>
      <w:hyperlink r:id="rId353" w:history="1">
        <w:r w:rsidRPr="00671C0C">
          <w:rPr>
            <w:rStyle w:val="Hyperlink"/>
            <w:rFonts w:ascii="Book Antiqua" w:hAnsi="Book Antiqua" w:cs="宋体"/>
            <w:color w:val="auto"/>
            <w:u w:val="none"/>
            <w:lang w:val="fr-FR" w:eastAsia="zh-CN"/>
          </w:rPr>
          <w:t>Alves M</w:t>
        </w:r>
      </w:hyperlink>
      <w:r w:rsidRPr="00671C0C">
        <w:rPr>
          <w:rFonts w:ascii="Book Antiqua" w:hAnsi="Book Antiqua" w:cs="宋体"/>
          <w:color w:val="auto"/>
          <w:lang w:val="fr-FR" w:eastAsia="zh-CN"/>
        </w:rPr>
        <w:t>, </w:t>
      </w:r>
      <w:hyperlink r:id="rId354" w:history="1">
        <w:r w:rsidRPr="00671C0C">
          <w:rPr>
            <w:rStyle w:val="Hyperlink"/>
            <w:rFonts w:ascii="Book Antiqua" w:hAnsi="Book Antiqua" w:cs="宋体"/>
            <w:color w:val="auto"/>
            <w:u w:val="none"/>
            <w:lang w:val="fr-FR" w:eastAsia="zh-CN"/>
          </w:rPr>
          <w:t>Tonnelier JM</w:t>
        </w:r>
      </w:hyperlink>
      <w:r w:rsidRPr="00671C0C">
        <w:rPr>
          <w:rFonts w:ascii="Book Antiqua" w:hAnsi="Book Antiqua" w:cs="宋体"/>
          <w:color w:val="auto"/>
          <w:lang w:val="fr-FR" w:eastAsia="zh-CN"/>
        </w:rPr>
        <w:t>, </w:t>
      </w:r>
      <w:hyperlink r:id="rId355" w:history="1">
        <w:r w:rsidRPr="00671C0C">
          <w:rPr>
            <w:rStyle w:val="Hyperlink"/>
            <w:rFonts w:ascii="Book Antiqua" w:hAnsi="Book Antiqua" w:cs="宋体"/>
            <w:color w:val="auto"/>
            <w:u w:val="none"/>
            <w:lang w:val="fr-FR" w:eastAsia="zh-CN"/>
          </w:rPr>
          <w:t>Ruckly S</w:t>
        </w:r>
      </w:hyperlink>
      <w:r w:rsidRPr="00671C0C">
        <w:rPr>
          <w:rFonts w:ascii="Book Antiqua" w:hAnsi="Book Antiqua" w:cs="宋体"/>
          <w:color w:val="auto"/>
          <w:lang w:val="fr-FR" w:eastAsia="zh-CN"/>
        </w:rPr>
        <w:t>, </w:t>
      </w:r>
      <w:hyperlink r:id="rId356" w:history="1">
        <w:r w:rsidRPr="00671C0C">
          <w:rPr>
            <w:rStyle w:val="Hyperlink"/>
            <w:rFonts w:ascii="Book Antiqua" w:hAnsi="Book Antiqua" w:cs="宋体"/>
            <w:color w:val="auto"/>
            <w:u w:val="none"/>
            <w:lang w:val="fr-FR" w:eastAsia="zh-CN"/>
          </w:rPr>
          <w:t>Picard G</w:t>
        </w:r>
      </w:hyperlink>
      <w:r w:rsidRPr="00671C0C">
        <w:rPr>
          <w:rFonts w:ascii="Book Antiqua" w:hAnsi="Book Antiqua" w:cs="宋体"/>
          <w:color w:val="auto"/>
          <w:lang w:val="fr-FR" w:eastAsia="zh-CN"/>
        </w:rPr>
        <w:t>, </w:t>
      </w:r>
      <w:hyperlink r:id="rId357" w:history="1">
        <w:r w:rsidRPr="00671C0C">
          <w:rPr>
            <w:rStyle w:val="Hyperlink"/>
            <w:rFonts w:ascii="Book Antiqua" w:hAnsi="Book Antiqua" w:cs="宋体"/>
            <w:color w:val="auto"/>
            <w:u w:val="none"/>
            <w:lang w:val="fr-FR" w:eastAsia="zh-CN"/>
          </w:rPr>
          <w:t>Rogemond V</w:t>
        </w:r>
      </w:hyperlink>
      <w:r w:rsidRPr="00671C0C">
        <w:rPr>
          <w:rFonts w:ascii="Book Antiqua" w:hAnsi="Book Antiqua" w:cs="宋体"/>
          <w:color w:val="auto"/>
          <w:lang w:val="fr-FR" w:eastAsia="zh-CN"/>
        </w:rPr>
        <w:t>, </w:t>
      </w:r>
      <w:hyperlink r:id="rId358" w:history="1">
        <w:r w:rsidRPr="00671C0C">
          <w:rPr>
            <w:rStyle w:val="Hyperlink"/>
            <w:rFonts w:ascii="Book Antiqua" w:hAnsi="Book Antiqua" w:cs="宋体"/>
            <w:color w:val="auto"/>
            <w:u w:val="none"/>
            <w:lang w:val="fr-FR" w:eastAsia="zh-CN"/>
          </w:rPr>
          <w:t>Honnorat J</w:t>
        </w:r>
      </w:hyperlink>
      <w:r w:rsidRPr="00671C0C">
        <w:rPr>
          <w:rFonts w:ascii="Book Antiqua" w:hAnsi="Book Antiqua" w:cs="宋体"/>
          <w:color w:val="auto"/>
          <w:lang w:val="fr-FR" w:eastAsia="zh-CN"/>
        </w:rPr>
        <w:t>; </w:t>
      </w:r>
      <w:hyperlink r:id="rId359" w:history="1">
        <w:r w:rsidRPr="00671C0C">
          <w:rPr>
            <w:rStyle w:val="Hyperlink"/>
            <w:rFonts w:ascii="Book Antiqua" w:hAnsi="Book Antiqua" w:cs="宋体"/>
            <w:color w:val="auto"/>
            <w:u w:val="none"/>
            <w:lang w:val="fr-FR" w:eastAsia="zh-CN"/>
          </w:rPr>
          <w:t>ENCEPHALITICA Study Group</w:t>
        </w:r>
      </w:hyperlink>
      <w:r w:rsidRPr="00671C0C">
        <w:rPr>
          <w:rFonts w:ascii="Book Antiqua" w:hAnsi="Book Antiqua" w:cs="宋体"/>
          <w:color w:val="auto"/>
          <w:lang w:val="fr-FR" w:eastAsia="zh-CN"/>
        </w:rPr>
        <w:t>,</w:t>
      </w:r>
      <w:hyperlink r:id="rId360" w:history="1">
        <w:r w:rsidRPr="00671C0C">
          <w:rPr>
            <w:rStyle w:val="Hyperlink"/>
            <w:rFonts w:ascii="Book Antiqua" w:hAnsi="Book Antiqua" w:cs="宋体"/>
            <w:color w:val="auto"/>
            <w:u w:val="none"/>
            <w:lang w:val="fr-FR" w:eastAsia="zh-CN"/>
          </w:rPr>
          <w:t>Marzorati C</w:t>
        </w:r>
      </w:hyperlink>
      <w:r w:rsidRPr="00671C0C">
        <w:rPr>
          <w:rFonts w:ascii="Book Antiqua" w:hAnsi="Book Antiqua" w:cs="宋体"/>
          <w:color w:val="auto"/>
          <w:lang w:val="fr-FR" w:eastAsia="zh-CN"/>
        </w:rPr>
        <w:t>, </w:t>
      </w:r>
      <w:hyperlink r:id="rId361" w:history="1">
        <w:r w:rsidRPr="00671C0C">
          <w:rPr>
            <w:rStyle w:val="Hyperlink"/>
            <w:rFonts w:ascii="Book Antiqua" w:hAnsi="Book Antiqua" w:cs="宋体"/>
            <w:color w:val="auto"/>
            <w:u w:val="none"/>
            <w:lang w:val="fr-FR" w:eastAsia="zh-CN"/>
          </w:rPr>
          <w:t>Lebert C</w:t>
        </w:r>
      </w:hyperlink>
      <w:r w:rsidRPr="00671C0C">
        <w:rPr>
          <w:rFonts w:ascii="Book Antiqua" w:hAnsi="Book Antiqua" w:cs="宋体"/>
          <w:color w:val="auto"/>
          <w:lang w:val="fr-FR" w:eastAsia="zh-CN"/>
        </w:rPr>
        <w:t>, </w:t>
      </w:r>
      <w:hyperlink r:id="rId362" w:history="1">
        <w:r w:rsidRPr="00671C0C">
          <w:rPr>
            <w:rStyle w:val="Hyperlink"/>
            <w:rFonts w:ascii="Book Antiqua" w:hAnsi="Book Antiqua" w:cs="宋体"/>
            <w:color w:val="auto"/>
            <w:u w:val="none"/>
            <w:lang w:val="fr-FR" w:eastAsia="zh-CN"/>
          </w:rPr>
          <w:t>Perez P</w:t>
        </w:r>
      </w:hyperlink>
      <w:r w:rsidRPr="00671C0C">
        <w:rPr>
          <w:rFonts w:ascii="Book Antiqua" w:hAnsi="Book Antiqua" w:cs="宋体"/>
          <w:color w:val="auto"/>
          <w:lang w:val="fr-FR" w:eastAsia="zh-CN"/>
        </w:rPr>
        <w:t>, </w:t>
      </w:r>
      <w:hyperlink r:id="rId363" w:history="1">
        <w:r w:rsidRPr="00671C0C">
          <w:rPr>
            <w:rStyle w:val="Hyperlink"/>
            <w:rFonts w:ascii="Book Antiqua" w:hAnsi="Book Antiqua" w:cs="宋体"/>
            <w:color w:val="auto"/>
            <w:u w:val="none"/>
            <w:lang w:val="fr-FR" w:eastAsia="zh-CN"/>
          </w:rPr>
          <w:t>Citerio G</w:t>
        </w:r>
      </w:hyperlink>
      <w:r w:rsidRPr="00671C0C">
        <w:rPr>
          <w:rFonts w:ascii="Book Antiqua" w:hAnsi="Book Antiqua" w:cs="宋体"/>
          <w:color w:val="auto"/>
          <w:lang w:val="fr-FR" w:eastAsia="zh-CN"/>
        </w:rPr>
        <w:t>, </w:t>
      </w:r>
      <w:hyperlink r:id="rId364" w:history="1">
        <w:r w:rsidRPr="00671C0C">
          <w:rPr>
            <w:rStyle w:val="Hyperlink"/>
            <w:rFonts w:ascii="Book Antiqua" w:hAnsi="Book Antiqua" w:cs="宋体"/>
            <w:color w:val="auto"/>
            <w:u w:val="none"/>
            <w:lang w:val="fr-FR" w:eastAsia="zh-CN"/>
          </w:rPr>
          <w:t>Legriel S</w:t>
        </w:r>
      </w:hyperlink>
      <w:r w:rsidRPr="00671C0C">
        <w:rPr>
          <w:rFonts w:ascii="Book Antiqua" w:hAnsi="Book Antiqua" w:cs="宋体"/>
          <w:color w:val="auto"/>
          <w:lang w:val="fr-FR" w:eastAsia="zh-CN"/>
        </w:rPr>
        <w:t>, </w:t>
      </w:r>
      <w:hyperlink r:id="rId365" w:history="1">
        <w:r w:rsidRPr="00671C0C">
          <w:rPr>
            <w:rStyle w:val="Hyperlink"/>
            <w:rFonts w:ascii="Book Antiqua" w:hAnsi="Book Antiqua" w:cs="宋体"/>
            <w:color w:val="auto"/>
            <w:u w:val="none"/>
            <w:lang w:val="fr-FR" w:eastAsia="zh-CN"/>
          </w:rPr>
          <w:t>Tripon S</w:t>
        </w:r>
      </w:hyperlink>
      <w:r w:rsidRPr="00671C0C">
        <w:rPr>
          <w:rFonts w:ascii="Book Antiqua" w:hAnsi="Book Antiqua" w:cs="宋体"/>
          <w:color w:val="auto"/>
          <w:lang w:val="fr-FR" w:eastAsia="zh-CN"/>
        </w:rPr>
        <w:t>, </w:t>
      </w:r>
      <w:hyperlink r:id="rId366" w:history="1">
        <w:r w:rsidRPr="00671C0C">
          <w:rPr>
            <w:rStyle w:val="Hyperlink"/>
            <w:rFonts w:ascii="Book Antiqua" w:hAnsi="Book Antiqua" w:cs="宋体"/>
            <w:color w:val="auto"/>
            <w:u w:val="none"/>
            <w:lang w:val="fr-FR" w:eastAsia="zh-CN"/>
          </w:rPr>
          <w:t>Mallet M</w:t>
        </w:r>
      </w:hyperlink>
      <w:r w:rsidRPr="00671C0C">
        <w:rPr>
          <w:rFonts w:ascii="Book Antiqua" w:hAnsi="Book Antiqua" w:cs="宋体"/>
          <w:color w:val="auto"/>
          <w:lang w:val="fr-FR" w:eastAsia="zh-CN"/>
        </w:rPr>
        <w:t>, </w:t>
      </w:r>
      <w:hyperlink r:id="rId367" w:history="1">
        <w:r w:rsidRPr="00671C0C">
          <w:rPr>
            <w:rStyle w:val="Hyperlink"/>
            <w:rFonts w:ascii="Book Antiqua" w:hAnsi="Book Antiqua" w:cs="宋体"/>
            <w:color w:val="auto"/>
            <w:u w:val="none"/>
            <w:lang w:val="fr-FR" w:eastAsia="zh-CN"/>
          </w:rPr>
          <w:t>Rudler M</w:t>
        </w:r>
      </w:hyperlink>
      <w:r w:rsidRPr="00671C0C">
        <w:rPr>
          <w:rFonts w:ascii="Book Antiqua" w:hAnsi="Book Antiqua" w:cs="宋体"/>
          <w:color w:val="auto"/>
          <w:lang w:val="fr-FR" w:eastAsia="zh-CN"/>
        </w:rPr>
        <w:t>, </w:t>
      </w:r>
      <w:hyperlink r:id="rId368" w:history="1">
        <w:r w:rsidRPr="00671C0C">
          <w:rPr>
            <w:rStyle w:val="Hyperlink"/>
            <w:rFonts w:ascii="Book Antiqua" w:hAnsi="Book Antiqua" w:cs="宋体"/>
            <w:color w:val="auto"/>
            <w:u w:val="none"/>
            <w:lang w:val="fr-FR" w:eastAsia="zh-CN"/>
          </w:rPr>
          <w:t>Imbert-Bismut F</w:t>
        </w:r>
      </w:hyperlink>
      <w:r w:rsidRPr="00671C0C">
        <w:rPr>
          <w:rFonts w:ascii="Book Antiqua" w:hAnsi="Book Antiqua" w:cs="宋体"/>
          <w:color w:val="auto"/>
          <w:lang w:val="fr-FR" w:eastAsia="zh-CN"/>
        </w:rPr>
        <w:t>, </w:t>
      </w:r>
      <w:hyperlink r:id="rId369" w:history="1">
        <w:r w:rsidRPr="00671C0C">
          <w:rPr>
            <w:rStyle w:val="Hyperlink"/>
            <w:rFonts w:ascii="Book Antiqua" w:hAnsi="Book Antiqua" w:cs="宋体"/>
            <w:color w:val="auto"/>
            <w:u w:val="none"/>
            <w:lang w:val="fr-FR" w:eastAsia="zh-CN"/>
          </w:rPr>
          <w:t>Thabut D</w:t>
        </w:r>
      </w:hyperlink>
      <w:r w:rsidRPr="00671C0C">
        <w:rPr>
          <w:rFonts w:ascii="Book Antiqua" w:hAnsi="Book Antiqua" w:cs="宋体"/>
          <w:color w:val="auto"/>
          <w:lang w:val="fr-FR" w:eastAsia="zh-CN"/>
        </w:rPr>
        <w:t>, </w:t>
      </w:r>
      <w:hyperlink r:id="rId370" w:history="1">
        <w:r w:rsidRPr="00671C0C">
          <w:rPr>
            <w:rStyle w:val="Hyperlink"/>
            <w:rFonts w:ascii="Book Antiqua" w:hAnsi="Book Antiqua" w:cs="宋体"/>
            <w:color w:val="auto"/>
            <w:u w:val="none"/>
            <w:lang w:val="fr-FR" w:eastAsia="zh-CN"/>
          </w:rPr>
          <w:t>Canet E</w:t>
        </w:r>
      </w:hyperlink>
      <w:r w:rsidRPr="00671C0C">
        <w:rPr>
          <w:rFonts w:ascii="Book Antiqua" w:hAnsi="Book Antiqua" w:cs="宋体"/>
          <w:color w:val="auto"/>
          <w:lang w:val="fr-FR" w:eastAsia="zh-CN"/>
        </w:rPr>
        <w:t>, </w:t>
      </w:r>
      <w:hyperlink r:id="rId371" w:history="1">
        <w:r w:rsidRPr="00671C0C">
          <w:rPr>
            <w:rStyle w:val="Hyperlink"/>
            <w:rFonts w:ascii="Book Antiqua" w:hAnsi="Book Antiqua" w:cs="宋体"/>
            <w:color w:val="auto"/>
            <w:u w:val="none"/>
            <w:lang w:val="fr-FR" w:eastAsia="zh-CN"/>
          </w:rPr>
          <w:t>Faguer S</w:t>
        </w:r>
      </w:hyperlink>
      <w:r w:rsidRPr="00671C0C">
        <w:rPr>
          <w:rFonts w:ascii="Book Antiqua" w:hAnsi="Book Antiqua" w:cs="宋体"/>
          <w:color w:val="auto"/>
          <w:lang w:val="fr-FR" w:eastAsia="zh-CN"/>
        </w:rPr>
        <w:t>, </w:t>
      </w:r>
      <w:hyperlink r:id="rId372" w:history="1">
        <w:r w:rsidRPr="00671C0C">
          <w:rPr>
            <w:rStyle w:val="Hyperlink"/>
            <w:rFonts w:ascii="Book Antiqua" w:hAnsi="Book Antiqua" w:cs="宋体"/>
            <w:color w:val="auto"/>
            <w:u w:val="none"/>
            <w:lang w:val="fr-FR" w:eastAsia="zh-CN"/>
          </w:rPr>
          <w:t>Moreau AS</w:t>
        </w:r>
      </w:hyperlink>
      <w:r w:rsidRPr="00671C0C">
        <w:rPr>
          <w:rFonts w:ascii="Book Antiqua" w:hAnsi="Book Antiqua" w:cs="宋体"/>
          <w:color w:val="auto"/>
          <w:lang w:val="fr-FR" w:eastAsia="zh-CN"/>
        </w:rPr>
        <w:t>, </w:t>
      </w:r>
      <w:hyperlink r:id="rId373" w:history="1">
        <w:r w:rsidRPr="00671C0C">
          <w:rPr>
            <w:rStyle w:val="Hyperlink"/>
            <w:rFonts w:ascii="Book Antiqua" w:hAnsi="Book Antiqua" w:cs="宋体"/>
            <w:color w:val="auto"/>
            <w:u w:val="none"/>
            <w:lang w:val="fr-FR" w:eastAsia="zh-CN"/>
          </w:rPr>
          <w:t>Barbier F</w:t>
        </w:r>
      </w:hyperlink>
      <w:r w:rsidRPr="00671C0C">
        <w:rPr>
          <w:rFonts w:ascii="Book Antiqua" w:hAnsi="Book Antiqua" w:cs="宋体"/>
          <w:color w:val="auto"/>
          <w:lang w:val="fr-FR" w:eastAsia="zh-CN"/>
        </w:rPr>
        <w:t>, </w:t>
      </w:r>
      <w:hyperlink r:id="rId374" w:history="1">
        <w:r w:rsidRPr="00671C0C">
          <w:rPr>
            <w:rStyle w:val="Hyperlink"/>
            <w:rFonts w:ascii="Book Antiqua" w:hAnsi="Book Antiqua" w:cs="宋体"/>
            <w:color w:val="auto"/>
            <w:u w:val="none"/>
            <w:lang w:val="fr-FR" w:eastAsia="zh-CN"/>
          </w:rPr>
          <w:t>Merceron S</w:t>
        </w:r>
      </w:hyperlink>
      <w:r w:rsidRPr="00671C0C">
        <w:rPr>
          <w:rFonts w:ascii="Book Antiqua" w:hAnsi="Book Antiqua" w:cs="宋体"/>
          <w:color w:val="auto"/>
          <w:lang w:val="fr-FR" w:eastAsia="zh-CN"/>
        </w:rPr>
        <w:t>, </w:t>
      </w:r>
      <w:hyperlink r:id="rId375" w:history="1">
        <w:r w:rsidRPr="00671C0C">
          <w:rPr>
            <w:rStyle w:val="Hyperlink"/>
            <w:rFonts w:ascii="Book Antiqua" w:hAnsi="Book Antiqua" w:cs="宋体"/>
            <w:color w:val="auto"/>
            <w:u w:val="none"/>
            <w:lang w:val="fr-FR" w:eastAsia="zh-CN"/>
          </w:rPr>
          <w:t>Guitton C</w:t>
        </w:r>
      </w:hyperlink>
      <w:r w:rsidRPr="00671C0C">
        <w:rPr>
          <w:rFonts w:ascii="Book Antiqua" w:hAnsi="Book Antiqua" w:cs="宋体"/>
          <w:color w:val="auto"/>
          <w:lang w:val="fr-FR" w:eastAsia="zh-CN"/>
        </w:rPr>
        <w:t>, </w:t>
      </w:r>
      <w:hyperlink r:id="rId376" w:history="1">
        <w:r w:rsidRPr="00671C0C">
          <w:rPr>
            <w:rStyle w:val="Hyperlink"/>
            <w:rFonts w:ascii="Book Antiqua" w:hAnsi="Book Antiqua" w:cs="宋体"/>
            <w:color w:val="auto"/>
            <w:u w:val="none"/>
            <w:lang w:val="fr-FR" w:eastAsia="zh-CN"/>
          </w:rPr>
          <w:t>Labadie F</w:t>
        </w:r>
      </w:hyperlink>
      <w:r w:rsidRPr="00671C0C">
        <w:rPr>
          <w:rFonts w:ascii="Book Antiqua" w:hAnsi="Book Antiqua" w:cs="宋体"/>
          <w:color w:val="auto"/>
          <w:lang w:val="fr-FR" w:eastAsia="zh-CN"/>
        </w:rPr>
        <w:t>, </w:t>
      </w:r>
      <w:hyperlink r:id="rId377" w:history="1">
        <w:r w:rsidRPr="00671C0C">
          <w:rPr>
            <w:rStyle w:val="Hyperlink"/>
            <w:rFonts w:ascii="Book Antiqua" w:hAnsi="Book Antiqua" w:cs="宋体"/>
            <w:color w:val="auto"/>
            <w:u w:val="none"/>
            <w:lang w:val="fr-FR" w:eastAsia="zh-CN"/>
          </w:rPr>
          <w:t>Lemiale V</w:t>
        </w:r>
      </w:hyperlink>
      <w:r w:rsidRPr="00671C0C">
        <w:rPr>
          <w:rFonts w:ascii="Book Antiqua" w:hAnsi="Book Antiqua" w:cs="宋体"/>
          <w:color w:val="auto"/>
          <w:lang w:val="fr-FR" w:eastAsia="zh-CN"/>
        </w:rPr>
        <w:t>, </w:t>
      </w:r>
      <w:hyperlink r:id="rId378" w:history="1">
        <w:r w:rsidRPr="00671C0C">
          <w:rPr>
            <w:rStyle w:val="Hyperlink"/>
            <w:rFonts w:ascii="Book Antiqua" w:hAnsi="Book Antiqua" w:cs="宋体"/>
            <w:color w:val="auto"/>
            <w:u w:val="none"/>
            <w:lang w:val="fr-FR" w:eastAsia="zh-CN"/>
          </w:rPr>
          <w:t>Faucher E</w:t>
        </w:r>
      </w:hyperlink>
      <w:r w:rsidRPr="00671C0C">
        <w:rPr>
          <w:rFonts w:ascii="Book Antiqua" w:hAnsi="Book Antiqua" w:cs="宋体"/>
          <w:color w:val="auto"/>
          <w:lang w:val="fr-FR" w:eastAsia="zh-CN"/>
        </w:rPr>
        <w:t>, </w:t>
      </w:r>
      <w:hyperlink r:id="rId379" w:history="1">
        <w:r w:rsidRPr="00671C0C">
          <w:rPr>
            <w:rStyle w:val="Hyperlink"/>
            <w:rFonts w:ascii="Book Antiqua" w:hAnsi="Book Antiqua" w:cs="宋体"/>
            <w:color w:val="auto"/>
            <w:u w:val="none"/>
            <w:lang w:val="fr-FR" w:eastAsia="zh-CN"/>
          </w:rPr>
          <w:t>Klouche K</w:t>
        </w:r>
      </w:hyperlink>
      <w:r w:rsidRPr="00671C0C">
        <w:rPr>
          <w:rFonts w:ascii="Book Antiqua" w:hAnsi="Book Antiqua" w:cs="宋体"/>
          <w:color w:val="auto"/>
          <w:lang w:val="fr-FR" w:eastAsia="zh-CN"/>
        </w:rPr>
        <w:t>, </w:t>
      </w:r>
      <w:hyperlink r:id="rId380" w:history="1">
        <w:r w:rsidRPr="00671C0C">
          <w:rPr>
            <w:rStyle w:val="Hyperlink"/>
            <w:rFonts w:ascii="Book Antiqua" w:hAnsi="Book Antiqua" w:cs="宋体"/>
            <w:color w:val="auto"/>
            <w:u w:val="none"/>
            <w:lang w:val="fr-FR" w:eastAsia="zh-CN"/>
          </w:rPr>
          <w:t>Chevret S</w:t>
        </w:r>
      </w:hyperlink>
      <w:r w:rsidRPr="00671C0C">
        <w:rPr>
          <w:rFonts w:ascii="Book Antiqua" w:hAnsi="Book Antiqua" w:cs="宋体"/>
          <w:color w:val="auto"/>
          <w:lang w:val="fr-FR" w:eastAsia="zh-CN"/>
        </w:rPr>
        <w:t>; </w:t>
      </w:r>
      <w:hyperlink r:id="rId381" w:history="1">
        <w:r w:rsidRPr="00671C0C">
          <w:rPr>
            <w:rStyle w:val="Hyperlink"/>
            <w:rFonts w:ascii="Book Antiqua" w:hAnsi="Book Antiqua" w:cs="宋体"/>
            <w:color w:val="auto"/>
            <w:u w:val="none"/>
            <w:lang w:val="fr-FR" w:eastAsia="zh-CN"/>
          </w:rPr>
          <w:t>Groupe de Recherche en Reanimation Respiratoire du patient d’Onc-hématologie</w:t>
        </w:r>
      </w:hyperlink>
      <w:r w:rsidRPr="00671C0C">
        <w:rPr>
          <w:rFonts w:ascii="Book Antiqua" w:hAnsi="Book Antiqua" w:cs="宋体"/>
          <w:color w:val="auto"/>
          <w:lang w:val="fr-FR" w:eastAsia="zh-CN"/>
        </w:rPr>
        <w:t>, </w:t>
      </w:r>
      <w:hyperlink r:id="rId382" w:history="1">
        <w:r w:rsidRPr="00671C0C">
          <w:rPr>
            <w:rStyle w:val="Hyperlink"/>
            <w:rFonts w:ascii="Book Antiqua" w:hAnsi="Book Antiqua" w:cs="宋体"/>
            <w:color w:val="auto"/>
            <w:u w:val="none"/>
            <w:lang w:val="fr-FR" w:eastAsia="zh-CN"/>
          </w:rPr>
          <w:t>Ragot S</w:t>
        </w:r>
      </w:hyperlink>
      <w:r w:rsidRPr="00671C0C">
        <w:rPr>
          <w:rFonts w:ascii="Book Antiqua" w:hAnsi="Book Antiqua" w:cs="宋体"/>
          <w:color w:val="auto"/>
          <w:lang w:val="fr-FR" w:eastAsia="zh-CN"/>
        </w:rPr>
        <w:t>, </w:t>
      </w:r>
      <w:hyperlink r:id="rId383" w:history="1">
        <w:r w:rsidRPr="00671C0C">
          <w:rPr>
            <w:rStyle w:val="Hyperlink"/>
            <w:rFonts w:ascii="Book Antiqua" w:hAnsi="Book Antiqua" w:cs="宋体"/>
            <w:color w:val="auto"/>
            <w:u w:val="none"/>
            <w:lang w:val="fr-FR" w:eastAsia="zh-CN"/>
          </w:rPr>
          <w:t>Coudroy R</w:t>
        </w:r>
      </w:hyperlink>
      <w:r w:rsidRPr="00671C0C">
        <w:rPr>
          <w:rFonts w:ascii="Book Antiqua" w:hAnsi="Book Antiqua" w:cs="宋体"/>
          <w:color w:val="auto"/>
          <w:lang w:val="fr-FR" w:eastAsia="zh-CN"/>
        </w:rPr>
        <w:t>, </w:t>
      </w:r>
      <w:hyperlink r:id="rId384" w:history="1">
        <w:r w:rsidRPr="00671C0C">
          <w:rPr>
            <w:rStyle w:val="Hyperlink"/>
            <w:rFonts w:ascii="Book Antiqua" w:hAnsi="Book Antiqua" w:cs="宋体"/>
            <w:color w:val="auto"/>
            <w:u w:val="none"/>
            <w:lang w:val="fr-FR" w:eastAsia="zh-CN"/>
          </w:rPr>
          <w:t>Boulain T</w:t>
        </w:r>
      </w:hyperlink>
      <w:r w:rsidRPr="00671C0C">
        <w:rPr>
          <w:rFonts w:ascii="Book Antiqua" w:hAnsi="Book Antiqua" w:cs="宋体"/>
          <w:color w:val="auto"/>
          <w:lang w:val="fr-FR" w:eastAsia="zh-CN"/>
        </w:rPr>
        <w:t>, </w:t>
      </w:r>
      <w:hyperlink r:id="rId385" w:history="1">
        <w:r w:rsidRPr="00671C0C">
          <w:rPr>
            <w:rStyle w:val="Hyperlink"/>
            <w:rFonts w:ascii="Book Antiqua" w:hAnsi="Book Antiqua" w:cs="宋体"/>
            <w:color w:val="auto"/>
            <w:u w:val="none"/>
            <w:lang w:val="fr-FR" w:eastAsia="zh-CN"/>
          </w:rPr>
          <w:t>Jamet A</w:t>
        </w:r>
      </w:hyperlink>
      <w:r w:rsidRPr="00671C0C">
        <w:rPr>
          <w:rFonts w:ascii="Book Antiqua" w:hAnsi="Book Antiqua" w:cs="宋体"/>
          <w:color w:val="auto"/>
          <w:lang w:val="fr-FR" w:eastAsia="zh-CN"/>
        </w:rPr>
        <w:t>, </w:t>
      </w:r>
      <w:hyperlink r:id="rId386" w:history="1">
        <w:r w:rsidRPr="00671C0C">
          <w:rPr>
            <w:rStyle w:val="Hyperlink"/>
            <w:rFonts w:ascii="Book Antiqua" w:hAnsi="Book Antiqua" w:cs="宋体"/>
            <w:color w:val="auto"/>
            <w:u w:val="none"/>
            <w:lang w:val="fr-FR" w:eastAsia="zh-CN"/>
          </w:rPr>
          <w:t>Mercat A</w:t>
        </w:r>
      </w:hyperlink>
      <w:r w:rsidRPr="00671C0C">
        <w:rPr>
          <w:rFonts w:ascii="Book Antiqua" w:hAnsi="Book Antiqua" w:cs="宋体"/>
          <w:color w:val="auto"/>
          <w:lang w:val="fr-FR" w:eastAsia="zh-CN"/>
        </w:rPr>
        <w:t>, </w:t>
      </w:r>
      <w:hyperlink r:id="rId387" w:history="1">
        <w:r w:rsidRPr="00671C0C">
          <w:rPr>
            <w:rStyle w:val="Hyperlink"/>
            <w:rFonts w:ascii="Book Antiqua" w:hAnsi="Book Antiqua" w:cs="宋体"/>
            <w:color w:val="auto"/>
            <w:u w:val="none"/>
            <w:lang w:val="fr-FR" w:eastAsia="zh-CN"/>
          </w:rPr>
          <w:t>Brochard L</w:t>
        </w:r>
      </w:hyperlink>
      <w:r w:rsidRPr="00671C0C">
        <w:rPr>
          <w:rFonts w:ascii="Book Antiqua" w:hAnsi="Book Antiqua" w:cs="宋体"/>
          <w:color w:val="auto"/>
          <w:lang w:val="fr-FR" w:eastAsia="zh-CN"/>
        </w:rPr>
        <w:t>, </w:t>
      </w:r>
      <w:hyperlink r:id="rId388" w:history="1">
        <w:r w:rsidRPr="00671C0C">
          <w:rPr>
            <w:rStyle w:val="Hyperlink"/>
            <w:rFonts w:ascii="Book Antiqua" w:hAnsi="Book Antiqua" w:cs="宋体"/>
            <w:color w:val="auto"/>
            <w:u w:val="none"/>
            <w:lang w:val="fr-FR" w:eastAsia="zh-CN"/>
          </w:rPr>
          <w:t>Roux A</w:t>
        </w:r>
      </w:hyperlink>
      <w:r w:rsidRPr="00671C0C">
        <w:rPr>
          <w:rFonts w:ascii="Book Antiqua" w:hAnsi="Book Antiqua" w:cs="宋体"/>
          <w:color w:val="auto"/>
          <w:lang w:val="fr-FR" w:eastAsia="zh-CN"/>
        </w:rPr>
        <w:t>, </w:t>
      </w:r>
      <w:hyperlink r:id="rId389" w:history="1">
        <w:r w:rsidRPr="00671C0C">
          <w:rPr>
            <w:rStyle w:val="Hyperlink"/>
            <w:rFonts w:ascii="Book Antiqua" w:hAnsi="Book Antiqua" w:cs="宋体"/>
            <w:color w:val="auto"/>
            <w:u w:val="none"/>
            <w:lang w:val="fr-FR" w:eastAsia="zh-CN"/>
          </w:rPr>
          <w:t>Lemiale V</w:t>
        </w:r>
      </w:hyperlink>
      <w:r w:rsidRPr="00671C0C">
        <w:rPr>
          <w:rFonts w:ascii="Book Antiqua" w:hAnsi="Book Antiqua" w:cs="宋体"/>
          <w:color w:val="auto"/>
          <w:lang w:val="fr-FR" w:eastAsia="zh-CN"/>
        </w:rPr>
        <w:t>,</w:t>
      </w:r>
      <w:hyperlink r:id="rId390" w:history="1">
        <w:r w:rsidRPr="00671C0C">
          <w:rPr>
            <w:rStyle w:val="Hyperlink"/>
            <w:rFonts w:ascii="Book Antiqua" w:hAnsi="Book Antiqua" w:cs="宋体"/>
            <w:color w:val="auto"/>
            <w:u w:val="none"/>
            <w:lang w:val="fr-FR" w:eastAsia="zh-CN"/>
          </w:rPr>
          <w:t>Franchineau G</w:t>
        </w:r>
      </w:hyperlink>
      <w:r w:rsidRPr="00671C0C">
        <w:rPr>
          <w:rFonts w:ascii="Book Antiqua" w:hAnsi="Book Antiqua" w:cs="宋体"/>
          <w:color w:val="auto"/>
          <w:lang w:val="fr-FR" w:eastAsia="zh-CN"/>
        </w:rPr>
        <w:t>, </w:t>
      </w:r>
      <w:hyperlink r:id="rId391" w:history="1">
        <w:r w:rsidRPr="00671C0C">
          <w:rPr>
            <w:rStyle w:val="Hyperlink"/>
            <w:rFonts w:ascii="Book Antiqua" w:hAnsi="Book Antiqua" w:cs="宋体"/>
            <w:color w:val="auto"/>
            <w:u w:val="none"/>
            <w:lang w:val="fr-FR" w:eastAsia="zh-CN"/>
          </w:rPr>
          <w:t>Brechot N</w:t>
        </w:r>
      </w:hyperlink>
      <w:r w:rsidRPr="00671C0C">
        <w:rPr>
          <w:rFonts w:ascii="Book Antiqua" w:hAnsi="Book Antiqua" w:cs="宋体"/>
          <w:color w:val="auto"/>
          <w:lang w:val="fr-FR" w:eastAsia="zh-CN"/>
        </w:rPr>
        <w:t>, </w:t>
      </w:r>
      <w:hyperlink r:id="rId392" w:history="1">
        <w:r w:rsidRPr="00671C0C">
          <w:rPr>
            <w:rStyle w:val="Hyperlink"/>
            <w:rFonts w:ascii="Book Antiqua" w:hAnsi="Book Antiqua" w:cs="宋体"/>
            <w:color w:val="auto"/>
            <w:u w:val="none"/>
            <w:lang w:val="fr-FR" w:eastAsia="zh-CN"/>
          </w:rPr>
          <w:t>Lebreton G</w:t>
        </w:r>
      </w:hyperlink>
      <w:r w:rsidRPr="00671C0C">
        <w:rPr>
          <w:rFonts w:ascii="Book Antiqua" w:hAnsi="Book Antiqua" w:cs="宋体"/>
          <w:color w:val="auto"/>
          <w:lang w:val="fr-FR" w:eastAsia="zh-CN"/>
        </w:rPr>
        <w:t>, </w:t>
      </w:r>
      <w:hyperlink r:id="rId393" w:history="1">
        <w:r w:rsidRPr="00671C0C">
          <w:rPr>
            <w:rStyle w:val="Hyperlink"/>
            <w:rFonts w:ascii="Book Antiqua" w:hAnsi="Book Antiqua" w:cs="宋体"/>
            <w:color w:val="auto"/>
            <w:u w:val="none"/>
            <w:lang w:val="fr-FR" w:eastAsia="zh-CN"/>
          </w:rPr>
          <w:t>Hekimian G</w:t>
        </w:r>
      </w:hyperlink>
      <w:r w:rsidRPr="00671C0C">
        <w:rPr>
          <w:rFonts w:ascii="Book Antiqua" w:hAnsi="Book Antiqua" w:cs="宋体"/>
          <w:color w:val="auto"/>
          <w:lang w:val="fr-FR" w:eastAsia="zh-CN"/>
        </w:rPr>
        <w:t>, </w:t>
      </w:r>
      <w:hyperlink r:id="rId394" w:history="1">
        <w:r w:rsidRPr="00671C0C">
          <w:rPr>
            <w:rStyle w:val="Hyperlink"/>
            <w:rFonts w:ascii="Book Antiqua" w:hAnsi="Book Antiqua" w:cs="宋体"/>
            <w:color w:val="auto"/>
            <w:u w:val="none"/>
            <w:lang w:val="fr-FR" w:eastAsia="zh-CN"/>
          </w:rPr>
          <w:t>Nieszkowska A</w:t>
        </w:r>
      </w:hyperlink>
      <w:r w:rsidRPr="00671C0C">
        <w:rPr>
          <w:rFonts w:ascii="Book Antiqua" w:hAnsi="Book Antiqua" w:cs="宋体"/>
          <w:color w:val="auto"/>
          <w:lang w:val="fr-FR" w:eastAsia="zh-CN"/>
        </w:rPr>
        <w:t>, </w:t>
      </w:r>
      <w:hyperlink r:id="rId395" w:history="1">
        <w:r w:rsidRPr="00671C0C">
          <w:rPr>
            <w:rStyle w:val="Hyperlink"/>
            <w:rFonts w:ascii="Book Antiqua" w:hAnsi="Book Antiqua" w:cs="宋体"/>
            <w:color w:val="auto"/>
            <w:u w:val="none"/>
            <w:lang w:val="fr-FR" w:eastAsia="zh-CN"/>
          </w:rPr>
          <w:t>Leprince P</w:t>
        </w:r>
      </w:hyperlink>
      <w:r w:rsidRPr="00671C0C">
        <w:rPr>
          <w:rFonts w:ascii="Book Antiqua" w:hAnsi="Book Antiqua" w:cs="宋体"/>
          <w:color w:val="auto"/>
          <w:lang w:val="fr-FR" w:eastAsia="zh-CN"/>
        </w:rPr>
        <w:t>, </w:t>
      </w:r>
      <w:hyperlink r:id="rId396" w:history="1">
        <w:r w:rsidRPr="00671C0C">
          <w:rPr>
            <w:rStyle w:val="Hyperlink"/>
            <w:rFonts w:ascii="Book Antiqua" w:hAnsi="Book Antiqua" w:cs="宋体"/>
            <w:color w:val="auto"/>
            <w:u w:val="none"/>
            <w:lang w:val="fr-FR" w:eastAsia="zh-CN"/>
          </w:rPr>
          <w:t>Trouillet JL</w:t>
        </w:r>
      </w:hyperlink>
      <w:r w:rsidRPr="00671C0C">
        <w:rPr>
          <w:rFonts w:ascii="Book Antiqua" w:hAnsi="Book Antiqua" w:cs="宋体"/>
          <w:color w:val="auto"/>
          <w:lang w:val="fr-FR" w:eastAsia="zh-CN"/>
        </w:rPr>
        <w:t>, </w:t>
      </w:r>
      <w:hyperlink r:id="rId397" w:history="1">
        <w:r w:rsidRPr="00671C0C">
          <w:rPr>
            <w:rStyle w:val="Hyperlink"/>
            <w:rFonts w:ascii="Book Antiqua" w:hAnsi="Book Antiqua" w:cs="宋体"/>
            <w:color w:val="auto"/>
            <w:u w:val="none"/>
            <w:lang w:val="fr-FR" w:eastAsia="zh-CN"/>
          </w:rPr>
          <w:t>Combes A</w:t>
        </w:r>
      </w:hyperlink>
      <w:r w:rsidRPr="00671C0C">
        <w:rPr>
          <w:rFonts w:ascii="Book Antiqua" w:hAnsi="Book Antiqua" w:cs="宋体"/>
          <w:color w:val="auto"/>
          <w:lang w:val="fr-FR" w:eastAsia="zh-CN"/>
        </w:rPr>
        <w:t>, </w:t>
      </w:r>
      <w:hyperlink r:id="rId398" w:history="1">
        <w:r w:rsidRPr="00671C0C">
          <w:rPr>
            <w:rStyle w:val="Hyperlink"/>
            <w:rFonts w:ascii="Book Antiqua" w:hAnsi="Book Antiqua" w:cs="宋体"/>
            <w:color w:val="auto"/>
            <w:u w:val="none"/>
            <w:lang w:val="fr-FR" w:eastAsia="zh-CN"/>
          </w:rPr>
          <w:t>Schmidt M</w:t>
        </w:r>
      </w:hyperlink>
      <w:r w:rsidRPr="00671C0C">
        <w:rPr>
          <w:rFonts w:ascii="Book Antiqua" w:hAnsi="Book Antiqua" w:cs="宋体"/>
          <w:color w:val="auto"/>
          <w:lang w:val="fr-FR" w:eastAsia="zh-CN"/>
        </w:rPr>
        <w:t>, </w:t>
      </w:r>
      <w:hyperlink r:id="rId399" w:history="1">
        <w:r w:rsidRPr="00671C0C">
          <w:rPr>
            <w:rStyle w:val="Hyperlink"/>
            <w:rFonts w:ascii="Book Antiqua" w:hAnsi="Book Antiqua" w:cs="宋体"/>
            <w:color w:val="auto"/>
            <w:u w:val="none"/>
            <w:lang w:val="fr-FR" w:eastAsia="zh-CN"/>
          </w:rPr>
          <w:t>Barrot L</w:t>
        </w:r>
      </w:hyperlink>
      <w:r w:rsidRPr="00671C0C">
        <w:rPr>
          <w:rFonts w:ascii="Book Antiqua" w:hAnsi="Book Antiqua" w:cs="宋体"/>
          <w:color w:val="auto"/>
          <w:lang w:val="fr-FR" w:eastAsia="zh-CN"/>
        </w:rPr>
        <w:t>, </w:t>
      </w:r>
      <w:hyperlink r:id="rId400" w:history="1">
        <w:r w:rsidRPr="00671C0C">
          <w:rPr>
            <w:rStyle w:val="Hyperlink"/>
            <w:rFonts w:ascii="Book Antiqua" w:hAnsi="Book Antiqua" w:cs="宋体"/>
            <w:color w:val="auto"/>
            <w:u w:val="none"/>
            <w:lang w:val="fr-FR" w:eastAsia="zh-CN"/>
          </w:rPr>
          <w:t>Piton G</w:t>
        </w:r>
      </w:hyperlink>
      <w:r w:rsidRPr="00671C0C">
        <w:rPr>
          <w:rFonts w:ascii="Book Antiqua" w:hAnsi="Book Antiqua" w:cs="宋体"/>
          <w:color w:val="auto"/>
          <w:lang w:val="fr-FR" w:eastAsia="zh-CN"/>
        </w:rPr>
        <w:t>,</w:t>
      </w:r>
      <w:hyperlink r:id="rId401" w:history="1">
        <w:r w:rsidRPr="00671C0C">
          <w:rPr>
            <w:rStyle w:val="Hyperlink"/>
            <w:rFonts w:ascii="Book Antiqua" w:hAnsi="Book Antiqua" w:cs="宋体"/>
            <w:color w:val="auto"/>
            <w:u w:val="none"/>
            <w:lang w:val="fr-FR" w:eastAsia="zh-CN"/>
          </w:rPr>
          <w:t>Bailey M</w:t>
        </w:r>
      </w:hyperlink>
      <w:r w:rsidRPr="00671C0C">
        <w:rPr>
          <w:rFonts w:ascii="Book Antiqua" w:hAnsi="Book Antiqua" w:cs="宋体"/>
          <w:color w:val="auto"/>
          <w:lang w:val="fr-FR" w:eastAsia="zh-CN"/>
        </w:rPr>
        <w:t>, </w:t>
      </w:r>
      <w:hyperlink r:id="rId402" w:history="1">
        <w:r w:rsidRPr="00671C0C">
          <w:rPr>
            <w:rStyle w:val="Hyperlink"/>
            <w:rFonts w:ascii="Book Antiqua" w:hAnsi="Book Antiqua" w:cs="宋体"/>
            <w:color w:val="auto"/>
            <w:u w:val="none"/>
            <w:lang w:val="fr-FR" w:eastAsia="zh-CN"/>
          </w:rPr>
          <w:t>Panwar R</w:t>
        </w:r>
      </w:hyperlink>
      <w:r w:rsidRPr="00671C0C">
        <w:rPr>
          <w:rFonts w:ascii="Book Antiqua" w:hAnsi="Book Antiqua" w:cs="宋体"/>
          <w:color w:val="auto"/>
          <w:lang w:val="fr-FR" w:eastAsia="zh-CN"/>
        </w:rPr>
        <w:t>, </w:t>
      </w:r>
      <w:hyperlink r:id="rId403" w:history="1">
        <w:r w:rsidRPr="00671C0C">
          <w:rPr>
            <w:rStyle w:val="Hyperlink"/>
            <w:rFonts w:ascii="Book Antiqua" w:hAnsi="Book Antiqua" w:cs="宋体"/>
            <w:color w:val="auto"/>
            <w:u w:val="none"/>
            <w:lang w:val="fr-FR" w:eastAsia="zh-CN"/>
          </w:rPr>
          <w:t>Belin N</w:t>
        </w:r>
      </w:hyperlink>
      <w:r w:rsidRPr="00671C0C">
        <w:rPr>
          <w:rFonts w:ascii="Book Antiqua" w:hAnsi="Book Antiqua" w:cs="宋体"/>
          <w:color w:val="auto"/>
          <w:lang w:val="fr-FR" w:eastAsia="zh-CN"/>
        </w:rPr>
        <w:t>, </w:t>
      </w:r>
      <w:hyperlink r:id="rId404" w:history="1">
        <w:r w:rsidRPr="00671C0C">
          <w:rPr>
            <w:rStyle w:val="Hyperlink"/>
            <w:rFonts w:ascii="Book Antiqua" w:hAnsi="Book Antiqua" w:cs="宋体"/>
            <w:color w:val="auto"/>
            <w:u w:val="none"/>
            <w:lang w:val="fr-FR" w:eastAsia="zh-CN"/>
          </w:rPr>
          <w:t>Belon F</w:t>
        </w:r>
      </w:hyperlink>
      <w:r w:rsidRPr="00671C0C">
        <w:rPr>
          <w:rFonts w:ascii="Book Antiqua" w:hAnsi="Book Antiqua" w:cs="宋体"/>
          <w:color w:val="auto"/>
          <w:lang w:val="fr-FR" w:eastAsia="zh-CN"/>
        </w:rPr>
        <w:t>, </w:t>
      </w:r>
      <w:hyperlink r:id="rId405" w:history="1">
        <w:r w:rsidRPr="00671C0C">
          <w:rPr>
            <w:rStyle w:val="Hyperlink"/>
            <w:rFonts w:ascii="Book Antiqua" w:hAnsi="Book Antiqua" w:cs="宋体"/>
            <w:color w:val="auto"/>
            <w:u w:val="none"/>
            <w:lang w:val="fr-FR" w:eastAsia="zh-CN"/>
          </w:rPr>
          <w:t>Patry C</w:t>
        </w:r>
      </w:hyperlink>
      <w:r w:rsidRPr="00671C0C">
        <w:rPr>
          <w:rFonts w:ascii="Book Antiqua" w:hAnsi="Book Antiqua" w:cs="宋体"/>
          <w:color w:val="auto"/>
          <w:lang w:val="fr-FR" w:eastAsia="zh-CN"/>
        </w:rPr>
        <w:t>, </w:t>
      </w:r>
      <w:hyperlink r:id="rId406" w:history="1">
        <w:r w:rsidRPr="00671C0C">
          <w:rPr>
            <w:rStyle w:val="Hyperlink"/>
            <w:rFonts w:ascii="Book Antiqua" w:hAnsi="Book Antiqua" w:cs="宋体"/>
            <w:color w:val="auto"/>
            <w:u w:val="none"/>
            <w:lang w:val="fr-FR" w:eastAsia="zh-CN"/>
          </w:rPr>
          <w:t>Grandperrin M</w:t>
        </w:r>
      </w:hyperlink>
      <w:r w:rsidRPr="00671C0C">
        <w:rPr>
          <w:rFonts w:ascii="Book Antiqua" w:hAnsi="Book Antiqua" w:cs="宋体"/>
          <w:color w:val="auto"/>
          <w:lang w:val="fr-FR" w:eastAsia="zh-CN"/>
        </w:rPr>
        <w:t>, </w:t>
      </w:r>
      <w:hyperlink r:id="rId407" w:history="1">
        <w:r w:rsidRPr="00671C0C">
          <w:rPr>
            <w:rStyle w:val="Hyperlink"/>
            <w:rFonts w:ascii="Book Antiqua" w:hAnsi="Book Antiqua" w:cs="宋体"/>
            <w:color w:val="auto"/>
            <w:u w:val="none"/>
            <w:lang w:val="fr-FR" w:eastAsia="zh-CN"/>
          </w:rPr>
          <w:t>Chaignat C</w:t>
        </w:r>
      </w:hyperlink>
      <w:r w:rsidRPr="00671C0C">
        <w:rPr>
          <w:rFonts w:ascii="Book Antiqua" w:hAnsi="Book Antiqua" w:cs="宋体"/>
          <w:color w:val="auto"/>
          <w:lang w:val="fr-FR" w:eastAsia="zh-CN"/>
        </w:rPr>
        <w:t>, </w:t>
      </w:r>
      <w:hyperlink r:id="rId408" w:history="1">
        <w:r w:rsidRPr="00671C0C">
          <w:rPr>
            <w:rStyle w:val="Hyperlink"/>
            <w:rFonts w:ascii="Book Antiqua" w:hAnsi="Book Antiqua" w:cs="宋体"/>
            <w:color w:val="auto"/>
            <w:u w:val="none"/>
            <w:lang w:val="fr-FR" w:eastAsia="zh-CN"/>
          </w:rPr>
          <w:t>Labro G</w:t>
        </w:r>
      </w:hyperlink>
      <w:r w:rsidRPr="00671C0C">
        <w:rPr>
          <w:rFonts w:ascii="Book Antiqua" w:hAnsi="Book Antiqua" w:cs="宋体"/>
          <w:color w:val="auto"/>
          <w:lang w:val="fr-FR" w:eastAsia="zh-CN"/>
        </w:rPr>
        <w:t>, </w:t>
      </w:r>
      <w:hyperlink r:id="rId409" w:history="1">
        <w:r w:rsidRPr="00671C0C">
          <w:rPr>
            <w:rStyle w:val="Hyperlink"/>
            <w:rFonts w:ascii="Book Antiqua" w:hAnsi="Book Antiqua" w:cs="宋体"/>
            <w:color w:val="auto"/>
            <w:u w:val="none"/>
            <w:lang w:val="fr-FR" w:eastAsia="zh-CN"/>
          </w:rPr>
          <w:t>Vivet B</w:t>
        </w:r>
      </w:hyperlink>
      <w:r w:rsidRPr="00671C0C">
        <w:rPr>
          <w:rFonts w:ascii="Book Antiqua" w:hAnsi="Book Antiqua" w:cs="宋体"/>
          <w:color w:val="auto"/>
          <w:lang w:val="fr-FR" w:eastAsia="zh-CN"/>
        </w:rPr>
        <w:t>, </w:t>
      </w:r>
      <w:hyperlink r:id="rId410" w:history="1">
        <w:r w:rsidRPr="00671C0C">
          <w:rPr>
            <w:rStyle w:val="Hyperlink"/>
            <w:rFonts w:ascii="Book Antiqua" w:hAnsi="Book Antiqua" w:cs="宋体"/>
            <w:color w:val="auto"/>
            <w:u w:val="none"/>
            <w:lang w:val="fr-FR" w:eastAsia="zh-CN"/>
          </w:rPr>
          <w:t>Capellier G</w:t>
        </w:r>
      </w:hyperlink>
      <w:r w:rsidRPr="00671C0C">
        <w:rPr>
          <w:rFonts w:ascii="Book Antiqua" w:hAnsi="Book Antiqua" w:cs="宋体"/>
          <w:color w:val="auto"/>
          <w:lang w:val="fr-FR" w:eastAsia="zh-CN"/>
        </w:rPr>
        <w:t>, </w:t>
      </w:r>
      <w:hyperlink r:id="rId411" w:history="1">
        <w:r w:rsidRPr="00671C0C">
          <w:rPr>
            <w:rStyle w:val="Hyperlink"/>
            <w:rFonts w:ascii="Book Antiqua" w:hAnsi="Book Antiqua" w:cs="宋体"/>
            <w:color w:val="auto"/>
            <w:u w:val="none"/>
            <w:lang w:val="fr-FR" w:eastAsia="zh-CN"/>
          </w:rPr>
          <w:t>Daix T</w:t>
        </w:r>
      </w:hyperlink>
      <w:r w:rsidRPr="00671C0C">
        <w:rPr>
          <w:rFonts w:ascii="Book Antiqua" w:hAnsi="Book Antiqua" w:cs="宋体"/>
          <w:color w:val="auto"/>
          <w:lang w:val="fr-FR" w:eastAsia="zh-CN"/>
        </w:rPr>
        <w:t>, </w:t>
      </w:r>
      <w:hyperlink r:id="rId412" w:history="1">
        <w:r w:rsidRPr="00671C0C">
          <w:rPr>
            <w:rStyle w:val="Hyperlink"/>
            <w:rFonts w:ascii="Book Antiqua" w:hAnsi="Book Antiqua" w:cs="宋体"/>
            <w:color w:val="auto"/>
            <w:u w:val="none"/>
            <w:lang w:val="fr-FR" w:eastAsia="zh-CN"/>
          </w:rPr>
          <w:t>Guérin E</w:t>
        </w:r>
      </w:hyperlink>
      <w:r w:rsidRPr="00671C0C">
        <w:rPr>
          <w:rFonts w:ascii="Book Antiqua" w:hAnsi="Book Antiqua" w:cs="宋体"/>
          <w:color w:val="auto"/>
          <w:lang w:val="fr-FR" w:eastAsia="zh-CN"/>
        </w:rPr>
        <w:t>, </w:t>
      </w:r>
      <w:hyperlink r:id="rId413" w:history="1">
        <w:r w:rsidRPr="00671C0C">
          <w:rPr>
            <w:rStyle w:val="Hyperlink"/>
            <w:rFonts w:ascii="Book Antiqua" w:hAnsi="Book Antiqua" w:cs="宋体"/>
            <w:color w:val="auto"/>
            <w:u w:val="none"/>
            <w:lang w:val="fr-FR" w:eastAsia="zh-CN"/>
          </w:rPr>
          <w:t>Tavernier E</w:t>
        </w:r>
      </w:hyperlink>
      <w:r w:rsidRPr="00671C0C">
        <w:rPr>
          <w:rFonts w:ascii="Book Antiqua" w:hAnsi="Book Antiqua" w:cs="宋体"/>
          <w:color w:val="auto"/>
          <w:lang w:val="fr-FR" w:eastAsia="zh-CN"/>
        </w:rPr>
        <w:t>,</w:t>
      </w:r>
      <w:hyperlink r:id="rId414" w:history="1">
        <w:r w:rsidRPr="00671C0C">
          <w:rPr>
            <w:rStyle w:val="Hyperlink"/>
            <w:rFonts w:ascii="Book Antiqua" w:hAnsi="Book Antiqua" w:cs="宋体"/>
            <w:color w:val="auto"/>
            <w:u w:val="none"/>
            <w:lang w:val="fr-FR" w:eastAsia="zh-CN"/>
          </w:rPr>
          <w:t>Mercier E</w:t>
        </w:r>
      </w:hyperlink>
      <w:r w:rsidRPr="00671C0C">
        <w:rPr>
          <w:rFonts w:ascii="Book Antiqua" w:hAnsi="Book Antiqua" w:cs="宋体"/>
          <w:color w:val="auto"/>
          <w:lang w:val="fr-FR" w:eastAsia="zh-CN"/>
        </w:rPr>
        <w:t>, </w:t>
      </w:r>
      <w:hyperlink r:id="rId415" w:history="1">
        <w:r w:rsidRPr="00671C0C">
          <w:rPr>
            <w:rStyle w:val="Hyperlink"/>
            <w:rFonts w:ascii="Book Antiqua" w:hAnsi="Book Antiqua" w:cs="宋体"/>
            <w:color w:val="auto"/>
            <w:u w:val="none"/>
            <w:lang w:val="fr-FR" w:eastAsia="zh-CN"/>
          </w:rPr>
          <w:t>Gissot V</w:t>
        </w:r>
      </w:hyperlink>
      <w:r w:rsidRPr="00671C0C">
        <w:rPr>
          <w:rFonts w:ascii="Book Antiqua" w:hAnsi="Book Antiqua" w:cs="宋体"/>
          <w:color w:val="auto"/>
          <w:lang w:val="fr-FR" w:eastAsia="zh-CN"/>
        </w:rPr>
        <w:t>, </w:t>
      </w:r>
      <w:hyperlink r:id="rId416" w:history="1">
        <w:r w:rsidRPr="00671C0C">
          <w:rPr>
            <w:rStyle w:val="Hyperlink"/>
            <w:rFonts w:ascii="Book Antiqua" w:hAnsi="Book Antiqua" w:cs="宋体"/>
            <w:color w:val="auto"/>
            <w:u w:val="none"/>
            <w:lang w:val="fr-FR" w:eastAsia="zh-CN"/>
          </w:rPr>
          <w:t>Vallejo C</w:t>
        </w:r>
      </w:hyperlink>
      <w:r w:rsidRPr="00671C0C">
        <w:rPr>
          <w:rFonts w:ascii="Book Antiqua" w:hAnsi="Book Antiqua" w:cs="宋体"/>
          <w:color w:val="auto"/>
          <w:lang w:val="fr-FR" w:eastAsia="zh-CN"/>
        </w:rPr>
        <w:t>, </w:t>
      </w:r>
      <w:hyperlink r:id="rId417" w:history="1">
        <w:r w:rsidRPr="00671C0C">
          <w:rPr>
            <w:rStyle w:val="Hyperlink"/>
            <w:rFonts w:ascii="Book Antiqua" w:hAnsi="Book Antiqua" w:cs="宋体"/>
            <w:color w:val="auto"/>
            <w:u w:val="none"/>
            <w:lang w:val="fr-FR" w:eastAsia="zh-CN"/>
          </w:rPr>
          <w:t>François B</w:t>
        </w:r>
      </w:hyperlink>
      <w:r w:rsidRPr="00671C0C">
        <w:rPr>
          <w:rFonts w:ascii="Book Antiqua" w:hAnsi="Book Antiqua" w:cs="宋体"/>
          <w:color w:val="auto"/>
          <w:lang w:val="fr-FR" w:eastAsia="zh-CN"/>
        </w:rPr>
        <w:t>; </w:t>
      </w:r>
      <w:hyperlink r:id="rId418" w:history="1">
        <w:r w:rsidRPr="00671C0C">
          <w:rPr>
            <w:rStyle w:val="Hyperlink"/>
            <w:rFonts w:ascii="Book Antiqua" w:hAnsi="Book Antiqua" w:cs="宋体"/>
            <w:color w:val="auto"/>
            <w:u w:val="none"/>
            <w:lang w:val="fr-FR" w:eastAsia="zh-CN"/>
          </w:rPr>
          <w:t>Septiflux trial Group</w:t>
        </w:r>
      </w:hyperlink>
      <w:r w:rsidRPr="00671C0C">
        <w:rPr>
          <w:rFonts w:ascii="Book Antiqua" w:hAnsi="Book Antiqua" w:cs="宋体"/>
          <w:color w:val="auto"/>
          <w:lang w:val="fr-FR" w:eastAsia="zh-CN"/>
        </w:rPr>
        <w:t>, </w:t>
      </w:r>
      <w:hyperlink r:id="rId419" w:history="1">
        <w:r w:rsidRPr="00671C0C">
          <w:rPr>
            <w:rStyle w:val="Hyperlink"/>
            <w:rFonts w:ascii="Book Antiqua" w:hAnsi="Book Antiqua" w:cs="宋体"/>
            <w:color w:val="auto"/>
            <w:u w:val="none"/>
            <w:lang w:val="fr-FR" w:eastAsia="zh-CN"/>
          </w:rPr>
          <w:t>Ravry C</w:t>
        </w:r>
      </w:hyperlink>
      <w:r w:rsidRPr="00671C0C">
        <w:rPr>
          <w:rFonts w:ascii="Book Antiqua" w:hAnsi="Book Antiqua" w:cs="宋体"/>
          <w:color w:val="auto"/>
          <w:lang w:val="fr-FR" w:eastAsia="zh-CN"/>
        </w:rPr>
        <w:t>, </w:t>
      </w:r>
      <w:hyperlink r:id="rId420" w:history="1">
        <w:r w:rsidRPr="00671C0C">
          <w:rPr>
            <w:rStyle w:val="Hyperlink"/>
            <w:rFonts w:ascii="Book Antiqua" w:hAnsi="Book Antiqua" w:cs="宋体"/>
            <w:color w:val="auto"/>
            <w:u w:val="none"/>
            <w:lang w:val="fr-FR" w:eastAsia="zh-CN"/>
          </w:rPr>
          <w:t>Pichon N</w:t>
        </w:r>
      </w:hyperlink>
      <w:r w:rsidRPr="00671C0C">
        <w:rPr>
          <w:rFonts w:ascii="Book Antiqua" w:hAnsi="Book Antiqua" w:cs="宋体"/>
          <w:color w:val="auto"/>
          <w:lang w:val="fr-FR" w:eastAsia="zh-CN"/>
        </w:rPr>
        <w:t>, </w:t>
      </w:r>
      <w:hyperlink r:id="rId421" w:history="1">
        <w:r w:rsidRPr="00671C0C">
          <w:rPr>
            <w:rStyle w:val="Hyperlink"/>
            <w:rFonts w:ascii="Book Antiqua" w:hAnsi="Book Antiqua" w:cs="宋体"/>
            <w:color w:val="auto"/>
            <w:u w:val="none"/>
            <w:lang w:val="fr-FR" w:eastAsia="zh-CN"/>
          </w:rPr>
          <w:t>Chapellas C</w:t>
        </w:r>
      </w:hyperlink>
      <w:r w:rsidRPr="00671C0C">
        <w:rPr>
          <w:rFonts w:ascii="Book Antiqua" w:hAnsi="Book Antiqua" w:cs="宋体"/>
          <w:color w:val="auto"/>
          <w:lang w:val="fr-FR" w:eastAsia="zh-CN"/>
        </w:rPr>
        <w:t>, </w:t>
      </w:r>
      <w:hyperlink r:id="rId422" w:history="1">
        <w:r w:rsidRPr="00671C0C">
          <w:rPr>
            <w:rStyle w:val="Hyperlink"/>
            <w:rFonts w:ascii="Book Antiqua" w:hAnsi="Book Antiqua" w:cs="宋体"/>
            <w:color w:val="auto"/>
            <w:u w:val="none"/>
            <w:lang w:val="fr-FR" w:eastAsia="zh-CN"/>
          </w:rPr>
          <w:t>Fedou AL</w:t>
        </w:r>
      </w:hyperlink>
      <w:r w:rsidRPr="00671C0C">
        <w:rPr>
          <w:rFonts w:ascii="Book Antiqua" w:hAnsi="Book Antiqua" w:cs="宋体"/>
          <w:color w:val="auto"/>
          <w:lang w:val="fr-FR" w:eastAsia="zh-CN"/>
        </w:rPr>
        <w:t>, </w:t>
      </w:r>
      <w:hyperlink r:id="rId423" w:history="1">
        <w:r w:rsidRPr="00671C0C">
          <w:rPr>
            <w:rStyle w:val="Hyperlink"/>
            <w:rFonts w:ascii="Book Antiqua" w:hAnsi="Book Antiqua" w:cs="宋体"/>
            <w:color w:val="auto"/>
            <w:u w:val="none"/>
            <w:lang w:val="fr-FR" w:eastAsia="zh-CN"/>
          </w:rPr>
          <w:t>Galy A</w:t>
        </w:r>
      </w:hyperlink>
      <w:r w:rsidRPr="00671C0C">
        <w:rPr>
          <w:rFonts w:ascii="Book Antiqua" w:hAnsi="Book Antiqua" w:cs="宋体"/>
          <w:color w:val="auto"/>
          <w:lang w:val="fr-FR" w:eastAsia="zh-CN"/>
        </w:rPr>
        <w:t>, </w:t>
      </w:r>
      <w:hyperlink r:id="rId424" w:history="1">
        <w:r w:rsidRPr="00671C0C">
          <w:rPr>
            <w:rStyle w:val="Hyperlink"/>
            <w:rFonts w:ascii="Book Antiqua" w:hAnsi="Book Antiqua" w:cs="宋体"/>
            <w:color w:val="auto"/>
            <w:u w:val="none"/>
            <w:lang w:val="fr-FR" w:eastAsia="zh-CN"/>
          </w:rPr>
          <w:t>Ploy MC</w:t>
        </w:r>
      </w:hyperlink>
      <w:r w:rsidRPr="00671C0C">
        <w:rPr>
          <w:rFonts w:ascii="Book Antiqua" w:hAnsi="Book Antiqua" w:cs="宋体"/>
          <w:color w:val="auto"/>
          <w:lang w:val="fr-FR" w:eastAsia="zh-CN"/>
        </w:rPr>
        <w:t>, </w:t>
      </w:r>
      <w:hyperlink r:id="rId425" w:history="1">
        <w:r w:rsidRPr="00671C0C">
          <w:rPr>
            <w:rStyle w:val="Hyperlink"/>
            <w:rFonts w:ascii="Book Antiqua" w:hAnsi="Book Antiqua" w:cs="宋体"/>
            <w:color w:val="auto"/>
            <w:u w:val="none"/>
            <w:lang w:val="fr-FR" w:eastAsia="zh-CN"/>
          </w:rPr>
          <w:t>Barraud O</w:t>
        </w:r>
      </w:hyperlink>
      <w:r w:rsidRPr="00671C0C">
        <w:rPr>
          <w:rFonts w:ascii="Book Antiqua" w:hAnsi="Book Antiqua" w:cs="宋体"/>
          <w:color w:val="auto"/>
          <w:lang w:val="fr-FR" w:eastAsia="zh-CN"/>
        </w:rPr>
        <w:t>,</w:t>
      </w:r>
      <w:hyperlink r:id="rId426" w:history="1">
        <w:r w:rsidRPr="00671C0C">
          <w:rPr>
            <w:rStyle w:val="Hyperlink"/>
            <w:rFonts w:ascii="Book Antiqua" w:hAnsi="Book Antiqua" w:cs="宋体"/>
            <w:color w:val="auto"/>
            <w:u w:val="none"/>
            <w:lang w:val="fr-FR" w:eastAsia="zh-CN"/>
          </w:rPr>
          <w:t>Vignon P</w:t>
        </w:r>
      </w:hyperlink>
      <w:r w:rsidRPr="00671C0C">
        <w:rPr>
          <w:rFonts w:ascii="Book Antiqua" w:hAnsi="Book Antiqua" w:cs="宋体"/>
          <w:color w:val="auto"/>
          <w:lang w:val="fr-FR" w:eastAsia="zh-CN"/>
        </w:rPr>
        <w:t>, </w:t>
      </w:r>
      <w:hyperlink r:id="rId427" w:history="1">
        <w:r w:rsidRPr="00671C0C">
          <w:rPr>
            <w:rStyle w:val="Hyperlink"/>
            <w:rFonts w:ascii="Book Antiqua" w:hAnsi="Book Antiqua" w:cs="宋体"/>
            <w:color w:val="auto"/>
            <w:u w:val="none"/>
            <w:lang w:val="fr-FR" w:eastAsia="zh-CN"/>
          </w:rPr>
          <w:t>Thooft A</w:t>
        </w:r>
      </w:hyperlink>
      <w:r w:rsidRPr="00671C0C">
        <w:rPr>
          <w:rFonts w:ascii="Book Antiqua" w:hAnsi="Book Antiqua" w:cs="宋体"/>
          <w:color w:val="auto"/>
          <w:lang w:val="fr-FR" w:eastAsia="zh-CN"/>
        </w:rPr>
        <w:t>, </w:t>
      </w:r>
      <w:hyperlink r:id="rId428" w:history="1">
        <w:r w:rsidRPr="00671C0C">
          <w:rPr>
            <w:rStyle w:val="Hyperlink"/>
            <w:rFonts w:ascii="Book Antiqua" w:hAnsi="Book Antiqua" w:cs="宋体"/>
            <w:color w:val="auto"/>
            <w:u w:val="none"/>
            <w:lang w:val="fr-FR" w:eastAsia="zh-CN"/>
          </w:rPr>
          <w:t>Conotte R</w:t>
        </w:r>
      </w:hyperlink>
      <w:r w:rsidRPr="00671C0C">
        <w:rPr>
          <w:rFonts w:ascii="Book Antiqua" w:hAnsi="Book Antiqua" w:cs="宋体"/>
          <w:color w:val="auto"/>
          <w:lang w:val="fr-FR" w:eastAsia="zh-CN"/>
        </w:rPr>
        <w:t>, </w:t>
      </w:r>
      <w:hyperlink r:id="rId429" w:history="1">
        <w:r w:rsidRPr="00671C0C">
          <w:rPr>
            <w:rStyle w:val="Hyperlink"/>
            <w:rFonts w:ascii="Book Antiqua" w:hAnsi="Book Antiqua" w:cs="宋体"/>
            <w:color w:val="auto"/>
            <w:u w:val="none"/>
            <w:lang w:val="fr-FR" w:eastAsia="zh-CN"/>
          </w:rPr>
          <w:t>Colet JM</w:t>
        </w:r>
      </w:hyperlink>
      <w:r w:rsidRPr="00671C0C">
        <w:rPr>
          <w:rFonts w:ascii="Book Antiqua" w:hAnsi="Book Antiqua" w:cs="宋体"/>
          <w:color w:val="auto"/>
          <w:lang w:val="fr-FR" w:eastAsia="zh-CN"/>
        </w:rPr>
        <w:t>, </w:t>
      </w:r>
      <w:hyperlink r:id="rId430" w:history="1">
        <w:r w:rsidRPr="00671C0C">
          <w:rPr>
            <w:rStyle w:val="Hyperlink"/>
            <w:rFonts w:ascii="Book Antiqua" w:hAnsi="Book Antiqua" w:cs="宋体"/>
            <w:color w:val="auto"/>
            <w:u w:val="none"/>
            <w:lang w:val="fr-FR" w:eastAsia="zh-CN"/>
          </w:rPr>
          <w:t>Le Dorze M</w:t>
        </w:r>
      </w:hyperlink>
      <w:r w:rsidRPr="00671C0C">
        <w:rPr>
          <w:rFonts w:ascii="Book Antiqua" w:hAnsi="Book Antiqua" w:cs="宋体"/>
          <w:color w:val="auto"/>
          <w:lang w:val="fr-FR" w:eastAsia="zh-CN"/>
        </w:rPr>
        <w:t>, </w:t>
      </w:r>
      <w:hyperlink r:id="rId431" w:history="1">
        <w:r w:rsidRPr="00671C0C">
          <w:rPr>
            <w:rStyle w:val="Hyperlink"/>
            <w:rFonts w:ascii="Book Antiqua" w:hAnsi="Book Antiqua" w:cs="宋体"/>
            <w:color w:val="auto"/>
            <w:u w:val="none"/>
            <w:lang w:val="fr-FR" w:eastAsia="zh-CN"/>
          </w:rPr>
          <w:t>Tarazona V</w:t>
        </w:r>
      </w:hyperlink>
      <w:r w:rsidRPr="00671C0C">
        <w:rPr>
          <w:rFonts w:ascii="Book Antiqua" w:hAnsi="Book Antiqua" w:cs="宋体"/>
          <w:color w:val="auto"/>
          <w:lang w:val="fr-FR" w:eastAsia="zh-CN"/>
        </w:rPr>
        <w:t>, </w:t>
      </w:r>
      <w:hyperlink r:id="rId432" w:history="1">
        <w:r w:rsidRPr="00671C0C">
          <w:rPr>
            <w:rStyle w:val="Hyperlink"/>
            <w:rFonts w:ascii="Book Antiqua" w:hAnsi="Book Antiqua" w:cs="宋体"/>
            <w:color w:val="auto"/>
            <w:u w:val="none"/>
            <w:lang w:val="fr-FR" w:eastAsia="zh-CN"/>
          </w:rPr>
          <w:t>Brumpt C</w:t>
        </w:r>
      </w:hyperlink>
      <w:r w:rsidRPr="00671C0C">
        <w:rPr>
          <w:rFonts w:ascii="Book Antiqua" w:hAnsi="Book Antiqua" w:cs="宋体"/>
          <w:color w:val="auto"/>
          <w:lang w:val="fr-FR" w:eastAsia="zh-CN"/>
        </w:rPr>
        <w:t>, </w:t>
      </w:r>
      <w:hyperlink r:id="rId433" w:history="1">
        <w:r w:rsidRPr="00671C0C">
          <w:rPr>
            <w:rStyle w:val="Hyperlink"/>
            <w:rFonts w:ascii="Book Antiqua" w:hAnsi="Book Antiqua" w:cs="宋体"/>
            <w:color w:val="auto"/>
            <w:u w:val="none"/>
            <w:lang w:val="fr-FR" w:eastAsia="zh-CN"/>
          </w:rPr>
          <w:t>Moins-Teisserenc H</w:t>
        </w:r>
      </w:hyperlink>
      <w:r w:rsidRPr="00671C0C">
        <w:rPr>
          <w:rFonts w:ascii="Book Antiqua" w:hAnsi="Book Antiqua" w:cs="宋体"/>
          <w:color w:val="auto"/>
          <w:lang w:val="fr-FR" w:eastAsia="zh-CN"/>
        </w:rPr>
        <w:t>, </w:t>
      </w:r>
      <w:hyperlink r:id="rId434" w:history="1">
        <w:r w:rsidRPr="00671C0C">
          <w:rPr>
            <w:rStyle w:val="Hyperlink"/>
            <w:rFonts w:ascii="Book Antiqua" w:hAnsi="Book Antiqua" w:cs="宋体"/>
            <w:color w:val="auto"/>
            <w:u w:val="none"/>
            <w:lang w:val="fr-FR" w:eastAsia="zh-CN"/>
          </w:rPr>
          <w:t>Uhel F</w:t>
        </w:r>
      </w:hyperlink>
      <w:r w:rsidRPr="00671C0C">
        <w:rPr>
          <w:rFonts w:ascii="Book Antiqua" w:hAnsi="Book Antiqua" w:cs="宋体"/>
          <w:color w:val="auto"/>
          <w:lang w:val="fr-FR" w:eastAsia="zh-CN"/>
        </w:rPr>
        <w:t>, </w:t>
      </w:r>
      <w:hyperlink r:id="rId435" w:history="1">
        <w:r w:rsidRPr="00671C0C">
          <w:rPr>
            <w:rStyle w:val="Hyperlink"/>
            <w:rFonts w:ascii="Book Antiqua" w:hAnsi="Book Antiqua" w:cs="宋体"/>
            <w:color w:val="auto"/>
            <w:u w:val="none"/>
            <w:lang w:val="fr-FR" w:eastAsia="zh-CN"/>
          </w:rPr>
          <w:t>Azzaoui I</w:t>
        </w:r>
      </w:hyperlink>
      <w:r w:rsidRPr="00671C0C">
        <w:rPr>
          <w:rFonts w:ascii="Book Antiqua" w:hAnsi="Book Antiqua" w:cs="宋体"/>
          <w:color w:val="auto"/>
          <w:lang w:val="fr-FR" w:eastAsia="zh-CN"/>
        </w:rPr>
        <w:t>, </w:t>
      </w:r>
      <w:hyperlink r:id="rId436" w:history="1">
        <w:r w:rsidRPr="00671C0C">
          <w:rPr>
            <w:rStyle w:val="Hyperlink"/>
            <w:rFonts w:ascii="Book Antiqua" w:hAnsi="Book Antiqua" w:cs="宋体"/>
            <w:color w:val="auto"/>
            <w:u w:val="none"/>
            <w:lang w:val="fr-FR" w:eastAsia="zh-CN"/>
          </w:rPr>
          <w:t>Gregoire M</w:t>
        </w:r>
      </w:hyperlink>
      <w:r w:rsidRPr="00671C0C">
        <w:rPr>
          <w:rFonts w:ascii="Book Antiqua" w:hAnsi="Book Antiqua" w:cs="宋体"/>
          <w:color w:val="auto"/>
          <w:lang w:val="fr-FR" w:eastAsia="zh-CN"/>
        </w:rPr>
        <w:t>,</w:t>
      </w:r>
      <w:hyperlink r:id="rId437" w:history="1">
        <w:r w:rsidRPr="00671C0C">
          <w:rPr>
            <w:rStyle w:val="Hyperlink"/>
            <w:rFonts w:ascii="Book Antiqua" w:hAnsi="Book Antiqua" w:cs="宋体"/>
            <w:color w:val="auto"/>
            <w:u w:val="none"/>
            <w:lang w:val="fr-FR" w:eastAsia="zh-CN"/>
          </w:rPr>
          <w:t>Pangault C</w:t>
        </w:r>
      </w:hyperlink>
      <w:r w:rsidRPr="00671C0C">
        <w:rPr>
          <w:rFonts w:ascii="Book Antiqua" w:hAnsi="Book Antiqua" w:cs="宋体"/>
          <w:color w:val="auto"/>
          <w:lang w:val="fr-FR" w:eastAsia="zh-CN"/>
        </w:rPr>
        <w:t>, </w:t>
      </w:r>
      <w:hyperlink r:id="rId438" w:history="1">
        <w:r w:rsidRPr="00671C0C">
          <w:rPr>
            <w:rStyle w:val="Hyperlink"/>
            <w:rFonts w:ascii="Book Antiqua" w:hAnsi="Book Antiqua" w:cs="宋体"/>
            <w:color w:val="auto"/>
            <w:u w:val="none"/>
            <w:lang w:val="fr-FR" w:eastAsia="zh-CN"/>
          </w:rPr>
          <w:t>Dulong J</w:t>
        </w:r>
      </w:hyperlink>
      <w:r w:rsidRPr="00671C0C">
        <w:rPr>
          <w:rFonts w:ascii="Book Antiqua" w:hAnsi="Book Antiqua" w:cs="宋体"/>
          <w:color w:val="auto"/>
          <w:lang w:val="fr-FR" w:eastAsia="zh-CN"/>
        </w:rPr>
        <w:t>, </w:t>
      </w:r>
      <w:hyperlink r:id="rId439" w:history="1">
        <w:r w:rsidRPr="00671C0C">
          <w:rPr>
            <w:rStyle w:val="Hyperlink"/>
            <w:rFonts w:ascii="Book Antiqua" w:hAnsi="Book Antiqua" w:cs="宋体"/>
            <w:color w:val="auto"/>
            <w:u w:val="none"/>
            <w:lang w:val="fr-FR" w:eastAsia="zh-CN"/>
          </w:rPr>
          <w:t>Cynober L</w:t>
        </w:r>
      </w:hyperlink>
      <w:r w:rsidRPr="00671C0C">
        <w:rPr>
          <w:rFonts w:ascii="Book Antiqua" w:hAnsi="Book Antiqua" w:cs="宋体"/>
          <w:color w:val="auto"/>
          <w:lang w:val="fr-FR" w:eastAsia="zh-CN"/>
        </w:rPr>
        <w:t>, </w:t>
      </w:r>
      <w:hyperlink r:id="rId440" w:history="1">
        <w:r w:rsidRPr="00671C0C">
          <w:rPr>
            <w:rStyle w:val="Hyperlink"/>
            <w:rFonts w:ascii="Book Antiqua" w:hAnsi="Book Antiqua" w:cs="宋体"/>
            <w:color w:val="auto"/>
            <w:u w:val="none"/>
            <w:lang w:val="fr-FR" w:eastAsia="zh-CN"/>
          </w:rPr>
          <w:t>Roussel M</w:t>
        </w:r>
      </w:hyperlink>
      <w:r w:rsidRPr="00671C0C">
        <w:rPr>
          <w:rFonts w:ascii="Book Antiqua" w:hAnsi="Book Antiqua" w:cs="宋体"/>
          <w:color w:val="auto"/>
          <w:lang w:val="fr-FR" w:eastAsia="zh-CN"/>
        </w:rPr>
        <w:t>, </w:t>
      </w:r>
      <w:hyperlink r:id="rId441" w:history="1">
        <w:r w:rsidRPr="00671C0C">
          <w:rPr>
            <w:rStyle w:val="Hyperlink"/>
            <w:rFonts w:ascii="Book Antiqua" w:hAnsi="Book Antiqua" w:cs="宋体"/>
            <w:color w:val="auto"/>
            <w:u w:val="none"/>
            <w:lang w:val="fr-FR" w:eastAsia="zh-CN"/>
          </w:rPr>
          <w:t>Le Tulzo Y</w:t>
        </w:r>
      </w:hyperlink>
      <w:r w:rsidRPr="00671C0C">
        <w:rPr>
          <w:rFonts w:ascii="Book Antiqua" w:hAnsi="Book Antiqua" w:cs="宋体"/>
          <w:color w:val="auto"/>
          <w:lang w:val="fr-FR" w:eastAsia="zh-CN"/>
        </w:rPr>
        <w:t>, </w:t>
      </w:r>
      <w:hyperlink r:id="rId442" w:history="1">
        <w:r w:rsidRPr="00671C0C">
          <w:rPr>
            <w:rStyle w:val="Hyperlink"/>
            <w:rFonts w:ascii="Book Antiqua" w:hAnsi="Book Antiqua" w:cs="宋体"/>
            <w:color w:val="auto"/>
            <w:u w:val="none"/>
            <w:lang w:val="fr-FR" w:eastAsia="zh-CN"/>
          </w:rPr>
          <w:t>Tarte K</w:t>
        </w:r>
      </w:hyperlink>
      <w:r w:rsidRPr="00671C0C">
        <w:rPr>
          <w:rFonts w:ascii="Book Antiqua" w:hAnsi="Book Antiqua" w:cs="宋体"/>
          <w:color w:val="auto"/>
          <w:lang w:val="fr-FR" w:eastAsia="zh-CN"/>
        </w:rPr>
        <w:t>, </w:t>
      </w:r>
      <w:hyperlink r:id="rId443" w:history="1">
        <w:r w:rsidRPr="00671C0C">
          <w:rPr>
            <w:rStyle w:val="Hyperlink"/>
            <w:rFonts w:ascii="Book Antiqua" w:hAnsi="Book Antiqua" w:cs="宋体"/>
            <w:color w:val="auto"/>
            <w:u w:val="none"/>
            <w:lang w:val="fr-FR" w:eastAsia="zh-CN"/>
          </w:rPr>
          <w:t>Demiselle J</w:t>
        </w:r>
      </w:hyperlink>
      <w:r w:rsidRPr="00671C0C">
        <w:rPr>
          <w:rFonts w:ascii="Book Antiqua" w:hAnsi="Book Antiqua" w:cs="宋体"/>
          <w:color w:val="auto"/>
          <w:lang w:val="fr-FR" w:eastAsia="zh-CN"/>
        </w:rPr>
        <w:t>, </w:t>
      </w:r>
      <w:hyperlink r:id="rId444" w:history="1">
        <w:r w:rsidRPr="00671C0C">
          <w:rPr>
            <w:rStyle w:val="Hyperlink"/>
            <w:rFonts w:ascii="Book Antiqua" w:hAnsi="Book Antiqua" w:cs="宋体"/>
            <w:color w:val="auto"/>
            <w:u w:val="none"/>
            <w:lang w:val="fr-FR" w:eastAsia="zh-CN"/>
          </w:rPr>
          <w:t>Auchabie J</w:t>
        </w:r>
      </w:hyperlink>
      <w:r w:rsidRPr="00671C0C">
        <w:rPr>
          <w:rFonts w:ascii="Book Antiqua" w:hAnsi="Book Antiqua" w:cs="宋体"/>
          <w:color w:val="auto"/>
          <w:lang w:val="fr-FR" w:eastAsia="zh-CN"/>
        </w:rPr>
        <w:t>, </w:t>
      </w:r>
      <w:hyperlink r:id="rId445" w:history="1">
        <w:r w:rsidRPr="00671C0C">
          <w:rPr>
            <w:rStyle w:val="Hyperlink"/>
            <w:rFonts w:ascii="Book Antiqua" w:hAnsi="Book Antiqua" w:cs="宋体"/>
            <w:color w:val="auto"/>
            <w:u w:val="none"/>
            <w:lang w:val="fr-FR" w:eastAsia="zh-CN"/>
          </w:rPr>
          <w:t>Dequin PF</w:t>
        </w:r>
      </w:hyperlink>
      <w:r w:rsidRPr="00671C0C">
        <w:rPr>
          <w:rFonts w:ascii="Book Antiqua" w:hAnsi="Book Antiqua" w:cs="宋体"/>
          <w:color w:val="auto"/>
          <w:lang w:val="fr-FR" w:eastAsia="zh-CN"/>
        </w:rPr>
        <w:t>, </w:t>
      </w:r>
      <w:hyperlink r:id="rId446" w:history="1">
        <w:r w:rsidRPr="00671C0C">
          <w:rPr>
            <w:rStyle w:val="Hyperlink"/>
            <w:rFonts w:ascii="Book Antiqua" w:hAnsi="Book Antiqua" w:cs="宋体"/>
            <w:color w:val="auto"/>
            <w:u w:val="none"/>
            <w:lang w:val="fr-FR" w:eastAsia="zh-CN"/>
          </w:rPr>
          <w:t>Chudeau N</w:t>
        </w:r>
      </w:hyperlink>
      <w:r w:rsidRPr="00671C0C">
        <w:rPr>
          <w:rFonts w:ascii="Book Antiqua" w:hAnsi="Book Antiqua" w:cs="宋体"/>
          <w:color w:val="auto"/>
          <w:lang w:val="fr-FR" w:eastAsia="zh-CN"/>
        </w:rPr>
        <w:t>, </w:t>
      </w:r>
      <w:hyperlink r:id="rId447" w:history="1">
        <w:r w:rsidRPr="00671C0C">
          <w:rPr>
            <w:rStyle w:val="Hyperlink"/>
            <w:rFonts w:ascii="Book Antiqua" w:hAnsi="Book Antiqua" w:cs="宋体"/>
            <w:color w:val="auto"/>
            <w:u w:val="none"/>
            <w:lang w:val="fr-FR" w:eastAsia="zh-CN"/>
          </w:rPr>
          <w:t>Fourrier F</w:t>
        </w:r>
      </w:hyperlink>
      <w:r w:rsidRPr="00671C0C">
        <w:rPr>
          <w:rFonts w:ascii="Book Antiqua" w:hAnsi="Book Antiqua" w:cs="宋体"/>
          <w:color w:val="auto"/>
          <w:lang w:val="fr-FR" w:eastAsia="zh-CN"/>
        </w:rPr>
        <w:t>, </w:t>
      </w:r>
      <w:hyperlink r:id="rId448" w:history="1">
        <w:r w:rsidRPr="00671C0C">
          <w:rPr>
            <w:rStyle w:val="Hyperlink"/>
            <w:rFonts w:ascii="Book Antiqua" w:hAnsi="Book Antiqua" w:cs="宋体"/>
            <w:color w:val="auto"/>
            <w:u w:val="none"/>
            <w:lang w:val="fr-FR" w:eastAsia="zh-CN"/>
          </w:rPr>
          <w:t>Grange S</w:t>
        </w:r>
      </w:hyperlink>
      <w:r w:rsidRPr="00671C0C">
        <w:rPr>
          <w:rFonts w:ascii="Book Antiqua" w:hAnsi="Book Antiqua" w:cs="宋体"/>
          <w:color w:val="auto"/>
          <w:lang w:val="fr-FR" w:eastAsia="zh-CN"/>
        </w:rPr>
        <w:t>,</w:t>
      </w:r>
      <w:hyperlink r:id="rId449" w:history="1">
        <w:r w:rsidRPr="00671C0C">
          <w:rPr>
            <w:rStyle w:val="Hyperlink"/>
            <w:rFonts w:ascii="Book Antiqua" w:hAnsi="Book Antiqua" w:cs="宋体"/>
            <w:color w:val="auto"/>
            <w:u w:val="none"/>
            <w:lang w:val="fr-FR" w:eastAsia="zh-CN"/>
          </w:rPr>
          <w:t>Piquilloud L</w:t>
        </w:r>
      </w:hyperlink>
      <w:r w:rsidRPr="00671C0C">
        <w:rPr>
          <w:rFonts w:ascii="Book Antiqua" w:hAnsi="Book Antiqua" w:cs="宋体"/>
          <w:color w:val="auto"/>
          <w:lang w:val="fr-FR" w:eastAsia="zh-CN"/>
        </w:rPr>
        <w:t>, </w:t>
      </w:r>
      <w:hyperlink r:id="rId450" w:history="1">
        <w:r w:rsidRPr="00671C0C">
          <w:rPr>
            <w:rStyle w:val="Hyperlink"/>
            <w:rFonts w:ascii="Book Antiqua" w:hAnsi="Book Antiqua" w:cs="宋体"/>
            <w:color w:val="auto"/>
            <w:u w:val="none"/>
            <w:lang w:val="fr-FR" w:eastAsia="zh-CN"/>
          </w:rPr>
          <w:t>Lautrette A</w:t>
        </w:r>
      </w:hyperlink>
      <w:r w:rsidRPr="00671C0C">
        <w:rPr>
          <w:rFonts w:ascii="Book Antiqua" w:hAnsi="Book Antiqua" w:cs="宋体"/>
          <w:color w:val="auto"/>
          <w:lang w:val="fr-FR" w:eastAsia="zh-CN"/>
        </w:rPr>
        <w:t>, </w:t>
      </w:r>
      <w:hyperlink r:id="rId451" w:history="1">
        <w:r w:rsidRPr="00671C0C">
          <w:rPr>
            <w:rStyle w:val="Hyperlink"/>
            <w:rFonts w:ascii="Book Antiqua" w:hAnsi="Book Antiqua" w:cs="宋体"/>
            <w:color w:val="auto"/>
            <w:u w:val="none"/>
            <w:lang w:val="fr-FR" w:eastAsia="zh-CN"/>
          </w:rPr>
          <w:t>Boyer S</w:t>
        </w:r>
      </w:hyperlink>
      <w:r w:rsidRPr="00671C0C">
        <w:rPr>
          <w:rFonts w:ascii="Book Antiqua" w:hAnsi="Book Antiqua" w:cs="宋体"/>
          <w:color w:val="auto"/>
          <w:lang w:val="fr-FR" w:eastAsia="zh-CN"/>
        </w:rPr>
        <w:t>, </w:t>
      </w:r>
      <w:hyperlink r:id="rId452" w:history="1">
        <w:r w:rsidRPr="00671C0C">
          <w:rPr>
            <w:rStyle w:val="Hyperlink"/>
            <w:rFonts w:ascii="Book Antiqua" w:hAnsi="Book Antiqua" w:cs="宋体"/>
            <w:color w:val="auto"/>
            <w:u w:val="none"/>
            <w:lang w:val="fr-FR" w:eastAsia="zh-CN"/>
          </w:rPr>
          <w:t>Letheulle J</w:t>
        </w:r>
      </w:hyperlink>
      <w:r w:rsidRPr="00671C0C">
        <w:rPr>
          <w:rFonts w:ascii="Book Antiqua" w:hAnsi="Book Antiqua" w:cs="宋体"/>
          <w:color w:val="auto"/>
          <w:lang w:val="fr-FR" w:eastAsia="zh-CN"/>
        </w:rPr>
        <w:t>, </w:t>
      </w:r>
      <w:hyperlink r:id="rId453" w:history="1">
        <w:r w:rsidRPr="00671C0C">
          <w:rPr>
            <w:rStyle w:val="Hyperlink"/>
            <w:rFonts w:ascii="Book Antiqua" w:hAnsi="Book Antiqua" w:cs="宋体"/>
            <w:color w:val="auto"/>
            <w:u w:val="none"/>
            <w:lang w:val="fr-FR" w:eastAsia="zh-CN"/>
          </w:rPr>
          <w:t>Lerolle N</w:t>
        </w:r>
      </w:hyperlink>
      <w:r w:rsidRPr="00671C0C">
        <w:rPr>
          <w:rFonts w:ascii="Book Antiqua" w:hAnsi="Book Antiqua" w:cs="宋体"/>
          <w:color w:val="auto"/>
          <w:lang w:val="fr-FR" w:eastAsia="zh-CN"/>
        </w:rPr>
        <w:t>, </w:t>
      </w:r>
      <w:hyperlink r:id="rId454" w:history="1">
        <w:r w:rsidRPr="00671C0C">
          <w:rPr>
            <w:rStyle w:val="Hyperlink"/>
            <w:rFonts w:ascii="Book Antiqua" w:hAnsi="Book Antiqua" w:cs="宋体"/>
            <w:color w:val="auto"/>
            <w:u w:val="none"/>
            <w:lang w:val="fr-FR" w:eastAsia="zh-CN"/>
          </w:rPr>
          <w:t>Truche AS</w:t>
        </w:r>
      </w:hyperlink>
      <w:r w:rsidRPr="00671C0C">
        <w:rPr>
          <w:rFonts w:ascii="Book Antiqua" w:hAnsi="Book Antiqua" w:cs="宋体"/>
          <w:color w:val="auto"/>
          <w:lang w:val="fr-FR" w:eastAsia="zh-CN"/>
        </w:rPr>
        <w:t>, </w:t>
      </w:r>
      <w:hyperlink r:id="rId455" w:history="1">
        <w:r w:rsidRPr="00671C0C">
          <w:rPr>
            <w:rStyle w:val="Hyperlink"/>
            <w:rFonts w:ascii="Book Antiqua" w:hAnsi="Book Antiqua" w:cs="宋体"/>
            <w:color w:val="auto"/>
            <w:u w:val="none"/>
            <w:lang w:val="fr-FR" w:eastAsia="zh-CN"/>
          </w:rPr>
          <w:t>Clec'h C</w:t>
        </w:r>
      </w:hyperlink>
      <w:r w:rsidRPr="00671C0C">
        <w:rPr>
          <w:rFonts w:ascii="Book Antiqua" w:hAnsi="Book Antiqua" w:cs="宋体"/>
          <w:color w:val="auto"/>
          <w:lang w:val="fr-FR" w:eastAsia="zh-CN"/>
        </w:rPr>
        <w:t>, </w:t>
      </w:r>
      <w:hyperlink r:id="rId456" w:history="1">
        <w:r w:rsidRPr="00671C0C">
          <w:rPr>
            <w:rStyle w:val="Hyperlink"/>
            <w:rFonts w:ascii="Book Antiqua" w:hAnsi="Book Antiqua" w:cs="宋体"/>
            <w:color w:val="auto"/>
            <w:u w:val="none"/>
            <w:lang w:val="fr-FR" w:eastAsia="zh-CN"/>
          </w:rPr>
          <w:t>Zaoui P</w:t>
        </w:r>
      </w:hyperlink>
      <w:r w:rsidRPr="00671C0C">
        <w:rPr>
          <w:rFonts w:ascii="Book Antiqua" w:hAnsi="Book Antiqua" w:cs="宋体"/>
          <w:color w:val="auto"/>
          <w:lang w:val="fr-FR" w:eastAsia="zh-CN"/>
        </w:rPr>
        <w:t>, </w:t>
      </w:r>
      <w:hyperlink r:id="rId457" w:history="1">
        <w:r w:rsidRPr="00671C0C">
          <w:rPr>
            <w:rStyle w:val="Hyperlink"/>
            <w:rFonts w:ascii="Book Antiqua" w:hAnsi="Book Antiqua" w:cs="宋体"/>
            <w:color w:val="auto"/>
            <w:u w:val="none"/>
            <w:lang w:val="fr-FR" w:eastAsia="zh-CN"/>
          </w:rPr>
          <w:t>Laurent V</w:t>
        </w:r>
      </w:hyperlink>
      <w:r w:rsidRPr="00671C0C">
        <w:rPr>
          <w:rFonts w:ascii="Book Antiqua" w:hAnsi="Book Antiqua" w:cs="宋体"/>
          <w:color w:val="auto"/>
          <w:lang w:val="fr-FR" w:eastAsia="zh-CN"/>
        </w:rPr>
        <w:t>, </w:t>
      </w:r>
      <w:hyperlink r:id="rId458" w:history="1">
        <w:r w:rsidRPr="00671C0C">
          <w:rPr>
            <w:rStyle w:val="Hyperlink"/>
            <w:rFonts w:ascii="Book Antiqua" w:hAnsi="Book Antiqua" w:cs="宋体"/>
            <w:color w:val="auto"/>
            <w:u w:val="none"/>
            <w:lang w:val="fr-FR" w:eastAsia="zh-CN"/>
          </w:rPr>
          <w:t>Toledano DG</w:t>
        </w:r>
      </w:hyperlink>
      <w:r w:rsidRPr="00671C0C">
        <w:rPr>
          <w:rFonts w:ascii="Book Antiqua" w:hAnsi="Book Antiqua" w:cs="宋体"/>
          <w:color w:val="auto"/>
          <w:lang w:val="fr-FR" w:eastAsia="zh-CN"/>
        </w:rPr>
        <w:t>, </w:t>
      </w:r>
      <w:hyperlink r:id="rId459" w:history="1">
        <w:r w:rsidRPr="00671C0C">
          <w:rPr>
            <w:rStyle w:val="Hyperlink"/>
            <w:rFonts w:ascii="Book Antiqua" w:hAnsi="Book Antiqua" w:cs="宋体"/>
            <w:color w:val="auto"/>
            <w:u w:val="none"/>
            <w:lang w:val="fr-FR" w:eastAsia="zh-CN"/>
          </w:rPr>
          <w:t>Ragey SP</w:t>
        </w:r>
      </w:hyperlink>
      <w:r w:rsidRPr="00671C0C">
        <w:rPr>
          <w:rFonts w:ascii="Book Antiqua" w:hAnsi="Book Antiqua" w:cs="宋体"/>
          <w:color w:val="auto"/>
          <w:lang w:val="fr-FR" w:eastAsia="zh-CN"/>
        </w:rPr>
        <w:t>, </w:t>
      </w:r>
      <w:hyperlink r:id="rId460" w:history="1">
        <w:r w:rsidRPr="00671C0C">
          <w:rPr>
            <w:rStyle w:val="Hyperlink"/>
            <w:rFonts w:ascii="Book Antiqua" w:hAnsi="Book Antiqua" w:cs="宋体"/>
            <w:color w:val="auto"/>
            <w:u w:val="none"/>
            <w:lang w:val="fr-FR" w:eastAsia="zh-CN"/>
          </w:rPr>
          <w:t>Gros A</w:t>
        </w:r>
      </w:hyperlink>
      <w:r w:rsidRPr="00671C0C">
        <w:rPr>
          <w:rFonts w:ascii="Book Antiqua" w:hAnsi="Book Antiqua" w:cs="宋体"/>
          <w:color w:val="auto"/>
          <w:lang w:val="fr-FR" w:eastAsia="zh-CN"/>
        </w:rPr>
        <w:t>,</w:t>
      </w:r>
      <w:hyperlink r:id="rId461" w:history="1">
        <w:r w:rsidRPr="00671C0C">
          <w:rPr>
            <w:rStyle w:val="Hyperlink"/>
            <w:rFonts w:ascii="Book Antiqua" w:hAnsi="Book Antiqua" w:cs="宋体"/>
            <w:color w:val="auto"/>
            <w:u w:val="none"/>
            <w:lang w:val="fr-FR" w:eastAsia="zh-CN"/>
          </w:rPr>
          <w:t>Dumenil AS</w:t>
        </w:r>
      </w:hyperlink>
      <w:r w:rsidRPr="00671C0C">
        <w:rPr>
          <w:rFonts w:ascii="Book Antiqua" w:hAnsi="Book Antiqua" w:cs="宋体"/>
          <w:color w:val="auto"/>
          <w:lang w:val="fr-FR" w:eastAsia="zh-CN"/>
        </w:rPr>
        <w:t>, </w:t>
      </w:r>
      <w:hyperlink r:id="rId462" w:history="1">
        <w:r w:rsidRPr="00671C0C">
          <w:rPr>
            <w:rStyle w:val="Hyperlink"/>
            <w:rFonts w:ascii="Book Antiqua" w:hAnsi="Book Antiqua" w:cs="宋体"/>
            <w:color w:val="auto"/>
            <w:u w:val="none"/>
            <w:lang w:val="fr-FR" w:eastAsia="zh-CN"/>
          </w:rPr>
          <w:t>Jamali S</w:t>
        </w:r>
      </w:hyperlink>
      <w:r w:rsidRPr="00671C0C">
        <w:rPr>
          <w:rFonts w:ascii="Book Antiqua" w:hAnsi="Book Antiqua" w:cs="宋体"/>
          <w:color w:val="auto"/>
          <w:lang w:val="fr-FR" w:eastAsia="zh-CN"/>
        </w:rPr>
        <w:t>, </w:t>
      </w:r>
      <w:hyperlink r:id="rId463" w:history="1">
        <w:r w:rsidRPr="00671C0C">
          <w:rPr>
            <w:rStyle w:val="Hyperlink"/>
            <w:rFonts w:ascii="Book Antiqua" w:hAnsi="Book Antiqua" w:cs="宋体"/>
            <w:color w:val="auto"/>
            <w:u w:val="none"/>
            <w:lang w:val="fr-FR" w:eastAsia="zh-CN"/>
          </w:rPr>
          <w:t>Darmon M</w:t>
        </w:r>
      </w:hyperlink>
      <w:r w:rsidRPr="00671C0C">
        <w:rPr>
          <w:rFonts w:ascii="Book Antiqua" w:hAnsi="Book Antiqua" w:cs="宋体"/>
          <w:color w:val="auto"/>
          <w:lang w:val="fr-FR" w:eastAsia="zh-CN"/>
        </w:rPr>
        <w:t>; </w:t>
      </w:r>
      <w:hyperlink r:id="rId464" w:history="1">
        <w:r w:rsidRPr="00671C0C">
          <w:rPr>
            <w:rStyle w:val="Hyperlink"/>
            <w:rFonts w:ascii="Book Antiqua" w:hAnsi="Book Antiqua" w:cs="宋体"/>
            <w:color w:val="auto"/>
            <w:u w:val="none"/>
            <w:lang w:val="fr-FR" w:eastAsia="zh-CN"/>
          </w:rPr>
          <w:t>OUTCOMEREA Study Group</w:t>
        </w:r>
      </w:hyperlink>
      <w:r w:rsidRPr="00671C0C">
        <w:rPr>
          <w:rFonts w:ascii="Book Antiqua" w:hAnsi="Book Antiqua" w:cs="宋体"/>
          <w:color w:val="auto"/>
          <w:lang w:val="fr-FR" w:eastAsia="zh-CN"/>
        </w:rPr>
        <w:t>, </w:t>
      </w:r>
      <w:hyperlink r:id="rId465" w:history="1">
        <w:r w:rsidRPr="00671C0C">
          <w:rPr>
            <w:rStyle w:val="Hyperlink"/>
            <w:rFonts w:ascii="Book Antiqua" w:hAnsi="Book Antiqua" w:cs="宋体"/>
            <w:color w:val="auto"/>
            <w:u w:val="none"/>
            <w:lang w:val="fr-FR" w:eastAsia="zh-CN"/>
          </w:rPr>
          <w:t>Chouraqui M</w:t>
        </w:r>
      </w:hyperlink>
      <w:r w:rsidRPr="00671C0C">
        <w:rPr>
          <w:rFonts w:ascii="Book Antiqua" w:hAnsi="Book Antiqua" w:cs="宋体"/>
          <w:color w:val="auto"/>
          <w:lang w:val="fr-FR" w:eastAsia="zh-CN"/>
        </w:rPr>
        <w:t>, </w:t>
      </w:r>
      <w:hyperlink r:id="rId466" w:history="1">
        <w:r w:rsidRPr="00671C0C">
          <w:rPr>
            <w:rStyle w:val="Hyperlink"/>
            <w:rFonts w:ascii="Book Antiqua" w:hAnsi="Book Antiqua" w:cs="宋体"/>
            <w:color w:val="auto"/>
            <w:u w:val="none"/>
            <w:lang w:val="fr-FR" w:eastAsia="zh-CN"/>
          </w:rPr>
          <w:t>Dewitte A</w:t>
        </w:r>
      </w:hyperlink>
      <w:r w:rsidRPr="00671C0C">
        <w:rPr>
          <w:rFonts w:ascii="Book Antiqua" w:hAnsi="Book Antiqua" w:cs="宋体"/>
          <w:color w:val="auto"/>
          <w:lang w:val="fr-FR" w:eastAsia="zh-CN"/>
        </w:rPr>
        <w:t>, </w:t>
      </w:r>
      <w:hyperlink r:id="rId467" w:history="1">
        <w:r w:rsidRPr="00671C0C">
          <w:rPr>
            <w:rStyle w:val="Hyperlink"/>
            <w:rFonts w:ascii="Book Antiqua" w:hAnsi="Book Antiqua" w:cs="宋体"/>
            <w:color w:val="auto"/>
            <w:u w:val="none"/>
            <w:lang w:val="fr-FR" w:eastAsia="zh-CN"/>
          </w:rPr>
          <w:t>Chastel B</w:t>
        </w:r>
      </w:hyperlink>
      <w:r w:rsidRPr="00671C0C">
        <w:rPr>
          <w:rFonts w:ascii="Book Antiqua" w:hAnsi="Book Antiqua" w:cs="宋体"/>
          <w:color w:val="auto"/>
          <w:lang w:val="fr-FR" w:eastAsia="zh-CN"/>
        </w:rPr>
        <w:t>, </w:t>
      </w:r>
      <w:hyperlink r:id="rId468" w:history="1">
        <w:r w:rsidRPr="00671C0C">
          <w:rPr>
            <w:rStyle w:val="Hyperlink"/>
            <w:rFonts w:ascii="Book Antiqua" w:hAnsi="Book Antiqua" w:cs="宋体"/>
            <w:color w:val="auto"/>
            <w:u w:val="none"/>
            <w:lang w:val="fr-FR" w:eastAsia="zh-CN"/>
          </w:rPr>
          <w:t>Carles P</w:t>
        </w:r>
      </w:hyperlink>
      <w:r w:rsidRPr="00671C0C">
        <w:rPr>
          <w:rFonts w:ascii="Book Antiqua" w:hAnsi="Book Antiqua" w:cs="宋体"/>
          <w:color w:val="auto"/>
          <w:lang w:val="fr-FR" w:eastAsia="zh-CN"/>
        </w:rPr>
        <w:t>, </w:t>
      </w:r>
      <w:hyperlink r:id="rId469" w:history="1">
        <w:r w:rsidRPr="00671C0C">
          <w:rPr>
            <w:rStyle w:val="Hyperlink"/>
            <w:rFonts w:ascii="Book Antiqua" w:hAnsi="Book Antiqua" w:cs="宋体"/>
            <w:color w:val="auto"/>
            <w:u w:val="none"/>
            <w:lang w:val="fr-FR" w:eastAsia="zh-CN"/>
          </w:rPr>
          <w:t>Fleureau C</w:t>
        </w:r>
      </w:hyperlink>
      <w:r w:rsidRPr="00671C0C">
        <w:rPr>
          <w:rFonts w:ascii="Book Antiqua" w:hAnsi="Book Antiqua" w:cs="宋体"/>
          <w:color w:val="auto"/>
          <w:lang w:val="fr-FR" w:eastAsia="zh-CN"/>
        </w:rPr>
        <w:t>, </w:t>
      </w:r>
      <w:hyperlink r:id="rId470" w:history="1">
        <w:r w:rsidRPr="00671C0C">
          <w:rPr>
            <w:rStyle w:val="Hyperlink"/>
            <w:rFonts w:ascii="Book Antiqua" w:hAnsi="Book Antiqua" w:cs="宋体"/>
            <w:color w:val="auto"/>
            <w:u w:val="none"/>
            <w:lang w:val="fr-FR" w:eastAsia="zh-CN"/>
          </w:rPr>
          <w:t>Joannes-Boyau O</w:t>
        </w:r>
      </w:hyperlink>
      <w:r w:rsidRPr="00671C0C">
        <w:rPr>
          <w:rFonts w:ascii="Book Antiqua" w:hAnsi="Book Antiqua" w:cs="宋体"/>
          <w:color w:val="auto"/>
          <w:lang w:val="fr-FR" w:eastAsia="zh-CN"/>
        </w:rPr>
        <w:t>, </w:t>
      </w:r>
      <w:hyperlink r:id="rId471" w:history="1">
        <w:r w:rsidRPr="00671C0C">
          <w:rPr>
            <w:rStyle w:val="Hyperlink"/>
            <w:rFonts w:ascii="Book Antiqua" w:hAnsi="Book Antiqua" w:cs="宋体"/>
            <w:color w:val="auto"/>
            <w:u w:val="none"/>
            <w:lang w:val="fr-FR" w:eastAsia="zh-CN"/>
          </w:rPr>
          <w:t>Ouattara A</w:t>
        </w:r>
      </w:hyperlink>
      <w:r w:rsidRPr="00671C0C">
        <w:rPr>
          <w:rFonts w:ascii="Book Antiqua" w:hAnsi="Book Antiqua" w:cs="宋体"/>
          <w:color w:val="auto"/>
          <w:lang w:val="fr-FR" w:eastAsia="zh-CN"/>
        </w:rPr>
        <w:t>, </w:t>
      </w:r>
      <w:hyperlink r:id="rId472" w:history="1">
        <w:r w:rsidRPr="00671C0C">
          <w:rPr>
            <w:rStyle w:val="Hyperlink"/>
            <w:rFonts w:ascii="Book Antiqua" w:hAnsi="Book Antiqua" w:cs="宋体"/>
            <w:color w:val="auto"/>
            <w:u w:val="none"/>
            <w:lang w:val="fr-FR" w:eastAsia="zh-CN"/>
          </w:rPr>
          <w:t>Joseph A</w:t>
        </w:r>
      </w:hyperlink>
      <w:r w:rsidRPr="00671C0C">
        <w:rPr>
          <w:rFonts w:ascii="Book Antiqua" w:hAnsi="Book Antiqua" w:cs="宋体"/>
          <w:color w:val="auto"/>
          <w:lang w:val="fr-FR" w:eastAsia="zh-CN"/>
        </w:rPr>
        <w:t>, </w:t>
      </w:r>
      <w:hyperlink r:id="rId473" w:history="1">
        <w:r w:rsidRPr="00671C0C">
          <w:rPr>
            <w:rStyle w:val="Hyperlink"/>
            <w:rFonts w:ascii="Book Antiqua" w:hAnsi="Book Antiqua" w:cs="宋体"/>
            <w:color w:val="auto"/>
            <w:u w:val="none"/>
            <w:lang w:val="fr-FR" w:eastAsia="zh-CN"/>
          </w:rPr>
          <w:t>Garrouste-Orgeas M</w:t>
        </w:r>
      </w:hyperlink>
      <w:r w:rsidRPr="00671C0C">
        <w:rPr>
          <w:rFonts w:ascii="Book Antiqua" w:hAnsi="Book Antiqua" w:cs="宋体"/>
          <w:color w:val="auto"/>
          <w:lang w:val="fr-FR" w:eastAsia="zh-CN"/>
        </w:rPr>
        <w:t>, </w:t>
      </w:r>
      <w:hyperlink r:id="rId474" w:history="1">
        <w:r w:rsidRPr="00671C0C">
          <w:rPr>
            <w:rStyle w:val="Hyperlink"/>
            <w:rFonts w:ascii="Book Antiqua" w:hAnsi="Book Antiqua" w:cs="宋体"/>
            <w:color w:val="auto"/>
            <w:u w:val="none"/>
            <w:lang w:val="fr-FR" w:eastAsia="zh-CN"/>
          </w:rPr>
          <w:t>Max A</w:t>
        </w:r>
      </w:hyperlink>
      <w:r w:rsidRPr="00671C0C">
        <w:rPr>
          <w:rFonts w:ascii="Book Antiqua" w:hAnsi="Book Antiqua" w:cs="宋体"/>
          <w:color w:val="auto"/>
          <w:lang w:val="fr-FR" w:eastAsia="zh-CN"/>
        </w:rPr>
        <w:t>, </w:t>
      </w:r>
      <w:hyperlink r:id="rId475" w:history="1">
        <w:r w:rsidRPr="00671C0C">
          <w:rPr>
            <w:rStyle w:val="Hyperlink"/>
            <w:rFonts w:ascii="Book Antiqua" w:hAnsi="Book Antiqua" w:cs="宋体"/>
            <w:color w:val="auto"/>
            <w:u w:val="none"/>
            <w:lang w:val="fr-FR" w:eastAsia="zh-CN"/>
          </w:rPr>
          <w:t>Lerin T</w:t>
        </w:r>
      </w:hyperlink>
      <w:r w:rsidRPr="00671C0C">
        <w:rPr>
          <w:rFonts w:ascii="Book Antiqua" w:hAnsi="Book Antiqua" w:cs="宋体"/>
          <w:color w:val="auto"/>
          <w:lang w:val="fr-FR" w:eastAsia="zh-CN"/>
        </w:rPr>
        <w:t>, </w:t>
      </w:r>
      <w:hyperlink r:id="rId476" w:history="1">
        <w:r w:rsidRPr="00671C0C">
          <w:rPr>
            <w:rStyle w:val="Hyperlink"/>
            <w:rFonts w:ascii="Book Antiqua" w:hAnsi="Book Antiqua" w:cs="宋体"/>
            <w:color w:val="auto"/>
            <w:u w:val="none"/>
            <w:lang w:val="fr-FR" w:eastAsia="zh-CN"/>
          </w:rPr>
          <w:t>Grégoire C</w:t>
        </w:r>
      </w:hyperlink>
      <w:r w:rsidRPr="00671C0C">
        <w:rPr>
          <w:rFonts w:ascii="Book Antiqua" w:hAnsi="Book Antiqua" w:cs="宋体"/>
          <w:color w:val="auto"/>
          <w:lang w:val="fr-FR" w:eastAsia="zh-CN"/>
        </w:rPr>
        <w:t>, </w:t>
      </w:r>
      <w:hyperlink r:id="rId477" w:history="1">
        <w:r w:rsidRPr="00671C0C">
          <w:rPr>
            <w:rStyle w:val="Hyperlink"/>
            <w:rFonts w:ascii="Book Antiqua" w:hAnsi="Book Antiqua" w:cs="宋体"/>
            <w:color w:val="auto"/>
            <w:u w:val="none"/>
            <w:lang w:val="fr-FR" w:eastAsia="zh-CN"/>
          </w:rPr>
          <w:t>Kloeckner M</w:t>
        </w:r>
      </w:hyperlink>
      <w:r w:rsidRPr="00671C0C">
        <w:rPr>
          <w:rFonts w:ascii="Book Antiqua" w:hAnsi="Book Antiqua" w:cs="宋体"/>
          <w:color w:val="auto"/>
          <w:lang w:val="fr-FR" w:eastAsia="zh-CN"/>
        </w:rPr>
        <w:t>, </w:t>
      </w:r>
      <w:hyperlink r:id="rId478" w:history="1">
        <w:r w:rsidRPr="00671C0C">
          <w:rPr>
            <w:rStyle w:val="Hyperlink"/>
            <w:rFonts w:ascii="Book Antiqua" w:hAnsi="Book Antiqua" w:cs="宋体"/>
            <w:color w:val="auto"/>
            <w:u w:val="none"/>
            <w:lang w:val="fr-FR" w:eastAsia="zh-CN"/>
          </w:rPr>
          <w:t>Bruel C</w:t>
        </w:r>
      </w:hyperlink>
      <w:r w:rsidRPr="00671C0C">
        <w:rPr>
          <w:rFonts w:ascii="Book Antiqua" w:hAnsi="Book Antiqua" w:cs="宋体"/>
          <w:color w:val="auto"/>
          <w:lang w:val="fr-FR" w:eastAsia="zh-CN"/>
        </w:rPr>
        <w:t>, </w:t>
      </w:r>
      <w:hyperlink r:id="rId479" w:history="1">
        <w:r w:rsidRPr="00671C0C">
          <w:rPr>
            <w:rStyle w:val="Hyperlink"/>
            <w:rFonts w:ascii="Book Antiqua" w:hAnsi="Book Antiqua" w:cs="宋体"/>
            <w:color w:val="auto"/>
            <w:u w:val="none"/>
            <w:lang w:val="fr-FR" w:eastAsia="zh-CN"/>
          </w:rPr>
          <w:t>Brochon S</w:t>
        </w:r>
      </w:hyperlink>
      <w:r w:rsidRPr="00671C0C">
        <w:rPr>
          <w:rFonts w:ascii="Book Antiqua" w:hAnsi="Book Antiqua" w:cs="宋体"/>
          <w:color w:val="auto"/>
          <w:lang w:val="fr-FR" w:eastAsia="zh-CN"/>
        </w:rPr>
        <w:t>, </w:t>
      </w:r>
      <w:hyperlink r:id="rId480" w:history="1">
        <w:r w:rsidRPr="00671C0C">
          <w:rPr>
            <w:rStyle w:val="Hyperlink"/>
            <w:rFonts w:ascii="Book Antiqua" w:hAnsi="Book Antiqua" w:cs="宋体"/>
            <w:color w:val="auto"/>
            <w:u w:val="none"/>
            <w:lang w:val="fr-FR" w:eastAsia="zh-CN"/>
          </w:rPr>
          <w:t>Philippart F</w:t>
        </w:r>
      </w:hyperlink>
      <w:r w:rsidRPr="00671C0C">
        <w:rPr>
          <w:rFonts w:ascii="Book Antiqua" w:hAnsi="Book Antiqua" w:cs="宋体"/>
          <w:color w:val="auto"/>
          <w:lang w:val="fr-FR" w:eastAsia="zh-CN"/>
        </w:rPr>
        <w:t>, </w:t>
      </w:r>
      <w:hyperlink r:id="rId481" w:history="1">
        <w:r w:rsidRPr="00671C0C">
          <w:rPr>
            <w:rStyle w:val="Hyperlink"/>
            <w:rFonts w:ascii="Book Antiqua" w:hAnsi="Book Antiqua" w:cs="宋体"/>
            <w:color w:val="auto"/>
            <w:u w:val="none"/>
            <w:lang w:val="fr-FR" w:eastAsia="zh-CN"/>
          </w:rPr>
          <w:t xml:space="preserve">Pichot </w:t>
        </w:r>
        <w:r w:rsidRPr="00671C0C">
          <w:rPr>
            <w:rStyle w:val="Hyperlink"/>
            <w:rFonts w:ascii="Book Antiqua" w:hAnsi="Book Antiqua" w:cs="宋体"/>
            <w:color w:val="auto"/>
            <w:u w:val="none"/>
            <w:lang w:val="fr-FR" w:eastAsia="zh-CN"/>
          </w:rPr>
          <w:lastRenderedPageBreak/>
          <w:t>E</w:t>
        </w:r>
      </w:hyperlink>
      <w:r w:rsidRPr="00671C0C">
        <w:rPr>
          <w:rFonts w:ascii="Book Antiqua" w:hAnsi="Book Antiqua" w:cs="宋体"/>
          <w:color w:val="auto"/>
          <w:lang w:val="fr-FR" w:eastAsia="zh-CN"/>
        </w:rPr>
        <w:t>, </w:t>
      </w:r>
      <w:hyperlink r:id="rId482" w:history="1">
        <w:r w:rsidRPr="00671C0C">
          <w:rPr>
            <w:rStyle w:val="Hyperlink"/>
            <w:rFonts w:ascii="Book Antiqua" w:hAnsi="Book Antiqua" w:cs="宋体"/>
            <w:color w:val="auto"/>
            <w:u w:val="none"/>
            <w:lang w:val="fr-FR" w:eastAsia="zh-CN"/>
          </w:rPr>
          <w:t>Simons C</w:t>
        </w:r>
      </w:hyperlink>
      <w:r w:rsidRPr="00671C0C">
        <w:rPr>
          <w:rFonts w:ascii="Book Antiqua" w:hAnsi="Book Antiqua" w:cs="宋体"/>
          <w:color w:val="auto"/>
          <w:lang w:val="fr-FR" w:eastAsia="zh-CN"/>
        </w:rPr>
        <w:t>, </w:t>
      </w:r>
      <w:hyperlink r:id="rId483" w:history="1">
        <w:r w:rsidRPr="00671C0C">
          <w:rPr>
            <w:rStyle w:val="Hyperlink"/>
            <w:rFonts w:ascii="Book Antiqua" w:hAnsi="Book Antiqua" w:cs="宋体"/>
            <w:color w:val="auto"/>
            <w:u w:val="none"/>
            <w:lang w:val="fr-FR" w:eastAsia="zh-CN"/>
          </w:rPr>
          <w:t>Flint A</w:t>
        </w:r>
      </w:hyperlink>
      <w:r w:rsidRPr="00671C0C">
        <w:rPr>
          <w:rFonts w:ascii="Book Antiqua" w:hAnsi="Book Antiqua" w:cs="宋体"/>
          <w:color w:val="auto"/>
          <w:lang w:val="fr-FR" w:eastAsia="zh-CN"/>
        </w:rPr>
        <w:t>, </w:t>
      </w:r>
      <w:hyperlink r:id="rId484" w:history="1">
        <w:r w:rsidRPr="00671C0C">
          <w:rPr>
            <w:rStyle w:val="Hyperlink"/>
            <w:rFonts w:ascii="Book Antiqua" w:hAnsi="Book Antiqua" w:cs="宋体"/>
            <w:color w:val="auto"/>
            <w:u w:val="none"/>
            <w:lang w:val="fr-FR" w:eastAsia="zh-CN"/>
          </w:rPr>
          <w:t>Aubron C</w:t>
        </w:r>
      </w:hyperlink>
      <w:r w:rsidRPr="00671C0C">
        <w:rPr>
          <w:rFonts w:ascii="Book Antiqua" w:hAnsi="Book Antiqua" w:cs="宋体"/>
          <w:color w:val="auto"/>
          <w:lang w:val="fr-FR" w:eastAsia="zh-CN"/>
        </w:rPr>
        <w:t>, </w:t>
      </w:r>
      <w:hyperlink r:id="rId485" w:history="1">
        <w:r w:rsidRPr="00671C0C">
          <w:rPr>
            <w:rStyle w:val="Hyperlink"/>
            <w:rFonts w:ascii="Book Antiqua" w:hAnsi="Book Antiqua" w:cs="宋体"/>
            <w:color w:val="auto"/>
            <w:u w:val="none"/>
            <w:lang w:val="fr-FR" w:eastAsia="zh-CN"/>
          </w:rPr>
          <w:t>Bellomo R</w:t>
        </w:r>
      </w:hyperlink>
      <w:r w:rsidRPr="00671C0C">
        <w:rPr>
          <w:rFonts w:ascii="Book Antiqua" w:hAnsi="Book Antiqua" w:cs="宋体"/>
          <w:color w:val="auto"/>
          <w:lang w:val="fr-FR" w:eastAsia="zh-CN"/>
        </w:rPr>
        <w:t>, </w:t>
      </w:r>
      <w:hyperlink r:id="rId486" w:history="1">
        <w:r w:rsidRPr="00671C0C">
          <w:rPr>
            <w:rStyle w:val="Hyperlink"/>
            <w:rFonts w:ascii="Book Antiqua" w:hAnsi="Book Antiqua" w:cs="宋体"/>
            <w:color w:val="auto"/>
            <w:u w:val="none"/>
            <w:lang w:val="fr-FR" w:eastAsia="zh-CN"/>
          </w:rPr>
          <w:t>Pilcher D</w:t>
        </w:r>
      </w:hyperlink>
      <w:r w:rsidRPr="00671C0C">
        <w:rPr>
          <w:rFonts w:ascii="Book Antiqua" w:hAnsi="Book Antiqua" w:cs="宋体"/>
          <w:color w:val="auto"/>
          <w:lang w:val="fr-FR" w:eastAsia="zh-CN"/>
        </w:rPr>
        <w:t>, </w:t>
      </w:r>
      <w:hyperlink r:id="rId487" w:history="1">
        <w:r w:rsidRPr="00671C0C">
          <w:rPr>
            <w:rStyle w:val="Hyperlink"/>
            <w:rFonts w:ascii="Book Antiqua" w:hAnsi="Book Antiqua" w:cs="宋体"/>
            <w:color w:val="auto"/>
            <w:u w:val="none"/>
            <w:lang w:val="fr-FR" w:eastAsia="zh-CN"/>
          </w:rPr>
          <w:t>Cheng A</w:t>
        </w:r>
      </w:hyperlink>
      <w:r w:rsidRPr="00671C0C">
        <w:rPr>
          <w:rFonts w:ascii="Book Antiqua" w:hAnsi="Book Antiqua" w:cs="宋体"/>
          <w:color w:val="auto"/>
          <w:lang w:val="fr-FR" w:eastAsia="zh-CN"/>
        </w:rPr>
        <w:t>, </w:t>
      </w:r>
      <w:hyperlink r:id="rId488" w:history="1">
        <w:r w:rsidRPr="00671C0C">
          <w:rPr>
            <w:rStyle w:val="Hyperlink"/>
            <w:rFonts w:ascii="Book Antiqua" w:hAnsi="Book Antiqua" w:cs="宋体"/>
            <w:color w:val="auto"/>
            <w:u w:val="none"/>
            <w:lang w:val="fr-FR" w:eastAsia="zh-CN"/>
          </w:rPr>
          <w:t>Hegarty C</w:t>
        </w:r>
      </w:hyperlink>
      <w:r w:rsidRPr="00671C0C">
        <w:rPr>
          <w:rFonts w:ascii="Book Antiqua" w:hAnsi="Book Antiqua" w:cs="宋体"/>
          <w:color w:val="auto"/>
          <w:lang w:val="fr-FR" w:eastAsia="zh-CN"/>
        </w:rPr>
        <w:t>, </w:t>
      </w:r>
      <w:hyperlink r:id="rId489" w:history="1">
        <w:r w:rsidRPr="00671C0C">
          <w:rPr>
            <w:rStyle w:val="Hyperlink"/>
            <w:rFonts w:ascii="Book Antiqua" w:hAnsi="Book Antiqua" w:cs="宋体"/>
            <w:color w:val="auto"/>
            <w:u w:val="none"/>
            <w:lang w:val="fr-FR" w:eastAsia="zh-CN"/>
          </w:rPr>
          <w:t>Martinelli A</w:t>
        </w:r>
      </w:hyperlink>
      <w:r w:rsidRPr="00671C0C">
        <w:rPr>
          <w:rFonts w:ascii="Book Antiqua" w:hAnsi="Book Antiqua" w:cs="宋体"/>
          <w:color w:val="auto"/>
          <w:lang w:val="fr-FR" w:eastAsia="zh-CN"/>
        </w:rPr>
        <w:t>, </w:t>
      </w:r>
      <w:hyperlink r:id="rId490" w:history="1">
        <w:r w:rsidRPr="00671C0C">
          <w:rPr>
            <w:rStyle w:val="Hyperlink"/>
            <w:rFonts w:ascii="Book Antiqua" w:hAnsi="Book Antiqua" w:cs="宋体"/>
            <w:color w:val="auto"/>
            <w:u w:val="none"/>
            <w:lang w:val="fr-FR" w:eastAsia="zh-CN"/>
          </w:rPr>
          <w:t>Howden B</w:t>
        </w:r>
      </w:hyperlink>
      <w:r w:rsidRPr="00671C0C">
        <w:rPr>
          <w:rFonts w:ascii="Book Antiqua" w:hAnsi="Book Antiqua" w:cs="宋体"/>
          <w:color w:val="auto"/>
          <w:lang w:val="fr-FR" w:eastAsia="zh-CN"/>
        </w:rPr>
        <w:t>, </w:t>
      </w:r>
      <w:hyperlink r:id="rId491" w:history="1">
        <w:r w:rsidRPr="00671C0C">
          <w:rPr>
            <w:rStyle w:val="Hyperlink"/>
            <w:rFonts w:ascii="Book Antiqua" w:hAnsi="Book Antiqua" w:cs="宋体"/>
            <w:color w:val="auto"/>
            <w:u w:val="none"/>
            <w:lang w:val="fr-FR" w:eastAsia="zh-CN"/>
          </w:rPr>
          <w:t>Reade M</w:t>
        </w:r>
      </w:hyperlink>
      <w:r w:rsidRPr="00671C0C">
        <w:rPr>
          <w:rFonts w:ascii="Book Antiqua" w:hAnsi="Book Antiqua" w:cs="宋体"/>
          <w:color w:val="auto"/>
          <w:lang w:val="fr-FR" w:eastAsia="zh-CN"/>
        </w:rPr>
        <w:t>, </w:t>
      </w:r>
      <w:hyperlink r:id="rId492" w:history="1">
        <w:r w:rsidRPr="00671C0C">
          <w:rPr>
            <w:rStyle w:val="Hyperlink"/>
            <w:rFonts w:ascii="Book Antiqua" w:hAnsi="Book Antiqua" w:cs="宋体"/>
            <w:color w:val="auto"/>
            <w:u w:val="none"/>
            <w:lang w:val="fr-FR" w:eastAsia="zh-CN"/>
          </w:rPr>
          <w:t>Mcquilten Z</w:t>
        </w:r>
      </w:hyperlink>
      <w:r w:rsidRPr="00671C0C">
        <w:rPr>
          <w:rFonts w:ascii="Book Antiqua" w:hAnsi="Book Antiqua" w:cs="宋体"/>
          <w:color w:val="auto"/>
          <w:lang w:val="fr-FR" w:eastAsia="zh-CN"/>
        </w:rPr>
        <w:t>, </w:t>
      </w:r>
      <w:hyperlink r:id="rId493" w:history="1">
        <w:r w:rsidRPr="00671C0C">
          <w:rPr>
            <w:rStyle w:val="Hyperlink"/>
            <w:rFonts w:ascii="Book Antiqua" w:hAnsi="Book Antiqua" w:cs="宋体"/>
            <w:color w:val="auto"/>
            <w:u w:val="none"/>
            <w:lang w:val="fr-FR" w:eastAsia="zh-CN"/>
          </w:rPr>
          <w:t>Bretonnière C</w:t>
        </w:r>
      </w:hyperlink>
      <w:r w:rsidRPr="00671C0C">
        <w:rPr>
          <w:rFonts w:ascii="Book Antiqua" w:hAnsi="Book Antiqua" w:cs="宋体"/>
          <w:color w:val="auto"/>
          <w:lang w:val="fr-FR" w:eastAsia="zh-CN"/>
        </w:rPr>
        <w:t>,</w:t>
      </w:r>
      <w:hyperlink r:id="rId494" w:history="1">
        <w:r w:rsidRPr="00671C0C">
          <w:rPr>
            <w:rStyle w:val="Hyperlink"/>
            <w:rFonts w:ascii="Book Antiqua" w:hAnsi="Book Antiqua" w:cs="宋体"/>
            <w:color w:val="auto"/>
            <w:u w:val="none"/>
            <w:lang w:val="fr-FR" w:eastAsia="zh-CN"/>
          </w:rPr>
          <w:t>Villers D</w:t>
        </w:r>
      </w:hyperlink>
      <w:r w:rsidRPr="00671C0C">
        <w:rPr>
          <w:rFonts w:ascii="Book Antiqua" w:hAnsi="Book Antiqua" w:cs="宋体"/>
          <w:color w:val="auto"/>
          <w:lang w:val="fr-FR" w:eastAsia="zh-CN"/>
        </w:rPr>
        <w:t>; </w:t>
      </w:r>
      <w:hyperlink r:id="rId495" w:history="1">
        <w:r w:rsidRPr="00671C0C">
          <w:rPr>
            <w:rStyle w:val="Hyperlink"/>
            <w:rFonts w:ascii="Book Antiqua" w:hAnsi="Book Antiqua" w:cs="宋体"/>
            <w:color w:val="auto"/>
            <w:u w:val="none"/>
            <w:lang w:val="fr-FR" w:eastAsia="zh-CN"/>
          </w:rPr>
          <w:t>Groupe RMM</w:t>
        </w:r>
      </w:hyperlink>
      <w:r w:rsidRPr="00671C0C">
        <w:rPr>
          <w:rFonts w:ascii="Book Antiqua" w:hAnsi="Book Antiqua" w:cs="宋体"/>
          <w:color w:val="auto"/>
          <w:lang w:val="fr-FR" w:eastAsia="zh-CN"/>
        </w:rPr>
        <w:t>; </w:t>
      </w:r>
      <w:hyperlink r:id="rId496" w:history="1">
        <w:r w:rsidRPr="00671C0C">
          <w:rPr>
            <w:rStyle w:val="Hyperlink"/>
            <w:rFonts w:ascii="Book Antiqua" w:hAnsi="Book Antiqua" w:cs="宋体"/>
            <w:color w:val="auto"/>
            <w:u w:val="none"/>
            <w:lang w:val="fr-FR" w:eastAsia="zh-CN"/>
          </w:rPr>
          <w:t>Qualité et Sécurité des Soins - CBPR-CFAR</w:t>
        </w:r>
      </w:hyperlink>
      <w:r w:rsidRPr="00671C0C">
        <w:rPr>
          <w:rFonts w:ascii="Book Antiqua" w:hAnsi="Book Antiqua" w:cs="宋体"/>
          <w:color w:val="auto"/>
          <w:lang w:val="fr-FR" w:eastAsia="zh-CN"/>
        </w:rPr>
        <w:t>, </w:t>
      </w:r>
      <w:hyperlink r:id="rId497" w:history="1">
        <w:r w:rsidRPr="00671C0C">
          <w:rPr>
            <w:rStyle w:val="Hyperlink"/>
            <w:rFonts w:ascii="Book Antiqua" w:hAnsi="Book Antiqua" w:cs="宋体"/>
            <w:color w:val="auto"/>
            <w:u w:val="none"/>
            <w:lang w:val="fr-FR" w:eastAsia="zh-CN"/>
          </w:rPr>
          <w:t>Soares M</w:t>
        </w:r>
      </w:hyperlink>
      <w:r w:rsidRPr="00671C0C">
        <w:rPr>
          <w:rFonts w:ascii="Book Antiqua" w:hAnsi="Book Antiqua" w:cs="宋体"/>
          <w:color w:val="auto"/>
          <w:lang w:val="fr-FR" w:eastAsia="zh-CN"/>
        </w:rPr>
        <w:t>, </w:t>
      </w:r>
      <w:hyperlink r:id="rId498" w:history="1">
        <w:r w:rsidRPr="00671C0C">
          <w:rPr>
            <w:rStyle w:val="Hyperlink"/>
            <w:rFonts w:ascii="Book Antiqua" w:hAnsi="Book Antiqua" w:cs="宋体"/>
            <w:color w:val="auto"/>
            <w:u w:val="none"/>
            <w:lang w:val="fr-FR" w:eastAsia="zh-CN"/>
          </w:rPr>
          <w:t>Gonzalez F</w:t>
        </w:r>
      </w:hyperlink>
      <w:r w:rsidRPr="00671C0C">
        <w:rPr>
          <w:rFonts w:ascii="Book Antiqua" w:hAnsi="Book Antiqua" w:cs="宋体"/>
          <w:color w:val="auto"/>
          <w:lang w:val="fr-FR" w:eastAsia="zh-CN"/>
        </w:rPr>
        <w:t>, </w:t>
      </w:r>
      <w:hyperlink r:id="rId499" w:history="1">
        <w:r w:rsidRPr="00671C0C">
          <w:rPr>
            <w:rStyle w:val="Hyperlink"/>
            <w:rFonts w:ascii="Book Antiqua" w:hAnsi="Book Antiqua" w:cs="宋体"/>
            <w:color w:val="auto"/>
            <w:u w:val="none"/>
            <w:lang w:val="fr-FR" w:eastAsia="zh-CN"/>
          </w:rPr>
          <w:t>Vincent F</w:t>
        </w:r>
      </w:hyperlink>
      <w:r w:rsidRPr="00671C0C">
        <w:rPr>
          <w:rFonts w:ascii="Book Antiqua" w:hAnsi="Book Antiqua" w:cs="宋体"/>
          <w:color w:val="auto"/>
          <w:lang w:val="fr-FR" w:eastAsia="zh-CN"/>
        </w:rPr>
        <w:t>; </w:t>
      </w:r>
      <w:hyperlink r:id="rId500" w:history="1">
        <w:r w:rsidRPr="00671C0C">
          <w:rPr>
            <w:rStyle w:val="Hyperlink"/>
            <w:rFonts w:ascii="Book Antiqua" w:hAnsi="Book Antiqua" w:cs="宋体"/>
            <w:color w:val="auto"/>
            <w:u w:val="none"/>
            <w:lang w:val="fr-FR" w:eastAsia="zh-CN"/>
          </w:rPr>
          <w:t>GrrrOH: Groupe de recherche en réanimation respiratoire en Onco-Hématologie (Group for Research in Respiratory Intensive Care Onco-Hematology</w:t>
        </w:r>
      </w:hyperlink>
      <w:r w:rsidRPr="00671C0C">
        <w:rPr>
          <w:rFonts w:ascii="Book Antiqua" w:hAnsi="Book Antiqua" w:cs="宋体"/>
          <w:color w:val="auto"/>
          <w:lang w:val="fr-FR" w:eastAsia="zh-CN"/>
        </w:rPr>
        <w:t>, </w:t>
      </w:r>
      <w:hyperlink r:id="rId501" w:history="1">
        <w:r w:rsidRPr="00671C0C">
          <w:rPr>
            <w:rStyle w:val="Hyperlink"/>
            <w:rFonts w:ascii="Book Antiqua" w:hAnsi="Book Antiqua" w:cs="宋体"/>
            <w:color w:val="auto"/>
            <w:u w:val="none"/>
            <w:lang w:val="fr-FR" w:eastAsia="zh-CN"/>
          </w:rPr>
          <w:t>Fauché C</w:t>
        </w:r>
      </w:hyperlink>
      <w:r w:rsidRPr="00671C0C">
        <w:rPr>
          <w:rFonts w:ascii="Book Antiqua" w:hAnsi="Book Antiqua" w:cs="宋体"/>
          <w:color w:val="auto"/>
          <w:lang w:val="fr-FR" w:eastAsia="zh-CN"/>
        </w:rPr>
        <w:t>, </w:t>
      </w:r>
      <w:hyperlink r:id="rId502" w:history="1">
        <w:r w:rsidRPr="00671C0C">
          <w:rPr>
            <w:rStyle w:val="Hyperlink"/>
            <w:rFonts w:ascii="Book Antiqua" w:hAnsi="Book Antiqua" w:cs="宋体"/>
            <w:color w:val="auto"/>
            <w:u w:val="none"/>
            <w:lang w:val="fr-FR" w:eastAsia="zh-CN"/>
          </w:rPr>
          <w:t>Gay S</w:t>
        </w:r>
      </w:hyperlink>
      <w:r w:rsidRPr="00671C0C">
        <w:rPr>
          <w:rFonts w:ascii="Book Antiqua" w:hAnsi="Book Antiqua" w:cs="宋体"/>
          <w:color w:val="auto"/>
          <w:lang w:val="fr-FR" w:eastAsia="zh-CN"/>
        </w:rPr>
        <w:t>,</w:t>
      </w:r>
      <w:hyperlink r:id="rId503" w:history="1">
        <w:r w:rsidRPr="00671C0C">
          <w:rPr>
            <w:rStyle w:val="Hyperlink"/>
            <w:rFonts w:ascii="Book Antiqua" w:hAnsi="Book Antiqua" w:cs="宋体"/>
            <w:color w:val="auto"/>
            <w:u w:val="none"/>
            <w:lang w:val="fr-FR" w:eastAsia="zh-CN"/>
          </w:rPr>
          <w:t>Skowron O</w:t>
        </w:r>
      </w:hyperlink>
      <w:r w:rsidRPr="00671C0C">
        <w:rPr>
          <w:rFonts w:ascii="Book Antiqua" w:hAnsi="Book Antiqua" w:cs="宋体"/>
          <w:color w:val="auto"/>
          <w:lang w:val="fr-FR" w:eastAsia="zh-CN"/>
        </w:rPr>
        <w:t>, </w:t>
      </w:r>
      <w:hyperlink r:id="rId504" w:history="1">
        <w:r w:rsidRPr="00671C0C">
          <w:rPr>
            <w:rStyle w:val="Hyperlink"/>
            <w:rFonts w:ascii="Book Antiqua" w:hAnsi="Book Antiqua" w:cs="宋体"/>
            <w:color w:val="auto"/>
            <w:u w:val="none"/>
            <w:lang w:val="fr-FR" w:eastAsia="zh-CN"/>
          </w:rPr>
          <w:t>Levrat A</w:t>
        </w:r>
      </w:hyperlink>
      <w:r w:rsidRPr="00671C0C">
        <w:rPr>
          <w:rFonts w:ascii="Book Antiqua" w:hAnsi="Book Antiqua" w:cs="宋体"/>
          <w:color w:val="auto"/>
          <w:lang w:val="fr-FR" w:eastAsia="zh-CN"/>
        </w:rPr>
        <w:t>, </w:t>
      </w:r>
      <w:hyperlink r:id="rId505" w:history="1">
        <w:r w:rsidRPr="00671C0C">
          <w:rPr>
            <w:rStyle w:val="Hyperlink"/>
            <w:rFonts w:ascii="Book Antiqua" w:hAnsi="Book Antiqua" w:cs="宋体"/>
            <w:color w:val="auto"/>
            <w:u w:val="none"/>
            <w:lang w:val="fr-FR" w:eastAsia="zh-CN"/>
          </w:rPr>
          <w:t>Dorez D</w:t>
        </w:r>
      </w:hyperlink>
      <w:r w:rsidRPr="00671C0C">
        <w:rPr>
          <w:rFonts w:ascii="Book Antiqua" w:hAnsi="Book Antiqua" w:cs="宋体"/>
          <w:color w:val="auto"/>
          <w:lang w:val="fr-FR" w:eastAsia="zh-CN"/>
        </w:rPr>
        <w:t>, </w:t>
      </w:r>
      <w:hyperlink r:id="rId506" w:history="1">
        <w:r w:rsidRPr="00671C0C">
          <w:rPr>
            <w:rStyle w:val="Hyperlink"/>
            <w:rFonts w:ascii="Book Antiqua" w:hAnsi="Book Antiqua" w:cs="宋体"/>
            <w:color w:val="auto"/>
            <w:u w:val="none"/>
            <w:lang w:val="fr-FR" w:eastAsia="zh-CN"/>
          </w:rPr>
          <w:t>Decavèle M</w:t>
        </w:r>
      </w:hyperlink>
      <w:r w:rsidRPr="00671C0C">
        <w:rPr>
          <w:rFonts w:ascii="Book Antiqua" w:hAnsi="Book Antiqua" w:cs="宋体"/>
          <w:color w:val="auto"/>
          <w:lang w:val="fr-FR" w:eastAsia="zh-CN"/>
        </w:rPr>
        <w:t>, </w:t>
      </w:r>
      <w:hyperlink r:id="rId507" w:history="1">
        <w:r w:rsidRPr="00671C0C">
          <w:rPr>
            <w:rStyle w:val="Hyperlink"/>
            <w:rFonts w:ascii="Book Antiqua" w:hAnsi="Book Antiqua" w:cs="宋体"/>
            <w:color w:val="auto"/>
            <w:u w:val="none"/>
            <w:lang w:val="fr-FR" w:eastAsia="zh-CN"/>
          </w:rPr>
          <w:t>Foucrier A</w:t>
        </w:r>
      </w:hyperlink>
      <w:r w:rsidRPr="00671C0C">
        <w:rPr>
          <w:rFonts w:ascii="Book Antiqua" w:hAnsi="Book Antiqua" w:cs="宋体"/>
          <w:color w:val="auto"/>
          <w:lang w:val="fr-FR" w:eastAsia="zh-CN"/>
        </w:rPr>
        <w:t>, </w:t>
      </w:r>
      <w:hyperlink r:id="rId508" w:history="1">
        <w:r w:rsidRPr="00671C0C">
          <w:rPr>
            <w:rStyle w:val="Hyperlink"/>
            <w:rFonts w:ascii="Book Antiqua" w:hAnsi="Book Antiqua" w:cs="宋体"/>
            <w:color w:val="auto"/>
            <w:u w:val="none"/>
            <w:lang w:val="fr-FR" w:eastAsia="zh-CN"/>
          </w:rPr>
          <w:t>Pease S</w:t>
        </w:r>
      </w:hyperlink>
      <w:r w:rsidRPr="00671C0C">
        <w:rPr>
          <w:rFonts w:ascii="Book Antiqua" w:hAnsi="Book Antiqua" w:cs="宋体"/>
          <w:color w:val="auto"/>
          <w:lang w:val="fr-FR" w:eastAsia="zh-CN"/>
        </w:rPr>
        <w:t>, </w:t>
      </w:r>
      <w:hyperlink r:id="rId509" w:history="1">
        <w:r w:rsidRPr="00671C0C">
          <w:rPr>
            <w:rStyle w:val="Hyperlink"/>
            <w:rFonts w:ascii="Book Antiqua" w:hAnsi="Book Antiqua" w:cs="宋体"/>
            <w:color w:val="auto"/>
            <w:u w:val="none"/>
            <w:lang w:val="fr-FR" w:eastAsia="zh-CN"/>
          </w:rPr>
          <w:t>Gauss T</w:t>
        </w:r>
      </w:hyperlink>
      <w:r w:rsidRPr="00671C0C">
        <w:rPr>
          <w:rFonts w:ascii="Book Antiqua" w:hAnsi="Book Antiqua" w:cs="宋体"/>
          <w:color w:val="auto"/>
          <w:lang w:val="fr-FR" w:eastAsia="zh-CN"/>
        </w:rPr>
        <w:t>, </w:t>
      </w:r>
      <w:hyperlink r:id="rId510" w:history="1">
        <w:r w:rsidRPr="00671C0C">
          <w:rPr>
            <w:rStyle w:val="Hyperlink"/>
            <w:rFonts w:ascii="Book Antiqua" w:hAnsi="Book Antiqua" w:cs="宋体"/>
            <w:color w:val="auto"/>
            <w:u w:val="none"/>
            <w:lang w:val="fr-FR" w:eastAsia="zh-CN"/>
          </w:rPr>
          <w:t>Paugam C</w:t>
        </w:r>
      </w:hyperlink>
      <w:r w:rsidRPr="00671C0C">
        <w:rPr>
          <w:rFonts w:ascii="Book Antiqua" w:hAnsi="Book Antiqua" w:cs="宋体"/>
          <w:color w:val="auto"/>
          <w:lang w:val="fr-FR" w:eastAsia="zh-CN"/>
        </w:rPr>
        <w:t>, </w:t>
      </w:r>
      <w:hyperlink r:id="rId511" w:history="1">
        <w:r w:rsidRPr="00671C0C">
          <w:rPr>
            <w:rStyle w:val="Hyperlink"/>
            <w:rFonts w:ascii="Book Antiqua" w:hAnsi="Book Antiqua" w:cs="宋体"/>
            <w:color w:val="auto"/>
            <w:u w:val="none"/>
            <w:lang w:val="fr-FR" w:eastAsia="zh-CN"/>
          </w:rPr>
          <w:t>Gorham J</w:t>
        </w:r>
      </w:hyperlink>
      <w:r w:rsidRPr="00671C0C">
        <w:rPr>
          <w:rFonts w:ascii="Book Antiqua" w:hAnsi="Book Antiqua" w:cs="宋体"/>
          <w:color w:val="auto"/>
          <w:lang w:val="fr-FR" w:eastAsia="zh-CN"/>
        </w:rPr>
        <w:t>, </w:t>
      </w:r>
      <w:hyperlink r:id="rId512" w:history="1">
        <w:r w:rsidRPr="00671C0C">
          <w:rPr>
            <w:rStyle w:val="Hyperlink"/>
            <w:rFonts w:ascii="Book Antiqua" w:hAnsi="Book Antiqua" w:cs="宋体"/>
            <w:color w:val="auto"/>
            <w:u w:val="none"/>
            <w:lang w:val="fr-FR" w:eastAsia="zh-CN"/>
          </w:rPr>
          <w:t>Ameye L</w:t>
        </w:r>
      </w:hyperlink>
      <w:r w:rsidRPr="00671C0C">
        <w:rPr>
          <w:rFonts w:ascii="Book Antiqua" w:hAnsi="Book Antiqua" w:cs="宋体"/>
          <w:color w:val="auto"/>
          <w:lang w:val="fr-FR" w:eastAsia="zh-CN"/>
        </w:rPr>
        <w:t>, </w:t>
      </w:r>
      <w:hyperlink r:id="rId513" w:history="1">
        <w:r w:rsidRPr="00671C0C">
          <w:rPr>
            <w:rStyle w:val="Hyperlink"/>
            <w:rFonts w:ascii="Book Antiqua" w:hAnsi="Book Antiqua" w:cs="宋体"/>
            <w:color w:val="auto"/>
            <w:u w:val="none"/>
            <w:lang w:val="fr-FR" w:eastAsia="zh-CN"/>
          </w:rPr>
          <w:t>Paesmans M</w:t>
        </w:r>
      </w:hyperlink>
      <w:r w:rsidRPr="00671C0C">
        <w:rPr>
          <w:rFonts w:ascii="Book Antiqua" w:hAnsi="Book Antiqua" w:cs="宋体"/>
          <w:color w:val="auto"/>
          <w:lang w:val="fr-FR" w:eastAsia="zh-CN"/>
        </w:rPr>
        <w:t>, </w:t>
      </w:r>
      <w:hyperlink r:id="rId514" w:history="1">
        <w:r w:rsidRPr="00671C0C">
          <w:rPr>
            <w:rStyle w:val="Hyperlink"/>
            <w:rFonts w:ascii="Book Antiqua" w:hAnsi="Book Antiqua" w:cs="宋体"/>
            <w:color w:val="auto"/>
            <w:u w:val="none"/>
            <w:lang w:val="fr-FR" w:eastAsia="zh-CN"/>
          </w:rPr>
          <w:t>Berghmans T</w:t>
        </w:r>
      </w:hyperlink>
      <w:r w:rsidRPr="00671C0C">
        <w:rPr>
          <w:rFonts w:ascii="Book Antiqua" w:hAnsi="Book Antiqua" w:cs="宋体"/>
          <w:color w:val="auto"/>
          <w:lang w:val="fr-FR" w:eastAsia="zh-CN"/>
        </w:rPr>
        <w:t>,</w:t>
      </w:r>
      <w:hyperlink r:id="rId515" w:history="1">
        <w:r w:rsidRPr="00671C0C">
          <w:rPr>
            <w:rStyle w:val="Hyperlink"/>
            <w:rFonts w:ascii="Book Antiqua" w:hAnsi="Book Antiqua" w:cs="宋体"/>
            <w:color w:val="auto"/>
            <w:u w:val="none"/>
            <w:lang w:val="fr-FR" w:eastAsia="zh-CN"/>
          </w:rPr>
          <w:t>Sculier JP</w:t>
        </w:r>
      </w:hyperlink>
      <w:r w:rsidRPr="00671C0C">
        <w:rPr>
          <w:rFonts w:ascii="Book Antiqua" w:hAnsi="Book Antiqua" w:cs="宋体"/>
          <w:color w:val="auto"/>
          <w:lang w:val="fr-FR" w:eastAsia="zh-CN"/>
        </w:rPr>
        <w:t>, </w:t>
      </w:r>
      <w:hyperlink r:id="rId516" w:history="1">
        <w:r w:rsidRPr="00671C0C">
          <w:rPr>
            <w:rStyle w:val="Hyperlink"/>
            <w:rFonts w:ascii="Book Antiqua" w:hAnsi="Book Antiqua" w:cs="宋体"/>
            <w:color w:val="auto"/>
            <w:u w:val="none"/>
            <w:lang w:val="fr-FR" w:eastAsia="zh-CN"/>
          </w:rPr>
          <w:t>Meert AP</w:t>
        </w:r>
      </w:hyperlink>
      <w:r w:rsidRPr="00671C0C">
        <w:rPr>
          <w:rFonts w:ascii="Book Antiqua" w:hAnsi="Book Antiqua" w:cs="宋体"/>
          <w:color w:val="auto"/>
          <w:lang w:val="fr-FR" w:eastAsia="zh-CN"/>
        </w:rPr>
        <w:t>, </w:t>
      </w:r>
      <w:hyperlink r:id="rId517" w:history="1">
        <w:r w:rsidRPr="00671C0C">
          <w:rPr>
            <w:rStyle w:val="Hyperlink"/>
            <w:rFonts w:ascii="Book Antiqua" w:hAnsi="Book Antiqua" w:cs="宋体"/>
            <w:color w:val="auto"/>
            <w:u w:val="none"/>
            <w:lang w:val="fr-FR" w:eastAsia="zh-CN"/>
          </w:rPr>
          <w:t>Deras P</w:t>
        </w:r>
      </w:hyperlink>
      <w:r w:rsidRPr="00671C0C">
        <w:rPr>
          <w:rFonts w:ascii="Book Antiqua" w:hAnsi="Book Antiqua" w:cs="宋体"/>
          <w:color w:val="auto"/>
          <w:lang w:val="fr-FR" w:eastAsia="zh-CN"/>
        </w:rPr>
        <w:t>, </w:t>
      </w:r>
      <w:hyperlink r:id="rId518" w:history="1">
        <w:r w:rsidRPr="00671C0C">
          <w:rPr>
            <w:rStyle w:val="Hyperlink"/>
            <w:rFonts w:ascii="Book Antiqua" w:hAnsi="Book Antiqua" w:cs="宋体"/>
            <w:color w:val="auto"/>
            <w:u w:val="none"/>
            <w:lang w:val="fr-FR" w:eastAsia="zh-CN"/>
          </w:rPr>
          <w:t>Martinez O</w:t>
        </w:r>
      </w:hyperlink>
      <w:r w:rsidRPr="00671C0C">
        <w:rPr>
          <w:rFonts w:ascii="Book Antiqua" w:hAnsi="Book Antiqua" w:cs="宋体"/>
          <w:color w:val="auto"/>
          <w:lang w:val="fr-FR" w:eastAsia="zh-CN"/>
        </w:rPr>
        <w:t>, </w:t>
      </w:r>
      <w:hyperlink r:id="rId519" w:history="1">
        <w:r w:rsidRPr="00671C0C">
          <w:rPr>
            <w:rStyle w:val="Hyperlink"/>
            <w:rFonts w:ascii="Book Antiqua" w:hAnsi="Book Antiqua" w:cs="宋体"/>
            <w:color w:val="auto"/>
            <w:u w:val="none"/>
            <w:lang w:val="fr-FR" w:eastAsia="zh-CN"/>
          </w:rPr>
          <w:t>Latry P</w:t>
        </w:r>
      </w:hyperlink>
      <w:r w:rsidRPr="00671C0C">
        <w:rPr>
          <w:rFonts w:ascii="Book Antiqua" w:hAnsi="Book Antiqua" w:cs="宋体"/>
          <w:color w:val="auto"/>
          <w:lang w:val="fr-FR" w:eastAsia="zh-CN"/>
        </w:rPr>
        <w:t>, </w:t>
      </w:r>
      <w:hyperlink r:id="rId520" w:history="1">
        <w:r w:rsidRPr="00671C0C">
          <w:rPr>
            <w:rStyle w:val="Hyperlink"/>
            <w:rFonts w:ascii="Book Antiqua" w:hAnsi="Book Antiqua" w:cs="宋体"/>
            <w:color w:val="auto"/>
            <w:u w:val="none"/>
            <w:lang w:val="fr-FR" w:eastAsia="zh-CN"/>
          </w:rPr>
          <w:t>Capdevila X</w:t>
        </w:r>
      </w:hyperlink>
      <w:r w:rsidRPr="00671C0C">
        <w:rPr>
          <w:rFonts w:ascii="Book Antiqua" w:hAnsi="Book Antiqua" w:cs="宋体"/>
          <w:color w:val="auto"/>
          <w:lang w:val="fr-FR" w:eastAsia="zh-CN"/>
        </w:rPr>
        <w:t>, </w:t>
      </w:r>
      <w:hyperlink r:id="rId521" w:history="1">
        <w:r w:rsidRPr="00671C0C">
          <w:rPr>
            <w:rStyle w:val="Hyperlink"/>
            <w:rFonts w:ascii="Book Antiqua" w:hAnsi="Book Antiqua" w:cs="宋体"/>
            <w:color w:val="auto"/>
            <w:u w:val="none"/>
            <w:lang w:val="fr-FR" w:eastAsia="zh-CN"/>
          </w:rPr>
          <w:t>Charbit J</w:t>
        </w:r>
      </w:hyperlink>
      <w:r w:rsidRPr="00671C0C">
        <w:rPr>
          <w:rFonts w:ascii="Book Antiqua" w:hAnsi="Book Antiqua" w:cs="宋体"/>
          <w:color w:val="auto"/>
          <w:lang w:val="fr-FR" w:eastAsia="zh-CN"/>
        </w:rPr>
        <w:t>, </w:t>
      </w:r>
      <w:hyperlink r:id="rId522" w:history="1">
        <w:r w:rsidRPr="00671C0C">
          <w:rPr>
            <w:rStyle w:val="Hyperlink"/>
            <w:rFonts w:ascii="Book Antiqua" w:hAnsi="Book Antiqua" w:cs="宋体"/>
            <w:color w:val="auto"/>
            <w:u w:val="none"/>
            <w:lang w:val="fr-FR" w:eastAsia="zh-CN"/>
          </w:rPr>
          <w:t>Jaubert J</w:t>
        </w:r>
      </w:hyperlink>
      <w:r w:rsidRPr="00671C0C">
        <w:rPr>
          <w:rFonts w:ascii="Book Antiqua" w:hAnsi="Book Antiqua" w:cs="宋体"/>
          <w:color w:val="auto"/>
          <w:lang w:val="fr-FR" w:eastAsia="zh-CN"/>
        </w:rPr>
        <w:t>, </w:t>
      </w:r>
      <w:hyperlink r:id="rId523" w:history="1">
        <w:r w:rsidRPr="00671C0C">
          <w:rPr>
            <w:rStyle w:val="Hyperlink"/>
            <w:rFonts w:ascii="Book Antiqua" w:hAnsi="Book Antiqua" w:cs="宋体"/>
            <w:color w:val="auto"/>
            <w:u w:val="none"/>
            <w:lang w:val="fr-FR" w:eastAsia="zh-CN"/>
          </w:rPr>
          <w:t>Etiennar C</w:t>
        </w:r>
      </w:hyperlink>
      <w:r w:rsidRPr="00671C0C">
        <w:rPr>
          <w:rFonts w:ascii="Book Antiqua" w:hAnsi="Book Antiqua" w:cs="宋体"/>
          <w:color w:val="auto"/>
          <w:lang w:val="fr-FR" w:eastAsia="zh-CN"/>
        </w:rPr>
        <w:t>, </w:t>
      </w:r>
      <w:hyperlink r:id="rId524" w:history="1">
        <w:r w:rsidRPr="00671C0C">
          <w:rPr>
            <w:rStyle w:val="Hyperlink"/>
            <w:rFonts w:ascii="Book Antiqua" w:hAnsi="Book Antiqua" w:cs="宋体"/>
            <w:color w:val="auto"/>
            <w:u w:val="none"/>
            <w:lang w:val="fr-FR" w:eastAsia="zh-CN"/>
          </w:rPr>
          <w:t>Ginoux L</w:t>
        </w:r>
      </w:hyperlink>
      <w:r w:rsidRPr="00671C0C">
        <w:rPr>
          <w:rFonts w:ascii="Book Antiqua" w:hAnsi="Book Antiqua" w:cs="宋体"/>
          <w:color w:val="auto"/>
          <w:lang w:val="fr-FR" w:eastAsia="zh-CN"/>
        </w:rPr>
        <w:t>, </w:t>
      </w:r>
      <w:hyperlink r:id="rId525" w:history="1">
        <w:r w:rsidRPr="00671C0C">
          <w:rPr>
            <w:rStyle w:val="Hyperlink"/>
            <w:rFonts w:ascii="Book Antiqua" w:hAnsi="Book Antiqua" w:cs="宋体"/>
            <w:color w:val="auto"/>
            <w:u w:val="none"/>
            <w:lang w:val="fr-FR" w:eastAsia="zh-CN"/>
          </w:rPr>
          <w:t>Sebbah JL</w:t>
        </w:r>
      </w:hyperlink>
      <w:r w:rsidRPr="00671C0C">
        <w:rPr>
          <w:rFonts w:ascii="Book Antiqua" w:hAnsi="Book Antiqua" w:cs="宋体"/>
          <w:color w:val="auto"/>
          <w:lang w:val="fr-FR" w:eastAsia="zh-CN"/>
        </w:rPr>
        <w:t>, </w:t>
      </w:r>
      <w:hyperlink r:id="rId526" w:history="1">
        <w:r w:rsidRPr="00671C0C">
          <w:rPr>
            <w:rStyle w:val="Hyperlink"/>
            <w:rFonts w:ascii="Book Antiqua" w:hAnsi="Book Antiqua" w:cs="宋体"/>
            <w:color w:val="auto"/>
            <w:u w:val="none"/>
            <w:lang w:val="fr-FR" w:eastAsia="zh-CN"/>
          </w:rPr>
          <w:t>Haouache H</w:t>
        </w:r>
      </w:hyperlink>
      <w:r w:rsidRPr="00671C0C">
        <w:rPr>
          <w:rFonts w:ascii="Book Antiqua" w:hAnsi="Book Antiqua" w:cs="宋体"/>
          <w:color w:val="auto"/>
          <w:lang w:val="fr-FR" w:eastAsia="zh-CN"/>
        </w:rPr>
        <w:t>,</w:t>
      </w:r>
      <w:hyperlink r:id="rId527" w:history="1">
        <w:r w:rsidRPr="00671C0C">
          <w:rPr>
            <w:rStyle w:val="Hyperlink"/>
            <w:rFonts w:ascii="Book Antiqua" w:hAnsi="Book Antiqua" w:cs="宋体"/>
            <w:color w:val="auto"/>
            <w:u w:val="none"/>
            <w:lang w:val="fr-FR" w:eastAsia="zh-CN"/>
          </w:rPr>
          <w:t>Dhonneur G</w:t>
        </w:r>
      </w:hyperlink>
      <w:r w:rsidRPr="00671C0C">
        <w:rPr>
          <w:rFonts w:ascii="Book Antiqua" w:hAnsi="Book Antiqua" w:cs="宋体"/>
          <w:color w:val="auto"/>
          <w:lang w:val="fr-FR" w:eastAsia="zh-CN"/>
        </w:rPr>
        <w:t>, </w:t>
      </w:r>
      <w:hyperlink r:id="rId528" w:history="1">
        <w:r w:rsidRPr="00671C0C">
          <w:rPr>
            <w:rStyle w:val="Hyperlink"/>
            <w:rFonts w:ascii="Book Antiqua" w:hAnsi="Book Antiqua" w:cs="宋体"/>
            <w:color w:val="auto"/>
            <w:u w:val="none"/>
            <w:lang w:val="fr-FR" w:eastAsia="zh-CN"/>
          </w:rPr>
          <w:t>Cheikh CM</w:t>
        </w:r>
      </w:hyperlink>
      <w:r w:rsidRPr="00671C0C">
        <w:rPr>
          <w:rFonts w:ascii="Book Antiqua" w:hAnsi="Book Antiqua" w:cs="宋体"/>
          <w:color w:val="auto"/>
          <w:lang w:val="fr-FR" w:eastAsia="zh-CN"/>
        </w:rPr>
        <w:t>, </w:t>
      </w:r>
      <w:hyperlink r:id="rId529" w:history="1">
        <w:r w:rsidRPr="00671C0C">
          <w:rPr>
            <w:rStyle w:val="Hyperlink"/>
            <w:rFonts w:ascii="Book Antiqua" w:hAnsi="Book Antiqua" w:cs="宋体"/>
            <w:color w:val="auto"/>
            <w:u w:val="none"/>
            <w:lang w:val="fr-FR" w:eastAsia="zh-CN"/>
          </w:rPr>
          <w:t>Moussaid I</w:t>
        </w:r>
      </w:hyperlink>
      <w:r w:rsidRPr="00671C0C">
        <w:rPr>
          <w:rFonts w:ascii="Book Antiqua" w:hAnsi="Book Antiqua" w:cs="宋体"/>
          <w:color w:val="auto"/>
          <w:lang w:val="fr-FR" w:eastAsia="zh-CN"/>
        </w:rPr>
        <w:t>, </w:t>
      </w:r>
      <w:hyperlink r:id="rId530" w:history="1">
        <w:r w:rsidRPr="00671C0C">
          <w:rPr>
            <w:rStyle w:val="Hyperlink"/>
            <w:rFonts w:ascii="Book Antiqua" w:hAnsi="Book Antiqua" w:cs="宋体"/>
            <w:color w:val="auto"/>
            <w:u w:val="none"/>
            <w:lang w:val="fr-FR" w:eastAsia="zh-CN"/>
          </w:rPr>
          <w:t>Ghazaoui O</w:t>
        </w:r>
      </w:hyperlink>
      <w:r w:rsidRPr="00671C0C">
        <w:rPr>
          <w:rFonts w:ascii="Book Antiqua" w:hAnsi="Book Antiqua" w:cs="宋体"/>
          <w:color w:val="auto"/>
          <w:lang w:val="fr-FR" w:eastAsia="zh-CN"/>
        </w:rPr>
        <w:t>, </w:t>
      </w:r>
      <w:hyperlink r:id="rId531" w:history="1">
        <w:r w:rsidRPr="00671C0C">
          <w:rPr>
            <w:rStyle w:val="Hyperlink"/>
            <w:rFonts w:ascii="Book Antiqua" w:hAnsi="Book Antiqua" w:cs="宋体"/>
            <w:color w:val="auto"/>
            <w:u w:val="none"/>
            <w:lang w:val="fr-FR" w:eastAsia="zh-CN"/>
          </w:rPr>
          <w:t>Belkadi K</w:t>
        </w:r>
      </w:hyperlink>
      <w:r w:rsidRPr="00671C0C">
        <w:rPr>
          <w:rFonts w:ascii="Book Antiqua" w:hAnsi="Book Antiqua" w:cs="宋体"/>
          <w:color w:val="auto"/>
          <w:lang w:val="fr-FR" w:eastAsia="zh-CN"/>
        </w:rPr>
        <w:t>, </w:t>
      </w:r>
      <w:hyperlink r:id="rId532" w:history="1">
        <w:r w:rsidRPr="00671C0C">
          <w:rPr>
            <w:rStyle w:val="Hyperlink"/>
            <w:rFonts w:ascii="Book Antiqua" w:hAnsi="Book Antiqua" w:cs="宋体"/>
            <w:color w:val="auto"/>
            <w:u w:val="none"/>
            <w:lang w:val="fr-FR" w:eastAsia="zh-CN"/>
          </w:rPr>
          <w:t>El Youssoufi S</w:t>
        </w:r>
      </w:hyperlink>
      <w:r w:rsidRPr="00671C0C">
        <w:rPr>
          <w:rFonts w:ascii="Book Antiqua" w:hAnsi="Book Antiqua" w:cs="宋体"/>
          <w:color w:val="auto"/>
          <w:lang w:val="fr-FR" w:eastAsia="zh-CN"/>
        </w:rPr>
        <w:t>, </w:t>
      </w:r>
      <w:hyperlink r:id="rId533" w:history="1">
        <w:r w:rsidRPr="00671C0C">
          <w:rPr>
            <w:rStyle w:val="Hyperlink"/>
            <w:rFonts w:ascii="Book Antiqua" w:hAnsi="Book Antiqua" w:cs="宋体"/>
            <w:color w:val="auto"/>
            <w:u w:val="none"/>
            <w:lang w:val="fr-FR" w:eastAsia="zh-CN"/>
          </w:rPr>
          <w:t>Salmi S</w:t>
        </w:r>
      </w:hyperlink>
      <w:r w:rsidRPr="00671C0C">
        <w:rPr>
          <w:rFonts w:ascii="Book Antiqua" w:hAnsi="Book Antiqua" w:cs="宋体"/>
          <w:color w:val="auto"/>
          <w:lang w:val="fr-FR" w:eastAsia="zh-CN"/>
        </w:rPr>
        <w:t>, </w:t>
      </w:r>
      <w:hyperlink r:id="rId534" w:history="1">
        <w:r w:rsidRPr="00671C0C">
          <w:rPr>
            <w:rStyle w:val="Hyperlink"/>
            <w:rFonts w:ascii="Book Antiqua" w:hAnsi="Book Antiqua" w:cs="宋体"/>
            <w:color w:val="auto"/>
            <w:u w:val="none"/>
            <w:lang w:val="fr-FR" w:eastAsia="zh-CN"/>
          </w:rPr>
          <w:t>Pajot L</w:t>
        </w:r>
      </w:hyperlink>
      <w:r w:rsidRPr="00671C0C">
        <w:rPr>
          <w:rFonts w:ascii="Book Antiqua" w:hAnsi="Book Antiqua" w:cs="宋体"/>
          <w:color w:val="auto"/>
          <w:lang w:val="fr-FR" w:eastAsia="zh-CN"/>
        </w:rPr>
        <w:t>, </w:t>
      </w:r>
      <w:hyperlink r:id="rId535" w:history="1">
        <w:r w:rsidRPr="00671C0C">
          <w:rPr>
            <w:rStyle w:val="Hyperlink"/>
            <w:rFonts w:ascii="Book Antiqua" w:hAnsi="Book Antiqua" w:cs="宋体"/>
            <w:color w:val="auto"/>
            <w:u w:val="none"/>
            <w:lang w:val="fr-FR" w:eastAsia="zh-CN"/>
          </w:rPr>
          <w:t>Zuber B</w:t>
        </w:r>
      </w:hyperlink>
      <w:r w:rsidRPr="00671C0C">
        <w:rPr>
          <w:rFonts w:ascii="Book Antiqua" w:hAnsi="Book Antiqua" w:cs="宋体"/>
          <w:color w:val="auto"/>
          <w:lang w:val="fr-FR" w:eastAsia="zh-CN"/>
        </w:rPr>
        <w:t>, </w:t>
      </w:r>
      <w:hyperlink r:id="rId536" w:history="1">
        <w:r w:rsidRPr="00671C0C">
          <w:rPr>
            <w:rStyle w:val="Hyperlink"/>
            <w:rFonts w:ascii="Book Antiqua" w:hAnsi="Book Antiqua" w:cs="宋体"/>
            <w:color w:val="auto"/>
            <w:u w:val="none"/>
            <w:lang w:val="fr-FR" w:eastAsia="zh-CN"/>
          </w:rPr>
          <w:t>Darmon M</w:t>
        </w:r>
      </w:hyperlink>
      <w:r w:rsidRPr="00671C0C">
        <w:rPr>
          <w:rFonts w:ascii="Book Antiqua" w:hAnsi="Book Antiqua" w:cs="宋体"/>
          <w:color w:val="auto"/>
          <w:lang w:val="fr-FR" w:eastAsia="zh-CN"/>
        </w:rPr>
        <w:t>, </w:t>
      </w:r>
      <w:hyperlink r:id="rId537" w:history="1">
        <w:r w:rsidRPr="00671C0C">
          <w:rPr>
            <w:rStyle w:val="Hyperlink"/>
            <w:rFonts w:ascii="Book Antiqua" w:hAnsi="Book Antiqua" w:cs="宋体"/>
            <w:color w:val="auto"/>
            <w:u w:val="none"/>
            <w:lang w:val="fr-FR" w:eastAsia="zh-CN"/>
          </w:rPr>
          <w:t>Bedos JP</w:t>
        </w:r>
      </w:hyperlink>
      <w:r w:rsidRPr="00671C0C">
        <w:rPr>
          <w:rFonts w:ascii="Book Antiqua" w:hAnsi="Book Antiqua" w:cs="宋体"/>
          <w:color w:val="auto"/>
          <w:lang w:val="fr-FR" w:eastAsia="zh-CN"/>
        </w:rPr>
        <w:t>;</w:t>
      </w:r>
      <w:hyperlink r:id="rId538" w:history="1">
        <w:r w:rsidRPr="00671C0C">
          <w:rPr>
            <w:rStyle w:val="Hyperlink"/>
            <w:rFonts w:ascii="Book Antiqua" w:hAnsi="Book Antiqua" w:cs="宋体"/>
            <w:color w:val="auto"/>
            <w:u w:val="none"/>
            <w:lang w:val="fr-FR" w:eastAsia="zh-CN"/>
          </w:rPr>
          <w:t>OutcomeRéa</w:t>
        </w:r>
      </w:hyperlink>
      <w:r w:rsidRPr="00671C0C">
        <w:rPr>
          <w:rFonts w:ascii="Book Antiqua" w:hAnsi="Book Antiqua" w:cs="宋体"/>
          <w:color w:val="auto"/>
          <w:lang w:val="fr-FR" w:eastAsia="zh-CN"/>
        </w:rPr>
        <w:t>, </w:t>
      </w:r>
      <w:hyperlink r:id="rId539" w:history="1">
        <w:r w:rsidRPr="00671C0C">
          <w:rPr>
            <w:rStyle w:val="Hyperlink"/>
            <w:rFonts w:ascii="Book Antiqua" w:hAnsi="Book Antiqua" w:cs="宋体"/>
            <w:color w:val="auto"/>
            <w:u w:val="none"/>
            <w:lang w:val="fr-FR" w:eastAsia="zh-CN"/>
          </w:rPr>
          <w:t>Dupont B</w:t>
        </w:r>
      </w:hyperlink>
      <w:r w:rsidRPr="00671C0C">
        <w:rPr>
          <w:rFonts w:ascii="Book Antiqua" w:hAnsi="Book Antiqua" w:cs="宋体"/>
          <w:color w:val="auto"/>
          <w:lang w:val="fr-FR" w:eastAsia="zh-CN"/>
        </w:rPr>
        <w:t>, </w:t>
      </w:r>
      <w:hyperlink r:id="rId540" w:history="1">
        <w:r w:rsidRPr="00671C0C">
          <w:rPr>
            <w:rStyle w:val="Hyperlink"/>
            <w:rFonts w:ascii="Book Antiqua" w:hAnsi="Book Antiqua" w:cs="宋体"/>
            <w:color w:val="auto"/>
            <w:u w:val="none"/>
            <w:lang w:val="fr-FR" w:eastAsia="zh-CN"/>
          </w:rPr>
          <w:t>Eugène A</w:t>
        </w:r>
      </w:hyperlink>
      <w:r w:rsidRPr="00671C0C">
        <w:rPr>
          <w:rFonts w:ascii="Book Antiqua" w:hAnsi="Book Antiqua" w:cs="宋体"/>
          <w:color w:val="auto"/>
          <w:lang w:val="fr-FR" w:eastAsia="zh-CN"/>
        </w:rPr>
        <w:t>, </w:t>
      </w:r>
      <w:hyperlink r:id="rId541" w:history="1">
        <w:r w:rsidRPr="00671C0C">
          <w:rPr>
            <w:rStyle w:val="Hyperlink"/>
            <w:rFonts w:ascii="Book Antiqua" w:hAnsi="Book Antiqua" w:cs="宋体"/>
            <w:color w:val="auto"/>
            <w:u w:val="none"/>
            <w:lang w:val="fr-FR" w:eastAsia="zh-CN"/>
          </w:rPr>
          <w:t>Galateau-Sallé F</w:t>
        </w:r>
      </w:hyperlink>
      <w:r w:rsidRPr="00671C0C">
        <w:rPr>
          <w:rFonts w:ascii="Book Antiqua" w:hAnsi="Book Antiqua" w:cs="宋体"/>
          <w:color w:val="auto"/>
          <w:lang w:val="fr-FR" w:eastAsia="zh-CN"/>
        </w:rPr>
        <w:t>, </w:t>
      </w:r>
      <w:hyperlink r:id="rId542" w:history="1">
        <w:r w:rsidRPr="00671C0C">
          <w:rPr>
            <w:rStyle w:val="Hyperlink"/>
            <w:rFonts w:ascii="Book Antiqua" w:hAnsi="Book Antiqua" w:cs="宋体"/>
            <w:color w:val="auto"/>
            <w:u w:val="none"/>
            <w:lang w:val="fr-FR" w:eastAsia="zh-CN"/>
          </w:rPr>
          <w:t>Michard B</w:t>
        </w:r>
      </w:hyperlink>
      <w:r w:rsidRPr="00671C0C">
        <w:rPr>
          <w:rFonts w:ascii="Book Antiqua" w:hAnsi="Book Antiqua" w:cs="宋体"/>
          <w:color w:val="auto"/>
          <w:lang w:val="fr-FR" w:eastAsia="zh-CN"/>
        </w:rPr>
        <w:t>, </w:t>
      </w:r>
      <w:hyperlink r:id="rId543" w:history="1">
        <w:r w:rsidRPr="00671C0C">
          <w:rPr>
            <w:rStyle w:val="Hyperlink"/>
            <w:rFonts w:ascii="Book Antiqua" w:hAnsi="Book Antiqua" w:cs="宋体"/>
            <w:color w:val="auto"/>
            <w:u w:val="none"/>
            <w:lang w:val="fr-FR" w:eastAsia="zh-CN"/>
          </w:rPr>
          <w:t>Lebas B</w:t>
        </w:r>
      </w:hyperlink>
      <w:r w:rsidRPr="00671C0C">
        <w:rPr>
          <w:rFonts w:ascii="Book Antiqua" w:hAnsi="Book Antiqua" w:cs="宋体"/>
          <w:color w:val="auto"/>
          <w:lang w:val="fr-FR" w:eastAsia="zh-CN"/>
        </w:rPr>
        <w:t>, </w:t>
      </w:r>
      <w:hyperlink r:id="rId544" w:history="1">
        <w:r w:rsidRPr="00671C0C">
          <w:rPr>
            <w:rStyle w:val="Hyperlink"/>
            <w:rFonts w:ascii="Book Antiqua" w:hAnsi="Book Antiqua" w:cs="宋体"/>
            <w:color w:val="auto"/>
            <w:u w:val="none"/>
            <w:lang w:val="fr-FR" w:eastAsia="zh-CN"/>
          </w:rPr>
          <w:t>Boivin A</w:t>
        </w:r>
      </w:hyperlink>
      <w:r w:rsidRPr="00671C0C">
        <w:rPr>
          <w:rFonts w:ascii="Book Antiqua" w:hAnsi="Book Antiqua" w:cs="宋体"/>
          <w:color w:val="auto"/>
          <w:lang w:val="fr-FR" w:eastAsia="zh-CN"/>
        </w:rPr>
        <w:t>, </w:t>
      </w:r>
      <w:hyperlink r:id="rId545" w:history="1">
        <w:r w:rsidRPr="00671C0C">
          <w:rPr>
            <w:rStyle w:val="Hyperlink"/>
            <w:rFonts w:ascii="Book Antiqua" w:hAnsi="Book Antiqua" w:cs="宋体"/>
            <w:color w:val="auto"/>
            <w:u w:val="none"/>
            <w:lang w:val="fr-FR" w:eastAsia="zh-CN"/>
          </w:rPr>
          <w:t>Guillot M</w:t>
        </w:r>
      </w:hyperlink>
      <w:r w:rsidRPr="00671C0C">
        <w:rPr>
          <w:rFonts w:ascii="Book Antiqua" w:hAnsi="Book Antiqua" w:cs="宋体"/>
          <w:color w:val="auto"/>
          <w:lang w:val="fr-FR" w:eastAsia="zh-CN"/>
        </w:rPr>
        <w:t>, </w:t>
      </w:r>
      <w:hyperlink r:id="rId546" w:history="1">
        <w:r w:rsidRPr="00671C0C">
          <w:rPr>
            <w:rStyle w:val="Hyperlink"/>
            <w:rFonts w:ascii="Book Antiqua" w:hAnsi="Book Antiqua" w:cs="宋体"/>
            <w:color w:val="auto"/>
            <w:u w:val="none"/>
            <w:lang w:val="fr-FR" w:eastAsia="zh-CN"/>
          </w:rPr>
          <w:t>Harlay ML</w:t>
        </w:r>
      </w:hyperlink>
      <w:r w:rsidRPr="00671C0C">
        <w:rPr>
          <w:rFonts w:ascii="Book Antiqua" w:hAnsi="Book Antiqua" w:cs="宋体"/>
          <w:color w:val="auto"/>
          <w:lang w:val="fr-FR" w:eastAsia="zh-CN"/>
        </w:rPr>
        <w:t>, </w:t>
      </w:r>
      <w:hyperlink r:id="rId547" w:history="1">
        <w:r w:rsidRPr="00671C0C">
          <w:rPr>
            <w:rStyle w:val="Hyperlink"/>
            <w:rFonts w:ascii="Book Antiqua" w:hAnsi="Book Antiqua" w:cs="宋体"/>
            <w:color w:val="auto"/>
            <w:u w:val="none"/>
            <w:lang w:val="fr-FR" w:eastAsia="zh-CN"/>
          </w:rPr>
          <w:t>Janssen-Langenstein R</w:t>
        </w:r>
      </w:hyperlink>
      <w:r w:rsidRPr="00671C0C">
        <w:rPr>
          <w:rFonts w:ascii="Book Antiqua" w:hAnsi="Book Antiqua" w:cs="宋体"/>
          <w:color w:val="auto"/>
          <w:lang w:val="fr-FR" w:eastAsia="zh-CN"/>
        </w:rPr>
        <w:t>,</w:t>
      </w:r>
      <w:hyperlink r:id="rId548" w:history="1">
        <w:r w:rsidRPr="00671C0C">
          <w:rPr>
            <w:rStyle w:val="Hyperlink"/>
            <w:rFonts w:ascii="Book Antiqua" w:hAnsi="Book Antiqua" w:cs="宋体"/>
            <w:color w:val="auto"/>
            <w:u w:val="none"/>
            <w:lang w:val="fr-FR" w:eastAsia="zh-CN"/>
          </w:rPr>
          <w:t>Schenck M</w:t>
        </w:r>
      </w:hyperlink>
      <w:r w:rsidRPr="00671C0C">
        <w:rPr>
          <w:rFonts w:ascii="Book Antiqua" w:hAnsi="Book Antiqua" w:cs="宋体"/>
          <w:color w:val="auto"/>
          <w:lang w:val="fr-FR" w:eastAsia="zh-CN"/>
        </w:rPr>
        <w:t>, </w:t>
      </w:r>
      <w:hyperlink r:id="rId549" w:history="1">
        <w:r w:rsidRPr="00671C0C">
          <w:rPr>
            <w:rStyle w:val="Hyperlink"/>
            <w:rFonts w:ascii="Book Antiqua" w:hAnsi="Book Antiqua" w:cs="宋体"/>
            <w:color w:val="auto"/>
            <w:u w:val="none"/>
            <w:lang w:val="fr-FR" w:eastAsia="zh-CN"/>
          </w:rPr>
          <w:t>Ellero B</w:t>
        </w:r>
      </w:hyperlink>
      <w:r w:rsidRPr="00671C0C">
        <w:rPr>
          <w:rFonts w:ascii="Book Antiqua" w:hAnsi="Book Antiqua" w:cs="宋体"/>
          <w:color w:val="auto"/>
          <w:lang w:val="fr-FR" w:eastAsia="zh-CN"/>
        </w:rPr>
        <w:t>, </w:t>
      </w:r>
      <w:hyperlink r:id="rId550" w:history="1">
        <w:r w:rsidRPr="00671C0C">
          <w:rPr>
            <w:rStyle w:val="Hyperlink"/>
            <w:rFonts w:ascii="Book Antiqua" w:hAnsi="Book Antiqua" w:cs="宋体"/>
            <w:color w:val="auto"/>
            <w:u w:val="none"/>
            <w:lang w:val="fr-FR" w:eastAsia="zh-CN"/>
          </w:rPr>
          <w:t>Woehl-Jaegle ML</w:t>
        </w:r>
      </w:hyperlink>
      <w:r w:rsidRPr="00671C0C">
        <w:rPr>
          <w:rFonts w:ascii="Book Antiqua" w:hAnsi="Book Antiqua" w:cs="宋体"/>
          <w:color w:val="auto"/>
          <w:lang w:val="fr-FR" w:eastAsia="zh-CN"/>
        </w:rPr>
        <w:t>, </w:t>
      </w:r>
      <w:hyperlink r:id="rId551" w:history="1">
        <w:r w:rsidRPr="00671C0C">
          <w:rPr>
            <w:rStyle w:val="Hyperlink"/>
            <w:rFonts w:ascii="Book Antiqua" w:hAnsi="Book Antiqua" w:cs="宋体"/>
            <w:color w:val="auto"/>
            <w:u w:val="none"/>
            <w:lang w:val="fr-FR" w:eastAsia="zh-CN"/>
          </w:rPr>
          <w:t>Besch C</w:t>
        </w:r>
      </w:hyperlink>
      <w:r w:rsidRPr="00671C0C">
        <w:rPr>
          <w:rFonts w:ascii="Book Antiqua" w:hAnsi="Book Antiqua" w:cs="宋体"/>
          <w:color w:val="auto"/>
          <w:lang w:val="fr-FR" w:eastAsia="zh-CN"/>
        </w:rPr>
        <w:t>, </w:t>
      </w:r>
      <w:hyperlink r:id="rId552" w:history="1">
        <w:r w:rsidRPr="00671C0C">
          <w:rPr>
            <w:rStyle w:val="Hyperlink"/>
            <w:rFonts w:ascii="Book Antiqua" w:hAnsi="Book Antiqua" w:cs="宋体"/>
            <w:color w:val="auto"/>
            <w:u w:val="none"/>
            <w:lang w:val="fr-FR" w:eastAsia="zh-CN"/>
          </w:rPr>
          <w:t>Castelain V</w:t>
        </w:r>
      </w:hyperlink>
      <w:r w:rsidRPr="00671C0C">
        <w:rPr>
          <w:rFonts w:ascii="Book Antiqua" w:hAnsi="Book Antiqua" w:cs="宋体"/>
          <w:color w:val="auto"/>
          <w:lang w:val="fr-FR" w:eastAsia="zh-CN"/>
        </w:rPr>
        <w:t>, </w:t>
      </w:r>
      <w:hyperlink r:id="rId553" w:history="1">
        <w:r w:rsidRPr="00671C0C">
          <w:rPr>
            <w:rStyle w:val="Hyperlink"/>
            <w:rFonts w:ascii="Book Antiqua" w:hAnsi="Book Antiqua" w:cs="宋体"/>
            <w:color w:val="auto"/>
            <w:u w:val="none"/>
            <w:lang w:val="fr-FR" w:eastAsia="zh-CN"/>
          </w:rPr>
          <w:t>Bachellier P</w:t>
        </w:r>
      </w:hyperlink>
      <w:r w:rsidRPr="00671C0C">
        <w:rPr>
          <w:rFonts w:ascii="Book Antiqua" w:hAnsi="Book Antiqua" w:cs="宋体"/>
          <w:color w:val="auto"/>
          <w:lang w:val="fr-FR" w:eastAsia="zh-CN"/>
        </w:rPr>
        <w:t>, </w:t>
      </w:r>
      <w:hyperlink r:id="rId554" w:history="1">
        <w:r w:rsidRPr="00671C0C">
          <w:rPr>
            <w:rStyle w:val="Hyperlink"/>
            <w:rFonts w:ascii="Book Antiqua" w:hAnsi="Book Antiqua" w:cs="宋体"/>
            <w:color w:val="auto"/>
            <w:u w:val="none"/>
            <w:lang w:val="fr-FR" w:eastAsia="zh-CN"/>
          </w:rPr>
          <w:t>Schneider F</w:t>
        </w:r>
      </w:hyperlink>
      <w:r w:rsidRPr="00671C0C">
        <w:rPr>
          <w:rFonts w:ascii="Book Antiqua" w:hAnsi="Book Antiqua" w:cs="宋体"/>
          <w:color w:val="auto"/>
          <w:lang w:val="fr-FR" w:eastAsia="zh-CN"/>
        </w:rPr>
        <w:t>, </w:t>
      </w:r>
      <w:hyperlink r:id="rId555" w:history="1">
        <w:r w:rsidRPr="00671C0C">
          <w:rPr>
            <w:rStyle w:val="Hyperlink"/>
            <w:rFonts w:ascii="Book Antiqua" w:hAnsi="Book Antiqua" w:cs="宋体"/>
            <w:color w:val="auto"/>
            <w:u w:val="none"/>
            <w:lang w:val="fr-FR" w:eastAsia="zh-CN"/>
          </w:rPr>
          <w:t>Camus C</w:t>
        </w:r>
      </w:hyperlink>
      <w:r w:rsidRPr="00671C0C">
        <w:rPr>
          <w:rFonts w:ascii="Book Antiqua" w:hAnsi="Book Antiqua" w:cs="宋体"/>
          <w:color w:val="auto"/>
          <w:lang w:val="fr-FR" w:eastAsia="zh-CN"/>
        </w:rPr>
        <w:t>, </w:t>
      </w:r>
      <w:hyperlink r:id="rId556" w:history="1">
        <w:r w:rsidRPr="00671C0C">
          <w:rPr>
            <w:rStyle w:val="Hyperlink"/>
            <w:rFonts w:ascii="Book Antiqua" w:hAnsi="Book Antiqua" w:cs="宋体"/>
            <w:color w:val="auto"/>
            <w:u w:val="none"/>
            <w:lang w:val="fr-FR" w:eastAsia="zh-CN"/>
          </w:rPr>
          <w:t>Saliba F</w:t>
        </w:r>
      </w:hyperlink>
      <w:r w:rsidRPr="00671C0C">
        <w:rPr>
          <w:rFonts w:ascii="Book Antiqua" w:hAnsi="Book Antiqua" w:cs="宋体"/>
          <w:color w:val="auto"/>
          <w:lang w:val="fr-FR" w:eastAsia="zh-CN"/>
        </w:rPr>
        <w:t>, </w:t>
      </w:r>
      <w:hyperlink r:id="rId557" w:history="1">
        <w:r w:rsidRPr="00671C0C">
          <w:rPr>
            <w:rStyle w:val="Hyperlink"/>
            <w:rFonts w:ascii="Book Antiqua" w:hAnsi="Book Antiqua" w:cs="宋体"/>
            <w:color w:val="auto"/>
            <w:u w:val="none"/>
            <w:lang w:val="fr-FR" w:eastAsia="zh-CN"/>
          </w:rPr>
          <w:t>Goubaux B</w:t>
        </w:r>
      </w:hyperlink>
      <w:r w:rsidRPr="00671C0C">
        <w:rPr>
          <w:rFonts w:ascii="Book Antiqua" w:hAnsi="Book Antiqua" w:cs="宋体"/>
          <w:color w:val="auto"/>
          <w:lang w:val="fr-FR" w:eastAsia="zh-CN"/>
        </w:rPr>
        <w:t>, </w:t>
      </w:r>
      <w:hyperlink r:id="rId558" w:history="1">
        <w:r w:rsidRPr="00671C0C">
          <w:rPr>
            <w:rStyle w:val="Hyperlink"/>
            <w:rFonts w:ascii="Book Antiqua" w:hAnsi="Book Antiqua" w:cs="宋体"/>
            <w:color w:val="auto"/>
            <w:u w:val="none"/>
            <w:lang w:val="fr-FR" w:eastAsia="zh-CN"/>
          </w:rPr>
          <w:t>Bonadona A</w:t>
        </w:r>
      </w:hyperlink>
      <w:r w:rsidRPr="00671C0C">
        <w:rPr>
          <w:rFonts w:ascii="Book Antiqua" w:hAnsi="Book Antiqua" w:cs="宋体"/>
          <w:color w:val="auto"/>
          <w:lang w:val="fr-FR" w:eastAsia="zh-CN"/>
        </w:rPr>
        <w:t>,</w:t>
      </w:r>
      <w:hyperlink r:id="rId559" w:history="1">
        <w:r w:rsidRPr="00671C0C">
          <w:rPr>
            <w:rStyle w:val="Hyperlink"/>
            <w:rFonts w:ascii="Book Antiqua" w:hAnsi="Book Antiqua" w:cs="宋体"/>
            <w:color w:val="auto"/>
            <w:u w:val="none"/>
            <w:lang w:val="fr-FR" w:eastAsia="zh-CN"/>
          </w:rPr>
          <w:t>Lavayssiere L</w:t>
        </w:r>
      </w:hyperlink>
      <w:r w:rsidRPr="00671C0C">
        <w:rPr>
          <w:rFonts w:ascii="Book Antiqua" w:hAnsi="Book Antiqua" w:cs="宋体"/>
          <w:color w:val="auto"/>
          <w:lang w:val="fr-FR" w:eastAsia="zh-CN"/>
        </w:rPr>
        <w:t>, </w:t>
      </w:r>
      <w:hyperlink r:id="rId560" w:history="1">
        <w:r w:rsidRPr="00671C0C">
          <w:rPr>
            <w:rStyle w:val="Hyperlink"/>
            <w:rFonts w:ascii="Book Antiqua" w:hAnsi="Book Antiqua" w:cs="宋体"/>
            <w:color w:val="auto"/>
            <w:u w:val="none"/>
            <w:lang w:val="fr-FR" w:eastAsia="zh-CN"/>
          </w:rPr>
          <w:t>Quinart A</w:t>
        </w:r>
      </w:hyperlink>
      <w:r w:rsidRPr="00671C0C">
        <w:rPr>
          <w:rFonts w:ascii="Book Antiqua" w:hAnsi="Book Antiqua" w:cs="宋体"/>
          <w:color w:val="auto"/>
          <w:lang w:val="fr-FR" w:eastAsia="zh-CN"/>
        </w:rPr>
        <w:t>, </w:t>
      </w:r>
      <w:hyperlink r:id="rId561" w:history="1">
        <w:r w:rsidRPr="00671C0C">
          <w:rPr>
            <w:rStyle w:val="Hyperlink"/>
            <w:rFonts w:ascii="Book Antiqua" w:hAnsi="Book Antiqua" w:cs="宋体"/>
            <w:color w:val="auto"/>
            <w:u w:val="none"/>
            <w:lang w:val="fr-FR" w:eastAsia="zh-CN"/>
          </w:rPr>
          <w:t>Barbot O</w:t>
        </w:r>
      </w:hyperlink>
      <w:r w:rsidRPr="00671C0C">
        <w:rPr>
          <w:rFonts w:ascii="Book Antiqua" w:hAnsi="Book Antiqua" w:cs="宋体"/>
          <w:color w:val="auto"/>
          <w:lang w:val="fr-FR" w:eastAsia="zh-CN"/>
        </w:rPr>
        <w:t>, </w:t>
      </w:r>
      <w:hyperlink r:id="rId562" w:history="1">
        <w:r w:rsidRPr="00671C0C">
          <w:rPr>
            <w:rStyle w:val="Hyperlink"/>
            <w:rFonts w:ascii="Book Antiqua" w:hAnsi="Book Antiqua" w:cs="宋体"/>
            <w:color w:val="auto"/>
            <w:u w:val="none"/>
            <w:lang w:val="fr-FR" w:eastAsia="zh-CN"/>
          </w:rPr>
          <w:t>Dharancy S</w:t>
        </w:r>
      </w:hyperlink>
      <w:r w:rsidRPr="00671C0C">
        <w:rPr>
          <w:rFonts w:ascii="Book Antiqua" w:hAnsi="Book Antiqua" w:cs="宋体"/>
          <w:color w:val="auto"/>
          <w:lang w:val="fr-FR" w:eastAsia="zh-CN"/>
        </w:rPr>
        <w:t>, </w:t>
      </w:r>
      <w:hyperlink r:id="rId563" w:history="1">
        <w:r w:rsidRPr="00671C0C">
          <w:rPr>
            <w:rStyle w:val="Hyperlink"/>
            <w:rFonts w:ascii="Book Antiqua" w:hAnsi="Book Antiqua" w:cs="宋体"/>
            <w:color w:val="auto"/>
            <w:u w:val="none"/>
            <w:lang w:val="fr-FR" w:eastAsia="zh-CN"/>
          </w:rPr>
          <w:t>Delafosse B</w:t>
        </w:r>
      </w:hyperlink>
      <w:r w:rsidRPr="00671C0C">
        <w:rPr>
          <w:rFonts w:ascii="Book Antiqua" w:hAnsi="Book Antiqua" w:cs="宋体"/>
          <w:color w:val="auto"/>
          <w:lang w:val="fr-FR" w:eastAsia="zh-CN"/>
        </w:rPr>
        <w:t>, </w:t>
      </w:r>
      <w:hyperlink r:id="rId564" w:history="1">
        <w:r w:rsidRPr="00671C0C">
          <w:rPr>
            <w:rStyle w:val="Hyperlink"/>
            <w:rFonts w:ascii="Book Antiqua" w:hAnsi="Book Antiqua" w:cs="宋体"/>
            <w:color w:val="auto"/>
            <w:u w:val="none"/>
            <w:lang w:val="fr-FR" w:eastAsia="zh-CN"/>
          </w:rPr>
          <w:t>Barraud H</w:t>
        </w:r>
      </w:hyperlink>
      <w:r w:rsidRPr="00671C0C">
        <w:rPr>
          <w:rFonts w:ascii="Book Antiqua" w:hAnsi="Book Antiqua" w:cs="宋体"/>
          <w:color w:val="auto"/>
          <w:lang w:val="fr-FR" w:eastAsia="zh-CN"/>
        </w:rPr>
        <w:t>, </w:t>
      </w:r>
      <w:hyperlink r:id="rId565" w:history="1">
        <w:r w:rsidRPr="00671C0C">
          <w:rPr>
            <w:rStyle w:val="Hyperlink"/>
            <w:rFonts w:ascii="Book Antiqua" w:hAnsi="Book Antiqua" w:cs="宋体"/>
            <w:color w:val="auto"/>
            <w:u w:val="none"/>
            <w:lang w:val="fr-FR" w:eastAsia="zh-CN"/>
          </w:rPr>
          <w:t>Galbois A</w:t>
        </w:r>
      </w:hyperlink>
      <w:r w:rsidRPr="00671C0C">
        <w:rPr>
          <w:rFonts w:ascii="Book Antiqua" w:hAnsi="Book Antiqua" w:cs="宋体"/>
          <w:color w:val="auto"/>
          <w:lang w:val="fr-FR" w:eastAsia="zh-CN"/>
        </w:rPr>
        <w:t>, </w:t>
      </w:r>
      <w:hyperlink r:id="rId566" w:history="1">
        <w:r w:rsidRPr="00671C0C">
          <w:rPr>
            <w:rStyle w:val="Hyperlink"/>
            <w:rFonts w:ascii="Book Antiqua" w:hAnsi="Book Antiqua" w:cs="宋体"/>
            <w:color w:val="auto"/>
            <w:u w:val="none"/>
            <w:lang w:val="fr-FR" w:eastAsia="zh-CN"/>
          </w:rPr>
          <w:t>Veber B</w:t>
        </w:r>
      </w:hyperlink>
      <w:r w:rsidRPr="00671C0C">
        <w:rPr>
          <w:rFonts w:ascii="Book Antiqua" w:hAnsi="Book Antiqua" w:cs="宋体"/>
          <w:color w:val="auto"/>
          <w:lang w:val="fr-FR" w:eastAsia="zh-CN"/>
        </w:rPr>
        <w:t>, </w:t>
      </w:r>
      <w:hyperlink r:id="rId567" w:history="1">
        <w:r w:rsidRPr="00671C0C">
          <w:rPr>
            <w:rStyle w:val="Hyperlink"/>
            <w:rFonts w:ascii="Book Antiqua" w:hAnsi="Book Antiqua" w:cs="宋体"/>
            <w:color w:val="auto"/>
            <w:u w:val="none"/>
            <w:lang w:val="fr-FR" w:eastAsia="zh-CN"/>
          </w:rPr>
          <w:t>Cayot S</w:t>
        </w:r>
      </w:hyperlink>
      <w:r w:rsidRPr="00671C0C">
        <w:rPr>
          <w:rFonts w:ascii="Book Antiqua" w:hAnsi="Book Antiqua" w:cs="宋体"/>
          <w:color w:val="auto"/>
          <w:lang w:val="fr-FR" w:eastAsia="zh-CN"/>
        </w:rPr>
        <w:t>, </w:t>
      </w:r>
      <w:hyperlink r:id="rId568" w:history="1">
        <w:r w:rsidRPr="00671C0C">
          <w:rPr>
            <w:rStyle w:val="Hyperlink"/>
            <w:rFonts w:ascii="Book Antiqua" w:hAnsi="Book Antiqua" w:cs="宋体"/>
            <w:color w:val="auto"/>
            <w:u w:val="none"/>
            <w:lang w:val="fr-FR" w:eastAsia="zh-CN"/>
          </w:rPr>
          <w:t>Souche B</w:t>
        </w:r>
      </w:hyperlink>
      <w:r w:rsidRPr="00671C0C">
        <w:rPr>
          <w:rFonts w:ascii="Book Antiqua" w:hAnsi="Book Antiqua" w:cs="宋体"/>
          <w:color w:val="auto"/>
          <w:lang w:val="fr-FR" w:eastAsia="zh-CN"/>
        </w:rPr>
        <w:t>, </w:t>
      </w:r>
      <w:hyperlink r:id="rId569" w:history="1">
        <w:r w:rsidRPr="00671C0C">
          <w:rPr>
            <w:rStyle w:val="Hyperlink"/>
            <w:rFonts w:ascii="Book Antiqua" w:hAnsi="Book Antiqua" w:cs="宋体"/>
            <w:color w:val="auto"/>
            <w:u w:val="none"/>
            <w:lang w:val="fr-FR" w:eastAsia="zh-CN"/>
          </w:rPr>
          <w:t>Locher C</w:t>
        </w:r>
      </w:hyperlink>
      <w:r w:rsidRPr="00671C0C">
        <w:rPr>
          <w:rFonts w:ascii="Book Antiqua" w:hAnsi="Book Antiqua" w:cs="宋体"/>
          <w:color w:val="auto"/>
          <w:lang w:val="fr-FR" w:eastAsia="zh-CN"/>
        </w:rPr>
        <w:t>;</w:t>
      </w:r>
      <w:hyperlink r:id="rId570" w:history="1">
        <w:r w:rsidRPr="00671C0C">
          <w:rPr>
            <w:rStyle w:val="Hyperlink"/>
            <w:rFonts w:ascii="Book Antiqua" w:hAnsi="Book Antiqua" w:cs="宋体"/>
            <w:color w:val="auto"/>
            <w:u w:val="none"/>
            <w:lang w:val="fr-FR" w:eastAsia="zh-CN"/>
          </w:rPr>
          <w:t>RETROMARS Study Group</w:t>
        </w:r>
      </w:hyperlink>
      <w:r w:rsidRPr="00671C0C">
        <w:rPr>
          <w:rFonts w:ascii="Book Antiqua" w:hAnsi="Book Antiqua" w:cs="宋体"/>
          <w:color w:val="auto"/>
          <w:lang w:val="fr-FR" w:eastAsia="zh-CN"/>
        </w:rPr>
        <w:t>, </w:t>
      </w:r>
      <w:hyperlink r:id="rId571" w:history="1">
        <w:r w:rsidRPr="00671C0C">
          <w:rPr>
            <w:rStyle w:val="Hyperlink"/>
            <w:rFonts w:ascii="Book Antiqua" w:hAnsi="Book Antiqua" w:cs="宋体"/>
            <w:color w:val="auto"/>
            <w:u w:val="none"/>
            <w:lang w:val="fr-FR" w:eastAsia="zh-CN"/>
          </w:rPr>
          <w:t>Roux O</w:t>
        </w:r>
      </w:hyperlink>
      <w:r w:rsidRPr="00671C0C">
        <w:rPr>
          <w:rFonts w:ascii="Book Antiqua" w:hAnsi="Book Antiqua" w:cs="宋体"/>
          <w:color w:val="auto"/>
          <w:lang w:val="fr-FR" w:eastAsia="zh-CN"/>
        </w:rPr>
        <w:t>, </w:t>
      </w:r>
      <w:hyperlink r:id="rId572" w:history="1">
        <w:r w:rsidRPr="00671C0C">
          <w:rPr>
            <w:rStyle w:val="Hyperlink"/>
            <w:rFonts w:ascii="Book Antiqua" w:hAnsi="Book Antiqua" w:cs="宋体"/>
            <w:color w:val="auto"/>
            <w:u w:val="none"/>
            <w:lang w:val="fr-FR" w:eastAsia="zh-CN"/>
          </w:rPr>
          <w:t>Figorilli F</w:t>
        </w:r>
      </w:hyperlink>
      <w:r w:rsidRPr="00671C0C">
        <w:rPr>
          <w:rFonts w:ascii="Book Antiqua" w:hAnsi="Book Antiqua" w:cs="宋体"/>
          <w:color w:val="auto"/>
          <w:lang w:val="fr-FR" w:eastAsia="zh-CN"/>
        </w:rPr>
        <w:t>, </w:t>
      </w:r>
      <w:hyperlink r:id="rId573" w:history="1">
        <w:r w:rsidRPr="00671C0C">
          <w:rPr>
            <w:rStyle w:val="Hyperlink"/>
            <w:rFonts w:ascii="Book Antiqua" w:hAnsi="Book Antiqua" w:cs="宋体"/>
            <w:color w:val="auto"/>
            <w:u w:val="none"/>
            <w:lang w:val="fr-FR" w:eastAsia="zh-CN"/>
          </w:rPr>
          <w:t>Putignano A</w:t>
        </w:r>
      </w:hyperlink>
      <w:r w:rsidRPr="00671C0C">
        <w:rPr>
          <w:rFonts w:ascii="Book Antiqua" w:hAnsi="Book Antiqua" w:cs="宋体"/>
          <w:color w:val="auto"/>
          <w:lang w:val="fr-FR" w:eastAsia="zh-CN"/>
        </w:rPr>
        <w:t>, </w:t>
      </w:r>
      <w:hyperlink r:id="rId574" w:history="1">
        <w:r w:rsidRPr="00671C0C">
          <w:rPr>
            <w:rStyle w:val="Hyperlink"/>
            <w:rFonts w:ascii="Book Antiqua" w:hAnsi="Book Antiqua" w:cs="宋体"/>
            <w:color w:val="auto"/>
            <w:u w:val="none"/>
            <w:lang w:val="fr-FR" w:eastAsia="zh-CN"/>
          </w:rPr>
          <w:t>Houssel P</w:t>
        </w:r>
      </w:hyperlink>
      <w:r w:rsidRPr="00671C0C">
        <w:rPr>
          <w:rFonts w:ascii="Book Antiqua" w:hAnsi="Book Antiqua" w:cs="宋体"/>
          <w:color w:val="auto"/>
          <w:lang w:val="fr-FR" w:eastAsia="zh-CN"/>
        </w:rPr>
        <w:t>, </w:t>
      </w:r>
      <w:hyperlink r:id="rId575" w:history="1">
        <w:r w:rsidRPr="00671C0C">
          <w:rPr>
            <w:rStyle w:val="Hyperlink"/>
            <w:rFonts w:ascii="Book Antiqua" w:hAnsi="Book Antiqua" w:cs="宋体"/>
            <w:color w:val="auto"/>
            <w:u w:val="none"/>
            <w:lang w:val="fr-FR" w:eastAsia="zh-CN"/>
          </w:rPr>
          <w:t>Francoz C</w:t>
        </w:r>
      </w:hyperlink>
      <w:r w:rsidRPr="00671C0C">
        <w:rPr>
          <w:rFonts w:ascii="Book Antiqua" w:hAnsi="Book Antiqua" w:cs="宋体"/>
          <w:color w:val="auto"/>
          <w:lang w:val="fr-FR" w:eastAsia="zh-CN"/>
        </w:rPr>
        <w:t>, </w:t>
      </w:r>
      <w:hyperlink r:id="rId576" w:history="1">
        <w:r w:rsidRPr="00671C0C">
          <w:rPr>
            <w:rStyle w:val="Hyperlink"/>
            <w:rFonts w:ascii="Book Antiqua" w:hAnsi="Book Antiqua" w:cs="宋体"/>
            <w:color w:val="auto"/>
            <w:u w:val="none"/>
            <w:lang w:val="fr-FR" w:eastAsia="zh-CN"/>
          </w:rPr>
          <w:t>Weiss E</w:t>
        </w:r>
      </w:hyperlink>
      <w:r w:rsidRPr="00671C0C">
        <w:rPr>
          <w:rFonts w:ascii="Book Antiqua" w:hAnsi="Book Antiqua" w:cs="宋体"/>
          <w:color w:val="auto"/>
          <w:lang w:val="fr-FR" w:eastAsia="zh-CN"/>
        </w:rPr>
        <w:t>, </w:t>
      </w:r>
      <w:hyperlink r:id="rId577" w:history="1">
        <w:r w:rsidRPr="00671C0C">
          <w:rPr>
            <w:rStyle w:val="Hyperlink"/>
            <w:rFonts w:ascii="Book Antiqua" w:hAnsi="Book Antiqua" w:cs="宋体"/>
            <w:color w:val="auto"/>
            <w:u w:val="none"/>
            <w:lang w:val="fr-FR" w:eastAsia="zh-CN"/>
          </w:rPr>
          <w:t>Agarwal B</w:t>
        </w:r>
      </w:hyperlink>
      <w:r w:rsidRPr="00671C0C">
        <w:rPr>
          <w:rFonts w:ascii="Book Antiqua" w:hAnsi="Book Antiqua" w:cs="宋体"/>
          <w:color w:val="auto"/>
          <w:lang w:val="fr-FR" w:eastAsia="zh-CN"/>
        </w:rPr>
        <w:t>, </w:t>
      </w:r>
      <w:hyperlink r:id="rId578" w:history="1">
        <w:r w:rsidRPr="00671C0C">
          <w:rPr>
            <w:rStyle w:val="Hyperlink"/>
            <w:rFonts w:ascii="Book Antiqua" w:hAnsi="Book Antiqua" w:cs="宋体"/>
            <w:color w:val="auto"/>
            <w:u w:val="none"/>
            <w:lang w:val="fr-FR" w:eastAsia="zh-CN"/>
          </w:rPr>
          <w:t>Jalan R</w:t>
        </w:r>
      </w:hyperlink>
      <w:r w:rsidRPr="00671C0C">
        <w:rPr>
          <w:rFonts w:ascii="Book Antiqua" w:hAnsi="Book Antiqua" w:cs="宋体"/>
          <w:color w:val="auto"/>
          <w:lang w:val="fr-FR" w:eastAsia="zh-CN"/>
        </w:rPr>
        <w:t>, </w:t>
      </w:r>
      <w:hyperlink r:id="rId579" w:history="1">
        <w:r w:rsidRPr="00671C0C">
          <w:rPr>
            <w:rStyle w:val="Hyperlink"/>
            <w:rFonts w:ascii="Book Antiqua" w:hAnsi="Book Antiqua" w:cs="宋体"/>
            <w:color w:val="auto"/>
            <w:u w:val="none"/>
            <w:lang w:val="fr-FR" w:eastAsia="zh-CN"/>
          </w:rPr>
          <w:t>Durand F</w:t>
        </w:r>
      </w:hyperlink>
      <w:r w:rsidRPr="00671C0C">
        <w:rPr>
          <w:rFonts w:ascii="Book Antiqua" w:hAnsi="Book Antiqua" w:cs="宋体"/>
          <w:color w:val="auto"/>
          <w:lang w:val="fr-FR" w:eastAsia="zh-CN"/>
        </w:rPr>
        <w:t>, </w:t>
      </w:r>
      <w:hyperlink r:id="rId580" w:history="1">
        <w:r w:rsidRPr="00671C0C">
          <w:rPr>
            <w:rStyle w:val="Hyperlink"/>
            <w:rFonts w:ascii="Book Antiqua" w:hAnsi="Book Antiqua" w:cs="宋体"/>
            <w:color w:val="auto"/>
            <w:u w:val="none"/>
            <w:lang w:val="fr-FR" w:eastAsia="zh-CN"/>
          </w:rPr>
          <w:t>Ghezala HB</w:t>
        </w:r>
      </w:hyperlink>
      <w:r w:rsidRPr="00671C0C">
        <w:rPr>
          <w:rFonts w:ascii="Book Antiqua" w:hAnsi="Book Antiqua" w:cs="宋体"/>
          <w:color w:val="auto"/>
          <w:lang w:val="fr-FR" w:eastAsia="zh-CN"/>
        </w:rPr>
        <w:t>,</w:t>
      </w:r>
      <w:hyperlink r:id="rId581" w:history="1">
        <w:r w:rsidRPr="00671C0C">
          <w:rPr>
            <w:rStyle w:val="Hyperlink"/>
            <w:rFonts w:ascii="Book Antiqua" w:hAnsi="Book Antiqua" w:cs="宋体"/>
            <w:color w:val="auto"/>
            <w:u w:val="none"/>
            <w:lang w:val="fr-FR" w:eastAsia="zh-CN"/>
          </w:rPr>
          <w:t>Daoudi R</w:t>
        </w:r>
      </w:hyperlink>
      <w:r w:rsidRPr="00671C0C">
        <w:rPr>
          <w:rFonts w:ascii="Book Antiqua" w:hAnsi="Book Antiqua" w:cs="宋体"/>
          <w:color w:val="auto"/>
          <w:lang w:val="fr-FR" w:eastAsia="zh-CN"/>
        </w:rPr>
        <w:t>, </w:t>
      </w:r>
      <w:hyperlink r:id="rId582" w:history="1">
        <w:r w:rsidRPr="00671C0C">
          <w:rPr>
            <w:rStyle w:val="Hyperlink"/>
            <w:rFonts w:ascii="Book Antiqua" w:hAnsi="Book Antiqua" w:cs="宋体"/>
            <w:color w:val="auto"/>
            <w:u w:val="none"/>
            <w:lang w:val="fr-FR" w:eastAsia="zh-CN"/>
          </w:rPr>
          <w:t>Kaddour M</w:t>
        </w:r>
      </w:hyperlink>
      <w:r w:rsidRPr="00671C0C">
        <w:rPr>
          <w:rFonts w:ascii="Book Antiqua" w:hAnsi="Book Antiqua" w:cs="宋体"/>
          <w:color w:val="auto"/>
          <w:lang w:val="fr-FR" w:eastAsia="zh-CN"/>
        </w:rPr>
        <w:t>, </w:t>
      </w:r>
      <w:hyperlink r:id="rId583" w:history="1">
        <w:r w:rsidRPr="00671C0C">
          <w:rPr>
            <w:rStyle w:val="Hyperlink"/>
            <w:rFonts w:ascii="Book Antiqua" w:hAnsi="Book Antiqua" w:cs="宋体"/>
            <w:color w:val="auto"/>
            <w:u w:val="none"/>
            <w:lang w:val="fr-FR" w:eastAsia="zh-CN"/>
          </w:rPr>
          <w:t>Ghadhoune H</w:t>
        </w:r>
      </w:hyperlink>
      <w:r w:rsidRPr="00671C0C">
        <w:rPr>
          <w:rFonts w:ascii="Book Antiqua" w:hAnsi="Book Antiqua" w:cs="宋体"/>
          <w:color w:val="auto"/>
          <w:lang w:val="fr-FR" w:eastAsia="zh-CN"/>
        </w:rPr>
        <w:t>, </w:t>
      </w:r>
      <w:hyperlink r:id="rId584" w:history="1">
        <w:r w:rsidRPr="00671C0C">
          <w:rPr>
            <w:rStyle w:val="Hyperlink"/>
            <w:rFonts w:ascii="Book Antiqua" w:hAnsi="Book Antiqua" w:cs="宋体"/>
            <w:color w:val="auto"/>
            <w:u w:val="none"/>
            <w:lang w:val="fr-FR" w:eastAsia="zh-CN"/>
          </w:rPr>
          <w:t>Rachedi E</w:t>
        </w:r>
      </w:hyperlink>
      <w:r w:rsidRPr="00671C0C">
        <w:rPr>
          <w:rFonts w:ascii="Book Antiqua" w:hAnsi="Book Antiqua" w:cs="宋体"/>
          <w:color w:val="auto"/>
          <w:lang w:val="fr-FR" w:eastAsia="zh-CN"/>
        </w:rPr>
        <w:t>, </w:t>
      </w:r>
      <w:hyperlink r:id="rId585" w:history="1">
        <w:r w:rsidRPr="00671C0C">
          <w:rPr>
            <w:rStyle w:val="Hyperlink"/>
            <w:rFonts w:ascii="Book Antiqua" w:hAnsi="Book Antiqua" w:cs="宋体"/>
            <w:color w:val="auto"/>
            <w:u w:val="none"/>
            <w:lang w:val="fr-FR" w:eastAsia="zh-CN"/>
          </w:rPr>
          <w:t>Guissouma J</w:t>
        </w:r>
      </w:hyperlink>
      <w:r w:rsidRPr="00671C0C">
        <w:rPr>
          <w:rFonts w:ascii="Book Antiqua" w:hAnsi="Book Antiqua" w:cs="宋体"/>
          <w:color w:val="auto"/>
          <w:lang w:val="fr-FR" w:eastAsia="zh-CN"/>
        </w:rPr>
        <w:t>, </w:t>
      </w:r>
      <w:hyperlink r:id="rId586" w:history="1">
        <w:r w:rsidRPr="00671C0C">
          <w:rPr>
            <w:rStyle w:val="Hyperlink"/>
            <w:rFonts w:ascii="Book Antiqua" w:hAnsi="Book Antiqua" w:cs="宋体"/>
            <w:color w:val="auto"/>
            <w:u w:val="none"/>
            <w:lang w:val="fr-FR" w:eastAsia="zh-CN"/>
          </w:rPr>
          <w:t>Ben Slimene A</w:t>
        </w:r>
      </w:hyperlink>
      <w:r w:rsidRPr="00671C0C">
        <w:rPr>
          <w:rFonts w:ascii="Book Antiqua" w:hAnsi="Book Antiqua" w:cs="宋体"/>
          <w:color w:val="auto"/>
          <w:lang w:val="fr-FR" w:eastAsia="zh-CN"/>
        </w:rPr>
        <w:t>, </w:t>
      </w:r>
      <w:hyperlink r:id="rId587" w:history="1">
        <w:r w:rsidRPr="00671C0C">
          <w:rPr>
            <w:rStyle w:val="Hyperlink"/>
            <w:rFonts w:ascii="Book Antiqua" w:hAnsi="Book Antiqua" w:cs="宋体"/>
            <w:color w:val="auto"/>
            <w:u w:val="none"/>
            <w:lang w:val="fr-FR" w:eastAsia="zh-CN"/>
          </w:rPr>
          <w:t>Azzeza W</w:t>
        </w:r>
      </w:hyperlink>
      <w:r w:rsidRPr="00671C0C">
        <w:rPr>
          <w:rFonts w:ascii="Book Antiqua" w:hAnsi="Book Antiqua" w:cs="宋体"/>
          <w:color w:val="auto"/>
          <w:lang w:val="fr-FR" w:eastAsia="zh-CN"/>
        </w:rPr>
        <w:t>, </w:t>
      </w:r>
      <w:hyperlink r:id="rId588" w:history="1">
        <w:r w:rsidRPr="00671C0C">
          <w:rPr>
            <w:rStyle w:val="Hyperlink"/>
            <w:rFonts w:ascii="Book Antiqua" w:hAnsi="Book Antiqua" w:cs="宋体"/>
            <w:color w:val="auto"/>
            <w:u w:val="none"/>
            <w:lang w:val="fr-FR" w:eastAsia="zh-CN"/>
          </w:rPr>
          <w:t>Brahmi H</w:t>
        </w:r>
      </w:hyperlink>
      <w:r w:rsidRPr="00671C0C">
        <w:rPr>
          <w:rFonts w:ascii="Book Antiqua" w:hAnsi="Book Antiqua" w:cs="宋体"/>
          <w:color w:val="auto"/>
          <w:lang w:val="fr-FR" w:eastAsia="zh-CN"/>
        </w:rPr>
        <w:t>, </w:t>
      </w:r>
      <w:hyperlink r:id="rId589" w:history="1">
        <w:r w:rsidRPr="00671C0C">
          <w:rPr>
            <w:rStyle w:val="Hyperlink"/>
            <w:rFonts w:ascii="Book Antiqua" w:hAnsi="Book Antiqua" w:cs="宋体"/>
            <w:color w:val="auto"/>
            <w:u w:val="none"/>
            <w:lang w:val="fr-FR" w:eastAsia="zh-CN"/>
          </w:rPr>
          <w:t>Elghord H</w:t>
        </w:r>
      </w:hyperlink>
      <w:r w:rsidRPr="00671C0C">
        <w:rPr>
          <w:rFonts w:ascii="Book Antiqua" w:hAnsi="Book Antiqua" w:cs="宋体"/>
          <w:color w:val="auto"/>
          <w:lang w:val="fr-FR" w:eastAsia="zh-CN"/>
        </w:rPr>
        <w:t>, </w:t>
      </w:r>
      <w:hyperlink r:id="rId590" w:history="1">
        <w:r w:rsidRPr="00671C0C">
          <w:rPr>
            <w:rStyle w:val="Hyperlink"/>
            <w:rFonts w:ascii="Book Antiqua" w:hAnsi="Book Antiqua" w:cs="宋体"/>
            <w:color w:val="auto"/>
            <w:u w:val="none"/>
            <w:lang w:val="fr-FR" w:eastAsia="zh-CN"/>
          </w:rPr>
          <w:t>Kada AY</w:t>
        </w:r>
      </w:hyperlink>
      <w:r w:rsidRPr="00671C0C">
        <w:rPr>
          <w:rFonts w:ascii="Book Antiqua" w:hAnsi="Book Antiqua" w:cs="宋体"/>
          <w:color w:val="auto"/>
          <w:lang w:val="fr-FR" w:eastAsia="zh-CN"/>
        </w:rPr>
        <w:t>, </w:t>
      </w:r>
      <w:hyperlink r:id="rId591" w:history="1">
        <w:r w:rsidRPr="00671C0C">
          <w:rPr>
            <w:rStyle w:val="Hyperlink"/>
            <w:rFonts w:ascii="Book Antiqua" w:hAnsi="Book Antiqua" w:cs="宋体"/>
            <w:color w:val="auto"/>
            <w:u w:val="none"/>
            <w:lang w:val="fr-FR" w:eastAsia="zh-CN"/>
          </w:rPr>
          <w:t>Chikh R</w:t>
        </w:r>
      </w:hyperlink>
      <w:r w:rsidRPr="00671C0C">
        <w:rPr>
          <w:rFonts w:ascii="Book Antiqua" w:hAnsi="Book Antiqua" w:cs="宋体"/>
          <w:color w:val="auto"/>
          <w:lang w:val="fr-FR" w:eastAsia="zh-CN"/>
        </w:rPr>
        <w:t>,</w:t>
      </w:r>
      <w:hyperlink r:id="rId592" w:history="1">
        <w:r w:rsidRPr="00671C0C">
          <w:rPr>
            <w:rStyle w:val="Hyperlink"/>
            <w:rFonts w:ascii="Book Antiqua" w:hAnsi="Book Antiqua" w:cs="宋体"/>
            <w:color w:val="auto"/>
            <w:u w:val="none"/>
            <w:lang w:val="fr-FR" w:eastAsia="zh-CN"/>
          </w:rPr>
          <w:t>Slimani R</w:t>
        </w:r>
      </w:hyperlink>
      <w:r w:rsidRPr="00671C0C">
        <w:rPr>
          <w:rFonts w:ascii="Book Antiqua" w:hAnsi="Book Antiqua" w:cs="宋体"/>
          <w:color w:val="auto"/>
          <w:lang w:val="fr-FR" w:eastAsia="zh-CN"/>
        </w:rPr>
        <w:t>, </w:t>
      </w:r>
      <w:hyperlink r:id="rId593" w:history="1">
        <w:r w:rsidRPr="00671C0C">
          <w:rPr>
            <w:rStyle w:val="Hyperlink"/>
            <w:rFonts w:ascii="Book Antiqua" w:hAnsi="Book Antiqua" w:cs="宋体"/>
            <w:color w:val="auto"/>
            <w:u w:val="none"/>
            <w:lang w:val="fr-FR" w:eastAsia="zh-CN"/>
          </w:rPr>
          <w:t>A Bouyoucef K</w:t>
        </w:r>
      </w:hyperlink>
      <w:r w:rsidRPr="00671C0C">
        <w:rPr>
          <w:rFonts w:ascii="Book Antiqua" w:hAnsi="Book Antiqua" w:cs="宋体"/>
          <w:color w:val="auto"/>
          <w:lang w:val="fr-FR" w:eastAsia="zh-CN"/>
        </w:rPr>
        <w:t>, </w:t>
      </w:r>
      <w:hyperlink r:id="rId594" w:history="1">
        <w:r w:rsidRPr="00671C0C">
          <w:rPr>
            <w:rStyle w:val="Hyperlink"/>
            <w:rFonts w:ascii="Book Antiqua" w:hAnsi="Book Antiqua" w:cs="宋体"/>
            <w:color w:val="auto"/>
            <w:u w:val="none"/>
            <w:lang w:val="fr-FR" w:eastAsia="zh-CN"/>
          </w:rPr>
          <w:t>Regaieg K</w:t>
        </w:r>
      </w:hyperlink>
      <w:r w:rsidRPr="00671C0C">
        <w:rPr>
          <w:rFonts w:ascii="Book Antiqua" w:hAnsi="Book Antiqua" w:cs="宋体"/>
          <w:color w:val="auto"/>
          <w:lang w:val="fr-FR" w:eastAsia="zh-CN"/>
        </w:rPr>
        <w:t>, </w:t>
      </w:r>
      <w:hyperlink r:id="rId595" w:history="1">
        <w:r w:rsidRPr="00671C0C">
          <w:rPr>
            <w:rStyle w:val="Hyperlink"/>
            <w:rFonts w:ascii="Book Antiqua" w:hAnsi="Book Antiqua" w:cs="宋体"/>
            <w:color w:val="auto"/>
            <w:u w:val="none"/>
            <w:lang w:val="fr-FR" w:eastAsia="zh-CN"/>
          </w:rPr>
          <w:t>Kamilia C</w:t>
        </w:r>
      </w:hyperlink>
      <w:r w:rsidRPr="00671C0C">
        <w:rPr>
          <w:rFonts w:ascii="Book Antiqua" w:hAnsi="Book Antiqua" w:cs="宋体"/>
          <w:color w:val="auto"/>
          <w:lang w:val="fr-FR" w:eastAsia="zh-CN"/>
        </w:rPr>
        <w:t>, </w:t>
      </w:r>
      <w:hyperlink r:id="rId596" w:history="1">
        <w:r w:rsidRPr="00671C0C">
          <w:rPr>
            <w:rStyle w:val="Hyperlink"/>
            <w:rFonts w:ascii="Book Antiqua" w:hAnsi="Book Antiqua" w:cs="宋体"/>
            <w:color w:val="auto"/>
            <w:u w:val="none"/>
            <w:lang w:val="fr-FR" w:eastAsia="zh-CN"/>
          </w:rPr>
          <w:t>Baccouche N</w:t>
        </w:r>
      </w:hyperlink>
      <w:r w:rsidRPr="00671C0C">
        <w:rPr>
          <w:rFonts w:ascii="Book Antiqua" w:hAnsi="Book Antiqua" w:cs="宋体"/>
          <w:color w:val="auto"/>
          <w:lang w:val="fr-FR" w:eastAsia="zh-CN"/>
        </w:rPr>
        <w:t>, </w:t>
      </w:r>
      <w:hyperlink r:id="rId597" w:history="1">
        <w:r w:rsidRPr="00671C0C">
          <w:rPr>
            <w:rStyle w:val="Hyperlink"/>
            <w:rFonts w:ascii="Book Antiqua" w:hAnsi="Book Antiqua" w:cs="宋体"/>
            <w:color w:val="auto"/>
            <w:u w:val="none"/>
            <w:lang w:val="fr-FR" w:eastAsia="zh-CN"/>
          </w:rPr>
          <w:t>Turki O</w:t>
        </w:r>
      </w:hyperlink>
      <w:r w:rsidRPr="00671C0C">
        <w:rPr>
          <w:rFonts w:ascii="Book Antiqua" w:hAnsi="Book Antiqua" w:cs="宋体"/>
          <w:color w:val="auto"/>
          <w:lang w:val="fr-FR" w:eastAsia="zh-CN"/>
        </w:rPr>
        <w:t>, </w:t>
      </w:r>
      <w:hyperlink r:id="rId598" w:history="1">
        <w:r w:rsidRPr="00671C0C">
          <w:rPr>
            <w:rStyle w:val="Hyperlink"/>
            <w:rFonts w:ascii="Book Antiqua" w:hAnsi="Book Antiqua" w:cs="宋体"/>
            <w:color w:val="auto"/>
            <w:u w:val="none"/>
            <w:lang w:val="fr-FR" w:eastAsia="zh-CN"/>
          </w:rPr>
          <w:t>Chaari A</w:t>
        </w:r>
      </w:hyperlink>
      <w:r w:rsidRPr="00671C0C">
        <w:rPr>
          <w:rFonts w:ascii="Book Antiqua" w:hAnsi="Book Antiqua" w:cs="宋体"/>
          <w:color w:val="auto"/>
          <w:lang w:val="fr-FR" w:eastAsia="zh-CN"/>
        </w:rPr>
        <w:t>, </w:t>
      </w:r>
      <w:hyperlink r:id="rId599" w:history="1">
        <w:r w:rsidRPr="00671C0C">
          <w:rPr>
            <w:rStyle w:val="Hyperlink"/>
            <w:rFonts w:ascii="Book Antiqua" w:hAnsi="Book Antiqua" w:cs="宋体"/>
            <w:color w:val="auto"/>
            <w:u w:val="none"/>
            <w:lang w:val="fr-FR" w:eastAsia="zh-CN"/>
          </w:rPr>
          <w:t>Ben HC</w:t>
        </w:r>
      </w:hyperlink>
      <w:r w:rsidRPr="00671C0C">
        <w:rPr>
          <w:rFonts w:ascii="Book Antiqua" w:hAnsi="Book Antiqua" w:cs="宋体"/>
          <w:color w:val="auto"/>
          <w:lang w:val="fr-FR" w:eastAsia="zh-CN"/>
        </w:rPr>
        <w:t>, </w:t>
      </w:r>
      <w:hyperlink r:id="rId600" w:history="1">
        <w:r w:rsidRPr="00671C0C">
          <w:rPr>
            <w:rStyle w:val="Hyperlink"/>
            <w:rFonts w:ascii="Book Antiqua" w:hAnsi="Book Antiqua" w:cs="宋体"/>
            <w:color w:val="auto"/>
            <w:u w:val="none"/>
            <w:lang w:val="fr-FR" w:eastAsia="zh-CN"/>
          </w:rPr>
          <w:t>Bouaziz M</w:t>
        </w:r>
      </w:hyperlink>
      <w:r w:rsidRPr="00671C0C">
        <w:rPr>
          <w:rFonts w:ascii="Book Antiqua" w:hAnsi="Book Antiqua" w:cs="宋体"/>
          <w:color w:val="auto"/>
          <w:lang w:val="fr-FR" w:eastAsia="zh-CN"/>
        </w:rPr>
        <w:t>, </w:t>
      </w:r>
      <w:hyperlink r:id="rId601" w:history="1">
        <w:r w:rsidRPr="00671C0C">
          <w:rPr>
            <w:rStyle w:val="Hyperlink"/>
            <w:rFonts w:ascii="Book Antiqua" w:hAnsi="Book Antiqua" w:cs="宋体"/>
            <w:color w:val="auto"/>
            <w:u w:val="none"/>
            <w:lang w:val="fr-FR" w:eastAsia="zh-CN"/>
          </w:rPr>
          <w:t>Medhioub FK</w:t>
        </w:r>
      </w:hyperlink>
      <w:r w:rsidRPr="00671C0C">
        <w:rPr>
          <w:rFonts w:ascii="Book Antiqua" w:hAnsi="Book Antiqua" w:cs="宋体"/>
          <w:color w:val="auto"/>
          <w:lang w:val="fr-FR" w:eastAsia="zh-CN"/>
        </w:rPr>
        <w:t>, </w:t>
      </w:r>
      <w:hyperlink r:id="rId602" w:history="1">
        <w:r w:rsidRPr="00671C0C">
          <w:rPr>
            <w:rStyle w:val="Hyperlink"/>
            <w:rFonts w:ascii="Book Antiqua" w:hAnsi="Book Antiqua" w:cs="宋体"/>
            <w:color w:val="auto"/>
            <w:u w:val="none"/>
            <w:lang w:val="fr-FR" w:eastAsia="zh-CN"/>
          </w:rPr>
          <w:t>Zekri M</w:t>
        </w:r>
      </w:hyperlink>
      <w:r w:rsidRPr="00671C0C">
        <w:rPr>
          <w:rFonts w:ascii="Book Antiqua" w:hAnsi="Book Antiqua" w:cs="宋体"/>
          <w:color w:val="auto"/>
          <w:lang w:val="fr-FR" w:eastAsia="zh-CN"/>
        </w:rPr>
        <w:t>, </w:t>
      </w:r>
      <w:hyperlink r:id="rId603" w:history="1">
        <w:r w:rsidRPr="00671C0C">
          <w:rPr>
            <w:rStyle w:val="Hyperlink"/>
            <w:rFonts w:ascii="Book Antiqua" w:hAnsi="Book Antiqua" w:cs="宋体"/>
            <w:color w:val="auto"/>
            <w:u w:val="none"/>
            <w:lang w:val="fr-FR" w:eastAsia="zh-CN"/>
          </w:rPr>
          <w:t>Rgieg K</w:t>
        </w:r>
      </w:hyperlink>
      <w:r w:rsidRPr="00671C0C">
        <w:rPr>
          <w:rFonts w:ascii="Book Antiqua" w:hAnsi="Book Antiqua" w:cs="宋体"/>
          <w:color w:val="auto"/>
          <w:lang w:val="fr-FR" w:eastAsia="zh-CN"/>
        </w:rPr>
        <w:t>,</w:t>
      </w:r>
      <w:hyperlink r:id="rId604" w:history="1">
        <w:r w:rsidRPr="00671C0C">
          <w:rPr>
            <w:rStyle w:val="Hyperlink"/>
            <w:rFonts w:ascii="Book Antiqua" w:hAnsi="Book Antiqua" w:cs="宋体"/>
            <w:color w:val="auto"/>
            <w:u w:val="none"/>
            <w:lang w:val="fr-FR" w:eastAsia="zh-CN"/>
          </w:rPr>
          <w:t>Bhimada C</w:t>
        </w:r>
      </w:hyperlink>
      <w:r w:rsidRPr="00671C0C">
        <w:rPr>
          <w:rFonts w:ascii="Book Antiqua" w:hAnsi="Book Antiqua" w:cs="宋体"/>
          <w:color w:val="auto"/>
          <w:lang w:val="fr-FR" w:eastAsia="zh-CN"/>
        </w:rPr>
        <w:t>, </w:t>
      </w:r>
      <w:hyperlink r:id="rId605" w:history="1">
        <w:r w:rsidRPr="00671C0C">
          <w:rPr>
            <w:rStyle w:val="Hyperlink"/>
            <w:rFonts w:ascii="Book Antiqua" w:hAnsi="Book Antiqua" w:cs="宋体"/>
            <w:color w:val="auto"/>
            <w:u w:val="none"/>
            <w:lang w:val="fr-FR" w:eastAsia="zh-CN"/>
          </w:rPr>
          <w:t>Mounir B</w:t>
        </w:r>
      </w:hyperlink>
      <w:r w:rsidRPr="00671C0C">
        <w:rPr>
          <w:rFonts w:ascii="Book Antiqua" w:hAnsi="Book Antiqua" w:cs="宋体"/>
          <w:color w:val="auto"/>
          <w:lang w:val="fr-FR" w:eastAsia="zh-CN"/>
        </w:rPr>
        <w:t>, </w:t>
      </w:r>
      <w:hyperlink r:id="rId606" w:history="1">
        <w:r w:rsidRPr="00671C0C">
          <w:rPr>
            <w:rStyle w:val="Hyperlink"/>
            <w:rFonts w:ascii="Book Antiqua" w:hAnsi="Book Antiqua" w:cs="宋体"/>
            <w:color w:val="auto"/>
            <w:u w:val="none"/>
            <w:lang w:val="fr-FR" w:eastAsia="zh-CN"/>
          </w:rPr>
          <w:t>Cheikh CM</w:t>
        </w:r>
      </w:hyperlink>
      <w:r w:rsidRPr="00671C0C">
        <w:rPr>
          <w:rFonts w:ascii="Book Antiqua" w:hAnsi="Book Antiqua" w:cs="宋体"/>
          <w:color w:val="auto"/>
          <w:lang w:val="fr-FR" w:eastAsia="zh-CN"/>
        </w:rPr>
        <w:t>, </w:t>
      </w:r>
      <w:hyperlink r:id="rId607" w:history="1">
        <w:r w:rsidRPr="00671C0C">
          <w:rPr>
            <w:rStyle w:val="Hyperlink"/>
            <w:rFonts w:ascii="Book Antiqua" w:hAnsi="Book Antiqua" w:cs="宋体"/>
            <w:color w:val="auto"/>
            <w:u w:val="none"/>
            <w:lang w:val="fr-FR" w:eastAsia="zh-CN"/>
          </w:rPr>
          <w:t>Lang E</w:t>
        </w:r>
      </w:hyperlink>
      <w:r w:rsidRPr="00671C0C">
        <w:rPr>
          <w:rFonts w:ascii="Book Antiqua" w:hAnsi="Book Antiqua" w:cs="宋体"/>
          <w:color w:val="auto"/>
          <w:lang w:val="fr-FR" w:eastAsia="zh-CN"/>
        </w:rPr>
        <w:t>, </w:t>
      </w:r>
      <w:hyperlink r:id="rId608" w:history="1">
        <w:r w:rsidRPr="00671C0C">
          <w:rPr>
            <w:rStyle w:val="Hyperlink"/>
            <w:rFonts w:ascii="Book Antiqua" w:hAnsi="Book Antiqua" w:cs="宋体"/>
            <w:color w:val="auto"/>
            <w:u w:val="none"/>
            <w:lang w:val="fr-FR" w:eastAsia="zh-CN"/>
          </w:rPr>
          <w:t>Welschbillig S</w:t>
        </w:r>
      </w:hyperlink>
      <w:r w:rsidRPr="00671C0C">
        <w:rPr>
          <w:rFonts w:ascii="Book Antiqua" w:hAnsi="Book Antiqua" w:cs="宋体"/>
          <w:color w:val="auto"/>
          <w:lang w:val="fr-FR" w:eastAsia="zh-CN"/>
        </w:rPr>
        <w:t>, </w:t>
      </w:r>
      <w:hyperlink r:id="rId609" w:history="1">
        <w:r w:rsidRPr="00671C0C">
          <w:rPr>
            <w:rStyle w:val="Hyperlink"/>
            <w:rFonts w:ascii="Book Antiqua" w:hAnsi="Book Antiqua" w:cs="宋体"/>
            <w:color w:val="auto"/>
            <w:u w:val="none"/>
            <w:lang w:val="fr-FR" w:eastAsia="zh-CN"/>
          </w:rPr>
          <w:t>Perrin M</w:t>
        </w:r>
      </w:hyperlink>
      <w:r w:rsidRPr="00671C0C">
        <w:rPr>
          <w:rFonts w:ascii="Book Antiqua" w:hAnsi="Book Antiqua" w:cs="宋体"/>
          <w:color w:val="auto"/>
          <w:lang w:val="fr-FR" w:eastAsia="zh-CN"/>
        </w:rPr>
        <w:t>, </w:t>
      </w:r>
      <w:hyperlink r:id="rId610" w:history="1">
        <w:r w:rsidRPr="00671C0C">
          <w:rPr>
            <w:rStyle w:val="Hyperlink"/>
            <w:rFonts w:ascii="Book Antiqua" w:hAnsi="Book Antiqua" w:cs="宋体"/>
            <w:color w:val="auto"/>
            <w:u w:val="none"/>
            <w:lang w:val="fr-FR" w:eastAsia="zh-CN"/>
          </w:rPr>
          <w:t>Devys JM</w:t>
        </w:r>
      </w:hyperlink>
      <w:r w:rsidRPr="00671C0C">
        <w:rPr>
          <w:rFonts w:ascii="Book Antiqua" w:hAnsi="Book Antiqua" w:cs="宋体"/>
          <w:color w:val="auto"/>
          <w:lang w:val="fr-FR" w:eastAsia="zh-CN"/>
        </w:rPr>
        <w:t>, </w:t>
      </w:r>
      <w:hyperlink r:id="rId611" w:history="1">
        <w:r w:rsidRPr="00671C0C">
          <w:rPr>
            <w:rStyle w:val="Hyperlink"/>
            <w:rFonts w:ascii="Book Antiqua" w:hAnsi="Book Antiqua" w:cs="宋体"/>
            <w:color w:val="auto"/>
            <w:u w:val="none"/>
            <w:lang w:val="fr-FR" w:eastAsia="zh-CN"/>
          </w:rPr>
          <w:t>Benbernou S</w:t>
        </w:r>
      </w:hyperlink>
      <w:r w:rsidRPr="00671C0C">
        <w:rPr>
          <w:rFonts w:ascii="Book Antiqua" w:hAnsi="Book Antiqua" w:cs="宋体"/>
          <w:color w:val="auto"/>
          <w:lang w:val="fr-FR" w:eastAsia="zh-CN"/>
        </w:rPr>
        <w:t>, </w:t>
      </w:r>
      <w:hyperlink r:id="rId612" w:history="1">
        <w:r w:rsidRPr="00671C0C">
          <w:rPr>
            <w:rStyle w:val="Hyperlink"/>
            <w:rFonts w:ascii="Book Antiqua" w:hAnsi="Book Antiqua" w:cs="宋体"/>
            <w:color w:val="auto"/>
            <w:u w:val="none"/>
            <w:lang w:val="fr-FR" w:eastAsia="zh-CN"/>
          </w:rPr>
          <w:t>Mokhtari-Djebli H</w:t>
        </w:r>
      </w:hyperlink>
      <w:r w:rsidRPr="00671C0C">
        <w:rPr>
          <w:rFonts w:ascii="Book Antiqua" w:hAnsi="Book Antiqua" w:cs="宋体"/>
          <w:color w:val="auto"/>
          <w:lang w:val="fr-FR" w:eastAsia="zh-CN"/>
        </w:rPr>
        <w:t>, </w:t>
      </w:r>
      <w:hyperlink r:id="rId613" w:history="1">
        <w:r w:rsidRPr="00671C0C">
          <w:rPr>
            <w:rStyle w:val="Hyperlink"/>
            <w:rFonts w:ascii="Book Antiqua" w:hAnsi="Book Antiqua" w:cs="宋体"/>
            <w:color w:val="auto"/>
            <w:u w:val="none"/>
            <w:lang w:val="fr-FR" w:eastAsia="zh-CN"/>
          </w:rPr>
          <w:t>Ilies S</w:t>
        </w:r>
      </w:hyperlink>
      <w:r w:rsidRPr="00671C0C">
        <w:rPr>
          <w:rFonts w:ascii="Book Antiqua" w:hAnsi="Book Antiqua" w:cs="宋体"/>
          <w:color w:val="auto"/>
          <w:lang w:val="fr-FR" w:eastAsia="zh-CN"/>
        </w:rPr>
        <w:t>, </w:t>
      </w:r>
      <w:hyperlink r:id="rId614" w:history="1">
        <w:r w:rsidRPr="00671C0C">
          <w:rPr>
            <w:rStyle w:val="Hyperlink"/>
            <w:rFonts w:ascii="Book Antiqua" w:hAnsi="Book Antiqua" w:cs="宋体"/>
            <w:color w:val="auto"/>
            <w:u w:val="none"/>
            <w:lang w:val="fr-FR" w:eastAsia="zh-CN"/>
          </w:rPr>
          <w:t>Bouyacoub K</w:t>
        </w:r>
      </w:hyperlink>
      <w:r w:rsidRPr="00671C0C">
        <w:rPr>
          <w:rFonts w:ascii="Book Antiqua" w:hAnsi="Book Antiqua" w:cs="宋体"/>
          <w:color w:val="auto"/>
          <w:lang w:val="fr-FR" w:eastAsia="zh-CN"/>
        </w:rPr>
        <w:t>,</w:t>
      </w:r>
      <w:hyperlink r:id="rId615" w:history="1">
        <w:r w:rsidRPr="00671C0C">
          <w:rPr>
            <w:rStyle w:val="Hyperlink"/>
            <w:rFonts w:ascii="Book Antiqua" w:hAnsi="Book Antiqua" w:cs="宋体"/>
            <w:color w:val="auto"/>
            <w:u w:val="none"/>
            <w:lang w:val="fr-FR" w:eastAsia="zh-CN"/>
          </w:rPr>
          <w:t>Azza A</w:t>
        </w:r>
      </w:hyperlink>
      <w:r w:rsidRPr="00671C0C">
        <w:rPr>
          <w:rFonts w:ascii="Book Antiqua" w:hAnsi="Book Antiqua" w:cs="宋体"/>
          <w:color w:val="auto"/>
          <w:lang w:val="fr-FR" w:eastAsia="zh-CN"/>
        </w:rPr>
        <w:t>, </w:t>
      </w:r>
      <w:hyperlink r:id="rId616" w:history="1">
        <w:r w:rsidRPr="00671C0C">
          <w:rPr>
            <w:rStyle w:val="Hyperlink"/>
            <w:rFonts w:ascii="Book Antiqua" w:hAnsi="Book Antiqua" w:cs="宋体"/>
            <w:color w:val="auto"/>
            <w:u w:val="none"/>
            <w:lang w:val="fr-FR" w:eastAsia="zh-CN"/>
          </w:rPr>
          <w:t>Zogheib E</w:t>
        </w:r>
      </w:hyperlink>
      <w:r w:rsidRPr="00671C0C">
        <w:rPr>
          <w:rFonts w:ascii="Book Antiqua" w:hAnsi="Book Antiqua" w:cs="宋体"/>
          <w:color w:val="auto"/>
          <w:lang w:val="fr-FR" w:eastAsia="zh-CN"/>
        </w:rPr>
        <w:t>, </w:t>
      </w:r>
      <w:hyperlink r:id="rId617" w:history="1">
        <w:r w:rsidRPr="00671C0C">
          <w:rPr>
            <w:rStyle w:val="Hyperlink"/>
            <w:rFonts w:ascii="Book Antiqua" w:hAnsi="Book Antiqua" w:cs="宋体"/>
            <w:color w:val="auto"/>
            <w:u w:val="none"/>
            <w:lang w:val="fr-FR" w:eastAsia="zh-CN"/>
          </w:rPr>
          <w:t>Nader J</w:t>
        </w:r>
      </w:hyperlink>
      <w:r w:rsidRPr="00671C0C">
        <w:rPr>
          <w:rFonts w:ascii="Book Antiqua" w:hAnsi="Book Antiqua" w:cs="宋体"/>
          <w:color w:val="auto"/>
          <w:lang w:val="fr-FR" w:eastAsia="zh-CN"/>
        </w:rPr>
        <w:t>, </w:t>
      </w:r>
      <w:hyperlink r:id="rId618" w:history="1">
        <w:r w:rsidRPr="00671C0C">
          <w:rPr>
            <w:rStyle w:val="Hyperlink"/>
            <w:rFonts w:ascii="Book Antiqua" w:hAnsi="Book Antiqua" w:cs="宋体"/>
            <w:color w:val="auto"/>
            <w:u w:val="none"/>
            <w:lang w:val="fr-FR" w:eastAsia="zh-CN"/>
          </w:rPr>
          <w:t>Villeret L</w:t>
        </w:r>
      </w:hyperlink>
      <w:r w:rsidRPr="00671C0C">
        <w:rPr>
          <w:rFonts w:ascii="Book Antiqua" w:hAnsi="Book Antiqua" w:cs="宋体"/>
          <w:color w:val="auto"/>
          <w:lang w:val="fr-FR" w:eastAsia="zh-CN"/>
        </w:rPr>
        <w:t>, </w:t>
      </w:r>
      <w:hyperlink r:id="rId619" w:history="1">
        <w:r w:rsidRPr="00671C0C">
          <w:rPr>
            <w:rStyle w:val="Hyperlink"/>
            <w:rFonts w:ascii="Book Antiqua" w:hAnsi="Book Antiqua" w:cs="宋体"/>
            <w:color w:val="auto"/>
            <w:u w:val="none"/>
            <w:lang w:val="fr-FR" w:eastAsia="zh-CN"/>
          </w:rPr>
          <w:t>Guilbart M</w:t>
        </w:r>
      </w:hyperlink>
      <w:r w:rsidRPr="00671C0C">
        <w:rPr>
          <w:rFonts w:ascii="Book Antiqua" w:hAnsi="Book Antiqua" w:cs="宋体"/>
          <w:color w:val="auto"/>
          <w:lang w:val="fr-FR" w:eastAsia="zh-CN"/>
        </w:rPr>
        <w:t>, </w:t>
      </w:r>
      <w:hyperlink r:id="rId620" w:history="1">
        <w:r w:rsidRPr="00671C0C">
          <w:rPr>
            <w:rStyle w:val="Hyperlink"/>
            <w:rFonts w:ascii="Book Antiqua" w:hAnsi="Book Antiqua" w:cs="宋体"/>
            <w:color w:val="auto"/>
            <w:u w:val="none"/>
            <w:lang w:val="fr-FR" w:eastAsia="zh-CN"/>
          </w:rPr>
          <w:t>Besserve P</w:t>
        </w:r>
      </w:hyperlink>
      <w:r w:rsidRPr="00671C0C">
        <w:rPr>
          <w:rFonts w:ascii="Book Antiqua" w:hAnsi="Book Antiqua" w:cs="宋体"/>
          <w:color w:val="auto"/>
          <w:lang w:val="fr-FR" w:eastAsia="zh-CN"/>
        </w:rPr>
        <w:t>, </w:t>
      </w:r>
      <w:hyperlink r:id="rId621" w:history="1">
        <w:r w:rsidRPr="00671C0C">
          <w:rPr>
            <w:rStyle w:val="Hyperlink"/>
            <w:rFonts w:ascii="Book Antiqua" w:hAnsi="Book Antiqua" w:cs="宋体"/>
            <w:color w:val="auto"/>
            <w:u w:val="none"/>
            <w:lang w:val="fr-FR" w:eastAsia="zh-CN"/>
          </w:rPr>
          <w:t>Caus T</w:t>
        </w:r>
      </w:hyperlink>
      <w:r w:rsidRPr="00671C0C">
        <w:rPr>
          <w:rFonts w:ascii="Book Antiqua" w:hAnsi="Book Antiqua" w:cs="宋体"/>
          <w:color w:val="auto"/>
          <w:lang w:val="fr-FR" w:eastAsia="zh-CN"/>
        </w:rPr>
        <w:t>, </w:t>
      </w:r>
      <w:hyperlink r:id="rId622" w:history="1">
        <w:r w:rsidRPr="00671C0C">
          <w:rPr>
            <w:rStyle w:val="Hyperlink"/>
            <w:rFonts w:ascii="Book Antiqua" w:hAnsi="Book Antiqua" w:cs="宋体"/>
            <w:color w:val="auto"/>
            <w:u w:val="none"/>
            <w:lang w:val="fr-FR" w:eastAsia="zh-CN"/>
          </w:rPr>
          <w:t>Mastroianni C</w:t>
        </w:r>
      </w:hyperlink>
      <w:r w:rsidRPr="00671C0C">
        <w:rPr>
          <w:rFonts w:ascii="Book Antiqua" w:hAnsi="Book Antiqua" w:cs="宋体"/>
          <w:color w:val="auto"/>
          <w:lang w:val="fr-FR" w:eastAsia="zh-CN"/>
        </w:rPr>
        <w:t>, </w:t>
      </w:r>
      <w:hyperlink r:id="rId623" w:history="1">
        <w:r w:rsidRPr="00671C0C">
          <w:rPr>
            <w:rStyle w:val="Hyperlink"/>
            <w:rFonts w:ascii="Book Antiqua" w:hAnsi="Book Antiqua" w:cs="宋体"/>
            <w:color w:val="auto"/>
            <w:u w:val="none"/>
            <w:lang w:val="fr-FR" w:eastAsia="zh-CN"/>
          </w:rPr>
          <w:t>Santi F</w:t>
        </w:r>
      </w:hyperlink>
      <w:r w:rsidRPr="00671C0C">
        <w:rPr>
          <w:rFonts w:ascii="Book Antiqua" w:hAnsi="Book Antiqua" w:cs="宋体"/>
          <w:color w:val="auto"/>
          <w:lang w:val="fr-FR" w:eastAsia="zh-CN"/>
        </w:rPr>
        <w:t>, </w:t>
      </w:r>
      <w:hyperlink r:id="rId624" w:history="1">
        <w:r w:rsidRPr="00671C0C">
          <w:rPr>
            <w:rStyle w:val="Hyperlink"/>
            <w:rFonts w:ascii="Book Antiqua" w:hAnsi="Book Antiqua" w:cs="宋体"/>
            <w:color w:val="auto"/>
            <w:u w:val="none"/>
            <w:lang w:val="fr-FR" w:eastAsia="zh-CN"/>
          </w:rPr>
          <w:t>Hékimian G</w:t>
        </w:r>
      </w:hyperlink>
      <w:r w:rsidRPr="00671C0C">
        <w:rPr>
          <w:rFonts w:ascii="Book Antiqua" w:hAnsi="Book Antiqua" w:cs="宋体"/>
          <w:color w:val="auto"/>
          <w:lang w:val="fr-FR" w:eastAsia="zh-CN"/>
        </w:rPr>
        <w:t>, </w:t>
      </w:r>
      <w:hyperlink r:id="rId625" w:history="1">
        <w:r w:rsidRPr="00671C0C">
          <w:rPr>
            <w:rStyle w:val="Hyperlink"/>
            <w:rFonts w:ascii="Book Antiqua" w:hAnsi="Book Antiqua" w:cs="宋体"/>
            <w:color w:val="auto"/>
            <w:u w:val="none"/>
            <w:lang w:val="fr-FR" w:eastAsia="zh-CN"/>
          </w:rPr>
          <w:t>Pascal L</w:t>
        </w:r>
      </w:hyperlink>
      <w:r w:rsidRPr="00671C0C">
        <w:rPr>
          <w:rFonts w:ascii="Book Antiqua" w:hAnsi="Book Antiqua" w:cs="宋体"/>
          <w:color w:val="auto"/>
          <w:lang w:val="fr-FR" w:eastAsia="zh-CN"/>
        </w:rPr>
        <w:t>, </w:t>
      </w:r>
      <w:hyperlink r:id="rId626" w:history="1">
        <w:r w:rsidRPr="00671C0C">
          <w:rPr>
            <w:rStyle w:val="Hyperlink"/>
            <w:rFonts w:ascii="Book Antiqua" w:hAnsi="Book Antiqua" w:cs="宋体"/>
            <w:color w:val="auto"/>
            <w:u w:val="none"/>
            <w:lang w:val="fr-FR" w:eastAsia="zh-CN"/>
          </w:rPr>
          <w:t>Chastre J</w:t>
        </w:r>
      </w:hyperlink>
      <w:r w:rsidRPr="00671C0C">
        <w:rPr>
          <w:rFonts w:ascii="Book Antiqua" w:hAnsi="Book Antiqua" w:cs="宋体"/>
          <w:color w:val="auto"/>
          <w:lang w:val="fr-FR" w:eastAsia="zh-CN"/>
        </w:rPr>
        <w:t>, </w:t>
      </w:r>
      <w:hyperlink r:id="rId627" w:history="1">
        <w:r w:rsidRPr="00671C0C">
          <w:rPr>
            <w:rStyle w:val="Hyperlink"/>
            <w:rFonts w:ascii="Book Antiqua" w:hAnsi="Book Antiqua" w:cs="宋体"/>
            <w:color w:val="auto"/>
            <w:u w:val="none"/>
            <w:lang w:val="fr-FR" w:eastAsia="zh-CN"/>
          </w:rPr>
          <w:t>Perrier V</w:t>
        </w:r>
      </w:hyperlink>
      <w:r w:rsidRPr="00671C0C">
        <w:rPr>
          <w:rFonts w:ascii="Book Antiqua" w:hAnsi="Book Antiqua" w:cs="宋体"/>
          <w:color w:val="auto"/>
          <w:lang w:val="fr-FR" w:eastAsia="zh-CN"/>
        </w:rPr>
        <w:t>, </w:t>
      </w:r>
      <w:hyperlink r:id="rId628" w:history="1">
        <w:r w:rsidRPr="00671C0C">
          <w:rPr>
            <w:rStyle w:val="Hyperlink"/>
            <w:rFonts w:ascii="Book Antiqua" w:hAnsi="Book Antiqua" w:cs="宋体"/>
            <w:color w:val="auto"/>
            <w:u w:val="none"/>
            <w:lang w:val="fr-FR" w:eastAsia="zh-CN"/>
          </w:rPr>
          <w:t>Deniau B</w:t>
        </w:r>
      </w:hyperlink>
      <w:r w:rsidRPr="00671C0C">
        <w:rPr>
          <w:rFonts w:ascii="Book Antiqua" w:hAnsi="Book Antiqua" w:cs="宋体"/>
          <w:color w:val="auto"/>
          <w:lang w:val="fr-FR" w:eastAsia="zh-CN"/>
        </w:rPr>
        <w:t>, </w:t>
      </w:r>
      <w:hyperlink r:id="rId629" w:history="1">
        <w:r w:rsidRPr="00671C0C">
          <w:rPr>
            <w:rStyle w:val="Hyperlink"/>
            <w:rFonts w:ascii="Book Antiqua" w:hAnsi="Book Antiqua" w:cs="宋体"/>
            <w:color w:val="auto"/>
            <w:u w:val="none"/>
            <w:lang w:val="fr-FR" w:eastAsia="zh-CN"/>
          </w:rPr>
          <w:t>Klasen F</w:t>
        </w:r>
      </w:hyperlink>
      <w:r w:rsidRPr="00671C0C">
        <w:rPr>
          <w:rFonts w:ascii="Book Antiqua" w:hAnsi="Book Antiqua" w:cs="宋体"/>
          <w:color w:val="auto"/>
          <w:lang w:val="fr-FR" w:eastAsia="zh-CN"/>
        </w:rPr>
        <w:t>, </w:t>
      </w:r>
      <w:hyperlink r:id="rId630" w:history="1">
        <w:r w:rsidRPr="00671C0C">
          <w:rPr>
            <w:rStyle w:val="Hyperlink"/>
            <w:rFonts w:ascii="Book Antiqua" w:hAnsi="Book Antiqua" w:cs="宋体"/>
            <w:color w:val="auto"/>
            <w:u w:val="none"/>
            <w:lang w:val="fr-FR" w:eastAsia="zh-CN"/>
          </w:rPr>
          <w:t>Ponthus JP</w:t>
        </w:r>
      </w:hyperlink>
      <w:r w:rsidRPr="00671C0C">
        <w:rPr>
          <w:rFonts w:ascii="Book Antiqua" w:hAnsi="Book Antiqua" w:cs="宋体"/>
          <w:color w:val="auto"/>
          <w:lang w:val="fr-FR" w:eastAsia="zh-CN"/>
        </w:rPr>
        <w:t>, </w:t>
      </w:r>
      <w:hyperlink r:id="rId631" w:history="1">
        <w:r w:rsidRPr="00671C0C">
          <w:rPr>
            <w:rStyle w:val="Hyperlink"/>
            <w:rFonts w:ascii="Book Antiqua" w:hAnsi="Book Antiqua" w:cs="宋体"/>
            <w:color w:val="auto"/>
            <w:u w:val="none"/>
            <w:lang w:val="fr-FR" w:eastAsia="zh-CN"/>
          </w:rPr>
          <w:t>Ngasseu P</w:t>
        </w:r>
      </w:hyperlink>
      <w:r w:rsidRPr="00671C0C">
        <w:rPr>
          <w:rFonts w:ascii="Book Antiqua" w:hAnsi="Book Antiqua" w:cs="宋体"/>
          <w:color w:val="auto"/>
          <w:lang w:val="fr-FR" w:eastAsia="zh-CN"/>
        </w:rPr>
        <w:t>, </w:t>
      </w:r>
      <w:hyperlink r:id="rId632" w:history="1">
        <w:r w:rsidRPr="00671C0C">
          <w:rPr>
            <w:rStyle w:val="Hyperlink"/>
            <w:rFonts w:ascii="Book Antiqua" w:hAnsi="Book Antiqua" w:cs="宋体"/>
            <w:color w:val="auto"/>
            <w:u w:val="none"/>
            <w:lang w:val="fr-FR" w:eastAsia="zh-CN"/>
          </w:rPr>
          <w:t>Amilien V</w:t>
        </w:r>
      </w:hyperlink>
      <w:r w:rsidRPr="00671C0C">
        <w:rPr>
          <w:rFonts w:ascii="Book Antiqua" w:hAnsi="Book Antiqua" w:cs="宋体"/>
          <w:color w:val="auto"/>
          <w:lang w:val="fr-FR" w:eastAsia="zh-CN"/>
        </w:rPr>
        <w:t>, </w:t>
      </w:r>
      <w:hyperlink r:id="rId633" w:history="1">
        <w:r w:rsidRPr="00671C0C">
          <w:rPr>
            <w:rStyle w:val="Hyperlink"/>
            <w:rFonts w:ascii="Book Antiqua" w:hAnsi="Book Antiqua" w:cs="宋体"/>
            <w:color w:val="auto"/>
            <w:u w:val="none"/>
            <w:lang w:val="fr-FR" w:eastAsia="zh-CN"/>
          </w:rPr>
          <w:t>Barsam E</w:t>
        </w:r>
      </w:hyperlink>
      <w:r w:rsidRPr="00671C0C">
        <w:rPr>
          <w:rFonts w:ascii="Book Antiqua" w:hAnsi="Book Antiqua" w:cs="宋体"/>
          <w:color w:val="auto"/>
          <w:lang w:val="fr-FR" w:eastAsia="zh-CN"/>
        </w:rPr>
        <w:t>, </w:t>
      </w:r>
      <w:hyperlink r:id="rId634" w:history="1">
        <w:r w:rsidRPr="00671C0C">
          <w:rPr>
            <w:rStyle w:val="Hyperlink"/>
            <w:rFonts w:ascii="Book Antiqua" w:hAnsi="Book Antiqua" w:cs="宋体"/>
            <w:color w:val="auto"/>
            <w:u w:val="none"/>
            <w:lang w:val="fr-FR" w:eastAsia="zh-CN"/>
          </w:rPr>
          <w:t>Lehericey P</w:t>
        </w:r>
      </w:hyperlink>
      <w:r w:rsidRPr="00671C0C">
        <w:rPr>
          <w:rFonts w:ascii="Book Antiqua" w:hAnsi="Book Antiqua" w:cs="宋体"/>
          <w:color w:val="auto"/>
          <w:lang w:val="fr-FR" w:eastAsia="zh-CN"/>
        </w:rPr>
        <w:t>, </w:t>
      </w:r>
      <w:hyperlink r:id="rId635" w:history="1">
        <w:r w:rsidRPr="00671C0C">
          <w:rPr>
            <w:rStyle w:val="Hyperlink"/>
            <w:rFonts w:ascii="Book Antiqua" w:hAnsi="Book Antiqua" w:cs="宋体"/>
            <w:color w:val="auto"/>
            <w:u w:val="none"/>
            <w:lang w:val="fr-FR" w:eastAsia="zh-CN"/>
          </w:rPr>
          <w:t>Tchir M</w:t>
        </w:r>
      </w:hyperlink>
      <w:r w:rsidRPr="00671C0C">
        <w:rPr>
          <w:rFonts w:ascii="Book Antiqua" w:hAnsi="Book Antiqua" w:cs="宋体"/>
          <w:color w:val="auto"/>
          <w:lang w:val="fr-FR" w:eastAsia="zh-CN"/>
        </w:rPr>
        <w:t>, </w:t>
      </w:r>
      <w:hyperlink r:id="rId636" w:history="1">
        <w:r w:rsidRPr="00671C0C">
          <w:rPr>
            <w:rStyle w:val="Hyperlink"/>
            <w:rFonts w:ascii="Book Antiqua" w:hAnsi="Book Antiqua" w:cs="宋体"/>
            <w:color w:val="auto"/>
            <w:u w:val="none"/>
            <w:lang w:val="fr-FR" w:eastAsia="zh-CN"/>
          </w:rPr>
          <w:t>Georger JF</w:t>
        </w:r>
      </w:hyperlink>
      <w:r w:rsidRPr="00671C0C">
        <w:rPr>
          <w:rFonts w:ascii="Book Antiqua" w:hAnsi="Book Antiqua" w:cs="宋体"/>
          <w:color w:val="auto"/>
          <w:lang w:val="fr-FR" w:eastAsia="zh-CN"/>
        </w:rPr>
        <w:t>, </w:t>
      </w:r>
      <w:hyperlink r:id="rId637" w:history="1">
        <w:r w:rsidRPr="00671C0C">
          <w:rPr>
            <w:rStyle w:val="Hyperlink"/>
            <w:rFonts w:ascii="Book Antiqua" w:hAnsi="Book Antiqua" w:cs="宋体"/>
            <w:color w:val="auto"/>
            <w:u w:val="none"/>
            <w:lang w:val="fr-FR" w:eastAsia="zh-CN"/>
          </w:rPr>
          <w:t>Puech B</w:t>
        </w:r>
      </w:hyperlink>
      <w:r w:rsidRPr="00671C0C">
        <w:rPr>
          <w:rFonts w:ascii="Book Antiqua" w:hAnsi="Book Antiqua" w:cs="宋体"/>
          <w:color w:val="auto"/>
          <w:lang w:val="fr-FR" w:eastAsia="zh-CN"/>
        </w:rPr>
        <w:t>, </w:t>
      </w:r>
      <w:hyperlink r:id="rId638" w:history="1">
        <w:r w:rsidRPr="00671C0C">
          <w:rPr>
            <w:rStyle w:val="Hyperlink"/>
            <w:rFonts w:ascii="Book Antiqua" w:hAnsi="Book Antiqua" w:cs="宋体"/>
            <w:color w:val="auto"/>
            <w:u w:val="none"/>
            <w:lang w:val="fr-FR" w:eastAsia="zh-CN"/>
          </w:rPr>
          <w:t>Vandroux D</w:t>
        </w:r>
      </w:hyperlink>
      <w:r w:rsidRPr="00671C0C">
        <w:rPr>
          <w:rFonts w:ascii="Book Antiqua" w:hAnsi="Book Antiqua" w:cs="宋体"/>
          <w:color w:val="auto"/>
          <w:lang w:val="fr-FR" w:eastAsia="zh-CN"/>
        </w:rPr>
        <w:t>, </w:t>
      </w:r>
      <w:hyperlink r:id="rId639" w:history="1">
        <w:r w:rsidRPr="00671C0C">
          <w:rPr>
            <w:rStyle w:val="Hyperlink"/>
            <w:rFonts w:ascii="Book Antiqua" w:hAnsi="Book Antiqua" w:cs="宋体"/>
            <w:color w:val="auto"/>
            <w:u w:val="none"/>
            <w:lang w:val="fr-FR" w:eastAsia="zh-CN"/>
          </w:rPr>
          <w:t>Roussiaux A</w:t>
        </w:r>
      </w:hyperlink>
      <w:r w:rsidRPr="00671C0C">
        <w:rPr>
          <w:rFonts w:ascii="Book Antiqua" w:hAnsi="Book Antiqua" w:cs="宋体"/>
          <w:color w:val="auto"/>
          <w:lang w:val="fr-FR" w:eastAsia="zh-CN"/>
        </w:rPr>
        <w:t>, </w:t>
      </w:r>
      <w:hyperlink r:id="rId640" w:history="1">
        <w:r w:rsidRPr="00671C0C">
          <w:rPr>
            <w:rStyle w:val="Hyperlink"/>
            <w:rFonts w:ascii="Book Antiqua" w:hAnsi="Book Antiqua" w:cs="宋体"/>
            <w:color w:val="auto"/>
            <w:u w:val="none"/>
            <w:lang w:val="fr-FR" w:eastAsia="zh-CN"/>
          </w:rPr>
          <w:t>Belcour D</w:t>
        </w:r>
      </w:hyperlink>
      <w:r w:rsidRPr="00671C0C">
        <w:rPr>
          <w:rFonts w:ascii="Book Antiqua" w:hAnsi="Book Antiqua" w:cs="宋体"/>
          <w:color w:val="auto"/>
          <w:lang w:val="fr-FR" w:eastAsia="zh-CN"/>
        </w:rPr>
        <w:t>, </w:t>
      </w:r>
      <w:hyperlink r:id="rId641" w:history="1">
        <w:r w:rsidRPr="00671C0C">
          <w:rPr>
            <w:rStyle w:val="Hyperlink"/>
            <w:rFonts w:ascii="Book Antiqua" w:hAnsi="Book Antiqua" w:cs="宋体"/>
            <w:color w:val="auto"/>
            <w:u w:val="none"/>
            <w:lang w:val="fr-FR" w:eastAsia="zh-CN"/>
          </w:rPr>
          <w:t>Ferdynus C</w:t>
        </w:r>
      </w:hyperlink>
      <w:r w:rsidRPr="00671C0C">
        <w:rPr>
          <w:rFonts w:ascii="Book Antiqua" w:hAnsi="Book Antiqua" w:cs="宋体"/>
          <w:color w:val="auto"/>
          <w:lang w:val="fr-FR" w:eastAsia="zh-CN"/>
        </w:rPr>
        <w:t>, </w:t>
      </w:r>
      <w:hyperlink r:id="rId642" w:history="1">
        <w:r w:rsidRPr="00671C0C">
          <w:rPr>
            <w:rStyle w:val="Hyperlink"/>
            <w:rFonts w:ascii="Book Antiqua" w:hAnsi="Book Antiqua" w:cs="宋体"/>
            <w:color w:val="auto"/>
            <w:u w:val="none"/>
            <w:lang w:val="fr-FR" w:eastAsia="zh-CN"/>
          </w:rPr>
          <w:t>Martinet O</w:t>
        </w:r>
      </w:hyperlink>
      <w:r w:rsidRPr="00671C0C">
        <w:rPr>
          <w:rFonts w:ascii="Book Antiqua" w:hAnsi="Book Antiqua" w:cs="宋体"/>
          <w:color w:val="auto"/>
          <w:lang w:val="fr-FR" w:eastAsia="zh-CN"/>
        </w:rPr>
        <w:t>, </w:t>
      </w:r>
      <w:hyperlink r:id="rId643" w:history="1">
        <w:r w:rsidRPr="00671C0C">
          <w:rPr>
            <w:rStyle w:val="Hyperlink"/>
            <w:rFonts w:ascii="Book Antiqua" w:hAnsi="Book Antiqua" w:cs="宋体"/>
            <w:color w:val="auto"/>
            <w:u w:val="none"/>
            <w:lang w:val="fr-FR" w:eastAsia="zh-CN"/>
          </w:rPr>
          <w:t>Jabot J</w:t>
        </w:r>
      </w:hyperlink>
      <w:r w:rsidRPr="00671C0C">
        <w:rPr>
          <w:rFonts w:ascii="Book Antiqua" w:hAnsi="Book Antiqua" w:cs="宋体"/>
          <w:color w:val="auto"/>
          <w:lang w:val="fr-FR" w:eastAsia="zh-CN"/>
        </w:rPr>
        <w:t>, </w:t>
      </w:r>
      <w:hyperlink r:id="rId644" w:history="1">
        <w:r w:rsidRPr="00671C0C">
          <w:rPr>
            <w:rStyle w:val="Hyperlink"/>
            <w:rFonts w:ascii="Book Antiqua" w:hAnsi="Book Antiqua" w:cs="宋体"/>
            <w:color w:val="auto"/>
            <w:u w:val="none"/>
            <w:lang w:val="fr-FR" w:eastAsia="zh-CN"/>
          </w:rPr>
          <w:t>Fresco M</w:t>
        </w:r>
      </w:hyperlink>
      <w:r w:rsidRPr="00671C0C">
        <w:rPr>
          <w:rFonts w:ascii="Book Antiqua" w:hAnsi="Book Antiqua" w:cs="宋体"/>
          <w:color w:val="auto"/>
          <w:lang w:val="fr-FR" w:eastAsia="zh-CN"/>
        </w:rPr>
        <w:t>, </w:t>
      </w:r>
      <w:hyperlink r:id="rId645" w:history="1">
        <w:r w:rsidRPr="00671C0C">
          <w:rPr>
            <w:rStyle w:val="Hyperlink"/>
            <w:rFonts w:ascii="Book Antiqua" w:hAnsi="Book Antiqua" w:cs="宋体"/>
            <w:color w:val="auto"/>
            <w:u w:val="none"/>
            <w:lang w:val="fr-FR" w:eastAsia="zh-CN"/>
          </w:rPr>
          <w:t>Demeilliers-Pfister G</w:t>
        </w:r>
      </w:hyperlink>
      <w:r w:rsidRPr="00671C0C">
        <w:rPr>
          <w:rFonts w:ascii="Book Antiqua" w:hAnsi="Book Antiqua" w:cs="宋体"/>
          <w:color w:val="auto"/>
          <w:lang w:val="fr-FR" w:eastAsia="zh-CN"/>
        </w:rPr>
        <w:t>, </w:t>
      </w:r>
      <w:hyperlink r:id="rId646" w:history="1">
        <w:r w:rsidRPr="00671C0C">
          <w:rPr>
            <w:rStyle w:val="Hyperlink"/>
            <w:rFonts w:ascii="Book Antiqua" w:hAnsi="Book Antiqua" w:cs="宋体"/>
            <w:color w:val="auto"/>
            <w:u w:val="none"/>
            <w:lang w:val="fr-FR" w:eastAsia="zh-CN"/>
          </w:rPr>
          <w:t>Merle V</w:t>
        </w:r>
      </w:hyperlink>
      <w:r w:rsidRPr="00671C0C">
        <w:rPr>
          <w:rFonts w:ascii="Book Antiqua" w:hAnsi="Book Antiqua" w:cs="宋体"/>
          <w:color w:val="auto"/>
          <w:lang w:val="fr-FR" w:eastAsia="zh-CN"/>
        </w:rPr>
        <w:t>, </w:t>
      </w:r>
      <w:hyperlink r:id="rId647" w:history="1">
        <w:r w:rsidRPr="00671C0C">
          <w:rPr>
            <w:rStyle w:val="Hyperlink"/>
            <w:rFonts w:ascii="Book Antiqua" w:hAnsi="Book Antiqua" w:cs="宋体"/>
            <w:color w:val="auto"/>
            <w:u w:val="none"/>
            <w:lang w:val="fr-FR" w:eastAsia="zh-CN"/>
          </w:rPr>
          <w:t>Brunel V</w:t>
        </w:r>
      </w:hyperlink>
      <w:r w:rsidRPr="00671C0C">
        <w:rPr>
          <w:rFonts w:ascii="Book Antiqua" w:hAnsi="Book Antiqua" w:cs="宋体"/>
          <w:color w:val="auto"/>
          <w:lang w:val="fr-FR" w:eastAsia="zh-CN"/>
        </w:rPr>
        <w:t>, </w:t>
      </w:r>
      <w:hyperlink r:id="rId648" w:history="1">
        <w:r w:rsidRPr="00671C0C">
          <w:rPr>
            <w:rStyle w:val="Hyperlink"/>
            <w:rFonts w:ascii="Book Antiqua" w:hAnsi="Book Antiqua" w:cs="宋体"/>
            <w:color w:val="auto"/>
            <w:u w:val="none"/>
            <w:lang w:val="fr-FR" w:eastAsia="zh-CN"/>
          </w:rPr>
          <w:t>Dureuil B</w:t>
        </w:r>
      </w:hyperlink>
      <w:r w:rsidRPr="00671C0C">
        <w:rPr>
          <w:rFonts w:ascii="Book Antiqua" w:hAnsi="Book Antiqua" w:cs="宋体"/>
          <w:color w:val="auto"/>
          <w:lang w:val="fr-FR" w:eastAsia="zh-CN"/>
        </w:rPr>
        <w:t>, </w:t>
      </w:r>
      <w:hyperlink r:id="rId649" w:history="1">
        <w:r w:rsidRPr="00671C0C">
          <w:rPr>
            <w:rStyle w:val="Hyperlink"/>
            <w:rFonts w:ascii="Book Antiqua" w:hAnsi="Book Antiqua" w:cs="宋体"/>
            <w:color w:val="auto"/>
            <w:u w:val="none"/>
            <w:lang w:val="fr-FR" w:eastAsia="zh-CN"/>
          </w:rPr>
          <w:t>Leydier S</w:t>
        </w:r>
      </w:hyperlink>
      <w:r w:rsidRPr="00671C0C">
        <w:rPr>
          <w:rFonts w:ascii="Book Antiqua" w:hAnsi="Book Antiqua" w:cs="宋体"/>
          <w:color w:val="auto"/>
          <w:lang w:val="fr-FR" w:eastAsia="zh-CN"/>
        </w:rPr>
        <w:t>, </w:t>
      </w:r>
      <w:hyperlink r:id="rId650" w:history="1">
        <w:r w:rsidRPr="00671C0C">
          <w:rPr>
            <w:rStyle w:val="Hyperlink"/>
            <w:rFonts w:ascii="Book Antiqua" w:hAnsi="Book Antiqua" w:cs="宋体"/>
            <w:color w:val="auto"/>
            <w:u w:val="none"/>
            <w:lang w:val="fr-FR" w:eastAsia="zh-CN"/>
          </w:rPr>
          <w:t>Clerc-Urmes I</w:t>
        </w:r>
      </w:hyperlink>
      <w:r w:rsidRPr="00671C0C">
        <w:rPr>
          <w:rFonts w:ascii="Book Antiqua" w:hAnsi="Book Antiqua" w:cs="宋体"/>
          <w:color w:val="auto"/>
          <w:lang w:val="fr-FR" w:eastAsia="zh-CN"/>
        </w:rPr>
        <w:t>,</w:t>
      </w:r>
      <w:hyperlink r:id="rId651" w:history="1">
        <w:r w:rsidRPr="00671C0C">
          <w:rPr>
            <w:rStyle w:val="Hyperlink"/>
            <w:rFonts w:ascii="Book Antiqua" w:hAnsi="Book Antiqua" w:cs="宋体"/>
            <w:color w:val="auto"/>
            <w:u w:val="none"/>
            <w:lang w:val="fr-FR" w:eastAsia="zh-CN"/>
          </w:rPr>
          <w:t>Lemarie J</w:t>
        </w:r>
      </w:hyperlink>
      <w:r w:rsidRPr="00671C0C">
        <w:rPr>
          <w:rFonts w:ascii="Book Antiqua" w:hAnsi="Book Antiqua" w:cs="宋体"/>
          <w:color w:val="auto"/>
          <w:lang w:val="fr-FR" w:eastAsia="zh-CN"/>
        </w:rPr>
        <w:t>, </w:t>
      </w:r>
      <w:hyperlink r:id="rId652" w:history="1">
        <w:r w:rsidRPr="00671C0C">
          <w:rPr>
            <w:rStyle w:val="Hyperlink"/>
            <w:rFonts w:ascii="Book Antiqua" w:hAnsi="Book Antiqua" w:cs="宋体"/>
            <w:color w:val="auto"/>
            <w:u w:val="none"/>
            <w:lang w:val="fr-FR" w:eastAsia="zh-CN"/>
          </w:rPr>
          <w:t>Maigrat CH</w:t>
        </w:r>
      </w:hyperlink>
      <w:r w:rsidRPr="00671C0C">
        <w:rPr>
          <w:rFonts w:ascii="Book Antiqua" w:hAnsi="Book Antiqua" w:cs="宋体"/>
          <w:color w:val="auto"/>
          <w:lang w:val="fr-FR" w:eastAsia="zh-CN"/>
        </w:rPr>
        <w:t>, </w:t>
      </w:r>
      <w:hyperlink r:id="rId653" w:history="1">
        <w:r w:rsidRPr="00671C0C">
          <w:rPr>
            <w:rStyle w:val="Hyperlink"/>
            <w:rFonts w:ascii="Book Antiqua" w:hAnsi="Book Antiqua" w:cs="宋体"/>
            <w:color w:val="auto"/>
            <w:u w:val="none"/>
            <w:lang w:val="fr-FR" w:eastAsia="zh-CN"/>
          </w:rPr>
          <w:t>Cravoisy-Popovic A</w:t>
        </w:r>
      </w:hyperlink>
      <w:r w:rsidRPr="00671C0C">
        <w:rPr>
          <w:rFonts w:ascii="Book Antiqua" w:hAnsi="Book Antiqua" w:cs="宋体"/>
          <w:color w:val="auto"/>
          <w:lang w:val="fr-FR" w:eastAsia="zh-CN"/>
        </w:rPr>
        <w:t>, </w:t>
      </w:r>
      <w:hyperlink r:id="rId654" w:history="1">
        <w:r w:rsidRPr="00671C0C">
          <w:rPr>
            <w:rStyle w:val="Hyperlink"/>
            <w:rFonts w:ascii="Book Antiqua" w:hAnsi="Book Antiqua" w:cs="宋体"/>
            <w:color w:val="auto"/>
            <w:u w:val="none"/>
            <w:lang w:val="fr-FR" w:eastAsia="zh-CN"/>
          </w:rPr>
          <w:t>Barraud D</w:t>
        </w:r>
      </w:hyperlink>
      <w:r w:rsidRPr="00671C0C">
        <w:rPr>
          <w:rFonts w:ascii="Book Antiqua" w:hAnsi="Book Antiqua" w:cs="宋体"/>
          <w:color w:val="auto"/>
          <w:lang w:val="fr-FR" w:eastAsia="zh-CN"/>
        </w:rPr>
        <w:t>, </w:t>
      </w:r>
      <w:hyperlink r:id="rId655" w:history="1">
        <w:r w:rsidRPr="00671C0C">
          <w:rPr>
            <w:rStyle w:val="Hyperlink"/>
            <w:rFonts w:ascii="Book Antiqua" w:hAnsi="Book Antiqua" w:cs="宋体"/>
            <w:color w:val="auto"/>
            <w:u w:val="none"/>
            <w:lang w:val="fr-FR" w:eastAsia="zh-CN"/>
          </w:rPr>
          <w:t>Nace L</w:t>
        </w:r>
      </w:hyperlink>
      <w:r w:rsidRPr="00671C0C">
        <w:rPr>
          <w:rFonts w:ascii="Book Antiqua" w:hAnsi="Book Antiqua" w:cs="宋体"/>
          <w:color w:val="auto"/>
          <w:lang w:val="fr-FR" w:eastAsia="zh-CN"/>
        </w:rPr>
        <w:t>, </w:t>
      </w:r>
      <w:hyperlink r:id="rId656" w:history="1">
        <w:r w:rsidRPr="00671C0C">
          <w:rPr>
            <w:rStyle w:val="Hyperlink"/>
            <w:rFonts w:ascii="Book Antiqua" w:hAnsi="Book Antiqua" w:cs="宋体"/>
            <w:color w:val="auto"/>
            <w:u w:val="none"/>
            <w:lang w:val="fr-FR" w:eastAsia="zh-CN"/>
          </w:rPr>
          <w:t>Gibot S</w:t>
        </w:r>
      </w:hyperlink>
      <w:r w:rsidRPr="00671C0C">
        <w:rPr>
          <w:rFonts w:ascii="Book Antiqua" w:hAnsi="Book Antiqua" w:cs="宋体"/>
          <w:color w:val="auto"/>
          <w:lang w:val="fr-FR" w:eastAsia="zh-CN"/>
        </w:rPr>
        <w:t>, </w:t>
      </w:r>
      <w:hyperlink r:id="rId657" w:history="1">
        <w:r w:rsidRPr="00671C0C">
          <w:rPr>
            <w:rStyle w:val="Hyperlink"/>
            <w:rFonts w:ascii="Book Antiqua" w:hAnsi="Book Antiqua" w:cs="宋体"/>
            <w:color w:val="auto"/>
            <w:u w:val="none"/>
            <w:lang w:val="fr-FR" w:eastAsia="zh-CN"/>
          </w:rPr>
          <w:t>Agrinier N</w:t>
        </w:r>
      </w:hyperlink>
      <w:r w:rsidRPr="00671C0C">
        <w:rPr>
          <w:rFonts w:ascii="Book Antiqua" w:hAnsi="Book Antiqua" w:cs="宋体"/>
          <w:color w:val="auto"/>
          <w:lang w:val="fr-FR" w:eastAsia="zh-CN"/>
        </w:rPr>
        <w:t>, </w:t>
      </w:r>
      <w:hyperlink r:id="rId658" w:history="1">
        <w:r w:rsidRPr="00671C0C">
          <w:rPr>
            <w:rStyle w:val="Hyperlink"/>
            <w:rFonts w:ascii="Book Antiqua" w:hAnsi="Book Antiqua" w:cs="宋体"/>
            <w:color w:val="auto"/>
            <w:u w:val="none"/>
            <w:lang w:val="fr-FR" w:eastAsia="zh-CN"/>
          </w:rPr>
          <w:t>Bollaert PE</w:t>
        </w:r>
      </w:hyperlink>
      <w:r w:rsidRPr="00671C0C">
        <w:rPr>
          <w:rFonts w:ascii="Book Antiqua" w:hAnsi="Book Antiqua" w:cs="宋体"/>
          <w:color w:val="auto"/>
          <w:lang w:val="fr-FR" w:eastAsia="zh-CN"/>
        </w:rPr>
        <w:t>, </w:t>
      </w:r>
      <w:hyperlink r:id="rId659" w:history="1">
        <w:r w:rsidRPr="00671C0C">
          <w:rPr>
            <w:rStyle w:val="Hyperlink"/>
            <w:rFonts w:ascii="Book Antiqua" w:hAnsi="Book Antiqua" w:cs="宋体"/>
            <w:color w:val="auto"/>
            <w:u w:val="none"/>
            <w:lang w:val="fr-FR" w:eastAsia="zh-CN"/>
          </w:rPr>
          <w:t>Daban JL</w:t>
        </w:r>
      </w:hyperlink>
      <w:r w:rsidRPr="00671C0C">
        <w:rPr>
          <w:rFonts w:ascii="Book Antiqua" w:hAnsi="Book Antiqua" w:cs="宋体"/>
          <w:color w:val="auto"/>
          <w:lang w:val="fr-FR" w:eastAsia="zh-CN"/>
        </w:rPr>
        <w:t>, </w:t>
      </w:r>
      <w:hyperlink r:id="rId660" w:history="1">
        <w:r w:rsidRPr="00671C0C">
          <w:rPr>
            <w:rStyle w:val="Hyperlink"/>
            <w:rFonts w:ascii="Book Antiqua" w:hAnsi="Book Antiqua" w:cs="宋体"/>
            <w:color w:val="auto"/>
            <w:u w:val="none"/>
            <w:lang w:val="fr-FR" w:eastAsia="zh-CN"/>
          </w:rPr>
          <w:t>Boutonnet M</w:t>
        </w:r>
      </w:hyperlink>
      <w:r w:rsidRPr="00671C0C">
        <w:rPr>
          <w:rFonts w:ascii="Book Antiqua" w:hAnsi="Book Antiqua" w:cs="宋体"/>
          <w:color w:val="auto"/>
          <w:lang w:val="fr-FR" w:eastAsia="zh-CN"/>
        </w:rPr>
        <w:t>, </w:t>
      </w:r>
      <w:hyperlink r:id="rId661" w:history="1">
        <w:r w:rsidRPr="00671C0C">
          <w:rPr>
            <w:rStyle w:val="Hyperlink"/>
            <w:rFonts w:ascii="Book Antiqua" w:hAnsi="Book Antiqua" w:cs="宋体"/>
            <w:color w:val="auto"/>
            <w:u w:val="none"/>
            <w:lang w:val="fr-FR" w:eastAsia="zh-CN"/>
          </w:rPr>
          <w:t>Dumas G</w:t>
        </w:r>
      </w:hyperlink>
      <w:r w:rsidRPr="00671C0C">
        <w:rPr>
          <w:rFonts w:ascii="Book Antiqua" w:hAnsi="Book Antiqua" w:cs="宋体"/>
          <w:color w:val="auto"/>
          <w:lang w:val="fr-FR" w:eastAsia="zh-CN"/>
        </w:rPr>
        <w:t>,</w:t>
      </w:r>
      <w:hyperlink r:id="rId662" w:history="1">
        <w:r w:rsidRPr="00671C0C">
          <w:rPr>
            <w:rStyle w:val="Hyperlink"/>
            <w:rFonts w:ascii="Book Antiqua" w:hAnsi="Book Antiqua" w:cs="宋体"/>
            <w:color w:val="auto"/>
            <w:u w:val="none"/>
            <w:lang w:val="fr-FR" w:eastAsia="zh-CN"/>
          </w:rPr>
          <w:t>Falzone E</w:t>
        </w:r>
      </w:hyperlink>
      <w:r w:rsidRPr="00671C0C">
        <w:rPr>
          <w:rFonts w:ascii="Book Antiqua" w:hAnsi="Book Antiqua" w:cs="宋体"/>
          <w:color w:val="auto"/>
          <w:lang w:val="fr-FR" w:eastAsia="zh-CN"/>
        </w:rPr>
        <w:t>, </w:t>
      </w:r>
      <w:hyperlink r:id="rId663" w:history="1">
        <w:r w:rsidRPr="00671C0C">
          <w:rPr>
            <w:rStyle w:val="Hyperlink"/>
            <w:rFonts w:ascii="Book Antiqua" w:hAnsi="Book Antiqua" w:cs="宋体"/>
            <w:color w:val="auto"/>
            <w:u w:val="none"/>
            <w:lang w:val="fr-FR" w:eastAsia="zh-CN"/>
          </w:rPr>
          <w:t>Jault P</w:t>
        </w:r>
      </w:hyperlink>
      <w:r w:rsidRPr="00671C0C">
        <w:rPr>
          <w:rFonts w:ascii="Book Antiqua" w:hAnsi="Book Antiqua" w:cs="宋体"/>
          <w:color w:val="auto"/>
          <w:lang w:val="fr-FR" w:eastAsia="zh-CN"/>
        </w:rPr>
        <w:t>, </w:t>
      </w:r>
      <w:hyperlink r:id="rId664" w:history="1">
        <w:r w:rsidRPr="00671C0C">
          <w:rPr>
            <w:rStyle w:val="Hyperlink"/>
            <w:rFonts w:ascii="Book Antiqua" w:hAnsi="Book Antiqua" w:cs="宋体"/>
            <w:color w:val="auto"/>
            <w:u w:val="none"/>
            <w:lang w:val="fr-FR" w:eastAsia="zh-CN"/>
          </w:rPr>
          <w:t>Lenoir B</w:t>
        </w:r>
      </w:hyperlink>
      <w:r w:rsidRPr="00671C0C">
        <w:rPr>
          <w:rFonts w:ascii="Book Antiqua" w:hAnsi="Book Antiqua" w:cs="宋体"/>
          <w:color w:val="auto"/>
          <w:lang w:val="fr-FR" w:eastAsia="zh-CN"/>
        </w:rPr>
        <w:t>, </w:t>
      </w:r>
      <w:hyperlink r:id="rId665" w:history="1">
        <w:r w:rsidRPr="00671C0C">
          <w:rPr>
            <w:rStyle w:val="Hyperlink"/>
            <w:rFonts w:ascii="Book Antiqua" w:hAnsi="Book Antiqua" w:cs="宋体"/>
            <w:color w:val="auto"/>
            <w:u w:val="none"/>
            <w:lang w:val="fr-FR" w:eastAsia="zh-CN"/>
          </w:rPr>
          <w:t>Makunza JN</w:t>
        </w:r>
      </w:hyperlink>
      <w:r w:rsidRPr="00671C0C">
        <w:rPr>
          <w:rFonts w:ascii="Book Antiqua" w:hAnsi="Book Antiqua" w:cs="宋体"/>
          <w:color w:val="auto"/>
          <w:lang w:val="fr-FR" w:eastAsia="zh-CN"/>
        </w:rPr>
        <w:t>, </w:t>
      </w:r>
      <w:hyperlink r:id="rId666" w:history="1">
        <w:r w:rsidRPr="00671C0C">
          <w:rPr>
            <w:rStyle w:val="Hyperlink"/>
            <w:rFonts w:ascii="Book Antiqua" w:hAnsi="Book Antiqua" w:cs="宋体"/>
            <w:color w:val="auto"/>
            <w:u w:val="none"/>
            <w:lang w:val="fr-FR" w:eastAsia="zh-CN"/>
          </w:rPr>
          <w:t>Mejeni N</w:t>
        </w:r>
      </w:hyperlink>
      <w:r w:rsidRPr="00671C0C">
        <w:rPr>
          <w:rFonts w:ascii="Book Antiqua" w:hAnsi="Book Antiqua" w:cs="宋体"/>
          <w:color w:val="auto"/>
          <w:lang w:val="fr-FR" w:eastAsia="zh-CN"/>
        </w:rPr>
        <w:t>, </w:t>
      </w:r>
      <w:hyperlink r:id="rId667" w:history="1">
        <w:r w:rsidRPr="00671C0C">
          <w:rPr>
            <w:rStyle w:val="Hyperlink"/>
            <w:rFonts w:ascii="Book Antiqua" w:hAnsi="Book Antiqua" w:cs="宋体"/>
            <w:color w:val="auto"/>
            <w:u w:val="none"/>
            <w:lang w:val="fr-FR" w:eastAsia="zh-CN"/>
          </w:rPr>
          <w:t>Mazaud A</w:t>
        </w:r>
      </w:hyperlink>
      <w:r w:rsidRPr="00671C0C">
        <w:rPr>
          <w:rFonts w:ascii="Book Antiqua" w:hAnsi="Book Antiqua" w:cs="宋体"/>
          <w:color w:val="auto"/>
          <w:lang w:val="fr-FR" w:eastAsia="zh-CN"/>
        </w:rPr>
        <w:t>, </w:t>
      </w:r>
      <w:hyperlink r:id="rId668" w:history="1">
        <w:r w:rsidRPr="00671C0C">
          <w:rPr>
            <w:rStyle w:val="Hyperlink"/>
            <w:rFonts w:ascii="Book Antiqua" w:hAnsi="Book Antiqua" w:cs="宋体"/>
            <w:color w:val="auto"/>
            <w:u w:val="none"/>
            <w:lang w:val="fr-FR" w:eastAsia="zh-CN"/>
          </w:rPr>
          <w:t>Béague S</w:t>
        </w:r>
      </w:hyperlink>
      <w:r w:rsidRPr="00671C0C">
        <w:rPr>
          <w:rFonts w:ascii="Book Antiqua" w:hAnsi="Book Antiqua" w:cs="宋体"/>
          <w:color w:val="auto"/>
          <w:lang w:val="fr-FR" w:eastAsia="zh-CN"/>
        </w:rPr>
        <w:t>, </w:t>
      </w:r>
      <w:hyperlink r:id="rId669" w:history="1">
        <w:r w:rsidRPr="00671C0C">
          <w:rPr>
            <w:rStyle w:val="Hyperlink"/>
            <w:rFonts w:ascii="Book Antiqua" w:hAnsi="Book Antiqua" w:cs="宋体"/>
            <w:color w:val="auto"/>
            <w:u w:val="none"/>
            <w:lang w:val="fr-FR" w:eastAsia="zh-CN"/>
          </w:rPr>
          <w:t>Rousselle AF</w:t>
        </w:r>
      </w:hyperlink>
      <w:r w:rsidRPr="00671C0C">
        <w:rPr>
          <w:rFonts w:ascii="Book Antiqua" w:hAnsi="Book Antiqua" w:cs="宋体"/>
          <w:color w:val="auto"/>
          <w:lang w:val="fr-FR" w:eastAsia="zh-CN"/>
        </w:rPr>
        <w:t>, </w:t>
      </w:r>
      <w:hyperlink r:id="rId670" w:history="1">
        <w:r w:rsidRPr="00671C0C">
          <w:rPr>
            <w:rStyle w:val="Hyperlink"/>
            <w:rFonts w:ascii="Book Antiqua" w:hAnsi="Book Antiqua" w:cs="宋体"/>
            <w:color w:val="auto"/>
            <w:u w:val="none"/>
            <w:lang w:val="fr-FR" w:eastAsia="zh-CN"/>
          </w:rPr>
          <w:t>Durocher A</w:t>
        </w:r>
      </w:hyperlink>
      <w:r w:rsidRPr="00671C0C">
        <w:rPr>
          <w:rFonts w:ascii="Book Antiqua" w:hAnsi="Book Antiqua" w:cs="宋体"/>
          <w:color w:val="auto"/>
          <w:lang w:val="fr-FR" w:eastAsia="zh-CN"/>
        </w:rPr>
        <w:t>; </w:t>
      </w:r>
      <w:hyperlink r:id="rId671" w:history="1">
        <w:r w:rsidRPr="00671C0C">
          <w:rPr>
            <w:rStyle w:val="Hyperlink"/>
            <w:rFonts w:ascii="Book Antiqua" w:hAnsi="Book Antiqua" w:cs="宋体"/>
            <w:color w:val="auto"/>
            <w:u w:val="none"/>
            <w:lang w:val="fr-FR" w:eastAsia="zh-CN"/>
          </w:rPr>
          <w:t>BIBLIOFLASH Study Group</w:t>
        </w:r>
      </w:hyperlink>
      <w:r w:rsidRPr="00671C0C">
        <w:rPr>
          <w:rFonts w:ascii="Book Antiqua" w:hAnsi="Book Antiqua" w:cs="宋体"/>
          <w:color w:val="auto"/>
          <w:lang w:val="fr-FR" w:eastAsia="zh-CN"/>
        </w:rPr>
        <w:t>, </w:t>
      </w:r>
      <w:hyperlink r:id="rId672" w:history="1">
        <w:r w:rsidRPr="00671C0C">
          <w:rPr>
            <w:rStyle w:val="Hyperlink"/>
            <w:rFonts w:ascii="Book Antiqua" w:hAnsi="Book Antiqua" w:cs="宋体"/>
            <w:color w:val="auto"/>
            <w:u w:val="none"/>
            <w:lang w:val="fr-FR" w:eastAsia="zh-CN"/>
          </w:rPr>
          <w:t>Perez P</w:t>
        </w:r>
      </w:hyperlink>
      <w:r w:rsidRPr="00671C0C">
        <w:rPr>
          <w:rFonts w:ascii="Book Antiqua" w:hAnsi="Book Antiqua" w:cs="宋体"/>
          <w:color w:val="auto"/>
          <w:lang w:val="fr-FR" w:eastAsia="zh-CN"/>
        </w:rPr>
        <w:t>, </w:t>
      </w:r>
      <w:hyperlink r:id="rId673" w:history="1">
        <w:r w:rsidRPr="00671C0C">
          <w:rPr>
            <w:rStyle w:val="Hyperlink"/>
            <w:rFonts w:ascii="Book Antiqua" w:hAnsi="Book Antiqua" w:cs="宋体"/>
            <w:color w:val="auto"/>
            <w:u w:val="none"/>
            <w:lang w:val="fr-FR" w:eastAsia="zh-CN"/>
          </w:rPr>
          <w:t>Grinea A</w:t>
        </w:r>
      </w:hyperlink>
      <w:r w:rsidRPr="00671C0C">
        <w:rPr>
          <w:rFonts w:ascii="Book Antiqua" w:hAnsi="Book Antiqua" w:cs="宋体"/>
          <w:color w:val="auto"/>
          <w:lang w:val="fr-FR" w:eastAsia="zh-CN"/>
        </w:rPr>
        <w:t>, </w:t>
      </w:r>
      <w:hyperlink r:id="rId674" w:history="1">
        <w:r w:rsidRPr="00671C0C">
          <w:rPr>
            <w:rStyle w:val="Hyperlink"/>
            <w:rFonts w:ascii="Book Antiqua" w:hAnsi="Book Antiqua" w:cs="宋体"/>
            <w:color w:val="auto"/>
            <w:u w:val="none"/>
            <w:lang w:val="fr-FR" w:eastAsia="zh-CN"/>
          </w:rPr>
          <w:t>Bedoui N</w:t>
        </w:r>
      </w:hyperlink>
      <w:r w:rsidRPr="00671C0C">
        <w:rPr>
          <w:rFonts w:ascii="Book Antiqua" w:hAnsi="Book Antiqua" w:cs="宋体"/>
          <w:color w:val="auto"/>
          <w:lang w:val="fr-FR" w:eastAsia="zh-CN"/>
        </w:rPr>
        <w:t>, </w:t>
      </w:r>
      <w:hyperlink r:id="rId675" w:history="1">
        <w:r w:rsidRPr="00671C0C">
          <w:rPr>
            <w:rStyle w:val="Hyperlink"/>
            <w:rFonts w:ascii="Book Antiqua" w:hAnsi="Book Antiqua" w:cs="宋体"/>
            <w:color w:val="auto"/>
            <w:u w:val="none"/>
            <w:lang w:val="fr-FR" w:eastAsia="zh-CN"/>
          </w:rPr>
          <w:t>Stoian A</w:t>
        </w:r>
      </w:hyperlink>
      <w:r w:rsidRPr="00671C0C">
        <w:rPr>
          <w:rFonts w:ascii="Book Antiqua" w:hAnsi="Book Antiqua" w:cs="宋体"/>
          <w:color w:val="auto"/>
          <w:lang w:val="fr-FR" w:eastAsia="zh-CN"/>
        </w:rPr>
        <w:t>, </w:t>
      </w:r>
      <w:hyperlink r:id="rId676" w:history="1">
        <w:r w:rsidRPr="00671C0C">
          <w:rPr>
            <w:rStyle w:val="Hyperlink"/>
            <w:rFonts w:ascii="Book Antiqua" w:hAnsi="Book Antiqua" w:cs="宋体"/>
            <w:color w:val="auto"/>
            <w:u w:val="none"/>
            <w:lang w:val="fr-FR" w:eastAsia="zh-CN"/>
          </w:rPr>
          <w:t>Baboi L</w:t>
        </w:r>
      </w:hyperlink>
      <w:r w:rsidRPr="00671C0C">
        <w:rPr>
          <w:rFonts w:ascii="Book Antiqua" w:hAnsi="Book Antiqua" w:cs="宋体"/>
          <w:color w:val="auto"/>
          <w:lang w:val="fr-FR" w:eastAsia="zh-CN"/>
        </w:rPr>
        <w:t>, </w:t>
      </w:r>
      <w:hyperlink r:id="rId677" w:history="1">
        <w:r w:rsidRPr="00671C0C">
          <w:rPr>
            <w:rStyle w:val="Hyperlink"/>
            <w:rFonts w:ascii="Book Antiqua" w:hAnsi="Book Antiqua" w:cs="宋体"/>
            <w:color w:val="auto"/>
            <w:u w:val="none"/>
            <w:lang w:val="fr-FR" w:eastAsia="zh-CN"/>
          </w:rPr>
          <w:t>Gobert F</w:t>
        </w:r>
      </w:hyperlink>
      <w:r w:rsidRPr="00671C0C">
        <w:rPr>
          <w:rFonts w:ascii="Book Antiqua" w:hAnsi="Book Antiqua" w:cs="宋体"/>
          <w:color w:val="auto"/>
          <w:lang w:val="fr-FR" w:eastAsia="zh-CN"/>
        </w:rPr>
        <w:t>, </w:t>
      </w:r>
      <w:hyperlink r:id="rId678" w:history="1">
        <w:r w:rsidRPr="00671C0C">
          <w:rPr>
            <w:rStyle w:val="Hyperlink"/>
            <w:rFonts w:ascii="Book Antiqua" w:hAnsi="Book Antiqua" w:cs="宋体"/>
            <w:color w:val="auto"/>
            <w:u w:val="none"/>
            <w:lang w:val="fr-FR" w:eastAsia="zh-CN"/>
          </w:rPr>
          <w:t>Yonis H</w:t>
        </w:r>
      </w:hyperlink>
      <w:r w:rsidRPr="00671C0C">
        <w:rPr>
          <w:rFonts w:ascii="Book Antiqua" w:hAnsi="Book Antiqua" w:cs="宋体"/>
          <w:color w:val="auto"/>
          <w:lang w:val="fr-FR" w:eastAsia="zh-CN"/>
        </w:rPr>
        <w:t>, </w:t>
      </w:r>
      <w:hyperlink r:id="rId679" w:history="1">
        <w:r w:rsidRPr="00671C0C">
          <w:rPr>
            <w:rStyle w:val="Hyperlink"/>
            <w:rFonts w:ascii="Book Antiqua" w:hAnsi="Book Antiqua" w:cs="宋体"/>
            <w:color w:val="auto"/>
            <w:u w:val="none"/>
            <w:lang w:val="fr-FR" w:eastAsia="zh-CN"/>
          </w:rPr>
          <w:t>Tapponier R</w:t>
        </w:r>
      </w:hyperlink>
      <w:r w:rsidRPr="00671C0C">
        <w:rPr>
          <w:rFonts w:ascii="Book Antiqua" w:hAnsi="Book Antiqua" w:cs="宋体"/>
          <w:color w:val="auto"/>
          <w:lang w:val="fr-FR" w:eastAsia="zh-CN"/>
        </w:rPr>
        <w:t>, </w:t>
      </w:r>
      <w:hyperlink r:id="rId680" w:history="1">
        <w:r w:rsidRPr="00671C0C">
          <w:rPr>
            <w:rStyle w:val="Hyperlink"/>
            <w:rFonts w:ascii="Book Antiqua" w:hAnsi="Book Antiqua" w:cs="宋体"/>
            <w:color w:val="auto"/>
            <w:u w:val="none"/>
            <w:lang w:val="fr-FR" w:eastAsia="zh-CN"/>
          </w:rPr>
          <w:t>Bruyneel A</w:t>
        </w:r>
      </w:hyperlink>
      <w:r w:rsidRPr="00671C0C">
        <w:rPr>
          <w:rFonts w:ascii="Book Antiqua" w:hAnsi="Book Antiqua" w:cs="宋体"/>
          <w:color w:val="auto"/>
          <w:lang w:val="fr-FR" w:eastAsia="zh-CN"/>
        </w:rPr>
        <w:t>, </w:t>
      </w:r>
      <w:hyperlink r:id="rId681" w:history="1">
        <w:r w:rsidRPr="00671C0C">
          <w:rPr>
            <w:rStyle w:val="Hyperlink"/>
            <w:rFonts w:ascii="Book Antiqua" w:hAnsi="Book Antiqua" w:cs="宋体"/>
            <w:color w:val="auto"/>
            <w:u w:val="none"/>
            <w:lang w:val="fr-FR" w:eastAsia="zh-CN"/>
          </w:rPr>
          <w:t>Bonus T</w:t>
        </w:r>
      </w:hyperlink>
      <w:r w:rsidRPr="00671C0C">
        <w:rPr>
          <w:rFonts w:ascii="Book Antiqua" w:hAnsi="Book Antiqua" w:cs="宋体"/>
          <w:color w:val="auto"/>
          <w:lang w:val="fr-FR" w:eastAsia="zh-CN"/>
        </w:rPr>
        <w:t>, </w:t>
      </w:r>
      <w:hyperlink r:id="rId682" w:history="1">
        <w:r w:rsidRPr="00671C0C">
          <w:rPr>
            <w:rStyle w:val="Hyperlink"/>
            <w:rFonts w:ascii="Book Antiqua" w:hAnsi="Book Antiqua" w:cs="宋体"/>
            <w:color w:val="auto"/>
            <w:u w:val="none"/>
            <w:lang w:val="fr-FR" w:eastAsia="zh-CN"/>
          </w:rPr>
          <w:t xml:space="preserve">Cuvelier </w:t>
        </w:r>
        <w:r w:rsidRPr="00671C0C">
          <w:rPr>
            <w:rStyle w:val="Hyperlink"/>
            <w:rFonts w:ascii="Book Antiqua" w:hAnsi="Book Antiqua" w:cs="宋体"/>
            <w:color w:val="auto"/>
            <w:u w:val="none"/>
            <w:lang w:val="fr-FR" w:eastAsia="zh-CN"/>
          </w:rPr>
          <w:lastRenderedPageBreak/>
          <w:t>G</w:t>
        </w:r>
      </w:hyperlink>
      <w:r w:rsidRPr="00671C0C">
        <w:rPr>
          <w:rFonts w:ascii="Book Antiqua" w:hAnsi="Book Antiqua" w:cs="宋体"/>
          <w:color w:val="auto"/>
          <w:lang w:val="fr-FR" w:eastAsia="zh-CN"/>
        </w:rPr>
        <w:t>, </w:t>
      </w:r>
      <w:hyperlink r:id="rId683" w:history="1">
        <w:r w:rsidRPr="00671C0C">
          <w:rPr>
            <w:rStyle w:val="Hyperlink"/>
            <w:rFonts w:ascii="Book Antiqua" w:hAnsi="Book Antiqua" w:cs="宋体"/>
            <w:color w:val="auto"/>
            <w:u w:val="none"/>
            <w:lang w:val="fr-FR" w:eastAsia="zh-CN"/>
          </w:rPr>
          <w:t>Machayeckhi S</w:t>
        </w:r>
      </w:hyperlink>
      <w:r w:rsidRPr="00671C0C">
        <w:rPr>
          <w:rFonts w:ascii="Book Antiqua" w:hAnsi="Book Antiqua" w:cs="宋体"/>
          <w:color w:val="auto"/>
          <w:lang w:val="fr-FR" w:eastAsia="zh-CN"/>
        </w:rPr>
        <w:t>, </w:t>
      </w:r>
      <w:hyperlink r:id="rId684" w:history="1">
        <w:r w:rsidRPr="00671C0C">
          <w:rPr>
            <w:rStyle w:val="Hyperlink"/>
            <w:rFonts w:ascii="Book Antiqua" w:hAnsi="Book Antiqua" w:cs="宋体"/>
            <w:color w:val="auto"/>
            <w:u w:val="none"/>
            <w:lang w:val="fr-FR" w:eastAsia="zh-CN"/>
          </w:rPr>
          <w:t>Olieuz S</w:t>
        </w:r>
      </w:hyperlink>
      <w:r w:rsidRPr="00671C0C">
        <w:rPr>
          <w:rFonts w:ascii="Book Antiqua" w:hAnsi="Book Antiqua" w:cs="宋体"/>
          <w:color w:val="auto"/>
          <w:lang w:val="fr-FR" w:eastAsia="zh-CN"/>
        </w:rPr>
        <w:t>,</w:t>
      </w:r>
      <w:hyperlink r:id="rId685" w:history="1">
        <w:r w:rsidRPr="00671C0C">
          <w:rPr>
            <w:rStyle w:val="Hyperlink"/>
            <w:rFonts w:ascii="Book Antiqua" w:hAnsi="Book Antiqua" w:cs="宋体"/>
            <w:color w:val="auto"/>
            <w:u w:val="none"/>
            <w:lang w:val="fr-FR" w:eastAsia="zh-CN"/>
          </w:rPr>
          <w:t>Legrand A</w:t>
        </w:r>
      </w:hyperlink>
      <w:r w:rsidRPr="00671C0C">
        <w:rPr>
          <w:rFonts w:ascii="Book Antiqua" w:hAnsi="Book Antiqua" w:cs="宋体"/>
          <w:color w:val="auto"/>
          <w:lang w:val="fr-FR" w:eastAsia="zh-CN"/>
        </w:rPr>
        <w:t>, </w:t>
      </w:r>
      <w:hyperlink r:id="rId686" w:history="1">
        <w:r w:rsidRPr="00671C0C">
          <w:rPr>
            <w:rStyle w:val="Hyperlink"/>
            <w:rFonts w:ascii="Book Antiqua" w:hAnsi="Book Antiqua" w:cs="宋体"/>
            <w:color w:val="auto"/>
            <w:u w:val="none"/>
            <w:lang w:val="fr-FR" w:eastAsia="zh-CN"/>
          </w:rPr>
          <w:t>Feki F</w:t>
        </w:r>
      </w:hyperlink>
      <w:r w:rsidRPr="00671C0C">
        <w:rPr>
          <w:rFonts w:ascii="Book Antiqua" w:hAnsi="Book Antiqua" w:cs="宋体"/>
          <w:color w:val="auto"/>
          <w:lang w:val="fr-FR" w:eastAsia="zh-CN"/>
        </w:rPr>
        <w:t>, </w:t>
      </w:r>
      <w:hyperlink r:id="rId687" w:history="1">
        <w:r w:rsidRPr="00671C0C">
          <w:rPr>
            <w:rStyle w:val="Hyperlink"/>
            <w:rFonts w:ascii="Book Antiqua" w:hAnsi="Book Antiqua" w:cs="宋体"/>
            <w:color w:val="auto"/>
            <w:u w:val="none"/>
            <w:lang w:val="fr-FR" w:eastAsia="zh-CN"/>
          </w:rPr>
          <w:t>Jamoussi A</w:t>
        </w:r>
      </w:hyperlink>
      <w:r w:rsidRPr="00671C0C">
        <w:rPr>
          <w:rFonts w:ascii="Book Antiqua" w:hAnsi="Book Antiqua" w:cs="宋体"/>
          <w:color w:val="auto"/>
          <w:lang w:val="fr-FR" w:eastAsia="zh-CN"/>
        </w:rPr>
        <w:t>, </w:t>
      </w:r>
      <w:hyperlink r:id="rId688" w:history="1">
        <w:r w:rsidRPr="00671C0C">
          <w:rPr>
            <w:rStyle w:val="Hyperlink"/>
            <w:rFonts w:ascii="Book Antiqua" w:hAnsi="Book Antiqua" w:cs="宋体"/>
            <w:color w:val="auto"/>
            <w:u w:val="none"/>
            <w:lang w:val="fr-FR" w:eastAsia="zh-CN"/>
          </w:rPr>
          <w:t>Merhebene T</w:t>
        </w:r>
      </w:hyperlink>
      <w:r w:rsidRPr="00671C0C">
        <w:rPr>
          <w:rFonts w:ascii="Book Antiqua" w:hAnsi="Book Antiqua" w:cs="宋体"/>
          <w:color w:val="auto"/>
          <w:lang w:val="fr-FR" w:eastAsia="zh-CN"/>
        </w:rPr>
        <w:t>, </w:t>
      </w:r>
      <w:hyperlink r:id="rId689" w:history="1">
        <w:r w:rsidRPr="00671C0C">
          <w:rPr>
            <w:rStyle w:val="Hyperlink"/>
            <w:rFonts w:ascii="Book Antiqua" w:hAnsi="Book Antiqua" w:cs="宋体"/>
            <w:color w:val="auto"/>
            <w:u w:val="none"/>
            <w:lang w:val="fr-FR" w:eastAsia="zh-CN"/>
          </w:rPr>
          <w:t>Braham E</w:t>
        </w:r>
      </w:hyperlink>
      <w:r w:rsidRPr="00671C0C">
        <w:rPr>
          <w:rFonts w:ascii="Book Antiqua" w:hAnsi="Book Antiqua" w:cs="宋体"/>
          <w:color w:val="auto"/>
          <w:lang w:val="fr-FR" w:eastAsia="zh-CN"/>
        </w:rPr>
        <w:t>, </w:t>
      </w:r>
      <w:hyperlink r:id="rId690" w:history="1">
        <w:r w:rsidRPr="00671C0C">
          <w:rPr>
            <w:rStyle w:val="Hyperlink"/>
            <w:rFonts w:ascii="Book Antiqua" w:hAnsi="Book Antiqua" w:cs="宋体"/>
            <w:color w:val="auto"/>
            <w:u w:val="none"/>
            <w:lang w:val="fr-FR" w:eastAsia="zh-CN"/>
          </w:rPr>
          <w:t>Ghariani A</w:t>
        </w:r>
      </w:hyperlink>
      <w:r w:rsidRPr="00671C0C">
        <w:rPr>
          <w:rFonts w:ascii="Book Antiqua" w:hAnsi="Book Antiqua" w:cs="宋体"/>
          <w:color w:val="auto"/>
          <w:lang w:val="fr-FR" w:eastAsia="zh-CN"/>
        </w:rPr>
        <w:t>, </w:t>
      </w:r>
      <w:hyperlink r:id="rId691" w:history="1">
        <w:r w:rsidRPr="00671C0C">
          <w:rPr>
            <w:rStyle w:val="Hyperlink"/>
            <w:rFonts w:ascii="Book Antiqua" w:hAnsi="Book Antiqua" w:cs="宋体"/>
            <w:color w:val="auto"/>
            <w:u w:val="none"/>
            <w:lang w:val="fr-FR" w:eastAsia="zh-CN"/>
          </w:rPr>
          <w:t>Mezni FE</w:t>
        </w:r>
      </w:hyperlink>
      <w:r w:rsidRPr="00671C0C">
        <w:rPr>
          <w:rFonts w:ascii="Book Antiqua" w:hAnsi="Book Antiqua" w:cs="宋体"/>
          <w:color w:val="auto"/>
          <w:lang w:val="fr-FR" w:eastAsia="zh-CN"/>
        </w:rPr>
        <w:t>, </w:t>
      </w:r>
      <w:hyperlink r:id="rId692" w:history="1">
        <w:r w:rsidRPr="00671C0C">
          <w:rPr>
            <w:rStyle w:val="Hyperlink"/>
            <w:rFonts w:ascii="Book Antiqua" w:hAnsi="Book Antiqua" w:cs="宋体"/>
            <w:color w:val="auto"/>
            <w:u w:val="none"/>
            <w:lang w:val="fr-FR" w:eastAsia="zh-CN"/>
          </w:rPr>
          <w:t>Slim L</w:t>
        </w:r>
      </w:hyperlink>
      <w:r w:rsidRPr="00671C0C">
        <w:rPr>
          <w:rFonts w:ascii="Book Antiqua" w:hAnsi="Book Antiqua" w:cs="宋体"/>
          <w:color w:val="auto"/>
          <w:lang w:val="fr-FR" w:eastAsia="zh-CN"/>
        </w:rPr>
        <w:t>, </w:t>
      </w:r>
      <w:hyperlink r:id="rId693" w:history="1">
        <w:r w:rsidRPr="00671C0C">
          <w:rPr>
            <w:rStyle w:val="Hyperlink"/>
            <w:rFonts w:ascii="Book Antiqua" w:hAnsi="Book Antiqua" w:cs="宋体"/>
            <w:color w:val="auto"/>
            <w:u w:val="none"/>
            <w:lang w:val="fr-FR" w:eastAsia="zh-CN"/>
          </w:rPr>
          <w:t>Khelil JB</w:t>
        </w:r>
      </w:hyperlink>
      <w:r w:rsidRPr="00671C0C">
        <w:rPr>
          <w:rFonts w:ascii="Book Antiqua" w:hAnsi="Book Antiqua" w:cs="宋体"/>
          <w:color w:val="auto"/>
          <w:lang w:val="fr-FR" w:eastAsia="zh-CN"/>
        </w:rPr>
        <w:t>, </w:t>
      </w:r>
      <w:hyperlink r:id="rId694" w:history="1">
        <w:r w:rsidRPr="00671C0C">
          <w:rPr>
            <w:rStyle w:val="Hyperlink"/>
            <w:rFonts w:ascii="Book Antiqua" w:hAnsi="Book Antiqua" w:cs="宋体"/>
            <w:color w:val="auto"/>
            <w:u w:val="none"/>
            <w:lang w:val="fr-FR" w:eastAsia="zh-CN"/>
          </w:rPr>
          <w:t>Besbes M</w:t>
        </w:r>
      </w:hyperlink>
      <w:r w:rsidRPr="00671C0C">
        <w:rPr>
          <w:rFonts w:ascii="Book Antiqua" w:hAnsi="Book Antiqua" w:cs="宋体"/>
          <w:color w:val="auto"/>
          <w:lang w:val="fr-FR" w:eastAsia="zh-CN"/>
        </w:rPr>
        <w:t>, </w:t>
      </w:r>
      <w:hyperlink r:id="rId695" w:history="1">
        <w:r w:rsidRPr="00671C0C">
          <w:rPr>
            <w:rStyle w:val="Hyperlink"/>
            <w:rFonts w:ascii="Book Antiqua" w:hAnsi="Book Antiqua" w:cs="宋体"/>
            <w:color w:val="auto"/>
            <w:u w:val="none"/>
            <w:lang w:val="fr-FR" w:eastAsia="zh-CN"/>
          </w:rPr>
          <w:t>Marchalot A</w:t>
        </w:r>
      </w:hyperlink>
      <w:r w:rsidRPr="00671C0C">
        <w:rPr>
          <w:rFonts w:ascii="Book Antiqua" w:hAnsi="Book Antiqua" w:cs="宋体"/>
          <w:color w:val="auto"/>
          <w:lang w:val="fr-FR" w:eastAsia="zh-CN"/>
        </w:rPr>
        <w:t>, </w:t>
      </w:r>
      <w:hyperlink r:id="rId696" w:history="1">
        <w:r w:rsidRPr="00671C0C">
          <w:rPr>
            <w:rStyle w:val="Hyperlink"/>
            <w:rFonts w:ascii="Book Antiqua" w:hAnsi="Book Antiqua" w:cs="宋体"/>
            <w:color w:val="auto"/>
            <w:u w:val="none"/>
            <w:lang w:val="fr-FR" w:eastAsia="zh-CN"/>
          </w:rPr>
          <w:t>Beduneau G</w:t>
        </w:r>
      </w:hyperlink>
      <w:r w:rsidRPr="00671C0C">
        <w:rPr>
          <w:rFonts w:ascii="Book Antiqua" w:hAnsi="Book Antiqua" w:cs="宋体"/>
          <w:color w:val="auto"/>
          <w:lang w:val="fr-FR" w:eastAsia="zh-CN"/>
        </w:rPr>
        <w:t>,</w:t>
      </w:r>
      <w:hyperlink r:id="rId697" w:history="1">
        <w:r w:rsidRPr="00671C0C">
          <w:rPr>
            <w:rStyle w:val="Hyperlink"/>
            <w:rFonts w:ascii="Book Antiqua" w:hAnsi="Book Antiqua" w:cs="宋体"/>
            <w:color w:val="auto"/>
            <w:u w:val="none"/>
            <w:lang w:val="fr-FR" w:eastAsia="zh-CN"/>
          </w:rPr>
          <w:t>Carpentier D</w:t>
        </w:r>
      </w:hyperlink>
      <w:r w:rsidRPr="00671C0C">
        <w:rPr>
          <w:rFonts w:ascii="Book Antiqua" w:hAnsi="Book Antiqua" w:cs="宋体"/>
          <w:color w:val="auto"/>
          <w:lang w:val="fr-FR" w:eastAsia="zh-CN"/>
        </w:rPr>
        <w:t>, </w:t>
      </w:r>
      <w:hyperlink r:id="rId698" w:history="1">
        <w:r w:rsidRPr="00671C0C">
          <w:rPr>
            <w:rStyle w:val="Hyperlink"/>
            <w:rFonts w:ascii="Book Antiqua" w:hAnsi="Book Antiqua" w:cs="宋体"/>
            <w:color w:val="auto"/>
            <w:u w:val="none"/>
            <w:lang w:val="fr-FR" w:eastAsia="zh-CN"/>
          </w:rPr>
          <w:t>Besnier E</w:t>
        </w:r>
      </w:hyperlink>
      <w:r w:rsidRPr="00671C0C">
        <w:rPr>
          <w:rFonts w:ascii="Book Antiqua" w:hAnsi="Book Antiqua" w:cs="宋体"/>
          <w:color w:val="auto"/>
          <w:lang w:val="fr-FR" w:eastAsia="zh-CN"/>
        </w:rPr>
        <w:t>, </w:t>
      </w:r>
      <w:hyperlink r:id="rId699" w:history="1">
        <w:r w:rsidRPr="00671C0C">
          <w:rPr>
            <w:rStyle w:val="Hyperlink"/>
            <w:rFonts w:ascii="Book Antiqua" w:hAnsi="Book Antiqua" w:cs="宋体"/>
            <w:color w:val="auto"/>
            <w:u w:val="none"/>
            <w:lang w:val="fr-FR" w:eastAsia="zh-CN"/>
          </w:rPr>
          <w:t>Gastaldi G</w:t>
        </w:r>
      </w:hyperlink>
      <w:r w:rsidRPr="00671C0C">
        <w:rPr>
          <w:rFonts w:ascii="Book Antiqua" w:hAnsi="Book Antiqua" w:cs="宋体"/>
          <w:color w:val="auto"/>
          <w:lang w:val="fr-FR" w:eastAsia="zh-CN"/>
        </w:rPr>
        <w:t>, </w:t>
      </w:r>
      <w:hyperlink r:id="rId700" w:history="1">
        <w:r w:rsidRPr="00671C0C">
          <w:rPr>
            <w:rStyle w:val="Hyperlink"/>
            <w:rFonts w:ascii="Book Antiqua" w:hAnsi="Book Antiqua" w:cs="宋体"/>
            <w:color w:val="auto"/>
            <w:u w:val="none"/>
            <w:lang w:val="fr-FR" w:eastAsia="zh-CN"/>
          </w:rPr>
          <w:t>Abily J</w:t>
        </w:r>
      </w:hyperlink>
      <w:r w:rsidRPr="00671C0C">
        <w:rPr>
          <w:rFonts w:ascii="Book Antiqua" w:hAnsi="Book Antiqua" w:cs="宋体"/>
          <w:color w:val="auto"/>
          <w:lang w:val="fr-FR" w:eastAsia="zh-CN"/>
        </w:rPr>
        <w:t>, </w:t>
      </w:r>
      <w:hyperlink r:id="rId701" w:history="1">
        <w:r w:rsidRPr="00671C0C">
          <w:rPr>
            <w:rStyle w:val="Hyperlink"/>
            <w:rFonts w:ascii="Book Antiqua" w:hAnsi="Book Antiqua" w:cs="宋体"/>
            <w:color w:val="auto"/>
            <w:u w:val="none"/>
            <w:lang w:val="fr-FR" w:eastAsia="zh-CN"/>
          </w:rPr>
          <w:t>Beuzelin M</w:t>
        </w:r>
      </w:hyperlink>
      <w:r w:rsidRPr="00671C0C">
        <w:rPr>
          <w:rFonts w:ascii="Book Antiqua" w:hAnsi="Book Antiqua" w:cs="宋体"/>
          <w:color w:val="auto"/>
          <w:lang w:val="fr-FR" w:eastAsia="zh-CN"/>
        </w:rPr>
        <w:t>, </w:t>
      </w:r>
      <w:hyperlink r:id="rId702" w:history="1">
        <w:r w:rsidRPr="00671C0C">
          <w:rPr>
            <w:rStyle w:val="Hyperlink"/>
            <w:rFonts w:ascii="Book Antiqua" w:hAnsi="Book Antiqua" w:cs="宋体"/>
            <w:color w:val="auto"/>
            <w:u w:val="none"/>
            <w:lang w:val="fr-FR" w:eastAsia="zh-CN"/>
          </w:rPr>
          <w:t>Nay MA</w:t>
        </w:r>
      </w:hyperlink>
      <w:r w:rsidRPr="00671C0C">
        <w:rPr>
          <w:rFonts w:ascii="Book Antiqua" w:hAnsi="Book Antiqua" w:cs="宋体"/>
          <w:color w:val="auto"/>
          <w:lang w:val="fr-FR" w:eastAsia="zh-CN"/>
        </w:rPr>
        <w:t>, </w:t>
      </w:r>
      <w:hyperlink r:id="rId703" w:history="1">
        <w:r w:rsidRPr="00671C0C">
          <w:rPr>
            <w:rStyle w:val="Hyperlink"/>
            <w:rFonts w:ascii="Book Antiqua" w:hAnsi="Book Antiqua" w:cs="宋体"/>
            <w:color w:val="auto"/>
            <w:u w:val="none"/>
            <w:lang w:val="fr-FR" w:eastAsia="zh-CN"/>
          </w:rPr>
          <w:t>Mankikian J</w:t>
        </w:r>
      </w:hyperlink>
      <w:r w:rsidRPr="00671C0C">
        <w:rPr>
          <w:rFonts w:ascii="Book Antiqua" w:hAnsi="Book Antiqua" w:cs="宋体"/>
          <w:color w:val="auto"/>
          <w:lang w:val="fr-FR" w:eastAsia="zh-CN"/>
        </w:rPr>
        <w:t>, </w:t>
      </w:r>
      <w:hyperlink r:id="rId704" w:history="1">
        <w:r w:rsidRPr="00671C0C">
          <w:rPr>
            <w:rStyle w:val="Hyperlink"/>
            <w:rFonts w:ascii="Book Antiqua" w:hAnsi="Book Antiqua" w:cs="宋体"/>
            <w:color w:val="auto"/>
            <w:u w:val="none"/>
            <w:lang w:val="fr-FR" w:eastAsia="zh-CN"/>
          </w:rPr>
          <w:t>Hervé V</w:t>
        </w:r>
      </w:hyperlink>
      <w:r w:rsidRPr="00671C0C">
        <w:rPr>
          <w:rFonts w:ascii="Book Antiqua" w:hAnsi="Book Antiqua" w:cs="宋体"/>
          <w:color w:val="auto"/>
          <w:lang w:val="fr-FR" w:eastAsia="zh-CN"/>
        </w:rPr>
        <w:t>, </w:t>
      </w:r>
      <w:hyperlink r:id="rId705" w:history="1">
        <w:r w:rsidRPr="00671C0C">
          <w:rPr>
            <w:rStyle w:val="Hyperlink"/>
            <w:rFonts w:ascii="Book Antiqua" w:hAnsi="Book Antiqua" w:cs="宋体"/>
            <w:color w:val="auto"/>
            <w:u w:val="none"/>
            <w:lang w:val="fr-FR" w:eastAsia="zh-CN"/>
          </w:rPr>
          <w:t>Soulie M</w:t>
        </w:r>
      </w:hyperlink>
      <w:r w:rsidRPr="00671C0C">
        <w:rPr>
          <w:rFonts w:ascii="Book Antiqua" w:hAnsi="Book Antiqua" w:cs="宋体"/>
          <w:color w:val="auto"/>
          <w:lang w:val="fr-FR" w:eastAsia="zh-CN"/>
        </w:rPr>
        <w:t>, </w:t>
      </w:r>
      <w:hyperlink r:id="rId706" w:history="1">
        <w:r w:rsidRPr="00671C0C">
          <w:rPr>
            <w:rStyle w:val="Hyperlink"/>
            <w:rFonts w:ascii="Book Antiqua" w:hAnsi="Book Antiqua" w:cs="宋体"/>
            <w:color w:val="auto"/>
            <w:u w:val="none"/>
            <w:lang w:val="fr-FR" w:eastAsia="zh-CN"/>
          </w:rPr>
          <w:t>Cronier P</w:t>
        </w:r>
      </w:hyperlink>
      <w:r w:rsidRPr="00671C0C">
        <w:rPr>
          <w:rFonts w:ascii="Book Antiqua" w:hAnsi="Book Antiqua" w:cs="宋体"/>
          <w:color w:val="auto"/>
          <w:lang w:val="fr-FR" w:eastAsia="zh-CN"/>
        </w:rPr>
        <w:t>, </w:t>
      </w:r>
      <w:hyperlink r:id="rId707" w:history="1">
        <w:r w:rsidRPr="00671C0C">
          <w:rPr>
            <w:rStyle w:val="Hyperlink"/>
            <w:rFonts w:ascii="Book Antiqua" w:hAnsi="Book Antiqua" w:cs="宋体"/>
            <w:color w:val="auto"/>
            <w:u w:val="none"/>
            <w:lang w:val="fr-FR" w:eastAsia="zh-CN"/>
          </w:rPr>
          <w:t>Kantor E</w:t>
        </w:r>
      </w:hyperlink>
      <w:r w:rsidRPr="00671C0C">
        <w:rPr>
          <w:rFonts w:ascii="Book Antiqua" w:hAnsi="Book Antiqua" w:cs="宋体"/>
          <w:color w:val="auto"/>
          <w:lang w:val="fr-FR" w:eastAsia="zh-CN"/>
        </w:rPr>
        <w:t>, </w:t>
      </w:r>
      <w:hyperlink r:id="rId708" w:history="1">
        <w:r w:rsidRPr="00671C0C">
          <w:rPr>
            <w:rStyle w:val="Hyperlink"/>
            <w:rFonts w:ascii="Book Antiqua" w:hAnsi="Book Antiqua" w:cs="宋体"/>
            <w:color w:val="auto"/>
            <w:u w:val="none"/>
            <w:lang w:val="fr-FR" w:eastAsia="zh-CN"/>
          </w:rPr>
          <w:t>Federici L</w:t>
        </w:r>
      </w:hyperlink>
      <w:r w:rsidRPr="00671C0C">
        <w:rPr>
          <w:rFonts w:ascii="Book Antiqua" w:hAnsi="Book Antiqua" w:cs="宋体"/>
          <w:color w:val="auto"/>
          <w:lang w:val="fr-FR" w:eastAsia="zh-CN"/>
        </w:rPr>
        <w:t>, </w:t>
      </w:r>
      <w:hyperlink r:id="rId709" w:history="1">
        <w:r w:rsidRPr="00671C0C">
          <w:rPr>
            <w:rStyle w:val="Hyperlink"/>
            <w:rFonts w:ascii="Book Antiqua" w:hAnsi="Book Antiqua" w:cs="宋体"/>
            <w:color w:val="auto"/>
            <w:u w:val="none"/>
            <w:lang w:val="fr-FR" w:eastAsia="zh-CN"/>
          </w:rPr>
          <w:t>Gilbert M</w:t>
        </w:r>
      </w:hyperlink>
      <w:r w:rsidRPr="00671C0C">
        <w:rPr>
          <w:rFonts w:ascii="Book Antiqua" w:hAnsi="Book Antiqua" w:cs="宋体"/>
          <w:color w:val="auto"/>
          <w:lang w:val="fr-FR" w:eastAsia="zh-CN"/>
        </w:rPr>
        <w:t>, </w:t>
      </w:r>
      <w:hyperlink r:id="rId710" w:history="1">
        <w:r w:rsidRPr="00671C0C">
          <w:rPr>
            <w:rStyle w:val="Hyperlink"/>
            <w:rFonts w:ascii="Book Antiqua" w:hAnsi="Book Antiqua" w:cs="宋体"/>
            <w:color w:val="auto"/>
            <w:u w:val="none"/>
            <w:lang w:val="fr-FR" w:eastAsia="zh-CN"/>
          </w:rPr>
          <w:t>Mezhari I</w:t>
        </w:r>
      </w:hyperlink>
      <w:r w:rsidRPr="00671C0C">
        <w:rPr>
          <w:rFonts w:ascii="Book Antiqua" w:hAnsi="Book Antiqua" w:cs="宋体"/>
          <w:color w:val="auto"/>
          <w:lang w:val="fr-FR" w:eastAsia="zh-CN"/>
        </w:rPr>
        <w:t>, </w:t>
      </w:r>
      <w:hyperlink r:id="rId711" w:history="1">
        <w:r w:rsidRPr="00671C0C">
          <w:rPr>
            <w:rStyle w:val="Hyperlink"/>
            <w:rFonts w:ascii="Book Antiqua" w:hAnsi="Book Antiqua" w:cs="宋体"/>
            <w:color w:val="auto"/>
            <w:u w:val="none"/>
            <w:lang w:val="fr-FR" w:eastAsia="zh-CN"/>
          </w:rPr>
          <w:t>Choukroun G</w:t>
        </w:r>
      </w:hyperlink>
      <w:r w:rsidRPr="00671C0C">
        <w:rPr>
          <w:rFonts w:ascii="Book Antiqua" w:hAnsi="Book Antiqua" w:cs="宋体"/>
          <w:color w:val="auto"/>
          <w:lang w:val="fr-FR" w:eastAsia="zh-CN"/>
        </w:rPr>
        <w:t>, </w:t>
      </w:r>
      <w:hyperlink r:id="rId712" w:history="1">
        <w:r w:rsidRPr="00671C0C">
          <w:rPr>
            <w:rStyle w:val="Hyperlink"/>
            <w:rFonts w:ascii="Book Antiqua" w:hAnsi="Book Antiqua" w:cs="宋体"/>
            <w:color w:val="auto"/>
            <w:u w:val="none"/>
            <w:lang w:val="fr-FR" w:eastAsia="zh-CN"/>
          </w:rPr>
          <w:t>Marque S</w:t>
        </w:r>
      </w:hyperlink>
      <w:r w:rsidRPr="00671C0C">
        <w:rPr>
          <w:rFonts w:ascii="Book Antiqua" w:hAnsi="Book Antiqua" w:cs="宋体"/>
          <w:color w:val="auto"/>
          <w:lang w:val="fr-FR" w:eastAsia="zh-CN"/>
        </w:rPr>
        <w:t>, </w:t>
      </w:r>
      <w:hyperlink r:id="rId713" w:history="1">
        <w:r w:rsidRPr="00671C0C">
          <w:rPr>
            <w:rStyle w:val="Hyperlink"/>
            <w:rFonts w:ascii="Book Antiqua" w:hAnsi="Book Antiqua" w:cs="宋体"/>
            <w:color w:val="auto"/>
            <w:u w:val="none"/>
            <w:lang w:val="fr-FR" w:eastAsia="zh-CN"/>
          </w:rPr>
          <w:t>Coppere Z</w:t>
        </w:r>
      </w:hyperlink>
      <w:r w:rsidRPr="00671C0C">
        <w:rPr>
          <w:rFonts w:ascii="Book Antiqua" w:hAnsi="Book Antiqua" w:cs="宋体"/>
          <w:color w:val="auto"/>
          <w:lang w:val="fr-FR" w:eastAsia="zh-CN"/>
        </w:rPr>
        <w:t>, </w:t>
      </w:r>
      <w:hyperlink r:id="rId714" w:history="1">
        <w:r w:rsidRPr="00671C0C">
          <w:rPr>
            <w:rStyle w:val="Hyperlink"/>
            <w:rFonts w:ascii="Book Antiqua" w:hAnsi="Book Antiqua" w:cs="宋体"/>
            <w:color w:val="auto"/>
            <w:u w:val="none"/>
            <w:lang w:val="fr-FR" w:eastAsia="zh-CN"/>
          </w:rPr>
          <w:t>Fulgencio JP</w:t>
        </w:r>
      </w:hyperlink>
      <w:r w:rsidRPr="00671C0C">
        <w:rPr>
          <w:rFonts w:ascii="Book Antiqua" w:hAnsi="Book Antiqua" w:cs="宋体"/>
          <w:color w:val="auto"/>
          <w:lang w:val="fr-FR" w:eastAsia="zh-CN"/>
        </w:rPr>
        <w:t>, </w:t>
      </w:r>
      <w:hyperlink r:id="rId715" w:history="1">
        <w:r w:rsidRPr="00671C0C">
          <w:rPr>
            <w:rStyle w:val="Hyperlink"/>
            <w:rFonts w:ascii="Book Antiqua" w:hAnsi="Book Antiqua" w:cs="宋体"/>
            <w:color w:val="auto"/>
            <w:u w:val="none"/>
            <w:lang w:val="fr-FR" w:eastAsia="zh-CN"/>
          </w:rPr>
          <w:t>Blayau C</w:t>
        </w:r>
      </w:hyperlink>
      <w:r w:rsidRPr="00671C0C">
        <w:rPr>
          <w:rFonts w:ascii="Book Antiqua" w:hAnsi="Book Antiqua" w:cs="宋体"/>
          <w:color w:val="auto"/>
          <w:lang w:val="fr-FR" w:eastAsia="zh-CN"/>
        </w:rPr>
        <w:t>, </w:t>
      </w:r>
      <w:hyperlink r:id="rId716" w:history="1">
        <w:r w:rsidRPr="00671C0C">
          <w:rPr>
            <w:rStyle w:val="Hyperlink"/>
            <w:rFonts w:ascii="Book Antiqua" w:hAnsi="Book Antiqua" w:cs="宋体"/>
            <w:color w:val="auto"/>
            <w:u w:val="none"/>
            <w:lang w:val="fr-FR" w:eastAsia="zh-CN"/>
          </w:rPr>
          <w:t>Pham T</w:t>
        </w:r>
      </w:hyperlink>
      <w:r w:rsidRPr="00671C0C">
        <w:rPr>
          <w:rFonts w:ascii="Book Antiqua" w:hAnsi="Book Antiqua" w:cs="宋体"/>
          <w:color w:val="auto"/>
          <w:lang w:val="fr-FR" w:eastAsia="zh-CN"/>
        </w:rPr>
        <w:t>, </w:t>
      </w:r>
      <w:hyperlink r:id="rId717" w:history="1">
        <w:r w:rsidRPr="00671C0C">
          <w:rPr>
            <w:rStyle w:val="Hyperlink"/>
            <w:rFonts w:ascii="Book Antiqua" w:hAnsi="Book Antiqua" w:cs="宋体"/>
            <w:color w:val="auto"/>
            <w:u w:val="none"/>
            <w:lang w:val="fr-FR" w:eastAsia="zh-CN"/>
          </w:rPr>
          <w:t>Djibre M</w:t>
        </w:r>
      </w:hyperlink>
      <w:r w:rsidRPr="00671C0C">
        <w:rPr>
          <w:rFonts w:ascii="Book Antiqua" w:hAnsi="Book Antiqua" w:cs="宋体"/>
          <w:color w:val="auto"/>
          <w:lang w:val="fr-FR" w:eastAsia="zh-CN"/>
        </w:rPr>
        <w:t>, </w:t>
      </w:r>
      <w:hyperlink r:id="rId718" w:history="1">
        <w:r w:rsidRPr="00671C0C">
          <w:rPr>
            <w:rStyle w:val="Hyperlink"/>
            <w:rFonts w:ascii="Book Antiqua" w:hAnsi="Book Antiqua" w:cs="宋体"/>
            <w:color w:val="auto"/>
            <w:u w:val="none"/>
            <w:lang w:val="fr-FR" w:eastAsia="zh-CN"/>
          </w:rPr>
          <w:t>Reffienna M</w:t>
        </w:r>
      </w:hyperlink>
      <w:r w:rsidRPr="00671C0C">
        <w:rPr>
          <w:rFonts w:ascii="Book Antiqua" w:hAnsi="Book Antiqua" w:cs="宋体"/>
          <w:color w:val="auto"/>
          <w:lang w:val="fr-FR" w:eastAsia="zh-CN"/>
        </w:rPr>
        <w:t>, </w:t>
      </w:r>
      <w:hyperlink r:id="rId719" w:history="1">
        <w:r w:rsidRPr="00671C0C">
          <w:rPr>
            <w:rStyle w:val="Hyperlink"/>
            <w:rFonts w:ascii="Book Antiqua" w:hAnsi="Book Antiqua" w:cs="宋体"/>
            <w:color w:val="auto"/>
            <w:u w:val="none"/>
            <w:lang w:val="fr-FR" w:eastAsia="zh-CN"/>
          </w:rPr>
          <w:t>Lefort S</w:t>
        </w:r>
      </w:hyperlink>
      <w:r w:rsidRPr="00671C0C">
        <w:rPr>
          <w:rFonts w:ascii="Book Antiqua" w:hAnsi="Book Antiqua" w:cs="宋体"/>
          <w:color w:val="auto"/>
          <w:lang w:val="fr-FR" w:eastAsia="zh-CN"/>
        </w:rPr>
        <w:t>, </w:t>
      </w:r>
      <w:hyperlink r:id="rId720" w:history="1">
        <w:r w:rsidRPr="00671C0C">
          <w:rPr>
            <w:rStyle w:val="Hyperlink"/>
            <w:rFonts w:ascii="Book Antiqua" w:hAnsi="Book Antiqua" w:cs="宋体"/>
            <w:color w:val="auto"/>
            <w:u w:val="none"/>
            <w:lang w:val="fr-FR" w:eastAsia="zh-CN"/>
          </w:rPr>
          <w:t>Debue AS</w:t>
        </w:r>
      </w:hyperlink>
      <w:r w:rsidRPr="00671C0C">
        <w:rPr>
          <w:rFonts w:ascii="Book Antiqua" w:hAnsi="Book Antiqua" w:cs="宋体"/>
          <w:color w:val="auto"/>
          <w:lang w:val="fr-FR" w:eastAsia="zh-CN"/>
        </w:rPr>
        <w:t>, </w:t>
      </w:r>
      <w:hyperlink r:id="rId721" w:history="1">
        <w:r w:rsidRPr="00671C0C">
          <w:rPr>
            <w:rStyle w:val="Hyperlink"/>
            <w:rFonts w:ascii="Book Antiqua" w:hAnsi="Book Antiqua" w:cs="宋体"/>
            <w:color w:val="auto"/>
            <w:u w:val="none"/>
            <w:lang w:val="fr-FR" w:eastAsia="zh-CN"/>
          </w:rPr>
          <w:t>Daviaud F</w:t>
        </w:r>
      </w:hyperlink>
      <w:r w:rsidRPr="00671C0C">
        <w:rPr>
          <w:rFonts w:ascii="Book Antiqua" w:hAnsi="Book Antiqua" w:cs="宋体"/>
          <w:color w:val="auto"/>
          <w:lang w:val="fr-FR" w:eastAsia="zh-CN"/>
        </w:rPr>
        <w:t>, </w:t>
      </w:r>
      <w:hyperlink r:id="rId722" w:history="1">
        <w:r w:rsidRPr="00671C0C">
          <w:rPr>
            <w:rStyle w:val="Hyperlink"/>
            <w:rFonts w:ascii="Book Antiqua" w:hAnsi="Book Antiqua" w:cs="宋体"/>
            <w:color w:val="auto"/>
            <w:u w:val="none"/>
            <w:lang w:val="fr-FR" w:eastAsia="zh-CN"/>
          </w:rPr>
          <w:t>Cabon S</w:t>
        </w:r>
      </w:hyperlink>
      <w:r w:rsidRPr="00671C0C">
        <w:rPr>
          <w:rFonts w:ascii="Book Antiqua" w:hAnsi="Book Antiqua" w:cs="宋体"/>
          <w:color w:val="auto"/>
          <w:lang w:val="fr-FR" w:eastAsia="zh-CN"/>
        </w:rPr>
        <w:t>; </w:t>
      </w:r>
      <w:hyperlink r:id="rId723" w:history="1">
        <w:r w:rsidRPr="00671C0C">
          <w:rPr>
            <w:rStyle w:val="Hyperlink"/>
            <w:rFonts w:ascii="Book Antiqua" w:hAnsi="Book Antiqua" w:cs="宋体"/>
            <w:color w:val="auto"/>
            <w:u w:val="none"/>
            <w:lang w:val="fr-FR" w:eastAsia="zh-CN"/>
          </w:rPr>
          <w:t>Working Group on Mechanical Ventilation</w:t>
        </w:r>
      </w:hyperlink>
      <w:r w:rsidRPr="00671C0C">
        <w:rPr>
          <w:rFonts w:ascii="Book Antiqua" w:hAnsi="Book Antiqua" w:cs="宋体"/>
          <w:color w:val="auto"/>
          <w:lang w:val="fr-FR" w:eastAsia="zh-CN"/>
        </w:rPr>
        <w:t>, </w:t>
      </w:r>
      <w:hyperlink r:id="rId724" w:history="1">
        <w:r w:rsidRPr="00671C0C">
          <w:rPr>
            <w:rStyle w:val="Hyperlink"/>
            <w:rFonts w:ascii="Book Antiqua" w:hAnsi="Book Antiqua" w:cs="宋体"/>
            <w:color w:val="auto"/>
            <w:u w:val="none"/>
            <w:lang w:val="fr-FR" w:eastAsia="zh-CN"/>
          </w:rPr>
          <w:t>Addou Z</w:t>
        </w:r>
      </w:hyperlink>
      <w:r w:rsidRPr="00671C0C">
        <w:rPr>
          <w:rFonts w:ascii="Book Antiqua" w:hAnsi="Book Antiqua" w:cs="宋体"/>
          <w:color w:val="auto"/>
          <w:lang w:val="fr-FR" w:eastAsia="zh-CN"/>
        </w:rPr>
        <w:t>, </w:t>
      </w:r>
      <w:hyperlink r:id="rId725" w:history="1">
        <w:r w:rsidRPr="00671C0C">
          <w:rPr>
            <w:rStyle w:val="Hyperlink"/>
            <w:rFonts w:ascii="Book Antiqua" w:hAnsi="Book Antiqua" w:cs="宋体"/>
            <w:color w:val="auto"/>
            <w:u w:val="none"/>
            <w:lang w:val="fr-FR" w:eastAsia="zh-CN"/>
          </w:rPr>
          <w:t>Douah A</w:t>
        </w:r>
      </w:hyperlink>
      <w:r w:rsidRPr="00671C0C">
        <w:rPr>
          <w:rFonts w:ascii="Book Antiqua" w:hAnsi="Book Antiqua" w:cs="宋体"/>
          <w:color w:val="auto"/>
          <w:lang w:val="fr-FR" w:eastAsia="zh-CN"/>
        </w:rPr>
        <w:t>, </w:t>
      </w:r>
      <w:hyperlink r:id="rId726" w:history="1">
        <w:r w:rsidRPr="00671C0C">
          <w:rPr>
            <w:rStyle w:val="Hyperlink"/>
            <w:rFonts w:ascii="Book Antiqua" w:hAnsi="Book Antiqua" w:cs="宋体"/>
            <w:color w:val="auto"/>
            <w:u w:val="none"/>
            <w:lang w:val="fr-FR" w:eastAsia="zh-CN"/>
          </w:rPr>
          <w:t>Moussati M</w:t>
        </w:r>
      </w:hyperlink>
      <w:r w:rsidRPr="00671C0C">
        <w:rPr>
          <w:rFonts w:ascii="Book Antiqua" w:hAnsi="Book Antiqua" w:cs="宋体"/>
          <w:color w:val="auto"/>
          <w:lang w:val="fr-FR" w:eastAsia="zh-CN"/>
        </w:rPr>
        <w:t>, </w:t>
      </w:r>
      <w:hyperlink r:id="rId727" w:history="1">
        <w:r w:rsidRPr="00671C0C">
          <w:rPr>
            <w:rStyle w:val="Hyperlink"/>
            <w:rFonts w:ascii="Book Antiqua" w:hAnsi="Book Antiqua" w:cs="宋体"/>
            <w:color w:val="auto"/>
            <w:u w:val="none"/>
            <w:lang w:val="fr-FR" w:eastAsia="zh-CN"/>
          </w:rPr>
          <w:t>Belhabiche K</w:t>
        </w:r>
      </w:hyperlink>
      <w:r w:rsidRPr="00671C0C">
        <w:rPr>
          <w:rFonts w:ascii="Book Antiqua" w:hAnsi="Book Antiqua" w:cs="宋体"/>
          <w:color w:val="auto"/>
          <w:lang w:val="fr-FR" w:eastAsia="zh-CN"/>
        </w:rPr>
        <w:t>, </w:t>
      </w:r>
      <w:hyperlink r:id="rId728" w:history="1">
        <w:r w:rsidRPr="00671C0C">
          <w:rPr>
            <w:rStyle w:val="Hyperlink"/>
            <w:rFonts w:ascii="Book Antiqua" w:hAnsi="Book Antiqua" w:cs="宋体"/>
            <w:color w:val="auto"/>
            <w:u w:val="none"/>
            <w:lang w:val="fr-FR" w:eastAsia="zh-CN"/>
          </w:rPr>
          <w:t>Aouffen N</w:t>
        </w:r>
      </w:hyperlink>
      <w:r w:rsidRPr="00671C0C">
        <w:rPr>
          <w:rFonts w:ascii="Book Antiqua" w:hAnsi="Book Antiqua" w:cs="宋体"/>
          <w:color w:val="auto"/>
          <w:lang w:val="fr-FR" w:eastAsia="zh-CN"/>
        </w:rPr>
        <w:t>, </w:t>
      </w:r>
      <w:hyperlink r:id="rId729" w:history="1">
        <w:r w:rsidRPr="00671C0C">
          <w:rPr>
            <w:rStyle w:val="Hyperlink"/>
            <w:rFonts w:ascii="Book Antiqua" w:hAnsi="Book Antiqua" w:cs="宋体"/>
            <w:color w:val="auto"/>
            <w:u w:val="none"/>
            <w:lang w:val="fr-FR" w:eastAsia="zh-CN"/>
          </w:rPr>
          <w:t>Soulier S</w:t>
        </w:r>
      </w:hyperlink>
      <w:r w:rsidRPr="00671C0C">
        <w:rPr>
          <w:rFonts w:ascii="Book Antiqua" w:hAnsi="Book Antiqua" w:cs="宋体"/>
          <w:color w:val="auto"/>
          <w:lang w:val="fr-FR" w:eastAsia="zh-CN"/>
        </w:rPr>
        <w:t>, </w:t>
      </w:r>
      <w:hyperlink r:id="rId730" w:history="1">
        <w:r w:rsidRPr="00671C0C">
          <w:rPr>
            <w:rStyle w:val="Hyperlink"/>
            <w:rFonts w:ascii="Book Antiqua" w:hAnsi="Book Antiqua" w:cs="宋体"/>
            <w:color w:val="auto"/>
            <w:u w:val="none"/>
            <w:lang w:val="fr-FR" w:eastAsia="zh-CN"/>
          </w:rPr>
          <w:t>Mauriat P</w:t>
        </w:r>
      </w:hyperlink>
      <w:r w:rsidRPr="00671C0C">
        <w:rPr>
          <w:rFonts w:ascii="Book Antiqua" w:hAnsi="Book Antiqua" w:cs="宋体"/>
          <w:color w:val="auto"/>
          <w:lang w:val="fr-FR" w:eastAsia="zh-CN"/>
        </w:rPr>
        <w:t>,</w:t>
      </w:r>
      <w:hyperlink r:id="rId731" w:history="1">
        <w:r w:rsidRPr="00671C0C">
          <w:rPr>
            <w:rStyle w:val="Hyperlink"/>
            <w:rFonts w:ascii="Book Antiqua" w:hAnsi="Book Antiqua" w:cs="宋体"/>
            <w:color w:val="auto"/>
            <w:u w:val="none"/>
            <w:lang w:val="fr-FR" w:eastAsia="zh-CN"/>
          </w:rPr>
          <w:t>Tafer N</w:t>
        </w:r>
      </w:hyperlink>
      <w:r w:rsidRPr="00671C0C">
        <w:rPr>
          <w:rFonts w:ascii="Book Antiqua" w:hAnsi="Book Antiqua" w:cs="宋体"/>
          <w:color w:val="auto"/>
          <w:lang w:val="fr-FR" w:eastAsia="zh-CN"/>
        </w:rPr>
        <w:t>, </w:t>
      </w:r>
      <w:hyperlink r:id="rId732" w:history="1">
        <w:r w:rsidRPr="00671C0C">
          <w:rPr>
            <w:rStyle w:val="Hyperlink"/>
            <w:rFonts w:ascii="Book Antiqua" w:hAnsi="Book Antiqua" w:cs="宋体"/>
            <w:color w:val="auto"/>
            <w:u w:val="none"/>
            <w:lang w:val="fr-FR" w:eastAsia="zh-CN"/>
          </w:rPr>
          <w:t>Mortamet G</w:t>
        </w:r>
      </w:hyperlink>
      <w:r w:rsidRPr="00671C0C">
        <w:rPr>
          <w:rFonts w:ascii="Book Antiqua" w:hAnsi="Book Antiqua" w:cs="宋体"/>
          <w:color w:val="auto"/>
          <w:lang w:val="fr-FR" w:eastAsia="zh-CN"/>
        </w:rPr>
        <w:t>, </w:t>
      </w:r>
      <w:hyperlink r:id="rId733" w:history="1">
        <w:r w:rsidRPr="00671C0C">
          <w:rPr>
            <w:rStyle w:val="Hyperlink"/>
            <w:rFonts w:ascii="Book Antiqua" w:hAnsi="Book Antiqua" w:cs="宋体"/>
            <w:color w:val="auto"/>
            <w:u w:val="none"/>
            <w:lang w:val="fr-FR" w:eastAsia="zh-CN"/>
          </w:rPr>
          <w:t>Amaddeo A</w:t>
        </w:r>
      </w:hyperlink>
      <w:r w:rsidRPr="00671C0C">
        <w:rPr>
          <w:rFonts w:ascii="Book Antiqua" w:hAnsi="Book Antiqua" w:cs="宋体"/>
          <w:color w:val="auto"/>
          <w:lang w:val="fr-FR" w:eastAsia="zh-CN"/>
        </w:rPr>
        <w:t>, </w:t>
      </w:r>
      <w:hyperlink r:id="rId734" w:history="1">
        <w:r w:rsidRPr="00671C0C">
          <w:rPr>
            <w:rStyle w:val="Hyperlink"/>
            <w:rFonts w:ascii="Book Antiqua" w:hAnsi="Book Antiqua" w:cs="宋体"/>
            <w:color w:val="auto"/>
            <w:u w:val="none"/>
            <w:lang w:val="fr-FR" w:eastAsia="zh-CN"/>
          </w:rPr>
          <w:t>Khirani S</w:t>
        </w:r>
      </w:hyperlink>
      <w:r w:rsidRPr="00671C0C">
        <w:rPr>
          <w:rFonts w:ascii="Book Antiqua" w:hAnsi="Book Antiqua" w:cs="宋体"/>
          <w:color w:val="auto"/>
          <w:lang w:val="fr-FR" w:eastAsia="zh-CN"/>
        </w:rPr>
        <w:t>, </w:t>
      </w:r>
      <w:hyperlink r:id="rId735" w:history="1">
        <w:r w:rsidRPr="00671C0C">
          <w:rPr>
            <w:rStyle w:val="Hyperlink"/>
            <w:rFonts w:ascii="Book Antiqua" w:hAnsi="Book Antiqua" w:cs="宋体"/>
            <w:color w:val="auto"/>
            <w:u w:val="none"/>
            <w:lang w:val="fr-FR" w:eastAsia="zh-CN"/>
          </w:rPr>
          <w:t>Fauroux B</w:t>
        </w:r>
      </w:hyperlink>
      <w:r w:rsidRPr="00671C0C">
        <w:rPr>
          <w:rFonts w:ascii="Book Antiqua" w:hAnsi="Book Antiqua" w:cs="宋体"/>
          <w:color w:val="auto"/>
          <w:lang w:val="fr-FR" w:eastAsia="zh-CN"/>
        </w:rPr>
        <w:t>, </w:t>
      </w:r>
      <w:hyperlink r:id="rId736" w:history="1">
        <w:r w:rsidRPr="00671C0C">
          <w:rPr>
            <w:rStyle w:val="Hyperlink"/>
            <w:rFonts w:ascii="Book Antiqua" w:hAnsi="Book Antiqua" w:cs="宋体"/>
            <w:color w:val="auto"/>
            <w:u w:val="none"/>
            <w:lang w:val="fr-FR" w:eastAsia="zh-CN"/>
          </w:rPr>
          <w:t>Khanes G</w:t>
        </w:r>
      </w:hyperlink>
      <w:r w:rsidRPr="00671C0C">
        <w:rPr>
          <w:rFonts w:ascii="Book Antiqua" w:hAnsi="Book Antiqua" w:cs="宋体"/>
          <w:color w:val="auto"/>
          <w:lang w:val="fr-FR" w:eastAsia="zh-CN"/>
        </w:rPr>
        <w:t>, </w:t>
      </w:r>
      <w:hyperlink r:id="rId737" w:history="1">
        <w:r w:rsidRPr="00671C0C">
          <w:rPr>
            <w:rStyle w:val="Hyperlink"/>
            <w:rFonts w:ascii="Book Antiqua" w:hAnsi="Book Antiqua" w:cs="宋体"/>
            <w:color w:val="auto"/>
            <w:u w:val="none"/>
            <w:lang w:val="fr-FR" w:eastAsia="zh-CN"/>
          </w:rPr>
          <w:t>Liutko O</w:t>
        </w:r>
      </w:hyperlink>
      <w:r w:rsidRPr="00671C0C">
        <w:rPr>
          <w:rFonts w:ascii="Book Antiqua" w:hAnsi="Book Antiqua" w:cs="宋体"/>
          <w:color w:val="auto"/>
          <w:lang w:val="fr-FR" w:eastAsia="zh-CN"/>
        </w:rPr>
        <w:t>, </w:t>
      </w:r>
      <w:hyperlink r:id="rId738" w:history="1">
        <w:r w:rsidRPr="00671C0C">
          <w:rPr>
            <w:rStyle w:val="Hyperlink"/>
            <w:rFonts w:ascii="Book Antiqua" w:hAnsi="Book Antiqua" w:cs="宋体"/>
            <w:color w:val="auto"/>
            <w:u w:val="none"/>
            <w:lang w:val="fr-FR" w:eastAsia="zh-CN"/>
          </w:rPr>
          <w:t>Bidnenko S</w:t>
        </w:r>
      </w:hyperlink>
      <w:r w:rsidRPr="00671C0C">
        <w:rPr>
          <w:rFonts w:ascii="Book Antiqua" w:hAnsi="Book Antiqua" w:cs="宋体"/>
          <w:color w:val="auto"/>
          <w:lang w:val="fr-FR" w:eastAsia="zh-CN"/>
        </w:rPr>
        <w:t>, </w:t>
      </w:r>
      <w:hyperlink r:id="rId739" w:history="1">
        <w:r w:rsidRPr="00671C0C">
          <w:rPr>
            <w:rStyle w:val="Hyperlink"/>
            <w:rFonts w:ascii="Book Antiqua" w:hAnsi="Book Antiqua" w:cs="宋体"/>
            <w:color w:val="auto"/>
            <w:u w:val="none"/>
            <w:lang w:val="fr-FR" w:eastAsia="zh-CN"/>
          </w:rPr>
          <w:t>Doye E</w:t>
        </w:r>
      </w:hyperlink>
      <w:r w:rsidRPr="00671C0C">
        <w:rPr>
          <w:rFonts w:ascii="Book Antiqua" w:hAnsi="Book Antiqua" w:cs="宋体"/>
          <w:color w:val="auto"/>
          <w:lang w:val="fr-FR" w:eastAsia="zh-CN"/>
        </w:rPr>
        <w:t>, </w:t>
      </w:r>
      <w:hyperlink r:id="rId740" w:history="1">
        <w:r w:rsidRPr="00671C0C">
          <w:rPr>
            <w:rStyle w:val="Hyperlink"/>
            <w:rFonts w:ascii="Book Antiqua" w:hAnsi="Book Antiqua" w:cs="宋体"/>
            <w:color w:val="auto"/>
            <w:u w:val="none"/>
            <w:lang w:val="fr-FR" w:eastAsia="zh-CN"/>
          </w:rPr>
          <w:t>Voirin N</w:t>
        </w:r>
      </w:hyperlink>
      <w:r w:rsidRPr="00671C0C">
        <w:rPr>
          <w:rFonts w:ascii="Book Antiqua" w:hAnsi="Book Antiqua" w:cs="宋体"/>
          <w:color w:val="auto"/>
          <w:lang w:val="fr-FR" w:eastAsia="zh-CN"/>
        </w:rPr>
        <w:t>, </w:t>
      </w:r>
      <w:hyperlink r:id="rId741" w:history="1">
        <w:r w:rsidRPr="00671C0C">
          <w:rPr>
            <w:rStyle w:val="Hyperlink"/>
            <w:rFonts w:ascii="Book Antiqua" w:hAnsi="Book Antiqua" w:cs="宋体"/>
            <w:color w:val="auto"/>
            <w:u w:val="none"/>
            <w:lang w:val="fr-FR" w:eastAsia="zh-CN"/>
          </w:rPr>
          <w:t>Maucort-Boulch D</w:t>
        </w:r>
      </w:hyperlink>
      <w:r w:rsidRPr="00671C0C">
        <w:rPr>
          <w:rFonts w:ascii="Book Antiqua" w:hAnsi="Book Antiqua" w:cs="宋体"/>
          <w:color w:val="auto"/>
          <w:lang w:val="fr-FR" w:eastAsia="zh-CN"/>
        </w:rPr>
        <w:t>, </w:t>
      </w:r>
      <w:hyperlink r:id="rId742" w:history="1">
        <w:r w:rsidRPr="00671C0C">
          <w:rPr>
            <w:rStyle w:val="Hyperlink"/>
            <w:rFonts w:ascii="Book Antiqua" w:hAnsi="Book Antiqua" w:cs="宋体"/>
            <w:color w:val="auto"/>
            <w:u w:val="none"/>
            <w:lang w:val="fr-FR" w:eastAsia="zh-CN"/>
          </w:rPr>
          <w:t>Kolev-Descamp K</w:t>
        </w:r>
      </w:hyperlink>
      <w:r w:rsidRPr="00671C0C">
        <w:rPr>
          <w:rFonts w:ascii="Book Antiqua" w:hAnsi="Book Antiqua" w:cs="宋体"/>
          <w:color w:val="auto"/>
          <w:lang w:val="fr-FR" w:eastAsia="zh-CN"/>
        </w:rPr>
        <w:t>, </w:t>
      </w:r>
      <w:hyperlink r:id="rId743" w:history="1">
        <w:r w:rsidRPr="00671C0C">
          <w:rPr>
            <w:rStyle w:val="Hyperlink"/>
            <w:rFonts w:ascii="Book Antiqua" w:hAnsi="Book Antiqua" w:cs="宋体"/>
            <w:color w:val="auto"/>
            <w:u w:val="none"/>
            <w:lang w:val="fr-FR" w:eastAsia="zh-CN"/>
          </w:rPr>
          <w:t>Aouane IE</w:t>
        </w:r>
      </w:hyperlink>
      <w:r w:rsidRPr="00671C0C">
        <w:rPr>
          <w:rFonts w:ascii="Book Antiqua" w:hAnsi="Book Antiqua" w:cs="宋体"/>
          <w:color w:val="auto"/>
          <w:lang w:val="fr-FR" w:eastAsia="zh-CN"/>
        </w:rPr>
        <w:t>, </w:t>
      </w:r>
      <w:hyperlink r:id="rId744" w:history="1">
        <w:r w:rsidRPr="00671C0C">
          <w:rPr>
            <w:rStyle w:val="Hyperlink"/>
            <w:rFonts w:ascii="Book Antiqua" w:hAnsi="Book Antiqua" w:cs="宋体"/>
            <w:color w:val="auto"/>
            <w:u w:val="none"/>
            <w:lang w:val="fr-FR" w:eastAsia="zh-CN"/>
          </w:rPr>
          <w:t>Essid A</w:t>
        </w:r>
      </w:hyperlink>
      <w:r w:rsidRPr="00671C0C">
        <w:rPr>
          <w:rFonts w:ascii="Book Antiqua" w:hAnsi="Book Antiqua" w:cs="宋体"/>
          <w:color w:val="auto"/>
          <w:lang w:val="fr-FR" w:eastAsia="zh-CN"/>
        </w:rPr>
        <w:t>, </w:t>
      </w:r>
      <w:hyperlink r:id="rId745" w:history="1">
        <w:r w:rsidRPr="00671C0C">
          <w:rPr>
            <w:rStyle w:val="Hyperlink"/>
            <w:rFonts w:ascii="Book Antiqua" w:hAnsi="Book Antiqua" w:cs="宋体"/>
            <w:color w:val="auto"/>
            <w:u w:val="none"/>
            <w:lang w:val="fr-FR" w:eastAsia="zh-CN"/>
          </w:rPr>
          <w:t>Hammami W</w:t>
        </w:r>
      </w:hyperlink>
      <w:r w:rsidRPr="00671C0C">
        <w:rPr>
          <w:rFonts w:ascii="Book Antiqua" w:hAnsi="Book Antiqua" w:cs="宋体"/>
          <w:color w:val="auto"/>
          <w:lang w:val="fr-FR" w:eastAsia="zh-CN"/>
        </w:rPr>
        <w:t>, </w:t>
      </w:r>
      <w:hyperlink r:id="rId746" w:history="1">
        <w:r w:rsidRPr="00671C0C">
          <w:rPr>
            <w:rStyle w:val="Hyperlink"/>
            <w:rFonts w:ascii="Book Antiqua" w:hAnsi="Book Antiqua" w:cs="宋体"/>
            <w:color w:val="auto"/>
            <w:u w:val="none"/>
            <w:lang w:val="fr-FR" w:eastAsia="zh-CN"/>
          </w:rPr>
          <w:t>Haegy I</w:t>
        </w:r>
      </w:hyperlink>
      <w:r w:rsidRPr="00671C0C">
        <w:rPr>
          <w:rFonts w:ascii="Book Antiqua" w:hAnsi="Book Antiqua" w:cs="宋体"/>
          <w:color w:val="auto"/>
          <w:lang w:val="fr-FR" w:eastAsia="zh-CN"/>
        </w:rPr>
        <w:t>, </w:t>
      </w:r>
      <w:hyperlink r:id="rId747" w:history="1">
        <w:r w:rsidRPr="00671C0C">
          <w:rPr>
            <w:rStyle w:val="Hyperlink"/>
            <w:rFonts w:ascii="Book Antiqua" w:hAnsi="Book Antiqua" w:cs="宋体"/>
            <w:color w:val="auto"/>
            <w:u w:val="none"/>
            <w:lang w:val="fr-FR" w:eastAsia="zh-CN"/>
          </w:rPr>
          <w:t>Bataille J</w:t>
        </w:r>
      </w:hyperlink>
      <w:r w:rsidRPr="00671C0C">
        <w:rPr>
          <w:rFonts w:ascii="Book Antiqua" w:hAnsi="Book Antiqua" w:cs="宋体"/>
          <w:color w:val="auto"/>
          <w:lang w:val="fr-FR" w:eastAsia="zh-CN"/>
        </w:rPr>
        <w:t>, </w:t>
      </w:r>
      <w:hyperlink r:id="rId748" w:history="1">
        <w:r w:rsidRPr="00671C0C">
          <w:rPr>
            <w:rStyle w:val="Hyperlink"/>
            <w:rFonts w:ascii="Book Antiqua" w:hAnsi="Book Antiqua" w:cs="宋体"/>
            <w:color w:val="auto"/>
            <w:u w:val="none"/>
            <w:lang w:val="fr-FR" w:eastAsia="zh-CN"/>
          </w:rPr>
          <w:t>Bergounioux J</w:t>
        </w:r>
      </w:hyperlink>
      <w:r w:rsidRPr="00671C0C">
        <w:rPr>
          <w:rFonts w:ascii="Book Antiqua" w:hAnsi="Book Antiqua" w:cs="宋体"/>
          <w:color w:val="auto"/>
          <w:lang w:val="fr-FR" w:eastAsia="zh-CN"/>
        </w:rPr>
        <w:t>, </w:t>
      </w:r>
      <w:hyperlink r:id="rId749" w:history="1">
        <w:r w:rsidRPr="00671C0C">
          <w:rPr>
            <w:rStyle w:val="Hyperlink"/>
            <w:rFonts w:ascii="Book Antiqua" w:hAnsi="Book Antiqua" w:cs="宋体"/>
            <w:color w:val="auto"/>
            <w:u w:val="none"/>
            <w:lang w:val="fr-FR" w:eastAsia="zh-CN"/>
          </w:rPr>
          <w:t>Morin L</w:t>
        </w:r>
      </w:hyperlink>
      <w:r w:rsidRPr="00671C0C">
        <w:rPr>
          <w:rFonts w:ascii="Book Antiqua" w:hAnsi="Book Antiqua" w:cs="宋体"/>
          <w:color w:val="auto"/>
          <w:lang w:val="fr-FR" w:eastAsia="zh-CN"/>
        </w:rPr>
        <w:t>, </w:t>
      </w:r>
      <w:hyperlink r:id="rId750" w:history="1">
        <w:r w:rsidRPr="00671C0C">
          <w:rPr>
            <w:rStyle w:val="Hyperlink"/>
            <w:rFonts w:ascii="Book Antiqua" w:hAnsi="Book Antiqua" w:cs="宋体"/>
            <w:color w:val="auto"/>
            <w:u w:val="none"/>
            <w:lang w:val="fr-FR" w:eastAsia="zh-CN"/>
          </w:rPr>
          <w:t>Ray S</w:t>
        </w:r>
      </w:hyperlink>
      <w:r w:rsidRPr="00671C0C">
        <w:rPr>
          <w:rFonts w:ascii="Book Antiqua" w:hAnsi="Book Antiqua" w:cs="宋体"/>
          <w:color w:val="auto"/>
          <w:lang w:val="fr-FR" w:eastAsia="zh-CN"/>
        </w:rPr>
        <w:t>, </w:t>
      </w:r>
      <w:hyperlink r:id="rId751" w:history="1">
        <w:r w:rsidRPr="00671C0C">
          <w:rPr>
            <w:rStyle w:val="Hyperlink"/>
            <w:rFonts w:ascii="Book Antiqua" w:hAnsi="Book Antiqua" w:cs="宋体"/>
            <w:color w:val="auto"/>
            <w:u w:val="none"/>
            <w:lang w:val="fr-FR" w:eastAsia="zh-CN"/>
          </w:rPr>
          <w:t>Maclaren G</w:t>
        </w:r>
      </w:hyperlink>
      <w:r w:rsidRPr="00671C0C">
        <w:rPr>
          <w:rFonts w:ascii="Book Antiqua" w:hAnsi="Book Antiqua" w:cs="宋体"/>
          <w:color w:val="auto"/>
          <w:lang w:val="fr-FR" w:eastAsia="zh-CN"/>
        </w:rPr>
        <w:t>, </w:t>
      </w:r>
      <w:hyperlink r:id="rId752" w:history="1">
        <w:r w:rsidRPr="00671C0C">
          <w:rPr>
            <w:rStyle w:val="Hyperlink"/>
            <w:rFonts w:ascii="Book Antiqua" w:hAnsi="Book Antiqua" w:cs="宋体"/>
            <w:color w:val="auto"/>
            <w:u w:val="none"/>
            <w:lang w:val="fr-FR" w:eastAsia="zh-CN"/>
          </w:rPr>
          <w:t>Nadel S</w:t>
        </w:r>
      </w:hyperlink>
      <w:r w:rsidRPr="00671C0C">
        <w:rPr>
          <w:rFonts w:ascii="Book Antiqua" w:hAnsi="Book Antiqua" w:cs="宋体"/>
          <w:color w:val="auto"/>
          <w:lang w:val="fr-FR" w:eastAsia="zh-CN"/>
        </w:rPr>
        <w:t>, </w:t>
      </w:r>
      <w:hyperlink r:id="rId753" w:history="1">
        <w:r w:rsidRPr="00671C0C">
          <w:rPr>
            <w:rStyle w:val="Hyperlink"/>
            <w:rFonts w:ascii="Book Antiqua" w:hAnsi="Book Antiqua" w:cs="宋体"/>
            <w:color w:val="auto"/>
            <w:u w:val="none"/>
            <w:lang w:val="fr-FR" w:eastAsia="zh-CN"/>
          </w:rPr>
          <w:t>Kneyber M</w:t>
        </w:r>
      </w:hyperlink>
      <w:r w:rsidRPr="00671C0C">
        <w:rPr>
          <w:rFonts w:ascii="Book Antiqua" w:hAnsi="Book Antiqua" w:cs="宋体"/>
          <w:color w:val="auto"/>
          <w:lang w:val="fr-FR" w:eastAsia="zh-CN"/>
        </w:rPr>
        <w:t>,</w:t>
      </w:r>
      <w:hyperlink r:id="rId754" w:history="1">
        <w:r w:rsidRPr="00671C0C">
          <w:rPr>
            <w:rStyle w:val="Hyperlink"/>
            <w:rFonts w:ascii="Book Antiqua" w:hAnsi="Book Antiqua" w:cs="宋体"/>
            <w:color w:val="auto"/>
            <w:u w:val="none"/>
            <w:lang w:val="fr-FR" w:eastAsia="zh-CN"/>
          </w:rPr>
          <w:t>Peters M</w:t>
        </w:r>
      </w:hyperlink>
      <w:r w:rsidRPr="00671C0C">
        <w:rPr>
          <w:rFonts w:ascii="Book Antiqua" w:hAnsi="Book Antiqua" w:cs="宋体"/>
          <w:color w:val="auto"/>
          <w:lang w:val="fr-FR" w:eastAsia="zh-CN"/>
        </w:rPr>
        <w:t>, </w:t>
      </w:r>
      <w:hyperlink r:id="rId755" w:history="1">
        <w:r w:rsidRPr="00671C0C">
          <w:rPr>
            <w:rStyle w:val="Hyperlink"/>
            <w:rFonts w:ascii="Book Antiqua" w:hAnsi="Book Antiqua" w:cs="宋体"/>
            <w:color w:val="auto"/>
            <w:u w:val="none"/>
            <w:lang w:val="fr-FR" w:eastAsia="zh-CN"/>
          </w:rPr>
          <w:t>Jansen K</w:t>
        </w:r>
      </w:hyperlink>
      <w:r w:rsidRPr="00671C0C">
        <w:rPr>
          <w:rFonts w:ascii="Book Antiqua" w:hAnsi="Book Antiqua" w:cs="宋体"/>
          <w:color w:val="auto"/>
          <w:lang w:val="fr-FR" w:eastAsia="zh-CN"/>
        </w:rPr>
        <w:t>, </w:t>
      </w:r>
      <w:hyperlink r:id="rId756" w:history="1">
        <w:r w:rsidRPr="00671C0C">
          <w:rPr>
            <w:rStyle w:val="Hyperlink"/>
            <w:rFonts w:ascii="Book Antiqua" w:hAnsi="Book Antiqua" w:cs="宋体"/>
            <w:color w:val="auto"/>
            <w:u w:val="none"/>
            <w:lang w:val="fr-FR" w:eastAsia="zh-CN"/>
          </w:rPr>
          <w:t>De Luca D</w:t>
        </w:r>
      </w:hyperlink>
      <w:r w:rsidRPr="00671C0C">
        <w:rPr>
          <w:rFonts w:ascii="Book Antiqua" w:hAnsi="Book Antiqua" w:cs="宋体"/>
          <w:color w:val="auto"/>
          <w:lang w:val="fr-FR" w:eastAsia="zh-CN"/>
        </w:rPr>
        <w:t>, </w:t>
      </w:r>
      <w:hyperlink r:id="rId757" w:history="1">
        <w:r w:rsidRPr="00671C0C">
          <w:rPr>
            <w:rStyle w:val="Hyperlink"/>
            <w:rFonts w:ascii="Book Antiqua" w:hAnsi="Book Antiqua" w:cs="宋体"/>
            <w:color w:val="auto"/>
            <w:u w:val="none"/>
            <w:lang w:val="fr-FR" w:eastAsia="zh-CN"/>
          </w:rPr>
          <w:t>Wilson C</w:t>
        </w:r>
      </w:hyperlink>
      <w:r w:rsidRPr="00671C0C">
        <w:rPr>
          <w:rFonts w:ascii="Book Antiqua" w:hAnsi="Book Antiqua" w:cs="宋体"/>
          <w:color w:val="auto"/>
          <w:lang w:val="fr-FR" w:eastAsia="zh-CN"/>
        </w:rPr>
        <w:t>, </w:t>
      </w:r>
      <w:hyperlink r:id="rId758" w:history="1">
        <w:r w:rsidRPr="00671C0C">
          <w:rPr>
            <w:rStyle w:val="Hyperlink"/>
            <w:rFonts w:ascii="Book Antiqua" w:hAnsi="Book Antiqua" w:cs="宋体"/>
            <w:color w:val="auto"/>
            <w:u w:val="none"/>
            <w:lang w:val="fr-FR" w:eastAsia="zh-CN"/>
          </w:rPr>
          <w:t>Schlapbach L</w:t>
        </w:r>
      </w:hyperlink>
      <w:r w:rsidRPr="00671C0C">
        <w:rPr>
          <w:rFonts w:ascii="Book Antiqua" w:hAnsi="Book Antiqua" w:cs="宋体"/>
          <w:color w:val="auto"/>
          <w:lang w:val="fr-FR" w:eastAsia="zh-CN"/>
        </w:rPr>
        <w:t>, </w:t>
      </w:r>
      <w:hyperlink r:id="rId759" w:history="1">
        <w:r w:rsidRPr="00671C0C">
          <w:rPr>
            <w:rStyle w:val="Hyperlink"/>
            <w:rFonts w:ascii="Book Antiqua" w:hAnsi="Book Antiqua" w:cs="宋体"/>
            <w:color w:val="auto"/>
            <w:u w:val="none"/>
            <w:lang w:val="fr-FR" w:eastAsia="zh-CN"/>
          </w:rPr>
          <w:t>Tissières P</w:t>
        </w:r>
      </w:hyperlink>
      <w:r w:rsidRPr="00671C0C">
        <w:rPr>
          <w:rFonts w:ascii="Book Antiqua" w:hAnsi="Book Antiqua" w:cs="宋体"/>
          <w:color w:val="auto"/>
          <w:lang w:val="fr-FR" w:eastAsia="zh-CN"/>
        </w:rPr>
        <w:t>, </w:t>
      </w:r>
      <w:hyperlink r:id="rId760" w:history="1">
        <w:r w:rsidRPr="00671C0C">
          <w:rPr>
            <w:rStyle w:val="Hyperlink"/>
            <w:rFonts w:ascii="Book Antiqua" w:hAnsi="Book Antiqua" w:cs="宋体"/>
            <w:color w:val="auto"/>
            <w:u w:val="none"/>
            <w:lang w:val="fr-FR" w:eastAsia="zh-CN"/>
          </w:rPr>
          <w:t>Girard AC</w:t>
        </w:r>
      </w:hyperlink>
      <w:r w:rsidRPr="00671C0C">
        <w:rPr>
          <w:rFonts w:ascii="Book Antiqua" w:hAnsi="Book Antiqua" w:cs="宋体"/>
          <w:color w:val="auto"/>
          <w:lang w:val="fr-FR" w:eastAsia="zh-CN"/>
        </w:rPr>
        <w:t>, </w:t>
      </w:r>
      <w:hyperlink r:id="rId761" w:history="1">
        <w:r w:rsidRPr="00671C0C">
          <w:rPr>
            <w:rStyle w:val="Hyperlink"/>
            <w:rFonts w:ascii="Book Antiqua" w:hAnsi="Book Antiqua" w:cs="宋体"/>
            <w:color w:val="auto"/>
            <w:u w:val="none"/>
            <w:lang w:val="fr-FR" w:eastAsia="zh-CN"/>
          </w:rPr>
          <w:t>Savajols E</w:t>
        </w:r>
      </w:hyperlink>
      <w:r w:rsidRPr="00671C0C">
        <w:rPr>
          <w:rFonts w:ascii="Book Antiqua" w:hAnsi="Book Antiqua" w:cs="宋体"/>
          <w:color w:val="auto"/>
          <w:lang w:val="fr-FR" w:eastAsia="zh-CN"/>
        </w:rPr>
        <w:t>, </w:t>
      </w:r>
      <w:hyperlink r:id="rId762" w:history="1">
        <w:r w:rsidRPr="00671C0C">
          <w:rPr>
            <w:rStyle w:val="Hyperlink"/>
            <w:rFonts w:ascii="Book Antiqua" w:hAnsi="Book Antiqua" w:cs="宋体"/>
            <w:color w:val="auto"/>
            <w:u w:val="none"/>
            <w:lang w:val="fr-FR" w:eastAsia="zh-CN"/>
          </w:rPr>
          <w:t>Burguet A</w:t>
        </w:r>
      </w:hyperlink>
      <w:r w:rsidRPr="00671C0C">
        <w:rPr>
          <w:rFonts w:ascii="Book Antiqua" w:hAnsi="Book Antiqua" w:cs="宋体"/>
          <w:color w:val="auto"/>
          <w:lang w:val="fr-FR" w:eastAsia="zh-CN"/>
        </w:rPr>
        <w:t>, </w:t>
      </w:r>
      <w:hyperlink r:id="rId763" w:history="1">
        <w:r w:rsidRPr="00671C0C">
          <w:rPr>
            <w:rStyle w:val="Hyperlink"/>
            <w:rFonts w:ascii="Book Antiqua" w:hAnsi="Book Antiqua" w:cs="宋体"/>
            <w:color w:val="auto"/>
            <w:u w:val="none"/>
            <w:lang w:val="fr-FR" w:eastAsia="zh-CN"/>
          </w:rPr>
          <w:t>Semama D</w:t>
        </w:r>
      </w:hyperlink>
      <w:r w:rsidRPr="00671C0C">
        <w:rPr>
          <w:rFonts w:ascii="Book Antiqua" w:hAnsi="Book Antiqua" w:cs="宋体"/>
          <w:color w:val="auto"/>
          <w:lang w:val="fr-FR" w:eastAsia="zh-CN"/>
        </w:rPr>
        <w:t>, </w:t>
      </w:r>
      <w:hyperlink r:id="rId764" w:history="1">
        <w:r w:rsidRPr="00671C0C">
          <w:rPr>
            <w:rStyle w:val="Hyperlink"/>
            <w:rFonts w:ascii="Book Antiqua" w:hAnsi="Book Antiqua" w:cs="宋体"/>
            <w:color w:val="auto"/>
            <w:u w:val="none"/>
            <w:lang w:val="fr-FR" w:eastAsia="zh-CN"/>
          </w:rPr>
          <w:t>Litzler-Renault S</w:t>
        </w:r>
      </w:hyperlink>
      <w:r w:rsidRPr="00671C0C">
        <w:rPr>
          <w:rFonts w:ascii="Book Antiqua" w:hAnsi="Book Antiqua" w:cs="宋体"/>
          <w:color w:val="auto"/>
          <w:lang w:val="fr-FR" w:eastAsia="zh-CN"/>
        </w:rPr>
        <w:t>,</w:t>
      </w:r>
      <w:hyperlink r:id="rId765" w:history="1">
        <w:r w:rsidRPr="00671C0C">
          <w:rPr>
            <w:rStyle w:val="Hyperlink"/>
            <w:rFonts w:ascii="Book Antiqua" w:hAnsi="Book Antiqua" w:cs="宋体"/>
            <w:color w:val="auto"/>
            <w:u w:val="none"/>
            <w:lang w:val="fr-FR" w:eastAsia="zh-CN"/>
          </w:rPr>
          <w:t>Fredj H</w:t>
        </w:r>
      </w:hyperlink>
      <w:r w:rsidRPr="00671C0C">
        <w:rPr>
          <w:rFonts w:ascii="Book Antiqua" w:hAnsi="Book Antiqua" w:cs="宋体"/>
          <w:color w:val="auto"/>
          <w:lang w:val="fr-FR" w:eastAsia="zh-CN"/>
        </w:rPr>
        <w:t>, </w:t>
      </w:r>
      <w:hyperlink r:id="rId766" w:history="1">
        <w:r w:rsidRPr="00671C0C">
          <w:rPr>
            <w:rStyle w:val="Hyperlink"/>
            <w:rFonts w:ascii="Book Antiqua" w:hAnsi="Book Antiqua" w:cs="宋体"/>
            <w:color w:val="auto"/>
            <w:u w:val="none"/>
            <w:lang w:val="fr-FR" w:eastAsia="zh-CN"/>
          </w:rPr>
          <w:t>Hassouna M</w:t>
        </w:r>
      </w:hyperlink>
      <w:r w:rsidRPr="00671C0C">
        <w:rPr>
          <w:rFonts w:ascii="Book Antiqua" w:hAnsi="Book Antiqua" w:cs="宋体"/>
          <w:color w:val="auto"/>
          <w:lang w:val="fr-FR" w:eastAsia="zh-CN"/>
        </w:rPr>
        <w:t>, </w:t>
      </w:r>
      <w:hyperlink r:id="rId767" w:history="1">
        <w:r w:rsidRPr="00671C0C">
          <w:rPr>
            <w:rStyle w:val="Hyperlink"/>
            <w:rFonts w:ascii="Book Antiqua" w:hAnsi="Book Antiqua" w:cs="宋体"/>
            <w:color w:val="auto"/>
            <w:u w:val="none"/>
            <w:lang w:val="fr-FR" w:eastAsia="zh-CN"/>
          </w:rPr>
          <w:t>Hechmi YZ</w:t>
        </w:r>
      </w:hyperlink>
      <w:r w:rsidRPr="00671C0C">
        <w:rPr>
          <w:rFonts w:ascii="Book Antiqua" w:hAnsi="Book Antiqua" w:cs="宋体"/>
          <w:color w:val="auto"/>
          <w:lang w:val="fr-FR" w:eastAsia="zh-CN"/>
        </w:rPr>
        <w:t>, </w:t>
      </w:r>
      <w:hyperlink r:id="rId768" w:history="1">
        <w:r w:rsidRPr="00671C0C">
          <w:rPr>
            <w:rStyle w:val="Hyperlink"/>
            <w:rFonts w:ascii="Book Antiqua" w:hAnsi="Book Antiqua" w:cs="宋体"/>
            <w:color w:val="auto"/>
            <w:u w:val="none"/>
            <w:lang w:val="fr-FR" w:eastAsia="zh-CN"/>
          </w:rPr>
          <w:t>Cherif MA</w:t>
        </w:r>
      </w:hyperlink>
      <w:r w:rsidRPr="00671C0C">
        <w:rPr>
          <w:rFonts w:ascii="Book Antiqua" w:hAnsi="Book Antiqua" w:cs="宋体"/>
          <w:color w:val="auto"/>
          <w:lang w:val="fr-FR" w:eastAsia="zh-CN"/>
        </w:rPr>
        <w:t>, </w:t>
      </w:r>
      <w:hyperlink r:id="rId769" w:history="1">
        <w:r w:rsidRPr="00671C0C">
          <w:rPr>
            <w:rStyle w:val="Hyperlink"/>
            <w:rFonts w:ascii="Book Antiqua" w:hAnsi="Book Antiqua" w:cs="宋体"/>
            <w:color w:val="auto"/>
            <w:u w:val="none"/>
            <w:lang w:val="fr-FR" w:eastAsia="zh-CN"/>
          </w:rPr>
          <w:t>Zouheir J</w:t>
        </w:r>
      </w:hyperlink>
      <w:r w:rsidRPr="00671C0C">
        <w:rPr>
          <w:rFonts w:ascii="Book Antiqua" w:hAnsi="Book Antiqua" w:cs="宋体"/>
          <w:color w:val="auto"/>
          <w:lang w:val="fr-FR" w:eastAsia="zh-CN"/>
        </w:rPr>
        <w:t>, </w:t>
      </w:r>
      <w:hyperlink r:id="rId770" w:history="1">
        <w:r w:rsidRPr="00671C0C">
          <w:rPr>
            <w:rStyle w:val="Hyperlink"/>
            <w:rFonts w:ascii="Book Antiqua" w:hAnsi="Book Antiqua" w:cs="宋体"/>
            <w:color w:val="auto"/>
            <w:u w:val="none"/>
            <w:lang w:val="fr-FR" w:eastAsia="zh-CN"/>
          </w:rPr>
          <w:t>Dernane A</w:t>
        </w:r>
      </w:hyperlink>
      <w:r w:rsidRPr="00671C0C">
        <w:rPr>
          <w:rFonts w:ascii="Book Antiqua" w:hAnsi="Book Antiqua" w:cs="宋体"/>
          <w:color w:val="auto"/>
          <w:lang w:val="fr-FR" w:eastAsia="zh-CN"/>
        </w:rPr>
        <w:t>, </w:t>
      </w:r>
      <w:hyperlink r:id="rId771" w:history="1">
        <w:r w:rsidRPr="00671C0C">
          <w:rPr>
            <w:rStyle w:val="Hyperlink"/>
            <w:rFonts w:ascii="Book Antiqua" w:hAnsi="Book Antiqua" w:cs="宋体"/>
            <w:color w:val="auto"/>
            <w:u w:val="none"/>
            <w:lang w:val="fr-FR" w:eastAsia="zh-CN"/>
          </w:rPr>
          <w:t>Bouakkaz F</w:t>
        </w:r>
      </w:hyperlink>
      <w:r w:rsidRPr="00671C0C">
        <w:rPr>
          <w:rFonts w:ascii="Book Antiqua" w:hAnsi="Book Antiqua" w:cs="宋体"/>
          <w:color w:val="auto"/>
          <w:lang w:val="fr-FR" w:eastAsia="zh-CN"/>
        </w:rPr>
        <w:t>, </w:t>
      </w:r>
      <w:hyperlink r:id="rId772" w:history="1">
        <w:r w:rsidRPr="00671C0C">
          <w:rPr>
            <w:rStyle w:val="Hyperlink"/>
            <w:rFonts w:ascii="Book Antiqua" w:hAnsi="Book Antiqua" w:cs="宋体"/>
            <w:color w:val="auto"/>
            <w:u w:val="none"/>
            <w:lang w:val="fr-FR" w:eastAsia="zh-CN"/>
          </w:rPr>
          <w:t>Taleb LB</w:t>
        </w:r>
      </w:hyperlink>
      <w:r w:rsidRPr="00671C0C">
        <w:rPr>
          <w:rFonts w:ascii="Book Antiqua" w:hAnsi="Book Antiqua" w:cs="宋体"/>
          <w:color w:val="auto"/>
          <w:lang w:val="fr-FR" w:eastAsia="zh-CN"/>
        </w:rPr>
        <w:t>, </w:t>
      </w:r>
      <w:hyperlink r:id="rId773" w:history="1">
        <w:r w:rsidRPr="00671C0C">
          <w:rPr>
            <w:rStyle w:val="Hyperlink"/>
            <w:rFonts w:ascii="Book Antiqua" w:hAnsi="Book Antiqua" w:cs="宋体"/>
            <w:color w:val="auto"/>
            <w:u w:val="none"/>
            <w:lang w:val="fr-FR" w:eastAsia="zh-CN"/>
          </w:rPr>
          <w:t>Zeddine Mouhsen A</w:t>
        </w:r>
      </w:hyperlink>
      <w:r w:rsidRPr="00671C0C">
        <w:rPr>
          <w:rFonts w:ascii="Book Antiqua" w:hAnsi="Book Antiqua" w:cs="宋体"/>
          <w:color w:val="auto"/>
          <w:lang w:val="fr-FR" w:eastAsia="zh-CN"/>
        </w:rPr>
        <w:t>, </w:t>
      </w:r>
      <w:hyperlink r:id="rId774" w:history="1">
        <w:r w:rsidRPr="00671C0C">
          <w:rPr>
            <w:rStyle w:val="Hyperlink"/>
            <w:rFonts w:ascii="Book Antiqua" w:hAnsi="Book Antiqua" w:cs="宋体"/>
            <w:color w:val="auto"/>
            <w:u w:val="none"/>
            <w:lang w:val="fr-FR" w:eastAsia="zh-CN"/>
          </w:rPr>
          <w:t>Lyazidi A</w:t>
        </w:r>
      </w:hyperlink>
      <w:r w:rsidRPr="00671C0C">
        <w:rPr>
          <w:rFonts w:ascii="Book Antiqua" w:hAnsi="Book Antiqua" w:cs="宋体"/>
          <w:color w:val="auto"/>
          <w:lang w:val="fr-FR" w:eastAsia="zh-CN"/>
        </w:rPr>
        <w:t>, </w:t>
      </w:r>
      <w:hyperlink r:id="rId775" w:history="1">
        <w:r w:rsidRPr="00671C0C">
          <w:rPr>
            <w:rStyle w:val="Hyperlink"/>
            <w:rFonts w:ascii="Book Antiqua" w:hAnsi="Book Antiqua" w:cs="宋体"/>
            <w:color w:val="auto"/>
            <w:u w:val="none"/>
            <w:lang w:val="fr-FR" w:eastAsia="zh-CN"/>
          </w:rPr>
          <w:t>Richard JM</w:t>
        </w:r>
      </w:hyperlink>
      <w:r w:rsidRPr="00671C0C">
        <w:rPr>
          <w:rFonts w:ascii="Book Antiqua" w:hAnsi="Book Antiqua" w:cs="宋体"/>
          <w:color w:val="auto"/>
          <w:lang w:val="fr-FR" w:eastAsia="zh-CN"/>
        </w:rPr>
        <w:t>,</w:t>
      </w:r>
      <w:hyperlink r:id="rId776" w:history="1">
        <w:r w:rsidRPr="00671C0C">
          <w:rPr>
            <w:rStyle w:val="Hyperlink"/>
            <w:rFonts w:ascii="Book Antiqua" w:hAnsi="Book Antiqua" w:cs="宋体"/>
            <w:color w:val="auto"/>
            <w:u w:val="none"/>
            <w:lang w:val="fr-FR" w:eastAsia="zh-CN"/>
          </w:rPr>
          <w:t>Mouhsen A</w:t>
        </w:r>
      </w:hyperlink>
      <w:r w:rsidRPr="00671C0C">
        <w:rPr>
          <w:rFonts w:ascii="Book Antiqua" w:hAnsi="Book Antiqua" w:cs="宋体"/>
          <w:color w:val="auto"/>
          <w:lang w:val="fr-FR" w:eastAsia="zh-CN"/>
        </w:rPr>
        <w:t>, </w:t>
      </w:r>
      <w:hyperlink r:id="rId777" w:history="1">
        <w:r w:rsidRPr="00671C0C">
          <w:rPr>
            <w:rStyle w:val="Hyperlink"/>
            <w:rFonts w:ascii="Book Antiqua" w:hAnsi="Book Antiqua" w:cs="宋体"/>
            <w:color w:val="auto"/>
            <w:u w:val="none"/>
            <w:lang w:val="fr-FR" w:eastAsia="zh-CN"/>
          </w:rPr>
          <w:t>Harmouchi M</w:t>
        </w:r>
      </w:hyperlink>
      <w:r w:rsidRPr="00671C0C">
        <w:rPr>
          <w:rFonts w:ascii="Book Antiqua" w:hAnsi="Book Antiqua" w:cs="宋体"/>
          <w:color w:val="auto"/>
          <w:lang w:val="fr-FR" w:eastAsia="zh-CN"/>
        </w:rPr>
        <w:t>, </w:t>
      </w:r>
      <w:hyperlink r:id="rId778" w:history="1">
        <w:r w:rsidRPr="00671C0C">
          <w:rPr>
            <w:rStyle w:val="Hyperlink"/>
            <w:rFonts w:ascii="Book Antiqua" w:hAnsi="Book Antiqua" w:cs="宋体"/>
            <w:color w:val="auto"/>
            <w:u w:val="none"/>
            <w:lang w:val="fr-FR" w:eastAsia="zh-CN"/>
          </w:rPr>
          <w:t>Rattal M</w:t>
        </w:r>
      </w:hyperlink>
      <w:r w:rsidRPr="00671C0C">
        <w:rPr>
          <w:rFonts w:ascii="Book Antiqua" w:hAnsi="Book Antiqua" w:cs="宋体"/>
          <w:color w:val="auto"/>
          <w:lang w:val="fr-FR" w:eastAsia="zh-CN"/>
        </w:rPr>
        <w:t>, </w:t>
      </w:r>
      <w:hyperlink r:id="rId779" w:history="1">
        <w:r w:rsidRPr="00671C0C">
          <w:rPr>
            <w:rStyle w:val="Hyperlink"/>
            <w:rFonts w:ascii="Book Antiqua" w:hAnsi="Book Antiqua" w:cs="宋体"/>
            <w:color w:val="auto"/>
            <w:u w:val="none"/>
            <w:lang w:val="fr-FR" w:eastAsia="zh-CN"/>
          </w:rPr>
          <w:t>Huck M</w:t>
        </w:r>
      </w:hyperlink>
      <w:r w:rsidRPr="00671C0C">
        <w:rPr>
          <w:rFonts w:ascii="Book Antiqua" w:hAnsi="Book Antiqua" w:cs="宋体"/>
          <w:color w:val="auto"/>
          <w:lang w:val="fr-FR" w:eastAsia="zh-CN"/>
        </w:rPr>
        <w:t>, </w:t>
      </w:r>
      <w:hyperlink r:id="rId780" w:history="1">
        <w:r w:rsidRPr="00671C0C">
          <w:rPr>
            <w:rStyle w:val="Hyperlink"/>
            <w:rFonts w:ascii="Book Antiqua" w:hAnsi="Book Antiqua" w:cs="宋体"/>
            <w:color w:val="auto"/>
            <w:u w:val="none"/>
            <w:lang w:val="fr-FR" w:eastAsia="zh-CN"/>
          </w:rPr>
          <w:t>Leclerc T</w:t>
        </w:r>
      </w:hyperlink>
      <w:r w:rsidRPr="00671C0C">
        <w:rPr>
          <w:rFonts w:ascii="Book Antiqua" w:hAnsi="Book Antiqua" w:cs="宋体"/>
          <w:color w:val="auto"/>
          <w:lang w:val="fr-FR" w:eastAsia="zh-CN"/>
        </w:rPr>
        <w:t>, </w:t>
      </w:r>
      <w:hyperlink r:id="rId781" w:history="1">
        <w:r w:rsidRPr="00671C0C">
          <w:rPr>
            <w:rStyle w:val="Hyperlink"/>
            <w:rFonts w:ascii="Book Antiqua" w:hAnsi="Book Antiqua" w:cs="宋体"/>
            <w:color w:val="auto"/>
            <w:u w:val="none"/>
            <w:lang w:val="fr-FR" w:eastAsia="zh-CN"/>
          </w:rPr>
          <w:t>Donat N</w:t>
        </w:r>
      </w:hyperlink>
      <w:r w:rsidRPr="00671C0C">
        <w:rPr>
          <w:rFonts w:ascii="Book Antiqua" w:hAnsi="Book Antiqua" w:cs="宋体"/>
          <w:color w:val="auto"/>
          <w:lang w:val="fr-FR" w:eastAsia="zh-CN"/>
        </w:rPr>
        <w:t>, </w:t>
      </w:r>
      <w:hyperlink r:id="rId782" w:history="1">
        <w:r w:rsidRPr="00671C0C">
          <w:rPr>
            <w:rStyle w:val="Hyperlink"/>
            <w:rFonts w:ascii="Book Antiqua" w:hAnsi="Book Antiqua" w:cs="宋体"/>
            <w:color w:val="auto"/>
            <w:u w:val="none"/>
            <w:lang w:val="fr-FR" w:eastAsia="zh-CN"/>
          </w:rPr>
          <w:t>Cirodde A</w:t>
        </w:r>
      </w:hyperlink>
      <w:r w:rsidRPr="00671C0C">
        <w:rPr>
          <w:rFonts w:ascii="Book Antiqua" w:hAnsi="Book Antiqua" w:cs="宋体"/>
          <w:color w:val="auto"/>
          <w:lang w:val="fr-FR" w:eastAsia="zh-CN"/>
        </w:rPr>
        <w:t>, </w:t>
      </w:r>
      <w:hyperlink r:id="rId783" w:history="1">
        <w:r w:rsidRPr="00671C0C">
          <w:rPr>
            <w:rStyle w:val="Hyperlink"/>
            <w:rFonts w:ascii="Book Antiqua" w:hAnsi="Book Antiqua" w:cs="宋体"/>
            <w:color w:val="auto"/>
            <w:u w:val="none"/>
            <w:lang w:val="fr-FR" w:eastAsia="zh-CN"/>
          </w:rPr>
          <w:t>Schaal JV</w:t>
        </w:r>
      </w:hyperlink>
      <w:r w:rsidRPr="00671C0C">
        <w:rPr>
          <w:rFonts w:ascii="Book Antiqua" w:hAnsi="Book Antiqua" w:cs="宋体"/>
          <w:color w:val="auto"/>
          <w:lang w:val="fr-FR" w:eastAsia="zh-CN"/>
        </w:rPr>
        <w:t>, </w:t>
      </w:r>
      <w:hyperlink r:id="rId784" w:history="1">
        <w:r w:rsidRPr="00671C0C">
          <w:rPr>
            <w:rStyle w:val="Hyperlink"/>
            <w:rFonts w:ascii="Book Antiqua" w:hAnsi="Book Antiqua" w:cs="宋体"/>
            <w:color w:val="auto"/>
            <w:u w:val="none"/>
            <w:lang w:val="fr-FR" w:eastAsia="zh-CN"/>
          </w:rPr>
          <w:t>Masson Y</w:t>
        </w:r>
      </w:hyperlink>
      <w:r w:rsidRPr="00671C0C">
        <w:rPr>
          <w:rFonts w:ascii="Book Antiqua" w:hAnsi="Book Antiqua" w:cs="宋体"/>
          <w:color w:val="auto"/>
          <w:lang w:val="fr-FR" w:eastAsia="zh-CN"/>
        </w:rPr>
        <w:t>, </w:t>
      </w:r>
      <w:hyperlink r:id="rId785" w:history="1">
        <w:r w:rsidRPr="00671C0C">
          <w:rPr>
            <w:rStyle w:val="Hyperlink"/>
            <w:rFonts w:ascii="Book Antiqua" w:hAnsi="Book Antiqua" w:cs="宋体"/>
            <w:color w:val="auto"/>
            <w:u w:val="none"/>
            <w:lang w:val="fr-FR" w:eastAsia="zh-CN"/>
          </w:rPr>
          <w:t>Hoffmann C</w:t>
        </w:r>
      </w:hyperlink>
      <w:r w:rsidRPr="00671C0C">
        <w:rPr>
          <w:rFonts w:ascii="Book Antiqua" w:hAnsi="Book Antiqua" w:cs="宋体"/>
          <w:color w:val="auto"/>
          <w:lang w:val="fr-FR" w:eastAsia="zh-CN"/>
        </w:rPr>
        <w:t>, </w:t>
      </w:r>
      <w:hyperlink r:id="rId786" w:history="1">
        <w:r w:rsidRPr="00671C0C">
          <w:rPr>
            <w:rStyle w:val="Hyperlink"/>
            <w:rFonts w:ascii="Book Antiqua" w:hAnsi="Book Antiqua" w:cs="宋体"/>
            <w:color w:val="auto"/>
            <w:u w:val="none"/>
            <w:lang w:val="fr-FR" w:eastAsia="zh-CN"/>
          </w:rPr>
          <w:t>Cerland L</w:t>
        </w:r>
      </w:hyperlink>
      <w:r w:rsidRPr="00671C0C">
        <w:rPr>
          <w:rFonts w:ascii="Book Antiqua" w:hAnsi="Book Antiqua" w:cs="宋体"/>
          <w:color w:val="auto"/>
          <w:lang w:val="fr-FR" w:eastAsia="zh-CN"/>
        </w:rPr>
        <w:t>, </w:t>
      </w:r>
      <w:hyperlink r:id="rId787" w:history="1">
        <w:r w:rsidRPr="00671C0C">
          <w:rPr>
            <w:rStyle w:val="Hyperlink"/>
            <w:rFonts w:ascii="Book Antiqua" w:hAnsi="Book Antiqua" w:cs="宋体"/>
            <w:color w:val="auto"/>
            <w:u w:val="none"/>
            <w:lang w:val="fr-FR" w:eastAsia="zh-CN"/>
          </w:rPr>
          <w:t>Valentino R</w:t>
        </w:r>
      </w:hyperlink>
      <w:r w:rsidRPr="00671C0C">
        <w:rPr>
          <w:rFonts w:ascii="Book Antiqua" w:hAnsi="Book Antiqua" w:cs="宋体"/>
          <w:color w:val="auto"/>
          <w:lang w:val="fr-FR" w:eastAsia="zh-CN"/>
        </w:rPr>
        <w:t>,</w:t>
      </w:r>
      <w:hyperlink r:id="rId788" w:history="1">
        <w:r w:rsidRPr="00671C0C">
          <w:rPr>
            <w:rStyle w:val="Hyperlink"/>
            <w:rFonts w:ascii="Book Antiqua" w:hAnsi="Book Antiqua" w:cs="宋体"/>
            <w:color w:val="auto"/>
            <w:u w:val="none"/>
            <w:lang w:val="fr-FR" w:eastAsia="zh-CN"/>
          </w:rPr>
          <w:t>Chabartier C</w:t>
        </w:r>
      </w:hyperlink>
      <w:r w:rsidRPr="00671C0C">
        <w:rPr>
          <w:rFonts w:ascii="Book Antiqua" w:hAnsi="Book Antiqua" w:cs="宋体"/>
          <w:color w:val="auto"/>
          <w:lang w:val="fr-FR" w:eastAsia="zh-CN"/>
        </w:rPr>
        <w:t>, </w:t>
      </w:r>
      <w:hyperlink r:id="rId789" w:history="1">
        <w:r w:rsidRPr="00671C0C">
          <w:rPr>
            <w:rStyle w:val="Hyperlink"/>
            <w:rFonts w:ascii="Book Antiqua" w:hAnsi="Book Antiqua" w:cs="宋体"/>
            <w:color w:val="auto"/>
            <w:u w:val="none"/>
            <w:lang w:val="fr-FR" w:eastAsia="zh-CN"/>
          </w:rPr>
          <w:t>Villain-Coquet L</w:t>
        </w:r>
      </w:hyperlink>
      <w:r w:rsidRPr="00671C0C">
        <w:rPr>
          <w:rFonts w:ascii="Book Antiqua" w:hAnsi="Book Antiqua" w:cs="宋体"/>
          <w:color w:val="auto"/>
          <w:lang w:val="fr-FR" w:eastAsia="zh-CN"/>
        </w:rPr>
        <w:t>, </w:t>
      </w:r>
      <w:hyperlink r:id="rId790" w:history="1">
        <w:r w:rsidRPr="00671C0C">
          <w:rPr>
            <w:rStyle w:val="Hyperlink"/>
            <w:rFonts w:ascii="Book Antiqua" w:hAnsi="Book Antiqua" w:cs="宋体"/>
            <w:color w:val="auto"/>
            <w:u w:val="none"/>
            <w:lang w:val="fr-FR" w:eastAsia="zh-CN"/>
          </w:rPr>
          <w:t>Ferge JL</w:t>
        </w:r>
      </w:hyperlink>
      <w:r w:rsidRPr="00671C0C">
        <w:rPr>
          <w:rFonts w:ascii="Book Antiqua" w:hAnsi="Book Antiqua" w:cs="宋体"/>
          <w:color w:val="auto"/>
          <w:lang w:val="fr-FR" w:eastAsia="zh-CN"/>
        </w:rPr>
        <w:t>, </w:t>
      </w:r>
      <w:hyperlink r:id="rId791" w:history="1">
        <w:r w:rsidRPr="00671C0C">
          <w:rPr>
            <w:rStyle w:val="Hyperlink"/>
            <w:rFonts w:ascii="Book Antiqua" w:hAnsi="Book Antiqua" w:cs="宋体"/>
            <w:color w:val="auto"/>
            <w:u w:val="none"/>
            <w:lang w:val="fr-FR" w:eastAsia="zh-CN"/>
          </w:rPr>
          <w:t>Brouste Y</w:t>
        </w:r>
      </w:hyperlink>
      <w:r w:rsidRPr="00671C0C">
        <w:rPr>
          <w:rFonts w:ascii="Book Antiqua" w:hAnsi="Book Antiqua" w:cs="宋体"/>
          <w:color w:val="auto"/>
          <w:lang w:val="fr-FR" w:eastAsia="zh-CN"/>
        </w:rPr>
        <w:t>, </w:t>
      </w:r>
      <w:hyperlink r:id="rId792" w:history="1">
        <w:r w:rsidRPr="00671C0C">
          <w:rPr>
            <w:rStyle w:val="Hyperlink"/>
            <w:rFonts w:ascii="Book Antiqua" w:hAnsi="Book Antiqua" w:cs="宋体"/>
            <w:color w:val="auto"/>
            <w:u w:val="none"/>
            <w:lang w:val="fr-FR" w:eastAsia="zh-CN"/>
          </w:rPr>
          <w:t>Mehdaoui H</w:t>
        </w:r>
      </w:hyperlink>
      <w:r w:rsidRPr="00671C0C">
        <w:rPr>
          <w:rFonts w:ascii="Book Antiqua" w:hAnsi="Book Antiqua" w:cs="宋体"/>
          <w:color w:val="auto"/>
          <w:lang w:val="fr-FR" w:eastAsia="zh-CN"/>
        </w:rPr>
        <w:t>, </w:t>
      </w:r>
      <w:hyperlink r:id="rId793" w:history="1">
        <w:r w:rsidRPr="00671C0C">
          <w:rPr>
            <w:rStyle w:val="Hyperlink"/>
            <w:rFonts w:ascii="Book Antiqua" w:hAnsi="Book Antiqua" w:cs="宋体"/>
            <w:color w:val="auto"/>
            <w:u w:val="none"/>
            <w:lang w:val="fr-FR" w:eastAsia="zh-CN"/>
          </w:rPr>
          <w:t>Louriz M</w:t>
        </w:r>
      </w:hyperlink>
      <w:r w:rsidRPr="00671C0C">
        <w:rPr>
          <w:rFonts w:ascii="Book Antiqua" w:hAnsi="Book Antiqua" w:cs="宋体"/>
          <w:color w:val="auto"/>
          <w:lang w:val="fr-FR" w:eastAsia="zh-CN"/>
        </w:rPr>
        <w:t>, </w:t>
      </w:r>
      <w:hyperlink r:id="rId794" w:history="1">
        <w:r w:rsidRPr="00671C0C">
          <w:rPr>
            <w:rStyle w:val="Hyperlink"/>
            <w:rFonts w:ascii="Book Antiqua" w:hAnsi="Book Antiqua" w:cs="宋体"/>
            <w:color w:val="auto"/>
            <w:u w:val="none"/>
            <w:lang w:val="fr-FR" w:eastAsia="zh-CN"/>
          </w:rPr>
          <w:t>Madani N</w:t>
        </w:r>
      </w:hyperlink>
      <w:r w:rsidRPr="00671C0C">
        <w:rPr>
          <w:rFonts w:ascii="Book Antiqua" w:hAnsi="Book Antiqua" w:cs="宋体"/>
          <w:color w:val="auto"/>
          <w:lang w:val="fr-FR" w:eastAsia="zh-CN"/>
        </w:rPr>
        <w:t>, </w:t>
      </w:r>
      <w:hyperlink r:id="rId795" w:history="1">
        <w:r w:rsidRPr="00671C0C">
          <w:rPr>
            <w:rStyle w:val="Hyperlink"/>
            <w:rFonts w:ascii="Book Antiqua" w:hAnsi="Book Antiqua" w:cs="宋体"/>
            <w:color w:val="auto"/>
            <w:u w:val="none"/>
            <w:lang w:val="fr-FR" w:eastAsia="zh-CN"/>
          </w:rPr>
          <w:t>Amlaiky F</w:t>
        </w:r>
      </w:hyperlink>
      <w:r w:rsidRPr="00671C0C">
        <w:rPr>
          <w:rFonts w:ascii="Book Antiqua" w:hAnsi="Book Antiqua" w:cs="宋体"/>
          <w:color w:val="auto"/>
          <w:lang w:val="fr-FR" w:eastAsia="zh-CN"/>
        </w:rPr>
        <w:t>, </w:t>
      </w:r>
      <w:hyperlink r:id="rId796" w:history="1">
        <w:r w:rsidRPr="00671C0C">
          <w:rPr>
            <w:rStyle w:val="Hyperlink"/>
            <w:rFonts w:ascii="Book Antiqua" w:hAnsi="Book Antiqua" w:cs="宋体"/>
            <w:color w:val="auto"/>
            <w:u w:val="none"/>
            <w:lang w:val="fr-FR" w:eastAsia="zh-CN"/>
          </w:rPr>
          <w:t>Dendane T</w:t>
        </w:r>
      </w:hyperlink>
      <w:r w:rsidRPr="00671C0C">
        <w:rPr>
          <w:rFonts w:ascii="Book Antiqua" w:hAnsi="Book Antiqua" w:cs="宋体"/>
          <w:color w:val="auto"/>
          <w:lang w:val="fr-FR" w:eastAsia="zh-CN"/>
        </w:rPr>
        <w:t>, </w:t>
      </w:r>
      <w:hyperlink r:id="rId797" w:history="1">
        <w:r w:rsidRPr="00671C0C">
          <w:rPr>
            <w:rStyle w:val="Hyperlink"/>
            <w:rFonts w:ascii="Book Antiqua" w:hAnsi="Book Antiqua" w:cs="宋体"/>
            <w:color w:val="auto"/>
            <w:u w:val="none"/>
            <w:lang w:val="fr-FR" w:eastAsia="zh-CN"/>
          </w:rPr>
          <w:t>Abidi K</w:t>
        </w:r>
      </w:hyperlink>
      <w:r w:rsidRPr="00671C0C">
        <w:rPr>
          <w:rFonts w:ascii="Book Antiqua" w:hAnsi="Book Antiqua" w:cs="宋体"/>
          <w:color w:val="auto"/>
          <w:lang w:val="fr-FR" w:eastAsia="zh-CN"/>
        </w:rPr>
        <w:t>, </w:t>
      </w:r>
      <w:hyperlink r:id="rId798" w:history="1">
        <w:r w:rsidRPr="00671C0C">
          <w:rPr>
            <w:rStyle w:val="Hyperlink"/>
            <w:rFonts w:ascii="Book Antiqua" w:hAnsi="Book Antiqua" w:cs="宋体"/>
            <w:color w:val="auto"/>
            <w:u w:val="none"/>
            <w:lang w:val="fr-FR" w:eastAsia="zh-CN"/>
          </w:rPr>
          <w:t>Zekraoui A</w:t>
        </w:r>
      </w:hyperlink>
      <w:r w:rsidRPr="00671C0C">
        <w:rPr>
          <w:rFonts w:ascii="Book Antiqua" w:hAnsi="Book Antiqua" w:cs="宋体"/>
          <w:color w:val="auto"/>
          <w:lang w:val="fr-FR" w:eastAsia="zh-CN"/>
        </w:rPr>
        <w:t>,</w:t>
      </w:r>
      <w:hyperlink r:id="rId799" w:history="1">
        <w:r w:rsidRPr="00671C0C">
          <w:rPr>
            <w:rStyle w:val="Hyperlink"/>
            <w:rFonts w:ascii="Book Antiqua" w:hAnsi="Book Antiqua" w:cs="宋体"/>
            <w:color w:val="auto"/>
            <w:u w:val="none"/>
            <w:lang w:val="fr-FR" w:eastAsia="zh-CN"/>
          </w:rPr>
          <w:t>Zeggwagh AA</w:t>
        </w:r>
      </w:hyperlink>
      <w:r w:rsidRPr="00671C0C">
        <w:rPr>
          <w:rFonts w:ascii="Book Antiqua" w:hAnsi="Book Antiqua" w:cs="宋体"/>
          <w:color w:val="auto"/>
          <w:lang w:val="fr-FR" w:eastAsia="zh-CN"/>
        </w:rPr>
        <w:t>, </w:t>
      </w:r>
      <w:hyperlink r:id="rId800" w:history="1">
        <w:r w:rsidRPr="00671C0C">
          <w:rPr>
            <w:rStyle w:val="Hyperlink"/>
            <w:rFonts w:ascii="Book Antiqua" w:hAnsi="Book Antiqua" w:cs="宋体"/>
            <w:color w:val="auto"/>
            <w:u w:val="none"/>
            <w:lang w:val="fr-FR" w:eastAsia="zh-CN"/>
          </w:rPr>
          <w:t>Abouqal R</w:t>
        </w:r>
      </w:hyperlink>
      <w:r w:rsidRPr="00671C0C">
        <w:rPr>
          <w:rFonts w:ascii="Book Antiqua" w:hAnsi="Book Antiqua" w:cs="宋体"/>
          <w:color w:val="auto"/>
          <w:lang w:val="fr-FR" w:eastAsia="zh-CN"/>
        </w:rPr>
        <w:t>, </w:t>
      </w:r>
      <w:hyperlink r:id="rId801" w:history="1">
        <w:r w:rsidRPr="00671C0C">
          <w:rPr>
            <w:rStyle w:val="Hyperlink"/>
            <w:rFonts w:ascii="Book Antiqua" w:hAnsi="Book Antiqua" w:cs="宋体"/>
            <w:color w:val="auto"/>
            <w:u w:val="none"/>
            <w:lang w:val="fr-FR" w:eastAsia="zh-CN"/>
          </w:rPr>
          <w:t>Brahim A</w:t>
        </w:r>
      </w:hyperlink>
      <w:r w:rsidRPr="00671C0C">
        <w:rPr>
          <w:rFonts w:ascii="Book Antiqua" w:hAnsi="Book Antiqua" w:cs="宋体"/>
          <w:color w:val="auto"/>
          <w:lang w:val="fr-FR" w:eastAsia="zh-CN"/>
        </w:rPr>
        <w:t>, </w:t>
      </w:r>
      <w:hyperlink r:id="rId802" w:history="1">
        <w:r w:rsidRPr="00671C0C">
          <w:rPr>
            <w:rStyle w:val="Hyperlink"/>
            <w:rFonts w:ascii="Book Antiqua" w:hAnsi="Book Antiqua" w:cs="宋体"/>
            <w:color w:val="auto"/>
            <w:u w:val="none"/>
            <w:lang w:val="fr-FR" w:eastAsia="zh-CN"/>
          </w:rPr>
          <w:t>Ferhi F</w:t>
        </w:r>
      </w:hyperlink>
      <w:r w:rsidRPr="00671C0C">
        <w:rPr>
          <w:rFonts w:ascii="Book Antiqua" w:hAnsi="Book Antiqua" w:cs="宋体"/>
          <w:color w:val="auto"/>
          <w:lang w:val="fr-FR" w:eastAsia="zh-CN"/>
        </w:rPr>
        <w:t>, </w:t>
      </w:r>
      <w:hyperlink r:id="rId803" w:history="1">
        <w:r w:rsidRPr="00671C0C">
          <w:rPr>
            <w:rStyle w:val="Hyperlink"/>
            <w:rFonts w:ascii="Book Antiqua" w:hAnsi="Book Antiqua" w:cs="宋体"/>
            <w:color w:val="auto"/>
            <w:u w:val="none"/>
            <w:lang w:val="fr-FR" w:eastAsia="zh-CN"/>
          </w:rPr>
          <w:t>Bouslama MA</w:t>
        </w:r>
      </w:hyperlink>
      <w:r w:rsidRPr="00671C0C">
        <w:rPr>
          <w:rFonts w:ascii="Book Antiqua" w:hAnsi="Book Antiqua" w:cs="宋体"/>
          <w:color w:val="auto"/>
          <w:lang w:val="fr-FR" w:eastAsia="zh-CN"/>
        </w:rPr>
        <w:t>, </w:t>
      </w:r>
      <w:hyperlink r:id="rId804" w:history="1">
        <w:r w:rsidRPr="00671C0C">
          <w:rPr>
            <w:rStyle w:val="Hyperlink"/>
            <w:rFonts w:ascii="Book Antiqua" w:hAnsi="Book Antiqua" w:cs="宋体"/>
            <w:color w:val="auto"/>
            <w:u w:val="none"/>
            <w:lang w:val="fr-FR" w:eastAsia="zh-CN"/>
          </w:rPr>
          <w:t>Benjazia K</w:t>
        </w:r>
      </w:hyperlink>
      <w:r w:rsidRPr="00671C0C">
        <w:rPr>
          <w:rFonts w:ascii="Book Antiqua" w:hAnsi="Book Antiqua" w:cs="宋体"/>
          <w:color w:val="auto"/>
          <w:lang w:val="fr-FR" w:eastAsia="zh-CN"/>
        </w:rPr>
        <w:t>, </w:t>
      </w:r>
      <w:hyperlink r:id="rId805" w:history="1">
        <w:r w:rsidRPr="00671C0C">
          <w:rPr>
            <w:rStyle w:val="Hyperlink"/>
            <w:rFonts w:ascii="Book Antiqua" w:hAnsi="Book Antiqua" w:cs="宋体"/>
            <w:color w:val="auto"/>
            <w:u w:val="none"/>
            <w:lang w:val="fr-FR" w:eastAsia="zh-CN"/>
          </w:rPr>
          <w:t>Zeineb A</w:t>
        </w:r>
      </w:hyperlink>
      <w:r w:rsidRPr="00671C0C">
        <w:rPr>
          <w:rFonts w:ascii="Book Antiqua" w:hAnsi="Book Antiqua" w:cs="宋体"/>
          <w:color w:val="auto"/>
          <w:lang w:val="fr-FR" w:eastAsia="zh-CN"/>
        </w:rPr>
        <w:t>, </w:t>
      </w:r>
      <w:hyperlink r:id="rId806" w:history="1">
        <w:r w:rsidRPr="00671C0C">
          <w:rPr>
            <w:rStyle w:val="Hyperlink"/>
            <w:rFonts w:ascii="Book Antiqua" w:hAnsi="Book Antiqua" w:cs="宋体"/>
            <w:color w:val="auto"/>
            <w:u w:val="none"/>
            <w:lang w:val="fr-FR" w:eastAsia="zh-CN"/>
          </w:rPr>
          <w:t>Mahassen D</w:t>
        </w:r>
      </w:hyperlink>
      <w:r w:rsidRPr="00671C0C">
        <w:rPr>
          <w:rFonts w:ascii="Book Antiqua" w:hAnsi="Book Antiqua" w:cs="宋体"/>
          <w:color w:val="auto"/>
          <w:lang w:val="fr-FR" w:eastAsia="zh-CN"/>
        </w:rPr>
        <w:t>, </w:t>
      </w:r>
      <w:hyperlink r:id="rId807" w:history="1">
        <w:r w:rsidRPr="00671C0C">
          <w:rPr>
            <w:rStyle w:val="Hyperlink"/>
            <w:rFonts w:ascii="Book Antiqua" w:hAnsi="Book Antiqua" w:cs="宋体"/>
            <w:color w:val="auto"/>
            <w:u w:val="none"/>
            <w:lang w:val="fr-FR" w:eastAsia="zh-CN"/>
          </w:rPr>
          <w:t>Cadiet J</w:t>
        </w:r>
      </w:hyperlink>
      <w:r w:rsidRPr="00671C0C">
        <w:rPr>
          <w:rFonts w:ascii="Book Antiqua" w:hAnsi="Book Antiqua" w:cs="宋体"/>
          <w:color w:val="auto"/>
          <w:lang w:val="fr-FR" w:eastAsia="zh-CN"/>
        </w:rPr>
        <w:t>, </w:t>
      </w:r>
      <w:hyperlink r:id="rId808" w:history="1">
        <w:r w:rsidRPr="00671C0C">
          <w:rPr>
            <w:rStyle w:val="Hyperlink"/>
            <w:rFonts w:ascii="Book Antiqua" w:hAnsi="Book Antiqua" w:cs="宋体"/>
            <w:color w:val="auto"/>
            <w:u w:val="none"/>
            <w:lang w:val="fr-FR" w:eastAsia="zh-CN"/>
          </w:rPr>
          <w:t>Ferron M</w:t>
        </w:r>
      </w:hyperlink>
      <w:r w:rsidRPr="00671C0C">
        <w:rPr>
          <w:rFonts w:ascii="Book Antiqua" w:hAnsi="Book Antiqua" w:cs="宋体"/>
          <w:color w:val="auto"/>
          <w:lang w:val="fr-FR" w:eastAsia="zh-CN"/>
        </w:rPr>
        <w:t>, </w:t>
      </w:r>
      <w:hyperlink r:id="rId809" w:history="1">
        <w:r w:rsidRPr="00671C0C">
          <w:rPr>
            <w:rStyle w:val="Hyperlink"/>
            <w:rFonts w:ascii="Book Antiqua" w:hAnsi="Book Antiqua" w:cs="宋体"/>
            <w:color w:val="auto"/>
            <w:u w:val="none"/>
            <w:lang w:val="fr-FR" w:eastAsia="zh-CN"/>
          </w:rPr>
          <w:t>Prat V</w:t>
        </w:r>
      </w:hyperlink>
      <w:r w:rsidRPr="00671C0C">
        <w:rPr>
          <w:rFonts w:ascii="Book Antiqua" w:hAnsi="Book Antiqua" w:cs="宋体"/>
          <w:color w:val="auto"/>
          <w:lang w:val="fr-FR" w:eastAsia="zh-CN"/>
        </w:rPr>
        <w:t>, </w:t>
      </w:r>
      <w:hyperlink r:id="rId810" w:history="1">
        <w:r w:rsidRPr="00671C0C">
          <w:rPr>
            <w:rStyle w:val="Hyperlink"/>
            <w:rFonts w:ascii="Book Antiqua" w:hAnsi="Book Antiqua" w:cs="宋体"/>
            <w:color w:val="auto"/>
            <w:u w:val="none"/>
            <w:lang w:val="fr-FR" w:eastAsia="zh-CN"/>
          </w:rPr>
          <w:t>Erraud A</w:t>
        </w:r>
      </w:hyperlink>
      <w:r w:rsidRPr="00671C0C">
        <w:rPr>
          <w:rFonts w:ascii="Book Antiqua" w:hAnsi="Book Antiqua" w:cs="宋体"/>
          <w:color w:val="auto"/>
          <w:lang w:val="fr-FR" w:eastAsia="zh-CN"/>
        </w:rPr>
        <w:t>,</w:t>
      </w:r>
      <w:hyperlink r:id="rId811" w:history="1">
        <w:r w:rsidRPr="00671C0C">
          <w:rPr>
            <w:rStyle w:val="Hyperlink"/>
            <w:rFonts w:ascii="Book Antiqua" w:hAnsi="Book Antiqua" w:cs="宋体"/>
            <w:color w:val="auto"/>
            <w:u w:val="none"/>
            <w:lang w:val="fr-FR" w:eastAsia="zh-CN"/>
          </w:rPr>
          <w:t>Aillerie V</w:t>
        </w:r>
      </w:hyperlink>
      <w:r w:rsidRPr="00671C0C">
        <w:rPr>
          <w:rFonts w:ascii="Book Antiqua" w:hAnsi="Book Antiqua" w:cs="宋体"/>
          <w:color w:val="auto"/>
          <w:lang w:val="fr-FR" w:eastAsia="zh-CN"/>
        </w:rPr>
        <w:t>, </w:t>
      </w:r>
      <w:hyperlink r:id="rId812" w:history="1">
        <w:r w:rsidRPr="00671C0C">
          <w:rPr>
            <w:rStyle w:val="Hyperlink"/>
            <w:rFonts w:ascii="Book Antiqua" w:hAnsi="Book Antiqua" w:cs="宋体"/>
            <w:color w:val="auto"/>
            <w:u w:val="none"/>
            <w:lang w:val="fr-FR" w:eastAsia="zh-CN"/>
          </w:rPr>
          <w:t>Mevel M</w:t>
        </w:r>
      </w:hyperlink>
      <w:r w:rsidRPr="00671C0C">
        <w:rPr>
          <w:rFonts w:ascii="Book Antiqua" w:hAnsi="Book Antiqua" w:cs="宋体"/>
          <w:color w:val="auto"/>
          <w:lang w:val="fr-FR" w:eastAsia="zh-CN"/>
        </w:rPr>
        <w:t>, </w:t>
      </w:r>
      <w:hyperlink r:id="rId813" w:history="1">
        <w:r w:rsidRPr="00671C0C">
          <w:rPr>
            <w:rStyle w:val="Hyperlink"/>
            <w:rFonts w:ascii="Book Antiqua" w:hAnsi="Book Antiqua" w:cs="宋体"/>
            <w:color w:val="auto"/>
            <w:u w:val="none"/>
            <w:lang w:val="fr-FR" w:eastAsia="zh-CN"/>
          </w:rPr>
          <w:t>Grabherr A</w:t>
        </w:r>
      </w:hyperlink>
      <w:r w:rsidRPr="00671C0C">
        <w:rPr>
          <w:rFonts w:ascii="Book Antiqua" w:hAnsi="Book Antiqua" w:cs="宋体"/>
          <w:color w:val="auto"/>
          <w:lang w:val="fr-FR" w:eastAsia="zh-CN"/>
        </w:rPr>
        <w:t>, </w:t>
      </w:r>
      <w:hyperlink r:id="rId814" w:history="1">
        <w:r w:rsidRPr="00671C0C">
          <w:rPr>
            <w:rStyle w:val="Hyperlink"/>
            <w:rFonts w:ascii="Book Antiqua" w:hAnsi="Book Antiqua" w:cs="宋体"/>
            <w:color w:val="auto"/>
            <w:u w:val="none"/>
            <w:lang w:val="fr-FR" w:eastAsia="zh-CN"/>
          </w:rPr>
          <w:t>Chatham JC</w:t>
        </w:r>
      </w:hyperlink>
      <w:r w:rsidRPr="00671C0C">
        <w:rPr>
          <w:rFonts w:ascii="Book Antiqua" w:hAnsi="Book Antiqua" w:cs="宋体"/>
          <w:color w:val="auto"/>
          <w:lang w:val="fr-FR" w:eastAsia="zh-CN"/>
        </w:rPr>
        <w:t>, </w:t>
      </w:r>
      <w:hyperlink r:id="rId815" w:history="1">
        <w:r w:rsidRPr="00671C0C">
          <w:rPr>
            <w:rStyle w:val="Hyperlink"/>
            <w:rFonts w:ascii="Book Antiqua" w:hAnsi="Book Antiqua" w:cs="宋体"/>
            <w:color w:val="auto"/>
            <w:u w:val="none"/>
            <w:lang w:val="fr-FR" w:eastAsia="zh-CN"/>
          </w:rPr>
          <w:t>Gauthier C</w:t>
        </w:r>
      </w:hyperlink>
      <w:r w:rsidRPr="00671C0C">
        <w:rPr>
          <w:rFonts w:ascii="Book Antiqua" w:hAnsi="Book Antiqua" w:cs="宋体"/>
          <w:color w:val="auto"/>
          <w:lang w:val="fr-FR" w:eastAsia="zh-CN"/>
        </w:rPr>
        <w:t>, </w:t>
      </w:r>
      <w:hyperlink r:id="rId816" w:history="1">
        <w:r w:rsidRPr="00671C0C">
          <w:rPr>
            <w:rStyle w:val="Hyperlink"/>
            <w:rFonts w:ascii="Book Antiqua" w:hAnsi="Book Antiqua" w:cs="宋体"/>
            <w:color w:val="auto"/>
            <w:u w:val="none"/>
            <w:lang w:val="fr-FR" w:eastAsia="zh-CN"/>
          </w:rPr>
          <w:t>Lauzier B</w:t>
        </w:r>
      </w:hyperlink>
      <w:r w:rsidRPr="00671C0C">
        <w:rPr>
          <w:rFonts w:ascii="Book Antiqua" w:hAnsi="Book Antiqua" w:cs="宋体"/>
          <w:color w:val="auto"/>
          <w:lang w:val="fr-FR" w:eastAsia="zh-CN"/>
        </w:rPr>
        <w:t>, </w:t>
      </w:r>
      <w:hyperlink r:id="rId817" w:history="1">
        <w:r w:rsidRPr="00671C0C">
          <w:rPr>
            <w:rStyle w:val="Hyperlink"/>
            <w:rFonts w:ascii="Book Antiqua" w:hAnsi="Book Antiqua" w:cs="宋体"/>
            <w:color w:val="auto"/>
            <w:u w:val="none"/>
            <w:lang w:val="fr-FR" w:eastAsia="zh-CN"/>
          </w:rPr>
          <w:t>Rozec B</w:t>
        </w:r>
      </w:hyperlink>
      <w:r w:rsidRPr="00671C0C">
        <w:rPr>
          <w:rFonts w:ascii="Book Antiqua" w:hAnsi="Book Antiqua" w:cs="宋体"/>
          <w:color w:val="auto"/>
          <w:lang w:val="fr-FR" w:eastAsia="zh-CN"/>
        </w:rPr>
        <w:t>, </w:t>
      </w:r>
      <w:hyperlink r:id="rId818" w:history="1">
        <w:r w:rsidRPr="00671C0C">
          <w:rPr>
            <w:rStyle w:val="Hyperlink"/>
            <w:rFonts w:ascii="Book Antiqua" w:hAnsi="Book Antiqua" w:cs="宋体"/>
            <w:color w:val="auto"/>
            <w:u w:val="none"/>
            <w:lang w:val="fr-FR" w:eastAsia="zh-CN"/>
          </w:rPr>
          <w:t>Joffre J</w:t>
        </w:r>
      </w:hyperlink>
      <w:r w:rsidRPr="00671C0C">
        <w:rPr>
          <w:rFonts w:ascii="Book Antiqua" w:hAnsi="Book Antiqua" w:cs="宋体"/>
          <w:color w:val="auto"/>
          <w:lang w:val="fr-FR" w:eastAsia="zh-CN"/>
        </w:rPr>
        <w:t>, </w:t>
      </w:r>
      <w:hyperlink r:id="rId819" w:history="1">
        <w:r w:rsidRPr="00671C0C">
          <w:rPr>
            <w:rStyle w:val="Hyperlink"/>
            <w:rFonts w:ascii="Book Antiqua" w:hAnsi="Book Antiqua" w:cs="宋体"/>
            <w:color w:val="auto"/>
            <w:u w:val="none"/>
            <w:lang w:val="fr-FR" w:eastAsia="zh-CN"/>
          </w:rPr>
          <w:t>Loyer X</w:t>
        </w:r>
      </w:hyperlink>
      <w:r w:rsidRPr="00671C0C">
        <w:rPr>
          <w:rFonts w:ascii="Book Antiqua" w:hAnsi="Book Antiqua" w:cs="宋体"/>
          <w:color w:val="auto"/>
          <w:lang w:val="fr-FR" w:eastAsia="zh-CN"/>
        </w:rPr>
        <w:t>, </w:t>
      </w:r>
      <w:hyperlink r:id="rId820" w:history="1">
        <w:r w:rsidRPr="00671C0C">
          <w:rPr>
            <w:rStyle w:val="Hyperlink"/>
            <w:rFonts w:ascii="Book Antiqua" w:hAnsi="Book Antiqua" w:cs="宋体"/>
            <w:color w:val="auto"/>
            <w:u w:val="none"/>
            <w:lang w:val="fr-FR" w:eastAsia="zh-CN"/>
          </w:rPr>
          <w:t>Lavillegrand JR</w:t>
        </w:r>
      </w:hyperlink>
      <w:r w:rsidRPr="00671C0C">
        <w:rPr>
          <w:rFonts w:ascii="Book Antiqua" w:hAnsi="Book Antiqua" w:cs="宋体"/>
          <w:color w:val="auto"/>
          <w:lang w:val="fr-FR" w:eastAsia="zh-CN"/>
        </w:rPr>
        <w:t>, </w:t>
      </w:r>
      <w:hyperlink r:id="rId821" w:history="1">
        <w:r w:rsidRPr="00671C0C">
          <w:rPr>
            <w:rStyle w:val="Hyperlink"/>
            <w:rFonts w:ascii="Book Antiqua" w:hAnsi="Book Antiqua" w:cs="宋体"/>
            <w:color w:val="auto"/>
            <w:u w:val="none"/>
            <w:lang w:val="fr-FR" w:eastAsia="zh-CN"/>
          </w:rPr>
          <w:t>Zeboudj L</w:t>
        </w:r>
      </w:hyperlink>
      <w:r w:rsidRPr="00671C0C">
        <w:rPr>
          <w:rFonts w:ascii="Book Antiqua" w:hAnsi="Book Antiqua" w:cs="宋体"/>
          <w:color w:val="auto"/>
          <w:lang w:val="fr-FR" w:eastAsia="zh-CN"/>
        </w:rPr>
        <w:t>, </w:t>
      </w:r>
      <w:hyperlink r:id="rId822" w:history="1">
        <w:r w:rsidRPr="00671C0C">
          <w:rPr>
            <w:rStyle w:val="Hyperlink"/>
            <w:rFonts w:ascii="Book Antiqua" w:hAnsi="Book Antiqua" w:cs="宋体"/>
            <w:color w:val="auto"/>
            <w:u w:val="none"/>
            <w:lang w:val="fr-FR" w:eastAsia="zh-CN"/>
          </w:rPr>
          <w:t>Laurans L</w:t>
        </w:r>
      </w:hyperlink>
      <w:r w:rsidRPr="00671C0C">
        <w:rPr>
          <w:rFonts w:ascii="Book Antiqua" w:hAnsi="Book Antiqua" w:cs="宋体"/>
          <w:color w:val="auto"/>
          <w:lang w:val="fr-FR" w:eastAsia="zh-CN"/>
        </w:rPr>
        <w:t>,</w:t>
      </w:r>
      <w:hyperlink r:id="rId823" w:history="1">
        <w:r w:rsidRPr="00671C0C">
          <w:rPr>
            <w:rStyle w:val="Hyperlink"/>
            <w:rFonts w:ascii="Book Antiqua" w:hAnsi="Book Antiqua" w:cs="宋体"/>
            <w:color w:val="auto"/>
            <w:u w:val="none"/>
            <w:lang w:val="fr-FR" w:eastAsia="zh-CN"/>
          </w:rPr>
          <w:t>Esposito B</w:t>
        </w:r>
      </w:hyperlink>
      <w:r w:rsidRPr="00671C0C">
        <w:rPr>
          <w:rFonts w:ascii="Book Antiqua" w:hAnsi="Book Antiqua" w:cs="宋体"/>
          <w:color w:val="auto"/>
          <w:lang w:val="fr-FR" w:eastAsia="zh-CN"/>
        </w:rPr>
        <w:t>, </w:t>
      </w:r>
      <w:hyperlink r:id="rId824" w:history="1">
        <w:r w:rsidRPr="00671C0C">
          <w:rPr>
            <w:rStyle w:val="Hyperlink"/>
            <w:rFonts w:ascii="Book Antiqua" w:hAnsi="Book Antiqua" w:cs="宋体"/>
            <w:color w:val="auto"/>
            <w:u w:val="none"/>
            <w:lang w:val="fr-FR" w:eastAsia="zh-CN"/>
          </w:rPr>
          <w:t>Tedgui A</w:t>
        </w:r>
      </w:hyperlink>
      <w:r w:rsidRPr="00671C0C">
        <w:rPr>
          <w:rFonts w:ascii="Book Antiqua" w:hAnsi="Book Antiqua" w:cs="宋体"/>
          <w:color w:val="auto"/>
          <w:lang w:val="fr-FR" w:eastAsia="zh-CN"/>
        </w:rPr>
        <w:t>, </w:t>
      </w:r>
      <w:hyperlink r:id="rId825" w:history="1">
        <w:r w:rsidRPr="00671C0C">
          <w:rPr>
            <w:rStyle w:val="Hyperlink"/>
            <w:rFonts w:ascii="Book Antiqua" w:hAnsi="Book Antiqua" w:cs="宋体"/>
            <w:color w:val="auto"/>
            <w:u w:val="none"/>
            <w:lang w:val="fr-FR" w:eastAsia="zh-CN"/>
          </w:rPr>
          <w:t>Mallat Z</w:t>
        </w:r>
      </w:hyperlink>
      <w:r w:rsidRPr="00671C0C">
        <w:rPr>
          <w:rFonts w:ascii="Book Antiqua" w:hAnsi="Book Antiqua" w:cs="宋体"/>
          <w:color w:val="auto"/>
          <w:lang w:val="fr-FR" w:eastAsia="zh-CN"/>
        </w:rPr>
        <w:t>, </w:t>
      </w:r>
      <w:hyperlink r:id="rId826" w:history="1">
        <w:r w:rsidRPr="00671C0C">
          <w:rPr>
            <w:rStyle w:val="Hyperlink"/>
            <w:rFonts w:ascii="Book Antiqua" w:hAnsi="Book Antiqua" w:cs="宋体"/>
            <w:color w:val="auto"/>
            <w:u w:val="none"/>
            <w:lang w:val="fr-FR" w:eastAsia="zh-CN"/>
          </w:rPr>
          <w:t>Wei C</w:t>
        </w:r>
      </w:hyperlink>
      <w:r w:rsidRPr="00671C0C">
        <w:rPr>
          <w:rFonts w:ascii="Book Antiqua" w:hAnsi="Book Antiqua" w:cs="宋体"/>
          <w:color w:val="auto"/>
          <w:lang w:val="fr-FR" w:eastAsia="zh-CN"/>
        </w:rPr>
        <w:t>, </w:t>
      </w:r>
      <w:hyperlink r:id="rId827" w:history="1">
        <w:r w:rsidRPr="00671C0C">
          <w:rPr>
            <w:rStyle w:val="Hyperlink"/>
            <w:rFonts w:ascii="Book Antiqua" w:hAnsi="Book Antiqua" w:cs="宋体"/>
            <w:color w:val="auto"/>
            <w:u w:val="none"/>
            <w:lang w:val="fr-FR" w:eastAsia="zh-CN"/>
          </w:rPr>
          <w:t>Kattani NA</w:t>
        </w:r>
      </w:hyperlink>
      <w:r w:rsidRPr="00671C0C">
        <w:rPr>
          <w:rFonts w:ascii="Book Antiqua" w:hAnsi="Book Antiqua" w:cs="宋体"/>
          <w:color w:val="auto"/>
          <w:lang w:val="fr-FR" w:eastAsia="zh-CN"/>
        </w:rPr>
        <w:t>, </w:t>
      </w:r>
      <w:hyperlink r:id="rId828" w:history="1">
        <w:r w:rsidRPr="00671C0C">
          <w:rPr>
            <w:rStyle w:val="Hyperlink"/>
            <w:rFonts w:ascii="Book Antiqua" w:hAnsi="Book Antiqua" w:cs="宋体"/>
            <w:color w:val="auto"/>
            <w:u w:val="none"/>
            <w:lang w:val="fr-FR" w:eastAsia="zh-CN"/>
          </w:rPr>
          <w:t>Louis H</w:t>
        </w:r>
      </w:hyperlink>
      <w:r w:rsidRPr="00671C0C">
        <w:rPr>
          <w:rFonts w:ascii="Book Antiqua" w:hAnsi="Book Antiqua" w:cs="宋体"/>
          <w:color w:val="auto"/>
          <w:lang w:val="fr-FR" w:eastAsia="zh-CN"/>
        </w:rPr>
        <w:t>, </w:t>
      </w:r>
      <w:hyperlink r:id="rId829" w:history="1">
        <w:r w:rsidRPr="00671C0C">
          <w:rPr>
            <w:rStyle w:val="Hyperlink"/>
            <w:rFonts w:ascii="Book Antiqua" w:hAnsi="Book Antiqua" w:cs="宋体"/>
            <w:color w:val="auto"/>
            <w:u w:val="none"/>
            <w:lang w:val="fr-FR" w:eastAsia="zh-CN"/>
          </w:rPr>
          <w:t>Orlowski S</w:t>
        </w:r>
      </w:hyperlink>
      <w:r w:rsidRPr="00671C0C">
        <w:rPr>
          <w:rFonts w:ascii="Book Antiqua" w:hAnsi="Book Antiqua" w:cs="宋体"/>
          <w:color w:val="auto"/>
          <w:lang w:val="fr-FR" w:eastAsia="zh-CN"/>
        </w:rPr>
        <w:t>, </w:t>
      </w:r>
      <w:hyperlink r:id="rId830" w:history="1">
        <w:r w:rsidRPr="00671C0C">
          <w:rPr>
            <w:rStyle w:val="Hyperlink"/>
            <w:rFonts w:ascii="Book Antiqua" w:hAnsi="Book Antiqua" w:cs="宋体"/>
            <w:color w:val="auto"/>
            <w:u w:val="none"/>
            <w:lang w:val="fr-FR" w:eastAsia="zh-CN"/>
          </w:rPr>
          <w:t>Tharaux PL</w:t>
        </w:r>
      </w:hyperlink>
      <w:r w:rsidRPr="00671C0C">
        <w:rPr>
          <w:rFonts w:ascii="Book Antiqua" w:hAnsi="Book Antiqua" w:cs="宋体"/>
          <w:color w:val="auto"/>
          <w:lang w:val="fr-FR" w:eastAsia="zh-CN"/>
        </w:rPr>
        <w:t>, </w:t>
      </w:r>
      <w:hyperlink r:id="rId831" w:history="1">
        <w:r w:rsidRPr="00671C0C">
          <w:rPr>
            <w:rStyle w:val="Hyperlink"/>
            <w:rFonts w:ascii="Book Antiqua" w:hAnsi="Book Antiqua" w:cs="宋体"/>
            <w:color w:val="auto"/>
            <w:u w:val="none"/>
            <w:lang w:val="fr-FR" w:eastAsia="zh-CN"/>
          </w:rPr>
          <w:t>Burban M</w:t>
        </w:r>
      </w:hyperlink>
      <w:r w:rsidRPr="00671C0C">
        <w:rPr>
          <w:rFonts w:ascii="Book Antiqua" w:hAnsi="Book Antiqua" w:cs="宋体"/>
          <w:color w:val="auto"/>
          <w:lang w:val="fr-FR" w:eastAsia="zh-CN"/>
        </w:rPr>
        <w:t>, </w:t>
      </w:r>
      <w:hyperlink r:id="rId832" w:history="1">
        <w:r w:rsidRPr="00671C0C">
          <w:rPr>
            <w:rStyle w:val="Hyperlink"/>
            <w:rFonts w:ascii="Book Antiqua" w:hAnsi="Book Antiqua" w:cs="宋体"/>
            <w:color w:val="auto"/>
            <w:u w:val="none"/>
            <w:lang w:val="fr-FR" w:eastAsia="zh-CN"/>
          </w:rPr>
          <w:t>Meyer G</w:t>
        </w:r>
      </w:hyperlink>
      <w:r w:rsidRPr="00671C0C">
        <w:rPr>
          <w:rFonts w:ascii="Book Antiqua" w:hAnsi="Book Antiqua" w:cs="宋体"/>
          <w:color w:val="auto"/>
          <w:lang w:val="fr-FR" w:eastAsia="zh-CN"/>
        </w:rPr>
        <w:t>, </w:t>
      </w:r>
      <w:hyperlink r:id="rId833" w:history="1">
        <w:r w:rsidRPr="00671C0C">
          <w:rPr>
            <w:rStyle w:val="Hyperlink"/>
            <w:rFonts w:ascii="Book Antiqua" w:hAnsi="Book Antiqua" w:cs="宋体"/>
            <w:color w:val="auto"/>
            <w:u w:val="none"/>
            <w:lang w:val="fr-FR" w:eastAsia="zh-CN"/>
          </w:rPr>
          <w:t>Olland A</w:t>
        </w:r>
      </w:hyperlink>
      <w:r w:rsidRPr="00671C0C">
        <w:rPr>
          <w:rFonts w:ascii="Book Antiqua" w:hAnsi="Book Antiqua" w:cs="宋体"/>
          <w:color w:val="auto"/>
          <w:lang w:val="fr-FR" w:eastAsia="zh-CN"/>
        </w:rPr>
        <w:t>, </w:t>
      </w:r>
      <w:hyperlink r:id="rId834" w:history="1">
        <w:r w:rsidRPr="00671C0C">
          <w:rPr>
            <w:rStyle w:val="Hyperlink"/>
            <w:rFonts w:ascii="Book Antiqua" w:hAnsi="Book Antiqua" w:cs="宋体"/>
            <w:color w:val="auto"/>
            <w:u w:val="none"/>
            <w:lang w:val="fr-FR" w:eastAsia="zh-CN"/>
          </w:rPr>
          <w:t>Yver B</w:t>
        </w:r>
      </w:hyperlink>
      <w:r w:rsidRPr="00671C0C">
        <w:rPr>
          <w:rFonts w:ascii="Book Antiqua" w:hAnsi="Book Antiqua" w:cs="宋体"/>
          <w:color w:val="auto"/>
          <w:lang w:val="fr-FR" w:eastAsia="zh-CN"/>
        </w:rPr>
        <w:t>, </w:t>
      </w:r>
      <w:hyperlink r:id="rId835" w:history="1">
        <w:r w:rsidRPr="00671C0C">
          <w:rPr>
            <w:rStyle w:val="Hyperlink"/>
            <w:rFonts w:ascii="Book Antiqua" w:hAnsi="Book Antiqua" w:cs="宋体"/>
            <w:color w:val="auto"/>
            <w:u w:val="none"/>
            <w:lang w:val="fr-FR" w:eastAsia="zh-CN"/>
          </w:rPr>
          <w:t>Toti F</w:t>
        </w:r>
      </w:hyperlink>
      <w:r w:rsidRPr="00671C0C">
        <w:rPr>
          <w:rFonts w:ascii="Book Antiqua" w:hAnsi="Book Antiqua" w:cs="宋体"/>
          <w:color w:val="auto"/>
          <w:lang w:val="fr-FR" w:eastAsia="zh-CN"/>
        </w:rPr>
        <w:t>, </w:t>
      </w:r>
      <w:hyperlink r:id="rId836" w:history="1">
        <w:r w:rsidRPr="00671C0C">
          <w:rPr>
            <w:rStyle w:val="Hyperlink"/>
            <w:rFonts w:ascii="Book Antiqua" w:hAnsi="Book Antiqua" w:cs="宋体"/>
            <w:color w:val="auto"/>
            <w:u w:val="none"/>
            <w:lang w:val="fr-FR" w:eastAsia="zh-CN"/>
          </w:rPr>
          <w:t>Schini-Kerth V</w:t>
        </w:r>
      </w:hyperlink>
      <w:r w:rsidRPr="00671C0C">
        <w:rPr>
          <w:rFonts w:ascii="Book Antiqua" w:hAnsi="Book Antiqua" w:cs="宋体"/>
          <w:color w:val="auto"/>
          <w:lang w:val="fr-FR" w:eastAsia="zh-CN"/>
        </w:rPr>
        <w:t>, </w:t>
      </w:r>
      <w:hyperlink r:id="rId837" w:history="1">
        <w:r w:rsidRPr="00671C0C">
          <w:rPr>
            <w:rStyle w:val="Hyperlink"/>
            <w:rFonts w:ascii="Book Antiqua" w:hAnsi="Book Antiqua" w:cs="宋体"/>
            <w:color w:val="auto"/>
            <w:u w:val="none"/>
            <w:lang w:val="fr-FR" w:eastAsia="zh-CN"/>
          </w:rPr>
          <w:t>Monnier A</w:t>
        </w:r>
      </w:hyperlink>
      <w:r w:rsidRPr="00671C0C">
        <w:rPr>
          <w:rFonts w:ascii="Book Antiqua" w:hAnsi="Book Antiqua" w:cs="宋体"/>
          <w:color w:val="auto"/>
          <w:lang w:val="fr-FR" w:eastAsia="zh-CN"/>
        </w:rPr>
        <w:t>, </w:t>
      </w:r>
      <w:hyperlink r:id="rId838" w:history="1">
        <w:r w:rsidRPr="00671C0C">
          <w:rPr>
            <w:rStyle w:val="Hyperlink"/>
            <w:rFonts w:ascii="Book Antiqua" w:hAnsi="Book Antiqua" w:cs="宋体"/>
            <w:color w:val="auto"/>
            <w:u w:val="none"/>
            <w:lang w:val="fr-FR" w:eastAsia="zh-CN"/>
          </w:rPr>
          <w:t>Leborgne P</w:t>
        </w:r>
      </w:hyperlink>
      <w:r w:rsidRPr="00671C0C">
        <w:rPr>
          <w:rFonts w:ascii="Book Antiqua" w:hAnsi="Book Antiqua" w:cs="宋体"/>
          <w:color w:val="auto"/>
          <w:lang w:val="fr-FR" w:eastAsia="zh-CN"/>
        </w:rPr>
        <w:t>, </w:t>
      </w:r>
      <w:hyperlink r:id="rId839" w:history="1">
        <w:r w:rsidRPr="00671C0C">
          <w:rPr>
            <w:rStyle w:val="Hyperlink"/>
            <w:rFonts w:ascii="Book Antiqua" w:hAnsi="Book Antiqua" w:cs="宋体"/>
            <w:color w:val="auto"/>
            <w:u w:val="none"/>
            <w:lang w:val="fr-FR" w:eastAsia="zh-CN"/>
          </w:rPr>
          <w:t>Meziani F</w:t>
        </w:r>
      </w:hyperlink>
      <w:r w:rsidRPr="00671C0C">
        <w:rPr>
          <w:rFonts w:ascii="Book Antiqua" w:hAnsi="Book Antiqua" w:cs="宋体"/>
          <w:color w:val="auto"/>
          <w:lang w:val="fr-FR" w:eastAsia="zh-CN"/>
        </w:rPr>
        <w:t>, </w:t>
      </w:r>
      <w:hyperlink r:id="rId840" w:history="1">
        <w:r w:rsidRPr="00671C0C">
          <w:rPr>
            <w:rStyle w:val="Hyperlink"/>
            <w:rFonts w:ascii="Book Antiqua" w:hAnsi="Book Antiqua" w:cs="宋体"/>
            <w:color w:val="auto"/>
            <w:u w:val="none"/>
            <w:lang w:val="fr-FR" w:eastAsia="zh-CN"/>
          </w:rPr>
          <w:t>Clavier T</w:t>
        </w:r>
      </w:hyperlink>
      <w:r w:rsidRPr="00671C0C">
        <w:rPr>
          <w:rFonts w:ascii="Book Antiqua" w:hAnsi="Book Antiqua" w:cs="宋体"/>
          <w:color w:val="auto"/>
          <w:lang w:val="fr-FR" w:eastAsia="zh-CN"/>
        </w:rPr>
        <w:t>, </w:t>
      </w:r>
      <w:hyperlink r:id="rId841" w:history="1">
        <w:r w:rsidRPr="00671C0C">
          <w:rPr>
            <w:rStyle w:val="Hyperlink"/>
            <w:rFonts w:ascii="Book Antiqua" w:hAnsi="Book Antiqua" w:cs="宋体"/>
            <w:color w:val="auto"/>
            <w:u w:val="none"/>
            <w:lang w:val="fr-FR" w:eastAsia="zh-CN"/>
          </w:rPr>
          <w:t>Paulus M</w:t>
        </w:r>
      </w:hyperlink>
      <w:r w:rsidRPr="00671C0C">
        <w:rPr>
          <w:rFonts w:ascii="Book Antiqua" w:hAnsi="Book Antiqua" w:cs="宋体"/>
          <w:color w:val="auto"/>
          <w:lang w:val="fr-FR" w:eastAsia="zh-CN"/>
        </w:rPr>
        <w:t>, </w:t>
      </w:r>
      <w:hyperlink r:id="rId842" w:history="1">
        <w:r w:rsidRPr="00671C0C">
          <w:rPr>
            <w:rStyle w:val="Hyperlink"/>
            <w:rFonts w:ascii="Book Antiqua" w:hAnsi="Book Antiqua" w:cs="宋体"/>
            <w:color w:val="auto"/>
            <w:u w:val="none"/>
            <w:lang w:val="fr-FR" w:eastAsia="zh-CN"/>
          </w:rPr>
          <w:t>Castel H</w:t>
        </w:r>
      </w:hyperlink>
      <w:r w:rsidRPr="00671C0C">
        <w:rPr>
          <w:rFonts w:ascii="Book Antiqua" w:hAnsi="Book Antiqua" w:cs="宋体"/>
          <w:color w:val="auto"/>
          <w:lang w:val="fr-FR" w:eastAsia="zh-CN"/>
        </w:rPr>
        <w:t>, </w:t>
      </w:r>
      <w:hyperlink r:id="rId843" w:history="1">
        <w:r w:rsidRPr="00671C0C">
          <w:rPr>
            <w:rStyle w:val="Hyperlink"/>
            <w:rFonts w:ascii="Book Antiqua" w:hAnsi="Book Antiqua" w:cs="宋体"/>
            <w:color w:val="auto"/>
            <w:u w:val="none"/>
            <w:lang w:val="fr-FR" w:eastAsia="zh-CN"/>
          </w:rPr>
          <w:t>Richard V</w:t>
        </w:r>
      </w:hyperlink>
      <w:r w:rsidRPr="00671C0C">
        <w:rPr>
          <w:rFonts w:ascii="Book Antiqua" w:hAnsi="Book Antiqua" w:cs="宋体"/>
          <w:color w:val="auto"/>
          <w:lang w:val="fr-FR" w:eastAsia="zh-CN"/>
        </w:rPr>
        <w:t>, </w:t>
      </w:r>
      <w:hyperlink r:id="rId844" w:history="1">
        <w:r w:rsidRPr="00671C0C">
          <w:rPr>
            <w:rStyle w:val="Hyperlink"/>
            <w:rFonts w:ascii="Book Antiqua" w:hAnsi="Book Antiqua" w:cs="宋体"/>
            <w:color w:val="auto"/>
            <w:u w:val="none"/>
            <w:lang w:val="fr-FR" w:eastAsia="zh-CN"/>
          </w:rPr>
          <w:t>Pons S</w:t>
        </w:r>
      </w:hyperlink>
      <w:r w:rsidRPr="00671C0C">
        <w:rPr>
          <w:rFonts w:ascii="Book Antiqua" w:hAnsi="Book Antiqua" w:cs="宋体"/>
          <w:color w:val="auto"/>
          <w:lang w:val="fr-FR" w:eastAsia="zh-CN"/>
        </w:rPr>
        <w:t>, </w:t>
      </w:r>
      <w:hyperlink r:id="rId845" w:history="1">
        <w:r w:rsidRPr="00671C0C">
          <w:rPr>
            <w:rStyle w:val="Hyperlink"/>
            <w:rFonts w:ascii="Book Antiqua" w:hAnsi="Book Antiqua" w:cs="宋体"/>
            <w:color w:val="auto"/>
            <w:u w:val="none"/>
            <w:lang w:val="fr-FR" w:eastAsia="zh-CN"/>
          </w:rPr>
          <w:t>Skurnik D</w:t>
        </w:r>
      </w:hyperlink>
      <w:r w:rsidRPr="00671C0C">
        <w:rPr>
          <w:rFonts w:ascii="Book Antiqua" w:hAnsi="Book Antiqua" w:cs="宋体"/>
          <w:color w:val="auto"/>
          <w:lang w:val="fr-FR" w:eastAsia="zh-CN"/>
        </w:rPr>
        <w:t>, </w:t>
      </w:r>
      <w:hyperlink r:id="rId846" w:history="1">
        <w:r w:rsidRPr="00671C0C">
          <w:rPr>
            <w:rStyle w:val="Hyperlink"/>
            <w:rFonts w:ascii="Book Antiqua" w:hAnsi="Book Antiqua" w:cs="宋体"/>
            <w:color w:val="auto"/>
            <w:u w:val="none"/>
            <w:lang w:val="fr-FR" w:eastAsia="zh-CN"/>
          </w:rPr>
          <w:t>Six S</w:t>
        </w:r>
      </w:hyperlink>
      <w:r w:rsidRPr="00671C0C">
        <w:rPr>
          <w:rFonts w:ascii="Book Antiqua" w:hAnsi="Book Antiqua" w:cs="宋体"/>
          <w:color w:val="auto"/>
          <w:lang w:val="fr-FR" w:eastAsia="zh-CN"/>
        </w:rPr>
        <w:t>, </w:t>
      </w:r>
      <w:hyperlink r:id="rId847" w:history="1">
        <w:r w:rsidRPr="00671C0C">
          <w:rPr>
            <w:rStyle w:val="Hyperlink"/>
            <w:rFonts w:ascii="Book Antiqua" w:hAnsi="Book Antiqua" w:cs="宋体"/>
            <w:color w:val="auto"/>
            <w:u w:val="none"/>
            <w:lang w:val="fr-FR" w:eastAsia="zh-CN"/>
          </w:rPr>
          <w:t>Jaffal K</w:t>
        </w:r>
      </w:hyperlink>
      <w:r w:rsidRPr="00671C0C">
        <w:rPr>
          <w:rFonts w:ascii="Book Antiqua" w:hAnsi="Book Antiqua" w:cs="宋体"/>
          <w:color w:val="auto"/>
          <w:lang w:val="fr-FR" w:eastAsia="zh-CN"/>
        </w:rPr>
        <w:t>, </w:t>
      </w:r>
      <w:hyperlink r:id="rId848" w:history="1">
        <w:r w:rsidRPr="00671C0C">
          <w:rPr>
            <w:rStyle w:val="Hyperlink"/>
            <w:rFonts w:ascii="Book Antiqua" w:hAnsi="Book Antiqua" w:cs="宋体"/>
            <w:color w:val="auto"/>
            <w:u w:val="none"/>
            <w:lang w:val="fr-FR" w:eastAsia="zh-CN"/>
          </w:rPr>
          <w:t>Vigneron C</w:t>
        </w:r>
      </w:hyperlink>
      <w:r w:rsidRPr="00671C0C">
        <w:rPr>
          <w:rFonts w:ascii="Book Antiqua" w:hAnsi="Book Antiqua" w:cs="宋体"/>
          <w:color w:val="auto"/>
          <w:lang w:val="fr-FR" w:eastAsia="zh-CN"/>
        </w:rPr>
        <w:t>,</w:t>
      </w:r>
      <w:hyperlink r:id="rId849" w:history="1">
        <w:r w:rsidRPr="00671C0C">
          <w:rPr>
            <w:rStyle w:val="Hyperlink"/>
            <w:rFonts w:ascii="Book Antiqua" w:hAnsi="Book Antiqua" w:cs="宋体"/>
            <w:color w:val="auto"/>
            <w:u w:val="none"/>
            <w:lang w:val="fr-FR" w:eastAsia="zh-CN"/>
          </w:rPr>
          <w:t>Large A</w:t>
        </w:r>
      </w:hyperlink>
      <w:r w:rsidRPr="00671C0C">
        <w:rPr>
          <w:rFonts w:ascii="Book Antiqua" w:hAnsi="Book Antiqua" w:cs="宋体"/>
          <w:color w:val="auto"/>
          <w:lang w:val="fr-FR" w:eastAsia="zh-CN"/>
        </w:rPr>
        <w:t>, </w:t>
      </w:r>
      <w:hyperlink r:id="rId850" w:history="1">
        <w:r w:rsidRPr="00671C0C">
          <w:rPr>
            <w:rStyle w:val="Hyperlink"/>
            <w:rFonts w:ascii="Book Antiqua" w:hAnsi="Book Antiqua" w:cs="宋体"/>
            <w:color w:val="auto"/>
            <w:u w:val="none"/>
            <w:lang w:val="fr-FR" w:eastAsia="zh-CN"/>
          </w:rPr>
          <w:t>Bador J</w:t>
        </w:r>
      </w:hyperlink>
      <w:r w:rsidRPr="00671C0C">
        <w:rPr>
          <w:rFonts w:ascii="Book Antiqua" w:hAnsi="Book Antiqua" w:cs="宋体"/>
          <w:color w:val="auto"/>
          <w:lang w:val="fr-FR" w:eastAsia="zh-CN"/>
        </w:rPr>
        <w:t>, </w:t>
      </w:r>
      <w:hyperlink r:id="rId851" w:history="1">
        <w:r w:rsidRPr="00671C0C">
          <w:rPr>
            <w:rStyle w:val="Hyperlink"/>
            <w:rFonts w:ascii="Book Antiqua" w:hAnsi="Book Antiqua" w:cs="宋体"/>
            <w:color w:val="auto"/>
            <w:u w:val="none"/>
            <w:lang w:val="fr-FR" w:eastAsia="zh-CN"/>
          </w:rPr>
          <w:t>Aho S</w:t>
        </w:r>
      </w:hyperlink>
      <w:r w:rsidRPr="00671C0C">
        <w:rPr>
          <w:rFonts w:ascii="Book Antiqua" w:hAnsi="Book Antiqua" w:cs="宋体"/>
          <w:color w:val="auto"/>
          <w:lang w:val="fr-FR" w:eastAsia="zh-CN"/>
        </w:rPr>
        <w:t>, </w:t>
      </w:r>
      <w:hyperlink r:id="rId852" w:history="1">
        <w:r w:rsidRPr="00671C0C">
          <w:rPr>
            <w:rStyle w:val="Hyperlink"/>
            <w:rFonts w:ascii="Book Antiqua" w:hAnsi="Book Antiqua" w:cs="宋体"/>
            <w:color w:val="auto"/>
            <w:u w:val="none"/>
            <w:lang w:val="fr-FR" w:eastAsia="zh-CN"/>
          </w:rPr>
          <w:t>Prin S</w:t>
        </w:r>
      </w:hyperlink>
      <w:r w:rsidRPr="00671C0C">
        <w:rPr>
          <w:rFonts w:ascii="Book Antiqua" w:hAnsi="Book Antiqua" w:cs="宋体"/>
          <w:color w:val="auto"/>
          <w:lang w:val="fr-FR" w:eastAsia="zh-CN"/>
        </w:rPr>
        <w:t>, </w:t>
      </w:r>
      <w:hyperlink r:id="rId853" w:history="1">
        <w:r w:rsidRPr="00671C0C">
          <w:rPr>
            <w:rStyle w:val="Hyperlink"/>
            <w:rFonts w:ascii="Book Antiqua" w:hAnsi="Book Antiqua" w:cs="宋体"/>
            <w:color w:val="auto"/>
            <w:u w:val="none"/>
            <w:lang w:val="fr-FR" w:eastAsia="zh-CN"/>
          </w:rPr>
          <w:t>Touil Y</w:t>
        </w:r>
      </w:hyperlink>
      <w:r w:rsidRPr="00671C0C">
        <w:rPr>
          <w:rFonts w:ascii="Book Antiqua" w:hAnsi="Book Antiqua" w:cs="宋体"/>
          <w:color w:val="auto"/>
          <w:lang w:val="fr-FR" w:eastAsia="zh-CN"/>
        </w:rPr>
        <w:t>, </w:t>
      </w:r>
      <w:hyperlink r:id="rId854" w:history="1">
        <w:r w:rsidRPr="00671C0C">
          <w:rPr>
            <w:rStyle w:val="Hyperlink"/>
            <w:rFonts w:ascii="Book Antiqua" w:hAnsi="Book Antiqua" w:cs="宋体"/>
            <w:color w:val="auto"/>
            <w:u w:val="none"/>
            <w:lang w:val="fr-FR" w:eastAsia="zh-CN"/>
          </w:rPr>
          <w:t>Ayed S</w:t>
        </w:r>
      </w:hyperlink>
      <w:r w:rsidRPr="00671C0C">
        <w:rPr>
          <w:rFonts w:ascii="Book Antiqua" w:hAnsi="Book Antiqua" w:cs="宋体"/>
          <w:color w:val="auto"/>
          <w:lang w:val="fr-FR" w:eastAsia="zh-CN"/>
        </w:rPr>
        <w:t>, </w:t>
      </w:r>
      <w:hyperlink r:id="rId855" w:history="1">
        <w:r w:rsidRPr="00671C0C">
          <w:rPr>
            <w:rStyle w:val="Hyperlink"/>
            <w:rFonts w:ascii="Book Antiqua" w:hAnsi="Book Antiqua" w:cs="宋体"/>
            <w:color w:val="auto"/>
            <w:u w:val="none"/>
            <w:lang w:val="fr-FR" w:eastAsia="zh-CN"/>
          </w:rPr>
          <w:t>Ali HS</w:t>
        </w:r>
      </w:hyperlink>
      <w:r w:rsidRPr="00671C0C">
        <w:rPr>
          <w:rFonts w:ascii="Book Antiqua" w:hAnsi="Book Antiqua" w:cs="宋体"/>
          <w:color w:val="auto"/>
          <w:lang w:val="fr-FR" w:eastAsia="zh-CN"/>
        </w:rPr>
        <w:t>, </w:t>
      </w:r>
      <w:hyperlink r:id="rId856" w:history="1">
        <w:r w:rsidRPr="00671C0C">
          <w:rPr>
            <w:rStyle w:val="Hyperlink"/>
            <w:rFonts w:ascii="Book Antiqua" w:hAnsi="Book Antiqua" w:cs="宋体"/>
            <w:color w:val="auto"/>
            <w:u w:val="none"/>
            <w:lang w:val="fr-FR" w:eastAsia="zh-CN"/>
          </w:rPr>
          <w:t>Tilouch N</w:t>
        </w:r>
      </w:hyperlink>
      <w:r w:rsidRPr="00671C0C">
        <w:rPr>
          <w:rFonts w:ascii="Book Antiqua" w:hAnsi="Book Antiqua" w:cs="宋体"/>
          <w:color w:val="auto"/>
          <w:lang w:val="fr-FR" w:eastAsia="zh-CN"/>
        </w:rPr>
        <w:t>, </w:t>
      </w:r>
      <w:hyperlink r:id="rId857" w:history="1">
        <w:r w:rsidRPr="00671C0C">
          <w:rPr>
            <w:rStyle w:val="Hyperlink"/>
            <w:rFonts w:ascii="Book Antiqua" w:hAnsi="Book Antiqua" w:cs="宋体"/>
            <w:color w:val="auto"/>
            <w:u w:val="none"/>
            <w:lang w:val="fr-FR" w:eastAsia="zh-CN"/>
          </w:rPr>
          <w:t>Mateur H</w:t>
        </w:r>
      </w:hyperlink>
      <w:r w:rsidRPr="00671C0C">
        <w:rPr>
          <w:rFonts w:ascii="Book Antiqua" w:hAnsi="Book Antiqua" w:cs="宋体"/>
          <w:color w:val="auto"/>
          <w:lang w:val="fr-FR" w:eastAsia="zh-CN"/>
        </w:rPr>
        <w:t>, </w:t>
      </w:r>
      <w:hyperlink r:id="rId858" w:history="1">
        <w:r w:rsidRPr="00671C0C">
          <w:rPr>
            <w:rStyle w:val="Hyperlink"/>
            <w:rFonts w:ascii="Book Antiqua" w:hAnsi="Book Antiqua" w:cs="宋体"/>
            <w:color w:val="auto"/>
            <w:u w:val="none"/>
            <w:lang w:val="fr-FR" w:eastAsia="zh-CN"/>
          </w:rPr>
          <w:t>Talik I</w:t>
        </w:r>
      </w:hyperlink>
      <w:r w:rsidRPr="00671C0C">
        <w:rPr>
          <w:rFonts w:ascii="Book Antiqua" w:hAnsi="Book Antiqua" w:cs="宋体"/>
          <w:color w:val="auto"/>
          <w:lang w:val="fr-FR" w:eastAsia="zh-CN"/>
        </w:rPr>
        <w:t>, </w:t>
      </w:r>
      <w:hyperlink r:id="rId859" w:history="1">
        <w:r w:rsidRPr="00671C0C">
          <w:rPr>
            <w:rStyle w:val="Hyperlink"/>
            <w:rFonts w:ascii="Book Antiqua" w:hAnsi="Book Antiqua" w:cs="宋体"/>
            <w:color w:val="auto"/>
            <w:u w:val="none"/>
            <w:lang w:val="fr-FR" w:eastAsia="zh-CN"/>
          </w:rPr>
          <w:t>Gharbi R</w:t>
        </w:r>
      </w:hyperlink>
      <w:r w:rsidRPr="00671C0C">
        <w:rPr>
          <w:rFonts w:ascii="Book Antiqua" w:hAnsi="Book Antiqua" w:cs="宋体"/>
          <w:color w:val="auto"/>
          <w:lang w:val="fr-FR" w:eastAsia="zh-CN"/>
        </w:rPr>
        <w:t>, </w:t>
      </w:r>
      <w:hyperlink r:id="rId860" w:history="1">
        <w:r w:rsidRPr="00671C0C">
          <w:rPr>
            <w:rStyle w:val="Hyperlink"/>
            <w:rFonts w:ascii="Book Antiqua" w:hAnsi="Book Antiqua" w:cs="宋体"/>
            <w:color w:val="auto"/>
            <w:u w:val="none"/>
            <w:lang w:val="fr-FR" w:eastAsia="zh-CN"/>
          </w:rPr>
          <w:t>Hassen MF</w:t>
        </w:r>
      </w:hyperlink>
      <w:r w:rsidRPr="00671C0C">
        <w:rPr>
          <w:rFonts w:ascii="Book Antiqua" w:hAnsi="Book Antiqua" w:cs="宋体"/>
          <w:color w:val="auto"/>
          <w:lang w:val="fr-FR" w:eastAsia="zh-CN"/>
        </w:rPr>
        <w:t>, </w:t>
      </w:r>
      <w:hyperlink r:id="rId861" w:history="1">
        <w:r w:rsidRPr="00671C0C">
          <w:rPr>
            <w:rStyle w:val="Hyperlink"/>
            <w:rFonts w:ascii="Book Antiqua" w:hAnsi="Book Antiqua" w:cs="宋体"/>
            <w:color w:val="auto"/>
            <w:u w:val="none"/>
            <w:lang w:val="fr-FR" w:eastAsia="zh-CN"/>
          </w:rPr>
          <w:t>Elatrous S</w:t>
        </w:r>
      </w:hyperlink>
      <w:r w:rsidRPr="00671C0C">
        <w:rPr>
          <w:rFonts w:ascii="Book Antiqua" w:hAnsi="Book Antiqua" w:cs="宋体"/>
          <w:color w:val="auto"/>
          <w:lang w:val="fr-FR" w:eastAsia="zh-CN"/>
        </w:rPr>
        <w:t>, </w:t>
      </w:r>
      <w:hyperlink r:id="rId862" w:history="1">
        <w:r w:rsidRPr="00671C0C">
          <w:rPr>
            <w:rStyle w:val="Hyperlink"/>
            <w:rFonts w:ascii="Book Antiqua" w:hAnsi="Book Antiqua" w:cs="宋体"/>
            <w:color w:val="auto"/>
            <w:u w:val="none"/>
            <w:lang w:val="fr-FR" w:eastAsia="zh-CN"/>
          </w:rPr>
          <w:t>Patry I</w:t>
        </w:r>
      </w:hyperlink>
      <w:r w:rsidRPr="00671C0C">
        <w:rPr>
          <w:rFonts w:ascii="Book Antiqua" w:hAnsi="Book Antiqua" w:cs="宋体"/>
          <w:color w:val="auto"/>
          <w:lang w:val="fr-FR" w:eastAsia="zh-CN"/>
        </w:rPr>
        <w:t>, </w:t>
      </w:r>
      <w:hyperlink r:id="rId863" w:history="1">
        <w:r w:rsidRPr="00671C0C">
          <w:rPr>
            <w:rStyle w:val="Hyperlink"/>
            <w:rFonts w:ascii="Book Antiqua" w:hAnsi="Book Antiqua" w:cs="宋体"/>
            <w:color w:val="auto"/>
            <w:u w:val="none"/>
            <w:lang w:val="fr-FR" w:eastAsia="zh-CN"/>
          </w:rPr>
          <w:t>Bertrand X</w:t>
        </w:r>
      </w:hyperlink>
      <w:r w:rsidRPr="00671C0C">
        <w:rPr>
          <w:rFonts w:ascii="Book Antiqua" w:hAnsi="Book Antiqua" w:cs="宋体"/>
          <w:color w:val="auto"/>
          <w:lang w:val="fr-FR" w:eastAsia="zh-CN"/>
        </w:rPr>
        <w:t>,</w:t>
      </w:r>
      <w:hyperlink r:id="rId864" w:history="1">
        <w:r w:rsidRPr="00671C0C">
          <w:rPr>
            <w:rStyle w:val="Hyperlink"/>
            <w:rFonts w:ascii="Book Antiqua" w:hAnsi="Book Antiqua" w:cs="宋体"/>
            <w:color w:val="auto"/>
            <w:u w:val="none"/>
            <w:lang w:val="fr-FR" w:eastAsia="zh-CN"/>
          </w:rPr>
          <w:t>Zahar JR</w:t>
        </w:r>
      </w:hyperlink>
      <w:r w:rsidRPr="00671C0C">
        <w:rPr>
          <w:rFonts w:ascii="Book Antiqua" w:hAnsi="Book Antiqua" w:cs="宋体"/>
          <w:color w:val="auto"/>
          <w:lang w:val="fr-FR" w:eastAsia="zh-CN"/>
        </w:rPr>
        <w:t>, </w:t>
      </w:r>
      <w:hyperlink r:id="rId865" w:history="1">
        <w:r w:rsidRPr="00671C0C">
          <w:rPr>
            <w:rStyle w:val="Hyperlink"/>
            <w:rFonts w:ascii="Book Antiqua" w:hAnsi="Book Antiqua" w:cs="宋体"/>
            <w:color w:val="auto"/>
            <w:u w:val="none"/>
            <w:lang w:val="fr-FR" w:eastAsia="zh-CN"/>
          </w:rPr>
          <w:t>Essaied W</w:t>
        </w:r>
      </w:hyperlink>
      <w:r w:rsidRPr="00671C0C">
        <w:rPr>
          <w:rFonts w:ascii="Book Antiqua" w:hAnsi="Book Antiqua" w:cs="宋体"/>
          <w:color w:val="auto"/>
          <w:lang w:val="fr-FR" w:eastAsia="zh-CN"/>
        </w:rPr>
        <w:t>, </w:t>
      </w:r>
      <w:hyperlink r:id="rId866" w:history="1">
        <w:r w:rsidRPr="00671C0C">
          <w:rPr>
            <w:rStyle w:val="Hyperlink"/>
            <w:rFonts w:ascii="Book Antiqua" w:hAnsi="Book Antiqua" w:cs="宋体"/>
            <w:color w:val="auto"/>
            <w:u w:val="none"/>
            <w:lang w:val="fr-FR" w:eastAsia="zh-CN"/>
          </w:rPr>
          <w:t>Wolkewitz M</w:t>
        </w:r>
      </w:hyperlink>
      <w:r w:rsidRPr="00671C0C">
        <w:rPr>
          <w:rFonts w:ascii="Book Antiqua" w:hAnsi="Book Antiqua" w:cs="宋体"/>
          <w:color w:val="auto"/>
          <w:lang w:val="fr-FR" w:eastAsia="zh-CN"/>
        </w:rPr>
        <w:t>, </w:t>
      </w:r>
      <w:hyperlink r:id="rId867" w:history="1">
        <w:r w:rsidRPr="00671C0C">
          <w:rPr>
            <w:rStyle w:val="Hyperlink"/>
            <w:rFonts w:ascii="Book Antiqua" w:hAnsi="Book Antiqua" w:cs="宋体"/>
            <w:color w:val="auto"/>
            <w:u w:val="none"/>
            <w:lang w:val="fr-FR" w:eastAsia="zh-CN"/>
          </w:rPr>
          <w:t>Soued M</w:t>
        </w:r>
      </w:hyperlink>
      <w:r w:rsidRPr="00671C0C">
        <w:rPr>
          <w:rFonts w:ascii="Book Antiqua" w:hAnsi="Book Antiqua" w:cs="宋体"/>
          <w:color w:val="auto"/>
          <w:lang w:val="fr-FR" w:eastAsia="zh-CN"/>
        </w:rPr>
        <w:t>, </w:t>
      </w:r>
      <w:hyperlink r:id="rId868" w:history="1">
        <w:r w:rsidRPr="00671C0C">
          <w:rPr>
            <w:rStyle w:val="Hyperlink"/>
            <w:rFonts w:ascii="Book Antiqua" w:hAnsi="Book Antiqua" w:cs="宋体"/>
            <w:color w:val="auto"/>
            <w:u w:val="none"/>
            <w:lang w:val="fr-FR" w:eastAsia="zh-CN"/>
          </w:rPr>
          <w:t>Cook F</w:t>
        </w:r>
      </w:hyperlink>
      <w:r w:rsidRPr="00671C0C">
        <w:rPr>
          <w:rFonts w:ascii="Book Antiqua" w:hAnsi="Book Antiqua" w:cs="宋体"/>
          <w:color w:val="auto"/>
          <w:lang w:val="fr-FR" w:eastAsia="zh-CN"/>
        </w:rPr>
        <w:t>, </w:t>
      </w:r>
      <w:hyperlink r:id="rId869" w:history="1">
        <w:r w:rsidRPr="00671C0C">
          <w:rPr>
            <w:rStyle w:val="Hyperlink"/>
            <w:rFonts w:ascii="Book Antiqua" w:hAnsi="Book Antiqua" w:cs="宋体"/>
            <w:color w:val="auto"/>
            <w:u w:val="none"/>
            <w:lang w:val="fr-FR" w:eastAsia="zh-CN"/>
          </w:rPr>
          <w:t>Lobo D</w:t>
        </w:r>
      </w:hyperlink>
      <w:r w:rsidRPr="00671C0C">
        <w:rPr>
          <w:rFonts w:ascii="Book Antiqua" w:hAnsi="Book Antiqua" w:cs="宋体"/>
          <w:color w:val="auto"/>
          <w:lang w:val="fr-FR" w:eastAsia="zh-CN"/>
        </w:rPr>
        <w:t>, </w:t>
      </w:r>
      <w:hyperlink r:id="rId870" w:history="1">
        <w:r w:rsidRPr="00671C0C">
          <w:rPr>
            <w:rStyle w:val="Hyperlink"/>
            <w:rFonts w:ascii="Book Antiqua" w:hAnsi="Book Antiqua" w:cs="宋体"/>
            <w:color w:val="auto"/>
            <w:u w:val="none"/>
            <w:lang w:val="fr-FR" w:eastAsia="zh-CN"/>
          </w:rPr>
          <w:t>Mounier R</w:t>
        </w:r>
      </w:hyperlink>
      <w:r w:rsidRPr="00671C0C">
        <w:rPr>
          <w:rFonts w:ascii="Book Antiqua" w:hAnsi="Book Antiqua" w:cs="宋体"/>
          <w:color w:val="auto"/>
          <w:lang w:val="fr-FR" w:eastAsia="zh-CN"/>
        </w:rPr>
        <w:t>, </w:t>
      </w:r>
      <w:hyperlink r:id="rId871" w:history="1">
        <w:r w:rsidRPr="00671C0C">
          <w:rPr>
            <w:rStyle w:val="Hyperlink"/>
            <w:rFonts w:ascii="Book Antiqua" w:hAnsi="Book Antiqua" w:cs="宋体"/>
            <w:color w:val="auto"/>
            <w:u w:val="none"/>
            <w:lang w:val="fr-FR" w:eastAsia="zh-CN"/>
          </w:rPr>
          <w:t>Emirian A</w:t>
        </w:r>
      </w:hyperlink>
      <w:r w:rsidRPr="00671C0C">
        <w:rPr>
          <w:rFonts w:ascii="Book Antiqua" w:hAnsi="Book Antiqua" w:cs="宋体"/>
          <w:color w:val="auto"/>
          <w:lang w:val="fr-FR" w:eastAsia="zh-CN"/>
        </w:rPr>
        <w:t>, </w:t>
      </w:r>
      <w:hyperlink r:id="rId872" w:history="1">
        <w:r w:rsidRPr="00671C0C">
          <w:rPr>
            <w:rStyle w:val="Hyperlink"/>
            <w:rFonts w:ascii="Book Antiqua" w:hAnsi="Book Antiqua" w:cs="宋体"/>
            <w:color w:val="auto"/>
            <w:u w:val="none"/>
            <w:lang w:val="fr-FR" w:eastAsia="zh-CN"/>
          </w:rPr>
          <w:t>Decousser JW</w:t>
        </w:r>
      </w:hyperlink>
      <w:r w:rsidRPr="00671C0C">
        <w:rPr>
          <w:rFonts w:ascii="Book Antiqua" w:hAnsi="Book Antiqua" w:cs="宋体"/>
          <w:color w:val="auto"/>
          <w:lang w:val="fr-FR" w:eastAsia="zh-CN"/>
        </w:rPr>
        <w:t>, </w:t>
      </w:r>
      <w:hyperlink r:id="rId873" w:history="1">
        <w:r w:rsidRPr="00671C0C">
          <w:rPr>
            <w:rStyle w:val="Hyperlink"/>
            <w:rFonts w:ascii="Book Antiqua" w:hAnsi="Book Antiqua" w:cs="宋体"/>
            <w:color w:val="auto"/>
            <w:u w:val="none"/>
            <w:lang w:val="fr-FR" w:eastAsia="zh-CN"/>
          </w:rPr>
          <w:t>Slaoui MT</w:t>
        </w:r>
      </w:hyperlink>
      <w:r w:rsidRPr="00671C0C">
        <w:rPr>
          <w:rFonts w:ascii="Book Antiqua" w:hAnsi="Book Antiqua" w:cs="宋体"/>
          <w:color w:val="auto"/>
          <w:lang w:val="fr-FR" w:eastAsia="zh-CN"/>
        </w:rPr>
        <w:t>, </w:t>
      </w:r>
      <w:hyperlink r:id="rId874" w:history="1">
        <w:r w:rsidRPr="00671C0C">
          <w:rPr>
            <w:rStyle w:val="Hyperlink"/>
            <w:rFonts w:ascii="Book Antiqua" w:hAnsi="Book Antiqua" w:cs="宋体"/>
            <w:color w:val="auto"/>
            <w:u w:val="none"/>
            <w:lang w:val="fr-FR" w:eastAsia="zh-CN"/>
          </w:rPr>
          <w:t>Benslama A</w:t>
        </w:r>
      </w:hyperlink>
      <w:r w:rsidRPr="00671C0C">
        <w:rPr>
          <w:rFonts w:ascii="Book Antiqua" w:hAnsi="Book Antiqua" w:cs="宋体"/>
          <w:color w:val="auto"/>
          <w:lang w:val="fr-FR" w:eastAsia="zh-CN"/>
        </w:rPr>
        <w:t>, </w:t>
      </w:r>
      <w:hyperlink r:id="rId875" w:history="1">
        <w:r w:rsidRPr="00671C0C">
          <w:rPr>
            <w:rStyle w:val="Hyperlink"/>
            <w:rFonts w:ascii="Book Antiqua" w:hAnsi="Book Antiqua" w:cs="宋体"/>
            <w:color w:val="auto"/>
            <w:u w:val="none"/>
            <w:lang w:val="fr-FR" w:eastAsia="zh-CN"/>
          </w:rPr>
          <w:t>Valance D</w:t>
        </w:r>
      </w:hyperlink>
      <w:r w:rsidRPr="00671C0C">
        <w:rPr>
          <w:rFonts w:ascii="Book Antiqua" w:hAnsi="Book Antiqua" w:cs="宋体"/>
          <w:color w:val="auto"/>
          <w:lang w:val="fr-FR" w:eastAsia="zh-CN"/>
        </w:rPr>
        <w:t>, </w:t>
      </w:r>
      <w:hyperlink r:id="rId876" w:history="1">
        <w:r w:rsidRPr="00671C0C">
          <w:rPr>
            <w:rStyle w:val="Hyperlink"/>
            <w:rFonts w:ascii="Book Antiqua" w:hAnsi="Book Antiqua" w:cs="宋体"/>
            <w:color w:val="auto"/>
            <w:u w:val="none"/>
            <w:lang w:val="fr-FR" w:eastAsia="zh-CN"/>
          </w:rPr>
          <w:t>Allou N</w:t>
        </w:r>
      </w:hyperlink>
      <w:r w:rsidRPr="00671C0C">
        <w:rPr>
          <w:rFonts w:ascii="Book Antiqua" w:hAnsi="Book Antiqua" w:cs="宋体"/>
          <w:color w:val="auto"/>
          <w:lang w:val="fr-FR" w:eastAsia="zh-CN"/>
        </w:rPr>
        <w:t>, </w:t>
      </w:r>
      <w:hyperlink r:id="rId877" w:history="1">
        <w:r w:rsidRPr="00671C0C">
          <w:rPr>
            <w:rStyle w:val="Hyperlink"/>
            <w:rFonts w:ascii="Book Antiqua" w:hAnsi="Book Antiqua" w:cs="宋体"/>
            <w:color w:val="auto"/>
            <w:u w:val="none"/>
            <w:lang w:val="fr-FR" w:eastAsia="zh-CN"/>
          </w:rPr>
          <w:t>Allyn J</w:t>
        </w:r>
      </w:hyperlink>
      <w:r w:rsidRPr="00671C0C">
        <w:rPr>
          <w:rFonts w:ascii="Book Antiqua" w:hAnsi="Book Antiqua" w:cs="宋体"/>
          <w:color w:val="auto"/>
          <w:lang w:val="fr-FR" w:eastAsia="zh-CN"/>
        </w:rPr>
        <w:t>, </w:t>
      </w:r>
      <w:hyperlink r:id="rId878" w:history="1">
        <w:r w:rsidRPr="00671C0C">
          <w:rPr>
            <w:rStyle w:val="Hyperlink"/>
            <w:rFonts w:ascii="Book Antiqua" w:hAnsi="Book Antiqua" w:cs="宋体"/>
            <w:color w:val="auto"/>
            <w:u w:val="none"/>
            <w:lang w:val="fr-FR" w:eastAsia="zh-CN"/>
          </w:rPr>
          <w:t>Jean-Bart E</w:t>
        </w:r>
      </w:hyperlink>
      <w:r w:rsidRPr="00671C0C">
        <w:rPr>
          <w:rFonts w:ascii="Book Antiqua" w:hAnsi="Book Antiqua" w:cs="宋体"/>
          <w:color w:val="auto"/>
          <w:lang w:val="fr-FR" w:eastAsia="zh-CN"/>
        </w:rPr>
        <w:t>, </w:t>
      </w:r>
      <w:hyperlink r:id="rId879" w:history="1">
        <w:r w:rsidRPr="00671C0C">
          <w:rPr>
            <w:rStyle w:val="Hyperlink"/>
            <w:rFonts w:ascii="Book Antiqua" w:hAnsi="Book Antiqua" w:cs="宋体"/>
            <w:color w:val="auto"/>
            <w:u w:val="none"/>
            <w:lang w:val="fr-FR" w:eastAsia="zh-CN"/>
          </w:rPr>
          <w:t>Bel F</w:t>
        </w:r>
      </w:hyperlink>
      <w:r w:rsidRPr="00671C0C">
        <w:rPr>
          <w:rFonts w:ascii="Book Antiqua" w:hAnsi="Book Antiqua" w:cs="宋体"/>
          <w:color w:val="auto"/>
          <w:lang w:val="fr-FR" w:eastAsia="zh-CN"/>
        </w:rPr>
        <w:t>, </w:t>
      </w:r>
      <w:hyperlink r:id="rId880" w:history="1">
        <w:r w:rsidRPr="00671C0C">
          <w:rPr>
            <w:rStyle w:val="Hyperlink"/>
            <w:rFonts w:ascii="Book Antiqua" w:hAnsi="Book Antiqua" w:cs="宋体"/>
            <w:color w:val="auto"/>
            <w:u w:val="none"/>
            <w:lang w:val="fr-FR" w:eastAsia="zh-CN"/>
          </w:rPr>
          <w:t>Morey F</w:t>
        </w:r>
      </w:hyperlink>
      <w:r w:rsidRPr="00671C0C">
        <w:rPr>
          <w:rFonts w:ascii="Book Antiqua" w:hAnsi="Book Antiqua" w:cs="宋体"/>
          <w:color w:val="auto"/>
          <w:lang w:val="fr-FR" w:eastAsia="zh-CN"/>
        </w:rPr>
        <w:t>, </w:t>
      </w:r>
      <w:hyperlink r:id="rId881" w:history="1">
        <w:r w:rsidRPr="00671C0C">
          <w:rPr>
            <w:rStyle w:val="Hyperlink"/>
            <w:rFonts w:ascii="Book Antiqua" w:hAnsi="Book Antiqua" w:cs="宋体"/>
            <w:color w:val="auto"/>
            <w:u w:val="none"/>
            <w:lang w:val="fr-FR" w:eastAsia="zh-CN"/>
          </w:rPr>
          <w:t>Sedillot N</w:t>
        </w:r>
      </w:hyperlink>
      <w:r w:rsidRPr="00671C0C">
        <w:rPr>
          <w:rFonts w:ascii="Book Antiqua" w:hAnsi="Book Antiqua" w:cs="宋体"/>
          <w:color w:val="auto"/>
          <w:lang w:val="fr-FR" w:eastAsia="zh-CN"/>
        </w:rPr>
        <w:t>, </w:t>
      </w:r>
      <w:hyperlink r:id="rId882" w:history="1">
        <w:r w:rsidRPr="00671C0C">
          <w:rPr>
            <w:rStyle w:val="Hyperlink"/>
            <w:rFonts w:ascii="Book Antiqua" w:hAnsi="Book Antiqua" w:cs="宋体"/>
            <w:color w:val="auto"/>
            <w:u w:val="none"/>
            <w:lang w:val="fr-FR" w:eastAsia="zh-CN"/>
          </w:rPr>
          <w:t>Biard L</w:t>
        </w:r>
      </w:hyperlink>
      <w:r w:rsidRPr="00671C0C">
        <w:rPr>
          <w:rFonts w:ascii="Book Antiqua" w:hAnsi="Book Antiqua" w:cs="宋体"/>
          <w:color w:val="auto"/>
          <w:lang w:val="fr-FR" w:eastAsia="zh-CN"/>
        </w:rPr>
        <w:t>, </w:t>
      </w:r>
      <w:hyperlink r:id="rId883" w:history="1">
        <w:r w:rsidRPr="00671C0C">
          <w:rPr>
            <w:rStyle w:val="Hyperlink"/>
            <w:rFonts w:ascii="Book Antiqua" w:hAnsi="Book Antiqua" w:cs="宋体"/>
            <w:color w:val="auto"/>
            <w:u w:val="none"/>
            <w:lang w:val="fr-FR" w:eastAsia="zh-CN"/>
          </w:rPr>
          <w:t>Galliot R</w:t>
        </w:r>
      </w:hyperlink>
      <w:r w:rsidRPr="00671C0C">
        <w:rPr>
          <w:rFonts w:ascii="Book Antiqua" w:hAnsi="Book Antiqua" w:cs="宋体"/>
          <w:color w:val="auto"/>
          <w:lang w:val="fr-FR" w:eastAsia="zh-CN"/>
        </w:rPr>
        <w:t>, </w:t>
      </w:r>
      <w:hyperlink r:id="rId884" w:history="1">
        <w:r w:rsidRPr="00671C0C">
          <w:rPr>
            <w:rStyle w:val="Hyperlink"/>
            <w:rFonts w:ascii="Book Antiqua" w:hAnsi="Book Antiqua" w:cs="宋体"/>
            <w:color w:val="auto"/>
            <w:u w:val="none"/>
            <w:lang w:val="fr-FR" w:eastAsia="zh-CN"/>
          </w:rPr>
          <w:t>Zunarelli R</w:t>
        </w:r>
      </w:hyperlink>
      <w:r w:rsidRPr="00671C0C">
        <w:rPr>
          <w:rFonts w:ascii="Book Antiqua" w:hAnsi="Book Antiqua" w:cs="宋体"/>
          <w:color w:val="auto"/>
          <w:lang w:val="fr-FR" w:eastAsia="zh-CN"/>
        </w:rPr>
        <w:t>, </w:t>
      </w:r>
      <w:hyperlink r:id="rId885" w:history="1">
        <w:r w:rsidRPr="00671C0C">
          <w:rPr>
            <w:rStyle w:val="Hyperlink"/>
            <w:rFonts w:ascii="Book Antiqua" w:hAnsi="Book Antiqua" w:cs="宋体"/>
            <w:color w:val="auto"/>
            <w:u w:val="none"/>
            <w:lang w:val="fr-FR" w:eastAsia="zh-CN"/>
          </w:rPr>
          <w:t>Gauzere BA</w:t>
        </w:r>
      </w:hyperlink>
      <w:r w:rsidRPr="00671C0C">
        <w:rPr>
          <w:rFonts w:ascii="Book Antiqua" w:hAnsi="Book Antiqua" w:cs="宋体"/>
          <w:color w:val="auto"/>
          <w:lang w:val="fr-FR" w:eastAsia="zh-CN"/>
        </w:rPr>
        <w:t>, </w:t>
      </w:r>
      <w:hyperlink r:id="rId886" w:history="1">
        <w:r w:rsidRPr="00671C0C">
          <w:rPr>
            <w:rStyle w:val="Hyperlink"/>
            <w:rFonts w:ascii="Book Antiqua" w:hAnsi="Book Antiqua" w:cs="宋体"/>
            <w:color w:val="auto"/>
            <w:u w:val="none"/>
            <w:lang w:val="fr-FR" w:eastAsia="zh-CN"/>
          </w:rPr>
          <w:t>Cartier JC</w:t>
        </w:r>
      </w:hyperlink>
      <w:r w:rsidRPr="00671C0C">
        <w:rPr>
          <w:rFonts w:ascii="Book Antiqua" w:hAnsi="Book Antiqua" w:cs="宋体"/>
          <w:color w:val="auto"/>
          <w:lang w:val="fr-FR" w:eastAsia="zh-CN"/>
        </w:rPr>
        <w:t>, </w:t>
      </w:r>
      <w:hyperlink r:id="rId887" w:history="1">
        <w:r w:rsidRPr="00671C0C">
          <w:rPr>
            <w:rStyle w:val="Hyperlink"/>
            <w:rFonts w:ascii="Book Antiqua" w:hAnsi="Book Antiqua" w:cs="宋体"/>
            <w:color w:val="auto"/>
            <w:u w:val="none"/>
            <w:lang w:val="fr-FR" w:eastAsia="zh-CN"/>
          </w:rPr>
          <w:t>Jouve T</w:t>
        </w:r>
      </w:hyperlink>
      <w:r w:rsidRPr="00671C0C">
        <w:rPr>
          <w:rFonts w:ascii="Book Antiqua" w:hAnsi="Book Antiqua" w:cs="宋体"/>
          <w:color w:val="auto"/>
          <w:lang w:val="fr-FR" w:eastAsia="zh-CN"/>
        </w:rPr>
        <w:t>, </w:t>
      </w:r>
      <w:hyperlink r:id="rId888" w:history="1">
        <w:r w:rsidRPr="00671C0C">
          <w:rPr>
            <w:rStyle w:val="Hyperlink"/>
            <w:rFonts w:ascii="Book Antiqua" w:hAnsi="Book Antiqua" w:cs="宋体"/>
            <w:color w:val="auto"/>
            <w:u w:val="none"/>
            <w:lang w:val="fr-FR" w:eastAsia="zh-CN"/>
          </w:rPr>
          <w:t>Hilleret MN</w:t>
        </w:r>
      </w:hyperlink>
      <w:r w:rsidRPr="00671C0C">
        <w:rPr>
          <w:rFonts w:ascii="Book Antiqua" w:hAnsi="Book Antiqua" w:cs="宋体"/>
          <w:color w:val="auto"/>
          <w:lang w:val="fr-FR" w:eastAsia="zh-CN"/>
        </w:rPr>
        <w:t>,</w:t>
      </w:r>
      <w:hyperlink r:id="rId889" w:history="1">
        <w:r w:rsidRPr="00671C0C">
          <w:rPr>
            <w:rStyle w:val="Hyperlink"/>
            <w:rFonts w:ascii="Book Antiqua" w:hAnsi="Book Antiqua" w:cs="宋体"/>
            <w:color w:val="auto"/>
            <w:u w:val="none"/>
            <w:lang w:val="fr-FR" w:eastAsia="zh-CN"/>
          </w:rPr>
          <w:t>Hamidfar-Roy R</w:t>
        </w:r>
      </w:hyperlink>
      <w:r w:rsidRPr="00671C0C">
        <w:rPr>
          <w:rFonts w:ascii="Book Antiqua" w:hAnsi="Book Antiqua" w:cs="宋体"/>
          <w:color w:val="auto"/>
          <w:lang w:val="fr-FR" w:eastAsia="zh-CN"/>
        </w:rPr>
        <w:t>, </w:t>
      </w:r>
      <w:hyperlink r:id="rId890" w:history="1">
        <w:r w:rsidRPr="00671C0C">
          <w:rPr>
            <w:rStyle w:val="Hyperlink"/>
            <w:rFonts w:ascii="Book Antiqua" w:hAnsi="Book Antiqua" w:cs="宋体"/>
            <w:color w:val="auto"/>
            <w:u w:val="none"/>
            <w:lang w:val="fr-FR" w:eastAsia="zh-CN"/>
          </w:rPr>
          <w:t>Ara-Somohano C</w:t>
        </w:r>
      </w:hyperlink>
      <w:r w:rsidRPr="00671C0C">
        <w:rPr>
          <w:rFonts w:ascii="Book Antiqua" w:hAnsi="Book Antiqua" w:cs="宋体"/>
          <w:color w:val="auto"/>
          <w:lang w:val="fr-FR" w:eastAsia="zh-CN"/>
        </w:rPr>
        <w:t>, </w:t>
      </w:r>
      <w:hyperlink r:id="rId891" w:history="1">
        <w:r w:rsidRPr="00671C0C">
          <w:rPr>
            <w:rStyle w:val="Hyperlink"/>
            <w:rFonts w:ascii="Book Antiqua" w:hAnsi="Book Antiqua" w:cs="宋体"/>
            <w:color w:val="auto"/>
            <w:u w:val="none"/>
            <w:lang w:val="fr-FR" w:eastAsia="zh-CN"/>
          </w:rPr>
          <w:t>Minet C</w:t>
        </w:r>
      </w:hyperlink>
      <w:r w:rsidRPr="00671C0C">
        <w:rPr>
          <w:rFonts w:ascii="Book Antiqua" w:hAnsi="Book Antiqua" w:cs="宋体"/>
          <w:color w:val="auto"/>
          <w:lang w:val="fr-FR" w:eastAsia="zh-CN"/>
        </w:rPr>
        <w:t>, </w:t>
      </w:r>
      <w:hyperlink r:id="rId892" w:history="1">
        <w:r w:rsidRPr="00671C0C">
          <w:rPr>
            <w:rStyle w:val="Hyperlink"/>
            <w:rFonts w:ascii="Book Antiqua" w:hAnsi="Book Antiqua" w:cs="宋体"/>
            <w:color w:val="auto"/>
            <w:u w:val="none"/>
            <w:lang w:val="fr-FR" w:eastAsia="zh-CN"/>
          </w:rPr>
          <w:t>Pourcelet A</w:t>
        </w:r>
      </w:hyperlink>
      <w:r w:rsidRPr="00671C0C">
        <w:rPr>
          <w:rFonts w:ascii="Book Antiqua" w:hAnsi="Book Antiqua" w:cs="宋体"/>
          <w:color w:val="auto"/>
          <w:lang w:val="fr-FR" w:eastAsia="zh-CN"/>
        </w:rPr>
        <w:t>, </w:t>
      </w:r>
      <w:hyperlink r:id="rId893" w:history="1">
        <w:r w:rsidRPr="00671C0C">
          <w:rPr>
            <w:rStyle w:val="Hyperlink"/>
            <w:rFonts w:ascii="Book Antiqua" w:hAnsi="Book Antiqua" w:cs="宋体"/>
            <w:color w:val="auto"/>
            <w:u w:val="none"/>
            <w:lang w:val="fr-FR" w:eastAsia="zh-CN"/>
          </w:rPr>
          <w:t>Hougardy JM</w:t>
        </w:r>
      </w:hyperlink>
      <w:r w:rsidRPr="00671C0C">
        <w:rPr>
          <w:rFonts w:ascii="Book Antiqua" w:hAnsi="Book Antiqua" w:cs="宋体"/>
          <w:color w:val="auto"/>
          <w:lang w:val="fr-FR" w:eastAsia="zh-CN"/>
        </w:rPr>
        <w:t>, </w:t>
      </w:r>
      <w:hyperlink r:id="rId894" w:history="1">
        <w:r w:rsidRPr="00671C0C">
          <w:rPr>
            <w:rStyle w:val="Hyperlink"/>
            <w:rFonts w:ascii="Book Antiqua" w:hAnsi="Book Antiqua" w:cs="宋体"/>
            <w:color w:val="auto"/>
            <w:u w:val="none"/>
            <w:lang w:val="fr-FR" w:eastAsia="zh-CN"/>
          </w:rPr>
          <w:t>Defrance P</w:t>
        </w:r>
      </w:hyperlink>
      <w:r w:rsidRPr="00671C0C">
        <w:rPr>
          <w:rFonts w:ascii="Book Antiqua" w:hAnsi="Book Antiqua" w:cs="宋体"/>
          <w:color w:val="auto"/>
          <w:lang w:val="fr-FR" w:eastAsia="zh-CN"/>
        </w:rPr>
        <w:t>, </w:t>
      </w:r>
      <w:hyperlink r:id="rId895" w:history="1">
        <w:r w:rsidRPr="00671C0C">
          <w:rPr>
            <w:rStyle w:val="Hyperlink"/>
            <w:rFonts w:ascii="Book Antiqua" w:hAnsi="Book Antiqua" w:cs="宋体"/>
            <w:color w:val="auto"/>
            <w:u w:val="none"/>
            <w:lang w:val="fr-FR" w:eastAsia="zh-CN"/>
          </w:rPr>
          <w:t>De Laforcade L</w:t>
        </w:r>
      </w:hyperlink>
      <w:r w:rsidRPr="00671C0C">
        <w:rPr>
          <w:rFonts w:ascii="Book Antiqua" w:hAnsi="Book Antiqua" w:cs="宋体"/>
          <w:color w:val="auto"/>
          <w:lang w:val="fr-FR" w:eastAsia="zh-CN"/>
        </w:rPr>
        <w:t>, </w:t>
      </w:r>
      <w:hyperlink r:id="rId896" w:history="1">
        <w:r w:rsidRPr="00671C0C">
          <w:rPr>
            <w:rStyle w:val="Hyperlink"/>
            <w:rFonts w:ascii="Book Antiqua" w:hAnsi="Book Antiqua" w:cs="宋体"/>
            <w:color w:val="auto"/>
            <w:u w:val="none"/>
            <w:lang w:val="fr-FR" w:eastAsia="zh-CN"/>
          </w:rPr>
          <w:t>Boyer A</w:t>
        </w:r>
      </w:hyperlink>
      <w:r w:rsidRPr="00671C0C">
        <w:rPr>
          <w:rFonts w:ascii="Book Antiqua" w:hAnsi="Book Antiqua" w:cs="宋体"/>
          <w:color w:val="auto"/>
          <w:lang w:val="fr-FR" w:eastAsia="zh-CN"/>
        </w:rPr>
        <w:t>, </w:t>
      </w:r>
      <w:hyperlink r:id="rId897" w:history="1">
        <w:r w:rsidRPr="00671C0C">
          <w:rPr>
            <w:rStyle w:val="Hyperlink"/>
            <w:rFonts w:ascii="Book Antiqua" w:hAnsi="Book Antiqua" w:cs="宋体"/>
            <w:color w:val="auto"/>
            <w:u w:val="none"/>
            <w:lang w:val="fr-FR" w:eastAsia="zh-CN"/>
          </w:rPr>
          <w:t>Gruson D</w:t>
        </w:r>
      </w:hyperlink>
      <w:r w:rsidRPr="00671C0C">
        <w:rPr>
          <w:rFonts w:ascii="Book Antiqua" w:hAnsi="Book Antiqua" w:cs="宋体"/>
          <w:color w:val="auto"/>
          <w:lang w:val="fr-FR" w:eastAsia="zh-CN"/>
        </w:rPr>
        <w:t>, </w:t>
      </w:r>
      <w:hyperlink r:id="rId898" w:history="1">
        <w:r w:rsidRPr="00671C0C">
          <w:rPr>
            <w:rStyle w:val="Hyperlink"/>
            <w:rFonts w:ascii="Book Antiqua" w:hAnsi="Book Antiqua" w:cs="宋体"/>
            <w:color w:val="auto"/>
            <w:u w:val="none"/>
            <w:lang w:val="fr-FR" w:eastAsia="zh-CN"/>
          </w:rPr>
          <w:t xml:space="preserve">Clouzeau </w:t>
        </w:r>
        <w:r w:rsidRPr="00671C0C">
          <w:rPr>
            <w:rStyle w:val="Hyperlink"/>
            <w:rFonts w:ascii="Book Antiqua" w:hAnsi="Book Antiqua" w:cs="宋体"/>
            <w:color w:val="auto"/>
            <w:u w:val="none"/>
            <w:lang w:val="fr-FR" w:eastAsia="zh-CN"/>
          </w:rPr>
          <w:lastRenderedPageBreak/>
          <w:t>B</w:t>
        </w:r>
      </w:hyperlink>
      <w:r w:rsidRPr="00671C0C">
        <w:rPr>
          <w:rFonts w:ascii="Book Antiqua" w:hAnsi="Book Antiqua" w:cs="宋体"/>
          <w:color w:val="auto"/>
          <w:lang w:val="fr-FR" w:eastAsia="zh-CN"/>
        </w:rPr>
        <w:t>,</w:t>
      </w:r>
      <w:hyperlink r:id="rId899" w:history="1">
        <w:r w:rsidRPr="00671C0C">
          <w:rPr>
            <w:rStyle w:val="Hyperlink"/>
            <w:rFonts w:ascii="Book Antiqua" w:hAnsi="Book Antiqua" w:cs="宋体"/>
            <w:color w:val="auto"/>
            <w:u w:val="none"/>
            <w:lang w:val="fr-FR" w:eastAsia="zh-CN"/>
          </w:rPr>
          <w:t>Hajjam N</w:t>
        </w:r>
      </w:hyperlink>
      <w:r w:rsidRPr="00671C0C">
        <w:rPr>
          <w:rFonts w:ascii="Book Antiqua" w:hAnsi="Book Antiqua" w:cs="宋体"/>
          <w:color w:val="auto"/>
          <w:lang w:val="fr-FR" w:eastAsia="zh-CN"/>
        </w:rPr>
        <w:t>, </w:t>
      </w:r>
      <w:hyperlink r:id="rId900" w:history="1">
        <w:r w:rsidRPr="00671C0C">
          <w:rPr>
            <w:rStyle w:val="Hyperlink"/>
            <w:rFonts w:ascii="Book Antiqua" w:hAnsi="Book Antiqua" w:cs="宋体"/>
            <w:color w:val="auto"/>
            <w:u w:val="none"/>
            <w:lang w:val="fr-FR" w:eastAsia="zh-CN"/>
          </w:rPr>
          <w:t>Nasri H</w:t>
        </w:r>
      </w:hyperlink>
      <w:r w:rsidRPr="00671C0C">
        <w:rPr>
          <w:rFonts w:ascii="Book Antiqua" w:hAnsi="Book Antiqua" w:cs="宋体"/>
          <w:color w:val="auto"/>
          <w:lang w:val="fr-FR" w:eastAsia="zh-CN"/>
        </w:rPr>
        <w:t>, </w:t>
      </w:r>
      <w:hyperlink r:id="rId901" w:history="1">
        <w:r w:rsidRPr="00671C0C">
          <w:rPr>
            <w:rStyle w:val="Hyperlink"/>
            <w:rFonts w:ascii="Book Antiqua" w:hAnsi="Book Antiqua" w:cs="宋体"/>
            <w:color w:val="auto"/>
            <w:u w:val="none"/>
            <w:lang w:val="fr-FR" w:eastAsia="zh-CN"/>
          </w:rPr>
          <w:t>Doghri H</w:t>
        </w:r>
      </w:hyperlink>
      <w:r w:rsidRPr="00671C0C">
        <w:rPr>
          <w:rFonts w:ascii="Book Antiqua" w:hAnsi="Book Antiqua" w:cs="宋体"/>
          <w:color w:val="auto"/>
          <w:lang w:val="fr-FR" w:eastAsia="zh-CN"/>
        </w:rPr>
        <w:t>, </w:t>
      </w:r>
      <w:hyperlink r:id="rId902" w:history="1">
        <w:r w:rsidRPr="00671C0C">
          <w:rPr>
            <w:rStyle w:val="Hyperlink"/>
            <w:rFonts w:ascii="Book Antiqua" w:hAnsi="Book Antiqua" w:cs="宋体"/>
            <w:color w:val="auto"/>
            <w:u w:val="none"/>
            <w:lang w:val="fr-FR" w:eastAsia="zh-CN"/>
          </w:rPr>
          <w:t>Mongardon N</w:t>
        </w:r>
      </w:hyperlink>
      <w:r w:rsidRPr="00671C0C">
        <w:rPr>
          <w:rFonts w:ascii="Book Antiqua" w:hAnsi="Book Antiqua" w:cs="宋体"/>
          <w:color w:val="auto"/>
          <w:lang w:val="fr-FR" w:eastAsia="zh-CN"/>
        </w:rPr>
        <w:t>, </w:t>
      </w:r>
      <w:hyperlink r:id="rId903" w:history="1">
        <w:r w:rsidRPr="00671C0C">
          <w:rPr>
            <w:rStyle w:val="Hyperlink"/>
            <w:rFonts w:ascii="Book Antiqua" w:hAnsi="Book Antiqua" w:cs="宋体"/>
            <w:color w:val="auto"/>
            <w:u w:val="none"/>
            <w:lang w:val="fr-FR" w:eastAsia="zh-CN"/>
          </w:rPr>
          <w:t>Levesque E</w:t>
        </w:r>
      </w:hyperlink>
      <w:r w:rsidRPr="00671C0C">
        <w:rPr>
          <w:rFonts w:ascii="Book Antiqua" w:hAnsi="Book Antiqua" w:cs="宋体"/>
          <w:color w:val="auto"/>
          <w:lang w:val="fr-FR" w:eastAsia="zh-CN"/>
        </w:rPr>
        <w:t>, </w:t>
      </w:r>
      <w:hyperlink r:id="rId904" w:history="1">
        <w:r w:rsidRPr="00671C0C">
          <w:rPr>
            <w:rStyle w:val="Hyperlink"/>
            <w:rFonts w:ascii="Book Antiqua" w:hAnsi="Book Antiqua" w:cs="宋体"/>
            <w:color w:val="auto"/>
            <w:u w:val="none"/>
            <w:lang w:val="fr-FR" w:eastAsia="zh-CN"/>
          </w:rPr>
          <w:t>Bastide MA</w:t>
        </w:r>
      </w:hyperlink>
      <w:r w:rsidRPr="00671C0C">
        <w:rPr>
          <w:rFonts w:ascii="Book Antiqua" w:hAnsi="Book Antiqua" w:cs="宋体"/>
          <w:color w:val="auto"/>
          <w:lang w:val="fr-FR" w:eastAsia="zh-CN"/>
        </w:rPr>
        <w:t>, </w:t>
      </w:r>
      <w:hyperlink r:id="rId905" w:history="1">
        <w:r w:rsidRPr="00671C0C">
          <w:rPr>
            <w:rStyle w:val="Hyperlink"/>
            <w:rFonts w:ascii="Book Antiqua" w:hAnsi="Book Antiqua" w:cs="宋体"/>
            <w:color w:val="auto"/>
            <w:u w:val="none"/>
            <w:lang w:val="fr-FR" w:eastAsia="zh-CN"/>
          </w:rPr>
          <w:t>Richecoeur J</w:t>
        </w:r>
      </w:hyperlink>
      <w:r w:rsidRPr="00671C0C">
        <w:rPr>
          <w:rFonts w:ascii="Book Antiqua" w:hAnsi="Book Antiqua" w:cs="宋体"/>
          <w:color w:val="auto"/>
          <w:lang w:val="fr-FR" w:eastAsia="zh-CN"/>
        </w:rPr>
        <w:t>, </w:t>
      </w:r>
      <w:hyperlink r:id="rId906" w:history="1">
        <w:r w:rsidRPr="00671C0C">
          <w:rPr>
            <w:rStyle w:val="Hyperlink"/>
            <w:rFonts w:ascii="Book Antiqua" w:hAnsi="Book Antiqua" w:cs="宋体"/>
            <w:color w:val="auto"/>
            <w:u w:val="none"/>
            <w:lang w:val="fr-FR" w:eastAsia="zh-CN"/>
          </w:rPr>
          <w:t>Frenoy E</w:t>
        </w:r>
      </w:hyperlink>
      <w:r w:rsidRPr="00671C0C">
        <w:rPr>
          <w:rFonts w:ascii="Book Antiqua" w:hAnsi="Book Antiqua" w:cs="宋体"/>
          <w:color w:val="auto"/>
          <w:lang w:val="fr-FR" w:eastAsia="zh-CN"/>
        </w:rPr>
        <w:t>, </w:t>
      </w:r>
      <w:hyperlink r:id="rId907" w:history="1">
        <w:r w:rsidRPr="00671C0C">
          <w:rPr>
            <w:rStyle w:val="Hyperlink"/>
            <w:rFonts w:ascii="Book Antiqua" w:hAnsi="Book Antiqua" w:cs="宋体"/>
            <w:color w:val="auto"/>
            <w:u w:val="none"/>
            <w:lang w:val="fr-FR" w:eastAsia="zh-CN"/>
          </w:rPr>
          <w:t>Lemaire C</w:t>
        </w:r>
      </w:hyperlink>
      <w:r w:rsidRPr="00671C0C">
        <w:rPr>
          <w:rFonts w:ascii="Book Antiqua" w:hAnsi="Book Antiqua" w:cs="宋体"/>
          <w:color w:val="auto"/>
          <w:lang w:val="fr-FR" w:eastAsia="zh-CN"/>
        </w:rPr>
        <w:t>; </w:t>
      </w:r>
      <w:hyperlink r:id="rId908" w:history="1">
        <w:r w:rsidRPr="00671C0C">
          <w:rPr>
            <w:rStyle w:val="Hyperlink"/>
            <w:rFonts w:ascii="Book Antiqua" w:hAnsi="Book Antiqua" w:cs="宋体"/>
            <w:color w:val="auto"/>
            <w:u w:val="none"/>
            <w:lang w:val="fr-FR" w:eastAsia="zh-CN"/>
          </w:rPr>
          <w:t>BoReal study group</w:t>
        </w:r>
      </w:hyperlink>
      <w:r w:rsidRPr="00671C0C">
        <w:rPr>
          <w:rFonts w:ascii="Book Antiqua" w:hAnsi="Book Antiqua" w:cs="宋体"/>
          <w:color w:val="auto"/>
          <w:lang w:val="fr-FR" w:eastAsia="zh-CN"/>
        </w:rPr>
        <w:t>, </w:t>
      </w:r>
      <w:hyperlink r:id="rId909" w:history="1">
        <w:r w:rsidRPr="00671C0C">
          <w:rPr>
            <w:rStyle w:val="Hyperlink"/>
            <w:rFonts w:ascii="Book Antiqua" w:hAnsi="Book Antiqua" w:cs="宋体"/>
            <w:color w:val="auto"/>
            <w:u w:val="none"/>
            <w:lang w:val="fr-FR" w:eastAsia="zh-CN"/>
          </w:rPr>
          <w:t>Schortgen F</w:t>
        </w:r>
      </w:hyperlink>
      <w:r w:rsidRPr="00671C0C">
        <w:rPr>
          <w:rFonts w:ascii="Book Antiqua" w:hAnsi="Book Antiqua" w:cs="宋体"/>
          <w:color w:val="auto"/>
          <w:lang w:val="fr-FR" w:eastAsia="zh-CN"/>
        </w:rPr>
        <w:t>, </w:t>
      </w:r>
      <w:hyperlink r:id="rId910" w:history="1">
        <w:r w:rsidRPr="00671C0C">
          <w:rPr>
            <w:rStyle w:val="Hyperlink"/>
            <w:rFonts w:ascii="Book Antiqua" w:hAnsi="Book Antiqua" w:cs="宋体"/>
            <w:color w:val="auto"/>
            <w:u w:val="none"/>
            <w:lang w:val="fr-FR" w:eastAsia="zh-CN"/>
          </w:rPr>
          <w:t>Preau S</w:t>
        </w:r>
      </w:hyperlink>
      <w:r w:rsidRPr="00671C0C">
        <w:rPr>
          <w:rFonts w:ascii="Book Antiqua" w:hAnsi="Book Antiqua" w:cs="宋体"/>
          <w:color w:val="auto"/>
          <w:lang w:val="fr-FR" w:eastAsia="zh-CN"/>
        </w:rPr>
        <w:t>, </w:t>
      </w:r>
      <w:hyperlink r:id="rId911" w:history="1">
        <w:r w:rsidRPr="00671C0C">
          <w:rPr>
            <w:rStyle w:val="Hyperlink"/>
            <w:rFonts w:ascii="Book Antiqua" w:hAnsi="Book Antiqua" w:cs="宋体"/>
            <w:color w:val="auto"/>
            <w:u w:val="none"/>
            <w:lang w:val="fr-FR" w:eastAsia="zh-CN"/>
          </w:rPr>
          <w:t>Ehooman F</w:t>
        </w:r>
      </w:hyperlink>
      <w:r w:rsidRPr="00671C0C">
        <w:rPr>
          <w:rFonts w:ascii="Book Antiqua" w:hAnsi="Book Antiqua" w:cs="宋体"/>
          <w:color w:val="auto"/>
          <w:lang w:val="fr-FR" w:eastAsia="zh-CN"/>
        </w:rPr>
        <w:t>, </w:t>
      </w:r>
      <w:hyperlink r:id="rId912" w:history="1">
        <w:r w:rsidRPr="00671C0C">
          <w:rPr>
            <w:rStyle w:val="Hyperlink"/>
            <w:rFonts w:ascii="Book Antiqua" w:hAnsi="Book Antiqua" w:cs="宋体"/>
            <w:color w:val="auto"/>
            <w:u w:val="none"/>
            <w:lang w:val="fr-FR" w:eastAsia="zh-CN"/>
          </w:rPr>
          <w:t>Montlahuc C</w:t>
        </w:r>
      </w:hyperlink>
      <w:r w:rsidRPr="00671C0C">
        <w:rPr>
          <w:rFonts w:ascii="Book Antiqua" w:hAnsi="Book Antiqua" w:cs="宋体"/>
          <w:color w:val="auto"/>
          <w:lang w:val="fr-FR" w:eastAsia="zh-CN"/>
        </w:rPr>
        <w:t>, </w:t>
      </w:r>
      <w:hyperlink r:id="rId913" w:history="1">
        <w:r w:rsidRPr="00671C0C">
          <w:rPr>
            <w:rStyle w:val="Hyperlink"/>
            <w:rFonts w:ascii="Book Antiqua" w:hAnsi="Book Antiqua" w:cs="宋体"/>
            <w:color w:val="auto"/>
            <w:u w:val="none"/>
            <w:lang w:val="fr-FR" w:eastAsia="zh-CN"/>
          </w:rPr>
          <w:t>Bardon J</w:t>
        </w:r>
      </w:hyperlink>
      <w:r w:rsidRPr="00671C0C">
        <w:rPr>
          <w:rFonts w:ascii="Book Antiqua" w:hAnsi="Book Antiqua" w:cs="宋体"/>
          <w:color w:val="auto"/>
          <w:lang w:val="fr-FR" w:eastAsia="zh-CN"/>
        </w:rPr>
        <w:t>, </w:t>
      </w:r>
      <w:hyperlink r:id="rId914" w:history="1">
        <w:r w:rsidRPr="00671C0C">
          <w:rPr>
            <w:rStyle w:val="Hyperlink"/>
            <w:rFonts w:ascii="Book Antiqua" w:hAnsi="Book Antiqua" w:cs="宋体"/>
            <w:color w:val="auto"/>
            <w:u w:val="none"/>
            <w:lang w:val="fr-FR" w:eastAsia="zh-CN"/>
          </w:rPr>
          <w:t>Postel-Vinay N</w:t>
        </w:r>
      </w:hyperlink>
      <w:r w:rsidRPr="00671C0C">
        <w:rPr>
          <w:rFonts w:ascii="Book Antiqua" w:hAnsi="Book Antiqua" w:cs="宋体"/>
          <w:color w:val="auto"/>
          <w:lang w:val="fr-FR" w:eastAsia="zh-CN"/>
        </w:rPr>
        <w:t>, </w:t>
      </w:r>
      <w:hyperlink r:id="rId915" w:history="1">
        <w:r w:rsidRPr="00671C0C">
          <w:rPr>
            <w:rStyle w:val="Hyperlink"/>
            <w:rFonts w:ascii="Book Antiqua" w:hAnsi="Book Antiqua" w:cs="宋体"/>
            <w:color w:val="auto"/>
            <w:u w:val="none"/>
            <w:lang w:val="fr-FR" w:eastAsia="zh-CN"/>
          </w:rPr>
          <w:t>Lafi M</w:t>
        </w:r>
      </w:hyperlink>
      <w:r w:rsidRPr="00671C0C">
        <w:rPr>
          <w:rFonts w:ascii="Book Antiqua" w:hAnsi="Book Antiqua" w:cs="宋体"/>
          <w:color w:val="auto"/>
          <w:lang w:val="fr-FR" w:eastAsia="zh-CN"/>
        </w:rPr>
        <w:t>, </w:t>
      </w:r>
      <w:hyperlink r:id="rId916" w:history="1">
        <w:r w:rsidRPr="00671C0C">
          <w:rPr>
            <w:rStyle w:val="Hyperlink"/>
            <w:rFonts w:ascii="Book Antiqua" w:hAnsi="Book Antiqua" w:cs="宋体"/>
            <w:color w:val="auto"/>
            <w:u w:val="none"/>
            <w:lang w:val="fr-FR" w:eastAsia="zh-CN"/>
          </w:rPr>
          <w:t>Jacobs F</w:t>
        </w:r>
      </w:hyperlink>
      <w:r w:rsidRPr="00671C0C">
        <w:rPr>
          <w:rFonts w:ascii="Book Antiqua" w:hAnsi="Book Antiqua" w:cs="宋体"/>
          <w:color w:val="auto"/>
          <w:lang w:val="fr-FR" w:eastAsia="zh-CN"/>
        </w:rPr>
        <w:t>, </w:t>
      </w:r>
      <w:hyperlink r:id="rId917" w:history="1">
        <w:r w:rsidRPr="00671C0C">
          <w:rPr>
            <w:rStyle w:val="Hyperlink"/>
            <w:rFonts w:ascii="Book Antiqua" w:hAnsi="Book Antiqua" w:cs="宋体"/>
            <w:color w:val="auto"/>
            <w:u w:val="none"/>
            <w:lang w:val="fr-FR" w:eastAsia="zh-CN"/>
          </w:rPr>
          <w:t>Prat D</w:t>
        </w:r>
      </w:hyperlink>
      <w:r w:rsidRPr="00671C0C">
        <w:rPr>
          <w:rFonts w:ascii="Book Antiqua" w:hAnsi="Book Antiqua" w:cs="宋体"/>
          <w:color w:val="auto"/>
          <w:lang w:val="fr-FR" w:eastAsia="zh-CN"/>
        </w:rPr>
        <w:t>, </w:t>
      </w:r>
      <w:hyperlink r:id="rId918" w:history="1">
        <w:r w:rsidRPr="00671C0C">
          <w:rPr>
            <w:rStyle w:val="Hyperlink"/>
            <w:rFonts w:ascii="Book Antiqua" w:hAnsi="Book Antiqua" w:cs="宋体"/>
            <w:color w:val="auto"/>
            <w:u w:val="none"/>
            <w:lang w:val="fr-FR" w:eastAsia="zh-CN"/>
          </w:rPr>
          <w:t>Le Meur M</w:t>
        </w:r>
      </w:hyperlink>
      <w:r w:rsidRPr="00671C0C">
        <w:rPr>
          <w:rFonts w:ascii="Book Antiqua" w:hAnsi="Book Antiqua" w:cs="宋体"/>
          <w:color w:val="auto"/>
          <w:lang w:val="fr-FR" w:eastAsia="zh-CN"/>
        </w:rPr>
        <w:t>, </w:t>
      </w:r>
      <w:hyperlink r:id="rId919" w:history="1">
        <w:r w:rsidRPr="00671C0C">
          <w:rPr>
            <w:rStyle w:val="Hyperlink"/>
            <w:rFonts w:ascii="Book Antiqua" w:hAnsi="Book Antiqua" w:cs="宋体"/>
            <w:color w:val="auto"/>
            <w:u w:val="none"/>
            <w:lang w:val="fr-FR" w:eastAsia="zh-CN"/>
          </w:rPr>
          <w:t>Moneger G</w:t>
        </w:r>
      </w:hyperlink>
      <w:r w:rsidRPr="00671C0C">
        <w:rPr>
          <w:rFonts w:ascii="Book Antiqua" w:hAnsi="Book Antiqua" w:cs="宋体"/>
          <w:color w:val="auto"/>
          <w:lang w:val="fr-FR" w:eastAsia="zh-CN"/>
        </w:rPr>
        <w:t>, </w:t>
      </w:r>
      <w:hyperlink r:id="rId920" w:history="1">
        <w:r w:rsidRPr="00671C0C">
          <w:rPr>
            <w:rStyle w:val="Hyperlink"/>
            <w:rFonts w:ascii="Book Antiqua" w:hAnsi="Book Antiqua" w:cs="宋体"/>
            <w:color w:val="auto"/>
            <w:u w:val="none"/>
            <w:lang w:val="fr-FR" w:eastAsia="zh-CN"/>
          </w:rPr>
          <w:t>Demars N</w:t>
        </w:r>
      </w:hyperlink>
      <w:r w:rsidRPr="00671C0C">
        <w:rPr>
          <w:rFonts w:ascii="Book Antiqua" w:hAnsi="Book Antiqua" w:cs="宋体"/>
          <w:color w:val="auto"/>
          <w:lang w:val="fr-FR" w:eastAsia="zh-CN"/>
        </w:rPr>
        <w:t>, </w:t>
      </w:r>
      <w:hyperlink r:id="rId921" w:history="1">
        <w:r w:rsidRPr="00671C0C">
          <w:rPr>
            <w:rStyle w:val="Hyperlink"/>
            <w:rFonts w:ascii="Book Antiqua" w:hAnsi="Book Antiqua" w:cs="宋体"/>
            <w:color w:val="auto"/>
            <w:u w:val="none"/>
            <w:lang w:val="fr-FR" w:eastAsia="zh-CN"/>
          </w:rPr>
          <w:t>Trouiller P</w:t>
        </w:r>
      </w:hyperlink>
      <w:r w:rsidRPr="00671C0C">
        <w:rPr>
          <w:rFonts w:ascii="Book Antiqua" w:hAnsi="Book Antiqua" w:cs="宋体"/>
          <w:color w:val="auto"/>
          <w:lang w:val="fr-FR" w:eastAsia="zh-CN"/>
        </w:rPr>
        <w:t>,</w:t>
      </w:r>
      <w:hyperlink r:id="rId922" w:history="1">
        <w:r w:rsidRPr="00671C0C">
          <w:rPr>
            <w:rStyle w:val="Hyperlink"/>
            <w:rFonts w:ascii="Book Antiqua" w:hAnsi="Book Antiqua" w:cs="宋体"/>
            <w:color w:val="auto"/>
            <w:u w:val="none"/>
            <w:lang w:val="fr-FR" w:eastAsia="zh-CN"/>
          </w:rPr>
          <w:t>Tencé N</w:t>
        </w:r>
      </w:hyperlink>
      <w:r w:rsidRPr="00671C0C">
        <w:rPr>
          <w:rFonts w:ascii="Book Antiqua" w:hAnsi="Book Antiqua" w:cs="宋体"/>
          <w:color w:val="auto"/>
          <w:lang w:val="fr-FR" w:eastAsia="zh-CN"/>
        </w:rPr>
        <w:t>, </w:t>
      </w:r>
      <w:hyperlink r:id="rId923" w:history="1">
        <w:r w:rsidRPr="00671C0C">
          <w:rPr>
            <w:rStyle w:val="Hyperlink"/>
            <w:rFonts w:ascii="Book Antiqua" w:hAnsi="Book Antiqua" w:cs="宋体"/>
            <w:color w:val="auto"/>
            <w:u w:val="none"/>
            <w:lang w:val="fr-FR" w:eastAsia="zh-CN"/>
          </w:rPr>
          <w:t>Zaien I</w:t>
        </w:r>
      </w:hyperlink>
      <w:r w:rsidRPr="00671C0C">
        <w:rPr>
          <w:rFonts w:ascii="Book Antiqua" w:hAnsi="Book Antiqua" w:cs="宋体"/>
          <w:color w:val="auto"/>
          <w:lang w:val="fr-FR" w:eastAsia="zh-CN"/>
        </w:rPr>
        <w:t>, </w:t>
      </w:r>
      <w:hyperlink r:id="rId924" w:history="1">
        <w:r w:rsidRPr="00671C0C">
          <w:rPr>
            <w:rStyle w:val="Hyperlink"/>
            <w:rFonts w:ascii="Book Antiqua" w:hAnsi="Book Antiqua" w:cs="宋体"/>
            <w:color w:val="auto"/>
            <w:u w:val="none"/>
            <w:lang w:val="fr-FR" w:eastAsia="zh-CN"/>
          </w:rPr>
          <w:t>Wolf M</w:t>
        </w:r>
      </w:hyperlink>
      <w:r w:rsidRPr="00671C0C">
        <w:rPr>
          <w:rFonts w:ascii="Book Antiqua" w:hAnsi="Book Antiqua" w:cs="宋体"/>
          <w:color w:val="auto"/>
          <w:lang w:val="fr-FR" w:eastAsia="zh-CN"/>
        </w:rPr>
        <w:t>, </w:t>
      </w:r>
      <w:hyperlink r:id="rId925" w:history="1">
        <w:r w:rsidRPr="00671C0C">
          <w:rPr>
            <w:rStyle w:val="Hyperlink"/>
            <w:rFonts w:ascii="Book Antiqua" w:hAnsi="Book Antiqua" w:cs="宋体"/>
            <w:color w:val="auto"/>
            <w:u w:val="none"/>
            <w:lang w:val="fr-FR" w:eastAsia="zh-CN"/>
          </w:rPr>
          <w:t>Allardet-Servent J</w:t>
        </w:r>
      </w:hyperlink>
      <w:r w:rsidRPr="00671C0C">
        <w:rPr>
          <w:rFonts w:ascii="Book Antiqua" w:hAnsi="Book Antiqua" w:cs="宋体"/>
          <w:color w:val="auto"/>
          <w:lang w:val="fr-FR" w:eastAsia="zh-CN"/>
        </w:rPr>
        <w:t>, </w:t>
      </w:r>
      <w:hyperlink r:id="rId926" w:history="1">
        <w:r w:rsidRPr="00671C0C">
          <w:rPr>
            <w:rStyle w:val="Hyperlink"/>
            <w:rFonts w:ascii="Book Antiqua" w:hAnsi="Book Antiqua" w:cs="宋体"/>
            <w:color w:val="auto"/>
            <w:u w:val="none"/>
            <w:lang w:val="fr-FR" w:eastAsia="zh-CN"/>
          </w:rPr>
          <w:t>Lebsir M</w:t>
        </w:r>
      </w:hyperlink>
      <w:r w:rsidRPr="00671C0C">
        <w:rPr>
          <w:rFonts w:ascii="Book Antiqua" w:hAnsi="Book Antiqua" w:cs="宋体"/>
          <w:color w:val="auto"/>
          <w:lang w:val="fr-FR" w:eastAsia="zh-CN"/>
        </w:rPr>
        <w:t>, </w:t>
      </w:r>
      <w:hyperlink r:id="rId927" w:history="1">
        <w:r w:rsidRPr="00671C0C">
          <w:rPr>
            <w:rStyle w:val="Hyperlink"/>
            <w:rFonts w:ascii="Book Antiqua" w:hAnsi="Book Antiqua" w:cs="宋体"/>
            <w:color w:val="auto"/>
            <w:u w:val="none"/>
            <w:lang w:val="fr-FR" w:eastAsia="zh-CN"/>
          </w:rPr>
          <w:t>Dubroca C</w:t>
        </w:r>
      </w:hyperlink>
      <w:r w:rsidRPr="00671C0C">
        <w:rPr>
          <w:rFonts w:ascii="Book Antiqua" w:hAnsi="Book Antiqua" w:cs="宋体"/>
          <w:color w:val="auto"/>
          <w:lang w:val="fr-FR" w:eastAsia="zh-CN"/>
        </w:rPr>
        <w:t>, </w:t>
      </w:r>
      <w:hyperlink r:id="rId928" w:history="1">
        <w:r w:rsidRPr="00671C0C">
          <w:rPr>
            <w:rStyle w:val="Hyperlink"/>
            <w:rFonts w:ascii="Book Antiqua" w:hAnsi="Book Antiqua" w:cs="宋体"/>
            <w:color w:val="auto"/>
            <w:u w:val="none"/>
            <w:lang w:val="fr-FR" w:eastAsia="zh-CN"/>
          </w:rPr>
          <w:t>Portugal M</w:t>
        </w:r>
      </w:hyperlink>
      <w:r w:rsidRPr="00671C0C">
        <w:rPr>
          <w:rFonts w:ascii="Book Antiqua" w:hAnsi="Book Antiqua" w:cs="宋体"/>
          <w:color w:val="auto"/>
          <w:lang w:val="fr-FR" w:eastAsia="zh-CN"/>
        </w:rPr>
        <w:t>, </w:t>
      </w:r>
      <w:hyperlink r:id="rId929" w:history="1">
        <w:r w:rsidRPr="00671C0C">
          <w:rPr>
            <w:rStyle w:val="Hyperlink"/>
            <w:rFonts w:ascii="Book Antiqua" w:hAnsi="Book Antiqua" w:cs="宋体"/>
            <w:color w:val="auto"/>
            <w:u w:val="none"/>
            <w:lang w:val="fr-FR" w:eastAsia="zh-CN"/>
          </w:rPr>
          <w:t>Castanier M</w:t>
        </w:r>
      </w:hyperlink>
      <w:r w:rsidRPr="00671C0C">
        <w:rPr>
          <w:rFonts w:ascii="Book Antiqua" w:hAnsi="Book Antiqua" w:cs="宋体"/>
          <w:color w:val="auto"/>
          <w:lang w:val="fr-FR" w:eastAsia="zh-CN"/>
        </w:rPr>
        <w:t>, </w:t>
      </w:r>
      <w:hyperlink r:id="rId930" w:history="1">
        <w:r w:rsidRPr="00671C0C">
          <w:rPr>
            <w:rStyle w:val="Hyperlink"/>
            <w:rFonts w:ascii="Book Antiqua" w:hAnsi="Book Antiqua" w:cs="宋体"/>
            <w:color w:val="auto"/>
            <w:u w:val="none"/>
            <w:lang w:val="fr-FR" w:eastAsia="zh-CN"/>
          </w:rPr>
          <w:t>Signouret T</w:t>
        </w:r>
      </w:hyperlink>
      <w:r w:rsidRPr="00671C0C">
        <w:rPr>
          <w:rFonts w:ascii="Book Antiqua" w:hAnsi="Book Antiqua" w:cs="宋体"/>
          <w:color w:val="auto"/>
          <w:lang w:val="fr-FR" w:eastAsia="zh-CN"/>
        </w:rPr>
        <w:t>, </w:t>
      </w:r>
      <w:hyperlink r:id="rId931" w:history="1">
        <w:r w:rsidRPr="00671C0C">
          <w:rPr>
            <w:rStyle w:val="Hyperlink"/>
            <w:rFonts w:ascii="Book Antiqua" w:hAnsi="Book Antiqua" w:cs="宋体"/>
            <w:color w:val="auto"/>
            <w:u w:val="none"/>
            <w:lang w:val="fr-FR" w:eastAsia="zh-CN"/>
          </w:rPr>
          <w:t>Soundaravelou R</w:t>
        </w:r>
      </w:hyperlink>
      <w:r w:rsidRPr="00671C0C">
        <w:rPr>
          <w:rFonts w:ascii="Book Antiqua" w:hAnsi="Book Antiqua" w:cs="宋体"/>
          <w:color w:val="auto"/>
          <w:lang w:val="fr-FR" w:eastAsia="zh-CN"/>
        </w:rPr>
        <w:t>, </w:t>
      </w:r>
      <w:hyperlink r:id="rId932" w:history="1">
        <w:r w:rsidRPr="00671C0C">
          <w:rPr>
            <w:rStyle w:val="Hyperlink"/>
            <w:rFonts w:ascii="Book Antiqua" w:hAnsi="Book Antiqua" w:cs="宋体"/>
            <w:color w:val="auto"/>
            <w:u w:val="none"/>
            <w:lang w:val="fr-FR" w:eastAsia="zh-CN"/>
          </w:rPr>
          <w:t>Lepidi A</w:t>
        </w:r>
      </w:hyperlink>
      <w:r w:rsidRPr="00671C0C">
        <w:rPr>
          <w:rFonts w:ascii="Book Antiqua" w:hAnsi="Book Antiqua" w:cs="宋体"/>
          <w:color w:val="auto"/>
          <w:lang w:val="fr-FR" w:eastAsia="zh-CN"/>
        </w:rPr>
        <w:t>,</w:t>
      </w:r>
      <w:hyperlink r:id="rId933" w:history="1">
        <w:r w:rsidRPr="00671C0C">
          <w:rPr>
            <w:rStyle w:val="Hyperlink"/>
            <w:rFonts w:ascii="Book Antiqua" w:hAnsi="Book Antiqua" w:cs="宋体"/>
            <w:color w:val="auto"/>
            <w:u w:val="none"/>
            <w:lang w:val="fr-FR" w:eastAsia="zh-CN"/>
          </w:rPr>
          <w:t>Halfon P</w:t>
        </w:r>
      </w:hyperlink>
      <w:r w:rsidRPr="00671C0C">
        <w:rPr>
          <w:rFonts w:ascii="Book Antiqua" w:hAnsi="Book Antiqua" w:cs="宋体"/>
          <w:color w:val="auto"/>
          <w:lang w:val="fr-FR" w:eastAsia="zh-CN"/>
        </w:rPr>
        <w:t>, </w:t>
      </w:r>
      <w:hyperlink r:id="rId934" w:history="1">
        <w:r w:rsidRPr="00671C0C">
          <w:rPr>
            <w:rStyle w:val="Hyperlink"/>
            <w:rFonts w:ascii="Book Antiqua" w:hAnsi="Book Antiqua" w:cs="宋体"/>
            <w:color w:val="auto"/>
            <w:u w:val="none"/>
            <w:lang w:val="fr-FR" w:eastAsia="zh-CN"/>
          </w:rPr>
          <w:t>Seghboyan JM</w:t>
        </w:r>
      </w:hyperlink>
      <w:r w:rsidRPr="00671C0C">
        <w:rPr>
          <w:rFonts w:ascii="Book Antiqua" w:hAnsi="Book Antiqua" w:cs="宋体"/>
          <w:color w:val="auto"/>
          <w:lang w:val="fr-FR" w:eastAsia="zh-CN"/>
        </w:rPr>
        <w:t>, </w:t>
      </w:r>
      <w:hyperlink r:id="rId935" w:history="1">
        <w:r w:rsidRPr="00671C0C">
          <w:rPr>
            <w:rStyle w:val="Hyperlink"/>
            <w:rFonts w:ascii="Book Antiqua" w:hAnsi="Book Antiqua" w:cs="宋体"/>
            <w:color w:val="auto"/>
            <w:u w:val="none"/>
            <w:lang w:val="fr-FR" w:eastAsia="zh-CN"/>
          </w:rPr>
          <w:t>Gamblin C</w:t>
        </w:r>
      </w:hyperlink>
      <w:r w:rsidRPr="00671C0C">
        <w:rPr>
          <w:rFonts w:ascii="Book Antiqua" w:hAnsi="Book Antiqua" w:cs="宋体"/>
          <w:color w:val="auto"/>
          <w:lang w:val="fr-FR" w:eastAsia="zh-CN"/>
        </w:rPr>
        <w:t>, </w:t>
      </w:r>
      <w:hyperlink r:id="rId936" w:history="1">
        <w:r w:rsidRPr="00671C0C">
          <w:rPr>
            <w:rStyle w:val="Hyperlink"/>
            <w:rFonts w:ascii="Book Antiqua" w:hAnsi="Book Antiqua" w:cs="宋体"/>
            <w:color w:val="auto"/>
            <w:u w:val="none"/>
            <w:lang w:val="fr-FR" w:eastAsia="zh-CN"/>
          </w:rPr>
          <w:t>Benturquia N</w:t>
        </w:r>
      </w:hyperlink>
      <w:r w:rsidRPr="00671C0C">
        <w:rPr>
          <w:rFonts w:ascii="Book Antiqua" w:hAnsi="Book Antiqua" w:cs="宋体"/>
          <w:color w:val="auto"/>
          <w:lang w:val="fr-FR" w:eastAsia="zh-CN"/>
        </w:rPr>
        <w:t>, </w:t>
      </w:r>
      <w:hyperlink r:id="rId937" w:history="1">
        <w:r w:rsidRPr="00671C0C">
          <w:rPr>
            <w:rStyle w:val="Hyperlink"/>
            <w:rFonts w:ascii="Book Antiqua" w:hAnsi="Book Antiqua" w:cs="宋体"/>
            <w:color w:val="auto"/>
            <w:u w:val="none"/>
            <w:lang w:val="fr-FR" w:eastAsia="zh-CN"/>
          </w:rPr>
          <w:t>Roussel O</w:t>
        </w:r>
      </w:hyperlink>
      <w:r w:rsidRPr="00671C0C">
        <w:rPr>
          <w:rFonts w:ascii="Book Antiqua" w:hAnsi="Book Antiqua" w:cs="宋体"/>
          <w:color w:val="auto"/>
          <w:lang w:val="fr-FR" w:eastAsia="zh-CN"/>
        </w:rPr>
        <w:t>, </w:t>
      </w:r>
      <w:hyperlink r:id="rId938" w:history="1">
        <w:r w:rsidRPr="00671C0C">
          <w:rPr>
            <w:rStyle w:val="Hyperlink"/>
            <w:rFonts w:ascii="Book Antiqua" w:hAnsi="Book Antiqua" w:cs="宋体"/>
            <w:color w:val="auto"/>
            <w:u w:val="none"/>
            <w:lang w:val="fr-FR" w:eastAsia="zh-CN"/>
          </w:rPr>
          <w:t>Chevillard L</w:t>
        </w:r>
      </w:hyperlink>
      <w:r w:rsidRPr="00671C0C">
        <w:rPr>
          <w:rFonts w:ascii="Book Antiqua" w:hAnsi="Book Antiqua" w:cs="宋体"/>
          <w:color w:val="auto"/>
          <w:lang w:val="fr-FR" w:eastAsia="zh-CN"/>
        </w:rPr>
        <w:t>, </w:t>
      </w:r>
      <w:hyperlink r:id="rId939" w:history="1">
        <w:r w:rsidRPr="00671C0C">
          <w:rPr>
            <w:rStyle w:val="Hyperlink"/>
            <w:rFonts w:ascii="Book Antiqua" w:hAnsi="Book Antiqua" w:cs="宋体"/>
            <w:color w:val="auto"/>
            <w:u w:val="none"/>
            <w:lang w:val="fr-FR" w:eastAsia="zh-CN"/>
          </w:rPr>
          <w:t>Risede P</w:t>
        </w:r>
      </w:hyperlink>
      <w:r w:rsidRPr="00671C0C">
        <w:rPr>
          <w:rFonts w:ascii="Book Antiqua" w:hAnsi="Book Antiqua" w:cs="宋体"/>
          <w:color w:val="auto"/>
          <w:lang w:val="fr-FR" w:eastAsia="zh-CN"/>
        </w:rPr>
        <w:t>, </w:t>
      </w:r>
      <w:hyperlink r:id="rId940" w:history="1">
        <w:r w:rsidRPr="00671C0C">
          <w:rPr>
            <w:rStyle w:val="Hyperlink"/>
            <w:rFonts w:ascii="Book Antiqua" w:hAnsi="Book Antiqua" w:cs="宋体"/>
            <w:color w:val="auto"/>
            <w:u w:val="none"/>
            <w:lang w:val="fr-FR" w:eastAsia="zh-CN"/>
          </w:rPr>
          <w:t>Callebert J</w:t>
        </w:r>
      </w:hyperlink>
      <w:r w:rsidRPr="00671C0C">
        <w:rPr>
          <w:rFonts w:ascii="Book Antiqua" w:hAnsi="Book Antiqua" w:cs="宋体"/>
          <w:color w:val="auto"/>
          <w:lang w:val="fr-FR" w:eastAsia="zh-CN"/>
        </w:rPr>
        <w:t>, </w:t>
      </w:r>
      <w:hyperlink r:id="rId941" w:history="1">
        <w:r w:rsidRPr="00671C0C">
          <w:rPr>
            <w:rStyle w:val="Hyperlink"/>
            <w:rFonts w:ascii="Book Antiqua" w:hAnsi="Book Antiqua" w:cs="宋体"/>
            <w:color w:val="auto"/>
            <w:u w:val="none"/>
            <w:lang w:val="fr-FR" w:eastAsia="zh-CN"/>
          </w:rPr>
          <w:t>Khelfa M</w:t>
        </w:r>
      </w:hyperlink>
      <w:r w:rsidRPr="00671C0C">
        <w:rPr>
          <w:rFonts w:ascii="Book Antiqua" w:hAnsi="Book Antiqua" w:cs="宋体"/>
          <w:color w:val="auto"/>
          <w:lang w:val="fr-FR" w:eastAsia="zh-CN"/>
        </w:rPr>
        <w:t>, </w:t>
      </w:r>
      <w:hyperlink r:id="rId942" w:history="1">
        <w:r w:rsidRPr="00671C0C">
          <w:rPr>
            <w:rStyle w:val="Hyperlink"/>
            <w:rFonts w:ascii="Book Antiqua" w:hAnsi="Book Antiqua" w:cs="宋体"/>
            <w:color w:val="auto"/>
            <w:u w:val="none"/>
            <w:lang w:val="fr-FR" w:eastAsia="zh-CN"/>
          </w:rPr>
          <w:t>Blel Y</w:t>
        </w:r>
      </w:hyperlink>
      <w:r w:rsidRPr="00671C0C">
        <w:rPr>
          <w:rFonts w:ascii="Book Antiqua" w:hAnsi="Book Antiqua" w:cs="宋体"/>
          <w:color w:val="auto"/>
          <w:lang w:val="fr-FR" w:eastAsia="zh-CN"/>
        </w:rPr>
        <w:t>, </w:t>
      </w:r>
      <w:hyperlink r:id="rId943" w:history="1">
        <w:r w:rsidRPr="00671C0C">
          <w:rPr>
            <w:rStyle w:val="Hyperlink"/>
            <w:rFonts w:ascii="Book Antiqua" w:hAnsi="Book Antiqua" w:cs="宋体"/>
            <w:color w:val="auto"/>
            <w:u w:val="none"/>
            <w:lang w:val="fr-FR" w:eastAsia="zh-CN"/>
          </w:rPr>
          <w:t>Thabet H</w:t>
        </w:r>
      </w:hyperlink>
      <w:r w:rsidRPr="00671C0C">
        <w:rPr>
          <w:rFonts w:ascii="Book Antiqua" w:hAnsi="Book Antiqua" w:cs="宋体"/>
          <w:color w:val="auto"/>
          <w:lang w:val="fr-FR" w:eastAsia="zh-CN"/>
        </w:rPr>
        <w:t>, </w:t>
      </w:r>
      <w:hyperlink r:id="rId944" w:history="1">
        <w:r w:rsidRPr="00671C0C">
          <w:rPr>
            <w:rStyle w:val="Hyperlink"/>
            <w:rFonts w:ascii="Book Antiqua" w:hAnsi="Book Antiqua" w:cs="宋体"/>
            <w:color w:val="auto"/>
            <w:u w:val="none"/>
            <w:lang w:val="fr-FR" w:eastAsia="zh-CN"/>
          </w:rPr>
          <w:t>Brahmi N</w:t>
        </w:r>
      </w:hyperlink>
      <w:r w:rsidRPr="00671C0C">
        <w:rPr>
          <w:rFonts w:ascii="Book Antiqua" w:hAnsi="Book Antiqua" w:cs="宋体"/>
          <w:color w:val="auto"/>
          <w:lang w:val="fr-FR" w:eastAsia="zh-CN"/>
        </w:rPr>
        <w:t>,</w:t>
      </w:r>
      <w:hyperlink r:id="rId945" w:history="1">
        <w:r w:rsidRPr="00671C0C">
          <w:rPr>
            <w:rStyle w:val="Hyperlink"/>
            <w:rFonts w:ascii="Book Antiqua" w:hAnsi="Book Antiqua" w:cs="宋体"/>
            <w:color w:val="auto"/>
            <w:u w:val="none"/>
            <w:lang w:val="fr-FR" w:eastAsia="zh-CN"/>
          </w:rPr>
          <w:t>Amamou M</w:t>
        </w:r>
      </w:hyperlink>
      <w:r w:rsidRPr="00671C0C">
        <w:rPr>
          <w:rFonts w:ascii="Book Antiqua" w:hAnsi="Book Antiqua" w:cs="宋体"/>
          <w:color w:val="auto"/>
          <w:lang w:val="fr-FR" w:eastAsia="zh-CN"/>
        </w:rPr>
        <w:t>, </w:t>
      </w:r>
      <w:hyperlink r:id="rId946" w:history="1">
        <w:r w:rsidRPr="00671C0C">
          <w:rPr>
            <w:rStyle w:val="Hyperlink"/>
            <w:rFonts w:ascii="Book Antiqua" w:hAnsi="Book Antiqua" w:cs="宋体"/>
            <w:color w:val="auto"/>
            <w:u w:val="none"/>
            <w:lang w:val="fr-FR" w:eastAsia="zh-CN"/>
          </w:rPr>
          <w:t>Le Louët AL</w:t>
        </w:r>
      </w:hyperlink>
      <w:r w:rsidRPr="00671C0C">
        <w:rPr>
          <w:rFonts w:ascii="Book Antiqua" w:hAnsi="Book Antiqua" w:cs="宋体"/>
          <w:color w:val="auto"/>
          <w:lang w:val="fr-FR" w:eastAsia="zh-CN"/>
        </w:rPr>
        <w:t>, </w:t>
      </w:r>
      <w:hyperlink r:id="rId947" w:history="1">
        <w:r w:rsidRPr="00671C0C">
          <w:rPr>
            <w:rStyle w:val="Hyperlink"/>
            <w:rFonts w:ascii="Book Antiqua" w:hAnsi="Book Antiqua" w:cs="宋体"/>
            <w:color w:val="auto"/>
            <w:u w:val="none"/>
            <w:lang w:val="fr-FR" w:eastAsia="zh-CN"/>
          </w:rPr>
          <w:t>Baud F</w:t>
        </w:r>
      </w:hyperlink>
      <w:r w:rsidRPr="00671C0C">
        <w:rPr>
          <w:rFonts w:ascii="Book Antiqua" w:hAnsi="Book Antiqua" w:cs="宋体"/>
          <w:color w:val="auto"/>
          <w:lang w:val="fr-FR" w:eastAsia="zh-CN"/>
        </w:rPr>
        <w:t>, </w:t>
      </w:r>
      <w:hyperlink r:id="rId948" w:history="1">
        <w:r w:rsidRPr="00671C0C">
          <w:rPr>
            <w:rStyle w:val="Hyperlink"/>
            <w:rFonts w:ascii="Book Antiqua" w:hAnsi="Book Antiqua" w:cs="宋体"/>
            <w:color w:val="auto"/>
            <w:u w:val="none"/>
            <w:lang w:val="fr-FR" w:eastAsia="zh-CN"/>
          </w:rPr>
          <w:t>Le Beller C</w:t>
        </w:r>
      </w:hyperlink>
      <w:r w:rsidRPr="00671C0C">
        <w:rPr>
          <w:rFonts w:ascii="Book Antiqua" w:hAnsi="Book Antiqua" w:cs="宋体"/>
          <w:color w:val="auto"/>
          <w:lang w:val="fr-FR" w:eastAsia="zh-CN"/>
        </w:rPr>
        <w:t>, </w:t>
      </w:r>
      <w:hyperlink r:id="rId949" w:history="1">
        <w:r w:rsidRPr="00671C0C">
          <w:rPr>
            <w:rStyle w:val="Hyperlink"/>
            <w:rFonts w:ascii="Book Antiqua" w:hAnsi="Book Antiqua" w:cs="宋体"/>
            <w:color w:val="auto"/>
            <w:u w:val="none"/>
            <w:lang w:val="fr-FR" w:eastAsia="zh-CN"/>
          </w:rPr>
          <w:t>Vivien B</w:t>
        </w:r>
      </w:hyperlink>
      <w:r w:rsidRPr="00671C0C">
        <w:rPr>
          <w:rFonts w:ascii="Book Antiqua" w:hAnsi="Book Antiqua" w:cs="宋体"/>
          <w:color w:val="auto"/>
          <w:lang w:val="fr-FR" w:eastAsia="zh-CN"/>
        </w:rPr>
        <w:t>, </w:t>
      </w:r>
      <w:hyperlink r:id="rId950" w:history="1">
        <w:r w:rsidRPr="00671C0C">
          <w:rPr>
            <w:rStyle w:val="Hyperlink"/>
            <w:rFonts w:ascii="Book Antiqua" w:hAnsi="Book Antiqua" w:cs="宋体"/>
            <w:color w:val="auto"/>
            <w:u w:val="none"/>
            <w:lang w:val="fr-FR" w:eastAsia="zh-CN"/>
          </w:rPr>
          <w:t>Soufir L</w:t>
        </w:r>
      </w:hyperlink>
      <w:r w:rsidRPr="00671C0C">
        <w:rPr>
          <w:rFonts w:ascii="Book Antiqua" w:hAnsi="Book Antiqua" w:cs="宋体"/>
          <w:color w:val="auto"/>
          <w:lang w:val="fr-FR" w:eastAsia="zh-CN"/>
        </w:rPr>
        <w:t>, </w:t>
      </w:r>
      <w:hyperlink r:id="rId951" w:history="1">
        <w:r w:rsidRPr="00671C0C">
          <w:rPr>
            <w:rStyle w:val="Hyperlink"/>
            <w:rFonts w:ascii="Book Antiqua" w:hAnsi="Book Antiqua" w:cs="宋体"/>
            <w:color w:val="auto"/>
            <w:u w:val="none"/>
            <w:lang w:val="fr-FR" w:eastAsia="zh-CN"/>
          </w:rPr>
          <w:t>Carli P</w:t>
        </w:r>
      </w:hyperlink>
      <w:r w:rsidRPr="00671C0C">
        <w:rPr>
          <w:rFonts w:ascii="Book Antiqua" w:hAnsi="Book Antiqua" w:cs="宋体"/>
          <w:color w:val="auto"/>
          <w:lang w:val="fr-FR" w:eastAsia="zh-CN"/>
        </w:rPr>
        <w:t>, </w:t>
      </w:r>
      <w:hyperlink r:id="rId952" w:history="1">
        <w:r w:rsidRPr="00671C0C">
          <w:rPr>
            <w:rStyle w:val="Hyperlink"/>
            <w:rFonts w:ascii="Book Antiqua" w:hAnsi="Book Antiqua" w:cs="宋体"/>
            <w:color w:val="auto"/>
            <w:u w:val="none"/>
            <w:lang w:val="fr-FR" w:eastAsia="zh-CN"/>
          </w:rPr>
          <w:t>Le Louët H</w:t>
        </w:r>
      </w:hyperlink>
      <w:r w:rsidRPr="00671C0C">
        <w:rPr>
          <w:rFonts w:ascii="Book Antiqua" w:hAnsi="Book Antiqua" w:cs="宋体"/>
          <w:color w:val="auto"/>
          <w:lang w:val="fr-FR" w:eastAsia="zh-CN"/>
        </w:rPr>
        <w:t>, </w:t>
      </w:r>
      <w:hyperlink r:id="rId953" w:history="1">
        <w:r w:rsidRPr="00671C0C">
          <w:rPr>
            <w:rStyle w:val="Hyperlink"/>
            <w:rFonts w:ascii="Book Antiqua" w:hAnsi="Book Antiqua" w:cs="宋体"/>
            <w:color w:val="auto"/>
            <w:u w:val="none"/>
            <w:lang w:val="fr-FR" w:eastAsia="zh-CN"/>
          </w:rPr>
          <w:t>Essafi F</w:t>
        </w:r>
      </w:hyperlink>
      <w:r w:rsidRPr="00671C0C">
        <w:rPr>
          <w:rFonts w:ascii="Book Antiqua" w:hAnsi="Book Antiqua" w:cs="宋体"/>
          <w:color w:val="auto"/>
          <w:lang w:val="fr-FR" w:eastAsia="zh-CN"/>
        </w:rPr>
        <w:t>, </w:t>
      </w:r>
      <w:hyperlink r:id="rId954" w:history="1">
        <w:r w:rsidRPr="00671C0C">
          <w:rPr>
            <w:rStyle w:val="Hyperlink"/>
            <w:rFonts w:ascii="Book Antiqua" w:hAnsi="Book Antiqua" w:cs="宋体"/>
            <w:color w:val="auto"/>
            <w:u w:val="none"/>
            <w:lang w:val="fr-FR" w:eastAsia="zh-CN"/>
          </w:rPr>
          <w:t>Foudhaili N</w:t>
        </w:r>
      </w:hyperlink>
      <w:r w:rsidRPr="00671C0C">
        <w:rPr>
          <w:rFonts w:ascii="Book Antiqua" w:hAnsi="Book Antiqua" w:cs="宋体"/>
          <w:color w:val="auto"/>
          <w:lang w:val="fr-FR" w:eastAsia="zh-CN"/>
        </w:rPr>
        <w:t>, </w:t>
      </w:r>
      <w:hyperlink r:id="rId955" w:history="1">
        <w:r w:rsidRPr="00671C0C">
          <w:rPr>
            <w:rStyle w:val="Hyperlink"/>
            <w:rFonts w:ascii="Book Antiqua" w:hAnsi="Book Antiqua" w:cs="宋体"/>
            <w:color w:val="auto"/>
            <w:u w:val="none"/>
            <w:lang w:val="fr-FR" w:eastAsia="zh-CN"/>
          </w:rPr>
          <w:t>Slimen AB</w:t>
        </w:r>
      </w:hyperlink>
      <w:r w:rsidRPr="00671C0C">
        <w:rPr>
          <w:rFonts w:ascii="Book Antiqua" w:hAnsi="Book Antiqua" w:cs="宋体"/>
          <w:color w:val="auto"/>
          <w:lang w:val="fr-FR" w:eastAsia="zh-CN"/>
        </w:rPr>
        <w:t>, </w:t>
      </w:r>
      <w:hyperlink r:id="rId956" w:history="1">
        <w:r w:rsidRPr="00671C0C">
          <w:rPr>
            <w:rStyle w:val="Hyperlink"/>
            <w:rFonts w:ascii="Book Antiqua" w:hAnsi="Book Antiqua" w:cs="宋体"/>
            <w:color w:val="auto"/>
            <w:u w:val="none"/>
            <w:lang w:val="fr-FR" w:eastAsia="zh-CN"/>
          </w:rPr>
          <w:t>Jabla R</w:t>
        </w:r>
      </w:hyperlink>
      <w:r w:rsidRPr="00671C0C">
        <w:rPr>
          <w:rFonts w:ascii="Book Antiqua" w:hAnsi="Book Antiqua" w:cs="宋体"/>
          <w:color w:val="auto"/>
          <w:lang w:val="fr-FR" w:eastAsia="zh-CN"/>
        </w:rPr>
        <w:t>, </w:t>
      </w:r>
      <w:hyperlink r:id="rId957" w:history="1">
        <w:r w:rsidRPr="00671C0C">
          <w:rPr>
            <w:rStyle w:val="Hyperlink"/>
            <w:rFonts w:ascii="Book Antiqua" w:hAnsi="Book Antiqua" w:cs="宋体"/>
            <w:color w:val="auto"/>
            <w:u w:val="none"/>
            <w:lang w:val="fr-FR" w:eastAsia="zh-CN"/>
          </w:rPr>
          <w:t>Hammed H</w:t>
        </w:r>
      </w:hyperlink>
      <w:r w:rsidRPr="00671C0C">
        <w:rPr>
          <w:rFonts w:ascii="Book Antiqua" w:hAnsi="Book Antiqua" w:cs="宋体"/>
          <w:color w:val="auto"/>
          <w:lang w:val="fr-FR" w:eastAsia="zh-CN"/>
        </w:rPr>
        <w:t>, </w:t>
      </w:r>
      <w:hyperlink r:id="rId958" w:history="1">
        <w:r w:rsidRPr="00671C0C">
          <w:rPr>
            <w:rStyle w:val="Hyperlink"/>
            <w:rFonts w:ascii="Book Antiqua" w:hAnsi="Book Antiqua" w:cs="宋体"/>
            <w:color w:val="auto"/>
            <w:u w:val="none"/>
            <w:lang w:val="fr-FR" w:eastAsia="zh-CN"/>
          </w:rPr>
          <w:t>Marzouk M</w:t>
        </w:r>
      </w:hyperlink>
      <w:r w:rsidRPr="00671C0C">
        <w:rPr>
          <w:rFonts w:ascii="Book Antiqua" w:hAnsi="Book Antiqua" w:cs="宋体"/>
          <w:color w:val="auto"/>
          <w:lang w:val="fr-FR" w:eastAsia="zh-CN"/>
        </w:rPr>
        <w:t>, </w:t>
      </w:r>
      <w:hyperlink r:id="rId959" w:history="1">
        <w:r w:rsidRPr="00671C0C">
          <w:rPr>
            <w:rStyle w:val="Hyperlink"/>
            <w:rFonts w:ascii="Book Antiqua" w:hAnsi="Book Antiqua" w:cs="宋体"/>
            <w:color w:val="auto"/>
            <w:u w:val="none"/>
            <w:lang w:val="fr-FR" w:eastAsia="zh-CN"/>
          </w:rPr>
          <w:t>Boujelbene N</w:t>
        </w:r>
      </w:hyperlink>
      <w:r w:rsidRPr="00671C0C">
        <w:rPr>
          <w:rFonts w:ascii="Book Antiqua" w:hAnsi="Book Antiqua" w:cs="宋体"/>
          <w:color w:val="auto"/>
          <w:lang w:val="fr-FR" w:eastAsia="zh-CN"/>
        </w:rPr>
        <w:t>, </w:t>
      </w:r>
      <w:hyperlink r:id="rId960" w:history="1">
        <w:r w:rsidRPr="00671C0C">
          <w:rPr>
            <w:rStyle w:val="Hyperlink"/>
            <w:rFonts w:ascii="Book Antiqua" w:hAnsi="Book Antiqua" w:cs="宋体"/>
            <w:color w:val="auto"/>
            <w:u w:val="none"/>
            <w:lang w:val="fr-FR" w:eastAsia="zh-CN"/>
          </w:rPr>
          <w:t>Dachraoui F</w:t>
        </w:r>
      </w:hyperlink>
      <w:r w:rsidRPr="00671C0C">
        <w:rPr>
          <w:rFonts w:ascii="Book Antiqua" w:hAnsi="Book Antiqua" w:cs="宋体"/>
          <w:color w:val="auto"/>
          <w:lang w:val="fr-FR" w:eastAsia="zh-CN"/>
        </w:rPr>
        <w:t>, </w:t>
      </w:r>
      <w:hyperlink r:id="rId961" w:history="1">
        <w:r w:rsidRPr="00671C0C">
          <w:rPr>
            <w:rStyle w:val="Hyperlink"/>
            <w:rFonts w:ascii="Book Antiqua" w:hAnsi="Book Antiqua" w:cs="宋体"/>
            <w:color w:val="auto"/>
            <w:u w:val="none"/>
            <w:lang w:val="fr-FR" w:eastAsia="zh-CN"/>
          </w:rPr>
          <w:t>Hachani A</w:t>
        </w:r>
      </w:hyperlink>
      <w:r w:rsidRPr="00671C0C">
        <w:rPr>
          <w:rFonts w:ascii="Book Antiqua" w:hAnsi="Book Antiqua" w:cs="宋体"/>
          <w:color w:val="auto"/>
          <w:lang w:val="fr-FR" w:eastAsia="zh-CN"/>
        </w:rPr>
        <w:t>, </w:t>
      </w:r>
      <w:hyperlink r:id="rId962" w:history="1">
        <w:r w:rsidRPr="00671C0C">
          <w:rPr>
            <w:rStyle w:val="Hyperlink"/>
            <w:rFonts w:ascii="Book Antiqua" w:hAnsi="Book Antiqua" w:cs="宋体"/>
            <w:color w:val="auto"/>
            <w:u w:val="none"/>
            <w:lang w:val="fr-FR" w:eastAsia="zh-CN"/>
          </w:rPr>
          <w:t>Abdallah SB</w:t>
        </w:r>
      </w:hyperlink>
      <w:r w:rsidRPr="00671C0C">
        <w:rPr>
          <w:rFonts w:ascii="Book Antiqua" w:hAnsi="Book Antiqua" w:cs="宋体"/>
          <w:color w:val="auto"/>
          <w:lang w:val="fr-FR" w:eastAsia="zh-CN"/>
        </w:rPr>
        <w:t>, </w:t>
      </w:r>
      <w:hyperlink r:id="rId963" w:history="1">
        <w:r w:rsidRPr="00671C0C">
          <w:rPr>
            <w:rStyle w:val="Hyperlink"/>
            <w:rFonts w:ascii="Book Antiqua" w:hAnsi="Book Antiqua" w:cs="宋体"/>
            <w:color w:val="auto"/>
            <w:u w:val="none"/>
            <w:lang w:val="fr-FR" w:eastAsia="zh-CN"/>
          </w:rPr>
          <w:t>Lakhal HB</w:t>
        </w:r>
      </w:hyperlink>
      <w:r w:rsidRPr="00671C0C">
        <w:rPr>
          <w:rFonts w:ascii="Book Antiqua" w:hAnsi="Book Antiqua" w:cs="宋体"/>
          <w:color w:val="auto"/>
          <w:lang w:val="fr-FR" w:eastAsia="zh-CN"/>
        </w:rPr>
        <w:t>, </w:t>
      </w:r>
      <w:hyperlink r:id="rId964" w:history="1">
        <w:r w:rsidRPr="00671C0C">
          <w:rPr>
            <w:rStyle w:val="Hyperlink"/>
            <w:rFonts w:ascii="Book Antiqua" w:hAnsi="Book Antiqua" w:cs="宋体"/>
            <w:color w:val="auto"/>
            <w:u w:val="none"/>
            <w:lang w:val="fr-FR" w:eastAsia="zh-CN"/>
          </w:rPr>
          <w:t>Ghribi C</w:t>
        </w:r>
      </w:hyperlink>
      <w:r w:rsidRPr="00671C0C">
        <w:rPr>
          <w:rFonts w:ascii="Book Antiqua" w:hAnsi="Book Antiqua" w:cs="宋体"/>
          <w:color w:val="auto"/>
          <w:lang w:val="fr-FR" w:eastAsia="zh-CN"/>
        </w:rPr>
        <w:t>, </w:t>
      </w:r>
      <w:hyperlink r:id="rId965" w:history="1">
        <w:r w:rsidRPr="00671C0C">
          <w:rPr>
            <w:rStyle w:val="Hyperlink"/>
            <w:rFonts w:ascii="Book Antiqua" w:hAnsi="Book Antiqua" w:cs="宋体"/>
            <w:color w:val="auto"/>
            <w:u w:val="none"/>
            <w:lang w:val="fr-FR" w:eastAsia="zh-CN"/>
          </w:rPr>
          <w:t>Ali IB</w:t>
        </w:r>
      </w:hyperlink>
      <w:r w:rsidRPr="00671C0C">
        <w:rPr>
          <w:rFonts w:ascii="Book Antiqua" w:hAnsi="Book Antiqua" w:cs="宋体"/>
          <w:color w:val="auto"/>
          <w:lang w:val="fr-FR" w:eastAsia="zh-CN"/>
        </w:rPr>
        <w:t>, </w:t>
      </w:r>
      <w:hyperlink r:id="rId966" w:history="1">
        <w:r w:rsidRPr="00671C0C">
          <w:rPr>
            <w:rStyle w:val="Hyperlink"/>
            <w:rFonts w:ascii="Book Antiqua" w:hAnsi="Book Antiqua" w:cs="宋体"/>
            <w:color w:val="auto"/>
            <w:u w:val="none"/>
            <w:lang w:val="fr-FR" w:eastAsia="zh-CN"/>
          </w:rPr>
          <w:t>Abdellaoui I</w:t>
        </w:r>
      </w:hyperlink>
      <w:r w:rsidRPr="00671C0C">
        <w:rPr>
          <w:rFonts w:ascii="Book Antiqua" w:hAnsi="Book Antiqua" w:cs="宋体"/>
          <w:color w:val="auto"/>
          <w:lang w:val="fr-FR" w:eastAsia="zh-CN"/>
        </w:rPr>
        <w:t>, </w:t>
      </w:r>
      <w:hyperlink r:id="rId967" w:history="1">
        <w:r w:rsidRPr="00671C0C">
          <w:rPr>
            <w:rStyle w:val="Hyperlink"/>
            <w:rFonts w:ascii="Book Antiqua" w:hAnsi="Book Antiqua" w:cs="宋体"/>
            <w:color w:val="auto"/>
            <w:u w:val="none"/>
            <w:lang w:val="fr-FR" w:eastAsia="zh-CN"/>
          </w:rPr>
          <w:t>Ouanes-Besbes L</w:t>
        </w:r>
      </w:hyperlink>
      <w:r w:rsidRPr="00671C0C">
        <w:rPr>
          <w:rFonts w:ascii="Book Antiqua" w:hAnsi="Book Antiqua" w:cs="宋体"/>
          <w:color w:val="auto"/>
          <w:lang w:val="fr-FR" w:eastAsia="zh-CN"/>
        </w:rPr>
        <w:t>, </w:t>
      </w:r>
      <w:hyperlink r:id="rId968" w:history="1">
        <w:r w:rsidRPr="00671C0C">
          <w:rPr>
            <w:rStyle w:val="Hyperlink"/>
            <w:rFonts w:ascii="Book Antiqua" w:hAnsi="Book Antiqua" w:cs="宋体"/>
            <w:color w:val="auto"/>
            <w:u w:val="none"/>
            <w:lang w:val="fr-FR" w:eastAsia="zh-CN"/>
          </w:rPr>
          <w:t>Abroug F</w:t>
        </w:r>
      </w:hyperlink>
      <w:r w:rsidRPr="00671C0C">
        <w:rPr>
          <w:rFonts w:ascii="Book Antiqua" w:hAnsi="Book Antiqua" w:cs="宋体"/>
          <w:color w:val="auto"/>
          <w:lang w:val="fr-FR" w:eastAsia="zh-CN"/>
        </w:rPr>
        <w:t>, </w:t>
      </w:r>
      <w:hyperlink r:id="rId969" w:history="1">
        <w:r w:rsidRPr="00671C0C">
          <w:rPr>
            <w:rStyle w:val="Hyperlink"/>
            <w:rFonts w:ascii="Book Antiqua" w:hAnsi="Book Antiqua" w:cs="宋体"/>
            <w:color w:val="auto"/>
            <w:u w:val="none"/>
            <w:lang w:val="fr-FR" w:eastAsia="zh-CN"/>
          </w:rPr>
          <w:t>Demiri S</w:t>
        </w:r>
      </w:hyperlink>
      <w:r w:rsidRPr="00671C0C">
        <w:rPr>
          <w:rFonts w:ascii="Book Antiqua" w:hAnsi="Book Antiqua" w:cs="宋体"/>
          <w:color w:val="auto"/>
          <w:lang w:val="fr-FR" w:eastAsia="zh-CN"/>
        </w:rPr>
        <w:t>, </w:t>
      </w:r>
      <w:hyperlink r:id="rId970" w:history="1">
        <w:r w:rsidRPr="00671C0C">
          <w:rPr>
            <w:rStyle w:val="Hyperlink"/>
            <w:rFonts w:ascii="Book Antiqua" w:hAnsi="Book Antiqua" w:cs="宋体"/>
            <w:color w:val="auto"/>
            <w:u w:val="none"/>
            <w:lang w:val="fr-FR" w:eastAsia="zh-CN"/>
          </w:rPr>
          <w:t>Lorut C</w:t>
        </w:r>
      </w:hyperlink>
      <w:r w:rsidRPr="00671C0C">
        <w:rPr>
          <w:rFonts w:ascii="Book Antiqua" w:hAnsi="Book Antiqua" w:cs="宋体"/>
          <w:color w:val="auto"/>
          <w:lang w:val="fr-FR" w:eastAsia="zh-CN"/>
        </w:rPr>
        <w:t>, </w:t>
      </w:r>
      <w:hyperlink r:id="rId971" w:history="1">
        <w:r w:rsidRPr="00671C0C">
          <w:rPr>
            <w:rStyle w:val="Hyperlink"/>
            <w:rFonts w:ascii="Book Antiqua" w:hAnsi="Book Antiqua" w:cs="宋体"/>
            <w:color w:val="auto"/>
            <w:u w:val="none"/>
            <w:lang w:val="fr-FR" w:eastAsia="zh-CN"/>
          </w:rPr>
          <w:t>Van Lang DL</w:t>
        </w:r>
      </w:hyperlink>
      <w:r w:rsidRPr="00671C0C">
        <w:rPr>
          <w:rFonts w:ascii="Book Antiqua" w:hAnsi="Book Antiqua" w:cs="宋体"/>
          <w:color w:val="auto"/>
          <w:lang w:val="fr-FR" w:eastAsia="zh-CN"/>
        </w:rPr>
        <w:t>, </w:t>
      </w:r>
      <w:hyperlink r:id="rId972" w:history="1">
        <w:r w:rsidRPr="00671C0C">
          <w:rPr>
            <w:rStyle w:val="Hyperlink"/>
            <w:rFonts w:ascii="Book Antiqua" w:hAnsi="Book Antiqua" w:cs="宋体"/>
            <w:color w:val="auto"/>
            <w:u w:val="none"/>
            <w:lang w:val="fr-FR" w:eastAsia="zh-CN"/>
          </w:rPr>
          <w:t>Lefebvre A</w:t>
        </w:r>
      </w:hyperlink>
      <w:r w:rsidRPr="00671C0C">
        <w:rPr>
          <w:rFonts w:ascii="Book Antiqua" w:hAnsi="Book Antiqua" w:cs="宋体"/>
          <w:color w:val="auto"/>
          <w:lang w:val="fr-FR" w:eastAsia="zh-CN"/>
        </w:rPr>
        <w:t>, </w:t>
      </w:r>
      <w:hyperlink r:id="rId973" w:history="1">
        <w:r w:rsidRPr="00671C0C">
          <w:rPr>
            <w:rStyle w:val="Hyperlink"/>
            <w:rFonts w:ascii="Book Antiqua" w:hAnsi="Book Antiqua" w:cs="宋体"/>
            <w:color w:val="auto"/>
            <w:u w:val="none"/>
            <w:lang w:val="fr-FR" w:eastAsia="zh-CN"/>
          </w:rPr>
          <w:t>Alifano M</w:t>
        </w:r>
      </w:hyperlink>
      <w:r w:rsidRPr="00671C0C">
        <w:rPr>
          <w:rFonts w:ascii="Book Antiqua" w:hAnsi="Book Antiqua" w:cs="宋体"/>
          <w:color w:val="auto"/>
          <w:lang w:val="fr-FR" w:eastAsia="zh-CN"/>
        </w:rPr>
        <w:t>, </w:t>
      </w:r>
      <w:hyperlink r:id="rId974" w:history="1">
        <w:r w:rsidRPr="00671C0C">
          <w:rPr>
            <w:rStyle w:val="Hyperlink"/>
            <w:rFonts w:ascii="Book Antiqua" w:hAnsi="Book Antiqua" w:cs="宋体"/>
            <w:color w:val="auto"/>
            <w:u w:val="none"/>
            <w:lang w:val="fr-FR" w:eastAsia="zh-CN"/>
          </w:rPr>
          <w:t>Reignard JF</w:t>
        </w:r>
      </w:hyperlink>
      <w:r w:rsidRPr="00671C0C">
        <w:rPr>
          <w:rFonts w:ascii="Book Antiqua" w:hAnsi="Book Antiqua" w:cs="宋体"/>
          <w:color w:val="auto"/>
          <w:lang w:val="fr-FR" w:eastAsia="zh-CN"/>
        </w:rPr>
        <w:t>, </w:t>
      </w:r>
      <w:hyperlink r:id="rId975" w:history="1">
        <w:r w:rsidRPr="00671C0C">
          <w:rPr>
            <w:rStyle w:val="Hyperlink"/>
            <w:rFonts w:ascii="Book Antiqua" w:hAnsi="Book Antiqua" w:cs="宋体"/>
            <w:color w:val="auto"/>
            <w:u w:val="none"/>
            <w:lang w:val="fr-FR" w:eastAsia="zh-CN"/>
          </w:rPr>
          <w:t>Samama M</w:t>
        </w:r>
      </w:hyperlink>
      <w:r w:rsidRPr="00671C0C">
        <w:rPr>
          <w:rFonts w:ascii="Book Antiqua" w:hAnsi="Book Antiqua" w:cs="宋体"/>
          <w:color w:val="auto"/>
          <w:lang w:val="fr-FR" w:eastAsia="zh-CN"/>
        </w:rPr>
        <w:t>, </w:t>
      </w:r>
      <w:hyperlink r:id="rId976" w:history="1">
        <w:r w:rsidRPr="00671C0C">
          <w:rPr>
            <w:rStyle w:val="Hyperlink"/>
            <w:rFonts w:ascii="Book Antiqua" w:hAnsi="Book Antiqua" w:cs="宋体"/>
            <w:color w:val="auto"/>
            <w:u w:val="none"/>
            <w:lang w:val="fr-FR" w:eastAsia="zh-CN"/>
          </w:rPr>
          <w:t>Dusser D</w:t>
        </w:r>
      </w:hyperlink>
      <w:r w:rsidRPr="00671C0C">
        <w:rPr>
          <w:rFonts w:ascii="Book Antiqua" w:hAnsi="Book Antiqua" w:cs="宋体"/>
          <w:color w:val="auto"/>
          <w:lang w:val="fr-FR" w:eastAsia="zh-CN"/>
        </w:rPr>
        <w:t>, </w:t>
      </w:r>
      <w:hyperlink r:id="rId977" w:history="1">
        <w:r w:rsidRPr="00671C0C">
          <w:rPr>
            <w:rStyle w:val="Hyperlink"/>
            <w:rFonts w:ascii="Book Antiqua" w:hAnsi="Book Antiqua" w:cs="宋体"/>
            <w:color w:val="auto"/>
            <w:u w:val="none"/>
            <w:lang w:val="fr-FR" w:eastAsia="zh-CN"/>
          </w:rPr>
          <w:t>Roche N</w:t>
        </w:r>
      </w:hyperlink>
      <w:r w:rsidRPr="00671C0C">
        <w:rPr>
          <w:rFonts w:ascii="Book Antiqua" w:hAnsi="Book Antiqua" w:cs="宋体"/>
          <w:color w:val="auto"/>
          <w:lang w:val="fr-FR" w:eastAsia="zh-CN"/>
        </w:rPr>
        <w:t>, </w:t>
      </w:r>
      <w:hyperlink r:id="rId978" w:history="1">
        <w:r w:rsidRPr="00671C0C">
          <w:rPr>
            <w:rStyle w:val="Hyperlink"/>
            <w:rFonts w:ascii="Book Antiqua" w:hAnsi="Book Antiqua" w:cs="宋体"/>
            <w:color w:val="auto"/>
            <w:u w:val="none"/>
            <w:lang w:val="fr-FR" w:eastAsia="zh-CN"/>
          </w:rPr>
          <w:t>Réminiac F</w:t>
        </w:r>
      </w:hyperlink>
      <w:r w:rsidRPr="00671C0C">
        <w:rPr>
          <w:rFonts w:ascii="Book Antiqua" w:hAnsi="Book Antiqua" w:cs="宋体"/>
          <w:color w:val="auto"/>
          <w:lang w:val="fr-FR" w:eastAsia="zh-CN"/>
        </w:rPr>
        <w:t>, </w:t>
      </w:r>
      <w:hyperlink r:id="rId979" w:history="1">
        <w:r w:rsidRPr="00671C0C">
          <w:rPr>
            <w:rStyle w:val="Hyperlink"/>
            <w:rFonts w:ascii="Book Antiqua" w:hAnsi="Book Antiqua" w:cs="宋体"/>
            <w:color w:val="auto"/>
            <w:u w:val="none"/>
            <w:lang w:val="fr-FR" w:eastAsia="zh-CN"/>
          </w:rPr>
          <w:t>Landel C</w:t>
        </w:r>
      </w:hyperlink>
      <w:r w:rsidRPr="00671C0C">
        <w:rPr>
          <w:rFonts w:ascii="Book Antiqua" w:hAnsi="Book Antiqua" w:cs="宋体"/>
          <w:color w:val="auto"/>
          <w:lang w:val="fr-FR" w:eastAsia="zh-CN"/>
        </w:rPr>
        <w:t>,</w:t>
      </w:r>
      <w:hyperlink r:id="rId980" w:history="1">
        <w:r w:rsidRPr="00671C0C">
          <w:rPr>
            <w:rStyle w:val="Hyperlink"/>
            <w:rFonts w:ascii="Book Antiqua" w:hAnsi="Book Antiqua" w:cs="宋体"/>
            <w:color w:val="auto"/>
            <w:u w:val="none"/>
            <w:lang w:val="fr-FR" w:eastAsia="zh-CN"/>
          </w:rPr>
          <w:t>Gensburger S</w:t>
        </w:r>
      </w:hyperlink>
      <w:r w:rsidRPr="00671C0C">
        <w:rPr>
          <w:rFonts w:ascii="Book Antiqua" w:hAnsi="Book Antiqua" w:cs="宋体"/>
          <w:color w:val="auto"/>
          <w:lang w:val="fr-FR" w:eastAsia="zh-CN"/>
        </w:rPr>
        <w:t>, </w:t>
      </w:r>
      <w:hyperlink r:id="rId981" w:history="1">
        <w:r w:rsidRPr="00671C0C">
          <w:rPr>
            <w:rStyle w:val="Hyperlink"/>
            <w:rFonts w:ascii="Book Antiqua" w:hAnsi="Book Antiqua" w:cs="宋体"/>
            <w:color w:val="auto"/>
            <w:u w:val="none"/>
            <w:lang w:val="fr-FR" w:eastAsia="zh-CN"/>
          </w:rPr>
          <w:t>Bocar T</w:t>
        </w:r>
      </w:hyperlink>
      <w:r w:rsidRPr="00671C0C">
        <w:rPr>
          <w:rFonts w:ascii="Book Antiqua" w:hAnsi="Book Antiqua" w:cs="宋体"/>
          <w:color w:val="auto"/>
          <w:lang w:val="fr-FR" w:eastAsia="zh-CN"/>
        </w:rPr>
        <w:t>, </w:t>
      </w:r>
      <w:hyperlink r:id="rId982" w:history="1">
        <w:r w:rsidRPr="00671C0C">
          <w:rPr>
            <w:rStyle w:val="Hyperlink"/>
            <w:rFonts w:ascii="Book Antiqua" w:hAnsi="Book Antiqua" w:cs="宋体"/>
            <w:color w:val="auto"/>
            <w:u w:val="none"/>
            <w:lang w:val="fr-FR" w:eastAsia="zh-CN"/>
          </w:rPr>
          <w:t>Mordier L</w:t>
        </w:r>
      </w:hyperlink>
      <w:r w:rsidRPr="00671C0C">
        <w:rPr>
          <w:rFonts w:ascii="Book Antiqua" w:hAnsi="Book Antiqua" w:cs="宋体"/>
          <w:color w:val="auto"/>
          <w:lang w:val="fr-FR" w:eastAsia="zh-CN"/>
        </w:rPr>
        <w:t>, </w:t>
      </w:r>
      <w:hyperlink r:id="rId983" w:history="1">
        <w:r w:rsidRPr="00671C0C">
          <w:rPr>
            <w:rStyle w:val="Hyperlink"/>
            <w:rFonts w:ascii="Book Antiqua" w:hAnsi="Book Antiqua" w:cs="宋体"/>
            <w:color w:val="auto"/>
            <w:u w:val="none"/>
            <w:lang w:val="fr-FR" w:eastAsia="zh-CN"/>
          </w:rPr>
          <w:t>Philippe M</w:t>
        </w:r>
      </w:hyperlink>
      <w:r w:rsidRPr="00671C0C">
        <w:rPr>
          <w:rFonts w:ascii="Book Antiqua" w:hAnsi="Book Antiqua" w:cs="宋体"/>
          <w:color w:val="auto"/>
          <w:lang w:val="fr-FR" w:eastAsia="zh-CN"/>
        </w:rPr>
        <w:t>, </w:t>
      </w:r>
      <w:hyperlink r:id="rId984" w:history="1">
        <w:r w:rsidRPr="00671C0C">
          <w:rPr>
            <w:rStyle w:val="Hyperlink"/>
            <w:rFonts w:ascii="Book Antiqua" w:hAnsi="Book Antiqua" w:cs="宋体"/>
            <w:color w:val="auto"/>
            <w:u w:val="none"/>
            <w:lang w:val="fr-FR" w:eastAsia="zh-CN"/>
          </w:rPr>
          <w:t>Le Pennec D</w:t>
        </w:r>
      </w:hyperlink>
      <w:r w:rsidRPr="00671C0C">
        <w:rPr>
          <w:rFonts w:ascii="Book Antiqua" w:hAnsi="Book Antiqua" w:cs="宋体"/>
          <w:color w:val="auto"/>
          <w:lang w:val="fr-FR" w:eastAsia="zh-CN"/>
        </w:rPr>
        <w:t>, </w:t>
      </w:r>
      <w:hyperlink r:id="rId985" w:history="1">
        <w:r w:rsidRPr="00671C0C">
          <w:rPr>
            <w:rStyle w:val="Hyperlink"/>
            <w:rFonts w:ascii="Book Antiqua" w:hAnsi="Book Antiqua" w:cs="宋体"/>
            <w:color w:val="auto"/>
            <w:u w:val="none"/>
            <w:lang w:val="fr-FR" w:eastAsia="zh-CN"/>
          </w:rPr>
          <w:t>Vecellio L</w:t>
        </w:r>
      </w:hyperlink>
      <w:r w:rsidRPr="00671C0C">
        <w:rPr>
          <w:rFonts w:ascii="Book Antiqua" w:hAnsi="Book Antiqua" w:cs="宋体"/>
          <w:color w:val="auto"/>
          <w:lang w:val="fr-FR" w:eastAsia="zh-CN"/>
        </w:rPr>
        <w:t>, </w:t>
      </w:r>
      <w:hyperlink r:id="rId986" w:history="1">
        <w:r w:rsidRPr="00671C0C">
          <w:rPr>
            <w:rStyle w:val="Hyperlink"/>
            <w:rFonts w:ascii="Book Antiqua" w:hAnsi="Book Antiqua" w:cs="宋体"/>
            <w:color w:val="auto"/>
            <w:u w:val="none"/>
            <w:lang w:val="fr-FR" w:eastAsia="zh-CN"/>
          </w:rPr>
          <w:t>Ehrmann S</w:t>
        </w:r>
      </w:hyperlink>
      <w:r w:rsidRPr="00671C0C">
        <w:rPr>
          <w:rFonts w:ascii="Book Antiqua" w:hAnsi="Book Antiqua" w:cs="宋体"/>
          <w:color w:val="auto"/>
          <w:lang w:val="fr-FR" w:eastAsia="zh-CN"/>
        </w:rPr>
        <w:t>, </w:t>
      </w:r>
      <w:hyperlink r:id="rId987" w:history="1">
        <w:r w:rsidRPr="00671C0C">
          <w:rPr>
            <w:rStyle w:val="Hyperlink"/>
            <w:rFonts w:ascii="Book Antiqua" w:hAnsi="Book Antiqua" w:cs="宋体"/>
            <w:color w:val="auto"/>
            <w:u w:val="none"/>
            <w:lang w:val="fr-FR" w:eastAsia="zh-CN"/>
          </w:rPr>
          <w:t>Poiroux L</w:t>
        </w:r>
      </w:hyperlink>
      <w:r w:rsidRPr="00671C0C">
        <w:rPr>
          <w:rFonts w:ascii="Book Antiqua" w:hAnsi="Book Antiqua" w:cs="宋体"/>
          <w:color w:val="auto"/>
          <w:lang w:val="fr-FR" w:eastAsia="zh-CN"/>
        </w:rPr>
        <w:t>, </w:t>
      </w:r>
      <w:hyperlink r:id="rId988" w:history="1">
        <w:r w:rsidRPr="00671C0C">
          <w:rPr>
            <w:rStyle w:val="Hyperlink"/>
            <w:rFonts w:ascii="Book Antiqua" w:hAnsi="Book Antiqua" w:cs="宋体"/>
            <w:color w:val="auto"/>
            <w:u w:val="none"/>
            <w:lang w:val="fr-FR" w:eastAsia="zh-CN"/>
          </w:rPr>
          <w:t>Thevoz D</w:t>
        </w:r>
      </w:hyperlink>
      <w:r w:rsidRPr="00671C0C">
        <w:rPr>
          <w:rFonts w:ascii="Book Antiqua" w:hAnsi="Book Antiqua" w:cs="宋体"/>
          <w:color w:val="auto"/>
          <w:lang w:val="fr-FR" w:eastAsia="zh-CN"/>
        </w:rPr>
        <w:t>, </w:t>
      </w:r>
      <w:hyperlink r:id="rId989" w:history="1">
        <w:r w:rsidRPr="00671C0C">
          <w:rPr>
            <w:rStyle w:val="Hyperlink"/>
            <w:rFonts w:ascii="Book Antiqua" w:hAnsi="Book Antiqua" w:cs="宋体"/>
            <w:color w:val="auto"/>
            <w:u w:val="none"/>
            <w:lang w:val="fr-FR" w:eastAsia="zh-CN"/>
          </w:rPr>
          <w:t>Simons J</w:t>
        </w:r>
      </w:hyperlink>
      <w:r w:rsidRPr="00671C0C">
        <w:rPr>
          <w:rFonts w:ascii="Book Antiqua" w:hAnsi="Book Antiqua" w:cs="宋体"/>
          <w:color w:val="auto"/>
          <w:lang w:val="fr-FR" w:eastAsia="zh-CN"/>
        </w:rPr>
        <w:t>, </w:t>
      </w:r>
      <w:hyperlink r:id="rId990" w:history="1">
        <w:r w:rsidRPr="00671C0C">
          <w:rPr>
            <w:rStyle w:val="Hyperlink"/>
            <w:rFonts w:ascii="Book Antiqua" w:hAnsi="Book Antiqua" w:cs="宋体"/>
            <w:color w:val="auto"/>
            <w:u w:val="none"/>
            <w:lang w:val="fr-FR" w:eastAsia="zh-CN"/>
          </w:rPr>
          <w:t>Roeseler J</w:t>
        </w:r>
      </w:hyperlink>
      <w:r w:rsidRPr="00671C0C">
        <w:rPr>
          <w:rFonts w:ascii="Book Antiqua" w:hAnsi="Book Antiqua" w:cs="宋体"/>
          <w:color w:val="auto"/>
          <w:lang w:val="fr-FR" w:eastAsia="zh-CN"/>
        </w:rPr>
        <w:t>, </w:t>
      </w:r>
      <w:hyperlink r:id="rId991" w:history="1">
        <w:r w:rsidRPr="00671C0C">
          <w:rPr>
            <w:rStyle w:val="Hyperlink"/>
            <w:rFonts w:ascii="Book Antiqua" w:hAnsi="Book Antiqua" w:cs="宋体"/>
            <w:color w:val="auto"/>
            <w:u w:val="none"/>
            <w:lang w:val="fr-FR" w:eastAsia="zh-CN"/>
          </w:rPr>
          <w:t>Loiez A</w:t>
        </w:r>
      </w:hyperlink>
      <w:r w:rsidRPr="00671C0C">
        <w:rPr>
          <w:rFonts w:ascii="Book Antiqua" w:hAnsi="Book Antiqua" w:cs="宋体"/>
          <w:color w:val="auto"/>
          <w:lang w:val="fr-FR" w:eastAsia="zh-CN"/>
        </w:rPr>
        <w:t>,</w:t>
      </w:r>
      <w:hyperlink r:id="rId992" w:history="1">
        <w:r w:rsidRPr="00671C0C">
          <w:rPr>
            <w:rStyle w:val="Hyperlink"/>
            <w:rFonts w:ascii="Book Antiqua" w:hAnsi="Book Antiqua" w:cs="宋体"/>
            <w:color w:val="auto"/>
            <w:u w:val="none"/>
            <w:lang w:val="fr-FR" w:eastAsia="zh-CN"/>
          </w:rPr>
          <w:t>Gérard S</w:t>
        </w:r>
      </w:hyperlink>
      <w:r w:rsidRPr="00671C0C">
        <w:rPr>
          <w:rFonts w:ascii="Book Antiqua" w:hAnsi="Book Antiqua" w:cs="宋体"/>
          <w:color w:val="auto"/>
          <w:lang w:val="fr-FR" w:eastAsia="zh-CN"/>
        </w:rPr>
        <w:t>, </w:t>
      </w:r>
      <w:hyperlink r:id="rId993" w:history="1">
        <w:r w:rsidRPr="00671C0C">
          <w:rPr>
            <w:rStyle w:val="Hyperlink"/>
            <w:rFonts w:ascii="Book Antiqua" w:hAnsi="Book Antiqua" w:cs="宋体"/>
            <w:color w:val="auto"/>
            <w:u w:val="none"/>
            <w:lang w:val="fr-FR" w:eastAsia="zh-CN"/>
          </w:rPr>
          <w:t>Dousse N</w:t>
        </w:r>
      </w:hyperlink>
      <w:r w:rsidRPr="00671C0C">
        <w:rPr>
          <w:rFonts w:ascii="Book Antiqua" w:hAnsi="Book Antiqua" w:cs="宋体"/>
          <w:color w:val="auto"/>
          <w:lang w:val="fr-FR" w:eastAsia="zh-CN"/>
        </w:rPr>
        <w:t>, </w:t>
      </w:r>
      <w:hyperlink r:id="rId994" w:history="1">
        <w:r w:rsidRPr="00671C0C">
          <w:rPr>
            <w:rStyle w:val="Hyperlink"/>
            <w:rFonts w:ascii="Book Antiqua" w:hAnsi="Book Antiqua" w:cs="宋体"/>
            <w:color w:val="auto"/>
            <w:u w:val="none"/>
            <w:lang w:val="fr-FR" w:eastAsia="zh-CN"/>
          </w:rPr>
          <w:t>L'hotellier S</w:t>
        </w:r>
      </w:hyperlink>
      <w:r w:rsidRPr="00671C0C">
        <w:rPr>
          <w:rFonts w:ascii="Book Antiqua" w:hAnsi="Book Antiqua" w:cs="宋体"/>
          <w:color w:val="auto"/>
          <w:lang w:val="fr-FR" w:eastAsia="zh-CN"/>
        </w:rPr>
        <w:t>, </w:t>
      </w:r>
      <w:hyperlink r:id="rId995" w:history="1">
        <w:r w:rsidRPr="00671C0C">
          <w:rPr>
            <w:rStyle w:val="Hyperlink"/>
            <w:rFonts w:ascii="Book Antiqua" w:hAnsi="Book Antiqua" w:cs="宋体"/>
            <w:color w:val="auto"/>
            <w:u w:val="none"/>
            <w:lang w:val="fr-FR" w:eastAsia="zh-CN"/>
          </w:rPr>
          <w:t>Baumgarten E</w:t>
        </w:r>
      </w:hyperlink>
      <w:r w:rsidRPr="00671C0C">
        <w:rPr>
          <w:rFonts w:ascii="Book Antiqua" w:hAnsi="Book Antiqua" w:cs="宋体"/>
          <w:color w:val="auto"/>
          <w:lang w:val="fr-FR" w:eastAsia="zh-CN"/>
        </w:rPr>
        <w:t>, </w:t>
      </w:r>
      <w:hyperlink r:id="rId996" w:history="1">
        <w:r w:rsidRPr="00671C0C">
          <w:rPr>
            <w:rStyle w:val="Hyperlink"/>
            <w:rFonts w:ascii="Book Antiqua" w:hAnsi="Book Antiqua" w:cs="宋体"/>
            <w:color w:val="auto"/>
            <w:u w:val="none"/>
            <w:lang w:val="fr-FR" w:eastAsia="zh-CN"/>
          </w:rPr>
          <w:t>Borschneck S</w:t>
        </w:r>
      </w:hyperlink>
      <w:r w:rsidRPr="00671C0C">
        <w:rPr>
          <w:rFonts w:ascii="Book Antiqua" w:hAnsi="Book Antiqua" w:cs="宋体"/>
          <w:color w:val="auto"/>
          <w:lang w:val="fr-FR" w:eastAsia="zh-CN"/>
        </w:rPr>
        <w:t>, </w:t>
      </w:r>
      <w:hyperlink r:id="rId997" w:history="1">
        <w:r w:rsidRPr="00671C0C">
          <w:rPr>
            <w:rStyle w:val="Hyperlink"/>
            <w:rFonts w:ascii="Book Antiqua" w:hAnsi="Book Antiqua" w:cs="宋体"/>
            <w:color w:val="auto"/>
            <w:u w:val="none"/>
            <w:lang w:val="fr-FR" w:eastAsia="zh-CN"/>
          </w:rPr>
          <w:t>Kharcha F</w:t>
        </w:r>
      </w:hyperlink>
      <w:r w:rsidRPr="00671C0C">
        <w:rPr>
          <w:rFonts w:ascii="Book Antiqua" w:hAnsi="Book Antiqua" w:cs="宋体"/>
          <w:color w:val="auto"/>
          <w:lang w:val="fr-FR" w:eastAsia="zh-CN"/>
        </w:rPr>
        <w:t>, </w:t>
      </w:r>
      <w:hyperlink r:id="rId998" w:history="1">
        <w:r w:rsidRPr="00671C0C">
          <w:rPr>
            <w:rStyle w:val="Hyperlink"/>
            <w:rFonts w:ascii="Book Antiqua" w:hAnsi="Book Antiqua" w:cs="宋体"/>
            <w:color w:val="auto"/>
            <w:u w:val="none"/>
            <w:lang w:val="fr-FR" w:eastAsia="zh-CN"/>
          </w:rPr>
          <w:t>Ghander C</w:t>
        </w:r>
      </w:hyperlink>
      <w:r w:rsidRPr="00671C0C">
        <w:rPr>
          <w:rFonts w:ascii="Book Antiqua" w:hAnsi="Book Antiqua" w:cs="宋体"/>
          <w:color w:val="auto"/>
          <w:lang w:val="fr-FR" w:eastAsia="zh-CN"/>
        </w:rPr>
        <w:t>, </w:t>
      </w:r>
      <w:hyperlink r:id="rId999" w:history="1">
        <w:r w:rsidRPr="00671C0C">
          <w:rPr>
            <w:rStyle w:val="Hyperlink"/>
            <w:rFonts w:ascii="Book Antiqua" w:hAnsi="Book Antiqua" w:cs="宋体"/>
            <w:color w:val="auto"/>
            <w:u w:val="none"/>
            <w:lang w:val="fr-FR" w:eastAsia="zh-CN"/>
          </w:rPr>
          <w:t>Tresallet C</w:t>
        </w:r>
      </w:hyperlink>
      <w:r w:rsidRPr="00671C0C">
        <w:rPr>
          <w:rFonts w:ascii="Book Antiqua" w:hAnsi="Book Antiqua" w:cs="宋体"/>
          <w:color w:val="auto"/>
          <w:lang w:val="fr-FR" w:eastAsia="zh-CN"/>
        </w:rPr>
        <w:t>, </w:t>
      </w:r>
      <w:hyperlink r:id="rId1000" w:history="1">
        <w:r w:rsidRPr="00671C0C">
          <w:rPr>
            <w:rStyle w:val="Hyperlink"/>
            <w:rFonts w:ascii="Book Antiqua" w:hAnsi="Book Antiqua" w:cs="宋体"/>
            <w:color w:val="auto"/>
            <w:u w:val="none"/>
            <w:lang w:val="fr-FR" w:eastAsia="zh-CN"/>
          </w:rPr>
          <w:t>Puymirat E</w:t>
        </w:r>
      </w:hyperlink>
      <w:r w:rsidRPr="00671C0C">
        <w:rPr>
          <w:rFonts w:ascii="Book Antiqua" w:hAnsi="Book Antiqua" w:cs="宋体"/>
          <w:color w:val="auto"/>
          <w:lang w:val="fr-FR" w:eastAsia="zh-CN"/>
        </w:rPr>
        <w:t>, </w:t>
      </w:r>
      <w:hyperlink r:id="rId1001" w:history="1">
        <w:r w:rsidRPr="00671C0C">
          <w:rPr>
            <w:rStyle w:val="Hyperlink"/>
            <w:rFonts w:ascii="Book Antiqua" w:hAnsi="Book Antiqua" w:cs="宋体"/>
            <w:color w:val="auto"/>
            <w:u w:val="none"/>
            <w:lang w:val="fr-FR" w:eastAsia="zh-CN"/>
          </w:rPr>
          <w:t>Fagon JY</w:t>
        </w:r>
      </w:hyperlink>
      <w:r w:rsidRPr="00671C0C">
        <w:rPr>
          <w:rFonts w:ascii="Book Antiqua" w:hAnsi="Book Antiqua" w:cs="宋体"/>
          <w:color w:val="auto"/>
          <w:lang w:val="fr-FR" w:eastAsia="zh-CN"/>
        </w:rPr>
        <w:t>, </w:t>
      </w:r>
      <w:hyperlink r:id="rId1002" w:history="1">
        <w:r w:rsidRPr="00671C0C">
          <w:rPr>
            <w:rStyle w:val="Hyperlink"/>
            <w:rFonts w:ascii="Book Antiqua" w:hAnsi="Book Antiqua" w:cs="宋体"/>
            <w:color w:val="auto"/>
            <w:u w:val="none"/>
            <w:lang w:val="fr-FR" w:eastAsia="zh-CN"/>
          </w:rPr>
          <w:t>Aegerter P</w:t>
        </w:r>
      </w:hyperlink>
      <w:r w:rsidRPr="00671C0C">
        <w:rPr>
          <w:rFonts w:ascii="Book Antiqua" w:hAnsi="Book Antiqua" w:cs="宋体"/>
          <w:color w:val="auto"/>
          <w:lang w:val="fr-FR" w:eastAsia="zh-CN"/>
        </w:rPr>
        <w:t>,</w:t>
      </w:r>
      <w:hyperlink r:id="rId1003" w:history="1">
        <w:r w:rsidRPr="00671C0C">
          <w:rPr>
            <w:rStyle w:val="Hyperlink"/>
            <w:rFonts w:ascii="Book Antiqua" w:hAnsi="Book Antiqua" w:cs="宋体"/>
            <w:color w:val="auto"/>
            <w:u w:val="none"/>
            <w:lang w:val="fr-FR" w:eastAsia="zh-CN"/>
          </w:rPr>
          <w:t>Diehl JL</w:t>
        </w:r>
      </w:hyperlink>
      <w:r w:rsidRPr="00671C0C">
        <w:rPr>
          <w:rFonts w:ascii="Book Antiqua" w:hAnsi="Book Antiqua" w:cs="宋体"/>
          <w:color w:val="auto"/>
          <w:lang w:val="fr-FR" w:eastAsia="zh-CN"/>
        </w:rPr>
        <w:t>, </w:t>
      </w:r>
      <w:hyperlink r:id="rId1004" w:history="1">
        <w:r w:rsidRPr="00671C0C">
          <w:rPr>
            <w:rStyle w:val="Hyperlink"/>
            <w:rFonts w:ascii="Book Antiqua" w:hAnsi="Book Antiqua" w:cs="宋体"/>
            <w:color w:val="auto"/>
            <w:u w:val="none"/>
            <w:lang w:val="fr-FR" w:eastAsia="zh-CN"/>
          </w:rPr>
          <w:t>Hauw-Berlemont C</w:t>
        </w:r>
      </w:hyperlink>
      <w:r w:rsidRPr="00671C0C">
        <w:rPr>
          <w:rFonts w:ascii="Book Antiqua" w:hAnsi="Book Antiqua" w:cs="宋体"/>
          <w:color w:val="auto"/>
          <w:lang w:val="fr-FR" w:eastAsia="zh-CN"/>
        </w:rPr>
        <w:t>, </w:t>
      </w:r>
      <w:hyperlink r:id="rId1005" w:history="1">
        <w:r w:rsidRPr="00671C0C">
          <w:rPr>
            <w:rStyle w:val="Hyperlink"/>
            <w:rFonts w:ascii="Book Antiqua" w:hAnsi="Book Antiqua" w:cs="宋体"/>
            <w:color w:val="auto"/>
            <w:u w:val="none"/>
            <w:lang w:val="fr-FR" w:eastAsia="zh-CN"/>
          </w:rPr>
          <w:t>Chatellier G</w:t>
        </w:r>
      </w:hyperlink>
      <w:r w:rsidRPr="00671C0C">
        <w:rPr>
          <w:rFonts w:ascii="Book Antiqua" w:hAnsi="Book Antiqua" w:cs="宋体"/>
          <w:color w:val="auto"/>
          <w:lang w:val="fr-FR" w:eastAsia="zh-CN"/>
        </w:rPr>
        <w:t>, </w:t>
      </w:r>
      <w:hyperlink r:id="rId1006" w:history="1">
        <w:r w:rsidRPr="00671C0C">
          <w:rPr>
            <w:rStyle w:val="Hyperlink"/>
            <w:rFonts w:ascii="Book Antiqua" w:hAnsi="Book Antiqua" w:cs="宋体"/>
            <w:color w:val="auto"/>
            <w:u w:val="none"/>
            <w:lang w:val="fr-FR" w:eastAsia="zh-CN"/>
          </w:rPr>
          <w:t>Danchin N</w:t>
        </w:r>
      </w:hyperlink>
      <w:r w:rsidRPr="00671C0C">
        <w:rPr>
          <w:rFonts w:ascii="Book Antiqua" w:hAnsi="Book Antiqua" w:cs="宋体"/>
          <w:color w:val="auto"/>
          <w:lang w:val="fr-FR" w:eastAsia="zh-CN"/>
        </w:rPr>
        <w:t>, </w:t>
      </w:r>
      <w:hyperlink r:id="rId1007" w:history="1">
        <w:r w:rsidRPr="00671C0C">
          <w:rPr>
            <w:rStyle w:val="Hyperlink"/>
            <w:rFonts w:ascii="Book Antiqua" w:hAnsi="Book Antiqua" w:cs="宋体"/>
            <w:color w:val="auto"/>
            <w:u w:val="none"/>
            <w:lang w:val="fr-FR" w:eastAsia="zh-CN"/>
          </w:rPr>
          <w:t>Aissaoui N</w:t>
        </w:r>
      </w:hyperlink>
      <w:r w:rsidRPr="00671C0C">
        <w:rPr>
          <w:rFonts w:ascii="Book Antiqua" w:hAnsi="Book Antiqua" w:cs="宋体"/>
          <w:color w:val="auto"/>
          <w:lang w:val="fr-FR" w:eastAsia="zh-CN"/>
        </w:rPr>
        <w:t>, </w:t>
      </w:r>
      <w:hyperlink r:id="rId1008" w:history="1">
        <w:r w:rsidRPr="00671C0C">
          <w:rPr>
            <w:rStyle w:val="Hyperlink"/>
            <w:rFonts w:ascii="Book Antiqua" w:hAnsi="Book Antiqua" w:cs="宋体"/>
            <w:color w:val="auto"/>
            <w:u w:val="none"/>
            <w:lang w:val="fr-FR" w:eastAsia="zh-CN"/>
          </w:rPr>
          <w:t>Aissat N</w:t>
        </w:r>
      </w:hyperlink>
      <w:r w:rsidRPr="00671C0C">
        <w:rPr>
          <w:rFonts w:ascii="Book Antiqua" w:hAnsi="Book Antiqua" w:cs="宋体"/>
          <w:color w:val="auto"/>
          <w:lang w:val="fr-FR" w:eastAsia="zh-CN"/>
        </w:rPr>
        <w:t>, </w:t>
      </w:r>
      <w:hyperlink r:id="rId1009" w:history="1">
        <w:r w:rsidRPr="00671C0C">
          <w:rPr>
            <w:rStyle w:val="Hyperlink"/>
            <w:rFonts w:ascii="Book Antiqua" w:hAnsi="Book Antiqua" w:cs="宋体"/>
            <w:color w:val="auto"/>
            <w:u w:val="none"/>
            <w:lang w:val="fr-FR" w:eastAsia="zh-CN"/>
          </w:rPr>
          <w:t>Bernard R</w:t>
        </w:r>
      </w:hyperlink>
      <w:r w:rsidRPr="00671C0C">
        <w:rPr>
          <w:rFonts w:ascii="Book Antiqua" w:hAnsi="Book Antiqua" w:cs="宋体"/>
          <w:color w:val="auto"/>
          <w:lang w:val="fr-FR" w:eastAsia="zh-CN"/>
        </w:rPr>
        <w:t>, </w:t>
      </w:r>
      <w:hyperlink r:id="rId1010" w:history="1">
        <w:r w:rsidRPr="00671C0C">
          <w:rPr>
            <w:rStyle w:val="Hyperlink"/>
            <w:rFonts w:ascii="Book Antiqua" w:hAnsi="Book Antiqua" w:cs="宋体"/>
            <w:color w:val="auto"/>
            <w:u w:val="none"/>
            <w:lang w:val="fr-FR" w:eastAsia="zh-CN"/>
          </w:rPr>
          <w:t>Amour J</w:t>
        </w:r>
      </w:hyperlink>
      <w:r w:rsidRPr="00671C0C">
        <w:rPr>
          <w:rFonts w:ascii="Book Antiqua" w:hAnsi="Book Antiqua" w:cs="宋体"/>
          <w:color w:val="auto"/>
          <w:lang w:val="fr-FR" w:eastAsia="zh-CN"/>
        </w:rPr>
        <w:t>, </w:t>
      </w:r>
      <w:hyperlink r:id="rId1011" w:history="1">
        <w:r w:rsidRPr="00671C0C">
          <w:rPr>
            <w:rStyle w:val="Hyperlink"/>
            <w:rFonts w:ascii="Book Antiqua" w:hAnsi="Book Antiqua" w:cs="宋体"/>
            <w:color w:val="auto"/>
            <w:u w:val="none"/>
            <w:lang w:val="fr-FR" w:eastAsia="zh-CN"/>
          </w:rPr>
          <w:t>Bouglé A</w:t>
        </w:r>
      </w:hyperlink>
      <w:r w:rsidRPr="00671C0C">
        <w:rPr>
          <w:rFonts w:ascii="Book Antiqua" w:hAnsi="Book Antiqua" w:cs="宋体"/>
          <w:color w:val="auto"/>
          <w:lang w:val="fr-FR" w:eastAsia="zh-CN"/>
        </w:rPr>
        <w:t>, </w:t>
      </w:r>
      <w:hyperlink r:id="rId1012" w:history="1">
        <w:r w:rsidRPr="00671C0C">
          <w:rPr>
            <w:rStyle w:val="Hyperlink"/>
            <w:rFonts w:ascii="Book Antiqua" w:hAnsi="Book Antiqua" w:cs="宋体"/>
            <w:color w:val="auto"/>
            <w:u w:val="none"/>
            <w:lang w:val="fr-FR" w:eastAsia="zh-CN"/>
          </w:rPr>
          <w:t>Vidal C</w:t>
        </w:r>
      </w:hyperlink>
      <w:r w:rsidRPr="00671C0C">
        <w:rPr>
          <w:rFonts w:ascii="Book Antiqua" w:hAnsi="Book Antiqua" w:cs="宋体"/>
          <w:color w:val="auto"/>
          <w:lang w:val="fr-FR" w:eastAsia="zh-CN"/>
        </w:rPr>
        <w:t>, </w:t>
      </w:r>
      <w:hyperlink r:id="rId1013" w:history="1">
        <w:r w:rsidRPr="00671C0C">
          <w:rPr>
            <w:rStyle w:val="Hyperlink"/>
            <w:rFonts w:ascii="Book Antiqua" w:hAnsi="Book Antiqua" w:cs="宋体"/>
            <w:color w:val="auto"/>
            <w:u w:val="none"/>
            <w:lang w:val="fr-FR" w:eastAsia="zh-CN"/>
          </w:rPr>
          <w:t>Nima D</w:t>
        </w:r>
      </w:hyperlink>
      <w:r w:rsidRPr="00671C0C">
        <w:rPr>
          <w:rFonts w:ascii="Book Antiqua" w:hAnsi="Book Antiqua" w:cs="宋体"/>
          <w:color w:val="auto"/>
          <w:lang w:val="fr-FR" w:eastAsia="zh-CN"/>
        </w:rPr>
        <w:t>, </w:t>
      </w:r>
      <w:hyperlink r:id="rId1014" w:history="1">
        <w:r w:rsidRPr="00671C0C">
          <w:rPr>
            <w:rStyle w:val="Hyperlink"/>
            <w:rFonts w:ascii="Book Antiqua" w:hAnsi="Book Antiqua" w:cs="宋体"/>
            <w:color w:val="auto"/>
            <w:u w:val="none"/>
            <w:lang w:val="fr-FR" w:eastAsia="zh-CN"/>
          </w:rPr>
          <w:t>Shaida V</w:t>
        </w:r>
      </w:hyperlink>
      <w:r w:rsidRPr="00671C0C">
        <w:rPr>
          <w:rFonts w:ascii="Book Antiqua" w:hAnsi="Book Antiqua" w:cs="宋体"/>
          <w:color w:val="auto"/>
          <w:lang w:val="fr-FR" w:eastAsia="zh-CN"/>
        </w:rPr>
        <w:t>,</w:t>
      </w:r>
      <w:hyperlink r:id="rId1015" w:history="1">
        <w:r w:rsidRPr="00671C0C">
          <w:rPr>
            <w:rStyle w:val="Hyperlink"/>
            <w:rFonts w:ascii="Book Antiqua" w:hAnsi="Book Antiqua" w:cs="宋体"/>
            <w:color w:val="auto"/>
            <w:u w:val="none"/>
            <w:lang w:val="fr-FR" w:eastAsia="zh-CN"/>
          </w:rPr>
          <w:t>Dorget A</w:t>
        </w:r>
      </w:hyperlink>
      <w:r w:rsidRPr="00671C0C">
        <w:rPr>
          <w:rFonts w:ascii="Book Antiqua" w:hAnsi="Book Antiqua" w:cs="宋体"/>
          <w:color w:val="auto"/>
          <w:lang w:val="fr-FR" w:eastAsia="zh-CN"/>
        </w:rPr>
        <w:t>, </w:t>
      </w:r>
      <w:hyperlink r:id="rId1016" w:history="1">
        <w:r w:rsidRPr="00671C0C">
          <w:rPr>
            <w:rStyle w:val="Hyperlink"/>
            <w:rFonts w:ascii="Book Antiqua" w:hAnsi="Book Antiqua" w:cs="宋体"/>
            <w:color w:val="auto"/>
            <w:u w:val="none"/>
            <w:lang w:val="fr-FR" w:eastAsia="zh-CN"/>
          </w:rPr>
          <w:t>Bréchot N</w:t>
        </w:r>
      </w:hyperlink>
      <w:r w:rsidRPr="00671C0C">
        <w:rPr>
          <w:rFonts w:ascii="Book Antiqua" w:hAnsi="Book Antiqua" w:cs="宋体"/>
          <w:color w:val="auto"/>
          <w:lang w:val="fr-FR" w:eastAsia="zh-CN"/>
        </w:rPr>
        <w:t>, </w:t>
      </w:r>
      <w:hyperlink r:id="rId1017" w:history="1">
        <w:r w:rsidRPr="00671C0C">
          <w:rPr>
            <w:rStyle w:val="Hyperlink"/>
            <w:rFonts w:ascii="Book Antiqua" w:hAnsi="Book Antiqua" w:cs="宋体"/>
            <w:color w:val="auto"/>
            <w:u w:val="none"/>
            <w:lang w:val="fr-FR" w:eastAsia="zh-CN"/>
          </w:rPr>
          <w:t>Toufiki R</w:t>
        </w:r>
      </w:hyperlink>
      <w:r w:rsidRPr="00671C0C">
        <w:rPr>
          <w:rFonts w:ascii="Book Antiqua" w:hAnsi="Book Antiqua" w:cs="宋体"/>
          <w:color w:val="auto"/>
          <w:lang w:val="fr-FR" w:eastAsia="zh-CN"/>
        </w:rPr>
        <w:t>, </w:t>
      </w:r>
      <w:hyperlink r:id="rId1018" w:history="1">
        <w:r w:rsidRPr="00671C0C">
          <w:rPr>
            <w:rStyle w:val="Hyperlink"/>
            <w:rFonts w:ascii="Book Antiqua" w:hAnsi="Book Antiqua" w:cs="宋体"/>
            <w:color w:val="auto"/>
            <w:u w:val="none"/>
            <w:lang w:val="fr-FR" w:eastAsia="zh-CN"/>
          </w:rPr>
          <w:t>Mouaffak Y</w:t>
        </w:r>
      </w:hyperlink>
      <w:r w:rsidRPr="00671C0C">
        <w:rPr>
          <w:rFonts w:ascii="Book Antiqua" w:hAnsi="Book Antiqua" w:cs="宋体"/>
          <w:color w:val="auto"/>
          <w:lang w:val="fr-FR" w:eastAsia="zh-CN"/>
        </w:rPr>
        <w:t>, </w:t>
      </w:r>
      <w:hyperlink r:id="rId1019" w:history="1">
        <w:r w:rsidRPr="00671C0C">
          <w:rPr>
            <w:rStyle w:val="Hyperlink"/>
            <w:rFonts w:ascii="Book Antiqua" w:hAnsi="Book Antiqua" w:cs="宋体"/>
            <w:color w:val="auto"/>
            <w:u w:val="none"/>
            <w:lang w:val="fr-FR" w:eastAsia="zh-CN"/>
          </w:rPr>
          <w:t>Adib AR</w:t>
        </w:r>
      </w:hyperlink>
      <w:r w:rsidRPr="00671C0C">
        <w:rPr>
          <w:rFonts w:ascii="Book Antiqua" w:hAnsi="Book Antiqua" w:cs="宋体"/>
          <w:color w:val="auto"/>
          <w:lang w:val="fr-FR" w:eastAsia="zh-CN"/>
        </w:rPr>
        <w:t>, </w:t>
      </w:r>
      <w:hyperlink r:id="rId1020" w:history="1">
        <w:r w:rsidRPr="00671C0C">
          <w:rPr>
            <w:rStyle w:val="Hyperlink"/>
            <w:rFonts w:ascii="Book Antiqua" w:hAnsi="Book Antiqua" w:cs="宋体"/>
            <w:color w:val="auto"/>
            <w:u w:val="none"/>
            <w:lang w:val="fr-FR" w:eastAsia="zh-CN"/>
          </w:rPr>
          <w:t>Amine M</w:t>
        </w:r>
      </w:hyperlink>
      <w:r w:rsidRPr="00671C0C">
        <w:rPr>
          <w:rFonts w:ascii="Book Antiqua" w:hAnsi="Book Antiqua" w:cs="宋体"/>
          <w:color w:val="auto"/>
          <w:lang w:val="fr-FR" w:eastAsia="zh-CN"/>
        </w:rPr>
        <w:t>, </w:t>
      </w:r>
      <w:hyperlink r:id="rId1021" w:history="1">
        <w:r w:rsidRPr="00671C0C">
          <w:rPr>
            <w:rStyle w:val="Hyperlink"/>
            <w:rFonts w:ascii="Book Antiqua" w:hAnsi="Book Antiqua" w:cs="宋体"/>
            <w:color w:val="auto"/>
            <w:u w:val="none"/>
            <w:lang w:val="fr-FR" w:eastAsia="zh-CN"/>
          </w:rPr>
          <w:t>Moumine S</w:t>
        </w:r>
      </w:hyperlink>
      <w:r w:rsidRPr="00671C0C">
        <w:rPr>
          <w:rFonts w:ascii="Book Antiqua" w:hAnsi="Book Antiqua" w:cs="宋体"/>
          <w:color w:val="auto"/>
          <w:lang w:val="fr-FR" w:eastAsia="zh-CN"/>
        </w:rPr>
        <w:t>, </w:t>
      </w:r>
      <w:hyperlink r:id="rId1022" w:history="1">
        <w:r w:rsidRPr="00671C0C">
          <w:rPr>
            <w:rStyle w:val="Hyperlink"/>
            <w:rFonts w:ascii="Book Antiqua" w:hAnsi="Book Antiqua" w:cs="宋体"/>
            <w:color w:val="auto"/>
            <w:u w:val="none"/>
            <w:lang w:val="fr-FR" w:eastAsia="zh-CN"/>
          </w:rPr>
          <w:t>Jonard M</w:t>
        </w:r>
      </w:hyperlink>
      <w:r w:rsidRPr="00671C0C">
        <w:rPr>
          <w:rFonts w:ascii="Book Antiqua" w:hAnsi="Book Antiqua" w:cs="宋体"/>
          <w:color w:val="auto"/>
          <w:lang w:val="fr-FR" w:eastAsia="zh-CN"/>
        </w:rPr>
        <w:t>, </w:t>
      </w:r>
      <w:hyperlink r:id="rId1023" w:history="1">
        <w:r w:rsidRPr="00671C0C">
          <w:rPr>
            <w:rStyle w:val="Hyperlink"/>
            <w:rFonts w:ascii="Book Antiqua" w:hAnsi="Book Antiqua" w:cs="宋体"/>
            <w:color w:val="auto"/>
            <w:u w:val="none"/>
            <w:lang w:val="fr-FR" w:eastAsia="zh-CN"/>
          </w:rPr>
          <w:t>Ducloy-Bouthors AS</w:t>
        </w:r>
      </w:hyperlink>
      <w:r w:rsidRPr="00671C0C">
        <w:rPr>
          <w:rFonts w:ascii="Book Antiqua" w:hAnsi="Book Antiqua" w:cs="宋体"/>
          <w:color w:val="auto"/>
          <w:lang w:val="fr-FR" w:eastAsia="zh-CN"/>
        </w:rPr>
        <w:t>, </w:t>
      </w:r>
      <w:hyperlink r:id="rId1024" w:history="1">
        <w:r w:rsidRPr="00671C0C">
          <w:rPr>
            <w:rStyle w:val="Hyperlink"/>
            <w:rFonts w:ascii="Book Antiqua" w:hAnsi="Book Antiqua" w:cs="宋体"/>
            <w:color w:val="auto"/>
            <w:u w:val="none"/>
            <w:lang w:val="fr-FR" w:eastAsia="zh-CN"/>
          </w:rPr>
          <w:t>Bouju P</w:t>
        </w:r>
      </w:hyperlink>
      <w:r w:rsidRPr="00671C0C">
        <w:rPr>
          <w:rFonts w:ascii="Book Antiqua" w:hAnsi="Book Antiqua" w:cs="宋体"/>
          <w:color w:val="auto"/>
          <w:lang w:val="fr-FR" w:eastAsia="zh-CN"/>
        </w:rPr>
        <w:t>, </w:t>
      </w:r>
      <w:hyperlink r:id="rId1025" w:history="1">
        <w:r w:rsidRPr="00671C0C">
          <w:rPr>
            <w:rStyle w:val="Hyperlink"/>
            <w:rFonts w:ascii="Book Antiqua" w:hAnsi="Book Antiqua" w:cs="宋体"/>
            <w:color w:val="auto"/>
            <w:u w:val="none"/>
            <w:lang w:val="fr-FR" w:eastAsia="zh-CN"/>
          </w:rPr>
          <w:t>Barbarot N</w:t>
        </w:r>
      </w:hyperlink>
      <w:r w:rsidRPr="00671C0C">
        <w:rPr>
          <w:rFonts w:ascii="Book Antiqua" w:hAnsi="Book Antiqua" w:cs="宋体"/>
          <w:color w:val="auto"/>
          <w:lang w:val="fr-FR" w:eastAsia="zh-CN"/>
        </w:rPr>
        <w:t>, </w:t>
      </w:r>
      <w:hyperlink r:id="rId1026" w:history="1">
        <w:r w:rsidRPr="00671C0C">
          <w:rPr>
            <w:rStyle w:val="Hyperlink"/>
            <w:rFonts w:ascii="Book Antiqua" w:hAnsi="Book Antiqua" w:cs="宋体"/>
            <w:color w:val="auto"/>
            <w:u w:val="none"/>
            <w:lang w:val="fr-FR" w:eastAsia="zh-CN"/>
          </w:rPr>
          <w:t>Gacouin A</w:t>
        </w:r>
      </w:hyperlink>
      <w:r w:rsidRPr="00671C0C">
        <w:rPr>
          <w:rFonts w:ascii="Book Antiqua" w:hAnsi="Book Antiqua" w:cs="宋体"/>
          <w:color w:val="auto"/>
          <w:lang w:val="fr-FR" w:eastAsia="zh-CN"/>
        </w:rPr>
        <w:t>, </w:t>
      </w:r>
      <w:hyperlink r:id="rId1027" w:history="1">
        <w:r w:rsidRPr="00671C0C">
          <w:rPr>
            <w:rStyle w:val="Hyperlink"/>
            <w:rFonts w:ascii="Book Antiqua" w:hAnsi="Book Antiqua" w:cs="宋体"/>
            <w:color w:val="auto"/>
            <w:u w:val="none"/>
            <w:lang w:val="fr-FR" w:eastAsia="zh-CN"/>
          </w:rPr>
          <w:t>Fillatre P</w:t>
        </w:r>
      </w:hyperlink>
      <w:r w:rsidRPr="00671C0C">
        <w:rPr>
          <w:rFonts w:ascii="Book Antiqua" w:hAnsi="Book Antiqua" w:cs="宋体"/>
          <w:color w:val="auto"/>
          <w:lang w:val="fr-FR" w:eastAsia="zh-CN"/>
        </w:rPr>
        <w:t>, </w:t>
      </w:r>
      <w:hyperlink r:id="rId1028" w:history="1">
        <w:r w:rsidRPr="00671C0C">
          <w:rPr>
            <w:rStyle w:val="Hyperlink"/>
            <w:rFonts w:ascii="Book Antiqua" w:hAnsi="Book Antiqua" w:cs="宋体"/>
            <w:color w:val="auto"/>
            <w:u w:val="none"/>
            <w:lang w:val="fr-FR" w:eastAsia="zh-CN"/>
          </w:rPr>
          <w:t>Grillet G</w:t>
        </w:r>
      </w:hyperlink>
      <w:r w:rsidRPr="00671C0C">
        <w:rPr>
          <w:rFonts w:ascii="Book Antiqua" w:hAnsi="Book Antiqua" w:cs="宋体"/>
          <w:color w:val="auto"/>
          <w:lang w:val="fr-FR" w:eastAsia="zh-CN"/>
        </w:rPr>
        <w:t>, </w:t>
      </w:r>
      <w:hyperlink r:id="rId1029" w:history="1">
        <w:r w:rsidRPr="00671C0C">
          <w:rPr>
            <w:rStyle w:val="Hyperlink"/>
            <w:rFonts w:ascii="Book Antiqua" w:hAnsi="Book Antiqua" w:cs="宋体"/>
            <w:color w:val="auto"/>
            <w:u w:val="none"/>
            <w:lang w:val="fr-FR" w:eastAsia="zh-CN"/>
          </w:rPr>
          <w:t>Goepp A</w:t>
        </w:r>
      </w:hyperlink>
      <w:r w:rsidRPr="00671C0C">
        <w:rPr>
          <w:rFonts w:ascii="Book Antiqua" w:hAnsi="Book Antiqua" w:cs="宋体"/>
          <w:color w:val="auto"/>
          <w:lang w:val="fr-FR" w:eastAsia="zh-CN"/>
        </w:rPr>
        <w:t>, </w:t>
      </w:r>
      <w:hyperlink r:id="rId1030" w:history="1">
        <w:r w:rsidRPr="00671C0C">
          <w:rPr>
            <w:rStyle w:val="Hyperlink"/>
            <w:rFonts w:ascii="Book Antiqua" w:hAnsi="Book Antiqua" w:cs="宋体"/>
            <w:color w:val="auto"/>
            <w:u w:val="none"/>
            <w:lang w:val="fr-FR" w:eastAsia="zh-CN"/>
          </w:rPr>
          <w:t>Clairet AL</w:t>
        </w:r>
      </w:hyperlink>
      <w:r w:rsidRPr="00671C0C">
        <w:rPr>
          <w:rFonts w:ascii="Book Antiqua" w:hAnsi="Book Antiqua" w:cs="宋体"/>
          <w:color w:val="auto"/>
          <w:lang w:val="fr-FR" w:eastAsia="zh-CN"/>
        </w:rPr>
        <w:t>, </w:t>
      </w:r>
      <w:hyperlink r:id="rId1031" w:history="1">
        <w:r w:rsidRPr="00671C0C">
          <w:rPr>
            <w:rStyle w:val="Hyperlink"/>
            <w:rFonts w:ascii="Book Antiqua" w:hAnsi="Book Antiqua" w:cs="宋体"/>
            <w:color w:val="auto"/>
            <w:u w:val="none"/>
            <w:lang w:val="fr-FR" w:eastAsia="zh-CN"/>
          </w:rPr>
          <w:t>Limat S</w:t>
        </w:r>
      </w:hyperlink>
      <w:r w:rsidRPr="00671C0C">
        <w:rPr>
          <w:rFonts w:ascii="Book Antiqua" w:hAnsi="Book Antiqua" w:cs="宋体"/>
          <w:color w:val="auto"/>
          <w:lang w:val="fr-FR" w:eastAsia="zh-CN"/>
        </w:rPr>
        <w:t>, </w:t>
      </w:r>
      <w:hyperlink r:id="rId1032" w:history="1">
        <w:r w:rsidRPr="00671C0C">
          <w:rPr>
            <w:rStyle w:val="Hyperlink"/>
            <w:rFonts w:ascii="Book Antiqua" w:hAnsi="Book Antiqua" w:cs="宋体"/>
            <w:color w:val="auto"/>
            <w:u w:val="none"/>
            <w:lang w:val="fr-FR" w:eastAsia="zh-CN"/>
          </w:rPr>
          <w:t>Cornette C</w:t>
        </w:r>
      </w:hyperlink>
      <w:r w:rsidRPr="00671C0C">
        <w:rPr>
          <w:rFonts w:ascii="Book Antiqua" w:hAnsi="Book Antiqua" w:cs="宋体"/>
          <w:color w:val="auto"/>
          <w:lang w:val="fr-FR" w:eastAsia="zh-CN"/>
        </w:rPr>
        <w:t>, </w:t>
      </w:r>
      <w:hyperlink r:id="rId1033" w:history="1">
        <w:r w:rsidRPr="00671C0C">
          <w:rPr>
            <w:rStyle w:val="Hyperlink"/>
            <w:rFonts w:ascii="Book Antiqua" w:hAnsi="Book Antiqua" w:cs="宋体"/>
            <w:color w:val="auto"/>
            <w:u w:val="none"/>
            <w:lang w:val="fr-FR" w:eastAsia="zh-CN"/>
          </w:rPr>
          <w:t>Fatnassi A</w:t>
        </w:r>
      </w:hyperlink>
      <w:r w:rsidRPr="00671C0C">
        <w:rPr>
          <w:rFonts w:ascii="Book Antiqua" w:hAnsi="Book Antiqua" w:cs="宋体"/>
          <w:color w:val="auto"/>
          <w:lang w:val="fr-FR" w:eastAsia="zh-CN"/>
        </w:rPr>
        <w:t>, </w:t>
      </w:r>
      <w:hyperlink r:id="rId1034" w:history="1">
        <w:r w:rsidRPr="00671C0C">
          <w:rPr>
            <w:rStyle w:val="Hyperlink"/>
            <w:rFonts w:ascii="Book Antiqua" w:hAnsi="Book Antiqua" w:cs="宋体"/>
            <w:color w:val="auto"/>
            <w:u w:val="none"/>
            <w:lang w:val="fr-FR" w:eastAsia="zh-CN"/>
          </w:rPr>
          <w:t>Romdhani C</w:t>
        </w:r>
      </w:hyperlink>
      <w:r w:rsidRPr="00671C0C">
        <w:rPr>
          <w:rFonts w:ascii="Book Antiqua" w:hAnsi="Book Antiqua" w:cs="宋体"/>
          <w:color w:val="auto"/>
          <w:lang w:val="fr-FR" w:eastAsia="zh-CN"/>
        </w:rPr>
        <w:t>, </w:t>
      </w:r>
      <w:hyperlink r:id="rId1035" w:history="1">
        <w:r w:rsidRPr="00671C0C">
          <w:rPr>
            <w:rStyle w:val="Hyperlink"/>
            <w:rFonts w:ascii="Book Antiqua" w:hAnsi="Book Antiqua" w:cs="宋体"/>
            <w:color w:val="auto"/>
            <w:u w:val="none"/>
            <w:lang w:val="fr-FR" w:eastAsia="zh-CN"/>
          </w:rPr>
          <w:t>Sammoud W</w:t>
        </w:r>
      </w:hyperlink>
      <w:r w:rsidRPr="00671C0C">
        <w:rPr>
          <w:rFonts w:ascii="Book Antiqua" w:hAnsi="Book Antiqua" w:cs="宋体"/>
          <w:color w:val="auto"/>
          <w:lang w:val="fr-FR" w:eastAsia="zh-CN"/>
        </w:rPr>
        <w:t>, </w:t>
      </w:r>
      <w:hyperlink r:id="rId1036" w:history="1">
        <w:r w:rsidRPr="00671C0C">
          <w:rPr>
            <w:rStyle w:val="Hyperlink"/>
            <w:rFonts w:ascii="Book Antiqua" w:hAnsi="Book Antiqua" w:cs="宋体"/>
            <w:color w:val="auto"/>
            <w:u w:val="none"/>
            <w:lang w:val="fr-FR" w:eastAsia="zh-CN"/>
          </w:rPr>
          <w:t>Labbene I</w:t>
        </w:r>
      </w:hyperlink>
      <w:r w:rsidRPr="00671C0C">
        <w:rPr>
          <w:rFonts w:ascii="Book Antiqua" w:hAnsi="Book Antiqua" w:cs="宋体"/>
          <w:color w:val="auto"/>
          <w:lang w:val="fr-FR" w:eastAsia="zh-CN"/>
        </w:rPr>
        <w:t>, </w:t>
      </w:r>
      <w:hyperlink r:id="rId1037" w:history="1">
        <w:r w:rsidRPr="00671C0C">
          <w:rPr>
            <w:rStyle w:val="Hyperlink"/>
            <w:rFonts w:ascii="Book Antiqua" w:hAnsi="Book Antiqua" w:cs="宋体"/>
            <w:color w:val="auto"/>
            <w:u w:val="none"/>
            <w:lang w:val="fr-FR" w:eastAsia="zh-CN"/>
          </w:rPr>
          <w:t>Ferjani M</w:t>
        </w:r>
      </w:hyperlink>
      <w:r w:rsidRPr="00671C0C">
        <w:rPr>
          <w:rFonts w:ascii="Book Antiqua" w:hAnsi="Book Antiqua" w:cs="宋体"/>
          <w:color w:val="auto"/>
          <w:lang w:val="fr-FR" w:eastAsia="zh-CN"/>
        </w:rPr>
        <w:t>, </w:t>
      </w:r>
      <w:hyperlink r:id="rId1038" w:history="1">
        <w:r w:rsidRPr="00671C0C">
          <w:rPr>
            <w:rStyle w:val="Hyperlink"/>
            <w:rFonts w:ascii="Book Antiqua" w:hAnsi="Book Antiqua" w:cs="宋体"/>
            <w:color w:val="auto"/>
            <w:u w:val="none"/>
            <w:lang w:val="fr-FR" w:eastAsia="zh-CN"/>
          </w:rPr>
          <w:t>Taibi H</w:t>
        </w:r>
      </w:hyperlink>
      <w:r w:rsidRPr="00671C0C">
        <w:rPr>
          <w:rFonts w:ascii="Book Antiqua" w:hAnsi="Book Antiqua" w:cs="宋体"/>
          <w:color w:val="auto"/>
          <w:lang w:val="fr-FR" w:eastAsia="zh-CN"/>
        </w:rPr>
        <w:t>,</w:t>
      </w:r>
      <w:hyperlink r:id="rId1039" w:history="1">
        <w:r w:rsidRPr="00671C0C">
          <w:rPr>
            <w:rStyle w:val="Hyperlink"/>
            <w:rFonts w:ascii="Book Antiqua" w:hAnsi="Book Antiqua" w:cs="宋体"/>
            <w:color w:val="auto"/>
            <w:u w:val="none"/>
            <w:lang w:val="fr-FR" w:eastAsia="zh-CN"/>
          </w:rPr>
          <w:t>Elatiqi I</w:t>
        </w:r>
      </w:hyperlink>
      <w:r w:rsidRPr="00671C0C">
        <w:rPr>
          <w:rFonts w:ascii="Book Antiqua" w:hAnsi="Book Antiqua" w:cs="宋体"/>
          <w:color w:val="auto"/>
          <w:lang w:val="fr-FR" w:eastAsia="zh-CN"/>
        </w:rPr>
        <w:t>, </w:t>
      </w:r>
      <w:hyperlink r:id="rId1040" w:history="1">
        <w:r w:rsidRPr="00671C0C">
          <w:rPr>
            <w:rStyle w:val="Hyperlink"/>
            <w:rFonts w:ascii="Book Antiqua" w:hAnsi="Book Antiqua" w:cs="宋体"/>
            <w:color w:val="auto"/>
            <w:u w:val="none"/>
            <w:lang w:val="fr-FR" w:eastAsia="zh-CN"/>
          </w:rPr>
          <w:t>Iraqui A</w:t>
        </w:r>
      </w:hyperlink>
      <w:r w:rsidRPr="00671C0C">
        <w:rPr>
          <w:rFonts w:ascii="Book Antiqua" w:hAnsi="Book Antiqua" w:cs="宋体"/>
          <w:color w:val="auto"/>
          <w:lang w:val="fr-FR" w:eastAsia="zh-CN"/>
        </w:rPr>
        <w:t>, </w:t>
      </w:r>
      <w:hyperlink r:id="rId1041" w:history="1">
        <w:r w:rsidRPr="00671C0C">
          <w:rPr>
            <w:rStyle w:val="Hyperlink"/>
            <w:rFonts w:ascii="Book Antiqua" w:hAnsi="Book Antiqua" w:cs="宋体"/>
            <w:color w:val="auto"/>
            <w:u w:val="none"/>
            <w:lang w:val="fr-FR" w:eastAsia="zh-CN"/>
          </w:rPr>
          <w:t>Cherkab R</w:t>
        </w:r>
      </w:hyperlink>
      <w:r w:rsidRPr="00671C0C">
        <w:rPr>
          <w:rFonts w:ascii="Book Antiqua" w:hAnsi="Book Antiqua" w:cs="宋体"/>
          <w:color w:val="auto"/>
          <w:lang w:val="fr-FR" w:eastAsia="zh-CN"/>
        </w:rPr>
        <w:t>, </w:t>
      </w:r>
      <w:hyperlink r:id="rId1042" w:history="1">
        <w:r w:rsidRPr="00671C0C">
          <w:rPr>
            <w:rStyle w:val="Hyperlink"/>
            <w:rFonts w:ascii="Book Antiqua" w:hAnsi="Book Antiqua" w:cs="宋体"/>
            <w:color w:val="auto"/>
            <w:u w:val="none"/>
            <w:lang w:val="fr-FR" w:eastAsia="zh-CN"/>
          </w:rPr>
          <w:t>Haddad W</w:t>
        </w:r>
      </w:hyperlink>
      <w:r w:rsidRPr="00671C0C">
        <w:rPr>
          <w:rFonts w:ascii="Book Antiqua" w:hAnsi="Book Antiqua" w:cs="宋体"/>
          <w:color w:val="auto"/>
          <w:lang w:val="fr-FR" w:eastAsia="zh-CN"/>
        </w:rPr>
        <w:t>, </w:t>
      </w:r>
      <w:hyperlink r:id="rId1043" w:history="1">
        <w:r w:rsidRPr="00671C0C">
          <w:rPr>
            <w:rStyle w:val="Hyperlink"/>
            <w:rFonts w:ascii="Book Antiqua" w:hAnsi="Book Antiqua" w:cs="宋体"/>
            <w:color w:val="auto"/>
            <w:u w:val="none"/>
            <w:lang w:val="fr-FR" w:eastAsia="zh-CN"/>
          </w:rPr>
          <w:t>Elkettani C</w:t>
        </w:r>
      </w:hyperlink>
      <w:r w:rsidRPr="00671C0C">
        <w:rPr>
          <w:rFonts w:ascii="Book Antiqua" w:hAnsi="Book Antiqua" w:cs="宋体"/>
          <w:color w:val="auto"/>
          <w:lang w:val="fr-FR" w:eastAsia="zh-CN"/>
        </w:rPr>
        <w:t>, </w:t>
      </w:r>
      <w:hyperlink r:id="rId1044" w:history="1">
        <w:r w:rsidRPr="00671C0C">
          <w:rPr>
            <w:rStyle w:val="Hyperlink"/>
            <w:rFonts w:ascii="Book Antiqua" w:hAnsi="Book Antiqua" w:cs="宋体"/>
            <w:color w:val="auto"/>
            <w:u w:val="none"/>
            <w:lang w:val="fr-FR" w:eastAsia="zh-CN"/>
          </w:rPr>
          <w:t>Barrou L</w:t>
        </w:r>
      </w:hyperlink>
      <w:r w:rsidRPr="00671C0C">
        <w:rPr>
          <w:rFonts w:ascii="Book Antiqua" w:hAnsi="Book Antiqua" w:cs="宋体"/>
          <w:color w:val="auto"/>
          <w:lang w:val="fr-FR" w:eastAsia="zh-CN"/>
        </w:rPr>
        <w:t>, </w:t>
      </w:r>
      <w:hyperlink r:id="rId1045" w:history="1">
        <w:r w:rsidRPr="00671C0C">
          <w:rPr>
            <w:rStyle w:val="Hyperlink"/>
            <w:rFonts w:ascii="Book Antiqua" w:hAnsi="Book Antiqua" w:cs="宋体"/>
            <w:color w:val="auto"/>
            <w:u w:val="none"/>
            <w:lang w:val="fr-FR" w:eastAsia="zh-CN"/>
          </w:rPr>
          <w:t>Cave F</w:t>
        </w:r>
      </w:hyperlink>
      <w:r w:rsidRPr="00671C0C">
        <w:rPr>
          <w:rFonts w:ascii="Book Antiqua" w:hAnsi="Book Antiqua" w:cs="宋体"/>
          <w:color w:val="auto"/>
          <w:lang w:val="fr-FR" w:eastAsia="zh-CN"/>
        </w:rPr>
        <w:t>, </w:t>
      </w:r>
      <w:hyperlink r:id="rId1046" w:history="1">
        <w:r w:rsidRPr="00671C0C">
          <w:rPr>
            <w:rStyle w:val="Hyperlink"/>
            <w:rFonts w:ascii="Book Antiqua" w:hAnsi="Book Antiqua" w:cs="宋体"/>
            <w:color w:val="auto"/>
            <w:u w:val="none"/>
            <w:lang w:val="fr-FR" w:eastAsia="zh-CN"/>
          </w:rPr>
          <w:t>Lerolle N</w:t>
        </w:r>
      </w:hyperlink>
      <w:r w:rsidRPr="00671C0C">
        <w:rPr>
          <w:rFonts w:ascii="Book Antiqua" w:hAnsi="Book Antiqua" w:cs="宋体"/>
          <w:color w:val="auto"/>
          <w:lang w:val="fr-FR" w:eastAsia="zh-CN"/>
        </w:rPr>
        <w:t>, </w:t>
      </w:r>
      <w:hyperlink r:id="rId1047" w:history="1">
        <w:r w:rsidRPr="00671C0C">
          <w:rPr>
            <w:rStyle w:val="Hyperlink"/>
            <w:rFonts w:ascii="Book Antiqua" w:hAnsi="Book Antiqua" w:cs="宋体"/>
            <w:color w:val="auto"/>
            <w:u w:val="none"/>
            <w:lang w:val="fr-FR" w:eastAsia="zh-CN"/>
          </w:rPr>
          <w:t>Doutrellot PL</w:t>
        </w:r>
      </w:hyperlink>
      <w:r w:rsidRPr="00671C0C">
        <w:rPr>
          <w:rFonts w:ascii="Book Antiqua" w:hAnsi="Book Antiqua" w:cs="宋体"/>
          <w:color w:val="auto"/>
          <w:lang w:val="fr-FR" w:eastAsia="zh-CN"/>
        </w:rPr>
        <w:t>, </w:t>
      </w:r>
      <w:hyperlink r:id="rId1048" w:history="1">
        <w:r w:rsidRPr="00671C0C">
          <w:rPr>
            <w:rStyle w:val="Hyperlink"/>
            <w:rFonts w:ascii="Book Antiqua" w:hAnsi="Book Antiqua" w:cs="宋体"/>
            <w:color w:val="auto"/>
            <w:u w:val="none"/>
            <w:lang w:val="fr-FR" w:eastAsia="zh-CN"/>
          </w:rPr>
          <w:t>Vaysse B</w:t>
        </w:r>
      </w:hyperlink>
      <w:r w:rsidRPr="00671C0C">
        <w:rPr>
          <w:rFonts w:ascii="Book Antiqua" w:hAnsi="Book Antiqua" w:cs="宋体"/>
          <w:color w:val="auto"/>
          <w:lang w:val="fr-FR" w:eastAsia="zh-CN"/>
        </w:rPr>
        <w:t>, </w:t>
      </w:r>
      <w:hyperlink r:id="rId1049" w:history="1">
        <w:r w:rsidRPr="00671C0C">
          <w:rPr>
            <w:rStyle w:val="Hyperlink"/>
            <w:rFonts w:ascii="Book Antiqua" w:hAnsi="Book Antiqua" w:cs="宋体"/>
            <w:color w:val="auto"/>
            <w:u w:val="none"/>
            <w:lang w:val="fr-FR" w:eastAsia="zh-CN"/>
          </w:rPr>
          <w:t>Inan M</w:t>
        </w:r>
      </w:hyperlink>
      <w:r w:rsidRPr="00671C0C">
        <w:rPr>
          <w:rFonts w:ascii="Book Antiqua" w:hAnsi="Book Antiqua" w:cs="宋体"/>
          <w:color w:val="auto"/>
          <w:lang w:val="fr-FR" w:eastAsia="zh-CN"/>
        </w:rPr>
        <w:t>, </w:t>
      </w:r>
      <w:hyperlink r:id="rId1050" w:history="1">
        <w:r w:rsidRPr="00671C0C">
          <w:rPr>
            <w:rStyle w:val="Hyperlink"/>
            <w:rFonts w:ascii="Book Antiqua" w:hAnsi="Book Antiqua" w:cs="宋体"/>
            <w:color w:val="auto"/>
            <w:u w:val="none"/>
            <w:lang w:val="fr-FR" w:eastAsia="zh-CN"/>
          </w:rPr>
          <w:t>Khelfoun K</w:t>
        </w:r>
      </w:hyperlink>
      <w:r w:rsidRPr="00671C0C">
        <w:rPr>
          <w:rFonts w:ascii="Book Antiqua" w:hAnsi="Book Antiqua" w:cs="宋体"/>
          <w:color w:val="auto"/>
          <w:lang w:val="fr-FR" w:eastAsia="zh-CN"/>
        </w:rPr>
        <w:t>,</w:t>
      </w:r>
      <w:hyperlink r:id="rId1051" w:history="1">
        <w:r w:rsidRPr="00671C0C">
          <w:rPr>
            <w:rStyle w:val="Hyperlink"/>
            <w:rFonts w:ascii="Book Antiqua" w:hAnsi="Book Antiqua" w:cs="宋体"/>
            <w:color w:val="auto"/>
            <w:u w:val="none"/>
            <w:lang w:val="fr-FR" w:eastAsia="zh-CN"/>
          </w:rPr>
          <w:t>Nasserallah M</w:t>
        </w:r>
      </w:hyperlink>
      <w:r w:rsidRPr="00671C0C">
        <w:rPr>
          <w:rFonts w:ascii="Book Antiqua" w:hAnsi="Book Antiqua" w:cs="宋体"/>
          <w:color w:val="auto"/>
          <w:lang w:val="fr-FR" w:eastAsia="zh-CN"/>
        </w:rPr>
        <w:t>, </w:t>
      </w:r>
      <w:hyperlink r:id="rId1052" w:history="1">
        <w:r w:rsidRPr="00671C0C">
          <w:rPr>
            <w:rStyle w:val="Hyperlink"/>
            <w:rFonts w:ascii="Book Antiqua" w:hAnsi="Book Antiqua" w:cs="宋体"/>
            <w:color w:val="auto"/>
            <w:u w:val="none"/>
            <w:lang w:val="fr-FR" w:eastAsia="zh-CN"/>
          </w:rPr>
          <w:t>Maizel J</w:t>
        </w:r>
      </w:hyperlink>
      <w:r w:rsidRPr="00671C0C">
        <w:rPr>
          <w:rFonts w:ascii="Book Antiqua" w:hAnsi="Book Antiqua" w:cs="宋体"/>
          <w:color w:val="auto"/>
          <w:lang w:val="fr-FR" w:eastAsia="zh-CN"/>
        </w:rPr>
        <w:t>, </w:t>
      </w:r>
      <w:hyperlink r:id="rId1053" w:history="1">
        <w:r w:rsidRPr="00671C0C">
          <w:rPr>
            <w:rStyle w:val="Hyperlink"/>
            <w:rFonts w:ascii="Book Antiqua" w:hAnsi="Book Antiqua" w:cs="宋体"/>
            <w:color w:val="auto"/>
            <w:u w:val="none"/>
            <w:lang w:val="fr-FR" w:eastAsia="zh-CN"/>
          </w:rPr>
          <w:t>Legrand-Monteil C</w:t>
        </w:r>
      </w:hyperlink>
      <w:r w:rsidRPr="00671C0C">
        <w:rPr>
          <w:rFonts w:ascii="Book Antiqua" w:hAnsi="Book Antiqua" w:cs="宋体"/>
          <w:color w:val="auto"/>
          <w:lang w:val="fr-FR" w:eastAsia="zh-CN"/>
        </w:rPr>
        <w:t>, </w:t>
      </w:r>
      <w:hyperlink r:id="rId1054" w:history="1">
        <w:r w:rsidRPr="00671C0C">
          <w:rPr>
            <w:rStyle w:val="Hyperlink"/>
            <w:rFonts w:ascii="Book Antiqua" w:hAnsi="Book Antiqua" w:cs="宋体"/>
            <w:color w:val="auto"/>
            <w:u w:val="none"/>
            <w:lang w:val="fr-FR" w:eastAsia="zh-CN"/>
          </w:rPr>
          <w:t>Tasseel-Ponche S</w:t>
        </w:r>
      </w:hyperlink>
      <w:r w:rsidRPr="00671C0C">
        <w:rPr>
          <w:rFonts w:ascii="Book Antiqua" w:hAnsi="Book Antiqua" w:cs="宋体"/>
          <w:color w:val="auto"/>
          <w:lang w:val="fr-FR" w:eastAsia="zh-CN"/>
        </w:rPr>
        <w:t>, </w:t>
      </w:r>
      <w:hyperlink r:id="rId1055" w:history="1">
        <w:r w:rsidRPr="00671C0C">
          <w:rPr>
            <w:rStyle w:val="Hyperlink"/>
            <w:rFonts w:ascii="Book Antiqua" w:hAnsi="Book Antiqua" w:cs="宋体"/>
            <w:color w:val="auto"/>
            <w:u w:val="none"/>
            <w:lang w:val="fr-FR" w:eastAsia="zh-CN"/>
          </w:rPr>
          <w:t>Kowalski B</w:t>
        </w:r>
      </w:hyperlink>
      <w:r w:rsidRPr="00671C0C">
        <w:rPr>
          <w:rFonts w:ascii="Book Antiqua" w:hAnsi="Book Antiqua" w:cs="宋体"/>
          <w:color w:val="auto"/>
          <w:lang w:val="fr-FR" w:eastAsia="zh-CN"/>
        </w:rPr>
        <w:t>, </w:t>
      </w:r>
      <w:hyperlink r:id="rId1056" w:history="1">
        <w:r w:rsidRPr="00671C0C">
          <w:rPr>
            <w:rStyle w:val="Hyperlink"/>
            <w:rFonts w:ascii="Book Antiqua" w:hAnsi="Book Antiqua" w:cs="宋体"/>
            <w:color w:val="auto"/>
            <w:u w:val="none"/>
            <w:lang w:val="fr-FR" w:eastAsia="zh-CN"/>
          </w:rPr>
          <w:t>Guaguere A</w:t>
        </w:r>
      </w:hyperlink>
      <w:r w:rsidRPr="00671C0C">
        <w:rPr>
          <w:rFonts w:ascii="Book Antiqua" w:hAnsi="Book Antiqua" w:cs="宋体"/>
          <w:color w:val="auto"/>
          <w:lang w:val="fr-FR" w:eastAsia="zh-CN"/>
        </w:rPr>
        <w:t>, </w:t>
      </w:r>
      <w:hyperlink r:id="rId1057" w:history="1">
        <w:r w:rsidRPr="00671C0C">
          <w:rPr>
            <w:rStyle w:val="Hyperlink"/>
            <w:rFonts w:ascii="Book Antiqua" w:hAnsi="Book Antiqua" w:cs="宋体"/>
            <w:color w:val="auto"/>
            <w:u w:val="none"/>
            <w:lang w:val="fr-FR" w:eastAsia="zh-CN"/>
          </w:rPr>
          <w:t>Boulle-Geronimi C</w:t>
        </w:r>
      </w:hyperlink>
      <w:r w:rsidRPr="00671C0C">
        <w:rPr>
          <w:rFonts w:ascii="Book Antiqua" w:hAnsi="Book Antiqua" w:cs="宋体"/>
          <w:color w:val="auto"/>
          <w:lang w:val="fr-FR" w:eastAsia="zh-CN"/>
        </w:rPr>
        <w:t>, </w:t>
      </w:r>
      <w:hyperlink r:id="rId1058" w:history="1">
        <w:r w:rsidRPr="00671C0C">
          <w:rPr>
            <w:rStyle w:val="Hyperlink"/>
            <w:rFonts w:ascii="Book Antiqua" w:hAnsi="Book Antiqua" w:cs="宋体"/>
            <w:color w:val="auto"/>
            <w:u w:val="none"/>
            <w:lang w:val="fr-FR" w:eastAsia="zh-CN"/>
          </w:rPr>
          <w:t>Masse J</w:t>
        </w:r>
      </w:hyperlink>
      <w:r w:rsidRPr="00671C0C">
        <w:rPr>
          <w:rFonts w:ascii="Book Antiqua" w:hAnsi="Book Antiqua" w:cs="宋体"/>
          <w:color w:val="auto"/>
          <w:lang w:val="fr-FR" w:eastAsia="zh-CN"/>
        </w:rPr>
        <w:t>, </w:t>
      </w:r>
      <w:hyperlink r:id="rId1059" w:history="1">
        <w:r w:rsidRPr="00671C0C">
          <w:rPr>
            <w:rStyle w:val="Hyperlink"/>
            <w:rFonts w:ascii="Book Antiqua" w:hAnsi="Book Antiqua" w:cs="宋体"/>
            <w:color w:val="auto"/>
            <w:u w:val="none"/>
            <w:lang w:val="fr-FR" w:eastAsia="zh-CN"/>
          </w:rPr>
          <w:t>Vanbaelinghem C</w:t>
        </w:r>
      </w:hyperlink>
      <w:r w:rsidRPr="00671C0C">
        <w:rPr>
          <w:rFonts w:ascii="Book Antiqua" w:hAnsi="Book Antiqua" w:cs="宋体"/>
          <w:color w:val="auto"/>
          <w:lang w:val="fr-FR" w:eastAsia="zh-CN"/>
        </w:rPr>
        <w:t>, </w:t>
      </w:r>
      <w:hyperlink r:id="rId1060" w:history="1">
        <w:r w:rsidRPr="00671C0C">
          <w:rPr>
            <w:rStyle w:val="Hyperlink"/>
            <w:rFonts w:ascii="Book Antiqua" w:hAnsi="Book Antiqua" w:cs="宋体"/>
            <w:color w:val="auto"/>
            <w:u w:val="none"/>
            <w:lang w:val="fr-FR" w:eastAsia="zh-CN"/>
          </w:rPr>
          <w:t>Herbecq P</w:t>
        </w:r>
      </w:hyperlink>
      <w:r w:rsidRPr="00671C0C">
        <w:rPr>
          <w:rFonts w:ascii="Book Antiqua" w:hAnsi="Book Antiqua" w:cs="宋体"/>
          <w:color w:val="auto"/>
          <w:lang w:val="fr-FR" w:eastAsia="zh-CN"/>
        </w:rPr>
        <w:t>, </w:t>
      </w:r>
      <w:hyperlink r:id="rId1061" w:history="1">
        <w:r w:rsidRPr="00671C0C">
          <w:rPr>
            <w:rStyle w:val="Hyperlink"/>
            <w:rFonts w:ascii="Book Antiqua" w:hAnsi="Book Antiqua" w:cs="宋体"/>
            <w:color w:val="auto"/>
            <w:u w:val="none"/>
            <w:lang w:val="fr-FR" w:eastAsia="zh-CN"/>
          </w:rPr>
          <w:t>Mokline A</w:t>
        </w:r>
      </w:hyperlink>
      <w:r w:rsidRPr="00671C0C">
        <w:rPr>
          <w:rFonts w:ascii="Book Antiqua" w:hAnsi="Book Antiqua" w:cs="宋体"/>
          <w:color w:val="auto"/>
          <w:lang w:val="fr-FR" w:eastAsia="zh-CN"/>
        </w:rPr>
        <w:t>, </w:t>
      </w:r>
      <w:hyperlink r:id="rId1062" w:history="1">
        <w:r w:rsidRPr="00671C0C">
          <w:rPr>
            <w:rStyle w:val="Hyperlink"/>
            <w:rFonts w:ascii="Book Antiqua" w:hAnsi="Book Antiqua" w:cs="宋体"/>
            <w:color w:val="auto"/>
            <w:u w:val="none"/>
            <w:lang w:val="fr-FR" w:eastAsia="zh-CN"/>
          </w:rPr>
          <w:t>Draief S</w:t>
        </w:r>
      </w:hyperlink>
      <w:r w:rsidRPr="00671C0C">
        <w:rPr>
          <w:rFonts w:ascii="Book Antiqua" w:hAnsi="Book Antiqua" w:cs="宋体"/>
          <w:color w:val="auto"/>
          <w:lang w:val="fr-FR" w:eastAsia="zh-CN"/>
        </w:rPr>
        <w:t>, </w:t>
      </w:r>
      <w:hyperlink r:id="rId1063" w:history="1">
        <w:r w:rsidRPr="00671C0C">
          <w:rPr>
            <w:rStyle w:val="Hyperlink"/>
            <w:rFonts w:ascii="Book Antiqua" w:hAnsi="Book Antiqua" w:cs="宋体"/>
            <w:color w:val="auto"/>
            <w:u w:val="none"/>
            <w:lang w:val="fr-FR" w:eastAsia="zh-CN"/>
          </w:rPr>
          <w:t>Gharsallah L</w:t>
        </w:r>
      </w:hyperlink>
      <w:r w:rsidRPr="00671C0C">
        <w:rPr>
          <w:rFonts w:ascii="Book Antiqua" w:hAnsi="Book Antiqua" w:cs="宋体"/>
          <w:color w:val="auto"/>
          <w:lang w:val="fr-FR" w:eastAsia="zh-CN"/>
        </w:rPr>
        <w:t>, </w:t>
      </w:r>
      <w:hyperlink r:id="rId1064" w:history="1">
        <w:r w:rsidRPr="00671C0C">
          <w:rPr>
            <w:rStyle w:val="Hyperlink"/>
            <w:rFonts w:ascii="Book Antiqua" w:hAnsi="Book Antiqua" w:cs="宋体"/>
            <w:color w:val="auto"/>
            <w:u w:val="none"/>
            <w:lang w:val="fr-FR" w:eastAsia="zh-CN"/>
          </w:rPr>
          <w:t>Rahmani I</w:t>
        </w:r>
      </w:hyperlink>
      <w:r w:rsidRPr="00671C0C">
        <w:rPr>
          <w:rFonts w:ascii="Book Antiqua" w:hAnsi="Book Antiqua" w:cs="宋体"/>
          <w:color w:val="auto"/>
          <w:lang w:val="fr-FR" w:eastAsia="zh-CN"/>
        </w:rPr>
        <w:t>, </w:t>
      </w:r>
      <w:hyperlink r:id="rId1065" w:history="1">
        <w:r w:rsidRPr="00671C0C">
          <w:rPr>
            <w:rStyle w:val="Hyperlink"/>
            <w:rFonts w:ascii="Book Antiqua" w:hAnsi="Book Antiqua" w:cs="宋体"/>
            <w:color w:val="auto"/>
            <w:u w:val="none"/>
            <w:lang w:val="fr-FR" w:eastAsia="zh-CN"/>
          </w:rPr>
          <w:t>Gasri B</w:t>
        </w:r>
      </w:hyperlink>
      <w:r w:rsidRPr="00671C0C">
        <w:rPr>
          <w:rFonts w:ascii="Book Antiqua" w:hAnsi="Book Antiqua" w:cs="宋体"/>
          <w:color w:val="auto"/>
          <w:lang w:val="fr-FR" w:eastAsia="zh-CN"/>
        </w:rPr>
        <w:t>, </w:t>
      </w:r>
      <w:hyperlink r:id="rId1066" w:history="1">
        <w:r w:rsidRPr="00671C0C">
          <w:rPr>
            <w:rStyle w:val="Hyperlink"/>
            <w:rFonts w:ascii="Book Antiqua" w:hAnsi="Book Antiqua" w:cs="宋体"/>
            <w:color w:val="auto"/>
            <w:u w:val="none"/>
            <w:lang w:val="fr-FR" w:eastAsia="zh-CN"/>
          </w:rPr>
          <w:t>Tlaili S</w:t>
        </w:r>
      </w:hyperlink>
      <w:r w:rsidRPr="00671C0C">
        <w:rPr>
          <w:rFonts w:ascii="Book Antiqua" w:hAnsi="Book Antiqua" w:cs="宋体"/>
          <w:color w:val="auto"/>
          <w:lang w:val="fr-FR" w:eastAsia="zh-CN"/>
        </w:rPr>
        <w:t>, </w:t>
      </w:r>
      <w:hyperlink r:id="rId1067" w:history="1">
        <w:r w:rsidRPr="00671C0C">
          <w:rPr>
            <w:rStyle w:val="Hyperlink"/>
            <w:rFonts w:ascii="Book Antiqua" w:hAnsi="Book Antiqua" w:cs="宋体"/>
            <w:color w:val="auto"/>
            <w:u w:val="none"/>
            <w:lang w:val="fr-FR" w:eastAsia="zh-CN"/>
          </w:rPr>
          <w:t>Hammouda R</w:t>
        </w:r>
      </w:hyperlink>
      <w:r w:rsidRPr="00671C0C">
        <w:rPr>
          <w:rFonts w:ascii="Book Antiqua" w:hAnsi="Book Antiqua" w:cs="宋体"/>
          <w:color w:val="auto"/>
          <w:lang w:val="fr-FR" w:eastAsia="zh-CN"/>
        </w:rPr>
        <w:t>, </w:t>
      </w:r>
      <w:hyperlink r:id="rId1068" w:history="1">
        <w:r w:rsidRPr="00671C0C">
          <w:rPr>
            <w:rStyle w:val="Hyperlink"/>
            <w:rFonts w:ascii="Book Antiqua" w:hAnsi="Book Antiqua" w:cs="宋体"/>
            <w:color w:val="auto"/>
            <w:u w:val="none"/>
            <w:lang w:val="fr-FR" w:eastAsia="zh-CN"/>
          </w:rPr>
          <w:t>Messadi AA</w:t>
        </w:r>
      </w:hyperlink>
      <w:r w:rsidRPr="00671C0C">
        <w:rPr>
          <w:rFonts w:ascii="Book Antiqua" w:hAnsi="Book Antiqua" w:cs="宋体"/>
          <w:color w:val="auto"/>
          <w:lang w:val="fr-FR" w:eastAsia="zh-CN"/>
        </w:rPr>
        <w:t>, </w:t>
      </w:r>
      <w:hyperlink r:id="rId1069" w:history="1">
        <w:r w:rsidRPr="00671C0C">
          <w:rPr>
            <w:rStyle w:val="Hyperlink"/>
            <w:rFonts w:ascii="Book Antiqua" w:hAnsi="Book Antiqua" w:cs="宋体"/>
            <w:color w:val="auto"/>
            <w:u w:val="none"/>
            <w:lang w:val="fr-FR" w:eastAsia="zh-CN"/>
          </w:rPr>
          <w:t>Michel P</w:t>
        </w:r>
      </w:hyperlink>
      <w:r w:rsidRPr="00671C0C">
        <w:rPr>
          <w:rFonts w:ascii="Book Antiqua" w:hAnsi="Book Antiqua" w:cs="宋体"/>
          <w:color w:val="auto"/>
          <w:lang w:val="fr-FR" w:eastAsia="zh-CN"/>
        </w:rPr>
        <w:t>, </w:t>
      </w:r>
      <w:hyperlink r:id="rId1070" w:history="1">
        <w:r w:rsidRPr="00671C0C">
          <w:rPr>
            <w:rStyle w:val="Hyperlink"/>
            <w:rFonts w:ascii="Book Antiqua" w:hAnsi="Book Antiqua" w:cs="宋体"/>
            <w:color w:val="auto"/>
            <w:u w:val="none"/>
            <w:lang w:val="fr-FR" w:eastAsia="zh-CN"/>
          </w:rPr>
          <w:t>Gelée B</w:t>
        </w:r>
      </w:hyperlink>
      <w:r w:rsidRPr="00671C0C">
        <w:rPr>
          <w:rFonts w:ascii="Book Antiqua" w:hAnsi="Book Antiqua" w:cs="宋体"/>
          <w:color w:val="auto"/>
          <w:lang w:val="fr-FR" w:eastAsia="zh-CN"/>
        </w:rPr>
        <w:t>, </w:t>
      </w:r>
      <w:hyperlink r:id="rId1071" w:history="1">
        <w:r w:rsidRPr="00671C0C">
          <w:rPr>
            <w:rStyle w:val="Hyperlink"/>
            <w:rFonts w:ascii="Book Antiqua" w:hAnsi="Book Antiqua" w:cs="宋体"/>
            <w:color w:val="auto"/>
            <w:u w:val="none"/>
            <w:lang w:val="fr-FR" w:eastAsia="zh-CN"/>
          </w:rPr>
          <w:t>Fadel F</w:t>
        </w:r>
      </w:hyperlink>
      <w:r w:rsidRPr="00671C0C">
        <w:rPr>
          <w:rFonts w:ascii="Book Antiqua" w:hAnsi="Book Antiqua" w:cs="宋体"/>
          <w:color w:val="auto"/>
          <w:lang w:val="fr-FR" w:eastAsia="zh-CN"/>
        </w:rPr>
        <w:t>,</w:t>
      </w:r>
      <w:hyperlink r:id="rId1072" w:history="1">
        <w:r w:rsidRPr="00671C0C">
          <w:rPr>
            <w:rStyle w:val="Hyperlink"/>
            <w:rFonts w:ascii="Book Antiqua" w:hAnsi="Book Antiqua" w:cs="宋体"/>
            <w:color w:val="auto"/>
            <w:u w:val="none"/>
            <w:lang w:val="fr-FR" w:eastAsia="zh-CN"/>
          </w:rPr>
          <w:t>Thuong M</w:t>
        </w:r>
      </w:hyperlink>
      <w:r w:rsidRPr="00671C0C">
        <w:rPr>
          <w:rFonts w:ascii="Book Antiqua" w:hAnsi="Book Antiqua" w:cs="宋体"/>
          <w:color w:val="auto"/>
          <w:lang w:val="fr-FR" w:eastAsia="zh-CN"/>
        </w:rPr>
        <w:t>, </w:t>
      </w:r>
      <w:hyperlink r:id="rId1073" w:history="1">
        <w:r w:rsidRPr="00671C0C">
          <w:rPr>
            <w:rStyle w:val="Hyperlink"/>
            <w:rFonts w:ascii="Book Antiqua" w:hAnsi="Book Antiqua" w:cs="宋体"/>
            <w:color w:val="auto"/>
            <w:u w:val="none"/>
            <w:lang w:val="fr-FR" w:eastAsia="zh-CN"/>
          </w:rPr>
          <w:t>Ait-Aoudia S</w:t>
        </w:r>
      </w:hyperlink>
      <w:r w:rsidRPr="00671C0C">
        <w:rPr>
          <w:rFonts w:ascii="Book Antiqua" w:hAnsi="Book Antiqua" w:cs="宋体"/>
          <w:color w:val="auto"/>
          <w:lang w:val="fr-FR" w:eastAsia="zh-CN"/>
        </w:rPr>
        <w:t>, </w:t>
      </w:r>
      <w:hyperlink r:id="rId1074" w:history="1">
        <w:r w:rsidRPr="00671C0C">
          <w:rPr>
            <w:rStyle w:val="Hyperlink"/>
            <w:rFonts w:ascii="Book Antiqua" w:hAnsi="Book Antiqua" w:cs="宋体"/>
            <w:color w:val="auto"/>
            <w:u w:val="none"/>
            <w:lang w:val="fr-FR" w:eastAsia="zh-CN"/>
          </w:rPr>
          <w:t>Laddi S</w:t>
        </w:r>
      </w:hyperlink>
      <w:r w:rsidRPr="00671C0C">
        <w:rPr>
          <w:rFonts w:ascii="Book Antiqua" w:hAnsi="Book Antiqua" w:cs="宋体"/>
          <w:color w:val="auto"/>
          <w:lang w:val="fr-FR" w:eastAsia="zh-CN"/>
        </w:rPr>
        <w:t>, </w:t>
      </w:r>
      <w:hyperlink r:id="rId1075" w:history="1">
        <w:r w:rsidRPr="00671C0C">
          <w:rPr>
            <w:rStyle w:val="Hyperlink"/>
            <w:rFonts w:ascii="Book Antiqua" w:hAnsi="Book Antiqua" w:cs="宋体"/>
            <w:color w:val="auto"/>
            <w:u w:val="none"/>
            <w:lang w:val="fr-FR" w:eastAsia="zh-CN"/>
          </w:rPr>
          <w:t>Sahraoui MM</w:t>
        </w:r>
      </w:hyperlink>
      <w:r w:rsidRPr="00671C0C">
        <w:rPr>
          <w:rFonts w:ascii="Book Antiqua" w:hAnsi="Book Antiqua" w:cs="宋体"/>
          <w:color w:val="auto"/>
          <w:lang w:val="fr-FR" w:eastAsia="zh-CN"/>
        </w:rPr>
        <w:t>, </w:t>
      </w:r>
      <w:hyperlink r:id="rId1076" w:history="1">
        <w:r w:rsidRPr="00671C0C">
          <w:rPr>
            <w:rStyle w:val="Hyperlink"/>
            <w:rFonts w:ascii="Book Antiqua" w:hAnsi="Book Antiqua" w:cs="宋体"/>
            <w:color w:val="auto"/>
            <w:u w:val="none"/>
            <w:lang w:val="fr-FR" w:eastAsia="zh-CN"/>
          </w:rPr>
          <w:t>Muller M</w:t>
        </w:r>
      </w:hyperlink>
      <w:r w:rsidRPr="00671C0C">
        <w:rPr>
          <w:rFonts w:ascii="Book Antiqua" w:hAnsi="Book Antiqua" w:cs="宋体"/>
          <w:color w:val="auto"/>
          <w:lang w:val="fr-FR" w:eastAsia="zh-CN"/>
        </w:rPr>
        <w:t>, </w:t>
      </w:r>
      <w:hyperlink r:id="rId1077" w:history="1">
        <w:r w:rsidRPr="00671C0C">
          <w:rPr>
            <w:rStyle w:val="Hyperlink"/>
            <w:rFonts w:ascii="Book Antiqua" w:hAnsi="Book Antiqua" w:cs="宋体"/>
            <w:color w:val="auto"/>
            <w:u w:val="none"/>
            <w:lang w:val="fr-FR" w:eastAsia="zh-CN"/>
          </w:rPr>
          <w:t>Faucher A</w:t>
        </w:r>
      </w:hyperlink>
      <w:r w:rsidRPr="00671C0C">
        <w:rPr>
          <w:rFonts w:ascii="Book Antiqua" w:hAnsi="Book Antiqua" w:cs="宋体"/>
          <w:color w:val="auto"/>
          <w:lang w:val="fr-FR" w:eastAsia="zh-CN"/>
        </w:rPr>
        <w:t>, </w:t>
      </w:r>
      <w:hyperlink r:id="rId1078" w:history="1">
        <w:r w:rsidRPr="00671C0C">
          <w:rPr>
            <w:rStyle w:val="Hyperlink"/>
            <w:rFonts w:ascii="Book Antiqua" w:hAnsi="Book Antiqua" w:cs="宋体"/>
            <w:color w:val="auto"/>
            <w:u w:val="none"/>
            <w:lang w:val="fr-FR" w:eastAsia="zh-CN"/>
          </w:rPr>
          <w:t>Hermann B</w:t>
        </w:r>
      </w:hyperlink>
      <w:r w:rsidRPr="00671C0C">
        <w:rPr>
          <w:rFonts w:ascii="Book Antiqua" w:hAnsi="Book Antiqua" w:cs="宋体"/>
          <w:color w:val="auto"/>
          <w:lang w:val="fr-FR" w:eastAsia="zh-CN"/>
        </w:rPr>
        <w:t>, </w:t>
      </w:r>
      <w:hyperlink r:id="rId1079" w:history="1">
        <w:r w:rsidRPr="00671C0C">
          <w:rPr>
            <w:rStyle w:val="Hyperlink"/>
            <w:rFonts w:ascii="Book Antiqua" w:hAnsi="Book Antiqua" w:cs="宋体"/>
            <w:color w:val="auto"/>
            <w:u w:val="none"/>
            <w:lang w:val="fr-FR" w:eastAsia="zh-CN"/>
          </w:rPr>
          <w:t>Berlemont CH</w:t>
        </w:r>
      </w:hyperlink>
      <w:r w:rsidRPr="00671C0C">
        <w:rPr>
          <w:rFonts w:ascii="Book Antiqua" w:hAnsi="Book Antiqua" w:cs="宋体"/>
          <w:color w:val="auto"/>
          <w:lang w:val="fr-FR" w:eastAsia="zh-CN"/>
        </w:rPr>
        <w:t>, </w:t>
      </w:r>
      <w:hyperlink r:id="rId1080" w:history="1">
        <w:r w:rsidRPr="00671C0C">
          <w:rPr>
            <w:rStyle w:val="Hyperlink"/>
            <w:rFonts w:ascii="Book Antiqua" w:hAnsi="Book Antiqua" w:cs="宋体"/>
            <w:color w:val="auto"/>
            <w:u w:val="none"/>
            <w:lang w:val="fr-FR" w:eastAsia="zh-CN"/>
          </w:rPr>
          <w:t>Arnaout M</w:t>
        </w:r>
      </w:hyperlink>
      <w:r w:rsidRPr="00671C0C">
        <w:rPr>
          <w:rFonts w:ascii="Book Antiqua" w:hAnsi="Book Antiqua" w:cs="宋体"/>
          <w:color w:val="auto"/>
          <w:lang w:val="fr-FR" w:eastAsia="zh-CN"/>
        </w:rPr>
        <w:t>, </w:t>
      </w:r>
      <w:hyperlink r:id="rId1081" w:history="1">
        <w:r w:rsidRPr="00671C0C">
          <w:rPr>
            <w:rStyle w:val="Hyperlink"/>
            <w:rFonts w:ascii="Book Antiqua" w:hAnsi="Book Antiqua" w:cs="宋体"/>
            <w:color w:val="auto"/>
            <w:u w:val="none"/>
            <w:lang w:val="fr-FR" w:eastAsia="zh-CN"/>
          </w:rPr>
          <w:t>Busson J</w:t>
        </w:r>
      </w:hyperlink>
      <w:r w:rsidRPr="00671C0C">
        <w:rPr>
          <w:rFonts w:ascii="Book Antiqua" w:hAnsi="Book Antiqua" w:cs="宋体"/>
          <w:color w:val="auto"/>
          <w:lang w:val="fr-FR" w:eastAsia="zh-CN"/>
        </w:rPr>
        <w:t>, </w:t>
      </w:r>
      <w:hyperlink r:id="rId1082" w:history="1">
        <w:r w:rsidRPr="00671C0C">
          <w:rPr>
            <w:rStyle w:val="Hyperlink"/>
            <w:rFonts w:ascii="Book Antiqua" w:hAnsi="Book Antiqua" w:cs="宋体"/>
            <w:color w:val="auto"/>
            <w:u w:val="none"/>
            <w:lang w:val="fr-FR" w:eastAsia="zh-CN"/>
          </w:rPr>
          <w:t>Dhumeaux J</w:t>
        </w:r>
      </w:hyperlink>
      <w:r w:rsidRPr="00671C0C">
        <w:rPr>
          <w:rFonts w:ascii="Book Antiqua" w:hAnsi="Book Antiqua" w:cs="宋体"/>
          <w:color w:val="auto"/>
          <w:lang w:val="fr-FR" w:eastAsia="zh-CN"/>
        </w:rPr>
        <w:t>,</w:t>
      </w:r>
      <w:hyperlink r:id="rId1083" w:history="1">
        <w:r w:rsidRPr="00671C0C">
          <w:rPr>
            <w:rStyle w:val="Hyperlink"/>
            <w:rFonts w:ascii="Book Antiqua" w:hAnsi="Book Antiqua" w:cs="宋体"/>
            <w:color w:val="auto"/>
            <w:u w:val="none"/>
            <w:lang w:val="fr-FR" w:eastAsia="zh-CN"/>
          </w:rPr>
          <w:t>Ericher N</w:t>
        </w:r>
      </w:hyperlink>
      <w:r w:rsidRPr="00671C0C">
        <w:rPr>
          <w:rFonts w:ascii="Book Antiqua" w:hAnsi="Book Antiqua" w:cs="宋体"/>
          <w:color w:val="auto"/>
          <w:lang w:val="fr-FR" w:eastAsia="zh-CN"/>
        </w:rPr>
        <w:t>, </w:t>
      </w:r>
      <w:hyperlink r:id="rId1084" w:history="1">
        <w:r w:rsidRPr="00671C0C">
          <w:rPr>
            <w:rStyle w:val="Hyperlink"/>
            <w:rFonts w:ascii="Book Antiqua" w:hAnsi="Book Antiqua" w:cs="宋体"/>
            <w:color w:val="auto"/>
            <w:u w:val="none"/>
            <w:lang w:val="fr-FR" w:eastAsia="zh-CN"/>
          </w:rPr>
          <w:t>Lucas P</w:t>
        </w:r>
      </w:hyperlink>
      <w:r w:rsidRPr="00671C0C">
        <w:rPr>
          <w:rFonts w:ascii="Book Antiqua" w:hAnsi="Book Antiqua" w:cs="宋体"/>
          <w:color w:val="auto"/>
          <w:lang w:val="fr-FR" w:eastAsia="zh-CN"/>
        </w:rPr>
        <w:t>; </w:t>
      </w:r>
      <w:hyperlink r:id="rId1085" w:history="1">
        <w:r w:rsidRPr="00671C0C">
          <w:rPr>
            <w:rStyle w:val="Hyperlink"/>
            <w:rFonts w:ascii="Book Antiqua" w:hAnsi="Book Antiqua" w:cs="宋体"/>
            <w:color w:val="auto"/>
            <w:u w:val="none"/>
            <w:lang w:val="fr-FR" w:eastAsia="zh-CN"/>
          </w:rPr>
          <w:t>Groupe de travail sur la ventilation</w:t>
        </w:r>
      </w:hyperlink>
      <w:r w:rsidRPr="00671C0C">
        <w:rPr>
          <w:rFonts w:ascii="Book Antiqua" w:hAnsi="Book Antiqua" w:cs="宋体"/>
          <w:color w:val="auto"/>
          <w:lang w:val="fr-FR" w:eastAsia="zh-CN"/>
        </w:rPr>
        <w:t>, </w:t>
      </w:r>
      <w:hyperlink r:id="rId1086" w:history="1">
        <w:r w:rsidRPr="00671C0C">
          <w:rPr>
            <w:rStyle w:val="Hyperlink"/>
            <w:rFonts w:ascii="Book Antiqua" w:hAnsi="Book Antiqua" w:cs="宋体"/>
            <w:color w:val="auto"/>
            <w:u w:val="none"/>
            <w:lang w:val="fr-FR" w:eastAsia="zh-CN"/>
          </w:rPr>
          <w:t>Dumas M</w:t>
        </w:r>
      </w:hyperlink>
      <w:r w:rsidRPr="00671C0C">
        <w:rPr>
          <w:rFonts w:ascii="Book Antiqua" w:hAnsi="Book Antiqua" w:cs="宋体"/>
          <w:color w:val="auto"/>
          <w:lang w:val="fr-FR" w:eastAsia="zh-CN"/>
        </w:rPr>
        <w:t>, </w:t>
      </w:r>
      <w:hyperlink r:id="rId1087" w:history="1">
        <w:r w:rsidRPr="00671C0C">
          <w:rPr>
            <w:rStyle w:val="Hyperlink"/>
            <w:rFonts w:ascii="Book Antiqua" w:hAnsi="Book Antiqua" w:cs="宋体"/>
            <w:color w:val="auto"/>
            <w:u w:val="none"/>
            <w:lang w:val="fr-FR" w:eastAsia="zh-CN"/>
          </w:rPr>
          <w:t>Chapelle C</w:t>
        </w:r>
      </w:hyperlink>
      <w:r w:rsidRPr="00671C0C">
        <w:rPr>
          <w:rFonts w:ascii="Book Antiqua" w:hAnsi="Book Antiqua" w:cs="宋体"/>
          <w:color w:val="auto"/>
          <w:lang w:val="fr-FR" w:eastAsia="zh-CN"/>
        </w:rPr>
        <w:t>, </w:t>
      </w:r>
      <w:hyperlink r:id="rId1088" w:history="1">
        <w:r w:rsidRPr="00671C0C">
          <w:rPr>
            <w:rStyle w:val="Hyperlink"/>
            <w:rFonts w:ascii="Book Antiqua" w:hAnsi="Book Antiqua" w:cs="宋体"/>
            <w:color w:val="auto"/>
            <w:u w:val="none"/>
            <w:lang w:val="fr-FR" w:eastAsia="zh-CN"/>
          </w:rPr>
          <w:t>Philippon-Jouve B</w:t>
        </w:r>
      </w:hyperlink>
      <w:r w:rsidRPr="00671C0C">
        <w:rPr>
          <w:rFonts w:ascii="Book Antiqua" w:hAnsi="Book Antiqua" w:cs="宋体"/>
          <w:color w:val="auto"/>
          <w:lang w:val="fr-FR" w:eastAsia="zh-CN"/>
        </w:rPr>
        <w:t>, </w:t>
      </w:r>
      <w:hyperlink r:id="rId1089" w:history="1">
        <w:r w:rsidRPr="00671C0C">
          <w:rPr>
            <w:rStyle w:val="Hyperlink"/>
            <w:rFonts w:ascii="Book Antiqua" w:hAnsi="Book Antiqua" w:cs="宋体"/>
            <w:color w:val="auto"/>
            <w:u w:val="none"/>
            <w:lang w:val="fr-FR" w:eastAsia="zh-CN"/>
          </w:rPr>
          <w:t>Morel J</w:t>
        </w:r>
      </w:hyperlink>
      <w:r w:rsidRPr="00671C0C">
        <w:rPr>
          <w:rFonts w:ascii="Book Antiqua" w:hAnsi="Book Antiqua" w:cs="宋体"/>
          <w:color w:val="auto"/>
          <w:lang w:val="fr-FR" w:eastAsia="zh-CN"/>
        </w:rPr>
        <w:t>, </w:t>
      </w:r>
      <w:hyperlink r:id="rId1090" w:history="1">
        <w:r w:rsidRPr="00671C0C">
          <w:rPr>
            <w:rStyle w:val="Hyperlink"/>
            <w:rFonts w:ascii="Book Antiqua" w:hAnsi="Book Antiqua" w:cs="宋体"/>
            <w:color w:val="auto"/>
            <w:u w:val="none"/>
            <w:lang w:val="fr-FR" w:eastAsia="zh-CN"/>
          </w:rPr>
          <w:t>Beuret P</w:t>
        </w:r>
      </w:hyperlink>
      <w:r w:rsidRPr="00671C0C">
        <w:rPr>
          <w:rFonts w:ascii="Book Antiqua" w:hAnsi="Book Antiqua" w:cs="宋体"/>
          <w:color w:val="auto"/>
          <w:lang w:val="fr-FR" w:eastAsia="zh-CN"/>
        </w:rPr>
        <w:t>, </w:t>
      </w:r>
      <w:hyperlink r:id="rId1091" w:history="1">
        <w:r w:rsidRPr="00671C0C">
          <w:rPr>
            <w:rStyle w:val="Hyperlink"/>
            <w:rFonts w:ascii="Book Antiqua" w:hAnsi="Book Antiqua" w:cs="宋体"/>
            <w:color w:val="auto"/>
            <w:u w:val="none"/>
            <w:lang w:val="fr-FR" w:eastAsia="zh-CN"/>
          </w:rPr>
          <w:t>Bureau C</w:t>
        </w:r>
      </w:hyperlink>
      <w:r w:rsidRPr="00671C0C">
        <w:rPr>
          <w:rFonts w:ascii="Book Antiqua" w:hAnsi="Book Antiqua" w:cs="宋体"/>
          <w:color w:val="auto"/>
          <w:lang w:val="fr-FR" w:eastAsia="zh-CN"/>
        </w:rPr>
        <w:t>, </w:t>
      </w:r>
      <w:hyperlink r:id="rId1092" w:history="1">
        <w:r w:rsidRPr="00671C0C">
          <w:rPr>
            <w:rStyle w:val="Hyperlink"/>
            <w:rFonts w:ascii="Book Antiqua" w:hAnsi="Book Antiqua" w:cs="宋体"/>
            <w:color w:val="auto"/>
            <w:u w:val="none"/>
            <w:lang w:val="fr-FR" w:eastAsia="zh-CN"/>
          </w:rPr>
          <w:t>Poitou T</w:t>
        </w:r>
      </w:hyperlink>
      <w:r w:rsidRPr="00671C0C">
        <w:rPr>
          <w:rFonts w:ascii="Book Antiqua" w:hAnsi="Book Antiqua" w:cs="宋体"/>
          <w:color w:val="auto"/>
          <w:lang w:val="fr-FR" w:eastAsia="zh-CN"/>
        </w:rPr>
        <w:t>;</w:t>
      </w:r>
      <w:hyperlink r:id="rId1093" w:history="1">
        <w:r w:rsidRPr="00671C0C">
          <w:rPr>
            <w:rStyle w:val="Hyperlink"/>
            <w:rFonts w:ascii="Book Antiqua" w:hAnsi="Book Antiqua" w:cs="宋体"/>
            <w:color w:val="auto"/>
            <w:u w:val="none"/>
            <w:lang w:val="fr-FR" w:eastAsia="zh-CN"/>
          </w:rPr>
          <w:t>Université Paris 6 —Pierre et Marie Curie and Institut National pour la Santé et la Recherche Médicale, UMRS1158, Paris</w:t>
        </w:r>
      </w:hyperlink>
      <w:r w:rsidRPr="00671C0C">
        <w:rPr>
          <w:rFonts w:ascii="Book Antiqua" w:hAnsi="Book Antiqua" w:cs="宋体"/>
          <w:color w:val="auto"/>
          <w:lang w:val="fr-FR" w:eastAsia="zh-CN"/>
        </w:rPr>
        <w:t>, </w:t>
      </w:r>
      <w:hyperlink r:id="rId1094" w:history="1">
        <w:r w:rsidRPr="00671C0C">
          <w:rPr>
            <w:rStyle w:val="Hyperlink"/>
            <w:rFonts w:ascii="Book Antiqua" w:hAnsi="Book Antiqua" w:cs="宋体"/>
            <w:color w:val="auto"/>
            <w:u w:val="none"/>
            <w:lang w:val="fr-FR" w:eastAsia="zh-CN"/>
          </w:rPr>
          <w:t>Coudroy R</w:t>
        </w:r>
      </w:hyperlink>
      <w:r w:rsidRPr="00671C0C">
        <w:rPr>
          <w:rFonts w:ascii="Book Antiqua" w:hAnsi="Book Antiqua" w:cs="宋体"/>
          <w:color w:val="auto"/>
          <w:lang w:val="fr-FR" w:eastAsia="zh-CN"/>
        </w:rPr>
        <w:t>,</w:t>
      </w:r>
      <w:hyperlink r:id="rId1095" w:history="1">
        <w:r w:rsidRPr="00671C0C">
          <w:rPr>
            <w:rStyle w:val="Hyperlink"/>
            <w:rFonts w:ascii="Book Antiqua" w:hAnsi="Book Antiqua" w:cs="宋体"/>
            <w:color w:val="auto"/>
            <w:u w:val="none"/>
            <w:lang w:val="fr-FR" w:eastAsia="zh-CN"/>
          </w:rPr>
          <w:t>Petua P</w:t>
        </w:r>
      </w:hyperlink>
      <w:r w:rsidRPr="00671C0C">
        <w:rPr>
          <w:rFonts w:ascii="Book Antiqua" w:hAnsi="Book Antiqua" w:cs="宋体"/>
          <w:color w:val="auto"/>
          <w:lang w:val="fr-FR" w:eastAsia="zh-CN"/>
        </w:rPr>
        <w:t>, </w:t>
      </w:r>
      <w:hyperlink r:id="rId1096" w:history="1">
        <w:r w:rsidRPr="00671C0C">
          <w:rPr>
            <w:rStyle w:val="Hyperlink"/>
            <w:rFonts w:ascii="Book Antiqua" w:hAnsi="Book Antiqua" w:cs="宋体"/>
            <w:color w:val="auto"/>
            <w:u w:val="none"/>
            <w:lang w:val="fr-FR" w:eastAsia="zh-CN"/>
          </w:rPr>
          <w:t>Ghezala HB</w:t>
        </w:r>
      </w:hyperlink>
      <w:r w:rsidRPr="00671C0C">
        <w:rPr>
          <w:rFonts w:ascii="Book Antiqua" w:hAnsi="Book Antiqua" w:cs="宋体"/>
          <w:color w:val="auto"/>
          <w:lang w:val="fr-FR" w:eastAsia="zh-CN"/>
        </w:rPr>
        <w:t>, </w:t>
      </w:r>
      <w:hyperlink r:id="rId1097" w:history="1">
        <w:r w:rsidRPr="00671C0C">
          <w:rPr>
            <w:rStyle w:val="Hyperlink"/>
            <w:rFonts w:ascii="Book Antiqua" w:hAnsi="Book Antiqua" w:cs="宋体"/>
            <w:color w:val="auto"/>
            <w:u w:val="none"/>
            <w:lang w:val="fr-FR" w:eastAsia="zh-CN"/>
          </w:rPr>
          <w:t>Prades A</w:t>
        </w:r>
      </w:hyperlink>
      <w:r w:rsidRPr="00671C0C">
        <w:rPr>
          <w:rFonts w:ascii="Book Antiqua" w:hAnsi="Book Antiqua" w:cs="宋体"/>
          <w:color w:val="auto"/>
          <w:lang w:val="fr-FR" w:eastAsia="zh-CN"/>
        </w:rPr>
        <w:t>, </w:t>
      </w:r>
      <w:hyperlink r:id="rId1098" w:history="1">
        <w:r w:rsidRPr="00671C0C">
          <w:rPr>
            <w:rStyle w:val="Hyperlink"/>
            <w:rFonts w:ascii="Book Antiqua" w:hAnsi="Book Antiqua" w:cs="宋体"/>
            <w:color w:val="auto"/>
            <w:u w:val="none"/>
            <w:lang w:val="fr-FR" w:eastAsia="zh-CN"/>
          </w:rPr>
          <w:t xml:space="preserve">Basty </w:t>
        </w:r>
        <w:r w:rsidRPr="00671C0C">
          <w:rPr>
            <w:rStyle w:val="Hyperlink"/>
            <w:rFonts w:ascii="Book Antiqua" w:hAnsi="Book Antiqua" w:cs="宋体"/>
            <w:color w:val="auto"/>
            <w:u w:val="none"/>
            <w:lang w:val="fr-FR" w:eastAsia="zh-CN"/>
          </w:rPr>
          <w:lastRenderedPageBreak/>
          <w:t>M</w:t>
        </w:r>
      </w:hyperlink>
      <w:r w:rsidRPr="00671C0C">
        <w:rPr>
          <w:rFonts w:ascii="Book Antiqua" w:hAnsi="Book Antiqua" w:cs="宋体"/>
          <w:color w:val="auto"/>
          <w:lang w:val="fr-FR" w:eastAsia="zh-CN"/>
        </w:rPr>
        <w:t>, </w:t>
      </w:r>
      <w:hyperlink r:id="rId1099" w:history="1">
        <w:r w:rsidRPr="00671C0C">
          <w:rPr>
            <w:rStyle w:val="Hyperlink"/>
            <w:rFonts w:ascii="Book Antiqua" w:hAnsi="Book Antiqua" w:cs="宋体"/>
            <w:color w:val="auto"/>
            <w:u w:val="none"/>
            <w:lang w:val="fr-FR" w:eastAsia="zh-CN"/>
          </w:rPr>
          <w:t>Monet C</w:t>
        </w:r>
      </w:hyperlink>
      <w:r w:rsidRPr="00671C0C">
        <w:rPr>
          <w:rFonts w:ascii="Book Antiqua" w:hAnsi="Book Antiqua" w:cs="宋体"/>
          <w:color w:val="auto"/>
          <w:lang w:val="fr-FR" w:eastAsia="zh-CN"/>
        </w:rPr>
        <w:t>, </w:t>
      </w:r>
      <w:hyperlink r:id="rId1100" w:history="1">
        <w:r w:rsidRPr="00671C0C">
          <w:rPr>
            <w:rStyle w:val="Hyperlink"/>
            <w:rFonts w:ascii="Book Antiqua" w:hAnsi="Book Antiqua" w:cs="宋体"/>
            <w:color w:val="auto"/>
            <w:u w:val="none"/>
            <w:lang w:val="fr-FR" w:eastAsia="zh-CN"/>
          </w:rPr>
          <w:t>Mounet B</w:t>
        </w:r>
      </w:hyperlink>
      <w:r w:rsidRPr="00671C0C">
        <w:rPr>
          <w:rFonts w:ascii="Book Antiqua" w:hAnsi="Book Antiqua" w:cs="宋体"/>
          <w:color w:val="auto"/>
          <w:lang w:val="fr-FR" w:eastAsia="zh-CN"/>
        </w:rPr>
        <w:t>, </w:t>
      </w:r>
      <w:hyperlink r:id="rId1101" w:history="1">
        <w:r w:rsidRPr="00671C0C">
          <w:rPr>
            <w:rStyle w:val="Hyperlink"/>
            <w:rFonts w:ascii="Book Antiqua" w:hAnsi="Book Antiqua" w:cs="宋体"/>
            <w:color w:val="auto"/>
            <w:u w:val="none"/>
            <w:lang w:val="fr-FR" w:eastAsia="zh-CN"/>
          </w:rPr>
          <w:t>Futier E</w:t>
        </w:r>
      </w:hyperlink>
      <w:r w:rsidRPr="00671C0C">
        <w:rPr>
          <w:rFonts w:ascii="Book Antiqua" w:hAnsi="Book Antiqua" w:cs="宋体"/>
          <w:color w:val="auto"/>
          <w:lang w:val="fr-FR" w:eastAsia="zh-CN"/>
        </w:rPr>
        <w:t>, </w:t>
      </w:r>
      <w:hyperlink r:id="rId1102" w:history="1">
        <w:r w:rsidRPr="00671C0C">
          <w:rPr>
            <w:rStyle w:val="Hyperlink"/>
            <w:rFonts w:ascii="Book Antiqua" w:hAnsi="Book Antiqua" w:cs="宋体"/>
            <w:color w:val="auto"/>
            <w:u w:val="none"/>
            <w:lang w:val="fr-FR" w:eastAsia="zh-CN"/>
          </w:rPr>
          <w:t>Leroux A</w:t>
        </w:r>
      </w:hyperlink>
      <w:r w:rsidRPr="00671C0C">
        <w:rPr>
          <w:rFonts w:ascii="Book Antiqua" w:hAnsi="Book Antiqua" w:cs="宋体"/>
          <w:color w:val="auto"/>
          <w:lang w:val="fr-FR" w:eastAsia="zh-CN"/>
        </w:rPr>
        <w:t>, </w:t>
      </w:r>
      <w:hyperlink r:id="rId1103" w:history="1">
        <w:r w:rsidRPr="00671C0C">
          <w:rPr>
            <w:rStyle w:val="Hyperlink"/>
            <w:rFonts w:ascii="Book Antiqua" w:hAnsi="Book Antiqua" w:cs="宋体"/>
            <w:color w:val="auto"/>
            <w:u w:val="none"/>
            <w:lang w:val="fr-FR" w:eastAsia="zh-CN"/>
          </w:rPr>
          <w:t>Oudinot X</w:t>
        </w:r>
      </w:hyperlink>
      <w:r w:rsidRPr="00671C0C">
        <w:rPr>
          <w:rFonts w:ascii="Book Antiqua" w:hAnsi="Book Antiqua" w:cs="宋体"/>
          <w:color w:val="auto"/>
          <w:lang w:val="fr-FR" w:eastAsia="zh-CN"/>
        </w:rPr>
        <w:t>, </w:t>
      </w:r>
      <w:hyperlink r:id="rId1104" w:history="1">
        <w:r w:rsidRPr="00671C0C">
          <w:rPr>
            <w:rStyle w:val="Hyperlink"/>
            <w:rFonts w:ascii="Book Antiqua" w:hAnsi="Book Antiqua" w:cs="宋体"/>
            <w:color w:val="auto"/>
            <w:u w:val="none"/>
            <w:lang w:val="fr-FR" w:eastAsia="zh-CN"/>
          </w:rPr>
          <w:t>Laurent M</w:t>
        </w:r>
      </w:hyperlink>
      <w:r w:rsidRPr="00671C0C">
        <w:rPr>
          <w:rFonts w:ascii="Book Antiqua" w:hAnsi="Book Antiqua" w:cs="宋体"/>
          <w:color w:val="auto"/>
          <w:lang w:val="fr-FR" w:eastAsia="zh-CN"/>
        </w:rPr>
        <w:t>, </w:t>
      </w:r>
      <w:hyperlink r:id="rId1105" w:history="1">
        <w:r w:rsidRPr="00671C0C">
          <w:rPr>
            <w:rStyle w:val="Hyperlink"/>
            <w:rFonts w:ascii="Book Antiqua" w:hAnsi="Book Antiqua" w:cs="宋体"/>
            <w:color w:val="auto"/>
            <w:u w:val="none"/>
            <w:lang w:val="fr-FR" w:eastAsia="zh-CN"/>
          </w:rPr>
          <w:t>Ouanes I</w:t>
        </w:r>
      </w:hyperlink>
      <w:r w:rsidRPr="00671C0C">
        <w:rPr>
          <w:rFonts w:ascii="Book Antiqua" w:hAnsi="Book Antiqua" w:cs="宋体"/>
          <w:color w:val="auto"/>
          <w:lang w:val="fr-FR" w:eastAsia="zh-CN"/>
        </w:rPr>
        <w:t>, </w:t>
      </w:r>
      <w:hyperlink r:id="rId1106" w:history="1">
        <w:r w:rsidRPr="00671C0C">
          <w:rPr>
            <w:rStyle w:val="Hyperlink"/>
            <w:rFonts w:ascii="Book Antiqua" w:hAnsi="Book Antiqua" w:cs="宋体"/>
            <w:color w:val="auto"/>
            <w:u w:val="none"/>
            <w:lang w:val="fr-FR" w:eastAsia="zh-CN"/>
          </w:rPr>
          <w:t>Jochmans S</w:t>
        </w:r>
      </w:hyperlink>
      <w:r w:rsidRPr="00671C0C">
        <w:rPr>
          <w:rFonts w:ascii="Book Antiqua" w:hAnsi="Book Antiqua" w:cs="宋体"/>
          <w:color w:val="auto"/>
          <w:lang w:val="fr-FR" w:eastAsia="zh-CN"/>
        </w:rPr>
        <w:t>,</w:t>
      </w:r>
      <w:hyperlink r:id="rId1107" w:history="1">
        <w:r w:rsidRPr="00671C0C">
          <w:rPr>
            <w:rStyle w:val="Hyperlink"/>
            <w:rFonts w:ascii="Book Antiqua" w:hAnsi="Book Antiqua" w:cs="宋体"/>
            <w:color w:val="auto"/>
            <w:u w:val="none"/>
            <w:lang w:val="fr-FR" w:eastAsia="zh-CN"/>
          </w:rPr>
          <w:t>Alphonsine JE</w:t>
        </w:r>
      </w:hyperlink>
      <w:r w:rsidRPr="00671C0C">
        <w:rPr>
          <w:rFonts w:ascii="Book Antiqua" w:hAnsi="Book Antiqua" w:cs="宋体"/>
          <w:color w:val="auto"/>
          <w:lang w:val="fr-FR" w:eastAsia="zh-CN"/>
        </w:rPr>
        <w:t>, </w:t>
      </w:r>
      <w:hyperlink r:id="rId1108" w:history="1">
        <w:r w:rsidRPr="00671C0C">
          <w:rPr>
            <w:rStyle w:val="Hyperlink"/>
            <w:rFonts w:ascii="Book Antiqua" w:hAnsi="Book Antiqua" w:cs="宋体"/>
            <w:color w:val="auto"/>
            <w:u w:val="none"/>
            <w:lang w:val="fr-FR" w:eastAsia="zh-CN"/>
          </w:rPr>
          <w:t>Van Vong L</w:t>
        </w:r>
      </w:hyperlink>
      <w:r w:rsidRPr="00671C0C">
        <w:rPr>
          <w:rFonts w:ascii="Book Antiqua" w:hAnsi="Book Antiqua" w:cs="宋体"/>
          <w:color w:val="auto"/>
          <w:lang w:val="fr-FR" w:eastAsia="zh-CN"/>
        </w:rPr>
        <w:t>, </w:t>
      </w:r>
      <w:hyperlink r:id="rId1109" w:history="1">
        <w:r w:rsidRPr="00671C0C">
          <w:rPr>
            <w:rStyle w:val="Hyperlink"/>
            <w:rFonts w:ascii="Book Antiqua" w:hAnsi="Book Antiqua" w:cs="宋体"/>
            <w:color w:val="auto"/>
            <w:u w:val="none"/>
            <w:lang w:val="fr-FR" w:eastAsia="zh-CN"/>
          </w:rPr>
          <w:t>Rolin N</w:t>
        </w:r>
      </w:hyperlink>
      <w:r w:rsidRPr="00671C0C">
        <w:rPr>
          <w:rFonts w:ascii="Book Antiqua" w:hAnsi="Book Antiqua" w:cs="宋体"/>
          <w:color w:val="auto"/>
          <w:lang w:val="fr-FR" w:eastAsia="zh-CN"/>
        </w:rPr>
        <w:t>, </w:t>
      </w:r>
      <w:hyperlink r:id="rId1110" w:history="1">
        <w:r w:rsidRPr="00671C0C">
          <w:rPr>
            <w:rStyle w:val="Hyperlink"/>
            <w:rFonts w:ascii="Book Antiqua" w:hAnsi="Book Antiqua" w:cs="宋体"/>
            <w:color w:val="auto"/>
            <w:u w:val="none"/>
            <w:lang w:val="fr-FR" w:eastAsia="zh-CN"/>
          </w:rPr>
          <w:t>Sy O</w:t>
        </w:r>
      </w:hyperlink>
      <w:r w:rsidRPr="00671C0C">
        <w:rPr>
          <w:rFonts w:ascii="Book Antiqua" w:hAnsi="Book Antiqua" w:cs="宋体"/>
          <w:color w:val="auto"/>
          <w:lang w:val="fr-FR" w:eastAsia="zh-CN"/>
        </w:rPr>
        <w:t>, </w:t>
      </w:r>
      <w:hyperlink r:id="rId1111" w:history="1">
        <w:r w:rsidRPr="00671C0C">
          <w:rPr>
            <w:rStyle w:val="Hyperlink"/>
            <w:rFonts w:ascii="Book Antiqua" w:hAnsi="Book Antiqua" w:cs="宋体"/>
            <w:color w:val="auto"/>
            <w:u w:val="none"/>
            <w:lang w:val="fr-FR" w:eastAsia="zh-CN"/>
          </w:rPr>
          <w:t>Serbource-Goguel J</w:t>
        </w:r>
      </w:hyperlink>
      <w:r w:rsidRPr="00671C0C">
        <w:rPr>
          <w:rFonts w:ascii="Book Antiqua" w:hAnsi="Book Antiqua" w:cs="宋体"/>
          <w:color w:val="auto"/>
          <w:lang w:val="fr-FR" w:eastAsia="zh-CN"/>
        </w:rPr>
        <w:t>, </w:t>
      </w:r>
      <w:hyperlink r:id="rId1112" w:history="1">
        <w:r w:rsidRPr="00671C0C">
          <w:rPr>
            <w:rStyle w:val="Hyperlink"/>
            <w:rFonts w:ascii="Book Antiqua" w:hAnsi="Book Antiqua" w:cs="宋体"/>
            <w:color w:val="auto"/>
            <w:u w:val="none"/>
            <w:lang w:val="fr-FR" w:eastAsia="zh-CN"/>
          </w:rPr>
          <w:t>Ellrodt O</w:t>
        </w:r>
      </w:hyperlink>
      <w:r w:rsidRPr="00671C0C">
        <w:rPr>
          <w:rFonts w:ascii="Book Antiqua" w:hAnsi="Book Antiqua" w:cs="宋体"/>
          <w:color w:val="auto"/>
          <w:lang w:val="fr-FR" w:eastAsia="zh-CN"/>
        </w:rPr>
        <w:t>, </w:t>
      </w:r>
      <w:hyperlink r:id="rId1113" w:history="1">
        <w:r w:rsidRPr="00671C0C">
          <w:rPr>
            <w:rStyle w:val="Hyperlink"/>
            <w:rFonts w:ascii="Book Antiqua" w:hAnsi="Book Antiqua" w:cs="宋体"/>
            <w:color w:val="auto"/>
            <w:u w:val="none"/>
            <w:lang w:val="fr-FR" w:eastAsia="zh-CN"/>
          </w:rPr>
          <w:t>Monchi M</w:t>
        </w:r>
      </w:hyperlink>
      <w:r w:rsidRPr="00671C0C">
        <w:rPr>
          <w:rFonts w:ascii="Book Antiqua" w:hAnsi="Book Antiqua" w:cs="宋体"/>
          <w:color w:val="auto"/>
          <w:lang w:val="fr-FR" w:eastAsia="zh-CN"/>
        </w:rPr>
        <w:t>, </w:t>
      </w:r>
      <w:hyperlink r:id="rId1114" w:history="1">
        <w:r w:rsidRPr="00671C0C">
          <w:rPr>
            <w:rStyle w:val="Hyperlink"/>
            <w:rFonts w:ascii="Book Antiqua" w:hAnsi="Book Antiqua" w:cs="宋体"/>
            <w:color w:val="auto"/>
            <w:u w:val="none"/>
            <w:lang w:val="fr-FR" w:eastAsia="zh-CN"/>
          </w:rPr>
          <w:t>Bahloul M</w:t>
        </w:r>
      </w:hyperlink>
      <w:r w:rsidRPr="00671C0C">
        <w:rPr>
          <w:rFonts w:ascii="Book Antiqua" w:hAnsi="Book Antiqua" w:cs="宋体"/>
          <w:color w:val="auto"/>
          <w:lang w:val="fr-FR" w:eastAsia="zh-CN"/>
        </w:rPr>
        <w:t>, </w:t>
      </w:r>
      <w:hyperlink r:id="rId1115" w:history="1">
        <w:r w:rsidRPr="00671C0C">
          <w:rPr>
            <w:rStyle w:val="Hyperlink"/>
            <w:rFonts w:ascii="Book Antiqua" w:hAnsi="Book Antiqua" w:cs="宋体"/>
            <w:color w:val="auto"/>
            <w:u w:val="none"/>
            <w:lang w:val="fr-FR" w:eastAsia="zh-CN"/>
          </w:rPr>
          <w:t>Olfa T</w:t>
        </w:r>
      </w:hyperlink>
      <w:r w:rsidRPr="00671C0C">
        <w:rPr>
          <w:rFonts w:ascii="Book Antiqua" w:hAnsi="Book Antiqua" w:cs="宋体"/>
          <w:color w:val="auto"/>
          <w:lang w:val="fr-FR" w:eastAsia="zh-CN"/>
        </w:rPr>
        <w:t>, </w:t>
      </w:r>
      <w:hyperlink r:id="rId1116" w:history="1">
        <w:r w:rsidRPr="00671C0C">
          <w:rPr>
            <w:rStyle w:val="Hyperlink"/>
            <w:rFonts w:ascii="Book Antiqua" w:hAnsi="Book Antiqua" w:cs="宋体"/>
            <w:color w:val="auto"/>
            <w:u w:val="none"/>
            <w:lang w:val="fr-FR" w:eastAsia="zh-CN"/>
          </w:rPr>
          <w:t>Chokri B</w:t>
        </w:r>
      </w:hyperlink>
      <w:r w:rsidRPr="00671C0C">
        <w:rPr>
          <w:rFonts w:ascii="Book Antiqua" w:hAnsi="Book Antiqua" w:cs="宋体"/>
          <w:color w:val="auto"/>
          <w:lang w:val="fr-FR" w:eastAsia="zh-CN"/>
        </w:rPr>
        <w:t>, </w:t>
      </w:r>
      <w:hyperlink r:id="rId1117" w:history="1">
        <w:r w:rsidRPr="00671C0C">
          <w:rPr>
            <w:rStyle w:val="Hyperlink"/>
            <w:rFonts w:ascii="Book Antiqua" w:hAnsi="Book Antiqua" w:cs="宋体"/>
            <w:color w:val="auto"/>
            <w:u w:val="none"/>
            <w:lang w:val="fr-FR" w:eastAsia="zh-CN"/>
          </w:rPr>
          <w:t>Chelly H</w:t>
        </w:r>
      </w:hyperlink>
      <w:r w:rsidRPr="00671C0C">
        <w:rPr>
          <w:rFonts w:ascii="Book Antiqua" w:hAnsi="Book Antiqua" w:cs="宋体"/>
          <w:color w:val="auto"/>
          <w:lang w:val="fr-FR" w:eastAsia="zh-CN"/>
        </w:rPr>
        <w:t>, </w:t>
      </w:r>
      <w:hyperlink r:id="rId1118" w:history="1">
        <w:r w:rsidRPr="00671C0C">
          <w:rPr>
            <w:rStyle w:val="Hyperlink"/>
            <w:rFonts w:ascii="Book Antiqua" w:hAnsi="Book Antiqua" w:cs="宋体"/>
            <w:color w:val="auto"/>
            <w:u w:val="none"/>
            <w:lang w:val="fr-FR" w:eastAsia="zh-CN"/>
          </w:rPr>
          <w:t>Trichot A</w:t>
        </w:r>
      </w:hyperlink>
      <w:r w:rsidRPr="00671C0C">
        <w:rPr>
          <w:rFonts w:ascii="Book Antiqua" w:hAnsi="Book Antiqua" w:cs="宋体"/>
          <w:color w:val="auto"/>
          <w:lang w:val="fr-FR" w:eastAsia="zh-CN"/>
        </w:rPr>
        <w:t>, </w:t>
      </w:r>
      <w:hyperlink r:id="rId1119" w:history="1">
        <w:r w:rsidRPr="00671C0C">
          <w:rPr>
            <w:rStyle w:val="Hyperlink"/>
            <w:rFonts w:ascii="Book Antiqua" w:hAnsi="Book Antiqua" w:cs="宋体"/>
            <w:color w:val="auto"/>
            <w:u w:val="none"/>
            <w:lang w:val="fr-FR" w:eastAsia="zh-CN"/>
          </w:rPr>
          <w:t>Colin G</w:t>
        </w:r>
      </w:hyperlink>
      <w:r w:rsidRPr="00671C0C">
        <w:rPr>
          <w:rFonts w:ascii="Book Antiqua" w:hAnsi="Book Antiqua" w:cs="宋体"/>
          <w:color w:val="auto"/>
          <w:lang w:val="fr-FR" w:eastAsia="zh-CN"/>
        </w:rPr>
        <w:t>, </w:t>
      </w:r>
      <w:hyperlink r:id="rId1120" w:history="1">
        <w:r w:rsidRPr="00671C0C">
          <w:rPr>
            <w:rStyle w:val="Hyperlink"/>
            <w:rFonts w:ascii="Book Antiqua" w:hAnsi="Book Antiqua" w:cs="宋体"/>
            <w:color w:val="auto"/>
            <w:u w:val="none"/>
            <w:lang w:val="fr-FR" w:eastAsia="zh-CN"/>
          </w:rPr>
          <w:t>Vinatier I</w:t>
        </w:r>
      </w:hyperlink>
      <w:r w:rsidRPr="00671C0C">
        <w:rPr>
          <w:rFonts w:ascii="Book Antiqua" w:hAnsi="Book Antiqua" w:cs="宋体"/>
          <w:color w:val="auto"/>
          <w:lang w:val="fr-FR" w:eastAsia="zh-CN"/>
        </w:rPr>
        <w:t>, </w:t>
      </w:r>
      <w:hyperlink r:id="rId1121" w:history="1">
        <w:r w:rsidRPr="00671C0C">
          <w:rPr>
            <w:rStyle w:val="Hyperlink"/>
            <w:rFonts w:ascii="Book Antiqua" w:hAnsi="Book Antiqua" w:cs="宋体"/>
            <w:color w:val="auto"/>
            <w:u w:val="none"/>
            <w:lang w:val="fr-FR" w:eastAsia="zh-CN"/>
          </w:rPr>
          <w:t>Bachoumas K</w:t>
        </w:r>
      </w:hyperlink>
      <w:r w:rsidRPr="00671C0C">
        <w:rPr>
          <w:rFonts w:ascii="Book Antiqua" w:hAnsi="Book Antiqua" w:cs="宋体"/>
          <w:color w:val="auto"/>
          <w:lang w:val="fr-FR" w:eastAsia="zh-CN"/>
        </w:rPr>
        <w:t>, </w:t>
      </w:r>
      <w:hyperlink r:id="rId1122" w:history="1">
        <w:r w:rsidRPr="00671C0C">
          <w:rPr>
            <w:rStyle w:val="Hyperlink"/>
            <w:rFonts w:ascii="Book Antiqua" w:hAnsi="Book Antiqua" w:cs="宋体"/>
            <w:color w:val="auto"/>
            <w:u w:val="none"/>
            <w:lang w:val="fr-FR" w:eastAsia="zh-CN"/>
          </w:rPr>
          <w:t>Lacherade JC</w:t>
        </w:r>
      </w:hyperlink>
      <w:r w:rsidRPr="00671C0C">
        <w:rPr>
          <w:rFonts w:ascii="Book Antiqua" w:hAnsi="Book Antiqua" w:cs="宋体"/>
          <w:color w:val="auto"/>
          <w:lang w:val="fr-FR" w:eastAsia="zh-CN"/>
        </w:rPr>
        <w:t>, </w:t>
      </w:r>
      <w:hyperlink r:id="rId1123" w:history="1">
        <w:r w:rsidRPr="00671C0C">
          <w:rPr>
            <w:rStyle w:val="Hyperlink"/>
            <w:rFonts w:ascii="Book Antiqua" w:hAnsi="Book Antiqua" w:cs="宋体"/>
            <w:color w:val="auto"/>
            <w:u w:val="none"/>
            <w:lang w:val="fr-FR" w:eastAsia="zh-CN"/>
          </w:rPr>
          <w:t>Fiancette M</w:t>
        </w:r>
      </w:hyperlink>
      <w:r w:rsidRPr="00671C0C">
        <w:rPr>
          <w:rFonts w:ascii="Book Antiqua" w:hAnsi="Book Antiqua" w:cs="宋体"/>
          <w:color w:val="auto"/>
          <w:lang w:val="fr-FR" w:eastAsia="zh-CN"/>
        </w:rPr>
        <w:t>, </w:t>
      </w:r>
      <w:hyperlink r:id="rId1124" w:history="1">
        <w:r w:rsidRPr="00671C0C">
          <w:rPr>
            <w:rStyle w:val="Hyperlink"/>
            <w:rFonts w:ascii="Book Antiqua" w:hAnsi="Book Antiqua" w:cs="宋体"/>
            <w:color w:val="auto"/>
            <w:u w:val="none"/>
            <w:lang w:val="fr-FR" w:eastAsia="zh-CN"/>
          </w:rPr>
          <w:t>Joret A</w:t>
        </w:r>
      </w:hyperlink>
      <w:r w:rsidRPr="00671C0C">
        <w:rPr>
          <w:rFonts w:ascii="Book Antiqua" w:hAnsi="Book Antiqua" w:cs="宋体"/>
          <w:color w:val="auto"/>
          <w:lang w:val="fr-FR" w:eastAsia="zh-CN"/>
        </w:rPr>
        <w:t>, </w:t>
      </w:r>
      <w:hyperlink r:id="rId1125" w:history="1">
        <w:r w:rsidRPr="00671C0C">
          <w:rPr>
            <w:rStyle w:val="Hyperlink"/>
            <w:rFonts w:ascii="Book Antiqua" w:hAnsi="Book Antiqua" w:cs="宋体"/>
            <w:color w:val="auto"/>
            <w:u w:val="none"/>
            <w:lang w:val="fr-FR" w:eastAsia="zh-CN"/>
          </w:rPr>
          <w:t>Yehia A</w:t>
        </w:r>
      </w:hyperlink>
      <w:r w:rsidRPr="00671C0C">
        <w:rPr>
          <w:rFonts w:ascii="Book Antiqua" w:hAnsi="Book Antiqua" w:cs="宋体"/>
          <w:color w:val="auto"/>
          <w:lang w:val="fr-FR" w:eastAsia="zh-CN"/>
        </w:rPr>
        <w:t>, </w:t>
      </w:r>
      <w:hyperlink r:id="rId1126" w:history="1">
        <w:r w:rsidRPr="00671C0C">
          <w:rPr>
            <w:rStyle w:val="Hyperlink"/>
            <w:rFonts w:ascii="Book Antiqua" w:hAnsi="Book Antiqua" w:cs="宋体"/>
            <w:color w:val="auto"/>
            <w:u w:val="none"/>
            <w:lang w:val="fr-FR" w:eastAsia="zh-CN"/>
          </w:rPr>
          <w:t>Henry-Laguarrigue M</w:t>
        </w:r>
      </w:hyperlink>
      <w:r w:rsidRPr="00671C0C">
        <w:rPr>
          <w:rFonts w:ascii="Book Antiqua" w:hAnsi="Book Antiqua" w:cs="宋体"/>
          <w:color w:val="auto"/>
          <w:lang w:val="fr-FR" w:eastAsia="zh-CN"/>
        </w:rPr>
        <w:t>, </w:t>
      </w:r>
      <w:hyperlink r:id="rId1127" w:history="1">
        <w:r w:rsidRPr="00671C0C">
          <w:rPr>
            <w:rStyle w:val="Hyperlink"/>
            <w:rFonts w:ascii="Book Antiqua" w:hAnsi="Book Antiqua" w:cs="宋体"/>
            <w:color w:val="auto"/>
            <w:u w:val="none"/>
            <w:lang w:val="fr-FR" w:eastAsia="zh-CN"/>
          </w:rPr>
          <w:t>Martin-Lefèvre L</w:t>
        </w:r>
      </w:hyperlink>
      <w:r w:rsidRPr="00671C0C">
        <w:rPr>
          <w:rFonts w:ascii="Book Antiqua" w:hAnsi="Book Antiqua" w:cs="宋体"/>
          <w:color w:val="auto"/>
          <w:lang w:val="fr-FR" w:eastAsia="zh-CN"/>
        </w:rPr>
        <w:t>, </w:t>
      </w:r>
      <w:hyperlink r:id="rId1128" w:history="1">
        <w:r w:rsidRPr="00671C0C">
          <w:rPr>
            <w:rStyle w:val="Hyperlink"/>
            <w:rFonts w:ascii="Book Antiqua" w:hAnsi="Book Antiqua" w:cs="宋体"/>
            <w:color w:val="auto"/>
            <w:u w:val="none"/>
            <w:lang w:val="fr-FR" w:eastAsia="zh-CN"/>
          </w:rPr>
          <w:t>Razazi K</w:t>
        </w:r>
      </w:hyperlink>
      <w:r w:rsidRPr="00671C0C">
        <w:rPr>
          <w:rFonts w:ascii="Book Antiqua" w:hAnsi="Book Antiqua" w:cs="宋体"/>
          <w:color w:val="auto"/>
          <w:lang w:val="fr-FR" w:eastAsia="zh-CN"/>
        </w:rPr>
        <w:t>, </w:t>
      </w:r>
      <w:hyperlink r:id="rId1129" w:history="1">
        <w:r w:rsidRPr="00671C0C">
          <w:rPr>
            <w:rStyle w:val="Hyperlink"/>
            <w:rFonts w:ascii="Book Antiqua" w:hAnsi="Book Antiqua" w:cs="宋体"/>
            <w:color w:val="auto"/>
            <w:u w:val="none"/>
            <w:lang w:val="fr-FR" w:eastAsia="zh-CN"/>
          </w:rPr>
          <w:t>Surenaud M</w:t>
        </w:r>
      </w:hyperlink>
      <w:r w:rsidRPr="00671C0C">
        <w:rPr>
          <w:rFonts w:ascii="Book Antiqua" w:hAnsi="Book Antiqua" w:cs="宋体"/>
          <w:color w:val="auto"/>
          <w:lang w:val="fr-FR" w:eastAsia="zh-CN"/>
        </w:rPr>
        <w:t>,</w:t>
      </w:r>
      <w:hyperlink r:id="rId1130" w:history="1">
        <w:r w:rsidRPr="00671C0C">
          <w:rPr>
            <w:rStyle w:val="Hyperlink"/>
            <w:rFonts w:ascii="Book Antiqua" w:hAnsi="Book Antiqua" w:cs="宋体"/>
            <w:color w:val="auto"/>
            <w:u w:val="none"/>
            <w:lang w:val="fr-FR" w:eastAsia="zh-CN"/>
          </w:rPr>
          <w:t>Bedet A</w:t>
        </w:r>
      </w:hyperlink>
      <w:r w:rsidRPr="00671C0C">
        <w:rPr>
          <w:rFonts w:ascii="Book Antiqua" w:hAnsi="Book Antiqua" w:cs="宋体"/>
          <w:color w:val="auto"/>
          <w:lang w:val="fr-FR" w:eastAsia="zh-CN"/>
        </w:rPr>
        <w:t>, </w:t>
      </w:r>
      <w:hyperlink r:id="rId1131" w:history="1">
        <w:r w:rsidRPr="00671C0C">
          <w:rPr>
            <w:rStyle w:val="Hyperlink"/>
            <w:rFonts w:ascii="Book Antiqua" w:hAnsi="Book Antiqua" w:cs="宋体"/>
            <w:color w:val="auto"/>
            <w:u w:val="none"/>
            <w:lang w:val="fr-FR" w:eastAsia="zh-CN"/>
          </w:rPr>
          <w:t>Seemann A</w:t>
        </w:r>
      </w:hyperlink>
      <w:r w:rsidRPr="00671C0C">
        <w:rPr>
          <w:rFonts w:ascii="Book Antiqua" w:hAnsi="Book Antiqua" w:cs="宋体"/>
          <w:color w:val="auto"/>
          <w:lang w:val="fr-FR" w:eastAsia="zh-CN"/>
        </w:rPr>
        <w:t>, </w:t>
      </w:r>
      <w:hyperlink r:id="rId1132" w:history="1">
        <w:r w:rsidRPr="00671C0C">
          <w:rPr>
            <w:rStyle w:val="Hyperlink"/>
            <w:rFonts w:ascii="Book Antiqua" w:hAnsi="Book Antiqua" w:cs="宋体"/>
            <w:color w:val="auto"/>
            <w:u w:val="none"/>
            <w:lang w:val="fr-FR" w:eastAsia="zh-CN"/>
          </w:rPr>
          <w:t>Hüe S</w:t>
        </w:r>
      </w:hyperlink>
      <w:r w:rsidRPr="00671C0C">
        <w:rPr>
          <w:rFonts w:ascii="Book Antiqua" w:hAnsi="Book Antiqua" w:cs="宋体"/>
          <w:color w:val="auto"/>
          <w:lang w:val="fr-FR" w:eastAsia="zh-CN"/>
        </w:rPr>
        <w:t>, </w:t>
      </w:r>
      <w:hyperlink r:id="rId1133" w:history="1">
        <w:r w:rsidRPr="00671C0C">
          <w:rPr>
            <w:rStyle w:val="Hyperlink"/>
            <w:rFonts w:ascii="Book Antiqua" w:hAnsi="Book Antiqua" w:cs="宋体"/>
            <w:color w:val="auto"/>
            <w:u w:val="none"/>
            <w:lang w:val="fr-FR" w:eastAsia="zh-CN"/>
          </w:rPr>
          <w:t>Clere-Jehl R</w:t>
        </w:r>
      </w:hyperlink>
      <w:r w:rsidRPr="00671C0C">
        <w:rPr>
          <w:rFonts w:ascii="Book Antiqua" w:hAnsi="Book Antiqua" w:cs="宋体"/>
          <w:color w:val="auto"/>
          <w:lang w:val="fr-FR" w:eastAsia="zh-CN"/>
        </w:rPr>
        <w:t>, </w:t>
      </w:r>
      <w:hyperlink r:id="rId1134" w:history="1">
        <w:r w:rsidRPr="00671C0C">
          <w:rPr>
            <w:rStyle w:val="Hyperlink"/>
            <w:rFonts w:ascii="Book Antiqua" w:hAnsi="Book Antiqua" w:cs="宋体"/>
            <w:color w:val="auto"/>
            <w:u w:val="none"/>
            <w:lang w:val="fr-FR" w:eastAsia="zh-CN"/>
          </w:rPr>
          <w:t>Charles AL</w:t>
        </w:r>
      </w:hyperlink>
      <w:r w:rsidRPr="00671C0C">
        <w:rPr>
          <w:rFonts w:ascii="Book Antiqua" w:hAnsi="Book Antiqua" w:cs="宋体"/>
          <w:color w:val="auto"/>
          <w:lang w:val="fr-FR" w:eastAsia="zh-CN"/>
        </w:rPr>
        <w:t>, </w:t>
      </w:r>
      <w:hyperlink r:id="rId1135" w:history="1">
        <w:r w:rsidRPr="00671C0C">
          <w:rPr>
            <w:rStyle w:val="Hyperlink"/>
            <w:rFonts w:ascii="Book Antiqua" w:hAnsi="Book Antiqua" w:cs="宋体"/>
            <w:color w:val="auto"/>
            <w:u w:val="none"/>
            <w:lang w:val="fr-FR" w:eastAsia="zh-CN"/>
          </w:rPr>
          <w:t>Geny B</w:t>
        </w:r>
      </w:hyperlink>
      <w:r w:rsidRPr="00671C0C">
        <w:rPr>
          <w:rFonts w:ascii="Book Antiqua" w:hAnsi="Book Antiqua" w:cs="宋体"/>
          <w:color w:val="auto"/>
          <w:lang w:val="fr-FR" w:eastAsia="zh-CN"/>
        </w:rPr>
        <w:t>, </w:t>
      </w:r>
      <w:hyperlink r:id="rId1136" w:history="1">
        <w:r w:rsidRPr="00671C0C">
          <w:rPr>
            <w:rStyle w:val="Hyperlink"/>
            <w:rFonts w:ascii="Book Antiqua" w:hAnsi="Book Antiqua" w:cs="宋体"/>
            <w:color w:val="auto"/>
            <w:u w:val="none"/>
            <w:lang w:val="fr-FR" w:eastAsia="zh-CN"/>
          </w:rPr>
          <w:t>Bilbault P</w:t>
        </w:r>
      </w:hyperlink>
      <w:r w:rsidRPr="00671C0C">
        <w:rPr>
          <w:rFonts w:ascii="Book Antiqua" w:hAnsi="Book Antiqua" w:cs="宋体"/>
          <w:color w:val="auto"/>
          <w:lang w:val="fr-FR" w:eastAsia="zh-CN"/>
        </w:rPr>
        <w:t>, </w:t>
      </w:r>
      <w:hyperlink r:id="rId1137" w:history="1">
        <w:r w:rsidRPr="00671C0C">
          <w:rPr>
            <w:rStyle w:val="Hyperlink"/>
            <w:rFonts w:ascii="Book Antiqua" w:hAnsi="Book Antiqua" w:cs="宋体"/>
            <w:color w:val="auto"/>
            <w:u w:val="none"/>
            <w:lang w:val="fr-FR" w:eastAsia="zh-CN"/>
          </w:rPr>
          <w:t>Bourcier S</w:t>
        </w:r>
      </w:hyperlink>
      <w:r w:rsidRPr="00671C0C">
        <w:rPr>
          <w:rFonts w:ascii="Book Antiqua" w:hAnsi="Book Antiqua" w:cs="宋体"/>
          <w:color w:val="auto"/>
          <w:lang w:val="fr-FR" w:eastAsia="zh-CN"/>
        </w:rPr>
        <w:t>, </w:t>
      </w:r>
      <w:hyperlink r:id="rId1138" w:history="1">
        <w:r w:rsidRPr="00671C0C">
          <w:rPr>
            <w:rStyle w:val="Hyperlink"/>
            <w:rFonts w:ascii="Book Antiqua" w:hAnsi="Book Antiqua" w:cs="宋体"/>
            <w:color w:val="auto"/>
            <w:u w:val="none"/>
            <w:lang w:val="fr-FR" w:eastAsia="zh-CN"/>
          </w:rPr>
          <w:t>Lejour G</w:t>
        </w:r>
      </w:hyperlink>
      <w:r w:rsidRPr="00671C0C">
        <w:rPr>
          <w:rFonts w:ascii="Book Antiqua" w:hAnsi="Book Antiqua" w:cs="宋体"/>
          <w:color w:val="auto"/>
          <w:lang w:val="fr-FR" w:eastAsia="zh-CN"/>
        </w:rPr>
        <w:t>, </w:t>
      </w:r>
      <w:hyperlink r:id="rId1139" w:history="1">
        <w:r w:rsidRPr="00671C0C">
          <w:rPr>
            <w:rStyle w:val="Hyperlink"/>
            <w:rFonts w:ascii="Book Antiqua" w:hAnsi="Book Antiqua" w:cs="宋体"/>
            <w:color w:val="auto"/>
            <w:u w:val="none"/>
            <w:lang w:val="fr-FR" w:eastAsia="zh-CN"/>
          </w:rPr>
          <w:t>Bourcier S</w:t>
        </w:r>
      </w:hyperlink>
      <w:r w:rsidRPr="00671C0C">
        <w:rPr>
          <w:rFonts w:ascii="Book Antiqua" w:hAnsi="Book Antiqua" w:cs="宋体"/>
          <w:color w:val="auto"/>
          <w:lang w:val="fr-FR" w:eastAsia="zh-CN"/>
        </w:rPr>
        <w:t>, </w:t>
      </w:r>
      <w:hyperlink r:id="rId1140" w:history="1">
        <w:r w:rsidRPr="00671C0C">
          <w:rPr>
            <w:rStyle w:val="Hyperlink"/>
            <w:rFonts w:ascii="Book Antiqua" w:hAnsi="Book Antiqua" w:cs="宋体"/>
            <w:color w:val="auto"/>
            <w:u w:val="none"/>
            <w:lang w:val="fr-FR" w:eastAsia="zh-CN"/>
          </w:rPr>
          <w:t>Boêlle PY</w:t>
        </w:r>
      </w:hyperlink>
      <w:r w:rsidRPr="00671C0C">
        <w:rPr>
          <w:rFonts w:ascii="Book Antiqua" w:hAnsi="Book Antiqua" w:cs="宋体"/>
          <w:color w:val="auto"/>
          <w:lang w:val="fr-FR" w:eastAsia="zh-CN"/>
        </w:rPr>
        <w:t>, </w:t>
      </w:r>
      <w:hyperlink r:id="rId1141" w:history="1">
        <w:r w:rsidRPr="00671C0C">
          <w:rPr>
            <w:rStyle w:val="Hyperlink"/>
            <w:rFonts w:ascii="Book Antiqua" w:hAnsi="Book Antiqua" w:cs="宋体"/>
            <w:color w:val="auto"/>
            <w:u w:val="none"/>
            <w:lang w:val="fr-FR" w:eastAsia="zh-CN"/>
          </w:rPr>
          <w:t>Safaa N</w:t>
        </w:r>
      </w:hyperlink>
      <w:r w:rsidRPr="00671C0C">
        <w:rPr>
          <w:rFonts w:ascii="Book Antiqua" w:hAnsi="Book Antiqua" w:cs="宋体"/>
          <w:color w:val="auto"/>
          <w:lang w:val="fr-FR" w:eastAsia="zh-CN"/>
        </w:rPr>
        <w:t>, </w:t>
      </w:r>
      <w:hyperlink r:id="rId1142" w:history="1">
        <w:r w:rsidRPr="00671C0C">
          <w:rPr>
            <w:rStyle w:val="Hyperlink"/>
            <w:rFonts w:ascii="Book Antiqua" w:hAnsi="Book Antiqua" w:cs="宋体"/>
            <w:color w:val="auto"/>
            <w:u w:val="none"/>
            <w:lang w:val="fr-FR" w:eastAsia="zh-CN"/>
          </w:rPr>
          <w:t>Paulus S</w:t>
        </w:r>
      </w:hyperlink>
      <w:r w:rsidRPr="00671C0C">
        <w:rPr>
          <w:rFonts w:ascii="Book Antiqua" w:hAnsi="Book Antiqua" w:cs="宋体"/>
          <w:color w:val="auto"/>
          <w:lang w:val="fr-FR" w:eastAsia="zh-CN"/>
        </w:rPr>
        <w:t>, </w:t>
      </w:r>
      <w:hyperlink r:id="rId1143" w:history="1">
        <w:r w:rsidRPr="00671C0C">
          <w:rPr>
            <w:rStyle w:val="Hyperlink"/>
            <w:rFonts w:ascii="Book Antiqua" w:hAnsi="Book Antiqua" w:cs="宋体"/>
            <w:color w:val="auto"/>
            <w:u w:val="none"/>
            <w:lang w:val="fr-FR" w:eastAsia="zh-CN"/>
          </w:rPr>
          <w:t>Flamens C</w:t>
        </w:r>
      </w:hyperlink>
      <w:r w:rsidRPr="00671C0C">
        <w:rPr>
          <w:rFonts w:ascii="Book Antiqua" w:hAnsi="Book Antiqua" w:cs="宋体"/>
          <w:color w:val="auto"/>
          <w:lang w:val="fr-FR" w:eastAsia="zh-CN"/>
        </w:rPr>
        <w:t>, </w:t>
      </w:r>
      <w:hyperlink r:id="rId1144" w:history="1">
        <w:r w:rsidRPr="00671C0C">
          <w:rPr>
            <w:rStyle w:val="Hyperlink"/>
            <w:rFonts w:ascii="Book Antiqua" w:hAnsi="Book Antiqua" w:cs="宋体"/>
            <w:color w:val="auto"/>
            <w:u w:val="none"/>
            <w:lang w:val="fr-FR" w:eastAsia="zh-CN"/>
          </w:rPr>
          <w:t>Neidecker J</w:t>
        </w:r>
      </w:hyperlink>
      <w:r w:rsidRPr="00671C0C">
        <w:rPr>
          <w:rFonts w:ascii="Book Antiqua" w:hAnsi="Book Antiqua" w:cs="宋体"/>
          <w:color w:val="auto"/>
          <w:lang w:val="fr-FR" w:eastAsia="zh-CN"/>
        </w:rPr>
        <w:t>, </w:t>
      </w:r>
      <w:hyperlink r:id="rId1145" w:history="1">
        <w:r w:rsidRPr="00671C0C">
          <w:rPr>
            <w:rStyle w:val="Hyperlink"/>
            <w:rFonts w:ascii="Book Antiqua" w:hAnsi="Book Antiqua" w:cs="宋体"/>
            <w:color w:val="auto"/>
            <w:u w:val="none"/>
            <w:lang w:val="fr-FR" w:eastAsia="zh-CN"/>
          </w:rPr>
          <w:t>Rambaud J</w:t>
        </w:r>
      </w:hyperlink>
      <w:r w:rsidRPr="00671C0C">
        <w:rPr>
          <w:rFonts w:ascii="Book Antiqua" w:hAnsi="Book Antiqua" w:cs="宋体"/>
          <w:color w:val="auto"/>
          <w:lang w:val="fr-FR" w:eastAsia="zh-CN"/>
        </w:rPr>
        <w:t>, </w:t>
      </w:r>
      <w:hyperlink r:id="rId1146" w:history="1">
        <w:r w:rsidRPr="00671C0C">
          <w:rPr>
            <w:rStyle w:val="Hyperlink"/>
            <w:rFonts w:ascii="Book Antiqua" w:hAnsi="Book Antiqua" w:cs="宋体"/>
            <w:color w:val="auto"/>
            <w:u w:val="none"/>
            <w:lang w:val="fr-FR" w:eastAsia="zh-CN"/>
          </w:rPr>
          <w:t>Allioux C</w:t>
        </w:r>
      </w:hyperlink>
      <w:r w:rsidRPr="00671C0C">
        <w:rPr>
          <w:rFonts w:ascii="Book Antiqua" w:hAnsi="Book Antiqua" w:cs="宋体"/>
          <w:color w:val="auto"/>
          <w:lang w:val="fr-FR" w:eastAsia="zh-CN"/>
        </w:rPr>
        <w:t>, </w:t>
      </w:r>
      <w:hyperlink r:id="rId1147" w:history="1">
        <w:r w:rsidRPr="00671C0C">
          <w:rPr>
            <w:rStyle w:val="Hyperlink"/>
            <w:rFonts w:ascii="Book Antiqua" w:hAnsi="Book Antiqua" w:cs="宋体"/>
            <w:color w:val="auto"/>
            <w:u w:val="none"/>
            <w:lang w:val="fr-FR" w:eastAsia="zh-CN"/>
          </w:rPr>
          <w:t>Guedj R</w:t>
        </w:r>
      </w:hyperlink>
      <w:r w:rsidRPr="00671C0C">
        <w:rPr>
          <w:rFonts w:ascii="Book Antiqua" w:hAnsi="Book Antiqua" w:cs="宋体"/>
          <w:color w:val="auto"/>
          <w:lang w:val="fr-FR" w:eastAsia="zh-CN"/>
        </w:rPr>
        <w:t>, </w:t>
      </w:r>
      <w:hyperlink r:id="rId1148" w:history="1">
        <w:r w:rsidRPr="00671C0C">
          <w:rPr>
            <w:rStyle w:val="Hyperlink"/>
            <w:rFonts w:ascii="Book Antiqua" w:hAnsi="Book Antiqua" w:cs="宋体"/>
            <w:color w:val="auto"/>
            <w:u w:val="none"/>
            <w:lang w:val="fr-FR" w:eastAsia="zh-CN"/>
          </w:rPr>
          <w:t>Guellec I</w:t>
        </w:r>
      </w:hyperlink>
      <w:r w:rsidRPr="00671C0C">
        <w:rPr>
          <w:rFonts w:ascii="Book Antiqua" w:hAnsi="Book Antiqua" w:cs="宋体"/>
          <w:color w:val="auto"/>
          <w:lang w:val="fr-FR" w:eastAsia="zh-CN"/>
        </w:rPr>
        <w:t>, </w:t>
      </w:r>
      <w:hyperlink r:id="rId1149" w:history="1">
        <w:r w:rsidRPr="00671C0C">
          <w:rPr>
            <w:rStyle w:val="Hyperlink"/>
            <w:rFonts w:ascii="Book Antiqua" w:hAnsi="Book Antiqua" w:cs="宋体"/>
            <w:color w:val="auto"/>
            <w:u w:val="none"/>
            <w:lang w:val="fr-FR" w:eastAsia="zh-CN"/>
          </w:rPr>
          <w:t>Guilbert J</w:t>
        </w:r>
      </w:hyperlink>
      <w:r w:rsidRPr="00671C0C">
        <w:rPr>
          <w:rFonts w:ascii="Book Antiqua" w:hAnsi="Book Antiqua" w:cs="宋体"/>
          <w:color w:val="auto"/>
          <w:lang w:val="fr-FR" w:eastAsia="zh-CN"/>
        </w:rPr>
        <w:t>, </w:t>
      </w:r>
      <w:hyperlink r:id="rId1150" w:history="1">
        <w:r w:rsidRPr="00671C0C">
          <w:rPr>
            <w:rStyle w:val="Hyperlink"/>
            <w:rFonts w:ascii="Book Antiqua" w:hAnsi="Book Antiqua" w:cs="宋体"/>
            <w:color w:val="auto"/>
            <w:u w:val="none"/>
            <w:lang w:val="fr-FR" w:eastAsia="zh-CN"/>
          </w:rPr>
          <w:t>Leger PL</w:t>
        </w:r>
      </w:hyperlink>
      <w:r w:rsidRPr="00671C0C">
        <w:rPr>
          <w:rFonts w:ascii="Book Antiqua" w:hAnsi="Book Antiqua" w:cs="宋体"/>
          <w:color w:val="auto"/>
          <w:lang w:val="fr-FR" w:eastAsia="zh-CN"/>
        </w:rPr>
        <w:t>, </w:t>
      </w:r>
      <w:hyperlink r:id="rId1151" w:history="1">
        <w:r w:rsidRPr="00671C0C">
          <w:rPr>
            <w:rStyle w:val="Hyperlink"/>
            <w:rFonts w:ascii="Book Antiqua" w:hAnsi="Book Antiqua" w:cs="宋体"/>
            <w:color w:val="auto"/>
            <w:u w:val="none"/>
            <w:lang w:val="fr-FR" w:eastAsia="zh-CN"/>
          </w:rPr>
          <w:t>Demoulin M</w:t>
        </w:r>
      </w:hyperlink>
      <w:r w:rsidRPr="00671C0C">
        <w:rPr>
          <w:rFonts w:ascii="Book Antiqua" w:hAnsi="Book Antiqua" w:cs="宋体"/>
          <w:color w:val="auto"/>
          <w:lang w:val="fr-FR" w:eastAsia="zh-CN"/>
        </w:rPr>
        <w:t>, </w:t>
      </w:r>
      <w:hyperlink r:id="rId1152" w:history="1">
        <w:r w:rsidRPr="00671C0C">
          <w:rPr>
            <w:rStyle w:val="Hyperlink"/>
            <w:rFonts w:ascii="Book Antiqua" w:hAnsi="Book Antiqua" w:cs="宋体"/>
            <w:color w:val="auto"/>
            <w:u w:val="none"/>
            <w:lang w:val="fr-FR" w:eastAsia="zh-CN"/>
          </w:rPr>
          <w:t>Durandy A</w:t>
        </w:r>
      </w:hyperlink>
      <w:r w:rsidRPr="00671C0C">
        <w:rPr>
          <w:rFonts w:ascii="Book Antiqua" w:hAnsi="Book Antiqua" w:cs="宋体"/>
          <w:color w:val="auto"/>
          <w:lang w:val="fr-FR" w:eastAsia="zh-CN"/>
        </w:rPr>
        <w:t>, </w:t>
      </w:r>
      <w:hyperlink r:id="rId1153" w:history="1">
        <w:r w:rsidRPr="00671C0C">
          <w:rPr>
            <w:rStyle w:val="Hyperlink"/>
            <w:rFonts w:ascii="Book Antiqua" w:hAnsi="Book Antiqua" w:cs="宋体"/>
            <w:color w:val="auto"/>
            <w:u w:val="none"/>
            <w:lang w:val="fr-FR" w:eastAsia="zh-CN"/>
          </w:rPr>
          <w:t>Jean S</w:t>
        </w:r>
      </w:hyperlink>
      <w:r w:rsidRPr="00671C0C">
        <w:rPr>
          <w:rFonts w:ascii="Book Antiqua" w:hAnsi="Book Antiqua" w:cs="宋体"/>
          <w:color w:val="auto"/>
          <w:lang w:val="fr-FR" w:eastAsia="zh-CN"/>
        </w:rPr>
        <w:t>, </w:t>
      </w:r>
      <w:hyperlink r:id="rId1154" w:history="1">
        <w:r w:rsidRPr="00671C0C">
          <w:rPr>
            <w:rStyle w:val="Hyperlink"/>
            <w:rFonts w:ascii="Book Antiqua" w:hAnsi="Book Antiqua" w:cs="宋体"/>
            <w:color w:val="auto"/>
            <w:u w:val="none"/>
            <w:lang w:val="fr-FR" w:eastAsia="zh-CN"/>
          </w:rPr>
          <w:t>Carbajal R</w:t>
        </w:r>
      </w:hyperlink>
      <w:r w:rsidRPr="00671C0C">
        <w:rPr>
          <w:rFonts w:ascii="Book Antiqua" w:hAnsi="Book Antiqua" w:cs="宋体"/>
          <w:color w:val="auto"/>
          <w:lang w:val="fr-FR" w:eastAsia="zh-CN"/>
        </w:rPr>
        <w:t>,</w:t>
      </w:r>
      <w:hyperlink r:id="rId1155" w:history="1">
        <w:r w:rsidRPr="00671C0C">
          <w:rPr>
            <w:rStyle w:val="Hyperlink"/>
            <w:rFonts w:ascii="Book Antiqua" w:hAnsi="Book Antiqua" w:cs="宋体"/>
            <w:color w:val="auto"/>
            <w:u w:val="none"/>
            <w:lang w:val="fr-FR" w:eastAsia="zh-CN"/>
          </w:rPr>
          <w:t>Morand A</w:t>
        </w:r>
      </w:hyperlink>
      <w:r w:rsidRPr="00671C0C">
        <w:rPr>
          <w:rFonts w:ascii="Book Antiqua" w:hAnsi="Book Antiqua" w:cs="宋体"/>
          <w:color w:val="auto"/>
          <w:lang w:val="fr-FR" w:eastAsia="zh-CN"/>
        </w:rPr>
        <w:t>, </w:t>
      </w:r>
      <w:hyperlink r:id="rId1156" w:history="1">
        <w:r w:rsidRPr="00671C0C">
          <w:rPr>
            <w:rStyle w:val="Hyperlink"/>
            <w:rFonts w:ascii="Book Antiqua" w:hAnsi="Book Antiqua" w:cs="宋体"/>
            <w:color w:val="auto"/>
            <w:u w:val="none"/>
            <w:lang w:val="fr-FR" w:eastAsia="zh-CN"/>
          </w:rPr>
          <w:t>Zieleskiewicz L</w:t>
        </w:r>
      </w:hyperlink>
      <w:r w:rsidRPr="00671C0C">
        <w:rPr>
          <w:rFonts w:ascii="Book Antiqua" w:hAnsi="Book Antiqua" w:cs="宋体"/>
          <w:color w:val="auto"/>
          <w:lang w:val="fr-FR" w:eastAsia="zh-CN"/>
        </w:rPr>
        <w:t>, </w:t>
      </w:r>
      <w:hyperlink r:id="rId1157" w:history="1">
        <w:r w:rsidRPr="00671C0C">
          <w:rPr>
            <w:rStyle w:val="Hyperlink"/>
            <w:rFonts w:ascii="Book Antiqua" w:hAnsi="Book Antiqua" w:cs="宋体"/>
            <w:color w:val="auto"/>
            <w:u w:val="none"/>
            <w:lang w:val="fr-FR" w:eastAsia="zh-CN"/>
          </w:rPr>
          <w:t>Brissaud O</w:t>
        </w:r>
      </w:hyperlink>
      <w:r w:rsidRPr="00671C0C">
        <w:rPr>
          <w:rFonts w:ascii="Book Antiqua" w:hAnsi="Book Antiqua" w:cs="宋体"/>
          <w:color w:val="auto"/>
          <w:lang w:val="fr-FR" w:eastAsia="zh-CN"/>
        </w:rPr>
        <w:t>, </w:t>
      </w:r>
      <w:hyperlink r:id="rId1158" w:history="1">
        <w:r w:rsidRPr="00671C0C">
          <w:rPr>
            <w:rStyle w:val="Hyperlink"/>
            <w:rFonts w:ascii="Book Antiqua" w:hAnsi="Book Antiqua" w:cs="宋体"/>
            <w:color w:val="auto"/>
            <w:u w:val="none"/>
            <w:lang w:val="fr-FR" w:eastAsia="zh-CN"/>
          </w:rPr>
          <w:t>Le Bel S</w:t>
        </w:r>
      </w:hyperlink>
      <w:r w:rsidRPr="00671C0C">
        <w:rPr>
          <w:rFonts w:ascii="Book Antiqua" w:hAnsi="Book Antiqua" w:cs="宋体"/>
          <w:color w:val="auto"/>
          <w:lang w:val="fr-FR" w:eastAsia="zh-CN"/>
        </w:rPr>
        <w:t>, </w:t>
      </w:r>
      <w:hyperlink r:id="rId1159" w:history="1">
        <w:r w:rsidRPr="00671C0C">
          <w:rPr>
            <w:rStyle w:val="Hyperlink"/>
            <w:rFonts w:ascii="Book Antiqua" w:hAnsi="Book Antiqua" w:cs="宋体"/>
            <w:color w:val="auto"/>
            <w:u w:val="none"/>
            <w:lang w:val="fr-FR" w:eastAsia="zh-CN"/>
          </w:rPr>
          <w:t>Meresse Z</w:t>
        </w:r>
      </w:hyperlink>
      <w:r w:rsidRPr="00671C0C">
        <w:rPr>
          <w:rFonts w:ascii="Book Antiqua" w:hAnsi="Book Antiqua" w:cs="宋体"/>
          <w:color w:val="auto"/>
          <w:lang w:val="fr-FR" w:eastAsia="zh-CN"/>
        </w:rPr>
        <w:t>, </w:t>
      </w:r>
      <w:hyperlink r:id="rId1160" w:history="1">
        <w:r w:rsidRPr="00671C0C">
          <w:rPr>
            <w:rStyle w:val="Hyperlink"/>
            <w:rFonts w:ascii="Book Antiqua" w:hAnsi="Book Antiqua" w:cs="宋体"/>
            <w:color w:val="auto"/>
            <w:u w:val="none"/>
            <w:lang w:val="fr-FR" w:eastAsia="zh-CN"/>
          </w:rPr>
          <w:t>Panuel M</w:t>
        </w:r>
      </w:hyperlink>
      <w:r w:rsidRPr="00671C0C">
        <w:rPr>
          <w:rFonts w:ascii="Book Antiqua" w:hAnsi="Book Antiqua" w:cs="宋体"/>
          <w:color w:val="auto"/>
          <w:lang w:val="fr-FR" w:eastAsia="zh-CN"/>
        </w:rPr>
        <w:t>, </w:t>
      </w:r>
      <w:hyperlink r:id="rId1161" w:history="1">
        <w:r w:rsidRPr="00671C0C">
          <w:rPr>
            <w:rStyle w:val="Hyperlink"/>
            <w:rFonts w:ascii="Book Antiqua" w:hAnsi="Book Antiqua" w:cs="宋体"/>
            <w:color w:val="auto"/>
            <w:u w:val="none"/>
            <w:lang w:val="fr-FR" w:eastAsia="zh-CN"/>
          </w:rPr>
          <w:t>Thomachot L</w:t>
        </w:r>
      </w:hyperlink>
      <w:r w:rsidRPr="00671C0C">
        <w:rPr>
          <w:rFonts w:ascii="Book Antiqua" w:hAnsi="Book Antiqua" w:cs="宋体"/>
          <w:color w:val="auto"/>
          <w:lang w:val="fr-FR" w:eastAsia="zh-CN"/>
        </w:rPr>
        <w:t>, </w:t>
      </w:r>
      <w:hyperlink r:id="rId1162" w:history="1">
        <w:r w:rsidRPr="00671C0C">
          <w:rPr>
            <w:rStyle w:val="Hyperlink"/>
            <w:rFonts w:ascii="Book Antiqua" w:hAnsi="Book Antiqua" w:cs="宋体"/>
            <w:color w:val="auto"/>
            <w:u w:val="none"/>
            <w:lang w:val="fr-FR" w:eastAsia="zh-CN"/>
          </w:rPr>
          <w:t>Leone M</w:t>
        </w:r>
      </w:hyperlink>
      <w:r w:rsidRPr="00671C0C">
        <w:rPr>
          <w:rFonts w:ascii="Book Antiqua" w:hAnsi="Book Antiqua" w:cs="宋体"/>
          <w:color w:val="auto"/>
          <w:lang w:val="fr-FR" w:eastAsia="zh-CN"/>
        </w:rPr>
        <w:t>, </w:t>
      </w:r>
      <w:hyperlink r:id="rId1163" w:history="1">
        <w:r w:rsidRPr="00671C0C">
          <w:rPr>
            <w:rStyle w:val="Hyperlink"/>
            <w:rFonts w:ascii="Book Antiqua" w:hAnsi="Book Antiqua" w:cs="宋体"/>
            <w:color w:val="auto"/>
            <w:u w:val="none"/>
            <w:lang w:val="fr-FR" w:eastAsia="zh-CN"/>
          </w:rPr>
          <w:t>Michel F</w:t>
        </w:r>
      </w:hyperlink>
      <w:r w:rsidRPr="00671C0C">
        <w:rPr>
          <w:rFonts w:ascii="Book Antiqua" w:hAnsi="Book Antiqua" w:cs="宋体"/>
          <w:color w:val="auto"/>
          <w:lang w:val="fr-FR" w:eastAsia="zh-CN"/>
        </w:rPr>
        <w:t>, </w:t>
      </w:r>
      <w:hyperlink r:id="rId1164" w:history="1">
        <w:r w:rsidRPr="00671C0C">
          <w:rPr>
            <w:rStyle w:val="Hyperlink"/>
            <w:rFonts w:ascii="Book Antiqua" w:hAnsi="Book Antiqua" w:cs="宋体"/>
            <w:color w:val="auto"/>
            <w:u w:val="none"/>
            <w:lang w:val="fr-FR" w:eastAsia="zh-CN"/>
          </w:rPr>
          <w:t>Deho' A</w:t>
        </w:r>
      </w:hyperlink>
      <w:r w:rsidRPr="00671C0C">
        <w:rPr>
          <w:rFonts w:ascii="Book Antiqua" w:hAnsi="Book Antiqua" w:cs="宋体"/>
          <w:color w:val="auto"/>
          <w:lang w:val="fr-FR" w:eastAsia="zh-CN"/>
        </w:rPr>
        <w:t>, </w:t>
      </w:r>
      <w:hyperlink r:id="rId1165" w:history="1">
        <w:r w:rsidRPr="00671C0C">
          <w:rPr>
            <w:rStyle w:val="Hyperlink"/>
            <w:rFonts w:ascii="Book Antiqua" w:hAnsi="Book Antiqua" w:cs="宋体"/>
            <w:color w:val="auto"/>
            <w:u w:val="none"/>
            <w:lang w:val="fr-FR" w:eastAsia="zh-CN"/>
          </w:rPr>
          <w:t>Sadozai L</w:t>
        </w:r>
      </w:hyperlink>
      <w:r w:rsidRPr="00671C0C">
        <w:rPr>
          <w:rFonts w:ascii="Book Antiqua" w:hAnsi="Book Antiqua" w:cs="宋体"/>
          <w:color w:val="auto"/>
          <w:lang w:val="fr-FR" w:eastAsia="zh-CN"/>
        </w:rPr>
        <w:t>, </w:t>
      </w:r>
      <w:hyperlink r:id="rId1166" w:history="1">
        <w:r w:rsidRPr="00671C0C">
          <w:rPr>
            <w:rStyle w:val="Hyperlink"/>
            <w:rFonts w:ascii="Book Antiqua" w:hAnsi="Book Antiqua" w:cs="宋体"/>
            <w:color w:val="auto"/>
            <w:u w:val="none"/>
            <w:lang w:val="fr-FR" w:eastAsia="zh-CN"/>
          </w:rPr>
          <w:t>Dauger S</w:t>
        </w:r>
      </w:hyperlink>
      <w:r w:rsidRPr="00671C0C">
        <w:rPr>
          <w:rFonts w:ascii="Book Antiqua" w:hAnsi="Book Antiqua" w:cs="宋体"/>
          <w:color w:val="auto"/>
          <w:lang w:val="fr-FR" w:eastAsia="zh-CN"/>
        </w:rPr>
        <w:t>,</w:t>
      </w:r>
      <w:hyperlink r:id="rId1167" w:history="1">
        <w:r w:rsidRPr="00671C0C">
          <w:rPr>
            <w:rStyle w:val="Hyperlink"/>
            <w:rFonts w:ascii="Book Antiqua" w:hAnsi="Book Antiqua" w:cs="宋体"/>
            <w:color w:val="auto"/>
            <w:u w:val="none"/>
            <w:lang w:val="fr-FR" w:eastAsia="zh-CN"/>
          </w:rPr>
          <w:t>Prot-Labarthe S</w:t>
        </w:r>
      </w:hyperlink>
      <w:r w:rsidRPr="00671C0C">
        <w:rPr>
          <w:rFonts w:ascii="Book Antiqua" w:hAnsi="Book Antiqua" w:cs="宋体"/>
          <w:color w:val="auto"/>
          <w:lang w:val="fr-FR" w:eastAsia="zh-CN"/>
        </w:rPr>
        <w:t>, </w:t>
      </w:r>
      <w:hyperlink r:id="rId1168" w:history="1">
        <w:r w:rsidRPr="00671C0C">
          <w:rPr>
            <w:rStyle w:val="Hyperlink"/>
            <w:rFonts w:ascii="Book Antiqua" w:hAnsi="Book Antiqua" w:cs="宋体"/>
            <w:color w:val="auto"/>
            <w:u w:val="none"/>
            <w:lang w:val="fr-FR" w:eastAsia="zh-CN"/>
          </w:rPr>
          <w:t>Genuini M</w:t>
        </w:r>
      </w:hyperlink>
      <w:r w:rsidRPr="00671C0C">
        <w:rPr>
          <w:rFonts w:ascii="Book Antiqua" w:hAnsi="Book Antiqua" w:cs="宋体"/>
          <w:color w:val="auto"/>
          <w:lang w:val="fr-FR" w:eastAsia="zh-CN"/>
        </w:rPr>
        <w:t>, </w:t>
      </w:r>
      <w:hyperlink r:id="rId1169" w:history="1">
        <w:r w:rsidRPr="00671C0C">
          <w:rPr>
            <w:rStyle w:val="Hyperlink"/>
            <w:rFonts w:ascii="Book Antiqua" w:hAnsi="Book Antiqua" w:cs="宋体"/>
            <w:color w:val="auto"/>
            <w:u w:val="none"/>
            <w:lang w:val="fr-FR" w:eastAsia="zh-CN"/>
          </w:rPr>
          <w:t>Florence M</w:t>
        </w:r>
      </w:hyperlink>
      <w:r w:rsidRPr="00671C0C">
        <w:rPr>
          <w:rFonts w:ascii="Book Antiqua" w:hAnsi="Book Antiqua" w:cs="宋体"/>
          <w:color w:val="auto"/>
          <w:lang w:val="fr-FR" w:eastAsia="zh-CN"/>
        </w:rPr>
        <w:t>, </w:t>
      </w:r>
      <w:hyperlink r:id="rId1170" w:history="1">
        <w:r w:rsidRPr="00671C0C">
          <w:rPr>
            <w:rStyle w:val="Hyperlink"/>
            <w:rFonts w:ascii="Book Antiqua" w:hAnsi="Book Antiqua" w:cs="宋体"/>
            <w:color w:val="auto"/>
            <w:u w:val="none"/>
            <w:lang w:val="fr-FR" w:eastAsia="zh-CN"/>
          </w:rPr>
          <w:t>Treluyer JM</w:t>
        </w:r>
      </w:hyperlink>
      <w:r w:rsidRPr="00671C0C">
        <w:rPr>
          <w:rFonts w:ascii="Book Antiqua" w:hAnsi="Book Antiqua" w:cs="宋体"/>
          <w:color w:val="auto"/>
          <w:lang w:val="fr-FR" w:eastAsia="zh-CN"/>
        </w:rPr>
        <w:t>, </w:t>
      </w:r>
      <w:hyperlink r:id="rId1171" w:history="1">
        <w:r w:rsidRPr="00671C0C">
          <w:rPr>
            <w:rStyle w:val="Hyperlink"/>
            <w:rFonts w:ascii="Book Antiqua" w:hAnsi="Book Antiqua" w:cs="宋体"/>
            <w:color w:val="auto"/>
            <w:u w:val="none"/>
            <w:lang w:val="fr-FR" w:eastAsia="zh-CN"/>
          </w:rPr>
          <w:t>Renolleau S</w:t>
        </w:r>
      </w:hyperlink>
      <w:r w:rsidRPr="00671C0C">
        <w:rPr>
          <w:rFonts w:ascii="Book Antiqua" w:hAnsi="Book Antiqua" w:cs="宋体"/>
          <w:color w:val="auto"/>
          <w:lang w:val="fr-FR" w:eastAsia="zh-CN"/>
        </w:rPr>
        <w:t>, </w:t>
      </w:r>
      <w:hyperlink r:id="rId1172" w:history="1">
        <w:r w:rsidRPr="00671C0C">
          <w:rPr>
            <w:rStyle w:val="Hyperlink"/>
            <w:rFonts w:ascii="Book Antiqua" w:hAnsi="Book Antiqua" w:cs="宋体"/>
            <w:color w:val="auto"/>
            <w:u w:val="none"/>
            <w:lang w:val="fr-FR" w:eastAsia="zh-CN"/>
          </w:rPr>
          <w:t>Chalavon E</w:t>
        </w:r>
      </w:hyperlink>
      <w:r w:rsidRPr="00671C0C">
        <w:rPr>
          <w:rFonts w:ascii="Book Antiqua" w:hAnsi="Book Antiqua" w:cs="宋体"/>
          <w:color w:val="auto"/>
          <w:lang w:val="fr-FR" w:eastAsia="zh-CN"/>
        </w:rPr>
        <w:t>, </w:t>
      </w:r>
      <w:hyperlink r:id="rId1173" w:history="1">
        <w:r w:rsidRPr="00671C0C">
          <w:rPr>
            <w:rStyle w:val="Hyperlink"/>
            <w:rFonts w:ascii="Book Antiqua" w:hAnsi="Book Antiqua" w:cs="宋体"/>
            <w:color w:val="auto"/>
            <w:u w:val="none"/>
            <w:lang w:val="fr-FR" w:eastAsia="zh-CN"/>
          </w:rPr>
          <w:t>Dessein R</w:t>
        </w:r>
      </w:hyperlink>
      <w:r w:rsidRPr="00671C0C">
        <w:rPr>
          <w:rFonts w:ascii="Book Antiqua" w:hAnsi="Book Antiqua" w:cs="宋体"/>
          <w:color w:val="auto"/>
          <w:lang w:val="fr-FR" w:eastAsia="zh-CN"/>
        </w:rPr>
        <w:t>, </w:t>
      </w:r>
      <w:hyperlink r:id="rId1174" w:history="1">
        <w:r w:rsidRPr="00671C0C">
          <w:rPr>
            <w:rStyle w:val="Hyperlink"/>
            <w:rFonts w:ascii="Book Antiqua" w:hAnsi="Book Antiqua" w:cs="宋体"/>
            <w:color w:val="auto"/>
            <w:u w:val="none"/>
            <w:lang w:val="fr-FR" w:eastAsia="zh-CN"/>
          </w:rPr>
          <w:t>Grandbastien B</w:t>
        </w:r>
      </w:hyperlink>
      <w:r w:rsidRPr="00671C0C">
        <w:rPr>
          <w:rFonts w:ascii="Book Antiqua" w:hAnsi="Book Antiqua" w:cs="宋体"/>
          <w:color w:val="auto"/>
          <w:lang w:val="fr-FR" w:eastAsia="zh-CN"/>
        </w:rPr>
        <w:t>, </w:t>
      </w:r>
      <w:hyperlink r:id="rId1175" w:history="1">
        <w:r w:rsidRPr="00671C0C">
          <w:rPr>
            <w:rStyle w:val="Hyperlink"/>
            <w:rFonts w:ascii="Book Antiqua" w:hAnsi="Book Antiqua" w:cs="宋体"/>
            <w:color w:val="auto"/>
            <w:u w:val="none"/>
            <w:lang w:val="fr-FR" w:eastAsia="zh-CN"/>
          </w:rPr>
          <w:t>Pesin S</w:t>
        </w:r>
      </w:hyperlink>
      <w:r w:rsidRPr="00671C0C">
        <w:rPr>
          <w:rFonts w:ascii="Book Antiqua" w:hAnsi="Book Antiqua" w:cs="宋体"/>
          <w:color w:val="auto"/>
          <w:lang w:val="fr-FR" w:eastAsia="zh-CN"/>
        </w:rPr>
        <w:t>, </w:t>
      </w:r>
      <w:hyperlink r:id="rId1176" w:history="1">
        <w:r w:rsidRPr="00671C0C">
          <w:rPr>
            <w:rStyle w:val="Hyperlink"/>
            <w:rFonts w:ascii="Book Antiqua" w:hAnsi="Book Antiqua" w:cs="宋体"/>
            <w:color w:val="auto"/>
            <w:u w:val="none"/>
            <w:lang w:val="fr-FR" w:eastAsia="zh-CN"/>
          </w:rPr>
          <w:t>Dubos F</w:t>
        </w:r>
      </w:hyperlink>
      <w:r w:rsidRPr="00671C0C">
        <w:rPr>
          <w:rFonts w:ascii="Book Antiqua" w:hAnsi="Book Antiqua" w:cs="宋体"/>
          <w:color w:val="auto"/>
          <w:lang w:val="fr-FR" w:eastAsia="zh-CN"/>
        </w:rPr>
        <w:t>, </w:t>
      </w:r>
      <w:hyperlink r:id="rId1177" w:history="1">
        <w:r w:rsidRPr="00671C0C">
          <w:rPr>
            <w:rStyle w:val="Hyperlink"/>
            <w:rFonts w:ascii="Book Antiqua" w:hAnsi="Book Antiqua" w:cs="宋体"/>
            <w:color w:val="auto"/>
            <w:u w:val="none"/>
            <w:lang w:val="fr-FR" w:eastAsia="zh-CN"/>
          </w:rPr>
          <w:t>Leteurtre S</w:t>
        </w:r>
      </w:hyperlink>
      <w:r w:rsidRPr="00671C0C">
        <w:rPr>
          <w:rFonts w:ascii="Book Antiqua" w:hAnsi="Book Antiqua" w:cs="宋体"/>
          <w:color w:val="auto"/>
          <w:lang w:val="fr-FR" w:eastAsia="zh-CN"/>
        </w:rPr>
        <w:t>, </w:t>
      </w:r>
      <w:hyperlink r:id="rId1178" w:history="1">
        <w:r w:rsidRPr="00671C0C">
          <w:rPr>
            <w:rStyle w:val="Hyperlink"/>
            <w:rFonts w:ascii="Book Antiqua" w:hAnsi="Book Antiqua" w:cs="宋体"/>
            <w:color w:val="auto"/>
            <w:u w:val="none"/>
            <w:lang w:val="fr-FR" w:eastAsia="zh-CN"/>
          </w:rPr>
          <w:t>Puel MA</w:t>
        </w:r>
      </w:hyperlink>
      <w:r w:rsidRPr="00671C0C">
        <w:rPr>
          <w:rFonts w:ascii="Book Antiqua" w:hAnsi="Book Antiqua" w:cs="宋体"/>
          <w:color w:val="auto"/>
          <w:lang w:val="fr-FR" w:eastAsia="zh-CN"/>
        </w:rPr>
        <w:t>, </w:t>
      </w:r>
      <w:hyperlink r:id="rId1179" w:history="1">
        <w:r w:rsidRPr="00671C0C">
          <w:rPr>
            <w:rStyle w:val="Hyperlink"/>
            <w:rFonts w:ascii="Book Antiqua" w:hAnsi="Book Antiqua" w:cs="宋体"/>
            <w:color w:val="auto"/>
            <w:u w:val="none"/>
            <w:lang w:val="fr-FR" w:eastAsia="zh-CN"/>
          </w:rPr>
          <w:t>Szulc M</w:t>
        </w:r>
      </w:hyperlink>
      <w:r w:rsidRPr="00671C0C">
        <w:rPr>
          <w:rFonts w:ascii="Book Antiqua" w:hAnsi="Book Antiqua" w:cs="宋体"/>
          <w:color w:val="auto"/>
          <w:lang w:val="fr-FR" w:eastAsia="zh-CN"/>
        </w:rPr>
        <w:t>, </w:t>
      </w:r>
      <w:hyperlink r:id="rId1180" w:history="1">
        <w:r w:rsidRPr="00671C0C">
          <w:rPr>
            <w:rStyle w:val="Hyperlink"/>
            <w:rFonts w:ascii="Book Antiqua" w:hAnsi="Book Antiqua" w:cs="宋体"/>
            <w:color w:val="auto"/>
            <w:u w:val="none"/>
            <w:lang w:val="fr-FR" w:eastAsia="zh-CN"/>
          </w:rPr>
          <w:t>Philippe A</w:t>
        </w:r>
      </w:hyperlink>
      <w:r w:rsidRPr="00671C0C">
        <w:rPr>
          <w:rFonts w:ascii="Book Antiqua" w:hAnsi="Book Antiqua" w:cs="宋体"/>
          <w:color w:val="auto"/>
          <w:lang w:val="fr-FR" w:eastAsia="zh-CN"/>
        </w:rPr>
        <w:t>, </w:t>
      </w:r>
      <w:hyperlink r:id="rId1181" w:history="1">
        <w:r w:rsidRPr="00671C0C">
          <w:rPr>
            <w:rStyle w:val="Hyperlink"/>
            <w:rFonts w:ascii="Book Antiqua" w:hAnsi="Book Antiqua" w:cs="宋体"/>
            <w:color w:val="auto"/>
            <w:u w:val="none"/>
            <w:lang w:val="fr-FR" w:eastAsia="zh-CN"/>
          </w:rPr>
          <w:t>Severac F</w:t>
        </w:r>
      </w:hyperlink>
      <w:r w:rsidRPr="00671C0C">
        <w:rPr>
          <w:rFonts w:ascii="Book Antiqua" w:hAnsi="Book Antiqua" w:cs="宋体"/>
          <w:color w:val="auto"/>
          <w:lang w:val="fr-FR" w:eastAsia="zh-CN"/>
        </w:rPr>
        <w:t>, </w:t>
      </w:r>
      <w:hyperlink r:id="rId1182" w:history="1">
        <w:r w:rsidRPr="00671C0C">
          <w:rPr>
            <w:rStyle w:val="Hyperlink"/>
            <w:rFonts w:ascii="Book Antiqua" w:hAnsi="Book Antiqua" w:cs="宋体"/>
            <w:color w:val="auto"/>
            <w:u w:val="none"/>
            <w:lang w:val="fr-FR" w:eastAsia="zh-CN"/>
          </w:rPr>
          <w:t>Astruc D</w:t>
        </w:r>
      </w:hyperlink>
      <w:r w:rsidRPr="00671C0C">
        <w:rPr>
          <w:rFonts w:ascii="Book Antiqua" w:hAnsi="Book Antiqua" w:cs="宋体"/>
          <w:color w:val="auto"/>
          <w:lang w:val="fr-FR" w:eastAsia="zh-CN"/>
        </w:rPr>
        <w:t>, </w:t>
      </w:r>
      <w:hyperlink r:id="rId1183" w:history="1">
        <w:r w:rsidRPr="00671C0C">
          <w:rPr>
            <w:rStyle w:val="Hyperlink"/>
            <w:rFonts w:ascii="Book Antiqua" w:hAnsi="Book Antiqua" w:cs="宋体"/>
            <w:color w:val="auto"/>
            <w:u w:val="none"/>
            <w:lang w:val="fr-FR" w:eastAsia="zh-CN"/>
          </w:rPr>
          <w:t>Kuhn P</w:t>
        </w:r>
      </w:hyperlink>
      <w:r w:rsidRPr="00671C0C">
        <w:rPr>
          <w:rFonts w:ascii="Book Antiqua" w:hAnsi="Book Antiqua" w:cs="宋体"/>
          <w:color w:val="auto"/>
          <w:lang w:val="fr-FR" w:eastAsia="zh-CN"/>
        </w:rPr>
        <w:t>, </w:t>
      </w:r>
      <w:hyperlink r:id="rId1184" w:history="1">
        <w:r w:rsidRPr="00671C0C">
          <w:rPr>
            <w:rStyle w:val="Hyperlink"/>
            <w:rFonts w:ascii="Book Antiqua" w:hAnsi="Book Antiqua" w:cs="宋体"/>
            <w:color w:val="auto"/>
            <w:u w:val="none"/>
            <w:lang w:val="fr-FR" w:eastAsia="zh-CN"/>
          </w:rPr>
          <w:t>Desprez P</w:t>
        </w:r>
      </w:hyperlink>
      <w:r w:rsidRPr="00671C0C">
        <w:rPr>
          <w:rFonts w:ascii="Book Antiqua" w:hAnsi="Book Antiqua" w:cs="宋体"/>
          <w:color w:val="auto"/>
          <w:lang w:val="fr-FR" w:eastAsia="zh-CN"/>
        </w:rPr>
        <w:t>, </w:t>
      </w:r>
      <w:hyperlink r:id="rId1185" w:history="1">
        <w:r w:rsidRPr="00671C0C">
          <w:rPr>
            <w:rStyle w:val="Hyperlink"/>
            <w:rFonts w:ascii="Book Antiqua" w:hAnsi="Book Antiqua" w:cs="宋体"/>
            <w:color w:val="auto"/>
            <w:u w:val="none"/>
            <w:lang w:val="fr-FR" w:eastAsia="zh-CN"/>
          </w:rPr>
          <w:t>Aoul NT</w:t>
        </w:r>
      </w:hyperlink>
      <w:r w:rsidRPr="00671C0C">
        <w:rPr>
          <w:rFonts w:ascii="Book Antiqua" w:hAnsi="Book Antiqua" w:cs="宋体"/>
          <w:color w:val="auto"/>
          <w:lang w:val="fr-FR" w:eastAsia="zh-CN"/>
        </w:rPr>
        <w:t>, </w:t>
      </w:r>
      <w:hyperlink r:id="rId1186" w:history="1">
        <w:r w:rsidRPr="00671C0C">
          <w:rPr>
            <w:rStyle w:val="Hyperlink"/>
            <w:rFonts w:ascii="Book Antiqua" w:hAnsi="Book Antiqua" w:cs="宋体"/>
            <w:color w:val="auto"/>
            <w:u w:val="none"/>
            <w:lang w:val="fr-FR" w:eastAsia="zh-CN"/>
          </w:rPr>
          <w:t>Colomb B</w:t>
        </w:r>
      </w:hyperlink>
      <w:r w:rsidRPr="00671C0C">
        <w:rPr>
          <w:rFonts w:ascii="Book Antiqua" w:hAnsi="Book Antiqua" w:cs="宋体"/>
          <w:color w:val="auto"/>
          <w:lang w:val="fr-FR" w:eastAsia="zh-CN"/>
        </w:rPr>
        <w:t>, </w:t>
      </w:r>
      <w:hyperlink r:id="rId1187" w:history="1">
        <w:r w:rsidRPr="00671C0C">
          <w:rPr>
            <w:rStyle w:val="Hyperlink"/>
            <w:rFonts w:ascii="Book Antiqua" w:hAnsi="Book Antiqua" w:cs="宋体"/>
            <w:color w:val="auto"/>
            <w:u w:val="none"/>
            <w:lang w:val="fr-FR" w:eastAsia="zh-CN"/>
          </w:rPr>
          <w:t>Petion AM</w:t>
        </w:r>
      </w:hyperlink>
      <w:r w:rsidRPr="00671C0C">
        <w:rPr>
          <w:rFonts w:ascii="Book Antiqua" w:hAnsi="Book Antiqua" w:cs="宋体"/>
          <w:color w:val="auto"/>
          <w:lang w:val="fr-FR" w:eastAsia="zh-CN"/>
        </w:rPr>
        <w:t>, </w:t>
      </w:r>
      <w:hyperlink r:id="rId1188" w:history="1">
        <w:r w:rsidRPr="00671C0C">
          <w:rPr>
            <w:rStyle w:val="Hyperlink"/>
            <w:rFonts w:ascii="Book Antiqua" w:hAnsi="Book Antiqua" w:cs="宋体"/>
            <w:color w:val="auto"/>
            <w:u w:val="none"/>
            <w:lang w:val="fr-FR" w:eastAsia="zh-CN"/>
          </w:rPr>
          <w:t>Queudet L</w:t>
        </w:r>
      </w:hyperlink>
      <w:r w:rsidRPr="00671C0C">
        <w:rPr>
          <w:rFonts w:ascii="Book Antiqua" w:hAnsi="Book Antiqua" w:cs="宋体"/>
          <w:color w:val="auto"/>
          <w:lang w:val="fr-FR" w:eastAsia="zh-CN"/>
        </w:rPr>
        <w:t>, </w:t>
      </w:r>
      <w:hyperlink r:id="rId1189" w:history="1">
        <w:r w:rsidRPr="00671C0C">
          <w:rPr>
            <w:rStyle w:val="Hyperlink"/>
            <w:rFonts w:ascii="Book Antiqua" w:hAnsi="Book Antiqua" w:cs="宋体"/>
            <w:color w:val="auto"/>
            <w:u w:val="none"/>
            <w:lang w:val="fr-FR" w:eastAsia="zh-CN"/>
          </w:rPr>
          <w:t>Remy S</w:t>
        </w:r>
      </w:hyperlink>
      <w:r w:rsidRPr="00671C0C">
        <w:rPr>
          <w:rFonts w:ascii="Book Antiqua" w:hAnsi="Book Antiqua" w:cs="宋体"/>
          <w:color w:val="auto"/>
          <w:lang w:val="fr-FR" w:eastAsia="zh-CN"/>
        </w:rPr>
        <w:t>, </w:t>
      </w:r>
      <w:hyperlink r:id="rId1190" w:history="1">
        <w:r w:rsidRPr="00671C0C">
          <w:rPr>
            <w:rStyle w:val="Hyperlink"/>
            <w:rFonts w:ascii="Book Antiqua" w:hAnsi="Book Antiqua" w:cs="宋体"/>
            <w:color w:val="auto"/>
            <w:u w:val="none"/>
            <w:lang w:val="fr-FR" w:eastAsia="zh-CN"/>
          </w:rPr>
          <w:t>Youssef M</w:t>
        </w:r>
      </w:hyperlink>
      <w:r w:rsidRPr="00671C0C">
        <w:rPr>
          <w:rFonts w:ascii="Book Antiqua" w:hAnsi="Book Antiqua" w:cs="宋体"/>
          <w:color w:val="auto"/>
          <w:lang w:val="fr-FR" w:eastAsia="zh-CN"/>
        </w:rPr>
        <w:t>, </w:t>
      </w:r>
      <w:hyperlink r:id="rId1191" w:history="1">
        <w:r w:rsidRPr="00671C0C">
          <w:rPr>
            <w:rStyle w:val="Hyperlink"/>
            <w:rFonts w:ascii="Book Antiqua" w:hAnsi="Book Antiqua" w:cs="宋体"/>
            <w:color w:val="auto"/>
            <w:u w:val="none"/>
            <w:lang w:val="fr-FR" w:eastAsia="zh-CN"/>
          </w:rPr>
          <w:t>Roumeliotis N</w:t>
        </w:r>
      </w:hyperlink>
      <w:r w:rsidRPr="00671C0C">
        <w:rPr>
          <w:rFonts w:ascii="Book Antiqua" w:hAnsi="Book Antiqua" w:cs="宋体"/>
          <w:color w:val="auto"/>
          <w:lang w:val="fr-FR" w:eastAsia="zh-CN"/>
        </w:rPr>
        <w:t>, </w:t>
      </w:r>
      <w:hyperlink r:id="rId1192" w:history="1">
        <w:r w:rsidRPr="00671C0C">
          <w:rPr>
            <w:rStyle w:val="Hyperlink"/>
            <w:rFonts w:ascii="Book Antiqua" w:hAnsi="Book Antiqua" w:cs="宋体"/>
            <w:color w:val="auto"/>
            <w:u w:val="none"/>
            <w:lang w:val="fr-FR" w:eastAsia="zh-CN"/>
          </w:rPr>
          <w:t>Dong C</w:t>
        </w:r>
      </w:hyperlink>
      <w:r w:rsidRPr="00671C0C">
        <w:rPr>
          <w:rFonts w:ascii="Book Antiqua" w:hAnsi="Book Antiqua" w:cs="宋体"/>
          <w:color w:val="auto"/>
          <w:lang w:val="fr-FR" w:eastAsia="zh-CN"/>
        </w:rPr>
        <w:t>, </w:t>
      </w:r>
      <w:hyperlink r:id="rId1193" w:history="1">
        <w:r w:rsidRPr="00671C0C">
          <w:rPr>
            <w:rStyle w:val="Hyperlink"/>
            <w:rFonts w:ascii="Book Antiqua" w:hAnsi="Book Antiqua" w:cs="宋体"/>
            <w:color w:val="auto"/>
            <w:u w:val="none"/>
            <w:lang w:val="fr-FR" w:eastAsia="zh-CN"/>
          </w:rPr>
          <w:t>Pettersen G</w:t>
        </w:r>
      </w:hyperlink>
      <w:r w:rsidRPr="00671C0C">
        <w:rPr>
          <w:rFonts w:ascii="Book Antiqua" w:hAnsi="Book Antiqua" w:cs="宋体"/>
          <w:color w:val="auto"/>
          <w:lang w:val="fr-FR" w:eastAsia="zh-CN"/>
        </w:rPr>
        <w:t>, </w:t>
      </w:r>
      <w:hyperlink r:id="rId1194" w:history="1">
        <w:r w:rsidRPr="00671C0C">
          <w:rPr>
            <w:rStyle w:val="Hyperlink"/>
            <w:rFonts w:ascii="Book Antiqua" w:hAnsi="Book Antiqua" w:cs="宋体"/>
            <w:color w:val="auto"/>
            <w:u w:val="none"/>
            <w:lang w:val="fr-FR" w:eastAsia="zh-CN"/>
          </w:rPr>
          <w:t>Crevier L</w:t>
        </w:r>
      </w:hyperlink>
      <w:r w:rsidRPr="00671C0C">
        <w:rPr>
          <w:rFonts w:ascii="Book Antiqua" w:hAnsi="Book Antiqua" w:cs="宋体"/>
          <w:color w:val="auto"/>
          <w:lang w:val="fr-FR" w:eastAsia="zh-CN"/>
        </w:rPr>
        <w:t>, </w:t>
      </w:r>
      <w:hyperlink r:id="rId1195" w:history="1">
        <w:r w:rsidRPr="00671C0C">
          <w:rPr>
            <w:rStyle w:val="Hyperlink"/>
            <w:rFonts w:ascii="Book Antiqua" w:hAnsi="Book Antiqua" w:cs="宋体"/>
            <w:color w:val="auto"/>
            <w:u w:val="none"/>
            <w:lang w:val="fr-FR" w:eastAsia="zh-CN"/>
          </w:rPr>
          <w:t>Emeriaud G</w:t>
        </w:r>
      </w:hyperlink>
      <w:r w:rsidRPr="00671C0C">
        <w:rPr>
          <w:rFonts w:ascii="Book Antiqua" w:hAnsi="Book Antiqua" w:cs="宋体"/>
          <w:color w:val="auto"/>
          <w:lang w:val="fr-FR" w:eastAsia="zh-CN"/>
        </w:rPr>
        <w:t>, </w:t>
      </w:r>
      <w:hyperlink r:id="rId1196" w:history="1">
        <w:r w:rsidRPr="00671C0C">
          <w:rPr>
            <w:rStyle w:val="Hyperlink"/>
            <w:rFonts w:ascii="Book Antiqua" w:hAnsi="Book Antiqua" w:cs="宋体"/>
            <w:color w:val="auto"/>
            <w:u w:val="none"/>
            <w:lang w:val="fr-FR" w:eastAsia="zh-CN"/>
          </w:rPr>
          <w:t>Naudin J</w:t>
        </w:r>
      </w:hyperlink>
      <w:r w:rsidRPr="00671C0C">
        <w:rPr>
          <w:rFonts w:ascii="Book Antiqua" w:hAnsi="Book Antiqua" w:cs="宋体"/>
          <w:color w:val="auto"/>
          <w:lang w:val="fr-FR" w:eastAsia="zh-CN"/>
        </w:rPr>
        <w:t>, </w:t>
      </w:r>
      <w:hyperlink r:id="rId1197" w:history="1">
        <w:r w:rsidRPr="00671C0C">
          <w:rPr>
            <w:rStyle w:val="Hyperlink"/>
            <w:rFonts w:ascii="Book Antiqua" w:hAnsi="Book Antiqua" w:cs="宋体"/>
            <w:color w:val="auto"/>
            <w:u w:val="none"/>
            <w:lang w:val="fr-FR" w:eastAsia="zh-CN"/>
          </w:rPr>
          <w:t>Abdallah L</w:t>
        </w:r>
      </w:hyperlink>
      <w:r w:rsidRPr="00671C0C">
        <w:rPr>
          <w:rFonts w:ascii="Book Antiqua" w:hAnsi="Book Antiqua" w:cs="宋体"/>
          <w:color w:val="auto"/>
          <w:lang w:val="fr-FR" w:eastAsia="zh-CN"/>
        </w:rPr>
        <w:t>, </w:t>
      </w:r>
      <w:hyperlink r:id="rId1198" w:history="1">
        <w:r w:rsidRPr="00671C0C">
          <w:rPr>
            <w:rStyle w:val="Hyperlink"/>
            <w:rFonts w:ascii="Book Antiqua" w:hAnsi="Book Antiqua" w:cs="宋体"/>
            <w:color w:val="auto"/>
            <w:u w:val="none"/>
            <w:lang w:val="fr-FR" w:eastAsia="zh-CN"/>
          </w:rPr>
          <w:t>Ganier M</w:t>
        </w:r>
      </w:hyperlink>
      <w:r w:rsidRPr="00671C0C">
        <w:rPr>
          <w:rFonts w:ascii="Book Antiqua" w:hAnsi="Book Antiqua" w:cs="宋体"/>
          <w:color w:val="auto"/>
          <w:lang w:val="fr-FR" w:eastAsia="zh-CN"/>
        </w:rPr>
        <w:t>, </w:t>
      </w:r>
      <w:hyperlink r:id="rId1199" w:history="1">
        <w:r w:rsidRPr="00671C0C">
          <w:rPr>
            <w:rStyle w:val="Hyperlink"/>
            <w:rFonts w:ascii="Book Antiqua" w:hAnsi="Book Antiqua" w:cs="宋体"/>
            <w:color w:val="auto"/>
            <w:u w:val="none"/>
            <w:lang w:val="fr-FR" w:eastAsia="zh-CN"/>
          </w:rPr>
          <w:t>Frannais K</w:t>
        </w:r>
      </w:hyperlink>
      <w:r w:rsidRPr="00671C0C">
        <w:rPr>
          <w:rFonts w:ascii="Book Antiqua" w:hAnsi="Book Antiqua" w:cs="宋体"/>
          <w:color w:val="auto"/>
          <w:lang w:val="fr-FR" w:eastAsia="zh-CN"/>
        </w:rPr>
        <w:t>, </w:t>
      </w:r>
      <w:hyperlink r:id="rId1200" w:history="1">
        <w:r w:rsidRPr="00671C0C">
          <w:rPr>
            <w:rStyle w:val="Hyperlink"/>
            <w:rFonts w:ascii="Book Antiqua" w:hAnsi="Book Antiqua" w:cs="宋体"/>
            <w:color w:val="auto"/>
            <w:u w:val="none"/>
            <w:lang w:val="fr-FR" w:eastAsia="zh-CN"/>
          </w:rPr>
          <w:t>Douglas D</w:t>
        </w:r>
      </w:hyperlink>
      <w:r w:rsidRPr="00671C0C">
        <w:rPr>
          <w:rFonts w:ascii="Book Antiqua" w:hAnsi="Book Antiqua" w:cs="宋体"/>
          <w:color w:val="auto"/>
          <w:lang w:val="fr-FR" w:eastAsia="zh-CN"/>
        </w:rPr>
        <w:t>, </w:t>
      </w:r>
      <w:hyperlink r:id="rId1201" w:history="1">
        <w:r w:rsidRPr="00671C0C">
          <w:rPr>
            <w:rStyle w:val="Hyperlink"/>
            <w:rFonts w:ascii="Book Antiqua" w:hAnsi="Book Antiqua" w:cs="宋体"/>
            <w:color w:val="auto"/>
            <w:u w:val="none"/>
            <w:lang w:val="fr-FR" w:eastAsia="zh-CN"/>
          </w:rPr>
          <w:t>Flusin C</w:t>
        </w:r>
      </w:hyperlink>
      <w:r w:rsidRPr="00671C0C">
        <w:rPr>
          <w:rFonts w:ascii="Book Antiqua" w:hAnsi="Book Antiqua" w:cs="宋体"/>
          <w:color w:val="auto"/>
          <w:lang w:val="fr-FR" w:eastAsia="zh-CN"/>
        </w:rPr>
        <w:t>,</w:t>
      </w:r>
      <w:hyperlink r:id="rId1202" w:history="1">
        <w:r w:rsidRPr="00671C0C">
          <w:rPr>
            <w:rStyle w:val="Hyperlink"/>
            <w:rFonts w:ascii="Book Antiqua" w:hAnsi="Book Antiqua" w:cs="宋体"/>
            <w:color w:val="auto"/>
            <w:u w:val="none"/>
            <w:lang w:val="fr-FR" w:eastAsia="zh-CN"/>
          </w:rPr>
          <w:t>Brossier D</w:t>
        </w:r>
      </w:hyperlink>
      <w:r w:rsidRPr="00671C0C">
        <w:rPr>
          <w:rFonts w:ascii="Book Antiqua" w:hAnsi="Book Antiqua" w:cs="宋体"/>
          <w:color w:val="auto"/>
          <w:lang w:val="fr-FR" w:eastAsia="zh-CN"/>
        </w:rPr>
        <w:t>, </w:t>
      </w:r>
      <w:hyperlink r:id="rId1203" w:history="1">
        <w:r w:rsidRPr="00671C0C">
          <w:rPr>
            <w:rStyle w:val="Hyperlink"/>
            <w:rFonts w:ascii="Book Antiqua" w:hAnsi="Book Antiqua" w:cs="宋体"/>
            <w:color w:val="auto"/>
            <w:u w:val="none"/>
            <w:lang w:val="fr-FR" w:eastAsia="zh-CN"/>
          </w:rPr>
          <w:t>Eltaani R</w:t>
        </w:r>
      </w:hyperlink>
      <w:r w:rsidRPr="00671C0C">
        <w:rPr>
          <w:rFonts w:ascii="Book Antiqua" w:hAnsi="Book Antiqua" w:cs="宋体"/>
          <w:color w:val="auto"/>
          <w:lang w:val="fr-FR" w:eastAsia="zh-CN"/>
        </w:rPr>
        <w:t>, </w:t>
      </w:r>
      <w:hyperlink r:id="rId1204" w:history="1">
        <w:r w:rsidRPr="00671C0C">
          <w:rPr>
            <w:rStyle w:val="Hyperlink"/>
            <w:rFonts w:ascii="Book Antiqua" w:hAnsi="Book Antiqua" w:cs="宋体"/>
            <w:color w:val="auto"/>
            <w:u w:val="none"/>
            <w:lang w:val="fr-FR" w:eastAsia="zh-CN"/>
          </w:rPr>
          <w:t>Sauthier M</w:t>
        </w:r>
      </w:hyperlink>
      <w:r w:rsidRPr="00671C0C">
        <w:rPr>
          <w:rFonts w:ascii="Book Antiqua" w:hAnsi="Book Antiqua" w:cs="宋体"/>
          <w:color w:val="auto"/>
          <w:lang w:val="fr-FR" w:eastAsia="zh-CN"/>
        </w:rPr>
        <w:t>, </w:t>
      </w:r>
      <w:hyperlink r:id="rId1205" w:history="1">
        <w:r w:rsidRPr="00671C0C">
          <w:rPr>
            <w:rStyle w:val="Hyperlink"/>
            <w:rFonts w:ascii="Book Antiqua" w:hAnsi="Book Antiqua" w:cs="宋体"/>
            <w:color w:val="auto"/>
            <w:u w:val="none"/>
            <w:lang w:val="fr-FR" w:eastAsia="zh-CN"/>
          </w:rPr>
          <w:t>Guillois B</w:t>
        </w:r>
      </w:hyperlink>
      <w:r w:rsidRPr="00671C0C">
        <w:rPr>
          <w:rFonts w:ascii="Book Antiqua" w:hAnsi="Book Antiqua" w:cs="宋体"/>
          <w:color w:val="auto"/>
          <w:lang w:val="fr-FR" w:eastAsia="zh-CN"/>
        </w:rPr>
        <w:t>, </w:t>
      </w:r>
      <w:hyperlink r:id="rId1206" w:history="1">
        <w:r w:rsidRPr="00671C0C">
          <w:rPr>
            <w:rStyle w:val="Hyperlink"/>
            <w:rFonts w:ascii="Book Antiqua" w:hAnsi="Book Antiqua" w:cs="宋体"/>
            <w:color w:val="auto"/>
            <w:u w:val="none"/>
            <w:lang w:val="fr-FR" w:eastAsia="zh-CN"/>
          </w:rPr>
          <w:t>Rambaud J</w:t>
        </w:r>
      </w:hyperlink>
      <w:r w:rsidRPr="00671C0C">
        <w:rPr>
          <w:rFonts w:ascii="Book Antiqua" w:hAnsi="Book Antiqua" w:cs="宋体"/>
          <w:color w:val="auto"/>
          <w:lang w:val="fr-FR" w:eastAsia="zh-CN"/>
        </w:rPr>
        <w:t>, </w:t>
      </w:r>
      <w:hyperlink r:id="rId1207" w:history="1">
        <w:r w:rsidRPr="00671C0C">
          <w:rPr>
            <w:rStyle w:val="Hyperlink"/>
            <w:rFonts w:ascii="Book Antiqua" w:hAnsi="Book Antiqua" w:cs="宋体"/>
            <w:color w:val="auto"/>
            <w:u w:val="none"/>
            <w:lang w:val="fr-FR" w:eastAsia="zh-CN"/>
          </w:rPr>
          <w:t>Larroquet M</w:t>
        </w:r>
      </w:hyperlink>
      <w:r w:rsidRPr="00671C0C">
        <w:rPr>
          <w:rFonts w:ascii="Book Antiqua" w:hAnsi="Book Antiqua" w:cs="宋体"/>
          <w:color w:val="auto"/>
          <w:lang w:val="fr-FR" w:eastAsia="zh-CN"/>
        </w:rPr>
        <w:t>, </w:t>
      </w:r>
      <w:hyperlink r:id="rId1208" w:history="1">
        <w:r w:rsidRPr="00671C0C">
          <w:rPr>
            <w:rStyle w:val="Hyperlink"/>
            <w:rFonts w:ascii="Book Antiqua" w:hAnsi="Book Antiqua" w:cs="宋体"/>
            <w:color w:val="auto"/>
            <w:u w:val="none"/>
            <w:lang w:val="fr-FR" w:eastAsia="zh-CN"/>
          </w:rPr>
          <w:t>Amblard A</w:t>
        </w:r>
      </w:hyperlink>
      <w:r w:rsidRPr="00671C0C">
        <w:rPr>
          <w:rFonts w:ascii="Book Antiqua" w:hAnsi="Book Antiqua" w:cs="宋体"/>
          <w:color w:val="auto"/>
          <w:lang w:val="fr-FR" w:eastAsia="zh-CN"/>
        </w:rPr>
        <w:t>, </w:t>
      </w:r>
      <w:hyperlink r:id="rId1209" w:history="1">
        <w:r w:rsidRPr="00671C0C">
          <w:rPr>
            <w:rStyle w:val="Hyperlink"/>
            <w:rFonts w:ascii="Book Antiqua" w:hAnsi="Book Antiqua" w:cs="宋体"/>
            <w:color w:val="auto"/>
            <w:u w:val="none"/>
            <w:lang w:val="fr-FR" w:eastAsia="zh-CN"/>
          </w:rPr>
          <w:t>Lode N</w:t>
        </w:r>
      </w:hyperlink>
      <w:r w:rsidRPr="00671C0C">
        <w:rPr>
          <w:rFonts w:ascii="Book Antiqua" w:hAnsi="Book Antiqua" w:cs="宋体"/>
          <w:color w:val="auto"/>
          <w:lang w:val="fr-FR" w:eastAsia="zh-CN"/>
        </w:rPr>
        <w:t>, </w:t>
      </w:r>
      <w:hyperlink r:id="rId1210" w:history="1">
        <w:r w:rsidRPr="00671C0C">
          <w:rPr>
            <w:rStyle w:val="Hyperlink"/>
            <w:rFonts w:ascii="Book Antiqua" w:hAnsi="Book Antiqua" w:cs="宋体"/>
            <w:color w:val="auto"/>
            <w:u w:val="none"/>
            <w:lang w:val="fr-FR" w:eastAsia="zh-CN"/>
          </w:rPr>
          <w:t>Casadevall I</w:t>
        </w:r>
      </w:hyperlink>
      <w:r w:rsidRPr="00671C0C">
        <w:rPr>
          <w:rFonts w:ascii="Book Antiqua" w:hAnsi="Book Antiqua" w:cs="宋体"/>
          <w:color w:val="auto"/>
          <w:lang w:val="fr-FR" w:eastAsia="zh-CN"/>
        </w:rPr>
        <w:t>, </w:t>
      </w:r>
      <w:hyperlink r:id="rId1211" w:history="1">
        <w:r w:rsidRPr="00671C0C">
          <w:rPr>
            <w:rStyle w:val="Hyperlink"/>
            <w:rFonts w:ascii="Book Antiqua" w:hAnsi="Book Antiqua" w:cs="宋体"/>
            <w:color w:val="auto"/>
            <w:u w:val="none"/>
            <w:lang w:val="fr-FR" w:eastAsia="zh-CN"/>
          </w:rPr>
          <w:t>Kessous K</w:t>
        </w:r>
      </w:hyperlink>
      <w:r w:rsidRPr="00671C0C">
        <w:rPr>
          <w:rFonts w:ascii="Book Antiqua" w:hAnsi="Book Antiqua" w:cs="宋体"/>
          <w:color w:val="auto"/>
          <w:lang w:val="fr-FR" w:eastAsia="zh-CN"/>
        </w:rPr>
        <w:t>, </w:t>
      </w:r>
      <w:hyperlink r:id="rId1212" w:history="1">
        <w:r w:rsidRPr="00671C0C">
          <w:rPr>
            <w:rStyle w:val="Hyperlink"/>
            <w:rFonts w:ascii="Book Antiqua" w:hAnsi="Book Antiqua" w:cs="宋体"/>
            <w:color w:val="auto"/>
            <w:u w:val="none"/>
            <w:lang w:val="fr-FR" w:eastAsia="zh-CN"/>
          </w:rPr>
          <w:t>Walti H</w:t>
        </w:r>
      </w:hyperlink>
      <w:r w:rsidRPr="00671C0C">
        <w:rPr>
          <w:rFonts w:ascii="Book Antiqua" w:hAnsi="Book Antiqua" w:cs="宋体"/>
          <w:color w:val="auto"/>
          <w:lang w:val="fr-FR" w:eastAsia="zh-CN"/>
        </w:rPr>
        <w:t>, </w:t>
      </w:r>
      <w:hyperlink r:id="rId1213" w:history="1">
        <w:r w:rsidRPr="00671C0C">
          <w:rPr>
            <w:rStyle w:val="Hyperlink"/>
            <w:rFonts w:ascii="Book Antiqua" w:hAnsi="Book Antiqua" w:cs="宋体"/>
            <w:color w:val="auto"/>
            <w:u w:val="none"/>
            <w:lang w:val="fr-FR" w:eastAsia="zh-CN"/>
          </w:rPr>
          <w:t>Poiré C</w:t>
        </w:r>
      </w:hyperlink>
      <w:r w:rsidRPr="00671C0C">
        <w:rPr>
          <w:rFonts w:ascii="Book Antiqua" w:hAnsi="Book Antiqua" w:cs="宋体"/>
          <w:color w:val="auto"/>
          <w:lang w:val="fr-FR" w:eastAsia="zh-CN"/>
        </w:rPr>
        <w:t>,</w:t>
      </w:r>
      <w:hyperlink r:id="rId1214" w:history="1">
        <w:r w:rsidRPr="00671C0C">
          <w:rPr>
            <w:rStyle w:val="Hyperlink"/>
            <w:rFonts w:ascii="Book Antiqua" w:hAnsi="Book Antiqua" w:cs="宋体"/>
            <w:color w:val="auto"/>
            <w:u w:val="none"/>
            <w:lang w:val="fr-FR" w:eastAsia="zh-CN"/>
          </w:rPr>
          <w:t>Chen H</w:t>
        </w:r>
      </w:hyperlink>
      <w:r w:rsidRPr="00671C0C">
        <w:rPr>
          <w:rFonts w:ascii="Book Antiqua" w:hAnsi="Book Antiqua" w:cs="宋体"/>
          <w:color w:val="auto"/>
          <w:lang w:val="fr-FR" w:eastAsia="zh-CN"/>
        </w:rPr>
        <w:t>, </w:t>
      </w:r>
      <w:hyperlink r:id="rId1215" w:history="1">
        <w:r w:rsidRPr="00671C0C">
          <w:rPr>
            <w:rStyle w:val="Hyperlink"/>
            <w:rFonts w:ascii="Book Antiqua" w:hAnsi="Book Antiqua" w:cs="宋体"/>
            <w:color w:val="auto"/>
            <w:u w:val="none"/>
            <w:lang w:val="fr-FR" w:eastAsia="zh-CN"/>
          </w:rPr>
          <w:t>Megarbane B</w:t>
        </w:r>
      </w:hyperlink>
      <w:r w:rsidRPr="00671C0C">
        <w:rPr>
          <w:rFonts w:ascii="Book Antiqua" w:hAnsi="Book Antiqua" w:cs="宋体"/>
          <w:color w:val="auto"/>
          <w:lang w:val="fr-FR" w:eastAsia="zh-CN"/>
        </w:rPr>
        <w:t>, </w:t>
      </w:r>
      <w:hyperlink r:id="rId1216" w:history="1">
        <w:r w:rsidRPr="00671C0C">
          <w:rPr>
            <w:rStyle w:val="Hyperlink"/>
            <w:rFonts w:ascii="Book Antiqua" w:hAnsi="Book Antiqua" w:cs="宋体"/>
            <w:color w:val="auto"/>
            <w:u w:val="none"/>
            <w:lang w:val="fr-FR" w:eastAsia="zh-CN"/>
          </w:rPr>
          <w:t>M'rad A</w:t>
        </w:r>
      </w:hyperlink>
      <w:r w:rsidRPr="00671C0C">
        <w:rPr>
          <w:rFonts w:ascii="Book Antiqua" w:hAnsi="Book Antiqua" w:cs="宋体"/>
          <w:color w:val="auto"/>
          <w:lang w:val="fr-FR" w:eastAsia="zh-CN"/>
        </w:rPr>
        <w:t>, </w:t>
      </w:r>
      <w:hyperlink r:id="rId1217" w:history="1">
        <w:r w:rsidRPr="00671C0C">
          <w:rPr>
            <w:rStyle w:val="Hyperlink"/>
            <w:rFonts w:ascii="Book Antiqua" w:hAnsi="Book Antiqua" w:cs="宋体"/>
            <w:color w:val="auto"/>
            <w:u w:val="none"/>
            <w:lang w:val="fr-FR" w:eastAsia="zh-CN"/>
          </w:rPr>
          <w:t>Habacha S</w:t>
        </w:r>
      </w:hyperlink>
      <w:r w:rsidRPr="00671C0C">
        <w:rPr>
          <w:rFonts w:ascii="Book Antiqua" w:hAnsi="Book Antiqua" w:cs="宋体"/>
          <w:color w:val="auto"/>
          <w:lang w:val="fr-FR" w:eastAsia="zh-CN"/>
        </w:rPr>
        <w:t>, </w:t>
      </w:r>
      <w:hyperlink r:id="rId1218" w:history="1">
        <w:r w:rsidRPr="00671C0C">
          <w:rPr>
            <w:rStyle w:val="Hyperlink"/>
            <w:rFonts w:ascii="Book Antiqua" w:hAnsi="Book Antiqua" w:cs="宋体"/>
            <w:color w:val="auto"/>
            <w:u w:val="none"/>
            <w:lang w:val="fr-FR" w:eastAsia="zh-CN"/>
          </w:rPr>
          <w:t>Chatbri B</w:t>
        </w:r>
      </w:hyperlink>
      <w:r w:rsidRPr="00671C0C">
        <w:rPr>
          <w:rFonts w:ascii="Book Antiqua" w:hAnsi="Book Antiqua" w:cs="宋体"/>
          <w:color w:val="auto"/>
          <w:lang w:val="fr-FR" w:eastAsia="zh-CN"/>
        </w:rPr>
        <w:t>, </w:t>
      </w:r>
      <w:hyperlink r:id="rId1219" w:history="1">
        <w:r w:rsidRPr="00671C0C">
          <w:rPr>
            <w:rStyle w:val="Hyperlink"/>
            <w:rFonts w:ascii="Book Antiqua" w:hAnsi="Book Antiqua" w:cs="宋体"/>
            <w:color w:val="auto"/>
            <w:u w:val="none"/>
            <w:lang w:val="fr-FR" w:eastAsia="zh-CN"/>
          </w:rPr>
          <w:t>M'rad A</w:t>
        </w:r>
      </w:hyperlink>
      <w:r w:rsidRPr="00671C0C">
        <w:rPr>
          <w:rFonts w:ascii="Book Antiqua" w:hAnsi="Book Antiqua" w:cs="宋体"/>
          <w:color w:val="auto"/>
          <w:lang w:val="fr-FR" w:eastAsia="zh-CN"/>
        </w:rPr>
        <w:t>, </w:t>
      </w:r>
      <w:hyperlink r:id="rId1220" w:history="1">
        <w:r w:rsidRPr="00671C0C">
          <w:rPr>
            <w:rStyle w:val="Hyperlink"/>
            <w:rFonts w:ascii="Book Antiqua" w:hAnsi="Book Antiqua" w:cs="宋体"/>
            <w:color w:val="auto"/>
            <w:u w:val="none"/>
            <w:lang w:val="fr-FR" w:eastAsia="zh-CN"/>
          </w:rPr>
          <w:t>Masniere C</w:t>
        </w:r>
      </w:hyperlink>
      <w:r w:rsidRPr="00671C0C">
        <w:rPr>
          <w:rFonts w:ascii="Book Antiqua" w:hAnsi="Book Antiqua" w:cs="宋体"/>
          <w:color w:val="auto"/>
          <w:lang w:val="fr-FR" w:eastAsia="zh-CN"/>
        </w:rPr>
        <w:t>, </w:t>
      </w:r>
      <w:hyperlink r:id="rId1221" w:history="1">
        <w:r w:rsidRPr="00671C0C">
          <w:rPr>
            <w:rStyle w:val="Hyperlink"/>
            <w:rFonts w:ascii="Book Antiqua" w:hAnsi="Book Antiqua" w:cs="宋体"/>
            <w:color w:val="auto"/>
            <w:u w:val="none"/>
            <w:lang w:val="fr-FR" w:eastAsia="zh-CN"/>
          </w:rPr>
          <w:t>Megarbane B</w:t>
        </w:r>
      </w:hyperlink>
      <w:r w:rsidRPr="00671C0C">
        <w:rPr>
          <w:rFonts w:ascii="Book Antiqua" w:hAnsi="Book Antiqua" w:cs="宋体"/>
          <w:color w:val="auto"/>
          <w:lang w:val="fr-FR" w:eastAsia="zh-CN"/>
        </w:rPr>
        <w:t>, </w:t>
      </w:r>
      <w:hyperlink r:id="rId1222" w:history="1">
        <w:r w:rsidRPr="00671C0C">
          <w:rPr>
            <w:rStyle w:val="Hyperlink"/>
            <w:rFonts w:ascii="Book Antiqua" w:hAnsi="Book Antiqua" w:cs="宋体"/>
            <w:color w:val="auto"/>
            <w:u w:val="none"/>
            <w:lang w:val="fr-FR" w:eastAsia="zh-CN"/>
          </w:rPr>
          <w:t>M'rad A</w:t>
        </w:r>
      </w:hyperlink>
      <w:r w:rsidRPr="00671C0C">
        <w:rPr>
          <w:rFonts w:ascii="Book Antiqua" w:hAnsi="Book Antiqua" w:cs="宋体"/>
          <w:color w:val="auto"/>
          <w:lang w:val="fr-FR" w:eastAsia="zh-CN"/>
        </w:rPr>
        <w:t>, </w:t>
      </w:r>
      <w:hyperlink r:id="rId1223" w:history="1">
        <w:r w:rsidRPr="00671C0C">
          <w:rPr>
            <w:rStyle w:val="Hyperlink"/>
            <w:rFonts w:ascii="Book Antiqua" w:hAnsi="Book Antiqua" w:cs="宋体"/>
            <w:color w:val="auto"/>
            <w:u w:val="none"/>
            <w:lang w:val="fr-FR" w:eastAsia="zh-CN"/>
          </w:rPr>
          <w:t>Souissi S</w:t>
        </w:r>
      </w:hyperlink>
      <w:r w:rsidRPr="00671C0C">
        <w:rPr>
          <w:rFonts w:ascii="Book Antiqua" w:hAnsi="Book Antiqua" w:cs="宋体"/>
          <w:color w:val="auto"/>
          <w:lang w:val="fr-FR" w:eastAsia="zh-CN"/>
        </w:rPr>
        <w:t>, </w:t>
      </w:r>
      <w:hyperlink r:id="rId1224" w:history="1">
        <w:r w:rsidRPr="00671C0C">
          <w:rPr>
            <w:rStyle w:val="Hyperlink"/>
            <w:rFonts w:ascii="Book Antiqua" w:hAnsi="Book Antiqua" w:cs="宋体"/>
            <w:color w:val="auto"/>
            <w:u w:val="none"/>
            <w:lang w:val="fr-FR" w:eastAsia="zh-CN"/>
          </w:rPr>
          <w:t>Ghord HE</w:t>
        </w:r>
      </w:hyperlink>
      <w:r w:rsidRPr="00671C0C">
        <w:rPr>
          <w:rFonts w:ascii="Book Antiqua" w:hAnsi="Book Antiqua" w:cs="宋体"/>
          <w:color w:val="auto"/>
          <w:lang w:val="fr-FR" w:eastAsia="zh-CN"/>
        </w:rPr>
        <w:t>, </w:t>
      </w:r>
      <w:hyperlink r:id="rId1225" w:history="1">
        <w:r w:rsidRPr="00671C0C">
          <w:rPr>
            <w:rStyle w:val="Hyperlink"/>
            <w:rFonts w:ascii="Book Antiqua" w:hAnsi="Book Antiqua" w:cs="宋体"/>
            <w:color w:val="auto"/>
            <w:u w:val="none"/>
            <w:lang w:val="fr-FR" w:eastAsia="zh-CN"/>
          </w:rPr>
          <w:t>Kouraichi N</w:t>
        </w:r>
      </w:hyperlink>
      <w:r w:rsidRPr="00671C0C">
        <w:rPr>
          <w:rFonts w:ascii="Book Antiqua" w:hAnsi="Book Antiqua" w:cs="宋体"/>
          <w:color w:val="auto"/>
          <w:lang w:val="fr-FR" w:eastAsia="zh-CN"/>
        </w:rPr>
        <w:t>,</w:t>
      </w:r>
      <w:hyperlink r:id="rId1226" w:history="1">
        <w:r w:rsidRPr="00671C0C">
          <w:rPr>
            <w:rStyle w:val="Hyperlink"/>
            <w:rFonts w:ascii="Book Antiqua" w:hAnsi="Book Antiqua" w:cs="宋体"/>
            <w:color w:val="auto"/>
            <w:u w:val="none"/>
            <w:lang w:val="fr-FR" w:eastAsia="zh-CN"/>
          </w:rPr>
          <w:t>Brahmi N</w:t>
        </w:r>
      </w:hyperlink>
      <w:r w:rsidRPr="00671C0C">
        <w:rPr>
          <w:rFonts w:ascii="Book Antiqua" w:hAnsi="Book Antiqua" w:cs="宋体"/>
          <w:color w:val="auto"/>
          <w:lang w:val="fr-FR" w:eastAsia="zh-CN"/>
        </w:rPr>
        <w:t>, </w:t>
      </w:r>
      <w:hyperlink r:id="rId1227" w:history="1">
        <w:r w:rsidRPr="00671C0C">
          <w:rPr>
            <w:rStyle w:val="Hyperlink"/>
            <w:rFonts w:ascii="Book Antiqua" w:hAnsi="Book Antiqua" w:cs="宋体"/>
            <w:color w:val="auto"/>
            <w:u w:val="none"/>
            <w:lang w:val="fr-FR" w:eastAsia="zh-CN"/>
          </w:rPr>
          <w:t>Marhbène T</w:t>
        </w:r>
      </w:hyperlink>
      <w:r w:rsidRPr="00671C0C">
        <w:rPr>
          <w:rFonts w:ascii="Book Antiqua" w:hAnsi="Book Antiqua" w:cs="宋体"/>
          <w:color w:val="auto"/>
          <w:lang w:val="fr-FR" w:eastAsia="zh-CN"/>
        </w:rPr>
        <w:t>, </w:t>
      </w:r>
      <w:hyperlink r:id="rId1228" w:history="1">
        <w:r w:rsidRPr="00671C0C">
          <w:rPr>
            <w:rStyle w:val="Hyperlink"/>
            <w:rFonts w:ascii="Book Antiqua" w:hAnsi="Book Antiqua" w:cs="宋体"/>
            <w:color w:val="auto"/>
            <w:u w:val="none"/>
            <w:lang w:val="fr-FR" w:eastAsia="zh-CN"/>
          </w:rPr>
          <w:t>Mejri I</w:t>
        </w:r>
      </w:hyperlink>
      <w:r w:rsidRPr="00671C0C">
        <w:rPr>
          <w:rFonts w:ascii="Book Antiqua" w:hAnsi="Book Antiqua" w:cs="宋体"/>
          <w:color w:val="auto"/>
          <w:lang w:val="fr-FR" w:eastAsia="zh-CN"/>
        </w:rPr>
        <w:t>, </w:t>
      </w:r>
      <w:hyperlink r:id="rId1229" w:history="1">
        <w:r w:rsidRPr="00671C0C">
          <w:rPr>
            <w:rStyle w:val="Hyperlink"/>
            <w:rFonts w:ascii="Book Antiqua" w:hAnsi="Book Antiqua" w:cs="宋体"/>
            <w:color w:val="auto"/>
            <w:u w:val="none"/>
            <w:lang w:val="fr-FR" w:eastAsia="zh-CN"/>
          </w:rPr>
          <w:t>Lakhdar D</w:t>
        </w:r>
      </w:hyperlink>
      <w:r w:rsidRPr="00671C0C">
        <w:rPr>
          <w:rFonts w:ascii="Book Antiqua" w:hAnsi="Book Antiqua" w:cs="宋体"/>
          <w:color w:val="auto"/>
          <w:lang w:val="fr-FR" w:eastAsia="zh-CN"/>
        </w:rPr>
        <w:t>, </w:t>
      </w:r>
      <w:hyperlink r:id="rId1230" w:history="1">
        <w:r w:rsidRPr="00671C0C">
          <w:rPr>
            <w:rStyle w:val="Hyperlink"/>
            <w:rFonts w:ascii="Book Antiqua" w:hAnsi="Book Antiqua" w:cs="宋体"/>
            <w:color w:val="auto"/>
            <w:u w:val="none"/>
            <w:lang w:val="fr-FR" w:eastAsia="zh-CN"/>
          </w:rPr>
          <w:t>Merhabane TT</w:t>
        </w:r>
      </w:hyperlink>
      <w:r w:rsidRPr="00671C0C">
        <w:rPr>
          <w:rFonts w:ascii="Book Antiqua" w:hAnsi="Book Antiqua" w:cs="宋体"/>
          <w:color w:val="auto"/>
          <w:lang w:val="fr-FR" w:eastAsia="zh-CN"/>
        </w:rPr>
        <w:t>, </w:t>
      </w:r>
      <w:hyperlink r:id="rId1231" w:history="1">
        <w:r w:rsidRPr="00671C0C">
          <w:rPr>
            <w:rStyle w:val="Hyperlink"/>
            <w:rFonts w:ascii="Book Antiqua" w:hAnsi="Book Antiqua" w:cs="宋体"/>
            <w:color w:val="auto"/>
            <w:u w:val="none"/>
            <w:lang w:val="fr-FR" w:eastAsia="zh-CN"/>
          </w:rPr>
          <w:t>la Maamouri H</w:t>
        </w:r>
      </w:hyperlink>
      <w:r w:rsidRPr="00671C0C">
        <w:rPr>
          <w:rFonts w:ascii="Book Antiqua" w:hAnsi="Book Antiqua" w:cs="宋体"/>
          <w:color w:val="auto"/>
          <w:lang w:val="fr-FR" w:eastAsia="zh-CN"/>
        </w:rPr>
        <w:t>, </w:t>
      </w:r>
      <w:hyperlink r:id="rId1232" w:history="1">
        <w:r w:rsidRPr="00671C0C">
          <w:rPr>
            <w:rStyle w:val="Hyperlink"/>
            <w:rFonts w:ascii="Book Antiqua" w:hAnsi="Book Antiqua" w:cs="宋体"/>
            <w:color w:val="auto"/>
            <w:u w:val="none"/>
            <w:lang w:val="fr-FR" w:eastAsia="zh-CN"/>
          </w:rPr>
          <w:t>Charlotte O</w:t>
        </w:r>
      </w:hyperlink>
      <w:r w:rsidRPr="00671C0C">
        <w:rPr>
          <w:rFonts w:ascii="Book Antiqua" w:hAnsi="Book Antiqua" w:cs="宋体"/>
          <w:color w:val="auto"/>
          <w:lang w:val="fr-FR" w:eastAsia="zh-CN"/>
        </w:rPr>
        <w:t>, </w:t>
      </w:r>
      <w:hyperlink r:id="rId1233" w:history="1">
        <w:r w:rsidRPr="00671C0C">
          <w:rPr>
            <w:rStyle w:val="Hyperlink"/>
            <w:rFonts w:ascii="Book Antiqua" w:hAnsi="Book Antiqua" w:cs="宋体"/>
            <w:color w:val="auto"/>
            <w:u w:val="none"/>
            <w:lang w:val="fr-FR" w:eastAsia="zh-CN"/>
          </w:rPr>
          <w:t>Wegelius H</w:t>
        </w:r>
      </w:hyperlink>
      <w:r w:rsidRPr="00671C0C">
        <w:rPr>
          <w:rFonts w:ascii="Book Antiqua" w:hAnsi="Book Antiqua" w:cs="宋体"/>
          <w:color w:val="auto"/>
          <w:lang w:val="fr-FR" w:eastAsia="zh-CN"/>
        </w:rPr>
        <w:t>, </w:t>
      </w:r>
      <w:hyperlink r:id="rId1234" w:history="1">
        <w:r w:rsidRPr="00671C0C">
          <w:rPr>
            <w:rStyle w:val="Hyperlink"/>
            <w:rFonts w:ascii="Book Antiqua" w:hAnsi="Book Antiqua" w:cs="宋体"/>
            <w:color w:val="auto"/>
            <w:u w:val="none"/>
            <w:lang w:val="fr-FR" w:eastAsia="zh-CN"/>
          </w:rPr>
          <w:t>Landelle C</w:t>
        </w:r>
      </w:hyperlink>
      <w:r w:rsidRPr="00671C0C">
        <w:rPr>
          <w:rFonts w:ascii="Book Antiqua" w:hAnsi="Book Antiqua" w:cs="宋体"/>
          <w:color w:val="auto"/>
          <w:lang w:val="fr-FR" w:eastAsia="zh-CN"/>
        </w:rPr>
        <w:t>, </w:t>
      </w:r>
      <w:hyperlink r:id="rId1235" w:history="1">
        <w:r w:rsidRPr="00671C0C">
          <w:rPr>
            <w:rStyle w:val="Hyperlink"/>
            <w:rFonts w:ascii="Book Antiqua" w:hAnsi="Book Antiqua" w:cs="宋体"/>
            <w:color w:val="auto"/>
            <w:u w:val="none"/>
            <w:lang w:val="fr-FR" w:eastAsia="zh-CN"/>
          </w:rPr>
          <w:t>Schrenzel J</w:t>
        </w:r>
      </w:hyperlink>
      <w:r w:rsidRPr="00671C0C">
        <w:rPr>
          <w:rFonts w:ascii="Book Antiqua" w:hAnsi="Book Antiqua" w:cs="宋体"/>
          <w:color w:val="auto"/>
          <w:lang w:val="fr-FR" w:eastAsia="zh-CN"/>
        </w:rPr>
        <w:t>, </w:t>
      </w:r>
      <w:hyperlink r:id="rId1236" w:history="1">
        <w:r w:rsidRPr="00671C0C">
          <w:rPr>
            <w:rStyle w:val="Hyperlink"/>
            <w:rFonts w:ascii="Book Antiqua" w:hAnsi="Book Antiqua" w:cs="宋体"/>
            <w:color w:val="auto"/>
            <w:u w:val="none"/>
            <w:lang w:val="fr-FR" w:eastAsia="zh-CN"/>
          </w:rPr>
          <w:t>Kaiser L</w:t>
        </w:r>
      </w:hyperlink>
      <w:r w:rsidRPr="00671C0C">
        <w:rPr>
          <w:rFonts w:ascii="Book Antiqua" w:hAnsi="Book Antiqua" w:cs="宋体"/>
          <w:color w:val="auto"/>
          <w:lang w:val="fr-FR" w:eastAsia="zh-CN"/>
        </w:rPr>
        <w:t>,</w:t>
      </w:r>
      <w:hyperlink r:id="rId1237" w:history="1">
        <w:r w:rsidRPr="00671C0C">
          <w:rPr>
            <w:rStyle w:val="Hyperlink"/>
            <w:rFonts w:ascii="Book Antiqua" w:hAnsi="Book Antiqua" w:cs="宋体"/>
            <w:color w:val="auto"/>
            <w:u w:val="none"/>
            <w:lang w:val="fr-FR" w:eastAsia="zh-CN"/>
          </w:rPr>
          <w:t>Pugin J</w:t>
        </w:r>
      </w:hyperlink>
      <w:r w:rsidRPr="00671C0C">
        <w:rPr>
          <w:rFonts w:ascii="Book Antiqua" w:hAnsi="Book Antiqua" w:cs="宋体"/>
          <w:color w:val="auto"/>
          <w:lang w:val="fr-FR" w:eastAsia="zh-CN"/>
        </w:rPr>
        <w:t>, </w:t>
      </w:r>
      <w:hyperlink r:id="rId1238" w:history="1">
        <w:r w:rsidRPr="00671C0C">
          <w:rPr>
            <w:rStyle w:val="Hyperlink"/>
            <w:rFonts w:ascii="Book Antiqua" w:hAnsi="Book Antiqua" w:cs="宋体"/>
            <w:color w:val="auto"/>
            <w:u w:val="none"/>
            <w:lang w:val="fr-FR" w:eastAsia="zh-CN"/>
          </w:rPr>
          <w:t>Belhadj H</w:t>
        </w:r>
      </w:hyperlink>
      <w:r w:rsidRPr="00671C0C">
        <w:rPr>
          <w:rFonts w:ascii="Book Antiqua" w:hAnsi="Book Antiqua" w:cs="宋体"/>
          <w:color w:val="auto"/>
          <w:lang w:val="fr-FR" w:eastAsia="zh-CN"/>
        </w:rPr>
        <w:t>, </w:t>
      </w:r>
      <w:hyperlink r:id="rId1239" w:history="1">
        <w:r w:rsidRPr="00671C0C">
          <w:rPr>
            <w:rStyle w:val="Hyperlink"/>
            <w:rFonts w:ascii="Book Antiqua" w:hAnsi="Book Antiqua" w:cs="宋体"/>
            <w:color w:val="auto"/>
            <w:u w:val="none"/>
            <w:lang w:val="fr-FR" w:eastAsia="zh-CN"/>
          </w:rPr>
          <w:t>Chanareille P</w:t>
        </w:r>
      </w:hyperlink>
      <w:r w:rsidRPr="00671C0C">
        <w:rPr>
          <w:rFonts w:ascii="Book Antiqua" w:hAnsi="Book Antiqua" w:cs="宋体"/>
          <w:color w:val="auto"/>
          <w:lang w:val="fr-FR" w:eastAsia="zh-CN"/>
        </w:rPr>
        <w:t>, </w:t>
      </w:r>
      <w:hyperlink r:id="rId1240" w:history="1">
        <w:r w:rsidRPr="00671C0C">
          <w:rPr>
            <w:rStyle w:val="Hyperlink"/>
            <w:rFonts w:ascii="Book Antiqua" w:hAnsi="Book Antiqua" w:cs="宋体"/>
            <w:color w:val="auto"/>
            <w:u w:val="none"/>
            <w:lang w:val="fr-FR" w:eastAsia="zh-CN"/>
          </w:rPr>
          <w:t>Ladureau A</w:t>
        </w:r>
      </w:hyperlink>
      <w:r w:rsidRPr="00671C0C">
        <w:rPr>
          <w:rFonts w:ascii="Book Antiqua" w:hAnsi="Book Antiqua" w:cs="宋体"/>
          <w:color w:val="auto"/>
          <w:lang w:val="fr-FR" w:eastAsia="zh-CN"/>
        </w:rPr>
        <w:t>, </w:t>
      </w:r>
      <w:hyperlink r:id="rId1241" w:history="1">
        <w:r w:rsidRPr="00671C0C">
          <w:rPr>
            <w:rStyle w:val="Hyperlink"/>
            <w:rFonts w:ascii="Book Antiqua" w:hAnsi="Book Antiqua" w:cs="宋体"/>
            <w:color w:val="auto"/>
            <w:u w:val="none"/>
            <w:lang w:val="fr-FR" w:eastAsia="zh-CN"/>
          </w:rPr>
          <w:t>Sanna A</w:t>
        </w:r>
      </w:hyperlink>
      <w:r w:rsidRPr="00671C0C">
        <w:rPr>
          <w:rFonts w:ascii="Book Antiqua" w:hAnsi="Book Antiqua" w:cs="宋体"/>
          <w:color w:val="auto"/>
          <w:lang w:val="fr-FR" w:eastAsia="zh-CN"/>
        </w:rPr>
        <w:t>, </w:t>
      </w:r>
      <w:hyperlink r:id="rId1242" w:history="1">
        <w:r w:rsidRPr="00671C0C">
          <w:rPr>
            <w:rStyle w:val="Hyperlink"/>
            <w:rFonts w:ascii="Book Antiqua" w:hAnsi="Book Antiqua" w:cs="宋体"/>
            <w:color w:val="auto"/>
            <w:u w:val="none"/>
            <w:lang w:val="fr-FR" w:eastAsia="zh-CN"/>
          </w:rPr>
          <w:t>Rolle A</w:t>
        </w:r>
      </w:hyperlink>
      <w:r w:rsidRPr="00671C0C">
        <w:rPr>
          <w:rFonts w:ascii="Book Antiqua" w:hAnsi="Book Antiqua" w:cs="宋体"/>
          <w:color w:val="auto"/>
          <w:lang w:val="fr-FR" w:eastAsia="zh-CN"/>
        </w:rPr>
        <w:t>, </w:t>
      </w:r>
      <w:hyperlink r:id="rId1243" w:history="1">
        <w:r w:rsidRPr="00671C0C">
          <w:rPr>
            <w:rStyle w:val="Hyperlink"/>
            <w:rFonts w:ascii="Book Antiqua" w:hAnsi="Book Antiqua" w:cs="宋体"/>
            <w:color w:val="auto"/>
            <w:u w:val="none"/>
            <w:lang w:val="fr-FR" w:eastAsia="zh-CN"/>
          </w:rPr>
          <w:t>Pons B</w:t>
        </w:r>
      </w:hyperlink>
      <w:r w:rsidRPr="00671C0C">
        <w:rPr>
          <w:rFonts w:ascii="Book Antiqua" w:hAnsi="Book Antiqua" w:cs="宋体"/>
          <w:color w:val="auto"/>
          <w:lang w:val="fr-FR" w:eastAsia="zh-CN"/>
        </w:rPr>
        <w:t>, </w:t>
      </w:r>
      <w:hyperlink r:id="rId1244" w:history="1">
        <w:r w:rsidRPr="00671C0C">
          <w:rPr>
            <w:rStyle w:val="Hyperlink"/>
            <w:rFonts w:ascii="Book Antiqua" w:hAnsi="Book Antiqua" w:cs="宋体"/>
            <w:color w:val="auto"/>
            <w:u w:val="none"/>
            <w:lang w:val="fr-FR" w:eastAsia="zh-CN"/>
          </w:rPr>
          <w:t>Piednoir P</w:t>
        </w:r>
      </w:hyperlink>
      <w:r w:rsidRPr="00671C0C">
        <w:rPr>
          <w:rFonts w:ascii="Book Antiqua" w:hAnsi="Book Antiqua" w:cs="宋体"/>
          <w:color w:val="auto"/>
          <w:lang w:val="fr-FR" w:eastAsia="zh-CN"/>
        </w:rPr>
        <w:t>, </w:t>
      </w:r>
      <w:hyperlink r:id="rId1245" w:history="1">
        <w:r w:rsidRPr="00671C0C">
          <w:rPr>
            <w:rStyle w:val="Hyperlink"/>
            <w:rFonts w:ascii="Book Antiqua" w:hAnsi="Book Antiqua" w:cs="宋体"/>
            <w:color w:val="auto"/>
            <w:u w:val="none"/>
            <w:lang w:val="fr-FR" w:eastAsia="zh-CN"/>
          </w:rPr>
          <w:t>Ardisson F</w:t>
        </w:r>
      </w:hyperlink>
      <w:r w:rsidRPr="00671C0C">
        <w:rPr>
          <w:rFonts w:ascii="Book Antiqua" w:hAnsi="Book Antiqua" w:cs="宋体"/>
          <w:color w:val="auto"/>
          <w:lang w:val="fr-FR" w:eastAsia="zh-CN"/>
        </w:rPr>
        <w:t>, </w:t>
      </w:r>
      <w:hyperlink r:id="rId1246" w:history="1">
        <w:r w:rsidRPr="00671C0C">
          <w:rPr>
            <w:rStyle w:val="Hyperlink"/>
            <w:rFonts w:ascii="Book Antiqua" w:hAnsi="Book Antiqua" w:cs="宋体"/>
            <w:color w:val="auto"/>
            <w:u w:val="none"/>
            <w:lang w:val="fr-FR" w:eastAsia="zh-CN"/>
          </w:rPr>
          <w:t>Martino F</w:t>
        </w:r>
      </w:hyperlink>
      <w:r w:rsidRPr="00671C0C">
        <w:rPr>
          <w:rFonts w:ascii="Book Antiqua" w:hAnsi="Book Antiqua" w:cs="宋体"/>
          <w:color w:val="auto"/>
          <w:lang w:val="fr-FR" w:eastAsia="zh-CN"/>
        </w:rPr>
        <w:t>, </w:t>
      </w:r>
      <w:hyperlink r:id="rId1247" w:history="1">
        <w:r w:rsidRPr="00671C0C">
          <w:rPr>
            <w:rStyle w:val="Hyperlink"/>
            <w:rFonts w:ascii="Book Antiqua" w:hAnsi="Book Antiqua" w:cs="宋体"/>
            <w:color w:val="auto"/>
            <w:u w:val="none"/>
            <w:lang w:val="fr-FR" w:eastAsia="zh-CN"/>
          </w:rPr>
          <w:t>Bernos T</w:t>
        </w:r>
      </w:hyperlink>
      <w:r w:rsidRPr="00671C0C">
        <w:rPr>
          <w:rFonts w:ascii="Book Antiqua" w:hAnsi="Book Antiqua" w:cs="宋体"/>
          <w:color w:val="auto"/>
          <w:lang w:val="fr-FR" w:eastAsia="zh-CN"/>
        </w:rPr>
        <w:t>, </w:t>
      </w:r>
      <w:hyperlink r:id="rId1248" w:history="1">
        <w:r w:rsidRPr="00671C0C">
          <w:rPr>
            <w:rStyle w:val="Hyperlink"/>
            <w:rFonts w:ascii="Book Antiqua" w:hAnsi="Book Antiqua" w:cs="宋体"/>
            <w:color w:val="auto"/>
            <w:u w:val="none"/>
            <w:lang w:val="fr-FR" w:eastAsia="zh-CN"/>
          </w:rPr>
          <w:t>Elkoun K</w:t>
        </w:r>
      </w:hyperlink>
      <w:r w:rsidRPr="00671C0C">
        <w:rPr>
          <w:rFonts w:ascii="Book Antiqua" w:hAnsi="Book Antiqua" w:cs="宋体"/>
          <w:color w:val="auto"/>
          <w:lang w:val="fr-FR" w:eastAsia="zh-CN"/>
        </w:rPr>
        <w:t>, </w:t>
      </w:r>
      <w:hyperlink r:id="rId1249" w:history="1">
        <w:r w:rsidRPr="00671C0C">
          <w:rPr>
            <w:rStyle w:val="Hyperlink"/>
            <w:rFonts w:ascii="Book Antiqua" w:hAnsi="Book Antiqua" w:cs="宋体"/>
            <w:color w:val="auto"/>
            <w:u w:val="none"/>
            <w:lang w:val="fr-FR" w:eastAsia="zh-CN"/>
          </w:rPr>
          <w:t>Elain E</w:t>
        </w:r>
      </w:hyperlink>
      <w:r w:rsidRPr="00671C0C">
        <w:rPr>
          <w:rFonts w:ascii="Book Antiqua" w:hAnsi="Book Antiqua" w:cs="宋体"/>
          <w:color w:val="auto"/>
          <w:lang w:val="fr-FR" w:eastAsia="zh-CN"/>
        </w:rPr>
        <w:t>,</w:t>
      </w:r>
      <w:hyperlink r:id="rId1250" w:history="1">
        <w:r w:rsidRPr="00671C0C">
          <w:rPr>
            <w:rStyle w:val="Hyperlink"/>
            <w:rFonts w:ascii="Book Antiqua" w:hAnsi="Book Antiqua" w:cs="宋体"/>
            <w:color w:val="auto"/>
            <w:u w:val="none"/>
            <w:lang w:val="fr-FR" w:eastAsia="zh-CN"/>
          </w:rPr>
          <w:t>Lawson R</w:t>
        </w:r>
      </w:hyperlink>
      <w:r w:rsidRPr="00671C0C">
        <w:rPr>
          <w:rFonts w:ascii="Book Antiqua" w:hAnsi="Book Antiqua" w:cs="宋体"/>
          <w:color w:val="auto"/>
          <w:lang w:val="fr-FR" w:eastAsia="zh-CN"/>
        </w:rPr>
        <w:t>, </w:t>
      </w:r>
      <w:hyperlink r:id="rId1251" w:history="1">
        <w:r w:rsidRPr="00671C0C">
          <w:rPr>
            <w:rStyle w:val="Hyperlink"/>
            <w:rFonts w:ascii="Book Antiqua" w:hAnsi="Book Antiqua" w:cs="宋体"/>
            <w:color w:val="auto"/>
            <w:u w:val="none"/>
            <w:lang w:val="fr-FR" w:eastAsia="zh-CN"/>
          </w:rPr>
          <w:t>Resh-Rigon M</w:t>
        </w:r>
      </w:hyperlink>
      <w:r w:rsidRPr="00671C0C">
        <w:rPr>
          <w:rFonts w:ascii="Book Antiqua" w:hAnsi="Book Antiqua" w:cs="宋体"/>
          <w:color w:val="auto"/>
          <w:lang w:val="fr-FR" w:eastAsia="zh-CN"/>
        </w:rPr>
        <w:t>, </w:t>
      </w:r>
      <w:hyperlink r:id="rId1252" w:history="1">
        <w:r w:rsidRPr="00671C0C">
          <w:rPr>
            <w:rStyle w:val="Hyperlink"/>
            <w:rFonts w:ascii="Book Antiqua" w:hAnsi="Book Antiqua" w:cs="宋体"/>
            <w:color w:val="auto"/>
            <w:u w:val="none"/>
            <w:lang w:val="fr-FR" w:eastAsia="zh-CN"/>
          </w:rPr>
          <w:t>Belorgey S</w:t>
        </w:r>
      </w:hyperlink>
      <w:r w:rsidRPr="00671C0C">
        <w:rPr>
          <w:rFonts w:ascii="Book Antiqua" w:hAnsi="Book Antiqua" w:cs="宋体"/>
          <w:color w:val="auto"/>
          <w:lang w:val="fr-FR" w:eastAsia="zh-CN"/>
        </w:rPr>
        <w:t>, </w:t>
      </w:r>
      <w:hyperlink r:id="rId1253" w:history="1">
        <w:r w:rsidRPr="00671C0C">
          <w:rPr>
            <w:rStyle w:val="Hyperlink"/>
            <w:rFonts w:ascii="Book Antiqua" w:hAnsi="Book Antiqua" w:cs="宋体"/>
            <w:color w:val="auto"/>
            <w:u w:val="none"/>
            <w:lang w:val="fr-FR" w:eastAsia="zh-CN"/>
          </w:rPr>
          <w:t>Thiery G</w:t>
        </w:r>
      </w:hyperlink>
      <w:r w:rsidRPr="00671C0C">
        <w:rPr>
          <w:rFonts w:ascii="Book Antiqua" w:hAnsi="Book Antiqua" w:cs="宋体"/>
          <w:color w:val="auto"/>
          <w:lang w:val="fr-FR" w:eastAsia="zh-CN"/>
        </w:rPr>
        <w:t>, </w:t>
      </w:r>
      <w:hyperlink r:id="rId1254" w:history="1">
        <w:r w:rsidRPr="00671C0C">
          <w:rPr>
            <w:rStyle w:val="Hyperlink"/>
            <w:rFonts w:ascii="Book Antiqua" w:hAnsi="Book Antiqua" w:cs="宋体"/>
            <w:color w:val="auto"/>
            <w:u w:val="none"/>
            <w:lang w:val="fr-FR" w:eastAsia="zh-CN"/>
          </w:rPr>
          <w:t>Berlemont CH</w:t>
        </w:r>
      </w:hyperlink>
      <w:r w:rsidRPr="00671C0C">
        <w:rPr>
          <w:rFonts w:ascii="Book Antiqua" w:hAnsi="Book Antiqua" w:cs="宋体"/>
          <w:color w:val="auto"/>
          <w:lang w:val="fr-FR" w:eastAsia="zh-CN"/>
        </w:rPr>
        <w:t>, </w:t>
      </w:r>
      <w:hyperlink r:id="rId1255" w:history="1">
        <w:r w:rsidRPr="00671C0C">
          <w:rPr>
            <w:rStyle w:val="Hyperlink"/>
            <w:rFonts w:ascii="Book Antiqua" w:hAnsi="Book Antiqua" w:cs="宋体"/>
            <w:color w:val="auto"/>
            <w:u w:val="none"/>
            <w:lang w:val="fr-FR" w:eastAsia="zh-CN"/>
          </w:rPr>
          <w:t>Pricopi C</w:t>
        </w:r>
      </w:hyperlink>
      <w:r w:rsidRPr="00671C0C">
        <w:rPr>
          <w:rFonts w:ascii="Book Antiqua" w:hAnsi="Book Antiqua" w:cs="宋体"/>
          <w:color w:val="auto"/>
          <w:lang w:val="fr-FR" w:eastAsia="zh-CN"/>
        </w:rPr>
        <w:t>, </w:t>
      </w:r>
      <w:hyperlink r:id="rId1256" w:history="1">
        <w:r w:rsidRPr="00671C0C">
          <w:rPr>
            <w:rStyle w:val="Hyperlink"/>
            <w:rFonts w:ascii="Book Antiqua" w:hAnsi="Book Antiqua" w:cs="宋体"/>
            <w:color w:val="auto"/>
            <w:u w:val="none"/>
            <w:lang w:val="fr-FR" w:eastAsia="zh-CN"/>
          </w:rPr>
          <w:t>Barthes F</w:t>
        </w:r>
      </w:hyperlink>
      <w:r w:rsidRPr="00671C0C">
        <w:rPr>
          <w:rFonts w:ascii="Book Antiqua" w:hAnsi="Book Antiqua" w:cs="宋体"/>
          <w:color w:val="auto"/>
          <w:lang w:val="fr-FR" w:eastAsia="zh-CN"/>
        </w:rPr>
        <w:t>, </w:t>
      </w:r>
      <w:hyperlink r:id="rId1257" w:history="1">
        <w:r w:rsidRPr="00671C0C">
          <w:rPr>
            <w:rStyle w:val="Hyperlink"/>
            <w:rFonts w:ascii="Book Antiqua" w:hAnsi="Book Antiqua" w:cs="宋体"/>
            <w:color w:val="auto"/>
            <w:u w:val="none"/>
            <w:lang w:val="fr-FR" w:eastAsia="zh-CN"/>
          </w:rPr>
          <w:t>Doddie T</w:t>
        </w:r>
      </w:hyperlink>
      <w:r w:rsidRPr="00671C0C">
        <w:rPr>
          <w:rFonts w:ascii="Book Antiqua" w:hAnsi="Book Antiqua" w:cs="宋体"/>
          <w:color w:val="auto"/>
          <w:lang w:val="fr-FR" w:eastAsia="zh-CN"/>
        </w:rPr>
        <w:t>, </w:t>
      </w:r>
      <w:hyperlink r:id="rId1258" w:history="1">
        <w:r w:rsidRPr="00671C0C">
          <w:rPr>
            <w:rStyle w:val="Hyperlink"/>
            <w:rFonts w:ascii="Book Antiqua" w:hAnsi="Book Antiqua" w:cs="宋体"/>
            <w:color w:val="auto"/>
            <w:u w:val="none"/>
            <w:lang w:val="fr-FR" w:eastAsia="zh-CN"/>
          </w:rPr>
          <w:t>Nsiala M</w:t>
        </w:r>
      </w:hyperlink>
      <w:r w:rsidRPr="00671C0C">
        <w:rPr>
          <w:rFonts w:ascii="Book Antiqua" w:hAnsi="Book Antiqua" w:cs="宋体"/>
          <w:color w:val="auto"/>
          <w:lang w:val="fr-FR" w:eastAsia="zh-CN"/>
        </w:rPr>
        <w:t>, </w:t>
      </w:r>
      <w:hyperlink r:id="rId1259" w:history="1">
        <w:r w:rsidRPr="00671C0C">
          <w:rPr>
            <w:rStyle w:val="Hyperlink"/>
            <w:rFonts w:ascii="Book Antiqua" w:hAnsi="Book Antiqua" w:cs="宋体"/>
            <w:color w:val="auto"/>
            <w:u w:val="none"/>
            <w:lang w:val="fr-FR" w:eastAsia="zh-CN"/>
          </w:rPr>
          <w:t>Situakibanza N</w:t>
        </w:r>
      </w:hyperlink>
      <w:r w:rsidRPr="00671C0C">
        <w:rPr>
          <w:rFonts w:ascii="Book Antiqua" w:hAnsi="Book Antiqua" w:cs="宋体"/>
          <w:color w:val="auto"/>
          <w:lang w:val="fr-FR" w:eastAsia="zh-CN"/>
        </w:rPr>
        <w:t>, </w:t>
      </w:r>
      <w:hyperlink r:id="rId1260" w:history="1">
        <w:r w:rsidRPr="00671C0C">
          <w:rPr>
            <w:rStyle w:val="Hyperlink"/>
            <w:rFonts w:ascii="Book Antiqua" w:hAnsi="Book Antiqua" w:cs="宋体"/>
            <w:color w:val="auto"/>
            <w:u w:val="none"/>
            <w:lang w:val="fr-FR" w:eastAsia="zh-CN"/>
          </w:rPr>
          <w:t>Amisi B</w:t>
        </w:r>
      </w:hyperlink>
      <w:r w:rsidRPr="00671C0C">
        <w:rPr>
          <w:rFonts w:ascii="Book Antiqua" w:hAnsi="Book Antiqua" w:cs="宋体"/>
          <w:color w:val="auto"/>
          <w:lang w:val="fr-FR" w:eastAsia="zh-CN"/>
        </w:rPr>
        <w:t>,</w:t>
      </w:r>
      <w:hyperlink r:id="rId1261" w:history="1">
        <w:r w:rsidRPr="00671C0C">
          <w:rPr>
            <w:rStyle w:val="Hyperlink"/>
            <w:rFonts w:ascii="Book Antiqua" w:hAnsi="Book Antiqua" w:cs="宋体"/>
            <w:color w:val="auto"/>
            <w:u w:val="none"/>
            <w:lang w:val="fr-FR" w:eastAsia="zh-CN"/>
          </w:rPr>
          <w:t>Kazadi M</w:t>
        </w:r>
      </w:hyperlink>
      <w:r w:rsidRPr="00671C0C">
        <w:rPr>
          <w:rFonts w:ascii="Book Antiqua" w:hAnsi="Book Antiqua" w:cs="宋体"/>
          <w:color w:val="auto"/>
          <w:lang w:val="fr-FR" w:eastAsia="zh-CN"/>
        </w:rPr>
        <w:t>, </w:t>
      </w:r>
      <w:hyperlink r:id="rId1262" w:history="1">
        <w:r w:rsidRPr="00671C0C">
          <w:rPr>
            <w:rStyle w:val="Hyperlink"/>
            <w:rFonts w:ascii="Book Antiqua" w:hAnsi="Book Antiqua" w:cs="宋体"/>
            <w:color w:val="auto"/>
            <w:u w:val="none"/>
            <w:lang w:val="fr-FR" w:eastAsia="zh-CN"/>
          </w:rPr>
          <w:t>Kilembe M</w:t>
        </w:r>
      </w:hyperlink>
      <w:r w:rsidRPr="00671C0C">
        <w:rPr>
          <w:rFonts w:ascii="Book Antiqua" w:hAnsi="Book Antiqua" w:cs="宋体"/>
          <w:color w:val="auto"/>
          <w:lang w:val="fr-FR" w:eastAsia="zh-CN"/>
        </w:rPr>
        <w:t>, </w:t>
      </w:r>
      <w:hyperlink r:id="rId1263" w:history="1">
        <w:r w:rsidRPr="00671C0C">
          <w:rPr>
            <w:rStyle w:val="Hyperlink"/>
            <w:rFonts w:ascii="Book Antiqua" w:hAnsi="Book Antiqua" w:cs="宋体"/>
            <w:color w:val="auto"/>
            <w:u w:val="none"/>
            <w:lang w:val="fr-FR" w:eastAsia="zh-CN"/>
          </w:rPr>
          <w:t>Clement C</w:t>
        </w:r>
      </w:hyperlink>
      <w:r w:rsidRPr="00671C0C">
        <w:rPr>
          <w:rFonts w:ascii="Book Antiqua" w:hAnsi="Book Antiqua" w:cs="宋体"/>
          <w:color w:val="auto"/>
          <w:lang w:val="fr-FR" w:eastAsia="zh-CN"/>
        </w:rPr>
        <w:t>, </w:t>
      </w:r>
      <w:hyperlink r:id="rId1264" w:history="1">
        <w:r w:rsidRPr="00671C0C">
          <w:rPr>
            <w:rStyle w:val="Hyperlink"/>
            <w:rFonts w:ascii="Book Antiqua" w:hAnsi="Book Antiqua" w:cs="宋体"/>
            <w:color w:val="auto"/>
            <w:u w:val="none"/>
            <w:lang w:val="fr-FR" w:eastAsia="zh-CN"/>
          </w:rPr>
          <w:t>Lamontagne F</w:t>
        </w:r>
      </w:hyperlink>
      <w:r w:rsidRPr="00671C0C">
        <w:rPr>
          <w:rFonts w:ascii="Book Antiqua" w:hAnsi="Book Antiqua" w:cs="宋体"/>
          <w:color w:val="auto"/>
          <w:lang w:val="fr-FR" w:eastAsia="zh-CN"/>
        </w:rPr>
        <w:t>, </w:t>
      </w:r>
      <w:hyperlink r:id="rId1265" w:history="1">
        <w:r w:rsidRPr="00671C0C">
          <w:rPr>
            <w:rStyle w:val="Hyperlink"/>
            <w:rFonts w:ascii="Book Antiqua" w:hAnsi="Book Antiqua" w:cs="宋体"/>
            <w:color w:val="auto"/>
            <w:u w:val="none"/>
            <w:lang w:val="fr-FR" w:eastAsia="zh-CN"/>
          </w:rPr>
          <w:t>Boyer VN</w:t>
        </w:r>
      </w:hyperlink>
      <w:r w:rsidRPr="00671C0C">
        <w:rPr>
          <w:rFonts w:ascii="Book Antiqua" w:hAnsi="Book Antiqua" w:cs="宋体"/>
          <w:color w:val="auto"/>
          <w:lang w:val="fr-FR" w:eastAsia="zh-CN"/>
        </w:rPr>
        <w:t>, </w:t>
      </w:r>
      <w:hyperlink r:id="rId1266" w:history="1">
        <w:r w:rsidRPr="00671C0C">
          <w:rPr>
            <w:rStyle w:val="Hyperlink"/>
            <w:rFonts w:ascii="Book Antiqua" w:hAnsi="Book Antiqua" w:cs="宋体"/>
            <w:color w:val="auto"/>
            <w:u w:val="none"/>
            <w:lang w:val="fr-FR" w:eastAsia="zh-CN"/>
          </w:rPr>
          <w:t>Naimo S</w:t>
        </w:r>
      </w:hyperlink>
      <w:r w:rsidRPr="00671C0C">
        <w:rPr>
          <w:rFonts w:ascii="Book Antiqua" w:hAnsi="Book Antiqua" w:cs="宋体"/>
          <w:color w:val="auto"/>
          <w:lang w:val="fr-FR" w:eastAsia="zh-CN"/>
        </w:rPr>
        <w:t>, </w:t>
      </w:r>
      <w:hyperlink r:id="rId1267" w:history="1">
        <w:r w:rsidRPr="00671C0C">
          <w:rPr>
            <w:rStyle w:val="Hyperlink"/>
            <w:rFonts w:ascii="Book Antiqua" w:hAnsi="Book Antiqua" w:cs="宋体"/>
            <w:color w:val="auto"/>
            <w:u w:val="none"/>
            <w:lang w:val="fr-FR" w:eastAsia="zh-CN"/>
          </w:rPr>
          <w:t>Raulais R</w:t>
        </w:r>
      </w:hyperlink>
      <w:r w:rsidRPr="00671C0C">
        <w:rPr>
          <w:rFonts w:ascii="Book Antiqua" w:hAnsi="Book Antiqua" w:cs="宋体"/>
          <w:color w:val="auto"/>
          <w:lang w:val="fr-FR" w:eastAsia="zh-CN"/>
        </w:rPr>
        <w:t>, </w:t>
      </w:r>
      <w:hyperlink r:id="rId1268" w:history="1">
        <w:r w:rsidRPr="00671C0C">
          <w:rPr>
            <w:rStyle w:val="Hyperlink"/>
            <w:rFonts w:ascii="Book Antiqua" w:hAnsi="Book Antiqua" w:cs="宋体"/>
            <w:color w:val="auto"/>
            <w:u w:val="none"/>
            <w:lang w:val="fr-FR" w:eastAsia="zh-CN"/>
          </w:rPr>
          <w:t>Genevois E</w:t>
        </w:r>
      </w:hyperlink>
      <w:r w:rsidRPr="00671C0C">
        <w:rPr>
          <w:rFonts w:ascii="Book Antiqua" w:hAnsi="Book Antiqua" w:cs="宋体"/>
          <w:color w:val="auto"/>
          <w:lang w:val="fr-FR" w:eastAsia="zh-CN"/>
        </w:rPr>
        <w:t>, </w:t>
      </w:r>
      <w:hyperlink r:id="rId1269" w:history="1">
        <w:r w:rsidRPr="00671C0C">
          <w:rPr>
            <w:rStyle w:val="Hyperlink"/>
            <w:rFonts w:ascii="Book Antiqua" w:hAnsi="Book Antiqua" w:cs="宋体"/>
            <w:color w:val="auto"/>
            <w:u w:val="none"/>
            <w:lang w:val="fr-FR" w:eastAsia="zh-CN"/>
          </w:rPr>
          <w:t>Bouchoud L</w:t>
        </w:r>
      </w:hyperlink>
      <w:r w:rsidRPr="00671C0C">
        <w:rPr>
          <w:rFonts w:ascii="Book Antiqua" w:hAnsi="Book Antiqua" w:cs="宋体"/>
          <w:color w:val="auto"/>
          <w:lang w:val="fr-FR" w:eastAsia="zh-CN"/>
        </w:rPr>
        <w:t>, </w:t>
      </w:r>
      <w:hyperlink r:id="rId1270" w:history="1">
        <w:r w:rsidRPr="00671C0C">
          <w:rPr>
            <w:rStyle w:val="Hyperlink"/>
            <w:rFonts w:ascii="Book Antiqua" w:hAnsi="Book Antiqua" w:cs="宋体"/>
            <w:color w:val="auto"/>
            <w:u w:val="none"/>
            <w:lang w:val="fr-FR" w:eastAsia="zh-CN"/>
          </w:rPr>
          <w:t>Boroli F</w:t>
        </w:r>
      </w:hyperlink>
      <w:r w:rsidRPr="00671C0C">
        <w:rPr>
          <w:rFonts w:ascii="Book Antiqua" w:hAnsi="Book Antiqua" w:cs="宋体"/>
          <w:color w:val="auto"/>
          <w:lang w:val="fr-FR" w:eastAsia="zh-CN"/>
        </w:rPr>
        <w:t>, </w:t>
      </w:r>
      <w:hyperlink r:id="rId1271" w:history="1">
        <w:r w:rsidRPr="00671C0C">
          <w:rPr>
            <w:rStyle w:val="Hyperlink"/>
            <w:rFonts w:ascii="Book Antiqua" w:hAnsi="Book Antiqua" w:cs="宋体"/>
            <w:color w:val="auto"/>
            <w:u w:val="none"/>
            <w:lang w:val="fr-FR" w:eastAsia="zh-CN"/>
          </w:rPr>
          <w:t>Abidi N</w:t>
        </w:r>
      </w:hyperlink>
      <w:r w:rsidRPr="00671C0C">
        <w:rPr>
          <w:rFonts w:ascii="Book Antiqua" w:hAnsi="Book Antiqua" w:cs="宋体"/>
          <w:color w:val="auto"/>
          <w:lang w:val="fr-FR" w:eastAsia="zh-CN"/>
        </w:rPr>
        <w:t>, </w:t>
      </w:r>
      <w:hyperlink r:id="rId1272" w:history="1">
        <w:r w:rsidRPr="00671C0C">
          <w:rPr>
            <w:rStyle w:val="Hyperlink"/>
            <w:rFonts w:ascii="Book Antiqua" w:hAnsi="Book Antiqua" w:cs="宋体"/>
            <w:color w:val="auto"/>
            <w:u w:val="none"/>
            <w:lang w:val="fr-FR" w:eastAsia="zh-CN"/>
          </w:rPr>
          <w:t>Abbas M</w:t>
        </w:r>
      </w:hyperlink>
      <w:r w:rsidRPr="00671C0C">
        <w:rPr>
          <w:rFonts w:ascii="Book Antiqua" w:hAnsi="Book Antiqua" w:cs="宋体"/>
          <w:color w:val="auto"/>
          <w:lang w:val="fr-FR" w:eastAsia="zh-CN"/>
        </w:rPr>
        <w:t>,</w:t>
      </w:r>
      <w:hyperlink r:id="rId1273" w:history="1">
        <w:r w:rsidRPr="00671C0C">
          <w:rPr>
            <w:rStyle w:val="Hyperlink"/>
            <w:rFonts w:ascii="Book Antiqua" w:hAnsi="Book Antiqua" w:cs="宋体"/>
            <w:color w:val="auto"/>
            <w:u w:val="none"/>
            <w:lang w:val="fr-FR" w:eastAsia="zh-CN"/>
          </w:rPr>
          <w:t>Harbarth S</w:t>
        </w:r>
      </w:hyperlink>
      <w:r w:rsidRPr="00671C0C">
        <w:rPr>
          <w:rFonts w:ascii="Book Antiqua" w:hAnsi="Book Antiqua" w:cs="宋体"/>
          <w:color w:val="auto"/>
          <w:lang w:val="fr-FR" w:eastAsia="zh-CN"/>
        </w:rPr>
        <w:t>, </w:t>
      </w:r>
      <w:hyperlink r:id="rId1274" w:history="1">
        <w:r w:rsidRPr="00671C0C">
          <w:rPr>
            <w:rStyle w:val="Hyperlink"/>
            <w:rFonts w:ascii="Book Antiqua" w:hAnsi="Book Antiqua" w:cs="宋体"/>
            <w:color w:val="auto"/>
            <w:u w:val="none"/>
            <w:lang w:val="fr-FR" w:eastAsia="zh-CN"/>
          </w:rPr>
          <w:t>Pugin J</w:t>
        </w:r>
      </w:hyperlink>
      <w:r w:rsidRPr="00671C0C">
        <w:rPr>
          <w:rFonts w:ascii="Book Antiqua" w:hAnsi="Book Antiqua" w:cs="宋体"/>
          <w:color w:val="auto"/>
          <w:lang w:val="fr-FR" w:eastAsia="zh-CN"/>
        </w:rPr>
        <w:t>, </w:t>
      </w:r>
      <w:hyperlink r:id="rId1275" w:history="1">
        <w:r w:rsidRPr="00671C0C">
          <w:rPr>
            <w:rStyle w:val="Hyperlink"/>
            <w:rFonts w:ascii="Book Antiqua" w:hAnsi="Book Antiqua" w:cs="宋体"/>
            <w:color w:val="auto"/>
            <w:u w:val="none"/>
            <w:lang w:val="fr-FR" w:eastAsia="zh-CN"/>
          </w:rPr>
          <w:t>Charles PE</w:t>
        </w:r>
      </w:hyperlink>
      <w:r w:rsidRPr="00671C0C">
        <w:rPr>
          <w:rFonts w:ascii="Book Antiqua" w:hAnsi="Book Antiqua" w:cs="宋体"/>
          <w:color w:val="auto"/>
          <w:lang w:val="fr-FR" w:eastAsia="zh-CN"/>
        </w:rPr>
        <w:t>, </w:t>
      </w:r>
      <w:hyperlink r:id="rId1276" w:history="1">
        <w:r w:rsidRPr="00671C0C">
          <w:rPr>
            <w:rStyle w:val="Hyperlink"/>
            <w:rFonts w:ascii="Book Antiqua" w:hAnsi="Book Antiqua" w:cs="宋体"/>
            <w:color w:val="auto"/>
            <w:u w:val="none"/>
            <w:lang w:val="fr-FR" w:eastAsia="zh-CN"/>
          </w:rPr>
          <w:t>Dereux C</w:t>
        </w:r>
      </w:hyperlink>
      <w:r w:rsidRPr="00671C0C">
        <w:rPr>
          <w:rFonts w:ascii="Book Antiqua" w:hAnsi="Book Antiqua" w:cs="宋体"/>
          <w:color w:val="auto"/>
          <w:lang w:val="fr-FR" w:eastAsia="zh-CN"/>
        </w:rPr>
        <w:t>, </w:t>
      </w:r>
      <w:hyperlink r:id="rId1277" w:history="1">
        <w:r w:rsidRPr="00671C0C">
          <w:rPr>
            <w:rStyle w:val="Hyperlink"/>
            <w:rFonts w:ascii="Book Antiqua" w:hAnsi="Book Antiqua" w:cs="宋体"/>
            <w:color w:val="auto"/>
            <w:u w:val="none"/>
            <w:lang w:val="fr-FR" w:eastAsia="zh-CN"/>
          </w:rPr>
          <w:t>De Guillebon S</w:t>
        </w:r>
      </w:hyperlink>
      <w:r w:rsidRPr="00671C0C">
        <w:rPr>
          <w:rFonts w:ascii="Book Antiqua" w:hAnsi="Book Antiqua" w:cs="宋体"/>
          <w:color w:val="auto"/>
          <w:lang w:val="fr-FR" w:eastAsia="zh-CN"/>
        </w:rPr>
        <w:t>, </w:t>
      </w:r>
      <w:hyperlink r:id="rId1278" w:history="1">
        <w:r w:rsidRPr="00671C0C">
          <w:rPr>
            <w:rStyle w:val="Hyperlink"/>
            <w:rFonts w:ascii="Book Antiqua" w:hAnsi="Book Antiqua" w:cs="宋体"/>
            <w:color w:val="auto"/>
            <w:u w:val="none"/>
            <w:lang w:val="fr-FR" w:eastAsia="zh-CN"/>
          </w:rPr>
          <w:t>Morisse E</w:t>
        </w:r>
      </w:hyperlink>
      <w:r w:rsidRPr="00671C0C">
        <w:rPr>
          <w:rFonts w:ascii="Book Antiqua" w:hAnsi="Book Antiqua" w:cs="宋体"/>
          <w:color w:val="auto"/>
          <w:lang w:val="fr-FR" w:eastAsia="zh-CN"/>
        </w:rPr>
        <w:t>, </w:t>
      </w:r>
      <w:hyperlink r:id="rId1279" w:history="1">
        <w:r w:rsidRPr="00671C0C">
          <w:rPr>
            <w:rStyle w:val="Hyperlink"/>
            <w:rFonts w:ascii="Book Antiqua" w:hAnsi="Book Antiqua" w:cs="宋体"/>
            <w:color w:val="auto"/>
            <w:u w:val="none"/>
            <w:lang w:val="fr-FR" w:eastAsia="zh-CN"/>
          </w:rPr>
          <w:t>France J</w:t>
        </w:r>
      </w:hyperlink>
      <w:r w:rsidRPr="00671C0C">
        <w:rPr>
          <w:rFonts w:ascii="Book Antiqua" w:hAnsi="Book Antiqua" w:cs="宋体"/>
          <w:color w:val="auto"/>
          <w:lang w:val="fr-FR" w:eastAsia="zh-CN"/>
        </w:rPr>
        <w:t>, </w:t>
      </w:r>
      <w:hyperlink r:id="rId1280" w:history="1">
        <w:r w:rsidRPr="00671C0C">
          <w:rPr>
            <w:rStyle w:val="Hyperlink"/>
            <w:rFonts w:ascii="Book Antiqua" w:hAnsi="Book Antiqua" w:cs="宋体"/>
            <w:color w:val="auto"/>
            <w:u w:val="none"/>
            <w:lang w:val="fr-FR" w:eastAsia="zh-CN"/>
          </w:rPr>
          <w:t>Gasser D</w:t>
        </w:r>
      </w:hyperlink>
      <w:r w:rsidRPr="00671C0C">
        <w:rPr>
          <w:rFonts w:ascii="Book Antiqua" w:hAnsi="Book Antiqua" w:cs="宋体"/>
          <w:color w:val="auto"/>
          <w:lang w:val="fr-FR" w:eastAsia="zh-CN"/>
        </w:rPr>
        <w:t>, </w:t>
      </w:r>
      <w:hyperlink r:id="rId1281" w:history="1">
        <w:r w:rsidRPr="00671C0C">
          <w:rPr>
            <w:rStyle w:val="Hyperlink"/>
            <w:rFonts w:ascii="Book Antiqua" w:hAnsi="Book Antiqua" w:cs="宋体"/>
            <w:color w:val="auto"/>
            <w:u w:val="none"/>
            <w:lang w:val="fr-FR" w:eastAsia="zh-CN"/>
          </w:rPr>
          <w:t>Badia P</w:t>
        </w:r>
      </w:hyperlink>
      <w:r w:rsidRPr="00671C0C">
        <w:rPr>
          <w:rFonts w:ascii="Book Antiqua" w:hAnsi="Book Antiqua" w:cs="宋体"/>
          <w:color w:val="auto"/>
          <w:lang w:val="fr-FR" w:eastAsia="zh-CN"/>
        </w:rPr>
        <w:t>, </w:t>
      </w:r>
      <w:hyperlink r:id="rId1282" w:history="1">
        <w:r w:rsidRPr="00671C0C">
          <w:rPr>
            <w:rStyle w:val="Hyperlink"/>
            <w:rFonts w:ascii="Book Antiqua" w:hAnsi="Book Antiqua" w:cs="宋体"/>
            <w:color w:val="auto"/>
            <w:u w:val="none"/>
            <w:lang w:val="fr-FR" w:eastAsia="zh-CN"/>
          </w:rPr>
          <w:t>Picard W</w:t>
        </w:r>
      </w:hyperlink>
      <w:r w:rsidRPr="00671C0C">
        <w:rPr>
          <w:rFonts w:ascii="Book Antiqua" w:hAnsi="Book Antiqua" w:cs="宋体"/>
          <w:color w:val="auto"/>
          <w:lang w:val="fr-FR" w:eastAsia="zh-CN"/>
        </w:rPr>
        <w:t>, </w:t>
      </w:r>
      <w:hyperlink r:id="rId1283" w:history="1">
        <w:r w:rsidRPr="00671C0C">
          <w:rPr>
            <w:rStyle w:val="Hyperlink"/>
            <w:rFonts w:ascii="Book Antiqua" w:hAnsi="Book Antiqua" w:cs="宋体"/>
            <w:color w:val="auto"/>
            <w:u w:val="none"/>
            <w:lang w:val="fr-FR" w:eastAsia="zh-CN"/>
          </w:rPr>
          <w:t>Corne P</w:t>
        </w:r>
      </w:hyperlink>
      <w:r w:rsidRPr="00671C0C">
        <w:rPr>
          <w:rFonts w:ascii="Book Antiqua" w:hAnsi="Book Antiqua" w:cs="宋体"/>
          <w:color w:val="auto"/>
          <w:lang w:val="fr-FR" w:eastAsia="zh-CN"/>
        </w:rPr>
        <w:t>, </w:t>
      </w:r>
      <w:hyperlink r:id="rId1284" w:history="1">
        <w:r w:rsidRPr="00671C0C">
          <w:rPr>
            <w:rStyle w:val="Hyperlink"/>
            <w:rFonts w:ascii="Book Antiqua" w:hAnsi="Book Antiqua" w:cs="宋体"/>
            <w:color w:val="auto"/>
            <w:u w:val="none"/>
            <w:lang w:val="fr-FR" w:eastAsia="zh-CN"/>
          </w:rPr>
          <w:t>De Boulastel I</w:t>
        </w:r>
      </w:hyperlink>
      <w:r w:rsidRPr="00671C0C">
        <w:rPr>
          <w:rFonts w:ascii="Book Antiqua" w:hAnsi="Book Antiqua" w:cs="宋体"/>
          <w:color w:val="auto"/>
          <w:lang w:val="fr-FR" w:eastAsia="zh-CN"/>
        </w:rPr>
        <w:t>,</w:t>
      </w:r>
      <w:hyperlink r:id="rId1285" w:history="1">
        <w:r w:rsidRPr="00671C0C">
          <w:rPr>
            <w:rStyle w:val="Hyperlink"/>
            <w:rFonts w:ascii="Book Antiqua" w:hAnsi="Book Antiqua" w:cs="宋体"/>
            <w:color w:val="auto"/>
            <w:u w:val="none"/>
            <w:lang w:val="fr-FR" w:eastAsia="zh-CN"/>
          </w:rPr>
          <w:t>Seguin S</w:t>
        </w:r>
      </w:hyperlink>
      <w:r w:rsidRPr="00671C0C">
        <w:rPr>
          <w:rFonts w:ascii="Book Antiqua" w:hAnsi="Book Antiqua" w:cs="宋体"/>
          <w:color w:val="auto"/>
          <w:lang w:val="fr-FR" w:eastAsia="zh-CN"/>
        </w:rPr>
        <w:t>, </w:t>
      </w:r>
      <w:hyperlink r:id="rId1286" w:history="1">
        <w:r w:rsidRPr="00671C0C">
          <w:rPr>
            <w:rStyle w:val="Hyperlink"/>
            <w:rFonts w:ascii="Book Antiqua" w:hAnsi="Book Antiqua" w:cs="宋体"/>
            <w:color w:val="auto"/>
            <w:u w:val="none"/>
            <w:lang w:val="fr-FR" w:eastAsia="zh-CN"/>
          </w:rPr>
          <w:t>Blasco A</w:t>
        </w:r>
      </w:hyperlink>
      <w:r w:rsidRPr="00671C0C">
        <w:rPr>
          <w:rFonts w:ascii="Book Antiqua" w:hAnsi="Book Antiqua" w:cs="宋体"/>
          <w:color w:val="auto"/>
          <w:lang w:val="fr-FR" w:eastAsia="zh-CN"/>
        </w:rPr>
        <w:t>, </w:t>
      </w:r>
      <w:hyperlink r:id="rId1287" w:history="1">
        <w:r w:rsidRPr="00671C0C">
          <w:rPr>
            <w:rStyle w:val="Hyperlink"/>
            <w:rFonts w:ascii="Book Antiqua" w:hAnsi="Book Antiqua" w:cs="宋体"/>
            <w:color w:val="auto"/>
            <w:u w:val="none"/>
            <w:lang w:val="fr-FR" w:eastAsia="zh-CN"/>
          </w:rPr>
          <w:t>Ledur V</w:t>
        </w:r>
      </w:hyperlink>
      <w:r w:rsidRPr="00671C0C">
        <w:rPr>
          <w:rFonts w:ascii="Book Antiqua" w:hAnsi="Book Antiqua" w:cs="宋体"/>
          <w:color w:val="auto"/>
          <w:lang w:val="fr-FR" w:eastAsia="zh-CN"/>
        </w:rPr>
        <w:t>, </w:t>
      </w:r>
      <w:hyperlink r:id="rId1288" w:history="1">
        <w:r w:rsidRPr="00671C0C">
          <w:rPr>
            <w:rStyle w:val="Hyperlink"/>
            <w:rFonts w:ascii="Book Antiqua" w:hAnsi="Book Antiqua" w:cs="宋体"/>
            <w:color w:val="auto"/>
            <w:u w:val="none"/>
            <w:lang w:val="fr-FR" w:eastAsia="zh-CN"/>
          </w:rPr>
          <w:t>Jonquet O</w:t>
        </w:r>
      </w:hyperlink>
      <w:r w:rsidRPr="00671C0C">
        <w:rPr>
          <w:rFonts w:ascii="Book Antiqua" w:hAnsi="Book Antiqua" w:cs="宋体"/>
          <w:color w:val="auto"/>
          <w:lang w:val="fr-FR" w:eastAsia="zh-CN"/>
        </w:rPr>
        <w:t>, </w:t>
      </w:r>
      <w:hyperlink r:id="rId1289" w:history="1">
        <w:r w:rsidRPr="00671C0C">
          <w:rPr>
            <w:rStyle w:val="Hyperlink"/>
            <w:rFonts w:ascii="Book Antiqua" w:hAnsi="Book Antiqua" w:cs="宋体"/>
            <w:color w:val="auto"/>
            <w:u w:val="none"/>
            <w:lang w:val="fr-FR" w:eastAsia="zh-CN"/>
          </w:rPr>
          <w:t>Sophie PP</w:t>
        </w:r>
      </w:hyperlink>
      <w:r w:rsidRPr="00671C0C">
        <w:rPr>
          <w:rFonts w:ascii="Book Antiqua" w:hAnsi="Book Antiqua" w:cs="宋体"/>
          <w:color w:val="auto"/>
          <w:lang w:val="fr-FR" w:eastAsia="zh-CN"/>
        </w:rPr>
        <w:t>, </w:t>
      </w:r>
      <w:hyperlink r:id="rId1290" w:history="1">
        <w:r w:rsidRPr="00671C0C">
          <w:rPr>
            <w:rStyle w:val="Hyperlink"/>
            <w:rFonts w:ascii="Book Antiqua" w:hAnsi="Book Antiqua" w:cs="宋体"/>
            <w:color w:val="auto"/>
            <w:u w:val="none"/>
            <w:lang w:val="fr-FR" w:eastAsia="zh-CN"/>
          </w:rPr>
          <w:t>Artiguenave M</w:t>
        </w:r>
      </w:hyperlink>
      <w:r w:rsidRPr="00671C0C">
        <w:rPr>
          <w:rFonts w:ascii="Book Antiqua" w:hAnsi="Book Antiqua" w:cs="宋体"/>
          <w:color w:val="auto"/>
          <w:lang w:val="fr-FR" w:eastAsia="zh-CN"/>
        </w:rPr>
        <w:t>, </w:t>
      </w:r>
      <w:hyperlink r:id="rId1291" w:history="1">
        <w:r w:rsidRPr="00671C0C">
          <w:rPr>
            <w:rStyle w:val="Hyperlink"/>
            <w:rFonts w:ascii="Book Antiqua" w:hAnsi="Book Antiqua" w:cs="宋体"/>
            <w:color w:val="auto"/>
            <w:u w:val="none"/>
            <w:lang w:val="fr-FR" w:eastAsia="zh-CN"/>
          </w:rPr>
          <w:t>Sayed FE</w:t>
        </w:r>
      </w:hyperlink>
      <w:r w:rsidRPr="00671C0C">
        <w:rPr>
          <w:rFonts w:ascii="Book Antiqua" w:hAnsi="Book Antiqua" w:cs="宋体"/>
          <w:color w:val="auto"/>
          <w:lang w:val="fr-FR" w:eastAsia="zh-CN"/>
        </w:rPr>
        <w:t>, </w:t>
      </w:r>
      <w:hyperlink r:id="rId1292" w:history="1">
        <w:r w:rsidRPr="00671C0C">
          <w:rPr>
            <w:rStyle w:val="Hyperlink"/>
            <w:rFonts w:ascii="Book Antiqua" w:hAnsi="Book Antiqua" w:cs="宋体"/>
            <w:color w:val="auto"/>
            <w:u w:val="none"/>
            <w:lang w:val="fr-FR" w:eastAsia="zh-CN"/>
          </w:rPr>
          <w:t>Espinasse F</w:t>
        </w:r>
      </w:hyperlink>
      <w:r w:rsidRPr="00671C0C">
        <w:rPr>
          <w:rFonts w:ascii="Book Antiqua" w:hAnsi="Book Antiqua" w:cs="宋体"/>
          <w:color w:val="auto"/>
          <w:lang w:val="fr-FR" w:eastAsia="zh-CN"/>
        </w:rPr>
        <w:t>, </w:t>
      </w:r>
      <w:hyperlink r:id="rId1293" w:history="1">
        <w:r w:rsidRPr="00671C0C">
          <w:rPr>
            <w:rStyle w:val="Hyperlink"/>
            <w:rFonts w:ascii="Book Antiqua" w:hAnsi="Book Antiqua" w:cs="宋体"/>
            <w:color w:val="auto"/>
            <w:u w:val="none"/>
            <w:lang w:val="fr-FR" w:eastAsia="zh-CN"/>
          </w:rPr>
          <w:t>Dinh A</w:t>
        </w:r>
      </w:hyperlink>
      <w:r w:rsidRPr="00671C0C">
        <w:rPr>
          <w:rFonts w:ascii="Book Antiqua" w:hAnsi="Book Antiqua" w:cs="宋体"/>
          <w:color w:val="auto"/>
          <w:lang w:val="fr-FR" w:eastAsia="zh-CN"/>
        </w:rPr>
        <w:t>, </w:t>
      </w:r>
      <w:hyperlink r:id="rId1294" w:history="1">
        <w:r w:rsidRPr="00671C0C">
          <w:rPr>
            <w:rStyle w:val="Hyperlink"/>
            <w:rFonts w:ascii="Book Antiqua" w:hAnsi="Book Antiqua" w:cs="宋体"/>
            <w:color w:val="auto"/>
            <w:u w:val="none"/>
            <w:lang w:val="fr-FR" w:eastAsia="zh-CN"/>
          </w:rPr>
          <w:t>Charron C</w:t>
        </w:r>
      </w:hyperlink>
      <w:r w:rsidRPr="00671C0C">
        <w:rPr>
          <w:rFonts w:ascii="Book Antiqua" w:hAnsi="Book Antiqua" w:cs="宋体"/>
          <w:color w:val="auto"/>
          <w:lang w:val="fr-FR" w:eastAsia="zh-CN"/>
        </w:rPr>
        <w:t>, </w:t>
      </w:r>
      <w:hyperlink r:id="rId1295" w:history="1">
        <w:r w:rsidRPr="00671C0C">
          <w:rPr>
            <w:rStyle w:val="Hyperlink"/>
            <w:rFonts w:ascii="Book Antiqua" w:hAnsi="Book Antiqua" w:cs="宋体"/>
            <w:color w:val="auto"/>
            <w:u w:val="none"/>
            <w:lang w:val="fr-FR" w:eastAsia="zh-CN"/>
          </w:rPr>
          <w:t>Lebas B</w:t>
        </w:r>
      </w:hyperlink>
      <w:r w:rsidRPr="00671C0C">
        <w:rPr>
          <w:rFonts w:ascii="Book Antiqua" w:hAnsi="Book Antiqua" w:cs="宋体"/>
          <w:color w:val="auto"/>
          <w:lang w:val="fr-FR" w:eastAsia="zh-CN"/>
        </w:rPr>
        <w:t>, </w:t>
      </w:r>
      <w:hyperlink r:id="rId1296" w:history="1">
        <w:r w:rsidRPr="00671C0C">
          <w:rPr>
            <w:rStyle w:val="Hyperlink"/>
            <w:rFonts w:ascii="Book Antiqua" w:hAnsi="Book Antiqua" w:cs="宋体"/>
            <w:color w:val="auto"/>
            <w:u w:val="none"/>
            <w:lang w:val="fr-FR" w:eastAsia="zh-CN"/>
          </w:rPr>
          <w:t>Hatsch S</w:t>
        </w:r>
      </w:hyperlink>
      <w:r w:rsidRPr="00671C0C">
        <w:rPr>
          <w:rFonts w:ascii="Book Antiqua" w:hAnsi="Book Antiqua" w:cs="宋体"/>
          <w:color w:val="auto"/>
          <w:lang w:val="fr-FR" w:eastAsia="zh-CN"/>
        </w:rPr>
        <w:t>,</w:t>
      </w:r>
      <w:hyperlink r:id="rId1297" w:history="1">
        <w:r w:rsidRPr="00671C0C">
          <w:rPr>
            <w:rStyle w:val="Hyperlink"/>
            <w:rFonts w:ascii="Book Antiqua" w:hAnsi="Book Antiqua" w:cs="宋体"/>
            <w:color w:val="auto"/>
            <w:u w:val="none"/>
            <w:lang w:val="fr-FR" w:eastAsia="zh-CN"/>
          </w:rPr>
          <w:t>Maestraggi Q</w:t>
        </w:r>
      </w:hyperlink>
      <w:r w:rsidRPr="00671C0C">
        <w:rPr>
          <w:rFonts w:ascii="Book Antiqua" w:hAnsi="Book Antiqua" w:cs="宋体"/>
          <w:color w:val="auto"/>
          <w:lang w:val="fr-FR" w:eastAsia="zh-CN"/>
        </w:rPr>
        <w:t>, </w:t>
      </w:r>
      <w:hyperlink r:id="rId1298" w:history="1">
        <w:r w:rsidRPr="00671C0C">
          <w:rPr>
            <w:rStyle w:val="Hyperlink"/>
            <w:rFonts w:ascii="Book Antiqua" w:hAnsi="Book Antiqua" w:cs="宋体"/>
            <w:color w:val="auto"/>
            <w:u w:val="none"/>
            <w:lang w:val="fr-FR" w:eastAsia="zh-CN"/>
          </w:rPr>
          <w:t>Dureau AF</w:t>
        </w:r>
      </w:hyperlink>
      <w:r w:rsidRPr="00671C0C">
        <w:rPr>
          <w:rFonts w:ascii="Book Antiqua" w:hAnsi="Book Antiqua" w:cs="宋体"/>
          <w:color w:val="auto"/>
          <w:lang w:val="fr-FR" w:eastAsia="zh-CN"/>
        </w:rPr>
        <w:t>, </w:t>
      </w:r>
      <w:hyperlink r:id="rId1299" w:history="1">
        <w:r w:rsidRPr="00671C0C">
          <w:rPr>
            <w:rStyle w:val="Hyperlink"/>
            <w:rFonts w:ascii="Book Antiqua" w:hAnsi="Book Antiqua" w:cs="宋体"/>
            <w:color w:val="auto"/>
            <w:u w:val="none"/>
            <w:lang w:val="fr-FR" w:eastAsia="zh-CN"/>
          </w:rPr>
          <w:t>Faitot F</w:t>
        </w:r>
      </w:hyperlink>
      <w:r w:rsidRPr="00671C0C">
        <w:rPr>
          <w:rFonts w:ascii="Book Antiqua" w:hAnsi="Book Antiqua" w:cs="宋体"/>
          <w:color w:val="auto"/>
          <w:lang w:val="fr-FR" w:eastAsia="zh-CN"/>
        </w:rPr>
        <w:t>, </w:t>
      </w:r>
      <w:hyperlink r:id="rId1300" w:history="1">
        <w:r w:rsidRPr="00671C0C">
          <w:rPr>
            <w:rStyle w:val="Hyperlink"/>
            <w:rFonts w:ascii="Book Antiqua" w:hAnsi="Book Antiqua" w:cs="宋体"/>
            <w:color w:val="auto"/>
            <w:u w:val="none"/>
            <w:lang w:val="fr-FR" w:eastAsia="zh-CN"/>
          </w:rPr>
          <w:t>Margetis D</w:t>
        </w:r>
      </w:hyperlink>
      <w:r w:rsidRPr="00671C0C">
        <w:rPr>
          <w:rFonts w:ascii="Book Antiqua" w:hAnsi="Book Antiqua" w:cs="宋体"/>
          <w:color w:val="auto"/>
          <w:lang w:val="fr-FR" w:eastAsia="zh-CN"/>
        </w:rPr>
        <w:t>, </w:t>
      </w:r>
      <w:hyperlink r:id="rId1301" w:history="1">
        <w:r w:rsidRPr="00671C0C">
          <w:rPr>
            <w:rStyle w:val="Hyperlink"/>
            <w:rFonts w:ascii="Book Antiqua" w:hAnsi="Book Antiqua" w:cs="宋体"/>
            <w:color w:val="auto"/>
            <w:u w:val="none"/>
            <w:lang w:val="fr-FR" w:eastAsia="zh-CN"/>
          </w:rPr>
          <w:t>Bouvet O</w:t>
        </w:r>
      </w:hyperlink>
      <w:r w:rsidRPr="00671C0C">
        <w:rPr>
          <w:rFonts w:ascii="Book Antiqua" w:hAnsi="Book Antiqua" w:cs="宋体"/>
          <w:color w:val="auto"/>
          <w:lang w:val="fr-FR" w:eastAsia="zh-CN"/>
        </w:rPr>
        <w:t>, </w:t>
      </w:r>
      <w:hyperlink r:id="rId1302" w:history="1">
        <w:r w:rsidRPr="00671C0C">
          <w:rPr>
            <w:rStyle w:val="Hyperlink"/>
            <w:rFonts w:ascii="Book Antiqua" w:hAnsi="Book Antiqua" w:cs="宋体"/>
            <w:color w:val="auto"/>
            <w:u w:val="none"/>
            <w:lang w:val="fr-FR" w:eastAsia="zh-CN"/>
          </w:rPr>
          <w:t>Chevret D</w:t>
        </w:r>
      </w:hyperlink>
      <w:r w:rsidRPr="00671C0C">
        <w:rPr>
          <w:rFonts w:ascii="Book Antiqua" w:hAnsi="Book Antiqua" w:cs="宋体"/>
          <w:color w:val="auto"/>
          <w:lang w:val="fr-FR" w:eastAsia="zh-CN"/>
        </w:rPr>
        <w:t>, </w:t>
      </w:r>
      <w:hyperlink r:id="rId1303" w:history="1">
        <w:r w:rsidRPr="00671C0C">
          <w:rPr>
            <w:rStyle w:val="Hyperlink"/>
            <w:rFonts w:ascii="Book Antiqua" w:hAnsi="Book Antiqua" w:cs="宋体"/>
            <w:color w:val="auto"/>
            <w:u w:val="none"/>
            <w:lang w:val="fr-FR" w:eastAsia="zh-CN"/>
          </w:rPr>
          <w:t>Denamur E</w:t>
        </w:r>
      </w:hyperlink>
      <w:r w:rsidRPr="00671C0C">
        <w:rPr>
          <w:rFonts w:ascii="Book Antiqua" w:hAnsi="Book Antiqua" w:cs="宋体"/>
          <w:color w:val="auto"/>
          <w:lang w:val="fr-FR" w:eastAsia="zh-CN"/>
        </w:rPr>
        <w:t>, </w:t>
      </w:r>
      <w:hyperlink r:id="rId1304" w:history="1">
        <w:r w:rsidRPr="00671C0C">
          <w:rPr>
            <w:rStyle w:val="Hyperlink"/>
            <w:rFonts w:ascii="Book Antiqua" w:hAnsi="Book Antiqua" w:cs="宋体"/>
            <w:color w:val="auto"/>
            <w:u w:val="none"/>
            <w:lang w:val="fr-FR" w:eastAsia="zh-CN"/>
          </w:rPr>
          <w:t>Simonet J</w:t>
        </w:r>
      </w:hyperlink>
      <w:r w:rsidRPr="00671C0C">
        <w:rPr>
          <w:rFonts w:ascii="Book Antiqua" w:hAnsi="Book Antiqua" w:cs="宋体"/>
          <w:color w:val="auto"/>
          <w:lang w:val="fr-FR" w:eastAsia="zh-CN"/>
        </w:rPr>
        <w:t>, </w:t>
      </w:r>
      <w:hyperlink r:id="rId1305" w:history="1">
        <w:r w:rsidRPr="00671C0C">
          <w:rPr>
            <w:rStyle w:val="Hyperlink"/>
            <w:rFonts w:ascii="Book Antiqua" w:hAnsi="Book Antiqua" w:cs="宋体"/>
            <w:color w:val="auto"/>
            <w:u w:val="none"/>
            <w:lang w:val="fr-FR" w:eastAsia="zh-CN"/>
          </w:rPr>
          <w:t>Vest P</w:t>
        </w:r>
      </w:hyperlink>
      <w:r w:rsidRPr="00671C0C">
        <w:rPr>
          <w:rFonts w:ascii="Book Antiqua" w:hAnsi="Book Antiqua" w:cs="宋体"/>
          <w:color w:val="auto"/>
          <w:lang w:val="fr-FR" w:eastAsia="zh-CN"/>
        </w:rPr>
        <w:t>, </w:t>
      </w:r>
      <w:hyperlink r:id="rId1306" w:history="1">
        <w:r w:rsidRPr="00671C0C">
          <w:rPr>
            <w:rStyle w:val="Hyperlink"/>
            <w:rFonts w:ascii="Book Antiqua" w:hAnsi="Book Antiqua" w:cs="宋体"/>
            <w:color w:val="auto"/>
            <w:u w:val="none"/>
            <w:lang w:val="fr-FR" w:eastAsia="zh-CN"/>
          </w:rPr>
          <w:t>Peigne V</w:t>
        </w:r>
      </w:hyperlink>
      <w:r w:rsidRPr="00671C0C">
        <w:rPr>
          <w:rFonts w:ascii="Book Antiqua" w:hAnsi="Book Antiqua" w:cs="宋体"/>
          <w:color w:val="auto"/>
          <w:lang w:val="fr-FR" w:eastAsia="zh-CN"/>
        </w:rPr>
        <w:t>, </w:t>
      </w:r>
      <w:hyperlink r:id="rId1307" w:history="1">
        <w:r w:rsidRPr="00671C0C">
          <w:rPr>
            <w:rStyle w:val="Hyperlink"/>
            <w:rFonts w:ascii="Book Antiqua" w:hAnsi="Book Antiqua" w:cs="宋体"/>
            <w:color w:val="auto"/>
            <w:u w:val="none"/>
            <w:lang w:val="fr-FR" w:eastAsia="zh-CN"/>
          </w:rPr>
          <w:t>Couffin S</w:t>
        </w:r>
      </w:hyperlink>
      <w:r w:rsidRPr="00671C0C">
        <w:rPr>
          <w:rFonts w:ascii="Book Antiqua" w:hAnsi="Book Antiqua" w:cs="宋体"/>
          <w:color w:val="auto"/>
          <w:lang w:val="fr-FR" w:eastAsia="zh-CN"/>
        </w:rPr>
        <w:t>, </w:t>
      </w:r>
      <w:hyperlink r:id="rId1308" w:history="1">
        <w:r w:rsidRPr="00671C0C">
          <w:rPr>
            <w:rStyle w:val="Hyperlink"/>
            <w:rFonts w:ascii="Book Antiqua" w:hAnsi="Book Antiqua" w:cs="宋体"/>
            <w:color w:val="auto"/>
            <w:u w:val="none"/>
            <w:lang w:val="fr-FR" w:eastAsia="zh-CN"/>
          </w:rPr>
          <w:t>Cheikh Bouhlel M</w:t>
        </w:r>
      </w:hyperlink>
      <w:r w:rsidRPr="00671C0C">
        <w:rPr>
          <w:rFonts w:ascii="Book Antiqua" w:hAnsi="Book Antiqua" w:cs="宋体"/>
          <w:color w:val="auto"/>
          <w:lang w:val="fr-FR" w:eastAsia="zh-CN"/>
        </w:rPr>
        <w:t>, </w:t>
      </w:r>
      <w:hyperlink r:id="rId1309" w:history="1">
        <w:r w:rsidRPr="00671C0C">
          <w:rPr>
            <w:rStyle w:val="Hyperlink"/>
            <w:rFonts w:ascii="Book Antiqua" w:hAnsi="Book Antiqua" w:cs="宋体"/>
            <w:color w:val="auto"/>
            <w:u w:val="none"/>
            <w:lang w:val="fr-FR" w:eastAsia="zh-CN"/>
          </w:rPr>
          <w:t>Khedher A</w:t>
        </w:r>
      </w:hyperlink>
      <w:r w:rsidRPr="00671C0C">
        <w:rPr>
          <w:rFonts w:ascii="Book Antiqua" w:hAnsi="Book Antiqua" w:cs="宋体"/>
          <w:color w:val="auto"/>
          <w:lang w:val="fr-FR" w:eastAsia="zh-CN"/>
        </w:rPr>
        <w:t>, </w:t>
      </w:r>
      <w:hyperlink r:id="rId1310" w:history="1">
        <w:r w:rsidRPr="00671C0C">
          <w:rPr>
            <w:rStyle w:val="Hyperlink"/>
            <w:rFonts w:ascii="Book Antiqua" w:hAnsi="Book Antiqua" w:cs="宋体"/>
            <w:color w:val="auto"/>
            <w:u w:val="none"/>
            <w:lang w:val="fr-FR" w:eastAsia="zh-CN"/>
          </w:rPr>
          <w:t>Meddeb K</w:t>
        </w:r>
      </w:hyperlink>
      <w:r w:rsidRPr="00671C0C">
        <w:rPr>
          <w:rFonts w:ascii="Book Antiqua" w:hAnsi="Book Antiqua" w:cs="宋体"/>
          <w:color w:val="auto"/>
          <w:lang w:val="fr-FR" w:eastAsia="zh-CN"/>
        </w:rPr>
        <w:t>, </w:t>
      </w:r>
      <w:hyperlink r:id="rId1311" w:history="1">
        <w:r w:rsidRPr="00671C0C">
          <w:rPr>
            <w:rStyle w:val="Hyperlink"/>
            <w:rFonts w:ascii="Book Antiqua" w:hAnsi="Book Antiqua" w:cs="宋体"/>
            <w:color w:val="auto"/>
            <w:u w:val="none"/>
            <w:lang w:val="fr-FR" w:eastAsia="zh-CN"/>
          </w:rPr>
          <w:t>Azouzi A</w:t>
        </w:r>
      </w:hyperlink>
      <w:r w:rsidRPr="00671C0C">
        <w:rPr>
          <w:rFonts w:ascii="Book Antiqua" w:hAnsi="Book Antiqua" w:cs="宋体"/>
          <w:color w:val="auto"/>
          <w:lang w:val="fr-FR" w:eastAsia="zh-CN"/>
        </w:rPr>
        <w:t>, </w:t>
      </w:r>
      <w:hyperlink r:id="rId1312" w:history="1">
        <w:r w:rsidRPr="00671C0C">
          <w:rPr>
            <w:rStyle w:val="Hyperlink"/>
            <w:rFonts w:ascii="Book Antiqua" w:hAnsi="Book Antiqua" w:cs="宋体"/>
            <w:color w:val="auto"/>
            <w:u w:val="none"/>
            <w:lang w:val="fr-FR" w:eastAsia="zh-CN"/>
          </w:rPr>
          <w:t>Hamdaoui Y</w:t>
        </w:r>
      </w:hyperlink>
      <w:r w:rsidRPr="00671C0C">
        <w:rPr>
          <w:rFonts w:ascii="Book Antiqua" w:hAnsi="Book Antiqua" w:cs="宋体"/>
          <w:color w:val="auto"/>
          <w:lang w:val="fr-FR" w:eastAsia="zh-CN"/>
        </w:rPr>
        <w:t>, </w:t>
      </w:r>
      <w:hyperlink r:id="rId1313" w:history="1">
        <w:r w:rsidRPr="00671C0C">
          <w:rPr>
            <w:rStyle w:val="Hyperlink"/>
            <w:rFonts w:ascii="Book Antiqua" w:hAnsi="Book Antiqua" w:cs="宋体"/>
            <w:color w:val="auto"/>
            <w:u w:val="none"/>
            <w:lang w:val="fr-FR" w:eastAsia="zh-CN"/>
          </w:rPr>
          <w:t>Ayachi J</w:t>
        </w:r>
      </w:hyperlink>
      <w:r w:rsidRPr="00671C0C">
        <w:rPr>
          <w:rFonts w:ascii="Book Antiqua" w:hAnsi="Book Antiqua" w:cs="宋体"/>
          <w:color w:val="auto"/>
          <w:lang w:val="fr-FR" w:eastAsia="zh-CN"/>
        </w:rPr>
        <w:t>, </w:t>
      </w:r>
      <w:hyperlink r:id="rId1314" w:history="1">
        <w:r w:rsidRPr="00671C0C">
          <w:rPr>
            <w:rStyle w:val="Hyperlink"/>
            <w:rFonts w:ascii="Book Antiqua" w:hAnsi="Book Antiqua" w:cs="宋体"/>
            <w:color w:val="auto"/>
            <w:u w:val="none"/>
            <w:lang w:val="fr-FR" w:eastAsia="zh-CN"/>
          </w:rPr>
          <w:t>Brahim W</w:t>
        </w:r>
      </w:hyperlink>
      <w:r w:rsidRPr="00671C0C">
        <w:rPr>
          <w:rFonts w:ascii="Book Antiqua" w:hAnsi="Book Antiqua" w:cs="宋体"/>
          <w:color w:val="auto"/>
          <w:lang w:val="fr-FR" w:eastAsia="zh-CN"/>
        </w:rPr>
        <w:t>, </w:t>
      </w:r>
      <w:hyperlink r:id="rId1315" w:history="1">
        <w:r w:rsidRPr="00671C0C">
          <w:rPr>
            <w:rStyle w:val="Hyperlink"/>
            <w:rFonts w:ascii="Book Antiqua" w:hAnsi="Book Antiqua" w:cs="宋体"/>
            <w:color w:val="auto"/>
            <w:u w:val="none"/>
            <w:lang w:val="fr-FR" w:eastAsia="zh-CN"/>
          </w:rPr>
          <w:t>Bouneb R</w:t>
        </w:r>
      </w:hyperlink>
      <w:r w:rsidRPr="00671C0C">
        <w:rPr>
          <w:rFonts w:ascii="Book Antiqua" w:hAnsi="Book Antiqua" w:cs="宋体"/>
          <w:color w:val="auto"/>
          <w:lang w:val="fr-FR" w:eastAsia="zh-CN"/>
        </w:rPr>
        <w:t>, </w:t>
      </w:r>
      <w:hyperlink r:id="rId1316" w:history="1">
        <w:r w:rsidRPr="00671C0C">
          <w:rPr>
            <w:rStyle w:val="Hyperlink"/>
            <w:rFonts w:ascii="Book Antiqua" w:hAnsi="Book Antiqua" w:cs="宋体"/>
            <w:color w:val="auto"/>
            <w:u w:val="none"/>
            <w:lang w:val="fr-FR" w:eastAsia="zh-CN"/>
          </w:rPr>
          <w:t>Boussarsar M</w:t>
        </w:r>
      </w:hyperlink>
      <w:r w:rsidRPr="00671C0C">
        <w:rPr>
          <w:rFonts w:ascii="Book Antiqua" w:hAnsi="Book Antiqua" w:cs="宋体"/>
          <w:color w:val="auto"/>
          <w:lang w:val="fr-FR" w:eastAsia="zh-CN"/>
        </w:rPr>
        <w:t>, </w:t>
      </w:r>
      <w:hyperlink r:id="rId1317" w:history="1">
        <w:r w:rsidRPr="00671C0C">
          <w:rPr>
            <w:rStyle w:val="Hyperlink"/>
            <w:rFonts w:ascii="Book Antiqua" w:hAnsi="Book Antiqua" w:cs="宋体"/>
            <w:color w:val="auto"/>
            <w:u w:val="none"/>
            <w:lang w:val="fr-FR" w:eastAsia="zh-CN"/>
          </w:rPr>
          <w:t>Florens N</w:t>
        </w:r>
      </w:hyperlink>
      <w:r w:rsidRPr="00671C0C">
        <w:rPr>
          <w:rFonts w:ascii="Book Antiqua" w:hAnsi="Book Antiqua" w:cs="宋体"/>
          <w:color w:val="auto"/>
          <w:lang w:val="fr-FR" w:eastAsia="zh-CN"/>
        </w:rPr>
        <w:t>, </w:t>
      </w:r>
      <w:hyperlink r:id="rId1318" w:history="1">
        <w:r w:rsidRPr="00671C0C">
          <w:rPr>
            <w:rStyle w:val="Hyperlink"/>
            <w:rFonts w:ascii="Book Antiqua" w:hAnsi="Book Antiqua" w:cs="宋体"/>
            <w:color w:val="auto"/>
            <w:u w:val="none"/>
            <w:lang w:val="fr-FR" w:eastAsia="zh-CN"/>
          </w:rPr>
          <w:t>Varéon J</w:t>
        </w:r>
      </w:hyperlink>
      <w:r w:rsidRPr="00671C0C">
        <w:rPr>
          <w:rFonts w:ascii="Book Antiqua" w:hAnsi="Book Antiqua" w:cs="宋体"/>
          <w:color w:val="auto"/>
          <w:lang w:val="fr-FR" w:eastAsia="zh-CN"/>
        </w:rPr>
        <w:t>, </w:t>
      </w:r>
      <w:hyperlink r:id="rId1319" w:history="1">
        <w:r w:rsidRPr="00671C0C">
          <w:rPr>
            <w:rStyle w:val="Hyperlink"/>
            <w:rFonts w:ascii="Book Antiqua" w:hAnsi="Book Antiqua" w:cs="宋体"/>
            <w:color w:val="auto"/>
            <w:u w:val="none"/>
            <w:lang w:val="fr-FR" w:eastAsia="zh-CN"/>
          </w:rPr>
          <w:t xml:space="preserve">Malatray </w:t>
        </w:r>
        <w:r w:rsidRPr="00671C0C">
          <w:rPr>
            <w:rStyle w:val="Hyperlink"/>
            <w:rFonts w:ascii="Book Antiqua" w:hAnsi="Book Antiqua" w:cs="宋体"/>
            <w:color w:val="auto"/>
            <w:u w:val="none"/>
            <w:lang w:val="fr-FR" w:eastAsia="zh-CN"/>
          </w:rPr>
          <w:lastRenderedPageBreak/>
          <w:t>A</w:t>
        </w:r>
      </w:hyperlink>
      <w:r w:rsidRPr="00671C0C">
        <w:rPr>
          <w:rFonts w:ascii="Book Antiqua" w:hAnsi="Book Antiqua" w:cs="宋体"/>
          <w:color w:val="auto"/>
          <w:lang w:val="fr-FR" w:eastAsia="zh-CN"/>
        </w:rPr>
        <w:t>, </w:t>
      </w:r>
      <w:hyperlink r:id="rId1320" w:history="1">
        <w:r w:rsidRPr="00671C0C">
          <w:rPr>
            <w:rStyle w:val="Hyperlink"/>
            <w:rFonts w:ascii="Book Antiqua" w:hAnsi="Book Antiqua" w:cs="宋体"/>
            <w:color w:val="auto"/>
            <w:u w:val="none"/>
            <w:lang w:val="fr-FR" w:eastAsia="zh-CN"/>
          </w:rPr>
          <w:t>Argaud L</w:t>
        </w:r>
      </w:hyperlink>
      <w:r w:rsidRPr="00671C0C">
        <w:rPr>
          <w:rFonts w:ascii="Book Antiqua" w:hAnsi="Book Antiqua" w:cs="宋体"/>
          <w:color w:val="auto"/>
          <w:lang w:val="fr-FR" w:eastAsia="zh-CN"/>
        </w:rPr>
        <w:t>, </w:t>
      </w:r>
      <w:hyperlink r:id="rId1321" w:history="1">
        <w:r w:rsidRPr="00671C0C">
          <w:rPr>
            <w:rStyle w:val="Hyperlink"/>
            <w:rFonts w:ascii="Book Antiqua" w:hAnsi="Book Antiqua" w:cs="宋体"/>
            <w:color w:val="auto"/>
            <w:u w:val="none"/>
            <w:lang w:val="fr-FR" w:eastAsia="zh-CN"/>
          </w:rPr>
          <w:t>Dupland P</w:t>
        </w:r>
      </w:hyperlink>
      <w:r w:rsidRPr="00671C0C">
        <w:rPr>
          <w:rFonts w:ascii="Book Antiqua" w:hAnsi="Book Antiqua" w:cs="宋体"/>
          <w:color w:val="auto"/>
          <w:lang w:val="fr-FR" w:eastAsia="zh-CN"/>
        </w:rPr>
        <w:t>, </w:t>
      </w:r>
      <w:hyperlink r:id="rId1322" w:history="1">
        <w:r w:rsidRPr="00671C0C">
          <w:rPr>
            <w:rStyle w:val="Hyperlink"/>
            <w:rFonts w:ascii="Book Antiqua" w:hAnsi="Book Antiqua" w:cs="宋体"/>
            <w:color w:val="auto"/>
            <w:u w:val="none"/>
            <w:lang w:val="fr-FR" w:eastAsia="zh-CN"/>
          </w:rPr>
          <w:t>Vergier R</w:t>
        </w:r>
      </w:hyperlink>
      <w:r w:rsidRPr="00671C0C">
        <w:rPr>
          <w:rFonts w:ascii="Book Antiqua" w:hAnsi="Book Antiqua" w:cs="宋体"/>
          <w:color w:val="auto"/>
          <w:lang w:val="fr-FR" w:eastAsia="zh-CN"/>
        </w:rPr>
        <w:t>, </w:t>
      </w:r>
      <w:hyperlink r:id="rId1323" w:history="1">
        <w:r w:rsidRPr="00671C0C">
          <w:rPr>
            <w:rStyle w:val="Hyperlink"/>
            <w:rFonts w:ascii="Book Antiqua" w:hAnsi="Book Antiqua" w:cs="宋体"/>
            <w:color w:val="auto"/>
            <w:u w:val="none"/>
            <w:lang w:val="fr-FR" w:eastAsia="zh-CN"/>
          </w:rPr>
          <w:t>Issaurat P</w:t>
        </w:r>
      </w:hyperlink>
      <w:r w:rsidRPr="00671C0C">
        <w:rPr>
          <w:rFonts w:ascii="Book Antiqua" w:hAnsi="Book Antiqua" w:cs="宋体"/>
          <w:color w:val="auto"/>
          <w:lang w:val="fr-FR" w:eastAsia="zh-CN"/>
        </w:rPr>
        <w:t>, </w:t>
      </w:r>
      <w:hyperlink r:id="rId1324" w:history="1">
        <w:r w:rsidRPr="00671C0C">
          <w:rPr>
            <w:rStyle w:val="Hyperlink"/>
            <w:rFonts w:ascii="Book Antiqua" w:hAnsi="Book Antiqua" w:cs="宋体"/>
            <w:color w:val="auto"/>
            <w:u w:val="none"/>
            <w:lang w:val="fr-FR" w:eastAsia="zh-CN"/>
          </w:rPr>
          <w:t>Estagnasié P</w:t>
        </w:r>
      </w:hyperlink>
      <w:r w:rsidRPr="00671C0C">
        <w:rPr>
          <w:rFonts w:ascii="Book Antiqua" w:hAnsi="Book Antiqua" w:cs="宋体"/>
          <w:color w:val="auto"/>
          <w:lang w:val="fr-FR" w:eastAsia="zh-CN"/>
        </w:rPr>
        <w:t>, </w:t>
      </w:r>
      <w:hyperlink r:id="rId1325" w:history="1">
        <w:r w:rsidRPr="00671C0C">
          <w:rPr>
            <w:rStyle w:val="Hyperlink"/>
            <w:rFonts w:ascii="Book Antiqua" w:hAnsi="Book Antiqua" w:cs="宋体"/>
            <w:color w:val="auto"/>
            <w:u w:val="none"/>
            <w:lang w:val="fr-FR" w:eastAsia="zh-CN"/>
          </w:rPr>
          <w:t>Squara P</w:t>
        </w:r>
      </w:hyperlink>
      <w:r w:rsidRPr="00671C0C">
        <w:rPr>
          <w:rFonts w:ascii="Book Antiqua" w:hAnsi="Book Antiqua" w:cs="宋体"/>
          <w:color w:val="auto"/>
          <w:lang w:val="fr-FR" w:eastAsia="zh-CN"/>
        </w:rPr>
        <w:t>, </w:t>
      </w:r>
      <w:hyperlink r:id="rId1326" w:history="1">
        <w:r w:rsidRPr="00671C0C">
          <w:rPr>
            <w:rStyle w:val="Hyperlink"/>
            <w:rFonts w:ascii="Book Antiqua" w:hAnsi="Book Antiqua" w:cs="宋体"/>
            <w:color w:val="auto"/>
            <w:u w:val="none"/>
            <w:lang w:val="fr-FR" w:eastAsia="zh-CN"/>
          </w:rPr>
          <w:t>Brusset A</w:t>
        </w:r>
      </w:hyperlink>
      <w:r w:rsidRPr="00671C0C">
        <w:rPr>
          <w:rFonts w:ascii="Book Antiqua" w:hAnsi="Book Antiqua" w:cs="宋体"/>
          <w:color w:val="auto"/>
          <w:lang w:val="fr-FR" w:eastAsia="zh-CN"/>
        </w:rPr>
        <w:t>, </w:t>
      </w:r>
      <w:hyperlink r:id="rId1327" w:history="1">
        <w:r w:rsidRPr="00671C0C">
          <w:rPr>
            <w:rStyle w:val="Hyperlink"/>
            <w:rFonts w:ascii="Book Antiqua" w:hAnsi="Book Antiqua" w:cs="宋体"/>
            <w:color w:val="auto"/>
            <w:u w:val="none"/>
            <w:lang w:val="fr-FR" w:eastAsia="zh-CN"/>
          </w:rPr>
          <w:t>Génin V</w:t>
        </w:r>
      </w:hyperlink>
      <w:r w:rsidRPr="00671C0C">
        <w:rPr>
          <w:rFonts w:ascii="Book Antiqua" w:hAnsi="Book Antiqua" w:cs="宋体"/>
          <w:color w:val="auto"/>
          <w:lang w:val="fr-FR" w:eastAsia="zh-CN"/>
        </w:rPr>
        <w:t>, </w:t>
      </w:r>
      <w:hyperlink r:id="rId1328" w:history="1">
        <w:r w:rsidRPr="00671C0C">
          <w:rPr>
            <w:rStyle w:val="Hyperlink"/>
            <w:rFonts w:ascii="Book Antiqua" w:hAnsi="Book Antiqua" w:cs="宋体"/>
            <w:color w:val="auto"/>
            <w:u w:val="none"/>
            <w:lang w:val="fr-FR" w:eastAsia="zh-CN"/>
          </w:rPr>
          <w:t>Jendoubi A</w:t>
        </w:r>
      </w:hyperlink>
      <w:r w:rsidRPr="00671C0C">
        <w:rPr>
          <w:rFonts w:ascii="Book Antiqua" w:hAnsi="Book Antiqua" w:cs="宋体"/>
          <w:color w:val="auto"/>
          <w:lang w:val="fr-FR" w:eastAsia="zh-CN"/>
        </w:rPr>
        <w:t>, </w:t>
      </w:r>
      <w:hyperlink r:id="rId1329" w:history="1">
        <w:r w:rsidRPr="00671C0C">
          <w:rPr>
            <w:rStyle w:val="Hyperlink"/>
            <w:rFonts w:ascii="Book Antiqua" w:hAnsi="Book Antiqua" w:cs="宋体"/>
            <w:color w:val="auto"/>
            <w:u w:val="none"/>
            <w:lang w:val="fr-FR" w:eastAsia="zh-CN"/>
          </w:rPr>
          <w:t>Jlassi R</w:t>
        </w:r>
      </w:hyperlink>
      <w:r w:rsidRPr="00671C0C">
        <w:rPr>
          <w:rFonts w:ascii="Book Antiqua" w:hAnsi="Book Antiqua" w:cs="宋体"/>
          <w:color w:val="auto"/>
          <w:lang w:val="fr-FR" w:eastAsia="zh-CN"/>
        </w:rPr>
        <w:t>, </w:t>
      </w:r>
      <w:hyperlink r:id="rId1330" w:history="1">
        <w:r w:rsidRPr="00671C0C">
          <w:rPr>
            <w:rStyle w:val="Hyperlink"/>
            <w:rFonts w:ascii="Book Antiqua" w:hAnsi="Book Antiqua" w:cs="宋体"/>
            <w:color w:val="auto"/>
            <w:u w:val="none"/>
            <w:lang w:val="fr-FR" w:eastAsia="zh-CN"/>
          </w:rPr>
          <w:t>Hamrouni B</w:t>
        </w:r>
      </w:hyperlink>
      <w:r w:rsidRPr="00671C0C">
        <w:rPr>
          <w:rFonts w:ascii="Book Antiqua" w:hAnsi="Book Antiqua" w:cs="宋体"/>
          <w:color w:val="auto"/>
          <w:lang w:val="fr-FR" w:eastAsia="zh-CN"/>
        </w:rPr>
        <w:t>, </w:t>
      </w:r>
      <w:hyperlink r:id="rId1331" w:history="1">
        <w:r w:rsidRPr="00671C0C">
          <w:rPr>
            <w:rStyle w:val="Hyperlink"/>
            <w:rFonts w:ascii="Book Antiqua" w:hAnsi="Book Antiqua" w:cs="宋体"/>
            <w:color w:val="auto"/>
            <w:u w:val="none"/>
            <w:lang w:val="fr-FR" w:eastAsia="zh-CN"/>
          </w:rPr>
          <w:t>Marzougui Y</w:t>
        </w:r>
      </w:hyperlink>
      <w:r w:rsidRPr="00671C0C">
        <w:rPr>
          <w:rFonts w:ascii="Book Antiqua" w:hAnsi="Book Antiqua" w:cs="宋体"/>
          <w:color w:val="auto"/>
          <w:lang w:val="fr-FR" w:eastAsia="zh-CN"/>
        </w:rPr>
        <w:t>, </w:t>
      </w:r>
      <w:hyperlink r:id="rId1332" w:history="1">
        <w:r w:rsidRPr="00671C0C">
          <w:rPr>
            <w:rStyle w:val="Hyperlink"/>
            <w:rFonts w:ascii="Book Antiqua" w:hAnsi="Book Antiqua" w:cs="宋体"/>
            <w:color w:val="auto"/>
            <w:u w:val="none"/>
            <w:lang w:val="fr-FR" w:eastAsia="zh-CN"/>
          </w:rPr>
          <w:t>Kouka J</w:t>
        </w:r>
      </w:hyperlink>
      <w:r w:rsidRPr="00671C0C">
        <w:rPr>
          <w:rFonts w:ascii="Book Antiqua" w:hAnsi="Book Antiqua" w:cs="宋体"/>
          <w:color w:val="auto"/>
          <w:lang w:val="fr-FR" w:eastAsia="zh-CN"/>
        </w:rPr>
        <w:t>, </w:t>
      </w:r>
      <w:hyperlink r:id="rId1333" w:history="1">
        <w:r w:rsidRPr="00671C0C">
          <w:rPr>
            <w:rStyle w:val="Hyperlink"/>
            <w:rFonts w:ascii="Book Antiqua" w:hAnsi="Book Antiqua" w:cs="宋体"/>
            <w:color w:val="auto"/>
            <w:u w:val="none"/>
            <w:lang w:val="fr-FR" w:eastAsia="zh-CN"/>
          </w:rPr>
          <w:t>Ghedira S</w:t>
        </w:r>
      </w:hyperlink>
      <w:r w:rsidRPr="00671C0C">
        <w:rPr>
          <w:rFonts w:ascii="Book Antiqua" w:hAnsi="Book Antiqua" w:cs="宋体"/>
          <w:color w:val="auto"/>
          <w:lang w:val="fr-FR" w:eastAsia="zh-CN"/>
        </w:rPr>
        <w:t>, </w:t>
      </w:r>
      <w:hyperlink r:id="rId1334" w:history="1">
        <w:r w:rsidRPr="00671C0C">
          <w:rPr>
            <w:rStyle w:val="Hyperlink"/>
            <w:rFonts w:ascii="Book Antiqua" w:hAnsi="Book Antiqua" w:cs="宋体"/>
            <w:color w:val="auto"/>
            <w:u w:val="none"/>
            <w:lang w:val="fr-FR" w:eastAsia="zh-CN"/>
          </w:rPr>
          <w:t>Houissa M</w:t>
        </w:r>
      </w:hyperlink>
      <w:r w:rsidRPr="00671C0C">
        <w:rPr>
          <w:rFonts w:ascii="Book Antiqua" w:hAnsi="Book Antiqua" w:cs="宋体"/>
          <w:color w:val="auto"/>
          <w:lang w:val="fr-FR" w:eastAsia="zh-CN"/>
        </w:rPr>
        <w:t>, </w:t>
      </w:r>
      <w:hyperlink r:id="rId1335" w:history="1">
        <w:r w:rsidRPr="00671C0C">
          <w:rPr>
            <w:rStyle w:val="Hyperlink"/>
            <w:rFonts w:ascii="Book Antiqua" w:hAnsi="Book Antiqua" w:cs="宋体"/>
            <w:color w:val="auto"/>
            <w:u w:val="none"/>
            <w:lang w:val="fr-FR" w:eastAsia="zh-CN"/>
          </w:rPr>
          <w:t>Dhifaoui K</w:t>
        </w:r>
      </w:hyperlink>
      <w:r w:rsidRPr="00671C0C">
        <w:rPr>
          <w:rFonts w:ascii="Book Antiqua" w:hAnsi="Book Antiqua" w:cs="宋体"/>
          <w:color w:val="auto"/>
          <w:lang w:val="fr-FR" w:eastAsia="zh-CN"/>
        </w:rPr>
        <w:t>, </w:t>
      </w:r>
      <w:hyperlink r:id="rId1336" w:history="1">
        <w:r w:rsidRPr="00671C0C">
          <w:rPr>
            <w:rStyle w:val="Hyperlink"/>
            <w:rFonts w:ascii="Book Antiqua" w:hAnsi="Book Antiqua" w:cs="宋体"/>
            <w:color w:val="auto"/>
            <w:u w:val="none"/>
            <w:lang w:val="fr-FR" w:eastAsia="zh-CN"/>
          </w:rPr>
          <w:t>Hajjej Z</w:t>
        </w:r>
      </w:hyperlink>
      <w:r w:rsidRPr="00671C0C">
        <w:rPr>
          <w:rFonts w:ascii="Book Antiqua" w:hAnsi="Book Antiqua" w:cs="宋体"/>
          <w:color w:val="auto"/>
          <w:lang w:val="fr-FR" w:eastAsia="zh-CN"/>
        </w:rPr>
        <w:t>, </w:t>
      </w:r>
      <w:hyperlink r:id="rId1337" w:history="1">
        <w:r w:rsidRPr="00671C0C">
          <w:rPr>
            <w:rStyle w:val="Hyperlink"/>
            <w:rFonts w:ascii="Book Antiqua" w:hAnsi="Book Antiqua" w:cs="宋体"/>
            <w:color w:val="auto"/>
            <w:u w:val="none"/>
            <w:lang w:val="fr-FR" w:eastAsia="zh-CN"/>
          </w:rPr>
          <w:t>Oziel J</w:t>
        </w:r>
      </w:hyperlink>
      <w:r w:rsidRPr="00671C0C">
        <w:rPr>
          <w:rFonts w:ascii="Book Antiqua" w:hAnsi="Book Antiqua" w:cs="宋体"/>
          <w:color w:val="auto"/>
          <w:lang w:val="fr-FR" w:eastAsia="zh-CN"/>
        </w:rPr>
        <w:t>; </w:t>
      </w:r>
      <w:hyperlink r:id="rId1338" w:history="1">
        <w:r w:rsidRPr="00671C0C">
          <w:rPr>
            <w:rStyle w:val="Hyperlink"/>
            <w:rFonts w:ascii="Book Antiqua" w:hAnsi="Book Antiqua" w:cs="宋体"/>
            <w:color w:val="auto"/>
            <w:u w:val="none"/>
            <w:lang w:val="fr-FR" w:eastAsia="zh-CN"/>
          </w:rPr>
          <w:t>Outcomerea Study Group</w:t>
        </w:r>
      </w:hyperlink>
      <w:r w:rsidRPr="00671C0C">
        <w:rPr>
          <w:rFonts w:ascii="Book Antiqua" w:hAnsi="Book Antiqua" w:cs="宋体"/>
          <w:color w:val="auto"/>
          <w:lang w:val="fr-FR" w:eastAsia="zh-CN"/>
        </w:rPr>
        <w:t>, </w:t>
      </w:r>
      <w:hyperlink r:id="rId1339" w:history="1">
        <w:r w:rsidRPr="00671C0C">
          <w:rPr>
            <w:rStyle w:val="Hyperlink"/>
            <w:rFonts w:ascii="Book Antiqua" w:hAnsi="Book Antiqua" w:cs="宋体"/>
            <w:color w:val="auto"/>
            <w:u w:val="none"/>
            <w:lang w:val="fr-FR" w:eastAsia="zh-CN"/>
          </w:rPr>
          <w:t>Dinh AT</w:t>
        </w:r>
      </w:hyperlink>
      <w:r w:rsidRPr="00671C0C">
        <w:rPr>
          <w:rFonts w:ascii="Book Antiqua" w:hAnsi="Book Antiqua" w:cs="宋体"/>
          <w:color w:val="auto"/>
          <w:lang w:val="fr-FR" w:eastAsia="zh-CN"/>
        </w:rPr>
        <w:t>, </w:t>
      </w:r>
      <w:hyperlink r:id="rId1340" w:history="1">
        <w:r w:rsidRPr="00671C0C">
          <w:rPr>
            <w:rStyle w:val="Hyperlink"/>
            <w:rFonts w:ascii="Book Antiqua" w:hAnsi="Book Antiqua" w:cs="宋体"/>
            <w:color w:val="auto"/>
            <w:u w:val="none"/>
            <w:lang w:val="fr-FR" w:eastAsia="zh-CN"/>
          </w:rPr>
          <w:t>Neulier C</w:t>
        </w:r>
      </w:hyperlink>
      <w:r w:rsidRPr="00671C0C">
        <w:rPr>
          <w:rFonts w:ascii="Book Antiqua" w:hAnsi="Book Antiqua" w:cs="宋体"/>
          <w:color w:val="auto"/>
          <w:lang w:val="fr-FR" w:eastAsia="zh-CN"/>
        </w:rPr>
        <w:t>, </w:t>
      </w:r>
      <w:hyperlink r:id="rId1341" w:history="1">
        <w:r w:rsidRPr="00671C0C">
          <w:rPr>
            <w:rStyle w:val="Hyperlink"/>
            <w:rFonts w:ascii="Book Antiqua" w:hAnsi="Book Antiqua" w:cs="宋体"/>
            <w:color w:val="auto"/>
            <w:u w:val="none"/>
            <w:lang w:val="fr-FR" w:eastAsia="zh-CN"/>
          </w:rPr>
          <w:t>Amara M</w:t>
        </w:r>
      </w:hyperlink>
      <w:r w:rsidRPr="00671C0C">
        <w:rPr>
          <w:rFonts w:ascii="Book Antiqua" w:hAnsi="Book Antiqua" w:cs="宋体"/>
          <w:color w:val="auto"/>
          <w:lang w:val="fr-FR" w:eastAsia="zh-CN"/>
        </w:rPr>
        <w:t>, </w:t>
      </w:r>
      <w:hyperlink r:id="rId1342" w:history="1">
        <w:r w:rsidRPr="00671C0C">
          <w:rPr>
            <w:rStyle w:val="Hyperlink"/>
            <w:rFonts w:ascii="Book Antiqua" w:hAnsi="Book Antiqua" w:cs="宋体"/>
            <w:color w:val="auto"/>
            <w:u w:val="none"/>
            <w:lang w:val="fr-FR" w:eastAsia="zh-CN"/>
          </w:rPr>
          <w:t>Nebot N</w:t>
        </w:r>
      </w:hyperlink>
      <w:r w:rsidRPr="00671C0C">
        <w:rPr>
          <w:rFonts w:ascii="Book Antiqua" w:hAnsi="Book Antiqua" w:cs="宋体"/>
          <w:color w:val="auto"/>
          <w:lang w:val="fr-FR" w:eastAsia="zh-CN"/>
        </w:rPr>
        <w:t>, </w:t>
      </w:r>
      <w:hyperlink r:id="rId1343" w:history="1">
        <w:r w:rsidRPr="00671C0C">
          <w:rPr>
            <w:rStyle w:val="Hyperlink"/>
            <w:rFonts w:ascii="Book Antiqua" w:hAnsi="Book Antiqua" w:cs="宋体"/>
            <w:color w:val="auto"/>
            <w:u w:val="none"/>
            <w:lang w:val="fr-FR" w:eastAsia="zh-CN"/>
          </w:rPr>
          <w:t>Troché G</w:t>
        </w:r>
      </w:hyperlink>
      <w:r w:rsidRPr="00671C0C">
        <w:rPr>
          <w:rFonts w:ascii="Book Antiqua" w:hAnsi="Book Antiqua" w:cs="宋体"/>
          <w:color w:val="auto"/>
          <w:lang w:val="fr-FR" w:eastAsia="zh-CN"/>
        </w:rPr>
        <w:t>, </w:t>
      </w:r>
      <w:hyperlink r:id="rId1344" w:history="1">
        <w:r w:rsidRPr="00671C0C">
          <w:rPr>
            <w:rStyle w:val="Hyperlink"/>
            <w:rFonts w:ascii="Book Antiqua" w:hAnsi="Book Antiqua" w:cs="宋体"/>
            <w:color w:val="auto"/>
            <w:u w:val="none"/>
            <w:lang w:val="fr-FR" w:eastAsia="zh-CN"/>
          </w:rPr>
          <w:t>Breton N</w:t>
        </w:r>
      </w:hyperlink>
      <w:r w:rsidRPr="00671C0C">
        <w:rPr>
          <w:rFonts w:ascii="Book Antiqua" w:hAnsi="Book Antiqua" w:cs="宋体"/>
          <w:color w:val="auto"/>
          <w:lang w:val="fr-FR" w:eastAsia="zh-CN"/>
        </w:rPr>
        <w:t>, </w:t>
      </w:r>
      <w:hyperlink r:id="rId1345" w:history="1">
        <w:r w:rsidRPr="00671C0C">
          <w:rPr>
            <w:rStyle w:val="Hyperlink"/>
            <w:rFonts w:ascii="Book Antiqua" w:hAnsi="Book Antiqua" w:cs="宋体"/>
            <w:color w:val="auto"/>
            <w:u w:val="none"/>
            <w:lang w:val="fr-FR" w:eastAsia="zh-CN"/>
          </w:rPr>
          <w:t>Cavelot S</w:t>
        </w:r>
      </w:hyperlink>
      <w:r w:rsidRPr="00671C0C">
        <w:rPr>
          <w:rFonts w:ascii="Book Antiqua" w:hAnsi="Book Antiqua" w:cs="宋体"/>
          <w:color w:val="auto"/>
          <w:lang w:val="fr-FR" w:eastAsia="zh-CN"/>
        </w:rPr>
        <w:t>, </w:t>
      </w:r>
      <w:hyperlink r:id="rId1346" w:history="1">
        <w:r w:rsidRPr="00671C0C">
          <w:rPr>
            <w:rStyle w:val="Hyperlink"/>
            <w:rFonts w:ascii="Book Antiqua" w:hAnsi="Book Antiqua" w:cs="宋体"/>
            <w:color w:val="auto"/>
            <w:u w:val="none"/>
            <w:lang w:val="fr-FR" w:eastAsia="zh-CN"/>
          </w:rPr>
          <w:t>Pangon B</w:t>
        </w:r>
      </w:hyperlink>
      <w:r w:rsidRPr="00671C0C">
        <w:rPr>
          <w:rFonts w:ascii="Book Antiqua" w:hAnsi="Book Antiqua" w:cs="宋体"/>
          <w:color w:val="auto"/>
          <w:lang w:val="fr-FR" w:eastAsia="zh-CN"/>
        </w:rPr>
        <w:t>, </w:t>
      </w:r>
      <w:hyperlink r:id="rId1347" w:history="1">
        <w:r w:rsidRPr="00671C0C">
          <w:rPr>
            <w:rStyle w:val="Hyperlink"/>
            <w:rFonts w:ascii="Book Antiqua" w:hAnsi="Book Antiqua" w:cs="宋体"/>
            <w:color w:val="auto"/>
            <w:u w:val="none"/>
            <w:lang w:val="fr-FR" w:eastAsia="zh-CN"/>
          </w:rPr>
          <w:t>Merrer J</w:t>
        </w:r>
      </w:hyperlink>
      <w:r w:rsidRPr="00671C0C">
        <w:rPr>
          <w:rFonts w:ascii="Book Antiqua" w:hAnsi="Book Antiqua" w:cs="宋体"/>
          <w:color w:val="auto"/>
          <w:lang w:val="fr-FR" w:eastAsia="zh-CN"/>
        </w:rPr>
        <w:t>, </w:t>
      </w:r>
      <w:hyperlink r:id="rId1348" w:history="1">
        <w:r w:rsidRPr="00671C0C">
          <w:rPr>
            <w:rStyle w:val="Hyperlink"/>
            <w:rFonts w:ascii="Book Antiqua" w:hAnsi="Book Antiqua" w:cs="宋体"/>
            <w:color w:val="auto"/>
            <w:u w:val="none"/>
            <w:lang w:val="fr-FR" w:eastAsia="zh-CN"/>
          </w:rPr>
          <w:t>Labaste F</w:t>
        </w:r>
      </w:hyperlink>
      <w:r w:rsidRPr="00671C0C">
        <w:rPr>
          <w:rFonts w:ascii="Book Antiqua" w:hAnsi="Book Antiqua" w:cs="宋体"/>
          <w:color w:val="auto"/>
          <w:lang w:val="fr-FR" w:eastAsia="zh-CN"/>
        </w:rPr>
        <w:t>, </w:t>
      </w:r>
      <w:hyperlink r:id="rId1349" w:history="1">
        <w:r w:rsidRPr="00671C0C">
          <w:rPr>
            <w:rStyle w:val="Hyperlink"/>
            <w:rFonts w:ascii="Book Antiqua" w:hAnsi="Book Antiqua" w:cs="宋体"/>
            <w:color w:val="auto"/>
            <w:u w:val="none"/>
            <w:lang w:val="fr-FR" w:eastAsia="zh-CN"/>
          </w:rPr>
          <w:t>Conil JM</w:t>
        </w:r>
      </w:hyperlink>
      <w:r w:rsidRPr="00671C0C">
        <w:rPr>
          <w:rFonts w:ascii="Book Antiqua" w:hAnsi="Book Antiqua" w:cs="宋体"/>
          <w:color w:val="auto"/>
          <w:lang w:val="fr-FR" w:eastAsia="zh-CN"/>
        </w:rPr>
        <w:t>, </w:t>
      </w:r>
      <w:hyperlink r:id="rId1350" w:history="1">
        <w:r w:rsidRPr="00671C0C">
          <w:rPr>
            <w:rStyle w:val="Hyperlink"/>
            <w:rFonts w:ascii="Book Antiqua" w:hAnsi="Book Antiqua" w:cs="宋体"/>
            <w:color w:val="auto"/>
            <w:u w:val="none"/>
            <w:lang w:val="fr-FR" w:eastAsia="zh-CN"/>
          </w:rPr>
          <w:t>Grossac J</w:t>
        </w:r>
      </w:hyperlink>
      <w:r w:rsidRPr="00671C0C">
        <w:rPr>
          <w:rFonts w:ascii="Book Antiqua" w:hAnsi="Book Antiqua" w:cs="宋体"/>
          <w:color w:val="auto"/>
          <w:lang w:val="fr-FR" w:eastAsia="zh-CN"/>
        </w:rPr>
        <w:t>, </w:t>
      </w:r>
      <w:hyperlink r:id="rId1351" w:history="1">
        <w:r w:rsidRPr="00671C0C">
          <w:rPr>
            <w:rStyle w:val="Hyperlink"/>
            <w:rFonts w:ascii="Book Antiqua" w:hAnsi="Book Antiqua" w:cs="宋体"/>
            <w:color w:val="auto"/>
            <w:u w:val="none"/>
            <w:lang w:val="fr-FR" w:eastAsia="zh-CN"/>
          </w:rPr>
          <w:t>Ruiz S</w:t>
        </w:r>
      </w:hyperlink>
      <w:r w:rsidRPr="00671C0C">
        <w:rPr>
          <w:rFonts w:ascii="Book Antiqua" w:hAnsi="Book Antiqua" w:cs="宋体"/>
          <w:color w:val="auto"/>
          <w:lang w:val="fr-FR" w:eastAsia="zh-CN"/>
        </w:rPr>
        <w:t>, </w:t>
      </w:r>
      <w:hyperlink r:id="rId1352" w:history="1">
        <w:r w:rsidRPr="00671C0C">
          <w:rPr>
            <w:rStyle w:val="Hyperlink"/>
            <w:rFonts w:ascii="Book Antiqua" w:hAnsi="Book Antiqua" w:cs="宋体"/>
            <w:color w:val="auto"/>
            <w:u w:val="none"/>
            <w:lang w:val="fr-FR" w:eastAsia="zh-CN"/>
          </w:rPr>
          <w:t>Grare M</w:t>
        </w:r>
      </w:hyperlink>
      <w:r w:rsidRPr="00671C0C">
        <w:rPr>
          <w:rFonts w:ascii="Book Antiqua" w:hAnsi="Book Antiqua" w:cs="宋体"/>
          <w:color w:val="auto"/>
          <w:lang w:val="fr-FR" w:eastAsia="zh-CN"/>
        </w:rPr>
        <w:t>, </w:t>
      </w:r>
      <w:hyperlink r:id="rId1353" w:history="1">
        <w:r w:rsidRPr="00671C0C">
          <w:rPr>
            <w:rStyle w:val="Hyperlink"/>
            <w:rFonts w:ascii="Book Antiqua" w:hAnsi="Book Antiqua" w:cs="宋体"/>
            <w:color w:val="auto"/>
            <w:u w:val="none"/>
            <w:lang w:val="fr-FR" w:eastAsia="zh-CN"/>
          </w:rPr>
          <w:t>Minville V</w:t>
        </w:r>
      </w:hyperlink>
      <w:r w:rsidRPr="00671C0C">
        <w:rPr>
          <w:rFonts w:ascii="Book Antiqua" w:hAnsi="Book Antiqua" w:cs="宋体"/>
          <w:color w:val="auto"/>
          <w:lang w:val="fr-FR" w:eastAsia="zh-CN"/>
        </w:rPr>
        <w:t>, </w:t>
      </w:r>
      <w:hyperlink r:id="rId1354" w:history="1">
        <w:r w:rsidRPr="00671C0C">
          <w:rPr>
            <w:rStyle w:val="Hyperlink"/>
            <w:rFonts w:ascii="Book Antiqua" w:hAnsi="Book Antiqua" w:cs="宋体"/>
            <w:color w:val="auto"/>
            <w:u w:val="none"/>
            <w:lang w:val="fr-FR" w:eastAsia="zh-CN"/>
          </w:rPr>
          <w:t>Georges B</w:t>
        </w:r>
      </w:hyperlink>
      <w:r w:rsidRPr="00671C0C">
        <w:rPr>
          <w:rFonts w:ascii="Book Antiqua" w:hAnsi="Book Antiqua" w:cs="宋体"/>
          <w:color w:val="auto"/>
          <w:lang w:val="fr-FR" w:eastAsia="zh-CN"/>
        </w:rPr>
        <w:t>, </w:t>
      </w:r>
      <w:hyperlink r:id="rId1355" w:history="1">
        <w:r w:rsidRPr="00671C0C">
          <w:rPr>
            <w:rStyle w:val="Hyperlink"/>
            <w:rFonts w:ascii="Book Antiqua" w:hAnsi="Book Antiqua" w:cs="宋体"/>
            <w:color w:val="auto"/>
            <w:u w:val="none"/>
            <w:lang w:val="fr-FR" w:eastAsia="zh-CN"/>
          </w:rPr>
          <w:t>Van Der Meersch G</w:t>
        </w:r>
      </w:hyperlink>
      <w:r w:rsidRPr="00671C0C">
        <w:rPr>
          <w:rFonts w:ascii="Book Antiqua" w:hAnsi="Book Antiqua" w:cs="宋体"/>
          <w:color w:val="auto"/>
          <w:lang w:val="fr-FR" w:eastAsia="zh-CN"/>
        </w:rPr>
        <w:t>, </w:t>
      </w:r>
      <w:hyperlink r:id="rId1356" w:history="1">
        <w:r w:rsidRPr="00671C0C">
          <w:rPr>
            <w:rStyle w:val="Hyperlink"/>
            <w:rFonts w:ascii="Book Antiqua" w:hAnsi="Book Antiqua" w:cs="宋体"/>
            <w:color w:val="auto"/>
            <w:u w:val="none"/>
            <w:lang w:val="fr-FR" w:eastAsia="zh-CN"/>
          </w:rPr>
          <w:t>Karoubi P</w:t>
        </w:r>
      </w:hyperlink>
      <w:r w:rsidRPr="00671C0C">
        <w:rPr>
          <w:rFonts w:ascii="Book Antiqua" w:hAnsi="Book Antiqua" w:cs="宋体"/>
          <w:color w:val="auto"/>
          <w:lang w:val="fr-FR" w:eastAsia="zh-CN"/>
        </w:rPr>
        <w:t>, </w:t>
      </w:r>
      <w:hyperlink r:id="rId1357" w:history="1">
        <w:r w:rsidRPr="00671C0C">
          <w:rPr>
            <w:rStyle w:val="Hyperlink"/>
            <w:rFonts w:ascii="Book Antiqua" w:hAnsi="Book Antiqua" w:cs="宋体"/>
            <w:color w:val="auto"/>
            <w:u w:val="none"/>
            <w:lang w:val="fr-FR" w:eastAsia="zh-CN"/>
          </w:rPr>
          <w:t>Huang C</w:t>
        </w:r>
      </w:hyperlink>
      <w:r w:rsidRPr="00671C0C">
        <w:rPr>
          <w:rFonts w:ascii="Book Antiqua" w:hAnsi="Book Antiqua" w:cs="宋体"/>
          <w:color w:val="auto"/>
          <w:lang w:val="fr-FR" w:eastAsia="zh-CN"/>
        </w:rPr>
        <w:t>, </w:t>
      </w:r>
      <w:hyperlink r:id="rId1358" w:history="1">
        <w:r w:rsidRPr="00671C0C">
          <w:rPr>
            <w:rStyle w:val="Hyperlink"/>
            <w:rFonts w:ascii="Book Antiqua" w:hAnsi="Book Antiqua" w:cs="宋体"/>
            <w:color w:val="auto"/>
            <w:u w:val="none"/>
            <w:lang w:val="fr-FR" w:eastAsia="zh-CN"/>
          </w:rPr>
          <w:t>Carbonne H</w:t>
        </w:r>
      </w:hyperlink>
      <w:r w:rsidRPr="00671C0C">
        <w:rPr>
          <w:rFonts w:ascii="Book Antiqua" w:hAnsi="Book Antiqua" w:cs="宋体"/>
          <w:color w:val="auto"/>
          <w:lang w:val="fr-FR" w:eastAsia="zh-CN"/>
        </w:rPr>
        <w:t>, </w:t>
      </w:r>
      <w:hyperlink r:id="rId1359" w:history="1">
        <w:r w:rsidRPr="00671C0C">
          <w:rPr>
            <w:rStyle w:val="Hyperlink"/>
            <w:rFonts w:ascii="Book Antiqua" w:hAnsi="Book Antiqua" w:cs="宋体"/>
            <w:color w:val="auto"/>
            <w:u w:val="none"/>
            <w:lang w:val="fr-FR" w:eastAsia="zh-CN"/>
          </w:rPr>
          <w:t>Amarsy R</w:t>
        </w:r>
      </w:hyperlink>
      <w:r w:rsidRPr="00671C0C">
        <w:rPr>
          <w:rFonts w:ascii="Book Antiqua" w:hAnsi="Book Antiqua" w:cs="宋体"/>
          <w:color w:val="auto"/>
          <w:lang w:val="fr-FR" w:eastAsia="zh-CN"/>
        </w:rPr>
        <w:t>, </w:t>
      </w:r>
      <w:hyperlink r:id="rId1360" w:history="1">
        <w:r w:rsidRPr="00671C0C">
          <w:rPr>
            <w:rStyle w:val="Hyperlink"/>
            <w:rFonts w:ascii="Book Antiqua" w:hAnsi="Book Antiqua" w:cs="宋体"/>
            <w:color w:val="auto"/>
            <w:u w:val="none"/>
            <w:lang w:val="fr-FR" w:eastAsia="zh-CN"/>
          </w:rPr>
          <w:t>Mateo J</w:t>
        </w:r>
      </w:hyperlink>
      <w:r w:rsidRPr="00671C0C">
        <w:rPr>
          <w:rFonts w:ascii="Book Antiqua" w:hAnsi="Book Antiqua" w:cs="宋体"/>
          <w:color w:val="auto"/>
          <w:lang w:val="fr-FR" w:eastAsia="zh-CN"/>
        </w:rPr>
        <w:t>, </w:t>
      </w:r>
      <w:hyperlink r:id="rId1361" w:history="1">
        <w:r w:rsidRPr="00671C0C">
          <w:rPr>
            <w:rStyle w:val="Hyperlink"/>
            <w:rFonts w:ascii="Book Antiqua" w:hAnsi="Book Antiqua" w:cs="宋体"/>
            <w:color w:val="auto"/>
            <w:u w:val="none"/>
            <w:lang w:val="fr-FR" w:eastAsia="zh-CN"/>
          </w:rPr>
          <w:t>Von Edelsberg SL</w:t>
        </w:r>
      </w:hyperlink>
      <w:r w:rsidRPr="00671C0C">
        <w:rPr>
          <w:rFonts w:ascii="Book Antiqua" w:hAnsi="Book Antiqua" w:cs="宋体"/>
          <w:color w:val="auto"/>
          <w:lang w:val="fr-FR" w:eastAsia="zh-CN"/>
        </w:rPr>
        <w:t>, </w:t>
      </w:r>
      <w:hyperlink r:id="rId1362" w:history="1">
        <w:r w:rsidRPr="00671C0C">
          <w:rPr>
            <w:rStyle w:val="Hyperlink"/>
            <w:rFonts w:ascii="Book Antiqua" w:hAnsi="Book Antiqua" w:cs="宋体"/>
            <w:color w:val="auto"/>
            <w:u w:val="none"/>
            <w:lang w:val="fr-FR" w:eastAsia="zh-CN"/>
          </w:rPr>
          <w:t>Vercheval C</w:t>
        </w:r>
      </w:hyperlink>
      <w:r w:rsidRPr="00671C0C">
        <w:rPr>
          <w:rFonts w:ascii="Book Antiqua" w:hAnsi="Book Antiqua" w:cs="宋体"/>
          <w:color w:val="auto"/>
          <w:lang w:val="fr-FR" w:eastAsia="zh-CN"/>
        </w:rPr>
        <w:t>, </w:t>
      </w:r>
      <w:hyperlink r:id="rId1363" w:history="1">
        <w:r w:rsidRPr="00671C0C">
          <w:rPr>
            <w:rStyle w:val="Hyperlink"/>
            <w:rFonts w:ascii="Book Antiqua" w:hAnsi="Book Antiqua" w:cs="宋体"/>
            <w:color w:val="auto"/>
            <w:u w:val="none"/>
            <w:lang w:val="fr-FR" w:eastAsia="zh-CN"/>
          </w:rPr>
          <w:t>Damas P</w:t>
        </w:r>
      </w:hyperlink>
      <w:r w:rsidRPr="00671C0C">
        <w:rPr>
          <w:rFonts w:ascii="Book Antiqua" w:hAnsi="Book Antiqua" w:cs="宋体"/>
          <w:color w:val="auto"/>
          <w:lang w:val="fr-FR" w:eastAsia="zh-CN"/>
        </w:rPr>
        <w:t>, </w:t>
      </w:r>
      <w:hyperlink r:id="rId1364" w:history="1">
        <w:r w:rsidRPr="00671C0C">
          <w:rPr>
            <w:rStyle w:val="Hyperlink"/>
            <w:rFonts w:ascii="Book Antiqua" w:hAnsi="Book Antiqua" w:cs="宋体"/>
            <w:color w:val="auto"/>
            <w:u w:val="none"/>
            <w:lang w:val="fr-FR" w:eastAsia="zh-CN"/>
          </w:rPr>
          <w:t>Bouguerra C</w:t>
        </w:r>
      </w:hyperlink>
      <w:r w:rsidRPr="00671C0C">
        <w:rPr>
          <w:rFonts w:ascii="Book Antiqua" w:hAnsi="Book Antiqua" w:cs="宋体"/>
          <w:color w:val="auto"/>
          <w:lang w:val="fr-FR" w:eastAsia="zh-CN"/>
        </w:rPr>
        <w:t>, </w:t>
      </w:r>
      <w:hyperlink r:id="rId1365" w:history="1">
        <w:r w:rsidRPr="00671C0C">
          <w:rPr>
            <w:rStyle w:val="Hyperlink"/>
            <w:rFonts w:ascii="Book Antiqua" w:hAnsi="Book Antiqua" w:cs="宋体"/>
            <w:color w:val="auto"/>
            <w:u w:val="none"/>
            <w:lang w:val="fr-FR" w:eastAsia="zh-CN"/>
          </w:rPr>
          <w:t>Naas N</w:t>
        </w:r>
      </w:hyperlink>
      <w:r w:rsidRPr="00671C0C">
        <w:rPr>
          <w:rFonts w:ascii="Book Antiqua" w:hAnsi="Book Antiqua" w:cs="宋体"/>
          <w:color w:val="auto"/>
          <w:lang w:val="fr-FR" w:eastAsia="zh-CN"/>
        </w:rPr>
        <w:t>, </w:t>
      </w:r>
      <w:hyperlink r:id="rId1366" w:history="1">
        <w:r w:rsidRPr="00671C0C">
          <w:rPr>
            <w:rStyle w:val="Hyperlink"/>
            <w:rFonts w:ascii="Book Antiqua" w:hAnsi="Book Antiqua" w:cs="宋体"/>
            <w:color w:val="auto"/>
            <w:u w:val="none"/>
            <w:lang w:val="fr-FR" w:eastAsia="zh-CN"/>
          </w:rPr>
          <w:t>Muller J</w:t>
        </w:r>
      </w:hyperlink>
      <w:r w:rsidRPr="00671C0C">
        <w:rPr>
          <w:rFonts w:ascii="Book Antiqua" w:hAnsi="Book Antiqua" w:cs="宋体"/>
          <w:color w:val="auto"/>
          <w:lang w:val="fr-FR" w:eastAsia="zh-CN"/>
        </w:rPr>
        <w:t>, </w:t>
      </w:r>
      <w:hyperlink r:id="rId1367" w:history="1">
        <w:r w:rsidRPr="00671C0C">
          <w:rPr>
            <w:rStyle w:val="Hyperlink"/>
            <w:rFonts w:ascii="Book Antiqua" w:hAnsi="Book Antiqua" w:cs="宋体"/>
            <w:color w:val="auto"/>
            <w:u w:val="none"/>
            <w:lang w:val="fr-FR" w:eastAsia="zh-CN"/>
          </w:rPr>
          <w:t>Schaeffer M</w:t>
        </w:r>
      </w:hyperlink>
      <w:r w:rsidRPr="00671C0C">
        <w:rPr>
          <w:rFonts w:ascii="Book Antiqua" w:hAnsi="Book Antiqua" w:cs="宋体"/>
          <w:color w:val="auto"/>
          <w:lang w:val="fr-FR" w:eastAsia="zh-CN"/>
        </w:rPr>
        <w:t>,</w:t>
      </w:r>
      <w:hyperlink r:id="rId1368" w:history="1">
        <w:r w:rsidRPr="00671C0C">
          <w:rPr>
            <w:rStyle w:val="Hyperlink"/>
            <w:rFonts w:ascii="Book Antiqua" w:hAnsi="Book Antiqua" w:cs="宋体"/>
            <w:color w:val="auto"/>
            <w:u w:val="none"/>
            <w:lang w:val="fr-FR" w:eastAsia="zh-CN"/>
          </w:rPr>
          <w:t>Loc PT</w:t>
        </w:r>
      </w:hyperlink>
      <w:r w:rsidRPr="00671C0C">
        <w:rPr>
          <w:rFonts w:ascii="Book Antiqua" w:hAnsi="Book Antiqua" w:cs="宋体"/>
          <w:color w:val="auto"/>
          <w:lang w:val="fr-FR" w:eastAsia="zh-CN"/>
        </w:rPr>
        <w:t>, </w:t>
      </w:r>
      <w:hyperlink r:id="rId1369" w:history="1">
        <w:r w:rsidRPr="00671C0C">
          <w:rPr>
            <w:rStyle w:val="Hyperlink"/>
            <w:rFonts w:ascii="Book Antiqua" w:hAnsi="Book Antiqua" w:cs="宋体"/>
            <w:color w:val="auto"/>
            <w:u w:val="none"/>
            <w:lang w:val="fr-FR" w:eastAsia="zh-CN"/>
          </w:rPr>
          <w:t>Deboscker S</w:t>
        </w:r>
      </w:hyperlink>
      <w:r w:rsidRPr="00671C0C">
        <w:rPr>
          <w:rFonts w:ascii="Book Antiqua" w:hAnsi="Book Antiqua" w:cs="宋体"/>
          <w:color w:val="auto"/>
          <w:lang w:val="fr-FR" w:eastAsia="zh-CN"/>
        </w:rPr>
        <w:t>, </w:t>
      </w:r>
      <w:hyperlink r:id="rId1370" w:history="1">
        <w:r w:rsidRPr="00671C0C">
          <w:rPr>
            <w:rStyle w:val="Hyperlink"/>
            <w:rFonts w:ascii="Book Antiqua" w:hAnsi="Book Antiqua" w:cs="宋体"/>
            <w:color w:val="auto"/>
            <w:u w:val="none"/>
            <w:lang w:val="fr-FR" w:eastAsia="zh-CN"/>
          </w:rPr>
          <w:t>Harley ML</w:t>
        </w:r>
      </w:hyperlink>
      <w:r w:rsidRPr="00671C0C">
        <w:rPr>
          <w:rFonts w:ascii="Book Antiqua" w:hAnsi="Book Antiqua" w:cs="宋体"/>
          <w:color w:val="auto"/>
          <w:lang w:val="fr-FR" w:eastAsia="zh-CN"/>
        </w:rPr>
        <w:t>, </w:t>
      </w:r>
      <w:hyperlink r:id="rId1371" w:history="1">
        <w:r w:rsidRPr="00671C0C">
          <w:rPr>
            <w:rStyle w:val="Hyperlink"/>
            <w:rFonts w:ascii="Book Antiqua" w:hAnsi="Book Antiqua" w:cs="宋体"/>
            <w:color w:val="auto"/>
            <w:u w:val="none"/>
            <w:lang w:val="fr-FR" w:eastAsia="zh-CN"/>
          </w:rPr>
          <w:t>Lavigne T</w:t>
        </w:r>
      </w:hyperlink>
      <w:r w:rsidRPr="00671C0C">
        <w:rPr>
          <w:rFonts w:ascii="Book Antiqua" w:hAnsi="Book Antiqua" w:cs="宋体"/>
          <w:color w:val="auto"/>
          <w:lang w:val="fr-FR" w:eastAsia="zh-CN"/>
        </w:rPr>
        <w:t>, </w:t>
      </w:r>
      <w:hyperlink r:id="rId1372" w:history="1">
        <w:r w:rsidRPr="00671C0C">
          <w:rPr>
            <w:rStyle w:val="Hyperlink"/>
            <w:rFonts w:ascii="Book Antiqua" w:hAnsi="Book Antiqua" w:cs="宋体"/>
            <w:color w:val="auto"/>
            <w:u w:val="none"/>
            <w:lang w:val="fr-FR" w:eastAsia="zh-CN"/>
          </w:rPr>
          <w:t>Brunet J</w:t>
        </w:r>
      </w:hyperlink>
      <w:r w:rsidRPr="00671C0C">
        <w:rPr>
          <w:rFonts w:ascii="Book Antiqua" w:hAnsi="Book Antiqua" w:cs="宋体"/>
          <w:color w:val="auto"/>
          <w:lang w:val="fr-FR" w:eastAsia="zh-CN"/>
        </w:rPr>
        <w:t>, </w:t>
      </w:r>
      <w:hyperlink r:id="rId1373" w:history="1">
        <w:r w:rsidRPr="00671C0C">
          <w:rPr>
            <w:rStyle w:val="Hyperlink"/>
            <w:rFonts w:ascii="Book Antiqua" w:hAnsi="Book Antiqua" w:cs="宋体"/>
            <w:color w:val="auto"/>
            <w:u w:val="none"/>
            <w:lang w:val="fr-FR" w:eastAsia="zh-CN"/>
          </w:rPr>
          <w:t>Canoville B</w:t>
        </w:r>
      </w:hyperlink>
      <w:r w:rsidRPr="00671C0C">
        <w:rPr>
          <w:rFonts w:ascii="Book Antiqua" w:hAnsi="Book Antiqua" w:cs="宋体"/>
          <w:color w:val="auto"/>
          <w:lang w:val="fr-FR" w:eastAsia="zh-CN"/>
        </w:rPr>
        <w:t>, </w:t>
      </w:r>
      <w:hyperlink r:id="rId1374" w:history="1">
        <w:r w:rsidRPr="00671C0C">
          <w:rPr>
            <w:rStyle w:val="Hyperlink"/>
            <w:rFonts w:ascii="Book Antiqua" w:hAnsi="Book Antiqua" w:cs="宋体"/>
            <w:color w:val="auto"/>
            <w:u w:val="none"/>
            <w:lang w:val="fr-FR" w:eastAsia="zh-CN"/>
          </w:rPr>
          <w:t>Lellouche F</w:t>
        </w:r>
      </w:hyperlink>
      <w:r w:rsidRPr="00671C0C">
        <w:rPr>
          <w:rFonts w:ascii="Book Antiqua" w:hAnsi="Book Antiqua" w:cs="宋体"/>
          <w:color w:val="auto"/>
          <w:lang w:val="fr-FR" w:eastAsia="zh-CN"/>
        </w:rPr>
        <w:t>, </w:t>
      </w:r>
      <w:hyperlink r:id="rId1375" w:history="1">
        <w:r w:rsidRPr="00671C0C">
          <w:rPr>
            <w:rStyle w:val="Hyperlink"/>
            <w:rFonts w:ascii="Book Antiqua" w:hAnsi="Book Antiqua" w:cs="宋体"/>
            <w:color w:val="auto"/>
            <w:u w:val="none"/>
            <w:lang w:val="fr-FR" w:eastAsia="zh-CN"/>
          </w:rPr>
          <w:t>L'her E</w:t>
        </w:r>
      </w:hyperlink>
      <w:r w:rsidRPr="00671C0C">
        <w:rPr>
          <w:rFonts w:ascii="Book Antiqua" w:hAnsi="Book Antiqua" w:cs="宋体"/>
          <w:color w:val="auto"/>
          <w:lang w:val="fr-FR" w:eastAsia="zh-CN"/>
        </w:rPr>
        <w:t>, </w:t>
      </w:r>
      <w:hyperlink r:id="rId1376" w:history="1">
        <w:r w:rsidRPr="00671C0C">
          <w:rPr>
            <w:rStyle w:val="Hyperlink"/>
            <w:rFonts w:ascii="Book Antiqua" w:hAnsi="Book Antiqua" w:cs="宋体"/>
            <w:color w:val="auto"/>
            <w:u w:val="none"/>
            <w:lang w:val="fr-FR" w:eastAsia="zh-CN"/>
          </w:rPr>
          <w:t>Bouchard PA</w:t>
        </w:r>
      </w:hyperlink>
      <w:r w:rsidRPr="00671C0C">
        <w:rPr>
          <w:rFonts w:ascii="Book Antiqua" w:hAnsi="Book Antiqua" w:cs="宋体"/>
          <w:color w:val="auto"/>
          <w:lang w:val="fr-FR" w:eastAsia="zh-CN"/>
        </w:rPr>
        <w:t>, </w:t>
      </w:r>
      <w:hyperlink r:id="rId1377" w:history="1">
        <w:r w:rsidRPr="00671C0C">
          <w:rPr>
            <w:rStyle w:val="Hyperlink"/>
            <w:rFonts w:ascii="Book Antiqua" w:hAnsi="Book Antiqua" w:cs="宋体"/>
            <w:color w:val="auto"/>
            <w:u w:val="none"/>
            <w:lang w:val="fr-FR" w:eastAsia="zh-CN"/>
          </w:rPr>
          <w:t>Delorme M</w:t>
        </w:r>
      </w:hyperlink>
      <w:r w:rsidRPr="00671C0C">
        <w:rPr>
          <w:rFonts w:ascii="Book Antiqua" w:hAnsi="Book Antiqua" w:cs="宋体"/>
          <w:color w:val="auto"/>
          <w:lang w:val="fr-FR" w:eastAsia="zh-CN"/>
        </w:rPr>
        <w:t>, </w:t>
      </w:r>
      <w:hyperlink r:id="rId1378" w:history="1">
        <w:r w:rsidRPr="00671C0C">
          <w:rPr>
            <w:rStyle w:val="Hyperlink"/>
            <w:rFonts w:ascii="Book Antiqua" w:hAnsi="Book Antiqua" w:cs="宋体"/>
            <w:color w:val="auto"/>
            <w:u w:val="none"/>
            <w:lang w:val="fr-FR" w:eastAsia="zh-CN"/>
          </w:rPr>
          <w:t>Elfaramawy T</w:t>
        </w:r>
      </w:hyperlink>
      <w:r w:rsidRPr="00671C0C">
        <w:rPr>
          <w:rFonts w:ascii="Book Antiqua" w:hAnsi="Book Antiqua" w:cs="宋体"/>
          <w:color w:val="auto"/>
          <w:lang w:val="fr-FR" w:eastAsia="zh-CN"/>
        </w:rPr>
        <w:t>,</w:t>
      </w:r>
      <w:hyperlink r:id="rId1379" w:history="1">
        <w:r w:rsidRPr="00671C0C">
          <w:rPr>
            <w:rStyle w:val="Hyperlink"/>
            <w:rFonts w:ascii="Book Antiqua" w:hAnsi="Book Antiqua" w:cs="宋体"/>
            <w:color w:val="auto"/>
            <w:u w:val="none"/>
            <w:lang w:val="fr-FR" w:eastAsia="zh-CN"/>
          </w:rPr>
          <w:t>Gosselin B</w:t>
        </w:r>
      </w:hyperlink>
      <w:r w:rsidRPr="00671C0C">
        <w:rPr>
          <w:rFonts w:ascii="Book Antiqua" w:hAnsi="Book Antiqua" w:cs="宋体"/>
          <w:color w:val="auto"/>
          <w:lang w:val="fr-FR" w:eastAsia="zh-CN"/>
        </w:rPr>
        <w:t>, </w:t>
      </w:r>
      <w:hyperlink r:id="rId1380" w:history="1">
        <w:r w:rsidRPr="00671C0C">
          <w:rPr>
            <w:rStyle w:val="Hyperlink"/>
            <w:rFonts w:ascii="Book Antiqua" w:hAnsi="Book Antiqua" w:cs="宋体"/>
            <w:color w:val="auto"/>
            <w:u w:val="none"/>
            <w:lang w:val="fr-FR" w:eastAsia="zh-CN"/>
          </w:rPr>
          <w:t>Guegan S</w:t>
        </w:r>
      </w:hyperlink>
      <w:r w:rsidRPr="00671C0C">
        <w:rPr>
          <w:rFonts w:ascii="Book Antiqua" w:hAnsi="Book Antiqua" w:cs="宋体"/>
          <w:color w:val="auto"/>
          <w:lang w:val="fr-FR" w:eastAsia="zh-CN"/>
        </w:rPr>
        <w:t>, </w:t>
      </w:r>
      <w:hyperlink r:id="rId1381" w:history="1">
        <w:r w:rsidRPr="00671C0C">
          <w:rPr>
            <w:rStyle w:val="Hyperlink"/>
            <w:rFonts w:ascii="Book Antiqua" w:hAnsi="Book Antiqua" w:cs="宋体"/>
            <w:color w:val="auto"/>
            <w:u w:val="none"/>
            <w:lang w:val="fr-FR" w:eastAsia="zh-CN"/>
          </w:rPr>
          <w:t>Michotte JB</w:t>
        </w:r>
      </w:hyperlink>
      <w:r w:rsidRPr="00671C0C">
        <w:rPr>
          <w:rFonts w:ascii="Book Antiqua" w:hAnsi="Book Antiqua" w:cs="宋体"/>
          <w:color w:val="auto"/>
          <w:lang w:val="fr-FR" w:eastAsia="zh-CN"/>
        </w:rPr>
        <w:t>, </w:t>
      </w:r>
      <w:hyperlink r:id="rId1382" w:history="1">
        <w:r w:rsidRPr="00671C0C">
          <w:rPr>
            <w:rStyle w:val="Hyperlink"/>
            <w:rFonts w:ascii="Book Antiqua" w:hAnsi="Book Antiqua" w:cs="宋体"/>
            <w:color w:val="auto"/>
            <w:u w:val="none"/>
            <w:lang w:val="fr-FR" w:eastAsia="zh-CN"/>
          </w:rPr>
          <w:t>Staderini E</w:t>
        </w:r>
      </w:hyperlink>
      <w:r w:rsidRPr="00671C0C">
        <w:rPr>
          <w:rFonts w:ascii="Book Antiqua" w:hAnsi="Book Antiqua" w:cs="宋体"/>
          <w:color w:val="auto"/>
          <w:lang w:val="fr-FR" w:eastAsia="zh-CN"/>
        </w:rPr>
        <w:t>, </w:t>
      </w:r>
      <w:hyperlink r:id="rId1383" w:history="1">
        <w:r w:rsidRPr="00671C0C">
          <w:rPr>
            <w:rStyle w:val="Hyperlink"/>
            <w:rFonts w:ascii="Book Antiqua" w:hAnsi="Book Antiqua" w:cs="宋体"/>
            <w:color w:val="auto"/>
            <w:u w:val="none"/>
            <w:lang w:val="fr-FR" w:eastAsia="zh-CN"/>
          </w:rPr>
          <w:t>Dugernier J</w:t>
        </w:r>
      </w:hyperlink>
      <w:r w:rsidRPr="00671C0C">
        <w:rPr>
          <w:rFonts w:ascii="Book Antiqua" w:hAnsi="Book Antiqua" w:cs="宋体"/>
          <w:color w:val="auto"/>
          <w:lang w:val="fr-FR" w:eastAsia="zh-CN"/>
        </w:rPr>
        <w:t>, </w:t>
      </w:r>
      <w:hyperlink r:id="rId1384" w:history="1">
        <w:r w:rsidRPr="00671C0C">
          <w:rPr>
            <w:rStyle w:val="Hyperlink"/>
            <w:rFonts w:ascii="Book Antiqua" w:hAnsi="Book Antiqua" w:cs="宋体"/>
            <w:color w:val="auto"/>
            <w:u w:val="none"/>
            <w:lang w:val="fr-FR" w:eastAsia="zh-CN"/>
          </w:rPr>
          <w:t>Rusu R</w:t>
        </w:r>
      </w:hyperlink>
      <w:r w:rsidRPr="00671C0C">
        <w:rPr>
          <w:rFonts w:ascii="Book Antiqua" w:hAnsi="Book Antiqua" w:cs="宋体"/>
          <w:color w:val="auto"/>
          <w:lang w:val="fr-FR" w:eastAsia="zh-CN"/>
        </w:rPr>
        <w:t>, </w:t>
      </w:r>
      <w:hyperlink r:id="rId1385" w:history="1">
        <w:r w:rsidRPr="00671C0C">
          <w:rPr>
            <w:rStyle w:val="Hyperlink"/>
            <w:rFonts w:ascii="Book Antiqua" w:hAnsi="Book Antiqua" w:cs="宋体"/>
            <w:color w:val="auto"/>
            <w:u w:val="none"/>
            <w:lang w:val="fr-FR" w:eastAsia="zh-CN"/>
          </w:rPr>
          <w:t>Liistro G</w:t>
        </w:r>
      </w:hyperlink>
      <w:r w:rsidRPr="00671C0C">
        <w:rPr>
          <w:rFonts w:ascii="Book Antiqua" w:hAnsi="Book Antiqua" w:cs="宋体"/>
          <w:color w:val="auto"/>
          <w:lang w:val="fr-FR" w:eastAsia="zh-CN"/>
        </w:rPr>
        <w:t>, </w:t>
      </w:r>
      <w:hyperlink r:id="rId1386" w:history="1">
        <w:r w:rsidRPr="00671C0C">
          <w:rPr>
            <w:rStyle w:val="Hyperlink"/>
            <w:rFonts w:ascii="Book Antiqua" w:hAnsi="Book Antiqua" w:cs="宋体"/>
            <w:color w:val="auto"/>
            <w:u w:val="none"/>
            <w:lang w:val="fr-FR" w:eastAsia="zh-CN"/>
          </w:rPr>
          <w:t>Reychler G</w:t>
        </w:r>
      </w:hyperlink>
      <w:r w:rsidRPr="00671C0C">
        <w:rPr>
          <w:rFonts w:ascii="Book Antiqua" w:hAnsi="Book Antiqua" w:cs="宋体"/>
          <w:color w:val="auto"/>
          <w:lang w:val="fr-FR" w:eastAsia="zh-CN"/>
        </w:rPr>
        <w:t>, </w:t>
      </w:r>
      <w:hyperlink r:id="rId1387" w:history="1">
        <w:r w:rsidRPr="00671C0C">
          <w:rPr>
            <w:rStyle w:val="Hyperlink"/>
            <w:rFonts w:ascii="Book Antiqua" w:hAnsi="Book Antiqua" w:cs="宋体"/>
            <w:color w:val="auto"/>
            <w:u w:val="none"/>
            <w:lang w:val="fr-FR" w:eastAsia="zh-CN"/>
          </w:rPr>
          <w:t>Delorme M</w:t>
        </w:r>
      </w:hyperlink>
      <w:r w:rsidRPr="00671C0C">
        <w:rPr>
          <w:rFonts w:ascii="Book Antiqua" w:hAnsi="Book Antiqua" w:cs="宋体"/>
          <w:color w:val="auto"/>
          <w:lang w:val="fr-FR" w:eastAsia="zh-CN"/>
        </w:rPr>
        <w:t>, </w:t>
      </w:r>
      <w:hyperlink r:id="rId1388" w:history="1">
        <w:r w:rsidRPr="00671C0C">
          <w:rPr>
            <w:rStyle w:val="Hyperlink"/>
            <w:rFonts w:ascii="Book Antiqua" w:hAnsi="Book Antiqua" w:cs="宋体"/>
            <w:color w:val="auto"/>
            <w:u w:val="none"/>
            <w:lang w:val="fr-FR" w:eastAsia="zh-CN"/>
          </w:rPr>
          <w:t>Simon M</w:t>
        </w:r>
      </w:hyperlink>
      <w:r w:rsidRPr="00671C0C">
        <w:rPr>
          <w:rFonts w:ascii="Book Antiqua" w:hAnsi="Book Antiqua" w:cs="宋体"/>
          <w:color w:val="auto"/>
          <w:lang w:val="fr-FR" w:eastAsia="zh-CN"/>
        </w:rPr>
        <w:t>, </w:t>
      </w:r>
      <w:hyperlink r:id="rId1389" w:history="1">
        <w:r w:rsidRPr="00671C0C">
          <w:rPr>
            <w:rStyle w:val="Hyperlink"/>
            <w:rFonts w:ascii="Book Antiqua" w:hAnsi="Book Antiqua" w:cs="宋体"/>
            <w:color w:val="auto"/>
            <w:u w:val="none"/>
            <w:lang w:val="fr-FR" w:eastAsia="zh-CN"/>
          </w:rPr>
          <w:t>Essoukaki E</w:t>
        </w:r>
      </w:hyperlink>
      <w:r w:rsidRPr="00671C0C">
        <w:rPr>
          <w:rFonts w:ascii="Book Antiqua" w:hAnsi="Book Antiqua" w:cs="宋体"/>
          <w:color w:val="auto"/>
          <w:lang w:val="fr-FR" w:eastAsia="zh-CN"/>
        </w:rPr>
        <w:t>, </w:t>
      </w:r>
      <w:hyperlink r:id="rId1390" w:history="1">
        <w:r w:rsidRPr="00671C0C">
          <w:rPr>
            <w:rStyle w:val="Hyperlink"/>
            <w:rFonts w:ascii="Book Antiqua" w:hAnsi="Book Antiqua" w:cs="宋体"/>
            <w:color w:val="auto"/>
            <w:u w:val="none"/>
            <w:lang w:val="fr-FR" w:eastAsia="zh-CN"/>
          </w:rPr>
          <w:t>Duprez F</w:t>
        </w:r>
      </w:hyperlink>
      <w:r w:rsidRPr="00671C0C">
        <w:rPr>
          <w:rFonts w:ascii="Book Antiqua" w:hAnsi="Book Antiqua" w:cs="宋体"/>
          <w:color w:val="auto"/>
          <w:lang w:val="fr-FR" w:eastAsia="zh-CN"/>
        </w:rPr>
        <w:t>, </w:t>
      </w:r>
      <w:hyperlink r:id="rId1391" w:history="1">
        <w:r w:rsidRPr="00671C0C">
          <w:rPr>
            <w:rStyle w:val="Hyperlink"/>
            <w:rFonts w:ascii="Book Antiqua" w:hAnsi="Book Antiqua" w:cs="宋体"/>
            <w:color w:val="auto"/>
            <w:u w:val="none"/>
            <w:lang w:val="fr-FR" w:eastAsia="zh-CN"/>
          </w:rPr>
          <w:t>Michotte JB</w:t>
        </w:r>
      </w:hyperlink>
      <w:r w:rsidRPr="00671C0C">
        <w:rPr>
          <w:rFonts w:ascii="Book Antiqua" w:hAnsi="Book Antiqua" w:cs="宋体"/>
          <w:color w:val="auto"/>
          <w:lang w:val="fr-FR" w:eastAsia="zh-CN"/>
        </w:rPr>
        <w:t>, </w:t>
      </w:r>
      <w:hyperlink r:id="rId1392" w:history="1">
        <w:r w:rsidRPr="00671C0C">
          <w:rPr>
            <w:rStyle w:val="Hyperlink"/>
            <w:rFonts w:ascii="Book Antiqua" w:hAnsi="Book Antiqua" w:cs="宋体"/>
            <w:color w:val="auto"/>
            <w:u w:val="none"/>
            <w:lang w:val="fr-FR" w:eastAsia="zh-CN"/>
          </w:rPr>
          <w:t>Contal O</w:t>
        </w:r>
      </w:hyperlink>
      <w:r w:rsidRPr="00671C0C">
        <w:rPr>
          <w:rFonts w:ascii="Book Antiqua" w:hAnsi="Book Antiqua" w:cs="宋体"/>
          <w:color w:val="auto"/>
          <w:lang w:val="fr-FR" w:eastAsia="zh-CN"/>
        </w:rPr>
        <w:t>, </w:t>
      </w:r>
      <w:hyperlink r:id="rId1393" w:history="1">
        <w:r w:rsidRPr="00671C0C">
          <w:rPr>
            <w:rStyle w:val="Hyperlink"/>
            <w:rFonts w:ascii="Book Antiqua" w:hAnsi="Book Antiqua" w:cs="宋体"/>
            <w:color w:val="auto"/>
            <w:u w:val="none"/>
            <w:lang w:val="fr-FR" w:eastAsia="zh-CN"/>
          </w:rPr>
          <w:t>Trabelsi B</w:t>
        </w:r>
      </w:hyperlink>
      <w:r w:rsidRPr="00671C0C">
        <w:rPr>
          <w:rFonts w:ascii="Book Antiqua" w:hAnsi="Book Antiqua" w:cs="宋体"/>
          <w:color w:val="auto"/>
          <w:lang w:val="fr-FR" w:eastAsia="zh-CN"/>
        </w:rPr>
        <w:t>, </w:t>
      </w:r>
      <w:hyperlink r:id="rId1394" w:history="1">
        <w:r w:rsidRPr="00671C0C">
          <w:rPr>
            <w:rStyle w:val="Hyperlink"/>
            <w:rFonts w:ascii="Book Antiqua" w:hAnsi="Book Antiqua" w:cs="宋体"/>
            <w:color w:val="auto"/>
            <w:u w:val="none"/>
            <w:lang w:val="fr-FR" w:eastAsia="zh-CN"/>
          </w:rPr>
          <w:t>Hajjej Z</w:t>
        </w:r>
      </w:hyperlink>
      <w:r w:rsidRPr="00671C0C">
        <w:rPr>
          <w:rFonts w:ascii="Book Antiqua" w:hAnsi="Book Antiqua" w:cs="宋体"/>
          <w:color w:val="auto"/>
          <w:lang w:val="fr-FR" w:eastAsia="zh-CN"/>
        </w:rPr>
        <w:t>, </w:t>
      </w:r>
      <w:hyperlink r:id="rId1395" w:history="1">
        <w:r w:rsidRPr="00671C0C">
          <w:rPr>
            <w:rStyle w:val="Hyperlink"/>
            <w:rFonts w:ascii="Book Antiqua" w:hAnsi="Book Antiqua" w:cs="宋体"/>
            <w:color w:val="auto"/>
            <w:u w:val="none"/>
            <w:lang w:val="fr-FR" w:eastAsia="zh-CN"/>
          </w:rPr>
          <w:t>Garsallah H</w:t>
        </w:r>
      </w:hyperlink>
      <w:r w:rsidRPr="00671C0C">
        <w:rPr>
          <w:rFonts w:ascii="Book Antiqua" w:hAnsi="Book Antiqua" w:cs="宋体"/>
          <w:color w:val="auto"/>
          <w:lang w:val="fr-FR" w:eastAsia="zh-CN"/>
        </w:rPr>
        <w:t>, </w:t>
      </w:r>
      <w:hyperlink r:id="rId1396" w:history="1">
        <w:r w:rsidRPr="00671C0C">
          <w:rPr>
            <w:rStyle w:val="Hyperlink"/>
            <w:rFonts w:ascii="Book Antiqua" w:hAnsi="Book Antiqua" w:cs="宋体"/>
            <w:color w:val="auto"/>
            <w:u w:val="none"/>
            <w:lang w:val="fr-FR" w:eastAsia="zh-CN"/>
          </w:rPr>
          <w:t>Hajjej Z</w:t>
        </w:r>
      </w:hyperlink>
      <w:r w:rsidRPr="00671C0C">
        <w:rPr>
          <w:rFonts w:ascii="Book Antiqua" w:hAnsi="Book Antiqua" w:cs="宋体"/>
          <w:color w:val="auto"/>
          <w:lang w:val="fr-FR" w:eastAsia="zh-CN"/>
        </w:rPr>
        <w:t>, </w:t>
      </w:r>
      <w:hyperlink r:id="rId1397" w:history="1">
        <w:r w:rsidRPr="00671C0C">
          <w:rPr>
            <w:rStyle w:val="Hyperlink"/>
            <w:rFonts w:ascii="Book Antiqua" w:hAnsi="Book Antiqua" w:cs="宋体"/>
            <w:color w:val="auto"/>
            <w:u w:val="none"/>
            <w:lang w:val="fr-FR" w:eastAsia="zh-CN"/>
          </w:rPr>
          <w:t>Harira K</w:t>
        </w:r>
      </w:hyperlink>
      <w:r w:rsidRPr="00671C0C">
        <w:rPr>
          <w:rFonts w:ascii="Book Antiqua" w:hAnsi="Book Antiqua" w:cs="宋体"/>
          <w:color w:val="auto"/>
          <w:lang w:val="fr-FR" w:eastAsia="zh-CN"/>
        </w:rPr>
        <w:t>, </w:t>
      </w:r>
      <w:hyperlink r:id="rId1398" w:history="1">
        <w:r w:rsidRPr="00671C0C">
          <w:rPr>
            <w:rStyle w:val="Hyperlink"/>
            <w:rFonts w:ascii="Book Antiqua" w:hAnsi="Book Antiqua" w:cs="宋体"/>
            <w:color w:val="auto"/>
            <w:u w:val="none"/>
            <w:lang w:val="fr-FR" w:eastAsia="zh-CN"/>
          </w:rPr>
          <w:t>Rafat C</w:t>
        </w:r>
      </w:hyperlink>
      <w:r w:rsidRPr="00671C0C">
        <w:rPr>
          <w:rFonts w:ascii="Book Antiqua" w:hAnsi="Book Antiqua" w:cs="宋体"/>
          <w:color w:val="auto"/>
          <w:lang w:val="fr-FR" w:eastAsia="zh-CN"/>
        </w:rPr>
        <w:t>, </w:t>
      </w:r>
      <w:hyperlink r:id="rId1399" w:history="1">
        <w:r w:rsidRPr="00671C0C">
          <w:rPr>
            <w:rStyle w:val="Hyperlink"/>
            <w:rFonts w:ascii="Book Antiqua" w:hAnsi="Book Antiqua" w:cs="宋体"/>
            <w:color w:val="auto"/>
            <w:u w:val="none"/>
            <w:lang w:val="fr-FR" w:eastAsia="zh-CN"/>
          </w:rPr>
          <w:t>Mariotte E</w:t>
        </w:r>
      </w:hyperlink>
      <w:r w:rsidRPr="00671C0C">
        <w:rPr>
          <w:rFonts w:ascii="Book Antiqua" w:hAnsi="Book Antiqua" w:cs="宋体"/>
          <w:color w:val="auto"/>
          <w:lang w:val="fr-FR" w:eastAsia="zh-CN"/>
        </w:rPr>
        <w:t>, </w:t>
      </w:r>
      <w:hyperlink r:id="rId1400" w:history="1">
        <w:r w:rsidRPr="00671C0C">
          <w:rPr>
            <w:rStyle w:val="Hyperlink"/>
            <w:rFonts w:ascii="Book Antiqua" w:hAnsi="Book Antiqua" w:cs="宋体"/>
            <w:color w:val="auto"/>
            <w:u w:val="none"/>
            <w:lang w:val="fr-FR" w:eastAsia="zh-CN"/>
          </w:rPr>
          <w:t>Le Jeune C</w:t>
        </w:r>
      </w:hyperlink>
      <w:r w:rsidRPr="00671C0C">
        <w:rPr>
          <w:rFonts w:ascii="Book Antiqua" w:hAnsi="Book Antiqua" w:cs="宋体"/>
          <w:color w:val="auto"/>
          <w:lang w:val="fr-FR" w:eastAsia="zh-CN"/>
        </w:rPr>
        <w:t>, </w:t>
      </w:r>
      <w:hyperlink r:id="rId1401" w:history="1">
        <w:r w:rsidRPr="00671C0C">
          <w:rPr>
            <w:rStyle w:val="Hyperlink"/>
            <w:rFonts w:ascii="Book Antiqua" w:hAnsi="Book Antiqua" w:cs="宋体"/>
            <w:color w:val="auto"/>
            <w:u w:val="none"/>
            <w:lang w:val="fr-FR" w:eastAsia="zh-CN"/>
          </w:rPr>
          <w:t>Roy P</w:t>
        </w:r>
      </w:hyperlink>
      <w:r w:rsidRPr="00671C0C">
        <w:rPr>
          <w:rFonts w:ascii="Book Antiqua" w:hAnsi="Book Antiqua" w:cs="宋体"/>
          <w:color w:val="auto"/>
          <w:lang w:val="fr-FR" w:eastAsia="zh-CN"/>
        </w:rPr>
        <w:t>, </w:t>
      </w:r>
      <w:hyperlink r:id="rId1402" w:history="1">
        <w:r w:rsidRPr="00671C0C">
          <w:rPr>
            <w:rStyle w:val="Hyperlink"/>
            <w:rFonts w:ascii="Book Antiqua" w:hAnsi="Book Antiqua" w:cs="宋体"/>
            <w:color w:val="auto"/>
            <w:u w:val="none"/>
            <w:lang w:val="fr-FR" w:eastAsia="zh-CN"/>
          </w:rPr>
          <w:t>Michallet M</w:t>
        </w:r>
      </w:hyperlink>
      <w:r w:rsidRPr="00671C0C">
        <w:rPr>
          <w:rFonts w:ascii="Book Antiqua" w:hAnsi="Book Antiqua" w:cs="宋体"/>
          <w:color w:val="auto"/>
          <w:lang w:val="fr-FR" w:eastAsia="zh-CN"/>
        </w:rPr>
        <w:t>, </w:t>
      </w:r>
      <w:hyperlink r:id="rId1403" w:history="1">
        <w:r w:rsidRPr="00671C0C">
          <w:rPr>
            <w:rStyle w:val="Hyperlink"/>
            <w:rFonts w:ascii="Book Antiqua" w:hAnsi="Book Antiqua" w:cs="宋体"/>
            <w:color w:val="auto"/>
            <w:u w:val="none"/>
            <w:lang w:val="fr-FR" w:eastAsia="zh-CN"/>
          </w:rPr>
          <w:t>Zerbib Y</w:t>
        </w:r>
      </w:hyperlink>
      <w:r w:rsidRPr="00671C0C">
        <w:rPr>
          <w:rFonts w:ascii="Book Antiqua" w:hAnsi="Book Antiqua" w:cs="宋体"/>
          <w:color w:val="auto"/>
          <w:lang w:val="fr-FR" w:eastAsia="zh-CN"/>
        </w:rPr>
        <w:t>, </w:t>
      </w:r>
      <w:hyperlink r:id="rId1404" w:history="1">
        <w:r w:rsidRPr="00671C0C">
          <w:rPr>
            <w:rStyle w:val="Hyperlink"/>
            <w:rFonts w:ascii="Book Antiqua" w:hAnsi="Book Antiqua" w:cs="宋体"/>
            <w:color w:val="auto"/>
            <w:u w:val="none"/>
            <w:lang w:val="fr-FR" w:eastAsia="zh-CN"/>
          </w:rPr>
          <w:t>Baudin F</w:t>
        </w:r>
      </w:hyperlink>
      <w:r w:rsidRPr="00671C0C">
        <w:rPr>
          <w:rFonts w:ascii="Book Antiqua" w:hAnsi="Book Antiqua" w:cs="宋体"/>
          <w:color w:val="auto"/>
          <w:lang w:val="fr-FR" w:eastAsia="zh-CN"/>
        </w:rPr>
        <w:t>, </w:t>
      </w:r>
      <w:hyperlink r:id="rId1405" w:history="1">
        <w:r w:rsidRPr="00671C0C">
          <w:rPr>
            <w:rStyle w:val="Hyperlink"/>
            <w:rFonts w:ascii="Book Antiqua" w:hAnsi="Book Antiqua" w:cs="宋体"/>
            <w:color w:val="auto"/>
            <w:u w:val="none"/>
            <w:lang w:val="fr-FR" w:eastAsia="zh-CN"/>
          </w:rPr>
          <w:t>Blot F</w:t>
        </w:r>
      </w:hyperlink>
      <w:r w:rsidRPr="00671C0C">
        <w:rPr>
          <w:rFonts w:ascii="Book Antiqua" w:hAnsi="Book Antiqua" w:cs="宋体"/>
          <w:color w:val="auto"/>
          <w:lang w:val="fr-FR" w:eastAsia="zh-CN"/>
        </w:rPr>
        <w:t>, </w:t>
      </w:r>
      <w:hyperlink r:id="rId1406" w:history="1">
        <w:r w:rsidRPr="00671C0C">
          <w:rPr>
            <w:rStyle w:val="Hyperlink"/>
            <w:rFonts w:ascii="Book Antiqua" w:hAnsi="Book Antiqua" w:cs="宋体"/>
            <w:color w:val="auto"/>
            <w:u w:val="none"/>
            <w:lang w:val="fr-FR" w:eastAsia="zh-CN"/>
          </w:rPr>
          <w:t>Bornstain C</w:t>
        </w:r>
      </w:hyperlink>
      <w:r w:rsidRPr="00671C0C">
        <w:rPr>
          <w:rFonts w:ascii="Book Antiqua" w:hAnsi="Book Antiqua" w:cs="宋体"/>
          <w:color w:val="auto"/>
          <w:lang w:val="fr-FR" w:eastAsia="zh-CN"/>
        </w:rPr>
        <w:t>, </w:t>
      </w:r>
      <w:hyperlink r:id="rId1407" w:history="1">
        <w:r w:rsidRPr="00671C0C">
          <w:rPr>
            <w:rStyle w:val="Hyperlink"/>
            <w:rFonts w:ascii="Book Antiqua" w:hAnsi="Book Antiqua" w:cs="宋体"/>
            <w:color w:val="auto"/>
            <w:u w:val="none"/>
            <w:lang w:val="fr-FR" w:eastAsia="zh-CN"/>
          </w:rPr>
          <w:t>Gelinotte S</w:t>
        </w:r>
      </w:hyperlink>
      <w:r w:rsidRPr="00671C0C">
        <w:rPr>
          <w:rFonts w:ascii="Book Antiqua" w:hAnsi="Book Antiqua" w:cs="宋体"/>
          <w:color w:val="auto"/>
          <w:lang w:val="fr-FR" w:eastAsia="zh-CN"/>
        </w:rPr>
        <w:t>, </w:t>
      </w:r>
      <w:hyperlink r:id="rId1408" w:history="1">
        <w:r w:rsidRPr="00671C0C">
          <w:rPr>
            <w:rStyle w:val="Hyperlink"/>
            <w:rFonts w:ascii="Book Antiqua" w:hAnsi="Book Antiqua" w:cs="宋体"/>
            <w:color w:val="auto"/>
            <w:u w:val="none"/>
            <w:lang w:val="fr-FR" w:eastAsia="zh-CN"/>
          </w:rPr>
          <w:t>Rigaud JP</w:t>
        </w:r>
      </w:hyperlink>
      <w:r w:rsidRPr="00671C0C">
        <w:rPr>
          <w:rFonts w:ascii="Book Antiqua" w:hAnsi="Book Antiqua" w:cs="宋体"/>
          <w:color w:val="auto"/>
          <w:lang w:val="fr-FR" w:eastAsia="zh-CN"/>
        </w:rPr>
        <w:t>, </w:t>
      </w:r>
      <w:hyperlink r:id="rId1409" w:history="1">
        <w:r w:rsidRPr="00671C0C">
          <w:rPr>
            <w:rStyle w:val="Hyperlink"/>
            <w:rFonts w:ascii="Book Antiqua" w:hAnsi="Book Antiqua" w:cs="宋体"/>
            <w:color w:val="auto"/>
            <w:u w:val="none"/>
            <w:lang w:val="fr-FR" w:eastAsia="zh-CN"/>
          </w:rPr>
          <w:t>Tamion F</w:t>
        </w:r>
      </w:hyperlink>
      <w:r w:rsidRPr="00671C0C">
        <w:rPr>
          <w:rFonts w:ascii="Book Antiqua" w:hAnsi="Book Antiqua" w:cs="宋体"/>
          <w:color w:val="auto"/>
          <w:lang w:val="fr-FR" w:eastAsia="zh-CN"/>
        </w:rPr>
        <w:t>, </w:t>
      </w:r>
      <w:hyperlink r:id="rId1410" w:history="1">
        <w:r w:rsidRPr="00671C0C">
          <w:rPr>
            <w:rStyle w:val="Hyperlink"/>
            <w:rFonts w:ascii="Book Antiqua" w:hAnsi="Book Antiqua" w:cs="宋体"/>
            <w:color w:val="auto"/>
            <w:u w:val="none"/>
            <w:lang w:val="fr-FR" w:eastAsia="zh-CN"/>
          </w:rPr>
          <w:t>Bouteloup M</w:t>
        </w:r>
      </w:hyperlink>
      <w:r w:rsidRPr="00671C0C">
        <w:rPr>
          <w:rFonts w:ascii="Book Antiqua" w:hAnsi="Book Antiqua" w:cs="宋体"/>
          <w:color w:val="auto"/>
          <w:lang w:val="fr-FR" w:eastAsia="zh-CN"/>
        </w:rPr>
        <w:t>, </w:t>
      </w:r>
      <w:hyperlink r:id="rId1411" w:history="1">
        <w:r w:rsidRPr="00671C0C">
          <w:rPr>
            <w:rStyle w:val="Hyperlink"/>
            <w:rFonts w:ascii="Book Antiqua" w:hAnsi="Book Antiqua" w:cs="宋体"/>
            <w:color w:val="auto"/>
            <w:u w:val="none"/>
            <w:lang w:val="fr-FR" w:eastAsia="zh-CN"/>
          </w:rPr>
          <w:t>Darmon M</w:t>
        </w:r>
      </w:hyperlink>
      <w:r w:rsidRPr="00671C0C">
        <w:rPr>
          <w:rFonts w:ascii="Book Antiqua" w:hAnsi="Book Antiqua" w:cs="宋体"/>
          <w:color w:val="auto"/>
          <w:lang w:val="fr-FR" w:eastAsia="zh-CN"/>
        </w:rPr>
        <w:t>; </w:t>
      </w:r>
      <w:hyperlink r:id="rId1412" w:history="1">
        <w:r w:rsidRPr="00671C0C">
          <w:rPr>
            <w:rStyle w:val="Hyperlink"/>
            <w:rFonts w:ascii="Book Antiqua" w:hAnsi="Book Antiqua" w:cs="宋体"/>
            <w:color w:val="auto"/>
            <w:u w:val="none"/>
            <w:lang w:val="fr-FR" w:eastAsia="zh-CN"/>
          </w:rPr>
          <w:t>Groupe de Recherche en Réanimation Respiratoire et Onco-Hematologique (GRRROH)</w:t>
        </w:r>
      </w:hyperlink>
      <w:r w:rsidRPr="00671C0C">
        <w:rPr>
          <w:rFonts w:ascii="Book Antiqua" w:hAnsi="Book Antiqua" w:cs="宋体"/>
          <w:color w:val="auto"/>
          <w:lang w:val="fr-FR" w:eastAsia="zh-CN"/>
        </w:rPr>
        <w:t>, </w:t>
      </w:r>
      <w:hyperlink r:id="rId1413" w:history="1">
        <w:r w:rsidRPr="00671C0C">
          <w:rPr>
            <w:rStyle w:val="Hyperlink"/>
            <w:rFonts w:ascii="Book Antiqua" w:hAnsi="Book Antiqua" w:cs="宋体"/>
            <w:color w:val="auto"/>
            <w:u w:val="none"/>
            <w:lang w:val="fr-FR" w:eastAsia="zh-CN"/>
          </w:rPr>
          <w:t>Nouira H</w:t>
        </w:r>
      </w:hyperlink>
      <w:r w:rsidRPr="00671C0C">
        <w:rPr>
          <w:rFonts w:ascii="Book Antiqua" w:hAnsi="Book Antiqua" w:cs="宋体"/>
          <w:color w:val="auto"/>
          <w:lang w:val="fr-FR" w:eastAsia="zh-CN"/>
        </w:rPr>
        <w:t>, </w:t>
      </w:r>
      <w:hyperlink r:id="rId1414" w:history="1">
        <w:r w:rsidRPr="00671C0C">
          <w:rPr>
            <w:rStyle w:val="Hyperlink"/>
            <w:rFonts w:ascii="Book Antiqua" w:hAnsi="Book Antiqua" w:cs="宋体"/>
            <w:color w:val="auto"/>
            <w:u w:val="none"/>
            <w:lang w:val="fr-FR" w:eastAsia="zh-CN"/>
          </w:rPr>
          <w:t>Boisramé-Helms J</w:t>
        </w:r>
      </w:hyperlink>
      <w:r w:rsidRPr="00671C0C">
        <w:rPr>
          <w:rFonts w:ascii="Book Antiqua" w:hAnsi="Book Antiqua" w:cs="宋体"/>
          <w:color w:val="auto"/>
          <w:lang w:val="fr-FR" w:eastAsia="zh-CN"/>
        </w:rPr>
        <w:t>, </w:t>
      </w:r>
      <w:hyperlink r:id="rId1415" w:history="1">
        <w:r w:rsidRPr="00671C0C">
          <w:rPr>
            <w:rStyle w:val="Hyperlink"/>
            <w:rFonts w:ascii="Book Antiqua" w:hAnsi="Book Antiqua" w:cs="宋体"/>
            <w:color w:val="auto"/>
            <w:u w:val="none"/>
            <w:lang w:val="fr-FR" w:eastAsia="zh-CN"/>
          </w:rPr>
          <w:t>Degirmenci S</w:t>
        </w:r>
      </w:hyperlink>
      <w:r w:rsidRPr="00671C0C">
        <w:rPr>
          <w:rFonts w:ascii="Book Antiqua" w:hAnsi="Book Antiqua" w:cs="宋体"/>
          <w:color w:val="auto"/>
          <w:lang w:val="fr-FR" w:eastAsia="zh-CN"/>
        </w:rPr>
        <w:t>, </w:t>
      </w:r>
      <w:hyperlink r:id="rId1416" w:history="1">
        <w:r w:rsidRPr="00671C0C">
          <w:rPr>
            <w:rStyle w:val="Hyperlink"/>
            <w:rFonts w:ascii="Book Antiqua" w:hAnsi="Book Antiqua" w:cs="宋体"/>
            <w:color w:val="auto"/>
            <w:u w:val="none"/>
            <w:lang w:val="fr-FR" w:eastAsia="zh-CN"/>
          </w:rPr>
          <w:t>Kummerlen C</w:t>
        </w:r>
      </w:hyperlink>
      <w:r w:rsidRPr="00671C0C">
        <w:rPr>
          <w:rFonts w:ascii="Book Antiqua" w:hAnsi="Book Antiqua" w:cs="宋体"/>
          <w:color w:val="auto"/>
          <w:lang w:val="fr-FR" w:eastAsia="zh-CN"/>
        </w:rPr>
        <w:t>, </w:t>
      </w:r>
      <w:hyperlink r:id="rId1417" w:history="1">
        <w:r w:rsidRPr="00671C0C">
          <w:rPr>
            <w:rStyle w:val="Hyperlink"/>
            <w:rFonts w:ascii="Book Antiqua" w:hAnsi="Book Antiqua" w:cs="宋体"/>
            <w:color w:val="auto"/>
            <w:u w:val="none"/>
            <w:lang w:val="fr-FR" w:eastAsia="zh-CN"/>
          </w:rPr>
          <w:t>Delile E</w:t>
        </w:r>
      </w:hyperlink>
      <w:r w:rsidRPr="00671C0C">
        <w:rPr>
          <w:rFonts w:ascii="Book Antiqua" w:hAnsi="Book Antiqua" w:cs="宋体"/>
          <w:color w:val="auto"/>
          <w:lang w:val="fr-FR" w:eastAsia="zh-CN"/>
        </w:rPr>
        <w:t>, </w:t>
      </w:r>
      <w:hyperlink r:id="rId1418" w:history="1">
        <w:r w:rsidRPr="00671C0C">
          <w:rPr>
            <w:rStyle w:val="Hyperlink"/>
            <w:rFonts w:ascii="Book Antiqua" w:hAnsi="Book Antiqua" w:cs="宋体"/>
            <w:color w:val="auto"/>
            <w:u w:val="none"/>
            <w:lang w:val="fr-FR" w:eastAsia="zh-CN"/>
          </w:rPr>
          <w:t>Thiébaut PA</w:t>
        </w:r>
      </w:hyperlink>
      <w:r w:rsidRPr="00671C0C">
        <w:rPr>
          <w:rFonts w:ascii="Book Antiqua" w:hAnsi="Book Antiqua" w:cs="宋体"/>
          <w:color w:val="auto"/>
          <w:lang w:val="fr-FR" w:eastAsia="zh-CN"/>
        </w:rPr>
        <w:t>, </w:t>
      </w:r>
      <w:hyperlink r:id="rId1419" w:history="1">
        <w:r w:rsidRPr="00671C0C">
          <w:rPr>
            <w:rStyle w:val="Hyperlink"/>
            <w:rFonts w:ascii="Book Antiqua" w:hAnsi="Book Antiqua" w:cs="宋体"/>
            <w:color w:val="auto"/>
            <w:u w:val="none"/>
            <w:lang w:val="fr-FR" w:eastAsia="zh-CN"/>
          </w:rPr>
          <w:t>Do Rego JC</w:t>
        </w:r>
      </w:hyperlink>
      <w:r w:rsidRPr="00671C0C">
        <w:rPr>
          <w:rFonts w:ascii="Book Antiqua" w:hAnsi="Book Antiqua" w:cs="宋体"/>
          <w:color w:val="auto"/>
          <w:lang w:val="fr-FR" w:eastAsia="zh-CN"/>
        </w:rPr>
        <w:t>, </w:t>
      </w:r>
      <w:hyperlink r:id="rId1420" w:history="1">
        <w:r w:rsidRPr="00671C0C">
          <w:rPr>
            <w:rStyle w:val="Hyperlink"/>
            <w:rFonts w:ascii="Book Antiqua" w:hAnsi="Book Antiqua" w:cs="宋体"/>
            <w:color w:val="auto"/>
            <w:u w:val="none"/>
            <w:lang w:val="fr-FR" w:eastAsia="zh-CN"/>
          </w:rPr>
          <w:t>Coquerel D</w:t>
        </w:r>
      </w:hyperlink>
      <w:r w:rsidRPr="00671C0C">
        <w:rPr>
          <w:rFonts w:ascii="Book Antiqua" w:hAnsi="Book Antiqua" w:cs="宋体"/>
          <w:color w:val="auto"/>
          <w:lang w:val="fr-FR" w:eastAsia="zh-CN"/>
        </w:rPr>
        <w:t>, </w:t>
      </w:r>
      <w:hyperlink r:id="rId1421" w:history="1">
        <w:r w:rsidRPr="00671C0C">
          <w:rPr>
            <w:rStyle w:val="Hyperlink"/>
            <w:rFonts w:ascii="Book Antiqua" w:hAnsi="Book Antiqua" w:cs="宋体"/>
            <w:color w:val="auto"/>
            <w:u w:val="none"/>
            <w:lang w:val="fr-FR" w:eastAsia="zh-CN"/>
          </w:rPr>
          <w:t>Nevière R</w:t>
        </w:r>
      </w:hyperlink>
      <w:r w:rsidRPr="00671C0C">
        <w:rPr>
          <w:rFonts w:ascii="Book Antiqua" w:hAnsi="Book Antiqua" w:cs="宋体"/>
          <w:color w:val="auto"/>
          <w:lang w:val="fr-FR" w:eastAsia="zh-CN"/>
        </w:rPr>
        <w:t>, </w:t>
      </w:r>
      <w:hyperlink r:id="rId1422" w:history="1">
        <w:r w:rsidRPr="00671C0C">
          <w:rPr>
            <w:rStyle w:val="Hyperlink"/>
            <w:rFonts w:ascii="Book Antiqua" w:hAnsi="Book Antiqua" w:cs="宋体"/>
            <w:color w:val="auto"/>
            <w:u w:val="none"/>
            <w:lang w:val="fr-FR" w:eastAsia="zh-CN"/>
          </w:rPr>
          <w:t>Ichou L</w:t>
        </w:r>
      </w:hyperlink>
      <w:r w:rsidRPr="00671C0C">
        <w:rPr>
          <w:rFonts w:ascii="Book Antiqua" w:hAnsi="Book Antiqua" w:cs="宋体"/>
          <w:color w:val="auto"/>
          <w:lang w:val="fr-FR" w:eastAsia="zh-CN"/>
        </w:rPr>
        <w:t>, </w:t>
      </w:r>
      <w:hyperlink r:id="rId1423" w:history="1">
        <w:r w:rsidRPr="00671C0C">
          <w:rPr>
            <w:rStyle w:val="Hyperlink"/>
            <w:rFonts w:ascii="Book Antiqua" w:hAnsi="Book Antiqua" w:cs="宋体"/>
            <w:color w:val="auto"/>
            <w:u w:val="none"/>
            <w:lang w:val="fr-FR" w:eastAsia="zh-CN"/>
          </w:rPr>
          <w:t>Carbonell N</w:t>
        </w:r>
      </w:hyperlink>
      <w:r w:rsidRPr="00671C0C">
        <w:rPr>
          <w:rFonts w:ascii="Book Antiqua" w:hAnsi="Book Antiqua" w:cs="宋体"/>
          <w:color w:val="auto"/>
          <w:lang w:val="fr-FR" w:eastAsia="zh-CN"/>
        </w:rPr>
        <w:t>, </w:t>
      </w:r>
      <w:hyperlink r:id="rId1424" w:history="1">
        <w:r w:rsidRPr="00671C0C">
          <w:rPr>
            <w:rStyle w:val="Hyperlink"/>
            <w:rFonts w:ascii="Book Antiqua" w:hAnsi="Book Antiqua" w:cs="宋体"/>
            <w:color w:val="auto"/>
            <w:u w:val="none"/>
            <w:lang w:val="fr-FR" w:eastAsia="zh-CN"/>
          </w:rPr>
          <w:t>Rautou PE</w:t>
        </w:r>
      </w:hyperlink>
      <w:r w:rsidRPr="00671C0C">
        <w:rPr>
          <w:rFonts w:ascii="Book Antiqua" w:hAnsi="Book Antiqua" w:cs="宋体"/>
          <w:color w:val="auto"/>
          <w:lang w:val="fr-FR" w:eastAsia="zh-CN"/>
        </w:rPr>
        <w:t>, </w:t>
      </w:r>
      <w:hyperlink r:id="rId1425" w:history="1">
        <w:r w:rsidRPr="00671C0C">
          <w:rPr>
            <w:rStyle w:val="Hyperlink"/>
            <w:rFonts w:ascii="Book Antiqua" w:hAnsi="Book Antiqua" w:cs="宋体"/>
            <w:color w:val="auto"/>
            <w:u w:val="none"/>
            <w:lang w:val="fr-FR" w:eastAsia="zh-CN"/>
          </w:rPr>
          <w:t>Nousbaum JB</w:t>
        </w:r>
      </w:hyperlink>
      <w:r w:rsidRPr="00671C0C">
        <w:rPr>
          <w:rFonts w:ascii="Book Antiqua" w:hAnsi="Book Antiqua" w:cs="宋体"/>
          <w:color w:val="auto"/>
          <w:lang w:val="fr-FR" w:eastAsia="zh-CN"/>
        </w:rPr>
        <w:t>, </w:t>
      </w:r>
      <w:hyperlink r:id="rId1426" w:history="1">
        <w:r w:rsidRPr="00671C0C">
          <w:rPr>
            <w:rStyle w:val="Hyperlink"/>
            <w:rFonts w:ascii="Book Antiqua" w:hAnsi="Book Antiqua" w:cs="宋体"/>
            <w:color w:val="auto"/>
            <w:u w:val="none"/>
            <w:lang w:val="fr-FR" w:eastAsia="zh-CN"/>
          </w:rPr>
          <w:t>Renou C</w:t>
        </w:r>
      </w:hyperlink>
      <w:r w:rsidRPr="00671C0C">
        <w:rPr>
          <w:rFonts w:ascii="Book Antiqua" w:hAnsi="Book Antiqua" w:cs="宋体"/>
          <w:color w:val="auto"/>
          <w:lang w:val="fr-FR" w:eastAsia="zh-CN"/>
        </w:rPr>
        <w:t>, </w:t>
      </w:r>
      <w:hyperlink r:id="rId1427" w:history="1">
        <w:r w:rsidRPr="00671C0C">
          <w:rPr>
            <w:rStyle w:val="Hyperlink"/>
            <w:rFonts w:ascii="Book Antiqua" w:hAnsi="Book Antiqua" w:cs="宋体"/>
            <w:color w:val="auto"/>
            <w:u w:val="none"/>
            <w:lang w:val="fr-FR" w:eastAsia="zh-CN"/>
          </w:rPr>
          <w:t>Anty R</w:t>
        </w:r>
      </w:hyperlink>
      <w:r w:rsidRPr="00671C0C">
        <w:rPr>
          <w:rFonts w:ascii="Book Antiqua" w:hAnsi="Book Antiqua" w:cs="宋体"/>
          <w:color w:val="auto"/>
          <w:lang w:val="fr-FR" w:eastAsia="zh-CN"/>
        </w:rPr>
        <w:t>, </w:t>
      </w:r>
      <w:hyperlink r:id="rId1428" w:history="1">
        <w:r w:rsidRPr="00671C0C">
          <w:rPr>
            <w:rStyle w:val="Hyperlink"/>
            <w:rFonts w:ascii="Book Antiqua" w:hAnsi="Book Antiqua" w:cs="宋体"/>
            <w:color w:val="auto"/>
            <w:u w:val="none"/>
            <w:lang w:val="fr-FR" w:eastAsia="zh-CN"/>
          </w:rPr>
          <w:t>Landraud L</w:t>
        </w:r>
      </w:hyperlink>
      <w:r w:rsidRPr="00671C0C">
        <w:rPr>
          <w:rFonts w:ascii="Book Antiqua" w:hAnsi="Book Antiqua" w:cs="宋体"/>
          <w:color w:val="auto"/>
          <w:lang w:val="fr-FR" w:eastAsia="zh-CN"/>
        </w:rPr>
        <w:t>, </w:t>
      </w:r>
      <w:hyperlink r:id="rId1429" w:history="1">
        <w:r w:rsidRPr="00671C0C">
          <w:rPr>
            <w:rStyle w:val="Hyperlink"/>
            <w:rFonts w:ascii="Book Antiqua" w:hAnsi="Book Antiqua" w:cs="宋体"/>
            <w:color w:val="auto"/>
            <w:u w:val="none"/>
            <w:lang w:val="fr-FR" w:eastAsia="zh-CN"/>
          </w:rPr>
          <w:t>Ait-Oufella H</w:t>
        </w:r>
      </w:hyperlink>
      <w:r w:rsidRPr="00671C0C">
        <w:rPr>
          <w:rFonts w:ascii="Book Antiqua" w:hAnsi="Book Antiqua" w:cs="宋体"/>
          <w:color w:val="auto"/>
          <w:lang w:val="fr-FR" w:eastAsia="zh-CN"/>
        </w:rPr>
        <w:t>, </w:t>
      </w:r>
      <w:hyperlink r:id="rId1430" w:history="1">
        <w:r w:rsidRPr="00671C0C">
          <w:rPr>
            <w:rStyle w:val="Hyperlink"/>
            <w:rFonts w:ascii="Book Antiqua" w:hAnsi="Book Antiqua" w:cs="宋体"/>
            <w:color w:val="auto"/>
            <w:u w:val="none"/>
            <w:lang w:val="fr-FR" w:eastAsia="zh-CN"/>
          </w:rPr>
          <w:t>Coudroy R</w:t>
        </w:r>
      </w:hyperlink>
      <w:r w:rsidRPr="00671C0C">
        <w:rPr>
          <w:rFonts w:ascii="Book Antiqua" w:hAnsi="Book Antiqua" w:cs="宋体"/>
          <w:color w:val="auto"/>
          <w:lang w:val="fr-FR" w:eastAsia="zh-CN"/>
        </w:rPr>
        <w:t>,</w:t>
      </w:r>
      <w:hyperlink r:id="rId1431" w:history="1">
        <w:r w:rsidRPr="00671C0C">
          <w:rPr>
            <w:rStyle w:val="Hyperlink"/>
            <w:rFonts w:ascii="Book Antiqua" w:hAnsi="Book Antiqua" w:cs="宋体"/>
            <w:color w:val="auto"/>
            <w:u w:val="none"/>
            <w:lang w:val="fr-FR" w:eastAsia="zh-CN"/>
          </w:rPr>
          <w:t>Lecron JC</w:t>
        </w:r>
      </w:hyperlink>
      <w:r w:rsidRPr="00671C0C">
        <w:rPr>
          <w:rFonts w:ascii="Book Antiqua" w:hAnsi="Book Antiqua" w:cs="宋体"/>
          <w:color w:val="auto"/>
          <w:lang w:val="fr-FR" w:eastAsia="zh-CN"/>
        </w:rPr>
        <w:t>; </w:t>
      </w:r>
      <w:hyperlink r:id="rId1432" w:history="1">
        <w:r w:rsidRPr="00671C0C">
          <w:rPr>
            <w:rStyle w:val="Hyperlink"/>
            <w:rFonts w:ascii="Book Antiqua" w:hAnsi="Book Antiqua" w:cs="宋体"/>
            <w:color w:val="auto"/>
            <w:u w:val="none"/>
            <w:lang w:val="fr-FR" w:eastAsia="zh-CN"/>
          </w:rPr>
          <w:t>ABDOMIX Group</w:t>
        </w:r>
      </w:hyperlink>
      <w:r w:rsidRPr="00671C0C">
        <w:rPr>
          <w:rFonts w:ascii="Book Antiqua" w:hAnsi="Book Antiqua" w:cs="宋体"/>
          <w:color w:val="auto"/>
          <w:lang w:val="fr-FR" w:eastAsia="zh-CN"/>
        </w:rPr>
        <w:t>, </w:t>
      </w:r>
      <w:hyperlink r:id="rId1433" w:history="1">
        <w:r w:rsidRPr="00671C0C">
          <w:rPr>
            <w:rStyle w:val="Hyperlink"/>
            <w:rFonts w:ascii="Book Antiqua" w:hAnsi="Book Antiqua" w:cs="宋体"/>
            <w:color w:val="auto"/>
            <w:u w:val="none"/>
            <w:lang w:val="fr-FR" w:eastAsia="zh-CN"/>
          </w:rPr>
          <w:t>Helary M</w:t>
        </w:r>
      </w:hyperlink>
      <w:r w:rsidRPr="00671C0C">
        <w:rPr>
          <w:rFonts w:ascii="Book Antiqua" w:hAnsi="Book Antiqua" w:cs="宋体"/>
          <w:color w:val="auto"/>
          <w:lang w:val="fr-FR" w:eastAsia="zh-CN"/>
        </w:rPr>
        <w:t>, </w:t>
      </w:r>
      <w:hyperlink r:id="rId1434" w:history="1">
        <w:r w:rsidRPr="00671C0C">
          <w:rPr>
            <w:rStyle w:val="Hyperlink"/>
            <w:rFonts w:ascii="Book Antiqua" w:hAnsi="Book Antiqua" w:cs="宋体"/>
            <w:color w:val="auto"/>
            <w:u w:val="none"/>
            <w:lang w:val="fr-FR" w:eastAsia="zh-CN"/>
          </w:rPr>
          <w:t>Paillot J</w:t>
        </w:r>
      </w:hyperlink>
      <w:r w:rsidRPr="00671C0C">
        <w:rPr>
          <w:rFonts w:ascii="Book Antiqua" w:hAnsi="Book Antiqua" w:cs="宋体"/>
          <w:color w:val="auto"/>
          <w:lang w:val="fr-FR" w:eastAsia="zh-CN"/>
        </w:rPr>
        <w:t>, </w:t>
      </w:r>
      <w:hyperlink r:id="rId1435" w:history="1">
        <w:r w:rsidRPr="00671C0C">
          <w:rPr>
            <w:rStyle w:val="Hyperlink"/>
            <w:rFonts w:ascii="Book Antiqua" w:hAnsi="Book Antiqua" w:cs="宋体"/>
            <w:color w:val="auto"/>
            <w:u w:val="none"/>
            <w:lang w:val="fr-FR" w:eastAsia="zh-CN"/>
          </w:rPr>
          <w:t>Pili-Floury S</w:t>
        </w:r>
      </w:hyperlink>
      <w:r w:rsidRPr="00671C0C">
        <w:rPr>
          <w:rFonts w:ascii="Book Antiqua" w:hAnsi="Book Antiqua" w:cs="宋体"/>
          <w:color w:val="auto"/>
          <w:lang w:val="fr-FR" w:eastAsia="zh-CN"/>
        </w:rPr>
        <w:t>, </w:t>
      </w:r>
      <w:hyperlink r:id="rId1436" w:history="1">
        <w:r w:rsidRPr="00671C0C">
          <w:rPr>
            <w:rStyle w:val="Hyperlink"/>
            <w:rFonts w:ascii="Book Antiqua" w:hAnsi="Book Antiqua" w:cs="宋体"/>
            <w:color w:val="auto"/>
            <w:u w:val="none"/>
            <w:lang w:val="fr-FR" w:eastAsia="zh-CN"/>
          </w:rPr>
          <w:t>Khedher S</w:t>
        </w:r>
      </w:hyperlink>
      <w:r w:rsidRPr="00671C0C">
        <w:rPr>
          <w:rFonts w:ascii="Book Antiqua" w:hAnsi="Book Antiqua" w:cs="宋体"/>
          <w:color w:val="auto"/>
          <w:lang w:val="fr-FR" w:eastAsia="zh-CN"/>
        </w:rPr>
        <w:t>, </w:t>
      </w:r>
      <w:hyperlink r:id="rId1437" w:history="1">
        <w:r w:rsidRPr="00671C0C">
          <w:rPr>
            <w:rStyle w:val="Hyperlink"/>
            <w:rFonts w:ascii="Book Antiqua" w:hAnsi="Book Antiqua" w:cs="宋体"/>
            <w:color w:val="auto"/>
            <w:u w:val="none"/>
            <w:lang w:val="fr-FR" w:eastAsia="zh-CN"/>
          </w:rPr>
          <w:t>Maoui A</w:t>
        </w:r>
      </w:hyperlink>
      <w:r w:rsidRPr="00671C0C">
        <w:rPr>
          <w:rFonts w:ascii="Book Antiqua" w:hAnsi="Book Antiqua" w:cs="宋体"/>
          <w:color w:val="auto"/>
          <w:lang w:val="fr-FR" w:eastAsia="zh-CN"/>
        </w:rPr>
        <w:t>, </w:t>
      </w:r>
      <w:hyperlink r:id="rId1438" w:history="1">
        <w:r w:rsidRPr="00671C0C">
          <w:rPr>
            <w:rStyle w:val="Hyperlink"/>
            <w:rFonts w:ascii="Book Antiqua" w:hAnsi="Book Antiqua" w:cs="宋体"/>
            <w:color w:val="auto"/>
            <w:u w:val="none"/>
            <w:lang w:val="fr-FR" w:eastAsia="zh-CN"/>
          </w:rPr>
          <w:t>Ezzamouri A</w:t>
        </w:r>
      </w:hyperlink>
      <w:r w:rsidRPr="00671C0C">
        <w:rPr>
          <w:rFonts w:ascii="Book Antiqua" w:hAnsi="Book Antiqua" w:cs="宋体"/>
          <w:color w:val="auto"/>
          <w:lang w:val="fr-FR" w:eastAsia="zh-CN"/>
        </w:rPr>
        <w:t>, </w:t>
      </w:r>
      <w:hyperlink r:id="rId1439" w:history="1">
        <w:r w:rsidRPr="00671C0C">
          <w:rPr>
            <w:rStyle w:val="Hyperlink"/>
            <w:rFonts w:ascii="Book Antiqua" w:hAnsi="Book Antiqua" w:cs="宋体"/>
            <w:color w:val="auto"/>
            <w:u w:val="none"/>
            <w:lang w:val="fr-FR" w:eastAsia="zh-CN"/>
          </w:rPr>
          <w:t>Salem M</w:t>
        </w:r>
      </w:hyperlink>
      <w:r w:rsidRPr="00671C0C">
        <w:rPr>
          <w:rFonts w:ascii="Book Antiqua" w:hAnsi="Book Antiqua" w:cs="宋体"/>
          <w:color w:val="auto"/>
          <w:lang w:val="fr-FR" w:eastAsia="zh-CN"/>
        </w:rPr>
        <w:t>, </w:t>
      </w:r>
      <w:hyperlink r:id="rId1440" w:history="1">
        <w:r w:rsidRPr="00671C0C">
          <w:rPr>
            <w:rStyle w:val="Hyperlink"/>
            <w:rFonts w:ascii="Book Antiqua" w:hAnsi="Book Antiqua" w:cs="宋体"/>
            <w:color w:val="auto"/>
            <w:u w:val="none"/>
            <w:lang w:val="fr-FR" w:eastAsia="zh-CN"/>
          </w:rPr>
          <w:t>Kerdjana L</w:t>
        </w:r>
      </w:hyperlink>
      <w:r w:rsidRPr="00671C0C">
        <w:rPr>
          <w:rFonts w:ascii="Book Antiqua" w:hAnsi="Book Antiqua" w:cs="宋体"/>
          <w:color w:val="auto"/>
          <w:lang w:val="fr-FR" w:eastAsia="zh-CN"/>
        </w:rPr>
        <w:t>, </w:t>
      </w:r>
      <w:hyperlink r:id="rId1441" w:history="1">
        <w:r w:rsidRPr="00671C0C">
          <w:rPr>
            <w:rStyle w:val="Hyperlink"/>
            <w:rFonts w:ascii="Book Antiqua" w:hAnsi="Book Antiqua" w:cs="宋体"/>
            <w:color w:val="auto"/>
            <w:u w:val="none"/>
            <w:lang w:val="fr-FR" w:eastAsia="zh-CN"/>
          </w:rPr>
          <w:t>Dumitrescu M</w:t>
        </w:r>
      </w:hyperlink>
      <w:r w:rsidRPr="00671C0C">
        <w:rPr>
          <w:rFonts w:ascii="Book Antiqua" w:hAnsi="Book Antiqua" w:cs="宋体"/>
          <w:color w:val="auto"/>
          <w:lang w:val="fr-FR" w:eastAsia="zh-CN"/>
        </w:rPr>
        <w:t>,</w:t>
      </w:r>
      <w:hyperlink r:id="rId1442" w:history="1">
        <w:r w:rsidRPr="00671C0C">
          <w:rPr>
            <w:rStyle w:val="Hyperlink"/>
            <w:rFonts w:ascii="Book Antiqua" w:hAnsi="Book Antiqua" w:cs="宋体"/>
            <w:color w:val="auto"/>
            <w:u w:val="none"/>
            <w:lang w:val="fr-FR" w:eastAsia="zh-CN"/>
          </w:rPr>
          <w:t>Mimoz O</w:t>
        </w:r>
      </w:hyperlink>
      <w:r w:rsidRPr="00671C0C">
        <w:rPr>
          <w:rFonts w:ascii="Book Antiqua" w:hAnsi="Book Antiqua" w:cs="宋体"/>
          <w:color w:val="auto"/>
          <w:lang w:val="fr-FR" w:eastAsia="zh-CN"/>
        </w:rPr>
        <w:t>, </w:t>
      </w:r>
      <w:hyperlink r:id="rId1443" w:history="1">
        <w:r w:rsidRPr="00671C0C">
          <w:rPr>
            <w:rStyle w:val="Hyperlink"/>
            <w:rFonts w:ascii="Book Antiqua" w:hAnsi="Book Antiqua" w:cs="宋体"/>
            <w:color w:val="auto"/>
            <w:u w:val="none"/>
            <w:lang w:val="fr-FR" w:eastAsia="zh-CN"/>
          </w:rPr>
          <w:t>Debaene B</w:t>
        </w:r>
      </w:hyperlink>
      <w:r w:rsidRPr="00671C0C">
        <w:rPr>
          <w:rFonts w:ascii="Book Antiqua" w:hAnsi="Book Antiqua" w:cs="宋体"/>
          <w:color w:val="auto"/>
          <w:lang w:val="fr-FR" w:eastAsia="zh-CN"/>
        </w:rPr>
        <w:t>, </w:t>
      </w:r>
      <w:hyperlink r:id="rId1444" w:history="1">
        <w:r w:rsidRPr="00671C0C">
          <w:rPr>
            <w:rStyle w:val="Hyperlink"/>
            <w:rFonts w:ascii="Book Antiqua" w:hAnsi="Book Antiqua" w:cs="宋体"/>
            <w:color w:val="auto"/>
            <w:u w:val="none"/>
            <w:lang w:val="fr-FR" w:eastAsia="zh-CN"/>
          </w:rPr>
          <w:t>Migeot V</w:t>
        </w:r>
      </w:hyperlink>
      <w:r w:rsidRPr="00671C0C">
        <w:rPr>
          <w:rFonts w:ascii="Book Antiqua" w:hAnsi="Book Antiqua" w:cs="宋体"/>
          <w:color w:val="auto"/>
          <w:lang w:val="fr-FR" w:eastAsia="zh-CN"/>
        </w:rPr>
        <w:t>, </w:t>
      </w:r>
      <w:hyperlink r:id="rId1445" w:history="1">
        <w:r w:rsidRPr="00671C0C">
          <w:rPr>
            <w:rStyle w:val="Hyperlink"/>
            <w:rFonts w:ascii="Book Antiqua" w:hAnsi="Book Antiqua" w:cs="宋体"/>
            <w:color w:val="auto"/>
            <w:u w:val="none"/>
            <w:lang w:val="fr-FR" w:eastAsia="zh-CN"/>
          </w:rPr>
          <w:t>Dahyot-Fizelier C</w:t>
        </w:r>
      </w:hyperlink>
      <w:r w:rsidRPr="00671C0C">
        <w:rPr>
          <w:rFonts w:ascii="Book Antiqua" w:hAnsi="Book Antiqua" w:cs="宋体"/>
          <w:color w:val="auto"/>
          <w:lang w:val="fr-FR" w:eastAsia="zh-CN"/>
        </w:rPr>
        <w:t>, </w:t>
      </w:r>
      <w:hyperlink r:id="rId1446" w:history="1">
        <w:r w:rsidRPr="00671C0C">
          <w:rPr>
            <w:rStyle w:val="Hyperlink"/>
            <w:rFonts w:ascii="Book Antiqua" w:hAnsi="Book Antiqua" w:cs="宋体"/>
            <w:color w:val="auto"/>
            <w:u w:val="none"/>
            <w:lang w:val="fr-FR" w:eastAsia="zh-CN"/>
          </w:rPr>
          <w:t>Khedher S</w:t>
        </w:r>
      </w:hyperlink>
      <w:r w:rsidRPr="00671C0C">
        <w:rPr>
          <w:rFonts w:ascii="Book Antiqua" w:hAnsi="Book Antiqua" w:cs="宋体"/>
          <w:color w:val="auto"/>
          <w:lang w:val="fr-FR" w:eastAsia="zh-CN"/>
        </w:rPr>
        <w:t>, </w:t>
      </w:r>
      <w:hyperlink r:id="rId1447" w:history="1">
        <w:r w:rsidRPr="00671C0C">
          <w:rPr>
            <w:rStyle w:val="Hyperlink"/>
            <w:rFonts w:ascii="Book Antiqua" w:hAnsi="Book Antiqua" w:cs="宋体"/>
            <w:color w:val="auto"/>
            <w:u w:val="none"/>
            <w:lang w:val="fr-FR" w:eastAsia="zh-CN"/>
          </w:rPr>
          <w:t>Maoui AA</w:t>
        </w:r>
      </w:hyperlink>
      <w:r w:rsidRPr="00671C0C">
        <w:rPr>
          <w:rFonts w:ascii="Book Antiqua" w:hAnsi="Book Antiqua" w:cs="宋体"/>
          <w:color w:val="auto"/>
          <w:lang w:val="fr-FR" w:eastAsia="zh-CN"/>
        </w:rPr>
        <w:t>, </w:t>
      </w:r>
      <w:hyperlink r:id="rId1448" w:history="1">
        <w:r w:rsidRPr="00671C0C">
          <w:rPr>
            <w:rStyle w:val="Hyperlink"/>
            <w:rFonts w:ascii="Book Antiqua" w:hAnsi="Book Antiqua" w:cs="宋体"/>
            <w:color w:val="auto"/>
            <w:u w:val="none"/>
            <w:lang w:val="fr-FR" w:eastAsia="zh-CN"/>
          </w:rPr>
          <w:t>Champigneulle B</w:t>
        </w:r>
      </w:hyperlink>
      <w:r w:rsidRPr="00671C0C">
        <w:rPr>
          <w:rFonts w:ascii="Book Antiqua" w:hAnsi="Book Antiqua" w:cs="宋体"/>
          <w:color w:val="auto"/>
          <w:lang w:val="fr-FR" w:eastAsia="zh-CN"/>
        </w:rPr>
        <w:t>, </w:t>
      </w:r>
      <w:hyperlink r:id="rId1449" w:history="1">
        <w:r w:rsidRPr="00671C0C">
          <w:rPr>
            <w:rStyle w:val="Hyperlink"/>
            <w:rFonts w:ascii="Book Antiqua" w:hAnsi="Book Antiqua" w:cs="宋体"/>
            <w:color w:val="auto"/>
            <w:u w:val="none"/>
            <w:lang w:val="fr-FR" w:eastAsia="zh-CN"/>
          </w:rPr>
          <w:t>Zafrani L</w:t>
        </w:r>
      </w:hyperlink>
      <w:r w:rsidRPr="00671C0C">
        <w:rPr>
          <w:rFonts w:ascii="Book Antiqua" w:hAnsi="Book Antiqua" w:cs="宋体"/>
          <w:color w:val="auto"/>
          <w:lang w:val="fr-FR" w:eastAsia="zh-CN"/>
        </w:rPr>
        <w:t>, </w:t>
      </w:r>
      <w:hyperlink r:id="rId1450" w:history="1">
        <w:r w:rsidRPr="00671C0C">
          <w:rPr>
            <w:rStyle w:val="Hyperlink"/>
            <w:rFonts w:ascii="Book Antiqua" w:hAnsi="Book Antiqua" w:cs="宋体"/>
            <w:color w:val="auto"/>
            <w:u w:val="none"/>
            <w:lang w:val="fr-FR" w:eastAsia="zh-CN"/>
          </w:rPr>
          <w:t>Lascarrou JB</w:t>
        </w:r>
      </w:hyperlink>
      <w:r w:rsidRPr="00671C0C">
        <w:rPr>
          <w:rFonts w:ascii="Book Antiqua" w:hAnsi="Book Antiqua" w:cs="宋体"/>
          <w:color w:val="auto"/>
          <w:lang w:val="fr-FR" w:eastAsia="zh-CN"/>
        </w:rPr>
        <w:t>, </w:t>
      </w:r>
      <w:hyperlink r:id="rId1451" w:history="1">
        <w:r w:rsidRPr="00671C0C">
          <w:rPr>
            <w:rStyle w:val="Hyperlink"/>
            <w:rFonts w:ascii="Book Antiqua" w:hAnsi="Book Antiqua" w:cs="宋体"/>
            <w:color w:val="auto"/>
            <w:u w:val="none"/>
            <w:lang w:val="fr-FR" w:eastAsia="zh-CN"/>
          </w:rPr>
          <w:t>Lissonde F</w:t>
        </w:r>
      </w:hyperlink>
      <w:r w:rsidRPr="00671C0C">
        <w:rPr>
          <w:rFonts w:ascii="Book Antiqua" w:hAnsi="Book Antiqua" w:cs="宋体"/>
          <w:color w:val="auto"/>
          <w:lang w:val="fr-FR" w:eastAsia="zh-CN"/>
        </w:rPr>
        <w:t>, </w:t>
      </w:r>
      <w:hyperlink r:id="rId1452" w:history="1">
        <w:r w:rsidRPr="00671C0C">
          <w:rPr>
            <w:rStyle w:val="Hyperlink"/>
            <w:rFonts w:ascii="Book Antiqua" w:hAnsi="Book Antiqua" w:cs="宋体"/>
            <w:color w:val="auto"/>
            <w:u w:val="none"/>
            <w:lang w:val="fr-FR" w:eastAsia="zh-CN"/>
          </w:rPr>
          <w:t>Le Thuaut A</w:t>
        </w:r>
      </w:hyperlink>
      <w:r w:rsidRPr="00671C0C">
        <w:rPr>
          <w:rFonts w:ascii="Book Antiqua" w:hAnsi="Book Antiqua" w:cs="宋体"/>
          <w:color w:val="auto"/>
          <w:lang w:val="fr-FR" w:eastAsia="zh-CN"/>
        </w:rPr>
        <w:t>, </w:t>
      </w:r>
      <w:hyperlink r:id="rId1453" w:history="1">
        <w:r w:rsidRPr="00671C0C">
          <w:rPr>
            <w:rStyle w:val="Hyperlink"/>
            <w:rFonts w:ascii="Book Antiqua" w:hAnsi="Book Antiqua" w:cs="宋体"/>
            <w:color w:val="auto"/>
            <w:u w:val="none"/>
            <w:lang w:val="fr-FR" w:eastAsia="zh-CN"/>
          </w:rPr>
          <w:t>Reignier J</w:t>
        </w:r>
      </w:hyperlink>
      <w:r w:rsidRPr="00671C0C">
        <w:rPr>
          <w:rFonts w:ascii="Book Antiqua" w:hAnsi="Book Antiqua" w:cs="宋体"/>
          <w:color w:val="auto"/>
          <w:lang w:val="fr-FR" w:eastAsia="zh-CN"/>
        </w:rPr>
        <w:t>, </w:t>
      </w:r>
      <w:hyperlink r:id="rId1454" w:history="1">
        <w:r w:rsidRPr="00671C0C">
          <w:rPr>
            <w:rStyle w:val="Hyperlink"/>
            <w:rFonts w:ascii="Book Antiqua" w:hAnsi="Book Antiqua" w:cs="宋体"/>
            <w:color w:val="auto"/>
            <w:u w:val="none"/>
            <w:lang w:val="fr-FR" w:eastAsia="zh-CN"/>
          </w:rPr>
          <w:t>Platon L</w:t>
        </w:r>
      </w:hyperlink>
      <w:r w:rsidRPr="00671C0C">
        <w:rPr>
          <w:rFonts w:ascii="Book Antiqua" w:hAnsi="Book Antiqua" w:cs="宋体"/>
          <w:color w:val="auto"/>
          <w:lang w:val="fr-FR" w:eastAsia="zh-CN"/>
        </w:rPr>
        <w:t>, </w:t>
      </w:r>
      <w:hyperlink r:id="rId1455" w:history="1">
        <w:r w:rsidRPr="00671C0C">
          <w:rPr>
            <w:rStyle w:val="Hyperlink"/>
            <w:rFonts w:ascii="Book Antiqua" w:hAnsi="Book Antiqua" w:cs="宋体"/>
            <w:color w:val="auto"/>
            <w:u w:val="none"/>
            <w:lang w:val="fr-FR" w:eastAsia="zh-CN"/>
          </w:rPr>
          <w:t>Lambert J</w:t>
        </w:r>
      </w:hyperlink>
      <w:r w:rsidRPr="00671C0C">
        <w:rPr>
          <w:rFonts w:ascii="Book Antiqua" w:hAnsi="Book Antiqua" w:cs="宋体"/>
          <w:color w:val="auto"/>
          <w:lang w:val="fr-FR" w:eastAsia="zh-CN"/>
        </w:rPr>
        <w:t>, </w:t>
      </w:r>
      <w:hyperlink r:id="rId1456" w:history="1">
        <w:r w:rsidRPr="00671C0C">
          <w:rPr>
            <w:rStyle w:val="Hyperlink"/>
            <w:rFonts w:ascii="Book Antiqua" w:hAnsi="Book Antiqua" w:cs="宋体"/>
            <w:color w:val="auto"/>
            <w:u w:val="none"/>
            <w:lang w:val="fr-FR" w:eastAsia="zh-CN"/>
          </w:rPr>
          <w:t>Lagier D</w:t>
        </w:r>
      </w:hyperlink>
      <w:r w:rsidRPr="00671C0C">
        <w:rPr>
          <w:rFonts w:ascii="Book Antiqua" w:hAnsi="Book Antiqua" w:cs="宋体"/>
          <w:color w:val="auto"/>
          <w:lang w:val="fr-FR" w:eastAsia="zh-CN"/>
        </w:rPr>
        <w:t>, </w:t>
      </w:r>
      <w:hyperlink r:id="rId1457" w:history="1">
        <w:r w:rsidRPr="00671C0C">
          <w:rPr>
            <w:rStyle w:val="Hyperlink"/>
            <w:rFonts w:ascii="Book Antiqua" w:hAnsi="Book Antiqua" w:cs="宋体"/>
            <w:color w:val="auto"/>
            <w:u w:val="none"/>
            <w:lang w:val="fr-FR" w:eastAsia="zh-CN"/>
          </w:rPr>
          <w:t>Brun J</w:t>
        </w:r>
      </w:hyperlink>
      <w:r w:rsidRPr="00671C0C">
        <w:rPr>
          <w:rFonts w:ascii="Book Antiqua" w:hAnsi="Book Antiqua" w:cs="宋体"/>
          <w:color w:val="auto"/>
          <w:lang w:val="fr-FR" w:eastAsia="zh-CN"/>
        </w:rPr>
        <w:t>, </w:t>
      </w:r>
      <w:hyperlink r:id="rId1458" w:history="1">
        <w:r w:rsidRPr="00671C0C">
          <w:rPr>
            <w:rStyle w:val="Hyperlink"/>
            <w:rFonts w:ascii="Book Antiqua" w:hAnsi="Book Antiqua" w:cs="宋体"/>
            <w:color w:val="auto"/>
            <w:u w:val="none"/>
            <w:lang w:val="fr-FR" w:eastAsia="zh-CN"/>
          </w:rPr>
          <w:t>Sannini A</w:t>
        </w:r>
      </w:hyperlink>
      <w:r w:rsidRPr="00671C0C">
        <w:rPr>
          <w:rFonts w:ascii="Book Antiqua" w:hAnsi="Book Antiqua" w:cs="宋体"/>
          <w:color w:val="auto"/>
          <w:lang w:val="fr-FR" w:eastAsia="zh-CN"/>
        </w:rPr>
        <w:t>, </w:t>
      </w:r>
      <w:hyperlink r:id="rId1459" w:history="1">
        <w:r w:rsidRPr="00671C0C">
          <w:rPr>
            <w:rStyle w:val="Hyperlink"/>
            <w:rFonts w:ascii="Book Antiqua" w:hAnsi="Book Antiqua" w:cs="宋体"/>
            <w:color w:val="auto"/>
            <w:u w:val="none"/>
            <w:lang w:val="fr-FR" w:eastAsia="zh-CN"/>
          </w:rPr>
          <w:t>Chow-Chine L</w:t>
        </w:r>
      </w:hyperlink>
      <w:r w:rsidRPr="00671C0C">
        <w:rPr>
          <w:rFonts w:ascii="Book Antiqua" w:hAnsi="Book Antiqua" w:cs="宋体"/>
          <w:color w:val="auto"/>
          <w:lang w:val="fr-FR" w:eastAsia="zh-CN"/>
        </w:rPr>
        <w:t>, </w:t>
      </w:r>
      <w:hyperlink r:id="rId1460" w:history="1">
        <w:r w:rsidRPr="00671C0C">
          <w:rPr>
            <w:rStyle w:val="Hyperlink"/>
            <w:rFonts w:ascii="Book Antiqua" w:hAnsi="Book Antiqua" w:cs="宋体"/>
            <w:color w:val="auto"/>
            <w:u w:val="none"/>
            <w:lang w:val="fr-FR" w:eastAsia="zh-CN"/>
          </w:rPr>
          <w:t>Bisbal M</w:t>
        </w:r>
      </w:hyperlink>
      <w:r w:rsidRPr="00671C0C">
        <w:rPr>
          <w:rFonts w:ascii="Book Antiqua" w:hAnsi="Book Antiqua" w:cs="宋体"/>
          <w:color w:val="auto"/>
          <w:lang w:val="fr-FR" w:eastAsia="zh-CN"/>
        </w:rPr>
        <w:t>, </w:t>
      </w:r>
      <w:hyperlink r:id="rId1461" w:history="1">
        <w:r w:rsidRPr="00671C0C">
          <w:rPr>
            <w:rStyle w:val="Hyperlink"/>
            <w:rFonts w:ascii="Book Antiqua" w:hAnsi="Book Antiqua" w:cs="宋体"/>
            <w:color w:val="auto"/>
            <w:u w:val="none"/>
            <w:lang w:val="fr-FR" w:eastAsia="zh-CN"/>
          </w:rPr>
          <w:t>Faucher M</w:t>
        </w:r>
      </w:hyperlink>
      <w:r w:rsidRPr="00671C0C">
        <w:rPr>
          <w:rFonts w:ascii="Book Antiqua" w:hAnsi="Book Antiqua" w:cs="宋体"/>
          <w:color w:val="auto"/>
          <w:lang w:val="fr-FR" w:eastAsia="zh-CN"/>
        </w:rPr>
        <w:t>, </w:t>
      </w:r>
      <w:hyperlink r:id="rId1462" w:history="1">
        <w:r w:rsidRPr="00671C0C">
          <w:rPr>
            <w:rStyle w:val="Hyperlink"/>
            <w:rFonts w:ascii="Book Antiqua" w:hAnsi="Book Antiqua" w:cs="宋体"/>
            <w:color w:val="auto"/>
            <w:u w:val="none"/>
            <w:lang w:val="fr-FR" w:eastAsia="zh-CN"/>
          </w:rPr>
          <w:t>Mokart D</w:t>
        </w:r>
      </w:hyperlink>
      <w:r w:rsidRPr="00671C0C">
        <w:rPr>
          <w:rFonts w:ascii="Book Antiqua" w:hAnsi="Book Antiqua" w:cs="宋体"/>
          <w:color w:val="auto"/>
          <w:lang w:val="fr-FR" w:eastAsia="zh-CN"/>
        </w:rPr>
        <w:t>, </w:t>
      </w:r>
      <w:hyperlink r:id="rId1463" w:history="1">
        <w:r w:rsidRPr="00671C0C">
          <w:rPr>
            <w:rStyle w:val="Hyperlink"/>
            <w:rFonts w:ascii="Book Antiqua" w:hAnsi="Book Antiqua" w:cs="宋体"/>
            <w:color w:val="auto"/>
            <w:u w:val="none"/>
            <w:lang w:val="fr-FR" w:eastAsia="zh-CN"/>
          </w:rPr>
          <w:t>la Mourtada L</w:t>
        </w:r>
      </w:hyperlink>
      <w:r w:rsidRPr="00671C0C">
        <w:rPr>
          <w:rFonts w:ascii="Book Antiqua" w:hAnsi="Book Antiqua" w:cs="宋体"/>
          <w:color w:val="auto"/>
          <w:lang w:val="fr-FR" w:eastAsia="zh-CN"/>
        </w:rPr>
        <w:t>,</w:t>
      </w:r>
      <w:hyperlink r:id="rId1464" w:history="1">
        <w:r w:rsidRPr="00671C0C">
          <w:rPr>
            <w:rStyle w:val="Hyperlink"/>
            <w:rFonts w:ascii="Book Antiqua" w:hAnsi="Book Antiqua" w:cs="宋体"/>
            <w:color w:val="auto"/>
            <w:u w:val="none"/>
            <w:lang w:val="fr-FR" w:eastAsia="zh-CN"/>
          </w:rPr>
          <w:t>Virgnie L</w:t>
        </w:r>
      </w:hyperlink>
      <w:r w:rsidRPr="00671C0C">
        <w:rPr>
          <w:rFonts w:ascii="Book Antiqua" w:hAnsi="Book Antiqua" w:cs="宋体"/>
          <w:color w:val="auto"/>
          <w:lang w:val="fr-FR" w:eastAsia="zh-CN"/>
        </w:rPr>
        <w:t>, </w:t>
      </w:r>
      <w:hyperlink r:id="rId1465" w:history="1">
        <w:r w:rsidRPr="00671C0C">
          <w:rPr>
            <w:rStyle w:val="Hyperlink"/>
            <w:rFonts w:ascii="Book Antiqua" w:hAnsi="Book Antiqua" w:cs="宋体"/>
            <w:color w:val="auto"/>
            <w:u w:val="none"/>
            <w:lang w:val="fr-FR" w:eastAsia="zh-CN"/>
          </w:rPr>
          <w:t>Gaudet A</w:t>
        </w:r>
      </w:hyperlink>
      <w:r w:rsidRPr="00671C0C">
        <w:rPr>
          <w:rFonts w:ascii="Book Antiqua" w:hAnsi="Book Antiqua" w:cs="宋体"/>
          <w:color w:val="auto"/>
          <w:lang w:val="fr-FR" w:eastAsia="zh-CN"/>
        </w:rPr>
        <w:t>, </w:t>
      </w:r>
      <w:hyperlink r:id="rId1466" w:history="1">
        <w:r w:rsidRPr="00671C0C">
          <w:rPr>
            <w:rStyle w:val="Hyperlink"/>
            <w:rFonts w:ascii="Book Antiqua" w:hAnsi="Book Antiqua" w:cs="宋体"/>
            <w:color w:val="auto"/>
            <w:u w:val="none"/>
            <w:lang w:val="fr-FR" w:eastAsia="zh-CN"/>
          </w:rPr>
          <w:t>Parmentier-Decrucq E</w:t>
        </w:r>
      </w:hyperlink>
      <w:r w:rsidRPr="00671C0C">
        <w:rPr>
          <w:rFonts w:ascii="Book Antiqua" w:hAnsi="Book Antiqua" w:cs="宋体"/>
          <w:color w:val="auto"/>
          <w:lang w:val="fr-FR" w:eastAsia="zh-CN"/>
        </w:rPr>
        <w:t>, </w:t>
      </w:r>
      <w:hyperlink r:id="rId1467" w:history="1">
        <w:r w:rsidRPr="00671C0C">
          <w:rPr>
            <w:rStyle w:val="Hyperlink"/>
            <w:rFonts w:ascii="Book Antiqua" w:hAnsi="Book Antiqua" w:cs="宋体"/>
            <w:color w:val="auto"/>
            <w:u w:val="none"/>
            <w:lang w:val="fr-FR" w:eastAsia="zh-CN"/>
          </w:rPr>
          <w:t>De Freitas Caires N</w:t>
        </w:r>
      </w:hyperlink>
      <w:r w:rsidRPr="00671C0C">
        <w:rPr>
          <w:rFonts w:ascii="Book Antiqua" w:hAnsi="Book Antiqua" w:cs="宋体"/>
          <w:color w:val="auto"/>
          <w:lang w:val="fr-FR" w:eastAsia="zh-CN"/>
        </w:rPr>
        <w:t>, </w:t>
      </w:r>
      <w:hyperlink r:id="rId1468" w:history="1">
        <w:r w:rsidRPr="00671C0C">
          <w:rPr>
            <w:rStyle w:val="Hyperlink"/>
            <w:rFonts w:ascii="Book Antiqua" w:hAnsi="Book Antiqua" w:cs="宋体"/>
            <w:color w:val="auto"/>
            <w:u w:val="none"/>
            <w:lang w:val="fr-FR" w:eastAsia="zh-CN"/>
          </w:rPr>
          <w:t>Dubucquoi S</w:t>
        </w:r>
      </w:hyperlink>
      <w:r w:rsidRPr="00671C0C">
        <w:rPr>
          <w:rFonts w:ascii="Book Antiqua" w:hAnsi="Book Antiqua" w:cs="宋体"/>
          <w:color w:val="auto"/>
          <w:lang w:val="fr-FR" w:eastAsia="zh-CN"/>
        </w:rPr>
        <w:t>, </w:t>
      </w:r>
      <w:hyperlink r:id="rId1469" w:history="1">
        <w:r w:rsidRPr="00671C0C">
          <w:rPr>
            <w:rStyle w:val="Hyperlink"/>
            <w:rFonts w:ascii="Book Antiqua" w:hAnsi="Book Antiqua" w:cs="宋体"/>
            <w:color w:val="auto"/>
            <w:u w:val="none"/>
            <w:lang w:val="fr-FR" w:eastAsia="zh-CN"/>
          </w:rPr>
          <w:t>Lassalle P</w:t>
        </w:r>
      </w:hyperlink>
      <w:r w:rsidRPr="00671C0C">
        <w:rPr>
          <w:rFonts w:ascii="Book Antiqua" w:hAnsi="Book Antiqua" w:cs="宋体"/>
          <w:color w:val="auto"/>
          <w:lang w:val="fr-FR" w:eastAsia="zh-CN"/>
        </w:rPr>
        <w:t>, </w:t>
      </w:r>
      <w:hyperlink r:id="rId1470" w:history="1">
        <w:r w:rsidRPr="00671C0C">
          <w:rPr>
            <w:rStyle w:val="Hyperlink"/>
            <w:rFonts w:ascii="Book Antiqua" w:hAnsi="Book Antiqua" w:cs="宋体"/>
            <w:color w:val="auto"/>
            <w:u w:val="none"/>
            <w:lang w:val="fr-FR" w:eastAsia="zh-CN"/>
          </w:rPr>
          <w:t>Mathieu D</w:t>
        </w:r>
      </w:hyperlink>
      <w:r w:rsidRPr="00671C0C">
        <w:rPr>
          <w:rFonts w:ascii="Book Antiqua" w:hAnsi="Book Antiqua" w:cs="宋体"/>
          <w:color w:val="auto"/>
          <w:lang w:val="fr-FR" w:eastAsia="zh-CN"/>
        </w:rPr>
        <w:t>, </w:t>
      </w:r>
      <w:hyperlink r:id="rId1471" w:history="1">
        <w:r w:rsidRPr="00671C0C">
          <w:rPr>
            <w:rStyle w:val="Hyperlink"/>
            <w:rFonts w:ascii="Book Antiqua" w:hAnsi="Book Antiqua" w:cs="宋体"/>
            <w:color w:val="auto"/>
            <w:u w:val="none"/>
            <w:lang w:val="fr-FR" w:eastAsia="zh-CN"/>
          </w:rPr>
          <w:t>Richard JC</w:t>
        </w:r>
      </w:hyperlink>
      <w:r w:rsidRPr="00671C0C">
        <w:rPr>
          <w:rFonts w:ascii="Book Antiqua" w:hAnsi="Book Antiqua" w:cs="宋体"/>
          <w:color w:val="auto"/>
          <w:lang w:val="fr-FR" w:eastAsia="zh-CN"/>
        </w:rPr>
        <w:t>, </w:t>
      </w:r>
      <w:hyperlink r:id="rId1472" w:history="1">
        <w:r w:rsidRPr="00671C0C">
          <w:rPr>
            <w:rStyle w:val="Hyperlink"/>
            <w:rFonts w:ascii="Book Antiqua" w:hAnsi="Book Antiqua" w:cs="宋体"/>
            <w:color w:val="auto"/>
            <w:u w:val="none"/>
            <w:lang w:val="fr-FR" w:eastAsia="zh-CN"/>
          </w:rPr>
          <w:t>Tapponnier R</w:t>
        </w:r>
      </w:hyperlink>
      <w:r w:rsidRPr="00671C0C">
        <w:rPr>
          <w:rFonts w:ascii="Book Antiqua" w:hAnsi="Book Antiqua" w:cs="宋体"/>
          <w:color w:val="auto"/>
          <w:lang w:val="fr-FR" w:eastAsia="zh-CN"/>
        </w:rPr>
        <w:t>, </w:t>
      </w:r>
      <w:hyperlink r:id="rId1473" w:history="1">
        <w:r w:rsidRPr="00671C0C">
          <w:rPr>
            <w:rStyle w:val="Hyperlink"/>
            <w:rFonts w:ascii="Book Antiqua" w:hAnsi="Book Antiqua" w:cs="宋体"/>
            <w:color w:val="auto"/>
            <w:u w:val="none"/>
            <w:lang w:val="fr-FR" w:eastAsia="zh-CN"/>
          </w:rPr>
          <w:t>Quintin L</w:t>
        </w:r>
      </w:hyperlink>
      <w:r w:rsidRPr="00671C0C">
        <w:rPr>
          <w:rFonts w:ascii="Book Antiqua" w:hAnsi="Book Antiqua" w:cs="宋体"/>
          <w:color w:val="auto"/>
          <w:lang w:val="fr-FR" w:eastAsia="zh-CN"/>
        </w:rPr>
        <w:t>, </w:t>
      </w:r>
      <w:hyperlink r:id="rId1474" w:history="1">
        <w:r w:rsidRPr="00671C0C">
          <w:rPr>
            <w:rStyle w:val="Hyperlink"/>
            <w:rFonts w:ascii="Book Antiqua" w:hAnsi="Book Antiqua" w:cs="宋体"/>
            <w:color w:val="auto"/>
            <w:u w:val="none"/>
            <w:lang w:val="fr-FR" w:eastAsia="zh-CN"/>
          </w:rPr>
          <w:t>Pichot C</w:t>
        </w:r>
      </w:hyperlink>
      <w:r w:rsidRPr="00671C0C">
        <w:rPr>
          <w:rFonts w:ascii="Book Antiqua" w:hAnsi="Book Antiqua" w:cs="宋体"/>
          <w:color w:val="auto"/>
          <w:lang w:val="fr-FR" w:eastAsia="zh-CN"/>
        </w:rPr>
        <w:t>, </w:t>
      </w:r>
      <w:hyperlink r:id="rId1475" w:history="1">
        <w:r w:rsidRPr="00671C0C">
          <w:rPr>
            <w:rStyle w:val="Hyperlink"/>
            <w:rFonts w:ascii="Book Antiqua" w:hAnsi="Book Antiqua" w:cs="宋体"/>
            <w:color w:val="auto"/>
            <w:u w:val="none"/>
            <w:lang w:val="fr-FR" w:eastAsia="zh-CN"/>
          </w:rPr>
          <w:t>Petitjeans F</w:t>
        </w:r>
      </w:hyperlink>
      <w:r w:rsidRPr="00671C0C">
        <w:rPr>
          <w:rFonts w:ascii="Book Antiqua" w:hAnsi="Book Antiqua" w:cs="宋体"/>
          <w:color w:val="auto"/>
          <w:lang w:val="fr-FR" w:eastAsia="zh-CN"/>
        </w:rPr>
        <w:t>, </w:t>
      </w:r>
      <w:hyperlink r:id="rId1476" w:history="1">
        <w:r w:rsidRPr="00671C0C">
          <w:rPr>
            <w:rStyle w:val="Hyperlink"/>
            <w:rFonts w:ascii="Book Antiqua" w:hAnsi="Book Antiqua" w:cs="宋体"/>
            <w:color w:val="auto"/>
            <w:u w:val="none"/>
            <w:lang w:val="fr-FR" w:eastAsia="zh-CN"/>
          </w:rPr>
          <w:t>Guillon A</w:t>
        </w:r>
      </w:hyperlink>
      <w:r w:rsidRPr="00671C0C">
        <w:rPr>
          <w:rFonts w:ascii="Book Antiqua" w:hAnsi="Book Antiqua" w:cs="宋体"/>
          <w:color w:val="auto"/>
          <w:lang w:val="fr-FR" w:eastAsia="zh-CN"/>
        </w:rPr>
        <w:t>, </w:t>
      </w:r>
      <w:hyperlink r:id="rId1477" w:history="1">
        <w:r w:rsidRPr="00671C0C">
          <w:rPr>
            <w:rStyle w:val="Hyperlink"/>
            <w:rFonts w:ascii="Book Antiqua" w:hAnsi="Book Antiqua" w:cs="宋体"/>
            <w:color w:val="auto"/>
            <w:u w:val="none"/>
            <w:lang w:val="fr-FR" w:eastAsia="zh-CN"/>
          </w:rPr>
          <w:t>Jouan Y</w:t>
        </w:r>
      </w:hyperlink>
      <w:r w:rsidRPr="00671C0C">
        <w:rPr>
          <w:rFonts w:ascii="Book Antiqua" w:hAnsi="Book Antiqua" w:cs="宋体"/>
          <w:color w:val="auto"/>
          <w:lang w:val="fr-FR" w:eastAsia="zh-CN"/>
        </w:rPr>
        <w:t>, </w:t>
      </w:r>
      <w:hyperlink r:id="rId1478" w:history="1">
        <w:r w:rsidRPr="00671C0C">
          <w:rPr>
            <w:rStyle w:val="Hyperlink"/>
            <w:rFonts w:ascii="Book Antiqua" w:hAnsi="Book Antiqua" w:cs="宋体"/>
            <w:color w:val="auto"/>
            <w:u w:val="none"/>
            <w:lang w:val="fr-FR" w:eastAsia="zh-CN"/>
          </w:rPr>
          <w:t>Breah D</w:t>
        </w:r>
      </w:hyperlink>
      <w:r w:rsidRPr="00671C0C">
        <w:rPr>
          <w:rFonts w:ascii="Book Antiqua" w:hAnsi="Book Antiqua" w:cs="宋体"/>
          <w:color w:val="auto"/>
          <w:lang w:val="fr-FR" w:eastAsia="zh-CN"/>
        </w:rPr>
        <w:t>, </w:t>
      </w:r>
      <w:hyperlink r:id="rId1479" w:history="1">
        <w:r w:rsidRPr="00671C0C">
          <w:rPr>
            <w:rStyle w:val="Hyperlink"/>
            <w:rFonts w:ascii="Book Antiqua" w:hAnsi="Book Antiqua" w:cs="宋体"/>
            <w:color w:val="auto"/>
            <w:u w:val="none"/>
            <w:lang w:val="fr-FR" w:eastAsia="zh-CN"/>
          </w:rPr>
          <w:t>Gueugnon F</w:t>
        </w:r>
      </w:hyperlink>
      <w:r w:rsidRPr="00671C0C">
        <w:rPr>
          <w:rFonts w:ascii="Book Antiqua" w:hAnsi="Book Antiqua" w:cs="宋体"/>
          <w:color w:val="auto"/>
          <w:lang w:val="fr-FR" w:eastAsia="zh-CN"/>
        </w:rPr>
        <w:t>, </w:t>
      </w:r>
      <w:hyperlink r:id="rId1480" w:history="1">
        <w:r w:rsidRPr="00671C0C">
          <w:rPr>
            <w:rStyle w:val="Hyperlink"/>
            <w:rFonts w:ascii="Book Antiqua" w:hAnsi="Book Antiqua" w:cs="宋体"/>
            <w:color w:val="auto"/>
            <w:u w:val="none"/>
            <w:lang w:val="fr-FR" w:eastAsia="zh-CN"/>
          </w:rPr>
          <w:t>Dalloneau E</w:t>
        </w:r>
      </w:hyperlink>
      <w:r w:rsidRPr="00671C0C">
        <w:rPr>
          <w:rFonts w:ascii="Book Antiqua" w:hAnsi="Book Antiqua" w:cs="宋体"/>
          <w:color w:val="auto"/>
          <w:lang w:val="fr-FR" w:eastAsia="zh-CN"/>
        </w:rPr>
        <w:t>, </w:t>
      </w:r>
      <w:hyperlink r:id="rId1481" w:history="1">
        <w:r w:rsidRPr="00671C0C">
          <w:rPr>
            <w:rStyle w:val="Hyperlink"/>
            <w:rFonts w:ascii="Book Antiqua" w:hAnsi="Book Antiqua" w:cs="宋体"/>
            <w:color w:val="auto"/>
            <w:u w:val="none"/>
            <w:lang w:val="fr-FR" w:eastAsia="zh-CN"/>
          </w:rPr>
          <w:t>Baranek T</w:t>
        </w:r>
      </w:hyperlink>
      <w:r w:rsidRPr="00671C0C">
        <w:rPr>
          <w:rFonts w:ascii="Book Antiqua" w:hAnsi="Book Antiqua" w:cs="宋体"/>
          <w:color w:val="auto"/>
          <w:lang w:val="fr-FR" w:eastAsia="zh-CN"/>
        </w:rPr>
        <w:t>, </w:t>
      </w:r>
      <w:hyperlink r:id="rId1482" w:history="1">
        <w:r w:rsidRPr="00671C0C">
          <w:rPr>
            <w:rStyle w:val="Hyperlink"/>
            <w:rFonts w:ascii="Book Antiqua" w:hAnsi="Book Antiqua" w:cs="宋体"/>
            <w:color w:val="auto"/>
            <w:u w:val="none"/>
            <w:lang w:val="fr-FR" w:eastAsia="zh-CN"/>
          </w:rPr>
          <w:t>Henry C</w:t>
        </w:r>
      </w:hyperlink>
      <w:r w:rsidRPr="00671C0C">
        <w:rPr>
          <w:rFonts w:ascii="Book Antiqua" w:hAnsi="Book Antiqua" w:cs="宋体"/>
          <w:color w:val="auto"/>
          <w:lang w:val="fr-FR" w:eastAsia="zh-CN"/>
        </w:rPr>
        <w:t>, </w:t>
      </w:r>
      <w:hyperlink r:id="rId1483" w:history="1">
        <w:r w:rsidRPr="00671C0C">
          <w:rPr>
            <w:rStyle w:val="Hyperlink"/>
            <w:rFonts w:ascii="Book Antiqua" w:hAnsi="Book Antiqua" w:cs="宋体"/>
            <w:color w:val="auto"/>
            <w:u w:val="none"/>
            <w:lang w:val="fr-FR" w:eastAsia="zh-CN"/>
          </w:rPr>
          <w:t>Morello E</w:t>
        </w:r>
      </w:hyperlink>
      <w:r w:rsidRPr="00671C0C">
        <w:rPr>
          <w:rFonts w:ascii="Book Antiqua" w:hAnsi="Book Antiqua" w:cs="宋体"/>
          <w:color w:val="auto"/>
          <w:lang w:val="fr-FR" w:eastAsia="zh-CN"/>
        </w:rPr>
        <w:t>, </w:t>
      </w:r>
      <w:hyperlink r:id="rId1484" w:history="1">
        <w:r w:rsidRPr="00671C0C">
          <w:rPr>
            <w:rStyle w:val="Hyperlink"/>
            <w:rFonts w:ascii="Book Antiqua" w:hAnsi="Book Antiqua" w:cs="宋体"/>
            <w:color w:val="auto"/>
            <w:u w:val="none"/>
            <w:lang w:val="fr-FR" w:eastAsia="zh-CN"/>
          </w:rPr>
          <w:t>Renauld J</w:t>
        </w:r>
      </w:hyperlink>
      <w:r w:rsidRPr="00671C0C">
        <w:rPr>
          <w:rFonts w:ascii="Book Antiqua" w:hAnsi="Book Antiqua" w:cs="宋体"/>
          <w:color w:val="auto"/>
          <w:lang w:val="fr-FR" w:eastAsia="zh-CN"/>
        </w:rPr>
        <w:t>, </w:t>
      </w:r>
      <w:hyperlink r:id="rId1485" w:history="1">
        <w:r w:rsidRPr="00671C0C">
          <w:rPr>
            <w:rStyle w:val="Hyperlink"/>
            <w:rFonts w:ascii="Book Antiqua" w:hAnsi="Book Antiqua" w:cs="宋体"/>
            <w:color w:val="auto"/>
            <w:u w:val="none"/>
            <w:lang w:val="fr-FR" w:eastAsia="zh-CN"/>
          </w:rPr>
          <w:t>Pichavant M</w:t>
        </w:r>
      </w:hyperlink>
      <w:r w:rsidRPr="00671C0C">
        <w:rPr>
          <w:rFonts w:ascii="Book Antiqua" w:hAnsi="Book Antiqua" w:cs="宋体"/>
          <w:color w:val="auto"/>
          <w:lang w:val="fr-FR" w:eastAsia="zh-CN"/>
        </w:rPr>
        <w:t>,</w:t>
      </w:r>
      <w:hyperlink r:id="rId1486" w:history="1">
        <w:r w:rsidRPr="00671C0C">
          <w:rPr>
            <w:rStyle w:val="Hyperlink"/>
            <w:rFonts w:ascii="Book Antiqua" w:hAnsi="Book Antiqua" w:cs="宋体"/>
            <w:color w:val="auto"/>
            <w:u w:val="none"/>
            <w:lang w:val="fr-FR" w:eastAsia="zh-CN"/>
          </w:rPr>
          <w:t>Gosset P</w:t>
        </w:r>
      </w:hyperlink>
      <w:r w:rsidRPr="00671C0C">
        <w:rPr>
          <w:rFonts w:ascii="Book Antiqua" w:hAnsi="Book Antiqua" w:cs="宋体"/>
          <w:color w:val="auto"/>
          <w:lang w:val="fr-FR" w:eastAsia="zh-CN"/>
        </w:rPr>
        <w:t>, </w:t>
      </w:r>
      <w:hyperlink r:id="rId1487" w:history="1">
        <w:r w:rsidRPr="00671C0C">
          <w:rPr>
            <w:rStyle w:val="Hyperlink"/>
            <w:rFonts w:ascii="Book Antiqua" w:hAnsi="Book Antiqua" w:cs="宋体"/>
            <w:color w:val="auto"/>
            <w:u w:val="none"/>
            <w:lang w:val="fr-FR" w:eastAsia="zh-CN"/>
          </w:rPr>
          <w:t>Courty Y</w:t>
        </w:r>
      </w:hyperlink>
      <w:r w:rsidRPr="00671C0C">
        <w:rPr>
          <w:rFonts w:ascii="Book Antiqua" w:hAnsi="Book Antiqua" w:cs="宋体"/>
          <w:color w:val="auto"/>
          <w:lang w:val="fr-FR" w:eastAsia="zh-CN"/>
        </w:rPr>
        <w:t>, </w:t>
      </w:r>
      <w:hyperlink r:id="rId1488" w:history="1">
        <w:r w:rsidRPr="00671C0C">
          <w:rPr>
            <w:rStyle w:val="Hyperlink"/>
            <w:rFonts w:ascii="Book Antiqua" w:hAnsi="Book Antiqua" w:cs="宋体"/>
            <w:color w:val="auto"/>
            <w:u w:val="none"/>
            <w:lang w:val="fr-FR" w:eastAsia="zh-CN"/>
          </w:rPr>
          <w:t>Diot P</w:t>
        </w:r>
      </w:hyperlink>
      <w:r w:rsidRPr="00671C0C">
        <w:rPr>
          <w:rFonts w:ascii="Book Antiqua" w:hAnsi="Book Antiqua" w:cs="宋体"/>
          <w:color w:val="auto"/>
          <w:lang w:val="fr-FR" w:eastAsia="zh-CN"/>
        </w:rPr>
        <w:t>, </w:t>
      </w:r>
      <w:hyperlink r:id="rId1489" w:history="1">
        <w:r w:rsidRPr="00671C0C">
          <w:rPr>
            <w:rStyle w:val="Hyperlink"/>
            <w:rFonts w:ascii="Book Antiqua" w:hAnsi="Book Antiqua" w:cs="宋体"/>
            <w:color w:val="auto"/>
            <w:u w:val="none"/>
            <w:lang w:val="fr-FR" w:eastAsia="zh-CN"/>
          </w:rPr>
          <w:t>Si-Tahar M</w:t>
        </w:r>
      </w:hyperlink>
      <w:r w:rsidRPr="00671C0C">
        <w:rPr>
          <w:rFonts w:ascii="Book Antiqua" w:hAnsi="Book Antiqua" w:cs="宋体"/>
          <w:color w:val="auto"/>
          <w:lang w:val="fr-FR" w:eastAsia="zh-CN"/>
        </w:rPr>
        <w:t>, </w:t>
      </w:r>
      <w:hyperlink r:id="rId1490" w:history="1">
        <w:r w:rsidRPr="00671C0C">
          <w:rPr>
            <w:rStyle w:val="Hyperlink"/>
            <w:rFonts w:ascii="Book Antiqua" w:hAnsi="Book Antiqua" w:cs="宋体"/>
            <w:color w:val="auto"/>
            <w:u w:val="none"/>
            <w:lang w:val="fr-FR" w:eastAsia="zh-CN"/>
          </w:rPr>
          <w:t>Tadié JM</w:t>
        </w:r>
      </w:hyperlink>
      <w:r w:rsidRPr="00671C0C">
        <w:rPr>
          <w:rFonts w:ascii="Book Antiqua" w:hAnsi="Book Antiqua" w:cs="宋体"/>
          <w:color w:val="auto"/>
          <w:lang w:val="fr-FR" w:eastAsia="zh-CN"/>
        </w:rPr>
        <w:t>, </w:t>
      </w:r>
      <w:hyperlink r:id="rId1491" w:history="1">
        <w:r w:rsidRPr="00671C0C">
          <w:rPr>
            <w:rStyle w:val="Hyperlink"/>
            <w:rFonts w:ascii="Book Antiqua" w:hAnsi="Book Antiqua" w:cs="宋体"/>
            <w:color w:val="auto"/>
            <w:u w:val="none"/>
            <w:lang w:val="fr-FR" w:eastAsia="zh-CN"/>
          </w:rPr>
          <w:t>Vuillard C</w:t>
        </w:r>
      </w:hyperlink>
      <w:r w:rsidRPr="00671C0C">
        <w:rPr>
          <w:rFonts w:ascii="Book Antiqua" w:hAnsi="Book Antiqua" w:cs="宋体"/>
          <w:color w:val="auto"/>
          <w:lang w:val="fr-FR" w:eastAsia="zh-CN"/>
        </w:rPr>
        <w:t>, </w:t>
      </w:r>
      <w:hyperlink r:id="rId1492" w:history="1">
        <w:r w:rsidRPr="00671C0C">
          <w:rPr>
            <w:rStyle w:val="Hyperlink"/>
            <w:rFonts w:ascii="Book Antiqua" w:hAnsi="Book Antiqua" w:cs="宋体"/>
            <w:color w:val="auto"/>
            <w:u w:val="none"/>
            <w:lang w:val="fr-FR" w:eastAsia="zh-CN"/>
          </w:rPr>
          <w:t>La Combe B</w:t>
        </w:r>
      </w:hyperlink>
      <w:r w:rsidRPr="00671C0C">
        <w:rPr>
          <w:rFonts w:ascii="Book Antiqua" w:hAnsi="Book Antiqua" w:cs="宋体"/>
          <w:color w:val="auto"/>
          <w:lang w:val="fr-FR" w:eastAsia="zh-CN"/>
        </w:rPr>
        <w:t>, </w:t>
      </w:r>
      <w:hyperlink r:id="rId1493" w:history="1">
        <w:r w:rsidRPr="00671C0C">
          <w:rPr>
            <w:rStyle w:val="Hyperlink"/>
            <w:rFonts w:ascii="Book Antiqua" w:hAnsi="Book Antiqua" w:cs="宋体"/>
            <w:color w:val="auto"/>
            <w:u w:val="none"/>
            <w:lang w:val="fr-FR" w:eastAsia="zh-CN"/>
          </w:rPr>
          <w:t>Ponsin P</w:t>
        </w:r>
      </w:hyperlink>
      <w:r w:rsidRPr="00671C0C">
        <w:rPr>
          <w:rFonts w:ascii="Book Antiqua" w:hAnsi="Book Antiqua" w:cs="宋体"/>
          <w:color w:val="auto"/>
          <w:lang w:val="fr-FR" w:eastAsia="zh-CN"/>
        </w:rPr>
        <w:t>, </w:t>
      </w:r>
      <w:hyperlink r:id="rId1494" w:history="1">
        <w:r w:rsidRPr="00671C0C">
          <w:rPr>
            <w:rStyle w:val="Hyperlink"/>
            <w:rFonts w:ascii="Book Antiqua" w:hAnsi="Book Antiqua" w:cs="宋体"/>
            <w:color w:val="auto"/>
            <w:u w:val="none"/>
            <w:lang w:val="fr-FR" w:eastAsia="zh-CN"/>
          </w:rPr>
          <w:t>Boddaert G</w:t>
        </w:r>
      </w:hyperlink>
      <w:r w:rsidRPr="00671C0C">
        <w:rPr>
          <w:rFonts w:ascii="Book Antiqua" w:hAnsi="Book Antiqua" w:cs="宋体"/>
          <w:color w:val="auto"/>
          <w:lang w:val="fr-FR" w:eastAsia="zh-CN"/>
        </w:rPr>
        <w:t>, </w:t>
      </w:r>
      <w:hyperlink r:id="rId1495" w:history="1">
        <w:r w:rsidRPr="00671C0C">
          <w:rPr>
            <w:rStyle w:val="Hyperlink"/>
            <w:rFonts w:ascii="Book Antiqua" w:hAnsi="Book Antiqua" w:cs="宋体"/>
            <w:color w:val="auto"/>
            <w:u w:val="none"/>
            <w:lang w:val="fr-FR" w:eastAsia="zh-CN"/>
          </w:rPr>
          <w:t>Grand B</w:t>
        </w:r>
      </w:hyperlink>
      <w:r w:rsidRPr="00671C0C">
        <w:rPr>
          <w:rFonts w:ascii="Book Antiqua" w:hAnsi="Book Antiqua" w:cs="宋体"/>
          <w:color w:val="auto"/>
          <w:lang w:val="fr-FR" w:eastAsia="zh-CN"/>
        </w:rPr>
        <w:t>, </w:t>
      </w:r>
      <w:hyperlink r:id="rId1496" w:history="1">
        <w:r w:rsidRPr="00671C0C">
          <w:rPr>
            <w:rStyle w:val="Hyperlink"/>
            <w:rFonts w:ascii="Book Antiqua" w:hAnsi="Book Antiqua" w:cs="宋体"/>
            <w:color w:val="auto"/>
            <w:u w:val="none"/>
            <w:lang w:val="fr-FR" w:eastAsia="zh-CN"/>
          </w:rPr>
          <w:t>Baudoin Y</w:t>
        </w:r>
      </w:hyperlink>
      <w:r w:rsidRPr="00671C0C">
        <w:rPr>
          <w:rFonts w:ascii="Book Antiqua" w:hAnsi="Book Antiqua" w:cs="宋体"/>
          <w:color w:val="auto"/>
          <w:lang w:val="fr-FR" w:eastAsia="zh-CN"/>
        </w:rPr>
        <w:t>, </w:t>
      </w:r>
      <w:hyperlink r:id="rId1497" w:history="1">
        <w:r w:rsidRPr="00671C0C">
          <w:rPr>
            <w:rStyle w:val="Hyperlink"/>
            <w:rFonts w:ascii="Book Antiqua" w:hAnsi="Book Antiqua" w:cs="宋体"/>
            <w:color w:val="auto"/>
            <w:u w:val="none"/>
            <w:lang w:val="fr-FR" w:eastAsia="zh-CN"/>
          </w:rPr>
          <w:t>Bonnet S</w:t>
        </w:r>
      </w:hyperlink>
      <w:r w:rsidRPr="00671C0C">
        <w:rPr>
          <w:rFonts w:ascii="Book Antiqua" w:hAnsi="Book Antiqua" w:cs="宋体"/>
          <w:color w:val="auto"/>
          <w:lang w:val="fr-FR" w:eastAsia="zh-CN"/>
        </w:rPr>
        <w:t>, </w:t>
      </w:r>
      <w:hyperlink r:id="rId1498" w:history="1">
        <w:r w:rsidRPr="00671C0C">
          <w:rPr>
            <w:rStyle w:val="Hyperlink"/>
            <w:rFonts w:ascii="Book Antiqua" w:hAnsi="Book Antiqua" w:cs="宋体"/>
            <w:color w:val="auto"/>
            <w:u w:val="none"/>
            <w:lang w:val="fr-FR" w:eastAsia="zh-CN"/>
          </w:rPr>
          <w:t>Snouda S</w:t>
        </w:r>
      </w:hyperlink>
      <w:r w:rsidRPr="00671C0C">
        <w:rPr>
          <w:rFonts w:ascii="Book Antiqua" w:hAnsi="Book Antiqua" w:cs="宋体"/>
          <w:color w:val="auto"/>
          <w:lang w:val="fr-FR" w:eastAsia="zh-CN"/>
        </w:rPr>
        <w:t>, </w:t>
      </w:r>
      <w:hyperlink r:id="rId1499" w:history="1">
        <w:r w:rsidRPr="00671C0C">
          <w:rPr>
            <w:rStyle w:val="Hyperlink"/>
            <w:rFonts w:ascii="Book Antiqua" w:hAnsi="Book Antiqua" w:cs="宋体"/>
            <w:color w:val="auto"/>
            <w:u w:val="none"/>
            <w:lang w:val="fr-FR" w:eastAsia="zh-CN"/>
          </w:rPr>
          <w:t>Abbes MF</w:t>
        </w:r>
      </w:hyperlink>
      <w:r w:rsidRPr="00671C0C">
        <w:rPr>
          <w:rFonts w:ascii="Book Antiqua" w:hAnsi="Book Antiqua" w:cs="宋体"/>
          <w:color w:val="auto"/>
          <w:lang w:val="fr-FR" w:eastAsia="zh-CN"/>
        </w:rPr>
        <w:t>, </w:t>
      </w:r>
      <w:hyperlink r:id="rId1500" w:history="1">
        <w:r w:rsidRPr="00671C0C">
          <w:rPr>
            <w:rStyle w:val="Hyperlink"/>
            <w:rFonts w:ascii="Book Antiqua" w:hAnsi="Book Antiqua" w:cs="宋体"/>
            <w:color w:val="auto"/>
            <w:u w:val="none"/>
            <w:lang w:val="fr-FR" w:eastAsia="zh-CN"/>
          </w:rPr>
          <w:t>Benchiekh I</w:t>
        </w:r>
      </w:hyperlink>
      <w:r w:rsidRPr="00671C0C">
        <w:rPr>
          <w:rFonts w:ascii="Book Antiqua" w:hAnsi="Book Antiqua" w:cs="宋体"/>
          <w:color w:val="auto"/>
          <w:lang w:val="fr-FR" w:eastAsia="zh-CN"/>
        </w:rPr>
        <w:t>, </w:t>
      </w:r>
      <w:hyperlink r:id="rId1501" w:history="1">
        <w:r w:rsidRPr="00671C0C">
          <w:rPr>
            <w:rStyle w:val="Hyperlink"/>
            <w:rFonts w:ascii="Book Antiqua" w:hAnsi="Book Antiqua" w:cs="宋体"/>
            <w:color w:val="auto"/>
            <w:u w:val="none"/>
            <w:lang w:val="fr-FR" w:eastAsia="zh-CN"/>
          </w:rPr>
          <w:t>Cheikh CM</w:t>
        </w:r>
      </w:hyperlink>
      <w:r w:rsidRPr="00671C0C">
        <w:rPr>
          <w:rFonts w:ascii="Book Antiqua" w:hAnsi="Book Antiqua" w:cs="宋体"/>
          <w:color w:val="auto"/>
          <w:lang w:val="fr-FR" w:eastAsia="zh-CN"/>
        </w:rPr>
        <w:t>, </w:t>
      </w:r>
      <w:hyperlink r:id="rId1502" w:history="1">
        <w:r w:rsidRPr="00671C0C">
          <w:rPr>
            <w:rStyle w:val="Hyperlink"/>
            <w:rFonts w:ascii="Book Antiqua" w:hAnsi="Book Antiqua" w:cs="宋体"/>
            <w:color w:val="auto"/>
            <w:u w:val="none"/>
            <w:lang w:val="fr-FR" w:eastAsia="zh-CN"/>
          </w:rPr>
          <w:t>Sedghiani I</w:t>
        </w:r>
      </w:hyperlink>
      <w:r w:rsidRPr="00671C0C">
        <w:rPr>
          <w:rFonts w:ascii="Book Antiqua" w:hAnsi="Book Antiqua" w:cs="宋体"/>
          <w:color w:val="auto"/>
          <w:lang w:val="fr-FR" w:eastAsia="zh-CN"/>
        </w:rPr>
        <w:t>, </w:t>
      </w:r>
      <w:hyperlink r:id="rId1503" w:history="1">
        <w:r w:rsidRPr="00671C0C">
          <w:rPr>
            <w:rStyle w:val="Hyperlink"/>
            <w:rFonts w:ascii="Book Antiqua" w:hAnsi="Book Antiqua" w:cs="宋体"/>
            <w:color w:val="auto"/>
            <w:u w:val="none"/>
            <w:lang w:val="fr-FR" w:eastAsia="zh-CN"/>
          </w:rPr>
          <w:t>Maaroufi N</w:t>
        </w:r>
      </w:hyperlink>
      <w:r w:rsidRPr="00671C0C">
        <w:rPr>
          <w:rFonts w:ascii="Book Antiqua" w:hAnsi="Book Antiqua" w:cs="宋体"/>
          <w:color w:val="auto"/>
          <w:lang w:val="fr-FR" w:eastAsia="zh-CN"/>
        </w:rPr>
        <w:t>, </w:t>
      </w:r>
      <w:hyperlink r:id="rId1504" w:history="1">
        <w:r w:rsidRPr="00671C0C">
          <w:rPr>
            <w:rStyle w:val="Hyperlink"/>
            <w:rFonts w:ascii="Book Antiqua" w:hAnsi="Book Antiqua" w:cs="宋体"/>
            <w:color w:val="auto"/>
            <w:u w:val="none"/>
            <w:lang w:val="fr-FR" w:eastAsia="zh-CN"/>
          </w:rPr>
          <w:t>Belayachi J</w:t>
        </w:r>
      </w:hyperlink>
      <w:r w:rsidRPr="00671C0C">
        <w:rPr>
          <w:rFonts w:ascii="Book Antiqua" w:hAnsi="Book Antiqua" w:cs="宋体"/>
          <w:color w:val="auto"/>
          <w:lang w:val="fr-FR" w:eastAsia="zh-CN"/>
        </w:rPr>
        <w:t>, </w:t>
      </w:r>
      <w:hyperlink r:id="rId1505" w:history="1">
        <w:r w:rsidRPr="00671C0C">
          <w:rPr>
            <w:rStyle w:val="Hyperlink"/>
            <w:rFonts w:ascii="Book Antiqua" w:hAnsi="Book Antiqua" w:cs="宋体"/>
            <w:color w:val="auto"/>
            <w:u w:val="none"/>
            <w:lang w:val="fr-FR" w:eastAsia="zh-CN"/>
          </w:rPr>
          <w:t>Debono L</w:t>
        </w:r>
      </w:hyperlink>
      <w:r w:rsidRPr="00671C0C">
        <w:rPr>
          <w:rFonts w:ascii="Book Antiqua" w:hAnsi="Book Antiqua" w:cs="宋体"/>
          <w:color w:val="auto"/>
          <w:lang w:val="fr-FR" w:eastAsia="zh-CN"/>
        </w:rPr>
        <w:t>, </w:t>
      </w:r>
      <w:hyperlink r:id="rId1506" w:history="1">
        <w:r w:rsidRPr="00671C0C">
          <w:rPr>
            <w:rStyle w:val="Hyperlink"/>
            <w:rFonts w:ascii="Book Antiqua" w:hAnsi="Book Antiqua" w:cs="宋体"/>
            <w:color w:val="auto"/>
            <w:u w:val="none"/>
            <w:lang w:val="fr-FR" w:eastAsia="zh-CN"/>
          </w:rPr>
          <w:t>Auvet A</w:t>
        </w:r>
      </w:hyperlink>
      <w:r w:rsidRPr="00671C0C">
        <w:rPr>
          <w:rFonts w:ascii="Book Antiqua" w:hAnsi="Book Antiqua" w:cs="宋体"/>
          <w:color w:val="auto"/>
          <w:lang w:val="fr-FR" w:eastAsia="zh-CN"/>
        </w:rPr>
        <w:t>, </w:t>
      </w:r>
      <w:hyperlink r:id="rId1507" w:history="1">
        <w:r w:rsidRPr="00671C0C">
          <w:rPr>
            <w:rStyle w:val="Hyperlink"/>
            <w:rFonts w:ascii="Book Antiqua" w:hAnsi="Book Antiqua" w:cs="宋体"/>
            <w:color w:val="auto"/>
            <w:u w:val="none"/>
            <w:lang w:val="fr-FR" w:eastAsia="zh-CN"/>
          </w:rPr>
          <w:t>Nadal-Desbarats L</w:t>
        </w:r>
      </w:hyperlink>
      <w:r w:rsidRPr="00671C0C">
        <w:rPr>
          <w:rFonts w:ascii="Book Antiqua" w:hAnsi="Book Antiqua" w:cs="宋体"/>
          <w:color w:val="auto"/>
          <w:lang w:val="fr-FR" w:eastAsia="zh-CN"/>
        </w:rPr>
        <w:t>, </w:t>
      </w:r>
      <w:hyperlink r:id="rId1508" w:history="1">
        <w:r w:rsidRPr="00671C0C">
          <w:rPr>
            <w:rStyle w:val="Hyperlink"/>
            <w:rFonts w:ascii="Book Antiqua" w:hAnsi="Book Antiqua" w:cs="宋体"/>
            <w:color w:val="auto"/>
            <w:u w:val="none"/>
            <w:lang w:val="fr-FR" w:eastAsia="zh-CN"/>
          </w:rPr>
          <w:t>Tankovic J</w:t>
        </w:r>
      </w:hyperlink>
      <w:r w:rsidRPr="00671C0C">
        <w:rPr>
          <w:rFonts w:ascii="Book Antiqua" w:hAnsi="Book Antiqua" w:cs="宋体"/>
          <w:color w:val="auto"/>
          <w:lang w:val="fr-FR" w:eastAsia="zh-CN"/>
        </w:rPr>
        <w:t>,</w:t>
      </w:r>
      <w:hyperlink r:id="rId1509" w:history="1">
        <w:r w:rsidRPr="00671C0C">
          <w:rPr>
            <w:rStyle w:val="Hyperlink"/>
            <w:rFonts w:ascii="Book Antiqua" w:hAnsi="Book Antiqua" w:cs="宋体"/>
            <w:color w:val="auto"/>
            <w:u w:val="none"/>
            <w:lang w:val="fr-FR" w:eastAsia="zh-CN"/>
          </w:rPr>
          <w:t>Dahoumane R</w:t>
        </w:r>
      </w:hyperlink>
      <w:r w:rsidRPr="00671C0C">
        <w:rPr>
          <w:rFonts w:ascii="Book Antiqua" w:hAnsi="Book Antiqua" w:cs="宋体"/>
          <w:color w:val="auto"/>
          <w:lang w:val="fr-FR" w:eastAsia="zh-CN"/>
        </w:rPr>
        <w:t>, </w:t>
      </w:r>
      <w:hyperlink r:id="rId1510" w:history="1">
        <w:r w:rsidRPr="00671C0C">
          <w:rPr>
            <w:rStyle w:val="Hyperlink"/>
            <w:rFonts w:ascii="Book Antiqua" w:hAnsi="Book Antiqua" w:cs="宋体"/>
            <w:color w:val="auto"/>
            <w:u w:val="none"/>
            <w:lang w:val="fr-FR" w:eastAsia="zh-CN"/>
          </w:rPr>
          <w:t>Oufella HA</w:t>
        </w:r>
      </w:hyperlink>
      <w:r w:rsidRPr="00671C0C">
        <w:rPr>
          <w:rFonts w:ascii="Book Antiqua" w:hAnsi="Book Antiqua" w:cs="宋体"/>
          <w:color w:val="auto"/>
          <w:lang w:val="fr-FR" w:eastAsia="zh-CN"/>
        </w:rPr>
        <w:t>, </w:t>
      </w:r>
      <w:hyperlink r:id="rId1511" w:history="1">
        <w:r w:rsidRPr="00671C0C">
          <w:rPr>
            <w:rStyle w:val="Hyperlink"/>
            <w:rFonts w:ascii="Book Antiqua" w:hAnsi="Book Antiqua" w:cs="宋体"/>
            <w:color w:val="auto"/>
            <w:u w:val="none"/>
            <w:lang w:val="fr-FR" w:eastAsia="zh-CN"/>
          </w:rPr>
          <w:t>Offenstadt G</w:t>
        </w:r>
      </w:hyperlink>
      <w:r w:rsidRPr="00671C0C">
        <w:rPr>
          <w:rFonts w:ascii="Book Antiqua" w:hAnsi="Book Antiqua" w:cs="宋体"/>
          <w:color w:val="auto"/>
          <w:lang w:val="fr-FR" w:eastAsia="zh-CN"/>
        </w:rPr>
        <w:t>, </w:t>
      </w:r>
      <w:hyperlink r:id="rId1512" w:history="1">
        <w:r w:rsidRPr="00671C0C">
          <w:rPr>
            <w:rStyle w:val="Hyperlink"/>
            <w:rFonts w:ascii="Book Antiqua" w:hAnsi="Book Antiqua" w:cs="宋体"/>
            <w:color w:val="auto"/>
            <w:u w:val="none"/>
            <w:lang w:val="fr-FR" w:eastAsia="zh-CN"/>
          </w:rPr>
          <w:t>Filali A</w:t>
        </w:r>
      </w:hyperlink>
      <w:r w:rsidRPr="00671C0C">
        <w:rPr>
          <w:rFonts w:ascii="Book Antiqua" w:hAnsi="Book Antiqua" w:cs="宋体"/>
          <w:color w:val="auto"/>
          <w:lang w:val="fr-FR" w:eastAsia="zh-CN"/>
        </w:rPr>
        <w:t>, </w:t>
      </w:r>
      <w:hyperlink r:id="rId1513" w:history="1">
        <w:r w:rsidRPr="00671C0C">
          <w:rPr>
            <w:rStyle w:val="Hyperlink"/>
            <w:rFonts w:ascii="Book Antiqua" w:hAnsi="Book Antiqua" w:cs="宋体"/>
            <w:color w:val="auto"/>
            <w:u w:val="none"/>
            <w:lang w:val="fr-FR" w:eastAsia="zh-CN"/>
          </w:rPr>
          <w:t>Faure E</w:t>
        </w:r>
      </w:hyperlink>
      <w:r w:rsidRPr="00671C0C">
        <w:rPr>
          <w:rFonts w:ascii="Book Antiqua" w:hAnsi="Book Antiqua" w:cs="宋体"/>
          <w:color w:val="auto"/>
          <w:lang w:val="fr-FR" w:eastAsia="zh-CN"/>
        </w:rPr>
        <w:t>, </w:t>
      </w:r>
      <w:hyperlink r:id="rId1514" w:history="1">
        <w:r w:rsidRPr="00671C0C">
          <w:rPr>
            <w:rStyle w:val="Hyperlink"/>
            <w:rFonts w:ascii="Book Antiqua" w:hAnsi="Book Antiqua" w:cs="宋体"/>
            <w:color w:val="auto"/>
            <w:u w:val="none"/>
            <w:lang w:val="fr-FR" w:eastAsia="zh-CN"/>
          </w:rPr>
          <w:t>Van Grunderbeeck N</w:t>
        </w:r>
      </w:hyperlink>
      <w:r w:rsidRPr="00671C0C">
        <w:rPr>
          <w:rFonts w:ascii="Book Antiqua" w:hAnsi="Book Antiqua" w:cs="宋体"/>
          <w:color w:val="auto"/>
          <w:lang w:val="fr-FR" w:eastAsia="zh-CN"/>
        </w:rPr>
        <w:t>, </w:t>
      </w:r>
      <w:hyperlink r:id="rId1515" w:history="1">
        <w:r w:rsidRPr="00671C0C">
          <w:rPr>
            <w:rStyle w:val="Hyperlink"/>
            <w:rFonts w:ascii="Book Antiqua" w:hAnsi="Book Antiqua" w:cs="宋体"/>
            <w:color w:val="auto"/>
            <w:u w:val="none"/>
            <w:lang w:val="fr-FR" w:eastAsia="zh-CN"/>
          </w:rPr>
          <w:t>Nigeon O</w:t>
        </w:r>
      </w:hyperlink>
      <w:r w:rsidRPr="00671C0C">
        <w:rPr>
          <w:rFonts w:ascii="Book Antiqua" w:hAnsi="Book Antiqua" w:cs="宋体"/>
          <w:color w:val="auto"/>
          <w:lang w:val="fr-FR" w:eastAsia="zh-CN"/>
        </w:rPr>
        <w:t>, </w:t>
      </w:r>
      <w:hyperlink r:id="rId1516" w:history="1">
        <w:r w:rsidRPr="00671C0C">
          <w:rPr>
            <w:rStyle w:val="Hyperlink"/>
            <w:rFonts w:ascii="Book Antiqua" w:hAnsi="Book Antiqua" w:cs="宋体"/>
            <w:color w:val="auto"/>
            <w:u w:val="none"/>
            <w:lang w:val="fr-FR" w:eastAsia="zh-CN"/>
          </w:rPr>
          <w:t>Bazus H</w:t>
        </w:r>
      </w:hyperlink>
      <w:r w:rsidRPr="00671C0C">
        <w:rPr>
          <w:rFonts w:ascii="Book Antiqua" w:hAnsi="Book Antiqua" w:cs="宋体"/>
          <w:color w:val="auto"/>
          <w:lang w:val="fr-FR" w:eastAsia="zh-CN"/>
        </w:rPr>
        <w:t>, </w:t>
      </w:r>
      <w:hyperlink r:id="rId1517" w:history="1">
        <w:r w:rsidRPr="00671C0C">
          <w:rPr>
            <w:rStyle w:val="Hyperlink"/>
            <w:rFonts w:ascii="Book Antiqua" w:hAnsi="Book Antiqua" w:cs="宋体"/>
            <w:color w:val="auto"/>
            <w:u w:val="none"/>
            <w:lang w:val="fr-FR" w:eastAsia="zh-CN"/>
          </w:rPr>
          <w:t>Mallat J</w:t>
        </w:r>
      </w:hyperlink>
      <w:r w:rsidRPr="00671C0C">
        <w:rPr>
          <w:rFonts w:ascii="Book Antiqua" w:hAnsi="Book Antiqua" w:cs="宋体"/>
          <w:color w:val="auto"/>
          <w:lang w:val="fr-FR" w:eastAsia="zh-CN"/>
        </w:rPr>
        <w:t>, </w:t>
      </w:r>
      <w:hyperlink r:id="rId1518" w:history="1">
        <w:r w:rsidRPr="00671C0C">
          <w:rPr>
            <w:rStyle w:val="Hyperlink"/>
            <w:rFonts w:ascii="Book Antiqua" w:hAnsi="Book Antiqua" w:cs="宋体"/>
            <w:color w:val="auto"/>
            <w:u w:val="none"/>
            <w:lang w:val="fr-FR" w:eastAsia="zh-CN"/>
          </w:rPr>
          <w:t>Thevenin D</w:t>
        </w:r>
      </w:hyperlink>
      <w:r w:rsidRPr="00671C0C">
        <w:rPr>
          <w:rFonts w:ascii="Book Antiqua" w:hAnsi="Book Antiqua" w:cs="宋体"/>
          <w:color w:val="auto"/>
          <w:lang w:val="fr-FR" w:eastAsia="zh-CN"/>
        </w:rPr>
        <w:t>, </w:t>
      </w:r>
      <w:hyperlink r:id="rId1519" w:history="1">
        <w:r w:rsidRPr="00671C0C">
          <w:rPr>
            <w:rStyle w:val="Hyperlink"/>
            <w:rFonts w:ascii="Book Antiqua" w:hAnsi="Book Antiqua" w:cs="宋体"/>
            <w:color w:val="auto"/>
            <w:u w:val="none"/>
            <w:lang w:val="fr-FR" w:eastAsia="zh-CN"/>
          </w:rPr>
          <w:t>Lempereur-Legros S</w:t>
        </w:r>
      </w:hyperlink>
      <w:r w:rsidRPr="00671C0C">
        <w:rPr>
          <w:rFonts w:ascii="Book Antiqua" w:hAnsi="Book Antiqua" w:cs="宋体"/>
          <w:color w:val="auto"/>
          <w:lang w:val="fr-FR" w:eastAsia="zh-CN"/>
        </w:rPr>
        <w:t>, </w:t>
      </w:r>
      <w:hyperlink r:id="rId1520" w:history="1">
        <w:r w:rsidRPr="00671C0C">
          <w:rPr>
            <w:rStyle w:val="Hyperlink"/>
            <w:rFonts w:ascii="Book Antiqua" w:hAnsi="Book Antiqua" w:cs="宋体"/>
            <w:color w:val="auto"/>
            <w:u w:val="none"/>
            <w:lang w:val="fr-FR" w:eastAsia="zh-CN"/>
          </w:rPr>
          <w:t>Ledoux D</w:t>
        </w:r>
      </w:hyperlink>
      <w:r w:rsidRPr="00671C0C">
        <w:rPr>
          <w:rFonts w:ascii="Book Antiqua" w:hAnsi="Book Antiqua" w:cs="宋体"/>
          <w:color w:val="auto"/>
          <w:lang w:val="fr-FR" w:eastAsia="zh-CN"/>
        </w:rPr>
        <w:t>, </w:t>
      </w:r>
      <w:hyperlink r:id="rId1521" w:history="1">
        <w:r w:rsidRPr="00671C0C">
          <w:rPr>
            <w:rStyle w:val="Hyperlink"/>
            <w:rFonts w:ascii="Book Antiqua" w:hAnsi="Book Antiqua" w:cs="宋体"/>
            <w:color w:val="auto"/>
            <w:u w:val="none"/>
            <w:lang w:val="fr-FR" w:eastAsia="zh-CN"/>
          </w:rPr>
          <w:t>Nys M</w:t>
        </w:r>
      </w:hyperlink>
      <w:r w:rsidRPr="00671C0C">
        <w:rPr>
          <w:rFonts w:ascii="Book Antiqua" w:hAnsi="Book Antiqua" w:cs="宋体"/>
          <w:color w:val="auto"/>
          <w:lang w:val="fr-FR" w:eastAsia="zh-CN"/>
        </w:rPr>
        <w:t>, </w:t>
      </w:r>
      <w:hyperlink r:id="rId1522" w:history="1">
        <w:r w:rsidRPr="00671C0C">
          <w:rPr>
            <w:rStyle w:val="Hyperlink"/>
            <w:rFonts w:ascii="Book Antiqua" w:hAnsi="Book Antiqua" w:cs="宋体"/>
            <w:color w:val="auto"/>
            <w:u w:val="none"/>
            <w:lang w:val="fr-FR" w:eastAsia="zh-CN"/>
          </w:rPr>
          <w:t>Hajjej Z</w:t>
        </w:r>
      </w:hyperlink>
      <w:r w:rsidRPr="00671C0C">
        <w:rPr>
          <w:rFonts w:ascii="Book Antiqua" w:hAnsi="Book Antiqua" w:cs="宋体"/>
          <w:color w:val="auto"/>
          <w:lang w:val="fr-FR" w:eastAsia="zh-CN"/>
        </w:rPr>
        <w:t>, </w:t>
      </w:r>
      <w:hyperlink r:id="rId1523" w:history="1">
        <w:r w:rsidRPr="00671C0C">
          <w:rPr>
            <w:rStyle w:val="Hyperlink"/>
            <w:rFonts w:ascii="Book Antiqua" w:hAnsi="Book Antiqua" w:cs="宋体"/>
            <w:color w:val="auto"/>
            <w:u w:val="none"/>
            <w:lang w:val="fr-FR" w:eastAsia="zh-CN"/>
          </w:rPr>
          <w:t>Messika J</w:t>
        </w:r>
      </w:hyperlink>
      <w:r w:rsidRPr="00671C0C">
        <w:rPr>
          <w:rFonts w:ascii="Book Antiqua" w:hAnsi="Book Antiqua" w:cs="宋体"/>
          <w:color w:val="auto"/>
          <w:lang w:val="fr-FR" w:eastAsia="zh-CN"/>
        </w:rPr>
        <w:t>, </w:t>
      </w:r>
      <w:hyperlink r:id="rId1524" w:history="1">
        <w:r w:rsidRPr="00671C0C">
          <w:rPr>
            <w:rStyle w:val="Hyperlink"/>
            <w:rFonts w:ascii="Book Antiqua" w:hAnsi="Book Antiqua" w:cs="宋体"/>
            <w:color w:val="auto"/>
            <w:u w:val="none"/>
            <w:lang w:val="fr-FR" w:eastAsia="zh-CN"/>
          </w:rPr>
          <w:t>Clermont O</w:t>
        </w:r>
      </w:hyperlink>
      <w:r w:rsidRPr="00671C0C">
        <w:rPr>
          <w:rFonts w:ascii="Book Antiqua" w:hAnsi="Book Antiqua" w:cs="宋体"/>
          <w:color w:val="auto"/>
          <w:lang w:val="fr-FR" w:eastAsia="zh-CN"/>
        </w:rPr>
        <w:t>, </w:t>
      </w:r>
      <w:hyperlink r:id="rId1525" w:history="1">
        <w:r w:rsidRPr="00671C0C">
          <w:rPr>
            <w:rStyle w:val="Hyperlink"/>
            <w:rFonts w:ascii="Book Antiqua" w:hAnsi="Book Antiqua" w:cs="宋体"/>
            <w:color w:val="auto"/>
            <w:u w:val="none"/>
            <w:lang w:val="fr-FR" w:eastAsia="zh-CN"/>
          </w:rPr>
          <w:t xml:space="preserve">Aubry </w:t>
        </w:r>
        <w:r w:rsidRPr="00671C0C">
          <w:rPr>
            <w:rStyle w:val="Hyperlink"/>
            <w:rFonts w:ascii="Book Antiqua" w:hAnsi="Book Antiqua" w:cs="宋体"/>
            <w:color w:val="auto"/>
            <w:u w:val="none"/>
            <w:lang w:val="fr-FR" w:eastAsia="zh-CN"/>
          </w:rPr>
          <w:lastRenderedPageBreak/>
          <w:t>A</w:t>
        </w:r>
      </w:hyperlink>
      <w:r w:rsidRPr="00671C0C">
        <w:rPr>
          <w:rFonts w:ascii="Book Antiqua" w:hAnsi="Book Antiqua" w:cs="宋体"/>
          <w:color w:val="auto"/>
          <w:lang w:val="fr-FR" w:eastAsia="zh-CN"/>
        </w:rPr>
        <w:t>, </w:t>
      </w:r>
      <w:hyperlink r:id="rId1526" w:history="1">
        <w:r w:rsidRPr="00671C0C">
          <w:rPr>
            <w:rStyle w:val="Hyperlink"/>
            <w:rFonts w:ascii="Book Antiqua" w:hAnsi="Book Antiqua" w:cs="宋体"/>
            <w:color w:val="auto"/>
            <w:u w:val="none"/>
            <w:lang w:val="fr-FR" w:eastAsia="zh-CN"/>
          </w:rPr>
          <w:t>Fernandes R</w:t>
        </w:r>
      </w:hyperlink>
      <w:r w:rsidRPr="00671C0C">
        <w:rPr>
          <w:rFonts w:ascii="Book Antiqua" w:hAnsi="Book Antiqua" w:cs="宋体"/>
          <w:color w:val="auto"/>
          <w:lang w:val="fr-FR" w:eastAsia="zh-CN"/>
        </w:rPr>
        <w:t>, </w:t>
      </w:r>
      <w:hyperlink r:id="rId1527" w:history="1">
        <w:r w:rsidRPr="00671C0C">
          <w:rPr>
            <w:rStyle w:val="Hyperlink"/>
            <w:rFonts w:ascii="Book Antiqua" w:hAnsi="Book Antiqua" w:cs="宋体"/>
            <w:color w:val="auto"/>
            <w:u w:val="none"/>
            <w:lang w:val="fr-FR" w:eastAsia="zh-CN"/>
          </w:rPr>
          <w:t>Venot M</w:t>
        </w:r>
      </w:hyperlink>
      <w:r w:rsidRPr="00671C0C">
        <w:rPr>
          <w:rFonts w:ascii="Book Antiqua" w:hAnsi="Book Antiqua" w:cs="宋体"/>
          <w:color w:val="auto"/>
          <w:lang w:val="fr-FR" w:eastAsia="zh-CN"/>
        </w:rPr>
        <w:t>, </w:t>
      </w:r>
      <w:hyperlink r:id="rId1528" w:history="1">
        <w:r w:rsidRPr="00671C0C">
          <w:rPr>
            <w:rStyle w:val="Hyperlink"/>
            <w:rFonts w:ascii="Book Antiqua" w:hAnsi="Book Antiqua" w:cs="宋体"/>
            <w:color w:val="auto"/>
            <w:u w:val="none"/>
            <w:lang w:val="fr-FR" w:eastAsia="zh-CN"/>
          </w:rPr>
          <w:t>Bailly S</w:t>
        </w:r>
      </w:hyperlink>
      <w:r w:rsidRPr="00671C0C">
        <w:rPr>
          <w:rFonts w:ascii="Book Antiqua" w:hAnsi="Book Antiqua" w:cs="宋体"/>
          <w:color w:val="auto"/>
          <w:lang w:val="fr-FR" w:eastAsia="zh-CN"/>
        </w:rPr>
        <w:t>, </w:t>
      </w:r>
      <w:hyperlink r:id="rId1529" w:history="1">
        <w:r w:rsidRPr="00671C0C">
          <w:rPr>
            <w:rStyle w:val="Hyperlink"/>
            <w:rFonts w:ascii="Book Antiqua" w:hAnsi="Book Antiqua" w:cs="宋体"/>
            <w:color w:val="auto"/>
            <w:u w:val="none"/>
            <w:lang w:val="fr-FR" w:eastAsia="zh-CN"/>
          </w:rPr>
          <w:t>Garnaud C</w:t>
        </w:r>
      </w:hyperlink>
      <w:r w:rsidRPr="00671C0C">
        <w:rPr>
          <w:rFonts w:ascii="Book Antiqua" w:hAnsi="Book Antiqua" w:cs="宋体"/>
          <w:color w:val="auto"/>
          <w:lang w:val="fr-FR" w:eastAsia="zh-CN"/>
        </w:rPr>
        <w:t>, </w:t>
      </w:r>
      <w:hyperlink r:id="rId1530" w:history="1">
        <w:r w:rsidRPr="00671C0C">
          <w:rPr>
            <w:rStyle w:val="Hyperlink"/>
            <w:rFonts w:ascii="Book Antiqua" w:hAnsi="Book Antiqua" w:cs="宋体"/>
            <w:color w:val="auto"/>
            <w:u w:val="none"/>
            <w:lang w:val="fr-FR" w:eastAsia="zh-CN"/>
          </w:rPr>
          <w:t>Cornet M</w:t>
        </w:r>
      </w:hyperlink>
      <w:r w:rsidRPr="00671C0C">
        <w:rPr>
          <w:rFonts w:ascii="Book Antiqua" w:hAnsi="Book Antiqua" w:cs="宋体"/>
          <w:color w:val="auto"/>
          <w:lang w:val="fr-FR" w:eastAsia="zh-CN"/>
        </w:rPr>
        <w:t>, </w:t>
      </w:r>
      <w:hyperlink r:id="rId1531" w:history="1">
        <w:r w:rsidRPr="00671C0C">
          <w:rPr>
            <w:rStyle w:val="Hyperlink"/>
            <w:rFonts w:ascii="Book Antiqua" w:hAnsi="Book Antiqua" w:cs="宋体"/>
            <w:color w:val="auto"/>
            <w:u w:val="none"/>
            <w:lang w:val="fr-FR" w:eastAsia="zh-CN"/>
          </w:rPr>
          <w:t>Pavese P</w:t>
        </w:r>
      </w:hyperlink>
      <w:r w:rsidRPr="00671C0C">
        <w:rPr>
          <w:rFonts w:ascii="Book Antiqua" w:hAnsi="Book Antiqua" w:cs="宋体"/>
          <w:color w:val="auto"/>
          <w:lang w:val="fr-FR" w:eastAsia="zh-CN"/>
        </w:rPr>
        <w:t>,</w:t>
      </w:r>
      <w:hyperlink r:id="rId1532" w:history="1">
        <w:r w:rsidRPr="00671C0C">
          <w:rPr>
            <w:rStyle w:val="Hyperlink"/>
            <w:rFonts w:ascii="Book Antiqua" w:hAnsi="Book Antiqua" w:cs="宋体"/>
            <w:color w:val="auto"/>
            <w:u w:val="none"/>
            <w:lang w:val="fr-FR" w:eastAsia="zh-CN"/>
          </w:rPr>
          <w:t>Foroni L</w:t>
        </w:r>
      </w:hyperlink>
      <w:r w:rsidRPr="00671C0C">
        <w:rPr>
          <w:rFonts w:ascii="Book Antiqua" w:hAnsi="Book Antiqua" w:cs="宋体"/>
          <w:color w:val="auto"/>
          <w:lang w:val="fr-FR" w:eastAsia="zh-CN"/>
        </w:rPr>
        <w:t>, </w:t>
      </w:r>
      <w:hyperlink r:id="rId1533" w:history="1">
        <w:r w:rsidRPr="00671C0C">
          <w:rPr>
            <w:rStyle w:val="Hyperlink"/>
            <w:rFonts w:ascii="Book Antiqua" w:hAnsi="Book Antiqua" w:cs="宋体"/>
            <w:color w:val="auto"/>
            <w:u w:val="none"/>
            <w:lang w:val="fr-FR" w:eastAsia="zh-CN"/>
          </w:rPr>
          <w:t>Boisset S</w:t>
        </w:r>
      </w:hyperlink>
      <w:r w:rsidRPr="00671C0C">
        <w:rPr>
          <w:rFonts w:ascii="Book Antiqua" w:hAnsi="Book Antiqua" w:cs="宋体"/>
          <w:color w:val="auto"/>
          <w:lang w:val="fr-FR" w:eastAsia="zh-CN"/>
        </w:rPr>
        <w:t>, </w:t>
      </w:r>
      <w:hyperlink r:id="rId1534" w:history="1">
        <w:r w:rsidRPr="00671C0C">
          <w:rPr>
            <w:rStyle w:val="Hyperlink"/>
            <w:rFonts w:ascii="Book Antiqua" w:hAnsi="Book Antiqua" w:cs="宋体"/>
            <w:color w:val="auto"/>
            <w:u w:val="none"/>
            <w:lang w:val="fr-FR" w:eastAsia="zh-CN"/>
          </w:rPr>
          <w:t>le Maubon D</w:t>
        </w:r>
      </w:hyperlink>
      <w:r w:rsidRPr="00671C0C">
        <w:rPr>
          <w:rFonts w:ascii="Book Antiqua" w:hAnsi="Book Antiqua" w:cs="宋体"/>
          <w:color w:val="auto"/>
          <w:lang w:val="fr-FR" w:eastAsia="zh-CN"/>
        </w:rPr>
        <w:t>, </w:t>
      </w:r>
      <w:hyperlink r:id="rId1535" w:history="1">
        <w:r w:rsidRPr="00671C0C">
          <w:rPr>
            <w:rStyle w:val="Hyperlink"/>
            <w:rFonts w:ascii="Book Antiqua" w:hAnsi="Book Antiqua" w:cs="宋体"/>
            <w:color w:val="auto"/>
            <w:u w:val="none"/>
            <w:lang w:val="fr-FR" w:eastAsia="zh-CN"/>
          </w:rPr>
          <w:t>Ouanes I</w:t>
        </w:r>
      </w:hyperlink>
      <w:r w:rsidRPr="00671C0C">
        <w:rPr>
          <w:rFonts w:ascii="Book Antiqua" w:hAnsi="Book Antiqua" w:cs="宋体"/>
          <w:color w:val="auto"/>
          <w:lang w:val="fr-FR" w:eastAsia="zh-CN"/>
        </w:rPr>
        <w:t>, </w:t>
      </w:r>
      <w:hyperlink r:id="rId1536" w:history="1">
        <w:r w:rsidRPr="00671C0C">
          <w:rPr>
            <w:rStyle w:val="Hyperlink"/>
            <w:rFonts w:ascii="Book Antiqua" w:hAnsi="Book Antiqua" w:cs="宋体"/>
            <w:color w:val="auto"/>
            <w:u w:val="none"/>
            <w:lang w:val="fr-FR" w:eastAsia="zh-CN"/>
          </w:rPr>
          <w:t>Abid M</w:t>
        </w:r>
      </w:hyperlink>
      <w:r w:rsidRPr="00671C0C">
        <w:rPr>
          <w:rFonts w:ascii="Book Antiqua" w:hAnsi="Book Antiqua" w:cs="宋体"/>
          <w:color w:val="auto"/>
          <w:lang w:val="fr-FR" w:eastAsia="zh-CN"/>
        </w:rPr>
        <w:t>, </w:t>
      </w:r>
      <w:hyperlink r:id="rId1537" w:history="1">
        <w:r w:rsidRPr="00671C0C">
          <w:rPr>
            <w:rStyle w:val="Hyperlink"/>
            <w:rFonts w:ascii="Book Antiqua" w:hAnsi="Book Antiqua" w:cs="宋体"/>
            <w:color w:val="auto"/>
            <w:u w:val="none"/>
            <w:lang w:val="fr-FR" w:eastAsia="zh-CN"/>
          </w:rPr>
          <w:t>Ezzouine H</w:t>
        </w:r>
      </w:hyperlink>
      <w:r w:rsidRPr="00671C0C">
        <w:rPr>
          <w:rFonts w:ascii="Book Antiqua" w:hAnsi="Book Antiqua" w:cs="宋体"/>
          <w:color w:val="auto"/>
          <w:lang w:val="fr-FR" w:eastAsia="zh-CN"/>
        </w:rPr>
        <w:t>, </w:t>
      </w:r>
      <w:hyperlink r:id="rId1538" w:history="1">
        <w:r w:rsidRPr="00671C0C">
          <w:rPr>
            <w:rStyle w:val="Hyperlink"/>
            <w:rFonts w:ascii="Book Antiqua" w:hAnsi="Book Antiqua" w:cs="宋体"/>
            <w:color w:val="auto"/>
            <w:u w:val="none"/>
            <w:lang w:val="fr-FR" w:eastAsia="zh-CN"/>
          </w:rPr>
          <w:t>Edith CA</w:t>
        </w:r>
      </w:hyperlink>
      <w:r w:rsidRPr="00671C0C">
        <w:rPr>
          <w:rFonts w:ascii="Book Antiqua" w:hAnsi="Book Antiqua" w:cs="宋体"/>
          <w:color w:val="auto"/>
          <w:lang w:val="fr-FR" w:eastAsia="zh-CN"/>
        </w:rPr>
        <w:t>, </w:t>
      </w:r>
      <w:hyperlink r:id="rId1539" w:history="1">
        <w:r w:rsidRPr="00671C0C">
          <w:rPr>
            <w:rStyle w:val="Hyperlink"/>
            <w:rFonts w:ascii="Book Antiqua" w:hAnsi="Book Antiqua" w:cs="宋体"/>
            <w:color w:val="auto"/>
            <w:u w:val="none"/>
            <w:lang w:val="fr-FR" w:eastAsia="zh-CN"/>
          </w:rPr>
          <w:t>Sztrymf B</w:t>
        </w:r>
      </w:hyperlink>
      <w:r w:rsidRPr="00671C0C">
        <w:rPr>
          <w:rFonts w:ascii="Book Antiqua" w:hAnsi="Book Antiqua" w:cs="宋体"/>
          <w:color w:val="auto"/>
          <w:lang w:val="fr-FR" w:eastAsia="zh-CN"/>
        </w:rPr>
        <w:t>, </w:t>
      </w:r>
      <w:hyperlink r:id="rId1540" w:history="1">
        <w:r w:rsidRPr="00671C0C">
          <w:rPr>
            <w:rStyle w:val="Hyperlink"/>
            <w:rFonts w:ascii="Book Antiqua" w:hAnsi="Book Antiqua" w:cs="宋体"/>
            <w:color w:val="auto"/>
            <w:u w:val="none"/>
            <w:lang w:val="fr-FR" w:eastAsia="zh-CN"/>
          </w:rPr>
          <w:t>Brunot V</w:t>
        </w:r>
      </w:hyperlink>
      <w:r w:rsidRPr="00671C0C">
        <w:rPr>
          <w:rFonts w:ascii="Book Antiqua" w:hAnsi="Book Antiqua" w:cs="宋体"/>
          <w:color w:val="auto"/>
          <w:lang w:val="fr-FR" w:eastAsia="zh-CN"/>
        </w:rPr>
        <w:t>, </w:t>
      </w:r>
      <w:hyperlink r:id="rId1541" w:history="1">
        <w:r w:rsidRPr="00671C0C">
          <w:rPr>
            <w:rStyle w:val="Hyperlink"/>
            <w:rFonts w:ascii="Book Antiqua" w:hAnsi="Book Antiqua" w:cs="宋体"/>
            <w:color w:val="auto"/>
            <w:u w:val="none"/>
            <w:lang w:val="fr-FR" w:eastAsia="zh-CN"/>
          </w:rPr>
          <w:t>Serre JE</w:t>
        </w:r>
      </w:hyperlink>
      <w:r w:rsidRPr="00671C0C">
        <w:rPr>
          <w:rFonts w:ascii="Book Antiqua" w:hAnsi="Book Antiqua" w:cs="宋体"/>
          <w:color w:val="auto"/>
          <w:lang w:val="fr-FR" w:eastAsia="zh-CN"/>
        </w:rPr>
        <w:t>, </w:t>
      </w:r>
      <w:hyperlink r:id="rId1542" w:history="1">
        <w:r w:rsidRPr="00671C0C">
          <w:rPr>
            <w:rStyle w:val="Hyperlink"/>
            <w:rFonts w:ascii="Book Antiqua" w:hAnsi="Book Antiqua" w:cs="宋体"/>
            <w:color w:val="auto"/>
            <w:u w:val="none"/>
            <w:lang w:val="fr-FR" w:eastAsia="zh-CN"/>
          </w:rPr>
          <w:t>Landreau L</w:t>
        </w:r>
      </w:hyperlink>
      <w:r w:rsidRPr="00671C0C">
        <w:rPr>
          <w:rFonts w:ascii="Book Antiqua" w:hAnsi="Book Antiqua" w:cs="宋体"/>
          <w:color w:val="auto"/>
          <w:lang w:val="fr-FR" w:eastAsia="zh-CN"/>
        </w:rPr>
        <w:t>, </w:t>
      </w:r>
      <w:hyperlink r:id="rId1543" w:history="1">
        <w:r w:rsidRPr="00671C0C">
          <w:rPr>
            <w:rStyle w:val="Hyperlink"/>
            <w:rFonts w:ascii="Book Antiqua" w:hAnsi="Book Antiqua" w:cs="宋体"/>
            <w:color w:val="auto"/>
            <w:u w:val="none"/>
            <w:lang w:val="fr-FR" w:eastAsia="zh-CN"/>
          </w:rPr>
          <w:t>Boussarsar M</w:t>
        </w:r>
      </w:hyperlink>
      <w:r w:rsidRPr="00671C0C">
        <w:rPr>
          <w:rFonts w:ascii="Book Antiqua" w:hAnsi="Book Antiqua" w:cs="宋体"/>
          <w:color w:val="auto"/>
          <w:lang w:val="fr-FR" w:eastAsia="zh-CN"/>
        </w:rPr>
        <w:t>,</w:t>
      </w:r>
      <w:hyperlink r:id="rId1544" w:history="1">
        <w:r w:rsidRPr="00671C0C">
          <w:rPr>
            <w:rStyle w:val="Hyperlink"/>
            <w:rFonts w:ascii="Book Antiqua" w:hAnsi="Book Antiqua" w:cs="宋体"/>
            <w:color w:val="auto"/>
            <w:u w:val="none"/>
            <w:lang w:val="fr-FR" w:eastAsia="zh-CN"/>
          </w:rPr>
          <w:t>Ouanes I</w:t>
        </w:r>
      </w:hyperlink>
      <w:r w:rsidRPr="00671C0C">
        <w:rPr>
          <w:rFonts w:ascii="Book Antiqua" w:hAnsi="Book Antiqua" w:cs="宋体"/>
          <w:color w:val="auto"/>
          <w:lang w:val="fr-FR" w:eastAsia="zh-CN"/>
        </w:rPr>
        <w:t>, </w:t>
      </w:r>
      <w:hyperlink r:id="rId1545" w:history="1">
        <w:r w:rsidRPr="00671C0C">
          <w:rPr>
            <w:rStyle w:val="Hyperlink"/>
            <w:rFonts w:ascii="Book Antiqua" w:hAnsi="Book Antiqua" w:cs="宋体"/>
            <w:color w:val="auto"/>
            <w:u w:val="none"/>
            <w:lang w:val="fr-FR" w:eastAsia="zh-CN"/>
          </w:rPr>
          <w:t>Jean-Michel V</w:t>
        </w:r>
      </w:hyperlink>
      <w:r w:rsidRPr="00671C0C">
        <w:rPr>
          <w:rFonts w:ascii="Book Antiqua" w:hAnsi="Book Antiqua" w:cs="宋体"/>
          <w:color w:val="auto"/>
          <w:lang w:val="fr-FR" w:eastAsia="zh-CN"/>
        </w:rPr>
        <w:t>, </w:t>
      </w:r>
      <w:hyperlink r:id="rId1546" w:history="1">
        <w:r w:rsidRPr="00671C0C">
          <w:rPr>
            <w:rStyle w:val="Hyperlink"/>
            <w:rFonts w:ascii="Book Antiqua" w:hAnsi="Book Antiqua" w:cs="宋体"/>
            <w:color w:val="auto"/>
            <w:u w:val="none"/>
            <w:lang w:val="fr-FR" w:eastAsia="zh-CN"/>
          </w:rPr>
          <w:t>Couturaud F</w:t>
        </w:r>
      </w:hyperlink>
      <w:r w:rsidRPr="00671C0C">
        <w:rPr>
          <w:rFonts w:ascii="Book Antiqua" w:hAnsi="Book Antiqua" w:cs="宋体"/>
          <w:color w:val="auto"/>
          <w:lang w:val="fr-FR" w:eastAsia="zh-CN"/>
        </w:rPr>
        <w:t>, </w:t>
      </w:r>
      <w:hyperlink r:id="rId1547" w:history="1">
        <w:r w:rsidRPr="00671C0C">
          <w:rPr>
            <w:rStyle w:val="Hyperlink"/>
            <w:rFonts w:ascii="Book Antiqua" w:hAnsi="Book Antiqua" w:cs="宋体"/>
            <w:color w:val="auto"/>
            <w:u w:val="none"/>
            <w:lang w:val="fr-FR" w:eastAsia="zh-CN"/>
          </w:rPr>
          <w:t>Moore E</w:t>
        </w:r>
      </w:hyperlink>
      <w:r w:rsidRPr="00671C0C">
        <w:rPr>
          <w:rFonts w:ascii="Book Antiqua" w:hAnsi="Book Antiqua" w:cs="宋体"/>
          <w:color w:val="auto"/>
          <w:lang w:val="fr-FR" w:eastAsia="zh-CN"/>
        </w:rPr>
        <w:t>, </w:t>
      </w:r>
      <w:hyperlink r:id="rId1548" w:history="1">
        <w:r w:rsidRPr="00671C0C">
          <w:rPr>
            <w:rStyle w:val="Hyperlink"/>
            <w:rFonts w:ascii="Book Antiqua" w:hAnsi="Book Antiqua" w:cs="宋体"/>
            <w:color w:val="auto"/>
            <w:u w:val="none"/>
            <w:lang w:val="fr-FR" w:eastAsia="zh-CN"/>
          </w:rPr>
          <w:t>Egreteau PY</w:t>
        </w:r>
      </w:hyperlink>
      <w:r w:rsidRPr="00671C0C">
        <w:rPr>
          <w:rFonts w:ascii="Book Antiqua" w:hAnsi="Book Antiqua" w:cs="宋体"/>
          <w:color w:val="auto"/>
          <w:lang w:val="fr-FR" w:eastAsia="zh-CN"/>
        </w:rPr>
        <w:t>, </w:t>
      </w:r>
      <w:hyperlink r:id="rId1549" w:history="1">
        <w:r w:rsidRPr="00671C0C">
          <w:rPr>
            <w:rStyle w:val="Hyperlink"/>
            <w:rFonts w:ascii="Book Antiqua" w:hAnsi="Book Antiqua" w:cs="宋体"/>
            <w:color w:val="auto"/>
            <w:u w:val="none"/>
            <w:lang w:val="fr-FR" w:eastAsia="zh-CN"/>
          </w:rPr>
          <w:t>Boles JM</w:t>
        </w:r>
      </w:hyperlink>
      <w:r w:rsidRPr="00671C0C">
        <w:rPr>
          <w:rFonts w:ascii="Book Antiqua" w:hAnsi="Book Antiqua" w:cs="宋体"/>
          <w:color w:val="auto"/>
          <w:lang w:val="fr-FR" w:eastAsia="zh-CN"/>
        </w:rPr>
        <w:t>, </w:t>
      </w:r>
      <w:hyperlink r:id="rId1550" w:history="1">
        <w:r w:rsidRPr="00671C0C">
          <w:rPr>
            <w:rStyle w:val="Hyperlink"/>
            <w:rFonts w:ascii="Book Antiqua" w:hAnsi="Book Antiqua" w:cs="宋体"/>
            <w:color w:val="auto"/>
            <w:u w:val="none"/>
            <w:lang w:val="fr-FR" w:eastAsia="zh-CN"/>
          </w:rPr>
          <w:t>Herbrecht JE</w:t>
        </w:r>
      </w:hyperlink>
      <w:r w:rsidRPr="00671C0C">
        <w:rPr>
          <w:rFonts w:ascii="Book Antiqua" w:hAnsi="Book Antiqua" w:cs="宋体"/>
          <w:color w:val="auto"/>
          <w:lang w:val="fr-FR" w:eastAsia="zh-CN"/>
        </w:rPr>
        <w:t>, </w:t>
      </w:r>
      <w:hyperlink r:id="rId1551" w:history="1">
        <w:r w:rsidRPr="00671C0C">
          <w:rPr>
            <w:rStyle w:val="Hyperlink"/>
            <w:rFonts w:ascii="Book Antiqua" w:hAnsi="Book Antiqua" w:cs="宋体"/>
            <w:color w:val="auto"/>
            <w:u w:val="none"/>
            <w:lang w:val="fr-FR" w:eastAsia="zh-CN"/>
          </w:rPr>
          <w:t>Kaeuffer C</w:t>
        </w:r>
      </w:hyperlink>
      <w:r w:rsidRPr="00671C0C">
        <w:rPr>
          <w:rFonts w:ascii="Book Antiqua" w:hAnsi="Book Antiqua" w:cs="宋体"/>
          <w:color w:val="auto"/>
          <w:lang w:val="fr-FR" w:eastAsia="zh-CN"/>
        </w:rPr>
        <w:t>, </w:t>
      </w:r>
      <w:hyperlink r:id="rId1552" w:history="1">
        <w:r w:rsidRPr="00671C0C">
          <w:rPr>
            <w:rStyle w:val="Hyperlink"/>
            <w:rFonts w:ascii="Book Antiqua" w:hAnsi="Book Antiqua" w:cs="宋体"/>
            <w:color w:val="auto"/>
            <w:u w:val="none"/>
            <w:lang w:val="fr-FR" w:eastAsia="zh-CN"/>
          </w:rPr>
          <w:t>Meyer A</w:t>
        </w:r>
      </w:hyperlink>
      <w:r w:rsidRPr="00671C0C">
        <w:rPr>
          <w:rFonts w:ascii="Book Antiqua" w:hAnsi="Book Antiqua" w:cs="宋体"/>
          <w:color w:val="auto"/>
          <w:lang w:val="fr-FR" w:eastAsia="zh-CN"/>
        </w:rPr>
        <w:t>, </w:t>
      </w:r>
      <w:hyperlink r:id="rId1553" w:history="1">
        <w:r w:rsidRPr="00671C0C">
          <w:rPr>
            <w:rStyle w:val="Hyperlink"/>
            <w:rFonts w:ascii="Book Antiqua" w:hAnsi="Book Antiqua" w:cs="宋体"/>
            <w:color w:val="auto"/>
            <w:u w:val="none"/>
            <w:lang w:val="fr-FR" w:eastAsia="zh-CN"/>
          </w:rPr>
          <w:t>Mokline A</w:t>
        </w:r>
      </w:hyperlink>
      <w:r w:rsidRPr="00671C0C">
        <w:rPr>
          <w:rFonts w:ascii="Book Antiqua" w:hAnsi="Book Antiqua" w:cs="宋体"/>
          <w:color w:val="auto"/>
          <w:lang w:val="fr-FR" w:eastAsia="zh-CN"/>
        </w:rPr>
        <w:t>, </w:t>
      </w:r>
      <w:hyperlink r:id="rId1554" w:history="1">
        <w:r w:rsidRPr="00671C0C">
          <w:rPr>
            <w:rStyle w:val="Hyperlink"/>
            <w:rFonts w:ascii="Book Antiqua" w:hAnsi="Book Antiqua" w:cs="宋体"/>
            <w:color w:val="auto"/>
            <w:u w:val="none"/>
            <w:lang w:val="fr-FR" w:eastAsia="zh-CN"/>
          </w:rPr>
          <w:t>Arfi KB</w:t>
        </w:r>
      </w:hyperlink>
      <w:r w:rsidRPr="00671C0C">
        <w:rPr>
          <w:rFonts w:ascii="Book Antiqua" w:hAnsi="Book Antiqua" w:cs="宋体"/>
          <w:color w:val="auto"/>
          <w:lang w:val="fr-FR" w:eastAsia="zh-CN"/>
        </w:rPr>
        <w:t>, </w:t>
      </w:r>
      <w:hyperlink r:id="rId1555" w:history="1">
        <w:r w:rsidRPr="00671C0C">
          <w:rPr>
            <w:rStyle w:val="Hyperlink"/>
            <w:rFonts w:ascii="Book Antiqua" w:hAnsi="Book Antiqua" w:cs="宋体"/>
            <w:color w:val="auto"/>
            <w:u w:val="none"/>
            <w:lang w:val="fr-FR" w:eastAsia="zh-CN"/>
          </w:rPr>
          <w:t>Lesage F</w:t>
        </w:r>
      </w:hyperlink>
      <w:r w:rsidRPr="00671C0C">
        <w:rPr>
          <w:rFonts w:ascii="Book Antiqua" w:hAnsi="Book Antiqua" w:cs="宋体"/>
          <w:color w:val="auto"/>
          <w:lang w:val="fr-FR" w:eastAsia="zh-CN"/>
        </w:rPr>
        <w:t>, </w:t>
      </w:r>
      <w:hyperlink r:id="rId1556" w:history="1">
        <w:r w:rsidRPr="00671C0C">
          <w:rPr>
            <w:rStyle w:val="Hyperlink"/>
            <w:rFonts w:ascii="Book Antiqua" w:hAnsi="Book Antiqua" w:cs="宋体"/>
            <w:color w:val="auto"/>
            <w:u w:val="none"/>
            <w:lang w:val="fr-FR" w:eastAsia="zh-CN"/>
          </w:rPr>
          <w:t>Séguret S</w:t>
        </w:r>
      </w:hyperlink>
      <w:r w:rsidRPr="00671C0C">
        <w:rPr>
          <w:rFonts w:ascii="Book Antiqua" w:hAnsi="Book Antiqua" w:cs="宋体"/>
          <w:color w:val="auto"/>
          <w:lang w:val="fr-FR" w:eastAsia="zh-CN"/>
        </w:rPr>
        <w:t>, </w:t>
      </w:r>
      <w:hyperlink r:id="rId1557" w:history="1">
        <w:r w:rsidRPr="00671C0C">
          <w:rPr>
            <w:rStyle w:val="Hyperlink"/>
            <w:rFonts w:ascii="Book Antiqua" w:hAnsi="Book Antiqua" w:cs="宋体"/>
            <w:color w:val="auto"/>
            <w:u w:val="none"/>
            <w:lang w:val="fr-FR" w:eastAsia="zh-CN"/>
          </w:rPr>
          <w:t>Dupic L</w:t>
        </w:r>
      </w:hyperlink>
      <w:r w:rsidRPr="00671C0C">
        <w:rPr>
          <w:rFonts w:ascii="Book Antiqua" w:hAnsi="Book Antiqua" w:cs="宋体"/>
          <w:color w:val="auto"/>
          <w:lang w:val="fr-FR" w:eastAsia="zh-CN"/>
        </w:rPr>
        <w:t>, </w:t>
      </w:r>
      <w:hyperlink r:id="rId1558" w:history="1">
        <w:r w:rsidRPr="00671C0C">
          <w:rPr>
            <w:rStyle w:val="Hyperlink"/>
            <w:rFonts w:ascii="Book Antiqua" w:hAnsi="Book Antiqua" w:cs="宋体"/>
            <w:color w:val="auto"/>
            <w:u w:val="none"/>
            <w:lang w:val="fr-FR" w:eastAsia="zh-CN"/>
          </w:rPr>
          <w:t>De Saint Blanquat L</w:t>
        </w:r>
      </w:hyperlink>
      <w:r w:rsidRPr="00671C0C">
        <w:rPr>
          <w:rFonts w:ascii="Book Antiqua" w:hAnsi="Book Antiqua" w:cs="宋体"/>
          <w:color w:val="auto"/>
          <w:lang w:val="fr-FR" w:eastAsia="zh-CN"/>
        </w:rPr>
        <w:t>, </w:t>
      </w:r>
      <w:hyperlink r:id="rId1559" w:history="1">
        <w:r w:rsidRPr="00671C0C">
          <w:rPr>
            <w:rStyle w:val="Hyperlink"/>
            <w:rFonts w:ascii="Book Antiqua" w:hAnsi="Book Antiqua" w:cs="宋体"/>
            <w:color w:val="auto"/>
            <w:u w:val="none"/>
            <w:lang w:val="fr-FR" w:eastAsia="zh-CN"/>
          </w:rPr>
          <w:t>Baptiste AS</w:t>
        </w:r>
      </w:hyperlink>
      <w:r w:rsidRPr="00671C0C">
        <w:rPr>
          <w:rFonts w:ascii="Book Antiqua" w:hAnsi="Book Antiqua" w:cs="宋体"/>
          <w:color w:val="auto"/>
          <w:lang w:val="fr-FR" w:eastAsia="zh-CN"/>
        </w:rPr>
        <w:t>, </w:t>
      </w:r>
      <w:hyperlink r:id="rId1560" w:history="1">
        <w:r w:rsidRPr="00671C0C">
          <w:rPr>
            <w:rStyle w:val="Hyperlink"/>
            <w:rFonts w:ascii="Book Antiqua" w:hAnsi="Book Antiqua" w:cs="宋体"/>
            <w:color w:val="auto"/>
            <w:u w:val="none"/>
            <w:lang w:val="fr-FR" w:eastAsia="zh-CN"/>
          </w:rPr>
          <w:t>Georges H</w:t>
        </w:r>
      </w:hyperlink>
      <w:r w:rsidRPr="00671C0C">
        <w:rPr>
          <w:rFonts w:ascii="Book Antiqua" w:hAnsi="Book Antiqua" w:cs="宋体"/>
          <w:color w:val="auto"/>
          <w:lang w:val="fr-FR" w:eastAsia="zh-CN"/>
        </w:rPr>
        <w:t>, </w:t>
      </w:r>
      <w:hyperlink r:id="rId1561" w:history="1">
        <w:r w:rsidRPr="00671C0C">
          <w:rPr>
            <w:rStyle w:val="Hyperlink"/>
            <w:rFonts w:ascii="Book Antiqua" w:hAnsi="Book Antiqua" w:cs="宋体"/>
            <w:color w:val="auto"/>
            <w:u w:val="none"/>
            <w:lang w:val="fr-FR" w:eastAsia="zh-CN"/>
          </w:rPr>
          <w:t>Delannoy PY</w:t>
        </w:r>
      </w:hyperlink>
      <w:r w:rsidRPr="00671C0C">
        <w:rPr>
          <w:rFonts w:ascii="Book Antiqua" w:hAnsi="Book Antiqua" w:cs="宋体"/>
          <w:color w:val="auto"/>
          <w:lang w:val="fr-FR" w:eastAsia="zh-CN"/>
        </w:rPr>
        <w:t>, </w:t>
      </w:r>
      <w:hyperlink r:id="rId1562" w:history="1">
        <w:r w:rsidRPr="00671C0C">
          <w:rPr>
            <w:rStyle w:val="Hyperlink"/>
            <w:rFonts w:ascii="Book Antiqua" w:hAnsi="Book Antiqua" w:cs="宋体"/>
            <w:color w:val="auto"/>
            <w:u w:val="none"/>
            <w:lang w:val="fr-FR" w:eastAsia="zh-CN"/>
          </w:rPr>
          <w:t>Devos P</w:t>
        </w:r>
      </w:hyperlink>
      <w:r w:rsidRPr="00671C0C">
        <w:rPr>
          <w:rFonts w:ascii="Book Antiqua" w:hAnsi="Book Antiqua" w:cs="宋体"/>
          <w:color w:val="auto"/>
          <w:lang w:val="fr-FR" w:eastAsia="zh-CN"/>
        </w:rPr>
        <w:t>, </w:t>
      </w:r>
      <w:hyperlink r:id="rId1563" w:history="1">
        <w:r w:rsidRPr="00671C0C">
          <w:rPr>
            <w:rStyle w:val="Hyperlink"/>
            <w:rFonts w:ascii="Book Antiqua" w:hAnsi="Book Antiqua" w:cs="宋体"/>
            <w:color w:val="auto"/>
            <w:u w:val="none"/>
            <w:lang w:val="fr-FR" w:eastAsia="zh-CN"/>
          </w:rPr>
          <w:t>Albarracin D</w:t>
        </w:r>
      </w:hyperlink>
      <w:r w:rsidRPr="00671C0C">
        <w:rPr>
          <w:rFonts w:ascii="Book Antiqua" w:hAnsi="Book Antiqua" w:cs="宋体"/>
          <w:color w:val="auto"/>
          <w:lang w:val="fr-FR" w:eastAsia="zh-CN"/>
        </w:rPr>
        <w:t>, </w:t>
      </w:r>
      <w:hyperlink r:id="rId1564" w:history="1">
        <w:r w:rsidRPr="00671C0C">
          <w:rPr>
            <w:rStyle w:val="Hyperlink"/>
            <w:rFonts w:ascii="Book Antiqua" w:hAnsi="Book Antiqua" w:cs="宋体"/>
            <w:color w:val="auto"/>
            <w:u w:val="none"/>
            <w:lang w:val="fr-FR" w:eastAsia="zh-CN"/>
          </w:rPr>
          <w:t>Ducousso-Lacaze A</w:t>
        </w:r>
      </w:hyperlink>
      <w:r w:rsidRPr="00671C0C">
        <w:rPr>
          <w:rFonts w:ascii="Book Antiqua" w:hAnsi="Book Antiqua" w:cs="宋体"/>
          <w:color w:val="auto"/>
          <w:lang w:val="fr-FR" w:eastAsia="zh-CN"/>
        </w:rPr>
        <w:t>, </w:t>
      </w:r>
      <w:hyperlink r:id="rId1565" w:history="1">
        <w:r w:rsidRPr="00671C0C">
          <w:rPr>
            <w:rStyle w:val="Hyperlink"/>
            <w:rFonts w:ascii="Book Antiqua" w:hAnsi="Book Antiqua" w:cs="宋体"/>
            <w:color w:val="auto"/>
            <w:u w:val="none"/>
            <w:lang w:val="fr-FR" w:eastAsia="zh-CN"/>
          </w:rPr>
          <w:t>Dufour J</w:t>
        </w:r>
      </w:hyperlink>
      <w:r w:rsidRPr="00671C0C">
        <w:rPr>
          <w:rFonts w:ascii="Book Antiqua" w:hAnsi="Book Antiqua" w:cs="宋体"/>
          <w:color w:val="auto"/>
          <w:lang w:val="fr-FR" w:eastAsia="zh-CN"/>
        </w:rPr>
        <w:t>,</w:t>
      </w:r>
      <w:hyperlink r:id="rId1566" w:history="1">
        <w:r w:rsidRPr="00671C0C">
          <w:rPr>
            <w:rStyle w:val="Hyperlink"/>
            <w:rFonts w:ascii="Book Antiqua" w:hAnsi="Book Antiqua" w:cs="宋体"/>
            <w:color w:val="auto"/>
            <w:u w:val="none"/>
            <w:lang w:val="fr-FR" w:eastAsia="zh-CN"/>
          </w:rPr>
          <w:t>Cabasson S</w:t>
        </w:r>
      </w:hyperlink>
      <w:r w:rsidRPr="00671C0C">
        <w:rPr>
          <w:rFonts w:ascii="Book Antiqua" w:hAnsi="Book Antiqua" w:cs="宋体"/>
          <w:color w:val="auto"/>
          <w:lang w:val="fr-FR" w:eastAsia="zh-CN"/>
        </w:rPr>
        <w:t>, </w:t>
      </w:r>
      <w:hyperlink r:id="rId1567" w:history="1">
        <w:r w:rsidRPr="00671C0C">
          <w:rPr>
            <w:rStyle w:val="Hyperlink"/>
            <w:rFonts w:ascii="Book Antiqua" w:hAnsi="Book Antiqua" w:cs="宋体"/>
            <w:color w:val="auto"/>
            <w:u w:val="none"/>
            <w:lang w:val="fr-FR" w:eastAsia="zh-CN"/>
          </w:rPr>
          <w:t>Veinstein A</w:t>
        </w:r>
      </w:hyperlink>
      <w:r w:rsidRPr="00671C0C">
        <w:rPr>
          <w:rFonts w:ascii="Book Antiqua" w:hAnsi="Book Antiqua" w:cs="宋体"/>
          <w:color w:val="auto"/>
          <w:lang w:val="fr-FR" w:eastAsia="zh-CN"/>
        </w:rPr>
        <w:t>, </w:t>
      </w:r>
      <w:hyperlink r:id="rId1568" w:history="1">
        <w:r w:rsidRPr="00671C0C">
          <w:rPr>
            <w:rStyle w:val="Hyperlink"/>
            <w:rFonts w:ascii="Book Antiqua" w:hAnsi="Book Antiqua" w:cs="宋体"/>
            <w:color w:val="auto"/>
            <w:u w:val="none"/>
            <w:lang w:val="fr-FR" w:eastAsia="zh-CN"/>
          </w:rPr>
          <w:t>Chatellier D</w:t>
        </w:r>
      </w:hyperlink>
      <w:r w:rsidRPr="00671C0C">
        <w:rPr>
          <w:rFonts w:ascii="Book Antiqua" w:hAnsi="Book Antiqua" w:cs="宋体"/>
          <w:color w:val="auto"/>
          <w:lang w:val="fr-FR" w:eastAsia="zh-CN"/>
        </w:rPr>
        <w:t>, </w:t>
      </w:r>
      <w:hyperlink r:id="rId1569" w:history="1">
        <w:r w:rsidRPr="00671C0C">
          <w:rPr>
            <w:rStyle w:val="Hyperlink"/>
            <w:rFonts w:ascii="Book Antiqua" w:hAnsi="Book Antiqua" w:cs="宋体"/>
            <w:color w:val="auto"/>
            <w:u w:val="none"/>
            <w:lang w:val="fr-FR" w:eastAsia="zh-CN"/>
          </w:rPr>
          <w:t>Robert R</w:t>
        </w:r>
      </w:hyperlink>
      <w:r w:rsidRPr="00671C0C">
        <w:rPr>
          <w:rFonts w:ascii="Book Antiqua" w:hAnsi="Book Antiqua" w:cs="宋体"/>
          <w:color w:val="auto"/>
          <w:lang w:val="fr-FR" w:eastAsia="zh-CN"/>
        </w:rPr>
        <w:t>, </w:t>
      </w:r>
      <w:hyperlink r:id="rId1570" w:history="1">
        <w:r w:rsidRPr="00671C0C">
          <w:rPr>
            <w:rStyle w:val="Hyperlink"/>
            <w:rFonts w:ascii="Book Antiqua" w:hAnsi="Book Antiqua" w:cs="宋体"/>
            <w:color w:val="auto"/>
            <w:u w:val="none"/>
            <w:lang w:val="fr-FR" w:eastAsia="zh-CN"/>
          </w:rPr>
          <w:t>Ha VH</w:t>
        </w:r>
      </w:hyperlink>
      <w:r w:rsidRPr="00671C0C">
        <w:rPr>
          <w:rFonts w:ascii="Book Antiqua" w:hAnsi="Book Antiqua" w:cs="宋体"/>
          <w:color w:val="auto"/>
          <w:lang w:val="fr-FR" w:eastAsia="zh-CN"/>
        </w:rPr>
        <w:t>, </w:t>
      </w:r>
      <w:hyperlink r:id="rId1571" w:history="1">
        <w:r w:rsidRPr="00671C0C">
          <w:rPr>
            <w:rStyle w:val="Hyperlink"/>
            <w:rFonts w:ascii="Book Antiqua" w:hAnsi="Book Antiqua" w:cs="宋体"/>
            <w:color w:val="auto"/>
            <w:u w:val="none"/>
            <w:lang w:val="fr-FR" w:eastAsia="zh-CN"/>
          </w:rPr>
          <w:t>Lau N</w:t>
        </w:r>
      </w:hyperlink>
      <w:r w:rsidRPr="00671C0C">
        <w:rPr>
          <w:rFonts w:ascii="Book Antiqua" w:hAnsi="Book Antiqua" w:cs="宋体"/>
          <w:color w:val="auto"/>
          <w:lang w:val="fr-FR" w:eastAsia="zh-CN"/>
        </w:rPr>
        <w:t>, </w:t>
      </w:r>
      <w:hyperlink r:id="rId1572" w:history="1">
        <w:r w:rsidRPr="00671C0C">
          <w:rPr>
            <w:rStyle w:val="Hyperlink"/>
            <w:rFonts w:ascii="Book Antiqua" w:hAnsi="Book Antiqua" w:cs="宋体"/>
            <w:color w:val="auto"/>
            <w:u w:val="none"/>
            <w:lang w:val="fr-FR" w:eastAsia="zh-CN"/>
          </w:rPr>
          <w:t>Mimoun L</w:t>
        </w:r>
      </w:hyperlink>
      <w:r w:rsidRPr="00671C0C">
        <w:rPr>
          <w:rFonts w:ascii="Book Antiqua" w:hAnsi="Book Antiqua" w:cs="宋体"/>
          <w:color w:val="auto"/>
          <w:lang w:val="fr-FR" w:eastAsia="zh-CN"/>
        </w:rPr>
        <w:t>, </w:t>
      </w:r>
      <w:hyperlink r:id="rId1573" w:history="1">
        <w:r w:rsidRPr="00671C0C">
          <w:rPr>
            <w:rStyle w:val="Hyperlink"/>
            <w:rFonts w:ascii="Book Antiqua" w:hAnsi="Book Antiqua" w:cs="宋体"/>
            <w:color w:val="auto"/>
            <w:u w:val="none"/>
            <w:lang w:val="fr-FR" w:eastAsia="zh-CN"/>
          </w:rPr>
          <w:t>Forceville X</w:t>
        </w:r>
      </w:hyperlink>
      <w:r w:rsidRPr="00671C0C">
        <w:rPr>
          <w:rFonts w:ascii="Book Antiqua" w:hAnsi="Book Antiqua" w:cs="宋体"/>
          <w:color w:val="auto"/>
          <w:lang w:val="fr-FR" w:eastAsia="zh-CN"/>
        </w:rPr>
        <w:t>, </w:t>
      </w:r>
      <w:hyperlink r:id="rId1574" w:history="1">
        <w:r w:rsidRPr="00671C0C">
          <w:rPr>
            <w:rStyle w:val="Hyperlink"/>
            <w:rFonts w:ascii="Book Antiqua" w:hAnsi="Book Antiqua" w:cs="宋体"/>
            <w:color w:val="auto"/>
            <w:u w:val="none"/>
            <w:lang w:val="fr-FR" w:eastAsia="zh-CN"/>
          </w:rPr>
          <w:t>Maamar A</w:t>
        </w:r>
      </w:hyperlink>
      <w:r w:rsidRPr="00671C0C">
        <w:rPr>
          <w:rFonts w:ascii="Book Antiqua" w:hAnsi="Book Antiqua" w:cs="宋体"/>
          <w:color w:val="auto"/>
          <w:lang w:val="fr-FR" w:eastAsia="zh-CN"/>
        </w:rPr>
        <w:t>, </w:t>
      </w:r>
      <w:hyperlink r:id="rId1575" w:history="1">
        <w:r w:rsidRPr="00671C0C">
          <w:rPr>
            <w:rStyle w:val="Hyperlink"/>
            <w:rFonts w:ascii="Book Antiqua" w:hAnsi="Book Antiqua" w:cs="宋体"/>
            <w:color w:val="auto"/>
            <w:u w:val="none"/>
            <w:lang w:val="fr-FR" w:eastAsia="zh-CN"/>
          </w:rPr>
          <w:t>Chevalier S</w:t>
        </w:r>
      </w:hyperlink>
      <w:r w:rsidRPr="00671C0C">
        <w:rPr>
          <w:rFonts w:ascii="Book Antiqua" w:hAnsi="Book Antiqua" w:cs="宋体"/>
          <w:color w:val="auto"/>
          <w:lang w:val="fr-FR" w:eastAsia="zh-CN"/>
        </w:rPr>
        <w:t>, </w:t>
      </w:r>
      <w:hyperlink r:id="rId1576" w:history="1">
        <w:r w:rsidRPr="00671C0C">
          <w:rPr>
            <w:rStyle w:val="Hyperlink"/>
            <w:rFonts w:ascii="Book Antiqua" w:hAnsi="Book Antiqua" w:cs="宋体"/>
            <w:color w:val="auto"/>
            <w:u w:val="none"/>
            <w:lang w:val="fr-FR" w:eastAsia="zh-CN"/>
          </w:rPr>
          <w:t>Botoc V</w:t>
        </w:r>
      </w:hyperlink>
      <w:r w:rsidRPr="00671C0C">
        <w:rPr>
          <w:rFonts w:ascii="Book Antiqua" w:hAnsi="Book Antiqua" w:cs="宋体"/>
          <w:color w:val="auto"/>
          <w:lang w:val="fr-FR" w:eastAsia="zh-CN"/>
        </w:rPr>
        <w:t>, </w:t>
      </w:r>
      <w:hyperlink r:id="rId1577" w:history="1">
        <w:r w:rsidRPr="00671C0C">
          <w:rPr>
            <w:rStyle w:val="Hyperlink"/>
            <w:rFonts w:ascii="Book Antiqua" w:hAnsi="Book Antiqua" w:cs="宋体"/>
            <w:color w:val="auto"/>
            <w:u w:val="none"/>
            <w:lang w:val="fr-FR" w:eastAsia="zh-CN"/>
          </w:rPr>
          <w:t>Rouleau S</w:t>
        </w:r>
      </w:hyperlink>
      <w:r w:rsidRPr="00671C0C">
        <w:rPr>
          <w:rFonts w:ascii="Book Antiqua" w:hAnsi="Book Antiqua" w:cs="宋体"/>
          <w:color w:val="auto"/>
          <w:lang w:val="fr-FR" w:eastAsia="zh-CN"/>
        </w:rPr>
        <w:t>,</w:t>
      </w:r>
      <w:hyperlink r:id="rId1578" w:history="1">
        <w:r w:rsidRPr="00671C0C">
          <w:rPr>
            <w:rStyle w:val="Hyperlink"/>
            <w:rFonts w:ascii="Book Antiqua" w:hAnsi="Book Antiqua" w:cs="宋体"/>
            <w:color w:val="auto"/>
            <w:u w:val="none"/>
            <w:lang w:val="fr-FR" w:eastAsia="zh-CN"/>
          </w:rPr>
          <w:t>Desachy A</w:t>
        </w:r>
      </w:hyperlink>
      <w:r w:rsidRPr="00671C0C">
        <w:rPr>
          <w:rFonts w:ascii="Book Antiqua" w:hAnsi="Book Antiqua" w:cs="宋体"/>
          <w:color w:val="auto"/>
          <w:lang w:val="fr-FR" w:eastAsia="zh-CN"/>
        </w:rPr>
        <w:t>, </w:t>
      </w:r>
      <w:hyperlink r:id="rId1579" w:history="1">
        <w:r w:rsidRPr="00671C0C">
          <w:rPr>
            <w:rStyle w:val="Hyperlink"/>
            <w:rFonts w:ascii="Book Antiqua" w:hAnsi="Book Antiqua" w:cs="宋体"/>
            <w:color w:val="auto"/>
            <w:u w:val="none"/>
            <w:lang w:val="fr-FR" w:eastAsia="zh-CN"/>
          </w:rPr>
          <w:t>Calvat S</w:t>
        </w:r>
      </w:hyperlink>
      <w:r w:rsidRPr="00671C0C">
        <w:rPr>
          <w:rFonts w:ascii="Book Antiqua" w:hAnsi="Book Antiqua" w:cs="宋体"/>
          <w:color w:val="auto"/>
          <w:lang w:val="fr-FR" w:eastAsia="zh-CN"/>
        </w:rPr>
        <w:t>, </w:t>
      </w:r>
      <w:hyperlink r:id="rId1580" w:history="1">
        <w:r w:rsidRPr="00671C0C">
          <w:rPr>
            <w:rStyle w:val="Hyperlink"/>
            <w:rFonts w:ascii="Book Antiqua" w:hAnsi="Book Antiqua" w:cs="宋体"/>
            <w:color w:val="auto"/>
            <w:u w:val="none"/>
            <w:lang w:val="fr-FR" w:eastAsia="zh-CN"/>
          </w:rPr>
          <w:t>Lafon C</w:t>
        </w:r>
      </w:hyperlink>
      <w:r w:rsidRPr="00671C0C">
        <w:rPr>
          <w:rFonts w:ascii="Book Antiqua" w:hAnsi="Book Antiqua" w:cs="宋体"/>
          <w:color w:val="auto"/>
          <w:lang w:val="fr-FR" w:eastAsia="zh-CN"/>
        </w:rPr>
        <w:t>, </w:t>
      </w:r>
      <w:hyperlink r:id="rId1581" w:history="1">
        <w:r w:rsidRPr="00671C0C">
          <w:rPr>
            <w:rStyle w:val="Hyperlink"/>
            <w:rFonts w:ascii="Book Antiqua" w:hAnsi="Book Antiqua" w:cs="宋体"/>
            <w:color w:val="auto"/>
            <w:u w:val="none"/>
            <w:lang w:val="fr-FR" w:eastAsia="zh-CN"/>
          </w:rPr>
          <w:t>Cracco C</w:t>
        </w:r>
      </w:hyperlink>
      <w:r w:rsidRPr="00671C0C">
        <w:rPr>
          <w:rFonts w:ascii="Book Antiqua" w:hAnsi="Book Antiqua" w:cs="宋体"/>
          <w:color w:val="auto"/>
          <w:lang w:val="fr-FR" w:eastAsia="zh-CN"/>
        </w:rPr>
        <w:t>, </w:t>
      </w:r>
      <w:hyperlink r:id="rId1582" w:history="1">
        <w:r w:rsidRPr="00671C0C">
          <w:rPr>
            <w:rStyle w:val="Hyperlink"/>
            <w:rFonts w:ascii="Book Antiqua" w:hAnsi="Book Antiqua" w:cs="宋体"/>
            <w:color w:val="auto"/>
            <w:u w:val="none"/>
            <w:lang w:val="fr-FR" w:eastAsia="zh-CN"/>
          </w:rPr>
          <w:t>Van Grunderbeeck N</w:t>
        </w:r>
      </w:hyperlink>
      <w:r w:rsidRPr="00671C0C">
        <w:rPr>
          <w:rFonts w:ascii="Book Antiqua" w:hAnsi="Book Antiqua" w:cs="宋体"/>
          <w:color w:val="auto"/>
          <w:lang w:val="fr-FR" w:eastAsia="zh-CN"/>
        </w:rPr>
        <w:t>, </w:t>
      </w:r>
      <w:hyperlink r:id="rId1583" w:history="1">
        <w:r w:rsidRPr="00671C0C">
          <w:rPr>
            <w:rStyle w:val="Hyperlink"/>
            <w:rFonts w:ascii="Book Antiqua" w:hAnsi="Book Antiqua" w:cs="宋体"/>
            <w:color w:val="auto"/>
            <w:u w:val="none"/>
            <w:lang w:val="fr-FR" w:eastAsia="zh-CN"/>
          </w:rPr>
          <w:t>Temime J</w:t>
        </w:r>
      </w:hyperlink>
      <w:r w:rsidRPr="00671C0C">
        <w:rPr>
          <w:rFonts w:ascii="Book Antiqua" w:hAnsi="Book Antiqua" w:cs="宋体"/>
          <w:color w:val="auto"/>
          <w:lang w:val="fr-FR" w:eastAsia="zh-CN"/>
        </w:rPr>
        <w:t>, </w:t>
      </w:r>
      <w:hyperlink r:id="rId1584" w:history="1">
        <w:r w:rsidRPr="00671C0C">
          <w:rPr>
            <w:rStyle w:val="Hyperlink"/>
            <w:rFonts w:ascii="Book Antiqua" w:hAnsi="Book Antiqua" w:cs="宋体"/>
            <w:color w:val="auto"/>
            <w:u w:val="none"/>
            <w:lang w:val="fr-FR" w:eastAsia="zh-CN"/>
          </w:rPr>
          <w:t>Molmy P</w:t>
        </w:r>
      </w:hyperlink>
      <w:r w:rsidRPr="00671C0C">
        <w:rPr>
          <w:rFonts w:ascii="Book Antiqua" w:hAnsi="Book Antiqua" w:cs="宋体"/>
          <w:color w:val="auto"/>
          <w:lang w:val="fr-FR" w:eastAsia="zh-CN"/>
        </w:rPr>
        <w:t>, </w:t>
      </w:r>
      <w:hyperlink r:id="rId1585" w:history="1">
        <w:r w:rsidRPr="00671C0C">
          <w:rPr>
            <w:rStyle w:val="Hyperlink"/>
            <w:rFonts w:ascii="Book Antiqua" w:hAnsi="Book Antiqua" w:cs="宋体"/>
            <w:color w:val="auto"/>
            <w:u w:val="none"/>
            <w:lang w:val="fr-FR" w:eastAsia="zh-CN"/>
          </w:rPr>
          <w:t>Gasan G</w:t>
        </w:r>
      </w:hyperlink>
      <w:r w:rsidRPr="00671C0C">
        <w:rPr>
          <w:rFonts w:ascii="Book Antiqua" w:hAnsi="Book Antiqua" w:cs="宋体"/>
          <w:color w:val="auto"/>
          <w:lang w:val="fr-FR" w:eastAsia="zh-CN"/>
        </w:rPr>
        <w:t>, </w:t>
      </w:r>
      <w:hyperlink r:id="rId1586" w:history="1">
        <w:r w:rsidRPr="00671C0C">
          <w:rPr>
            <w:rStyle w:val="Hyperlink"/>
            <w:rFonts w:ascii="Book Antiqua" w:hAnsi="Book Antiqua" w:cs="宋体"/>
            <w:color w:val="auto"/>
            <w:u w:val="none"/>
            <w:lang w:val="fr-FR" w:eastAsia="zh-CN"/>
          </w:rPr>
          <w:t>Béranger A</w:t>
        </w:r>
      </w:hyperlink>
      <w:r w:rsidRPr="00671C0C">
        <w:rPr>
          <w:rFonts w:ascii="Book Antiqua" w:hAnsi="Book Antiqua" w:cs="宋体"/>
          <w:color w:val="auto"/>
          <w:lang w:val="fr-FR" w:eastAsia="zh-CN"/>
        </w:rPr>
        <w:t>, </w:t>
      </w:r>
      <w:hyperlink r:id="rId1587" w:history="1">
        <w:r w:rsidRPr="00671C0C">
          <w:rPr>
            <w:rStyle w:val="Hyperlink"/>
            <w:rFonts w:ascii="Book Antiqua" w:hAnsi="Book Antiqua" w:cs="宋体"/>
            <w:color w:val="auto"/>
            <w:u w:val="none"/>
            <w:lang w:val="fr-FR" w:eastAsia="zh-CN"/>
          </w:rPr>
          <w:t>Chappuy H</w:t>
        </w:r>
      </w:hyperlink>
      <w:r w:rsidRPr="00671C0C">
        <w:rPr>
          <w:rFonts w:ascii="Book Antiqua" w:hAnsi="Book Antiqua" w:cs="宋体"/>
          <w:color w:val="auto"/>
          <w:lang w:val="fr-FR" w:eastAsia="zh-CN"/>
        </w:rPr>
        <w:t>, </w:t>
      </w:r>
      <w:hyperlink r:id="rId1588" w:history="1">
        <w:r w:rsidRPr="00671C0C">
          <w:rPr>
            <w:rStyle w:val="Hyperlink"/>
            <w:rFonts w:ascii="Book Antiqua" w:hAnsi="Book Antiqua" w:cs="宋体"/>
            <w:color w:val="auto"/>
            <w:u w:val="none"/>
            <w:lang w:val="fr-FR" w:eastAsia="zh-CN"/>
          </w:rPr>
          <w:t>Bertrand PM</w:t>
        </w:r>
      </w:hyperlink>
      <w:r w:rsidRPr="00671C0C">
        <w:rPr>
          <w:rFonts w:ascii="Book Antiqua" w:hAnsi="Book Antiqua" w:cs="宋体"/>
          <w:color w:val="auto"/>
          <w:lang w:val="fr-FR" w:eastAsia="zh-CN"/>
        </w:rPr>
        <w:t>,</w:t>
      </w:r>
      <w:hyperlink r:id="rId1589" w:history="1">
        <w:r w:rsidRPr="00671C0C">
          <w:rPr>
            <w:rStyle w:val="Hyperlink"/>
            <w:rFonts w:ascii="Book Antiqua" w:hAnsi="Book Antiqua" w:cs="宋体"/>
            <w:color w:val="auto"/>
            <w:u w:val="none"/>
            <w:lang w:val="fr-FR" w:eastAsia="zh-CN"/>
          </w:rPr>
          <w:t>Beurton A</w:t>
        </w:r>
      </w:hyperlink>
      <w:r w:rsidRPr="00671C0C">
        <w:rPr>
          <w:rFonts w:ascii="Book Antiqua" w:hAnsi="Book Antiqua" w:cs="宋体"/>
          <w:color w:val="auto"/>
          <w:lang w:val="fr-FR" w:eastAsia="zh-CN"/>
        </w:rPr>
        <w:t>, </w:t>
      </w:r>
      <w:hyperlink r:id="rId1590" w:history="1">
        <w:r w:rsidRPr="00671C0C">
          <w:rPr>
            <w:rStyle w:val="Hyperlink"/>
            <w:rFonts w:ascii="Book Antiqua" w:hAnsi="Book Antiqua" w:cs="宋体"/>
            <w:color w:val="auto"/>
            <w:u w:val="none"/>
            <w:lang w:val="fr-FR" w:eastAsia="zh-CN"/>
          </w:rPr>
          <w:t>Bodet-Contentin L</w:t>
        </w:r>
      </w:hyperlink>
      <w:r w:rsidRPr="00671C0C">
        <w:rPr>
          <w:rFonts w:ascii="Book Antiqua" w:hAnsi="Book Antiqua" w:cs="宋体"/>
          <w:color w:val="auto"/>
          <w:lang w:val="fr-FR" w:eastAsia="zh-CN"/>
        </w:rPr>
        <w:t>, </w:t>
      </w:r>
      <w:hyperlink r:id="rId1591" w:history="1">
        <w:r w:rsidRPr="00671C0C">
          <w:rPr>
            <w:rStyle w:val="Hyperlink"/>
            <w:rFonts w:ascii="Book Antiqua" w:hAnsi="Book Antiqua" w:cs="宋体"/>
            <w:color w:val="auto"/>
            <w:u w:val="none"/>
            <w:lang w:val="fr-FR" w:eastAsia="zh-CN"/>
          </w:rPr>
          <w:t>Boisramé-Helms J</w:t>
        </w:r>
      </w:hyperlink>
      <w:r w:rsidRPr="00671C0C">
        <w:rPr>
          <w:rFonts w:ascii="Book Antiqua" w:hAnsi="Book Antiqua" w:cs="宋体"/>
          <w:color w:val="auto"/>
          <w:lang w:val="fr-FR" w:eastAsia="zh-CN"/>
        </w:rPr>
        <w:t>, </w:t>
      </w:r>
      <w:hyperlink r:id="rId1592" w:history="1">
        <w:r w:rsidRPr="00671C0C">
          <w:rPr>
            <w:rStyle w:val="Hyperlink"/>
            <w:rFonts w:ascii="Book Antiqua" w:hAnsi="Book Antiqua" w:cs="宋体"/>
            <w:color w:val="auto"/>
            <w:u w:val="none"/>
            <w:lang w:val="fr-FR" w:eastAsia="zh-CN"/>
          </w:rPr>
          <w:t>Danin PÉ</w:t>
        </w:r>
      </w:hyperlink>
      <w:r w:rsidRPr="00671C0C">
        <w:rPr>
          <w:rFonts w:ascii="Book Antiqua" w:hAnsi="Book Antiqua" w:cs="宋体"/>
          <w:color w:val="auto"/>
          <w:lang w:val="fr-FR" w:eastAsia="zh-CN"/>
        </w:rPr>
        <w:t>, </w:t>
      </w:r>
      <w:hyperlink r:id="rId1593" w:history="1">
        <w:r w:rsidRPr="00671C0C">
          <w:rPr>
            <w:rStyle w:val="Hyperlink"/>
            <w:rFonts w:ascii="Book Antiqua" w:hAnsi="Book Antiqua" w:cs="宋体"/>
            <w:color w:val="auto"/>
            <w:u w:val="none"/>
            <w:lang w:val="fr-FR" w:eastAsia="zh-CN"/>
          </w:rPr>
          <w:t>Dubois E</w:t>
        </w:r>
      </w:hyperlink>
      <w:r w:rsidRPr="00671C0C">
        <w:rPr>
          <w:rFonts w:ascii="Book Antiqua" w:hAnsi="Book Antiqua" w:cs="宋体"/>
          <w:color w:val="auto"/>
          <w:lang w:val="fr-FR" w:eastAsia="zh-CN"/>
        </w:rPr>
        <w:t>, </w:t>
      </w:r>
      <w:hyperlink r:id="rId1594" w:history="1">
        <w:r w:rsidRPr="00671C0C">
          <w:rPr>
            <w:rStyle w:val="Hyperlink"/>
            <w:rFonts w:ascii="Book Antiqua" w:hAnsi="Book Antiqua" w:cs="宋体"/>
            <w:color w:val="auto"/>
            <w:u w:val="none"/>
            <w:lang w:val="fr-FR" w:eastAsia="zh-CN"/>
          </w:rPr>
          <w:t>Karaca Y</w:t>
        </w:r>
      </w:hyperlink>
      <w:r w:rsidRPr="00671C0C">
        <w:rPr>
          <w:rFonts w:ascii="Book Antiqua" w:hAnsi="Book Antiqua" w:cs="宋体"/>
          <w:color w:val="auto"/>
          <w:lang w:val="fr-FR" w:eastAsia="zh-CN"/>
        </w:rPr>
        <w:t>, </w:t>
      </w:r>
      <w:hyperlink r:id="rId1595" w:history="1">
        <w:r w:rsidRPr="00671C0C">
          <w:rPr>
            <w:rStyle w:val="Hyperlink"/>
            <w:rFonts w:ascii="Book Antiqua" w:hAnsi="Book Antiqua" w:cs="宋体"/>
            <w:color w:val="auto"/>
            <w:u w:val="none"/>
            <w:lang w:val="fr-FR" w:eastAsia="zh-CN"/>
          </w:rPr>
          <w:t>Mora P</w:t>
        </w:r>
      </w:hyperlink>
      <w:r w:rsidRPr="00671C0C">
        <w:rPr>
          <w:rFonts w:ascii="Book Antiqua" w:hAnsi="Book Antiqua" w:cs="宋体"/>
          <w:color w:val="auto"/>
          <w:lang w:val="fr-FR" w:eastAsia="zh-CN"/>
        </w:rPr>
        <w:t>, </w:t>
      </w:r>
      <w:hyperlink r:id="rId1596" w:history="1">
        <w:r w:rsidRPr="00671C0C">
          <w:rPr>
            <w:rStyle w:val="Hyperlink"/>
            <w:rFonts w:ascii="Book Antiqua" w:hAnsi="Book Antiqua" w:cs="宋体"/>
            <w:color w:val="auto"/>
            <w:u w:val="none"/>
            <w:lang w:val="fr-FR" w:eastAsia="zh-CN"/>
          </w:rPr>
          <w:t>Vodovar D</w:t>
        </w:r>
      </w:hyperlink>
      <w:r w:rsidRPr="00671C0C">
        <w:rPr>
          <w:rFonts w:ascii="Book Antiqua" w:hAnsi="Book Antiqua" w:cs="宋体"/>
          <w:color w:val="auto"/>
          <w:lang w:val="fr-FR" w:eastAsia="zh-CN"/>
        </w:rPr>
        <w:t>; </w:t>
      </w:r>
      <w:hyperlink r:id="rId1597" w:history="1">
        <w:r w:rsidRPr="00671C0C">
          <w:rPr>
            <w:rStyle w:val="Hyperlink"/>
            <w:rFonts w:ascii="Book Antiqua" w:hAnsi="Book Antiqua" w:cs="宋体"/>
            <w:color w:val="auto"/>
            <w:u w:val="none"/>
            <w:lang w:val="fr-FR" w:eastAsia="zh-CN"/>
          </w:rPr>
          <w:t>Committee of young intensivists of the French Society for Intensive Care Medicine (FICS)</w:t>
        </w:r>
      </w:hyperlink>
      <w:r w:rsidRPr="00671C0C">
        <w:rPr>
          <w:rFonts w:ascii="Book Antiqua" w:hAnsi="Book Antiqua" w:cs="宋体"/>
          <w:color w:val="auto"/>
          <w:lang w:val="fr-FR" w:eastAsia="zh-CN"/>
        </w:rPr>
        <w:t>, </w:t>
      </w:r>
      <w:hyperlink r:id="rId1598" w:history="1">
        <w:r w:rsidRPr="00671C0C">
          <w:rPr>
            <w:rStyle w:val="Hyperlink"/>
            <w:rFonts w:ascii="Book Antiqua" w:hAnsi="Book Antiqua" w:cs="宋体"/>
            <w:color w:val="auto"/>
            <w:u w:val="none"/>
            <w:lang w:val="fr-FR" w:eastAsia="zh-CN"/>
          </w:rPr>
          <w:t>Desbrosses Y</w:t>
        </w:r>
      </w:hyperlink>
      <w:r w:rsidRPr="00671C0C">
        <w:rPr>
          <w:rFonts w:ascii="Book Antiqua" w:hAnsi="Book Antiqua" w:cs="宋体"/>
          <w:color w:val="auto"/>
          <w:lang w:val="fr-FR" w:eastAsia="zh-CN"/>
        </w:rPr>
        <w:t>, </w:t>
      </w:r>
      <w:hyperlink r:id="rId1599" w:history="1">
        <w:r w:rsidRPr="00671C0C">
          <w:rPr>
            <w:rStyle w:val="Hyperlink"/>
            <w:rFonts w:ascii="Book Antiqua" w:hAnsi="Book Antiqua" w:cs="宋体"/>
            <w:color w:val="auto"/>
            <w:u w:val="none"/>
            <w:lang w:val="fr-FR" w:eastAsia="zh-CN"/>
          </w:rPr>
          <w:t>Chauchet A</w:t>
        </w:r>
      </w:hyperlink>
      <w:r w:rsidRPr="00671C0C">
        <w:rPr>
          <w:rFonts w:ascii="Book Antiqua" w:hAnsi="Book Antiqua" w:cs="宋体"/>
          <w:color w:val="auto"/>
          <w:lang w:val="fr-FR" w:eastAsia="zh-CN"/>
        </w:rPr>
        <w:t>, </w:t>
      </w:r>
      <w:hyperlink r:id="rId1600" w:history="1">
        <w:r w:rsidRPr="00671C0C">
          <w:rPr>
            <w:rStyle w:val="Hyperlink"/>
            <w:rFonts w:ascii="Book Antiqua" w:hAnsi="Book Antiqua" w:cs="宋体"/>
            <w:color w:val="auto"/>
            <w:u w:val="none"/>
            <w:lang w:val="fr-FR" w:eastAsia="zh-CN"/>
          </w:rPr>
          <w:t>Daguindau E</w:t>
        </w:r>
      </w:hyperlink>
      <w:r w:rsidRPr="00671C0C">
        <w:rPr>
          <w:rFonts w:ascii="Book Antiqua" w:hAnsi="Book Antiqua" w:cs="宋体"/>
          <w:color w:val="auto"/>
          <w:lang w:val="fr-FR" w:eastAsia="zh-CN"/>
        </w:rPr>
        <w:t>, </w:t>
      </w:r>
      <w:hyperlink r:id="rId1601" w:history="1">
        <w:r w:rsidRPr="00671C0C">
          <w:rPr>
            <w:rStyle w:val="Hyperlink"/>
            <w:rFonts w:ascii="Book Antiqua" w:hAnsi="Book Antiqua" w:cs="宋体"/>
            <w:color w:val="auto"/>
            <w:u w:val="none"/>
            <w:lang w:val="fr-FR" w:eastAsia="zh-CN"/>
          </w:rPr>
          <w:t>Deconinck E</w:t>
        </w:r>
      </w:hyperlink>
      <w:r w:rsidRPr="00671C0C">
        <w:rPr>
          <w:rFonts w:ascii="Book Antiqua" w:hAnsi="Book Antiqua" w:cs="宋体"/>
          <w:color w:val="auto"/>
          <w:lang w:val="fr-FR" w:eastAsia="zh-CN"/>
        </w:rPr>
        <w:t>, </w:t>
      </w:r>
      <w:hyperlink r:id="rId1602" w:history="1">
        <w:r w:rsidRPr="00671C0C">
          <w:rPr>
            <w:rStyle w:val="Hyperlink"/>
            <w:rFonts w:ascii="Book Antiqua" w:hAnsi="Book Antiqua" w:cs="宋体"/>
            <w:color w:val="auto"/>
            <w:u w:val="none"/>
            <w:lang w:val="fr-FR" w:eastAsia="zh-CN"/>
          </w:rPr>
          <w:t>Chermak A</w:t>
        </w:r>
      </w:hyperlink>
      <w:r w:rsidRPr="00671C0C">
        <w:rPr>
          <w:rFonts w:ascii="Book Antiqua" w:hAnsi="Book Antiqua" w:cs="宋体"/>
          <w:color w:val="auto"/>
          <w:lang w:val="fr-FR" w:eastAsia="zh-CN"/>
        </w:rPr>
        <w:t>, </w:t>
      </w:r>
      <w:hyperlink r:id="rId1603" w:history="1">
        <w:r w:rsidRPr="00671C0C">
          <w:rPr>
            <w:rStyle w:val="Hyperlink"/>
            <w:rFonts w:ascii="Book Antiqua" w:hAnsi="Book Antiqua" w:cs="宋体"/>
            <w:color w:val="auto"/>
            <w:u w:val="none"/>
            <w:lang w:val="fr-FR" w:eastAsia="zh-CN"/>
          </w:rPr>
          <w:t>Baron M</w:t>
        </w:r>
      </w:hyperlink>
      <w:r w:rsidRPr="00671C0C">
        <w:rPr>
          <w:rFonts w:ascii="Book Antiqua" w:hAnsi="Book Antiqua" w:cs="宋体"/>
          <w:color w:val="auto"/>
          <w:lang w:val="fr-FR" w:eastAsia="zh-CN"/>
        </w:rPr>
        <w:t>,</w:t>
      </w:r>
      <w:hyperlink r:id="rId1604" w:history="1">
        <w:r w:rsidRPr="00671C0C">
          <w:rPr>
            <w:rStyle w:val="Hyperlink"/>
            <w:rFonts w:ascii="Book Antiqua" w:hAnsi="Book Antiqua" w:cs="宋体"/>
            <w:color w:val="auto"/>
            <w:u w:val="none"/>
            <w:lang w:val="fr-FR" w:eastAsia="zh-CN"/>
          </w:rPr>
          <w:t>Calvet L</w:t>
        </w:r>
      </w:hyperlink>
      <w:r w:rsidRPr="00671C0C">
        <w:rPr>
          <w:rFonts w:ascii="Book Antiqua" w:hAnsi="Book Antiqua" w:cs="宋体"/>
          <w:color w:val="auto"/>
          <w:lang w:val="fr-FR" w:eastAsia="zh-CN"/>
        </w:rPr>
        <w:t>, </w:t>
      </w:r>
      <w:hyperlink r:id="rId1605" w:history="1">
        <w:r w:rsidRPr="00671C0C">
          <w:rPr>
            <w:rStyle w:val="Hyperlink"/>
            <w:rFonts w:ascii="Book Antiqua" w:hAnsi="Book Antiqua" w:cs="宋体"/>
            <w:color w:val="auto"/>
            <w:u w:val="none"/>
            <w:lang w:val="fr-FR" w:eastAsia="zh-CN"/>
          </w:rPr>
          <w:t>Sapin AF</w:t>
        </w:r>
      </w:hyperlink>
      <w:r w:rsidRPr="00671C0C">
        <w:rPr>
          <w:rFonts w:ascii="Book Antiqua" w:hAnsi="Book Antiqua" w:cs="宋体"/>
          <w:color w:val="auto"/>
          <w:lang w:val="fr-FR" w:eastAsia="zh-CN"/>
        </w:rPr>
        <w:t>, </w:t>
      </w:r>
      <w:hyperlink r:id="rId1606" w:history="1">
        <w:r w:rsidRPr="00671C0C">
          <w:rPr>
            <w:rStyle w:val="Hyperlink"/>
            <w:rFonts w:ascii="Book Antiqua" w:hAnsi="Book Antiqua" w:cs="宋体"/>
            <w:color w:val="auto"/>
            <w:u w:val="none"/>
            <w:lang w:val="fr-FR" w:eastAsia="zh-CN"/>
          </w:rPr>
          <w:t>Pereira B</w:t>
        </w:r>
      </w:hyperlink>
      <w:r w:rsidRPr="00671C0C">
        <w:rPr>
          <w:rFonts w:ascii="Book Antiqua" w:hAnsi="Book Antiqua" w:cs="宋体"/>
          <w:color w:val="auto"/>
          <w:lang w:val="fr-FR" w:eastAsia="zh-CN"/>
        </w:rPr>
        <w:t>, </w:t>
      </w:r>
      <w:hyperlink r:id="rId1607" w:history="1">
        <w:r w:rsidRPr="00671C0C">
          <w:rPr>
            <w:rStyle w:val="Hyperlink"/>
            <w:rFonts w:ascii="Book Antiqua" w:hAnsi="Book Antiqua" w:cs="宋体"/>
            <w:color w:val="auto"/>
            <w:u w:val="none"/>
            <w:lang w:val="fr-FR" w:eastAsia="zh-CN"/>
          </w:rPr>
          <w:t>Vettoretti L</w:t>
        </w:r>
      </w:hyperlink>
      <w:r w:rsidRPr="00671C0C">
        <w:rPr>
          <w:rFonts w:ascii="Book Antiqua" w:hAnsi="Book Antiqua" w:cs="宋体"/>
          <w:color w:val="auto"/>
          <w:lang w:val="fr-FR" w:eastAsia="zh-CN"/>
        </w:rPr>
        <w:t>, </w:t>
      </w:r>
      <w:hyperlink r:id="rId1608" w:history="1">
        <w:r w:rsidRPr="00671C0C">
          <w:rPr>
            <w:rStyle w:val="Hyperlink"/>
            <w:rFonts w:ascii="Book Antiqua" w:hAnsi="Book Antiqua" w:cs="宋体"/>
            <w:color w:val="auto"/>
            <w:u w:val="none"/>
            <w:lang w:val="fr-FR" w:eastAsia="zh-CN"/>
          </w:rPr>
          <w:t>Lacroix J</w:t>
        </w:r>
      </w:hyperlink>
      <w:r w:rsidRPr="00671C0C">
        <w:rPr>
          <w:rFonts w:ascii="Book Antiqua" w:hAnsi="Book Antiqua" w:cs="宋体"/>
          <w:color w:val="auto"/>
          <w:lang w:val="fr-FR" w:eastAsia="zh-CN"/>
        </w:rPr>
        <w:t>, </w:t>
      </w:r>
      <w:hyperlink r:id="rId1609" w:history="1">
        <w:r w:rsidRPr="00671C0C">
          <w:rPr>
            <w:rStyle w:val="Hyperlink"/>
            <w:rFonts w:ascii="Book Antiqua" w:hAnsi="Book Antiqua" w:cs="宋体"/>
            <w:color w:val="auto"/>
            <w:u w:val="none"/>
            <w:lang w:val="fr-FR" w:eastAsia="zh-CN"/>
          </w:rPr>
          <w:t>Clayton L</w:t>
        </w:r>
      </w:hyperlink>
      <w:r w:rsidRPr="00671C0C">
        <w:rPr>
          <w:rFonts w:ascii="Book Antiqua" w:hAnsi="Book Antiqua" w:cs="宋体"/>
          <w:color w:val="auto"/>
          <w:lang w:val="fr-FR" w:eastAsia="zh-CN"/>
        </w:rPr>
        <w:t>, </w:t>
      </w:r>
      <w:hyperlink r:id="rId1610" w:history="1">
        <w:r w:rsidRPr="00671C0C">
          <w:rPr>
            <w:rStyle w:val="Hyperlink"/>
            <w:rFonts w:ascii="Book Antiqua" w:hAnsi="Book Antiqua" w:cs="宋体"/>
            <w:color w:val="auto"/>
            <w:u w:val="none"/>
            <w:lang w:val="fr-FR" w:eastAsia="zh-CN"/>
          </w:rPr>
          <w:t>Sabri E</w:t>
        </w:r>
      </w:hyperlink>
      <w:r w:rsidRPr="00671C0C">
        <w:rPr>
          <w:rFonts w:ascii="Book Antiqua" w:hAnsi="Book Antiqua" w:cs="宋体"/>
          <w:color w:val="auto"/>
          <w:lang w:val="fr-FR" w:eastAsia="zh-CN"/>
        </w:rPr>
        <w:t>, </w:t>
      </w:r>
      <w:hyperlink r:id="rId1611" w:history="1">
        <w:r w:rsidRPr="00671C0C">
          <w:rPr>
            <w:rStyle w:val="Hyperlink"/>
            <w:rFonts w:ascii="Book Antiqua" w:hAnsi="Book Antiqua" w:cs="宋体"/>
            <w:color w:val="auto"/>
            <w:u w:val="none"/>
            <w:lang w:val="fr-FR" w:eastAsia="zh-CN"/>
          </w:rPr>
          <w:t>Bardiaux L</w:t>
        </w:r>
      </w:hyperlink>
      <w:r w:rsidRPr="00671C0C">
        <w:rPr>
          <w:rFonts w:ascii="Book Antiqua" w:hAnsi="Book Antiqua" w:cs="宋体"/>
          <w:color w:val="auto"/>
          <w:lang w:val="fr-FR" w:eastAsia="zh-CN"/>
        </w:rPr>
        <w:t>, </w:t>
      </w:r>
      <w:hyperlink r:id="rId1612" w:history="1">
        <w:r w:rsidRPr="00671C0C">
          <w:rPr>
            <w:rStyle w:val="Hyperlink"/>
            <w:rFonts w:ascii="Book Antiqua" w:hAnsi="Book Antiqua" w:cs="宋体"/>
            <w:color w:val="auto"/>
            <w:u w:val="none"/>
            <w:lang w:val="fr-FR" w:eastAsia="zh-CN"/>
          </w:rPr>
          <w:t>Tiberghien P</w:t>
        </w:r>
      </w:hyperlink>
      <w:r w:rsidRPr="00671C0C">
        <w:rPr>
          <w:rFonts w:ascii="Book Antiqua" w:hAnsi="Book Antiqua" w:cs="宋体"/>
          <w:color w:val="auto"/>
          <w:lang w:val="fr-FR" w:eastAsia="zh-CN"/>
        </w:rPr>
        <w:t>, </w:t>
      </w:r>
      <w:hyperlink r:id="rId1613" w:history="1">
        <w:r w:rsidRPr="00671C0C">
          <w:rPr>
            <w:rStyle w:val="Hyperlink"/>
            <w:rFonts w:ascii="Book Antiqua" w:hAnsi="Book Antiqua" w:cs="宋体"/>
            <w:color w:val="auto"/>
            <w:u w:val="none"/>
            <w:lang w:val="fr-FR" w:eastAsia="zh-CN"/>
          </w:rPr>
          <w:t>Hebert P</w:t>
        </w:r>
      </w:hyperlink>
      <w:r w:rsidRPr="00671C0C">
        <w:rPr>
          <w:rFonts w:ascii="Book Antiqua" w:hAnsi="Book Antiqua" w:cs="宋体"/>
          <w:color w:val="auto"/>
          <w:lang w:val="fr-FR" w:eastAsia="zh-CN"/>
        </w:rPr>
        <w:t>; </w:t>
      </w:r>
      <w:hyperlink r:id="rId1614" w:history="1">
        <w:r w:rsidRPr="00671C0C">
          <w:rPr>
            <w:rStyle w:val="Hyperlink"/>
            <w:rFonts w:ascii="Book Antiqua" w:hAnsi="Book Antiqua" w:cs="宋体"/>
            <w:color w:val="auto"/>
            <w:u w:val="none"/>
            <w:lang w:val="fr-FR" w:eastAsia="zh-CN"/>
          </w:rPr>
          <w:t>ABLE French Investigators</w:t>
        </w:r>
      </w:hyperlink>
      <w:r w:rsidRPr="00671C0C">
        <w:rPr>
          <w:rFonts w:ascii="Book Antiqua" w:hAnsi="Book Antiqua" w:cs="宋体"/>
          <w:color w:val="auto"/>
          <w:lang w:val="fr-FR" w:eastAsia="zh-CN"/>
        </w:rPr>
        <w:t>,</w:t>
      </w:r>
      <w:hyperlink r:id="rId1615" w:history="1">
        <w:r w:rsidRPr="00671C0C">
          <w:rPr>
            <w:rStyle w:val="Hyperlink"/>
            <w:rFonts w:ascii="Book Antiqua" w:hAnsi="Book Antiqua" w:cs="宋体"/>
            <w:color w:val="auto"/>
            <w:u w:val="none"/>
            <w:lang w:val="fr-FR" w:eastAsia="zh-CN"/>
          </w:rPr>
          <w:t>Lengliné E</w:t>
        </w:r>
      </w:hyperlink>
      <w:r w:rsidRPr="00671C0C">
        <w:rPr>
          <w:rFonts w:ascii="Book Antiqua" w:hAnsi="Book Antiqua" w:cs="宋体"/>
          <w:color w:val="auto"/>
          <w:lang w:val="fr-FR" w:eastAsia="zh-CN"/>
        </w:rPr>
        <w:t>, </w:t>
      </w:r>
      <w:hyperlink r:id="rId1616" w:history="1">
        <w:r w:rsidRPr="00671C0C">
          <w:rPr>
            <w:rStyle w:val="Hyperlink"/>
            <w:rFonts w:ascii="Book Antiqua" w:hAnsi="Book Antiqua" w:cs="宋体"/>
            <w:color w:val="auto"/>
            <w:u w:val="none"/>
            <w:lang w:val="fr-FR" w:eastAsia="zh-CN"/>
          </w:rPr>
          <w:t>Venot M</w:t>
        </w:r>
      </w:hyperlink>
      <w:r w:rsidRPr="00671C0C">
        <w:rPr>
          <w:rFonts w:ascii="Book Antiqua" w:hAnsi="Book Antiqua" w:cs="宋体"/>
          <w:color w:val="auto"/>
          <w:lang w:val="fr-FR" w:eastAsia="zh-CN"/>
        </w:rPr>
        <w:t>, </w:t>
      </w:r>
      <w:hyperlink r:id="rId1617" w:history="1">
        <w:r w:rsidRPr="00671C0C">
          <w:rPr>
            <w:rStyle w:val="Hyperlink"/>
            <w:rFonts w:ascii="Book Antiqua" w:hAnsi="Book Antiqua" w:cs="宋体"/>
            <w:color w:val="auto"/>
            <w:u w:val="none"/>
            <w:lang w:val="fr-FR" w:eastAsia="zh-CN"/>
          </w:rPr>
          <w:t>Socié G</w:t>
        </w:r>
      </w:hyperlink>
      <w:r w:rsidRPr="00671C0C">
        <w:rPr>
          <w:rFonts w:ascii="Book Antiqua" w:hAnsi="Book Antiqua" w:cs="宋体"/>
          <w:color w:val="auto"/>
          <w:lang w:val="fr-FR" w:eastAsia="zh-CN"/>
        </w:rPr>
        <w:t>, </w:t>
      </w:r>
      <w:hyperlink r:id="rId1618" w:history="1">
        <w:r w:rsidRPr="00671C0C">
          <w:rPr>
            <w:rStyle w:val="Hyperlink"/>
            <w:rFonts w:ascii="Book Antiqua" w:hAnsi="Book Antiqua" w:cs="宋体"/>
            <w:color w:val="auto"/>
            <w:u w:val="none"/>
            <w:lang w:val="fr-FR" w:eastAsia="zh-CN"/>
          </w:rPr>
          <w:t>Borcoman E</w:t>
        </w:r>
      </w:hyperlink>
      <w:r w:rsidRPr="00671C0C">
        <w:rPr>
          <w:rFonts w:ascii="Book Antiqua" w:hAnsi="Book Antiqua" w:cs="宋体"/>
          <w:color w:val="auto"/>
          <w:lang w:val="fr-FR" w:eastAsia="zh-CN"/>
        </w:rPr>
        <w:t>, </w:t>
      </w:r>
      <w:hyperlink r:id="rId1619" w:history="1">
        <w:r w:rsidRPr="00671C0C">
          <w:rPr>
            <w:rStyle w:val="Hyperlink"/>
            <w:rFonts w:ascii="Book Antiqua" w:hAnsi="Book Antiqua" w:cs="宋体"/>
            <w:color w:val="auto"/>
            <w:u w:val="none"/>
            <w:lang w:val="fr-FR" w:eastAsia="zh-CN"/>
          </w:rPr>
          <w:t>Rusinova K</w:t>
        </w:r>
      </w:hyperlink>
      <w:r w:rsidRPr="00671C0C">
        <w:rPr>
          <w:rFonts w:ascii="Book Antiqua" w:hAnsi="Book Antiqua" w:cs="宋体"/>
          <w:color w:val="auto"/>
          <w:lang w:val="fr-FR" w:eastAsia="zh-CN"/>
        </w:rPr>
        <w:t>; </w:t>
      </w:r>
      <w:hyperlink r:id="rId1620" w:history="1">
        <w:r w:rsidRPr="00671C0C">
          <w:rPr>
            <w:rStyle w:val="Hyperlink"/>
            <w:rFonts w:ascii="Book Antiqua" w:hAnsi="Book Antiqua" w:cs="宋体"/>
            <w:color w:val="auto"/>
            <w:u w:val="none"/>
            <w:lang w:val="fr-FR" w:eastAsia="zh-CN"/>
          </w:rPr>
          <w:t>Groupe de Recherche en Réanimation Respiratoire en Onco-Hématologie</w:t>
        </w:r>
      </w:hyperlink>
      <w:r w:rsidRPr="00671C0C">
        <w:rPr>
          <w:rFonts w:ascii="Book Antiqua" w:hAnsi="Book Antiqua" w:cs="宋体"/>
          <w:color w:val="auto"/>
          <w:lang w:val="fr-FR" w:eastAsia="zh-CN"/>
        </w:rPr>
        <w:t>, </w:t>
      </w:r>
      <w:hyperlink r:id="rId1621" w:history="1">
        <w:r w:rsidRPr="00671C0C">
          <w:rPr>
            <w:rStyle w:val="Hyperlink"/>
            <w:rFonts w:ascii="Book Antiqua" w:hAnsi="Book Antiqua" w:cs="宋体"/>
            <w:color w:val="auto"/>
            <w:u w:val="none"/>
            <w:lang w:val="fr-FR" w:eastAsia="zh-CN"/>
          </w:rPr>
          <w:t>Del Galy AS</w:t>
        </w:r>
      </w:hyperlink>
      <w:r w:rsidRPr="00671C0C">
        <w:rPr>
          <w:rFonts w:ascii="Book Antiqua" w:hAnsi="Book Antiqua" w:cs="宋体"/>
          <w:color w:val="auto"/>
          <w:lang w:val="fr-FR" w:eastAsia="zh-CN"/>
        </w:rPr>
        <w:t>, </w:t>
      </w:r>
      <w:hyperlink r:id="rId1622" w:history="1">
        <w:r w:rsidRPr="00671C0C">
          <w:rPr>
            <w:rStyle w:val="Hyperlink"/>
            <w:rFonts w:ascii="Book Antiqua" w:hAnsi="Book Antiqua" w:cs="宋体"/>
            <w:color w:val="auto"/>
            <w:u w:val="none"/>
            <w:lang w:val="fr-FR" w:eastAsia="zh-CN"/>
          </w:rPr>
          <w:t>Mercier M</w:t>
        </w:r>
      </w:hyperlink>
      <w:r w:rsidRPr="00671C0C">
        <w:rPr>
          <w:rFonts w:ascii="Book Antiqua" w:hAnsi="Book Antiqua" w:cs="宋体"/>
          <w:color w:val="auto"/>
          <w:lang w:val="fr-FR" w:eastAsia="zh-CN"/>
        </w:rPr>
        <w:t>, </w:t>
      </w:r>
      <w:hyperlink r:id="rId1623" w:history="1">
        <w:r w:rsidRPr="00671C0C">
          <w:rPr>
            <w:rStyle w:val="Hyperlink"/>
            <w:rFonts w:ascii="Book Antiqua" w:hAnsi="Book Antiqua" w:cs="宋体"/>
            <w:color w:val="auto"/>
            <w:u w:val="none"/>
            <w:lang w:val="fr-FR" w:eastAsia="zh-CN"/>
          </w:rPr>
          <w:t>Hamel JF</w:t>
        </w:r>
      </w:hyperlink>
      <w:r w:rsidRPr="00671C0C">
        <w:rPr>
          <w:rFonts w:ascii="Book Antiqua" w:hAnsi="Book Antiqua" w:cs="宋体"/>
          <w:color w:val="auto"/>
          <w:lang w:val="fr-FR" w:eastAsia="zh-CN"/>
        </w:rPr>
        <w:t>, </w:t>
      </w:r>
      <w:hyperlink r:id="rId1624" w:history="1">
        <w:r w:rsidRPr="00671C0C">
          <w:rPr>
            <w:rStyle w:val="Hyperlink"/>
            <w:rFonts w:ascii="Book Antiqua" w:hAnsi="Book Antiqua" w:cs="宋体"/>
            <w:color w:val="auto"/>
            <w:u w:val="none"/>
            <w:lang w:val="fr-FR" w:eastAsia="zh-CN"/>
          </w:rPr>
          <w:t>Raveau T</w:t>
        </w:r>
      </w:hyperlink>
      <w:r w:rsidRPr="00671C0C">
        <w:rPr>
          <w:rFonts w:ascii="Book Antiqua" w:hAnsi="Book Antiqua" w:cs="宋体"/>
          <w:color w:val="auto"/>
          <w:lang w:val="fr-FR" w:eastAsia="zh-CN"/>
        </w:rPr>
        <w:t>, </w:t>
      </w:r>
      <w:hyperlink r:id="rId1625" w:history="1">
        <w:r w:rsidRPr="00671C0C">
          <w:rPr>
            <w:rStyle w:val="Hyperlink"/>
            <w:rFonts w:ascii="Book Antiqua" w:hAnsi="Book Antiqua" w:cs="宋体"/>
            <w:color w:val="auto"/>
            <w:u w:val="none"/>
            <w:lang w:val="fr-FR" w:eastAsia="zh-CN"/>
          </w:rPr>
          <w:t>Moles MP</w:t>
        </w:r>
      </w:hyperlink>
      <w:r w:rsidRPr="00671C0C">
        <w:rPr>
          <w:rFonts w:ascii="Book Antiqua" w:hAnsi="Book Antiqua" w:cs="宋体"/>
          <w:color w:val="auto"/>
          <w:lang w:val="fr-FR" w:eastAsia="zh-CN"/>
        </w:rPr>
        <w:t>, </w:t>
      </w:r>
      <w:hyperlink r:id="rId1626" w:history="1">
        <w:r w:rsidRPr="00671C0C">
          <w:rPr>
            <w:rStyle w:val="Hyperlink"/>
            <w:rFonts w:ascii="Book Antiqua" w:hAnsi="Book Antiqua" w:cs="宋体"/>
            <w:color w:val="auto"/>
            <w:u w:val="none"/>
            <w:lang w:val="fr-FR" w:eastAsia="zh-CN"/>
          </w:rPr>
          <w:t>Clavert A</w:t>
        </w:r>
      </w:hyperlink>
      <w:r w:rsidRPr="00671C0C">
        <w:rPr>
          <w:rFonts w:ascii="Book Antiqua" w:hAnsi="Book Antiqua" w:cs="宋体"/>
          <w:color w:val="auto"/>
          <w:lang w:val="fr-FR" w:eastAsia="zh-CN"/>
        </w:rPr>
        <w:t>, </w:t>
      </w:r>
      <w:hyperlink r:id="rId1627" w:history="1">
        <w:r w:rsidRPr="00671C0C">
          <w:rPr>
            <w:rStyle w:val="Hyperlink"/>
            <w:rFonts w:ascii="Book Antiqua" w:hAnsi="Book Antiqua" w:cs="宋体"/>
            <w:color w:val="auto"/>
            <w:u w:val="none"/>
            <w:lang w:val="fr-FR" w:eastAsia="zh-CN"/>
          </w:rPr>
          <w:t>Hunault-Berger M</w:t>
        </w:r>
      </w:hyperlink>
      <w:r w:rsidRPr="00671C0C">
        <w:rPr>
          <w:rFonts w:ascii="Book Antiqua" w:hAnsi="Book Antiqua" w:cs="宋体"/>
          <w:color w:val="auto"/>
          <w:lang w:val="fr-FR" w:eastAsia="zh-CN"/>
        </w:rPr>
        <w:t>, </w:t>
      </w:r>
      <w:hyperlink r:id="rId1628" w:history="1">
        <w:r w:rsidRPr="00671C0C">
          <w:rPr>
            <w:rStyle w:val="Hyperlink"/>
            <w:rFonts w:ascii="Book Antiqua" w:hAnsi="Book Antiqua" w:cs="宋体"/>
            <w:color w:val="auto"/>
            <w:u w:val="none"/>
            <w:lang w:val="fr-FR" w:eastAsia="zh-CN"/>
          </w:rPr>
          <w:t>Ifrah N</w:t>
        </w:r>
      </w:hyperlink>
      <w:r w:rsidRPr="00671C0C">
        <w:rPr>
          <w:rFonts w:ascii="Book Antiqua" w:hAnsi="Book Antiqua" w:cs="宋体"/>
          <w:color w:val="auto"/>
          <w:lang w:val="fr-FR" w:eastAsia="zh-CN"/>
        </w:rPr>
        <w:t>, </w:t>
      </w:r>
      <w:hyperlink r:id="rId1629" w:history="1">
        <w:r w:rsidRPr="00671C0C">
          <w:rPr>
            <w:rStyle w:val="Hyperlink"/>
            <w:rFonts w:ascii="Book Antiqua" w:hAnsi="Book Antiqua" w:cs="宋体"/>
            <w:color w:val="auto"/>
            <w:u w:val="none"/>
            <w:lang w:val="fr-FR" w:eastAsia="zh-CN"/>
          </w:rPr>
          <w:t>Schmidt-Tanguy A</w:t>
        </w:r>
      </w:hyperlink>
      <w:r w:rsidRPr="00671C0C">
        <w:rPr>
          <w:rFonts w:ascii="Book Antiqua" w:hAnsi="Book Antiqua" w:cs="宋体"/>
          <w:color w:val="auto"/>
          <w:lang w:val="fr-FR" w:eastAsia="zh-CN"/>
        </w:rPr>
        <w:t>, </w:t>
      </w:r>
      <w:hyperlink r:id="rId1630" w:history="1">
        <w:r w:rsidRPr="00671C0C">
          <w:rPr>
            <w:rStyle w:val="Hyperlink"/>
            <w:rFonts w:ascii="Book Antiqua" w:hAnsi="Book Antiqua" w:cs="宋体"/>
            <w:color w:val="auto"/>
            <w:u w:val="none"/>
            <w:lang w:val="fr-FR" w:eastAsia="zh-CN"/>
          </w:rPr>
          <w:t>Carreira S</w:t>
        </w:r>
      </w:hyperlink>
      <w:r w:rsidRPr="00671C0C">
        <w:rPr>
          <w:rFonts w:ascii="Book Antiqua" w:hAnsi="Book Antiqua" w:cs="宋体"/>
          <w:color w:val="auto"/>
          <w:lang w:val="fr-FR" w:eastAsia="zh-CN"/>
        </w:rPr>
        <w:t>, </w:t>
      </w:r>
      <w:hyperlink r:id="rId1631" w:history="1">
        <w:r w:rsidRPr="00671C0C">
          <w:rPr>
            <w:rStyle w:val="Hyperlink"/>
            <w:rFonts w:ascii="Book Antiqua" w:hAnsi="Book Antiqua" w:cs="宋体"/>
            <w:color w:val="auto"/>
            <w:u w:val="none"/>
            <w:lang w:val="fr-FR" w:eastAsia="zh-CN"/>
          </w:rPr>
          <w:t>Lavault S</w:t>
        </w:r>
      </w:hyperlink>
      <w:r w:rsidRPr="00671C0C">
        <w:rPr>
          <w:rFonts w:ascii="Book Antiqua" w:hAnsi="Book Antiqua" w:cs="宋体"/>
          <w:color w:val="auto"/>
          <w:lang w:val="fr-FR" w:eastAsia="zh-CN"/>
        </w:rPr>
        <w:t>,</w:t>
      </w:r>
      <w:hyperlink r:id="rId1632" w:history="1">
        <w:r w:rsidRPr="00671C0C">
          <w:rPr>
            <w:rStyle w:val="Hyperlink"/>
            <w:rFonts w:ascii="Book Antiqua" w:hAnsi="Book Antiqua" w:cs="宋体"/>
            <w:color w:val="auto"/>
            <w:u w:val="none"/>
            <w:lang w:val="fr-FR" w:eastAsia="zh-CN"/>
          </w:rPr>
          <w:t>Pallanca O</w:t>
        </w:r>
      </w:hyperlink>
      <w:r w:rsidRPr="00671C0C">
        <w:rPr>
          <w:rFonts w:ascii="Book Antiqua" w:hAnsi="Book Antiqua" w:cs="宋体"/>
          <w:color w:val="auto"/>
          <w:lang w:val="fr-FR" w:eastAsia="zh-CN"/>
        </w:rPr>
        <w:t>, </w:t>
      </w:r>
      <w:hyperlink r:id="rId1633" w:history="1">
        <w:r w:rsidRPr="00671C0C">
          <w:rPr>
            <w:rStyle w:val="Hyperlink"/>
            <w:rFonts w:ascii="Book Antiqua" w:hAnsi="Book Antiqua" w:cs="宋体"/>
            <w:color w:val="auto"/>
            <w:u w:val="none"/>
            <w:lang w:val="fr-FR" w:eastAsia="zh-CN"/>
          </w:rPr>
          <w:t>Morawiec E</w:t>
        </w:r>
      </w:hyperlink>
      <w:r w:rsidRPr="00671C0C">
        <w:rPr>
          <w:rFonts w:ascii="Book Antiqua" w:hAnsi="Book Antiqua" w:cs="宋体"/>
          <w:color w:val="auto"/>
          <w:lang w:val="fr-FR" w:eastAsia="zh-CN"/>
        </w:rPr>
        <w:t>, </w:t>
      </w:r>
      <w:hyperlink r:id="rId1634" w:history="1">
        <w:r w:rsidRPr="00671C0C">
          <w:rPr>
            <w:rStyle w:val="Hyperlink"/>
            <w:rFonts w:ascii="Book Antiqua" w:hAnsi="Book Antiqua" w:cs="宋体"/>
            <w:color w:val="auto"/>
            <w:u w:val="none"/>
            <w:lang w:val="fr-FR" w:eastAsia="zh-CN"/>
          </w:rPr>
          <w:t>Arnulf I</w:t>
        </w:r>
      </w:hyperlink>
      <w:r w:rsidRPr="00671C0C">
        <w:rPr>
          <w:rFonts w:ascii="Book Antiqua" w:hAnsi="Book Antiqua" w:cs="宋体"/>
          <w:color w:val="auto"/>
          <w:lang w:val="fr-FR" w:eastAsia="zh-CN"/>
        </w:rPr>
        <w:t>, </w:t>
      </w:r>
      <w:hyperlink r:id="rId1635" w:history="1">
        <w:r w:rsidRPr="00671C0C">
          <w:rPr>
            <w:rStyle w:val="Hyperlink"/>
            <w:rFonts w:ascii="Book Antiqua" w:hAnsi="Book Antiqua" w:cs="宋体"/>
            <w:color w:val="auto"/>
            <w:u w:val="none"/>
            <w:lang w:val="fr-FR" w:eastAsia="zh-CN"/>
          </w:rPr>
          <w:t>D'humières T</w:t>
        </w:r>
      </w:hyperlink>
      <w:r w:rsidRPr="00671C0C">
        <w:rPr>
          <w:rFonts w:ascii="Book Antiqua" w:hAnsi="Book Antiqua" w:cs="宋体"/>
          <w:color w:val="auto"/>
          <w:lang w:val="fr-FR" w:eastAsia="zh-CN"/>
        </w:rPr>
        <w:t>, </w:t>
      </w:r>
      <w:hyperlink r:id="rId1636" w:history="1">
        <w:r w:rsidRPr="00671C0C">
          <w:rPr>
            <w:rStyle w:val="Hyperlink"/>
            <w:rFonts w:ascii="Book Antiqua" w:hAnsi="Book Antiqua" w:cs="宋体"/>
            <w:color w:val="auto"/>
            <w:u w:val="none"/>
            <w:lang w:val="fr-FR" w:eastAsia="zh-CN"/>
          </w:rPr>
          <w:t>Carrié C</w:t>
        </w:r>
      </w:hyperlink>
      <w:r w:rsidRPr="00671C0C">
        <w:rPr>
          <w:rFonts w:ascii="Book Antiqua" w:hAnsi="Book Antiqua" w:cs="宋体"/>
          <w:color w:val="auto"/>
          <w:lang w:val="fr-FR" w:eastAsia="zh-CN"/>
        </w:rPr>
        <w:t>, </w:t>
      </w:r>
      <w:hyperlink r:id="rId1637" w:history="1">
        <w:r w:rsidRPr="00671C0C">
          <w:rPr>
            <w:rStyle w:val="Hyperlink"/>
            <w:rFonts w:ascii="Book Antiqua" w:hAnsi="Book Antiqua" w:cs="宋体"/>
            <w:color w:val="auto"/>
            <w:u w:val="none"/>
            <w:lang w:val="fr-FR" w:eastAsia="zh-CN"/>
          </w:rPr>
          <w:t>Gisbert-Mora C</w:t>
        </w:r>
      </w:hyperlink>
      <w:r w:rsidRPr="00671C0C">
        <w:rPr>
          <w:rFonts w:ascii="Book Antiqua" w:hAnsi="Book Antiqua" w:cs="宋体"/>
          <w:color w:val="auto"/>
          <w:lang w:val="fr-FR" w:eastAsia="zh-CN"/>
        </w:rPr>
        <w:t>, </w:t>
      </w:r>
      <w:hyperlink r:id="rId1638" w:history="1">
        <w:r w:rsidRPr="00671C0C">
          <w:rPr>
            <w:rStyle w:val="Hyperlink"/>
            <w:rFonts w:ascii="Book Antiqua" w:hAnsi="Book Antiqua" w:cs="宋体"/>
            <w:color w:val="auto"/>
            <w:u w:val="none"/>
            <w:lang w:val="fr-FR" w:eastAsia="zh-CN"/>
          </w:rPr>
          <w:t>Bonnardel E</w:t>
        </w:r>
      </w:hyperlink>
      <w:r w:rsidRPr="00671C0C">
        <w:rPr>
          <w:rFonts w:ascii="Book Antiqua" w:hAnsi="Book Antiqua" w:cs="宋体"/>
          <w:color w:val="auto"/>
          <w:lang w:val="fr-FR" w:eastAsia="zh-CN"/>
        </w:rPr>
        <w:t>, </w:t>
      </w:r>
      <w:hyperlink r:id="rId1639" w:history="1">
        <w:r w:rsidRPr="00671C0C">
          <w:rPr>
            <w:rStyle w:val="Hyperlink"/>
            <w:rFonts w:ascii="Book Antiqua" w:hAnsi="Book Antiqua" w:cs="宋体"/>
            <w:color w:val="auto"/>
            <w:u w:val="none"/>
            <w:lang w:val="fr-FR" w:eastAsia="zh-CN"/>
          </w:rPr>
          <w:t>Biais M</w:t>
        </w:r>
      </w:hyperlink>
      <w:r w:rsidRPr="00671C0C">
        <w:rPr>
          <w:rFonts w:ascii="Book Antiqua" w:hAnsi="Book Antiqua" w:cs="宋体"/>
          <w:color w:val="auto"/>
          <w:lang w:val="fr-FR" w:eastAsia="zh-CN"/>
        </w:rPr>
        <w:t>, </w:t>
      </w:r>
      <w:hyperlink r:id="rId1640" w:history="1">
        <w:r w:rsidRPr="00671C0C">
          <w:rPr>
            <w:rStyle w:val="Hyperlink"/>
            <w:rFonts w:ascii="Book Antiqua" w:hAnsi="Book Antiqua" w:cs="宋体"/>
            <w:color w:val="auto"/>
            <w:u w:val="none"/>
            <w:lang w:val="fr-FR" w:eastAsia="zh-CN"/>
          </w:rPr>
          <w:t>Hilbert G</w:t>
        </w:r>
      </w:hyperlink>
      <w:r w:rsidRPr="00671C0C">
        <w:rPr>
          <w:rFonts w:ascii="Book Antiqua" w:hAnsi="Book Antiqua" w:cs="宋体"/>
          <w:color w:val="auto"/>
          <w:lang w:val="fr-FR" w:eastAsia="zh-CN"/>
        </w:rPr>
        <w:t>, </w:t>
      </w:r>
      <w:hyperlink r:id="rId1641" w:history="1">
        <w:r w:rsidRPr="00671C0C">
          <w:rPr>
            <w:rStyle w:val="Hyperlink"/>
            <w:rFonts w:ascii="Book Antiqua" w:hAnsi="Book Antiqua" w:cs="宋体"/>
            <w:color w:val="auto"/>
            <w:u w:val="none"/>
            <w:lang w:val="fr-FR" w:eastAsia="zh-CN"/>
          </w:rPr>
          <w:t>Bureau C</w:t>
        </w:r>
      </w:hyperlink>
      <w:r w:rsidRPr="00671C0C">
        <w:rPr>
          <w:rFonts w:ascii="Book Antiqua" w:hAnsi="Book Antiqua" w:cs="宋体"/>
          <w:color w:val="auto"/>
          <w:lang w:val="fr-FR" w:eastAsia="zh-CN"/>
        </w:rPr>
        <w:t>, </w:t>
      </w:r>
      <w:hyperlink r:id="rId1642" w:history="1">
        <w:r w:rsidRPr="00671C0C">
          <w:rPr>
            <w:rStyle w:val="Hyperlink"/>
            <w:rFonts w:ascii="Book Antiqua" w:hAnsi="Book Antiqua" w:cs="宋体"/>
            <w:color w:val="auto"/>
            <w:u w:val="none"/>
            <w:lang w:val="fr-FR" w:eastAsia="zh-CN"/>
          </w:rPr>
          <w:t>Joannon T</w:t>
        </w:r>
      </w:hyperlink>
      <w:r w:rsidRPr="00671C0C">
        <w:rPr>
          <w:rFonts w:ascii="Book Antiqua" w:hAnsi="Book Antiqua" w:cs="宋体"/>
          <w:color w:val="auto"/>
          <w:lang w:val="fr-FR" w:eastAsia="zh-CN"/>
        </w:rPr>
        <w:t>,</w:t>
      </w:r>
      <w:hyperlink r:id="rId1643" w:history="1">
        <w:r w:rsidRPr="00671C0C">
          <w:rPr>
            <w:rStyle w:val="Hyperlink"/>
            <w:rFonts w:ascii="Book Antiqua" w:hAnsi="Book Antiqua" w:cs="宋体"/>
            <w:color w:val="auto"/>
            <w:u w:val="none"/>
            <w:lang w:val="fr-FR" w:eastAsia="zh-CN"/>
          </w:rPr>
          <w:t>Marincamp A</w:t>
        </w:r>
      </w:hyperlink>
      <w:r w:rsidRPr="00671C0C">
        <w:rPr>
          <w:rFonts w:ascii="Book Antiqua" w:hAnsi="Book Antiqua" w:cs="宋体"/>
          <w:color w:val="auto"/>
          <w:lang w:val="fr-FR" w:eastAsia="zh-CN"/>
        </w:rPr>
        <w:t>, </w:t>
      </w:r>
      <w:hyperlink r:id="rId1644" w:history="1">
        <w:r w:rsidRPr="00671C0C">
          <w:rPr>
            <w:rStyle w:val="Hyperlink"/>
            <w:rFonts w:ascii="Book Antiqua" w:hAnsi="Book Antiqua" w:cs="宋体"/>
            <w:color w:val="auto"/>
            <w:u w:val="none"/>
            <w:lang w:val="fr-FR" w:eastAsia="zh-CN"/>
          </w:rPr>
          <w:t>Chiche JD</w:t>
        </w:r>
      </w:hyperlink>
      <w:r w:rsidRPr="00671C0C">
        <w:rPr>
          <w:rFonts w:ascii="Book Antiqua" w:hAnsi="Book Antiqua" w:cs="宋体"/>
          <w:color w:val="auto"/>
          <w:lang w:val="fr-FR" w:eastAsia="zh-CN"/>
        </w:rPr>
        <w:t>, </w:t>
      </w:r>
      <w:hyperlink r:id="rId1645" w:history="1">
        <w:r w:rsidRPr="00671C0C">
          <w:rPr>
            <w:rStyle w:val="Hyperlink"/>
            <w:rFonts w:ascii="Book Antiqua" w:hAnsi="Book Antiqua" w:cs="宋体"/>
            <w:color w:val="auto"/>
            <w:u w:val="none"/>
            <w:lang w:val="fr-FR" w:eastAsia="zh-CN"/>
          </w:rPr>
          <w:t>Ferre A</w:t>
        </w:r>
      </w:hyperlink>
      <w:r w:rsidRPr="00671C0C">
        <w:rPr>
          <w:rFonts w:ascii="Book Antiqua" w:hAnsi="Book Antiqua" w:cs="宋体"/>
          <w:color w:val="auto"/>
          <w:lang w:val="fr-FR" w:eastAsia="zh-CN"/>
        </w:rPr>
        <w:t>, </w:t>
      </w:r>
      <w:hyperlink r:id="rId1646" w:history="1">
        <w:r w:rsidRPr="00671C0C">
          <w:rPr>
            <w:rStyle w:val="Hyperlink"/>
            <w:rFonts w:ascii="Book Antiqua" w:hAnsi="Book Antiqua" w:cs="宋体"/>
            <w:color w:val="auto"/>
            <w:u w:val="none"/>
            <w:lang w:val="fr-FR" w:eastAsia="zh-CN"/>
          </w:rPr>
          <w:t>Lichtenstein D</w:t>
        </w:r>
      </w:hyperlink>
      <w:r w:rsidRPr="00671C0C">
        <w:rPr>
          <w:rFonts w:ascii="Book Antiqua" w:hAnsi="Book Antiqua" w:cs="宋体"/>
          <w:color w:val="auto"/>
          <w:lang w:val="fr-FR" w:eastAsia="zh-CN"/>
        </w:rPr>
        <w:t>, </w:t>
      </w:r>
      <w:hyperlink r:id="rId1647" w:history="1">
        <w:r w:rsidRPr="00671C0C">
          <w:rPr>
            <w:rStyle w:val="Hyperlink"/>
            <w:rFonts w:ascii="Book Antiqua" w:hAnsi="Book Antiqua" w:cs="宋体"/>
            <w:color w:val="auto"/>
            <w:u w:val="none"/>
            <w:lang w:val="fr-FR" w:eastAsia="zh-CN"/>
          </w:rPr>
          <w:t>Meziere G</w:t>
        </w:r>
      </w:hyperlink>
      <w:r w:rsidRPr="00671C0C">
        <w:rPr>
          <w:rFonts w:ascii="Book Antiqua" w:hAnsi="Book Antiqua" w:cs="宋体"/>
          <w:color w:val="auto"/>
          <w:lang w:val="fr-FR" w:eastAsia="zh-CN"/>
        </w:rPr>
        <w:t>, </w:t>
      </w:r>
      <w:hyperlink r:id="rId1648" w:history="1">
        <w:r w:rsidRPr="00671C0C">
          <w:rPr>
            <w:rStyle w:val="Hyperlink"/>
            <w:rFonts w:ascii="Book Antiqua" w:hAnsi="Book Antiqua" w:cs="宋体"/>
            <w:color w:val="auto"/>
            <w:u w:val="none"/>
            <w:lang w:val="fr-FR" w:eastAsia="zh-CN"/>
          </w:rPr>
          <w:t>Dres M</w:t>
        </w:r>
      </w:hyperlink>
      <w:r w:rsidRPr="00671C0C">
        <w:rPr>
          <w:rFonts w:ascii="Book Antiqua" w:hAnsi="Book Antiqua" w:cs="宋体"/>
          <w:color w:val="auto"/>
          <w:lang w:val="fr-FR" w:eastAsia="zh-CN"/>
        </w:rPr>
        <w:t>, </w:t>
      </w:r>
      <w:hyperlink r:id="rId1649" w:history="1">
        <w:r w:rsidRPr="00671C0C">
          <w:rPr>
            <w:rStyle w:val="Hyperlink"/>
            <w:rFonts w:ascii="Book Antiqua" w:hAnsi="Book Antiqua" w:cs="宋体"/>
            <w:color w:val="auto"/>
            <w:u w:val="none"/>
            <w:lang w:val="fr-FR" w:eastAsia="zh-CN"/>
          </w:rPr>
          <w:t>Gonzalez C</w:t>
        </w:r>
      </w:hyperlink>
      <w:r w:rsidRPr="00671C0C">
        <w:rPr>
          <w:rFonts w:ascii="Book Antiqua" w:hAnsi="Book Antiqua" w:cs="宋体"/>
          <w:color w:val="auto"/>
          <w:lang w:val="fr-FR" w:eastAsia="zh-CN"/>
        </w:rPr>
        <w:t>, </w:t>
      </w:r>
      <w:hyperlink r:id="rId1650" w:history="1">
        <w:r w:rsidRPr="00671C0C">
          <w:rPr>
            <w:rStyle w:val="Hyperlink"/>
            <w:rFonts w:ascii="Book Antiqua" w:hAnsi="Book Antiqua" w:cs="宋体"/>
            <w:color w:val="auto"/>
            <w:u w:val="none"/>
            <w:lang w:val="fr-FR" w:eastAsia="zh-CN"/>
          </w:rPr>
          <w:t>Vignon P</w:t>
        </w:r>
      </w:hyperlink>
      <w:r w:rsidRPr="00671C0C">
        <w:rPr>
          <w:rFonts w:ascii="Book Antiqua" w:hAnsi="Book Antiqua" w:cs="宋体"/>
          <w:color w:val="auto"/>
          <w:lang w:val="fr-FR" w:eastAsia="zh-CN"/>
        </w:rPr>
        <w:t>, </w:t>
      </w:r>
      <w:hyperlink r:id="rId1651" w:history="1">
        <w:r w:rsidRPr="00671C0C">
          <w:rPr>
            <w:rStyle w:val="Hyperlink"/>
            <w:rFonts w:ascii="Book Antiqua" w:hAnsi="Book Antiqua" w:cs="宋体"/>
            <w:color w:val="auto"/>
            <w:u w:val="none"/>
            <w:lang w:val="fr-FR" w:eastAsia="zh-CN"/>
          </w:rPr>
          <w:t>Hamzaoui O</w:t>
        </w:r>
      </w:hyperlink>
      <w:r w:rsidRPr="00671C0C">
        <w:rPr>
          <w:rFonts w:ascii="Book Antiqua" w:hAnsi="Book Antiqua" w:cs="宋体"/>
          <w:color w:val="auto"/>
          <w:lang w:val="fr-FR" w:eastAsia="zh-CN"/>
        </w:rPr>
        <w:t>, </w:t>
      </w:r>
      <w:hyperlink r:id="rId1652" w:history="1">
        <w:r w:rsidRPr="00671C0C">
          <w:rPr>
            <w:rStyle w:val="Hyperlink"/>
            <w:rFonts w:ascii="Book Antiqua" w:hAnsi="Book Antiqua" w:cs="宋体"/>
            <w:color w:val="auto"/>
            <w:u w:val="none"/>
            <w:lang w:val="fr-FR" w:eastAsia="zh-CN"/>
          </w:rPr>
          <w:t>Geffriaud T</w:t>
        </w:r>
      </w:hyperlink>
      <w:r w:rsidRPr="00671C0C">
        <w:rPr>
          <w:rFonts w:ascii="Book Antiqua" w:hAnsi="Book Antiqua" w:cs="宋体"/>
          <w:color w:val="auto"/>
          <w:lang w:val="fr-FR" w:eastAsia="zh-CN"/>
        </w:rPr>
        <w:t>, </w:t>
      </w:r>
      <w:hyperlink r:id="rId1653" w:history="1">
        <w:r w:rsidRPr="00671C0C">
          <w:rPr>
            <w:rStyle w:val="Hyperlink"/>
            <w:rFonts w:ascii="Book Antiqua" w:hAnsi="Book Antiqua" w:cs="宋体"/>
            <w:color w:val="auto"/>
            <w:u w:val="none"/>
            <w:lang w:val="fr-FR" w:eastAsia="zh-CN"/>
          </w:rPr>
          <w:t>Leleu F</w:t>
        </w:r>
      </w:hyperlink>
      <w:r w:rsidRPr="00671C0C">
        <w:rPr>
          <w:rFonts w:ascii="Book Antiqua" w:hAnsi="Book Antiqua" w:cs="宋体"/>
          <w:color w:val="auto"/>
          <w:lang w:val="fr-FR" w:eastAsia="zh-CN"/>
        </w:rPr>
        <w:t>, </w:t>
      </w:r>
      <w:hyperlink r:id="rId1654" w:history="1">
        <w:r w:rsidRPr="00671C0C">
          <w:rPr>
            <w:rStyle w:val="Hyperlink"/>
            <w:rFonts w:ascii="Book Antiqua" w:hAnsi="Book Antiqua" w:cs="宋体"/>
            <w:color w:val="auto"/>
            <w:u w:val="none"/>
            <w:lang w:val="fr-FR" w:eastAsia="zh-CN"/>
          </w:rPr>
          <w:t>Maizel J</w:t>
        </w:r>
      </w:hyperlink>
      <w:r w:rsidRPr="00671C0C">
        <w:rPr>
          <w:rFonts w:ascii="Book Antiqua" w:hAnsi="Book Antiqua" w:cs="宋体"/>
          <w:color w:val="auto"/>
          <w:lang w:val="fr-FR" w:eastAsia="zh-CN"/>
        </w:rPr>
        <w:t>,</w:t>
      </w:r>
      <w:hyperlink r:id="rId1655" w:history="1">
        <w:r w:rsidRPr="00671C0C">
          <w:rPr>
            <w:rStyle w:val="Hyperlink"/>
            <w:rFonts w:ascii="Book Antiqua" w:hAnsi="Book Antiqua" w:cs="宋体"/>
            <w:color w:val="auto"/>
            <w:u w:val="none"/>
            <w:lang w:val="fr-FR" w:eastAsia="zh-CN"/>
          </w:rPr>
          <w:t>Boissier F</w:t>
        </w:r>
      </w:hyperlink>
      <w:r w:rsidRPr="00671C0C">
        <w:rPr>
          <w:rFonts w:ascii="Book Antiqua" w:hAnsi="Book Antiqua" w:cs="宋体"/>
          <w:color w:val="auto"/>
          <w:lang w:val="fr-FR" w:eastAsia="zh-CN"/>
        </w:rPr>
        <w:t>, </w:t>
      </w:r>
      <w:hyperlink r:id="rId1656" w:history="1">
        <w:r w:rsidRPr="00671C0C">
          <w:rPr>
            <w:rStyle w:val="Hyperlink"/>
            <w:rFonts w:ascii="Book Antiqua" w:hAnsi="Book Antiqua" w:cs="宋体"/>
            <w:color w:val="auto"/>
            <w:u w:val="none"/>
            <w:lang w:val="fr-FR" w:eastAsia="zh-CN"/>
          </w:rPr>
          <w:t>Cuquemelle E</w:t>
        </w:r>
      </w:hyperlink>
      <w:r w:rsidRPr="00671C0C">
        <w:rPr>
          <w:rFonts w:ascii="Book Antiqua" w:hAnsi="Book Antiqua" w:cs="宋体"/>
          <w:color w:val="auto"/>
          <w:lang w:val="fr-FR" w:eastAsia="zh-CN"/>
        </w:rPr>
        <w:t>, </w:t>
      </w:r>
      <w:hyperlink r:id="rId1657" w:history="1">
        <w:r w:rsidRPr="00671C0C">
          <w:rPr>
            <w:rStyle w:val="Hyperlink"/>
            <w:rFonts w:ascii="Book Antiqua" w:hAnsi="Book Antiqua" w:cs="宋体"/>
            <w:color w:val="auto"/>
            <w:u w:val="none"/>
            <w:lang w:val="fr-FR" w:eastAsia="zh-CN"/>
          </w:rPr>
          <w:t>Lim P</w:t>
        </w:r>
      </w:hyperlink>
      <w:r w:rsidRPr="00671C0C">
        <w:rPr>
          <w:rFonts w:ascii="Book Antiqua" w:hAnsi="Book Antiqua" w:cs="宋体"/>
          <w:color w:val="auto"/>
          <w:lang w:val="fr-FR" w:eastAsia="zh-CN"/>
        </w:rPr>
        <w:t>, </w:t>
      </w:r>
      <w:hyperlink r:id="rId1658" w:history="1">
        <w:r w:rsidRPr="00671C0C">
          <w:rPr>
            <w:rStyle w:val="Hyperlink"/>
            <w:rFonts w:ascii="Book Antiqua" w:hAnsi="Book Antiqua" w:cs="宋体"/>
            <w:color w:val="auto"/>
            <w:u w:val="none"/>
            <w:lang w:val="fr-FR" w:eastAsia="zh-CN"/>
          </w:rPr>
          <w:t>Amara R</w:t>
        </w:r>
      </w:hyperlink>
      <w:r w:rsidRPr="00671C0C">
        <w:rPr>
          <w:rFonts w:ascii="Book Antiqua" w:hAnsi="Book Antiqua" w:cs="宋体"/>
          <w:color w:val="auto"/>
          <w:lang w:val="fr-FR" w:eastAsia="zh-CN"/>
        </w:rPr>
        <w:t>, </w:t>
      </w:r>
      <w:hyperlink r:id="rId1659" w:history="1">
        <w:r w:rsidRPr="00671C0C">
          <w:rPr>
            <w:rStyle w:val="Hyperlink"/>
            <w:rFonts w:ascii="Book Antiqua" w:hAnsi="Book Antiqua" w:cs="宋体"/>
            <w:color w:val="auto"/>
            <w:u w:val="none"/>
            <w:lang w:val="fr-FR" w:eastAsia="zh-CN"/>
          </w:rPr>
          <w:t>Boussarsar M</w:t>
        </w:r>
      </w:hyperlink>
      <w:r w:rsidRPr="00671C0C">
        <w:rPr>
          <w:rFonts w:ascii="Book Antiqua" w:hAnsi="Book Antiqua" w:cs="宋体"/>
          <w:color w:val="auto"/>
          <w:lang w:val="fr-FR" w:eastAsia="zh-CN"/>
        </w:rPr>
        <w:t>, </w:t>
      </w:r>
      <w:hyperlink r:id="rId1660" w:history="1">
        <w:r w:rsidRPr="00671C0C">
          <w:rPr>
            <w:rStyle w:val="Hyperlink"/>
            <w:rFonts w:ascii="Book Antiqua" w:hAnsi="Book Antiqua" w:cs="宋体"/>
            <w:color w:val="auto"/>
            <w:u w:val="none"/>
            <w:lang w:val="fr-FR" w:eastAsia="zh-CN"/>
          </w:rPr>
          <w:t>Léger J</w:t>
        </w:r>
      </w:hyperlink>
      <w:r w:rsidRPr="00671C0C">
        <w:rPr>
          <w:rFonts w:ascii="Book Antiqua" w:hAnsi="Book Antiqua" w:cs="宋体"/>
          <w:color w:val="auto"/>
          <w:lang w:val="fr-FR" w:eastAsia="zh-CN"/>
        </w:rPr>
        <w:t>, </w:t>
      </w:r>
      <w:hyperlink r:id="rId1661" w:history="1">
        <w:r w:rsidRPr="00671C0C">
          <w:rPr>
            <w:rStyle w:val="Hyperlink"/>
            <w:rFonts w:ascii="Book Antiqua" w:hAnsi="Book Antiqua" w:cs="宋体"/>
            <w:color w:val="auto"/>
            <w:u w:val="none"/>
            <w:lang w:val="fr-FR" w:eastAsia="zh-CN"/>
          </w:rPr>
          <w:t>Jacob C</w:t>
        </w:r>
      </w:hyperlink>
      <w:r w:rsidRPr="00671C0C">
        <w:rPr>
          <w:rFonts w:ascii="Book Antiqua" w:hAnsi="Book Antiqua" w:cs="宋体"/>
          <w:color w:val="auto"/>
          <w:lang w:val="fr-FR" w:eastAsia="zh-CN"/>
        </w:rPr>
        <w:t>, </w:t>
      </w:r>
      <w:hyperlink r:id="rId1662" w:history="1">
        <w:r w:rsidRPr="00671C0C">
          <w:rPr>
            <w:rStyle w:val="Hyperlink"/>
            <w:rFonts w:ascii="Book Antiqua" w:hAnsi="Book Antiqua" w:cs="宋体"/>
            <w:color w:val="auto"/>
            <w:u w:val="none"/>
            <w:lang w:val="fr-FR" w:eastAsia="zh-CN"/>
          </w:rPr>
          <w:t>Bouferache K</w:t>
        </w:r>
      </w:hyperlink>
      <w:r w:rsidRPr="00671C0C">
        <w:rPr>
          <w:rFonts w:ascii="Book Antiqua" w:hAnsi="Book Antiqua" w:cs="宋体"/>
          <w:color w:val="auto"/>
          <w:lang w:val="fr-FR" w:eastAsia="zh-CN"/>
        </w:rPr>
        <w:t>, </w:t>
      </w:r>
      <w:hyperlink r:id="rId1663" w:history="1">
        <w:r w:rsidRPr="00671C0C">
          <w:rPr>
            <w:rStyle w:val="Hyperlink"/>
            <w:rFonts w:ascii="Book Antiqua" w:hAnsi="Book Antiqua" w:cs="宋体"/>
            <w:color w:val="auto"/>
            <w:u w:val="none"/>
            <w:lang w:val="fr-FR" w:eastAsia="zh-CN"/>
          </w:rPr>
          <w:t>Vignon P</w:t>
        </w:r>
      </w:hyperlink>
      <w:r w:rsidRPr="00671C0C">
        <w:rPr>
          <w:rFonts w:ascii="Book Antiqua" w:hAnsi="Book Antiqua" w:cs="宋体"/>
          <w:color w:val="auto"/>
          <w:lang w:val="fr-FR" w:eastAsia="zh-CN"/>
        </w:rPr>
        <w:t>, </w:t>
      </w:r>
      <w:hyperlink r:id="rId1664" w:history="1">
        <w:r w:rsidRPr="00671C0C">
          <w:rPr>
            <w:rStyle w:val="Hyperlink"/>
            <w:rFonts w:ascii="Book Antiqua" w:hAnsi="Book Antiqua" w:cs="宋体"/>
            <w:color w:val="auto"/>
            <w:u w:val="none"/>
            <w:lang w:val="fr-FR" w:eastAsia="zh-CN"/>
          </w:rPr>
          <w:t>Ragot C</w:t>
        </w:r>
      </w:hyperlink>
      <w:r w:rsidRPr="00671C0C">
        <w:rPr>
          <w:rFonts w:ascii="Book Antiqua" w:hAnsi="Book Antiqua" w:cs="宋体"/>
          <w:color w:val="auto"/>
          <w:lang w:val="fr-FR" w:eastAsia="zh-CN"/>
        </w:rPr>
        <w:t>, </w:t>
      </w:r>
      <w:hyperlink r:id="rId1665" w:history="1">
        <w:r w:rsidRPr="00671C0C">
          <w:rPr>
            <w:rStyle w:val="Hyperlink"/>
            <w:rFonts w:ascii="Book Antiqua" w:hAnsi="Book Antiqua" w:cs="宋体"/>
            <w:color w:val="auto"/>
            <w:u w:val="none"/>
            <w:lang w:val="fr-FR" w:eastAsia="zh-CN"/>
          </w:rPr>
          <w:t>Corradi L</w:t>
        </w:r>
      </w:hyperlink>
      <w:r w:rsidRPr="00671C0C">
        <w:rPr>
          <w:rFonts w:ascii="Book Antiqua" w:hAnsi="Book Antiqua" w:cs="宋体"/>
          <w:color w:val="auto"/>
          <w:lang w:val="fr-FR" w:eastAsia="zh-CN"/>
        </w:rPr>
        <w:t>, </w:t>
      </w:r>
      <w:hyperlink r:id="rId1666" w:history="1">
        <w:r w:rsidRPr="00671C0C">
          <w:rPr>
            <w:rStyle w:val="Hyperlink"/>
            <w:rFonts w:ascii="Book Antiqua" w:hAnsi="Book Antiqua" w:cs="宋体"/>
            <w:color w:val="auto"/>
            <w:u w:val="none"/>
            <w:lang w:val="fr-FR" w:eastAsia="zh-CN"/>
          </w:rPr>
          <w:t>Maizel J</w:t>
        </w:r>
      </w:hyperlink>
      <w:r w:rsidRPr="00671C0C">
        <w:rPr>
          <w:rFonts w:ascii="Book Antiqua" w:hAnsi="Book Antiqua" w:cs="宋体"/>
          <w:color w:val="auto"/>
          <w:lang w:val="fr-FR" w:eastAsia="zh-CN"/>
        </w:rPr>
        <w:t>,</w:t>
      </w:r>
      <w:hyperlink r:id="rId1667" w:history="1">
        <w:r w:rsidRPr="00671C0C">
          <w:rPr>
            <w:rStyle w:val="Hyperlink"/>
            <w:rFonts w:ascii="Book Antiqua" w:hAnsi="Book Antiqua" w:cs="宋体"/>
            <w:color w:val="auto"/>
            <w:u w:val="none"/>
            <w:lang w:val="fr-FR" w:eastAsia="zh-CN"/>
          </w:rPr>
          <w:t>Maurice L</w:t>
        </w:r>
      </w:hyperlink>
      <w:r w:rsidRPr="00671C0C">
        <w:rPr>
          <w:rFonts w:ascii="Book Antiqua" w:hAnsi="Book Antiqua" w:cs="宋体"/>
          <w:color w:val="auto"/>
          <w:lang w:val="fr-FR" w:eastAsia="zh-CN"/>
        </w:rPr>
        <w:t>, </w:t>
      </w:r>
      <w:hyperlink r:id="rId1668" w:history="1">
        <w:r w:rsidRPr="00671C0C">
          <w:rPr>
            <w:rStyle w:val="Hyperlink"/>
            <w:rFonts w:ascii="Book Antiqua" w:hAnsi="Book Antiqua" w:cs="宋体"/>
            <w:color w:val="auto"/>
            <w:u w:val="none"/>
            <w:lang w:val="fr-FR" w:eastAsia="zh-CN"/>
          </w:rPr>
          <w:t>Julliand S</w:t>
        </w:r>
      </w:hyperlink>
      <w:r w:rsidRPr="00671C0C">
        <w:rPr>
          <w:rFonts w:ascii="Book Antiqua" w:hAnsi="Book Antiqua" w:cs="宋体"/>
          <w:color w:val="auto"/>
          <w:lang w:val="fr-FR" w:eastAsia="zh-CN"/>
        </w:rPr>
        <w:t>, </w:t>
      </w:r>
      <w:hyperlink r:id="rId1669" w:history="1">
        <w:r w:rsidRPr="00671C0C">
          <w:rPr>
            <w:rStyle w:val="Hyperlink"/>
            <w:rFonts w:ascii="Book Antiqua" w:hAnsi="Book Antiqua" w:cs="宋体"/>
            <w:color w:val="auto"/>
            <w:u w:val="none"/>
            <w:lang w:val="fr-FR" w:eastAsia="zh-CN"/>
          </w:rPr>
          <w:t>Deho A</w:t>
        </w:r>
      </w:hyperlink>
      <w:r w:rsidRPr="00671C0C">
        <w:rPr>
          <w:rFonts w:ascii="Book Antiqua" w:hAnsi="Book Antiqua" w:cs="宋体"/>
          <w:color w:val="auto"/>
          <w:lang w:val="fr-FR" w:eastAsia="zh-CN"/>
        </w:rPr>
        <w:t>, </w:t>
      </w:r>
      <w:hyperlink r:id="rId1670" w:history="1">
        <w:r w:rsidRPr="00671C0C">
          <w:rPr>
            <w:rStyle w:val="Hyperlink"/>
            <w:rFonts w:ascii="Book Antiqua" w:hAnsi="Book Antiqua" w:cs="宋体"/>
            <w:color w:val="auto"/>
            <w:u w:val="none"/>
            <w:lang w:val="fr-FR" w:eastAsia="zh-CN"/>
          </w:rPr>
          <w:t>Le Bourgeois F</w:t>
        </w:r>
      </w:hyperlink>
      <w:r w:rsidRPr="00671C0C">
        <w:rPr>
          <w:rFonts w:ascii="Book Antiqua" w:hAnsi="Book Antiqua" w:cs="宋体"/>
          <w:color w:val="auto"/>
          <w:lang w:val="fr-FR" w:eastAsia="zh-CN"/>
        </w:rPr>
        <w:t>, </w:t>
      </w:r>
      <w:hyperlink r:id="rId1671" w:history="1">
        <w:r w:rsidRPr="00671C0C">
          <w:rPr>
            <w:rStyle w:val="Hyperlink"/>
            <w:rFonts w:ascii="Book Antiqua" w:hAnsi="Book Antiqua" w:cs="宋体"/>
            <w:color w:val="auto"/>
            <w:u w:val="none"/>
            <w:lang w:val="fr-FR" w:eastAsia="zh-CN"/>
          </w:rPr>
          <w:t>Jacquot A</w:t>
        </w:r>
      </w:hyperlink>
      <w:r w:rsidRPr="00671C0C">
        <w:rPr>
          <w:rFonts w:ascii="Book Antiqua" w:hAnsi="Book Antiqua" w:cs="宋体"/>
          <w:color w:val="auto"/>
          <w:lang w:val="fr-FR" w:eastAsia="zh-CN"/>
        </w:rPr>
        <w:t>, </w:t>
      </w:r>
      <w:hyperlink r:id="rId1672" w:history="1">
        <w:r w:rsidRPr="00671C0C">
          <w:rPr>
            <w:rStyle w:val="Hyperlink"/>
            <w:rFonts w:ascii="Book Antiqua" w:hAnsi="Book Antiqua" w:cs="宋体"/>
            <w:color w:val="auto"/>
            <w:u w:val="none"/>
            <w:lang w:val="fr-FR" w:eastAsia="zh-CN"/>
          </w:rPr>
          <w:t>Valla F</w:t>
        </w:r>
      </w:hyperlink>
      <w:r w:rsidRPr="00671C0C">
        <w:rPr>
          <w:rFonts w:ascii="Book Antiqua" w:hAnsi="Book Antiqua" w:cs="宋体"/>
          <w:color w:val="auto"/>
          <w:lang w:val="fr-FR" w:eastAsia="zh-CN"/>
        </w:rPr>
        <w:t>, </w:t>
      </w:r>
      <w:hyperlink r:id="rId1673" w:history="1">
        <w:r w:rsidRPr="00671C0C">
          <w:rPr>
            <w:rStyle w:val="Hyperlink"/>
            <w:rFonts w:ascii="Book Antiqua" w:hAnsi="Book Antiqua" w:cs="宋体"/>
            <w:color w:val="auto"/>
            <w:u w:val="none"/>
            <w:lang w:val="fr-FR" w:eastAsia="zh-CN"/>
          </w:rPr>
          <w:t>Letois F</w:t>
        </w:r>
      </w:hyperlink>
      <w:r w:rsidRPr="00671C0C">
        <w:rPr>
          <w:rFonts w:ascii="Book Antiqua" w:hAnsi="Book Antiqua" w:cs="宋体"/>
          <w:color w:val="auto"/>
          <w:lang w:val="fr-FR" w:eastAsia="zh-CN"/>
        </w:rPr>
        <w:t>; </w:t>
      </w:r>
      <w:hyperlink r:id="rId1674" w:history="1">
        <w:r w:rsidRPr="00671C0C">
          <w:rPr>
            <w:rStyle w:val="Hyperlink"/>
            <w:rFonts w:ascii="Book Antiqua" w:hAnsi="Book Antiqua" w:cs="宋体"/>
            <w:color w:val="auto"/>
            <w:u w:val="none"/>
            <w:lang w:val="fr-FR" w:eastAsia="zh-CN"/>
          </w:rPr>
          <w:t>NutriSIP</w:t>
        </w:r>
      </w:hyperlink>
      <w:r w:rsidRPr="00671C0C">
        <w:rPr>
          <w:rFonts w:ascii="Book Antiqua" w:hAnsi="Book Antiqua" w:cs="宋体"/>
          <w:color w:val="auto"/>
          <w:lang w:val="fr-FR" w:eastAsia="zh-CN"/>
        </w:rPr>
        <w:t>, </w:t>
      </w:r>
      <w:hyperlink r:id="rId1675" w:history="1">
        <w:r w:rsidRPr="00671C0C">
          <w:rPr>
            <w:rStyle w:val="Hyperlink"/>
            <w:rFonts w:ascii="Book Antiqua" w:hAnsi="Book Antiqua" w:cs="宋体"/>
            <w:color w:val="auto"/>
            <w:u w:val="none"/>
            <w:lang w:val="fr-FR" w:eastAsia="zh-CN"/>
          </w:rPr>
          <w:t>Salvadori A</w:t>
        </w:r>
      </w:hyperlink>
      <w:r w:rsidRPr="00671C0C">
        <w:rPr>
          <w:rFonts w:ascii="Book Antiqua" w:hAnsi="Book Antiqua" w:cs="宋体"/>
          <w:color w:val="auto"/>
          <w:lang w:val="fr-FR" w:eastAsia="zh-CN"/>
        </w:rPr>
        <w:t>, </w:t>
      </w:r>
      <w:hyperlink r:id="rId1676" w:history="1">
        <w:r w:rsidRPr="00671C0C">
          <w:rPr>
            <w:rStyle w:val="Hyperlink"/>
            <w:rFonts w:ascii="Book Antiqua" w:hAnsi="Book Antiqua" w:cs="宋体"/>
            <w:color w:val="auto"/>
            <w:u w:val="none"/>
            <w:lang w:val="fr-FR" w:eastAsia="zh-CN"/>
          </w:rPr>
          <w:t>Ottonello G</w:t>
        </w:r>
      </w:hyperlink>
      <w:r w:rsidRPr="00671C0C">
        <w:rPr>
          <w:rFonts w:ascii="Book Antiqua" w:hAnsi="Book Antiqua" w:cs="宋体"/>
          <w:color w:val="auto"/>
          <w:lang w:val="fr-FR" w:eastAsia="zh-CN"/>
        </w:rPr>
        <w:t>, </w:t>
      </w:r>
      <w:hyperlink r:id="rId1677" w:history="1">
        <w:r w:rsidRPr="00671C0C">
          <w:rPr>
            <w:rStyle w:val="Hyperlink"/>
            <w:rFonts w:ascii="Book Antiqua" w:hAnsi="Book Antiqua" w:cs="宋体"/>
            <w:color w:val="auto"/>
            <w:u w:val="none"/>
            <w:lang w:val="fr-FR" w:eastAsia="zh-CN"/>
          </w:rPr>
          <w:t>Blanot S</w:t>
        </w:r>
      </w:hyperlink>
      <w:r w:rsidRPr="00671C0C">
        <w:rPr>
          <w:rFonts w:ascii="Book Antiqua" w:hAnsi="Book Antiqua" w:cs="宋体"/>
          <w:color w:val="auto"/>
          <w:lang w:val="fr-FR" w:eastAsia="zh-CN"/>
        </w:rPr>
        <w:t>, </w:t>
      </w:r>
      <w:hyperlink r:id="rId1678" w:history="1">
        <w:r w:rsidRPr="00671C0C">
          <w:rPr>
            <w:rStyle w:val="Hyperlink"/>
            <w:rFonts w:ascii="Book Antiqua" w:hAnsi="Book Antiqua" w:cs="宋体"/>
            <w:color w:val="auto"/>
            <w:u w:val="none"/>
            <w:lang w:val="fr-FR" w:eastAsia="zh-CN"/>
          </w:rPr>
          <w:t>Montmayeur J</w:t>
        </w:r>
      </w:hyperlink>
      <w:r w:rsidRPr="00671C0C">
        <w:rPr>
          <w:rFonts w:ascii="Book Antiqua" w:hAnsi="Book Antiqua" w:cs="宋体"/>
          <w:color w:val="auto"/>
          <w:lang w:val="fr-FR" w:eastAsia="zh-CN"/>
        </w:rPr>
        <w:t>,</w:t>
      </w:r>
      <w:hyperlink r:id="rId1679" w:history="1">
        <w:r w:rsidRPr="00671C0C">
          <w:rPr>
            <w:rStyle w:val="Hyperlink"/>
            <w:rFonts w:ascii="Book Antiqua" w:hAnsi="Book Antiqua" w:cs="宋体"/>
            <w:color w:val="auto"/>
            <w:u w:val="none"/>
            <w:lang w:val="fr-FR" w:eastAsia="zh-CN"/>
          </w:rPr>
          <w:t>Orliaguet G</w:t>
        </w:r>
      </w:hyperlink>
      <w:r w:rsidRPr="00671C0C">
        <w:rPr>
          <w:rFonts w:ascii="Book Antiqua" w:hAnsi="Book Antiqua" w:cs="宋体"/>
          <w:color w:val="auto"/>
          <w:lang w:val="fr-FR" w:eastAsia="zh-CN"/>
        </w:rPr>
        <w:t>, </w:t>
      </w:r>
      <w:hyperlink r:id="rId1680" w:history="1">
        <w:r w:rsidRPr="00671C0C">
          <w:rPr>
            <w:rStyle w:val="Hyperlink"/>
            <w:rFonts w:ascii="Book Antiqua" w:hAnsi="Book Antiqua" w:cs="宋体"/>
            <w:color w:val="auto"/>
            <w:u w:val="none"/>
            <w:lang w:val="fr-FR" w:eastAsia="zh-CN"/>
          </w:rPr>
          <w:t>Tarmiz K</w:t>
        </w:r>
      </w:hyperlink>
      <w:r w:rsidRPr="00671C0C">
        <w:rPr>
          <w:rFonts w:ascii="Book Antiqua" w:hAnsi="Book Antiqua" w:cs="宋体"/>
          <w:color w:val="auto"/>
          <w:lang w:val="fr-FR" w:eastAsia="zh-CN"/>
        </w:rPr>
        <w:t>, </w:t>
      </w:r>
      <w:hyperlink r:id="rId1681" w:history="1">
        <w:r w:rsidRPr="00671C0C">
          <w:rPr>
            <w:rStyle w:val="Hyperlink"/>
            <w:rFonts w:ascii="Book Antiqua" w:hAnsi="Book Antiqua" w:cs="宋体"/>
            <w:color w:val="auto"/>
            <w:u w:val="none"/>
            <w:lang w:val="fr-FR" w:eastAsia="zh-CN"/>
          </w:rPr>
          <w:t>Habas F</w:t>
        </w:r>
      </w:hyperlink>
      <w:r w:rsidRPr="00671C0C">
        <w:rPr>
          <w:rFonts w:ascii="Book Antiqua" w:hAnsi="Book Antiqua" w:cs="宋体"/>
          <w:color w:val="auto"/>
          <w:lang w:val="fr-FR" w:eastAsia="zh-CN"/>
        </w:rPr>
        <w:t>, </w:t>
      </w:r>
      <w:hyperlink r:id="rId1682" w:history="1">
        <w:r w:rsidRPr="00671C0C">
          <w:rPr>
            <w:rStyle w:val="Hyperlink"/>
            <w:rFonts w:ascii="Book Antiqua" w:hAnsi="Book Antiqua" w:cs="宋体"/>
            <w:color w:val="auto"/>
            <w:u w:val="none"/>
            <w:lang w:val="fr-FR" w:eastAsia="zh-CN"/>
          </w:rPr>
          <w:t>Baleine J</w:t>
        </w:r>
      </w:hyperlink>
      <w:r w:rsidRPr="00671C0C">
        <w:rPr>
          <w:rFonts w:ascii="Book Antiqua" w:hAnsi="Book Antiqua" w:cs="宋体"/>
          <w:color w:val="auto"/>
          <w:lang w:val="fr-FR" w:eastAsia="zh-CN"/>
        </w:rPr>
        <w:t>, </w:t>
      </w:r>
      <w:hyperlink r:id="rId1683" w:history="1">
        <w:r w:rsidRPr="00671C0C">
          <w:rPr>
            <w:rStyle w:val="Hyperlink"/>
            <w:rFonts w:ascii="Book Antiqua" w:hAnsi="Book Antiqua" w:cs="宋体"/>
            <w:color w:val="auto"/>
            <w:u w:val="none"/>
            <w:lang w:val="fr-FR" w:eastAsia="zh-CN"/>
          </w:rPr>
          <w:t>Lebouhellec J</w:t>
        </w:r>
      </w:hyperlink>
      <w:r w:rsidRPr="00671C0C">
        <w:rPr>
          <w:rFonts w:ascii="Book Antiqua" w:hAnsi="Book Antiqua" w:cs="宋体"/>
          <w:color w:val="auto"/>
          <w:lang w:val="fr-FR" w:eastAsia="zh-CN"/>
        </w:rPr>
        <w:t>, </w:t>
      </w:r>
      <w:hyperlink r:id="rId1684" w:history="1">
        <w:r w:rsidRPr="00671C0C">
          <w:rPr>
            <w:rStyle w:val="Hyperlink"/>
            <w:rFonts w:ascii="Book Antiqua" w:hAnsi="Book Antiqua" w:cs="宋体"/>
            <w:color w:val="auto"/>
            <w:u w:val="none"/>
            <w:lang w:val="fr-FR" w:eastAsia="zh-CN"/>
          </w:rPr>
          <w:t>Combes C</w:t>
        </w:r>
      </w:hyperlink>
      <w:r w:rsidRPr="00671C0C">
        <w:rPr>
          <w:rFonts w:ascii="Book Antiqua" w:hAnsi="Book Antiqua" w:cs="宋体"/>
          <w:color w:val="auto"/>
          <w:lang w:val="fr-FR" w:eastAsia="zh-CN"/>
        </w:rPr>
        <w:t>, </w:t>
      </w:r>
      <w:hyperlink r:id="rId1685" w:history="1">
        <w:r w:rsidRPr="00671C0C">
          <w:rPr>
            <w:rStyle w:val="Hyperlink"/>
            <w:rFonts w:ascii="Book Antiqua" w:hAnsi="Book Antiqua" w:cs="宋体"/>
            <w:color w:val="auto"/>
            <w:u w:val="none"/>
            <w:lang w:val="fr-FR" w:eastAsia="zh-CN"/>
          </w:rPr>
          <w:t>Chomton M</w:t>
        </w:r>
      </w:hyperlink>
      <w:r w:rsidRPr="00671C0C">
        <w:rPr>
          <w:rFonts w:ascii="Book Antiqua" w:hAnsi="Book Antiqua" w:cs="宋体"/>
          <w:color w:val="auto"/>
          <w:lang w:val="fr-FR" w:eastAsia="zh-CN"/>
        </w:rPr>
        <w:t>, </w:t>
      </w:r>
      <w:hyperlink r:id="rId1686" w:history="1">
        <w:r w:rsidRPr="00671C0C">
          <w:rPr>
            <w:rStyle w:val="Hyperlink"/>
            <w:rFonts w:ascii="Book Antiqua" w:hAnsi="Book Antiqua" w:cs="宋体"/>
            <w:color w:val="auto"/>
            <w:u w:val="none"/>
            <w:lang w:val="fr-FR" w:eastAsia="zh-CN"/>
          </w:rPr>
          <w:t>Jouvet P</w:t>
        </w:r>
      </w:hyperlink>
      <w:r w:rsidRPr="00671C0C">
        <w:rPr>
          <w:rFonts w:ascii="Book Antiqua" w:hAnsi="Book Antiqua" w:cs="宋体"/>
          <w:color w:val="auto"/>
          <w:lang w:val="fr-FR" w:eastAsia="zh-CN"/>
        </w:rPr>
        <w:t>, </w:t>
      </w:r>
      <w:hyperlink r:id="rId1687" w:history="1">
        <w:r w:rsidRPr="00671C0C">
          <w:rPr>
            <w:rStyle w:val="Hyperlink"/>
            <w:rFonts w:ascii="Book Antiqua" w:hAnsi="Book Antiqua" w:cs="宋体"/>
            <w:color w:val="auto"/>
            <w:u w:val="none"/>
            <w:lang w:val="fr-FR" w:eastAsia="zh-CN"/>
          </w:rPr>
          <w:t>Ranchin B</w:t>
        </w:r>
      </w:hyperlink>
      <w:r w:rsidRPr="00671C0C">
        <w:rPr>
          <w:rFonts w:ascii="Book Antiqua" w:hAnsi="Book Antiqua" w:cs="宋体"/>
          <w:color w:val="auto"/>
          <w:lang w:val="fr-FR" w:eastAsia="zh-CN"/>
        </w:rPr>
        <w:t>, </w:t>
      </w:r>
      <w:hyperlink r:id="rId1688" w:history="1">
        <w:r w:rsidRPr="00671C0C">
          <w:rPr>
            <w:rStyle w:val="Hyperlink"/>
            <w:rFonts w:ascii="Book Antiqua" w:hAnsi="Book Antiqua" w:cs="宋体"/>
            <w:color w:val="auto"/>
            <w:u w:val="none"/>
            <w:lang w:val="fr-FR" w:eastAsia="zh-CN"/>
          </w:rPr>
          <w:t>Macher MA</w:t>
        </w:r>
      </w:hyperlink>
      <w:r w:rsidRPr="00671C0C">
        <w:rPr>
          <w:rFonts w:ascii="Book Antiqua" w:hAnsi="Book Antiqua" w:cs="宋体"/>
          <w:color w:val="auto"/>
          <w:lang w:val="fr-FR" w:eastAsia="zh-CN"/>
        </w:rPr>
        <w:t>, </w:t>
      </w:r>
      <w:hyperlink r:id="rId1689" w:history="1">
        <w:r w:rsidRPr="00671C0C">
          <w:rPr>
            <w:rStyle w:val="Hyperlink"/>
            <w:rFonts w:ascii="Book Antiqua" w:hAnsi="Book Antiqua" w:cs="宋体"/>
            <w:color w:val="auto"/>
            <w:u w:val="none"/>
            <w:lang w:val="fr-FR" w:eastAsia="zh-CN"/>
          </w:rPr>
          <w:t>Gaillot T</w:t>
        </w:r>
      </w:hyperlink>
      <w:r w:rsidRPr="00671C0C">
        <w:rPr>
          <w:rFonts w:ascii="Book Antiqua" w:hAnsi="Book Antiqua" w:cs="宋体"/>
          <w:color w:val="auto"/>
          <w:lang w:val="fr-FR" w:eastAsia="zh-CN"/>
        </w:rPr>
        <w:t>; </w:t>
      </w:r>
      <w:hyperlink r:id="rId1690" w:history="1">
        <w:r w:rsidRPr="00671C0C">
          <w:rPr>
            <w:rStyle w:val="Hyperlink"/>
            <w:rFonts w:ascii="Book Antiqua" w:hAnsi="Book Antiqua" w:cs="宋体"/>
            <w:color w:val="auto"/>
            <w:u w:val="none"/>
            <w:lang w:val="fr-FR" w:eastAsia="zh-CN"/>
          </w:rPr>
          <w:t>EPURE Study Group</w:t>
        </w:r>
      </w:hyperlink>
      <w:r w:rsidRPr="00671C0C">
        <w:rPr>
          <w:rFonts w:ascii="Book Antiqua" w:hAnsi="Book Antiqua" w:cs="宋体"/>
          <w:color w:val="auto"/>
          <w:lang w:val="fr-FR" w:eastAsia="zh-CN"/>
        </w:rPr>
        <w:t>, </w:t>
      </w:r>
      <w:hyperlink r:id="rId1691" w:history="1">
        <w:r w:rsidRPr="00671C0C">
          <w:rPr>
            <w:rStyle w:val="Hyperlink"/>
            <w:rFonts w:ascii="Book Antiqua" w:hAnsi="Book Antiqua" w:cs="宋体"/>
            <w:color w:val="auto"/>
            <w:u w:val="none"/>
            <w:lang w:val="fr-FR" w:eastAsia="zh-CN"/>
          </w:rPr>
          <w:t>Bahloul M</w:t>
        </w:r>
      </w:hyperlink>
      <w:r w:rsidRPr="00671C0C">
        <w:rPr>
          <w:rFonts w:ascii="Book Antiqua" w:hAnsi="Book Antiqua" w:cs="宋体"/>
          <w:color w:val="auto"/>
          <w:lang w:val="fr-FR" w:eastAsia="zh-CN"/>
        </w:rPr>
        <w:t>, </w:t>
      </w:r>
      <w:hyperlink r:id="rId1692" w:history="1">
        <w:r w:rsidRPr="00671C0C">
          <w:rPr>
            <w:rStyle w:val="Hyperlink"/>
            <w:rFonts w:ascii="Book Antiqua" w:hAnsi="Book Antiqua" w:cs="宋体"/>
            <w:color w:val="auto"/>
            <w:u w:val="none"/>
            <w:lang w:val="fr-FR" w:eastAsia="zh-CN"/>
          </w:rPr>
          <w:t>Moine M</w:t>
        </w:r>
      </w:hyperlink>
      <w:r w:rsidRPr="00671C0C">
        <w:rPr>
          <w:rFonts w:ascii="Book Antiqua" w:hAnsi="Book Antiqua" w:cs="宋体"/>
          <w:color w:val="auto"/>
          <w:lang w:val="fr-FR" w:eastAsia="zh-CN"/>
        </w:rPr>
        <w:t>, </w:t>
      </w:r>
      <w:hyperlink r:id="rId1693" w:history="1">
        <w:r w:rsidRPr="00671C0C">
          <w:rPr>
            <w:rStyle w:val="Hyperlink"/>
            <w:rFonts w:ascii="Book Antiqua" w:hAnsi="Book Antiqua" w:cs="宋体"/>
            <w:color w:val="auto"/>
            <w:u w:val="none"/>
            <w:lang w:val="fr-FR" w:eastAsia="zh-CN"/>
          </w:rPr>
          <w:t>Ageron FX</w:t>
        </w:r>
      </w:hyperlink>
      <w:r w:rsidRPr="00671C0C">
        <w:rPr>
          <w:rFonts w:ascii="Book Antiqua" w:hAnsi="Book Antiqua" w:cs="宋体"/>
          <w:color w:val="auto"/>
          <w:lang w:val="fr-FR" w:eastAsia="zh-CN"/>
        </w:rPr>
        <w:t>, </w:t>
      </w:r>
      <w:hyperlink r:id="rId1694" w:history="1">
        <w:r w:rsidRPr="00671C0C">
          <w:rPr>
            <w:rStyle w:val="Hyperlink"/>
            <w:rFonts w:ascii="Book Antiqua" w:hAnsi="Book Antiqua" w:cs="宋体"/>
            <w:color w:val="auto"/>
            <w:u w:val="none"/>
            <w:lang w:val="fr-FR" w:eastAsia="zh-CN"/>
          </w:rPr>
          <w:t>Jannel C</w:t>
        </w:r>
      </w:hyperlink>
      <w:r w:rsidRPr="00671C0C">
        <w:rPr>
          <w:rFonts w:ascii="Book Antiqua" w:hAnsi="Book Antiqua" w:cs="宋体"/>
          <w:color w:val="auto"/>
          <w:lang w:val="fr-FR" w:eastAsia="zh-CN"/>
        </w:rPr>
        <w:t>, </w:t>
      </w:r>
      <w:hyperlink r:id="rId1695" w:history="1">
        <w:r w:rsidRPr="00671C0C">
          <w:rPr>
            <w:rStyle w:val="Hyperlink"/>
            <w:rFonts w:ascii="Book Antiqua" w:hAnsi="Book Antiqua" w:cs="宋体"/>
            <w:color w:val="auto"/>
            <w:u w:val="none"/>
            <w:lang w:val="fr-FR" w:eastAsia="zh-CN"/>
          </w:rPr>
          <w:t>Debillon T</w:t>
        </w:r>
      </w:hyperlink>
      <w:r w:rsidRPr="00671C0C">
        <w:rPr>
          <w:rFonts w:ascii="Book Antiqua" w:hAnsi="Book Antiqua" w:cs="宋体"/>
          <w:color w:val="auto"/>
          <w:lang w:val="fr-FR" w:eastAsia="zh-CN"/>
        </w:rPr>
        <w:t>, </w:t>
      </w:r>
      <w:hyperlink r:id="rId1696" w:history="1">
        <w:r w:rsidRPr="00671C0C">
          <w:rPr>
            <w:rStyle w:val="Hyperlink"/>
            <w:rFonts w:ascii="Book Antiqua" w:hAnsi="Book Antiqua" w:cs="宋体"/>
            <w:color w:val="auto"/>
            <w:u w:val="none"/>
            <w:lang w:val="fr-FR" w:eastAsia="zh-CN"/>
          </w:rPr>
          <w:t>Wroblewski I</w:t>
        </w:r>
      </w:hyperlink>
      <w:r w:rsidRPr="00671C0C">
        <w:rPr>
          <w:rFonts w:ascii="Book Antiqua" w:hAnsi="Book Antiqua" w:cs="宋体"/>
          <w:color w:val="auto"/>
          <w:lang w:val="fr-FR" w:eastAsia="zh-CN"/>
        </w:rPr>
        <w:t>, </w:t>
      </w:r>
      <w:hyperlink r:id="rId1697" w:history="1">
        <w:r w:rsidRPr="00671C0C">
          <w:rPr>
            <w:rStyle w:val="Hyperlink"/>
            <w:rFonts w:ascii="Book Antiqua" w:hAnsi="Book Antiqua" w:cs="宋体"/>
            <w:color w:val="auto"/>
            <w:u w:val="none"/>
            <w:lang w:val="fr-FR" w:eastAsia="zh-CN"/>
          </w:rPr>
          <w:t>Duprey M</w:t>
        </w:r>
      </w:hyperlink>
      <w:r w:rsidRPr="00671C0C">
        <w:rPr>
          <w:rFonts w:ascii="Book Antiqua" w:hAnsi="Book Antiqua" w:cs="宋体"/>
          <w:color w:val="auto"/>
          <w:lang w:val="fr-FR" w:eastAsia="zh-CN"/>
        </w:rPr>
        <w:t>, </w:t>
      </w:r>
      <w:hyperlink r:id="rId1698" w:history="1">
        <w:r w:rsidRPr="00671C0C">
          <w:rPr>
            <w:rStyle w:val="Hyperlink"/>
            <w:rFonts w:ascii="Book Antiqua" w:hAnsi="Book Antiqua" w:cs="宋体"/>
            <w:color w:val="auto"/>
            <w:u w:val="none"/>
            <w:lang w:val="fr-FR" w:eastAsia="zh-CN"/>
          </w:rPr>
          <w:t>Jarlier V</w:t>
        </w:r>
      </w:hyperlink>
      <w:r w:rsidRPr="00671C0C">
        <w:rPr>
          <w:rFonts w:ascii="Book Antiqua" w:hAnsi="Book Antiqua" w:cs="宋体"/>
          <w:color w:val="auto"/>
          <w:lang w:val="fr-FR" w:eastAsia="zh-CN"/>
        </w:rPr>
        <w:t>, </w:t>
      </w:r>
      <w:hyperlink r:id="rId1699" w:history="1">
        <w:r w:rsidRPr="00671C0C">
          <w:rPr>
            <w:rStyle w:val="Hyperlink"/>
            <w:rFonts w:ascii="Book Antiqua" w:hAnsi="Book Antiqua" w:cs="宋体"/>
            <w:color w:val="auto"/>
            <w:u w:val="none"/>
            <w:lang w:val="fr-FR" w:eastAsia="zh-CN"/>
          </w:rPr>
          <w:t>Luyt CE</w:t>
        </w:r>
      </w:hyperlink>
      <w:r w:rsidRPr="00671C0C">
        <w:rPr>
          <w:rFonts w:ascii="Book Antiqua" w:hAnsi="Book Antiqua" w:cs="宋体"/>
          <w:color w:val="auto"/>
          <w:lang w:val="fr-FR" w:eastAsia="zh-CN"/>
        </w:rPr>
        <w:t>, </w:t>
      </w:r>
      <w:hyperlink r:id="rId1700" w:history="1">
        <w:r w:rsidRPr="00671C0C">
          <w:rPr>
            <w:rStyle w:val="Hyperlink"/>
            <w:rFonts w:ascii="Book Antiqua" w:hAnsi="Book Antiqua" w:cs="宋体"/>
            <w:color w:val="auto"/>
            <w:u w:val="none"/>
            <w:lang w:val="fr-FR" w:eastAsia="zh-CN"/>
          </w:rPr>
          <w:t>Bailly S</w:t>
        </w:r>
      </w:hyperlink>
      <w:r w:rsidRPr="00671C0C">
        <w:rPr>
          <w:rFonts w:ascii="Book Antiqua" w:hAnsi="Book Antiqua" w:cs="宋体"/>
          <w:color w:val="auto"/>
          <w:lang w:val="fr-FR" w:eastAsia="zh-CN"/>
        </w:rPr>
        <w:t>, </w:t>
      </w:r>
      <w:hyperlink r:id="rId1701" w:history="1">
        <w:r w:rsidRPr="00671C0C">
          <w:rPr>
            <w:rStyle w:val="Hyperlink"/>
            <w:rFonts w:ascii="Book Antiqua" w:hAnsi="Book Antiqua" w:cs="宋体"/>
            <w:color w:val="auto"/>
            <w:u w:val="none"/>
            <w:lang w:val="fr-FR" w:eastAsia="zh-CN"/>
          </w:rPr>
          <w:t>Longval T</w:t>
        </w:r>
      </w:hyperlink>
      <w:r w:rsidRPr="00671C0C">
        <w:rPr>
          <w:rFonts w:ascii="Book Antiqua" w:hAnsi="Book Antiqua" w:cs="宋体"/>
          <w:color w:val="auto"/>
          <w:lang w:val="fr-FR" w:eastAsia="zh-CN"/>
        </w:rPr>
        <w:t>, </w:t>
      </w:r>
      <w:hyperlink r:id="rId1702" w:history="1">
        <w:r w:rsidRPr="00671C0C">
          <w:rPr>
            <w:rStyle w:val="Hyperlink"/>
            <w:rFonts w:ascii="Book Antiqua" w:hAnsi="Book Antiqua" w:cs="宋体"/>
            <w:color w:val="auto"/>
            <w:u w:val="none"/>
            <w:lang w:val="fr-FR" w:eastAsia="zh-CN"/>
          </w:rPr>
          <w:t>Schnell D</w:t>
        </w:r>
      </w:hyperlink>
      <w:r w:rsidRPr="00671C0C">
        <w:rPr>
          <w:rFonts w:ascii="Book Antiqua" w:hAnsi="Book Antiqua" w:cs="宋体"/>
          <w:color w:val="auto"/>
          <w:lang w:val="fr-FR" w:eastAsia="zh-CN"/>
        </w:rPr>
        <w:t>, </w:t>
      </w:r>
      <w:hyperlink r:id="rId1703" w:history="1">
        <w:r w:rsidRPr="00671C0C">
          <w:rPr>
            <w:rStyle w:val="Hyperlink"/>
            <w:rFonts w:ascii="Book Antiqua" w:hAnsi="Book Antiqua" w:cs="宋体"/>
            <w:color w:val="auto"/>
            <w:u w:val="none"/>
            <w:lang w:val="fr-FR" w:eastAsia="zh-CN"/>
          </w:rPr>
          <w:t>Padoin C</w:t>
        </w:r>
      </w:hyperlink>
      <w:r w:rsidRPr="00671C0C">
        <w:rPr>
          <w:rFonts w:ascii="Book Antiqua" w:hAnsi="Book Antiqua" w:cs="宋体"/>
          <w:color w:val="auto"/>
          <w:lang w:val="fr-FR" w:eastAsia="zh-CN"/>
        </w:rPr>
        <w:t>, </w:t>
      </w:r>
      <w:hyperlink r:id="rId1704" w:history="1">
        <w:r w:rsidRPr="00671C0C">
          <w:rPr>
            <w:rStyle w:val="Hyperlink"/>
            <w:rFonts w:ascii="Book Antiqua" w:hAnsi="Book Antiqua" w:cs="宋体"/>
            <w:color w:val="auto"/>
            <w:u w:val="none"/>
            <w:lang w:val="fr-FR" w:eastAsia="zh-CN"/>
          </w:rPr>
          <w:t>Cohen Y</w:t>
        </w:r>
      </w:hyperlink>
      <w:r w:rsidRPr="00671C0C">
        <w:rPr>
          <w:rFonts w:ascii="Book Antiqua" w:hAnsi="Book Antiqua" w:cs="宋体"/>
          <w:color w:val="auto"/>
          <w:lang w:val="fr-FR" w:eastAsia="zh-CN"/>
        </w:rPr>
        <w:t>, </w:t>
      </w:r>
      <w:hyperlink r:id="rId1705" w:history="1">
        <w:r w:rsidRPr="00671C0C">
          <w:rPr>
            <w:rStyle w:val="Hyperlink"/>
            <w:rFonts w:ascii="Book Antiqua" w:hAnsi="Book Antiqua" w:cs="宋体"/>
            <w:color w:val="auto"/>
            <w:u w:val="none"/>
            <w:lang w:val="fr-FR" w:eastAsia="zh-CN"/>
          </w:rPr>
          <w:t>Mokline A</w:t>
        </w:r>
      </w:hyperlink>
      <w:r w:rsidRPr="00671C0C">
        <w:rPr>
          <w:rFonts w:ascii="Book Antiqua" w:hAnsi="Book Antiqua" w:cs="宋体"/>
          <w:color w:val="auto"/>
          <w:lang w:val="fr-FR" w:eastAsia="zh-CN"/>
        </w:rPr>
        <w:t>, </w:t>
      </w:r>
      <w:hyperlink r:id="rId1706" w:history="1">
        <w:r w:rsidRPr="00671C0C">
          <w:rPr>
            <w:rStyle w:val="Hyperlink"/>
            <w:rFonts w:ascii="Book Antiqua" w:hAnsi="Book Antiqua" w:cs="宋体"/>
            <w:color w:val="auto"/>
            <w:u w:val="none"/>
            <w:lang w:val="fr-FR" w:eastAsia="zh-CN"/>
          </w:rPr>
          <w:t>Gaies E</w:t>
        </w:r>
      </w:hyperlink>
      <w:r w:rsidRPr="00671C0C">
        <w:rPr>
          <w:rFonts w:ascii="Book Antiqua" w:hAnsi="Book Antiqua" w:cs="宋体"/>
          <w:color w:val="auto"/>
          <w:lang w:val="fr-FR" w:eastAsia="zh-CN"/>
        </w:rPr>
        <w:t>, </w:t>
      </w:r>
      <w:hyperlink r:id="rId1707" w:history="1">
        <w:r w:rsidRPr="00671C0C">
          <w:rPr>
            <w:rStyle w:val="Hyperlink"/>
            <w:rFonts w:ascii="Book Antiqua" w:hAnsi="Book Antiqua" w:cs="宋体"/>
            <w:color w:val="auto"/>
            <w:u w:val="none"/>
            <w:lang w:val="fr-FR" w:eastAsia="zh-CN"/>
          </w:rPr>
          <w:t>Triki S</w:t>
        </w:r>
      </w:hyperlink>
      <w:r w:rsidRPr="00671C0C">
        <w:rPr>
          <w:rFonts w:ascii="Book Antiqua" w:hAnsi="Book Antiqua" w:cs="宋体"/>
          <w:color w:val="auto"/>
          <w:lang w:val="fr-FR" w:eastAsia="zh-CN"/>
        </w:rPr>
        <w:t>, </w:t>
      </w:r>
      <w:hyperlink r:id="rId1708" w:history="1">
        <w:r w:rsidRPr="00671C0C">
          <w:rPr>
            <w:rStyle w:val="Hyperlink"/>
            <w:rFonts w:ascii="Book Antiqua" w:hAnsi="Book Antiqua" w:cs="宋体"/>
            <w:color w:val="auto"/>
            <w:u w:val="none"/>
            <w:lang w:val="fr-FR" w:eastAsia="zh-CN"/>
          </w:rPr>
          <w:t>Klouz A</w:t>
        </w:r>
      </w:hyperlink>
      <w:r w:rsidRPr="00671C0C">
        <w:rPr>
          <w:rFonts w:ascii="Book Antiqua" w:hAnsi="Book Antiqua" w:cs="宋体"/>
          <w:color w:val="auto"/>
          <w:lang w:val="fr-FR" w:eastAsia="zh-CN"/>
        </w:rPr>
        <w:t>, </w:t>
      </w:r>
      <w:hyperlink r:id="rId1709" w:history="1">
        <w:r w:rsidRPr="00671C0C">
          <w:rPr>
            <w:rStyle w:val="Hyperlink"/>
            <w:rFonts w:ascii="Book Antiqua" w:hAnsi="Book Antiqua" w:cs="宋体"/>
            <w:color w:val="auto"/>
            <w:u w:val="none"/>
            <w:lang w:val="fr-FR" w:eastAsia="zh-CN"/>
          </w:rPr>
          <w:t>Moussa M</w:t>
        </w:r>
      </w:hyperlink>
      <w:r w:rsidRPr="00671C0C">
        <w:rPr>
          <w:rFonts w:ascii="Book Antiqua" w:hAnsi="Book Antiqua" w:cs="宋体"/>
          <w:color w:val="auto"/>
          <w:lang w:val="fr-FR" w:eastAsia="zh-CN"/>
        </w:rPr>
        <w:t>, </w:t>
      </w:r>
      <w:hyperlink r:id="rId1710" w:history="1">
        <w:r w:rsidRPr="00671C0C">
          <w:rPr>
            <w:rStyle w:val="Hyperlink"/>
            <w:rFonts w:ascii="Book Antiqua" w:hAnsi="Book Antiqua" w:cs="宋体"/>
            <w:color w:val="auto"/>
            <w:u w:val="none"/>
            <w:lang w:val="fr-FR" w:eastAsia="zh-CN"/>
          </w:rPr>
          <w:t>Desrumaux F</w:t>
        </w:r>
      </w:hyperlink>
      <w:r w:rsidRPr="00671C0C">
        <w:rPr>
          <w:rFonts w:ascii="Book Antiqua" w:hAnsi="Book Antiqua" w:cs="宋体"/>
          <w:color w:val="auto"/>
          <w:lang w:val="fr-FR" w:eastAsia="zh-CN"/>
        </w:rPr>
        <w:t>, </w:t>
      </w:r>
      <w:hyperlink r:id="rId1711" w:history="1">
        <w:r w:rsidRPr="00671C0C">
          <w:rPr>
            <w:rStyle w:val="Hyperlink"/>
            <w:rFonts w:ascii="Book Antiqua" w:hAnsi="Book Antiqua" w:cs="宋体"/>
            <w:color w:val="auto"/>
            <w:u w:val="none"/>
            <w:lang w:val="fr-FR" w:eastAsia="zh-CN"/>
          </w:rPr>
          <w:t>May F</w:t>
        </w:r>
      </w:hyperlink>
      <w:r w:rsidRPr="00671C0C">
        <w:rPr>
          <w:rFonts w:ascii="Book Antiqua" w:hAnsi="Book Antiqua" w:cs="宋体"/>
          <w:color w:val="auto"/>
          <w:lang w:val="fr-FR" w:eastAsia="zh-CN"/>
        </w:rPr>
        <w:t>, </w:t>
      </w:r>
      <w:hyperlink r:id="rId1712" w:history="1">
        <w:r w:rsidRPr="00671C0C">
          <w:rPr>
            <w:rStyle w:val="Hyperlink"/>
            <w:rFonts w:ascii="Book Antiqua" w:hAnsi="Book Antiqua" w:cs="宋体"/>
            <w:color w:val="auto"/>
            <w:u w:val="none"/>
            <w:lang w:val="fr-FR" w:eastAsia="zh-CN"/>
          </w:rPr>
          <w:t>Perrin M</w:t>
        </w:r>
      </w:hyperlink>
      <w:r w:rsidRPr="00671C0C">
        <w:rPr>
          <w:rFonts w:ascii="Book Antiqua" w:hAnsi="Book Antiqua" w:cs="宋体"/>
          <w:color w:val="auto"/>
          <w:lang w:val="fr-FR" w:eastAsia="zh-CN"/>
        </w:rPr>
        <w:t>, </w:t>
      </w:r>
      <w:hyperlink r:id="rId1713" w:history="1">
        <w:r w:rsidRPr="00671C0C">
          <w:rPr>
            <w:rStyle w:val="Hyperlink"/>
            <w:rFonts w:ascii="Book Antiqua" w:hAnsi="Book Antiqua" w:cs="宋体"/>
            <w:color w:val="auto"/>
            <w:u w:val="none"/>
            <w:lang w:val="fr-FR" w:eastAsia="zh-CN"/>
          </w:rPr>
          <w:t>Nguyen JC</w:t>
        </w:r>
      </w:hyperlink>
      <w:r w:rsidRPr="00671C0C">
        <w:rPr>
          <w:rFonts w:ascii="Book Antiqua" w:hAnsi="Book Antiqua" w:cs="宋体"/>
          <w:color w:val="auto"/>
          <w:lang w:val="fr-FR" w:eastAsia="zh-CN"/>
        </w:rPr>
        <w:t>, </w:t>
      </w:r>
      <w:hyperlink r:id="rId1714" w:history="1">
        <w:r w:rsidRPr="00671C0C">
          <w:rPr>
            <w:rStyle w:val="Hyperlink"/>
            <w:rFonts w:ascii="Book Antiqua" w:hAnsi="Book Antiqua" w:cs="宋体"/>
            <w:color w:val="auto"/>
            <w:u w:val="none"/>
            <w:lang w:val="fr-FR" w:eastAsia="zh-CN"/>
          </w:rPr>
          <w:t>Tiercelet K</w:t>
        </w:r>
      </w:hyperlink>
      <w:r w:rsidRPr="00671C0C">
        <w:rPr>
          <w:rFonts w:ascii="Book Antiqua" w:hAnsi="Book Antiqua" w:cs="宋体"/>
          <w:color w:val="auto"/>
          <w:lang w:val="fr-FR" w:eastAsia="zh-CN"/>
        </w:rPr>
        <w:t>, </w:t>
      </w:r>
      <w:hyperlink r:id="rId1715" w:history="1">
        <w:r w:rsidRPr="00671C0C">
          <w:rPr>
            <w:rStyle w:val="Hyperlink"/>
            <w:rFonts w:ascii="Book Antiqua" w:hAnsi="Book Antiqua" w:cs="宋体"/>
            <w:color w:val="auto"/>
            <w:u w:val="none"/>
            <w:lang w:val="fr-FR" w:eastAsia="zh-CN"/>
          </w:rPr>
          <w:t>Fournier J</w:t>
        </w:r>
      </w:hyperlink>
      <w:r w:rsidRPr="00671C0C">
        <w:rPr>
          <w:rFonts w:ascii="Book Antiqua" w:hAnsi="Book Antiqua" w:cs="宋体"/>
          <w:color w:val="auto"/>
          <w:lang w:val="fr-FR" w:eastAsia="zh-CN"/>
        </w:rPr>
        <w:t>, </w:t>
      </w:r>
      <w:hyperlink r:id="rId1716" w:history="1">
        <w:r w:rsidRPr="00671C0C">
          <w:rPr>
            <w:rStyle w:val="Hyperlink"/>
            <w:rFonts w:ascii="Book Antiqua" w:hAnsi="Book Antiqua" w:cs="宋体"/>
            <w:color w:val="auto"/>
            <w:u w:val="none"/>
            <w:lang w:val="fr-FR" w:eastAsia="zh-CN"/>
          </w:rPr>
          <w:t>Cherin M</w:t>
        </w:r>
      </w:hyperlink>
      <w:r w:rsidRPr="00671C0C">
        <w:rPr>
          <w:rFonts w:ascii="Book Antiqua" w:hAnsi="Book Antiqua" w:cs="宋体"/>
          <w:color w:val="auto"/>
          <w:lang w:val="fr-FR" w:eastAsia="zh-CN"/>
        </w:rPr>
        <w:t>, </w:t>
      </w:r>
      <w:hyperlink r:id="rId1717" w:history="1">
        <w:r w:rsidRPr="00671C0C">
          <w:rPr>
            <w:rStyle w:val="Hyperlink"/>
            <w:rFonts w:ascii="Book Antiqua" w:hAnsi="Book Antiqua" w:cs="宋体"/>
            <w:color w:val="auto"/>
            <w:u w:val="none"/>
            <w:lang w:val="fr-FR" w:eastAsia="zh-CN"/>
          </w:rPr>
          <w:t>Kitzis MD</w:t>
        </w:r>
      </w:hyperlink>
      <w:r w:rsidRPr="00671C0C">
        <w:rPr>
          <w:rFonts w:ascii="Book Antiqua" w:hAnsi="Book Antiqua" w:cs="宋体"/>
          <w:color w:val="auto"/>
          <w:lang w:val="fr-FR" w:eastAsia="zh-CN"/>
        </w:rPr>
        <w:t>, </w:t>
      </w:r>
      <w:hyperlink r:id="rId1718" w:history="1">
        <w:r w:rsidRPr="00671C0C">
          <w:rPr>
            <w:rStyle w:val="Hyperlink"/>
            <w:rFonts w:ascii="Book Antiqua" w:hAnsi="Book Antiqua" w:cs="宋体"/>
            <w:color w:val="auto"/>
            <w:u w:val="none"/>
            <w:lang w:val="fr-FR" w:eastAsia="zh-CN"/>
          </w:rPr>
          <w:t>Misset B</w:t>
        </w:r>
      </w:hyperlink>
      <w:r w:rsidRPr="00671C0C">
        <w:rPr>
          <w:rFonts w:ascii="Book Antiqua" w:hAnsi="Book Antiqua" w:cs="宋体"/>
          <w:color w:val="auto"/>
          <w:lang w:val="fr-FR" w:eastAsia="zh-CN"/>
        </w:rPr>
        <w:t>, </w:t>
      </w:r>
      <w:hyperlink r:id="rId1719" w:history="1">
        <w:r w:rsidRPr="00671C0C">
          <w:rPr>
            <w:rStyle w:val="Hyperlink"/>
            <w:rFonts w:ascii="Book Antiqua" w:hAnsi="Book Antiqua" w:cs="宋体"/>
            <w:color w:val="auto"/>
            <w:u w:val="none"/>
            <w:lang w:val="fr-FR" w:eastAsia="zh-CN"/>
          </w:rPr>
          <w:t>Mathien C</w:t>
        </w:r>
      </w:hyperlink>
      <w:r w:rsidRPr="00671C0C">
        <w:rPr>
          <w:rFonts w:ascii="Book Antiqua" w:hAnsi="Book Antiqua" w:cs="宋体"/>
          <w:color w:val="auto"/>
          <w:lang w:val="fr-FR" w:eastAsia="zh-CN"/>
        </w:rPr>
        <w:t>, </w:t>
      </w:r>
      <w:hyperlink r:id="rId1720" w:history="1">
        <w:r w:rsidRPr="00671C0C">
          <w:rPr>
            <w:rStyle w:val="Hyperlink"/>
            <w:rFonts w:ascii="Book Antiqua" w:hAnsi="Book Antiqua" w:cs="宋体"/>
            <w:color w:val="auto"/>
            <w:u w:val="none"/>
            <w:lang w:val="fr-FR" w:eastAsia="zh-CN"/>
          </w:rPr>
          <w:t>Poidevin A</w:t>
        </w:r>
      </w:hyperlink>
      <w:r w:rsidRPr="00671C0C">
        <w:rPr>
          <w:rFonts w:ascii="Book Antiqua" w:hAnsi="Book Antiqua" w:cs="宋体"/>
          <w:color w:val="auto"/>
          <w:lang w:val="fr-FR" w:eastAsia="zh-CN"/>
        </w:rPr>
        <w:t>, </w:t>
      </w:r>
      <w:hyperlink r:id="rId1721" w:history="1">
        <w:r w:rsidRPr="00671C0C">
          <w:rPr>
            <w:rStyle w:val="Hyperlink"/>
            <w:rFonts w:ascii="Book Antiqua" w:hAnsi="Book Antiqua" w:cs="宋体"/>
            <w:color w:val="auto"/>
            <w:u w:val="none"/>
            <w:lang w:val="fr-FR" w:eastAsia="zh-CN"/>
          </w:rPr>
          <w:t>Donatti L</w:t>
        </w:r>
      </w:hyperlink>
      <w:r w:rsidRPr="00671C0C">
        <w:rPr>
          <w:rFonts w:ascii="Book Antiqua" w:hAnsi="Book Antiqua" w:cs="宋体"/>
          <w:color w:val="auto"/>
          <w:lang w:val="fr-FR" w:eastAsia="zh-CN"/>
        </w:rPr>
        <w:t>, </w:t>
      </w:r>
      <w:hyperlink r:id="rId1722" w:history="1">
        <w:r w:rsidRPr="00671C0C">
          <w:rPr>
            <w:rStyle w:val="Hyperlink"/>
            <w:rFonts w:ascii="Book Antiqua" w:hAnsi="Book Antiqua" w:cs="宋体"/>
            <w:color w:val="auto"/>
            <w:u w:val="none"/>
            <w:lang w:val="fr-FR" w:eastAsia="zh-CN"/>
          </w:rPr>
          <w:t>Mootien J</w:t>
        </w:r>
      </w:hyperlink>
      <w:r w:rsidRPr="00671C0C">
        <w:rPr>
          <w:rFonts w:ascii="Book Antiqua" w:hAnsi="Book Antiqua" w:cs="宋体"/>
          <w:color w:val="auto"/>
          <w:lang w:val="fr-FR" w:eastAsia="zh-CN"/>
        </w:rPr>
        <w:t>, </w:t>
      </w:r>
      <w:hyperlink r:id="rId1723" w:history="1">
        <w:r w:rsidRPr="00671C0C">
          <w:rPr>
            <w:rStyle w:val="Hyperlink"/>
            <w:rFonts w:ascii="Book Antiqua" w:hAnsi="Book Antiqua" w:cs="宋体"/>
            <w:color w:val="auto"/>
            <w:u w:val="none"/>
            <w:lang w:val="fr-FR" w:eastAsia="zh-CN"/>
          </w:rPr>
          <w:t>Pinto L</w:t>
        </w:r>
      </w:hyperlink>
      <w:r w:rsidRPr="00671C0C">
        <w:rPr>
          <w:rFonts w:ascii="Book Antiqua" w:hAnsi="Book Antiqua" w:cs="宋体"/>
          <w:color w:val="auto"/>
          <w:lang w:val="fr-FR" w:eastAsia="zh-CN"/>
        </w:rPr>
        <w:t>, </w:t>
      </w:r>
      <w:hyperlink r:id="rId1724" w:history="1">
        <w:r w:rsidRPr="00671C0C">
          <w:rPr>
            <w:rStyle w:val="Hyperlink"/>
            <w:rFonts w:ascii="Book Antiqua" w:hAnsi="Book Antiqua" w:cs="宋体"/>
            <w:color w:val="auto"/>
            <w:u w:val="none"/>
            <w:lang w:val="fr-FR" w:eastAsia="zh-CN"/>
          </w:rPr>
          <w:t>Egard M</w:t>
        </w:r>
      </w:hyperlink>
      <w:r w:rsidRPr="00671C0C">
        <w:rPr>
          <w:rFonts w:ascii="Book Antiqua" w:hAnsi="Book Antiqua" w:cs="宋体"/>
          <w:color w:val="auto"/>
          <w:lang w:val="fr-FR" w:eastAsia="zh-CN"/>
        </w:rPr>
        <w:t>, </w:t>
      </w:r>
      <w:hyperlink r:id="rId1725" w:history="1">
        <w:r w:rsidRPr="00671C0C">
          <w:rPr>
            <w:rStyle w:val="Hyperlink"/>
            <w:rFonts w:ascii="Book Antiqua" w:hAnsi="Book Antiqua" w:cs="宋体"/>
            <w:color w:val="auto"/>
            <w:u w:val="none"/>
            <w:lang w:val="fr-FR" w:eastAsia="zh-CN"/>
          </w:rPr>
          <w:t>Bodur G</w:t>
        </w:r>
      </w:hyperlink>
      <w:r w:rsidRPr="00671C0C">
        <w:rPr>
          <w:rFonts w:ascii="Book Antiqua" w:hAnsi="Book Antiqua" w:cs="宋体"/>
          <w:color w:val="auto"/>
          <w:lang w:val="fr-FR" w:eastAsia="zh-CN"/>
        </w:rPr>
        <w:t>, </w:t>
      </w:r>
      <w:hyperlink r:id="rId1726" w:history="1">
        <w:r w:rsidRPr="00671C0C">
          <w:rPr>
            <w:rStyle w:val="Hyperlink"/>
            <w:rFonts w:ascii="Book Antiqua" w:hAnsi="Book Antiqua" w:cs="宋体"/>
            <w:color w:val="auto"/>
            <w:u w:val="none"/>
            <w:lang w:val="fr-FR" w:eastAsia="zh-CN"/>
          </w:rPr>
          <w:t>Barberet G</w:t>
        </w:r>
      </w:hyperlink>
      <w:r w:rsidRPr="00671C0C">
        <w:rPr>
          <w:rFonts w:ascii="Book Antiqua" w:hAnsi="Book Antiqua" w:cs="宋体"/>
          <w:color w:val="auto"/>
          <w:lang w:val="fr-FR" w:eastAsia="zh-CN"/>
        </w:rPr>
        <w:t>, </w:t>
      </w:r>
      <w:hyperlink r:id="rId1727" w:history="1">
        <w:r w:rsidRPr="00671C0C">
          <w:rPr>
            <w:rStyle w:val="Hyperlink"/>
            <w:rFonts w:ascii="Book Antiqua" w:hAnsi="Book Antiqua" w:cs="宋体"/>
            <w:color w:val="auto"/>
            <w:u w:val="none"/>
            <w:lang w:val="fr-FR" w:eastAsia="zh-CN"/>
          </w:rPr>
          <w:t>Ionescu C</w:t>
        </w:r>
      </w:hyperlink>
      <w:r w:rsidRPr="00671C0C">
        <w:rPr>
          <w:rFonts w:ascii="Book Antiqua" w:hAnsi="Book Antiqua" w:cs="宋体"/>
          <w:color w:val="auto"/>
          <w:lang w:val="fr-FR" w:eastAsia="zh-CN"/>
        </w:rPr>
        <w:t>, </w:t>
      </w:r>
      <w:hyperlink r:id="rId1728" w:history="1">
        <w:r w:rsidRPr="00671C0C">
          <w:rPr>
            <w:rStyle w:val="Hyperlink"/>
            <w:rFonts w:ascii="Book Antiqua" w:hAnsi="Book Antiqua" w:cs="宋体"/>
            <w:color w:val="auto"/>
            <w:u w:val="none"/>
            <w:lang w:val="fr-FR" w:eastAsia="zh-CN"/>
          </w:rPr>
          <w:t>Ganster F</w:t>
        </w:r>
      </w:hyperlink>
      <w:r w:rsidRPr="00671C0C">
        <w:rPr>
          <w:rFonts w:ascii="Book Antiqua" w:hAnsi="Book Antiqua" w:cs="宋体"/>
          <w:color w:val="auto"/>
          <w:lang w:val="fr-FR" w:eastAsia="zh-CN"/>
        </w:rPr>
        <w:t>, </w:t>
      </w:r>
      <w:hyperlink r:id="rId1729" w:history="1">
        <w:r w:rsidRPr="00671C0C">
          <w:rPr>
            <w:rStyle w:val="Hyperlink"/>
            <w:rFonts w:ascii="Book Antiqua" w:hAnsi="Book Antiqua" w:cs="宋体"/>
            <w:color w:val="auto"/>
            <w:u w:val="none"/>
            <w:lang w:val="fr-FR" w:eastAsia="zh-CN"/>
          </w:rPr>
          <w:t xml:space="preserve">Guiot </w:t>
        </w:r>
        <w:r w:rsidRPr="00671C0C">
          <w:rPr>
            <w:rStyle w:val="Hyperlink"/>
            <w:rFonts w:ascii="Book Antiqua" w:hAnsi="Book Antiqua" w:cs="宋体"/>
            <w:color w:val="auto"/>
            <w:u w:val="none"/>
            <w:lang w:val="fr-FR" w:eastAsia="zh-CN"/>
          </w:rPr>
          <w:lastRenderedPageBreak/>
          <w:t>P</w:t>
        </w:r>
      </w:hyperlink>
      <w:r w:rsidRPr="00671C0C">
        <w:rPr>
          <w:rFonts w:ascii="Book Antiqua" w:hAnsi="Book Antiqua" w:cs="宋体"/>
          <w:color w:val="auto"/>
          <w:lang w:val="fr-FR" w:eastAsia="zh-CN"/>
        </w:rPr>
        <w:t>, </w:t>
      </w:r>
      <w:hyperlink r:id="rId1730" w:history="1">
        <w:r w:rsidRPr="00671C0C">
          <w:rPr>
            <w:rStyle w:val="Hyperlink"/>
            <w:rFonts w:ascii="Book Antiqua" w:hAnsi="Book Antiqua" w:cs="宋体"/>
            <w:color w:val="auto"/>
            <w:u w:val="none"/>
            <w:lang w:val="fr-FR" w:eastAsia="zh-CN"/>
          </w:rPr>
          <w:t>Kuteifan K</w:t>
        </w:r>
      </w:hyperlink>
      <w:r w:rsidRPr="00671C0C">
        <w:rPr>
          <w:rFonts w:ascii="Book Antiqua" w:hAnsi="Book Antiqua" w:cs="宋体"/>
          <w:color w:val="auto"/>
          <w:lang w:val="fr-FR" w:eastAsia="zh-CN"/>
        </w:rPr>
        <w:t>, </w:t>
      </w:r>
      <w:hyperlink r:id="rId1731" w:history="1">
        <w:r w:rsidRPr="00671C0C">
          <w:rPr>
            <w:rStyle w:val="Hyperlink"/>
            <w:rFonts w:ascii="Book Antiqua" w:hAnsi="Book Antiqua" w:cs="宋体"/>
            <w:color w:val="auto"/>
            <w:u w:val="none"/>
            <w:lang w:val="fr-FR" w:eastAsia="zh-CN"/>
          </w:rPr>
          <w:t>Mpela A</w:t>
        </w:r>
      </w:hyperlink>
      <w:r w:rsidRPr="00671C0C">
        <w:rPr>
          <w:rFonts w:ascii="Book Antiqua" w:hAnsi="Book Antiqua" w:cs="宋体"/>
          <w:color w:val="auto"/>
          <w:lang w:val="fr-FR" w:eastAsia="zh-CN"/>
        </w:rPr>
        <w:t>, </w:t>
      </w:r>
      <w:hyperlink r:id="rId1732" w:history="1">
        <w:r w:rsidRPr="00671C0C">
          <w:rPr>
            <w:rStyle w:val="Hyperlink"/>
            <w:rFonts w:ascii="Book Antiqua" w:hAnsi="Book Antiqua" w:cs="宋体"/>
            <w:color w:val="auto"/>
            <w:u w:val="none"/>
            <w:lang w:val="fr-FR" w:eastAsia="zh-CN"/>
          </w:rPr>
          <w:t>Chelly J</w:t>
        </w:r>
      </w:hyperlink>
      <w:r w:rsidRPr="00671C0C">
        <w:rPr>
          <w:rFonts w:ascii="Book Antiqua" w:hAnsi="Book Antiqua" w:cs="宋体"/>
          <w:color w:val="auto"/>
          <w:lang w:val="fr-FR" w:eastAsia="zh-CN"/>
        </w:rPr>
        <w:t>, </w:t>
      </w:r>
      <w:hyperlink r:id="rId1733" w:history="1">
        <w:r w:rsidRPr="00671C0C">
          <w:rPr>
            <w:rStyle w:val="Hyperlink"/>
            <w:rFonts w:ascii="Book Antiqua" w:hAnsi="Book Antiqua" w:cs="宋体"/>
            <w:color w:val="auto"/>
            <w:u w:val="none"/>
            <w:lang w:val="fr-FR" w:eastAsia="zh-CN"/>
          </w:rPr>
          <w:t>Guérin L</w:t>
        </w:r>
      </w:hyperlink>
      <w:r w:rsidRPr="00671C0C">
        <w:rPr>
          <w:rFonts w:ascii="Book Antiqua" w:hAnsi="Book Antiqua" w:cs="宋体"/>
          <w:color w:val="auto"/>
          <w:lang w:val="fr-FR" w:eastAsia="zh-CN"/>
        </w:rPr>
        <w:t>, </w:t>
      </w:r>
      <w:hyperlink r:id="rId1734" w:history="1">
        <w:r w:rsidRPr="00671C0C">
          <w:rPr>
            <w:rStyle w:val="Hyperlink"/>
            <w:rFonts w:ascii="Book Antiqua" w:hAnsi="Book Antiqua" w:cs="宋体"/>
            <w:color w:val="auto"/>
            <w:u w:val="none"/>
            <w:lang w:val="fr-FR" w:eastAsia="zh-CN"/>
          </w:rPr>
          <w:t>Persichini R</w:t>
        </w:r>
      </w:hyperlink>
      <w:r w:rsidRPr="00671C0C">
        <w:rPr>
          <w:rFonts w:ascii="Book Antiqua" w:hAnsi="Book Antiqua" w:cs="宋体"/>
          <w:color w:val="auto"/>
          <w:lang w:val="fr-FR" w:eastAsia="zh-CN"/>
        </w:rPr>
        <w:t>, </w:t>
      </w:r>
      <w:hyperlink r:id="rId1735" w:history="1">
        <w:r w:rsidRPr="00671C0C">
          <w:rPr>
            <w:rStyle w:val="Hyperlink"/>
            <w:rFonts w:ascii="Book Antiqua" w:hAnsi="Book Antiqua" w:cs="宋体"/>
            <w:color w:val="auto"/>
            <w:u w:val="none"/>
            <w:lang w:val="fr-FR" w:eastAsia="zh-CN"/>
          </w:rPr>
          <w:t>Hullin T</w:t>
        </w:r>
      </w:hyperlink>
      <w:r w:rsidRPr="00671C0C">
        <w:rPr>
          <w:rFonts w:ascii="Book Antiqua" w:hAnsi="Book Antiqua" w:cs="宋体"/>
          <w:color w:val="auto"/>
          <w:lang w:val="fr-FR" w:eastAsia="zh-CN"/>
        </w:rPr>
        <w:t>, </w:t>
      </w:r>
      <w:hyperlink r:id="rId1736" w:history="1">
        <w:r w:rsidRPr="00671C0C">
          <w:rPr>
            <w:rStyle w:val="Hyperlink"/>
            <w:rFonts w:ascii="Book Antiqua" w:hAnsi="Book Antiqua" w:cs="宋体"/>
            <w:color w:val="auto"/>
            <w:u w:val="none"/>
            <w:lang w:val="fr-FR" w:eastAsia="zh-CN"/>
          </w:rPr>
          <w:t>Deye N</w:t>
        </w:r>
      </w:hyperlink>
      <w:r w:rsidRPr="00671C0C">
        <w:rPr>
          <w:rFonts w:ascii="Book Antiqua" w:hAnsi="Book Antiqua" w:cs="宋体"/>
          <w:color w:val="auto"/>
          <w:lang w:val="fr-FR" w:eastAsia="zh-CN"/>
        </w:rPr>
        <w:t>, </w:t>
      </w:r>
      <w:hyperlink r:id="rId1737" w:history="1">
        <w:r w:rsidRPr="00671C0C">
          <w:rPr>
            <w:rStyle w:val="Hyperlink"/>
            <w:rFonts w:ascii="Book Antiqua" w:hAnsi="Book Antiqua" w:cs="宋体"/>
            <w:color w:val="auto"/>
            <w:u w:val="none"/>
            <w:lang w:val="fr-FR" w:eastAsia="zh-CN"/>
          </w:rPr>
          <w:t>Aubertein P</w:t>
        </w:r>
      </w:hyperlink>
      <w:r w:rsidRPr="00671C0C">
        <w:rPr>
          <w:rFonts w:ascii="Book Antiqua" w:hAnsi="Book Antiqua" w:cs="宋体"/>
          <w:color w:val="auto"/>
          <w:lang w:val="fr-FR" w:eastAsia="zh-CN"/>
        </w:rPr>
        <w:t>, </w:t>
      </w:r>
      <w:hyperlink r:id="rId1738" w:history="1">
        <w:r w:rsidRPr="00671C0C">
          <w:rPr>
            <w:rStyle w:val="Hyperlink"/>
            <w:rFonts w:ascii="Book Antiqua" w:hAnsi="Book Antiqua" w:cs="宋体"/>
            <w:color w:val="auto"/>
            <w:u w:val="none"/>
            <w:lang w:val="fr-FR" w:eastAsia="zh-CN"/>
          </w:rPr>
          <w:t>Paul M</w:t>
        </w:r>
      </w:hyperlink>
      <w:r w:rsidRPr="00671C0C">
        <w:rPr>
          <w:rFonts w:ascii="Book Antiqua" w:hAnsi="Book Antiqua" w:cs="宋体"/>
          <w:color w:val="auto"/>
          <w:lang w:val="fr-FR" w:eastAsia="zh-CN"/>
        </w:rPr>
        <w:t>, </w:t>
      </w:r>
      <w:hyperlink r:id="rId1739" w:history="1">
        <w:r w:rsidRPr="00671C0C">
          <w:rPr>
            <w:rStyle w:val="Hyperlink"/>
            <w:rFonts w:ascii="Book Antiqua" w:hAnsi="Book Antiqua" w:cs="宋体"/>
            <w:color w:val="auto"/>
            <w:u w:val="none"/>
            <w:lang w:val="fr-FR" w:eastAsia="zh-CN"/>
          </w:rPr>
          <w:t>Bougouin W</w:t>
        </w:r>
      </w:hyperlink>
      <w:r w:rsidRPr="00671C0C">
        <w:rPr>
          <w:rFonts w:ascii="Book Antiqua" w:hAnsi="Book Antiqua" w:cs="宋体"/>
          <w:color w:val="auto"/>
          <w:lang w:val="fr-FR" w:eastAsia="zh-CN"/>
        </w:rPr>
        <w:t>, </w:t>
      </w:r>
      <w:hyperlink r:id="rId1740" w:history="1">
        <w:r w:rsidRPr="00671C0C">
          <w:rPr>
            <w:rStyle w:val="Hyperlink"/>
            <w:rFonts w:ascii="Book Antiqua" w:hAnsi="Book Antiqua" w:cs="宋体"/>
            <w:color w:val="auto"/>
            <w:u w:val="none"/>
            <w:lang w:val="fr-FR" w:eastAsia="zh-CN"/>
          </w:rPr>
          <w:t>Sandroni C</w:t>
        </w:r>
      </w:hyperlink>
      <w:r w:rsidRPr="00671C0C">
        <w:rPr>
          <w:rFonts w:ascii="Book Antiqua" w:hAnsi="Book Antiqua" w:cs="宋体"/>
          <w:color w:val="auto"/>
          <w:lang w:val="fr-FR" w:eastAsia="zh-CN"/>
        </w:rPr>
        <w:t>,</w:t>
      </w:r>
      <w:hyperlink r:id="rId1741" w:history="1">
        <w:r w:rsidRPr="00671C0C">
          <w:rPr>
            <w:rStyle w:val="Hyperlink"/>
            <w:rFonts w:ascii="Book Antiqua" w:hAnsi="Book Antiqua" w:cs="宋体"/>
            <w:color w:val="auto"/>
            <w:u w:val="none"/>
            <w:lang w:val="fr-FR" w:eastAsia="zh-CN"/>
          </w:rPr>
          <w:t>Passouant O</w:t>
        </w:r>
      </w:hyperlink>
      <w:r w:rsidRPr="00671C0C">
        <w:rPr>
          <w:rFonts w:ascii="Book Antiqua" w:hAnsi="Book Antiqua" w:cs="宋体"/>
          <w:color w:val="auto"/>
          <w:lang w:val="fr-FR" w:eastAsia="zh-CN"/>
        </w:rPr>
        <w:t>, </w:t>
      </w:r>
      <w:hyperlink r:id="rId1742" w:history="1">
        <w:r w:rsidRPr="00671C0C">
          <w:rPr>
            <w:rStyle w:val="Hyperlink"/>
            <w:rFonts w:ascii="Book Antiqua" w:hAnsi="Book Antiqua" w:cs="宋体"/>
            <w:color w:val="auto"/>
            <w:u w:val="none"/>
            <w:lang w:val="fr-FR" w:eastAsia="zh-CN"/>
          </w:rPr>
          <w:t>Geri G</w:t>
        </w:r>
      </w:hyperlink>
      <w:r w:rsidRPr="00671C0C">
        <w:rPr>
          <w:rFonts w:ascii="Book Antiqua" w:hAnsi="Book Antiqua" w:cs="宋体"/>
          <w:color w:val="auto"/>
          <w:lang w:val="fr-FR" w:eastAsia="zh-CN"/>
        </w:rPr>
        <w:t>, </w:t>
      </w:r>
      <w:hyperlink r:id="rId1743" w:history="1">
        <w:r w:rsidRPr="00671C0C">
          <w:rPr>
            <w:rStyle w:val="Hyperlink"/>
            <w:rFonts w:ascii="Book Antiqua" w:hAnsi="Book Antiqua" w:cs="宋体"/>
            <w:color w:val="auto"/>
            <w:u w:val="none"/>
            <w:lang w:val="fr-FR" w:eastAsia="zh-CN"/>
          </w:rPr>
          <w:t>Llitjos JF</w:t>
        </w:r>
      </w:hyperlink>
      <w:r w:rsidRPr="00671C0C">
        <w:rPr>
          <w:rFonts w:ascii="Book Antiqua" w:hAnsi="Book Antiqua" w:cs="宋体"/>
          <w:color w:val="auto"/>
          <w:lang w:val="fr-FR" w:eastAsia="zh-CN"/>
        </w:rPr>
        <w:t>, </w:t>
      </w:r>
      <w:hyperlink r:id="rId1744" w:history="1">
        <w:r w:rsidRPr="00671C0C">
          <w:rPr>
            <w:rStyle w:val="Hyperlink"/>
            <w:rFonts w:ascii="Book Antiqua" w:hAnsi="Book Antiqua" w:cs="宋体"/>
            <w:color w:val="auto"/>
            <w:u w:val="none"/>
            <w:lang w:val="fr-FR" w:eastAsia="zh-CN"/>
          </w:rPr>
          <w:t>Chenevier-Gobeaux C</w:t>
        </w:r>
      </w:hyperlink>
      <w:r w:rsidRPr="00671C0C">
        <w:rPr>
          <w:rFonts w:ascii="Book Antiqua" w:hAnsi="Book Antiqua" w:cs="宋体"/>
          <w:color w:val="auto"/>
          <w:lang w:val="fr-FR" w:eastAsia="zh-CN"/>
        </w:rPr>
        <w:t>, </w:t>
      </w:r>
      <w:hyperlink r:id="rId1745" w:history="1">
        <w:r w:rsidRPr="00671C0C">
          <w:rPr>
            <w:rStyle w:val="Hyperlink"/>
            <w:rFonts w:ascii="Book Antiqua" w:hAnsi="Book Antiqua" w:cs="宋体"/>
            <w:color w:val="auto"/>
            <w:u w:val="none"/>
            <w:lang w:val="fr-FR" w:eastAsia="zh-CN"/>
          </w:rPr>
          <w:t>Batteux F</w:t>
        </w:r>
      </w:hyperlink>
      <w:r w:rsidRPr="00671C0C">
        <w:rPr>
          <w:rFonts w:ascii="Book Antiqua" w:hAnsi="Book Antiqua" w:cs="宋体"/>
          <w:color w:val="auto"/>
          <w:lang w:val="fr-FR" w:eastAsia="zh-CN"/>
        </w:rPr>
        <w:t>, </w:t>
      </w:r>
      <w:hyperlink r:id="rId1746" w:history="1">
        <w:r w:rsidRPr="00671C0C">
          <w:rPr>
            <w:rStyle w:val="Hyperlink"/>
            <w:rFonts w:ascii="Book Antiqua" w:hAnsi="Book Antiqua" w:cs="宋体"/>
            <w:color w:val="auto"/>
            <w:u w:val="none"/>
            <w:lang w:val="fr-FR" w:eastAsia="zh-CN"/>
          </w:rPr>
          <w:t>Llitjos JF</w:t>
        </w:r>
      </w:hyperlink>
      <w:r w:rsidRPr="00671C0C">
        <w:rPr>
          <w:rFonts w:ascii="Book Antiqua" w:hAnsi="Book Antiqua" w:cs="宋体"/>
          <w:color w:val="auto"/>
          <w:lang w:val="fr-FR" w:eastAsia="zh-CN"/>
        </w:rPr>
        <w:t>, </w:t>
      </w:r>
      <w:hyperlink r:id="rId1747" w:history="1">
        <w:r w:rsidRPr="00671C0C">
          <w:rPr>
            <w:rStyle w:val="Hyperlink"/>
            <w:rFonts w:ascii="Book Antiqua" w:hAnsi="Book Antiqua" w:cs="宋体"/>
            <w:color w:val="auto"/>
            <w:u w:val="none"/>
            <w:lang w:val="fr-FR" w:eastAsia="zh-CN"/>
          </w:rPr>
          <w:t>Drouet L</w:t>
        </w:r>
      </w:hyperlink>
      <w:r w:rsidRPr="00671C0C">
        <w:rPr>
          <w:rFonts w:ascii="Book Antiqua" w:hAnsi="Book Antiqua" w:cs="宋体"/>
          <w:color w:val="auto"/>
          <w:lang w:val="fr-FR" w:eastAsia="zh-CN"/>
        </w:rPr>
        <w:t>, </w:t>
      </w:r>
      <w:hyperlink r:id="rId1748" w:history="1">
        <w:r w:rsidRPr="00671C0C">
          <w:rPr>
            <w:rStyle w:val="Hyperlink"/>
            <w:rFonts w:ascii="Book Antiqua" w:hAnsi="Book Antiqua" w:cs="宋体"/>
            <w:color w:val="auto"/>
            <w:u w:val="none"/>
            <w:lang w:val="fr-FR" w:eastAsia="zh-CN"/>
          </w:rPr>
          <w:t>Voicu S</w:t>
        </w:r>
      </w:hyperlink>
      <w:r w:rsidRPr="00671C0C">
        <w:rPr>
          <w:rFonts w:ascii="Book Antiqua" w:hAnsi="Book Antiqua" w:cs="宋体"/>
          <w:color w:val="auto"/>
          <w:lang w:val="fr-FR" w:eastAsia="zh-CN"/>
        </w:rPr>
        <w:t>, </w:t>
      </w:r>
      <w:hyperlink r:id="rId1749" w:history="1">
        <w:r w:rsidRPr="00671C0C">
          <w:rPr>
            <w:rStyle w:val="Hyperlink"/>
            <w:rFonts w:ascii="Book Antiqua" w:hAnsi="Book Antiqua" w:cs="宋体"/>
            <w:color w:val="auto"/>
            <w:u w:val="none"/>
            <w:lang w:val="fr-FR" w:eastAsia="zh-CN"/>
          </w:rPr>
          <w:t>Henry P</w:t>
        </w:r>
      </w:hyperlink>
      <w:r w:rsidRPr="00671C0C">
        <w:rPr>
          <w:rFonts w:ascii="Book Antiqua" w:hAnsi="Book Antiqua" w:cs="宋体"/>
          <w:color w:val="auto"/>
          <w:lang w:val="fr-FR" w:eastAsia="zh-CN"/>
        </w:rPr>
        <w:t>, </w:t>
      </w:r>
      <w:hyperlink r:id="rId1750" w:history="1">
        <w:r w:rsidRPr="00671C0C">
          <w:rPr>
            <w:rStyle w:val="Hyperlink"/>
            <w:rFonts w:ascii="Book Antiqua" w:hAnsi="Book Antiqua" w:cs="宋体"/>
            <w:color w:val="auto"/>
            <w:u w:val="none"/>
            <w:lang w:val="fr-FR" w:eastAsia="zh-CN"/>
          </w:rPr>
          <w:t>Dillinger JG</w:t>
        </w:r>
      </w:hyperlink>
      <w:r w:rsidRPr="00671C0C">
        <w:rPr>
          <w:rFonts w:ascii="Book Antiqua" w:hAnsi="Book Antiqua" w:cs="宋体"/>
          <w:color w:val="auto"/>
          <w:lang w:val="fr-FR" w:eastAsia="zh-CN"/>
        </w:rPr>
        <w:t>, </w:t>
      </w:r>
      <w:hyperlink r:id="rId1751" w:history="1">
        <w:r w:rsidRPr="00671C0C">
          <w:rPr>
            <w:rStyle w:val="Hyperlink"/>
            <w:rFonts w:ascii="Book Antiqua" w:hAnsi="Book Antiqua" w:cs="宋体"/>
            <w:color w:val="auto"/>
            <w:u w:val="none"/>
            <w:lang w:val="fr-FR" w:eastAsia="zh-CN"/>
          </w:rPr>
          <w:t>Bougouin W</w:t>
        </w:r>
      </w:hyperlink>
      <w:r w:rsidRPr="00671C0C">
        <w:rPr>
          <w:rFonts w:ascii="Book Antiqua" w:hAnsi="Book Antiqua" w:cs="宋体"/>
          <w:color w:val="auto"/>
          <w:lang w:val="fr-FR" w:eastAsia="zh-CN"/>
        </w:rPr>
        <w:t>,</w:t>
      </w:r>
      <w:hyperlink r:id="rId1752" w:history="1">
        <w:r w:rsidRPr="00671C0C">
          <w:rPr>
            <w:rStyle w:val="Hyperlink"/>
            <w:rFonts w:ascii="Book Antiqua" w:hAnsi="Book Antiqua" w:cs="宋体"/>
            <w:color w:val="auto"/>
            <w:u w:val="none"/>
            <w:lang w:val="fr-FR" w:eastAsia="zh-CN"/>
          </w:rPr>
          <w:t>Resiere D</w:t>
        </w:r>
      </w:hyperlink>
      <w:r w:rsidRPr="00671C0C">
        <w:rPr>
          <w:rFonts w:ascii="Book Antiqua" w:hAnsi="Book Antiqua" w:cs="宋体"/>
          <w:color w:val="auto"/>
          <w:lang w:val="fr-FR" w:eastAsia="zh-CN"/>
        </w:rPr>
        <w:t>, </w:t>
      </w:r>
      <w:hyperlink r:id="rId1753" w:history="1">
        <w:r w:rsidRPr="00671C0C">
          <w:rPr>
            <w:rStyle w:val="Hyperlink"/>
            <w:rFonts w:ascii="Book Antiqua" w:hAnsi="Book Antiqua" w:cs="宋体"/>
            <w:color w:val="auto"/>
            <w:u w:val="none"/>
            <w:lang w:val="fr-FR" w:eastAsia="zh-CN"/>
          </w:rPr>
          <w:t>Dessoy AL</w:t>
        </w:r>
      </w:hyperlink>
      <w:r w:rsidRPr="00671C0C">
        <w:rPr>
          <w:rFonts w:ascii="Book Antiqua" w:hAnsi="Book Antiqua" w:cs="宋体"/>
          <w:color w:val="auto"/>
          <w:lang w:val="fr-FR" w:eastAsia="zh-CN"/>
        </w:rPr>
        <w:t>, </w:t>
      </w:r>
      <w:hyperlink r:id="rId1754" w:history="1">
        <w:r w:rsidRPr="00671C0C">
          <w:rPr>
            <w:rStyle w:val="Hyperlink"/>
            <w:rFonts w:ascii="Book Antiqua" w:hAnsi="Book Antiqua" w:cs="宋体"/>
            <w:color w:val="auto"/>
            <w:u w:val="none"/>
            <w:lang w:val="fr-FR" w:eastAsia="zh-CN"/>
          </w:rPr>
          <w:t>Soyer B</w:t>
        </w:r>
      </w:hyperlink>
      <w:r w:rsidRPr="00671C0C">
        <w:rPr>
          <w:rFonts w:ascii="Book Antiqua" w:hAnsi="Book Antiqua" w:cs="宋体"/>
          <w:color w:val="auto"/>
          <w:lang w:val="fr-FR" w:eastAsia="zh-CN"/>
        </w:rPr>
        <w:t>, </w:t>
      </w:r>
      <w:hyperlink r:id="rId1755" w:history="1">
        <w:r w:rsidRPr="00671C0C">
          <w:rPr>
            <w:rStyle w:val="Hyperlink"/>
            <w:rFonts w:ascii="Book Antiqua" w:hAnsi="Book Antiqua" w:cs="宋体"/>
            <w:color w:val="auto"/>
            <w:u w:val="none"/>
            <w:lang w:val="fr-FR" w:eastAsia="zh-CN"/>
          </w:rPr>
          <w:t>Faivre V</w:t>
        </w:r>
      </w:hyperlink>
      <w:r w:rsidRPr="00671C0C">
        <w:rPr>
          <w:rFonts w:ascii="Book Antiqua" w:hAnsi="Book Antiqua" w:cs="宋体"/>
          <w:color w:val="auto"/>
          <w:lang w:val="fr-FR" w:eastAsia="zh-CN"/>
        </w:rPr>
        <w:t>, </w:t>
      </w:r>
      <w:hyperlink r:id="rId1756" w:history="1">
        <w:r w:rsidRPr="00671C0C">
          <w:rPr>
            <w:rStyle w:val="Hyperlink"/>
            <w:rFonts w:ascii="Book Antiqua" w:hAnsi="Book Antiqua" w:cs="宋体"/>
            <w:color w:val="auto"/>
            <w:u w:val="none"/>
            <w:lang w:val="fr-FR" w:eastAsia="zh-CN"/>
          </w:rPr>
          <w:t>Damoisel C</w:t>
        </w:r>
      </w:hyperlink>
      <w:r w:rsidRPr="00671C0C">
        <w:rPr>
          <w:rFonts w:ascii="Book Antiqua" w:hAnsi="Book Antiqua" w:cs="宋体"/>
          <w:color w:val="auto"/>
          <w:lang w:val="fr-FR" w:eastAsia="zh-CN"/>
        </w:rPr>
        <w:t>, </w:t>
      </w:r>
      <w:hyperlink r:id="rId1757" w:history="1">
        <w:r w:rsidRPr="00671C0C">
          <w:rPr>
            <w:rStyle w:val="Hyperlink"/>
            <w:rFonts w:ascii="Book Antiqua" w:hAnsi="Book Antiqua" w:cs="宋体"/>
            <w:color w:val="auto"/>
            <w:u w:val="none"/>
            <w:lang w:val="fr-FR" w:eastAsia="zh-CN"/>
          </w:rPr>
          <w:t>Soyer B</w:t>
        </w:r>
      </w:hyperlink>
      <w:r w:rsidRPr="00671C0C">
        <w:rPr>
          <w:rFonts w:ascii="Book Antiqua" w:hAnsi="Book Antiqua" w:cs="宋体"/>
          <w:color w:val="auto"/>
          <w:lang w:val="fr-FR" w:eastAsia="zh-CN"/>
        </w:rPr>
        <w:t>, </w:t>
      </w:r>
      <w:hyperlink r:id="rId1758" w:history="1">
        <w:r w:rsidRPr="00671C0C">
          <w:rPr>
            <w:rStyle w:val="Hyperlink"/>
            <w:rFonts w:ascii="Book Antiqua" w:hAnsi="Book Antiqua" w:cs="宋体"/>
            <w:color w:val="auto"/>
            <w:u w:val="none"/>
            <w:lang w:val="fr-FR" w:eastAsia="zh-CN"/>
          </w:rPr>
          <w:t>Stiel L</w:t>
        </w:r>
      </w:hyperlink>
      <w:r w:rsidRPr="00671C0C">
        <w:rPr>
          <w:rFonts w:ascii="Book Antiqua" w:hAnsi="Book Antiqua" w:cs="宋体"/>
          <w:color w:val="auto"/>
          <w:lang w:val="fr-FR" w:eastAsia="zh-CN"/>
        </w:rPr>
        <w:t>, </w:t>
      </w:r>
      <w:hyperlink r:id="rId1759" w:history="1">
        <w:r w:rsidRPr="00671C0C">
          <w:rPr>
            <w:rStyle w:val="Hyperlink"/>
            <w:rFonts w:ascii="Book Antiqua" w:hAnsi="Book Antiqua" w:cs="宋体"/>
            <w:color w:val="auto"/>
            <w:u w:val="none"/>
            <w:lang w:val="fr-FR" w:eastAsia="zh-CN"/>
          </w:rPr>
          <w:t>Galoisy AC</w:t>
        </w:r>
      </w:hyperlink>
      <w:r w:rsidRPr="00671C0C">
        <w:rPr>
          <w:rFonts w:ascii="Book Antiqua" w:hAnsi="Book Antiqua" w:cs="宋体"/>
          <w:color w:val="auto"/>
          <w:lang w:val="fr-FR" w:eastAsia="zh-CN"/>
        </w:rPr>
        <w:t>, </w:t>
      </w:r>
      <w:hyperlink r:id="rId1760" w:history="1">
        <w:r w:rsidRPr="00671C0C">
          <w:rPr>
            <w:rStyle w:val="Hyperlink"/>
            <w:rFonts w:ascii="Book Antiqua" w:hAnsi="Book Antiqua" w:cs="宋体"/>
            <w:color w:val="auto"/>
            <w:u w:val="none"/>
            <w:lang w:val="fr-FR" w:eastAsia="zh-CN"/>
          </w:rPr>
          <w:t>Mauvieux L</w:t>
        </w:r>
      </w:hyperlink>
      <w:r w:rsidRPr="00671C0C">
        <w:rPr>
          <w:rFonts w:ascii="Book Antiqua" w:hAnsi="Book Antiqua" w:cs="宋体"/>
          <w:color w:val="auto"/>
          <w:lang w:val="fr-FR" w:eastAsia="zh-CN"/>
        </w:rPr>
        <w:t>, </w:t>
      </w:r>
      <w:hyperlink r:id="rId1761" w:history="1">
        <w:r w:rsidRPr="00671C0C">
          <w:rPr>
            <w:rStyle w:val="Hyperlink"/>
            <w:rFonts w:ascii="Book Antiqua" w:hAnsi="Book Antiqua" w:cs="宋体"/>
            <w:color w:val="auto"/>
            <w:u w:val="none"/>
            <w:lang w:val="fr-FR" w:eastAsia="zh-CN"/>
          </w:rPr>
          <w:t>Zobairi F</w:t>
        </w:r>
      </w:hyperlink>
      <w:r w:rsidRPr="00671C0C">
        <w:rPr>
          <w:rFonts w:ascii="Book Antiqua" w:hAnsi="Book Antiqua" w:cs="宋体"/>
          <w:color w:val="auto"/>
          <w:lang w:val="fr-FR" w:eastAsia="zh-CN"/>
        </w:rPr>
        <w:t>, </w:t>
      </w:r>
      <w:hyperlink r:id="rId1762" w:history="1">
        <w:r w:rsidRPr="00671C0C">
          <w:rPr>
            <w:rStyle w:val="Hyperlink"/>
            <w:rFonts w:ascii="Book Antiqua" w:hAnsi="Book Antiqua" w:cs="宋体"/>
            <w:color w:val="auto"/>
            <w:u w:val="none"/>
            <w:lang w:val="fr-FR" w:eastAsia="zh-CN"/>
          </w:rPr>
          <w:t>Angles-Cano E</w:t>
        </w:r>
      </w:hyperlink>
      <w:r w:rsidRPr="00671C0C">
        <w:rPr>
          <w:rFonts w:ascii="Book Antiqua" w:hAnsi="Book Antiqua" w:cs="宋体"/>
          <w:color w:val="auto"/>
          <w:lang w:val="fr-FR" w:eastAsia="zh-CN"/>
        </w:rPr>
        <w:t>, </w:t>
      </w:r>
      <w:hyperlink r:id="rId1763" w:history="1">
        <w:r w:rsidRPr="00671C0C">
          <w:rPr>
            <w:rStyle w:val="Hyperlink"/>
            <w:rFonts w:ascii="Book Antiqua" w:hAnsi="Book Antiqua" w:cs="宋体"/>
            <w:color w:val="auto"/>
            <w:u w:val="none"/>
            <w:lang w:val="fr-FR" w:eastAsia="zh-CN"/>
          </w:rPr>
          <w:t>Stiel L</w:t>
        </w:r>
      </w:hyperlink>
      <w:r w:rsidRPr="00671C0C">
        <w:rPr>
          <w:rFonts w:ascii="Book Antiqua" w:hAnsi="Book Antiqua" w:cs="宋体"/>
          <w:color w:val="auto"/>
          <w:lang w:val="fr-FR" w:eastAsia="zh-CN"/>
        </w:rPr>
        <w:t>, </w:t>
      </w:r>
      <w:hyperlink r:id="rId1764" w:history="1">
        <w:r w:rsidRPr="00671C0C">
          <w:rPr>
            <w:rStyle w:val="Hyperlink"/>
            <w:rFonts w:ascii="Book Antiqua" w:hAnsi="Book Antiqua" w:cs="宋体"/>
            <w:color w:val="auto"/>
            <w:u w:val="none"/>
            <w:lang w:val="fr-FR" w:eastAsia="zh-CN"/>
          </w:rPr>
          <w:t>Piau C</w:t>
        </w:r>
      </w:hyperlink>
      <w:r w:rsidRPr="00671C0C">
        <w:rPr>
          <w:rFonts w:ascii="Book Antiqua" w:hAnsi="Book Antiqua" w:cs="宋体"/>
          <w:color w:val="auto"/>
          <w:lang w:val="fr-FR" w:eastAsia="zh-CN"/>
        </w:rPr>
        <w:t>, </w:t>
      </w:r>
      <w:hyperlink r:id="rId1765" w:history="1">
        <w:r w:rsidRPr="00671C0C">
          <w:rPr>
            <w:rStyle w:val="Hyperlink"/>
            <w:rFonts w:ascii="Book Antiqua" w:hAnsi="Book Antiqua" w:cs="宋体"/>
            <w:color w:val="auto"/>
            <w:u w:val="none"/>
            <w:lang w:val="fr-FR" w:eastAsia="zh-CN"/>
          </w:rPr>
          <w:t>Tadié JM</w:t>
        </w:r>
      </w:hyperlink>
      <w:r w:rsidRPr="00671C0C">
        <w:rPr>
          <w:rFonts w:ascii="Book Antiqua" w:hAnsi="Book Antiqua" w:cs="宋体"/>
          <w:color w:val="auto"/>
          <w:lang w:val="fr-FR" w:eastAsia="zh-CN"/>
        </w:rPr>
        <w:t>, </w:t>
      </w:r>
      <w:hyperlink r:id="rId1766" w:history="1">
        <w:r w:rsidRPr="00671C0C">
          <w:rPr>
            <w:rStyle w:val="Hyperlink"/>
            <w:rFonts w:ascii="Book Antiqua" w:hAnsi="Book Antiqua" w:cs="宋体"/>
            <w:color w:val="auto"/>
            <w:u w:val="none"/>
            <w:lang w:val="fr-FR" w:eastAsia="zh-CN"/>
          </w:rPr>
          <w:t>Daix T</w:t>
        </w:r>
      </w:hyperlink>
      <w:r w:rsidRPr="00671C0C">
        <w:rPr>
          <w:rFonts w:ascii="Book Antiqua" w:hAnsi="Book Antiqua" w:cs="宋体"/>
          <w:color w:val="auto"/>
          <w:lang w:val="fr-FR" w:eastAsia="zh-CN"/>
        </w:rPr>
        <w:t>, </w:t>
      </w:r>
      <w:hyperlink r:id="rId1767" w:history="1">
        <w:r w:rsidRPr="00671C0C">
          <w:rPr>
            <w:rStyle w:val="Hyperlink"/>
            <w:rFonts w:ascii="Book Antiqua" w:hAnsi="Book Antiqua" w:cs="宋体"/>
            <w:color w:val="auto"/>
            <w:u w:val="none"/>
            <w:lang w:val="fr-FR" w:eastAsia="zh-CN"/>
          </w:rPr>
          <w:t>Jeannet R</w:t>
        </w:r>
      </w:hyperlink>
      <w:r w:rsidRPr="00671C0C">
        <w:rPr>
          <w:rFonts w:ascii="Book Antiqua" w:hAnsi="Book Antiqua" w:cs="宋体"/>
          <w:color w:val="auto"/>
          <w:lang w:val="fr-FR" w:eastAsia="zh-CN"/>
        </w:rPr>
        <w:t>, </w:t>
      </w:r>
      <w:hyperlink r:id="rId1768" w:history="1">
        <w:r w:rsidRPr="00671C0C">
          <w:rPr>
            <w:rStyle w:val="Hyperlink"/>
            <w:rFonts w:ascii="Book Antiqua" w:hAnsi="Book Antiqua" w:cs="宋体"/>
            <w:color w:val="auto"/>
            <w:u w:val="none"/>
            <w:lang w:val="fr-FR" w:eastAsia="zh-CN"/>
          </w:rPr>
          <w:t>Feuillard J</w:t>
        </w:r>
      </w:hyperlink>
      <w:r w:rsidRPr="00671C0C">
        <w:rPr>
          <w:rFonts w:ascii="Book Antiqua" w:hAnsi="Book Antiqua" w:cs="宋体"/>
          <w:color w:val="auto"/>
          <w:lang w:val="fr-FR" w:eastAsia="zh-CN"/>
        </w:rPr>
        <w:t>, </w:t>
      </w:r>
      <w:hyperlink r:id="rId1769" w:history="1">
        <w:r w:rsidRPr="00671C0C">
          <w:rPr>
            <w:rStyle w:val="Hyperlink"/>
            <w:rFonts w:ascii="Book Antiqua" w:hAnsi="Book Antiqua" w:cs="宋体"/>
            <w:color w:val="auto"/>
            <w:u w:val="none"/>
            <w:lang w:val="fr-FR" w:eastAsia="zh-CN"/>
          </w:rPr>
          <w:t>Jolly L</w:t>
        </w:r>
      </w:hyperlink>
      <w:r w:rsidRPr="00671C0C">
        <w:rPr>
          <w:rFonts w:ascii="Book Antiqua" w:hAnsi="Book Antiqua" w:cs="宋体"/>
          <w:color w:val="auto"/>
          <w:lang w:val="fr-FR" w:eastAsia="zh-CN"/>
        </w:rPr>
        <w:t>, </w:t>
      </w:r>
      <w:hyperlink r:id="rId1770" w:history="1">
        <w:r w:rsidRPr="00671C0C">
          <w:rPr>
            <w:rStyle w:val="Hyperlink"/>
            <w:rFonts w:ascii="Book Antiqua" w:hAnsi="Book Antiqua" w:cs="宋体"/>
            <w:color w:val="auto"/>
            <w:u w:val="none"/>
            <w:lang w:val="fr-FR" w:eastAsia="zh-CN"/>
          </w:rPr>
          <w:t>Boufenzer A</w:t>
        </w:r>
      </w:hyperlink>
      <w:r w:rsidRPr="00671C0C">
        <w:rPr>
          <w:rFonts w:ascii="Book Antiqua" w:hAnsi="Book Antiqua" w:cs="宋体"/>
          <w:color w:val="auto"/>
          <w:lang w:val="fr-FR" w:eastAsia="zh-CN"/>
        </w:rPr>
        <w:t>, </w:t>
      </w:r>
      <w:hyperlink r:id="rId1771" w:history="1">
        <w:r w:rsidRPr="00671C0C">
          <w:rPr>
            <w:rStyle w:val="Hyperlink"/>
            <w:rFonts w:ascii="Book Antiqua" w:hAnsi="Book Antiqua" w:cs="宋体"/>
            <w:color w:val="auto"/>
            <w:u w:val="none"/>
            <w:lang w:val="fr-FR" w:eastAsia="zh-CN"/>
          </w:rPr>
          <w:t>Carrasco K</w:t>
        </w:r>
      </w:hyperlink>
      <w:r w:rsidRPr="00671C0C">
        <w:rPr>
          <w:rFonts w:ascii="Book Antiqua" w:hAnsi="Book Antiqua" w:cs="宋体"/>
          <w:color w:val="auto"/>
          <w:lang w:val="fr-FR" w:eastAsia="zh-CN"/>
        </w:rPr>
        <w:t>, </w:t>
      </w:r>
      <w:hyperlink r:id="rId1772" w:history="1">
        <w:r w:rsidRPr="00671C0C">
          <w:rPr>
            <w:rStyle w:val="Hyperlink"/>
            <w:rFonts w:ascii="Book Antiqua" w:hAnsi="Book Antiqua" w:cs="宋体"/>
            <w:color w:val="auto"/>
            <w:u w:val="none"/>
            <w:lang w:val="fr-FR" w:eastAsia="zh-CN"/>
          </w:rPr>
          <w:t>Derive M</w:t>
        </w:r>
      </w:hyperlink>
      <w:r w:rsidRPr="00671C0C">
        <w:rPr>
          <w:rFonts w:ascii="Book Antiqua" w:hAnsi="Book Antiqua" w:cs="宋体"/>
          <w:color w:val="auto"/>
          <w:lang w:val="fr-FR" w:eastAsia="zh-CN"/>
        </w:rPr>
        <w:t>, </w:t>
      </w:r>
      <w:hyperlink r:id="rId1773" w:history="1">
        <w:r w:rsidRPr="00671C0C">
          <w:rPr>
            <w:rStyle w:val="Hyperlink"/>
            <w:rFonts w:ascii="Book Antiqua" w:hAnsi="Book Antiqua" w:cs="宋体"/>
            <w:color w:val="auto"/>
            <w:u w:val="none"/>
            <w:lang w:val="fr-FR" w:eastAsia="zh-CN"/>
          </w:rPr>
          <w:t>Gibot S</w:t>
        </w:r>
      </w:hyperlink>
      <w:r w:rsidRPr="00671C0C">
        <w:rPr>
          <w:rFonts w:ascii="Book Antiqua" w:hAnsi="Book Antiqua" w:cs="宋体"/>
          <w:color w:val="auto"/>
          <w:lang w:val="fr-FR" w:eastAsia="zh-CN"/>
        </w:rPr>
        <w:t>, </w:t>
      </w:r>
      <w:hyperlink r:id="rId1774" w:history="1">
        <w:r w:rsidRPr="00671C0C">
          <w:rPr>
            <w:rStyle w:val="Hyperlink"/>
            <w:rFonts w:ascii="Book Antiqua" w:hAnsi="Book Antiqua" w:cs="宋体"/>
            <w:color w:val="auto"/>
            <w:u w:val="none"/>
            <w:lang w:val="fr-FR" w:eastAsia="zh-CN"/>
          </w:rPr>
          <w:t>Merdji H</w:t>
        </w:r>
      </w:hyperlink>
      <w:r w:rsidRPr="00671C0C">
        <w:rPr>
          <w:rFonts w:ascii="Book Antiqua" w:hAnsi="Book Antiqua" w:cs="宋体"/>
          <w:color w:val="auto"/>
          <w:lang w:val="fr-FR" w:eastAsia="zh-CN"/>
        </w:rPr>
        <w:t>, </w:t>
      </w:r>
      <w:hyperlink r:id="rId1775" w:history="1">
        <w:r w:rsidRPr="00671C0C">
          <w:rPr>
            <w:rStyle w:val="Hyperlink"/>
            <w:rFonts w:ascii="Book Antiqua" w:hAnsi="Book Antiqua" w:cs="宋体"/>
            <w:color w:val="auto"/>
            <w:u w:val="none"/>
            <w:lang w:val="fr-FR" w:eastAsia="zh-CN"/>
          </w:rPr>
          <w:t>Belaidouni N</w:t>
        </w:r>
      </w:hyperlink>
      <w:r w:rsidRPr="00671C0C">
        <w:rPr>
          <w:rFonts w:ascii="Book Antiqua" w:hAnsi="Book Antiqua" w:cs="宋体"/>
          <w:color w:val="auto"/>
          <w:lang w:val="fr-FR" w:eastAsia="zh-CN"/>
        </w:rPr>
        <w:t>, </w:t>
      </w:r>
      <w:hyperlink r:id="rId1776" w:history="1">
        <w:r w:rsidRPr="00671C0C">
          <w:rPr>
            <w:rStyle w:val="Hyperlink"/>
            <w:rFonts w:ascii="Book Antiqua" w:hAnsi="Book Antiqua" w:cs="宋体"/>
            <w:color w:val="auto"/>
            <w:u w:val="none"/>
            <w:lang w:val="fr-FR" w:eastAsia="zh-CN"/>
          </w:rPr>
          <w:t>Toubiana J</w:t>
        </w:r>
      </w:hyperlink>
      <w:r w:rsidRPr="00671C0C">
        <w:rPr>
          <w:rFonts w:ascii="Book Antiqua" w:hAnsi="Book Antiqua" w:cs="宋体"/>
          <w:color w:val="auto"/>
          <w:lang w:val="fr-FR" w:eastAsia="zh-CN"/>
        </w:rPr>
        <w:t>,</w:t>
      </w:r>
      <w:hyperlink r:id="rId1777" w:history="1">
        <w:r w:rsidRPr="00671C0C">
          <w:rPr>
            <w:rStyle w:val="Hyperlink"/>
            <w:rFonts w:ascii="Book Antiqua" w:hAnsi="Book Antiqua" w:cs="宋体"/>
            <w:color w:val="auto"/>
            <w:u w:val="none"/>
            <w:lang w:val="fr-FR" w:eastAsia="zh-CN"/>
          </w:rPr>
          <w:t>L'Hermitte Y</w:t>
        </w:r>
      </w:hyperlink>
      <w:r w:rsidRPr="00671C0C">
        <w:rPr>
          <w:rFonts w:ascii="Book Antiqua" w:hAnsi="Book Antiqua" w:cs="宋体"/>
          <w:color w:val="auto"/>
          <w:lang w:val="fr-FR" w:eastAsia="zh-CN"/>
        </w:rPr>
        <w:t>, </w:t>
      </w:r>
      <w:hyperlink r:id="rId1778" w:history="1">
        <w:r w:rsidRPr="00671C0C">
          <w:rPr>
            <w:rStyle w:val="Hyperlink"/>
            <w:rFonts w:ascii="Book Antiqua" w:hAnsi="Book Antiqua" w:cs="宋体"/>
            <w:color w:val="auto"/>
            <w:u w:val="none"/>
            <w:lang w:val="fr-FR" w:eastAsia="zh-CN"/>
          </w:rPr>
          <w:t>Woimant F</w:t>
        </w:r>
      </w:hyperlink>
      <w:r w:rsidRPr="00671C0C">
        <w:rPr>
          <w:rFonts w:ascii="Book Antiqua" w:hAnsi="Book Antiqua" w:cs="宋体"/>
          <w:color w:val="auto"/>
          <w:lang w:val="fr-FR" w:eastAsia="zh-CN"/>
        </w:rPr>
        <w:t>, </w:t>
      </w:r>
      <w:hyperlink r:id="rId1779" w:history="1">
        <w:r w:rsidRPr="00671C0C">
          <w:rPr>
            <w:rStyle w:val="Hyperlink"/>
            <w:rFonts w:ascii="Book Antiqua" w:hAnsi="Book Antiqua" w:cs="宋体"/>
            <w:color w:val="auto"/>
            <w:u w:val="none"/>
            <w:lang w:val="fr-FR" w:eastAsia="zh-CN"/>
          </w:rPr>
          <w:t>Oppenheim C</w:t>
        </w:r>
      </w:hyperlink>
      <w:r w:rsidRPr="00671C0C">
        <w:rPr>
          <w:rFonts w:ascii="Book Antiqua" w:hAnsi="Book Antiqua" w:cs="宋体"/>
          <w:color w:val="auto"/>
          <w:lang w:val="fr-FR" w:eastAsia="zh-CN"/>
        </w:rPr>
        <w:t>, </w:t>
      </w:r>
      <w:hyperlink r:id="rId1780" w:history="1">
        <w:r w:rsidRPr="00671C0C">
          <w:rPr>
            <w:rStyle w:val="Hyperlink"/>
            <w:rFonts w:ascii="Book Antiqua" w:hAnsi="Book Antiqua" w:cs="宋体"/>
            <w:color w:val="auto"/>
            <w:u w:val="none"/>
            <w:lang w:val="fr-FR" w:eastAsia="zh-CN"/>
          </w:rPr>
          <w:t>Couvreur C</w:t>
        </w:r>
      </w:hyperlink>
      <w:r w:rsidRPr="00671C0C">
        <w:rPr>
          <w:rFonts w:ascii="Book Antiqua" w:hAnsi="Book Antiqua" w:cs="宋体"/>
          <w:color w:val="auto"/>
          <w:lang w:val="fr-FR" w:eastAsia="zh-CN"/>
        </w:rPr>
        <w:t>, </w:t>
      </w:r>
      <w:hyperlink r:id="rId1781" w:history="1">
        <w:r w:rsidRPr="00671C0C">
          <w:rPr>
            <w:rStyle w:val="Hyperlink"/>
            <w:rFonts w:ascii="Book Antiqua" w:hAnsi="Book Antiqua" w:cs="宋体"/>
            <w:color w:val="auto"/>
            <w:u w:val="none"/>
            <w:lang w:val="fr-FR" w:eastAsia="zh-CN"/>
          </w:rPr>
          <w:t>Dolveck F</w:t>
        </w:r>
      </w:hyperlink>
      <w:r w:rsidRPr="00671C0C">
        <w:rPr>
          <w:rFonts w:ascii="Book Antiqua" w:hAnsi="Book Antiqua" w:cs="宋体"/>
          <w:color w:val="auto"/>
          <w:lang w:val="fr-FR" w:eastAsia="zh-CN"/>
        </w:rPr>
        <w:t>, </w:t>
      </w:r>
      <w:hyperlink r:id="rId1782" w:history="1">
        <w:r w:rsidRPr="00671C0C">
          <w:rPr>
            <w:rStyle w:val="Hyperlink"/>
            <w:rFonts w:ascii="Book Antiqua" w:hAnsi="Book Antiqua" w:cs="宋体"/>
            <w:color w:val="auto"/>
            <w:u w:val="none"/>
            <w:lang w:val="fr-FR" w:eastAsia="zh-CN"/>
          </w:rPr>
          <w:t>Devriese M</w:t>
        </w:r>
      </w:hyperlink>
      <w:r w:rsidRPr="00671C0C">
        <w:rPr>
          <w:rFonts w:ascii="Book Antiqua" w:hAnsi="Book Antiqua" w:cs="宋体"/>
          <w:color w:val="auto"/>
          <w:lang w:val="fr-FR" w:eastAsia="zh-CN"/>
        </w:rPr>
        <w:t>, </w:t>
      </w:r>
      <w:hyperlink r:id="rId1783" w:history="1">
        <w:r w:rsidRPr="00671C0C">
          <w:rPr>
            <w:rStyle w:val="Hyperlink"/>
            <w:rFonts w:ascii="Book Antiqua" w:hAnsi="Book Antiqua" w:cs="宋体"/>
            <w:color w:val="auto"/>
            <w:u w:val="none"/>
            <w:lang w:val="fr-FR" w:eastAsia="zh-CN"/>
          </w:rPr>
          <w:t>Dupeyrat S</w:t>
        </w:r>
      </w:hyperlink>
      <w:r w:rsidRPr="00671C0C">
        <w:rPr>
          <w:rFonts w:ascii="Book Antiqua" w:hAnsi="Book Antiqua" w:cs="宋体"/>
          <w:color w:val="auto"/>
          <w:lang w:val="fr-FR" w:eastAsia="zh-CN"/>
        </w:rPr>
        <w:t>, </w:t>
      </w:r>
      <w:hyperlink r:id="rId1784" w:history="1">
        <w:r w:rsidRPr="00671C0C">
          <w:rPr>
            <w:rStyle w:val="Hyperlink"/>
            <w:rFonts w:ascii="Book Antiqua" w:hAnsi="Book Antiqua" w:cs="宋体"/>
            <w:color w:val="auto"/>
            <w:u w:val="none"/>
            <w:lang w:val="fr-FR" w:eastAsia="zh-CN"/>
          </w:rPr>
          <w:t>Ray P</w:t>
        </w:r>
      </w:hyperlink>
      <w:r w:rsidRPr="00671C0C">
        <w:rPr>
          <w:rFonts w:ascii="Book Antiqua" w:hAnsi="Book Antiqua" w:cs="宋体"/>
          <w:color w:val="auto"/>
          <w:lang w:val="fr-FR" w:eastAsia="zh-CN"/>
        </w:rPr>
        <w:t>, </w:t>
      </w:r>
      <w:hyperlink r:id="rId1785" w:history="1">
        <w:r w:rsidRPr="00671C0C">
          <w:rPr>
            <w:rStyle w:val="Hyperlink"/>
            <w:rFonts w:ascii="Book Antiqua" w:hAnsi="Book Antiqua" w:cs="宋体"/>
            <w:color w:val="auto"/>
            <w:u w:val="none"/>
            <w:lang w:val="fr-FR" w:eastAsia="zh-CN"/>
          </w:rPr>
          <w:t>Lefevre G</w:t>
        </w:r>
      </w:hyperlink>
      <w:r w:rsidRPr="00671C0C">
        <w:rPr>
          <w:rFonts w:ascii="Book Antiqua" w:hAnsi="Book Antiqua" w:cs="宋体"/>
          <w:color w:val="auto"/>
          <w:lang w:val="fr-FR" w:eastAsia="zh-CN"/>
        </w:rPr>
        <w:t>, </w:t>
      </w:r>
      <w:hyperlink r:id="rId1786" w:history="1">
        <w:r w:rsidRPr="00671C0C">
          <w:rPr>
            <w:rStyle w:val="Hyperlink"/>
            <w:rFonts w:ascii="Book Antiqua" w:hAnsi="Book Antiqua" w:cs="宋体"/>
            <w:color w:val="auto"/>
            <w:u w:val="none"/>
            <w:lang w:val="fr-FR" w:eastAsia="zh-CN"/>
          </w:rPr>
          <w:t>Fartoukh M</w:t>
        </w:r>
      </w:hyperlink>
      <w:r w:rsidRPr="00671C0C">
        <w:rPr>
          <w:rFonts w:ascii="Book Antiqua" w:hAnsi="Book Antiqua" w:cs="宋体"/>
          <w:color w:val="auto"/>
          <w:lang w:val="fr-FR" w:eastAsia="zh-CN"/>
        </w:rPr>
        <w:t>, </w:t>
      </w:r>
      <w:hyperlink r:id="rId1787" w:history="1">
        <w:r w:rsidRPr="00671C0C">
          <w:rPr>
            <w:rStyle w:val="Hyperlink"/>
            <w:rFonts w:ascii="Book Antiqua" w:hAnsi="Book Antiqua" w:cs="宋体"/>
            <w:color w:val="auto"/>
            <w:u w:val="none"/>
            <w:lang w:val="fr-FR" w:eastAsia="zh-CN"/>
          </w:rPr>
          <w:t>Roothaer N</w:t>
        </w:r>
      </w:hyperlink>
      <w:r w:rsidRPr="00671C0C">
        <w:rPr>
          <w:rFonts w:ascii="Book Antiqua" w:hAnsi="Book Antiqua" w:cs="宋体"/>
          <w:color w:val="auto"/>
          <w:lang w:val="fr-FR" w:eastAsia="zh-CN"/>
        </w:rPr>
        <w:t>,</w:t>
      </w:r>
      <w:hyperlink r:id="rId1788" w:history="1">
        <w:r w:rsidRPr="00671C0C">
          <w:rPr>
            <w:rStyle w:val="Hyperlink"/>
            <w:rFonts w:ascii="Book Antiqua" w:hAnsi="Book Antiqua" w:cs="宋体"/>
            <w:color w:val="auto"/>
            <w:u w:val="none"/>
            <w:lang w:val="fr-FR" w:eastAsia="zh-CN"/>
          </w:rPr>
          <w:t>Carpentier A</w:t>
        </w:r>
      </w:hyperlink>
      <w:r w:rsidRPr="00671C0C">
        <w:rPr>
          <w:rFonts w:ascii="Book Antiqua" w:hAnsi="Book Antiqua" w:cs="宋体"/>
          <w:color w:val="auto"/>
          <w:lang w:val="fr-FR" w:eastAsia="zh-CN"/>
        </w:rPr>
        <w:t>, </w:t>
      </w:r>
      <w:hyperlink r:id="rId1789" w:history="1">
        <w:r w:rsidRPr="00671C0C">
          <w:rPr>
            <w:rStyle w:val="Hyperlink"/>
            <w:rFonts w:ascii="Book Antiqua" w:hAnsi="Book Antiqua" w:cs="宋体"/>
            <w:color w:val="auto"/>
            <w:u w:val="none"/>
            <w:lang w:val="fr-FR" w:eastAsia="zh-CN"/>
          </w:rPr>
          <w:t>Vaniet F</w:t>
        </w:r>
      </w:hyperlink>
      <w:r w:rsidRPr="00671C0C">
        <w:rPr>
          <w:rFonts w:ascii="Book Antiqua" w:hAnsi="Book Antiqua" w:cs="宋体"/>
          <w:color w:val="auto"/>
          <w:lang w:val="fr-FR" w:eastAsia="zh-CN"/>
        </w:rPr>
        <w:t>, </w:t>
      </w:r>
      <w:hyperlink r:id="rId1790" w:history="1">
        <w:r w:rsidRPr="00671C0C">
          <w:rPr>
            <w:rStyle w:val="Hyperlink"/>
            <w:rFonts w:ascii="Book Antiqua" w:hAnsi="Book Antiqua" w:cs="宋体"/>
            <w:color w:val="auto"/>
            <w:u w:val="none"/>
            <w:lang w:val="fr-FR" w:eastAsia="zh-CN"/>
          </w:rPr>
          <w:t>Maisonneuve A</w:t>
        </w:r>
      </w:hyperlink>
      <w:r w:rsidRPr="00671C0C">
        <w:rPr>
          <w:rFonts w:ascii="Book Antiqua" w:hAnsi="Book Antiqua" w:cs="宋体"/>
          <w:color w:val="auto"/>
          <w:lang w:val="fr-FR" w:eastAsia="zh-CN"/>
        </w:rPr>
        <w:t>, </w:t>
      </w:r>
      <w:hyperlink r:id="rId1791" w:history="1">
        <w:r w:rsidRPr="00671C0C">
          <w:rPr>
            <w:rStyle w:val="Hyperlink"/>
            <w:rFonts w:ascii="Book Antiqua" w:hAnsi="Book Antiqua" w:cs="宋体"/>
            <w:color w:val="auto"/>
            <w:u w:val="none"/>
            <w:lang w:val="fr-FR" w:eastAsia="zh-CN"/>
          </w:rPr>
          <w:t>Wiel E</w:t>
        </w:r>
      </w:hyperlink>
      <w:r w:rsidRPr="00671C0C">
        <w:rPr>
          <w:rFonts w:ascii="Book Antiqua" w:hAnsi="Book Antiqua" w:cs="宋体"/>
          <w:color w:val="auto"/>
          <w:lang w:val="fr-FR" w:eastAsia="zh-CN"/>
        </w:rPr>
        <w:t>, </w:t>
      </w:r>
      <w:hyperlink r:id="rId1792" w:history="1">
        <w:r w:rsidRPr="00671C0C">
          <w:rPr>
            <w:rStyle w:val="Hyperlink"/>
            <w:rFonts w:ascii="Book Antiqua" w:hAnsi="Book Antiqua" w:cs="宋体"/>
            <w:color w:val="auto"/>
            <w:u w:val="none"/>
            <w:lang w:val="fr-FR" w:eastAsia="zh-CN"/>
          </w:rPr>
          <w:t>Canu S</w:t>
        </w:r>
      </w:hyperlink>
      <w:r w:rsidRPr="00671C0C">
        <w:rPr>
          <w:rFonts w:ascii="Book Antiqua" w:hAnsi="Book Antiqua" w:cs="宋体"/>
          <w:color w:val="auto"/>
          <w:lang w:val="fr-FR" w:eastAsia="zh-CN"/>
        </w:rPr>
        <w:t>, </w:t>
      </w:r>
      <w:hyperlink r:id="rId1793" w:history="1">
        <w:r w:rsidRPr="00671C0C">
          <w:rPr>
            <w:rStyle w:val="Hyperlink"/>
            <w:rFonts w:ascii="Book Antiqua" w:hAnsi="Book Antiqua" w:cs="宋体"/>
            <w:color w:val="auto"/>
            <w:u w:val="none"/>
            <w:lang w:val="fr-FR" w:eastAsia="zh-CN"/>
          </w:rPr>
          <w:t>Hammad E</w:t>
        </w:r>
      </w:hyperlink>
      <w:r w:rsidRPr="00671C0C">
        <w:rPr>
          <w:rFonts w:ascii="Book Antiqua" w:hAnsi="Book Antiqua" w:cs="宋体"/>
          <w:color w:val="auto"/>
          <w:lang w:val="fr-FR" w:eastAsia="zh-CN"/>
        </w:rPr>
        <w:t>, </w:t>
      </w:r>
      <w:hyperlink r:id="rId1794" w:history="1">
        <w:r w:rsidRPr="00671C0C">
          <w:rPr>
            <w:rStyle w:val="Hyperlink"/>
            <w:rFonts w:ascii="Book Antiqua" w:hAnsi="Book Antiqua" w:cs="宋体"/>
            <w:color w:val="auto"/>
            <w:u w:val="none"/>
            <w:lang w:val="fr-FR" w:eastAsia="zh-CN"/>
          </w:rPr>
          <w:t>Antonini F</w:t>
        </w:r>
      </w:hyperlink>
      <w:r w:rsidRPr="00671C0C">
        <w:rPr>
          <w:rFonts w:ascii="Book Antiqua" w:hAnsi="Book Antiqua" w:cs="宋体"/>
          <w:color w:val="auto"/>
          <w:lang w:val="fr-FR" w:eastAsia="zh-CN"/>
        </w:rPr>
        <w:t>, </w:t>
      </w:r>
      <w:hyperlink r:id="rId1795" w:history="1">
        <w:r w:rsidRPr="00671C0C">
          <w:rPr>
            <w:rStyle w:val="Hyperlink"/>
            <w:rFonts w:ascii="Book Antiqua" w:hAnsi="Book Antiqua" w:cs="宋体"/>
            <w:color w:val="auto"/>
            <w:u w:val="none"/>
            <w:lang w:val="fr-FR" w:eastAsia="zh-CN"/>
          </w:rPr>
          <w:t>Poirier M</w:t>
        </w:r>
      </w:hyperlink>
      <w:r w:rsidRPr="00671C0C">
        <w:rPr>
          <w:rFonts w:ascii="Book Antiqua" w:hAnsi="Book Antiqua" w:cs="宋体"/>
          <w:color w:val="auto"/>
          <w:lang w:val="fr-FR" w:eastAsia="zh-CN"/>
        </w:rPr>
        <w:t>, </w:t>
      </w:r>
      <w:hyperlink r:id="rId1796" w:history="1">
        <w:r w:rsidRPr="00671C0C">
          <w:rPr>
            <w:rStyle w:val="Hyperlink"/>
            <w:rFonts w:ascii="Book Antiqua" w:hAnsi="Book Antiqua" w:cs="宋体"/>
            <w:color w:val="auto"/>
            <w:u w:val="none"/>
            <w:lang w:val="fr-FR" w:eastAsia="zh-CN"/>
          </w:rPr>
          <w:t>Vigne C</w:t>
        </w:r>
      </w:hyperlink>
      <w:r w:rsidRPr="00671C0C">
        <w:rPr>
          <w:rFonts w:ascii="Book Antiqua" w:hAnsi="Book Antiqua" w:cs="宋体"/>
          <w:color w:val="auto"/>
          <w:lang w:val="fr-FR" w:eastAsia="zh-CN"/>
        </w:rPr>
        <w:t>, </w:t>
      </w:r>
      <w:hyperlink r:id="rId1797" w:history="1">
        <w:r w:rsidRPr="00671C0C">
          <w:rPr>
            <w:rStyle w:val="Hyperlink"/>
            <w:rFonts w:ascii="Book Antiqua" w:hAnsi="Book Antiqua" w:cs="宋体"/>
            <w:color w:val="auto"/>
            <w:u w:val="none"/>
            <w:lang w:val="fr-FR" w:eastAsia="zh-CN"/>
          </w:rPr>
          <w:t>Haddam M</w:t>
        </w:r>
      </w:hyperlink>
      <w:r w:rsidRPr="00671C0C">
        <w:rPr>
          <w:rFonts w:ascii="Book Antiqua" w:hAnsi="Book Antiqua" w:cs="宋体"/>
          <w:color w:val="auto"/>
          <w:lang w:val="fr-FR" w:eastAsia="zh-CN"/>
        </w:rPr>
        <w:t>, </w:t>
      </w:r>
      <w:hyperlink r:id="rId1798" w:history="1">
        <w:r w:rsidRPr="00671C0C">
          <w:rPr>
            <w:rStyle w:val="Hyperlink"/>
            <w:rFonts w:ascii="Book Antiqua" w:hAnsi="Book Antiqua" w:cs="宋体"/>
            <w:color w:val="auto"/>
            <w:u w:val="none"/>
            <w:lang w:val="fr-FR" w:eastAsia="zh-CN"/>
          </w:rPr>
          <w:t>Alingrin J</w:t>
        </w:r>
      </w:hyperlink>
      <w:r w:rsidRPr="00671C0C">
        <w:rPr>
          <w:rFonts w:ascii="Book Antiqua" w:hAnsi="Book Antiqua" w:cs="宋体"/>
          <w:color w:val="auto"/>
          <w:lang w:val="fr-FR" w:eastAsia="zh-CN"/>
        </w:rPr>
        <w:t>, </w:t>
      </w:r>
      <w:hyperlink r:id="rId1799" w:history="1">
        <w:r w:rsidRPr="00671C0C">
          <w:rPr>
            <w:rStyle w:val="Hyperlink"/>
            <w:rFonts w:ascii="Book Antiqua" w:hAnsi="Book Antiqua" w:cs="宋体"/>
            <w:color w:val="auto"/>
            <w:u w:val="none"/>
            <w:lang w:val="fr-FR" w:eastAsia="zh-CN"/>
          </w:rPr>
          <w:t>Dangers L</w:t>
        </w:r>
      </w:hyperlink>
      <w:r w:rsidRPr="00671C0C">
        <w:rPr>
          <w:rFonts w:ascii="Book Antiqua" w:hAnsi="Book Antiqua" w:cs="宋体"/>
          <w:color w:val="auto"/>
          <w:lang w:val="fr-FR" w:eastAsia="zh-CN"/>
        </w:rPr>
        <w:t>,</w:t>
      </w:r>
      <w:hyperlink r:id="rId1800" w:history="1">
        <w:r w:rsidRPr="00671C0C">
          <w:rPr>
            <w:rStyle w:val="Hyperlink"/>
            <w:rFonts w:ascii="Book Antiqua" w:hAnsi="Book Antiqua" w:cs="宋体"/>
            <w:color w:val="auto"/>
            <w:u w:val="none"/>
            <w:lang w:val="fr-FR" w:eastAsia="zh-CN"/>
          </w:rPr>
          <w:t>Mangiapan G</w:t>
        </w:r>
      </w:hyperlink>
      <w:r w:rsidRPr="00671C0C">
        <w:rPr>
          <w:rFonts w:ascii="Book Antiqua" w:hAnsi="Book Antiqua" w:cs="宋体"/>
          <w:color w:val="auto"/>
          <w:lang w:val="fr-FR" w:eastAsia="zh-CN"/>
        </w:rPr>
        <w:t>, </w:t>
      </w:r>
      <w:hyperlink r:id="rId1801" w:history="1">
        <w:r w:rsidRPr="00671C0C">
          <w:rPr>
            <w:rStyle w:val="Hyperlink"/>
            <w:rFonts w:ascii="Book Antiqua" w:hAnsi="Book Antiqua" w:cs="宋体"/>
            <w:color w:val="auto"/>
            <w:u w:val="none"/>
            <w:lang w:val="fr-FR" w:eastAsia="zh-CN"/>
          </w:rPr>
          <w:t>Huet I</w:t>
        </w:r>
      </w:hyperlink>
      <w:r w:rsidRPr="00671C0C">
        <w:rPr>
          <w:rFonts w:ascii="Book Antiqua" w:hAnsi="Book Antiqua" w:cs="宋体"/>
          <w:color w:val="auto"/>
          <w:lang w:val="fr-FR" w:eastAsia="zh-CN"/>
        </w:rPr>
        <w:t>, </w:t>
      </w:r>
      <w:hyperlink r:id="rId1802" w:history="1">
        <w:r w:rsidRPr="00671C0C">
          <w:rPr>
            <w:rStyle w:val="Hyperlink"/>
            <w:rFonts w:ascii="Book Antiqua" w:hAnsi="Book Antiqua" w:cs="宋体"/>
            <w:color w:val="auto"/>
            <w:u w:val="none"/>
            <w:lang w:val="fr-FR" w:eastAsia="zh-CN"/>
          </w:rPr>
          <w:t>Dhalluin X</w:t>
        </w:r>
      </w:hyperlink>
      <w:r w:rsidRPr="00671C0C">
        <w:rPr>
          <w:rFonts w:ascii="Book Antiqua" w:hAnsi="Book Antiqua" w:cs="宋体"/>
          <w:color w:val="auto"/>
          <w:lang w:val="fr-FR" w:eastAsia="zh-CN"/>
        </w:rPr>
        <w:t>, </w:t>
      </w:r>
      <w:hyperlink r:id="rId1803" w:history="1">
        <w:r w:rsidRPr="00671C0C">
          <w:rPr>
            <w:rStyle w:val="Hyperlink"/>
            <w:rFonts w:ascii="Book Antiqua" w:hAnsi="Book Antiqua" w:cs="宋体"/>
            <w:color w:val="auto"/>
            <w:u w:val="none"/>
            <w:lang w:val="fr-FR" w:eastAsia="zh-CN"/>
          </w:rPr>
          <w:t>Bautin N</w:t>
        </w:r>
      </w:hyperlink>
      <w:r w:rsidRPr="00671C0C">
        <w:rPr>
          <w:rFonts w:ascii="Book Antiqua" w:hAnsi="Book Antiqua" w:cs="宋体"/>
          <w:color w:val="auto"/>
          <w:lang w:val="fr-FR" w:eastAsia="zh-CN"/>
        </w:rPr>
        <w:t>, </w:t>
      </w:r>
      <w:hyperlink r:id="rId1804" w:history="1">
        <w:r w:rsidRPr="00671C0C">
          <w:rPr>
            <w:rStyle w:val="Hyperlink"/>
            <w:rFonts w:ascii="Book Antiqua" w:hAnsi="Book Antiqua" w:cs="宋体"/>
            <w:color w:val="auto"/>
            <w:u w:val="none"/>
            <w:lang w:val="fr-FR" w:eastAsia="zh-CN"/>
          </w:rPr>
          <w:t>Quiot JJ</w:t>
        </w:r>
      </w:hyperlink>
      <w:r w:rsidRPr="00671C0C">
        <w:rPr>
          <w:rFonts w:ascii="Book Antiqua" w:hAnsi="Book Antiqua" w:cs="宋体"/>
          <w:color w:val="auto"/>
          <w:lang w:val="fr-FR" w:eastAsia="zh-CN"/>
        </w:rPr>
        <w:t>, </w:t>
      </w:r>
      <w:hyperlink r:id="rId1805" w:history="1">
        <w:r w:rsidRPr="00671C0C">
          <w:rPr>
            <w:rStyle w:val="Hyperlink"/>
            <w:rFonts w:ascii="Book Antiqua" w:hAnsi="Book Antiqua" w:cs="宋体"/>
            <w:color w:val="auto"/>
            <w:u w:val="none"/>
            <w:lang w:val="fr-FR" w:eastAsia="zh-CN"/>
          </w:rPr>
          <w:t>De Vecchi CA</w:t>
        </w:r>
      </w:hyperlink>
      <w:r w:rsidRPr="00671C0C">
        <w:rPr>
          <w:rFonts w:ascii="Book Antiqua" w:hAnsi="Book Antiqua" w:cs="宋体"/>
          <w:color w:val="auto"/>
          <w:lang w:val="fr-FR" w:eastAsia="zh-CN"/>
        </w:rPr>
        <w:t>, </w:t>
      </w:r>
      <w:hyperlink r:id="rId1806" w:history="1">
        <w:r w:rsidRPr="00671C0C">
          <w:rPr>
            <w:rStyle w:val="Hyperlink"/>
            <w:rFonts w:ascii="Book Antiqua" w:hAnsi="Book Antiqua" w:cs="宋体"/>
            <w:color w:val="auto"/>
            <w:u w:val="none"/>
            <w:lang w:val="fr-FR" w:eastAsia="zh-CN"/>
          </w:rPr>
          <w:t>Chenivesse C</w:t>
        </w:r>
      </w:hyperlink>
      <w:r w:rsidRPr="00671C0C">
        <w:rPr>
          <w:rFonts w:ascii="Book Antiqua" w:hAnsi="Book Antiqua" w:cs="宋体"/>
          <w:color w:val="auto"/>
          <w:lang w:val="fr-FR" w:eastAsia="zh-CN"/>
        </w:rPr>
        <w:t>, </w:t>
      </w:r>
      <w:hyperlink r:id="rId1807" w:history="1">
        <w:r w:rsidRPr="00671C0C">
          <w:rPr>
            <w:rStyle w:val="Hyperlink"/>
            <w:rFonts w:ascii="Book Antiqua" w:hAnsi="Book Antiqua" w:cs="宋体"/>
            <w:color w:val="auto"/>
            <w:u w:val="none"/>
            <w:lang w:val="fr-FR" w:eastAsia="zh-CN"/>
          </w:rPr>
          <w:t>Tarmiz K</w:t>
        </w:r>
      </w:hyperlink>
      <w:r w:rsidRPr="00671C0C">
        <w:rPr>
          <w:rFonts w:ascii="Book Antiqua" w:hAnsi="Book Antiqua" w:cs="宋体"/>
          <w:color w:val="auto"/>
          <w:lang w:val="fr-FR" w:eastAsia="zh-CN"/>
        </w:rPr>
        <w:t>, </w:t>
      </w:r>
      <w:hyperlink r:id="rId1808" w:history="1">
        <w:r w:rsidRPr="00671C0C">
          <w:rPr>
            <w:rStyle w:val="Hyperlink"/>
            <w:rFonts w:ascii="Book Antiqua" w:hAnsi="Book Antiqua" w:cs="宋体"/>
            <w:color w:val="auto"/>
            <w:u w:val="none"/>
            <w:lang w:val="fr-FR" w:eastAsia="zh-CN"/>
          </w:rPr>
          <w:t>Medhioub FK</w:t>
        </w:r>
      </w:hyperlink>
      <w:r w:rsidRPr="00671C0C">
        <w:rPr>
          <w:rFonts w:ascii="Book Antiqua" w:hAnsi="Book Antiqua" w:cs="宋体"/>
          <w:color w:val="auto"/>
          <w:lang w:val="fr-FR" w:eastAsia="zh-CN"/>
        </w:rPr>
        <w:t>, </w:t>
      </w:r>
      <w:hyperlink r:id="rId1809" w:history="1">
        <w:r w:rsidRPr="00671C0C">
          <w:rPr>
            <w:rStyle w:val="Hyperlink"/>
            <w:rFonts w:ascii="Book Antiqua" w:hAnsi="Book Antiqua" w:cs="宋体"/>
            <w:color w:val="auto"/>
            <w:u w:val="none"/>
            <w:lang w:val="fr-FR" w:eastAsia="zh-CN"/>
          </w:rPr>
          <w:t>Smaoui M</w:t>
        </w:r>
      </w:hyperlink>
      <w:r w:rsidRPr="00671C0C">
        <w:rPr>
          <w:rFonts w:ascii="Book Antiqua" w:hAnsi="Book Antiqua" w:cs="宋体"/>
          <w:color w:val="auto"/>
          <w:lang w:val="fr-FR" w:eastAsia="zh-CN"/>
        </w:rPr>
        <w:t>, </w:t>
      </w:r>
      <w:hyperlink r:id="rId1810" w:history="1">
        <w:r w:rsidRPr="00671C0C">
          <w:rPr>
            <w:rStyle w:val="Hyperlink"/>
            <w:rFonts w:ascii="Book Antiqua" w:hAnsi="Book Antiqua" w:cs="宋体"/>
            <w:color w:val="auto"/>
            <w:u w:val="none"/>
            <w:lang w:val="fr-FR" w:eastAsia="zh-CN"/>
          </w:rPr>
          <w:t>Cheikh CM</w:t>
        </w:r>
      </w:hyperlink>
      <w:r w:rsidRPr="00671C0C">
        <w:rPr>
          <w:rFonts w:ascii="Book Antiqua" w:hAnsi="Book Antiqua" w:cs="宋体"/>
          <w:color w:val="auto"/>
          <w:lang w:val="fr-FR" w:eastAsia="zh-CN"/>
        </w:rPr>
        <w:t>, </w:t>
      </w:r>
      <w:hyperlink r:id="rId1811" w:history="1">
        <w:r w:rsidRPr="00671C0C">
          <w:rPr>
            <w:rStyle w:val="Hyperlink"/>
            <w:rFonts w:ascii="Book Antiqua" w:hAnsi="Book Antiqua" w:cs="宋体"/>
            <w:color w:val="auto"/>
            <w:u w:val="none"/>
            <w:lang w:val="fr-FR" w:eastAsia="zh-CN"/>
          </w:rPr>
          <w:t>El Alami E</w:t>
        </w:r>
      </w:hyperlink>
      <w:r w:rsidRPr="00671C0C">
        <w:rPr>
          <w:rFonts w:ascii="Book Antiqua" w:hAnsi="Book Antiqua" w:cs="宋体"/>
          <w:color w:val="auto"/>
          <w:lang w:val="fr-FR" w:eastAsia="zh-CN"/>
        </w:rPr>
        <w:t>, </w:t>
      </w:r>
      <w:hyperlink r:id="rId1812" w:history="1">
        <w:r w:rsidRPr="00671C0C">
          <w:rPr>
            <w:rStyle w:val="Hyperlink"/>
            <w:rFonts w:ascii="Book Antiqua" w:hAnsi="Book Antiqua" w:cs="宋体"/>
            <w:color w:val="auto"/>
            <w:u w:val="none"/>
            <w:lang w:val="fr-FR" w:eastAsia="zh-CN"/>
          </w:rPr>
          <w:t>Weiss N</w:t>
        </w:r>
      </w:hyperlink>
      <w:r w:rsidRPr="00671C0C">
        <w:rPr>
          <w:rFonts w:ascii="Book Antiqua" w:hAnsi="Book Antiqua" w:cs="宋体"/>
          <w:color w:val="auto"/>
          <w:lang w:val="fr-FR" w:eastAsia="zh-CN"/>
        </w:rPr>
        <w:t>, </w:t>
      </w:r>
      <w:hyperlink r:id="rId1813" w:history="1">
        <w:r w:rsidRPr="00671C0C">
          <w:rPr>
            <w:rStyle w:val="Hyperlink"/>
            <w:rFonts w:ascii="Book Antiqua" w:hAnsi="Book Antiqua" w:cs="宋体"/>
            <w:color w:val="auto"/>
            <w:u w:val="none"/>
            <w:lang w:val="fr-FR" w:eastAsia="zh-CN"/>
          </w:rPr>
          <w:t>Mochel F</w:t>
        </w:r>
      </w:hyperlink>
      <w:r w:rsidRPr="00671C0C">
        <w:rPr>
          <w:rFonts w:ascii="Book Antiqua" w:hAnsi="Book Antiqua" w:cs="宋体"/>
          <w:color w:val="auto"/>
          <w:lang w:val="fr-FR" w:eastAsia="zh-CN"/>
        </w:rPr>
        <w:t>, </w:t>
      </w:r>
      <w:hyperlink r:id="rId1814" w:history="1">
        <w:r w:rsidRPr="00671C0C">
          <w:rPr>
            <w:rStyle w:val="Hyperlink"/>
            <w:rFonts w:ascii="Book Antiqua" w:hAnsi="Book Antiqua" w:cs="宋体"/>
            <w:color w:val="auto"/>
            <w:u w:val="none"/>
            <w:lang w:val="fr-FR" w:eastAsia="zh-CN"/>
          </w:rPr>
          <w:t>Galanaud D</w:t>
        </w:r>
      </w:hyperlink>
      <w:r w:rsidRPr="00671C0C">
        <w:rPr>
          <w:rFonts w:ascii="Book Antiqua" w:hAnsi="Book Antiqua" w:cs="宋体"/>
          <w:color w:val="auto"/>
          <w:lang w:val="fr-FR" w:eastAsia="zh-CN"/>
        </w:rPr>
        <w:t>, </w:t>
      </w:r>
      <w:hyperlink r:id="rId1815" w:history="1">
        <w:r w:rsidRPr="00671C0C">
          <w:rPr>
            <w:rStyle w:val="Hyperlink"/>
            <w:rFonts w:ascii="Book Antiqua" w:hAnsi="Book Antiqua" w:cs="宋体"/>
            <w:color w:val="auto"/>
            <w:u w:val="none"/>
            <w:lang w:val="fr-FR" w:eastAsia="zh-CN"/>
          </w:rPr>
          <w:t>Puybasset L</w:t>
        </w:r>
      </w:hyperlink>
      <w:r w:rsidRPr="00671C0C">
        <w:rPr>
          <w:rFonts w:ascii="Book Antiqua" w:hAnsi="Book Antiqua" w:cs="宋体"/>
          <w:color w:val="auto"/>
          <w:lang w:val="fr-FR" w:eastAsia="zh-CN"/>
        </w:rPr>
        <w:t>; </w:t>
      </w:r>
      <w:hyperlink r:id="rId1816" w:history="1">
        <w:r w:rsidRPr="00671C0C">
          <w:rPr>
            <w:rStyle w:val="Hyperlink"/>
            <w:rFonts w:ascii="Book Antiqua" w:hAnsi="Book Antiqua" w:cs="宋体"/>
            <w:color w:val="auto"/>
            <w:u w:val="none"/>
            <w:lang w:val="fr-FR" w:eastAsia="zh-CN"/>
          </w:rPr>
          <w:t>Brain Liver Pitié-Salpêtrière Study Group (BLIPS), Paris, France</w:t>
        </w:r>
      </w:hyperlink>
      <w:r w:rsidRPr="00671C0C">
        <w:rPr>
          <w:rFonts w:ascii="Book Antiqua" w:hAnsi="Book Antiqua" w:cs="宋体"/>
          <w:color w:val="auto"/>
          <w:lang w:val="fr-FR" w:eastAsia="zh-CN"/>
        </w:rPr>
        <w:t>, </w:t>
      </w:r>
      <w:hyperlink r:id="rId1817" w:history="1">
        <w:r w:rsidRPr="00671C0C">
          <w:rPr>
            <w:rStyle w:val="Hyperlink"/>
            <w:rFonts w:ascii="Book Antiqua" w:hAnsi="Book Antiqua" w:cs="宋体"/>
            <w:color w:val="auto"/>
            <w:u w:val="none"/>
            <w:lang w:val="fr-FR" w:eastAsia="zh-CN"/>
          </w:rPr>
          <w:t>Lodey M</w:t>
        </w:r>
      </w:hyperlink>
      <w:r w:rsidRPr="00671C0C">
        <w:rPr>
          <w:rFonts w:ascii="Book Antiqua" w:hAnsi="Book Antiqua" w:cs="宋体"/>
          <w:color w:val="auto"/>
          <w:lang w:val="fr-FR" w:eastAsia="zh-CN"/>
        </w:rPr>
        <w:t>, </w:t>
      </w:r>
      <w:hyperlink r:id="rId1818" w:history="1">
        <w:r w:rsidRPr="00671C0C">
          <w:rPr>
            <w:rStyle w:val="Hyperlink"/>
            <w:rFonts w:ascii="Book Antiqua" w:hAnsi="Book Antiqua" w:cs="宋体"/>
            <w:color w:val="auto"/>
            <w:u w:val="none"/>
            <w:lang w:val="fr-FR" w:eastAsia="zh-CN"/>
          </w:rPr>
          <w:t>Guiller E</w:t>
        </w:r>
      </w:hyperlink>
      <w:r w:rsidRPr="00671C0C">
        <w:rPr>
          <w:rFonts w:ascii="Book Antiqua" w:hAnsi="Book Antiqua" w:cs="宋体"/>
          <w:color w:val="auto"/>
          <w:lang w:val="fr-FR" w:eastAsia="zh-CN"/>
        </w:rPr>
        <w:t>, </w:t>
      </w:r>
      <w:hyperlink r:id="rId1819" w:history="1">
        <w:r w:rsidRPr="00671C0C">
          <w:rPr>
            <w:rStyle w:val="Hyperlink"/>
            <w:rFonts w:ascii="Book Antiqua" w:hAnsi="Book Antiqua" w:cs="宋体"/>
            <w:color w:val="auto"/>
            <w:u w:val="none"/>
            <w:lang w:val="fr-FR" w:eastAsia="zh-CN"/>
          </w:rPr>
          <w:t>Weiss N</w:t>
        </w:r>
      </w:hyperlink>
      <w:r w:rsidRPr="00671C0C">
        <w:rPr>
          <w:rFonts w:ascii="Book Antiqua" w:hAnsi="Book Antiqua" w:cs="宋体"/>
          <w:color w:val="auto"/>
          <w:lang w:val="fr-FR" w:eastAsia="zh-CN"/>
        </w:rPr>
        <w:t>, </w:t>
      </w:r>
      <w:hyperlink r:id="rId1820" w:history="1">
        <w:r w:rsidRPr="00671C0C">
          <w:rPr>
            <w:rStyle w:val="Hyperlink"/>
            <w:rFonts w:ascii="Book Antiqua" w:hAnsi="Book Antiqua" w:cs="宋体"/>
            <w:color w:val="auto"/>
            <w:u w:val="none"/>
            <w:lang w:val="fr-FR" w:eastAsia="zh-CN"/>
          </w:rPr>
          <w:t>Silva S</w:t>
        </w:r>
      </w:hyperlink>
      <w:r w:rsidRPr="00671C0C">
        <w:rPr>
          <w:rFonts w:ascii="Book Antiqua" w:hAnsi="Book Antiqua" w:cs="宋体"/>
          <w:color w:val="auto"/>
          <w:lang w:val="fr-FR" w:eastAsia="zh-CN"/>
        </w:rPr>
        <w:t>, </w:t>
      </w:r>
      <w:hyperlink r:id="rId1821" w:history="1">
        <w:r w:rsidRPr="00671C0C">
          <w:rPr>
            <w:rStyle w:val="Hyperlink"/>
            <w:rFonts w:ascii="Book Antiqua" w:hAnsi="Book Antiqua" w:cs="宋体"/>
            <w:color w:val="auto"/>
            <w:u w:val="none"/>
            <w:lang w:val="fr-FR" w:eastAsia="zh-CN"/>
          </w:rPr>
          <w:t>Vuillaume C</w:t>
        </w:r>
      </w:hyperlink>
      <w:r w:rsidRPr="00671C0C">
        <w:rPr>
          <w:rFonts w:ascii="Book Antiqua" w:hAnsi="Book Antiqua" w:cs="宋体"/>
          <w:color w:val="auto"/>
          <w:lang w:val="fr-FR" w:eastAsia="zh-CN"/>
        </w:rPr>
        <w:t>, </w:t>
      </w:r>
      <w:hyperlink r:id="rId1822" w:history="1">
        <w:r w:rsidRPr="00671C0C">
          <w:rPr>
            <w:rStyle w:val="Hyperlink"/>
            <w:rFonts w:ascii="Book Antiqua" w:hAnsi="Book Antiqua" w:cs="宋体"/>
            <w:color w:val="auto"/>
            <w:u w:val="none"/>
            <w:lang w:val="fr-FR" w:eastAsia="zh-CN"/>
          </w:rPr>
          <w:t>De Pasquale F</w:t>
        </w:r>
      </w:hyperlink>
      <w:r w:rsidRPr="00671C0C">
        <w:rPr>
          <w:rFonts w:ascii="Book Antiqua" w:hAnsi="Book Antiqua" w:cs="宋体"/>
          <w:color w:val="auto"/>
          <w:lang w:val="fr-FR" w:eastAsia="zh-CN"/>
        </w:rPr>
        <w:t>, </w:t>
      </w:r>
      <w:hyperlink r:id="rId1823" w:history="1">
        <w:r w:rsidRPr="00671C0C">
          <w:rPr>
            <w:rStyle w:val="Hyperlink"/>
            <w:rFonts w:ascii="Book Antiqua" w:hAnsi="Book Antiqua" w:cs="宋体"/>
            <w:color w:val="auto"/>
            <w:u w:val="none"/>
            <w:lang w:val="fr-FR" w:eastAsia="zh-CN"/>
          </w:rPr>
          <w:t>Demonet JF</w:t>
        </w:r>
      </w:hyperlink>
      <w:r w:rsidRPr="00671C0C">
        <w:rPr>
          <w:rFonts w:ascii="Book Antiqua" w:hAnsi="Book Antiqua" w:cs="宋体"/>
          <w:color w:val="auto"/>
          <w:lang w:val="fr-FR" w:eastAsia="zh-CN"/>
        </w:rPr>
        <w:t>, </w:t>
      </w:r>
      <w:hyperlink r:id="rId1824" w:history="1">
        <w:r w:rsidRPr="00671C0C">
          <w:rPr>
            <w:rStyle w:val="Hyperlink"/>
            <w:rFonts w:ascii="Book Antiqua" w:hAnsi="Book Antiqua" w:cs="宋体"/>
            <w:color w:val="auto"/>
            <w:u w:val="none"/>
            <w:lang w:val="fr-FR" w:eastAsia="zh-CN"/>
          </w:rPr>
          <w:t>Sinnah F</w:t>
        </w:r>
      </w:hyperlink>
      <w:r w:rsidRPr="00671C0C">
        <w:rPr>
          <w:rFonts w:ascii="Book Antiqua" w:hAnsi="Book Antiqua" w:cs="宋体"/>
          <w:color w:val="auto"/>
          <w:lang w:val="fr-FR" w:eastAsia="zh-CN"/>
        </w:rPr>
        <w:t>, </w:t>
      </w:r>
      <w:hyperlink r:id="rId1825" w:history="1">
        <w:r w:rsidRPr="00671C0C">
          <w:rPr>
            <w:rStyle w:val="Hyperlink"/>
            <w:rFonts w:ascii="Book Antiqua" w:hAnsi="Book Antiqua" w:cs="宋体"/>
            <w:color w:val="auto"/>
            <w:u w:val="none"/>
            <w:lang w:val="fr-FR" w:eastAsia="zh-CN"/>
          </w:rPr>
          <w:t>Dalloz MA</w:t>
        </w:r>
      </w:hyperlink>
      <w:r w:rsidRPr="00671C0C">
        <w:rPr>
          <w:rFonts w:ascii="Book Antiqua" w:hAnsi="Book Antiqua" w:cs="宋体"/>
          <w:color w:val="auto"/>
          <w:lang w:val="fr-FR" w:eastAsia="zh-CN"/>
        </w:rPr>
        <w:t>, </w:t>
      </w:r>
      <w:hyperlink r:id="rId1826" w:history="1">
        <w:r w:rsidRPr="00671C0C">
          <w:rPr>
            <w:rStyle w:val="Hyperlink"/>
            <w:rFonts w:ascii="Book Antiqua" w:hAnsi="Book Antiqua" w:cs="宋体"/>
            <w:color w:val="auto"/>
            <w:u w:val="none"/>
            <w:lang w:val="fr-FR" w:eastAsia="zh-CN"/>
          </w:rPr>
          <w:t>D'ortho MP</w:t>
        </w:r>
      </w:hyperlink>
      <w:r w:rsidRPr="00671C0C">
        <w:rPr>
          <w:rFonts w:ascii="Book Antiqua" w:hAnsi="Book Antiqua" w:cs="宋体"/>
          <w:color w:val="auto"/>
          <w:lang w:val="fr-FR" w:eastAsia="zh-CN"/>
        </w:rPr>
        <w:t>, </w:t>
      </w:r>
      <w:hyperlink r:id="rId1827" w:history="1">
        <w:r w:rsidRPr="00671C0C">
          <w:rPr>
            <w:rStyle w:val="Hyperlink"/>
            <w:rFonts w:ascii="Book Antiqua" w:hAnsi="Book Antiqua" w:cs="宋体"/>
            <w:color w:val="auto"/>
            <w:u w:val="none"/>
            <w:lang w:val="fr-FR" w:eastAsia="zh-CN"/>
          </w:rPr>
          <w:t>Rouvel-Tallec A</w:t>
        </w:r>
      </w:hyperlink>
      <w:r w:rsidRPr="00671C0C">
        <w:rPr>
          <w:rFonts w:ascii="Book Antiqua" w:hAnsi="Book Antiqua" w:cs="宋体"/>
          <w:color w:val="auto"/>
          <w:lang w:val="fr-FR" w:eastAsia="zh-CN"/>
        </w:rPr>
        <w:t>, </w:t>
      </w:r>
      <w:hyperlink r:id="rId1828" w:history="1">
        <w:r w:rsidRPr="00671C0C">
          <w:rPr>
            <w:rStyle w:val="Hyperlink"/>
            <w:rFonts w:ascii="Book Antiqua" w:hAnsi="Book Antiqua" w:cs="宋体"/>
            <w:color w:val="auto"/>
            <w:u w:val="none"/>
            <w:lang w:val="fr-FR" w:eastAsia="zh-CN"/>
          </w:rPr>
          <w:t>Couret D</w:t>
        </w:r>
      </w:hyperlink>
      <w:r w:rsidRPr="00671C0C">
        <w:rPr>
          <w:rFonts w:ascii="Book Antiqua" w:hAnsi="Book Antiqua" w:cs="宋体"/>
          <w:color w:val="auto"/>
          <w:lang w:val="fr-FR" w:eastAsia="zh-CN"/>
        </w:rPr>
        <w:t>, </w:t>
      </w:r>
      <w:hyperlink r:id="rId1829" w:history="1">
        <w:r w:rsidRPr="00671C0C">
          <w:rPr>
            <w:rStyle w:val="Hyperlink"/>
            <w:rFonts w:ascii="Book Antiqua" w:hAnsi="Book Antiqua" w:cs="宋体"/>
            <w:color w:val="auto"/>
            <w:u w:val="none"/>
            <w:lang w:val="fr-FR" w:eastAsia="zh-CN"/>
          </w:rPr>
          <w:t>Catan A</w:t>
        </w:r>
      </w:hyperlink>
      <w:r w:rsidRPr="00671C0C">
        <w:rPr>
          <w:rFonts w:ascii="Book Antiqua" w:hAnsi="Book Antiqua" w:cs="宋体"/>
          <w:color w:val="auto"/>
          <w:lang w:val="fr-FR" w:eastAsia="zh-CN"/>
        </w:rPr>
        <w:t>,</w:t>
      </w:r>
      <w:hyperlink r:id="rId1830" w:history="1">
        <w:r w:rsidRPr="00671C0C">
          <w:rPr>
            <w:rStyle w:val="Hyperlink"/>
            <w:rFonts w:ascii="Book Antiqua" w:hAnsi="Book Antiqua" w:cs="宋体"/>
            <w:color w:val="auto"/>
            <w:u w:val="none"/>
            <w:lang w:val="fr-FR" w:eastAsia="zh-CN"/>
          </w:rPr>
          <w:t>Nativel B</w:t>
        </w:r>
      </w:hyperlink>
      <w:r w:rsidRPr="00671C0C">
        <w:rPr>
          <w:rFonts w:ascii="Book Antiqua" w:hAnsi="Book Antiqua" w:cs="宋体"/>
          <w:color w:val="auto"/>
          <w:lang w:val="fr-FR" w:eastAsia="zh-CN"/>
        </w:rPr>
        <w:t>, </w:t>
      </w:r>
      <w:hyperlink r:id="rId1831" w:history="1">
        <w:r w:rsidRPr="00671C0C">
          <w:rPr>
            <w:rStyle w:val="Hyperlink"/>
            <w:rFonts w:ascii="Book Antiqua" w:hAnsi="Book Antiqua" w:cs="宋体"/>
            <w:color w:val="auto"/>
            <w:u w:val="none"/>
            <w:lang w:val="fr-FR" w:eastAsia="zh-CN"/>
          </w:rPr>
          <w:t>Planesse C</w:t>
        </w:r>
      </w:hyperlink>
      <w:r w:rsidRPr="00671C0C">
        <w:rPr>
          <w:rFonts w:ascii="Book Antiqua" w:hAnsi="Book Antiqua" w:cs="宋体"/>
          <w:color w:val="auto"/>
          <w:lang w:val="fr-FR" w:eastAsia="zh-CN"/>
        </w:rPr>
        <w:t>, </w:t>
      </w:r>
      <w:hyperlink r:id="rId1832" w:history="1">
        <w:r w:rsidRPr="00671C0C">
          <w:rPr>
            <w:rStyle w:val="Hyperlink"/>
            <w:rFonts w:ascii="Book Antiqua" w:hAnsi="Book Antiqua" w:cs="宋体"/>
            <w:color w:val="auto"/>
            <w:u w:val="none"/>
            <w:lang w:val="fr-FR" w:eastAsia="zh-CN"/>
          </w:rPr>
          <w:t>Diotel N</w:t>
        </w:r>
      </w:hyperlink>
      <w:r w:rsidRPr="00671C0C">
        <w:rPr>
          <w:rFonts w:ascii="Book Antiqua" w:hAnsi="Book Antiqua" w:cs="宋体"/>
          <w:color w:val="auto"/>
          <w:lang w:val="fr-FR" w:eastAsia="zh-CN"/>
        </w:rPr>
        <w:t>, </w:t>
      </w:r>
      <w:hyperlink r:id="rId1833" w:history="1">
        <w:r w:rsidRPr="00671C0C">
          <w:rPr>
            <w:rStyle w:val="Hyperlink"/>
            <w:rFonts w:ascii="Book Antiqua" w:hAnsi="Book Antiqua" w:cs="宋体"/>
            <w:color w:val="auto"/>
            <w:u w:val="none"/>
            <w:lang w:val="fr-FR" w:eastAsia="zh-CN"/>
          </w:rPr>
          <w:t>Meilhac O</w:t>
        </w:r>
      </w:hyperlink>
      <w:r w:rsidRPr="00671C0C">
        <w:rPr>
          <w:rFonts w:ascii="Book Antiqua" w:hAnsi="Book Antiqua" w:cs="宋体"/>
          <w:color w:val="auto"/>
          <w:lang w:val="fr-FR" w:eastAsia="zh-CN"/>
        </w:rPr>
        <w:t>, </w:t>
      </w:r>
      <w:hyperlink r:id="rId1834" w:history="1">
        <w:r w:rsidRPr="00671C0C">
          <w:rPr>
            <w:rStyle w:val="Hyperlink"/>
            <w:rFonts w:ascii="Book Antiqua" w:hAnsi="Book Antiqua" w:cs="宋体"/>
            <w:color w:val="auto"/>
            <w:u w:val="none"/>
            <w:lang w:val="fr-FR" w:eastAsia="zh-CN"/>
          </w:rPr>
          <w:t>Roy-Gash F</w:t>
        </w:r>
      </w:hyperlink>
      <w:r w:rsidRPr="00671C0C">
        <w:rPr>
          <w:rFonts w:ascii="Book Antiqua" w:hAnsi="Book Antiqua" w:cs="宋体"/>
          <w:color w:val="auto"/>
          <w:lang w:val="fr-FR" w:eastAsia="zh-CN"/>
        </w:rPr>
        <w:t>, </w:t>
      </w:r>
      <w:hyperlink r:id="rId1835" w:history="1">
        <w:r w:rsidRPr="00671C0C">
          <w:rPr>
            <w:rStyle w:val="Hyperlink"/>
            <w:rFonts w:ascii="Book Antiqua" w:hAnsi="Book Antiqua" w:cs="宋体"/>
            <w:color w:val="auto"/>
            <w:u w:val="none"/>
            <w:lang w:val="fr-FR" w:eastAsia="zh-CN"/>
          </w:rPr>
          <w:t>Lebard C</w:t>
        </w:r>
      </w:hyperlink>
      <w:r w:rsidRPr="00671C0C">
        <w:rPr>
          <w:rFonts w:ascii="Book Antiqua" w:hAnsi="Book Antiqua" w:cs="宋体"/>
          <w:color w:val="auto"/>
          <w:lang w:val="fr-FR" w:eastAsia="zh-CN"/>
        </w:rPr>
        <w:t>, </w:t>
      </w:r>
      <w:hyperlink r:id="rId1836" w:history="1">
        <w:r w:rsidRPr="00671C0C">
          <w:rPr>
            <w:rStyle w:val="Hyperlink"/>
            <w:rFonts w:ascii="Book Antiqua" w:hAnsi="Book Antiqua" w:cs="宋体"/>
            <w:color w:val="auto"/>
            <w:u w:val="none"/>
            <w:lang w:val="fr-FR" w:eastAsia="zh-CN"/>
          </w:rPr>
          <w:t>Larbi AS</w:t>
        </w:r>
      </w:hyperlink>
      <w:r w:rsidRPr="00671C0C">
        <w:rPr>
          <w:rFonts w:ascii="Book Antiqua" w:hAnsi="Book Antiqua" w:cs="宋体"/>
          <w:color w:val="auto"/>
          <w:lang w:val="fr-FR" w:eastAsia="zh-CN"/>
        </w:rPr>
        <w:t>, </w:t>
      </w:r>
      <w:hyperlink r:id="rId1837" w:history="1">
        <w:r w:rsidRPr="00671C0C">
          <w:rPr>
            <w:rStyle w:val="Hyperlink"/>
            <w:rFonts w:ascii="Book Antiqua" w:hAnsi="Book Antiqua" w:cs="宋体"/>
            <w:color w:val="auto"/>
            <w:u w:val="none"/>
            <w:lang w:val="fr-FR" w:eastAsia="zh-CN"/>
          </w:rPr>
          <w:t>Gaudin V</w:t>
        </w:r>
      </w:hyperlink>
      <w:r w:rsidRPr="00671C0C">
        <w:rPr>
          <w:rFonts w:ascii="Book Antiqua" w:hAnsi="Book Antiqua" w:cs="宋体"/>
          <w:color w:val="auto"/>
          <w:lang w:val="fr-FR" w:eastAsia="zh-CN"/>
        </w:rPr>
        <w:t>, </w:t>
      </w:r>
      <w:hyperlink r:id="rId1838" w:history="1">
        <w:r w:rsidRPr="00671C0C">
          <w:rPr>
            <w:rStyle w:val="Hyperlink"/>
            <w:rFonts w:ascii="Book Antiqua" w:hAnsi="Book Antiqua" w:cs="宋体"/>
            <w:color w:val="auto"/>
            <w:u w:val="none"/>
            <w:lang w:val="fr-FR" w:eastAsia="zh-CN"/>
          </w:rPr>
          <w:t>Bonnin F</w:t>
        </w:r>
      </w:hyperlink>
      <w:r w:rsidRPr="00671C0C">
        <w:rPr>
          <w:rFonts w:ascii="Book Antiqua" w:hAnsi="Book Antiqua" w:cs="宋体"/>
          <w:color w:val="auto"/>
          <w:lang w:val="fr-FR" w:eastAsia="zh-CN"/>
        </w:rPr>
        <w:t>, </w:t>
      </w:r>
      <w:hyperlink r:id="rId1839" w:history="1">
        <w:r w:rsidRPr="00671C0C">
          <w:rPr>
            <w:rStyle w:val="Hyperlink"/>
            <w:rFonts w:ascii="Book Antiqua" w:hAnsi="Book Antiqua" w:cs="宋体"/>
            <w:color w:val="auto"/>
            <w:u w:val="none"/>
            <w:lang w:val="fr-FR" w:eastAsia="zh-CN"/>
          </w:rPr>
          <w:t>Sultan O</w:t>
        </w:r>
      </w:hyperlink>
      <w:r w:rsidRPr="00671C0C">
        <w:rPr>
          <w:rFonts w:ascii="Book Antiqua" w:hAnsi="Book Antiqua" w:cs="宋体"/>
          <w:color w:val="auto"/>
          <w:lang w:val="fr-FR" w:eastAsia="zh-CN"/>
        </w:rPr>
        <w:t>, </w:t>
      </w:r>
      <w:hyperlink r:id="rId1840" w:history="1">
        <w:r w:rsidRPr="00671C0C">
          <w:rPr>
            <w:rStyle w:val="Hyperlink"/>
            <w:rFonts w:ascii="Book Antiqua" w:hAnsi="Book Antiqua" w:cs="宋体"/>
            <w:color w:val="auto"/>
            <w:u w:val="none"/>
            <w:lang w:val="fr-FR" w:eastAsia="zh-CN"/>
          </w:rPr>
          <w:t>Hoc C</w:t>
        </w:r>
      </w:hyperlink>
      <w:r w:rsidRPr="00671C0C">
        <w:rPr>
          <w:rFonts w:ascii="Book Antiqua" w:hAnsi="Book Antiqua" w:cs="宋体"/>
          <w:color w:val="auto"/>
          <w:lang w:val="fr-FR" w:eastAsia="zh-CN"/>
        </w:rPr>
        <w:t>, </w:t>
      </w:r>
      <w:hyperlink r:id="rId1841" w:history="1">
        <w:r w:rsidRPr="00671C0C">
          <w:rPr>
            <w:rStyle w:val="Hyperlink"/>
            <w:rFonts w:ascii="Book Antiqua" w:hAnsi="Book Antiqua" w:cs="宋体"/>
            <w:color w:val="auto"/>
            <w:u w:val="none"/>
            <w:lang w:val="fr-FR" w:eastAsia="zh-CN"/>
          </w:rPr>
          <w:t>Mathieu E</w:t>
        </w:r>
      </w:hyperlink>
      <w:r w:rsidRPr="00671C0C">
        <w:rPr>
          <w:rFonts w:ascii="Book Antiqua" w:hAnsi="Book Antiqua" w:cs="宋体"/>
          <w:color w:val="auto"/>
          <w:lang w:val="fr-FR" w:eastAsia="zh-CN"/>
        </w:rPr>
        <w:t>, </w:t>
      </w:r>
      <w:hyperlink r:id="rId1842" w:history="1">
        <w:r w:rsidRPr="00671C0C">
          <w:rPr>
            <w:rStyle w:val="Hyperlink"/>
            <w:rFonts w:ascii="Book Antiqua" w:hAnsi="Book Antiqua" w:cs="宋体"/>
            <w:color w:val="auto"/>
            <w:u w:val="none"/>
            <w:lang w:val="fr-FR" w:eastAsia="zh-CN"/>
          </w:rPr>
          <w:t>Lapergue B</w:t>
        </w:r>
      </w:hyperlink>
      <w:r w:rsidRPr="00671C0C">
        <w:rPr>
          <w:rFonts w:ascii="Book Antiqua" w:hAnsi="Book Antiqua" w:cs="宋体"/>
          <w:color w:val="auto"/>
          <w:lang w:val="fr-FR" w:eastAsia="zh-CN"/>
        </w:rPr>
        <w:t>, </w:t>
      </w:r>
      <w:hyperlink r:id="rId1843" w:history="1">
        <w:r w:rsidRPr="00671C0C">
          <w:rPr>
            <w:rStyle w:val="Hyperlink"/>
            <w:rFonts w:ascii="Book Antiqua" w:hAnsi="Book Antiqua" w:cs="宋体"/>
            <w:color w:val="auto"/>
            <w:u w:val="none"/>
            <w:lang w:val="fr-FR" w:eastAsia="zh-CN"/>
          </w:rPr>
          <w:t>Bourdain F</w:t>
        </w:r>
      </w:hyperlink>
      <w:r w:rsidRPr="00671C0C">
        <w:rPr>
          <w:rFonts w:ascii="Book Antiqua" w:hAnsi="Book Antiqua" w:cs="宋体"/>
          <w:color w:val="auto"/>
          <w:lang w:val="fr-FR" w:eastAsia="zh-CN"/>
        </w:rPr>
        <w:t>, </w:t>
      </w:r>
      <w:hyperlink r:id="rId1844" w:history="1">
        <w:r w:rsidRPr="00671C0C">
          <w:rPr>
            <w:rStyle w:val="Hyperlink"/>
            <w:rFonts w:ascii="Book Antiqua" w:hAnsi="Book Antiqua" w:cs="宋体"/>
            <w:color w:val="auto"/>
            <w:u w:val="none"/>
            <w:lang w:val="fr-FR" w:eastAsia="zh-CN"/>
          </w:rPr>
          <w:t>Caron M</w:t>
        </w:r>
      </w:hyperlink>
      <w:r w:rsidRPr="00671C0C">
        <w:rPr>
          <w:rFonts w:ascii="Book Antiqua" w:hAnsi="Book Antiqua" w:cs="宋体"/>
          <w:color w:val="auto"/>
          <w:lang w:val="fr-FR" w:eastAsia="zh-CN"/>
        </w:rPr>
        <w:t>, </w:t>
      </w:r>
      <w:hyperlink r:id="rId1845" w:history="1">
        <w:r w:rsidRPr="00671C0C">
          <w:rPr>
            <w:rStyle w:val="Hyperlink"/>
            <w:rFonts w:ascii="Book Antiqua" w:hAnsi="Book Antiqua" w:cs="宋体"/>
            <w:color w:val="auto"/>
            <w:u w:val="none"/>
            <w:lang w:val="fr-FR" w:eastAsia="zh-CN"/>
          </w:rPr>
          <w:t>Parrot A</w:t>
        </w:r>
      </w:hyperlink>
      <w:r w:rsidRPr="00671C0C">
        <w:rPr>
          <w:rFonts w:ascii="Book Antiqua" w:hAnsi="Book Antiqua" w:cs="宋体"/>
          <w:color w:val="auto"/>
          <w:lang w:val="fr-FR" w:eastAsia="zh-CN"/>
        </w:rPr>
        <w:t>, </w:t>
      </w:r>
      <w:hyperlink r:id="rId1846" w:history="1">
        <w:r w:rsidRPr="00671C0C">
          <w:rPr>
            <w:rStyle w:val="Hyperlink"/>
            <w:rFonts w:ascii="Book Antiqua" w:hAnsi="Book Antiqua" w:cs="宋体"/>
            <w:color w:val="auto"/>
            <w:u w:val="none"/>
            <w:lang w:val="fr-FR" w:eastAsia="zh-CN"/>
          </w:rPr>
          <w:t>Labbe V</w:t>
        </w:r>
      </w:hyperlink>
      <w:r w:rsidRPr="00671C0C">
        <w:rPr>
          <w:rFonts w:ascii="Book Antiqua" w:hAnsi="Book Antiqua" w:cs="宋体"/>
          <w:color w:val="auto"/>
          <w:lang w:val="fr-FR" w:eastAsia="zh-CN"/>
        </w:rPr>
        <w:t>, </w:t>
      </w:r>
      <w:hyperlink r:id="rId1847" w:history="1">
        <w:r w:rsidRPr="00671C0C">
          <w:rPr>
            <w:rStyle w:val="Hyperlink"/>
            <w:rFonts w:ascii="Book Antiqua" w:hAnsi="Book Antiqua" w:cs="宋体"/>
            <w:color w:val="auto"/>
            <w:u w:val="none"/>
            <w:lang w:val="fr-FR" w:eastAsia="zh-CN"/>
          </w:rPr>
          <w:t>Hafiani EM</w:t>
        </w:r>
      </w:hyperlink>
      <w:r w:rsidRPr="00671C0C">
        <w:rPr>
          <w:rFonts w:ascii="Book Antiqua" w:hAnsi="Book Antiqua" w:cs="宋体"/>
          <w:color w:val="auto"/>
          <w:lang w:val="fr-FR" w:eastAsia="zh-CN"/>
        </w:rPr>
        <w:t>, </w:t>
      </w:r>
      <w:hyperlink r:id="rId1848" w:history="1">
        <w:r w:rsidRPr="00671C0C">
          <w:rPr>
            <w:rStyle w:val="Hyperlink"/>
            <w:rFonts w:ascii="Book Antiqua" w:hAnsi="Book Antiqua" w:cs="宋体"/>
            <w:color w:val="auto"/>
            <w:u w:val="none"/>
            <w:lang w:val="fr-FR" w:eastAsia="zh-CN"/>
          </w:rPr>
          <w:t>Quesnel C</w:t>
        </w:r>
      </w:hyperlink>
      <w:r w:rsidRPr="00671C0C">
        <w:rPr>
          <w:rFonts w:ascii="Book Antiqua" w:hAnsi="Book Antiqua" w:cs="宋体"/>
          <w:color w:val="auto"/>
          <w:lang w:val="fr-FR" w:eastAsia="zh-CN"/>
        </w:rPr>
        <w:t>, </w:t>
      </w:r>
      <w:hyperlink r:id="rId1849" w:history="1">
        <w:r w:rsidRPr="00671C0C">
          <w:rPr>
            <w:rStyle w:val="Hyperlink"/>
            <w:rFonts w:ascii="Book Antiqua" w:hAnsi="Book Antiqua" w:cs="宋体"/>
            <w:color w:val="auto"/>
            <w:u w:val="none"/>
            <w:lang w:val="fr-FR" w:eastAsia="zh-CN"/>
          </w:rPr>
          <w:t>Genay S</w:t>
        </w:r>
      </w:hyperlink>
      <w:r w:rsidRPr="00671C0C">
        <w:rPr>
          <w:rFonts w:ascii="Book Antiqua" w:hAnsi="Book Antiqua" w:cs="宋体"/>
          <w:color w:val="auto"/>
          <w:lang w:val="fr-FR" w:eastAsia="zh-CN"/>
        </w:rPr>
        <w:t>, </w:t>
      </w:r>
      <w:hyperlink r:id="rId1850" w:history="1">
        <w:r w:rsidRPr="00671C0C">
          <w:rPr>
            <w:rStyle w:val="Hyperlink"/>
            <w:rFonts w:ascii="Book Antiqua" w:hAnsi="Book Antiqua" w:cs="宋体"/>
            <w:color w:val="auto"/>
            <w:u w:val="none"/>
            <w:lang w:val="fr-FR" w:eastAsia="zh-CN"/>
          </w:rPr>
          <w:t>Décaudin B</w:t>
        </w:r>
      </w:hyperlink>
      <w:r w:rsidRPr="00671C0C">
        <w:rPr>
          <w:rFonts w:ascii="Book Antiqua" w:hAnsi="Book Antiqua" w:cs="宋体"/>
          <w:color w:val="auto"/>
          <w:lang w:val="fr-FR" w:eastAsia="zh-CN"/>
        </w:rPr>
        <w:t>, </w:t>
      </w:r>
      <w:hyperlink r:id="rId1851" w:history="1">
        <w:r w:rsidRPr="00671C0C">
          <w:rPr>
            <w:rStyle w:val="Hyperlink"/>
            <w:rFonts w:ascii="Book Antiqua" w:hAnsi="Book Antiqua" w:cs="宋体"/>
            <w:color w:val="auto"/>
            <w:u w:val="none"/>
            <w:lang w:val="fr-FR" w:eastAsia="zh-CN"/>
          </w:rPr>
          <w:t>Ethgen S</w:t>
        </w:r>
      </w:hyperlink>
      <w:r w:rsidRPr="00671C0C">
        <w:rPr>
          <w:rFonts w:ascii="Book Antiqua" w:hAnsi="Book Antiqua" w:cs="宋体"/>
          <w:color w:val="auto"/>
          <w:lang w:val="fr-FR" w:eastAsia="zh-CN"/>
        </w:rPr>
        <w:t>, </w:t>
      </w:r>
      <w:hyperlink r:id="rId1852" w:history="1">
        <w:r w:rsidRPr="00671C0C">
          <w:rPr>
            <w:rStyle w:val="Hyperlink"/>
            <w:rFonts w:ascii="Book Antiqua" w:hAnsi="Book Antiqua" w:cs="宋体"/>
            <w:color w:val="auto"/>
            <w:u w:val="none"/>
            <w:lang w:val="fr-FR" w:eastAsia="zh-CN"/>
          </w:rPr>
          <w:t>Odou P</w:t>
        </w:r>
      </w:hyperlink>
      <w:r w:rsidRPr="00671C0C">
        <w:rPr>
          <w:rFonts w:ascii="Book Antiqua" w:hAnsi="Book Antiqua" w:cs="宋体"/>
          <w:color w:val="auto"/>
          <w:lang w:val="fr-FR" w:eastAsia="zh-CN"/>
        </w:rPr>
        <w:t>, </w:t>
      </w:r>
      <w:hyperlink r:id="rId1853" w:history="1">
        <w:r w:rsidRPr="00671C0C">
          <w:rPr>
            <w:rStyle w:val="Hyperlink"/>
            <w:rFonts w:ascii="Book Antiqua" w:hAnsi="Book Antiqua" w:cs="宋体"/>
            <w:color w:val="auto"/>
            <w:u w:val="none"/>
            <w:lang w:val="fr-FR" w:eastAsia="zh-CN"/>
          </w:rPr>
          <w:t>Lebuffe G</w:t>
        </w:r>
      </w:hyperlink>
      <w:r w:rsidRPr="00671C0C">
        <w:rPr>
          <w:rFonts w:ascii="Book Antiqua" w:hAnsi="Book Antiqua" w:cs="宋体"/>
          <w:color w:val="auto"/>
          <w:lang w:val="fr-FR" w:eastAsia="zh-CN"/>
        </w:rPr>
        <w:t>, </w:t>
      </w:r>
      <w:hyperlink r:id="rId1854" w:history="1">
        <w:r w:rsidRPr="00671C0C">
          <w:rPr>
            <w:rStyle w:val="Hyperlink"/>
            <w:rFonts w:ascii="Book Antiqua" w:hAnsi="Book Antiqua" w:cs="宋体"/>
            <w:color w:val="auto"/>
            <w:u w:val="none"/>
            <w:lang w:val="fr-FR" w:eastAsia="zh-CN"/>
          </w:rPr>
          <w:t>Gaudry S</w:t>
        </w:r>
      </w:hyperlink>
      <w:r w:rsidRPr="00671C0C">
        <w:rPr>
          <w:rFonts w:ascii="Book Antiqua" w:hAnsi="Book Antiqua" w:cs="宋体"/>
          <w:color w:val="auto"/>
          <w:lang w:val="fr-FR" w:eastAsia="zh-CN"/>
        </w:rPr>
        <w:t>,</w:t>
      </w:r>
      <w:hyperlink r:id="rId1855" w:history="1">
        <w:r w:rsidRPr="00671C0C">
          <w:rPr>
            <w:rStyle w:val="Hyperlink"/>
            <w:rFonts w:ascii="Book Antiqua" w:hAnsi="Book Antiqua" w:cs="宋体"/>
            <w:color w:val="auto"/>
            <w:u w:val="none"/>
            <w:lang w:val="fr-FR" w:eastAsia="zh-CN"/>
          </w:rPr>
          <w:t>Aubron C</w:t>
        </w:r>
      </w:hyperlink>
      <w:r w:rsidRPr="00671C0C">
        <w:rPr>
          <w:rFonts w:ascii="Book Antiqua" w:hAnsi="Book Antiqua" w:cs="宋体"/>
          <w:color w:val="auto"/>
          <w:lang w:val="fr-FR" w:eastAsia="zh-CN"/>
        </w:rPr>
        <w:t>, </w:t>
      </w:r>
      <w:hyperlink r:id="rId1856" w:history="1">
        <w:r w:rsidRPr="00671C0C">
          <w:rPr>
            <w:rStyle w:val="Hyperlink"/>
            <w:rFonts w:ascii="Book Antiqua" w:hAnsi="Book Antiqua" w:cs="宋体"/>
            <w:color w:val="auto"/>
            <w:u w:val="none"/>
            <w:lang w:val="fr-FR" w:eastAsia="zh-CN"/>
          </w:rPr>
          <w:t>Mcquilte Z</w:t>
        </w:r>
      </w:hyperlink>
      <w:r w:rsidRPr="00671C0C">
        <w:rPr>
          <w:rFonts w:ascii="Book Antiqua" w:hAnsi="Book Antiqua" w:cs="宋体"/>
          <w:color w:val="auto"/>
          <w:lang w:val="fr-FR" w:eastAsia="zh-CN"/>
        </w:rPr>
        <w:t>, </w:t>
      </w:r>
      <w:hyperlink r:id="rId1857" w:history="1">
        <w:r w:rsidRPr="00671C0C">
          <w:rPr>
            <w:rStyle w:val="Hyperlink"/>
            <w:rFonts w:ascii="Book Antiqua" w:hAnsi="Book Antiqua" w:cs="宋体"/>
            <w:color w:val="auto"/>
            <w:u w:val="none"/>
            <w:lang w:val="fr-FR" w:eastAsia="zh-CN"/>
          </w:rPr>
          <w:t>Garrouste-Orgeas M</w:t>
        </w:r>
      </w:hyperlink>
      <w:r w:rsidRPr="00671C0C">
        <w:rPr>
          <w:rFonts w:ascii="Book Antiqua" w:hAnsi="Book Antiqua" w:cs="宋体"/>
          <w:color w:val="auto"/>
          <w:lang w:val="fr-FR" w:eastAsia="zh-CN"/>
        </w:rPr>
        <w:t>, </w:t>
      </w:r>
      <w:hyperlink r:id="rId1858" w:history="1">
        <w:r w:rsidRPr="00671C0C">
          <w:rPr>
            <w:rStyle w:val="Hyperlink"/>
            <w:rFonts w:ascii="Book Antiqua" w:hAnsi="Book Antiqua" w:cs="宋体"/>
            <w:color w:val="auto"/>
            <w:u w:val="none"/>
            <w:lang w:val="fr-FR" w:eastAsia="zh-CN"/>
          </w:rPr>
          <w:t>Soufir L</w:t>
        </w:r>
      </w:hyperlink>
      <w:r w:rsidRPr="00671C0C">
        <w:rPr>
          <w:rFonts w:ascii="Book Antiqua" w:hAnsi="Book Antiqua" w:cs="宋体"/>
          <w:color w:val="auto"/>
          <w:lang w:val="fr-FR" w:eastAsia="zh-CN"/>
        </w:rPr>
        <w:t>, </w:t>
      </w:r>
      <w:hyperlink r:id="rId1859" w:history="1">
        <w:r w:rsidRPr="00671C0C">
          <w:rPr>
            <w:rStyle w:val="Hyperlink"/>
            <w:rFonts w:ascii="Book Antiqua" w:hAnsi="Book Antiqua" w:cs="宋体"/>
            <w:color w:val="auto"/>
            <w:u w:val="none"/>
            <w:lang w:val="fr-FR" w:eastAsia="zh-CN"/>
          </w:rPr>
          <w:t>Allaouchiche B</w:t>
        </w:r>
      </w:hyperlink>
      <w:r w:rsidRPr="00671C0C">
        <w:rPr>
          <w:rFonts w:ascii="Book Antiqua" w:hAnsi="Book Antiqua" w:cs="宋体"/>
          <w:color w:val="auto"/>
          <w:lang w:val="fr-FR" w:eastAsia="zh-CN"/>
        </w:rPr>
        <w:t>, </w:t>
      </w:r>
      <w:hyperlink r:id="rId1860" w:history="1">
        <w:r w:rsidRPr="00671C0C">
          <w:rPr>
            <w:rStyle w:val="Hyperlink"/>
            <w:rFonts w:ascii="Book Antiqua" w:hAnsi="Book Antiqua" w:cs="宋体"/>
            <w:color w:val="auto"/>
            <w:u w:val="none"/>
            <w:lang w:val="fr-FR" w:eastAsia="zh-CN"/>
          </w:rPr>
          <w:t>Verdière B</w:t>
        </w:r>
      </w:hyperlink>
      <w:r w:rsidRPr="00671C0C">
        <w:rPr>
          <w:rFonts w:ascii="Book Antiqua" w:hAnsi="Book Antiqua" w:cs="宋体"/>
          <w:color w:val="auto"/>
          <w:lang w:val="fr-FR" w:eastAsia="zh-CN"/>
        </w:rPr>
        <w:t>, </w:t>
      </w:r>
      <w:hyperlink r:id="rId1861" w:history="1">
        <w:r w:rsidRPr="00671C0C">
          <w:rPr>
            <w:rStyle w:val="Hyperlink"/>
            <w:rFonts w:ascii="Book Antiqua" w:hAnsi="Book Antiqua" w:cs="宋体"/>
            <w:color w:val="auto"/>
            <w:u w:val="none"/>
            <w:lang w:val="fr-FR" w:eastAsia="zh-CN"/>
          </w:rPr>
          <w:t>Nyunga M</w:t>
        </w:r>
      </w:hyperlink>
      <w:r w:rsidRPr="00671C0C">
        <w:rPr>
          <w:rFonts w:ascii="Book Antiqua" w:hAnsi="Book Antiqua" w:cs="宋体"/>
          <w:color w:val="auto"/>
          <w:lang w:val="fr-FR" w:eastAsia="zh-CN"/>
        </w:rPr>
        <w:t>, </w:t>
      </w:r>
      <w:hyperlink r:id="rId1862" w:history="1">
        <w:r w:rsidRPr="00671C0C">
          <w:rPr>
            <w:rStyle w:val="Hyperlink"/>
            <w:rFonts w:ascii="Book Antiqua" w:hAnsi="Book Antiqua" w:cs="宋体"/>
            <w:color w:val="auto"/>
            <w:u w:val="none"/>
            <w:lang w:val="fr-FR" w:eastAsia="zh-CN"/>
          </w:rPr>
          <w:t>Banaias N</w:t>
        </w:r>
      </w:hyperlink>
      <w:r w:rsidRPr="00671C0C">
        <w:rPr>
          <w:rFonts w:ascii="Book Antiqua" w:hAnsi="Book Antiqua" w:cs="宋体"/>
          <w:color w:val="auto"/>
          <w:lang w:val="fr-FR" w:eastAsia="zh-CN"/>
        </w:rPr>
        <w:t>, </w:t>
      </w:r>
      <w:hyperlink r:id="rId1863" w:history="1">
        <w:r w:rsidRPr="00671C0C">
          <w:rPr>
            <w:rStyle w:val="Hyperlink"/>
            <w:rFonts w:ascii="Book Antiqua" w:hAnsi="Book Antiqua" w:cs="宋体"/>
            <w:color w:val="auto"/>
            <w:u w:val="none"/>
            <w:lang w:val="fr-FR" w:eastAsia="zh-CN"/>
          </w:rPr>
          <w:t>Colling D</w:t>
        </w:r>
      </w:hyperlink>
      <w:r w:rsidRPr="00671C0C">
        <w:rPr>
          <w:rFonts w:ascii="Book Antiqua" w:hAnsi="Book Antiqua" w:cs="宋体"/>
          <w:color w:val="auto"/>
          <w:lang w:val="fr-FR" w:eastAsia="zh-CN"/>
        </w:rPr>
        <w:t>, </w:t>
      </w:r>
      <w:hyperlink r:id="rId1864" w:history="1">
        <w:r w:rsidRPr="00671C0C">
          <w:rPr>
            <w:rStyle w:val="Hyperlink"/>
            <w:rFonts w:ascii="Book Antiqua" w:hAnsi="Book Antiqua" w:cs="宋体"/>
            <w:color w:val="auto"/>
            <w:u w:val="none"/>
            <w:lang w:val="fr-FR" w:eastAsia="zh-CN"/>
          </w:rPr>
          <w:t>Kauv M</w:t>
        </w:r>
      </w:hyperlink>
      <w:r w:rsidRPr="00671C0C">
        <w:rPr>
          <w:rFonts w:ascii="Book Antiqua" w:hAnsi="Book Antiqua" w:cs="宋体"/>
          <w:color w:val="auto"/>
          <w:lang w:val="fr-FR" w:eastAsia="zh-CN"/>
        </w:rPr>
        <w:t>, </w:t>
      </w:r>
      <w:hyperlink r:id="rId1865" w:history="1">
        <w:r w:rsidRPr="00671C0C">
          <w:rPr>
            <w:rStyle w:val="Hyperlink"/>
            <w:rFonts w:ascii="Book Antiqua" w:hAnsi="Book Antiqua" w:cs="宋体"/>
            <w:color w:val="auto"/>
            <w:u w:val="none"/>
            <w:lang w:val="fr-FR" w:eastAsia="zh-CN"/>
          </w:rPr>
          <w:t>Blondeau E</w:t>
        </w:r>
      </w:hyperlink>
      <w:r w:rsidRPr="00671C0C">
        <w:rPr>
          <w:rFonts w:ascii="Book Antiqua" w:hAnsi="Book Antiqua" w:cs="宋体"/>
          <w:color w:val="auto"/>
          <w:lang w:val="fr-FR" w:eastAsia="zh-CN"/>
        </w:rPr>
        <w:t>,</w:t>
      </w:r>
      <w:hyperlink r:id="rId1866" w:history="1">
        <w:r w:rsidRPr="00671C0C">
          <w:rPr>
            <w:rStyle w:val="Hyperlink"/>
            <w:rFonts w:ascii="Book Antiqua" w:hAnsi="Book Antiqua" w:cs="宋体"/>
            <w:color w:val="auto"/>
            <w:u w:val="none"/>
            <w:lang w:val="fr-FR" w:eastAsia="zh-CN"/>
          </w:rPr>
          <w:t>Ouanes I</w:t>
        </w:r>
      </w:hyperlink>
      <w:r w:rsidRPr="00671C0C">
        <w:rPr>
          <w:rFonts w:ascii="Book Antiqua" w:hAnsi="Book Antiqua" w:cs="宋体"/>
          <w:color w:val="auto"/>
          <w:lang w:val="fr-FR" w:eastAsia="zh-CN"/>
        </w:rPr>
        <w:t>, </w:t>
      </w:r>
      <w:hyperlink r:id="rId1867" w:history="1">
        <w:r w:rsidRPr="00671C0C">
          <w:rPr>
            <w:rStyle w:val="Hyperlink"/>
            <w:rFonts w:ascii="Book Antiqua" w:hAnsi="Book Antiqua" w:cs="宋体"/>
            <w:color w:val="auto"/>
            <w:u w:val="none"/>
            <w:lang w:val="fr-FR" w:eastAsia="zh-CN"/>
          </w:rPr>
          <w:t>Auclin E</w:t>
        </w:r>
      </w:hyperlink>
      <w:r w:rsidRPr="00671C0C">
        <w:rPr>
          <w:rFonts w:ascii="Book Antiqua" w:hAnsi="Book Antiqua" w:cs="宋体"/>
          <w:color w:val="auto"/>
          <w:lang w:val="fr-FR" w:eastAsia="zh-CN"/>
        </w:rPr>
        <w:t>, </w:t>
      </w:r>
      <w:hyperlink r:id="rId1868" w:history="1">
        <w:r w:rsidRPr="00671C0C">
          <w:rPr>
            <w:rStyle w:val="Hyperlink"/>
            <w:rFonts w:ascii="Book Antiqua" w:hAnsi="Book Antiqua" w:cs="宋体"/>
            <w:color w:val="auto"/>
            <w:u w:val="none"/>
            <w:lang w:val="fr-FR" w:eastAsia="zh-CN"/>
          </w:rPr>
          <w:t>Haw-Berlemont C</w:t>
        </w:r>
      </w:hyperlink>
      <w:r w:rsidRPr="00671C0C">
        <w:rPr>
          <w:rFonts w:ascii="Book Antiqua" w:hAnsi="Book Antiqua" w:cs="宋体"/>
          <w:color w:val="auto"/>
          <w:lang w:val="fr-FR" w:eastAsia="zh-CN"/>
        </w:rPr>
        <w:t>, </w:t>
      </w:r>
      <w:hyperlink r:id="rId1869" w:history="1">
        <w:r w:rsidRPr="00671C0C">
          <w:rPr>
            <w:rStyle w:val="Hyperlink"/>
            <w:rFonts w:ascii="Book Antiqua" w:hAnsi="Book Antiqua" w:cs="宋体"/>
            <w:color w:val="auto"/>
            <w:u w:val="none"/>
            <w:lang w:val="fr-FR" w:eastAsia="zh-CN"/>
          </w:rPr>
          <w:t>Taieb J</w:t>
        </w:r>
      </w:hyperlink>
      <w:r w:rsidRPr="00671C0C">
        <w:rPr>
          <w:rFonts w:ascii="Book Antiqua" w:hAnsi="Book Antiqua" w:cs="宋体"/>
          <w:color w:val="auto"/>
          <w:lang w:val="fr-FR" w:eastAsia="zh-CN"/>
        </w:rPr>
        <w:t>, </w:t>
      </w:r>
      <w:hyperlink r:id="rId1870" w:history="1">
        <w:r w:rsidRPr="00671C0C">
          <w:rPr>
            <w:rStyle w:val="Hyperlink"/>
            <w:rFonts w:ascii="Book Antiqua" w:hAnsi="Book Antiqua" w:cs="宋体"/>
            <w:color w:val="auto"/>
            <w:u w:val="none"/>
            <w:lang w:val="fr-FR" w:eastAsia="zh-CN"/>
          </w:rPr>
          <w:t>Oudard S</w:t>
        </w:r>
      </w:hyperlink>
      <w:r w:rsidRPr="00671C0C">
        <w:rPr>
          <w:rFonts w:ascii="Book Antiqua" w:hAnsi="Book Antiqua" w:cs="宋体"/>
          <w:color w:val="auto"/>
          <w:lang w:val="fr-FR" w:eastAsia="zh-CN"/>
        </w:rPr>
        <w:t>, </w:t>
      </w:r>
      <w:hyperlink r:id="rId1871" w:history="1">
        <w:r w:rsidRPr="00671C0C">
          <w:rPr>
            <w:rStyle w:val="Hyperlink"/>
            <w:rFonts w:ascii="Book Antiqua" w:hAnsi="Book Antiqua" w:cs="宋体"/>
            <w:color w:val="auto"/>
            <w:u w:val="none"/>
            <w:lang w:val="fr-FR" w:eastAsia="zh-CN"/>
          </w:rPr>
          <w:t>Morissette G</w:t>
        </w:r>
      </w:hyperlink>
      <w:r w:rsidRPr="00671C0C">
        <w:rPr>
          <w:rFonts w:ascii="Book Antiqua" w:hAnsi="Book Antiqua" w:cs="宋体"/>
          <w:color w:val="auto"/>
          <w:lang w:val="fr-FR" w:eastAsia="zh-CN"/>
        </w:rPr>
        <w:t>, </w:t>
      </w:r>
      <w:hyperlink r:id="rId1872" w:history="1">
        <w:r w:rsidRPr="00671C0C">
          <w:rPr>
            <w:rStyle w:val="Hyperlink"/>
            <w:rFonts w:ascii="Book Antiqua" w:hAnsi="Book Antiqua" w:cs="宋体"/>
            <w:color w:val="auto"/>
            <w:u w:val="none"/>
            <w:lang w:val="fr-FR" w:eastAsia="zh-CN"/>
          </w:rPr>
          <w:t>Kechaou W</w:t>
        </w:r>
      </w:hyperlink>
      <w:r w:rsidRPr="00671C0C">
        <w:rPr>
          <w:rFonts w:ascii="Book Antiqua" w:hAnsi="Book Antiqua" w:cs="宋体"/>
          <w:color w:val="auto"/>
          <w:lang w:val="fr-FR" w:eastAsia="zh-CN"/>
        </w:rPr>
        <w:t>, </w:t>
      </w:r>
      <w:hyperlink r:id="rId1873" w:history="1">
        <w:r w:rsidRPr="00671C0C">
          <w:rPr>
            <w:rStyle w:val="Hyperlink"/>
            <w:rFonts w:ascii="Book Antiqua" w:hAnsi="Book Antiqua" w:cs="宋体"/>
            <w:color w:val="auto"/>
            <w:u w:val="none"/>
            <w:lang w:val="fr-FR" w:eastAsia="zh-CN"/>
          </w:rPr>
          <w:t>Litalien C</w:t>
        </w:r>
      </w:hyperlink>
      <w:r w:rsidRPr="00671C0C">
        <w:rPr>
          <w:rFonts w:ascii="Book Antiqua" w:hAnsi="Book Antiqua" w:cs="宋体"/>
          <w:color w:val="auto"/>
          <w:lang w:val="fr-FR" w:eastAsia="zh-CN"/>
        </w:rPr>
        <w:t>, </w:t>
      </w:r>
      <w:hyperlink r:id="rId1874" w:history="1">
        <w:r w:rsidRPr="00671C0C">
          <w:rPr>
            <w:rStyle w:val="Hyperlink"/>
            <w:rFonts w:ascii="Book Antiqua" w:hAnsi="Book Antiqua" w:cs="宋体"/>
            <w:color w:val="auto"/>
            <w:u w:val="none"/>
            <w:lang w:val="fr-FR" w:eastAsia="zh-CN"/>
          </w:rPr>
          <w:t>Merouani A</w:t>
        </w:r>
      </w:hyperlink>
      <w:r w:rsidRPr="00671C0C">
        <w:rPr>
          <w:rFonts w:ascii="Book Antiqua" w:hAnsi="Book Antiqua" w:cs="宋体"/>
          <w:color w:val="auto"/>
          <w:lang w:val="fr-FR" w:eastAsia="zh-CN"/>
        </w:rPr>
        <w:t>, </w:t>
      </w:r>
      <w:hyperlink r:id="rId1875" w:history="1">
        <w:r w:rsidRPr="00671C0C">
          <w:rPr>
            <w:rStyle w:val="Hyperlink"/>
            <w:rFonts w:ascii="Book Antiqua" w:hAnsi="Book Antiqua" w:cs="宋体"/>
            <w:color w:val="auto"/>
            <w:u w:val="none"/>
            <w:lang w:val="fr-FR" w:eastAsia="zh-CN"/>
          </w:rPr>
          <w:t>Phan V</w:t>
        </w:r>
      </w:hyperlink>
      <w:r w:rsidRPr="00671C0C">
        <w:rPr>
          <w:rFonts w:ascii="Book Antiqua" w:hAnsi="Book Antiqua" w:cs="宋体"/>
          <w:color w:val="auto"/>
          <w:lang w:val="fr-FR" w:eastAsia="zh-CN"/>
        </w:rPr>
        <w:t>, </w:t>
      </w:r>
      <w:hyperlink r:id="rId1876" w:history="1">
        <w:r w:rsidRPr="00671C0C">
          <w:rPr>
            <w:rStyle w:val="Hyperlink"/>
            <w:rFonts w:ascii="Book Antiqua" w:hAnsi="Book Antiqua" w:cs="宋体"/>
            <w:color w:val="auto"/>
            <w:u w:val="none"/>
            <w:lang w:val="fr-FR" w:eastAsia="zh-CN"/>
          </w:rPr>
          <w:t>Bouchard J</w:t>
        </w:r>
      </w:hyperlink>
      <w:r w:rsidRPr="00671C0C">
        <w:rPr>
          <w:rFonts w:ascii="Book Antiqua" w:hAnsi="Book Antiqua" w:cs="宋体"/>
          <w:color w:val="auto"/>
          <w:lang w:val="fr-FR" w:eastAsia="zh-CN"/>
        </w:rPr>
        <w:t>, </w:t>
      </w:r>
      <w:hyperlink r:id="rId1877" w:history="1">
        <w:r w:rsidRPr="00671C0C">
          <w:rPr>
            <w:rStyle w:val="Hyperlink"/>
            <w:rFonts w:ascii="Book Antiqua" w:hAnsi="Book Antiqua" w:cs="宋体"/>
            <w:color w:val="auto"/>
            <w:u w:val="none"/>
            <w:lang w:val="fr-FR" w:eastAsia="zh-CN"/>
          </w:rPr>
          <w:t>Starck J</w:t>
        </w:r>
      </w:hyperlink>
      <w:r w:rsidRPr="00671C0C">
        <w:rPr>
          <w:rFonts w:ascii="Book Antiqua" w:hAnsi="Book Antiqua" w:cs="宋体"/>
          <w:color w:val="auto"/>
          <w:lang w:val="fr-FR" w:eastAsia="zh-CN"/>
        </w:rPr>
        <w:t>, </w:t>
      </w:r>
      <w:hyperlink r:id="rId1878" w:history="1">
        <w:r w:rsidRPr="00671C0C">
          <w:rPr>
            <w:rStyle w:val="Hyperlink"/>
            <w:rFonts w:ascii="Book Antiqua" w:hAnsi="Book Antiqua" w:cs="宋体"/>
            <w:color w:val="auto"/>
            <w:u w:val="none"/>
            <w:lang w:val="fr-FR" w:eastAsia="zh-CN"/>
          </w:rPr>
          <w:t>Briand N</w:t>
        </w:r>
      </w:hyperlink>
      <w:r w:rsidRPr="00671C0C">
        <w:rPr>
          <w:rFonts w:ascii="Book Antiqua" w:hAnsi="Book Antiqua" w:cs="宋体"/>
          <w:color w:val="auto"/>
          <w:lang w:val="fr-FR" w:eastAsia="zh-CN"/>
        </w:rPr>
        <w:t>, </w:t>
      </w:r>
      <w:hyperlink r:id="rId1879" w:history="1">
        <w:r w:rsidRPr="00671C0C">
          <w:rPr>
            <w:rStyle w:val="Hyperlink"/>
            <w:rFonts w:ascii="Book Antiqua" w:hAnsi="Book Antiqua" w:cs="宋体"/>
            <w:color w:val="auto"/>
            <w:u w:val="none"/>
            <w:lang w:val="fr-FR" w:eastAsia="zh-CN"/>
          </w:rPr>
          <w:t>Sachs P</w:t>
        </w:r>
      </w:hyperlink>
      <w:r w:rsidRPr="00671C0C">
        <w:rPr>
          <w:rFonts w:ascii="Book Antiqua" w:hAnsi="Book Antiqua" w:cs="宋体"/>
          <w:color w:val="auto"/>
          <w:lang w:val="fr-FR" w:eastAsia="zh-CN"/>
        </w:rPr>
        <w:t>, </w:t>
      </w:r>
      <w:hyperlink r:id="rId1880" w:history="1">
        <w:r w:rsidRPr="00671C0C">
          <w:rPr>
            <w:rStyle w:val="Hyperlink"/>
            <w:rFonts w:ascii="Book Antiqua" w:hAnsi="Book Antiqua" w:cs="宋体"/>
            <w:color w:val="auto"/>
            <w:u w:val="none"/>
            <w:lang w:val="fr-FR" w:eastAsia="zh-CN"/>
          </w:rPr>
          <w:t>Angoulvant F</w:t>
        </w:r>
      </w:hyperlink>
      <w:r w:rsidRPr="00671C0C">
        <w:rPr>
          <w:rFonts w:ascii="Book Antiqua" w:hAnsi="Book Antiqua" w:cs="宋体"/>
          <w:color w:val="auto"/>
          <w:lang w:val="fr-FR" w:eastAsia="zh-CN"/>
        </w:rPr>
        <w:t>, </w:t>
      </w:r>
      <w:hyperlink r:id="rId1881" w:history="1">
        <w:r w:rsidRPr="00671C0C">
          <w:rPr>
            <w:rStyle w:val="Hyperlink"/>
            <w:rFonts w:ascii="Book Antiqua" w:hAnsi="Book Antiqua" w:cs="宋体"/>
            <w:color w:val="auto"/>
            <w:u w:val="none"/>
            <w:lang w:val="fr-FR" w:eastAsia="zh-CN"/>
          </w:rPr>
          <w:t>Sommet J</w:t>
        </w:r>
      </w:hyperlink>
      <w:r w:rsidRPr="00671C0C">
        <w:rPr>
          <w:rFonts w:ascii="Book Antiqua" w:hAnsi="Book Antiqua" w:cs="宋体"/>
          <w:color w:val="auto"/>
          <w:lang w:val="fr-FR" w:eastAsia="zh-CN"/>
        </w:rPr>
        <w:t>, </w:t>
      </w:r>
      <w:hyperlink r:id="rId1882" w:history="1">
        <w:r w:rsidRPr="00671C0C">
          <w:rPr>
            <w:rStyle w:val="Hyperlink"/>
            <w:rFonts w:ascii="Book Antiqua" w:hAnsi="Book Antiqua" w:cs="宋体"/>
            <w:color w:val="auto"/>
            <w:u w:val="none"/>
            <w:lang w:val="fr-FR" w:eastAsia="zh-CN"/>
          </w:rPr>
          <w:t>Holvoet L</w:t>
        </w:r>
      </w:hyperlink>
      <w:r w:rsidRPr="00671C0C">
        <w:rPr>
          <w:rFonts w:ascii="Book Antiqua" w:hAnsi="Book Antiqua" w:cs="宋体"/>
          <w:color w:val="auto"/>
          <w:lang w:val="fr-FR" w:eastAsia="zh-CN"/>
        </w:rPr>
        <w:t>, </w:t>
      </w:r>
      <w:hyperlink r:id="rId1883" w:history="1">
        <w:r w:rsidRPr="00671C0C">
          <w:rPr>
            <w:rStyle w:val="Hyperlink"/>
            <w:rFonts w:ascii="Book Antiqua" w:hAnsi="Book Antiqua" w:cs="宋体"/>
            <w:color w:val="auto"/>
            <w:u w:val="none"/>
            <w:lang w:val="fr-FR" w:eastAsia="zh-CN"/>
          </w:rPr>
          <w:t>Benkerrou M</w:t>
        </w:r>
      </w:hyperlink>
      <w:r w:rsidRPr="00671C0C">
        <w:rPr>
          <w:rFonts w:ascii="Book Antiqua" w:hAnsi="Book Antiqua" w:cs="宋体"/>
          <w:color w:val="auto"/>
          <w:lang w:val="fr-FR" w:eastAsia="zh-CN"/>
        </w:rPr>
        <w:t>, </w:t>
      </w:r>
      <w:hyperlink r:id="rId1884" w:history="1">
        <w:r w:rsidRPr="00671C0C">
          <w:rPr>
            <w:rStyle w:val="Hyperlink"/>
            <w:rFonts w:ascii="Book Antiqua" w:hAnsi="Book Antiqua" w:cs="宋体"/>
            <w:color w:val="auto"/>
            <w:u w:val="none"/>
            <w:lang w:val="fr-FR" w:eastAsia="zh-CN"/>
          </w:rPr>
          <w:t>Dreyfus L</w:t>
        </w:r>
      </w:hyperlink>
      <w:r w:rsidRPr="00671C0C">
        <w:rPr>
          <w:rFonts w:ascii="Book Antiqua" w:hAnsi="Book Antiqua" w:cs="宋体"/>
          <w:color w:val="auto"/>
          <w:lang w:val="fr-FR" w:eastAsia="zh-CN"/>
        </w:rPr>
        <w:t>, </w:t>
      </w:r>
      <w:hyperlink r:id="rId1885" w:history="1">
        <w:r w:rsidRPr="00671C0C">
          <w:rPr>
            <w:rStyle w:val="Hyperlink"/>
            <w:rFonts w:ascii="Book Antiqua" w:hAnsi="Book Antiqua" w:cs="宋体"/>
            <w:color w:val="auto"/>
            <w:u w:val="none"/>
            <w:lang w:val="fr-FR" w:eastAsia="zh-CN"/>
          </w:rPr>
          <w:t>Bordet F</w:t>
        </w:r>
      </w:hyperlink>
      <w:r w:rsidRPr="00671C0C">
        <w:rPr>
          <w:rFonts w:ascii="Book Antiqua" w:hAnsi="Book Antiqua" w:cs="宋体"/>
          <w:color w:val="auto"/>
          <w:lang w:val="fr-FR" w:eastAsia="zh-CN"/>
        </w:rPr>
        <w:t>, </w:t>
      </w:r>
      <w:hyperlink r:id="rId1886" w:history="1">
        <w:r w:rsidRPr="00671C0C">
          <w:rPr>
            <w:rStyle w:val="Hyperlink"/>
            <w:rFonts w:ascii="Book Antiqua" w:hAnsi="Book Antiqua" w:cs="宋体"/>
            <w:color w:val="auto"/>
            <w:u w:val="none"/>
            <w:lang w:val="fr-FR" w:eastAsia="zh-CN"/>
          </w:rPr>
          <w:t>Touzet S</w:t>
        </w:r>
      </w:hyperlink>
      <w:r w:rsidRPr="00671C0C">
        <w:rPr>
          <w:rFonts w:ascii="Book Antiqua" w:hAnsi="Book Antiqua" w:cs="宋体"/>
          <w:color w:val="auto"/>
          <w:lang w:val="fr-FR" w:eastAsia="zh-CN"/>
        </w:rPr>
        <w:t>, </w:t>
      </w:r>
      <w:hyperlink r:id="rId1887" w:history="1">
        <w:r w:rsidRPr="00671C0C">
          <w:rPr>
            <w:rStyle w:val="Hyperlink"/>
            <w:rFonts w:ascii="Book Antiqua" w:hAnsi="Book Antiqua" w:cs="宋体"/>
            <w:color w:val="auto"/>
            <w:u w:val="none"/>
            <w:lang w:val="fr-FR" w:eastAsia="zh-CN"/>
          </w:rPr>
          <w:t>Denis A</w:t>
        </w:r>
      </w:hyperlink>
      <w:r w:rsidRPr="00671C0C">
        <w:rPr>
          <w:rFonts w:ascii="Book Antiqua" w:hAnsi="Book Antiqua" w:cs="宋体"/>
          <w:color w:val="auto"/>
          <w:lang w:val="fr-FR" w:eastAsia="zh-CN"/>
        </w:rPr>
        <w:t>, </w:t>
      </w:r>
      <w:hyperlink r:id="rId1888" w:history="1">
        <w:r w:rsidRPr="00671C0C">
          <w:rPr>
            <w:rStyle w:val="Hyperlink"/>
            <w:rFonts w:ascii="Book Antiqua" w:hAnsi="Book Antiqua" w:cs="宋体"/>
            <w:color w:val="auto"/>
            <w:u w:val="none"/>
            <w:lang w:val="fr-FR" w:eastAsia="zh-CN"/>
          </w:rPr>
          <w:t>Le Coz J</w:t>
        </w:r>
      </w:hyperlink>
      <w:r w:rsidRPr="00671C0C">
        <w:rPr>
          <w:rFonts w:ascii="Book Antiqua" w:hAnsi="Book Antiqua" w:cs="宋体"/>
          <w:color w:val="auto"/>
          <w:lang w:val="fr-FR" w:eastAsia="zh-CN"/>
        </w:rPr>
        <w:t>, </w:t>
      </w:r>
      <w:hyperlink r:id="rId1889" w:history="1">
        <w:r w:rsidRPr="00671C0C">
          <w:rPr>
            <w:rStyle w:val="Hyperlink"/>
            <w:rFonts w:ascii="Book Antiqua" w:hAnsi="Book Antiqua" w:cs="宋体"/>
            <w:color w:val="auto"/>
            <w:u w:val="none"/>
            <w:lang w:val="fr-FR" w:eastAsia="zh-CN"/>
          </w:rPr>
          <w:t>Chéron G</w:t>
        </w:r>
      </w:hyperlink>
      <w:r w:rsidRPr="00671C0C">
        <w:rPr>
          <w:rFonts w:ascii="Book Antiqua" w:hAnsi="Book Antiqua" w:cs="宋体"/>
          <w:color w:val="auto"/>
          <w:lang w:val="fr-FR" w:eastAsia="zh-CN"/>
        </w:rPr>
        <w:t>,</w:t>
      </w:r>
      <w:hyperlink r:id="rId1890" w:history="1">
        <w:r w:rsidRPr="00671C0C">
          <w:rPr>
            <w:rStyle w:val="Hyperlink"/>
            <w:rFonts w:ascii="Book Antiqua" w:hAnsi="Book Antiqua" w:cs="宋体"/>
            <w:color w:val="auto"/>
            <w:u w:val="none"/>
            <w:lang w:val="fr-FR" w:eastAsia="zh-CN"/>
          </w:rPr>
          <w:t>Nabbout R</w:t>
        </w:r>
      </w:hyperlink>
      <w:r w:rsidRPr="00671C0C">
        <w:rPr>
          <w:rFonts w:ascii="Book Antiqua" w:hAnsi="Book Antiqua" w:cs="宋体"/>
          <w:color w:val="auto"/>
          <w:lang w:val="fr-FR" w:eastAsia="zh-CN"/>
        </w:rPr>
        <w:t>, </w:t>
      </w:r>
      <w:hyperlink r:id="rId1891" w:history="1">
        <w:r w:rsidRPr="00671C0C">
          <w:rPr>
            <w:rStyle w:val="Hyperlink"/>
            <w:rFonts w:ascii="Book Antiqua" w:hAnsi="Book Antiqua" w:cs="宋体"/>
            <w:color w:val="auto"/>
            <w:u w:val="none"/>
            <w:lang w:val="fr-FR" w:eastAsia="zh-CN"/>
          </w:rPr>
          <w:t>Patteau G</w:t>
        </w:r>
      </w:hyperlink>
      <w:r w:rsidRPr="00671C0C">
        <w:rPr>
          <w:rFonts w:ascii="Book Antiqua" w:hAnsi="Book Antiqua" w:cs="宋体"/>
          <w:color w:val="auto"/>
          <w:lang w:val="fr-FR" w:eastAsia="zh-CN"/>
        </w:rPr>
        <w:t>, </w:t>
      </w:r>
      <w:hyperlink r:id="rId1892" w:history="1">
        <w:r w:rsidRPr="00671C0C">
          <w:rPr>
            <w:rStyle w:val="Hyperlink"/>
            <w:rFonts w:ascii="Book Antiqua" w:hAnsi="Book Antiqua" w:cs="宋体"/>
            <w:color w:val="auto"/>
            <w:u w:val="none"/>
            <w:lang w:val="fr-FR" w:eastAsia="zh-CN"/>
          </w:rPr>
          <w:t>Heilbronner C</w:t>
        </w:r>
      </w:hyperlink>
      <w:r w:rsidRPr="00671C0C">
        <w:rPr>
          <w:rFonts w:ascii="Book Antiqua" w:hAnsi="Book Antiqua" w:cs="宋体"/>
          <w:color w:val="auto"/>
          <w:lang w:val="fr-FR" w:eastAsia="zh-CN"/>
        </w:rPr>
        <w:t>, </w:t>
      </w:r>
      <w:hyperlink r:id="rId1893" w:history="1">
        <w:r w:rsidRPr="00671C0C">
          <w:rPr>
            <w:rStyle w:val="Hyperlink"/>
            <w:rFonts w:ascii="Book Antiqua" w:hAnsi="Book Antiqua" w:cs="宋体"/>
            <w:color w:val="auto"/>
            <w:u w:val="none"/>
            <w:lang w:val="fr-FR" w:eastAsia="zh-CN"/>
          </w:rPr>
          <w:t>Hubert P</w:t>
        </w:r>
      </w:hyperlink>
      <w:r w:rsidRPr="00671C0C">
        <w:rPr>
          <w:rFonts w:ascii="Book Antiqua" w:hAnsi="Book Antiqua" w:cs="宋体"/>
          <w:color w:val="auto"/>
          <w:lang w:val="fr-FR" w:eastAsia="zh-CN"/>
        </w:rPr>
        <w:t>, </w:t>
      </w:r>
      <w:hyperlink r:id="rId1894" w:history="1">
        <w:r w:rsidRPr="00671C0C">
          <w:rPr>
            <w:rStyle w:val="Hyperlink"/>
            <w:rFonts w:ascii="Book Antiqua" w:hAnsi="Book Antiqua" w:cs="宋体"/>
            <w:color w:val="auto"/>
            <w:u w:val="none"/>
            <w:lang w:val="fr-FR" w:eastAsia="zh-CN"/>
          </w:rPr>
          <w:t>Oualha M</w:t>
        </w:r>
      </w:hyperlink>
      <w:r w:rsidRPr="00671C0C">
        <w:rPr>
          <w:rFonts w:ascii="Book Antiqua" w:hAnsi="Book Antiqua" w:cs="宋体"/>
          <w:color w:val="auto"/>
          <w:lang w:val="fr-FR" w:eastAsia="zh-CN"/>
        </w:rPr>
        <w:t>, </w:t>
      </w:r>
      <w:hyperlink r:id="rId1895" w:history="1">
        <w:r w:rsidRPr="00671C0C">
          <w:rPr>
            <w:rStyle w:val="Hyperlink"/>
            <w:rFonts w:ascii="Book Antiqua" w:hAnsi="Book Antiqua" w:cs="宋体"/>
            <w:color w:val="auto"/>
            <w:u w:val="none"/>
            <w:lang w:val="fr-FR" w:eastAsia="zh-CN"/>
          </w:rPr>
          <w:t>Aoul NT</w:t>
        </w:r>
      </w:hyperlink>
      <w:r w:rsidRPr="00671C0C">
        <w:rPr>
          <w:rFonts w:ascii="Book Antiqua" w:hAnsi="Book Antiqua" w:cs="宋体"/>
          <w:color w:val="auto"/>
          <w:lang w:val="fr-FR" w:eastAsia="zh-CN"/>
        </w:rPr>
        <w:t>, </w:t>
      </w:r>
      <w:hyperlink r:id="rId1896" w:history="1">
        <w:r w:rsidRPr="00671C0C">
          <w:rPr>
            <w:rStyle w:val="Hyperlink"/>
            <w:rFonts w:ascii="Book Antiqua" w:hAnsi="Book Antiqua" w:cs="宋体"/>
            <w:color w:val="auto"/>
            <w:u w:val="none"/>
            <w:lang w:val="fr-FR" w:eastAsia="zh-CN"/>
          </w:rPr>
          <w:t>Crulli B</w:t>
        </w:r>
      </w:hyperlink>
      <w:r w:rsidRPr="00671C0C">
        <w:rPr>
          <w:rFonts w:ascii="Book Antiqua" w:hAnsi="Book Antiqua" w:cs="宋体"/>
          <w:color w:val="auto"/>
          <w:lang w:val="fr-FR" w:eastAsia="zh-CN"/>
        </w:rPr>
        <w:t>, </w:t>
      </w:r>
      <w:hyperlink r:id="rId1897" w:history="1">
        <w:r w:rsidRPr="00671C0C">
          <w:rPr>
            <w:rStyle w:val="Hyperlink"/>
            <w:rFonts w:ascii="Book Antiqua" w:hAnsi="Book Antiqua" w:cs="宋体"/>
            <w:color w:val="auto"/>
            <w:u w:val="none"/>
            <w:lang w:val="fr-FR" w:eastAsia="zh-CN"/>
          </w:rPr>
          <w:t>Toledano B</w:t>
        </w:r>
      </w:hyperlink>
      <w:r w:rsidRPr="00671C0C">
        <w:rPr>
          <w:rFonts w:ascii="Book Antiqua" w:hAnsi="Book Antiqua" w:cs="宋体"/>
          <w:color w:val="auto"/>
          <w:lang w:val="fr-FR" w:eastAsia="zh-CN"/>
        </w:rPr>
        <w:t>, </w:t>
      </w:r>
      <w:hyperlink r:id="rId1898" w:history="1">
        <w:r w:rsidRPr="00671C0C">
          <w:rPr>
            <w:rStyle w:val="Hyperlink"/>
            <w:rFonts w:ascii="Book Antiqua" w:hAnsi="Book Antiqua" w:cs="宋体"/>
            <w:color w:val="auto"/>
            <w:u w:val="none"/>
            <w:lang w:val="fr-FR" w:eastAsia="zh-CN"/>
          </w:rPr>
          <w:t>Poirier N</w:t>
        </w:r>
      </w:hyperlink>
      <w:r w:rsidRPr="00671C0C">
        <w:rPr>
          <w:rFonts w:ascii="Book Antiqua" w:hAnsi="Book Antiqua" w:cs="宋体"/>
          <w:color w:val="auto"/>
          <w:lang w:val="fr-FR" w:eastAsia="zh-CN"/>
        </w:rPr>
        <w:t>, </w:t>
      </w:r>
      <w:hyperlink r:id="rId1899" w:history="1">
        <w:r w:rsidRPr="00671C0C">
          <w:rPr>
            <w:rStyle w:val="Hyperlink"/>
            <w:rFonts w:ascii="Book Antiqua" w:hAnsi="Book Antiqua" w:cs="宋体"/>
            <w:color w:val="auto"/>
            <w:u w:val="none"/>
            <w:lang w:val="fr-FR" w:eastAsia="zh-CN"/>
          </w:rPr>
          <w:t>Vobecky S</w:t>
        </w:r>
      </w:hyperlink>
      <w:r w:rsidRPr="00671C0C">
        <w:rPr>
          <w:rFonts w:ascii="Book Antiqua" w:hAnsi="Book Antiqua" w:cs="宋体"/>
          <w:color w:val="auto"/>
          <w:lang w:val="fr-FR" w:eastAsia="zh-CN"/>
        </w:rPr>
        <w:t>, </w:t>
      </w:r>
      <w:hyperlink r:id="rId1900" w:history="1">
        <w:r w:rsidRPr="00671C0C">
          <w:rPr>
            <w:rStyle w:val="Hyperlink"/>
            <w:rFonts w:ascii="Book Antiqua" w:hAnsi="Book Antiqua" w:cs="宋体"/>
            <w:color w:val="auto"/>
            <w:u w:val="none"/>
            <w:lang w:val="fr-FR" w:eastAsia="zh-CN"/>
          </w:rPr>
          <w:t>Khouadja H</w:t>
        </w:r>
      </w:hyperlink>
      <w:r w:rsidRPr="00671C0C">
        <w:rPr>
          <w:rFonts w:ascii="Book Antiqua" w:hAnsi="Book Antiqua" w:cs="宋体"/>
          <w:color w:val="auto"/>
          <w:lang w:val="fr-FR" w:eastAsia="zh-CN"/>
        </w:rPr>
        <w:t>, </w:t>
      </w:r>
      <w:hyperlink r:id="rId1901" w:history="1">
        <w:r w:rsidRPr="00671C0C">
          <w:rPr>
            <w:rStyle w:val="Hyperlink"/>
            <w:rFonts w:ascii="Book Antiqua" w:hAnsi="Book Antiqua" w:cs="宋体"/>
            <w:color w:val="auto"/>
            <w:u w:val="none"/>
            <w:lang w:val="fr-FR" w:eastAsia="zh-CN"/>
          </w:rPr>
          <w:t>Robert R</w:t>
        </w:r>
      </w:hyperlink>
      <w:r w:rsidRPr="00671C0C">
        <w:rPr>
          <w:rFonts w:ascii="Book Antiqua" w:hAnsi="Book Antiqua" w:cs="宋体"/>
          <w:color w:val="auto"/>
          <w:lang w:val="fr-FR" w:eastAsia="zh-CN"/>
        </w:rPr>
        <w:t>,</w:t>
      </w:r>
      <w:hyperlink r:id="rId1902" w:history="1">
        <w:r w:rsidRPr="00671C0C">
          <w:rPr>
            <w:rStyle w:val="Hyperlink"/>
            <w:rFonts w:ascii="Book Antiqua" w:hAnsi="Book Antiqua" w:cs="宋体"/>
            <w:color w:val="auto"/>
            <w:u w:val="none"/>
            <w:lang w:val="fr-FR" w:eastAsia="zh-CN"/>
          </w:rPr>
          <w:t>Vinet M</w:t>
        </w:r>
      </w:hyperlink>
      <w:r w:rsidRPr="00671C0C">
        <w:rPr>
          <w:rFonts w:ascii="Book Antiqua" w:hAnsi="Book Antiqua" w:cs="宋体"/>
          <w:color w:val="auto"/>
          <w:lang w:val="fr-FR" w:eastAsia="zh-CN"/>
        </w:rPr>
        <w:t>, </w:t>
      </w:r>
      <w:hyperlink r:id="rId1903" w:history="1">
        <w:r w:rsidRPr="00671C0C">
          <w:rPr>
            <w:rStyle w:val="Hyperlink"/>
            <w:rFonts w:ascii="Book Antiqua" w:hAnsi="Book Antiqua" w:cs="宋体"/>
            <w:color w:val="auto"/>
            <w:u w:val="none"/>
            <w:lang w:val="fr-FR" w:eastAsia="zh-CN"/>
          </w:rPr>
          <w:t>Vinclair C</w:t>
        </w:r>
      </w:hyperlink>
      <w:r w:rsidRPr="00671C0C">
        <w:rPr>
          <w:rFonts w:ascii="Book Antiqua" w:hAnsi="Book Antiqua" w:cs="宋体"/>
          <w:color w:val="auto"/>
          <w:lang w:val="fr-FR" w:eastAsia="zh-CN"/>
        </w:rPr>
        <w:t>, </w:t>
      </w:r>
      <w:hyperlink r:id="rId1904" w:history="1">
        <w:r w:rsidRPr="00671C0C">
          <w:rPr>
            <w:rStyle w:val="Hyperlink"/>
            <w:rFonts w:ascii="Book Antiqua" w:hAnsi="Book Antiqua" w:cs="宋体"/>
            <w:color w:val="auto"/>
            <w:u w:val="none"/>
            <w:lang w:val="fr-FR" w:eastAsia="zh-CN"/>
          </w:rPr>
          <w:t>Boisramé-Helms J</w:t>
        </w:r>
      </w:hyperlink>
      <w:r w:rsidRPr="00671C0C">
        <w:rPr>
          <w:rFonts w:ascii="Book Antiqua" w:hAnsi="Book Antiqua" w:cs="宋体"/>
          <w:color w:val="auto"/>
          <w:lang w:val="fr-FR" w:eastAsia="zh-CN"/>
        </w:rPr>
        <w:t>, </w:t>
      </w:r>
      <w:hyperlink r:id="rId1905" w:history="1">
        <w:r w:rsidRPr="00671C0C">
          <w:rPr>
            <w:rStyle w:val="Hyperlink"/>
            <w:rFonts w:ascii="Book Antiqua" w:hAnsi="Book Antiqua" w:cs="宋体"/>
            <w:color w:val="auto"/>
            <w:u w:val="none"/>
            <w:lang w:val="fr-FR" w:eastAsia="zh-CN"/>
          </w:rPr>
          <w:t>Beloncle F</w:t>
        </w:r>
      </w:hyperlink>
      <w:r w:rsidRPr="00671C0C">
        <w:rPr>
          <w:rFonts w:ascii="Book Antiqua" w:hAnsi="Book Antiqua" w:cs="宋体"/>
          <w:color w:val="auto"/>
          <w:lang w:val="fr-FR" w:eastAsia="zh-CN"/>
        </w:rPr>
        <w:t>, </w:t>
      </w:r>
      <w:hyperlink r:id="rId1906" w:history="1">
        <w:r w:rsidRPr="00671C0C">
          <w:rPr>
            <w:rStyle w:val="Hyperlink"/>
            <w:rFonts w:ascii="Book Antiqua" w:hAnsi="Book Antiqua" w:cs="宋体"/>
            <w:color w:val="auto"/>
            <w:u w:val="none"/>
            <w:lang w:val="fr-FR" w:eastAsia="zh-CN"/>
          </w:rPr>
          <w:t>Radermacher P</w:t>
        </w:r>
      </w:hyperlink>
      <w:r w:rsidRPr="00671C0C">
        <w:rPr>
          <w:rFonts w:ascii="Book Antiqua" w:hAnsi="Book Antiqua" w:cs="宋体"/>
          <w:color w:val="auto"/>
          <w:lang w:val="fr-FR" w:eastAsia="zh-CN"/>
        </w:rPr>
        <w:t>, </w:t>
      </w:r>
      <w:hyperlink r:id="rId1907" w:history="1">
        <w:r w:rsidRPr="00671C0C">
          <w:rPr>
            <w:rStyle w:val="Hyperlink"/>
            <w:rFonts w:ascii="Book Antiqua" w:hAnsi="Book Antiqua" w:cs="宋体"/>
            <w:color w:val="auto"/>
            <w:u w:val="none"/>
            <w:lang w:val="fr-FR" w:eastAsia="zh-CN"/>
          </w:rPr>
          <w:t>Asfar P</w:t>
        </w:r>
      </w:hyperlink>
      <w:r w:rsidRPr="00671C0C">
        <w:rPr>
          <w:rFonts w:ascii="Book Antiqua" w:hAnsi="Book Antiqua" w:cs="宋体"/>
          <w:color w:val="auto"/>
          <w:lang w:val="fr-FR" w:eastAsia="zh-CN"/>
        </w:rPr>
        <w:t>, </w:t>
      </w:r>
      <w:hyperlink r:id="rId1908" w:history="1">
        <w:r w:rsidRPr="00671C0C">
          <w:rPr>
            <w:rStyle w:val="Hyperlink"/>
            <w:rFonts w:ascii="Book Antiqua" w:hAnsi="Book Antiqua" w:cs="宋体"/>
            <w:color w:val="auto"/>
            <w:u w:val="none"/>
            <w:lang w:val="fr-FR" w:eastAsia="zh-CN"/>
          </w:rPr>
          <w:t>Coupez E</w:t>
        </w:r>
      </w:hyperlink>
      <w:r w:rsidRPr="00671C0C">
        <w:rPr>
          <w:rFonts w:ascii="Book Antiqua" w:hAnsi="Book Antiqua" w:cs="宋体"/>
          <w:color w:val="auto"/>
          <w:lang w:val="fr-FR" w:eastAsia="zh-CN"/>
        </w:rPr>
        <w:t>, </w:t>
      </w:r>
      <w:hyperlink r:id="rId1909" w:history="1">
        <w:r w:rsidRPr="00671C0C">
          <w:rPr>
            <w:rStyle w:val="Hyperlink"/>
            <w:rFonts w:ascii="Book Antiqua" w:hAnsi="Book Antiqua" w:cs="宋体"/>
            <w:color w:val="auto"/>
            <w:u w:val="none"/>
            <w:lang w:val="fr-FR" w:eastAsia="zh-CN"/>
          </w:rPr>
          <w:t>Bohé J</w:t>
        </w:r>
      </w:hyperlink>
      <w:r w:rsidRPr="00671C0C">
        <w:rPr>
          <w:rFonts w:ascii="Book Antiqua" w:hAnsi="Book Antiqua" w:cs="宋体"/>
          <w:color w:val="auto"/>
          <w:lang w:val="fr-FR" w:eastAsia="zh-CN"/>
        </w:rPr>
        <w:t>, </w:t>
      </w:r>
      <w:hyperlink r:id="rId1910" w:history="1">
        <w:r w:rsidRPr="00671C0C">
          <w:rPr>
            <w:rStyle w:val="Hyperlink"/>
            <w:rFonts w:ascii="Book Antiqua" w:hAnsi="Book Antiqua" w:cs="宋体"/>
            <w:color w:val="auto"/>
            <w:u w:val="none"/>
            <w:lang w:val="fr-FR" w:eastAsia="zh-CN"/>
          </w:rPr>
          <w:t>Shinotsuka CR</w:t>
        </w:r>
      </w:hyperlink>
      <w:r w:rsidRPr="00671C0C">
        <w:rPr>
          <w:rFonts w:ascii="Book Antiqua" w:hAnsi="Book Antiqua" w:cs="宋体"/>
          <w:color w:val="auto"/>
          <w:lang w:val="fr-FR" w:eastAsia="zh-CN"/>
        </w:rPr>
        <w:t>, </w:t>
      </w:r>
      <w:hyperlink r:id="rId1911" w:history="1">
        <w:r w:rsidRPr="00671C0C">
          <w:rPr>
            <w:rStyle w:val="Hyperlink"/>
            <w:rFonts w:ascii="Book Antiqua" w:hAnsi="Book Antiqua" w:cs="宋体"/>
            <w:color w:val="auto"/>
            <w:u w:val="none"/>
            <w:lang w:val="fr-FR" w:eastAsia="zh-CN"/>
          </w:rPr>
          <w:t>Caironi P</w:t>
        </w:r>
      </w:hyperlink>
      <w:r w:rsidRPr="00671C0C">
        <w:rPr>
          <w:rFonts w:ascii="Book Antiqua" w:hAnsi="Book Antiqua" w:cs="宋体"/>
          <w:color w:val="auto"/>
          <w:lang w:val="fr-FR" w:eastAsia="zh-CN"/>
        </w:rPr>
        <w:t>, </w:t>
      </w:r>
      <w:hyperlink r:id="rId1912" w:history="1">
        <w:r w:rsidRPr="00671C0C">
          <w:rPr>
            <w:rStyle w:val="Hyperlink"/>
            <w:rFonts w:ascii="Book Antiqua" w:hAnsi="Book Antiqua" w:cs="宋体"/>
            <w:color w:val="auto"/>
            <w:u w:val="none"/>
            <w:lang w:val="fr-FR" w:eastAsia="zh-CN"/>
          </w:rPr>
          <w:t>Villois P</w:t>
        </w:r>
      </w:hyperlink>
      <w:r w:rsidRPr="00671C0C">
        <w:rPr>
          <w:rFonts w:ascii="Book Antiqua" w:hAnsi="Book Antiqua" w:cs="宋体"/>
          <w:color w:val="auto"/>
          <w:lang w:val="fr-FR" w:eastAsia="zh-CN"/>
        </w:rPr>
        <w:t>,</w:t>
      </w:r>
      <w:hyperlink r:id="rId1913" w:history="1">
        <w:r w:rsidRPr="00671C0C">
          <w:rPr>
            <w:rStyle w:val="Hyperlink"/>
            <w:rFonts w:ascii="Book Antiqua" w:hAnsi="Book Antiqua" w:cs="宋体"/>
            <w:color w:val="auto"/>
            <w:u w:val="none"/>
            <w:lang w:val="fr-FR" w:eastAsia="zh-CN"/>
          </w:rPr>
          <w:t>Fontana V</w:t>
        </w:r>
      </w:hyperlink>
      <w:r w:rsidRPr="00671C0C">
        <w:rPr>
          <w:rFonts w:ascii="Book Antiqua" w:hAnsi="Book Antiqua" w:cs="宋体"/>
          <w:color w:val="auto"/>
          <w:lang w:val="fr-FR" w:eastAsia="zh-CN"/>
        </w:rPr>
        <w:t>, </w:t>
      </w:r>
      <w:hyperlink r:id="rId1914" w:history="1">
        <w:r w:rsidRPr="00671C0C">
          <w:rPr>
            <w:rStyle w:val="Hyperlink"/>
            <w:rFonts w:ascii="Book Antiqua" w:hAnsi="Book Antiqua" w:cs="宋体"/>
            <w:color w:val="auto"/>
            <w:u w:val="none"/>
            <w:lang w:val="fr-FR" w:eastAsia="zh-CN"/>
          </w:rPr>
          <w:t>Creteur J</w:t>
        </w:r>
      </w:hyperlink>
      <w:r w:rsidRPr="00671C0C">
        <w:rPr>
          <w:rFonts w:ascii="Book Antiqua" w:hAnsi="Book Antiqua" w:cs="宋体"/>
          <w:color w:val="auto"/>
          <w:lang w:val="fr-FR" w:eastAsia="zh-CN"/>
        </w:rPr>
        <w:t>, </w:t>
      </w:r>
      <w:hyperlink r:id="rId1915" w:history="1">
        <w:r w:rsidRPr="00671C0C">
          <w:rPr>
            <w:rStyle w:val="Hyperlink"/>
            <w:rFonts w:ascii="Book Antiqua" w:hAnsi="Book Antiqua" w:cs="宋体"/>
            <w:color w:val="auto"/>
            <w:u w:val="none"/>
            <w:lang w:val="fr-FR" w:eastAsia="zh-CN"/>
          </w:rPr>
          <w:t>Pourcine F</w:t>
        </w:r>
      </w:hyperlink>
      <w:r w:rsidRPr="00671C0C">
        <w:rPr>
          <w:rFonts w:ascii="Book Antiqua" w:hAnsi="Book Antiqua" w:cs="宋体"/>
          <w:color w:val="auto"/>
          <w:lang w:val="fr-FR" w:eastAsia="zh-CN"/>
        </w:rPr>
        <w:t>, </w:t>
      </w:r>
      <w:hyperlink r:id="rId1916" w:history="1">
        <w:r w:rsidRPr="00671C0C">
          <w:rPr>
            <w:rStyle w:val="Hyperlink"/>
            <w:rFonts w:ascii="Book Antiqua" w:hAnsi="Book Antiqua" w:cs="宋体"/>
            <w:color w:val="auto"/>
            <w:u w:val="none"/>
            <w:lang w:val="fr-FR" w:eastAsia="zh-CN"/>
          </w:rPr>
          <w:t>Vong L</w:t>
        </w:r>
      </w:hyperlink>
      <w:r w:rsidRPr="00671C0C">
        <w:rPr>
          <w:rFonts w:ascii="Book Antiqua" w:hAnsi="Book Antiqua" w:cs="宋体"/>
          <w:color w:val="auto"/>
          <w:lang w:val="fr-FR" w:eastAsia="zh-CN"/>
        </w:rPr>
        <w:t>, </w:t>
      </w:r>
      <w:hyperlink r:id="rId1917" w:history="1">
        <w:r w:rsidRPr="00671C0C">
          <w:rPr>
            <w:rStyle w:val="Hyperlink"/>
            <w:rFonts w:ascii="Book Antiqua" w:hAnsi="Book Antiqua" w:cs="宋体"/>
            <w:color w:val="auto"/>
            <w:u w:val="none"/>
            <w:lang w:val="fr-FR" w:eastAsia="zh-CN"/>
          </w:rPr>
          <w:t>Weyer CM</w:t>
        </w:r>
      </w:hyperlink>
      <w:r w:rsidRPr="00671C0C">
        <w:rPr>
          <w:rFonts w:ascii="Book Antiqua" w:hAnsi="Book Antiqua" w:cs="宋体"/>
          <w:color w:val="auto"/>
          <w:lang w:val="fr-FR" w:eastAsia="zh-CN"/>
        </w:rPr>
        <w:t>, </w:t>
      </w:r>
      <w:hyperlink r:id="rId1918" w:history="1">
        <w:r w:rsidRPr="00671C0C">
          <w:rPr>
            <w:rStyle w:val="Hyperlink"/>
            <w:rFonts w:ascii="Book Antiqua" w:hAnsi="Book Antiqua" w:cs="宋体"/>
            <w:color w:val="auto"/>
            <w:u w:val="none"/>
            <w:lang w:val="fr-FR" w:eastAsia="zh-CN"/>
          </w:rPr>
          <w:t>Akando B</w:t>
        </w:r>
      </w:hyperlink>
      <w:r w:rsidRPr="00671C0C">
        <w:rPr>
          <w:rFonts w:ascii="Book Antiqua" w:hAnsi="Book Antiqua" w:cs="宋体"/>
          <w:color w:val="auto"/>
          <w:lang w:val="fr-FR" w:eastAsia="zh-CN"/>
        </w:rPr>
        <w:t>, </w:t>
      </w:r>
      <w:hyperlink r:id="rId1919" w:history="1">
        <w:r w:rsidRPr="00671C0C">
          <w:rPr>
            <w:rStyle w:val="Hyperlink"/>
            <w:rFonts w:ascii="Book Antiqua" w:hAnsi="Book Antiqua" w:cs="宋体"/>
            <w:color w:val="auto"/>
            <w:u w:val="none"/>
            <w:lang w:val="fr-FR" w:eastAsia="zh-CN"/>
          </w:rPr>
          <w:t>Abdallah R</w:t>
        </w:r>
      </w:hyperlink>
      <w:r w:rsidRPr="00671C0C">
        <w:rPr>
          <w:rFonts w:ascii="Book Antiqua" w:hAnsi="Book Antiqua" w:cs="宋体"/>
          <w:color w:val="auto"/>
          <w:lang w:val="fr-FR" w:eastAsia="zh-CN"/>
        </w:rPr>
        <w:t>, </w:t>
      </w:r>
      <w:hyperlink r:id="rId1920" w:history="1">
        <w:r w:rsidRPr="00671C0C">
          <w:rPr>
            <w:rStyle w:val="Hyperlink"/>
            <w:rFonts w:ascii="Book Antiqua" w:hAnsi="Book Antiqua" w:cs="宋体"/>
            <w:color w:val="auto"/>
            <w:u w:val="none"/>
            <w:lang w:val="fr-FR" w:eastAsia="zh-CN"/>
          </w:rPr>
          <w:t>Wetzstein M</w:t>
        </w:r>
      </w:hyperlink>
      <w:r w:rsidRPr="00671C0C">
        <w:rPr>
          <w:rFonts w:ascii="Book Antiqua" w:hAnsi="Book Antiqua" w:cs="宋体"/>
          <w:color w:val="auto"/>
          <w:lang w:val="fr-FR" w:eastAsia="zh-CN"/>
        </w:rPr>
        <w:t>, </w:t>
      </w:r>
      <w:hyperlink r:id="rId1921" w:history="1">
        <w:r w:rsidRPr="00671C0C">
          <w:rPr>
            <w:rStyle w:val="Hyperlink"/>
            <w:rFonts w:ascii="Book Antiqua" w:hAnsi="Book Antiqua" w:cs="宋体"/>
            <w:color w:val="auto"/>
            <w:u w:val="none"/>
            <w:lang w:val="fr-FR" w:eastAsia="zh-CN"/>
          </w:rPr>
          <w:t>Maizel J</w:t>
        </w:r>
      </w:hyperlink>
      <w:r w:rsidRPr="00671C0C">
        <w:rPr>
          <w:rFonts w:ascii="Book Antiqua" w:hAnsi="Book Antiqua" w:cs="宋体"/>
          <w:color w:val="auto"/>
          <w:lang w:val="fr-FR" w:eastAsia="zh-CN"/>
        </w:rPr>
        <w:t>, </w:t>
      </w:r>
      <w:hyperlink r:id="rId1922" w:history="1">
        <w:r w:rsidRPr="00671C0C">
          <w:rPr>
            <w:rStyle w:val="Hyperlink"/>
            <w:rFonts w:ascii="Book Antiqua" w:hAnsi="Book Antiqua" w:cs="宋体"/>
            <w:color w:val="auto"/>
            <w:u w:val="none"/>
            <w:lang w:val="fr-FR" w:eastAsia="zh-CN"/>
          </w:rPr>
          <w:t>Antier N</w:t>
        </w:r>
      </w:hyperlink>
      <w:r w:rsidRPr="00671C0C">
        <w:rPr>
          <w:rFonts w:ascii="Book Antiqua" w:hAnsi="Book Antiqua" w:cs="宋体"/>
          <w:color w:val="auto"/>
          <w:lang w:val="fr-FR" w:eastAsia="zh-CN"/>
        </w:rPr>
        <w:t>, </w:t>
      </w:r>
      <w:hyperlink r:id="rId1923" w:history="1">
        <w:r w:rsidRPr="00671C0C">
          <w:rPr>
            <w:rStyle w:val="Hyperlink"/>
            <w:rFonts w:ascii="Book Antiqua" w:hAnsi="Book Antiqua" w:cs="宋体"/>
            <w:color w:val="auto"/>
            <w:u w:val="none"/>
            <w:lang w:val="fr-FR" w:eastAsia="zh-CN"/>
          </w:rPr>
          <w:t>Serroukh Y</w:t>
        </w:r>
      </w:hyperlink>
      <w:r w:rsidRPr="00671C0C">
        <w:rPr>
          <w:rFonts w:ascii="Book Antiqua" w:hAnsi="Book Antiqua" w:cs="宋体"/>
          <w:color w:val="auto"/>
          <w:lang w:val="fr-FR" w:eastAsia="zh-CN"/>
        </w:rPr>
        <w:t>, </w:t>
      </w:r>
      <w:hyperlink r:id="rId1924" w:history="1">
        <w:r w:rsidRPr="00671C0C">
          <w:rPr>
            <w:rStyle w:val="Hyperlink"/>
            <w:rFonts w:ascii="Book Antiqua" w:hAnsi="Book Antiqua" w:cs="宋体"/>
            <w:color w:val="auto"/>
            <w:u w:val="none"/>
            <w:lang w:val="fr-FR" w:eastAsia="zh-CN"/>
          </w:rPr>
          <w:t>Boudjeltia KZ</w:t>
        </w:r>
      </w:hyperlink>
      <w:r w:rsidRPr="00671C0C">
        <w:rPr>
          <w:rFonts w:ascii="Book Antiqua" w:hAnsi="Book Antiqua" w:cs="宋体"/>
          <w:color w:val="auto"/>
          <w:lang w:val="fr-FR" w:eastAsia="zh-CN"/>
        </w:rPr>
        <w:t>,</w:t>
      </w:r>
      <w:hyperlink r:id="rId1925" w:history="1">
        <w:r w:rsidRPr="00671C0C">
          <w:rPr>
            <w:rStyle w:val="Hyperlink"/>
            <w:rFonts w:ascii="Book Antiqua" w:hAnsi="Book Antiqua" w:cs="宋体"/>
            <w:color w:val="auto"/>
            <w:u w:val="none"/>
            <w:lang w:val="fr-FR" w:eastAsia="zh-CN"/>
          </w:rPr>
          <w:t>Joosten A</w:t>
        </w:r>
      </w:hyperlink>
      <w:r w:rsidRPr="00671C0C">
        <w:rPr>
          <w:rFonts w:ascii="Book Antiqua" w:hAnsi="Book Antiqua" w:cs="宋体"/>
          <w:color w:val="auto"/>
          <w:lang w:val="fr-FR" w:eastAsia="zh-CN"/>
        </w:rPr>
        <w:t>, </w:t>
      </w:r>
      <w:hyperlink r:id="rId1926" w:history="1">
        <w:r w:rsidRPr="00671C0C">
          <w:rPr>
            <w:rStyle w:val="Hyperlink"/>
            <w:rFonts w:ascii="Book Antiqua" w:hAnsi="Book Antiqua" w:cs="宋体"/>
            <w:color w:val="auto"/>
            <w:u w:val="none"/>
            <w:lang w:val="fr-FR" w:eastAsia="zh-CN"/>
          </w:rPr>
          <w:t>Rousseau A</w:t>
        </w:r>
      </w:hyperlink>
      <w:r w:rsidRPr="00671C0C">
        <w:rPr>
          <w:rFonts w:ascii="Book Antiqua" w:hAnsi="Book Antiqua" w:cs="宋体"/>
          <w:color w:val="auto"/>
          <w:lang w:val="fr-FR" w:eastAsia="zh-CN"/>
        </w:rPr>
        <w:t>, </w:t>
      </w:r>
      <w:hyperlink r:id="rId1927" w:history="1">
        <w:r w:rsidRPr="00671C0C">
          <w:rPr>
            <w:rStyle w:val="Hyperlink"/>
            <w:rFonts w:ascii="Book Antiqua" w:hAnsi="Book Antiqua" w:cs="宋体"/>
            <w:color w:val="auto"/>
            <w:u w:val="none"/>
            <w:lang w:val="fr-FR" w:eastAsia="zh-CN"/>
          </w:rPr>
          <w:t>Delabranche X</w:t>
        </w:r>
      </w:hyperlink>
      <w:r w:rsidRPr="00671C0C">
        <w:rPr>
          <w:rFonts w:ascii="Book Antiqua" w:hAnsi="Book Antiqua" w:cs="宋体"/>
          <w:color w:val="auto"/>
          <w:lang w:val="fr-FR" w:eastAsia="zh-CN"/>
        </w:rPr>
        <w:t>, </w:t>
      </w:r>
      <w:hyperlink r:id="rId1928" w:history="1">
        <w:r w:rsidRPr="00671C0C">
          <w:rPr>
            <w:rStyle w:val="Hyperlink"/>
            <w:rFonts w:ascii="Book Antiqua" w:hAnsi="Book Antiqua" w:cs="宋体"/>
            <w:color w:val="auto"/>
            <w:u w:val="none"/>
            <w:lang w:val="fr-FR" w:eastAsia="zh-CN"/>
          </w:rPr>
          <w:t>Grunebaum L</w:t>
        </w:r>
      </w:hyperlink>
      <w:r w:rsidRPr="00671C0C">
        <w:rPr>
          <w:rFonts w:ascii="Book Antiqua" w:hAnsi="Book Antiqua" w:cs="宋体"/>
          <w:color w:val="auto"/>
          <w:lang w:val="fr-FR" w:eastAsia="zh-CN"/>
        </w:rPr>
        <w:t>; </w:t>
      </w:r>
      <w:hyperlink r:id="rId1929" w:history="1">
        <w:r w:rsidRPr="00671C0C">
          <w:rPr>
            <w:rStyle w:val="Hyperlink"/>
            <w:rFonts w:ascii="Book Antiqua" w:hAnsi="Book Antiqua" w:cs="宋体"/>
            <w:color w:val="auto"/>
            <w:u w:val="none"/>
            <w:lang w:val="fr-FR" w:eastAsia="zh-CN"/>
          </w:rPr>
          <w:t>CRICS Network</w:t>
        </w:r>
      </w:hyperlink>
      <w:r w:rsidRPr="00671C0C">
        <w:rPr>
          <w:rFonts w:ascii="Book Antiqua" w:hAnsi="Book Antiqua" w:cs="宋体"/>
          <w:color w:val="auto"/>
          <w:lang w:val="fr-FR" w:eastAsia="zh-CN"/>
        </w:rPr>
        <w:t>, </w:t>
      </w:r>
      <w:hyperlink r:id="rId1930" w:history="1">
        <w:r w:rsidRPr="00671C0C">
          <w:rPr>
            <w:rStyle w:val="Hyperlink"/>
            <w:rFonts w:ascii="Book Antiqua" w:hAnsi="Book Antiqua" w:cs="宋体"/>
            <w:color w:val="auto"/>
            <w:u w:val="none"/>
            <w:lang w:val="fr-FR" w:eastAsia="zh-CN"/>
          </w:rPr>
          <w:t>Delabranche X</w:t>
        </w:r>
      </w:hyperlink>
      <w:r w:rsidRPr="00671C0C">
        <w:rPr>
          <w:rFonts w:ascii="Book Antiqua" w:hAnsi="Book Antiqua" w:cs="宋体"/>
          <w:color w:val="auto"/>
          <w:lang w:val="fr-FR" w:eastAsia="zh-CN"/>
        </w:rPr>
        <w:t>, </w:t>
      </w:r>
      <w:hyperlink r:id="rId1931" w:history="1">
        <w:r w:rsidRPr="00671C0C">
          <w:rPr>
            <w:rStyle w:val="Hyperlink"/>
            <w:rFonts w:ascii="Book Antiqua" w:hAnsi="Book Antiqua" w:cs="宋体"/>
            <w:color w:val="auto"/>
            <w:u w:val="none"/>
            <w:lang w:val="fr-FR" w:eastAsia="zh-CN"/>
          </w:rPr>
          <w:t>Mootien Y</w:t>
        </w:r>
      </w:hyperlink>
      <w:r w:rsidRPr="00671C0C">
        <w:rPr>
          <w:rFonts w:ascii="Book Antiqua" w:hAnsi="Book Antiqua" w:cs="宋体"/>
          <w:color w:val="auto"/>
          <w:lang w:val="fr-FR" w:eastAsia="zh-CN"/>
        </w:rPr>
        <w:t>, </w:t>
      </w:r>
      <w:hyperlink r:id="rId1932" w:history="1">
        <w:r w:rsidRPr="00671C0C">
          <w:rPr>
            <w:rStyle w:val="Hyperlink"/>
            <w:rFonts w:ascii="Book Antiqua" w:hAnsi="Book Antiqua" w:cs="宋体"/>
            <w:color w:val="auto"/>
            <w:u w:val="none"/>
            <w:lang w:val="fr-FR" w:eastAsia="zh-CN"/>
          </w:rPr>
          <w:t>Gaci R</w:t>
        </w:r>
      </w:hyperlink>
      <w:r w:rsidRPr="00671C0C">
        <w:rPr>
          <w:rFonts w:ascii="Book Antiqua" w:hAnsi="Book Antiqua" w:cs="宋体"/>
          <w:color w:val="auto"/>
          <w:lang w:val="fr-FR" w:eastAsia="zh-CN"/>
        </w:rPr>
        <w:t>, </w:t>
      </w:r>
      <w:hyperlink r:id="rId1933" w:history="1">
        <w:r w:rsidRPr="00671C0C">
          <w:rPr>
            <w:rStyle w:val="Hyperlink"/>
            <w:rFonts w:ascii="Book Antiqua" w:hAnsi="Book Antiqua" w:cs="宋体"/>
            <w:color w:val="auto"/>
            <w:u w:val="none"/>
            <w:lang w:val="fr-FR" w:eastAsia="zh-CN"/>
          </w:rPr>
          <w:t>Garric JR</w:t>
        </w:r>
      </w:hyperlink>
      <w:r w:rsidRPr="00671C0C">
        <w:rPr>
          <w:rFonts w:ascii="Book Antiqua" w:hAnsi="Book Antiqua" w:cs="宋体"/>
          <w:color w:val="auto"/>
          <w:lang w:val="fr-FR" w:eastAsia="zh-CN"/>
        </w:rPr>
        <w:t>, </w:t>
      </w:r>
      <w:hyperlink r:id="rId1934" w:history="1">
        <w:r w:rsidRPr="00671C0C">
          <w:rPr>
            <w:rStyle w:val="Hyperlink"/>
            <w:rFonts w:ascii="Book Antiqua" w:hAnsi="Book Antiqua" w:cs="宋体"/>
            <w:color w:val="auto"/>
            <w:u w:val="none"/>
            <w:lang w:val="fr-FR" w:eastAsia="zh-CN"/>
          </w:rPr>
          <w:t>Delbove A</w:t>
        </w:r>
      </w:hyperlink>
      <w:r w:rsidRPr="00671C0C">
        <w:rPr>
          <w:rFonts w:ascii="Book Antiqua" w:hAnsi="Book Antiqua" w:cs="宋体"/>
          <w:color w:val="auto"/>
          <w:lang w:val="fr-FR" w:eastAsia="zh-CN"/>
        </w:rPr>
        <w:t>,</w:t>
      </w:r>
      <w:hyperlink r:id="rId1935" w:history="1">
        <w:r w:rsidRPr="00671C0C">
          <w:rPr>
            <w:rStyle w:val="Hyperlink"/>
            <w:rFonts w:ascii="Book Antiqua" w:hAnsi="Book Antiqua" w:cs="宋体"/>
            <w:color w:val="auto"/>
            <w:u w:val="none"/>
            <w:lang w:val="fr-FR" w:eastAsia="zh-CN"/>
          </w:rPr>
          <w:t>Darreau C</w:t>
        </w:r>
      </w:hyperlink>
      <w:r w:rsidRPr="00671C0C">
        <w:rPr>
          <w:rFonts w:ascii="Book Antiqua" w:hAnsi="Book Antiqua" w:cs="宋体"/>
          <w:color w:val="auto"/>
          <w:lang w:val="fr-FR" w:eastAsia="zh-CN"/>
        </w:rPr>
        <w:t>; </w:t>
      </w:r>
      <w:hyperlink r:id="rId1936" w:history="1">
        <w:r w:rsidRPr="00671C0C">
          <w:rPr>
            <w:rStyle w:val="Hyperlink"/>
            <w:rFonts w:ascii="Book Antiqua" w:hAnsi="Book Antiqua" w:cs="宋体"/>
            <w:color w:val="auto"/>
            <w:u w:val="none"/>
            <w:lang w:val="fr-FR" w:eastAsia="zh-CN"/>
          </w:rPr>
          <w:t>CNER DESC réanimation grand ouest</w:t>
        </w:r>
      </w:hyperlink>
      <w:r w:rsidRPr="00671C0C">
        <w:rPr>
          <w:rFonts w:ascii="Book Antiqua" w:hAnsi="Book Antiqua" w:cs="宋体"/>
          <w:color w:val="auto"/>
          <w:lang w:val="fr-FR" w:eastAsia="zh-CN"/>
        </w:rPr>
        <w:t>, </w:t>
      </w:r>
      <w:hyperlink r:id="rId1937" w:history="1">
        <w:r w:rsidRPr="00671C0C">
          <w:rPr>
            <w:rStyle w:val="Hyperlink"/>
            <w:rFonts w:ascii="Book Antiqua" w:hAnsi="Book Antiqua" w:cs="宋体"/>
            <w:color w:val="auto"/>
            <w:u w:val="none"/>
            <w:lang w:val="fr-FR" w:eastAsia="zh-CN"/>
          </w:rPr>
          <w:t>Dargent A</w:t>
        </w:r>
      </w:hyperlink>
      <w:r w:rsidRPr="00671C0C">
        <w:rPr>
          <w:rFonts w:ascii="Book Antiqua" w:hAnsi="Book Antiqua" w:cs="宋体"/>
          <w:color w:val="auto"/>
          <w:lang w:val="fr-FR" w:eastAsia="zh-CN"/>
        </w:rPr>
        <w:t>, </w:t>
      </w:r>
      <w:hyperlink r:id="rId1938" w:history="1">
        <w:r w:rsidRPr="00671C0C">
          <w:rPr>
            <w:rStyle w:val="Hyperlink"/>
            <w:rFonts w:ascii="Book Antiqua" w:hAnsi="Book Antiqua" w:cs="宋体"/>
            <w:color w:val="auto"/>
            <w:u w:val="none"/>
            <w:lang w:val="fr-FR" w:eastAsia="zh-CN"/>
          </w:rPr>
          <w:t>Soudry-Faure A</w:t>
        </w:r>
      </w:hyperlink>
      <w:r w:rsidRPr="00671C0C">
        <w:rPr>
          <w:rFonts w:ascii="Book Antiqua" w:hAnsi="Book Antiqua" w:cs="宋体"/>
          <w:color w:val="auto"/>
          <w:lang w:val="fr-FR" w:eastAsia="zh-CN"/>
        </w:rPr>
        <w:t>; </w:t>
      </w:r>
      <w:hyperlink r:id="rId1939" w:history="1">
        <w:r w:rsidRPr="00671C0C">
          <w:rPr>
            <w:rStyle w:val="Hyperlink"/>
            <w:rFonts w:ascii="Book Antiqua" w:hAnsi="Book Antiqua" w:cs="宋体"/>
            <w:color w:val="auto"/>
            <w:u w:val="none"/>
            <w:lang w:val="fr-FR" w:eastAsia="zh-CN"/>
          </w:rPr>
          <w:t>COCOONs Study Group</w:t>
        </w:r>
      </w:hyperlink>
      <w:r w:rsidRPr="00671C0C">
        <w:rPr>
          <w:rFonts w:ascii="Book Antiqua" w:hAnsi="Book Antiqua" w:cs="宋体"/>
          <w:color w:val="auto"/>
          <w:lang w:val="fr-FR" w:eastAsia="zh-CN"/>
        </w:rPr>
        <w:t>, </w:t>
      </w:r>
      <w:hyperlink r:id="rId1940" w:history="1">
        <w:r w:rsidRPr="00671C0C">
          <w:rPr>
            <w:rStyle w:val="Hyperlink"/>
            <w:rFonts w:ascii="Book Antiqua" w:hAnsi="Book Antiqua" w:cs="宋体"/>
            <w:color w:val="auto"/>
            <w:u w:val="none"/>
            <w:lang w:val="fr-FR" w:eastAsia="zh-CN"/>
          </w:rPr>
          <w:t xml:space="preserve">De Chambrun </w:t>
        </w:r>
        <w:r w:rsidRPr="00671C0C">
          <w:rPr>
            <w:rStyle w:val="Hyperlink"/>
            <w:rFonts w:ascii="Book Antiqua" w:hAnsi="Book Antiqua" w:cs="宋体"/>
            <w:color w:val="auto"/>
            <w:u w:val="none"/>
            <w:lang w:val="fr-FR" w:eastAsia="zh-CN"/>
          </w:rPr>
          <w:lastRenderedPageBreak/>
          <w:t>MP</w:t>
        </w:r>
      </w:hyperlink>
      <w:r w:rsidRPr="00671C0C">
        <w:rPr>
          <w:rFonts w:ascii="Book Antiqua" w:hAnsi="Book Antiqua" w:cs="宋体"/>
          <w:color w:val="auto"/>
          <w:lang w:val="fr-FR" w:eastAsia="zh-CN"/>
        </w:rPr>
        <w:t>, </w:t>
      </w:r>
      <w:hyperlink r:id="rId1941" w:history="1">
        <w:r w:rsidRPr="00671C0C">
          <w:rPr>
            <w:rStyle w:val="Hyperlink"/>
            <w:rFonts w:ascii="Book Antiqua" w:hAnsi="Book Antiqua" w:cs="宋体"/>
            <w:color w:val="auto"/>
            <w:u w:val="none"/>
            <w:lang w:val="fr-FR" w:eastAsia="zh-CN"/>
          </w:rPr>
          <w:t>Demondion P</w:t>
        </w:r>
      </w:hyperlink>
      <w:r w:rsidRPr="00671C0C">
        <w:rPr>
          <w:rFonts w:ascii="Book Antiqua" w:hAnsi="Book Antiqua" w:cs="宋体"/>
          <w:color w:val="auto"/>
          <w:lang w:val="fr-FR" w:eastAsia="zh-CN"/>
        </w:rPr>
        <w:t>, </w:t>
      </w:r>
      <w:hyperlink r:id="rId1942" w:history="1">
        <w:r w:rsidRPr="00671C0C">
          <w:rPr>
            <w:rStyle w:val="Hyperlink"/>
            <w:rFonts w:ascii="Book Antiqua" w:hAnsi="Book Antiqua" w:cs="宋体"/>
            <w:color w:val="auto"/>
            <w:u w:val="none"/>
            <w:lang w:val="fr-FR" w:eastAsia="zh-CN"/>
          </w:rPr>
          <w:t>Blanchard JC</w:t>
        </w:r>
      </w:hyperlink>
      <w:r w:rsidRPr="00671C0C">
        <w:rPr>
          <w:rFonts w:ascii="Book Antiqua" w:hAnsi="Book Antiqua" w:cs="宋体"/>
          <w:color w:val="auto"/>
          <w:lang w:val="fr-FR" w:eastAsia="zh-CN"/>
        </w:rPr>
        <w:t>, </w:t>
      </w:r>
      <w:hyperlink r:id="rId1943" w:history="1">
        <w:r w:rsidRPr="00671C0C">
          <w:rPr>
            <w:rStyle w:val="Hyperlink"/>
            <w:rFonts w:ascii="Book Antiqua" w:hAnsi="Book Antiqua" w:cs="宋体"/>
            <w:color w:val="auto"/>
            <w:u w:val="none"/>
            <w:lang w:val="fr-FR" w:eastAsia="zh-CN"/>
          </w:rPr>
          <w:t>Chocron S</w:t>
        </w:r>
      </w:hyperlink>
      <w:r w:rsidRPr="00671C0C">
        <w:rPr>
          <w:rFonts w:ascii="Book Antiqua" w:hAnsi="Book Antiqua" w:cs="宋体"/>
          <w:color w:val="auto"/>
          <w:lang w:val="fr-FR" w:eastAsia="zh-CN"/>
        </w:rPr>
        <w:t>, </w:t>
      </w:r>
      <w:hyperlink r:id="rId1944" w:history="1">
        <w:r w:rsidRPr="00671C0C">
          <w:rPr>
            <w:rStyle w:val="Hyperlink"/>
            <w:rFonts w:ascii="Book Antiqua" w:hAnsi="Book Antiqua" w:cs="宋体"/>
            <w:color w:val="auto"/>
            <w:u w:val="none"/>
            <w:lang w:val="fr-FR" w:eastAsia="zh-CN"/>
          </w:rPr>
          <w:t>Meneveau N</w:t>
        </w:r>
      </w:hyperlink>
      <w:r w:rsidRPr="00671C0C">
        <w:rPr>
          <w:rFonts w:ascii="Book Antiqua" w:hAnsi="Book Antiqua" w:cs="宋体"/>
          <w:color w:val="auto"/>
          <w:lang w:val="fr-FR" w:eastAsia="zh-CN"/>
        </w:rPr>
        <w:t>, </w:t>
      </w:r>
      <w:hyperlink r:id="rId1945" w:history="1">
        <w:r w:rsidRPr="00671C0C">
          <w:rPr>
            <w:rStyle w:val="Hyperlink"/>
            <w:rFonts w:ascii="Book Antiqua" w:hAnsi="Book Antiqua" w:cs="宋体"/>
            <w:color w:val="auto"/>
            <w:u w:val="none"/>
            <w:lang w:val="fr-FR" w:eastAsia="zh-CN"/>
          </w:rPr>
          <w:t>Corsi F</w:t>
        </w:r>
      </w:hyperlink>
      <w:r w:rsidRPr="00671C0C">
        <w:rPr>
          <w:rFonts w:ascii="Book Antiqua" w:hAnsi="Book Antiqua" w:cs="宋体"/>
          <w:color w:val="auto"/>
          <w:lang w:val="fr-FR" w:eastAsia="zh-CN"/>
        </w:rPr>
        <w:t>, </w:t>
      </w:r>
      <w:hyperlink r:id="rId1946" w:history="1">
        <w:r w:rsidRPr="00671C0C">
          <w:rPr>
            <w:rStyle w:val="Hyperlink"/>
            <w:rFonts w:ascii="Book Antiqua" w:hAnsi="Book Antiqua" w:cs="宋体"/>
            <w:color w:val="auto"/>
            <w:u w:val="none"/>
            <w:lang w:val="fr-FR" w:eastAsia="zh-CN"/>
          </w:rPr>
          <w:t>Meynieu PE</w:t>
        </w:r>
      </w:hyperlink>
      <w:r w:rsidRPr="00671C0C">
        <w:rPr>
          <w:rFonts w:ascii="Book Antiqua" w:hAnsi="Book Antiqua" w:cs="宋体"/>
          <w:color w:val="auto"/>
          <w:lang w:val="fr-FR" w:eastAsia="zh-CN"/>
        </w:rPr>
        <w:t>, </w:t>
      </w:r>
      <w:hyperlink r:id="rId1947" w:history="1">
        <w:r w:rsidRPr="00671C0C">
          <w:rPr>
            <w:rStyle w:val="Hyperlink"/>
            <w:rFonts w:ascii="Book Antiqua" w:hAnsi="Book Antiqua" w:cs="宋体"/>
            <w:color w:val="auto"/>
            <w:u w:val="none"/>
            <w:lang w:val="fr-FR" w:eastAsia="zh-CN"/>
          </w:rPr>
          <w:t>Repusseau B</w:t>
        </w:r>
      </w:hyperlink>
      <w:r w:rsidRPr="00671C0C">
        <w:rPr>
          <w:rFonts w:ascii="Book Antiqua" w:hAnsi="Book Antiqua" w:cs="宋体"/>
          <w:color w:val="auto"/>
          <w:lang w:val="fr-FR" w:eastAsia="zh-CN"/>
        </w:rPr>
        <w:t>, </w:t>
      </w:r>
      <w:hyperlink r:id="rId1948" w:history="1">
        <w:r w:rsidRPr="00671C0C">
          <w:rPr>
            <w:rStyle w:val="Hyperlink"/>
            <w:rFonts w:ascii="Book Antiqua" w:hAnsi="Book Antiqua" w:cs="宋体"/>
            <w:color w:val="auto"/>
            <w:u w:val="none"/>
            <w:lang w:val="fr-FR" w:eastAsia="zh-CN"/>
          </w:rPr>
          <w:t>Germain A</w:t>
        </w:r>
      </w:hyperlink>
      <w:r w:rsidRPr="00671C0C">
        <w:rPr>
          <w:rFonts w:ascii="Book Antiqua" w:hAnsi="Book Antiqua" w:cs="宋体"/>
          <w:color w:val="auto"/>
          <w:lang w:val="fr-FR" w:eastAsia="zh-CN"/>
        </w:rPr>
        <w:t>, </w:t>
      </w:r>
      <w:hyperlink r:id="rId1949" w:history="1">
        <w:r w:rsidRPr="00671C0C">
          <w:rPr>
            <w:rStyle w:val="Hyperlink"/>
            <w:rFonts w:ascii="Book Antiqua" w:hAnsi="Book Antiqua" w:cs="宋体"/>
            <w:color w:val="auto"/>
            <w:u w:val="none"/>
            <w:lang w:val="fr-FR" w:eastAsia="zh-CN"/>
          </w:rPr>
          <w:t>Baudry G</w:t>
        </w:r>
      </w:hyperlink>
      <w:r w:rsidRPr="00671C0C">
        <w:rPr>
          <w:rFonts w:ascii="Book Antiqua" w:hAnsi="Book Antiqua" w:cs="宋体"/>
          <w:color w:val="auto"/>
          <w:lang w:val="fr-FR" w:eastAsia="zh-CN"/>
        </w:rPr>
        <w:t>, </w:t>
      </w:r>
      <w:hyperlink r:id="rId1950" w:history="1">
        <w:r w:rsidRPr="00671C0C">
          <w:rPr>
            <w:rStyle w:val="Hyperlink"/>
            <w:rFonts w:ascii="Book Antiqua" w:hAnsi="Book Antiqua" w:cs="宋体"/>
            <w:color w:val="auto"/>
            <w:u w:val="none"/>
            <w:lang w:val="fr-FR" w:eastAsia="zh-CN"/>
          </w:rPr>
          <w:t>Hierle L</w:t>
        </w:r>
      </w:hyperlink>
      <w:r w:rsidRPr="00671C0C">
        <w:rPr>
          <w:rFonts w:ascii="Book Antiqua" w:hAnsi="Book Antiqua" w:cs="宋体"/>
          <w:color w:val="auto"/>
          <w:lang w:val="fr-FR" w:eastAsia="zh-CN"/>
        </w:rPr>
        <w:t>, </w:t>
      </w:r>
      <w:hyperlink r:id="rId1951" w:history="1">
        <w:r w:rsidRPr="00671C0C">
          <w:rPr>
            <w:rStyle w:val="Hyperlink"/>
            <w:rFonts w:ascii="Book Antiqua" w:hAnsi="Book Antiqua" w:cs="宋体"/>
            <w:color w:val="auto"/>
            <w:u w:val="none"/>
            <w:lang w:val="fr-FR" w:eastAsia="zh-CN"/>
          </w:rPr>
          <w:t>Besch G</w:t>
        </w:r>
      </w:hyperlink>
      <w:r w:rsidRPr="00671C0C">
        <w:rPr>
          <w:rFonts w:ascii="Book Antiqua" w:hAnsi="Book Antiqua" w:cs="宋体"/>
          <w:color w:val="auto"/>
          <w:lang w:val="fr-FR" w:eastAsia="zh-CN"/>
        </w:rPr>
        <w:t>, </w:t>
      </w:r>
      <w:hyperlink r:id="rId1952" w:history="1">
        <w:r w:rsidRPr="00671C0C">
          <w:rPr>
            <w:rStyle w:val="Hyperlink"/>
            <w:rFonts w:ascii="Book Antiqua" w:hAnsi="Book Antiqua" w:cs="宋体"/>
            <w:color w:val="auto"/>
            <w:u w:val="none"/>
            <w:lang w:val="fr-FR" w:eastAsia="zh-CN"/>
          </w:rPr>
          <w:t>Thomas G</w:t>
        </w:r>
      </w:hyperlink>
      <w:r w:rsidRPr="00671C0C">
        <w:rPr>
          <w:rFonts w:ascii="Book Antiqua" w:hAnsi="Book Antiqua" w:cs="宋体"/>
          <w:color w:val="auto"/>
          <w:lang w:val="fr-FR" w:eastAsia="zh-CN"/>
        </w:rPr>
        <w:t>,</w:t>
      </w:r>
      <w:hyperlink r:id="rId1953" w:history="1">
        <w:r w:rsidRPr="00671C0C">
          <w:rPr>
            <w:rStyle w:val="Hyperlink"/>
            <w:rFonts w:ascii="Book Antiqua" w:hAnsi="Book Antiqua" w:cs="宋体"/>
            <w:color w:val="auto"/>
            <w:u w:val="none"/>
            <w:lang w:val="fr-FR" w:eastAsia="zh-CN"/>
          </w:rPr>
          <w:t>Cassir N</w:t>
        </w:r>
      </w:hyperlink>
      <w:r w:rsidRPr="00671C0C">
        <w:rPr>
          <w:rFonts w:ascii="Book Antiqua" w:hAnsi="Book Antiqua" w:cs="宋体"/>
          <w:color w:val="auto"/>
          <w:lang w:val="fr-FR" w:eastAsia="zh-CN"/>
        </w:rPr>
        <w:t>, </w:t>
      </w:r>
      <w:hyperlink r:id="rId1954" w:history="1">
        <w:r w:rsidRPr="00671C0C">
          <w:rPr>
            <w:rStyle w:val="Hyperlink"/>
            <w:rFonts w:ascii="Book Antiqua" w:hAnsi="Book Antiqua" w:cs="宋体"/>
            <w:color w:val="auto"/>
            <w:u w:val="none"/>
            <w:lang w:val="fr-FR" w:eastAsia="zh-CN"/>
          </w:rPr>
          <w:t>Dizier S</w:t>
        </w:r>
      </w:hyperlink>
      <w:r w:rsidRPr="00671C0C">
        <w:rPr>
          <w:rFonts w:ascii="Book Antiqua" w:hAnsi="Book Antiqua" w:cs="宋体"/>
          <w:color w:val="auto"/>
          <w:lang w:val="fr-FR" w:eastAsia="zh-CN"/>
        </w:rPr>
        <w:t>, </w:t>
      </w:r>
      <w:hyperlink r:id="rId1955" w:history="1">
        <w:r w:rsidRPr="00671C0C">
          <w:rPr>
            <w:rStyle w:val="Hyperlink"/>
            <w:rFonts w:ascii="Book Antiqua" w:hAnsi="Book Antiqua" w:cs="宋体"/>
            <w:color w:val="auto"/>
            <w:u w:val="none"/>
            <w:lang w:val="fr-FR" w:eastAsia="zh-CN"/>
          </w:rPr>
          <w:t>Roch A</w:t>
        </w:r>
      </w:hyperlink>
      <w:r w:rsidRPr="00671C0C">
        <w:rPr>
          <w:rFonts w:ascii="Book Antiqua" w:hAnsi="Book Antiqua" w:cs="宋体"/>
          <w:color w:val="auto"/>
          <w:lang w:val="fr-FR" w:eastAsia="zh-CN"/>
        </w:rPr>
        <w:t>, </w:t>
      </w:r>
      <w:hyperlink r:id="rId1956" w:history="1">
        <w:r w:rsidRPr="00671C0C">
          <w:rPr>
            <w:rStyle w:val="Hyperlink"/>
            <w:rFonts w:ascii="Book Antiqua" w:hAnsi="Book Antiqua" w:cs="宋体"/>
            <w:color w:val="auto"/>
            <w:u w:val="none"/>
            <w:lang w:val="fr-FR" w:eastAsia="zh-CN"/>
          </w:rPr>
          <w:t>Trebbia G</w:t>
        </w:r>
      </w:hyperlink>
      <w:r w:rsidRPr="00671C0C">
        <w:rPr>
          <w:rFonts w:ascii="Book Antiqua" w:hAnsi="Book Antiqua" w:cs="宋体"/>
          <w:color w:val="auto"/>
          <w:lang w:val="fr-FR" w:eastAsia="zh-CN"/>
        </w:rPr>
        <w:t>, </w:t>
      </w:r>
      <w:hyperlink r:id="rId1957" w:history="1">
        <w:r w:rsidRPr="00671C0C">
          <w:rPr>
            <w:rStyle w:val="Hyperlink"/>
            <w:rFonts w:ascii="Book Antiqua" w:hAnsi="Book Antiqua" w:cs="宋体"/>
            <w:color w:val="auto"/>
            <w:u w:val="none"/>
            <w:lang w:val="fr-FR" w:eastAsia="zh-CN"/>
          </w:rPr>
          <w:t>Govindaradjou K</w:t>
        </w:r>
      </w:hyperlink>
      <w:r w:rsidRPr="00671C0C">
        <w:rPr>
          <w:rFonts w:ascii="Book Antiqua" w:hAnsi="Book Antiqua" w:cs="宋体"/>
          <w:color w:val="auto"/>
          <w:lang w:val="fr-FR" w:eastAsia="zh-CN"/>
        </w:rPr>
        <w:t>, </w:t>
      </w:r>
      <w:hyperlink r:id="rId1958" w:history="1">
        <w:r w:rsidRPr="00671C0C">
          <w:rPr>
            <w:rStyle w:val="Hyperlink"/>
            <w:rFonts w:ascii="Book Antiqua" w:hAnsi="Book Antiqua" w:cs="宋体"/>
            <w:color w:val="auto"/>
            <w:u w:val="none"/>
            <w:lang w:val="fr-FR" w:eastAsia="zh-CN"/>
          </w:rPr>
          <w:t>Devaquet J</w:t>
        </w:r>
      </w:hyperlink>
      <w:r w:rsidRPr="00671C0C">
        <w:rPr>
          <w:rFonts w:ascii="Book Antiqua" w:hAnsi="Book Antiqua" w:cs="宋体"/>
          <w:color w:val="auto"/>
          <w:lang w:val="fr-FR" w:eastAsia="zh-CN"/>
        </w:rPr>
        <w:t>, </w:t>
      </w:r>
      <w:hyperlink r:id="rId1959" w:history="1">
        <w:r w:rsidRPr="00671C0C">
          <w:rPr>
            <w:rStyle w:val="Hyperlink"/>
            <w:rFonts w:ascii="Book Antiqua" w:hAnsi="Book Antiqua" w:cs="宋体"/>
            <w:color w:val="auto"/>
            <w:u w:val="none"/>
            <w:lang w:val="fr-FR" w:eastAsia="zh-CN"/>
          </w:rPr>
          <w:t>Picard C</w:t>
        </w:r>
      </w:hyperlink>
      <w:r w:rsidRPr="00671C0C">
        <w:rPr>
          <w:rFonts w:ascii="Book Antiqua" w:hAnsi="Book Antiqua" w:cs="宋体"/>
          <w:color w:val="auto"/>
          <w:lang w:val="fr-FR" w:eastAsia="zh-CN"/>
        </w:rPr>
        <w:t>, </w:t>
      </w:r>
      <w:hyperlink r:id="rId1960" w:history="1">
        <w:r w:rsidRPr="00671C0C">
          <w:rPr>
            <w:rStyle w:val="Hyperlink"/>
            <w:rFonts w:ascii="Book Antiqua" w:hAnsi="Book Antiqua" w:cs="宋体"/>
            <w:color w:val="auto"/>
            <w:u w:val="none"/>
            <w:lang w:val="fr-FR" w:eastAsia="zh-CN"/>
          </w:rPr>
          <w:t>Parquin F</w:t>
        </w:r>
      </w:hyperlink>
      <w:r w:rsidRPr="00671C0C">
        <w:rPr>
          <w:rFonts w:ascii="Book Antiqua" w:hAnsi="Book Antiqua" w:cs="宋体"/>
          <w:color w:val="auto"/>
          <w:lang w:val="fr-FR" w:eastAsia="zh-CN"/>
        </w:rPr>
        <w:t>, </w:t>
      </w:r>
      <w:hyperlink r:id="rId1961" w:history="1">
        <w:r w:rsidRPr="00671C0C">
          <w:rPr>
            <w:rStyle w:val="Hyperlink"/>
            <w:rFonts w:ascii="Book Antiqua" w:hAnsi="Book Antiqua" w:cs="宋体"/>
            <w:color w:val="auto"/>
            <w:u w:val="none"/>
            <w:lang w:val="fr-FR" w:eastAsia="zh-CN"/>
          </w:rPr>
          <w:t>Leguen M</w:t>
        </w:r>
      </w:hyperlink>
      <w:r w:rsidRPr="00671C0C">
        <w:rPr>
          <w:rFonts w:ascii="Book Antiqua" w:hAnsi="Book Antiqua" w:cs="宋体"/>
          <w:color w:val="auto"/>
          <w:lang w:val="fr-FR" w:eastAsia="zh-CN"/>
        </w:rPr>
        <w:t>, </w:t>
      </w:r>
      <w:hyperlink r:id="rId1962" w:history="1">
        <w:r w:rsidRPr="00671C0C">
          <w:rPr>
            <w:rStyle w:val="Hyperlink"/>
            <w:rFonts w:ascii="Book Antiqua" w:hAnsi="Book Antiqua" w:cs="宋体"/>
            <w:color w:val="auto"/>
            <w:u w:val="none"/>
            <w:lang w:val="fr-FR" w:eastAsia="zh-CN"/>
          </w:rPr>
          <w:t>Felten ML</w:t>
        </w:r>
      </w:hyperlink>
      <w:r w:rsidRPr="00671C0C">
        <w:rPr>
          <w:rFonts w:ascii="Book Antiqua" w:hAnsi="Book Antiqua" w:cs="宋体"/>
          <w:color w:val="auto"/>
          <w:lang w:val="fr-FR" w:eastAsia="zh-CN"/>
        </w:rPr>
        <w:t>, </w:t>
      </w:r>
      <w:hyperlink r:id="rId1963" w:history="1">
        <w:r w:rsidRPr="00671C0C">
          <w:rPr>
            <w:rStyle w:val="Hyperlink"/>
            <w:rFonts w:ascii="Book Antiqua" w:hAnsi="Book Antiqua" w:cs="宋体"/>
            <w:color w:val="auto"/>
            <w:u w:val="none"/>
            <w:lang w:val="fr-FR" w:eastAsia="zh-CN"/>
          </w:rPr>
          <w:t>Sage E</w:t>
        </w:r>
      </w:hyperlink>
      <w:r w:rsidRPr="00671C0C">
        <w:rPr>
          <w:rFonts w:ascii="Book Antiqua" w:hAnsi="Book Antiqua" w:cs="宋体"/>
          <w:color w:val="auto"/>
          <w:lang w:val="fr-FR" w:eastAsia="zh-CN"/>
        </w:rPr>
        <w:t>, </w:t>
      </w:r>
      <w:hyperlink r:id="rId1964" w:history="1">
        <w:r w:rsidRPr="00671C0C">
          <w:rPr>
            <w:rStyle w:val="Hyperlink"/>
            <w:rFonts w:ascii="Book Antiqua" w:hAnsi="Book Antiqua" w:cs="宋体"/>
            <w:color w:val="auto"/>
            <w:u w:val="none"/>
            <w:lang w:val="fr-FR" w:eastAsia="zh-CN"/>
          </w:rPr>
          <w:t>Chapelier A</w:t>
        </w:r>
      </w:hyperlink>
      <w:r w:rsidRPr="00671C0C">
        <w:rPr>
          <w:rFonts w:ascii="Book Antiqua" w:hAnsi="Book Antiqua" w:cs="宋体"/>
          <w:color w:val="auto"/>
          <w:lang w:val="fr-FR" w:eastAsia="zh-CN"/>
        </w:rPr>
        <w:t>,</w:t>
      </w:r>
      <w:hyperlink r:id="rId1965" w:history="1">
        <w:r w:rsidRPr="00671C0C">
          <w:rPr>
            <w:rStyle w:val="Hyperlink"/>
            <w:rFonts w:ascii="Book Antiqua" w:hAnsi="Book Antiqua" w:cs="宋体"/>
            <w:color w:val="auto"/>
            <w:u w:val="none"/>
            <w:lang w:val="fr-FR" w:eastAsia="zh-CN"/>
          </w:rPr>
          <w:t>Decavèle M</w:t>
        </w:r>
      </w:hyperlink>
      <w:r w:rsidRPr="00671C0C">
        <w:rPr>
          <w:rFonts w:ascii="Book Antiqua" w:hAnsi="Book Antiqua" w:cs="宋体"/>
          <w:color w:val="auto"/>
          <w:lang w:val="fr-FR" w:eastAsia="zh-CN"/>
        </w:rPr>
        <w:t>, </w:t>
      </w:r>
      <w:hyperlink r:id="rId1966" w:history="1">
        <w:r w:rsidRPr="00671C0C">
          <w:rPr>
            <w:rStyle w:val="Hyperlink"/>
            <w:rFonts w:ascii="Book Antiqua" w:hAnsi="Book Antiqua" w:cs="宋体"/>
            <w:color w:val="auto"/>
            <w:u w:val="none"/>
            <w:lang w:val="fr-FR" w:eastAsia="zh-CN"/>
          </w:rPr>
          <w:t>Duruisseaux M</w:t>
        </w:r>
      </w:hyperlink>
      <w:r w:rsidRPr="00671C0C">
        <w:rPr>
          <w:rFonts w:ascii="Book Antiqua" w:hAnsi="Book Antiqua" w:cs="宋体"/>
          <w:color w:val="auto"/>
          <w:lang w:val="fr-FR" w:eastAsia="zh-CN"/>
        </w:rPr>
        <w:t>, </w:t>
      </w:r>
      <w:hyperlink r:id="rId1967" w:history="1">
        <w:r w:rsidRPr="00671C0C">
          <w:rPr>
            <w:rStyle w:val="Hyperlink"/>
            <w:rFonts w:ascii="Book Antiqua" w:hAnsi="Book Antiqua" w:cs="宋体"/>
            <w:color w:val="auto"/>
            <w:u w:val="none"/>
            <w:lang w:val="fr-FR" w:eastAsia="zh-CN"/>
          </w:rPr>
          <w:t>Fleury J</w:t>
        </w:r>
      </w:hyperlink>
      <w:r w:rsidRPr="00671C0C">
        <w:rPr>
          <w:rFonts w:ascii="Book Antiqua" w:hAnsi="Book Antiqua" w:cs="宋体"/>
          <w:color w:val="auto"/>
          <w:lang w:val="fr-FR" w:eastAsia="zh-CN"/>
        </w:rPr>
        <w:t>, </w:t>
      </w:r>
      <w:hyperlink r:id="rId1968" w:history="1">
        <w:r w:rsidRPr="00671C0C">
          <w:rPr>
            <w:rStyle w:val="Hyperlink"/>
            <w:rFonts w:ascii="Book Antiqua" w:hAnsi="Book Antiqua" w:cs="宋体"/>
            <w:color w:val="auto"/>
            <w:u w:val="none"/>
            <w:lang w:val="fr-FR" w:eastAsia="zh-CN"/>
          </w:rPr>
          <w:t>Antoine M</w:t>
        </w:r>
      </w:hyperlink>
      <w:r w:rsidRPr="00671C0C">
        <w:rPr>
          <w:rFonts w:ascii="Book Antiqua" w:hAnsi="Book Antiqua" w:cs="宋体"/>
          <w:color w:val="auto"/>
          <w:lang w:val="fr-FR" w:eastAsia="zh-CN"/>
        </w:rPr>
        <w:t>, </w:t>
      </w:r>
      <w:hyperlink r:id="rId1969" w:history="1">
        <w:r w:rsidRPr="00671C0C">
          <w:rPr>
            <w:rStyle w:val="Hyperlink"/>
            <w:rFonts w:ascii="Book Antiqua" w:hAnsi="Book Antiqua" w:cs="宋体"/>
            <w:color w:val="auto"/>
            <w:u w:val="none"/>
            <w:lang w:val="fr-FR" w:eastAsia="zh-CN"/>
          </w:rPr>
          <w:t>Carette MF</w:t>
        </w:r>
      </w:hyperlink>
      <w:r w:rsidRPr="00671C0C">
        <w:rPr>
          <w:rFonts w:ascii="Book Antiqua" w:hAnsi="Book Antiqua" w:cs="宋体"/>
          <w:color w:val="auto"/>
          <w:lang w:val="fr-FR" w:eastAsia="zh-CN"/>
        </w:rPr>
        <w:t>, </w:t>
      </w:r>
      <w:hyperlink r:id="rId1970" w:history="1">
        <w:r w:rsidRPr="00671C0C">
          <w:rPr>
            <w:rStyle w:val="Hyperlink"/>
            <w:rFonts w:ascii="Book Antiqua" w:hAnsi="Book Antiqua" w:cs="宋体"/>
            <w:color w:val="auto"/>
            <w:u w:val="none"/>
            <w:lang w:val="fr-FR" w:eastAsia="zh-CN"/>
          </w:rPr>
          <w:t>Wislez M</w:t>
        </w:r>
      </w:hyperlink>
      <w:r w:rsidRPr="00671C0C">
        <w:rPr>
          <w:rFonts w:ascii="Book Antiqua" w:hAnsi="Book Antiqua" w:cs="宋体"/>
          <w:color w:val="auto"/>
          <w:lang w:val="fr-FR" w:eastAsia="zh-CN"/>
        </w:rPr>
        <w:t>, </w:t>
      </w:r>
      <w:hyperlink r:id="rId1971" w:history="1">
        <w:r w:rsidRPr="00671C0C">
          <w:rPr>
            <w:rStyle w:val="Hyperlink"/>
            <w:rFonts w:ascii="Book Antiqua" w:hAnsi="Book Antiqua" w:cs="宋体"/>
            <w:color w:val="auto"/>
            <w:u w:val="none"/>
            <w:lang w:val="fr-FR" w:eastAsia="zh-CN"/>
          </w:rPr>
          <w:t>Givel C</w:t>
        </w:r>
      </w:hyperlink>
      <w:r w:rsidRPr="00671C0C">
        <w:rPr>
          <w:rFonts w:ascii="Book Antiqua" w:hAnsi="Book Antiqua" w:cs="宋体"/>
          <w:color w:val="auto"/>
          <w:lang w:val="fr-FR" w:eastAsia="zh-CN"/>
        </w:rPr>
        <w:t>, </w:t>
      </w:r>
      <w:hyperlink r:id="rId1972" w:history="1">
        <w:r w:rsidRPr="00671C0C">
          <w:rPr>
            <w:rStyle w:val="Hyperlink"/>
            <w:rFonts w:ascii="Book Antiqua" w:hAnsi="Book Antiqua" w:cs="宋体"/>
            <w:color w:val="auto"/>
            <w:u w:val="none"/>
            <w:lang w:val="fr-FR" w:eastAsia="zh-CN"/>
          </w:rPr>
          <w:t>De Margerie-Mellon C</w:t>
        </w:r>
      </w:hyperlink>
      <w:r w:rsidRPr="00671C0C">
        <w:rPr>
          <w:rFonts w:ascii="Book Antiqua" w:hAnsi="Book Antiqua" w:cs="宋体"/>
          <w:color w:val="auto"/>
          <w:lang w:val="fr-FR" w:eastAsia="zh-CN"/>
        </w:rPr>
        <w:t>, </w:t>
      </w:r>
      <w:hyperlink r:id="rId1973" w:history="1">
        <w:r w:rsidRPr="00671C0C">
          <w:rPr>
            <w:rStyle w:val="Hyperlink"/>
            <w:rFonts w:ascii="Book Antiqua" w:hAnsi="Book Antiqua" w:cs="宋体"/>
            <w:color w:val="auto"/>
            <w:u w:val="none"/>
            <w:lang w:val="fr-FR" w:eastAsia="zh-CN"/>
          </w:rPr>
          <w:t>De Kerviler E</w:t>
        </w:r>
      </w:hyperlink>
      <w:r w:rsidRPr="00671C0C">
        <w:rPr>
          <w:rFonts w:ascii="Book Antiqua" w:hAnsi="Book Antiqua" w:cs="宋体"/>
          <w:color w:val="auto"/>
          <w:lang w:val="fr-FR" w:eastAsia="zh-CN"/>
        </w:rPr>
        <w:t>, </w:t>
      </w:r>
      <w:hyperlink r:id="rId1974" w:history="1">
        <w:r w:rsidRPr="00671C0C">
          <w:rPr>
            <w:rStyle w:val="Hyperlink"/>
            <w:rFonts w:ascii="Book Antiqua" w:hAnsi="Book Antiqua" w:cs="宋体"/>
            <w:color w:val="auto"/>
            <w:u w:val="none"/>
            <w:lang w:val="fr-FR" w:eastAsia="zh-CN"/>
          </w:rPr>
          <w:t>Tandjaoui-Lambiotte Y</w:t>
        </w:r>
      </w:hyperlink>
      <w:r w:rsidRPr="00671C0C">
        <w:rPr>
          <w:rFonts w:ascii="Book Antiqua" w:hAnsi="Book Antiqua" w:cs="宋体"/>
          <w:color w:val="auto"/>
          <w:lang w:val="fr-FR" w:eastAsia="zh-CN"/>
        </w:rPr>
        <w:t>, </w:t>
      </w:r>
      <w:hyperlink r:id="rId1975" w:history="1">
        <w:r w:rsidRPr="00671C0C">
          <w:rPr>
            <w:rStyle w:val="Hyperlink"/>
            <w:rFonts w:ascii="Book Antiqua" w:hAnsi="Book Antiqua" w:cs="宋体"/>
            <w:color w:val="auto"/>
            <w:u w:val="none"/>
            <w:lang w:val="fr-FR" w:eastAsia="zh-CN"/>
          </w:rPr>
          <w:t>Freynet O</w:t>
        </w:r>
      </w:hyperlink>
      <w:r w:rsidRPr="00671C0C">
        <w:rPr>
          <w:rFonts w:ascii="Book Antiqua" w:hAnsi="Book Antiqua" w:cs="宋体"/>
          <w:color w:val="auto"/>
          <w:lang w:val="fr-FR" w:eastAsia="zh-CN"/>
        </w:rPr>
        <w:t>, </w:t>
      </w:r>
      <w:hyperlink r:id="rId1976" w:history="1">
        <w:r w:rsidRPr="00671C0C">
          <w:rPr>
            <w:rStyle w:val="Hyperlink"/>
            <w:rFonts w:ascii="Book Antiqua" w:hAnsi="Book Antiqua" w:cs="宋体"/>
            <w:color w:val="auto"/>
            <w:u w:val="none"/>
            <w:lang w:val="fr-FR" w:eastAsia="zh-CN"/>
          </w:rPr>
          <w:t>Kimmoun A</w:t>
        </w:r>
      </w:hyperlink>
      <w:r w:rsidRPr="00671C0C">
        <w:rPr>
          <w:rFonts w:ascii="Book Antiqua" w:hAnsi="Book Antiqua" w:cs="宋体"/>
          <w:color w:val="auto"/>
          <w:lang w:val="fr-FR" w:eastAsia="zh-CN"/>
        </w:rPr>
        <w:t>, </w:t>
      </w:r>
      <w:hyperlink r:id="rId1977" w:history="1">
        <w:r w:rsidRPr="00671C0C">
          <w:rPr>
            <w:rStyle w:val="Hyperlink"/>
            <w:rFonts w:ascii="Book Antiqua" w:hAnsi="Book Antiqua" w:cs="宋体"/>
            <w:color w:val="auto"/>
            <w:u w:val="none"/>
            <w:lang w:val="fr-FR" w:eastAsia="zh-CN"/>
          </w:rPr>
          <w:t>Baux E</w:t>
        </w:r>
      </w:hyperlink>
      <w:r w:rsidRPr="00671C0C">
        <w:rPr>
          <w:rFonts w:ascii="Book Antiqua" w:hAnsi="Book Antiqua" w:cs="宋体"/>
          <w:color w:val="auto"/>
          <w:lang w:val="fr-FR" w:eastAsia="zh-CN"/>
        </w:rPr>
        <w:t>, </w:t>
      </w:r>
      <w:hyperlink r:id="rId1978" w:history="1">
        <w:r w:rsidRPr="00671C0C">
          <w:rPr>
            <w:rStyle w:val="Hyperlink"/>
            <w:rFonts w:ascii="Book Antiqua" w:hAnsi="Book Antiqua" w:cs="宋体"/>
            <w:color w:val="auto"/>
            <w:u w:val="none"/>
            <w:lang w:val="fr-FR" w:eastAsia="zh-CN"/>
          </w:rPr>
          <w:t>Das V</w:t>
        </w:r>
      </w:hyperlink>
      <w:r w:rsidRPr="00671C0C">
        <w:rPr>
          <w:rFonts w:ascii="Book Antiqua" w:hAnsi="Book Antiqua" w:cs="宋体"/>
          <w:color w:val="auto"/>
          <w:lang w:val="fr-FR" w:eastAsia="zh-CN"/>
        </w:rPr>
        <w:t>, </w:t>
      </w:r>
      <w:hyperlink r:id="rId1979" w:history="1">
        <w:r w:rsidRPr="00671C0C">
          <w:rPr>
            <w:rStyle w:val="Hyperlink"/>
            <w:rFonts w:ascii="Book Antiqua" w:hAnsi="Book Antiqua" w:cs="宋体"/>
            <w:color w:val="auto"/>
            <w:u w:val="none"/>
            <w:lang w:val="fr-FR" w:eastAsia="zh-CN"/>
          </w:rPr>
          <w:t>Talec P</w:t>
        </w:r>
      </w:hyperlink>
      <w:r w:rsidRPr="00671C0C">
        <w:rPr>
          <w:rFonts w:ascii="Book Antiqua" w:hAnsi="Book Antiqua" w:cs="宋体"/>
          <w:color w:val="auto"/>
          <w:lang w:val="fr-FR" w:eastAsia="zh-CN"/>
        </w:rPr>
        <w:t>, </w:t>
      </w:r>
      <w:hyperlink r:id="rId1980" w:history="1">
        <w:r w:rsidRPr="00671C0C">
          <w:rPr>
            <w:rStyle w:val="Hyperlink"/>
            <w:rFonts w:ascii="Book Antiqua" w:hAnsi="Book Antiqua" w:cs="宋体"/>
            <w:color w:val="auto"/>
            <w:u w:val="none"/>
            <w:lang w:val="fr-FR" w:eastAsia="zh-CN"/>
          </w:rPr>
          <w:t>Anguel N</w:t>
        </w:r>
      </w:hyperlink>
      <w:r w:rsidRPr="00671C0C">
        <w:rPr>
          <w:rFonts w:ascii="Book Antiqua" w:hAnsi="Book Antiqua" w:cs="宋体"/>
          <w:color w:val="auto"/>
          <w:lang w:val="fr-FR" w:eastAsia="zh-CN"/>
        </w:rPr>
        <w:t>, </w:t>
      </w:r>
      <w:hyperlink r:id="rId1981" w:history="1">
        <w:r w:rsidRPr="00671C0C">
          <w:rPr>
            <w:rStyle w:val="Hyperlink"/>
            <w:rFonts w:ascii="Book Antiqua" w:hAnsi="Book Antiqua" w:cs="宋体"/>
            <w:color w:val="auto"/>
            <w:u w:val="none"/>
            <w:lang w:val="fr-FR" w:eastAsia="zh-CN"/>
          </w:rPr>
          <w:t>Louis G</w:t>
        </w:r>
      </w:hyperlink>
      <w:r w:rsidRPr="00671C0C">
        <w:rPr>
          <w:rFonts w:ascii="Book Antiqua" w:hAnsi="Book Antiqua" w:cs="宋体"/>
          <w:color w:val="auto"/>
          <w:lang w:val="fr-FR" w:eastAsia="zh-CN"/>
        </w:rPr>
        <w:t>, </w:t>
      </w:r>
      <w:hyperlink r:id="rId1982" w:history="1">
        <w:r w:rsidRPr="00671C0C">
          <w:rPr>
            <w:rStyle w:val="Hyperlink"/>
            <w:rFonts w:ascii="Book Antiqua" w:hAnsi="Book Antiqua" w:cs="宋体"/>
            <w:color w:val="auto"/>
            <w:u w:val="none"/>
            <w:lang w:val="fr-FR" w:eastAsia="zh-CN"/>
          </w:rPr>
          <w:t>Girerd N</w:t>
        </w:r>
      </w:hyperlink>
      <w:r w:rsidRPr="00671C0C">
        <w:rPr>
          <w:rFonts w:ascii="Book Antiqua" w:hAnsi="Book Antiqua" w:cs="宋体"/>
          <w:color w:val="auto"/>
          <w:lang w:val="fr-FR" w:eastAsia="zh-CN"/>
        </w:rPr>
        <w:t>, </w:t>
      </w:r>
      <w:hyperlink r:id="rId1983" w:history="1">
        <w:r w:rsidRPr="00671C0C">
          <w:rPr>
            <w:rStyle w:val="Hyperlink"/>
            <w:rFonts w:ascii="Book Antiqua" w:hAnsi="Book Antiqua" w:cs="宋体"/>
            <w:color w:val="auto"/>
            <w:u w:val="none"/>
            <w:lang w:val="fr-FR" w:eastAsia="zh-CN"/>
          </w:rPr>
          <w:t>Tallon P</w:t>
        </w:r>
      </w:hyperlink>
      <w:r w:rsidRPr="00671C0C">
        <w:rPr>
          <w:rFonts w:ascii="Book Antiqua" w:hAnsi="Book Antiqua" w:cs="宋体"/>
          <w:color w:val="auto"/>
          <w:lang w:val="fr-FR" w:eastAsia="zh-CN"/>
        </w:rPr>
        <w:t>, </w:t>
      </w:r>
      <w:hyperlink r:id="rId1984" w:history="1">
        <w:r w:rsidRPr="00671C0C">
          <w:rPr>
            <w:rStyle w:val="Hyperlink"/>
            <w:rFonts w:ascii="Book Antiqua" w:hAnsi="Book Antiqua" w:cs="宋体"/>
            <w:color w:val="auto"/>
            <w:u w:val="none"/>
            <w:lang w:val="fr-FR" w:eastAsia="zh-CN"/>
          </w:rPr>
          <w:t>Hadchouel-Duvergé A</w:t>
        </w:r>
      </w:hyperlink>
      <w:r w:rsidRPr="00671C0C">
        <w:rPr>
          <w:rFonts w:ascii="Book Antiqua" w:hAnsi="Book Antiqua" w:cs="宋体"/>
          <w:color w:val="auto"/>
          <w:lang w:val="fr-FR" w:eastAsia="zh-CN"/>
        </w:rPr>
        <w:t>, </w:t>
      </w:r>
      <w:hyperlink r:id="rId1985" w:history="1">
        <w:r w:rsidRPr="00671C0C">
          <w:rPr>
            <w:rStyle w:val="Hyperlink"/>
            <w:rFonts w:ascii="Book Antiqua" w:hAnsi="Book Antiqua" w:cs="宋体"/>
            <w:color w:val="auto"/>
            <w:u w:val="none"/>
            <w:lang w:val="fr-FR" w:eastAsia="zh-CN"/>
          </w:rPr>
          <w:t>Salvi N</w:t>
        </w:r>
      </w:hyperlink>
      <w:r w:rsidRPr="00671C0C">
        <w:rPr>
          <w:rFonts w:ascii="Book Antiqua" w:hAnsi="Book Antiqua" w:cs="宋体"/>
          <w:color w:val="auto"/>
          <w:lang w:val="fr-FR" w:eastAsia="zh-CN"/>
        </w:rPr>
        <w:t>, </w:t>
      </w:r>
      <w:hyperlink r:id="rId1986" w:history="1">
        <w:r w:rsidRPr="00671C0C">
          <w:rPr>
            <w:rStyle w:val="Hyperlink"/>
            <w:rFonts w:ascii="Book Antiqua" w:hAnsi="Book Antiqua" w:cs="宋体"/>
            <w:color w:val="auto"/>
            <w:u w:val="none"/>
            <w:lang w:val="fr-FR" w:eastAsia="zh-CN"/>
          </w:rPr>
          <w:t>Cairet P</w:t>
        </w:r>
      </w:hyperlink>
      <w:r w:rsidRPr="00671C0C">
        <w:rPr>
          <w:rFonts w:ascii="Book Antiqua" w:hAnsi="Book Antiqua" w:cs="宋体"/>
          <w:color w:val="auto"/>
          <w:lang w:val="fr-FR" w:eastAsia="zh-CN"/>
        </w:rPr>
        <w:t>, </w:t>
      </w:r>
      <w:hyperlink r:id="rId1987" w:history="1">
        <w:r w:rsidRPr="00671C0C">
          <w:rPr>
            <w:rStyle w:val="Hyperlink"/>
            <w:rFonts w:ascii="Book Antiqua" w:hAnsi="Book Antiqua" w:cs="宋体"/>
            <w:color w:val="auto"/>
            <w:u w:val="none"/>
            <w:lang w:val="fr-FR" w:eastAsia="zh-CN"/>
          </w:rPr>
          <w:t>Delacourt C</w:t>
        </w:r>
      </w:hyperlink>
      <w:r w:rsidRPr="00671C0C">
        <w:rPr>
          <w:rFonts w:ascii="Book Antiqua" w:hAnsi="Book Antiqua" w:cs="宋体"/>
          <w:color w:val="auto"/>
          <w:lang w:val="fr-FR" w:eastAsia="zh-CN"/>
        </w:rPr>
        <w:t>, </w:t>
      </w:r>
      <w:hyperlink r:id="rId1988" w:history="1">
        <w:r w:rsidRPr="00671C0C">
          <w:rPr>
            <w:rStyle w:val="Hyperlink"/>
            <w:rFonts w:ascii="Book Antiqua" w:hAnsi="Book Antiqua" w:cs="宋体"/>
            <w:color w:val="auto"/>
            <w:u w:val="none"/>
            <w:lang w:val="fr-FR" w:eastAsia="zh-CN"/>
          </w:rPr>
          <w:t>Blandine BL</w:t>
        </w:r>
      </w:hyperlink>
      <w:r w:rsidRPr="00671C0C">
        <w:rPr>
          <w:rFonts w:ascii="Book Antiqua" w:hAnsi="Book Antiqua" w:cs="宋体"/>
          <w:color w:val="auto"/>
          <w:lang w:val="fr-FR" w:eastAsia="zh-CN"/>
        </w:rPr>
        <w:t>, </w:t>
      </w:r>
      <w:hyperlink r:id="rId1989" w:history="1">
        <w:r w:rsidRPr="00671C0C">
          <w:rPr>
            <w:rStyle w:val="Hyperlink"/>
            <w:rFonts w:ascii="Book Antiqua" w:hAnsi="Book Antiqua" w:cs="宋体"/>
            <w:color w:val="auto"/>
            <w:u w:val="none"/>
            <w:lang w:val="fr-FR" w:eastAsia="zh-CN"/>
          </w:rPr>
          <w:t>Beraud L</w:t>
        </w:r>
      </w:hyperlink>
      <w:r w:rsidRPr="00671C0C">
        <w:rPr>
          <w:rFonts w:ascii="Book Antiqua" w:hAnsi="Book Antiqua" w:cs="宋体"/>
          <w:color w:val="auto"/>
          <w:lang w:val="fr-FR" w:eastAsia="zh-CN"/>
        </w:rPr>
        <w:t>, </w:t>
      </w:r>
      <w:hyperlink r:id="rId1990" w:history="1">
        <w:r w:rsidRPr="00671C0C">
          <w:rPr>
            <w:rStyle w:val="Hyperlink"/>
            <w:rFonts w:ascii="Book Antiqua" w:hAnsi="Book Antiqua" w:cs="宋体"/>
            <w:color w:val="auto"/>
            <w:u w:val="none"/>
            <w:lang w:val="fr-FR" w:eastAsia="zh-CN"/>
          </w:rPr>
          <w:t>Coppere Z</w:t>
        </w:r>
      </w:hyperlink>
      <w:r w:rsidRPr="00671C0C">
        <w:rPr>
          <w:rFonts w:ascii="Book Antiqua" w:hAnsi="Book Antiqua" w:cs="宋体"/>
          <w:color w:val="auto"/>
          <w:lang w:val="fr-FR" w:eastAsia="zh-CN"/>
        </w:rPr>
        <w:t>, </w:t>
      </w:r>
      <w:hyperlink r:id="rId1991" w:history="1">
        <w:r w:rsidRPr="00671C0C">
          <w:rPr>
            <w:rStyle w:val="Hyperlink"/>
            <w:rFonts w:ascii="Book Antiqua" w:hAnsi="Book Antiqua" w:cs="宋体"/>
            <w:color w:val="auto"/>
            <w:u w:val="none"/>
            <w:lang w:val="fr-FR" w:eastAsia="zh-CN"/>
          </w:rPr>
          <w:t>Lamaziere A</w:t>
        </w:r>
      </w:hyperlink>
      <w:r w:rsidRPr="00671C0C">
        <w:rPr>
          <w:rFonts w:ascii="Book Antiqua" w:hAnsi="Book Antiqua" w:cs="宋体"/>
          <w:color w:val="auto"/>
          <w:lang w:val="fr-FR" w:eastAsia="zh-CN"/>
        </w:rPr>
        <w:t>, </w:t>
      </w:r>
      <w:hyperlink r:id="rId1992" w:history="1">
        <w:r w:rsidRPr="00671C0C">
          <w:rPr>
            <w:rStyle w:val="Hyperlink"/>
            <w:rFonts w:ascii="Book Antiqua" w:hAnsi="Book Antiqua" w:cs="宋体"/>
            <w:color w:val="auto"/>
            <w:u w:val="none"/>
            <w:lang w:val="fr-FR" w:eastAsia="zh-CN"/>
          </w:rPr>
          <w:t>Lionnet F</w:t>
        </w:r>
      </w:hyperlink>
      <w:r w:rsidRPr="00671C0C">
        <w:rPr>
          <w:rFonts w:ascii="Book Antiqua" w:hAnsi="Book Antiqua" w:cs="宋体"/>
          <w:color w:val="auto"/>
          <w:lang w:val="fr-FR" w:eastAsia="zh-CN"/>
        </w:rPr>
        <w:t>, </w:t>
      </w:r>
      <w:hyperlink r:id="rId1993" w:history="1">
        <w:r w:rsidRPr="00671C0C">
          <w:rPr>
            <w:rStyle w:val="Hyperlink"/>
            <w:rFonts w:ascii="Book Antiqua" w:hAnsi="Book Antiqua" w:cs="宋体"/>
            <w:color w:val="auto"/>
            <w:u w:val="none"/>
            <w:lang w:val="fr-FR" w:eastAsia="zh-CN"/>
          </w:rPr>
          <w:t>Fartoukh M</w:t>
        </w:r>
      </w:hyperlink>
      <w:r w:rsidRPr="00671C0C">
        <w:rPr>
          <w:rFonts w:ascii="Book Antiqua" w:hAnsi="Book Antiqua" w:cs="宋体"/>
          <w:color w:val="auto"/>
          <w:lang w:val="fr-FR" w:eastAsia="zh-CN"/>
        </w:rPr>
        <w:t>, </w:t>
      </w:r>
      <w:hyperlink r:id="rId1994" w:history="1">
        <w:r w:rsidRPr="00671C0C">
          <w:rPr>
            <w:rStyle w:val="Hyperlink"/>
            <w:rFonts w:ascii="Book Antiqua" w:hAnsi="Book Antiqua" w:cs="宋体"/>
            <w:color w:val="auto"/>
            <w:u w:val="none"/>
            <w:lang w:val="fr-FR" w:eastAsia="zh-CN"/>
          </w:rPr>
          <w:t>Lehingue S</w:t>
        </w:r>
      </w:hyperlink>
      <w:r w:rsidRPr="00671C0C">
        <w:rPr>
          <w:rFonts w:ascii="Book Antiqua" w:hAnsi="Book Antiqua" w:cs="宋体"/>
          <w:color w:val="auto"/>
          <w:lang w:val="fr-FR" w:eastAsia="zh-CN"/>
        </w:rPr>
        <w:t>, </w:t>
      </w:r>
      <w:hyperlink r:id="rId1995" w:history="1">
        <w:r w:rsidRPr="00671C0C">
          <w:rPr>
            <w:rStyle w:val="Hyperlink"/>
            <w:rFonts w:ascii="Book Antiqua" w:hAnsi="Book Antiqua" w:cs="宋体"/>
            <w:color w:val="auto"/>
            <w:u w:val="none"/>
            <w:lang w:val="fr-FR" w:eastAsia="zh-CN"/>
          </w:rPr>
          <w:t>D'journo X</w:t>
        </w:r>
      </w:hyperlink>
      <w:r w:rsidRPr="00671C0C">
        <w:rPr>
          <w:rFonts w:ascii="Book Antiqua" w:hAnsi="Book Antiqua" w:cs="宋体"/>
          <w:color w:val="auto"/>
          <w:lang w:val="fr-FR" w:eastAsia="zh-CN"/>
        </w:rPr>
        <w:t>, </w:t>
      </w:r>
      <w:hyperlink r:id="rId1996" w:history="1">
        <w:r w:rsidRPr="00671C0C">
          <w:rPr>
            <w:rStyle w:val="Hyperlink"/>
            <w:rFonts w:ascii="Book Antiqua" w:hAnsi="Book Antiqua" w:cs="宋体"/>
            <w:color w:val="auto"/>
            <w:u w:val="none"/>
            <w:lang w:val="fr-FR" w:eastAsia="zh-CN"/>
          </w:rPr>
          <w:t>Jean-Marie F</w:t>
        </w:r>
      </w:hyperlink>
      <w:r w:rsidRPr="00671C0C">
        <w:rPr>
          <w:rFonts w:ascii="Book Antiqua" w:hAnsi="Book Antiqua" w:cs="宋体"/>
          <w:color w:val="auto"/>
          <w:lang w:val="fr-FR" w:eastAsia="zh-CN"/>
        </w:rPr>
        <w:t>, </w:t>
      </w:r>
      <w:hyperlink r:id="rId1997" w:history="1">
        <w:r w:rsidRPr="00671C0C">
          <w:rPr>
            <w:rStyle w:val="Hyperlink"/>
            <w:rFonts w:ascii="Book Antiqua" w:hAnsi="Book Antiqua" w:cs="宋体"/>
            <w:color w:val="auto"/>
            <w:u w:val="none"/>
            <w:lang w:val="fr-FR" w:eastAsia="zh-CN"/>
          </w:rPr>
          <w:t>Thibault R</w:t>
        </w:r>
      </w:hyperlink>
      <w:r w:rsidRPr="00671C0C">
        <w:rPr>
          <w:rFonts w:ascii="Book Antiqua" w:hAnsi="Book Antiqua" w:cs="宋体"/>
          <w:color w:val="auto"/>
          <w:lang w:val="fr-FR" w:eastAsia="zh-CN"/>
        </w:rPr>
        <w:t>, </w:t>
      </w:r>
      <w:hyperlink r:id="rId1998" w:history="1">
        <w:r w:rsidRPr="00671C0C">
          <w:rPr>
            <w:rStyle w:val="Hyperlink"/>
            <w:rFonts w:ascii="Book Antiqua" w:hAnsi="Book Antiqua" w:cs="宋体"/>
            <w:color w:val="auto"/>
            <w:u w:val="none"/>
            <w:lang w:val="fr-FR" w:eastAsia="zh-CN"/>
          </w:rPr>
          <w:t>Makhlouf AM</w:t>
        </w:r>
      </w:hyperlink>
      <w:r w:rsidRPr="00671C0C">
        <w:rPr>
          <w:rFonts w:ascii="Book Antiqua" w:hAnsi="Book Antiqua" w:cs="宋体"/>
          <w:color w:val="auto"/>
          <w:lang w:val="fr-FR" w:eastAsia="zh-CN"/>
        </w:rPr>
        <w:t>, </w:t>
      </w:r>
      <w:hyperlink r:id="rId1999" w:history="1">
        <w:r w:rsidRPr="00671C0C">
          <w:rPr>
            <w:rStyle w:val="Hyperlink"/>
            <w:rFonts w:ascii="Book Antiqua" w:hAnsi="Book Antiqua" w:cs="宋体"/>
            <w:color w:val="auto"/>
            <w:u w:val="none"/>
            <w:lang w:val="fr-FR" w:eastAsia="zh-CN"/>
          </w:rPr>
          <w:t>Mulliez A</w:t>
        </w:r>
      </w:hyperlink>
      <w:r w:rsidRPr="00671C0C">
        <w:rPr>
          <w:rFonts w:ascii="Book Antiqua" w:hAnsi="Book Antiqua" w:cs="宋体"/>
          <w:color w:val="auto"/>
          <w:lang w:val="fr-FR" w:eastAsia="zh-CN"/>
        </w:rPr>
        <w:t>, </w:t>
      </w:r>
      <w:hyperlink r:id="rId2000" w:history="1">
        <w:r w:rsidRPr="00671C0C">
          <w:rPr>
            <w:rStyle w:val="Hyperlink"/>
            <w:rFonts w:ascii="Book Antiqua" w:hAnsi="Book Antiqua" w:cs="宋体"/>
            <w:color w:val="auto"/>
            <w:u w:val="none"/>
            <w:lang w:val="fr-FR" w:eastAsia="zh-CN"/>
          </w:rPr>
          <w:t>Gonzalez C</w:t>
        </w:r>
      </w:hyperlink>
      <w:r w:rsidRPr="00671C0C">
        <w:rPr>
          <w:rFonts w:ascii="Book Antiqua" w:hAnsi="Book Antiqua" w:cs="宋体"/>
          <w:color w:val="auto"/>
          <w:lang w:val="fr-FR" w:eastAsia="zh-CN"/>
        </w:rPr>
        <w:t>, </w:t>
      </w:r>
      <w:hyperlink r:id="rId2001" w:history="1">
        <w:r w:rsidRPr="00671C0C">
          <w:rPr>
            <w:rStyle w:val="Hyperlink"/>
            <w:rFonts w:ascii="Book Antiqua" w:hAnsi="Book Antiqua" w:cs="宋体"/>
            <w:color w:val="auto"/>
            <w:u w:val="none"/>
            <w:lang w:val="fr-FR" w:eastAsia="zh-CN"/>
          </w:rPr>
          <w:t>Dadet S</w:t>
        </w:r>
      </w:hyperlink>
      <w:r w:rsidRPr="00671C0C">
        <w:rPr>
          <w:rFonts w:ascii="Book Antiqua" w:hAnsi="Book Antiqua" w:cs="宋体"/>
          <w:color w:val="auto"/>
          <w:lang w:val="fr-FR" w:eastAsia="zh-CN"/>
        </w:rPr>
        <w:t>, </w:t>
      </w:r>
      <w:hyperlink r:id="rId2002" w:history="1">
        <w:r w:rsidRPr="00671C0C">
          <w:rPr>
            <w:rStyle w:val="Hyperlink"/>
            <w:rFonts w:ascii="Book Antiqua" w:hAnsi="Book Antiqua" w:cs="宋体"/>
            <w:color w:val="auto"/>
            <w:u w:val="none"/>
            <w:lang w:val="fr-FR" w:eastAsia="zh-CN"/>
          </w:rPr>
          <w:t>Kekstas G</w:t>
        </w:r>
      </w:hyperlink>
      <w:r w:rsidRPr="00671C0C">
        <w:rPr>
          <w:rFonts w:ascii="Book Antiqua" w:hAnsi="Book Antiqua" w:cs="宋体"/>
          <w:color w:val="auto"/>
          <w:lang w:val="fr-FR" w:eastAsia="zh-CN"/>
        </w:rPr>
        <w:t>, </w:t>
      </w:r>
      <w:hyperlink r:id="rId2003" w:history="1">
        <w:r w:rsidRPr="00671C0C">
          <w:rPr>
            <w:rStyle w:val="Hyperlink"/>
            <w:rFonts w:ascii="Book Antiqua" w:hAnsi="Book Antiqua" w:cs="宋体"/>
            <w:color w:val="auto"/>
            <w:u w:val="none"/>
            <w:lang w:val="fr-FR" w:eastAsia="zh-CN"/>
          </w:rPr>
          <w:t>Preiser JC</w:t>
        </w:r>
      </w:hyperlink>
      <w:r w:rsidRPr="00671C0C">
        <w:rPr>
          <w:rFonts w:ascii="Book Antiqua" w:hAnsi="Book Antiqua" w:cs="宋体"/>
          <w:color w:val="auto"/>
          <w:lang w:val="fr-FR" w:eastAsia="zh-CN"/>
        </w:rPr>
        <w:t>, </w:t>
      </w:r>
      <w:hyperlink r:id="rId2004" w:history="1">
        <w:r w:rsidRPr="00671C0C">
          <w:rPr>
            <w:rStyle w:val="Hyperlink"/>
            <w:rFonts w:ascii="Book Antiqua" w:hAnsi="Book Antiqua" w:cs="宋体"/>
            <w:color w:val="auto"/>
            <w:u w:val="none"/>
            <w:lang w:val="fr-FR" w:eastAsia="zh-CN"/>
          </w:rPr>
          <w:t>Rotovnik KN</w:t>
        </w:r>
      </w:hyperlink>
      <w:r w:rsidRPr="00671C0C">
        <w:rPr>
          <w:rFonts w:ascii="Book Antiqua" w:hAnsi="Book Antiqua" w:cs="宋体"/>
          <w:color w:val="auto"/>
          <w:lang w:val="fr-FR" w:eastAsia="zh-CN"/>
        </w:rPr>
        <w:t>, </w:t>
      </w:r>
      <w:hyperlink r:id="rId2005" w:history="1">
        <w:r w:rsidRPr="00671C0C">
          <w:rPr>
            <w:rStyle w:val="Hyperlink"/>
            <w:rFonts w:ascii="Book Antiqua" w:hAnsi="Book Antiqua" w:cs="宋体"/>
            <w:color w:val="auto"/>
            <w:u w:val="none"/>
            <w:lang w:val="fr-FR" w:eastAsia="zh-CN"/>
          </w:rPr>
          <w:t>Rozalen IC</w:t>
        </w:r>
      </w:hyperlink>
      <w:r w:rsidRPr="00671C0C">
        <w:rPr>
          <w:rFonts w:ascii="Book Antiqua" w:hAnsi="Book Antiqua" w:cs="宋体"/>
          <w:color w:val="auto"/>
          <w:lang w:val="fr-FR" w:eastAsia="zh-CN"/>
        </w:rPr>
        <w:t>, </w:t>
      </w:r>
      <w:hyperlink r:id="rId2006" w:history="1">
        <w:r w:rsidRPr="00671C0C">
          <w:rPr>
            <w:rStyle w:val="Hyperlink"/>
            <w:rFonts w:ascii="Book Antiqua" w:hAnsi="Book Antiqua" w:cs="宋体"/>
            <w:color w:val="auto"/>
            <w:u w:val="none"/>
            <w:lang w:val="fr-FR" w:eastAsia="zh-CN"/>
          </w:rPr>
          <w:t>Kupczyk K</w:t>
        </w:r>
      </w:hyperlink>
      <w:r w:rsidRPr="00671C0C">
        <w:rPr>
          <w:rFonts w:ascii="Book Antiqua" w:hAnsi="Book Antiqua" w:cs="宋体"/>
          <w:color w:val="auto"/>
          <w:lang w:val="fr-FR" w:eastAsia="zh-CN"/>
        </w:rPr>
        <w:t>, </w:t>
      </w:r>
      <w:hyperlink r:id="rId2007" w:history="1">
        <w:r w:rsidRPr="00671C0C">
          <w:rPr>
            <w:rStyle w:val="Hyperlink"/>
            <w:rFonts w:ascii="Book Antiqua" w:hAnsi="Book Antiqua" w:cs="宋体"/>
            <w:color w:val="auto"/>
            <w:u w:val="none"/>
            <w:lang w:val="fr-FR" w:eastAsia="zh-CN"/>
          </w:rPr>
          <w:t>Krznaric Z</w:t>
        </w:r>
      </w:hyperlink>
      <w:r w:rsidRPr="00671C0C">
        <w:rPr>
          <w:rFonts w:ascii="Book Antiqua" w:hAnsi="Book Antiqua" w:cs="宋体"/>
          <w:color w:val="auto"/>
          <w:lang w:val="fr-FR" w:eastAsia="zh-CN"/>
        </w:rPr>
        <w:t>, </w:t>
      </w:r>
      <w:hyperlink r:id="rId2008" w:history="1">
        <w:r w:rsidRPr="00671C0C">
          <w:rPr>
            <w:rStyle w:val="Hyperlink"/>
            <w:rFonts w:ascii="Book Antiqua" w:hAnsi="Book Antiqua" w:cs="宋体"/>
            <w:color w:val="auto"/>
            <w:u w:val="none"/>
            <w:lang w:val="fr-FR" w:eastAsia="zh-CN"/>
          </w:rPr>
          <w:t>Cano N</w:t>
        </w:r>
      </w:hyperlink>
      <w:r w:rsidRPr="00671C0C">
        <w:rPr>
          <w:rFonts w:ascii="Book Antiqua" w:hAnsi="Book Antiqua" w:cs="宋体"/>
          <w:color w:val="auto"/>
          <w:lang w:val="fr-FR" w:eastAsia="zh-CN"/>
        </w:rPr>
        <w:t>,</w:t>
      </w:r>
      <w:hyperlink r:id="rId2009" w:history="1">
        <w:r w:rsidRPr="00671C0C">
          <w:rPr>
            <w:rStyle w:val="Hyperlink"/>
            <w:rFonts w:ascii="Book Antiqua" w:hAnsi="Book Antiqua" w:cs="宋体"/>
            <w:color w:val="auto"/>
            <w:u w:val="none"/>
            <w:lang w:val="fr-FR" w:eastAsia="zh-CN"/>
          </w:rPr>
          <w:t>Pichard C</w:t>
        </w:r>
      </w:hyperlink>
      <w:r w:rsidRPr="00671C0C">
        <w:rPr>
          <w:rFonts w:ascii="Book Antiqua" w:hAnsi="Book Antiqua" w:cs="宋体"/>
          <w:color w:val="auto"/>
          <w:lang w:val="fr-FR" w:eastAsia="zh-CN"/>
        </w:rPr>
        <w:t>; </w:t>
      </w:r>
      <w:hyperlink r:id="rId2010" w:history="1">
        <w:r w:rsidRPr="00671C0C">
          <w:rPr>
            <w:rStyle w:val="Hyperlink"/>
            <w:rFonts w:ascii="Book Antiqua" w:hAnsi="Book Antiqua" w:cs="宋体"/>
            <w:color w:val="auto"/>
            <w:u w:val="none"/>
            <w:lang w:val="fr-FR" w:eastAsia="zh-CN"/>
          </w:rPr>
          <w:t>Phase Angle Project Investigators</w:t>
        </w:r>
      </w:hyperlink>
      <w:r w:rsidRPr="00671C0C">
        <w:rPr>
          <w:rFonts w:ascii="Book Antiqua" w:hAnsi="Book Antiqua" w:cs="宋体"/>
          <w:color w:val="auto"/>
          <w:lang w:val="fr-FR" w:eastAsia="zh-CN"/>
        </w:rPr>
        <w:t>, </w:t>
      </w:r>
      <w:hyperlink r:id="rId2011" w:history="1">
        <w:r w:rsidRPr="00671C0C">
          <w:rPr>
            <w:rStyle w:val="Hyperlink"/>
            <w:rFonts w:ascii="Book Antiqua" w:hAnsi="Book Antiqua" w:cs="宋体"/>
            <w:color w:val="auto"/>
            <w:u w:val="none"/>
            <w:lang w:val="fr-FR" w:eastAsia="zh-CN"/>
          </w:rPr>
          <w:t>Le Roux BG</w:t>
        </w:r>
      </w:hyperlink>
      <w:r w:rsidRPr="00671C0C">
        <w:rPr>
          <w:rFonts w:ascii="Book Antiqua" w:hAnsi="Book Antiqua" w:cs="宋体"/>
          <w:color w:val="auto"/>
          <w:lang w:val="fr-FR" w:eastAsia="zh-CN"/>
        </w:rPr>
        <w:t>, </w:t>
      </w:r>
      <w:hyperlink r:id="rId2012" w:history="1">
        <w:r w:rsidRPr="00671C0C">
          <w:rPr>
            <w:rStyle w:val="Hyperlink"/>
            <w:rFonts w:ascii="Book Antiqua" w:hAnsi="Book Antiqua" w:cs="宋体"/>
            <w:color w:val="auto"/>
            <w:u w:val="none"/>
            <w:lang w:val="fr-FR" w:eastAsia="zh-CN"/>
          </w:rPr>
          <w:t>Jotterand C</w:t>
        </w:r>
      </w:hyperlink>
      <w:r w:rsidRPr="00671C0C">
        <w:rPr>
          <w:rFonts w:ascii="Book Antiqua" w:hAnsi="Book Antiqua" w:cs="宋体"/>
          <w:color w:val="auto"/>
          <w:lang w:val="fr-FR" w:eastAsia="zh-CN"/>
        </w:rPr>
        <w:t>, </w:t>
      </w:r>
      <w:hyperlink r:id="rId2013" w:history="1">
        <w:r w:rsidRPr="00671C0C">
          <w:rPr>
            <w:rStyle w:val="Hyperlink"/>
            <w:rFonts w:ascii="Book Antiqua" w:hAnsi="Book Antiqua" w:cs="宋体"/>
            <w:color w:val="auto"/>
            <w:u w:val="none"/>
            <w:lang w:val="fr-FR" w:eastAsia="zh-CN"/>
          </w:rPr>
          <w:t>Rooze S</w:t>
        </w:r>
      </w:hyperlink>
      <w:r w:rsidRPr="00671C0C">
        <w:rPr>
          <w:rFonts w:ascii="Book Antiqua" w:hAnsi="Book Antiqua" w:cs="宋体"/>
          <w:color w:val="auto"/>
          <w:lang w:val="fr-FR" w:eastAsia="zh-CN"/>
        </w:rPr>
        <w:t>, </w:t>
      </w:r>
      <w:hyperlink r:id="rId2014" w:history="1">
        <w:r w:rsidRPr="00671C0C">
          <w:rPr>
            <w:rStyle w:val="Hyperlink"/>
            <w:rFonts w:ascii="Book Antiqua" w:hAnsi="Book Antiqua" w:cs="宋体"/>
            <w:color w:val="auto"/>
            <w:u w:val="none"/>
            <w:lang w:val="fr-FR" w:eastAsia="zh-CN"/>
          </w:rPr>
          <w:t>Moullet C</w:t>
        </w:r>
      </w:hyperlink>
      <w:r w:rsidRPr="00671C0C">
        <w:rPr>
          <w:rFonts w:ascii="Book Antiqua" w:hAnsi="Book Antiqua" w:cs="宋体"/>
          <w:color w:val="auto"/>
          <w:lang w:val="fr-FR" w:eastAsia="zh-CN"/>
        </w:rPr>
        <w:t>, </w:t>
      </w:r>
      <w:hyperlink r:id="rId2015" w:history="1">
        <w:r w:rsidRPr="00671C0C">
          <w:rPr>
            <w:rStyle w:val="Hyperlink"/>
            <w:rFonts w:ascii="Book Antiqua" w:hAnsi="Book Antiqua" w:cs="宋体"/>
            <w:color w:val="auto"/>
            <w:u w:val="none"/>
            <w:lang w:val="fr-FR" w:eastAsia="zh-CN"/>
          </w:rPr>
          <w:t>Henin A</w:t>
        </w:r>
      </w:hyperlink>
      <w:r w:rsidRPr="00671C0C">
        <w:rPr>
          <w:rFonts w:ascii="Book Antiqua" w:hAnsi="Book Antiqua" w:cs="宋体"/>
          <w:color w:val="auto"/>
          <w:lang w:val="fr-FR" w:eastAsia="zh-CN"/>
        </w:rPr>
        <w:t>, </w:t>
      </w:r>
      <w:hyperlink r:id="rId2016" w:history="1">
        <w:r w:rsidRPr="00671C0C">
          <w:rPr>
            <w:rStyle w:val="Hyperlink"/>
            <w:rFonts w:ascii="Book Antiqua" w:hAnsi="Book Antiqua" w:cs="宋体"/>
            <w:color w:val="auto"/>
            <w:u w:val="none"/>
            <w:lang w:val="fr-FR" w:eastAsia="zh-CN"/>
          </w:rPr>
          <w:t>Ettori F</w:t>
        </w:r>
      </w:hyperlink>
      <w:r w:rsidRPr="00671C0C">
        <w:rPr>
          <w:rFonts w:ascii="Book Antiqua" w:hAnsi="Book Antiqua" w:cs="宋体"/>
          <w:color w:val="auto"/>
          <w:lang w:val="fr-FR" w:eastAsia="zh-CN"/>
        </w:rPr>
        <w:t>, </w:t>
      </w:r>
      <w:hyperlink r:id="rId2017" w:history="1">
        <w:r w:rsidRPr="00671C0C">
          <w:rPr>
            <w:rStyle w:val="Hyperlink"/>
            <w:rFonts w:ascii="Book Antiqua" w:hAnsi="Book Antiqua" w:cs="宋体"/>
            <w:color w:val="auto"/>
            <w:u w:val="none"/>
            <w:lang w:val="fr-FR" w:eastAsia="zh-CN"/>
          </w:rPr>
          <w:t>Zemmour C</w:t>
        </w:r>
      </w:hyperlink>
      <w:r w:rsidRPr="00671C0C">
        <w:rPr>
          <w:rFonts w:ascii="Book Antiqua" w:hAnsi="Book Antiqua" w:cs="宋体"/>
          <w:color w:val="auto"/>
          <w:lang w:val="fr-FR" w:eastAsia="zh-CN"/>
        </w:rPr>
        <w:t>, </w:t>
      </w:r>
      <w:hyperlink r:id="rId2018" w:history="1">
        <w:r w:rsidRPr="00671C0C">
          <w:rPr>
            <w:rStyle w:val="Hyperlink"/>
            <w:rFonts w:ascii="Book Antiqua" w:hAnsi="Book Antiqua" w:cs="宋体"/>
            <w:color w:val="auto"/>
            <w:u w:val="none"/>
            <w:lang w:val="fr-FR" w:eastAsia="zh-CN"/>
          </w:rPr>
          <w:t>Boher JM</w:t>
        </w:r>
      </w:hyperlink>
      <w:r w:rsidRPr="00671C0C">
        <w:rPr>
          <w:rFonts w:ascii="Book Antiqua" w:hAnsi="Book Antiqua" w:cs="宋体"/>
          <w:color w:val="auto"/>
          <w:lang w:val="fr-FR" w:eastAsia="zh-CN"/>
        </w:rPr>
        <w:t>,</w:t>
      </w:r>
      <w:hyperlink r:id="rId2019" w:history="1">
        <w:r w:rsidRPr="00671C0C">
          <w:rPr>
            <w:rStyle w:val="Hyperlink"/>
            <w:rFonts w:ascii="Book Antiqua" w:hAnsi="Book Antiqua" w:cs="宋体"/>
            <w:color w:val="auto"/>
            <w:u w:val="none"/>
            <w:lang w:val="fr-FR" w:eastAsia="zh-CN"/>
          </w:rPr>
          <w:t>Arnaout M</w:t>
        </w:r>
      </w:hyperlink>
      <w:r w:rsidRPr="00671C0C">
        <w:rPr>
          <w:rFonts w:ascii="Book Antiqua" w:hAnsi="Book Antiqua" w:cs="宋体"/>
          <w:color w:val="auto"/>
          <w:lang w:val="fr-FR" w:eastAsia="zh-CN"/>
        </w:rPr>
        <w:t>, </w:t>
      </w:r>
      <w:hyperlink r:id="rId2020" w:history="1">
        <w:r w:rsidRPr="00671C0C">
          <w:rPr>
            <w:rStyle w:val="Hyperlink"/>
            <w:rFonts w:ascii="Book Antiqua" w:hAnsi="Book Antiqua" w:cs="宋体"/>
            <w:color w:val="auto"/>
            <w:u w:val="none"/>
            <w:lang w:val="fr-FR" w:eastAsia="zh-CN"/>
          </w:rPr>
          <w:t>Feltry A</w:t>
        </w:r>
      </w:hyperlink>
      <w:r w:rsidRPr="00671C0C">
        <w:rPr>
          <w:rFonts w:ascii="Book Antiqua" w:hAnsi="Book Antiqua" w:cs="宋体"/>
          <w:color w:val="auto"/>
          <w:lang w:val="fr-FR" w:eastAsia="zh-CN"/>
        </w:rPr>
        <w:t>, </w:t>
      </w:r>
      <w:hyperlink r:id="rId2021" w:history="1">
        <w:r w:rsidRPr="00671C0C">
          <w:rPr>
            <w:rStyle w:val="Hyperlink"/>
            <w:rFonts w:ascii="Book Antiqua" w:hAnsi="Book Antiqua" w:cs="宋体"/>
            <w:color w:val="auto"/>
            <w:u w:val="none"/>
            <w:lang w:val="fr-FR" w:eastAsia="zh-CN"/>
          </w:rPr>
          <w:t>Ben SA</w:t>
        </w:r>
      </w:hyperlink>
      <w:r w:rsidRPr="00671C0C">
        <w:rPr>
          <w:rFonts w:ascii="Book Antiqua" w:hAnsi="Book Antiqua" w:cs="宋体"/>
          <w:color w:val="auto"/>
          <w:lang w:val="fr-FR" w:eastAsia="zh-CN"/>
        </w:rPr>
        <w:t>, </w:t>
      </w:r>
      <w:hyperlink r:id="rId2022" w:history="1">
        <w:r w:rsidRPr="00671C0C">
          <w:rPr>
            <w:rStyle w:val="Hyperlink"/>
            <w:rFonts w:ascii="Book Antiqua" w:hAnsi="Book Antiqua" w:cs="宋体"/>
            <w:color w:val="auto"/>
            <w:u w:val="none"/>
            <w:lang w:val="fr-FR" w:eastAsia="zh-CN"/>
          </w:rPr>
          <w:t>Audibert J</w:t>
        </w:r>
      </w:hyperlink>
      <w:r w:rsidRPr="00671C0C">
        <w:rPr>
          <w:rFonts w:ascii="Book Antiqua" w:hAnsi="Book Antiqua" w:cs="宋体"/>
          <w:color w:val="auto"/>
          <w:lang w:val="fr-FR" w:eastAsia="zh-CN"/>
        </w:rPr>
        <w:t>, </w:t>
      </w:r>
      <w:hyperlink r:id="rId2023" w:history="1">
        <w:r w:rsidRPr="00671C0C">
          <w:rPr>
            <w:rStyle w:val="Hyperlink"/>
            <w:rFonts w:ascii="Book Antiqua" w:hAnsi="Book Antiqua" w:cs="宋体"/>
            <w:color w:val="auto"/>
            <w:u w:val="none"/>
            <w:lang w:val="fr-FR" w:eastAsia="zh-CN"/>
          </w:rPr>
          <w:t>Conia A</w:t>
        </w:r>
      </w:hyperlink>
      <w:r w:rsidRPr="00671C0C">
        <w:rPr>
          <w:rFonts w:ascii="Book Antiqua" w:hAnsi="Book Antiqua" w:cs="宋体"/>
          <w:color w:val="auto"/>
          <w:lang w:val="fr-FR" w:eastAsia="zh-CN"/>
        </w:rPr>
        <w:t>, </w:t>
      </w:r>
      <w:hyperlink r:id="rId2024" w:history="1">
        <w:r w:rsidRPr="00671C0C">
          <w:rPr>
            <w:rStyle w:val="Hyperlink"/>
            <w:rFonts w:ascii="Book Antiqua" w:hAnsi="Book Antiqua" w:cs="宋体"/>
            <w:color w:val="auto"/>
            <w:u w:val="none"/>
            <w:lang w:val="fr-FR" w:eastAsia="zh-CN"/>
          </w:rPr>
          <w:t>Gontier O</w:t>
        </w:r>
      </w:hyperlink>
      <w:r w:rsidRPr="00671C0C">
        <w:rPr>
          <w:rFonts w:ascii="Book Antiqua" w:hAnsi="Book Antiqua" w:cs="宋体"/>
          <w:color w:val="auto"/>
          <w:lang w:val="fr-FR" w:eastAsia="zh-CN"/>
        </w:rPr>
        <w:t>, </w:t>
      </w:r>
      <w:hyperlink r:id="rId2025" w:history="1">
        <w:r w:rsidRPr="00671C0C">
          <w:rPr>
            <w:rStyle w:val="Hyperlink"/>
            <w:rFonts w:ascii="Book Antiqua" w:hAnsi="Book Antiqua" w:cs="宋体"/>
            <w:color w:val="auto"/>
            <w:u w:val="none"/>
            <w:lang w:val="fr-FR" w:eastAsia="zh-CN"/>
          </w:rPr>
          <w:t>Hamrouni M</w:t>
        </w:r>
      </w:hyperlink>
      <w:r w:rsidRPr="00671C0C">
        <w:rPr>
          <w:rFonts w:ascii="Book Antiqua" w:hAnsi="Book Antiqua" w:cs="宋体"/>
          <w:color w:val="auto"/>
          <w:lang w:val="fr-FR" w:eastAsia="zh-CN"/>
        </w:rPr>
        <w:t>, </w:t>
      </w:r>
      <w:hyperlink r:id="rId2026" w:history="1">
        <w:r w:rsidRPr="00671C0C">
          <w:rPr>
            <w:rStyle w:val="Hyperlink"/>
            <w:rFonts w:ascii="Book Antiqua" w:hAnsi="Book Antiqua" w:cs="宋体"/>
            <w:color w:val="auto"/>
            <w:u w:val="none"/>
            <w:lang w:val="fr-FR" w:eastAsia="zh-CN"/>
          </w:rPr>
          <w:t>Lherm T</w:t>
        </w:r>
      </w:hyperlink>
      <w:r w:rsidRPr="00671C0C">
        <w:rPr>
          <w:rFonts w:ascii="Book Antiqua" w:hAnsi="Book Antiqua" w:cs="宋体"/>
          <w:color w:val="auto"/>
          <w:lang w:val="fr-FR" w:eastAsia="zh-CN"/>
        </w:rPr>
        <w:t>, </w:t>
      </w:r>
      <w:hyperlink r:id="rId2027" w:history="1">
        <w:r w:rsidRPr="00671C0C">
          <w:rPr>
            <w:rStyle w:val="Hyperlink"/>
            <w:rFonts w:ascii="Book Antiqua" w:hAnsi="Book Antiqua" w:cs="宋体"/>
            <w:color w:val="auto"/>
            <w:u w:val="none"/>
            <w:lang w:val="fr-FR" w:eastAsia="zh-CN"/>
          </w:rPr>
          <w:t>Ouchenir A</w:t>
        </w:r>
      </w:hyperlink>
      <w:r w:rsidRPr="00671C0C">
        <w:rPr>
          <w:rFonts w:ascii="Book Antiqua" w:hAnsi="Book Antiqua" w:cs="宋体"/>
          <w:color w:val="auto"/>
          <w:lang w:val="fr-FR" w:eastAsia="zh-CN"/>
        </w:rPr>
        <w:t>, </w:t>
      </w:r>
      <w:hyperlink r:id="rId2028" w:history="1">
        <w:r w:rsidRPr="00671C0C">
          <w:rPr>
            <w:rStyle w:val="Hyperlink"/>
            <w:rFonts w:ascii="Book Antiqua" w:hAnsi="Book Antiqua" w:cs="宋体"/>
            <w:color w:val="auto"/>
            <w:u w:val="none"/>
            <w:lang w:val="fr-FR" w:eastAsia="zh-CN"/>
          </w:rPr>
          <w:t>Rétif J</w:t>
        </w:r>
      </w:hyperlink>
      <w:r w:rsidRPr="00671C0C">
        <w:rPr>
          <w:rFonts w:ascii="Book Antiqua" w:hAnsi="Book Antiqua" w:cs="宋体"/>
          <w:color w:val="auto"/>
          <w:lang w:val="fr-FR" w:eastAsia="zh-CN"/>
        </w:rPr>
        <w:t>, </w:t>
      </w:r>
      <w:hyperlink r:id="rId2029" w:history="1">
        <w:r w:rsidRPr="00671C0C">
          <w:rPr>
            <w:rStyle w:val="Hyperlink"/>
            <w:rFonts w:ascii="Book Antiqua" w:hAnsi="Book Antiqua" w:cs="宋体"/>
            <w:color w:val="auto"/>
            <w:u w:val="none"/>
            <w:lang w:val="fr-FR" w:eastAsia="zh-CN"/>
          </w:rPr>
          <w:t>Proudhom A</w:t>
        </w:r>
      </w:hyperlink>
      <w:r w:rsidRPr="00671C0C">
        <w:rPr>
          <w:rFonts w:ascii="Book Antiqua" w:hAnsi="Book Antiqua" w:cs="宋体"/>
          <w:color w:val="auto"/>
          <w:lang w:val="fr-FR" w:eastAsia="zh-CN"/>
        </w:rPr>
        <w:t>, </w:t>
      </w:r>
      <w:hyperlink r:id="rId2030" w:history="1">
        <w:r w:rsidRPr="00671C0C">
          <w:rPr>
            <w:rStyle w:val="Hyperlink"/>
            <w:rFonts w:ascii="Book Antiqua" w:hAnsi="Book Antiqua" w:cs="宋体"/>
            <w:color w:val="auto"/>
            <w:u w:val="none"/>
            <w:lang w:val="fr-FR" w:eastAsia="zh-CN"/>
          </w:rPr>
          <w:t>Lagardere C</w:t>
        </w:r>
      </w:hyperlink>
      <w:r w:rsidRPr="00671C0C">
        <w:rPr>
          <w:rFonts w:ascii="Book Antiqua" w:hAnsi="Book Antiqua" w:cs="宋体"/>
          <w:color w:val="auto"/>
          <w:lang w:val="fr-FR" w:eastAsia="zh-CN"/>
        </w:rPr>
        <w:t>, </w:t>
      </w:r>
      <w:hyperlink r:id="rId2031" w:history="1">
        <w:r w:rsidRPr="00671C0C">
          <w:rPr>
            <w:rStyle w:val="Hyperlink"/>
            <w:rFonts w:ascii="Book Antiqua" w:hAnsi="Book Antiqua" w:cs="宋体"/>
            <w:color w:val="auto"/>
            <w:u w:val="none"/>
            <w:lang w:val="fr-FR" w:eastAsia="zh-CN"/>
          </w:rPr>
          <w:t>Tissot S</w:t>
        </w:r>
      </w:hyperlink>
      <w:r w:rsidRPr="00671C0C">
        <w:rPr>
          <w:rFonts w:ascii="Book Antiqua" w:hAnsi="Book Antiqua" w:cs="宋体"/>
          <w:color w:val="auto"/>
          <w:lang w:val="fr-FR" w:eastAsia="zh-CN"/>
        </w:rPr>
        <w:t>, </w:t>
      </w:r>
      <w:hyperlink r:id="rId2032" w:history="1">
        <w:r w:rsidRPr="00671C0C">
          <w:rPr>
            <w:rStyle w:val="Hyperlink"/>
            <w:rFonts w:ascii="Book Antiqua" w:hAnsi="Book Antiqua" w:cs="宋体"/>
            <w:color w:val="auto"/>
            <w:u w:val="none"/>
            <w:lang w:val="fr-FR" w:eastAsia="zh-CN"/>
          </w:rPr>
          <w:t>Kalfon P</w:t>
        </w:r>
      </w:hyperlink>
      <w:r w:rsidRPr="00671C0C">
        <w:rPr>
          <w:rFonts w:ascii="Book Antiqua" w:hAnsi="Book Antiqua" w:cs="宋体"/>
          <w:color w:val="auto"/>
          <w:lang w:val="fr-FR" w:eastAsia="zh-CN"/>
        </w:rPr>
        <w:t>, </w:t>
      </w:r>
      <w:hyperlink r:id="rId2033" w:history="1">
        <w:r w:rsidRPr="00671C0C">
          <w:rPr>
            <w:rStyle w:val="Hyperlink"/>
            <w:rFonts w:ascii="Book Antiqua" w:hAnsi="Book Antiqua" w:cs="宋体"/>
            <w:color w:val="auto"/>
            <w:u w:val="none"/>
            <w:lang w:val="fr-FR" w:eastAsia="zh-CN"/>
          </w:rPr>
          <w:t>Sacre L</w:t>
        </w:r>
      </w:hyperlink>
      <w:r w:rsidRPr="00671C0C">
        <w:rPr>
          <w:rFonts w:ascii="Book Antiqua" w:hAnsi="Book Antiqua" w:cs="宋体"/>
          <w:color w:val="auto"/>
          <w:lang w:val="fr-FR" w:eastAsia="zh-CN"/>
        </w:rPr>
        <w:t>, </w:t>
      </w:r>
      <w:hyperlink r:id="rId2034" w:history="1">
        <w:r w:rsidRPr="00671C0C">
          <w:rPr>
            <w:rStyle w:val="Hyperlink"/>
            <w:rFonts w:ascii="Book Antiqua" w:hAnsi="Book Antiqua" w:cs="宋体"/>
            <w:color w:val="auto"/>
            <w:u w:val="none"/>
            <w:lang w:val="fr-FR" w:eastAsia="zh-CN"/>
          </w:rPr>
          <w:t>Villa A</w:t>
        </w:r>
      </w:hyperlink>
      <w:r w:rsidRPr="00671C0C">
        <w:rPr>
          <w:rFonts w:ascii="Book Antiqua" w:hAnsi="Book Antiqua" w:cs="宋体"/>
          <w:color w:val="auto"/>
          <w:lang w:val="fr-FR" w:eastAsia="zh-CN"/>
        </w:rPr>
        <w:t>, </w:t>
      </w:r>
      <w:hyperlink r:id="rId2035" w:history="1">
        <w:r w:rsidRPr="00671C0C">
          <w:rPr>
            <w:rStyle w:val="Hyperlink"/>
            <w:rFonts w:ascii="Book Antiqua" w:hAnsi="Book Antiqua" w:cs="宋体"/>
            <w:color w:val="auto"/>
            <w:u w:val="none"/>
            <w:lang w:val="fr-FR" w:eastAsia="zh-CN"/>
          </w:rPr>
          <w:t>Khadija A</w:t>
        </w:r>
      </w:hyperlink>
      <w:r w:rsidRPr="00671C0C">
        <w:rPr>
          <w:rFonts w:ascii="Book Antiqua" w:hAnsi="Book Antiqua" w:cs="宋体"/>
          <w:color w:val="auto"/>
          <w:lang w:val="fr-FR" w:eastAsia="zh-CN"/>
        </w:rPr>
        <w:t>, </w:t>
      </w:r>
      <w:hyperlink r:id="rId2036" w:history="1">
        <w:r w:rsidRPr="00671C0C">
          <w:rPr>
            <w:rStyle w:val="Hyperlink"/>
            <w:rFonts w:ascii="Book Antiqua" w:hAnsi="Book Antiqua" w:cs="宋体"/>
            <w:color w:val="auto"/>
            <w:u w:val="none"/>
            <w:lang w:val="fr-FR" w:eastAsia="zh-CN"/>
          </w:rPr>
          <w:t>Garnier R</w:t>
        </w:r>
      </w:hyperlink>
      <w:r w:rsidRPr="00671C0C">
        <w:rPr>
          <w:rFonts w:ascii="Book Antiqua" w:hAnsi="Book Antiqua" w:cs="宋体"/>
          <w:color w:val="auto"/>
          <w:lang w:val="fr-FR" w:eastAsia="zh-CN"/>
        </w:rPr>
        <w:t>, </w:t>
      </w:r>
      <w:hyperlink r:id="rId2037" w:history="1">
        <w:r w:rsidRPr="00671C0C">
          <w:rPr>
            <w:rStyle w:val="Hyperlink"/>
            <w:rFonts w:ascii="Book Antiqua" w:hAnsi="Book Antiqua" w:cs="宋体"/>
            <w:color w:val="auto"/>
            <w:u w:val="none"/>
            <w:lang w:val="fr-FR" w:eastAsia="zh-CN"/>
          </w:rPr>
          <w:t>Baud F</w:t>
        </w:r>
      </w:hyperlink>
      <w:r w:rsidRPr="00671C0C">
        <w:rPr>
          <w:rFonts w:ascii="Book Antiqua" w:hAnsi="Book Antiqua" w:cs="宋体"/>
          <w:color w:val="auto"/>
          <w:lang w:val="fr-FR" w:eastAsia="zh-CN"/>
        </w:rPr>
        <w:t>, </w:t>
      </w:r>
      <w:hyperlink r:id="rId2038" w:history="1">
        <w:r w:rsidRPr="00671C0C">
          <w:rPr>
            <w:rStyle w:val="Hyperlink"/>
            <w:rFonts w:ascii="Book Antiqua" w:hAnsi="Book Antiqua" w:cs="宋体"/>
            <w:color w:val="auto"/>
            <w:u w:val="none"/>
            <w:lang w:val="fr-FR" w:eastAsia="zh-CN"/>
          </w:rPr>
          <w:t>Baud F</w:t>
        </w:r>
      </w:hyperlink>
      <w:r w:rsidRPr="00671C0C">
        <w:rPr>
          <w:rFonts w:ascii="Book Antiqua" w:hAnsi="Book Antiqua" w:cs="宋体"/>
          <w:color w:val="auto"/>
          <w:lang w:val="fr-FR" w:eastAsia="zh-CN"/>
        </w:rPr>
        <w:t>, </w:t>
      </w:r>
      <w:hyperlink r:id="rId2039" w:history="1">
        <w:r w:rsidRPr="00671C0C">
          <w:rPr>
            <w:rStyle w:val="Hyperlink"/>
            <w:rFonts w:ascii="Book Antiqua" w:hAnsi="Book Antiqua" w:cs="宋体"/>
            <w:color w:val="auto"/>
            <w:u w:val="none"/>
            <w:lang w:val="fr-FR" w:eastAsia="zh-CN"/>
          </w:rPr>
          <w:t>Vasset B</w:t>
        </w:r>
      </w:hyperlink>
      <w:r w:rsidRPr="00671C0C">
        <w:rPr>
          <w:rFonts w:ascii="Book Antiqua" w:hAnsi="Book Antiqua" w:cs="宋体"/>
          <w:color w:val="auto"/>
          <w:lang w:val="fr-FR" w:eastAsia="zh-CN"/>
        </w:rPr>
        <w:t>, </w:t>
      </w:r>
      <w:hyperlink r:id="rId2040" w:history="1">
        <w:r w:rsidRPr="00671C0C">
          <w:rPr>
            <w:rStyle w:val="Hyperlink"/>
            <w:rFonts w:ascii="Book Antiqua" w:hAnsi="Book Antiqua" w:cs="宋体"/>
            <w:color w:val="auto"/>
            <w:u w:val="none"/>
            <w:lang w:val="fr-FR" w:eastAsia="zh-CN"/>
          </w:rPr>
          <w:t>Heinzelman A</w:t>
        </w:r>
      </w:hyperlink>
      <w:r w:rsidRPr="00671C0C">
        <w:rPr>
          <w:rFonts w:ascii="Book Antiqua" w:hAnsi="Book Antiqua" w:cs="宋体"/>
          <w:color w:val="auto"/>
          <w:lang w:val="fr-FR" w:eastAsia="zh-CN"/>
        </w:rPr>
        <w:t>, </w:t>
      </w:r>
      <w:hyperlink r:id="rId2041" w:history="1">
        <w:r w:rsidRPr="00671C0C">
          <w:rPr>
            <w:rStyle w:val="Hyperlink"/>
            <w:rFonts w:ascii="Book Antiqua" w:hAnsi="Book Antiqua" w:cs="宋体"/>
            <w:color w:val="auto"/>
            <w:u w:val="none"/>
            <w:lang w:val="fr-FR" w:eastAsia="zh-CN"/>
          </w:rPr>
          <w:t>Baud F</w:t>
        </w:r>
      </w:hyperlink>
      <w:r w:rsidRPr="00671C0C">
        <w:rPr>
          <w:rFonts w:ascii="Book Antiqua" w:hAnsi="Book Antiqua" w:cs="宋体"/>
          <w:color w:val="auto"/>
          <w:lang w:val="fr-FR" w:eastAsia="zh-CN"/>
        </w:rPr>
        <w:t>, </w:t>
      </w:r>
      <w:hyperlink r:id="rId2042" w:history="1">
        <w:r w:rsidRPr="00671C0C">
          <w:rPr>
            <w:rStyle w:val="Hyperlink"/>
            <w:rFonts w:ascii="Book Antiqua" w:hAnsi="Book Antiqua" w:cs="宋体"/>
            <w:color w:val="auto"/>
            <w:u w:val="none"/>
            <w:lang w:val="fr-FR" w:eastAsia="zh-CN"/>
          </w:rPr>
          <w:t>Jouffroy R</w:t>
        </w:r>
      </w:hyperlink>
      <w:r w:rsidRPr="00671C0C">
        <w:rPr>
          <w:rFonts w:ascii="Book Antiqua" w:hAnsi="Book Antiqua" w:cs="宋体"/>
          <w:color w:val="auto"/>
          <w:lang w:val="fr-FR" w:eastAsia="zh-CN"/>
        </w:rPr>
        <w:t>, </w:t>
      </w:r>
      <w:hyperlink r:id="rId2043" w:history="1">
        <w:r w:rsidRPr="00671C0C">
          <w:rPr>
            <w:rStyle w:val="Hyperlink"/>
            <w:rFonts w:ascii="Book Antiqua" w:hAnsi="Book Antiqua" w:cs="宋体"/>
            <w:color w:val="auto"/>
            <w:u w:val="none"/>
            <w:lang w:val="fr-FR" w:eastAsia="zh-CN"/>
          </w:rPr>
          <w:t>Durand ED</w:t>
        </w:r>
      </w:hyperlink>
      <w:r w:rsidRPr="00671C0C">
        <w:rPr>
          <w:rFonts w:ascii="Book Antiqua" w:hAnsi="Book Antiqua" w:cs="宋体"/>
          <w:color w:val="auto"/>
          <w:lang w:val="fr-FR" w:eastAsia="zh-CN"/>
        </w:rPr>
        <w:t>,</w:t>
      </w:r>
      <w:hyperlink r:id="rId2044" w:history="1">
        <w:r w:rsidRPr="00671C0C">
          <w:rPr>
            <w:rStyle w:val="Hyperlink"/>
            <w:rFonts w:ascii="Book Antiqua" w:hAnsi="Book Antiqua" w:cs="宋体"/>
            <w:color w:val="auto"/>
            <w:u w:val="none"/>
            <w:lang w:val="fr-FR" w:eastAsia="zh-CN"/>
          </w:rPr>
          <w:t>Compagnon P</w:t>
        </w:r>
      </w:hyperlink>
      <w:r w:rsidRPr="00671C0C">
        <w:rPr>
          <w:rFonts w:ascii="Book Antiqua" w:hAnsi="Book Antiqua" w:cs="宋体"/>
          <w:color w:val="auto"/>
          <w:lang w:val="fr-FR" w:eastAsia="zh-CN"/>
        </w:rPr>
        <w:t>, </w:t>
      </w:r>
      <w:hyperlink r:id="rId2045" w:history="1">
        <w:r w:rsidRPr="00671C0C">
          <w:rPr>
            <w:rStyle w:val="Hyperlink"/>
            <w:rFonts w:ascii="Book Antiqua" w:hAnsi="Book Antiqua" w:cs="宋体"/>
            <w:color w:val="auto"/>
            <w:u w:val="none"/>
            <w:lang w:val="fr-FR" w:eastAsia="zh-CN"/>
          </w:rPr>
          <w:t>Maaroufi N</w:t>
        </w:r>
      </w:hyperlink>
      <w:r w:rsidRPr="00671C0C">
        <w:rPr>
          <w:rFonts w:ascii="Book Antiqua" w:hAnsi="Book Antiqua" w:cs="宋体"/>
          <w:color w:val="auto"/>
          <w:lang w:val="fr-FR" w:eastAsia="zh-CN"/>
        </w:rPr>
        <w:t>, </w:t>
      </w:r>
      <w:hyperlink r:id="rId2046" w:history="1">
        <w:r w:rsidRPr="00671C0C">
          <w:rPr>
            <w:rStyle w:val="Hyperlink"/>
            <w:rFonts w:ascii="Book Antiqua" w:hAnsi="Book Antiqua" w:cs="宋体"/>
            <w:color w:val="auto"/>
            <w:u w:val="none"/>
            <w:lang w:val="fr-FR" w:eastAsia="zh-CN"/>
          </w:rPr>
          <w:t>M'rad A</w:t>
        </w:r>
      </w:hyperlink>
      <w:r w:rsidRPr="00671C0C">
        <w:rPr>
          <w:rFonts w:ascii="Book Antiqua" w:hAnsi="Book Antiqua" w:cs="宋体"/>
          <w:color w:val="auto"/>
          <w:lang w:val="fr-FR" w:eastAsia="zh-CN"/>
        </w:rPr>
        <w:t>, </w:t>
      </w:r>
      <w:hyperlink r:id="rId2047" w:history="1">
        <w:r w:rsidRPr="00671C0C">
          <w:rPr>
            <w:rStyle w:val="Hyperlink"/>
            <w:rFonts w:ascii="Book Antiqua" w:hAnsi="Book Antiqua" w:cs="宋体"/>
            <w:color w:val="auto"/>
            <w:u w:val="none"/>
            <w:lang w:val="fr-FR" w:eastAsia="zh-CN"/>
          </w:rPr>
          <w:t>Jebri A</w:t>
        </w:r>
      </w:hyperlink>
      <w:r w:rsidRPr="00671C0C">
        <w:rPr>
          <w:rFonts w:ascii="Book Antiqua" w:hAnsi="Book Antiqua" w:cs="宋体"/>
          <w:color w:val="auto"/>
          <w:lang w:val="fr-FR" w:eastAsia="zh-CN"/>
        </w:rPr>
        <w:t>, </w:t>
      </w:r>
      <w:hyperlink r:id="rId2048" w:history="1">
        <w:r w:rsidRPr="00671C0C">
          <w:rPr>
            <w:rStyle w:val="Hyperlink"/>
            <w:rFonts w:ascii="Book Antiqua" w:hAnsi="Book Antiqua" w:cs="宋体"/>
            <w:color w:val="auto"/>
            <w:u w:val="none"/>
            <w:lang w:val="fr-FR" w:eastAsia="zh-CN"/>
          </w:rPr>
          <w:t>Ghezala HB</w:t>
        </w:r>
      </w:hyperlink>
      <w:r w:rsidRPr="00671C0C">
        <w:rPr>
          <w:rFonts w:ascii="Book Antiqua" w:hAnsi="Book Antiqua" w:cs="宋体"/>
          <w:color w:val="auto"/>
          <w:lang w:val="fr-FR" w:eastAsia="zh-CN"/>
        </w:rPr>
        <w:t>, </w:t>
      </w:r>
      <w:hyperlink r:id="rId2049" w:history="1">
        <w:r w:rsidRPr="00671C0C">
          <w:rPr>
            <w:rStyle w:val="Hyperlink"/>
            <w:rFonts w:ascii="Book Antiqua" w:hAnsi="Book Antiqua" w:cs="宋体"/>
            <w:color w:val="auto"/>
            <w:u w:val="none"/>
            <w:lang w:val="fr-FR" w:eastAsia="zh-CN"/>
          </w:rPr>
          <w:t>Legout C</w:t>
        </w:r>
      </w:hyperlink>
      <w:r w:rsidRPr="00671C0C">
        <w:rPr>
          <w:rFonts w:ascii="Book Antiqua" w:hAnsi="Book Antiqua" w:cs="宋体"/>
          <w:color w:val="auto"/>
          <w:lang w:val="fr-FR" w:eastAsia="zh-CN"/>
        </w:rPr>
        <w:t>, </w:t>
      </w:r>
      <w:hyperlink r:id="rId2050" w:history="1">
        <w:r w:rsidRPr="00671C0C">
          <w:rPr>
            <w:rStyle w:val="Hyperlink"/>
            <w:rFonts w:ascii="Book Antiqua" w:hAnsi="Book Antiqua" w:cs="宋体"/>
            <w:color w:val="auto"/>
            <w:u w:val="none"/>
            <w:lang w:val="fr-FR" w:eastAsia="zh-CN"/>
          </w:rPr>
          <w:t>Baud F</w:t>
        </w:r>
      </w:hyperlink>
      <w:r w:rsidRPr="00671C0C">
        <w:rPr>
          <w:rFonts w:ascii="Book Antiqua" w:hAnsi="Book Antiqua" w:cs="宋体"/>
          <w:color w:val="auto"/>
          <w:lang w:val="fr-FR" w:eastAsia="zh-CN"/>
        </w:rPr>
        <w:t>, </w:t>
      </w:r>
      <w:hyperlink r:id="rId2051" w:history="1">
        <w:r w:rsidRPr="00671C0C">
          <w:rPr>
            <w:rStyle w:val="Hyperlink"/>
            <w:rFonts w:ascii="Book Antiqua" w:hAnsi="Book Antiqua" w:cs="宋体"/>
            <w:color w:val="auto"/>
            <w:u w:val="none"/>
            <w:lang w:val="fr-FR" w:eastAsia="zh-CN"/>
          </w:rPr>
          <w:t>Castot-Villepelet A</w:t>
        </w:r>
      </w:hyperlink>
      <w:r w:rsidRPr="00671C0C">
        <w:rPr>
          <w:rFonts w:ascii="Book Antiqua" w:hAnsi="Book Antiqua" w:cs="宋体"/>
          <w:color w:val="auto"/>
          <w:lang w:val="fr-FR" w:eastAsia="zh-CN"/>
        </w:rPr>
        <w:t>, </w:t>
      </w:r>
      <w:hyperlink r:id="rId2052" w:history="1">
        <w:r w:rsidRPr="00671C0C">
          <w:rPr>
            <w:rStyle w:val="Hyperlink"/>
            <w:rFonts w:ascii="Book Antiqua" w:hAnsi="Book Antiqua" w:cs="宋体"/>
            <w:color w:val="auto"/>
            <w:u w:val="none"/>
            <w:lang w:val="fr-FR" w:eastAsia="zh-CN"/>
          </w:rPr>
          <w:t>Valade S</w:t>
        </w:r>
      </w:hyperlink>
      <w:r w:rsidRPr="00671C0C">
        <w:rPr>
          <w:rFonts w:ascii="Book Antiqua" w:hAnsi="Book Antiqua" w:cs="宋体"/>
          <w:color w:val="auto"/>
          <w:lang w:val="fr-FR" w:eastAsia="zh-CN"/>
        </w:rPr>
        <w:t>, </w:t>
      </w:r>
      <w:hyperlink r:id="rId2053" w:history="1">
        <w:r w:rsidRPr="00671C0C">
          <w:rPr>
            <w:rStyle w:val="Hyperlink"/>
            <w:rFonts w:ascii="Book Antiqua" w:hAnsi="Book Antiqua" w:cs="宋体"/>
            <w:color w:val="auto"/>
            <w:u w:val="none"/>
            <w:lang w:val="fr-FR" w:eastAsia="zh-CN"/>
          </w:rPr>
          <w:t>Lesieur O</w:t>
        </w:r>
      </w:hyperlink>
      <w:r w:rsidRPr="00671C0C">
        <w:rPr>
          <w:rFonts w:ascii="Book Antiqua" w:hAnsi="Book Antiqua" w:cs="宋体"/>
          <w:color w:val="auto"/>
          <w:lang w:val="fr-FR" w:eastAsia="zh-CN"/>
        </w:rPr>
        <w:t>, </w:t>
      </w:r>
      <w:hyperlink r:id="rId2054" w:history="1">
        <w:r w:rsidRPr="00671C0C">
          <w:rPr>
            <w:rStyle w:val="Hyperlink"/>
            <w:rFonts w:ascii="Book Antiqua" w:hAnsi="Book Antiqua" w:cs="宋体"/>
            <w:color w:val="auto"/>
            <w:u w:val="none"/>
            <w:lang w:val="fr-FR" w:eastAsia="zh-CN"/>
          </w:rPr>
          <w:t>Delmas B</w:t>
        </w:r>
      </w:hyperlink>
      <w:r w:rsidRPr="00671C0C">
        <w:rPr>
          <w:rFonts w:ascii="Book Antiqua" w:hAnsi="Book Antiqua" w:cs="宋体"/>
          <w:color w:val="auto"/>
          <w:lang w:val="fr-FR" w:eastAsia="zh-CN"/>
        </w:rPr>
        <w:t>,</w:t>
      </w:r>
      <w:hyperlink r:id="rId2055" w:history="1">
        <w:r w:rsidRPr="00671C0C">
          <w:rPr>
            <w:rStyle w:val="Hyperlink"/>
            <w:rFonts w:ascii="Book Antiqua" w:hAnsi="Book Antiqua" w:cs="宋体"/>
            <w:color w:val="auto"/>
            <w:u w:val="none"/>
            <w:lang w:val="fr-FR" w:eastAsia="zh-CN"/>
          </w:rPr>
          <w:t>Visseaux B</w:t>
        </w:r>
      </w:hyperlink>
      <w:r w:rsidRPr="00671C0C">
        <w:rPr>
          <w:rFonts w:ascii="Book Antiqua" w:hAnsi="Book Antiqua" w:cs="宋体"/>
          <w:color w:val="auto"/>
          <w:lang w:val="fr-FR" w:eastAsia="zh-CN"/>
        </w:rPr>
        <w:t>, </w:t>
      </w:r>
      <w:hyperlink r:id="rId2056" w:history="1">
        <w:r w:rsidRPr="00671C0C">
          <w:rPr>
            <w:rStyle w:val="Hyperlink"/>
            <w:rFonts w:ascii="Book Antiqua" w:hAnsi="Book Antiqua" w:cs="宋体"/>
            <w:color w:val="auto"/>
            <w:u w:val="none"/>
            <w:lang w:val="fr-FR" w:eastAsia="zh-CN"/>
          </w:rPr>
          <w:t>Cohen J</w:t>
        </w:r>
      </w:hyperlink>
      <w:r w:rsidRPr="00671C0C">
        <w:rPr>
          <w:rFonts w:ascii="Book Antiqua" w:hAnsi="Book Antiqua" w:cs="宋体"/>
          <w:color w:val="auto"/>
          <w:lang w:val="fr-FR" w:eastAsia="zh-CN"/>
        </w:rPr>
        <w:t>, </w:t>
      </w:r>
      <w:hyperlink r:id="rId2057" w:history="1">
        <w:r w:rsidRPr="00671C0C">
          <w:rPr>
            <w:rStyle w:val="Hyperlink"/>
            <w:rFonts w:ascii="Book Antiqua" w:hAnsi="Book Antiqua" w:cs="宋体"/>
            <w:color w:val="auto"/>
            <w:u w:val="none"/>
            <w:lang w:val="fr-FR" w:eastAsia="zh-CN"/>
          </w:rPr>
          <w:t>Nguyen LB</w:t>
        </w:r>
      </w:hyperlink>
      <w:r w:rsidRPr="00671C0C">
        <w:rPr>
          <w:rFonts w:ascii="Book Antiqua" w:hAnsi="Book Antiqua" w:cs="宋体"/>
          <w:color w:val="auto"/>
          <w:lang w:val="fr-FR" w:eastAsia="zh-CN"/>
        </w:rPr>
        <w:t>, </w:t>
      </w:r>
      <w:hyperlink r:id="rId2058" w:history="1">
        <w:r w:rsidRPr="00671C0C">
          <w:rPr>
            <w:rStyle w:val="Hyperlink"/>
            <w:rFonts w:ascii="Book Antiqua" w:hAnsi="Book Antiqua" w:cs="宋体"/>
            <w:color w:val="auto"/>
            <w:u w:val="none"/>
            <w:lang w:val="fr-FR" w:eastAsia="zh-CN"/>
          </w:rPr>
          <w:t>Morbieu C</w:t>
        </w:r>
      </w:hyperlink>
      <w:r w:rsidRPr="00671C0C">
        <w:rPr>
          <w:rFonts w:ascii="Book Antiqua" w:hAnsi="Book Antiqua" w:cs="宋体"/>
          <w:color w:val="auto"/>
          <w:lang w:val="fr-FR" w:eastAsia="zh-CN"/>
        </w:rPr>
        <w:t>, </w:t>
      </w:r>
      <w:hyperlink r:id="rId2059" w:history="1">
        <w:r w:rsidRPr="00671C0C">
          <w:rPr>
            <w:rStyle w:val="Hyperlink"/>
            <w:rFonts w:ascii="Book Antiqua" w:hAnsi="Book Antiqua" w:cs="宋体"/>
            <w:color w:val="auto"/>
            <w:u w:val="none"/>
            <w:lang w:val="fr-FR" w:eastAsia="zh-CN"/>
          </w:rPr>
          <w:t>Burdet C</w:t>
        </w:r>
      </w:hyperlink>
      <w:r w:rsidRPr="00671C0C">
        <w:rPr>
          <w:rFonts w:ascii="Book Antiqua" w:hAnsi="Book Antiqua" w:cs="宋体"/>
          <w:color w:val="auto"/>
          <w:lang w:val="fr-FR" w:eastAsia="zh-CN"/>
        </w:rPr>
        <w:t>, </w:t>
      </w:r>
      <w:hyperlink r:id="rId2060" w:history="1">
        <w:r w:rsidRPr="00671C0C">
          <w:rPr>
            <w:rStyle w:val="Hyperlink"/>
            <w:rFonts w:ascii="Book Antiqua" w:hAnsi="Book Antiqua" w:cs="宋体"/>
            <w:color w:val="auto"/>
            <w:u w:val="none"/>
            <w:lang w:val="fr-FR" w:eastAsia="zh-CN"/>
          </w:rPr>
          <w:t>Lescure FX</w:t>
        </w:r>
      </w:hyperlink>
      <w:r w:rsidRPr="00671C0C">
        <w:rPr>
          <w:rFonts w:ascii="Book Antiqua" w:hAnsi="Book Antiqua" w:cs="宋体"/>
          <w:color w:val="auto"/>
          <w:lang w:val="fr-FR" w:eastAsia="zh-CN"/>
        </w:rPr>
        <w:t>, </w:t>
      </w:r>
      <w:hyperlink r:id="rId2061" w:history="1">
        <w:r w:rsidRPr="00671C0C">
          <w:rPr>
            <w:rStyle w:val="Hyperlink"/>
            <w:rFonts w:ascii="Book Antiqua" w:hAnsi="Book Antiqua" w:cs="宋体"/>
            <w:color w:val="auto"/>
            <w:u w:val="none"/>
            <w:lang w:val="fr-FR" w:eastAsia="zh-CN"/>
          </w:rPr>
          <w:t>Armand-Lefevre L</w:t>
        </w:r>
      </w:hyperlink>
      <w:r w:rsidRPr="00671C0C">
        <w:rPr>
          <w:rFonts w:ascii="Book Antiqua" w:hAnsi="Book Antiqua" w:cs="宋体"/>
          <w:color w:val="auto"/>
          <w:lang w:val="fr-FR" w:eastAsia="zh-CN"/>
        </w:rPr>
        <w:t>, </w:t>
      </w:r>
      <w:hyperlink r:id="rId2062" w:history="1">
        <w:r w:rsidRPr="00671C0C">
          <w:rPr>
            <w:rStyle w:val="Hyperlink"/>
            <w:rFonts w:ascii="Book Antiqua" w:hAnsi="Book Antiqua" w:cs="宋体"/>
            <w:color w:val="auto"/>
            <w:u w:val="none"/>
            <w:lang w:val="fr-FR" w:eastAsia="zh-CN"/>
          </w:rPr>
          <w:t>Yazdanpanah Y</w:t>
        </w:r>
      </w:hyperlink>
      <w:r w:rsidRPr="00671C0C">
        <w:rPr>
          <w:rFonts w:ascii="Book Antiqua" w:hAnsi="Book Antiqua" w:cs="宋体"/>
          <w:color w:val="auto"/>
          <w:lang w:val="fr-FR" w:eastAsia="zh-CN"/>
        </w:rPr>
        <w:t>, </w:t>
      </w:r>
      <w:hyperlink r:id="rId2063" w:history="1">
        <w:r w:rsidRPr="00671C0C">
          <w:rPr>
            <w:rStyle w:val="Hyperlink"/>
            <w:rFonts w:ascii="Book Antiqua" w:hAnsi="Book Antiqua" w:cs="宋体"/>
            <w:color w:val="auto"/>
            <w:u w:val="none"/>
            <w:lang w:val="fr-FR" w:eastAsia="zh-CN"/>
          </w:rPr>
          <w:t>Houhou-Fidouh N</w:t>
        </w:r>
      </w:hyperlink>
      <w:r w:rsidRPr="00671C0C">
        <w:rPr>
          <w:rFonts w:ascii="Book Antiqua" w:hAnsi="Book Antiqua" w:cs="宋体"/>
          <w:color w:val="auto"/>
          <w:lang w:val="fr-FR" w:eastAsia="zh-CN"/>
        </w:rPr>
        <w:t>, </w:t>
      </w:r>
      <w:hyperlink r:id="rId2064" w:history="1">
        <w:r w:rsidRPr="00671C0C">
          <w:rPr>
            <w:rStyle w:val="Hyperlink"/>
            <w:rFonts w:ascii="Book Antiqua" w:hAnsi="Book Antiqua" w:cs="宋体"/>
            <w:color w:val="auto"/>
            <w:u w:val="none"/>
            <w:lang w:val="fr-FR" w:eastAsia="zh-CN"/>
          </w:rPr>
          <w:t>Cazaux M</w:t>
        </w:r>
      </w:hyperlink>
      <w:r w:rsidRPr="00671C0C">
        <w:rPr>
          <w:rFonts w:ascii="Book Antiqua" w:hAnsi="Book Antiqua" w:cs="宋体"/>
          <w:color w:val="auto"/>
          <w:lang w:val="fr-FR" w:eastAsia="zh-CN"/>
        </w:rPr>
        <w:t>,</w:t>
      </w:r>
      <w:hyperlink r:id="rId2065" w:history="1">
        <w:r w:rsidRPr="00671C0C">
          <w:rPr>
            <w:rStyle w:val="Hyperlink"/>
            <w:rFonts w:ascii="Book Antiqua" w:hAnsi="Book Antiqua" w:cs="宋体"/>
            <w:color w:val="auto"/>
            <w:u w:val="none"/>
            <w:lang w:val="fr-FR" w:eastAsia="zh-CN"/>
          </w:rPr>
          <w:t>Goff Jérôme L</w:t>
        </w:r>
      </w:hyperlink>
      <w:r w:rsidRPr="00671C0C">
        <w:rPr>
          <w:rFonts w:ascii="Book Antiqua" w:hAnsi="Book Antiqua" w:cs="宋体"/>
          <w:color w:val="auto"/>
          <w:lang w:val="fr-FR" w:eastAsia="zh-CN"/>
        </w:rPr>
        <w:t>, </w:t>
      </w:r>
      <w:hyperlink r:id="rId2066" w:history="1">
        <w:r w:rsidRPr="00671C0C">
          <w:rPr>
            <w:rStyle w:val="Hyperlink"/>
            <w:rFonts w:ascii="Book Antiqua" w:hAnsi="Book Antiqua" w:cs="宋体"/>
            <w:color w:val="auto"/>
            <w:u w:val="none"/>
            <w:lang w:val="fr-FR" w:eastAsia="zh-CN"/>
          </w:rPr>
          <w:t>Meignin V</w:t>
        </w:r>
      </w:hyperlink>
      <w:r w:rsidRPr="00671C0C">
        <w:rPr>
          <w:rFonts w:ascii="Book Antiqua" w:hAnsi="Book Antiqua" w:cs="宋体"/>
          <w:color w:val="auto"/>
          <w:lang w:val="fr-FR" w:eastAsia="zh-CN"/>
        </w:rPr>
        <w:t>, </w:t>
      </w:r>
      <w:hyperlink r:id="rId2067" w:history="1">
        <w:r w:rsidRPr="00671C0C">
          <w:rPr>
            <w:rStyle w:val="Hyperlink"/>
            <w:rFonts w:ascii="Book Antiqua" w:hAnsi="Book Antiqua" w:cs="宋体"/>
            <w:color w:val="auto"/>
            <w:u w:val="none"/>
            <w:lang w:val="fr-FR" w:eastAsia="zh-CN"/>
          </w:rPr>
          <w:t>Boutboul D</w:t>
        </w:r>
      </w:hyperlink>
      <w:r w:rsidRPr="00671C0C">
        <w:rPr>
          <w:rFonts w:ascii="Book Antiqua" w:hAnsi="Book Antiqua" w:cs="宋体"/>
          <w:color w:val="auto"/>
          <w:lang w:val="fr-FR" w:eastAsia="zh-CN"/>
        </w:rPr>
        <w:t>, </w:t>
      </w:r>
      <w:hyperlink r:id="rId2068" w:history="1">
        <w:r w:rsidRPr="00671C0C">
          <w:rPr>
            <w:rStyle w:val="Hyperlink"/>
            <w:rFonts w:ascii="Book Antiqua" w:hAnsi="Book Antiqua" w:cs="宋体"/>
            <w:color w:val="auto"/>
            <w:u w:val="none"/>
            <w:lang w:val="fr-FR" w:eastAsia="zh-CN"/>
          </w:rPr>
          <w:t>Rispail P</w:t>
        </w:r>
      </w:hyperlink>
      <w:r w:rsidRPr="00671C0C">
        <w:rPr>
          <w:rFonts w:ascii="Book Antiqua" w:hAnsi="Book Antiqua" w:cs="宋体"/>
          <w:color w:val="auto"/>
          <w:lang w:val="fr-FR" w:eastAsia="zh-CN"/>
        </w:rPr>
        <w:t>, </w:t>
      </w:r>
      <w:hyperlink r:id="rId2069" w:history="1">
        <w:r w:rsidRPr="00671C0C">
          <w:rPr>
            <w:rStyle w:val="Hyperlink"/>
            <w:rFonts w:ascii="Book Antiqua" w:hAnsi="Book Antiqua" w:cs="宋体"/>
            <w:color w:val="auto"/>
            <w:u w:val="none"/>
            <w:lang w:val="fr-FR" w:eastAsia="zh-CN"/>
          </w:rPr>
          <w:t>Brunot V</w:t>
        </w:r>
      </w:hyperlink>
      <w:r w:rsidRPr="00671C0C">
        <w:rPr>
          <w:rFonts w:ascii="Book Antiqua" w:hAnsi="Book Antiqua" w:cs="宋体"/>
          <w:color w:val="auto"/>
          <w:lang w:val="fr-FR" w:eastAsia="zh-CN"/>
        </w:rPr>
        <w:t>, </w:t>
      </w:r>
      <w:hyperlink r:id="rId2070" w:history="1">
        <w:r w:rsidRPr="00671C0C">
          <w:rPr>
            <w:rStyle w:val="Hyperlink"/>
            <w:rFonts w:ascii="Book Antiqua" w:hAnsi="Book Antiqua" w:cs="宋体"/>
            <w:color w:val="auto"/>
            <w:u w:val="none"/>
            <w:lang w:val="fr-FR" w:eastAsia="zh-CN"/>
          </w:rPr>
          <w:t>Besnard N</w:t>
        </w:r>
      </w:hyperlink>
      <w:r w:rsidRPr="00671C0C">
        <w:rPr>
          <w:rFonts w:ascii="Book Antiqua" w:hAnsi="Book Antiqua" w:cs="宋体"/>
          <w:color w:val="auto"/>
          <w:lang w:val="fr-FR" w:eastAsia="zh-CN"/>
        </w:rPr>
        <w:t>, </w:t>
      </w:r>
      <w:hyperlink r:id="rId2071" w:history="1">
        <w:r w:rsidRPr="00671C0C">
          <w:rPr>
            <w:rStyle w:val="Hyperlink"/>
            <w:rFonts w:ascii="Book Antiqua" w:hAnsi="Book Antiqua" w:cs="宋体"/>
            <w:color w:val="auto"/>
            <w:u w:val="none"/>
            <w:lang w:val="fr-FR" w:eastAsia="zh-CN"/>
          </w:rPr>
          <w:t>Ceballos P</w:t>
        </w:r>
      </w:hyperlink>
      <w:r w:rsidRPr="00671C0C">
        <w:rPr>
          <w:rFonts w:ascii="Book Antiqua" w:hAnsi="Book Antiqua" w:cs="宋体"/>
          <w:color w:val="auto"/>
          <w:lang w:val="fr-FR" w:eastAsia="zh-CN"/>
        </w:rPr>
        <w:t>, </w:t>
      </w:r>
      <w:hyperlink r:id="rId2072" w:history="1">
        <w:r w:rsidRPr="00671C0C">
          <w:rPr>
            <w:rStyle w:val="Hyperlink"/>
            <w:rFonts w:ascii="Book Antiqua" w:hAnsi="Book Antiqua" w:cs="宋体"/>
            <w:color w:val="auto"/>
            <w:u w:val="none"/>
            <w:lang w:val="fr-FR" w:eastAsia="zh-CN"/>
          </w:rPr>
          <w:t>Stoclin A</w:t>
        </w:r>
      </w:hyperlink>
      <w:r w:rsidRPr="00671C0C">
        <w:rPr>
          <w:rFonts w:ascii="Book Antiqua" w:hAnsi="Book Antiqua" w:cs="宋体"/>
          <w:color w:val="auto"/>
          <w:lang w:val="fr-FR" w:eastAsia="zh-CN"/>
        </w:rPr>
        <w:t>, </w:t>
      </w:r>
      <w:hyperlink r:id="rId2073" w:history="1">
        <w:r w:rsidRPr="00671C0C">
          <w:rPr>
            <w:rStyle w:val="Hyperlink"/>
            <w:rFonts w:ascii="Book Antiqua" w:hAnsi="Book Antiqua" w:cs="宋体"/>
            <w:color w:val="auto"/>
            <w:u w:val="none"/>
            <w:lang w:val="fr-FR" w:eastAsia="zh-CN"/>
          </w:rPr>
          <w:t>Rotolo F</w:t>
        </w:r>
      </w:hyperlink>
      <w:r w:rsidRPr="00671C0C">
        <w:rPr>
          <w:rFonts w:ascii="Book Antiqua" w:hAnsi="Book Antiqua" w:cs="宋体"/>
          <w:color w:val="auto"/>
          <w:lang w:val="fr-FR" w:eastAsia="zh-CN"/>
        </w:rPr>
        <w:t>, </w:t>
      </w:r>
      <w:hyperlink r:id="rId2074" w:history="1">
        <w:r w:rsidRPr="00671C0C">
          <w:rPr>
            <w:rStyle w:val="Hyperlink"/>
            <w:rFonts w:ascii="Book Antiqua" w:hAnsi="Book Antiqua" w:cs="宋体"/>
            <w:color w:val="auto"/>
            <w:u w:val="none"/>
            <w:lang w:val="fr-FR" w:eastAsia="zh-CN"/>
          </w:rPr>
          <w:t>Wartelle M</w:t>
        </w:r>
      </w:hyperlink>
      <w:r w:rsidRPr="00671C0C">
        <w:rPr>
          <w:rFonts w:ascii="Book Antiqua" w:hAnsi="Book Antiqua" w:cs="宋体"/>
          <w:color w:val="auto"/>
          <w:lang w:val="fr-FR" w:eastAsia="zh-CN"/>
        </w:rPr>
        <w:t>, </w:t>
      </w:r>
      <w:hyperlink r:id="rId2075" w:history="1">
        <w:r w:rsidRPr="00671C0C">
          <w:rPr>
            <w:rStyle w:val="Hyperlink"/>
            <w:rFonts w:ascii="Book Antiqua" w:hAnsi="Book Antiqua" w:cs="宋体"/>
            <w:color w:val="auto"/>
            <w:u w:val="none"/>
            <w:lang w:val="fr-FR" w:eastAsia="zh-CN"/>
          </w:rPr>
          <w:t>Hicheri Y</w:t>
        </w:r>
      </w:hyperlink>
      <w:r w:rsidRPr="00671C0C">
        <w:rPr>
          <w:rFonts w:ascii="Book Antiqua" w:hAnsi="Book Antiqua" w:cs="宋体"/>
          <w:color w:val="auto"/>
          <w:lang w:val="fr-FR" w:eastAsia="zh-CN"/>
        </w:rPr>
        <w:t>, </w:t>
      </w:r>
      <w:hyperlink r:id="rId2076" w:history="1">
        <w:r w:rsidRPr="00671C0C">
          <w:rPr>
            <w:rStyle w:val="Hyperlink"/>
            <w:rFonts w:ascii="Book Antiqua" w:hAnsi="Book Antiqua" w:cs="宋体"/>
            <w:color w:val="auto"/>
            <w:u w:val="none"/>
            <w:lang w:val="fr-FR" w:eastAsia="zh-CN"/>
          </w:rPr>
          <w:t>Maillet S</w:t>
        </w:r>
      </w:hyperlink>
      <w:r w:rsidRPr="00671C0C">
        <w:rPr>
          <w:rFonts w:ascii="Book Antiqua" w:hAnsi="Book Antiqua" w:cs="宋体"/>
          <w:color w:val="auto"/>
          <w:lang w:val="fr-FR" w:eastAsia="zh-CN"/>
        </w:rPr>
        <w:t>,</w:t>
      </w:r>
      <w:hyperlink r:id="rId2077" w:history="1">
        <w:r w:rsidRPr="00671C0C">
          <w:rPr>
            <w:rStyle w:val="Hyperlink"/>
            <w:rFonts w:ascii="Book Antiqua" w:hAnsi="Book Antiqua" w:cs="宋体"/>
            <w:color w:val="auto"/>
            <w:u w:val="none"/>
            <w:lang w:val="fr-FR" w:eastAsia="zh-CN"/>
          </w:rPr>
          <w:t>Chachaty E</w:t>
        </w:r>
      </w:hyperlink>
      <w:r w:rsidRPr="00671C0C">
        <w:rPr>
          <w:rFonts w:ascii="Book Antiqua" w:hAnsi="Book Antiqua" w:cs="宋体"/>
          <w:color w:val="auto"/>
          <w:lang w:val="fr-FR" w:eastAsia="zh-CN"/>
        </w:rPr>
        <w:t>, </w:t>
      </w:r>
      <w:hyperlink r:id="rId2078" w:history="1">
        <w:r w:rsidRPr="00671C0C">
          <w:rPr>
            <w:rStyle w:val="Hyperlink"/>
            <w:rFonts w:ascii="Book Antiqua" w:hAnsi="Book Antiqua" w:cs="宋体"/>
            <w:color w:val="auto"/>
            <w:u w:val="none"/>
            <w:lang w:val="fr-FR" w:eastAsia="zh-CN"/>
          </w:rPr>
          <w:t>Pignon JP</w:t>
        </w:r>
      </w:hyperlink>
      <w:r w:rsidRPr="00671C0C">
        <w:rPr>
          <w:rFonts w:ascii="Book Antiqua" w:hAnsi="Book Antiqua" w:cs="宋体"/>
          <w:color w:val="auto"/>
          <w:lang w:val="fr-FR" w:eastAsia="zh-CN"/>
        </w:rPr>
        <w:t>, </w:t>
      </w:r>
      <w:hyperlink r:id="rId2079" w:history="1">
        <w:r w:rsidRPr="00671C0C">
          <w:rPr>
            <w:rStyle w:val="Hyperlink"/>
            <w:rFonts w:ascii="Book Antiqua" w:hAnsi="Book Antiqua" w:cs="宋体"/>
            <w:color w:val="auto"/>
            <w:u w:val="none"/>
            <w:lang w:val="fr-FR" w:eastAsia="zh-CN"/>
          </w:rPr>
          <w:t>Venot M</w:t>
        </w:r>
      </w:hyperlink>
      <w:r w:rsidRPr="00671C0C">
        <w:rPr>
          <w:rFonts w:ascii="Book Antiqua" w:hAnsi="Book Antiqua" w:cs="宋体"/>
          <w:color w:val="auto"/>
          <w:lang w:val="fr-FR" w:eastAsia="zh-CN"/>
        </w:rPr>
        <w:t>, </w:t>
      </w:r>
      <w:hyperlink r:id="rId2080" w:history="1">
        <w:r w:rsidRPr="00671C0C">
          <w:rPr>
            <w:rStyle w:val="Hyperlink"/>
            <w:rFonts w:ascii="Book Antiqua" w:hAnsi="Book Antiqua" w:cs="宋体"/>
            <w:color w:val="auto"/>
            <w:u w:val="none"/>
            <w:lang w:val="fr-FR" w:eastAsia="zh-CN"/>
          </w:rPr>
          <w:t>Delorme M</w:t>
        </w:r>
      </w:hyperlink>
      <w:r w:rsidRPr="00671C0C">
        <w:rPr>
          <w:rFonts w:ascii="Book Antiqua" w:hAnsi="Book Antiqua" w:cs="宋体"/>
          <w:color w:val="auto"/>
          <w:lang w:val="fr-FR" w:eastAsia="zh-CN"/>
        </w:rPr>
        <w:t>, </w:t>
      </w:r>
      <w:hyperlink r:id="rId2081" w:history="1">
        <w:r w:rsidRPr="00671C0C">
          <w:rPr>
            <w:rStyle w:val="Hyperlink"/>
            <w:rFonts w:ascii="Book Antiqua" w:hAnsi="Book Antiqua" w:cs="宋体"/>
            <w:color w:val="auto"/>
            <w:u w:val="none"/>
            <w:lang w:val="fr-FR" w:eastAsia="zh-CN"/>
          </w:rPr>
          <w:t>Bialais E</w:t>
        </w:r>
      </w:hyperlink>
      <w:r w:rsidRPr="00671C0C">
        <w:rPr>
          <w:rFonts w:ascii="Book Antiqua" w:hAnsi="Book Antiqua" w:cs="宋体"/>
          <w:color w:val="auto"/>
          <w:lang w:val="fr-FR" w:eastAsia="zh-CN"/>
        </w:rPr>
        <w:t>, </w:t>
      </w:r>
      <w:hyperlink r:id="rId2082" w:history="1">
        <w:r w:rsidRPr="00671C0C">
          <w:rPr>
            <w:rStyle w:val="Hyperlink"/>
            <w:rFonts w:ascii="Book Antiqua" w:hAnsi="Book Antiqua" w:cs="宋体"/>
            <w:color w:val="auto"/>
            <w:u w:val="none"/>
            <w:lang w:val="fr-FR" w:eastAsia="zh-CN"/>
          </w:rPr>
          <w:t>Julie D</w:t>
        </w:r>
      </w:hyperlink>
      <w:r w:rsidRPr="00671C0C">
        <w:rPr>
          <w:rFonts w:ascii="Book Antiqua" w:hAnsi="Book Antiqua" w:cs="宋体"/>
          <w:color w:val="auto"/>
          <w:lang w:val="fr-FR" w:eastAsia="zh-CN"/>
        </w:rPr>
        <w:t>, </w:t>
      </w:r>
      <w:hyperlink r:id="rId2083" w:history="1">
        <w:r w:rsidRPr="00671C0C">
          <w:rPr>
            <w:rStyle w:val="Hyperlink"/>
            <w:rFonts w:ascii="Book Antiqua" w:hAnsi="Book Antiqua" w:cs="宋体"/>
            <w:color w:val="auto"/>
            <w:u w:val="none"/>
            <w:lang w:val="fr-FR" w:eastAsia="zh-CN"/>
          </w:rPr>
          <w:t>Paoloni L</w:t>
        </w:r>
      </w:hyperlink>
      <w:r w:rsidRPr="00671C0C">
        <w:rPr>
          <w:rFonts w:ascii="Book Antiqua" w:hAnsi="Book Antiqua" w:cs="宋体"/>
          <w:color w:val="auto"/>
          <w:lang w:val="fr-FR" w:eastAsia="zh-CN"/>
        </w:rPr>
        <w:t>, </w:t>
      </w:r>
      <w:hyperlink r:id="rId2084" w:history="1">
        <w:r w:rsidRPr="00671C0C">
          <w:rPr>
            <w:rStyle w:val="Hyperlink"/>
            <w:rFonts w:ascii="Book Antiqua" w:hAnsi="Book Antiqua" w:cs="宋体"/>
            <w:color w:val="auto"/>
            <w:u w:val="none"/>
            <w:lang w:val="fr-FR" w:eastAsia="zh-CN"/>
          </w:rPr>
          <w:t>Wittebolle X</w:t>
        </w:r>
      </w:hyperlink>
      <w:r w:rsidRPr="00671C0C">
        <w:rPr>
          <w:rFonts w:ascii="Book Antiqua" w:hAnsi="Book Antiqua" w:cs="宋体"/>
          <w:color w:val="auto"/>
          <w:lang w:val="fr-FR" w:eastAsia="zh-CN"/>
        </w:rPr>
        <w:t>, </w:t>
      </w:r>
      <w:hyperlink r:id="rId2085" w:history="1">
        <w:r w:rsidRPr="00671C0C">
          <w:rPr>
            <w:rStyle w:val="Hyperlink"/>
            <w:rFonts w:ascii="Book Antiqua" w:hAnsi="Book Antiqua" w:cs="宋体"/>
            <w:color w:val="auto"/>
            <w:u w:val="none"/>
            <w:lang w:val="fr-FR" w:eastAsia="zh-CN"/>
          </w:rPr>
          <w:t>Hickmann C</w:t>
        </w:r>
      </w:hyperlink>
      <w:r w:rsidRPr="00671C0C">
        <w:rPr>
          <w:rFonts w:ascii="Book Antiqua" w:hAnsi="Book Antiqua" w:cs="宋体"/>
          <w:color w:val="auto"/>
          <w:lang w:val="fr-FR" w:eastAsia="zh-CN"/>
        </w:rPr>
        <w:t>, </w:t>
      </w:r>
      <w:hyperlink r:id="rId2086" w:history="1">
        <w:r w:rsidRPr="00671C0C">
          <w:rPr>
            <w:rStyle w:val="Hyperlink"/>
            <w:rFonts w:ascii="Book Antiqua" w:hAnsi="Book Antiqua" w:cs="宋体"/>
            <w:color w:val="auto"/>
            <w:u w:val="none"/>
            <w:lang w:val="fr-FR" w:eastAsia="zh-CN"/>
          </w:rPr>
          <w:t>Castanares-Zapatero D</w:t>
        </w:r>
      </w:hyperlink>
      <w:r w:rsidRPr="00671C0C">
        <w:rPr>
          <w:rFonts w:ascii="Book Antiqua" w:hAnsi="Book Antiqua" w:cs="宋体"/>
          <w:color w:val="auto"/>
          <w:lang w:val="fr-FR" w:eastAsia="zh-CN"/>
        </w:rPr>
        <w:t>, </w:t>
      </w:r>
      <w:hyperlink r:id="rId2087" w:history="1">
        <w:r w:rsidRPr="00671C0C">
          <w:rPr>
            <w:rStyle w:val="Hyperlink"/>
            <w:rFonts w:ascii="Book Antiqua" w:hAnsi="Book Antiqua" w:cs="宋体"/>
            <w:color w:val="auto"/>
            <w:u w:val="none"/>
            <w:lang w:val="fr-FR" w:eastAsia="zh-CN"/>
          </w:rPr>
          <w:t>Tordeur A</w:t>
        </w:r>
      </w:hyperlink>
      <w:r w:rsidRPr="00671C0C">
        <w:rPr>
          <w:rFonts w:ascii="Book Antiqua" w:hAnsi="Book Antiqua" w:cs="宋体"/>
          <w:color w:val="auto"/>
          <w:lang w:val="fr-FR" w:eastAsia="zh-CN"/>
        </w:rPr>
        <w:t>,</w:t>
      </w:r>
      <w:hyperlink r:id="rId2088" w:history="1">
        <w:r w:rsidRPr="00671C0C">
          <w:rPr>
            <w:rStyle w:val="Hyperlink"/>
            <w:rFonts w:ascii="Book Antiqua" w:hAnsi="Book Antiqua" w:cs="宋体"/>
            <w:color w:val="auto"/>
            <w:u w:val="none"/>
            <w:lang w:val="fr-FR" w:eastAsia="zh-CN"/>
          </w:rPr>
          <w:t>Colmant L</w:t>
        </w:r>
      </w:hyperlink>
      <w:r w:rsidRPr="00671C0C">
        <w:rPr>
          <w:rFonts w:ascii="Book Antiqua" w:hAnsi="Book Antiqua" w:cs="宋体"/>
          <w:color w:val="auto"/>
          <w:lang w:val="fr-FR" w:eastAsia="zh-CN"/>
        </w:rPr>
        <w:t>, </w:t>
      </w:r>
      <w:hyperlink r:id="rId2089" w:history="1">
        <w:r w:rsidRPr="00671C0C">
          <w:rPr>
            <w:rStyle w:val="Hyperlink"/>
            <w:rFonts w:ascii="Book Antiqua" w:hAnsi="Book Antiqua" w:cs="宋体"/>
            <w:color w:val="auto"/>
            <w:u w:val="none"/>
            <w:lang w:val="fr-FR" w:eastAsia="zh-CN"/>
          </w:rPr>
          <w:t>Wittebole X</w:t>
        </w:r>
      </w:hyperlink>
      <w:r w:rsidRPr="00671C0C">
        <w:rPr>
          <w:rFonts w:ascii="Book Antiqua" w:hAnsi="Book Antiqua" w:cs="宋体"/>
          <w:color w:val="auto"/>
          <w:lang w:val="fr-FR" w:eastAsia="zh-CN"/>
        </w:rPr>
        <w:t>, </w:t>
      </w:r>
      <w:hyperlink r:id="rId2090" w:history="1">
        <w:r w:rsidRPr="00671C0C">
          <w:rPr>
            <w:rStyle w:val="Hyperlink"/>
            <w:rFonts w:ascii="Book Antiqua" w:hAnsi="Book Antiqua" w:cs="宋体"/>
            <w:color w:val="auto"/>
            <w:u w:val="none"/>
            <w:lang w:val="fr-FR" w:eastAsia="zh-CN"/>
          </w:rPr>
          <w:t>Tirone G</w:t>
        </w:r>
      </w:hyperlink>
      <w:r w:rsidRPr="00671C0C">
        <w:rPr>
          <w:rFonts w:ascii="Book Antiqua" w:hAnsi="Book Antiqua" w:cs="宋体"/>
          <w:color w:val="auto"/>
          <w:lang w:val="fr-FR" w:eastAsia="zh-CN"/>
        </w:rPr>
        <w:t>, </w:t>
      </w:r>
      <w:hyperlink r:id="rId2091" w:history="1">
        <w:r w:rsidRPr="00671C0C">
          <w:rPr>
            <w:rStyle w:val="Hyperlink"/>
            <w:rFonts w:ascii="Book Antiqua" w:hAnsi="Book Antiqua" w:cs="宋体"/>
            <w:color w:val="auto"/>
            <w:u w:val="none"/>
            <w:lang w:val="fr-FR" w:eastAsia="zh-CN"/>
          </w:rPr>
          <w:t>Laterre PF</w:t>
        </w:r>
      </w:hyperlink>
      <w:r w:rsidRPr="00671C0C">
        <w:rPr>
          <w:rFonts w:ascii="Book Antiqua" w:hAnsi="Book Antiqua" w:cs="宋体"/>
          <w:color w:val="auto"/>
          <w:lang w:val="fr-FR" w:eastAsia="zh-CN"/>
        </w:rPr>
        <w:t>, </w:t>
      </w:r>
      <w:hyperlink r:id="rId2092" w:history="1">
        <w:r w:rsidRPr="00671C0C">
          <w:rPr>
            <w:rStyle w:val="Hyperlink"/>
            <w:rFonts w:ascii="Book Antiqua" w:hAnsi="Book Antiqua" w:cs="宋体"/>
            <w:color w:val="auto"/>
            <w:u w:val="none"/>
            <w:lang w:val="fr-FR" w:eastAsia="zh-CN"/>
          </w:rPr>
          <w:t>Ducroux L</w:t>
        </w:r>
      </w:hyperlink>
      <w:r w:rsidRPr="00671C0C">
        <w:rPr>
          <w:rFonts w:ascii="Book Antiqua" w:hAnsi="Book Antiqua" w:cs="宋体"/>
          <w:color w:val="auto"/>
          <w:lang w:val="fr-FR" w:eastAsia="zh-CN"/>
        </w:rPr>
        <w:t>, </w:t>
      </w:r>
      <w:hyperlink r:id="rId2093" w:history="1">
        <w:r w:rsidRPr="00671C0C">
          <w:rPr>
            <w:rStyle w:val="Hyperlink"/>
            <w:rFonts w:ascii="Book Antiqua" w:hAnsi="Book Antiqua" w:cs="宋体"/>
            <w:color w:val="auto"/>
            <w:u w:val="none"/>
            <w:lang w:val="fr-FR" w:eastAsia="zh-CN"/>
          </w:rPr>
          <w:t>Kemlin C</w:t>
        </w:r>
      </w:hyperlink>
      <w:r w:rsidRPr="00671C0C">
        <w:rPr>
          <w:rFonts w:ascii="Book Antiqua" w:hAnsi="Book Antiqua" w:cs="宋体"/>
          <w:color w:val="auto"/>
          <w:lang w:val="fr-FR" w:eastAsia="zh-CN"/>
        </w:rPr>
        <w:t>, </w:t>
      </w:r>
      <w:hyperlink r:id="rId2094" w:history="1">
        <w:r w:rsidRPr="00671C0C">
          <w:rPr>
            <w:rStyle w:val="Hyperlink"/>
            <w:rFonts w:ascii="Book Antiqua" w:hAnsi="Book Antiqua" w:cs="宋体"/>
            <w:color w:val="auto"/>
            <w:u w:val="none"/>
            <w:lang w:val="fr-FR" w:eastAsia="zh-CN"/>
          </w:rPr>
          <w:t>Moulton E</w:t>
        </w:r>
      </w:hyperlink>
      <w:r w:rsidRPr="00671C0C">
        <w:rPr>
          <w:rFonts w:ascii="Book Antiqua" w:hAnsi="Book Antiqua" w:cs="宋体"/>
          <w:color w:val="auto"/>
          <w:lang w:val="fr-FR" w:eastAsia="zh-CN"/>
        </w:rPr>
        <w:t>, </w:t>
      </w:r>
      <w:hyperlink r:id="rId2095" w:history="1">
        <w:r w:rsidRPr="00671C0C">
          <w:rPr>
            <w:rStyle w:val="Hyperlink"/>
            <w:rFonts w:ascii="Book Antiqua" w:hAnsi="Book Antiqua" w:cs="宋体"/>
            <w:color w:val="auto"/>
            <w:u w:val="none"/>
            <w:lang w:val="fr-FR" w:eastAsia="zh-CN"/>
          </w:rPr>
          <w:t>Rosso C</w:t>
        </w:r>
      </w:hyperlink>
      <w:r w:rsidRPr="00671C0C">
        <w:rPr>
          <w:rFonts w:ascii="Book Antiqua" w:hAnsi="Book Antiqua" w:cs="宋体"/>
          <w:color w:val="auto"/>
          <w:lang w:val="fr-FR" w:eastAsia="zh-CN"/>
        </w:rPr>
        <w:t>, </w:t>
      </w:r>
      <w:hyperlink r:id="rId2096" w:history="1">
        <w:r w:rsidRPr="00671C0C">
          <w:rPr>
            <w:rStyle w:val="Hyperlink"/>
            <w:rFonts w:ascii="Book Antiqua" w:hAnsi="Book Antiqua" w:cs="宋体"/>
            <w:color w:val="auto"/>
            <w:u w:val="none"/>
            <w:lang w:val="fr-FR" w:eastAsia="zh-CN"/>
          </w:rPr>
          <w:t>Le Neindre A</w:t>
        </w:r>
      </w:hyperlink>
      <w:r w:rsidRPr="00671C0C">
        <w:rPr>
          <w:rFonts w:ascii="Book Antiqua" w:hAnsi="Book Antiqua" w:cs="宋体"/>
          <w:color w:val="auto"/>
          <w:lang w:val="fr-FR" w:eastAsia="zh-CN"/>
        </w:rPr>
        <w:t>, </w:t>
      </w:r>
      <w:hyperlink r:id="rId2097" w:history="1">
        <w:r w:rsidRPr="00671C0C">
          <w:rPr>
            <w:rStyle w:val="Hyperlink"/>
            <w:rFonts w:ascii="Book Antiqua" w:hAnsi="Book Antiqua" w:cs="宋体"/>
            <w:color w:val="auto"/>
            <w:u w:val="none"/>
            <w:lang w:val="fr-FR" w:eastAsia="zh-CN"/>
          </w:rPr>
          <w:t>Mongodi S</w:t>
        </w:r>
      </w:hyperlink>
      <w:r w:rsidRPr="00671C0C">
        <w:rPr>
          <w:rFonts w:ascii="Book Antiqua" w:hAnsi="Book Antiqua" w:cs="宋体"/>
          <w:color w:val="auto"/>
          <w:lang w:val="fr-FR" w:eastAsia="zh-CN"/>
        </w:rPr>
        <w:t>, </w:t>
      </w:r>
      <w:hyperlink r:id="rId2098" w:history="1">
        <w:r w:rsidRPr="00671C0C">
          <w:rPr>
            <w:rStyle w:val="Hyperlink"/>
            <w:rFonts w:ascii="Book Antiqua" w:hAnsi="Book Antiqua" w:cs="宋体"/>
            <w:color w:val="auto"/>
            <w:u w:val="none"/>
            <w:lang w:val="fr-FR" w:eastAsia="zh-CN"/>
          </w:rPr>
          <w:t>Bouhemad B</w:t>
        </w:r>
      </w:hyperlink>
      <w:r w:rsidRPr="00671C0C">
        <w:rPr>
          <w:rFonts w:ascii="Book Antiqua" w:hAnsi="Book Antiqua" w:cs="宋体"/>
          <w:color w:val="auto"/>
          <w:lang w:val="fr-FR" w:eastAsia="zh-CN"/>
        </w:rPr>
        <w:t>,</w:t>
      </w:r>
      <w:hyperlink r:id="rId2099" w:history="1">
        <w:r w:rsidRPr="00671C0C">
          <w:rPr>
            <w:rStyle w:val="Hyperlink"/>
            <w:rFonts w:ascii="Book Antiqua" w:hAnsi="Book Antiqua" w:cs="宋体"/>
            <w:color w:val="auto"/>
            <w:u w:val="none"/>
            <w:lang w:val="fr-FR" w:eastAsia="zh-CN"/>
          </w:rPr>
          <w:t>Rodrigues J</w:t>
        </w:r>
      </w:hyperlink>
      <w:r w:rsidRPr="00671C0C">
        <w:rPr>
          <w:rFonts w:ascii="Book Antiqua" w:hAnsi="Book Antiqua" w:cs="宋体"/>
          <w:color w:val="auto"/>
          <w:lang w:val="fr-FR" w:eastAsia="zh-CN"/>
        </w:rPr>
        <w:t>, </w:t>
      </w:r>
      <w:hyperlink r:id="rId2100" w:history="1">
        <w:r w:rsidRPr="00671C0C">
          <w:rPr>
            <w:rStyle w:val="Hyperlink"/>
            <w:rFonts w:ascii="Book Antiqua" w:hAnsi="Book Antiqua" w:cs="宋体"/>
            <w:color w:val="auto"/>
            <w:u w:val="none"/>
            <w:lang w:val="fr-FR" w:eastAsia="zh-CN"/>
          </w:rPr>
          <w:t>Botteau C</w:t>
        </w:r>
      </w:hyperlink>
      <w:r w:rsidRPr="00671C0C">
        <w:rPr>
          <w:rFonts w:ascii="Book Antiqua" w:hAnsi="Book Antiqua" w:cs="宋体"/>
          <w:color w:val="auto"/>
          <w:lang w:val="fr-FR" w:eastAsia="zh-CN"/>
        </w:rPr>
        <w:t>, </w:t>
      </w:r>
      <w:hyperlink r:id="rId2101" w:history="1">
        <w:r w:rsidRPr="00671C0C">
          <w:rPr>
            <w:rStyle w:val="Hyperlink"/>
            <w:rFonts w:ascii="Book Antiqua" w:hAnsi="Book Antiqua" w:cs="宋体"/>
            <w:color w:val="auto"/>
            <w:u w:val="none"/>
            <w:lang w:val="fr-FR" w:eastAsia="zh-CN"/>
          </w:rPr>
          <w:t>Duprez F</w:t>
        </w:r>
      </w:hyperlink>
      <w:r w:rsidRPr="00671C0C">
        <w:rPr>
          <w:rFonts w:ascii="Book Antiqua" w:hAnsi="Book Antiqua" w:cs="宋体"/>
          <w:color w:val="auto"/>
          <w:lang w:val="fr-FR" w:eastAsia="zh-CN"/>
        </w:rPr>
        <w:t>, </w:t>
      </w:r>
      <w:hyperlink r:id="rId2102" w:history="1">
        <w:r w:rsidRPr="00671C0C">
          <w:rPr>
            <w:rStyle w:val="Hyperlink"/>
            <w:rFonts w:ascii="Book Antiqua" w:hAnsi="Book Antiqua" w:cs="宋体"/>
            <w:color w:val="auto"/>
            <w:u w:val="none"/>
            <w:lang w:val="fr-FR" w:eastAsia="zh-CN"/>
          </w:rPr>
          <w:t>Waroquier F</w:t>
        </w:r>
      </w:hyperlink>
      <w:r w:rsidRPr="00671C0C">
        <w:rPr>
          <w:rFonts w:ascii="Book Antiqua" w:hAnsi="Book Antiqua" w:cs="宋体"/>
          <w:color w:val="auto"/>
          <w:lang w:val="fr-FR" w:eastAsia="zh-CN"/>
        </w:rPr>
        <w:t>, </w:t>
      </w:r>
      <w:hyperlink r:id="rId2103" w:history="1">
        <w:r w:rsidRPr="00671C0C">
          <w:rPr>
            <w:rStyle w:val="Hyperlink"/>
            <w:rFonts w:ascii="Book Antiqua" w:hAnsi="Book Antiqua" w:cs="宋体"/>
            <w:color w:val="auto"/>
            <w:u w:val="none"/>
            <w:lang w:val="fr-FR" w:eastAsia="zh-CN"/>
          </w:rPr>
          <w:t>Christiaens K</w:t>
        </w:r>
      </w:hyperlink>
      <w:r w:rsidRPr="00671C0C">
        <w:rPr>
          <w:rFonts w:ascii="Book Antiqua" w:hAnsi="Book Antiqua" w:cs="宋体"/>
          <w:color w:val="auto"/>
          <w:lang w:val="fr-FR" w:eastAsia="zh-CN"/>
        </w:rPr>
        <w:t>, </w:t>
      </w:r>
      <w:hyperlink r:id="rId2104" w:history="1">
        <w:r w:rsidRPr="00671C0C">
          <w:rPr>
            <w:rStyle w:val="Hyperlink"/>
            <w:rFonts w:ascii="Book Antiqua" w:hAnsi="Book Antiqua" w:cs="宋体"/>
            <w:color w:val="auto"/>
            <w:u w:val="none"/>
            <w:lang w:val="fr-FR" w:eastAsia="zh-CN"/>
          </w:rPr>
          <w:t>Vantrimpont F</w:t>
        </w:r>
      </w:hyperlink>
      <w:r w:rsidRPr="00671C0C">
        <w:rPr>
          <w:rFonts w:ascii="Book Antiqua" w:hAnsi="Book Antiqua" w:cs="宋体"/>
          <w:color w:val="auto"/>
          <w:lang w:val="fr-FR" w:eastAsia="zh-CN"/>
        </w:rPr>
        <w:t>, </w:t>
      </w:r>
      <w:hyperlink r:id="rId2105" w:history="1">
        <w:r w:rsidRPr="00671C0C">
          <w:rPr>
            <w:rStyle w:val="Hyperlink"/>
            <w:rFonts w:ascii="Book Antiqua" w:hAnsi="Book Antiqua" w:cs="宋体"/>
            <w:color w:val="auto"/>
            <w:u w:val="none"/>
            <w:lang w:val="fr-FR" w:eastAsia="zh-CN"/>
          </w:rPr>
          <w:t>Duprez F</w:t>
        </w:r>
      </w:hyperlink>
      <w:r w:rsidRPr="00671C0C">
        <w:rPr>
          <w:rFonts w:ascii="Book Antiqua" w:hAnsi="Book Antiqua" w:cs="宋体"/>
          <w:color w:val="auto"/>
          <w:lang w:val="fr-FR" w:eastAsia="zh-CN"/>
        </w:rPr>
        <w:t>, </w:t>
      </w:r>
      <w:hyperlink r:id="rId2106" w:history="1">
        <w:r w:rsidRPr="00671C0C">
          <w:rPr>
            <w:rStyle w:val="Hyperlink"/>
            <w:rFonts w:ascii="Book Antiqua" w:hAnsi="Book Antiqua" w:cs="宋体"/>
            <w:color w:val="auto"/>
            <w:u w:val="none"/>
            <w:lang w:val="fr-FR" w:eastAsia="zh-CN"/>
          </w:rPr>
          <w:t>Elkhawand C</w:t>
        </w:r>
      </w:hyperlink>
      <w:r w:rsidRPr="00671C0C">
        <w:rPr>
          <w:rFonts w:ascii="Book Antiqua" w:hAnsi="Book Antiqua" w:cs="宋体"/>
          <w:color w:val="auto"/>
          <w:lang w:val="fr-FR" w:eastAsia="zh-CN"/>
        </w:rPr>
        <w:t>, </w:t>
      </w:r>
      <w:hyperlink r:id="rId2107" w:history="1">
        <w:r w:rsidRPr="00671C0C">
          <w:rPr>
            <w:rStyle w:val="Hyperlink"/>
            <w:rFonts w:ascii="Book Antiqua" w:hAnsi="Book Antiqua" w:cs="宋体"/>
            <w:color w:val="auto"/>
            <w:u w:val="none"/>
            <w:lang w:val="fr-FR" w:eastAsia="zh-CN"/>
          </w:rPr>
          <w:t>Vermeesh F</w:t>
        </w:r>
      </w:hyperlink>
      <w:r w:rsidRPr="00671C0C">
        <w:rPr>
          <w:rFonts w:ascii="Book Antiqua" w:hAnsi="Book Antiqua" w:cs="宋体"/>
          <w:color w:val="auto"/>
          <w:lang w:val="fr-FR" w:eastAsia="zh-CN"/>
        </w:rPr>
        <w:t>.</w:t>
      </w:r>
      <w:r w:rsidRPr="00671C0C">
        <w:rPr>
          <w:rFonts w:ascii="Book Antiqua" w:hAnsi="Book Antiqua" w:cs="宋体"/>
          <w:color w:val="auto"/>
          <w:lang w:val="en-US" w:eastAsia="zh-CN"/>
        </w:rPr>
        <w:t xml:space="preserve"> French Intensive Care Society, International congress - Réanimation 2016. </w:t>
      </w:r>
      <w:r w:rsidRPr="00671C0C">
        <w:rPr>
          <w:rFonts w:ascii="Book Antiqua" w:hAnsi="Book Antiqua" w:cs="宋体"/>
          <w:i/>
          <w:iCs/>
          <w:color w:val="auto"/>
          <w:lang w:val="en-US" w:eastAsia="zh-CN"/>
        </w:rPr>
        <w:t>Ann Intensive Care</w:t>
      </w:r>
      <w:r w:rsidRPr="00671C0C">
        <w:rPr>
          <w:rFonts w:ascii="Book Antiqua" w:hAnsi="Book Antiqua" w:cs="宋体"/>
          <w:color w:val="auto"/>
          <w:lang w:val="en-US" w:eastAsia="zh-CN"/>
        </w:rPr>
        <w:t> 2016; </w:t>
      </w:r>
      <w:r w:rsidRPr="00671C0C">
        <w:rPr>
          <w:rFonts w:ascii="Book Antiqua" w:hAnsi="Book Antiqua" w:cs="宋体"/>
          <w:b/>
          <w:bCs/>
          <w:color w:val="auto"/>
          <w:lang w:val="en-US" w:eastAsia="zh-CN"/>
        </w:rPr>
        <w:t>6</w:t>
      </w:r>
      <w:r w:rsidRPr="00671C0C">
        <w:rPr>
          <w:rFonts w:ascii="Book Antiqua" w:hAnsi="Book Antiqua" w:cs="宋体"/>
          <w:color w:val="auto"/>
          <w:lang w:val="en-US" w:eastAsia="zh-CN"/>
        </w:rPr>
        <w:t>: 50 [</w:t>
      </w:r>
      <w:bookmarkStart w:id="28" w:name="_GoBack"/>
      <w:r w:rsidRPr="00671C0C">
        <w:rPr>
          <w:rFonts w:ascii="Book Antiqua" w:hAnsi="Book Antiqua" w:cs="宋体"/>
          <w:color w:val="auto"/>
          <w:lang w:val="en-US" w:eastAsia="zh-CN"/>
        </w:rPr>
        <w:t>PMID: 27316915</w:t>
      </w:r>
      <w:bookmarkEnd w:id="28"/>
      <w:r w:rsidRPr="00671C0C">
        <w:rPr>
          <w:rFonts w:ascii="Book Antiqua" w:hAnsi="Book Antiqua" w:cs="宋体"/>
          <w:color w:val="auto"/>
          <w:lang w:val="en-US" w:eastAsia="zh-CN"/>
        </w:rPr>
        <w:t>]</w:t>
      </w:r>
    </w:p>
    <w:p w14:paraId="7307DE17"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15 </w:t>
      </w:r>
      <w:r w:rsidRPr="00671C0C">
        <w:rPr>
          <w:rFonts w:ascii="Book Antiqua" w:hAnsi="Book Antiqua" w:cs="宋体"/>
          <w:b/>
          <w:bCs/>
          <w:color w:val="auto"/>
          <w:lang w:val="en-US" w:eastAsia="zh-CN"/>
        </w:rPr>
        <w:t>Humbert M</w:t>
      </w:r>
      <w:r w:rsidRPr="00671C0C">
        <w:rPr>
          <w:rFonts w:ascii="Book Antiqua" w:hAnsi="Book Antiqua" w:cs="宋体"/>
          <w:color w:val="auto"/>
          <w:lang w:val="en-US" w:eastAsia="zh-CN"/>
        </w:rPr>
        <w:t xml:space="preserve">, Sitbon O, Yaïci A, Montani D, O'Callaghan DS, Jaïs X, Parent F, Savale L, Natali D, Günther S, Chaouat A, Chabot F, Cordier JF, Habib G, Gressin V, Jing ZC, Souza R, Simonneau G. Survival in incident and prevalent cohorts of </w:t>
      </w:r>
      <w:r w:rsidRPr="00671C0C">
        <w:rPr>
          <w:rFonts w:ascii="Book Antiqua" w:hAnsi="Book Antiqua" w:cs="宋体"/>
          <w:color w:val="auto"/>
          <w:lang w:val="en-US" w:eastAsia="zh-CN"/>
        </w:rPr>
        <w:lastRenderedPageBreak/>
        <w:t>patients with pulmonary arterial hypertension. </w:t>
      </w:r>
      <w:r w:rsidRPr="00671C0C">
        <w:rPr>
          <w:rFonts w:ascii="Book Antiqua" w:hAnsi="Book Antiqua" w:cs="宋体"/>
          <w:i/>
          <w:iCs/>
          <w:color w:val="auto"/>
          <w:lang w:val="en-US" w:eastAsia="zh-CN"/>
        </w:rPr>
        <w:t>Eur Respir J</w:t>
      </w:r>
      <w:r w:rsidRPr="00671C0C">
        <w:rPr>
          <w:rFonts w:ascii="Book Antiqua" w:hAnsi="Book Antiqua" w:cs="宋体"/>
          <w:color w:val="auto"/>
          <w:lang w:val="en-US" w:eastAsia="zh-CN"/>
        </w:rPr>
        <w:t> 2010; </w:t>
      </w:r>
      <w:r w:rsidRPr="00671C0C">
        <w:rPr>
          <w:rFonts w:ascii="Book Antiqua" w:hAnsi="Book Antiqua" w:cs="宋体"/>
          <w:b/>
          <w:bCs/>
          <w:color w:val="auto"/>
          <w:lang w:val="en-US" w:eastAsia="zh-CN"/>
        </w:rPr>
        <w:t>36</w:t>
      </w:r>
      <w:r w:rsidRPr="00671C0C">
        <w:rPr>
          <w:rFonts w:ascii="Book Antiqua" w:hAnsi="Book Antiqua" w:cs="宋体"/>
          <w:color w:val="auto"/>
          <w:lang w:val="en-US" w:eastAsia="zh-CN"/>
        </w:rPr>
        <w:t>: 549-555 [PMID: 20562126 DOI: 10.1183/09031936.00057010]</w:t>
      </w:r>
    </w:p>
    <w:p w14:paraId="0FDFFFC3"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proofErr w:type="gramStart"/>
      <w:r w:rsidRPr="00671C0C">
        <w:rPr>
          <w:rFonts w:ascii="Book Antiqua" w:hAnsi="Book Antiqua" w:cs="宋体"/>
          <w:color w:val="auto"/>
          <w:lang w:val="en-US" w:eastAsia="zh-CN"/>
        </w:rPr>
        <w:t>16 </w:t>
      </w:r>
      <w:r w:rsidRPr="00671C0C">
        <w:rPr>
          <w:rFonts w:ascii="Book Antiqua" w:hAnsi="Book Antiqua" w:cs="宋体"/>
          <w:b/>
          <w:bCs/>
          <w:color w:val="auto"/>
          <w:lang w:val="en-US" w:eastAsia="zh-CN"/>
        </w:rPr>
        <w:t>O'Callaghan DS</w:t>
      </w:r>
      <w:r w:rsidRPr="00671C0C">
        <w:rPr>
          <w:rFonts w:ascii="Book Antiqua" w:hAnsi="Book Antiqua" w:cs="宋体"/>
          <w:color w:val="auto"/>
          <w:lang w:val="en-US" w:eastAsia="zh-CN"/>
        </w:rPr>
        <w:t>, Humbert M.</w:t>
      </w:r>
      <w:proofErr w:type="gramEnd"/>
      <w:r w:rsidRPr="00671C0C">
        <w:rPr>
          <w:rFonts w:ascii="Book Antiqua" w:hAnsi="Book Antiqua" w:cs="宋体"/>
          <w:color w:val="auto"/>
          <w:lang w:val="en-US" w:eastAsia="zh-CN"/>
        </w:rPr>
        <w:t xml:space="preserve"> </w:t>
      </w:r>
      <w:proofErr w:type="gramStart"/>
      <w:r w:rsidRPr="00671C0C">
        <w:rPr>
          <w:rFonts w:ascii="Book Antiqua" w:hAnsi="Book Antiqua" w:cs="宋体"/>
          <w:color w:val="auto"/>
          <w:lang w:val="en-US" w:eastAsia="zh-CN"/>
        </w:rPr>
        <w:t>A critical analysis of survival in pulmonary arterial hypertension.</w:t>
      </w:r>
      <w:proofErr w:type="gramEnd"/>
      <w:r w:rsidRPr="00671C0C">
        <w:rPr>
          <w:rFonts w:ascii="Book Antiqua" w:hAnsi="Book Antiqua" w:cs="宋体"/>
          <w:color w:val="auto"/>
          <w:lang w:val="en-US" w:eastAsia="zh-CN"/>
        </w:rPr>
        <w:t> </w:t>
      </w:r>
      <w:r w:rsidRPr="00671C0C">
        <w:rPr>
          <w:rFonts w:ascii="Book Antiqua" w:hAnsi="Book Antiqua" w:cs="宋体"/>
          <w:i/>
          <w:iCs/>
          <w:color w:val="auto"/>
          <w:lang w:val="en-US" w:eastAsia="zh-CN"/>
        </w:rPr>
        <w:t>Eur Respir Rev</w:t>
      </w:r>
      <w:r w:rsidRPr="00671C0C">
        <w:rPr>
          <w:rFonts w:ascii="Book Antiqua" w:hAnsi="Book Antiqua" w:cs="宋体"/>
          <w:color w:val="auto"/>
          <w:lang w:val="en-US" w:eastAsia="zh-CN"/>
        </w:rPr>
        <w:t> 2012; </w:t>
      </w:r>
      <w:r w:rsidRPr="00671C0C">
        <w:rPr>
          <w:rFonts w:ascii="Book Antiqua" w:hAnsi="Book Antiqua" w:cs="宋体"/>
          <w:b/>
          <w:bCs/>
          <w:color w:val="auto"/>
          <w:lang w:val="en-US" w:eastAsia="zh-CN"/>
        </w:rPr>
        <w:t>21</w:t>
      </w:r>
      <w:r w:rsidRPr="00671C0C">
        <w:rPr>
          <w:rFonts w:ascii="Book Antiqua" w:hAnsi="Book Antiqua" w:cs="宋体"/>
          <w:color w:val="auto"/>
          <w:lang w:val="en-US" w:eastAsia="zh-CN"/>
        </w:rPr>
        <w:t>: 218-222 [PMID: 22941886 DOI: 10.1183/09059180.00003512]</w:t>
      </w:r>
    </w:p>
    <w:p w14:paraId="1F63826E"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17 </w:t>
      </w:r>
      <w:r w:rsidRPr="00671C0C">
        <w:rPr>
          <w:rFonts w:ascii="Book Antiqua" w:hAnsi="Book Antiqua" w:cs="宋体"/>
          <w:b/>
          <w:bCs/>
          <w:color w:val="auto"/>
          <w:lang w:val="en-US" w:eastAsia="zh-CN"/>
        </w:rPr>
        <w:t>Khanna D</w:t>
      </w:r>
      <w:r w:rsidRPr="00671C0C">
        <w:rPr>
          <w:rFonts w:ascii="Book Antiqua" w:hAnsi="Book Antiqua" w:cs="宋体"/>
          <w:color w:val="auto"/>
          <w:lang w:val="en-US" w:eastAsia="zh-CN"/>
        </w:rPr>
        <w:t>, Gladue H, Channick R, Chung L, Distler O, Furst DE, Hachulla E, Humbert M, Langleben D, Mathai SC, Saggar R, Visovatti S, Altorok N, Townsend W, FitzGerald J, McLaughlin VV. Recommendations for screening and detection of connective tissue disease-associated pulmonary arterial hypertension. </w:t>
      </w:r>
      <w:r w:rsidRPr="00671C0C">
        <w:rPr>
          <w:rFonts w:ascii="Book Antiqua" w:hAnsi="Book Antiqua" w:cs="宋体"/>
          <w:i/>
          <w:iCs/>
          <w:color w:val="auto"/>
          <w:lang w:val="en-US" w:eastAsia="zh-CN"/>
        </w:rPr>
        <w:t>Arthritis Rheum</w:t>
      </w:r>
      <w:r w:rsidRPr="00671C0C">
        <w:rPr>
          <w:rFonts w:ascii="Book Antiqua" w:hAnsi="Book Antiqua" w:cs="宋体"/>
          <w:color w:val="auto"/>
          <w:lang w:val="en-US" w:eastAsia="zh-CN"/>
        </w:rPr>
        <w:t> 2013; </w:t>
      </w:r>
      <w:r w:rsidRPr="00671C0C">
        <w:rPr>
          <w:rFonts w:ascii="Book Antiqua" w:hAnsi="Book Antiqua" w:cs="宋体"/>
          <w:b/>
          <w:bCs/>
          <w:color w:val="auto"/>
          <w:lang w:val="en-US" w:eastAsia="zh-CN"/>
        </w:rPr>
        <w:t>65</w:t>
      </w:r>
      <w:r w:rsidRPr="00671C0C">
        <w:rPr>
          <w:rFonts w:ascii="Book Antiqua" w:hAnsi="Book Antiqua" w:cs="宋体"/>
          <w:color w:val="auto"/>
          <w:lang w:val="en-US" w:eastAsia="zh-CN"/>
        </w:rPr>
        <w:t>: 3194-3201 [PMID: 24022584 DOI: 10.1002/art.38172]</w:t>
      </w:r>
    </w:p>
    <w:p w14:paraId="478F7E57"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18 </w:t>
      </w:r>
      <w:r w:rsidRPr="00671C0C">
        <w:rPr>
          <w:rFonts w:ascii="Book Antiqua" w:hAnsi="Book Antiqua" w:cs="宋体"/>
          <w:b/>
          <w:bCs/>
          <w:color w:val="auto"/>
          <w:lang w:val="en-US" w:eastAsia="zh-CN"/>
        </w:rPr>
        <w:t>Humbert M</w:t>
      </w:r>
      <w:r w:rsidRPr="00671C0C">
        <w:rPr>
          <w:rFonts w:ascii="Book Antiqua" w:hAnsi="Book Antiqua" w:cs="宋体"/>
          <w:color w:val="auto"/>
          <w:lang w:val="en-US" w:eastAsia="zh-CN"/>
        </w:rPr>
        <w:t>, Gerry Coghlan J, Khanna D. Early detection and management of pulmonary arterial hypertension. </w:t>
      </w:r>
      <w:r w:rsidRPr="00671C0C">
        <w:rPr>
          <w:rFonts w:ascii="Book Antiqua" w:hAnsi="Book Antiqua" w:cs="宋体"/>
          <w:i/>
          <w:iCs/>
          <w:color w:val="auto"/>
          <w:lang w:val="en-US" w:eastAsia="zh-CN"/>
        </w:rPr>
        <w:t>Eur Respir Rev</w:t>
      </w:r>
      <w:r w:rsidRPr="00671C0C">
        <w:rPr>
          <w:rFonts w:ascii="Book Antiqua" w:hAnsi="Book Antiqua" w:cs="宋体"/>
          <w:color w:val="auto"/>
          <w:lang w:val="en-US" w:eastAsia="zh-CN"/>
        </w:rPr>
        <w:t> 2012; </w:t>
      </w:r>
      <w:r w:rsidRPr="00671C0C">
        <w:rPr>
          <w:rFonts w:ascii="Book Antiqua" w:hAnsi="Book Antiqua" w:cs="宋体"/>
          <w:b/>
          <w:bCs/>
          <w:color w:val="auto"/>
          <w:lang w:val="en-US" w:eastAsia="zh-CN"/>
        </w:rPr>
        <w:t>21</w:t>
      </w:r>
      <w:r w:rsidRPr="00671C0C">
        <w:rPr>
          <w:rFonts w:ascii="Book Antiqua" w:hAnsi="Book Antiqua" w:cs="宋体"/>
          <w:color w:val="auto"/>
          <w:lang w:val="en-US" w:eastAsia="zh-CN"/>
        </w:rPr>
        <w:t>: 306-312 [PMID: 23204118 DOI: 10.1183/09059180.00005112]</w:t>
      </w:r>
    </w:p>
    <w:p w14:paraId="66EEBB46"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19 </w:t>
      </w:r>
      <w:r w:rsidRPr="00671C0C">
        <w:rPr>
          <w:rFonts w:ascii="Book Antiqua" w:hAnsi="Book Antiqua" w:cs="宋体"/>
          <w:b/>
          <w:bCs/>
          <w:color w:val="auto"/>
          <w:lang w:val="en-US" w:eastAsia="zh-CN"/>
        </w:rPr>
        <w:t>Nickel N</w:t>
      </w:r>
      <w:r w:rsidRPr="00671C0C">
        <w:rPr>
          <w:rFonts w:ascii="Book Antiqua" w:hAnsi="Book Antiqua" w:cs="宋体"/>
          <w:color w:val="auto"/>
          <w:lang w:val="en-US" w:eastAsia="zh-CN"/>
        </w:rPr>
        <w:t xml:space="preserve">, Golpon H, Greer M, Knudsen L, Olsson K, Westerkamp V, Welte T, Hoeper MM. </w:t>
      </w:r>
      <w:proofErr w:type="gramStart"/>
      <w:r w:rsidRPr="00671C0C">
        <w:rPr>
          <w:rFonts w:ascii="Book Antiqua" w:hAnsi="Book Antiqua" w:cs="宋体"/>
          <w:color w:val="auto"/>
          <w:lang w:val="en-US" w:eastAsia="zh-CN"/>
        </w:rPr>
        <w:t>The prognostic impact of follow-up assessments in patients with idiopathic pulmonary arterial hypertension.</w:t>
      </w:r>
      <w:proofErr w:type="gramEnd"/>
      <w:r w:rsidRPr="00671C0C">
        <w:rPr>
          <w:rFonts w:ascii="Book Antiqua" w:hAnsi="Book Antiqua" w:cs="宋体"/>
          <w:color w:val="auto"/>
          <w:lang w:val="en-US" w:eastAsia="zh-CN"/>
        </w:rPr>
        <w:t> </w:t>
      </w:r>
      <w:r w:rsidRPr="00671C0C">
        <w:rPr>
          <w:rFonts w:ascii="Book Antiqua" w:hAnsi="Book Antiqua" w:cs="宋体"/>
          <w:i/>
          <w:iCs/>
          <w:color w:val="auto"/>
          <w:lang w:val="en-US" w:eastAsia="zh-CN"/>
        </w:rPr>
        <w:t>Eur Respir J</w:t>
      </w:r>
      <w:r w:rsidRPr="00671C0C">
        <w:rPr>
          <w:rFonts w:ascii="Book Antiqua" w:hAnsi="Book Antiqua" w:cs="宋体"/>
          <w:color w:val="auto"/>
          <w:lang w:val="en-US" w:eastAsia="zh-CN"/>
        </w:rPr>
        <w:t> 2012; </w:t>
      </w:r>
      <w:r w:rsidRPr="00671C0C">
        <w:rPr>
          <w:rFonts w:ascii="Book Antiqua" w:hAnsi="Book Antiqua" w:cs="宋体"/>
          <w:b/>
          <w:bCs/>
          <w:color w:val="auto"/>
          <w:lang w:val="en-US" w:eastAsia="zh-CN"/>
        </w:rPr>
        <w:t>39</w:t>
      </w:r>
      <w:r w:rsidRPr="00671C0C">
        <w:rPr>
          <w:rFonts w:ascii="Book Antiqua" w:hAnsi="Book Antiqua" w:cs="宋体"/>
          <w:color w:val="auto"/>
          <w:lang w:val="en-US" w:eastAsia="zh-CN"/>
        </w:rPr>
        <w:t>: 589-596 [PMID: 21885392 DOI: 10.1183/09031936.00092311]</w:t>
      </w:r>
    </w:p>
    <w:p w14:paraId="6F936D4E"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20 </w:t>
      </w:r>
      <w:r w:rsidRPr="00671C0C">
        <w:rPr>
          <w:rFonts w:ascii="Book Antiqua" w:hAnsi="Book Antiqua" w:cs="宋体"/>
          <w:b/>
          <w:bCs/>
          <w:color w:val="auto"/>
          <w:lang w:val="en-US" w:eastAsia="zh-CN"/>
        </w:rPr>
        <w:t>Grapsa J</w:t>
      </w:r>
      <w:r w:rsidRPr="00671C0C">
        <w:rPr>
          <w:rFonts w:ascii="Book Antiqua" w:hAnsi="Book Antiqua" w:cs="宋体"/>
          <w:color w:val="auto"/>
          <w:lang w:val="en-US" w:eastAsia="zh-CN"/>
        </w:rPr>
        <w:t>, Pereira Nunes MC, Tan TC, Cabrita IZ, Coulter T, Smith BC, Dawson D, Gibbs JS, Nihoyannopoulos P. Echocardiographic and Hemodynamic Predictors of Survival in Precapillary Pulmonary Hypertension: Seven-Year Follow-Up. </w:t>
      </w:r>
      <w:r w:rsidRPr="00671C0C">
        <w:rPr>
          <w:rFonts w:ascii="Book Antiqua" w:hAnsi="Book Antiqua" w:cs="宋体"/>
          <w:i/>
          <w:iCs/>
          <w:color w:val="auto"/>
          <w:lang w:val="en-US" w:eastAsia="zh-CN"/>
        </w:rPr>
        <w:t>Circ Cardiovasc Imaging</w:t>
      </w:r>
      <w:r w:rsidRPr="00671C0C">
        <w:rPr>
          <w:rFonts w:ascii="Book Antiqua" w:hAnsi="Book Antiqua" w:cs="宋体"/>
          <w:color w:val="auto"/>
          <w:lang w:val="en-US" w:eastAsia="zh-CN"/>
        </w:rPr>
        <w:t> 2015; </w:t>
      </w:r>
      <w:r w:rsidRPr="00671C0C">
        <w:rPr>
          <w:rFonts w:ascii="Book Antiqua" w:hAnsi="Book Antiqua" w:cs="宋体"/>
          <w:b/>
          <w:bCs/>
          <w:color w:val="auto"/>
          <w:lang w:val="en-US" w:eastAsia="zh-CN"/>
        </w:rPr>
        <w:t>8</w:t>
      </w:r>
      <w:r w:rsidRPr="00671C0C">
        <w:rPr>
          <w:rFonts w:ascii="Book Antiqua" w:hAnsi="Book Antiqua" w:cs="宋体"/>
          <w:color w:val="auto"/>
          <w:lang w:val="en-US" w:eastAsia="zh-CN"/>
        </w:rPr>
        <w:t>: [PMID: 26063743 DOI: 10.1161/CIRCIMAGING.114.002107]</w:t>
      </w:r>
    </w:p>
    <w:p w14:paraId="05D5335D"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21 </w:t>
      </w:r>
      <w:r w:rsidRPr="00671C0C">
        <w:rPr>
          <w:rFonts w:ascii="Book Antiqua" w:hAnsi="Book Antiqua" w:cs="宋体"/>
          <w:b/>
          <w:bCs/>
          <w:color w:val="auto"/>
          <w:lang w:val="en-US" w:eastAsia="zh-CN"/>
        </w:rPr>
        <w:t>Benza RL</w:t>
      </w:r>
      <w:r w:rsidRPr="00671C0C">
        <w:rPr>
          <w:rFonts w:ascii="Book Antiqua" w:hAnsi="Book Antiqua" w:cs="宋体"/>
          <w:color w:val="auto"/>
          <w:lang w:val="en-US" w:eastAsia="zh-CN"/>
        </w:rPr>
        <w:t>, Miller DP, Gomberg-Maitland M, Frantz RP, Foreman AJ, Coffey CS, Frost A, Barst RJ, Badesch DB, Elliott CG, Liou TG, McGoon MD. Predicting survival in pulmonary arterial hypertension: insights from the Registry to Evaluate Early and Long-Term Pulmonary Arterial Hypertension Disease Management (REVEAL). </w:t>
      </w:r>
      <w:r w:rsidRPr="00671C0C">
        <w:rPr>
          <w:rFonts w:ascii="Book Antiqua" w:hAnsi="Book Antiqua" w:cs="宋体"/>
          <w:i/>
          <w:iCs/>
          <w:color w:val="auto"/>
          <w:lang w:val="en-US" w:eastAsia="zh-CN"/>
        </w:rPr>
        <w:t>Circulation</w:t>
      </w:r>
      <w:r w:rsidRPr="00671C0C">
        <w:rPr>
          <w:rFonts w:ascii="Book Antiqua" w:hAnsi="Book Antiqua" w:cs="宋体"/>
          <w:color w:val="auto"/>
          <w:lang w:val="en-US" w:eastAsia="zh-CN"/>
        </w:rPr>
        <w:t> 2010; </w:t>
      </w:r>
      <w:r w:rsidRPr="00671C0C">
        <w:rPr>
          <w:rFonts w:ascii="Book Antiqua" w:hAnsi="Book Antiqua" w:cs="宋体"/>
          <w:b/>
          <w:bCs/>
          <w:color w:val="auto"/>
          <w:lang w:val="en-US" w:eastAsia="zh-CN"/>
        </w:rPr>
        <w:t>122</w:t>
      </w:r>
      <w:r w:rsidRPr="00671C0C">
        <w:rPr>
          <w:rFonts w:ascii="Book Antiqua" w:hAnsi="Book Antiqua" w:cs="宋体"/>
          <w:color w:val="auto"/>
          <w:lang w:val="en-US" w:eastAsia="zh-CN"/>
        </w:rPr>
        <w:t>: 164-172 [PMID: 20585012 DOI: 10.1161/CIRCULATIONAHA.109.898122]</w:t>
      </w:r>
    </w:p>
    <w:p w14:paraId="5F202B29"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22 </w:t>
      </w:r>
      <w:r w:rsidRPr="00671C0C">
        <w:rPr>
          <w:rFonts w:ascii="Book Antiqua" w:hAnsi="Book Antiqua" w:cs="宋体"/>
          <w:b/>
          <w:bCs/>
          <w:color w:val="auto"/>
          <w:lang w:val="en-US" w:eastAsia="zh-CN"/>
        </w:rPr>
        <w:t>Forsha D</w:t>
      </w:r>
      <w:r w:rsidRPr="00671C0C">
        <w:rPr>
          <w:rFonts w:ascii="Book Antiqua" w:hAnsi="Book Antiqua" w:cs="宋体"/>
          <w:color w:val="auto"/>
          <w:lang w:val="en-US" w:eastAsia="zh-CN"/>
        </w:rPr>
        <w:t xml:space="preserve">, Risum N, Kropf PA, Rajagopal S, Smith PB, Kanter RJ, Samad Z, Sogaard P, Barker P, Kisslo J. Right ventricular mechanics using a novel comprehensive three-view echocardiographic strain analysis in a normal </w:t>
      </w:r>
      <w:r w:rsidRPr="00671C0C">
        <w:rPr>
          <w:rFonts w:ascii="Book Antiqua" w:hAnsi="Book Antiqua" w:cs="宋体"/>
          <w:color w:val="auto"/>
          <w:lang w:val="en-US" w:eastAsia="zh-CN"/>
        </w:rPr>
        <w:lastRenderedPageBreak/>
        <w:t>population. </w:t>
      </w:r>
      <w:r w:rsidRPr="00671C0C">
        <w:rPr>
          <w:rFonts w:ascii="Book Antiqua" w:hAnsi="Book Antiqua" w:cs="宋体"/>
          <w:i/>
          <w:iCs/>
          <w:color w:val="auto"/>
          <w:lang w:val="en-US" w:eastAsia="zh-CN"/>
        </w:rPr>
        <w:t>J Am Soc Echocardiogr</w:t>
      </w:r>
      <w:r w:rsidRPr="00671C0C">
        <w:rPr>
          <w:rFonts w:ascii="Book Antiqua" w:hAnsi="Book Antiqua" w:cs="宋体"/>
          <w:color w:val="auto"/>
          <w:lang w:val="en-US" w:eastAsia="zh-CN"/>
        </w:rPr>
        <w:t> 2014; </w:t>
      </w:r>
      <w:r w:rsidRPr="00671C0C">
        <w:rPr>
          <w:rFonts w:ascii="Book Antiqua" w:hAnsi="Book Antiqua" w:cs="宋体"/>
          <w:b/>
          <w:bCs/>
          <w:color w:val="auto"/>
          <w:lang w:val="en-US" w:eastAsia="zh-CN"/>
        </w:rPr>
        <w:t>27</w:t>
      </w:r>
      <w:r w:rsidRPr="00671C0C">
        <w:rPr>
          <w:rFonts w:ascii="Book Antiqua" w:hAnsi="Book Antiqua" w:cs="宋体"/>
          <w:color w:val="auto"/>
          <w:lang w:val="en-US" w:eastAsia="zh-CN"/>
        </w:rPr>
        <w:t>: 413-422 [PMID: 24508364 DOI: 10.1016/j.echo.2013.12.018]</w:t>
      </w:r>
    </w:p>
    <w:p w14:paraId="70249C75"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23 </w:t>
      </w:r>
      <w:r w:rsidRPr="00671C0C">
        <w:rPr>
          <w:rFonts w:ascii="Book Antiqua" w:hAnsi="Book Antiqua" w:cs="宋体"/>
          <w:b/>
          <w:bCs/>
          <w:color w:val="auto"/>
          <w:lang w:val="en-US" w:eastAsia="zh-CN"/>
        </w:rPr>
        <w:t>Sano H</w:t>
      </w:r>
      <w:r w:rsidRPr="00671C0C">
        <w:rPr>
          <w:rFonts w:ascii="Book Antiqua" w:hAnsi="Book Antiqua" w:cs="宋体"/>
          <w:color w:val="auto"/>
          <w:lang w:val="en-US" w:eastAsia="zh-CN"/>
        </w:rPr>
        <w:t>, Tanaka H, Motoji Y, Fukuda Y, Sawa T, Mochizuki Y, Ryo K, Matsumoto K, Emoto N, Hirata K. Right ventricular function and right-heart echocardiographic response to therapy predict long-term outcome in patients with pulmonary hypertension. </w:t>
      </w:r>
      <w:r w:rsidRPr="00671C0C">
        <w:rPr>
          <w:rFonts w:ascii="Book Antiqua" w:hAnsi="Book Antiqua" w:cs="宋体"/>
          <w:i/>
          <w:iCs/>
          <w:color w:val="auto"/>
          <w:lang w:val="en-US" w:eastAsia="zh-CN"/>
        </w:rPr>
        <w:t>Can J Cardiol</w:t>
      </w:r>
      <w:r w:rsidRPr="00671C0C">
        <w:rPr>
          <w:rFonts w:ascii="Book Antiqua" w:hAnsi="Book Antiqua" w:cs="宋体"/>
          <w:color w:val="auto"/>
          <w:lang w:val="en-US" w:eastAsia="zh-CN"/>
        </w:rPr>
        <w:t> 2015; </w:t>
      </w:r>
      <w:r w:rsidRPr="00671C0C">
        <w:rPr>
          <w:rFonts w:ascii="Book Antiqua" w:hAnsi="Book Antiqua" w:cs="宋体"/>
          <w:b/>
          <w:bCs/>
          <w:color w:val="auto"/>
          <w:lang w:val="en-US" w:eastAsia="zh-CN"/>
        </w:rPr>
        <w:t>31</w:t>
      </w:r>
      <w:r w:rsidRPr="00671C0C">
        <w:rPr>
          <w:rFonts w:ascii="Book Antiqua" w:hAnsi="Book Antiqua" w:cs="宋体"/>
          <w:color w:val="auto"/>
          <w:lang w:val="en-US" w:eastAsia="zh-CN"/>
        </w:rPr>
        <w:t>: 529-536 [PMID: 25840102 DOI: 10.1016/j.cjca.2015.01.027]</w:t>
      </w:r>
    </w:p>
    <w:p w14:paraId="4793292B"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24 </w:t>
      </w:r>
      <w:r w:rsidRPr="00671C0C">
        <w:rPr>
          <w:rFonts w:ascii="Book Antiqua" w:hAnsi="Book Antiqua" w:cs="宋体"/>
          <w:b/>
          <w:bCs/>
          <w:color w:val="auto"/>
          <w:lang w:val="en-US" w:eastAsia="zh-CN"/>
        </w:rPr>
        <w:t>Vitarelli A</w:t>
      </w:r>
      <w:r w:rsidRPr="00671C0C">
        <w:rPr>
          <w:rFonts w:ascii="Book Antiqua" w:hAnsi="Book Antiqua" w:cs="宋体"/>
          <w:color w:val="auto"/>
          <w:lang w:val="en-US" w:eastAsia="zh-CN"/>
        </w:rPr>
        <w:t>, Mangieri E, Terzano C, Gaudio C, Salsano F, Rosato E, Capotosto L, D'Orazio S, Azzano A, Truscelli G, Cocco N, Ashurov R. Three-dimensional echocardiography and 2D-3D speckle-tracking imaging in chronic pulmonary hypertension: diagnostic accuracy in detecting hemodynamic signs of right ventricular (RV) failure. </w:t>
      </w:r>
      <w:r w:rsidRPr="00671C0C">
        <w:rPr>
          <w:rFonts w:ascii="Book Antiqua" w:hAnsi="Book Antiqua" w:cs="宋体"/>
          <w:i/>
          <w:iCs/>
          <w:color w:val="auto"/>
          <w:lang w:val="en-US" w:eastAsia="zh-CN"/>
        </w:rPr>
        <w:t>J Am Heart Assoc</w:t>
      </w:r>
      <w:r w:rsidRPr="00671C0C">
        <w:rPr>
          <w:rFonts w:ascii="Book Antiqua" w:hAnsi="Book Antiqua" w:cs="宋体"/>
          <w:color w:val="auto"/>
          <w:lang w:val="en-US" w:eastAsia="zh-CN"/>
        </w:rPr>
        <w:t> 2015; </w:t>
      </w:r>
      <w:r w:rsidRPr="00671C0C">
        <w:rPr>
          <w:rFonts w:ascii="Book Antiqua" w:hAnsi="Book Antiqua" w:cs="宋体"/>
          <w:b/>
          <w:bCs/>
          <w:color w:val="auto"/>
          <w:lang w:val="en-US" w:eastAsia="zh-CN"/>
        </w:rPr>
        <w:t>4</w:t>
      </w:r>
      <w:r w:rsidRPr="00671C0C">
        <w:rPr>
          <w:rFonts w:ascii="Book Antiqua" w:hAnsi="Book Antiqua" w:cs="宋体"/>
          <w:color w:val="auto"/>
          <w:lang w:val="en-US" w:eastAsia="zh-CN"/>
        </w:rPr>
        <w:t>: e001584 [PMID: 25792128 DOI: 10.1161/JAHA.114.001584]</w:t>
      </w:r>
    </w:p>
    <w:p w14:paraId="739F296A"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25 </w:t>
      </w:r>
      <w:r w:rsidRPr="00671C0C">
        <w:rPr>
          <w:rFonts w:ascii="Book Antiqua" w:hAnsi="Book Antiqua" w:cs="宋体"/>
          <w:b/>
          <w:bCs/>
          <w:color w:val="auto"/>
          <w:lang w:val="en-US" w:eastAsia="zh-CN"/>
        </w:rPr>
        <w:t>Parent F</w:t>
      </w:r>
      <w:r w:rsidRPr="00671C0C">
        <w:rPr>
          <w:rFonts w:ascii="Book Antiqua" w:hAnsi="Book Antiqua" w:cs="宋体"/>
          <w:color w:val="auto"/>
          <w:lang w:val="en-US" w:eastAsia="zh-CN"/>
        </w:rPr>
        <w:t xml:space="preserve">, Bachir D, Inamo J, Lionnet F, Driss F, Loko G, Habibi A, Bennani S, Savale L, Adnot S, Maitre B, Yaïci A, Hajji L, O'Callaghan DS, Clerson P, Girot R, Galacteros F, Simonneau G. </w:t>
      </w:r>
      <w:proofErr w:type="gramStart"/>
      <w:r w:rsidRPr="00671C0C">
        <w:rPr>
          <w:rFonts w:ascii="Book Antiqua" w:hAnsi="Book Antiqua" w:cs="宋体"/>
          <w:color w:val="auto"/>
          <w:lang w:val="en-US" w:eastAsia="zh-CN"/>
        </w:rPr>
        <w:t>A hemodynamic study of pulmonary hypertension in sickle cell disease.</w:t>
      </w:r>
      <w:proofErr w:type="gramEnd"/>
      <w:r w:rsidRPr="00671C0C">
        <w:rPr>
          <w:rFonts w:ascii="Book Antiqua" w:hAnsi="Book Antiqua" w:cs="宋体"/>
          <w:color w:val="auto"/>
          <w:lang w:val="en-US" w:eastAsia="zh-CN"/>
        </w:rPr>
        <w:t> </w:t>
      </w:r>
      <w:r w:rsidRPr="00671C0C">
        <w:rPr>
          <w:rFonts w:ascii="Book Antiqua" w:hAnsi="Book Antiqua" w:cs="宋体"/>
          <w:i/>
          <w:iCs/>
          <w:color w:val="auto"/>
          <w:lang w:val="en-US" w:eastAsia="zh-CN"/>
        </w:rPr>
        <w:t>N Engl J Med</w:t>
      </w:r>
      <w:r w:rsidRPr="00671C0C">
        <w:rPr>
          <w:rFonts w:ascii="Book Antiqua" w:hAnsi="Book Antiqua" w:cs="宋体"/>
          <w:color w:val="auto"/>
          <w:lang w:val="en-US" w:eastAsia="zh-CN"/>
        </w:rPr>
        <w:t> 2011; </w:t>
      </w:r>
      <w:r w:rsidRPr="00671C0C">
        <w:rPr>
          <w:rFonts w:ascii="Book Antiqua" w:hAnsi="Book Antiqua" w:cs="宋体"/>
          <w:b/>
          <w:bCs/>
          <w:color w:val="auto"/>
          <w:lang w:val="en-US" w:eastAsia="zh-CN"/>
        </w:rPr>
        <w:t>365</w:t>
      </w:r>
      <w:r w:rsidRPr="00671C0C">
        <w:rPr>
          <w:rFonts w:ascii="Book Antiqua" w:hAnsi="Book Antiqua" w:cs="宋体"/>
          <w:color w:val="auto"/>
          <w:lang w:val="en-US" w:eastAsia="zh-CN"/>
        </w:rPr>
        <w:t>: 44-53 [PMID: 21732836 DOI: 10.1056/NEJMoa1005565]</w:t>
      </w:r>
    </w:p>
    <w:p w14:paraId="3C04BCB2"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26 </w:t>
      </w:r>
      <w:r w:rsidRPr="00671C0C">
        <w:rPr>
          <w:rFonts w:ascii="Book Antiqua" w:hAnsi="Book Antiqua" w:cs="宋体"/>
          <w:b/>
          <w:bCs/>
          <w:color w:val="auto"/>
          <w:lang w:val="en-US" w:eastAsia="zh-CN"/>
        </w:rPr>
        <w:t>Allanore Y</w:t>
      </w:r>
      <w:r w:rsidRPr="00671C0C">
        <w:rPr>
          <w:rFonts w:ascii="Book Antiqua" w:hAnsi="Book Antiqua" w:cs="宋体"/>
          <w:color w:val="auto"/>
          <w:lang w:val="en-US" w:eastAsia="zh-CN"/>
        </w:rPr>
        <w:t>, Borderie D, Avouac J, Zerkak D, Meune C, Hachulla E, Mouthon L, Guillevin L, Meyer O, Ekindjian OG, Weber S, Kahan A. High N-terminal pro-brain natriuretic peptide levels and low diffusing capacity for carbon monoxide as independent predictors of the occurrence of precapillary pulmonary arterial hypertension in patients with systemic sclerosis. </w:t>
      </w:r>
      <w:r w:rsidRPr="00671C0C">
        <w:rPr>
          <w:rFonts w:ascii="Book Antiqua" w:hAnsi="Book Antiqua" w:cs="宋体"/>
          <w:i/>
          <w:iCs/>
          <w:color w:val="auto"/>
          <w:lang w:val="en-US" w:eastAsia="zh-CN"/>
        </w:rPr>
        <w:t>Arthritis Rheum</w:t>
      </w:r>
      <w:r w:rsidRPr="00671C0C">
        <w:rPr>
          <w:rFonts w:ascii="Book Antiqua" w:hAnsi="Book Antiqua" w:cs="宋体"/>
          <w:color w:val="auto"/>
          <w:lang w:val="en-US" w:eastAsia="zh-CN"/>
        </w:rPr>
        <w:t> 2008; </w:t>
      </w:r>
      <w:r w:rsidRPr="00671C0C">
        <w:rPr>
          <w:rFonts w:ascii="Book Antiqua" w:hAnsi="Book Antiqua" w:cs="宋体"/>
          <w:b/>
          <w:bCs/>
          <w:color w:val="auto"/>
          <w:lang w:val="en-US" w:eastAsia="zh-CN"/>
        </w:rPr>
        <w:t>58</w:t>
      </w:r>
      <w:r w:rsidRPr="00671C0C">
        <w:rPr>
          <w:rFonts w:ascii="Book Antiqua" w:hAnsi="Book Antiqua" w:cs="宋体"/>
          <w:color w:val="auto"/>
          <w:lang w:val="en-US" w:eastAsia="zh-CN"/>
        </w:rPr>
        <w:t>: 284-291 [PMID: 18163505 DOI: 10.1002/art.23187]</w:t>
      </w:r>
    </w:p>
    <w:p w14:paraId="1CC7D5CD"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27 </w:t>
      </w:r>
      <w:r w:rsidRPr="00671C0C">
        <w:rPr>
          <w:rFonts w:ascii="Book Antiqua" w:hAnsi="Book Antiqua" w:cs="宋体"/>
          <w:b/>
          <w:bCs/>
          <w:color w:val="auto"/>
          <w:lang w:val="en-US" w:eastAsia="zh-CN"/>
        </w:rPr>
        <w:t>McLaughlin VV</w:t>
      </w:r>
      <w:r w:rsidRPr="00671C0C">
        <w:rPr>
          <w:rFonts w:ascii="Book Antiqua" w:hAnsi="Book Antiqua" w:cs="宋体"/>
          <w:color w:val="auto"/>
          <w:lang w:val="en-US" w:eastAsia="zh-CN"/>
        </w:rPr>
        <w:t xml:space="preserve">, Archer SL, Badesch DB, Barst RJ, Farber HW, Lindner JR, Mathier MA, McGoon MD, Park MH, Rosenson RS, Rubin LJ, Tapson VF, Varga J. ACCF/AHA 2009 expert consensus document on pulmonary hypertension a report of the American College of Cardiology Foundation Task Force on Expert Consensus Documents and the American Heart Association developed in collaboration with the American College of Chest Physicians; American Thoracic Society, Inc.; and the </w:t>
      </w:r>
      <w:r w:rsidRPr="00671C0C">
        <w:rPr>
          <w:rFonts w:ascii="Book Antiqua" w:hAnsi="Book Antiqua" w:cs="宋体"/>
          <w:color w:val="auto"/>
          <w:lang w:val="en-US" w:eastAsia="zh-CN"/>
        </w:rPr>
        <w:lastRenderedPageBreak/>
        <w:t>Pulmonary Hypertension Association. </w:t>
      </w:r>
      <w:r w:rsidRPr="00671C0C">
        <w:rPr>
          <w:rFonts w:ascii="Book Antiqua" w:hAnsi="Book Antiqua" w:cs="宋体"/>
          <w:i/>
          <w:iCs/>
          <w:color w:val="auto"/>
          <w:lang w:val="en-US" w:eastAsia="zh-CN"/>
        </w:rPr>
        <w:t>J Am Coll Cardiol</w:t>
      </w:r>
      <w:r w:rsidRPr="00671C0C">
        <w:rPr>
          <w:rFonts w:ascii="Book Antiqua" w:hAnsi="Book Antiqua" w:cs="宋体"/>
          <w:color w:val="auto"/>
          <w:lang w:val="en-US" w:eastAsia="zh-CN"/>
        </w:rPr>
        <w:t> 2009; </w:t>
      </w:r>
      <w:r w:rsidRPr="00671C0C">
        <w:rPr>
          <w:rFonts w:ascii="Book Antiqua" w:hAnsi="Book Antiqua" w:cs="宋体"/>
          <w:b/>
          <w:bCs/>
          <w:color w:val="auto"/>
          <w:lang w:val="en-US" w:eastAsia="zh-CN"/>
        </w:rPr>
        <w:t>53</w:t>
      </w:r>
      <w:r w:rsidRPr="00671C0C">
        <w:rPr>
          <w:rFonts w:ascii="Book Antiqua" w:hAnsi="Book Antiqua" w:cs="宋体"/>
          <w:color w:val="auto"/>
          <w:lang w:val="en-US" w:eastAsia="zh-CN"/>
        </w:rPr>
        <w:t>: 1573-1619 [PMID: 19389575 DOI: 10.1016/j.jacc.2009.01.004]</w:t>
      </w:r>
    </w:p>
    <w:p w14:paraId="3961EAD8"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28 </w:t>
      </w:r>
      <w:r w:rsidRPr="00671C0C">
        <w:rPr>
          <w:rFonts w:ascii="Book Antiqua" w:hAnsi="Book Antiqua" w:cs="宋体"/>
          <w:b/>
          <w:bCs/>
          <w:color w:val="auto"/>
          <w:lang w:val="en-US" w:eastAsia="zh-CN"/>
        </w:rPr>
        <w:t>Haeck ML</w:t>
      </w:r>
      <w:r w:rsidRPr="00671C0C">
        <w:rPr>
          <w:rFonts w:ascii="Book Antiqua" w:hAnsi="Book Antiqua" w:cs="宋体"/>
          <w:color w:val="auto"/>
          <w:lang w:val="en-US" w:eastAsia="zh-CN"/>
        </w:rPr>
        <w:t>, Scherptong RW, Marsan NA, Holman ER, Schalij MJ, Bax JJ, Vliegen HW, Delgado V. Prognostic value of right ventricular longitudinal peak systolic strain in patients with pulmonary hypertension. </w:t>
      </w:r>
      <w:r w:rsidRPr="00671C0C">
        <w:rPr>
          <w:rFonts w:ascii="Book Antiqua" w:hAnsi="Book Antiqua" w:cs="宋体"/>
          <w:i/>
          <w:iCs/>
          <w:color w:val="auto"/>
          <w:lang w:val="en-US" w:eastAsia="zh-CN"/>
        </w:rPr>
        <w:t>Circ Cardiovasc Imaging</w:t>
      </w:r>
      <w:r w:rsidRPr="00671C0C">
        <w:rPr>
          <w:rFonts w:ascii="Book Antiqua" w:hAnsi="Book Antiqua" w:cs="宋体"/>
          <w:color w:val="auto"/>
          <w:lang w:val="en-US" w:eastAsia="zh-CN"/>
        </w:rPr>
        <w:t> 2012; </w:t>
      </w:r>
      <w:r w:rsidRPr="00671C0C">
        <w:rPr>
          <w:rFonts w:ascii="Book Antiqua" w:hAnsi="Book Antiqua" w:cs="宋体"/>
          <w:b/>
          <w:bCs/>
          <w:color w:val="auto"/>
          <w:lang w:val="en-US" w:eastAsia="zh-CN"/>
        </w:rPr>
        <w:t>5</w:t>
      </w:r>
      <w:r w:rsidRPr="00671C0C">
        <w:rPr>
          <w:rFonts w:ascii="Book Antiqua" w:hAnsi="Book Antiqua" w:cs="宋体"/>
          <w:color w:val="auto"/>
          <w:lang w:val="en-US" w:eastAsia="zh-CN"/>
        </w:rPr>
        <w:t>: 628-636 [PMID: 22875884 DOI: 10.1161/CIRCIMAGING.111.971465]</w:t>
      </w:r>
    </w:p>
    <w:p w14:paraId="7C7B4458"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r w:rsidRPr="00671C0C">
        <w:rPr>
          <w:rFonts w:ascii="Book Antiqua" w:hAnsi="Book Antiqua" w:cs="宋体"/>
          <w:color w:val="auto"/>
          <w:lang w:val="en-US" w:eastAsia="zh-CN"/>
        </w:rPr>
        <w:t>29 </w:t>
      </w:r>
      <w:r w:rsidRPr="00671C0C">
        <w:rPr>
          <w:rFonts w:ascii="Book Antiqua" w:hAnsi="Book Antiqua" w:cs="宋体"/>
          <w:b/>
          <w:bCs/>
          <w:color w:val="auto"/>
          <w:lang w:val="en-US" w:eastAsia="zh-CN"/>
        </w:rPr>
        <w:t>Montani D</w:t>
      </w:r>
      <w:r w:rsidRPr="00671C0C">
        <w:rPr>
          <w:rFonts w:ascii="Book Antiqua" w:hAnsi="Book Antiqua" w:cs="宋体"/>
          <w:color w:val="auto"/>
          <w:lang w:val="en-US" w:eastAsia="zh-CN"/>
        </w:rPr>
        <w:t>, Günther S, Dorfmüller P, Perros F, Girerd B, Garcia G, Jaïs X, Savale L, Artaud-Macari E, Price LC, Humbert M, Simonneau G, Sitbon O. Pulmonary arterial hypertension. </w:t>
      </w:r>
      <w:r w:rsidRPr="00671C0C">
        <w:rPr>
          <w:rFonts w:ascii="Book Antiqua" w:hAnsi="Book Antiqua" w:cs="宋体"/>
          <w:i/>
          <w:iCs/>
          <w:color w:val="auto"/>
          <w:lang w:val="en-US" w:eastAsia="zh-CN"/>
        </w:rPr>
        <w:t>Orphanet J Rare Dis</w:t>
      </w:r>
      <w:r w:rsidRPr="00671C0C">
        <w:rPr>
          <w:rFonts w:ascii="Book Antiqua" w:hAnsi="Book Antiqua" w:cs="宋体"/>
          <w:color w:val="auto"/>
          <w:lang w:val="en-US" w:eastAsia="zh-CN"/>
        </w:rPr>
        <w:t> 2013; </w:t>
      </w:r>
      <w:r w:rsidRPr="00671C0C">
        <w:rPr>
          <w:rFonts w:ascii="Book Antiqua" w:hAnsi="Book Antiqua" w:cs="宋体"/>
          <w:b/>
          <w:bCs/>
          <w:color w:val="auto"/>
          <w:lang w:val="en-US" w:eastAsia="zh-CN"/>
        </w:rPr>
        <w:t>8</w:t>
      </w:r>
      <w:r w:rsidRPr="00671C0C">
        <w:rPr>
          <w:rFonts w:ascii="Book Antiqua" w:hAnsi="Book Antiqua" w:cs="宋体"/>
          <w:color w:val="auto"/>
          <w:lang w:val="en-US" w:eastAsia="zh-CN"/>
        </w:rPr>
        <w:t>: 97 [PMID: 23829793 DOI: 10.1186/1750-1172-8-97]</w:t>
      </w:r>
    </w:p>
    <w:p w14:paraId="1FF9E90B" w14:textId="77777777" w:rsidR="00E3200F" w:rsidRPr="00671C0C" w:rsidRDefault="00E3200F" w:rsidP="00B378B8">
      <w:pPr>
        <w:tabs>
          <w:tab w:val="left" w:pos="5805"/>
        </w:tabs>
        <w:spacing w:line="360" w:lineRule="auto"/>
        <w:jc w:val="both"/>
        <w:rPr>
          <w:rFonts w:ascii="Book Antiqua" w:hAnsi="Book Antiqua" w:cs="宋体"/>
          <w:color w:val="auto"/>
          <w:lang w:val="en-US" w:eastAsia="zh-CN"/>
        </w:rPr>
      </w:pPr>
    </w:p>
    <w:p w14:paraId="412EDFF6" w14:textId="77777777" w:rsidR="004A196F" w:rsidRDefault="00E3200F" w:rsidP="00B378B8">
      <w:pPr>
        <w:pStyle w:val="PlainText"/>
        <w:spacing w:line="360" w:lineRule="auto"/>
        <w:jc w:val="right"/>
        <w:rPr>
          <w:rFonts w:ascii="Book Antiqua" w:hAnsi="Book Antiqua"/>
          <w:b/>
          <w:sz w:val="24"/>
          <w:szCs w:val="24"/>
        </w:rPr>
      </w:pPr>
      <w:r w:rsidRPr="00671C0C">
        <w:rPr>
          <w:rFonts w:ascii="Book Antiqua" w:hAnsi="Book Antiqua"/>
          <w:b/>
          <w:sz w:val="24"/>
          <w:szCs w:val="24"/>
        </w:rPr>
        <w:t>P-Reviewer:</w:t>
      </w:r>
      <w:r w:rsidRPr="00671C0C">
        <w:t xml:space="preserve"> </w:t>
      </w:r>
      <w:r w:rsidRPr="005D2498">
        <w:rPr>
          <w:rFonts w:ascii="Book Antiqua" w:hAnsi="Book Antiqua"/>
          <w:sz w:val="24"/>
          <w:szCs w:val="24"/>
        </w:rPr>
        <w:t>Cebi</w:t>
      </w:r>
      <w:r>
        <w:rPr>
          <w:rFonts w:ascii="Book Antiqua" w:hAnsi="Book Antiqua" w:hint="eastAsia"/>
          <w:sz w:val="24"/>
          <w:szCs w:val="24"/>
        </w:rPr>
        <w:t xml:space="preserve"> N, </w:t>
      </w:r>
      <w:r w:rsidRPr="005D2498">
        <w:rPr>
          <w:rFonts w:ascii="Book Antiqua" w:hAnsi="Book Antiqua"/>
          <w:sz w:val="24"/>
          <w:szCs w:val="24"/>
        </w:rPr>
        <w:t>Feher</w:t>
      </w:r>
      <w:r>
        <w:rPr>
          <w:rFonts w:ascii="Book Antiqua" w:hAnsi="Book Antiqua" w:hint="eastAsia"/>
          <w:sz w:val="24"/>
          <w:szCs w:val="24"/>
        </w:rPr>
        <w:t xml:space="preserve"> G, </w:t>
      </w:r>
      <w:r w:rsidRPr="005D2498">
        <w:rPr>
          <w:rFonts w:ascii="Book Antiqua" w:hAnsi="Book Antiqua"/>
          <w:sz w:val="24"/>
          <w:szCs w:val="24"/>
        </w:rPr>
        <w:t>Kettering</w:t>
      </w:r>
      <w:r>
        <w:rPr>
          <w:rFonts w:ascii="Book Antiqua" w:hAnsi="Book Antiqua" w:hint="eastAsia"/>
          <w:sz w:val="24"/>
          <w:szCs w:val="24"/>
        </w:rPr>
        <w:t xml:space="preserve"> K, </w:t>
      </w:r>
      <w:r w:rsidRPr="005D2498">
        <w:rPr>
          <w:rFonts w:ascii="Book Antiqua" w:hAnsi="Book Antiqua"/>
          <w:sz w:val="24"/>
          <w:szCs w:val="24"/>
        </w:rPr>
        <w:t>Najafi</w:t>
      </w:r>
      <w:r>
        <w:rPr>
          <w:rFonts w:ascii="Book Antiqua" w:hAnsi="Book Antiqua" w:hint="eastAsia"/>
          <w:sz w:val="24"/>
          <w:szCs w:val="24"/>
        </w:rPr>
        <w:t xml:space="preserve"> M</w:t>
      </w:r>
      <w:r w:rsidRPr="00671C0C">
        <w:rPr>
          <w:rFonts w:ascii="Book Antiqua" w:hAnsi="Book Antiqua"/>
          <w:sz w:val="24"/>
          <w:szCs w:val="24"/>
          <w:lang w:val="fr-FR"/>
        </w:rPr>
        <w:t xml:space="preserve"> </w:t>
      </w:r>
      <w:r w:rsidRPr="00671C0C">
        <w:rPr>
          <w:rFonts w:ascii="Book Antiqua" w:hAnsi="Book Antiqua"/>
          <w:b/>
          <w:sz w:val="24"/>
          <w:szCs w:val="24"/>
        </w:rPr>
        <w:t xml:space="preserve">S-Editor: </w:t>
      </w:r>
      <w:r w:rsidRPr="00671C0C">
        <w:rPr>
          <w:rFonts w:ascii="Book Antiqua" w:hAnsi="Book Antiqua"/>
          <w:sz w:val="24"/>
          <w:szCs w:val="24"/>
        </w:rPr>
        <w:t>Qiu S</w:t>
      </w:r>
      <w:r w:rsidRPr="00671C0C">
        <w:rPr>
          <w:rFonts w:ascii="Book Antiqua" w:hAnsi="Book Antiqua"/>
          <w:b/>
          <w:sz w:val="24"/>
          <w:szCs w:val="24"/>
        </w:rPr>
        <w:t xml:space="preserve"> </w:t>
      </w:r>
    </w:p>
    <w:p w14:paraId="516E1540" w14:textId="3E52B423" w:rsidR="00E3200F" w:rsidRPr="00671C0C" w:rsidRDefault="00E3200F" w:rsidP="00B378B8">
      <w:pPr>
        <w:pStyle w:val="PlainText"/>
        <w:spacing w:line="360" w:lineRule="auto"/>
        <w:jc w:val="right"/>
        <w:rPr>
          <w:rFonts w:ascii="Book Antiqua" w:hAnsi="Book Antiqua"/>
          <w:b/>
          <w:sz w:val="24"/>
          <w:szCs w:val="24"/>
        </w:rPr>
      </w:pPr>
      <w:r w:rsidRPr="00671C0C">
        <w:rPr>
          <w:rFonts w:ascii="Book Antiqua" w:hAnsi="Book Antiqua"/>
          <w:b/>
          <w:sz w:val="24"/>
          <w:szCs w:val="24"/>
        </w:rPr>
        <w:t>L-Editor: E-Editor:</w:t>
      </w:r>
      <w:bookmarkEnd w:id="22"/>
      <w:bookmarkEnd w:id="23"/>
      <w:bookmarkEnd w:id="24"/>
      <w:bookmarkEnd w:id="25"/>
      <w:bookmarkEnd w:id="26"/>
      <w:bookmarkEnd w:id="27"/>
    </w:p>
    <w:p w14:paraId="451F4482" w14:textId="77777777" w:rsidR="00744CE8" w:rsidRPr="008C3F96" w:rsidRDefault="009B748E" w:rsidP="00B378B8">
      <w:pPr>
        <w:suppressAutoHyphens w:val="0"/>
        <w:spacing w:line="360" w:lineRule="auto"/>
        <w:jc w:val="both"/>
        <w:rPr>
          <w:rFonts w:ascii="Book Antiqua" w:hAnsi="Book Antiqua" w:cs="Times"/>
          <w:b/>
          <w:color w:val="auto"/>
          <w:lang w:val="en-US"/>
        </w:rPr>
      </w:pPr>
      <w:r w:rsidRPr="008C3F96">
        <w:rPr>
          <w:rFonts w:ascii="Book Antiqua" w:hAnsi="Book Antiqua"/>
          <w:color w:val="auto"/>
        </w:rPr>
        <w:br w:type="page"/>
      </w:r>
    </w:p>
    <w:p w14:paraId="08B22812" w14:textId="77777777" w:rsidR="00744CE8" w:rsidRPr="008C3F96" w:rsidRDefault="009B748E" w:rsidP="00B378B8">
      <w:pPr>
        <w:suppressAutoHyphens w:val="0"/>
        <w:spacing w:line="360" w:lineRule="auto"/>
        <w:jc w:val="both"/>
        <w:rPr>
          <w:rFonts w:ascii="Book Antiqua" w:hAnsi="Book Antiqua" w:cs="Times"/>
          <w:color w:val="auto"/>
        </w:rPr>
      </w:pPr>
      <w:r w:rsidRPr="008C3F96">
        <w:rPr>
          <w:rFonts w:ascii="Book Antiqua" w:hAnsi="Book Antiqua"/>
          <w:noProof/>
          <w:color w:val="auto"/>
          <w:lang w:val="en-US" w:eastAsia="en-US"/>
        </w:rPr>
        <w:lastRenderedPageBreak/>
        <w:drawing>
          <wp:inline distT="0" distB="0" distL="0" distR="0" wp14:anchorId="3BA83293" wp14:editId="3EA911C3">
            <wp:extent cx="5765800" cy="4318000"/>
            <wp:effectExtent l="0" t="0" r="0" b="0"/>
            <wp:docPr id="1" name="Picture" descr="Macintosh HD:Users:RobertSchueler:Desktop:Curry_Sub:CURRY_Abb: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Macintosh HD:Users:RobertSchueler:Desktop:Curry_Sub:CURRY_Abb:Figure1.tiff"/>
                    <pic:cNvPicPr>
                      <a:picLocks noChangeAspect="1" noChangeArrowheads="1"/>
                    </pic:cNvPicPr>
                  </pic:nvPicPr>
                  <pic:blipFill>
                    <a:blip r:embed="rId2108"/>
                    <a:stretch>
                      <a:fillRect/>
                    </a:stretch>
                  </pic:blipFill>
                  <pic:spPr bwMode="auto">
                    <a:xfrm>
                      <a:off x="0" y="0"/>
                      <a:ext cx="5765800" cy="4318000"/>
                    </a:xfrm>
                    <a:prstGeom prst="rect">
                      <a:avLst/>
                    </a:prstGeom>
                    <a:noFill/>
                    <a:ln w="9525">
                      <a:noFill/>
                      <a:miter lim="800000"/>
                      <a:headEnd/>
                      <a:tailEnd/>
                    </a:ln>
                  </pic:spPr>
                </pic:pic>
              </a:graphicData>
            </a:graphic>
          </wp:inline>
        </w:drawing>
      </w:r>
    </w:p>
    <w:p w14:paraId="68A5EA98" w14:textId="79BE584C" w:rsidR="00846DAF" w:rsidRPr="008C3F96" w:rsidRDefault="009B748E" w:rsidP="00B378B8">
      <w:pPr>
        <w:suppressAutoHyphens w:val="0"/>
        <w:spacing w:line="360" w:lineRule="auto"/>
        <w:jc w:val="both"/>
        <w:rPr>
          <w:rFonts w:ascii="Book Antiqua" w:hAnsi="Book Antiqua" w:cs="Times"/>
          <w:color w:val="auto"/>
        </w:rPr>
      </w:pPr>
      <w:r w:rsidRPr="008C3F96">
        <w:rPr>
          <w:rFonts w:ascii="Book Antiqua" w:hAnsi="Book Antiqua"/>
          <w:color w:val="auto"/>
        </w:rPr>
        <w:br w:type="page"/>
      </w:r>
      <w:r w:rsidR="00D4091D" w:rsidRPr="008C3F96">
        <w:rPr>
          <w:rFonts w:ascii="Book Antiqua" w:hAnsi="Book Antiqua" w:cs="Times"/>
          <w:b/>
          <w:color w:val="auto"/>
          <w:lang w:val="en-US"/>
        </w:rPr>
        <w:lastRenderedPageBreak/>
        <w:t>Figure 1</w:t>
      </w:r>
      <w:r w:rsidR="00D4091D" w:rsidRPr="008C3F96">
        <w:rPr>
          <w:rFonts w:ascii="Book Antiqua" w:eastAsia="宋体" w:hAnsi="Book Antiqua" w:cs="Times" w:hint="eastAsia"/>
          <w:b/>
          <w:color w:val="auto"/>
          <w:lang w:val="en-US" w:eastAsia="zh-CN"/>
        </w:rPr>
        <w:t xml:space="preserve"> </w:t>
      </w:r>
      <w:r w:rsidR="00D4091D" w:rsidRPr="008C3F96">
        <w:rPr>
          <w:rFonts w:ascii="Book Antiqua" w:hAnsi="Book Antiqua" w:cs="Times"/>
          <w:b/>
          <w:color w:val="auto"/>
        </w:rPr>
        <w:t xml:space="preserve">Example of right ventricular speckle tracking and </w:t>
      </w:r>
      <w:proofErr w:type="gramStart"/>
      <w:r w:rsidR="00D4091D" w:rsidRPr="008C3F96">
        <w:rPr>
          <w:rFonts w:ascii="Book Antiqua" w:hAnsi="Book Antiqua" w:cs="Times"/>
          <w:b/>
          <w:color w:val="auto"/>
        </w:rPr>
        <w:t>3 dimensional visualisation of longitudinal right ventricular strain values</w:t>
      </w:r>
      <w:proofErr w:type="gramEnd"/>
      <w:r w:rsidR="00D4091D" w:rsidRPr="008C3F96">
        <w:rPr>
          <w:rFonts w:ascii="Book Antiqua" w:hAnsi="Book Antiqua" w:cs="Times"/>
          <w:b/>
          <w:color w:val="auto"/>
        </w:rPr>
        <w:t>.</w:t>
      </w:r>
      <w:r w:rsidR="00D4091D" w:rsidRPr="008C3F96">
        <w:rPr>
          <w:rFonts w:ascii="Book Antiqua" w:hAnsi="Book Antiqua" w:cs="Times"/>
          <w:color w:val="auto"/>
        </w:rPr>
        <w:t xml:space="preserve"> RV</w:t>
      </w:r>
      <w:r w:rsidR="00D4091D" w:rsidRPr="008C3F96">
        <w:rPr>
          <w:rFonts w:ascii="Book Antiqua" w:eastAsia="宋体" w:hAnsi="Book Antiqua" w:cs="Times" w:hint="eastAsia"/>
          <w:color w:val="auto"/>
          <w:lang w:eastAsia="zh-CN"/>
        </w:rPr>
        <w:t>:</w:t>
      </w:r>
      <w:r w:rsidR="00D4091D" w:rsidRPr="008C3F96">
        <w:rPr>
          <w:rFonts w:ascii="Book Antiqua" w:hAnsi="Book Antiqua" w:cs="Times"/>
          <w:color w:val="auto"/>
        </w:rPr>
        <w:t xml:space="preserve"> Right ventricular; 3D</w:t>
      </w:r>
      <w:r w:rsidR="00D4091D" w:rsidRPr="008C3F96">
        <w:rPr>
          <w:rFonts w:ascii="Book Antiqua" w:eastAsia="宋体" w:hAnsi="Book Antiqua" w:cs="Times" w:hint="eastAsia"/>
          <w:color w:val="auto"/>
          <w:lang w:eastAsia="zh-CN"/>
        </w:rPr>
        <w:t>:</w:t>
      </w:r>
      <w:r w:rsidR="00D4091D" w:rsidRPr="008C3F96">
        <w:rPr>
          <w:rFonts w:ascii="Book Antiqua" w:hAnsi="Book Antiqua" w:cs="Times"/>
          <w:color w:val="auto"/>
        </w:rPr>
        <w:t xml:space="preserve"> Three dimensional; RVSl</w:t>
      </w:r>
      <w:r w:rsidR="00D4091D" w:rsidRPr="008C3F96">
        <w:rPr>
          <w:rFonts w:ascii="Book Antiqua" w:eastAsia="宋体" w:hAnsi="Book Antiqua" w:cs="Times" w:hint="eastAsia"/>
          <w:color w:val="auto"/>
          <w:lang w:eastAsia="zh-CN"/>
        </w:rPr>
        <w:t>:</w:t>
      </w:r>
      <w:r w:rsidR="00D4091D" w:rsidRPr="008C3F96">
        <w:rPr>
          <w:rFonts w:ascii="Book Antiqua" w:hAnsi="Book Antiqua" w:cs="Times"/>
          <w:color w:val="auto"/>
        </w:rPr>
        <w:t xml:space="preserve"> Right ventricular longitudinal strain.</w:t>
      </w:r>
    </w:p>
    <w:p w14:paraId="164E5838" w14:textId="77777777" w:rsidR="00846DAF" w:rsidRPr="008C3F96" w:rsidRDefault="00846DAF" w:rsidP="00B378B8">
      <w:pPr>
        <w:suppressAutoHyphens w:val="0"/>
        <w:spacing w:line="360" w:lineRule="auto"/>
        <w:rPr>
          <w:rFonts w:ascii="Book Antiqua" w:hAnsi="Book Antiqua" w:cs="Times"/>
          <w:color w:val="auto"/>
        </w:rPr>
      </w:pPr>
      <w:r w:rsidRPr="008C3F96">
        <w:rPr>
          <w:rFonts w:ascii="Book Antiqua" w:hAnsi="Book Antiqua" w:cs="Times"/>
          <w:color w:val="auto"/>
        </w:rPr>
        <w:br w:type="page"/>
      </w:r>
    </w:p>
    <w:p w14:paraId="711F98B7" w14:textId="77777777" w:rsidR="00744CE8" w:rsidRPr="008C3F96" w:rsidRDefault="009B748E" w:rsidP="00B378B8">
      <w:pPr>
        <w:suppressAutoHyphens w:val="0"/>
        <w:spacing w:line="360" w:lineRule="auto"/>
        <w:jc w:val="both"/>
        <w:rPr>
          <w:rFonts w:ascii="Book Antiqua" w:hAnsi="Book Antiqua" w:cs="Times"/>
          <w:color w:val="auto"/>
        </w:rPr>
      </w:pPr>
      <w:r w:rsidRPr="008C3F96">
        <w:rPr>
          <w:rFonts w:ascii="Book Antiqua" w:hAnsi="Book Antiqua"/>
          <w:noProof/>
          <w:color w:val="auto"/>
          <w:lang w:val="en-US" w:eastAsia="en-US"/>
        </w:rPr>
        <w:lastRenderedPageBreak/>
        <w:drawing>
          <wp:inline distT="0" distB="0" distL="0" distR="0" wp14:anchorId="771B2FF1" wp14:editId="690B230A">
            <wp:extent cx="5765800" cy="4318000"/>
            <wp:effectExtent l="0" t="0" r="0" b="0"/>
            <wp:docPr id="2" name="Picture" descr="Macintosh HD:Users:RobertSchueler:Desktop:Curry_Sub:CURRY_Abb: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Macintosh HD:Users:RobertSchueler:Desktop:Curry_Sub:CURRY_Abb:Figure2.tiff"/>
                    <pic:cNvPicPr>
                      <a:picLocks noChangeAspect="1" noChangeArrowheads="1"/>
                    </pic:cNvPicPr>
                  </pic:nvPicPr>
                  <pic:blipFill>
                    <a:blip r:embed="rId2109"/>
                    <a:stretch>
                      <a:fillRect/>
                    </a:stretch>
                  </pic:blipFill>
                  <pic:spPr bwMode="auto">
                    <a:xfrm>
                      <a:off x="0" y="0"/>
                      <a:ext cx="5765800" cy="4318000"/>
                    </a:xfrm>
                    <a:prstGeom prst="rect">
                      <a:avLst/>
                    </a:prstGeom>
                    <a:noFill/>
                    <a:ln w="9525">
                      <a:noFill/>
                      <a:miter lim="800000"/>
                      <a:headEnd/>
                      <a:tailEnd/>
                    </a:ln>
                  </pic:spPr>
                </pic:pic>
              </a:graphicData>
            </a:graphic>
          </wp:inline>
        </w:drawing>
      </w:r>
    </w:p>
    <w:p w14:paraId="1622384F" w14:textId="6C7E0AC2" w:rsidR="00653691" w:rsidRPr="008C3F96" w:rsidRDefault="009B748E" w:rsidP="00B378B8">
      <w:pPr>
        <w:suppressAutoHyphens w:val="0"/>
        <w:spacing w:line="360" w:lineRule="auto"/>
        <w:jc w:val="both"/>
        <w:rPr>
          <w:rFonts w:ascii="Book Antiqua" w:hAnsi="Book Antiqua" w:cs="Times"/>
          <w:b/>
          <w:color w:val="auto"/>
        </w:rPr>
      </w:pPr>
      <w:r w:rsidRPr="008C3F96">
        <w:rPr>
          <w:rFonts w:ascii="Book Antiqua" w:hAnsi="Book Antiqua"/>
          <w:color w:val="auto"/>
        </w:rPr>
        <w:br w:type="page"/>
      </w:r>
      <w:r w:rsidR="00846DAF" w:rsidRPr="008C3F96">
        <w:rPr>
          <w:rFonts w:ascii="Book Antiqua" w:hAnsi="Book Antiqua" w:cs="Times"/>
          <w:b/>
          <w:color w:val="auto"/>
        </w:rPr>
        <w:lastRenderedPageBreak/>
        <w:t>Figure 2</w:t>
      </w:r>
      <w:r w:rsidR="00846DAF" w:rsidRPr="008C3F96">
        <w:rPr>
          <w:rFonts w:ascii="Book Antiqua" w:eastAsia="宋体" w:hAnsi="Book Antiqua" w:cs="Times" w:hint="eastAsia"/>
          <w:b/>
          <w:color w:val="auto"/>
          <w:lang w:eastAsia="zh-CN"/>
        </w:rPr>
        <w:t xml:space="preserve"> </w:t>
      </w:r>
      <w:r w:rsidR="00846DAF" w:rsidRPr="008C3F96">
        <w:rPr>
          <w:rFonts w:ascii="Book Antiqua" w:hAnsi="Book Antiqua" w:cs="Times"/>
          <w:b/>
          <w:color w:val="auto"/>
        </w:rPr>
        <w:t xml:space="preserve">Distribution of World Health Organization classes in the study cohort, separated by etiology of pulmonary hypertension. </w:t>
      </w:r>
    </w:p>
    <w:p w14:paraId="7CA34A4A" w14:textId="093131EE" w:rsidR="00744CE8" w:rsidRPr="008C3F96" w:rsidRDefault="00653691" w:rsidP="00B378B8">
      <w:pPr>
        <w:suppressAutoHyphens w:val="0"/>
        <w:spacing w:line="360" w:lineRule="auto"/>
        <w:rPr>
          <w:rFonts w:ascii="Book Antiqua" w:eastAsia="宋体" w:hAnsi="Book Antiqua" w:cs="Times"/>
          <w:b/>
          <w:color w:val="auto"/>
          <w:lang w:eastAsia="zh-CN"/>
        </w:rPr>
      </w:pPr>
      <w:r w:rsidRPr="008C3F96">
        <w:rPr>
          <w:rFonts w:ascii="Book Antiqua" w:hAnsi="Book Antiqua" w:cs="Times"/>
          <w:b/>
          <w:color w:val="auto"/>
        </w:rPr>
        <w:br w:type="page"/>
      </w:r>
    </w:p>
    <w:p w14:paraId="1F65F9FD" w14:textId="77777777" w:rsidR="00744CE8" w:rsidRPr="008C3F96" w:rsidRDefault="009B748E" w:rsidP="00B378B8">
      <w:pPr>
        <w:suppressAutoHyphens w:val="0"/>
        <w:spacing w:line="360" w:lineRule="auto"/>
        <w:jc w:val="both"/>
        <w:rPr>
          <w:rFonts w:ascii="Book Antiqua" w:hAnsi="Book Antiqua" w:cs="Times"/>
          <w:color w:val="auto"/>
          <w:lang w:val="en-US"/>
        </w:rPr>
      </w:pPr>
      <w:r w:rsidRPr="008C3F96">
        <w:rPr>
          <w:rFonts w:ascii="Book Antiqua" w:hAnsi="Book Antiqua" w:cs="Times"/>
          <w:color w:val="auto"/>
          <w:lang w:val="en-US"/>
        </w:rPr>
        <w:lastRenderedPageBreak/>
        <w:t xml:space="preserve"> </w:t>
      </w:r>
      <w:r w:rsidRPr="008C3F96">
        <w:rPr>
          <w:rFonts w:ascii="Book Antiqua" w:hAnsi="Book Antiqua" w:cs="Times"/>
          <w:noProof/>
          <w:color w:val="auto"/>
          <w:lang w:val="en-US" w:eastAsia="en-US"/>
        </w:rPr>
        <w:drawing>
          <wp:inline distT="0" distB="0" distL="0" distR="0" wp14:anchorId="6B4C2573" wp14:editId="63459F6A">
            <wp:extent cx="5765800" cy="4318000"/>
            <wp:effectExtent l="0" t="0" r="0" b="0"/>
            <wp:docPr id="3" name="Picture" descr="Macintosh HD:Users:RobertSchueler:Desktop:Curry_Sub:CURRY_Abb: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Macintosh HD:Users:RobertSchueler:Desktop:Curry_Sub:CURRY_Abb:Figure3.tiff"/>
                    <pic:cNvPicPr>
                      <a:picLocks noChangeAspect="1" noChangeArrowheads="1"/>
                    </pic:cNvPicPr>
                  </pic:nvPicPr>
                  <pic:blipFill>
                    <a:blip r:embed="rId2110"/>
                    <a:stretch>
                      <a:fillRect/>
                    </a:stretch>
                  </pic:blipFill>
                  <pic:spPr bwMode="auto">
                    <a:xfrm>
                      <a:off x="0" y="0"/>
                      <a:ext cx="5765800" cy="4318000"/>
                    </a:xfrm>
                    <a:prstGeom prst="rect">
                      <a:avLst/>
                    </a:prstGeom>
                    <a:noFill/>
                    <a:ln w="9525">
                      <a:noFill/>
                      <a:miter lim="800000"/>
                      <a:headEnd/>
                      <a:tailEnd/>
                    </a:ln>
                  </pic:spPr>
                </pic:pic>
              </a:graphicData>
            </a:graphic>
          </wp:inline>
        </w:drawing>
      </w:r>
    </w:p>
    <w:p w14:paraId="3FBF1D7C" w14:textId="2802FB20" w:rsidR="00653691" w:rsidRPr="008C3F96" w:rsidRDefault="009B748E" w:rsidP="00B378B8">
      <w:pPr>
        <w:suppressAutoHyphens w:val="0"/>
        <w:spacing w:line="360" w:lineRule="auto"/>
        <w:jc w:val="both"/>
        <w:rPr>
          <w:rFonts w:ascii="Book Antiqua" w:hAnsi="Book Antiqua"/>
          <w:color w:val="auto"/>
        </w:rPr>
      </w:pPr>
      <w:r w:rsidRPr="008C3F96">
        <w:rPr>
          <w:rFonts w:ascii="Book Antiqua" w:hAnsi="Book Antiqua"/>
          <w:color w:val="auto"/>
        </w:rPr>
        <w:br w:type="page"/>
      </w:r>
      <w:r w:rsidR="00653691" w:rsidRPr="008C3F96">
        <w:rPr>
          <w:rFonts w:ascii="Book Antiqua" w:hAnsi="Book Antiqua" w:cs="Times"/>
          <w:b/>
          <w:color w:val="auto"/>
        </w:rPr>
        <w:lastRenderedPageBreak/>
        <w:t>Figure 3</w:t>
      </w:r>
      <w:r w:rsidR="00653691" w:rsidRPr="008C3F96">
        <w:rPr>
          <w:rFonts w:ascii="Book Antiqua" w:eastAsia="宋体" w:hAnsi="Book Antiqua" w:cs="Times" w:hint="eastAsia"/>
          <w:b/>
          <w:color w:val="auto"/>
          <w:lang w:eastAsia="zh-CN"/>
        </w:rPr>
        <w:t xml:space="preserve"> </w:t>
      </w:r>
      <w:r w:rsidR="00653691" w:rsidRPr="008C3F96">
        <w:rPr>
          <w:rFonts w:ascii="Book Antiqua" w:hAnsi="Book Antiqua" w:cs="Times"/>
          <w:b/>
          <w:color w:val="auto"/>
        </w:rPr>
        <w:t xml:space="preserve">Incremental diagnostic value of the combination of non-invasive measures for identification of patients with precapillary </w:t>
      </w:r>
      <w:r w:rsidR="00170DF6" w:rsidRPr="008C3F96">
        <w:rPr>
          <w:rFonts w:ascii="Book Antiqua" w:hAnsi="Book Antiqua" w:cs="Times"/>
          <w:b/>
          <w:color w:val="auto"/>
          <w:lang w:val="en-GB"/>
        </w:rPr>
        <w:t>pulmonary hypertension</w:t>
      </w:r>
      <w:r w:rsidR="00653691" w:rsidRPr="008C3F96">
        <w:rPr>
          <w:rFonts w:ascii="Book Antiqua" w:hAnsi="Book Antiqua" w:cs="Times"/>
          <w:b/>
          <w:color w:val="auto"/>
        </w:rPr>
        <w:t>.</w:t>
      </w:r>
      <w:r w:rsidR="00653691" w:rsidRPr="008C3F96">
        <w:rPr>
          <w:rFonts w:ascii="Book Antiqua" w:hAnsi="Book Antiqua" w:cs="Times"/>
          <w:color w:val="auto"/>
        </w:rPr>
        <w:t xml:space="preserve"> Green curve, ECG RV stress signs alone; blue curve, apical right ventricular longitudinal strain alone; sand-colored curve,</w:t>
      </w:r>
      <w:r w:rsidR="00AD5577" w:rsidRPr="008C3F96">
        <w:rPr>
          <w:rFonts w:ascii="Book Antiqua" w:eastAsia="宋体" w:hAnsi="Book Antiqua" w:cs="Times" w:hint="eastAsia"/>
          <w:color w:val="auto"/>
          <w:lang w:eastAsia="zh-CN"/>
        </w:rPr>
        <w:t xml:space="preserve"> </w:t>
      </w:r>
      <w:r w:rsidR="00653691" w:rsidRPr="008C3F96">
        <w:rPr>
          <w:rFonts w:ascii="Book Antiqua" w:hAnsi="Book Antiqua" w:cs="Times"/>
          <w:color w:val="auto"/>
        </w:rPr>
        <w:t>combination of non-invasive measures.</w:t>
      </w:r>
      <w:r w:rsidR="00471A21" w:rsidRPr="008C3F96">
        <w:rPr>
          <w:rFonts w:ascii="Book Antiqua" w:eastAsia="宋体" w:hAnsi="Book Antiqua" w:hint="eastAsia"/>
          <w:color w:val="auto"/>
          <w:lang w:eastAsia="zh-CN"/>
        </w:rPr>
        <w:t xml:space="preserve"> </w:t>
      </w:r>
      <w:r w:rsidR="00653691" w:rsidRPr="008C3F96">
        <w:rPr>
          <w:rFonts w:ascii="Book Antiqua" w:hAnsi="Book Antiqua" w:cs="Times"/>
          <w:color w:val="auto"/>
        </w:rPr>
        <w:t>AUC</w:t>
      </w:r>
      <w:r w:rsidR="005B47A8" w:rsidRPr="008C3F96">
        <w:rPr>
          <w:rFonts w:ascii="Book Antiqua" w:eastAsia="宋体" w:hAnsi="Book Antiqua" w:cs="Times" w:hint="eastAsia"/>
          <w:color w:val="auto"/>
          <w:lang w:eastAsia="zh-CN"/>
        </w:rPr>
        <w:t>:</w:t>
      </w:r>
      <w:r w:rsidR="00653691" w:rsidRPr="008C3F96">
        <w:rPr>
          <w:rFonts w:ascii="Book Antiqua" w:hAnsi="Book Antiqua" w:cs="Times"/>
          <w:color w:val="auto"/>
        </w:rPr>
        <w:t xml:space="preserve"> </w:t>
      </w:r>
      <w:r w:rsidR="005B47A8" w:rsidRPr="008C3F96">
        <w:rPr>
          <w:rFonts w:ascii="Book Antiqua" w:hAnsi="Book Antiqua" w:cs="Times"/>
          <w:color w:val="auto"/>
        </w:rPr>
        <w:t>A</w:t>
      </w:r>
      <w:r w:rsidR="00653691" w:rsidRPr="008C3F96">
        <w:rPr>
          <w:rFonts w:ascii="Book Antiqua" w:hAnsi="Book Antiqua" w:cs="Times"/>
          <w:color w:val="auto"/>
        </w:rPr>
        <w:t>rea under the curve; CI</w:t>
      </w:r>
      <w:r w:rsidR="005B47A8" w:rsidRPr="008C3F96">
        <w:rPr>
          <w:rFonts w:ascii="Book Antiqua" w:eastAsia="宋体" w:hAnsi="Book Antiqua" w:cs="Times" w:hint="eastAsia"/>
          <w:color w:val="auto"/>
          <w:lang w:eastAsia="zh-CN"/>
        </w:rPr>
        <w:t>:</w:t>
      </w:r>
      <w:r w:rsidR="00653691" w:rsidRPr="008C3F96">
        <w:rPr>
          <w:rFonts w:ascii="Book Antiqua" w:hAnsi="Book Antiqua" w:cs="Times"/>
          <w:color w:val="auto"/>
        </w:rPr>
        <w:t xml:space="preserve"> </w:t>
      </w:r>
      <w:r w:rsidR="005B47A8" w:rsidRPr="008C3F96">
        <w:rPr>
          <w:rFonts w:ascii="Book Antiqua" w:hAnsi="Book Antiqua" w:cs="Times"/>
          <w:color w:val="auto"/>
        </w:rPr>
        <w:t>C</w:t>
      </w:r>
      <w:r w:rsidR="00653691" w:rsidRPr="008C3F96">
        <w:rPr>
          <w:rFonts w:ascii="Book Antiqua" w:hAnsi="Book Antiqua" w:cs="Times"/>
          <w:color w:val="auto"/>
        </w:rPr>
        <w:t>onfidence interval; sPAP</w:t>
      </w:r>
      <w:r w:rsidR="005B47A8" w:rsidRPr="008C3F96">
        <w:rPr>
          <w:rFonts w:ascii="Book Antiqua" w:eastAsia="宋体" w:hAnsi="Book Antiqua" w:cs="Times" w:hint="eastAsia"/>
          <w:color w:val="auto"/>
          <w:lang w:eastAsia="zh-CN"/>
        </w:rPr>
        <w:t>:</w:t>
      </w:r>
      <w:r w:rsidR="00653691" w:rsidRPr="008C3F96">
        <w:rPr>
          <w:rFonts w:ascii="Book Antiqua" w:hAnsi="Book Antiqua" w:cs="Times"/>
          <w:color w:val="auto"/>
        </w:rPr>
        <w:t xml:space="preserve"> </w:t>
      </w:r>
      <w:r w:rsidR="005B47A8" w:rsidRPr="008C3F96">
        <w:rPr>
          <w:rFonts w:ascii="Book Antiqua" w:hAnsi="Book Antiqua" w:cs="Times"/>
          <w:color w:val="auto"/>
        </w:rPr>
        <w:t>S</w:t>
      </w:r>
      <w:r w:rsidR="00653691" w:rsidRPr="008C3F96">
        <w:rPr>
          <w:rFonts w:ascii="Book Antiqua" w:hAnsi="Book Antiqua" w:cs="Times"/>
          <w:color w:val="auto"/>
        </w:rPr>
        <w:t>ystolic pulmonary arterial pressure; RVAS</w:t>
      </w:r>
      <w:r w:rsidR="005B47A8" w:rsidRPr="008C3F96">
        <w:rPr>
          <w:rFonts w:ascii="Book Antiqua" w:eastAsia="宋体" w:hAnsi="Book Antiqua" w:cs="Times" w:hint="eastAsia"/>
          <w:color w:val="auto"/>
          <w:lang w:eastAsia="zh-CN"/>
        </w:rPr>
        <w:t>:</w:t>
      </w:r>
      <w:r w:rsidR="00653691" w:rsidRPr="008C3F96">
        <w:rPr>
          <w:rFonts w:ascii="Book Antiqua" w:hAnsi="Book Antiqua" w:cs="Times"/>
          <w:color w:val="auto"/>
        </w:rPr>
        <w:t xml:space="preserve"> </w:t>
      </w:r>
      <w:r w:rsidR="005B47A8" w:rsidRPr="008C3F96">
        <w:rPr>
          <w:rFonts w:ascii="Book Antiqua" w:hAnsi="Book Antiqua" w:cs="Times"/>
          <w:color w:val="auto"/>
        </w:rPr>
        <w:t>A</w:t>
      </w:r>
      <w:r w:rsidR="00653691" w:rsidRPr="008C3F96">
        <w:rPr>
          <w:rFonts w:ascii="Book Antiqua" w:hAnsi="Book Antiqua" w:cs="Times"/>
          <w:color w:val="auto"/>
        </w:rPr>
        <w:t>pical right ventricular longitudinal strain.</w:t>
      </w:r>
    </w:p>
    <w:p w14:paraId="26341130" w14:textId="77777777" w:rsidR="00744CE8" w:rsidRPr="008C3F96" w:rsidRDefault="00744CE8" w:rsidP="00B378B8">
      <w:pPr>
        <w:suppressAutoHyphens w:val="0"/>
        <w:spacing w:line="360" w:lineRule="auto"/>
        <w:jc w:val="both"/>
        <w:rPr>
          <w:rFonts w:ascii="Book Antiqua" w:hAnsi="Book Antiqua" w:cs="Times"/>
          <w:b/>
          <w:color w:val="auto"/>
          <w:lang w:val="en-US"/>
        </w:rPr>
      </w:pPr>
    </w:p>
    <w:p w14:paraId="3918C92A" w14:textId="77777777" w:rsidR="00191DD8" w:rsidRPr="008C3F96" w:rsidRDefault="00191DD8" w:rsidP="00B378B8">
      <w:pPr>
        <w:suppressAutoHyphens w:val="0"/>
        <w:spacing w:line="360" w:lineRule="auto"/>
        <w:rPr>
          <w:rFonts w:ascii="Book Antiqua" w:hAnsi="Book Antiqua" w:cs="Times"/>
          <w:b/>
          <w:color w:val="auto"/>
          <w:lang w:val="en-US"/>
        </w:rPr>
      </w:pPr>
      <w:r w:rsidRPr="008C3F96">
        <w:rPr>
          <w:rFonts w:ascii="Book Antiqua" w:hAnsi="Book Antiqua" w:cs="Times"/>
          <w:b/>
          <w:color w:val="auto"/>
          <w:lang w:val="en-US"/>
        </w:rPr>
        <w:br w:type="page"/>
      </w:r>
    </w:p>
    <w:p w14:paraId="08C0755B" w14:textId="5FF097AB"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lastRenderedPageBreak/>
        <w:t>Table 1</w:t>
      </w:r>
      <w:r w:rsidR="00191DD8"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Baseline characteristics</w:t>
      </w:r>
    </w:p>
    <w:tbl>
      <w:tblPr>
        <w:tblStyle w:val="TableGrid"/>
        <w:tblW w:w="9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2016"/>
        <w:gridCol w:w="1470"/>
        <w:gridCol w:w="1702"/>
        <w:gridCol w:w="1696"/>
        <w:gridCol w:w="1047"/>
      </w:tblGrid>
      <w:tr w:rsidR="00744CE8" w:rsidRPr="008C3F96" w14:paraId="223A4F69" w14:textId="77777777" w:rsidTr="00F12839">
        <w:tc>
          <w:tcPr>
            <w:tcW w:w="1885" w:type="dxa"/>
            <w:tcBorders>
              <w:top w:val="single" w:sz="4" w:space="0" w:color="auto"/>
              <w:bottom w:val="single" w:sz="4" w:space="0" w:color="auto"/>
            </w:tcBorders>
          </w:tcPr>
          <w:p w14:paraId="5A62EC4A" w14:textId="77777777" w:rsidR="00744CE8" w:rsidRPr="008C3F96" w:rsidRDefault="00744CE8" w:rsidP="00B378B8">
            <w:pPr>
              <w:widowControl w:val="0"/>
              <w:spacing w:line="360" w:lineRule="auto"/>
              <w:jc w:val="both"/>
              <w:rPr>
                <w:rFonts w:ascii="Book Antiqua" w:hAnsi="Book Antiqua" w:cs="Times"/>
                <w:b/>
                <w:bCs/>
                <w:color w:val="auto"/>
                <w:lang w:val="en-US"/>
              </w:rPr>
            </w:pPr>
          </w:p>
        </w:tc>
        <w:tc>
          <w:tcPr>
            <w:tcW w:w="2016" w:type="dxa"/>
            <w:tcBorders>
              <w:top w:val="single" w:sz="4" w:space="0" w:color="auto"/>
              <w:bottom w:val="single" w:sz="4" w:space="0" w:color="auto"/>
            </w:tcBorders>
          </w:tcPr>
          <w:p w14:paraId="200FB09F" w14:textId="18A38707" w:rsidR="00744CE8" w:rsidRPr="008C3F96" w:rsidRDefault="009B748E" w:rsidP="00B378B8">
            <w:pPr>
              <w:widowControl w:val="0"/>
              <w:spacing w:line="360" w:lineRule="auto"/>
              <w:jc w:val="both"/>
              <w:rPr>
                <w:rFonts w:ascii="Book Antiqua" w:eastAsia="宋体" w:hAnsi="Book Antiqua" w:cs="Times"/>
                <w:b/>
                <w:color w:val="auto"/>
                <w:lang w:val="en-US" w:eastAsia="zh-CN"/>
              </w:rPr>
            </w:pPr>
            <w:r w:rsidRPr="008C3F96">
              <w:rPr>
                <w:rFonts w:ascii="Book Antiqua" w:hAnsi="Book Antiqua" w:cs="Times"/>
                <w:b/>
                <w:color w:val="auto"/>
                <w:lang w:val="en-US"/>
              </w:rPr>
              <w:t>All patients</w:t>
            </w: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w:t>
            </w:r>
            <w:r w:rsidRPr="008C3F96">
              <w:rPr>
                <w:rFonts w:ascii="Book Antiqua" w:hAnsi="Book Antiqua" w:cs="Times"/>
                <w:b/>
                <w:i/>
                <w:color w:val="auto"/>
                <w:lang w:val="en-US"/>
              </w:rPr>
              <w:t>n</w:t>
            </w:r>
            <w:r w:rsidR="0083762E"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w:t>
            </w:r>
            <w:r w:rsidR="0083762E"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44)</w:t>
            </w:r>
          </w:p>
        </w:tc>
        <w:tc>
          <w:tcPr>
            <w:tcW w:w="1470" w:type="dxa"/>
            <w:tcBorders>
              <w:top w:val="single" w:sz="4" w:space="0" w:color="auto"/>
              <w:bottom w:val="single" w:sz="4" w:space="0" w:color="auto"/>
            </w:tcBorders>
          </w:tcPr>
          <w:p w14:paraId="14F78028" w14:textId="452167BB"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No PH</w:t>
            </w: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w:t>
            </w:r>
            <w:r w:rsidR="0083762E" w:rsidRPr="008C3F96">
              <w:rPr>
                <w:rFonts w:ascii="Book Antiqua" w:hAnsi="Book Antiqua" w:cs="Times"/>
                <w:b/>
                <w:i/>
                <w:color w:val="auto"/>
                <w:lang w:val="en-US"/>
              </w:rPr>
              <w:t>n</w:t>
            </w:r>
            <w:r w:rsidR="0083762E" w:rsidRPr="008C3F96">
              <w:rPr>
                <w:rFonts w:ascii="Book Antiqua" w:eastAsia="宋体" w:hAnsi="Book Antiqua" w:cs="Times" w:hint="eastAsia"/>
                <w:b/>
                <w:color w:val="auto"/>
                <w:lang w:val="en-US" w:eastAsia="zh-CN"/>
              </w:rPr>
              <w:t xml:space="preserve"> </w:t>
            </w:r>
            <w:r w:rsidR="0083762E" w:rsidRPr="008C3F96">
              <w:rPr>
                <w:rFonts w:ascii="Book Antiqua" w:hAnsi="Book Antiqua" w:cs="Times"/>
                <w:b/>
                <w:color w:val="auto"/>
                <w:lang w:val="en-US"/>
              </w:rPr>
              <w:t>=</w:t>
            </w:r>
            <w:r w:rsidR="0083762E"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10)</w:t>
            </w:r>
          </w:p>
        </w:tc>
        <w:tc>
          <w:tcPr>
            <w:tcW w:w="1702" w:type="dxa"/>
            <w:tcBorders>
              <w:top w:val="single" w:sz="4" w:space="0" w:color="auto"/>
              <w:bottom w:val="single" w:sz="4" w:space="0" w:color="auto"/>
            </w:tcBorders>
          </w:tcPr>
          <w:p w14:paraId="75FC4170" w14:textId="53653F79"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Precapillary PH</w:t>
            </w: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w:t>
            </w:r>
            <w:r w:rsidR="0083762E" w:rsidRPr="008C3F96">
              <w:rPr>
                <w:rFonts w:ascii="Book Antiqua" w:hAnsi="Book Antiqua" w:cs="Times"/>
                <w:b/>
                <w:i/>
                <w:color w:val="auto"/>
                <w:lang w:val="en-US"/>
              </w:rPr>
              <w:t>n</w:t>
            </w:r>
            <w:r w:rsidR="0083762E" w:rsidRPr="008C3F96">
              <w:rPr>
                <w:rFonts w:ascii="Book Antiqua" w:eastAsia="宋体" w:hAnsi="Book Antiqua" w:cs="Times" w:hint="eastAsia"/>
                <w:b/>
                <w:color w:val="auto"/>
                <w:lang w:val="en-US" w:eastAsia="zh-CN"/>
              </w:rPr>
              <w:t xml:space="preserve"> </w:t>
            </w:r>
            <w:r w:rsidR="0083762E" w:rsidRPr="008C3F96">
              <w:rPr>
                <w:rFonts w:ascii="Book Antiqua" w:hAnsi="Book Antiqua" w:cs="Times"/>
                <w:b/>
                <w:color w:val="auto"/>
                <w:lang w:val="en-US"/>
              </w:rPr>
              <w:t>=</w:t>
            </w:r>
            <w:r w:rsidR="0083762E"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15)</w:t>
            </w:r>
          </w:p>
        </w:tc>
        <w:tc>
          <w:tcPr>
            <w:tcW w:w="1696" w:type="dxa"/>
            <w:tcBorders>
              <w:top w:val="single" w:sz="4" w:space="0" w:color="auto"/>
              <w:bottom w:val="single" w:sz="4" w:space="0" w:color="auto"/>
            </w:tcBorders>
          </w:tcPr>
          <w:p w14:paraId="69676DC1" w14:textId="4900B1AB"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Postcapillary PH</w:t>
            </w: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w:t>
            </w:r>
            <w:r w:rsidR="0083762E" w:rsidRPr="008C3F96">
              <w:rPr>
                <w:rFonts w:ascii="Book Antiqua" w:hAnsi="Book Antiqua" w:cs="Times"/>
                <w:b/>
                <w:i/>
                <w:color w:val="auto"/>
                <w:lang w:val="en-US"/>
              </w:rPr>
              <w:t>n</w:t>
            </w:r>
            <w:r w:rsidR="0083762E" w:rsidRPr="008C3F96">
              <w:rPr>
                <w:rFonts w:ascii="Book Antiqua" w:eastAsia="宋体" w:hAnsi="Book Antiqua" w:cs="Times" w:hint="eastAsia"/>
                <w:b/>
                <w:color w:val="auto"/>
                <w:lang w:val="en-US" w:eastAsia="zh-CN"/>
              </w:rPr>
              <w:t xml:space="preserve"> </w:t>
            </w:r>
            <w:r w:rsidR="0083762E" w:rsidRPr="008C3F96">
              <w:rPr>
                <w:rFonts w:ascii="Book Antiqua" w:hAnsi="Book Antiqua" w:cs="Times"/>
                <w:b/>
                <w:color w:val="auto"/>
                <w:lang w:val="en-US"/>
              </w:rPr>
              <w:t>=</w:t>
            </w:r>
            <w:r w:rsidR="0083762E"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19)</w:t>
            </w:r>
          </w:p>
        </w:tc>
        <w:tc>
          <w:tcPr>
            <w:tcW w:w="1047" w:type="dxa"/>
            <w:tcBorders>
              <w:top w:val="single" w:sz="4" w:space="0" w:color="auto"/>
              <w:bottom w:val="single" w:sz="4" w:space="0" w:color="auto"/>
            </w:tcBorders>
          </w:tcPr>
          <w:p w14:paraId="3FEA7FEC" w14:textId="1478B917" w:rsidR="00744CE8" w:rsidRPr="008C3F96" w:rsidRDefault="0083762E" w:rsidP="00B378B8">
            <w:pPr>
              <w:widowControl w:val="0"/>
              <w:spacing w:line="360" w:lineRule="auto"/>
              <w:jc w:val="both"/>
              <w:rPr>
                <w:rFonts w:ascii="Book Antiqua" w:hAnsi="Book Antiqua" w:cs="Times"/>
                <w:b/>
                <w:i/>
                <w:color w:val="auto"/>
                <w:lang w:val="en-US"/>
              </w:rPr>
            </w:pPr>
            <w:r w:rsidRPr="008C3F96">
              <w:rPr>
                <w:rFonts w:ascii="Book Antiqua" w:eastAsia="MS Mincho" w:hAnsi="Book Antiqua" w:cs="Times"/>
                <w:b/>
                <w:i/>
                <w:color w:val="auto"/>
                <w:lang w:val="en-US"/>
              </w:rPr>
              <w:t>P</w:t>
            </w:r>
          </w:p>
        </w:tc>
      </w:tr>
      <w:tr w:rsidR="00744CE8" w:rsidRPr="008C3F96" w14:paraId="4F0D52EC" w14:textId="77777777" w:rsidTr="00F12839">
        <w:tc>
          <w:tcPr>
            <w:tcW w:w="1885" w:type="dxa"/>
            <w:tcBorders>
              <w:top w:val="single" w:sz="4" w:space="0" w:color="auto"/>
            </w:tcBorders>
          </w:tcPr>
          <w:p w14:paraId="32053E58" w14:textId="78B19781" w:rsidR="00744CE8" w:rsidRPr="008C3F96" w:rsidRDefault="00245374" w:rsidP="00B378B8">
            <w:pPr>
              <w:widowControl w:val="0"/>
              <w:spacing w:line="360" w:lineRule="auto"/>
              <w:jc w:val="both"/>
              <w:rPr>
                <w:rFonts w:ascii="Book Antiqua" w:eastAsia="宋体" w:hAnsi="Book Antiqua" w:cs="Times"/>
                <w:color w:val="auto"/>
                <w:lang w:val="en-US" w:eastAsia="zh-CN"/>
              </w:rPr>
            </w:pPr>
            <w:r w:rsidRPr="008C3F96">
              <w:rPr>
                <w:rFonts w:ascii="Book Antiqua" w:hAnsi="Book Antiqua" w:cs="Times"/>
                <w:color w:val="auto"/>
                <w:lang w:val="en-US"/>
              </w:rPr>
              <w:t>Age, yr</w:t>
            </w:r>
          </w:p>
        </w:tc>
        <w:tc>
          <w:tcPr>
            <w:tcW w:w="2016" w:type="dxa"/>
            <w:tcBorders>
              <w:top w:val="single" w:sz="4" w:space="0" w:color="auto"/>
            </w:tcBorders>
          </w:tcPr>
          <w:p w14:paraId="0E358F96" w14:textId="0F7C05BA"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63.11</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14.2</w:t>
            </w:r>
          </w:p>
        </w:tc>
        <w:tc>
          <w:tcPr>
            <w:tcW w:w="1470" w:type="dxa"/>
            <w:tcBorders>
              <w:top w:val="single" w:sz="4" w:space="0" w:color="auto"/>
            </w:tcBorders>
          </w:tcPr>
          <w:p w14:paraId="37D22A43" w14:textId="741B9F3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60.3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16.9</w:t>
            </w:r>
          </w:p>
        </w:tc>
        <w:tc>
          <w:tcPr>
            <w:tcW w:w="1702" w:type="dxa"/>
            <w:tcBorders>
              <w:top w:val="single" w:sz="4" w:space="0" w:color="auto"/>
            </w:tcBorders>
          </w:tcPr>
          <w:p w14:paraId="14AC0BBB" w14:textId="48AD0F9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60.2</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13</w:t>
            </w:r>
          </w:p>
        </w:tc>
        <w:tc>
          <w:tcPr>
            <w:tcW w:w="1696" w:type="dxa"/>
            <w:tcBorders>
              <w:top w:val="single" w:sz="4" w:space="0" w:color="auto"/>
            </w:tcBorders>
          </w:tcPr>
          <w:p w14:paraId="274AD209" w14:textId="50B8B922"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66.9</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13.3</w:t>
            </w:r>
          </w:p>
        </w:tc>
        <w:tc>
          <w:tcPr>
            <w:tcW w:w="1047" w:type="dxa"/>
            <w:tcBorders>
              <w:top w:val="single" w:sz="4" w:space="0" w:color="auto"/>
            </w:tcBorders>
          </w:tcPr>
          <w:p w14:paraId="7C687995"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0.71</w:t>
            </w:r>
          </w:p>
        </w:tc>
      </w:tr>
      <w:tr w:rsidR="00744CE8" w:rsidRPr="008C3F96" w14:paraId="3A13A2D7" w14:textId="77777777" w:rsidTr="00F12839">
        <w:tc>
          <w:tcPr>
            <w:tcW w:w="1885" w:type="dxa"/>
          </w:tcPr>
          <w:p w14:paraId="4D330312"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Male gender, </w:t>
            </w:r>
            <w:r w:rsidRPr="008C3F96">
              <w:rPr>
                <w:rFonts w:ascii="Book Antiqua" w:hAnsi="Book Antiqua" w:cs="Times"/>
                <w:i/>
                <w:color w:val="auto"/>
                <w:lang w:val="en-US"/>
              </w:rPr>
              <w:t>n</w:t>
            </w:r>
            <w:r w:rsidRPr="008C3F96">
              <w:rPr>
                <w:rFonts w:ascii="Book Antiqua" w:hAnsi="Book Antiqua" w:cs="Times"/>
                <w:color w:val="auto"/>
                <w:lang w:val="en-US"/>
              </w:rPr>
              <w:t xml:space="preserve"> (%)</w:t>
            </w:r>
          </w:p>
        </w:tc>
        <w:tc>
          <w:tcPr>
            <w:tcW w:w="2016" w:type="dxa"/>
          </w:tcPr>
          <w:p w14:paraId="3909B37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27 (61%)</w:t>
            </w:r>
          </w:p>
        </w:tc>
        <w:tc>
          <w:tcPr>
            <w:tcW w:w="1470" w:type="dxa"/>
          </w:tcPr>
          <w:p w14:paraId="4437961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 (50%)</w:t>
            </w:r>
          </w:p>
        </w:tc>
        <w:tc>
          <w:tcPr>
            <w:tcW w:w="1702" w:type="dxa"/>
          </w:tcPr>
          <w:p w14:paraId="23865F8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8 (53%)</w:t>
            </w:r>
          </w:p>
        </w:tc>
        <w:tc>
          <w:tcPr>
            <w:tcW w:w="1696" w:type="dxa"/>
          </w:tcPr>
          <w:p w14:paraId="750B9016"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14 (74%)</w:t>
            </w:r>
          </w:p>
        </w:tc>
        <w:tc>
          <w:tcPr>
            <w:tcW w:w="1047" w:type="dxa"/>
          </w:tcPr>
          <w:p w14:paraId="57A3983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0.33</w:t>
            </w:r>
          </w:p>
        </w:tc>
      </w:tr>
      <w:tr w:rsidR="00744CE8" w:rsidRPr="008C3F96" w14:paraId="6C466052" w14:textId="77777777" w:rsidTr="00F12839">
        <w:tc>
          <w:tcPr>
            <w:tcW w:w="1885" w:type="dxa"/>
          </w:tcPr>
          <w:p w14:paraId="1E5AEDAC" w14:textId="793287F5"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AHT, </w:t>
            </w:r>
            <w:r w:rsidR="00245374" w:rsidRPr="008C3F96">
              <w:rPr>
                <w:rFonts w:ascii="Book Antiqua" w:hAnsi="Book Antiqua" w:cs="Times"/>
                <w:i/>
                <w:color w:val="auto"/>
                <w:lang w:val="en-US"/>
              </w:rPr>
              <w:t>n</w:t>
            </w:r>
            <w:r w:rsidR="00245374" w:rsidRPr="008C3F96">
              <w:rPr>
                <w:rFonts w:ascii="Book Antiqua" w:hAnsi="Book Antiqua" w:cs="Times"/>
                <w:color w:val="auto"/>
                <w:lang w:val="en-US"/>
              </w:rPr>
              <w:t xml:space="preserve"> (%)</w:t>
            </w:r>
          </w:p>
        </w:tc>
        <w:tc>
          <w:tcPr>
            <w:tcW w:w="2016" w:type="dxa"/>
          </w:tcPr>
          <w:p w14:paraId="215C919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30 (60%)</w:t>
            </w:r>
          </w:p>
        </w:tc>
        <w:tc>
          <w:tcPr>
            <w:tcW w:w="1470" w:type="dxa"/>
          </w:tcPr>
          <w:p w14:paraId="774AFB5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8 (61%)</w:t>
            </w:r>
          </w:p>
        </w:tc>
        <w:tc>
          <w:tcPr>
            <w:tcW w:w="1702" w:type="dxa"/>
          </w:tcPr>
          <w:p w14:paraId="129A1BF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7 (53%)</w:t>
            </w:r>
          </w:p>
        </w:tc>
        <w:tc>
          <w:tcPr>
            <w:tcW w:w="1696" w:type="dxa"/>
          </w:tcPr>
          <w:p w14:paraId="3D30A6D5"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15 (62%)</w:t>
            </w:r>
          </w:p>
        </w:tc>
        <w:tc>
          <w:tcPr>
            <w:tcW w:w="1047" w:type="dxa"/>
          </w:tcPr>
          <w:p w14:paraId="0E7CFEC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0.82</w:t>
            </w:r>
          </w:p>
        </w:tc>
      </w:tr>
      <w:tr w:rsidR="00744CE8" w:rsidRPr="008C3F96" w14:paraId="7C9875B9" w14:textId="77777777" w:rsidTr="00F12839">
        <w:tc>
          <w:tcPr>
            <w:tcW w:w="1885" w:type="dxa"/>
          </w:tcPr>
          <w:p w14:paraId="62EA0FB1" w14:textId="0CF2D970"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Diabetes mellitus, </w:t>
            </w:r>
            <w:r w:rsidR="00245374" w:rsidRPr="008C3F96">
              <w:rPr>
                <w:rFonts w:ascii="Book Antiqua" w:hAnsi="Book Antiqua" w:cs="Times"/>
                <w:i/>
                <w:color w:val="auto"/>
                <w:lang w:val="en-US"/>
              </w:rPr>
              <w:t>n</w:t>
            </w:r>
            <w:r w:rsidR="00245374" w:rsidRPr="008C3F96">
              <w:rPr>
                <w:rFonts w:ascii="Book Antiqua" w:hAnsi="Book Antiqua" w:cs="Times"/>
                <w:color w:val="auto"/>
                <w:lang w:val="en-US"/>
              </w:rPr>
              <w:t xml:space="preserve"> (%)</w:t>
            </w:r>
          </w:p>
        </w:tc>
        <w:tc>
          <w:tcPr>
            <w:tcW w:w="2016" w:type="dxa"/>
          </w:tcPr>
          <w:p w14:paraId="4868D45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11 (22%)</w:t>
            </w:r>
          </w:p>
        </w:tc>
        <w:tc>
          <w:tcPr>
            <w:tcW w:w="1470" w:type="dxa"/>
          </w:tcPr>
          <w:p w14:paraId="78A6DBA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2 (15%)</w:t>
            </w:r>
          </w:p>
        </w:tc>
        <w:tc>
          <w:tcPr>
            <w:tcW w:w="1702" w:type="dxa"/>
          </w:tcPr>
          <w:p w14:paraId="3446866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3 (23%)</w:t>
            </w:r>
          </w:p>
        </w:tc>
        <w:tc>
          <w:tcPr>
            <w:tcW w:w="1696" w:type="dxa"/>
          </w:tcPr>
          <w:p w14:paraId="109E7EA0"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 xml:space="preserve">6 (25%) </w:t>
            </w:r>
          </w:p>
        </w:tc>
        <w:tc>
          <w:tcPr>
            <w:tcW w:w="1047" w:type="dxa"/>
          </w:tcPr>
          <w:p w14:paraId="2B6C80D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0.57</w:t>
            </w:r>
          </w:p>
        </w:tc>
      </w:tr>
      <w:tr w:rsidR="00744CE8" w:rsidRPr="008C3F96" w14:paraId="61887B74" w14:textId="77777777" w:rsidTr="00F12839">
        <w:tc>
          <w:tcPr>
            <w:tcW w:w="1885" w:type="dxa"/>
          </w:tcPr>
          <w:p w14:paraId="7FE9396F" w14:textId="3193E41C"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CAD, </w:t>
            </w:r>
            <w:r w:rsidR="00245374" w:rsidRPr="008C3F96">
              <w:rPr>
                <w:rFonts w:ascii="Book Antiqua" w:hAnsi="Book Antiqua" w:cs="Times"/>
                <w:i/>
                <w:color w:val="auto"/>
                <w:lang w:val="en-US"/>
              </w:rPr>
              <w:t>n</w:t>
            </w:r>
            <w:r w:rsidR="00245374" w:rsidRPr="008C3F96">
              <w:rPr>
                <w:rFonts w:ascii="Book Antiqua" w:hAnsi="Book Antiqua" w:cs="Times"/>
                <w:color w:val="auto"/>
                <w:lang w:val="en-US"/>
              </w:rPr>
              <w:t xml:space="preserve"> (%)</w:t>
            </w:r>
          </w:p>
        </w:tc>
        <w:tc>
          <w:tcPr>
            <w:tcW w:w="2016" w:type="dxa"/>
          </w:tcPr>
          <w:p w14:paraId="314D41A6"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26 (52%)</w:t>
            </w:r>
          </w:p>
        </w:tc>
        <w:tc>
          <w:tcPr>
            <w:tcW w:w="1470" w:type="dxa"/>
          </w:tcPr>
          <w:p w14:paraId="7BDC4D8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7 (53%)</w:t>
            </w:r>
          </w:p>
        </w:tc>
        <w:tc>
          <w:tcPr>
            <w:tcW w:w="1702" w:type="dxa"/>
          </w:tcPr>
          <w:p w14:paraId="4D9808A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7 (53%)</w:t>
            </w:r>
          </w:p>
        </w:tc>
        <w:tc>
          <w:tcPr>
            <w:tcW w:w="1696" w:type="dxa"/>
          </w:tcPr>
          <w:p w14:paraId="5C915811"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12 (50%)</w:t>
            </w:r>
          </w:p>
        </w:tc>
        <w:tc>
          <w:tcPr>
            <w:tcW w:w="1047" w:type="dxa"/>
          </w:tcPr>
          <w:p w14:paraId="4EEC7D1C"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0.44</w:t>
            </w:r>
          </w:p>
        </w:tc>
      </w:tr>
      <w:tr w:rsidR="00744CE8" w:rsidRPr="008C3F96" w14:paraId="2A01CB1E" w14:textId="77777777" w:rsidTr="00F12839">
        <w:tc>
          <w:tcPr>
            <w:tcW w:w="1885" w:type="dxa"/>
          </w:tcPr>
          <w:p w14:paraId="4BF4FAA4" w14:textId="315BBA8C"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HLP, </w:t>
            </w:r>
            <w:r w:rsidR="00245374" w:rsidRPr="008C3F96">
              <w:rPr>
                <w:rFonts w:ascii="Book Antiqua" w:hAnsi="Book Antiqua" w:cs="Times"/>
                <w:i/>
                <w:color w:val="auto"/>
                <w:lang w:val="en-US"/>
              </w:rPr>
              <w:t>n</w:t>
            </w:r>
            <w:r w:rsidR="00245374" w:rsidRPr="008C3F96">
              <w:rPr>
                <w:rFonts w:ascii="Book Antiqua" w:hAnsi="Book Antiqua" w:cs="Times"/>
                <w:color w:val="auto"/>
                <w:lang w:val="en-US"/>
              </w:rPr>
              <w:t xml:space="preserve"> (%)</w:t>
            </w:r>
          </w:p>
        </w:tc>
        <w:tc>
          <w:tcPr>
            <w:tcW w:w="2016" w:type="dxa"/>
          </w:tcPr>
          <w:p w14:paraId="104035D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15 (30%)</w:t>
            </w:r>
          </w:p>
        </w:tc>
        <w:tc>
          <w:tcPr>
            <w:tcW w:w="1470" w:type="dxa"/>
          </w:tcPr>
          <w:p w14:paraId="0A5DCE1A"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4 (31%)</w:t>
            </w:r>
          </w:p>
        </w:tc>
        <w:tc>
          <w:tcPr>
            <w:tcW w:w="1702" w:type="dxa"/>
          </w:tcPr>
          <w:p w14:paraId="4BB864E1"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6 (25%)</w:t>
            </w:r>
          </w:p>
        </w:tc>
        <w:tc>
          <w:tcPr>
            <w:tcW w:w="1696" w:type="dxa"/>
          </w:tcPr>
          <w:p w14:paraId="7C02F6BC"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5 (38%)</w:t>
            </w:r>
          </w:p>
        </w:tc>
        <w:tc>
          <w:tcPr>
            <w:tcW w:w="1047" w:type="dxa"/>
          </w:tcPr>
          <w:p w14:paraId="18C072D3"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0.33</w:t>
            </w:r>
          </w:p>
        </w:tc>
      </w:tr>
      <w:tr w:rsidR="00744CE8" w:rsidRPr="008C3F96" w14:paraId="52E7A379" w14:textId="77777777" w:rsidTr="00F12839">
        <w:tc>
          <w:tcPr>
            <w:tcW w:w="1885" w:type="dxa"/>
          </w:tcPr>
          <w:p w14:paraId="21D9F5CC"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Nicotine, n (%)</w:t>
            </w:r>
          </w:p>
        </w:tc>
        <w:tc>
          <w:tcPr>
            <w:tcW w:w="2016" w:type="dxa"/>
          </w:tcPr>
          <w:p w14:paraId="41B759E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10 (20%)</w:t>
            </w:r>
          </w:p>
        </w:tc>
        <w:tc>
          <w:tcPr>
            <w:tcW w:w="1470" w:type="dxa"/>
          </w:tcPr>
          <w:p w14:paraId="320158C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3 (23%)</w:t>
            </w:r>
          </w:p>
        </w:tc>
        <w:tc>
          <w:tcPr>
            <w:tcW w:w="1702" w:type="dxa"/>
          </w:tcPr>
          <w:p w14:paraId="78B86E6F"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5 (21%)</w:t>
            </w:r>
          </w:p>
        </w:tc>
        <w:tc>
          <w:tcPr>
            <w:tcW w:w="1696" w:type="dxa"/>
          </w:tcPr>
          <w:p w14:paraId="5671A0D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olor w:val="auto"/>
              </w:rPr>
              <w:t>2 (15%)</w:t>
            </w:r>
          </w:p>
        </w:tc>
        <w:tc>
          <w:tcPr>
            <w:tcW w:w="1047" w:type="dxa"/>
          </w:tcPr>
          <w:p w14:paraId="60345682" w14:textId="77777777" w:rsidR="00744CE8" w:rsidRPr="008C3F96" w:rsidRDefault="00744CE8" w:rsidP="00B378B8">
            <w:pPr>
              <w:widowControl w:val="0"/>
              <w:spacing w:line="360" w:lineRule="auto"/>
              <w:jc w:val="both"/>
              <w:rPr>
                <w:rFonts w:ascii="Book Antiqua" w:hAnsi="Book Antiqua" w:cs="Times"/>
                <w:color w:val="auto"/>
                <w:lang w:val="en-US"/>
              </w:rPr>
            </w:pPr>
          </w:p>
        </w:tc>
      </w:tr>
      <w:tr w:rsidR="00744CE8" w:rsidRPr="008C3F96" w14:paraId="153A6AF7" w14:textId="77777777" w:rsidTr="00F12839">
        <w:tc>
          <w:tcPr>
            <w:tcW w:w="1885" w:type="dxa"/>
          </w:tcPr>
          <w:p w14:paraId="1B774887" w14:textId="3863B3A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Specific PAH Therapy, </w:t>
            </w:r>
            <w:r w:rsidR="00245374" w:rsidRPr="008C3F96">
              <w:rPr>
                <w:rFonts w:ascii="Book Antiqua" w:hAnsi="Book Antiqua" w:cs="Times"/>
                <w:i/>
                <w:color w:val="auto"/>
                <w:lang w:val="en-US"/>
              </w:rPr>
              <w:t>n</w:t>
            </w:r>
            <w:r w:rsidR="00245374" w:rsidRPr="008C3F96">
              <w:rPr>
                <w:rFonts w:ascii="Book Antiqua" w:hAnsi="Book Antiqua" w:cs="Times"/>
                <w:color w:val="auto"/>
                <w:lang w:val="en-US"/>
              </w:rPr>
              <w:t xml:space="preserve"> (%)</w:t>
            </w:r>
          </w:p>
        </w:tc>
        <w:tc>
          <w:tcPr>
            <w:tcW w:w="2016" w:type="dxa"/>
          </w:tcPr>
          <w:p w14:paraId="4A26284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15 (34%)</w:t>
            </w:r>
          </w:p>
        </w:tc>
        <w:tc>
          <w:tcPr>
            <w:tcW w:w="1470" w:type="dxa"/>
          </w:tcPr>
          <w:p w14:paraId="34E3FF5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 (0%)</w:t>
            </w:r>
          </w:p>
        </w:tc>
        <w:tc>
          <w:tcPr>
            <w:tcW w:w="1702" w:type="dxa"/>
          </w:tcPr>
          <w:p w14:paraId="29C77463"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15 (100%)</w:t>
            </w:r>
          </w:p>
        </w:tc>
        <w:tc>
          <w:tcPr>
            <w:tcW w:w="1696" w:type="dxa"/>
          </w:tcPr>
          <w:p w14:paraId="63C8D440"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 (0%)</w:t>
            </w:r>
          </w:p>
        </w:tc>
        <w:tc>
          <w:tcPr>
            <w:tcW w:w="1047" w:type="dxa"/>
          </w:tcPr>
          <w:p w14:paraId="2A8396BC" w14:textId="605191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&lt;</w:t>
            </w:r>
            <w:r w:rsidR="000A6C06"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0.001</w:t>
            </w:r>
          </w:p>
        </w:tc>
      </w:tr>
      <w:tr w:rsidR="00744CE8" w:rsidRPr="008C3F96" w14:paraId="5511B27B" w14:textId="77777777" w:rsidTr="00F12839">
        <w:tc>
          <w:tcPr>
            <w:tcW w:w="1885" w:type="dxa"/>
          </w:tcPr>
          <w:p w14:paraId="7D262FD6" w14:textId="2A40316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ECG RV strain, </w:t>
            </w:r>
            <w:r w:rsidR="00245374" w:rsidRPr="008C3F96">
              <w:rPr>
                <w:rFonts w:ascii="Book Antiqua" w:hAnsi="Book Antiqua" w:cs="Times"/>
                <w:i/>
                <w:color w:val="auto"/>
                <w:lang w:val="en-US"/>
              </w:rPr>
              <w:t>n</w:t>
            </w:r>
            <w:r w:rsidR="00245374" w:rsidRPr="008C3F96">
              <w:rPr>
                <w:rFonts w:ascii="Book Antiqua" w:hAnsi="Book Antiqua" w:cs="Times"/>
                <w:color w:val="auto"/>
                <w:lang w:val="en-US"/>
              </w:rPr>
              <w:t xml:space="preserve"> (%)</w:t>
            </w:r>
            <w:r w:rsidRPr="008C3F96">
              <w:rPr>
                <w:rFonts w:ascii="Book Antiqua" w:hAnsi="Book Antiqua" w:cs="Times"/>
                <w:color w:val="auto"/>
                <w:lang w:val="en-US"/>
              </w:rPr>
              <w:t xml:space="preserve"> </w:t>
            </w:r>
          </w:p>
        </w:tc>
        <w:tc>
          <w:tcPr>
            <w:tcW w:w="2016" w:type="dxa"/>
          </w:tcPr>
          <w:p w14:paraId="3D06281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26 (59%)</w:t>
            </w:r>
          </w:p>
        </w:tc>
        <w:tc>
          <w:tcPr>
            <w:tcW w:w="1470" w:type="dxa"/>
          </w:tcPr>
          <w:p w14:paraId="303CE43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 (20%)</w:t>
            </w:r>
          </w:p>
        </w:tc>
        <w:tc>
          <w:tcPr>
            <w:tcW w:w="1702" w:type="dxa"/>
          </w:tcPr>
          <w:p w14:paraId="2B0C782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13 (87%)</w:t>
            </w:r>
          </w:p>
        </w:tc>
        <w:tc>
          <w:tcPr>
            <w:tcW w:w="1696" w:type="dxa"/>
          </w:tcPr>
          <w:p w14:paraId="186A96BC"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 (58%)</w:t>
            </w:r>
          </w:p>
        </w:tc>
        <w:tc>
          <w:tcPr>
            <w:tcW w:w="1047" w:type="dxa"/>
          </w:tcPr>
          <w:p w14:paraId="4C257BF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0.001</w:t>
            </w:r>
          </w:p>
        </w:tc>
      </w:tr>
      <w:tr w:rsidR="00744CE8" w:rsidRPr="008C3F96" w14:paraId="3503F85D" w14:textId="77777777" w:rsidTr="00F12839">
        <w:tc>
          <w:tcPr>
            <w:tcW w:w="1885" w:type="dxa"/>
          </w:tcPr>
          <w:p w14:paraId="22F90D46" w14:textId="1467650E" w:rsidR="00744CE8" w:rsidRPr="008C3F96" w:rsidRDefault="009B748E" w:rsidP="00B378B8">
            <w:pPr>
              <w:widowControl w:val="0"/>
              <w:spacing w:line="360" w:lineRule="auto"/>
              <w:jc w:val="both"/>
              <w:rPr>
                <w:rFonts w:ascii="Book Antiqua" w:eastAsia="宋体" w:hAnsi="Book Antiqua" w:cs="Times"/>
                <w:color w:val="auto"/>
                <w:lang w:eastAsia="zh-CN"/>
              </w:rPr>
            </w:pPr>
            <w:r w:rsidRPr="008C3F96">
              <w:rPr>
                <w:rFonts w:ascii="Book Antiqua" w:hAnsi="Book Antiqua" w:cs="Times"/>
                <w:color w:val="auto"/>
              </w:rPr>
              <w:t xml:space="preserve">NT pro-BNP </w:t>
            </w:r>
            <w:r w:rsidR="00245374" w:rsidRPr="008C3F96">
              <w:rPr>
                <w:rFonts w:ascii="Book Antiqua" w:eastAsia="宋体" w:hAnsi="Book Antiqua" w:cs="Times" w:hint="eastAsia"/>
                <w:color w:val="auto"/>
                <w:lang w:eastAsia="zh-CN"/>
              </w:rPr>
              <w:t>(</w:t>
            </w:r>
            <w:r w:rsidRPr="008C3F96">
              <w:rPr>
                <w:rFonts w:ascii="Book Antiqua" w:hAnsi="Book Antiqua" w:cs="Times"/>
                <w:color w:val="auto"/>
              </w:rPr>
              <w:t>pg/m</w:t>
            </w:r>
            <w:r w:rsidR="00245374" w:rsidRPr="008C3F96">
              <w:rPr>
                <w:rFonts w:ascii="Book Antiqua" w:hAnsi="Book Antiqua" w:cs="Times"/>
                <w:color w:val="auto"/>
              </w:rPr>
              <w:t>L</w:t>
            </w:r>
            <w:r w:rsidR="00245374" w:rsidRPr="008C3F96">
              <w:rPr>
                <w:rFonts w:ascii="Book Antiqua" w:eastAsia="宋体" w:hAnsi="Book Antiqua" w:cs="Times" w:hint="eastAsia"/>
                <w:color w:val="auto"/>
                <w:lang w:eastAsia="zh-CN"/>
              </w:rPr>
              <w:t>)</w:t>
            </w:r>
          </w:p>
        </w:tc>
        <w:tc>
          <w:tcPr>
            <w:tcW w:w="2016" w:type="dxa"/>
          </w:tcPr>
          <w:p w14:paraId="477F022F" w14:textId="625C231D"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2778.3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5681.3</w:t>
            </w:r>
          </w:p>
        </w:tc>
        <w:tc>
          <w:tcPr>
            <w:tcW w:w="1470" w:type="dxa"/>
          </w:tcPr>
          <w:p w14:paraId="6E83910D" w14:textId="38B4543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367.5</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420.4</w:t>
            </w:r>
          </w:p>
        </w:tc>
        <w:tc>
          <w:tcPr>
            <w:tcW w:w="1702" w:type="dxa"/>
          </w:tcPr>
          <w:p w14:paraId="4860809B" w14:textId="1BFC1871"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1980.3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3432.1</w:t>
            </w:r>
          </w:p>
        </w:tc>
        <w:tc>
          <w:tcPr>
            <w:tcW w:w="1696" w:type="dxa"/>
          </w:tcPr>
          <w:p w14:paraId="39328EE7" w14:textId="313A089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4677</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7764.8</w:t>
            </w:r>
          </w:p>
        </w:tc>
        <w:tc>
          <w:tcPr>
            <w:tcW w:w="1047" w:type="dxa"/>
          </w:tcPr>
          <w:p w14:paraId="63A1108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0.44</w:t>
            </w:r>
          </w:p>
        </w:tc>
      </w:tr>
      <w:tr w:rsidR="00744CE8" w:rsidRPr="008C3F96" w14:paraId="4FE2A19E" w14:textId="77777777" w:rsidTr="00F12839">
        <w:tc>
          <w:tcPr>
            <w:tcW w:w="1885" w:type="dxa"/>
          </w:tcPr>
          <w:p w14:paraId="745BE225" w14:textId="5A428C1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Hemoglobine, mg/d</w:t>
            </w:r>
            <w:r w:rsidR="00C97C88" w:rsidRPr="008C3F96">
              <w:rPr>
                <w:rFonts w:ascii="Book Antiqua" w:hAnsi="Book Antiqua" w:cs="Times"/>
                <w:color w:val="auto"/>
                <w:lang w:val="en-US"/>
              </w:rPr>
              <w:t>L</w:t>
            </w:r>
          </w:p>
        </w:tc>
        <w:tc>
          <w:tcPr>
            <w:tcW w:w="2016" w:type="dxa"/>
          </w:tcPr>
          <w:p w14:paraId="03FFA7E5" w14:textId="15C36146"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12.8</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3.6</w:t>
            </w:r>
          </w:p>
        </w:tc>
        <w:tc>
          <w:tcPr>
            <w:tcW w:w="1470" w:type="dxa"/>
          </w:tcPr>
          <w:p w14:paraId="01D8B8D0" w14:textId="3164D0F8"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11.4</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0.9</w:t>
            </w:r>
          </w:p>
        </w:tc>
        <w:tc>
          <w:tcPr>
            <w:tcW w:w="1702" w:type="dxa"/>
          </w:tcPr>
          <w:p w14:paraId="7236B503" w14:textId="2243D65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12.2</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2.5</w:t>
            </w:r>
          </w:p>
        </w:tc>
        <w:tc>
          <w:tcPr>
            <w:tcW w:w="1696" w:type="dxa"/>
          </w:tcPr>
          <w:p w14:paraId="37CB2FCD" w14:textId="54720AE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12.6</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3.4</w:t>
            </w:r>
          </w:p>
        </w:tc>
        <w:tc>
          <w:tcPr>
            <w:tcW w:w="1047" w:type="dxa"/>
          </w:tcPr>
          <w:p w14:paraId="08F591AF"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0.09</w:t>
            </w:r>
          </w:p>
        </w:tc>
      </w:tr>
      <w:tr w:rsidR="00744CE8" w:rsidRPr="008C3F96" w14:paraId="0DC00CB6" w14:textId="77777777" w:rsidTr="00F12839">
        <w:tc>
          <w:tcPr>
            <w:tcW w:w="1885" w:type="dxa"/>
          </w:tcPr>
          <w:p w14:paraId="445F0955" w14:textId="3DEC7B3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Bilirubin, mg/d</w:t>
            </w:r>
            <w:r w:rsidR="00C97C88" w:rsidRPr="008C3F96">
              <w:rPr>
                <w:rFonts w:ascii="Book Antiqua" w:hAnsi="Book Antiqua" w:cs="Times"/>
                <w:color w:val="auto"/>
                <w:lang w:val="en-US"/>
              </w:rPr>
              <w:t>L</w:t>
            </w:r>
          </w:p>
        </w:tc>
        <w:tc>
          <w:tcPr>
            <w:tcW w:w="2016" w:type="dxa"/>
          </w:tcPr>
          <w:p w14:paraId="0CF5E10B" w14:textId="0450E41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0.7</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0.5</w:t>
            </w:r>
          </w:p>
        </w:tc>
        <w:tc>
          <w:tcPr>
            <w:tcW w:w="1470" w:type="dxa"/>
          </w:tcPr>
          <w:p w14:paraId="4FC70A55" w14:textId="4B42819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0.5</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0.2</w:t>
            </w:r>
          </w:p>
        </w:tc>
        <w:tc>
          <w:tcPr>
            <w:tcW w:w="1702" w:type="dxa"/>
          </w:tcPr>
          <w:p w14:paraId="21E44695" w14:textId="21D0F3E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0.9</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0.8</w:t>
            </w:r>
          </w:p>
        </w:tc>
        <w:tc>
          <w:tcPr>
            <w:tcW w:w="1696" w:type="dxa"/>
          </w:tcPr>
          <w:p w14:paraId="4D748497" w14:textId="4DA1BEC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0.8</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0.3</w:t>
            </w:r>
          </w:p>
        </w:tc>
        <w:tc>
          <w:tcPr>
            <w:tcW w:w="1047" w:type="dxa"/>
          </w:tcPr>
          <w:p w14:paraId="0A0F731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0.08</w:t>
            </w:r>
          </w:p>
        </w:tc>
      </w:tr>
      <w:tr w:rsidR="00744CE8" w:rsidRPr="008C3F96" w14:paraId="634F92BC" w14:textId="77777777" w:rsidTr="00F12839">
        <w:tc>
          <w:tcPr>
            <w:tcW w:w="1885" w:type="dxa"/>
          </w:tcPr>
          <w:p w14:paraId="1BB4482F" w14:textId="3D76B232"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Uric acid, mg/d</w:t>
            </w:r>
            <w:r w:rsidR="00C97C88" w:rsidRPr="008C3F96">
              <w:rPr>
                <w:rFonts w:ascii="Book Antiqua" w:hAnsi="Book Antiqua" w:cs="Times"/>
                <w:color w:val="auto"/>
                <w:lang w:val="en-US"/>
              </w:rPr>
              <w:t>L</w:t>
            </w:r>
          </w:p>
        </w:tc>
        <w:tc>
          <w:tcPr>
            <w:tcW w:w="2016" w:type="dxa"/>
          </w:tcPr>
          <w:p w14:paraId="6E41F10A" w14:textId="0715432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7.1</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2.6</w:t>
            </w:r>
          </w:p>
        </w:tc>
        <w:tc>
          <w:tcPr>
            <w:tcW w:w="1470" w:type="dxa"/>
          </w:tcPr>
          <w:p w14:paraId="72C8EEC9" w14:textId="141248EB"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6.0</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1.7</w:t>
            </w:r>
          </w:p>
        </w:tc>
        <w:tc>
          <w:tcPr>
            <w:tcW w:w="1702" w:type="dxa"/>
          </w:tcPr>
          <w:p w14:paraId="217D936D" w14:textId="4CB7A931"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6.9</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2.6</w:t>
            </w:r>
          </w:p>
        </w:tc>
        <w:tc>
          <w:tcPr>
            <w:tcW w:w="1696" w:type="dxa"/>
          </w:tcPr>
          <w:p w14:paraId="698D808E" w14:textId="2BCE183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7.9</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2.8</w:t>
            </w:r>
          </w:p>
        </w:tc>
        <w:tc>
          <w:tcPr>
            <w:tcW w:w="1047" w:type="dxa"/>
          </w:tcPr>
          <w:p w14:paraId="7489BE1F"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0.13</w:t>
            </w:r>
          </w:p>
        </w:tc>
      </w:tr>
      <w:tr w:rsidR="00744CE8" w:rsidRPr="008C3F96" w14:paraId="18C2CEB3" w14:textId="77777777" w:rsidTr="00F12839">
        <w:tc>
          <w:tcPr>
            <w:tcW w:w="1885" w:type="dxa"/>
          </w:tcPr>
          <w:p w14:paraId="7EBD30A7" w14:textId="2A0DFBAA"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Serum creatinine, mg/d</w:t>
            </w:r>
            <w:r w:rsidR="00C97C88" w:rsidRPr="008C3F96">
              <w:rPr>
                <w:rFonts w:ascii="Book Antiqua" w:hAnsi="Book Antiqua" w:cs="Times"/>
                <w:color w:val="auto"/>
                <w:lang w:val="en-US"/>
              </w:rPr>
              <w:t>L</w:t>
            </w:r>
          </w:p>
        </w:tc>
        <w:tc>
          <w:tcPr>
            <w:tcW w:w="2016" w:type="dxa"/>
          </w:tcPr>
          <w:p w14:paraId="3B006843" w14:textId="43F40F5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0.3</w:t>
            </w:r>
          </w:p>
        </w:tc>
        <w:tc>
          <w:tcPr>
            <w:tcW w:w="1470" w:type="dxa"/>
          </w:tcPr>
          <w:p w14:paraId="19AC93E8" w14:textId="539DD703"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1.0</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0.2</w:t>
            </w:r>
          </w:p>
        </w:tc>
        <w:tc>
          <w:tcPr>
            <w:tcW w:w="1702" w:type="dxa"/>
          </w:tcPr>
          <w:p w14:paraId="0CB2DC4A" w14:textId="60700113"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0.4</w:t>
            </w:r>
          </w:p>
        </w:tc>
        <w:tc>
          <w:tcPr>
            <w:tcW w:w="1696" w:type="dxa"/>
          </w:tcPr>
          <w:p w14:paraId="44B9AE6B" w14:textId="797FACAB"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1.2</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0.2</w:t>
            </w:r>
          </w:p>
        </w:tc>
        <w:tc>
          <w:tcPr>
            <w:tcW w:w="1047" w:type="dxa"/>
          </w:tcPr>
          <w:p w14:paraId="226506C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0.25</w:t>
            </w:r>
          </w:p>
        </w:tc>
      </w:tr>
      <w:tr w:rsidR="00744CE8" w:rsidRPr="008C3F96" w14:paraId="3F045534" w14:textId="77777777" w:rsidTr="00F12839">
        <w:tc>
          <w:tcPr>
            <w:tcW w:w="1885" w:type="dxa"/>
          </w:tcPr>
          <w:p w14:paraId="048075E8" w14:textId="413E40B3"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Creatinine clearance, m</w:t>
            </w:r>
            <w:r w:rsidR="00C97C88" w:rsidRPr="008C3F96">
              <w:rPr>
                <w:rFonts w:ascii="Book Antiqua" w:hAnsi="Book Antiqua" w:cs="Times"/>
                <w:color w:val="auto"/>
                <w:lang w:val="en-US"/>
              </w:rPr>
              <w:t>L</w:t>
            </w:r>
            <w:r w:rsidRPr="008C3F96">
              <w:rPr>
                <w:rFonts w:ascii="Book Antiqua" w:hAnsi="Book Antiqua" w:cs="Times"/>
                <w:color w:val="auto"/>
                <w:lang w:val="en-US"/>
              </w:rPr>
              <w:t>/min</w:t>
            </w:r>
          </w:p>
        </w:tc>
        <w:tc>
          <w:tcPr>
            <w:tcW w:w="2016" w:type="dxa"/>
          </w:tcPr>
          <w:p w14:paraId="4F3806B1" w14:textId="757B764A"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55.3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13.4</w:t>
            </w:r>
          </w:p>
        </w:tc>
        <w:tc>
          <w:tcPr>
            <w:tcW w:w="1470" w:type="dxa"/>
          </w:tcPr>
          <w:p w14:paraId="3365A418" w14:textId="3708004B"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53.2</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8.9</w:t>
            </w:r>
          </w:p>
        </w:tc>
        <w:tc>
          <w:tcPr>
            <w:tcW w:w="1702" w:type="dxa"/>
          </w:tcPr>
          <w:p w14:paraId="5D5506DB" w14:textId="417D154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50.5</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11.4</w:t>
            </w:r>
          </w:p>
        </w:tc>
        <w:tc>
          <w:tcPr>
            <w:tcW w:w="1696" w:type="dxa"/>
          </w:tcPr>
          <w:p w14:paraId="21F4ED1B" w14:textId="324DF2D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57.2</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6.3</w:t>
            </w:r>
          </w:p>
        </w:tc>
        <w:tc>
          <w:tcPr>
            <w:tcW w:w="1047" w:type="dxa"/>
          </w:tcPr>
          <w:p w14:paraId="4C38EDB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0.48</w:t>
            </w:r>
          </w:p>
        </w:tc>
      </w:tr>
      <w:tr w:rsidR="00744CE8" w:rsidRPr="008C3F96" w14:paraId="14721C84" w14:textId="77777777" w:rsidTr="00F12839">
        <w:tc>
          <w:tcPr>
            <w:tcW w:w="1885" w:type="dxa"/>
          </w:tcPr>
          <w:p w14:paraId="24458FEC"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6MWD, m</w:t>
            </w:r>
          </w:p>
        </w:tc>
        <w:tc>
          <w:tcPr>
            <w:tcW w:w="2016" w:type="dxa"/>
          </w:tcPr>
          <w:p w14:paraId="1BAF1705" w14:textId="148A9726"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351.9</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153.2</w:t>
            </w:r>
          </w:p>
        </w:tc>
        <w:tc>
          <w:tcPr>
            <w:tcW w:w="1470" w:type="dxa"/>
          </w:tcPr>
          <w:p w14:paraId="2712DCD5" w14:textId="214E878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372.5</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lastRenderedPageBreak/>
              <w:t>127.5</w:t>
            </w:r>
          </w:p>
        </w:tc>
        <w:tc>
          <w:tcPr>
            <w:tcW w:w="1702" w:type="dxa"/>
          </w:tcPr>
          <w:p w14:paraId="19AE8BD5" w14:textId="30C711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lastRenderedPageBreak/>
              <w:t>375.3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186.8</w:t>
            </w:r>
          </w:p>
        </w:tc>
        <w:tc>
          <w:tcPr>
            <w:tcW w:w="1696" w:type="dxa"/>
          </w:tcPr>
          <w:p w14:paraId="5837238C" w14:textId="1B5FCA3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319.5</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131.9</w:t>
            </w:r>
          </w:p>
        </w:tc>
        <w:tc>
          <w:tcPr>
            <w:tcW w:w="1047" w:type="dxa"/>
          </w:tcPr>
          <w:p w14:paraId="565BA26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0.55</w:t>
            </w:r>
          </w:p>
        </w:tc>
      </w:tr>
    </w:tbl>
    <w:p w14:paraId="78BCB849" w14:textId="392EB69E" w:rsidR="00744CE8" w:rsidRPr="008C3F96" w:rsidRDefault="009B748E" w:rsidP="00B378B8">
      <w:pPr>
        <w:widowControl w:val="0"/>
        <w:spacing w:line="360" w:lineRule="auto"/>
        <w:jc w:val="both"/>
        <w:rPr>
          <w:rFonts w:ascii="Book Antiqua" w:eastAsia="宋体" w:hAnsi="Book Antiqua" w:cs="Times"/>
          <w:color w:val="auto"/>
          <w:lang w:val="en-US" w:eastAsia="zh-CN"/>
        </w:rPr>
      </w:pPr>
      <w:r w:rsidRPr="008C3F96">
        <w:rPr>
          <w:rFonts w:ascii="Book Antiqua" w:hAnsi="Book Antiqua" w:cs="Times"/>
          <w:color w:val="auto"/>
          <w:lang w:val="en-US"/>
        </w:rPr>
        <w:lastRenderedPageBreak/>
        <w:t>AHT</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t>
      </w:r>
      <w:r w:rsidR="00B77921" w:rsidRPr="008C3F96">
        <w:rPr>
          <w:rFonts w:ascii="Book Antiqua" w:hAnsi="Book Antiqua" w:cs="Times"/>
          <w:color w:val="auto"/>
          <w:lang w:val="en-US"/>
        </w:rPr>
        <w:t>A</w:t>
      </w:r>
      <w:r w:rsidRPr="008C3F96">
        <w:rPr>
          <w:rFonts w:ascii="Book Antiqua" w:hAnsi="Book Antiqua" w:cs="Times"/>
          <w:color w:val="auto"/>
          <w:lang w:val="en-US"/>
        </w:rPr>
        <w:t>rterial hypertension; CAD</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t>
      </w:r>
      <w:r w:rsidR="00B77921" w:rsidRPr="008C3F96">
        <w:rPr>
          <w:rFonts w:ascii="Book Antiqua" w:hAnsi="Book Antiqua" w:cs="Times"/>
          <w:color w:val="auto"/>
          <w:lang w:val="en-US"/>
        </w:rPr>
        <w:t>C</w:t>
      </w:r>
      <w:r w:rsidRPr="008C3F96">
        <w:rPr>
          <w:rFonts w:ascii="Book Antiqua" w:hAnsi="Book Antiqua" w:cs="Times"/>
          <w:color w:val="auto"/>
          <w:lang w:val="en-US"/>
        </w:rPr>
        <w:t>oronary artery disease; HLP</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t>
      </w:r>
      <w:r w:rsidR="00B77921" w:rsidRPr="008C3F96">
        <w:rPr>
          <w:rFonts w:ascii="Book Antiqua" w:hAnsi="Book Antiqua" w:cs="Times"/>
          <w:color w:val="auto"/>
          <w:lang w:val="en-US"/>
        </w:rPr>
        <w:t>H</w:t>
      </w:r>
      <w:r w:rsidRPr="008C3F96">
        <w:rPr>
          <w:rFonts w:ascii="Book Antiqua" w:hAnsi="Book Antiqua" w:cs="Times"/>
          <w:color w:val="auto"/>
          <w:lang w:val="en-US"/>
        </w:rPr>
        <w:t>yperlipoproteinemia; PAH</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t>
      </w:r>
      <w:r w:rsidR="00B77921" w:rsidRPr="008C3F96">
        <w:rPr>
          <w:rFonts w:ascii="Book Antiqua" w:hAnsi="Book Antiqua" w:cs="Times"/>
          <w:color w:val="auto"/>
          <w:lang w:val="en-US"/>
        </w:rPr>
        <w:t>P</w:t>
      </w:r>
      <w:r w:rsidRPr="008C3F96">
        <w:rPr>
          <w:rFonts w:ascii="Book Antiqua" w:hAnsi="Book Antiqua" w:cs="Times"/>
          <w:color w:val="auto"/>
          <w:lang w:val="en-US"/>
        </w:rPr>
        <w:t>ulmonary arterial hypertension; ECG</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t>
      </w:r>
      <w:r w:rsidR="00B77921" w:rsidRPr="008C3F96">
        <w:rPr>
          <w:rFonts w:ascii="Book Antiqua" w:hAnsi="Book Antiqua" w:cs="Times"/>
          <w:color w:val="auto"/>
          <w:lang w:val="en-US"/>
        </w:rPr>
        <w:t>E</w:t>
      </w:r>
      <w:r w:rsidRPr="008C3F96">
        <w:rPr>
          <w:rFonts w:ascii="Book Antiqua" w:hAnsi="Book Antiqua" w:cs="Times"/>
          <w:color w:val="auto"/>
          <w:lang w:val="en-US"/>
        </w:rPr>
        <w:t>lectrocardiogram; RV</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w:t>
      </w:r>
      <w:r w:rsidR="00B77921" w:rsidRPr="008C3F96">
        <w:rPr>
          <w:rFonts w:ascii="Book Antiqua" w:hAnsi="Book Antiqua" w:cs="Times"/>
          <w:color w:val="auto"/>
          <w:lang w:val="en-US"/>
        </w:rPr>
        <w:t>R</w:t>
      </w:r>
      <w:r w:rsidRPr="008C3F96">
        <w:rPr>
          <w:rFonts w:ascii="Book Antiqua" w:hAnsi="Book Antiqua" w:cs="Times"/>
          <w:color w:val="auto"/>
          <w:lang w:val="en-US"/>
        </w:rPr>
        <w:t>ight ventricular; NT pro-BNP</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N-terminal pro brain-natriuretic-peptide; 6MWD</w:t>
      </w:r>
      <w:r w:rsidR="00B77921" w:rsidRPr="008C3F96">
        <w:rPr>
          <w:rFonts w:ascii="Book Antiqua" w:eastAsia="宋体" w:hAnsi="Book Antiqua" w:cs="Times" w:hint="eastAsia"/>
          <w:color w:val="auto"/>
          <w:lang w:val="en-US" w:eastAsia="zh-CN"/>
        </w:rPr>
        <w:t>:</w:t>
      </w:r>
      <w:r w:rsidRPr="008C3F96">
        <w:rPr>
          <w:rFonts w:ascii="Book Antiqua" w:hAnsi="Book Antiqua" w:cs="Times"/>
          <w:color w:val="auto"/>
          <w:lang w:val="en-US"/>
        </w:rPr>
        <w:t xml:space="preserve"> 6 minutes walking distance</w:t>
      </w:r>
      <w:r w:rsidR="00B77921" w:rsidRPr="008C3F96">
        <w:rPr>
          <w:rFonts w:ascii="Book Antiqua" w:eastAsia="宋体" w:hAnsi="Book Antiqua" w:cs="Times" w:hint="eastAsia"/>
          <w:color w:val="auto"/>
          <w:lang w:val="en-US" w:eastAsia="zh-CN"/>
        </w:rPr>
        <w:t>.</w:t>
      </w:r>
    </w:p>
    <w:p w14:paraId="7AF6BB88" w14:textId="77777777" w:rsidR="00744CE8" w:rsidRPr="008C3F96" w:rsidRDefault="00744CE8" w:rsidP="00B378B8">
      <w:pPr>
        <w:widowControl w:val="0"/>
        <w:spacing w:line="360" w:lineRule="auto"/>
        <w:jc w:val="both"/>
        <w:rPr>
          <w:rFonts w:ascii="Book Antiqua" w:hAnsi="Book Antiqua" w:cs="Times"/>
          <w:color w:val="auto"/>
          <w:lang w:val="en-US"/>
        </w:rPr>
      </w:pPr>
    </w:p>
    <w:p w14:paraId="668549B7" w14:textId="77777777" w:rsidR="00744CE8" w:rsidRPr="008C3F96" w:rsidRDefault="009B748E" w:rsidP="00B378B8">
      <w:pPr>
        <w:spacing w:line="360" w:lineRule="auto"/>
        <w:jc w:val="both"/>
        <w:rPr>
          <w:rFonts w:ascii="Book Antiqua" w:hAnsi="Book Antiqua" w:cs="Times"/>
          <w:color w:val="auto"/>
          <w:lang w:val="en-US"/>
        </w:rPr>
      </w:pPr>
      <w:r w:rsidRPr="008C3F96">
        <w:rPr>
          <w:rFonts w:ascii="Book Antiqua" w:hAnsi="Book Antiqua"/>
          <w:color w:val="auto"/>
        </w:rPr>
        <w:br w:type="page"/>
      </w:r>
    </w:p>
    <w:p w14:paraId="2269CE52" w14:textId="0E804B3A"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lastRenderedPageBreak/>
        <w:t>Table 2</w:t>
      </w:r>
      <w:r w:rsidR="00ED73BE" w:rsidRPr="008C3F96">
        <w:rPr>
          <w:rFonts w:ascii="Book Antiqua" w:eastAsia="宋体" w:hAnsi="Book Antiqua" w:cs="Times" w:hint="eastAsia"/>
          <w:b/>
          <w:color w:val="auto"/>
          <w:lang w:val="en-US" w:eastAsia="zh-CN"/>
        </w:rPr>
        <w:t xml:space="preserve"> </w:t>
      </w:r>
      <w:r w:rsidRPr="008C3F96">
        <w:rPr>
          <w:rFonts w:ascii="Book Antiqua" w:hAnsi="Book Antiqua" w:cs="Times"/>
          <w:b/>
          <w:color w:val="auto"/>
          <w:lang w:val="en-US"/>
        </w:rPr>
        <w:t>Echocardiographic and invasive measurements</w:t>
      </w:r>
    </w:p>
    <w:tbl>
      <w:tblPr>
        <w:tblStyle w:val="TableGrid"/>
        <w:tblW w:w="104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539"/>
        <w:gridCol w:w="1421"/>
        <w:gridCol w:w="1495"/>
        <w:gridCol w:w="1724"/>
        <w:gridCol w:w="1728"/>
        <w:gridCol w:w="1736"/>
      </w:tblGrid>
      <w:tr w:rsidR="00744CE8" w:rsidRPr="008C3F96" w14:paraId="62DD3EBB" w14:textId="77777777" w:rsidTr="005F42EB">
        <w:tc>
          <w:tcPr>
            <w:tcW w:w="1833" w:type="dxa"/>
            <w:tcBorders>
              <w:top w:val="single" w:sz="4" w:space="0" w:color="auto"/>
              <w:bottom w:val="single" w:sz="4" w:space="0" w:color="auto"/>
            </w:tcBorders>
          </w:tcPr>
          <w:p w14:paraId="501CD54A" w14:textId="77777777" w:rsidR="00744CE8" w:rsidRPr="008C3F96" w:rsidRDefault="00744CE8" w:rsidP="00B378B8">
            <w:pPr>
              <w:widowControl w:val="0"/>
              <w:spacing w:line="360" w:lineRule="auto"/>
              <w:jc w:val="both"/>
              <w:rPr>
                <w:rFonts w:ascii="Book Antiqua" w:hAnsi="Book Antiqua" w:cs="Times"/>
                <w:b/>
                <w:bCs/>
                <w:color w:val="auto"/>
                <w:lang w:val="en-US"/>
              </w:rPr>
            </w:pPr>
          </w:p>
        </w:tc>
        <w:tc>
          <w:tcPr>
            <w:tcW w:w="1959" w:type="dxa"/>
            <w:gridSpan w:val="2"/>
            <w:tcBorders>
              <w:top w:val="single" w:sz="4" w:space="0" w:color="auto"/>
              <w:bottom w:val="single" w:sz="4" w:space="0" w:color="auto"/>
            </w:tcBorders>
          </w:tcPr>
          <w:p w14:paraId="7D2F45E1" w14:textId="77777777"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All patients</w:t>
            </w:r>
          </w:p>
          <w:p w14:paraId="1998CC51" w14:textId="77777777"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w:t>
            </w:r>
            <w:r w:rsidRPr="008C3F96">
              <w:rPr>
                <w:rFonts w:ascii="Book Antiqua" w:hAnsi="Book Antiqua" w:cs="Times"/>
                <w:b/>
                <w:i/>
                <w:color w:val="auto"/>
                <w:lang w:val="en-US"/>
              </w:rPr>
              <w:t>n</w:t>
            </w:r>
            <w:r w:rsidRPr="008C3F96">
              <w:rPr>
                <w:rFonts w:ascii="Book Antiqua" w:hAnsi="Book Antiqua" w:cs="Times"/>
                <w:b/>
                <w:color w:val="auto"/>
                <w:lang w:val="en-US"/>
              </w:rPr>
              <w:t xml:space="preserve"> = 44)</w:t>
            </w:r>
          </w:p>
        </w:tc>
        <w:tc>
          <w:tcPr>
            <w:tcW w:w="1495" w:type="dxa"/>
            <w:tcBorders>
              <w:top w:val="single" w:sz="4" w:space="0" w:color="auto"/>
              <w:bottom w:val="single" w:sz="4" w:space="0" w:color="auto"/>
            </w:tcBorders>
          </w:tcPr>
          <w:p w14:paraId="15E2F168" w14:textId="77777777"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No PH</w:t>
            </w:r>
            <w:r w:rsidRPr="008C3F96">
              <w:rPr>
                <w:rFonts w:ascii="MS Gothic" w:eastAsia="MS Gothic" w:hAnsi="MS Gothic" w:cs="MS Gothic" w:hint="eastAsia"/>
                <w:b/>
                <w:color w:val="auto"/>
                <w:lang w:val="en-US"/>
              </w:rPr>
              <w:t> </w:t>
            </w:r>
          </w:p>
          <w:p w14:paraId="3E53DC2D" w14:textId="77777777"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w:t>
            </w:r>
            <w:r w:rsidRPr="008C3F96">
              <w:rPr>
                <w:rFonts w:ascii="Book Antiqua" w:hAnsi="Book Antiqua" w:cs="Times"/>
                <w:b/>
                <w:i/>
                <w:color w:val="auto"/>
                <w:lang w:val="en-US"/>
              </w:rPr>
              <w:t>n</w:t>
            </w:r>
            <w:r w:rsidRPr="008C3F96">
              <w:rPr>
                <w:rFonts w:ascii="Book Antiqua" w:hAnsi="Book Antiqua" w:cs="Times"/>
                <w:b/>
                <w:color w:val="auto"/>
                <w:lang w:val="en-US"/>
              </w:rPr>
              <w:t xml:space="preserve"> = 10)</w:t>
            </w:r>
          </w:p>
        </w:tc>
        <w:tc>
          <w:tcPr>
            <w:tcW w:w="1724" w:type="dxa"/>
            <w:tcBorders>
              <w:top w:val="single" w:sz="4" w:space="0" w:color="auto"/>
              <w:bottom w:val="single" w:sz="4" w:space="0" w:color="auto"/>
            </w:tcBorders>
          </w:tcPr>
          <w:p w14:paraId="3232896F" w14:textId="77777777"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Precapillary PH</w:t>
            </w: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 xml:space="preserve"> (</w:t>
            </w:r>
            <w:r w:rsidRPr="008C3F96">
              <w:rPr>
                <w:rFonts w:ascii="Book Antiqua" w:hAnsi="Book Antiqua" w:cs="Times"/>
                <w:b/>
                <w:i/>
                <w:color w:val="auto"/>
                <w:lang w:val="en-US"/>
              </w:rPr>
              <w:t>n</w:t>
            </w:r>
            <w:r w:rsidRPr="008C3F96">
              <w:rPr>
                <w:rFonts w:ascii="Book Antiqua" w:hAnsi="Book Antiqua" w:cs="Times"/>
                <w:b/>
                <w:color w:val="auto"/>
                <w:lang w:val="en-US"/>
              </w:rPr>
              <w:t xml:space="preserve"> = 15)</w:t>
            </w:r>
          </w:p>
        </w:tc>
        <w:tc>
          <w:tcPr>
            <w:tcW w:w="1728" w:type="dxa"/>
            <w:tcBorders>
              <w:top w:val="single" w:sz="4" w:space="0" w:color="auto"/>
              <w:bottom w:val="single" w:sz="4" w:space="0" w:color="auto"/>
            </w:tcBorders>
          </w:tcPr>
          <w:p w14:paraId="57CF2E0E" w14:textId="6BD142B4" w:rsidR="00744CE8" w:rsidRPr="008C3F96" w:rsidRDefault="009B748E" w:rsidP="00B378B8">
            <w:pPr>
              <w:widowControl w:val="0"/>
              <w:spacing w:line="360" w:lineRule="auto"/>
              <w:jc w:val="both"/>
              <w:rPr>
                <w:rFonts w:ascii="Book Antiqua" w:hAnsi="Book Antiqua" w:cs="Times"/>
                <w:b/>
                <w:color w:val="auto"/>
                <w:lang w:val="en-US"/>
              </w:rPr>
            </w:pPr>
            <w:r w:rsidRPr="008C3F96">
              <w:rPr>
                <w:rFonts w:ascii="Book Antiqua" w:hAnsi="Book Antiqua" w:cs="Times"/>
                <w:b/>
                <w:color w:val="auto"/>
                <w:lang w:val="en-US"/>
              </w:rPr>
              <w:t>Postcapillary PH</w:t>
            </w:r>
            <w:r w:rsidR="00AD5577" w:rsidRPr="008C3F96">
              <w:rPr>
                <w:rFonts w:ascii="Book Antiqua" w:eastAsia="宋体" w:hAnsi="Book Antiqua" w:cs="Times" w:hint="eastAsia"/>
                <w:b/>
                <w:color w:val="auto"/>
                <w:lang w:val="en-US" w:eastAsia="zh-CN"/>
              </w:rPr>
              <w:t xml:space="preserve"> </w:t>
            </w:r>
            <w:r w:rsidRPr="008C3F96">
              <w:rPr>
                <w:rFonts w:ascii="MS Gothic" w:eastAsia="MS Gothic" w:hAnsi="MS Gothic" w:cs="MS Gothic" w:hint="eastAsia"/>
                <w:b/>
                <w:color w:val="auto"/>
                <w:lang w:val="en-US"/>
              </w:rPr>
              <w:t> </w:t>
            </w:r>
            <w:r w:rsidRPr="008C3F96">
              <w:rPr>
                <w:rFonts w:ascii="Book Antiqua" w:hAnsi="Book Antiqua" w:cs="Times"/>
                <w:b/>
                <w:color w:val="auto"/>
                <w:lang w:val="en-US"/>
              </w:rPr>
              <w:t>(</w:t>
            </w:r>
            <w:r w:rsidRPr="008C3F96">
              <w:rPr>
                <w:rFonts w:ascii="Book Antiqua" w:hAnsi="Book Antiqua" w:cs="Times"/>
                <w:b/>
                <w:i/>
                <w:color w:val="auto"/>
                <w:lang w:val="en-US"/>
              </w:rPr>
              <w:t>n</w:t>
            </w:r>
            <w:r w:rsidRPr="008C3F96">
              <w:rPr>
                <w:rFonts w:ascii="Book Antiqua" w:hAnsi="Book Antiqua" w:cs="Times"/>
                <w:b/>
                <w:color w:val="auto"/>
                <w:lang w:val="en-US"/>
              </w:rPr>
              <w:t xml:space="preserve"> = 19)</w:t>
            </w:r>
          </w:p>
        </w:tc>
        <w:tc>
          <w:tcPr>
            <w:tcW w:w="1736" w:type="dxa"/>
            <w:tcBorders>
              <w:top w:val="single" w:sz="4" w:space="0" w:color="auto"/>
              <w:bottom w:val="single" w:sz="4" w:space="0" w:color="auto"/>
            </w:tcBorders>
          </w:tcPr>
          <w:p w14:paraId="4226BAE8" w14:textId="64E1B412" w:rsidR="00744CE8" w:rsidRPr="008C3F96" w:rsidRDefault="008D5624" w:rsidP="00B378B8">
            <w:pPr>
              <w:widowControl w:val="0"/>
              <w:spacing w:line="360" w:lineRule="auto"/>
              <w:jc w:val="both"/>
              <w:rPr>
                <w:rFonts w:ascii="Book Antiqua" w:hAnsi="Book Antiqua" w:cs="Times"/>
                <w:b/>
                <w:i/>
                <w:color w:val="auto"/>
                <w:lang w:val="en-US"/>
              </w:rPr>
            </w:pPr>
            <w:r w:rsidRPr="008C3F96">
              <w:rPr>
                <w:rFonts w:ascii="Book Antiqua" w:eastAsia="MS Mincho" w:hAnsi="Book Antiqua" w:cs="Times"/>
                <w:b/>
                <w:i/>
                <w:color w:val="auto"/>
                <w:lang w:val="en-US"/>
              </w:rPr>
              <w:t>P</w:t>
            </w:r>
          </w:p>
        </w:tc>
      </w:tr>
      <w:tr w:rsidR="00744CE8" w:rsidRPr="008C3F96" w14:paraId="43C9E0E5" w14:textId="77777777" w:rsidTr="005F42EB">
        <w:tc>
          <w:tcPr>
            <w:tcW w:w="10475" w:type="dxa"/>
            <w:gridSpan w:val="7"/>
            <w:tcBorders>
              <w:top w:val="single" w:sz="4" w:space="0" w:color="auto"/>
            </w:tcBorders>
          </w:tcPr>
          <w:p w14:paraId="5CBC6DB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iCs/>
                <w:color w:val="auto"/>
                <w:lang w:val="en-US"/>
              </w:rPr>
              <w:t>TTE</w:t>
            </w:r>
          </w:p>
        </w:tc>
      </w:tr>
      <w:tr w:rsidR="00744CE8" w:rsidRPr="008C3F96" w14:paraId="28B5DC77" w14:textId="77777777" w:rsidTr="005F42EB">
        <w:tc>
          <w:tcPr>
            <w:tcW w:w="1833" w:type="dxa"/>
          </w:tcPr>
          <w:p w14:paraId="32C57BBF"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EF, %</w:t>
            </w:r>
          </w:p>
        </w:tc>
        <w:tc>
          <w:tcPr>
            <w:tcW w:w="1959" w:type="dxa"/>
            <w:gridSpan w:val="2"/>
          </w:tcPr>
          <w:p w14:paraId="5D291DF6" w14:textId="5B25B62D"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61.3</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13.8</w:t>
            </w:r>
          </w:p>
        </w:tc>
        <w:tc>
          <w:tcPr>
            <w:tcW w:w="1495" w:type="dxa"/>
          </w:tcPr>
          <w:p w14:paraId="0D6F3C77" w14:textId="7F23EF03"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62</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9.5</w:t>
            </w:r>
          </w:p>
        </w:tc>
        <w:tc>
          <w:tcPr>
            <w:tcW w:w="1724" w:type="dxa"/>
          </w:tcPr>
          <w:p w14:paraId="7F6F4963" w14:textId="6DF92893"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67</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10.3</w:t>
            </w:r>
          </w:p>
        </w:tc>
        <w:tc>
          <w:tcPr>
            <w:tcW w:w="1728" w:type="dxa"/>
          </w:tcPr>
          <w:p w14:paraId="6B5F68F4" w14:textId="7DB40D5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56.5</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16.7</w:t>
            </w:r>
          </w:p>
        </w:tc>
        <w:tc>
          <w:tcPr>
            <w:tcW w:w="1736" w:type="dxa"/>
          </w:tcPr>
          <w:p w14:paraId="464A3A92"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0.28</w:t>
            </w:r>
          </w:p>
        </w:tc>
      </w:tr>
      <w:tr w:rsidR="00744CE8" w:rsidRPr="008C3F96" w14:paraId="414FEADE" w14:textId="77777777" w:rsidTr="005F42EB">
        <w:tc>
          <w:tcPr>
            <w:tcW w:w="1833" w:type="dxa"/>
          </w:tcPr>
          <w:p w14:paraId="63D78A82" w14:textId="179F182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EDV, m</w:t>
            </w:r>
            <w:r w:rsidR="006B2231" w:rsidRPr="008C3F96">
              <w:rPr>
                <w:rFonts w:ascii="Book Antiqua" w:hAnsi="Book Antiqua" w:cs="Times"/>
                <w:color w:val="auto"/>
                <w:lang w:val="en-US"/>
              </w:rPr>
              <w:t>L</w:t>
            </w:r>
          </w:p>
        </w:tc>
        <w:tc>
          <w:tcPr>
            <w:tcW w:w="1959" w:type="dxa"/>
            <w:gridSpan w:val="2"/>
          </w:tcPr>
          <w:p w14:paraId="5EE98FCA" w14:textId="5327C0C1"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92.8</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36.1</w:t>
            </w:r>
          </w:p>
        </w:tc>
        <w:tc>
          <w:tcPr>
            <w:tcW w:w="1495" w:type="dxa"/>
          </w:tcPr>
          <w:p w14:paraId="413E2E2C" w14:textId="402C0CD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87.8</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33.1</w:t>
            </w:r>
          </w:p>
        </w:tc>
        <w:tc>
          <w:tcPr>
            <w:tcW w:w="1724" w:type="dxa"/>
          </w:tcPr>
          <w:p w14:paraId="097E1625" w14:textId="160108E5"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73.6</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34</w:t>
            </w:r>
          </w:p>
        </w:tc>
        <w:tc>
          <w:tcPr>
            <w:tcW w:w="1728" w:type="dxa"/>
          </w:tcPr>
          <w:p w14:paraId="452439D8" w14:textId="45603A4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110.6</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31.8</w:t>
            </w:r>
          </w:p>
        </w:tc>
        <w:tc>
          <w:tcPr>
            <w:tcW w:w="1736" w:type="dxa"/>
          </w:tcPr>
          <w:p w14:paraId="19CBFA5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0.04</w:t>
            </w:r>
          </w:p>
        </w:tc>
      </w:tr>
      <w:tr w:rsidR="00744CE8" w:rsidRPr="008C3F96" w14:paraId="5820DBEE" w14:textId="77777777" w:rsidTr="005F42EB">
        <w:tc>
          <w:tcPr>
            <w:tcW w:w="1833" w:type="dxa"/>
          </w:tcPr>
          <w:p w14:paraId="31F22BE1" w14:textId="39B71FF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ESV, </w:t>
            </w:r>
            <w:r w:rsidR="006B2231" w:rsidRPr="008C3F96">
              <w:rPr>
                <w:rFonts w:ascii="Book Antiqua" w:hAnsi="Book Antiqua" w:cs="Times"/>
                <w:color w:val="auto"/>
                <w:lang w:val="en-US"/>
              </w:rPr>
              <w:t>mL</w:t>
            </w:r>
          </w:p>
        </w:tc>
        <w:tc>
          <w:tcPr>
            <w:tcW w:w="1959" w:type="dxa"/>
            <w:gridSpan w:val="2"/>
          </w:tcPr>
          <w:p w14:paraId="328A196D" w14:textId="11971B6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37.4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24.6</w:t>
            </w:r>
          </w:p>
        </w:tc>
        <w:tc>
          <w:tcPr>
            <w:tcW w:w="1495" w:type="dxa"/>
          </w:tcPr>
          <w:p w14:paraId="76FE3765" w14:textId="6A945B1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32.2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13.6</w:t>
            </w:r>
          </w:p>
        </w:tc>
        <w:tc>
          <w:tcPr>
            <w:tcW w:w="1724" w:type="dxa"/>
          </w:tcPr>
          <w:p w14:paraId="11A024DD" w14:textId="3617064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25</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15</w:t>
            </w:r>
          </w:p>
        </w:tc>
        <w:tc>
          <w:tcPr>
            <w:tcW w:w="1728" w:type="dxa"/>
          </w:tcPr>
          <w:p w14:paraId="47B2FFD6" w14:textId="2A8E0CA1"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49.9</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29.6</w:t>
            </w:r>
          </w:p>
        </w:tc>
        <w:tc>
          <w:tcPr>
            <w:tcW w:w="1736" w:type="dxa"/>
          </w:tcPr>
          <w:p w14:paraId="390D8E82"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0.04</w:t>
            </w:r>
          </w:p>
        </w:tc>
      </w:tr>
      <w:tr w:rsidR="00744CE8" w:rsidRPr="008C3F96" w14:paraId="4AF019B4" w14:textId="77777777" w:rsidTr="005F42EB">
        <w:tc>
          <w:tcPr>
            <w:tcW w:w="1833" w:type="dxa"/>
          </w:tcPr>
          <w:p w14:paraId="7FA216F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IVSd, cm</w:t>
            </w:r>
          </w:p>
        </w:tc>
        <w:tc>
          <w:tcPr>
            <w:tcW w:w="1959" w:type="dxa"/>
            <w:gridSpan w:val="2"/>
          </w:tcPr>
          <w:p w14:paraId="08581C50" w14:textId="462EC23F"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1.2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0.4</w:t>
            </w:r>
          </w:p>
        </w:tc>
        <w:tc>
          <w:tcPr>
            <w:tcW w:w="1495" w:type="dxa"/>
          </w:tcPr>
          <w:p w14:paraId="3742D20D" w14:textId="56A301FA"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1.1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0.2</w:t>
            </w:r>
          </w:p>
        </w:tc>
        <w:tc>
          <w:tcPr>
            <w:tcW w:w="1724" w:type="dxa"/>
          </w:tcPr>
          <w:p w14:paraId="1980FDEA" w14:textId="0DE0EF47"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1.1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0.6</w:t>
            </w:r>
          </w:p>
        </w:tc>
        <w:tc>
          <w:tcPr>
            <w:tcW w:w="1728" w:type="dxa"/>
          </w:tcPr>
          <w:p w14:paraId="0499AE89" w14:textId="155E5834"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1.3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0.4</w:t>
            </w:r>
          </w:p>
        </w:tc>
        <w:tc>
          <w:tcPr>
            <w:tcW w:w="1736" w:type="dxa"/>
          </w:tcPr>
          <w:p w14:paraId="16C97DE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0.12</w:t>
            </w:r>
          </w:p>
        </w:tc>
      </w:tr>
      <w:tr w:rsidR="00744CE8" w:rsidRPr="008C3F96" w14:paraId="5623B03F" w14:textId="77777777" w:rsidTr="005F42EB">
        <w:tc>
          <w:tcPr>
            <w:tcW w:w="1833" w:type="dxa"/>
          </w:tcPr>
          <w:p w14:paraId="7816E1DC" w14:textId="71FE0172"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LAV, </w:t>
            </w:r>
            <w:r w:rsidR="006B2231" w:rsidRPr="008C3F96">
              <w:rPr>
                <w:rFonts w:ascii="Book Antiqua" w:hAnsi="Book Antiqua" w:cs="Times"/>
                <w:color w:val="auto"/>
                <w:lang w:val="en-US"/>
              </w:rPr>
              <w:t>mL</w:t>
            </w:r>
          </w:p>
        </w:tc>
        <w:tc>
          <w:tcPr>
            <w:tcW w:w="1959" w:type="dxa"/>
            <w:gridSpan w:val="2"/>
          </w:tcPr>
          <w:p w14:paraId="20E39C1A" w14:textId="2771B775"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rPr>
              <w:t>84.0</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52.7 </w:t>
            </w:r>
          </w:p>
        </w:tc>
        <w:tc>
          <w:tcPr>
            <w:tcW w:w="1495" w:type="dxa"/>
          </w:tcPr>
          <w:p w14:paraId="56E84991" w14:textId="2E8CC482"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82.4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55.2</w:t>
            </w:r>
          </w:p>
        </w:tc>
        <w:tc>
          <w:tcPr>
            <w:tcW w:w="1724" w:type="dxa"/>
          </w:tcPr>
          <w:p w14:paraId="285B1B64" w14:textId="1BF16817" w:rsidR="00744CE8" w:rsidRPr="008C3F96" w:rsidRDefault="009B748E" w:rsidP="00B378B8">
            <w:pPr>
              <w:spacing w:line="360" w:lineRule="auto"/>
              <w:jc w:val="both"/>
              <w:rPr>
                <w:rFonts w:ascii="Book Antiqua" w:hAnsi="Book Antiqua"/>
                <w:color w:val="auto"/>
              </w:rPr>
            </w:pPr>
            <w:r w:rsidRPr="008C3F96">
              <w:rPr>
                <w:rFonts w:ascii="Book Antiqua" w:hAnsi="Book Antiqua"/>
                <w:color w:val="auto"/>
              </w:rPr>
              <w:t>79.9</w:t>
            </w:r>
            <w:r w:rsidR="00AD5577" w:rsidRPr="008C3F96">
              <w:rPr>
                <w:rFonts w:ascii="Book Antiqua" w:hAnsi="Book Antiqua"/>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olor w:val="auto"/>
              </w:rPr>
              <w:t xml:space="preserve">64.9 </w:t>
            </w:r>
          </w:p>
        </w:tc>
        <w:tc>
          <w:tcPr>
            <w:tcW w:w="1728" w:type="dxa"/>
          </w:tcPr>
          <w:p w14:paraId="4A368B64" w14:textId="1F2DC98E"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85.2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48.7</w:t>
            </w:r>
          </w:p>
        </w:tc>
        <w:tc>
          <w:tcPr>
            <w:tcW w:w="1736" w:type="dxa"/>
          </w:tcPr>
          <w:p w14:paraId="298E60C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0.6</w:t>
            </w:r>
          </w:p>
        </w:tc>
      </w:tr>
      <w:tr w:rsidR="00744CE8" w:rsidRPr="008C3F96" w14:paraId="399CCA98" w14:textId="77777777" w:rsidTr="005F42EB">
        <w:tc>
          <w:tcPr>
            <w:tcW w:w="1833" w:type="dxa"/>
          </w:tcPr>
          <w:p w14:paraId="322D47B1"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sPAP, mmHg</w:t>
            </w:r>
          </w:p>
        </w:tc>
        <w:tc>
          <w:tcPr>
            <w:tcW w:w="1959" w:type="dxa"/>
            <w:gridSpan w:val="2"/>
          </w:tcPr>
          <w:p w14:paraId="0E240CDF" w14:textId="05B711DA"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51.1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24.4</w:t>
            </w:r>
          </w:p>
        </w:tc>
        <w:tc>
          <w:tcPr>
            <w:tcW w:w="1495" w:type="dxa"/>
          </w:tcPr>
          <w:p w14:paraId="180E8A00" w14:textId="44E0CC4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31.2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24.6</w:t>
            </w:r>
          </w:p>
        </w:tc>
        <w:tc>
          <w:tcPr>
            <w:tcW w:w="1724" w:type="dxa"/>
          </w:tcPr>
          <w:p w14:paraId="00D0E451" w14:textId="2F16040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61.2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22.3</w:t>
            </w:r>
          </w:p>
        </w:tc>
        <w:tc>
          <w:tcPr>
            <w:tcW w:w="1728" w:type="dxa"/>
          </w:tcPr>
          <w:p w14:paraId="68D3A162" w14:textId="5882781C"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53.6</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20.4</w:t>
            </w:r>
          </w:p>
        </w:tc>
        <w:tc>
          <w:tcPr>
            <w:tcW w:w="1736" w:type="dxa"/>
          </w:tcPr>
          <w:p w14:paraId="19E32205"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0.003</w:t>
            </w:r>
          </w:p>
        </w:tc>
      </w:tr>
      <w:tr w:rsidR="00744CE8" w:rsidRPr="008C3F96" w14:paraId="1172D854" w14:textId="77777777" w:rsidTr="005F42EB">
        <w:tc>
          <w:tcPr>
            <w:tcW w:w="1833" w:type="dxa"/>
          </w:tcPr>
          <w:p w14:paraId="4F150C93"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RVDs, cm</w:t>
            </w:r>
          </w:p>
        </w:tc>
        <w:tc>
          <w:tcPr>
            <w:tcW w:w="1959" w:type="dxa"/>
            <w:gridSpan w:val="2"/>
          </w:tcPr>
          <w:p w14:paraId="759037B2" w14:textId="4FE9ECEE"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rPr>
              <w:t>2.4</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1.1 </w:t>
            </w:r>
          </w:p>
        </w:tc>
        <w:tc>
          <w:tcPr>
            <w:tcW w:w="1495" w:type="dxa"/>
          </w:tcPr>
          <w:p w14:paraId="38B58EC4" w14:textId="68701EA7"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2.2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1.0</w:t>
            </w:r>
          </w:p>
        </w:tc>
        <w:tc>
          <w:tcPr>
            <w:tcW w:w="1724" w:type="dxa"/>
          </w:tcPr>
          <w:p w14:paraId="2832CCA5" w14:textId="28335309" w:rsidR="00744CE8" w:rsidRPr="008C3F96" w:rsidRDefault="009B748E" w:rsidP="00B378B8">
            <w:pPr>
              <w:tabs>
                <w:tab w:val="center" w:pos="756"/>
              </w:tabs>
              <w:spacing w:line="360" w:lineRule="auto"/>
              <w:jc w:val="both"/>
              <w:rPr>
                <w:rFonts w:ascii="Book Antiqua" w:hAnsi="Book Antiqua"/>
                <w:color w:val="auto"/>
              </w:rPr>
            </w:pPr>
            <w:r w:rsidRPr="008C3F96">
              <w:rPr>
                <w:rFonts w:ascii="Book Antiqua" w:hAnsi="Book Antiqua" w:cs="Times"/>
                <w:color w:val="auto"/>
              </w:rPr>
              <w:t>2.4</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1.1</w:t>
            </w:r>
          </w:p>
        </w:tc>
        <w:tc>
          <w:tcPr>
            <w:tcW w:w="1728" w:type="dxa"/>
          </w:tcPr>
          <w:p w14:paraId="3FE1AECF" w14:textId="053B8B76"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rPr>
              <w:t>2.3</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1.1</w:t>
            </w:r>
          </w:p>
        </w:tc>
        <w:tc>
          <w:tcPr>
            <w:tcW w:w="1736" w:type="dxa"/>
          </w:tcPr>
          <w:p w14:paraId="4FFBFF02"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0.8</w:t>
            </w:r>
          </w:p>
        </w:tc>
      </w:tr>
      <w:tr w:rsidR="00744CE8" w:rsidRPr="008C3F96" w14:paraId="066035E5" w14:textId="77777777" w:rsidTr="005F42EB">
        <w:tc>
          <w:tcPr>
            <w:tcW w:w="1833" w:type="dxa"/>
          </w:tcPr>
          <w:p w14:paraId="7DE1D7D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RVDd, cm</w:t>
            </w:r>
          </w:p>
        </w:tc>
        <w:tc>
          <w:tcPr>
            <w:tcW w:w="1959" w:type="dxa"/>
            <w:gridSpan w:val="2"/>
          </w:tcPr>
          <w:p w14:paraId="5C23592E" w14:textId="21E056EE"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rPr>
              <w:t>3.3</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1.4 </w:t>
            </w:r>
          </w:p>
        </w:tc>
        <w:tc>
          <w:tcPr>
            <w:tcW w:w="1495" w:type="dxa"/>
          </w:tcPr>
          <w:p w14:paraId="53212B87" w14:textId="53674414"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3.0</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1.2</w:t>
            </w:r>
          </w:p>
        </w:tc>
        <w:tc>
          <w:tcPr>
            <w:tcW w:w="1724" w:type="dxa"/>
          </w:tcPr>
          <w:p w14:paraId="3A8FB083" w14:textId="093CF32D"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1.6</w:t>
            </w:r>
          </w:p>
        </w:tc>
        <w:tc>
          <w:tcPr>
            <w:tcW w:w="1728" w:type="dxa"/>
          </w:tcPr>
          <w:p w14:paraId="35735C98" w14:textId="48CADF18"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1.3</w:t>
            </w:r>
          </w:p>
        </w:tc>
        <w:tc>
          <w:tcPr>
            <w:tcW w:w="1736" w:type="dxa"/>
          </w:tcPr>
          <w:p w14:paraId="25B4063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0.36</w:t>
            </w:r>
          </w:p>
        </w:tc>
      </w:tr>
      <w:tr w:rsidR="00744CE8" w:rsidRPr="008C3F96" w14:paraId="4182B2FF" w14:textId="77777777" w:rsidTr="005F42EB">
        <w:tc>
          <w:tcPr>
            <w:tcW w:w="1833" w:type="dxa"/>
          </w:tcPr>
          <w:p w14:paraId="34003C9A"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TAPSE, cm</w:t>
            </w:r>
          </w:p>
        </w:tc>
        <w:tc>
          <w:tcPr>
            <w:tcW w:w="1959" w:type="dxa"/>
            <w:gridSpan w:val="2"/>
          </w:tcPr>
          <w:p w14:paraId="0821B272" w14:textId="746D829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1.8</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0.6</w:t>
            </w:r>
          </w:p>
        </w:tc>
        <w:tc>
          <w:tcPr>
            <w:tcW w:w="1495" w:type="dxa"/>
          </w:tcPr>
          <w:p w14:paraId="0FC7725E" w14:textId="560664FB"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0.6</w:t>
            </w:r>
          </w:p>
        </w:tc>
        <w:tc>
          <w:tcPr>
            <w:tcW w:w="1724" w:type="dxa"/>
          </w:tcPr>
          <w:p w14:paraId="717B4767" w14:textId="05110B3D"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1.8</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0.5</w:t>
            </w:r>
          </w:p>
        </w:tc>
        <w:tc>
          <w:tcPr>
            <w:tcW w:w="1728" w:type="dxa"/>
          </w:tcPr>
          <w:p w14:paraId="216F30A8" w14:textId="722819B4"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1.8</w:t>
            </w:r>
            <w:r w:rsidR="00AD5577" w:rsidRPr="008C3F96">
              <w:rPr>
                <w:rFonts w:ascii="Book Antiqua" w:eastAsia="宋体" w:hAnsi="Book Antiqua" w:cs="Times" w:hint="eastAsia"/>
                <w:color w:val="auto"/>
                <w:lang w:val="en-US" w:eastAsia="zh-CN"/>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0.6</w:t>
            </w:r>
          </w:p>
        </w:tc>
        <w:tc>
          <w:tcPr>
            <w:tcW w:w="1736" w:type="dxa"/>
          </w:tcPr>
          <w:p w14:paraId="41AA68C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0.23</w:t>
            </w:r>
          </w:p>
        </w:tc>
      </w:tr>
      <w:tr w:rsidR="00744CE8" w:rsidRPr="008C3F96" w14:paraId="7ED9ECAD" w14:textId="77777777" w:rsidTr="005F42EB">
        <w:tc>
          <w:tcPr>
            <w:tcW w:w="1833" w:type="dxa"/>
          </w:tcPr>
          <w:p w14:paraId="4E19C185"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E/e' ratio</w:t>
            </w:r>
          </w:p>
        </w:tc>
        <w:tc>
          <w:tcPr>
            <w:tcW w:w="1959" w:type="dxa"/>
            <w:gridSpan w:val="2"/>
          </w:tcPr>
          <w:p w14:paraId="4D21DFD6" w14:textId="3A6BEBEA"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14.4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7.8</w:t>
            </w:r>
          </w:p>
        </w:tc>
        <w:tc>
          <w:tcPr>
            <w:tcW w:w="1495" w:type="dxa"/>
          </w:tcPr>
          <w:p w14:paraId="2794EA63" w14:textId="45ADF18A"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12.1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4.5</w:t>
            </w:r>
          </w:p>
        </w:tc>
        <w:tc>
          <w:tcPr>
            <w:tcW w:w="1724" w:type="dxa"/>
          </w:tcPr>
          <w:p w14:paraId="16F0A30C" w14:textId="5C804DA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12.4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4.4</w:t>
            </w:r>
          </w:p>
        </w:tc>
        <w:tc>
          <w:tcPr>
            <w:tcW w:w="1728" w:type="dxa"/>
          </w:tcPr>
          <w:p w14:paraId="28ABB6FD" w14:textId="416A6D72"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17.3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10.3</w:t>
            </w:r>
          </w:p>
        </w:tc>
        <w:tc>
          <w:tcPr>
            <w:tcW w:w="1736" w:type="dxa"/>
          </w:tcPr>
          <w:p w14:paraId="5E97C12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0.13</w:t>
            </w:r>
          </w:p>
        </w:tc>
      </w:tr>
      <w:tr w:rsidR="00744CE8" w:rsidRPr="008C3F96" w14:paraId="78BBD58B" w14:textId="77777777" w:rsidTr="005F42EB">
        <w:tc>
          <w:tcPr>
            <w:tcW w:w="1833" w:type="dxa"/>
          </w:tcPr>
          <w:p w14:paraId="09599E30"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RVGS, %</w:t>
            </w:r>
          </w:p>
        </w:tc>
        <w:tc>
          <w:tcPr>
            <w:tcW w:w="1959" w:type="dxa"/>
            <w:gridSpan w:val="2"/>
          </w:tcPr>
          <w:p w14:paraId="4E165C4C" w14:textId="6F74A661"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-11.5</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5.9</w:t>
            </w:r>
          </w:p>
        </w:tc>
        <w:tc>
          <w:tcPr>
            <w:tcW w:w="1495" w:type="dxa"/>
          </w:tcPr>
          <w:p w14:paraId="4ADFA6AD" w14:textId="3AF13618"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-13.3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7.6</w:t>
            </w:r>
          </w:p>
        </w:tc>
        <w:tc>
          <w:tcPr>
            <w:tcW w:w="1724" w:type="dxa"/>
          </w:tcPr>
          <w:p w14:paraId="010A173D" w14:textId="0CA90C00"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-10.8</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4.6</w:t>
            </w:r>
          </w:p>
        </w:tc>
        <w:tc>
          <w:tcPr>
            <w:tcW w:w="1728" w:type="dxa"/>
          </w:tcPr>
          <w:p w14:paraId="7B2A3135" w14:textId="3FC42048"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6</w:t>
            </w:r>
          </w:p>
        </w:tc>
        <w:tc>
          <w:tcPr>
            <w:tcW w:w="1736" w:type="dxa"/>
          </w:tcPr>
          <w:p w14:paraId="1CAECB5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0.82</w:t>
            </w:r>
          </w:p>
        </w:tc>
      </w:tr>
      <w:tr w:rsidR="00744CE8" w:rsidRPr="008C3F96" w14:paraId="1B385C51" w14:textId="77777777" w:rsidTr="005F42EB">
        <w:tc>
          <w:tcPr>
            <w:tcW w:w="1833" w:type="dxa"/>
          </w:tcPr>
          <w:p w14:paraId="58FC28E2" w14:textId="77777777" w:rsidR="00744CE8" w:rsidRPr="008C3F96" w:rsidRDefault="009B748E" w:rsidP="00B378B8">
            <w:pPr>
              <w:widowControl w:val="0"/>
              <w:spacing w:line="360" w:lineRule="auto"/>
              <w:jc w:val="both"/>
              <w:rPr>
                <w:rFonts w:ascii="Book Antiqua" w:hAnsi="Book Antiqua"/>
                <w:color w:val="auto"/>
              </w:rPr>
            </w:pPr>
            <w:r w:rsidRPr="008C3F96">
              <w:rPr>
                <w:rFonts w:ascii="Book Antiqua" w:hAnsi="Book Antiqua" w:cs="Times"/>
                <w:color w:val="auto"/>
                <w:lang w:val="en-US"/>
              </w:rPr>
              <w:t>RVAS, %</w:t>
            </w:r>
          </w:p>
        </w:tc>
        <w:tc>
          <w:tcPr>
            <w:tcW w:w="1959" w:type="dxa"/>
            <w:gridSpan w:val="2"/>
          </w:tcPr>
          <w:p w14:paraId="5CB95BD0" w14:textId="170269A6"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-11.6</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5.9</w:t>
            </w:r>
          </w:p>
        </w:tc>
        <w:tc>
          <w:tcPr>
            <w:tcW w:w="1495" w:type="dxa"/>
          </w:tcPr>
          <w:p w14:paraId="4E04221D" w14:textId="2C9DED68"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-14.3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6.3</w:t>
            </w:r>
          </w:p>
        </w:tc>
        <w:tc>
          <w:tcPr>
            <w:tcW w:w="1724" w:type="dxa"/>
          </w:tcPr>
          <w:p w14:paraId="0F9D8D6D" w14:textId="45590182"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-7.5</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5.6</w:t>
            </w:r>
          </w:p>
        </w:tc>
        <w:tc>
          <w:tcPr>
            <w:tcW w:w="1728" w:type="dxa"/>
          </w:tcPr>
          <w:p w14:paraId="2A474EBD" w14:textId="1BB0458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-13.3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4.3</w:t>
            </w:r>
          </w:p>
        </w:tc>
        <w:tc>
          <w:tcPr>
            <w:tcW w:w="1736" w:type="dxa"/>
          </w:tcPr>
          <w:p w14:paraId="0CA46EB9" w14:textId="5A726C3C"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&lt;</w:t>
            </w:r>
            <w:r w:rsidR="005D0E1E"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0.001</w:t>
            </w:r>
          </w:p>
        </w:tc>
      </w:tr>
      <w:tr w:rsidR="00744CE8" w:rsidRPr="008C3F96" w14:paraId="44251292" w14:textId="77777777" w:rsidTr="005F42EB">
        <w:tc>
          <w:tcPr>
            <w:tcW w:w="10475" w:type="dxa"/>
            <w:gridSpan w:val="7"/>
          </w:tcPr>
          <w:p w14:paraId="5C3A503D"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iCs/>
                <w:color w:val="auto"/>
                <w:lang w:val="en-US"/>
              </w:rPr>
              <w:t>RHC</w:t>
            </w:r>
          </w:p>
        </w:tc>
      </w:tr>
      <w:tr w:rsidR="00744CE8" w:rsidRPr="008C3F96" w14:paraId="349E21C1" w14:textId="77777777" w:rsidTr="005F42EB">
        <w:tc>
          <w:tcPr>
            <w:tcW w:w="2372" w:type="dxa"/>
            <w:gridSpan w:val="2"/>
          </w:tcPr>
          <w:p w14:paraId="5D463FC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mPAP, mmHg</w:t>
            </w:r>
          </w:p>
        </w:tc>
        <w:tc>
          <w:tcPr>
            <w:tcW w:w="1421" w:type="dxa"/>
          </w:tcPr>
          <w:p w14:paraId="6B09C634" w14:textId="0863F7E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40.1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17.5</w:t>
            </w:r>
          </w:p>
        </w:tc>
        <w:tc>
          <w:tcPr>
            <w:tcW w:w="1495" w:type="dxa"/>
          </w:tcPr>
          <w:p w14:paraId="71059DF7" w14:textId="6E87127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20.9</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w:t>
            </w:r>
          </w:p>
        </w:tc>
        <w:tc>
          <w:tcPr>
            <w:tcW w:w="1724" w:type="dxa"/>
          </w:tcPr>
          <w:p w14:paraId="7F8A0E47" w14:textId="12F768F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51.8</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20.6</w:t>
            </w:r>
          </w:p>
        </w:tc>
        <w:tc>
          <w:tcPr>
            <w:tcW w:w="1728" w:type="dxa"/>
          </w:tcPr>
          <w:p w14:paraId="6E52BC3E" w14:textId="52F4BDD9"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40.9</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8.9</w:t>
            </w:r>
          </w:p>
        </w:tc>
        <w:tc>
          <w:tcPr>
            <w:tcW w:w="1735" w:type="dxa"/>
          </w:tcPr>
          <w:p w14:paraId="770C7980" w14:textId="089EC2AE" w:rsidR="005D0E1E"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&lt;</w:t>
            </w:r>
            <w:r w:rsidR="005D0E1E"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0.001</w:t>
            </w:r>
          </w:p>
          <w:p w14:paraId="4493833A" w14:textId="77777777" w:rsidR="00744CE8" w:rsidRPr="008C3F96" w:rsidRDefault="00744CE8" w:rsidP="00B378B8">
            <w:pPr>
              <w:spacing w:line="360" w:lineRule="auto"/>
              <w:rPr>
                <w:rFonts w:ascii="Book Antiqua" w:hAnsi="Book Antiqua" w:cs="Times"/>
                <w:color w:val="auto"/>
                <w:lang w:val="en-US"/>
              </w:rPr>
            </w:pPr>
          </w:p>
        </w:tc>
      </w:tr>
      <w:tr w:rsidR="00744CE8" w:rsidRPr="008C3F96" w14:paraId="016AD754" w14:textId="77777777" w:rsidTr="005F42EB">
        <w:tc>
          <w:tcPr>
            <w:tcW w:w="2372" w:type="dxa"/>
            <w:gridSpan w:val="2"/>
          </w:tcPr>
          <w:p w14:paraId="3181C580"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sPAP, mmHg </w:t>
            </w:r>
          </w:p>
        </w:tc>
        <w:tc>
          <w:tcPr>
            <w:tcW w:w="1421" w:type="dxa"/>
          </w:tcPr>
          <w:p w14:paraId="5A8297EA" w14:textId="0AABEE8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rPr>
              <w:t>55.0</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17.6 </w:t>
            </w:r>
          </w:p>
        </w:tc>
        <w:tc>
          <w:tcPr>
            <w:tcW w:w="1495" w:type="dxa"/>
          </w:tcPr>
          <w:p w14:paraId="5F0AD2BC" w14:textId="32317C57"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35.3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8.5</w:t>
            </w:r>
          </w:p>
        </w:tc>
        <w:tc>
          <w:tcPr>
            <w:tcW w:w="1724" w:type="dxa"/>
          </w:tcPr>
          <w:p w14:paraId="3D435143" w14:textId="52E4B187"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60.3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17.4</w:t>
            </w:r>
          </w:p>
        </w:tc>
        <w:tc>
          <w:tcPr>
            <w:tcW w:w="1728" w:type="dxa"/>
          </w:tcPr>
          <w:p w14:paraId="5A913E72" w14:textId="6ACAAE86"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53.5</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17.4</w:t>
            </w:r>
          </w:p>
        </w:tc>
        <w:tc>
          <w:tcPr>
            <w:tcW w:w="1735" w:type="dxa"/>
          </w:tcPr>
          <w:p w14:paraId="111583B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0.04</w:t>
            </w:r>
          </w:p>
        </w:tc>
      </w:tr>
      <w:tr w:rsidR="00744CE8" w:rsidRPr="008C3F96" w14:paraId="4B7CFF7A" w14:textId="77777777" w:rsidTr="005F42EB">
        <w:tc>
          <w:tcPr>
            <w:tcW w:w="2372" w:type="dxa"/>
            <w:gridSpan w:val="2"/>
          </w:tcPr>
          <w:p w14:paraId="7AD36EC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PCWP</w:t>
            </w:r>
          </w:p>
        </w:tc>
        <w:tc>
          <w:tcPr>
            <w:tcW w:w="1421" w:type="dxa"/>
          </w:tcPr>
          <w:p w14:paraId="1C4EC502" w14:textId="18979F2B"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16.1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7.2</w:t>
            </w:r>
          </w:p>
        </w:tc>
        <w:tc>
          <w:tcPr>
            <w:tcW w:w="1495" w:type="dxa"/>
          </w:tcPr>
          <w:p w14:paraId="14E89999" w14:textId="586277EC"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4.1</w:t>
            </w:r>
          </w:p>
        </w:tc>
        <w:tc>
          <w:tcPr>
            <w:tcW w:w="1724" w:type="dxa"/>
          </w:tcPr>
          <w:p w14:paraId="3A593B14" w14:textId="5DDE8FB2"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2.1</w:t>
            </w:r>
          </w:p>
        </w:tc>
        <w:tc>
          <w:tcPr>
            <w:tcW w:w="1728" w:type="dxa"/>
          </w:tcPr>
          <w:p w14:paraId="0C3C4676" w14:textId="7B4DF69E"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22.3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6.3</w:t>
            </w:r>
          </w:p>
        </w:tc>
        <w:tc>
          <w:tcPr>
            <w:tcW w:w="1735" w:type="dxa"/>
          </w:tcPr>
          <w:p w14:paraId="7F67C852" w14:textId="4D9F3F56"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&lt;</w:t>
            </w:r>
            <w:r w:rsidR="005D0E1E"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0.001</w:t>
            </w:r>
          </w:p>
        </w:tc>
      </w:tr>
      <w:tr w:rsidR="00744CE8" w:rsidRPr="008C3F96" w14:paraId="08F7BF8F" w14:textId="77777777" w:rsidTr="005F42EB">
        <w:trPr>
          <w:trHeight w:val="404"/>
        </w:trPr>
        <w:tc>
          <w:tcPr>
            <w:tcW w:w="2372" w:type="dxa"/>
            <w:gridSpan w:val="2"/>
          </w:tcPr>
          <w:p w14:paraId="1561D7BF" w14:textId="1B38120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CO, </w:t>
            </w:r>
            <w:r w:rsidR="00A87EB2" w:rsidRPr="008C3F96">
              <w:rPr>
                <w:rFonts w:ascii="Book Antiqua" w:hAnsi="Book Antiqua" w:cs="Times"/>
                <w:color w:val="auto"/>
                <w:lang w:val="en-US"/>
              </w:rPr>
              <w:t>L</w:t>
            </w:r>
            <w:r w:rsidRPr="008C3F96">
              <w:rPr>
                <w:rFonts w:ascii="Book Antiqua" w:hAnsi="Book Antiqua" w:cs="Times"/>
                <w:color w:val="auto"/>
                <w:lang w:val="en-US"/>
              </w:rPr>
              <w:t>/min</w:t>
            </w:r>
          </w:p>
        </w:tc>
        <w:tc>
          <w:tcPr>
            <w:tcW w:w="1421" w:type="dxa"/>
          </w:tcPr>
          <w:p w14:paraId="659E677E" w14:textId="20A6D038"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3.6</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3.8</w:t>
            </w:r>
          </w:p>
        </w:tc>
        <w:tc>
          <w:tcPr>
            <w:tcW w:w="1495" w:type="dxa"/>
          </w:tcPr>
          <w:p w14:paraId="08F533F4" w14:textId="798317A4"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3.3</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3.7</w:t>
            </w:r>
          </w:p>
        </w:tc>
        <w:tc>
          <w:tcPr>
            <w:tcW w:w="1724" w:type="dxa"/>
          </w:tcPr>
          <w:p w14:paraId="41D6CFB0" w14:textId="5785D361"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3.3</w:t>
            </w:r>
          </w:p>
        </w:tc>
        <w:tc>
          <w:tcPr>
            <w:tcW w:w="1728" w:type="dxa"/>
          </w:tcPr>
          <w:p w14:paraId="68EA67AE" w14:textId="4F6E4ABA"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4.2</w:t>
            </w:r>
          </w:p>
        </w:tc>
        <w:tc>
          <w:tcPr>
            <w:tcW w:w="1735" w:type="dxa"/>
          </w:tcPr>
          <w:p w14:paraId="039868C3"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0.46</w:t>
            </w:r>
          </w:p>
        </w:tc>
      </w:tr>
      <w:tr w:rsidR="00744CE8" w:rsidRPr="008C3F96" w14:paraId="132F4297" w14:textId="77777777" w:rsidTr="005F42EB">
        <w:tc>
          <w:tcPr>
            <w:tcW w:w="2372" w:type="dxa"/>
            <w:gridSpan w:val="2"/>
          </w:tcPr>
          <w:p w14:paraId="237C85B3"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RV systolic pressure, mmHg</w:t>
            </w:r>
          </w:p>
        </w:tc>
        <w:tc>
          <w:tcPr>
            <w:tcW w:w="1421" w:type="dxa"/>
          </w:tcPr>
          <w:p w14:paraId="7B21F911" w14:textId="3A23015A"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63.9</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26.3</w:t>
            </w:r>
            <w:r w:rsidRPr="008C3F96">
              <w:rPr>
                <w:rFonts w:ascii="Book Antiqua" w:hAnsi="Book Antiqua" w:cs="Times"/>
                <w:color w:val="auto"/>
              </w:rPr>
              <w:t xml:space="preserve"> </w:t>
            </w:r>
          </w:p>
          <w:p w14:paraId="615D0798" w14:textId="77777777" w:rsidR="00744CE8" w:rsidRPr="008C3F96" w:rsidRDefault="00744CE8" w:rsidP="00B378B8">
            <w:pPr>
              <w:spacing w:line="360" w:lineRule="auto"/>
              <w:jc w:val="both"/>
              <w:rPr>
                <w:rFonts w:ascii="Book Antiqua" w:hAnsi="Book Antiqua"/>
                <w:color w:val="auto"/>
              </w:rPr>
            </w:pPr>
          </w:p>
        </w:tc>
        <w:tc>
          <w:tcPr>
            <w:tcW w:w="1495" w:type="dxa"/>
          </w:tcPr>
          <w:p w14:paraId="48F94D53" w14:textId="79E376F8"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37.1</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14.3</w:t>
            </w:r>
          </w:p>
        </w:tc>
        <w:tc>
          <w:tcPr>
            <w:tcW w:w="1724" w:type="dxa"/>
          </w:tcPr>
          <w:p w14:paraId="1F1853B4" w14:textId="3562EFC0"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86.7</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25.4</w:t>
            </w:r>
            <w:r w:rsidRPr="008C3F96">
              <w:rPr>
                <w:rFonts w:ascii="Book Antiqua" w:hAnsi="Book Antiqua" w:cs="Times"/>
                <w:color w:val="auto"/>
              </w:rPr>
              <w:t xml:space="preserve"> </w:t>
            </w:r>
          </w:p>
          <w:p w14:paraId="034FDF1C" w14:textId="77777777" w:rsidR="00744CE8" w:rsidRPr="008C3F96" w:rsidRDefault="00744CE8" w:rsidP="00B378B8">
            <w:pPr>
              <w:spacing w:line="360" w:lineRule="auto"/>
              <w:jc w:val="both"/>
              <w:rPr>
                <w:rFonts w:ascii="Book Antiqua" w:hAnsi="Book Antiqua"/>
                <w:color w:val="auto"/>
              </w:rPr>
            </w:pPr>
          </w:p>
        </w:tc>
        <w:tc>
          <w:tcPr>
            <w:tcW w:w="1728" w:type="dxa"/>
          </w:tcPr>
          <w:p w14:paraId="2A2EE9EC" w14:textId="4F5F09A3"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66.3</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17.4</w:t>
            </w:r>
            <w:r w:rsidRPr="008C3F96">
              <w:rPr>
                <w:rFonts w:ascii="Book Antiqua" w:hAnsi="Book Antiqua" w:cs="Times"/>
                <w:color w:val="auto"/>
              </w:rPr>
              <w:t xml:space="preserve"> </w:t>
            </w:r>
          </w:p>
          <w:p w14:paraId="64D0D7C7" w14:textId="77777777" w:rsidR="00744CE8" w:rsidRPr="008C3F96" w:rsidRDefault="00744CE8" w:rsidP="00B378B8">
            <w:pPr>
              <w:spacing w:line="360" w:lineRule="auto"/>
              <w:jc w:val="both"/>
              <w:rPr>
                <w:rFonts w:ascii="Book Antiqua" w:hAnsi="Book Antiqua"/>
                <w:color w:val="auto"/>
              </w:rPr>
            </w:pPr>
          </w:p>
        </w:tc>
        <w:tc>
          <w:tcPr>
            <w:tcW w:w="1735" w:type="dxa"/>
          </w:tcPr>
          <w:p w14:paraId="3AF2E45B" w14:textId="714DB3EF"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&lt;</w:t>
            </w:r>
            <w:r w:rsidR="005D0E1E" w:rsidRPr="008C3F96">
              <w:rPr>
                <w:rFonts w:ascii="Book Antiqua" w:eastAsia="宋体" w:hAnsi="Book Antiqua" w:cs="Times" w:hint="eastAsia"/>
                <w:color w:val="auto"/>
                <w:lang w:val="en-US" w:eastAsia="zh-CN"/>
              </w:rPr>
              <w:t xml:space="preserve"> </w:t>
            </w:r>
            <w:r w:rsidRPr="008C3F96">
              <w:rPr>
                <w:rFonts w:ascii="Book Antiqua" w:hAnsi="Book Antiqua" w:cs="Times"/>
                <w:color w:val="auto"/>
                <w:lang w:val="en-US"/>
              </w:rPr>
              <w:t>0.001</w:t>
            </w:r>
          </w:p>
        </w:tc>
      </w:tr>
      <w:tr w:rsidR="00744CE8" w:rsidRPr="008C3F96" w14:paraId="2D3F25CE" w14:textId="77777777" w:rsidTr="005F42EB">
        <w:tc>
          <w:tcPr>
            <w:tcW w:w="2372" w:type="dxa"/>
            <w:gridSpan w:val="2"/>
          </w:tcPr>
          <w:p w14:paraId="171A51E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RV diastolic pressure, mmHg</w:t>
            </w:r>
          </w:p>
        </w:tc>
        <w:tc>
          <w:tcPr>
            <w:tcW w:w="1421" w:type="dxa"/>
          </w:tcPr>
          <w:p w14:paraId="67C5DE57" w14:textId="690ED87B"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5.3</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5.8 </w:t>
            </w:r>
          </w:p>
          <w:p w14:paraId="2CEFA95E" w14:textId="77777777" w:rsidR="00744CE8" w:rsidRPr="008C3F96" w:rsidRDefault="00744CE8" w:rsidP="00B378B8">
            <w:pPr>
              <w:spacing w:line="360" w:lineRule="auto"/>
              <w:jc w:val="both"/>
              <w:rPr>
                <w:rFonts w:ascii="Book Antiqua" w:hAnsi="Book Antiqua"/>
                <w:color w:val="auto"/>
              </w:rPr>
            </w:pPr>
          </w:p>
        </w:tc>
        <w:tc>
          <w:tcPr>
            <w:tcW w:w="1495" w:type="dxa"/>
          </w:tcPr>
          <w:p w14:paraId="014134FF" w14:textId="79C45386"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4.9</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5.3</w:t>
            </w:r>
          </w:p>
        </w:tc>
        <w:tc>
          <w:tcPr>
            <w:tcW w:w="1724" w:type="dxa"/>
          </w:tcPr>
          <w:p w14:paraId="3D9AD6CE" w14:textId="0605E604"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4.3</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5.8 </w:t>
            </w:r>
          </w:p>
          <w:p w14:paraId="782F7134" w14:textId="77777777" w:rsidR="00744CE8" w:rsidRPr="008C3F96" w:rsidRDefault="00744CE8" w:rsidP="00B378B8">
            <w:pPr>
              <w:spacing w:line="360" w:lineRule="auto"/>
              <w:jc w:val="both"/>
              <w:rPr>
                <w:rFonts w:ascii="Book Antiqua" w:hAnsi="Book Antiqua"/>
                <w:color w:val="auto"/>
              </w:rPr>
            </w:pPr>
          </w:p>
        </w:tc>
        <w:tc>
          <w:tcPr>
            <w:tcW w:w="1728" w:type="dxa"/>
          </w:tcPr>
          <w:p w14:paraId="4F16D16C" w14:textId="10FEAE29"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5.6</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5.8 </w:t>
            </w:r>
          </w:p>
          <w:p w14:paraId="396D0E0D" w14:textId="77777777" w:rsidR="00744CE8" w:rsidRPr="008C3F96" w:rsidRDefault="00744CE8" w:rsidP="00B378B8">
            <w:pPr>
              <w:spacing w:line="360" w:lineRule="auto"/>
              <w:jc w:val="both"/>
              <w:rPr>
                <w:rFonts w:ascii="Book Antiqua" w:hAnsi="Book Antiqua"/>
                <w:color w:val="auto"/>
              </w:rPr>
            </w:pPr>
          </w:p>
        </w:tc>
        <w:tc>
          <w:tcPr>
            <w:tcW w:w="1735" w:type="dxa"/>
          </w:tcPr>
          <w:p w14:paraId="27C0DF31"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0.07</w:t>
            </w:r>
          </w:p>
        </w:tc>
      </w:tr>
      <w:tr w:rsidR="00744CE8" w:rsidRPr="008C3F96" w14:paraId="193E5C16" w14:textId="77777777" w:rsidTr="005F42EB">
        <w:tc>
          <w:tcPr>
            <w:tcW w:w="2372" w:type="dxa"/>
            <w:gridSpan w:val="2"/>
          </w:tcPr>
          <w:p w14:paraId="6A9A22D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RV mean pressure, mmHg</w:t>
            </w:r>
          </w:p>
        </w:tc>
        <w:tc>
          <w:tcPr>
            <w:tcW w:w="1421" w:type="dxa"/>
          </w:tcPr>
          <w:p w14:paraId="36380F4A" w14:textId="4AA458B1"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9.4</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8.6</w:t>
            </w:r>
          </w:p>
        </w:tc>
        <w:tc>
          <w:tcPr>
            <w:tcW w:w="1495" w:type="dxa"/>
          </w:tcPr>
          <w:p w14:paraId="1FAF5AA8" w14:textId="49CE5ED9"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7.5</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6.5</w:t>
            </w:r>
          </w:p>
        </w:tc>
        <w:tc>
          <w:tcPr>
            <w:tcW w:w="1724" w:type="dxa"/>
          </w:tcPr>
          <w:p w14:paraId="2535B187" w14:textId="03A0A45D"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11.9</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12.1</w:t>
            </w:r>
          </w:p>
        </w:tc>
        <w:tc>
          <w:tcPr>
            <w:tcW w:w="1728" w:type="dxa"/>
          </w:tcPr>
          <w:p w14:paraId="17E8615C" w14:textId="1290810E"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8.6</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7.1</w:t>
            </w:r>
          </w:p>
        </w:tc>
        <w:tc>
          <w:tcPr>
            <w:tcW w:w="1735" w:type="dxa"/>
          </w:tcPr>
          <w:p w14:paraId="48EBCDA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0.04</w:t>
            </w:r>
          </w:p>
        </w:tc>
      </w:tr>
      <w:tr w:rsidR="00744CE8" w:rsidRPr="008C3F96" w14:paraId="77243F59" w14:textId="77777777" w:rsidTr="005F42EB">
        <w:tc>
          <w:tcPr>
            <w:tcW w:w="2372" w:type="dxa"/>
            <w:gridSpan w:val="2"/>
          </w:tcPr>
          <w:p w14:paraId="085F839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RA mean pressure, mmHg</w:t>
            </w:r>
          </w:p>
        </w:tc>
        <w:tc>
          <w:tcPr>
            <w:tcW w:w="1421" w:type="dxa"/>
          </w:tcPr>
          <w:p w14:paraId="5348429F" w14:textId="5A00255E"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13.5</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13.1 </w:t>
            </w:r>
          </w:p>
          <w:p w14:paraId="1630B6E4" w14:textId="77777777" w:rsidR="00744CE8" w:rsidRPr="008C3F96" w:rsidRDefault="00744CE8" w:rsidP="00B378B8">
            <w:pPr>
              <w:spacing w:line="360" w:lineRule="auto"/>
              <w:jc w:val="both"/>
              <w:rPr>
                <w:rFonts w:ascii="Book Antiqua" w:hAnsi="Book Antiqua"/>
                <w:color w:val="auto"/>
              </w:rPr>
            </w:pPr>
          </w:p>
        </w:tc>
        <w:tc>
          <w:tcPr>
            <w:tcW w:w="1495" w:type="dxa"/>
          </w:tcPr>
          <w:p w14:paraId="65E4F63C" w14:textId="75D6FC5F" w:rsidR="00744CE8" w:rsidRPr="008C3F96" w:rsidRDefault="009B748E" w:rsidP="00B378B8">
            <w:pPr>
              <w:spacing w:line="360" w:lineRule="auto"/>
              <w:jc w:val="both"/>
              <w:rPr>
                <w:rFonts w:ascii="Book Antiqua" w:hAnsi="Book Antiqua"/>
                <w:color w:val="auto"/>
              </w:rPr>
            </w:pPr>
            <w:r w:rsidRPr="008C3F96">
              <w:rPr>
                <w:rFonts w:ascii="Book Antiqua" w:hAnsi="Book Antiqua" w:cs="Times"/>
                <w:color w:val="auto"/>
                <w:lang w:val="en-US"/>
              </w:rPr>
              <w:t>13.2</w:t>
            </w:r>
            <w:r w:rsidR="00AD5577" w:rsidRPr="008C3F96">
              <w:rPr>
                <w:rFonts w:ascii="Book Antiqua" w:hAnsi="Book Antiqua" w:cs="Times"/>
                <w:color w:val="auto"/>
                <w:lang w:val="en-US"/>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lang w:val="en-US"/>
              </w:rPr>
              <w:t>9.3</w:t>
            </w:r>
          </w:p>
        </w:tc>
        <w:tc>
          <w:tcPr>
            <w:tcW w:w="1724" w:type="dxa"/>
          </w:tcPr>
          <w:p w14:paraId="1BC7387C" w14:textId="539E17AA"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12.7</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5.4 </w:t>
            </w:r>
          </w:p>
          <w:p w14:paraId="44CEBAF9" w14:textId="77777777" w:rsidR="00744CE8" w:rsidRPr="008C3F96" w:rsidRDefault="00744CE8" w:rsidP="00B378B8">
            <w:pPr>
              <w:spacing w:line="360" w:lineRule="auto"/>
              <w:jc w:val="both"/>
              <w:rPr>
                <w:rFonts w:ascii="Book Antiqua" w:hAnsi="Book Antiqua"/>
                <w:color w:val="auto"/>
              </w:rPr>
            </w:pPr>
          </w:p>
        </w:tc>
        <w:tc>
          <w:tcPr>
            <w:tcW w:w="1728" w:type="dxa"/>
          </w:tcPr>
          <w:p w14:paraId="49E7B8B3" w14:textId="59BD5FE8" w:rsidR="00744CE8" w:rsidRPr="008C3F96" w:rsidRDefault="009B748E" w:rsidP="00B378B8">
            <w:pPr>
              <w:spacing w:line="360" w:lineRule="auto"/>
              <w:jc w:val="both"/>
              <w:rPr>
                <w:rFonts w:ascii="Book Antiqua" w:hAnsi="Book Antiqua" w:cs="Times"/>
                <w:color w:val="auto"/>
              </w:rPr>
            </w:pPr>
            <w:r w:rsidRPr="008C3F96">
              <w:rPr>
                <w:rFonts w:ascii="Book Antiqua" w:hAnsi="Book Antiqua" w:cs="Times"/>
                <w:color w:val="auto"/>
              </w:rPr>
              <w:t>13.8</w:t>
            </w:r>
            <w:r w:rsidR="00AD5577" w:rsidRPr="008C3F96">
              <w:rPr>
                <w:rFonts w:ascii="Book Antiqua" w:hAnsi="Book Antiqua" w:cs="Times"/>
                <w:color w:val="auto"/>
              </w:rPr>
              <w:t xml:space="preserve"> </w:t>
            </w:r>
            <w:r w:rsidR="00D6043E" w:rsidRPr="008C3F96">
              <w:rPr>
                <w:rFonts w:ascii="Book Antiqua" w:hAnsi="Book Antiqua" w:cs="Times"/>
                <w:color w:val="auto"/>
                <w:lang w:val="en-US"/>
              </w:rPr>
              <w:t>±</w:t>
            </w:r>
            <w:r w:rsidR="00AD5577" w:rsidRPr="008C3F96">
              <w:rPr>
                <w:rFonts w:ascii="Book Antiqua" w:hAnsi="Book Antiqua" w:cs="Times"/>
                <w:color w:val="auto"/>
                <w:lang w:val="en-US"/>
              </w:rPr>
              <w:t xml:space="preserve"> </w:t>
            </w:r>
            <w:r w:rsidRPr="008C3F96">
              <w:rPr>
                <w:rFonts w:ascii="Book Antiqua" w:hAnsi="Book Antiqua" w:cs="Times"/>
                <w:color w:val="auto"/>
              </w:rPr>
              <w:t xml:space="preserve">14.7 </w:t>
            </w:r>
          </w:p>
          <w:p w14:paraId="59A5877D" w14:textId="77777777" w:rsidR="00744CE8" w:rsidRPr="008C3F96" w:rsidRDefault="00744CE8" w:rsidP="00B378B8">
            <w:pPr>
              <w:spacing w:line="360" w:lineRule="auto"/>
              <w:jc w:val="both"/>
              <w:rPr>
                <w:rFonts w:ascii="Book Antiqua" w:hAnsi="Book Antiqua"/>
                <w:color w:val="auto"/>
              </w:rPr>
            </w:pPr>
          </w:p>
        </w:tc>
        <w:tc>
          <w:tcPr>
            <w:tcW w:w="1735" w:type="dxa"/>
          </w:tcPr>
          <w:p w14:paraId="3E4BA5CB"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0.69</w:t>
            </w:r>
          </w:p>
        </w:tc>
      </w:tr>
      <w:tr w:rsidR="00744CE8" w:rsidRPr="008C3F96" w14:paraId="2297A683" w14:textId="77777777" w:rsidTr="005F42EB">
        <w:tc>
          <w:tcPr>
            <w:tcW w:w="2372" w:type="dxa"/>
            <w:gridSpan w:val="2"/>
          </w:tcPr>
          <w:p w14:paraId="449F3B08"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WHO class</w:t>
            </w:r>
          </w:p>
        </w:tc>
        <w:tc>
          <w:tcPr>
            <w:tcW w:w="1421" w:type="dxa"/>
          </w:tcPr>
          <w:p w14:paraId="2BA88BEE" w14:textId="77777777" w:rsidR="00744CE8" w:rsidRPr="008C3F96" w:rsidRDefault="00744CE8" w:rsidP="00B378B8">
            <w:pPr>
              <w:widowControl w:val="0"/>
              <w:spacing w:line="360" w:lineRule="auto"/>
              <w:jc w:val="both"/>
              <w:rPr>
                <w:rFonts w:ascii="Book Antiqua" w:hAnsi="Book Antiqua" w:cs="Times"/>
                <w:color w:val="auto"/>
                <w:lang w:val="en-US"/>
              </w:rPr>
            </w:pPr>
          </w:p>
        </w:tc>
        <w:tc>
          <w:tcPr>
            <w:tcW w:w="1495" w:type="dxa"/>
          </w:tcPr>
          <w:p w14:paraId="7C0D041F" w14:textId="77777777" w:rsidR="00744CE8" w:rsidRPr="008C3F96" w:rsidRDefault="00744CE8" w:rsidP="00B378B8">
            <w:pPr>
              <w:widowControl w:val="0"/>
              <w:spacing w:line="360" w:lineRule="auto"/>
              <w:jc w:val="both"/>
              <w:rPr>
                <w:rFonts w:ascii="Book Antiqua" w:hAnsi="Book Antiqua" w:cs="Times"/>
                <w:color w:val="auto"/>
                <w:lang w:val="en-US"/>
              </w:rPr>
            </w:pPr>
          </w:p>
        </w:tc>
        <w:tc>
          <w:tcPr>
            <w:tcW w:w="1724" w:type="dxa"/>
          </w:tcPr>
          <w:p w14:paraId="1A641139" w14:textId="77777777" w:rsidR="00744CE8" w:rsidRPr="008C3F96" w:rsidRDefault="00744CE8" w:rsidP="00B378B8">
            <w:pPr>
              <w:widowControl w:val="0"/>
              <w:spacing w:line="360" w:lineRule="auto"/>
              <w:jc w:val="both"/>
              <w:rPr>
                <w:rFonts w:ascii="Book Antiqua" w:hAnsi="Book Antiqua" w:cs="Times"/>
                <w:color w:val="auto"/>
                <w:lang w:val="en-US"/>
              </w:rPr>
            </w:pPr>
          </w:p>
        </w:tc>
        <w:tc>
          <w:tcPr>
            <w:tcW w:w="1728" w:type="dxa"/>
          </w:tcPr>
          <w:p w14:paraId="0BF58A35" w14:textId="77777777" w:rsidR="00744CE8" w:rsidRPr="008C3F96" w:rsidRDefault="00744CE8" w:rsidP="00B378B8">
            <w:pPr>
              <w:widowControl w:val="0"/>
              <w:spacing w:line="360" w:lineRule="auto"/>
              <w:jc w:val="both"/>
              <w:rPr>
                <w:rFonts w:ascii="Book Antiqua" w:hAnsi="Book Antiqua" w:cs="Times"/>
                <w:color w:val="auto"/>
                <w:lang w:val="en-US"/>
              </w:rPr>
            </w:pPr>
          </w:p>
        </w:tc>
        <w:tc>
          <w:tcPr>
            <w:tcW w:w="1735" w:type="dxa"/>
          </w:tcPr>
          <w:p w14:paraId="65C3C63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0.56</w:t>
            </w:r>
          </w:p>
        </w:tc>
      </w:tr>
      <w:tr w:rsidR="00744CE8" w:rsidRPr="008C3F96" w14:paraId="2F56FF30" w14:textId="77777777" w:rsidTr="005F42EB">
        <w:tc>
          <w:tcPr>
            <w:tcW w:w="2372" w:type="dxa"/>
            <w:gridSpan w:val="2"/>
          </w:tcPr>
          <w:p w14:paraId="2EDBBF7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lastRenderedPageBreak/>
              <w:t xml:space="preserve">I, </w:t>
            </w:r>
            <w:r w:rsidRPr="008C3F96">
              <w:rPr>
                <w:rFonts w:ascii="Book Antiqua" w:hAnsi="Book Antiqua" w:cs="Times"/>
                <w:i/>
                <w:color w:val="auto"/>
                <w:lang w:val="en-US"/>
              </w:rPr>
              <w:t>n</w:t>
            </w:r>
            <w:r w:rsidRPr="008C3F96">
              <w:rPr>
                <w:rFonts w:ascii="Book Antiqua" w:hAnsi="Book Antiqua" w:cs="Times"/>
                <w:color w:val="auto"/>
                <w:lang w:val="en-US"/>
              </w:rPr>
              <w:t xml:space="preserve"> (%)</w:t>
            </w:r>
          </w:p>
        </w:tc>
        <w:tc>
          <w:tcPr>
            <w:tcW w:w="1421" w:type="dxa"/>
          </w:tcPr>
          <w:p w14:paraId="3F4D03D5"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 (4.3)</w:t>
            </w:r>
          </w:p>
        </w:tc>
        <w:tc>
          <w:tcPr>
            <w:tcW w:w="1495" w:type="dxa"/>
          </w:tcPr>
          <w:p w14:paraId="0898E6C9"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 (20)</w:t>
            </w:r>
          </w:p>
        </w:tc>
        <w:tc>
          <w:tcPr>
            <w:tcW w:w="1724" w:type="dxa"/>
          </w:tcPr>
          <w:p w14:paraId="6CDA6FC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 (0)</w:t>
            </w:r>
          </w:p>
        </w:tc>
        <w:tc>
          <w:tcPr>
            <w:tcW w:w="1728" w:type="dxa"/>
          </w:tcPr>
          <w:p w14:paraId="12FF1F6E"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 (0)</w:t>
            </w:r>
          </w:p>
        </w:tc>
        <w:tc>
          <w:tcPr>
            <w:tcW w:w="1735" w:type="dxa"/>
          </w:tcPr>
          <w:p w14:paraId="6065756F" w14:textId="77777777" w:rsidR="00744CE8" w:rsidRPr="008C3F96" w:rsidRDefault="00744CE8" w:rsidP="00B378B8">
            <w:pPr>
              <w:widowControl w:val="0"/>
              <w:spacing w:line="360" w:lineRule="auto"/>
              <w:jc w:val="both"/>
              <w:rPr>
                <w:rFonts w:ascii="Book Antiqua" w:hAnsi="Book Antiqua" w:cs="Times"/>
                <w:color w:val="auto"/>
                <w:lang w:val="en-US"/>
              </w:rPr>
            </w:pPr>
          </w:p>
        </w:tc>
      </w:tr>
      <w:tr w:rsidR="00744CE8" w:rsidRPr="008C3F96" w14:paraId="4DDA24C6" w14:textId="77777777" w:rsidTr="005F42EB">
        <w:tc>
          <w:tcPr>
            <w:tcW w:w="2372" w:type="dxa"/>
            <w:gridSpan w:val="2"/>
          </w:tcPr>
          <w:p w14:paraId="3788A270"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II, </w:t>
            </w:r>
            <w:r w:rsidRPr="008C3F96">
              <w:rPr>
                <w:rFonts w:ascii="Book Antiqua" w:hAnsi="Book Antiqua" w:cs="Times"/>
                <w:i/>
                <w:color w:val="auto"/>
                <w:lang w:val="en-US"/>
              </w:rPr>
              <w:t>n</w:t>
            </w:r>
            <w:r w:rsidRPr="008C3F96">
              <w:rPr>
                <w:rFonts w:ascii="Book Antiqua" w:hAnsi="Book Antiqua" w:cs="Times"/>
                <w:color w:val="auto"/>
                <w:lang w:val="en-US"/>
              </w:rPr>
              <w:t xml:space="preserve"> (%)</w:t>
            </w:r>
          </w:p>
        </w:tc>
        <w:tc>
          <w:tcPr>
            <w:tcW w:w="1421" w:type="dxa"/>
          </w:tcPr>
          <w:p w14:paraId="0FCC7FE7"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10 (21.7)</w:t>
            </w:r>
          </w:p>
        </w:tc>
        <w:tc>
          <w:tcPr>
            <w:tcW w:w="1495" w:type="dxa"/>
          </w:tcPr>
          <w:p w14:paraId="335372E5"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 (30)</w:t>
            </w:r>
          </w:p>
        </w:tc>
        <w:tc>
          <w:tcPr>
            <w:tcW w:w="1724" w:type="dxa"/>
          </w:tcPr>
          <w:p w14:paraId="236B9AF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 (13.3)</w:t>
            </w:r>
          </w:p>
        </w:tc>
        <w:tc>
          <w:tcPr>
            <w:tcW w:w="1728" w:type="dxa"/>
          </w:tcPr>
          <w:p w14:paraId="72243B5C"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 (26.3)</w:t>
            </w:r>
          </w:p>
        </w:tc>
        <w:tc>
          <w:tcPr>
            <w:tcW w:w="1735" w:type="dxa"/>
          </w:tcPr>
          <w:p w14:paraId="73062584" w14:textId="77777777" w:rsidR="00744CE8" w:rsidRPr="008C3F96" w:rsidRDefault="00744CE8" w:rsidP="00B378B8">
            <w:pPr>
              <w:widowControl w:val="0"/>
              <w:spacing w:line="360" w:lineRule="auto"/>
              <w:jc w:val="both"/>
              <w:rPr>
                <w:rFonts w:ascii="Book Antiqua" w:hAnsi="Book Antiqua" w:cs="Times"/>
                <w:color w:val="auto"/>
                <w:lang w:val="en-US"/>
              </w:rPr>
            </w:pPr>
          </w:p>
        </w:tc>
      </w:tr>
      <w:tr w:rsidR="00744CE8" w:rsidRPr="008C3F96" w14:paraId="4AEA1AA1" w14:textId="77777777" w:rsidTr="005F42EB">
        <w:tc>
          <w:tcPr>
            <w:tcW w:w="2372" w:type="dxa"/>
            <w:gridSpan w:val="2"/>
          </w:tcPr>
          <w:p w14:paraId="44C1A87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III, </w:t>
            </w:r>
            <w:r w:rsidRPr="008C3F96">
              <w:rPr>
                <w:rFonts w:ascii="Book Antiqua" w:hAnsi="Book Antiqua" w:cs="Times"/>
                <w:i/>
                <w:color w:val="auto"/>
                <w:lang w:val="en-US"/>
              </w:rPr>
              <w:t>n</w:t>
            </w:r>
            <w:r w:rsidRPr="008C3F96">
              <w:rPr>
                <w:rFonts w:ascii="Book Antiqua" w:hAnsi="Book Antiqua" w:cs="Times"/>
                <w:color w:val="auto"/>
                <w:lang w:val="en-US"/>
              </w:rPr>
              <w:t xml:space="preserve"> (%)</w:t>
            </w:r>
          </w:p>
        </w:tc>
        <w:tc>
          <w:tcPr>
            <w:tcW w:w="1421" w:type="dxa"/>
          </w:tcPr>
          <w:p w14:paraId="546852E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29 (63)</w:t>
            </w:r>
          </w:p>
        </w:tc>
        <w:tc>
          <w:tcPr>
            <w:tcW w:w="1495" w:type="dxa"/>
          </w:tcPr>
          <w:p w14:paraId="4140CC1F"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5 (50)</w:t>
            </w:r>
          </w:p>
        </w:tc>
        <w:tc>
          <w:tcPr>
            <w:tcW w:w="1724" w:type="dxa"/>
          </w:tcPr>
          <w:p w14:paraId="6DE38C30"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11 (73.3)</w:t>
            </w:r>
          </w:p>
        </w:tc>
        <w:tc>
          <w:tcPr>
            <w:tcW w:w="1728" w:type="dxa"/>
          </w:tcPr>
          <w:p w14:paraId="4D85FFDA"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13 (68.4)</w:t>
            </w:r>
          </w:p>
        </w:tc>
        <w:tc>
          <w:tcPr>
            <w:tcW w:w="1735" w:type="dxa"/>
          </w:tcPr>
          <w:p w14:paraId="28B5361F" w14:textId="77777777" w:rsidR="00744CE8" w:rsidRPr="008C3F96" w:rsidRDefault="00744CE8" w:rsidP="00B378B8">
            <w:pPr>
              <w:widowControl w:val="0"/>
              <w:spacing w:line="360" w:lineRule="auto"/>
              <w:jc w:val="both"/>
              <w:rPr>
                <w:rFonts w:ascii="Book Antiqua" w:hAnsi="Book Antiqua" w:cs="Times"/>
                <w:color w:val="auto"/>
                <w:lang w:val="en-US"/>
              </w:rPr>
            </w:pPr>
          </w:p>
        </w:tc>
      </w:tr>
      <w:tr w:rsidR="00744CE8" w:rsidRPr="008C3F96" w14:paraId="1E75FF3E" w14:textId="77777777" w:rsidTr="005F42EB">
        <w:tc>
          <w:tcPr>
            <w:tcW w:w="2372" w:type="dxa"/>
            <w:gridSpan w:val="2"/>
          </w:tcPr>
          <w:p w14:paraId="120C6463"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 xml:space="preserve">IV, </w:t>
            </w:r>
            <w:r w:rsidRPr="008C3F96">
              <w:rPr>
                <w:rFonts w:ascii="Book Antiqua" w:hAnsi="Book Antiqua" w:cs="Times"/>
                <w:i/>
                <w:color w:val="auto"/>
                <w:lang w:val="en-US"/>
              </w:rPr>
              <w:t>n</w:t>
            </w:r>
            <w:r w:rsidRPr="008C3F96">
              <w:rPr>
                <w:rFonts w:ascii="Book Antiqua" w:hAnsi="Book Antiqua" w:cs="Times"/>
                <w:color w:val="auto"/>
                <w:lang w:val="en-US"/>
              </w:rPr>
              <w:t xml:space="preserve"> (%)</w:t>
            </w:r>
          </w:p>
        </w:tc>
        <w:tc>
          <w:tcPr>
            <w:tcW w:w="1421" w:type="dxa"/>
          </w:tcPr>
          <w:p w14:paraId="0073F1E6"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3 (6.5)</w:t>
            </w:r>
          </w:p>
        </w:tc>
        <w:tc>
          <w:tcPr>
            <w:tcW w:w="1495" w:type="dxa"/>
          </w:tcPr>
          <w:p w14:paraId="7B13C66A"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0 (0)</w:t>
            </w:r>
          </w:p>
        </w:tc>
        <w:tc>
          <w:tcPr>
            <w:tcW w:w="1724" w:type="dxa"/>
          </w:tcPr>
          <w:p w14:paraId="40AFC3C0"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2 (13.3)</w:t>
            </w:r>
          </w:p>
        </w:tc>
        <w:tc>
          <w:tcPr>
            <w:tcW w:w="1728" w:type="dxa"/>
          </w:tcPr>
          <w:p w14:paraId="31F569B4" w14:textId="77777777" w:rsidR="00744CE8" w:rsidRPr="008C3F96" w:rsidRDefault="009B748E" w:rsidP="00B378B8">
            <w:pPr>
              <w:widowControl w:val="0"/>
              <w:spacing w:line="360" w:lineRule="auto"/>
              <w:jc w:val="both"/>
              <w:rPr>
                <w:rFonts w:ascii="Book Antiqua" w:hAnsi="Book Antiqua" w:cs="Times"/>
                <w:color w:val="auto"/>
                <w:lang w:val="en-US"/>
              </w:rPr>
            </w:pPr>
            <w:r w:rsidRPr="008C3F96">
              <w:rPr>
                <w:rFonts w:ascii="Book Antiqua" w:hAnsi="Book Antiqua" w:cs="Times"/>
                <w:color w:val="auto"/>
                <w:lang w:val="en-US"/>
              </w:rPr>
              <w:t>1 (5.3)</w:t>
            </w:r>
          </w:p>
        </w:tc>
        <w:tc>
          <w:tcPr>
            <w:tcW w:w="1735" w:type="dxa"/>
          </w:tcPr>
          <w:p w14:paraId="2EE4E6C6" w14:textId="77777777" w:rsidR="00744CE8" w:rsidRPr="008C3F96" w:rsidRDefault="00744CE8" w:rsidP="00B378B8">
            <w:pPr>
              <w:widowControl w:val="0"/>
              <w:spacing w:line="360" w:lineRule="auto"/>
              <w:jc w:val="both"/>
              <w:rPr>
                <w:rFonts w:ascii="Book Antiqua" w:hAnsi="Book Antiqua" w:cs="Times"/>
                <w:color w:val="auto"/>
                <w:lang w:val="en-US"/>
              </w:rPr>
            </w:pPr>
          </w:p>
        </w:tc>
      </w:tr>
    </w:tbl>
    <w:p w14:paraId="7EC02D81" w14:textId="02ABFC3D" w:rsidR="00C46923" w:rsidRPr="008C3F96" w:rsidRDefault="009B748E" w:rsidP="00B378B8">
      <w:pPr>
        <w:spacing w:line="360" w:lineRule="auto"/>
        <w:jc w:val="both"/>
        <w:rPr>
          <w:rFonts w:ascii="Book Antiqua" w:eastAsia="宋体" w:hAnsi="Book Antiqua"/>
          <w:color w:val="auto"/>
          <w:lang w:eastAsia="zh-CN"/>
        </w:rPr>
      </w:pPr>
      <w:r w:rsidRPr="008C3F96">
        <w:rPr>
          <w:rFonts w:ascii="Book Antiqua" w:hAnsi="Book Antiqua"/>
          <w:color w:val="auto"/>
        </w:rPr>
        <w:t>EF</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E</w:t>
      </w:r>
      <w:r w:rsidRPr="008C3F96">
        <w:rPr>
          <w:rFonts w:ascii="Book Antiqua" w:hAnsi="Book Antiqua"/>
          <w:color w:val="auto"/>
        </w:rPr>
        <w:t>jection fraction; EDV/ESV</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E</w:t>
      </w:r>
      <w:r w:rsidRPr="008C3F96">
        <w:rPr>
          <w:rFonts w:ascii="Book Antiqua" w:hAnsi="Book Antiqua"/>
          <w:color w:val="auto"/>
        </w:rPr>
        <w:t>nd-systolic/diastolic volume; IVSd</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D</w:t>
      </w:r>
      <w:r w:rsidRPr="008C3F96">
        <w:rPr>
          <w:rFonts w:ascii="Book Antiqua" w:hAnsi="Book Antiqua"/>
          <w:color w:val="auto"/>
        </w:rPr>
        <w:t>iastolic interventricular septum diameter; LAV</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L</w:t>
      </w:r>
      <w:r w:rsidRPr="008C3F96">
        <w:rPr>
          <w:rFonts w:ascii="Book Antiqua" w:hAnsi="Book Antiqua"/>
          <w:color w:val="auto"/>
        </w:rPr>
        <w:t>eft atrial volume; s/mPAP</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S</w:t>
      </w:r>
      <w:r w:rsidRPr="008C3F96">
        <w:rPr>
          <w:rFonts w:ascii="Book Antiqua" w:hAnsi="Book Antiqua"/>
          <w:color w:val="auto"/>
        </w:rPr>
        <w:t>ystolic/mean pulmonary arterial pressure; RVDs/d</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S</w:t>
      </w:r>
      <w:r w:rsidRPr="008C3F96">
        <w:rPr>
          <w:rFonts w:ascii="Book Antiqua" w:hAnsi="Book Antiqua"/>
          <w:color w:val="auto"/>
        </w:rPr>
        <w:t>ystolic/diastolic right ventricular diameter; TAPSE</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T</w:t>
      </w:r>
      <w:r w:rsidRPr="008C3F96">
        <w:rPr>
          <w:rFonts w:ascii="Book Antiqua" w:hAnsi="Book Antiqua"/>
          <w:color w:val="auto"/>
        </w:rPr>
        <w:t>ricuspid annular plane systolic excursion; RVGS/RVAS</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G</w:t>
      </w:r>
      <w:r w:rsidRPr="008C3F96">
        <w:rPr>
          <w:rFonts w:ascii="Book Antiqua" w:hAnsi="Book Antiqua"/>
          <w:color w:val="auto"/>
        </w:rPr>
        <w:t>lobal/apical right ventricular longitudinal strain; PCWP</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P</w:t>
      </w:r>
      <w:r w:rsidRPr="008C3F96">
        <w:rPr>
          <w:rFonts w:ascii="Book Antiqua" w:hAnsi="Book Antiqua"/>
          <w:color w:val="auto"/>
        </w:rPr>
        <w:t>ulmonary capillar wedge pressure; CO</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C</w:t>
      </w:r>
      <w:r w:rsidRPr="008C3F96">
        <w:rPr>
          <w:rFonts w:ascii="Book Antiqua" w:hAnsi="Book Antiqua"/>
          <w:color w:val="auto"/>
        </w:rPr>
        <w:t>ardiac output; RV/RA</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t>
      </w:r>
      <w:r w:rsidR="005D0E1E" w:rsidRPr="008C3F96">
        <w:rPr>
          <w:rFonts w:ascii="Book Antiqua" w:hAnsi="Book Antiqua"/>
          <w:color w:val="auto"/>
        </w:rPr>
        <w:t>R</w:t>
      </w:r>
      <w:r w:rsidRPr="008C3F96">
        <w:rPr>
          <w:rFonts w:ascii="Book Antiqua" w:hAnsi="Book Antiqua"/>
          <w:color w:val="auto"/>
        </w:rPr>
        <w:t>ight ventricle/atrium; WHO</w:t>
      </w:r>
      <w:r w:rsidR="005D0E1E" w:rsidRPr="008C3F96">
        <w:rPr>
          <w:rFonts w:ascii="Book Antiqua" w:eastAsia="宋体" w:hAnsi="Book Antiqua" w:hint="eastAsia"/>
          <w:color w:val="auto"/>
          <w:lang w:eastAsia="zh-CN"/>
        </w:rPr>
        <w:t>:</w:t>
      </w:r>
      <w:r w:rsidRPr="008C3F96">
        <w:rPr>
          <w:rFonts w:ascii="Book Antiqua" w:hAnsi="Book Antiqua"/>
          <w:color w:val="auto"/>
        </w:rPr>
        <w:t xml:space="preserve"> World Health Organization</w:t>
      </w:r>
      <w:r w:rsidR="005D0E1E" w:rsidRPr="008C3F96">
        <w:rPr>
          <w:rFonts w:ascii="Book Antiqua" w:eastAsia="宋体" w:hAnsi="Book Antiqua" w:hint="eastAsia"/>
          <w:color w:val="auto"/>
          <w:lang w:eastAsia="zh-CN"/>
        </w:rPr>
        <w:t>.</w:t>
      </w:r>
    </w:p>
    <w:p w14:paraId="2D9EAEE4" w14:textId="77777777" w:rsidR="00744CE8" w:rsidRPr="008C3F96" w:rsidRDefault="00744CE8" w:rsidP="00B378B8">
      <w:pPr>
        <w:widowControl w:val="0"/>
        <w:spacing w:line="360" w:lineRule="auto"/>
        <w:jc w:val="both"/>
        <w:rPr>
          <w:rFonts w:ascii="Book Antiqua" w:hAnsi="Book Antiqua"/>
          <w:color w:val="auto"/>
        </w:rPr>
      </w:pPr>
    </w:p>
    <w:sectPr w:rsidR="00744CE8" w:rsidRPr="008C3F96">
      <w:pgSz w:w="11906" w:h="16838"/>
      <w:pgMar w:top="1417" w:right="1417" w:bottom="1710" w:left="1417" w:header="0" w:footer="1134"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2AA96" w14:textId="77777777" w:rsidR="005B012A" w:rsidRDefault="005B012A">
      <w:r>
        <w:separator/>
      </w:r>
    </w:p>
  </w:endnote>
  <w:endnote w:type="continuationSeparator" w:id="0">
    <w:p w14:paraId="4F6FC344" w14:textId="77777777" w:rsidR="005B012A" w:rsidRDefault="005B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iberation Sans">
    <w:altName w:val="Arial"/>
    <w:charset w:val="01"/>
    <w:family w:val="swiss"/>
    <w:pitch w:val="variable"/>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QZTXCV+ACaslonPro-Italic">
    <w:altName w:val="Casl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 w:name="MS Gothic">
    <w:altName w:val="ＭＳ ゴシック"/>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A17FB" w14:textId="77777777" w:rsidR="005B012A" w:rsidRDefault="005B012A">
      <w:r>
        <w:separator/>
      </w:r>
    </w:p>
  </w:footnote>
  <w:footnote w:type="continuationSeparator" w:id="0">
    <w:p w14:paraId="578E1182" w14:textId="77777777" w:rsidR="005B012A" w:rsidRDefault="005B01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C84"/>
    <w:multiLevelType w:val="hybridMultilevel"/>
    <w:tmpl w:val="C0B2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DD11F5"/>
    <w:multiLevelType w:val="hybridMultilevel"/>
    <w:tmpl w:val="E3746C52"/>
    <w:lvl w:ilvl="0" w:tplc="EA10F3D6">
      <w:start w:val="1"/>
      <w:numFmt w:val="decimal"/>
      <w:lvlText w:val="%1."/>
      <w:lvlJc w:val="left"/>
      <w:pPr>
        <w:ind w:left="1080" w:hanging="72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429135F"/>
    <w:multiLevelType w:val="multilevel"/>
    <w:tmpl w:val="B1B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7F7F76"/>
    <w:multiLevelType w:val="hybridMultilevel"/>
    <w:tmpl w:val="5CF232FA"/>
    <w:lvl w:ilvl="0" w:tplc="40D22FFA">
      <w:start w:val="1"/>
      <w:numFmt w:val="decimal"/>
      <w:lvlText w:val="%1."/>
      <w:lvlJc w:val="left"/>
      <w:pPr>
        <w:ind w:left="360" w:hanging="360"/>
      </w:pPr>
      <w:rPr>
        <w:color w:val="auto"/>
      </w:rPr>
    </w:lvl>
    <w:lvl w:ilvl="1" w:tplc="04100019" w:tentative="1">
      <w:start w:val="1"/>
      <w:numFmt w:val="lowerLetter"/>
      <w:lvlText w:val="%2."/>
      <w:lvlJc w:val="left"/>
      <w:pPr>
        <w:ind w:left="24" w:hanging="360"/>
      </w:pPr>
    </w:lvl>
    <w:lvl w:ilvl="2" w:tplc="0410001B">
      <w:start w:val="1"/>
      <w:numFmt w:val="lowerRoman"/>
      <w:lvlText w:val="%3."/>
      <w:lvlJc w:val="right"/>
      <w:pPr>
        <w:ind w:left="744" w:hanging="180"/>
      </w:pPr>
    </w:lvl>
    <w:lvl w:ilvl="3" w:tplc="0410000F" w:tentative="1">
      <w:start w:val="1"/>
      <w:numFmt w:val="decimal"/>
      <w:lvlText w:val="%4."/>
      <w:lvlJc w:val="left"/>
      <w:pPr>
        <w:ind w:left="1464" w:hanging="360"/>
      </w:pPr>
    </w:lvl>
    <w:lvl w:ilvl="4" w:tplc="04100019" w:tentative="1">
      <w:start w:val="1"/>
      <w:numFmt w:val="lowerLetter"/>
      <w:lvlText w:val="%5."/>
      <w:lvlJc w:val="left"/>
      <w:pPr>
        <w:ind w:left="2184" w:hanging="360"/>
      </w:pPr>
    </w:lvl>
    <w:lvl w:ilvl="5" w:tplc="0410001B" w:tentative="1">
      <w:start w:val="1"/>
      <w:numFmt w:val="lowerRoman"/>
      <w:lvlText w:val="%6."/>
      <w:lvlJc w:val="right"/>
      <w:pPr>
        <w:ind w:left="2904" w:hanging="180"/>
      </w:pPr>
    </w:lvl>
    <w:lvl w:ilvl="6" w:tplc="0410000F" w:tentative="1">
      <w:start w:val="1"/>
      <w:numFmt w:val="decimal"/>
      <w:lvlText w:val="%7."/>
      <w:lvlJc w:val="left"/>
      <w:pPr>
        <w:ind w:left="3624" w:hanging="360"/>
      </w:pPr>
    </w:lvl>
    <w:lvl w:ilvl="7" w:tplc="04100019" w:tentative="1">
      <w:start w:val="1"/>
      <w:numFmt w:val="lowerLetter"/>
      <w:lvlText w:val="%8."/>
      <w:lvlJc w:val="left"/>
      <w:pPr>
        <w:ind w:left="4344" w:hanging="360"/>
      </w:pPr>
    </w:lvl>
    <w:lvl w:ilvl="8" w:tplc="0410001B" w:tentative="1">
      <w:start w:val="1"/>
      <w:numFmt w:val="lowerRoman"/>
      <w:lvlText w:val="%9."/>
      <w:lvlJc w:val="right"/>
      <w:pPr>
        <w:ind w:left="5064" w:hanging="180"/>
      </w:pPr>
    </w:lvl>
  </w:abstractNum>
  <w:abstractNum w:abstractNumId="5">
    <w:nsid w:val="2EED026B"/>
    <w:multiLevelType w:val="hybridMultilevel"/>
    <w:tmpl w:val="BF12C6CC"/>
    <w:lvl w:ilvl="0" w:tplc="3CF2690C">
      <w:start w:val="1"/>
      <w:numFmt w:val="decimal"/>
      <w:lvlText w:val="%1"/>
      <w:lvlJc w:val="left"/>
      <w:pPr>
        <w:ind w:left="821" w:hanging="360"/>
        <w:jc w:val="right"/>
      </w:pPr>
      <w:rPr>
        <w:rFonts w:ascii="Book Antiqua" w:eastAsia="Book Antiqua" w:hAnsi="Book Antiqua" w:hint="default"/>
        <w:b/>
        <w:bCs/>
        <w:sz w:val="24"/>
        <w:szCs w:val="24"/>
      </w:rPr>
    </w:lvl>
    <w:lvl w:ilvl="1" w:tplc="48CC29BE">
      <w:start w:val="1"/>
      <w:numFmt w:val="bullet"/>
      <w:lvlText w:val="•"/>
      <w:lvlJc w:val="left"/>
      <w:pPr>
        <w:ind w:left="1696" w:hanging="360"/>
      </w:pPr>
      <w:rPr>
        <w:rFonts w:hint="default"/>
      </w:rPr>
    </w:lvl>
    <w:lvl w:ilvl="2" w:tplc="B0A2A5E0">
      <w:start w:val="1"/>
      <w:numFmt w:val="bullet"/>
      <w:lvlText w:val="•"/>
      <w:lvlJc w:val="left"/>
      <w:pPr>
        <w:ind w:left="2570" w:hanging="360"/>
      </w:pPr>
      <w:rPr>
        <w:rFonts w:hint="default"/>
      </w:rPr>
    </w:lvl>
    <w:lvl w:ilvl="3" w:tplc="F5E03252">
      <w:start w:val="1"/>
      <w:numFmt w:val="bullet"/>
      <w:lvlText w:val="•"/>
      <w:lvlJc w:val="left"/>
      <w:pPr>
        <w:ind w:left="3445" w:hanging="360"/>
      </w:pPr>
      <w:rPr>
        <w:rFonts w:hint="default"/>
      </w:rPr>
    </w:lvl>
    <w:lvl w:ilvl="4" w:tplc="F7564E0A">
      <w:start w:val="1"/>
      <w:numFmt w:val="bullet"/>
      <w:lvlText w:val="•"/>
      <w:lvlJc w:val="left"/>
      <w:pPr>
        <w:ind w:left="4319" w:hanging="360"/>
      </w:pPr>
      <w:rPr>
        <w:rFonts w:hint="default"/>
      </w:rPr>
    </w:lvl>
    <w:lvl w:ilvl="5" w:tplc="5EDECA1E">
      <w:start w:val="1"/>
      <w:numFmt w:val="bullet"/>
      <w:lvlText w:val="•"/>
      <w:lvlJc w:val="left"/>
      <w:pPr>
        <w:ind w:left="5194" w:hanging="360"/>
      </w:pPr>
      <w:rPr>
        <w:rFonts w:hint="default"/>
      </w:rPr>
    </w:lvl>
    <w:lvl w:ilvl="6" w:tplc="5970A806">
      <w:start w:val="1"/>
      <w:numFmt w:val="bullet"/>
      <w:lvlText w:val="•"/>
      <w:lvlJc w:val="left"/>
      <w:pPr>
        <w:ind w:left="6068" w:hanging="360"/>
      </w:pPr>
      <w:rPr>
        <w:rFonts w:hint="default"/>
      </w:rPr>
    </w:lvl>
    <w:lvl w:ilvl="7" w:tplc="78F4A3E8">
      <w:start w:val="1"/>
      <w:numFmt w:val="bullet"/>
      <w:lvlText w:val="•"/>
      <w:lvlJc w:val="left"/>
      <w:pPr>
        <w:ind w:left="6942" w:hanging="360"/>
      </w:pPr>
      <w:rPr>
        <w:rFonts w:hint="default"/>
      </w:rPr>
    </w:lvl>
    <w:lvl w:ilvl="8" w:tplc="6898FF90">
      <w:start w:val="1"/>
      <w:numFmt w:val="bullet"/>
      <w:lvlText w:val="•"/>
      <w:lvlJc w:val="left"/>
      <w:pPr>
        <w:ind w:left="7817" w:hanging="360"/>
      </w:pPr>
      <w:rPr>
        <w:rFonts w:hint="default"/>
      </w:rPr>
    </w:lvl>
  </w:abstractNum>
  <w:abstractNum w:abstractNumId="6">
    <w:nsid w:val="2F742746"/>
    <w:multiLevelType w:val="hybridMultilevel"/>
    <w:tmpl w:val="4412BD76"/>
    <w:lvl w:ilvl="0" w:tplc="0809000F">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CA204A"/>
    <w:multiLevelType w:val="hybridMultilevel"/>
    <w:tmpl w:val="61D815C2"/>
    <w:lvl w:ilvl="0" w:tplc="FD8EC926">
      <w:start w:val="18"/>
      <w:numFmt w:val="decimal"/>
      <w:lvlText w:val="%1"/>
      <w:lvlJc w:val="left"/>
      <w:pPr>
        <w:ind w:left="360" w:hanging="360"/>
      </w:pPr>
      <w:rPr>
        <w:rFonts w:eastAsia="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8612E6A"/>
    <w:multiLevelType w:val="hybridMultilevel"/>
    <w:tmpl w:val="A26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BB11AF"/>
    <w:multiLevelType w:val="hybridMultilevel"/>
    <w:tmpl w:val="A494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73486D"/>
    <w:multiLevelType w:val="multilevel"/>
    <w:tmpl w:val="6AB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C20BC6"/>
    <w:multiLevelType w:val="hybridMultilevel"/>
    <w:tmpl w:val="9A8C7A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6C960E7"/>
    <w:multiLevelType w:val="hybridMultilevel"/>
    <w:tmpl w:val="C0D8B2C6"/>
    <w:lvl w:ilvl="0" w:tplc="4ECC7BDE">
      <w:start w:val="1"/>
      <w:numFmt w:val="decimal"/>
      <w:lvlText w:val="%1."/>
      <w:lvlJc w:val="left"/>
      <w:pPr>
        <w:tabs>
          <w:tab w:val="num" w:pos="0"/>
        </w:tabs>
        <w:ind w:left="10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476830FF"/>
    <w:multiLevelType w:val="hybridMultilevel"/>
    <w:tmpl w:val="0246A326"/>
    <w:lvl w:ilvl="0" w:tplc="695A043E">
      <w:start w:val="1"/>
      <w:numFmt w:val="decimal"/>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4A875FBD"/>
    <w:multiLevelType w:val="multilevel"/>
    <w:tmpl w:val="E5069FE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9F179F"/>
    <w:multiLevelType w:val="hybridMultilevel"/>
    <w:tmpl w:val="E004A5F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56A53769"/>
    <w:multiLevelType w:val="multilevel"/>
    <w:tmpl w:val="CADE1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342546"/>
    <w:multiLevelType w:val="hybridMultilevel"/>
    <w:tmpl w:val="4EFA29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6D448A"/>
    <w:multiLevelType w:val="hybridMultilevel"/>
    <w:tmpl w:val="5C3CD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CF3A83"/>
    <w:multiLevelType w:val="hybridMultilevel"/>
    <w:tmpl w:val="E01E93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2547EA1"/>
    <w:multiLevelType w:val="hybridMultilevel"/>
    <w:tmpl w:val="720CCEAE"/>
    <w:lvl w:ilvl="0" w:tplc="34E6ABCE">
      <w:start w:val="1"/>
      <w:numFmt w:val="decimal"/>
      <w:lvlText w:val="%1."/>
      <w:lvlJc w:val="left"/>
      <w:pPr>
        <w:ind w:left="928"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4DB6B32"/>
    <w:multiLevelType w:val="hybridMultilevel"/>
    <w:tmpl w:val="75CA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16082E"/>
    <w:multiLevelType w:val="hybridMultilevel"/>
    <w:tmpl w:val="03785B5A"/>
    <w:lvl w:ilvl="0" w:tplc="1F9AA87A">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E25D83"/>
    <w:multiLevelType w:val="hybridMultilevel"/>
    <w:tmpl w:val="A56820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5F62714"/>
    <w:multiLevelType w:val="hybridMultilevel"/>
    <w:tmpl w:val="5C7444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136541"/>
    <w:multiLevelType w:val="hybridMultilevel"/>
    <w:tmpl w:val="957C4BF6"/>
    <w:lvl w:ilvl="0" w:tplc="A8CE8B56">
      <w:start w:val="1"/>
      <w:numFmt w:val="upperLetter"/>
      <w:lvlText w:val="(%1)"/>
      <w:lvlJc w:val="left"/>
      <w:pPr>
        <w:tabs>
          <w:tab w:val="num" w:pos="720"/>
        </w:tabs>
        <w:ind w:left="720" w:hanging="360"/>
      </w:pPr>
    </w:lvl>
    <w:lvl w:ilvl="1" w:tplc="CA98D792" w:tentative="1">
      <w:start w:val="1"/>
      <w:numFmt w:val="upperLetter"/>
      <w:lvlText w:val="(%2)"/>
      <w:lvlJc w:val="left"/>
      <w:pPr>
        <w:tabs>
          <w:tab w:val="num" w:pos="1440"/>
        </w:tabs>
        <w:ind w:left="1440" w:hanging="360"/>
      </w:pPr>
    </w:lvl>
    <w:lvl w:ilvl="2" w:tplc="A97EDF4C" w:tentative="1">
      <w:start w:val="1"/>
      <w:numFmt w:val="upperLetter"/>
      <w:lvlText w:val="(%3)"/>
      <w:lvlJc w:val="left"/>
      <w:pPr>
        <w:tabs>
          <w:tab w:val="num" w:pos="2160"/>
        </w:tabs>
        <w:ind w:left="2160" w:hanging="360"/>
      </w:pPr>
    </w:lvl>
    <w:lvl w:ilvl="3" w:tplc="05B43346" w:tentative="1">
      <w:start w:val="1"/>
      <w:numFmt w:val="upperLetter"/>
      <w:lvlText w:val="(%4)"/>
      <w:lvlJc w:val="left"/>
      <w:pPr>
        <w:tabs>
          <w:tab w:val="num" w:pos="2880"/>
        </w:tabs>
        <w:ind w:left="2880" w:hanging="360"/>
      </w:pPr>
    </w:lvl>
    <w:lvl w:ilvl="4" w:tplc="82FA47DA" w:tentative="1">
      <w:start w:val="1"/>
      <w:numFmt w:val="upperLetter"/>
      <w:lvlText w:val="(%5)"/>
      <w:lvlJc w:val="left"/>
      <w:pPr>
        <w:tabs>
          <w:tab w:val="num" w:pos="3600"/>
        </w:tabs>
        <w:ind w:left="3600" w:hanging="360"/>
      </w:pPr>
    </w:lvl>
    <w:lvl w:ilvl="5" w:tplc="0BA06296" w:tentative="1">
      <w:start w:val="1"/>
      <w:numFmt w:val="upperLetter"/>
      <w:lvlText w:val="(%6)"/>
      <w:lvlJc w:val="left"/>
      <w:pPr>
        <w:tabs>
          <w:tab w:val="num" w:pos="4320"/>
        </w:tabs>
        <w:ind w:left="4320" w:hanging="360"/>
      </w:pPr>
    </w:lvl>
    <w:lvl w:ilvl="6" w:tplc="79960488" w:tentative="1">
      <w:start w:val="1"/>
      <w:numFmt w:val="upperLetter"/>
      <w:lvlText w:val="(%7)"/>
      <w:lvlJc w:val="left"/>
      <w:pPr>
        <w:tabs>
          <w:tab w:val="num" w:pos="5040"/>
        </w:tabs>
        <w:ind w:left="5040" w:hanging="360"/>
      </w:pPr>
    </w:lvl>
    <w:lvl w:ilvl="7" w:tplc="145C5636" w:tentative="1">
      <w:start w:val="1"/>
      <w:numFmt w:val="upperLetter"/>
      <w:lvlText w:val="(%8)"/>
      <w:lvlJc w:val="left"/>
      <w:pPr>
        <w:tabs>
          <w:tab w:val="num" w:pos="5760"/>
        </w:tabs>
        <w:ind w:left="5760" w:hanging="360"/>
      </w:pPr>
    </w:lvl>
    <w:lvl w:ilvl="8" w:tplc="CFF80352" w:tentative="1">
      <w:start w:val="1"/>
      <w:numFmt w:val="upperLetter"/>
      <w:lvlText w:val="(%9)"/>
      <w:lvlJc w:val="left"/>
      <w:pPr>
        <w:tabs>
          <w:tab w:val="num" w:pos="6480"/>
        </w:tabs>
        <w:ind w:left="6480" w:hanging="360"/>
      </w:pPr>
    </w:lvl>
  </w:abstractNum>
  <w:abstractNum w:abstractNumId="27">
    <w:nsid w:val="79520D71"/>
    <w:multiLevelType w:val="hybridMultilevel"/>
    <w:tmpl w:val="567C5850"/>
    <w:lvl w:ilvl="0" w:tplc="8E280434">
      <w:start w:val="1"/>
      <w:numFmt w:val="decimal"/>
      <w:lvlText w:val="%1."/>
      <w:lvlJc w:val="left"/>
      <w:pPr>
        <w:ind w:left="1200" w:hanging="491"/>
      </w:pPr>
      <w:rPr>
        <w:rFonts w:ascii="Book Antiqua" w:eastAsiaTheme="minorHAnsi" w:hAnsi="Book Antiqua" w:cs="Book Antiqua"/>
        <w:b w:val="0"/>
        <w:i w:val="0"/>
        <w:color w:val="auto"/>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8">
    <w:nsid w:val="797D055F"/>
    <w:multiLevelType w:val="hybridMultilevel"/>
    <w:tmpl w:val="630C5F72"/>
    <w:lvl w:ilvl="0" w:tplc="BA84F8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3A40E7"/>
    <w:multiLevelType w:val="hybridMultilevel"/>
    <w:tmpl w:val="9AA64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D35B36"/>
    <w:multiLevelType w:val="hybridMultilevel"/>
    <w:tmpl w:val="056C5F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24"/>
  </w:num>
  <w:num w:numId="3">
    <w:abstractNumId w:val="20"/>
  </w:num>
  <w:num w:numId="4">
    <w:abstractNumId w:val="7"/>
  </w:num>
  <w:num w:numId="5">
    <w:abstractNumId w:val="22"/>
  </w:num>
  <w:num w:numId="6">
    <w:abstractNumId w:val="21"/>
  </w:num>
  <w:num w:numId="7">
    <w:abstractNumId w:val="16"/>
  </w:num>
  <w:num w:numId="8">
    <w:abstractNumId w:val="11"/>
  </w:num>
  <w:num w:numId="9">
    <w:abstractNumId w:val="10"/>
  </w:num>
  <w:num w:numId="10">
    <w:abstractNumId w:val="3"/>
  </w:num>
  <w:num w:numId="11">
    <w:abstractNumId w:val="17"/>
  </w:num>
  <w:num w:numId="12">
    <w:abstractNumId w:val="19"/>
  </w:num>
  <w:num w:numId="13">
    <w:abstractNumId w:val="30"/>
  </w:num>
  <w:num w:numId="14">
    <w:abstractNumId w:val="14"/>
  </w:num>
  <w:num w:numId="15">
    <w:abstractNumId w:val="6"/>
  </w:num>
  <w:num w:numId="16">
    <w:abstractNumId w:val="18"/>
  </w:num>
  <w:num w:numId="17">
    <w:abstractNumId w:val="29"/>
  </w:num>
  <w:num w:numId="18">
    <w:abstractNumId w:val="25"/>
  </w:num>
  <w:num w:numId="19">
    <w:abstractNumId w:val="0"/>
  </w:num>
  <w:num w:numId="20">
    <w:abstractNumId w:val="26"/>
  </w:num>
  <w:num w:numId="21">
    <w:abstractNumId w:val="12"/>
  </w:num>
  <w:num w:numId="22">
    <w:abstractNumId w:val="28"/>
  </w:num>
  <w:num w:numId="23">
    <w:abstractNumId w:val="2"/>
    <w:lvlOverride w:ilvl="0">
      <w:lvl w:ilvl="0">
        <w:start w:val="1"/>
        <w:numFmt w:val="decimal"/>
        <w:lvlText w:val="%1."/>
        <w:lvlJc w:val="left"/>
        <w:rPr>
          <w:rFonts w:ascii="Book Antiqua" w:hAnsi="Book Antiqua" w:cs="Book Antiqua"/>
          <w:bCs/>
          <w:color w:val="000000"/>
          <w:lang w:val="en-GB"/>
        </w:rPr>
      </w:lvl>
    </w:lvlOverride>
  </w:num>
  <w:num w:numId="24">
    <w:abstractNumId w:val="2"/>
  </w:num>
  <w:num w:numId="25">
    <w:abstractNumId w:val="5"/>
  </w:num>
  <w:num w:numId="26">
    <w:abstractNumId w:val="15"/>
  </w:num>
  <w:num w:numId="27">
    <w:abstractNumId w:val="1"/>
  </w:num>
  <w:num w:numId="28">
    <w:abstractNumId w:val="23"/>
  </w:num>
  <w:num w:numId="29">
    <w:abstractNumId w:val="4"/>
  </w:num>
  <w:num w:numId="30">
    <w:abstractNumId w:val="13"/>
  </w:num>
  <w:num w:numId="31">
    <w:abstractNumId w:val="2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grammar="clean"/>
  <w:defaultTabStop w:val="936"/>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CE8"/>
    <w:rsid w:val="000134CD"/>
    <w:rsid w:val="000149AD"/>
    <w:rsid w:val="00033C93"/>
    <w:rsid w:val="000750A0"/>
    <w:rsid w:val="00077820"/>
    <w:rsid w:val="000844E4"/>
    <w:rsid w:val="000A6C06"/>
    <w:rsid w:val="000B734B"/>
    <w:rsid w:val="000D3C60"/>
    <w:rsid w:val="000F1629"/>
    <w:rsid w:val="00106BF0"/>
    <w:rsid w:val="00170DF6"/>
    <w:rsid w:val="00170F0B"/>
    <w:rsid w:val="00191DD8"/>
    <w:rsid w:val="001A7B38"/>
    <w:rsid w:val="001C2E1F"/>
    <w:rsid w:val="00203718"/>
    <w:rsid w:val="00245374"/>
    <w:rsid w:val="0025728C"/>
    <w:rsid w:val="002A3C6F"/>
    <w:rsid w:val="002A5500"/>
    <w:rsid w:val="002B2807"/>
    <w:rsid w:val="002C2C3B"/>
    <w:rsid w:val="002F010A"/>
    <w:rsid w:val="002F32DE"/>
    <w:rsid w:val="00313B82"/>
    <w:rsid w:val="00322E77"/>
    <w:rsid w:val="00334AD0"/>
    <w:rsid w:val="003415F5"/>
    <w:rsid w:val="00352B2A"/>
    <w:rsid w:val="00353DDF"/>
    <w:rsid w:val="00370FA1"/>
    <w:rsid w:val="0039672B"/>
    <w:rsid w:val="003B52DE"/>
    <w:rsid w:val="003B6FF4"/>
    <w:rsid w:val="003C43C0"/>
    <w:rsid w:val="00414D9A"/>
    <w:rsid w:val="00437DC3"/>
    <w:rsid w:val="00471A21"/>
    <w:rsid w:val="0047409C"/>
    <w:rsid w:val="00490A3C"/>
    <w:rsid w:val="00494B93"/>
    <w:rsid w:val="004A196F"/>
    <w:rsid w:val="004B25E3"/>
    <w:rsid w:val="004B6C6D"/>
    <w:rsid w:val="005960F1"/>
    <w:rsid w:val="00596D4B"/>
    <w:rsid w:val="00597A1D"/>
    <w:rsid w:val="005B012A"/>
    <w:rsid w:val="005B47A8"/>
    <w:rsid w:val="005D0E1E"/>
    <w:rsid w:val="005D5A95"/>
    <w:rsid w:val="005F42EB"/>
    <w:rsid w:val="0063060F"/>
    <w:rsid w:val="00644021"/>
    <w:rsid w:val="00646CD2"/>
    <w:rsid w:val="00653691"/>
    <w:rsid w:val="006564FE"/>
    <w:rsid w:val="00682BDC"/>
    <w:rsid w:val="006A2FEB"/>
    <w:rsid w:val="006B2231"/>
    <w:rsid w:val="006F3F6E"/>
    <w:rsid w:val="00700D17"/>
    <w:rsid w:val="00706E39"/>
    <w:rsid w:val="007215C9"/>
    <w:rsid w:val="00744CE8"/>
    <w:rsid w:val="00764BC6"/>
    <w:rsid w:val="00777625"/>
    <w:rsid w:val="007A7D1A"/>
    <w:rsid w:val="007B2A7E"/>
    <w:rsid w:val="007B32E8"/>
    <w:rsid w:val="007C0165"/>
    <w:rsid w:val="007D0A87"/>
    <w:rsid w:val="007D5170"/>
    <w:rsid w:val="007F0091"/>
    <w:rsid w:val="0083659C"/>
    <w:rsid w:val="0083762E"/>
    <w:rsid w:val="0084090A"/>
    <w:rsid w:val="00845EE7"/>
    <w:rsid w:val="00846DAF"/>
    <w:rsid w:val="00853EDD"/>
    <w:rsid w:val="008551EE"/>
    <w:rsid w:val="0085752F"/>
    <w:rsid w:val="00860E64"/>
    <w:rsid w:val="00874157"/>
    <w:rsid w:val="008A4784"/>
    <w:rsid w:val="008A4949"/>
    <w:rsid w:val="008B1DAB"/>
    <w:rsid w:val="008C3F96"/>
    <w:rsid w:val="008C53B5"/>
    <w:rsid w:val="008C6C28"/>
    <w:rsid w:val="008D5624"/>
    <w:rsid w:val="008E39D3"/>
    <w:rsid w:val="008E67A5"/>
    <w:rsid w:val="00902B47"/>
    <w:rsid w:val="00926850"/>
    <w:rsid w:val="009A004F"/>
    <w:rsid w:val="009B748E"/>
    <w:rsid w:val="009C2C70"/>
    <w:rsid w:val="009E19D1"/>
    <w:rsid w:val="009F41B3"/>
    <w:rsid w:val="009F60E5"/>
    <w:rsid w:val="00A060AF"/>
    <w:rsid w:val="00A41392"/>
    <w:rsid w:val="00A52B76"/>
    <w:rsid w:val="00A53E9E"/>
    <w:rsid w:val="00A62276"/>
    <w:rsid w:val="00A6257F"/>
    <w:rsid w:val="00A64064"/>
    <w:rsid w:val="00A6663A"/>
    <w:rsid w:val="00A87EB2"/>
    <w:rsid w:val="00AB6CFD"/>
    <w:rsid w:val="00AD24BA"/>
    <w:rsid w:val="00AD5577"/>
    <w:rsid w:val="00AF6E7A"/>
    <w:rsid w:val="00B01A75"/>
    <w:rsid w:val="00B02FDB"/>
    <w:rsid w:val="00B1586C"/>
    <w:rsid w:val="00B22C0A"/>
    <w:rsid w:val="00B248DB"/>
    <w:rsid w:val="00B33F55"/>
    <w:rsid w:val="00B378B8"/>
    <w:rsid w:val="00B63931"/>
    <w:rsid w:val="00B77921"/>
    <w:rsid w:val="00C01E46"/>
    <w:rsid w:val="00C10CA9"/>
    <w:rsid w:val="00C2001C"/>
    <w:rsid w:val="00C4148C"/>
    <w:rsid w:val="00C425D6"/>
    <w:rsid w:val="00C42B85"/>
    <w:rsid w:val="00C46923"/>
    <w:rsid w:val="00C47A8E"/>
    <w:rsid w:val="00C52A0D"/>
    <w:rsid w:val="00C64AA6"/>
    <w:rsid w:val="00C92457"/>
    <w:rsid w:val="00C97C88"/>
    <w:rsid w:val="00CA1420"/>
    <w:rsid w:val="00CB4DA7"/>
    <w:rsid w:val="00CB63DA"/>
    <w:rsid w:val="00CD288D"/>
    <w:rsid w:val="00CE3A76"/>
    <w:rsid w:val="00CF1A0F"/>
    <w:rsid w:val="00D30849"/>
    <w:rsid w:val="00D4091D"/>
    <w:rsid w:val="00D47F2B"/>
    <w:rsid w:val="00D57D81"/>
    <w:rsid w:val="00D6043E"/>
    <w:rsid w:val="00D641AF"/>
    <w:rsid w:val="00D749B9"/>
    <w:rsid w:val="00D87C46"/>
    <w:rsid w:val="00D94C47"/>
    <w:rsid w:val="00DA5A1F"/>
    <w:rsid w:val="00DB5782"/>
    <w:rsid w:val="00DC2B44"/>
    <w:rsid w:val="00E02C6A"/>
    <w:rsid w:val="00E054AE"/>
    <w:rsid w:val="00E07E11"/>
    <w:rsid w:val="00E11D45"/>
    <w:rsid w:val="00E13D49"/>
    <w:rsid w:val="00E3200F"/>
    <w:rsid w:val="00E32249"/>
    <w:rsid w:val="00E47218"/>
    <w:rsid w:val="00E53656"/>
    <w:rsid w:val="00E642B7"/>
    <w:rsid w:val="00E771F8"/>
    <w:rsid w:val="00E85D1B"/>
    <w:rsid w:val="00EC5AE9"/>
    <w:rsid w:val="00EC7494"/>
    <w:rsid w:val="00ED73BE"/>
    <w:rsid w:val="00F108C8"/>
    <w:rsid w:val="00F12839"/>
    <w:rsid w:val="00F26298"/>
    <w:rsid w:val="00F3006B"/>
    <w:rsid w:val="00F54680"/>
    <w:rsid w:val="00F57E06"/>
    <w:rsid w:val="00F95E6D"/>
    <w:rsid w:val="00FA2CCE"/>
    <w:rsid w:val="00FC5EF1"/>
    <w:rsid w:val="00FE2A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AC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Cs w:val="22"/>
        <w:lang w:val="de-DE"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FB"/>
    <w:pPr>
      <w:suppressAutoHyphens/>
      <w:spacing w:line="240" w:lineRule="auto"/>
    </w:pPr>
    <w:rPr>
      <w:rFonts w:ascii="Calibri" w:eastAsiaTheme="minorEastAsia" w:hAnsi="Calibri"/>
      <w:color w:val="00000A"/>
      <w:sz w:val="24"/>
      <w:szCs w:val="24"/>
      <w:lang w:eastAsia="de-DE"/>
    </w:rPr>
  </w:style>
  <w:style w:type="paragraph" w:styleId="Heading1">
    <w:name w:val="heading 1"/>
    <w:basedOn w:val="berschrift"/>
    <w:link w:val="Heading1Char"/>
    <w:uiPriority w:val="9"/>
    <w:qFormat/>
    <w:pPr>
      <w:outlineLvl w:val="0"/>
    </w:pPr>
  </w:style>
  <w:style w:type="paragraph" w:styleId="Heading2">
    <w:name w:val="heading 2"/>
    <w:basedOn w:val="berschrift"/>
    <w:link w:val="Heading2Char"/>
    <w:uiPriority w:val="9"/>
    <w:qFormat/>
    <w:pPr>
      <w:outlineLvl w:val="1"/>
    </w:pPr>
  </w:style>
  <w:style w:type="paragraph" w:styleId="Heading3">
    <w:name w:val="heading 3"/>
    <w:basedOn w:val="berschrift"/>
    <w:link w:val="Heading3Char"/>
    <w:uiPriority w:val="9"/>
    <w:qFormat/>
    <w:pPr>
      <w:outlineLvl w:val="2"/>
    </w:pPr>
  </w:style>
  <w:style w:type="paragraph" w:styleId="Heading4">
    <w:name w:val="heading 4"/>
    <w:basedOn w:val="Normal"/>
    <w:next w:val="Normal"/>
    <w:link w:val="Heading4Char"/>
    <w:uiPriority w:val="9"/>
    <w:unhideWhenUsed/>
    <w:qFormat/>
    <w:rsid w:val="00E3200F"/>
    <w:pPr>
      <w:keepNext/>
      <w:keepLines/>
      <w:suppressAutoHyphens w:val="0"/>
      <w:spacing w:before="200" w:line="276" w:lineRule="auto"/>
      <w:ind w:left="864" w:hanging="864"/>
      <w:outlineLvl w:val="3"/>
    </w:pPr>
    <w:rPr>
      <w:rFonts w:asciiTheme="minorHAnsi" w:eastAsiaTheme="majorEastAsia" w:hAnsiTheme="minorHAnsi" w:cstheme="majorBidi"/>
      <w:b/>
      <w:bCs/>
      <w:iCs/>
      <w:color w:val="auto"/>
      <w:szCs w:val="22"/>
      <w:lang w:val="en-GB" w:eastAsia="en-US"/>
    </w:rPr>
  </w:style>
  <w:style w:type="paragraph" w:styleId="Heading5">
    <w:name w:val="heading 5"/>
    <w:basedOn w:val="Normal"/>
    <w:next w:val="Normal"/>
    <w:link w:val="Heading5Char"/>
    <w:uiPriority w:val="9"/>
    <w:qFormat/>
    <w:rsid w:val="00E3200F"/>
    <w:pPr>
      <w:suppressAutoHyphens w:val="0"/>
      <w:spacing w:before="240" w:after="60"/>
      <w:outlineLvl w:val="4"/>
    </w:pPr>
    <w:rPr>
      <w:rFonts w:ascii="Times New Roman" w:eastAsia="宋体" w:hAnsi="Times New Roman" w:cs="Times New Roman"/>
      <w:b/>
      <w:bCs/>
      <w:i/>
      <w:iCs/>
      <w:color w:val="auto"/>
      <w:sz w:val="26"/>
      <w:szCs w:val="26"/>
      <w:lang w:val="en-US" w:eastAsia="en-US"/>
    </w:rPr>
  </w:style>
  <w:style w:type="paragraph" w:styleId="Heading6">
    <w:name w:val="heading 6"/>
    <w:basedOn w:val="Normal"/>
    <w:next w:val="Normal"/>
    <w:link w:val="Heading6Char"/>
    <w:uiPriority w:val="9"/>
    <w:semiHidden/>
    <w:unhideWhenUsed/>
    <w:qFormat/>
    <w:rsid w:val="00E3200F"/>
    <w:pPr>
      <w:keepNext/>
      <w:keepLines/>
      <w:suppressAutoHyphens w:val="0"/>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lang w:val="en-GB" w:eastAsia="en-US"/>
    </w:rPr>
  </w:style>
  <w:style w:type="paragraph" w:styleId="Heading7">
    <w:name w:val="heading 7"/>
    <w:basedOn w:val="Normal"/>
    <w:next w:val="Normal"/>
    <w:link w:val="Heading7Char"/>
    <w:uiPriority w:val="9"/>
    <w:semiHidden/>
    <w:unhideWhenUsed/>
    <w:qFormat/>
    <w:rsid w:val="00E3200F"/>
    <w:pPr>
      <w:keepNext/>
      <w:keepLines/>
      <w:suppressAutoHyphens w:val="0"/>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val="en-GB" w:eastAsia="en-US"/>
    </w:rPr>
  </w:style>
  <w:style w:type="paragraph" w:styleId="Heading8">
    <w:name w:val="heading 8"/>
    <w:basedOn w:val="Normal"/>
    <w:next w:val="Normal"/>
    <w:link w:val="Heading8Char"/>
    <w:uiPriority w:val="9"/>
    <w:semiHidden/>
    <w:unhideWhenUsed/>
    <w:qFormat/>
    <w:rsid w:val="00E3200F"/>
    <w:pPr>
      <w:keepNext/>
      <w:keepLines/>
      <w:suppressAutoHyphens w:val="0"/>
      <w:spacing w:before="200" w:line="276" w:lineRule="auto"/>
      <w:ind w:left="1440" w:hanging="1440"/>
      <w:outlineLvl w:val="7"/>
    </w:pPr>
    <w:rPr>
      <w:rFonts w:asciiTheme="majorHAnsi" w:eastAsiaTheme="majorEastAsia" w:hAnsiTheme="majorHAnsi" w:cstheme="majorBidi"/>
      <w:color w:val="404040" w:themeColor="text1" w:themeTint="BF"/>
      <w:sz w:val="20"/>
      <w:szCs w:val="20"/>
      <w:lang w:val="en-GB" w:eastAsia="en-US"/>
    </w:rPr>
  </w:style>
  <w:style w:type="paragraph" w:styleId="Heading9">
    <w:name w:val="heading 9"/>
    <w:basedOn w:val="Normal"/>
    <w:next w:val="Normal"/>
    <w:link w:val="Heading9Char"/>
    <w:uiPriority w:val="9"/>
    <w:semiHidden/>
    <w:unhideWhenUsed/>
    <w:qFormat/>
    <w:rsid w:val="00E3200F"/>
    <w:pPr>
      <w:keepNext/>
      <w:keepLines/>
      <w:suppressAutoHyphens w:val="0"/>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link"/>
    <w:basedOn w:val="DefaultParagraphFont"/>
    <w:uiPriority w:val="99"/>
    <w:unhideWhenUsed/>
    <w:rsid w:val="008D7E74"/>
    <w:rPr>
      <w:color w:val="0000FF" w:themeColor="hyperlink"/>
      <w:u w:val="single"/>
      <w:lang w:val="uz-Cyrl-UZ" w:eastAsia="uz-Cyrl-UZ" w:bidi="uz-Cyrl-UZ"/>
    </w:rPr>
  </w:style>
  <w:style w:type="character" w:customStyle="1" w:styleId="BalloonTextChar">
    <w:name w:val="Balloon Text Char"/>
    <w:basedOn w:val="DefaultParagraphFont"/>
    <w:link w:val="BalloonText"/>
    <w:uiPriority w:val="99"/>
    <w:semiHidden/>
    <w:rsid w:val="008D7E74"/>
    <w:rPr>
      <w:rFonts w:ascii="Lucida Grande" w:eastAsiaTheme="minorEastAsia" w:hAnsi="Lucida Grande" w:cs="Lucida Grande"/>
      <w:sz w:val="18"/>
      <w:szCs w:val="18"/>
      <w:lang w:eastAsia="de-DE"/>
    </w:rPr>
  </w:style>
  <w:style w:type="character" w:customStyle="1" w:styleId="CommentSubjectChar">
    <w:name w:val="Comment Subject Char"/>
    <w:basedOn w:val="DefaultParagraphFont"/>
    <w:link w:val="CommentSubject"/>
    <w:uiPriority w:val="99"/>
    <w:rsid w:val="008B6E24"/>
    <w:rPr>
      <w:rFonts w:ascii="Calibri" w:eastAsiaTheme="minorEastAsia" w:hAnsi="Calibri" w:cs="Times New Roman"/>
      <w:lang w:val="sv-SE"/>
    </w:rPr>
  </w:style>
  <w:style w:type="character" w:styleId="CommentReference">
    <w:name w:val="annotation reference"/>
    <w:basedOn w:val="DefaultParagraphFont"/>
    <w:uiPriority w:val="99"/>
    <w:semiHidden/>
    <w:unhideWhenUsed/>
    <w:rsid w:val="008B6E24"/>
    <w:rPr>
      <w:sz w:val="18"/>
      <w:szCs w:val="18"/>
    </w:rPr>
  </w:style>
  <w:style w:type="character" w:customStyle="1" w:styleId="Char">
    <w:name w:val="批注主题 Char"/>
    <w:basedOn w:val="CommentSubjectChar"/>
    <w:uiPriority w:val="99"/>
    <w:semiHidden/>
    <w:rsid w:val="006A6039"/>
    <w:rPr>
      <w:rFonts w:ascii="Calibri" w:eastAsiaTheme="minorEastAsia" w:hAnsi="Calibri" w:cs="Times New Roman"/>
      <w:b/>
      <w:bCs/>
      <w:sz w:val="24"/>
      <w:szCs w:val="24"/>
      <w:lang w:val="sv-SE" w:eastAsia="de-DE"/>
    </w:rPr>
  </w:style>
  <w:style w:type="character" w:customStyle="1" w:styleId="ListLabel1">
    <w:name w:val="ListLabel 1"/>
    <w:rPr>
      <w:rFonts w:eastAsia="MS Mincho"/>
      <w:b/>
      <w:color w:val="00000A"/>
      <w:sz w:val="24"/>
    </w:rPr>
  </w:style>
  <w:style w:type="character" w:customStyle="1" w:styleId="InternetLink0">
    <w:name w:val="Internet Link"/>
    <w:basedOn w:val="DefaultParagraphFont"/>
    <w:uiPriority w:val="99"/>
    <w:unhideWhenUsed/>
    <w:rsid w:val="009A709C"/>
    <w:rPr>
      <w:color w:val="0000FF" w:themeColor="hyperlink"/>
      <w:u w:val="single"/>
      <w:lang w:val="uz-Cyrl-UZ" w:eastAsia="uz-Cyrl-UZ" w:bidi="uz-Cyrl-UZ"/>
    </w:rPr>
  </w:style>
  <w:style w:type="paragraph" w:customStyle="1" w:styleId="berschrift">
    <w:name w:val="Überschrift"/>
    <w:basedOn w:val="Normal"/>
    <w:next w:val="BodyTex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uiPriority w:val="99"/>
    <w:pPr>
      <w:spacing w:after="140" w:line="288" w:lineRule="auto"/>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Verzeichnis">
    <w:name w:val="Verzeichnis"/>
    <w:basedOn w:val="Normal"/>
    <w:pPr>
      <w:suppressLineNumbers/>
    </w:pPr>
  </w:style>
  <w:style w:type="paragraph" w:styleId="BalloonText">
    <w:name w:val="Balloon Text"/>
    <w:basedOn w:val="Normal"/>
    <w:link w:val="BalloonTextChar"/>
    <w:uiPriority w:val="99"/>
    <w:semiHidden/>
    <w:unhideWhenUsed/>
    <w:rsid w:val="008D7E74"/>
    <w:rPr>
      <w:rFonts w:ascii="Lucida Grande" w:hAnsi="Lucida Grande" w:cs="Lucida Grande"/>
      <w:sz w:val="18"/>
      <w:szCs w:val="18"/>
    </w:rPr>
  </w:style>
  <w:style w:type="paragraph" w:styleId="CommentText">
    <w:name w:val="annotation text"/>
    <w:basedOn w:val="Normal"/>
    <w:link w:val="CommentTextChar"/>
    <w:uiPriority w:val="99"/>
    <w:unhideWhenUsed/>
    <w:rsid w:val="008B6E24"/>
    <w:pPr>
      <w:suppressAutoHyphens w:val="0"/>
      <w:spacing w:after="200" w:line="276" w:lineRule="auto"/>
    </w:pPr>
    <w:rPr>
      <w:rFonts w:cs="Times New Roman"/>
      <w:sz w:val="22"/>
      <w:szCs w:val="22"/>
      <w:lang w:val="sv-SE" w:eastAsia="en-US"/>
    </w:rPr>
  </w:style>
  <w:style w:type="paragraph" w:styleId="CommentSubject">
    <w:name w:val="annotation subject"/>
    <w:basedOn w:val="CommentText"/>
    <w:link w:val="CommentSubjectChar"/>
    <w:uiPriority w:val="99"/>
    <w:semiHidden/>
    <w:unhideWhenUsed/>
    <w:rsid w:val="006A6039"/>
    <w:pPr>
      <w:suppressAutoHyphens/>
      <w:spacing w:after="0" w:line="240" w:lineRule="auto"/>
    </w:pPr>
    <w:rPr>
      <w:rFonts w:asciiTheme="minorHAnsi" w:hAnsiTheme="minorHAnsi" w:cstheme="minorBidi"/>
      <w:b/>
      <w:bCs/>
      <w:sz w:val="24"/>
      <w:szCs w:val="24"/>
      <w:lang w:val="de-DE" w:eastAsia="de-DE"/>
    </w:rPr>
  </w:style>
  <w:style w:type="paragraph" w:styleId="ListParagraph">
    <w:name w:val="List Paragraph"/>
    <w:basedOn w:val="Normal"/>
    <w:uiPriority w:val="34"/>
    <w:qFormat/>
    <w:rsid w:val="006A6039"/>
    <w:pPr>
      <w:widowControl w:val="0"/>
      <w:suppressAutoHyphens w:val="0"/>
      <w:ind w:firstLine="420"/>
      <w:jc w:val="both"/>
    </w:pPr>
    <w:rPr>
      <w:sz w:val="21"/>
      <w:szCs w:val="22"/>
      <w:lang w:val="en-US" w:eastAsia="zh-CN"/>
    </w:rPr>
  </w:style>
  <w:style w:type="paragraph" w:styleId="Revision">
    <w:name w:val="Revision"/>
    <w:uiPriority w:val="99"/>
    <w:semiHidden/>
    <w:rsid w:val="00CB573A"/>
    <w:pPr>
      <w:suppressAutoHyphens/>
      <w:spacing w:line="240" w:lineRule="auto"/>
    </w:pPr>
    <w:rPr>
      <w:rFonts w:ascii="Calibri" w:eastAsiaTheme="minorEastAsia" w:hAnsi="Calibri"/>
      <w:color w:val="00000A"/>
      <w:sz w:val="24"/>
      <w:szCs w:val="24"/>
      <w:lang w:eastAsia="de-DE"/>
    </w:rPr>
  </w:style>
  <w:style w:type="paragraph" w:customStyle="1" w:styleId="Listeninhalt">
    <w:name w:val="Listeninhalt"/>
    <w:basedOn w:val="Normal"/>
  </w:style>
  <w:style w:type="paragraph" w:customStyle="1" w:styleId="Quotations">
    <w:name w:val="Quotations"/>
    <w:basedOn w:val="Normal"/>
  </w:style>
  <w:style w:type="paragraph" w:styleId="Title">
    <w:name w:val="Title"/>
    <w:basedOn w:val="berschrift"/>
  </w:style>
  <w:style w:type="paragraph" w:styleId="Subtitle">
    <w:name w:val="Subtitle"/>
    <w:basedOn w:val="berschrift"/>
  </w:style>
  <w:style w:type="paragraph" w:customStyle="1" w:styleId="Literaturverzeichnis1">
    <w:name w:val="Literaturverzeichnis 1"/>
    <w:basedOn w:val="Verzeichnis"/>
  </w:style>
  <w:style w:type="paragraph" w:styleId="Footer">
    <w:name w:val="footer"/>
    <w:basedOn w:val="Normal"/>
    <w:link w:val="FooterChar"/>
    <w:uiPriority w:val="99"/>
  </w:style>
  <w:style w:type="table" w:styleId="MediumShading1">
    <w:name w:val="Medium Shading 1"/>
    <w:basedOn w:val="TableNormal"/>
    <w:uiPriority w:val="63"/>
    <w:rsid w:val="008D7E74"/>
    <w:pPr>
      <w:spacing w:line="240" w:lineRule="auto"/>
    </w:pPr>
    <w:rPr>
      <w:rFonts w:eastAsiaTheme="minorEastAsia"/>
      <w:sz w:val="24"/>
      <w:szCs w:val="24"/>
      <w:lang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Default">
    <w:name w:val="Default"/>
    <w:rsid w:val="002C2C3B"/>
    <w:pPr>
      <w:widowControl w:val="0"/>
      <w:autoSpaceDE w:val="0"/>
      <w:autoSpaceDN w:val="0"/>
      <w:adjustRightInd w:val="0"/>
      <w:spacing w:line="240" w:lineRule="auto"/>
    </w:pPr>
    <w:rPr>
      <w:rFonts w:ascii="Book Antiqua" w:eastAsia="MS Mincho" w:hAnsi="Book Antiqua" w:cs="Book Antiqua"/>
      <w:color w:val="000000"/>
      <w:sz w:val="24"/>
      <w:szCs w:val="24"/>
      <w:lang w:val="en-US" w:eastAsia="ja-JP"/>
    </w:rPr>
  </w:style>
  <w:style w:type="character" w:styleId="Hyperlink">
    <w:name w:val="Hyperlink"/>
    <w:basedOn w:val="DefaultParagraphFont"/>
    <w:uiPriority w:val="99"/>
    <w:unhideWhenUsed/>
    <w:rsid w:val="00494B93"/>
    <w:rPr>
      <w:color w:val="0000FF"/>
      <w:u w:val="single"/>
    </w:rPr>
  </w:style>
  <w:style w:type="paragraph" w:styleId="PlainText">
    <w:name w:val="Plain Text"/>
    <w:basedOn w:val="Normal"/>
    <w:link w:val="PlainTextChar"/>
    <w:rsid w:val="00D30849"/>
    <w:pPr>
      <w:widowControl w:val="0"/>
      <w:suppressAutoHyphens w:val="0"/>
      <w:jc w:val="both"/>
    </w:pPr>
    <w:rPr>
      <w:rFonts w:ascii="宋体" w:eastAsia="宋体" w:hAnsi="Courier New" w:cs="Courier New"/>
      <w:color w:val="auto"/>
      <w:kern w:val="2"/>
      <w:sz w:val="21"/>
      <w:szCs w:val="21"/>
      <w:lang w:val="en-US" w:eastAsia="zh-CN"/>
    </w:rPr>
  </w:style>
  <w:style w:type="character" w:customStyle="1" w:styleId="PlainTextChar">
    <w:name w:val="Plain Text Char"/>
    <w:basedOn w:val="DefaultParagraphFont"/>
    <w:link w:val="PlainText"/>
    <w:rsid w:val="00D30849"/>
    <w:rPr>
      <w:rFonts w:ascii="宋体" w:hAnsi="Courier New" w:cs="Courier New"/>
      <w:kern w:val="2"/>
      <w:sz w:val="21"/>
      <w:szCs w:val="21"/>
      <w:lang w:val="en-US" w:eastAsia="zh-CN"/>
    </w:rPr>
  </w:style>
  <w:style w:type="table" w:styleId="TableGrid">
    <w:name w:val="Table Grid"/>
    <w:basedOn w:val="TableNormal"/>
    <w:uiPriority w:val="59"/>
    <w:rsid w:val="0083762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3200F"/>
    <w:rPr>
      <w:rFonts w:eastAsiaTheme="majorEastAsia" w:cstheme="majorBidi"/>
      <w:b/>
      <w:bCs/>
      <w:iCs/>
      <w:sz w:val="24"/>
      <w:lang w:val="en-GB"/>
    </w:rPr>
  </w:style>
  <w:style w:type="character" w:customStyle="1" w:styleId="Heading5Char">
    <w:name w:val="Heading 5 Char"/>
    <w:basedOn w:val="DefaultParagraphFont"/>
    <w:link w:val="Heading5"/>
    <w:uiPriority w:val="9"/>
    <w:rsid w:val="00E3200F"/>
    <w:rPr>
      <w:rFonts w:ascii="Times New Roman" w:hAnsi="Times New Roman" w:cs="Times New Roman"/>
      <w:b/>
      <w:bCs/>
      <w:i/>
      <w:iCs/>
      <w:sz w:val="26"/>
      <w:szCs w:val="26"/>
      <w:lang w:val="en-US"/>
    </w:rPr>
  </w:style>
  <w:style w:type="character" w:customStyle="1" w:styleId="Heading6Char">
    <w:name w:val="Heading 6 Char"/>
    <w:basedOn w:val="DefaultParagraphFont"/>
    <w:link w:val="Heading6"/>
    <w:uiPriority w:val="9"/>
    <w:semiHidden/>
    <w:rsid w:val="00E3200F"/>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E3200F"/>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E3200F"/>
    <w:rPr>
      <w:rFonts w:asciiTheme="majorHAnsi" w:eastAsiaTheme="majorEastAsia" w:hAnsiTheme="majorHAnsi" w:cstheme="majorBidi"/>
      <w:color w:val="404040" w:themeColor="text1" w:themeTint="BF"/>
      <w:szCs w:val="20"/>
      <w:lang w:val="en-GB"/>
    </w:rPr>
  </w:style>
  <w:style w:type="character" w:customStyle="1" w:styleId="Heading9Char">
    <w:name w:val="Heading 9 Char"/>
    <w:basedOn w:val="DefaultParagraphFont"/>
    <w:link w:val="Heading9"/>
    <w:uiPriority w:val="9"/>
    <w:semiHidden/>
    <w:rsid w:val="00E3200F"/>
    <w:rPr>
      <w:rFonts w:asciiTheme="majorHAnsi" w:eastAsiaTheme="majorEastAsia" w:hAnsiTheme="majorHAnsi" w:cstheme="majorBidi"/>
      <w:i/>
      <w:iCs/>
      <w:color w:val="404040" w:themeColor="text1" w:themeTint="BF"/>
      <w:szCs w:val="20"/>
      <w:lang w:val="en-GB"/>
    </w:rPr>
  </w:style>
  <w:style w:type="character" w:customStyle="1" w:styleId="Heading1Char">
    <w:name w:val="Heading 1 Char"/>
    <w:basedOn w:val="DefaultParagraphFont"/>
    <w:link w:val="Heading1"/>
    <w:uiPriority w:val="9"/>
    <w:rsid w:val="00E3200F"/>
    <w:rPr>
      <w:rFonts w:ascii="Liberation Sans" w:eastAsia="Arial Unicode MS" w:hAnsi="Liberation Sans" w:cs="Arial Unicode MS"/>
      <w:color w:val="00000A"/>
      <w:sz w:val="28"/>
      <w:szCs w:val="28"/>
      <w:lang w:eastAsia="de-DE"/>
    </w:rPr>
  </w:style>
  <w:style w:type="character" w:customStyle="1" w:styleId="Heading2Char">
    <w:name w:val="Heading 2 Char"/>
    <w:basedOn w:val="DefaultParagraphFont"/>
    <w:link w:val="Heading2"/>
    <w:uiPriority w:val="9"/>
    <w:rsid w:val="00E3200F"/>
    <w:rPr>
      <w:rFonts w:ascii="Liberation Sans" w:eastAsia="Arial Unicode MS" w:hAnsi="Liberation Sans" w:cs="Arial Unicode MS"/>
      <w:color w:val="00000A"/>
      <w:sz w:val="28"/>
      <w:szCs w:val="28"/>
      <w:lang w:eastAsia="de-DE"/>
    </w:rPr>
  </w:style>
  <w:style w:type="character" w:customStyle="1" w:styleId="Heading3Char">
    <w:name w:val="Heading 3 Char"/>
    <w:basedOn w:val="DefaultParagraphFont"/>
    <w:link w:val="Heading3"/>
    <w:uiPriority w:val="9"/>
    <w:rsid w:val="00E3200F"/>
    <w:rPr>
      <w:rFonts w:ascii="Liberation Sans" w:eastAsia="Arial Unicode MS" w:hAnsi="Liberation Sans" w:cs="Arial Unicode MS"/>
      <w:color w:val="00000A"/>
      <w:sz w:val="28"/>
      <w:szCs w:val="28"/>
      <w:lang w:eastAsia="de-DE"/>
    </w:rPr>
  </w:style>
  <w:style w:type="paragraph" w:styleId="Header">
    <w:name w:val="header"/>
    <w:basedOn w:val="Normal"/>
    <w:link w:val="HeaderChar"/>
    <w:uiPriority w:val="99"/>
    <w:unhideWhenUsed/>
    <w:rsid w:val="00E3200F"/>
    <w:pPr>
      <w:widowControl w:val="0"/>
      <w:pBdr>
        <w:bottom w:val="single" w:sz="6" w:space="1" w:color="auto"/>
      </w:pBdr>
      <w:tabs>
        <w:tab w:val="center" w:pos="4153"/>
        <w:tab w:val="right" w:pos="8306"/>
      </w:tabs>
      <w:suppressAutoHyphens w:val="0"/>
      <w:snapToGrid w:val="0"/>
      <w:jc w:val="center"/>
    </w:pPr>
    <w:rPr>
      <w:rFonts w:asciiTheme="minorHAnsi" w:hAnsiTheme="minorHAnsi"/>
      <w:color w:val="auto"/>
      <w:kern w:val="2"/>
      <w:sz w:val="18"/>
      <w:szCs w:val="18"/>
      <w:lang w:val="en-US" w:eastAsia="zh-CN"/>
    </w:rPr>
  </w:style>
  <w:style w:type="character" w:customStyle="1" w:styleId="HeaderChar">
    <w:name w:val="Header Char"/>
    <w:basedOn w:val="DefaultParagraphFont"/>
    <w:link w:val="Header"/>
    <w:uiPriority w:val="99"/>
    <w:rsid w:val="00E3200F"/>
    <w:rPr>
      <w:rFonts w:eastAsiaTheme="minorEastAsia"/>
      <w:kern w:val="2"/>
      <w:sz w:val="18"/>
      <w:szCs w:val="18"/>
      <w:lang w:val="en-US" w:eastAsia="zh-CN"/>
    </w:rPr>
  </w:style>
  <w:style w:type="character" w:customStyle="1" w:styleId="FooterChar">
    <w:name w:val="Footer Char"/>
    <w:basedOn w:val="DefaultParagraphFont"/>
    <w:link w:val="Footer"/>
    <w:uiPriority w:val="99"/>
    <w:rsid w:val="00E3200F"/>
    <w:rPr>
      <w:rFonts w:ascii="Calibri" w:eastAsiaTheme="minorEastAsia" w:hAnsi="Calibri"/>
      <w:color w:val="00000A"/>
      <w:sz w:val="24"/>
      <w:szCs w:val="24"/>
      <w:lang w:eastAsia="de-DE"/>
    </w:rPr>
  </w:style>
  <w:style w:type="character" w:customStyle="1" w:styleId="apple-converted-space">
    <w:name w:val="apple-converted-space"/>
    <w:basedOn w:val="DefaultParagraphFont"/>
    <w:rsid w:val="00E3200F"/>
  </w:style>
  <w:style w:type="paragraph" w:customStyle="1" w:styleId="EndNoteBibliography">
    <w:name w:val="EndNote Bibliography"/>
    <w:basedOn w:val="Normal"/>
    <w:link w:val="EndNoteBibliographyChar"/>
    <w:rsid w:val="00E3200F"/>
    <w:pPr>
      <w:suppressAutoHyphens w:val="0"/>
      <w:spacing w:after="200"/>
    </w:pPr>
    <w:rPr>
      <w:rFonts w:eastAsia="宋体"/>
      <w:noProof/>
      <w:color w:val="auto"/>
      <w:sz w:val="22"/>
      <w:szCs w:val="22"/>
      <w:lang w:val="en-US" w:eastAsia="en-US"/>
    </w:rPr>
  </w:style>
  <w:style w:type="character" w:customStyle="1" w:styleId="EndNoteBibliographyChar">
    <w:name w:val="EndNote Bibliography Char"/>
    <w:basedOn w:val="DefaultParagraphFont"/>
    <w:link w:val="EndNoteBibliography"/>
    <w:rsid w:val="00E3200F"/>
    <w:rPr>
      <w:rFonts w:ascii="Calibri" w:hAnsi="Calibri"/>
      <w:noProof/>
      <w:sz w:val="22"/>
      <w:lang w:val="en-US"/>
    </w:rPr>
  </w:style>
  <w:style w:type="character" w:styleId="Emphasis">
    <w:name w:val="Emphasis"/>
    <w:qFormat/>
    <w:rsid w:val="00E3200F"/>
    <w:rPr>
      <w:i/>
      <w:iCs/>
    </w:rPr>
  </w:style>
  <w:style w:type="character" w:customStyle="1" w:styleId="highlight">
    <w:name w:val="highlight"/>
    <w:basedOn w:val="DefaultParagraphFont"/>
    <w:rsid w:val="00E3200F"/>
  </w:style>
  <w:style w:type="paragraph" w:styleId="NormalWeb">
    <w:name w:val="Normal (Web)"/>
    <w:basedOn w:val="Normal"/>
    <w:uiPriority w:val="99"/>
    <w:unhideWhenUsed/>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paragraph" w:customStyle="1" w:styleId="Title1">
    <w:name w:val="Title1"/>
    <w:basedOn w:val="Normal"/>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paragraph" w:customStyle="1" w:styleId="desc">
    <w:name w:val="desc"/>
    <w:basedOn w:val="Normal"/>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character" w:customStyle="1" w:styleId="jrnl">
    <w:name w:val="jrnl"/>
    <w:basedOn w:val="DefaultParagraphFont"/>
    <w:rsid w:val="00E3200F"/>
  </w:style>
  <w:style w:type="paragraph" w:customStyle="1" w:styleId="Title2">
    <w:name w:val="Title2"/>
    <w:basedOn w:val="Normal"/>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character" w:customStyle="1" w:styleId="mixed-citation">
    <w:name w:val="mixed-citation"/>
    <w:basedOn w:val="DefaultParagraphFont"/>
    <w:rsid w:val="00E3200F"/>
  </w:style>
  <w:style w:type="character" w:customStyle="1" w:styleId="ref-title">
    <w:name w:val="ref-title"/>
    <w:basedOn w:val="DefaultParagraphFont"/>
    <w:rsid w:val="00E3200F"/>
  </w:style>
  <w:style w:type="character" w:customStyle="1" w:styleId="ref-journal">
    <w:name w:val="ref-journal"/>
    <w:basedOn w:val="DefaultParagraphFont"/>
    <w:rsid w:val="00E3200F"/>
  </w:style>
  <w:style w:type="character" w:customStyle="1" w:styleId="ref-vol">
    <w:name w:val="ref-vol"/>
    <w:basedOn w:val="DefaultParagraphFont"/>
    <w:rsid w:val="00E3200F"/>
  </w:style>
  <w:style w:type="character" w:customStyle="1" w:styleId="nowrap">
    <w:name w:val="nowrap"/>
    <w:basedOn w:val="DefaultParagraphFont"/>
    <w:rsid w:val="00E3200F"/>
  </w:style>
  <w:style w:type="character" w:customStyle="1" w:styleId="element-citation">
    <w:name w:val="element-citation"/>
    <w:basedOn w:val="DefaultParagraphFont"/>
    <w:rsid w:val="00E3200F"/>
  </w:style>
  <w:style w:type="paragraph" w:styleId="EndnoteText">
    <w:name w:val="endnote text"/>
    <w:basedOn w:val="Normal"/>
    <w:link w:val="EndnoteTextChar"/>
    <w:uiPriority w:val="99"/>
    <w:unhideWhenUsed/>
    <w:rsid w:val="00E3200F"/>
    <w:pPr>
      <w:suppressAutoHyphens w:val="0"/>
      <w:spacing w:after="200" w:line="276" w:lineRule="auto"/>
    </w:pPr>
    <w:rPr>
      <w:rFonts w:cs="Times New Roman"/>
      <w:color w:val="auto"/>
      <w:sz w:val="20"/>
      <w:szCs w:val="20"/>
      <w:lang w:val="en-IN" w:eastAsia="en-US"/>
    </w:rPr>
  </w:style>
  <w:style w:type="character" w:customStyle="1" w:styleId="EndnoteTextChar">
    <w:name w:val="Endnote Text Char"/>
    <w:basedOn w:val="DefaultParagraphFont"/>
    <w:link w:val="EndnoteText"/>
    <w:uiPriority w:val="99"/>
    <w:rsid w:val="00E3200F"/>
    <w:rPr>
      <w:rFonts w:ascii="Calibri" w:eastAsiaTheme="minorEastAsia" w:hAnsi="Calibri" w:cs="Times New Roman"/>
      <w:szCs w:val="20"/>
      <w:lang w:val="en-IN"/>
    </w:rPr>
  </w:style>
  <w:style w:type="character" w:styleId="FollowedHyperlink">
    <w:name w:val="FollowedHyperlink"/>
    <w:rsid w:val="00E3200F"/>
    <w:rPr>
      <w:color w:val="0000FF"/>
      <w:u w:val="single"/>
    </w:rPr>
  </w:style>
  <w:style w:type="character" w:customStyle="1" w:styleId="toctoggle">
    <w:name w:val="toctoggle"/>
    <w:basedOn w:val="DefaultParagraphFont"/>
    <w:rsid w:val="00E3200F"/>
  </w:style>
  <w:style w:type="character" w:customStyle="1" w:styleId="tocnumber">
    <w:name w:val="tocnumber"/>
    <w:basedOn w:val="DefaultParagraphFont"/>
    <w:rsid w:val="00E3200F"/>
  </w:style>
  <w:style w:type="character" w:customStyle="1" w:styleId="toctext">
    <w:name w:val="toctext"/>
    <w:basedOn w:val="DefaultParagraphFont"/>
    <w:rsid w:val="00E3200F"/>
  </w:style>
  <w:style w:type="character" w:customStyle="1" w:styleId="mw-headline">
    <w:name w:val="mw-headline"/>
    <w:basedOn w:val="DefaultParagraphFont"/>
    <w:rsid w:val="00E3200F"/>
  </w:style>
  <w:style w:type="character" w:customStyle="1" w:styleId="mw-editsection">
    <w:name w:val="mw-editsection"/>
    <w:basedOn w:val="DefaultParagraphFont"/>
    <w:rsid w:val="00E3200F"/>
  </w:style>
  <w:style w:type="character" w:customStyle="1" w:styleId="mw-editsection-bracket">
    <w:name w:val="mw-editsection-bracket"/>
    <w:basedOn w:val="DefaultParagraphFont"/>
    <w:rsid w:val="00E3200F"/>
  </w:style>
  <w:style w:type="character" w:customStyle="1" w:styleId="mbox-text-span">
    <w:name w:val="mbox-text-span"/>
    <w:basedOn w:val="DefaultParagraphFont"/>
    <w:rsid w:val="00E3200F"/>
  </w:style>
  <w:style w:type="character" w:customStyle="1" w:styleId="hide-when-compact">
    <w:name w:val="hide-when-compact"/>
    <w:basedOn w:val="DefaultParagraphFont"/>
    <w:rsid w:val="00E3200F"/>
  </w:style>
  <w:style w:type="character" w:customStyle="1" w:styleId="mw-cite-backlink">
    <w:name w:val="mw-cite-backlink"/>
    <w:basedOn w:val="DefaultParagraphFont"/>
    <w:rsid w:val="00E3200F"/>
  </w:style>
  <w:style w:type="character" w:customStyle="1" w:styleId="cite-accessibility-label">
    <w:name w:val="cite-accessibility-label"/>
    <w:basedOn w:val="DefaultParagraphFont"/>
    <w:rsid w:val="00E3200F"/>
  </w:style>
  <w:style w:type="character" w:customStyle="1" w:styleId="reference-text">
    <w:name w:val="reference-text"/>
    <w:basedOn w:val="DefaultParagraphFont"/>
    <w:rsid w:val="00E3200F"/>
  </w:style>
  <w:style w:type="character" w:customStyle="1" w:styleId="citationweb">
    <w:name w:val="citation web"/>
    <w:basedOn w:val="DefaultParagraphFont"/>
    <w:rsid w:val="00E3200F"/>
  </w:style>
  <w:style w:type="character" w:customStyle="1" w:styleId="reference-accessdate">
    <w:name w:val="reference-accessdate"/>
    <w:basedOn w:val="DefaultParagraphFont"/>
    <w:rsid w:val="00E3200F"/>
  </w:style>
  <w:style w:type="character" w:customStyle="1" w:styleId="z3988">
    <w:name w:val="z3988"/>
    <w:basedOn w:val="DefaultParagraphFont"/>
    <w:rsid w:val="00E3200F"/>
  </w:style>
  <w:style w:type="character" w:customStyle="1" w:styleId="citationnews">
    <w:name w:val="citation news"/>
    <w:basedOn w:val="DefaultParagraphFont"/>
    <w:rsid w:val="00E3200F"/>
  </w:style>
  <w:style w:type="character" w:customStyle="1" w:styleId="citationjournal">
    <w:name w:val="citation journal"/>
    <w:basedOn w:val="DefaultParagraphFont"/>
    <w:rsid w:val="00E3200F"/>
  </w:style>
  <w:style w:type="character" w:customStyle="1" w:styleId="plainlinksnoprint">
    <w:name w:val="plainlinks noprint"/>
    <w:basedOn w:val="DefaultParagraphFont"/>
    <w:rsid w:val="00E3200F"/>
  </w:style>
  <w:style w:type="character" w:customStyle="1" w:styleId="languageicon">
    <w:name w:val="languageicon"/>
    <w:basedOn w:val="DefaultParagraphFont"/>
    <w:rsid w:val="00E3200F"/>
  </w:style>
  <w:style w:type="paragraph" w:customStyle="1" w:styleId="articleref">
    <w:name w:val="articleref"/>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paragraph" w:customStyle="1" w:styleId="articlecitation">
    <w:name w:val="articlecitation"/>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paragraph" w:customStyle="1" w:styleId="articlecitationindent1">
    <w:name w:val="articlecitationindent1"/>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character" w:customStyle="1" w:styleId="smallcaps">
    <w:name w:val="smallcaps"/>
    <w:basedOn w:val="DefaultParagraphFont"/>
    <w:rsid w:val="00E3200F"/>
  </w:style>
  <w:style w:type="paragraph" w:customStyle="1" w:styleId="last">
    <w:name w:val="last"/>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character" w:styleId="Strong">
    <w:name w:val="Strong"/>
    <w:qFormat/>
    <w:rsid w:val="00E3200F"/>
    <w:rPr>
      <w:b/>
      <w:bCs/>
    </w:rPr>
  </w:style>
  <w:style w:type="character" w:customStyle="1" w:styleId="apple-style-span">
    <w:name w:val="apple-style-span"/>
    <w:basedOn w:val="DefaultParagraphFont"/>
    <w:rsid w:val="00E3200F"/>
  </w:style>
  <w:style w:type="character" w:customStyle="1" w:styleId="author">
    <w:name w:val="author"/>
    <w:basedOn w:val="DefaultParagraphFont"/>
    <w:rsid w:val="00E3200F"/>
  </w:style>
  <w:style w:type="character" w:customStyle="1" w:styleId="pubyear">
    <w:name w:val="pubyear"/>
    <w:basedOn w:val="DefaultParagraphFont"/>
    <w:rsid w:val="00E3200F"/>
  </w:style>
  <w:style w:type="character" w:customStyle="1" w:styleId="articletitle">
    <w:name w:val="articletitle"/>
    <w:basedOn w:val="DefaultParagraphFont"/>
    <w:rsid w:val="00E3200F"/>
  </w:style>
  <w:style w:type="character" w:customStyle="1" w:styleId="journaltitle">
    <w:name w:val="journaltitle"/>
    <w:basedOn w:val="DefaultParagraphFont"/>
    <w:rsid w:val="00E3200F"/>
  </w:style>
  <w:style w:type="character" w:customStyle="1" w:styleId="vol">
    <w:name w:val="vol"/>
    <w:basedOn w:val="DefaultParagraphFont"/>
    <w:rsid w:val="00E3200F"/>
  </w:style>
  <w:style w:type="character" w:customStyle="1" w:styleId="pagefirst">
    <w:name w:val="pagefirst"/>
    <w:basedOn w:val="DefaultParagraphFont"/>
    <w:rsid w:val="00E3200F"/>
  </w:style>
  <w:style w:type="character" w:customStyle="1" w:styleId="pagelast">
    <w:name w:val="pagelast"/>
    <w:basedOn w:val="DefaultParagraphFont"/>
    <w:rsid w:val="00E3200F"/>
  </w:style>
  <w:style w:type="paragraph" w:styleId="BodyTextIndent2">
    <w:name w:val="Body Text Indent 2"/>
    <w:basedOn w:val="Normal"/>
    <w:link w:val="BodyTextIndent2Char"/>
    <w:rsid w:val="00E3200F"/>
    <w:pPr>
      <w:suppressAutoHyphens w:val="0"/>
      <w:spacing w:after="120" w:line="480" w:lineRule="auto"/>
      <w:ind w:left="360"/>
    </w:pPr>
    <w:rPr>
      <w:rFonts w:ascii="Times New Roman" w:eastAsia="宋体" w:hAnsi="Times New Roman" w:cs="Times New Roman"/>
      <w:color w:val="auto"/>
      <w:lang w:val="en-US" w:eastAsia="en-US"/>
    </w:rPr>
  </w:style>
  <w:style w:type="character" w:customStyle="1" w:styleId="BodyTextIndent2Char">
    <w:name w:val="Body Text Indent 2 Char"/>
    <w:basedOn w:val="DefaultParagraphFont"/>
    <w:link w:val="BodyTextIndent2"/>
    <w:rsid w:val="00E3200F"/>
    <w:rPr>
      <w:rFonts w:ascii="Times New Roman" w:hAnsi="Times New Roman" w:cs="Times New Roman"/>
      <w:sz w:val="24"/>
      <w:szCs w:val="24"/>
      <w:lang w:val="en-US"/>
    </w:rPr>
  </w:style>
  <w:style w:type="character" w:styleId="PageNumber">
    <w:name w:val="page number"/>
    <w:basedOn w:val="DefaultParagraphFont"/>
    <w:rsid w:val="00E3200F"/>
  </w:style>
  <w:style w:type="character" w:customStyle="1" w:styleId="citation">
    <w:name w:val="citation"/>
    <w:basedOn w:val="DefaultParagraphFont"/>
    <w:rsid w:val="00E3200F"/>
  </w:style>
  <w:style w:type="character" w:customStyle="1" w:styleId="1">
    <w:name w:val="标题1"/>
    <w:basedOn w:val="DefaultParagraphFont"/>
    <w:rsid w:val="00E3200F"/>
  </w:style>
  <w:style w:type="character" w:customStyle="1" w:styleId="subbodytext">
    <w:name w:val="subbodytext"/>
    <w:basedOn w:val="DefaultParagraphFont"/>
    <w:rsid w:val="00E3200F"/>
  </w:style>
  <w:style w:type="character" w:customStyle="1" w:styleId="citationbook">
    <w:name w:val="citation book"/>
    <w:basedOn w:val="DefaultParagraphFont"/>
    <w:rsid w:val="00E3200F"/>
  </w:style>
  <w:style w:type="character" w:styleId="LineNumber">
    <w:name w:val="line number"/>
    <w:basedOn w:val="DefaultParagraphFont"/>
    <w:rsid w:val="00E3200F"/>
  </w:style>
  <w:style w:type="paragraph" w:customStyle="1" w:styleId="10">
    <w:name w:val="列出段落1"/>
    <w:basedOn w:val="Normal"/>
    <w:qFormat/>
    <w:rsid w:val="00E3200F"/>
    <w:pPr>
      <w:suppressAutoHyphens w:val="0"/>
      <w:spacing w:after="200" w:line="276" w:lineRule="auto"/>
      <w:ind w:left="720"/>
      <w:contextualSpacing/>
    </w:pPr>
    <w:rPr>
      <w:rFonts w:eastAsia="Calibri" w:cs="Times New Roman"/>
      <w:color w:val="auto"/>
      <w:sz w:val="22"/>
      <w:szCs w:val="22"/>
      <w:lang w:val="en-US" w:eastAsia="en-US"/>
    </w:rPr>
  </w:style>
  <w:style w:type="character" w:customStyle="1" w:styleId="cit">
    <w:name w:val="cit"/>
    <w:basedOn w:val="DefaultParagraphFont"/>
    <w:rsid w:val="00E3200F"/>
  </w:style>
  <w:style w:type="character" w:customStyle="1" w:styleId="fm-vol-iss-date">
    <w:name w:val="fm-vol-iss-date"/>
    <w:basedOn w:val="DefaultParagraphFont"/>
    <w:rsid w:val="00E3200F"/>
  </w:style>
  <w:style w:type="character" w:customStyle="1" w:styleId="doi">
    <w:name w:val="doi"/>
    <w:basedOn w:val="DefaultParagraphFont"/>
    <w:rsid w:val="00E3200F"/>
  </w:style>
  <w:style w:type="character" w:customStyle="1" w:styleId="fm-citation-ids-label">
    <w:name w:val="fm-citation-ids-label"/>
    <w:basedOn w:val="DefaultParagraphFont"/>
    <w:rsid w:val="00E3200F"/>
  </w:style>
  <w:style w:type="table" w:styleId="TableClassic1">
    <w:name w:val="Table Classic 1"/>
    <w:basedOn w:val="TableNormal"/>
    <w:rsid w:val="00E3200F"/>
    <w:pPr>
      <w:spacing w:line="240" w:lineRule="auto"/>
    </w:pPr>
    <w:rPr>
      <w:rFonts w:ascii="Times New Roman" w:hAnsi="Times New Roman" w:cs="Times New Roman"/>
      <w:szCs w:val="20"/>
      <w:lang w:val="en-US"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E32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MS Mincho" w:hAnsi="Courier New" w:cs="Courier New"/>
      <w:color w:val="auto"/>
      <w:sz w:val="20"/>
      <w:szCs w:val="20"/>
      <w:lang w:val="es-CL" w:eastAsia="ja-JP"/>
    </w:rPr>
  </w:style>
  <w:style w:type="character" w:customStyle="1" w:styleId="HTMLPreformattedChar">
    <w:name w:val="HTML Preformatted Char"/>
    <w:basedOn w:val="DefaultParagraphFont"/>
    <w:link w:val="HTMLPreformatted"/>
    <w:uiPriority w:val="99"/>
    <w:rsid w:val="00E3200F"/>
    <w:rPr>
      <w:rFonts w:ascii="Courier New" w:eastAsia="MS Mincho" w:hAnsi="Courier New" w:cs="Courier New"/>
      <w:szCs w:val="20"/>
      <w:lang w:val="es-CL" w:eastAsia="ja-JP"/>
    </w:rPr>
  </w:style>
  <w:style w:type="character" w:customStyle="1" w:styleId="highlight2">
    <w:name w:val="highlight2"/>
    <w:basedOn w:val="DefaultParagraphFont"/>
    <w:rsid w:val="00E3200F"/>
  </w:style>
  <w:style w:type="paragraph" w:customStyle="1" w:styleId="desc2">
    <w:name w:val="desc2"/>
    <w:basedOn w:val="Normal"/>
    <w:rsid w:val="00E3200F"/>
    <w:pPr>
      <w:suppressAutoHyphens w:val="0"/>
    </w:pPr>
    <w:rPr>
      <w:rFonts w:ascii="Times New Roman" w:eastAsia="Times New Roman" w:hAnsi="Times New Roman" w:cs="Times New Roman"/>
      <w:color w:val="auto"/>
      <w:sz w:val="26"/>
      <w:szCs w:val="26"/>
      <w:lang w:val="es-CL" w:eastAsia="es-CL"/>
    </w:rPr>
  </w:style>
  <w:style w:type="paragraph" w:customStyle="1" w:styleId="details1">
    <w:name w:val="details1"/>
    <w:basedOn w:val="Normal"/>
    <w:rsid w:val="00E3200F"/>
    <w:pPr>
      <w:suppressAutoHyphens w:val="0"/>
    </w:pPr>
    <w:rPr>
      <w:rFonts w:ascii="Times New Roman" w:eastAsia="Times New Roman" w:hAnsi="Times New Roman" w:cs="Times New Roman"/>
      <w:color w:val="auto"/>
      <w:sz w:val="22"/>
      <w:szCs w:val="22"/>
      <w:lang w:val="es-CL" w:eastAsia="es-CL"/>
    </w:rPr>
  </w:style>
  <w:style w:type="paragraph" w:customStyle="1" w:styleId="EndNoteBibliographyTitle">
    <w:name w:val="EndNote Bibliography Title"/>
    <w:basedOn w:val="Normal"/>
    <w:link w:val="EndNoteBibliographyTitleChar"/>
    <w:rsid w:val="00E3200F"/>
    <w:pPr>
      <w:suppressAutoHyphens w:val="0"/>
      <w:spacing w:line="276" w:lineRule="auto"/>
      <w:jc w:val="center"/>
    </w:pPr>
    <w:rPr>
      <w:rFonts w:cs="Calibri"/>
      <w:noProof/>
      <w:color w:val="auto"/>
      <w:sz w:val="22"/>
      <w:szCs w:val="22"/>
      <w:lang w:val="en-US" w:eastAsia="en-US"/>
    </w:rPr>
  </w:style>
  <w:style w:type="character" w:customStyle="1" w:styleId="EndNoteBibliographyTitleChar">
    <w:name w:val="EndNote Bibliography Title Char"/>
    <w:basedOn w:val="DefaultParagraphFont"/>
    <w:link w:val="EndNoteBibliographyTitle"/>
    <w:rsid w:val="00E3200F"/>
    <w:rPr>
      <w:rFonts w:ascii="Calibri" w:eastAsiaTheme="minorEastAsia" w:hAnsi="Calibri" w:cs="Calibri"/>
      <w:noProof/>
      <w:sz w:val="22"/>
      <w:lang w:val="en-US"/>
    </w:rPr>
  </w:style>
  <w:style w:type="paragraph" w:styleId="DocumentMap">
    <w:name w:val="Document Map"/>
    <w:basedOn w:val="Normal"/>
    <w:link w:val="DocumentMapChar"/>
    <w:uiPriority w:val="99"/>
    <w:semiHidden/>
    <w:unhideWhenUsed/>
    <w:rsid w:val="00E3200F"/>
    <w:pPr>
      <w:suppressAutoHyphens w:val="0"/>
    </w:pPr>
    <w:rPr>
      <w:rFonts w:ascii="Tahoma" w:hAnsi="Tahoma" w:cs="Tahoma"/>
      <w:color w:val="auto"/>
      <w:sz w:val="16"/>
      <w:szCs w:val="16"/>
      <w:lang w:val="en-GB" w:eastAsia="en-US"/>
    </w:rPr>
  </w:style>
  <w:style w:type="character" w:customStyle="1" w:styleId="DocumentMapChar">
    <w:name w:val="Document Map Char"/>
    <w:basedOn w:val="DefaultParagraphFont"/>
    <w:link w:val="DocumentMap"/>
    <w:uiPriority w:val="99"/>
    <w:semiHidden/>
    <w:rsid w:val="00E3200F"/>
    <w:rPr>
      <w:rFonts w:ascii="Tahoma" w:eastAsiaTheme="minorEastAsia" w:hAnsi="Tahoma" w:cs="Tahoma"/>
      <w:sz w:val="16"/>
      <w:szCs w:val="16"/>
      <w:lang w:val="en-GB"/>
    </w:rPr>
  </w:style>
  <w:style w:type="character" w:customStyle="1" w:styleId="CommentTextChar">
    <w:name w:val="Comment Text Char"/>
    <w:basedOn w:val="DefaultParagraphFont"/>
    <w:link w:val="CommentText"/>
    <w:uiPriority w:val="99"/>
    <w:rsid w:val="00E3200F"/>
    <w:rPr>
      <w:rFonts w:ascii="Calibri" w:eastAsiaTheme="minorEastAsia" w:hAnsi="Calibri" w:cs="Times New Roman"/>
      <w:color w:val="00000A"/>
      <w:sz w:val="22"/>
      <w:lang w:val="sv-SE"/>
    </w:rPr>
  </w:style>
  <w:style w:type="numbering" w:customStyle="1" w:styleId="NoList1">
    <w:name w:val="No List1"/>
    <w:next w:val="NoList"/>
    <w:uiPriority w:val="99"/>
    <w:semiHidden/>
    <w:unhideWhenUsed/>
    <w:rsid w:val="00E3200F"/>
  </w:style>
  <w:style w:type="character" w:customStyle="1" w:styleId="BodyTextChar">
    <w:name w:val="Body Text Char"/>
    <w:basedOn w:val="DefaultParagraphFont"/>
    <w:link w:val="BodyText"/>
    <w:uiPriority w:val="99"/>
    <w:rsid w:val="00E3200F"/>
    <w:rPr>
      <w:rFonts w:ascii="Calibri" w:eastAsiaTheme="minorEastAsia" w:hAnsi="Calibri"/>
      <w:color w:val="00000A"/>
      <w:sz w:val="24"/>
      <w:szCs w:val="24"/>
      <w:lang w:eastAsia="de-DE"/>
    </w:rPr>
  </w:style>
  <w:style w:type="character" w:customStyle="1" w:styleId="pagecontents">
    <w:name w:val="pagecontents"/>
    <w:rsid w:val="00E3200F"/>
  </w:style>
  <w:style w:type="character" w:customStyle="1" w:styleId="pagecontents1">
    <w:name w:val="pagecontents1"/>
    <w:rsid w:val="00E3200F"/>
  </w:style>
  <w:style w:type="paragraph" w:customStyle="1" w:styleId="Standard">
    <w:name w:val="Standard"/>
    <w:rsid w:val="00E3200F"/>
    <w:pPr>
      <w:widowControl w:val="0"/>
      <w:suppressAutoHyphens/>
      <w:autoSpaceDN w:val="0"/>
      <w:spacing w:line="240" w:lineRule="auto"/>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E3200F"/>
    <w:pPr>
      <w:numPr>
        <w:numId w:val="24"/>
      </w:numPr>
    </w:pPr>
  </w:style>
  <w:style w:type="character" w:customStyle="1" w:styleId="A15">
    <w:name w:val="A15"/>
    <w:rsid w:val="00E3200F"/>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E3200F"/>
    <w:pPr>
      <w:spacing w:line="240" w:lineRule="auto"/>
    </w:pPr>
    <w:rPr>
      <w:rFonts w:eastAsiaTheme="minorEastAsia"/>
      <w:sz w:val="24"/>
      <w:szCs w:val="24"/>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
    <w:name w:val="正文1"/>
    <w:rsid w:val="00E3200F"/>
    <w:rPr>
      <w:rFonts w:ascii="Arial" w:hAnsi="Arial" w:cs="Arial"/>
      <w:color w:val="000000"/>
      <w:sz w:val="22"/>
      <w:lang w:val="it-IT"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Cs w:val="22"/>
        <w:lang w:val="de-DE"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FB"/>
    <w:pPr>
      <w:suppressAutoHyphens/>
      <w:spacing w:line="240" w:lineRule="auto"/>
    </w:pPr>
    <w:rPr>
      <w:rFonts w:ascii="Calibri" w:eastAsiaTheme="minorEastAsia" w:hAnsi="Calibri"/>
      <w:color w:val="00000A"/>
      <w:sz w:val="24"/>
      <w:szCs w:val="24"/>
      <w:lang w:eastAsia="de-DE"/>
    </w:rPr>
  </w:style>
  <w:style w:type="paragraph" w:styleId="Heading1">
    <w:name w:val="heading 1"/>
    <w:basedOn w:val="berschrift"/>
    <w:link w:val="Heading1Char"/>
    <w:uiPriority w:val="9"/>
    <w:qFormat/>
    <w:pPr>
      <w:outlineLvl w:val="0"/>
    </w:pPr>
  </w:style>
  <w:style w:type="paragraph" w:styleId="Heading2">
    <w:name w:val="heading 2"/>
    <w:basedOn w:val="berschrift"/>
    <w:link w:val="Heading2Char"/>
    <w:uiPriority w:val="9"/>
    <w:qFormat/>
    <w:pPr>
      <w:outlineLvl w:val="1"/>
    </w:pPr>
  </w:style>
  <w:style w:type="paragraph" w:styleId="Heading3">
    <w:name w:val="heading 3"/>
    <w:basedOn w:val="berschrift"/>
    <w:link w:val="Heading3Char"/>
    <w:uiPriority w:val="9"/>
    <w:qFormat/>
    <w:pPr>
      <w:outlineLvl w:val="2"/>
    </w:pPr>
  </w:style>
  <w:style w:type="paragraph" w:styleId="Heading4">
    <w:name w:val="heading 4"/>
    <w:basedOn w:val="Normal"/>
    <w:next w:val="Normal"/>
    <w:link w:val="Heading4Char"/>
    <w:uiPriority w:val="9"/>
    <w:unhideWhenUsed/>
    <w:qFormat/>
    <w:rsid w:val="00E3200F"/>
    <w:pPr>
      <w:keepNext/>
      <w:keepLines/>
      <w:suppressAutoHyphens w:val="0"/>
      <w:spacing w:before="200" w:line="276" w:lineRule="auto"/>
      <w:ind w:left="864" w:hanging="864"/>
      <w:outlineLvl w:val="3"/>
    </w:pPr>
    <w:rPr>
      <w:rFonts w:asciiTheme="minorHAnsi" w:eastAsiaTheme="majorEastAsia" w:hAnsiTheme="minorHAnsi" w:cstheme="majorBidi"/>
      <w:b/>
      <w:bCs/>
      <w:iCs/>
      <w:color w:val="auto"/>
      <w:szCs w:val="22"/>
      <w:lang w:val="en-GB" w:eastAsia="en-US"/>
    </w:rPr>
  </w:style>
  <w:style w:type="paragraph" w:styleId="Heading5">
    <w:name w:val="heading 5"/>
    <w:basedOn w:val="Normal"/>
    <w:next w:val="Normal"/>
    <w:link w:val="Heading5Char"/>
    <w:uiPriority w:val="9"/>
    <w:qFormat/>
    <w:rsid w:val="00E3200F"/>
    <w:pPr>
      <w:suppressAutoHyphens w:val="0"/>
      <w:spacing w:before="240" w:after="60"/>
      <w:outlineLvl w:val="4"/>
    </w:pPr>
    <w:rPr>
      <w:rFonts w:ascii="Times New Roman" w:eastAsia="宋体" w:hAnsi="Times New Roman" w:cs="Times New Roman"/>
      <w:b/>
      <w:bCs/>
      <w:i/>
      <w:iCs/>
      <w:color w:val="auto"/>
      <w:sz w:val="26"/>
      <w:szCs w:val="26"/>
      <w:lang w:val="en-US" w:eastAsia="en-US"/>
    </w:rPr>
  </w:style>
  <w:style w:type="paragraph" w:styleId="Heading6">
    <w:name w:val="heading 6"/>
    <w:basedOn w:val="Normal"/>
    <w:next w:val="Normal"/>
    <w:link w:val="Heading6Char"/>
    <w:uiPriority w:val="9"/>
    <w:semiHidden/>
    <w:unhideWhenUsed/>
    <w:qFormat/>
    <w:rsid w:val="00E3200F"/>
    <w:pPr>
      <w:keepNext/>
      <w:keepLines/>
      <w:suppressAutoHyphens w:val="0"/>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lang w:val="en-GB" w:eastAsia="en-US"/>
    </w:rPr>
  </w:style>
  <w:style w:type="paragraph" w:styleId="Heading7">
    <w:name w:val="heading 7"/>
    <w:basedOn w:val="Normal"/>
    <w:next w:val="Normal"/>
    <w:link w:val="Heading7Char"/>
    <w:uiPriority w:val="9"/>
    <w:semiHidden/>
    <w:unhideWhenUsed/>
    <w:qFormat/>
    <w:rsid w:val="00E3200F"/>
    <w:pPr>
      <w:keepNext/>
      <w:keepLines/>
      <w:suppressAutoHyphens w:val="0"/>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val="en-GB" w:eastAsia="en-US"/>
    </w:rPr>
  </w:style>
  <w:style w:type="paragraph" w:styleId="Heading8">
    <w:name w:val="heading 8"/>
    <w:basedOn w:val="Normal"/>
    <w:next w:val="Normal"/>
    <w:link w:val="Heading8Char"/>
    <w:uiPriority w:val="9"/>
    <w:semiHidden/>
    <w:unhideWhenUsed/>
    <w:qFormat/>
    <w:rsid w:val="00E3200F"/>
    <w:pPr>
      <w:keepNext/>
      <w:keepLines/>
      <w:suppressAutoHyphens w:val="0"/>
      <w:spacing w:before="200" w:line="276" w:lineRule="auto"/>
      <w:ind w:left="1440" w:hanging="1440"/>
      <w:outlineLvl w:val="7"/>
    </w:pPr>
    <w:rPr>
      <w:rFonts w:asciiTheme="majorHAnsi" w:eastAsiaTheme="majorEastAsia" w:hAnsiTheme="majorHAnsi" w:cstheme="majorBidi"/>
      <w:color w:val="404040" w:themeColor="text1" w:themeTint="BF"/>
      <w:sz w:val="20"/>
      <w:szCs w:val="20"/>
      <w:lang w:val="en-GB" w:eastAsia="en-US"/>
    </w:rPr>
  </w:style>
  <w:style w:type="paragraph" w:styleId="Heading9">
    <w:name w:val="heading 9"/>
    <w:basedOn w:val="Normal"/>
    <w:next w:val="Normal"/>
    <w:link w:val="Heading9Char"/>
    <w:uiPriority w:val="9"/>
    <w:semiHidden/>
    <w:unhideWhenUsed/>
    <w:qFormat/>
    <w:rsid w:val="00E3200F"/>
    <w:pPr>
      <w:keepNext/>
      <w:keepLines/>
      <w:suppressAutoHyphens w:val="0"/>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link"/>
    <w:basedOn w:val="DefaultParagraphFont"/>
    <w:uiPriority w:val="99"/>
    <w:unhideWhenUsed/>
    <w:rsid w:val="008D7E74"/>
    <w:rPr>
      <w:color w:val="0000FF" w:themeColor="hyperlink"/>
      <w:u w:val="single"/>
      <w:lang w:val="uz-Cyrl-UZ" w:eastAsia="uz-Cyrl-UZ" w:bidi="uz-Cyrl-UZ"/>
    </w:rPr>
  </w:style>
  <w:style w:type="character" w:customStyle="1" w:styleId="BalloonTextChar">
    <w:name w:val="Balloon Text Char"/>
    <w:basedOn w:val="DefaultParagraphFont"/>
    <w:link w:val="BalloonText"/>
    <w:uiPriority w:val="99"/>
    <w:semiHidden/>
    <w:rsid w:val="008D7E74"/>
    <w:rPr>
      <w:rFonts w:ascii="Lucida Grande" w:eastAsiaTheme="minorEastAsia" w:hAnsi="Lucida Grande" w:cs="Lucida Grande"/>
      <w:sz w:val="18"/>
      <w:szCs w:val="18"/>
      <w:lang w:eastAsia="de-DE"/>
    </w:rPr>
  </w:style>
  <w:style w:type="character" w:customStyle="1" w:styleId="CommentSubjectChar">
    <w:name w:val="Comment Subject Char"/>
    <w:basedOn w:val="DefaultParagraphFont"/>
    <w:link w:val="CommentSubject"/>
    <w:uiPriority w:val="99"/>
    <w:rsid w:val="008B6E24"/>
    <w:rPr>
      <w:rFonts w:ascii="Calibri" w:eastAsiaTheme="minorEastAsia" w:hAnsi="Calibri" w:cs="Times New Roman"/>
      <w:lang w:val="sv-SE"/>
    </w:rPr>
  </w:style>
  <w:style w:type="character" w:styleId="CommentReference">
    <w:name w:val="annotation reference"/>
    <w:basedOn w:val="DefaultParagraphFont"/>
    <w:uiPriority w:val="99"/>
    <w:semiHidden/>
    <w:unhideWhenUsed/>
    <w:rsid w:val="008B6E24"/>
    <w:rPr>
      <w:sz w:val="18"/>
      <w:szCs w:val="18"/>
    </w:rPr>
  </w:style>
  <w:style w:type="character" w:customStyle="1" w:styleId="Char">
    <w:name w:val="批注主题 Char"/>
    <w:basedOn w:val="CommentSubjectChar"/>
    <w:uiPriority w:val="99"/>
    <w:semiHidden/>
    <w:rsid w:val="006A6039"/>
    <w:rPr>
      <w:rFonts w:ascii="Calibri" w:eastAsiaTheme="minorEastAsia" w:hAnsi="Calibri" w:cs="Times New Roman"/>
      <w:b/>
      <w:bCs/>
      <w:sz w:val="24"/>
      <w:szCs w:val="24"/>
      <w:lang w:val="sv-SE" w:eastAsia="de-DE"/>
    </w:rPr>
  </w:style>
  <w:style w:type="character" w:customStyle="1" w:styleId="ListLabel1">
    <w:name w:val="ListLabel 1"/>
    <w:rPr>
      <w:rFonts w:eastAsia="MS Mincho"/>
      <w:b/>
      <w:color w:val="00000A"/>
      <w:sz w:val="24"/>
    </w:rPr>
  </w:style>
  <w:style w:type="character" w:customStyle="1" w:styleId="InternetLink0">
    <w:name w:val="Internet Link"/>
    <w:basedOn w:val="DefaultParagraphFont"/>
    <w:uiPriority w:val="99"/>
    <w:unhideWhenUsed/>
    <w:rsid w:val="009A709C"/>
    <w:rPr>
      <w:color w:val="0000FF" w:themeColor="hyperlink"/>
      <w:u w:val="single"/>
      <w:lang w:val="uz-Cyrl-UZ" w:eastAsia="uz-Cyrl-UZ" w:bidi="uz-Cyrl-UZ"/>
    </w:rPr>
  </w:style>
  <w:style w:type="paragraph" w:customStyle="1" w:styleId="berschrift">
    <w:name w:val="Überschrift"/>
    <w:basedOn w:val="Normal"/>
    <w:next w:val="BodyTex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uiPriority w:val="99"/>
    <w:pPr>
      <w:spacing w:after="140" w:line="288" w:lineRule="auto"/>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Verzeichnis">
    <w:name w:val="Verzeichnis"/>
    <w:basedOn w:val="Normal"/>
    <w:pPr>
      <w:suppressLineNumbers/>
    </w:pPr>
  </w:style>
  <w:style w:type="paragraph" w:styleId="BalloonText">
    <w:name w:val="Balloon Text"/>
    <w:basedOn w:val="Normal"/>
    <w:link w:val="BalloonTextChar"/>
    <w:uiPriority w:val="99"/>
    <w:semiHidden/>
    <w:unhideWhenUsed/>
    <w:rsid w:val="008D7E74"/>
    <w:rPr>
      <w:rFonts w:ascii="Lucida Grande" w:hAnsi="Lucida Grande" w:cs="Lucida Grande"/>
      <w:sz w:val="18"/>
      <w:szCs w:val="18"/>
    </w:rPr>
  </w:style>
  <w:style w:type="paragraph" w:styleId="CommentText">
    <w:name w:val="annotation text"/>
    <w:basedOn w:val="Normal"/>
    <w:link w:val="CommentTextChar"/>
    <w:uiPriority w:val="99"/>
    <w:unhideWhenUsed/>
    <w:rsid w:val="008B6E24"/>
    <w:pPr>
      <w:suppressAutoHyphens w:val="0"/>
      <w:spacing w:after="200" w:line="276" w:lineRule="auto"/>
    </w:pPr>
    <w:rPr>
      <w:rFonts w:cs="Times New Roman"/>
      <w:sz w:val="22"/>
      <w:szCs w:val="22"/>
      <w:lang w:val="sv-SE" w:eastAsia="en-US"/>
    </w:rPr>
  </w:style>
  <w:style w:type="paragraph" w:styleId="CommentSubject">
    <w:name w:val="annotation subject"/>
    <w:basedOn w:val="CommentText"/>
    <w:link w:val="CommentSubjectChar"/>
    <w:uiPriority w:val="99"/>
    <w:semiHidden/>
    <w:unhideWhenUsed/>
    <w:rsid w:val="006A6039"/>
    <w:pPr>
      <w:suppressAutoHyphens/>
      <w:spacing w:after="0" w:line="240" w:lineRule="auto"/>
    </w:pPr>
    <w:rPr>
      <w:rFonts w:asciiTheme="minorHAnsi" w:hAnsiTheme="minorHAnsi" w:cstheme="minorBidi"/>
      <w:b/>
      <w:bCs/>
      <w:sz w:val="24"/>
      <w:szCs w:val="24"/>
      <w:lang w:val="de-DE" w:eastAsia="de-DE"/>
    </w:rPr>
  </w:style>
  <w:style w:type="paragraph" w:styleId="ListParagraph">
    <w:name w:val="List Paragraph"/>
    <w:basedOn w:val="Normal"/>
    <w:uiPriority w:val="34"/>
    <w:qFormat/>
    <w:rsid w:val="006A6039"/>
    <w:pPr>
      <w:widowControl w:val="0"/>
      <w:suppressAutoHyphens w:val="0"/>
      <w:ind w:firstLine="420"/>
      <w:jc w:val="both"/>
    </w:pPr>
    <w:rPr>
      <w:sz w:val="21"/>
      <w:szCs w:val="22"/>
      <w:lang w:val="en-US" w:eastAsia="zh-CN"/>
    </w:rPr>
  </w:style>
  <w:style w:type="paragraph" w:styleId="Revision">
    <w:name w:val="Revision"/>
    <w:uiPriority w:val="99"/>
    <w:semiHidden/>
    <w:rsid w:val="00CB573A"/>
    <w:pPr>
      <w:suppressAutoHyphens/>
      <w:spacing w:line="240" w:lineRule="auto"/>
    </w:pPr>
    <w:rPr>
      <w:rFonts w:ascii="Calibri" w:eastAsiaTheme="minorEastAsia" w:hAnsi="Calibri"/>
      <w:color w:val="00000A"/>
      <w:sz w:val="24"/>
      <w:szCs w:val="24"/>
      <w:lang w:eastAsia="de-DE"/>
    </w:rPr>
  </w:style>
  <w:style w:type="paragraph" w:customStyle="1" w:styleId="Listeninhalt">
    <w:name w:val="Listeninhalt"/>
    <w:basedOn w:val="Normal"/>
  </w:style>
  <w:style w:type="paragraph" w:customStyle="1" w:styleId="Quotations">
    <w:name w:val="Quotations"/>
    <w:basedOn w:val="Normal"/>
  </w:style>
  <w:style w:type="paragraph" w:styleId="Title">
    <w:name w:val="Title"/>
    <w:basedOn w:val="berschrift"/>
  </w:style>
  <w:style w:type="paragraph" w:styleId="Subtitle">
    <w:name w:val="Subtitle"/>
    <w:basedOn w:val="berschrift"/>
  </w:style>
  <w:style w:type="paragraph" w:customStyle="1" w:styleId="Literaturverzeichnis1">
    <w:name w:val="Literaturverzeichnis 1"/>
    <w:basedOn w:val="Verzeichnis"/>
  </w:style>
  <w:style w:type="paragraph" w:styleId="Footer">
    <w:name w:val="footer"/>
    <w:basedOn w:val="Normal"/>
    <w:link w:val="FooterChar"/>
    <w:uiPriority w:val="99"/>
  </w:style>
  <w:style w:type="table" w:styleId="MediumShading1">
    <w:name w:val="Medium Shading 1"/>
    <w:basedOn w:val="TableNormal"/>
    <w:uiPriority w:val="63"/>
    <w:rsid w:val="008D7E74"/>
    <w:pPr>
      <w:spacing w:line="240" w:lineRule="auto"/>
    </w:pPr>
    <w:rPr>
      <w:rFonts w:eastAsiaTheme="minorEastAsia"/>
      <w:sz w:val="24"/>
      <w:szCs w:val="24"/>
      <w:lang w:eastAsia="de-D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Default">
    <w:name w:val="Default"/>
    <w:rsid w:val="002C2C3B"/>
    <w:pPr>
      <w:widowControl w:val="0"/>
      <w:autoSpaceDE w:val="0"/>
      <w:autoSpaceDN w:val="0"/>
      <w:adjustRightInd w:val="0"/>
      <w:spacing w:line="240" w:lineRule="auto"/>
    </w:pPr>
    <w:rPr>
      <w:rFonts w:ascii="Book Antiqua" w:eastAsia="MS Mincho" w:hAnsi="Book Antiqua" w:cs="Book Antiqua"/>
      <w:color w:val="000000"/>
      <w:sz w:val="24"/>
      <w:szCs w:val="24"/>
      <w:lang w:val="en-US" w:eastAsia="ja-JP"/>
    </w:rPr>
  </w:style>
  <w:style w:type="character" w:styleId="Hyperlink">
    <w:name w:val="Hyperlink"/>
    <w:basedOn w:val="DefaultParagraphFont"/>
    <w:uiPriority w:val="99"/>
    <w:unhideWhenUsed/>
    <w:rsid w:val="00494B93"/>
    <w:rPr>
      <w:color w:val="0000FF"/>
      <w:u w:val="single"/>
    </w:rPr>
  </w:style>
  <w:style w:type="paragraph" w:styleId="PlainText">
    <w:name w:val="Plain Text"/>
    <w:basedOn w:val="Normal"/>
    <w:link w:val="PlainTextChar"/>
    <w:rsid w:val="00D30849"/>
    <w:pPr>
      <w:widowControl w:val="0"/>
      <w:suppressAutoHyphens w:val="0"/>
      <w:jc w:val="both"/>
    </w:pPr>
    <w:rPr>
      <w:rFonts w:ascii="宋体" w:eastAsia="宋体" w:hAnsi="Courier New" w:cs="Courier New"/>
      <w:color w:val="auto"/>
      <w:kern w:val="2"/>
      <w:sz w:val="21"/>
      <w:szCs w:val="21"/>
      <w:lang w:val="en-US" w:eastAsia="zh-CN"/>
    </w:rPr>
  </w:style>
  <w:style w:type="character" w:customStyle="1" w:styleId="PlainTextChar">
    <w:name w:val="Plain Text Char"/>
    <w:basedOn w:val="DefaultParagraphFont"/>
    <w:link w:val="PlainText"/>
    <w:rsid w:val="00D30849"/>
    <w:rPr>
      <w:rFonts w:ascii="宋体" w:hAnsi="Courier New" w:cs="Courier New"/>
      <w:kern w:val="2"/>
      <w:sz w:val="21"/>
      <w:szCs w:val="21"/>
      <w:lang w:val="en-US" w:eastAsia="zh-CN"/>
    </w:rPr>
  </w:style>
  <w:style w:type="table" w:styleId="TableGrid">
    <w:name w:val="Table Grid"/>
    <w:basedOn w:val="TableNormal"/>
    <w:uiPriority w:val="59"/>
    <w:rsid w:val="0083762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3200F"/>
    <w:rPr>
      <w:rFonts w:eastAsiaTheme="majorEastAsia" w:cstheme="majorBidi"/>
      <w:b/>
      <w:bCs/>
      <w:iCs/>
      <w:sz w:val="24"/>
      <w:lang w:val="en-GB"/>
    </w:rPr>
  </w:style>
  <w:style w:type="character" w:customStyle="1" w:styleId="Heading5Char">
    <w:name w:val="Heading 5 Char"/>
    <w:basedOn w:val="DefaultParagraphFont"/>
    <w:link w:val="Heading5"/>
    <w:uiPriority w:val="9"/>
    <w:rsid w:val="00E3200F"/>
    <w:rPr>
      <w:rFonts w:ascii="Times New Roman" w:hAnsi="Times New Roman" w:cs="Times New Roman"/>
      <w:b/>
      <w:bCs/>
      <w:i/>
      <w:iCs/>
      <w:sz w:val="26"/>
      <w:szCs w:val="26"/>
      <w:lang w:val="en-US"/>
    </w:rPr>
  </w:style>
  <w:style w:type="character" w:customStyle="1" w:styleId="Heading6Char">
    <w:name w:val="Heading 6 Char"/>
    <w:basedOn w:val="DefaultParagraphFont"/>
    <w:link w:val="Heading6"/>
    <w:uiPriority w:val="9"/>
    <w:semiHidden/>
    <w:rsid w:val="00E3200F"/>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E3200F"/>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E3200F"/>
    <w:rPr>
      <w:rFonts w:asciiTheme="majorHAnsi" w:eastAsiaTheme="majorEastAsia" w:hAnsiTheme="majorHAnsi" w:cstheme="majorBidi"/>
      <w:color w:val="404040" w:themeColor="text1" w:themeTint="BF"/>
      <w:szCs w:val="20"/>
      <w:lang w:val="en-GB"/>
    </w:rPr>
  </w:style>
  <w:style w:type="character" w:customStyle="1" w:styleId="Heading9Char">
    <w:name w:val="Heading 9 Char"/>
    <w:basedOn w:val="DefaultParagraphFont"/>
    <w:link w:val="Heading9"/>
    <w:uiPriority w:val="9"/>
    <w:semiHidden/>
    <w:rsid w:val="00E3200F"/>
    <w:rPr>
      <w:rFonts w:asciiTheme="majorHAnsi" w:eastAsiaTheme="majorEastAsia" w:hAnsiTheme="majorHAnsi" w:cstheme="majorBidi"/>
      <w:i/>
      <w:iCs/>
      <w:color w:val="404040" w:themeColor="text1" w:themeTint="BF"/>
      <w:szCs w:val="20"/>
      <w:lang w:val="en-GB"/>
    </w:rPr>
  </w:style>
  <w:style w:type="character" w:customStyle="1" w:styleId="Heading1Char">
    <w:name w:val="Heading 1 Char"/>
    <w:basedOn w:val="DefaultParagraphFont"/>
    <w:link w:val="Heading1"/>
    <w:uiPriority w:val="9"/>
    <w:rsid w:val="00E3200F"/>
    <w:rPr>
      <w:rFonts w:ascii="Liberation Sans" w:eastAsia="Arial Unicode MS" w:hAnsi="Liberation Sans" w:cs="Arial Unicode MS"/>
      <w:color w:val="00000A"/>
      <w:sz w:val="28"/>
      <w:szCs w:val="28"/>
      <w:lang w:eastAsia="de-DE"/>
    </w:rPr>
  </w:style>
  <w:style w:type="character" w:customStyle="1" w:styleId="Heading2Char">
    <w:name w:val="Heading 2 Char"/>
    <w:basedOn w:val="DefaultParagraphFont"/>
    <w:link w:val="Heading2"/>
    <w:uiPriority w:val="9"/>
    <w:rsid w:val="00E3200F"/>
    <w:rPr>
      <w:rFonts w:ascii="Liberation Sans" w:eastAsia="Arial Unicode MS" w:hAnsi="Liberation Sans" w:cs="Arial Unicode MS"/>
      <w:color w:val="00000A"/>
      <w:sz w:val="28"/>
      <w:szCs w:val="28"/>
      <w:lang w:eastAsia="de-DE"/>
    </w:rPr>
  </w:style>
  <w:style w:type="character" w:customStyle="1" w:styleId="Heading3Char">
    <w:name w:val="Heading 3 Char"/>
    <w:basedOn w:val="DefaultParagraphFont"/>
    <w:link w:val="Heading3"/>
    <w:uiPriority w:val="9"/>
    <w:rsid w:val="00E3200F"/>
    <w:rPr>
      <w:rFonts w:ascii="Liberation Sans" w:eastAsia="Arial Unicode MS" w:hAnsi="Liberation Sans" w:cs="Arial Unicode MS"/>
      <w:color w:val="00000A"/>
      <w:sz w:val="28"/>
      <w:szCs w:val="28"/>
      <w:lang w:eastAsia="de-DE"/>
    </w:rPr>
  </w:style>
  <w:style w:type="paragraph" w:styleId="Header">
    <w:name w:val="header"/>
    <w:basedOn w:val="Normal"/>
    <w:link w:val="HeaderChar"/>
    <w:uiPriority w:val="99"/>
    <w:unhideWhenUsed/>
    <w:rsid w:val="00E3200F"/>
    <w:pPr>
      <w:widowControl w:val="0"/>
      <w:pBdr>
        <w:bottom w:val="single" w:sz="6" w:space="1" w:color="auto"/>
      </w:pBdr>
      <w:tabs>
        <w:tab w:val="center" w:pos="4153"/>
        <w:tab w:val="right" w:pos="8306"/>
      </w:tabs>
      <w:suppressAutoHyphens w:val="0"/>
      <w:snapToGrid w:val="0"/>
      <w:jc w:val="center"/>
    </w:pPr>
    <w:rPr>
      <w:rFonts w:asciiTheme="minorHAnsi" w:hAnsiTheme="minorHAnsi"/>
      <w:color w:val="auto"/>
      <w:kern w:val="2"/>
      <w:sz w:val="18"/>
      <w:szCs w:val="18"/>
      <w:lang w:val="en-US" w:eastAsia="zh-CN"/>
    </w:rPr>
  </w:style>
  <w:style w:type="character" w:customStyle="1" w:styleId="HeaderChar">
    <w:name w:val="Header Char"/>
    <w:basedOn w:val="DefaultParagraphFont"/>
    <w:link w:val="Header"/>
    <w:uiPriority w:val="99"/>
    <w:rsid w:val="00E3200F"/>
    <w:rPr>
      <w:rFonts w:eastAsiaTheme="minorEastAsia"/>
      <w:kern w:val="2"/>
      <w:sz w:val="18"/>
      <w:szCs w:val="18"/>
      <w:lang w:val="en-US" w:eastAsia="zh-CN"/>
    </w:rPr>
  </w:style>
  <w:style w:type="character" w:customStyle="1" w:styleId="FooterChar">
    <w:name w:val="Footer Char"/>
    <w:basedOn w:val="DefaultParagraphFont"/>
    <w:link w:val="Footer"/>
    <w:uiPriority w:val="99"/>
    <w:rsid w:val="00E3200F"/>
    <w:rPr>
      <w:rFonts w:ascii="Calibri" w:eastAsiaTheme="minorEastAsia" w:hAnsi="Calibri"/>
      <w:color w:val="00000A"/>
      <w:sz w:val="24"/>
      <w:szCs w:val="24"/>
      <w:lang w:eastAsia="de-DE"/>
    </w:rPr>
  </w:style>
  <w:style w:type="character" w:customStyle="1" w:styleId="apple-converted-space">
    <w:name w:val="apple-converted-space"/>
    <w:basedOn w:val="DefaultParagraphFont"/>
    <w:rsid w:val="00E3200F"/>
  </w:style>
  <w:style w:type="paragraph" w:customStyle="1" w:styleId="EndNoteBibliography">
    <w:name w:val="EndNote Bibliography"/>
    <w:basedOn w:val="Normal"/>
    <w:link w:val="EndNoteBibliographyChar"/>
    <w:rsid w:val="00E3200F"/>
    <w:pPr>
      <w:suppressAutoHyphens w:val="0"/>
      <w:spacing w:after="200"/>
    </w:pPr>
    <w:rPr>
      <w:rFonts w:eastAsia="宋体"/>
      <w:noProof/>
      <w:color w:val="auto"/>
      <w:sz w:val="22"/>
      <w:szCs w:val="22"/>
      <w:lang w:val="en-US" w:eastAsia="en-US"/>
    </w:rPr>
  </w:style>
  <w:style w:type="character" w:customStyle="1" w:styleId="EndNoteBibliographyChar">
    <w:name w:val="EndNote Bibliography Char"/>
    <w:basedOn w:val="DefaultParagraphFont"/>
    <w:link w:val="EndNoteBibliography"/>
    <w:rsid w:val="00E3200F"/>
    <w:rPr>
      <w:rFonts w:ascii="Calibri" w:hAnsi="Calibri"/>
      <w:noProof/>
      <w:sz w:val="22"/>
      <w:lang w:val="en-US"/>
    </w:rPr>
  </w:style>
  <w:style w:type="character" w:styleId="Emphasis">
    <w:name w:val="Emphasis"/>
    <w:qFormat/>
    <w:rsid w:val="00E3200F"/>
    <w:rPr>
      <w:i/>
      <w:iCs/>
    </w:rPr>
  </w:style>
  <w:style w:type="character" w:customStyle="1" w:styleId="highlight">
    <w:name w:val="highlight"/>
    <w:basedOn w:val="DefaultParagraphFont"/>
    <w:rsid w:val="00E3200F"/>
  </w:style>
  <w:style w:type="paragraph" w:styleId="NormalWeb">
    <w:name w:val="Normal (Web)"/>
    <w:basedOn w:val="Normal"/>
    <w:uiPriority w:val="99"/>
    <w:unhideWhenUsed/>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paragraph" w:customStyle="1" w:styleId="Title1">
    <w:name w:val="Title1"/>
    <w:basedOn w:val="Normal"/>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paragraph" w:customStyle="1" w:styleId="desc">
    <w:name w:val="desc"/>
    <w:basedOn w:val="Normal"/>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character" w:customStyle="1" w:styleId="jrnl">
    <w:name w:val="jrnl"/>
    <w:basedOn w:val="DefaultParagraphFont"/>
    <w:rsid w:val="00E3200F"/>
  </w:style>
  <w:style w:type="paragraph" w:customStyle="1" w:styleId="Title2">
    <w:name w:val="Title2"/>
    <w:basedOn w:val="Normal"/>
    <w:rsid w:val="00E3200F"/>
    <w:pPr>
      <w:suppressAutoHyphens w:val="0"/>
      <w:spacing w:before="100" w:beforeAutospacing="1" w:after="100" w:afterAutospacing="1"/>
    </w:pPr>
    <w:rPr>
      <w:rFonts w:ascii="Times New Roman" w:eastAsia="Times New Roman" w:hAnsi="Times New Roman" w:cs="Times New Roman"/>
      <w:color w:val="auto"/>
      <w:lang w:val="en-US" w:eastAsia="en-US"/>
    </w:rPr>
  </w:style>
  <w:style w:type="character" w:customStyle="1" w:styleId="mixed-citation">
    <w:name w:val="mixed-citation"/>
    <w:basedOn w:val="DefaultParagraphFont"/>
    <w:rsid w:val="00E3200F"/>
  </w:style>
  <w:style w:type="character" w:customStyle="1" w:styleId="ref-title">
    <w:name w:val="ref-title"/>
    <w:basedOn w:val="DefaultParagraphFont"/>
    <w:rsid w:val="00E3200F"/>
  </w:style>
  <w:style w:type="character" w:customStyle="1" w:styleId="ref-journal">
    <w:name w:val="ref-journal"/>
    <w:basedOn w:val="DefaultParagraphFont"/>
    <w:rsid w:val="00E3200F"/>
  </w:style>
  <w:style w:type="character" w:customStyle="1" w:styleId="ref-vol">
    <w:name w:val="ref-vol"/>
    <w:basedOn w:val="DefaultParagraphFont"/>
    <w:rsid w:val="00E3200F"/>
  </w:style>
  <w:style w:type="character" w:customStyle="1" w:styleId="nowrap">
    <w:name w:val="nowrap"/>
    <w:basedOn w:val="DefaultParagraphFont"/>
    <w:rsid w:val="00E3200F"/>
  </w:style>
  <w:style w:type="character" w:customStyle="1" w:styleId="element-citation">
    <w:name w:val="element-citation"/>
    <w:basedOn w:val="DefaultParagraphFont"/>
    <w:rsid w:val="00E3200F"/>
  </w:style>
  <w:style w:type="paragraph" w:styleId="EndnoteText">
    <w:name w:val="endnote text"/>
    <w:basedOn w:val="Normal"/>
    <w:link w:val="EndnoteTextChar"/>
    <w:uiPriority w:val="99"/>
    <w:unhideWhenUsed/>
    <w:rsid w:val="00E3200F"/>
    <w:pPr>
      <w:suppressAutoHyphens w:val="0"/>
      <w:spacing w:after="200" w:line="276" w:lineRule="auto"/>
    </w:pPr>
    <w:rPr>
      <w:rFonts w:cs="Times New Roman"/>
      <w:color w:val="auto"/>
      <w:sz w:val="20"/>
      <w:szCs w:val="20"/>
      <w:lang w:val="en-IN" w:eastAsia="en-US"/>
    </w:rPr>
  </w:style>
  <w:style w:type="character" w:customStyle="1" w:styleId="EndnoteTextChar">
    <w:name w:val="Endnote Text Char"/>
    <w:basedOn w:val="DefaultParagraphFont"/>
    <w:link w:val="EndnoteText"/>
    <w:uiPriority w:val="99"/>
    <w:rsid w:val="00E3200F"/>
    <w:rPr>
      <w:rFonts w:ascii="Calibri" w:eastAsiaTheme="minorEastAsia" w:hAnsi="Calibri" w:cs="Times New Roman"/>
      <w:szCs w:val="20"/>
      <w:lang w:val="en-IN"/>
    </w:rPr>
  </w:style>
  <w:style w:type="character" w:styleId="FollowedHyperlink">
    <w:name w:val="FollowedHyperlink"/>
    <w:rsid w:val="00E3200F"/>
    <w:rPr>
      <w:color w:val="0000FF"/>
      <w:u w:val="single"/>
    </w:rPr>
  </w:style>
  <w:style w:type="character" w:customStyle="1" w:styleId="toctoggle">
    <w:name w:val="toctoggle"/>
    <w:basedOn w:val="DefaultParagraphFont"/>
    <w:rsid w:val="00E3200F"/>
  </w:style>
  <w:style w:type="character" w:customStyle="1" w:styleId="tocnumber">
    <w:name w:val="tocnumber"/>
    <w:basedOn w:val="DefaultParagraphFont"/>
    <w:rsid w:val="00E3200F"/>
  </w:style>
  <w:style w:type="character" w:customStyle="1" w:styleId="toctext">
    <w:name w:val="toctext"/>
    <w:basedOn w:val="DefaultParagraphFont"/>
    <w:rsid w:val="00E3200F"/>
  </w:style>
  <w:style w:type="character" w:customStyle="1" w:styleId="mw-headline">
    <w:name w:val="mw-headline"/>
    <w:basedOn w:val="DefaultParagraphFont"/>
    <w:rsid w:val="00E3200F"/>
  </w:style>
  <w:style w:type="character" w:customStyle="1" w:styleId="mw-editsection">
    <w:name w:val="mw-editsection"/>
    <w:basedOn w:val="DefaultParagraphFont"/>
    <w:rsid w:val="00E3200F"/>
  </w:style>
  <w:style w:type="character" w:customStyle="1" w:styleId="mw-editsection-bracket">
    <w:name w:val="mw-editsection-bracket"/>
    <w:basedOn w:val="DefaultParagraphFont"/>
    <w:rsid w:val="00E3200F"/>
  </w:style>
  <w:style w:type="character" w:customStyle="1" w:styleId="mbox-text-span">
    <w:name w:val="mbox-text-span"/>
    <w:basedOn w:val="DefaultParagraphFont"/>
    <w:rsid w:val="00E3200F"/>
  </w:style>
  <w:style w:type="character" w:customStyle="1" w:styleId="hide-when-compact">
    <w:name w:val="hide-when-compact"/>
    <w:basedOn w:val="DefaultParagraphFont"/>
    <w:rsid w:val="00E3200F"/>
  </w:style>
  <w:style w:type="character" w:customStyle="1" w:styleId="mw-cite-backlink">
    <w:name w:val="mw-cite-backlink"/>
    <w:basedOn w:val="DefaultParagraphFont"/>
    <w:rsid w:val="00E3200F"/>
  </w:style>
  <w:style w:type="character" w:customStyle="1" w:styleId="cite-accessibility-label">
    <w:name w:val="cite-accessibility-label"/>
    <w:basedOn w:val="DefaultParagraphFont"/>
    <w:rsid w:val="00E3200F"/>
  </w:style>
  <w:style w:type="character" w:customStyle="1" w:styleId="reference-text">
    <w:name w:val="reference-text"/>
    <w:basedOn w:val="DefaultParagraphFont"/>
    <w:rsid w:val="00E3200F"/>
  </w:style>
  <w:style w:type="character" w:customStyle="1" w:styleId="citationweb">
    <w:name w:val="citation web"/>
    <w:basedOn w:val="DefaultParagraphFont"/>
    <w:rsid w:val="00E3200F"/>
  </w:style>
  <w:style w:type="character" w:customStyle="1" w:styleId="reference-accessdate">
    <w:name w:val="reference-accessdate"/>
    <w:basedOn w:val="DefaultParagraphFont"/>
    <w:rsid w:val="00E3200F"/>
  </w:style>
  <w:style w:type="character" w:customStyle="1" w:styleId="z3988">
    <w:name w:val="z3988"/>
    <w:basedOn w:val="DefaultParagraphFont"/>
    <w:rsid w:val="00E3200F"/>
  </w:style>
  <w:style w:type="character" w:customStyle="1" w:styleId="citationnews">
    <w:name w:val="citation news"/>
    <w:basedOn w:val="DefaultParagraphFont"/>
    <w:rsid w:val="00E3200F"/>
  </w:style>
  <w:style w:type="character" w:customStyle="1" w:styleId="citationjournal">
    <w:name w:val="citation journal"/>
    <w:basedOn w:val="DefaultParagraphFont"/>
    <w:rsid w:val="00E3200F"/>
  </w:style>
  <w:style w:type="character" w:customStyle="1" w:styleId="plainlinksnoprint">
    <w:name w:val="plainlinks noprint"/>
    <w:basedOn w:val="DefaultParagraphFont"/>
    <w:rsid w:val="00E3200F"/>
  </w:style>
  <w:style w:type="character" w:customStyle="1" w:styleId="languageicon">
    <w:name w:val="languageicon"/>
    <w:basedOn w:val="DefaultParagraphFont"/>
    <w:rsid w:val="00E3200F"/>
  </w:style>
  <w:style w:type="paragraph" w:customStyle="1" w:styleId="articleref">
    <w:name w:val="articleref"/>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paragraph" w:customStyle="1" w:styleId="articlecitation">
    <w:name w:val="articlecitation"/>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paragraph" w:customStyle="1" w:styleId="articlecitationindent1">
    <w:name w:val="articlecitationindent1"/>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character" w:customStyle="1" w:styleId="smallcaps">
    <w:name w:val="smallcaps"/>
    <w:basedOn w:val="DefaultParagraphFont"/>
    <w:rsid w:val="00E3200F"/>
  </w:style>
  <w:style w:type="paragraph" w:customStyle="1" w:styleId="last">
    <w:name w:val="last"/>
    <w:basedOn w:val="Normal"/>
    <w:rsid w:val="00E3200F"/>
    <w:pPr>
      <w:suppressAutoHyphens w:val="0"/>
      <w:spacing w:before="100" w:beforeAutospacing="1" w:after="100" w:afterAutospacing="1"/>
    </w:pPr>
    <w:rPr>
      <w:rFonts w:ascii="Times New Roman" w:eastAsia="宋体" w:hAnsi="Times New Roman" w:cs="Times New Roman"/>
      <w:color w:val="auto"/>
      <w:lang w:val="en-US" w:eastAsia="en-US"/>
    </w:rPr>
  </w:style>
  <w:style w:type="character" w:styleId="Strong">
    <w:name w:val="Strong"/>
    <w:qFormat/>
    <w:rsid w:val="00E3200F"/>
    <w:rPr>
      <w:b/>
      <w:bCs/>
    </w:rPr>
  </w:style>
  <w:style w:type="character" w:customStyle="1" w:styleId="apple-style-span">
    <w:name w:val="apple-style-span"/>
    <w:basedOn w:val="DefaultParagraphFont"/>
    <w:rsid w:val="00E3200F"/>
  </w:style>
  <w:style w:type="character" w:customStyle="1" w:styleId="author">
    <w:name w:val="author"/>
    <w:basedOn w:val="DefaultParagraphFont"/>
    <w:rsid w:val="00E3200F"/>
  </w:style>
  <w:style w:type="character" w:customStyle="1" w:styleId="pubyear">
    <w:name w:val="pubyear"/>
    <w:basedOn w:val="DefaultParagraphFont"/>
    <w:rsid w:val="00E3200F"/>
  </w:style>
  <w:style w:type="character" w:customStyle="1" w:styleId="articletitle">
    <w:name w:val="articletitle"/>
    <w:basedOn w:val="DefaultParagraphFont"/>
    <w:rsid w:val="00E3200F"/>
  </w:style>
  <w:style w:type="character" w:customStyle="1" w:styleId="journaltitle">
    <w:name w:val="journaltitle"/>
    <w:basedOn w:val="DefaultParagraphFont"/>
    <w:rsid w:val="00E3200F"/>
  </w:style>
  <w:style w:type="character" w:customStyle="1" w:styleId="vol">
    <w:name w:val="vol"/>
    <w:basedOn w:val="DefaultParagraphFont"/>
    <w:rsid w:val="00E3200F"/>
  </w:style>
  <w:style w:type="character" w:customStyle="1" w:styleId="pagefirst">
    <w:name w:val="pagefirst"/>
    <w:basedOn w:val="DefaultParagraphFont"/>
    <w:rsid w:val="00E3200F"/>
  </w:style>
  <w:style w:type="character" w:customStyle="1" w:styleId="pagelast">
    <w:name w:val="pagelast"/>
    <w:basedOn w:val="DefaultParagraphFont"/>
    <w:rsid w:val="00E3200F"/>
  </w:style>
  <w:style w:type="paragraph" w:styleId="BodyTextIndent2">
    <w:name w:val="Body Text Indent 2"/>
    <w:basedOn w:val="Normal"/>
    <w:link w:val="BodyTextIndent2Char"/>
    <w:rsid w:val="00E3200F"/>
    <w:pPr>
      <w:suppressAutoHyphens w:val="0"/>
      <w:spacing w:after="120" w:line="480" w:lineRule="auto"/>
      <w:ind w:left="360"/>
    </w:pPr>
    <w:rPr>
      <w:rFonts w:ascii="Times New Roman" w:eastAsia="宋体" w:hAnsi="Times New Roman" w:cs="Times New Roman"/>
      <w:color w:val="auto"/>
      <w:lang w:val="en-US" w:eastAsia="en-US"/>
    </w:rPr>
  </w:style>
  <w:style w:type="character" w:customStyle="1" w:styleId="BodyTextIndent2Char">
    <w:name w:val="Body Text Indent 2 Char"/>
    <w:basedOn w:val="DefaultParagraphFont"/>
    <w:link w:val="BodyTextIndent2"/>
    <w:rsid w:val="00E3200F"/>
    <w:rPr>
      <w:rFonts w:ascii="Times New Roman" w:hAnsi="Times New Roman" w:cs="Times New Roman"/>
      <w:sz w:val="24"/>
      <w:szCs w:val="24"/>
      <w:lang w:val="en-US"/>
    </w:rPr>
  </w:style>
  <w:style w:type="character" w:styleId="PageNumber">
    <w:name w:val="page number"/>
    <w:basedOn w:val="DefaultParagraphFont"/>
    <w:rsid w:val="00E3200F"/>
  </w:style>
  <w:style w:type="character" w:customStyle="1" w:styleId="citation">
    <w:name w:val="citation"/>
    <w:basedOn w:val="DefaultParagraphFont"/>
    <w:rsid w:val="00E3200F"/>
  </w:style>
  <w:style w:type="character" w:customStyle="1" w:styleId="1">
    <w:name w:val="标题1"/>
    <w:basedOn w:val="DefaultParagraphFont"/>
    <w:rsid w:val="00E3200F"/>
  </w:style>
  <w:style w:type="character" w:customStyle="1" w:styleId="subbodytext">
    <w:name w:val="subbodytext"/>
    <w:basedOn w:val="DefaultParagraphFont"/>
    <w:rsid w:val="00E3200F"/>
  </w:style>
  <w:style w:type="character" w:customStyle="1" w:styleId="citationbook">
    <w:name w:val="citation book"/>
    <w:basedOn w:val="DefaultParagraphFont"/>
    <w:rsid w:val="00E3200F"/>
  </w:style>
  <w:style w:type="character" w:styleId="LineNumber">
    <w:name w:val="line number"/>
    <w:basedOn w:val="DefaultParagraphFont"/>
    <w:rsid w:val="00E3200F"/>
  </w:style>
  <w:style w:type="paragraph" w:customStyle="1" w:styleId="10">
    <w:name w:val="列出段落1"/>
    <w:basedOn w:val="Normal"/>
    <w:qFormat/>
    <w:rsid w:val="00E3200F"/>
    <w:pPr>
      <w:suppressAutoHyphens w:val="0"/>
      <w:spacing w:after="200" w:line="276" w:lineRule="auto"/>
      <w:ind w:left="720"/>
      <w:contextualSpacing/>
    </w:pPr>
    <w:rPr>
      <w:rFonts w:eastAsia="Calibri" w:cs="Times New Roman"/>
      <w:color w:val="auto"/>
      <w:sz w:val="22"/>
      <w:szCs w:val="22"/>
      <w:lang w:val="en-US" w:eastAsia="en-US"/>
    </w:rPr>
  </w:style>
  <w:style w:type="character" w:customStyle="1" w:styleId="cit">
    <w:name w:val="cit"/>
    <w:basedOn w:val="DefaultParagraphFont"/>
    <w:rsid w:val="00E3200F"/>
  </w:style>
  <w:style w:type="character" w:customStyle="1" w:styleId="fm-vol-iss-date">
    <w:name w:val="fm-vol-iss-date"/>
    <w:basedOn w:val="DefaultParagraphFont"/>
    <w:rsid w:val="00E3200F"/>
  </w:style>
  <w:style w:type="character" w:customStyle="1" w:styleId="doi">
    <w:name w:val="doi"/>
    <w:basedOn w:val="DefaultParagraphFont"/>
    <w:rsid w:val="00E3200F"/>
  </w:style>
  <w:style w:type="character" w:customStyle="1" w:styleId="fm-citation-ids-label">
    <w:name w:val="fm-citation-ids-label"/>
    <w:basedOn w:val="DefaultParagraphFont"/>
    <w:rsid w:val="00E3200F"/>
  </w:style>
  <w:style w:type="table" w:styleId="TableClassic1">
    <w:name w:val="Table Classic 1"/>
    <w:basedOn w:val="TableNormal"/>
    <w:rsid w:val="00E3200F"/>
    <w:pPr>
      <w:spacing w:line="240" w:lineRule="auto"/>
    </w:pPr>
    <w:rPr>
      <w:rFonts w:ascii="Times New Roman" w:hAnsi="Times New Roman" w:cs="Times New Roman"/>
      <w:szCs w:val="20"/>
      <w:lang w:val="en-US"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E32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MS Mincho" w:hAnsi="Courier New" w:cs="Courier New"/>
      <w:color w:val="auto"/>
      <w:sz w:val="20"/>
      <w:szCs w:val="20"/>
      <w:lang w:val="es-CL" w:eastAsia="ja-JP"/>
    </w:rPr>
  </w:style>
  <w:style w:type="character" w:customStyle="1" w:styleId="HTMLPreformattedChar">
    <w:name w:val="HTML Preformatted Char"/>
    <w:basedOn w:val="DefaultParagraphFont"/>
    <w:link w:val="HTMLPreformatted"/>
    <w:uiPriority w:val="99"/>
    <w:rsid w:val="00E3200F"/>
    <w:rPr>
      <w:rFonts w:ascii="Courier New" w:eastAsia="MS Mincho" w:hAnsi="Courier New" w:cs="Courier New"/>
      <w:szCs w:val="20"/>
      <w:lang w:val="es-CL" w:eastAsia="ja-JP"/>
    </w:rPr>
  </w:style>
  <w:style w:type="character" w:customStyle="1" w:styleId="highlight2">
    <w:name w:val="highlight2"/>
    <w:basedOn w:val="DefaultParagraphFont"/>
    <w:rsid w:val="00E3200F"/>
  </w:style>
  <w:style w:type="paragraph" w:customStyle="1" w:styleId="desc2">
    <w:name w:val="desc2"/>
    <w:basedOn w:val="Normal"/>
    <w:rsid w:val="00E3200F"/>
    <w:pPr>
      <w:suppressAutoHyphens w:val="0"/>
    </w:pPr>
    <w:rPr>
      <w:rFonts w:ascii="Times New Roman" w:eastAsia="Times New Roman" w:hAnsi="Times New Roman" w:cs="Times New Roman"/>
      <w:color w:val="auto"/>
      <w:sz w:val="26"/>
      <w:szCs w:val="26"/>
      <w:lang w:val="es-CL" w:eastAsia="es-CL"/>
    </w:rPr>
  </w:style>
  <w:style w:type="paragraph" w:customStyle="1" w:styleId="details1">
    <w:name w:val="details1"/>
    <w:basedOn w:val="Normal"/>
    <w:rsid w:val="00E3200F"/>
    <w:pPr>
      <w:suppressAutoHyphens w:val="0"/>
    </w:pPr>
    <w:rPr>
      <w:rFonts w:ascii="Times New Roman" w:eastAsia="Times New Roman" w:hAnsi="Times New Roman" w:cs="Times New Roman"/>
      <w:color w:val="auto"/>
      <w:sz w:val="22"/>
      <w:szCs w:val="22"/>
      <w:lang w:val="es-CL" w:eastAsia="es-CL"/>
    </w:rPr>
  </w:style>
  <w:style w:type="paragraph" w:customStyle="1" w:styleId="EndNoteBibliographyTitle">
    <w:name w:val="EndNote Bibliography Title"/>
    <w:basedOn w:val="Normal"/>
    <w:link w:val="EndNoteBibliographyTitleChar"/>
    <w:rsid w:val="00E3200F"/>
    <w:pPr>
      <w:suppressAutoHyphens w:val="0"/>
      <w:spacing w:line="276" w:lineRule="auto"/>
      <w:jc w:val="center"/>
    </w:pPr>
    <w:rPr>
      <w:rFonts w:cs="Calibri"/>
      <w:noProof/>
      <w:color w:val="auto"/>
      <w:sz w:val="22"/>
      <w:szCs w:val="22"/>
      <w:lang w:val="en-US" w:eastAsia="en-US"/>
    </w:rPr>
  </w:style>
  <w:style w:type="character" w:customStyle="1" w:styleId="EndNoteBibliographyTitleChar">
    <w:name w:val="EndNote Bibliography Title Char"/>
    <w:basedOn w:val="DefaultParagraphFont"/>
    <w:link w:val="EndNoteBibliographyTitle"/>
    <w:rsid w:val="00E3200F"/>
    <w:rPr>
      <w:rFonts w:ascii="Calibri" w:eastAsiaTheme="minorEastAsia" w:hAnsi="Calibri" w:cs="Calibri"/>
      <w:noProof/>
      <w:sz w:val="22"/>
      <w:lang w:val="en-US"/>
    </w:rPr>
  </w:style>
  <w:style w:type="paragraph" w:styleId="DocumentMap">
    <w:name w:val="Document Map"/>
    <w:basedOn w:val="Normal"/>
    <w:link w:val="DocumentMapChar"/>
    <w:uiPriority w:val="99"/>
    <w:semiHidden/>
    <w:unhideWhenUsed/>
    <w:rsid w:val="00E3200F"/>
    <w:pPr>
      <w:suppressAutoHyphens w:val="0"/>
    </w:pPr>
    <w:rPr>
      <w:rFonts w:ascii="Tahoma" w:hAnsi="Tahoma" w:cs="Tahoma"/>
      <w:color w:val="auto"/>
      <w:sz w:val="16"/>
      <w:szCs w:val="16"/>
      <w:lang w:val="en-GB" w:eastAsia="en-US"/>
    </w:rPr>
  </w:style>
  <w:style w:type="character" w:customStyle="1" w:styleId="DocumentMapChar">
    <w:name w:val="Document Map Char"/>
    <w:basedOn w:val="DefaultParagraphFont"/>
    <w:link w:val="DocumentMap"/>
    <w:uiPriority w:val="99"/>
    <w:semiHidden/>
    <w:rsid w:val="00E3200F"/>
    <w:rPr>
      <w:rFonts w:ascii="Tahoma" w:eastAsiaTheme="minorEastAsia" w:hAnsi="Tahoma" w:cs="Tahoma"/>
      <w:sz w:val="16"/>
      <w:szCs w:val="16"/>
      <w:lang w:val="en-GB"/>
    </w:rPr>
  </w:style>
  <w:style w:type="character" w:customStyle="1" w:styleId="CommentTextChar">
    <w:name w:val="Comment Text Char"/>
    <w:basedOn w:val="DefaultParagraphFont"/>
    <w:link w:val="CommentText"/>
    <w:uiPriority w:val="99"/>
    <w:rsid w:val="00E3200F"/>
    <w:rPr>
      <w:rFonts w:ascii="Calibri" w:eastAsiaTheme="minorEastAsia" w:hAnsi="Calibri" w:cs="Times New Roman"/>
      <w:color w:val="00000A"/>
      <w:sz w:val="22"/>
      <w:lang w:val="sv-SE"/>
    </w:rPr>
  </w:style>
  <w:style w:type="numbering" w:customStyle="1" w:styleId="NoList1">
    <w:name w:val="No List1"/>
    <w:next w:val="NoList"/>
    <w:uiPriority w:val="99"/>
    <w:semiHidden/>
    <w:unhideWhenUsed/>
    <w:rsid w:val="00E3200F"/>
  </w:style>
  <w:style w:type="character" w:customStyle="1" w:styleId="BodyTextChar">
    <w:name w:val="Body Text Char"/>
    <w:basedOn w:val="DefaultParagraphFont"/>
    <w:link w:val="BodyText"/>
    <w:uiPriority w:val="99"/>
    <w:rsid w:val="00E3200F"/>
    <w:rPr>
      <w:rFonts w:ascii="Calibri" w:eastAsiaTheme="minorEastAsia" w:hAnsi="Calibri"/>
      <w:color w:val="00000A"/>
      <w:sz w:val="24"/>
      <w:szCs w:val="24"/>
      <w:lang w:eastAsia="de-DE"/>
    </w:rPr>
  </w:style>
  <w:style w:type="character" w:customStyle="1" w:styleId="pagecontents">
    <w:name w:val="pagecontents"/>
    <w:rsid w:val="00E3200F"/>
  </w:style>
  <w:style w:type="character" w:customStyle="1" w:styleId="pagecontents1">
    <w:name w:val="pagecontents1"/>
    <w:rsid w:val="00E3200F"/>
  </w:style>
  <w:style w:type="paragraph" w:customStyle="1" w:styleId="Standard">
    <w:name w:val="Standard"/>
    <w:rsid w:val="00E3200F"/>
    <w:pPr>
      <w:widowControl w:val="0"/>
      <w:suppressAutoHyphens/>
      <w:autoSpaceDN w:val="0"/>
      <w:spacing w:line="240" w:lineRule="auto"/>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E3200F"/>
    <w:pPr>
      <w:numPr>
        <w:numId w:val="24"/>
      </w:numPr>
    </w:pPr>
  </w:style>
  <w:style w:type="character" w:customStyle="1" w:styleId="A15">
    <w:name w:val="A15"/>
    <w:rsid w:val="00E3200F"/>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E3200F"/>
    <w:pPr>
      <w:spacing w:line="240" w:lineRule="auto"/>
    </w:pPr>
    <w:rPr>
      <w:rFonts w:eastAsiaTheme="minorEastAsia"/>
      <w:sz w:val="24"/>
      <w:szCs w:val="24"/>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
    <w:name w:val="正文1"/>
    <w:rsid w:val="00E3200F"/>
    <w:rPr>
      <w:rFonts w:ascii="Arial" w:hAnsi="Arial" w:cs="Arial"/>
      <w:color w:val="000000"/>
      <w:sz w:val="22"/>
      <w:lang w:val="it-I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6150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500" Type="http://schemas.openxmlformats.org/officeDocument/2006/relationships/hyperlink" Target="http://www.ncbi.nlm.nih.gov/pubmed/?term=GrrrOH%3A%20Groupe%20de%20recherche%20en%20r%C3%A9animation%20respiratoire%20en%20Onco-H%C3%A9matologie%20(Group%20for%20Research%20in%20Respiratory%20Intensive%20Care%20Onco-Hematology%5BCorporate%20Author%5D" TargetMode="External"/><Relationship Id="rId501" Type="http://schemas.openxmlformats.org/officeDocument/2006/relationships/hyperlink" Target="http://www.ncbi.nlm.nih.gov/pubmed/?term=Fauch%C3%A9%20C%5BAuthor%5D&amp;cauthor=true&amp;cauthor_uid=27316915" TargetMode="External"/><Relationship Id="rId502" Type="http://schemas.openxmlformats.org/officeDocument/2006/relationships/hyperlink" Target="http://www.ncbi.nlm.nih.gov/pubmed/?term=Gay%20S%5BAuthor%5D&amp;cauthor=true&amp;cauthor_uid=27316915" TargetMode="External"/><Relationship Id="rId503" Type="http://schemas.openxmlformats.org/officeDocument/2006/relationships/hyperlink" Target="http://www.ncbi.nlm.nih.gov/pubmed/?term=Skowron%20O%5BAuthor%5D&amp;cauthor=true&amp;cauthor_uid=27316915" TargetMode="External"/><Relationship Id="rId110" Type="http://schemas.openxmlformats.org/officeDocument/2006/relationships/hyperlink" Target="http://www.ncbi.nlm.nih.gov/pubmed/?term=Dalmay%20F%5BAuthor%5D&amp;cauthor=true&amp;cauthor_uid=27316915" TargetMode="External"/><Relationship Id="rId111" Type="http://schemas.openxmlformats.org/officeDocument/2006/relationships/hyperlink" Target="http://www.ncbi.nlm.nih.gov/pubmed/?term=Repess%C3%A9%20X%5BAuthor%5D&amp;cauthor=true&amp;cauthor_uid=27316915" TargetMode="External"/><Relationship Id="rId112" Type="http://schemas.openxmlformats.org/officeDocument/2006/relationships/hyperlink" Target="http://www.ncbi.nlm.nih.gov/pubmed/?term=Prat%20G%5BAuthor%5D&amp;cauthor=true&amp;cauthor_uid=27316915" TargetMode="External"/><Relationship Id="rId113" Type="http://schemas.openxmlformats.org/officeDocument/2006/relationships/hyperlink" Target="http://www.ncbi.nlm.nih.gov/pubmed/?term=Bouferrache%20K%5BAuthor%5D&amp;cauthor=true&amp;cauthor_uid=27316915" TargetMode="External"/><Relationship Id="rId114" Type="http://schemas.openxmlformats.org/officeDocument/2006/relationships/hyperlink" Target="http://www.ncbi.nlm.nih.gov/pubmed/?term=Slama%20M%5BAuthor%5D&amp;cauthor=true&amp;cauthor_uid=27316915" TargetMode="External"/><Relationship Id="rId115" Type="http://schemas.openxmlformats.org/officeDocument/2006/relationships/hyperlink" Target="http://www.ncbi.nlm.nih.gov/pubmed/?term=Vieillard-Baron%20A%5BAuthor%5D&amp;cauthor=true&amp;cauthor_uid=27316915" TargetMode="External"/><Relationship Id="rId116" Type="http://schemas.openxmlformats.org/officeDocument/2006/relationships/hyperlink" Target="http://www.ncbi.nlm.nih.gov/pubmed/?term=Monnet%20X%5BAuthor%5D&amp;cauthor=true&amp;cauthor_uid=27316915" TargetMode="External"/><Relationship Id="rId117" Type="http://schemas.openxmlformats.org/officeDocument/2006/relationships/hyperlink" Target="http://www.ncbi.nlm.nih.gov/pubmed/?term=Marik%20P%5BAuthor%5D&amp;cauthor=true&amp;cauthor_uid=27316915" TargetMode="External"/><Relationship Id="rId118" Type="http://schemas.openxmlformats.org/officeDocument/2006/relationships/hyperlink" Target="http://www.ncbi.nlm.nih.gov/pubmed/?term=Teboul%20JL%5BAuthor%5D&amp;cauthor=true&amp;cauthor_uid=27316915" TargetMode="External"/><Relationship Id="rId119" Type="http://schemas.openxmlformats.org/officeDocument/2006/relationships/hyperlink" Target="http://www.ncbi.nlm.nih.gov/pubmed/?term=Jozwiak%20M%5BAuthor%5D&amp;cauthor=true&amp;cauthor_uid=27316915" TargetMode="External"/><Relationship Id="rId504" Type="http://schemas.openxmlformats.org/officeDocument/2006/relationships/hyperlink" Target="http://www.ncbi.nlm.nih.gov/pubmed/?term=Levrat%20A%5BAuthor%5D&amp;cauthor=true&amp;cauthor_uid=27316915" TargetMode="External"/><Relationship Id="rId505" Type="http://schemas.openxmlformats.org/officeDocument/2006/relationships/hyperlink" Target="http://www.ncbi.nlm.nih.gov/pubmed/?term=Dorez%20D%5BAuthor%5D&amp;cauthor=true&amp;cauthor_uid=27316915" TargetMode="External"/><Relationship Id="rId506" Type="http://schemas.openxmlformats.org/officeDocument/2006/relationships/hyperlink" Target="http://www.ncbi.nlm.nih.gov/pubmed/?term=Decav%C3%A8le%20M%5BAuthor%5D&amp;cauthor=true&amp;cauthor_uid=27316915" TargetMode="External"/><Relationship Id="rId507" Type="http://schemas.openxmlformats.org/officeDocument/2006/relationships/hyperlink" Target="http://www.ncbi.nlm.nih.gov/pubmed/?term=Foucrier%20A%5BAuthor%5D&amp;cauthor=true&amp;cauthor_uid=27316915" TargetMode="External"/><Relationship Id="rId508" Type="http://schemas.openxmlformats.org/officeDocument/2006/relationships/hyperlink" Target="http://www.ncbi.nlm.nih.gov/pubmed/?term=Pease%20S%5BAuthor%5D&amp;cauthor=true&amp;cauthor_uid=27316915" TargetMode="External"/><Relationship Id="rId509" Type="http://schemas.openxmlformats.org/officeDocument/2006/relationships/hyperlink" Target="http://www.ncbi.nlm.nih.gov/pubmed/?term=Gauss%20T%5BAuthor%5D&amp;cauthor=true&amp;cauthor_uid=27316915" TargetMode="External"/><Relationship Id="rId1760" Type="http://schemas.openxmlformats.org/officeDocument/2006/relationships/hyperlink" Target="http://www.ncbi.nlm.nih.gov/pubmed/?term=Mauvieux%20L%5BAuthor%5D&amp;cauthor=true&amp;cauthor_uid=27316915" TargetMode="External"/><Relationship Id="rId1761" Type="http://schemas.openxmlformats.org/officeDocument/2006/relationships/hyperlink" Target="http://www.ncbi.nlm.nih.gov/pubmed/?term=Zobairi%20F%5BAuthor%5D&amp;cauthor=true&amp;cauthor_uid=27316915" TargetMode="External"/><Relationship Id="rId1762" Type="http://schemas.openxmlformats.org/officeDocument/2006/relationships/hyperlink" Target="http://www.ncbi.nlm.nih.gov/pubmed/?term=Angles-Cano%20E%5BAuthor%5D&amp;cauthor=true&amp;cauthor_uid=27316915" TargetMode="External"/><Relationship Id="rId1763" Type="http://schemas.openxmlformats.org/officeDocument/2006/relationships/hyperlink" Target="http://www.ncbi.nlm.nih.gov/pubmed/?term=Stiel%20L%5BAuthor%5D&amp;cauthor=true&amp;cauthor_uid=27316915" TargetMode="External"/><Relationship Id="rId1370" Type="http://schemas.openxmlformats.org/officeDocument/2006/relationships/hyperlink" Target="http://www.ncbi.nlm.nih.gov/pubmed/?term=Harley%20ML%5BAuthor%5D&amp;cauthor=true&amp;cauthor_uid=27316915" TargetMode="External"/><Relationship Id="rId1371" Type="http://schemas.openxmlformats.org/officeDocument/2006/relationships/hyperlink" Target="http://www.ncbi.nlm.nih.gov/pubmed/?term=Lavigne%20T%5BAuthor%5D&amp;cauthor=true&amp;cauthor_uid=27316915" TargetMode="External"/><Relationship Id="rId1372" Type="http://schemas.openxmlformats.org/officeDocument/2006/relationships/hyperlink" Target="http://www.ncbi.nlm.nih.gov/pubmed/?term=Brunet%20J%5BAuthor%5D&amp;cauthor=true&amp;cauthor_uid=27316915" TargetMode="External"/><Relationship Id="rId1373" Type="http://schemas.openxmlformats.org/officeDocument/2006/relationships/hyperlink" Target="http://www.ncbi.nlm.nih.gov/pubmed/?term=Canoville%20B%5BAuthor%5D&amp;cauthor=true&amp;cauthor_uid=27316915" TargetMode="External"/><Relationship Id="rId1374" Type="http://schemas.openxmlformats.org/officeDocument/2006/relationships/hyperlink" Target="http://www.ncbi.nlm.nih.gov/pubmed/?term=Lellouche%20F%5BAuthor%5D&amp;cauthor=true&amp;cauthor_uid=27316915" TargetMode="External"/><Relationship Id="rId1375" Type="http://schemas.openxmlformats.org/officeDocument/2006/relationships/hyperlink" Target="http://www.ncbi.nlm.nih.gov/pubmed/?term=L%27her%20E%5BAuthor%5D&amp;cauthor=true&amp;cauthor_uid=27316915" TargetMode="External"/><Relationship Id="rId1376" Type="http://schemas.openxmlformats.org/officeDocument/2006/relationships/hyperlink" Target="http://www.ncbi.nlm.nih.gov/pubmed/?term=Bouchard%20PA%5BAuthor%5D&amp;cauthor=true&amp;cauthor_uid=27316915" TargetMode="External"/><Relationship Id="rId1377" Type="http://schemas.openxmlformats.org/officeDocument/2006/relationships/hyperlink" Target="http://www.ncbi.nlm.nih.gov/pubmed/?term=Delorme%20M%5BAuthor%5D&amp;cauthor=true&amp;cauthor_uid=27316915" TargetMode="External"/><Relationship Id="rId1378" Type="http://schemas.openxmlformats.org/officeDocument/2006/relationships/hyperlink" Target="http://www.ncbi.nlm.nih.gov/pubmed/?term=Elfaramawy%20T%5BAuthor%5D&amp;cauthor=true&amp;cauthor_uid=27316915" TargetMode="External"/><Relationship Id="rId1379" Type="http://schemas.openxmlformats.org/officeDocument/2006/relationships/hyperlink" Target="http://www.ncbi.nlm.nih.gov/pubmed/?term=Gosselin%20B%5BAuthor%5D&amp;cauthor=true&amp;cauthor_uid=27316915" TargetMode="External"/><Relationship Id="rId1764" Type="http://schemas.openxmlformats.org/officeDocument/2006/relationships/hyperlink" Target="http://www.ncbi.nlm.nih.gov/pubmed/?term=Piau%20C%5BAuthor%5D&amp;cauthor=true&amp;cauthor_uid=27316915" TargetMode="External"/><Relationship Id="rId1765" Type="http://schemas.openxmlformats.org/officeDocument/2006/relationships/hyperlink" Target="http://www.ncbi.nlm.nih.gov/pubmed/?term=Tadi%C3%A9%20JM%5BAuthor%5D&amp;cauthor=true&amp;cauthor_uid=27316915" TargetMode="External"/><Relationship Id="rId1766" Type="http://schemas.openxmlformats.org/officeDocument/2006/relationships/hyperlink" Target="http://www.ncbi.nlm.nih.gov/pubmed/?term=Daix%20T%5BAuthor%5D&amp;cauthor=true&amp;cauthor_uid=27316915" TargetMode="External"/><Relationship Id="rId1767" Type="http://schemas.openxmlformats.org/officeDocument/2006/relationships/hyperlink" Target="http://www.ncbi.nlm.nih.gov/pubmed/?term=Jeannet%20R%5BAuthor%5D&amp;cauthor=true&amp;cauthor_uid=27316915" TargetMode="External"/><Relationship Id="rId1768" Type="http://schemas.openxmlformats.org/officeDocument/2006/relationships/hyperlink" Target="http://www.ncbi.nlm.nih.gov/pubmed/?term=Feuillard%20J%5BAuthor%5D&amp;cauthor=true&amp;cauthor_uid=27316915" TargetMode="External"/><Relationship Id="rId1769" Type="http://schemas.openxmlformats.org/officeDocument/2006/relationships/hyperlink" Target="http://www.ncbi.nlm.nih.gov/pubmed/?term=Jolly%20L%5BAuthor%5D&amp;cauthor=true&amp;cauthor_uid=27316915" TargetMode="External"/><Relationship Id="rId2060" Type="http://schemas.openxmlformats.org/officeDocument/2006/relationships/hyperlink" Target="http://www.ncbi.nlm.nih.gov/pubmed/?term=Lescure%20FX%5BAuthor%5D&amp;cauthor=true&amp;cauthor_uid=27316915" TargetMode="External"/><Relationship Id="rId2061" Type="http://schemas.openxmlformats.org/officeDocument/2006/relationships/hyperlink" Target="http://www.ncbi.nlm.nih.gov/pubmed/?term=Armand-Lefevre%20L%5BAuthor%5D&amp;cauthor=true&amp;cauthor_uid=27316915" TargetMode="External"/><Relationship Id="rId2062" Type="http://schemas.openxmlformats.org/officeDocument/2006/relationships/hyperlink" Target="http://www.ncbi.nlm.nih.gov/pubmed/?term=Yazdanpanah%20Y%5BAuthor%5D&amp;cauthor=true&amp;cauthor_uid=27316915" TargetMode="External"/><Relationship Id="rId2063" Type="http://schemas.openxmlformats.org/officeDocument/2006/relationships/hyperlink" Target="http://www.ncbi.nlm.nih.gov/pubmed/?term=Houhou-Fidouh%20N%5BAuthor%5D&amp;cauthor=true&amp;cauthor_uid=27316915" TargetMode="External"/><Relationship Id="rId2064" Type="http://schemas.openxmlformats.org/officeDocument/2006/relationships/hyperlink" Target="http://www.ncbi.nlm.nih.gov/pubmed/?term=Cazaux%20M%5BAuthor%5D&amp;cauthor=true&amp;cauthor_uid=27316915" TargetMode="External"/><Relationship Id="rId2065" Type="http://schemas.openxmlformats.org/officeDocument/2006/relationships/hyperlink" Target="http://www.ncbi.nlm.nih.gov/pubmed/?term=Goff%20J%C3%A9r%C3%B4me%20L%5BAuthor%5D&amp;cauthor=true&amp;cauthor_uid=27316915" TargetMode="External"/><Relationship Id="rId2066" Type="http://schemas.openxmlformats.org/officeDocument/2006/relationships/hyperlink" Target="http://www.ncbi.nlm.nih.gov/pubmed/?term=Meignin%20V%5BAuthor%5D&amp;cauthor=true&amp;cauthor_uid=27316915" TargetMode="External"/><Relationship Id="rId2067" Type="http://schemas.openxmlformats.org/officeDocument/2006/relationships/hyperlink" Target="http://www.ncbi.nlm.nih.gov/pubmed/?term=Boutboul%20D%5BAuthor%5D&amp;cauthor=true&amp;cauthor_uid=27316915" TargetMode="External"/><Relationship Id="rId2068" Type="http://schemas.openxmlformats.org/officeDocument/2006/relationships/hyperlink" Target="http://www.ncbi.nlm.nih.gov/pubmed/?term=Rispail%20P%5BAuthor%5D&amp;cauthor=true&amp;cauthor_uid=27316915" TargetMode="External"/><Relationship Id="rId2069" Type="http://schemas.openxmlformats.org/officeDocument/2006/relationships/hyperlink" Target="http://www.ncbi.nlm.nih.gov/pubmed/?term=Brunot%20V%5BAuthor%5D&amp;cauthor=true&amp;cauthor_uid=27316915" TargetMode="External"/><Relationship Id="rId900" Type="http://schemas.openxmlformats.org/officeDocument/2006/relationships/hyperlink" Target="http://www.ncbi.nlm.nih.gov/pubmed/?term=Nasri%20H%5BAuthor%5D&amp;cauthor=true&amp;cauthor_uid=27316915" TargetMode="External"/><Relationship Id="rId901" Type="http://schemas.openxmlformats.org/officeDocument/2006/relationships/hyperlink" Target="http://www.ncbi.nlm.nih.gov/pubmed/?term=Doghri%20H%5BAuthor%5D&amp;cauthor=true&amp;cauthor_uid=27316915" TargetMode="External"/><Relationship Id="rId902" Type="http://schemas.openxmlformats.org/officeDocument/2006/relationships/hyperlink" Target="http://www.ncbi.nlm.nih.gov/pubmed/?term=Mongardon%20N%5BAuthor%5D&amp;cauthor=true&amp;cauthor_uid=27316915" TargetMode="External"/><Relationship Id="rId903" Type="http://schemas.openxmlformats.org/officeDocument/2006/relationships/hyperlink" Target="http://www.ncbi.nlm.nih.gov/pubmed/?term=Levesque%20E%5BAuthor%5D&amp;cauthor=true&amp;cauthor_uid=27316915" TargetMode="External"/><Relationship Id="rId904" Type="http://schemas.openxmlformats.org/officeDocument/2006/relationships/hyperlink" Target="http://www.ncbi.nlm.nih.gov/pubmed/?term=Bastide%20MA%5BAuthor%5D&amp;cauthor=true&amp;cauthor_uid=27316915" TargetMode="External"/><Relationship Id="rId905" Type="http://schemas.openxmlformats.org/officeDocument/2006/relationships/hyperlink" Target="http://www.ncbi.nlm.nih.gov/pubmed/?term=Richecoeur%20J%5BAuthor%5D&amp;cauthor=true&amp;cauthor_uid=27316915" TargetMode="External"/><Relationship Id="rId906" Type="http://schemas.openxmlformats.org/officeDocument/2006/relationships/hyperlink" Target="http://www.ncbi.nlm.nih.gov/pubmed/?term=Frenoy%20E%5BAuthor%5D&amp;cauthor=true&amp;cauthor_uid=27316915" TargetMode="External"/><Relationship Id="rId907" Type="http://schemas.openxmlformats.org/officeDocument/2006/relationships/hyperlink" Target="http://www.ncbi.nlm.nih.gov/pubmed/?term=Lemaire%20C%5BAuthor%5D&amp;cauthor=true&amp;cauthor_uid=27316915" TargetMode="External"/><Relationship Id="rId120" Type="http://schemas.openxmlformats.org/officeDocument/2006/relationships/hyperlink" Target="http://www.ncbi.nlm.nih.gov/pubmed/?term=Richard%20C%5BAuthor%5D&amp;cauthor=true&amp;cauthor_uid=27316915" TargetMode="External"/><Relationship Id="rId121" Type="http://schemas.openxmlformats.org/officeDocument/2006/relationships/hyperlink" Target="http://www.ncbi.nlm.nih.gov/pubmed/?term=Chauvet%20JL%5BAuthor%5D&amp;cauthor=true&amp;cauthor_uid=27316915" TargetMode="External"/><Relationship Id="rId122" Type="http://schemas.openxmlformats.org/officeDocument/2006/relationships/hyperlink" Target="http://www.ncbi.nlm.nih.gov/pubmed/?term=El-Dash%20S%5BAuthor%5D&amp;cauthor=true&amp;cauthor_uid=27316915" TargetMode="External"/><Relationship Id="rId123" Type="http://schemas.openxmlformats.org/officeDocument/2006/relationships/hyperlink" Target="http://www.ncbi.nlm.nih.gov/pubmed/?term=Delastre%20O%5BAuthor%5D&amp;cauthor=true&amp;cauthor_uid=27316915" TargetMode="External"/><Relationship Id="rId124" Type="http://schemas.openxmlformats.org/officeDocument/2006/relationships/hyperlink" Target="http://www.ncbi.nlm.nih.gov/pubmed/?term=Bouffandeau%20B%5BAuthor%5D&amp;cauthor=true&amp;cauthor_uid=27316915" TargetMode="External"/><Relationship Id="rId125" Type="http://schemas.openxmlformats.org/officeDocument/2006/relationships/hyperlink" Target="http://www.ncbi.nlm.nih.gov/pubmed/?term=Jusserand%20D%5BAuthor%5D&amp;cauthor=true&amp;cauthor_uid=27316915" TargetMode="External"/><Relationship Id="rId126" Type="http://schemas.openxmlformats.org/officeDocument/2006/relationships/hyperlink" Target="http://www.ncbi.nlm.nih.gov/pubmed/?term=Michot%20JB%5BAuthor%5D&amp;cauthor=true&amp;cauthor_uid=27316915" TargetMode="External"/><Relationship Id="rId127" Type="http://schemas.openxmlformats.org/officeDocument/2006/relationships/hyperlink" Target="http://www.ncbi.nlm.nih.gov/pubmed/?term=Bauer%20F%5BAuthor%5D&amp;cauthor=true&amp;cauthor_uid=27316915" TargetMode="External"/><Relationship Id="rId128" Type="http://schemas.openxmlformats.org/officeDocument/2006/relationships/hyperlink" Target="http://www.ncbi.nlm.nih.gov/pubmed/?term=Brazier%20F%5BAuthor%5D&amp;cauthor=true&amp;cauthor_uid=27316915" TargetMode="External"/><Relationship Id="rId129" Type="http://schemas.openxmlformats.org/officeDocument/2006/relationships/hyperlink" Target="http://www.ncbi.nlm.nih.gov/pubmed/?term=Mercado%20P%5BAuthor%5D&amp;cauthor=true&amp;cauthor_uid=27316915" TargetMode="External"/><Relationship Id="rId908" Type="http://schemas.openxmlformats.org/officeDocument/2006/relationships/hyperlink" Target="http://www.ncbi.nlm.nih.gov/pubmed/?term=BoReal%20study%20group%5BCorporate%20Author%5D" TargetMode="External"/><Relationship Id="rId909" Type="http://schemas.openxmlformats.org/officeDocument/2006/relationships/hyperlink" Target="http://www.ncbi.nlm.nih.gov/pubmed/?term=Schortgen%20F%5BAuthor%5D&amp;cauthor=true&amp;cauthor_uid=27316915" TargetMode="External"/><Relationship Id="rId510" Type="http://schemas.openxmlformats.org/officeDocument/2006/relationships/hyperlink" Target="http://www.ncbi.nlm.nih.gov/pubmed/?term=Paugam%20C%5BAuthor%5D&amp;cauthor=true&amp;cauthor_uid=27316915" TargetMode="External"/><Relationship Id="rId511" Type="http://schemas.openxmlformats.org/officeDocument/2006/relationships/hyperlink" Target="http://www.ncbi.nlm.nih.gov/pubmed/?term=Gorham%20J%5BAuthor%5D&amp;cauthor=true&amp;cauthor_uid=27316915" TargetMode="External"/><Relationship Id="rId512" Type="http://schemas.openxmlformats.org/officeDocument/2006/relationships/hyperlink" Target="http://www.ncbi.nlm.nih.gov/pubmed/?term=Ameye%20L%5BAuthor%5D&amp;cauthor=true&amp;cauthor_uid=27316915" TargetMode="External"/><Relationship Id="rId513" Type="http://schemas.openxmlformats.org/officeDocument/2006/relationships/hyperlink" Target="http://www.ncbi.nlm.nih.gov/pubmed/?term=Paesmans%20M%5BAuthor%5D&amp;cauthor=true&amp;cauthor_uid=27316915" TargetMode="External"/><Relationship Id="rId514" Type="http://schemas.openxmlformats.org/officeDocument/2006/relationships/hyperlink" Target="http://www.ncbi.nlm.nih.gov/pubmed/?term=Berghmans%20T%5BAuthor%5D&amp;cauthor=true&amp;cauthor_uid=27316915" TargetMode="External"/><Relationship Id="rId515" Type="http://schemas.openxmlformats.org/officeDocument/2006/relationships/hyperlink" Target="http://www.ncbi.nlm.nih.gov/pubmed/?term=Sculier%20JP%5BAuthor%5D&amp;cauthor=true&amp;cauthor_uid=27316915" TargetMode="External"/><Relationship Id="rId516" Type="http://schemas.openxmlformats.org/officeDocument/2006/relationships/hyperlink" Target="http://www.ncbi.nlm.nih.gov/pubmed/?term=Meert%20AP%5BAuthor%5D&amp;cauthor=true&amp;cauthor_uid=27316915" TargetMode="External"/><Relationship Id="rId517" Type="http://schemas.openxmlformats.org/officeDocument/2006/relationships/hyperlink" Target="http://www.ncbi.nlm.nih.gov/pubmed/?term=Deras%20P%5BAuthor%5D&amp;cauthor=true&amp;cauthor_uid=27316915" TargetMode="External"/><Relationship Id="rId518" Type="http://schemas.openxmlformats.org/officeDocument/2006/relationships/hyperlink" Target="http://www.ncbi.nlm.nih.gov/pubmed/?term=Martinez%20O%5BAuthor%5D&amp;cauthor=true&amp;cauthor_uid=27316915" TargetMode="External"/><Relationship Id="rId519" Type="http://schemas.openxmlformats.org/officeDocument/2006/relationships/hyperlink" Target="http://www.ncbi.nlm.nih.gov/pubmed/?term=Latry%20P%5BAuthor%5D&amp;cauthor=true&amp;cauthor_uid=27316915" TargetMode="External"/><Relationship Id="rId1770" Type="http://schemas.openxmlformats.org/officeDocument/2006/relationships/hyperlink" Target="http://www.ncbi.nlm.nih.gov/pubmed/?term=Boufenzer%20A%5BAuthor%5D&amp;cauthor=true&amp;cauthor_uid=27316915" TargetMode="External"/><Relationship Id="rId1771" Type="http://schemas.openxmlformats.org/officeDocument/2006/relationships/hyperlink" Target="http://www.ncbi.nlm.nih.gov/pubmed/?term=Carrasco%20K%5BAuthor%5D&amp;cauthor=true&amp;cauthor_uid=27316915" TargetMode="External"/><Relationship Id="rId1772" Type="http://schemas.openxmlformats.org/officeDocument/2006/relationships/hyperlink" Target="http://www.ncbi.nlm.nih.gov/pubmed/?term=Derive%20M%5BAuthor%5D&amp;cauthor=true&amp;cauthor_uid=27316915" TargetMode="External"/><Relationship Id="rId1773" Type="http://schemas.openxmlformats.org/officeDocument/2006/relationships/hyperlink" Target="http://www.ncbi.nlm.nih.gov/pubmed/?term=Gibot%20S%5BAuthor%5D&amp;cauthor=true&amp;cauthor_uid=27316915" TargetMode="External"/><Relationship Id="rId1380" Type="http://schemas.openxmlformats.org/officeDocument/2006/relationships/hyperlink" Target="http://www.ncbi.nlm.nih.gov/pubmed/?term=Guegan%20S%5BAuthor%5D&amp;cauthor=true&amp;cauthor_uid=27316915" TargetMode="External"/><Relationship Id="rId1381" Type="http://schemas.openxmlformats.org/officeDocument/2006/relationships/hyperlink" Target="http://www.ncbi.nlm.nih.gov/pubmed/?term=Michotte%20JB%5BAuthor%5D&amp;cauthor=true&amp;cauthor_uid=27316915" TargetMode="External"/><Relationship Id="rId1382" Type="http://schemas.openxmlformats.org/officeDocument/2006/relationships/hyperlink" Target="http://www.ncbi.nlm.nih.gov/pubmed/?term=Staderini%20E%5BAuthor%5D&amp;cauthor=true&amp;cauthor_uid=27316915" TargetMode="External"/><Relationship Id="rId1383" Type="http://schemas.openxmlformats.org/officeDocument/2006/relationships/hyperlink" Target="http://www.ncbi.nlm.nih.gov/pubmed/?term=Dugernier%20J%5BAuthor%5D&amp;cauthor=true&amp;cauthor_uid=27316915" TargetMode="External"/><Relationship Id="rId1384" Type="http://schemas.openxmlformats.org/officeDocument/2006/relationships/hyperlink" Target="http://www.ncbi.nlm.nih.gov/pubmed/?term=Rusu%20R%5BAuthor%5D&amp;cauthor=true&amp;cauthor_uid=27316915" TargetMode="External"/><Relationship Id="rId1385" Type="http://schemas.openxmlformats.org/officeDocument/2006/relationships/hyperlink" Target="http://www.ncbi.nlm.nih.gov/pubmed/?term=Liistro%20G%5BAuthor%5D&amp;cauthor=true&amp;cauthor_uid=27316915" TargetMode="External"/><Relationship Id="rId1386" Type="http://schemas.openxmlformats.org/officeDocument/2006/relationships/hyperlink" Target="http://www.ncbi.nlm.nih.gov/pubmed/?term=Reychler%20G%5BAuthor%5D&amp;cauthor=true&amp;cauthor_uid=27316915" TargetMode="External"/><Relationship Id="rId1387" Type="http://schemas.openxmlformats.org/officeDocument/2006/relationships/hyperlink" Target="http://www.ncbi.nlm.nih.gov/pubmed/?term=Delorme%20M%5BAuthor%5D&amp;cauthor=true&amp;cauthor_uid=27316915" TargetMode="External"/><Relationship Id="rId1388" Type="http://schemas.openxmlformats.org/officeDocument/2006/relationships/hyperlink" Target="http://www.ncbi.nlm.nih.gov/pubmed/?term=Simon%20M%5BAuthor%5D&amp;cauthor=true&amp;cauthor_uid=27316915" TargetMode="External"/><Relationship Id="rId1389" Type="http://schemas.openxmlformats.org/officeDocument/2006/relationships/hyperlink" Target="http://www.ncbi.nlm.nih.gov/pubmed/?term=Essoukaki%20E%5BAuthor%5D&amp;cauthor=true&amp;cauthor_uid=27316915" TargetMode="External"/><Relationship Id="rId1774" Type="http://schemas.openxmlformats.org/officeDocument/2006/relationships/hyperlink" Target="http://www.ncbi.nlm.nih.gov/pubmed/?term=Merdji%20H%5BAuthor%5D&amp;cauthor=true&amp;cauthor_uid=27316915" TargetMode="External"/><Relationship Id="rId1775" Type="http://schemas.openxmlformats.org/officeDocument/2006/relationships/hyperlink" Target="http://www.ncbi.nlm.nih.gov/pubmed/?term=Belaidouni%20N%5BAuthor%5D&amp;cauthor=true&amp;cauthor_uid=27316915" TargetMode="External"/><Relationship Id="rId1776" Type="http://schemas.openxmlformats.org/officeDocument/2006/relationships/hyperlink" Target="http://www.ncbi.nlm.nih.gov/pubmed/?term=Toubiana%20J%5BAuthor%5D&amp;cauthor=true&amp;cauthor_uid=27316915" TargetMode="External"/><Relationship Id="rId1777" Type="http://schemas.openxmlformats.org/officeDocument/2006/relationships/hyperlink" Target="http://www.ncbi.nlm.nih.gov/pubmed/?term=L%27Hermitte%20Y%5BAuthor%5D&amp;cauthor=true&amp;cauthor_uid=27316915" TargetMode="External"/><Relationship Id="rId1778" Type="http://schemas.openxmlformats.org/officeDocument/2006/relationships/hyperlink" Target="http://www.ncbi.nlm.nih.gov/pubmed/?term=Woimant%20F%5BAuthor%5D&amp;cauthor=true&amp;cauthor_uid=27316915" TargetMode="External"/><Relationship Id="rId1779" Type="http://schemas.openxmlformats.org/officeDocument/2006/relationships/hyperlink" Target="http://www.ncbi.nlm.nih.gov/pubmed/?term=Oppenheim%20C%5BAuthor%5D&amp;cauthor=true&amp;cauthor_uid=27316915" TargetMode="External"/><Relationship Id="rId2070" Type="http://schemas.openxmlformats.org/officeDocument/2006/relationships/hyperlink" Target="http://www.ncbi.nlm.nih.gov/pubmed/?term=Besnard%20N%5BAuthor%5D&amp;cauthor=true&amp;cauthor_uid=27316915" TargetMode="External"/><Relationship Id="rId2071" Type="http://schemas.openxmlformats.org/officeDocument/2006/relationships/hyperlink" Target="http://www.ncbi.nlm.nih.gov/pubmed/?term=Ceballos%20P%5BAuthor%5D&amp;cauthor=true&amp;cauthor_uid=27316915" TargetMode="External"/><Relationship Id="rId2072" Type="http://schemas.openxmlformats.org/officeDocument/2006/relationships/hyperlink" Target="http://www.ncbi.nlm.nih.gov/pubmed/?term=Stoclin%20A%5BAuthor%5D&amp;cauthor=true&amp;cauthor_uid=27316915" TargetMode="External"/><Relationship Id="rId2073" Type="http://schemas.openxmlformats.org/officeDocument/2006/relationships/hyperlink" Target="http://www.ncbi.nlm.nih.gov/pubmed/?term=Rotolo%20F%5BAuthor%5D&amp;cauthor=true&amp;cauthor_uid=27316915" TargetMode="External"/><Relationship Id="rId2074" Type="http://schemas.openxmlformats.org/officeDocument/2006/relationships/hyperlink" Target="http://www.ncbi.nlm.nih.gov/pubmed/?term=Wartelle%20M%5BAuthor%5D&amp;cauthor=true&amp;cauthor_uid=27316915" TargetMode="External"/><Relationship Id="rId2075" Type="http://schemas.openxmlformats.org/officeDocument/2006/relationships/hyperlink" Target="http://www.ncbi.nlm.nih.gov/pubmed/?term=Hicheri%20Y%5BAuthor%5D&amp;cauthor=true&amp;cauthor_uid=27316915" TargetMode="External"/><Relationship Id="rId2076" Type="http://schemas.openxmlformats.org/officeDocument/2006/relationships/hyperlink" Target="http://www.ncbi.nlm.nih.gov/pubmed/?term=Maillet%20S%5BAuthor%5D&amp;cauthor=true&amp;cauthor_uid=27316915" TargetMode="External"/><Relationship Id="rId2077" Type="http://schemas.openxmlformats.org/officeDocument/2006/relationships/hyperlink" Target="http://www.ncbi.nlm.nih.gov/pubmed/?term=Chachaty%20E%5BAuthor%5D&amp;cauthor=true&amp;cauthor_uid=27316915" TargetMode="External"/><Relationship Id="rId2078" Type="http://schemas.openxmlformats.org/officeDocument/2006/relationships/hyperlink" Target="http://www.ncbi.nlm.nih.gov/pubmed/?term=Pignon%20JP%5BAuthor%5D&amp;cauthor=true&amp;cauthor_uid=27316915" TargetMode="External"/><Relationship Id="rId2079" Type="http://schemas.openxmlformats.org/officeDocument/2006/relationships/hyperlink" Target="http://www.ncbi.nlm.nih.gov/pubmed/?term=Venot%20M%5BAuthor%5D&amp;cauthor=true&amp;cauthor_uid=27316915" TargetMode="External"/><Relationship Id="rId910" Type="http://schemas.openxmlformats.org/officeDocument/2006/relationships/hyperlink" Target="http://www.ncbi.nlm.nih.gov/pubmed/?term=Preau%20S%5BAuthor%5D&amp;cauthor=true&amp;cauthor_uid=27316915" TargetMode="External"/><Relationship Id="rId911" Type="http://schemas.openxmlformats.org/officeDocument/2006/relationships/hyperlink" Target="http://www.ncbi.nlm.nih.gov/pubmed/?term=Ehooman%20F%5BAuthor%5D&amp;cauthor=true&amp;cauthor_uid=27316915" TargetMode="External"/><Relationship Id="rId912" Type="http://schemas.openxmlformats.org/officeDocument/2006/relationships/hyperlink" Target="http://www.ncbi.nlm.nih.gov/pubmed/?term=Montlahuc%20C%5BAuthor%5D&amp;cauthor=true&amp;cauthor_uid=27316915" TargetMode="External"/><Relationship Id="rId913" Type="http://schemas.openxmlformats.org/officeDocument/2006/relationships/hyperlink" Target="http://www.ncbi.nlm.nih.gov/pubmed/?term=Bardon%20J%5BAuthor%5D&amp;cauthor=true&amp;cauthor_uid=27316915" TargetMode="External"/><Relationship Id="rId914" Type="http://schemas.openxmlformats.org/officeDocument/2006/relationships/hyperlink" Target="http://www.ncbi.nlm.nih.gov/pubmed/?term=Postel-Vinay%20N%5BAuthor%5D&amp;cauthor=true&amp;cauthor_uid=27316915" TargetMode="External"/><Relationship Id="rId915" Type="http://schemas.openxmlformats.org/officeDocument/2006/relationships/hyperlink" Target="http://www.ncbi.nlm.nih.gov/pubmed/?term=Lafi%20M%5BAuthor%5D&amp;cauthor=true&amp;cauthor_uid=27316915" TargetMode="External"/><Relationship Id="rId916" Type="http://schemas.openxmlformats.org/officeDocument/2006/relationships/hyperlink" Target="http://www.ncbi.nlm.nih.gov/pubmed/?term=Jacobs%20F%5BAuthor%5D&amp;cauthor=true&amp;cauthor_uid=27316915" TargetMode="External"/><Relationship Id="rId917" Type="http://schemas.openxmlformats.org/officeDocument/2006/relationships/hyperlink" Target="http://www.ncbi.nlm.nih.gov/pubmed/?term=Prat%20D%5BAuthor%5D&amp;cauthor=true&amp;cauthor_uid=27316915" TargetMode="External"/><Relationship Id="rId130" Type="http://schemas.openxmlformats.org/officeDocument/2006/relationships/hyperlink" Target="http://www.ncbi.nlm.nih.gov/pubmed/?term=Kontar%20L%5BAuthor%5D&amp;cauthor=true&amp;cauthor_uid=27316915" TargetMode="External"/><Relationship Id="rId131" Type="http://schemas.openxmlformats.org/officeDocument/2006/relationships/hyperlink" Target="http://www.ncbi.nlm.nih.gov/pubmed/?term=Titeca%20D%5BAuthor%5D&amp;cauthor=true&amp;cauthor_uid=27316915" TargetMode="External"/><Relationship Id="rId132" Type="http://schemas.openxmlformats.org/officeDocument/2006/relationships/hyperlink" Target="http://www.ncbi.nlm.nih.gov/pubmed/?term=De%20Cagny%20B%5BAuthor%5D&amp;cauthor=true&amp;cauthor_uid=27316915" TargetMode="External"/><Relationship Id="rId133" Type="http://schemas.openxmlformats.org/officeDocument/2006/relationships/hyperlink" Target="http://www.ncbi.nlm.nih.gov/pubmed/?term=Bacari-Risal%20G%5BAuthor%5D&amp;cauthor=true&amp;cauthor_uid=27316915" TargetMode="External"/><Relationship Id="rId134" Type="http://schemas.openxmlformats.org/officeDocument/2006/relationships/hyperlink" Target="http://www.ncbi.nlm.nih.gov/pubmed/?term=Riviere%20A%5BAuthor%5D&amp;cauthor=true&amp;cauthor_uid=27316915" TargetMode="External"/><Relationship Id="rId135" Type="http://schemas.openxmlformats.org/officeDocument/2006/relationships/hyperlink" Target="http://www.ncbi.nlm.nih.gov/pubmed/?term=Maizel%20J%5BAuthor%5D&amp;cauthor=true&amp;cauthor_uid=27316915" TargetMode="External"/><Relationship Id="rId136" Type="http://schemas.openxmlformats.org/officeDocument/2006/relationships/hyperlink" Target="http://www.ncbi.nlm.nih.gov/pubmed/?term=Guillot%20C%5BAuthor%5D&amp;cauthor=true&amp;cauthor_uid=27316915" TargetMode="External"/><Relationship Id="rId137" Type="http://schemas.openxmlformats.org/officeDocument/2006/relationships/hyperlink" Target="http://www.ncbi.nlm.nih.gov/pubmed/?term=Le%20Reun%20C%5BAuthor%5D&amp;cauthor=true&amp;cauthor_uid=27316915" TargetMode="External"/><Relationship Id="rId138" Type="http://schemas.openxmlformats.org/officeDocument/2006/relationships/hyperlink" Target="http://www.ncbi.nlm.nih.gov/pubmed/?term=Lampin%20M%5BAuthor%5D&amp;cauthor=true&amp;cauthor_uid=27316915" TargetMode="External"/><Relationship Id="rId139" Type="http://schemas.openxmlformats.org/officeDocument/2006/relationships/hyperlink" Target="http://www.ncbi.nlm.nih.gov/pubmed/?term=Sadik%20A%5BAuthor%5D&amp;cauthor=true&amp;cauthor_uid=27316915" TargetMode="External"/><Relationship Id="rId918" Type="http://schemas.openxmlformats.org/officeDocument/2006/relationships/hyperlink" Target="http://www.ncbi.nlm.nih.gov/pubmed/?term=Le%20Meur%20M%5BAuthor%5D&amp;cauthor=true&amp;cauthor_uid=27316915" TargetMode="External"/><Relationship Id="rId919" Type="http://schemas.openxmlformats.org/officeDocument/2006/relationships/hyperlink" Target="http://www.ncbi.nlm.nih.gov/pubmed/?term=Moneger%20G%5BAuthor%5D&amp;cauthor=true&amp;cauthor_uid=27316915" TargetMode="External"/><Relationship Id="rId520" Type="http://schemas.openxmlformats.org/officeDocument/2006/relationships/hyperlink" Target="http://www.ncbi.nlm.nih.gov/pubmed/?term=Capdevila%20X%5BAuthor%5D&amp;cauthor=true&amp;cauthor_uid=27316915" TargetMode="External"/><Relationship Id="rId521" Type="http://schemas.openxmlformats.org/officeDocument/2006/relationships/hyperlink" Target="http://www.ncbi.nlm.nih.gov/pubmed/?term=Charbit%20J%5BAuthor%5D&amp;cauthor=true&amp;cauthor_uid=27316915" TargetMode="External"/><Relationship Id="rId522" Type="http://schemas.openxmlformats.org/officeDocument/2006/relationships/hyperlink" Target="http://www.ncbi.nlm.nih.gov/pubmed/?term=Jaubert%20J%5BAuthor%5D&amp;cauthor=true&amp;cauthor_uid=27316915" TargetMode="External"/><Relationship Id="rId523" Type="http://schemas.openxmlformats.org/officeDocument/2006/relationships/hyperlink" Target="http://www.ncbi.nlm.nih.gov/pubmed/?term=Etiennar%20C%5BAuthor%5D&amp;cauthor=true&amp;cauthor_uid=27316915" TargetMode="External"/><Relationship Id="rId524" Type="http://schemas.openxmlformats.org/officeDocument/2006/relationships/hyperlink" Target="http://www.ncbi.nlm.nih.gov/pubmed/?term=Ginoux%20L%5BAuthor%5D&amp;cauthor=true&amp;cauthor_uid=27316915" TargetMode="External"/><Relationship Id="rId525" Type="http://schemas.openxmlformats.org/officeDocument/2006/relationships/hyperlink" Target="http://www.ncbi.nlm.nih.gov/pubmed/?term=Sebbah%20JL%5BAuthor%5D&amp;cauthor=true&amp;cauthor_uid=27316915" TargetMode="External"/><Relationship Id="rId526" Type="http://schemas.openxmlformats.org/officeDocument/2006/relationships/hyperlink" Target="http://www.ncbi.nlm.nih.gov/pubmed/?term=Haouache%20H%5BAuthor%5D&amp;cauthor=true&amp;cauthor_uid=27316915" TargetMode="External"/><Relationship Id="rId527" Type="http://schemas.openxmlformats.org/officeDocument/2006/relationships/hyperlink" Target="http://www.ncbi.nlm.nih.gov/pubmed/?term=Dhonneur%20G%5BAuthor%5D&amp;cauthor=true&amp;cauthor_uid=27316915" TargetMode="External"/><Relationship Id="rId528" Type="http://schemas.openxmlformats.org/officeDocument/2006/relationships/hyperlink" Target="http://www.ncbi.nlm.nih.gov/pubmed/?term=Cheikh%20CM%5BAuthor%5D&amp;cauthor=true&amp;cauthor_uid=27316915" TargetMode="External"/><Relationship Id="rId529" Type="http://schemas.openxmlformats.org/officeDocument/2006/relationships/hyperlink" Target="http://www.ncbi.nlm.nih.gov/pubmed/?term=Moussaid%20I%5BAuthor%5D&amp;cauthor=true&amp;cauthor_uid=27316915" TargetMode="External"/><Relationship Id="rId1780" Type="http://schemas.openxmlformats.org/officeDocument/2006/relationships/hyperlink" Target="http://www.ncbi.nlm.nih.gov/pubmed/?term=Couvreur%20C%5BAuthor%5D&amp;cauthor=true&amp;cauthor_uid=27316915" TargetMode="External"/><Relationship Id="rId1781" Type="http://schemas.openxmlformats.org/officeDocument/2006/relationships/hyperlink" Target="http://www.ncbi.nlm.nih.gov/pubmed/?term=Dolveck%20F%5BAuthor%5D&amp;cauthor=true&amp;cauthor_uid=27316915" TargetMode="External"/><Relationship Id="rId1782" Type="http://schemas.openxmlformats.org/officeDocument/2006/relationships/hyperlink" Target="http://www.ncbi.nlm.nih.gov/pubmed/?term=Devriese%20M%5BAuthor%5D&amp;cauthor=true&amp;cauthor_uid=27316915" TargetMode="External"/><Relationship Id="rId1783" Type="http://schemas.openxmlformats.org/officeDocument/2006/relationships/hyperlink" Target="http://www.ncbi.nlm.nih.gov/pubmed/?term=Dupeyrat%20S%5BAuthor%5D&amp;cauthor=true&amp;cauthor_uid=27316915" TargetMode="External"/><Relationship Id="rId1390" Type="http://schemas.openxmlformats.org/officeDocument/2006/relationships/hyperlink" Target="http://www.ncbi.nlm.nih.gov/pubmed/?term=Duprez%20F%5BAuthor%5D&amp;cauthor=true&amp;cauthor_uid=27316915" TargetMode="External"/><Relationship Id="rId1391" Type="http://schemas.openxmlformats.org/officeDocument/2006/relationships/hyperlink" Target="http://www.ncbi.nlm.nih.gov/pubmed/?term=Michotte%20JB%5BAuthor%5D&amp;cauthor=true&amp;cauthor_uid=27316915" TargetMode="External"/><Relationship Id="rId1392" Type="http://schemas.openxmlformats.org/officeDocument/2006/relationships/hyperlink" Target="http://www.ncbi.nlm.nih.gov/pubmed/?term=Contal%20O%5BAuthor%5D&amp;cauthor=true&amp;cauthor_uid=27316915" TargetMode="External"/><Relationship Id="rId1393" Type="http://schemas.openxmlformats.org/officeDocument/2006/relationships/hyperlink" Target="http://www.ncbi.nlm.nih.gov/pubmed/?term=Trabelsi%20B%5BAuthor%5D&amp;cauthor=true&amp;cauthor_uid=27316915" TargetMode="External"/><Relationship Id="rId1394" Type="http://schemas.openxmlformats.org/officeDocument/2006/relationships/hyperlink" Target="http://www.ncbi.nlm.nih.gov/pubmed/?term=Hajjej%20Z%5BAuthor%5D&amp;cauthor=true&amp;cauthor_uid=27316915" TargetMode="External"/><Relationship Id="rId1395" Type="http://schemas.openxmlformats.org/officeDocument/2006/relationships/hyperlink" Target="http://www.ncbi.nlm.nih.gov/pubmed/?term=Garsallah%20H%5BAuthor%5D&amp;cauthor=true&amp;cauthor_uid=27316915" TargetMode="External"/><Relationship Id="rId1396" Type="http://schemas.openxmlformats.org/officeDocument/2006/relationships/hyperlink" Target="http://www.ncbi.nlm.nih.gov/pubmed/?term=Hajjej%20Z%5BAuthor%5D&amp;cauthor=true&amp;cauthor_uid=27316915" TargetMode="External"/><Relationship Id="rId1397" Type="http://schemas.openxmlformats.org/officeDocument/2006/relationships/hyperlink" Target="http://www.ncbi.nlm.nih.gov/pubmed/?term=Harira%20K%5BAuthor%5D&amp;cauthor=true&amp;cauthor_uid=27316915" TargetMode="External"/><Relationship Id="rId1398" Type="http://schemas.openxmlformats.org/officeDocument/2006/relationships/hyperlink" Target="http://www.ncbi.nlm.nih.gov/pubmed/?term=Rafat%20C%5BAuthor%5D&amp;cauthor=true&amp;cauthor_uid=27316915" TargetMode="External"/><Relationship Id="rId1399" Type="http://schemas.openxmlformats.org/officeDocument/2006/relationships/hyperlink" Target="http://www.ncbi.nlm.nih.gov/pubmed/?term=Mariotte%20E%5BAuthor%5D&amp;cauthor=true&amp;cauthor_uid=27316915" TargetMode="External"/><Relationship Id="rId1784" Type="http://schemas.openxmlformats.org/officeDocument/2006/relationships/hyperlink" Target="http://www.ncbi.nlm.nih.gov/pubmed/?term=Ray%20P%5BAuthor%5D&amp;cauthor=true&amp;cauthor_uid=27316915" TargetMode="External"/><Relationship Id="rId1785" Type="http://schemas.openxmlformats.org/officeDocument/2006/relationships/hyperlink" Target="http://www.ncbi.nlm.nih.gov/pubmed/?term=Lefevre%20G%5BAuthor%5D&amp;cauthor=true&amp;cauthor_uid=27316915" TargetMode="External"/><Relationship Id="rId1786" Type="http://schemas.openxmlformats.org/officeDocument/2006/relationships/hyperlink" Target="http://www.ncbi.nlm.nih.gov/pubmed/?term=Fartoukh%20M%5BAuthor%5D&amp;cauthor=true&amp;cauthor_uid=27316915" TargetMode="External"/><Relationship Id="rId1787" Type="http://schemas.openxmlformats.org/officeDocument/2006/relationships/hyperlink" Target="http://www.ncbi.nlm.nih.gov/pubmed/?term=Roothaer%20N%5BAuthor%5D&amp;cauthor=true&amp;cauthor_uid=27316915" TargetMode="External"/><Relationship Id="rId1788" Type="http://schemas.openxmlformats.org/officeDocument/2006/relationships/hyperlink" Target="http://www.ncbi.nlm.nih.gov/pubmed/?term=Carpentier%20A%5BAuthor%5D&amp;cauthor=true&amp;cauthor_uid=27316915" TargetMode="External"/><Relationship Id="rId1789" Type="http://schemas.openxmlformats.org/officeDocument/2006/relationships/hyperlink" Target="http://www.ncbi.nlm.nih.gov/pubmed/?term=Vaniet%20F%5BAuthor%5D&amp;cauthor=true&amp;cauthor_uid=27316915" TargetMode="External"/><Relationship Id="rId2080" Type="http://schemas.openxmlformats.org/officeDocument/2006/relationships/hyperlink" Target="http://www.ncbi.nlm.nih.gov/pubmed/?term=Delorme%20M%5BAuthor%5D&amp;cauthor=true&amp;cauthor_uid=27316915" TargetMode="External"/><Relationship Id="rId2081" Type="http://schemas.openxmlformats.org/officeDocument/2006/relationships/hyperlink" Target="http://www.ncbi.nlm.nih.gov/pubmed/?term=Bialais%20E%5BAuthor%5D&amp;cauthor=true&amp;cauthor_uid=27316915" TargetMode="External"/><Relationship Id="rId2082" Type="http://schemas.openxmlformats.org/officeDocument/2006/relationships/hyperlink" Target="http://www.ncbi.nlm.nih.gov/pubmed/?term=Julie%20D%5BAuthor%5D&amp;cauthor=true&amp;cauthor_uid=27316915" TargetMode="External"/><Relationship Id="rId2083" Type="http://schemas.openxmlformats.org/officeDocument/2006/relationships/hyperlink" Target="http://www.ncbi.nlm.nih.gov/pubmed/?term=Paoloni%20L%5BAuthor%5D&amp;cauthor=true&amp;cauthor_uid=27316915" TargetMode="External"/><Relationship Id="rId2084" Type="http://schemas.openxmlformats.org/officeDocument/2006/relationships/hyperlink" Target="http://www.ncbi.nlm.nih.gov/pubmed/?term=Wittebolle%20X%5BAuthor%5D&amp;cauthor=true&amp;cauthor_uid=27316915" TargetMode="External"/><Relationship Id="rId2085" Type="http://schemas.openxmlformats.org/officeDocument/2006/relationships/hyperlink" Target="http://www.ncbi.nlm.nih.gov/pubmed/?term=Hickmann%20C%5BAuthor%5D&amp;cauthor=true&amp;cauthor_uid=27316915" TargetMode="External"/><Relationship Id="rId2086" Type="http://schemas.openxmlformats.org/officeDocument/2006/relationships/hyperlink" Target="http://www.ncbi.nlm.nih.gov/pubmed/?term=Castanares-Zapatero%20D%5BAuthor%5D&amp;cauthor=true&amp;cauthor_uid=27316915" TargetMode="External"/><Relationship Id="rId2087" Type="http://schemas.openxmlformats.org/officeDocument/2006/relationships/hyperlink" Target="http://www.ncbi.nlm.nih.gov/pubmed/?term=Tordeur%20A%5BAuthor%5D&amp;cauthor=true&amp;cauthor_uid=27316915" TargetMode="External"/><Relationship Id="rId2088" Type="http://schemas.openxmlformats.org/officeDocument/2006/relationships/hyperlink" Target="http://www.ncbi.nlm.nih.gov/pubmed/?term=Colmant%20L%5BAuthor%5D&amp;cauthor=true&amp;cauthor_uid=27316915" TargetMode="External"/><Relationship Id="rId2089" Type="http://schemas.openxmlformats.org/officeDocument/2006/relationships/hyperlink" Target="http://www.ncbi.nlm.nih.gov/pubmed/?term=Wittebole%20X%5BAuthor%5D&amp;cauthor=true&amp;cauthor_uid=2731691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920" Type="http://schemas.openxmlformats.org/officeDocument/2006/relationships/hyperlink" Target="http://www.ncbi.nlm.nih.gov/pubmed/?term=Demars%20N%5BAuthor%5D&amp;cauthor=true&amp;cauthor_uid=27316915" TargetMode="External"/><Relationship Id="rId921" Type="http://schemas.openxmlformats.org/officeDocument/2006/relationships/hyperlink" Target="http://www.ncbi.nlm.nih.gov/pubmed/?term=Trouiller%20P%5BAuthor%5D&amp;cauthor=true&amp;cauthor_uid=27316915" TargetMode="External"/><Relationship Id="rId922" Type="http://schemas.openxmlformats.org/officeDocument/2006/relationships/hyperlink" Target="http://www.ncbi.nlm.nih.gov/pubmed/?term=Tenc%C3%A9%20N%5BAuthor%5D&amp;cauthor=true&amp;cauthor_uid=27316915" TargetMode="External"/><Relationship Id="rId923" Type="http://schemas.openxmlformats.org/officeDocument/2006/relationships/hyperlink" Target="http://www.ncbi.nlm.nih.gov/pubmed/?term=Zaien%20I%5BAuthor%5D&amp;cauthor=true&amp;cauthor_uid=27316915" TargetMode="External"/><Relationship Id="rId924" Type="http://schemas.openxmlformats.org/officeDocument/2006/relationships/hyperlink" Target="http://www.ncbi.nlm.nih.gov/pubmed/?term=Wolf%20M%5BAuthor%5D&amp;cauthor=true&amp;cauthor_uid=27316915" TargetMode="External"/><Relationship Id="rId925" Type="http://schemas.openxmlformats.org/officeDocument/2006/relationships/hyperlink" Target="http://www.ncbi.nlm.nih.gov/pubmed/?term=Allardet-Servent%20J%5BAuthor%5D&amp;cauthor=true&amp;cauthor_uid=27316915" TargetMode="External"/><Relationship Id="rId926" Type="http://schemas.openxmlformats.org/officeDocument/2006/relationships/hyperlink" Target="http://www.ncbi.nlm.nih.gov/pubmed/?term=Lebsir%20M%5BAuthor%5D&amp;cauthor=true&amp;cauthor_uid=27316915" TargetMode="External"/><Relationship Id="rId927" Type="http://schemas.openxmlformats.org/officeDocument/2006/relationships/hyperlink" Target="http://www.ncbi.nlm.nih.gov/pubmed/?term=Dubroca%20C%5BAuthor%5D&amp;cauthor=true&amp;cauthor_uid=27316915" TargetMode="External"/><Relationship Id="rId140" Type="http://schemas.openxmlformats.org/officeDocument/2006/relationships/hyperlink" Target="http://www.ncbi.nlm.nih.gov/pubmed/?term=Botte%20A%5BAuthor%5D&amp;cauthor=true&amp;cauthor_uid=27316915" TargetMode="External"/><Relationship Id="rId141" Type="http://schemas.openxmlformats.org/officeDocument/2006/relationships/hyperlink" Target="http://www.ncbi.nlm.nih.gov/pubmed/?term=Leteurtre%20S%5BAuthor%5D&amp;cauthor=true&amp;cauthor_uid=27316915" TargetMode="External"/><Relationship Id="rId142" Type="http://schemas.openxmlformats.org/officeDocument/2006/relationships/hyperlink" Target="http://www.ncbi.nlm.nih.gov/pubmed/?term=Collins%20A%5BAuthor%5D&amp;cauthor=true&amp;cauthor_uid=27316915" TargetMode="External"/><Relationship Id="rId143" Type="http://schemas.openxmlformats.org/officeDocument/2006/relationships/hyperlink" Target="http://www.ncbi.nlm.nih.gov/pubmed/?term=Kempeneers%20C%5BAuthor%5D&amp;cauthor=true&amp;cauthor_uid=27316915" TargetMode="External"/><Relationship Id="rId144" Type="http://schemas.openxmlformats.org/officeDocument/2006/relationships/hyperlink" Target="http://www.ncbi.nlm.nih.gov/pubmed/?term=Cajgfinger%20N%5BAuthor%5D&amp;cauthor=true&amp;cauthor_uid=27316915" TargetMode="External"/><Relationship Id="rId145" Type="http://schemas.openxmlformats.org/officeDocument/2006/relationships/hyperlink" Target="http://www.ncbi.nlm.nih.gov/pubmed/?term=Ohlmann%20C%5BAuthor%5D&amp;cauthor=true&amp;cauthor_uid=27316915" TargetMode="External"/><Relationship Id="rId146" Type="http://schemas.openxmlformats.org/officeDocument/2006/relationships/hyperlink" Target="http://www.ncbi.nlm.nih.gov/pubmed/?term=Pouyau%20R%5BAuthor%5D&amp;cauthor=true&amp;cauthor_uid=27316915" TargetMode="External"/><Relationship Id="rId147" Type="http://schemas.openxmlformats.org/officeDocument/2006/relationships/hyperlink" Target="http://www.ncbi.nlm.nih.gov/pubmed/?term=Subtil%20F%5BAuthor%5D&amp;cauthor=true&amp;cauthor_uid=27316915" TargetMode="External"/><Relationship Id="rId148" Type="http://schemas.openxmlformats.org/officeDocument/2006/relationships/hyperlink" Target="http://www.ncbi.nlm.nih.gov/pubmed/?term=Baudin%20F%5BAuthor%5D&amp;cauthor=true&amp;cauthor_uid=27316915" TargetMode="External"/><Relationship Id="rId149" Type="http://schemas.openxmlformats.org/officeDocument/2006/relationships/hyperlink" Target="http://www.ncbi.nlm.nih.gov/pubmed/?term=Massenavette%20B%5BAuthor%5D&amp;cauthor=true&amp;cauthor_uid=27316915" TargetMode="External"/><Relationship Id="rId928" Type="http://schemas.openxmlformats.org/officeDocument/2006/relationships/hyperlink" Target="http://www.ncbi.nlm.nih.gov/pubmed/?term=Portugal%20M%5BAuthor%5D&amp;cauthor=true&amp;cauthor_uid=27316915" TargetMode="External"/><Relationship Id="rId929" Type="http://schemas.openxmlformats.org/officeDocument/2006/relationships/hyperlink" Target="http://www.ncbi.nlm.nih.gov/pubmed/?term=Castanier%20M%5BAuthor%5D&amp;cauthor=true&amp;cauthor_uid=27316915" TargetMode="External"/><Relationship Id="rId530" Type="http://schemas.openxmlformats.org/officeDocument/2006/relationships/hyperlink" Target="http://www.ncbi.nlm.nih.gov/pubmed/?term=Ghazaoui%20O%5BAuthor%5D&amp;cauthor=true&amp;cauthor_uid=27316915" TargetMode="External"/><Relationship Id="rId531" Type="http://schemas.openxmlformats.org/officeDocument/2006/relationships/hyperlink" Target="http://www.ncbi.nlm.nih.gov/pubmed/?term=Belkadi%20K%5BAuthor%5D&amp;cauthor=true&amp;cauthor_uid=27316915" TargetMode="External"/><Relationship Id="rId532" Type="http://schemas.openxmlformats.org/officeDocument/2006/relationships/hyperlink" Target="http://www.ncbi.nlm.nih.gov/pubmed/?term=El%20Youssoufi%20S%5BAuthor%5D&amp;cauthor=true&amp;cauthor_uid=27316915" TargetMode="External"/><Relationship Id="rId533" Type="http://schemas.openxmlformats.org/officeDocument/2006/relationships/hyperlink" Target="http://www.ncbi.nlm.nih.gov/pubmed/?term=Salmi%20S%5BAuthor%5D&amp;cauthor=true&amp;cauthor_uid=27316915" TargetMode="External"/><Relationship Id="rId534" Type="http://schemas.openxmlformats.org/officeDocument/2006/relationships/hyperlink" Target="http://www.ncbi.nlm.nih.gov/pubmed/?term=Pajot%20L%5BAuthor%5D&amp;cauthor=true&amp;cauthor_uid=27316915" TargetMode="External"/><Relationship Id="rId535" Type="http://schemas.openxmlformats.org/officeDocument/2006/relationships/hyperlink" Target="http://www.ncbi.nlm.nih.gov/pubmed/?term=Zuber%20B%5BAuthor%5D&amp;cauthor=true&amp;cauthor_uid=27316915" TargetMode="External"/><Relationship Id="rId536" Type="http://schemas.openxmlformats.org/officeDocument/2006/relationships/hyperlink" Target="http://www.ncbi.nlm.nih.gov/pubmed/?term=Darmon%20M%5BAuthor%5D&amp;cauthor=true&amp;cauthor_uid=27316915" TargetMode="External"/><Relationship Id="rId537" Type="http://schemas.openxmlformats.org/officeDocument/2006/relationships/hyperlink" Target="http://www.ncbi.nlm.nih.gov/pubmed/?term=Bedos%20JP%5BAuthor%5D&amp;cauthor=true&amp;cauthor_uid=27316915" TargetMode="External"/><Relationship Id="rId538" Type="http://schemas.openxmlformats.org/officeDocument/2006/relationships/hyperlink" Target="http://www.ncbi.nlm.nih.gov/pubmed/?term=OutcomeR%C3%A9a%5BCorporate%20Author%5D" TargetMode="External"/><Relationship Id="rId539" Type="http://schemas.openxmlformats.org/officeDocument/2006/relationships/hyperlink" Target="http://www.ncbi.nlm.nih.gov/pubmed/?term=Dupont%20B%5BAuthor%5D&amp;cauthor=true&amp;cauthor_uid=27316915" TargetMode="Externa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790" Type="http://schemas.openxmlformats.org/officeDocument/2006/relationships/hyperlink" Target="http://www.ncbi.nlm.nih.gov/pubmed/?term=Maisonneuve%20A%5BAuthor%5D&amp;cauthor=true&amp;cauthor_uid=27316915" TargetMode="External"/><Relationship Id="rId1791" Type="http://schemas.openxmlformats.org/officeDocument/2006/relationships/hyperlink" Target="http://www.ncbi.nlm.nih.gov/pubmed/?term=Wiel%20E%5BAuthor%5D&amp;cauthor=true&amp;cauthor_uid=27316915" TargetMode="External"/><Relationship Id="rId1792" Type="http://schemas.openxmlformats.org/officeDocument/2006/relationships/hyperlink" Target="http://www.ncbi.nlm.nih.gov/pubmed/?term=Canu%20S%5BAuthor%5D&amp;cauthor=true&amp;cauthor_uid=27316915" TargetMode="External"/><Relationship Id="rId1793" Type="http://schemas.openxmlformats.org/officeDocument/2006/relationships/hyperlink" Target="http://www.ncbi.nlm.nih.gov/pubmed/?term=Hammad%20E%5BAuthor%5D&amp;cauthor=true&amp;cauthor_uid=27316915" TargetMode="External"/><Relationship Id="rId1794" Type="http://schemas.openxmlformats.org/officeDocument/2006/relationships/hyperlink" Target="http://www.ncbi.nlm.nih.gov/pubmed/?term=Antonini%20F%5BAuthor%5D&amp;cauthor=true&amp;cauthor_uid=27316915" TargetMode="External"/><Relationship Id="rId1795" Type="http://schemas.openxmlformats.org/officeDocument/2006/relationships/hyperlink" Target="http://www.ncbi.nlm.nih.gov/pubmed/?term=Poirier%20M%5BAuthor%5D&amp;cauthor=true&amp;cauthor_uid=27316915" TargetMode="External"/><Relationship Id="rId1796" Type="http://schemas.openxmlformats.org/officeDocument/2006/relationships/hyperlink" Target="http://www.ncbi.nlm.nih.gov/pubmed/?term=Vigne%20C%5BAuthor%5D&amp;cauthor=true&amp;cauthor_uid=27316915" TargetMode="External"/><Relationship Id="rId1797" Type="http://schemas.openxmlformats.org/officeDocument/2006/relationships/hyperlink" Target="http://www.ncbi.nlm.nih.gov/pubmed/?term=Haddam%20M%5BAuthor%5D&amp;cauthor=true&amp;cauthor_uid=27316915" TargetMode="External"/><Relationship Id="rId1798" Type="http://schemas.openxmlformats.org/officeDocument/2006/relationships/hyperlink" Target="http://www.ncbi.nlm.nih.gov/pubmed/?term=Alingrin%20J%5BAuthor%5D&amp;cauthor=true&amp;cauthor_uid=27316915" TargetMode="External"/><Relationship Id="rId1799" Type="http://schemas.openxmlformats.org/officeDocument/2006/relationships/hyperlink" Target="http://www.ncbi.nlm.nih.gov/pubmed/?term=Dangers%20L%5BAuthor%5D&amp;cauthor=true&amp;cauthor_uid=27316915" TargetMode="External"/><Relationship Id="rId2090" Type="http://schemas.openxmlformats.org/officeDocument/2006/relationships/hyperlink" Target="http://www.ncbi.nlm.nih.gov/pubmed/?term=Tirone%20G%5BAuthor%5D&amp;cauthor=true&amp;cauthor_uid=27316915" TargetMode="External"/><Relationship Id="rId2091" Type="http://schemas.openxmlformats.org/officeDocument/2006/relationships/hyperlink" Target="http://www.ncbi.nlm.nih.gov/pubmed/?term=Laterre%20PF%5BAuthor%5D&amp;cauthor=true&amp;cauthor_uid=27316915" TargetMode="External"/><Relationship Id="rId2092" Type="http://schemas.openxmlformats.org/officeDocument/2006/relationships/hyperlink" Target="http://www.ncbi.nlm.nih.gov/pubmed/?term=Ducroux%20L%5BAuthor%5D&amp;cauthor=true&amp;cauthor_uid=27316915" TargetMode="External"/><Relationship Id="rId2093" Type="http://schemas.openxmlformats.org/officeDocument/2006/relationships/hyperlink" Target="http://www.ncbi.nlm.nih.gov/pubmed/?term=Kemlin%20C%5BAuthor%5D&amp;cauthor=true&amp;cauthor_uid=27316915" TargetMode="External"/><Relationship Id="rId2094" Type="http://schemas.openxmlformats.org/officeDocument/2006/relationships/hyperlink" Target="http://www.ncbi.nlm.nih.gov/pubmed/?term=Moulton%20E%5BAuthor%5D&amp;cauthor=true&amp;cauthor_uid=27316915" TargetMode="External"/><Relationship Id="rId2095" Type="http://schemas.openxmlformats.org/officeDocument/2006/relationships/hyperlink" Target="http://www.ncbi.nlm.nih.gov/pubmed/?term=Rosso%20C%5BAuthor%5D&amp;cauthor=true&amp;cauthor_uid=27316915" TargetMode="External"/><Relationship Id="rId2096" Type="http://schemas.openxmlformats.org/officeDocument/2006/relationships/hyperlink" Target="http://www.ncbi.nlm.nih.gov/pubmed/?term=Le%20Neindre%20A%5BAuthor%5D&amp;cauthor=true&amp;cauthor_uid=27316915" TargetMode="External"/><Relationship Id="rId2097" Type="http://schemas.openxmlformats.org/officeDocument/2006/relationships/hyperlink" Target="http://www.ncbi.nlm.nih.gov/pubmed/?term=Mongodi%20S%5BAuthor%5D&amp;cauthor=true&amp;cauthor_uid=27316915" TargetMode="External"/><Relationship Id="rId2098" Type="http://schemas.openxmlformats.org/officeDocument/2006/relationships/hyperlink" Target="http://www.ncbi.nlm.nih.gov/pubmed/?term=Bouhemad%20B%5BAuthor%5D&amp;cauthor=true&amp;cauthor_uid=27316915" TargetMode="External"/><Relationship Id="rId2099" Type="http://schemas.openxmlformats.org/officeDocument/2006/relationships/hyperlink" Target="http://www.ncbi.nlm.nih.gov/pubmed/?term=Rodrigues%20J%5BAuthor%5D&amp;cauthor=true&amp;cauthor_uid=27316915" TargetMode="External"/><Relationship Id="rId1000" Type="http://schemas.openxmlformats.org/officeDocument/2006/relationships/hyperlink" Target="http://www.ncbi.nlm.nih.gov/pubmed/?term=Puymirat%20E%5BAuthor%5D&amp;cauthor=true&amp;cauthor_uid=27316915" TargetMode="External"/><Relationship Id="rId1001" Type="http://schemas.openxmlformats.org/officeDocument/2006/relationships/hyperlink" Target="http://www.ncbi.nlm.nih.gov/pubmed/?term=Fagon%20JY%5BAuthor%5D&amp;cauthor=true&amp;cauthor_uid=27316915" TargetMode="External"/><Relationship Id="rId1002" Type="http://schemas.openxmlformats.org/officeDocument/2006/relationships/hyperlink" Target="http://www.ncbi.nlm.nih.gov/pubmed/?term=Aegerter%20P%5BAuthor%5D&amp;cauthor=true&amp;cauthor_uid=27316915" TargetMode="External"/><Relationship Id="rId1003" Type="http://schemas.openxmlformats.org/officeDocument/2006/relationships/hyperlink" Target="http://www.ncbi.nlm.nih.gov/pubmed/?term=Diehl%20JL%5BAuthor%5D&amp;cauthor=true&amp;cauthor_uid=27316915" TargetMode="External"/><Relationship Id="rId930" Type="http://schemas.openxmlformats.org/officeDocument/2006/relationships/hyperlink" Target="http://www.ncbi.nlm.nih.gov/pubmed/?term=Signouret%20T%5BAuthor%5D&amp;cauthor=true&amp;cauthor_uid=27316915" TargetMode="External"/><Relationship Id="rId931" Type="http://schemas.openxmlformats.org/officeDocument/2006/relationships/hyperlink" Target="http://www.ncbi.nlm.nih.gov/pubmed/?term=Soundaravelou%20R%5BAuthor%5D&amp;cauthor=true&amp;cauthor_uid=27316915" TargetMode="External"/><Relationship Id="rId932" Type="http://schemas.openxmlformats.org/officeDocument/2006/relationships/hyperlink" Target="http://www.ncbi.nlm.nih.gov/pubmed/?term=Lepidi%20A%5BAuthor%5D&amp;cauthor=true&amp;cauthor_uid=27316915" TargetMode="External"/><Relationship Id="rId933" Type="http://schemas.openxmlformats.org/officeDocument/2006/relationships/hyperlink" Target="http://www.ncbi.nlm.nih.gov/pubmed/?term=Halfon%20P%5BAuthor%5D&amp;cauthor=true&amp;cauthor_uid=27316915" TargetMode="External"/><Relationship Id="rId934" Type="http://schemas.openxmlformats.org/officeDocument/2006/relationships/hyperlink" Target="http://www.ncbi.nlm.nih.gov/pubmed/?term=Seghboyan%20JM%5BAuthor%5D&amp;cauthor=true&amp;cauthor_uid=27316915" TargetMode="External"/><Relationship Id="rId935" Type="http://schemas.openxmlformats.org/officeDocument/2006/relationships/hyperlink" Target="http://www.ncbi.nlm.nih.gov/pubmed/?term=Gamblin%20C%5BAuthor%5D&amp;cauthor=true&amp;cauthor_uid=27316915" TargetMode="External"/><Relationship Id="rId936" Type="http://schemas.openxmlformats.org/officeDocument/2006/relationships/hyperlink" Target="http://www.ncbi.nlm.nih.gov/pubmed/?term=Benturquia%20N%5BAuthor%5D&amp;cauthor=true&amp;cauthor_uid=27316915" TargetMode="External"/><Relationship Id="rId937" Type="http://schemas.openxmlformats.org/officeDocument/2006/relationships/hyperlink" Target="http://www.ncbi.nlm.nih.gov/pubmed/?term=Roussel%20O%5BAuthor%5D&amp;cauthor=true&amp;cauthor_uid=27316915" TargetMode="External"/><Relationship Id="rId150" Type="http://schemas.openxmlformats.org/officeDocument/2006/relationships/hyperlink" Target="http://www.ncbi.nlm.nih.gov/pubmed/?term=Javouhey%20E%5BAuthor%5D&amp;cauthor=true&amp;cauthor_uid=27316915" TargetMode="External"/><Relationship Id="rId151" Type="http://schemas.openxmlformats.org/officeDocument/2006/relationships/hyperlink" Target="http://www.ncbi.nlm.nih.gov/pubmed/?term=Milesi%20C%5BAuthor%5D&amp;cauthor=true&amp;cauthor_uid=27316915" TargetMode="External"/><Relationship Id="rId152" Type="http://schemas.openxmlformats.org/officeDocument/2006/relationships/hyperlink" Target="http://www.ncbi.nlm.nih.gov/pubmed/?term=Essouri%20S%5BAuthor%5D&amp;cauthor=true&amp;cauthor_uid=27316915" TargetMode="External"/><Relationship Id="rId153" Type="http://schemas.openxmlformats.org/officeDocument/2006/relationships/hyperlink" Target="http://www.ncbi.nlm.nih.gov/pubmed/?term=Liet%20JM%5BAuthor%5D&amp;cauthor=true&amp;cauthor_uid=27316915" TargetMode="External"/><Relationship Id="rId154" Type="http://schemas.openxmlformats.org/officeDocument/2006/relationships/hyperlink" Target="http://www.ncbi.nlm.nih.gov/pubmed/?term=Afanetti%20M%5BAuthor%5D&amp;cauthor=true&amp;cauthor_uid=27316915" TargetMode="External"/><Relationship Id="rId155" Type="http://schemas.openxmlformats.org/officeDocument/2006/relationships/hyperlink" Target="http://www.ncbi.nlm.nih.gov/pubmed/?term=Durand%20S%5BAuthor%5D&amp;cauthor=true&amp;cauthor_uid=27316915" TargetMode="External"/><Relationship Id="rId156" Type="http://schemas.openxmlformats.org/officeDocument/2006/relationships/hyperlink" Target="http://www.ncbi.nlm.nih.gov/pubmed/?term=Durand%20P%5BAuthor%5D&amp;cauthor=true&amp;cauthor_uid=27316915" TargetMode="External"/><Relationship Id="rId157" Type="http://schemas.openxmlformats.org/officeDocument/2006/relationships/hyperlink" Target="http://www.ncbi.nlm.nih.gov/pubmed/?term=Roze%20JC%5BAuthor%5D&amp;cauthor=true&amp;cauthor_uid=27316915" TargetMode="External"/><Relationship Id="rId158" Type="http://schemas.openxmlformats.org/officeDocument/2006/relationships/hyperlink" Target="http://www.ncbi.nlm.nih.gov/pubmed/?term=Dupont%20D%5BAuthor%5D&amp;cauthor=true&amp;cauthor_uid=27316915" TargetMode="External"/><Relationship Id="rId159" Type="http://schemas.openxmlformats.org/officeDocument/2006/relationships/hyperlink" Target="http://www.ncbi.nlm.nih.gov/pubmed/?term=Cambonie%20G%5BAuthor%5D&amp;cauthor=true&amp;cauthor_uid=27316915" TargetMode="External"/><Relationship Id="rId938" Type="http://schemas.openxmlformats.org/officeDocument/2006/relationships/hyperlink" Target="http://www.ncbi.nlm.nih.gov/pubmed/?term=Chevillard%20L%5BAuthor%5D&amp;cauthor=true&amp;cauthor_uid=27316915" TargetMode="External"/><Relationship Id="rId939" Type="http://schemas.openxmlformats.org/officeDocument/2006/relationships/hyperlink" Target="http://www.ncbi.nlm.nih.gov/pubmed/?term=Risede%20P%5BAuthor%5D&amp;cauthor=true&amp;cauthor_uid=27316915" TargetMode="External"/><Relationship Id="rId1004" Type="http://schemas.openxmlformats.org/officeDocument/2006/relationships/hyperlink" Target="http://www.ncbi.nlm.nih.gov/pubmed/?term=Hauw-Berlemont%20C%5BAuthor%5D&amp;cauthor=true&amp;cauthor_uid=27316915" TargetMode="External"/><Relationship Id="rId1005" Type="http://schemas.openxmlformats.org/officeDocument/2006/relationships/hyperlink" Target="http://www.ncbi.nlm.nih.gov/pubmed/?term=Chatellier%20G%5BAuthor%5D&amp;cauthor=true&amp;cauthor_uid=27316915" TargetMode="External"/><Relationship Id="rId1006" Type="http://schemas.openxmlformats.org/officeDocument/2006/relationships/hyperlink" Target="http://www.ncbi.nlm.nih.gov/pubmed/?term=Danchin%20N%5BAuthor%5D&amp;cauthor=true&amp;cauthor_uid=27316915" TargetMode="External"/><Relationship Id="rId1007" Type="http://schemas.openxmlformats.org/officeDocument/2006/relationships/hyperlink" Target="http://www.ncbi.nlm.nih.gov/pubmed/?term=Aissaoui%20N%5BAuthor%5D&amp;cauthor=true&amp;cauthor_uid=27316915" TargetMode="External"/><Relationship Id="rId1008" Type="http://schemas.openxmlformats.org/officeDocument/2006/relationships/hyperlink" Target="http://www.ncbi.nlm.nih.gov/pubmed/?term=Aissat%20N%5BAuthor%5D&amp;cauthor=true&amp;cauthor_uid=27316915" TargetMode="External"/><Relationship Id="rId1009" Type="http://schemas.openxmlformats.org/officeDocument/2006/relationships/hyperlink" Target="http://www.ncbi.nlm.nih.gov/pubmed/?term=Bernard%20R%5BAuthor%5D&amp;cauthor=true&amp;cauthor_uid=27316915" TargetMode="External"/><Relationship Id="rId540" Type="http://schemas.openxmlformats.org/officeDocument/2006/relationships/hyperlink" Target="http://www.ncbi.nlm.nih.gov/pubmed/?term=Eug%C3%A8ne%20A%5BAuthor%5D&amp;cauthor=true&amp;cauthor_uid=27316915" TargetMode="External"/><Relationship Id="rId541" Type="http://schemas.openxmlformats.org/officeDocument/2006/relationships/hyperlink" Target="http://www.ncbi.nlm.nih.gov/pubmed/?term=Galateau-Sall%C3%A9%20F%5BAuthor%5D&amp;cauthor=true&amp;cauthor_uid=27316915" TargetMode="External"/><Relationship Id="rId542" Type="http://schemas.openxmlformats.org/officeDocument/2006/relationships/hyperlink" Target="http://www.ncbi.nlm.nih.gov/pubmed/?term=Michard%20B%5BAuthor%5D&amp;cauthor=true&amp;cauthor_uid=27316915" TargetMode="External"/><Relationship Id="rId543" Type="http://schemas.openxmlformats.org/officeDocument/2006/relationships/hyperlink" Target="http://www.ncbi.nlm.nih.gov/pubmed/?term=Lebas%20B%5BAuthor%5D&amp;cauthor=true&amp;cauthor_uid=27316915" TargetMode="External"/><Relationship Id="rId544" Type="http://schemas.openxmlformats.org/officeDocument/2006/relationships/hyperlink" Target="http://www.ncbi.nlm.nih.gov/pubmed/?term=Boivin%20A%5BAuthor%5D&amp;cauthor=true&amp;cauthor_uid=27316915" TargetMode="External"/><Relationship Id="rId545" Type="http://schemas.openxmlformats.org/officeDocument/2006/relationships/hyperlink" Target="http://www.ncbi.nlm.nih.gov/pubmed/?term=Guillot%20M%5BAuthor%5D&amp;cauthor=true&amp;cauthor_uid=27316915" TargetMode="External"/><Relationship Id="rId546" Type="http://schemas.openxmlformats.org/officeDocument/2006/relationships/hyperlink" Target="http://www.ncbi.nlm.nih.gov/pubmed/?term=Harlay%20ML%5BAuthor%5D&amp;cauthor=true&amp;cauthor_uid=27316915" TargetMode="External"/><Relationship Id="rId547" Type="http://schemas.openxmlformats.org/officeDocument/2006/relationships/hyperlink" Target="http://www.ncbi.nlm.nih.gov/pubmed/?term=Janssen-Langenstein%20R%5BAuthor%5D&amp;cauthor=true&amp;cauthor_uid=27316915" TargetMode="External"/><Relationship Id="rId548" Type="http://schemas.openxmlformats.org/officeDocument/2006/relationships/hyperlink" Target="http://www.ncbi.nlm.nih.gov/pubmed/?term=Schenck%20M%5BAuthor%5D&amp;cauthor=true&amp;cauthor_uid=27316915" TargetMode="External"/><Relationship Id="rId549" Type="http://schemas.openxmlformats.org/officeDocument/2006/relationships/hyperlink" Target="http://www.ncbi.nlm.nih.gov/pubmed/?term=Ellero%20B%5BAuthor%5D&amp;cauthor=true&amp;cauthor_uid=27316915" TargetMode="External"/><Relationship Id="rId1400" Type="http://schemas.openxmlformats.org/officeDocument/2006/relationships/hyperlink" Target="http://www.ncbi.nlm.nih.gov/pubmed/?term=Le%20Jeune%20C%5BAuthor%5D&amp;cauthor=true&amp;cauthor_uid=27316915" TargetMode="External"/><Relationship Id="rId1401" Type="http://schemas.openxmlformats.org/officeDocument/2006/relationships/hyperlink" Target="http://www.ncbi.nlm.nih.gov/pubmed/?term=Roy%20P%5BAuthor%5D&amp;cauthor=true&amp;cauthor_uid=27316915" TargetMode="External"/><Relationship Id="rId1402" Type="http://schemas.openxmlformats.org/officeDocument/2006/relationships/hyperlink" Target="http://www.ncbi.nlm.nih.gov/pubmed/?term=Michallet%20M%5BAuthor%5D&amp;cauthor=true&amp;cauthor_uid=27316915" TargetMode="External"/><Relationship Id="rId1403" Type="http://schemas.openxmlformats.org/officeDocument/2006/relationships/hyperlink" Target="http://www.ncbi.nlm.nih.gov/pubmed/?term=Zerbib%20Y%5BAuthor%5D&amp;cauthor=true&amp;cauthor_uid=27316915" TargetMode="External"/><Relationship Id="rId1404" Type="http://schemas.openxmlformats.org/officeDocument/2006/relationships/hyperlink" Target="http://www.ncbi.nlm.nih.gov/pubmed/?term=Baudin%20F%5BAuthor%5D&amp;cauthor=true&amp;cauthor_uid=27316915" TargetMode="External"/><Relationship Id="rId1405" Type="http://schemas.openxmlformats.org/officeDocument/2006/relationships/hyperlink" Target="http://www.ncbi.nlm.nih.gov/pubmed/?term=Blot%20F%5BAuthor%5D&amp;cauthor=true&amp;cauthor_uid=27316915" TargetMode="External"/><Relationship Id="rId1406" Type="http://schemas.openxmlformats.org/officeDocument/2006/relationships/hyperlink" Target="http://www.ncbi.nlm.nih.gov/pubmed/?term=Bornstain%20C%5BAuthor%5D&amp;cauthor=true&amp;cauthor_uid=27316915" TargetMode="External"/><Relationship Id="rId1407" Type="http://schemas.openxmlformats.org/officeDocument/2006/relationships/hyperlink" Target="http://www.ncbi.nlm.nih.gov/pubmed/?term=Gelinotte%20S%5BAuthor%5D&amp;cauthor=true&amp;cauthor_uid=27316915" TargetMode="External"/><Relationship Id="rId1408" Type="http://schemas.openxmlformats.org/officeDocument/2006/relationships/hyperlink" Target="http://www.ncbi.nlm.nih.gov/pubmed/?term=Rigaud%20JP%5BAuthor%5D&amp;cauthor=true&amp;cauthor_uid=27316915" TargetMode="External"/><Relationship Id="rId1409" Type="http://schemas.openxmlformats.org/officeDocument/2006/relationships/hyperlink" Target="http://www.ncbi.nlm.nih.gov/pubmed/?term=Tamion%20F%5BAuthor%5D&amp;cauthor=true&amp;cauthor_uid=27316915" TargetMode="External"/><Relationship Id="rId940" Type="http://schemas.openxmlformats.org/officeDocument/2006/relationships/hyperlink" Target="http://www.ncbi.nlm.nih.gov/pubmed/?term=Callebert%20J%5BAuthor%5D&amp;cauthor=true&amp;cauthor_uid=27316915" TargetMode="External"/><Relationship Id="rId941" Type="http://schemas.openxmlformats.org/officeDocument/2006/relationships/hyperlink" Target="http://www.ncbi.nlm.nih.gov/pubmed/?term=Khelfa%20M%5BAuthor%5D&amp;cauthor=true&amp;cauthor_uid=27316915" TargetMode="External"/><Relationship Id="rId942" Type="http://schemas.openxmlformats.org/officeDocument/2006/relationships/hyperlink" Target="http://www.ncbi.nlm.nih.gov/pubmed/?term=Blel%20Y%5BAuthor%5D&amp;cauthor=true&amp;cauthor_uid=27316915" TargetMode="External"/><Relationship Id="rId943" Type="http://schemas.openxmlformats.org/officeDocument/2006/relationships/hyperlink" Target="http://www.ncbi.nlm.nih.gov/pubmed/?term=Thabet%20H%5BAuthor%5D&amp;cauthor=true&amp;cauthor_uid=27316915" TargetMode="External"/><Relationship Id="rId944" Type="http://schemas.openxmlformats.org/officeDocument/2006/relationships/hyperlink" Target="http://www.ncbi.nlm.nih.gov/pubmed/?term=Brahmi%20N%5BAuthor%5D&amp;cauthor=true&amp;cauthor_uid=27316915" TargetMode="External"/><Relationship Id="rId945" Type="http://schemas.openxmlformats.org/officeDocument/2006/relationships/hyperlink" Target="http://www.ncbi.nlm.nih.gov/pubmed/?term=Amamou%20M%5BAuthor%5D&amp;cauthor=true&amp;cauthor_uid=27316915" TargetMode="External"/><Relationship Id="rId160" Type="http://schemas.openxmlformats.org/officeDocument/2006/relationships/hyperlink" Target="http://www.ncbi.nlm.nih.gov/pubmed/?term=Soyer%20B%5BAuthor%5D&amp;cauthor=true&amp;cauthor_uid=27316915" TargetMode="External"/><Relationship Id="rId161" Type="http://schemas.openxmlformats.org/officeDocument/2006/relationships/hyperlink" Target="http://www.ncbi.nlm.nih.gov/pubmed/?term=Rusca%20M%5BAuthor%5D&amp;cauthor=true&amp;cauthor_uid=27316915" TargetMode="External"/><Relationship Id="rId162" Type="http://schemas.openxmlformats.org/officeDocument/2006/relationships/hyperlink" Target="http://www.ncbi.nlm.nih.gov/pubmed/?term=Lukaszewicz%20AC%5BAuthor%5D&amp;cauthor=true&amp;cauthor_uid=27316915" TargetMode="External"/><Relationship Id="rId163" Type="http://schemas.openxmlformats.org/officeDocument/2006/relationships/hyperlink" Target="http://www.ncbi.nlm.nih.gov/pubmed/?term=Crassard%20I%5BAuthor%5D&amp;cauthor=true&amp;cauthor_uid=27316915" TargetMode="External"/><Relationship Id="rId164" Type="http://schemas.openxmlformats.org/officeDocument/2006/relationships/hyperlink" Target="http://www.ncbi.nlm.nih.gov/pubmed/?term=Guichard%20JP%5BAuthor%5D&amp;cauthor=true&amp;cauthor_uid=27316915" TargetMode="External"/><Relationship Id="rId165" Type="http://schemas.openxmlformats.org/officeDocument/2006/relationships/hyperlink" Target="http://www.ncbi.nlm.nih.gov/pubmed/?term=Bresson%20D%5BAuthor%5D&amp;cauthor=true&amp;cauthor_uid=27316915" TargetMode="External"/><Relationship Id="rId166" Type="http://schemas.openxmlformats.org/officeDocument/2006/relationships/hyperlink" Target="http://www.ncbi.nlm.nih.gov/pubmed/?term=de%20la%20Garanderie%20DP%5BAuthor%5D&amp;cauthor=true&amp;cauthor_uid=27316915" TargetMode="External"/><Relationship Id="rId167" Type="http://schemas.openxmlformats.org/officeDocument/2006/relationships/hyperlink" Target="http://www.ncbi.nlm.nih.gov/pubmed/?term=Cantier%20M%5BAuthor%5D&amp;cauthor=true&amp;cauthor_uid=27316915" TargetMode="External"/><Relationship Id="rId168" Type="http://schemas.openxmlformats.org/officeDocument/2006/relationships/hyperlink" Target="http://www.ncbi.nlm.nih.gov/pubmed/?term=Sabben%20C%5BAuthor%5D&amp;cauthor=true&amp;cauthor_uid=27316915" TargetMode="External"/><Relationship Id="rId169" Type="http://schemas.openxmlformats.org/officeDocument/2006/relationships/hyperlink" Target="http://www.ncbi.nlm.nih.gov/pubmed/?term=Louedec%20L%5BAuthor%5D&amp;cauthor=true&amp;cauthor_uid=27316915" TargetMode="External"/><Relationship Id="rId946" Type="http://schemas.openxmlformats.org/officeDocument/2006/relationships/hyperlink" Target="http://www.ncbi.nlm.nih.gov/pubmed/?term=Le%20Lou%C3%ABt%20AL%5BAuthor%5D&amp;cauthor=true&amp;cauthor_uid=27316915" TargetMode="External"/><Relationship Id="rId947" Type="http://schemas.openxmlformats.org/officeDocument/2006/relationships/hyperlink" Target="http://www.ncbi.nlm.nih.gov/pubmed/?term=Baud%20F%5BAuthor%5D&amp;cauthor=true&amp;cauthor_uid=27316915" TargetMode="External"/><Relationship Id="rId948" Type="http://schemas.openxmlformats.org/officeDocument/2006/relationships/hyperlink" Target="http://www.ncbi.nlm.nih.gov/pubmed/?term=Le%20Beller%20C%5BAuthor%5D&amp;cauthor=true&amp;cauthor_uid=27316915" TargetMode="External"/><Relationship Id="rId949" Type="http://schemas.openxmlformats.org/officeDocument/2006/relationships/hyperlink" Target="http://www.ncbi.nlm.nih.gov/pubmed/?term=Vivien%20B%5BAuthor%5D&amp;cauthor=true&amp;cauthor_uid=27316915" TargetMode="External"/><Relationship Id="rId1010" Type="http://schemas.openxmlformats.org/officeDocument/2006/relationships/hyperlink" Target="http://www.ncbi.nlm.nih.gov/pubmed/?term=Amour%20J%5BAuthor%5D&amp;cauthor=true&amp;cauthor_uid=27316915" TargetMode="External"/><Relationship Id="rId1011" Type="http://schemas.openxmlformats.org/officeDocument/2006/relationships/hyperlink" Target="http://www.ncbi.nlm.nih.gov/pubmed/?term=Bougl%C3%A9%20A%5BAuthor%5D&amp;cauthor=true&amp;cauthor_uid=27316915" TargetMode="External"/><Relationship Id="rId1012" Type="http://schemas.openxmlformats.org/officeDocument/2006/relationships/hyperlink" Target="http://www.ncbi.nlm.nih.gov/pubmed/?term=Vidal%20C%5BAuthor%5D&amp;cauthor=true&amp;cauthor_uid=27316915" TargetMode="External"/><Relationship Id="rId1013" Type="http://schemas.openxmlformats.org/officeDocument/2006/relationships/hyperlink" Target="http://www.ncbi.nlm.nih.gov/pubmed/?term=Nima%20D%5BAuthor%5D&amp;cauthor=true&amp;cauthor_uid=27316915" TargetMode="External"/><Relationship Id="rId1014" Type="http://schemas.openxmlformats.org/officeDocument/2006/relationships/hyperlink" Target="http://www.ncbi.nlm.nih.gov/pubmed/?term=Shaida%20V%5BAuthor%5D&amp;cauthor=true&amp;cauthor_uid=27316915" TargetMode="External"/><Relationship Id="rId1015" Type="http://schemas.openxmlformats.org/officeDocument/2006/relationships/hyperlink" Target="http://www.ncbi.nlm.nih.gov/pubmed/?term=Dorget%20A%5BAuthor%5D&amp;cauthor=true&amp;cauthor_uid=27316915" TargetMode="External"/><Relationship Id="rId1016" Type="http://schemas.openxmlformats.org/officeDocument/2006/relationships/hyperlink" Target="http://www.ncbi.nlm.nih.gov/pubmed/?term=Br%C3%A9chot%20N%5BAuthor%5D&amp;cauthor=true&amp;cauthor_uid=27316915" TargetMode="External"/><Relationship Id="rId1017" Type="http://schemas.openxmlformats.org/officeDocument/2006/relationships/hyperlink" Target="http://www.ncbi.nlm.nih.gov/pubmed/?term=Toufiki%20R%5BAuthor%5D&amp;cauthor=true&amp;cauthor_uid=27316915" TargetMode="External"/><Relationship Id="rId1018" Type="http://schemas.openxmlformats.org/officeDocument/2006/relationships/hyperlink" Target="http://www.ncbi.nlm.nih.gov/pubmed/?term=Mouaffak%20Y%5BAuthor%5D&amp;cauthor=true&amp;cauthor_uid=27316915" TargetMode="External"/><Relationship Id="rId1019" Type="http://schemas.openxmlformats.org/officeDocument/2006/relationships/hyperlink" Target="http://www.ncbi.nlm.nih.gov/pubmed/?term=Adib%20AR%5BAuthor%5D&amp;cauthor=true&amp;cauthor_uid=27316915" TargetMode="External"/><Relationship Id="rId550" Type="http://schemas.openxmlformats.org/officeDocument/2006/relationships/hyperlink" Target="http://www.ncbi.nlm.nih.gov/pubmed/?term=Woehl-Jaegle%20ML%5BAuthor%5D&amp;cauthor=true&amp;cauthor_uid=27316915" TargetMode="External"/><Relationship Id="rId551" Type="http://schemas.openxmlformats.org/officeDocument/2006/relationships/hyperlink" Target="http://www.ncbi.nlm.nih.gov/pubmed/?term=Besch%20C%5BAuthor%5D&amp;cauthor=true&amp;cauthor_uid=27316915" TargetMode="External"/><Relationship Id="rId552" Type="http://schemas.openxmlformats.org/officeDocument/2006/relationships/hyperlink" Target="http://www.ncbi.nlm.nih.gov/pubmed/?term=Castelain%20V%5BAuthor%5D&amp;cauthor=true&amp;cauthor_uid=27316915" TargetMode="External"/><Relationship Id="rId553" Type="http://schemas.openxmlformats.org/officeDocument/2006/relationships/hyperlink" Target="http://www.ncbi.nlm.nih.gov/pubmed/?term=Bachellier%20P%5BAuthor%5D&amp;cauthor=true&amp;cauthor_uid=27316915" TargetMode="External"/><Relationship Id="rId554" Type="http://schemas.openxmlformats.org/officeDocument/2006/relationships/hyperlink" Target="http://www.ncbi.nlm.nih.gov/pubmed/?term=Schneider%20F%5BAuthor%5D&amp;cauthor=true&amp;cauthor_uid=27316915" TargetMode="External"/><Relationship Id="rId555" Type="http://schemas.openxmlformats.org/officeDocument/2006/relationships/hyperlink" Target="http://www.ncbi.nlm.nih.gov/pubmed/?term=Camus%20C%5BAuthor%5D&amp;cauthor=true&amp;cauthor_uid=27316915" TargetMode="External"/><Relationship Id="rId556" Type="http://schemas.openxmlformats.org/officeDocument/2006/relationships/hyperlink" Target="http://www.ncbi.nlm.nih.gov/pubmed/?term=Saliba%20F%5BAuthor%5D&amp;cauthor=true&amp;cauthor_uid=27316915" TargetMode="External"/><Relationship Id="rId557" Type="http://schemas.openxmlformats.org/officeDocument/2006/relationships/hyperlink" Target="http://www.ncbi.nlm.nih.gov/pubmed/?term=Goubaux%20B%5BAuthor%5D&amp;cauthor=true&amp;cauthor_uid=27316915" TargetMode="External"/><Relationship Id="rId558" Type="http://schemas.openxmlformats.org/officeDocument/2006/relationships/hyperlink" Target="http://www.ncbi.nlm.nih.gov/pubmed/?term=Bonadona%20A%5BAuthor%5D&amp;cauthor=true&amp;cauthor_uid=27316915" TargetMode="External"/><Relationship Id="rId559" Type="http://schemas.openxmlformats.org/officeDocument/2006/relationships/hyperlink" Target="http://www.ncbi.nlm.nih.gov/pubmed/?term=Lavayssiere%20L%5BAuthor%5D&amp;cauthor=true&amp;cauthor_uid=27316915" TargetMode="External"/><Relationship Id="rId1800" Type="http://schemas.openxmlformats.org/officeDocument/2006/relationships/hyperlink" Target="http://www.ncbi.nlm.nih.gov/pubmed/?term=Mangiapan%20G%5BAuthor%5D&amp;cauthor=true&amp;cauthor_uid=27316915" TargetMode="External"/><Relationship Id="rId1801" Type="http://schemas.openxmlformats.org/officeDocument/2006/relationships/hyperlink" Target="http://www.ncbi.nlm.nih.gov/pubmed/?term=Huet%20I%5BAuthor%5D&amp;cauthor=true&amp;cauthor_uid=27316915" TargetMode="External"/><Relationship Id="rId1802" Type="http://schemas.openxmlformats.org/officeDocument/2006/relationships/hyperlink" Target="http://www.ncbi.nlm.nih.gov/pubmed/?term=Dhalluin%20X%5BAuthor%5D&amp;cauthor=true&amp;cauthor_uid=27316915" TargetMode="External"/><Relationship Id="rId1803" Type="http://schemas.openxmlformats.org/officeDocument/2006/relationships/hyperlink" Target="http://www.ncbi.nlm.nih.gov/pubmed/?term=Bautin%20N%5BAuthor%5D&amp;cauthor=true&amp;cauthor_uid=27316915" TargetMode="External"/><Relationship Id="rId1410" Type="http://schemas.openxmlformats.org/officeDocument/2006/relationships/hyperlink" Target="http://www.ncbi.nlm.nih.gov/pubmed/?term=Bouteloup%20M%5BAuthor%5D&amp;cauthor=true&amp;cauthor_uid=27316915" TargetMode="External"/><Relationship Id="rId1411" Type="http://schemas.openxmlformats.org/officeDocument/2006/relationships/hyperlink" Target="http://www.ncbi.nlm.nih.gov/pubmed/?term=Darmon%20M%5BAuthor%5D&amp;cauthor=true&amp;cauthor_uid=27316915" TargetMode="External"/><Relationship Id="rId1412" Type="http://schemas.openxmlformats.org/officeDocument/2006/relationships/hyperlink" Target="http://www.ncbi.nlm.nih.gov/pubmed/?term=Groupe%20de%20Recherche%20en%20R%C3%A9animation%20Respiratoire%20et%20Onco-Hematologique%20(GRRROH)%5BCorporate%20Author%5D" TargetMode="External"/><Relationship Id="rId1413" Type="http://schemas.openxmlformats.org/officeDocument/2006/relationships/hyperlink" Target="http://www.ncbi.nlm.nih.gov/pubmed/?term=Nouira%20H%5BAuthor%5D&amp;cauthor=true&amp;cauthor_uid=27316915" TargetMode="External"/><Relationship Id="rId1414" Type="http://schemas.openxmlformats.org/officeDocument/2006/relationships/hyperlink" Target="http://www.ncbi.nlm.nih.gov/pubmed/?term=Boisram%C3%A9-Helms%20J%5BAuthor%5D&amp;cauthor=true&amp;cauthor_uid=27316915" TargetMode="External"/><Relationship Id="rId1415" Type="http://schemas.openxmlformats.org/officeDocument/2006/relationships/hyperlink" Target="http://www.ncbi.nlm.nih.gov/pubmed/?term=Degirmenci%20S%5BAuthor%5D&amp;cauthor=true&amp;cauthor_uid=27316915" TargetMode="External"/><Relationship Id="rId1416" Type="http://schemas.openxmlformats.org/officeDocument/2006/relationships/hyperlink" Target="http://www.ncbi.nlm.nih.gov/pubmed/?term=Kummerlen%20C%5BAuthor%5D&amp;cauthor=true&amp;cauthor_uid=27316915" TargetMode="External"/><Relationship Id="rId1417" Type="http://schemas.openxmlformats.org/officeDocument/2006/relationships/hyperlink" Target="http://www.ncbi.nlm.nih.gov/pubmed/?term=Delile%20E%5BAuthor%5D&amp;cauthor=true&amp;cauthor_uid=27316915" TargetMode="External"/><Relationship Id="rId1418" Type="http://schemas.openxmlformats.org/officeDocument/2006/relationships/hyperlink" Target="http://www.ncbi.nlm.nih.gov/pubmed/?term=Thi%C3%A9baut%20PA%5BAuthor%5D&amp;cauthor=true&amp;cauthor_uid=27316915" TargetMode="External"/><Relationship Id="rId1419" Type="http://schemas.openxmlformats.org/officeDocument/2006/relationships/hyperlink" Target="http://www.ncbi.nlm.nih.gov/pubmed/?term=Do%20Rego%20JC%5BAuthor%5D&amp;cauthor=true&amp;cauthor_uid=27316915" TargetMode="External"/><Relationship Id="rId950" Type="http://schemas.openxmlformats.org/officeDocument/2006/relationships/hyperlink" Target="http://www.ncbi.nlm.nih.gov/pubmed/?term=Soufir%20L%5BAuthor%5D&amp;cauthor=true&amp;cauthor_uid=27316915" TargetMode="External"/><Relationship Id="rId951" Type="http://schemas.openxmlformats.org/officeDocument/2006/relationships/hyperlink" Target="http://www.ncbi.nlm.nih.gov/pubmed/?term=Carli%20P%5BAuthor%5D&amp;cauthor=true&amp;cauthor_uid=27316915" TargetMode="External"/><Relationship Id="rId952" Type="http://schemas.openxmlformats.org/officeDocument/2006/relationships/hyperlink" Target="http://www.ncbi.nlm.nih.gov/pubmed/?term=Le%20Lou%C3%ABt%20H%5BAuthor%5D&amp;cauthor=true&amp;cauthor_uid=27316915" TargetMode="External"/><Relationship Id="rId953" Type="http://schemas.openxmlformats.org/officeDocument/2006/relationships/hyperlink" Target="http://www.ncbi.nlm.nih.gov/pubmed/?term=Essafi%20F%5BAuthor%5D&amp;cauthor=true&amp;cauthor_uid=27316915" TargetMode="External"/><Relationship Id="rId954" Type="http://schemas.openxmlformats.org/officeDocument/2006/relationships/hyperlink" Target="http://www.ncbi.nlm.nih.gov/pubmed/?term=Foudhaili%20N%5BAuthor%5D&amp;cauthor=true&amp;cauthor_uid=27316915" TargetMode="External"/><Relationship Id="rId955" Type="http://schemas.openxmlformats.org/officeDocument/2006/relationships/hyperlink" Target="http://www.ncbi.nlm.nih.gov/pubmed/?term=Slimen%20AB%5BAuthor%5D&amp;cauthor=true&amp;cauthor_uid=27316915" TargetMode="External"/><Relationship Id="rId170" Type="http://schemas.openxmlformats.org/officeDocument/2006/relationships/hyperlink" Target="http://www.ncbi.nlm.nih.gov/pubmed/?term=Delbosc%20S%5BAuthor%5D&amp;cauthor=true&amp;cauthor_uid=27316915" TargetMode="External"/><Relationship Id="rId171" Type="http://schemas.openxmlformats.org/officeDocument/2006/relationships/hyperlink" Target="http://www.ncbi.nlm.nih.gov/pubmed/?term=Journ%C3%A9%20C%5BAuthor%5D&amp;cauthor=true&amp;cauthor_uid=27316915" TargetMode="External"/><Relationship Id="rId172" Type="http://schemas.openxmlformats.org/officeDocument/2006/relationships/hyperlink" Target="http://www.ncbi.nlm.nih.gov/pubmed/?term=Ou%20P%5BAuthor%5D&amp;cauthor=true&amp;cauthor_uid=27316915" TargetMode="External"/><Relationship Id="rId173" Type="http://schemas.openxmlformats.org/officeDocument/2006/relationships/hyperlink" Target="http://www.ncbi.nlm.nih.gov/pubmed/?term=Klein%20I%5BAuthor%5D&amp;cauthor=true&amp;cauthor_uid=27316915" TargetMode="External"/><Relationship Id="rId174" Type="http://schemas.openxmlformats.org/officeDocument/2006/relationships/hyperlink" Target="http://www.ncbi.nlm.nih.gov/pubmed/?term=Chau%20F%5BAuthor%5D&amp;cauthor=true&amp;cauthor_uid=27316915" TargetMode="External"/><Relationship Id="rId175" Type="http://schemas.openxmlformats.org/officeDocument/2006/relationships/hyperlink" Target="http://www.ncbi.nlm.nih.gov/pubmed/?term=Lefort%20A%5BAuthor%5D&amp;cauthor=true&amp;cauthor_uid=27316915" TargetMode="External"/><Relationship Id="rId176" Type="http://schemas.openxmlformats.org/officeDocument/2006/relationships/hyperlink" Target="http://www.ncbi.nlm.nih.gov/pubmed/?term=Desilles%20JP%5BAuthor%5D&amp;cauthor=true&amp;cauthor_uid=27316915" TargetMode="External"/><Relationship Id="rId177" Type="http://schemas.openxmlformats.org/officeDocument/2006/relationships/hyperlink" Target="http://www.ncbi.nlm.nih.gov/pubmed/?term=Michel%20JB%5BAuthor%5D&amp;cauthor=true&amp;cauthor_uid=27316915" TargetMode="External"/><Relationship Id="rId178" Type="http://schemas.openxmlformats.org/officeDocument/2006/relationships/hyperlink" Target="http://www.ncbi.nlm.nih.gov/pubmed/?term=Mazighi%20M%5BAuthor%5D&amp;cauthor=true&amp;cauthor_uid=27316915" TargetMode="External"/><Relationship Id="rId179" Type="http://schemas.openxmlformats.org/officeDocument/2006/relationships/hyperlink" Target="http://www.ncbi.nlm.nih.gov/pubmed/?term=Salem%20OB%5BAuthor%5D&amp;cauthor=true&amp;cauthor_uid=27316915" TargetMode="External"/><Relationship Id="rId956" Type="http://schemas.openxmlformats.org/officeDocument/2006/relationships/hyperlink" Target="http://www.ncbi.nlm.nih.gov/pubmed/?term=Jabla%20R%5BAuthor%5D&amp;cauthor=true&amp;cauthor_uid=27316915" TargetMode="External"/><Relationship Id="rId957" Type="http://schemas.openxmlformats.org/officeDocument/2006/relationships/hyperlink" Target="http://www.ncbi.nlm.nih.gov/pubmed/?term=Hammed%20H%5BAuthor%5D&amp;cauthor=true&amp;cauthor_uid=27316915" TargetMode="External"/><Relationship Id="rId958" Type="http://schemas.openxmlformats.org/officeDocument/2006/relationships/hyperlink" Target="http://www.ncbi.nlm.nih.gov/pubmed/?term=Marzouk%20M%5BAuthor%5D&amp;cauthor=true&amp;cauthor_uid=27316915" TargetMode="External"/><Relationship Id="rId959" Type="http://schemas.openxmlformats.org/officeDocument/2006/relationships/hyperlink" Target="http://www.ncbi.nlm.nih.gov/pubmed/?term=Boujelbene%20N%5BAuthor%5D&amp;cauthor=true&amp;cauthor_uid=27316915" TargetMode="External"/><Relationship Id="rId1020" Type="http://schemas.openxmlformats.org/officeDocument/2006/relationships/hyperlink" Target="http://www.ncbi.nlm.nih.gov/pubmed/?term=Amine%20M%5BAuthor%5D&amp;cauthor=true&amp;cauthor_uid=27316915" TargetMode="External"/><Relationship Id="rId1021" Type="http://schemas.openxmlformats.org/officeDocument/2006/relationships/hyperlink" Target="http://www.ncbi.nlm.nih.gov/pubmed/?term=Moumine%20S%5BAuthor%5D&amp;cauthor=true&amp;cauthor_uid=27316915" TargetMode="External"/><Relationship Id="rId1022" Type="http://schemas.openxmlformats.org/officeDocument/2006/relationships/hyperlink" Target="http://www.ncbi.nlm.nih.gov/pubmed/?term=Jonard%20M%5BAuthor%5D&amp;cauthor=true&amp;cauthor_uid=27316915" TargetMode="External"/><Relationship Id="rId1023" Type="http://schemas.openxmlformats.org/officeDocument/2006/relationships/hyperlink" Target="http://www.ncbi.nlm.nih.gov/pubmed/?term=Ducloy-Bouthors%20AS%5BAuthor%5D&amp;cauthor=true&amp;cauthor_uid=27316915" TargetMode="External"/><Relationship Id="rId1024" Type="http://schemas.openxmlformats.org/officeDocument/2006/relationships/hyperlink" Target="http://www.ncbi.nlm.nih.gov/pubmed/?term=Bouju%20P%5BAuthor%5D&amp;cauthor=true&amp;cauthor_uid=27316915" TargetMode="External"/><Relationship Id="rId1025" Type="http://schemas.openxmlformats.org/officeDocument/2006/relationships/hyperlink" Target="http://www.ncbi.nlm.nih.gov/pubmed/?term=Barbarot%20N%5BAuthor%5D&amp;cauthor=true&amp;cauthor_uid=27316915" TargetMode="External"/><Relationship Id="rId1026" Type="http://schemas.openxmlformats.org/officeDocument/2006/relationships/hyperlink" Target="http://www.ncbi.nlm.nih.gov/pubmed/?term=Gacouin%20A%5BAuthor%5D&amp;cauthor=true&amp;cauthor_uid=27316915" TargetMode="External"/><Relationship Id="rId1027" Type="http://schemas.openxmlformats.org/officeDocument/2006/relationships/hyperlink" Target="http://www.ncbi.nlm.nih.gov/pubmed/?term=Fillatre%20P%5BAuthor%5D&amp;cauthor=true&amp;cauthor_uid=27316915" TargetMode="External"/><Relationship Id="rId1028" Type="http://schemas.openxmlformats.org/officeDocument/2006/relationships/hyperlink" Target="http://www.ncbi.nlm.nih.gov/pubmed/?term=Grillet%20G%5BAuthor%5D&amp;cauthor=true&amp;cauthor_uid=27316915" TargetMode="External"/><Relationship Id="rId1029" Type="http://schemas.openxmlformats.org/officeDocument/2006/relationships/hyperlink" Target="http://www.ncbi.nlm.nih.gov/pubmed/?term=Goepp%20A%5BAuthor%5D&amp;cauthor=true&amp;cauthor_uid=27316915" TargetMode="External"/><Relationship Id="rId560" Type="http://schemas.openxmlformats.org/officeDocument/2006/relationships/hyperlink" Target="http://www.ncbi.nlm.nih.gov/pubmed/?term=Quinart%20A%5BAuthor%5D&amp;cauthor=true&amp;cauthor_uid=27316915" TargetMode="External"/><Relationship Id="rId561" Type="http://schemas.openxmlformats.org/officeDocument/2006/relationships/hyperlink" Target="http://www.ncbi.nlm.nih.gov/pubmed/?term=Barbot%20O%5BAuthor%5D&amp;cauthor=true&amp;cauthor_uid=27316915" TargetMode="External"/><Relationship Id="rId562" Type="http://schemas.openxmlformats.org/officeDocument/2006/relationships/hyperlink" Target="http://www.ncbi.nlm.nih.gov/pubmed/?term=Dharancy%20S%5BAuthor%5D&amp;cauthor=true&amp;cauthor_uid=27316915" TargetMode="External"/><Relationship Id="rId563" Type="http://schemas.openxmlformats.org/officeDocument/2006/relationships/hyperlink" Target="http://www.ncbi.nlm.nih.gov/pubmed/?term=Delafosse%20B%5BAuthor%5D&amp;cauthor=true&amp;cauthor_uid=27316915" TargetMode="External"/><Relationship Id="rId564" Type="http://schemas.openxmlformats.org/officeDocument/2006/relationships/hyperlink" Target="http://www.ncbi.nlm.nih.gov/pubmed/?term=Barraud%20H%5BAuthor%5D&amp;cauthor=true&amp;cauthor_uid=27316915" TargetMode="External"/><Relationship Id="rId565" Type="http://schemas.openxmlformats.org/officeDocument/2006/relationships/hyperlink" Target="http://www.ncbi.nlm.nih.gov/pubmed/?term=Galbois%20A%5BAuthor%5D&amp;cauthor=true&amp;cauthor_uid=27316915" TargetMode="External"/><Relationship Id="rId566" Type="http://schemas.openxmlformats.org/officeDocument/2006/relationships/hyperlink" Target="http://www.ncbi.nlm.nih.gov/pubmed/?term=Veber%20B%5BAuthor%5D&amp;cauthor=true&amp;cauthor_uid=27316915" TargetMode="External"/><Relationship Id="rId567" Type="http://schemas.openxmlformats.org/officeDocument/2006/relationships/hyperlink" Target="http://www.ncbi.nlm.nih.gov/pubmed/?term=Cayot%20S%5BAuthor%5D&amp;cauthor=true&amp;cauthor_uid=27316915" TargetMode="External"/><Relationship Id="rId568" Type="http://schemas.openxmlformats.org/officeDocument/2006/relationships/hyperlink" Target="http://www.ncbi.nlm.nih.gov/pubmed/?term=Souche%20B%5BAuthor%5D&amp;cauthor=true&amp;cauthor_uid=27316915" TargetMode="External"/><Relationship Id="rId569" Type="http://schemas.openxmlformats.org/officeDocument/2006/relationships/hyperlink" Target="http://www.ncbi.nlm.nih.gov/pubmed/?term=Locher%20C%5BAuthor%5D&amp;cauthor=true&amp;cauthor_uid=27316915" TargetMode="External"/><Relationship Id="rId1804" Type="http://schemas.openxmlformats.org/officeDocument/2006/relationships/hyperlink" Target="http://www.ncbi.nlm.nih.gov/pubmed/?term=Quiot%20JJ%5BAuthor%5D&amp;cauthor=true&amp;cauthor_uid=27316915" TargetMode="External"/><Relationship Id="rId1805" Type="http://schemas.openxmlformats.org/officeDocument/2006/relationships/hyperlink" Target="http://www.ncbi.nlm.nih.gov/pubmed/?term=De%20Vecchi%20CA%5BAuthor%5D&amp;cauthor=true&amp;cauthor_uid=27316915" TargetMode="External"/><Relationship Id="rId1806" Type="http://schemas.openxmlformats.org/officeDocument/2006/relationships/hyperlink" Target="http://www.ncbi.nlm.nih.gov/pubmed/?term=Chenivesse%20C%5BAuthor%5D&amp;cauthor=true&amp;cauthor_uid=27316915" TargetMode="External"/><Relationship Id="rId1807" Type="http://schemas.openxmlformats.org/officeDocument/2006/relationships/hyperlink" Target="http://www.ncbi.nlm.nih.gov/pubmed/?term=Tarmiz%20K%5BAuthor%5D&amp;cauthor=true&amp;cauthor_uid=27316915" TargetMode="External"/><Relationship Id="rId1808" Type="http://schemas.openxmlformats.org/officeDocument/2006/relationships/hyperlink" Target="http://www.ncbi.nlm.nih.gov/pubmed/?term=Medhioub%20FK%5BAuthor%5D&amp;cauthor=true&amp;cauthor_uid=27316915" TargetMode="External"/><Relationship Id="rId1809" Type="http://schemas.openxmlformats.org/officeDocument/2006/relationships/hyperlink" Target="http://www.ncbi.nlm.nih.gov/pubmed/?term=Smaoui%20M%5BAuthor%5D&amp;cauthor=true&amp;cauthor_uid=27316915" TargetMode="External"/><Relationship Id="rId2100" Type="http://schemas.openxmlformats.org/officeDocument/2006/relationships/hyperlink" Target="http://www.ncbi.nlm.nih.gov/pubmed/?term=Botteau%20C%5BAuthor%5D&amp;cauthor=true&amp;cauthor_uid=27316915" TargetMode="External"/><Relationship Id="rId2101" Type="http://schemas.openxmlformats.org/officeDocument/2006/relationships/hyperlink" Target="http://www.ncbi.nlm.nih.gov/pubmed/?term=Duprez%20F%5BAuthor%5D&amp;cauthor=true&amp;cauthor_uid=27316915" TargetMode="External"/><Relationship Id="rId2102" Type="http://schemas.openxmlformats.org/officeDocument/2006/relationships/hyperlink" Target="http://www.ncbi.nlm.nih.gov/pubmed/?term=Waroquier%20F%5BAuthor%5D&amp;cauthor=true&amp;cauthor_uid=27316915" TargetMode="External"/><Relationship Id="rId2103" Type="http://schemas.openxmlformats.org/officeDocument/2006/relationships/hyperlink" Target="http://www.ncbi.nlm.nih.gov/pubmed/?term=Christiaens%20K%5BAuthor%5D&amp;cauthor=true&amp;cauthor_uid=27316915" TargetMode="External"/><Relationship Id="rId2104" Type="http://schemas.openxmlformats.org/officeDocument/2006/relationships/hyperlink" Target="http://www.ncbi.nlm.nih.gov/pubmed/?term=Vantrimpont%20F%5BAuthor%5D&amp;cauthor=true&amp;cauthor_uid=27316915" TargetMode="External"/><Relationship Id="rId2105" Type="http://schemas.openxmlformats.org/officeDocument/2006/relationships/hyperlink" Target="http://www.ncbi.nlm.nih.gov/pubmed/?term=Duprez%20F%5BAuthor%5D&amp;cauthor=true&amp;cauthor_uid=27316915" TargetMode="External"/><Relationship Id="rId2106" Type="http://schemas.openxmlformats.org/officeDocument/2006/relationships/hyperlink" Target="http://www.ncbi.nlm.nih.gov/pubmed/?term=Elkhawand%20C%5BAuthor%5D&amp;cauthor=true&amp;cauthor_uid=27316915" TargetMode="External"/><Relationship Id="rId2107" Type="http://schemas.openxmlformats.org/officeDocument/2006/relationships/hyperlink" Target="http://www.ncbi.nlm.nih.gov/pubmed/?term=Vermeesh%20F%5BAuthor%5D&amp;cauthor=true&amp;cauthor_uid=27316915" TargetMode="External"/><Relationship Id="rId2108" Type="http://schemas.openxmlformats.org/officeDocument/2006/relationships/image" Target="media/image1.png"/><Relationship Id="rId2109" Type="http://schemas.openxmlformats.org/officeDocument/2006/relationships/image" Target="media/image2.png"/><Relationship Id="rId1810" Type="http://schemas.openxmlformats.org/officeDocument/2006/relationships/hyperlink" Target="http://www.ncbi.nlm.nih.gov/pubmed/?term=Cheikh%20CM%5BAuthor%5D&amp;cauthor=true&amp;cauthor_uid=27316915" TargetMode="External"/><Relationship Id="rId1811" Type="http://schemas.openxmlformats.org/officeDocument/2006/relationships/hyperlink" Target="http://www.ncbi.nlm.nih.gov/pubmed/?term=El%20Alami%20E%5BAuthor%5D&amp;cauthor=true&amp;cauthor_uid=27316915" TargetMode="External"/><Relationship Id="rId1812" Type="http://schemas.openxmlformats.org/officeDocument/2006/relationships/hyperlink" Target="http://www.ncbi.nlm.nih.gov/pubmed/?term=Weiss%20N%5BAuthor%5D&amp;cauthor=true&amp;cauthor_uid=27316915" TargetMode="External"/><Relationship Id="rId1813" Type="http://schemas.openxmlformats.org/officeDocument/2006/relationships/hyperlink" Target="http://www.ncbi.nlm.nih.gov/pubmed/?term=Mochel%20F%5BAuthor%5D&amp;cauthor=true&amp;cauthor_uid=27316915" TargetMode="External"/><Relationship Id="rId1420" Type="http://schemas.openxmlformats.org/officeDocument/2006/relationships/hyperlink" Target="http://www.ncbi.nlm.nih.gov/pubmed/?term=Coquerel%20D%5BAuthor%5D&amp;cauthor=true&amp;cauthor_uid=27316915" TargetMode="External"/><Relationship Id="rId1421" Type="http://schemas.openxmlformats.org/officeDocument/2006/relationships/hyperlink" Target="http://www.ncbi.nlm.nih.gov/pubmed/?term=Nevi%C3%A8re%20R%5BAuthor%5D&amp;cauthor=true&amp;cauthor_uid=27316915" TargetMode="External"/><Relationship Id="rId1422" Type="http://schemas.openxmlformats.org/officeDocument/2006/relationships/hyperlink" Target="http://www.ncbi.nlm.nih.gov/pubmed/?term=Ichou%20L%5BAuthor%5D&amp;cauthor=true&amp;cauthor_uid=27316915" TargetMode="External"/><Relationship Id="rId1423" Type="http://schemas.openxmlformats.org/officeDocument/2006/relationships/hyperlink" Target="http://www.ncbi.nlm.nih.gov/pubmed/?term=Carbonell%20N%5BAuthor%5D&amp;cauthor=true&amp;cauthor_uid=27316915" TargetMode="External"/><Relationship Id="rId1424" Type="http://schemas.openxmlformats.org/officeDocument/2006/relationships/hyperlink" Target="http://www.ncbi.nlm.nih.gov/pubmed/?term=Rautou%20PE%5BAuthor%5D&amp;cauthor=true&amp;cauthor_uid=27316915" TargetMode="External"/><Relationship Id="rId1425" Type="http://schemas.openxmlformats.org/officeDocument/2006/relationships/hyperlink" Target="http://www.ncbi.nlm.nih.gov/pubmed/?term=Nousbaum%20JB%5BAuthor%5D&amp;cauthor=true&amp;cauthor_uid=27316915" TargetMode="External"/><Relationship Id="rId1426" Type="http://schemas.openxmlformats.org/officeDocument/2006/relationships/hyperlink" Target="http://www.ncbi.nlm.nih.gov/pubmed/?term=Renou%20C%5BAuthor%5D&amp;cauthor=true&amp;cauthor_uid=27316915" TargetMode="External"/><Relationship Id="rId1427" Type="http://schemas.openxmlformats.org/officeDocument/2006/relationships/hyperlink" Target="http://www.ncbi.nlm.nih.gov/pubmed/?term=Anty%20R%5BAuthor%5D&amp;cauthor=true&amp;cauthor_uid=27316915" TargetMode="External"/><Relationship Id="rId1428" Type="http://schemas.openxmlformats.org/officeDocument/2006/relationships/hyperlink" Target="http://www.ncbi.nlm.nih.gov/pubmed/?term=Landraud%20L%5BAuthor%5D&amp;cauthor=true&amp;cauthor_uid=27316915" TargetMode="External"/><Relationship Id="rId1429" Type="http://schemas.openxmlformats.org/officeDocument/2006/relationships/hyperlink" Target="http://www.ncbi.nlm.nih.gov/pubmed/?term=Ait-Oufella%20H%5BAuthor%5D&amp;cauthor=true&amp;cauthor_uid=27316915" TargetMode="External"/><Relationship Id="rId960" Type="http://schemas.openxmlformats.org/officeDocument/2006/relationships/hyperlink" Target="http://www.ncbi.nlm.nih.gov/pubmed/?term=Dachraoui%20F%5BAuthor%5D&amp;cauthor=true&amp;cauthor_uid=27316915" TargetMode="External"/><Relationship Id="rId961" Type="http://schemas.openxmlformats.org/officeDocument/2006/relationships/hyperlink" Target="http://www.ncbi.nlm.nih.gov/pubmed/?term=Hachani%20A%5BAuthor%5D&amp;cauthor=true&amp;cauthor_uid=27316915" TargetMode="External"/><Relationship Id="rId962" Type="http://schemas.openxmlformats.org/officeDocument/2006/relationships/hyperlink" Target="http://www.ncbi.nlm.nih.gov/pubmed/?term=Abdallah%20SB%5BAuthor%5D&amp;cauthor=true&amp;cauthor_uid=27316915" TargetMode="External"/><Relationship Id="rId963" Type="http://schemas.openxmlformats.org/officeDocument/2006/relationships/hyperlink" Target="http://www.ncbi.nlm.nih.gov/pubmed/?term=Lakhal%20HB%5BAuthor%5D&amp;cauthor=true&amp;cauthor_uid=27316915" TargetMode="External"/><Relationship Id="rId964" Type="http://schemas.openxmlformats.org/officeDocument/2006/relationships/hyperlink" Target="http://www.ncbi.nlm.nih.gov/pubmed/?term=Ghribi%20C%5BAuthor%5D&amp;cauthor=true&amp;cauthor_uid=27316915" TargetMode="External"/><Relationship Id="rId965" Type="http://schemas.openxmlformats.org/officeDocument/2006/relationships/hyperlink" Target="http://www.ncbi.nlm.nih.gov/pubmed/?term=Ali%20IB%5BAuthor%5D&amp;cauthor=true&amp;cauthor_uid=27316915" TargetMode="External"/><Relationship Id="rId180" Type="http://schemas.openxmlformats.org/officeDocument/2006/relationships/hyperlink" Target="http://www.ncbi.nlm.nih.gov/pubmed/?term=Demeret%20S%5BAuthor%5D&amp;cauthor=true&amp;cauthor_uid=27316915" TargetMode="External"/><Relationship Id="rId181" Type="http://schemas.openxmlformats.org/officeDocument/2006/relationships/hyperlink" Target="http://www.ncbi.nlm.nih.gov/pubmed/?term=Bolgert%20F%5BAuthor%5D&amp;cauthor=true&amp;cauthor_uid=27316915" TargetMode="External"/><Relationship Id="rId182" Type="http://schemas.openxmlformats.org/officeDocument/2006/relationships/hyperlink" Target="http://www.ncbi.nlm.nih.gov/pubmed/?term=Sharshar%20T%5BAuthor%5D&amp;cauthor=true&amp;cauthor_uid=27316915" TargetMode="External"/><Relationship Id="rId183" Type="http://schemas.openxmlformats.org/officeDocument/2006/relationships/hyperlink" Target="http://www.ncbi.nlm.nih.gov/pubmed/?term=Grabli%20D%5BAuthor%5D&amp;cauthor=true&amp;cauthor_uid=27316915" TargetMode="External"/><Relationship Id="rId184" Type="http://schemas.openxmlformats.org/officeDocument/2006/relationships/hyperlink" Target="http://www.ncbi.nlm.nih.gov/pubmed/?term=Arib%20S%5BAuthor%5D&amp;cauthor=true&amp;cauthor_uid=27316915" TargetMode="External"/><Relationship Id="rId185" Type="http://schemas.openxmlformats.org/officeDocument/2006/relationships/hyperlink" Target="http://www.ncbi.nlm.nih.gov/pubmed/?term=Crippa%20IA%5BAuthor%5D&amp;cauthor=true&amp;cauthor_uid=27316915" TargetMode="External"/><Relationship Id="rId186" Type="http://schemas.openxmlformats.org/officeDocument/2006/relationships/hyperlink" Target="http://www.ncbi.nlm.nih.gov/pubmed/?term=Soummer%20A%5BAuthor%5D&amp;cauthor=true&amp;cauthor_uid=27316915" TargetMode="External"/><Relationship Id="rId187" Type="http://schemas.openxmlformats.org/officeDocument/2006/relationships/hyperlink" Target="http://www.ncbi.nlm.nih.gov/pubmed/?term=Engrand%20N%5BAuthor%5D&amp;cauthor=true&amp;cauthor_uid=27316915" TargetMode="External"/><Relationship Id="rId188" Type="http://schemas.openxmlformats.org/officeDocument/2006/relationships/hyperlink" Target="http://www.ncbi.nlm.nih.gov/pubmed/?term=Guedin%20P%5BAuthor%5D&amp;cauthor=true&amp;cauthor_uid=27316915" TargetMode="External"/><Relationship Id="rId189" Type="http://schemas.openxmlformats.org/officeDocument/2006/relationships/hyperlink" Target="http://www.ncbi.nlm.nih.gov/pubmed/?term=Aldea%20S%5BAuthor%5D&amp;cauthor=true&amp;cauthor_uid=27316915" TargetMode="External"/><Relationship Id="rId966" Type="http://schemas.openxmlformats.org/officeDocument/2006/relationships/hyperlink" Target="http://www.ncbi.nlm.nih.gov/pubmed/?term=Abdellaoui%20I%5BAuthor%5D&amp;cauthor=true&amp;cauthor_uid=27316915" TargetMode="External"/><Relationship Id="rId967" Type="http://schemas.openxmlformats.org/officeDocument/2006/relationships/hyperlink" Target="http://www.ncbi.nlm.nih.gov/pubmed/?term=Ouanes-Besbes%20L%5BAuthor%5D&amp;cauthor=true&amp;cauthor_uid=27316915" TargetMode="External"/><Relationship Id="rId968" Type="http://schemas.openxmlformats.org/officeDocument/2006/relationships/hyperlink" Target="http://www.ncbi.nlm.nih.gov/pubmed/?term=Abroug%20F%5BAuthor%5D&amp;cauthor=true&amp;cauthor_uid=27316915" TargetMode="External"/><Relationship Id="rId969" Type="http://schemas.openxmlformats.org/officeDocument/2006/relationships/hyperlink" Target="http://www.ncbi.nlm.nih.gov/pubmed/?term=Demiri%20S%5BAuthor%5D&amp;cauthor=true&amp;cauthor_uid=27316915" TargetMode="External"/><Relationship Id="rId1030" Type="http://schemas.openxmlformats.org/officeDocument/2006/relationships/hyperlink" Target="http://www.ncbi.nlm.nih.gov/pubmed/?term=Clairet%20AL%5BAuthor%5D&amp;cauthor=true&amp;cauthor_uid=27316915" TargetMode="External"/><Relationship Id="rId1031" Type="http://schemas.openxmlformats.org/officeDocument/2006/relationships/hyperlink" Target="http://www.ncbi.nlm.nih.gov/pubmed/?term=Limat%20S%5BAuthor%5D&amp;cauthor=true&amp;cauthor_uid=27316915" TargetMode="External"/><Relationship Id="rId1032" Type="http://schemas.openxmlformats.org/officeDocument/2006/relationships/hyperlink" Target="http://www.ncbi.nlm.nih.gov/pubmed/?term=Cornette%20C%5BAuthor%5D&amp;cauthor=true&amp;cauthor_uid=27316915" TargetMode="External"/><Relationship Id="rId1033" Type="http://schemas.openxmlformats.org/officeDocument/2006/relationships/hyperlink" Target="http://www.ncbi.nlm.nih.gov/pubmed/?term=Fatnassi%20A%5BAuthor%5D&amp;cauthor=true&amp;cauthor_uid=27316915" TargetMode="External"/><Relationship Id="rId1034" Type="http://schemas.openxmlformats.org/officeDocument/2006/relationships/hyperlink" Target="http://www.ncbi.nlm.nih.gov/pubmed/?term=Romdhani%20C%5BAuthor%5D&amp;cauthor=true&amp;cauthor_uid=27316915" TargetMode="External"/><Relationship Id="rId1035" Type="http://schemas.openxmlformats.org/officeDocument/2006/relationships/hyperlink" Target="http://www.ncbi.nlm.nih.gov/pubmed/?term=Sammoud%20W%5BAuthor%5D&amp;cauthor=true&amp;cauthor_uid=27316915" TargetMode="External"/><Relationship Id="rId1036" Type="http://schemas.openxmlformats.org/officeDocument/2006/relationships/hyperlink" Target="http://www.ncbi.nlm.nih.gov/pubmed/?term=Labbene%20I%5BAuthor%5D&amp;cauthor=true&amp;cauthor_uid=27316915" TargetMode="External"/><Relationship Id="rId1037" Type="http://schemas.openxmlformats.org/officeDocument/2006/relationships/hyperlink" Target="http://www.ncbi.nlm.nih.gov/pubmed/?term=Ferjani%20M%5BAuthor%5D&amp;cauthor=true&amp;cauthor_uid=27316915" TargetMode="External"/><Relationship Id="rId1038" Type="http://schemas.openxmlformats.org/officeDocument/2006/relationships/hyperlink" Target="http://www.ncbi.nlm.nih.gov/pubmed/?term=Taibi%20H%5BAuthor%5D&amp;cauthor=true&amp;cauthor_uid=27316915" TargetMode="External"/><Relationship Id="rId1039" Type="http://schemas.openxmlformats.org/officeDocument/2006/relationships/hyperlink" Target="http://www.ncbi.nlm.nih.gov/pubmed/?term=Elatiqi%20I%5BAuthor%5D&amp;cauthor=true&amp;cauthor_uid=27316915" TargetMode="External"/><Relationship Id="rId570" Type="http://schemas.openxmlformats.org/officeDocument/2006/relationships/hyperlink" Target="http://www.ncbi.nlm.nih.gov/pubmed/?term=RETROMARS%20Study%20Group%5BCorporate%20Author%5D" TargetMode="External"/><Relationship Id="rId571" Type="http://schemas.openxmlformats.org/officeDocument/2006/relationships/hyperlink" Target="http://www.ncbi.nlm.nih.gov/pubmed/?term=Roux%20O%5BAuthor%5D&amp;cauthor=true&amp;cauthor_uid=27316915" TargetMode="External"/><Relationship Id="rId572" Type="http://schemas.openxmlformats.org/officeDocument/2006/relationships/hyperlink" Target="http://www.ncbi.nlm.nih.gov/pubmed/?term=Figorilli%20F%5BAuthor%5D&amp;cauthor=true&amp;cauthor_uid=27316915" TargetMode="External"/><Relationship Id="rId573" Type="http://schemas.openxmlformats.org/officeDocument/2006/relationships/hyperlink" Target="http://www.ncbi.nlm.nih.gov/pubmed/?term=Putignano%20A%5BAuthor%5D&amp;cauthor=true&amp;cauthor_uid=27316915" TargetMode="External"/><Relationship Id="rId574" Type="http://schemas.openxmlformats.org/officeDocument/2006/relationships/hyperlink" Target="http://www.ncbi.nlm.nih.gov/pubmed/?term=Houssel%20P%5BAuthor%5D&amp;cauthor=true&amp;cauthor_uid=27316915" TargetMode="External"/><Relationship Id="rId575" Type="http://schemas.openxmlformats.org/officeDocument/2006/relationships/hyperlink" Target="http://www.ncbi.nlm.nih.gov/pubmed/?term=Francoz%20C%5BAuthor%5D&amp;cauthor=true&amp;cauthor_uid=27316915" TargetMode="External"/><Relationship Id="rId576" Type="http://schemas.openxmlformats.org/officeDocument/2006/relationships/hyperlink" Target="http://www.ncbi.nlm.nih.gov/pubmed/?term=Weiss%20E%5BAuthor%5D&amp;cauthor=true&amp;cauthor_uid=27316915" TargetMode="External"/><Relationship Id="rId577" Type="http://schemas.openxmlformats.org/officeDocument/2006/relationships/hyperlink" Target="http://www.ncbi.nlm.nih.gov/pubmed/?term=Agarwal%20B%5BAuthor%5D&amp;cauthor=true&amp;cauthor_uid=27316915" TargetMode="External"/><Relationship Id="rId578" Type="http://schemas.openxmlformats.org/officeDocument/2006/relationships/hyperlink" Target="http://www.ncbi.nlm.nih.gov/pubmed/?term=Jalan%20R%5BAuthor%5D&amp;cauthor=true&amp;cauthor_uid=27316915" TargetMode="External"/><Relationship Id="rId579" Type="http://schemas.openxmlformats.org/officeDocument/2006/relationships/hyperlink" Target="http://www.ncbi.nlm.nih.gov/pubmed/?term=Durand%20F%5BAuthor%5D&amp;cauthor=true&amp;cauthor_uid=27316915" TargetMode="External"/><Relationship Id="rId1814" Type="http://schemas.openxmlformats.org/officeDocument/2006/relationships/hyperlink" Target="http://www.ncbi.nlm.nih.gov/pubmed/?term=Galanaud%20D%5BAuthor%5D&amp;cauthor=true&amp;cauthor_uid=27316915" TargetMode="External"/><Relationship Id="rId1815" Type="http://schemas.openxmlformats.org/officeDocument/2006/relationships/hyperlink" Target="http://www.ncbi.nlm.nih.gov/pubmed/?term=Puybasset%20L%5BAuthor%5D&amp;cauthor=true&amp;cauthor_uid=27316915" TargetMode="External"/><Relationship Id="rId1816" Type="http://schemas.openxmlformats.org/officeDocument/2006/relationships/hyperlink" Target="http://www.ncbi.nlm.nih.gov/pubmed/?term=Brain%20Liver%20Piti%C3%A9-Salp%C3%AAtri%C3%A8re%20Study%20Group%20(BLIPS)%2C%20Paris%2C%20France%5BCorporate%20Author%5D" TargetMode="External"/><Relationship Id="rId1817" Type="http://schemas.openxmlformats.org/officeDocument/2006/relationships/hyperlink" Target="http://www.ncbi.nlm.nih.gov/pubmed/?term=Lodey%20M%5BAuthor%5D&amp;cauthor=true&amp;cauthor_uid=27316915" TargetMode="External"/><Relationship Id="rId1818" Type="http://schemas.openxmlformats.org/officeDocument/2006/relationships/hyperlink" Target="http://www.ncbi.nlm.nih.gov/pubmed/?term=Guiller%20E%5BAuthor%5D&amp;cauthor=true&amp;cauthor_uid=27316915" TargetMode="External"/><Relationship Id="rId1819" Type="http://schemas.openxmlformats.org/officeDocument/2006/relationships/hyperlink" Target="http://www.ncbi.nlm.nih.gov/pubmed/?term=Weiss%20N%5BAuthor%5D&amp;cauthor=true&amp;cauthor_uid=27316915" TargetMode="External"/><Relationship Id="rId2110" Type="http://schemas.openxmlformats.org/officeDocument/2006/relationships/image" Target="media/image3.png"/><Relationship Id="rId2111" Type="http://schemas.openxmlformats.org/officeDocument/2006/relationships/fontTable" Target="fontTable.xml"/><Relationship Id="rId2112" Type="http://schemas.openxmlformats.org/officeDocument/2006/relationships/theme" Target="theme/theme1.xml"/><Relationship Id="rId1820" Type="http://schemas.openxmlformats.org/officeDocument/2006/relationships/hyperlink" Target="http://www.ncbi.nlm.nih.gov/pubmed/?term=Silva%20S%5BAuthor%5D&amp;cauthor=true&amp;cauthor_uid=27316915" TargetMode="External"/><Relationship Id="rId1821" Type="http://schemas.openxmlformats.org/officeDocument/2006/relationships/hyperlink" Target="http://www.ncbi.nlm.nih.gov/pubmed/?term=Vuillaume%20C%5BAuthor%5D&amp;cauthor=true&amp;cauthor_uid=27316915" TargetMode="External"/><Relationship Id="rId1822" Type="http://schemas.openxmlformats.org/officeDocument/2006/relationships/hyperlink" Target="http://www.ncbi.nlm.nih.gov/pubmed/?term=De%20Pasquale%20F%5BAuthor%5D&amp;cauthor=true&amp;cauthor_uid=27316915" TargetMode="External"/><Relationship Id="rId1823" Type="http://schemas.openxmlformats.org/officeDocument/2006/relationships/hyperlink" Target="http://www.ncbi.nlm.nih.gov/pubmed/?term=Demonet%20JF%5BAuthor%5D&amp;cauthor=true&amp;cauthor_uid=27316915" TargetMode="External"/><Relationship Id="rId1430" Type="http://schemas.openxmlformats.org/officeDocument/2006/relationships/hyperlink" Target="http://www.ncbi.nlm.nih.gov/pubmed/?term=Coudroy%20R%5BAuthor%5D&amp;cauthor=true&amp;cauthor_uid=27316915" TargetMode="External"/><Relationship Id="rId1431" Type="http://schemas.openxmlformats.org/officeDocument/2006/relationships/hyperlink" Target="http://www.ncbi.nlm.nih.gov/pubmed/?term=Lecron%20JC%5BAuthor%5D&amp;cauthor=true&amp;cauthor_uid=27316915" TargetMode="External"/><Relationship Id="rId1432" Type="http://schemas.openxmlformats.org/officeDocument/2006/relationships/hyperlink" Target="http://www.ncbi.nlm.nih.gov/pubmed/?term=ABDOMIX%20Group%5BCorporate%20Author%5D" TargetMode="External"/><Relationship Id="rId1433" Type="http://schemas.openxmlformats.org/officeDocument/2006/relationships/hyperlink" Target="http://www.ncbi.nlm.nih.gov/pubmed/?term=Helary%20M%5BAuthor%5D&amp;cauthor=true&amp;cauthor_uid=27316915" TargetMode="External"/><Relationship Id="rId1434" Type="http://schemas.openxmlformats.org/officeDocument/2006/relationships/hyperlink" Target="http://www.ncbi.nlm.nih.gov/pubmed/?term=Paillot%20J%5BAuthor%5D&amp;cauthor=true&amp;cauthor_uid=27316915" TargetMode="External"/><Relationship Id="rId1435" Type="http://schemas.openxmlformats.org/officeDocument/2006/relationships/hyperlink" Target="http://www.ncbi.nlm.nih.gov/pubmed/?term=Pili-Floury%20S%5BAuthor%5D&amp;cauthor=true&amp;cauthor_uid=27316915" TargetMode="External"/><Relationship Id="rId1436" Type="http://schemas.openxmlformats.org/officeDocument/2006/relationships/hyperlink" Target="http://www.ncbi.nlm.nih.gov/pubmed/?term=Khedher%20S%5BAuthor%5D&amp;cauthor=true&amp;cauthor_uid=27316915" TargetMode="External"/><Relationship Id="rId1437" Type="http://schemas.openxmlformats.org/officeDocument/2006/relationships/hyperlink" Target="http://www.ncbi.nlm.nih.gov/pubmed/?term=Maoui%20A%5BAuthor%5D&amp;cauthor=true&amp;cauthor_uid=27316915" TargetMode="External"/><Relationship Id="rId1438" Type="http://schemas.openxmlformats.org/officeDocument/2006/relationships/hyperlink" Target="http://www.ncbi.nlm.nih.gov/pubmed/?term=Ezzamouri%20A%5BAuthor%5D&amp;cauthor=true&amp;cauthor_uid=27316915" TargetMode="External"/><Relationship Id="rId1439" Type="http://schemas.openxmlformats.org/officeDocument/2006/relationships/hyperlink" Target="http://www.ncbi.nlm.nih.gov/pubmed/?term=Salem%20M%5BAuthor%5D&amp;cauthor=true&amp;cauthor_uid=27316915" TargetMode="External"/><Relationship Id="rId970" Type="http://schemas.openxmlformats.org/officeDocument/2006/relationships/hyperlink" Target="http://www.ncbi.nlm.nih.gov/pubmed/?term=Lorut%20C%5BAuthor%5D&amp;cauthor=true&amp;cauthor_uid=27316915" TargetMode="External"/><Relationship Id="rId971" Type="http://schemas.openxmlformats.org/officeDocument/2006/relationships/hyperlink" Target="http://www.ncbi.nlm.nih.gov/pubmed/?term=Van%20Lang%20DL%5BAuthor%5D&amp;cauthor=true&amp;cauthor_uid=27316915" TargetMode="External"/><Relationship Id="rId972" Type="http://schemas.openxmlformats.org/officeDocument/2006/relationships/hyperlink" Target="http://www.ncbi.nlm.nih.gov/pubmed/?term=Lefebvre%20A%5BAuthor%5D&amp;cauthor=true&amp;cauthor_uid=27316915" TargetMode="External"/><Relationship Id="rId973" Type="http://schemas.openxmlformats.org/officeDocument/2006/relationships/hyperlink" Target="http://www.ncbi.nlm.nih.gov/pubmed/?term=Alifano%20M%5BAuthor%5D&amp;cauthor=true&amp;cauthor_uid=27316915" TargetMode="External"/><Relationship Id="rId974" Type="http://schemas.openxmlformats.org/officeDocument/2006/relationships/hyperlink" Target="http://www.ncbi.nlm.nih.gov/pubmed/?term=Reignard%20JF%5BAuthor%5D&amp;cauthor=true&amp;cauthor_uid=27316915" TargetMode="External"/><Relationship Id="rId975" Type="http://schemas.openxmlformats.org/officeDocument/2006/relationships/hyperlink" Target="http://www.ncbi.nlm.nih.gov/pubmed/?term=Samama%20M%5BAuthor%5D&amp;cauthor=true&amp;cauthor_uid=27316915" TargetMode="External"/><Relationship Id="rId190" Type="http://schemas.openxmlformats.org/officeDocument/2006/relationships/hyperlink" Target="http://www.ncbi.nlm.nih.gov/pubmed/?term=Cerf%20C%5BAuthor%5D&amp;cauthor=true&amp;cauthor_uid=27316915" TargetMode="External"/><Relationship Id="rId191" Type="http://schemas.openxmlformats.org/officeDocument/2006/relationships/hyperlink" Target="http://www.ncbi.nlm.nih.gov/pubmed/?term=Desailly%20V%5BAuthor%5D&amp;cauthor=true&amp;cauthor_uid=27316915" TargetMode="External"/><Relationship Id="rId192" Type="http://schemas.openxmlformats.org/officeDocument/2006/relationships/hyperlink" Target="http://www.ncbi.nlm.nih.gov/pubmed/?term=Pasquier%20P%5BAuthor%5D&amp;cauthor=true&amp;cauthor_uid=27316915" TargetMode="External"/><Relationship Id="rId193" Type="http://schemas.openxmlformats.org/officeDocument/2006/relationships/hyperlink" Target="http://www.ncbi.nlm.nih.gov/pubmed/?term=Brun%20P%5BAuthor%5D&amp;cauthor=true&amp;cauthor_uid=27316915" TargetMode="External"/><Relationship Id="rId194" Type="http://schemas.openxmlformats.org/officeDocument/2006/relationships/hyperlink" Target="http://www.ncbi.nlm.nih.gov/pubmed/?term=Roux%20D%5BAuthor%5D&amp;cauthor=true&amp;cauthor_uid=27316915" TargetMode="External"/><Relationship Id="rId195" Type="http://schemas.openxmlformats.org/officeDocument/2006/relationships/hyperlink" Target="http://www.ncbi.nlm.nih.gov/pubmed/?term=Latournerie%20G%5BAuthor%5D&amp;cauthor=true&amp;cauthor_uid=27316915" TargetMode="External"/><Relationship Id="rId196" Type="http://schemas.openxmlformats.org/officeDocument/2006/relationships/hyperlink" Target="http://www.ncbi.nlm.nih.gov/pubmed/?term=Kasprzyk%20L%5BAuthor%5D&amp;cauthor=true&amp;cauthor_uid=27316915" TargetMode="External"/><Relationship Id="rId197" Type="http://schemas.openxmlformats.org/officeDocument/2006/relationships/hyperlink" Target="http://www.ncbi.nlm.nih.gov/pubmed/?term=Grosjean%20V%5BAuthor%5D&amp;cauthor=true&amp;cauthor_uid=27316915" TargetMode="External"/><Relationship Id="rId198" Type="http://schemas.openxmlformats.org/officeDocument/2006/relationships/hyperlink" Target="http://www.ncbi.nlm.nih.gov/pubmed/?term=Latreche%20A%5BAuthor%5D&amp;cauthor=true&amp;cauthor_uid=27316915" TargetMode="External"/><Relationship Id="rId199" Type="http://schemas.openxmlformats.org/officeDocument/2006/relationships/hyperlink" Target="http://www.ncbi.nlm.nih.gov/pubmed/?term=Habert%20P%5BAuthor%5D&amp;cauthor=true&amp;cauthor_uid=27316915" TargetMode="External"/><Relationship Id="rId976" Type="http://schemas.openxmlformats.org/officeDocument/2006/relationships/hyperlink" Target="http://www.ncbi.nlm.nih.gov/pubmed/?term=Dusser%20D%5BAuthor%5D&amp;cauthor=true&amp;cauthor_uid=27316915" TargetMode="External"/><Relationship Id="rId977" Type="http://schemas.openxmlformats.org/officeDocument/2006/relationships/hyperlink" Target="http://www.ncbi.nlm.nih.gov/pubmed/?term=Roche%20N%5BAuthor%5D&amp;cauthor=true&amp;cauthor_uid=27316915" TargetMode="External"/><Relationship Id="rId978" Type="http://schemas.openxmlformats.org/officeDocument/2006/relationships/hyperlink" Target="http://www.ncbi.nlm.nih.gov/pubmed/?term=R%C3%A9miniac%20F%5BAuthor%5D&amp;cauthor=true&amp;cauthor_uid=27316915" TargetMode="External"/><Relationship Id="rId979" Type="http://schemas.openxmlformats.org/officeDocument/2006/relationships/hyperlink" Target="http://www.ncbi.nlm.nih.gov/pubmed/?term=Landel%20C%5BAuthor%5D&amp;cauthor=true&amp;cauthor_uid=27316915" TargetMode="External"/><Relationship Id="rId1040" Type="http://schemas.openxmlformats.org/officeDocument/2006/relationships/hyperlink" Target="http://www.ncbi.nlm.nih.gov/pubmed/?term=Iraqui%20A%5BAuthor%5D&amp;cauthor=true&amp;cauthor_uid=27316915" TargetMode="External"/><Relationship Id="rId1041" Type="http://schemas.openxmlformats.org/officeDocument/2006/relationships/hyperlink" Target="http://www.ncbi.nlm.nih.gov/pubmed/?term=Cherkab%20R%5BAuthor%5D&amp;cauthor=true&amp;cauthor_uid=27316915" TargetMode="External"/><Relationship Id="rId1042" Type="http://schemas.openxmlformats.org/officeDocument/2006/relationships/hyperlink" Target="http://www.ncbi.nlm.nih.gov/pubmed/?term=Haddad%20W%5BAuthor%5D&amp;cauthor=true&amp;cauthor_uid=27316915" TargetMode="External"/><Relationship Id="rId1043" Type="http://schemas.openxmlformats.org/officeDocument/2006/relationships/hyperlink" Target="http://www.ncbi.nlm.nih.gov/pubmed/?term=Elkettani%20C%5BAuthor%5D&amp;cauthor=true&amp;cauthor_uid=27316915" TargetMode="External"/><Relationship Id="rId1044" Type="http://schemas.openxmlformats.org/officeDocument/2006/relationships/hyperlink" Target="http://www.ncbi.nlm.nih.gov/pubmed/?term=Barrou%20L%5BAuthor%5D&amp;cauthor=true&amp;cauthor_uid=27316915" TargetMode="External"/><Relationship Id="rId1045" Type="http://schemas.openxmlformats.org/officeDocument/2006/relationships/hyperlink" Target="http://www.ncbi.nlm.nih.gov/pubmed/?term=Cave%20F%5BAuthor%5D&amp;cauthor=true&amp;cauthor_uid=27316915" TargetMode="External"/><Relationship Id="rId1046" Type="http://schemas.openxmlformats.org/officeDocument/2006/relationships/hyperlink" Target="http://www.ncbi.nlm.nih.gov/pubmed/?term=Lerolle%20N%5BAuthor%5D&amp;cauthor=true&amp;cauthor_uid=27316915" TargetMode="External"/><Relationship Id="rId1047" Type="http://schemas.openxmlformats.org/officeDocument/2006/relationships/hyperlink" Target="http://www.ncbi.nlm.nih.gov/pubmed/?term=Doutrellot%20PL%5BAuthor%5D&amp;cauthor=true&amp;cauthor_uid=27316915" TargetMode="External"/><Relationship Id="rId1048" Type="http://schemas.openxmlformats.org/officeDocument/2006/relationships/hyperlink" Target="http://www.ncbi.nlm.nih.gov/pubmed/?term=Vaysse%20B%5BAuthor%5D&amp;cauthor=true&amp;cauthor_uid=27316915" TargetMode="External"/><Relationship Id="rId1049" Type="http://schemas.openxmlformats.org/officeDocument/2006/relationships/hyperlink" Target="http://www.ncbi.nlm.nih.gov/pubmed/?term=Inan%20M%5BAuthor%5D&amp;cauthor=true&amp;cauthor_uid=27316915" TargetMode="External"/><Relationship Id="rId580" Type="http://schemas.openxmlformats.org/officeDocument/2006/relationships/hyperlink" Target="http://www.ncbi.nlm.nih.gov/pubmed/?term=Ghezala%20HB%5BAuthor%5D&amp;cauthor=true&amp;cauthor_uid=27316915" TargetMode="External"/><Relationship Id="rId581" Type="http://schemas.openxmlformats.org/officeDocument/2006/relationships/hyperlink" Target="http://www.ncbi.nlm.nih.gov/pubmed/?term=Daoudi%20R%5BAuthor%5D&amp;cauthor=true&amp;cauthor_uid=27316915" TargetMode="External"/><Relationship Id="rId582" Type="http://schemas.openxmlformats.org/officeDocument/2006/relationships/hyperlink" Target="http://www.ncbi.nlm.nih.gov/pubmed/?term=Kaddour%20M%5BAuthor%5D&amp;cauthor=true&amp;cauthor_uid=27316915" TargetMode="External"/><Relationship Id="rId583" Type="http://schemas.openxmlformats.org/officeDocument/2006/relationships/hyperlink" Target="http://www.ncbi.nlm.nih.gov/pubmed/?term=Ghadhoune%20H%5BAuthor%5D&amp;cauthor=true&amp;cauthor_uid=27316915" TargetMode="External"/><Relationship Id="rId584" Type="http://schemas.openxmlformats.org/officeDocument/2006/relationships/hyperlink" Target="http://www.ncbi.nlm.nih.gov/pubmed/?term=Rachedi%20E%5BAuthor%5D&amp;cauthor=true&amp;cauthor_uid=27316915" TargetMode="External"/><Relationship Id="rId585" Type="http://schemas.openxmlformats.org/officeDocument/2006/relationships/hyperlink" Target="http://www.ncbi.nlm.nih.gov/pubmed/?term=Guissouma%20J%5BAuthor%5D&amp;cauthor=true&amp;cauthor_uid=27316915" TargetMode="External"/><Relationship Id="rId586" Type="http://schemas.openxmlformats.org/officeDocument/2006/relationships/hyperlink" Target="http://www.ncbi.nlm.nih.gov/pubmed/?term=Ben%20Slimene%20A%5BAuthor%5D&amp;cauthor=true&amp;cauthor_uid=27316915" TargetMode="External"/><Relationship Id="rId587" Type="http://schemas.openxmlformats.org/officeDocument/2006/relationships/hyperlink" Target="http://www.ncbi.nlm.nih.gov/pubmed/?term=Azzeza%20W%5BAuthor%5D&amp;cauthor=true&amp;cauthor_uid=27316915" TargetMode="External"/><Relationship Id="rId588" Type="http://schemas.openxmlformats.org/officeDocument/2006/relationships/hyperlink" Target="http://www.ncbi.nlm.nih.gov/pubmed/?term=Brahmi%20H%5BAuthor%5D&amp;cauthor=true&amp;cauthor_uid=27316915" TargetMode="External"/><Relationship Id="rId589" Type="http://schemas.openxmlformats.org/officeDocument/2006/relationships/hyperlink" Target="http://www.ncbi.nlm.nih.gov/pubmed/?term=Elghord%20H%5BAuthor%5D&amp;cauthor=true&amp;cauthor_uid=27316915" TargetMode="External"/><Relationship Id="rId1824" Type="http://schemas.openxmlformats.org/officeDocument/2006/relationships/hyperlink" Target="http://www.ncbi.nlm.nih.gov/pubmed/?term=Sinnah%20F%5BAuthor%5D&amp;cauthor=true&amp;cauthor_uid=27316915" TargetMode="External"/><Relationship Id="rId1825" Type="http://schemas.openxmlformats.org/officeDocument/2006/relationships/hyperlink" Target="http://www.ncbi.nlm.nih.gov/pubmed/?term=Dalloz%20MA%5BAuthor%5D&amp;cauthor=true&amp;cauthor_uid=27316915" TargetMode="External"/><Relationship Id="rId1826" Type="http://schemas.openxmlformats.org/officeDocument/2006/relationships/hyperlink" Target="http://www.ncbi.nlm.nih.gov/pubmed/?term=D%27ortho%20MP%5BAuthor%5D&amp;cauthor=true&amp;cauthor_uid=27316915" TargetMode="External"/><Relationship Id="rId1827" Type="http://schemas.openxmlformats.org/officeDocument/2006/relationships/hyperlink" Target="http://www.ncbi.nlm.nih.gov/pubmed/?term=Rouvel-Tallec%20A%5BAuthor%5D&amp;cauthor=true&amp;cauthor_uid=27316915" TargetMode="External"/><Relationship Id="rId1828" Type="http://schemas.openxmlformats.org/officeDocument/2006/relationships/hyperlink" Target="http://www.ncbi.nlm.nih.gov/pubmed/?term=Couret%20D%5BAuthor%5D&amp;cauthor=true&amp;cauthor_uid=27316915" TargetMode="External"/><Relationship Id="rId1829" Type="http://schemas.openxmlformats.org/officeDocument/2006/relationships/hyperlink" Target="http://www.ncbi.nlm.nih.gov/pubmed/?term=Catan%20A%5BAuthor%5D&amp;cauthor=true&amp;cauthor_uid=27316915" TargetMode="External"/><Relationship Id="rId1830" Type="http://schemas.openxmlformats.org/officeDocument/2006/relationships/hyperlink" Target="http://www.ncbi.nlm.nih.gov/pubmed/?term=Nativel%20B%5BAuthor%5D&amp;cauthor=true&amp;cauthor_uid=27316915" TargetMode="External"/><Relationship Id="rId1831" Type="http://schemas.openxmlformats.org/officeDocument/2006/relationships/hyperlink" Target="http://www.ncbi.nlm.nih.gov/pubmed/?term=Planesse%20C%5BAuthor%5D&amp;cauthor=true&amp;cauthor_uid=27316915" TargetMode="External"/><Relationship Id="rId1832" Type="http://schemas.openxmlformats.org/officeDocument/2006/relationships/hyperlink" Target="http://www.ncbi.nlm.nih.gov/pubmed/?term=Diotel%20N%5BAuthor%5D&amp;cauthor=true&amp;cauthor_uid=27316915" TargetMode="External"/><Relationship Id="rId1833" Type="http://schemas.openxmlformats.org/officeDocument/2006/relationships/hyperlink" Target="http://www.ncbi.nlm.nih.gov/pubmed/?term=Meilhac%20O%5BAuthor%5D&amp;cauthor=true&amp;cauthor_uid=27316915" TargetMode="External"/><Relationship Id="rId1440" Type="http://schemas.openxmlformats.org/officeDocument/2006/relationships/hyperlink" Target="http://www.ncbi.nlm.nih.gov/pubmed/?term=Kerdjana%20L%5BAuthor%5D&amp;cauthor=true&amp;cauthor_uid=27316915" TargetMode="External"/><Relationship Id="rId1441" Type="http://schemas.openxmlformats.org/officeDocument/2006/relationships/hyperlink" Target="http://www.ncbi.nlm.nih.gov/pubmed/?term=Dumitrescu%20M%5BAuthor%5D&amp;cauthor=true&amp;cauthor_uid=27316915" TargetMode="External"/><Relationship Id="rId1442" Type="http://schemas.openxmlformats.org/officeDocument/2006/relationships/hyperlink" Target="http://www.ncbi.nlm.nih.gov/pubmed/?term=Mimoz%20O%5BAuthor%5D&amp;cauthor=true&amp;cauthor_uid=27316915" TargetMode="External"/><Relationship Id="rId1443" Type="http://schemas.openxmlformats.org/officeDocument/2006/relationships/hyperlink" Target="http://www.ncbi.nlm.nih.gov/pubmed/?term=Debaene%20B%5BAuthor%5D&amp;cauthor=true&amp;cauthor_uid=27316915" TargetMode="External"/><Relationship Id="rId1444" Type="http://schemas.openxmlformats.org/officeDocument/2006/relationships/hyperlink" Target="http://www.ncbi.nlm.nih.gov/pubmed/?term=Migeot%20V%5BAuthor%5D&amp;cauthor=true&amp;cauthor_uid=27316915" TargetMode="External"/><Relationship Id="rId1445" Type="http://schemas.openxmlformats.org/officeDocument/2006/relationships/hyperlink" Target="http://www.ncbi.nlm.nih.gov/pubmed/?term=Dahyot-Fizelier%20C%5BAuthor%5D&amp;cauthor=true&amp;cauthor_uid=27316915" TargetMode="External"/><Relationship Id="rId1446" Type="http://schemas.openxmlformats.org/officeDocument/2006/relationships/hyperlink" Target="http://www.ncbi.nlm.nih.gov/pubmed/?term=Khedher%20S%5BAuthor%5D&amp;cauthor=true&amp;cauthor_uid=27316915" TargetMode="External"/><Relationship Id="rId1447" Type="http://schemas.openxmlformats.org/officeDocument/2006/relationships/hyperlink" Target="http://www.ncbi.nlm.nih.gov/pubmed/?term=Maoui%20AA%5BAuthor%5D&amp;cauthor=true&amp;cauthor_uid=27316915" TargetMode="External"/><Relationship Id="rId1448" Type="http://schemas.openxmlformats.org/officeDocument/2006/relationships/hyperlink" Target="http://www.ncbi.nlm.nih.gov/pubmed/?term=Champigneulle%20B%5BAuthor%5D&amp;cauthor=true&amp;cauthor_uid=27316915" TargetMode="External"/><Relationship Id="rId1449" Type="http://schemas.openxmlformats.org/officeDocument/2006/relationships/hyperlink" Target="http://www.ncbi.nlm.nih.gov/pubmed/?term=Zafrani%20L%5BAuthor%5D&amp;cauthor=true&amp;cauthor_uid=27316915" TargetMode="External"/><Relationship Id="rId980" Type="http://schemas.openxmlformats.org/officeDocument/2006/relationships/hyperlink" Target="http://www.ncbi.nlm.nih.gov/pubmed/?term=Gensburger%20S%5BAuthor%5D&amp;cauthor=true&amp;cauthor_uid=27316915" TargetMode="External"/><Relationship Id="rId981" Type="http://schemas.openxmlformats.org/officeDocument/2006/relationships/hyperlink" Target="http://www.ncbi.nlm.nih.gov/pubmed/?term=Bocar%20T%5BAuthor%5D&amp;cauthor=true&amp;cauthor_uid=27316915" TargetMode="External"/><Relationship Id="rId982" Type="http://schemas.openxmlformats.org/officeDocument/2006/relationships/hyperlink" Target="http://www.ncbi.nlm.nih.gov/pubmed/?term=Mordier%20L%5BAuthor%5D&amp;cauthor=true&amp;cauthor_uid=27316915" TargetMode="External"/><Relationship Id="rId983" Type="http://schemas.openxmlformats.org/officeDocument/2006/relationships/hyperlink" Target="http://www.ncbi.nlm.nih.gov/pubmed/?term=Philippe%20M%5BAuthor%5D&amp;cauthor=true&amp;cauthor_uid=27316915" TargetMode="External"/><Relationship Id="rId984" Type="http://schemas.openxmlformats.org/officeDocument/2006/relationships/hyperlink" Target="http://www.ncbi.nlm.nih.gov/pubmed/?term=Le%20Pennec%20D%5BAuthor%5D&amp;cauthor=true&amp;cauthor_uid=27316915" TargetMode="External"/><Relationship Id="rId985" Type="http://schemas.openxmlformats.org/officeDocument/2006/relationships/hyperlink" Target="http://www.ncbi.nlm.nih.gov/pubmed/?term=Vecellio%20L%5BAuthor%5D&amp;cauthor=true&amp;cauthor_uid=27316915" TargetMode="External"/><Relationship Id="rId986" Type="http://schemas.openxmlformats.org/officeDocument/2006/relationships/hyperlink" Target="http://www.ncbi.nlm.nih.gov/pubmed/?term=Ehrmann%20S%5BAuthor%5D&amp;cauthor=true&amp;cauthor_uid=27316915" TargetMode="External"/><Relationship Id="rId987" Type="http://schemas.openxmlformats.org/officeDocument/2006/relationships/hyperlink" Target="http://www.ncbi.nlm.nih.gov/pubmed/?term=Poiroux%20L%5BAuthor%5D&amp;cauthor=true&amp;cauthor_uid=27316915" TargetMode="External"/><Relationship Id="rId988" Type="http://schemas.openxmlformats.org/officeDocument/2006/relationships/hyperlink" Target="http://www.ncbi.nlm.nih.gov/pubmed/?term=Thevoz%20D%5BAuthor%5D&amp;cauthor=true&amp;cauthor_uid=27316915" TargetMode="External"/><Relationship Id="rId989" Type="http://schemas.openxmlformats.org/officeDocument/2006/relationships/hyperlink" Target="http://www.ncbi.nlm.nih.gov/pubmed/?term=Simons%20J%5BAuthor%5D&amp;cauthor=true&amp;cauthor_uid=27316915" TargetMode="External"/><Relationship Id="rId1050" Type="http://schemas.openxmlformats.org/officeDocument/2006/relationships/hyperlink" Target="http://www.ncbi.nlm.nih.gov/pubmed/?term=Khelfoun%20K%5BAuthor%5D&amp;cauthor=true&amp;cauthor_uid=27316915" TargetMode="External"/><Relationship Id="rId1051" Type="http://schemas.openxmlformats.org/officeDocument/2006/relationships/hyperlink" Target="http://www.ncbi.nlm.nih.gov/pubmed/?term=Nasserallah%20M%5BAuthor%5D&amp;cauthor=true&amp;cauthor_uid=27316915" TargetMode="External"/><Relationship Id="rId1052" Type="http://schemas.openxmlformats.org/officeDocument/2006/relationships/hyperlink" Target="http://www.ncbi.nlm.nih.gov/pubmed/?term=Maizel%20J%5BAuthor%5D&amp;cauthor=true&amp;cauthor_uid=27316915" TargetMode="External"/><Relationship Id="rId1053" Type="http://schemas.openxmlformats.org/officeDocument/2006/relationships/hyperlink" Target="http://www.ncbi.nlm.nih.gov/pubmed/?term=Legrand-Monteil%20C%5BAuthor%5D&amp;cauthor=true&amp;cauthor_uid=27316915" TargetMode="External"/><Relationship Id="rId1054" Type="http://schemas.openxmlformats.org/officeDocument/2006/relationships/hyperlink" Target="http://www.ncbi.nlm.nih.gov/pubmed/?term=Tasseel-Ponche%20S%5BAuthor%5D&amp;cauthor=true&amp;cauthor_uid=27316915" TargetMode="External"/><Relationship Id="rId1055" Type="http://schemas.openxmlformats.org/officeDocument/2006/relationships/hyperlink" Target="http://www.ncbi.nlm.nih.gov/pubmed/?term=Kowalski%20B%5BAuthor%5D&amp;cauthor=true&amp;cauthor_uid=27316915" TargetMode="External"/><Relationship Id="rId1056" Type="http://schemas.openxmlformats.org/officeDocument/2006/relationships/hyperlink" Target="http://www.ncbi.nlm.nih.gov/pubmed/?term=Guaguere%20A%5BAuthor%5D&amp;cauthor=true&amp;cauthor_uid=27316915" TargetMode="External"/><Relationship Id="rId1057" Type="http://schemas.openxmlformats.org/officeDocument/2006/relationships/hyperlink" Target="http://www.ncbi.nlm.nih.gov/pubmed/?term=Boulle-Geronimi%20C%5BAuthor%5D&amp;cauthor=true&amp;cauthor_uid=27316915" TargetMode="External"/><Relationship Id="rId1058" Type="http://schemas.openxmlformats.org/officeDocument/2006/relationships/hyperlink" Target="http://www.ncbi.nlm.nih.gov/pubmed/?term=Masse%20J%5BAuthor%5D&amp;cauthor=true&amp;cauthor_uid=27316915" TargetMode="External"/><Relationship Id="rId1059" Type="http://schemas.openxmlformats.org/officeDocument/2006/relationships/hyperlink" Target="http://www.ncbi.nlm.nih.gov/pubmed/?term=Vanbaelinghem%20C%5BAuthor%5D&amp;cauthor=true&amp;cauthor_uid=27316915" TargetMode="External"/><Relationship Id="rId590" Type="http://schemas.openxmlformats.org/officeDocument/2006/relationships/hyperlink" Target="http://www.ncbi.nlm.nih.gov/pubmed/?term=Kada%20AY%5BAuthor%5D&amp;cauthor=true&amp;cauthor_uid=27316915" TargetMode="External"/><Relationship Id="rId591" Type="http://schemas.openxmlformats.org/officeDocument/2006/relationships/hyperlink" Target="http://www.ncbi.nlm.nih.gov/pubmed/?term=Chikh%20R%5BAuthor%5D&amp;cauthor=true&amp;cauthor_uid=27316915" TargetMode="External"/><Relationship Id="rId592" Type="http://schemas.openxmlformats.org/officeDocument/2006/relationships/hyperlink" Target="http://www.ncbi.nlm.nih.gov/pubmed/?term=Slimani%20R%5BAuthor%5D&amp;cauthor=true&amp;cauthor_uid=27316915" TargetMode="External"/><Relationship Id="rId593" Type="http://schemas.openxmlformats.org/officeDocument/2006/relationships/hyperlink" Target="http://www.ncbi.nlm.nih.gov/pubmed/?term=A%20Bouyoucef%20K%5BAuthor%5D&amp;cauthor=true&amp;cauthor_uid=27316915" TargetMode="External"/><Relationship Id="rId594" Type="http://schemas.openxmlformats.org/officeDocument/2006/relationships/hyperlink" Target="http://www.ncbi.nlm.nih.gov/pubmed/?term=Regaieg%20K%5BAuthor%5D&amp;cauthor=true&amp;cauthor_uid=27316915" TargetMode="External"/><Relationship Id="rId595" Type="http://schemas.openxmlformats.org/officeDocument/2006/relationships/hyperlink" Target="http://www.ncbi.nlm.nih.gov/pubmed/?term=Kamilia%20C%5BAuthor%5D&amp;cauthor=true&amp;cauthor_uid=27316915" TargetMode="External"/><Relationship Id="rId596" Type="http://schemas.openxmlformats.org/officeDocument/2006/relationships/hyperlink" Target="http://www.ncbi.nlm.nih.gov/pubmed/?term=Baccouche%20N%5BAuthor%5D&amp;cauthor=true&amp;cauthor_uid=27316915" TargetMode="External"/><Relationship Id="rId597" Type="http://schemas.openxmlformats.org/officeDocument/2006/relationships/hyperlink" Target="http://www.ncbi.nlm.nih.gov/pubmed/?term=Turki%20O%5BAuthor%5D&amp;cauthor=true&amp;cauthor_uid=27316915" TargetMode="External"/><Relationship Id="rId598" Type="http://schemas.openxmlformats.org/officeDocument/2006/relationships/hyperlink" Target="http://www.ncbi.nlm.nih.gov/pubmed/?term=Chaari%20A%5BAuthor%5D&amp;cauthor=true&amp;cauthor_uid=27316915" TargetMode="External"/><Relationship Id="rId599" Type="http://schemas.openxmlformats.org/officeDocument/2006/relationships/hyperlink" Target="http://www.ncbi.nlm.nih.gov/pubmed/?term=Ben%20HC%5BAuthor%5D&amp;cauthor=true&amp;cauthor_uid=27316915" TargetMode="External"/><Relationship Id="rId1834" Type="http://schemas.openxmlformats.org/officeDocument/2006/relationships/hyperlink" Target="http://www.ncbi.nlm.nih.gov/pubmed/?term=Roy-Gash%20F%5BAuthor%5D&amp;cauthor=true&amp;cauthor_uid=27316915" TargetMode="External"/><Relationship Id="rId1835" Type="http://schemas.openxmlformats.org/officeDocument/2006/relationships/hyperlink" Target="http://www.ncbi.nlm.nih.gov/pubmed/?term=Lebard%20C%5BAuthor%5D&amp;cauthor=true&amp;cauthor_uid=27316915" TargetMode="External"/><Relationship Id="rId1836" Type="http://schemas.openxmlformats.org/officeDocument/2006/relationships/hyperlink" Target="http://www.ncbi.nlm.nih.gov/pubmed/?term=Larbi%20AS%5BAuthor%5D&amp;cauthor=true&amp;cauthor_uid=27316915" TargetMode="External"/><Relationship Id="rId1837" Type="http://schemas.openxmlformats.org/officeDocument/2006/relationships/hyperlink" Target="http://www.ncbi.nlm.nih.gov/pubmed/?term=Gaudin%20V%5BAuthor%5D&amp;cauthor=true&amp;cauthor_uid=27316915" TargetMode="External"/><Relationship Id="rId1838" Type="http://schemas.openxmlformats.org/officeDocument/2006/relationships/hyperlink" Target="http://www.ncbi.nlm.nih.gov/pubmed/?term=Bonnin%20F%5BAuthor%5D&amp;cauthor=true&amp;cauthor_uid=27316915" TargetMode="External"/><Relationship Id="rId1839" Type="http://schemas.openxmlformats.org/officeDocument/2006/relationships/hyperlink" Target="http://www.ncbi.nlm.nih.gov/pubmed/?term=Sultan%20O%5BAuthor%5D&amp;cauthor=true&amp;cauthor_uid=27316915" TargetMode="External"/><Relationship Id="rId1840" Type="http://schemas.openxmlformats.org/officeDocument/2006/relationships/hyperlink" Target="http://www.ncbi.nlm.nih.gov/pubmed/?term=Hoc%20C%5BAuthor%5D&amp;cauthor=true&amp;cauthor_uid=27316915" TargetMode="External"/><Relationship Id="rId1841" Type="http://schemas.openxmlformats.org/officeDocument/2006/relationships/hyperlink" Target="http://www.ncbi.nlm.nih.gov/pubmed/?term=Mathieu%20E%5BAuthor%5D&amp;cauthor=true&amp;cauthor_uid=27316915" TargetMode="External"/><Relationship Id="rId1842" Type="http://schemas.openxmlformats.org/officeDocument/2006/relationships/hyperlink" Target="http://www.ncbi.nlm.nih.gov/pubmed/?term=Lapergue%20B%5BAuthor%5D&amp;cauthor=true&amp;cauthor_uid=27316915" TargetMode="External"/><Relationship Id="rId1843" Type="http://schemas.openxmlformats.org/officeDocument/2006/relationships/hyperlink" Target="http://www.ncbi.nlm.nih.gov/pubmed/?term=Bourdain%20F%5BAuthor%5D&amp;cauthor=true&amp;cauthor_uid=27316915" TargetMode="External"/><Relationship Id="rId1450" Type="http://schemas.openxmlformats.org/officeDocument/2006/relationships/hyperlink" Target="http://www.ncbi.nlm.nih.gov/pubmed/?term=Lascarrou%20JB%5BAuthor%5D&amp;cauthor=true&amp;cauthor_uid=27316915" TargetMode="External"/><Relationship Id="rId1451" Type="http://schemas.openxmlformats.org/officeDocument/2006/relationships/hyperlink" Target="http://www.ncbi.nlm.nih.gov/pubmed/?term=Lissonde%20F%5BAuthor%5D&amp;cauthor=true&amp;cauthor_uid=27316915" TargetMode="External"/><Relationship Id="rId1452" Type="http://schemas.openxmlformats.org/officeDocument/2006/relationships/hyperlink" Target="http://www.ncbi.nlm.nih.gov/pubmed/?term=Le%20Thuaut%20A%5BAuthor%5D&amp;cauthor=true&amp;cauthor_uid=27316915" TargetMode="External"/><Relationship Id="rId1453" Type="http://schemas.openxmlformats.org/officeDocument/2006/relationships/hyperlink" Target="http://www.ncbi.nlm.nih.gov/pubmed/?term=Reignier%20J%5BAuthor%5D&amp;cauthor=true&amp;cauthor_uid=27316915" TargetMode="External"/><Relationship Id="rId1454" Type="http://schemas.openxmlformats.org/officeDocument/2006/relationships/hyperlink" Target="http://www.ncbi.nlm.nih.gov/pubmed/?term=Platon%20L%5BAuthor%5D&amp;cauthor=true&amp;cauthor_uid=27316915" TargetMode="External"/><Relationship Id="rId1455" Type="http://schemas.openxmlformats.org/officeDocument/2006/relationships/hyperlink" Target="http://www.ncbi.nlm.nih.gov/pubmed/?term=Lambert%20J%5BAuthor%5D&amp;cauthor=true&amp;cauthor_uid=27316915" TargetMode="External"/><Relationship Id="rId1456" Type="http://schemas.openxmlformats.org/officeDocument/2006/relationships/hyperlink" Target="http://www.ncbi.nlm.nih.gov/pubmed/?term=Lagier%20D%5BAuthor%5D&amp;cauthor=true&amp;cauthor_uid=27316915" TargetMode="External"/><Relationship Id="rId1457" Type="http://schemas.openxmlformats.org/officeDocument/2006/relationships/hyperlink" Target="http://www.ncbi.nlm.nih.gov/pubmed/?term=Brun%20J%5BAuthor%5D&amp;cauthor=true&amp;cauthor_uid=27316915" TargetMode="External"/><Relationship Id="rId1458" Type="http://schemas.openxmlformats.org/officeDocument/2006/relationships/hyperlink" Target="http://www.ncbi.nlm.nih.gov/pubmed/?term=Sannini%20A%5BAuthor%5D&amp;cauthor=true&amp;cauthor_uid=27316915" TargetMode="External"/><Relationship Id="rId1459" Type="http://schemas.openxmlformats.org/officeDocument/2006/relationships/hyperlink" Target="http://www.ncbi.nlm.nih.gov/pubmed/?term=Chow-Chine%20L%5BAuthor%5D&amp;cauthor=true&amp;cauthor_uid=27316915" TargetMode="External"/><Relationship Id="rId990" Type="http://schemas.openxmlformats.org/officeDocument/2006/relationships/hyperlink" Target="http://www.ncbi.nlm.nih.gov/pubmed/?term=Roeseler%20J%5BAuthor%5D&amp;cauthor=true&amp;cauthor_uid=27316915" TargetMode="External"/><Relationship Id="rId991" Type="http://schemas.openxmlformats.org/officeDocument/2006/relationships/hyperlink" Target="http://www.ncbi.nlm.nih.gov/pubmed/?term=Loiez%20A%5BAuthor%5D&amp;cauthor=true&amp;cauthor_uid=27316915" TargetMode="External"/><Relationship Id="rId992" Type="http://schemas.openxmlformats.org/officeDocument/2006/relationships/hyperlink" Target="http://www.ncbi.nlm.nih.gov/pubmed/?term=G%C3%A9rard%20S%5BAuthor%5D&amp;cauthor=true&amp;cauthor_uid=27316915" TargetMode="External"/><Relationship Id="rId993" Type="http://schemas.openxmlformats.org/officeDocument/2006/relationships/hyperlink" Target="http://www.ncbi.nlm.nih.gov/pubmed/?term=Dousse%20N%5BAuthor%5D&amp;cauthor=true&amp;cauthor_uid=27316915" TargetMode="External"/><Relationship Id="rId994" Type="http://schemas.openxmlformats.org/officeDocument/2006/relationships/hyperlink" Target="http://www.ncbi.nlm.nih.gov/pubmed/?term=L%27hotellier%20S%5BAuthor%5D&amp;cauthor=true&amp;cauthor_uid=27316915" TargetMode="External"/><Relationship Id="rId995" Type="http://schemas.openxmlformats.org/officeDocument/2006/relationships/hyperlink" Target="http://www.ncbi.nlm.nih.gov/pubmed/?term=Baumgarten%20E%5BAuthor%5D&amp;cauthor=true&amp;cauthor_uid=27316915" TargetMode="External"/><Relationship Id="rId996" Type="http://schemas.openxmlformats.org/officeDocument/2006/relationships/hyperlink" Target="http://www.ncbi.nlm.nih.gov/pubmed/?term=Borschneck%20S%5BAuthor%5D&amp;cauthor=true&amp;cauthor_uid=27316915" TargetMode="External"/><Relationship Id="rId997" Type="http://schemas.openxmlformats.org/officeDocument/2006/relationships/hyperlink" Target="http://www.ncbi.nlm.nih.gov/pubmed/?term=Kharcha%20F%5BAuthor%5D&amp;cauthor=true&amp;cauthor_uid=27316915" TargetMode="External"/><Relationship Id="rId998" Type="http://schemas.openxmlformats.org/officeDocument/2006/relationships/hyperlink" Target="http://www.ncbi.nlm.nih.gov/pubmed/?term=Ghander%20C%5BAuthor%5D&amp;cauthor=true&amp;cauthor_uid=27316915" TargetMode="External"/><Relationship Id="rId999" Type="http://schemas.openxmlformats.org/officeDocument/2006/relationships/hyperlink" Target="http://www.ncbi.nlm.nih.gov/pubmed/?term=Tresallet%20C%5BAuthor%5D&amp;cauthor=true&amp;cauthor_uid=27316915" TargetMode="External"/><Relationship Id="rId1060" Type="http://schemas.openxmlformats.org/officeDocument/2006/relationships/hyperlink" Target="http://www.ncbi.nlm.nih.gov/pubmed/?term=Herbecq%20P%5BAuthor%5D&amp;cauthor=true&amp;cauthor_uid=27316915" TargetMode="External"/><Relationship Id="rId1061" Type="http://schemas.openxmlformats.org/officeDocument/2006/relationships/hyperlink" Target="http://www.ncbi.nlm.nih.gov/pubmed/?term=Mokline%20A%5BAuthor%5D&amp;cauthor=true&amp;cauthor_uid=27316915" TargetMode="External"/><Relationship Id="rId1062" Type="http://schemas.openxmlformats.org/officeDocument/2006/relationships/hyperlink" Target="http://www.ncbi.nlm.nih.gov/pubmed/?term=Draief%20S%5BAuthor%5D&amp;cauthor=true&amp;cauthor_uid=27316915" TargetMode="External"/><Relationship Id="rId1063" Type="http://schemas.openxmlformats.org/officeDocument/2006/relationships/hyperlink" Target="http://www.ncbi.nlm.nih.gov/pubmed/?term=Gharsallah%20L%5BAuthor%5D&amp;cauthor=true&amp;cauthor_uid=27316915" TargetMode="External"/><Relationship Id="rId1064" Type="http://schemas.openxmlformats.org/officeDocument/2006/relationships/hyperlink" Target="http://www.ncbi.nlm.nih.gov/pubmed/?term=Rahmani%20I%5BAuthor%5D&amp;cauthor=true&amp;cauthor_uid=27316915" TargetMode="External"/><Relationship Id="rId1065" Type="http://schemas.openxmlformats.org/officeDocument/2006/relationships/hyperlink" Target="http://www.ncbi.nlm.nih.gov/pubmed/?term=Gasri%20B%5BAuthor%5D&amp;cauthor=true&amp;cauthor_uid=27316915" TargetMode="External"/><Relationship Id="rId1066" Type="http://schemas.openxmlformats.org/officeDocument/2006/relationships/hyperlink" Target="http://www.ncbi.nlm.nih.gov/pubmed/?term=Tlaili%20S%5BAuthor%5D&amp;cauthor=true&amp;cauthor_uid=27316915" TargetMode="External"/><Relationship Id="rId1067" Type="http://schemas.openxmlformats.org/officeDocument/2006/relationships/hyperlink" Target="http://www.ncbi.nlm.nih.gov/pubmed/?term=Hammouda%20R%5BAuthor%5D&amp;cauthor=true&amp;cauthor_uid=27316915" TargetMode="External"/><Relationship Id="rId1068" Type="http://schemas.openxmlformats.org/officeDocument/2006/relationships/hyperlink" Target="http://www.ncbi.nlm.nih.gov/pubmed/?term=Messadi%20AA%5BAuthor%5D&amp;cauthor=true&amp;cauthor_uid=27316915" TargetMode="External"/><Relationship Id="rId1069" Type="http://schemas.openxmlformats.org/officeDocument/2006/relationships/hyperlink" Target="http://www.ncbi.nlm.nih.gov/pubmed/?term=Michel%20P%5BAuthor%5D&amp;cauthor=true&amp;cauthor_uid=27316915" TargetMode="External"/><Relationship Id="rId1844" Type="http://schemas.openxmlformats.org/officeDocument/2006/relationships/hyperlink" Target="http://www.ncbi.nlm.nih.gov/pubmed/?term=Caron%20M%5BAuthor%5D&amp;cauthor=true&amp;cauthor_uid=27316915" TargetMode="External"/><Relationship Id="rId1845" Type="http://schemas.openxmlformats.org/officeDocument/2006/relationships/hyperlink" Target="http://www.ncbi.nlm.nih.gov/pubmed/?term=Parrot%20A%5BAuthor%5D&amp;cauthor=true&amp;cauthor_uid=27316915" TargetMode="External"/><Relationship Id="rId1846" Type="http://schemas.openxmlformats.org/officeDocument/2006/relationships/hyperlink" Target="http://www.ncbi.nlm.nih.gov/pubmed/?term=Labbe%20V%5BAuthor%5D&amp;cauthor=true&amp;cauthor_uid=27316915" TargetMode="External"/><Relationship Id="rId1847" Type="http://schemas.openxmlformats.org/officeDocument/2006/relationships/hyperlink" Target="http://www.ncbi.nlm.nih.gov/pubmed/?term=Hafiani%20EM%5BAuthor%5D&amp;cauthor=true&amp;cauthor_uid=27316915" TargetMode="External"/><Relationship Id="rId1848" Type="http://schemas.openxmlformats.org/officeDocument/2006/relationships/hyperlink" Target="http://www.ncbi.nlm.nih.gov/pubmed/?term=Quesnel%20C%5BAuthor%5D&amp;cauthor=true&amp;cauthor_uid=27316915" TargetMode="External"/><Relationship Id="rId1849" Type="http://schemas.openxmlformats.org/officeDocument/2006/relationships/hyperlink" Target="http://www.ncbi.nlm.nih.gov/pubmed/?term=Genay%20S%5BAuthor%5D&amp;cauthor=true&amp;cauthor_uid=27316915" TargetMode="External"/><Relationship Id="rId200" Type="http://schemas.openxmlformats.org/officeDocument/2006/relationships/hyperlink" Target="http://www.ncbi.nlm.nih.gov/pubmed/?term=Huot%20S%5BAuthor%5D&amp;cauthor=true&amp;cauthor_uid=27316915" TargetMode="External"/><Relationship Id="rId201" Type="http://schemas.openxmlformats.org/officeDocument/2006/relationships/hyperlink" Target="http://www.ncbi.nlm.nih.gov/pubmed/?term=Jobin%20T%5BAuthor%5D&amp;cauthor=true&amp;cauthor_uid=27316915" TargetMode="External"/><Relationship Id="rId202" Type="http://schemas.openxmlformats.org/officeDocument/2006/relationships/hyperlink" Target="http://www.ncbi.nlm.nih.gov/pubmed/?term=Tesni%C3%A8re%20A%5BAuthor%5D&amp;cauthor=true&amp;cauthor_uid=27316915" TargetMode="External"/><Relationship Id="rId203" Type="http://schemas.openxmlformats.org/officeDocument/2006/relationships/hyperlink" Target="http://www.ncbi.nlm.nih.gov/pubmed/?term=Dreyfuss%20D%5BAuthor%5D&amp;cauthor=true&amp;cauthor_uid=27316915" TargetMode="External"/><Relationship Id="rId204" Type="http://schemas.openxmlformats.org/officeDocument/2006/relationships/hyperlink" Target="http://www.ncbi.nlm.nih.gov/pubmed/?term=Ricard%20JD%5BAuthor%5D&amp;cauthor=true&amp;cauthor_uid=27316915" TargetMode="External"/><Relationship Id="rId205" Type="http://schemas.openxmlformats.org/officeDocument/2006/relationships/hyperlink" Target="http://www.ncbi.nlm.nih.gov/pubmed/?term=Mignon%20A%5BAuthor%5D&amp;cauthor=true&amp;cauthor_uid=27316915" TargetMode="External"/><Relationship Id="rId206" Type="http://schemas.openxmlformats.org/officeDocument/2006/relationships/hyperlink" Target="http://www.ncbi.nlm.nih.gov/pubmed/?term=Gaudry%20S%5BAuthor%5D&amp;cauthor=true&amp;cauthor_uid=27316915" TargetMode="External"/><Relationship Id="rId207" Type="http://schemas.openxmlformats.org/officeDocument/2006/relationships/hyperlink" Target="http://www.ncbi.nlm.nih.gov/pubmed/?term=Laithier%20FX%5BAuthor%5D&amp;cauthor=true&amp;cauthor_uid=27316915" TargetMode="External"/><Relationship Id="rId208" Type="http://schemas.openxmlformats.org/officeDocument/2006/relationships/hyperlink" Target="http://www.ncbi.nlm.nih.gov/pubmed/?term=Kimmoun%20A%5BAuthor%5D&amp;cauthor=true&amp;cauthor_uid=27316915" TargetMode="External"/><Relationship Id="rId209" Type="http://schemas.openxmlformats.org/officeDocument/2006/relationships/hyperlink" Target="http://www.ncbi.nlm.nih.gov/pubmed/?term=Chouihed%20T%5BAuthor%5D&amp;cauthor=true&amp;cauthor_uid=27316915" TargetMode="External"/><Relationship Id="rId1850" Type="http://schemas.openxmlformats.org/officeDocument/2006/relationships/hyperlink" Target="http://www.ncbi.nlm.nih.gov/pubmed/?term=D%C3%A9caudin%20B%5BAuthor%5D&amp;cauthor=true&amp;cauthor_uid=27316915" TargetMode="External"/><Relationship Id="rId1851" Type="http://schemas.openxmlformats.org/officeDocument/2006/relationships/hyperlink" Target="http://www.ncbi.nlm.nih.gov/pubmed/?term=Ethgen%20S%5BAuthor%5D&amp;cauthor=true&amp;cauthor_uid=27316915" TargetMode="External"/><Relationship Id="rId1852" Type="http://schemas.openxmlformats.org/officeDocument/2006/relationships/hyperlink" Target="http://www.ncbi.nlm.nih.gov/pubmed/?term=Odou%20P%5BAuthor%5D&amp;cauthor=true&amp;cauthor_uid=27316915" TargetMode="External"/><Relationship Id="rId1853" Type="http://schemas.openxmlformats.org/officeDocument/2006/relationships/hyperlink" Target="http://www.ncbi.nlm.nih.gov/pubmed/?term=Lebuffe%20G%5BAuthor%5D&amp;cauthor=true&amp;cauthor_uid=27316915" TargetMode="External"/><Relationship Id="rId1460" Type="http://schemas.openxmlformats.org/officeDocument/2006/relationships/hyperlink" Target="http://www.ncbi.nlm.nih.gov/pubmed/?term=Bisbal%20M%5BAuthor%5D&amp;cauthor=true&amp;cauthor_uid=27316915" TargetMode="External"/><Relationship Id="rId1461" Type="http://schemas.openxmlformats.org/officeDocument/2006/relationships/hyperlink" Target="http://www.ncbi.nlm.nih.gov/pubmed/?term=Faucher%20M%5BAuthor%5D&amp;cauthor=true&amp;cauthor_uid=27316915" TargetMode="External"/><Relationship Id="rId1462" Type="http://schemas.openxmlformats.org/officeDocument/2006/relationships/hyperlink" Target="http://www.ncbi.nlm.nih.gov/pubmed/?term=Mokart%20D%5BAuthor%5D&amp;cauthor=true&amp;cauthor_uid=27316915" TargetMode="External"/><Relationship Id="rId1463" Type="http://schemas.openxmlformats.org/officeDocument/2006/relationships/hyperlink" Target="http://www.ncbi.nlm.nih.gov/pubmed/?term=la%20Mourtada%20L%5BAuthor%5D&amp;cauthor=true&amp;cauthor_uid=27316915" TargetMode="External"/><Relationship Id="rId1464" Type="http://schemas.openxmlformats.org/officeDocument/2006/relationships/hyperlink" Target="http://www.ncbi.nlm.nih.gov/pubmed/?term=Virgnie%20L%5BAuthor%5D&amp;cauthor=true&amp;cauthor_uid=27316915" TargetMode="External"/><Relationship Id="rId1465" Type="http://schemas.openxmlformats.org/officeDocument/2006/relationships/hyperlink" Target="http://www.ncbi.nlm.nih.gov/pubmed/?term=Gaudet%20A%5BAuthor%5D&amp;cauthor=true&amp;cauthor_uid=27316915" TargetMode="External"/><Relationship Id="rId1466" Type="http://schemas.openxmlformats.org/officeDocument/2006/relationships/hyperlink" Target="http://www.ncbi.nlm.nih.gov/pubmed/?term=Parmentier-Decrucq%20E%5BAuthor%5D&amp;cauthor=true&amp;cauthor_uid=27316915" TargetMode="External"/><Relationship Id="rId1467" Type="http://schemas.openxmlformats.org/officeDocument/2006/relationships/hyperlink" Target="http://www.ncbi.nlm.nih.gov/pubmed/?term=De%20Freitas%20Caires%20N%5BAuthor%5D&amp;cauthor=true&amp;cauthor_uid=27316915" TargetMode="External"/><Relationship Id="rId1468" Type="http://schemas.openxmlformats.org/officeDocument/2006/relationships/hyperlink" Target="http://www.ncbi.nlm.nih.gov/pubmed/?term=Dubucquoi%20S%5BAuthor%5D&amp;cauthor=true&amp;cauthor_uid=27316915" TargetMode="External"/><Relationship Id="rId1469" Type="http://schemas.openxmlformats.org/officeDocument/2006/relationships/hyperlink" Target="http://www.ncbi.nlm.nih.gov/pubmed/?term=Lassalle%20P%5BAuthor%5D&amp;cauthor=true&amp;cauthor_uid=27316915" TargetMode="External"/><Relationship Id="rId1070" Type="http://schemas.openxmlformats.org/officeDocument/2006/relationships/hyperlink" Target="http://www.ncbi.nlm.nih.gov/pubmed/?term=Gel%C3%A9e%20B%5BAuthor%5D&amp;cauthor=true&amp;cauthor_uid=27316915" TargetMode="External"/><Relationship Id="rId1071" Type="http://schemas.openxmlformats.org/officeDocument/2006/relationships/hyperlink" Target="http://www.ncbi.nlm.nih.gov/pubmed/?term=Fadel%20F%5BAuthor%5D&amp;cauthor=true&amp;cauthor_uid=27316915" TargetMode="External"/><Relationship Id="rId1072" Type="http://schemas.openxmlformats.org/officeDocument/2006/relationships/hyperlink" Target="http://www.ncbi.nlm.nih.gov/pubmed/?term=Thuong%20M%5BAuthor%5D&amp;cauthor=true&amp;cauthor_uid=27316915" TargetMode="External"/><Relationship Id="rId1073" Type="http://schemas.openxmlformats.org/officeDocument/2006/relationships/hyperlink" Target="http://www.ncbi.nlm.nih.gov/pubmed/?term=Ait-Aoudia%20S%5BAuthor%5D&amp;cauthor=true&amp;cauthor_uid=27316915" TargetMode="External"/><Relationship Id="rId1074" Type="http://schemas.openxmlformats.org/officeDocument/2006/relationships/hyperlink" Target="http://www.ncbi.nlm.nih.gov/pubmed/?term=Laddi%20S%5BAuthor%5D&amp;cauthor=true&amp;cauthor_uid=27316915" TargetMode="External"/><Relationship Id="rId1075" Type="http://schemas.openxmlformats.org/officeDocument/2006/relationships/hyperlink" Target="http://www.ncbi.nlm.nih.gov/pubmed/?term=Sahraoui%20MM%5BAuthor%5D&amp;cauthor=true&amp;cauthor_uid=27316915" TargetMode="External"/><Relationship Id="rId1076" Type="http://schemas.openxmlformats.org/officeDocument/2006/relationships/hyperlink" Target="http://www.ncbi.nlm.nih.gov/pubmed/?term=Muller%20M%5BAuthor%5D&amp;cauthor=true&amp;cauthor_uid=27316915" TargetMode="External"/><Relationship Id="rId1077" Type="http://schemas.openxmlformats.org/officeDocument/2006/relationships/hyperlink" Target="http://www.ncbi.nlm.nih.gov/pubmed/?term=Faucher%20A%5BAuthor%5D&amp;cauthor=true&amp;cauthor_uid=27316915" TargetMode="External"/><Relationship Id="rId1078" Type="http://schemas.openxmlformats.org/officeDocument/2006/relationships/hyperlink" Target="http://www.ncbi.nlm.nih.gov/pubmed/?term=Hermann%20B%5BAuthor%5D&amp;cauthor=true&amp;cauthor_uid=27316915" TargetMode="External"/><Relationship Id="rId1079" Type="http://schemas.openxmlformats.org/officeDocument/2006/relationships/hyperlink" Target="http://www.ncbi.nlm.nih.gov/pubmed/?term=Berlemont%20CH%5BAuthor%5D&amp;cauthor=true&amp;cauthor_uid=27316915" TargetMode="External"/><Relationship Id="rId1854" Type="http://schemas.openxmlformats.org/officeDocument/2006/relationships/hyperlink" Target="http://www.ncbi.nlm.nih.gov/pubmed/?term=Gaudry%20S%5BAuthor%5D&amp;cauthor=true&amp;cauthor_uid=27316915" TargetMode="External"/><Relationship Id="rId1855" Type="http://schemas.openxmlformats.org/officeDocument/2006/relationships/hyperlink" Target="http://www.ncbi.nlm.nih.gov/pubmed/?term=Aubron%20C%5BAuthor%5D&amp;cauthor=true&amp;cauthor_uid=27316915" TargetMode="External"/><Relationship Id="rId1856" Type="http://schemas.openxmlformats.org/officeDocument/2006/relationships/hyperlink" Target="http://www.ncbi.nlm.nih.gov/pubmed/?term=Mcquilte%20Z%5BAuthor%5D&amp;cauthor=true&amp;cauthor_uid=27316915" TargetMode="External"/><Relationship Id="rId1857" Type="http://schemas.openxmlformats.org/officeDocument/2006/relationships/hyperlink" Target="http://www.ncbi.nlm.nih.gov/pubmed/?term=Garrouste-Orgeas%20M%5BAuthor%5D&amp;cauthor=true&amp;cauthor_uid=27316915" TargetMode="External"/><Relationship Id="rId1858" Type="http://schemas.openxmlformats.org/officeDocument/2006/relationships/hyperlink" Target="http://www.ncbi.nlm.nih.gov/pubmed/?term=Soufir%20L%5BAuthor%5D&amp;cauthor=true&amp;cauthor_uid=27316915" TargetMode="External"/><Relationship Id="rId1859" Type="http://schemas.openxmlformats.org/officeDocument/2006/relationships/hyperlink" Target="http://www.ncbi.nlm.nih.gov/pubmed/?term=Allaouchiche%20B%5BAuthor%5D&amp;cauthor=true&amp;cauthor_uid=27316915" TargetMode="External"/><Relationship Id="rId600" Type="http://schemas.openxmlformats.org/officeDocument/2006/relationships/hyperlink" Target="http://www.ncbi.nlm.nih.gov/pubmed/?term=Bouaziz%20M%5BAuthor%5D&amp;cauthor=true&amp;cauthor_uid=27316915" TargetMode="External"/><Relationship Id="rId601" Type="http://schemas.openxmlformats.org/officeDocument/2006/relationships/hyperlink" Target="http://www.ncbi.nlm.nih.gov/pubmed/?term=Medhioub%20FK%5BAuthor%5D&amp;cauthor=true&amp;cauthor_uid=27316915" TargetMode="External"/><Relationship Id="rId602" Type="http://schemas.openxmlformats.org/officeDocument/2006/relationships/hyperlink" Target="http://www.ncbi.nlm.nih.gov/pubmed/?term=Zekri%20M%5BAuthor%5D&amp;cauthor=true&amp;cauthor_uid=27316915" TargetMode="External"/><Relationship Id="rId603" Type="http://schemas.openxmlformats.org/officeDocument/2006/relationships/hyperlink" Target="http://www.ncbi.nlm.nih.gov/pubmed/?term=Rgieg%20K%5BAuthor%5D&amp;cauthor=true&amp;cauthor_uid=27316915" TargetMode="External"/><Relationship Id="rId604" Type="http://schemas.openxmlformats.org/officeDocument/2006/relationships/hyperlink" Target="http://www.ncbi.nlm.nih.gov/pubmed/?term=Bhimada%20C%5BAuthor%5D&amp;cauthor=true&amp;cauthor_uid=27316915" TargetMode="External"/><Relationship Id="rId605" Type="http://schemas.openxmlformats.org/officeDocument/2006/relationships/hyperlink" Target="http://www.ncbi.nlm.nih.gov/pubmed/?term=Mounir%20B%5BAuthor%5D&amp;cauthor=true&amp;cauthor_uid=27316915" TargetMode="External"/><Relationship Id="rId606" Type="http://schemas.openxmlformats.org/officeDocument/2006/relationships/hyperlink" Target="http://www.ncbi.nlm.nih.gov/pubmed/?term=Cheikh%20CM%5BAuthor%5D&amp;cauthor=true&amp;cauthor_uid=27316915" TargetMode="External"/><Relationship Id="rId607" Type="http://schemas.openxmlformats.org/officeDocument/2006/relationships/hyperlink" Target="http://www.ncbi.nlm.nih.gov/pubmed/?term=Lang%20E%5BAuthor%5D&amp;cauthor=true&amp;cauthor_uid=27316915" TargetMode="External"/><Relationship Id="rId608" Type="http://schemas.openxmlformats.org/officeDocument/2006/relationships/hyperlink" Target="http://www.ncbi.nlm.nih.gov/pubmed/?term=Welschbillig%20S%5BAuthor%5D&amp;cauthor=true&amp;cauthor_uid=27316915" TargetMode="External"/><Relationship Id="rId609" Type="http://schemas.openxmlformats.org/officeDocument/2006/relationships/hyperlink" Target="http://www.ncbi.nlm.nih.gov/pubmed/?term=Perrin%20M%5BAuthor%5D&amp;cauthor=true&amp;cauthor_uid=27316915" TargetMode="External"/><Relationship Id="rId210" Type="http://schemas.openxmlformats.org/officeDocument/2006/relationships/hyperlink" Target="http://www.ncbi.nlm.nih.gov/pubmed/?term=Albizzati%20S%5BAuthor%5D&amp;cauthor=true&amp;cauthor_uid=27316915" TargetMode="External"/><Relationship Id="rId211" Type="http://schemas.openxmlformats.org/officeDocument/2006/relationships/hyperlink" Target="http://www.ncbi.nlm.nih.gov/pubmed/?term=Camenzind%20E%5BAuthor%5D&amp;cauthor=true&amp;cauthor_uid=27316915" TargetMode="External"/><Relationship Id="rId212" Type="http://schemas.openxmlformats.org/officeDocument/2006/relationships/hyperlink" Target="http://www.ncbi.nlm.nih.gov/pubmed/?term=Vanhuyse%20F%5BAuthor%5D&amp;cauthor=true&amp;cauthor_uid=27316915" TargetMode="External"/><Relationship Id="rId213" Type="http://schemas.openxmlformats.org/officeDocument/2006/relationships/hyperlink" Target="http://www.ncbi.nlm.nih.gov/pubmed/?term=Levy%20B%5BAuthor%5D&amp;cauthor=true&amp;cauthor_uid=27316915" TargetMode="External"/><Relationship Id="rId214" Type="http://schemas.openxmlformats.org/officeDocument/2006/relationships/hyperlink" Target="http://www.ncbi.nlm.nih.gov/pubmed/?term=Cour%20M%5BAuthor%5D&amp;cauthor=true&amp;cauthor_uid=27316915" TargetMode="External"/><Relationship Id="rId215" Type="http://schemas.openxmlformats.org/officeDocument/2006/relationships/hyperlink" Target="http://www.ncbi.nlm.nih.gov/pubmed/?term=Venet%20F%5BAuthor%5D&amp;cauthor=true&amp;cauthor_uid=27316915" TargetMode="External"/><Relationship Id="rId216" Type="http://schemas.openxmlformats.org/officeDocument/2006/relationships/hyperlink" Target="http://www.ncbi.nlm.nih.gov/pubmed/?term=Hernu%20R%5BAuthor%5D&amp;cauthor=true&amp;cauthor_uid=27316915" TargetMode="External"/><Relationship Id="rId217" Type="http://schemas.openxmlformats.org/officeDocument/2006/relationships/hyperlink" Target="http://www.ncbi.nlm.nih.gov/pubmed/?term=Demaret%20J%5BAuthor%5D&amp;cauthor=true&amp;cauthor_uid=27316915" TargetMode="External"/><Relationship Id="rId218" Type="http://schemas.openxmlformats.org/officeDocument/2006/relationships/hyperlink" Target="http://www.ncbi.nlm.nih.gov/pubmed/?term=Monneret%20G%5BAuthor%5D&amp;cauthor=true&amp;cauthor_uid=27316915" TargetMode="External"/><Relationship Id="rId219" Type="http://schemas.openxmlformats.org/officeDocument/2006/relationships/hyperlink" Target="http://www.ncbi.nlm.nih.gov/pubmed/?term=Argaud%20L%5BAuthor%5D&amp;cauthor=true&amp;cauthor_uid=27316915" TargetMode="External"/><Relationship Id="rId1860" Type="http://schemas.openxmlformats.org/officeDocument/2006/relationships/hyperlink" Target="http://www.ncbi.nlm.nih.gov/pubmed/?term=Verdi%C3%A8re%20B%5BAuthor%5D&amp;cauthor=true&amp;cauthor_uid=27316915" TargetMode="External"/><Relationship Id="rId1861" Type="http://schemas.openxmlformats.org/officeDocument/2006/relationships/hyperlink" Target="http://www.ncbi.nlm.nih.gov/pubmed/?term=Nyunga%20M%5BAuthor%5D&amp;cauthor=true&amp;cauthor_uid=27316915" TargetMode="External"/><Relationship Id="rId1862" Type="http://schemas.openxmlformats.org/officeDocument/2006/relationships/hyperlink" Target="http://www.ncbi.nlm.nih.gov/pubmed/?term=Banaias%20N%5BAuthor%5D&amp;cauthor=true&amp;cauthor_uid=27316915" TargetMode="External"/><Relationship Id="rId1863" Type="http://schemas.openxmlformats.org/officeDocument/2006/relationships/hyperlink" Target="http://www.ncbi.nlm.nih.gov/pubmed/?term=Colling%20D%5BAuthor%5D&amp;cauthor=true&amp;cauthor_uid=27316915" TargetMode="External"/><Relationship Id="rId1470" Type="http://schemas.openxmlformats.org/officeDocument/2006/relationships/hyperlink" Target="http://www.ncbi.nlm.nih.gov/pubmed/?term=Mathieu%20D%5BAuthor%5D&amp;cauthor=true&amp;cauthor_uid=27316915" TargetMode="External"/><Relationship Id="rId1471" Type="http://schemas.openxmlformats.org/officeDocument/2006/relationships/hyperlink" Target="http://www.ncbi.nlm.nih.gov/pubmed/?term=Richard%20JC%5BAuthor%5D&amp;cauthor=true&amp;cauthor_uid=27316915" TargetMode="External"/><Relationship Id="rId1472" Type="http://schemas.openxmlformats.org/officeDocument/2006/relationships/hyperlink" Target="http://www.ncbi.nlm.nih.gov/pubmed/?term=Tapponnier%20R%5BAuthor%5D&amp;cauthor=true&amp;cauthor_uid=27316915" TargetMode="External"/><Relationship Id="rId1473" Type="http://schemas.openxmlformats.org/officeDocument/2006/relationships/hyperlink" Target="http://www.ncbi.nlm.nih.gov/pubmed/?term=Quintin%20L%5BAuthor%5D&amp;cauthor=true&amp;cauthor_uid=27316915" TargetMode="External"/><Relationship Id="rId1474" Type="http://schemas.openxmlformats.org/officeDocument/2006/relationships/hyperlink" Target="http://www.ncbi.nlm.nih.gov/pubmed/?term=Pichot%20C%5BAuthor%5D&amp;cauthor=true&amp;cauthor_uid=27316915" TargetMode="External"/><Relationship Id="rId1475" Type="http://schemas.openxmlformats.org/officeDocument/2006/relationships/hyperlink" Target="http://www.ncbi.nlm.nih.gov/pubmed/?term=Petitjeans%20F%5BAuthor%5D&amp;cauthor=true&amp;cauthor_uid=27316915" TargetMode="External"/><Relationship Id="rId1476" Type="http://schemas.openxmlformats.org/officeDocument/2006/relationships/hyperlink" Target="http://www.ncbi.nlm.nih.gov/pubmed/?term=Guillon%20A%5BAuthor%5D&amp;cauthor=true&amp;cauthor_uid=27316915" TargetMode="External"/><Relationship Id="rId1477" Type="http://schemas.openxmlformats.org/officeDocument/2006/relationships/hyperlink" Target="http://www.ncbi.nlm.nih.gov/pubmed/?term=Jouan%20Y%5BAuthor%5D&amp;cauthor=true&amp;cauthor_uid=27316915" TargetMode="External"/><Relationship Id="rId1478" Type="http://schemas.openxmlformats.org/officeDocument/2006/relationships/hyperlink" Target="http://www.ncbi.nlm.nih.gov/pubmed/?term=Breah%20D%5BAuthor%5D&amp;cauthor=true&amp;cauthor_uid=27316915" TargetMode="External"/><Relationship Id="rId1479" Type="http://schemas.openxmlformats.org/officeDocument/2006/relationships/hyperlink" Target="http://www.ncbi.nlm.nih.gov/pubmed/?term=Gueugnon%20F%5BAuthor%5D&amp;cauthor=true&amp;cauthor_uid=27316915" TargetMode="External"/><Relationship Id="rId1080" Type="http://schemas.openxmlformats.org/officeDocument/2006/relationships/hyperlink" Target="http://www.ncbi.nlm.nih.gov/pubmed/?term=Arnaout%20M%5BAuthor%5D&amp;cauthor=true&amp;cauthor_uid=27316915" TargetMode="External"/><Relationship Id="rId1081" Type="http://schemas.openxmlformats.org/officeDocument/2006/relationships/hyperlink" Target="http://www.ncbi.nlm.nih.gov/pubmed/?term=Busson%20J%5BAuthor%5D&amp;cauthor=true&amp;cauthor_uid=27316915" TargetMode="External"/><Relationship Id="rId1082" Type="http://schemas.openxmlformats.org/officeDocument/2006/relationships/hyperlink" Target="http://www.ncbi.nlm.nih.gov/pubmed/?term=Dhumeaux%20J%5BAuthor%5D&amp;cauthor=true&amp;cauthor_uid=27316915" TargetMode="External"/><Relationship Id="rId1083" Type="http://schemas.openxmlformats.org/officeDocument/2006/relationships/hyperlink" Target="http://www.ncbi.nlm.nih.gov/pubmed/?term=Ericher%20N%5BAuthor%5D&amp;cauthor=true&amp;cauthor_uid=27316915" TargetMode="External"/><Relationship Id="rId1084" Type="http://schemas.openxmlformats.org/officeDocument/2006/relationships/hyperlink" Target="http://www.ncbi.nlm.nih.gov/pubmed/?term=Lucas%20P%5BAuthor%5D&amp;cauthor=true&amp;cauthor_uid=27316915" TargetMode="External"/><Relationship Id="rId1085" Type="http://schemas.openxmlformats.org/officeDocument/2006/relationships/hyperlink" Target="http://www.ncbi.nlm.nih.gov/pubmed/?term=Groupe%20de%20travail%20sur%20la%20ventilation%5BCorporate%20Author%5D" TargetMode="External"/><Relationship Id="rId1086" Type="http://schemas.openxmlformats.org/officeDocument/2006/relationships/hyperlink" Target="http://www.ncbi.nlm.nih.gov/pubmed/?term=Dumas%20M%5BAuthor%5D&amp;cauthor=true&amp;cauthor_uid=27316915" TargetMode="External"/><Relationship Id="rId1087" Type="http://schemas.openxmlformats.org/officeDocument/2006/relationships/hyperlink" Target="http://www.ncbi.nlm.nih.gov/pubmed/?term=Chapelle%20C%5BAuthor%5D&amp;cauthor=true&amp;cauthor_uid=27316915" TargetMode="External"/><Relationship Id="rId1088" Type="http://schemas.openxmlformats.org/officeDocument/2006/relationships/hyperlink" Target="http://www.ncbi.nlm.nih.gov/pubmed/?term=Philippon-Jouve%20B%5BAuthor%5D&amp;cauthor=true&amp;cauthor_uid=27316915" TargetMode="External"/><Relationship Id="rId1089" Type="http://schemas.openxmlformats.org/officeDocument/2006/relationships/hyperlink" Target="http://www.ncbi.nlm.nih.gov/pubmed/?term=Morel%20J%5BAuthor%5D&amp;cauthor=true&amp;cauthor_uid=27316915" TargetMode="External"/><Relationship Id="rId1864" Type="http://schemas.openxmlformats.org/officeDocument/2006/relationships/hyperlink" Target="http://www.ncbi.nlm.nih.gov/pubmed/?term=Kauv%20M%5BAuthor%5D&amp;cauthor=true&amp;cauthor_uid=27316915" TargetMode="External"/><Relationship Id="rId1865" Type="http://schemas.openxmlformats.org/officeDocument/2006/relationships/hyperlink" Target="http://www.ncbi.nlm.nih.gov/pubmed/?term=Blondeau%20E%5BAuthor%5D&amp;cauthor=true&amp;cauthor_uid=27316915" TargetMode="External"/><Relationship Id="rId1866" Type="http://schemas.openxmlformats.org/officeDocument/2006/relationships/hyperlink" Target="http://www.ncbi.nlm.nih.gov/pubmed/?term=Ouanes%20I%5BAuthor%5D&amp;cauthor=true&amp;cauthor_uid=27316915" TargetMode="External"/><Relationship Id="rId1867" Type="http://schemas.openxmlformats.org/officeDocument/2006/relationships/hyperlink" Target="http://www.ncbi.nlm.nih.gov/pubmed/?term=Auclin%20E%5BAuthor%5D&amp;cauthor=true&amp;cauthor_uid=27316915" TargetMode="External"/><Relationship Id="rId1868" Type="http://schemas.openxmlformats.org/officeDocument/2006/relationships/hyperlink" Target="http://www.ncbi.nlm.nih.gov/pubmed/?term=Haw-Berlemont%20C%5BAuthor%5D&amp;cauthor=true&amp;cauthor_uid=27316915" TargetMode="External"/><Relationship Id="rId1869" Type="http://schemas.openxmlformats.org/officeDocument/2006/relationships/hyperlink" Target="http://www.ncbi.nlm.nih.gov/pubmed/?term=Taieb%20J%5BAuthor%5D&amp;cauthor=true&amp;cauthor_uid=27316915" TargetMode="External"/><Relationship Id="rId610" Type="http://schemas.openxmlformats.org/officeDocument/2006/relationships/hyperlink" Target="http://www.ncbi.nlm.nih.gov/pubmed/?term=Devys%20JM%5BAuthor%5D&amp;cauthor=true&amp;cauthor_uid=27316915" TargetMode="External"/><Relationship Id="rId611" Type="http://schemas.openxmlformats.org/officeDocument/2006/relationships/hyperlink" Target="http://www.ncbi.nlm.nih.gov/pubmed/?term=Benbernou%20S%5BAuthor%5D&amp;cauthor=true&amp;cauthor_uid=27316915" TargetMode="External"/><Relationship Id="rId612" Type="http://schemas.openxmlformats.org/officeDocument/2006/relationships/hyperlink" Target="http://www.ncbi.nlm.nih.gov/pubmed/?term=Mokhtari-Djebli%20H%5BAuthor%5D&amp;cauthor=true&amp;cauthor_uid=27316915" TargetMode="External"/><Relationship Id="rId613" Type="http://schemas.openxmlformats.org/officeDocument/2006/relationships/hyperlink" Target="http://www.ncbi.nlm.nih.gov/pubmed/?term=Ilies%20S%5BAuthor%5D&amp;cauthor=true&amp;cauthor_uid=27316915" TargetMode="External"/><Relationship Id="rId614" Type="http://schemas.openxmlformats.org/officeDocument/2006/relationships/hyperlink" Target="http://www.ncbi.nlm.nih.gov/pubmed/?term=Bouyacoub%20K%5BAuthor%5D&amp;cauthor=true&amp;cauthor_uid=27316915" TargetMode="External"/><Relationship Id="rId615" Type="http://schemas.openxmlformats.org/officeDocument/2006/relationships/hyperlink" Target="http://www.ncbi.nlm.nih.gov/pubmed/?term=Azza%20A%5BAuthor%5D&amp;cauthor=true&amp;cauthor_uid=27316915" TargetMode="External"/><Relationship Id="rId616" Type="http://schemas.openxmlformats.org/officeDocument/2006/relationships/hyperlink" Target="http://www.ncbi.nlm.nih.gov/pubmed/?term=Zogheib%20E%5BAuthor%5D&amp;cauthor=true&amp;cauthor_uid=27316915" TargetMode="External"/><Relationship Id="rId617" Type="http://schemas.openxmlformats.org/officeDocument/2006/relationships/hyperlink" Target="http://www.ncbi.nlm.nih.gov/pubmed/?term=Nader%20J%5BAuthor%5D&amp;cauthor=true&amp;cauthor_uid=27316915" TargetMode="External"/><Relationship Id="rId618" Type="http://schemas.openxmlformats.org/officeDocument/2006/relationships/hyperlink" Target="http://www.ncbi.nlm.nih.gov/pubmed/?term=Villeret%20L%5BAuthor%5D&amp;cauthor=true&amp;cauthor_uid=27316915" TargetMode="External"/><Relationship Id="rId619" Type="http://schemas.openxmlformats.org/officeDocument/2006/relationships/hyperlink" Target="http://www.ncbi.nlm.nih.gov/pubmed/?term=Guilbart%20M%5BAuthor%5D&amp;cauthor=true&amp;cauthor_uid=27316915" TargetMode="External"/><Relationship Id="rId220" Type="http://schemas.openxmlformats.org/officeDocument/2006/relationships/hyperlink" Target="http://www.ncbi.nlm.nih.gov/pubmed/?term=Dumas%20F%5BAuthor%5D&amp;cauthor=true&amp;cauthor_uid=27316915" TargetMode="External"/><Relationship Id="rId221" Type="http://schemas.openxmlformats.org/officeDocument/2006/relationships/hyperlink" Target="http://www.ncbi.nlm.nih.gov/pubmed/?term=Lamhaut%20L%5BAuthor%5D&amp;cauthor=true&amp;cauthor_uid=27316915" TargetMode="External"/><Relationship Id="rId222" Type="http://schemas.openxmlformats.org/officeDocument/2006/relationships/hyperlink" Target="http://www.ncbi.nlm.nih.gov/pubmed/?term=Rosencher%20J%5BAuthor%5D&amp;cauthor=true&amp;cauthor_uid=27316915" TargetMode="External"/><Relationship Id="rId223" Type="http://schemas.openxmlformats.org/officeDocument/2006/relationships/hyperlink" Target="http://www.ncbi.nlm.nih.gov/pubmed/?term=P%C3%A8ne%20F%5BAuthor%5D&amp;cauthor=true&amp;cauthor_uid=27316915" TargetMode="External"/><Relationship Id="rId224" Type="http://schemas.openxmlformats.org/officeDocument/2006/relationships/hyperlink" Target="http://www.ncbi.nlm.nih.gov/pubmed/?term=Varenne%20O%5BAuthor%5D&amp;cauthor=true&amp;cauthor_uid=27316915" TargetMode="External"/><Relationship Id="rId225" Type="http://schemas.openxmlformats.org/officeDocument/2006/relationships/hyperlink" Target="http://www.ncbi.nlm.nih.gov/pubmed/?term=Carli%20P%5BAuthor%5D&amp;cauthor=true&amp;cauthor_uid=27316915" TargetMode="External"/><Relationship Id="rId226" Type="http://schemas.openxmlformats.org/officeDocument/2006/relationships/hyperlink" Target="http://www.ncbi.nlm.nih.gov/pubmed/?term=Jouven%20X%5BAuthor%5D&amp;cauthor=true&amp;cauthor_uid=27316915" TargetMode="External"/><Relationship Id="rId227" Type="http://schemas.openxmlformats.org/officeDocument/2006/relationships/hyperlink" Target="http://www.ncbi.nlm.nih.gov/pubmed/?term=Spaulding%20C%5BAuthor%5D&amp;cauthor=true&amp;cauthor_uid=27316915" TargetMode="External"/><Relationship Id="rId228" Type="http://schemas.openxmlformats.org/officeDocument/2006/relationships/hyperlink" Target="http://www.ncbi.nlm.nih.gov/pubmed/?term=Cariou%20A%5BAuthor%5D&amp;cauthor=true&amp;cauthor_uid=27316915" TargetMode="External"/><Relationship Id="rId229" Type="http://schemas.openxmlformats.org/officeDocument/2006/relationships/hyperlink" Target="http://www.ncbi.nlm.nih.gov/pubmed/?term=Geri%20G%5BAuthor%5D&amp;cauthor=true&amp;cauthor_uid=27316915" TargetMode="External"/><Relationship Id="rId1870" Type="http://schemas.openxmlformats.org/officeDocument/2006/relationships/hyperlink" Target="http://www.ncbi.nlm.nih.gov/pubmed/?term=Oudard%20S%5BAuthor%5D&amp;cauthor=true&amp;cauthor_uid=27316915" TargetMode="External"/><Relationship Id="rId1871" Type="http://schemas.openxmlformats.org/officeDocument/2006/relationships/hyperlink" Target="http://www.ncbi.nlm.nih.gov/pubmed/?term=Morissette%20G%5BAuthor%5D&amp;cauthor=true&amp;cauthor_uid=27316915" TargetMode="External"/><Relationship Id="rId1872" Type="http://schemas.openxmlformats.org/officeDocument/2006/relationships/hyperlink" Target="http://www.ncbi.nlm.nih.gov/pubmed/?term=Kechaou%20W%5BAuthor%5D&amp;cauthor=true&amp;cauthor_uid=27316915" TargetMode="External"/><Relationship Id="rId1873" Type="http://schemas.openxmlformats.org/officeDocument/2006/relationships/hyperlink" Target="http://www.ncbi.nlm.nih.gov/pubmed/?term=Litalien%20C%5BAuthor%5D&amp;cauthor=true&amp;cauthor_uid=27316915" TargetMode="External"/><Relationship Id="rId1480" Type="http://schemas.openxmlformats.org/officeDocument/2006/relationships/hyperlink" Target="http://www.ncbi.nlm.nih.gov/pubmed/?term=Dalloneau%20E%5BAuthor%5D&amp;cauthor=true&amp;cauthor_uid=27316915" TargetMode="External"/><Relationship Id="rId1481" Type="http://schemas.openxmlformats.org/officeDocument/2006/relationships/hyperlink" Target="http://www.ncbi.nlm.nih.gov/pubmed/?term=Baranek%20T%5BAuthor%5D&amp;cauthor=true&amp;cauthor_uid=27316915" TargetMode="External"/><Relationship Id="rId1482" Type="http://schemas.openxmlformats.org/officeDocument/2006/relationships/hyperlink" Target="http://www.ncbi.nlm.nih.gov/pubmed/?term=Henry%20C%5BAuthor%5D&amp;cauthor=true&amp;cauthor_uid=27316915" TargetMode="External"/><Relationship Id="rId1483" Type="http://schemas.openxmlformats.org/officeDocument/2006/relationships/hyperlink" Target="http://www.ncbi.nlm.nih.gov/pubmed/?term=Morello%20E%5BAuthor%5D&amp;cauthor=true&amp;cauthor_uid=27316915" TargetMode="External"/><Relationship Id="rId1484" Type="http://schemas.openxmlformats.org/officeDocument/2006/relationships/hyperlink" Target="http://www.ncbi.nlm.nih.gov/pubmed/?term=Renauld%20J%5BAuthor%5D&amp;cauthor=true&amp;cauthor_uid=27316915" TargetMode="External"/><Relationship Id="rId1485" Type="http://schemas.openxmlformats.org/officeDocument/2006/relationships/hyperlink" Target="http://www.ncbi.nlm.nih.gov/pubmed/?term=Pichavant%20M%5BAuthor%5D&amp;cauthor=true&amp;cauthor_uid=27316915" TargetMode="External"/><Relationship Id="rId1486" Type="http://schemas.openxmlformats.org/officeDocument/2006/relationships/hyperlink" Target="http://www.ncbi.nlm.nih.gov/pubmed/?term=Gosset%20P%5BAuthor%5D&amp;cauthor=true&amp;cauthor_uid=27316915" TargetMode="External"/><Relationship Id="rId1487" Type="http://schemas.openxmlformats.org/officeDocument/2006/relationships/hyperlink" Target="http://www.ncbi.nlm.nih.gov/pubmed/?term=Courty%20Y%5BAuthor%5D&amp;cauthor=true&amp;cauthor_uid=27316915" TargetMode="External"/><Relationship Id="rId1488" Type="http://schemas.openxmlformats.org/officeDocument/2006/relationships/hyperlink" Target="http://www.ncbi.nlm.nih.gov/pubmed/?term=Diot%20P%5BAuthor%5D&amp;cauthor=true&amp;cauthor_uid=27316915" TargetMode="External"/><Relationship Id="rId1489" Type="http://schemas.openxmlformats.org/officeDocument/2006/relationships/hyperlink" Target="http://www.ncbi.nlm.nih.gov/pubmed/?term=Si-Tahar%20M%5BAuthor%5D&amp;cauthor=true&amp;cauthor_uid=27316915" TargetMode="External"/><Relationship Id="rId1090" Type="http://schemas.openxmlformats.org/officeDocument/2006/relationships/hyperlink" Target="http://www.ncbi.nlm.nih.gov/pubmed/?term=Beuret%20P%5BAuthor%5D&amp;cauthor=true&amp;cauthor_uid=27316915" TargetMode="External"/><Relationship Id="rId1091" Type="http://schemas.openxmlformats.org/officeDocument/2006/relationships/hyperlink" Target="http://www.ncbi.nlm.nih.gov/pubmed/?term=Bureau%20C%5BAuthor%5D&amp;cauthor=true&amp;cauthor_uid=27316915" TargetMode="External"/><Relationship Id="rId1092" Type="http://schemas.openxmlformats.org/officeDocument/2006/relationships/hyperlink" Target="http://www.ncbi.nlm.nih.gov/pubmed/?term=Poitou%20T%5BAuthor%5D&amp;cauthor=true&amp;cauthor_uid=27316915" TargetMode="External"/><Relationship Id="rId1093" Type="http://schemas.openxmlformats.org/officeDocument/2006/relationships/hyperlink" Target="http://www.ncbi.nlm.nih.gov/pubmed/?term=Universit%C3%A9%20Paris%206%20%E2%80%94Pierre%20et%20Marie%20Curie%20and%20Institut%20National%20pour%20la%20Sant%C3%A9%20et%20la%20Recherche%20M%C3%A9dicale%2C%20UMRS1158%2C%20Paris%5BCorporate%20Author%5D" TargetMode="External"/><Relationship Id="rId1094" Type="http://schemas.openxmlformats.org/officeDocument/2006/relationships/hyperlink" Target="http://www.ncbi.nlm.nih.gov/pubmed/?term=Coudroy%20R%5BAuthor%5D&amp;cauthor=true&amp;cauthor_uid=27316915" TargetMode="External"/><Relationship Id="rId1095" Type="http://schemas.openxmlformats.org/officeDocument/2006/relationships/hyperlink" Target="http://www.ncbi.nlm.nih.gov/pubmed/?term=Petua%20P%5BAuthor%5D&amp;cauthor=true&amp;cauthor_uid=27316915" TargetMode="External"/><Relationship Id="rId1096" Type="http://schemas.openxmlformats.org/officeDocument/2006/relationships/hyperlink" Target="http://www.ncbi.nlm.nih.gov/pubmed/?term=Ghezala%20HB%5BAuthor%5D&amp;cauthor=true&amp;cauthor_uid=27316915" TargetMode="External"/><Relationship Id="rId1097" Type="http://schemas.openxmlformats.org/officeDocument/2006/relationships/hyperlink" Target="http://www.ncbi.nlm.nih.gov/pubmed/?term=Prades%20A%5BAuthor%5D&amp;cauthor=true&amp;cauthor_uid=27316915" TargetMode="External"/><Relationship Id="rId1098" Type="http://schemas.openxmlformats.org/officeDocument/2006/relationships/hyperlink" Target="http://www.ncbi.nlm.nih.gov/pubmed/?term=Basty%20M%5BAuthor%5D&amp;cauthor=true&amp;cauthor_uid=27316915" TargetMode="External"/><Relationship Id="rId1099" Type="http://schemas.openxmlformats.org/officeDocument/2006/relationships/hyperlink" Target="http://www.ncbi.nlm.nih.gov/pubmed/?term=Monet%20C%5BAuthor%5D&amp;cauthor=true&amp;cauthor_uid=27316915" TargetMode="External"/><Relationship Id="rId1874" Type="http://schemas.openxmlformats.org/officeDocument/2006/relationships/hyperlink" Target="http://www.ncbi.nlm.nih.gov/pubmed/?term=Merouani%20A%5BAuthor%5D&amp;cauthor=true&amp;cauthor_uid=27316915" TargetMode="External"/><Relationship Id="rId1875" Type="http://schemas.openxmlformats.org/officeDocument/2006/relationships/hyperlink" Target="http://www.ncbi.nlm.nih.gov/pubmed/?term=Phan%20V%5BAuthor%5D&amp;cauthor=true&amp;cauthor_uid=27316915" TargetMode="External"/><Relationship Id="rId1876" Type="http://schemas.openxmlformats.org/officeDocument/2006/relationships/hyperlink" Target="http://www.ncbi.nlm.nih.gov/pubmed/?term=Bouchard%20J%5BAuthor%5D&amp;cauthor=true&amp;cauthor_uid=27316915" TargetMode="External"/><Relationship Id="rId1877" Type="http://schemas.openxmlformats.org/officeDocument/2006/relationships/hyperlink" Target="http://www.ncbi.nlm.nih.gov/pubmed/?term=Starck%20J%5BAuthor%5D&amp;cauthor=true&amp;cauthor_uid=27316915" TargetMode="External"/><Relationship Id="rId1878" Type="http://schemas.openxmlformats.org/officeDocument/2006/relationships/hyperlink" Target="http://www.ncbi.nlm.nih.gov/pubmed/?term=Briand%20N%5BAuthor%5D&amp;cauthor=true&amp;cauthor_uid=27316915" TargetMode="External"/><Relationship Id="rId1879" Type="http://schemas.openxmlformats.org/officeDocument/2006/relationships/hyperlink" Target="http://www.ncbi.nlm.nih.gov/pubmed/?term=Sachs%20P%5BAuthor%5D&amp;cauthor=true&amp;cauthor_uid=27316915" TargetMode="External"/><Relationship Id="rId620" Type="http://schemas.openxmlformats.org/officeDocument/2006/relationships/hyperlink" Target="http://www.ncbi.nlm.nih.gov/pubmed/?term=Besserve%20P%5BAuthor%5D&amp;cauthor=true&amp;cauthor_uid=27316915" TargetMode="External"/><Relationship Id="rId621" Type="http://schemas.openxmlformats.org/officeDocument/2006/relationships/hyperlink" Target="http://www.ncbi.nlm.nih.gov/pubmed/?term=Caus%20T%5BAuthor%5D&amp;cauthor=true&amp;cauthor_uid=27316915" TargetMode="External"/><Relationship Id="rId622" Type="http://schemas.openxmlformats.org/officeDocument/2006/relationships/hyperlink" Target="http://www.ncbi.nlm.nih.gov/pubmed/?term=Mastroianni%20C%5BAuthor%5D&amp;cauthor=true&amp;cauthor_uid=27316915" TargetMode="External"/><Relationship Id="rId623" Type="http://schemas.openxmlformats.org/officeDocument/2006/relationships/hyperlink" Target="http://www.ncbi.nlm.nih.gov/pubmed/?term=Santi%20F%5BAuthor%5D&amp;cauthor=true&amp;cauthor_uid=27316915" TargetMode="External"/><Relationship Id="rId624" Type="http://schemas.openxmlformats.org/officeDocument/2006/relationships/hyperlink" Target="http://www.ncbi.nlm.nih.gov/pubmed/?term=H%C3%A9kimian%20G%5BAuthor%5D&amp;cauthor=true&amp;cauthor_uid=27316915" TargetMode="External"/><Relationship Id="rId625" Type="http://schemas.openxmlformats.org/officeDocument/2006/relationships/hyperlink" Target="http://www.ncbi.nlm.nih.gov/pubmed/?term=Pascal%20L%5BAuthor%5D&amp;cauthor=true&amp;cauthor_uid=27316915" TargetMode="External"/><Relationship Id="rId626" Type="http://schemas.openxmlformats.org/officeDocument/2006/relationships/hyperlink" Target="http://www.ncbi.nlm.nih.gov/pubmed/?term=Chastre%20J%5BAuthor%5D&amp;cauthor=true&amp;cauthor_uid=27316915" TargetMode="External"/><Relationship Id="rId627" Type="http://schemas.openxmlformats.org/officeDocument/2006/relationships/hyperlink" Target="http://www.ncbi.nlm.nih.gov/pubmed/?term=Perrier%20V%5BAuthor%5D&amp;cauthor=true&amp;cauthor_uid=27316915" TargetMode="External"/><Relationship Id="rId628" Type="http://schemas.openxmlformats.org/officeDocument/2006/relationships/hyperlink" Target="http://www.ncbi.nlm.nih.gov/pubmed/?term=Deniau%20B%5BAuthor%5D&amp;cauthor=true&amp;cauthor_uid=27316915" TargetMode="External"/><Relationship Id="rId629" Type="http://schemas.openxmlformats.org/officeDocument/2006/relationships/hyperlink" Target="http://www.ncbi.nlm.nih.gov/pubmed/?term=Klasen%20F%5BAuthor%5D&amp;cauthor=true&amp;cauthor_uid=27316915" TargetMode="External"/><Relationship Id="rId230" Type="http://schemas.openxmlformats.org/officeDocument/2006/relationships/hyperlink" Target="http://www.ncbi.nlm.nih.gov/pubmed/?term=Bonnetain%20F%5BAuthor%5D&amp;cauthor=true&amp;cauthor_uid=27316915" TargetMode="External"/><Relationship Id="rId231" Type="http://schemas.openxmlformats.org/officeDocument/2006/relationships/hyperlink" Target="http://www.ncbi.nlm.nih.gov/pubmed/?term=Marijon%20E%5BAuthor%5D&amp;cauthor=true&amp;cauthor_uid=27316915" TargetMode="External"/><Relationship Id="rId232" Type="http://schemas.openxmlformats.org/officeDocument/2006/relationships/hyperlink" Target="http://www.ncbi.nlm.nih.gov/pubmed/?term=Empana%20JP%5BAuthor%5D&amp;cauthor=true&amp;cauthor_uid=27316915" TargetMode="External"/><Relationship Id="rId233" Type="http://schemas.openxmlformats.org/officeDocument/2006/relationships/hyperlink" Target="http://www.ncbi.nlm.nih.gov/pubmed/?term=Mirouse%20A%5BAuthor%5D&amp;cauthor=true&amp;cauthor_uid=27316915" TargetMode="External"/><Relationship Id="rId234" Type="http://schemas.openxmlformats.org/officeDocument/2006/relationships/hyperlink" Target="http://www.ncbi.nlm.nih.gov/pubmed/?term=Resche-Rigon%20M%5BAuthor%5D&amp;cauthor=true&amp;cauthor_uid=27316915" TargetMode="External"/><Relationship Id="rId235" Type="http://schemas.openxmlformats.org/officeDocument/2006/relationships/hyperlink" Target="http://www.ncbi.nlm.nih.gov/pubmed/?term=Mayaux%20J%5BAuthor%5D&amp;cauthor=true&amp;cauthor_uid=27316915" TargetMode="External"/><Relationship Id="rId236" Type="http://schemas.openxmlformats.org/officeDocument/2006/relationships/hyperlink" Target="http://www.ncbi.nlm.nih.gov/pubmed/?term=Rabbat%20A%5BAuthor%5D&amp;cauthor=true&amp;cauthor_uid=27316915" TargetMode="External"/><Relationship Id="rId237" Type="http://schemas.openxmlformats.org/officeDocument/2006/relationships/hyperlink" Target="http://www.ncbi.nlm.nih.gov/pubmed/?term=Meert%20AP%5BAuthor%5D&amp;cauthor=true&amp;cauthor_uid=27316915" TargetMode="External"/><Relationship Id="rId238" Type="http://schemas.openxmlformats.org/officeDocument/2006/relationships/hyperlink" Target="http://www.ncbi.nlm.nih.gov/pubmed/?term=Benoit%20D%5BAuthor%5D&amp;cauthor=true&amp;cauthor_uid=27316915" TargetMode="External"/><Relationship Id="rId239" Type="http://schemas.openxmlformats.org/officeDocument/2006/relationships/hyperlink" Target="http://www.ncbi.nlm.nih.gov/pubmed/?term=Bruneel%20F%5BAuthor%5D&amp;cauthor=true&amp;cauthor_uid=27316915" TargetMode="External"/><Relationship Id="rId1880" Type="http://schemas.openxmlformats.org/officeDocument/2006/relationships/hyperlink" Target="http://www.ncbi.nlm.nih.gov/pubmed/?term=Angoulvant%20F%5BAuthor%5D&amp;cauthor=true&amp;cauthor_uid=27316915" TargetMode="External"/><Relationship Id="rId1881" Type="http://schemas.openxmlformats.org/officeDocument/2006/relationships/hyperlink" Target="http://www.ncbi.nlm.nih.gov/pubmed/?term=Sommet%20J%5BAuthor%5D&amp;cauthor=true&amp;cauthor_uid=27316915" TargetMode="External"/><Relationship Id="rId1882" Type="http://schemas.openxmlformats.org/officeDocument/2006/relationships/hyperlink" Target="http://www.ncbi.nlm.nih.gov/pubmed/?term=Holvoet%20L%5BAuthor%5D&amp;cauthor=true&amp;cauthor_uid=27316915" TargetMode="External"/><Relationship Id="rId1883" Type="http://schemas.openxmlformats.org/officeDocument/2006/relationships/hyperlink" Target="http://www.ncbi.nlm.nih.gov/pubmed/?term=Benkerrou%20M%5BAuthor%5D&amp;cauthor=true&amp;cauthor_uid=27316915" TargetMode="External"/><Relationship Id="rId1490" Type="http://schemas.openxmlformats.org/officeDocument/2006/relationships/hyperlink" Target="http://www.ncbi.nlm.nih.gov/pubmed/?term=Tadi%C3%A9%20JM%5BAuthor%5D&amp;cauthor=true&amp;cauthor_uid=27316915" TargetMode="External"/><Relationship Id="rId1491" Type="http://schemas.openxmlformats.org/officeDocument/2006/relationships/hyperlink" Target="http://www.ncbi.nlm.nih.gov/pubmed/?term=Vuillard%20C%5BAuthor%5D&amp;cauthor=true&amp;cauthor_uid=27316915" TargetMode="External"/><Relationship Id="rId1492" Type="http://schemas.openxmlformats.org/officeDocument/2006/relationships/hyperlink" Target="http://www.ncbi.nlm.nih.gov/pubmed/?term=La%20Combe%20B%5BAuthor%5D&amp;cauthor=true&amp;cauthor_uid=27316915" TargetMode="External"/><Relationship Id="rId1493" Type="http://schemas.openxmlformats.org/officeDocument/2006/relationships/hyperlink" Target="http://www.ncbi.nlm.nih.gov/pubmed/?term=Ponsin%20P%5BAuthor%5D&amp;cauthor=true&amp;cauthor_uid=27316915" TargetMode="External"/><Relationship Id="rId1494" Type="http://schemas.openxmlformats.org/officeDocument/2006/relationships/hyperlink" Target="http://www.ncbi.nlm.nih.gov/pubmed/?term=Boddaert%20G%5BAuthor%5D&amp;cauthor=true&amp;cauthor_uid=27316915" TargetMode="External"/><Relationship Id="rId1495" Type="http://schemas.openxmlformats.org/officeDocument/2006/relationships/hyperlink" Target="http://www.ncbi.nlm.nih.gov/pubmed/?term=Grand%20B%5BAuthor%5D&amp;cauthor=true&amp;cauthor_uid=27316915" TargetMode="External"/><Relationship Id="rId1496" Type="http://schemas.openxmlformats.org/officeDocument/2006/relationships/hyperlink" Target="http://www.ncbi.nlm.nih.gov/pubmed/?term=Baudoin%20Y%5BAuthor%5D&amp;cauthor=true&amp;cauthor_uid=27316915" TargetMode="External"/><Relationship Id="rId1497" Type="http://schemas.openxmlformats.org/officeDocument/2006/relationships/hyperlink" Target="http://www.ncbi.nlm.nih.gov/pubmed/?term=Bonnet%20S%5BAuthor%5D&amp;cauthor=true&amp;cauthor_uid=27316915" TargetMode="External"/><Relationship Id="rId1498" Type="http://schemas.openxmlformats.org/officeDocument/2006/relationships/hyperlink" Target="http://www.ncbi.nlm.nih.gov/pubmed/?term=Snouda%20S%5BAuthor%5D&amp;cauthor=true&amp;cauthor_uid=27316915" TargetMode="External"/><Relationship Id="rId1499" Type="http://schemas.openxmlformats.org/officeDocument/2006/relationships/hyperlink" Target="http://www.ncbi.nlm.nih.gov/pubmed/?term=Abbes%20MF%5BAuthor%5D&amp;cauthor=true&amp;cauthor_uid=27316915" TargetMode="External"/><Relationship Id="rId1884" Type="http://schemas.openxmlformats.org/officeDocument/2006/relationships/hyperlink" Target="http://www.ncbi.nlm.nih.gov/pubmed/?term=Dreyfus%20L%5BAuthor%5D&amp;cauthor=true&amp;cauthor_uid=27316915" TargetMode="External"/><Relationship Id="rId1885" Type="http://schemas.openxmlformats.org/officeDocument/2006/relationships/hyperlink" Target="http://www.ncbi.nlm.nih.gov/pubmed/?term=Bordet%20F%5BAuthor%5D&amp;cauthor=true&amp;cauthor_uid=27316915" TargetMode="External"/><Relationship Id="rId1886" Type="http://schemas.openxmlformats.org/officeDocument/2006/relationships/hyperlink" Target="http://www.ncbi.nlm.nih.gov/pubmed/?term=Touzet%20S%5BAuthor%5D&amp;cauthor=true&amp;cauthor_uid=27316915" TargetMode="External"/><Relationship Id="rId1887" Type="http://schemas.openxmlformats.org/officeDocument/2006/relationships/hyperlink" Target="http://www.ncbi.nlm.nih.gov/pubmed/?term=Denis%20A%5BAuthor%5D&amp;cauthor=true&amp;cauthor_uid=27316915" TargetMode="External"/><Relationship Id="rId1888" Type="http://schemas.openxmlformats.org/officeDocument/2006/relationships/hyperlink" Target="http://www.ncbi.nlm.nih.gov/pubmed/?term=Le%20Coz%20J%5BAuthor%5D&amp;cauthor=true&amp;cauthor_uid=27316915" TargetMode="External"/><Relationship Id="rId1889" Type="http://schemas.openxmlformats.org/officeDocument/2006/relationships/hyperlink" Target="http://www.ncbi.nlm.nih.gov/pubmed/?term=Ch%C3%A9ron%20G%5BAuthor%5D&amp;cauthor=true&amp;cauthor_uid=27316915" TargetMode="External"/><Relationship Id="rId10" Type="http://schemas.openxmlformats.org/officeDocument/2006/relationships/hyperlink" Target="http://www.ncbi.nlm.nih.gov/pubmed/?term=Jaillette%20E%5BAuthor%5D&amp;cauthor=true&amp;cauthor_uid=27316915" TargetMode="External"/><Relationship Id="rId11" Type="http://schemas.openxmlformats.org/officeDocument/2006/relationships/hyperlink" Target="http://www.ncbi.nlm.nih.gov/pubmed/?term=Girault%20C%5BAuthor%5D&amp;cauthor=true&amp;cauthor_uid=27316915" TargetMode="External"/><Relationship Id="rId12" Type="http://schemas.openxmlformats.org/officeDocument/2006/relationships/hyperlink" Target="http://www.ncbi.nlm.nih.gov/pubmed/?term=Brunin%20G%5BAuthor%5D&amp;cauthor=true&amp;cauthor_uid=27316915" TargetMode="External"/><Relationship Id="rId13" Type="http://schemas.openxmlformats.org/officeDocument/2006/relationships/hyperlink" Target="http://www.ncbi.nlm.nih.gov/pubmed/?term=Zerimech%20F%5BAuthor%5D&amp;cauthor=true&amp;cauthor_uid=27316915" TargetMode="External"/><Relationship Id="rId14" Type="http://schemas.openxmlformats.org/officeDocument/2006/relationships/hyperlink" Target="http://www.ncbi.nlm.nih.gov/pubmed/?term=Chiche%20A%5BAuthor%5D&amp;cauthor=true&amp;cauthor_uid=27316915" TargetMode="External"/><Relationship Id="rId15" Type="http://schemas.openxmlformats.org/officeDocument/2006/relationships/hyperlink" Target="http://www.ncbi.nlm.nih.gov/pubmed/?term=Broucqsault-Dedrie%20C%5BAuthor%5D&amp;cauthor=true&amp;cauthor_uid=27316915" TargetMode="External"/><Relationship Id="rId16" Type="http://schemas.openxmlformats.org/officeDocument/2006/relationships/hyperlink" Target="http://www.ncbi.nlm.nih.gov/pubmed/?term=Fayolle%20C%5BAuthor%5D&amp;cauthor=true&amp;cauthor_uid=27316915" TargetMode="External"/><Relationship Id="rId17" Type="http://schemas.openxmlformats.org/officeDocument/2006/relationships/hyperlink" Target="http://www.ncbi.nlm.nih.gov/pubmed/?term=Minacori%20F%5BAuthor%5D&amp;cauthor=true&amp;cauthor_uid=27316915" TargetMode="External"/><Relationship Id="rId18" Type="http://schemas.openxmlformats.org/officeDocument/2006/relationships/hyperlink" Target="http://www.ncbi.nlm.nih.gov/pubmed/?term=Alves%20I%5BAuthor%5D&amp;cauthor=true&amp;cauthor_uid=27316915" TargetMode="External"/><Relationship Id="rId19" Type="http://schemas.openxmlformats.org/officeDocument/2006/relationships/hyperlink" Target="http://www.ncbi.nlm.nih.gov/pubmed/?term=Barrailler%20S%5BAuthor%5D&amp;cauthor=true&amp;cauthor_uid=27316915" TargetMode="External"/><Relationship Id="rId630" Type="http://schemas.openxmlformats.org/officeDocument/2006/relationships/hyperlink" Target="http://www.ncbi.nlm.nih.gov/pubmed/?term=Ponthus%20JP%5BAuthor%5D&amp;cauthor=true&amp;cauthor_uid=27316915" TargetMode="External"/><Relationship Id="rId631" Type="http://schemas.openxmlformats.org/officeDocument/2006/relationships/hyperlink" Target="http://www.ncbi.nlm.nih.gov/pubmed/?term=Ngasseu%20P%5BAuthor%5D&amp;cauthor=true&amp;cauthor_uid=27316915" TargetMode="External"/><Relationship Id="rId632" Type="http://schemas.openxmlformats.org/officeDocument/2006/relationships/hyperlink" Target="http://www.ncbi.nlm.nih.gov/pubmed/?term=Amilien%20V%5BAuthor%5D&amp;cauthor=true&amp;cauthor_uid=27316915" TargetMode="External"/><Relationship Id="rId633" Type="http://schemas.openxmlformats.org/officeDocument/2006/relationships/hyperlink" Target="http://www.ncbi.nlm.nih.gov/pubmed/?term=Barsam%20E%5BAuthor%5D&amp;cauthor=true&amp;cauthor_uid=27316915" TargetMode="External"/><Relationship Id="rId634" Type="http://schemas.openxmlformats.org/officeDocument/2006/relationships/hyperlink" Target="http://www.ncbi.nlm.nih.gov/pubmed/?term=Lehericey%20P%5BAuthor%5D&amp;cauthor=true&amp;cauthor_uid=27316915" TargetMode="External"/><Relationship Id="rId635" Type="http://schemas.openxmlformats.org/officeDocument/2006/relationships/hyperlink" Target="http://www.ncbi.nlm.nih.gov/pubmed/?term=Tchir%20M%5BAuthor%5D&amp;cauthor=true&amp;cauthor_uid=27316915" TargetMode="External"/><Relationship Id="rId636" Type="http://schemas.openxmlformats.org/officeDocument/2006/relationships/hyperlink" Target="http://www.ncbi.nlm.nih.gov/pubmed/?term=Georger%20JF%5BAuthor%5D&amp;cauthor=true&amp;cauthor_uid=27316915" TargetMode="External"/><Relationship Id="rId637" Type="http://schemas.openxmlformats.org/officeDocument/2006/relationships/hyperlink" Target="http://www.ncbi.nlm.nih.gov/pubmed/?term=Puech%20B%5BAuthor%5D&amp;cauthor=true&amp;cauthor_uid=27316915" TargetMode="External"/><Relationship Id="rId638" Type="http://schemas.openxmlformats.org/officeDocument/2006/relationships/hyperlink" Target="http://www.ncbi.nlm.nih.gov/pubmed/?term=Vandroux%20D%5BAuthor%5D&amp;cauthor=true&amp;cauthor_uid=27316915" TargetMode="External"/><Relationship Id="rId639" Type="http://schemas.openxmlformats.org/officeDocument/2006/relationships/hyperlink" Target="http://www.ncbi.nlm.nih.gov/pubmed/?term=Roussiaux%20A%5BAuthor%5D&amp;cauthor=true&amp;cauthor_uid=27316915" TargetMode="External"/><Relationship Id="rId240" Type="http://schemas.openxmlformats.org/officeDocument/2006/relationships/hyperlink" Target="http://www.ncbi.nlm.nih.gov/pubmed/?term=Azoulay%20E%5BAuthor%5D&amp;cauthor=true&amp;cauthor_uid=27316915" TargetMode="External"/><Relationship Id="rId241" Type="http://schemas.openxmlformats.org/officeDocument/2006/relationships/hyperlink" Target="http://www.ncbi.nlm.nih.gov/pubmed/?term=Dupuis%20C%5BAuthor%5D&amp;cauthor=true&amp;cauthor_uid=27316915" TargetMode="External"/><Relationship Id="rId242" Type="http://schemas.openxmlformats.org/officeDocument/2006/relationships/hyperlink" Target="http://www.ncbi.nlm.nih.gov/pubmed/?term=Schwebel%20C%5BAuthor%5D&amp;cauthor=true&amp;cauthor_uid=27316915" TargetMode="External"/><Relationship Id="rId243" Type="http://schemas.openxmlformats.org/officeDocument/2006/relationships/hyperlink" Target="http://www.ncbi.nlm.nih.gov/pubmed/?term=Ruckly%20S%5BAuthor%5D&amp;cauthor=true&amp;cauthor_uid=27316915" TargetMode="External"/><Relationship Id="rId244" Type="http://schemas.openxmlformats.org/officeDocument/2006/relationships/hyperlink" Target="http://www.ncbi.nlm.nih.gov/pubmed/?term=Goldgran-Toledano%20D%5BAuthor%5D&amp;cauthor=true&amp;cauthor_uid=27316915" TargetMode="External"/><Relationship Id="rId245" Type="http://schemas.openxmlformats.org/officeDocument/2006/relationships/hyperlink" Target="http://www.ncbi.nlm.nih.gov/pubmed/?term=Marcotte%20G%5BAuthor%5D&amp;cauthor=true&amp;cauthor_uid=27316915" TargetMode="External"/><Relationship Id="rId246" Type="http://schemas.openxmlformats.org/officeDocument/2006/relationships/hyperlink" Target="http://www.ncbi.nlm.nih.gov/pubmed/?term=Lafarge%20A%5BAuthor%5D&amp;cauthor=true&amp;cauthor_uid=27316915" TargetMode="External"/><Relationship Id="rId247" Type="http://schemas.openxmlformats.org/officeDocument/2006/relationships/hyperlink" Target="http://www.ncbi.nlm.nih.gov/pubmed/?term=Pichereau%20C%5BAuthor%5D&amp;cauthor=true&amp;cauthor_uid=27316915" TargetMode="External"/><Relationship Id="rId248" Type="http://schemas.openxmlformats.org/officeDocument/2006/relationships/hyperlink" Target="http://www.ncbi.nlm.nih.gov/pubmed/?term=Theodose%20I%5BAuthor%5D&amp;cauthor=true&amp;cauthor_uid=27316915" TargetMode="External"/><Relationship Id="rId249" Type="http://schemas.openxmlformats.org/officeDocument/2006/relationships/hyperlink" Target="http://www.ncbi.nlm.nih.gov/pubmed/?term=Scotto%20M%5BAuthor%5D&amp;cauthor=true&amp;cauthor_uid=27316915" TargetMode="External"/><Relationship Id="rId1890" Type="http://schemas.openxmlformats.org/officeDocument/2006/relationships/hyperlink" Target="http://www.ncbi.nlm.nih.gov/pubmed/?term=Nabbout%20R%5BAuthor%5D&amp;cauthor=true&amp;cauthor_uid=27316915" TargetMode="External"/><Relationship Id="rId1891" Type="http://schemas.openxmlformats.org/officeDocument/2006/relationships/hyperlink" Target="http://www.ncbi.nlm.nih.gov/pubmed/?term=Patteau%20G%5BAuthor%5D&amp;cauthor=true&amp;cauthor_uid=27316915" TargetMode="External"/><Relationship Id="rId1892" Type="http://schemas.openxmlformats.org/officeDocument/2006/relationships/hyperlink" Target="http://www.ncbi.nlm.nih.gov/pubmed/?term=Heilbronner%20C%5BAuthor%5D&amp;cauthor=true&amp;cauthor_uid=27316915" TargetMode="External"/><Relationship Id="rId1893" Type="http://schemas.openxmlformats.org/officeDocument/2006/relationships/hyperlink" Target="http://www.ncbi.nlm.nih.gov/pubmed/?term=Hubert%20P%5BAuthor%5D&amp;cauthor=true&amp;cauthor_uid=27316915" TargetMode="External"/><Relationship Id="rId1894" Type="http://schemas.openxmlformats.org/officeDocument/2006/relationships/hyperlink" Target="http://www.ncbi.nlm.nih.gov/pubmed/?term=Oualha%20M%5BAuthor%5D&amp;cauthor=true&amp;cauthor_uid=27316915" TargetMode="External"/><Relationship Id="rId1895" Type="http://schemas.openxmlformats.org/officeDocument/2006/relationships/hyperlink" Target="http://www.ncbi.nlm.nih.gov/pubmed/?term=Aoul%20NT%5BAuthor%5D&amp;cauthor=true&amp;cauthor_uid=27316915" TargetMode="External"/><Relationship Id="rId1896" Type="http://schemas.openxmlformats.org/officeDocument/2006/relationships/hyperlink" Target="http://www.ncbi.nlm.nih.gov/pubmed/?term=Crulli%20B%5BAuthor%5D&amp;cauthor=true&amp;cauthor_uid=27316915" TargetMode="External"/><Relationship Id="rId1897" Type="http://schemas.openxmlformats.org/officeDocument/2006/relationships/hyperlink" Target="http://www.ncbi.nlm.nih.gov/pubmed/?term=Toledano%20B%5BAuthor%5D&amp;cauthor=true&amp;cauthor_uid=27316915" TargetMode="External"/><Relationship Id="rId1898" Type="http://schemas.openxmlformats.org/officeDocument/2006/relationships/hyperlink" Target="http://www.ncbi.nlm.nih.gov/pubmed/?term=Poirier%20N%5BAuthor%5D&amp;cauthor=true&amp;cauthor_uid=27316915" TargetMode="External"/><Relationship Id="rId1899" Type="http://schemas.openxmlformats.org/officeDocument/2006/relationships/hyperlink" Target="http://www.ncbi.nlm.nih.gov/pubmed/?term=Vobecky%20S%5BAuthor%5D&amp;cauthor=true&amp;cauthor_uid=27316915" TargetMode="External"/><Relationship Id="rId20" Type="http://schemas.openxmlformats.org/officeDocument/2006/relationships/hyperlink" Target="http://www.ncbi.nlm.nih.gov/pubmed/?term=Robriquet%20L%5BAuthor%5D&amp;cauthor=true&amp;cauthor_uid=27316915" TargetMode="External"/><Relationship Id="rId21" Type="http://schemas.openxmlformats.org/officeDocument/2006/relationships/hyperlink" Target="http://www.ncbi.nlm.nih.gov/pubmed/?term=Delaporte%20E%5BAuthor%5D&amp;cauthor=true&amp;cauthor_uid=27316915" TargetMode="External"/><Relationship Id="rId22" Type="http://schemas.openxmlformats.org/officeDocument/2006/relationships/hyperlink" Target="http://www.ncbi.nlm.nih.gov/pubmed/?term=Thellier%20D%5BAuthor%5D&amp;cauthor=true&amp;cauthor_uid=27316915" TargetMode="External"/><Relationship Id="rId23" Type="http://schemas.openxmlformats.org/officeDocument/2006/relationships/hyperlink" Target="http://www.ncbi.nlm.nih.gov/pubmed/?term=Delcourte%20C%5BAuthor%5D&amp;cauthor=true&amp;cauthor_uid=27316915" TargetMode="External"/><Relationship Id="rId24" Type="http://schemas.openxmlformats.org/officeDocument/2006/relationships/hyperlink" Target="http://www.ncbi.nlm.nih.gov/pubmed/?term=Duhamel%20A%5BAuthor%5D&amp;cauthor=true&amp;cauthor_uid=27316915" TargetMode="External"/><Relationship Id="rId25" Type="http://schemas.openxmlformats.org/officeDocument/2006/relationships/hyperlink" Target="http://www.ncbi.nlm.nih.gov/pubmed/?term=Nseir%20S%5BAuthor%5D&amp;cauthor=true&amp;cauthor_uid=27316915" TargetMode="External"/><Relationship Id="rId26" Type="http://schemas.openxmlformats.org/officeDocument/2006/relationships/hyperlink" Target="http://www.ncbi.nlm.nih.gov/pubmed/?term=Valette%20X%5BAuthor%5D&amp;cauthor=true&amp;cauthor_uid=27316915" TargetMode="External"/><Relationship Id="rId27" Type="http://schemas.openxmlformats.org/officeDocument/2006/relationships/hyperlink" Target="http://www.ncbi.nlm.nih.gov/pubmed/?term=Desmeulles%20I%5BAuthor%5D&amp;cauthor=true&amp;cauthor_uid=27316915" TargetMode="External"/><Relationship Id="rId28" Type="http://schemas.openxmlformats.org/officeDocument/2006/relationships/hyperlink" Target="http://www.ncbi.nlm.nih.gov/pubmed/?term=Savary%20B%5BAuthor%5D&amp;cauthor=true&amp;cauthor_uid=27316915" TargetMode="External"/><Relationship Id="rId29" Type="http://schemas.openxmlformats.org/officeDocument/2006/relationships/hyperlink" Target="http://www.ncbi.nlm.nih.gov/pubmed/?term=Masson%20R%5BAuthor%5D&amp;cauthor=true&amp;cauthor_uid=27316915" TargetMode="External"/><Relationship Id="rId1100" Type="http://schemas.openxmlformats.org/officeDocument/2006/relationships/hyperlink" Target="http://www.ncbi.nlm.nih.gov/pubmed/?term=Mounet%20B%5BAuthor%5D&amp;cauthor=true&amp;cauthor_uid=27316915" TargetMode="External"/><Relationship Id="rId1101" Type="http://schemas.openxmlformats.org/officeDocument/2006/relationships/hyperlink" Target="http://www.ncbi.nlm.nih.gov/pubmed/?term=Futier%20E%5BAuthor%5D&amp;cauthor=true&amp;cauthor_uid=27316915" TargetMode="External"/><Relationship Id="rId1102" Type="http://schemas.openxmlformats.org/officeDocument/2006/relationships/hyperlink" Target="http://www.ncbi.nlm.nih.gov/pubmed/?term=Leroux%20A%5BAuthor%5D&amp;cauthor=true&amp;cauthor_uid=27316915" TargetMode="External"/><Relationship Id="rId1103" Type="http://schemas.openxmlformats.org/officeDocument/2006/relationships/hyperlink" Target="http://www.ncbi.nlm.nih.gov/pubmed/?term=Oudinot%20X%5BAuthor%5D&amp;cauthor=true&amp;cauthor_uid=27316915" TargetMode="External"/><Relationship Id="rId1104" Type="http://schemas.openxmlformats.org/officeDocument/2006/relationships/hyperlink" Target="http://www.ncbi.nlm.nih.gov/pubmed/?term=Laurent%20M%5BAuthor%5D&amp;cauthor=true&amp;cauthor_uid=27316915" TargetMode="External"/><Relationship Id="rId1105" Type="http://schemas.openxmlformats.org/officeDocument/2006/relationships/hyperlink" Target="http://www.ncbi.nlm.nih.gov/pubmed/?term=Ouanes%20I%5BAuthor%5D&amp;cauthor=true&amp;cauthor_uid=27316915" TargetMode="External"/><Relationship Id="rId1106" Type="http://schemas.openxmlformats.org/officeDocument/2006/relationships/hyperlink" Target="http://www.ncbi.nlm.nih.gov/pubmed/?term=Jochmans%20S%5BAuthor%5D&amp;cauthor=true&amp;cauthor_uid=27316915" TargetMode="External"/><Relationship Id="rId1107" Type="http://schemas.openxmlformats.org/officeDocument/2006/relationships/hyperlink" Target="http://www.ncbi.nlm.nih.gov/pubmed/?term=Alphonsine%20JE%5BAuthor%5D&amp;cauthor=true&amp;cauthor_uid=27316915" TargetMode="External"/><Relationship Id="rId1108" Type="http://schemas.openxmlformats.org/officeDocument/2006/relationships/hyperlink" Target="http://www.ncbi.nlm.nih.gov/pubmed/?term=Van%20Vong%20L%5BAuthor%5D&amp;cauthor=true&amp;cauthor_uid=27316915" TargetMode="External"/><Relationship Id="rId1109" Type="http://schemas.openxmlformats.org/officeDocument/2006/relationships/hyperlink" Target="http://www.ncbi.nlm.nih.gov/pubmed/?term=Rolin%20N%5BAuthor%5D&amp;cauthor=true&amp;cauthor_uid=27316915" TargetMode="External"/><Relationship Id="rId640" Type="http://schemas.openxmlformats.org/officeDocument/2006/relationships/hyperlink" Target="http://www.ncbi.nlm.nih.gov/pubmed/?term=Belcour%20D%5BAuthor%5D&amp;cauthor=true&amp;cauthor_uid=27316915" TargetMode="External"/><Relationship Id="rId641" Type="http://schemas.openxmlformats.org/officeDocument/2006/relationships/hyperlink" Target="http://www.ncbi.nlm.nih.gov/pubmed/?term=Ferdynus%20C%5BAuthor%5D&amp;cauthor=true&amp;cauthor_uid=27316915" TargetMode="External"/><Relationship Id="rId642" Type="http://schemas.openxmlformats.org/officeDocument/2006/relationships/hyperlink" Target="http://www.ncbi.nlm.nih.gov/pubmed/?term=Martinet%20O%5BAuthor%5D&amp;cauthor=true&amp;cauthor_uid=27316915" TargetMode="External"/><Relationship Id="rId643" Type="http://schemas.openxmlformats.org/officeDocument/2006/relationships/hyperlink" Target="http://www.ncbi.nlm.nih.gov/pubmed/?term=Jabot%20J%5BAuthor%5D&amp;cauthor=true&amp;cauthor_uid=27316915" TargetMode="External"/><Relationship Id="rId644" Type="http://schemas.openxmlformats.org/officeDocument/2006/relationships/hyperlink" Target="http://www.ncbi.nlm.nih.gov/pubmed/?term=Fresco%20M%5BAuthor%5D&amp;cauthor=true&amp;cauthor_uid=27316915" TargetMode="External"/><Relationship Id="rId645" Type="http://schemas.openxmlformats.org/officeDocument/2006/relationships/hyperlink" Target="http://www.ncbi.nlm.nih.gov/pubmed/?term=Demeilliers-Pfister%20G%5BAuthor%5D&amp;cauthor=true&amp;cauthor_uid=27316915" TargetMode="External"/><Relationship Id="rId646" Type="http://schemas.openxmlformats.org/officeDocument/2006/relationships/hyperlink" Target="http://www.ncbi.nlm.nih.gov/pubmed/?term=Merle%20V%5BAuthor%5D&amp;cauthor=true&amp;cauthor_uid=27316915" TargetMode="External"/><Relationship Id="rId647" Type="http://schemas.openxmlformats.org/officeDocument/2006/relationships/hyperlink" Target="http://www.ncbi.nlm.nih.gov/pubmed/?term=Brunel%20V%5BAuthor%5D&amp;cauthor=true&amp;cauthor_uid=27316915" TargetMode="External"/><Relationship Id="rId648" Type="http://schemas.openxmlformats.org/officeDocument/2006/relationships/hyperlink" Target="http://www.ncbi.nlm.nih.gov/pubmed/?term=Dureuil%20B%5BAuthor%5D&amp;cauthor=true&amp;cauthor_uid=27316915" TargetMode="External"/><Relationship Id="rId649" Type="http://schemas.openxmlformats.org/officeDocument/2006/relationships/hyperlink" Target="http://www.ncbi.nlm.nih.gov/pubmed/?term=Leydier%20S%5BAuthor%5D&amp;cauthor=true&amp;cauthor_uid=27316915" TargetMode="External"/><Relationship Id="rId250" Type="http://schemas.openxmlformats.org/officeDocument/2006/relationships/hyperlink" Target="http://www.ncbi.nlm.nih.gov/pubmed/?term=Kemlin%20D%5BAuthor%5D&amp;cauthor=true&amp;cauthor_uid=27316915" TargetMode="External"/><Relationship Id="rId251" Type="http://schemas.openxmlformats.org/officeDocument/2006/relationships/hyperlink" Target="http://www.ncbi.nlm.nih.gov/pubmed/?term=Ghrenassia%20E%5BAuthor%5D&amp;cauthor=true&amp;cauthor_uid=27316915" TargetMode="External"/><Relationship Id="rId252" Type="http://schemas.openxmlformats.org/officeDocument/2006/relationships/hyperlink" Target="http://www.ncbi.nlm.nih.gov/pubmed/?term=Schlemmer%20B%5BAuthor%5D&amp;cauthor=true&amp;cauthor_uid=27316915" TargetMode="External"/><Relationship Id="rId253" Type="http://schemas.openxmlformats.org/officeDocument/2006/relationships/hyperlink" Target="http://www.ncbi.nlm.nih.gov/pubmed/?term=Vimpere%20D%5BAuthor%5D&amp;cauthor=true&amp;cauthor_uid=27316915" TargetMode="External"/><Relationship Id="rId254" Type="http://schemas.openxmlformats.org/officeDocument/2006/relationships/hyperlink" Target="http://www.ncbi.nlm.nih.gov/pubmed/?term=Galicier%20L%5BAuthor%5D&amp;cauthor=true&amp;cauthor_uid=27316915" TargetMode="External"/><Relationship Id="rId255" Type="http://schemas.openxmlformats.org/officeDocument/2006/relationships/hyperlink" Target="http://www.ncbi.nlm.nih.gov/pubmed/?term=Contou%20D%5BAuthor%5D&amp;cauthor=true&amp;cauthor_uid=27316915" TargetMode="External"/><Relationship Id="rId256" Type="http://schemas.openxmlformats.org/officeDocument/2006/relationships/hyperlink" Target="http://www.ncbi.nlm.nih.gov/pubmed/?term=Gu%C3%A9rot%20E%5BAuthor%5D&amp;cauthor=true&amp;cauthor_uid=27316915" TargetMode="External"/><Relationship Id="rId257" Type="http://schemas.openxmlformats.org/officeDocument/2006/relationships/hyperlink" Target="http://www.ncbi.nlm.nih.gov/pubmed/?term=Grimaldi%20D%5BAuthor%5D&amp;cauthor=true&amp;cauthor_uid=27316915" TargetMode="External"/><Relationship Id="rId258" Type="http://schemas.openxmlformats.org/officeDocument/2006/relationships/hyperlink" Target="http://www.ncbi.nlm.nih.gov/pubmed/?term=Ricome%20S%5BAuthor%5D&amp;cauthor=true&amp;cauthor_uid=27316915" TargetMode="External"/><Relationship Id="rId259" Type="http://schemas.openxmlformats.org/officeDocument/2006/relationships/hyperlink" Target="http://www.ncbi.nlm.nih.gov/pubmed/?term=Maury%20E%5BAuthor%5D&amp;cauthor=true&amp;cauthor_uid=27316915" TargetMode="External"/><Relationship Id="rId30" Type="http://schemas.openxmlformats.org/officeDocument/2006/relationships/hyperlink" Target="http://www.ncbi.nlm.nih.gov/pubmed/?term=Seguin%20A%5BAuthor%5D&amp;cauthor=true&amp;cauthor_uid=27316915" TargetMode="External"/><Relationship Id="rId31" Type="http://schemas.openxmlformats.org/officeDocument/2006/relationships/hyperlink" Target="http://www.ncbi.nlm.nih.gov/pubmed/?term=Daubin%20C%5BAuthor%5D&amp;cauthor=true&amp;cauthor_uid=27316915" TargetMode="External"/><Relationship Id="rId32" Type="http://schemas.openxmlformats.org/officeDocument/2006/relationships/hyperlink" Target="http://www.ncbi.nlm.nih.gov/pubmed/?term=Sauneuf%20B%5BAuthor%5D&amp;cauthor=true&amp;cauthor_uid=27316915" TargetMode="External"/><Relationship Id="rId33" Type="http://schemas.openxmlformats.org/officeDocument/2006/relationships/hyperlink" Target="http://www.ncbi.nlm.nih.gov/pubmed/?term=Verrier%20P%5BAuthor%5D&amp;cauthor=true&amp;cauthor_uid=27316915" TargetMode="External"/><Relationship Id="rId34" Type="http://schemas.openxmlformats.org/officeDocument/2006/relationships/hyperlink" Target="http://www.ncbi.nlm.nih.gov/pubmed/?term=Pottier%20V%5BAuthor%5D&amp;cauthor=true&amp;cauthor_uid=27316915" TargetMode="External"/><Relationship Id="rId35" Type="http://schemas.openxmlformats.org/officeDocument/2006/relationships/hyperlink" Target="http://www.ncbi.nlm.nih.gov/pubmed/?term=Orabona%20M%5BAuthor%5D&amp;cauthor=true&amp;cauthor_uid=27316915" TargetMode="External"/><Relationship Id="rId36" Type="http://schemas.openxmlformats.org/officeDocument/2006/relationships/hyperlink" Target="http://www.ncbi.nlm.nih.gov/pubmed/?term=Samba%20D%5BAuthor%5D&amp;cauthor=true&amp;cauthor_uid=27316915" TargetMode="External"/><Relationship Id="rId37" Type="http://schemas.openxmlformats.org/officeDocument/2006/relationships/hyperlink" Target="http://www.ncbi.nlm.nih.gov/pubmed/?term=Viquesnel%20G%5BAuthor%5D&amp;cauthor=true&amp;cauthor_uid=27316915" TargetMode="External"/><Relationship Id="rId38" Type="http://schemas.openxmlformats.org/officeDocument/2006/relationships/hyperlink" Target="http://www.ncbi.nlm.nih.gov/pubmed/?term=Lermuzeaux%20M%5BAuthor%5D&amp;cauthor=true&amp;cauthor_uid=27316915" TargetMode="External"/><Relationship Id="rId39" Type="http://schemas.openxmlformats.org/officeDocument/2006/relationships/hyperlink" Target="http://www.ncbi.nlm.nih.gov/pubmed/?term=Hazera%20P%5BAuthor%5D&amp;cauthor=true&amp;cauthor_uid=27316915" TargetMode="External"/><Relationship Id="rId1500" Type="http://schemas.openxmlformats.org/officeDocument/2006/relationships/hyperlink" Target="http://www.ncbi.nlm.nih.gov/pubmed/?term=Benchiekh%20I%5BAuthor%5D&amp;cauthor=true&amp;cauthor_uid=27316915" TargetMode="External"/><Relationship Id="rId1501" Type="http://schemas.openxmlformats.org/officeDocument/2006/relationships/hyperlink" Target="http://www.ncbi.nlm.nih.gov/pubmed/?term=Cheikh%20CM%5BAuthor%5D&amp;cauthor=true&amp;cauthor_uid=27316915" TargetMode="External"/><Relationship Id="rId1502" Type="http://schemas.openxmlformats.org/officeDocument/2006/relationships/hyperlink" Target="http://www.ncbi.nlm.nih.gov/pubmed/?term=Sedghiani%20I%5BAuthor%5D&amp;cauthor=true&amp;cauthor_uid=27316915" TargetMode="External"/><Relationship Id="rId1503" Type="http://schemas.openxmlformats.org/officeDocument/2006/relationships/hyperlink" Target="http://www.ncbi.nlm.nih.gov/pubmed/?term=Maaroufi%20N%5BAuthor%5D&amp;cauthor=true&amp;cauthor_uid=27316915" TargetMode="External"/><Relationship Id="rId1110" Type="http://schemas.openxmlformats.org/officeDocument/2006/relationships/hyperlink" Target="http://www.ncbi.nlm.nih.gov/pubmed/?term=Sy%20O%5BAuthor%5D&amp;cauthor=true&amp;cauthor_uid=27316915" TargetMode="External"/><Relationship Id="rId1111" Type="http://schemas.openxmlformats.org/officeDocument/2006/relationships/hyperlink" Target="http://www.ncbi.nlm.nih.gov/pubmed/?term=Serbource-Goguel%20J%5BAuthor%5D&amp;cauthor=true&amp;cauthor_uid=27316915" TargetMode="External"/><Relationship Id="rId1112" Type="http://schemas.openxmlformats.org/officeDocument/2006/relationships/hyperlink" Target="http://www.ncbi.nlm.nih.gov/pubmed/?term=Ellrodt%20O%5BAuthor%5D&amp;cauthor=true&amp;cauthor_uid=27316915" TargetMode="External"/><Relationship Id="rId1113" Type="http://schemas.openxmlformats.org/officeDocument/2006/relationships/hyperlink" Target="http://www.ncbi.nlm.nih.gov/pubmed/?term=Monchi%20M%5BAuthor%5D&amp;cauthor=true&amp;cauthor_uid=27316915" TargetMode="External"/><Relationship Id="rId1114" Type="http://schemas.openxmlformats.org/officeDocument/2006/relationships/hyperlink" Target="http://www.ncbi.nlm.nih.gov/pubmed/?term=Bahloul%20M%5BAuthor%5D&amp;cauthor=true&amp;cauthor_uid=27316915" TargetMode="External"/><Relationship Id="rId1115" Type="http://schemas.openxmlformats.org/officeDocument/2006/relationships/hyperlink" Target="http://www.ncbi.nlm.nih.gov/pubmed/?term=Olfa%20T%5BAuthor%5D&amp;cauthor=true&amp;cauthor_uid=27316915" TargetMode="External"/><Relationship Id="rId1116" Type="http://schemas.openxmlformats.org/officeDocument/2006/relationships/hyperlink" Target="http://www.ncbi.nlm.nih.gov/pubmed/?term=Chokri%20B%5BAuthor%5D&amp;cauthor=true&amp;cauthor_uid=27316915" TargetMode="External"/><Relationship Id="rId1117" Type="http://schemas.openxmlformats.org/officeDocument/2006/relationships/hyperlink" Target="http://www.ncbi.nlm.nih.gov/pubmed/?term=Chelly%20H%5BAuthor%5D&amp;cauthor=true&amp;cauthor_uid=27316915" TargetMode="External"/><Relationship Id="rId1118" Type="http://schemas.openxmlformats.org/officeDocument/2006/relationships/hyperlink" Target="http://www.ncbi.nlm.nih.gov/pubmed/?term=Trichot%20A%5BAuthor%5D&amp;cauthor=true&amp;cauthor_uid=27316915" TargetMode="External"/><Relationship Id="rId1119" Type="http://schemas.openxmlformats.org/officeDocument/2006/relationships/hyperlink" Target="http://www.ncbi.nlm.nih.gov/pubmed/?term=Colin%20G%5BAuthor%5D&amp;cauthor=true&amp;cauthor_uid=27316915" TargetMode="External"/><Relationship Id="rId650" Type="http://schemas.openxmlformats.org/officeDocument/2006/relationships/hyperlink" Target="http://www.ncbi.nlm.nih.gov/pubmed/?term=Clerc-Urmes%20I%5BAuthor%5D&amp;cauthor=true&amp;cauthor_uid=27316915" TargetMode="External"/><Relationship Id="rId651" Type="http://schemas.openxmlformats.org/officeDocument/2006/relationships/hyperlink" Target="http://www.ncbi.nlm.nih.gov/pubmed/?term=Lemarie%20J%5BAuthor%5D&amp;cauthor=true&amp;cauthor_uid=27316915" TargetMode="External"/><Relationship Id="rId652" Type="http://schemas.openxmlformats.org/officeDocument/2006/relationships/hyperlink" Target="http://www.ncbi.nlm.nih.gov/pubmed/?term=Maigrat%20CH%5BAuthor%5D&amp;cauthor=true&amp;cauthor_uid=27316915" TargetMode="External"/><Relationship Id="rId653" Type="http://schemas.openxmlformats.org/officeDocument/2006/relationships/hyperlink" Target="http://www.ncbi.nlm.nih.gov/pubmed/?term=Cravoisy-Popovic%20A%5BAuthor%5D&amp;cauthor=true&amp;cauthor_uid=27316915" TargetMode="External"/><Relationship Id="rId654" Type="http://schemas.openxmlformats.org/officeDocument/2006/relationships/hyperlink" Target="http://www.ncbi.nlm.nih.gov/pubmed/?term=Barraud%20D%5BAuthor%5D&amp;cauthor=true&amp;cauthor_uid=27316915" TargetMode="External"/><Relationship Id="rId655" Type="http://schemas.openxmlformats.org/officeDocument/2006/relationships/hyperlink" Target="http://www.ncbi.nlm.nih.gov/pubmed/?term=Nace%20L%5BAuthor%5D&amp;cauthor=true&amp;cauthor_uid=27316915" TargetMode="External"/><Relationship Id="rId656" Type="http://schemas.openxmlformats.org/officeDocument/2006/relationships/hyperlink" Target="http://www.ncbi.nlm.nih.gov/pubmed/?term=Gibot%20S%5BAuthor%5D&amp;cauthor=true&amp;cauthor_uid=27316915" TargetMode="External"/><Relationship Id="rId657" Type="http://schemas.openxmlformats.org/officeDocument/2006/relationships/hyperlink" Target="http://www.ncbi.nlm.nih.gov/pubmed/?term=Agrinier%20N%5BAuthor%5D&amp;cauthor=true&amp;cauthor_uid=27316915" TargetMode="External"/><Relationship Id="rId658" Type="http://schemas.openxmlformats.org/officeDocument/2006/relationships/hyperlink" Target="http://www.ncbi.nlm.nih.gov/pubmed/?term=Bollaert%20PE%5BAuthor%5D&amp;cauthor=true&amp;cauthor_uid=27316915" TargetMode="External"/><Relationship Id="rId659" Type="http://schemas.openxmlformats.org/officeDocument/2006/relationships/hyperlink" Target="http://www.ncbi.nlm.nih.gov/pubmed/?term=Daban%20JL%5BAuthor%5D&amp;cauthor=true&amp;cauthor_uid=27316915" TargetMode="External"/><Relationship Id="rId1504" Type="http://schemas.openxmlformats.org/officeDocument/2006/relationships/hyperlink" Target="http://www.ncbi.nlm.nih.gov/pubmed/?term=Belayachi%20J%5BAuthor%5D&amp;cauthor=true&amp;cauthor_uid=27316915" TargetMode="External"/><Relationship Id="rId1505" Type="http://schemas.openxmlformats.org/officeDocument/2006/relationships/hyperlink" Target="http://www.ncbi.nlm.nih.gov/pubmed/?term=Debono%20L%5BAuthor%5D&amp;cauthor=true&amp;cauthor_uid=27316915" TargetMode="External"/><Relationship Id="rId1506" Type="http://schemas.openxmlformats.org/officeDocument/2006/relationships/hyperlink" Target="http://www.ncbi.nlm.nih.gov/pubmed/?term=Auvet%20A%5BAuthor%5D&amp;cauthor=true&amp;cauthor_uid=27316915" TargetMode="External"/><Relationship Id="rId1507" Type="http://schemas.openxmlformats.org/officeDocument/2006/relationships/hyperlink" Target="http://www.ncbi.nlm.nih.gov/pubmed/?term=Nadal-Desbarats%20L%5BAuthor%5D&amp;cauthor=true&amp;cauthor_uid=27316915" TargetMode="External"/><Relationship Id="rId1508" Type="http://schemas.openxmlformats.org/officeDocument/2006/relationships/hyperlink" Target="http://www.ncbi.nlm.nih.gov/pubmed/?term=Tankovic%20J%5BAuthor%5D&amp;cauthor=true&amp;cauthor_uid=27316915" TargetMode="External"/><Relationship Id="rId1509" Type="http://schemas.openxmlformats.org/officeDocument/2006/relationships/hyperlink" Target="http://www.ncbi.nlm.nih.gov/pubmed/?term=Dahoumane%20R%5BAuthor%5D&amp;cauthor=true&amp;cauthor_uid=27316915" TargetMode="External"/><Relationship Id="rId260" Type="http://schemas.openxmlformats.org/officeDocument/2006/relationships/hyperlink" Target="http://www.ncbi.nlm.nih.gov/pubmed/?term=Plantef%C3%A8ve%20G%5BAuthor%5D&amp;cauthor=true&amp;cauthor_uid=27316915" TargetMode="External"/><Relationship Id="rId261" Type="http://schemas.openxmlformats.org/officeDocument/2006/relationships/hyperlink" Target="http://www.ncbi.nlm.nih.gov/pubmed/?term=Dessap%20AM%5BAuthor%5D&amp;cauthor=true&amp;cauthor_uid=27316915" TargetMode="External"/><Relationship Id="rId262" Type="http://schemas.openxmlformats.org/officeDocument/2006/relationships/hyperlink" Target="http://www.ncbi.nlm.nih.gov/pubmed/?term=Brun-Buisson%20C%5BAuthor%5D&amp;cauthor=true&amp;cauthor_uid=27316915" TargetMode="External"/><Relationship Id="rId263" Type="http://schemas.openxmlformats.org/officeDocument/2006/relationships/hyperlink" Target="http://www.ncbi.nlm.nih.gov/pubmed/?term=de%20Prost%20N%5BAuthor%5D&amp;cauthor=true&amp;cauthor_uid=27316915" TargetMode="External"/><Relationship Id="rId264" Type="http://schemas.openxmlformats.org/officeDocument/2006/relationships/hyperlink" Target="http://www.ncbi.nlm.nih.gov/pubmed/?term=Dub%C3%A9%20BP%5BAuthor%5D&amp;cauthor=true&amp;cauthor_uid=27316915" TargetMode="External"/><Relationship Id="rId265" Type="http://schemas.openxmlformats.org/officeDocument/2006/relationships/hyperlink" Target="http://www.ncbi.nlm.nih.gov/pubmed/?term=Delemazure%20J%5BAuthor%5D&amp;cauthor=true&amp;cauthor_uid=27316915" TargetMode="External"/><Relationship Id="rId266" Type="http://schemas.openxmlformats.org/officeDocument/2006/relationships/hyperlink" Target="http://www.ncbi.nlm.nih.gov/pubmed/?term=Dres%20M%5BAuthor%5D&amp;cauthor=true&amp;cauthor_uid=27316915" TargetMode="External"/><Relationship Id="rId267" Type="http://schemas.openxmlformats.org/officeDocument/2006/relationships/hyperlink" Target="http://www.ncbi.nlm.nih.gov/pubmed/?term=Rousseau%20L%5BAuthor%5D&amp;cauthor=true&amp;cauthor_uid=27316915" TargetMode="External"/><Relationship Id="rId268" Type="http://schemas.openxmlformats.org/officeDocument/2006/relationships/hyperlink" Target="http://www.ncbi.nlm.nih.gov/pubmed/?term=Drouot%20X%5BAuthor%5D&amp;cauthor=true&amp;cauthor_uid=27316915" TargetMode="External"/><Relationship Id="rId269" Type="http://schemas.openxmlformats.org/officeDocument/2006/relationships/hyperlink" Target="http://www.ncbi.nlm.nih.gov/pubmed/?term=Diaz%20V%5BAuthor%5D&amp;cauthor=true&amp;cauthor_uid=27316915" TargetMode="External"/><Relationship Id="rId40" Type="http://schemas.openxmlformats.org/officeDocument/2006/relationships/hyperlink" Target="http://www.ncbi.nlm.nih.gov/pubmed/?term=Hanouz%20JL%5BAuthor%5D&amp;cauthor=true&amp;cauthor_uid=27316915" TargetMode="External"/><Relationship Id="rId41" Type="http://schemas.openxmlformats.org/officeDocument/2006/relationships/hyperlink" Target="http://www.ncbi.nlm.nih.gov/pubmed/?term=Parienti%20JJ%5BAuthor%5D&amp;cauthor=true&amp;cauthor_uid=27316915" TargetMode="External"/><Relationship Id="rId42" Type="http://schemas.openxmlformats.org/officeDocument/2006/relationships/hyperlink" Target="http://www.ncbi.nlm.nih.gov/pubmed/?term=Du%20Cheyron%20D%5BAuthor%5D&amp;cauthor=true&amp;cauthor_uid=27316915" TargetMode="External"/><Relationship Id="rId43" Type="http://schemas.openxmlformats.org/officeDocument/2006/relationships/hyperlink" Target="http://www.ncbi.nlm.nih.gov/pubmed/?term=Demoule%20A%5BAuthor%5D&amp;cauthor=true&amp;cauthor_uid=27316915" TargetMode="External"/><Relationship Id="rId44" Type="http://schemas.openxmlformats.org/officeDocument/2006/relationships/hyperlink" Target="http://www.ncbi.nlm.nih.gov/pubmed/?term=Clavel%20M%5BAuthor%5D&amp;cauthor=true&amp;cauthor_uid=27316915" TargetMode="External"/><Relationship Id="rId45" Type="http://schemas.openxmlformats.org/officeDocument/2006/relationships/hyperlink" Target="http://www.ncbi.nlm.nih.gov/pubmed/?term=Rolland-Debord%20C%5BAuthor%5D&amp;cauthor=true&amp;cauthor_uid=27316915" TargetMode="External"/><Relationship Id="rId46" Type="http://schemas.openxmlformats.org/officeDocument/2006/relationships/hyperlink" Target="http://www.ncbi.nlm.nih.gov/pubmed/?term=Perbet%20S%5BAuthor%5D&amp;cauthor=true&amp;cauthor_uid=27316915" TargetMode="External"/><Relationship Id="rId47" Type="http://schemas.openxmlformats.org/officeDocument/2006/relationships/hyperlink" Target="http://www.ncbi.nlm.nih.gov/pubmed/?term=Terzi%20N%5BAuthor%5D&amp;cauthor=true&amp;cauthor_uid=27316915" TargetMode="External"/><Relationship Id="rId48" Type="http://schemas.openxmlformats.org/officeDocument/2006/relationships/hyperlink" Target="http://www.ncbi.nlm.nih.gov/pubmed/?term=Kouatchet%20A%5BAuthor%5D&amp;cauthor=true&amp;cauthor_uid=27316915" TargetMode="External"/><Relationship Id="rId49" Type="http://schemas.openxmlformats.org/officeDocument/2006/relationships/hyperlink" Target="http://www.ncbi.nlm.nih.gov/pubmed/?term=Wallet%20F%5BAuthor%5D&amp;cauthor=true&amp;cauthor_uid=27316915" TargetMode="External"/><Relationship Id="rId1900" Type="http://schemas.openxmlformats.org/officeDocument/2006/relationships/hyperlink" Target="http://www.ncbi.nlm.nih.gov/pubmed/?term=Khouadja%20H%5BAuthor%5D&amp;cauthor=true&amp;cauthor_uid=27316915" TargetMode="External"/><Relationship Id="rId1901" Type="http://schemas.openxmlformats.org/officeDocument/2006/relationships/hyperlink" Target="http://www.ncbi.nlm.nih.gov/pubmed/?term=Robert%20R%5BAuthor%5D&amp;cauthor=true&amp;cauthor_uid=27316915" TargetMode="External"/><Relationship Id="rId1902" Type="http://schemas.openxmlformats.org/officeDocument/2006/relationships/hyperlink" Target="http://www.ncbi.nlm.nih.gov/pubmed/?term=Vinet%20M%5BAuthor%5D&amp;cauthor=true&amp;cauthor_uid=27316915" TargetMode="External"/><Relationship Id="rId1903" Type="http://schemas.openxmlformats.org/officeDocument/2006/relationships/hyperlink" Target="http://www.ncbi.nlm.nih.gov/pubmed/?term=Vinclair%20C%5BAuthor%5D&amp;cauthor=true&amp;cauthor_uid=27316915" TargetMode="External"/><Relationship Id="rId1510" Type="http://schemas.openxmlformats.org/officeDocument/2006/relationships/hyperlink" Target="http://www.ncbi.nlm.nih.gov/pubmed/?term=Oufella%20HA%5BAuthor%5D&amp;cauthor=true&amp;cauthor_uid=27316915" TargetMode="External"/><Relationship Id="rId1511" Type="http://schemas.openxmlformats.org/officeDocument/2006/relationships/hyperlink" Target="http://www.ncbi.nlm.nih.gov/pubmed/?term=Offenstadt%20G%5BAuthor%5D&amp;cauthor=true&amp;cauthor_uid=27316915" TargetMode="External"/><Relationship Id="rId1512" Type="http://schemas.openxmlformats.org/officeDocument/2006/relationships/hyperlink" Target="http://www.ncbi.nlm.nih.gov/pubmed/?term=Filali%20A%5BAuthor%5D&amp;cauthor=true&amp;cauthor_uid=27316915" TargetMode="External"/><Relationship Id="rId1513" Type="http://schemas.openxmlformats.org/officeDocument/2006/relationships/hyperlink" Target="http://www.ncbi.nlm.nih.gov/pubmed/?term=Faure%20E%5BAuthor%5D&amp;cauthor=true&amp;cauthor_uid=27316915" TargetMode="External"/><Relationship Id="rId1120" Type="http://schemas.openxmlformats.org/officeDocument/2006/relationships/hyperlink" Target="http://www.ncbi.nlm.nih.gov/pubmed/?term=Vinatier%20I%5BAuthor%5D&amp;cauthor=true&amp;cauthor_uid=27316915" TargetMode="External"/><Relationship Id="rId1121" Type="http://schemas.openxmlformats.org/officeDocument/2006/relationships/hyperlink" Target="http://www.ncbi.nlm.nih.gov/pubmed/?term=Bachoumas%20K%5BAuthor%5D&amp;cauthor=true&amp;cauthor_uid=27316915" TargetMode="External"/><Relationship Id="rId1122" Type="http://schemas.openxmlformats.org/officeDocument/2006/relationships/hyperlink" Target="http://www.ncbi.nlm.nih.gov/pubmed/?term=Lacherade%20JC%5BAuthor%5D&amp;cauthor=true&amp;cauthor_uid=27316915" TargetMode="External"/><Relationship Id="rId1123" Type="http://schemas.openxmlformats.org/officeDocument/2006/relationships/hyperlink" Target="http://www.ncbi.nlm.nih.gov/pubmed/?term=Fiancette%20M%5BAuthor%5D&amp;cauthor=true&amp;cauthor_uid=27316915" TargetMode="External"/><Relationship Id="rId1124" Type="http://schemas.openxmlformats.org/officeDocument/2006/relationships/hyperlink" Target="http://www.ncbi.nlm.nih.gov/pubmed/?term=Joret%20A%5BAuthor%5D&amp;cauthor=true&amp;cauthor_uid=27316915" TargetMode="External"/><Relationship Id="rId1125" Type="http://schemas.openxmlformats.org/officeDocument/2006/relationships/hyperlink" Target="http://www.ncbi.nlm.nih.gov/pubmed/?term=Yehia%20A%5BAuthor%5D&amp;cauthor=true&amp;cauthor_uid=27316915" TargetMode="External"/><Relationship Id="rId1126" Type="http://schemas.openxmlformats.org/officeDocument/2006/relationships/hyperlink" Target="http://www.ncbi.nlm.nih.gov/pubmed/?term=Henry-Laguarrigue%20M%5BAuthor%5D&amp;cauthor=true&amp;cauthor_uid=27316915" TargetMode="External"/><Relationship Id="rId1127" Type="http://schemas.openxmlformats.org/officeDocument/2006/relationships/hyperlink" Target="http://www.ncbi.nlm.nih.gov/pubmed/?term=Martin-Lef%C3%A8vre%20L%5BAuthor%5D&amp;cauthor=true&amp;cauthor_uid=27316915" TargetMode="External"/><Relationship Id="rId1128" Type="http://schemas.openxmlformats.org/officeDocument/2006/relationships/hyperlink" Target="http://www.ncbi.nlm.nih.gov/pubmed/?term=Razazi%20K%5BAuthor%5D&amp;cauthor=true&amp;cauthor_uid=27316915" TargetMode="External"/><Relationship Id="rId1129" Type="http://schemas.openxmlformats.org/officeDocument/2006/relationships/hyperlink" Target="http://www.ncbi.nlm.nih.gov/pubmed/?term=Surenaud%20M%5BAuthor%5D&amp;cauthor=true&amp;cauthor_uid=27316915" TargetMode="External"/><Relationship Id="rId660" Type="http://schemas.openxmlformats.org/officeDocument/2006/relationships/hyperlink" Target="http://www.ncbi.nlm.nih.gov/pubmed/?term=Boutonnet%20M%5BAuthor%5D&amp;cauthor=true&amp;cauthor_uid=27316915" TargetMode="External"/><Relationship Id="rId661" Type="http://schemas.openxmlformats.org/officeDocument/2006/relationships/hyperlink" Target="http://www.ncbi.nlm.nih.gov/pubmed/?term=Dumas%20G%5BAuthor%5D&amp;cauthor=true&amp;cauthor_uid=27316915" TargetMode="External"/><Relationship Id="rId662" Type="http://schemas.openxmlformats.org/officeDocument/2006/relationships/hyperlink" Target="http://www.ncbi.nlm.nih.gov/pubmed/?term=Falzone%20E%5BAuthor%5D&amp;cauthor=true&amp;cauthor_uid=27316915" TargetMode="External"/><Relationship Id="rId663" Type="http://schemas.openxmlformats.org/officeDocument/2006/relationships/hyperlink" Target="http://www.ncbi.nlm.nih.gov/pubmed/?term=Jault%20P%5BAuthor%5D&amp;cauthor=true&amp;cauthor_uid=27316915" TargetMode="External"/><Relationship Id="rId664" Type="http://schemas.openxmlformats.org/officeDocument/2006/relationships/hyperlink" Target="http://www.ncbi.nlm.nih.gov/pubmed/?term=Lenoir%20B%5BAuthor%5D&amp;cauthor=true&amp;cauthor_uid=27316915" TargetMode="External"/><Relationship Id="rId665" Type="http://schemas.openxmlformats.org/officeDocument/2006/relationships/hyperlink" Target="http://www.ncbi.nlm.nih.gov/pubmed/?term=Makunza%20JN%5BAuthor%5D&amp;cauthor=true&amp;cauthor_uid=27316915" TargetMode="External"/><Relationship Id="rId666" Type="http://schemas.openxmlformats.org/officeDocument/2006/relationships/hyperlink" Target="http://www.ncbi.nlm.nih.gov/pubmed/?term=Mejeni%20N%5BAuthor%5D&amp;cauthor=true&amp;cauthor_uid=27316915" TargetMode="External"/><Relationship Id="rId667" Type="http://schemas.openxmlformats.org/officeDocument/2006/relationships/hyperlink" Target="http://www.ncbi.nlm.nih.gov/pubmed/?term=Mazaud%20A%5BAuthor%5D&amp;cauthor=true&amp;cauthor_uid=27316915" TargetMode="External"/><Relationship Id="rId668" Type="http://schemas.openxmlformats.org/officeDocument/2006/relationships/hyperlink" Target="http://www.ncbi.nlm.nih.gov/pubmed/?term=B%C3%A9ague%20S%5BAuthor%5D&amp;cauthor=true&amp;cauthor_uid=27316915" TargetMode="External"/><Relationship Id="rId669" Type="http://schemas.openxmlformats.org/officeDocument/2006/relationships/hyperlink" Target="http://www.ncbi.nlm.nih.gov/pubmed/?term=Rousselle%20AF%5BAuthor%5D&amp;cauthor=true&amp;cauthor_uid=27316915" TargetMode="External"/><Relationship Id="rId1514" Type="http://schemas.openxmlformats.org/officeDocument/2006/relationships/hyperlink" Target="http://www.ncbi.nlm.nih.gov/pubmed/?term=Van%20Grunderbeeck%20N%5BAuthor%5D&amp;cauthor=true&amp;cauthor_uid=27316915" TargetMode="External"/><Relationship Id="rId1515" Type="http://schemas.openxmlformats.org/officeDocument/2006/relationships/hyperlink" Target="http://www.ncbi.nlm.nih.gov/pubmed/?term=Nigeon%20O%5BAuthor%5D&amp;cauthor=true&amp;cauthor_uid=27316915" TargetMode="External"/><Relationship Id="rId1516" Type="http://schemas.openxmlformats.org/officeDocument/2006/relationships/hyperlink" Target="http://www.ncbi.nlm.nih.gov/pubmed/?term=Bazus%20H%5BAuthor%5D&amp;cauthor=true&amp;cauthor_uid=27316915" TargetMode="External"/><Relationship Id="rId1517" Type="http://schemas.openxmlformats.org/officeDocument/2006/relationships/hyperlink" Target="http://www.ncbi.nlm.nih.gov/pubmed/?term=Mallat%20J%5BAuthor%5D&amp;cauthor=true&amp;cauthor_uid=27316915" TargetMode="External"/><Relationship Id="rId1518" Type="http://schemas.openxmlformats.org/officeDocument/2006/relationships/hyperlink" Target="http://www.ncbi.nlm.nih.gov/pubmed/?term=Thevenin%20D%5BAuthor%5D&amp;cauthor=true&amp;cauthor_uid=27316915" TargetMode="External"/><Relationship Id="rId1519" Type="http://schemas.openxmlformats.org/officeDocument/2006/relationships/hyperlink" Target="http://www.ncbi.nlm.nih.gov/pubmed/?term=Lempereur-Legros%20S%5BAuthor%5D&amp;cauthor=true&amp;cauthor_uid=27316915" TargetMode="External"/><Relationship Id="rId270" Type="http://schemas.openxmlformats.org/officeDocument/2006/relationships/hyperlink" Target="http://www.ncbi.nlm.nih.gov/pubmed/?term=Rebollar%20Y%5BAuthor%5D&amp;cauthor=true&amp;cauthor_uid=27316915" TargetMode="External"/><Relationship Id="rId271" Type="http://schemas.openxmlformats.org/officeDocument/2006/relationships/hyperlink" Target="http://www.ncbi.nlm.nih.gov/pubmed/?term=Frat%20JP%5BAuthor%5D&amp;cauthor=true&amp;cauthor_uid=27316915" TargetMode="External"/><Relationship Id="rId272" Type="http://schemas.openxmlformats.org/officeDocument/2006/relationships/hyperlink" Target="http://www.ncbi.nlm.nih.gov/pubmed/?term=Thille%20AW%5BAuthor%5D&amp;cauthor=true&amp;cauthor_uid=27316915" TargetMode="External"/><Relationship Id="rId273" Type="http://schemas.openxmlformats.org/officeDocument/2006/relationships/hyperlink" Target="http://www.ncbi.nlm.nih.gov/pubmed/?term=Groupe%20ALIVE%5BCorporate%20Author%5D" TargetMode="External"/><Relationship Id="rId274" Type="http://schemas.openxmlformats.org/officeDocument/2006/relationships/hyperlink" Target="http://www.ncbi.nlm.nih.gov/pubmed/?term=Aissa%20DA%5BAuthor%5D&amp;cauthor=true&amp;cauthor_uid=27316915" TargetMode="External"/><Relationship Id="rId275" Type="http://schemas.openxmlformats.org/officeDocument/2006/relationships/hyperlink" Target="http://www.ncbi.nlm.nih.gov/pubmed/?term=Coquet%20P%5BAuthor%5D&amp;cauthor=true&amp;cauthor_uid=27316915" TargetMode="External"/><Relationship Id="rId276" Type="http://schemas.openxmlformats.org/officeDocument/2006/relationships/hyperlink" Target="http://www.ncbi.nlm.nih.gov/pubmed/?term=Ruiz%20J%5BAuthor%5D&amp;cauthor=true&amp;cauthor_uid=27316915" TargetMode="External"/><Relationship Id="rId277" Type="http://schemas.openxmlformats.org/officeDocument/2006/relationships/hyperlink" Target="http://www.ncbi.nlm.nih.gov/pubmed/?term=Ferre%20F%5BAuthor%5D&amp;cauthor=true&amp;cauthor_uid=27316915" TargetMode="External"/><Relationship Id="rId278" Type="http://schemas.openxmlformats.org/officeDocument/2006/relationships/hyperlink" Target="http://www.ncbi.nlm.nih.gov/pubmed/?term=Hoarau%20L%5BAuthor%5D&amp;cauthor=true&amp;cauthor_uid=27316915" TargetMode="External"/><Relationship Id="rId279" Type="http://schemas.openxmlformats.org/officeDocument/2006/relationships/hyperlink" Target="http://www.ncbi.nlm.nih.gov/pubmed/?term=Riu-Poulenc%20B%5BAuthor%5D&amp;cauthor=true&amp;cauthor_uid=27316915" TargetMode="External"/><Relationship Id="rId1904" Type="http://schemas.openxmlformats.org/officeDocument/2006/relationships/hyperlink" Target="http://www.ncbi.nlm.nih.gov/pubmed/?term=Boisram%C3%A9-Helms%20J%5BAuthor%5D&amp;cauthor=true&amp;cauthor_uid=27316915" TargetMode="External"/><Relationship Id="rId1905" Type="http://schemas.openxmlformats.org/officeDocument/2006/relationships/hyperlink" Target="http://www.ncbi.nlm.nih.gov/pubmed/?term=Beloncle%20F%5BAuthor%5D&amp;cauthor=true&amp;cauthor_uid=27316915" TargetMode="External"/><Relationship Id="rId1906" Type="http://schemas.openxmlformats.org/officeDocument/2006/relationships/hyperlink" Target="http://www.ncbi.nlm.nih.gov/pubmed/?term=Radermacher%20P%5BAuthor%5D&amp;cauthor=true&amp;cauthor_uid=27316915" TargetMode="External"/><Relationship Id="rId1907" Type="http://schemas.openxmlformats.org/officeDocument/2006/relationships/hyperlink" Target="http://www.ncbi.nlm.nih.gov/pubmed/?term=Asfar%20P%5BAuthor%5D&amp;cauthor=true&amp;cauthor_uid=27316915" TargetMode="External"/><Relationship Id="rId1908" Type="http://schemas.openxmlformats.org/officeDocument/2006/relationships/hyperlink" Target="http://www.ncbi.nlm.nih.gov/pubmed/?term=Coupez%20E%5BAuthor%5D&amp;cauthor=true&amp;cauthor_uid=27316915" TargetMode="External"/><Relationship Id="rId1909" Type="http://schemas.openxmlformats.org/officeDocument/2006/relationships/hyperlink" Target="http://www.ncbi.nlm.nih.gov/pubmed/?term=Boh%C3%A9%20J%5BAuthor%5D&amp;cauthor=true&amp;cauthor_uid=27316915" TargetMode="External"/><Relationship Id="rId50" Type="http://schemas.openxmlformats.org/officeDocument/2006/relationships/hyperlink" Target="http://www.ncbi.nlm.nih.gov/pubmed/?term=Roze%20H%5BAuthor%5D&amp;cauthor=true&amp;cauthor_uid=27316915" TargetMode="External"/><Relationship Id="rId51" Type="http://schemas.openxmlformats.org/officeDocument/2006/relationships/hyperlink" Target="http://www.ncbi.nlm.nih.gov/pubmed/?term=Vargas%20F%5BAuthor%5D&amp;cauthor=true&amp;cauthor_uid=27316915" TargetMode="External"/><Relationship Id="rId52" Type="http://schemas.openxmlformats.org/officeDocument/2006/relationships/hyperlink" Target="http://www.ncbi.nlm.nih.gov/pubmed/?term=Gu%C3%A9rin%20C%5BAuthor%5D&amp;cauthor=true&amp;cauthor_uid=27316915" TargetMode="External"/><Relationship Id="rId53" Type="http://schemas.openxmlformats.org/officeDocument/2006/relationships/hyperlink" Target="http://www.ncbi.nlm.nih.gov/pubmed/?term=Dellamonica%20J%5BAuthor%5D&amp;cauthor=true&amp;cauthor_uid=27316915" TargetMode="External"/><Relationship Id="rId54" Type="http://schemas.openxmlformats.org/officeDocument/2006/relationships/hyperlink" Target="http://www.ncbi.nlm.nih.gov/pubmed/?term=Jaber%20S%5BAuthor%5D&amp;cauthor=true&amp;cauthor_uid=27316915" TargetMode="External"/><Relationship Id="rId55" Type="http://schemas.openxmlformats.org/officeDocument/2006/relationships/hyperlink" Target="http://www.ncbi.nlm.nih.gov/pubmed/?term=Similowski%20T%5BAuthor%5D&amp;cauthor=true&amp;cauthor_uid=27316915" TargetMode="External"/><Relationship Id="rId56" Type="http://schemas.openxmlformats.org/officeDocument/2006/relationships/hyperlink" Target="http://www.ncbi.nlm.nih.gov/pubmed/?term=Quenot%20JP%5BAuthor%5D&amp;cauthor=true&amp;cauthor_uid=27316915" TargetMode="External"/><Relationship Id="rId57" Type="http://schemas.openxmlformats.org/officeDocument/2006/relationships/hyperlink" Target="http://www.ncbi.nlm.nih.gov/pubmed/?term=Binquet%20C%5BAuthor%5D&amp;cauthor=true&amp;cauthor_uid=27316915" TargetMode="External"/><Relationship Id="rId58" Type="http://schemas.openxmlformats.org/officeDocument/2006/relationships/hyperlink" Target="http://www.ncbi.nlm.nih.gov/pubmed/?term=Vinsonneau%20C%5BAuthor%5D&amp;cauthor=true&amp;cauthor_uid=27316915" TargetMode="External"/><Relationship Id="rId59" Type="http://schemas.openxmlformats.org/officeDocument/2006/relationships/hyperlink" Target="http://www.ncbi.nlm.nih.gov/pubmed/?term=Barbar%20SD%5BAuthor%5D&amp;cauthor=true&amp;cauthor_uid=27316915" TargetMode="External"/><Relationship Id="rId1910" Type="http://schemas.openxmlformats.org/officeDocument/2006/relationships/hyperlink" Target="http://www.ncbi.nlm.nih.gov/pubmed/?term=Shinotsuka%20CR%5BAuthor%5D&amp;cauthor=true&amp;cauthor_uid=27316915" TargetMode="External"/><Relationship Id="rId1911" Type="http://schemas.openxmlformats.org/officeDocument/2006/relationships/hyperlink" Target="http://www.ncbi.nlm.nih.gov/pubmed/?term=Caironi%20P%5BAuthor%5D&amp;cauthor=true&amp;cauthor_uid=27316915" TargetMode="External"/><Relationship Id="rId1912" Type="http://schemas.openxmlformats.org/officeDocument/2006/relationships/hyperlink" Target="http://www.ncbi.nlm.nih.gov/pubmed/?term=Villois%20P%5BAuthor%5D&amp;cauthor=true&amp;cauthor_uid=27316915" TargetMode="External"/><Relationship Id="rId1913" Type="http://schemas.openxmlformats.org/officeDocument/2006/relationships/hyperlink" Target="http://www.ncbi.nlm.nih.gov/pubmed/?term=Fontana%20V%5BAuthor%5D&amp;cauthor=true&amp;cauthor_uid=27316915" TargetMode="External"/><Relationship Id="rId1520" Type="http://schemas.openxmlformats.org/officeDocument/2006/relationships/hyperlink" Target="http://www.ncbi.nlm.nih.gov/pubmed/?term=Ledoux%20D%5BAuthor%5D&amp;cauthor=true&amp;cauthor_uid=27316915" TargetMode="External"/><Relationship Id="rId1521" Type="http://schemas.openxmlformats.org/officeDocument/2006/relationships/hyperlink" Target="http://www.ncbi.nlm.nih.gov/pubmed/?term=Nys%20M%5BAuthor%5D&amp;cauthor=true&amp;cauthor_uid=27316915" TargetMode="External"/><Relationship Id="rId1522" Type="http://schemas.openxmlformats.org/officeDocument/2006/relationships/hyperlink" Target="http://www.ncbi.nlm.nih.gov/pubmed/?term=Hajjej%20Z%5BAuthor%5D&amp;cauthor=true&amp;cauthor_uid=27316915" TargetMode="External"/><Relationship Id="rId1523" Type="http://schemas.openxmlformats.org/officeDocument/2006/relationships/hyperlink" Target="http://www.ncbi.nlm.nih.gov/pubmed/?term=Messika%20J%5BAuthor%5D&amp;cauthor=true&amp;cauthor_uid=27316915" TargetMode="External"/><Relationship Id="rId1130" Type="http://schemas.openxmlformats.org/officeDocument/2006/relationships/hyperlink" Target="http://www.ncbi.nlm.nih.gov/pubmed/?term=Bedet%20A%5BAuthor%5D&amp;cauthor=true&amp;cauthor_uid=27316915" TargetMode="External"/><Relationship Id="rId1131" Type="http://schemas.openxmlformats.org/officeDocument/2006/relationships/hyperlink" Target="http://www.ncbi.nlm.nih.gov/pubmed/?term=Seemann%20A%5BAuthor%5D&amp;cauthor=true&amp;cauthor_uid=27316915" TargetMode="External"/><Relationship Id="rId1132" Type="http://schemas.openxmlformats.org/officeDocument/2006/relationships/hyperlink" Target="http://www.ncbi.nlm.nih.gov/pubmed/?term=H%C3%BCe%20S%5BAuthor%5D&amp;cauthor=true&amp;cauthor_uid=27316915" TargetMode="External"/><Relationship Id="rId1133" Type="http://schemas.openxmlformats.org/officeDocument/2006/relationships/hyperlink" Target="http://www.ncbi.nlm.nih.gov/pubmed/?term=Clere-Jehl%20R%5BAuthor%5D&amp;cauthor=true&amp;cauthor_uid=27316915" TargetMode="External"/><Relationship Id="rId1134" Type="http://schemas.openxmlformats.org/officeDocument/2006/relationships/hyperlink" Target="http://www.ncbi.nlm.nih.gov/pubmed/?term=Charles%20AL%5BAuthor%5D&amp;cauthor=true&amp;cauthor_uid=27316915" TargetMode="External"/><Relationship Id="rId1135" Type="http://schemas.openxmlformats.org/officeDocument/2006/relationships/hyperlink" Target="http://www.ncbi.nlm.nih.gov/pubmed/?term=Geny%20B%5BAuthor%5D&amp;cauthor=true&amp;cauthor_uid=27316915" TargetMode="External"/><Relationship Id="rId1136" Type="http://schemas.openxmlformats.org/officeDocument/2006/relationships/hyperlink" Target="http://www.ncbi.nlm.nih.gov/pubmed/?term=Bilbault%20P%5BAuthor%5D&amp;cauthor=true&amp;cauthor_uid=27316915" TargetMode="External"/><Relationship Id="rId1137" Type="http://schemas.openxmlformats.org/officeDocument/2006/relationships/hyperlink" Target="http://www.ncbi.nlm.nih.gov/pubmed/?term=Bourcier%20S%5BAuthor%5D&amp;cauthor=true&amp;cauthor_uid=27316915" TargetMode="External"/><Relationship Id="rId1138" Type="http://schemas.openxmlformats.org/officeDocument/2006/relationships/hyperlink" Target="http://www.ncbi.nlm.nih.gov/pubmed/?term=Lejour%20G%5BAuthor%5D&amp;cauthor=true&amp;cauthor_uid=27316915" TargetMode="External"/><Relationship Id="rId1139" Type="http://schemas.openxmlformats.org/officeDocument/2006/relationships/hyperlink" Target="http://www.ncbi.nlm.nih.gov/pubmed/?term=Bourcier%20S%5BAuthor%5D&amp;cauthor=true&amp;cauthor_uid=27316915" TargetMode="External"/><Relationship Id="rId670" Type="http://schemas.openxmlformats.org/officeDocument/2006/relationships/hyperlink" Target="http://www.ncbi.nlm.nih.gov/pubmed/?term=Durocher%20A%5BAuthor%5D&amp;cauthor=true&amp;cauthor_uid=27316915" TargetMode="External"/><Relationship Id="rId671" Type="http://schemas.openxmlformats.org/officeDocument/2006/relationships/hyperlink" Target="http://www.ncbi.nlm.nih.gov/pubmed/?term=BIBLIOFLASH%20Study%20Group%5BCorporate%20Author%5D" TargetMode="External"/><Relationship Id="rId280" Type="http://schemas.openxmlformats.org/officeDocument/2006/relationships/hyperlink" Target="http://www.ncbi.nlm.nih.gov/pubmed/?term=Bataille%20B%5BAuthor%5D&amp;cauthor=true&amp;cauthor_uid=27316915" TargetMode="External"/><Relationship Id="rId281" Type="http://schemas.openxmlformats.org/officeDocument/2006/relationships/hyperlink" Target="http://www.ncbi.nlm.nih.gov/pubmed/?term=Silva%20S%5BAuthor%5D&amp;cauthor=true&amp;cauthor_uid=27316915" TargetMode="External"/><Relationship Id="rId282" Type="http://schemas.openxmlformats.org/officeDocument/2006/relationships/hyperlink" Target="http://www.ncbi.nlm.nih.gov/pubmed/?term=Baudel%20JL%5BAuthor%5D&amp;cauthor=true&amp;cauthor_uid=27316915" TargetMode="External"/><Relationship Id="rId283" Type="http://schemas.openxmlformats.org/officeDocument/2006/relationships/hyperlink" Target="http://www.ncbi.nlm.nih.gov/pubmed/?term=Big%C3%A9%20N%5BAuthor%5D&amp;cauthor=true&amp;cauthor_uid=27316915" TargetMode="External"/><Relationship Id="rId284" Type="http://schemas.openxmlformats.org/officeDocument/2006/relationships/hyperlink" Target="http://www.ncbi.nlm.nih.gov/pubmed/?term=Tahiri%20J%5BAuthor%5D&amp;cauthor=true&amp;cauthor_uid=27316915" TargetMode="External"/><Relationship Id="rId285" Type="http://schemas.openxmlformats.org/officeDocument/2006/relationships/hyperlink" Target="http://www.ncbi.nlm.nih.gov/pubmed/?term=Dub%C3%A9e%20V%5BAuthor%5D&amp;cauthor=true&amp;cauthor_uid=27316915" TargetMode="External"/><Relationship Id="rId286" Type="http://schemas.openxmlformats.org/officeDocument/2006/relationships/hyperlink" Target="http://www.ncbi.nlm.nih.gov/pubmed/?term=Guidet%20B%5BAuthor%5D&amp;cauthor=true&amp;cauthor_uid=27316915" TargetMode="External"/><Relationship Id="rId287" Type="http://schemas.openxmlformats.org/officeDocument/2006/relationships/hyperlink" Target="http://www.ncbi.nlm.nih.gov/pubmed/?term=Ait-Oufella%20H%5BAuthor%5D&amp;cauthor=true&amp;cauthor_uid=27316915" TargetMode="External"/><Relationship Id="rId288" Type="http://schemas.openxmlformats.org/officeDocument/2006/relationships/hyperlink" Target="http://www.ncbi.nlm.nih.gov/pubmed/?term=Jinglun%20L%5BAuthor%5D&amp;cauthor=true&amp;cauthor_uid=27316915" TargetMode="External"/><Relationship Id="rId289" Type="http://schemas.openxmlformats.org/officeDocument/2006/relationships/hyperlink" Target="http://www.ncbi.nlm.nih.gov/pubmed/?term=Shen%20F%5BAuthor%5D&amp;cauthor=true&amp;cauthor_uid=27316915" TargetMode="External"/><Relationship Id="rId672" Type="http://schemas.openxmlformats.org/officeDocument/2006/relationships/hyperlink" Target="http://www.ncbi.nlm.nih.gov/pubmed/?term=Perez%20P%5BAuthor%5D&amp;cauthor=true&amp;cauthor_uid=27316915" TargetMode="External"/><Relationship Id="rId673" Type="http://schemas.openxmlformats.org/officeDocument/2006/relationships/hyperlink" Target="http://www.ncbi.nlm.nih.gov/pubmed/?term=Grinea%20A%5BAuthor%5D&amp;cauthor=true&amp;cauthor_uid=27316915" TargetMode="External"/><Relationship Id="rId674" Type="http://schemas.openxmlformats.org/officeDocument/2006/relationships/hyperlink" Target="http://www.ncbi.nlm.nih.gov/pubmed/?term=Bedoui%20N%5BAuthor%5D&amp;cauthor=true&amp;cauthor_uid=27316915" TargetMode="External"/><Relationship Id="rId675" Type="http://schemas.openxmlformats.org/officeDocument/2006/relationships/hyperlink" Target="http://www.ncbi.nlm.nih.gov/pubmed/?term=Stoian%20A%5BAuthor%5D&amp;cauthor=true&amp;cauthor_uid=27316915" TargetMode="External"/><Relationship Id="rId676" Type="http://schemas.openxmlformats.org/officeDocument/2006/relationships/hyperlink" Target="http://www.ncbi.nlm.nih.gov/pubmed/?term=Baboi%20L%5BAuthor%5D&amp;cauthor=true&amp;cauthor_uid=27316915" TargetMode="External"/><Relationship Id="rId677" Type="http://schemas.openxmlformats.org/officeDocument/2006/relationships/hyperlink" Target="http://www.ncbi.nlm.nih.gov/pubmed/?term=Gobert%20F%5BAuthor%5D&amp;cauthor=true&amp;cauthor_uid=27316915" TargetMode="External"/><Relationship Id="rId678" Type="http://schemas.openxmlformats.org/officeDocument/2006/relationships/hyperlink" Target="http://www.ncbi.nlm.nih.gov/pubmed/?term=Yonis%20H%5BAuthor%5D&amp;cauthor=true&amp;cauthor_uid=27316915" TargetMode="External"/><Relationship Id="rId679" Type="http://schemas.openxmlformats.org/officeDocument/2006/relationships/hyperlink" Target="http://www.ncbi.nlm.nih.gov/pubmed/?term=Tapponier%20R%5BAuthor%5D&amp;cauthor=true&amp;cauthor_uid=27316915" TargetMode="External"/><Relationship Id="rId1524" Type="http://schemas.openxmlformats.org/officeDocument/2006/relationships/hyperlink" Target="http://www.ncbi.nlm.nih.gov/pubmed/?term=Clermont%20O%5BAuthor%5D&amp;cauthor=true&amp;cauthor_uid=27316915" TargetMode="External"/><Relationship Id="rId1525" Type="http://schemas.openxmlformats.org/officeDocument/2006/relationships/hyperlink" Target="http://www.ncbi.nlm.nih.gov/pubmed/?term=Aubry%20A%5BAuthor%5D&amp;cauthor=true&amp;cauthor_uid=27316915" TargetMode="External"/><Relationship Id="rId1526" Type="http://schemas.openxmlformats.org/officeDocument/2006/relationships/hyperlink" Target="http://www.ncbi.nlm.nih.gov/pubmed/?term=Fernandes%20R%5BAuthor%5D&amp;cauthor=true&amp;cauthor_uid=27316915" TargetMode="External"/><Relationship Id="rId1527" Type="http://schemas.openxmlformats.org/officeDocument/2006/relationships/hyperlink" Target="http://www.ncbi.nlm.nih.gov/pubmed/?term=Venot%20M%5BAuthor%5D&amp;cauthor=true&amp;cauthor_uid=27316915" TargetMode="External"/><Relationship Id="rId1528" Type="http://schemas.openxmlformats.org/officeDocument/2006/relationships/hyperlink" Target="http://www.ncbi.nlm.nih.gov/pubmed/?term=Bailly%20S%5BAuthor%5D&amp;cauthor=true&amp;cauthor_uid=27316915" TargetMode="External"/><Relationship Id="rId1529" Type="http://schemas.openxmlformats.org/officeDocument/2006/relationships/hyperlink" Target="http://www.ncbi.nlm.nih.gov/pubmed/?term=Garnaud%20C%5BAuthor%5D&amp;cauthor=true&amp;cauthor_uid=27316915" TargetMode="External"/><Relationship Id="rId1914" Type="http://schemas.openxmlformats.org/officeDocument/2006/relationships/hyperlink" Target="http://www.ncbi.nlm.nih.gov/pubmed/?term=Creteur%20J%5BAuthor%5D&amp;cauthor=true&amp;cauthor_uid=27316915" TargetMode="External"/><Relationship Id="rId1915" Type="http://schemas.openxmlformats.org/officeDocument/2006/relationships/hyperlink" Target="http://www.ncbi.nlm.nih.gov/pubmed/?term=Pourcine%20F%5BAuthor%5D&amp;cauthor=true&amp;cauthor_uid=27316915" TargetMode="External"/><Relationship Id="rId1916" Type="http://schemas.openxmlformats.org/officeDocument/2006/relationships/hyperlink" Target="http://www.ncbi.nlm.nih.gov/pubmed/?term=Vong%20L%5BAuthor%5D&amp;cauthor=true&amp;cauthor_uid=27316915" TargetMode="External"/><Relationship Id="rId1917" Type="http://schemas.openxmlformats.org/officeDocument/2006/relationships/hyperlink" Target="http://www.ncbi.nlm.nih.gov/pubmed/?term=Weyer%20CM%5BAuthor%5D&amp;cauthor=true&amp;cauthor_uid=27316915" TargetMode="External"/><Relationship Id="rId1918" Type="http://schemas.openxmlformats.org/officeDocument/2006/relationships/hyperlink" Target="http://www.ncbi.nlm.nih.gov/pubmed/?term=Akando%20B%5BAuthor%5D&amp;cauthor=true&amp;cauthor_uid=27316915" TargetMode="External"/><Relationship Id="rId1919" Type="http://schemas.openxmlformats.org/officeDocument/2006/relationships/hyperlink" Target="http://www.ncbi.nlm.nih.gov/pubmed/?term=Abdallah%20R%5BAuthor%5D&amp;cauthor=true&amp;cauthor_uid=27316915" TargetMode="External"/><Relationship Id="rId60" Type="http://schemas.openxmlformats.org/officeDocument/2006/relationships/hyperlink" Target="http://www.ncbi.nlm.nih.gov/pubmed/?term=Vinault%20S%5BAuthor%5D&amp;cauthor=true&amp;cauthor_uid=27316915" TargetMode="External"/><Relationship Id="rId61" Type="http://schemas.openxmlformats.org/officeDocument/2006/relationships/hyperlink" Target="http://www.ncbi.nlm.nih.gov/pubmed/?term=Deckert%20V%5BAuthor%5D&amp;cauthor=true&amp;cauthor_uid=27316915" TargetMode="External"/><Relationship Id="rId62" Type="http://schemas.openxmlformats.org/officeDocument/2006/relationships/hyperlink" Target="http://www.ncbi.nlm.nih.gov/pubmed/?term=Lemaire%20S%5BAuthor%5D&amp;cauthor=true&amp;cauthor_uid=27316915" TargetMode="External"/><Relationship Id="rId63" Type="http://schemas.openxmlformats.org/officeDocument/2006/relationships/hyperlink" Target="http://www.ncbi.nlm.nih.gov/pubmed/?term=Hssain%20AA%5BAuthor%5D&amp;cauthor=true&amp;cauthor_uid=27316915" TargetMode="External"/><Relationship Id="rId64" Type="http://schemas.openxmlformats.org/officeDocument/2006/relationships/hyperlink" Target="http://www.ncbi.nlm.nih.gov/pubmed/?term=Bruy%C3%A8re%20R%5BAuthor%5D&amp;cauthor=true&amp;cauthor_uid=27316915" TargetMode="External"/><Relationship Id="rId65" Type="http://schemas.openxmlformats.org/officeDocument/2006/relationships/hyperlink" Target="http://www.ncbi.nlm.nih.gov/pubmed/?term=Souweine%20B%5BAuthor%5D&amp;cauthor=true&amp;cauthor_uid=27316915" TargetMode="External"/><Relationship Id="rId66" Type="http://schemas.openxmlformats.org/officeDocument/2006/relationships/hyperlink" Target="http://www.ncbi.nlm.nih.gov/pubmed/?term=Lagrost%20L%5BAuthor%5D&amp;cauthor=true&amp;cauthor_uid=27316915" TargetMode="External"/><Relationship Id="rId67" Type="http://schemas.openxmlformats.org/officeDocument/2006/relationships/hyperlink" Target="http://www.ncbi.nlm.nih.gov/pubmed/?term=Adrie%20C%5BAuthor%5D&amp;cauthor=true&amp;cauthor_uid=27316915" TargetMode="External"/><Relationship Id="rId68" Type="http://schemas.openxmlformats.org/officeDocument/2006/relationships/hyperlink" Target="http://www.ncbi.nlm.nih.gov/pubmed/?term=Jung%20B%5BAuthor%5D&amp;cauthor=true&amp;cauthor_uid=27316915" TargetMode="External"/><Relationship Id="rId69" Type="http://schemas.openxmlformats.org/officeDocument/2006/relationships/hyperlink" Target="http://www.ncbi.nlm.nih.gov/pubmed/?term=Daurat%20A%5BAuthor%5D&amp;cauthor=true&amp;cauthor_uid=27316915" TargetMode="External"/><Relationship Id="rId1920" Type="http://schemas.openxmlformats.org/officeDocument/2006/relationships/hyperlink" Target="http://www.ncbi.nlm.nih.gov/pubmed/?term=Wetzstein%20M%5BAuthor%5D&amp;cauthor=true&amp;cauthor_uid=27316915" TargetMode="External"/><Relationship Id="rId1921" Type="http://schemas.openxmlformats.org/officeDocument/2006/relationships/hyperlink" Target="http://www.ncbi.nlm.nih.gov/pubmed/?term=Maizel%20J%5BAuthor%5D&amp;cauthor=true&amp;cauthor_uid=27316915" TargetMode="External"/><Relationship Id="rId1922" Type="http://schemas.openxmlformats.org/officeDocument/2006/relationships/hyperlink" Target="http://www.ncbi.nlm.nih.gov/pubmed/?term=Antier%20N%5BAuthor%5D&amp;cauthor=true&amp;cauthor_uid=27316915" TargetMode="External"/><Relationship Id="rId1923" Type="http://schemas.openxmlformats.org/officeDocument/2006/relationships/hyperlink" Target="http://www.ncbi.nlm.nih.gov/pubmed/?term=Serroukh%20Y%5BAuthor%5D&amp;cauthor=true&amp;cauthor_uid=27316915" TargetMode="External"/><Relationship Id="rId1530" Type="http://schemas.openxmlformats.org/officeDocument/2006/relationships/hyperlink" Target="http://www.ncbi.nlm.nih.gov/pubmed/?term=Cornet%20M%5BAuthor%5D&amp;cauthor=true&amp;cauthor_uid=27316915" TargetMode="External"/><Relationship Id="rId1531" Type="http://schemas.openxmlformats.org/officeDocument/2006/relationships/hyperlink" Target="http://www.ncbi.nlm.nih.gov/pubmed/?term=Pavese%20P%5BAuthor%5D&amp;cauthor=true&amp;cauthor_uid=27316915" TargetMode="External"/><Relationship Id="rId1532" Type="http://schemas.openxmlformats.org/officeDocument/2006/relationships/hyperlink" Target="http://www.ncbi.nlm.nih.gov/pubmed/?term=Foroni%20L%5BAuthor%5D&amp;cauthor=true&amp;cauthor_uid=27316915" TargetMode="External"/><Relationship Id="rId1533" Type="http://schemas.openxmlformats.org/officeDocument/2006/relationships/hyperlink" Target="http://www.ncbi.nlm.nih.gov/pubmed/?term=Boisset%20S%5BAuthor%5D&amp;cauthor=true&amp;cauthor_uid=27316915" TargetMode="External"/><Relationship Id="rId1140" Type="http://schemas.openxmlformats.org/officeDocument/2006/relationships/hyperlink" Target="http://www.ncbi.nlm.nih.gov/pubmed/?term=Bo%C3%AAlle%20PY%5BAuthor%5D&amp;cauthor=true&amp;cauthor_uid=27316915" TargetMode="External"/><Relationship Id="rId1141" Type="http://schemas.openxmlformats.org/officeDocument/2006/relationships/hyperlink" Target="http://www.ncbi.nlm.nih.gov/pubmed/?term=Safaa%20N%5BAuthor%5D&amp;cauthor=true&amp;cauthor_uid=27316915" TargetMode="External"/><Relationship Id="rId1142" Type="http://schemas.openxmlformats.org/officeDocument/2006/relationships/hyperlink" Target="http://www.ncbi.nlm.nih.gov/pubmed/?term=Paulus%20S%5BAuthor%5D&amp;cauthor=true&amp;cauthor_uid=27316915" TargetMode="External"/><Relationship Id="rId1143" Type="http://schemas.openxmlformats.org/officeDocument/2006/relationships/hyperlink" Target="http://www.ncbi.nlm.nih.gov/pubmed/?term=Flamens%20C%5BAuthor%5D&amp;cauthor=true&amp;cauthor_uid=27316915" TargetMode="External"/><Relationship Id="rId1144" Type="http://schemas.openxmlformats.org/officeDocument/2006/relationships/hyperlink" Target="http://www.ncbi.nlm.nih.gov/pubmed/?term=Neidecker%20J%5BAuthor%5D&amp;cauthor=true&amp;cauthor_uid=27316915" TargetMode="External"/><Relationship Id="rId1145" Type="http://schemas.openxmlformats.org/officeDocument/2006/relationships/hyperlink" Target="http://www.ncbi.nlm.nih.gov/pubmed/?term=Rambaud%20J%5BAuthor%5D&amp;cauthor=true&amp;cauthor_uid=27316915" TargetMode="External"/><Relationship Id="rId1146" Type="http://schemas.openxmlformats.org/officeDocument/2006/relationships/hyperlink" Target="http://www.ncbi.nlm.nih.gov/pubmed/?term=Allioux%20C%5BAuthor%5D&amp;cauthor=true&amp;cauthor_uid=27316915" TargetMode="External"/><Relationship Id="rId1147" Type="http://schemas.openxmlformats.org/officeDocument/2006/relationships/hyperlink" Target="http://www.ncbi.nlm.nih.gov/pubmed/?term=Guedj%20R%5BAuthor%5D&amp;cauthor=true&amp;cauthor_uid=27316915" TargetMode="External"/><Relationship Id="rId1148" Type="http://schemas.openxmlformats.org/officeDocument/2006/relationships/hyperlink" Target="http://www.ncbi.nlm.nih.gov/pubmed/?term=Guellec%20I%5BAuthor%5D&amp;cauthor=true&amp;cauthor_uid=27316915" TargetMode="External"/><Relationship Id="rId1149" Type="http://schemas.openxmlformats.org/officeDocument/2006/relationships/hyperlink" Target="http://www.ncbi.nlm.nih.gov/pubmed/?term=Guilbert%20J%5BAuthor%5D&amp;cauthor=true&amp;cauthor_uid=27316915" TargetMode="External"/><Relationship Id="rId680" Type="http://schemas.openxmlformats.org/officeDocument/2006/relationships/hyperlink" Target="http://www.ncbi.nlm.nih.gov/pubmed/?term=Bruyneel%20A%5BAuthor%5D&amp;cauthor=true&amp;cauthor_uid=27316915" TargetMode="External"/><Relationship Id="rId681" Type="http://schemas.openxmlformats.org/officeDocument/2006/relationships/hyperlink" Target="http://www.ncbi.nlm.nih.gov/pubmed/?term=Bonus%20T%5BAuthor%5D&amp;cauthor=true&amp;cauthor_uid=27316915" TargetMode="External"/><Relationship Id="rId290" Type="http://schemas.openxmlformats.org/officeDocument/2006/relationships/hyperlink" Target="http://www.ncbi.nlm.nih.gov/pubmed/?term=Monnet%20X%5BAuthor%5D&amp;cauthor=true&amp;cauthor_uid=27316915" TargetMode="External"/><Relationship Id="rId291" Type="http://schemas.openxmlformats.org/officeDocument/2006/relationships/hyperlink" Target="http://www.ncbi.nlm.nih.gov/pubmed/?term=Bailly%20S%5BAuthor%5D&amp;cauthor=true&amp;cauthor_uid=27316915" TargetMode="External"/><Relationship Id="rId292" Type="http://schemas.openxmlformats.org/officeDocument/2006/relationships/hyperlink" Target="http://www.ncbi.nlm.nih.gov/pubmed/?term=Leroy%20O%5BAuthor%5D&amp;cauthor=true&amp;cauthor_uid=27316915" TargetMode="External"/><Relationship Id="rId293" Type="http://schemas.openxmlformats.org/officeDocument/2006/relationships/hyperlink" Target="http://www.ncbi.nlm.nih.gov/pubmed/?term=Montravers%20P%5BAuthor%5D&amp;cauthor=true&amp;cauthor_uid=27316915" TargetMode="External"/><Relationship Id="rId294" Type="http://schemas.openxmlformats.org/officeDocument/2006/relationships/hyperlink" Target="http://www.ncbi.nlm.nih.gov/pubmed/?term=Constantin%20JM%5BAuthor%5D&amp;cauthor=true&amp;cauthor_uid=27316915" TargetMode="External"/><Relationship Id="rId295" Type="http://schemas.openxmlformats.org/officeDocument/2006/relationships/hyperlink" Target="http://www.ncbi.nlm.nih.gov/pubmed/?term=Dupont%20H%5BAuthor%5D&amp;cauthor=true&amp;cauthor_uid=27316915" TargetMode="External"/><Relationship Id="rId296" Type="http://schemas.openxmlformats.org/officeDocument/2006/relationships/hyperlink" Target="http://www.ncbi.nlm.nih.gov/pubmed/?term=Guillemot%20D%5BAuthor%5D&amp;cauthor=true&amp;cauthor_uid=27316915" TargetMode="External"/><Relationship Id="rId297" Type="http://schemas.openxmlformats.org/officeDocument/2006/relationships/hyperlink" Target="http://www.ncbi.nlm.nih.gov/pubmed/?term=Lortholary%20O%5BAuthor%5D&amp;cauthor=true&amp;cauthor_uid=27316915" TargetMode="External"/><Relationship Id="rId298" Type="http://schemas.openxmlformats.org/officeDocument/2006/relationships/hyperlink" Target="http://www.ncbi.nlm.nih.gov/pubmed/?term=Perrigault%20PF%5BAuthor%5D&amp;cauthor=true&amp;cauthor_uid=27316915" TargetMode="External"/><Relationship Id="rId299" Type="http://schemas.openxmlformats.org/officeDocument/2006/relationships/hyperlink" Target="http://www.ncbi.nlm.nih.gov/pubmed/?term=Gangneux%20JP%5BAuthor%5D&amp;cauthor=true&amp;cauthor_uid=27316915" TargetMode="External"/><Relationship Id="rId682" Type="http://schemas.openxmlformats.org/officeDocument/2006/relationships/hyperlink" Target="http://www.ncbi.nlm.nih.gov/pubmed/?term=Cuvelier%20G%5BAuthor%5D&amp;cauthor=true&amp;cauthor_uid=27316915" TargetMode="External"/><Relationship Id="rId683" Type="http://schemas.openxmlformats.org/officeDocument/2006/relationships/hyperlink" Target="http://www.ncbi.nlm.nih.gov/pubmed/?term=Machayeckhi%20S%5BAuthor%5D&amp;cauthor=true&amp;cauthor_uid=27316915" TargetMode="External"/><Relationship Id="rId684" Type="http://schemas.openxmlformats.org/officeDocument/2006/relationships/hyperlink" Target="http://www.ncbi.nlm.nih.gov/pubmed/?term=Olieuz%20S%5BAuthor%5D&amp;cauthor=true&amp;cauthor_uid=27316915" TargetMode="External"/><Relationship Id="rId685" Type="http://schemas.openxmlformats.org/officeDocument/2006/relationships/hyperlink" Target="http://www.ncbi.nlm.nih.gov/pubmed/?term=Legrand%20A%5BAuthor%5D&amp;cauthor=true&amp;cauthor_uid=27316915" TargetMode="External"/><Relationship Id="rId686" Type="http://schemas.openxmlformats.org/officeDocument/2006/relationships/hyperlink" Target="http://www.ncbi.nlm.nih.gov/pubmed/?term=Feki%20F%5BAuthor%5D&amp;cauthor=true&amp;cauthor_uid=27316915" TargetMode="External"/><Relationship Id="rId687" Type="http://schemas.openxmlformats.org/officeDocument/2006/relationships/hyperlink" Target="http://www.ncbi.nlm.nih.gov/pubmed/?term=Jamoussi%20A%5BAuthor%5D&amp;cauthor=true&amp;cauthor_uid=27316915" TargetMode="External"/><Relationship Id="rId688" Type="http://schemas.openxmlformats.org/officeDocument/2006/relationships/hyperlink" Target="http://www.ncbi.nlm.nih.gov/pubmed/?term=Merhebene%20T%5BAuthor%5D&amp;cauthor=true&amp;cauthor_uid=27316915" TargetMode="External"/><Relationship Id="rId689" Type="http://schemas.openxmlformats.org/officeDocument/2006/relationships/hyperlink" Target="http://www.ncbi.nlm.nih.gov/pubmed/?term=Braham%20E%5BAuthor%5D&amp;cauthor=true&amp;cauthor_uid=27316915" TargetMode="External"/><Relationship Id="rId1534" Type="http://schemas.openxmlformats.org/officeDocument/2006/relationships/hyperlink" Target="http://www.ncbi.nlm.nih.gov/pubmed/?term=le%20Maubon%20D%5BAuthor%5D&amp;cauthor=true&amp;cauthor_uid=27316915" TargetMode="External"/><Relationship Id="rId1535" Type="http://schemas.openxmlformats.org/officeDocument/2006/relationships/hyperlink" Target="http://www.ncbi.nlm.nih.gov/pubmed/?term=Ouanes%20I%5BAuthor%5D&amp;cauthor=true&amp;cauthor_uid=27316915" TargetMode="External"/><Relationship Id="rId1536" Type="http://schemas.openxmlformats.org/officeDocument/2006/relationships/hyperlink" Target="http://www.ncbi.nlm.nih.gov/pubmed/?term=Abid%20M%5BAuthor%5D&amp;cauthor=true&amp;cauthor_uid=27316915" TargetMode="External"/><Relationship Id="rId1537" Type="http://schemas.openxmlformats.org/officeDocument/2006/relationships/hyperlink" Target="http://www.ncbi.nlm.nih.gov/pubmed/?term=Ezzouine%20H%5BAuthor%5D&amp;cauthor=true&amp;cauthor_uid=27316915" TargetMode="External"/><Relationship Id="rId1538" Type="http://schemas.openxmlformats.org/officeDocument/2006/relationships/hyperlink" Target="http://www.ncbi.nlm.nih.gov/pubmed/?term=Edith%20CA%5BAuthor%5D&amp;cauthor=true&amp;cauthor_uid=27316915" TargetMode="External"/><Relationship Id="rId1539" Type="http://schemas.openxmlformats.org/officeDocument/2006/relationships/hyperlink" Target="http://www.ncbi.nlm.nih.gov/pubmed/?term=Sztrymf%20B%5BAuthor%5D&amp;cauthor=true&amp;cauthor_uid=27316915" TargetMode="External"/><Relationship Id="rId1924" Type="http://schemas.openxmlformats.org/officeDocument/2006/relationships/hyperlink" Target="http://www.ncbi.nlm.nih.gov/pubmed/?term=Boudjeltia%20KZ%5BAuthor%5D&amp;cauthor=true&amp;cauthor_uid=27316915" TargetMode="External"/><Relationship Id="rId1925" Type="http://schemas.openxmlformats.org/officeDocument/2006/relationships/hyperlink" Target="http://www.ncbi.nlm.nih.gov/pubmed/?term=Joosten%20A%5BAuthor%5D&amp;cauthor=true&amp;cauthor_uid=27316915" TargetMode="External"/><Relationship Id="rId1926" Type="http://schemas.openxmlformats.org/officeDocument/2006/relationships/hyperlink" Target="http://www.ncbi.nlm.nih.gov/pubmed/?term=Rousseau%20A%5BAuthor%5D&amp;cauthor=true&amp;cauthor_uid=27316915" TargetMode="External"/><Relationship Id="rId1927" Type="http://schemas.openxmlformats.org/officeDocument/2006/relationships/hyperlink" Target="http://www.ncbi.nlm.nih.gov/pubmed/?term=Delabranche%20X%5BAuthor%5D&amp;cauthor=true&amp;cauthor_uid=27316915" TargetMode="External"/><Relationship Id="rId1928" Type="http://schemas.openxmlformats.org/officeDocument/2006/relationships/hyperlink" Target="http://www.ncbi.nlm.nih.gov/pubmed/?term=Grunebaum%20L%5BAuthor%5D&amp;cauthor=true&amp;cauthor_uid=27316915" TargetMode="External"/><Relationship Id="rId1929" Type="http://schemas.openxmlformats.org/officeDocument/2006/relationships/hyperlink" Target="http://www.ncbi.nlm.nih.gov/pubmed/?term=CRICS%20Network%5BCorporate%20Author%5D" TargetMode="External"/><Relationship Id="rId70" Type="http://schemas.openxmlformats.org/officeDocument/2006/relationships/hyperlink" Target="http://www.ncbi.nlm.nih.gov/pubmed/?term=De%20Jong%20A%5BAuthor%5D&amp;cauthor=true&amp;cauthor_uid=27316915" TargetMode="External"/><Relationship Id="rId71" Type="http://schemas.openxmlformats.org/officeDocument/2006/relationships/hyperlink" Target="http://www.ncbi.nlm.nih.gov/pubmed/?term=Chanques%20G%5BAuthor%5D&amp;cauthor=true&amp;cauthor_uid=27316915" TargetMode="External"/><Relationship Id="rId72" Type="http://schemas.openxmlformats.org/officeDocument/2006/relationships/hyperlink" Target="http://www.ncbi.nlm.nih.gov/pubmed/?term=Mahul%20M%5BAuthor%5D&amp;cauthor=true&amp;cauthor_uid=27316915" TargetMode="External"/><Relationship Id="rId73" Type="http://schemas.openxmlformats.org/officeDocument/2006/relationships/hyperlink" Target="http://www.ncbi.nlm.nih.gov/pubmed/?term=Monnin%20M%5BAuthor%5D&amp;cauthor=true&amp;cauthor_uid=27316915" TargetMode="External"/><Relationship Id="rId74" Type="http://schemas.openxmlformats.org/officeDocument/2006/relationships/hyperlink" Target="http://www.ncbi.nlm.nih.gov/pubmed/?term=Molinari%20N%5BAuthor%5D&amp;cauthor=true&amp;cauthor_uid=27316915" TargetMode="External"/><Relationship Id="rId75" Type="http://schemas.openxmlformats.org/officeDocument/2006/relationships/hyperlink" Target="http://www.ncbi.nlm.nih.gov/pubmed/?term=Lheureux%20O%5BAuthor%5D&amp;cauthor=true&amp;cauthor_uid=27316915" TargetMode="External"/><Relationship Id="rId76" Type="http://schemas.openxmlformats.org/officeDocument/2006/relationships/hyperlink" Target="http://www.ncbi.nlm.nih.gov/pubmed/?term=Trepo%20E%5BAuthor%5D&amp;cauthor=true&amp;cauthor_uid=27316915" TargetMode="External"/><Relationship Id="rId77" Type="http://schemas.openxmlformats.org/officeDocument/2006/relationships/hyperlink" Target="http://www.ncbi.nlm.nih.gov/pubmed/?term=Hites%20M%5BAuthor%5D&amp;cauthor=true&amp;cauthor_uid=27316915" TargetMode="External"/><Relationship Id="rId78" Type="http://schemas.openxmlformats.org/officeDocument/2006/relationships/hyperlink" Target="http://www.ncbi.nlm.nih.gov/pubmed/?term=Cotton%20F%5BAuthor%5D&amp;cauthor=true&amp;cauthor_uid=27316915" TargetMode="External"/><Relationship Id="rId79" Type="http://schemas.openxmlformats.org/officeDocument/2006/relationships/hyperlink" Target="http://www.ncbi.nlm.nih.gov/pubmed/?term=Wolff%20F%5BAuthor%5D&amp;cauthor=true&amp;cauthor_uid=27316915" TargetMode="External"/><Relationship Id="rId1930" Type="http://schemas.openxmlformats.org/officeDocument/2006/relationships/hyperlink" Target="http://www.ncbi.nlm.nih.gov/pubmed/?term=Delabranche%20X%5BAuthor%5D&amp;cauthor=true&amp;cauthor_uid=27316915" TargetMode="External"/><Relationship Id="rId1931" Type="http://schemas.openxmlformats.org/officeDocument/2006/relationships/hyperlink" Target="http://www.ncbi.nlm.nih.gov/pubmed/?term=Mootien%20Y%5BAuthor%5D&amp;cauthor=true&amp;cauthor_uid=27316915" TargetMode="External"/><Relationship Id="rId1932" Type="http://schemas.openxmlformats.org/officeDocument/2006/relationships/hyperlink" Target="http://www.ncbi.nlm.nih.gov/pubmed/?term=Gaci%20R%5BAuthor%5D&amp;cauthor=true&amp;cauthor_uid=27316915" TargetMode="External"/><Relationship Id="rId1933" Type="http://schemas.openxmlformats.org/officeDocument/2006/relationships/hyperlink" Target="http://www.ncbi.nlm.nih.gov/pubmed/?term=Garric%20JR%5BAuthor%5D&amp;cauthor=true&amp;cauthor_uid=27316915" TargetMode="External"/><Relationship Id="rId1540" Type="http://schemas.openxmlformats.org/officeDocument/2006/relationships/hyperlink" Target="http://www.ncbi.nlm.nih.gov/pubmed/?term=Brunot%20V%5BAuthor%5D&amp;cauthor=true&amp;cauthor_uid=27316915" TargetMode="External"/><Relationship Id="rId1541" Type="http://schemas.openxmlformats.org/officeDocument/2006/relationships/hyperlink" Target="http://www.ncbi.nlm.nih.gov/pubmed/?term=Serre%20JE%5BAuthor%5D&amp;cauthor=true&amp;cauthor_uid=27316915" TargetMode="External"/><Relationship Id="rId1542" Type="http://schemas.openxmlformats.org/officeDocument/2006/relationships/hyperlink" Target="http://www.ncbi.nlm.nih.gov/pubmed/?term=Landreau%20L%5BAuthor%5D&amp;cauthor=true&amp;cauthor_uid=27316915" TargetMode="External"/><Relationship Id="rId1543" Type="http://schemas.openxmlformats.org/officeDocument/2006/relationships/hyperlink" Target="http://www.ncbi.nlm.nih.gov/pubmed/?term=Boussarsar%20M%5BAuthor%5D&amp;cauthor=true&amp;cauthor_uid=27316915" TargetMode="External"/><Relationship Id="rId1150" Type="http://schemas.openxmlformats.org/officeDocument/2006/relationships/hyperlink" Target="http://www.ncbi.nlm.nih.gov/pubmed/?term=Leger%20PL%5BAuthor%5D&amp;cauthor=true&amp;cauthor_uid=27316915" TargetMode="External"/><Relationship Id="rId1151" Type="http://schemas.openxmlformats.org/officeDocument/2006/relationships/hyperlink" Target="http://www.ncbi.nlm.nih.gov/pubmed/?term=Demoulin%20M%5BAuthor%5D&amp;cauthor=true&amp;cauthor_uid=27316915" TargetMode="External"/><Relationship Id="rId1152" Type="http://schemas.openxmlformats.org/officeDocument/2006/relationships/hyperlink" Target="http://www.ncbi.nlm.nih.gov/pubmed/?term=Durandy%20A%5BAuthor%5D&amp;cauthor=true&amp;cauthor_uid=27316915" TargetMode="External"/><Relationship Id="rId1153" Type="http://schemas.openxmlformats.org/officeDocument/2006/relationships/hyperlink" Target="http://www.ncbi.nlm.nih.gov/pubmed/?term=Jean%20S%5BAuthor%5D&amp;cauthor=true&amp;cauthor_uid=27316915" TargetMode="External"/><Relationship Id="rId1154" Type="http://schemas.openxmlformats.org/officeDocument/2006/relationships/hyperlink" Target="http://www.ncbi.nlm.nih.gov/pubmed/?term=Carbajal%20R%5BAuthor%5D&amp;cauthor=true&amp;cauthor_uid=27316915" TargetMode="External"/><Relationship Id="rId1155" Type="http://schemas.openxmlformats.org/officeDocument/2006/relationships/hyperlink" Target="http://www.ncbi.nlm.nih.gov/pubmed/?term=Morand%20A%5BAuthor%5D&amp;cauthor=true&amp;cauthor_uid=27316915" TargetMode="External"/><Relationship Id="rId1156" Type="http://schemas.openxmlformats.org/officeDocument/2006/relationships/hyperlink" Target="http://www.ncbi.nlm.nih.gov/pubmed/?term=Zieleskiewicz%20L%5BAuthor%5D&amp;cauthor=true&amp;cauthor_uid=27316915" TargetMode="External"/><Relationship Id="rId1157" Type="http://schemas.openxmlformats.org/officeDocument/2006/relationships/hyperlink" Target="http://www.ncbi.nlm.nih.gov/pubmed/?term=Brissaud%20O%5BAuthor%5D&amp;cauthor=true&amp;cauthor_uid=27316915" TargetMode="External"/><Relationship Id="rId1158" Type="http://schemas.openxmlformats.org/officeDocument/2006/relationships/hyperlink" Target="http://www.ncbi.nlm.nih.gov/pubmed/?term=Le%20Bel%20S%5BAuthor%5D&amp;cauthor=true&amp;cauthor_uid=27316915" TargetMode="External"/><Relationship Id="rId1159" Type="http://schemas.openxmlformats.org/officeDocument/2006/relationships/hyperlink" Target="http://www.ncbi.nlm.nih.gov/pubmed/?term=Meresse%20Z%5BAuthor%5D&amp;cauthor=true&amp;cauthor_uid=27316915" TargetMode="External"/><Relationship Id="rId690" Type="http://schemas.openxmlformats.org/officeDocument/2006/relationships/hyperlink" Target="http://www.ncbi.nlm.nih.gov/pubmed/?term=Ghariani%20A%5BAuthor%5D&amp;cauthor=true&amp;cauthor_uid=27316915" TargetMode="External"/><Relationship Id="rId691" Type="http://schemas.openxmlformats.org/officeDocument/2006/relationships/hyperlink" Target="http://www.ncbi.nlm.nih.gov/pubmed/?term=Mezni%20FE%5BAuthor%5D&amp;cauthor=true&amp;cauthor_uid=27316915" TargetMode="External"/><Relationship Id="rId692" Type="http://schemas.openxmlformats.org/officeDocument/2006/relationships/hyperlink" Target="http://www.ncbi.nlm.nih.gov/pubmed/?term=Slim%20L%5BAuthor%5D&amp;cauthor=true&amp;cauthor_uid=27316915" TargetMode="External"/><Relationship Id="rId693" Type="http://schemas.openxmlformats.org/officeDocument/2006/relationships/hyperlink" Target="http://www.ncbi.nlm.nih.gov/pubmed/?term=Khelil%20JB%5BAuthor%5D&amp;cauthor=true&amp;cauthor_uid=27316915" TargetMode="External"/><Relationship Id="rId694" Type="http://schemas.openxmlformats.org/officeDocument/2006/relationships/hyperlink" Target="http://www.ncbi.nlm.nih.gov/pubmed/?term=Besbes%20M%5BAuthor%5D&amp;cauthor=true&amp;cauthor_uid=27316915" TargetMode="External"/><Relationship Id="rId695" Type="http://schemas.openxmlformats.org/officeDocument/2006/relationships/hyperlink" Target="http://www.ncbi.nlm.nih.gov/pubmed/?term=Marchalot%20A%5BAuthor%5D&amp;cauthor=true&amp;cauthor_uid=27316915" TargetMode="External"/><Relationship Id="rId696" Type="http://schemas.openxmlformats.org/officeDocument/2006/relationships/hyperlink" Target="http://www.ncbi.nlm.nih.gov/pubmed/?term=Beduneau%20G%5BAuthor%5D&amp;cauthor=true&amp;cauthor_uid=27316915" TargetMode="External"/><Relationship Id="rId697" Type="http://schemas.openxmlformats.org/officeDocument/2006/relationships/hyperlink" Target="http://www.ncbi.nlm.nih.gov/pubmed/?term=Carpentier%20D%5BAuthor%5D&amp;cauthor=true&amp;cauthor_uid=27316915" TargetMode="External"/><Relationship Id="rId698" Type="http://schemas.openxmlformats.org/officeDocument/2006/relationships/hyperlink" Target="http://www.ncbi.nlm.nih.gov/pubmed/?term=Besnier%20E%5BAuthor%5D&amp;cauthor=true&amp;cauthor_uid=27316915" TargetMode="External"/><Relationship Id="rId699" Type="http://schemas.openxmlformats.org/officeDocument/2006/relationships/hyperlink" Target="http://www.ncbi.nlm.nih.gov/pubmed/?term=Gastaldi%20G%5BAuthor%5D&amp;cauthor=true&amp;cauthor_uid=27316915" TargetMode="External"/><Relationship Id="rId1544" Type="http://schemas.openxmlformats.org/officeDocument/2006/relationships/hyperlink" Target="http://www.ncbi.nlm.nih.gov/pubmed/?term=Ouanes%20I%5BAuthor%5D&amp;cauthor=true&amp;cauthor_uid=27316915" TargetMode="External"/><Relationship Id="rId1545" Type="http://schemas.openxmlformats.org/officeDocument/2006/relationships/hyperlink" Target="http://www.ncbi.nlm.nih.gov/pubmed/?term=Jean-Michel%20V%5BAuthor%5D&amp;cauthor=true&amp;cauthor_uid=27316915" TargetMode="External"/><Relationship Id="rId1546" Type="http://schemas.openxmlformats.org/officeDocument/2006/relationships/hyperlink" Target="http://www.ncbi.nlm.nih.gov/pubmed/?term=Couturaud%20F%5BAuthor%5D&amp;cauthor=true&amp;cauthor_uid=27316915" TargetMode="External"/><Relationship Id="rId1547" Type="http://schemas.openxmlformats.org/officeDocument/2006/relationships/hyperlink" Target="http://www.ncbi.nlm.nih.gov/pubmed/?term=Moore%20E%5BAuthor%5D&amp;cauthor=true&amp;cauthor_uid=27316915" TargetMode="External"/><Relationship Id="rId1548" Type="http://schemas.openxmlformats.org/officeDocument/2006/relationships/hyperlink" Target="http://www.ncbi.nlm.nih.gov/pubmed/?term=Egreteau%20PY%5BAuthor%5D&amp;cauthor=true&amp;cauthor_uid=27316915" TargetMode="External"/><Relationship Id="rId1549" Type="http://schemas.openxmlformats.org/officeDocument/2006/relationships/hyperlink" Target="http://www.ncbi.nlm.nih.gov/pubmed/?term=Boles%20JM%5BAuthor%5D&amp;cauthor=true&amp;cauthor_uid=27316915" TargetMode="External"/><Relationship Id="rId1934" Type="http://schemas.openxmlformats.org/officeDocument/2006/relationships/hyperlink" Target="http://www.ncbi.nlm.nih.gov/pubmed/?term=Delbove%20A%5BAuthor%5D&amp;cauthor=true&amp;cauthor_uid=27316915" TargetMode="External"/><Relationship Id="rId1935" Type="http://schemas.openxmlformats.org/officeDocument/2006/relationships/hyperlink" Target="http://www.ncbi.nlm.nih.gov/pubmed/?term=Darreau%20C%5BAuthor%5D&amp;cauthor=true&amp;cauthor_uid=27316915" TargetMode="External"/><Relationship Id="rId1936" Type="http://schemas.openxmlformats.org/officeDocument/2006/relationships/hyperlink" Target="http://www.ncbi.nlm.nih.gov/pubmed/?term=CNER%20DESC%20r%C3%A9animation%20grand%20ouest%5BCorporate%20Author%5D" TargetMode="External"/><Relationship Id="rId1937" Type="http://schemas.openxmlformats.org/officeDocument/2006/relationships/hyperlink" Target="http://www.ncbi.nlm.nih.gov/pubmed/?term=Dargent%20A%5BAuthor%5D&amp;cauthor=true&amp;cauthor_uid=27316915" TargetMode="External"/><Relationship Id="rId1938" Type="http://schemas.openxmlformats.org/officeDocument/2006/relationships/hyperlink" Target="http://www.ncbi.nlm.nih.gov/pubmed/?term=Soudry-Faure%20A%5BAuthor%5D&amp;cauthor=true&amp;cauthor_uid=27316915" TargetMode="External"/><Relationship Id="rId1939" Type="http://schemas.openxmlformats.org/officeDocument/2006/relationships/hyperlink" Target="http://www.ncbi.nlm.nih.gov/pubmed/?term=COCOONs%20Study%20Group%5BCorporate%20Author%5D" TargetMode="External"/><Relationship Id="rId80" Type="http://schemas.openxmlformats.org/officeDocument/2006/relationships/hyperlink" Target="http://www.ncbi.nlm.nih.gov/pubmed/?term=Surin%20R%5BAuthor%5D&amp;cauthor=true&amp;cauthor_uid=27316915" TargetMode="External"/><Relationship Id="rId81" Type="http://schemas.openxmlformats.org/officeDocument/2006/relationships/hyperlink" Target="http://www.ncbi.nlm.nih.gov/pubmed/?term=Cr%C3%A9teur%20J%5BAuthor%5D&amp;cauthor=true&amp;cauthor_uid=27316915" TargetMode="External"/><Relationship Id="rId82" Type="http://schemas.openxmlformats.org/officeDocument/2006/relationships/hyperlink" Target="http://www.ncbi.nlm.nih.gov/pubmed/?term=Vincent%20JL%5BAuthor%5D&amp;cauthor=true&amp;cauthor_uid=27316915" TargetMode="External"/><Relationship Id="rId83" Type="http://schemas.openxmlformats.org/officeDocument/2006/relationships/hyperlink" Target="http://www.ncbi.nlm.nih.gov/pubmed/?term=Gustot%20T%5BAuthor%5D&amp;cauthor=true&amp;cauthor_uid=27316915" TargetMode="External"/><Relationship Id="rId84" Type="http://schemas.openxmlformats.org/officeDocument/2006/relationships/hyperlink" Target="http://www.ncbi.nlm.nih.gov/pubmed/?term=Jacobs%20F%5BAuthor%5D&amp;cauthor=true&amp;cauthor_uid=27316915" TargetMode="External"/><Relationship Id="rId85" Type="http://schemas.openxmlformats.org/officeDocument/2006/relationships/hyperlink" Target="http://www.ncbi.nlm.nih.gov/pubmed/?term=Taccone%20FS%5BAuthor%5D&amp;cauthor=true&amp;cauthor_uid=27316915" TargetMode="External"/><Relationship Id="rId86" Type="http://schemas.openxmlformats.org/officeDocument/2006/relationships/hyperlink" Target="http://www.ncbi.nlm.nih.gov/pubmed/?term=Neuville%20M%5BAuthor%5D&amp;cauthor=true&amp;cauthor_uid=27316915" TargetMode="External"/><Relationship Id="rId87" Type="http://schemas.openxmlformats.org/officeDocument/2006/relationships/hyperlink" Target="http://www.ncbi.nlm.nih.gov/pubmed/?term=Timsit%20JF%5BAuthor%5D&amp;cauthor=true&amp;cauthor_uid=27316915" TargetMode="External"/><Relationship Id="rId88" Type="http://schemas.openxmlformats.org/officeDocument/2006/relationships/hyperlink" Target="http://www.ncbi.nlm.nih.gov/pubmed/?term=El-Helali%20N%5BAuthor%5D&amp;cauthor=true&amp;cauthor_uid=27316915" TargetMode="External"/><Relationship Id="rId89" Type="http://schemas.openxmlformats.org/officeDocument/2006/relationships/hyperlink" Target="http://www.ncbi.nlm.nih.gov/pubmed/?term=Le%20Monnier%20A%5BAuthor%5D&amp;cauthor=true&amp;cauthor_uid=27316915" TargetMode="External"/><Relationship Id="rId1940" Type="http://schemas.openxmlformats.org/officeDocument/2006/relationships/hyperlink" Target="http://www.ncbi.nlm.nih.gov/pubmed/?term=De%20Chambrun%20MP%5BAuthor%5D&amp;cauthor=true&amp;cauthor_uid=27316915" TargetMode="External"/><Relationship Id="rId1941" Type="http://schemas.openxmlformats.org/officeDocument/2006/relationships/hyperlink" Target="http://www.ncbi.nlm.nih.gov/pubmed/?term=Demondion%20P%5BAuthor%5D&amp;cauthor=true&amp;cauthor_uid=27316915" TargetMode="External"/><Relationship Id="rId1942" Type="http://schemas.openxmlformats.org/officeDocument/2006/relationships/hyperlink" Target="http://www.ncbi.nlm.nih.gov/pubmed/?term=Blanchard%20JC%5BAuthor%5D&amp;cauthor=true&amp;cauthor_uid=27316915" TargetMode="External"/><Relationship Id="rId1943" Type="http://schemas.openxmlformats.org/officeDocument/2006/relationships/hyperlink" Target="http://www.ncbi.nlm.nih.gov/pubmed/?term=Chocron%20S%5BAuthor%5D&amp;cauthor=true&amp;cauthor_uid=27316915" TargetMode="External"/><Relationship Id="rId1550" Type="http://schemas.openxmlformats.org/officeDocument/2006/relationships/hyperlink" Target="http://www.ncbi.nlm.nih.gov/pubmed/?term=Herbrecht%20JE%5BAuthor%5D&amp;cauthor=true&amp;cauthor_uid=27316915" TargetMode="External"/><Relationship Id="rId1551" Type="http://schemas.openxmlformats.org/officeDocument/2006/relationships/hyperlink" Target="http://www.ncbi.nlm.nih.gov/pubmed/?term=Kaeuffer%20C%5BAuthor%5D&amp;cauthor=true&amp;cauthor_uid=27316915" TargetMode="External"/><Relationship Id="rId1552" Type="http://schemas.openxmlformats.org/officeDocument/2006/relationships/hyperlink" Target="http://www.ncbi.nlm.nih.gov/pubmed/?term=Meyer%20A%5BAuthor%5D&amp;cauthor=true&amp;cauthor_uid=27316915" TargetMode="External"/><Relationship Id="rId1553" Type="http://schemas.openxmlformats.org/officeDocument/2006/relationships/hyperlink" Target="http://www.ncbi.nlm.nih.gov/pubmed/?term=Mokline%20A%5BAuthor%5D&amp;cauthor=true&amp;cauthor_uid=27316915" TargetMode="External"/><Relationship Id="rId1160" Type="http://schemas.openxmlformats.org/officeDocument/2006/relationships/hyperlink" Target="http://www.ncbi.nlm.nih.gov/pubmed/?term=Panuel%20M%5BAuthor%5D&amp;cauthor=true&amp;cauthor_uid=27316915" TargetMode="External"/><Relationship Id="rId1161" Type="http://schemas.openxmlformats.org/officeDocument/2006/relationships/hyperlink" Target="http://www.ncbi.nlm.nih.gov/pubmed/?term=Thomachot%20L%5BAuthor%5D&amp;cauthor=true&amp;cauthor_uid=27316915" TargetMode="External"/><Relationship Id="rId1162" Type="http://schemas.openxmlformats.org/officeDocument/2006/relationships/hyperlink" Target="http://www.ncbi.nlm.nih.gov/pubmed/?term=Leone%20M%5BAuthor%5D&amp;cauthor=true&amp;cauthor_uid=27316915" TargetMode="External"/><Relationship Id="rId1163" Type="http://schemas.openxmlformats.org/officeDocument/2006/relationships/hyperlink" Target="http://www.ncbi.nlm.nih.gov/pubmed/?term=Michel%20F%5BAuthor%5D&amp;cauthor=true&amp;cauthor_uid=27316915" TargetMode="External"/><Relationship Id="rId1164" Type="http://schemas.openxmlformats.org/officeDocument/2006/relationships/hyperlink" Target="http://www.ncbi.nlm.nih.gov/pubmed/?term=Deho%27%20A%5BAuthor%5D&amp;cauthor=true&amp;cauthor_uid=27316915" TargetMode="External"/><Relationship Id="rId1165" Type="http://schemas.openxmlformats.org/officeDocument/2006/relationships/hyperlink" Target="http://www.ncbi.nlm.nih.gov/pubmed/?term=Sadozai%20L%5BAuthor%5D&amp;cauthor=true&amp;cauthor_uid=27316915" TargetMode="External"/><Relationship Id="rId1166" Type="http://schemas.openxmlformats.org/officeDocument/2006/relationships/hyperlink" Target="http://www.ncbi.nlm.nih.gov/pubmed/?term=Dauger%20S%5BAuthor%5D&amp;cauthor=true&amp;cauthor_uid=27316915" TargetMode="External"/><Relationship Id="rId1167" Type="http://schemas.openxmlformats.org/officeDocument/2006/relationships/hyperlink" Target="http://www.ncbi.nlm.nih.gov/pubmed/?term=Prot-Labarthe%20S%5BAuthor%5D&amp;cauthor=true&amp;cauthor_uid=27316915" TargetMode="External"/><Relationship Id="rId1168" Type="http://schemas.openxmlformats.org/officeDocument/2006/relationships/hyperlink" Target="http://www.ncbi.nlm.nih.gov/pubmed/?term=Genuini%20M%5BAuthor%5D&amp;cauthor=true&amp;cauthor_uid=27316915" TargetMode="External"/><Relationship Id="rId1169" Type="http://schemas.openxmlformats.org/officeDocument/2006/relationships/hyperlink" Target="http://www.ncbi.nlm.nih.gov/pubmed/?term=Florence%20M%5BAuthor%5D&amp;cauthor=true&amp;cauthor_uid=27316915" TargetMode="External"/><Relationship Id="rId1554" Type="http://schemas.openxmlformats.org/officeDocument/2006/relationships/hyperlink" Target="http://www.ncbi.nlm.nih.gov/pubmed/?term=Arfi%20KB%5BAuthor%5D&amp;cauthor=true&amp;cauthor_uid=27316915" TargetMode="External"/><Relationship Id="rId1555" Type="http://schemas.openxmlformats.org/officeDocument/2006/relationships/hyperlink" Target="http://www.ncbi.nlm.nih.gov/pubmed/?term=Lesage%20F%5BAuthor%5D&amp;cauthor=true&amp;cauthor_uid=27316915" TargetMode="External"/><Relationship Id="rId1556" Type="http://schemas.openxmlformats.org/officeDocument/2006/relationships/hyperlink" Target="http://www.ncbi.nlm.nih.gov/pubmed/?term=S%C3%A9guret%20S%5BAuthor%5D&amp;cauthor=true&amp;cauthor_uid=27316915" TargetMode="External"/><Relationship Id="rId1557" Type="http://schemas.openxmlformats.org/officeDocument/2006/relationships/hyperlink" Target="http://www.ncbi.nlm.nih.gov/pubmed/?term=Dupic%20L%5BAuthor%5D&amp;cauthor=true&amp;cauthor_uid=27316915" TargetMode="External"/><Relationship Id="rId1558" Type="http://schemas.openxmlformats.org/officeDocument/2006/relationships/hyperlink" Target="http://www.ncbi.nlm.nih.gov/pubmed/?term=De%20Saint%20Blanquat%20L%5BAuthor%5D&amp;cauthor=true&amp;cauthor_uid=27316915" TargetMode="External"/><Relationship Id="rId1559" Type="http://schemas.openxmlformats.org/officeDocument/2006/relationships/hyperlink" Target="http://www.ncbi.nlm.nih.gov/pubmed/?term=Baptiste%20AS%5BAuthor%5D&amp;cauthor=true&amp;cauthor_uid=27316915" TargetMode="External"/><Relationship Id="rId1944" Type="http://schemas.openxmlformats.org/officeDocument/2006/relationships/hyperlink" Target="http://www.ncbi.nlm.nih.gov/pubmed/?term=Meneveau%20N%5BAuthor%5D&amp;cauthor=true&amp;cauthor_uid=27316915" TargetMode="External"/><Relationship Id="rId1945" Type="http://schemas.openxmlformats.org/officeDocument/2006/relationships/hyperlink" Target="http://www.ncbi.nlm.nih.gov/pubmed/?term=Corsi%20F%5BAuthor%5D&amp;cauthor=true&amp;cauthor_uid=27316915" TargetMode="External"/><Relationship Id="rId1946" Type="http://schemas.openxmlformats.org/officeDocument/2006/relationships/hyperlink" Target="http://www.ncbi.nlm.nih.gov/pubmed/?term=Meynieu%20PE%5BAuthor%5D&amp;cauthor=true&amp;cauthor_uid=27316915" TargetMode="External"/><Relationship Id="rId1947" Type="http://schemas.openxmlformats.org/officeDocument/2006/relationships/hyperlink" Target="http://www.ncbi.nlm.nih.gov/pubmed/?term=Repusseau%20B%5BAuthor%5D&amp;cauthor=true&amp;cauthor_uid=27316915" TargetMode="External"/><Relationship Id="rId1948" Type="http://schemas.openxmlformats.org/officeDocument/2006/relationships/hyperlink" Target="http://www.ncbi.nlm.nih.gov/pubmed/?term=Germain%20A%5BAuthor%5D&amp;cauthor=true&amp;cauthor_uid=27316915" TargetMode="External"/><Relationship Id="rId1949" Type="http://schemas.openxmlformats.org/officeDocument/2006/relationships/hyperlink" Target="http://www.ncbi.nlm.nih.gov/pubmed/?term=Baudry%20G%5BAuthor%5D&amp;cauthor=true&amp;cauthor_uid=27316915" TargetMode="External"/><Relationship Id="rId300" Type="http://schemas.openxmlformats.org/officeDocument/2006/relationships/hyperlink" Target="http://www.ncbi.nlm.nih.gov/pubmed/?term=Razazi%20K%5BAuthor%5D&amp;cauthor=true&amp;cauthor_uid=27316915" TargetMode="External"/><Relationship Id="rId301" Type="http://schemas.openxmlformats.org/officeDocument/2006/relationships/hyperlink" Target="http://www.ncbi.nlm.nih.gov/pubmed/?term=Mekontso-Dessap%20A%5BAuthor%5D&amp;cauthor=true&amp;cauthor_uid=27316915" TargetMode="External"/><Relationship Id="rId302" Type="http://schemas.openxmlformats.org/officeDocument/2006/relationships/hyperlink" Target="http://www.ncbi.nlm.nih.gov/pubmed/?term=Jansen%20C%5BAuthor%5D&amp;cauthor=true&amp;cauthor_uid=27316915" TargetMode="External"/><Relationship Id="rId303" Type="http://schemas.openxmlformats.org/officeDocument/2006/relationships/hyperlink" Target="http://www.ncbi.nlm.nih.gov/pubmed/?term=Lecronier%20M%5BAuthor%5D&amp;cauthor=true&amp;cauthor_uid=27316915" TargetMode="External"/><Relationship Id="rId304" Type="http://schemas.openxmlformats.org/officeDocument/2006/relationships/hyperlink" Target="http://www.ncbi.nlm.nih.gov/pubmed/?term=Sandrine%20V%5BAuthor%5D&amp;cauthor=true&amp;cauthor_uid=27316915" TargetMode="External"/><Relationship Id="rId305" Type="http://schemas.openxmlformats.org/officeDocument/2006/relationships/hyperlink" Target="http://www.ncbi.nlm.nih.gov/pubmed/?term=Mira%20JP%5BAuthor%5D&amp;cauthor=true&amp;cauthor_uid=27316915" TargetMode="External"/><Relationship Id="rId306" Type="http://schemas.openxmlformats.org/officeDocument/2006/relationships/hyperlink" Target="http://www.ncbi.nlm.nih.gov/pubmed/?term=Blein%20S%5BAuthor%5D&amp;cauthor=true&amp;cauthor_uid=27316915" TargetMode="External"/><Relationship Id="rId307" Type="http://schemas.openxmlformats.org/officeDocument/2006/relationships/hyperlink" Target="http://www.ncbi.nlm.nih.gov/pubmed/?term=Marin%20N%5BAuthor%5D&amp;cauthor=true&amp;cauthor_uid=27316915" TargetMode="External"/><Relationship Id="rId308" Type="http://schemas.openxmlformats.org/officeDocument/2006/relationships/hyperlink" Target="http://www.ncbi.nlm.nih.gov/pubmed/?term=Rousseau%20C%5BAuthor%5D&amp;cauthor=true&amp;cauthor_uid=27316915" TargetMode="External"/><Relationship Id="rId309" Type="http://schemas.openxmlformats.org/officeDocument/2006/relationships/hyperlink" Target="http://www.ncbi.nlm.nih.gov/pubmed/?term=Charpentier%20J%5BAuthor%5D&amp;cauthor=true&amp;cauthor_uid=27316915" TargetMode="External"/><Relationship Id="rId90" Type="http://schemas.openxmlformats.org/officeDocument/2006/relationships/hyperlink" Target="http://www.ncbi.nlm.nih.gov/pubmed/?term=Magalhaes%20E%5BAuthor%5D&amp;cauthor=true&amp;cauthor_uid=27316915" TargetMode="External"/><Relationship Id="rId91" Type="http://schemas.openxmlformats.org/officeDocument/2006/relationships/hyperlink" Target="http://www.ncbi.nlm.nih.gov/pubmed/?term=Radjou%20A%5BAuthor%5D&amp;cauthor=true&amp;cauthor_uid=27316915" TargetMode="External"/><Relationship Id="rId92" Type="http://schemas.openxmlformats.org/officeDocument/2006/relationships/hyperlink" Target="http://www.ncbi.nlm.nih.gov/pubmed/?term=Smonig%20R%5BAuthor%5D&amp;cauthor=true&amp;cauthor_uid=27316915" TargetMode="External"/><Relationship Id="rId93" Type="http://schemas.openxmlformats.org/officeDocument/2006/relationships/hyperlink" Target="http://www.ncbi.nlm.nih.gov/pubmed/?term=Soubirou%20JF%5BAuthor%5D&amp;cauthor=true&amp;cauthor_uid=27316915" TargetMode="External"/><Relationship Id="rId94" Type="http://schemas.openxmlformats.org/officeDocument/2006/relationships/hyperlink" Target="http://www.ncbi.nlm.nih.gov/pubmed/?term=Voiriot%20G%5BAuthor%5D&amp;cauthor=true&amp;cauthor_uid=27316915" TargetMode="External"/><Relationship Id="rId95" Type="http://schemas.openxmlformats.org/officeDocument/2006/relationships/hyperlink" Target="http://www.ncbi.nlm.nih.gov/pubmed/?term=Sonneville%20R%5BAuthor%5D&amp;cauthor=true&amp;cauthor_uid=27316915" TargetMode="External"/><Relationship Id="rId96" Type="http://schemas.openxmlformats.org/officeDocument/2006/relationships/hyperlink" Target="http://www.ncbi.nlm.nih.gov/pubmed/?term=Bouadma%20L%5BAuthor%5D&amp;cauthor=true&amp;cauthor_uid=27316915" TargetMode="External"/><Relationship Id="rId97" Type="http://schemas.openxmlformats.org/officeDocument/2006/relationships/hyperlink" Target="http://www.ncbi.nlm.nih.gov/pubmed/?term=Mourvillier%20B%5BAuthor%5D&amp;cauthor=true&amp;cauthor_uid=27316915" TargetMode="External"/><Relationship Id="rId98" Type="http://schemas.openxmlformats.org/officeDocument/2006/relationships/hyperlink" Target="http://www.ncbi.nlm.nih.gov/pubmed/?term=G%C3%A9lisse%20E%5BAuthor%5D&amp;cauthor=true&amp;cauthor_uid=27316915" TargetMode="External"/><Relationship Id="rId99" Type="http://schemas.openxmlformats.org/officeDocument/2006/relationships/hyperlink" Target="http://www.ncbi.nlm.nih.gov/pubmed/?term=Brasseur%20A%5BAuthor%5D&amp;cauthor=true&amp;cauthor_uid=27316915" TargetMode="External"/><Relationship Id="rId1950" Type="http://schemas.openxmlformats.org/officeDocument/2006/relationships/hyperlink" Target="http://www.ncbi.nlm.nih.gov/pubmed/?term=Hierle%20L%5BAuthor%5D&amp;cauthor=true&amp;cauthor_uid=27316915" TargetMode="External"/><Relationship Id="rId1951" Type="http://schemas.openxmlformats.org/officeDocument/2006/relationships/hyperlink" Target="http://www.ncbi.nlm.nih.gov/pubmed/?term=Besch%20G%5BAuthor%5D&amp;cauthor=true&amp;cauthor_uid=27316915" TargetMode="External"/><Relationship Id="rId1952" Type="http://schemas.openxmlformats.org/officeDocument/2006/relationships/hyperlink" Target="http://www.ncbi.nlm.nih.gov/pubmed/?term=Thomas%20G%5BAuthor%5D&amp;cauthor=true&amp;cauthor_uid=27316915" TargetMode="External"/><Relationship Id="rId1953" Type="http://schemas.openxmlformats.org/officeDocument/2006/relationships/hyperlink" Target="http://www.ncbi.nlm.nih.gov/pubmed/?term=Cassir%20N%5BAuthor%5D&amp;cauthor=true&amp;cauthor_uid=27316915" TargetMode="External"/><Relationship Id="rId1560" Type="http://schemas.openxmlformats.org/officeDocument/2006/relationships/hyperlink" Target="http://www.ncbi.nlm.nih.gov/pubmed/?term=Georges%20H%5BAuthor%5D&amp;cauthor=true&amp;cauthor_uid=27316915" TargetMode="External"/><Relationship Id="rId1561" Type="http://schemas.openxmlformats.org/officeDocument/2006/relationships/hyperlink" Target="http://www.ncbi.nlm.nih.gov/pubmed/?term=Delannoy%20PY%5BAuthor%5D&amp;cauthor=true&amp;cauthor_uid=27316915" TargetMode="External"/><Relationship Id="rId1562" Type="http://schemas.openxmlformats.org/officeDocument/2006/relationships/hyperlink" Target="http://www.ncbi.nlm.nih.gov/pubmed/?term=Devos%20P%5BAuthor%5D&amp;cauthor=true&amp;cauthor_uid=27316915" TargetMode="External"/><Relationship Id="rId1563" Type="http://schemas.openxmlformats.org/officeDocument/2006/relationships/hyperlink" Target="http://www.ncbi.nlm.nih.gov/pubmed/?term=Albarracin%20D%5BAuthor%5D&amp;cauthor=true&amp;cauthor_uid=27316915" TargetMode="External"/><Relationship Id="rId1170" Type="http://schemas.openxmlformats.org/officeDocument/2006/relationships/hyperlink" Target="http://www.ncbi.nlm.nih.gov/pubmed/?term=Treluyer%20JM%5BAuthor%5D&amp;cauthor=true&amp;cauthor_uid=27316915" TargetMode="External"/><Relationship Id="rId1171" Type="http://schemas.openxmlformats.org/officeDocument/2006/relationships/hyperlink" Target="http://www.ncbi.nlm.nih.gov/pubmed/?term=Renolleau%20S%5BAuthor%5D&amp;cauthor=true&amp;cauthor_uid=27316915" TargetMode="External"/><Relationship Id="rId1172" Type="http://schemas.openxmlformats.org/officeDocument/2006/relationships/hyperlink" Target="http://www.ncbi.nlm.nih.gov/pubmed/?term=Chalavon%20E%5BAuthor%5D&amp;cauthor=true&amp;cauthor_uid=27316915" TargetMode="External"/><Relationship Id="rId1173" Type="http://schemas.openxmlformats.org/officeDocument/2006/relationships/hyperlink" Target="http://www.ncbi.nlm.nih.gov/pubmed/?term=Dessein%20R%5BAuthor%5D&amp;cauthor=true&amp;cauthor_uid=27316915" TargetMode="External"/><Relationship Id="rId1174" Type="http://schemas.openxmlformats.org/officeDocument/2006/relationships/hyperlink" Target="http://www.ncbi.nlm.nih.gov/pubmed/?term=Grandbastien%20B%5BAuthor%5D&amp;cauthor=true&amp;cauthor_uid=27316915" TargetMode="External"/><Relationship Id="rId1175" Type="http://schemas.openxmlformats.org/officeDocument/2006/relationships/hyperlink" Target="http://www.ncbi.nlm.nih.gov/pubmed/?term=Pesin%20S%5BAuthor%5D&amp;cauthor=true&amp;cauthor_uid=27316915" TargetMode="External"/><Relationship Id="rId1176" Type="http://schemas.openxmlformats.org/officeDocument/2006/relationships/hyperlink" Target="http://www.ncbi.nlm.nih.gov/pubmed/?term=Dubos%20F%5BAuthor%5D&amp;cauthor=true&amp;cauthor_uid=27316915" TargetMode="External"/><Relationship Id="rId1177" Type="http://schemas.openxmlformats.org/officeDocument/2006/relationships/hyperlink" Target="http://www.ncbi.nlm.nih.gov/pubmed/?term=Leteurtre%20S%5BAuthor%5D&amp;cauthor=true&amp;cauthor_uid=27316915" TargetMode="External"/><Relationship Id="rId1178" Type="http://schemas.openxmlformats.org/officeDocument/2006/relationships/hyperlink" Target="http://www.ncbi.nlm.nih.gov/pubmed/?term=Puel%20MA%5BAuthor%5D&amp;cauthor=true&amp;cauthor_uid=27316915" TargetMode="External"/><Relationship Id="rId1179" Type="http://schemas.openxmlformats.org/officeDocument/2006/relationships/hyperlink" Target="http://www.ncbi.nlm.nih.gov/pubmed/?term=Szulc%20M%5BAuthor%5D&amp;cauthor=true&amp;cauthor_uid=27316915" TargetMode="External"/><Relationship Id="rId1564" Type="http://schemas.openxmlformats.org/officeDocument/2006/relationships/hyperlink" Target="http://www.ncbi.nlm.nih.gov/pubmed/?term=Ducousso-Lacaze%20A%5BAuthor%5D&amp;cauthor=true&amp;cauthor_uid=27316915" TargetMode="External"/><Relationship Id="rId1565" Type="http://schemas.openxmlformats.org/officeDocument/2006/relationships/hyperlink" Target="http://www.ncbi.nlm.nih.gov/pubmed/?term=Dufour%20J%5BAuthor%5D&amp;cauthor=true&amp;cauthor_uid=27316915" TargetMode="External"/><Relationship Id="rId1566" Type="http://schemas.openxmlformats.org/officeDocument/2006/relationships/hyperlink" Target="http://www.ncbi.nlm.nih.gov/pubmed/?term=Cabasson%20S%5BAuthor%5D&amp;cauthor=true&amp;cauthor_uid=27316915" TargetMode="External"/><Relationship Id="rId1567" Type="http://schemas.openxmlformats.org/officeDocument/2006/relationships/hyperlink" Target="http://www.ncbi.nlm.nih.gov/pubmed/?term=Veinstein%20A%5BAuthor%5D&amp;cauthor=true&amp;cauthor_uid=27316915" TargetMode="External"/><Relationship Id="rId1568" Type="http://schemas.openxmlformats.org/officeDocument/2006/relationships/hyperlink" Target="http://www.ncbi.nlm.nih.gov/pubmed/?term=Chatellier%20D%5BAuthor%5D&amp;cauthor=true&amp;cauthor_uid=27316915" TargetMode="External"/><Relationship Id="rId1569" Type="http://schemas.openxmlformats.org/officeDocument/2006/relationships/hyperlink" Target="http://www.ncbi.nlm.nih.gov/pubmed/?term=Robert%20R%5BAuthor%5D&amp;cauthor=true&amp;cauthor_uid=27316915" TargetMode="External"/><Relationship Id="rId1954" Type="http://schemas.openxmlformats.org/officeDocument/2006/relationships/hyperlink" Target="http://www.ncbi.nlm.nih.gov/pubmed/?term=Dizier%20S%5BAuthor%5D&amp;cauthor=true&amp;cauthor_uid=27316915" TargetMode="External"/><Relationship Id="rId1955" Type="http://schemas.openxmlformats.org/officeDocument/2006/relationships/hyperlink" Target="http://www.ncbi.nlm.nih.gov/pubmed/?term=Roch%20A%5BAuthor%5D&amp;cauthor=true&amp;cauthor_uid=27316915" TargetMode="External"/><Relationship Id="rId1956" Type="http://schemas.openxmlformats.org/officeDocument/2006/relationships/hyperlink" Target="http://www.ncbi.nlm.nih.gov/pubmed/?term=Trebbia%20G%5BAuthor%5D&amp;cauthor=true&amp;cauthor_uid=27316915" TargetMode="External"/><Relationship Id="rId1957" Type="http://schemas.openxmlformats.org/officeDocument/2006/relationships/hyperlink" Target="http://www.ncbi.nlm.nih.gov/pubmed/?term=Govindaradjou%20K%5BAuthor%5D&amp;cauthor=true&amp;cauthor_uid=27316915" TargetMode="External"/><Relationship Id="rId1958" Type="http://schemas.openxmlformats.org/officeDocument/2006/relationships/hyperlink" Target="http://www.ncbi.nlm.nih.gov/pubmed/?term=Devaquet%20J%5BAuthor%5D&amp;cauthor=true&amp;cauthor_uid=27316915" TargetMode="External"/><Relationship Id="rId1959" Type="http://schemas.openxmlformats.org/officeDocument/2006/relationships/hyperlink" Target="http://www.ncbi.nlm.nih.gov/pubmed/?term=Picard%20C%5BAuthor%5D&amp;cauthor=true&amp;cauthor_uid=27316915" TargetMode="External"/><Relationship Id="rId700" Type="http://schemas.openxmlformats.org/officeDocument/2006/relationships/hyperlink" Target="http://www.ncbi.nlm.nih.gov/pubmed/?term=Abily%20J%5BAuthor%5D&amp;cauthor=true&amp;cauthor_uid=27316915" TargetMode="External"/><Relationship Id="rId701" Type="http://schemas.openxmlformats.org/officeDocument/2006/relationships/hyperlink" Target="http://www.ncbi.nlm.nih.gov/pubmed/?term=Beuzelin%20M%5BAuthor%5D&amp;cauthor=true&amp;cauthor_uid=27316915" TargetMode="External"/><Relationship Id="rId702" Type="http://schemas.openxmlformats.org/officeDocument/2006/relationships/hyperlink" Target="http://www.ncbi.nlm.nih.gov/pubmed/?term=Nay%20MA%5BAuthor%5D&amp;cauthor=true&amp;cauthor_uid=27316915" TargetMode="External"/><Relationship Id="rId703" Type="http://schemas.openxmlformats.org/officeDocument/2006/relationships/hyperlink" Target="http://www.ncbi.nlm.nih.gov/pubmed/?term=Mankikian%20J%5BAuthor%5D&amp;cauthor=true&amp;cauthor_uid=27316915" TargetMode="External"/><Relationship Id="rId310" Type="http://schemas.openxmlformats.org/officeDocument/2006/relationships/hyperlink" Target="http://www.ncbi.nlm.nih.gov/pubmed/?term=Pachot%20A%5BAuthor%5D&amp;cauthor=true&amp;cauthor_uid=27316915" TargetMode="External"/><Relationship Id="rId311" Type="http://schemas.openxmlformats.org/officeDocument/2006/relationships/hyperlink" Target="http://www.ncbi.nlm.nih.gov/pubmed/?term=Hraiech%20S%5BAuthor%5D&amp;cauthor=true&amp;cauthor_uid=27316915" TargetMode="External"/><Relationship Id="rId312" Type="http://schemas.openxmlformats.org/officeDocument/2006/relationships/hyperlink" Target="http://www.ncbi.nlm.nih.gov/pubmed/?term=Bordes%20J%5BAuthor%5D&amp;cauthor=true&amp;cauthor_uid=27316915" TargetMode="External"/><Relationship Id="rId313" Type="http://schemas.openxmlformats.org/officeDocument/2006/relationships/hyperlink" Target="http://www.ncbi.nlm.nih.gov/pubmed/?term=De%20LX%5BAuthor%5D&amp;cauthor=true&amp;cauthor_uid=27316915" TargetMode="External"/><Relationship Id="rId314" Type="http://schemas.openxmlformats.org/officeDocument/2006/relationships/hyperlink" Target="http://www.ncbi.nlm.nih.gov/pubmed/?term=M%C3%A8ge%20JL%5BAuthor%5D&amp;cauthor=true&amp;cauthor_uid=27316915" TargetMode="External"/><Relationship Id="rId315" Type="http://schemas.openxmlformats.org/officeDocument/2006/relationships/hyperlink" Target="http://www.ncbi.nlm.nih.gov/pubmed/?term=Forel%20JM%5BAuthor%5D&amp;cauthor=true&amp;cauthor_uid=27316915" TargetMode="External"/><Relationship Id="rId316" Type="http://schemas.openxmlformats.org/officeDocument/2006/relationships/hyperlink" Target="http://www.ncbi.nlm.nih.gov/pubmed/?term=Guervilly%20C%5BAuthor%5D&amp;cauthor=true&amp;cauthor_uid=27316915" TargetMode="External"/><Relationship Id="rId317" Type="http://schemas.openxmlformats.org/officeDocument/2006/relationships/hyperlink" Target="http://www.ncbi.nlm.nih.gov/pubmed/?term=Adda%20M%5BAuthor%5D&amp;cauthor=true&amp;cauthor_uid=27316915" TargetMode="External"/><Relationship Id="rId318" Type="http://schemas.openxmlformats.org/officeDocument/2006/relationships/hyperlink" Target="http://www.ncbi.nlm.nih.gov/pubmed/?term=Raoult%20D%5BAuthor%5D&amp;cauthor=true&amp;cauthor_uid=27316915" TargetMode="External"/><Relationship Id="rId319" Type="http://schemas.openxmlformats.org/officeDocument/2006/relationships/hyperlink" Target="http://www.ncbi.nlm.nih.gov/pubmed/?term=Papazian%20L%5BAuthor%5D&amp;cauthor=true&amp;cauthor_uid=27316915" TargetMode="External"/><Relationship Id="rId704" Type="http://schemas.openxmlformats.org/officeDocument/2006/relationships/hyperlink" Target="http://www.ncbi.nlm.nih.gov/pubmed/?term=Herv%C3%A9%20V%5BAuthor%5D&amp;cauthor=true&amp;cauthor_uid=27316915" TargetMode="External"/><Relationship Id="rId705" Type="http://schemas.openxmlformats.org/officeDocument/2006/relationships/hyperlink" Target="http://www.ncbi.nlm.nih.gov/pubmed/?term=Soulie%20M%5BAuthor%5D&amp;cauthor=true&amp;cauthor_uid=27316915" TargetMode="External"/><Relationship Id="rId706" Type="http://schemas.openxmlformats.org/officeDocument/2006/relationships/hyperlink" Target="http://www.ncbi.nlm.nih.gov/pubmed/?term=Cronier%20P%5BAuthor%5D&amp;cauthor=true&amp;cauthor_uid=27316915" TargetMode="External"/><Relationship Id="rId707" Type="http://schemas.openxmlformats.org/officeDocument/2006/relationships/hyperlink" Target="http://www.ncbi.nlm.nih.gov/pubmed/?term=Kantor%20E%5BAuthor%5D&amp;cauthor=true&amp;cauthor_uid=27316915" TargetMode="External"/><Relationship Id="rId708" Type="http://schemas.openxmlformats.org/officeDocument/2006/relationships/hyperlink" Target="http://www.ncbi.nlm.nih.gov/pubmed/?term=Federici%20L%5BAuthor%5D&amp;cauthor=true&amp;cauthor_uid=27316915" TargetMode="External"/><Relationship Id="rId709" Type="http://schemas.openxmlformats.org/officeDocument/2006/relationships/hyperlink" Target="http://www.ncbi.nlm.nih.gov/pubmed/?term=Gilbert%20M%5BAuthor%5D&amp;cauthor=true&amp;cauthor_uid=27316915" TargetMode="External"/><Relationship Id="rId1960" Type="http://schemas.openxmlformats.org/officeDocument/2006/relationships/hyperlink" Target="http://www.ncbi.nlm.nih.gov/pubmed/?term=Parquin%20F%5BAuthor%5D&amp;cauthor=true&amp;cauthor_uid=27316915" TargetMode="External"/><Relationship Id="rId1961" Type="http://schemas.openxmlformats.org/officeDocument/2006/relationships/hyperlink" Target="http://www.ncbi.nlm.nih.gov/pubmed/?term=Leguen%20M%5BAuthor%5D&amp;cauthor=true&amp;cauthor_uid=27316915" TargetMode="External"/><Relationship Id="rId1962" Type="http://schemas.openxmlformats.org/officeDocument/2006/relationships/hyperlink" Target="http://www.ncbi.nlm.nih.gov/pubmed/?term=Felten%20ML%5BAuthor%5D&amp;cauthor=true&amp;cauthor_uid=27316915" TargetMode="External"/><Relationship Id="rId1963" Type="http://schemas.openxmlformats.org/officeDocument/2006/relationships/hyperlink" Target="http://www.ncbi.nlm.nih.gov/pubmed/?term=Sage%20E%5BAuthor%5D&amp;cauthor=true&amp;cauthor_uid=27316915" TargetMode="External"/><Relationship Id="rId1570" Type="http://schemas.openxmlformats.org/officeDocument/2006/relationships/hyperlink" Target="http://www.ncbi.nlm.nih.gov/pubmed/?term=Ha%20VH%5BAuthor%5D&amp;cauthor=true&amp;cauthor_uid=27316915" TargetMode="External"/><Relationship Id="rId1571" Type="http://schemas.openxmlformats.org/officeDocument/2006/relationships/hyperlink" Target="http://www.ncbi.nlm.nih.gov/pubmed/?term=Lau%20N%5BAuthor%5D&amp;cauthor=true&amp;cauthor_uid=27316915" TargetMode="External"/><Relationship Id="rId1572" Type="http://schemas.openxmlformats.org/officeDocument/2006/relationships/hyperlink" Target="http://www.ncbi.nlm.nih.gov/pubmed/?term=Mimoun%20L%5BAuthor%5D&amp;cauthor=true&amp;cauthor_uid=27316915" TargetMode="External"/><Relationship Id="rId1573" Type="http://schemas.openxmlformats.org/officeDocument/2006/relationships/hyperlink" Target="http://www.ncbi.nlm.nih.gov/pubmed/?term=Forceville%20X%5BAuthor%5D&amp;cauthor=true&amp;cauthor_uid=27316915" TargetMode="External"/><Relationship Id="rId1180" Type="http://schemas.openxmlformats.org/officeDocument/2006/relationships/hyperlink" Target="http://www.ncbi.nlm.nih.gov/pubmed/?term=Philippe%20A%5BAuthor%5D&amp;cauthor=true&amp;cauthor_uid=27316915" TargetMode="External"/><Relationship Id="rId1181" Type="http://schemas.openxmlformats.org/officeDocument/2006/relationships/hyperlink" Target="http://www.ncbi.nlm.nih.gov/pubmed/?term=Severac%20F%5BAuthor%5D&amp;cauthor=true&amp;cauthor_uid=27316915" TargetMode="External"/><Relationship Id="rId1182" Type="http://schemas.openxmlformats.org/officeDocument/2006/relationships/hyperlink" Target="http://www.ncbi.nlm.nih.gov/pubmed/?term=Astruc%20D%5BAuthor%5D&amp;cauthor=true&amp;cauthor_uid=27316915" TargetMode="External"/><Relationship Id="rId1183" Type="http://schemas.openxmlformats.org/officeDocument/2006/relationships/hyperlink" Target="http://www.ncbi.nlm.nih.gov/pubmed/?term=Kuhn%20P%5BAuthor%5D&amp;cauthor=true&amp;cauthor_uid=27316915" TargetMode="External"/><Relationship Id="rId1184" Type="http://schemas.openxmlformats.org/officeDocument/2006/relationships/hyperlink" Target="http://www.ncbi.nlm.nih.gov/pubmed/?term=Desprez%20P%5BAuthor%5D&amp;cauthor=true&amp;cauthor_uid=27316915" TargetMode="External"/><Relationship Id="rId1185" Type="http://schemas.openxmlformats.org/officeDocument/2006/relationships/hyperlink" Target="http://www.ncbi.nlm.nih.gov/pubmed/?term=Aoul%20NT%5BAuthor%5D&amp;cauthor=true&amp;cauthor_uid=27316915" TargetMode="External"/><Relationship Id="rId1186" Type="http://schemas.openxmlformats.org/officeDocument/2006/relationships/hyperlink" Target="http://www.ncbi.nlm.nih.gov/pubmed/?term=Colomb%20B%5BAuthor%5D&amp;cauthor=true&amp;cauthor_uid=27316915" TargetMode="External"/><Relationship Id="rId1187" Type="http://schemas.openxmlformats.org/officeDocument/2006/relationships/hyperlink" Target="http://www.ncbi.nlm.nih.gov/pubmed/?term=Petion%20AM%5BAuthor%5D&amp;cauthor=true&amp;cauthor_uid=27316915" TargetMode="External"/><Relationship Id="rId1188" Type="http://schemas.openxmlformats.org/officeDocument/2006/relationships/hyperlink" Target="http://www.ncbi.nlm.nih.gov/pubmed/?term=Queudet%20L%5BAuthor%5D&amp;cauthor=true&amp;cauthor_uid=27316915" TargetMode="External"/><Relationship Id="rId1189" Type="http://schemas.openxmlformats.org/officeDocument/2006/relationships/hyperlink" Target="http://www.ncbi.nlm.nih.gov/pubmed/?term=Remy%20S%5BAuthor%5D&amp;cauthor=true&amp;cauthor_uid=27316915" TargetMode="External"/><Relationship Id="rId1574" Type="http://schemas.openxmlformats.org/officeDocument/2006/relationships/hyperlink" Target="http://www.ncbi.nlm.nih.gov/pubmed/?term=Maamar%20A%5BAuthor%5D&amp;cauthor=true&amp;cauthor_uid=27316915" TargetMode="External"/><Relationship Id="rId1575" Type="http://schemas.openxmlformats.org/officeDocument/2006/relationships/hyperlink" Target="http://www.ncbi.nlm.nih.gov/pubmed/?term=Chevalier%20S%5BAuthor%5D&amp;cauthor=true&amp;cauthor_uid=27316915" TargetMode="External"/><Relationship Id="rId1576" Type="http://schemas.openxmlformats.org/officeDocument/2006/relationships/hyperlink" Target="http://www.ncbi.nlm.nih.gov/pubmed/?term=Botoc%20V%5BAuthor%5D&amp;cauthor=true&amp;cauthor_uid=27316915" TargetMode="External"/><Relationship Id="rId1577" Type="http://schemas.openxmlformats.org/officeDocument/2006/relationships/hyperlink" Target="http://www.ncbi.nlm.nih.gov/pubmed/?term=Rouleau%20S%5BAuthor%5D&amp;cauthor=true&amp;cauthor_uid=27316915" TargetMode="External"/><Relationship Id="rId1578" Type="http://schemas.openxmlformats.org/officeDocument/2006/relationships/hyperlink" Target="http://www.ncbi.nlm.nih.gov/pubmed/?term=Desachy%20A%5BAuthor%5D&amp;cauthor=true&amp;cauthor_uid=27316915" TargetMode="External"/><Relationship Id="rId1579" Type="http://schemas.openxmlformats.org/officeDocument/2006/relationships/hyperlink" Target="http://www.ncbi.nlm.nih.gov/pubmed/?term=Calvat%20S%5BAuthor%5D&amp;cauthor=true&amp;cauthor_uid=27316915" TargetMode="External"/><Relationship Id="rId1964" Type="http://schemas.openxmlformats.org/officeDocument/2006/relationships/hyperlink" Target="http://www.ncbi.nlm.nih.gov/pubmed/?term=Chapelier%20A%5BAuthor%5D&amp;cauthor=true&amp;cauthor_uid=27316915" TargetMode="External"/><Relationship Id="rId1965" Type="http://schemas.openxmlformats.org/officeDocument/2006/relationships/hyperlink" Target="http://www.ncbi.nlm.nih.gov/pubmed/?term=Decav%C3%A8le%20M%5BAuthor%5D&amp;cauthor=true&amp;cauthor_uid=27316915" TargetMode="External"/><Relationship Id="rId1966" Type="http://schemas.openxmlformats.org/officeDocument/2006/relationships/hyperlink" Target="http://www.ncbi.nlm.nih.gov/pubmed/?term=Duruisseaux%20M%5BAuthor%5D&amp;cauthor=true&amp;cauthor_uid=27316915" TargetMode="External"/><Relationship Id="rId1967" Type="http://schemas.openxmlformats.org/officeDocument/2006/relationships/hyperlink" Target="http://www.ncbi.nlm.nih.gov/pubmed/?term=Fleury%20J%5BAuthor%5D&amp;cauthor=true&amp;cauthor_uid=27316915" TargetMode="External"/><Relationship Id="rId1968" Type="http://schemas.openxmlformats.org/officeDocument/2006/relationships/hyperlink" Target="http://www.ncbi.nlm.nih.gov/pubmed/?term=Antoine%20M%5BAuthor%5D&amp;cauthor=true&amp;cauthor_uid=27316915" TargetMode="External"/><Relationship Id="rId1969" Type="http://schemas.openxmlformats.org/officeDocument/2006/relationships/hyperlink" Target="http://www.ncbi.nlm.nih.gov/pubmed/?term=Carette%20MF%5BAuthor%5D&amp;cauthor=true&amp;cauthor_uid=27316915" TargetMode="External"/><Relationship Id="rId710" Type="http://schemas.openxmlformats.org/officeDocument/2006/relationships/hyperlink" Target="http://www.ncbi.nlm.nih.gov/pubmed/?term=Mezhari%20I%5BAuthor%5D&amp;cauthor=true&amp;cauthor_uid=27316915" TargetMode="External"/><Relationship Id="rId711" Type="http://schemas.openxmlformats.org/officeDocument/2006/relationships/hyperlink" Target="http://www.ncbi.nlm.nih.gov/pubmed/?term=Choukroun%20G%5BAuthor%5D&amp;cauthor=true&amp;cauthor_uid=27316915" TargetMode="External"/><Relationship Id="rId712" Type="http://schemas.openxmlformats.org/officeDocument/2006/relationships/hyperlink" Target="http://www.ncbi.nlm.nih.gov/pubmed/?term=Marque%20S%5BAuthor%5D&amp;cauthor=true&amp;cauthor_uid=27316915" TargetMode="External"/><Relationship Id="rId713" Type="http://schemas.openxmlformats.org/officeDocument/2006/relationships/hyperlink" Target="http://www.ncbi.nlm.nih.gov/pubmed/?term=Coppere%20Z%5BAuthor%5D&amp;cauthor=true&amp;cauthor_uid=27316915" TargetMode="External"/><Relationship Id="rId320" Type="http://schemas.openxmlformats.org/officeDocument/2006/relationships/hyperlink" Target="http://www.ncbi.nlm.nih.gov/pubmed/?term=Kentish-Barnes%20N%5BAuthor%5D&amp;cauthor=true&amp;cauthor_uid=27316915" TargetMode="External"/><Relationship Id="rId321" Type="http://schemas.openxmlformats.org/officeDocument/2006/relationships/hyperlink" Target="http://www.ncbi.nlm.nih.gov/pubmed/?term=Cohen-Solal%20Z%5BAuthor%5D&amp;cauthor=true&amp;cauthor_uid=27316915" TargetMode="External"/><Relationship Id="rId322" Type="http://schemas.openxmlformats.org/officeDocument/2006/relationships/hyperlink" Target="http://www.ncbi.nlm.nih.gov/pubmed/?term=Kentish-Barnes%20N%5BAuthor%5D&amp;cauthor=true&amp;cauthor_uid=27316915" TargetMode="External"/><Relationship Id="rId323" Type="http://schemas.openxmlformats.org/officeDocument/2006/relationships/hyperlink" Target="http://www.ncbi.nlm.nih.gov/pubmed/?term=Souppart%20V%5BAuthor%5D&amp;cauthor=true&amp;cauthor_uid=27316915" TargetMode="External"/><Relationship Id="rId324" Type="http://schemas.openxmlformats.org/officeDocument/2006/relationships/hyperlink" Target="http://www.ncbi.nlm.nih.gov/pubmed/?term=Kerhuel%20L%5BAuthor%5D&amp;cauthor=true&amp;cauthor_uid=27316915" TargetMode="External"/><Relationship Id="rId325" Type="http://schemas.openxmlformats.org/officeDocument/2006/relationships/hyperlink" Target="http://www.ncbi.nlm.nih.gov/pubmed/?term=Haubertin%20C%5BAuthor%5D&amp;cauthor=true&amp;cauthor_uid=27316915" TargetMode="External"/><Relationship Id="rId326" Type="http://schemas.openxmlformats.org/officeDocument/2006/relationships/hyperlink" Target="http://www.ncbi.nlm.nih.gov/pubmed/?term=Exbrayat%20I%5BAuthor%5D&amp;cauthor=true&amp;cauthor_uid=27316915" TargetMode="External"/><Relationship Id="rId327" Type="http://schemas.openxmlformats.org/officeDocument/2006/relationships/hyperlink" Target="http://www.ncbi.nlm.nih.gov/pubmed/?term=Rozi%C3%A8res%20E%5BAuthor%5D&amp;cauthor=true&amp;cauthor_uid=27316915" TargetMode="External"/><Relationship Id="rId328" Type="http://schemas.openxmlformats.org/officeDocument/2006/relationships/hyperlink" Target="http://www.ncbi.nlm.nih.gov/pubmed/?term=Argain%20A%5BAuthor%5D&amp;cauthor=true&amp;cauthor_uid=27316915" TargetMode="External"/><Relationship Id="rId329" Type="http://schemas.openxmlformats.org/officeDocument/2006/relationships/hyperlink" Target="http://www.ncbi.nlm.nih.gov/pubmed/?term=Suc%20A%5BAuthor%5D&amp;cauthor=true&amp;cauthor_uid=27316915" TargetMode="External"/><Relationship Id="rId714" Type="http://schemas.openxmlformats.org/officeDocument/2006/relationships/hyperlink" Target="http://www.ncbi.nlm.nih.gov/pubmed/?term=Fulgencio%20JP%5BAuthor%5D&amp;cauthor=true&amp;cauthor_uid=27316915" TargetMode="External"/><Relationship Id="rId715" Type="http://schemas.openxmlformats.org/officeDocument/2006/relationships/hyperlink" Target="http://www.ncbi.nlm.nih.gov/pubmed/?term=Blayau%20C%5BAuthor%5D&amp;cauthor=true&amp;cauthor_uid=27316915" TargetMode="External"/><Relationship Id="rId716" Type="http://schemas.openxmlformats.org/officeDocument/2006/relationships/hyperlink" Target="http://www.ncbi.nlm.nih.gov/pubmed/?term=Pham%20T%5BAuthor%5D&amp;cauthor=true&amp;cauthor_uid=27316915" TargetMode="External"/><Relationship Id="rId717" Type="http://schemas.openxmlformats.org/officeDocument/2006/relationships/hyperlink" Target="http://www.ncbi.nlm.nih.gov/pubmed/?term=Djibre%20M%5BAuthor%5D&amp;cauthor=true&amp;cauthor_uid=27316915" TargetMode="External"/><Relationship Id="rId718" Type="http://schemas.openxmlformats.org/officeDocument/2006/relationships/hyperlink" Target="http://www.ncbi.nlm.nih.gov/pubmed/?term=Reffienna%20M%5BAuthor%5D&amp;cauthor=true&amp;cauthor_uid=27316915" TargetMode="External"/><Relationship Id="rId719" Type="http://schemas.openxmlformats.org/officeDocument/2006/relationships/hyperlink" Target="http://www.ncbi.nlm.nih.gov/pubmed/?term=Lefort%20S%5BAuthor%5D&amp;cauthor=true&amp;cauthor_uid=27316915" TargetMode="External"/><Relationship Id="rId1970" Type="http://schemas.openxmlformats.org/officeDocument/2006/relationships/hyperlink" Target="http://www.ncbi.nlm.nih.gov/pubmed/?term=Wislez%20M%5BAuthor%5D&amp;cauthor=true&amp;cauthor_uid=27316915" TargetMode="External"/><Relationship Id="rId1971" Type="http://schemas.openxmlformats.org/officeDocument/2006/relationships/hyperlink" Target="http://www.ncbi.nlm.nih.gov/pubmed/?term=Givel%20C%5BAuthor%5D&amp;cauthor=true&amp;cauthor_uid=27316915" TargetMode="External"/><Relationship Id="rId1972" Type="http://schemas.openxmlformats.org/officeDocument/2006/relationships/hyperlink" Target="http://www.ncbi.nlm.nih.gov/pubmed/?term=De%20Margerie-Mellon%20C%5BAuthor%5D&amp;cauthor=true&amp;cauthor_uid=27316915" TargetMode="External"/><Relationship Id="rId1973" Type="http://schemas.openxmlformats.org/officeDocument/2006/relationships/hyperlink" Target="http://www.ncbi.nlm.nih.gov/pubmed/?term=De%20Kerviler%20E%5BAuthor%5D&amp;cauthor=true&amp;cauthor_uid=27316915" TargetMode="External"/><Relationship Id="rId1580" Type="http://schemas.openxmlformats.org/officeDocument/2006/relationships/hyperlink" Target="http://www.ncbi.nlm.nih.gov/pubmed/?term=Lafon%20C%5BAuthor%5D&amp;cauthor=true&amp;cauthor_uid=27316915" TargetMode="External"/><Relationship Id="rId1581" Type="http://schemas.openxmlformats.org/officeDocument/2006/relationships/hyperlink" Target="http://www.ncbi.nlm.nih.gov/pubmed/?term=Cracco%20C%5BAuthor%5D&amp;cauthor=true&amp;cauthor_uid=27316915" TargetMode="External"/><Relationship Id="rId1582" Type="http://schemas.openxmlformats.org/officeDocument/2006/relationships/hyperlink" Target="http://www.ncbi.nlm.nih.gov/pubmed/?term=Van%20Grunderbeeck%20N%5BAuthor%5D&amp;cauthor=true&amp;cauthor_uid=27316915" TargetMode="External"/><Relationship Id="rId1583" Type="http://schemas.openxmlformats.org/officeDocument/2006/relationships/hyperlink" Target="http://www.ncbi.nlm.nih.gov/pubmed/?term=Temime%20J%5BAuthor%5D&amp;cauthor=true&amp;cauthor_uid=27316915" TargetMode="External"/><Relationship Id="rId1190" Type="http://schemas.openxmlformats.org/officeDocument/2006/relationships/hyperlink" Target="http://www.ncbi.nlm.nih.gov/pubmed/?term=Youssef%20M%5BAuthor%5D&amp;cauthor=true&amp;cauthor_uid=27316915" TargetMode="External"/><Relationship Id="rId1191" Type="http://schemas.openxmlformats.org/officeDocument/2006/relationships/hyperlink" Target="http://www.ncbi.nlm.nih.gov/pubmed/?term=Roumeliotis%20N%5BAuthor%5D&amp;cauthor=true&amp;cauthor_uid=27316915" TargetMode="External"/><Relationship Id="rId1192" Type="http://schemas.openxmlformats.org/officeDocument/2006/relationships/hyperlink" Target="http://www.ncbi.nlm.nih.gov/pubmed/?term=Dong%20C%5BAuthor%5D&amp;cauthor=true&amp;cauthor_uid=27316915" TargetMode="External"/><Relationship Id="rId1193" Type="http://schemas.openxmlformats.org/officeDocument/2006/relationships/hyperlink" Target="http://www.ncbi.nlm.nih.gov/pubmed/?term=Pettersen%20G%5BAuthor%5D&amp;cauthor=true&amp;cauthor_uid=27316915" TargetMode="External"/><Relationship Id="rId1194" Type="http://schemas.openxmlformats.org/officeDocument/2006/relationships/hyperlink" Target="http://www.ncbi.nlm.nih.gov/pubmed/?term=Crevier%20L%5BAuthor%5D&amp;cauthor=true&amp;cauthor_uid=27316915" TargetMode="External"/><Relationship Id="rId1195" Type="http://schemas.openxmlformats.org/officeDocument/2006/relationships/hyperlink" Target="http://www.ncbi.nlm.nih.gov/pubmed/?term=Emeriaud%20G%5BAuthor%5D&amp;cauthor=true&amp;cauthor_uid=27316915" TargetMode="External"/><Relationship Id="rId1196" Type="http://schemas.openxmlformats.org/officeDocument/2006/relationships/hyperlink" Target="http://www.ncbi.nlm.nih.gov/pubmed/?term=Naudin%20J%5BAuthor%5D&amp;cauthor=true&amp;cauthor_uid=27316915" TargetMode="External"/><Relationship Id="rId1197" Type="http://schemas.openxmlformats.org/officeDocument/2006/relationships/hyperlink" Target="http://www.ncbi.nlm.nih.gov/pubmed/?term=Abdallah%20L%5BAuthor%5D&amp;cauthor=true&amp;cauthor_uid=27316915" TargetMode="External"/><Relationship Id="rId1198" Type="http://schemas.openxmlformats.org/officeDocument/2006/relationships/hyperlink" Target="http://www.ncbi.nlm.nih.gov/pubmed/?term=Ganier%20M%5BAuthor%5D&amp;cauthor=true&amp;cauthor_uid=27316915" TargetMode="External"/><Relationship Id="rId1199" Type="http://schemas.openxmlformats.org/officeDocument/2006/relationships/hyperlink" Target="http://www.ncbi.nlm.nih.gov/pubmed/?term=Frannais%20K%5BAuthor%5D&amp;cauthor=true&amp;cauthor_uid=27316915" TargetMode="External"/><Relationship Id="rId1584" Type="http://schemas.openxmlformats.org/officeDocument/2006/relationships/hyperlink" Target="http://www.ncbi.nlm.nih.gov/pubmed/?term=Molmy%20P%5BAuthor%5D&amp;cauthor=true&amp;cauthor_uid=27316915" TargetMode="External"/><Relationship Id="rId1585" Type="http://schemas.openxmlformats.org/officeDocument/2006/relationships/hyperlink" Target="http://www.ncbi.nlm.nih.gov/pubmed/?term=Gasan%20G%5BAuthor%5D&amp;cauthor=true&amp;cauthor_uid=27316915" TargetMode="External"/><Relationship Id="rId1586" Type="http://schemas.openxmlformats.org/officeDocument/2006/relationships/hyperlink" Target="http://www.ncbi.nlm.nih.gov/pubmed/?term=B%C3%A9ranger%20A%5BAuthor%5D&amp;cauthor=true&amp;cauthor_uid=27316915" TargetMode="External"/><Relationship Id="rId1587" Type="http://schemas.openxmlformats.org/officeDocument/2006/relationships/hyperlink" Target="http://www.ncbi.nlm.nih.gov/pubmed/?term=Chappuy%20H%5BAuthor%5D&amp;cauthor=true&amp;cauthor_uid=27316915" TargetMode="External"/><Relationship Id="rId1588" Type="http://schemas.openxmlformats.org/officeDocument/2006/relationships/hyperlink" Target="http://www.ncbi.nlm.nih.gov/pubmed/?term=Bertrand%20PM%5BAuthor%5D&amp;cauthor=true&amp;cauthor_uid=27316915" TargetMode="External"/><Relationship Id="rId1589" Type="http://schemas.openxmlformats.org/officeDocument/2006/relationships/hyperlink" Target="http://www.ncbi.nlm.nih.gov/pubmed/?term=Beurton%20A%5BAuthor%5D&amp;cauthor=true&amp;cauthor_uid=27316915" TargetMode="External"/><Relationship Id="rId1974" Type="http://schemas.openxmlformats.org/officeDocument/2006/relationships/hyperlink" Target="http://www.ncbi.nlm.nih.gov/pubmed/?term=Tandjaoui-Lambiotte%20Y%5BAuthor%5D&amp;cauthor=true&amp;cauthor_uid=27316915" TargetMode="External"/><Relationship Id="rId1975" Type="http://schemas.openxmlformats.org/officeDocument/2006/relationships/hyperlink" Target="http://www.ncbi.nlm.nih.gov/pubmed/?term=Freynet%20O%5BAuthor%5D&amp;cauthor=true&amp;cauthor_uid=27316915" TargetMode="External"/><Relationship Id="rId1976" Type="http://schemas.openxmlformats.org/officeDocument/2006/relationships/hyperlink" Target="http://www.ncbi.nlm.nih.gov/pubmed/?term=Kimmoun%20A%5BAuthor%5D&amp;cauthor=true&amp;cauthor_uid=27316915" TargetMode="External"/><Relationship Id="rId1977" Type="http://schemas.openxmlformats.org/officeDocument/2006/relationships/hyperlink" Target="http://www.ncbi.nlm.nih.gov/pubmed/?term=Baux%20E%5BAuthor%5D&amp;cauthor=true&amp;cauthor_uid=27316915" TargetMode="External"/><Relationship Id="rId1978" Type="http://schemas.openxmlformats.org/officeDocument/2006/relationships/hyperlink" Target="http://www.ncbi.nlm.nih.gov/pubmed/?term=Das%20V%5BAuthor%5D&amp;cauthor=true&amp;cauthor_uid=27316915" TargetMode="External"/><Relationship Id="rId1979" Type="http://schemas.openxmlformats.org/officeDocument/2006/relationships/hyperlink" Target="http://www.ncbi.nlm.nih.gov/pubmed/?term=Talec%20P%5BAuthor%5D&amp;cauthor=true&amp;cauthor_uid=27316915" TargetMode="External"/><Relationship Id="rId720" Type="http://schemas.openxmlformats.org/officeDocument/2006/relationships/hyperlink" Target="http://www.ncbi.nlm.nih.gov/pubmed/?term=Debue%20AS%5BAuthor%5D&amp;cauthor=true&amp;cauthor_uid=27316915" TargetMode="External"/><Relationship Id="rId721" Type="http://schemas.openxmlformats.org/officeDocument/2006/relationships/hyperlink" Target="http://www.ncbi.nlm.nih.gov/pubmed/?term=Daviaud%20F%5BAuthor%5D&amp;cauthor=true&amp;cauthor_uid=27316915" TargetMode="External"/><Relationship Id="rId722" Type="http://schemas.openxmlformats.org/officeDocument/2006/relationships/hyperlink" Target="http://www.ncbi.nlm.nih.gov/pubmed/?term=Cabon%20S%5BAuthor%5D&amp;cauthor=true&amp;cauthor_uid=27316915" TargetMode="External"/><Relationship Id="rId723" Type="http://schemas.openxmlformats.org/officeDocument/2006/relationships/hyperlink" Target="http://www.ncbi.nlm.nih.gov/pubmed/?term=Working%20Group%20on%20Mechanical%20Ventilation%5BCorporate%20Author%5D" TargetMode="External"/><Relationship Id="rId330" Type="http://schemas.openxmlformats.org/officeDocument/2006/relationships/hyperlink" Target="http://www.ncbi.nlm.nih.gov/pubmed/?term=Vignes%20M%5BAuthor%5D&amp;cauthor=true&amp;cauthor_uid=27316915" TargetMode="External"/><Relationship Id="rId331" Type="http://schemas.openxmlformats.org/officeDocument/2006/relationships/hyperlink" Target="http://www.ncbi.nlm.nih.gov/pubmed/?term=Cougot%20P%5BAuthor%5D&amp;cauthor=true&amp;cauthor_uid=27316915" TargetMode="External"/><Relationship Id="rId332" Type="http://schemas.openxmlformats.org/officeDocument/2006/relationships/hyperlink" Target="http://www.ncbi.nlm.nih.gov/pubmed/?term=Fourcade%20O%5BAuthor%5D&amp;cauthor=true&amp;cauthor_uid=27316915" TargetMode="External"/><Relationship Id="rId333" Type="http://schemas.openxmlformats.org/officeDocument/2006/relationships/hyperlink" Target="http://www.ncbi.nlm.nih.gov/pubmed/?term=Brunel%20E%5BAuthor%5D&amp;cauthor=true&amp;cauthor_uid=27316915" TargetMode="External"/><Relationship Id="rId334" Type="http://schemas.openxmlformats.org/officeDocument/2006/relationships/hyperlink" Target="http://www.ncbi.nlm.nih.gov/pubmed/?term=Messika%20J%5BAuthor%5D&amp;cauthor=true&amp;cauthor_uid=27316915" TargetMode="External"/><Relationship Id="rId335" Type="http://schemas.openxmlformats.org/officeDocument/2006/relationships/hyperlink" Target="http://www.ncbi.nlm.nih.gov/pubmed/?term=Tubach%20F%5BAuthor%5D&amp;cauthor=true&amp;cauthor_uid=27316915" TargetMode="External"/><Relationship Id="rId336" Type="http://schemas.openxmlformats.org/officeDocument/2006/relationships/hyperlink" Target="http://www.ncbi.nlm.nih.gov/pubmed/?term=Dubief%20E%5BAuthor%5D&amp;cauthor=true&amp;cauthor_uid=27316915" TargetMode="External"/><Relationship Id="rId337" Type="http://schemas.openxmlformats.org/officeDocument/2006/relationships/hyperlink" Target="http://www.ncbi.nlm.nih.gov/pubmed/?term=Pasquet%20B%5BAuthor%5D&amp;cauthor=true&amp;cauthor_uid=27316915" TargetMode="External"/><Relationship Id="rId338" Type="http://schemas.openxmlformats.org/officeDocument/2006/relationships/hyperlink" Target="http://www.ncbi.nlm.nih.gov/pubmed/?term=Guillo%20S%5BAuthor%5D&amp;cauthor=true&amp;cauthor_uid=27316915" TargetMode="External"/><Relationship Id="rId339" Type="http://schemas.openxmlformats.org/officeDocument/2006/relationships/hyperlink" Target="http://www.ncbi.nlm.nih.gov/pubmed/?term=Pierron%20C%5BAuthor%5D&amp;cauthor=true&amp;cauthor_uid=27316915" TargetMode="External"/><Relationship Id="rId724" Type="http://schemas.openxmlformats.org/officeDocument/2006/relationships/hyperlink" Target="http://www.ncbi.nlm.nih.gov/pubmed/?term=Addou%20Z%5BAuthor%5D&amp;cauthor=true&amp;cauthor_uid=27316915" TargetMode="External"/><Relationship Id="rId725" Type="http://schemas.openxmlformats.org/officeDocument/2006/relationships/hyperlink" Target="http://www.ncbi.nlm.nih.gov/pubmed/?term=Douah%20A%5BAuthor%5D&amp;cauthor=true&amp;cauthor_uid=27316915" TargetMode="External"/><Relationship Id="rId726" Type="http://schemas.openxmlformats.org/officeDocument/2006/relationships/hyperlink" Target="http://www.ncbi.nlm.nih.gov/pubmed/?term=Moussati%20M%5BAuthor%5D&amp;cauthor=true&amp;cauthor_uid=27316915" TargetMode="External"/><Relationship Id="rId727" Type="http://schemas.openxmlformats.org/officeDocument/2006/relationships/hyperlink" Target="http://www.ncbi.nlm.nih.gov/pubmed/?term=Belhabiche%20K%5BAuthor%5D&amp;cauthor=true&amp;cauthor_uid=27316915" TargetMode="External"/><Relationship Id="rId728" Type="http://schemas.openxmlformats.org/officeDocument/2006/relationships/hyperlink" Target="http://www.ncbi.nlm.nih.gov/pubmed/?term=Aouffen%20N%5BAuthor%5D&amp;cauthor=true&amp;cauthor_uid=27316915" TargetMode="External"/><Relationship Id="rId729" Type="http://schemas.openxmlformats.org/officeDocument/2006/relationships/hyperlink" Target="http://www.ncbi.nlm.nih.gov/pubmed/?term=Soulier%20S%5BAuthor%5D&amp;cauthor=true&amp;cauthor_uid=27316915" TargetMode="External"/><Relationship Id="rId1980" Type="http://schemas.openxmlformats.org/officeDocument/2006/relationships/hyperlink" Target="http://www.ncbi.nlm.nih.gov/pubmed/?term=Anguel%20N%5BAuthor%5D&amp;cauthor=true&amp;cauthor_uid=27316915" TargetMode="External"/><Relationship Id="rId1981" Type="http://schemas.openxmlformats.org/officeDocument/2006/relationships/hyperlink" Target="http://www.ncbi.nlm.nih.gov/pubmed/?term=Louis%20G%5BAuthor%5D&amp;cauthor=true&amp;cauthor_uid=27316915" TargetMode="External"/><Relationship Id="rId1982" Type="http://schemas.openxmlformats.org/officeDocument/2006/relationships/hyperlink" Target="http://www.ncbi.nlm.nih.gov/pubmed/?term=Girerd%20N%5BAuthor%5D&amp;cauthor=true&amp;cauthor_uid=27316915" TargetMode="External"/><Relationship Id="rId1983" Type="http://schemas.openxmlformats.org/officeDocument/2006/relationships/hyperlink" Target="http://www.ncbi.nlm.nih.gov/pubmed/?term=Tallon%20P%5BAuthor%5D&amp;cauthor=true&amp;cauthor_uid=27316915" TargetMode="External"/><Relationship Id="rId1590" Type="http://schemas.openxmlformats.org/officeDocument/2006/relationships/hyperlink" Target="http://www.ncbi.nlm.nih.gov/pubmed/?term=Bodet-Contentin%20L%5BAuthor%5D&amp;cauthor=true&amp;cauthor_uid=27316915" TargetMode="External"/><Relationship Id="rId1591" Type="http://schemas.openxmlformats.org/officeDocument/2006/relationships/hyperlink" Target="http://www.ncbi.nlm.nih.gov/pubmed/?term=Boisram%C3%A9-Helms%20J%5BAuthor%5D&amp;cauthor=true&amp;cauthor_uid=27316915" TargetMode="External"/><Relationship Id="rId1592" Type="http://schemas.openxmlformats.org/officeDocument/2006/relationships/hyperlink" Target="http://www.ncbi.nlm.nih.gov/pubmed/?term=Danin%20P%C3%89%5BAuthor%5D&amp;cauthor=true&amp;cauthor_uid=27316915" TargetMode="External"/><Relationship Id="rId1593" Type="http://schemas.openxmlformats.org/officeDocument/2006/relationships/hyperlink" Target="http://www.ncbi.nlm.nih.gov/pubmed/?term=Dubois%20E%5BAuthor%5D&amp;cauthor=true&amp;cauthor_uid=27316915" TargetMode="External"/><Relationship Id="rId1594" Type="http://schemas.openxmlformats.org/officeDocument/2006/relationships/hyperlink" Target="http://www.ncbi.nlm.nih.gov/pubmed/?term=Karaca%20Y%5BAuthor%5D&amp;cauthor=true&amp;cauthor_uid=27316915" TargetMode="External"/><Relationship Id="rId1595" Type="http://schemas.openxmlformats.org/officeDocument/2006/relationships/hyperlink" Target="http://www.ncbi.nlm.nih.gov/pubmed/?term=Mora%20P%5BAuthor%5D&amp;cauthor=true&amp;cauthor_uid=27316915" TargetMode="External"/><Relationship Id="rId1596" Type="http://schemas.openxmlformats.org/officeDocument/2006/relationships/hyperlink" Target="http://www.ncbi.nlm.nih.gov/pubmed/?term=Vodovar%20D%5BAuthor%5D&amp;cauthor=true&amp;cauthor_uid=27316915" TargetMode="External"/><Relationship Id="rId1597" Type="http://schemas.openxmlformats.org/officeDocument/2006/relationships/hyperlink" Target="http://www.ncbi.nlm.nih.gov/pubmed/?term=Committee%20of%20young%20intensivists%20of%20the%20French%20Society%20for%20Intensive%20Care%20Medicine%20(FICS)%5BCorporate%20Author%5D" TargetMode="External"/><Relationship Id="rId1598" Type="http://schemas.openxmlformats.org/officeDocument/2006/relationships/hyperlink" Target="http://www.ncbi.nlm.nih.gov/pubmed/?term=Desbrosses%20Y%5BAuthor%5D&amp;cauthor=true&amp;cauthor_uid=27316915" TargetMode="External"/><Relationship Id="rId1599" Type="http://schemas.openxmlformats.org/officeDocument/2006/relationships/hyperlink" Target="http://www.ncbi.nlm.nih.gov/pubmed/?term=Chauchet%20A%5BAuthor%5D&amp;cauthor=true&amp;cauthor_uid=27316915" TargetMode="External"/><Relationship Id="rId1984" Type="http://schemas.openxmlformats.org/officeDocument/2006/relationships/hyperlink" Target="http://www.ncbi.nlm.nih.gov/pubmed/?term=Hadchouel-Duverg%C3%A9%20A%5BAuthor%5D&amp;cauthor=true&amp;cauthor_uid=27316915" TargetMode="External"/><Relationship Id="rId1985" Type="http://schemas.openxmlformats.org/officeDocument/2006/relationships/hyperlink" Target="http://www.ncbi.nlm.nih.gov/pubmed/?term=Salvi%20N%5BAuthor%5D&amp;cauthor=true&amp;cauthor_uid=27316915" TargetMode="External"/><Relationship Id="rId1986" Type="http://schemas.openxmlformats.org/officeDocument/2006/relationships/hyperlink" Target="http://www.ncbi.nlm.nih.gov/pubmed/?term=Cairet%20P%5BAuthor%5D&amp;cauthor=true&amp;cauthor_uid=27316915" TargetMode="External"/><Relationship Id="rId1987" Type="http://schemas.openxmlformats.org/officeDocument/2006/relationships/hyperlink" Target="http://www.ncbi.nlm.nih.gov/pubmed/?term=Delacourt%20C%5BAuthor%5D&amp;cauthor=true&amp;cauthor_uid=27316915" TargetMode="External"/><Relationship Id="rId1988" Type="http://schemas.openxmlformats.org/officeDocument/2006/relationships/hyperlink" Target="http://www.ncbi.nlm.nih.gov/pubmed/?term=Blandine%20BL%5BAuthor%5D&amp;cauthor=true&amp;cauthor_uid=27316915" TargetMode="External"/><Relationship Id="rId1989" Type="http://schemas.openxmlformats.org/officeDocument/2006/relationships/hyperlink" Target="http://www.ncbi.nlm.nih.gov/pubmed/?term=Beraud%20L%5BAuthor%5D&amp;cauthor=true&amp;cauthor_uid=27316915" TargetMode="External"/><Relationship Id="rId730" Type="http://schemas.openxmlformats.org/officeDocument/2006/relationships/hyperlink" Target="http://www.ncbi.nlm.nih.gov/pubmed/?term=Mauriat%20P%5BAuthor%5D&amp;cauthor=true&amp;cauthor_uid=27316915" TargetMode="External"/><Relationship Id="rId731" Type="http://schemas.openxmlformats.org/officeDocument/2006/relationships/hyperlink" Target="http://www.ncbi.nlm.nih.gov/pubmed/?term=Tafer%20N%5BAuthor%5D&amp;cauthor=true&amp;cauthor_uid=27316915" TargetMode="External"/><Relationship Id="rId732" Type="http://schemas.openxmlformats.org/officeDocument/2006/relationships/hyperlink" Target="http://www.ncbi.nlm.nih.gov/pubmed/?term=Mortamet%20G%5BAuthor%5D&amp;cauthor=true&amp;cauthor_uid=27316915" TargetMode="External"/><Relationship Id="rId733" Type="http://schemas.openxmlformats.org/officeDocument/2006/relationships/hyperlink" Target="http://www.ncbi.nlm.nih.gov/pubmed/?term=Amaddeo%20A%5BAuthor%5D&amp;cauthor=true&amp;cauthor_uid=27316915" TargetMode="External"/><Relationship Id="rId734" Type="http://schemas.openxmlformats.org/officeDocument/2006/relationships/hyperlink" Target="http://www.ncbi.nlm.nih.gov/pubmed/?term=Khirani%20S%5BAuthor%5D&amp;cauthor=true&amp;cauthor_uid=27316915" TargetMode="External"/><Relationship Id="rId735" Type="http://schemas.openxmlformats.org/officeDocument/2006/relationships/hyperlink" Target="http://www.ncbi.nlm.nih.gov/pubmed/?term=Fauroux%20B%5BAuthor%5D&amp;cauthor=true&amp;cauthor_uid=27316915" TargetMode="External"/><Relationship Id="rId736" Type="http://schemas.openxmlformats.org/officeDocument/2006/relationships/hyperlink" Target="http://www.ncbi.nlm.nih.gov/pubmed/?term=Khanes%20G%5BAuthor%5D&amp;cauthor=true&amp;cauthor_uid=27316915" TargetMode="External"/><Relationship Id="rId737" Type="http://schemas.openxmlformats.org/officeDocument/2006/relationships/hyperlink" Target="http://www.ncbi.nlm.nih.gov/pubmed/?term=Liutko%20O%5BAuthor%5D&amp;cauthor=true&amp;cauthor_uid=27316915" TargetMode="External"/><Relationship Id="rId738" Type="http://schemas.openxmlformats.org/officeDocument/2006/relationships/hyperlink" Target="http://www.ncbi.nlm.nih.gov/pubmed/?term=Bidnenko%20S%5BAuthor%5D&amp;cauthor=true&amp;cauthor_uid=27316915" TargetMode="External"/><Relationship Id="rId739" Type="http://schemas.openxmlformats.org/officeDocument/2006/relationships/hyperlink" Target="http://www.ncbi.nlm.nih.gov/pubmed/?term=Doye%20E%5BAuthor%5D&amp;cauthor=true&amp;cauthor_uid=27316915" TargetMode="External"/><Relationship Id="rId340" Type="http://schemas.openxmlformats.org/officeDocument/2006/relationships/hyperlink" Target="http://www.ncbi.nlm.nih.gov/pubmed/?term=Grimaud%20M%5BAuthor%5D&amp;cauthor=true&amp;cauthor_uid=27316915" TargetMode="External"/><Relationship Id="rId341" Type="http://schemas.openxmlformats.org/officeDocument/2006/relationships/hyperlink" Target="http://www.ncbi.nlm.nih.gov/pubmed/?term=Farnoux%20C%5BAuthor%5D&amp;cauthor=true&amp;cauthor_uid=27316915" TargetMode="External"/><Relationship Id="rId342" Type="http://schemas.openxmlformats.org/officeDocument/2006/relationships/hyperlink" Target="http://www.ncbi.nlm.nih.gov/pubmed/?term=Maillard%20A%5BAuthor%5D&amp;cauthor=true&amp;cauthor_uid=27316915" TargetMode="External"/><Relationship Id="rId343" Type="http://schemas.openxmlformats.org/officeDocument/2006/relationships/hyperlink" Target="http://www.ncbi.nlm.nih.gov/pubmed/?term=Decav%C3%A8le%20M%5BAuthor%5D&amp;cauthor=true&amp;cauthor_uid=27316915" TargetMode="External"/><Relationship Id="rId344" Type="http://schemas.openxmlformats.org/officeDocument/2006/relationships/hyperlink" Target="http://www.ncbi.nlm.nih.gov/pubmed/?term=Prodanovic%20H%5BAuthor%5D&amp;cauthor=true&amp;cauthor_uid=27316915" TargetMode="External"/><Relationship Id="rId345" Type="http://schemas.openxmlformats.org/officeDocument/2006/relationships/hyperlink" Target="http://www.ncbi.nlm.nih.gov/pubmed/?term=Idbaih%20A%5BAuthor%5D&amp;cauthor=true&amp;cauthor_uid=27316915" TargetMode="External"/><Relationship Id="rId346" Type="http://schemas.openxmlformats.org/officeDocument/2006/relationships/hyperlink" Target="http://www.ncbi.nlm.nih.gov/pubmed/?term=Alentorn%20A%5BAuthor%5D&amp;cauthor=true&amp;cauthor_uid=27316915" TargetMode="External"/><Relationship Id="rId347" Type="http://schemas.openxmlformats.org/officeDocument/2006/relationships/hyperlink" Target="http://www.ncbi.nlm.nih.gov/pubmed/?term=Delattre%20JY%5BAuthor%5D&amp;cauthor=true&amp;cauthor_uid=27316915" TargetMode="External"/><Relationship Id="rId348" Type="http://schemas.openxmlformats.org/officeDocument/2006/relationships/hyperlink" Target="http://www.ncbi.nlm.nih.gov/pubmed/?term=De%20Montmollin%20E%5BAuthor%5D&amp;cauthor=true&amp;cauthor_uid=27316915" TargetMode="External"/><Relationship Id="rId349" Type="http://schemas.openxmlformats.org/officeDocument/2006/relationships/hyperlink" Target="http://www.ncbi.nlm.nih.gov/pubmed/?term=Brule%20N%5BAuthor%5D&amp;cauthor=true&amp;cauthor_uid=27316915" TargetMode="External"/><Relationship Id="rId1990" Type="http://schemas.openxmlformats.org/officeDocument/2006/relationships/hyperlink" Target="http://www.ncbi.nlm.nih.gov/pubmed/?term=Coppere%20Z%5BAuthor%5D&amp;cauthor=true&amp;cauthor_uid=27316915" TargetMode="External"/><Relationship Id="rId1991" Type="http://schemas.openxmlformats.org/officeDocument/2006/relationships/hyperlink" Target="http://www.ncbi.nlm.nih.gov/pubmed/?term=Lamaziere%20A%5BAuthor%5D&amp;cauthor=true&amp;cauthor_uid=27316915" TargetMode="External"/><Relationship Id="rId1992" Type="http://schemas.openxmlformats.org/officeDocument/2006/relationships/hyperlink" Target="http://www.ncbi.nlm.nih.gov/pubmed/?term=Lionnet%20F%5BAuthor%5D&amp;cauthor=true&amp;cauthor_uid=27316915" TargetMode="External"/><Relationship Id="rId1993" Type="http://schemas.openxmlformats.org/officeDocument/2006/relationships/hyperlink" Target="http://www.ncbi.nlm.nih.gov/pubmed/?term=Fartoukh%20M%5BAuthor%5D&amp;cauthor=true&amp;cauthor_uid=27316915" TargetMode="External"/><Relationship Id="rId1994" Type="http://schemas.openxmlformats.org/officeDocument/2006/relationships/hyperlink" Target="http://www.ncbi.nlm.nih.gov/pubmed/?term=Lehingue%20S%5BAuthor%5D&amp;cauthor=true&amp;cauthor_uid=27316915" TargetMode="External"/><Relationship Id="rId1995" Type="http://schemas.openxmlformats.org/officeDocument/2006/relationships/hyperlink" Target="http://www.ncbi.nlm.nih.gov/pubmed/?term=D%27journo%20X%5BAuthor%5D&amp;cauthor=true&amp;cauthor_uid=27316915" TargetMode="External"/><Relationship Id="rId1996" Type="http://schemas.openxmlformats.org/officeDocument/2006/relationships/hyperlink" Target="http://www.ncbi.nlm.nih.gov/pubmed/?term=Jean-Marie%20F%5BAuthor%5D&amp;cauthor=true&amp;cauthor_uid=27316915" TargetMode="External"/><Relationship Id="rId1997" Type="http://schemas.openxmlformats.org/officeDocument/2006/relationships/hyperlink" Target="http://www.ncbi.nlm.nih.gov/pubmed/?term=Thibault%20R%5BAuthor%5D&amp;cauthor=true&amp;cauthor_uid=27316915" TargetMode="External"/><Relationship Id="rId1998" Type="http://schemas.openxmlformats.org/officeDocument/2006/relationships/hyperlink" Target="http://www.ncbi.nlm.nih.gov/pubmed/?term=Makhlouf%20AM%5BAuthor%5D&amp;cauthor=true&amp;cauthor_uid=27316915" TargetMode="External"/><Relationship Id="rId1999" Type="http://schemas.openxmlformats.org/officeDocument/2006/relationships/hyperlink" Target="http://www.ncbi.nlm.nih.gov/pubmed/?term=Mulliez%20A%5BAuthor%5D&amp;cauthor=true&amp;cauthor_uid=27316915" TargetMode="External"/><Relationship Id="rId1200" Type="http://schemas.openxmlformats.org/officeDocument/2006/relationships/hyperlink" Target="http://www.ncbi.nlm.nih.gov/pubmed/?term=Douglas%20D%5BAuthor%5D&amp;cauthor=true&amp;cauthor_uid=27316915" TargetMode="External"/><Relationship Id="rId1201" Type="http://schemas.openxmlformats.org/officeDocument/2006/relationships/hyperlink" Target="http://www.ncbi.nlm.nih.gov/pubmed/?term=Flusin%20C%5BAuthor%5D&amp;cauthor=true&amp;cauthor_uid=27316915" TargetMode="External"/><Relationship Id="rId1202" Type="http://schemas.openxmlformats.org/officeDocument/2006/relationships/hyperlink" Target="http://www.ncbi.nlm.nih.gov/pubmed/?term=Brossier%20D%5BAuthor%5D&amp;cauthor=true&amp;cauthor_uid=27316915" TargetMode="External"/><Relationship Id="rId1203" Type="http://schemas.openxmlformats.org/officeDocument/2006/relationships/hyperlink" Target="http://www.ncbi.nlm.nih.gov/pubmed/?term=Eltaani%20R%5BAuthor%5D&amp;cauthor=true&amp;cauthor_uid=27316915" TargetMode="External"/><Relationship Id="rId1204" Type="http://schemas.openxmlformats.org/officeDocument/2006/relationships/hyperlink" Target="http://www.ncbi.nlm.nih.gov/pubmed/?term=Sauthier%20M%5BAuthor%5D&amp;cauthor=true&amp;cauthor_uid=27316915" TargetMode="External"/><Relationship Id="rId1205" Type="http://schemas.openxmlformats.org/officeDocument/2006/relationships/hyperlink" Target="http://www.ncbi.nlm.nih.gov/pubmed/?term=Guillois%20B%5BAuthor%5D&amp;cauthor=true&amp;cauthor_uid=27316915" TargetMode="External"/><Relationship Id="rId1206" Type="http://schemas.openxmlformats.org/officeDocument/2006/relationships/hyperlink" Target="http://www.ncbi.nlm.nih.gov/pubmed/?term=Rambaud%20J%5BAuthor%5D&amp;cauthor=true&amp;cauthor_uid=27316915" TargetMode="External"/><Relationship Id="rId1207" Type="http://schemas.openxmlformats.org/officeDocument/2006/relationships/hyperlink" Target="http://www.ncbi.nlm.nih.gov/pubmed/?term=Larroquet%20M%5BAuthor%5D&amp;cauthor=true&amp;cauthor_uid=27316915" TargetMode="External"/><Relationship Id="rId740" Type="http://schemas.openxmlformats.org/officeDocument/2006/relationships/hyperlink" Target="http://www.ncbi.nlm.nih.gov/pubmed/?term=Voirin%20N%5BAuthor%5D&amp;cauthor=true&amp;cauthor_uid=27316915" TargetMode="External"/><Relationship Id="rId741" Type="http://schemas.openxmlformats.org/officeDocument/2006/relationships/hyperlink" Target="http://www.ncbi.nlm.nih.gov/pubmed/?term=Maucort-Boulch%20D%5BAuthor%5D&amp;cauthor=true&amp;cauthor_uid=27316915" TargetMode="External"/><Relationship Id="rId742" Type="http://schemas.openxmlformats.org/officeDocument/2006/relationships/hyperlink" Target="http://www.ncbi.nlm.nih.gov/pubmed/?term=Kolev-Descamp%20K%5BAuthor%5D&amp;cauthor=true&amp;cauthor_uid=27316915" TargetMode="External"/><Relationship Id="rId743" Type="http://schemas.openxmlformats.org/officeDocument/2006/relationships/hyperlink" Target="http://www.ncbi.nlm.nih.gov/pubmed/?term=Aouane%20IE%5BAuthor%5D&amp;cauthor=true&amp;cauthor_uid=27316915" TargetMode="External"/><Relationship Id="rId744" Type="http://schemas.openxmlformats.org/officeDocument/2006/relationships/hyperlink" Target="http://www.ncbi.nlm.nih.gov/pubmed/?term=Essid%20A%5BAuthor%5D&amp;cauthor=true&amp;cauthor_uid=27316915" TargetMode="External"/><Relationship Id="rId745" Type="http://schemas.openxmlformats.org/officeDocument/2006/relationships/hyperlink" Target="http://www.ncbi.nlm.nih.gov/pubmed/?term=Hammami%20W%5BAuthor%5D&amp;cauthor=true&amp;cauthor_uid=27316915" TargetMode="External"/><Relationship Id="rId746" Type="http://schemas.openxmlformats.org/officeDocument/2006/relationships/hyperlink" Target="http://www.ncbi.nlm.nih.gov/pubmed/?term=Haegy%20I%5BAuthor%5D&amp;cauthor=true&amp;cauthor_uid=27316915" TargetMode="External"/><Relationship Id="rId747" Type="http://schemas.openxmlformats.org/officeDocument/2006/relationships/hyperlink" Target="http://www.ncbi.nlm.nih.gov/pubmed/?term=Bataille%20J%5BAuthor%5D&amp;cauthor=true&amp;cauthor_uid=27316915" TargetMode="External"/><Relationship Id="rId748" Type="http://schemas.openxmlformats.org/officeDocument/2006/relationships/hyperlink" Target="http://www.ncbi.nlm.nih.gov/pubmed/?term=Bergounioux%20J%5BAuthor%5D&amp;cauthor=true&amp;cauthor_uid=27316915" TargetMode="External"/><Relationship Id="rId749" Type="http://schemas.openxmlformats.org/officeDocument/2006/relationships/hyperlink" Target="http://www.ncbi.nlm.nih.gov/pubmed/?term=Morin%20L%5BAuthor%5D&amp;cauthor=true&amp;cauthor_uid=27316915" TargetMode="External"/><Relationship Id="rId350" Type="http://schemas.openxmlformats.org/officeDocument/2006/relationships/hyperlink" Target="http://www.ncbi.nlm.nih.gov/pubmed/?term=Conrad%20M%5BAuthor%5D&amp;cauthor=true&amp;cauthor_uid=27316915" TargetMode="External"/><Relationship Id="rId351" Type="http://schemas.openxmlformats.org/officeDocument/2006/relationships/hyperlink" Target="http://www.ncbi.nlm.nih.gov/pubmed/?term=Dailler%20F%5BAuthor%5D&amp;cauthor=true&amp;cauthor_uid=27316915" TargetMode="External"/><Relationship Id="rId352" Type="http://schemas.openxmlformats.org/officeDocument/2006/relationships/hyperlink" Target="http://www.ncbi.nlm.nih.gov/pubmed/?term=Navellou%20JC%5BAuthor%5D&amp;cauthor=true&amp;cauthor_uid=27316915" TargetMode="External"/><Relationship Id="rId353" Type="http://schemas.openxmlformats.org/officeDocument/2006/relationships/hyperlink" Target="http://www.ncbi.nlm.nih.gov/pubmed/?term=Alves%20M%5BAuthor%5D&amp;cauthor=true&amp;cauthor_uid=27316915" TargetMode="External"/><Relationship Id="rId354" Type="http://schemas.openxmlformats.org/officeDocument/2006/relationships/hyperlink" Target="http://www.ncbi.nlm.nih.gov/pubmed/?term=Tonnelier%20JM%5BAuthor%5D&amp;cauthor=true&amp;cauthor_uid=27316915" TargetMode="External"/><Relationship Id="rId355" Type="http://schemas.openxmlformats.org/officeDocument/2006/relationships/hyperlink" Target="http://www.ncbi.nlm.nih.gov/pubmed/?term=Ruckly%20S%5BAuthor%5D&amp;cauthor=true&amp;cauthor_uid=27316915" TargetMode="External"/><Relationship Id="rId356" Type="http://schemas.openxmlformats.org/officeDocument/2006/relationships/hyperlink" Target="http://www.ncbi.nlm.nih.gov/pubmed/?term=Picard%20G%5BAuthor%5D&amp;cauthor=true&amp;cauthor_uid=27316915" TargetMode="External"/><Relationship Id="rId357" Type="http://schemas.openxmlformats.org/officeDocument/2006/relationships/hyperlink" Target="http://www.ncbi.nlm.nih.gov/pubmed/?term=Rogemond%20V%5BAuthor%5D&amp;cauthor=true&amp;cauthor_uid=27316915" TargetMode="External"/><Relationship Id="rId358" Type="http://schemas.openxmlformats.org/officeDocument/2006/relationships/hyperlink" Target="http://www.ncbi.nlm.nih.gov/pubmed/?term=Honnorat%20J%5BAuthor%5D&amp;cauthor=true&amp;cauthor_uid=27316915" TargetMode="External"/><Relationship Id="rId359" Type="http://schemas.openxmlformats.org/officeDocument/2006/relationships/hyperlink" Target="http://www.ncbi.nlm.nih.gov/pubmed/?term=ENCEPHALITICA%20Study%20Group%5BCorporate%20Author%5D" TargetMode="External"/><Relationship Id="rId1208" Type="http://schemas.openxmlformats.org/officeDocument/2006/relationships/hyperlink" Target="http://www.ncbi.nlm.nih.gov/pubmed/?term=Amblard%20A%5BAuthor%5D&amp;cauthor=true&amp;cauthor_uid=27316915" TargetMode="External"/><Relationship Id="rId1209" Type="http://schemas.openxmlformats.org/officeDocument/2006/relationships/hyperlink" Target="http://www.ncbi.nlm.nih.gov/pubmed/?term=Lode%20N%5BAuthor%5D&amp;cauthor=true&amp;cauthor_uid=27316915" TargetMode="External"/><Relationship Id="rId1600" Type="http://schemas.openxmlformats.org/officeDocument/2006/relationships/hyperlink" Target="http://www.ncbi.nlm.nih.gov/pubmed/?term=Daguindau%20E%5BAuthor%5D&amp;cauthor=true&amp;cauthor_uid=27316915" TargetMode="External"/><Relationship Id="rId1601" Type="http://schemas.openxmlformats.org/officeDocument/2006/relationships/hyperlink" Target="http://www.ncbi.nlm.nih.gov/pubmed/?term=Deconinck%20E%5BAuthor%5D&amp;cauthor=true&amp;cauthor_uid=27316915" TargetMode="External"/><Relationship Id="rId1602" Type="http://schemas.openxmlformats.org/officeDocument/2006/relationships/hyperlink" Target="http://www.ncbi.nlm.nih.gov/pubmed/?term=Chermak%20A%5BAuthor%5D&amp;cauthor=true&amp;cauthor_uid=27316915" TargetMode="External"/><Relationship Id="rId1603" Type="http://schemas.openxmlformats.org/officeDocument/2006/relationships/hyperlink" Target="http://www.ncbi.nlm.nih.gov/pubmed/?term=Baron%20M%5BAuthor%5D&amp;cauthor=true&amp;cauthor_uid=27316915" TargetMode="External"/><Relationship Id="rId1604" Type="http://schemas.openxmlformats.org/officeDocument/2006/relationships/hyperlink" Target="http://www.ncbi.nlm.nih.gov/pubmed/?term=Calvet%20L%5BAuthor%5D&amp;cauthor=true&amp;cauthor_uid=27316915" TargetMode="External"/><Relationship Id="rId1605" Type="http://schemas.openxmlformats.org/officeDocument/2006/relationships/hyperlink" Target="http://www.ncbi.nlm.nih.gov/pubmed/?term=Sapin%20AF%5BAuthor%5D&amp;cauthor=true&amp;cauthor_uid=27316915" TargetMode="External"/><Relationship Id="rId1606" Type="http://schemas.openxmlformats.org/officeDocument/2006/relationships/hyperlink" Target="http://www.ncbi.nlm.nih.gov/pubmed/?term=Pereira%20B%5BAuthor%5D&amp;cauthor=true&amp;cauthor_uid=27316915" TargetMode="External"/><Relationship Id="rId1607" Type="http://schemas.openxmlformats.org/officeDocument/2006/relationships/hyperlink" Target="http://www.ncbi.nlm.nih.gov/pubmed/?term=Vettoretti%20L%5BAuthor%5D&amp;cauthor=true&amp;cauthor_uid=27316915" TargetMode="External"/><Relationship Id="rId1608" Type="http://schemas.openxmlformats.org/officeDocument/2006/relationships/hyperlink" Target="http://www.ncbi.nlm.nih.gov/pubmed/?term=Lacroix%20J%5BAuthor%5D&amp;cauthor=true&amp;cauthor_uid=27316915" TargetMode="External"/><Relationship Id="rId1609" Type="http://schemas.openxmlformats.org/officeDocument/2006/relationships/hyperlink" Target="http://www.ncbi.nlm.nih.gov/pubmed/?term=Clayton%20L%5BAuthor%5D&amp;cauthor=true&amp;cauthor_uid=27316915" TargetMode="External"/><Relationship Id="rId1210" Type="http://schemas.openxmlformats.org/officeDocument/2006/relationships/hyperlink" Target="http://www.ncbi.nlm.nih.gov/pubmed/?term=Casadevall%20I%5BAuthor%5D&amp;cauthor=true&amp;cauthor_uid=27316915" TargetMode="External"/><Relationship Id="rId1211" Type="http://schemas.openxmlformats.org/officeDocument/2006/relationships/hyperlink" Target="http://www.ncbi.nlm.nih.gov/pubmed/?term=Kessous%20K%5BAuthor%5D&amp;cauthor=true&amp;cauthor_uid=27316915" TargetMode="External"/><Relationship Id="rId750" Type="http://schemas.openxmlformats.org/officeDocument/2006/relationships/hyperlink" Target="http://www.ncbi.nlm.nih.gov/pubmed/?term=Ray%20S%5BAuthor%5D&amp;cauthor=true&amp;cauthor_uid=27316915" TargetMode="External"/><Relationship Id="rId751" Type="http://schemas.openxmlformats.org/officeDocument/2006/relationships/hyperlink" Target="http://www.ncbi.nlm.nih.gov/pubmed/?term=Maclaren%20G%5BAuthor%5D&amp;cauthor=true&amp;cauthor_uid=27316915" TargetMode="External"/><Relationship Id="rId752" Type="http://schemas.openxmlformats.org/officeDocument/2006/relationships/hyperlink" Target="http://www.ncbi.nlm.nih.gov/pubmed/?term=Nadel%20S%5BAuthor%5D&amp;cauthor=true&amp;cauthor_uid=27316915" TargetMode="External"/><Relationship Id="rId753" Type="http://schemas.openxmlformats.org/officeDocument/2006/relationships/hyperlink" Target="http://www.ncbi.nlm.nih.gov/pubmed/?term=Kneyber%20M%5BAuthor%5D&amp;cauthor=true&amp;cauthor_uid=27316915" TargetMode="External"/><Relationship Id="rId754" Type="http://schemas.openxmlformats.org/officeDocument/2006/relationships/hyperlink" Target="http://www.ncbi.nlm.nih.gov/pubmed/?term=Peters%20M%5BAuthor%5D&amp;cauthor=true&amp;cauthor_uid=27316915" TargetMode="External"/><Relationship Id="rId755" Type="http://schemas.openxmlformats.org/officeDocument/2006/relationships/hyperlink" Target="http://www.ncbi.nlm.nih.gov/pubmed/?term=Jansen%20K%5BAuthor%5D&amp;cauthor=true&amp;cauthor_uid=27316915" TargetMode="External"/><Relationship Id="rId756" Type="http://schemas.openxmlformats.org/officeDocument/2006/relationships/hyperlink" Target="http://www.ncbi.nlm.nih.gov/pubmed/?term=De%20Luca%20D%5BAuthor%5D&amp;cauthor=true&amp;cauthor_uid=27316915" TargetMode="External"/><Relationship Id="rId757" Type="http://schemas.openxmlformats.org/officeDocument/2006/relationships/hyperlink" Target="http://www.ncbi.nlm.nih.gov/pubmed/?term=Wilson%20C%5BAuthor%5D&amp;cauthor=true&amp;cauthor_uid=27316915" TargetMode="External"/><Relationship Id="rId758" Type="http://schemas.openxmlformats.org/officeDocument/2006/relationships/hyperlink" Target="http://www.ncbi.nlm.nih.gov/pubmed/?term=Schlapbach%20L%5BAuthor%5D&amp;cauthor=true&amp;cauthor_uid=27316915" TargetMode="External"/><Relationship Id="rId759" Type="http://schemas.openxmlformats.org/officeDocument/2006/relationships/hyperlink" Target="http://www.ncbi.nlm.nih.gov/pubmed/?term=Tissi%C3%A8res%20P%5BAuthor%5D&amp;cauthor=true&amp;cauthor_uid=27316915" TargetMode="External"/><Relationship Id="rId360" Type="http://schemas.openxmlformats.org/officeDocument/2006/relationships/hyperlink" Target="http://www.ncbi.nlm.nih.gov/pubmed/?term=Marzorati%20C%5BAuthor%5D&amp;cauthor=true&amp;cauthor_uid=27316915" TargetMode="External"/><Relationship Id="rId361" Type="http://schemas.openxmlformats.org/officeDocument/2006/relationships/hyperlink" Target="http://www.ncbi.nlm.nih.gov/pubmed/?term=Lebert%20C%5BAuthor%5D&amp;cauthor=true&amp;cauthor_uid=27316915" TargetMode="External"/><Relationship Id="rId362" Type="http://schemas.openxmlformats.org/officeDocument/2006/relationships/hyperlink" Target="http://www.ncbi.nlm.nih.gov/pubmed/?term=Perez%20P%5BAuthor%5D&amp;cauthor=true&amp;cauthor_uid=27316915" TargetMode="External"/><Relationship Id="rId363" Type="http://schemas.openxmlformats.org/officeDocument/2006/relationships/hyperlink" Target="http://www.ncbi.nlm.nih.gov/pubmed/?term=Citerio%20G%5BAuthor%5D&amp;cauthor=true&amp;cauthor_uid=27316915" TargetMode="External"/><Relationship Id="rId364" Type="http://schemas.openxmlformats.org/officeDocument/2006/relationships/hyperlink" Target="http://www.ncbi.nlm.nih.gov/pubmed/?term=Legriel%20S%5BAuthor%5D&amp;cauthor=true&amp;cauthor_uid=27316915" TargetMode="External"/><Relationship Id="rId365" Type="http://schemas.openxmlformats.org/officeDocument/2006/relationships/hyperlink" Target="http://www.ncbi.nlm.nih.gov/pubmed/?term=Tripon%20S%5BAuthor%5D&amp;cauthor=true&amp;cauthor_uid=27316915" TargetMode="External"/><Relationship Id="rId366" Type="http://schemas.openxmlformats.org/officeDocument/2006/relationships/hyperlink" Target="http://www.ncbi.nlm.nih.gov/pubmed/?term=Mallet%20M%5BAuthor%5D&amp;cauthor=true&amp;cauthor_uid=27316915" TargetMode="External"/><Relationship Id="rId367" Type="http://schemas.openxmlformats.org/officeDocument/2006/relationships/hyperlink" Target="http://www.ncbi.nlm.nih.gov/pubmed/?term=Rudler%20M%5BAuthor%5D&amp;cauthor=true&amp;cauthor_uid=27316915" TargetMode="External"/><Relationship Id="rId368" Type="http://schemas.openxmlformats.org/officeDocument/2006/relationships/hyperlink" Target="http://www.ncbi.nlm.nih.gov/pubmed/?term=Imbert-Bismut%20F%5BAuthor%5D&amp;cauthor=true&amp;cauthor_uid=27316915" TargetMode="External"/><Relationship Id="rId369" Type="http://schemas.openxmlformats.org/officeDocument/2006/relationships/hyperlink" Target="http://www.ncbi.nlm.nih.gov/pubmed/?term=Thabut%20D%5BAuthor%5D&amp;cauthor=true&amp;cauthor_uid=27316915" TargetMode="External"/><Relationship Id="rId1212" Type="http://schemas.openxmlformats.org/officeDocument/2006/relationships/hyperlink" Target="http://www.ncbi.nlm.nih.gov/pubmed/?term=Walti%20H%5BAuthor%5D&amp;cauthor=true&amp;cauthor_uid=27316915" TargetMode="External"/><Relationship Id="rId1213" Type="http://schemas.openxmlformats.org/officeDocument/2006/relationships/hyperlink" Target="http://www.ncbi.nlm.nih.gov/pubmed/?term=Poir%C3%A9%20C%5BAuthor%5D&amp;cauthor=true&amp;cauthor_uid=27316915" TargetMode="External"/><Relationship Id="rId1214" Type="http://schemas.openxmlformats.org/officeDocument/2006/relationships/hyperlink" Target="http://www.ncbi.nlm.nih.gov/pubmed/?term=Chen%20H%5BAuthor%5D&amp;cauthor=true&amp;cauthor_uid=27316915" TargetMode="External"/><Relationship Id="rId1215" Type="http://schemas.openxmlformats.org/officeDocument/2006/relationships/hyperlink" Target="http://www.ncbi.nlm.nih.gov/pubmed/?term=Megarbane%20B%5BAuthor%5D&amp;cauthor=true&amp;cauthor_uid=27316915" TargetMode="External"/><Relationship Id="rId1216" Type="http://schemas.openxmlformats.org/officeDocument/2006/relationships/hyperlink" Target="http://www.ncbi.nlm.nih.gov/pubmed/?term=M%27rad%20A%5BAuthor%5D&amp;cauthor=true&amp;cauthor_uid=27316915" TargetMode="External"/><Relationship Id="rId1217" Type="http://schemas.openxmlformats.org/officeDocument/2006/relationships/hyperlink" Target="http://www.ncbi.nlm.nih.gov/pubmed/?term=Habacha%20S%5BAuthor%5D&amp;cauthor=true&amp;cauthor_uid=27316915" TargetMode="External"/><Relationship Id="rId1218" Type="http://schemas.openxmlformats.org/officeDocument/2006/relationships/hyperlink" Target="http://www.ncbi.nlm.nih.gov/pubmed/?term=Chatbri%20B%5BAuthor%5D&amp;cauthor=true&amp;cauthor_uid=27316915" TargetMode="External"/><Relationship Id="rId1219" Type="http://schemas.openxmlformats.org/officeDocument/2006/relationships/hyperlink" Target="http://www.ncbi.nlm.nih.gov/pubmed/?term=M%27rad%20A%5BAuthor%5D&amp;cauthor=true&amp;cauthor_uid=27316915" TargetMode="External"/><Relationship Id="rId1610" Type="http://schemas.openxmlformats.org/officeDocument/2006/relationships/hyperlink" Target="http://www.ncbi.nlm.nih.gov/pubmed/?term=Sabri%20E%5BAuthor%5D&amp;cauthor=true&amp;cauthor_uid=27316915" TargetMode="External"/><Relationship Id="rId1611" Type="http://schemas.openxmlformats.org/officeDocument/2006/relationships/hyperlink" Target="http://www.ncbi.nlm.nih.gov/pubmed/?term=Bardiaux%20L%5BAuthor%5D&amp;cauthor=true&amp;cauthor_uid=27316915" TargetMode="External"/><Relationship Id="rId1612" Type="http://schemas.openxmlformats.org/officeDocument/2006/relationships/hyperlink" Target="http://www.ncbi.nlm.nih.gov/pubmed/?term=Tiberghien%20P%5BAuthor%5D&amp;cauthor=true&amp;cauthor_uid=27316915" TargetMode="External"/><Relationship Id="rId1613" Type="http://schemas.openxmlformats.org/officeDocument/2006/relationships/hyperlink" Target="http://www.ncbi.nlm.nih.gov/pubmed/?term=Hebert%20P%5BAuthor%5D&amp;cauthor=true&amp;cauthor_uid=27316915" TargetMode="External"/><Relationship Id="rId1614" Type="http://schemas.openxmlformats.org/officeDocument/2006/relationships/hyperlink" Target="http://www.ncbi.nlm.nih.gov/pubmed/?term=ABLE%20French%20Investigators%5BCorporate%20Author%5D" TargetMode="External"/><Relationship Id="rId1615" Type="http://schemas.openxmlformats.org/officeDocument/2006/relationships/hyperlink" Target="http://www.ncbi.nlm.nih.gov/pubmed/?term=Lenglin%C3%A9%20E%5BAuthor%5D&amp;cauthor=true&amp;cauthor_uid=27316915" TargetMode="External"/><Relationship Id="rId1616" Type="http://schemas.openxmlformats.org/officeDocument/2006/relationships/hyperlink" Target="http://www.ncbi.nlm.nih.gov/pubmed/?term=Venot%20M%5BAuthor%5D&amp;cauthor=true&amp;cauthor_uid=27316915" TargetMode="External"/><Relationship Id="rId1617" Type="http://schemas.openxmlformats.org/officeDocument/2006/relationships/hyperlink" Target="http://www.ncbi.nlm.nih.gov/pubmed/?term=Soci%C3%A9%20G%5BAuthor%5D&amp;cauthor=true&amp;cauthor_uid=27316915" TargetMode="External"/><Relationship Id="rId1618" Type="http://schemas.openxmlformats.org/officeDocument/2006/relationships/hyperlink" Target="http://www.ncbi.nlm.nih.gov/pubmed/?term=Borcoman%20E%5BAuthor%5D&amp;cauthor=true&amp;cauthor_uid=27316915" TargetMode="External"/><Relationship Id="rId1619" Type="http://schemas.openxmlformats.org/officeDocument/2006/relationships/hyperlink" Target="http://www.ncbi.nlm.nih.gov/pubmed/?term=Rusinova%20K%5BAuthor%5D&amp;cauthor=true&amp;cauthor_uid=27316915" TargetMode="External"/><Relationship Id="rId1220" Type="http://schemas.openxmlformats.org/officeDocument/2006/relationships/hyperlink" Target="http://www.ncbi.nlm.nih.gov/pubmed/?term=Masniere%20C%5BAuthor%5D&amp;cauthor=true&amp;cauthor_uid=27316915" TargetMode="External"/><Relationship Id="rId1221" Type="http://schemas.openxmlformats.org/officeDocument/2006/relationships/hyperlink" Target="http://www.ncbi.nlm.nih.gov/pubmed/?term=Megarbane%20B%5BAuthor%5D&amp;cauthor=true&amp;cauthor_uid=27316915" TargetMode="External"/><Relationship Id="rId760" Type="http://schemas.openxmlformats.org/officeDocument/2006/relationships/hyperlink" Target="http://www.ncbi.nlm.nih.gov/pubmed/?term=Girard%20AC%5BAuthor%5D&amp;cauthor=true&amp;cauthor_uid=27316915" TargetMode="External"/><Relationship Id="rId761" Type="http://schemas.openxmlformats.org/officeDocument/2006/relationships/hyperlink" Target="http://www.ncbi.nlm.nih.gov/pubmed/?term=Savajols%20E%5BAuthor%5D&amp;cauthor=true&amp;cauthor_uid=27316915" TargetMode="External"/><Relationship Id="rId762" Type="http://schemas.openxmlformats.org/officeDocument/2006/relationships/hyperlink" Target="http://www.ncbi.nlm.nih.gov/pubmed/?term=Burguet%20A%5BAuthor%5D&amp;cauthor=true&amp;cauthor_uid=27316915" TargetMode="External"/><Relationship Id="rId763" Type="http://schemas.openxmlformats.org/officeDocument/2006/relationships/hyperlink" Target="http://www.ncbi.nlm.nih.gov/pubmed/?term=Semama%20D%5BAuthor%5D&amp;cauthor=true&amp;cauthor_uid=27316915" TargetMode="External"/><Relationship Id="rId764" Type="http://schemas.openxmlformats.org/officeDocument/2006/relationships/hyperlink" Target="http://www.ncbi.nlm.nih.gov/pubmed/?term=Litzler-Renault%20S%5BAuthor%5D&amp;cauthor=true&amp;cauthor_uid=27316915" TargetMode="External"/><Relationship Id="rId765" Type="http://schemas.openxmlformats.org/officeDocument/2006/relationships/hyperlink" Target="http://www.ncbi.nlm.nih.gov/pubmed/?term=Fredj%20H%5BAuthor%5D&amp;cauthor=true&amp;cauthor_uid=27316915" TargetMode="External"/><Relationship Id="rId766" Type="http://schemas.openxmlformats.org/officeDocument/2006/relationships/hyperlink" Target="http://www.ncbi.nlm.nih.gov/pubmed/?term=Hassouna%20M%5BAuthor%5D&amp;cauthor=true&amp;cauthor_uid=27316915" TargetMode="External"/><Relationship Id="rId767" Type="http://schemas.openxmlformats.org/officeDocument/2006/relationships/hyperlink" Target="http://www.ncbi.nlm.nih.gov/pubmed/?term=Hechmi%20YZ%5BAuthor%5D&amp;cauthor=true&amp;cauthor_uid=27316915" TargetMode="External"/><Relationship Id="rId768" Type="http://schemas.openxmlformats.org/officeDocument/2006/relationships/hyperlink" Target="http://www.ncbi.nlm.nih.gov/pubmed/?term=Cherif%20MA%5BAuthor%5D&amp;cauthor=true&amp;cauthor_uid=27316915" TargetMode="External"/><Relationship Id="rId769" Type="http://schemas.openxmlformats.org/officeDocument/2006/relationships/hyperlink" Target="http://www.ncbi.nlm.nih.gov/pubmed/?term=Zouheir%20J%5BAuthor%5D&amp;cauthor=true&amp;cauthor_uid=27316915" TargetMode="External"/><Relationship Id="rId370" Type="http://schemas.openxmlformats.org/officeDocument/2006/relationships/hyperlink" Target="http://www.ncbi.nlm.nih.gov/pubmed/?term=Canet%20E%5BAuthor%5D&amp;cauthor=true&amp;cauthor_uid=27316915" TargetMode="External"/><Relationship Id="rId371" Type="http://schemas.openxmlformats.org/officeDocument/2006/relationships/hyperlink" Target="http://www.ncbi.nlm.nih.gov/pubmed/?term=Faguer%20S%5BAuthor%5D&amp;cauthor=true&amp;cauthor_uid=27316915" TargetMode="External"/><Relationship Id="rId372" Type="http://schemas.openxmlformats.org/officeDocument/2006/relationships/hyperlink" Target="http://www.ncbi.nlm.nih.gov/pubmed/?term=Moreau%20AS%5BAuthor%5D&amp;cauthor=true&amp;cauthor_uid=27316915" TargetMode="External"/><Relationship Id="rId373" Type="http://schemas.openxmlformats.org/officeDocument/2006/relationships/hyperlink" Target="http://www.ncbi.nlm.nih.gov/pubmed/?term=Barbier%20F%5BAuthor%5D&amp;cauthor=true&amp;cauthor_uid=27316915" TargetMode="External"/><Relationship Id="rId374" Type="http://schemas.openxmlformats.org/officeDocument/2006/relationships/hyperlink" Target="http://www.ncbi.nlm.nih.gov/pubmed/?term=Merceron%20S%5BAuthor%5D&amp;cauthor=true&amp;cauthor_uid=27316915" TargetMode="External"/><Relationship Id="rId375" Type="http://schemas.openxmlformats.org/officeDocument/2006/relationships/hyperlink" Target="http://www.ncbi.nlm.nih.gov/pubmed/?term=Guitton%20C%5BAuthor%5D&amp;cauthor=true&amp;cauthor_uid=27316915" TargetMode="External"/><Relationship Id="rId376" Type="http://schemas.openxmlformats.org/officeDocument/2006/relationships/hyperlink" Target="http://www.ncbi.nlm.nih.gov/pubmed/?term=Labadie%20F%5BAuthor%5D&amp;cauthor=true&amp;cauthor_uid=27316915" TargetMode="External"/><Relationship Id="rId377" Type="http://schemas.openxmlformats.org/officeDocument/2006/relationships/hyperlink" Target="http://www.ncbi.nlm.nih.gov/pubmed/?term=Lemiale%20V%5BAuthor%5D&amp;cauthor=true&amp;cauthor_uid=27316915" TargetMode="External"/><Relationship Id="rId378" Type="http://schemas.openxmlformats.org/officeDocument/2006/relationships/hyperlink" Target="http://www.ncbi.nlm.nih.gov/pubmed/?term=Faucher%20E%5BAuthor%5D&amp;cauthor=true&amp;cauthor_uid=27316915" TargetMode="External"/><Relationship Id="rId379" Type="http://schemas.openxmlformats.org/officeDocument/2006/relationships/hyperlink" Target="http://www.ncbi.nlm.nih.gov/pubmed/?term=Klouche%20K%5BAuthor%5D&amp;cauthor=true&amp;cauthor_uid=27316915" TargetMode="External"/><Relationship Id="rId1222" Type="http://schemas.openxmlformats.org/officeDocument/2006/relationships/hyperlink" Target="http://www.ncbi.nlm.nih.gov/pubmed/?term=M%27rad%20A%5BAuthor%5D&amp;cauthor=true&amp;cauthor_uid=27316915" TargetMode="External"/><Relationship Id="rId1223" Type="http://schemas.openxmlformats.org/officeDocument/2006/relationships/hyperlink" Target="http://www.ncbi.nlm.nih.gov/pubmed/?term=Souissi%20S%5BAuthor%5D&amp;cauthor=true&amp;cauthor_uid=27316915" TargetMode="External"/><Relationship Id="rId1224" Type="http://schemas.openxmlformats.org/officeDocument/2006/relationships/hyperlink" Target="http://www.ncbi.nlm.nih.gov/pubmed/?term=Ghord%20HE%5BAuthor%5D&amp;cauthor=true&amp;cauthor_uid=27316915" TargetMode="External"/><Relationship Id="rId1225" Type="http://schemas.openxmlformats.org/officeDocument/2006/relationships/hyperlink" Target="http://www.ncbi.nlm.nih.gov/pubmed/?term=Kouraichi%20N%5BAuthor%5D&amp;cauthor=true&amp;cauthor_uid=27316915" TargetMode="External"/><Relationship Id="rId1226" Type="http://schemas.openxmlformats.org/officeDocument/2006/relationships/hyperlink" Target="http://www.ncbi.nlm.nih.gov/pubmed/?term=Brahmi%20N%5BAuthor%5D&amp;cauthor=true&amp;cauthor_uid=27316915" TargetMode="External"/><Relationship Id="rId1227" Type="http://schemas.openxmlformats.org/officeDocument/2006/relationships/hyperlink" Target="http://www.ncbi.nlm.nih.gov/pubmed/?term=Marhb%C3%A8ne%20T%5BAuthor%5D&amp;cauthor=true&amp;cauthor_uid=27316915" TargetMode="External"/><Relationship Id="rId1228" Type="http://schemas.openxmlformats.org/officeDocument/2006/relationships/hyperlink" Target="http://www.ncbi.nlm.nih.gov/pubmed/?term=Mejri%20I%5BAuthor%5D&amp;cauthor=true&amp;cauthor_uid=27316915" TargetMode="External"/><Relationship Id="rId1229" Type="http://schemas.openxmlformats.org/officeDocument/2006/relationships/hyperlink" Target="http://www.ncbi.nlm.nih.gov/pubmed/?term=Lakhdar%20D%5BAuthor%5D&amp;cauthor=true&amp;cauthor_uid=27316915" TargetMode="External"/><Relationship Id="rId1620" Type="http://schemas.openxmlformats.org/officeDocument/2006/relationships/hyperlink" Target="http://www.ncbi.nlm.nih.gov/pubmed/?term=Groupe%20de%20Recherche%20en%20R%C3%A9animation%20Respiratoire%20en%20Onco-H%C3%A9matologie%5BCorporate%20Author%5D" TargetMode="External"/><Relationship Id="rId1621" Type="http://schemas.openxmlformats.org/officeDocument/2006/relationships/hyperlink" Target="http://www.ncbi.nlm.nih.gov/pubmed/?term=Del%20Galy%20AS%5BAuthor%5D&amp;cauthor=true&amp;cauthor_uid=27316915" TargetMode="External"/><Relationship Id="rId1622" Type="http://schemas.openxmlformats.org/officeDocument/2006/relationships/hyperlink" Target="http://www.ncbi.nlm.nih.gov/pubmed/?term=Mercier%20M%5BAuthor%5D&amp;cauthor=true&amp;cauthor_uid=27316915" TargetMode="External"/><Relationship Id="rId1623" Type="http://schemas.openxmlformats.org/officeDocument/2006/relationships/hyperlink" Target="http://www.ncbi.nlm.nih.gov/pubmed/?term=Hamel%20JF%5BAuthor%5D&amp;cauthor=true&amp;cauthor_uid=27316915" TargetMode="External"/><Relationship Id="rId1624" Type="http://schemas.openxmlformats.org/officeDocument/2006/relationships/hyperlink" Target="http://www.ncbi.nlm.nih.gov/pubmed/?term=Raveau%20T%5BAuthor%5D&amp;cauthor=true&amp;cauthor_uid=27316915" TargetMode="External"/><Relationship Id="rId1625" Type="http://schemas.openxmlformats.org/officeDocument/2006/relationships/hyperlink" Target="http://www.ncbi.nlm.nih.gov/pubmed/?term=Moles%20MP%5BAuthor%5D&amp;cauthor=true&amp;cauthor_uid=27316915" TargetMode="External"/><Relationship Id="rId1626" Type="http://schemas.openxmlformats.org/officeDocument/2006/relationships/hyperlink" Target="http://www.ncbi.nlm.nih.gov/pubmed/?term=Clavert%20A%5BAuthor%5D&amp;cauthor=true&amp;cauthor_uid=27316915" TargetMode="External"/><Relationship Id="rId1627" Type="http://schemas.openxmlformats.org/officeDocument/2006/relationships/hyperlink" Target="http://www.ncbi.nlm.nih.gov/pubmed/?term=Hunault-Berger%20M%5BAuthor%5D&amp;cauthor=true&amp;cauthor_uid=27316915" TargetMode="External"/><Relationship Id="rId1628" Type="http://schemas.openxmlformats.org/officeDocument/2006/relationships/hyperlink" Target="http://www.ncbi.nlm.nih.gov/pubmed/?term=Ifrah%20N%5BAuthor%5D&amp;cauthor=true&amp;cauthor_uid=27316915" TargetMode="External"/><Relationship Id="rId1629" Type="http://schemas.openxmlformats.org/officeDocument/2006/relationships/hyperlink" Target="http://www.ncbi.nlm.nih.gov/pubmed/?term=Schmidt-Tanguy%20A%5BAuthor%5D&amp;cauthor=true&amp;cauthor_uid=27316915" TargetMode="External"/><Relationship Id="rId1230" Type="http://schemas.openxmlformats.org/officeDocument/2006/relationships/hyperlink" Target="http://www.ncbi.nlm.nih.gov/pubmed/?term=Merhabane%20TT%5BAuthor%5D&amp;cauthor=true&amp;cauthor_uid=27316915" TargetMode="External"/><Relationship Id="rId1231" Type="http://schemas.openxmlformats.org/officeDocument/2006/relationships/hyperlink" Target="http://www.ncbi.nlm.nih.gov/pubmed/?term=la%20Maamouri%20H%5BAuthor%5D&amp;cauthor=true&amp;cauthor_uid=27316915" TargetMode="External"/><Relationship Id="rId770" Type="http://schemas.openxmlformats.org/officeDocument/2006/relationships/hyperlink" Target="http://www.ncbi.nlm.nih.gov/pubmed/?term=Dernane%20A%5BAuthor%5D&amp;cauthor=true&amp;cauthor_uid=27316915" TargetMode="External"/><Relationship Id="rId771" Type="http://schemas.openxmlformats.org/officeDocument/2006/relationships/hyperlink" Target="http://www.ncbi.nlm.nih.gov/pubmed/?term=Bouakkaz%20F%5BAuthor%5D&amp;cauthor=true&amp;cauthor_uid=27316915" TargetMode="External"/><Relationship Id="rId772" Type="http://schemas.openxmlformats.org/officeDocument/2006/relationships/hyperlink" Target="http://www.ncbi.nlm.nih.gov/pubmed/?term=Taleb%20LB%5BAuthor%5D&amp;cauthor=true&amp;cauthor_uid=27316915" TargetMode="External"/><Relationship Id="rId773" Type="http://schemas.openxmlformats.org/officeDocument/2006/relationships/hyperlink" Target="http://www.ncbi.nlm.nih.gov/pubmed/?term=Zeddine%20Mouhsen%20A%5BAuthor%5D&amp;cauthor=true&amp;cauthor_uid=27316915" TargetMode="External"/><Relationship Id="rId774" Type="http://schemas.openxmlformats.org/officeDocument/2006/relationships/hyperlink" Target="http://www.ncbi.nlm.nih.gov/pubmed/?term=Lyazidi%20A%5BAuthor%5D&amp;cauthor=true&amp;cauthor_uid=27316915" TargetMode="External"/><Relationship Id="rId775" Type="http://schemas.openxmlformats.org/officeDocument/2006/relationships/hyperlink" Target="http://www.ncbi.nlm.nih.gov/pubmed/?term=Richard%20JM%5BAuthor%5D&amp;cauthor=true&amp;cauthor_uid=27316915" TargetMode="External"/><Relationship Id="rId776" Type="http://schemas.openxmlformats.org/officeDocument/2006/relationships/hyperlink" Target="http://www.ncbi.nlm.nih.gov/pubmed/?term=Mouhsen%20A%5BAuthor%5D&amp;cauthor=true&amp;cauthor_uid=27316915" TargetMode="External"/><Relationship Id="rId777" Type="http://schemas.openxmlformats.org/officeDocument/2006/relationships/hyperlink" Target="http://www.ncbi.nlm.nih.gov/pubmed/?term=Harmouchi%20M%5BAuthor%5D&amp;cauthor=true&amp;cauthor_uid=27316915" TargetMode="External"/><Relationship Id="rId778" Type="http://schemas.openxmlformats.org/officeDocument/2006/relationships/hyperlink" Target="http://www.ncbi.nlm.nih.gov/pubmed/?term=Rattal%20M%5BAuthor%5D&amp;cauthor=true&amp;cauthor_uid=27316915" TargetMode="External"/><Relationship Id="rId779" Type="http://schemas.openxmlformats.org/officeDocument/2006/relationships/hyperlink" Target="http://www.ncbi.nlm.nih.gov/pubmed/?term=Huck%20M%5BAuthor%5D&amp;cauthor=true&amp;cauthor_uid=27316915" TargetMode="External"/><Relationship Id="rId380" Type="http://schemas.openxmlformats.org/officeDocument/2006/relationships/hyperlink" Target="http://www.ncbi.nlm.nih.gov/pubmed/?term=Chevret%20S%5BAuthor%5D&amp;cauthor=true&amp;cauthor_uid=27316915" TargetMode="External"/><Relationship Id="rId381" Type="http://schemas.openxmlformats.org/officeDocument/2006/relationships/hyperlink" Target="http://www.ncbi.nlm.nih.gov/pubmed/?term=Groupe%20de%20Recherche%20en%20Reanimation%20Respiratoire%20du%20patient%20d%E2%80%99Onc-h%C3%A9matologie%5BCorporate%20Author%5D" TargetMode="External"/><Relationship Id="rId382" Type="http://schemas.openxmlformats.org/officeDocument/2006/relationships/hyperlink" Target="http://www.ncbi.nlm.nih.gov/pubmed/?term=Ragot%20S%5BAuthor%5D&amp;cauthor=true&amp;cauthor_uid=27316915" TargetMode="External"/><Relationship Id="rId383" Type="http://schemas.openxmlformats.org/officeDocument/2006/relationships/hyperlink" Target="http://www.ncbi.nlm.nih.gov/pubmed/?term=Coudroy%20R%5BAuthor%5D&amp;cauthor=true&amp;cauthor_uid=27316915" TargetMode="External"/><Relationship Id="rId384" Type="http://schemas.openxmlformats.org/officeDocument/2006/relationships/hyperlink" Target="http://www.ncbi.nlm.nih.gov/pubmed/?term=Boulain%20T%5BAuthor%5D&amp;cauthor=true&amp;cauthor_uid=27316915" TargetMode="External"/><Relationship Id="rId385" Type="http://schemas.openxmlformats.org/officeDocument/2006/relationships/hyperlink" Target="http://www.ncbi.nlm.nih.gov/pubmed/?term=Jamet%20A%5BAuthor%5D&amp;cauthor=true&amp;cauthor_uid=27316915" TargetMode="External"/><Relationship Id="rId386" Type="http://schemas.openxmlformats.org/officeDocument/2006/relationships/hyperlink" Target="http://www.ncbi.nlm.nih.gov/pubmed/?term=Mercat%20A%5BAuthor%5D&amp;cauthor=true&amp;cauthor_uid=27316915" TargetMode="External"/><Relationship Id="rId387" Type="http://schemas.openxmlformats.org/officeDocument/2006/relationships/hyperlink" Target="http://www.ncbi.nlm.nih.gov/pubmed/?term=Brochard%20L%5BAuthor%5D&amp;cauthor=true&amp;cauthor_uid=27316915" TargetMode="External"/><Relationship Id="rId388" Type="http://schemas.openxmlformats.org/officeDocument/2006/relationships/hyperlink" Target="http://www.ncbi.nlm.nih.gov/pubmed/?term=Roux%20A%5BAuthor%5D&amp;cauthor=true&amp;cauthor_uid=27316915" TargetMode="External"/><Relationship Id="rId389" Type="http://schemas.openxmlformats.org/officeDocument/2006/relationships/hyperlink" Target="http://www.ncbi.nlm.nih.gov/pubmed/?term=Lemiale%20V%5BAuthor%5D&amp;cauthor=true&amp;cauthor_uid=27316915" TargetMode="External"/><Relationship Id="rId1232" Type="http://schemas.openxmlformats.org/officeDocument/2006/relationships/hyperlink" Target="http://www.ncbi.nlm.nih.gov/pubmed/?term=Charlotte%20O%5BAuthor%5D&amp;cauthor=true&amp;cauthor_uid=27316915" TargetMode="External"/><Relationship Id="rId1233" Type="http://schemas.openxmlformats.org/officeDocument/2006/relationships/hyperlink" Target="http://www.ncbi.nlm.nih.gov/pubmed/?term=Wegelius%20H%5BAuthor%5D&amp;cauthor=true&amp;cauthor_uid=27316915" TargetMode="External"/><Relationship Id="rId1234" Type="http://schemas.openxmlformats.org/officeDocument/2006/relationships/hyperlink" Target="http://www.ncbi.nlm.nih.gov/pubmed/?term=Landelle%20C%5BAuthor%5D&amp;cauthor=true&amp;cauthor_uid=27316915" TargetMode="External"/><Relationship Id="rId1235" Type="http://schemas.openxmlformats.org/officeDocument/2006/relationships/hyperlink" Target="http://www.ncbi.nlm.nih.gov/pubmed/?term=Schrenzel%20J%5BAuthor%5D&amp;cauthor=true&amp;cauthor_uid=27316915" TargetMode="External"/><Relationship Id="rId1236" Type="http://schemas.openxmlformats.org/officeDocument/2006/relationships/hyperlink" Target="http://www.ncbi.nlm.nih.gov/pubmed/?term=Kaiser%20L%5BAuthor%5D&amp;cauthor=true&amp;cauthor_uid=27316915" TargetMode="External"/><Relationship Id="rId1237" Type="http://schemas.openxmlformats.org/officeDocument/2006/relationships/hyperlink" Target="http://www.ncbi.nlm.nih.gov/pubmed/?term=Pugin%20J%5BAuthor%5D&amp;cauthor=true&amp;cauthor_uid=27316915" TargetMode="External"/><Relationship Id="rId1238" Type="http://schemas.openxmlformats.org/officeDocument/2006/relationships/hyperlink" Target="http://www.ncbi.nlm.nih.gov/pubmed/?term=Belhadj%20H%5BAuthor%5D&amp;cauthor=true&amp;cauthor_uid=27316915" TargetMode="External"/><Relationship Id="rId1239" Type="http://schemas.openxmlformats.org/officeDocument/2006/relationships/hyperlink" Target="http://www.ncbi.nlm.nih.gov/pubmed/?term=Chanareille%20P%5BAuthor%5D&amp;cauthor=true&amp;cauthor_uid=27316915" TargetMode="External"/><Relationship Id="rId1630" Type="http://schemas.openxmlformats.org/officeDocument/2006/relationships/hyperlink" Target="http://www.ncbi.nlm.nih.gov/pubmed/?term=Carreira%20S%5BAuthor%5D&amp;cauthor=true&amp;cauthor_uid=27316915" TargetMode="External"/><Relationship Id="rId1631" Type="http://schemas.openxmlformats.org/officeDocument/2006/relationships/hyperlink" Target="http://www.ncbi.nlm.nih.gov/pubmed/?term=Lavault%20S%5BAuthor%5D&amp;cauthor=true&amp;cauthor_uid=27316915" TargetMode="External"/><Relationship Id="rId1632" Type="http://schemas.openxmlformats.org/officeDocument/2006/relationships/hyperlink" Target="http://www.ncbi.nlm.nih.gov/pubmed/?term=Pallanca%20O%5BAuthor%5D&amp;cauthor=true&amp;cauthor_uid=27316915" TargetMode="External"/><Relationship Id="rId1633" Type="http://schemas.openxmlformats.org/officeDocument/2006/relationships/hyperlink" Target="http://www.ncbi.nlm.nih.gov/pubmed/?term=Morawiec%20E%5BAuthor%5D&amp;cauthor=true&amp;cauthor_uid=27316915" TargetMode="External"/><Relationship Id="rId1634" Type="http://schemas.openxmlformats.org/officeDocument/2006/relationships/hyperlink" Target="http://www.ncbi.nlm.nih.gov/pubmed/?term=Arnulf%20I%5BAuthor%5D&amp;cauthor=true&amp;cauthor_uid=27316915" TargetMode="External"/><Relationship Id="rId1635" Type="http://schemas.openxmlformats.org/officeDocument/2006/relationships/hyperlink" Target="http://www.ncbi.nlm.nih.gov/pubmed/?term=D%27humi%C3%A8res%20T%5BAuthor%5D&amp;cauthor=true&amp;cauthor_uid=27316915" TargetMode="External"/><Relationship Id="rId1636" Type="http://schemas.openxmlformats.org/officeDocument/2006/relationships/hyperlink" Target="http://www.ncbi.nlm.nih.gov/pubmed/?term=Carri%C3%A9%20C%5BAuthor%5D&amp;cauthor=true&amp;cauthor_uid=27316915" TargetMode="External"/><Relationship Id="rId1637" Type="http://schemas.openxmlformats.org/officeDocument/2006/relationships/hyperlink" Target="http://www.ncbi.nlm.nih.gov/pubmed/?term=Gisbert-Mora%20C%5BAuthor%5D&amp;cauthor=true&amp;cauthor_uid=27316915" TargetMode="External"/><Relationship Id="rId1638" Type="http://schemas.openxmlformats.org/officeDocument/2006/relationships/hyperlink" Target="http://www.ncbi.nlm.nih.gov/pubmed/?term=Bonnardel%20E%5BAuthor%5D&amp;cauthor=true&amp;cauthor_uid=27316915" TargetMode="External"/><Relationship Id="rId1639" Type="http://schemas.openxmlformats.org/officeDocument/2006/relationships/hyperlink" Target="http://www.ncbi.nlm.nih.gov/pubmed/?term=Biais%20M%5BAuthor%5D&amp;cauthor=true&amp;cauthor_uid=27316915" TargetMode="External"/><Relationship Id="rId1240" Type="http://schemas.openxmlformats.org/officeDocument/2006/relationships/hyperlink" Target="http://www.ncbi.nlm.nih.gov/pubmed/?term=Ladureau%20A%5BAuthor%5D&amp;cauthor=true&amp;cauthor_uid=27316915" TargetMode="External"/><Relationship Id="rId1241" Type="http://schemas.openxmlformats.org/officeDocument/2006/relationships/hyperlink" Target="http://www.ncbi.nlm.nih.gov/pubmed/?term=Sanna%20A%5BAuthor%5D&amp;cauthor=true&amp;cauthor_uid=27316915" TargetMode="External"/><Relationship Id="rId780" Type="http://schemas.openxmlformats.org/officeDocument/2006/relationships/hyperlink" Target="http://www.ncbi.nlm.nih.gov/pubmed/?term=Leclerc%20T%5BAuthor%5D&amp;cauthor=true&amp;cauthor_uid=27316915" TargetMode="External"/><Relationship Id="rId781" Type="http://schemas.openxmlformats.org/officeDocument/2006/relationships/hyperlink" Target="http://www.ncbi.nlm.nih.gov/pubmed/?term=Donat%20N%5BAuthor%5D&amp;cauthor=true&amp;cauthor_uid=27316915" TargetMode="External"/><Relationship Id="rId782" Type="http://schemas.openxmlformats.org/officeDocument/2006/relationships/hyperlink" Target="http://www.ncbi.nlm.nih.gov/pubmed/?term=Cirodde%20A%5BAuthor%5D&amp;cauthor=true&amp;cauthor_uid=27316915" TargetMode="External"/><Relationship Id="rId783" Type="http://schemas.openxmlformats.org/officeDocument/2006/relationships/hyperlink" Target="http://www.ncbi.nlm.nih.gov/pubmed/?term=Schaal%20JV%5BAuthor%5D&amp;cauthor=true&amp;cauthor_uid=27316915" TargetMode="External"/><Relationship Id="rId784" Type="http://schemas.openxmlformats.org/officeDocument/2006/relationships/hyperlink" Target="http://www.ncbi.nlm.nih.gov/pubmed/?term=Masson%20Y%5BAuthor%5D&amp;cauthor=true&amp;cauthor_uid=27316915" TargetMode="External"/><Relationship Id="rId785" Type="http://schemas.openxmlformats.org/officeDocument/2006/relationships/hyperlink" Target="http://www.ncbi.nlm.nih.gov/pubmed/?term=Hoffmann%20C%5BAuthor%5D&amp;cauthor=true&amp;cauthor_uid=27316915" TargetMode="External"/><Relationship Id="rId786" Type="http://schemas.openxmlformats.org/officeDocument/2006/relationships/hyperlink" Target="http://www.ncbi.nlm.nih.gov/pubmed/?term=Cerland%20L%5BAuthor%5D&amp;cauthor=true&amp;cauthor_uid=27316915" TargetMode="External"/><Relationship Id="rId787" Type="http://schemas.openxmlformats.org/officeDocument/2006/relationships/hyperlink" Target="http://www.ncbi.nlm.nih.gov/pubmed/?term=Valentino%20R%5BAuthor%5D&amp;cauthor=true&amp;cauthor_uid=27316915" TargetMode="External"/><Relationship Id="rId788" Type="http://schemas.openxmlformats.org/officeDocument/2006/relationships/hyperlink" Target="http://www.ncbi.nlm.nih.gov/pubmed/?term=Chabartier%20C%5BAuthor%5D&amp;cauthor=true&amp;cauthor_uid=27316915" TargetMode="External"/><Relationship Id="rId789" Type="http://schemas.openxmlformats.org/officeDocument/2006/relationships/hyperlink" Target="http://www.ncbi.nlm.nih.gov/pubmed/?term=Villain-Coquet%20L%5BAuthor%5D&amp;cauthor=true&amp;cauthor_uid=27316915" TargetMode="External"/><Relationship Id="rId390" Type="http://schemas.openxmlformats.org/officeDocument/2006/relationships/hyperlink" Target="http://www.ncbi.nlm.nih.gov/pubmed/?term=Franchineau%20G%5BAuthor%5D&amp;cauthor=true&amp;cauthor_uid=27316915" TargetMode="External"/><Relationship Id="rId391" Type="http://schemas.openxmlformats.org/officeDocument/2006/relationships/hyperlink" Target="http://www.ncbi.nlm.nih.gov/pubmed/?term=Brechot%20N%5BAuthor%5D&amp;cauthor=true&amp;cauthor_uid=27316915" TargetMode="External"/><Relationship Id="rId392" Type="http://schemas.openxmlformats.org/officeDocument/2006/relationships/hyperlink" Target="http://www.ncbi.nlm.nih.gov/pubmed/?term=Lebreton%20G%5BAuthor%5D&amp;cauthor=true&amp;cauthor_uid=27316915" TargetMode="External"/><Relationship Id="rId393" Type="http://schemas.openxmlformats.org/officeDocument/2006/relationships/hyperlink" Target="http://www.ncbi.nlm.nih.gov/pubmed/?term=Hekimian%20G%5BAuthor%5D&amp;cauthor=true&amp;cauthor_uid=27316915" TargetMode="External"/><Relationship Id="rId394" Type="http://schemas.openxmlformats.org/officeDocument/2006/relationships/hyperlink" Target="http://www.ncbi.nlm.nih.gov/pubmed/?term=Nieszkowska%20A%5BAuthor%5D&amp;cauthor=true&amp;cauthor_uid=27316915" TargetMode="External"/><Relationship Id="rId395" Type="http://schemas.openxmlformats.org/officeDocument/2006/relationships/hyperlink" Target="http://www.ncbi.nlm.nih.gov/pubmed/?term=Leprince%20P%5BAuthor%5D&amp;cauthor=true&amp;cauthor_uid=27316915" TargetMode="External"/><Relationship Id="rId396" Type="http://schemas.openxmlformats.org/officeDocument/2006/relationships/hyperlink" Target="http://www.ncbi.nlm.nih.gov/pubmed/?term=Trouillet%20JL%5BAuthor%5D&amp;cauthor=true&amp;cauthor_uid=27316915" TargetMode="External"/><Relationship Id="rId397" Type="http://schemas.openxmlformats.org/officeDocument/2006/relationships/hyperlink" Target="http://www.ncbi.nlm.nih.gov/pubmed/?term=Combes%20A%5BAuthor%5D&amp;cauthor=true&amp;cauthor_uid=27316915" TargetMode="External"/><Relationship Id="rId398" Type="http://schemas.openxmlformats.org/officeDocument/2006/relationships/hyperlink" Target="http://www.ncbi.nlm.nih.gov/pubmed/?term=Schmidt%20M%5BAuthor%5D&amp;cauthor=true&amp;cauthor_uid=27316915" TargetMode="External"/><Relationship Id="rId399" Type="http://schemas.openxmlformats.org/officeDocument/2006/relationships/hyperlink" Target="http://www.ncbi.nlm.nih.gov/pubmed/?term=Barrot%20L%5BAuthor%5D&amp;cauthor=true&amp;cauthor_uid=27316915" TargetMode="External"/><Relationship Id="rId1242" Type="http://schemas.openxmlformats.org/officeDocument/2006/relationships/hyperlink" Target="http://www.ncbi.nlm.nih.gov/pubmed/?term=Rolle%20A%5BAuthor%5D&amp;cauthor=true&amp;cauthor_uid=27316915" TargetMode="External"/><Relationship Id="rId1243" Type="http://schemas.openxmlformats.org/officeDocument/2006/relationships/hyperlink" Target="http://www.ncbi.nlm.nih.gov/pubmed/?term=Pons%20B%5BAuthor%5D&amp;cauthor=true&amp;cauthor_uid=27316915" TargetMode="External"/><Relationship Id="rId1244" Type="http://schemas.openxmlformats.org/officeDocument/2006/relationships/hyperlink" Target="http://www.ncbi.nlm.nih.gov/pubmed/?term=Piednoir%20P%5BAuthor%5D&amp;cauthor=true&amp;cauthor_uid=27316915" TargetMode="External"/><Relationship Id="rId1245" Type="http://schemas.openxmlformats.org/officeDocument/2006/relationships/hyperlink" Target="http://www.ncbi.nlm.nih.gov/pubmed/?term=Ardisson%20F%5BAuthor%5D&amp;cauthor=true&amp;cauthor_uid=27316915" TargetMode="External"/><Relationship Id="rId1246" Type="http://schemas.openxmlformats.org/officeDocument/2006/relationships/hyperlink" Target="http://www.ncbi.nlm.nih.gov/pubmed/?term=Martino%20F%5BAuthor%5D&amp;cauthor=true&amp;cauthor_uid=27316915" TargetMode="External"/><Relationship Id="rId1247" Type="http://schemas.openxmlformats.org/officeDocument/2006/relationships/hyperlink" Target="http://www.ncbi.nlm.nih.gov/pubmed/?term=Bernos%20T%5BAuthor%5D&amp;cauthor=true&amp;cauthor_uid=27316915" TargetMode="External"/><Relationship Id="rId1248" Type="http://schemas.openxmlformats.org/officeDocument/2006/relationships/hyperlink" Target="http://www.ncbi.nlm.nih.gov/pubmed/?term=Elkoun%20K%5BAuthor%5D&amp;cauthor=true&amp;cauthor_uid=27316915" TargetMode="External"/><Relationship Id="rId1249" Type="http://schemas.openxmlformats.org/officeDocument/2006/relationships/hyperlink" Target="http://www.ncbi.nlm.nih.gov/pubmed/?term=Elain%20E%5BAuthor%5D&amp;cauthor=true&amp;cauthor_uid=27316915" TargetMode="External"/><Relationship Id="rId1640" Type="http://schemas.openxmlformats.org/officeDocument/2006/relationships/hyperlink" Target="http://www.ncbi.nlm.nih.gov/pubmed/?term=Hilbert%20G%5BAuthor%5D&amp;cauthor=true&amp;cauthor_uid=27316915" TargetMode="External"/><Relationship Id="rId1641" Type="http://schemas.openxmlformats.org/officeDocument/2006/relationships/hyperlink" Target="http://www.ncbi.nlm.nih.gov/pubmed/?term=Bureau%20C%5BAuthor%5D&amp;cauthor=true&amp;cauthor_uid=27316915" TargetMode="External"/><Relationship Id="rId1642" Type="http://schemas.openxmlformats.org/officeDocument/2006/relationships/hyperlink" Target="http://www.ncbi.nlm.nih.gov/pubmed/?term=Joannon%20T%5BAuthor%5D&amp;cauthor=true&amp;cauthor_uid=27316915" TargetMode="External"/><Relationship Id="rId1643" Type="http://schemas.openxmlformats.org/officeDocument/2006/relationships/hyperlink" Target="http://www.ncbi.nlm.nih.gov/pubmed/?term=Marincamp%20A%5BAuthor%5D&amp;cauthor=true&amp;cauthor_uid=27316915" TargetMode="External"/><Relationship Id="rId1644" Type="http://schemas.openxmlformats.org/officeDocument/2006/relationships/hyperlink" Target="http://www.ncbi.nlm.nih.gov/pubmed/?term=Chiche%20JD%5BAuthor%5D&amp;cauthor=true&amp;cauthor_uid=27316915" TargetMode="External"/><Relationship Id="rId1645" Type="http://schemas.openxmlformats.org/officeDocument/2006/relationships/hyperlink" Target="http://www.ncbi.nlm.nih.gov/pubmed/?term=Ferre%20A%5BAuthor%5D&amp;cauthor=true&amp;cauthor_uid=27316915" TargetMode="External"/><Relationship Id="rId1646" Type="http://schemas.openxmlformats.org/officeDocument/2006/relationships/hyperlink" Target="http://www.ncbi.nlm.nih.gov/pubmed/?term=Lichtenstein%20D%5BAuthor%5D&amp;cauthor=true&amp;cauthor_uid=27316915" TargetMode="External"/><Relationship Id="rId1647" Type="http://schemas.openxmlformats.org/officeDocument/2006/relationships/hyperlink" Target="http://www.ncbi.nlm.nih.gov/pubmed/?term=Meziere%20G%5BAuthor%5D&amp;cauthor=true&amp;cauthor_uid=27316915" TargetMode="External"/><Relationship Id="rId1648" Type="http://schemas.openxmlformats.org/officeDocument/2006/relationships/hyperlink" Target="http://www.ncbi.nlm.nih.gov/pubmed/?term=Dres%20M%5BAuthor%5D&amp;cauthor=true&amp;cauthor_uid=27316915" TargetMode="External"/><Relationship Id="rId1649" Type="http://schemas.openxmlformats.org/officeDocument/2006/relationships/hyperlink" Target="http://www.ncbi.nlm.nih.gov/pubmed/?term=Gonzalez%20C%5BAuthor%5D&amp;cauthor=true&amp;cauthor_uid=27316915" TargetMode="External"/><Relationship Id="rId1250" Type="http://schemas.openxmlformats.org/officeDocument/2006/relationships/hyperlink" Target="http://www.ncbi.nlm.nih.gov/pubmed/?term=Lawson%20R%5BAuthor%5D&amp;cauthor=true&amp;cauthor_uid=27316915" TargetMode="External"/><Relationship Id="rId1251" Type="http://schemas.openxmlformats.org/officeDocument/2006/relationships/hyperlink" Target="http://www.ncbi.nlm.nih.gov/pubmed/?term=Resh-Rigon%20M%5BAuthor%5D&amp;cauthor=true&amp;cauthor_uid=27316915" TargetMode="External"/><Relationship Id="rId790" Type="http://schemas.openxmlformats.org/officeDocument/2006/relationships/hyperlink" Target="http://www.ncbi.nlm.nih.gov/pubmed/?term=Ferge%20JL%5BAuthor%5D&amp;cauthor=true&amp;cauthor_uid=27316915" TargetMode="External"/><Relationship Id="rId791" Type="http://schemas.openxmlformats.org/officeDocument/2006/relationships/hyperlink" Target="http://www.ncbi.nlm.nih.gov/pubmed/?term=Brouste%20Y%5BAuthor%5D&amp;cauthor=true&amp;cauthor_uid=27316915" TargetMode="External"/><Relationship Id="rId792" Type="http://schemas.openxmlformats.org/officeDocument/2006/relationships/hyperlink" Target="http://www.ncbi.nlm.nih.gov/pubmed/?term=Mehdaoui%20H%5BAuthor%5D&amp;cauthor=true&amp;cauthor_uid=27316915" TargetMode="External"/><Relationship Id="rId793" Type="http://schemas.openxmlformats.org/officeDocument/2006/relationships/hyperlink" Target="http://www.ncbi.nlm.nih.gov/pubmed/?term=Louriz%20M%5BAuthor%5D&amp;cauthor=true&amp;cauthor_uid=27316915" TargetMode="External"/><Relationship Id="rId794" Type="http://schemas.openxmlformats.org/officeDocument/2006/relationships/hyperlink" Target="http://www.ncbi.nlm.nih.gov/pubmed/?term=Madani%20N%5BAuthor%5D&amp;cauthor=true&amp;cauthor_uid=27316915" TargetMode="External"/><Relationship Id="rId795" Type="http://schemas.openxmlformats.org/officeDocument/2006/relationships/hyperlink" Target="http://www.ncbi.nlm.nih.gov/pubmed/?term=Amlaiky%20F%5BAuthor%5D&amp;cauthor=true&amp;cauthor_uid=27316915" TargetMode="External"/><Relationship Id="rId796" Type="http://schemas.openxmlformats.org/officeDocument/2006/relationships/hyperlink" Target="http://www.ncbi.nlm.nih.gov/pubmed/?term=Dendane%20T%5BAuthor%5D&amp;cauthor=true&amp;cauthor_uid=27316915" TargetMode="External"/><Relationship Id="rId797" Type="http://schemas.openxmlformats.org/officeDocument/2006/relationships/hyperlink" Target="http://www.ncbi.nlm.nih.gov/pubmed/?term=Abidi%20K%5BAuthor%5D&amp;cauthor=true&amp;cauthor_uid=27316915" TargetMode="External"/><Relationship Id="rId798" Type="http://schemas.openxmlformats.org/officeDocument/2006/relationships/hyperlink" Target="http://www.ncbi.nlm.nih.gov/pubmed/?term=Zekraoui%20A%5BAuthor%5D&amp;cauthor=true&amp;cauthor_uid=27316915" TargetMode="External"/><Relationship Id="rId799" Type="http://schemas.openxmlformats.org/officeDocument/2006/relationships/hyperlink" Target="http://www.ncbi.nlm.nih.gov/pubmed/?term=Zeggwagh%20AA%5BAuthor%5D&amp;cauthor=true&amp;cauthor_uid=27316915" TargetMode="External"/><Relationship Id="rId1252" Type="http://schemas.openxmlformats.org/officeDocument/2006/relationships/hyperlink" Target="http://www.ncbi.nlm.nih.gov/pubmed/?term=Belorgey%20S%5BAuthor%5D&amp;cauthor=true&amp;cauthor_uid=27316915" TargetMode="External"/><Relationship Id="rId1253" Type="http://schemas.openxmlformats.org/officeDocument/2006/relationships/hyperlink" Target="http://www.ncbi.nlm.nih.gov/pubmed/?term=Thiery%20G%5BAuthor%5D&amp;cauthor=true&amp;cauthor_uid=27316915" TargetMode="External"/><Relationship Id="rId1254" Type="http://schemas.openxmlformats.org/officeDocument/2006/relationships/hyperlink" Target="http://www.ncbi.nlm.nih.gov/pubmed/?term=Berlemont%20CH%5BAuthor%5D&amp;cauthor=true&amp;cauthor_uid=27316915" TargetMode="External"/><Relationship Id="rId1255" Type="http://schemas.openxmlformats.org/officeDocument/2006/relationships/hyperlink" Target="http://www.ncbi.nlm.nih.gov/pubmed/?term=Pricopi%20C%5BAuthor%5D&amp;cauthor=true&amp;cauthor_uid=27316915" TargetMode="External"/><Relationship Id="rId1256" Type="http://schemas.openxmlformats.org/officeDocument/2006/relationships/hyperlink" Target="http://www.ncbi.nlm.nih.gov/pubmed/?term=Barthes%20F%5BAuthor%5D&amp;cauthor=true&amp;cauthor_uid=27316915" TargetMode="External"/><Relationship Id="rId1257" Type="http://schemas.openxmlformats.org/officeDocument/2006/relationships/hyperlink" Target="http://www.ncbi.nlm.nih.gov/pubmed/?term=Doddie%20T%5BAuthor%5D&amp;cauthor=true&amp;cauthor_uid=27316915" TargetMode="External"/><Relationship Id="rId1258" Type="http://schemas.openxmlformats.org/officeDocument/2006/relationships/hyperlink" Target="http://www.ncbi.nlm.nih.gov/pubmed/?term=Nsiala%20M%5BAuthor%5D&amp;cauthor=true&amp;cauthor_uid=27316915" TargetMode="External"/><Relationship Id="rId1259" Type="http://schemas.openxmlformats.org/officeDocument/2006/relationships/hyperlink" Target="http://www.ncbi.nlm.nih.gov/pubmed/?term=Situakibanza%20N%5BAuthor%5D&amp;cauthor=true&amp;cauthor_uid=27316915" TargetMode="External"/><Relationship Id="rId1650" Type="http://schemas.openxmlformats.org/officeDocument/2006/relationships/hyperlink" Target="http://www.ncbi.nlm.nih.gov/pubmed/?term=Vignon%20P%5BAuthor%5D&amp;cauthor=true&amp;cauthor_uid=27316915" TargetMode="External"/><Relationship Id="rId1651" Type="http://schemas.openxmlformats.org/officeDocument/2006/relationships/hyperlink" Target="http://www.ncbi.nlm.nih.gov/pubmed/?term=Hamzaoui%20O%5BAuthor%5D&amp;cauthor=true&amp;cauthor_uid=27316915" TargetMode="External"/><Relationship Id="rId1652" Type="http://schemas.openxmlformats.org/officeDocument/2006/relationships/hyperlink" Target="http://www.ncbi.nlm.nih.gov/pubmed/?term=Geffriaud%20T%5BAuthor%5D&amp;cauthor=true&amp;cauthor_uid=27316915" TargetMode="External"/><Relationship Id="rId1653" Type="http://schemas.openxmlformats.org/officeDocument/2006/relationships/hyperlink" Target="http://www.ncbi.nlm.nih.gov/pubmed/?term=Leleu%20F%5BAuthor%5D&amp;cauthor=true&amp;cauthor_uid=27316915" TargetMode="External"/><Relationship Id="rId1654" Type="http://schemas.openxmlformats.org/officeDocument/2006/relationships/hyperlink" Target="http://www.ncbi.nlm.nih.gov/pubmed/?term=Maizel%20J%5BAuthor%5D&amp;cauthor=true&amp;cauthor_uid=27316915" TargetMode="External"/><Relationship Id="rId1655" Type="http://schemas.openxmlformats.org/officeDocument/2006/relationships/hyperlink" Target="http://www.ncbi.nlm.nih.gov/pubmed/?term=Boissier%20F%5BAuthor%5D&amp;cauthor=true&amp;cauthor_uid=27316915" TargetMode="External"/><Relationship Id="rId1656" Type="http://schemas.openxmlformats.org/officeDocument/2006/relationships/hyperlink" Target="http://www.ncbi.nlm.nih.gov/pubmed/?term=Cuquemelle%20E%5BAuthor%5D&amp;cauthor=true&amp;cauthor_uid=27316915" TargetMode="External"/><Relationship Id="rId1657" Type="http://schemas.openxmlformats.org/officeDocument/2006/relationships/hyperlink" Target="http://www.ncbi.nlm.nih.gov/pubmed/?term=Lim%20P%5BAuthor%5D&amp;cauthor=true&amp;cauthor_uid=27316915" TargetMode="External"/><Relationship Id="rId1658" Type="http://schemas.openxmlformats.org/officeDocument/2006/relationships/hyperlink" Target="http://www.ncbi.nlm.nih.gov/pubmed/?term=Amara%20R%5BAuthor%5D&amp;cauthor=true&amp;cauthor_uid=27316915" TargetMode="External"/><Relationship Id="rId1659" Type="http://schemas.openxmlformats.org/officeDocument/2006/relationships/hyperlink" Target="http://www.ncbi.nlm.nih.gov/pubmed/?term=Boussarsar%20M%5BAuthor%5D&amp;cauthor=true&amp;cauthor_uid=27316915" TargetMode="External"/><Relationship Id="rId1260" Type="http://schemas.openxmlformats.org/officeDocument/2006/relationships/hyperlink" Target="http://www.ncbi.nlm.nih.gov/pubmed/?term=Amisi%20B%5BAuthor%5D&amp;cauthor=true&amp;cauthor_uid=27316915" TargetMode="External"/><Relationship Id="rId1261" Type="http://schemas.openxmlformats.org/officeDocument/2006/relationships/hyperlink" Target="http://www.ncbi.nlm.nih.gov/pubmed/?term=Kazadi%20M%5BAuthor%5D&amp;cauthor=true&amp;cauthor_uid=27316915" TargetMode="External"/><Relationship Id="rId1262" Type="http://schemas.openxmlformats.org/officeDocument/2006/relationships/hyperlink" Target="http://www.ncbi.nlm.nih.gov/pubmed/?term=Kilembe%20M%5BAuthor%5D&amp;cauthor=true&amp;cauthor_uid=27316915" TargetMode="External"/><Relationship Id="rId1263" Type="http://schemas.openxmlformats.org/officeDocument/2006/relationships/hyperlink" Target="http://www.ncbi.nlm.nih.gov/pubmed/?term=Clement%20C%5BAuthor%5D&amp;cauthor=true&amp;cauthor_uid=27316915" TargetMode="External"/><Relationship Id="rId1264" Type="http://schemas.openxmlformats.org/officeDocument/2006/relationships/hyperlink" Target="http://www.ncbi.nlm.nih.gov/pubmed/?term=Lamontagne%20F%5BAuthor%5D&amp;cauthor=true&amp;cauthor_uid=27316915" TargetMode="External"/><Relationship Id="rId1265" Type="http://schemas.openxmlformats.org/officeDocument/2006/relationships/hyperlink" Target="http://www.ncbi.nlm.nih.gov/pubmed/?term=Boyer%20VN%5BAuthor%5D&amp;cauthor=true&amp;cauthor_uid=27316915" TargetMode="External"/><Relationship Id="rId1266" Type="http://schemas.openxmlformats.org/officeDocument/2006/relationships/hyperlink" Target="http://www.ncbi.nlm.nih.gov/pubmed/?term=Naimo%20S%5BAuthor%5D&amp;cauthor=true&amp;cauthor_uid=27316915" TargetMode="External"/><Relationship Id="rId1267" Type="http://schemas.openxmlformats.org/officeDocument/2006/relationships/hyperlink" Target="http://www.ncbi.nlm.nih.gov/pubmed/?term=Raulais%20R%5BAuthor%5D&amp;cauthor=true&amp;cauthor_uid=27316915" TargetMode="External"/><Relationship Id="rId1268" Type="http://schemas.openxmlformats.org/officeDocument/2006/relationships/hyperlink" Target="http://www.ncbi.nlm.nih.gov/pubmed/?term=Genevois%20E%5BAuthor%5D&amp;cauthor=true&amp;cauthor_uid=27316915" TargetMode="External"/><Relationship Id="rId1269" Type="http://schemas.openxmlformats.org/officeDocument/2006/relationships/hyperlink" Target="http://www.ncbi.nlm.nih.gov/pubmed/?term=Bouchoud%20L%5BAuthor%5D&amp;cauthor=true&amp;cauthor_uid=27316915" TargetMode="External"/><Relationship Id="rId400" Type="http://schemas.openxmlformats.org/officeDocument/2006/relationships/hyperlink" Target="http://www.ncbi.nlm.nih.gov/pubmed/?term=Piton%20G%5BAuthor%5D&amp;cauthor=true&amp;cauthor_uid=27316915" TargetMode="External"/><Relationship Id="rId401" Type="http://schemas.openxmlformats.org/officeDocument/2006/relationships/hyperlink" Target="http://www.ncbi.nlm.nih.gov/pubmed/?term=Bailey%20M%5BAuthor%5D&amp;cauthor=true&amp;cauthor_uid=27316915" TargetMode="External"/><Relationship Id="rId402" Type="http://schemas.openxmlformats.org/officeDocument/2006/relationships/hyperlink" Target="http://www.ncbi.nlm.nih.gov/pubmed/?term=Panwar%20R%5BAuthor%5D&amp;cauthor=true&amp;cauthor_uid=27316915" TargetMode="External"/><Relationship Id="rId403" Type="http://schemas.openxmlformats.org/officeDocument/2006/relationships/hyperlink" Target="http://www.ncbi.nlm.nih.gov/pubmed/?term=Belin%20N%5BAuthor%5D&amp;cauthor=true&amp;cauthor_uid=27316915" TargetMode="External"/><Relationship Id="rId404" Type="http://schemas.openxmlformats.org/officeDocument/2006/relationships/hyperlink" Target="http://www.ncbi.nlm.nih.gov/pubmed/?term=Belon%20F%5BAuthor%5D&amp;cauthor=true&amp;cauthor_uid=27316915" TargetMode="External"/><Relationship Id="rId405" Type="http://schemas.openxmlformats.org/officeDocument/2006/relationships/hyperlink" Target="http://www.ncbi.nlm.nih.gov/pubmed/?term=Patry%20C%5BAuthor%5D&amp;cauthor=true&amp;cauthor_uid=27316915" TargetMode="External"/><Relationship Id="rId406" Type="http://schemas.openxmlformats.org/officeDocument/2006/relationships/hyperlink" Target="http://www.ncbi.nlm.nih.gov/pubmed/?term=Grandperrin%20M%5BAuthor%5D&amp;cauthor=true&amp;cauthor_uid=27316915" TargetMode="External"/><Relationship Id="rId407" Type="http://schemas.openxmlformats.org/officeDocument/2006/relationships/hyperlink" Target="http://www.ncbi.nlm.nih.gov/pubmed/?term=Chaignat%20C%5BAuthor%5D&amp;cauthor=true&amp;cauthor_uid=27316915" TargetMode="External"/><Relationship Id="rId408" Type="http://schemas.openxmlformats.org/officeDocument/2006/relationships/hyperlink" Target="http://www.ncbi.nlm.nih.gov/pubmed/?term=Labro%20G%5BAuthor%5D&amp;cauthor=true&amp;cauthor_uid=27316915" TargetMode="External"/><Relationship Id="rId409" Type="http://schemas.openxmlformats.org/officeDocument/2006/relationships/hyperlink" Target="http://www.ncbi.nlm.nih.gov/pubmed/?term=Vivet%20B%5BAuthor%5D&amp;cauthor=true&amp;cauthor_uid=27316915" TargetMode="External"/><Relationship Id="rId1660" Type="http://schemas.openxmlformats.org/officeDocument/2006/relationships/hyperlink" Target="http://www.ncbi.nlm.nih.gov/pubmed/?term=L%C3%A9ger%20J%5BAuthor%5D&amp;cauthor=true&amp;cauthor_uid=27316915" TargetMode="External"/><Relationship Id="rId1661" Type="http://schemas.openxmlformats.org/officeDocument/2006/relationships/hyperlink" Target="http://www.ncbi.nlm.nih.gov/pubmed/?term=Jacob%20C%5BAuthor%5D&amp;cauthor=true&amp;cauthor_uid=27316915" TargetMode="External"/><Relationship Id="rId1662" Type="http://schemas.openxmlformats.org/officeDocument/2006/relationships/hyperlink" Target="http://www.ncbi.nlm.nih.gov/pubmed/?term=Bouferache%20K%5BAuthor%5D&amp;cauthor=true&amp;cauthor_uid=27316915" TargetMode="External"/><Relationship Id="rId1663" Type="http://schemas.openxmlformats.org/officeDocument/2006/relationships/hyperlink" Target="http://www.ncbi.nlm.nih.gov/pubmed/?term=Vignon%20P%5BAuthor%5D&amp;cauthor=true&amp;cauthor_uid=27316915" TargetMode="External"/><Relationship Id="rId1664" Type="http://schemas.openxmlformats.org/officeDocument/2006/relationships/hyperlink" Target="http://www.ncbi.nlm.nih.gov/pubmed/?term=Ragot%20C%5BAuthor%5D&amp;cauthor=true&amp;cauthor_uid=27316915" TargetMode="External"/><Relationship Id="rId1665" Type="http://schemas.openxmlformats.org/officeDocument/2006/relationships/hyperlink" Target="http://www.ncbi.nlm.nih.gov/pubmed/?term=Corradi%20L%5BAuthor%5D&amp;cauthor=true&amp;cauthor_uid=27316915" TargetMode="External"/><Relationship Id="rId1666" Type="http://schemas.openxmlformats.org/officeDocument/2006/relationships/hyperlink" Target="http://www.ncbi.nlm.nih.gov/pubmed/?term=Maizel%20J%5BAuthor%5D&amp;cauthor=true&amp;cauthor_uid=27316915" TargetMode="External"/><Relationship Id="rId1667" Type="http://schemas.openxmlformats.org/officeDocument/2006/relationships/hyperlink" Target="http://www.ncbi.nlm.nih.gov/pubmed/?term=Maurice%20L%5BAuthor%5D&amp;cauthor=true&amp;cauthor_uid=27316915" TargetMode="External"/><Relationship Id="rId1668" Type="http://schemas.openxmlformats.org/officeDocument/2006/relationships/hyperlink" Target="http://www.ncbi.nlm.nih.gov/pubmed/?term=Julliand%20S%5BAuthor%5D&amp;cauthor=true&amp;cauthor_uid=27316915" TargetMode="External"/><Relationship Id="rId1669" Type="http://schemas.openxmlformats.org/officeDocument/2006/relationships/hyperlink" Target="http://www.ncbi.nlm.nih.gov/pubmed/?term=Deho%20A%5BAuthor%5D&amp;cauthor=true&amp;cauthor_uid=27316915" TargetMode="External"/><Relationship Id="rId1270" Type="http://schemas.openxmlformats.org/officeDocument/2006/relationships/hyperlink" Target="http://www.ncbi.nlm.nih.gov/pubmed/?term=Boroli%20F%5BAuthor%5D&amp;cauthor=true&amp;cauthor_uid=27316915" TargetMode="External"/><Relationship Id="rId1271" Type="http://schemas.openxmlformats.org/officeDocument/2006/relationships/hyperlink" Target="http://www.ncbi.nlm.nih.gov/pubmed/?term=Abidi%20N%5BAuthor%5D&amp;cauthor=true&amp;cauthor_uid=27316915" TargetMode="External"/><Relationship Id="rId1272" Type="http://schemas.openxmlformats.org/officeDocument/2006/relationships/hyperlink" Target="http://www.ncbi.nlm.nih.gov/pubmed/?term=Abbas%20M%5BAuthor%5D&amp;cauthor=true&amp;cauthor_uid=27316915" TargetMode="External"/><Relationship Id="rId1273" Type="http://schemas.openxmlformats.org/officeDocument/2006/relationships/hyperlink" Target="http://www.ncbi.nlm.nih.gov/pubmed/?term=Harbarth%20S%5BAuthor%5D&amp;cauthor=true&amp;cauthor_uid=27316915" TargetMode="External"/><Relationship Id="rId1274" Type="http://schemas.openxmlformats.org/officeDocument/2006/relationships/hyperlink" Target="http://www.ncbi.nlm.nih.gov/pubmed/?term=Pugin%20J%5BAuthor%5D&amp;cauthor=true&amp;cauthor_uid=27316915" TargetMode="External"/><Relationship Id="rId1275" Type="http://schemas.openxmlformats.org/officeDocument/2006/relationships/hyperlink" Target="http://www.ncbi.nlm.nih.gov/pubmed/?term=Charles%20PE%5BAuthor%5D&amp;cauthor=true&amp;cauthor_uid=27316915" TargetMode="External"/><Relationship Id="rId1276" Type="http://schemas.openxmlformats.org/officeDocument/2006/relationships/hyperlink" Target="http://www.ncbi.nlm.nih.gov/pubmed/?term=Dereux%20C%5BAuthor%5D&amp;cauthor=true&amp;cauthor_uid=27316915" TargetMode="External"/><Relationship Id="rId1277" Type="http://schemas.openxmlformats.org/officeDocument/2006/relationships/hyperlink" Target="http://www.ncbi.nlm.nih.gov/pubmed/?term=De%20Guillebon%20S%5BAuthor%5D&amp;cauthor=true&amp;cauthor_uid=27316915" TargetMode="External"/><Relationship Id="rId1278" Type="http://schemas.openxmlformats.org/officeDocument/2006/relationships/hyperlink" Target="http://www.ncbi.nlm.nih.gov/pubmed/?term=Morisse%20E%5BAuthor%5D&amp;cauthor=true&amp;cauthor_uid=27316915" TargetMode="External"/><Relationship Id="rId1279" Type="http://schemas.openxmlformats.org/officeDocument/2006/relationships/hyperlink" Target="http://www.ncbi.nlm.nih.gov/pubmed/?term=France%20J%5BAuthor%5D&amp;cauthor=true&amp;cauthor_uid=27316915" TargetMode="External"/><Relationship Id="rId800" Type="http://schemas.openxmlformats.org/officeDocument/2006/relationships/hyperlink" Target="http://www.ncbi.nlm.nih.gov/pubmed/?term=Abouqal%20R%5BAuthor%5D&amp;cauthor=true&amp;cauthor_uid=27316915" TargetMode="External"/><Relationship Id="rId801" Type="http://schemas.openxmlformats.org/officeDocument/2006/relationships/hyperlink" Target="http://www.ncbi.nlm.nih.gov/pubmed/?term=Brahim%20A%5BAuthor%5D&amp;cauthor=true&amp;cauthor_uid=27316915" TargetMode="External"/><Relationship Id="rId802" Type="http://schemas.openxmlformats.org/officeDocument/2006/relationships/hyperlink" Target="http://www.ncbi.nlm.nih.gov/pubmed/?term=Ferhi%20F%5BAuthor%5D&amp;cauthor=true&amp;cauthor_uid=27316915" TargetMode="External"/><Relationship Id="rId803" Type="http://schemas.openxmlformats.org/officeDocument/2006/relationships/hyperlink" Target="http://www.ncbi.nlm.nih.gov/pubmed/?term=Bouslama%20MA%5BAuthor%5D&amp;cauthor=true&amp;cauthor_uid=27316915" TargetMode="External"/><Relationship Id="rId410" Type="http://schemas.openxmlformats.org/officeDocument/2006/relationships/hyperlink" Target="http://www.ncbi.nlm.nih.gov/pubmed/?term=Capellier%20G%5BAuthor%5D&amp;cauthor=true&amp;cauthor_uid=27316915" TargetMode="External"/><Relationship Id="rId411" Type="http://schemas.openxmlformats.org/officeDocument/2006/relationships/hyperlink" Target="http://www.ncbi.nlm.nih.gov/pubmed/?term=Daix%20T%5BAuthor%5D&amp;cauthor=true&amp;cauthor_uid=27316915" TargetMode="External"/><Relationship Id="rId412" Type="http://schemas.openxmlformats.org/officeDocument/2006/relationships/hyperlink" Target="http://www.ncbi.nlm.nih.gov/pubmed/?term=Gu%C3%A9rin%20E%5BAuthor%5D&amp;cauthor=true&amp;cauthor_uid=27316915" TargetMode="External"/><Relationship Id="rId413" Type="http://schemas.openxmlformats.org/officeDocument/2006/relationships/hyperlink" Target="http://www.ncbi.nlm.nih.gov/pubmed/?term=Tavernier%20E%5BAuthor%5D&amp;cauthor=true&amp;cauthor_uid=27316915" TargetMode="External"/><Relationship Id="rId414" Type="http://schemas.openxmlformats.org/officeDocument/2006/relationships/hyperlink" Target="http://www.ncbi.nlm.nih.gov/pubmed/?term=Mercier%20E%5BAuthor%5D&amp;cauthor=true&amp;cauthor_uid=27316915" TargetMode="External"/><Relationship Id="rId415" Type="http://schemas.openxmlformats.org/officeDocument/2006/relationships/hyperlink" Target="http://www.ncbi.nlm.nih.gov/pubmed/?term=Gissot%20V%5BAuthor%5D&amp;cauthor=true&amp;cauthor_uid=27316915" TargetMode="External"/><Relationship Id="rId416" Type="http://schemas.openxmlformats.org/officeDocument/2006/relationships/hyperlink" Target="http://www.ncbi.nlm.nih.gov/pubmed/?term=Vallejo%20C%5BAuthor%5D&amp;cauthor=true&amp;cauthor_uid=27316915" TargetMode="External"/><Relationship Id="rId417" Type="http://schemas.openxmlformats.org/officeDocument/2006/relationships/hyperlink" Target="http://www.ncbi.nlm.nih.gov/pubmed/?term=Fran%C3%A7ois%20B%5BAuthor%5D&amp;cauthor=true&amp;cauthor_uid=27316915" TargetMode="External"/><Relationship Id="rId418" Type="http://schemas.openxmlformats.org/officeDocument/2006/relationships/hyperlink" Target="http://www.ncbi.nlm.nih.gov/pubmed/?term=Septiflux%20trial%20Group%5BCorporate%20Author%5D" TargetMode="External"/><Relationship Id="rId419" Type="http://schemas.openxmlformats.org/officeDocument/2006/relationships/hyperlink" Target="http://www.ncbi.nlm.nih.gov/pubmed/?term=Ravry%20C%5BAuthor%5D&amp;cauthor=true&amp;cauthor_uid=27316915" TargetMode="External"/><Relationship Id="rId804" Type="http://schemas.openxmlformats.org/officeDocument/2006/relationships/hyperlink" Target="http://www.ncbi.nlm.nih.gov/pubmed/?term=Benjazia%20K%5BAuthor%5D&amp;cauthor=true&amp;cauthor_uid=27316915" TargetMode="External"/><Relationship Id="rId805" Type="http://schemas.openxmlformats.org/officeDocument/2006/relationships/hyperlink" Target="http://www.ncbi.nlm.nih.gov/pubmed/?term=Zeineb%20A%5BAuthor%5D&amp;cauthor=true&amp;cauthor_uid=27316915" TargetMode="External"/><Relationship Id="rId806" Type="http://schemas.openxmlformats.org/officeDocument/2006/relationships/hyperlink" Target="http://www.ncbi.nlm.nih.gov/pubmed/?term=Mahassen%20D%5BAuthor%5D&amp;cauthor=true&amp;cauthor_uid=27316915" TargetMode="External"/><Relationship Id="rId807" Type="http://schemas.openxmlformats.org/officeDocument/2006/relationships/hyperlink" Target="http://www.ncbi.nlm.nih.gov/pubmed/?term=Cadiet%20J%5BAuthor%5D&amp;cauthor=true&amp;cauthor_uid=27316915" TargetMode="External"/><Relationship Id="rId808" Type="http://schemas.openxmlformats.org/officeDocument/2006/relationships/hyperlink" Target="http://www.ncbi.nlm.nih.gov/pubmed/?term=Ferron%20M%5BAuthor%5D&amp;cauthor=true&amp;cauthor_uid=27316915" TargetMode="External"/><Relationship Id="rId809" Type="http://schemas.openxmlformats.org/officeDocument/2006/relationships/hyperlink" Target="http://www.ncbi.nlm.nih.gov/pubmed/?term=Prat%20V%5BAuthor%5D&amp;cauthor=true&amp;cauthor_uid=27316915" TargetMode="External"/><Relationship Id="rId1670" Type="http://schemas.openxmlformats.org/officeDocument/2006/relationships/hyperlink" Target="http://www.ncbi.nlm.nih.gov/pubmed/?term=Le%20Bourgeois%20F%5BAuthor%5D&amp;cauthor=true&amp;cauthor_uid=27316915" TargetMode="External"/><Relationship Id="rId1671" Type="http://schemas.openxmlformats.org/officeDocument/2006/relationships/hyperlink" Target="http://www.ncbi.nlm.nih.gov/pubmed/?term=Jacquot%20A%5BAuthor%5D&amp;cauthor=true&amp;cauthor_uid=27316915" TargetMode="External"/><Relationship Id="rId1672" Type="http://schemas.openxmlformats.org/officeDocument/2006/relationships/hyperlink" Target="http://www.ncbi.nlm.nih.gov/pubmed/?term=Valla%20F%5BAuthor%5D&amp;cauthor=true&amp;cauthor_uid=27316915" TargetMode="External"/><Relationship Id="rId1673" Type="http://schemas.openxmlformats.org/officeDocument/2006/relationships/hyperlink" Target="http://www.ncbi.nlm.nih.gov/pubmed/?term=Letois%20F%5BAuthor%5D&amp;cauthor=true&amp;cauthor_uid=27316915" TargetMode="External"/><Relationship Id="rId1280" Type="http://schemas.openxmlformats.org/officeDocument/2006/relationships/hyperlink" Target="http://www.ncbi.nlm.nih.gov/pubmed/?term=Gasser%20D%5BAuthor%5D&amp;cauthor=true&amp;cauthor_uid=27316915" TargetMode="External"/><Relationship Id="rId1281" Type="http://schemas.openxmlformats.org/officeDocument/2006/relationships/hyperlink" Target="http://www.ncbi.nlm.nih.gov/pubmed/?term=Badia%20P%5BAuthor%5D&amp;cauthor=true&amp;cauthor_uid=27316915" TargetMode="External"/><Relationship Id="rId1282" Type="http://schemas.openxmlformats.org/officeDocument/2006/relationships/hyperlink" Target="http://www.ncbi.nlm.nih.gov/pubmed/?term=Picard%20W%5BAuthor%5D&amp;cauthor=true&amp;cauthor_uid=27316915" TargetMode="External"/><Relationship Id="rId1283" Type="http://schemas.openxmlformats.org/officeDocument/2006/relationships/hyperlink" Target="http://www.ncbi.nlm.nih.gov/pubmed/?term=Corne%20P%5BAuthor%5D&amp;cauthor=true&amp;cauthor_uid=27316915" TargetMode="External"/><Relationship Id="rId1284" Type="http://schemas.openxmlformats.org/officeDocument/2006/relationships/hyperlink" Target="http://www.ncbi.nlm.nih.gov/pubmed/?term=De%20Boulastel%20I%5BAuthor%5D&amp;cauthor=true&amp;cauthor_uid=27316915" TargetMode="External"/><Relationship Id="rId1285" Type="http://schemas.openxmlformats.org/officeDocument/2006/relationships/hyperlink" Target="http://www.ncbi.nlm.nih.gov/pubmed/?term=Seguin%20S%5BAuthor%5D&amp;cauthor=true&amp;cauthor_uid=27316915" TargetMode="External"/><Relationship Id="rId1286" Type="http://schemas.openxmlformats.org/officeDocument/2006/relationships/hyperlink" Target="http://www.ncbi.nlm.nih.gov/pubmed/?term=Blasco%20A%5BAuthor%5D&amp;cauthor=true&amp;cauthor_uid=27316915" TargetMode="External"/><Relationship Id="rId1287" Type="http://schemas.openxmlformats.org/officeDocument/2006/relationships/hyperlink" Target="http://www.ncbi.nlm.nih.gov/pubmed/?term=Ledur%20V%5BAuthor%5D&amp;cauthor=true&amp;cauthor_uid=27316915" TargetMode="External"/><Relationship Id="rId1288" Type="http://schemas.openxmlformats.org/officeDocument/2006/relationships/hyperlink" Target="http://www.ncbi.nlm.nih.gov/pubmed/?term=Jonquet%20O%5BAuthor%5D&amp;cauthor=true&amp;cauthor_uid=27316915" TargetMode="External"/><Relationship Id="rId1289" Type="http://schemas.openxmlformats.org/officeDocument/2006/relationships/hyperlink" Target="http://www.ncbi.nlm.nih.gov/pubmed/?term=Sophie%20PP%5BAuthor%5D&amp;cauthor=true&amp;cauthor_uid=27316915" TargetMode="External"/><Relationship Id="rId1674" Type="http://schemas.openxmlformats.org/officeDocument/2006/relationships/hyperlink" Target="http://www.ncbi.nlm.nih.gov/pubmed/?term=NutriSIP%5BCorporate%20Author%5D" TargetMode="External"/><Relationship Id="rId1675" Type="http://schemas.openxmlformats.org/officeDocument/2006/relationships/hyperlink" Target="http://www.ncbi.nlm.nih.gov/pubmed/?term=Salvadori%20A%5BAuthor%5D&amp;cauthor=true&amp;cauthor_uid=27316915" TargetMode="External"/><Relationship Id="rId1676" Type="http://schemas.openxmlformats.org/officeDocument/2006/relationships/hyperlink" Target="http://www.ncbi.nlm.nih.gov/pubmed/?term=Ottonello%20G%5BAuthor%5D&amp;cauthor=true&amp;cauthor_uid=27316915" TargetMode="External"/><Relationship Id="rId1677" Type="http://schemas.openxmlformats.org/officeDocument/2006/relationships/hyperlink" Target="http://www.ncbi.nlm.nih.gov/pubmed/?term=Blanot%20S%5BAuthor%5D&amp;cauthor=true&amp;cauthor_uid=27316915" TargetMode="External"/><Relationship Id="rId1678" Type="http://schemas.openxmlformats.org/officeDocument/2006/relationships/hyperlink" Target="http://www.ncbi.nlm.nih.gov/pubmed/?term=Montmayeur%20J%5BAuthor%5D&amp;cauthor=true&amp;cauthor_uid=27316915" TargetMode="External"/><Relationship Id="rId1679" Type="http://schemas.openxmlformats.org/officeDocument/2006/relationships/hyperlink" Target="http://www.ncbi.nlm.nih.gov/pubmed/?term=Orliaguet%20G%5BAuthor%5D&amp;cauthor=true&amp;cauthor_uid=27316915" TargetMode="External"/><Relationship Id="rId810" Type="http://schemas.openxmlformats.org/officeDocument/2006/relationships/hyperlink" Target="http://www.ncbi.nlm.nih.gov/pubmed/?term=Erraud%20A%5BAuthor%5D&amp;cauthor=true&amp;cauthor_uid=27316915" TargetMode="External"/><Relationship Id="rId811" Type="http://schemas.openxmlformats.org/officeDocument/2006/relationships/hyperlink" Target="http://www.ncbi.nlm.nih.gov/pubmed/?term=Aillerie%20V%5BAuthor%5D&amp;cauthor=true&amp;cauthor_uid=27316915" TargetMode="External"/><Relationship Id="rId812" Type="http://schemas.openxmlformats.org/officeDocument/2006/relationships/hyperlink" Target="http://www.ncbi.nlm.nih.gov/pubmed/?term=Mevel%20M%5BAuthor%5D&amp;cauthor=true&amp;cauthor_uid=27316915" TargetMode="External"/><Relationship Id="rId813" Type="http://schemas.openxmlformats.org/officeDocument/2006/relationships/hyperlink" Target="http://www.ncbi.nlm.nih.gov/pubmed/?term=Grabherr%20A%5BAuthor%5D&amp;cauthor=true&amp;cauthor_uid=27316915" TargetMode="External"/><Relationship Id="rId420" Type="http://schemas.openxmlformats.org/officeDocument/2006/relationships/hyperlink" Target="http://www.ncbi.nlm.nih.gov/pubmed/?term=Pichon%20N%5BAuthor%5D&amp;cauthor=true&amp;cauthor_uid=27316915" TargetMode="External"/><Relationship Id="rId421" Type="http://schemas.openxmlformats.org/officeDocument/2006/relationships/hyperlink" Target="http://www.ncbi.nlm.nih.gov/pubmed/?term=Chapellas%20C%5BAuthor%5D&amp;cauthor=true&amp;cauthor_uid=27316915" TargetMode="External"/><Relationship Id="rId422" Type="http://schemas.openxmlformats.org/officeDocument/2006/relationships/hyperlink" Target="http://www.ncbi.nlm.nih.gov/pubmed/?term=Fedou%20AL%5BAuthor%5D&amp;cauthor=true&amp;cauthor_uid=27316915" TargetMode="External"/><Relationship Id="rId423" Type="http://schemas.openxmlformats.org/officeDocument/2006/relationships/hyperlink" Target="http://www.ncbi.nlm.nih.gov/pubmed/?term=Galy%20A%5BAuthor%5D&amp;cauthor=true&amp;cauthor_uid=27316915" TargetMode="External"/><Relationship Id="rId424" Type="http://schemas.openxmlformats.org/officeDocument/2006/relationships/hyperlink" Target="http://www.ncbi.nlm.nih.gov/pubmed/?term=Ploy%20MC%5BAuthor%5D&amp;cauthor=true&amp;cauthor_uid=27316915" TargetMode="External"/><Relationship Id="rId425" Type="http://schemas.openxmlformats.org/officeDocument/2006/relationships/hyperlink" Target="http://www.ncbi.nlm.nih.gov/pubmed/?term=Barraud%20O%5BAuthor%5D&amp;cauthor=true&amp;cauthor_uid=27316915" TargetMode="External"/><Relationship Id="rId426" Type="http://schemas.openxmlformats.org/officeDocument/2006/relationships/hyperlink" Target="http://www.ncbi.nlm.nih.gov/pubmed/?term=Vignon%20P%5BAuthor%5D&amp;cauthor=true&amp;cauthor_uid=27316915" TargetMode="External"/><Relationship Id="rId427" Type="http://schemas.openxmlformats.org/officeDocument/2006/relationships/hyperlink" Target="http://www.ncbi.nlm.nih.gov/pubmed/?term=Thooft%20A%5BAuthor%5D&amp;cauthor=true&amp;cauthor_uid=27316915" TargetMode="External"/><Relationship Id="rId428" Type="http://schemas.openxmlformats.org/officeDocument/2006/relationships/hyperlink" Target="http://www.ncbi.nlm.nih.gov/pubmed/?term=Conotte%20R%5BAuthor%5D&amp;cauthor=true&amp;cauthor_uid=27316915" TargetMode="External"/><Relationship Id="rId429" Type="http://schemas.openxmlformats.org/officeDocument/2006/relationships/hyperlink" Target="http://www.ncbi.nlm.nih.gov/pubmed/?term=Colet%20JM%5BAuthor%5D&amp;cauthor=true&amp;cauthor_uid=27316915" TargetMode="External"/><Relationship Id="rId814" Type="http://schemas.openxmlformats.org/officeDocument/2006/relationships/hyperlink" Target="http://www.ncbi.nlm.nih.gov/pubmed/?term=Chatham%20JC%5BAuthor%5D&amp;cauthor=true&amp;cauthor_uid=27316915" TargetMode="External"/><Relationship Id="rId815" Type="http://schemas.openxmlformats.org/officeDocument/2006/relationships/hyperlink" Target="http://www.ncbi.nlm.nih.gov/pubmed/?term=Gauthier%20C%5BAuthor%5D&amp;cauthor=true&amp;cauthor_uid=27316915" TargetMode="External"/><Relationship Id="rId816" Type="http://schemas.openxmlformats.org/officeDocument/2006/relationships/hyperlink" Target="http://www.ncbi.nlm.nih.gov/pubmed/?term=Lauzier%20B%5BAuthor%5D&amp;cauthor=true&amp;cauthor_uid=27316915" TargetMode="External"/><Relationship Id="rId817" Type="http://schemas.openxmlformats.org/officeDocument/2006/relationships/hyperlink" Target="http://www.ncbi.nlm.nih.gov/pubmed/?term=Rozec%20B%5BAuthor%5D&amp;cauthor=true&amp;cauthor_uid=27316915" TargetMode="External"/><Relationship Id="rId818" Type="http://schemas.openxmlformats.org/officeDocument/2006/relationships/hyperlink" Target="http://www.ncbi.nlm.nih.gov/pubmed/?term=Joffre%20J%5BAuthor%5D&amp;cauthor=true&amp;cauthor_uid=27316915" TargetMode="External"/><Relationship Id="rId819" Type="http://schemas.openxmlformats.org/officeDocument/2006/relationships/hyperlink" Target="http://www.ncbi.nlm.nih.gov/pubmed/?term=Loyer%20X%5BAuthor%5D&amp;cauthor=true&amp;cauthor_uid=27316915" TargetMode="External"/><Relationship Id="rId1680" Type="http://schemas.openxmlformats.org/officeDocument/2006/relationships/hyperlink" Target="http://www.ncbi.nlm.nih.gov/pubmed/?term=Tarmiz%20K%5BAuthor%5D&amp;cauthor=true&amp;cauthor_uid=27316915" TargetMode="External"/><Relationship Id="rId1681" Type="http://schemas.openxmlformats.org/officeDocument/2006/relationships/hyperlink" Target="http://www.ncbi.nlm.nih.gov/pubmed/?term=Habas%20F%5BAuthor%5D&amp;cauthor=true&amp;cauthor_uid=27316915" TargetMode="External"/><Relationship Id="rId1682" Type="http://schemas.openxmlformats.org/officeDocument/2006/relationships/hyperlink" Target="http://www.ncbi.nlm.nih.gov/pubmed/?term=Baleine%20J%5BAuthor%5D&amp;cauthor=true&amp;cauthor_uid=27316915" TargetMode="External"/><Relationship Id="rId1683" Type="http://schemas.openxmlformats.org/officeDocument/2006/relationships/hyperlink" Target="http://www.ncbi.nlm.nih.gov/pubmed/?term=Lebouhellec%20J%5BAuthor%5D&amp;cauthor=true&amp;cauthor_uid=27316915" TargetMode="External"/><Relationship Id="rId1290" Type="http://schemas.openxmlformats.org/officeDocument/2006/relationships/hyperlink" Target="http://www.ncbi.nlm.nih.gov/pubmed/?term=Artiguenave%20M%5BAuthor%5D&amp;cauthor=true&amp;cauthor_uid=27316915" TargetMode="External"/><Relationship Id="rId1291" Type="http://schemas.openxmlformats.org/officeDocument/2006/relationships/hyperlink" Target="http://www.ncbi.nlm.nih.gov/pubmed/?term=Sayed%20FE%5BAuthor%5D&amp;cauthor=true&amp;cauthor_uid=27316915" TargetMode="External"/><Relationship Id="rId1292" Type="http://schemas.openxmlformats.org/officeDocument/2006/relationships/hyperlink" Target="http://www.ncbi.nlm.nih.gov/pubmed/?term=Espinasse%20F%5BAuthor%5D&amp;cauthor=true&amp;cauthor_uid=27316915" TargetMode="External"/><Relationship Id="rId1293" Type="http://schemas.openxmlformats.org/officeDocument/2006/relationships/hyperlink" Target="http://www.ncbi.nlm.nih.gov/pubmed/?term=Dinh%20A%5BAuthor%5D&amp;cauthor=true&amp;cauthor_uid=27316915" TargetMode="External"/><Relationship Id="rId1294" Type="http://schemas.openxmlformats.org/officeDocument/2006/relationships/hyperlink" Target="http://www.ncbi.nlm.nih.gov/pubmed/?term=Charron%20C%5BAuthor%5D&amp;cauthor=true&amp;cauthor_uid=27316915" TargetMode="External"/><Relationship Id="rId1295" Type="http://schemas.openxmlformats.org/officeDocument/2006/relationships/hyperlink" Target="http://www.ncbi.nlm.nih.gov/pubmed/?term=Lebas%20B%5BAuthor%5D&amp;cauthor=true&amp;cauthor_uid=27316915" TargetMode="External"/><Relationship Id="rId1296" Type="http://schemas.openxmlformats.org/officeDocument/2006/relationships/hyperlink" Target="http://www.ncbi.nlm.nih.gov/pubmed/?term=Hatsch%20S%5BAuthor%5D&amp;cauthor=true&amp;cauthor_uid=27316915" TargetMode="External"/><Relationship Id="rId1297" Type="http://schemas.openxmlformats.org/officeDocument/2006/relationships/hyperlink" Target="http://www.ncbi.nlm.nih.gov/pubmed/?term=Maestraggi%20Q%5BAuthor%5D&amp;cauthor=true&amp;cauthor_uid=27316915" TargetMode="External"/><Relationship Id="rId1298" Type="http://schemas.openxmlformats.org/officeDocument/2006/relationships/hyperlink" Target="http://www.ncbi.nlm.nih.gov/pubmed/?term=Dureau%20AF%5BAuthor%5D&amp;cauthor=true&amp;cauthor_uid=27316915" TargetMode="External"/><Relationship Id="rId1299" Type="http://schemas.openxmlformats.org/officeDocument/2006/relationships/hyperlink" Target="http://www.ncbi.nlm.nih.gov/pubmed/?term=Faitot%20F%5BAuthor%5D&amp;cauthor=true&amp;cauthor_uid=27316915" TargetMode="External"/><Relationship Id="rId1684" Type="http://schemas.openxmlformats.org/officeDocument/2006/relationships/hyperlink" Target="http://www.ncbi.nlm.nih.gov/pubmed/?term=Combes%20C%5BAuthor%5D&amp;cauthor=true&amp;cauthor_uid=27316915" TargetMode="External"/><Relationship Id="rId1685" Type="http://schemas.openxmlformats.org/officeDocument/2006/relationships/hyperlink" Target="http://www.ncbi.nlm.nih.gov/pubmed/?term=Chomton%20M%5BAuthor%5D&amp;cauthor=true&amp;cauthor_uid=27316915" TargetMode="External"/><Relationship Id="rId1686" Type="http://schemas.openxmlformats.org/officeDocument/2006/relationships/hyperlink" Target="http://www.ncbi.nlm.nih.gov/pubmed/?term=Jouvet%20P%5BAuthor%5D&amp;cauthor=true&amp;cauthor_uid=27316915" TargetMode="External"/><Relationship Id="rId1687" Type="http://schemas.openxmlformats.org/officeDocument/2006/relationships/hyperlink" Target="http://www.ncbi.nlm.nih.gov/pubmed/?term=Ranchin%20B%5BAuthor%5D&amp;cauthor=true&amp;cauthor_uid=27316915" TargetMode="External"/><Relationship Id="rId1688" Type="http://schemas.openxmlformats.org/officeDocument/2006/relationships/hyperlink" Target="http://www.ncbi.nlm.nih.gov/pubmed/?term=Macher%20MA%5BAuthor%5D&amp;cauthor=true&amp;cauthor_uid=27316915" TargetMode="External"/><Relationship Id="rId1689" Type="http://schemas.openxmlformats.org/officeDocument/2006/relationships/hyperlink" Target="http://www.ncbi.nlm.nih.gov/pubmed/?term=Gaillot%20T%5BAuthor%5D&amp;cauthor=true&amp;cauthor_uid=27316915" TargetMode="External"/><Relationship Id="rId820" Type="http://schemas.openxmlformats.org/officeDocument/2006/relationships/hyperlink" Target="http://www.ncbi.nlm.nih.gov/pubmed/?term=Lavillegrand%20JR%5BAuthor%5D&amp;cauthor=true&amp;cauthor_uid=27316915" TargetMode="External"/><Relationship Id="rId821" Type="http://schemas.openxmlformats.org/officeDocument/2006/relationships/hyperlink" Target="http://www.ncbi.nlm.nih.gov/pubmed/?term=Zeboudj%20L%5BAuthor%5D&amp;cauthor=true&amp;cauthor_uid=27316915" TargetMode="External"/><Relationship Id="rId822" Type="http://schemas.openxmlformats.org/officeDocument/2006/relationships/hyperlink" Target="http://www.ncbi.nlm.nih.gov/pubmed/?term=Laurans%20L%5BAuthor%5D&amp;cauthor=true&amp;cauthor_uid=27316915" TargetMode="External"/><Relationship Id="rId823" Type="http://schemas.openxmlformats.org/officeDocument/2006/relationships/hyperlink" Target="http://www.ncbi.nlm.nih.gov/pubmed/?term=Esposito%20B%5BAuthor%5D&amp;cauthor=true&amp;cauthor_uid=27316915" TargetMode="External"/><Relationship Id="rId430" Type="http://schemas.openxmlformats.org/officeDocument/2006/relationships/hyperlink" Target="http://www.ncbi.nlm.nih.gov/pubmed/?term=Le%20Dorze%20M%5BAuthor%5D&amp;cauthor=true&amp;cauthor_uid=27316915" TargetMode="External"/><Relationship Id="rId431" Type="http://schemas.openxmlformats.org/officeDocument/2006/relationships/hyperlink" Target="http://www.ncbi.nlm.nih.gov/pubmed/?term=Tarazona%20V%5BAuthor%5D&amp;cauthor=true&amp;cauthor_uid=27316915" TargetMode="External"/><Relationship Id="rId432" Type="http://schemas.openxmlformats.org/officeDocument/2006/relationships/hyperlink" Target="http://www.ncbi.nlm.nih.gov/pubmed/?term=Brumpt%20C%5BAuthor%5D&amp;cauthor=true&amp;cauthor_uid=27316915" TargetMode="External"/><Relationship Id="rId433" Type="http://schemas.openxmlformats.org/officeDocument/2006/relationships/hyperlink" Target="http://www.ncbi.nlm.nih.gov/pubmed/?term=Moins-Teisserenc%20H%5BAuthor%5D&amp;cauthor=true&amp;cauthor_uid=27316915" TargetMode="External"/><Relationship Id="rId434" Type="http://schemas.openxmlformats.org/officeDocument/2006/relationships/hyperlink" Target="http://www.ncbi.nlm.nih.gov/pubmed/?term=Uhel%20F%5BAuthor%5D&amp;cauthor=true&amp;cauthor_uid=27316915" TargetMode="External"/><Relationship Id="rId435" Type="http://schemas.openxmlformats.org/officeDocument/2006/relationships/hyperlink" Target="http://www.ncbi.nlm.nih.gov/pubmed/?term=Azzaoui%20I%5BAuthor%5D&amp;cauthor=true&amp;cauthor_uid=27316915" TargetMode="External"/><Relationship Id="rId436" Type="http://schemas.openxmlformats.org/officeDocument/2006/relationships/hyperlink" Target="http://www.ncbi.nlm.nih.gov/pubmed/?term=Gregoire%20M%5BAuthor%5D&amp;cauthor=true&amp;cauthor_uid=27316915" TargetMode="External"/><Relationship Id="rId437" Type="http://schemas.openxmlformats.org/officeDocument/2006/relationships/hyperlink" Target="http://www.ncbi.nlm.nih.gov/pubmed/?term=Pangault%20C%5BAuthor%5D&amp;cauthor=true&amp;cauthor_uid=27316915" TargetMode="External"/><Relationship Id="rId438" Type="http://schemas.openxmlformats.org/officeDocument/2006/relationships/hyperlink" Target="http://www.ncbi.nlm.nih.gov/pubmed/?term=Dulong%20J%5BAuthor%5D&amp;cauthor=true&amp;cauthor_uid=27316915" TargetMode="External"/><Relationship Id="rId439" Type="http://schemas.openxmlformats.org/officeDocument/2006/relationships/hyperlink" Target="http://www.ncbi.nlm.nih.gov/pubmed/?term=Cynober%20L%5BAuthor%5D&amp;cauthor=true&amp;cauthor_uid=27316915" TargetMode="External"/><Relationship Id="rId824" Type="http://schemas.openxmlformats.org/officeDocument/2006/relationships/hyperlink" Target="http://www.ncbi.nlm.nih.gov/pubmed/?term=Tedgui%20A%5BAuthor%5D&amp;cauthor=true&amp;cauthor_uid=27316915" TargetMode="External"/><Relationship Id="rId825" Type="http://schemas.openxmlformats.org/officeDocument/2006/relationships/hyperlink" Target="http://www.ncbi.nlm.nih.gov/pubmed/?term=Mallat%20Z%5BAuthor%5D&amp;cauthor=true&amp;cauthor_uid=27316915" TargetMode="External"/><Relationship Id="rId826" Type="http://schemas.openxmlformats.org/officeDocument/2006/relationships/hyperlink" Target="http://www.ncbi.nlm.nih.gov/pubmed/?term=Wei%20C%5BAuthor%5D&amp;cauthor=true&amp;cauthor_uid=27316915" TargetMode="External"/><Relationship Id="rId827" Type="http://schemas.openxmlformats.org/officeDocument/2006/relationships/hyperlink" Target="http://www.ncbi.nlm.nih.gov/pubmed/?term=Kattani%20NA%5BAuthor%5D&amp;cauthor=true&amp;cauthor_uid=27316915" TargetMode="External"/><Relationship Id="rId828" Type="http://schemas.openxmlformats.org/officeDocument/2006/relationships/hyperlink" Target="http://www.ncbi.nlm.nih.gov/pubmed/?term=Louis%20H%5BAuthor%5D&amp;cauthor=true&amp;cauthor_uid=27316915" TargetMode="External"/><Relationship Id="rId829" Type="http://schemas.openxmlformats.org/officeDocument/2006/relationships/hyperlink" Target="http://www.ncbi.nlm.nih.gov/pubmed/?term=Orlowski%20S%5BAuthor%5D&amp;cauthor=true&amp;cauthor_uid=27316915" TargetMode="External"/><Relationship Id="rId1690" Type="http://schemas.openxmlformats.org/officeDocument/2006/relationships/hyperlink" Target="http://www.ncbi.nlm.nih.gov/pubmed/?term=EPURE%20Study%20Group%5BCorporate%20Author%5D" TargetMode="External"/><Relationship Id="rId1691" Type="http://schemas.openxmlformats.org/officeDocument/2006/relationships/hyperlink" Target="http://www.ncbi.nlm.nih.gov/pubmed/?term=Bahloul%20M%5BAuthor%5D&amp;cauthor=true&amp;cauthor_uid=27316915" TargetMode="External"/><Relationship Id="rId1692" Type="http://schemas.openxmlformats.org/officeDocument/2006/relationships/hyperlink" Target="http://www.ncbi.nlm.nih.gov/pubmed/?term=Moine%20M%5BAuthor%5D&amp;cauthor=true&amp;cauthor_uid=27316915" TargetMode="External"/><Relationship Id="rId1693" Type="http://schemas.openxmlformats.org/officeDocument/2006/relationships/hyperlink" Target="http://www.ncbi.nlm.nih.gov/pubmed/?term=Ageron%20FX%5BAuthor%5D&amp;cauthor=true&amp;cauthor_uid=27316915" TargetMode="External"/><Relationship Id="rId1694" Type="http://schemas.openxmlformats.org/officeDocument/2006/relationships/hyperlink" Target="http://www.ncbi.nlm.nih.gov/pubmed/?term=Jannel%20C%5BAuthor%5D&amp;cauthor=true&amp;cauthor_uid=27316915" TargetMode="External"/><Relationship Id="rId1695" Type="http://schemas.openxmlformats.org/officeDocument/2006/relationships/hyperlink" Target="http://www.ncbi.nlm.nih.gov/pubmed/?term=Debillon%20T%5BAuthor%5D&amp;cauthor=true&amp;cauthor_uid=27316915" TargetMode="External"/><Relationship Id="rId1696" Type="http://schemas.openxmlformats.org/officeDocument/2006/relationships/hyperlink" Target="http://www.ncbi.nlm.nih.gov/pubmed/?term=Wroblewski%20I%5BAuthor%5D&amp;cauthor=true&amp;cauthor_uid=27316915" TargetMode="External"/><Relationship Id="rId1697" Type="http://schemas.openxmlformats.org/officeDocument/2006/relationships/hyperlink" Target="http://www.ncbi.nlm.nih.gov/pubmed/?term=Duprey%20M%5BAuthor%5D&amp;cauthor=true&amp;cauthor_uid=27316915" TargetMode="External"/><Relationship Id="rId1698" Type="http://schemas.openxmlformats.org/officeDocument/2006/relationships/hyperlink" Target="http://www.ncbi.nlm.nih.gov/pubmed/?term=Jarlier%20V%5BAuthor%5D&amp;cauthor=true&amp;cauthor_uid=27316915" TargetMode="External"/><Relationship Id="rId1699" Type="http://schemas.openxmlformats.org/officeDocument/2006/relationships/hyperlink" Target="http://www.ncbi.nlm.nih.gov/pubmed/?term=Luyt%20CE%5BAuthor%5D&amp;cauthor=true&amp;cauthor_uid=27316915" TargetMode="External"/><Relationship Id="rId830" Type="http://schemas.openxmlformats.org/officeDocument/2006/relationships/hyperlink" Target="http://www.ncbi.nlm.nih.gov/pubmed/?term=Tharaux%20PL%5BAuthor%5D&amp;cauthor=true&amp;cauthor_uid=27316915" TargetMode="External"/><Relationship Id="rId831" Type="http://schemas.openxmlformats.org/officeDocument/2006/relationships/hyperlink" Target="http://www.ncbi.nlm.nih.gov/pubmed/?term=Burban%20M%5BAuthor%5D&amp;cauthor=true&amp;cauthor_uid=27316915" TargetMode="External"/><Relationship Id="rId832" Type="http://schemas.openxmlformats.org/officeDocument/2006/relationships/hyperlink" Target="http://www.ncbi.nlm.nih.gov/pubmed/?term=Meyer%20G%5BAuthor%5D&amp;cauthor=true&amp;cauthor_uid=27316915" TargetMode="External"/><Relationship Id="rId833" Type="http://schemas.openxmlformats.org/officeDocument/2006/relationships/hyperlink" Target="http://www.ncbi.nlm.nih.gov/pubmed/?term=Olland%20A%5BAuthor%5D&amp;cauthor=true&amp;cauthor_uid=27316915" TargetMode="External"/><Relationship Id="rId440" Type="http://schemas.openxmlformats.org/officeDocument/2006/relationships/hyperlink" Target="http://www.ncbi.nlm.nih.gov/pubmed/?term=Roussel%20M%5BAuthor%5D&amp;cauthor=true&amp;cauthor_uid=27316915" TargetMode="External"/><Relationship Id="rId441" Type="http://schemas.openxmlformats.org/officeDocument/2006/relationships/hyperlink" Target="http://www.ncbi.nlm.nih.gov/pubmed/?term=Le%20Tulzo%20Y%5BAuthor%5D&amp;cauthor=true&amp;cauthor_uid=27316915" TargetMode="External"/><Relationship Id="rId442" Type="http://schemas.openxmlformats.org/officeDocument/2006/relationships/hyperlink" Target="http://www.ncbi.nlm.nih.gov/pubmed/?term=Tarte%20K%5BAuthor%5D&amp;cauthor=true&amp;cauthor_uid=27316915" TargetMode="External"/><Relationship Id="rId443" Type="http://schemas.openxmlformats.org/officeDocument/2006/relationships/hyperlink" Target="http://www.ncbi.nlm.nih.gov/pubmed/?term=Demiselle%20J%5BAuthor%5D&amp;cauthor=true&amp;cauthor_uid=27316915" TargetMode="External"/><Relationship Id="rId444" Type="http://schemas.openxmlformats.org/officeDocument/2006/relationships/hyperlink" Target="http://www.ncbi.nlm.nih.gov/pubmed/?term=Auchabie%20J%5BAuthor%5D&amp;cauthor=true&amp;cauthor_uid=27316915" TargetMode="External"/><Relationship Id="rId445" Type="http://schemas.openxmlformats.org/officeDocument/2006/relationships/hyperlink" Target="http://www.ncbi.nlm.nih.gov/pubmed/?term=Dequin%20PF%5BAuthor%5D&amp;cauthor=true&amp;cauthor_uid=27316915" TargetMode="External"/><Relationship Id="rId446" Type="http://schemas.openxmlformats.org/officeDocument/2006/relationships/hyperlink" Target="http://www.ncbi.nlm.nih.gov/pubmed/?term=Chudeau%20N%5BAuthor%5D&amp;cauthor=true&amp;cauthor_uid=27316915" TargetMode="External"/><Relationship Id="rId447" Type="http://schemas.openxmlformats.org/officeDocument/2006/relationships/hyperlink" Target="http://www.ncbi.nlm.nih.gov/pubmed/?term=Fourrier%20F%5BAuthor%5D&amp;cauthor=true&amp;cauthor_uid=27316915" TargetMode="External"/><Relationship Id="rId448" Type="http://schemas.openxmlformats.org/officeDocument/2006/relationships/hyperlink" Target="http://www.ncbi.nlm.nih.gov/pubmed/?term=Grange%20S%5BAuthor%5D&amp;cauthor=true&amp;cauthor_uid=27316915" TargetMode="External"/><Relationship Id="rId449" Type="http://schemas.openxmlformats.org/officeDocument/2006/relationships/hyperlink" Target="http://www.ncbi.nlm.nih.gov/pubmed/?term=Piquilloud%20L%5BAuthor%5D&amp;cauthor=true&amp;cauthor_uid=27316915" TargetMode="External"/><Relationship Id="rId834" Type="http://schemas.openxmlformats.org/officeDocument/2006/relationships/hyperlink" Target="http://www.ncbi.nlm.nih.gov/pubmed/?term=Yver%20B%5BAuthor%5D&amp;cauthor=true&amp;cauthor_uid=27316915" TargetMode="External"/><Relationship Id="rId835" Type="http://schemas.openxmlformats.org/officeDocument/2006/relationships/hyperlink" Target="http://www.ncbi.nlm.nih.gov/pubmed/?term=Toti%20F%5BAuthor%5D&amp;cauthor=true&amp;cauthor_uid=27316915" TargetMode="External"/><Relationship Id="rId836" Type="http://schemas.openxmlformats.org/officeDocument/2006/relationships/hyperlink" Target="http://www.ncbi.nlm.nih.gov/pubmed/?term=Schini-Kerth%20V%5BAuthor%5D&amp;cauthor=true&amp;cauthor_uid=27316915" TargetMode="External"/><Relationship Id="rId837" Type="http://schemas.openxmlformats.org/officeDocument/2006/relationships/hyperlink" Target="http://www.ncbi.nlm.nih.gov/pubmed/?term=Monnier%20A%5BAuthor%5D&amp;cauthor=true&amp;cauthor_uid=27316915" TargetMode="External"/><Relationship Id="rId838" Type="http://schemas.openxmlformats.org/officeDocument/2006/relationships/hyperlink" Target="http://www.ncbi.nlm.nih.gov/pubmed/?term=Leborgne%20P%5BAuthor%5D&amp;cauthor=true&amp;cauthor_uid=27316915" TargetMode="External"/><Relationship Id="rId839" Type="http://schemas.openxmlformats.org/officeDocument/2006/relationships/hyperlink" Target="http://www.ncbi.nlm.nih.gov/pubmed/?term=Meziani%20F%5BAuthor%5D&amp;cauthor=true&amp;cauthor_uid=27316915" TargetMode="External"/><Relationship Id="rId1300" Type="http://schemas.openxmlformats.org/officeDocument/2006/relationships/hyperlink" Target="http://www.ncbi.nlm.nih.gov/pubmed/?term=Margetis%20D%5BAuthor%5D&amp;cauthor=true&amp;cauthor_uid=27316915" TargetMode="External"/><Relationship Id="rId1301" Type="http://schemas.openxmlformats.org/officeDocument/2006/relationships/hyperlink" Target="http://www.ncbi.nlm.nih.gov/pubmed/?term=Bouvet%20O%5BAuthor%5D&amp;cauthor=true&amp;cauthor_uid=27316915" TargetMode="External"/><Relationship Id="rId1302" Type="http://schemas.openxmlformats.org/officeDocument/2006/relationships/hyperlink" Target="http://www.ncbi.nlm.nih.gov/pubmed/?term=Chevret%20D%5BAuthor%5D&amp;cauthor=true&amp;cauthor_uid=27316915" TargetMode="External"/><Relationship Id="rId1303" Type="http://schemas.openxmlformats.org/officeDocument/2006/relationships/hyperlink" Target="http://www.ncbi.nlm.nih.gov/pubmed/?term=Denamur%20E%5BAuthor%5D&amp;cauthor=true&amp;cauthor_uid=27316915" TargetMode="External"/><Relationship Id="rId1304" Type="http://schemas.openxmlformats.org/officeDocument/2006/relationships/hyperlink" Target="http://www.ncbi.nlm.nih.gov/pubmed/?term=Simonet%20J%5BAuthor%5D&amp;cauthor=true&amp;cauthor_uid=27316915" TargetMode="External"/><Relationship Id="rId1305" Type="http://schemas.openxmlformats.org/officeDocument/2006/relationships/hyperlink" Target="http://www.ncbi.nlm.nih.gov/pubmed/?term=Vest%20P%5BAuthor%5D&amp;cauthor=true&amp;cauthor_uid=27316915" TargetMode="External"/><Relationship Id="rId1306" Type="http://schemas.openxmlformats.org/officeDocument/2006/relationships/hyperlink" Target="http://www.ncbi.nlm.nih.gov/pubmed/?term=Peigne%20V%5BAuthor%5D&amp;cauthor=true&amp;cauthor_uid=27316915" TargetMode="External"/><Relationship Id="rId1307" Type="http://schemas.openxmlformats.org/officeDocument/2006/relationships/hyperlink" Target="http://www.ncbi.nlm.nih.gov/pubmed/?term=Couffin%20S%5BAuthor%5D&amp;cauthor=true&amp;cauthor_uid=27316915" TargetMode="External"/><Relationship Id="rId1308" Type="http://schemas.openxmlformats.org/officeDocument/2006/relationships/hyperlink" Target="http://www.ncbi.nlm.nih.gov/pubmed/?term=Cheikh%20Bouhlel%20M%5BAuthor%5D&amp;cauthor=true&amp;cauthor_uid=27316915" TargetMode="External"/><Relationship Id="rId1309" Type="http://schemas.openxmlformats.org/officeDocument/2006/relationships/hyperlink" Target="http://www.ncbi.nlm.nih.gov/pubmed/?term=Khedher%20A%5BAuthor%5D&amp;cauthor=true&amp;cauthor_uid=27316915" TargetMode="External"/><Relationship Id="rId840" Type="http://schemas.openxmlformats.org/officeDocument/2006/relationships/hyperlink" Target="http://www.ncbi.nlm.nih.gov/pubmed/?term=Clavier%20T%5BAuthor%5D&amp;cauthor=true&amp;cauthor_uid=27316915" TargetMode="External"/><Relationship Id="rId841" Type="http://schemas.openxmlformats.org/officeDocument/2006/relationships/hyperlink" Target="http://www.ncbi.nlm.nih.gov/pubmed/?term=Paulus%20M%5BAuthor%5D&amp;cauthor=true&amp;cauthor_uid=27316915" TargetMode="External"/><Relationship Id="rId450" Type="http://schemas.openxmlformats.org/officeDocument/2006/relationships/hyperlink" Target="http://www.ncbi.nlm.nih.gov/pubmed/?term=Lautrette%20A%5BAuthor%5D&amp;cauthor=true&amp;cauthor_uid=27316915" TargetMode="External"/><Relationship Id="rId451" Type="http://schemas.openxmlformats.org/officeDocument/2006/relationships/hyperlink" Target="http://www.ncbi.nlm.nih.gov/pubmed/?term=Boyer%20S%5BAuthor%5D&amp;cauthor=true&amp;cauthor_uid=27316915" TargetMode="External"/><Relationship Id="rId452" Type="http://schemas.openxmlformats.org/officeDocument/2006/relationships/hyperlink" Target="http://www.ncbi.nlm.nih.gov/pubmed/?term=Letheulle%20J%5BAuthor%5D&amp;cauthor=true&amp;cauthor_uid=27316915" TargetMode="External"/><Relationship Id="rId453" Type="http://schemas.openxmlformats.org/officeDocument/2006/relationships/hyperlink" Target="http://www.ncbi.nlm.nih.gov/pubmed/?term=Lerolle%20N%5BAuthor%5D&amp;cauthor=true&amp;cauthor_uid=27316915" TargetMode="External"/><Relationship Id="rId454" Type="http://schemas.openxmlformats.org/officeDocument/2006/relationships/hyperlink" Target="http://www.ncbi.nlm.nih.gov/pubmed/?term=Truche%20AS%5BAuthor%5D&amp;cauthor=true&amp;cauthor_uid=27316915" TargetMode="External"/><Relationship Id="rId455" Type="http://schemas.openxmlformats.org/officeDocument/2006/relationships/hyperlink" Target="http://www.ncbi.nlm.nih.gov/pubmed/?term=Clec%27h%20C%5BAuthor%5D&amp;cauthor=true&amp;cauthor_uid=27316915" TargetMode="External"/><Relationship Id="rId456" Type="http://schemas.openxmlformats.org/officeDocument/2006/relationships/hyperlink" Target="http://www.ncbi.nlm.nih.gov/pubmed/?term=Zaoui%20P%5BAuthor%5D&amp;cauthor=true&amp;cauthor_uid=27316915" TargetMode="External"/><Relationship Id="rId457" Type="http://schemas.openxmlformats.org/officeDocument/2006/relationships/hyperlink" Target="http://www.ncbi.nlm.nih.gov/pubmed/?term=Laurent%20V%5BAuthor%5D&amp;cauthor=true&amp;cauthor_uid=27316915" TargetMode="External"/><Relationship Id="rId458" Type="http://schemas.openxmlformats.org/officeDocument/2006/relationships/hyperlink" Target="http://www.ncbi.nlm.nih.gov/pubmed/?term=Toledano%20DG%5BAuthor%5D&amp;cauthor=true&amp;cauthor_uid=27316915" TargetMode="External"/><Relationship Id="rId459" Type="http://schemas.openxmlformats.org/officeDocument/2006/relationships/hyperlink" Target="http://www.ncbi.nlm.nih.gov/pubmed/?term=Ragey%20SP%5BAuthor%5D&amp;cauthor=true&amp;cauthor_uid=27316915" TargetMode="External"/><Relationship Id="rId842" Type="http://schemas.openxmlformats.org/officeDocument/2006/relationships/hyperlink" Target="http://www.ncbi.nlm.nih.gov/pubmed/?term=Castel%20H%5BAuthor%5D&amp;cauthor=true&amp;cauthor_uid=27316915" TargetMode="External"/><Relationship Id="rId843" Type="http://schemas.openxmlformats.org/officeDocument/2006/relationships/hyperlink" Target="http://www.ncbi.nlm.nih.gov/pubmed/?term=Richard%20V%5BAuthor%5D&amp;cauthor=true&amp;cauthor_uid=27316915" TargetMode="External"/><Relationship Id="rId844" Type="http://schemas.openxmlformats.org/officeDocument/2006/relationships/hyperlink" Target="http://www.ncbi.nlm.nih.gov/pubmed/?term=Pons%20S%5BAuthor%5D&amp;cauthor=true&amp;cauthor_uid=27316915" TargetMode="External"/><Relationship Id="rId845" Type="http://schemas.openxmlformats.org/officeDocument/2006/relationships/hyperlink" Target="http://www.ncbi.nlm.nih.gov/pubmed/?term=Skurnik%20D%5BAuthor%5D&amp;cauthor=true&amp;cauthor_uid=27316915" TargetMode="External"/><Relationship Id="rId846" Type="http://schemas.openxmlformats.org/officeDocument/2006/relationships/hyperlink" Target="http://www.ncbi.nlm.nih.gov/pubmed/?term=Six%20S%5BAuthor%5D&amp;cauthor=true&amp;cauthor_uid=27316915" TargetMode="External"/><Relationship Id="rId847" Type="http://schemas.openxmlformats.org/officeDocument/2006/relationships/hyperlink" Target="http://www.ncbi.nlm.nih.gov/pubmed/?term=Jaffal%20K%5BAuthor%5D&amp;cauthor=true&amp;cauthor_uid=27316915" TargetMode="External"/><Relationship Id="rId848" Type="http://schemas.openxmlformats.org/officeDocument/2006/relationships/hyperlink" Target="http://www.ncbi.nlm.nih.gov/pubmed/?term=Vigneron%20C%5BAuthor%5D&amp;cauthor=true&amp;cauthor_uid=27316915" TargetMode="External"/><Relationship Id="rId849" Type="http://schemas.openxmlformats.org/officeDocument/2006/relationships/hyperlink" Target="http://www.ncbi.nlm.nih.gov/pubmed/?term=Large%20A%5BAuthor%5D&amp;cauthor=true&amp;cauthor_uid=27316915" TargetMode="External"/><Relationship Id="rId1700" Type="http://schemas.openxmlformats.org/officeDocument/2006/relationships/hyperlink" Target="http://www.ncbi.nlm.nih.gov/pubmed/?term=Bailly%20S%5BAuthor%5D&amp;cauthor=true&amp;cauthor_uid=27316915" TargetMode="External"/><Relationship Id="rId1701" Type="http://schemas.openxmlformats.org/officeDocument/2006/relationships/hyperlink" Target="http://www.ncbi.nlm.nih.gov/pubmed/?term=Longval%20T%5BAuthor%5D&amp;cauthor=true&amp;cauthor_uid=27316915" TargetMode="External"/><Relationship Id="rId1702" Type="http://schemas.openxmlformats.org/officeDocument/2006/relationships/hyperlink" Target="http://www.ncbi.nlm.nih.gov/pubmed/?term=Schnell%20D%5BAuthor%5D&amp;cauthor=true&amp;cauthor_uid=27316915" TargetMode="External"/><Relationship Id="rId1703" Type="http://schemas.openxmlformats.org/officeDocument/2006/relationships/hyperlink" Target="http://www.ncbi.nlm.nih.gov/pubmed/?term=Padoin%20C%5BAuthor%5D&amp;cauthor=true&amp;cauthor_uid=27316915" TargetMode="External"/><Relationship Id="rId1310" Type="http://schemas.openxmlformats.org/officeDocument/2006/relationships/hyperlink" Target="http://www.ncbi.nlm.nih.gov/pubmed/?term=Meddeb%20K%5BAuthor%5D&amp;cauthor=true&amp;cauthor_uid=27316915" TargetMode="External"/><Relationship Id="rId1311" Type="http://schemas.openxmlformats.org/officeDocument/2006/relationships/hyperlink" Target="http://www.ncbi.nlm.nih.gov/pubmed/?term=Azouzi%20A%5BAuthor%5D&amp;cauthor=true&amp;cauthor_uid=27316915" TargetMode="External"/><Relationship Id="rId1312" Type="http://schemas.openxmlformats.org/officeDocument/2006/relationships/hyperlink" Target="http://www.ncbi.nlm.nih.gov/pubmed/?term=Hamdaoui%20Y%5BAuthor%5D&amp;cauthor=true&amp;cauthor_uid=27316915" TargetMode="External"/><Relationship Id="rId1313" Type="http://schemas.openxmlformats.org/officeDocument/2006/relationships/hyperlink" Target="http://www.ncbi.nlm.nih.gov/pubmed/?term=Ayachi%20J%5BAuthor%5D&amp;cauthor=true&amp;cauthor_uid=27316915" TargetMode="External"/><Relationship Id="rId1314" Type="http://schemas.openxmlformats.org/officeDocument/2006/relationships/hyperlink" Target="http://www.ncbi.nlm.nih.gov/pubmed/?term=Brahim%20W%5BAuthor%5D&amp;cauthor=true&amp;cauthor_uid=27316915" TargetMode="External"/><Relationship Id="rId1315" Type="http://schemas.openxmlformats.org/officeDocument/2006/relationships/hyperlink" Target="http://www.ncbi.nlm.nih.gov/pubmed/?term=Bouneb%20R%5BAuthor%5D&amp;cauthor=true&amp;cauthor_uid=27316915" TargetMode="External"/><Relationship Id="rId1316" Type="http://schemas.openxmlformats.org/officeDocument/2006/relationships/hyperlink" Target="http://www.ncbi.nlm.nih.gov/pubmed/?term=Boussarsar%20M%5BAuthor%5D&amp;cauthor=true&amp;cauthor_uid=27316915" TargetMode="External"/><Relationship Id="rId1317" Type="http://schemas.openxmlformats.org/officeDocument/2006/relationships/hyperlink" Target="http://www.ncbi.nlm.nih.gov/pubmed/?term=Florens%20N%5BAuthor%5D&amp;cauthor=true&amp;cauthor_uid=27316915" TargetMode="External"/><Relationship Id="rId1318" Type="http://schemas.openxmlformats.org/officeDocument/2006/relationships/hyperlink" Target="http://www.ncbi.nlm.nih.gov/pubmed/?term=Var%C3%A9on%20J%5BAuthor%5D&amp;cauthor=true&amp;cauthor_uid=27316915" TargetMode="External"/><Relationship Id="rId1319" Type="http://schemas.openxmlformats.org/officeDocument/2006/relationships/hyperlink" Target="http://www.ncbi.nlm.nih.gov/pubmed/?term=Malatray%20A%5BAuthor%5D&amp;cauthor=true&amp;cauthor_uid=27316915" TargetMode="External"/><Relationship Id="rId850" Type="http://schemas.openxmlformats.org/officeDocument/2006/relationships/hyperlink" Target="http://www.ncbi.nlm.nih.gov/pubmed/?term=Bador%20J%5BAuthor%5D&amp;cauthor=true&amp;cauthor_uid=27316915" TargetMode="External"/><Relationship Id="rId851" Type="http://schemas.openxmlformats.org/officeDocument/2006/relationships/hyperlink" Target="http://www.ncbi.nlm.nih.gov/pubmed/?term=Aho%20S%5BAuthor%5D&amp;cauthor=true&amp;cauthor_uid=27316915" TargetMode="External"/><Relationship Id="rId460" Type="http://schemas.openxmlformats.org/officeDocument/2006/relationships/hyperlink" Target="http://www.ncbi.nlm.nih.gov/pubmed/?term=Gros%20A%5BAuthor%5D&amp;cauthor=true&amp;cauthor_uid=27316915" TargetMode="External"/><Relationship Id="rId461" Type="http://schemas.openxmlformats.org/officeDocument/2006/relationships/hyperlink" Target="http://www.ncbi.nlm.nih.gov/pubmed/?term=Dumenil%20AS%5BAuthor%5D&amp;cauthor=true&amp;cauthor_uid=27316915" TargetMode="External"/><Relationship Id="rId462" Type="http://schemas.openxmlformats.org/officeDocument/2006/relationships/hyperlink" Target="http://www.ncbi.nlm.nih.gov/pubmed/?term=Jamali%20S%5BAuthor%5D&amp;cauthor=true&amp;cauthor_uid=27316915" TargetMode="External"/><Relationship Id="rId463" Type="http://schemas.openxmlformats.org/officeDocument/2006/relationships/hyperlink" Target="http://www.ncbi.nlm.nih.gov/pubmed/?term=Darmon%20M%5BAuthor%5D&amp;cauthor=true&amp;cauthor_uid=27316915" TargetMode="External"/><Relationship Id="rId464" Type="http://schemas.openxmlformats.org/officeDocument/2006/relationships/hyperlink" Target="http://www.ncbi.nlm.nih.gov/pubmed/?term=OUTCOMEREA%20Study%20Group%5BCorporate%20Author%5D" TargetMode="External"/><Relationship Id="rId465" Type="http://schemas.openxmlformats.org/officeDocument/2006/relationships/hyperlink" Target="http://www.ncbi.nlm.nih.gov/pubmed/?term=Chouraqui%20M%5BAuthor%5D&amp;cauthor=true&amp;cauthor_uid=27316915" TargetMode="External"/><Relationship Id="rId466" Type="http://schemas.openxmlformats.org/officeDocument/2006/relationships/hyperlink" Target="http://www.ncbi.nlm.nih.gov/pubmed/?term=Dewitte%20A%5BAuthor%5D&amp;cauthor=true&amp;cauthor_uid=27316915" TargetMode="External"/><Relationship Id="rId467" Type="http://schemas.openxmlformats.org/officeDocument/2006/relationships/hyperlink" Target="http://www.ncbi.nlm.nih.gov/pubmed/?term=Chastel%20B%5BAuthor%5D&amp;cauthor=true&amp;cauthor_uid=27316915" TargetMode="External"/><Relationship Id="rId468" Type="http://schemas.openxmlformats.org/officeDocument/2006/relationships/hyperlink" Target="http://www.ncbi.nlm.nih.gov/pubmed/?term=Carles%20P%5BAuthor%5D&amp;cauthor=true&amp;cauthor_uid=27316915" TargetMode="External"/><Relationship Id="rId469" Type="http://schemas.openxmlformats.org/officeDocument/2006/relationships/hyperlink" Target="http://www.ncbi.nlm.nih.gov/pubmed/?term=Fleureau%20C%5BAuthor%5D&amp;cauthor=true&amp;cauthor_uid=27316915" TargetMode="External"/><Relationship Id="rId852" Type="http://schemas.openxmlformats.org/officeDocument/2006/relationships/hyperlink" Target="http://www.ncbi.nlm.nih.gov/pubmed/?term=Prin%20S%5BAuthor%5D&amp;cauthor=true&amp;cauthor_uid=27316915" TargetMode="External"/><Relationship Id="rId853" Type="http://schemas.openxmlformats.org/officeDocument/2006/relationships/hyperlink" Target="http://www.ncbi.nlm.nih.gov/pubmed/?term=Touil%20Y%5BAuthor%5D&amp;cauthor=true&amp;cauthor_uid=27316915" TargetMode="External"/><Relationship Id="rId854" Type="http://schemas.openxmlformats.org/officeDocument/2006/relationships/hyperlink" Target="http://www.ncbi.nlm.nih.gov/pubmed/?term=Ayed%20S%5BAuthor%5D&amp;cauthor=true&amp;cauthor_uid=27316915" TargetMode="External"/><Relationship Id="rId855" Type="http://schemas.openxmlformats.org/officeDocument/2006/relationships/hyperlink" Target="http://www.ncbi.nlm.nih.gov/pubmed/?term=Ali%20HS%5BAuthor%5D&amp;cauthor=true&amp;cauthor_uid=27316915" TargetMode="External"/><Relationship Id="rId856" Type="http://schemas.openxmlformats.org/officeDocument/2006/relationships/hyperlink" Target="http://www.ncbi.nlm.nih.gov/pubmed/?term=Tilouch%20N%5BAuthor%5D&amp;cauthor=true&amp;cauthor_uid=27316915" TargetMode="External"/><Relationship Id="rId857" Type="http://schemas.openxmlformats.org/officeDocument/2006/relationships/hyperlink" Target="http://www.ncbi.nlm.nih.gov/pubmed/?term=Mateur%20H%5BAuthor%5D&amp;cauthor=true&amp;cauthor_uid=27316915" TargetMode="External"/><Relationship Id="rId858" Type="http://schemas.openxmlformats.org/officeDocument/2006/relationships/hyperlink" Target="http://www.ncbi.nlm.nih.gov/pubmed/?term=Talik%20I%5BAuthor%5D&amp;cauthor=true&amp;cauthor_uid=27316915" TargetMode="External"/><Relationship Id="rId859" Type="http://schemas.openxmlformats.org/officeDocument/2006/relationships/hyperlink" Target="http://www.ncbi.nlm.nih.gov/pubmed/?term=Gharbi%20R%5BAuthor%5D&amp;cauthor=true&amp;cauthor_uid=27316915" TargetMode="External"/><Relationship Id="rId1704" Type="http://schemas.openxmlformats.org/officeDocument/2006/relationships/hyperlink" Target="http://www.ncbi.nlm.nih.gov/pubmed/?term=Cohen%20Y%5BAuthor%5D&amp;cauthor=true&amp;cauthor_uid=27316915" TargetMode="External"/><Relationship Id="rId1705" Type="http://schemas.openxmlformats.org/officeDocument/2006/relationships/hyperlink" Target="http://www.ncbi.nlm.nih.gov/pubmed/?term=Mokline%20A%5BAuthor%5D&amp;cauthor=true&amp;cauthor_uid=27316915" TargetMode="External"/><Relationship Id="rId1706" Type="http://schemas.openxmlformats.org/officeDocument/2006/relationships/hyperlink" Target="http://www.ncbi.nlm.nih.gov/pubmed/?term=Gaies%20E%5BAuthor%5D&amp;cauthor=true&amp;cauthor_uid=27316915" TargetMode="External"/><Relationship Id="rId1707" Type="http://schemas.openxmlformats.org/officeDocument/2006/relationships/hyperlink" Target="http://www.ncbi.nlm.nih.gov/pubmed/?term=Triki%20S%5BAuthor%5D&amp;cauthor=true&amp;cauthor_uid=27316915" TargetMode="External"/><Relationship Id="rId1708" Type="http://schemas.openxmlformats.org/officeDocument/2006/relationships/hyperlink" Target="http://www.ncbi.nlm.nih.gov/pubmed/?term=Klouz%20A%5BAuthor%5D&amp;cauthor=true&amp;cauthor_uid=27316915" TargetMode="External"/><Relationship Id="rId1709" Type="http://schemas.openxmlformats.org/officeDocument/2006/relationships/hyperlink" Target="http://www.ncbi.nlm.nih.gov/pubmed/?term=Moussa%20M%5BAuthor%5D&amp;cauthor=true&amp;cauthor_uid=27316915" TargetMode="External"/><Relationship Id="rId2000" Type="http://schemas.openxmlformats.org/officeDocument/2006/relationships/hyperlink" Target="http://www.ncbi.nlm.nih.gov/pubmed/?term=Gonzalez%20C%5BAuthor%5D&amp;cauthor=true&amp;cauthor_uid=27316915" TargetMode="External"/><Relationship Id="rId2001" Type="http://schemas.openxmlformats.org/officeDocument/2006/relationships/hyperlink" Target="http://www.ncbi.nlm.nih.gov/pubmed/?term=Dadet%20S%5BAuthor%5D&amp;cauthor=true&amp;cauthor_uid=27316915" TargetMode="External"/><Relationship Id="rId2002" Type="http://schemas.openxmlformats.org/officeDocument/2006/relationships/hyperlink" Target="http://www.ncbi.nlm.nih.gov/pubmed/?term=Kekstas%20G%5BAuthor%5D&amp;cauthor=true&amp;cauthor_uid=27316915" TargetMode="External"/><Relationship Id="rId2003" Type="http://schemas.openxmlformats.org/officeDocument/2006/relationships/hyperlink" Target="http://www.ncbi.nlm.nih.gov/pubmed/?term=Preiser%20JC%5BAuthor%5D&amp;cauthor=true&amp;cauthor_uid=27316915" TargetMode="External"/><Relationship Id="rId2004" Type="http://schemas.openxmlformats.org/officeDocument/2006/relationships/hyperlink" Target="http://www.ncbi.nlm.nih.gov/pubmed/?term=Rotovnik%20KN%5BAuthor%5D&amp;cauthor=true&amp;cauthor_uid=27316915" TargetMode="External"/><Relationship Id="rId2005" Type="http://schemas.openxmlformats.org/officeDocument/2006/relationships/hyperlink" Target="http://www.ncbi.nlm.nih.gov/pubmed/?term=Rozalen%20IC%5BAuthor%5D&amp;cauthor=true&amp;cauthor_uid=27316915" TargetMode="External"/><Relationship Id="rId2006" Type="http://schemas.openxmlformats.org/officeDocument/2006/relationships/hyperlink" Target="http://www.ncbi.nlm.nih.gov/pubmed/?term=Kupczyk%20K%5BAuthor%5D&amp;cauthor=true&amp;cauthor_uid=27316915" TargetMode="External"/><Relationship Id="rId2007" Type="http://schemas.openxmlformats.org/officeDocument/2006/relationships/hyperlink" Target="http://www.ncbi.nlm.nih.gov/pubmed/?term=Krznaric%20Z%5BAuthor%5D&amp;cauthor=true&amp;cauthor_uid=27316915" TargetMode="External"/><Relationship Id="rId2008" Type="http://schemas.openxmlformats.org/officeDocument/2006/relationships/hyperlink" Target="http://www.ncbi.nlm.nih.gov/pubmed/?term=Cano%20N%5BAuthor%5D&amp;cauthor=true&amp;cauthor_uid=27316915" TargetMode="External"/><Relationship Id="rId2009" Type="http://schemas.openxmlformats.org/officeDocument/2006/relationships/hyperlink" Target="http://www.ncbi.nlm.nih.gov/pubmed/?term=Pichard%20C%5BAuthor%5D&amp;cauthor=true&amp;cauthor_uid=27316915" TargetMode="External"/><Relationship Id="rId1710" Type="http://schemas.openxmlformats.org/officeDocument/2006/relationships/hyperlink" Target="http://www.ncbi.nlm.nih.gov/pubmed/?term=Desrumaux%20F%5BAuthor%5D&amp;cauthor=true&amp;cauthor_uid=27316915" TargetMode="External"/><Relationship Id="rId1711" Type="http://schemas.openxmlformats.org/officeDocument/2006/relationships/hyperlink" Target="http://www.ncbi.nlm.nih.gov/pubmed/?term=May%20F%5BAuthor%5D&amp;cauthor=true&amp;cauthor_uid=27316915" TargetMode="External"/><Relationship Id="rId1712" Type="http://schemas.openxmlformats.org/officeDocument/2006/relationships/hyperlink" Target="http://www.ncbi.nlm.nih.gov/pubmed/?term=Perrin%20M%5BAuthor%5D&amp;cauthor=true&amp;cauthor_uid=27316915" TargetMode="External"/><Relationship Id="rId1713" Type="http://schemas.openxmlformats.org/officeDocument/2006/relationships/hyperlink" Target="http://www.ncbi.nlm.nih.gov/pubmed/?term=Nguyen%20JC%5BAuthor%5D&amp;cauthor=true&amp;cauthor_uid=27316915" TargetMode="External"/><Relationship Id="rId1320" Type="http://schemas.openxmlformats.org/officeDocument/2006/relationships/hyperlink" Target="http://www.ncbi.nlm.nih.gov/pubmed/?term=Argaud%20L%5BAuthor%5D&amp;cauthor=true&amp;cauthor_uid=27316915" TargetMode="External"/><Relationship Id="rId1321" Type="http://schemas.openxmlformats.org/officeDocument/2006/relationships/hyperlink" Target="http://www.ncbi.nlm.nih.gov/pubmed/?term=Dupland%20P%5BAuthor%5D&amp;cauthor=true&amp;cauthor_uid=27316915" TargetMode="External"/><Relationship Id="rId1322" Type="http://schemas.openxmlformats.org/officeDocument/2006/relationships/hyperlink" Target="http://www.ncbi.nlm.nih.gov/pubmed/?term=Vergier%20R%5BAuthor%5D&amp;cauthor=true&amp;cauthor_uid=27316915" TargetMode="External"/><Relationship Id="rId1323" Type="http://schemas.openxmlformats.org/officeDocument/2006/relationships/hyperlink" Target="http://www.ncbi.nlm.nih.gov/pubmed/?term=Issaurat%20P%5BAuthor%5D&amp;cauthor=true&amp;cauthor_uid=27316915" TargetMode="External"/><Relationship Id="rId1324" Type="http://schemas.openxmlformats.org/officeDocument/2006/relationships/hyperlink" Target="http://www.ncbi.nlm.nih.gov/pubmed/?term=Estagnasi%C3%A9%20P%5BAuthor%5D&amp;cauthor=true&amp;cauthor_uid=27316915" TargetMode="External"/><Relationship Id="rId1325" Type="http://schemas.openxmlformats.org/officeDocument/2006/relationships/hyperlink" Target="http://www.ncbi.nlm.nih.gov/pubmed/?term=Squara%20P%5BAuthor%5D&amp;cauthor=true&amp;cauthor_uid=27316915" TargetMode="External"/><Relationship Id="rId1326" Type="http://schemas.openxmlformats.org/officeDocument/2006/relationships/hyperlink" Target="http://www.ncbi.nlm.nih.gov/pubmed/?term=Brusset%20A%5BAuthor%5D&amp;cauthor=true&amp;cauthor_uid=27316915" TargetMode="External"/><Relationship Id="rId1327" Type="http://schemas.openxmlformats.org/officeDocument/2006/relationships/hyperlink" Target="http://www.ncbi.nlm.nih.gov/pubmed/?term=G%C3%A9nin%20V%5BAuthor%5D&amp;cauthor=true&amp;cauthor_uid=27316915" TargetMode="External"/><Relationship Id="rId1328" Type="http://schemas.openxmlformats.org/officeDocument/2006/relationships/hyperlink" Target="http://www.ncbi.nlm.nih.gov/pubmed/?term=Jendoubi%20A%5BAuthor%5D&amp;cauthor=true&amp;cauthor_uid=27316915" TargetMode="External"/><Relationship Id="rId1329" Type="http://schemas.openxmlformats.org/officeDocument/2006/relationships/hyperlink" Target="http://www.ncbi.nlm.nih.gov/pubmed/?term=Jlassi%20R%5BAuthor%5D&amp;cauthor=true&amp;cauthor_uid=27316915" TargetMode="External"/><Relationship Id="rId860" Type="http://schemas.openxmlformats.org/officeDocument/2006/relationships/hyperlink" Target="http://www.ncbi.nlm.nih.gov/pubmed/?term=Hassen%20MF%5BAuthor%5D&amp;cauthor=true&amp;cauthor_uid=27316915" TargetMode="External"/><Relationship Id="rId861" Type="http://schemas.openxmlformats.org/officeDocument/2006/relationships/hyperlink" Target="http://www.ncbi.nlm.nih.gov/pubmed/?term=Elatrous%20S%5BAuthor%5D&amp;cauthor=true&amp;cauthor_uid=27316915" TargetMode="External"/><Relationship Id="rId470" Type="http://schemas.openxmlformats.org/officeDocument/2006/relationships/hyperlink" Target="http://www.ncbi.nlm.nih.gov/pubmed/?term=Joannes-Boyau%20O%5BAuthor%5D&amp;cauthor=true&amp;cauthor_uid=27316915" TargetMode="External"/><Relationship Id="rId471" Type="http://schemas.openxmlformats.org/officeDocument/2006/relationships/hyperlink" Target="http://www.ncbi.nlm.nih.gov/pubmed/?term=Ouattara%20A%5BAuthor%5D&amp;cauthor=true&amp;cauthor_uid=27316915" TargetMode="External"/><Relationship Id="rId472" Type="http://schemas.openxmlformats.org/officeDocument/2006/relationships/hyperlink" Target="http://www.ncbi.nlm.nih.gov/pubmed/?term=Joseph%20A%5BAuthor%5D&amp;cauthor=true&amp;cauthor_uid=27316915" TargetMode="External"/><Relationship Id="rId473" Type="http://schemas.openxmlformats.org/officeDocument/2006/relationships/hyperlink" Target="http://www.ncbi.nlm.nih.gov/pubmed/?term=Garrouste-Orgeas%20M%5BAuthor%5D&amp;cauthor=true&amp;cauthor_uid=27316915" TargetMode="External"/><Relationship Id="rId474" Type="http://schemas.openxmlformats.org/officeDocument/2006/relationships/hyperlink" Target="http://www.ncbi.nlm.nih.gov/pubmed/?term=Max%20A%5BAuthor%5D&amp;cauthor=true&amp;cauthor_uid=27316915" TargetMode="External"/><Relationship Id="rId475" Type="http://schemas.openxmlformats.org/officeDocument/2006/relationships/hyperlink" Target="http://www.ncbi.nlm.nih.gov/pubmed/?term=Lerin%20T%5BAuthor%5D&amp;cauthor=true&amp;cauthor_uid=27316915" TargetMode="External"/><Relationship Id="rId476" Type="http://schemas.openxmlformats.org/officeDocument/2006/relationships/hyperlink" Target="http://www.ncbi.nlm.nih.gov/pubmed/?term=Gr%C3%A9goire%20C%5BAuthor%5D&amp;cauthor=true&amp;cauthor_uid=27316915" TargetMode="External"/><Relationship Id="rId477" Type="http://schemas.openxmlformats.org/officeDocument/2006/relationships/hyperlink" Target="http://www.ncbi.nlm.nih.gov/pubmed/?term=Kloeckner%20M%5BAuthor%5D&amp;cauthor=true&amp;cauthor_uid=27316915" TargetMode="External"/><Relationship Id="rId478" Type="http://schemas.openxmlformats.org/officeDocument/2006/relationships/hyperlink" Target="http://www.ncbi.nlm.nih.gov/pubmed/?term=Bruel%20C%5BAuthor%5D&amp;cauthor=true&amp;cauthor_uid=27316915" TargetMode="External"/><Relationship Id="rId479" Type="http://schemas.openxmlformats.org/officeDocument/2006/relationships/hyperlink" Target="http://www.ncbi.nlm.nih.gov/pubmed/?term=Brochon%20S%5BAuthor%5D&amp;cauthor=true&amp;cauthor_uid=27316915" TargetMode="External"/><Relationship Id="rId862" Type="http://schemas.openxmlformats.org/officeDocument/2006/relationships/hyperlink" Target="http://www.ncbi.nlm.nih.gov/pubmed/?term=Patry%20I%5BAuthor%5D&amp;cauthor=true&amp;cauthor_uid=27316915" TargetMode="External"/><Relationship Id="rId863" Type="http://schemas.openxmlformats.org/officeDocument/2006/relationships/hyperlink" Target="http://www.ncbi.nlm.nih.gov/pubmed/?term=Bertrand%20X%5BAuthor%5D&amp;cauthor=true&amp;cauthor_uid=27316915" TargetMode="External"/><Relationship Id="rId864" Type="http://schemas.openxmlformats.org/officeDocument/2006/relationships/hyperlink" Target="http://www.ncbi.nlm.nih.gov/pubmed/?term=Zahar%20JR%5BAuthor%5D&amp;cauthor=true&amp;cauthor_uid=27316915" TargetMode="External"/><Relationship Id="rId865" Type="http://schemas.openxmlformats.org/officeDocument/2006/relationships/hyperlink" Target="http://www.ncbi.nlm.nih.gov/pubmed/?term=Essaied%20W%5BAuthor%5D&amp;cauthor=true&amp;cauthor_uid=27316915" TargetMode="External"/><Relationship Id="rId866" Type="http://schemas.openxmlformats.org/officeDocument/2006/relationships/hyperlink" Target="http://www.ncbi.nlm.nih.gov/pubmed/?term=Wolkewitz%20M%5BAuthor%5D&amp;cauthor=true&amp;cauthor_uid=27316915" TargetMode="External"/><Relationship Id="rId867" Type="http://schemas.openxmlformats.org/officeDocument/2006/relationships/hyperlink" Target="http://www.ncbi.nlm.nih.gov/pubmed/?term=Soued%20M%5BAuthor%5D&amp;cauthor=true&amp;cauthor_uid=27316915" TargetMode="External"/><Relationship Id="rId868" Type="http://schemas.openxmlformats.org/officeDocument/2006/relationships/hyperlink" Target="http://www.ncbi.nlm.nih.gov/pubmed/?term=Cook%20F%5BAuthor%5D&amp;cauthor=true&amp;cauthor_uid=27316915" TargetMode="External"/><Relationship Id="rId869" Type="http://schemas.openxmlformats.org/officeDocument/2006/relationships/hyperlink" Target="http://www.ncbi.nlm.nih.gov/pubmed/?term=Lobo%20D%5BAuthor%5D&amp;cauthor=true&amp;cauthor_uid=27316915" TargetMode="External"/><Relationship Id="rId1714" Type="http://schemas.openxmlformats.org/officeDocument/2006/relationships/hyperlink" Target="http://www.ncbi.nlm.nih.gov/pubmed/?term=Tiercelet%20K%5BAuthor%5D&amp;cauthor=true&amp;cauthor_uid=27316915" TargetMode="External"/><Relationship Id="rId1715" Type="http://schemas.openxmlformats.org/officeDocument/2006/relationships/hyperlink" Target="http://www.ncbi.nlm.nih.gov/pubmed/?term=Fournier%20J%5BAuthor%5D&amp;cauthor=true&amp;cauthor_uid=27316915" TargetMode="External"/><Relationship Id="rId1716" Type="http://schemas.openxmlformats.org/officeDocument/2006/relationships/hyperlink" Target="http://www.ncbi.nlm.nih.gov/pubmed/?term=Cherin%20M%5BAuthor%5D&amp;cauthor=true&amp;cauthor_uid=27316915" TargetMode="External"/><Relationship Id="rId1717" Type="http://schemas.openxmlformats.org/officeDocument/2006/relationships/hyperlink" Target="http://www.ncbi.nlm.nih.gov/pubmed/?term=Kitzis%20MD%5BAuthor%5D&amp;cauthor=true&amp;cauthor_uid=27316915" TargetMode="External"/><Relationship Id="rId1718" Type="http://schemas.openxmlformats.org/officeDocument/2006/relationships/hyperlink" Target="http://www.ncbi.nlm.nih.gov/pubmed/?term=Misset%20B%5BAuthor%5D&amp;cauthor=true&amp;cauthor_uid=27316915" TargetMode="External"/><Relationship Id="rId1719" Type="http://schemas.openxmlformats.org/officeDocument/2006/relationships/hyperlink" Target="http://www.ncbi.nlm.nih.gov/pubmed/?term=Mathien%20C%5BAuthor%5D&amp;cauthor=true&amp;cauthor_uid=27316915" TargetMode="External"/><Relationship Id="rId2010" Type="http://schemas.openxmlformats.org/officeDocument/2006/relationships/hyperlink" Target="http://www.ncbi.nlm.nih.gov/pubmed/?term=Phase%20Angle%20Project%20Investigators%5BCorporate%20Author%5D" TargetMode="External"/><Relationship Id="rId2011" Type="http://schemas.openxmlformats.org/officeDocument/2006/relationships/hyperlink" Target="http://www.ncbi.nlm.nih.gov/pubmed/?term=Le%20Roux%20BG%5BAuthor%5D&amp;cauthor=true&amp;cauthor_uid=27316915" TargetMode="External"/><Relationship Id="rId2012" Type="http://schemas.openxmlformats.org/officeDocument/2006/relationships/hyperlink" Target="http://www.ncbi.nlm.nih.gov/pubmed/?term=Jotterand%20C%5BAuthor%5D&amp;cauthor=true&amp;cauthor_uid=27316915" TargetMode="External"/><Relationship Id="rId2013" Type="http://schemas.openxmlformats.org/officeDocument/2006/relationships/hyperlink" Target="http://www.ncbi.nlm.nih.gov/pubmed/?term=Rooze%20S%5BAuthor%5D&amp;cauthor=true&amp;cauthor_uid=27316915" TargetMode="External"/><Relationship Id="rId2014" Type="http://schemas.openxmlformats.org/officeDocument/2006/relationships/hyperlink" Target="http://www.ncbi.nlm.nih.gov/pubmed/?term=Moullet%20C%5BAuthor%5D&amp;cauthor=true&amp;cauthor_uid=27316915" TargetMode="External"/><Relationship Id="rId2015" Type="http://schemas.openxmlformats.org/officeDocument/2006/relationships/hyperlink" Target="http://www.ncbi.nlm.nih.gov/pubmed/?term=Henin%20A%5BAuthor%5D&amp;cauthor=true&amp;cauthor_uid=27316915" TargetMode="External"/><Relationship Id="rId2016" Type="http://schemas.openxmlformats.org/officeDocument/2006/relationships/hyperlink" Target="http://www.ncbi.nlm.nih.gov/pubmed/?term=Ettori%20F%5BAuthor%5D&amp;cauthor=true&amp;cauthor_uid=27316915" TargetMode="External"/><Relationship Id="rId2017" Type="http://schemas.openxmlformats.org/officeDocument/2006/relationships/hyperlink" Target="http://www.ncbi.nlm.nih.gov/pubmed/?term=Zemmour%20C%5BAuthor%5D&amp;cauthor=true&amp;cauthor_uid=27316915" TargetMode="External"/><Relationship Id="rId2018" Type="http://schemas.openxmlformats.org/officeDocument/2006/relationships/hyperlink" Target="http://www.ncbi.nlm.nih.gov/pubmed/?term=Boher%20JM%5BAuthor%5D&amp;cauthor=true&amp;cauthor_uid=27316915" TargetMode="External"/><Relationship Id="rId2019" Type="http://schemas.openxmlformats.org/officeDocument/2006/relationships/hyperlink" Target="http://www.ncbi.nlm.nih.gov/pubmed/?term=Arnaout%20M%5BAuthor%5D&amp;cauthor=true&amp;cauthor_uid=27316915" TargetMode="External"/><Relationship Id="rId1720" Type="http://schemas.openxmlformats.org/officeDocument/2006/relationships/hyperlink" Target="http://www.ncbi.nlm.nih.gov/pubmed/?term=Poidevin%20A%5BAuthor%5D&amp;cauthor=true&amp;cauthor_uid=27316915" TargetMode="External"/><Relationship Id="rId1721" Type="http://schemas.openxmlformats.org/officeDocument/2006/relationships/hyperlink" Target="http://www.ncbi.nlm.nih.gov/pubmed/?term=Donatti%20L%5BAuthor%5D&amp;cauthor=true&amp;cauthor_uid=27316915" TargetMode="External"/><Relationship Id="rId1722" Type="http://schemas.openxmlformats.org/officeDocument/2006/relationships/hyperlink" Target="http://www.ncbi.nlm.nih.gov/pubmed/?term=Mootien%20J%5BAuthor%5D&amp;cauthor=true&amp;cauthor_uid=27316915" TargetMode="External"/><Relationship Id="rId1723" Type="http://schemas.openxmlformats.org/officeDocument/2006/relationships/hyperlink" Target="http://www.ncbi.nlm.nih.gov/pubmed/?term=Pinto%20L%5BAuthor%5D&amp;cauthor=true&amp;cauthor_uid=27316915" TargetMode="External"/><Relationship Id="rId1330" Type="http://schemas.openxmlformats.org/officeDocument/2006/relationships/hyperlink" Target="http://www.ncbi.nlm.nih.gov/pubmed/?term=Hamrouni%20B%5BAuthor%5D&amp;cauthor=true&amp;cauthor_uid=27316915" TargetMode="External"/><Relationship Id="rId1331" Type="http://schemas.openxmlformats.org/officeDocument/2006/relationships/hyperlink" Target="http://www.ncbi.nlm.nih.gov/pubmed/?term=Marzougui%20Y%5BAuthor%5D&amp;cauthor=true&amp;cauthor_uid=27316915" TargetMode="External"/><Relationship Id="rId1332" Type="http://schemas.openxmlformats.org/officeDocument/2006/relationships/hyperlink" Target="http://www.ncbi.nlm.nih.gov/pubmed/?term=Kouka%20J%5BAuthor%5D&amp;cauthor=true&amp;cauthor_uid=27316915" TargetMode="External"/><Relationship Id="rId1333" Type="http://schemas.openxmlformats.org/officeDocument/2006/relationships/hyperlink" Target="http://www.ncbi.nlm.nih.gov/pubmed/?term=Ghedira%20S%5BAuthor%5D&amp;cauthor=true&amp;cauthor_uid=27316915" TargetMode="External"/><Relationship Id="rId1334" Type="http://schemas.openxmlformats.org/officeDocument/2006/relationships/hyperlink" Target="http://www.ncbi.nlm.nih.gov/pubmed/?term=Houissa%20M%5BAuthor%5D&amp;cauthor=true&amp;cauthor_uid=27316915" TargetMode="External"/><Relationship Id="rId1335" Type="http://schemas.openxmlformats.org/officeDocument/2006/relationships/hyperlink" Target="http://www.ncbi.nlm.nih.gov/pubmed/?term=Dhifaoui%20K%5BAuthor%5D&amp;cauthor=true&amp;cauthor_uid=27316915" TargetMode="External"/><Relationship Id="rId1336" Type="http://schemas.openxmlformats.org/officeDocument/2006/relationships/hyperlink" Target="http://www.ncbi.nlm.nih.gov/pubmed/?term=Hajjej%20Z%5BAuthor%5D&amp;cauthor=true&amp;cauthor_uid=27316915" TargetMode="External"/><Relationship Id="rId1337" Type="http://schemas.openxmlformats.org/officeDocument/2006/relationships/hyperlink" Target="http://www.ncbi.nlm.nih.gov/pubmed/?term=Oziel%20J%5BAuthor%5D&amp;cauthor=true&amp;cauthor_uid=27316915" TargetMode="External"/><Relationship Id="rId1338" Type="http://schemas.openxmlformats.org/officeDocument/2006/relationships/hyperlink" Target="http://www.ncbi.nlm.nih.gov/pubmed/?term=Outcomerea%20Study%20Group%5BCorporate%20Author%5D" TargetMode="External"/><Relationship Id="rId1339" Type="http://schemas.openxmlformats.org/officeDocument/2006/relationships/hyperlink" Target="http://www.ncbi.nlm.nih.gov/pubmed/?term=Dinh%20AT%5BAuthor%5D&amp;cauthor=true&amp;cauthor_uid=27316915" TargetMode="External"/><Relationship Id="rId870" Type="http://schemas.openxmlformats.org/officeDocument/2006/relationships/hyperlink" Target="http://www.ncbi.nlm.nih.gov/pubmed/?term=Mounier%20R%5BAuthor%5D&amp;cauthor=true&amp;cauthor_uid=27316915" TargetMode="External"/><Relationship Id="rId871" Type="http://schemas.openxmlformats.org/officeDocument/2006/relationships/hyperlink" Target="http://www.ncbi.nlm.nih.gov/pubmed/?term=Emirian%20A%5BAuthor%5D&amp;cauthor=true&amp;cauthor_uid=27316915" TargetMode="External"/><Relationship Id="rId480" Type="http://schemas.openxmlformats.org/officeDocument/2006/relationships/hyperlink" Target="http://www.ncbi.nlm.nih.gov/pubmed/?term=Philippart%20F%5BAuthor%5D&amp;cauthor=true&amp;cauthor_uid=27316915" TargetMode="External"/><Relationship Id="rId481" Type="http://schemas.openxmlformats.org/officeDocument/2006/relationships/hyperlink" Target="http://www.ncbi.nlm.nih.gov/pubmed/?term=Pichot%20E%5BAuthor%5D&amp;cauthor=true&amp;cauthor_uid=27316915" TargetMode="External"/><Relationship Id="rId482" Type="http://schemas.openxmlformats.org/officeDocument/2006/relationships/hyperlink" Target="http://www.ncbi.nlm.nih.gov/pubmed/?term=Simons%20C%5BAuthor%5D&amp;cauthor=true&amp;cauthor_uid=27316915" TargetMode="External"/><Relationship Id="rId483" Type="http://schemas.openxmlformats.org/officeDocument/2006/relationships/hyperlink" Target="http://www.ncbi.nlm.nih.gov/pubmed/?term=Flint%20A%5BAuthor%5D&amp;cauthor=true&amp;cauthor_uid=27316915" TargetMode="External"/><Relationship Id="rId484" Type="http://schemas.openxmlformats.org/officeDocument/2006/relationships/hyperlink" Target="http://www.ncbi.nlm.nih.gov/pubmed/?term=Aubron%20C%5BAuthor%5D&amp;cauthor=true&amp;cauthor_uid=27316915" TargetMode="External"/><Relationship Id="rId485" Type="http://schemas.openxmlformats.org/officeDocument/2006/relationships/hyperlink" Target="http://www.ncbi.nlm.nih.gov/pubmed/?term=Bellomo%20R%5BAuthor%5D&amp;cauthor=true&amp;cauthor_uid=27316915" TargetMode="External"/><Relationship Id="rId486" Type="http://schemas.openxmlformats.org/officeDocument/2006/relationships/hyperlink" Target="http://www.ncbi.nlm.nih.gov/pubmed/?term=Pilcher%20D%5BAuthor%5D&amp;cauthor=true&amp;cauthor_uid=27316915" TargetMode="External"/><Relationship Id="rId487" Type="http://schemas.openxmlformats.org/officeDocument/2006/relationships/hyperlink" Target="http://www.ncbi.nlm.nih.gov/pubmed/?term=Cheng%20A%5BAuthor%5D&amp;cauthor=true&amp;cauthor_uid=27316915" TargetMode="External"/><Relationship Id="rId488" Type="http://schemas.openxmlformats.org/officeDocument/2006/relationships/hyperlink" Target="http://www.ncbi.nlm.nih.gov/pubmed/?term=Hegarty%20C%5BAuthor%5D&amp;cauthor=true&amp;cauthor_uid=27316915" TargetMode="External"/><Relationship Id="rId489" Type="http://schemas.openxmlformats.org/officeDocument/2006/relationships/hyperlink" Target="http://www.ncbi.nlm.nih.gov/pubmed/?term=Martinelli%20A%5BAuthor%5D&amp;cauthor=true&amp;cauthor_uid=27316915" TargetMode="External"/><Relationship Id="rId872" Type="http://schemas.openxmlformats.org/officeDocument/2006/relationships/hyperlink" Target="http://www.ncbi.nlm.nih.gov/pubmed/?term=Decousser%20JW%5BAuthor%5D&amp;cauthor=true&amp;cauthor_uid=27316915" TargetMode="External"/><Relationship Id="rId873" Type="http://schemas.openxmlformats.org/officeDocument/2006/relationships/hyperlink" Target="http://www.ncbi.nlm.nih.gov/pubmed/?term=Slaoui%20MT%5BAuthor%5D&amp;cauthor=true&amp;cauthor_uid=27316915" TargetMode="External"/><Relationship Id="rId874" Type="http://schemas.openxmlformats.org/officeDocument/2006/relationships/hyperlink" Target="http://www.ncbi.nlm.nih.gov/pubmed/?term=Benslama%20A%5BAuthor%5D&amp;cauthor=true&amp;cauthor_uid=27316915" TargetMode="External"/><Relationship Id="rId875" Type="http://schemas.openxmlformats.org/officeDocument/2006/relationships/hyperlink" Target="http://www.ncbi.nlm.nih.gov/pubmed/?term=Valance%20D%5BAuthor%5D&amp;cauthor=true&amp;cauthor_uid=27316915" TargetMode="External"/><Relationship Id="rId876" Type="http://schemas.openxmlformats.org/officeDocument/2006/relationships/hyperlink" Target="http://www.ncbi.nlm.nih.gov/pubmed/?term=Allou%20N%5BAuthor%5D&amp;cauthor=true&amp;cauthor_uid=27316915" TargetMode="External"/><Relationship Id="rId877" Type="http://schemas.openxmlformats.org/officeDocument/2006/relationships/hyperlink" Target="http://www.ncbi.nlm.nih.gov/pubmed/?term=Allyn%20J%5BAuthor%5D&amp;cauthor=true&amp;cauthor_uid=27316915" TargetMode="External"/><Relationship Id="rId878" Type="http://schemas.openxmlformats.org/officeDocument/2006/relationships/hyperlink" Target="http://www.ncbi.nlm.nih.gov/pubmed/?term=Jean-Bart%20E%5BAuthor%5D&amp;cauthor=true&amp;cauthor_uid=27316915" TargetMode="External"/><Relationship Id="rId879" Type="http://schemas.openxmlformats.org/officeDocument/2006/relationships/hyperlink" Target="http://www.ncbi.nlm.nih.gov/pubmed/?term=Bel%20F%5BAuthor%5D&amp;cauthor=true&amp;cauthor_uid=27316915" TargetMode="External"/><Relationship Id="rId1724" Type="http://schemas.openxmlformats.org/officeDocument/2006/relationships/hyperlink" Target="http://www.ncbi.nlm.nih.gov/pubmed/?term=Egard%20M%5BAuthor%5D&amp;cauthor=true&amp;cauthor_uid=27316915" TargetMode="External"/><Relationship Id="rId1725" Type="http://schemas.openxmlformats.org/officeDocument/2006/relationships/hyperlink" Target="http://www.ncbi.nlm.nih.gov/pubmed/?term=Bodur%20G%5BAuthor%5D&amp;cauthor=true&amp;cauthor_uid=27316915" TargetMode="External"/><Relationship Id="rId1726" Type="http://schemas.openxmlformats.org/officeDocument/2006/relationships/hyperlink" Target="http://www.ncbi.nlm.nih.gov/pubmed/?term=Barberet%20G%5BAuthor%5D&amp;cauthor=true&amp;cauthor_uid=27316915" TargetMode="External"/><Relationship Id="rId1727" Type="http://schemas.openxmlformats.org/officeDocument/2006/relationships/hyperlink" Target="http://www.ncbi.nlm.nih.gov/pubmed/?term=Ionescu%20C%5BAuthor%5D&amp;cauthor=true&amp;cauthor_uid=27316915" TargetMode="External"/><Relationship Id="rId1728" Type="http://schemas.openxmlformats.org/officeDocument/2006/relationships/hyperlink" Target="http://www.ncbi.nlm.nih.gov/pubmed/?term=Ganster%20F%5BAuthor%5D&amp;cauthor=true&amp;cauthor_uid=27316915" TargetMode="External"/><Relationship Id="rId1729" Type="http://schemas.openxmlformats.org/officeDocument/2006/relationships/hyperlink" Target="http://www.ncbi.nlm.nih.gov/pubmed/?term=Guiot%20P%5BAuthor%5D&amp;cauthor=true&amp;cauthor_uid=27316915" TargetMode="External"/><Relationship Id="rId2020" Type="http://schemas.openxmlformats.org/officeDocument/2006/relationships/hyperlink" Target="http://www.ncbi.nlm.nih.gov/pubmed/?term=Feltry%20A%5BAuthor%5D&amp;cauthor=true&amp;cauthor_uid=27316915" TargetMode="External"/><Relationship Id="rId2021" Type="http://schemas.openxmlformats.org/officeDocument/2006/relationships/hyperlink" Target="http://www.ncbi.nlm.nih.gov/pubmed/?term=Ben%20SA%5BAuthor%5D&amp;cauthor=true&amp;cauthor_uid=27316915" TargetMode="External"/><Relationship Id="rId2022" Type="http://schemas.openxmlformats.org/officeDocument/2006/relationships/hyperlink" Target="http://www.ncbi.nlm.nih.gov/pubmed/?term=Audibert%20J%5BAuthor%5D&amp;cauthor=true&amp;cauthor_uid=27316915" TargetMode="External"/><Relationship Id="rId2023" Type="http://schemas.openxmlformats.org/officeDocument/2006/relationships/hyperlink" Target="http://www.ncbi.nlm.nih.gov/pubmed/?term=Conia%20A%5BAuthor%5D&amp;cauthor=true&amp;cauthor_uid=27316915" TargetMode="External"/><Relationship Id="rId2024" Type="http://schemas.openxmlformats.org/officeDocument/2006/relationships/hyperlink" Target="http://www.ncbi.nlm.nih.gov/pubmed/?term=Gontier%20O%5BAuthor%5D&amp;cauthor=true&amp;cauthor_uid=27316915" TargetMode="External"/><Relationship Id="rId2025" Type="http://schemas.openxmlformats.org/officeDocument/2006/relationships/hyperlink" Target="http://www.ncbi.nlm.nih.gov/pubmed/?term=Hamrouni%20M%5BAuthor%5D&amp;cauthor=true&amp;cauthor_uid=27316915" TargetMode="External"/><Relationship Id="rId2026" Type="http://schemas.openxmlformats.org/officeDocument/2006/relationships/hyperlink" Target="http://www.ncbi.nlm.nih.gov/pubmed/?term=Lherm%20T%5BAuthor%5D&amp;cauthor=true&amp;cauthor_uid=27316915" TargetMode="External"/><Relationship Id="rId2027" Type="http://schemas.openxmlformats.org/officeDocument/2006/relationships/hyperlink" Target="http://www.ncbi.nlm.nih.gov/pubmed/?term=Ouchenir%20A%5BAuthor%5D&amp;cauthor=true&amp;cauthor_uid=27316915" TargetMode="External"/><Relationship Id="rId2028" Type="http://schemas.openxmlformats.org/officeDocument/2006/relationships/hyperlink" Target="http://www.ncbi.nlm.nih.gov/pubmed/?term=R%C3%A9tif%20J%5BAuthor%5D&amp;cauthor=true&amp;cauthor_uid=27316915" TargetMode="External"/><Relationship Id="rId2029" Type="http://schemas.openxmlformats.org/officeDocument/2006/relationships/hyperlink" Target="http://www.ncbi.nlm.nih.gov/pubmed/?term=Proudhom%20A%5BAuthor%5D&amp;cauthor=true&amp;cauthor_uid=27316915" TargetMode="External"/><Relationship Id="rId1730" Type="http://schemas.openxmlformats.org/officeDocument/2006/relationships/hyperlink" Target="http://www.ncbi.nlm.nih.gov/pubmed/?term=Kuteifan%20K%5BAuthor%5D&amp;cauthor=true&amp;cauthor_uid=27316915" TargetMode="External"/><Relationship Id="rId1731" Type="http://schemas.openxmlformats.org/officeDocument/2006/relationships/hyperlink" Target="http://www.ncbi.nlm.nih.gov/pubmed/?term=Mpela%20A%5BAuthor%5D&amp;cauthor=true&amp;cauthor_uid=27316915" TargetMode="External"/><Relationship Id="rId1732" Type="http://schemas.openxmlformats.org/officeDocument/2006/relationships/hyperlink" Target="http://www.ncbi.nlm.nih.gov/pubmed/?term=Chelly%20J%5BAuthor%5D&amp;cauthor=true&amp;cauthor_uid=27316915" TargetMode="External"/><Relationship Id="rId1733" Type="http://schemas.openxmlformats.org/officeDocument/2006/relationships/hyperlink" Target="http://www.ncbi.nlm.nih.gov/pubmed/?term=Gu%C3%A9rin%20L%5BAuthor%5D&amp;cauthor=true&amp;cauthor_uid=27316915" TargetMode="External"/><Relationship Id="rId1340" Type="http://schemas.openxmlformats.org/officeDocument/2006/relationships/hyperlink" Target="http://www.ncbi.nlm.nih.gov/pubmed/?term=Neulier%20C%5BAuthor%5D&amp;cauthor=true&amp;cauthor_uid=27316915" TargetMode="External"/><Relationship Id="rId1341" Type="http://schemas.openxmlformats.org/officeDocument/2006/relationships/hyperlink" Target="http://www.ncbi.nlm.nih.gov/pubmed/?term=Amara%20M%5BAuthor%5D&amp;cauthor=true&amp;cauthor_uid=27316915" TargetMode="External"/><Relationship Id="rId1342" Type="http://schemas.openxmlformats.org/officeDocument/2006/relationships/hyperlink" Target="http://www.ncbi.nlm.nih.gov/pubmed/?term=Nebot%20N%5BAuthor%5D&amp;cauthor=true&amp;cauthor_uid=27316915" TargetMode="External"/><Relationship Id="rId1343" Type="http://schemas.openxmlformats.org/officeDocument/2006/relationships/hyperlink" Target="http://www.ncbi.nlm.nih.gov/pubmed/?term=Troch%C3%A9%20G%5BAuthor%5D&amp;cauthor=true&amp;cauthor_uid=27316915" TargetMode="External"/><Relationship Id="rId1344" Type="http://schemas.openxmlformats.org/officeDocument/2006/relationships/hyperlink" Target="http://www.ncbi.nlm.nih.gov/pubmed/?term=Breton%20N%5BAuthor%5D&amp;cauthor=true&amp;cauthor_uid=27316915" TargetMode="External"/><Relationship Id="rId1345" Type="http://schemas.openxmlformats.org/officeDocument/2006/relationships/hyperlink" Target="http://www.ncbi.nlm.nih.gov/pubmed/?term=Cavelot%20S%5BAuthor%5D&amp;cauthor=true&amp;cauthor_uid=27316915" TargetMode="External"/><Relationship Id="rId1346" Type="http://schemas.openxmlformats.org/officeDocument/2006/relationships/hyperlink" Target="http://www.ncbi.nlm.nih.gov/pubmed/?term=Pangon%20B%5BAuthor%5D&amp;cauthor=true&amp;cauthor_uid=27316915" TargetMode="External"/><Relationship Id="rId1347" Type="http://schemas.openxmlformats.org/officeDocument/2006/relationships/hyperlink" Target="http://www.ncbi.nlm.nih.gov/pubmed/?term=Merrer%20J%5BAuthor%5D&amp;cauthor=true&amp;cauthor_uid=27316915" TargetMode="External"/><Relationship Id="rId1348" Type="http://schemas.openxmlformats.org/officeDocument/2006/relationships/hyperlink" Target="http://www.ncbi.nlm.nih.gov/pubmed/?term=Labaste%20F%5BAuthor%5D&amp;cauthor=true&amp;cauthor_uid=27316915" TargetMode="External"/><Relationship Id="rId1349" Type="http://schemas.openxmlformats.org/officeDocument/2006/relationships/hyperlink" Target="http://www.ncbi.nlm.nih.gov/pubmed/?term=Conil%20JM%5BAuthor%5D&amp;cauthor=true&amp;cauthor_uid=27316915" TargetMode="External"/><Relationship Id="rId880" Type="http://schemas.openxmlformats.org/officeDocument/2006/relationships/hyperlink" Target="http://www.ncbi.nlm.nih.gov/pubmed/?term=Morey%20F%5BAuthor%5D&amp;cauthor=true&amp;cauthor_uid=27316915" TargetMode="External"/><Relationship Id="rId881" Type="http://schemas.openxmlformats.org/officeDocument/2006/relationships/hyperlink" Target="http://www.ncbi.nlm.nih.gov/pubmed/?term=Sedillot%20N%5BAuthor%5D&amp;cauthor=true&amp;cauthor_uid=27316915" TargetMode="External"/><Relationship Id="rId490" Type="http://schemas.openxmlformats.org/officeDocument/2006/relationships/hyperlink" Target="http://www.ncbi.nlm.nih.gov/pubmed/?term=Howden%20B%5BAuthor%5D&amp;cauthor=true&amp;cauthor_uid=27316915" TargetMode="External"/><Relationship Id="rId491" Type="http://schemas.openxmlformats.org/officeDocument/2006/relationships/hyperlink" Target="http://www.ncbi.nlm.nih.gov/pubmed/?term=Reade%20M%5BAuthor%5D&amp;cauthor=true&amp;cauthor_uid=27316915" TargetMode="External"/><Relationship Id="rId492" Type="http://schemas.openxmlformats.org/officeDocument/2006/relationships/hyperlink" Target="http://www.ncbi.nlm.nih.gov/pubmed/?term=Mcquilten%20Z%5BAuthor%5D&amp;cauthor=true&amp;cauthor_uid=27316915" TargetMode="External"/><Relationship Id="rId493" Type="http://schemas.openxmlformats.org/officeDocument/2006/relationships/hyperlink" Target="http://www.ncbi.nlm.nih.gov/pubmed/?term=Bretonni%C3%A8re%20C%5BAuthor%5D&amp;cauthor=true&amp;cauthor_uid=27316915" TargetMode="External"/><Relationship Id="rId494" Type="http://schemas.openxmlformats.org/officeDocument/2006/relationships/hyperlink" Target="http://www.ncbi.nlm.nih.gov/pubmed/?term=Villers%20D%5BAuthor%5D&amp;cauthor=true&amp;cauthor_uid=27316915" TargetMode="External"/><Relationship Id="rId495" Type="http://schemas.openxmlformats.org/officeDocument/2006/relationships/hyperlink" Target="http://www.ncbi.nlm.nih.gov/pubmed/?term=Groupe%20RMM%5BCorporate%20Author%5D" TargetMode="External"/><Relationship Id="rId496" Type="http://schemas.openxmlformats.org/officeDocument/2006/relationships/hyperlink" Target="http://www.ncbi.nlm.nih.gov/pubmed/?term=Qualit%C3%A9%20et%20S%C3%A9curit%C3%A9%20des%20Soins%20-%20CBPR-CFAR%5BCorporate%20Author%5D" TargetMode="External"/><Relationship Id="rId497" Type="http://schemas.openxmlformats.org/officeDocument/2006/relationships/hyperlink" Target="http://www.ncbi.nlm.nih.gov/pubmed/?term=Soares%20M%5BAuthor%5D&amp;cauthor=true&amp;cauthor_uid=27316915" TargetMode="External"/><Relationship Id="rId498" Type="http://schemas.openxmlformats.org/officeDocument/2006/relationships/hyperlink" Target="http://www.ncbi.nlm.nih.gov/pubmed/?term=Gonzalez%20F%5BAuthor%5D&amp;cauthor=true&amp;cauthor_uid=27316915" TargetMode="External"/><Relationship Id="rId499" Type="http://schemas.openxmlformats.org/officeDocument/2006/relationships/hyperlink" Target="http://www.ncbi.nlm.nih.gov/pubmed/?term=Vincent%20F%5BAuthor%5D&amp;cauthor=true&amp;cauthor_uid=27316915" TargetMode="External"/><Relationship Id="rId882" Type="http://schemas.openxmlformats.org/officeDocument/2006/relationships/hyperlink" Target="http://www.ncbi.nlm.nih.gov/pubmed/?term=Biard%20L%5BAuthor%5D&amp;cauthor=true&amp;cauthor_uid=27316915" TargetMode="External"/><Relationship Id="rId883" Type="http://schemas.openxmlformats.org/officeDocument/2006/relationships/hyperlink" Target="http://www.ncbi.nlm.nih.gov/pubmed/?term=Galliot%20R%5BAuthor%5D&amp;cauthor=true&amp;cauthor_uid=27316915" TargetMode="External"/><Relationship Id="rId884" Type="http://schemas.openxmlformats.org/officeDocument/2006/relationships/hyperlink" Target="http://www.ncbi.nlm.nih.gov/pubmed/?term=Zunarelli%20R%5BAuthor%5D&amp;cauthor=true&amp;cauthor_uid=27316915" TargetMode="External"/><Relationship Id="rId885" Type="http://schemas.openxmlformats.org/officeDocument/2006/relationships/hyperlink" Target="http://www.ncbi.nlm.nih.gov/pubmed/?term=Gauzere%20BA%5BAuthor%5D&amp;cauthor=true&amp;cauthor_uid=27316915" TargetMode="External"/><Relationship Id="rId886" Type="http://schemas.openxmlformats.org/officeDocument/2006/relationships/hyperlink" Target="http://www.ncbi.nlm.nih.gov/pubmed/?term=Cartier%20JC%5BAuthor%5D&amp;cauthor=true&amp;cauthor_uid=27316915" TargetMode="External"/><Relationship Id="rId887" Type="http://schemas.openxmlformats.org/officeDocument/2006/relationships/hyperlink" Target="http://www.ncbi.nlm.nih.gov/pubmed/?term=Jouve%20T%5BAuthor%5D&amp;cauthor=true&amp;cauthor_uid=27316915" TargetMode="External"/><Relationship Id="rId888" Type="http://schemas.openxmlformats.org/officeDocument/2006/relationships/hyperlink" Target="http://www.ncbi.nlm.nih.gov/pubmed/?term=Hilleret%20MN%5BAuthor%5D&amp;cauthor=true&amp;cauthor_uid=27316915" TargetMode="External"/><Relationship Id="rId889" Type="http://schemas.openxmlformats.org/officeDocument/2006/relationships/hyperlink" Target="http://www.ncbi.nlm.nih.gov/pubmed/?term=Hamidfar-Roy%20R%5BAuthor%5D&amp;cauthor=true&amp;cauthor_uid=27316915" TargetMode="External"/><Relationship Id="rId1734" Type="http://schemas.openxmlformats.org/officeDocument/2006/relationships/hyperlink" Target="http://www.ncbi.nlm.nih.gov/pubmed/?term=Persichini%20R%5BAuthor%5D&amp;cauthor=true&amp;cauthor_uid=27316915" TargetMode="External"/><Relationship Id="rId1735" Type="http://schemas.openxmlformats.org/officeDocument/2006/relationships/hyperlink" Target="http://www.ncbi.nlm.nih.gov/pubmed/?term=Hullin%20T%5BAuthor%5D&amp;cauthor=true&amp;cauthor_uid=27316915" TargetMode="External"/><Relationship Id="rId1736" Type="http://schemas.openxmlformats.org/officeDocument/2006/relationships/hyperlink" Target="http://www.ncbi.nlm.nih.gov/pubmed/?term=Deye%20N%5BAuthor%5D&amp;cauthor=true&amp;cauthor_uid=27316915" TargetMode="External"/><Relationship Id="rId1737" Type="http://schemas.openxmlformats.org/officeDocument/2006/relationships/hyperlink" Target="http://www.ncbi.nlm.nih.gov/pubmed/?term=Aubertein%20P%5BAuthor%5D&amp;cauthor=true&amp;cauthor_uid=27316915" TargetMode="External"/><Relationship Id="rId1738" Type="http://schemas.openxmlformats.org/officeDocument/2006/relationships/hyperlink" Target="http://www.ncbi.nlm.nih.gov/pubmed/?term=Paul%20M%5BAuthor%5D&amp;cauthor=true&amp;cauthor_uid=27316915" TargetMode="External"/><Relationship Id="rId1739" Type="http://schemas.openxmlformats.org/officeDocument/2006/relationships/hyperlink" Target="http://www.ncbi.nlm.nih.gov/pubmed/?term=Bougouin%20W%5BAuthor%5D&amp;cauthor=true&amp;cauthor_uid=27316915" TargetMode="External"/><Relationship Id="rId2030" Type="http://schemas.openxmlformats.org/officeDocument/2006/relationships/hyperlink" Target="http://www.ncbi.nlm.nih.gov/pubmed/?term=Lagardere%20C%5BAuthor%5D&amp;cauthor=true&amp;cauthor_uid=27316915" TargetMode="External"/><Relationship Id="rId2031" Type="http://schemas.openxmlformats.org/officeDocument/2006/relationships/hyperlink" Target="http://www.ncbi.nlm.nih.gov/pubmed/?term=Tissot%20S%5BAuthor%5D&amp;cauthor=true&amp;cauthor_uid=27316915" TargetMode="External"/><Relationship Id="rId2032" Type="http://schemas.openxmlformats.org/officeDocument/2006/relationships/hyperlink" Target="http://www.ncbi.nlm.nih.gov/pubmed/?term=Kalfon%20P%5BAuthor%5D&amp;cauthor=true&amp;cauthor_uid=27316915" TargetMode="External"/><Relationship Id="rId2033" Type="http://schemas.openxmlformats.org/officeDocument/2006/relationships/hyperlink" Target="http://www.ncbi.nlm.nih.gov/pubmed/?term=Sacre%20L%5BAuthor%5D&amp;cauthor=true&amp;cauthor_uid=27316915" TargetMode="External"/><Relationship Id="rId2034" Type="http://schemas.openxmlformats.org/officeDocument/2006/relationships/hyperlink" Target="http://www.ncbi.nlm.nih.gov/pubmed/?term=Villa%20A%5BAuthor%5D&amp;cauthor=true&amp;cauthor_uid=27316915" TargetMode="External"/><Relationship Id="rId2035" Type="http://schemas.openxmlformats.org/officeDocument/2006/relationships/hyperlink" Target="http://www.ncbi.nlm.nih.gov/pubmed/?term=Khadija%20A%5BAuthor%5D&amp;cauthor=true&amp;cauthor_uid=27316915" TargetMode="External"/><Relationship Id="rId2036" Type="http://schemas.openxmlformats.org/officeDocument/2006/relationships/hyperlink" Target="http://www.ncbi.nlm.nih.gov/pubmed/?term=Garnier%20R%5BAuthor%5D&amp;cauthor=true&amp;cauthor_uid=27316915" TargetMode="External"/><Relationship Id="rId2037" Type="http://schemas.openxmlformats.org/officeDocument/2006/relationships/hyperlink" Target="http://www.ncbi.nlm.nih.gov/pubmed/?term=Baud%20F%5BAuthor%5D&amp;cauthor=true&amp;cauthor_uid=27316915" TargetMode="External"/><Relationship Id="rId2038" Type="http://schemas.openxmlformats.org/officeDocument/2006/relationships/hyperlink" Target="http://www.ncbi.nlm.nih.gov/pubmed/?term=Baud%20F%5BAuthor%5D&amp;cauthor=true&amp;cauthor_uid=27316915" TargetMode="External"/><Relationship Id="rId2039" Type="http://schemas.openxmlformats.org/officeDocument/2006/relationships/hyperlink" Target="http://www.ncbi.nlm.nih.gov/pubmed/?term=Vasset%20B%5BAuthor%5D&amp;cauthor=true&amp;cauthor_uid=27316915" TargetMode="External"/><Relationship Id="rId1740" Type="http://schemas.openxmlformats.org/officeDocument/2006/relationships/hyperlink" Target="http://www.ncbi.nlm.nih.gov/pubmed/?term=Sandroni%20C%5BAuthor%5D&amp;cauthor=true&amp;cauthor_uid=27316915" TargetMode="External"/><Relationship Id="rId1741" Type="http://schemas.openxmlformats.org/officeDocument/2006/relationships/hyperlink" Target="http://www.ncbi.nlm.nih.gov/pubmed/?term=Passouant%20O%5BAuthor%5D&amp;cauthor=true&amp;cauthor_uid=27316915" TargetMode="External"/><Relationship Id="rId1742" Type="http://schemas.openxmlformats.org/officeDocument/2006/relationships/hyperlink" Target="http://www.ncbi.nlm.nih.gov/pubmed/?term=Geri%20G%5BAuthor%5D&amp;cauthor=true&amp;cauthor_uid=27316915" TargetMode="External"/><Relationship Id="rId1743" Type="http://schemas.openxmlformats.org/officeDocument/2006/relationships/hyperlink" Target="http://www.ncbi.nlm.nih.gov/pubmed/?term=Llitjos%20JF%5BAuthor%5D&amp;cauthor=true&amp;cauthor_uid=27316915" TargetMode="External"/><Relationship Id="rId1350" Type="http://schemas.openxmlformats.org/officeDocument/2006/relationships/hyperlink" Target="http://www.ncbi.nlm.nih.gov/pubmed/?term=Grossac%20J%5BAuthor%5D&amp;cauthor=true&amp;cauthor_uid=27316915" TargetMode="External"/><Relationship Id="rId1351" Type="http://schemas.openxmlformats.org/officeDocument/2006/relationships/hyperlink" Target="http://www.ncbi.nlm.nih.gov/pubmed/?term=Ruiz%20S%5BAuthor%5D&amp;cauthor=true&amp;cauthor_uid=27316915" TargetMode="External"/><Relationship Id="rId1352" Type="http://schemas.openxmlformats.org/officeDocument/2006/relationships/hyperlink" Target="http://www.ncbi.nlm.nih.gov/pubmed/?term=Grare%20M%5BAuthor%5D&amp;cauthor=true&amp;cauthor_uid=27316915" TargetMode="External"/><Relationship Id="rId1353" Type="http://schemas.openxmlformats.org/officeDocument/2006/relationships/hyperlink" Target="http://www.ncbi.nlm.nih.gov/pubmed/?term=Minville%20V%5BAuthor%5D&amp;cauthor=true&amp;cauthor_uid=27316915" TargetMode="External"/><Relationship Id="rId1354" Type="http://schemas.openxmlformats.org/officeDocument/2006/relationships/hyperlink" Target="http://www.ncbi.nlm.nih.gov/pubmed/?term=Georges%20B%5BAuthor%5D&amp;cauthor=true&amp;cauthor_uid=27316915" TargetMode="External"/><Relationship Id="rId1355" Type="http://schemas.openxmlformats.org/officeDocument/2006/relationships/hyperlink" Target="http://www.ncbi.nlm.nih.gov/pubmed/?term=Van%20Der%20Meersch%20G%5BAuthor%5D&amp;cauthor=true&amp;cauthor_uid=27316915" TargetMode="External"/><Relationship Id="rId1356" Type="http://schemas.openxmlformats.org/officeDocument/2006/relationships/hyperlink" Target="http://www.ncbi.nlm.nih.gov/pubmed/?term=Karoubi%20P%5BAuthor%5D&amp;cauthor=true&amp;cauthor_uid=27316915" TargetMode="External"/><Relationship Id="rId1357" Type="http://schemas.openxmlformats.org/officeDocument/2006/relationships/hyperlink" Target="http://www.ncbi.nlm.nih.gov/pubmed/?term=Huang%20C%5BAuthor%5D&amp;cauthor=true&amp;cauthor_uid=27316915" TargetMode="External"/><Relationship Id="rId1358" Type="http://schemas.openxmlformats.org/officeDocument/2006/relationships/hyperlink" Target="http://www.ncbi.nlm.nih.gov/pubmed/?term=Carbonne%20H%5BAuthor%5D&amp;cauthor=true&amp;cauthor_uid=27316915" TargetMode="External"/><Relationship Id="rId1359" Type="http://schemas.openxmlformats.org/officeDocument/2006/relationships/hyperlink" Target="http://www.ncbi.nlm.nih.gov/pubmed/?term=Amarsy%20R%5BAuthor%5D&amp;cauthor=true&amp;cauthor_uid=27316915" TargetMode="External"/><Relationship Id="rId890" Type="http://schemas.openxmlformats.org/officeDocument/2006/relationships/hyperlink" Target="http://www.ncbi.nlm.nih.gov/pubmed/?term=Ara-Somohano%20C%5BAuthor%5D&amp;cauthor=true&amp;cauthor_uid=27316915" TargetMode="External"/><Relationship Id="rId891" Type="http://schemas.openxmlformats.org/officeDocument/2006/relationships/hyperlink" Target="http://www.ncbi.nlm.nih.gov/pubmed/?term=Minet%20C%5BAuthor%5D&amp;cauthor=true&amp;cauthor_uid=27316915" TargetMode="External"/><Relationship Id="rId892" Type="http://schemas.openxmlformats.org/officeDocument/2006/relationships/hyperlink" Target="http://www.ncbi.nlm.nih.gov/pubmed/?term=Pourcelet%20A%5BAuthor%5D&amp;cauthor=true&amp;cauthor_uid=27316915" TargetMode="External"/><Relationship Id="rId893" Type="http://schemas.openxmlformats.org/officeDocument/2006/relationships/hyperlink" Target="http://www.ncbi.nlm.nih.gov/pubmed/?term=Hougardy%20JM%5BAuthor%5D&amp;cauthor=true&amp;cauthor_uid=27316915" TargetMode="External"/><Relationship Id="rId894" Type="http://schemas.openxmlformats.org/officeDocument/2006/relationships/hyperlink" Target="http://www.ncbi.nlm.nih.gov/pubmed/?term=Defrance%20P%5BAuthor%5D&amp;cauthor=true&amp;cauthor_uid=27316915" TargetMode="External"/><Relationship Id="rId895" Type="http://schemas.openxmlformats.org/officeDocument/2006/relationships/hyperlink" Target="http://www.ncbi.nlm.nih.gov/pubmed/?term=De%20Laforcade%20L%5BAuthor%5D&amp;cauthor=true&amp;cauthor_uid=27316915" TargetMode="External"/><Relationship Id="rId896" Type="http://schemas.openxmlformats.org/officeDocument/2006/relationships/hyperlink" Target="http://www.ncbi.nlm.nih.gov/pubmed/?term=Boyer%20A%5BAuthor%5D&amp;cauthor=true&amp;cauthor_uid=27316915" TargetMode="External"/><Relationship Id="rId897" Type="http://schemas.openxmlformats.org/officeDocument/2006/relationships/hyperlink" Target="http://www.ncbi.nlm.nih.gov/pubmed/?term=Gruson%20D%5BAuthor%5D&amp;cauthor=true&amp;cauthor_uid=27316915" TargetMode="External"/><Relationship Id="rId898" Type="http://schemas.openxmlformats.org/officeDocument/2006/relationships/hyperlink" Target="http://www.ncbi.nlm.nih.gov/pubmed/?term=Clouzeau%20B%5BAuthor%5D&amp;cauthor=true&amp;cauthor_uid=27316915" TargetMode="External"/><Relationship Id="rId899" Type="http://schemas.openxmlformats.org/officeDocument/2006/relationships/hyperlink" Target="http://www.ncbi.nlm.nih.gov/pubmed/?term=Hajjam%20N%5BAuthor%5D&amp;cauthor=true&amp;cauthor_uid=27316915" TargetMode="External"/><Relationship Id="rId1744" Type="http://schemas.openxmlformats.org/officeDocument/2006/relationships/hyperlink" Target="http://www.ncbi.nlm.nih.gov/pubmed/?term=Chenevier-Gobeaux%20C%5BAuthor%5D&amp;cauthor=true&amp;cauthor_uid=27316915" TargetMode="External"/><Relationship Id="rId1745" Type="http://schemas.openxmlformats.org/officeDocument/2006/relationships/hyperlink" Target="http://www.ncbi.nlm.nih.gov/pubmed/?term=Batteux%20F%5BAuthor%5D&amp;cauthor=true&amp;cauthor_uid=27316915" TargetMode="External"/><Relationship Id="rId1746" Type="http://schemas.openxmlformats.org/officeDocument/2006/relationships/hyperlink" Target="http://www.ncbi.nlm.nih.gov/pubmed/?term=Llitjos%20JF%5BAuthor%5D&amp;cauthor=true&amp;cauthor_uid=27316915" TargetMode="External"/><Relationship Id="rId1747" Type="http://schemas.openxmlformats.org/officeDocument/2006/relationships/hyperlink" Target="http://www.ncbi.nlm.nih.gov/pubmed/?term=Drouet%20L%5BAuthor%5D&amp;cauthor=true&amp;cauthor_uid=27316915" TargetMode="External"/><Relationship Id="rId1748" Type="http://schemas.openxmlformats.org/officeDocument/2006/relationships/hyperlink" Target="http://www.ncbi.nlm.nih.gov/pubmed/?term=Voicu%20S%5BAuthor%5D&amp;cauthor=true&amp;cauthor_uid=27316915" TargetMode="External"/><Relationship Id="rId1749" Type="http://schemas.openxmlformats.org/officeDocument/2006/relationships/hyperlink" Target="http://www.ncbi.nlm.nih.gov/pubmed/?term=Henry%20P%5BAuthor%5D&amp;cauthor=true&amp;cauthor_uid=27316915" TargetMode="External"/><Relationship Id="rId2040" Type="http://schemas.openxmlformats.org/officeDocument/2006/relationships/hyperlink" Target="http://www.ncbi.nlm.nih.gov/pubmed/?term=Heinzelman%20A%5BAuthor%5D&amp;cauthor=true&amp;cauthor_uid=27316915" TargetMode="External"/><Relationship Id="rId2041" Type="http://schemas.openxmlformats.org/officeDocument/2006/relationships/hyperlink" Target="http://www.ncbi.nlm.nih.gov/pubmed/?term=Baud%20F%5BAuthor%5D&amp;cauthor=true&amp;cauthor_uid=27316915" TargetMode="External"/><Relationship Id="rId2042" Type="http://schemas.openxmlformats.org/officeDocument/2006/relationships/hyperlink" Target="http://www.ncbi.nlm.nih.gov/pubmed/?term=Jouffroy%20R%5BAuthor%5D&amp;cauthor=true&amp;cauthor_uid=27316915" TargetMode="External"/><Relationship Id="rId2043" Type="http://schemas.openxmlformats.org/officeDocument/2006/relationships/hyperlink" Target="http://www.ncbi.nlm.nih.gov/pubmed/?term=Durand%20ED%5BAuthor%5D&amp;cauthor=true&amp;cauthor_uid=27316915" TargetMode="External"/><Relationship Id="rId2044" Type="http://schemas.openxmlformats.org/officeDocument/2006/relationships/hyperlink" Target="http://www.ncbi.nlm.nih.gov/pubmed/?term=Compagnon%20P%5BAuthor%5D&amp;cauthor=true&amp;cauthor_uid=27316915" TargetMode="External"/><Relationship Id="rId2045" Type="http://schemas.openxmlformats.org/officeDocument/2006/relationships/hyperlink" Target="http://www.ncbi.nlm.nih.gov/pubmed/?term=Maaroufi%20N%5BAuthor%5D&amp;cauthor=true&amp;cauthor_uid=27316915" TargetMode="External"/><Relationship Id="rId2046" Type="http://schemas.openxmlformats.org/officeDocument/2006/relationships/hyperlink" Target="http://www.ncbi.nlm.nih.gov/pubmed/?term=M%27rad%20A%5BAuthor%5D&amp;cauthor=true&amp;cauthor_uid=27316915" TargetMode="External"/><Relationship Id="rId2047" Type="http://schemas.openxmlformats.org/officeDocument/2006/relationships/hyperlink" Target="http://www.ncbi.nlm.nih.gov/pubmed/?term=Jebri%20A%5BAuthor%5D&amp;cauthor=true&amp;cauthor_uid=27316915" TargetMode="External"/><Relationship Id="rId2048" Type="http://schemas.openxmlformats.org/officeDocument/2006/relationships/hyperlink" Target="http://www.ncbi.nlm.nih.gov/pubmed/?term=Ghezala%20HB%5BAuthor%5D&amp;cauthor=true&amp;cauthor_uid=27316915" TargetMode="External"/><Relationship Id="rId2049" Type="http://schemas.openxmlformats.org/officeDocument/2006/relationships/hyperlink" Target="http://www.ncbi.nlm.nih.gov/pubmed/?term=Legout%20C%5BAuthor%5D&amp;cauthor=true&amp;cauthor_uid=27316915" TargetMode="External"/><Relationship Id="rId100" Type="http://schemas.openxmlformats.org/officeDocument/2006/relationships/hyperlink" Target="http://www.ncbi.nlm.nih.gov/pubmed/?term=Roisin%20S%5BAuthor%5D&amp;cauthor=true&amp;cauthor_uid=27316915" TargetMode="External"/><Relationship Id="rId101" Type="http://schemas.openxmlformats.org/officeDocument/2006/relationships/hyperlink" Target="http://www.ncbi.nlm.nih.gov/pubmed/?term=De%20Backer%20D%5BAuthor%5D&amp;cauthor=true&amp;cauthor_uid=27316915" TargetMode="External"/><Relationship Id="rId102" Type="http://schemas.openxmlformats.org/officeDocument/2006/relationships/hyperlink" Target="http://www.ncbi.nlm.nih.gov/pubmed/?term=Van%20Ruychevelt%20V%5BAuthor%5D&amp;cauthor=true&amp;cauthor_uid=27316915" TargetMode="External"/><Relationship Id="rId103" Type="http://schemas.openxmlformats.org/officeDocument/2006/relationships/hyperlink" Target="http://www.ncbi.nlm.nih.gov/pubmed/?term=Carlier%20E%5BAuthor%5D&amp;cauthor=true&amp;cauthor_uid=27316915" TargetMode="External"/><Relationship Id="rId104" Type="http://schemas.openxmlformats.org/officeDocument/2006/relationships/hyperlink" Target="http://www.ncbi.nlm.nih.gov/pubmed/?term=Piagnerelli%20M%5BAuthor%5D&amp;cauthor=true&amp;cauthor_uid=27316915" TargetMode="External"/><Relationship Id="rId105" Type="http://schemas.openxmlformats.org/officeDocument/2006/relationships/hyperlink" Target="http://www.ncbi.nlm.nih.gov/pubmed/?term=Vanhaeverbeek%20M%5BAuthor%5D&amp;cauthor=true&amp;cauthor_uid=27316915" TargetMode="External"/><Relationship Id="rId106" Type="http://schemas.openxmlformats.org/officeDocument/2006/relationships/hyperlink" Target="http://www.ncbi.nlm.nih.gov/pubmed/?term=Danguy%20C%5BAuthor%5D&amp;cauthor=true&amp;cauthor_uid=27316915" TargetMode="External"/><Relationship Id="rId107" Type="http://schemas.openxmlformats.org/officeDocument/2006/relationships/hyperlink" Target="http://www.ncbi.nlm.nih.gov/pubmed/?term=Biston%20P%5BAuthor%5D&amp;cauthor=true&amp;cauthor_uid=27316915" TargetMode="External"/><Relationship Id="rId108" Type="http://schemas.openxmlformats.org/officeDocument/2006/relationships/hyperlink" Target="http://www.ncbi.nlm.nih.gov/pubmed/?term=Au%20SM%5BAuthor%5D&amp;cauthor=true&amp;cauthor_uid=27316915" TargetMode="External"/><Relationship Id="rId109" Type="http://schemas.openxmlformats.org/officeDocument/2006/relationships/hyperlink" Target="http://www.ncbi.nlm.nih.gov/pubmed/?term=Begot%20E%5BAuthor%5D&amp;cauthor=true&amp;cauthor_uid=27316915" TargetMode="External"/><Relationship Id="rId1750" Type="http://schemas.openxmlformats.org/officeDocument/2006/relationships/hyperlink" Target="http://www.ncbi.nlm.nih.gov/pubmed/?term=Dillinger%20JG%5BAuthor%5D&amp;cauthor=true&amp;cauthor_uid=27316915" TargetMode="External"/><Relationship Id="rId1751" Type="http://schemas.openxmlformats.org/officeDocument/2006/relationships/hyperlink" Target="http://www.ncbi.nlm.nih.gov/pubmed/?term=Bougouin%20W%5BAuthor%5D&amp;cauthor=true&amp;cauthor_uid=27316915" TargetMode="External"/><Relationship Id="rId1752" Type="http://schemas.openxmlformats.org/officeDocument/2006/relationships/hyperlink" Target="http://www.ncbi.nlm.nih.gov/pubmed/?term=Resiere%20D%5BAuthor%5D&amp;cauthor=true&amp;cauthor_uid=27316915" TargetMode="External"/><Relationship Id="rId1753" Type="http://schemas.openxmlformats.org/officeDocument/2006/relationships/hyperlink" Target="http://www.ncbi.nlm.nih.gov/pubmed/?term=Dessoy%20AL%5BAuthor%5D&amp;cauthor=true&amp;cauthor_uid=27316915" TargetMode="External"/><Relationship Id="rId1360" Type="http://schemas.openxmlformats.org/officeDocument/2006/relationships/hyperlink" Target="http://www.ncbi.nlm.nih.gov/pubmed/?term=Mateo%20J%5BAuthor%5D&amp;cauthor=true&amp;cauthor_uid=27316915" TargetMode="External"/><Relationship Id="rId1361" Type="http://schemas.openxmlformats.org/officeDocument/2006/relationships/hyperlink" Target="http://www.ncbi.nlm.nih.gov/pubmed/?term=Von%20Edelsberg%20SL%5BAuthor%5D&amp;cauthor=true&amp;cauthor_uid=27316915" TargetMode="External"/><Relationship Id="rId1362" Type="http://schemas.openxmlformats.org/officeDocument/2006/relationships/hyperlink" Target="http://www.ncbi.nlm.nih.gov/pubmed/?term=Vercheval%20C%5BAuthor%5D&amp;cauthor=true&amp;cauthor_uid=27316915" TargetMode="External"/><Relationship Id="rId1363" Type="http://schemas.openxmlformats.org/officeDocument/2006/relationships/hyperlink" Target="http://www.ncbi.nlm.nih.gov/pubmed/?term=Damas%20P%5BAuthor%5D&amp;cauthor=true&amp;cauthor_uid=27316915" TargetMode="External"/><Relationship Id="rId1364" Type="http://schemas.openxmlformats.org/officeDocument/2006/relationships/hyperlink" Target="http://www.ncbi.nlm.nih.gov/pubmed/?term=Bouguerra%20C%5BAuthor%5D&amp;cauthor=true&amp;cauthor_uid=27316915" TargetMode="External"/><Relationship Id="rId1365" Type="http://schemas.openxmlformats.org/officeDocument/2006/relationships/hyperlink" Target="http://www.ncbi.nlm.nih.gov/pubmed/?term=Naas%20N%5BAuthor%5D&amp;cauthor=true&amp;cauthor_uid=27316915" TargetMode="External"/><Relationship Id="rId1366" Type="http://schemas.openxmlformats.org/officeDocument/2006/relationships/hyperlink" Target="http://www.ncbi.nlm.nih.gov/pubmed/?term=Muller%20J%5BAuthor%5D&amp;cauthor=true&amp;cauthor_uid=27316915" TargetMode="External"/><Relationship Id="rId1367" Type="http://schemas.openxmlformats.org/officeDocument/2006/relationships/hyperlink" Target="http://www.ncbi.nlm.nih.gov/pubmed/?term=Schaeffer%20M%5BAuthor%5D&amp;cauthor=true&amp;cauthor_uid=27316915" TargetMode="External"/><Relationship Id="rId1368" Type="http://schemas.openxmlformats.org/officeDocument/2006/relationships/hyperlink" Target="http://www.ncbi.nlm.nih.gov/pubmed/?term=Loc%20PT%5BAuthor%5D&amp;cauthor=true&amp;cauthor_uid=27316915" TargetMode="External"/><Relationship Id="rId1369" Type="http://schemas.openxmlformats.org/officeDocument/2006/relationships/hyperlink" Target="http://www.ncbi.nlm.nih.gov/pubmed/?term=Deboscker%20S%5BAuthor%5D&amp;cauthor=true&amp;cauthor_uid=27316915" TargetMode="External"/><Relationship Id="rId1754" Type="http://schemas.openxmlformats.org/officeDocument/2006/relationships/hyperlink" Target="http://www.ncbi.nlm.nih.gov/pubmed/?term=Soyer%20B%5BAuthor%5D&amp;cauthor=true&amp;cauthor_uid=27316915" TargetMode="External"/><Relationship Id="rId1755" Type="http://schemas.openxmlformats.org/officeDocument/2006/relationships/hyperlink" Target="http://www.ncbi.nlm.nih.gov/pubmed/?term=Faivre%20V%5BAuthor%5D&amp;cauthor=true&amp;cauthor_uid=27316915" TargetMode="External"/><Relationship Id="rId1756" Type="http://schemas.openxmlformats.org/officeDocument/2006/relationships/hyperlink" Target="http://www.ncbi.nlm.nih.gov/pubmed/?term=Damoisel%20C%5BAuthor%5D&amp;cauthor=true&amp;cauthor_uid=27316915" TargetMode="External"/><Relationship Id="rId1757" Type="http://schemas.openxmlformats.org/officeDocument/2006/relationships/hyperlink" Target="http://www.ncbi.nlm.nih.gov/pubmed/?term=Soyer%20B%5BAuthor%5D&amp;cauthor=true&amp;cauthor_uid=27316915" TargetMode="External"/><Relationship Id="rId1758" Type="http://schemas.openxmlformats.org/officeDocument/2006/relationships/hyperlink" Target="http://www.ncbi.nlm.nih.gov/pubmed/?term=Stiel%20L%5BAuthor%5D&amp;cauthor=true&amp;cauthor_uid=27316915" TargetMode="External"/><Relationship Id="rId1759" Type="http://schemas.openxmlformats.org/officeDocument/2006/relationships/hyperlink" Target="http://www.ncbi.nlm.nih.gov/pubmed/?term=Galoisy%20AC%5BAuthor%5D&amp;cauthor=true&amp;cauthor_uid=27316915" TargetMode="External"/><Relationship Id="rId2050" Type="http://schemas.openxmlformats.org/officeDocument/2006/relationships/hyperlink" Target="http://www.ncbi.nlm.nih.gov/pubmed/?term=Baud%20F%5BAuthor%5D&amp;cauthor=true&amp;cauthor_uid=27316915" TargetMode="External"/><Relationship Id="rId2051" Type="http://schemas.openxmlformats.org/officeDocument/2006/relationships/hyperlink" Target="http://www.ncbi.nlm.nih.gov/pubmed/?term=Castot-Villepelet%20A%5BAuthor%5D&amp;cauthor=true&amp;cauthor_uid=27316915" TargetMode="External"/><Relationship Id="rId2052" Type="http://schemas.openxmlformats.org/officeDocument/2006/relationships/hyperlink" Target="http://www.ncbi.nlm.nih.gov/pubmed/?term=Valade%20S%5BAuthor%5D&amp;cauthor=true&amp;cauthor_uid=27316915" TargetMode="External"/><Relationship Id="rId2053" Type="http://schemas.openxmlformats.org/officeDocument/2006/relationships/hyperlink" Target="http://www.ncbi.nlm.nih.gov/pubmed/?term=Lesieur%20O%5BAuthor%5D&amp;cauthor=true&amp;cauthor_uid=27316915" TargetMode="External"/><Relationship Id="rId2054" Type="http://schemas.openxmlformats.org/officeDocument/2006/relationships/hyperlink" Target="http://www.ncbi.nlm.nih.gov/pubmed/?term=Delmas%20B%5BAuthor%5D&amp;cauthor=true&amp;cauthor_uid=27316915" TargetMode="External"/><Relationship Id="rId2055" Type="http://schemas.openxmlformats.org/officeDocument/2006/relationships/hyperlink" Target="http://www.ncbi.nlm.nih.gov/pubmed/?term=Visseaux%20B%5BAuthor%5D&amp;cauthor=true&amp;cauthor_uid=27316915" TargetMode="External"/><Relationship Id="rId2056" Type="http://schemas.openxmlformats.org/officeDocument/2006/relationships/hyperlink" Target="http://www.ncbi.nlm.nih.gov/pubmed/?term=Cohen%20J%5BAuthor%5D&amp;cauthor=true&amp;cauthor_uid=27316915" TargetMode="External"/><Relationship Id="rId2057" Type="http://schemas.openxmlformats.org/officeDocument/2006/relationships/hyperlink" Target="http://www.ncbi.nlm.nih.gov/pubmed/?term=Nguyen%20LB%5BAuthor%5D&amp;cauthor=true&amp;cauthor_uid=27316915" TargetMode="External"/><Relationship Id="rId2058" Type="http://schemas.openxmlformats.org/officeDocument/2006/relationships/hyperlink" Target="http://www.ncbi.nlm.nih.gov/pubmed/?term=Morbieu%20C%5BAuthor%5D&amp;cauthor=true&amp;cauthor_uid=27316915" TargetMode="External"/><Relationship Id="rId2059" Type="http://schemas.openxmlformats.org/officeDocument/2006/relationships/hyperlink" Target="http://www.ncbi.nlm.nih.gov/pubmed/?term=Burdet%20C%5BAuthor%5D&amp;cauthor=true&amp;cauthor_uid=2731691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03AFC-A119-2A46-AF0A-AEAB9E23B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46146</Words>
  <Characters>263034</Characters>
  <Application>Microsoft Macintosh Word</Application>
  <DocSecurity>0</DocSecurity>
  <Lines>2191</Lines>
  <Paragraphs>617</Paragraphs>
  <ScaleCrop>false</ScaleCrop>
  <Company>UKB</Company>
  <LinksUpToDate>false</LinksUpToDate>
  <CharactersWithSpaces>308563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Xcelera Team</dc:creator>
  <cp:lastModifiedBy>Na Ma</cp:lastModifiedBy>
  <cp:revision>2</cp:revision>
  <dcterms:created xsi:type="dcterms:W3CDTF">2016-07-12T21:13:00Z</dcterms:created>
  <dcterms:modified xsi:type="dcterms:W3CDTF">2016-07-12T21:13:00Z</dcterms:modified>
  <dc:language>de-DE</dc:language>
</cp:coreProperties>
</file>