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009E51" w14:textId="77777777" w:rsidR="003610D9" w:rsidRPr="00347408" w:rsidRDefault="003610D9" w:rsidP="00DC4B55">
      <w:pPr>
        <w:adjustRightInd w:val="0"/>
        <w:snapToGrid w:val="0"/>
        <w:spacing w:after="0" w:line="360" w:lineRule="auto"/>
        <w:jc w:val="both"/>
        <w:rPr>
          <w:rFonts w:ascii="Book Antiqua" w:hAnsi="Book Antiqua"/>
          <w:sz w:val="24"/>
          <w:szCs w:val="24"/>
        </w:rPr>
      </w:pPr>
      <w:bookmarkStart w:id="0" w:name="OLE_LINK57"/>
      <w:r w:rsidRPr="00347408">
        <w:rPr>
          <w:rFonts w:ascii="Book Antiqua" w:eastAsia="Times New Roman" w:hAnsi="Book Antiqua" w:cs="宋体"/>
          <w:b/>
          <w:sz w:val="24"/>
          <w:szCs w:val="24"/>
        </w:rPr>
        <w:t xml:space="preserve">Name of Journal: </w:t>
      </w:r>
      <w:r w:rsidRPr="00347408">
        <w:rPr>
          <w:rFonts w:ascii="Book Antiqua" w:eastAsia="Times New Roman" w:hAnsi="Book Antiqua" w:cs="宋体"/>
          <w:b/>
          <w:i/>
          <w:sz w:val="24"/>
          <w:szCs w:val="24"/>
        </w:rPr>
        <w:t>World Journal of Methodology</w:t>
      </w:r>
    </w:p>
    <w:p w14:paraId="1FC66045" w14:textId="77777777" w:rsidR="003610D9" w:rsidRPr="00347408" w:rsidRDefault="003610D9" w:rsidP="00DC4B55">
      <w:pPr>
        <w:adjustRightInd w:val="0"/>
        <w:snapToGrid w:val="0"/>
        <w:spacing w:after="0" w:line="360" w:lineRule="auto"/>
        <w:jc w:val="both"/>
        <w:rPr>
          <w:rFonts w:ascii="Book Antiqua" w:eastAsia="Times New Roman" w:hAnsi="Book Antiqua" w:cs="宋体"/>
          <w:b/>
          <w:sz w:val="24"/>
          <w:szCs w:val="24"/>
          <w:lang w:eastAsia="zh-CN"/>
        </w:rPr>
      </w:pPr>
      <w:r w:rsidRPr="00347408">
        <w:rPr>
          <w:rFonts w:ascii="Book Antiqua" w:hAnsi="Book Antiqua" w:cs="Arial"/>
          <w:b/>
          <w:sz w:val="24"/>
          <w:szCs w:val="24"/>
        </w:rPr>
        <w:t xml:space="preserve">ESPS Manuscript NO: </w:t>
      </w:r>
      <w:r w:rsidR="00A044D2" w:rsidRPr="00347408">
        <w:rPr>
          <w:rFonts w:ascii="Book Antiqua" w:hAnsi="Book Antiqua" w:cs="Arial"/>
          <w:b/>
          <w:sz w:val="24"/>
          <w:szCs w:val="24"/>
          <w:lang w:eastAsia="zh-CN"/>
        </w:rPr>
        <w:t>25783</w:t>
      </w:r>
    </w:p>
    <w:p w14:paraId="1867FE8D" w14:textId="5B35FF85" w:rsidR="003610D9" w:rsidRPr="00347408" w:rsidRDefault="003610D9" w:rsidP="00DC4B55">
      <w:pPr>
        <w:suppressAutoHyphens/>
        <w:autoSpaceDE w:val="0"/>
        <w:autoSpaceDN w:val="0"/>
        <w:adjustRightInd w:val="0"/>
        <w:snapToGrid w:val="0"/>
        <w:spacing w:after="0" w:line="360" w:lineRule="auto"/>
        <w:jc w:val="both"/>
        <w:rPr>
          <w:rFonts w:ascii="Book Antiqua" w:hAnsi="Book Antiqua" w:cs="Arial"/>
          <w:b/>
          <w:sz w:val="24"/>
          <w:szCs w:val="24"/>
          <w:lang w:eastAsia="zh-CN"/>
        </w:rPr>
      </w:pPr>
      <w:bookmarkStart w:id="1" w:name="OLE_LINK1617"/>
      <w:bookmarkStart w:id="2" w:name="OLE_LINK1618"/>
      <w:r w:rsidRPr="00347408">
        <w:rPr>
          <w:rFonts w:ascii="Book Antiqua" w:hAnsi="Book Antiqua" w:cs="Arial"/>
          <w:b/>
          <w:sz w:val="24"/>
          <w:szCs w:val="24"/>
        </w:rPr>
        <w:t>Manuscript Type</w:t>
      </w:r>
      <w:r w:rsidRPr="00347408">
        <w:rPr>
          <w:rFonts w:ascii="Book Antiqua" w:hAnsi="Book Antiqua"/>
          <w:b/>
          <w:sz w:val="24"/>
          <w:szCs w:val="24"/>
        </w:rPr>
        <w:t xml:space="preserve">: </w:t>
      </w:r>
      <w:bookmarkEnd w:id="1"/>
      <w:bookmarkEnd w:id="2"/>
      <w:r w:rsidR="008116A5" w:rsidRPr="00347408">
        <w:rPr>
          <w:rFonts w:ascii="Book Antiqua" w:hAnsi="Book Antiqua" w:cs="Arial"/>
          <w:b/>
          <w:sz w:val="24"/>
          <w:szCs w:val="24"/>
          <w:lang w:eastAsia="zh-CN"/>
        </w:rPr>
        <w:t>Original Article</w:t>
      </w:r>
    </w:p>
    <w:p w14:paraId="689D25A3" w14:textId="77777777" w:rsidR="006C7DB3" w:rsidRPr="00347408" w:rsidRDefault="006C7DB3" w:rsidP="00DC4B55">
      <w:pPr>
        <w:suppressAutoHyphens/>
        <w:autoSpaceDE w:val="0"/>
        <w:autoSpaceDN w:val="0"/>
        <w:adjustRightInd w:val="0"/>
        <w:snapToGrid w:val="0"/>
        <w:spacing w:after="0" w:line="360" w:lineRule="auto"/>
        <w:jc w:val="both"/>
        <w:rPr>
          <w:rFonts w:ascii="Book Antiqua" w:hAnsi="Book Antiqua" w:cs="Arial"/>
          <w:b/>
          <w:sz w:val="24"/>
          <w:szCs w:val="24"/>
          <w:lang w:eastAsia="zh-CN"/>
        </w:rPr>
      </w:pPr>
    </w:p>
    <w:p w14:paraId="6FB9C3D1" w14:textId="77777777" w:rsidR="006C7DB3" w:rsidRPr="00347408" w:rsidRDefault="006C7DB3" w:rsidP="00DC4B55">
      <w:pPr>
        <w:suppressAutoHyphens/>
        <w:autoSpaceDE w:val="0"/>
        <w:autoSpaceDN w:val="0"/>
        <w:adjustRightInd w:val="0"/>
        <w:snapToGrid w:val="0"/>
        <w:spacing w:after="0" w:line="360" w:lineRule="auto"/>
        <w:jc w:val="both"/>
        <w:rPr>
          <w:rFonts w:ascii="Book Antiqua" w:hAnsi="Book Antiqua"/>
          <w:b/>
          <w:i/>
          <w:sz w:val="24"/>
          <w:szCs w:val="24"/>
          <w:lang w:eastAsia="zh-CN"/>
        </w:rPr>
      </w:pPr>
      <w:r w:rsidRPr="00347408">
        <w:rPr>
          <w:rFonts w:ascii="Book Antiqua" w:hAnsi="Book Antiqua"/>
          <w:b/>
          <w:i/>
          <w:sz w:val="24"/>
          <w:szCs w:val="24"/>
          <w:lang w:eastAsia="zh-CN"/>
        </w:rPr>
        <w:t>Basic Study</w:t>
      </w:r>
    </w:p>
    <w:bookmarkEnd w:id="0"/>
    <w:p w14:paraId="449A0E74" w14:textId="77777777" w:rsidR="00551DD4" w:rsidRPr="00347408" w:rsidRDefault="00441F6C" w:rsidP="00DC4B55">
      <w:pPr>
        <w:suppressAutoHyphens/>
        <w:autoSpaceDE w:val="0"/>
        <w:autoSpaceDN w:val="0"/>
        <w:adjustRightInd w:val="0"/>
        <w:snapToGrid w:val="0"/>
        <w:spacing w:after="0" w:line="360" w:lineRule="auto"/>
        <w:jc w:val="both"/>
        <w:rPr>
          <w:rFonts w:ascii="Book Antiqua" w:hAnsi="Book Antiqua" w:cs="Arial"/>
          <w:b/>
          <w:sz w:val="24"/>
          <w:szCs w:val="24"/>
        </w:rPr>
      </w:pPr>
      <w:r w:rsidRPr="00347408">
        <w:rPr>
          <w:rFonts w:ascii="Book Antiqua" w:hAnsi="Book Antiqua" w:cs="Arial"/>
          <w:b/>
          <w:sz w:val="24"/>
          <w:szCs w:val="24"/>
        </w:rPr>
        <w:t xml:space="preserve">Rat </w:t>
      </w:r>
      <w:r w:rsidR="006C7DB3" w:rsidRPr="00347408">
        <w:rPr>
          <w:rFonts w:ascii="Book Antiqua" w:hAnsi="Book Antiqua" w:cs="Arial"/>
          <w:b/>
          <w:sz w:val="24"/>
          <w:szCs w:val="24"/>
        </w:rPr>
        <w:t xml:space="preserve">model of </w:t>
      </w:r>
      <w:proofErr w:type="spellStart"/>
      <w:r w:rsidR="006C7DB3" w:rsidRPr="00347408">
        <w:rPr>
          <w:rFonts w:ascii="Book Antiqua" w:hAnsi="Book Antiqua" w:cs="Arial"/>
          <w:b/>
          <w:sz w:val="24"/>
          <w:szCs w:val="24"/>
        </w:rPr>
        <w:t>cholelithiasis</w:t>
      </w:r>
      <w:proofErr w:type="spellEnd"/>
      <w:r w:rsidR="006C7DB3" w:rsidRPr="00347408">
        <w:rPr>
          <w:rFonts w:ascii="Book Antiqua" w:hAnsi="Book Antiqua" w:cs="Arial"/>
          <w:b/>
          <w:sz w:val="24"/>
          <w:szCs w:val="24"/>
        </w:rPr>
        <w:t xml:space="preserve"> with human gallstones implanted in cholestasis-induced virtual gallbl</w:t>
      </w:r>
      <w:r w:rsidR="00CD1EBE" w:rsidRPr="00347408">
        <w:rPr>
          <w:rFonts w:ascii="Book Antiqua" w:hAnsi="Book Antiqua" w:cs="Arial"/>
          <w:b/>
          <w:sz w:val="24"/>
          <w:szCs w:val="24"/>
        </w:rPr>
        <w:t>adder</w:t>
      </w:r>
    </w:p>
    <w:p w14:paraId="652956C6" w14:textId="77777777" w:rsidR="003610D9" w:rsidRPr="00347408" w:rsidRDefault="003610D9" w:rsidP="00DC4B55">
      <w:pPr>
        <w:suppressAutoHyphens/>
        <w:autoSpaceDE w:val="0"/>
        <w:autoSpaceDN w:val="0"/>
        <w:adjustRightInd w:val="0"/>
        <w:snapToGrid w:val="0"/>
        <w:spacing w:after="0" w:line="360" w:lineRule="auto"/>
        <w:jc w:val="both"/>
        <w:rPr>
          <w:rFonts w:ascii="Book Antiqua" w:hAnsi="Book Antiqua" w:cs="Arial"/>
          <w:b/>
          <w:sz w:val="24"/>
          <w:szCs w:val="24"/>
          <w:lang w:eastAsia="zh-CN"/>
        </w:rPr>
      </w:pPr>
    </w:p>
    <w:p w14:paraId="7DF2D393" w14:textId="77777777" w:rsidR="003610D9" w:rsidRPr="00347408" w:rsidRDefault="003610D9" w:rsidP="00DC4B55">
      <w:pPr>
        <w:adjustRightInd w:val="0"/>
        <w:snapToGrid w:val="0"/>
        <w:spacing w:after="0" w:line="360" w:lineRule="auto"/>
        <w:jc w:val="both"/>
        <w:rPr>
          <w:rFonts w:ascii="Book Antiqua" w:hAnsi="Book Antiqua"/>
          <w:sz w:val="24"/>
          <w:szCs w:val="24"/>
          <w:lang w:val="en-US" w:eastAsia="zh-CN"/>
        </w:rPr>
      </w:pPr>
      <w:r w:rsidRPr="00347408">
        <w:rPr>
          <w:rFonts w:ascii="Book Antiqua" w:hAnsi="Book Antiqua"/>
          <w:sz w:val="24"/>
          <w:szCs w:val="24"/>
          <w:lang w:val="nl-BE"/>
        </w:rPr>
        <w:t xml:space="preserve">Miranda </w:t>
      </w:r>
      <w:r w:rsidRPr="00347408">
        <w:rPr>
          <w:rFonts w:ascii="Book Antiqua" w:hAnsi="Book Antiqua"/>
          <w:sz w:val="24"/>
          <w:szCs w:val="24"/>
          <w:lang w:val="nl-BE" w:eastAsia="zh-CN"/>
        </w:rPr>
        <w:t xml:space="preserve">Cona M </w:t>
      </w:r>
      <w:r w:rsidRPr="00347408">
        <w:rPr>
          <w:rFonts w:ascii="Book Antiqua" w:hAnsi="Book Antiqua"/>
          <w:i/>
          <w:sz w:val="24"/>
          <w:szCs w:val="24"/>
          <w:lang w:val="nl-BE" w:eastAsia="zh-CN"/>
        </w:rPr>
        <w:t>et al</w:t>
      </w:r>
      <w:r w:rsidRPr="00347408">
        <w:rPr>
          <w:rFonts w:ascii="Book Antiqua" w:hAnsi="Book Antiqua"/>
          <w:sz w:val="24"/>
          <w:szCs w:val="24"/>
          <w:lang w:val="nl-BE" w:eastAsia="zh-CN"/>
        </w:rPr>
        <w:t xml:space="preserve">. </w:t>
      </w:r>
      <w:r w:rsidRPr="00347408">
        <w:rPr>
          <w:rFonts w:ascii="Book Antiqua" w:hAnsi="Book Antiqua"/>
          <w:sz w:val="24"/>
          <w:szCs w:val="24"/>
          <w:lang w:val="en-US"/>
        </w:rPr>
        <w:t>A</w:t>
      </w:r>
      <w:r w:rsidR="00B57143" w:rsidRPr="00347408">
        <w:rPr>
          <w:rFonts w:ascii="Book Antiqua" w:hAnsi="Book Antiqua"/>
          <w:sz w:val="24"/>
          <w:szCs w:val="24"/>
          <w:lang w:val="en-US"/>
        </w:rPr>
        <w:t xml:space="preserve"> rat model of </w:t>
      </w:r>
      <w:proofErr w:type="spellStart"/>
      <w:r w:rsidR="00B57143" w:rsidRPr="00347408">
        <w:rPr>
          <w:rFonts w:ascii="Book Antiqua" w:hAnsi="Book Antiqua"/>
          <w:sz w:val="24"/>
          <w:szCs w:val="24"/>
          <w:lang w:val="en-US"/>
        </w:rPr>
        <w:t>cholel</w:t>
      </w:r>
      <w:r w:rsidRPr="00347408">
        <w:rPr>
          <w:rFonts w:ascii="Book Antiqua" w:hAnsi="Book Antiqua"/>
          <w:sz w:val="24"/>
          <w:szCs w:val="24"/>
          <w:lang w:val="en-US"/>
        </w:rPr>
        <w:t>ithiasis</w:t>
      </w:r>
      <w:proofErr w:type="spellEnd"/>
    </w:p>
    <w:p w14:paraId="67ABB2F3" w14:textId="77777777" w:rsidR="00B8539D" w:rsidRPr="00347408" w:rsidRDefault="00B8539D" w:rsidP="00DC4B55">
      <w:pPr>
        <w:adjustRightInd w:val="0"/>
        <w:snapToGrid w:val="0"/>
        <w:spacing w:after="0" w:line="360" w:lineRule="auto"/>
        <w:jc w:val="both"/>
        <w:rPr>
          <w:rFonts w:ascii="Book Antiqua" w:hAnsi="Book Antiqua"/>
          <w:sz w:val="24"/>
          <w:szCs w:val="24"/>
          <w:lang w:val="en-US" w:eastAsia="zh-CN"/>
        </w:rPr>
      </w:pPr>
    </w:p>
    <w:p w14:paraId="40FCFA8E" w14:textId="5DE269A3" w:rsidR="00B8539D" w:rsidRPr="00347408" w:rsidRDefault="00B8539D" w:rsidP="00DC4B55">
      <w:pPr>
        <w:spacing w:after="0" w:line="360" w:lineRule="auto"/>
        <w:jc w:val="both"/>
        <w:rPr>
          <w:rFonts w:ascii="Book Antiqua" w:hAnsi="Book Antiqua"/>
          <w:b/>
          <w:sz w:val="24"/>
          <w:szCs w:val="24"/>
          <w:lang w:val="en-US" w:eastAsia="zh-CN"/>
        </w:rPr>
      </w:pPr>
      <w:proofErr w:type="spellStart"/>
      <w:r w:rsidRPr="00347408">
        <w:rPr>
          <w:rFonts w:ascii="Book Antiqua" w:hAnsi="Book Antiqua"/>
          <w:b/>
          <w:sz w:val="24"/>
          <w:szCs w:val="24"/>
          <w:lang w:val="en-US"/>
        </w:rPr>
        <w:t>Marle</w:t>
      </w:r>
      <w:r w:rsidR="00393B47" w:rsidRPr="00347408">
        <w:rPr>
          <w:rFonts w:ascii="Book Antiqua" w:hAnsi="Book Antiqua"/>
          <w:b/>
          <w:sz w:val="24"/>
          <w:szCs w:val="24"/>
          <w:lang w:val="en-US"/>
        </w:rPr>
        <w:t>in</w:t>
      </w:r>
      <w:proofErr w:type="spellEnd"/>
      <w:r w:rsidR="00393B47" w:rsidRPr="00347408">
        <w:rPr>
          <w:rFonts w:ascii="Book Antiqua" w:hAnsi="Book Antiqua"/>
          <w:b/>
          <w:sz w:val="24"/>
          <w:szCs w:val="24"/>
          <w:lang w:val="en-US"/>
        </w:rPr>
        <w:t xml:space="preserve"> Miranda </w:t>
      </w:r>
      <w:proofErr w:type="spellStart"/>
      <w:r w:rsidR="00393B47" w:rsidRPr="00347408">
        <w:rPr>
          <w:rFonts w:ascii="Book Antiqua" w:hAnsi="Book Antiqua"/>
          <w:b/>
          <w:sz w:val="24"/>
          <w:szCs w:val="24"/>
          <w:lang w:val="en-US"/>
        </w:rPr>
        <w:t>Cona</w:t>
      </w:r>
      <w:proofErr w:type="spellEnd"/>
      <w:r w:rsidR="00393B47" w:rsidRPr="00347408">
        <w:rPr>
          <w:rFonts w:ascii="Book Antiqua" w:hAnsi="Book Antiqua"/>
          <w:b/>
          <w:sz w:val="24"/>
          <w:szCs w:val="24"/>
          <w:lang w:val="en-US"/>
        </w:rPr>
        <w:t xml:space="preserve">, </w:t>
      </w:r>
      <w:proofErr w:type="spellStart"/>
      <w:r w:rsidR="00393B47" w:rsidRPr="00347408">
        <w:rPr>
          <w:rFonts w:ascii="Book Antiqua" w:hAnsi="Book Antiqua"/>
          <w:b/>
          <w:sz w:val="24"/>
          <w:szCs w:val="24"/>
          <w:lang w:val="en-US"/>
        </w:rPr>
        <w:t>Yewei</w:t>
      </w:r>
      <w:proofErr w:type="spellEnd"/>
      <w:r w:rsidR="00393B47" w:rsidRPr="00347408">
        <w:rPr>
          <w:rFonts w:ascii="Book Antiqua" w:hAnsi="Book Antiqua"/>
          <w:b/>
          <w:sz w:val="24"/>
          <w:szCs w:val="24"/>
          <w:lang w:val="en-US"/>
        </w:rPr>
        <w:t xml:space="preserve"> Liu, </w:t>
      </w:r>
      <w:r w:rsidRPr="00347408">
        <w:rPr>
          <w:rFonts w:ascii="Book Antiqua" w:hAnsi="Book Antiqua"/>
          <w:b/>
          <w:sz w:val="24"/>
          <w:szCs w:val="24"/>
          <w:lang w:val="en-US"/>
        </w:rPr>
        <w:t>Ting</w:t>
      </w:r>
      <w:r w:rsidR="00393B47" w:rsidRPr="00347408">
        <w:rPr>
          <w:rFonts w:ascii="Book Antiqua" w:hAnsi="Book Antiqua"/>
          <w:b/>
          <w:sz w:val="24"/>
          <w:szCs w:val="24"/>
          <w:lang w:val="en-US" w:eastAsia="zh-CN"/>
        </w:rPr>
        <w:t xml:space="preserve"> </w:t>
      </w:r>
      <w:r w:rsidR="00393B47" w:rsidRPr="00347408">
        <w:rPr>
          <w:rFonts w:ascii="Book Antiqua" w:hAnsi="Book Antiqua"/>
          <w:b/>
          <w:sz w:val="24"/>
          <w:szCs w:val="24"/>
          <w:lang w:val="en-US"/>
        </w:rPr>
        <w:t>Yin</w:t>
      </w:r>
      <w:r w:rsidRPr="00347408">
        <w:rPr>
          <w:rFonts w:ascii="Book Antiqua" w:hAnsi="Book Antiqua"/>
          <w:b/>
          <w:sz w:val="24"/>
          <w:szCs w:val="24"/>
          <w:lang w:val="en-US"/>
        </w:rPr>
        <w:t xml:space="preserve">, </w:t>
      </w:r>
      <w:proofErr w:type="spellStart"/>
      <w:r w:rsidRPr="00347408">
        <w:rPr>
          <w:rFonts w:ascii="Book Antiqua" w:hAnsi="Book Antiqua"/>
          <w:b/>
          <w:sz w:val="24"/>
          <w:szCs w:val="24"/>
          <w:lang w:val="en-US"/>
        </w:rPr>
        <w:t>Yuanbo</w:t>
      </w:r>
      <w:proofErr w:type="spellEnd"/>
      <w:r w:rsidRPr="00347408">
        <w:rPr>
          <w:rFonts w:ascii="Book Antiqua" w:hAnsi="Book Antiqua"/>
          <w:b/>
          <w:sz w:val="24"/>
          <w:szCs w:val="24"/>
          <w:lang w:val="en-US"/>
        </w:rPr>
        <w:t xml:space="preserve"> Feng, Feng Chen, </w:t>
      </w:r>
      <w:proofErr w:type="spellStart"/>
      <w:r w:rsidRPr="00347408">
        <w:rPr>
          <w:rFonts w:ascii="Book Antiqua" w:hAnsi="Book Antiqua"/>
          <w:b/>
          <w:sz w:val="24"/>
          <w:szCs w:val="24"/>
          <w:lang w:val="en-US"/>
        </w:rPr>
        <w:t>Stefaan</w:t>
      </w:r>
      <w:proofErr w:type="spellEnd"/>
      <w:r w:rsidRPr="00347408">
        <w:rPr>
          <w:rFonts w:ascii="Book Antiqua" w:hAnsi="Book Antiqua"/>
          <w:b/>
          <w:sz w:val="24"/>
          <w:szCs w:val="24"/>
          <w:lang w:val="en-US"/>
        </w:rPr>
        <w:t xml:space="preserve"> </w:t>
      </w:r>
      <w:proofErr w:type="spellStart"/>
      <w:r w:rsidRPr="00347408">
        <w:rPr>
          <w:rFonts w:ascii="Book Antiqua" w:hAnsi="Book Antiqua"/>
          <w:b/>
          <w:sz w:val="24"/>
          <w:szCs w:val="24"/>
          <w:lang w:val="en-US"/>
        </w:rPr>
        <w:t>Mulier</w:t>
      </w:r>
      <w:proofErr w:type="spellEnd"/>
      <w:r w:rsidRPr="00347408">
        <w:rPr>
          <w:rFonts w:ascii="Book Antiqua" w:hAnsi="Book Antiqua"/>
          <w:b/>
          <w:sz w:val="24"/>
          <w:szCs w:val="24"/>
          <w:lang w:val="en-US"/>
        </w:rPr>
        <w:t xml:space="preserve">, Yue Li, Jian Zhang, Raymond Oyen, </w:t>
      </w:r>
      <w:proofErr w:type="spellStart"/>
      <w:r w:rsidRPr="00347408">
        <w:rPr>
          <w:rFonts w:ascii="Book Antiqua" w:hAnsi="Book Antiqua"/>
          <w:b/>
          <w:sz w:val="24"/>
          <w:szCs w:val="24"/>
          <w:lang w:val="en-US"/>
        </w:rPr>
        <w:t>Yicheng</w:t>
      </w:r>
      <w:proofErr w:type="spellEnd"/>
      <w:r w:rsidRPr="00347408">
        <w:rPr>
          <w:rFonts w:ascii="Book Antiqua" w:hAnsi="Book Antiqua"/>
          <w:b/>
          <w:sz w:val="24"/>
          <w:szCs w:val="24"/>
          <w:lang w:val="en-US"/>
        </w:rPr>
        <w:t xml:space="preserve"> Ni</w:t>
      </w:r>
    </w:p>
    <w:p w14:paraId="4424F11A" w14:textId="77777777" w:rsidR="00B8539D" w:rsidRPr="00347408" w:rsidRDefault="00B8539D" w:rsidP="00DC4B55">
      <w:pPr>
        <w:adjustRightInd w:val="0"/>
        <w:snapToGrid w:val="0"/>
        <w:spacing w:after="0" w:line="360" w:lineRule="auto"/>
        <w:jc w:val="both"/>
        <w:rPr>
          <w:rFonts w:ascii="Book Antiqua" w:hAnsi="Book Antiqua"/>
          <w:sz w:val="24"/>
          <w:szCs w:val="24"/>
          <w:lang w:val="en-US" w:eastAsia="zh-CN"/>
        </w:rPr>
      </w:pPr>
    </w:p>
    <w:p w14:paraId="58425247" w14:textId="4C1F8E3B" w:rsidR="007F4110" w:rsidRPr="00347408" w:rsidRDefault="00CB112D" w:rsidP="00DC4B55">
      <w:pPr>
        <w:spacing w:after="0" w:line="360" w:lineRule="auto"/>
        <w:jc w:val="both"/>
        <w:rPr>
          <w:rFonts w:ascii="Book Antiqua" w:hAnsi="Book Antiqua"/>
          <w:sz w:val="24"/>
          <w:szCs w:val="24"/>
          <w:lang w:val="en-US" w:eastAsia="zh-CN"/>
        </w:rPr>
      </w:pPr>
      <w:proofErr w:type="spellStart"/>
      <w:r w:rsidRPr="00347408">
        <w:rPr>
          <w:rFonts w:ascii="Book Antiqua" w:hAnsi="Book Antiqua"/>
          <w:b/>
          <w:sz w:val="24"/>
          <w:szCs w:val="24"/>
          <w:lang w:val="en-US"/>
        </w:rPr>
        <w:t>Marlein</w:t>
      </w:r>
      <w:proofErr w:type="spellEnd"/>
      <w:r w:rsidRPr="00347408">
        <w:rPr>
          <w:rFonts w:ascii="Book Antiqua" w:hAnsi="Book Antiqua"/>
          <w:b/>
          <w:sz w:val="24"/>
          <w:szCs w:val="24"/>
          <w:lang w:val="en-US"/>
        </w:rPr>
        <w:t xml:space="preserve"> Miranda </w:t>
      </w:r>
      <w:proofErr w:type="spellStart"/>
      <w:r w:rsidRPr="00347408">
        <w:rPr>
          <w:rFonts w:ascii="Book Antiqua" w:hAnsi="Book Antiqua"/>
          <w:b/>
          <w:sz w:val="24"/>
          <w:szCs w:val="24"/>
          <w:lang w:val="en-US"/>
        </w:rPr>
        <w:t>Cona</w:t>
      </w:r>
      <w:proofErr w:type="spellEnd"/>
      <w:r w:rsidRPr="00347408">
        <w:rPr>
          <w:rFonts w:ascii="Book Antiqua" w:hAnsi="Book Antiqua"/>
          <w:b/>
          <w:sz w:val="24"/>
          <w:szCs w:val="24"/>
          <w:lang w:val="en-US"/>
        </w:rPr>
        <w:t xml:space="preserve">, </w:t>
      </w:r>
      <w:proofErr w:type="spellStart"/>
      <w:r w:rsidRPr="00347408">
        <w:rPr>
          <w:rFonts w:ascii="Book Antiqua" w:hAnsi="Book Antiqua"/>
          <w:b/>
          <w:sz w:val="24"/>
          <w:szCs w:val="24"/>
          <w:lang w:val="en-US"/>
        </w:rPr>
        <w:t>Yewei</w:t>
      </w:r>
      <w:proofErr w:type="spellEnd"/>
      <w:r w:rsidRPr="00347408">
        <w:rPr>
          <w:rFonts w:ascii="Book Antiqua" w:hAnsi="Book Antiqua"/>
          <w:b/>
          <w:sz w:val="24"/>
          <w:szCs w:val="24"/>
          <w:lang w:val="en-US"/>
        </w:rPr>
        <w:t xml:space="preserve"> Liu, Ting</w:t>
      </w:r>
      <w:r w:rsidR="00471C1C" w:rsidRPr="00347408">
        <w:rPr>
          <w:rFonts w:ascii="Book Antiqua" w:hAnsi="Book Antiqua"/>
          <w:b/>
          <w:sz w:val="24"/>
          <w:szCs w:val="24"/>
          <w:lang w:val="en-US"/>
        </w:rPr>
        <w:t xml:space="preserve"> Yin</w:t>
      </w:r>
      <w:r w:rsidRPr="00347408">
        <w:rPr>
          <w:rFonts w:ascii="Book Antiqua" w:hAnsi="Book Antiqua"/>
          <w:b/>
          <w:sz w:val="24"/>
          <w:szCs w:val="24"/>
          <w:lang w:val="en-US"/>
        </w:rPr>
        <w:t xml:space="preserve">, </w:t>
      </w:r>
      <w:proofErr w:type="spellStart"/>
      <w:r w:rsidRPr="00347408">
        <w:rPr>
          <w:rFonts w:ascii="Book Antiqua" w:hAnsi="Book Antiqua"/>
          <w:b/>
          <w:sz w:val="24"/>
          <w:szCs w:val="24"/>
          <w:lang w:val="en-US"/>
        </w:rPr>
        <w:t>Yuanbo</w:t>
      </w:r>
      <w:proofErr w:type="spellEnd"/>
      <w:r w:rsidRPr="00347408">
        <w:rPr>
          <w:rFonts w:ascii="Book Antiqua" w:hAnsi="Book Antiqua"/>
          <w:b/>
          <w:sz w:val="24"/>
          <w:szCs w:val="24"/>
          <w:lang w:val="en-US"/>
        </w:rPr>
        <w:t xml:space="preserve"> Feng, Feng Chen, </w:t>
      </w:r>
      <w:proofErr w:type="spellStart"/>
      <w:r w:rsidRPr="00347408">
        <w:rPr>
          <w:rFonts w:ascii="Book Antiqua" w:hAnsi="Book Antiqua"/>
          <w:b/>
          <w:sz w:val="24"/>
          <w:szCs w:val="24"/>
          <w:lang w:val="en-US"/>
        </w:rPr>
        <w:t>Stefaan</w:t>
      </w:r>
      <w:proofErr w:type="spellEnd"/>
      <w:r w:rsidRPr="00347408">
        <w:rPr>
          <w:rFonts w:ascii="Book Antiqua" w:hAnsi="Book Antiqua"/>
          <w:b/>
          <w:sz w:val="24"/>
          <w:szCs w:val="24"/>
          <w:lang w:val="en-US"/>
        </w:rPr>
        <w:t xml:space="preserve"> </w:t>
      </w:r>
      <w:proofErr w:type="spellStart"/>
      <w:r w:rsidRPr="00347408">
        <w:rPr>
          <w:rFonts w:ascii="Book Antiqua" w:hAnsi="Book Antiqua"/>
          <w:b/>
          <w:sz w:val="24"/>
          <w:szCs w:val="24"/>
          <w:lang w:val="en-US"/>
        </w:rPr>
        <w:t>Mulier</w:t>
      </w:r>
      <w:proofErr w:type="spellEnd"/>
      <w:r w:rsidRPr="00347408">
        <w:rPr>
          <w:rFonts w:ascii="Book Antiqua" w:hAnsi="Book Antiqua"/>
          <w:b/>
          <w:sz w:val="24"/>
          <w:szCs w:val="24"/>
          <w:lang w:val="en-US"/>
        </w:rPr>
        <w:t xml:space="preserve">, Raymond Oyen, </w:t>
      </w:r>
      <w:proofErr w:type="spellStart"/>
      <w:r w:rsidRPr="00347408">
        <w:rPr>
          <w:rFonts w:ascii="Book Antiqua" w:hAnsi="Book Antiqua"/>
          <w:b/>
          <w:sz w:val="24"/>
          <w:szCs w:val="24"/>
          <w:lang w:val="en-US"/>
        </w:rPr>
        <w:t>Yicheng</w:t>
      </w:r>
      <w:proofErr w:type="spellEnd"/>
      <w:r w:rsidRPr="00347408">
        <w:rPr>
          <w:rFonts w:ascii="Book Antiqua" w:hAnsi="Book Antiqua"/>
          <w:b/>
          <w:sz w:val="24"/>
          <w:szCs w:val="24"/>
          <w:lang w:val="en-US"/>
        </w:rPr>
        <w:t xml:space="preserve"> Ni,</w:t>
      </w:r>
      <w:r w:rsidRPr="00347408">
        <w:rPr>
          <w:rFonts w:ascii="Book Antiqua" w:hAnsi="Book Antiqua"/>
          <w:b/>
          <w:sz w:val="24"/>
          <w:szCs w:val="24"/>
          <w:vertAlign w:val="superscript"/>
          <w:lang w:val="en-US"/>
        </w:rPr>
        <w:t xml:space="preserve"> </w:t>
      </w:r>
      <w:r w:rsidRPr="00347408">
        <w:rPr>
          <w:rFonts w:ascii="Book Antiqua" w:hAnsi="Book Antiqua"/>
          <w:sz w:val="24"/>
          <w:szCs w:val="24"/>
          <w:lang w:val="en-US"/>
        </w:rPr>
        <w:t xml:space="preserve">Department of Imaging </w:t>
      </w:r>
      <w:r w:rsidR="00B57143" w:rsidRPr="00347408">
        <w:rPr>
          <w:rFonts w:ascii="Book Antiqua" w:hAnsi="Book Antiqua"/>
          <w:sz w:val="24"/>
          <w:szCs w:val="24"/>
          <w:lang w:val="en-US" w:eastAsia="zh-CN"/>
        </w:rPr>
        <w:t>and</w:t>
      </w:r>
      <w:r w:rsidRPr="00347408">
        <w:rPr>
          <w:rFonts w:ascii="Book Antiqua" w:hAnsi="Book Antiqua"/>
          <w:sz w:val="24"/>
          <w:szCs w:val="24"/>
          <w:lang w:val="en-US"/>
        </w:rPr>
        <w:t xml:space="preserve"> Pathology, Faculty of Medicine, Biomedical Sciences Group, KU Leuven, 3000 Leuven, Belgium</w:t>
      </w:r>
    </w:p>
    <w:p w14:paraId="035B53D9" w14:textId="77777777" w:rsidR="00B57143" w:rsidRPr="00347408" w:rsidRDefault="00B57143" w:rsidP="00DC4B55">
      <w:pPr>
        <w:spacing w:after="0" w:line="360" w:lineRule="auto"/>
        <w:jc w:val="both"/>
        <w:rPr>
          <w:rFonts w:ascii="Book Antiqua" w:hAnsi="Book Antiqua"/>
          <w:sz w:val="24"/>
          <w:szCs w:val="24"/>
          <w:lang w:val="en-US" w:eastAsia="zh-CN"/>
        </w:rPr>
      </w:pPr>
    </w:p>
    <w:p w14:paraId="61AC6E71" w14:textId="77777777" w:rsidR="00F4542A" w:rsidRPr="00347408" w:rsidRDefault="00CB112D" w:rsidP="00DC4B55">
      <w:pPr>
        <w:spacing w:after="0" w:line="360" w:lineRule="auto"/>
        <w:jc w:val="both"/>
        <w:rPr>
          <w:rFonts w:ascii="Book Antiqua" w:hAnsi="Book Antiqua"/>
          <w:sz w:val="24"/>
          <w:szCs w:val="24"/>
          <w:lang w:val="en-US" w:eastAsia="zh-CN"/>
        </w:rPr>
      </w:pPr>
      <w:proofErr w:type="spellStart"/>
      <w:r w:rsidRPr="00347408">
        <w:rPr>
          <w:rFonts w:ascii="Book Antiqua" w:hAnsi="Book Antiqua"/>
          <w:b/>
          <w:sz w:val="24"/>
          <w:szCs w:val="24"/>
          <w:lang w:val="en-US"/>
        </w:rPr>
        <w:t>Stefaan</w:t>
      </w:r>
      <w:proofErr w:type="spellEnd"/>
      <w:r w:rsidRPr="00347408">
        <w:rPr>
          <w:rFonts w:ascii="Book Antiqua" w:hAnsi="Book Antiqua"/>
          <w:b/>
          <w:sz w:val="24"/>
          <w:szCs w:val="24"/>
          <w:lang w:val="en-US"/>
        </w:rPr>
        <w:t xml:space="preserve"> </w:t>
      </w:r>
      <w:proofErr w:type="spellStart"/>
      <w:r w:rsidRPr="00347408">
        <w:rPr>
          <w:rFonts w:ascii="Book Antiqua" w:hAnsi="Book Antiqua"/>
          <w:b/>
          <w:sz w:val="24"/>
          <w:szCs w:val="24"/>
          <w:lang w:val="en-US"/>
        </w:rPr>
        <w:t>Mulier</w:t>
      </w:r>
      <w:proofErr w:type="spellEnd"/>
      <w:r w:rsidRPr="00347408">
        <w:rPr>
          <w:rFonts w:ascii="Book Antiqua" w:hAnsi="Book Antiqua"/>
          <w:b/>
          <w:sz w:val="24"/>
          <w:szCs w:val="24"/>
          <w:lang w:val="en-US"/>
        </w:rPr>
        <w:t>,</w:t>
      </w:r>
      <w:r w:rsidRPr="00347408">
        <w:rPr>
          <w:rFonts w:ascii="Book Antiqua" w:hAnsi="Book Antiqua"/>
          <w:sz w:val="24"/>
          <w:szCs w:val="24"/>
          <w:lang w:val="en-US"/>
        </w:rPr>
        <w:t xml:space="preserve"> </w:t>
      </w:r>
      <w:r w:rsidR="00CD1EBE" w:rsidRPr="00347408">
        <w:rPr>
          <w:rFonts w:ascii="Book Antiqua" w:hAnsi="Book Antiqua"/>
          <w:sz w:val="24"/>
          <w:szCs w:val="24"/>
          <w:lang w:val="en-US"/>
        </w:rPr>
        <w:t xml:space="preserve">Department of Surgery, Leopold Park Clinic, CHIREC Cancer Institute, </w:t>
      </w:r>
      <w:r w:rsidRPr="00347408">
        <w:rPr>
          <w:rFonts w:ascii="Book Antiqua" w:hAnsi="Book Antiqua"/>
          <w:sz w:val="24"/>
          <w:szCs w:val="24"/>
          <w:lang w:val="en-US"/>
        </w:rPr>
        <w:t>1040 Brussels, Belgium</w:t>
      </w:r>
      <w:r w:rsidR="00CD1EBE" w:rsidRPr="00347408">
        <w:rPr>
          <w:rFonts w:ascii="Book Antiqua" w:hAnsi="Book Antiqua"/>
          <w:sz w:val="24"/>
          <w:szCs w:val="24"/>
          <w:lang w:val="en-US"/>
        </w:rPr>
        <w:t xml:space="preserve"> </w:t>
      </w:r>
    </w:p>
    <w:p w14:paraId="2F15D140" w14:textId="77777777" w:rsidR="00B57143" w:rsidRPr="00347408" w:rsidRDefault="00B57143" w:rsidP="00DC4B55">
      <w:pPr>
        <w:spacing w:after="0" w:line="360" w:lineRule="auto"/>
        <w:jc w:val="both"/>
        <w:rPr>
          <w:rFonts w:ascii="Book Antiqua" w:hAnsi="Book Antiqua"/>
          <w:sz w:val="24"/>
          <w:szCs w:val="24"/>
          <w:lang w:val="en-US" w:eastAsia="zh-CN"/>
        </w:rPr>
      </w:pPr>
    </w:p>
    <w:p w14:paraId="730942D0" w14:textId="77777777" w:rsidR="001108F5" w:rsidRPr="00347408" w:rsidRDefault="00CB112D" w:rsidP="00DC4B55">
      <w:pPr>
        <w:spacing w:after="0" w:line="360" w:lineRule="auto"/>
        <w:jc w:val="both"/>
        <w:rPr>
          <w:rFonts w:ascii="Book Antiqua" w:hAnsi="Book Antiqua"/>
          <w:sz w:val="24"/>
          <w:szCs w:val="24"/>
          <w:lang w:val="en-US" w:eastAsia="zh-CN"/>
        </w:rPr>
      </w:pPr>
      <w:r w:rsidRPr="00347408">
        <w:rPr>
          <w:rFonts w:ascii="Book Antiqua" w:hAnsi="Book Antiqua"/>
          <w:b/>
          <w:sz w:val="24"/>
          <w:szCs w:val="24"/>
          <w:lang w:val="en-US"/>
        </w:rPr>
        <w:t xml:space="preserve">Yue Li, Jian Zhang, </w:t>
      </w:r>
      <w:r w:rsidR="00CD1EBE" w:rsidRPr="00347408">
        <w:rPr>
          <w:rFonts w:ascii="Book Antiqua" w:hAnsi="Book Antiqua"/>
          <w:sz w:val="24"/>
          <w:szCs w:val="24"/>
          <w:lang w:val="en-US"/>
        </w:rPr>
        <w:t xml:space="preserve">Laboratory of Translational Medicine, Jiangsu Province Academy of Traditional Chinese Medicine, Nanjing 210028, </w:t>
      </w:r>
      <w:bookmarkStart w:id="3" w:name="OLE_LINK92"/>
      <w:bookmarkStart w:id="4" w:name="OLE_LINK93"/>
      <w:r w:rsidR="00CD1EBE" w:rsidRPr="00347408">
        <w:rPr>
          <w:rFonts w:ascii="Book Antiqua" w:hAnsi="Book Antiqua"/>
          <w:sz w:val="24"/>
          <w:szCs w:val="24"/>
          <w:lang w:val="en-US"/>
        </w:rPr>
        <w:t>Jiangsu Province,</w:t>
      </w:r>
      <w:bookmarkEnd w:id="3"/>
      <w:bookmarkEnd w:id="4"/>
      <w:r w:rsidR="00CD1EBE" w:rsidRPr="00347408">
        <w:rPr>
          <w:rFonts w:ascii="Book Antiqua" w:hAnsi="Book Antiqua"/>
          <w:sz w:val="24"/>
          <w:szCs w:val="24"/>
          <w:lang w:val="en-US"/>
        </w:rPr>
        <w:t xml:space="preserve"> China</w:t>
      </w:r>
      <w:r w:rsidR="00B103C2" w:rsidRPr="00347408">
        <w:rPr>
          <w:rFonts w:ascii="Book Antiqua" w:hAnsi="Book Antiqua"/>
          <w:sz w:val="24"/>
          <w:szCs w:val="24"/>
          <w:lang w:val="en-US"/>
        </w:rPr>
        <w:t xml:space="preserve"> </w:t>
      </w:r>
    </w:p>
    <w:p w14:paraId="4555191A" w14:textId="77777777" w:rsidR="00B57143" w:rsidRPr="00347408" w:rsidRDefault="00B57143" w:rsidP="00DC4B55">
      <w:pPr>
        <w:spacing w:after="0" w:line="360" w:lineRule="auto"/>
        <w:jc w:val="both"/>
        <w:rPr>
          <w:rFonts w:ascii="Book Antiqua" w:hAnsi="Book Antiqua"/>
          <w:sz w:val="24"/>
          <w:szCs w:val="24"/>
          <w:lang w:val="en-US" w:eastAsia="zh-CN"/>
        </w:rPr>
      </w:pPr>
    </w:p>
    <w:p w14:paraId="6CB0D7E1" w14:textId="77777777" w:rsidR="00262BEB" w:rsidRPr="00347408" w:rsidRDefault="00B57143" w:rsidP="00DC4B55">
      <w:pPr>
        <w:adjustRightInd w:val="0"/>
        <w:snapToGrid w:val="0"/>
        <w:spacing w:after="0" w:line="360" w:lineRule="auto"/>
        <w:jc w:val="both"/>
        <w:rPr>
          <w:rFonts w:ascii="Book Antiqua" w:hAnsi="Book Antiqua"/>
          <w:sz w:val="24"/>
          <w:szCs w:val="24"/>
          <w:lang w:eastAsia="zh-CN"/>
        </w:rPr>
      </w:pPr>
      <w:r w:rsidRPr="00347408">
        <w:rPr>
          <w:rFonts w:ascii="Book Antiqua" w:hAnsi="Book Antiqua"/>
          <w:b/>
          <w:sz w:val="24"/>
          <w:szCs w:val="24"/>
        </w:rPr>
        <w:t>Author contributions:</w:t>
      </w:r>
      <w:r w:rsidR="00CB112D" w:rsidRPr="00347408">
        <w:rPr>
          <w:rFonts w:ascii="Book Antiqua" w:hAnsi="Book Antiqua"/>
          <w:b/>
          <w:sz w:val="24"/>
          <w:szCs w:val="24"/>
          <w:lang w:eastAsia="zh-CN"/>
        </w:rPr>
        <w:t xml:space="preserve"> </w:t>
      </w:r>
      <w:r w:rsidR="00CB112D" w:rsidRPr="00347408">
        <w:rPr>
          <w:rFonts w:ascii="Book Antiqua" w:hAnsi="Book Antiqua"/>
          <w:sz w:val="24"/>
          <w:szCs w:val="24"/>
        </w:rPr>
        <w:t xml:space="preserve">Miranda </w:t>
      </w:r>
      <w:proofErr w:type="spellStart"/>
      <w:r w:rsidR="00CB112D" w:rsidRPr="00347408">
        <w:rPr>
          <w:rFonts w:ascii="Book Antiqua" w:hAnsi="Book Antiqua"/>
          <w:sz w:val="24"/>
          <w:szCs w:val="24"/>
        </w:rPr>
        <w:t>Cona</w:t>
      </w:r>
      <w:proofErr w:type="spellEnd"/>
      <w:r w:rsidR="00CB112D" w:rsidRPr="00347408">
        <w:rPr>
          <w:rFonts w:ascii="Book Antiqua" w:hAnsi="Book Antiqua"/>
          <w:sz w:val="24"/>
          <w:szCs w:val="24"/>
        </w:rPr>
        <w:t xml:space="preserve"> M, Liu Y, </w:t>
      </w:r>
      <w:r w:rsidR="00F34FE9" w:rsidRPr="00347408">
        <w:rPr>
          <w:rFonts w:ascii="Book Antiqua" w:hAnsi="Book Antiqua"/>
          <w:sz w:val="24"/>
          <w:szCs w:val="24"/>
        </w:rPr>
        <w:t xml:space="preserve">Yin </w:t>
      </w:r>
      <w:r w:rsidR="00CB112D" w:rsidRPr="00347408">
        <w:rPr>
          <w:rFonts w:ascii="Book Antiqua" w:hAnsi="Book Antiqua"/>
          <w:sz w:val="24"/>
          <w:szCs w:val="24"/>
        </w:rPr>
        <w:t>T, Feng</w:t>
      </w:r>
      <w:r w:rsidR="00C22CBC" w:rsidRPr="00347408">
        <w:rPr>
          <w:rFonts w:ascii="Book Antiqua" w:hAnsi="Book Antiqua"/>
          <w:sz w:val="24"/>
          <w:szCs w:val="24"/>
        </w:rPr>
        <w:t xml:space="preserve"> Y</w:t>
      </w:r>
      <w:r w:rsidR="00CB112D" w:rsidRPr="00347408">
        <w:rPr>
          <w:rFonts w:ascii="Book Antiqua" w:hAnsi="Book Antiqua"/>
          <w:sz w:val="24"/>
          <w:szCs w:val="24"/>
        </w:rPr>
        <w:t>, Chen</w:t>
      </w:r>
      <w:r w:rsidR="00C22CBC" w:rsidRPr="00347408">
        <w:rPr>
          <w:rFonts w:ascii="Book Antiqua" w:hAnsi="Book Antiqua"/>
          <w:sz w:val="24"/>
          <w:szCs w:val="24"/>
        </w:rPr>
        <w:t xml:space="preserve"> F</w:t>
      </w:r>
      <w:r w:rsidR="00CB112D" w:rsidRPr="00347408">
        <w:rPr>
          <w:rFonts w:ascii="Book Antiqua" w:hAnsi="Book Antiqua"/>
          <w:sz w:val="24"/>
          <w:szCs w:val="24"/>
        </w:rPr>
        <w:t>, Li</w:t>
      </w:r>
      <w:r w:rsidR="00C22CBC" w:rsidRPr="00347408">
        <w:rPr>
          <w:rFonts w:ascii="Book Antiqua" w:hAnsi="Book Antiqua"/>
          <w:sz w:val="24"/>
          <w:szCs w:val="24"/>
        </w:rPr>
        <w:t xml:space="preserve"> Y</w:t>
      </w:r>
      <w:r w:rsidR="00CB112D" w:rsidRPr="00347408">
        <w:rPr>
          <w:rFonts w:ascii="Book Antiqua" w:hAnsi="Book Antiqua"/>
          <w:sz w:val="24"/>
          <w:szCs w:val="24"/>
        </w:rPr>
        <w:t xml:space="preserve">, Zhang </w:t>
      </w:r>
      <w:r w:rsidR="00C22CBC" w:rsidRPr="00347408">
        <w:rPr>
          <w:rFonts w:ascii="Book Antiqua" w:hAnsi="Book Antiqua"/>
          <w:sz w:val="24"/>
          <w:szCs w:val="24"/>
        </w:rPr>
        <w:t xml:space="preserve">J and Ni Y </w:t>
      </w:r>
      <w:r w:rsidR="00CB112D" w:rsidRPr="00347408">
        <w:rPr>
          <w:rFonts w:ascii="Book Antiqua" w:hAnsi="Book Antiqua"/>
          <w:sz w:val="24"/>
          <w:szCs w:val="24"/>
        </w:rPr>
        <w:t>carried out all the experiments, did data analysis and manuscript writing</w:t>
      </w:r>
      <w:r w:rsidR="00CB112D" w:rsidRPr="00347408">
        <w:rPr>
          <w:rFonts w:ascii="Book Antiqua" w:hAnsi="Book Antiqua"/>
          <w:sz w:val="24"/>
          <w:szCs w:val="24"/>
          <w:lang w:eastAsia="zh-CN"/>
        </w:rPr>
        <w:t xml:space="preserve">; </w:t>
      </w:r>
      <w:proofErr w:type="spellStart"/>
      <w:r w:rsidR="00C22CBC" w:rsidRPr="00347408">
        <w:rPr>
          <w:rFonts w:ascii="Book Antiqua" w:hAnsi="Book Antiqua"/>
          <w:sz w:val="24"/>
          <w:szCs w:val="24"/>
        </w:rPr>
        <w:t>Mulier</w:t>
      </w:r>
      <w:proofErr w:type="spellEnd"/>
      <w:r w:rsidR="00C22CBC" w:rsidRPr="00347408">
        <w:rPr>
          <w:rFonts w:ascii="Book Antiqua" w:hAnsi="Book Antiqua"/>
          <w:sz w:val="24"/>
          <w:szCs w:val="24"/>
        </w:rPr>
        <w:t xml:space="preserve"> S </w:t>
      </w:r>
      <w:r w:rsidR="00CB112D" w:rsidRPr="00347408">
        <w:rPr>
          <w:rFonts w:ascii="Book Antiqua" w:hAnsi="Book Antiqua"/>
          <w:sz w:val="24"/>
          <w:szCs w:val="24"/>
          <w:lang w:eastAsia="zh-CN"/>
        </w:rPr>
        <w:t xml:space="preserve">contributed to </w:t>
      </w:r>
      <w:r w:rsidR="00C22CBC" w:rsidRPr="00347408">
        <w:rPr>
          <w:rFonts w:ascii="Book Antiqua" w:hAnsi="Book Antiqua"/>
          <w:sz w:val="24"/>
          <w:szCs w:val="24"/>
        </w:rPr>
        <w:t>collect</w:t>
      </w:r>
      <w:r w:rsidR="00CB112D" w:rsidRPr="00347408">
        <w:rPr>
          <w:rFonts w:ascii="Book Antiqua" w:hAnsi="Book Antiqua"/>
          <w:sz w:val="24"/>
          <w:szCs w:val="24"/>
        </w:rPr>
        <w:t xml:space="preserve">ing </w:t>
      </w:r>
      <w:r w:rsidR="00C22CBC" w:rsidRPr="00347408">
        <w:rPr>
          <w:rFonts w:ascii="Book Antiqua" w:hAnsi="Book Antiqua"/>
          <w:sz w:val="24"/>
          <w:szCs w:val="24"/>
        </w:rPr>
        <w:t>gallstones from</w:t>
      </w:r>
      <w:r w:rsidR="00CB112D" w:rsidRPr="00347408">
        <w:rPr>
          <w:rFonts w:ascii="Book Antiqua" w:hAnsi="Book Antiqua"/>
          <w:sz w:val="24"/>
          <w:szCs w:val="24"/>
        </w:rPr>
        <w:t xml:space="preserve"> patients, concept designing and manuscript writing</w:t>
      </w:r>
      <w:r w:rsidR="00CB112D" w:rsidRPr="00347408">
        <w:rPr>
          <w:rFonts w:ascii="Book Antiqua" w:hAnsi="Book Antiqua"/>
          <w:sz w:val="24"/>
          <w:szCs w:val="24"/>
          <w:lang w:eastAsia="zh-CN"/>
        </w:rPr>
        <w:t xml:space="preserve">; </w:t>
      </w:r>
      <w:r w:rsidR="00C22CBC" w:rsidRPr="00347408">
        <w:rPr>
          <w:rFonts w:ascii="Book Antiqua" w:hAnsi="Book Antiqua"/>
          <w:sz w:val="24"/>
          <w:szCs w:val="24"/>
        </w:rPr>
        <w:t xml:space="preserve">Oyen </w:t>
      </w:r>
      <w:r w:rsidR="00CB112D" w:rsidRPr="00347408">
        <w:rPr>
          <w:rFonts w:ascii="Book Antiqua" w:hAnsi="Book Antiqua"/>
          <w:sz w:val="24"/>
          <w:szCs w:val="24"/>
          <w:lang w:eastAsia="zh-CN"/>
        </w:rPr>
        <w:t>R</w:t>
      </w:r>
      <w:r w:rsidR="00CB112D" w:rsidRPr="00347408">
        <w:rPr>
          <w:rFonts w:ascii="Book Antiqua" w:hAnsi="Book Antiqua"/>
          <w:sz w:val="24"/>
          <w:szCs w:val="24"/>
        </w:rPr>
        <w:t xml:space="preserve"> </w:t>
      </w:r>
      <w:r w:rsidR="00CB112D" w:rsidRPr="00347408">
        <w:rPr>
          <w:rFonts w:ascii="Book Antiqua" w:hAnsi="Book Antiqua"/>
          <w:sz w:val="24"/>
          <w:szCs w:val="24"/>
          <w:lang w:eastAsia="zh-CN"/>
        </w:rPr>
        <w:t xml:space="preserve">contributed to </w:t>
      </w:r>
      <w:r w:rsidR="00CB112D" w:rsidRPr="00347408">
        <w:rPr>
          <w:rFonts w:ascii="Book Antiqua" w:hAnsi="Book Antiqua"/>
          <w:sz w:val="24"/>
          <w:szCs w:val="24"/>
        </w:rPr>
        <w:t xml:space="preserve">concept designing, </w:t>
      </w:r>
      <w:r w:rsidR="00C22CBC" w:rsidRPr="00347408">
        <w:rPr>
          <w:rFonts w:ascii="Book Antiqua" w:hAnsi="Book Antiqua"/>
          <w:sz w:val="24"/>
          <w:szCs w:val="24"/>
        </w:rPr>
        <w:t>technical and financial support</w:t>
      </w:r>
      <w:r w:rsidR="00AD53BF" w:rsidRPr="00347408">
        <w:rPr>
          <w:rFonts w:ascii="Book Antiqua" w:hAnsi="Book Antiqua"/>
          <w:sz w:val="24"/>
          <w:szCs w:val="24"/>
        </w:rPr>
        <w:t>, and final approval for submission</w:t>
      </w:r>
      <w:r w:rsidR="00CB112D" w:rsidRPr="00347408">
        <w:rPr>
          <w:rFonts w:ascii="Book Antiqua" w:hAnsi="Book Antiqua"/>
          <w:sz w:val="24"/>
          <w:szCs w:val="24"/>
        </w:rPr>
        <w:t>.</w:t>
      </w:r>
    </w:p>
    <w:p w14:paraId="2FAE3950" w14:textId="77777777" w:rsidR="00393B47" w:rsidRPr="00347408" w:rsidRDefault="00393B47" w:rsidP="00DC4B55">
      <w:pPr>
        <w:spacing w:after="0" w:line="360" w:lineRule="auto"/>
        <w:jc w:val="both"/>
        <w:rPr>
          <w:rFonts w:ascii="Book Antiqua" w:hAnsi="Book Antiqua"/>
          <w:b/>
          <w:sz w:val="24"/>
          <w:szCs w:val="24"/>
          <w:lang w:eastAsia="zh-CN"/>
        </w:rPr>
      </w:pPr>
    </w:p>
    <w:p w14:paraId="5756BFFC" w14:textId="30B9677B" w:rsidR="00B57143" w:rsidRPr="00347408" w:rsidRDefault="00393B47" w:rsidP="00DC4B55">
      <w:pPr>
        <w:spacing w:after="0" w:line="360" w:lineRule="auto"/>
        <w:jc w:val="both"/>
        <w:rPr>
          <w:rFonts w:ascii="Book Antiqua" w:hAnsi="Book Antiqua"/>
          <w:sz w:val="24"/>
          <w:szCs w:val="24"/>
          <w:lang w:val="en-US"/>
        </w:rPr>
      </w:pPr>
      <w:r w:rsidRPr="00347408">
        <w:rPr>
          <w:rFonts w:ascii="Book Antiqua" w:hAnsi="Book Antiqua"/>
          <w:b/>
          <w:sz w:val="24"/>
          <w:szCs w:val="24"/>
          <w:lang w:val="en-US"/>
        </w:rPr>
        <w:t>S</w:t>
      </w:r>
      <w:r w:rsidR="00B57143" w:rsidRPr="00347408">
        <w:rPr>
          <w:rFonts w:ascii="Book Antiqua" w:hAnsi="Book Antiqua"/>
          <w:b/>
          <w:sz w:val="24"/>
          <w:szCs w:val="24"/>
          <w:lang w:val="en-US"/>
        </w:rPr>
        <w:t>upported by</w:t>
      </w:r>
      <w:r w:rsidR="00B57143" w:rsidRPr="00347408">
        <w:rPr>
          <w:rFonts w:ascii="Book Antiqua" w:hAnsi="Book Antiqua"/>
          <w:sz w:val="24"/>
          <w:szCs w:val="24"/>
          <w:lang w:val="en-US"/>
        </w:rPr>
        <w:t xml:space="preserve"> Flanders Research Foundation (FWO</w:t>
      </w:r>
      <w:r w:rsidR="00D43354">
        <w:rPr>
          <w:rFonts w:ascii="Book Antiqua" w:hAnsi="Book Antiqua" w:hint="eastAsia"/>
          <w:sz w:val="24"/>
          <w:szCs w:val="24"/>
          <w:lang w:val="en-US" w:eastAsia="zh-CN"/>
        </w:rPr>
        <w:t>-</w:t>
      </w:r>
      <w:r w:rsidR="00B57143" w:rsidRPr="00347408">
        <w:rPr>
          <w:rFonts w:ascii="Book Antiqua" w:hAnsi="Book Antiqua"/>
          <w:sz w:val="24"/>
          <w:szCs w:val="24"/>
          <w:lang w:val="en-US"/>
        </w:rPr>
        <w:t>42865)</w:t>
      </w:r>
      <w:r w:rsidR="00903910">
        <w:rPr>
          <w:rFonts w:ascii="Book Antiqua" w:hAnsi="Book Antiqua" w:hint="eastAsia"/>
          <w:sz w:val="24"/>
          <w:szCs w:val="24"/>
          <w:lang w:val="en-US" w:eastAsia="zh-CN"/>
        </w:rPr>
        <w:t>;</w:t>
      </w:r>
      <w:r w:rsidR="00B57143" w:rsidRPr="00347408">
        <w:rPr>
          <w:rFonts w:ascii="Book Antiqua" w:hAnsi="Book Antiqua"/>
          <w:sz w:val="24"/>
          <w:szCs w:val="24"/>
          <w:lang w:val="en-US"/>
        </w:rPr>
        <w:t xml:space="preserve"> the KU Leuven Molecular Small Animal Imaging Center </w:t>
      </w:r>
      <w:proofErr w:type="spellStart"/>
      <w:r w:rsidR="00B57143" w:rsidRPr="00347408">
        <w:rPr>
          <w:rFonts w:ascii="Book Antiqua" w:hAnsi="Book Antiqua"/>
          <w:sz w:val="24"/>
          <w:szCs w:val="24"/>
          <w:lang w:val="en-US"/>
        </w:rPr>
        <w:t>MoSAIC</w:t>
      </w:r>
      <w:proofErr w:type="spellEnd"/>
      <w:r w:rsidR="00B57143" w:rsidRPr="00347408">
        <w:rPr>
          <w:rFonts w:ascii="Book Antiqua" w:hAnsi="Book Antiqua"/>
          <w:sz w:val="24"/>
          <w:szCs w:val="24"/>
          <w:lang w:val="en-US"/>
        </w:rPr>
        <w:t xml:space="preserve"> (KUL EF/05/08)</w:t>
      </w:r>
      <w:r w:rsidR="00903910">
        <w:rPr>
          <w:rFonts w:ascii="Book Antiqua" w:hAnsi="Book Antiqua" w:hint="eastAsia"/>
          <w:sz w:val="24"/>
          <w:szCs w:val="24"/>
          <w:lang w:val="en-US" w:eastAsia="zh-CN"/>
        </w:rPr>
        <w:t>;</w:t>
      </w:r>
      <w:r w:rsidR="00B57143" w:rsidRPr="00347408">
        <w:rPr>
          <w:rFonts w:ascii="Book Antiqua" w:hAnsi="Book Antiqua"/>
          <w:sz w:val="24"/>
          <w:szCs w:val="24"/>
          <w:lang w:val="en-US"/>
        </w:rPr>
        <w:t xml:space="preserve"> the center of excellence</w:t>
      </w:r>
      <w:r w:rsidR="00B57143" w:rsidRPr="00347408">
        <w:rPr>
          <w:rFonts w:ascii="Book Antiqua" w:hAnsi="Book Antiqua"/>
          <w:i/>
          <w:sz w:val="24"/>
          <w:szCs w:val="24"/>
          <w:lang w:val="en-US"/>
        </w:rPr>
        <w:t xml:space="preserve"> in vivo</w:t>
      </w:r>
      <w:r w:rsidR="00B57143" w:rsidRPr="00347408">
        <w:rPr>
          <w:rFonts w:ascii="Book Antiqua" w:hAnsi="Book Antiqua"/>
          <w:sz w:val="24"/>
          <w:szCs w:val="24"/>
          <w:lang w:val="en-US"/>
        </w:rPr>
        <w:t xml:space="preserve"> molecular imaging research (IMIR); KU Leuven projects IOF-</w:t>
      </w:r>
      <w:r w:rsidR="00B57143" w:rsidRPr="00347408">
        <w:rPr>
          <w:rFonts w:ascii="Book Antiqua" w:hAnsi="Book Antiqua"/>
          <w:sz w:val="24"/>
          <w:szCs w:val="24"/>
          <w:lang w:val="en-US"/>
        </w:rPr>
        <w:lastRenderedPageBreak/>
        <w:t xml:space="preserve">HB/08/009 and IOF-HB/12/018; the European Union (Asia-Link </w:t>
      </w:r>
      <w:proofErr w:type="spellStart"/>
      <w:r w:rsidR="00B57143" w:rsidRPr="00347408">
        <w:rPr>
          <w:rFonts w:ascii="Book Antiqua" w:hAnsi="Book Antiqua"/>
          <w:sz w:val="24"/>
          <w:szCs w:val="24"/>
          <w:lang w:val="en-US"/>
        </w:rPr>
        <w:t>CfP</w:t>
      </w:r>
      <w:proofErr w:type="spellEnd"/>
      <w:r w:rsidR="00B57143" w:rsidRPr="00347408">
        <w:rPr>
          <w:rFonts w:ascii="Book Antiqua" w:hAnsi="Book Antiqua"/>
          <w:sz w:val="24"/>
          <w:szCs w:val="24"/>
          <w:lang w:val="en-US"/>
        </w:rPr>
        <w:t xml:space="preserve"> 2006-EuropeAid/123738/C/ACT/Multi-Proposal No. 128-498/111)</w:t>
      </w:r>
      <w:r w:rsidR="004A59B5">
        <w:rPr>
          <w:rFonts w:ascii="Book Antiqua" w:hAnsi="Book Antiqua" w:hint="eastAsia"/>
          <w:sz w:val="24"/>
          <w:szCs w:val="24"/>
          <w:lang w:val="en-US" w:eastAsia="zh-CN"/>
        </w:rPr>
        <w:t>;</w:t>
      </w:r>
      <w:r w:rsidR="00B57143" w:rsidRPr="00347408">
        <w:rPr>
          <w:rFonts w:ascii="Book Antiqua" w:hAnsi="Book Antiqua"/>
          <w:sz w:val="24"/>
          <w:szCs w:val="24"/>
          <w:lang w:val="en-US"/>
        </w:rPr>
        <w:t xml:space="preserve"> the National Natural Science Foundation of China </w:t>
      </w:r>
      <w:r w:rsidR="004A59B5">
        <w:rPr>
          <w:rFonts w:ascii="Book Antiqua" w:hAnsi="Book Antiqua" w:hint="eastAsia"/>
          <w:sz w:val="24"/>
          <w:szCs w:val="24"/>
          <w:lang w:val="en-US" w:eastAsia="zh-CN"/>
        </w:rPr>
        <w:t xml:space="preserve">No. </w:t>
      </w:r>
      <w:r w:rsidR="00B57143" w:rsidRPr="00347408">
        <w:rPr>
          <w:rFonts w:ascii="Book Antiqua" w:hAnsi="Book Antiqua"/>
          <w:sz w:val="24"/>
          <w:szCs w:val="24"/>
          <w:lang w:val="en-US"/>
        </w:rPr>
        <w:t>81071828</w:t>
      </w:r>
      <w:r w:rsidR="004A59B5">
        <w:rPr>
          <w:rFonts w:ascii="Book Antiqua" w:hAnsi="Book Antiqua" w:hint="eastAsia"/>
          <w:sz w:val="24"/>
          <w:szCs w:val="24"/>
          <w:lang w:val="en-US" w:eastAsia="zh-CN"/>
        </w:rPr>
        <w:t>;</w:t>
      </w:r>
      <w:r w:rsidR="00B57143" w:rsidRPr="00347408">
        <w:rPr>
          <w:rFonts w:ascii="Book Antiqua" w:hAnsi="Book Antiqua"/>
          <w:sz w:val="24"/>
          <w:szCs w:val="24"/>
          <w:lang w:val="en-US"/>
        </w:rPr>
        <w:t xml:space="preserve"> and Jiangsu Province Natural Science Foundation</w:t>
      </w:r>
      <w:r w:rsidR="00655895">
        <w:rPr>
          <w:rFonts w:ascii="Book Antiqua" w:hAnsi="Book Antiqua"/>
          <w:sz w:val="24"/>
          <w:szCs w:val="24"/>
          <w:lang w:val="en-US"/>
        </w:rPr>
        <w:t xml:space="preserve"> </w:t>
      </w:r>
      <w:r w:rsidR="004A59B5">
        <w:rPr>
          <w:rFonts w:ascii="Book Antiqua" w:hAnsi="Book Antiqua" w:hint="eastAsia"/>
          <w:sz w:val="24"/>
          <w:szCs w:val="24"/>
          <w:lang w:val="en-US" w:eastAsia="zh-CN"/>
        </w:rPr>
        <w:t xml:space="preserve">No. </w:t>
      </w:r>
      <w:r w:rsidR="004A59B5">
        <w:rPr>
          <w:rFonts w:ascii="Book Antiqua" w:hAnsi="Book Antiqua"/>
          <w:sz w:val="24"/>
          <w:szCs w:val="24"/>
          <w:lang w:val="en-US"/>
        </w:rPr>
        <w:t>BK2010594</w:t>
      </w:r>
      <w:r w:rsidR="00B57143" w:rsidRPr="00347408">
        <w:rPr>
          <w:rFonts w:ascii="Book Antiqua" w:hAnsi="Book Antiqua"/>
          <w:sz w:val="24"/>
          <w:szCs w:val="24"/>
          <w:lang w:val="en-US"/>
        </w:rPr>
        <w:t>. The corresponding author is currently a Bayer Lecture Chair holder.</w:t>
      </w:r>
      <w:r w:rsidR="00655895">
        <w:rPr>
          <w:rFonts w:ascii="Book Antiqua" w:hAnsi="Book Antiqua"/>
          <w:sz w:val="24"/>
          <w:szCs w:val="24"/>
          <w:lang w:val="en-US"/>
        </w:rPr>
        <w:t xml:space="preserve"> </w:t>
      </w:r>
    </w:p>
    <w:p w14:paraId="1DFA3281" w14:textId="77777777" w:rsidR="00B57143" w:rsidRPr="00347408" w:rsidRDefault="00B57143" w:rsidP="00DC4B55">
      <w:pPr>
        <w:adjustRightInd w:val="0"/>
        <w:snapToGrid w:val="0"/>
        <w:spacing w:after="0" w:line="360" w:lineRule="auto"/>
        <w:jc w:val="both"/>
        <w:rPr>
          <w:rFonts w:ascii="Book Antiqua" w:hAnsi="Book Antiqua"/>
          <w:sz w:val="24"/>
          <w:szCs w:val="24"/>
          <w:lang w:eastAsia="zh-CN"/>
        </w:rPr>
      </w:pPr>
    </w:p>
    <w:p w14:paraId="227032CA" w14:textId="77777777" w:rsidR="00262BEB" w:rsidRPr="00347408" w:rsidRDefault="00262BEB" w:rsidP="00DC4B55">
      <w:pPr>
        <w:adjustRightInd w:val="0"/>
        <w:snapToGrid w:val="0"/>
        <w:spacing w:after="0" w:line="360" w:lineRule="auto"/>
        <w:jc w:val="both"/>
        <w:rPr>
          <w:rFonts w:ascii="Book Antiqua" w:hAnsi="Book Antiqua"/>
          <w:sz w:val="24"/>
          <w:szCs w:val="24"/>
          <w:lang w:eastAsia="zh-CN"/>
        </w:rPr>
      </w:pPr>
      <w:r w:rsidRPr="00347408">
        <w:rPr>
          <w:rFonts w:ascii="Book Antiqua" w:hAnsi="Book Antiqua"/>
          <w:b/>
          <w:sz w:val="24"/>
          <w:szCs w:val="24"/>
        </w:rPr>
        <w:t>Institutional review board statement</w:t>
      </w:r>
      <w:r w:rsidRPr="00347408">
        <w:rPr>
          <w:rFonts w:ascii="Book Antiqua" w:hAnsi="Book Antiqua"/>
          <w:b/>
          <w:bCs/>
          <w:iCs/>
          <w:sz w:val="24"/>
          <w:szCs w:val="24"/>
          <w:lang w:val="en-US"/>
        </w:rPr>
        <w:t xml:space="preserve">: </w:t>
      </w:r>
      <w:r w:rsidRPr="00347408">
        <w:rPr>
          <w:rFonts w:ascii="Book Antiqua" w:hAnsi="Book Antiqua"/>
          <w:sz w:val="24"/>
          <w:szCs w:val="24"/>
          <w:lang w:val="en-US" w:eastAsia="fr-FR"/>
        </w:rPr>
        <w:t>Th</w:t>
      </w:r>
      <w:r w:rsidRPr="00347408">
        <w:rPr>
          <w:rFonts w:ascii="Book Antiqua" w:hAnsi="Book Antiqua"/>
          <w:sz w:val="24"/>
          <w:szCs w:val="24"/>
          <w:lang w:val="en-US" w:eastAsia="zh-CN"/>
        </w:rPr>
        <w:t>is</w:t>
      </w:r>
      <w:r w:rsidRPr="00347408">
        <w:rPr>
          <w:rFonts w:ascii="Book Antiqua" w:hAnsi="Book Antiqua"/>
          <w:sz w:val="24"/>
          <w:szCs w:val="24"/>
          <w:lang w:val="en-US" w:eastAsia="fr-FR"/>
        </w:rPr>
        <w:t xml:space="preserve"> experimental research was approved by the Ethical </w:t>
      </w:r>
      <w:r w:rsidRPr="00347408">
        <w:rPr>
          <w:rFonts w:ascii="Book Antiqua" w:hAnsi="Book Antiqua"/>
          <w:sz w:val="24"/>
          <w:szCs w:val="24"/>
          <w:lang w:val="en-US" w:eastAsia="zh-CN"/>
        </w:rPr>
        <w:t>C</w:t>
      </w:r>
      <w:r w:rsidRPr="00347408">
        <w:rPr>
          <w:rFonts w:ascii="Book Antiqua" w:hAnsi="Book Antiqua"/>
          <w:sz w:val="24"/>
          <w:szCs w:val="24"/>
          <w:lang w:val="en-US" w:eastAsia="fr-FR"/>
        </w:rPr>
        <w:t xml:space="preserve">ommittee of </w:t>
      </w:r>
      <w:r w:rsidRPr="00347408">
        <w:rPr>
          <w:rFonts w:ascii="Book Antiqua" w:hAnsi="Book Antiqua"/>
          <w:sz w:val="24"/>
          <w:szCs w:val="24"/>
        </w:rPr>
        <w:t>Medical School, KU Leuven, Belgium</w:t>
      </w:r>
      <w:r w:rsidRPr="00347408">
        <w:rPr>
          <w:rFonts w:ascii="Book Antiqua" w:hAnsi="Book Antiqua"/>
          <w:sz w:val="24"/>
          <w:szCs w:val="24"/>
          <w:lang w:eastAsia="zh-CN"/>
        </w:rPr>
        <w:t>.</w:t>
      </w:r>
    </w:p>
    <w:p w14:paraId="0FF09F13" w14:textId="77777777" w:rsidR="001A26E5" w:rsidRPr="00347408" w:rsidRDefault="001A26E5" w:rsidP="00DC4B55">
      <w:pPr>
        <w:adjustRightInd w:val="0"/>
        <w:snapToGrid w:val="0"/>
        <w:spacing w:after="0" w:line="360" w:lineRule="auto"/>
        <w:jc w:val="both"/>
        <w:rPr>
          <w:rFonts w:ascii="Book Antiqua" w:hAnsi="Book Antiqua"/>
          <w:sz w:val="24"/>
          <w:szCs w:val="24"/>
        </w:rPr>
      </w:pPr>
    </w:p>
    <w:p w14:paraId="45594480" w14:textId="77777777" w:rsidR="00262BEB" w:rsidRPr="00347408" w:rsidRDefault="00262BEB" w:rsidP="00DC4B55">
      <w:pPr>
        <w:adjustRightInd w:val="0"/>
        <w:snapToGrid w:val="0"/>
        <w:spacing w:after="0" w:line="360" w:lineRule="auto"/>
        <w:jc w:val="both"/>
        <w:rPr>
          <w:rFonts w:ascii="Book Antiqua" w:hAnsi="Book Antiqua"/>
          <w:sz w:val="24"/>
          <w:szCs w:val="24"/>
          <w:lang w:eastAsia="zh-CN"/>
        </w:rPr>
      </w:pPr>
      <w:r w:rsidRPr="00347408">
        <w:rPr>
          <w:rFonts w:ascii="Book Antiqua" w:hAnsi="Book Antiqua"/>
          <w:b/>
          <w:sz w:val="24"/>
          <w:szCs w:val="24"/>
          <w:lang w:eastAsia="zh-CN"/>
        </w:rPr>
        <w:t xml:space="preserve">Conflict-of-interest statement: </w:t>
      </w:r>
      <w:r w:rsidRPr="00347408">
        <w:rPr>
          <w:rFonts w:ascii="Book Antiqua" w:hAnsi="Book Antiqua"/>
          <w:sz w:val="24"/>
          <w:szCs w:val="24"/>
          <w:lang w:eastAsia="zh-CN"/>
        </w:rPr>
        <w:t>None of the authors have any conflict of interest.</w:t>
      </w:r>
    </w:p>
    <w:p w14:paraId="24ACB035" w14:textId="77777777" w:rsidR="001A26E5" w:rsidRPr="00347408" w:rsidRDefault="001A26E5" w:rsidP="00DC4B55">
      <w:pPr>
        <w:adjustRightInd w:val="0"/>
        <w:snapToGrid w:val="0"/>
        <w:spacing w:after="0" w:line="360" w:lineRule="auto"/>
        <w:jc w:val="both"/>
        <w:rPr>
          <w:rFonts w:ascii="Book Antiqua" w:hAnsi="Book Antiqua"/>
          <w:sz w:val="24"/>
          <w:szCs w:val="24"/>
        </w:rPr>
      </w:pPr>
    </w:p>
    <w:p w14:paraId="0CA5C988" w14:textId="77777777" w:rsidR="00262BEB" w:rsidRPr="00347408" w:rsidRDefault="00262BEB" w:rsidP="00DC4B55">
      <w:pPr>
        <w:adjustRightInd w:val="0"/>
        <w:snapToGrid w:val="0"/>
        <w:spacing w:after="0" w:line="360" w:lineRule="auto"/>
        <w:jc w:val="both"/>
        <w:rPr>
          <w:rFonts w:ascii="Book Antiqua" w:hAnsi="Book Antiqua"/>
          <w:sz w:val="24"/>
          <w:szCs w:val="24"/>
          <w:lang w:val="en-US" w:eastAsia="zh-CN"/>
        </w:rPr>
      </w:pPr>
      <w:r w:rsidRPr="00347408">
        <w:rPr>
          <w:rFonts w:ascii="Book Antiqua" w:hAnsi="Book Antiqua" w:cs="TimesNewRomanPS-BoldItalicMT"/>
          <w:b/>
          <w:bCs/>
          <w:iCs/>
          <w:sz w:val="24"/>
          <w:szCs w:val="24"/>
          <w:lang w:val="en-US"/>
        </w:rPr>
        <w:t>Data sharing</w:t>
      </w:r>
      <w:r w:rsidRPr="00347408">
        <w:rPr>
          <w:rFonts w:ascii="Book Antiqua" w:hAnsi="Book Antiqua"/>
          <w:b/>
          <w:sz w:val="24"/>
          <w:szCs w:val="24"/>
        </w:rPr>
        <w:t xml:space="preserve"> statement</w:t>
      </w:r>
      <w:r w:rsidRPr="00347408">
        <w:rPr>
          <w:rFonts w:ascii="Book Antiqua" w:hAnsi="Book Antiqua" w:cs="TimesNewRomanPS-BoldItalicMT"/>
          <w:b/>
          <w:bCs/>
          <w:iCs/>
          <w:sz w:val="24"/>
          <w:szCs w:val="24"/>
          <w:lang w:val="en-US"/>
        </w:rPr>
        <w:t>:</w:t>
      </w:r>
      <w:r w:rsidRPr="00347408">
        <w:rPr>
          <w:rFonts w:ascii="Book Antiqua" w:hAnsi="Book Antiqua"/>
          <w:sz w:val="24"/>
          <w:szCs w:val="24"/>
          <w:lang w:val="en-US"/>
        </w:rPr>
        <w:t xml:space="preserve"> </w:t>
      </w:r>
      <w:r w:rsidRPr="00347408">
        <w:rPr>
          <w:rFonts w:ascii="Book Antiqua" w:hAnsi="Book Antiqua"/>
          <w:sz w:val="24"/>
          <w:szCs w:val="24"/>
          <w:lang w:val="en-US" w:eastAsia="zh-CN"/>
        </w:rPr>
        <w:t>No additional data available for this manuscript.</w:t>
      </w:r>
      <w:bookmarkStart w:id="5" w:name="OLE_LINK54"/>
      <w:bookmarkStart w:id="6" w:name="OLE_LINK70"/>
    </w:p>
    <w:p w14:paraId="576B1269" w14:textId="77777777" w:rsidR="001A26E5" w:rsidRPr="00347408" w:rsidRDefault="001A26E5" w:rsidP="00DC4B55">
      <w:pPr>
        <w:adjustRightInd w:val="0"/>
        <w:snapToGrid w:val="0"/>
        <w:spacing w:after="0" w:line="360" w:lineRule="auto"/>
        <w:jc w:val="both"/>
        <w:rPr>
          <w:rFonts w:ascii="Book Antiqua" w:hAnsi="Book Antiqua"/>
          <w:sz w:val="24"/>
          <w:szCs w:val="24"/>
        </w:rPr>
      </w:pPr>
    </w:p>
    <w:p w14:paraId="4F311084" w14:textId="77777777" w:rsidR="00262BEB" w:rsidRPr="00347408" w:rsidRDefault="00262BEB" w:rsidP="00DC4B55">
      <w:pPr>
        <w:adjustRightInd w:val="0"/>
        <w:snapToGrid w:val="0"/>
        <w:spacing w:after="0" w:line="360" w:lineRule="auto"/>
        <w:jc w:val="both"/>
        <w:rPr>
          <w:rStyle w:val="Hyperlink"/>
          <w:rFonts w:ascii="Book Antiqua" w:hAnsi="Book Antiqua"/>
          <w:color w:val="auto"/>
          <w:sz w:val="24"/>
          <w:szCs w:val="24"/>
          <w:u w:val="none"/>
          <w:lang w:eastAsia="zh-CN"/>
        </w:rPr>
      </w:pPr>
      <w:r w:rsidRPr="00347408">
        <w:rPr>
          <w:rFonts w:ascii="Book Antiqua" w:hAnsi="Book Antiqua"/>
          <w:b/>
          <w:sz w:val="24"/>
          <w:szCs w:val="24"/>
        </w:rPr>
        <w:t xml:space="preserve">Open-Access: </w:t>
      </w:r>
      <w:r w:rsidRPr="00347408">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47408">
          <w:rPr>
            <w:rStyle w:val="Hyperlink"/>
            <w:rFonts w:ascii="Book Antiqua" w:hAnsi="Book Antiqua"/>
            <w:color w:val="auto"/>
            <w:sz w:val="24"/>
            <w:szCs w:val="24"/>
            <w:u w:val="none"/>
          </w:rPr>
          <w:t>http://creativecommons.org/licenses/by-nc/4.0/</w:t>
        </w:r>
      </w:hyperlink>
      <w:bookmarkEnd w:id="5"/>
      <w:bookmarkEnd w:id="6"/>
    </w:p>
    <w:p w14:paraId="1D1349C3" w14:textId="77777777" w:rsidR="001A26E5" w:rsidRDefault="001A26E5" w:rsidP="00DC4B55">
      <w:pPr>
        <w:adjustRightInd w:val="0"/>
        <w:snapToGrid w:val="0"/>
        <w:spacing w:after="0" w:line="360" w:lineRule="auto"/>
        <w:jc w:val="both"/>
        <w:rPr>
          <w:rFonts w:ascii="Book Antiqua" w:hAnsi="Book Antiqua"/>
          <w:sz w:val="24"/>
          <w:szCs w:val="24"/>
          <w:lang w:eastAsia="zh-CN"/>
        </w:rPr>
      </w:pPr>
    </w:p>
    <w:p w14:paraId="4EBDD233" w14:textId="6335DD0B" w:rsidR="004A59B5" w:rsidRDefault="004A59B5" w:rsidP="00DC4B55">
      <w:pPr>
        <w:adjustRightInd w:val="0"/>
        <w:snapToGrid w:val="0"/>
        <w:spacing w:after="0" w:line="360" w:lineRule="auto"/>
        <w:jc w:val="both"/>
        <w:rPr>
          <w:rFonts w:ascii="Book Antiqua" w:eastAsia="宋体" w:hAnsi="Book Antiqua" w:cs="宋体"/>
          <w:sz w:val="24"/>
          <w:szCs w:val="24"/>
          <w:lang w:eastAsia="zh-CN"/>
        </w:rPr>
      </w:pPr>
      <w:r w:rsidRPr="002B3222">
        <w:rPr>
          <w:rFonts w:ascii="Book Antiqua" w:eastAsia="宋体" w:hAnsi="Book Antiqua" w:cs="宋体"/>
          <w:b/>
          <w:sz w:val="24"/>
          <w:szCs w:val="24"/>
        </w:rPr>
        <w:t>Manuscript source:</w:t>
      </w:r>
      <w:r w:rsidRPr="002B3222">
        <w:rPr>
          <w:rFonts w:ascii="Book Antiqua" w:eastAsia="宋体" w:hAnsi="Book Antiqua" w:cs="宋体"/>
          <w:sz w:val="24"/>
          <w:szCs w:val="24"/>
        </w:rPr>
        <w:t> Invited manuscript</w:t>
      </w:r>
    </w:p>
    <w:p w14:paraId="246DEC21" w14:textId="77777777" w:rsidR="004A59B5" w:rsidRPr="004A59B5" w:rsidRDefault="004A59B5" w:rsidP="00DC4B55">
      <w:pPr>
        <w:adjustRightInd w:val="0"/>
        <w:snapToGrid w:val="0"/>
        <w:spacing w:after="0" w:line="360" w:lineRule="auto"/>
        <w:jc w:val="both"/>
        <w:rPr>
          <w:rFonts w:ascii="Book Antiqua" w:hAnsi="Book Antiqua"/>
          <w:sz w:val="24"/>
          <w:szCs w:val="24"/>
          <w:lang w:eastAsia="zh-CN"/>
        </w:rPr>
      </w:pPr>
    </w:p>
    <w:p w14:paraId="2BF09793" w14:textId="7B630459" w:rsidR="001A26E5" w:rsidRPr="00347408" w:rsidRDefault="001A26E5" w:rsidP="00DC4B55">
      <w:pPr>
        <w:spacing w:after="0" w:line="360" w:lineRule="auto"/>
        <w:jc w:val="both"/>
        <w:rPr>
          <w:rFonts w:ascii="Book Antiqua" w:hAnsi="Book Antiqua"/>
          <w:b/>
          <w:sz w:val="24"/>
          <w:szCs w:val="24"/>
          <w:lang w:val="en-US" w:eastAsia="zh-CN"/>
        </w:rPr>
      </w:pPr>
      <w:r w:rsidRPr="00347408">
        <w:rPr>
          <w:rFonts w:ascii="Book Antiqua" w:hAnsi="Book Antiqua"/>
          <w:b/>
          <w:sz w:val="24"/>
          <w:szCs w:val="24"/>
        </w:rPr>
        <w:t>Correspondence to:</w:t>
      </w:r>
      <w:r w:rsidRPr="00347408">
        <w:rPr>
          <w:rFonts w:ascii="Book Antiqua" w:hAnsi="Book Antiqua"/>
          <w:b/>
          <w:sz w:val="24"/>
          <w:szCs w:val="24"/>
          <w:lang w:eastAsia="zh-CN"/>
        </w:rPr>
        <w:t xml:space="preserve"> </w:t>
      </w:r>
      <w:r w:rsidR="001108F5" w:rsidRPr="00347408">
        <w:rPr>
          <w:rFonts w:ascii="Book Antiqua" w:hAnsi="Book Antiqua"/>
          <w:b/>
          <w:sz w:val="24"/>
          <w:szCs w:val="24"/>
          <w:lang w:val="fr-FR"/>
        </w:rPr>
        <w:t>Dr. Yicheng Ni</w:t>
      </w:r>
      <w:r w:rsidRPr="00347408">
        <w:rPr>
          <w:rFonts w:ascii="Book Antiqua" w:hAnsi="Book Antiqua"/>
          <w:b/>
          <w:sz w:val="24"/>
          <w:szCs w:val="24"/>
          <w:lang w:val="fr-FR" w:eastAsia="zh-CN"/>
        </w:rPr>
        <w:t>,</w:t>
      </w:r>
      <w:r w:rsidR="001108F5" w:rsidRPr="00347408">
        <w:rPr>
          <w:rFonts w:ascii="Book Antiqua" w:hAnsi="Book Antiqua"/>
          <w:b/>
          <w:sz w:val="24"/>
          <w:szCs w:val="24"/>
          <w:lang w:val="fr-FR"/>
        </w:rPr>
        <w:t xml:space="preserve"> MD, PhD</w:t>
      </w:r>
      <w:r w:rsidRPr="00347408">
        <w:rPr>
          <w:rFonts w:ascii="Book Antiqua" w:hAnsi="Book Antiqua"/>
          <w:b/>
          <w:sz w:val="24"/>
          <w:szCs w:val="24"/>
          <w:lang w:val="fr-FR" w:eastAsia="zh-CN"/>
        </w:rPr>
        <w:t xml:space="preserve">, </w:t>
      </w:r>
      <w:r w:rsidRPr="00347408">
        <w:rPr>
          <w:rFonts w:ascii="Book Antiqua" w:hAnsi="Book Antiqua"/>
          <w:b/>
          <w:sz w:val="24"/>
          <w:szCs w:val="24"/>
          <w:lang w:val="fr-FR"/>
        </w:rPr>
        <w:t>Prof</w:t>
      </w:r>
      <w:r w:rsidRPr="00347408">
        <w:rPr>
          <w:rFonts w:ascii="Book Antiqua" w:hAnsi="Book Antiqua"/>
          <w:b/>
          <w:sz w:val="24"/>
          <w:szCs w:val="24"/>
          <w:lang w:val="fr-FR" w:eastAsia="zh-CN"/>
        </w:rPr>
        <w:t>essor,</w:t>
      </w:r>
      <w:r w:rsidRPr="00347408">
        <w:rPr>
          <w:rFonts w:ascii="Book Antiqua" w:hAnsi="Book Antiqua"/>
          <w:b/>
          <w:sz w:val="24"/>
          <w:szCs w:val="24"/>
          <w:lang w:val="en-US"/>
        </w:rPr>
        <w:t xml:space="preserve"> </w:t>
      </w:r>
      <w:r w:rsidRPr="00347408">
        <w:rPr>
          <w:rFonts w:ascii="Book Antiqua" w:hAnsi="Book Antiqua"/>
          <w:sz w:val="24"/>
          <w:szCs w:val="24"/>
          <w:lang w:val="en-US"/>
        </w:rPr>
        <w:t xml:space="preserve">Department of Imaging </w:t>
      </w:r>
      <w:r w:rsidRPr="00347408">
        <w:rPr>
          <w:rFonts w:ascii="Book Antiqua" w:hAnsi="Book Antiqua"/>
          <w:sz w:val="24"/>
          <w:szCs w:val="24"/>
          <w:lang w:val="en-US" w:eastAsia="zh-CN"/>
        </w:rPr>
        <w:t>and</w:t>
      </w:r>
      <w:r w:rsidRPr="00347408">
        <w:rPr>
          <w:rFonts w:ascii="Book Antiqua" w:hAnsi="Book Antiqua"/>
          <w:sz w:val="24"/>
          <w:szCs w:val="24"/>
          <w:lang w:val="en-US"/>
        </w:rPr>
        <w:t xml:space="preserve"> Pathology, Faculty of Medicine, Biomedical Sciences Group, KU Leuven, </w:t>
      </w:r>
      <w:proofErr w:type="spellStart"/>
      <w:r w:rsidRPr="00347408">
        <w:rPr>
          <w:rFonts w:ascii="Book Antiqua" w:hAnsi="Book Antiqua"/>
          <w:sz w:val="24"/>
          <w:szCs w:val="24"/>
          <w:lang w:val="en-US"/>
        </w:rPr>
        <w:t>Herestraat</w:t>
      </w:r>
      <w:proofErr w:type="spellEnd"/>
      <w:r w:rsidRPr="00347408">
        <w:rPr>
          <w:rFonts w:ascii="Book Antiqua" w:hAnsi="Book Antiqua"/>
          <w:sz w:val="24"/>
          <w:szCs w:val="24"/>
          <w:lang w:val="en-US"/>
        </w:rPr>
        <w:t xml:space="preserve"> 49,</w:t>
      </w:r>
      <w:r w:rsidRPr="00347408">
        <w:rPr>
          <w:rFonts w:ascii="Book Antiqua" w:hAnsi="Book Antiqua"/>
          <w:sz w:val="24"/>
          <w:szCs w:val="24"/>
          <w:lang w:val="en-US" w:eastAsia="zh-CN"/>
        </w:rPr>
        <w:t xml:space="preserve"> </w:t>
      </w:r>
      <w:r w:rsidRPr="00347408">
        <w:rPr>
          <w:rFonts w:ascii="Book Antiqua" w:hAnsi="Book Antiqua"/>
          <w:sz w:val="24"/>
          <w:szCs w:val="24"/>
          <w:lang w:val="en-US"/>
        </w:rPr>
        <w:t>3000 Leuven, Belgium</w:t>
      </w:r>
      <w:r w:rsidRPr="00347408">
        <w:rPr>
          <w:rFonts w:ascii="Book Antiqua" w:hAnsi="Book Antiqua"/>
          <w:sz w:val="24"/>
          <w:szCs w:val="24"/>
          <w:lang w:val="en-US" w:eastAsia="zh-CN"/>
        </w:rPr>
        <w:t>.</w:t>
      </w:r>
      <w:r w:rsidRPr="00347408">
        <w:rPr>
          <w:rFonts w:ascii="Book Antiqua" w:hAnsi="Book Antiqua"/>
          <w:sz w:val="24"/>
          <w:szCs w:val="24"/>
        </w:rPr>
        <w:t xml:space="preserve"> </w:t>
      </w:r>
      <w:hyperlink r:id="rId10" w:history="1">
        <w:r w:rsidRPr="00347408">
          <w:rPr>
            <w:rStyle w:val="Hyperlink"/>
            <w:rFonts w:ascii="Book Antiqua" w:hAnsi="Book Antiqua"/>
            <w:color w:val="auto"/>
            <w:sz w:val="24"/>
            <w:szCs w:val="24"/>
            <w:u w:val="none"/>
            <w:lang w:val="en-US"/>
          </w:rPr>
          <w:t>yicheng.ni@med.kuleuven.be</w:t>
        </w:r>
      </w:hyperlink>
    </w:p>
    <w:p w14:paraId="59EF0D14" w14:textId="2C7965ED" w:rsidR="001A26E5" w:rsidRPr="00347408" w:rsidRDefault="001A26E5" w:rsidP="00DC4B55">
      <w:pPr>
        <w:spacing w:after="0" w:line="360" w:lineRule="auto"/>
        <w:jc w:val="both"/>
        <w:rPr>
          <w:rFonts w:ascii="Book Antiqua" w:hAnsi="Book Antiqua"/>
          <w:b/>
          <w:sz w:val="24"/>
          <w:szCs w:val="24"/>
        </w:rPr>
      </w:pPr>
      <w:r w:rsidRPr="00347408">
        <w:rPr>
          <w:rFonts w:ascii="Book Antiqua" w:hAnsi="Book Antiqua"/>
          <w:b/>
          <w:sz w:val="24"/>
          <w:szCs w:val="24"/>
        </w:rPr>
        <w:t xml:space="preserve">Telephone: </w:t>
      </w:r>
      <w:r w:rsidRPr="00347408">
        <w:rPr>
          <w:rFonts w:ascii="Book Antiqua" w:hAnsi="Book Antiqua"/>
          <w:sz w:val="24"/>
          <w:szCs w:val="24"/>
          <w:lang w:val="en-US" w:eastAsia="zh-CN"/>
        </w:rPr>
        <w:t>+</w:t>
      </w:r>
      <w:r w:rsidRPr="00347408">
        <w:rPr>
          <w:rFonts w:ascii="Book Antiqua" w:hAnsi="Book Antiqua"/>
          <w:sz w:val="24"/>
          <w:szCs w:val="24"/>
          <w:lang w:val="en-US"/>
        </w:rPr>
        <w:t>32-16-322752</w:t>
      </w:r>
    </w:p>
    <w:p w14:paraId="42D5995F" w14:textId="0E7177A8" w:rsidR="001A26E5" w:rsidRPr="00347408" w:rsidRDefault="001A26E5" w:rsidP="00DC4B55">
      <w:pPr>
        <w:spacing w:after="0" w:line="360" w:lineRule="auto"/>
        <w:jc w:val="both"/>
        <w:rPr>
          <w:rFonts w:ascii="Book Antiqua" w:hAnsi="Book Antiqua"/>
          <w:b/>
          <w:sz w:val="24"/>
          <w:szCs w:val="24"/>
        </w:rPr>
      </w:pPr>
      <w:r w:rsidRPr="00347408">
        <w:rPr>
          <w:rFonts w:ascii="Book Antiqua" w:hAnsi="Book Antiqua"/>
          <w:b/>
          <w:sz w:val="24"/>
          <w:szCs w:val="24"/>
        </w:rPr>
        <w:t>Fax:</w:t>
      </w:r>
      <w:r w:rsidRPr="00347408">
        <w:rPr>
          <w:rFonts w:ascii="Book Antiqua" w:hAnsi="Book Antiqua"/>
          <w:sz w:val="24"/>
          <w:szCs w:val="24"/>
          <w:lang w:val="en-US" w:eastAsia="zh-CN"/>
        </w:rPr>
        <w:t xml:space="preserve"> +</w:t>
      </w:r>
      <w:r w:rsidRPr="00347408">
        <w:rPr>
          <w:rFonts w:ascii="Book Antiqua" w:hAnsi="Book Antiqua"/>
          <w:sz w:val="24"/>
          <w:szCs w:val="24"/>
          <w:lang w:val="en-US"/>
        </w:rPr>
        <w:t>32-16-343765</w:t>
      </w:r>
    </w:p>
    <w:p w14:paraId="24BA04FD" w14:textId="3509D5B6" w:rsidR="001108F5" w:rsidRPr="00347408" w:rsidRDefault="001108F5" w:rsidP="00DC4B55">
      <w:pPr>
        <w:spacing w:after="0" w:line="360" w:lineRule="auto"/>
        <w:jc w:val="both"/>
        <w:rPr>
          <w:rFonts w:ascii="Book Antiqua" w:hAnsi="Book Antiqua"/>
          <w:sz w:val="24"/>
          <w:szCs w:val="24"/>
          <w:lang w:val="en-US" w:eastAsia="zh-CN"/>
        </w:rPr>
      </w:pPr>
    </w:p>
    <w:p w14:paraId="7018BD26" w14:textId="4CCEAF72" w:rsidR="001E4974" w:rsidRPr="00347408" w:rsidRDefault="001E4974" w:rsidP="00DC4B55">
      <w:pPr>
        <w:spacing w:after="0" w:line="360" w:lineRule="auto"/>
        <w:jc w:val="both"/>
        <w:rPr>
          <w:rFonts w:ascii="Book Antiqua" w:hAnsi="Book Antiqua"/>
          <w:b/>
          <w:sz w:val="24"/>
          <w:szCs w:val="24"/>
        </w:rPr>
      </w:pPr>
      <w:r w:rsidRPr="00347408">
        <w:rPr>
          <w:rFonts w:ascii="Book Antiqua" w:hAnsi="Book Antiqua"/>
          <w:b/>
          <w:sz w:val="24"/>
          <w:szCs w:val="24"/>
        </w:rPr>
        <w:t>Received:</w:t>
      </w:r>
      <w:r w:rsidR="00655895">
        <w:rPr>
          <w:rFonts w:ascii="Book Antiqua" w:hAnsi="Book Antiqua"/>
          <w:b/>
          <w:sz w:val="24"/>
          <w:szCs w:val="24"/>
        </w:rPr>
        <w:t xml:space="preserve"> </w:t>
      </w:r>
      <w:r w:rsidRPr="00347408">
        <w:rPr>
          <w:rFonts w:ascii="Book Antiqua" w:hAnsi="Book Antiqua"/>
          <w:sz w:val="24"/>
          <w:szCs w:val="24"/>
          <w:lang w:eastAsia="zh-CN"/>
        </w:rPr>
        <w:t>March 22, 2016</w:t>
      </w:r>
      <w:r w:rsidRPr="00347408">
        <w:rPr>
          <w:rFonts w:ascii="Book Antiqua" w:hAnsi="Book Antiqua"/>
          <w:sz w:val="24"/>
          <w:szCs w:val="24"/>
        </w:rPr>
        <w:t xml:space="preserve"> </w:t>
      </w:r>
    </w:p>
    <w:p w14:paraId="001D3D44" w14:textId="2B80C52B" w:rsidR="001E4974" w:rsidRPr="00347408" w:rsidRDefault="001E4974" w:rsidP="00DC4B55">
      <w:pPr>
        <w:spacing w:after="0" w:line="360" w:lineRule="auto"/>
        <w:jc w:val="both"/>
        <w:rPr>
          <w:rFonts w:ascii="Book Antiqua" w:hAnsi="Book Antiqua"/>
          <w:b/>
          <w:sz w:val="24"/>
          <w:szCs w:val="24"/>
        </w:rPr>
      </w:pPr>
      <w:r w:rsidRPr="00347408">
        <w:rPr>
          <w:rFonts w:ascii="Book Antiqua" w:hAnsi="Book Antiqua"/>
          <w:b/>
          <w:sz w:val="24"/>
          <w:szCs w:val="24"/>
        </w:rPr>
        <w:t>Peer-review started:</w:t>
      </w:r>
      <w:r w:rsidRPr="00347408">
        <w:rPr>
          <w:rFonts w:ascii="Book Antiqua" w:hAnsi="Book Antiqua"/>
          <w:sz w:val="24"/>
          <w:szCs w:val="24"/>
          <w:lang w:eastAsia="zh-CN"/>
        </w:rPr>
        <w:t xml:space="preserve"> March 22, 2016</w:t>
      </w:r>
    </w:p>
    <w:p w14:paraId="7CC400E3" w14:textId="0618C769" w:rsidR="001E4974" w:rsidRPr="00347408" w:rsidRDefault="001E4974" w:rsidP="00DC4B55">
      <w:pPr>
        <w:spacing w:after="0" w:line="360" w:lineRule="auto"/>
        <w:jc w:val="both"/>
        <w:rPr>
          <w:rFonts w:ascii="Book Antiqua" w:hAnsi="Book Antiqua"/>
          <w:b/>
          <w:sz w:val="24"/>
          <w:szCs w:val="24"/>
          <w:lang w:eastAsia="zh-CN"/>
        </w:rPr>
      </w:pPr>
      <w:r w:rsidRPr="00347408">
        <w:rPr>
          <w:rFonts w:ascii="Book Antiqua" w:hAnsi="Book Antiqua"/>
          <w:b/>
          <w:sz w:val="24"/>
          <w:szCs w:val="24"/>
        </w:rPr>
        <w:t>First decision:</w:t>
      </w:r>
      <w:r w:rsidRPr="00347408">
        <w:rPr>
          <w:rFonts w:ascii="Book Antiqua" w:hAnsi="Book Antiqua"/>
          <w:b/>
          <w:sz w:val="24"/>
          <w:szCs w:val="24"/>
          <w:lang w:eastAsia="zh-CN"/>
        </w:rPr>
        <w:t xml:space="preserve"> </w:t>
      </w:r>
      <w:r w:rsidRPr="00347408">
        <w:rPr>
          <w:rFonts w:ascii="Book Antiqua" w:hAnsi="Book Antiqua"/>
          <w:sz w:val="24"/>
          <w:szCs w:val="24"/>
          <w:lang w:eastAsia="zh-CN"/>
        </w:rPr>
        <w:t>April 15, 2016</w:t>
      </w:r>
    </w:p>
    <w:p w14:paraId="06630499" w14:textId="1A3B45B1" w:rsidR="001E4974" w:rsidRPr="00347408" w:rsidRDefault="001E4974" w:rsidP="00DC4B55">
      <w:pPr>
        <w:spacing w:after="0" w:line="360" w:lineRule="auto"/>
        <w:jc w:val="both"/>
        <w:rPr>
          <w:rFonts w:ascii="Book Antiqua" w:hAnsi="Book Antiqua"/>
          <w:b/>
          <w:sz w:val="24"/>
          <w:szCs w:val="24"/>
        </w:rPr>
      </w:pPr>
      <w:r w:rsidRPr="00347408">
        <w:rPr>
          <w:rFonts w:ascii="Book Antiqua" w:hAnsi="Book Antiqua"/>
          <w:b/>
          <w:sz w:val="24"/>
          <w:szCs w:val="24"/>
        </w:rPr>
        <w:lastRenderedPageBreak/>
        <w:t xml:space="preserve">Revised: </w:t>
      </w:r>
      <w:r w:rsidRPr="00347408">
        <w:rPr>
          <w:rFonts w:ascii="Book Antiqua" w:hAnsi="Book Antiqua"/>
          <w:sz w:val="24"/>
          <w:szCs w:val="24"/>
          <w:lang w:eastAsia="zh-CN"/>
        </w:rPr>
        <w:t>April 20, 2016</w:t>
      </w:r>
      <w:r w:rsidRPr="00347408">
        <w:rPr>
          <w:rFonts w:ascii="Book Antiqua" w:hAnsi="Book Antiqua"/>
          <w:b/>
          <w:sz w:val="24"/>
          <w:szCs w:val="24"/>
        </w:rPr>
        <w:t xml:space="preserve"> </w:t>
      </w:r>
    </w:p>
    <w:p w14:paraId="1FB41450" w14:textId="0D197EC0" w:rsidR="001E4974" w:rsidRPr="00347408" w:rsidRDefault="001E4974" w:rsidP="00DC4B55">
      <w:pPr>
        <w:spacing w:after="0" w:line="360" w:lineRule="auto"/>
        <w:jc w:val="both"/>
        <w:rPr>
          <w:rFonts w:ascii="Book Antiqua" w:hAnsi="Book Antiqua"/>
          <w:b/>
          <w:sz w:val="24"/>
          <w:szCs w:val="24"/>
        </w:rPr>
      </w:pPr>
      <w:r w:rsidRPr="00347408">
        <w:rPr>
          <w:rFonts w:ascii="Book Antiqua" w:hAnsi="Book Antiqua"/>
          <w:b/>
          <w:sz w:val="24"/>
          <w:szCs w:val="24"/>
        </w:rPr>
        <w:t>Accepted:</w:t>
      </w:r>
      <w:r w:rsidR="00655895">
        <w:rPr>
          <w:rFonts w:ascii="Book Antiqua" w:hAnsi="Book Antiqua"/>
          <w:b/>
          <w:sz w:val="24"/>
          <w:szCs w:val="24"/>
        </w:rPr>
        <w:t xml:space="preserve"> </w:t>
      </w:r>
      <w:r w:rsidR="00D5496C" w:rsidRPr="00D5496C">
        <w:rPr>
          <w:rFonts w:ascii="Book Antiqua" w:hAnsi="Book Antiqua"/>
          <w:sz w:val="24"/>
          <w:szCs w:val="24"/>
        </w:rPr>
        <w:t>May 31, 2016</w:t>
      </w:r>
    </w:p>
    <w:p w14:paraId="5A7BF36A" w14:textId="3912CF88" w:rsidR="001E4974" w:rsidRPr="00347408" w:rsidRDefault="001E4974" w:rsidP="00DC4B55">
      <w:pPr>
        <w:spacing w:after="0" w:line="360" w:lineRule="auto"/>
        <w:jc w:val="both"/>
        <w:rPr>
          <w:rFonts w:ascii="Book Antiqua" w:hAnsi="Book Antiqua"/>
          <w:b/>
          <w:sz w:val="24"/>
          <w:szCs w:val="24"/>
        </w:rPr>
      </w:pPr>
      <w:r w:rsidRPr="00347408">
        <w:rPr>
          <w:rFonts w:ascii="Book Antiqua" w:hAnsi="Book Antiqua"/>
          <w:b/>
          <w:sz w:val="24"/>
          <w:szCs w:val="24"/>
        </w:rPr>
        <w:t>Article in press:</w:t>
      </w:r>
      <w:r w:rsidR="00655895">
        <w:rPr>
          <w:rFonts w:ascii="Book Antiqua" w:hAnsi="Book Antiqua"/>
          <w:sz w:val="24"/>
          <w:szCs w:val="24"/>
        </w:rPr>
        <w:t xml:space="preserve"> </w:t>
      </w:r>
    </w:p>
    <w:p w14:paraId="603605BE" w14:textId="77777777" w:rsidR="001E4974" w:rsidRPr="00347408" w:rsidRDefault="001E4974" w:rsidP="00DC4B55">
      <w:pPr>
        <w:spacing w:after="0" w:line="360" w:lineRule="auto"/>
        <w:jc w:val="both"/>
        <w:rPr>
          <w:rFonts w:ascii="Book Antiqua" w:hAnsi="Book Antiqua"/>
          <w:b/>
          <w:sz w:val="24"/>
          <w:szCs w:val="24"/>
        </w:rPr>
      </w:pPr>
      <w:r w:rsidRPr="00347408">
        <w:rPr>
          <w:rFonts w:ascii="Book Antiqua" w:hAnsi="Book Antiqua"/>
          <w:b/>
          <w:sz w:val="24"/>
          <w:szCs w:val="24"/>
        </w:rPr>
        <w:t xml:space="preserve">Published online: </w:t>
      </w:r>
    </w:p>
    <w:p w14:paraId="1AFB81D1" w14:textId="77777777" w:rsidR="007F4110" w:rsidRPr="00347408" w:rsidRDefault="00EC03A8" w:rsidP="00DC4B55">
      <w:pPr>
        <w:tabs>
          <w:tab w:val="left" w:pos="6202"/>
        </w:tabs>
        <w:spacing w:after="0" w:line="360" w:lineRule="auto"/>
        <w:jc w:val="both"/>
        <w:rPr>
          <w:rFonts w:ascii="Book Antiqua" w:hAnsi="Book Antiqua"/>
          <w:b/>
          <w:sz w:val="24"/>
          <w:szCs w:val="24"/>
          <w:lang w:val="en-US"/>
        </w:rPr>
      </w:pPr>
      <w:r w:rsidRPr="00347408">
        <w:rPr>
          <w:rFonts w:ascii="Book Antiqua" w:hAnsi="Book Antiqua"/>
          <w:b/>
          <w:sz w:val="24"/>
          <w:szCs w:val="24"/>
          <w:lang w:val="en-US"/>
        </w:rPr>
        <w:tab/>
      </w:r>
    </w:p>
    <w:p w14:paraId="3DAFF030" w14:textId="77777777" w:rsidR="000574C7" w:rsidRPr="00347408" w:rsidRDefault="000574C7" w:rsidP="00DC4B55">
      <w:pPr>
        <w:spacing w:after="0" w:line="360" w:lineRule="auto"/>
        <w:jc w:val="both"/>
        <w:rPr>
          <w:rFonts w:ascii="Book Antiqua" w:hAnsi="Book Antiqua"/>
          <w:b/>
          <w:sz w:val="24"/>
          <w:szCs w:val="24"/>
          <w:lang w:val="en-US"/>
        </w:rPr>
      </w:pPr>
      <w:r w:rsidRPr="00347408">
        <w:rPr>
          <w:rFonts w:ascii="Book Antiqua" w:hAnsi="Book Antiqua"/>
          <w:b/>
          <w:sz w:val="24"/>
          <w:szCs w:val="24"/>
          <w:lang w:val="en-US"/>
        </w:rPr>
        <w:br w:type="page"/>
      </w:r>
    </w:p>
    <w:p w14:paraId="219E434C" w14:textId="77777777" w:rsidR="001108F5" w:rsidRPr="00347408" w:rsidRDefault="007F4110" w:rsidP="00DC4B55">
      <w:pPr>
        <w:spacing w:after="0" w:line="360" w:lineRule="auto"/>
        <w:jc w:val="both"/>
        <w:rPr>
          <w:rFonts w:ascii="Book Antiqua" w:hAnsi="Book Antiqua"/>
          <w:sz w:val="24"/>
          <w:szCs w:val="24"/>
          <w:lang w:val="en-US"/>
        </w:rPr>
      </w:pPr>
      <w:r w:rsidRPr="00347408">
        <w:rPr>
          <w:rFonts w:ascii="Book Antiqua" w:hAnsi="Book Antiqua"/>
          <w:b/>
          <w:sz w:val="24"/>
          <w:szCs w:val="24"/>
          <w:lang w:val="en-US"/>
        </w:rPr>
        <w:lastRenderedPageBreak/>
        <w:t>A</w:t>
      </w:r>
      <w:r w:rsidR="00B8539D" w:rsidRPr="00347408">
        <w:rPr>
          <w:rFonts w:ascii="Book Antiqua" w:hAnsi="Book Antiqua"/>
          <w:b/>
          <w:sz w:val="24"/>
          <w:szCs w:val="24"/>
          <w:lang w:val="en-US"/>
        </w:rPr>
        <w:t>bstract</w:t>
      </w:r>
    </w:p>
    <w:p w14:paraId="4F8876A0" w14:textId="77777777" w:rsidR="00B8539D" w:rsidRPr="00347408" w:rsidRDefault="00D92EB8" w:rsidP="00DC4B55">
      <w:pPr>
        <w:spacing w:after="0" w:line="360" w:lineRule="auto"/>
        <w:jc w:val="both"/>
        <w:rPr>
          <w:rFonts w:ascii="Book Antiqua" w:hAnsi="Book Antiqua"/>
          <w:sz w:val="24"/>
          <w:szCs w:val="24"/>
          <w:lang w:val="en-US" w:eastAsia="zh-CN"/>
        </w:rPr>
      </w:pPr>
      <w:r w:rsidRPr="00347408">
        <w:rPr>
          <w:rFonts w:ascii="Book Antiqua" w:hAnsi="Book Antiqua"/>
          <w:b/>
          <w:sz w:val="24"/>
          <w:szCs w:val="24"/>
          <w:lang w:val="en-US"/>
        </w:rPr>
        <w:t>AIM</w:t>
      </w:r>
      <w:r w:rsidR="00C573A8" w:rsidRPr="00347408">
        <w:rPr>
          <w:rFonts w:ascii="Book Antiqua" w:hAnsi="Book Antiqua"/>
          <w:b/>
          <w:sz w:val="24"/>
          <w:szCs w:val="24"/>
          <w:lang w:val="en-US"/>
        </w:rPr>
        <w:t>:</w:t>
      </w:r>
      <w:r w:rsidR="00C573A8" w:rsidRPr="00347408">
        <w:rPr>
          <w:rFonts w:ascii="Book Antiqua" w:hAnsi="Book Antiqua"/>
          <w:sz w:val="24"/>
          <w:szCs w:val="24"/>
          <w:lang w:val="en-US"/>
        </w:rPr>
        <w:t xml:space="preserve"> </w:t>
      </w:r>
      <w:r w:rsidR="009265F4" w:rsidRPr="00347408">
        <w:rPr>
          <w:rFonts w:ascii="Book Antiqua" w:hAnsi="Book Antiqua"/>
          <w:sz w:val="24"/>
          <w:szCs w:val="24"/>
          <w:lang w:val="en-US"/>
        </w:rPr>
        <w:t xml:space="preserve">To </w:t>
      </w:r>
      <w:r w:rsidR="00643FEE" w:rsidRPr="00347408">
        <w:rPr>
          <w:rFonts w:ascii="Book Antiqua" w:hAnsi="Book Antiqua"/>
          <w:sz w:val="24"/>
          <w:szCs w:val="24"/>
          <w:lang w:val="en-US"/>
        </w:rPr>
        <w:t xml:space="preserve">facilitate </w:t>
      </w:r>
      <w:r w:rsidR="00B915D2" w:rsidRPr="00347408">
        <w:rPr>
          <w:rFonts w:ascii="Book Antiqua" w:hAnsi="Book Antiqua"/>
          <w:sz w:val="24"/>
          <w:szCs w:val="24"/>
          <w:lang w:val="en-US"/>
        </w:rPr>
        <w:t xml:space="preserve">translational </w:t>
      </w:r>
      <w:r w:rsidR="00643FEE" w:rsidRPr="00347408">
        <w:rPr>
          <w:rFonts w:ascii="Book Antiqua" w:hAnsi="Book Antiqua"/>
          <w:sz w:val="24"/>
          <w:szCs w:val="24"/>
          <w:lang w:val="en-US"/>
        </w:rPr>
        <w:t xml:space="preserve">research on </w:t>
      </w:r>
      <w:proofErr w:type="spellStart"/>
      <w:r w:rsidR="00643FEE" w:rsidRPr="00347408">
        <w:rPr>
          <w:rFonts w:ascii="Book Antiqua" w:hAnsi="Book Antiqua"/>
          <w:sz w:val="24"/>
          <w:szCs w:val="24"/>
          <w:lang w:val="en-US"/>
        </w:rPr>
        <w:t>cholelithiasis</w:t>
      </w:r>
      <w:proofErr w:type="spellEnd"/>
      <w:r w:rsidR="009265F4" w:rsidRPr="00347408">
        <w:rPr>
          <w:rFonts w:ascii="Book Antiqua" w:hAnsi="Book Antiqua"/>
          <w:sz w:val="24"/>
          <w:szCs w:val="24"/>
          <w:lang w:val="en-US"/>
        </w:rPr>
        <w:t xml:space="preserve">, </w:t>
      </w:r>
      <w:r w:rsidR="003E3815" w:rsidRPr="00347408">
        <w:rPr>
          <w:rFonts w:ascii="Book Antiqua" w:hAnsi="Book Antiqua"/>
          <w:sz w:val="24"/>
          <w:szCs w:val="24"/>
          <w:lang w:val="en-US"/>
        </w:rPr>
        <w:t>we</w:t>
      </w:r>
      <w:r w:rsidR="00D6322F" w:rsidRPr="00347408">
        <w:rPr>
          <w:rFonts w:ascii="Book Antiqua" w:hAnsi="Book Antiqua"/>
          <w:sz w:val="24"/>
          <w:szCs w:val="24"/>
          <w:lang w:val="en-US"/>
        </w:rPr>
        <w:t xml:space="preserve"> </w:t>
      </w:r>
      <w:r w:rsidR="001B3CE3" w:rsidRPr="00347408">
        <w:rPr>
          <w:rFonts w:ascii="Book Antiqua" w:hAnsi="Book Antiqua"/>
          <w:sz w:val="24"/>
          <w:szCs w:val="24"/>
          <w:lang w:val="en-US"/>
        </w:rPr>
        <w:t xml:space="preserve">have </w:t>
      </w:r>
      <w:r w:rsidR="00040AB1" w:rsidRPr="00347408">
        <w:rPr>
          <w:rFonts w:ascii="Book Antiqua" w:hAnsi="Book Antiqua"/>
          <w:sz w:val="24"/>
          <w:szCs w:val="24"/>
          <w:lang w:val="en-US"/>
        </w:rPr>
        <w:t>develop</w:t>
      </w:r>
      <w:r w:rsidR="00441F6C" w:rsidRPr="00347408">
        <w:rPr>
          <w:rFonts w:ascii="Book Antiqua" w:hAnsi="Book Antiqua"/>
          <w:sz w:val="24"/>
          <w:szCs w:val="24"/>
          <w:lang w:val="en-US"/>
        </w:rPr>
        <w:t>ed</w:t>
      </w:r>
      <w:r w:rsidR="00040AB1" w:rsidRPr="00347408">
        <w:rPr>
          <w:rFonts w:ascii="Book Antiqua" w:hAnsi="Book Antiqua"/>
          <w:sz w:val="24"/>
          <w:szCs w:val="24"/>
          <w:lang w:val="en-US"/>
        </w:rPr>
        <w:t xml:space="preserve"> a</w:t>
      </w:r>
      <w:r w:rsidR="00E14A4D" w:rsidRPr="00347408">
        <w:rPr>
          <w:rFonts w:ascii="Book Antiqua" w:hAnsi="Book Antiqua"/>
          <w:sz w:val="24"/>
          <w:szCs w:val="24"/>
          <w:lang w:val="en-US"/>
        </w:rPr>
        <w:t xml:space="preserve"> rat model </w:t>
      </w:r>
      <w:r w:rsidR="00643FEE" w:rsidRPr="00347408">
        <w:rPr>
          <w:rFonts w:ascii="Book Antiqua" w:hAnsi="Book Antiqua"/>
          <w:sz w:val="24"/>
          <w:szCs w:val="24"/>
          <w:lang w:val="en-US"/>
        </w:rPr>
        <w:t>of</w:t>
      </w:r>
      <w:r w:rsidR="00E14A4D" w:rsidRPr="00347408">
        <w:rPr>
          <w:rFonts w:ascii="Book Antiqua" w:hAnsi="Book Antiqua"/>
          <w:sz w:val="24"/>
          <w:szCs w:val="24"/>
          <w:lang w:val="en-US"/>
        </w:rPr>
        <w:t xml:space="preserve"> human gallstones</w:t>
      </w:r>
      <w:r w:rsidR="009C6060" w:rsidRPr="00347408">
        <w:rPr>
          <w:rFonts w:ascii="Book Antiqua" w:hAnsi="Book Antiqua"/>
          <w:sz w:val="24"/>
          <w:szCs w:val="24"/>
          <w:lang w:val="en-US"/>
        </w:rPr>
        <w:t xml:space="preserve"> by exploiting the unique </w:t>
      </w:r>
      <w:r w:rsidR="00813B2C" w:rsidRPr="00347408">
        <w:rPr>
          <w:rFonts w:ascii="Book Antiqua" w:hAnsi="Book Antiqua"/>
          <w:sz w:val="24"/>
          <w:szCs w:val="24"/>
          <w:lang w:val="en-US"/>
        </w:rPr>
        <w:t xml:space="preserve">biliopancreatic </w:t>
      </w:r>
      <w:r w:rsidR="009C6060" w:rsidRPr="00347408">
        <w:rPr>
          <w:rFonts w:ascii="Book Antiqua" w:hAnsi="Book Antiqua"/>
          <w:sz w:val="24"/>
          <w:szCs w:val="24"/>
          <w:lang w:val="en-US"/>
        </w:rPr>
        <w:t>features of this species</w:t>
      </w:r>
      <w:r w:rsidR="00E14A4D" w:rsidRPr="00347408">
        <w:rPr>
          <w:rFonts w:ascii="Book Antiqua" w:hAnsi="Book Antiqua"/>
          <w:sz w:val="24"/>
          <w:szCs w:val="24"/>
          <w:lang w:val="en-US"/>
        </w:rPr>
        <w:t>.</w:t>
      </w:r>
      <w:r w:rsidR="00643FEE" w:rsidRPr="00347408">
        <w:rPr>
          <w:rFonts w:ascii="Book Antiqua" w:hAnsi="Book Antiqua"/>
          <w:sz w:val="24"/>
          <w:szCs w:val="24"/>
          <w:lang w:val="en-US"/>
        </w:rPr>
        <w:t xml:space="preserve"> </w:t>
      </w:r>
    </w:p>
    <w:p w14:paraId="413BC4EC" w14:textId="77777777" w:rsidR="00B8539D" w:rsidRPr="00347408" w:rsidRDefault="00B8539D" w:rsidP="00DC4B55">
      <w:pPr>
        <w:spacing w:after="0" w:line="360" w:lineRule="auto"/>
        <w:jc w:val="both"/>
        <w:rPr>
          <w:rFonts w:ascii="Book Antiqua" w:hAnsi="Book Antiqua"/>
          <w:sz w:val="24"/>
          <w:szCs w:val="24"/>
          <w:lang w:val="en-US" w:eastAsia="zh-CN"/>
        </w:rPr>
      </w:pPr>
    </w:p>
    <w:p w14:paraId="2CFE61AF" w14:textId="77777777" w:rsidR="007946CF" w:rsidRPr="00347408" w:rsidRDefault="00C573A8" w:rsidP="00DC4B55">
      <w:pPr>
        <w:spacing w:after="0" w:line="360" w:lineRule="auto"/>
        <w:jc w:val="both"/>
        <w:rPr>
          <w:rFonts w:ascii="Book Antiqua" w:hAnsi="Book Antiqua"/>
          <w:sz w:val="24"/>
          <w:szCs w:val="24"/>
          <w:lang w:val="en-US" w:eastAsia="zh-CN"/>
        </w:rPr>
      </w:pPr>
      <w:r w:rsidRPr="00347408">
        <w:rPr>
          <w:rFonts w:ascii="Book Antiqua" w:hAnsi="Book Antiqua"/>
          <w:b/>
          <w:sz w:val="24"/>
          <w:szCs w:val="24"/>
          <w:lang w:val="en-US"/>
        </w:rPr>
        <w:t>M</w:t>
      </w:r>
      <w:r w:rsidR="00F82181" w:rsidRPr="00347408">
        <w:rPr>
          <w:rFonts w:ascii="Book Antiqua" w:hAnsi="Book Antiqua"/>
          <w:b/>
          <w:sz w:val="24"/>
          <w:szCs w:val="24"/>
          <w:lang w:val="en-US"/>
        </w:rPr>
        <w:t>ETHODS</w:t>
      </w:r>
      <w:r w:rsidRPr="00347408">
        <w:rPr>
          <w:rFonts w:ascii="Book Antiqua" w:hAnsi="Book Antiqua"/>
          <w:b/>
          <w:sz w:val="24"/>
          <w:szCs w:val="24"/>
          <w:lang w:val="en-US"/>
        </w:rPr>
        <w:t>:</w:t>
      </w:r>
      <w:r w:rsidRPr="00347408">
        <w:rPr>
          <w:rFonts w:ascii="Book Antiqua" w:hAnsi="Book Antiqua"/>
          <w:sz w:val="24"/>
          <w:szCs w:val="24"/>
          <w:lang w:val="en-US"/>
        </w:rPr>
        <w:t xml:space="preserve"> </w:t>
      </w:r>
      <w:r w:rsidR="001B3CE3" w:rsidRPr="00347408">
        <w:rPr>
          <w:rFonts w:ascii="Book Antiqua" w:hAnsi="Book Antiqua"/>
          <w:sz w:val="24"/>
          <w:szCs w:val="24"/>
          <w:lang w:val="en-US"/>
        </w:rPr>
        <w:t>Under anesthesia, 1</w:t>
      </w:r>
      <w:r w:rsidR="00B103C2" w:rsidRPr="00347408">
        <w:rPr>
          <w:rFonts w:ascii="Book Antiqua" w:hAnsi="Book Antiqua"/>
          <w:sz w:val="24"/>
          <w:szCs w:val="24"/>
          <w:lang w:val="en-US"/>
        </w:rPr>
        <w:t>6</w:t>
      </w:r>
      <w:r w:rsidR="001B3CE3" w:rsidRPr="00347408">
        <w:rPr>
          <w:rFonts w:ascii="Book Antiqua" w:hAnsi="Book Antiqua"/>
          <w:sz w:val="24"/>
          <w:szCs w:val="24"/>
          <w:lang w:val="en-US"/>
        </w:rPr>
        <w:t xml:space="preserve"> adult rats of equal genders </w:t>
      </w:r>
      <w:r w:rsidR="004543E4" w:rsidRPr="00347408">
        <w:rPr>
          <w:rFonts w:ascii="Book Antiqua" w:hAnsi="Book Antiqua"/>
          <w:sz w:val="24"/>
          <w:szCs w:val="24"/>
          <w:lang w:val="en-US"/>
        </w:rPr>
        <w:t>underwent</w:t>
      </w:r>
      <w:r w:rsidR="001B3CE3" w:rsidRPr="00347408">
        <w:rPr>
          <w:rFonts w:ascii="Book Antiqua" w:hAnsi="Book Antiqua"/>
          <w:sz w:val="24"/>
          <w:szCs w:val="24"/>
          <w:lang w:val="en-US"/>
        </w:rPr>
        <w:t xml:space="preserve"> </w:t>
      </w:r>
      <w:r w:rsidR="00643FEE" w:rsidRPr="00347408">
        <w:rPr>
          <w:rFonts w:ascii="Book Antiqua" w:hAnsi="Book Antiqua"/>
          <w:sz w:val="24"/>
          <w:szCs w:val="24"/>
          <w:lang w:val="en-US"/>
        </w:rPr>
        <w:t xml:space="preserve">two times of </w:t>
      </w:r>
      <w:r w:rsidR="001B3CE3" w:rsidRPr="00347408">
        <w:rPr>
          <w:rFonts w:ascii="Book Antiqua" w:hAnsi="Book Antiqua"/>
          <w:sz w:val="24"/>
          <w:szCs w:val="24"/>
          <w:lang w:val="en-US"/>
        </w:rPr>
        <w:t xml:space="preserve">abdominal surgery. </w:t>
      </w:r>
      <w:r w:rsidR="004543E4" w:rsidRPr="00347408">
        <w:rPr>
          <w:rFonts w:ascii="Book Antiqua" w:hAnsi="Book Antiqua"/>
          <w:sz w:val="24"/>
          <w:szCs w:val="24"/>
          <w:lang w:val="en-US"/>
        </w:rPr>
        <w:t>First, t</w:t>
      </w:r>
      <w:r w:rsidR="001B3CE3" w:rsidRPr="00347408">
        <w:rPr>
          <w:rFonts w:ascii="Book Antiqua" w:hAnsi="Book Antiqua"/>
          <w:sz w:val="24"/>
          <w:szCs w:val="24"/>
          <w:lang w:val="en-US"/>
        </w:rPr>
        <w:t xml:space="preserve">heir common bile duct (CBD) was ligated to </w:t>
      </w:r>
      <w:r w:rsidR="00D461D5" w:rsidRPr="00347408">
        <w:rPr>
          <w:rFonts w:ascii="Book Antiqua" w:hAnsi="Book Antiqua"/>
          <w:sz w:val="24"/>
          <w:szCs w:val="24"/>
          <w:lang w:val="en-US"/>
        </w:rPr>
        <w:t>cause</w:t>
      </w:r>
      <w:r w:rsidR="001B3CE3" w:rsidRPr="00347408">
        <w:rPr>
          <w:rFonts w:ascii="Book Antiqua" w:hAnsi="Book Antiqua"/>
          <w:sz w:val="24"/>
          <w:szCs w:val="24"/>
          <w:lang w:val="en-US"/>
        </w:rPr>
        <w:t xml:space="preserve"> </w:t>
      </w:r>
      <w:r w:rsidR="00B915D2" w:rsidRPr="00347408">
        <w:rPr>
          <w:rFonts w:ascii="Book Antiqua" w:hAnsi="Book Antiqua"/>
          <w:sz w:val="24"/>
          <w:szCs w:val="24"/>
          <w:lang w:val="en-US"/>
        </w:rPr>
        <w:t xml:space="preserve">cholestasis </w:t>
      </w:r>
      <w:r w:rsidR="00B103C2" w:rsidRPr="00347408">
        <w:rPr>
          <w:rFonts w:ascii="Book Antiqua" w:hAnsi="Book Antiqua"/>
          <w:sz w:val="24"/>
          <w:szCs w:val="24"/>
          <w:lang w:val="en-US"/>
        </w:rPr>
        <w:t>by</w:t>
      </w:r>
      <w:r w:rsidR="00B915D2" w:rsidRPr="00347408">
        <w:rPr>
          <w:rFonts w:ascii="Book Antiqua" w:hAnsi="Book Antiqua"/>
          <w:sz w:val="24"/>
          <w:szCs w:val="24"/>
          <w:lang w:val="en-US"/>
        </w:rPr>
        <w:t xml:space="preserve"> </w:t>
      </w:r>
      <w:r w:rsidR="001B3CE3" w:rsidRPr="00347408">
        <w:rPr>
          <w:rFonts w:ascii="Book Antiqua" w:hAnsi="Book Antiqua"/>
          <w:sz w:val="24"/>
          <w:szCs w:val="24"/>
          <w:lang w:val="en-US"/>
        </w:rPr>
        <w:t>total biliary obstruction</w:t>
      </w:r>
      <w:r w:rsidR="00643FEE" w:rsidRPr="00347408">
        <w:rPr>
          <w:rFonts w:ascii="Book Antiqua" w:hAnsi="Book Antiqua"/>
          <w:sz w:val="24"/>
          <w:szCs w:val="24"/>
          <w:lang w:val="en-US"/>
        </w:rPr>
        <w:t xml:space="preserve"> (TBO)</w:t>
      </w:r>
      <w:r w:rsidR="001B3CE3" w:rsidRPr="00347408">
        <w:rPr>
          <w:rFonts w:ascii="Book Antiqua" w:hAnsi="Book Antiqua"/>
          <w:sz w:val="24"/>
          <w:szCs w:val="24"/>
          <w:lang w:val="en-US"/>
        </w:rPr>
        <w:t xml:space="preserve">. </w:t>
      </w:r>
      <w:r w:rsidR="00D6322F" w:rsidRPr="00347408">
        <w:rPr>
          <w:rFonts w:ascii="Book Antiqua" w:hAnsi="Book Antiqua"/>
          <w:sz w:val="24"/>
          <w:szCs w:val="24"/>
          <w:lang w:val="en-US"/>
        </w:rPr>
        <w:t xml:space="preserve">On day 0, 1, 3, 7, 14, 21 and 28 after </w:t>
      </w:r>
      <w:r w:rsidR="00643FEE" w:rsidRPr="00347408">
        <w:rPr>
          <w:rFonts w:ascii="Book Antiqua" w:hAnsi="Book Antiqua"/>
          <w:sz w:val="24"/>
          <w:szCs w:val="24"/>
          <w:lang w:val="en-US"/>
        </w:rPr>
        <w:t>TBO</w:t>
      </w:r>
      <w:r w:rsidR="00D6322F" w:rsidRPr="00347408">
        <w:rPr>
          <w:rFonts w:ascii="Book Antiqua" w:hAnsi="Book Antiqua"/>
          <w:sz w:val="24"/>
          <w:szCs w:val="24"/>
          <w:lang w:val="en-US"/>
        </w:rPr>
        <w:t xml:space="preserve">, </w:t>
      </w:r>
      <w:r w:rsidR="00ED05E4" w:rsidRPr="00347408">
        <w:rPr>
          <w:rFonts w:ascii="Book Antiqua" w:hAnsi="Book Antiqua"/>
          <w:sz w:val="24"/>
          <w:szCs w:val="24"/>
          <w:lang w:val="en-US"/>
        </w:rPr>
        <w:t xml:space="preserve">magnetic resonance imaging (MRI) was conducted to monitor the dilatation of the CBD, and blood was sampled to </w:t>
      </w:r>
      <w:r w:rsidR="00D6322F" w:rsidRPr="00347408">
        <w:rPr>
          <w:rFonts w:ascii="Book Antiqua" w:hAnsi="Book Antiqua"/>
          <w:sz w:val="24"/>
          <w:szCs w:val="24"/>
          <w:lang w:val="en-US"/>
        </w:rPr>
        <w:t>analy</w:t>
      </w:r>
      <w:r w:rsidR="00ED05E4" w:rsidRPr="00347408">
        <w:rPr>
          <w:rFonts w:ascii="Book Antiqua" w:hAnsi="Book Antiqua"/>
          <w:sz w:val="24"/>
          <w:szCs w:val="24"/>
          <w:lang w:val="en-US"/>
        </w:rPr>
        <w:t>ze</w:t>
      </w:r>
      <w:r w:rsidR="00DE7604" w:rsidRPr="00347408">
        <w:rPr>
          <w:rFonts w:ascii="Book Antiqua" w:hAnsi="Book Antiqua"/>
          <w:sz w:val="24"/>
          <w:szCs w:val="24"/>
          <w:lang w:val="en-US"/>
        </w:rPr>
        <w:t xml:space="preserve"> total serum bilirubin</w:t>
      </w:r>
      <w:r w:rsidR="00C75EF9" w:rsidRPr="00347408">
        <w:rPr>
          <w:rFonts w:ascii="Book Antiqua" w:hAnsi="Book Antiqua"/>
          <w:sz w:val="24"/>
          <w:szCs w:val="24"/>
          <w:lang w:val="en-US"/>
        </w:rPr>
        <w:t xml:space="preserve"> (TSB)</w:t>
      </w:r>
      <w:r w:rsidR="00DE7604" w:rsidRPr="00347408">
        <w:rPr>
          <w:rFonts w:ascii="Book Antiqua" w:hAnsi="Book Antiqua"/>
          <w:sz w:val="24"/>
          <w:szCs w:val="24"/>
          <w:lang w:val="en-US"/>
        </w:rPr>
        <w:t xml:space="preserve">. </w:t>
      </w:r>
      <w:r w:rsidR="00896587" w:rsidRPr="00347408">
        <w:rPr>
          <w:rFonts w:ascii="Book Antiqua" w:hAnsi="Book Antiqua"/>
          <w:sz w:val="24"/>
          <w:szCs w:val="24"/>
          <w:lang w:val="en-US"/>
        </w:rPr>
        <w:t>Second</w:t>
      </w:r>
      <w:r w:rsidR="00E8379F" w:rsidRPr="00347408">
        <w:rPr>
          <w:rFonts w:ascii="Book Antiqua" w:hAnsi="Book Antiqua"/>
          <w:sz w:val="24"/>
          <w:szCs w:val="24"/>
          <w:lang w:val="en-US"/>
        </w:rPr>
        <w:t>ly</w:t>
      </w:r>
      <w:r w:rsidR="00896587" w:rsidRPr="00347408">
        <w:rPr>
          <w:rFonts w:ascii="Book Antiqua" w:hAnsi="Book Antiqua"/>
          <w:sz w:val="24"/>
          <w:szCs w:val="24"/>
          <w:lang w:val="en-US"/>
        </w:rPr>
        <w:t>, o</w:t>
      </w:r>
      <w:r w:rsidR="00C75EF9" w:rsidRPr="00347408">
        <w:rPr>
          <w:rFonts w:ascii="Book Antiqua" w:hAnsi="Book Antiqua"/>
          <w:sz w:val="24"/>
          <w:szCs w:val="24"/>
          <w:lang w:val="en-US"/>
        </w:rPr>
        <w:t>n day 30</w:t>
      </w:r>
      <w:r w:rsidR="004D1E06" w:rsidRPr="00347408">
        <w:rPr>
          <w:rFonts w:ascii="Book Antiqua" w:hAnsi="Book Antiqua"/>
          <w:sz w:val="24"/>
          <w:szCs w:val="24"/>
          <w:lang w:val="en-US"/>
        </w:rPr>
        <w:t>,</w:t>
      </w:r>
      <w:r w:rsidR="00C75EF9" w:rsidRPr="00347408">
        <w:rPr>
          <w:rFonts w:ascii="Book Antiqua" w:hAnsi="Book Antiqua"/>
          <w:sz w:val="24"/>
          <w:szCs w:val="24"/>
          <w:lang w:val="en-US"/>
        </w:rPr>
        <w:t xml:space="preserve"> </w:t>
      </w:r>
      <w:r w:rsidR="00D07F46" w:rsidRPr="00347408">
        <w:rPr>
          <w:rFonts w:ascii="Book Antiqua" w:hAnsi="Book Antiqua"/>
          <w:sz w:val="24"/>
          <w:szCs w:val="24"/>
          <w:lang w:val="en-US"/>
        </w:rPr>
        <w:t xml:space="preserve">the </w:t>
      </w:r>
      <w:r w:rsidR="00C75EF9" w:rsidRPr="00347408">
        <w:rPr>
          <w:rFonts w:ascii="Book Antiqua" w:hAnsi="Book Antiqua"/>
          <w:sz w:val="24"/>
          <w:szCs w:val="24"/>
          <w:lang w:val="en-US"/>
        </w:rPr>
        <w:t xml:space="preserve">abdomen was re-opened </w:t>
      </w:r>
      <w:r w:rsidR="004D1E06" w:rsidRPr="00347408">
        <w:rPr>
          <w:rFonts w:ascii="Book Antiqua" w:hAnsi="Book Antiqua"/>
          <w:sz w:val="24"/>
          <w:szCs w:val="24"/>
          <w:lang w:val="en-US"/>
        </w:rPr>
        <w:t xml:space="preserve">and </w:t>
      </w:r>
      <w:r w:rsidR="00D461D5" w:rsidRPr="00347408">
        <w:rPr>
          <w:rFonts w:ascii="Book Antiqua" w:hAnsi="Book Antiqua"/>
          <w:sz w:val="24"/>
          <w:szCs w:val="24"/>
          <w:lang w:val="en-US"/>
        </w:rPr>
        <w:t xml:space="preserve">gallstone(s) collected from human patients were implanted in </w:t>
      </w:r>
      <w:r w:rsidR="004D1E06" w:rsidRPr="00347408">
        <w:rPr>
          <w:rFonts w:ascii="Book Antiqua" w:hAnsi="Book Antiqua"/>
          <w:sz w:val="24"/>
          <w:szCs w:val="24"/>
          <w:lang w:val="en-US"/>
        </w:rPr>
        <w:t xml:space="preserve">the dilated CBD </w:t>
      </w:r>
      <w:r w:rsidR="00D461D5" w:rsidRPr="00347408">
        <w:rPr>
          <w:rFonts w:ascii="Book Antiqua" w:hAnsi="Book Antiqua"/>
          <w:sz w:val="24"/>
          <w:szCs w:val="24"/>
          <w:lang w:val="en-US"/>
        </w:rPr>
        <w:t>as a virtual gallbladder</w:t>
      </w:r>
      <w:r w:rsidR="00247B55" w:rsidRPr="00347408">
        <w:rPr>
          <w:rFonts w:ascii="Book Antiqua" w:hAnsi="Book Antiqua"/>
          <w:sz w:val="24"/>
          <w:szCs w:val="24"/>
          <w:lang w:val="en-US"/>
        </w:rPr>
        <w:t xml:space="preserve"> (VGB)</w:t>
      </w:r>
      <w:r w:rsidR="004D1E06" w:rsidRPr="00347408">
        <w:rPr>
          <w:rFonts w:ascii="Book Antiqua" w:hAnsi="Book Antiqua"/>
          <w:sz w:val="24"/>
          <w:szCs w:val="24"/>
          <w:lang w:val="en-US"/>
        </w:rPr>
        <w:t xml:space="preserve">, </w:t>
      </w:r>
      <w:r w:rsidR="00D461D5" w:rsidRPr="00347408">
        <w:rPr>
          <w:rFonts w:ascii="Book Antiqua" w:hAnsi="Book Antiqua"/>
          <w:sz w:val="24"/>
          <w:szCs w:val="24"/>
          <w:lang w:val="en-US"/>
        </w:rPr>
        <w:t>which was</w:t>
      </w:r>
      <w:r w:rsidR="004D1E06" w:rsidRPr="00347408">
        <w:rPr>
          <w:rFonts w:ascii="Book Antiqua" w:hAnsi="Book Antiqua"/>
          <w:sz w:val="24"/>
          <w:szCs w:val="24"/>
          <w:lang w:val="en-US"/>
        </w:rPr>
        <w:t xml:space="preserve"> </w:t>
      </w:r>
      <w:r w:rsidR="00D461D5" w:rsidRPr="00347408">
        <w:rPr>
          <w:rFonts w:ascii="Book Antiqua" w:hAnsi="Book Antiqua"/>
          <w:sz w:val="24"/>
          <w:szCs w:val="24"/>
          <w:lang w:val="en-US"/>
        </w:rPr>
        <w:t xml:space="preserve">closed </w:t>
      </w:r>
      <w:r w:rsidR="004D1E06" w:rsidRPr="00347408">
        <w:rPr>
          <w:rFonts w:ascii="Book Antiqua" w:hAnsi="Book Antiqua"/>
          <w:sz w:val="24"/>
          <w:szCs w:val="24"/>
          <w:lang w:val="en-US"/>
        </w:rPr>
        <w:t>by suture ligation.</w:t>
      </w:r>
      <w:r w:rsidR="00D136EA" w:rsidRPr="00347408">
        <w:rPr>
          <w:rFonts w:ascii="Book Antiqua" w:hAnsi="Book Antiqua"/>
          <w:sz w:val="24"/>
          <w:szCs w:val="24"/>
          <w:lang w:val="en-US"/>
        </w:rPr>
        <w:t xml:space="preserve"> </w:t>
      </w:r>
      <w:r w:rsidR="00B915D2" w:rsidRPr="00347408">
        <w:rPr>
          <w:rFonts w:ascii="Book Antiqua" w:hAnsi="Book Antiqua"/>
          <w:sz w:val="24"/>
          <w:szCs w:val="24"/>
          <w:lang w:val="en-US"/>
        </w:rPr>
        <w:t xml:space="preserve">This rat </w:t>
      </w:r>
      <w:proofErr w:type="spellStart"/>
      <w:r w:rsidR="005E7415" w:rsidRPr="00347408">
        <w:rPr>
          <w:rFonts w:ascii="Book Antiqua" w:hAnsi="Book Antiqua"/>
          <w:sz w:val="24"/>
          <w:szCs w:val="24"/>
          <w:lang w:val="en-US"/>
        </w:rPr>
        <w:t>cholelithiasis</w:t>
      </w:r>
      <w:proofErr w:type="spellEnd"/>
      <w:r w:rsidR="005E7415" w:rsidRPr="00347408">
        <w:rPr>
          <w:rFonts w:ascii="Book Antiqua" w:hAnsi="Book Antiqua"/>
          <w:sz w:val="24"/>
          <w:szCs w:val="24"/>
          <w:lang w:val="en-US"/>
        </w:rPr>
        <w:t xml:space="preserve"> </w:t>
      </w:r>
      <w:r w:rsidR="00D461D5" w:rsidRPr="00347408">
        <w:rPr>
          <w:rFonts w:ascii="Book Antiqua" w:hAnsi="Book Antiqua"/>
          <w:sz w:val="24"/>
          <w:szCs w:val="24"/>
          <w:lang w:val="en-US"/>
        </w:rPr>
        <w:t xml:space="preserve">model </w:t>
      </w:r>
      <w:r w:rsidR="00B915D2" w:rsidRPr="00347408">
        <w:rPr>
          <w:rFonts w:ascii="Book Antiqua" w:hAnsi="Book Antiqua"/>
          <w:sz w:val="24"/>
          <w:szCs w:val="24"/>
          <w:lang w:val="en-US"/>
        </w:rPr>
        <w:t xml:space="preserve">was </w:t>
      </w:r>
      <w:r w:rsidR="00D136EA" w:rsidRPr="00347408">
        <w:rPr>
          <w:rFonts w:ascii="Book Antiqua" w:hAnsi="Book Antiqua"/>
          <w:sz w:val="24"/>
          <w:szCs w:val="24"/>
          <w:lang w:val="en-US"/>
        </w:rPr>
        <w:t>exa</w:t>
      </w:r>
      <w:r w:rsidR="00B915D2" w:rsidRPr="00347408">
        <w:rPr>
          <w:rFonts w:ascii="Book Antiqua" w:hAnsi="Book Antiqua"/>
          <w:sz w:val="24"/>
          <w:szCs w:val="24"/>
          <w:lang w:val="en-US"/>
        </w:rPr>
        <w:t>m</w:t>
      </w:r>
      <w:r w:rsidR="00D136EA" w:rsidRPr="00347408">
        <w:rPr>
          <w:rFonts w:ascii="Book Antiqua" w:hAnsi="Book Antiqua"/>
          <w:sz w:val="24"/>
          <w:szCs w:val="24"/>
          <w:lang w:val="en-US"/>
        </w:rPr>
        <w:t>in</w:t>
      </w:r>
      <w:r w:rsidR="00B915D2" w:rsidRPr="00347408">
        <w:rPr>
          <w:rFonts w:ascii="Book Antiqua" w:hAnsi="Book Antiqua"/>
          <w:sz w:val="24"/>
          <w:szCs w:val="24"/>
          <w:lang w:val="en-US"/>
        </w:rPr>
        <w:t>ed by MRI</w:t>
      </w:r>
      <w:r w:rsidR="00B915D2" w:rsidRPr="00347408">
        <w:rPr>
          <w:rStyle w:val="st"/>
          <w:rFonts w:ascii="Book Antiqua" w:hAnsi="Book Antiqua"/>
          <w:sz w:val="24"/>
          <w:szCs w:val="24"/>
          <w:lang w:val="en-US"/>
        </w:rPr>
        <w:t>, clinical observation</w:t>
      </w:r>
      <w:r w:rsidR="006E6710" w:rsidRPr="00347408">
        <w:rPr>
          <w:rStyle w:val="st"/>
          <w:rFonts w:ascii="Book Antiqua" w:hAnsi="Book Antiqua"/>
          <w:sz w:val="24"/>
          <w:szCs w:val="24"/>
          <w:lang w:val="en-US"/>
        </w:rPr>
        <w:t>,</w:t>
      </w:r>
      <w:r w:rsidR="00B915D2" w:rsidRPr="00347408">
        <w:rPr>
          <w:rStyle w:val="st"/>
          <w:rFonts w:ascii="Book Antiqua" w:hAnsi="Book Antiqua"/>
          <w:sz w:val="24"/>
          <w:szCs w:val="24"/>
          <w:lang w:val="en-US"/>
        </w:rPr>
        <w:t xml:space="preserve"> </w:t>
      </w:r>
      <w:proofErr w:type="spellStart"/>
      <w:r w:rsidR="006E6710" w:rsidRPr="00347408">
        <w:rPr>
          <w:rStyle w:val="st"/>
          <w:rFonts w:ascii="Book Antiqua" w:hAnsi="Book Antiqua"/>
          <w:sz w:val="24"/>
          <w:szCs w:val="24"/>
          <w:lang w:val="en-US"/>
        </w:rPr>
        <w:t>microcholang</w:t>
      </w:r>
      <w:r w:rsidR="00E8379F" w:rsidRPr="00347408">
        <w:rPr>
          <w:rStyle w:val="st"/>
          <w:rFonts w:ascii="Book Antiqua" w:hAnsi="Book Antiqua"/>
          <w:sz w:val="24"/>
          <w:szCs w:val="24"/>
          <w:lang w:val="en-US"/>
        </w:rPr>
        <w:t>iography</w:t>
      </w:r>
      <w:proofErr w:type="spellEnd"/>
      <w:r w:rsidR="00E8379F" w:rsidRPr="00347408">
        <w:rPr>
          <w:rStyle w:val="st"/>
          <w:rFonts w:ascii="Book Antiqua" w:hAnsi="Book Antiqua"/>
          <w:sz w:val="24"/>
          <w:szCs w:val="24"/>
          <w:lang w:val="en-US"/>
        </w:rPr>
        <w:t xml:space="preserve"> and histology</w:t>
      </w:r>
      <w:r w:rsidR="00B915D2" w:rsidRPr="00347408">
        <w:rPr>
          <w:rFonts w:ascii="Book Antiqua" w:hAnsi="Book Antiqua"/>
          <w:sz w:val="24"/>
          <w:szCs w:val="24"/>
          <w:lang w:val="en-US"/>
        </w:rPr>
        <w:t>.</w:t>
      </w:r>
    </w:p>
    <w:p w14:paraId="35F64925" w14:textId="77777777" w:rsidR="00B8539D" w:rsidRPr="00347408" w:rsidRDefault="00B8539D" w:rsidP="00DC4B55">
      <w:pPr>
        <w:spacing w:after="0" w:line="360" w:lineRule="auto"/>
        <w:jc w:val="both"/>
        <w:rPr>
          <w:rFonts w:ascii="Book Antiqua" w:hAnsi="Book Antiqua"/>
          <w:sz w:val="24"/>
          <w:szCs w:val="24"/>
          <w:lang w:val="en-US" w:eastAsia="zh-CN"/>
        </w:rPr>
      </w:pPr>
    </w:p>
    <w:p w14:paraId="4460F0B9" w14:textId="4DE531FD" w:rsidR="00040AB1" w:rsidRPr="00347408" w:rsidRDefault="00C573A8" w:rsidP="00DC4B55">
      <w:pPr>
        <w:spacing w:after="0" w:line="360" w:lineRule="auto"/>
        <w:jc w:val="both"/>
        <w:rPr>
          <w:rStyle w:val="st"/>
          <w:rFonts w:ascii="Book Antiqua" w:hAnsi="Book Antiqua"/>
          <w:sz w:val="24"/>
          <w:szCs w:val="24"/>
          <w:lang w:val="en-US" w:eastAsia="zh-CN"/>
        </w:rPr>
      </w:pPr>
      <w:r w:rsidRPr="00347408">
        <w:rPr>
          <w:rFonts w:ascii="Book Antiqua" w:hAnsi="Book Antiqua"/>
          <w:b/>
          <w:sz w:val="24"/>
          <w:szCs w:val="24"/>
          <w:lang w:val="en-US"/>
        </w:rPr>
        <w:t>R</w:t>
      </w:r>
      <w:r w:rsidR="00F82181" w:rsidRPr="00347408">
        <w:rPr>
          <w:rFonts w:ascii="Book Antiqua" w:hAnsi="Book Antiqua"/>
          <w:b/>
          <w:sz w:val="24"/>
          <w:szCs w:val="24"/>
          <w:lang w:val="en-US"/>
        </w:rPr>
        <w:t>ESULTS</w:t>
      </w:r>
      <w:r w:rsidRPr="00347408">
        <w:rPr>
          <w:rFonts w:ascii="Book Antiqua" w:hAnsi="Book Antiqua"/>
          <w:b/>
          <w:sz w:val="24"/>
          <w:szCs w:val="24"/>
          <w:lang w:val="en-US"/>
        </w:rPr>
        <w:t>:</w:t>
      </w:r>
      <w:r w:rsidRPr="00347408">
        <w:rPr>
          <w:rFonts w:ascii="Book Antiqua" w:hAnsi="Book Antiqua"/>
          <w:sz w:val="24"/>
          <w:szCs w:val="24"/>
          <w:lang w:val="en-US"/>
        </w:rPr>
        <w:t xml:space="preserve"> All rats survived two </w:t>
      </w:r>
      <w:r w:rsidR="00B64E86" w:rsidRPr="00347408">
        <w:rPr>
          <w:rFonts w:ascii="Book Antiqua" w:hAnsi="Book Antiqua"/>
          <w:sz w:val="24"/>
          <w:szCs w:val="24"/>
          <w:lang w:val="en-US"/>
        </w:rPr>
        <w:t>laparotomies</w:t>
      </w:r>
      <w:r w:rsidRPr="00347408">
        <w:rPr>
          <w:rFonts w:ascii="Book Antiqua" w:hAnsi="Book Antiqua"/>
          <w:sz w:val="24"/>
          <w:szCs w:val="24"/>
          <w:lang w:val="en-US"/>
        </w:rPr>
        <w:t>. After ligation, t</w:t>
      </w:r>
      <w:r w:rsidR="00040AB1" w:rsidRPr="00347408">
        <w:rPr>
          <w:rFonts w:ascii="Book Antiqua" w:hAnsi="Book Antiqua"/>
          <w:sz w:val="24"/>
          <w:szCs w:val="24"/>
          <w:lang w:val="en-US"/>
        </w:rPr>
        <w:t xml:space="preserve">he </w:t>
      </w:r>
      <w:r w:rsidRPr="00347408">
        <w:rPr>
          <w:rFonts w:ascii="Book Antiqua" w:hAnsi="Book Antiqua"/>
          <w:sz w:val="24"/>
          <w:szCs w:val="24"/>
          <w:lang w:val="en-US"/>
        </w:rPr>
        <w:t xml:space="preserve">CBD was dilated </w:t>
      </w:r>
      <w:r w:rsidR="00B64E86" w:rsidRPr="00347408">
        <w:rPr>
          <w:rFonts w:ascii="Book Antiqua" w:hAnsi="Book Antiqua"/>
          <w:sz w:val="24"/>
          <w:szCs w:val="24"/>
          <w:lang w:val="en-US"/>
        </w:rPr>
        <w:t>to</w:t>
      </w:r>
      <w:r w:rsidRPr="00347408">
        <w:rPr>
          <w:rFonts w:ascii="Book Antiqua" w:hAnsi="Book Antiqua"/>
          <w:sz w:val="24"/>
          <w:szCs w:val="24"/>
          <w:lang w:val="en-US"/>
        </w:rPr>
        <w:t xml:space="preserve"> a stable size of 4 to </w:t>
      </w:r>
      <w:r w:rsidR="00D461D5" w:rsidRPr="00347408">
        <w:rPr>
          <w:rFonts w:ascii="Book Antiqua" w:hAnsi="Book Antiqua"/>
          <w:sz w:val="24"/>
          <w:szCs w:val="24"/>
          <w:lang w:val="en-US"/>
        </w:rPr>
        <w:t>3</w:t>
      </w:r>
      <w:r w:rsidRPr="00347408">
        <w:rPr>
          <w:rFonts w:ascii="Book Antiqua" w:hAnsi="Book Antiqua"/>
          <w:sz w:val="24"/>
          <w:szCs w:val="24"/>
          <w:lang w:val="en-US"/>
        </w:rPr>
        <w:t>0 mm in diameter</w:t>
      </w:r>
      <w:r w:rsidR="005A502E" w:rsidRPr="00347408">
        <w:rPr>
          <w:rFonts w:ascii="Book Antiqua" w:hAnsi="Book Antiqua"/>
          <w:sz w:val="24"/>
          <w:szCs w:val="24"/>
          <w:lang w:val="en-US"/>
        </w:rPr>
        <w:t xml:space="preserve"> on day 21-28, which </w:t>
      </w:r>
      <w:r w:rsidR="00D461D5" w:rsidRPr="00347408">
        <w:rPr>
          <w:rFonts w:ascii="Book Antiqua" w:hAnsi="Book Antiqua"/>
          <w:sz w:val="24"/>
          <w:szCs w:val="24"/>
          <w:lang w:val="en-US"/>
        </w:rPr>
        <w:t>became</w:t>
      </w:r>
      <w:r w:rsidR="005A502E" w:rsidRPr="00347408">
        <w:rPr>
          <w:rFonts w:ascii="Book Antiqua" w:hAnsi="Book Antiqua"/>
          <w:sz w:val="24"/>
          <w:szCs w:val="24"/>
          <w:lang w:val="en-US"/>
        </w:rPr>
        <w:t xml:space="preserve"> a</w:t>
      </w:r>
      <w:r w:rsidR="00040AB1" w:rsidRPr="00347408">
        <w:rPr>
          <w:rFonts w:ascii="Book Antiqua" w:hAnsi="Book Antiqua"/>
          <w:sz w:val="24"/>
          <w:szCs w:val="24"/>
          <w:lang w:val="en-US"/>
        </w:rPr>
        <w:t xml:space="preserve"> </w:t>
      </w:r>
      <w:r w:rsidR="00247B55" w:rsidRPr="00347408">
        <w:rPr>
          <w:rFonts w:ascii="Book Antiqua" w:hAnsi="Book Antiqua"/>
          <w:sz w:val="24"/>
          <w:szCs w:val="24"/>
          <w:lang w:val="en-US"/>
        </w:rPr>
        <w:t>VGB</w:t>
      </w:r>
      <w:r w:rsidR="00040AB1" w:rsidRPr="00347408">
        <w:rPr>
          <w:rFonts w:ascii="Book Antiqua" w:hAnsi="Book Antiqua"/>
          <w:sz w:val="24"/>
          <w:szCs w:val="24"/>
          <w:lang w:val="en-US"/>
        </w:rPr>
        <w:t xml:space="preserve">. </w:t>
      </w:r>
      <w:r w:rsidR="008B77B1" w:rsidRPr="00347408">
        <w:rPr>
          <w:rFonts w:ascii="Book Antiqua" w:hAnsi="Book Antiqua"/>
          <w:sz w:val="24"/>
          <w:szCs w:val="24"/>
          <w:lang w:val="en-US"/>
        </w:rPr>
        <w:t>T</w:t>
      </w:r>
      <w:r w:rsidR="001C2E8B" w:rsidRPr="00347408">
        <w:rPr>
          <w:rFonts w:ascii="Book Antiqua" w:hAnsi="Book Antiqua"/>
          <w:sz w:val="24"/>
          <w:szCs w:val="24"/>
          <w:lang w:val="en-US"/>
        </w:rPr>
        <w:t xml:space="preserve">he </w:t>
      </w:r>
      <w:r w:rsidR="00393F24" w:rsidRPr="00347408">
        <w:rPr>
          <w:rFonts w:ascii="Book Antiqua" w:hAnsi="Book Antiqua"/>
          <w:sz w:val="24"/>
          <w:szCs w:val="24"/>
          <w:lang w:val="en-US"/>
        </w:rPr>
        <w:t xml:space="preserve">rats </w:t>
      </w:r>
      <w:r w:rsidR="005A502E" w:rsidRPr="00347408">
        <w:rPr>
          <w:rFonts w:ascii="Book Antiqua" w:hAnsi="Book Antiqua"/>
          <w:sz w:val="24"/>
          <w:szCs w:val="24"/>
          <w:lang w:val="en-US"/>
        </w:rPr>
        <w:t xml:space="preserve">initially </w:t>
      </w:r>
      <w:r w:rsidR="00040AB1" w:rsidRPr="00347408">
        <w:rPr>
          <w:rFonts w:ascii="Book Antiqua" w:hAnsi="Book Antiqua"/>
          <w:sz w:val="24"/>
          <w:szCs w:val="24"/>
          <w:lang w:val="en-US"/>
        </w:rPr>
        <w:t xml:space="preserve">showed signs of jaundice </w:t>
      </w:r>
      <w:r w:rsidR="005A502E" w:rsidRPr="00347408">
        <w:rPr>
          <w:rFonts w:ascii="Book Antiqua" w:hAnsi="Book Antiqua"/>
          <w:sz w:val="24"/>
          <w:szCs w:val="24"/>
          <w:lang w:val="en-US"/>
        </w:rPr>
        <w:t xml:space="preserve">that </w:t>
      </w:r>
      <w:r w:rsidR="00040AB1" w:rsidRPr="00347408">
        <w:rPr>
          <w:rFonts w:ascii="Book Antiqua" w:hAnsi="Book Antiqua"/>
          <w:sz w:val="24"/>
          <w:szCs w:val="24"/>
          <w:lang w:val="en-US"/>
        </w:rPr>
        <w:t>diminished over time</w:t>
      </w:r>
      <w:r w:rsidR="005A502E" w:rsidRPr="00347408">
        <w:rPr>
          <w:rFonts w:ascii="Book Antiqua" w:hAnsi="Book Antiqua"/>
          <w:sz w:val="24"/>
          <w:szCs w:val="24"/>
          <w:lang w:val="en-US"/>
        </w:rPr>
        <w:t xml:space="preserve">, which paralleled with </w:t>
      </w:r>
      <w:r w:rsidR="00813B2C" w:rsidRPr="00347408">
        <w:rPr>
          <w:rFonts w:ascii="Book Antiqua" w:hAnsi="Book Antiqua"/>
          <w:sz w:val="24"/>
          <w:szCs w:val="24"/>
          <w:lang w:val="en-US"/>
        </w:rPr>
        <w:t xml:space="preserve">the </w:t>
      </w:r>
      <w:r w:rsidR="005A502E" w:rsidRPr="00347408">
        <w:rPr>
          <w:rFonts w:ascii="Book Antiqua" w:hAnsi="Book Antiqua"/>
          <w:sz w:val="24"/>
          <w:szCs w:val="24"/>
          <w:lang w:val="en-US"/>
        </w:rPr>
        <w:t>evolving TSB levels from 0.6 ± 0.3 mg/</w:t>
      </w:r>
      <w:proofErr w:type="spellStart"/>
      <w:r w:rsidR="005A502E" w:rsidRPr="00347408">
        <w:rPr>
          <w:rFonts w:ascii="Book Antiqua" w:hAnsi="Book Antiqua"/>
          <w:sz w:val="24"/>
          <w:szCs w:val="24"/>
          <w:lang w:val="en-US"/>
        </w:rPr>
        <w:t>d</w:t>
      </w:r>
      <w:r w:rsidR="001E4974" w:rsidRPr="00347408">
        <w:rPr>
          <w:rFonts w:ascii="Book Antiqua" w:hAnsi="Book Antiqua"/>
          <w:sz w:val="24"/>
          <w:szCs w:val="24"/>
          <w:lang w:val="en-US"/>
        </w:rPr>
        <w:t>L</w:t>
      </w:r>
      <w:proofErr w:type="spellEnd"/>
      <w:r w:rsidR="001E4974" w:rsidRPr="00347408">
        <w:rPr>
          <w:rFonts w:ascii="Book Antiqua" w:hAnsi="Book Antiqua"/>
          <w:sz w:val="24"/>
          <w:szCs w:val="24"/>
          <w:lang w:val="en-US"/>
        </w:rPr>
        <w:t xml:space="preserve"> </w:t>
      </w:r>
      <w:r w:rsidR="005A502E" w:rsidRPr="00347408">
        <w:rPr>
          <w:rFonts w:ascii="Book Antiqua" w:hAnsi="Book Antiqua"/>
          <w:sz w:val="24"/>
          <w:szCs w:val="24"/>
          <w:lang w:val="en-US"/>
        </w:rPr>
        <w:t>before ligation</w:t>
      </w:r>
      <w:r w:rsidR="004D1E06" w:rsidRPr="00347408">
        <w:rPr>
          <w:rFonts w:ascii="Book Antiqua" w:hAnsi="Book Antiqua"/>
          <w:sz w:val="24"/>
          <w:szCs w:val="24"/>
          <w:lang w:val="en-US"/>
        </w:rPr>
        <w:t>,</w:t>
      </w:r>
      <w:r w:rsidR="005A502E" w:rsidRPr="00347408">
        <w:rPr>
          <w:rFonts w:ascii="Book Antiqua" w:hAnsi="Book Antiqua"/>
          <w:sz w:val="24"/>
          <w:szCs w:val="24"/>
          <w:lang w:val="en-US"/>
        </w:rPr>
        <w:t xml:space="preserve"> through a peak of 10.9 ±</w:t>
      </w:r>
      <w:r w:rsidR="00655895">
        <w:rPr>
          <w:rFonts w:ascii="Book Antiqua" w:hAnsi="Book Antiqua" w:hint="eastAsia"/>
          <w:sz w:val="24"/>
          <w:szCs w:val="24"/>
          <w:lang w:val="en-US" w:eastAsia="zh-CN"/>
        </w:rPr>
        <w:t xml:space="preserve"> </w:t>
      </w:r>
      <w:r w:rsidR="005A502E" w:rsidRPr="00347408">
        <w:rPr>
          <w:rFonts w:ascii="Book Antiqua" w:hAnsi="Book Antiqua"/>
          <w:sz w:val="24"/>
          <w:szCs w:val="24"/>
          <w:lang w:val="en-US"/>
        </w:rPr>
        <w:t>1.9 mg/</w:t>
      </w:r>
      <w:proofErr w:type="spellStart"/>
      <w:r w:rsidR="005A502E" w:rsidRPr="00347408">
        <w:rPr>
          <w:rFonts w:ascii="Book Antiqua" w:hAnsi="Book Antiqua"/>
          <w:sz w:val="24"/>
          <w:szCs w:val="24"/>
          <w:lang w:val="en-US"/>
        </w:rPr>
        <w:t>d</w:t>
      </w:r>
      <w:r w:rsidR="001E4974" w:rsidRPr="00347408">
        <w:rPr>
          <w:rFonts w:ascii="Book Antiqua" w:hAnsi="Book Antiqua"/>
          <w:sz w:val="24"/>
          <w:szCs w:val="24"/>
          <w:lang w:val="en-US"/>
        </w:rPr>
        <w:t>L</w:t>
      </w:r>
      <w:proofErr w:type="spellEnd"/>
      <w:r w:rsidR="005A502E" w:rsidRPr="00347408">
        <w:rPr>
          <w:rFonts w:ascii="Book Antiqua" w:hAnsi="Book Antiqua"/>
          <w:sz w:val="24"/>
          <w:szCs w:val="24"/>
          <w:lang w:val="en-US"/>
        </w:rPr>
        <w:t xml:space="preserve"> on day 14</w:t>
      </w:r>
      <w:r w:rsidR="00B04D18" w:rsidRPr="00347408">
        <w:rPr>
          <w:rFonts w:ascii="Book Antiqua" w:hAnsi="Book Antiqua"/>
          <w:sz w:val="24"/>
          <w:szCs w:val="24"/>
          <w:lang w:val="en-US"/>
        </w:rPr>
        <w:t>,</w:t>
      </w:r>
      <w:r w:rsidR="005A502E" w:rsidRPr="00347408">
        <w:rPr>
          <w:rFonts w:ascii="Book Antiqua" w:hAnsi="Book Antiqua"/>
          <w:sz w:val="24"/>
          <w:szCs w:val="24"/>
          <w:lang w:val="en-US"/>
        </w:rPr>
        <w:t xml:space="preserve"> until </w:t>
      </w:r>
      <w:r w:rsidR="00896587" w:rsidRPr="00347408">
        <w:rPr>
          <w:rFonts w:ascii="Book Antiqua" w:hAnsi="Book Antiqua"/>
          <w:sz w:val="24"/>
          <w:szCs w:val="24"/>
          <w:lang w:val="en-US"/>
        </w:rPr>
        <w:t xml:space="preserve">a </w:t>
      </w:r>
      <w:r w:rsidR="005A502E" w:rsidRPr="00347408">
        <w:rPr>
          <w:rFonts w:ascii="Book Antiqua" w:hAnsi="Book Antiqua"/>
          <w:sz w:val="24"/>
          <w:szCs w:val="24"/>
          <w:lang w:val="en-US"/>
        </w:rPr>
        <w:t xml:space="preserve">nearly normalized value </w:t>
      </w:r>
      <w:r w:rsidR="00C30104" w:rsidRPr="00347408">
        <w:rPr>
          <w:rFonts w:ascii="Book Antiqua" w:hAnsi="Book Antiqua"/>
          <w:sz w:val="24"/>
          <w:szCs w:val="24"/>
          <w:lang w:val="en-US"/>
        </w:rPr>
        <w:t>after</w:t>
      </w:r>
      <w:r w:rsidR="005A502E" w:rsidRPr="00347408">
        <w:rPr>
          <w:rFonts w:ascii="Book Antiqua" w:hAnsi="Book Antiqua"/>
          <w:sz w:val="24"/>
          <w:szCs w:val="24"/>
          <w:lang w:val="en-US"/>
        </w:rPr>
        <w:t xml:space="preserve"> day 28</w:t>
      </w:r>
      <w:r w:rsidR="00040AB1" w:rsidRPr="00347408">
        <w:rPr>
          <w:rFonts w:ascii="Book Antiqua" w:hAnsi="Book Antiqua"/>
          <w:sz w:val="24"/>
          <w:szCs w:val="24"/>
          <w:lang w:val="en-US"/>
        </w:rPr>
        <w:t xml:space="preserve">. </w:t>
      </w:r>
      <w:r w:rsidR="005A502E" w:rsidRPr="00347408">
        <w:rPr>
          <w:rFonts w:ascii="Book Antiqua" w:hAnsi="Book Antiqua"/>
          <w:sz w:val="24"/>
          <w:szCs w:val="24"/>
          <w:lang w:val="en-US"/>
        </w:rPr>
        <w:t xml:space="preserve">The dilated CBD with thickened wall allowed </w:t>
      </w:r>
      <w:r w:rsidR="00BA26A5" w:rsidRPr="00347408">
        <w:rPr>
          <w:rFonts w:ascii="Book Antiqua" w:hAnsi="Book Antiqua"/>
          <w:sz w:val="24"/>
          <w:szCs w:val="24"/>
          <w:lang w:val="en-US"/>
        </w:rPr>
        <w:t xml:space="preserve">an </w:t>
      </w:r>
      <w:r w:rsidR="005A502E" w:rsidRPr="00347408">
        <w:rPr>
          <w:rFonts w:ascii="Book Antiqua" w:hAnsi="Book Antiqua"/>
          <w:sz w:val="24"/>
          <w:szCs w:val="24"/>
          <w:lang w:val="en-US"/>
        </w:rPr>
        <w:t xml:space="preserve">incision </w:t>
      </w:r>
      <w:r w:rsidR="00BA26A5" w:rsidRPr="00347408">
        <w:rPr>
          <w:rFonts w:ascii="Book Antiqua" w:hAnsi="Book Antiqua"/>
          <w:sz w:val="24"/>
          <w:szCs w:val="24"/>
          <w:lang w:val="en-US"/>
        </w:rPr>
        <w:t>for</w:t>
      </w:r>
      <w:r w:rsidR="005A502E" w:rsidRPr="00347408">
        <w:rPr>
          <w:rFonts w:ascii="Book Antiqua" w:hAnsi="Book Antiqua"/>
          <w:sz w:val="24"/>
          <w:szCs w:val="24"/>
          <w:lang w:val="en-US"/>
        </w:rPr>
        <w:t xml:space="preserve"> </w:t>
      </w:r>
      <w:r w:rsidR="004D1E06" w:rsidRPr="00347408">
        <w:rPr>
          <w:rFonts w:ascii="Book Antiqua" w:hAnsi="Book Antiqua"/>
          <w:sz w:val="24"/>
          <w:szCs w:val="24"/>
          <w:lang w:val="en-US"/>
        </w:rPr>
        <w:t xml:space="preserve">implantation of </w:t>
      </w:r>
      <w:r w:rsidR="00B04D18" w:rsidRPr="00347408">
        <w:rPr>
          <w:rFonts w:ascii="Book Antiqua" w:hAnsi="Book Antiqua"/>
          <w:sz w:val="24"/>
          <w:szCs w:val="24"/>
          <w:lang w:val="en-US"/>
        </w:rPr>
        <w:t xml:space="preserve">human gallstones </w:t>
      </w:r>
      <w:r w:rsidR="00C30104" w:rsidRPr="00347408">
        <w:rPr>
          <w:rFonts w:ascii="Book Antiqua" w:hAnsi="Book Antiqua"/>
          <w:sz w:val="24"/>
          <w:szCs w:val="24"/>
          <w:lang w:val="en-US"/>
        </w:rPr>
        <w:t xml:space="preserve">of </w:t>
      </w:r>
      <w:r w:rsidR="00B04D18" w:rsidRPr="00347408">
        <w:rPr>
          <w:rFonts w:ascii="Book Antiqua" w:hAnsi="Book Antiqua"/>
          <w:sz w:val="24"/>
          <w:szCs w:val="24"/>
          <w:lang w:val="en-US"/>
        </w:rPr>
        <w:t xml:space="preserve">1-10 mm in </w:t>
      </w:r>
      <w:r w:rsidR="00C30104" w:rsidRPr="00347408">
        <w:rPr>
          <w:rFonts w:ascii="Book Antiqua" w:hAnsi="Book Antiqua"/>
          <w:sz w:val="24"/>
          <w:szCs w:val="24"/>
          <w:lang w:val="en-US"/>
        </w:rPr>
        <w:t>diameter</w:t>
      </w:r>
      <w:r w:rsidR="006767E3" w:rsidRPr="00347408">
        <w:rPr>
          <w:rFonts w:ascii="Book Antiqua" w:hAnsi="Book Antiqua"/>
          <w:sz w:val="24"/>
          <w:szCs w:val="24"/>
          <w:lang w:val="en-US"/>
        </w:rPr>
        <w:t>.</w:t>
      </w:r>
      <w:r w:rsidR="00D136EA" w:rsidRPr="00347408">
        <w:rPr>
          <w:rFonts w:ascii="Book Antiqua" w:hAnsi="Book Antiqua"/>
          <w:sz w:val="24"/>
          <w:szCs w:val="24"/>
          <w:lang w:val="en-US"/>
        </w:rPr>
        <w:t xml:space="preserve"> The </w:t>
      </w:r>
      <w:r w:rsidR="00E8379F" w:rsidRPr="00347408">
        <w:rPr>
          <w:rFonts w:ascii="Book Antiqua" w:hAnsi="Book Antiqua"/>
          <w:sz w:val="24"/>
          <w:szCs w:val="24"/>
          <w:lang w:val="en-US"/>
        </w:rPr>
        <w:t xml:space="preserve">rat </w:t>
      </w:r>
      <w:proofErr w:type="spellStart"/>
      <w:r w:rsidR="00D136EA" w:rsidRPr="00347408">
        <w:rPr>
          <w:rFonts w:ascii="Book Antiqua" w:hAnsi="Book Antiqua"/>
          <w:sz w:val="24"/>
          <w:szCs w:val="24"/>
          <w:lang w:val="en-US"/>
        </w:rPr>
        <w:t>cholelithiasis</w:t>
      </w:r>
      <w:proofErr w:type="spellEnd"/>
      <w:r w:rsidR="00D136EA" w:rsidRPr="00347408">
        <w:rPr>
          <w:rFonts w:ascii="Book Antiqua" w:hAnsi="Book Antiqua"/>
          <w:sz w:val="24"/>
          <w:szCs w:val="24"/>
          <w:lang w:val="en-US"/>
        </w:rPr>
        <w:t xml:space="preserve"> was proven by</w:t>
      </w:r>
      <w:r w:rsidR="00040AB1" w:rsidRPr="00347408">
        <w:rPr>
          <w:rFonts w:ascii="Book Antiqua" w:hAnsi="Book Antiqua"/>
          <w:sz w:val="24"/>
          <w:szCs w:val="24"/>
          <w:lang w:val="en-US"/>
        </w:rPr>
        <w:t xml:space="preserve"> </w:t>
      </w:r>
      <w:r w:rsidR="00D136EA" w:rsidRPr="00C8000F">
        <w:rPr>
          <w:rFonts w:ascii="Book Antiqua" w:hAnsi="Book Antiqua"/>
          <w:i/>
          <w:sz w:val="24"/>
          <w:szCs w:val="24"/>
          <w:lang w:val="en-US"/>
        </w:rPr>
        <w:t>in vivo</w:t>
      </w:r>
      <w:r w:rsidR="00D136EA" w:rsidRPr="00347408">
        <w:rPr>
          <w:rFonts w:ascii="Book Antiqua" w:hAnsi="Book Antiqua"/>
          <w:sz w:val="24"/>
          <w:szCs w:val="24"/>
          <w:lang w:val="en-US"/>
        </w:rPr>
        <w:t xml:space="preserve"> MRI</w:t>
      </w:r>
      <w:r w:rsidR="005E7415" w:rsidRPr="00347408">
        <w:rPr>
          <w:rStyle w:val="st"/>
          <w:rFonts w:ascii="Book Antiqua" w:hAnsi="Book Antiqua"/>
          <w:sz w:val="24"/>
          <w:szCs w:val="24"/>
          <w:lang w:val="en-US"/>
        </w:rPr>
        <w:t xml:space="preserve"> and postmortem </w:t>
      </w:r>
      <w:proofErr w:type="spellStart"/>
      <w:r w:rsidR="00E8379F" w:rsidRPr="00347408">
        <w:rPr>
          <w:rStyle w:val="st"/>
          <w:rFonts w:ascii="Book Antiqua" w:hAnsi="Book Antiqua"/>
          <w:sz w:val="24"/>
          <w:szCs w:val="24"/>
          <w:lang w:val="en-US"/>
        </w:rPr>
        <w:t>microcholangiography</w:t>
      </w:r>
      <w:proofErr w:type="spellEnd"/>
      <w:r w:rsidR="00E8379F" w:rsidRPr="00347408">
        <w:rPr>
          <w:rFonts w:ascii="Book Antiqua" w:hAnsi="Book Antiqua"/>
          <w:sz w:val="24"/>
          <w:szCs w:val="24"/>
          <w:lang w:val="en-US"/>
        </w:rPr>
        <w:t xml:space="preserve"> </w:t>
      </w:r>
      <w:r w:rsidR="00D136EA" w:rsidRPr="00347408">
        <w:rPr>
          <w:rFonts w:ascii="Book Antiqua" w:hAnsi="Book Antiqua"/>
          <w:sz w:val="24"/>
          <w:szCs w:val="24"/>
          <w:lang w:val="en-US"/>
        </w:rPr>
        <w:t xml:space="preserve">and </w:t>
      </w:r>
      <w:proofErr w:type="spellStart"/>
      <w:r w:rsidR="00D136EA" w:rsidRPr="00347408">
        <w:rPr>
          <w:rStyle w:val="st"/>
          <w:rFonts w:ascii="Book Antiqua" w:hAnsi="Book Antiqua"/>
          <w:sz w:val="24"/>
          <w:szCs w:val="24"/>
          <w:lang w:val="en-US"/>
        </w:rPr>
        <w:t>histomorphology</w:t>
      </w:r>
      <w:proofErr w:type="spellEnd"/>
      <w:r w:rsidR="001E4974" w:rsidRPr="00347408">
        <w:rPr>
          <w:rStyle w:val="st"/>
          <w:rFonts w:ascii="Book Antiqua" w:hAnsi="Book Antiqua"/>
          <w:sz w:val="24"/>
          <w:szCs w:val="24"/>
          <w:lang w:val="en-US" w:eastAsia="zh-CN"/>
        </w:rPr>
        <w:t>.</w:t>
      </w:r>
    </w:p>
    <w:p w14:paraId="55FFD2B4" w14:textId="77777777" w:rsidR="00B8539D" w:rsidRPr="00347408" w:rsidRDefault="00B8539D" w:rsidP="00DC4B55">
      <w:pPr>
        <w:spacing w:after="0" w:line="360" w:lineRule="auto"/>
        <w:jc w:val="both"/>
        <w:rPr>
          <w:rFonts w:ascii="Book Antiqua" w:hAnsi="Book Antiqua"/>
          <w:sz w:val="24"/>
          <w:szCs w:val="24"/>
          <w:lang w:val="en-US" w:eastAsia="zh-CN"/>
        </w:rPr>
      </w:pPr>
    </w:p>
    <w:p w14:paraId="52433A00" w14:textId="77777777" w:rsidR="00C573A8" w:rsidRPr="00347408" w:rsidRDefault="00B04D18" w:rsidP="00DC4B55">
      <w:pPr>
        <w:spacing w:after="0" w:line="360" w:lineRule="auto"/>
        <w:jc w:val="both"/>
        <w:rPr>
          <w:rFonts w:ascii="Book Antiqua" w:hAnsi="Book Antiqua"/>
          <w:sz w:val="24"/>
          <w:szCs w:val="24"/>
          <w:lang w:val="en-US" w:eastAsia="zh-CN"/>
        </w:rPr>
      </w:pPr>
      <w:r w:rsidRPr="00347408">
        <w:rPr>
          <w:rFonts w:ascii="Book Antiqua" w:hAnsi="Book Antiqua"/>
          <w:b/>
          <w:sz w:val="24"/>
          <w:szCs w:val="24"/>
          <w:lang w:val="en-US"/>
        </w:rPr>
        <w:t>C</w:t>
      </w:r>
      <w:r w:rsidR="00F82181" w:rsidRPr="00347408">
        <w:rPr>
          <w:rFonts w:ascii="Book Antiqua" w:hAnsi="Book Antiqua"/>
          <w:b/>
          <w:sz w:val="24"/>
          <w:szCs w:val="24"/>
          <w:lang w:val="en-US"/>
        </w:rPr>
        <w:t>ONCLUSION</w:t>
      </w:r>
      <w:r w:rsidRPr="00347408">
        <w:rPr>
          <w:rFonts w:ascii="Book Antiqua" w:hAnsi="Book Antiqua"/>
          <w:b/>
          <w:sz w:val="24"/>
          <w:szCs w:val="24"/>
          <w:lang w:val="en-US"/>
        </w:rPr>
        <w:t>:</w:t>
      </w:r>
      <w:r w:rsidR="00590F0A" w:rsidRPr="00347408">
        <w:rPr>
          <w:rFonts w:ascii="Book Antiqua" w:hAnsi="Book Antiqua"/>
          <w:sz w:val="24"/>
          <w:szCs w:val="24"/>
          <w:lang w:val="en-US"/>
        </w:rPr>
        <w:t xml:space="preserve"> </w:t>
      </w:r>
      <w:r w:rsidRPr="00347408">
        <w:rPr>
          <w:rFonts w:ascii="Book Antiqua" w:hAnsi="Book Antiqua"/>
          <w:sz w:val="24"/>
          <w:szCs w:val="24"/>
          <w:lang w:val="en-US"/>
        </w:rPr>
        <w:t>A</w:t>
      </w:r>
      <w:r w:rsidR="00590F0A" w:rsidRPr="00347408">
        <w:rPr>
          <w:rFonts w:ascii="Book Antiqua" w:hAnsi="Book Antiqua"/>
          <w:sz w:val="24"/>
          <w:szCs w:val="24"/>
          <w:lang w:val="en-US"/>
        </w:rPr>
        <w:t xml:space="preserve"> rat </w:t>
      </w:r>
      <w:r w:rsidR="00BA26A5" w:rsidRPr="00347408">
        <w:rPr>
          <w:rFonts w:ascii="Book Antiqua" w:hAnsi="Book Antiqua"/>
          <w:sz w:val="24"/>
          <w:szCs w:val="24"/>
          <w:lang w:val="en-US"/>
        </w:rPr>
        <w:t xml:space="preserve">model </w:t>
      </w:r>
      <w:proofErr w:type="spellStart"/>
      <w:r w:rsidRPr="00347408">
        <w:rPr>
          <w:rFonts w:ascii="Book Antiqua" w:hAnsi="Book Antiqua"/>
          <w:sz w:val="24"/>
          <w:szCs w:val="24"/>
          <w:lang w:val="en-US"/>
        </w:rPr>
        <w:t>cholelithiasis</w:t>
      </w:r>
      <w:proofErr w:type="spellEnd"/>
      <w:r w:rsidRPr="00347408">
        <w:rPr>
          <w:rFonts w:ascii="Book Antiqua" w:hAnsi="Book Antiqua"/>
          <w:sz w:val="24"/>
          <w:szCs w:val="24"/>
          <w:lang w:val="en-US"/>
        </w:rPr>
        <w:t xml:space="preserve"> </w:t>
      </w:r>
      <w:r w:rsidR="0061254F" w:rsidRPr="00347408">
        <w:rPr>
          <w:rFonts w:ascii="Book Antiqua" w:hAnsi="Book Antiqua"/>
          <w:sz w:val="24"/>
          <w:szCs w:val="24"/>
          <w:lang w:val="en-US"/>
        </w:rPr>
        <w:t>with</w:t>
      </w:r>
      <w:r w:rsidR="00590F0A" w:rsidRPr="00347408">
        <w:rPr>
          <w:rFonts w:ascii="Book Antiqua" w:hAnsi="Book Antiqua"/>
          <w:sz w:val="24"/>
          <w:szCs w:val="24"/>
          <w:lang w:val="en-US"/>
        </w:rPr>
        <w:t xml:space="preserve"> human gallstones</w:t>
      </w:r>
      <w:r w:rsidR="0061254F" w:rsidRPr="00347408">
        <w:rPr>
          <w:rFonts w:ascii="Book Antiqua" w:hAnsi="Book Antiqua"/>
          <w:sz w:val="24"/>
          <w:szCs w:val="24"/>
          <w:lang w:val="en-US"/>
        </w:rPr>
        <w:t xml:space="preserve"> </w:t>
      </w:r>
      <w:r w:rsidR="00F82181" w:rsidRPr="00347408">
        <w:rPr>
          <w:rFonts w:ascii="Book Antiqua" w:hAnsi="Book Antiqua"/>
          <w:sz w:val="24"/>
          <w:szCs w:val="24"/>
          <w:lang w:val="en-US"/>
        </w:rPr>
        <w:t>h</w:t>
      </w:r>
      <w:r w:rsidR="0061254F" w:rsidRPr="00347408">
        <w:rPr>
          <w:rFonts w:ascii="Book Antiqua" w:hAnsi="Book Antiqua"/>
          <w:sz w:val="24"/>
          <w:szCs w:val="24"/>
          <w:lang w:val="en-US"/>
        </w:rPr>
        <w:t xml:space="preserve">as </w:t>
      </w:r>
      <w:r w:rsidR="00F82181" w:rsidRPr="00347408">
        <w:rPr>
          <w:rFonts w:ascii="Book Antiqua" w:hAnsi="Book Antiqua"/>
          <w:sz w:val="24"/>
          <w:szCs w:val="24"/>
          <w:lang w:val="en-US"/>
        </w:rPr>
        <w:t xml:space="preserve">been </w:t>
      </w:r>
      <w:r w:rsidR="0061254F" w:rsidRPr="00347408">
        <w:rPr>
          <w:rFonts w:ascii="Book Antiqua" w:hAnsi="Book Antiqua"/>
          <w:sz w:val="24"/>
          <w:szCs w:val="24"/>
          <w:lang w:val="en-US"/>
        </w:rPr>
        <w:t>established</w:t>
      </w:r>
      <w:r w:rsidR="00590F0A" w:rsidRPr="00347408">
        <w:rPr>
          <w:rFonts w:ascii="Book Antiqua" w:hAnsi="Book Antiqua"/>
          <w:sz w:val="24"/>
          <w:szCs w:val="24"/>
          <w:lang w:val="en-US"/>
        </w:rPr>
        <w:t xml:space="preserve">, </w:t>
      </w:r>
      <w:r w:rsidR="0061254F" w:rsidRPr="00347408">
        <w:rPr>
          <w:rFonts w:ascii="Book Antiqua" w:hAnsi="Book Antiqua"/>
          <w:sz w:val="24"/>
          <w:szCs w:val="24"/>
          <w:lang w:val="en-US"/>
        </w:rPr>
        <w:t>which prove</w:t>
      </w:r>
      <w:r w:rsidR="00590F0A" w:rsidRPr="00347408">
        <w:rPr>
          <w:rFonts w:ascii="Book Antiqua" w:hAnsi="Book Antiqua"/>
          <w:sz w:val="24"/>
          <w:szCs w:val="24"/>
          <w:lang w:val="en-US"/>
        </w:rPr>
        <w:t xml:space="preserve">s </w:t>
      </w:r>
      <w:r w:rsidR="0061254F" w:rsidRPr="00347408">
        <w:rPr>
          <w:rFonts w:ascii="Book Antiqua" w:hAnsi="Book Antiqua"/>
          <w:sz w:val="24"/>
          <w:szCs w:val="24"/>
          <w:lang w:val="en-US"/>
        </w:rPr>
        <w:t>feasible,</w:t>
      </w:r>
      <w:r w:rsidR="00590F0A" w:rsidRPr="00347408">
        <w:rPr>
          <w:rFonts w:ascii="Book Antiqua" w:hAnsi="Book Antiqua"/>
          <w:sz w:val="24"/>
          <w:szCs w:val="24"/>
          <w:lang w:val="en-US"/>
        </w:rPr>
        <w:t xml:space="preserve"> safe, reliable, </w:t>
      </w:r>
      <w:r w:rsidR="0061254F" w:rsidRPr="00347408">
        <w:rPr>
          <w:rFonts w:ascii="Book Antiqua" w:hAnsi="Book Antiqua"/>
          <w:sz w:val="24"/>
          <w:szCs w:val="24"/>
          <w:lang w:val="en-US"/>
        </w:rPr>
        <w:t xml:space="preserve">nontoxic </w:t>
      </w:r>
      <w:r w:rsidR="00590F0A" w:rsidRPr="00347408">
        <w:rPr>
          <w:rFonts w:ascii="Book Antiqua" w:hAnsi="Book Antiqua"/>
          <w:sz w:val="24"/>
          <w:szCs w:val="24"/>
          <w:lang w:val="en-US"/>
        </w:rPr>
        <w:t>and</w:t>
      </w:r>
      <w:r w:rsidR="0061254F" w:rsidRPr="00347408">
        <w:rPr>
          <w:rFonts w:ascii="Book Antiqua" w:hAnsi="Book Antiqua"/>
          <w:sz w:val="24"/>
          <w:szCs w:val="24"/>
          <w:lang w:val="en-US"/>
        </w:rPr>
        <w:t xml:space="preserve"> cost-effective</w:t>
      </w:r>
      <w:r w:rsidR="00590F0A" w:rsidRPr="00347408">
        <w:rPr>
          <w:rFonts w:ascii="Book Antiqua" w:hAnsi="Book Antiqua"/>
          <w:sz w:val="24"/>
          <w:szCs w:val="24"/>
          <w:lang w:val="en-US"/>
        </w:rPr>
        <w:t xml:space="preserve">. </w:t>
      </w:r>
      <w:r w:rsidR="0061254F" w:rsidRPr="00347408">
        <w:rPr>
          <w:rFonts w:ascii="Book Antiqua" w:hAnsi="Book Antiqua"/>
          <w:sz w:val="24"/>
          <w:szCs w:val="24"/>
          <w:lang w:val="en-US"/>
        </w:rPr>
        <w:t xml:space="preserve">Given the </w:t>
      </w:r>
      <w:r w:rsidR="004543E4" w:rsidRPr="00347408">
        <w:rPr>
          <w:rFonts w:ascii="Book Antiqua" w:hAnsi="Book Antiqua"/>
          <w:sz w:val="24"/>
          <w:szCs w:val="24"/>
          <w:lang w:val="en-US"/>
        </w:rPr>
        <w:t xml:space="preserve">gallstones </w:t>
      </w:r>
      <w:r w:rsidR="00C30104" w:rsidRPr="00347408">
        <w:rPr>
          <w:rFonts w:ascii="Book Antiqua" w:hAnsi="Book Antiqua"/>
          <w:sz w:val="24"/>
          <w:szCs w:val="24"/>
          <w:lang w:val="en-US"/>
        </w:rPr>
        <w:t>of</w:t>
      </w:r>
      <w:r w:rsidR="004543E4" w:rsidRPr="00347408">
        <w:rPr>
          <w:rFonts w:ascii="Book Antiqua" w:hAnsi="Book Antiqua"/>
          <w:sz w:val="24"/>
          <w:szCs w:val="24"/>
          <w:lang w:val="en-US"/>
        </w:rPr>
        <w:t xml:space="preserve"> </w:t>
      </w:r>
      <w:r w:rsidR="0061254F" w:rsidRPr="00347408">
        <w:rPr>
          <w:rFonts w:ascii="Book Antiqua" w:hAnsi="Book Antiqua"/>
          <w:sz w:val="24"/>
          <w:szCs w:val="24"/>
          <w:lang w:val="en-US"/>
        </w:rPr>
        <w:t>human</w:t>
      </w:r>
      <w:r w:rsidR="004543E4" w:rsidRPr="00347408">
        <w:rPr>
          <w:rFonts w:ascii="Book Antiqua" w:hAnsi="Book Antiqua"/>
          <w:sz w:val="24"/>
          <w:szCs w:val="24"/>
          <w:lang w:val="en-US"/>
        </w:rPr>
        <w:t xml:space="preserve"> </w:t>
      </w:r>
      <w:r w:rsidR="00C30104" w:rsidRPr="00347408">
        <w:rPr>
          <w:rFonts w:ascii="Book Antiqua" w:hAnsi="Book Antiqua"/>
          <w:sz w:val="24"/>
          <w:szCs w:val="24"/>
          <w:lang w:val="en-US"/>
        </w:rPr>
        <w:t>origin</w:t>
      </w:r>
      <w:r w:rsidR="0061254F" w:rsidRPr="00347408">
        <w:rPr>
          <w:rFonts w:ascii="Book Antiqua" w:hAnsi="Book Antiqua"/>
          <w:sz w:val="24"/>
          <w:szCs w:val="24"/>
          <w:lang w:val="en-US"/>
        </w:rPr>
        <w:t xml:space="preserve">, </w:t>
      </w:r>
      <w:r w:rsidR="00CD08F8" w:rsidRPr="00347408">
        <w:rPr>
          <w:rFonts w:ascii="Book Antiqua" w:hAnsi="Book Antiqua"/>
          <w:sz w:val="24"/>
          <w:szCs w:val="24"/>
          <w:lang w:val="en-US"/>
        </w:rPr>
        <w:t>applications</w:t>
      </w:r>
      <w:r w:rsidR="002439A3" w:rsidRPr="00347408">
        <w:rPr>
          <w:rFonts w:ascii="Book Antiqua" w:hAnsi="Book Antiqua"/>
          <w:sz w:val="24"/>
          <w:szCs w:val="24"/>
          <w:lang w:val="en-US"/>
        </w:rPr>
        <w:t xml:space="preserve"> </w:t>
      </w:r>
      <w:r w:rsidR="0061254F" w:rsidRPr="00347408">
        <w:rPr>
          <w:rFonts w:ascii="Book Antiqua" w:hAnsi="Book Antiqua"/>
          <w:sz w:val="24"/>
          <w:szCs w:val="24"/>
          <w:lang w:val="en-US"/>
        </w:rPr>
        <w:t xml:space="preserve">of this model </w:t>
      </w:r>
      <w:r w:rsidR="00CC43DA" w:rsidRPr="00347408">
        <w:rPr>
          <w:rFonts w:ascii="Book Antiqua" w:hAnsi="Book Antiqua"/>
          <w:sz w:val="24"/>
          <w:szCs w:val="24"/>
          <w:lang w:val="en-US"/>
        </w:rPr>
        <w:t>may be of</w:t>
      </w:r>
      <w:r w:rsidR="0061254F" w:rsidRPr="00347408">
        <w:rPr>
          <w:rFonts w:ascii="Book Antiqua" w:hAnsi="Book Antiqua"/>
          <w:sz w:val="24"/>
          <w:szCs w:val="24"/>
          <w:lang w:val="en-US"/>
        </w:rPr>
        <w:t xml:space="preserve"> </w:t>
      </w:r>
      <w:r w:rsidR="004543E4" w:rsidRPr="00347408">
        <w:rPr>
          <w:rFonts w:ascii="Book Antiqua" w:hAnsi="Book Antiqua"/>
          <w:sz w:val="24"/>
          <w:szCs w:val="24"/>
          <w:lang w:val="en-US"/>
        </w:rPr>
        <w:t>help</w:t>
      </w:r>
      <w:r w:rsidR="00BA26A5" w:rsidRPr="00347408">
        <w:rPr>
          <w:rFonts w:ascii="Book Antiqua" w:hAnsi="Book Antiqua"/>
          <w:sz w:val="24"/>
          <w:szCs w:val="24"/>
          <w:lang w:val="en-US"/>
        </w:rPr>
        <w:t xml:space="preserve"> in</w:t>
      </w:r>
      <w:r w:rsidR="00754B13" w:rsidRPr="00347408">
        <w:rPr>
          <w:rFonts w:ascii="Book Antiqua" w:hAnsi="Book Antiqua"/>
          <w:sz w:val="24"/>
          <w:szCs w:val="24"/>
          <w:lang w:val="en-US"/>
        </w:rPr>
        <w:t xml:space="preserve"> translat</w:t>
      </w:r>
      <w:r w:rsidR="0061254F" w:rsidRPr="00347408">
        <w:rPr>
          <w:rFonts w:ascii="Book Antiqua" w:hAnsi="Book Antiqua"/>
          <w:sz w:val="24"/>
          <w:szCs w:val="24"/>
          <w:lang w:val="en-US"/>
        </w:rPr>
        <w:t>ional research</w:t>
      </w:r>
      <w:r w:rsidR="006E6710" w:rsidRPr="00347408">
        <w:rPr>
          <w:rFonts w:ascii="Book Antiqua" w:hAnsi="Book Antiqua"/>
          <w:sz w:val="24"/>
          <w:szCs w:val="24"/>
          <w:lang w:val="en-US"/>
        </w:rPr>
        <w:t xml:space="preserve"> such as optical detection and lysis of gallstones by systemic drug administration.</w:t>
      </w:r>
    </w:p>
    <w:p w14:paraId="5EADC705" w14:textId="77777777" w:rsidR="001E4974" w:rsidRPr="00347408" w:rsidRDefault="001E4974" w:rsidP="00DC4B55">
      <w:pPr>
        <w:spacing w:after="0" w:line="360" w:lineRule="auto"/>
        <w:jc w:val="both"/>
        <w:rPr>
          <w:rFonts w:ascii="Book Antiqua" w:hAnsi="Book Antiqua"/>
          <w:sz w:val="24"/>
          <w:szCs w:val="24"/>
          <w:lang w:val="en-US" w:eastAsia="zh-CN"/>
        </w:rPr>
      </w:pPr>
    </w:p>
    <w:p w14:paraId="78150071" w14:textId="6D3AE018" w:rsidR="00CF4DB8" w:rsidRPr="00347408" w:rsidRDefault="007F4110" w:rsidP="00DC4B55">
      <w:pPr>
        <w:spacing w:after="0" w:line="360" w:lineRule="auto"/>
        <w:jc w:val="both"/>
        <w:rPr>
          <w:rFonts w:ascii="Book Antiqua" w:hAnsi="Book Antiqua"/>
          <w:sz w:val="24"/>
          <w:szCs w:val="24"/>
          <w:lang w:val="en-US" w:eastAsia="zh-CN"/>
        </w:rPr>
      </w:pPr>
      <w:r w:rsidRPr="00347408">
        <w:rPr>
          <w:rFonts w:ascii="Book Antiqua" w:hAnsi="Book Antiqua"/>
          <w:b/>
          <w:sz w:val="24"/>
          <w:szCs w:val="24"/>
          <w:lang w:val="en-US"/>
        </w:rPr>
        <w:t>Key</w:t>
      </w:r>
      <w:r w:rsidR="001E4974" w:rsidRPr="00347408">
        <w:rPr>
          <w:rFonts w:ascii="Book Antiqua" w:hAnsi="Book Antiqua"/>
          <w:b/>
          <w:sz w:val="24"/>
          <w:szCs w:val="24"/>
          <w:lang w:val="en-US" w:eastAsia="zh-CN"/>
        </w:rPr>
        <w:t xml:space="preserve"> </w:t>
      </w:r>
      <w:r w:rsidRPr="00347408">
        <w:rPr>
          <w:rFonts w:ascii="Book Antiqua" w:hAnsi="Book Antiqua"/>
          <w:b/>
          <w:sz w:val="24"/>
          <w:szCs w:val="24"/>
          <w:lang w:val="en-US"/>
        </w:rPr>
        <w:t>words</w:t>
      </w:r>
      <w:r w:rsidR="006C771E" w:rsidRPr="00347408">
        <w:rPr>
          <w:rFonts w:ascii="Book Antiqua" w:hAnsi="Book Antiqua"/>
          <w:sz w:val="24"/>
          <w:szCs w:val="24"/>
          <w:lang w:val="en-US"/>
        </w:rPr>
        <w:t xml:space="preserve">: </w:t>
      </w:r>
      <w:proofErr w:type="spellStart"/>
      <w:r w:rsidR="001E4974" w:rsidRPr="00347408">
        <w:rPr>
          <w:rFonts w:ascii="Book Antiqua" w:hAnsi="Book Antiqua"/>
          <w:sz w:val="24"/>
          <w:szCs w:val="24"/>
          <w:lang w:val="en-US"/>
        </w:rPr>
        <w:t>C</w:t>
      </w:r>
      <w:r w:rsidR="00EC03A8" w:rsidRPr="00347408">
        <w:rPr>
          <w:rFonts w:ascii="Book Antiqua" w:hAnsi="Book Antiqua"/>
          <w:sz w:val="24"/>
          <w:szCs w:val="24"/>
          <w:lang w:val="en-US"/>
        </w:rPr>
        <w:t>holelit</w:t>
      </w:r>
      <w:r w:rsidR="00643FEE" w:rsidRPr="00347408">
        <w:rPr>
          <w:rFonts w:ascii="Book Antiqua" w:hAnsi="Book Antiqua"/>
          <w:sz w:val="24"/>
          <w:szCs w:val="24"/>
          <w:lang w:val="en-US"/>
        </w:rPr>
        <w:t>h</w:t>
      </w:r>
      <w:r w:rsidR="00EC03A8" w:rsidRPr="00347408">
        <w:rPr>
          <w:rFonts w:ascii="Book Antiqua" w:hAnsi="Book Antiqua"/>
          <w:sz w:val="24"/>
          <w:szCs w:val="24"/>
          <w:lang w:val="en-US"/>
        </w:rPr>
        <w:t>iasis</w:t>
      </w:r>
      <w:proofErr w:type="spellEnd"/>
      <w:r w:rsidR="001E4974" w:rsidRPr="00347408">
        <w:rPr>
          <w:rFonts w:ascii="Book Antiqua" w:hAnsi="Book Antiqua"/>
          <w:sz w:val="24"/>
          <w:szCs w:val="24"/>
          <w:lang w:val="en-US" w:eastAsia="zh-CN"/>
        </w:rPr>
        <w:t>;</w:t>
      </w:r>
      <w:r w:rsidR="00EC03A8" w:rsidRPr="00347408">
        <w:rPr>
          <w:rFonts w:ascii="Book Antiqua" w:hAnsi="Book Antiqua"/>
          <w:sz w:val="24"/>
          <w:szCs w:val="24"/>
          <w:lang w:val="en-US"/>
        </w:rPr>
        <w:t xml:space="preserve"> </w:t>
      </w:r>
      <w:r w:rsidR="001E4974" w:rsidRPr="00347408">
        <w:rPr>
          <w:rFonts w:ascii="Book Antiqua" w:hAnsi="Book Antiqua"/>
          <w:sz w:val="24"/>
          <w:szCs w:val="24"/>
          <w:lang w:val="en-US"/>
        </w:rPr>
        <w:t>R</w:t>
      </w:r>
      <w:r w:rsidR="00EC03A8" w:rsidRPr="00347408">
        <w:rPr>
          <w:rFonts w:ascii="Book Antiqua" w:hAnsi="Book Antiqua"/>
          <w:sz w:val="24"/>
          <w:szCs w:val="24"/>
          <w:lang w:val="en-US"/>
        </w:rPr>
        <w:t>at</w:t>
      </w:r>
      <w:r w:rsidR="001E4974" w:rsidRPr="00347408">
        <w:rPr>
          <w:rFonts w:ascii="Book Antiqua" w:hAnsi="Book Antiqua"/>
          <w:sz w:val="24"/>
          <w:szCs w:val="24"/>
          <w:lang w:val="en-US" w:eastAsia="zh-CN"/>
        </w:rPr>
        <w:t>;</w:t>
      </w:r>
      <w:r w:rsidR="001E4974" w:rsidRPr="00347408">
        <w:rPr>
          <w:rFonts w:ascii="Book Antiqua" w:hAnsi="Book Antiqua"/>
          <w:sz w:val="24"/>
          <w:szCs w:val="24"/>
          <w:lang w:val="en-US"/>
        </w:rPr>
        <w:t xml:space="preserve"> C</w:t>
      </w:r>
      <w:r w:rsidR="009155F0" w:rsidRPr="00347408">
        <w:rPr>
          <w:rFonts w:ascii="Book Antiqua" w:hAnsi="Book Antiqua"/>
          <w:sz w:val="24"/>
          <w:szCs w:val="24"/>
          <w:lang w:val="en-US"/>
        </w:rPr>
        <w:t>ommon bile duct</w:t>
      </w:r>
      <w:r w:rsidR="001E4974" w:rsidRPr="00347408">
        <w:rPr>
          <w:rFonts w:ascii="Book Antiqua" w:hAnsi="Book Antiqua"/>
          <w:sz w:val="24"/>
          <w:szCs w:val="24"/>
          <w:lang w:val="en-US" w:eastAsia="zh-CN"/>
        </w:rPr>
        <w:t>;</w:t>
      </w:r>
      <w:r w:rsidR="009155F0" w:rsidRPr="00347408">
        <w:rPr>
          <w:rFonts w:ascii="Book Antiqua" w:hAnsi="Book Antiqua"/>
          <w:sz w:val="24"/>
          <w:szCs w:val="24"/>
          <w:lang w:val="en-US"/>
        </w:rPr>
        <w:t xml:space="preserve"> </w:t>
      </w:r>
      <w:r w:rsidR="001E4974" w:rsidRPr="00347408">
        <w:rPr>
          <w:rFonts w:ascii="Book Antiqua" w:hAnsi="Book Antiqua"/>
          <w:sz w:val="24"/>
          <w:szCs w:val="24"/>
          <w:lang w:val="en-US"/>
        </w:rPr>
        <w:t>C</w:t>
      </w:r>
      <w:r w:rsidR="009155F0" w:rsidRPr="00347408">
        <w:rPr>
          <w:rFonts w:ascii="Book Antiqua" w:hAnsi="Book Antiqua"/>
          <w:sz w:val="24"/>
          <w:szCs w:val="24"/>
          <w:lang w:val="en-US"/>
        </w:rPr>
        <w:t>holestasis</w:t>
      </w:r>
      <w:r w:rsidR="001E4974" w:rsidRPr="00347408">
        <w:rPr>
          <w:rFonts w:ascii="Book Antiqua" w:hAnsi="Book Antiqua"/>
          <w:sz w:val="24"/>
          <w:szCs w:val="24"/>
          <w:lang w:val="en-US" w:eastAsia="zh-CN"/>
        </w:rPr>
        <w:t>;</w:t>
      </w:r>
      <w:r w:rsidR="009155F0" w:rsidRPr="00347408">
        <w:rPr>
          <w:rFonts w:ascii="Book Antiqua" w:hAnsi="Book Antiqua"/>
          <w:sz w:val="24"/>
          <w:szCs w:val="24"/>
          <w:lang w:val="en-US"/>
        </w:rPr>
        <w:t xml:space="preserve"> </w:t>
      </w:r>
      <w:r w:rsidR="001E4974" w:rsidRPr="00347408">
        <w:rPr>
          <w:rFonts w:ascii="Book Antiqua" w:hAnsi="Book Antiqua"/>
          <w:sz w:val="24"/>
          <w:szCs w:val="24"/>
          <w:lang w:val="en-US"/>
        </w:rPr>
        <w:t>B</w:t>
      </w:r>
      <w:r w:rsidR="009155F0" w:rsidRPr="00347408">
        <w:rPr>
          <w:rFonts w:ascii="Book Antiqua" w:hAnsi="Book Antiqua"/>
          <w:sz w:val="24"/>
          <w:szCs w:val="24"/>
          <w:lang w:val="en-US"/>
        </w:rPr>
        <w:t>ilirubin</w:t>
      </w:r>
      <w:r w:rsidR="001E4974" w:rsidRPr="00347408">
        <w:rPr>
          <w:rFonts w:ascii="Book Antiqua" w:hAnsi="Book Antiqua"/>
          <w:sz w:val="24"/>
          <w:szCs w:val="24"/>
          <w:lang w:val="en-US" w:eastAsia="zh-CN"/>
        </w:rPr>
        <w:t>;</w:t>
      </w:r>
      <w:r w:rsidR="009155F0" w:rsidRPr="00347408">
        <w:rPr>
          <w:rFonts w:ascii="Book Antiqua" w:hAnsi="Book Antiqua"/>
          <w:sz w:val="24"/>
          <w:szCs w:val="24"/>
          <w:lang w:val="en-US"/>
        </w:rPr>
        <w:t xml:space="preserve"> </w:t>
      </w:r>
      <w:r w:rsidR="001E4974" w:rsidRPr="00347408">
        <w:rPr>
          <w:rFonts w:ascii="Book Antiqua" w:hAnsi="Book Antiqua"/>
          <w:sz w:val="24"/>
          <w:szCs w:val="24"/>
          <w:lang w:val="en-US"/>
        </w:rPr>
        <w:t>G</w:t>
      </w:r>
      <w:r w:rsidRPr="00347408">
        <w:rPr>
          <w:rFonts w:ascii="Book Antiqua" w:hAnsi="Book Antiqua"/>
          <w:sz w:val="24"/>
          <w:szCs w:val="24"/>
          <w:lang w:val="en-US"/>
        </w:rPr>
        <w:t>allbladder</w:t>
      </w:r>
      <w:r w:rsidR="001E4974" w:rsidRPr="00347408">
        <w:rPr>
          <w:rFonts w:ascii="Book Antiqua" w:hAnsi="Book Antiqua"/>
          <w:sz w:val="24"/>
          <w:szCs w:val="24"/>
          <w:lang w:val="en-US" w:eastAsia="zh-CN"/>
        </w:rPr>
        <w:t>;</w:t>
      </w:r>
      <w:r w:rsidRPr="00347408">
        <w:rPr>
          <w:rFonts w:ascii="Book Antiqua" w:hAnsi="Book Antiqua"/>
          <w:sz w:val="24"/>
          <w:szCs w:val="24"/>
          <w:lang w:val="en-US"/>
        </w:rPr>
        <w:t xml:space="preserve"> </w:t>
      </w:r>
      <w:r w:rsidR="001E4974" w:rsidRPr="00347408">
        <w:rPr>
          <w:rFonts w:ascii="Book Antiqua" w:hAnsi="Book Antiqua"/>
          <w:sz w:val="24"/>
          <w:szCs w:val="24"/>
          <w:lang w:val="en-US"/>
        </w:rPr>
        <w:t>G</w:t>
      </w:r>
      <w:r w:rsidR="00EC03A8" w:rsidRPr="00347408">
        <w:rPr>
          <w:rFonts w:ascii="Book Antiqua" w:hAnsi="Book Antiqua"/>
          <w:sz w:val="24"/>
          <w:szCs w:val="24"/>
          <w:lang w:val="en-US"/>
        </w:rPr>
        <w:t>allstones</w:t>
      </w:r>
    </w:p>
    <w:p w14:paraId="526F74E0" w14:textId="77777777" w:rsidR="001E4974" w:rsidRPr="00347408" w:rsidRDefault="001E4974" w:rsidP="00DC4B55">
      <w:pPr>
        <w:spacing w:after="0" w:line="360" w:lineRule="auto"/>
        <w:jc w:val="both"/>
        <w:rPr>
          <w:rFonts w:ascii="Book Antiqua" w:hAnsi="Book Antiqua"/>
          <w:sz w:val="24"/>
          <w:szCs w:val="24"/>
          <w:lang w:val="en-US" w:eastAsia="zh-CN"/>
        </w:rPr>
      </w:pPr>
    </w:p>
    <w:p w14:paraId="18E388EC" w14:textId="77777777" w:rsidR="001E4974" w:rsidRPr="00347408" w:rsidRDefault="001E4974" w:rsidP="00DC4B55">
      <w:pPr>
        <w:spacing w:after="0" w:line="360" w:lineRule="auto"/>
        <w:jc w:val="both"/>
        <w:rPr>
          <w:rFonts w:ascii="Book Antiqua" w:hAnsi="Book Antiqua" w:cs="Arial"/>
          <w:sz w:val="24"/>
          <w:szCs w:val="24"/>
        </w:rPr>
      </w:pPr>
      <w:r w:rsidRPr="00347408">
        <w:rPr>
          <w:rFonts w:ascii="Book Antiqua" w:hAnsi="Book Antiqua"/>
          <w:b/>
          <w:sz w:val="24"/>
          <w:szCs w:val="24"/>
        </w:rPr>
        <w:t xml:space="preserve">© </w:t>
      </w:r>
      <w:r w:rsidRPr="00347408">
        <w:rPr>
          <w:rFonts w:ascii="Book Antiqua" w:hAnsi="Book Antiqua" w:cs="Arial"/>
          <w:b/>
          <w:sz w:val="24"/>
          <w:szCs w:val="24"/>
        </w:rPr>
        <w:t>The Author(s) 2016.</w:t>
      </w:r>
      <w:r w:rsidRPr="00347408">
        <w:rPr>
          <w:rFonts w:ascii="Book Antiqua" w:hAnsi="Book Antiqua" w:cs="Arial"/>
          <w:sz w:val="24"/>
          <w:szCs w:val="24"/>
        </w:rPr>
        <w:t xml:space="preserve"> Published by </w:t>
      </w:r>
      <w:proofErr w:type="spellStart"/>
      <w:r w:rsidRPr="00347408">
        <w:rPr>
          <w:rFonts w:ascii="Book Antiqua" w:hAnsi="Book Antiqua" w:cs="Arial"/>
          <w:sz w:val="24"/>
          <w:szCs w:val="24"/>
        </w:rPr>
        <w:t>Baishideng</w:t>
      </w:r>
      <w:proofErr w:type="spellEnd"/>
      <w:r w:rsidRPr="00347408">
        <w:rPr>
          <w:rFonts w:ascii="Book Antiqua" w:hAnsi="Book Antiqua" w:cs="Arial"/>
          <w:sz w:val="24"/>
          <w:szCs w:val="24"/>
        </w:rPr>
        <w:t xml:space="preserve"> Publishing Group Inc. All rights reserved.</w:t>
      </w:r>
    </w:p>
    <w:p w14:paraId="6C088D83" w14:textId="77777777" w:rsidR="001E4974" w:rsidRPr="00347408" w:rsidRDefault="001E4974" w:rsidP="00DC4B55">
      <w:pPr>
        <w:spacing w:after="0" w:line="360" w:lineRule="auto"/>
        <w:jc w:val="both"/>
        <w:rPr>
          <w:rFonts w:ascii="Book Antiqua" w:hAnsi="Book Antiqua"/>
          <w:b/>
          <w:sz w:val="24"/>
          <w:szCs w:val="24"/>
          <w:lang w:eastAsia="zh-CN"/>
        </w:rPr>
      </w:pPr>
    </w:p>
    <w:p w14:paraId="2E6C33B1" w14:textId="63002070" w:rsidR="00AD53BF" w:rsidRPr="00347408" w:rsidRDefault="00CF4DB8" w:rsidP="00DC4B55">
      <w:pPr>
        <w:spacing w:after="0" w:line="360" w:lineRule="auto"/>
        <w:jc w:val="both"/>
        <w:rPr>
          <w:rFonts w:ascii="Book Antiqua" w:hAnsi="Book Antiqua"/>
          <w:sz w:val="24"/>
          <w:szCs w:val="24"/>
          <w:lang w:val="en-US"/>
        </w:rPr>
      </w:pPr>
      <w:r w:rsidRPr="00347408">
        <w:rPr>
          <w:rFonts w:ascii="Book Antiqua" w:hAnsi="Book Antiqua"/>
          <w:b/>
          <w:sz w:val="24"/>
          <w:szCs w:val="24"/>
          <w:lang w:val="en-US"/>
        </w:rPr>
        <w:t>Core tip:</w:t>
      </w:r>
      <w:r w:rsidRPr="00347408">
        <w:rPr>
          <w:rFonts w:ascii="Book Antiqua" w:hAnsi="Book Antiqua"/>
          <w:sz w:val="24"/>
          <w:szCs w:val="24"/>
          <w:lang w:val="en-US"/>
        </w:rPr>
        <w:t xml:space="preserve"> The </w:t>
      </w:r>
      <w:r w:rsidR="00BD56FA" w:rsidRPr="00347408">
        <w:rPr>
          <w:rFonts w:ascii="Book Antiqua" w:hAnsi="Book Antiqua"/>
          <w:sz w:val="24"/>
          <w:szCs w:val="24"/>
          <w:lang w:val="en-US"/>
        </w:rPr>
        <w:t xml:space="preserve">mouse and </w:t>
      </w:r>
      <w:r w:rsidRPr="00347408">
        <w:rPr>
          <w:rFonts w:ascii="Book Antiqua" w:hAnsi="Book Antiqua"/>
          <w:sz w:val="24"/>
          <w:szCs w:val="24"/>
          <w:lang w:val="en-US"/>
        </w:rPr>
        <w:t xml:space="preserve">rat </w:t>
      </w:r>
      <w:r w:rsidR="00BD56FA" w:rsidRPr="00347408">
        <w:rPr>
          <w:rFonts w:ascii="Book Antiqua" w:hAnsi="Book Antiqua"/>
          <w:sz w:val="24"/>
          <w:szCs w:val="24"/>
          <w:lang w:val="en-US"/>
        </w:rPr>
        <w:t xml:space="preserve">are common experimental animals. </w:t>
      </w:r>
      <w:r w:rsidR="008E56D2" w:rsidRPr="00347408">
        <w:rPr>
          <w:rFonts w:ascii="Book Antiqua" w:hAnsi="Book Antiqua"/>
          <w:sz w:val="24"/>
          <w:szCs w:val="24"/>
          <w:lang w:val="en-US"/>
        </w:rPr>
        <w:t>U</w:t>
      </w:r>
      <w:r w:rsidR="00BD56FA" w:rsidRPr="00347408">
        <w:rPr>
          <w:rFonts w:ascii="Book Antiqua" w:hAnsi="Book Antiqua"/>
          <w:sz w:val="24"/>
          <w:szCs w:val="24"/>
          <w:lang w:val="en-US"/>
        </w:rPr>
        <w:t xml:space="preserve">nlike the mouse that </w:t>
      </w:r>
      <w:r w:rsidR="005720F8" w:rsidRPr="00347408">
        <w:rPr>
          <w:rFonts w:ascii="Book Antiqua" w:hAnsi="Book Antiqua"/>
          <w:sz w:val="24"/>
          <w:szCs w:val="24"/>
          <w:lang w:val="en-US"/>
        </w:rPr>
        <w:t>ha</w:t>
      </w:r>
      <w:r w:rsidR="00BD56FA" w:rsidRPr="00347408">
        <w:rPr>
          <w:rFonts w:ascii="Book Antiqua" w:hAnsi="Book Antiqua"/>
          <w:sz w:val="24"/>
          <w:szCs w:val="24"/>
          <w:lang w:val="en-US"/>
        </w:rPr>
        <w:t xml:space="preserve">s </w:t>
      </w:r>
      <w:r w:rsidR="008E56D2" w:rsidRPr="00347408">
        <w:rPr>
          <w:rFonts w:ascii="Book Antiqua" w:hAnsi="Book Antiqua"/>
          <w:sz w:val="24"/>
          <w:szCs w:val="24"/>
          <w:lang w:val="en-US"/>
        </w:rPr>
        <w:t>a</w:t>
      </w:r>
      <w:r w:rsidR="008803B3" w:rsidRPr="00347408">
        <w:rPr>
          <w:rFonts w:ascii="Book Antiqua" w:hAnsi="Book Antiqua"/>
          <w:sz w:val="24"/>
          <w:szCs w:val="24"/>
          <w:lang w:val="en-US"/>
        </w:rPr>
        <w:t xml:space="preserve"> gallbladder</w:t>
      </w:r>
      <w:r w:rsidR="008E56D2" w:rsidRPr="00347408">
        <w:rPr>
          <w:rFonts w:ascii="Book Antiqua" w:hAnsi="Book Antiqua"/>
          <w:sz w:val="24"/>
          <w:szCs w:val="24"/>
          <w:lang w:val="en-US"/>
        </w:rPr>
        <w:t xml:space="preserve"> </w:t>
      </w:r>
      <w:r w:rsidR="008803B3" w:rsidRPr="00347408">
        <w:rPr>
          <w:rFonts w:ascii="Book Antiqua" w:hAnsi="Book Antiqua"/>
          <w:sz w:val="24"/>
          <w:szCs w:val="24"/>
          <w:lang w:val="en-US"/>
        </w:rPr>
        <w:t xml:space="preserve">but </w:t>
      </w:r>
      <w:r w:rsidR="008E56D2" w:rsidRPr="00347408">
        <w:rPr>
          <w:rFonts w:ascii="Book Antiqua" w:hAnsi="Book Antiqua"/>
          <w:sz w:val="24"/>
          <w:szCs w:val="24"/>
          <w:lang w:val="en-US"/>
        </w:rPr>
        <w:t>difficult</w:t>
      </w:r>
      <w:r w:rsidR="001F1C42" w:rsidRPr="00347408">
        <w:rPr>
          <w:rFonts w:ascii="Book Antiqua" w:hAnsi="Book Antiqua"/>
          <w:sz w:val="24"/>
          <w:szCs w:val="24"/>
          <w:lang w:val="en-US"/>
        </w:rPr>
        <w:t>y</w:t>
      </w:r>
      <w:r w:rsidR="008E56D2" w:rsidRPr="00347408">
        <w:rPr>
          <w:rFonts w:ascii="Book Antiqua" w:hAnsi="Book Antiqua"/>
          <w:sz w:val="24"/>
          <w:szCs w:val="24"/>
          <w:lang w:val="en-US"/>
        </w:rPr>
        <w:t xml:space="preserve"> in</w:t>
      </w:r>
      <w:r w:rsidR="00BD56FA" w:rsidRPr="00347408">
        <w:rPr>
          <w:rFonts w:ascii="Book Antiqua" w:hAnsi="Book Antiqua"/>
          <w:sz w:val="24"/>
          <w:szCs w:val="24"/>
          <w:lang w:val="en-US"/>
        </w:rPr>
        <w:t xml:space="preserve"> </w:t>
      </w:r>
      <w:r w:rsidR="008E56D2" w:rsidRPr="00347408">
        <w:rPr>
          <w:rFonts w:ascii="Book Antiqua" w:hAnsi="Book Antiqua"/>
          <w:sz w:val="24"/>
          <w:szCs w:val="24"/>
          <w:lang w:val="en-US"/>
        </w:rPr>
        <w:t xml:space="preserve">imaging </w:t>
      </w:r>
      <w:r w:rsidR="001F1C42" w:rsidRPr="00347408">
        <w:rPr>
          <w:rFonts w:ascii="Book Antiqua" w:hAnsi="Book Antiqua"/>
          <w:sz w:val="24"/>
          <w:szCs w:val="24"/>
          <w:lang w:val="en-US"/>
        </w:rPr>
        <w:t>studie</w:t>
      </w:r>
      <w:r w:rsidR="008E56D2" w:rsidRPr="00347408">
        <w:rPr>
          <w:rFonts w:ascii="Book Antiqua" w:hAnsi="Book Antiqua"/>
          <w:sz w:val="24"/>
          <w:szCs w:val="24"/>
          <w:lang w:val="en-US"/>
        </w:rPr>
        <w:t>s</w:t>
      </w:r>
      <w:r w:rsidR="00BD56FA" w:rsidRPr="00347408">
        <w:rPr>
          <w:rFonts w:ascii="Book Antiqua" w:hAnsi="Book Antiqua"/>
          <w:sz w:val="24"/>
          <w:szCs w:val="24"/>
          <w:lang w:val="en-US"/>
        </w:rPr>
        <w:t xml:space="preserve">, the rat </w:t>
      </w:r>
      <w:r w:rsidRPr="00347408">
        <w:rPr>
          <w:rFonts w:ascii="Book Antiqua" w:hAnsi="Book Antiqua"/>
          <w:sz w:val="24"/>
          <w:szCs w:val="24"/>
          <w:lang w:val="en-US"/>
        </w:rPr>
        <w:t>does not have</w:t>
      </w:r>
      <w:r w:rsidR="005720F8" w:rsidRPr="00347408">
        <w:rPr>
          <w:rFonts w:ascii="Book Antiqua" w:hAnsi="Book Antiqua"/>
          <w:sz w:val="24"/>
          <w:szCs w:val="24"/>
          <w:lang w:val="en-US"/>
        </w:rPr>
        <w:t xml:space="preserve"> </w:t>
      </w:r>
      <w:r w:rsidR="008E56D2" w:rsidRPr="00347408">
        <w:rPr>
          <w:rFonts w:ascii="Book Antiqua" w:hAnsi="Book Antiqua"/>
          <w:sz w:val="24"/>
          <w:szCs w:val="24"/>
          <w:lang w:val="en-US"/>
        </w:rPr>
        <w:t>a gallbladder</w:t>
      </w:r>
      <w:r w:rsidR="00BD56FA" w:rsidRPr="00347408">
        <w:rPr>
          <w:rFonts w:ascii="Book Antiqua" w:hAnsi="Book Antiqua"/>
          <w:sz w:val="24"/>
          <w:szCs w:val="24"/>
          <w:lang w:val="en-US"/>
        </w:rPr>
        <w:t xml:space="preserve">, which </w:t>
      </w:r>
      <w:r w:rsidR="00D81656" w:rsidRPr="00347408">
        <w:rPr>
          <w:rFonts w:ascii="Book Antiqua" w:hAnsi="Book Antiqua"/>
          <w:sz w:val="24"/>
          <w:szCs w:val="24"/>
          <w:lang w:val="en-US"/>
        </w:rPr>
        <w:t xml:space="preserve">has </w:t>
      </w:r>
      <w:r w:rsidR="00BD56FA" w:rsidRPr="00347408">
        <w:rPr>
          <w:rFonts w:ascii="Book Antiqua" w:hAnsi="Book Antiqua"/>
          <w:sz w:val="24"/>
          <w:szCs w:val="24"/>
          <w:lang w:val="en-US"/>
        </w:rPr>
        <w:t xml:space="preserve">hampered </w:t>
      </w:r>
      <w:r w:rsidR="008803B3" w:rsidRPr="00347408">
        <w:rPr>
          <w:rFonts w:ascii="Book Antiqua" w:hAnsi="Book Antiqua"/>
          <w:sz w:val="24"/>
          <w:szCs w:val="24"/>
          <w:lang w:val="en-US"/>
        </w:rPr>
        <w:t xml:space="preserve">studies </w:t>
      </w:r>
      <w:r w:rsidR="00BD56FA" w:rsidRPr="00347408">
        <w:rPr>
          <w:rFonts w:ascii="Book Antiqua" w:hAnsi="Book Antiqua"/>
          <w:sz w:val="24"/>
          <w:szCs w:val="24"/>
          <w:lang w:val="en-US"/>
        </w:rPr>
        <w:t xml:space="preserve">on </w:t>
      </w:r>
      <w:r w:rsidR="008803B3" w:rsidRPr="00347408">
        <w:rPr>
          <w:rFonts w:ascii="Book Antiqua" w:hAnsi="Book Antiqua"/>
          <w:sz w:val="24"/>
          <w:szCs w:val="24"/>
          <w:lang w:val="en-US"/>
        </w:rPr>
        <w:t xml:space="preserve">imaging </w:t>
      </w:r>
      <w:r w:rsidR="00BD56FA" w:rsidRPr="00347408">
        <w:rPr>
          <w:rFonts w:ascii="Book Antiqua" w:hAnsi="Book Antiqua"/>
          <w:sz w:val="24"/>
          <w:szCs w:val="24"/>
          <w:lang w:val="en-US"/>
        </w:rPr>
        <w:t>gallstones. To tackle this</w:t>
      </w:r>
      <w:r w:rsidR="008E56D2" w:rsidRPr="00347408">
        <w:rPr>
          <w:rFonts w:ascii="Book Antiqua" w:hAnsi="Book Antiqua"/>
          <w:sz w:val="24"/>
          <w:szCs w:val="24"/>
          <w:lang w:val="en-US"/>
        </w:rPr>
        <w:t xml:space="preserve"> problem</w:t>
      </w:r>
      <w:r w:rsidR="00BD56FA" w:rsidRPr="00347408">
        <w:rPr>
          <w:rFonts w:ascii="Book Antiqua" w:hAnsi="Book Antiqua"/>
          <w:sz w:val="24"/>
          <w:szCs w:val="24"/>
          <w:lang w:val="en-US"/>
        </w:rPr>
        <w:t xml:space="preserve">, we first induced a virtual gallbladder </w:t>
      </w:r>
      <w:r w:rsidR="005720F8" w:rsidRPr="00347408">
        <w:rPr>
          <w:rFonts w:ascii="Book Antiqua" w:hAnsi="Book Antiqua"/>
          <w:sz w:val="24"/>
          <w:szCs w:val="24"/>
          <w:lang w:val="en-US"/>
        </w:rPr>
        <w:t xml:space="preserve">(VGB) </w:t>
      </w:r>
      <w:r w:rsidR="008E56D2" w:rsidRPr="00347408">
        <w:rPr>
          <w:rFonts w:ascii="Book Antiqua" w:hAnsi="Book Antiqua"/>
          <w:sz w:val="24"/>
          <w:szCs w:val="24"/>
          <w:lang w:val="en-US"/>
        </w:rPr>
        <w:t xml:space="preserve">in rats </w:t>
      </w:r>
      <w:r w:rsidR="00BD56FA" w:rsidRPr="00347408">
        <w:rPr>
          <w:rFonts w:ascii="Book Antiqua" w:hAnsi="Book Antiqua"/>
          <w:sz w:val="24"/>
          <w:szCs w:val="24"/>
          <w:lang w:val="en-US"/>
        </w:rPr>
        <w:t xml:space="preserve">by ligation of </w:t>
      </w:r>
      <w:r w:rsidR="008E56D2" w:rsidRPr="00347408">
        <w:rPr>
          <w:rFonts w:ascii="Book Antiqua" w:hAnsi="Book Antiqua"/>
          <w:sz w:val="24"/>
          <w:szCs w:val="24"/>
          <w:lang w:val="en-US"/>
        </w:rPr>
        <w:t xml:space="preserve">the </w:t>
      </w:r>
      <w:r w:rsidR="00BD56FA" w:rsidRPr="00347408">
        <w:rPr>
          <w:rFonts w:ascii="Book Antiqua" w:hAnsi="Book Antiqua"/>
          <w:sz w:val="24"/>
          <w:szCs w:val="24"/>
          <w:lang w:val="en-US"/>
        </w:rPr>
        <w:t xml:space="preserve">common bile duct </w:t>
      </w:r>
      <w:r w:rsidR="005720F8" w:rsidRPr="00347408">
        <w:rPr>
          <w:rFonts w:ascii="Book Antiqua" w:hAnsi="Book Antiqua"/>
          <w:sz w:val="24"/>
          <w:szCs w:val="24"/>
          <w:lang w:val="en-US"/>
        </w:rPr>
        <w:t xml:space="preserve">(CBD) </w:t>
      </w:r>
      <w:r w:rsidR="001F1C42" w:rsidRPr="00347408">
        <w:rPr>
          <w:rFonts w:ascii="Book Antiqua" w:hAnsi="Book Antiqua"/>
          <w:sz w:val="24"/>
          <w:szCs w:val="24"/>
          <w:lang w:val="en-US"/>
        </w:rPr>
        <w:t xml:space="preserve">accompanying </w:t>
      </w:r>
      <w:r w:rsidR="00BD56FA" w:rsidRPr="00347408">
        <w:rPr>
          <w:rFonts w:ascii="Book Antiqua" w:hAnsi="Book Antiqua"/>
          <w:sz w:val="24"/>
          <w:szCs w:val="24"/>
          <w:lang w:val="en-US"/>
        </w:rPr>
        <w:t xml:space="preserve">with </w:t>
      </w:r>
      <w:r w:rsidR="00D81656" w:rsidRPr="00347408">
        <w:rPr>
          <w:rFonts w:ascii="Book Antiqua" w:hAnsi="Book Antiqua"/>
          <w:sz w:val="24"/>
          <w:szCs w:val="24"/>
          <w:lang w:val="en-US"/>
        </w:rPr>
        <w:t>gradual</w:t>
      </w:r>
      <w:r w:rsidR="00BD56FA" w:rsidRPr="00347408">
        <w:rPr>
          <w:rFonts w:ascii="Book Antiqua" w:hAnsi="Book Antiqua"/>
          <w:sz w:val="24"/>
          <w:szCs w:val="24"/>
          <w:lang w:val="en-US"/>
        </w:rPr>
        <w:t xml:space="preserve"> increase and </w:t>
      </w:r>
      <w:r w:rsidR="008E56D2" w:rsidRPr="00347408">
        <w:rPr>
          <w:rFonts w:ascii="Book Antiqua" w:hAnsi="Book Antiqua"/>
          <w:sz w:val="24"/>
          <w:szCs w:val="24"/>
          <w:lang w:val="en-US"/>
        </w:rPr>
        <w:t>normaliz</w:t>
      </w:r>
      <w:r w:rsidR="001F1C42" w:rsidRPr="00347408">
        <w:rPr>
          <w:rFonts w:ascii="Book Antiqua" w:hAnsi="Book Antiqua"/>
          <w:sz w:val="24"/>
          <w:szCs w:val="24"/>
          <w:lang w:val="en-US"/>
        </w:rPr>
        <w:t>ation of</w:t>
      </w:r>
      <w:r w:rsidR="00BD56FA" w:rsidRPr="00347408">
        <w:rPr>
          <w:rFonts w:ascii="Book Antiqua" w:hAnsi="Book Antiqua"/>
          <w:sz w:val="24"/>
          <w:szCs w:val="24"/>
          <w:lang w:val="en-US"/>
        </w:rPr>
        <w:t xml:space="preserve"> serum bilirubin. Then we implanted </w:t>
      </w:r>
      <w:r w:rsidR="005720F8" w:rsidRPr="00347408">
        <w:rPr>
          <w:rFonts w:ascii="Book Antiqua" w:hAnsi="Book Antiqua"/>
          <w:sz w:val="24"/>
          <w:szCs w:val="24"/>
          <w:lang w:val="en-US"/>
        </w:rPr>
        <w:t xml:space="preserve">gallstone(s) collected from human patients into the </w:t>
      </w:r>
      <w:r w:rsidR="008E56D2" w:rsidRPr="00347408">
        <w:rPr>
          <w:rFonts w:ascii="Book Antiqua" w:hAnsi="Book Antiqua"/>
          <w:sz w:val="24"/>
          <w:szCs w:val="24"/>
          <w:lang w:val="en-US"/>
        </w:rPr>
        <w:t xml:space="preserve">dilated CBD </w:t>
      </w:r>
      <w:r w:rsidR="005720F8" w:rsidRPr="00347408">
        <w:rPr>
          <w:rFonts w:ascii="Book Antiqua" w:hAnsi="Book Antiqua"/>
          <w:sz w:val="24"/>
          <w:szCs w:val="24"/>
          <w:lang w:val="en-US"/>
        </w:rPr>
        <w:t xml:space="preserve">or </w:t>
      </w:r>
      <w:r w:rsidR="008E56D2" w:rsidRPr="00347408">
        <w:rPr>
          <w:rFonts w:ascii="Book Antiqua" w:hAnsi="Book Antiqua"/>
          <w:sz w:val="24"/>
          <w:szCs w:val="24"/>
          <w:lang w:val="en-US"/>
        </w:rPr>
        <w:t xml:space="preserve">VGB </w:t>
      </w:r>
      <w:r w:rsidR="005720F8" w:rsidRPr="00347408">
        <w:rPr>
          <w:rFonts w:ascii="Book Antiqua" w:hAnsi="Book Antiqua"/>
          <w:sz w:val="24"/>
          <w:szCs w:val="24"/>
          <w:lang w:val="en-US"/>
        </w:rPr>
        <w:t xml:space="preserve">to create a </w:t>
      </w:r>
      <w:proofErr w:type="spellStart"/>
      <w:r w:rsidR="008803B3" w:rsidRPr="00347408">
        <w:rPr>
          <w:rFonts w:ascii="Book Antiqua" w:hAnsi="Book Antiqua"/>
          <w:sz w:val="24"/>
          <w:szCs w:val="24"/>
          <w:lang w:val="en-US"/>
        </w:rPr>
        <w:t>cholelithiatic</w:t>
      </w:r>
      <w:proofErr w:type="spellEnd"/>
      <w:r w:rsidR="008803B3" w:rsidRPr="00347408">
        <w:rPr>
          <w:rFonts w:ascii="Book Antiqua" w:hAnsi="Book Antiqua"/>
          <w:sz w:val="24"/>
          <w:szCs w:val="24"/>
          <w:lang w:val="en-US"/>
        </w:rPr>
        <w:t xml:space="preserve"> model in </w:t>
      </w:r>
      <w:r w:rsidR="005720F8" w:rsidRPr="00347408">
        <w:rPr>
          <w:rFonts w:ascii="Book Antiqua" w:hAnsi="Book Antiqua"/>
          <w:sz w:val="24"/>
          <w:szCs w:val="24"/>
          <w:lang w:val="en-US"/>
        </w:rPr>
        <w:t>rat</w:t>
      </w:r>
      <w:r w:rsidR="008803B3" w:rsidRPr="00347408">
        <w:rPr>
          <w:rFonts w:ascii="Book Antiqua" w:hAnsi="Book Antiqua"/>
          <w:sz w:val="24"/>
          <w:szCs w:val="24"/>
          <w:lang w:val="en-US"/>
        </w:rPr>
        <w:t>s</w:t>
      </w:r>
      <w:r w:rsidR="008E56D2" w:rsidRPr="00347408">
        <w:rPr>
          <w:rFonts w:ascii="Book Antiqua" w:hAnsi="Book Antiqua"/>
          <w:sz w:val="24"/>
          <w:szCs w:val="24"/>
          <w:lang w:val="en-US"/>
        </w:rPr>
        <w:t>, which</w:t>
      </w:r>
      <w:r w:rsidR="005720F8" w:rsidRPr="00347408">
        <w:rPr>
          <w:rFonts w:ascii="Book Antiqua" w:hAnsi="Book Antiqua"/>
          <w:sz w:val="24"/>
          <w:szCs w:val="24"/>
          <w:lang w:val="en-US"/>
        </w:rPr>
        <w:t xml:space="preserve"> </w:t>
      </w:r>
      <w:r w:rsidR="008E56D2" w:rsidRPr="00347408">
        <w:rPr>
          <w:rFonts w:ascii="Book Antiqua" w:hAnsi="Book Antiqua"/>
          <w:sz w:val="24"/>
          <w:szCs w:val="24"/>
          <w:lang w:val="en-US"/>
        </w:rPr>
        <w:t>has</w:t>
      </w:r>
      <w:r w:rsidR="005720F8" w:rsidRPr="00347408">
        <w:rPr>
          <w:rFonts w:ascii="Book Antiqua" w:hAnsi="Book Antiqua"/>
          <w:sz w:val="24"/>
          <w:szCs w:val="24"/>
          <w:lang w:val="en-US"/>
        </w:rPr>
        <w:t xml:space="preserve"> </w:t>
      </w:r>
      <w:r w:rsidR="008E56D2" w:rsidRPr="00347408">
        <w:rPr>
          <w:rFonts w:ascii="Book Antiqua" w:hAnsi="Book Antiqua"/>
          <w:sz w:val="24"/>
          <w:szCs w:val="24"/>
          <w:lang w:val="en-US"/>
        </w:rPr>
        <w:t xml:space="preserve">been </w:t>
      </w:r>
      <w:r w:rsidR="005720F8" w:rsidRPr="00347408">
        <w:rPr>
          <w:rFonts w:ascii="Book Antiqua" w:hAnsi="Book Antiqua"/>
          <w:sz w:val="24"/>
          <w:szCs w:val="24"/>
          <w:lang w:val="en-US"/>
        </w:rPr>
        <w:t>validat</w:t>
      </w:r>
      <w:r w:rsidR="008E56D2" w:rsidRPr="00347408">
        <w:rPr>
          <w:rFonts w:ascii="Book Antiqua" w:hAnsi="Book Antiqua"/>
          <w:sz w:val="24"/>
          <w:szCs w:val="24"/>
          <w:lang w:val="en-US"/>
        </w:rPr>
        <w:t>ed</w:t>
      </w:r>
      <w:r w:rsidR="005720F8" w:rsidRPr="00347408">
        <w:rPr>
          <w:rFonts w:ascii="Book Antiqua" w:hAnsi="Book Antiqua"/>
          <w:sz w:val="24"/>
          <w:szCs w:val="24"/>
          <w:lang w:val="en-US"/>
        </w:rPr>
        <w:t xml:space="preserve"> by</w:t>
      </w:r>
      <w:r w:rsidR="005720F8" w:rsidRPr="00C8000F">
        <w:rPr>
          <w:rFonts w:ascii="Book Antiqua" w:hAnsi="Book Antiqua"/>
          <w:i/>
          <w:sz w:val="24"/>
          <w:szCs w:val="24"/>
          <w:lang w:val="en-US"/>
        </w:rPr>
        <w:t xml:space="preserve"> </w:t>
      </w:r>
      <w:r w:rsidR="001F1C42" w:rsidRPr="00C8000F">
        <w:rPr>
          <w:rFonts w:ascii="Book Antiqua" w:hAnsi="Book Antiqua"/>
          <w:i/>
          <w:sz w:val="24"/>
          <w:szCs w:val="24"/>
          <w:lang w:val="en-US"/>
        </w:rPr>
        <w:t>in vivo</w:t>
      </w:r>
      <w:r w:rsidR="001F1C42" w:rsidRPr="00347408">
        <w:rPr>
          <w:rFonts w:ascii="Book Antiqua" w:hAnsi="Book Antiqua"/>
          <w:sz w:val="24"/>
          <w:szCs w:val="24"/>
          <w:lang w:val="en-US"/>
        </w:rPr>
        <w:t xml:space="preserve"> </w:t>
      </w:r>
      <w:r w:rsidR="005720F8" w:rsidRPr="00347408">
        <w:rPr>
          <w:rFonts w:ascii="Book Antiqua" w:hAnsi="Book Antiqua"/>
          <w:sz w:val="24"/>
          <w:szCs w:val="24"/>
          <w:lang w:val="en-US"/>
        </w:rPr>
        <w:t xml:space="preserve">magnetic resonance imaging, </w:t>
      </w:r>
      <w:proofErr w:type="spellStart"/>
      <w:r w:rsidR="005720F8" w:rsidRPr="00347408">
        <w:rPr>
          <w:rFonts w:ascii="Book Antiqua" w:hAnsi="Book Antiqua"/>
          <w:sz w:val="24"/>
          <w:szCs w:val="24"/>
          <w:lang w:val="en-US"/>
        </w:rPr>
        <w:t>microcholangiography</w:t>
      </w:r>
      <w:proofErr w:type="spellEnd"/>
      <w:r w:rsidR="005720F8" w:rsidRPr="00347408">
        <w:rPr>
          <w:rFonts w:ascii="Book Antiqua" w:hAnsi="Book Antiqua"/>
          <w:sz w:val="24"/>
          <w:szCs w:val="24"/>
          <w:lang w:val="en-US"/>
        </w:rPr>
        <w:t xml:space="preserve"> and histology.</w:t>
      </w:r>
      <w:r w:rsidR="00357259" w:rsidRPr="00347408">
        <w:rPr>
          <w:rFonts w:ascii="Book Antiqua" w:hAnsi="Book Antiqua"/>
          <w:sz w:val="24"/>
          <w:szCs w:val="24"/>
          <w:lang w:val="en-US"/>
        </w:rPr>
        <w:t xml:space="preserve"> </w:t>
      </w:r>
      <w:r w:rsidR="005720F8" w:rsidRPr="00347408">
        <w:rPr>
          <w:rFonts w:ascii="Book Antiqua" w:hAnsi="Book Antiqua"/>
          <w:sz w:val="24"/>
          <w:szCs w:val="24"/>
          <w:lang w:val="en-US"/>
        </w:rPr>
        <w:t xml:space="preserve">This </w:t>
      </w:r>
      <w:r w:rsidR="008803B3" w:rsidRPr="00347408">
        <w:rPr>
          <w:rFonts w:ascii="Book Antiqua" w:hAnsi="Book Antiqua"/>
          <w:sz w:val="24"/>
          <w:szCs w:val="24"/>
          <w:lang w:val="en-US"/>
        </w:rPr>
        <w:t xml:space="preserve">rat </w:t>
      </w:r>
      <w:r w:rsidR="005720F8" w:rsidRPr="00347408">
        <w:rPr>
          <w:rFonts w:ascii="Book Antiqua" w:hAnsi="Book Antiqua"/>
          <w:sz w:val="24"/>
          <w:szCs w:val="24"/>
          <w:lang w:val="en-US"/>
        </w:rPr>
        <w:t xml:space="preserve">model </w:t>
      </w:r>
      <w:r w:rsidR="00357259" w:rsidRPr="00347408">
        <w:rPr>
          <w:rFonts w:ascii="Book Antiqua" w:hAnsi="Book Antiqua"/>
          <w:sz w:val="24"/>
          <w:szCs w:val="24"/>
          <w:lang w:val="en-US"/>
        </w:rPr>
        <w:t>i</w:t>
      </w:r>
      <w:r w:rsidR="005720F8" w:rsidRPr="00347408">
        <w:rPr>
          <w:rFonts w:ascii="Book Antiqua" w:hAnsi="Book Antiqua"/>
          <w:sz w:val="24"/>
          <w:szCs w:val="24"/>
          <w:lang w:val="en-US"/>
        </w:rPr>
        <w:t xml:space="preserve">s </w:t>
      </w:r>
      <w:r w:rsidR="00357259" w:rsidRPr="00347408">
        <w:rPr>
          <w:rFonts w:ascii="Book Antiqua" w:hAnsi="Book Antiqua"/>
          <w:sz w:val="24"/>
          <w:szCs w:val="24"/>
          <w:lang w:val="en-US"/>
        </w:rPr>
        <w:t>d</w:t>
      </w:r>
      <w:r w:rsidR="005720F8" w:rsidRPr="00347408">
        <w:rPr>
          <w:rFonts w:ascii="Book Antiqua" w:hAnsi="Book Antiqua"/>
          <w:sz w:val="24"/>
          <w:szCs w:val="24"/>
          <w:lang w:val="en-US"/>
        </w:rPr>
        <w:t>ee</w:t>
      </w:r>
      <w:r w:rsidR="00357259" w:rsidRPr="00347408">
        <w:rPr>
          <w:rFonts w:ascii="Book Antiqua" w:hAnsi="Book Antiqua"/>
          <w:sz w:val="24"/>
          <w:szCs w:val="24"/>
          <w:lang w:val="en-US"/>
        </w:rPr>
        <w:t>med</w:t>
      </w:r>
      <w:r w:rsidR="005720F8" w:rsidRPr="00347408">
        <w:rPr>
          <w:rFonts w:ascii="Book Antiqua" w:hAnsi="Book Antiqua"/>
          <w:sz w:val="24"/>
          <w:szCs w:val="24"/>
          <w:lang w:val="en-US"/>
        </w:rPr>
        <w:t xml:space="preserve"> </w:t>
      </w:r>
      <w:r w:rsidR="00357259" w:rsidRPr="00347408">
        <w:rPr>
          <w:rFonts w:ascii="Book Antiqua" w:hAnsi="Book Antiqua"/>
          <w:sz w:val="24"/>
          <w:szCs w:val="24"/>
          <w:lang w:val="en-US"/>
        </w:rPr>
        <w:t>useful</w:t>
      </w:r>
      <w:r w:rsidR="005720F8" w:rsidRPr="00347408">
        <w:rPr>
          <w:rFonts w:ascii="Book Antiqua" w:hAnsi="Book Antiqua"/>
          <w:sz w:val="24"/>
          <w:szCs w:val="24"/>
          <w:lang w:val="en-US"/>
        </w:rPr>
        <w:t xml:space="preserve"> </w:t>
      </w:r>
      <w:r w:rsidR="00357259" w:rsidRPr="00347408">
        <w:rPr>
          <w:rFonts w:ascii="Book Antiqua" w:hAnsi="Book Antiqua"/>
          <w:sz w:val="24"/>
          <w:szCs w:val="24"/>
          <w:lang w:val="en-US"/>
        </w:rPr>
        <w:t>for</w:t>
      </w:r>
      <w:r w:rsidR="005720F8" w:rsidRPr="00347408">
        <w:rPr>
          <w:rFonts w:ascii="Book Antiqua" w:hAnsi="Book Antiqua"/>
          <w:sz w:val="24"/>
          <w:szCs w:val="24"/>
          <w:lang w:val="en-US"/>
        </w:rPr>
        <w:t xml:space="preserve"> </w:t>
      </w:r>
      <w:r w:rsidR="00357259" w:rsidRPr="00347408">
        <w:rPr>
          <w:rFonts w:ascii="Book Antiqua" w:hAnsi="Book Antiqua"/>
          <w:sz w:val="24"/>
          <w:szCs w:val="24"/>
          <w:lang w:val="en-US"/>
        </w:rPr>
        <w:t xml:space="preserve">translational research </w:t>
      </w:r>
      <w:r w:rsidR="008803B3" w:rsidRPr="00347408">
        <w:rPr>
          <w:rFonts w:ascii="Book Antiqua" w:hAnsi="Book Antiqua"/>
          <w:sz w:val="24"/>
          <w:szCs w:val="24"/>
          <w:lang w:val="en-US"/>
        </w:rPr>
        <w:t>such as</w:t>
      </w:r>
      <w:r w:rsidR="00357259" w:rsidRPr="00347408">
        <w:rPr>
          <w:rFonts w:ascii="Book Antiqua" w:hAnsi="Book Antiqua"/>
          <w:sz w:val="24"/>
          <w:szCs w:val="24"/>
          <w:lang w:val="en-US"/>
        </w:rPr>
        <w:t xml:space="preserve"> fluorescent visualization</w:t>
      </w:r>
      <w:r w:rsidR="005720F8" w:rsidRPr="00347408">
        <w:rPr>
          <w:rFonts w:ascii="Book Antiqua" w:hAnsi="Book Antiqua"/>
          <w:sz w:val="24"/>
          <w:szCs w:val="24"/>
          <w:lang w:val="en-US"/>
        </w:rPr>
        <w:t xml:space="preserve"> </w:t>
      </w:r>
      <w:r w:rsidR="00357259" w:rsidRPr="00347408">
        <w:rPr>
          <w:rFonts w:ascii="Book Antiqua" w:hAnsi="Book Antiqua"/>
          <w:sz w:val="24"/>
          <w:szCs w:val="24"/>
          <w:lang w:val="en-US"/>
        </w:rPr>
        <w:t>of gallstones</w:t>
      </w:r>
      <w:r w:rsidR="00D81656" w:rsidRPr="00347408">
        <w:rPr>
          <w:rFonts w:ascii="Book Antiqua" w:hAnsi="Book Antiqua"/>
          <w:sz w:val="24"/>
          <w:szCs w:val="24"/>
          <w:lang w:val="en-US"/>
        </w:rPr>
        <w:t xml:space="preserve"> for laparoscopic detection and differential diagnosis</w:t>
      </w:r>
      <w:r w:rsidR="001F1C42" w:rsidRPr="00347408">
        <w:rPr>
          <w:rFonts w:ascii="Book Antiqua" w:hAnsi="Book Antiqua"/>
          <w:sz w:val="24"/>
          <w:szCs w:val="24"/>
          <w:lang w:val="en-US"/>
        </w:rPr>
        <w:t xml:space="preserve"> of </w:t>
      </w:r>
      <w:proofErr w:type="spellStart"/>
      <w:r w:rsidR="001F1C42" w:rsidRPr="00347408">
        <w:rPr>
          <w:rFonts w:ascii="Book Antiqua" w:hAnsi="Book Antiqua"/>
          <w:sz w:val="24"/>
          <w:szCs w:val="24"/>
          <w:lang w:val="en-US"/>
        </w:rPr>
        <w:t>cholelithiasis</w:t>
      </w:r>
      <w:proofErr w:type="spellEnd"/>
      <w:r w:rsidR="005720F8" w:rsidRPr="00347408">
        <w:rPr>
          <w:rFonts w:ascii="Book Antiqua" w:hAnsi="Book Antiqua"/>
          <w:sz w:val="24"/>
          <w:szCs w:val="24"/>
          <w:lang w:val="en-US"/>
        </w:rPr>
        <w:t>.</w:t>
      </w:r>
      <w:r w:rsidR="00655895">
        <w:rPr>
          <w:rFonts w:ascii="Book Antiqua" w:hAnsi="Book Antiqua"/>
          <w:sz w:val="24"/>
          <w:szCs w:val="24"/>
          <w:lang w:val="en-US"/>
        </w:rPr>
        <w:t xml:space="preserve"> </w:t>
      </w:r>
    </w:p>
    <w:p w14:paraId="0807D66F" w14:textId="77777777" w:rsidR="001F1C42" w:rsidRPr="00347408" w:rsidRDefault="001F1C42" w:rsidP="00DC4B55">
      <w:pPr>
        <w:spacing w:after="0" w:line="360" w:lineRule="auto"/>
        <w:jc w:val="both"/>
        <w:rPr>
          <w:rFonts w:ascii="Book Antiqua" w:hAnsi="Book Antiqua"/>
          <w:sz w:val="24"/>
          <w:szCs w:val="24"/>
          <w:lang w:val="en-US"/>
        </w:rPr>
      </w:pPr>
    </w:p>
    <w:p w14:paraId="7480AF3B" w14:textId="59E164BC" w:rsidR="00DC4B55" w:rsidRPr="00347408" w:rsidRDefault="00DC4B55" w:rsidP="00DC4B55">
      <w:pPr>
        <w:suppressAutoHyphens/>
        <w:autoSpaceDE w:val="0"/>
        <w:autoSpaceDN w:val="0"/>
        <w:adjustRightInd w:val="0"/>
        <w:snapToGrid w:val="0"/>
        <w:spacing w:after="0" w:line="360" w:lineRule="auto"/>
        <w:jc w:val="both"/>
        <w:rPr>
          <w:rFonts w:ascii="Book Antiqua" w:hAnsi="Book Antiqua" w:cs="Arial"/>
          <w:sz w:val="24"/>
          <w:szCs w:val="24"/>
          <w:lang w:eastAsia="zh-CN"/>
        </w:rPr>
      </w:pPr>
      <w:r w:rsidRPr="00347408">
        <w:rPr>
          <w:rFonts w:ascii="Book Antiqua" w:hAnsi="Book Antiqua"/>
          <w:sz w:val="24"/>
          <w:szCs w:val="24"/>
          <w:lang w:val="en-US"/>
        </w:rPr>
        <w:t xml:space="preserve">Miranda </w:t>
      </w:r>
      <w:proofErr w:type="spellStart"/>
      <w:r w:rsidRPr="00347408">
        <w:rPr>
          <w:rFonts w:ascii="Book Antiqua" w:hAnsi="Book Antiqua"/>
          <w:sz w:val="24"/>
          <w:szCs w:val="24"/>
          <w:lang w:val="en-US"/>
        </w:rPr>
        <w:t>Cona</w:t>
      </w:r>
      <w:proofErr w:type="spellEnd"/>
      <w:r w:rsidRPr="00347408">
        <w:rPr>
          <w:rFonts w:ascii="Book Antiqua" w:hAnsi="Book Antiqua"/>
          <w:sz w:val="24"/>
          <w:szCs w:val="24"/>
          <w:lang w:val="en-US" w:eastAsia="zh-CN"/>
        </w:rPr>
        <w:t xml:space="preserve"> M</w:t>
      </w:r>
      <w:r w:rsidRPr="00347408">
        <w:rPr>
          <w:rFonts w:ascii="Book Antiqua" w:hAnsi="Book Antiqua"/>
          <w:sz w:val="24"/>
          <w:szCs w:val="24"/>
          <w:lang w:val="en-US"/>
        </w:rPr>
        <w:t>, Liu</w:t>
      </w:r>
      <w:r w:rsidRPr="00347408">
        <w:rPr>
          <w:rFonts w:ascii="Book Antiqua" w:hAnsi="Book Antiqua"/>
          <w:sz w:val="24"/>
          <w:szCs w:val="24"/>
          <w:lang w:val="en-US" w:eastAsia="zh-CN"/>
        </w:rPr>
        <w:t xml:space="preserve"> Y</w:t>
      </w:r>
      <w:r w:rsidRPr="00347408">
        <w:rPr>
          <w:rFonts w:ascii="Book Antiqua" w:hAnsi="Book Antiqua"/>
          <w:sz w:val="24"/>
          <w:szCs w:val="24"/>
          <w:lang w:val="en-US"/>
        </w:rPr>
        <w:t>, Yin</w:t>
      </w:r>
      <w:r w:rsidRPr="00347408">
        <w:rPr>
          <w:rFonts w:ascii="Book Antiqua" w:hAnsi="Book Antiqua"/>
          <w:sz w:val="24"/>
          <w:szCs w:val="24"/>
          <w:lang w:val="en-US" w:eastAsia="zh-CN"/>
        </w:rPr>
        <w:t xml:space="preserve"> T</w:t>
      </w:r>
      <w:r w:rsidRPr="00347408">
        <w:rPr>
          <w:rFonts w:ascii="Book Antiqua" w:hAnsi="Book Antiqua"/>
          <w:sz w:val="24"/>
          <w:szCs w:val="24"/>
          <w:lang w:val="en-US"/>
        </w:rPr>
        <w:t>, Feng</w:t>
      </w:r>
      <w:r w:rsidRPr="00347408">
        <w:rPr>
          <w:rFonts w:ascii="Book Antiqua" w:hAnsi="Book Antiqua"/>
          <w:sz w:val="24"/>
          <w:szCs w:val="24"/>
          <w:lang w:val="en-US" w:eastAsia="zh-CN"/>
        </w:rPr>
        <w:t xml:space="preserve"> Y</w:t>
      </w:r>
      <w:r w:rsidRPr="00347408">
        <w:rPr>
          <w:rFonts w:ascii="Book Antiqua" w:hAnsi="Book Antiqua"/>
          <w:sz w:val="24"/>
          <w:szCs w:val="24"/>
          <w:lang w:val="en-US"/>
        </w:rPr>
        <w:t>, Chen</w:t>
      </w:r>
      <w:r w:rsidRPr="00347408">
        <w:rPr>
          <w:rFonts w:ascii="Book Antiqua" w:hAnsi="Book Antiqua"/>
          <w:sz w:val="24"/>
          <w:szCs w:val="24"/>
          <w:lang w:val="en-US" w:eastAsia="zh-CN"/>
        </w:rPr>
        <w:t xml:space="preserve"> F</w:t>
      </w:r>
      <w:r w:rsidRPr="00347408">
        <w:rPr>
          <w:rFonts w:ascii="Book Antiqua" w:hAnsi="Book Antiqua"/>
          <w:sz w:val="24"/>
          <w:szCs w:val="24"/>
          <w:lang w:val="en-US"/>
        </w:rPr>
        <w:t xml:space="preserve">, </w:t>
      </w:r>
      <w:proofErr w:type="spellStart"/>
      <w:r w:rsidRPr="00347408">
        <w:rPr>
          <w:rFonts w:ascii="Book Antiqua" w:hAnsi="Book Antiqua"/>
          <w:sz w:val="24"/>
          <w:szCs w:val="24"/>
          <w:lang w:val="en-US"/>
        </w:rPr>
        <w:t>Mulier</w:t>
      </w:r>
      <w:proofErr w:type="spellEnd"/>
      <w:r w:rsidRPr="00347408">
        <w:rPr>
          <w:rFonts w:ascii="Book Antiqua" w:hAnsi="Book Antiqua"/>
          <w:sz w:val="24"/>
          <w:szCs w:val="24"/>
          <w:lang w:val="en-US" w:eastAsia="zh-CN"/>
        </w:rPr>
        <w:t xml:space="preserve"> S</w:t>
      </w:r>
      <w:r w:rsidRPr="00347408">
        <w:rPr>
          <w:rFonts w:ascii="Book Antiqua" w:hAnsi="Book Antiqua"/>
          <w:sz w:val="24"/>
          <w:szCs w:val="24"/>
          <w:lang w:val="en-US"/>
        </w:rPr>
        <w:t>, Li</w:t>
      </w:r>
      <w:r w:rsidRPr="00347408">
        <w:rPr>
          <w:rFonts w:ascii="Book Antiqua" w:hAnsi="Book Antiqua"/>
          <w:sz w:val="24"/>
          <w:szCs w:val="24"/>
          <w:lang w:val="en-US" w:eastAsia="zh-CN"/>
        </w:rPr>
        <w:t xml:space="preserve"> Y</w:t>
      </w:r>
      <w:r w:rsidRPr="00347408">
        <w:rPr>
          <w:rFonts w:ascii="Book Antiqua" w:hAnsi="Book Antiqua"/>
          <w:sz w:val="24"/>
          <w:szCs w:val="24"/>
          <w:lang w:val="en-US"/>
        </w:rPr>
        <w:t>, Zhang</w:t>
      </w:r>
      <w:r w:rsidRPr="00347408">
        <w:rPr>
          <w:rFonts w:ascii="Book Antiqua" w:hAnsi="Book Antiqua"/>
          <w:sz w:val="24"/>
          <w:szCs w:val="24"/>
          <w:lang w:val="en-US" w:eastAsia="zh-CN"/>
        </w:rPr>
        <w:t xml:space="preserve"> J</w:t>
      </w:r>
      <w:r w:rsidRPr="00347408">
        <w:rPr>
          <w:rFonts w:ascii="Book Antiqua" w:hAnsi="Book Antiqua"/>
          <w:sz w:val="24"/>
          <w:szCs w:val="24"/>
          <w:lang w:val="en-US"/>
        </w:rPr>
        <w:t>, Oyen</w:t>
      </w:r>
      <w:r w:rsidRPr="00347408">
        <w:rPr>
          <w:rFonts w:ascii="Book Antiqua" w:hAnsi="Book Antiqua"/>
          <w:sz w:val="24"/>
          <w:szCs w:val="24"/>
          <w:lang w:val="en-US" w:eastAsia="zh-CN"/>
        </w:rPr>
        <w:t xml:space="preserve"> R</w:t>
      </w:r>
      <w:r w:rsidRPr="00347408">
        <w:rPr>
          <w:rFonts w:ascii="Book Antiqua" w:hAnsi="Book Antiqua"/>
          <w:sz w:val="24"/>
          <w:szCs w:val="24"/>
          <w:lang w:val="en-US"/>
        </w:rPr>
        <w:t>, Ni</w:t>
      </w:r>
      <w:r w:rsidRPr="00347408">
        <w:rPr>
          <w:rFonts w:ascii="Book Antiqua" w:hAnsi="Book Antiqua"/>
          <w:sz w:val="24"/>
          <w:szCs w:val="24"/>
          <w:lang w:val="en-US" w:eastAsia="zh-CN"/>
        </w:rPr>
        <w:t xml:space="preserve"> Y.</w:t>
      </w:r>
      <w:r w:rsidRPr="00347408">
        <w:rPr>
          <w:rFonts w:ascii="Book Antiqua" w:hAnsi="Book Antiqua" w:cs="Arial"/>
          <w:sz w:val="24"/>
          <w:szCs w:val="24"/>
        </w:rPr>
        <w:t xml:space="preserve"> Rat model of </w:t>
      </w:r>
      <w:proofErr w:type="spellStart"/>
      <w:r w:rsidRPr="00347408">
        <w:rPr>
          <w:rFonts w:ascii="Book Antiqua" w:hAnsi="Book Antiqua" w:cs="Arial"/>
          <w:sz w:val="24"/>
          <w:szCs w:val="24"/>
        </w:rPr>
        <w:t>cholelithiasis</w:t>
      </w:r>
      <w:proofErr w:type="spellEnd"/>
      <w:r w:rsidRPr="00347408">
        <w:rPr>
          <w:rFonts w:ascii="Book Antiqua" w:hAnsi="Book Antiqua" w:cs="Arial"/>
          <w:sz w:val="24"/>
          <w:szCs w:val="24"/>
        </w:rPr>
        <w:t xml:space="preserve"> with human gallstones implanted in cholestasis-induced virtual gallbladder</w:t>
      </w:r>
      <w:r w:rsidRPr="00347408">
        <w:rPr>
          <w:rFonts w:ascii="Book Antiqua" w:hAnsi="Book Antiqua" w:cs="Arial"/>
          <w:sz w:val="24"/>
          <w:szCs w:val="24"/>
          <w:lang w:eastAsia="zh-CN"/>
        </w:rPr>
        <w:t>.</w:t>
      </w:r>
      <w:r w:rsidRPr="00347408">
        <w:rPr>
          <w:rFonts w:ascii="Book Antiqua" w:hAnsi="Book Antiqua"/>
          <w:i/>
          <w:iCs/>
          <w:sz w:val="24"/>
          <w:szCs w:val="24"/>
        </w:rPr>
        <w:t xml:space="preserve"> World J </w:t>
      </w:r>
      <w:proofErr w:type="spellStart"/>
      <w:r w:rsidRPr="00347408">
        <w:rPr>
          <w:rFonts w:ascii="Book Antiqua" w:hAnsi="Book Antiqua"/>
          <w:i/>
          <w:iCs/>
          <w:sz w:val="24"/>
          <w:szCs w:val="24"/>
        </w:rPr>
        <w:t>Methodol</w:t>
      </w:r>
      <w:proofErr w:type="spellEnd"/>
      <w:r w:rsidRPr="00347408">
        <w:rPr>
          <w:rFonts w:ascii="Book Antiqua" w:hAnsi="Book Antiqua"/>
          <w:i/>
          <w:iCs/>
          <w:sz w:val="24"/>
          <w:szCs w:val="24"/>
          <w:lang w:eastAsia="zh-CN"/>
        </w:rPr>
        <w:t xml:space="preserve"> </w:t>
      </w:r>
      <w:r w:rsidRPr="00347408">
        <w:rPr>
          <w:rFonts w:ascii="Book Antiqua" w:hAnsi="Book Antiqua"/>
          <w:iCs/>
          <w:sz w:val="24"/>
          <w:szCs w:val="24"/>
          <w:lang w:eastAsia="zh-CN"/>
        </w:rPr>
        <w:t>2016; In press</w:t>
      </w:r>
    </w:p>
    <w:p w14:paraId="12345E86" w14:textId="77777777" w:rsidR="00343E11" w:rsidRPr="00347408" w:rsidRDefault="00343E11" w:rsidP="00DC4B55">
      <w:pPr>
        <w:spacing w:after="0" w:line="360" w:lineRule="auto"/>
        <w:jc w:val="both"/>
        <w:rPr>
          <w:rFonts w:ascii="Book Antiqua" w:hAnsi="Book Antiqua"/>
          <w:sz w:val="24"/>
          <w:szCs w:val="24"/>
          <w:lang w:val="en-US"/>
        </w:rPr>
      </w:pPr>
      <w:r w:rsidRPr="00347408">
        <w:rPr>
          <w:rFonts w:ascii="Book Antiqua" w:hAnsi="Book Antiqua"/>
          <w:sz w:val="24"/>
          <w:szCs w:val="24"/>
          <w:lang w:val="en-US"/>
        </w:rPr>
        <w:br w:type="page"/>
      </w:r>
    </w:p>
    <w:p w14:paraId="7E1B0215" w14:textId="77777777" w:rsidR="001108F5" w:rsidRPr="00347408" w:rsidRDefault="00551DD4" w:rsidP="00DC4B55">
      <w:pPr>
        <w:spacing w:after="0" w:line="360" w:lineRule="auto"/>
        <w:jc w:val="both"/>
        <w:rPr>
          <w:rFonts w:ascii="Book Antiqua" w:hAnsi="Book Antiqua"/>
          <w:b/>
          <w:sz w:val="24"/>
          <w:szCs w:val="24"/>
          <w:lang w:val="en-US"/>
        </w:rPr>
      </w:pPr>
      <w:r w:rsidRPr="00347408">
        <w:rPr>
          <w:rFonts w:ascii="Book Antiqua" w:hAnsi="Book Antiqua"/>
          <w:b/>
          <w:sz w:val="24"/>
          <w:szCs w:val="24"/>
          <w:lang w:val="en-US"/>
        </w:rPr>
        <w:lastRenderedPageBreak/>
        <w:t>INTRODUCTION</w:t>
      </w:r>
    </w:p>
    <w:p w14:paraId="6D2BE3CD" w14:textId="20DEB33B" w:rsidR="00E454B8" w:rsidRPr="00347408" w:rsidRDefault="00FA3388" w:rsidP="00DC4B55">
      <w:pPr>
        <w:spacing w:after="0" w:line="360" w:lineRule="auto"/>
        <w:jc w:val="both"/>
        <w:rPr>
          <w:rFonts w:ascii="Book Antiqua" w:hAnsi="Book Antiqua"/>
          <w:sz w:val="24"/>
          <w:szCs w:val="24"/>
          <w:lang w:val="en-US"/>
        </w:rPr>
      </w:pPr>
      <w:proofErr w:type="spellStart"/>
      <w:r w:rsidRPr="00347408">
        <w:rPr>
          <w:rFonts w:ascii="Book Antiqua" w:hAnsi="Book Antiqua"/>
          <w:sz w:val="24"/>
          <w:szCs w:val="24"/>
          <w:lang w:val="en-US"/>
        </w:rPr>
        <w:t>Cholelithiasis</w:t>
      </w:r>
      <w:proofErr w:type="spellEnd"/>
      <w:r w:rsidRPr="00347408">
        <w:rPr>
          <w:rFonts w:ascii="Book Antiqua" w:hAnsi="Book Antiqua"/>
          <w:sz w:val="24"/>
          <w:szCs w:val="24"/>
          <w:lang w:val="en-US"/>
        </w:rPr>
        <w:t xml:space="preserve"> refers to the presence of gallstones </w:t>
      </w:r>
      <w:r w:rsidR="00F53F1F" w:rsidRPr="00347408">
        <w:rPr>
          <w:rFonts w:ascii="Book Antiqua" w:hAnsi="Book Antiqua"/>
          <w:sz w:val="24"/>
          <w:szCs w:val="24"/>
          <w:lang w:val="en-US"/>
        </w:rPr>
        <w:t xml:space="preserve">that are </w:t>
      </w:r>
      <w:r w:rsidRPr="00347408">
        <w:rPr>
          <w:rFonts w:ascii="Book Antiqua" w:hAnsi="Book Antiqua"/>
          <w:sz w:val="24"/>
          <w:szCs w:val="24"/>
          <w:lang w:val="en-US"/>
        </w:rPr>
        <w:t>concret</w:t>
      </w:r>
      <w:r w:rsidR="00F53F1F" w:rsidRPr="00347408">
        <w:rPr>
          <w:rFonts w:ascii="Book Antiqua" w:hAnsi="Book Antiqua"/>
          <w:sz w:val="24"/>
          <w:szCs w:val="24"/>
          <w:lang w:val="en-US"/>
        </w:rPr>
        <w:t>ed</w:t>
      </w:r>
      <w:r w:rsidRPr="00347408">
        <w:rPr>
          <w:rFonts w:ascii="Book Antiqua" w:hAnsi="Book Antiqua"/>
          <w:sz w:val="24"/>
          <w:szCs w:val="24"/>
          <w:lang w:val="en-US"/>
        </w:rPr>
        <w:t xml:space="preserve"> f</w:t>
      </w:r>
      <w:r w:rsidR="00F53F1F" w:rsidRPr="00347408">
        <w:rPr>
          <w:rFonts w:ascii="Book Antiqua" w:hAnsi="Book Antiqua"/>
          <w:sz w:val="24"/>
          <w:szCs w:val="24"/>
          <w:lang w:val="en-US"/>
        </w:rPr>
        <w:t>r</w:t>
      </w:r>
      <w:r w:rsidRPr="00347408">
        <w:rPr>
          <w:rFonts w:ascii="Book Antiqua" w:hAnsi="Book Antiqua"/>
          <w:sz w:val="24"/>
          <w:szCs w:val="24"/>
          <w:lang w:val="en-US"/>
        </w:rPr>
        <w:t xml:space="preserve">om </w:t>
      </w:r>
      <w:r w:rsidR="00D54867" w:rsidRPr="00347408">
        <w:rPr>
          <w:rFonts w:ascii="Book Antiqua" w:hAnsi="Book Antiqua"/>
          <w:sz w:val="24"/>
          <w:szCs w:val="24"/>
          <w:lang w:val="en-US"/>
        </w:rPr>
        <w:t xml:space="preserve">bile components </w:t>
      </w:r>
      <w:r w:rsidRPr="00347408">
        <w:rPr>
          <w:rFonts w:ascii="Book Antiqua" w:hAnsi="Book Antiqua"/>
          <w:sz w:val="24"/>
          <w:szCs w:val="24"/>
          <w:lang w:val="en-US"/>
        </w:rPr>
        <w:t xml:space="preserve">in the biliary tract, usually in the gallbladder. </w:t>
      </w:r>
      <w:proofErr w:type="spellStart"/>
      <w:r w:rsidR="00DF7B87" w:rsidRPr="00347408">
        <w:rPr>
          <w:rFonts w:ascii="Book Antiqua" w:hAnsi="Book Antiqua"/>
          <w:sz w:val="24"/>
          <w:szCs w:val="24"/>
          <w:lang w:val="en-US"/>
        </w:rPr>
        <w:t>Cholelithiasis</w:t>
      </w:r>
      <w:proofErr w:type="spellEnd"/>
      <w:r w:rsidR="00DF7B87" w:rsidRPr="00347408">
        <w:rPr>
          <w:rFonts w:ascii="Book Antiqua" w:hAnsi="Book Antiqua"/>
          <w:sz w:val="24"/>
          <w:szCs w:val="24"/>
          <w:lang w:val="en-US"/>
        </w:rPr>
        <w:t xml:space="preserve"> is a </w:t>
      </w:r>
      <w:r w:rsidR="00F53F1F" w:rsidRPr="00347408">
        <w:rPr>
          <w:rFonts w:ascii="Book Antiqua" w:hAnsi="Book Antiqua"/>
          <w:sz w:val="24"/>
          <w:szCs w:val="24"/>
          <w:lang w:val="en-US"/>
        </w:rPr>
        <w:t xml:space="preserve">clinical </w:t>
      </w:r>
      <w:r w:rsidR="00DF7B87" w:rsidRPr="00347408">
        <w:rPr>
          <w:rFonts w:ascii="Book Antiqua" w:hAnsi="Book Antiqua"/>
          <w:sz w:val="24"/>
          <w:szCs w:val="24"/>
          <w:lang w:val="en-US"/>
        </w:rPr>
        <w:t>syndrome</w:t>
      </w:r>
      <w:r w:rsidR="00F415F8" w:rsidRPr="00347408">
        <w:rPr>
          <w:rFonts w:ascii="Book Antiqua" w:hAnsi="Book Antiqua"/>
          <w:sz w:val="24"/>
          <w:szCs w:val="24"/>
          <w:vertAlign w:val="superscript"/>
          <w:lang w:val="en-US"/>
        </w:rPr>
        <w:t>[1-3]</w:t>
      </w:r>
      <w:r w:rsidR="00DF7B87" w:rsidRPr="00347408">
        <w:rPr>
          <w:rFonts w:ascii="Book Antiqua" w:hAnsi="Book Antiqua"/>
          <w:sz w:val="24"/>
          <w:szCs w:val="24"/>
          <w:lang w:val="en-US"/>
        </w:rPr>
        <w:t xml:space="preserve"> with a</w:t>
      </w:r>
      <w:r w:rsidR="0040451A" w:rsidRPr="00347408">
        <w:rPr>
          <w:rFonts w:ascii="Book Antiqua" w:hAnsi="Book Antiqua"/>
          <w:sz w:val="24"/>
          <w:szCs w:val="24"/>
          <w:lang w:val="en-US"/>
        </w:rPr>
        <w:t xml:space="preserve"> global</w:t>
      </w:r>
      <w:r w:rsidR="00DF7B87" w:rsidRPr="00347408">
        <w:rPr>
          <w:rFonts w:ascii="Book Antiqua" w:hAnsi="Book Antiqua"/>
          <w:sz w:val="24"/>
          <w:szCs w:val="24"/>
          <w:lang w:val="en-US"/>
        </w:rPr>
        <w:t xml:space="preserve"> incidence </w:t>
      </w:r>
      <w:r w:rsidR="0010734D" w:rsidRPr="00347408">
        <w:rPr>
          <w:rFonts w:ascii="Book Antiqua" w:hAnsi="Book Antiqua"/>
          <w:sz w:val="24"/>
          <w:szCs w:val="24"/>
          <w:lang w:val="en-US"/>
        </w:rPr>
        <w:t xml:space="preserve">in </w:t>
      </w:r>
      <w:r w:rsidR="00A57CCA" w:rsidRPr="00347408">
        <w:rPr>
          <w:rFonts w:ascii="Book Antiqua" w:hAnsi="Book Antiqua"/>
          <w:sz w:val="24"/>
          <w:szCs w:val="24"/>
          <w:lang w:val="en-US"/>
        </w:rPr>
        <w:t>up</w:t>
      </w:r>
      <w:r w:rsidR="00A14D72" w:rsidRPr="00347408">
        <w:rPr>
          <w:rFonts w:ascii="Book Antiqua" w:hAnsi="Book Antiqua"/>
          <w:sz w:val="24"/>
          <w:szCs w:val="24"/>
          <w:lang w:val="en-US"/>
        </w:rPr>
        <w:t xml:space="preserve"> </w:t>
      </w:r>
      <w:r w:rsidR="0040451A" w:rsidRPr="00347408">
        <w:rPr>
          <w:rFonts w:ascii="Book Antiqua" w:hAnsi="Book Antiqua"/>
          <w:sz w:val="24"/>
          <w:szCs w:val="24"/>
          <w:lang w:val="en-US"/>
        </w:rPr>
        <w:t>to</w:t>
      </w:r>
      <w:r w:rsidR="00A14D72" w:rsidRPr="00347408">
        <w:rPr>
          <w:rFonts w:ascii="Book Antiqua" w:hAnsi="Book Antiqua"/>
          <w:sz w:val="24"/>
          <w:szCs w:val="24"/>
          <w:lang w:val="en-US"/>
        </w:rPr>
        <w:t xml:space="preserve"> </w:t>
      </w:r>
      <w:r w:rsidR="0040451A" w:rsidRPr="00347408">
        <w:rPr>
          <w:rFonts w:ascii="Book Antiqua" w:hAnsi="Book Antiqua"/>
          <w:sz w:val="24"/>
          <w:szCs w:val="24"/>
          <w:lang w:val="en-US"/>
        </w:rPr>
        <w:t>2</w:t>
      </w:r>
      <w:r w:rsidR="00A14D72" w:rsidRPr="00347408">
        <w:rPr>
          <w:rFonts w:ascii="Book Antiqua" w:hAnsi="Book Antiqua"/>
          <w:sz w:val="24"/>
          <w:szCs w:val="24"/>
          <w:lang w:val="en-US"/>
        </w:rPr>
        <w:t>0%</w:t>
      </w:r>
      <w:r w:rsidR="00DF7B87" w:rsidRPr="00347408">
        <w:rPr>
          <w:rFonts w:ascii="Book Antiqua" w:hAnsi="Book Antiqua"/>
          <w:sz w:val="24"/>
          <w:szCs w:val="24"/>
          <w:lang w:val="en-US"/>
        </w:rPr>
        <w:t xml:space="preserve"> </w:t>
      </w:r>
      <w:r w:rsidR="00846D22" w:rsidRPr="00347408">
        <w:rPr>
          <w:rFonts w:ascii="Book Antiqua" w:hAnsi="Book Antiqua"/>
          <w:sz w:val="24"/>
          <w:szCs w:val="24"/>
          <w:lang w:val="en-US"/>
        </w:rPr>
        <w:t xml:space="preserve">of the </w:t>
      </w:r>
      <w:r w:rsidR="00A57CCA" w:rsidRPr="00347408">
        <w:rPr>
          <w:rFonts w:ascii="Book Antiqua" w:hAnsi="Book Antiqua"/>
          <w:sz w:val="24"/>
          <w:szCs w:val="24"/>
          <w:lang w:val="en-US"/>
        </w:rPr>
        <w:t xml:space="preserve">adult </w:t>
      </w:r>
      <w:r w:rsidR="00846D22" w:rsidRPr="00347408">
        <w:rPr>
          <w:rFonts w:ascii="Book Antiqua" w:hAnsi="Book Antiqua"/>
          <w:sz w:val="24"/>
          <w:szCs w:val="24"/>
          <w:lang w:val="en-US"/>
        </w:rPr>
        <w:t>population</w:t>
      </w:r>
      <w:r w:rsidR="00F415F8" w:rsidRPr="00347408">
        <w:rPr>
          <w:rFonts w:ascii="Book Antiqua" w:hAnsi="Book Antiqua"/>
          <w:sz w:val="24"/>
          <w:szCs w:val="24"/>
          <w:vertAlign w:val="superscript"/>
          <w:lang w:val="en-US"/>
        </w:rPr>
        <w:t>[2,4,5]</w:t>
      </w:r>
      <w:r w:rsidR="00DF7B87" w:rsidRPr="00347408">
        <w:rPr>
          <w:rFonts w:ascii="Book Antiqua" w:hAnsi="Book Antiqua"/>
          <w:sz w:val="24"/>
          <w:szCs w:val="24"/>
          <w:lang w:val="en-US"/>
        </w:rPr>
        <w:t>. The risk</w:t>
      </w:r>
      <w:r w:rsidR="00DF7B87" w:rsidRPr="00347408">
        <w:rPr>
          <w:rFonts w:ascii="Book Antiqua" w:eastAsia="Times New Roman" w:hAnsi="Book Antiqua"/>
          <w:sz w:val="24"/>
          <w:szCs w:val="24"/>
          <w:lang w:val="en-US" w:eastAsia="nl-BE"/>
        </w:rPr>
        <w:t xml:space="preserve"> factors for developing gallstones include gender, age, </w:t>
      </w:r>
      <w:r w:rsidR="002E407A" w:rsidRPr="00347408">
        <w:rPr>
          <w:rFonts w:ascii="Book Antiqua" w:eastAsia="Times New Roman" w:hAnsi="Book Antiqua"/>
          <w:sz w:val="24"/>
          <w:szCs w:val="24"/>
          <w:lang w:val="en-US" w:eastAsia="nl-BE"/>
        </w:rPr>
        <w:t xml:space="preserve">geographic location, </w:t>
      </w:r>
      <w:r w:rsidR="00DF7B87" w:rsidRPr="00347408">
        <w:rPr>
          <w:rFonts w:ascii="Book Antiqua" w:eastAsia="Times New Roman" w:hAnsi="Book Antiqua"/>
          <w:sz w:val="24"/>
          <w:szCs w:val="24"/>
          <w:lang w:val="en-US" w:eastAsia="nl-BE"/>
        </w:rPr>
        <w:t xml:space="preserve">genes, ethnicity, metabolic conditions, </w:t>
      </w:r>
      <w:r w:rsidR="00A57CCA" w:rsidRPr="00347408">
        <w:rPr>
          <w:rFonts w:ascii="Book Antiqua" w:eastAsia="Times New Roman" w:hAnsi="Book Antiqua"/>
          <w:sz w:val="24"/>
          <w:szCs w:val="24"/>
          <w:lang w:val="en-US" w:eastAsia="nl-BE"/>
        </w:rPr>
        <w:t xml:space="preserve">obesity, </w:t>
      </w:r>
      <w:r w:rsidR="00DF7B87" w:rsidRPr="00347408">
        <w:rPr>
          <w:rFonts w:ascii="Book Antiqua" w:eastAsia="Times New Roman" w:hAnsi="Book Antiqua"/>
          <w:sz w:val="24"/>
          <w:szCs w:val="24"/>
          <w:lang w:val="en-US" w:eastAsia="nl-BE"/>
        </w:rPr>
        <w:t xml:space="preserve">pregnancy, diet and alcohol </w:t>
      </w:r>
      <w:r w:rsidR="00A57CCA" w:rsidRPr="00347408">
        <w:rPr>
          <w:rFonts w:ascii="Book Antiqua" w:eastAsia="Times New Roman" w:hAnsi="Book Antiqua"/>
          <w:sz w:val="24"/>
          <w:szCs w:val="24"/>
          <w:lang w:val="en-US" w:eastAsia="nl-BE"/>
        </w:rPr>
        <w:t>or</w:t>
      </w:r>
      <w:r w:rsidR="00DE2309" w:rsidRPr="00347408">
        <w:rPr>
          <w:rFonts w:ascii="Book Antiqua" w:eastAsia="Times New Roman" w:hAnsi="Book Antiqua"/>
          <w:sz w:val="24"/>
          <w:szCs w:val="24"/>
          <w:lang w:val="en-US" w:eastAsia="nl-BE"/>
        </w:rPr>
        <w:t xml:space="preserve"> drug consumption</w:t>
      </w:r>
      <w:r w:rsidR="0056539E" w:rsidRPr="00347408">
        <w:rPr>
          <w:rFonts w:ascii="Book Antiqua" w:hAnsi="Book Antiqua"/>
          <w:sz w:val="24"/>
          <w:szCs w:val="24"/>
          <w:vertAlign w:val="superscript"/>
          <w:lang w:val="en-US"/>
        </w:rPr>
        <w:t>[</w:t>
      </w:r>
      <w:r w:rsidR="00F415F8" w:rsidRPr="00347408">
        <w:rPr>
          <w:rFonts w:ascii="Book Antiqua" w:hAnsi="Book Antiqua"/>
          <w:sz w:val="24"/>
          <w:szCs w:val="24"/>
          <w:vertAlign w:val="superscript"/>
          <w:lang w:val="en-US"/>
        </w:rPr>
        <w:t>6,7]</w:t>
      </w:r>
      <w:r w:rsidR="00DF7B87" w:rsidRPr="00347408">
        <w:rPr>
          <w:rFonts w:ascii="Book Antiqua" w:eastAsia="Times New Roman" w:hAnsi="Book Antiqua"/>
          <w:sz w:val="24"/>
          <w:szCs w:val="24"/>
          <w:lang w:val="en-US" w:eastAsia="nl-BE"/>
        </w:rPr>
        <w:t xml:space="preserve">. </w:t>
      </w:r>
      <w:proofErr w:type="spellStart"/>
      <w:r w:rsidR="00DF7B87" w:rsidRPr="00347408">
        <w:rPr>
          <w:rFonts w:ascii="Book Antiqua" w:eastAsia="Times New Roman" w:hAnsi="Book Antiqua"/>
          <w:sz w:val="24"/>
          <w:szCs w:val="24"/>
          <w:lang w:val="en-US" w:eastAsia="nl-BE"/>
        </w:rPr>
        <w:t>C</w:t>
      </w:r>
      <w:r w:rsidR="00DF7B87" w:rsidRPr="00347408">
        <w:rPr>
          <w:rFonts w:ascii="Book Antiqua" w:hAnsi="Book Antiqua"/>
          <w:sz w:val="24"/>
          <w:szCs w:val="24"/>
          <w:lang w:val="en-US"/>
        </w:rPr>
        <w:t>holelithiasis</w:t>
      </w:r>
      <w:proofErr w:type="spellEnd"/>
      <w:r w:rsidR="00DF7B87" w:rsidRPr="00347408">
        <w:rPr>
          <w:rFonts w:ascii="Book Antiqua" w:hAnsi="Book Antiqua"/>
          <w:sz w:val="24"/>
          <w:szCs w:val="24"/>
          <w:lang w:val="en-US"/>
        </w:rPr>
        <w:t xml:space="preserve"> can trigger acute cholecystitis or gallbladder inflammation leading to</w:t>
      </w:r>
      <w:r w:rsidR="002B44F5" w:rsidRPr="00347408">
        <w:rPr>
          <w:rFonts w:ascii="Book Antiqua" w:hAnsi="Book Antiqua"/>
          <w:sz w:val="24"/>
          <w:szCs w:val="24"/>
          <w:lang w:val="en-US"/>
        </w:rPr>
        <w:t xml:space="preserve"> severe</w:t>
      </w:r>
      <w:r w:rsidR="00DF7B87" w:rsidRPr="00347408">
        <w:rPr>
          <w:rFonts w:ascii="Book Antiqua" w:hAnsi="Book Antiqua"/>
          <w:sz w:val="24"/>
          <w:szCs w:val="24"/>
          <w:lang w:val="en-US"/>
        </w:rPr>
        <w:t xml:space="preserve"> </w:t>
      </w:r>
      <w:r w:rsidR="00F9293C" w:rsidRPr="00347408">
        <w:rPr>
          <w:rFonts w:ascii="Book Antiqua" w:hAnsi="Book Antiqua"/>
          <w:sz w:val="24"/>
          <w:szCs w:val="24"/>
          <w:lang w:val="en-US"/>
        </w:rPr>
        <w:t xml:space="preserve">abdominal </w:t>
      </w:r>
      <w:r w:rsidR="00DF7B87" w:rsidRPr="00347408">
        <w:rPr>
          <w:rFonts w:ascii="Book Antiqua" w:hAnsi="Book Antiqua"/>
          <w:sz w:val="24"/>
          <w:szCs w:val="24"/>
          <w:lang w:val="en-US"/>
        </w:rPr>
        <w:t>pain, jaundice and secondary infections by intestinal microorganisms</w:t>
      </w:r>
      <w:r w:rsidR="00F415F8" w:rsidRPr="00347408">
        <w:rPr>
          <w:rFonts w:ascii="Book Antiqua" w:hAnsi="Book Antiqua"/>
          <w:sz w:val="24"/>
          <w:szCs w:val="24"/>
          <w:vertAlign w:val="superscript"/>
          <w:lang w:val="en-US"/>
        </w:rPr>
        <w:t>[8,9]</w:t>
      </w:r>
      <w:r w:rsidR="00DF7B87" w:rsidRPr="00347408">
        <w:rPr>
          <w:rFonts w:ascii="Book Antiqua" w:hAnsi="Book Antiqua"/>
          <w:sz w:val="24"/>
          <w:szCs w:val="24"/>
          <w:lang w:val="en-US"/>
        </w:rPr>
        <w:t>.</w:t>
      </w:r>
      <w:r w:rsidR="00D54867" w:rsidRPr="00347408">
        <w:rPr>
          <w:rFonts w:ascii="Book Antiqua" w:hAnsi="Book Antiqua"/>
          <w:sz w:val="24"/>
          <w:szCs w:val="24"/>
          <w:lang w:val="en-US"/>
        </w:rPr>
        <w:t xml:space="preserve"> More life-threatening complications include </w:t>
      </w:r>
      <w:r w:rsidR="00E454B8" w:rsidRPr="00347408">
        <w:rPr>
          <w:rFonts w:ascii="Book Antiqua" w:hAnsi="Book Antiqua"/>
          <w:sz w:val="24"/>
          <w:szCs w:val="24"/>
          <w:lang w:val="en-US"/>
        </w:rPr>
        <w:t>acute cholangitis or pancreatitis</w:t>
      </w:r>
      <w:r w:rsidR="00F415F8" w:rsidRPr="00347408">
        <w:rPr>
          <w:rFonts w:ascii="Book Antiqua" w:hAnsi="Book Antiqua"/>
          <w:sz w:val="24"/>
          <w:szCs w:val="24"/>
          <w:vertAlign w:val="superscript"/>
          <w:lang w:val="en-US"/>
        </w:rPr>
        <w:t>[10,11]</w:t>
      </w:r>
      <w:r w:rsidR="00E454B8" w:rsidRPr="00347408">
        <w:rPr>
          <w:rFonts w:ascii="Book Antiqua" w:hAnsi="Book Antiqua"/>
          <w:sz w:val="24"/>
          <w:szCs w:val="24"/>
          <w:lang w:val="en-US"/>
        </w:rPr>
        <w:t xml:space="preserve">. </w:t>
      </w:r>
      <w:r w:rsidR="00F9293C" w:rsidRPr="00347408">
        <w:rPr>
          <w:rFonts w:ascii="Book Antiqua" w:hAnsi="Book Antiqua"/>
          <w:sz w:val="24"/>
          <w:szCs w:val="24"/>
          <w:lang w:val="en-US"/>
        </w:rPr>
        <w:t>Stones larger than 3 cm or gallbladders packed with stones might also increase the risk of gallbladder cancer</w:t>
      </w:r>
      <w:r w:rsidR="00F415F8" w:rsidRPr="00347408">
        <w:rPr>
          <w:rFonts w:ascii="Book Antiqua" w:hAnsi="Book Antiqua"/>
          <w:sz w:val="24"/>
          <w:szCs w:val="24"/>
          <w:vertAlign w:val="superscript"/>
          <w:lang w:val="en-US"/>
        </w:rPr>
        <w:t>[6]</w:t>
      </w:r>
      <w:r w:rsidR="00F9293C" w:rsidRPr="00347408">
        <w:rPr>
          <w:rFonts w:ascii="Book Antiqua" w:hAnsi="Book Antiqua"/>
          <w:sz w:val="24"/>
          <w:szCs w:val="24"/>
          <w:lang w:val="en-US"/>
        </w:rPr>
        <w:t>.</w:t>
      </w:r>
      <w:r w:rsidR="00655895">
        <w:rPr>
          <w:rFonts w:ascii="Book Antiqua" w:hAnsi="Book Antiqua"/>
          <w:sz w:val="24"/>
          <w:szCs w:val="24"/>
          <w:lang w:val="en-US"/>
        </w:rPr>
        <w:t xml:space="preserve"> </w:t>
      </w:r>
    </w:p>
    <w:p w14:paraId="47CF1932" w14:textId="6F34D320" w:rsidR="001108F5" w:rsidRPr="00347408" w:rsidRDefault="00572951" w:rsidP="00655895">
      <w:pPr>
        <w:spacing w:after="0" w:line="360" w:lineRule="auto"/>
        <w:ind w:firstLineChars="100" w:firstLine="240"/>
        <w:jc w:val="both"/>
        <w:rPr>
          <w:rFonts w:ascii="Book Antiqua" w:hAnsi="Book Antiqua"/>
          <w:sz w:val="24"/>
          <w:szCs w:val="24"/>
          <w:lang w:val="en-US"/>
        </w:rPr>
      </w:pPr>
      <w:r w:rsidRPr="00347408">
        <w:rPr>
          <w:rFonts w:ascii="Book Antiqua" w:hAnsi="Book Antiqua"/>
          <w:sz w:val="24"/>
          <w:szCs w:val="24"/>
          <w:lang w:val="en-US"/>
        </w:rPr>
        <w:t xml:space="preserve">Over the past decades, </w:t>
      </w:r>
      <w:r w:rsidR="00E454B8" w:rsidRPr="00347408">
        <w:rPr>
          <w:rFonts w:ascii="Book Antiqua" w:hAnsi="Book Antiqua"/>
          <w:sz w:val="24"/>
          <w:szCs w:val="24"/>
          <w:lang w:val="en-US"/>
        </w:rPr>
        <w:t xml:space="preserve">research on </w:t>
      </w:r>
      <w:r w:rsidR="00FF2137" w:rsidRPr="00347408">
        <w:rPr>
          <w:rFonts w:ascii="Book Antiqua" w:hAnsi="Book Antiqua"/>
          <w:sz w:val="24"/>
          <w:szCs w:val="24"/>
          <w:lang w:val="en-US"/>
        </w:rPr>
        <w:t>diagnosis</w:t>
      </w:r>
      <w:r w:rsidR="00E454B8" w:rsidRPr="00347408">
        <w:rPr>
          <w:rFonts w:ascii="Book Antiqua" w:hAnsi="Book Antiqua"/>
          <w:sz w:val="24"/>
          <w:szCs w:val="24"/>
          <w:lang w:val="en-US"/>
        </w:rPr>
        <w:t>, prevention</w:t>
      </w:r>
      <w:r w:rsidR="00FF2137" w:rsidRPr="00347408">
        <w:rPr>
          <w:rFonts w:ascii="Book Antiqua" w:hAnsi="Book Antiqua"/>
          <w:sz w:val="24"/>
          <w:szCs w:val="24"/>
          <w:lang w:val="en-US"/>
        </w:rPr>
        <w:t xml:space="preserve"> and treatment of </w:t>
      </w:r>
      <w:proofErr w:type="spellStart"/>
      <w:r w:rsidR="002B44F5" w:rsidRPr="00347408">
        <w:rPr>
          <w:rFonts w:ascii="Book Antiqua" w:hAnsi="Book Antiqua"/>
          <w:sz w:val="24"/>
          <w:szCs w:val="24"/>
          <w:lang w:val="en-US"/>
        </w:rPr>
        <w:t>cholelithiasis</w:t>
      </w:r>
      <w:proofErr w:type="spellEnd"/>
      <w:r w:rsidR="00FE2B0A" w:rsidRPr="00347408">
        <w:rPr>
          <w:rFonts w:ascii="Book Antiqua" w:hAnsi="Book Antiqua"/>
          <w:sz w:val="24"/>
          <w:szCs w:val="24"/>
          <w:lang w:val="en-US"/>
        </w:rPr>
        <w:t xml:space="preserve"> has </w:t>
      </w:r>
      <w:r w:rsidR="00055267" w:rsidRPr="00347408">
        <w:rPr>
          <w:rFonts w:ascii="Book Antiqua" w:hAnsi="Book Antiqua"/>
          <w:sz w:val="24"/>
          <w:szCs w:val="24"/>
          <w:lang w:val="en-US"/>
        </w:rPr>
        <w:t xml:space="preserve">been a </w:t>
      </w:r>
      <w:r w:rsidR="002B44F5" w:rsidRPr="00347408">
        <w:rPr>
          <w:rFonts w:ascii="Book Antiqua" w:hAnsi="Book Antiqua"/>
          <w:sz w:val="24"/>
          <w:szCs w:val="24"/>
          <w:lang w:val="en-US"/>
        </w:rPr>
        <w:t xml:space="preserve">popular </w:t>
      </w:r>
      <w:r w:rsidR="00055267" w:rsidRPr="00347408">
        <w:rPr>
          <w:rFonts w:ascii="Book Antiqua" w:hAnsi="Book Antiqua"/>
          <w:sz w:val="24"/>
          <w:szCs w:val="24"/>
          <w:lang w:val="en-US"/>
        </w:rPr>
        <w:t>focus</w:t>
      </w:r>
      <w:r w:rsidR="002B44F5" w:rsidRPr="00347408">
        <w:rPr>
          <w:rFonts w:ascii="Book Antiqua" w:hAnsi="Book Antiqua"/>
          <w:sz w:val="24"/>
          <w:szCs w:val="24"/>
          <w:lang w:val="en-US"/>
        </w:rPr>
        <w:t xml:space="preserve"> of </w:t>
      </w:r>
      <w:r w:rsidR="00055267" w:rsidRPr="00347408">
        <w:rPr>
          <w:rFonts w:ascii="Book Antiqua" w:hAnsi="Book Antiqua"/>
          <w:sz w:val="24"/>
          <w:szCs w:val="24"/>
          <w:lang w:val="en-US"/>
        </w:rPr>
        <w:t>medical</w:t>
      </w:r>
      <w:r w:rsidR="00FE2B0A" w:rsidRPr="00347408">
        <w:rPr>
          <w:rFonts w:ascii="Book Antiqua" w:hAnsi="Book Antiqua"/>
          <w:sz w:val="24"/>
          <w:szCs w:val="24"/>
          <w:lang w:val="en-US"/>
        </w:rPr>
        <w:t xml:space="preserve"> community. By using different </w:t>
      </w:r>
      <w:r w:rsidR="00935F16" w:rsidRPr="00347408">
        <w:rPr>
          <w:rFonts w:ascii="Book Antiqua" w:hAnsi="Book Antiqua"/>
          <w:sz w:val="24"/>
          <w:szCs w:val="24"/>
          <w:lang w:val="en-US"/>
        </w:rPr>
        <w:t xml:space="preserve">methods including gallbladder infection, </w:t>
      </w:r>
      <w:r w:rsidR="00055267" w:rsidRPr="00347408">
        <w:rPr>
          <w:rFonts w:ascii="Book Antiqua" w:hAnsi="Book Antiqua"/>
          <w:sz w:val="24"/>
          <w:szCs w:val="24"/>
          <w:lang w:val="en-US"/>
        </w:rPr>
        <w:t>in</w:t>
      </w:r>
      <w:r w:rsidR="00935F16" w:rsidRPr="00347408">
        <w:rPr>
          <w:rFonts w:ascii="Book Antiqua" w:hAnsi="Book Antiqua"/>
          <w:sz w:val="24"/>
          <w:szCs w:val="24"/>
          <w:lang w:val="en-US"/>
        </w:rPr>
        <w:t>duc</w:t>
      </w:r>
      <w:r w:rsidR="00055267" w:rsidRPr="00347408">
        <w:rPr>
          <w:rFonts w:ascii="Book Antiqua" w:hAnsi="Book Antiqua"/>
          <w:sz w:val="24"/>
          <w:szCs w:val="24"/>
          <w:lang w:val="en-US"/>
        </w:rPr>
        <w:t>ed</w:t>
      </w:r>
      <w:r w:rsidR="00935F16" w:rsidRPr="00347408">
        <w:rPr>
          <w:rFonts w:ascii="Book Antiqua" w:hAnsi="Book Antiqua"/>
          <w:sz w:val="24"/>
          <w:szCs w:val="24"/>
          <w:lang w:val="en-US"/>
        </w:rPr>
        <w:t xml:space="preserve"> biliary stasis, and </w:t>
      </w:r>
      <w:r w:rsidR="00055267" w:rsidRPr="00347408">
        <w:rPr>
          <w:rFonts w:ascii="Book Antiqua" w:hAnsi="Book Antiqua"/>
          <w:sz w:val="24"/>
          <w:szCs w:val="24"/>
          <w:lang w:val="en-US"/>
        </w:rPr>
        <w:t>modified diet</w:t>
      </w:r>
      <w:r w:rsidR="00F415F8" w:rsidRPr="00347408">
        <w:rPr>
          <w:rFonts w:ascii="Book Antiqua" w:hAnsi="Book Antiqua"/>
          <w:sz w:val="24"/>
          <w:szCs w:val="24"/>
          <w:vertAlign w:val="superscript"/>
          <w:lang w:val="en-US"/>
        </w:rPr>
        <w:t>[12]</w:t>
      </w:r>
      <w:r w:rsidR="00935F16" w:rsidRPr="00655895">
        <w:rPr>
          <w:rFonts w:ascii="Book Antiqua" w:hAnsi="Book Antiqua"/>
          <w:sz w:val="24"/>
          <w:szCs w:val="24"/>
          <w:lang w:val="en-US"/>
        </w:rPr>
        <w:t>,</w:t>
      </w:r>
      <w:r w:rsidR="00055267" w:rsidRPr="00347408">
        <w:rPr>
          <w:rFonts w:ascii="Book Antiqua" w:hAnsi="Book Antiqua"/>
          <w:sz w:val="24"/>
          <w:szCs w:val="24"/>
          <w:vertAlign w:val="superscript"/>
          <w:lang w:val="en-US"/>
        </w:rPr>
        <w:t xml:space="preserve"> </w:t>
      </w:r>
      <w:r w:rsidR="00055267" w:rsidRPr="00347408">
        <w:rPr>
          <w:rFonts w:ascii="Book Antiqua" w:hAnsi="Book Antiqua"/>
          <w:sz w:val="24"/>
          <w:szCs w:val="24"/>
          <w:lang w:val="en-US"/>
        </w:rPr>
        <w:t xml:space="preserve">animal models of </w:t>
      </w:r>
      <w:proofErr w:type="spellStart"/>
      <w:r w:rsidR="00055267" w:rsidRPr="00347408">
        <w:rPr>
          <w:rFonts w:ascii="Book Antiqua" w:hAnsi="Book Antiqua"/>
          <w:sz w:val="24"/>
          <w:szCs w:val="24"/>
          <w:lang w:val="en-US"/>
        </w:rPr>
        <w:t>cholelithiasis</w:t>
      </w:r>
      <w:proofErr w:type="spellEnd"/>
      <w:r w:rsidR="00055267" w:rsidRPr="00347408">
        <w:rPr>
          <w:rFonts w:ascii="Book Antiqua" w:hAnsi="Book Antiqua"/>
          <w:sz w:val="24"/>
          <w:szCs w:val="24"/>
          <w:lang w:val="en-US"/>
        </w:rPr>
        <w:t xml:space="preserve"> </w:t>
      </w:r>
      <w:r w:rsidR="00A14D72" w:rsidRPr="00347408">
        <w:rPr>
          <w:rFonts w:ascii="Book Antiqua" w:hAnsi="Book Antiqua"/>
          <w:sz w:val="24"/>
          <w:szCs w:val="24"/>
          <w:lang w:val="en-US"/>
        </w:rPr>
        <w:t xml:space="preserve">have </w:t>
      </w:r>
      <w:r w:rsidR="00055267" w:rsidRPr="00347408">
        <w:rPr>
          <w:rFonts w:ascii="Book Antiqua" w:hAnsi="Book Antiqua"/>
          <w:sz w:val="24"/>
          <w:szCs w:val="24"/>
          <w:lang w:val="en-US"/>
        </w:rPr>
        <w:t>been creat</w:t>
      </w:r>
      <w:r w:rsidR="00A14D72" w:rsidRPr="00347408">
        <w:rPr>
          <w:rFonts w:ascii="Book Antiqua" w:hAnsi="Book Antiqua"/>
          <w:sz w:val="24"/>
          <w:szCs w:val="24"/>
          <w:lang w:val="en-US"/>
        </w:rPr>
        <w:t>e</w:t>
      </w:r>
      <w:r w:rsidR="00D11DDD" w:rsidRPr="00347408">
        <w:rPr>
          <w:rFonts w:ascii="Book Antiqua" w:hAnsi="Book Antiqua"/>
          <w:sz w:val="24"/>
          <w:szCs w:val="24"/>
          <w:lang w:val="en-US"/>
        </w:rPr>
        <w:t>d</w:t>
      </w:r>
      <w:r w:rsidR="00A14D72" w:rsidRPr="00347408">
        <w:rPr>
          <w:rFonts w:ascii="Book Antiqua" w:hAnsi="Book Antiqua"/>
          <w:sz w:val="24"/>
          <w:szCs w:val="24"/>
          <w:lang w:val="en-US"/>
        </w:rPr>
        <w:t xml:space="preserve"> </w:t>
      </w:r>
      <w:r w:rsidR="00A57CCA" w:rsidRPr="00347408">
        <w:rPr>
          <w:rFonts w:ascii="Book Antiqua" w:hAnsi="Book Antiqua"/>
          <w:sz w:val="24"/>
          <w:szCs w:val="24"/>
          <w:lang w:val="en-US"/>
        </w:rPr>
        <w:t>to</w:t>
      </w:r>
      <w:r w:rsidR="00935F16" w:rsidRPr="00347408">
        <w:rPr>
          <w:rFonts w:ascii="Book Antiqua" w:hAnsi="Book Antiqua"/>
          <w:sz w:val="24"/>
          <w:szCs w:val="24"/>
          <w:lang w:val="en-US"/>
        </w:rPr>
        <w:t xml:space="preserve"> resemble human </w:t>
      </w:r>
      <w:r w:rsidR="00055267" w:rsidRPr="00347408">
        <w:rPr>
          <w:rFonts w:ascii="Book Antiqua" w:hAnsi="Book Antiqua"/>
          <w:sz w:val="24"/>
          <w:szCs w:val="24"/>
          <w:lang w:val="en-US"/>
        </w:rPr>
        <w:t>patho</w:t>
      </w:r>
      <w:r w:rsidR="00935F16" w:rsidRPr="00347408">
        <w:rPr>
          <w:rFonts w:ascii="Book Antiqua" w:hAnsi="Book Antiqua"/>
          <w:sz w:val="24"/>
          <w:szCs w:val="24"/>
          <w:lang w:val="en-US"/>
        </w:rPr>
        <w:t>physiology</w:t>
      </w:r>
      <w:r w:rsidR="002E407A" w:rsidRPr="00347408">
        <w:rPr>
          <w:rFonts w:ascii="Book Antiqua" w:hAnsi="Book Antiqua"/>
          <w:sz w:val="24"/>
          <w:szCs w:val="24"/>
          <w:lang w:val="en-US"/>
        </w:rPr>
        <w:t xml:space="preserve">. However, </w:t>
      </w:r>
      <w:r w:rsidR="000C2BB1" w:rsidRPr="00347408">
        <w:rPr>
          <w:rFonts w:ascii="Book Antiqua" w:hAnsi="Book Antiqua"/>
          <w:sz w:val="24"/>
          <w:szCs w:val="24"/>
          <w:lang w:val="en-US"/>
        </w:rPr>
        <w:t xml:space="preserve">these </w:t>
      </w:r>
      <w:r w:rsidR="00345AD8" w:rsidRPr="00347408">
        <w:rPr>
          <w:rFonts w:ascii="Book Antiqua" w:hAnsi="Book Antiqua"/>
          <w:sz w:val="24"/>
          <w:szCs w:val="24"/>
          <w:lang w:val="en-US"/>
        </w:rPr>
        <w:t>model</w:t>
      </w:r>
      <w:r w:rsidR="000C2BB1" w:rsidRPr="00347408">
        <w:rPr>
          <w:rFonts w:ascii="Book Antiqua" w:hAnsi="Book Antiqua"/>
          <w:sz w:val="24"/>
          <w:szCs w:val="24"/>
          <w:lang w:val="en-US"/>
        </w:rPr>
        <w:t xml:space="preserve">s </w:t>
      </w:r>
      <w:r w:rsidR="00055267" w:rsidRPr="00347408">
        <w:rPr>
          <w:rFonts w:ascii="Book Antiqua" w:hAnsi="Book Antiqua"/>
          <w:sz w:val="24"/>
          <w:szCs w:val="24"/>
          <w:lang w:val="en-US"/>
        </w:rPr>
        <w:t>ar</w:t>
      </w:r>
      <w:r w:rsidR="00545204" w:rsidRPr="00347408">
        <w:rPr>
          <w:rFonts w:ascii="Book Antiqua" w:hAnsi="Book Antiqua"/>
          <w:sz w:val="24"/>
          <w:szCs w:val="24"/>
          <w:lang w:val="en-US"/>
        </w:rPr>
        <w:t xml:space="preserve">e </w:t>
      </w:r>
      <w:r w:rsidR="006B4139" w:rsidRPr="00347408">
        <w:rPr>
          <w:rFonts w:ascii="Book Antiqua" w:hAnsi="Book Antiqua"/>
          <w:sz w:val="24"/>
          <w:szCs w:val="24"/>
          <w:lang w:val="en-US"/>
        </w:rPr>
        <w:t>often</w:t>
      </w:r>
      <w:r w:rsidR="000C2BB1" w:rsidRPr="00347408">
        <w:rPr>
          <w:rFonts w:ascii="Book Antiqua" w:hAnsi="Book Antiqua"/>
          <w:sz w:val="24"/>
          <w:szCs w:val="24"/>
          <w:lang w:val="en-US"/>
        </w:rPr>
        <w:t xml:space="preserve"> </w:t>
      </w:r>
      <w:r w:rsidR="006B4139" w:rsidRPr="00347408">
        <w:rPr>
          <w:rFonts w:ascii="Book Antiqua" w:hAnsi="Book Antiqua"/>
          <w:sz w:val="24"/>
          <w:szCs w:val="24"/>
          <w:lang w:val="en-US"/>
        </w:rPr>
        <w:t>cost-</w:t>
      </w:r>
      <w:r w:rsidR="00055267" w:rsidRPr="00347408">
        <w:rPr>
          <w:rFonts w:ascii="Book Antiqua" w:hAnsi="Book Antiqua"/>
          <w:sz w:val="24"/>
          <w:szCs w:val="24"/>
          <w:lang w:val="en-US"/>
        </w:rPr>
        <w:t>in</w:t>
      </w:r>
      <w:r w:rsidR="006B4139" w:rsidRPr="00347408">
        <w:rPr>
          <w:rFonts w:ascii="Book Antiqua" w:hAnsi="Book Antiqua"/>
          <w:sz w:val="24"/>
          <w:szCs w:val="24"/>
          <w:lang w:val="en-US"/>
        </w:rPr>
        <w:t>effective</w:t>
      </w:r>
      <w:r w:rsidR="00545204" w:rsidRPr="00347408">
        <w:rPr>
          <w:rFonts w:ascii="Book Antiqua" w:hAnsi="Book Antiqua"/>
          <w:sz w:val="24"/>
          <w:szCs w:val="24"/>
          <w:lang w:val="en-US"/>
        </w:rPr>
        <w:t xml:space="preserve"> and</w:t>
      </w:r>
      <w:r w:rsidR="006B4139" w:rsidRPr="00347408">
        <w:rPr>
          <w:rFonts w:ascii="Book Antiqua" w:hAnsi="Book Antiqua"/>
          <w:sz w:val="24"/>
          <w:szCs w:val="24"/>
          <w:lang w:val="en-US"/>
        </w:rPr>
        <w:t xml:space="preserve"> unreliable</w:t>
      </w:r>
      <w:r w:rsidR="00D81475" w:rsidRPr="00347408">
        <w:rPr>
          <w:rFonts w:ascii="Book Antiqua" w:hAnsi="Book Antiqua"/>
          <w:sz w:val="24"/>
          <w:szCs w:val="24"/>
          <w:lang w:val="en-US"/>
        </w:rPr>
        <w:t xml:space="preserve"> </w:t>
      </w:r>
      <w:r w:rsidR="00FF47F0" w:rsidRPr="00347408">
        <w:rPr>
          <w:rFonts w:ascii="Book Antiqua" w:hAnsi="Book Antiqua"/>
          <w:sz w:val="24"/>
          <w:szCs w:val="24"/>
          <w:lang w:val="en-US"/>
        </w:rPr>
        <w:t xml:space="preserve">with </w:t>
      </w:r>
      <w:r w:rsidR="00A57CCA" w:rsidRPr="00347408">
        <w:rPr>
          <w:rFonts w:ascii="Book Antiqua" w:hAnsi="Book Antiqua"/>
          <w:sz w:val="24"/>
          <w:szCs w:val="24"/>
          <w:lang w:val="en-US"/>
        </w:rPr>
        <w:t xml:space="preserve">a low rate of gallstone formation or </w:t>
      </w:r>
      <w:r w:rsidR="00345AD8" w:rsidRPr="00347408">
        <w:rPr>
          <w:rFonts w:ascii="Book Antiqua" w:hAnsi="Book Antiqua"/>
          <w:sz w:val="24"/>
          <w:szCs w:val="24"/>
          <w:lang w:val="en-US"/>
        </w:rPr>
        <w:t>marked hepatotoxicity</w:t>
      </w:r>
      <w:r w:rsidR="00F415F8" w:rsidRPr="00347408">
        <w:rPr>
          <w:rFonts w:ascii="Book Antiqua" w:hAnsi="Book Antiqua"/>
          <w:sz w:val="24"/>
          <w:szCs w:val="24"/>
          <w:vertAlign w:val="superscript"/>
          <w:lang w:val="en-US"/>
        </w:rPr>
        <w:t>[12,13]</w:t>
      </w:r>
      <w:r w:rsidR="006B4139" w:rsidRPr="00347408">
        <w:rPr>
          <w:rFonts w:ascii="Book Antiqua" w:hAnsi="Book Antiqua"/>
          <w:sz w:val="24"/>
          <w:szCs w:val="24"/>
          <w:lang w:val="en-US"/>
        </w:rPr>
        <w:t xml:space="preserve">. </w:t>
      </w:r>
      <w:r w:rsidR="00F9293C" w:rsidRPr="00347408">
        <w:rPr>
          <w:rFonts w:ascii="Book Antiqua" w:hAnsi="Book Antiqua"/>
          <w:sz w:val="24"/>
          <w:szCs w:val="24"/>
          <w:lang w:val="en-US"/>
        </w:rPr>
        <w:t>In addition</w:t>
      </w:r>
      <w:r w:rsidR="002E407A" w:rsidRPr="00347408">
        <w:rPr>
          <w:rFonts w:ascii="Book Antiqua" w:hAnsi="Book Antiqua"/>
          <w:sz w:val="24"/>
          <w:szCs w:val="24"/>
          <w:lang w:val="en-US"/>
        </w:rPr>
        <w:t>, the</w:t>
      </w:r>
      <w:r w:rsidR="00345AD8" w:rsidRPr="00347408">
        <w:rPr>
          <w:rFonts w:ascii="Book Antiqua" w:hAnsi="Book Antiqua"/>
          <w:sz w:val="24"/>
          <w:szCs w:val="24"/>
          <w:lang w:val="en-US"/>
        </w:rPr>
        <w:t>ir</w:t>
      </w:r>
      <w:r w:rsidR="002E407A" w:rsidRPr="00347408">
        <w:rPr>
          <w:rFonts w:ascii="Book Antiqua" w:hAnsi="Book Antiqua"/>
          <w:sz w:val="24"/>
          <w:szCs w:val="24"/>
          <w:lang w:val="en-US"/>
        </w:rPr>
        <w:t xml:space="preserve"> gallstone composition</w:t>
      </w:r>
      <w:r w:rsidR="00345AD8" w:rsidRPr="00347408">
        <w:rPr>
          <w:rFonts w:ascii="Book Antiqua" w:hAnsi="Book Antiqua"/>
          <w:sz w:val="24"/>
          <w:szCs w:val="24"/>
          <w:lang w:val="en-US"/>
        </w:rPr>
        <w:t>s</w:t>
      </w:r>
      <w:r w:rsidR="002E407A" w:rsidRPr="00347408">
        <w:rPr>
          <w:rFonts w:ascii="Book Antiqua" w:hAnsi="Book Antiqua"/>
          <w:sz w:val="24"/>
          <w:szCs w:val="24"/>
          <w:lang w:val="en-US"/>
        </w:rPr>
        <w:t xml:space="preserve"> </w:t>
      </w:r>
      <w:r w:rsidR="006E5C02" w:rsidRPr="00347408">
        <w:rPr>
          <w:rFonts w:ascii="Book Antiqua" w:hAnsi="Book Antiqua"/>
          <w:sz w:val="24"/>
          <w:szCs w:val="24"/>
          <w:lang w:val="en-US"/>
        </w:rPr>
        <w:t>may differ from</w:t>
      </w:r>
      <w:r w:rsidR="002E407A" w:rsidRPr="00347408">
        <w:rPr>
          <w:rFonts w:ascii="Book Antiqua" w:hAnsi="Book Antiqua"/>
          <w:sz w:val="24"/>
          <w:szCs w:val="24"/>
          <w:lang w:val="en-US"/>
        </w:rPr>
        <w:t xml:space="preserve"> that in humans</w:t>
      </w:r>
      <w:r w:rsidR="006E5C02" w:rsidRPr="00347408">
        <w:rPr>
          <w:rFonts w:ascii="Book Antiqua" w:hAnsi="Book Antiqua"/>
          <w:sz w:val="24"/>
          <w:szCs w:val="24"/>
          <w:lang w:val="en-US"/>
        </w:rPr>
        <w:t>,</w:t>
      </w:r>
      <w:r w:rsidR="00545204" w:rsidRPr="00347408">
        <w:rPr>
          <w:rFonts w:ascii="Book Antiqua" w:hAnsi="Book Antiqua"/>
          <w:sz w:val="24"/>
          <w:szCs w:val="24"/>
          <w:lang w:val="en-US"/>
        </w:rPr>
        <w:t xml:space="preserve"> making </w:t>
      </w:r>
      <w:r w:rsidR="006E5C02" w:rsidRPr="00347408">
        <w:rPr>
          <w:rFonts w:ascii="Book Antiqua" w:hAnsi="Book Antiqua"/>
          <w:sz w:val="24"/>
          <w:szCs w:val="24"/>
          <w:lang w:val="en-US"/>
        </w:rPr>
        <w:t>it difficult to extrapolate experimental</w:t>
      </w:r>
      <w:r w:rsidR="00CD08F8" w:rsidRPr="00347408">
        <w:rPr>
          <w:rFonts w:ascii="Book Antiqua" w:hAnsi="Book Antiqua"/>
          <w:sz w:val="24"/>
          <w:szCs w:val="24"/>
          <w:lang w:val="en-US"/>
        </w:rPr>
        <w:t xml:space="preserve"> findings</w:t>
      </w:r>
      <w:r w:rsidR="00545204" w:rsidRPr="00347408">
        <w:rPr>
          <w:rFonts w:ascii="Book Antiqua" w:hAnsi="Book Antiqua"/>
          <w:sz w:val="24"/>
          <w:szCs w:val="24"/>
          <w:lang w:val="en-US"/>
        </w:rPr>
        <w:t xml:space="preserve"> </w:t>
      </w:r>
      <w:r w:rsidR="00D538F9" w:rsidRPr="00347408">
        <w:rPr>
          <w:rFonts w:ascii="Book Antiqua" w:hAnsi="Book Antiqua"/>
          <w:sz w:val="24"/>
          <w:szCs w:val="24"/>
          <w:lang w:val="en-US"/>
        </w:rPr>
        <w:t>to clinic</w:t>
      </w:r>
      <w:r w:rsidR="006E5C02" w:rsidRPr="00347408">
        <w:rPr>
          <w:rFonts w:ascii="Book Antiqua" w:hAnsi="Book Antiqua"/>
          <w:sz w:val="24"/>
          <w:szCs w:val="24"/>
          <w:lang w:val="en-US"/>
        </w:rPr>
        <w:t xml:space="preserve"> applications</w:t>
      </w:r>
      <w:r w:rsidR="00545204" w:rsidRPr="00347408">
        <w:rPr>
          <w:rFonts w:ascii="Book Antiqua" w:hAnsi="Book Antiqua"/>
          <w:sz w:val="24"/>
          <w:szCs w:val="24"/>
          <w:lang w:val="en-US"/>
        </w:rPr>
        <w:t>.</w:t>
      </w:r>
      <w:r w:rsidR="00655895">
        <w:rPr>
          <w:rFonts w:ascii="Book Antiqua" w:hAnsi="Book Antiqua"/>
          <w:sz w:val="24"/>
          <w:szCs w:val="24"/>
          <w:lang w:val="en-US"/>
        </w:rPr>
        <w:t xml:space="preserve"> </w:t>
      </w:r>
    </w:p>
    <w:p w14:paraId="6539AF32" w14:textId="4F4BBF80" w:rsidR="00655895" w:rsidRDefault="004D1CE3" w:rsidP="00655895">
      <w:pPr>
        <w:spacing w:after="0" w:line="360" w:lineRule="auto"/>
        <w:ind w:firstLineChars="100" w:firstLine="240"/>
        <w:jc w:val="both"/>
        <w:rPr>
          <w:rFonts w:ascii="Book Antiqua" w:hAnsi="Book Antiqua"/>
          <w:b/>
          <w:sz w:val="24"/>
          <w:szCs w:val="24"/>
          <w:lang w:val="en-US" w:eastAsia="zh-CN"/>
        </w:rPr>
      </w:pPr>
      <w:r w:rsidRPr="00347408">
        <w:rPr>
          <w:rFonts w:ascii="Book Antiqua" w:hAnsi="Book Antiqua"/>
          <w:sz w:val="24"/>
          <w:szCs w:val="24"/>
          <w:lang w:val="en-US"/>
        </w:rPr>
        <w:t xml:space="preserve">Rodents including mice and rats are </w:t>
      </w:r>
      <w:r w:rsidR="00BB0D6B" w:rsidRPr="00347408">
        <w:rPr>
          <w:rFonts w:ascii="Book Antiqua" w:hAnsi="Book Antiqua"/>
          <w:sz w:val="24"/>
          <w:szCs w:val="24"/>
          <w:lang w:val="en-US"/>
        </w:rPr>
        <w:t xml:space="preserve">inexpensive and </w:t>
      </w:r>
      <w:r w:rsidR="00B60177" w:rsidRPr="00347408">
        <w:rPr>
          <w:rFonts w:ascii="Book Antiqua" w:hAnsi="Book Antiqua"/>
          <w:sz w:val="24"/>
          <w:szCs w:val="24"/>
          <w:lang w:val="en-US"/>
        </w:rPr>
        <w:t>wide</w:t>
      </w:r>
      <w:r w:rsidRPr="00347408">
        <w:rPr>
          <w:rFonts w:ascii="Book Antiqua" w:hAnsi="Book Antiqua"/>
          <w:sz w:val="24"/>
          <w:szCs w:val="24"/>
          <w:lang w:val="en-US"/>
        </w:rPr>
        <w:t xml:space="preserve">ly applied experimental animals. </w:t>
      </w:r>
      <w:r w:rsidR="00B60177" w:rsidRPr="00347408">
        <w:rPr>
          <w:rFonts w:ascii="Book Antiqua" w:hAnsi="Book Antiqua"/>
          <w:sz w:val="24"/>
          <w:szCs w:val="24"/>
          <w:lang w:val="en-US"/>
        </w:rPr>
        <w:t>R</w:t>
      </w:r>
      <w:r w:rsidRPr="00347408">
        <w:rPr>
          <w:rFonts w:ascii="Book Antiqua" w:hAnsi="Book Antiqua"/>
          <w:sz w:val="24"/>
          <w:szCs w:val="24"/>
          <w:lang w:val="en-US"/>
        </w:rPr>
        <w:t xml:space="preserve">ats are 10-fold bigger in </w:t>
      </w:r>
      <w:r w:rsidR="002B2B04" w:rsidRPr="00347408">
        <w:rPr>
          <w:rFonts w:ascii="Book Antiqua" w:hAnsi="Book Antiqua"/>
          <w:sz w:val="24"/>
          <w:szCs w:val="24"/>
          <w:lang w:val="en-US"/>
        </w:rPr>
        <w:t>dimension</w:t>
      </w:r>
      <w:r w:rsidRPr="00347408">
        <w:rPr>
          <w:rFonts w:ascii="Book Antiqua" w:hAnsi="Book Antiqua"/>
          <w:sz w:val="24"/>
          <w:szCs w:val="24"/>
          <w:lang w:val="en-US"/>
        </w:rPr>
        <w:t xml:space="preserve"> than mice, which ease</w:t>
      </w:r>
      <w:r w:rsidR="002B2B04" w:rsidRPr="00347408">
        <w:rPr>
          <w:rFonts w:ascii="Book Antiqua" w:hAnsi="Book Antiqua"/>
          <w:sz w:val="24"/>
          <w:szCs w:val="24"/>
          <w:lang w:val="en-US"/>
        </w:rPr>
        <w:t>s</w:t>
      </w:r>
      <w:r w:rsidRPr="00347408">
        <w:rPr>
          <w:rFonts w:ascii="Book Antiqua" w:hAnsi="Book Antiqua"/>
          <w:sz w:val="24"/>
          <w:szCs w:val="24"/>
          <w:lang w:val="en-US"/>
        </w:rPr>
        <w:t xml:space="preserve"> many </w:t>
      </w:r>
      <w:r w:rsidR="00546B51" w:rsidRPr="00347408">
        <w:rPr>
          <w:rFonts w:ascii="Book Antiqua" w:hAnsi="Book Antiqua"/>
          <w:sz w:val="24"/>
          <w:szCs w:val="24"/>
          <w:lang w:val="en-US"/>
        </w:rPr>
        <w:t xml:space="preserve">of the </w:t>
      </w:r>
      <w:r w:rsidR="00B71977" w:rsidRPr="00347408">
        <w:rPr>
          <w:rFonts w:ascii="Book Antiqua" w:hAnsi="Book Antiqua"/>
          <w:sz w:val="24"/>
          <w:szCs w:val="24"/>
          <w:lang w:val="en-US"/>
        </w:rPr>
        <w:t>research</w:t>
      </w:r>
      <w:r w:rsidR="00BB0D6B" w:rsidRPr="00347408">
        <w:rPr>
          <w:rFonts w:ascii="Book Antiqua" w:hAnsi="Book Antiqua"/>
          <w:sz w:val="24"/>
          <w:szCs w:val="24"/>
          <w:lang w:val="en-US"/>
        </w:rPr>
        <w:t xml:space="preserve"> procedure</w:t>
      </w:r>
      <w:r w:rsidRPr="00347408">
        <w:rPr>
          <w:rFonts w:ascii="Book Antiqua" w:hAnsi="Book Antiqua"/>
          <w:sz w:val="24"/>
          <w:szCs w:val="24"/>
          <w:lang w:val="en-US"/>
        </w:rPr>
        <w:t>s</w:t>
      </w:r>
      <w:r w:rsidR="00DA46B3" w:rsidRPr="00347408">
        <w:rPr>
          <w:rFonts w:ascii="Book Antiqua" w:hAnsi="Book Antiqua"/>
          <w:sz w:val="24"/>
          <w:szCs w:val="24"/>
          <w:lang w:val="en-US"/>
        </w:rPr>
        <w:t xml:space="preserve"> including noninvasive imaging diagnosis using clinical scanners</w:t>
      </w:r>
      <w:r w:rsidR="00DA46B3" w:rsidRPr="00347408">
        <w:rPr>
          <w:rFonts w:ascii="Book Antiqua" w:hAnsi="Book Antiqua"/>
          <w:sz w:val="24"/>
          <w:szCs w:val="24"/>
          <w:vertAlign w:val="superscript"/>
          <w:lang w:val="en-US"/>
        </w:rPr>
        <w:t>[</w:t>
      </w:r>
      <w:r w:rsidR="00157A26" w:rsidRPr="00347408">
        <w:rPr>
          <w:rFonts w:ascii="Book Antiqua" w:hAnsi="Book Antiqua"/>
          <w:sz w:val="24"/>
          <w:szCs w:val="24"/>
          <w:vertAlign w:val="superscript"/>
          <w:lang w:val="en-US"/>
        </w:rPr>
        <w:t>14</w:t>
      </w:r>
      <w:r w:rsidR="00DA46B3" w:rsidRPr="00347408">
        <w:rPr>
          <w:rFonts w:ascii="Book Antiqua" w:hAnsi="Book Antiqua"/>
          <w:sz w:val="24"/>
          <w:szCs w:val="24"/>
          <w:vertAlign w:val="superscript"/>
          <w:lang w:val="en-US"/>
        </w:rPr>
        <w:t>]</w:t>
      </w:r>
      <w:r w:rsidRPr="00347408">
        <w:rPr>
          <w:rFonts w:ascii="Book Antiqua" w:hAnsi="Book Antiqua"/>
          <w:sz w:val="24"/>
          <w:szCs w:val="24"/>
          <w:lang w:val="en-US"/>
        </w:rPr>
        <w:t xml:space="preserve">. </w:t>
      </w:r>
      <w:r w:rsidR="00B60177" w:rsidRPr="00347408">
        <w:rPr>
          <w:rFonts w:ascii="Book Antiqua" w:hAnsi="Book Antiqua"/>
          <w:sz w:val="24"/>
          <w:szCs w:val="24"/>
          <w:lang w:val="en-US"/>
        </w:rPr>
        <w:t xml:space="preserve">But, </w:t>
      </w:r>
      <w:r w:rsidR="00BB0D6B" w:rsidRPr="00347408">
        <w:rPr>
          <w:rFonts w:ascii="Book Antiqua" w:hAnsi="Book Antiqua"/>
          <w:sz w:val="24"/>
          <w:szCs w:val="24"/>
          <w:lang w:val="en-US"/>
        </w:rPr>
        <w:t xml:space="preserve">comparing to mice, rats </w:t>
      </w:r>
      <w:r w:rsidR="00D33620" w:rsidRPr="00347408">
        <w:rPr>
          <w:rFonts w:ascii="Book Antiqua" w:hAnsi="Book Antiqua"/>
          <w:sz w:val="24"/>
          <w:szCs w:val="24"/>
          <w:lang w:val="en-US"/>
        </w:rPr>
        <w:t xml:space="preserve">lack </w:t>
      </w:r>
      <w:r w:rsidR="00BB0D6B" w:rsidRPr="00347408">
        <w:rPr>
          <w:rFonts w:ascii="Book Antiqua" w:hAnsi="Book Antiqua"/>
          <w:sz w:val="24"/>
          <w:szCs w:val="24"/>
          <w:lang w:val="en-US"/>
        </w:rPr>
        <w:t>a gallbladder</w:t>
      </w:r>
      <w:r w:rsidR="00D33620" w:rsidRPr="00347408">
        <w:rPr>
          <w:rFonts w:ascii="Book Antiqua" w:hAnsi="Book Antiqua"/>
          <w:sz w:val="24"/>
          <w:szCs w:val="24"/>
          <w:lang w:val="en-US"/>
        </w:rPr>
        <w:t xml:space="preserve"> by nature</w:t>
      </w:r>
      <w:r w:rsidR="00F415F8" w:rsidRPr="00347408">
        <w:rPr>
          <w:rFonts w:ascii="Book Antiqua" w:hAnsi="Book Antiqua"/>
          <w:sz w:val="24"/>
          <w:szCs w:val="24"/>
          <w:vertAlign w:val="superscript"/>
          <w:lang w:val="en-US"/>
        </w:rPr>
        <w:t>[12]</w:t>
      </w:r>
      <w:r w:rsidR="00BB0D6B" w:rsidRPr="00347408">
        <w:rPr>
          <w:rFonts w:ascii="Book Antiqua" w:hAnsi="Book Antiqua"/>
          <w:sz w:val="24"/>
          <w:szCs w:val="24"/>
          <w:lang w:val="en-US"/>
        </w:rPr>
        <w:t xml:space="preserve">, which otherwise </w:t>
      </w:r>
      <w:r w:rsidR="002B2B04" w:rsidRPr="00347408">
        <w:rPr>
          <w:rFonts w:ascii="Book Antiqua" w:hAnsi="Book Antiqua"/>
          <w:sz w:val="24"/>
          <w:szCs w:val="24"/>
          <w:lang w:val="en-US"/>
        </w:rPr>
        <w:t xml:space="preserve">would </w:t>
      </w:r>
      <w:r w:rsidR="00BB0D6B" w:rsidRPr="00347408">
        <w:rPr>
          <w:rFonts w:ascii="Book Antiqua" w:hAnsi="Book Antiqua"/>
          <w:sz w:val="24"/>
          <w:szCs w:val="24"/>
          <w:lang w:val="en-US"/>
        </w:rPr>
        <w:t xml:space="preserve">make </w:t>
      </w:r>
      <w:r w:rsidR="00D33620" w:rsidRPr="00347408">
        <w:rPr>
          <w:rFonts w:ascii="Book Antiqua" w:hAnsi="Book Antiqua"/>
          <w:sz w:val="24"/>
          <w:szCs w:val="24"/>
          <w:lang w:val="en-US"/>
        </w:rPr>
        <w:t xml:space="preserve">it impossible to </w:t>
      </w:r>
      <w:r w:rsidR="00BB0D6B" w:rsidRPr="00347408">
        <w:rPr>
          <w:rFonts w:ascii="Book Antiqua" w:hAnsi="Book Antiqua"/>
          <w:sz w:val="24"/>
          <w:szCs w:val="24"/>
          <w:lang w:val="en-US"/>
        </w:rPr>
        <w:t xml:space="preserve">research </w:t>
      </w:r>
      <w:proofErr w:type="spellStart"/>
      <w:r w:rsidR="00BB0D6B" w:rsidRPr="00347408">
        <w:rPr>
          <w:rFonts w:ascii="Book Antiqua" w:hAnsi="Book Antiqua"/>
          <w:sz w:val="24"/>
          <w:szCs w:val="24"/>
          <w:lang w:val="en-US"/>
        </w:rPr>
        <w:t>cholelithiasis</w:t>
      </w:r>
      <w:proofErr w:type="spellEnd"/>
      <w:r w:rsidR="00BB0D6B" w:rsidRPr="00347408">
        <w:rPr>
          <w:rFonts w:ascii="Book Antiqua" w:hAnsi="Book Antiqua"/>
          <w:sz w:val="24"/>
          <w:szCs w:val="24"/>
          <w:lang w:val="en-US"/>
        </w:rPr>
        <w:t xml:space="preserve"> in </w:t>
      </w:r>
      <w:r w:rsidR="00DA46B3" w:rsidRPr="00347408">
        <w:rPr>
          <w:rFonts w:ascii="Book Antiqua" w:hAnsi="Book Antiqua"/>
          <w:sz w:val="24"/>
          <w:szCs w:val="24"/>
          <w:lang w:val="en-US"/>
        </w:rPr>
        <w:t>this species</w:t>
      </w:r>
      <w:r w:rsidR="00BB0D6B" w:rsidRPr="00347408">
        <w:rPr>
          <w:rFonts w:ascii="Book Antiqua" w:hAnsi="Book Antiqua"/>
          <w:sz w:val="24"/>
          <w:szCs w:val="24"/>
          <w:lang w:val="en-US"/>
        </w:rPr>
        <w:t>. However,</w:t>
      </w:r>
      <w:r w:rsidRPr="00347408">
        <w:rPr>
          <w:rFonts w:ascii="Book Antiqua" w:hAnsi="Book Antiqua"/>
          <w:sz w:val="24"/>
          <w:szCs w:val="24"/>
          <w:lang w:val="en-US"/>
        </w:rPr>
        <w:t xml:space="preserve"> </w:t>
      </w:r>
      <w:r w:rsidR="00D25538" w:rsidRPr="00347408">
        <w:rPr>
          <w:rFonts w:ascii="Book Antiqua" w:hAnsi="Book Antiqua"/>
          <w:sz w:val="24"/>
          <w:szCs w:val="24"/>
          <w:lang w:val="en-US"/>
        </w:rPr>
        <w:t xml:space="preserve">based </w:t>
      </w:r>
      <w:r w:rsidR="00B71977" w:rsidRPr="00347408">
        <w:rPr>
          <w:rFonts w:ascii="Book Antiqua" w:hAnsi="Book Antiqua"/>
          <w:sz w:val="24"/>
          <w:szCs w:val="24"/>
          <w:lang w:val="en-US"/>
        </w:rPr>
        <w:t>on</w:t>
      </w:r>
      <w:r w:rsidR="00BB0D6B" w:rsidRPr="00347408">
        <w:rPr>
          <w:rFonts w:ascii="Book Antiqua" w:hAnsi="Book Antiqua"/>
          <w:sz w:val="24"/>
          <w:szCs w:val="24"/>
          <w:lang w:val="en-US"/>
        </w:rPr>
        <w:t xml:space="preserve"> </w:t>
      </w:r>
      <w:r w:rsidR="00DA46B3" w:rsidRPr="00347408">
        <w:rPr>
          <w:rFonts w:ascii="Book Antiqua" w:hAnsi="Book Antiqua"/>
          <w:sz w:val="24"/>
          <w:szCs w:val="24"/>
          <w:lang w:val="en-US"/>
        </w:rPr>
        <w:t>its</w:t>
      </w:r>
      <w:r w:rsidR="00BB0D6B" w:rsidRPr="00347408">
        <w:rPr>
          <w:rFonts w:ascii="Book Antiqua" w:hAnsi="Book Antiqua"/>
          <w:sz w:val="24"/>
          <w:szCs w:val="24"/>
          <w:lang w:val="en-US"/>
        </w:rPr>
        <w:t xml:space="preserve"> unique biliopancreatic features</w:t>
      </w:r>
      <w:r w:rsidR="00DA46B3" w:rsidRPr="00347408">
        <w:rPr>
          <w:rFonts w:ascii="Book Antiqua" w:hAnsi="Book Antiqua"/>
          <w:sz w:val="24"/>
          <w:szCs w:val="24"/>
          <w:vertAlign w:val="superscript"/>
          <w:lang w:val="en-US"/>
        </w:rPr>
        <w:t>[</w:t>
      </w:r>
      <w:r w:rsidR="00157A26" w:rsidRPr="00347408">
        <w:rPr>
          <w:rFonts w:ascii="Book Antiqua" w:hAnsi="Book Antiqua"/>
          <w:sz w:val="24"/>
          <w:szCs w:val="24"/>
          <w:vertAlign w:val="superscript"/>
          <w:lang w:val="en-US"/>
        </w:rPr>
        <w:t>15</w:t>
      </w:r>
      <w:r w:rsidR="002B2B04" w:rsidRPr="00347408">
        <w:rPr>
          <w:rFonts w:ascii="Book Antiqua" w:hAnsi="Book Antiqua"/>
          <w:sz w:val="24"/>
          <w:szCs w:val="24"/>
          <w:vertAlign w:val="superscript"/>
          <w:lang w:val="en-US"/>
        </w:rPr>
        <w:t>]</w:t>
      </w:r>
      <w:r w:rsidR="00B71977" w:rsidRPr="00347408">
        <w:rPr>
          <w:rFonts w:ascii="Book Antiqua" w:hAnsi="Book Antiqua"/>
          <w:sz w:val="24"/>
          <w:szCs w:val="24"/>
          <w:lang w:val="en-US"/>
        </w:rPr>
        <w:t xml:space="preserve">, we hypothesized that it could be </w:t>
      </w:r>
      <w:r w:rsidR="002B2B04" w:rsidRPr="00347408">
        <w:rPr>
          <w:rFonts w:ascii="Book Antiqua" w:hAnsi="Book Antiqua"/>
          <w:sz w:val="24"/>
          <w:szCs w:val="24"/>
          <w:lang w:val="en-US"/>
        </w:rPr>
        <w:t>fea</w:t>
      </w:r>
      <w:r w:rsidR="00B71977" w:rsidRPr="00347408">
        <w:rPr>
          <w:rFonts w:ascii="Book Antiqua" w:hAnsi="Book Antiqua"/>
          <w:sz w:val="24"/>
          <w:szCs w:val="24"/>
          <w:lang w:val="en-US"/>
        </w:rPr>
        <w:t xml:space="preserve">sible </w:t>
      </w:r>
      <w:r w:rsidR="002B2B04" w:rsidRPr="00347408">
        <w:rPr>
          <w:rFonts w:ascii="Book Antiqua" w:hAnsi="Book Antiqua"/>
          <w:sz w:val="24"/>
          <w:szCs w:val="24"/>
          <w:lang w:val="en-US"/>
        </w:rPr>
        <w:t xml:space="preserve">in </w:t>
      </w:r>
      <w:r w:rsidR="00DA46B3" w:rsidRPr="00347408">
        <w:rPr>
          <w:rFonts w:ascii="Book Antiqua" w:hAnsi="Book Antiqua"/>
          <w:sz w:val="24"/>
          <w:szCs w:val="24"/>
          <w:lang w:val="en-US"/>
        </w:rPr>
        <w:t xml:space="preserve">the </w:t>
      </w:r>
      <w:r w:rsidR="002B2B04" w:rsidRPr="00347408">
        <w:rPr>
          <w:rFonts w:ascii="Book Antiqua" w:hAnsi="Book Antiqua"/>
          <w:sz w:val="24"/>
          <w:szCs w:val="24"/>
          <w:lang w:val="en-US"/>
        </w:rPr>
        <w:t xml:space="preserve">rat </w:t>
      </w:r>
      <w:r w:rsidR="00745D73" w:rsidRPr="00347408">
        <w:rPr>
          <w:rFonts w:ascii="Book Antiqua" w:hAnsi="Book Antiqua"/>
          <w:sz w:val="24"/>
          <w:szCs w:val="24"/>
          <w:lang w:val="en-US"/>
        </w:rPr>
        <w:t xml:space="preserve">first </w:t>
      </w:r>
      <w:r w:rsidR="00B71977" w:rsidRPr="00347408">
        <w:rPr>
          <w:rFonts w:ascii="Book Antiqua" w:hAnsi="Book Antiqua"/>
          <w:sz w:val="24"/>
          <w:szCs w:val="24"/>
          <w:lang w:val="en-US"/>
        </w:rPr>
        <w:t xml:space="preserve">to create a </w:t>
      </w:r>
      <w:r w:rsidR="00894608" w:rsidRPr="00347408">
        <w:rPr>
          <w:rFonts w:ascii="Book Antiqua" w:hAnsi="Book Antiqua"/>
          <w:sz w:val="24"/>
          <w:szCs w:val="24"/>
          <w:lang w:val="en-US"/>
        </w:rPr>
        <w:t xml:space="preserve">hollow </w:t>
      </w:r>
      <w:r w:rsidR="002B2B04" w:rsidRPr="00347408">
        <w:rPr>
          <w:rFonts w:ascii="Book Antiqua" w:hAnsi="Book Antiqua"/>
          <w:sz w:val="24"/>
          <w:szCs w:val="24"/>
          <w:lang w:val="en-US"/>
        </w:rPr>
        <w:t xml:space="preserve">biliary </w:t>
      </w:r>
      <w:r w:rsidR="00B71977" w:rsidRPr="00347408">
        <w:rPr>
          <w:rFonts w:ascii="Book Antiqua" w:hAnsi="Book Antiqua"/>
          <w:sz w:val="24"/>
          <w:szCs w:val="24"/>
          <w:lang w:val="en-US"/>
        </w:rPr>
        <w:t xml:space="preserve">organ </w:t>
      </w:r>
      <w:r w:rsidR="00894608" w:rsidRPr="00347408">
        <w:rPr>
          <w:rFonts w:ascii="Book Antiqua" w:hAnsi="Book Antiqua"/>
          <w:sz w:val="24"/>
          <w:szCs w:val="24"/>
          <w:lang w:val="en-US"/>
        </w:rPr>
        <w:t>as</w:t>
      </w:r>
      <w:r w:rsidR="00B71977" w:rsidRPr="00347408">
        <w:rPr>
          <w:rFonts w:ascii="Book Antiqua" w:hAnsi="Book Antiqua"/>
          <w:sz w:val="24"/>
          <w:szCs w:val="24"/>
          <w:lang w:val="en-US"/>
        </w:rPr>
        <w:t xml:space="preserve"> </w:t>
      </w:r>
      <w:r w:rsidR="00DA46B3" w:rsidRPr="00347408">
        <w:rPr>
          <w:rFonts w:ascii="Book Antiqua" w:hAnsi="Book Antiqua"/>
          <w:sz w:val="24"/>
          <w:szCs w:val="24"/>
          <w:lang w:val="en-US"/>
        </w:rPr>
        <w:t xml:space="preserve">a </w:t>
      </w:r>
      <w:r w:rsidR="00894608" w:rsidRPr="00347408">
        <w:rPr>
          <w:rFonts w:ascii="Book Antiqua" w:hAnsi="Book Antiqua"/>
          <w:sz w:val="24"/>
          <w:szCs w:val="24"/>
          <w:lang w:val="en-US"/>
        </w:rPr>
        <w:t xml:space="preserve">virtual </w:t>
      </w:r>
      <w:r w:rsidR="00B71977" w:rsidRPr="00347408">
        <w:rPr>
          <w:rFonts w:ascii="Book Antiqua" w:hAnsi="Book Antiqua"/>
          <w:sz w:val="24"/>
          <w:szCs w:val="24"/>
          <w:lang w:val="en-US"/>
        </w:rPr>
        <w:t>gallbladder</w:t>
      </w:r>
      <w:r w:rsidR="00247B55" w:rsidRPr="00347408">
        <w:rPr>
          <w:rFonts w:ascii="Book Antiqua" w:hAnsi="Book Antiqua"/>
          <w:sz w:val="24"/>
          <w:szCs w:val="24"/>
          <w:lang w:val="en-US"/>
        </w:rPr>
        <w:t xml:space="preserve"> (VGB)</w:t>
      </w:r>
      <w:r w:rsidR="00B71977" w:rsidRPr="00347408">
        <w:rPr>
          <w:rFonts w:ascii="Book Antiqua" w:hAnsi="Book Antiqua"/>
          <w:sz w:val="24"/>
          <w:szCs w:val="24"/>
          <w:lang w:val="en-US"/>
        </w:rPr>
        <w:t xml:space="preserve">, and then </w:t>
      </w:r>
      <w:r w:rsidR="00894608" w:rsidRPr="00347408">
        <w:rPr>
          <w:rFonts w:ascii="Book Antiqua" w:hAnsi="Book Antiqua"/>
          <w:sz w:val="24"/>
          <w:szCs w:val="24"/>
          <w:lang w:val="en-US"/>
        </w:rPr>
        <w:t xml:space="preserve">to implant </w:t>
      </w:r>
      <w:r w:rsidR="00B71977" w:rsidRPr="00347408">
        <w:rPr>
          <w:rFonts w:ascii="Book Antiqua" w:hAnsi="Book Antiqua"/>
          <w:sz w:val="24"/>
          <w:szCs w:val="24"/>
          <w:lang w:val="en-US"/>
        </w:rPr>
        <w:t>human gallstones in it</w:t>
      </w:r>
      <w:r w:rsidR="00745D73" w:rsidRPr="00347408">
        <w:rPr>
          <w:rFonts w:ascii="Book Antiqua" w:hAnsi="Book Antiqua"/>
          <w:sz w:val="24"/>
          <w:szCs w:val="24"/>
          <w:lang w:val="en-US"/>
        </w:rPr>
        <w:t xml:space="preserve"> without compromising normal bile flow</w:t>
      </w:r>
      <w:r w:rsidR="0094244B" w:rsidRPr="00347408">
        <w:rPr>
          <w:rFonts w:ascii="Book Antiqua" w:hAnsi="Book Antiqua"/>
          <w:sz w:val="24"/>
          <w:szCs w:val="24"/>
        </w:rPr>
        <w:t xml:space="preserve"> </w:t>
      </w:r>
      <w:r w:rsidR="00655895">
        <w:rPr>
          <w:rFonts w:ascii="Book Antiqua" w:hAnsi="Book Antiqua"/>
          <w:sz w:val="24"/>
          <w:szCs w:val="24"/>
          <w:lang w:val="en-US"/>
        </w:rPr>
        <w:t>at 22.5 mL/d</w:t>
      </w:r>
      <w:r w:rsidR="0094244B" w:rsidRPr="00347408">
        <w:rPr>
          <w:rFonts w:ascii="Book Antiqua" w:hAnsi="Book Antiqua"/>
          <w:sz w:val="24"/>
          <w:szCs w:val="24"/>
          <w:vertAlign w:val="superscript"/>
          <w:lang w:val="en-US"/>
        </w:rPr>
        <w:t>[16]</w:t>
      </w:r>
      <w:r w:rsidR="00745D73" w:rsidRPr="00347408">
        <w:rPr>
          <w:rFonts w:ascii="Book Antiqua" w:hAnsi="Book Antiqua"/>
          <w:sz w:val="24"/>
          <w:szCs w:val="24"/>
          <w:lang w:val="en-US"/>
        </w:rPr>
        <w:t>.</w:t>
      </w:r>
      <w:r w:rsidR="00B71977" w:rsidRPr="00347408">
        <w:rPr>
          <w:rFonts w:ascii="Book Antiqua" w:hAnsi="Book Antiqua"/>
          <w:sz w:val="24"/>
          <w:szCs w:val="24"/>
          <w:lang w:val="en-US"/>
        </w:rPr>
        <w:t xml:space="preserve"> </w:t>
      </w:r>
      <w:r w:rsidR="00A14D72" w:rsidRPr="00347408">
        <w:rPr>
          <w:rFonts w:ascii="Book Antiqua" w:hAnsi="Book Antiqua"/>
          <w:sz w:val="24"/>
          <w:szCs w:val="24"/>
          <w:lang w:val="en-US"/>
        </w:rPr>
        <w:t>T</w:t>
      </w:r>
      <w:r w:rsidR="00745D73" w:rsidRPr="00347408">
        <w:rPr>
          <w:rFonts w:ascii="Book Antiqua" w:hAnsi="Book Antiqua"/>
          <w:sz w:val="24"/>
          <w:szCs w:val="24"/>
          <w:lang w:val="en-US"/>
        </w:rPr>
        <w:t>o test this hypothesis</w:t>
      </w:r>
      <w:r w:rsidR="00894608" w:rsidRPr="00347408">
        <w:rPr>
          <w:rFonts w:ascii="Book Antiqua" w:hAnsi="Book Antiqua"/>
          <w:sz w:val="24"/>
          <w:szCs w:val="24"/>
          <w:lang w:val="en-US"/>
        </w:rPr>
        <w:t>, w</w:t>
      </w:r>
      <w:r w:rsidR="002B2B04" w:rsidRPr="00347408">
        <w:rPr>
          <w:rFonts w:ascii="Book Antiqua" w:hAnsi="Book Antiqua"/>
          <w:sz w:val="24"/>
          <w:szCs w:val="24"/>
          <w:lang w:val="en-US"/>
        </w:rPr>
        <w:t>e</w:t>
      </w:r>
      <w:r w:rsidR="00894608" w:rsidRPr="00347408">
        <w:rPr>
          <w:rFonts w:ascii="Book Antiqua" w:hAnsi="Book Antiqua"/>
          <w:sz w:val="24"/>
          <w:szCs w:val="24"/>
          <w:lang w:val="en-US"/>
        </w:rPr>
        <w:t xml:space="preserve"> </w:t>
      </w:r>
      <w:r w:rsidR="00745D73" w:rsidRPr="00347408">
        <w:rPr>
          <w:rFonts w:ascii="Book Antiqua" w:hAnsi="Book Antiqua"/>
          <w:sz w:val="24"/>
          <w:szCs w:val="24"/>
          <w:lang w:val="en-US"/>
        </w:rPr>
        <w:t>conducted</w:t>
      </w:r>
      <w:r w:rsidR="00894608" w:rsidRPr="00347408">
        <w:rPr>
          <w:rFonts w:ascii="Book Antiqua" w:hAnsi="Book Antiqua"/>
          <w:sz w:val="24"/>
          <w:szCs w:val="24"/>
          <w:lang w:val="en-US"/>
        </w:rPr>
        <w:t xml:space="preserve"> two </w:t>
      </w:r>
      <w:r w:rsidR="00745D73" w:rsidRPr="00347408">
        <w:rPr>
          <w:rFonts w:ascii="Book Antiqua" w:hAnsi="Book Antiqua"/>
          <w:sz w:val="24"/>
          <w:szCs w:val="24"/>
          <w:lang w:val="en-US"/>
        </w:rPr>
        <w:t>phase</w:t>
      </w:r>
      <w:r w:rsidR="00DA46B3" w:rsidRPr="00347408">
        <w:rPr>
          <w:rFonts w:ascii="Book Antiqua" w:hAnsi="Book Antiqua"/>
          <w:sz w:val="24"/>
          <w:szCs w:val="24"/>
          <w:lang w:val="en-US"/>
        </w:rPr>
        <w:t>s of</w:t>
      </w:r>
      <w:r w:rsidR="00745D73" w:rsidRPr="00347408">
        <w:rPr>
          <w:rFonts w:ascii="Book Antiqua" w:hAnsi="Book Antiqua"/>
          <w:sz w:val="24"/>
          <w:szCs w:val="24"/>
          <w:lang w:val="en-US"/>
        </w:rPr>
        <w:t xml:space="preserve"> abdominal </w:t>
      </w:r>
      <w:r w:rsidR="00894608" w:rsidRPr="00347408">
        <w:rPr>
          <w:rFonts w:ascii="Book Antiqua" w:hAnsi="Book Antiqua"/>
          <w:sz w:val="24"/>
          <w:szCs w:val="24"/>
          <w:lang w:val="en-US"/>
        </w:rPr>
        <w:t>surg</w:t>
      </w:r>
      <w:r w:rsidR="00745D73" w:rsidRPr="00347408">
        <w:rPr>
          <w:rFonts w:ascii="Book Antiqua" w:hAnsi="Book Antiqua"/>
          <w:sz w:val="24"/>
          <w:szCs w:val="24"/>
          <w:lang w:val="en-US"/>
        </w:rPr>
        <w:t>ery</w:t>
      </w:r>
      <w:r w:rsidR="00894608" w:rsidRPr="00347408">
        <w:rPr>
          <w:rFonts w:ascii="Book Antiqua" w:hAnsi="Book Antiqua"/>
          <w:sz w:val="24"/>
          <w:szCs w:val="24"/>
          <w:lang w:val="en-US"/>
        </w:rPr>
        <w:t xml:space="preserve"> </w:t>
      </w:r>
      <w:r w:rsidR="00D33620" w:rsidRPr="00347408">
        <w:rPr>
          <w:rFonts w:ascii="Book Antiqua" w:hAnsi="Book Antiqua"/>
          <w:sz w:val="24"/>
          <w:szCs w:val="24"/>
          <w:lang w:val="en-US"/>
        </w:rPr>
        <w:t xml:space="preserve">to </w:t>
      </w:r>
      <w:r w:rsidR="00894608" w:rsidRPr="00347408">
        <w:rPr>
          <w:rFonts w:ascii="Book Antiqua" w:hAnsi="Book Antiqua"/>
          <w:sz w:val="24"/>
          <w:szCs w:val="24"/>
          <w:lang w:val="en-US"/>
        </w:rPr>
        <w:t>ligat</w:t>
      </w:r>
      <w:r w:rsidR="00D33620" w:rsidRPr="00347408">
        <w:rPr>
          <w:rFonts w:ascii="Book Antiqua" w:hAnsi="Book Antiqua"/>
          <w:sz w:val="24"/>
          <w:szCs w:val="24"/>
          <w:lang w:val="en-US"/>
        </w:rPr>
        <w:t>e and dilate</w:t>
      </w:r>
      <w:r w:rsidR="00894608" w:rsidRPr="00347408">
        <w:rPr>
          <w:rFonts w:ascii="Book Antiqua" w:hAnsi="Book Antiqua"/>
          <w:sz w:val="24"/>
          <w:szCs w:val="24"/>
          <w:lang w:val="en-US"/>
        </w:rPr>
        <w:t xml:space="preserve"> the common bile duct (CBD) </w:t>
      </w:r>
      <w:r w:rsidR="002B2B04" w:rsidRPr="00347408">
        <w:rPr>
          <w:rFonts w:ascii="Book Antiqua" w:hAnsi="Book Antiqua"/>
          <w:sz w:val="24"/>
          <w:szCs w:val="24"/>
          <w:lang w:val="en-US"/>
        </w:rPr>
        <w:t xml:space="preserve">first </w:t>
      </w:r>
      <w:r w:rsidR="00D33620" w:rsidRPr="00347408">
        <w:rPr>
          <w:rFonts w:ascii="Book Antiqua" w:hAnsi="Book Antiqua"/>
          <w:sz w:val="24"/>
          <w:szCs w:val="24"/>
          <w:lang w:val="en-US"/>
        </w:rPr>
        <w:t>and</w:t>
      </w:r>
      <w:r w:rsidR="000240FD" w:rsidRPr="00347408">
        <w:rPr>
          <w:rFonts w:ascii="Book Antiqua" w:hAnsi="Book Antiqua"/>
          <w:sz w:val="24"/>
          <w:szCs w:val="24"/>
          <w:lang w:val="en-US"/>
        </w:rPr>
        <w:t>,</w:t>
      </w:r>
      <w:r w:rsidR="00D33620" w:rsidRPr="00347408">
        <w:rPr>
          <w:rFonts w:ascii="Book Antiqua" w:hAnsi="Book Antiqua"/>
          <w:sz w:val="24"/>
          <w:szCs w:val="24"/>
          <w:lang w:val="en-US"/>
        </w:rPr>
        <w:t xml:space="preserve"> </w:t>
      </w:r>
      <w:r w:rsidR="00B16905" w:rsidRPr="00347408">
        <w:rPr>
          <w:rFonts w:ascii="Book Antiqua" w:hAnsi="Book Antiqua"/>
          <w:sz w:val="24"/>
          <w:szCs w:val="24"/>
          <w:lang w:val="en-US"/>
        </w:rPr>
        <w:t>one month later</w:t>
      </w:r>
      <w:r w:rsidR="000240FD" w:rsidRPr="00347408">
        <w:rPr>
          <w:rFonts w:ascii="Book Antiqua" w:hAnsi="Book Antiqua"/>
          <w:sz w:val="24"/>
          <w:szCs w:val="24"/>
          <w:lang w:val="en-US"/>
        </w:rPr>
        <w:t>,</w:t>
      </w:r>
      <w:r w:rsidR="00B16905" w:rsidRPr="00347408">
        <w:rPr>
          <w:rFonts w:ascii="Book Antiqua" w:hAnsi="Book Antiqua"/>
          <w:sz w:val="24"/>
          <w:szCs w:val="24"/>
          <w:lang w:val="en-US"/>
        </w:rPr>
        <w:t xml:space="preserve"> </w:t>
      </w:r>
      <w:r w:rsidR="00D33620" w:rsidRPr="00347408">
        <w:rPr>
          <w:rFonts w:ascii="Book Antiqua" w:hAnsi="Book Antiqua"/>
          <w:sz w:val="24"/>
          <w:szCs w:val="24"/>
          <w:lang w:val="en-US"/>
        </w:rPr>
        <w:t>to</w:t>
      </w:r>
      <w:r w:rsidR="00745D73" w:rsidRPr="00347408">
        <w:rPr>
          <w:rFonts w:ascii="Book Antiqua" w:hAnsi="Book Antiqua"/>
          <w:sz w:val="24"/>
          <w:szCs w:val="24"/>
          <w:lang w:val="en-US"/>
        </w:rPr>
        <w:t xml:space="preserve"> </w:t>
      </w:r>
      <w:r w:rsidR="00B16905" w:rsidRPr="00347408">
        <w:rPr>
          <w:rFonts w:ascii="Book Antiqua" w:hAnsi="Book Antiqua"/>
          <w:sz w:val="24"/>
          <w:szCs w:val="24"/>
          <w:lang w:val="en-US"/>
        </w:rPr>
        <w:t>implant gallstones</w:t>
      </w:r>
      <w:r w:rsidR="008B2E13" w:rsidRPr="00347408">
        <w:rPr>
          <w:rFonts w:ascii="Book Antiqua" w:hAnsi="Book Antiqua"/>
          <w:sz w:val="24"/>
          <w:szCs w:val="24"/>
          <w:lang w:val="en-US"/>
        </w:rPr>
        <w:t xml:space="preserve"> in order</w:t>
      </w:r>
      <w:r w:rsidR="00546B51" w:rsidRPr="00347408">
        <w:rPr>
          <w:rFonts w:ascii="Book Antiqua" w:hAnsi="Book Antiqua"/>
          <w:sz w:val="24"/>
          <w:szCs w:val="24"/>
          <w:lang w:val="en-US"/>
        </w:rPr>
        <w:t xml:space="preserve"> to </w:t>
      </w:r>
      <w:r w:rsidR="000240FD" w:rsidRPr="00347408">
        <w:rPr>
          <w:rFonts w:ascii="Book Antiqua" w:hAnsi="Book Antiqua"/>
          <w:sz w:val="24"/>
          <w:szCs w:val="24"/>
          <w:lang w:val="en-US"/>
        </w:rPr>
        <w:t>create</w:t>
      </w:r>
      <w:r w:rsidR="009E76FB" w:rsidRPr="00347408">
        <w:rPr>
          <w:rFonts w:ascii="Book Antiqua" w:hAnsi="Book Antiqua"/>
          <w:sz w:val="24"/>
          <w:szCs w:val="24"/>
          <w:lang w:val="en-US"/>
        </w:rPr>
        <w:t xml:space="preserve"> </w:t>
      </w:r>
      <w:r w:rsidR="00572951" w:rsidRPr="00347408">
        <w:rPr>
          <w:rFonts w:ascii="Book Antiqua" w:hAnsi="Book Antiqua"/>
          <w:sz w:val="24"/>
          <w:szCs w:val="24"/>
          <w:lang w:val="en-US"/>
        </w:rPr>
        <w:t xml:space="preserve">a </w:t>
      </w:r>
      <w:r w:rsidR="001343D8" w:rsidRPr="00347408">
        <w:rPr>
          <w:rFonts w:ascii="Book Antiqua" w:hAnsi="Book Antiqua"/>
          <w:sz w:val="24"/>
          <w:szCs w:val="24"/>
          <w:lang w:val="en-US"/>
        </w:rPr>
        <w:t>rat</w:t>
      </w:r>
      <w:r w:rsidR="002E407A" w:rsidRPr="00347408">
        <w:rPr>
          <w:rFonts w:ascii="Book Antiqua" w:hAnsi="Book Antiqua"/>
          <w:sz w:val="24"/>
          <w:szCs w:val="24"/>
          <w:lang w:val="en-US"/>
        </w:rPr>
        <w:t xml:space="preserve"> </w:t>
      </w:r>
      <w:r w:rsidR="00572951" w:rsidRPr="00347408">
        <w:rPr>
          <w:rFonts w:ascii="Book Antiqua" w:hAnsi="Book Antiqua"/>
          <w:sz w:val="24"/>
          <w:szCs w:val="24"/>
          <w:lang w:val="en-US"/>
        </w:rPr>
        <w:t xml:space="preserve">model </w:t>
      </w:r>
      <w:r w:rsidR="002E407A" w:rsidRPr="00347408">
        <w:rPr>
          <w:rFonts w:ascii="Book Antiqua" w:hAnsi="Book Antiqua"/>
          <w:sz w:val="24"/>
          <w:szCs w:val="24"/>
          <w:lang w:val="en-US"/>
        </w:rPr>
        <w:t xml:space="preserve">of </w:t>
      </w:r>
      <w:proofErr w:type="spellStart"/>
      <w:r w:rsidR="002E407A" w:rsidRPr="00347408">
        <w:rPr>
          <w:rFonts w:ascii="Book Antiqua" w:hAnsi="Book Antiqua"/>
          <w:sz w:val="24"/>
          <w:szCs w:val="24"/>
          <w:lang w:val="en-US"/>
        </w:rPr>
        <w:t>cholelit</w:t>
      </w:r>
      <w:r w:rsidR="00BB0D6B" w:rsidRPr="00347408">
        <w:rPr>
          <w:rFonts w:ascii="Book Antiqua" w:hAnsi="Book Antiqua"/>
          <w:sz w:val="24"/>
          <w:szCs w:val="24"/>
          <w:lang w:val="en-US"/>
        </w:rPr>
        <w:t>h</w:t>
      </w:r>
      <w:r w:rsidR="002E407A" w:rsidRPr="00347408">
        <w:rPr>
          <w:rFonts w:ascii="Book Antiqua" w:hAnsi="Book Antiqua"/>
          <w:sz w:val="24"/>
          <w:szCs w:val="24"/>
          <w:lang w:val="en-US"/>
        </w:rPr>
        <w:t>iasis</w:t>
      </w:r>
      <w:proofErr w:type="spellEnd"/>
      <w:r w:rsidR="00F3578F" w:rsidRPr="00347408">
        <w:rPr>
          <w:rFonts w:ascii="Book Antiqua" w:hAnsi="Book Antiqua"/>
          <w:sz w:val="24"/>
          <w:szCs w:val="24"/>
          <w:lang w:val="en-US"/>
        </w:rPr>
        <w:t xml:space="preserve">. </w:t>
      </w:r>
      <w:r w:rsidR="00A021CC" w:rsidRPr="00347408">
        <w:rPr>
          <w:rFonts w:ascii="Book Antiqua" w:hAnsi="Book Antiqua"/>
          <w:sz w:val="24"/>
          <w:szCs w:val="24"/>
          <w:lang w:val="en-US"/>
        </w:rPr>
        <w:t>We further validated t</w:t>
      </w:r>
      <w:r w:rsidR="00390A20" w:rsidRPr="00347408">
        <w:rPr>
          <w:rFonts w:ascii="Book Antiqua" w:hAnsi="Book Antiqua"/>
          <w:sz w:val="24"/>
          <w:szCs w:val="24"/>
          <w:lang w:val="en-US"/>
        </w:rPr>
        <w:t xml:space="preserve">his model </w:t>
      </w:r>
      <w:r w:rsidR="00B16905" w:rsidRPr="00347408">
        <w:rPr>
          <w:rFonts w:ascii="Book Antiqua" w:hAnsi="Book Antiqua"/>
          <w:sz w:val="24"/>
          <w:szCs w:val="24"/>
          <w:lang w:val="en-US"/>
        </w:rPr>
        <w:t xml:space="preserve">by </w:t>
      </w:r>
      <w:r w:rsidR="00B16905" w:rsidRPr="00655895">
        <w:rPr>
          <w:rFonts w:ascii="Book Antiqua" w:hAnsi="Book Antiqua"/>
          <w:i/>
          <w:sz w:val="24"/>
          <w:szCs w:val="24"/>
          <w:lang w:val="en-US"/>
        </w:rPr>
        <w:t>in vivo</w:t>
      </w:r>
      <w:r w:rsidR="00B16905" w:rsidRPr="00347408">
        <w:rPr>
          <w:rFonts w:ascii="Book Antiqua" w:hAnsi="Book Antiqua"/>
          <w:sz w:val="24"/>
          <w:szCs w:val="24"/>
          <w:lang w:val="en-US"/>
        </w:rPr>
        <w:t xml:space="preserve"> magnetic resonance imaging (MRI), serial blood bilirubin tests</w:t>
      </w:r>
      <w:r w:rsidR="00A021CC" w:rsidRPr="00347408">
        <w:rPr>
          <w:rFonts w:ascii="Book Antiqua" w:hAnsi="Book Antiqua"/>
          <w:sz w:val="24"/>
          <w:szCs w:val="24"/>
          <w:lang w:val="en-US"/>
        </w:rPr>
        <w:t xml:space="preserve">, </w:t>
      </w:r>
      <w:r w:rsidR="008B2E13" w:rsidRPr="00347408">
        <w:rPr>
          <w:rFonts w:ascii="Book Antiqua" w:hAnsi="Book Antiqua"/>
          <w:sz w:val="24"/>
          <w:szCs w:val="24"/>
          <w:lang w:val="en-US"/>
        </w:rPr>
        <w:t xml:space="preserve">postmortem </w:t>
      </w:r>
      <w:proofErr w:type="spellStart"/>
      <w:r w:rsidR="00A021CC" w:rsidRPr="00347408">
        <w:rPr>
          <w:rFonts w:ascii="Book Antiqua" w:hAnsi="Book Antiqua"/>
          <w:sz w:val="24"/>
          <w:szCs w:val="24"/>
          <w:lang w:val="en-US"/>
        </w:rPr>
        <w:lastRenderedPageBreak/>
        <w:t>microcholangiography</w:t>
      </w:r>
      <w:proofErr w:type="spellEnd"/>
      <w:r w:rsidR="00A021CC" w:rsidRPr="00347408">
        <w:rPr>
          <w:rFonts w:ascii="Book Antiqua" w:hAnsi="Book Antiqua"/>
          <w:sz w:val="24"/>
          <w:szCs w:val="24"/>
          <w:lang w:val="en-US"/>
        </w:rPr>
        <w:t>,</w:t>
      </w:r>
      <w:r w:rsidR="00B16905" w:rsidRPr="00347408">
        <w:rPr>
          <w:rFonts w:ascii="Book Antiqua" w:hAnsi="Book Antiqua"/>
          <w:sz w:val="24"/>
          <w:szCs w:val="24"/>
          <w:lang w:val="en-US"/>
        </w:rPr>
        <w:t xml:space="preserve"> and </w:t>
      </w:r>
      <w:proofErr w:type="spellStart"/>
      <w:r w:rsidR="00B16905" w:rsidRPr="00347408">
        <w:rPr>
          <w:rFonts w:ascii="Book Antiqua" w:hAnsi="Book Antiqua"/>
          <w:sz w:val="24"/>
          <w:szCs w:val="24"/>
          <w:lang w:val="en-US"/>
        </w:rPr>
        <w:t>histomorphological</w:t>
      </w:r>
      <w:proofErr w:type="spellEnd"/>
      <w:r w:rsidR="00B16905" w:rsidRPr="00347408">
        <w:rPr>
          <w:rFonts w:ascii="Book Antiqua" w:hAnsi="Book Antiqua"/>
          <w:sz w:val="24"/>
          <w:szCs w:val="24"/>
          <w:lang w:val="en-US"/>
        </w:rPr>
        <w:t xml:space="preserve"> examinations</w:t>
      </w:r>
      <w:r w:rsidR="00F6158F" w:rsidRPr="00347408">
        <w:rPr>
          <w:rFonts w:ascii="Book Antiqua" w:hAnsi="Book Antiqua"/>
          <w:sz w:val="24"/>
          <w:szCs w:val="24"/>
          <w:lang w:val="en-US"/>
        </w:rPr>
        <w:t xml:space="preserve">. </w:t>
      </w:r>
      <w:r w:rsidR="00C67DB8" w:rsidRPr="00347408">
        <w:rPr>
          <w:rFonts w:ascii="Book Antiqua" w:hAnsi="Book Antiqua"/>
          <w:sz w:val="24"/>
          <w:szCs w:val="24"/>
          <w:lang w:val="en-US"/>
        </w:rPr>
        <w:t>Potential</w:t>
      </w:r>
      <w:r w:rsidR="00B16905" w:rsidRPr="00347408">
        <w:rPr>
          <w:rFonts w:ascii="Book Antiqua" w:hAnsi="Book Antiqua"/>
          <w:sz w:val="24"/>
          <w:szCs w:val="24"/>
          <w:lang w:val="en-US"/>
        </w:rPr>
        <w:t xml:space="preserve"> implications of this </w:t>
      </w:r>
      <w:r w:rsidR="00C67DB8" w:rsidRPr="00347408">
        <w:rPr>
          <w:rFonts w:ascii="Book Antiqua" w:hAnsi="Book Antiqua"/>
          <w:sz w:val="24"/>
          <w:szCs w:val="24"/>
          <w:lang w:val="en-US"/>
        </w:rPr>
        <w:t xml:space="preserve">rat </w:t>
      </w:r>
      <w:r w:rsidR="00A021CC" w:rsidRPr="00347408">
        <w:rPr>
          <w:rFonts w:ascii="Book Antiqua" w:hAnsi="Book Antiqua"/>
          <w:sz w:val="24"/>
          <w:szCs w:val="24"/>
          <w:lang w:val="en-US"/>
        </w:rPr>
        <w:t xml:space="preserve">model of </w:t>
      </w:r>
      <w:r w:rsidR="00C67DB8" w:rsidRPr="00347408">
        <w:rPr>
          <w:rFonts w:ascii="Book Antiqua" w:hAnsi="Book Antiqua"/>
          <w:sz w:val="24"/>
          <w:szCs w:val="24"/>
          <w:lang w:val="en-US"/>
        </w:rPr>
        <w:t xml:space="preserve">human </w:t>
      </w:r>
      <w:proofErr w:type="spellStart"/>
      <w:r w:rsidR="00B16905" w:rsidRPr="00347408">
        <w:rPr>
          <w:rFonts w:ascii="Book Antiqua" w:hAnsi="Book Antiqua"/>
          <w:sz w:val="24"/>
          <w:szCs w:val="24"/>
          <w:lang w:val="en-US"/>
        </w:rPr>
        <w:t>cholelithiasis</w:t>
      </w:r>
      <w:proofErr w:type="spellEnd"/>
      <w:r w:rsidR="00B16905" w:rsidRPr="00347408">
        <w:rPr>
          <w:rFonts w:ascii="Book Antiqua" w:hAnsi="Book Antiqua"/>
          <w:sz w:val="24"/>
          <w:szCs w:val="24"/>
          <w:lang w:val="en-US"/>
        </w:rPr>
        <w:t xml:space="preserve"> for translational research </w:t>
      </w:r>
      <w:r w:rsidR="00C67DB8" w:rsidRPr="00347408">
        <w:rPr>
          <w:rFonts w:ascii="Book Antiqua" w:hAnsi="Book Antiqua"/>
          <w:sz w:val="24"/>
          <w:szCs w:val="24"/>
          <w:lang w:val="en-US"/>
        </w:rPr>
        <w:t>include</w:t>
      </w:r>
      <w:r w:rsidR="002A3A4D" w:rsidRPr="00347408">
        <w:rPr>
          <w:rFonts w:ascii="Book Antiqua" w:hAnsi="Book Antiqua"/>
          <w:sz w:val="24"/>
          <w:szCs w:val="24"/>
          <w:lang w:val="en-US"/>
        </w:rPr>
        <w:t xml:space="preserve"> fluorescent visualization of gallstones for laparoscopic detection and differential diagnosis</w:t>
      </w:r>
      <w:r w:rsidR="000240FD" w:rsidRPr="00347408">
        <w:rPr>
          <w:rFonts w:ascii="Book Antiqua" w:hAnsi="Book Antiqua"/>
          <w:sz w:val="24"/>
          <w:szCs w:val="24"/>
          <w:lang w:val="en-US"/>
        </w:rPr>
        <w:t xml:space="preserve"> </w:t>
      </w:r>
      <w:r w:rsidR="00C67DB8" w:rsidRPr="00347408">
        <w:rPr>
          <w:rFonts w:ascii="Book Antiqua" w:hAnsi="Book Antiqua"/>
          <w:sz w:val="24"/>
          <w:szCs w:val="24"/>
          <w:lang w:val="en-US"/>
        </w:rPr>
        <w:t xml:space="preserve">of gallstones </w:t>
      </w:r>
      <w:r w:rsidR="000240FD" w:rsidRPr="00347408">
        <w:rPr>
          <w:rFonts w:ascii="Book Antiqua" w:hAnsi="Book Antiqua"/>
          <w:sz w:val="24"/>
          <w:szCs w:val="24"/>
          <w:lang w:val="en-US"/>
        </w:rPr>
        <w:t>after systemic administration of small molecular drugs that undergo hepatobiliary excretion</w:t>
      </w:r>
      <w:r w:rsidR="00BF2062" w:rsidRPr="00347408">
        <w:rPr>
          <w:rFonts w:ascii="Book Antiqua" w:hAnsi="Book Antiqua"/>
          <w:sz w:val="24"/>
          <w:szCs w:val="24"/>
          <w:lang w:val="en-US"/>
        </w:rPr>
        <w:t xml:space="preserve"> as</w:t>
      </w:r>
      <w:r w:rsidR="00050D93" w:rsidRPr="00347408">
        <w:rPr>
          <w:rFonts w:ascii="Book Antiqua" w:hAnsi="Book Antiqua"/>
          <w:sz w:val="24"/>
          <w:szCs w:val="24"/>
          <w:lang w:val="en-US"/>
        </w:rPr>
        <w:t xml:space="preserve"> be</w:t>
      </w:r>
      <w:r w:rsidR="00BF2062" w:rsidRPr="00347408">
        <w:rPr>
          <w:rFonts w:ascii="Book Antiqua" w:hAnsi="Book Antiqua"/>
          <w:sz w:val="24"/>
          <w:szCs w:val="24"/>
          <w:lang w:val="en-US"/>
        </w:rPr>
        <w:t>ing</w:t>
      </w:r>
      <w:r w:rsidR="00050D93" w:rsidRPr="00347408">
        <w:rPr>
          <w:rFonts w:ascii="Book Antiqua" w:hAnsi="Book Antiqua"/>
          <w:sz w:val="24"/>
          <w:szCs w:val="24"/>
          <w:lang w:val="en-US"/>
        </w:rPr>
        <w:t xml:space="preserve"> </w:t>
      </w:r>
      <w:r w:rsidR="00BF2062" w:rsidRPr="00347408">
        <w:rPr>
          <w:rFonts w:ascii="Book Antiqua" w:hAnsi="Book Antiqua"/>
          <w:sz w:val="24"/>
          <w:szCs w:val="24"/>
          <w:lang w:val="en-US"/>
        </w:rPr>
        <w:t xml:space="preserve">proven </w:t>
      </w:r>
      <w:r w:rsidR="00655895">
        <w:rPr>
          <w:rFonts w:ascii="Book Antiqua" w:hAnsi="Book Antiqua"/>
          <w:sz w:val="24"/>
          <w:szCs w:val="24"/>
          <w:lang w:val="en-US"/>
        </w:rPr>
        <w:t>preliminarily</w:t>
      </w:r>
      <w:r w:rsidR="00050D93" w:rsidRPr="00347408">
        <w:rPr>
          <w:rFonts w:ascii="Book Antiqua" w:hAnsi="Book Antiqua"/>
          <w:sz w:val="24"/>
          <w:szCs w:val="24"/>
          <w:vertAlign w:val="superscript"/>
          <w:lang w:val="en-US"/>
        </w:rPr>
        <w:t>[</w:t>
      </w:r>
      <w:r w:rsidR="00BF2062" w:rsidRPr="00347408">
        <w:rPr>
          <w:rFonts w:ascii="Book Antiqua" w:hAnsi="Book Antiqua"/>
          <w:sz w:val="24"/>
          <w:szCs w:val="24"/>
          <w:vertAlign w:val="superscript"/>
          <w:lang w:val="en-US"/>
        </w:rPr>
        <w:t>17</w:t>
      </w:r>
      <w:r w:rsidR="00050D93" w:rsidRPr="00347408">
        <w:rPr>
          <w:rFonts w:ascii="Book Antiqua" w:hAnsi="Book Antiqua"/>
          <w:sz w:val="24"/>
          <w:szCs w:val="24"/>
          <w:vertAlign w:val="superscript"/>
          <w:lang w:val="en-US"/>
        </w:rPr>
        <w:t>]</w:t>
      </w:r>
      <w:r w:rsidR="000240FD" w:rsidRPr="00347408">
        <w:rPr>
          <w:rFonts w:ascii="Book Antiqua" w:hAnsi="Book Antiqua"/>
          <w:sz w:val="24"/>
          <w:szCs w:val="24"/>
          <w:lang w:val="en-US"/>
        </w:rPr>
        <w:t xml:space="preserve">. </w:t>
      </w:r>
      <w:r w:rsidR="00C67DB8" w:rsidRPr="00347408">
        <w:rPr>
          <w:rFonts w:ascii="Book Antiqua" w:hAnsi="Book Antiqua"/>
          <w:sz w:val="24"/>
          <w:szCs w:val="24"/>
          <w:lang w:val="en-US"/>
        </w:rPr>
        <w:t xml:space="preserve">Similarly, new </w:t>
      </w:r>
      <w:proofErr w:type="spellStart"/>
      <w:r w:rsidR="00C67DB8" w:rsidRPr="00347408">
        <w:rPr>
          <w:rFonts w:ascii="Book Antiqua" w:hAnsi="Book Antiqua"/>
          <w:sz w:val="24"/>
          <w:szCs w:val="24"/>
          <w:lang w:val="en-US"/>
        </w:rPr>
        <w:t>litholytic</w:t>
      </w:r>
      <w:proofErr w:type="spellEnd"/>
      <w:r w:rsidR="00C67DB8" w:rsidRPr="00347408">
        <w:rPr>
          <w:rFonts w:ascii="Book Antiqua" w:hAnsi="Book Antiqua"/>
          <w:sz w:val="24"/>
          <w:szCs w:val="24"/>
          <w:lang w:val="en-US"/>
        </w:rPr>
        <w:t xml:space="preserve"> chemicals can be tested</w:t>
      </w:r>
      <w:r w:rsidR="00050D93" w:rsidRPr="00347408">
        <w:rPr>
          <w:rFonts w:ascii="Book Antiqua" w:hAnsi="Book Antiqua"/>
          <w:sz w:val="24"/>
          <w:szCs w:val="24"/>
          <w:lang w:val="en-US"/>
        </w:rPr>
        <w:t xml:space="preserve"> this way for therapy</w:t>
      </w:r>
      <w:r w:rsidR="00C67DB8" w:rsidRPr="00347408">
        <w:rPr>
          <w:rFonts w:ascii="Book Antiqua" w:hAnsi="Book Antiqua"/>
          <w:sz w:val="24"/>
          <w:szCs w:val="24"/>
          <w:lang w:val="en-US"/>
        </w:rPr>
        <w:t>.</w:t>
      </w:r>
    </w:p>
    <w:p w14:paraId="128401FD" w14:textId="77777777" w:rsidR="00655895" w:rsidRDefault="00655895" w:rsidP="00655895">
      <w:pPr>
        <w:spacing w:after="0" w:line="360" w:lineRule="auto"/>
        <w:jc w:val="both"/>
        <w:rPr>
          <w:rFonts w:ascii="Book Antiqua" w:hAnsi="Book Antiqua"/>
          <w:b/>
          <w:sz w:val="24"/>
          <w:szCs w:val="24"/>
          <w:lang w:val="en-US" w:eastAsia="zh-CN"/>
        </w:rPr>
      </w:pPr>
    </w:p>
    <w:p w14:paraId="66457D60" w14:textId="71030D18" w:rsidR="001108F5" w:rsidRPr="00347408" w:rsidRDefault="001108F5" w:rsidP="00655895">
      <w:pPr>
        <w:spacing w:after="0" w:line="360" w:lineRule="auto"/>
        <w:jc w:val="both"/>
        <w:rPr>
          <w:rFonts w:ascii="Book Antiqua" w:hAnsi="Book Antiqua"/>
          <w:b/>
          <w:sz w:val="24"/>
          <w:szCs w:val="24"/>
          <w:lang w:val="en-US"/>
        </w:rPr>
      </w:pPr>
      <w:r w:rsidRPr="00347408">
        <w:rPr>
          <w:rFonts w:ascii="Book Antiqua" w:hAnsi="Book Antiqua"/>
          <w:b/>
          <w:sz w:val="24"/>
          <w:szCs w:val="24"/>
          <w:lang w:val="en-US"/>
        </w:rPr>
        <w:t>MATERIALS AND METHODS</w:t>
      </w:r>
    </w:p>
    <w:p w14:paraId="12E7BF31" w14:textId="77777777" w:rsidR="001108F5" w:rsidRPr="00655895" w:rsidRDefault="001108F5" w:rsidP="00DC4B55">
      <w:pPr>
        <w:spacing w:after="0" w:line="360" w:lineRule="auto"/>
        <w:jc w:val="both"/>
        <w:rPr>
          <w:rFonts w:ascii="Book Antiqua" w:hAnsi="Book Antiqua"/>
          <w:b/>
          <w:i/>
          <w:sz w:val="24"/>
          <w:szCs w:val="24"/>
          <w:lang w:val="en-US"/>
        </w:rPr>
      </w:pPr>
      <w:r w:rsidRPr="00655895">
        <w:rPr>
          <w:rFonts w:ascii="Book Antiqua" w:hAnsi="Book Antiqua"/>
          <w:b/>
          <w:i/>
          <w:sz w:val="24"/>
          <w:szCs w:val="24"/>
          <w:lang w:val="en-US"/>
        </w:rPr>
        <w:t>Animals</w:t>
      </w:r>
    </w:p>
    <w:p w14:paraId="5F9E832E" w14:textId="663B8F88" w:rsidR="001108F5" w:rsidRDefault="00020C87" w:rsidP="00DC4B55">
      <w:pPr>
        <w:pStyle w:val="NormalWeb"/>
        <w:spacing w:before="0" w:beforeAutospacing="0" w:after="0" w:afterAutospacing="0" w:line="360" w:lineRule="auto"/>
        <w:rPr>
          <w:rFonts w:ascii="Book Antiqua" w:hAnsi="Book Antiqua"/>
          <w:lang w:eastAsia="zh-CN"/>
        </w:rPr>
      </w:pPr>
      <w:r w:rsidRPr="00347408">
        <w:rPr>
          <w:rFonts w:ascii="Book Antiqua" w:hAnsi="Book Antiqua"/>
        </w:rPr>
        <w:t xml:space="preserve">Twenty </w:t>
      </w:r>
      <w:r w:rsidR="00ED2698" w:rsidRPr="00347408">
        <w:rPr>
          <w:rFonts w:ascii="Book Antiqua" w:hAnsi="Book Antiqua"/>
        </w:rPr>
        <w:t xml:space="preserve">adult </w:t>
      </w:r>
      <w:proofErr w:type="spellStart"/>
      <w:r w:rsidR="00ED2698" w:rsidRPr="00347408">
        <w:rPr>
          <w:rFonts w:ascii="Book Antiqua" w:hAnsi="Book Antiqua"/>
        </w:rPr>
        <w:t>Wistar</w:t>
      </w:r>
      <w:proofErr w:type="spellEnd"/>
      <w:r w:rsidR="00ED2698" w:rsidRPr="00347408">
        <w:rPr>
          <w:rFonts w:ascii="Book Antiqua" w:hAnsi="Book Antiqua"/>
        </w:rPr>
        <w:t xml:space="preserve"> </w:t>
      </w:r>
      <w:r w:rsidRPr="00347408">
        <w:rPr>
          <w:rFonts w:ascii="Book Antiqua" w:hAnsi="Book Antiqua"/>
        </w:rPr>
        <w:t xml:space="preserve">rats </w:t>
      </w:r>
      <w:r w:rsidR="00ED2698" w:rsidRPr="00347408">
        <w:rPr>
          <w:rFonts w:ascii="Book Antiqua" w:hAnsi="Book Antiqua"/>
        </w:rPr>
        <w:t xml:space="preserve">of equal genders weighing 300-350 g </w:t>
      </w:r>
      <w:r w:rsidRPr="00347408">
        <w:rPr>
          <w:rFonts w:ascii="Book Antiqua" w:hAnsi="Book Antiqua"/>
        </w:rPr>
        <w:t xml:space="preserve">were purchased from Charles River Laboratories, Inc. (St. </w:t>
      </w:r>
      <w:proofErr w:type="spellStart"/>
      <w:r w:rsidRPr="00347408">
        <w:rPr>
          <w:rFonts w:ascii="Book Antiqua" w:hAnsi="Book Antiqua"/>
        </w:rPr>
        <w:t>Aubain</w:t>
      </w:r>
      <w:proofErr w:type="spellEnd"/>
      <w:r w:rsidRPr="00347408">
        <w:rPr>
          <w:rFonts w:ascii="Book Antiqua" w:hAnsi="Book Antiqua"/>
        </w:rPr>
        <w:t xml:space="preserve"> les </w:t>
      </w:r>
      <w:proofErr w:type="spellStart"/>
      <w:r w:rsidRPr="00347408">
        <w:rPr>
          <w:rFonts w:ascii="Book Antiqua" w:hAnsi="Book Antiqua"/>
        </w:rPr>
        <w:t>Elbeuf</w:t>
      </w:r>
      <w:proofErr w:type="spellEnd"/>
      <w:r w:rsidRPr="00347408">
        <w:rPr>
          <w:rFonts w:ascii="Book Antiqua" w:hAnsi="Book Antiqua"/>
        </w:rPr>
        <w:t xml:space="preserve">, France) and housed in environmentally controlled conditions including temperature at 23 </w:t>
      </w:r>
      <w:r w:rsidR="00471B60" w:rsidRPr="00347408">
        <w:rPr>
          <w:rFonts w:ascii="Book Antiqua" w:hAnsi="Book Antiqua"/>
        </w:rPr>
        <w:t>°C</w:t>
      </w:r>
      <w:r w:rsidR="00471B60">
        <w:rPr>
          <w:rFonts w:ascii="Book Antiqua" w:hAnsi="Book Antiqua" w:hint="eastAsia"/>
          <w:lang w:eastAsia="zh-CN"/>
        </w:rPr>
        <w:t xml:space="preserve"> </w:t>
      </w:r>
      <w:r w:rsidRPr="00347408">
        <w:rPr>
          <w:rFonts w:ascii="Book Antiqua" w:hAnsi="Book Antiqua"/>
        </w:rPr>
        <w:t>± 2</w:t>
      </w:r>
      <w:r w:rsidR="00471B60">
        <w:rPr>
          <w:rFonts w:ascii="Book Antiqua" w:hAnsi="Book Antiqua" w:hint="eastAsia"/>
          <w:lang w:eastAsia="zh-CN"/>
        </w:rPr>
        <w:t xml:space="preserve"> </w:t>
      </w:r>
      <w:r w:rsidRPr="00347408">
        <w:rPr>
          <w:rFonts w:ascii="Book Antiqua" w:hAnsi="Book Antiqua"/>
        </w:rPr>
        <w:t>°C and relative humidity at 60</w:t>
      </w:r>
      <w:r w:rsidR="00471B60">
        <w:rPr>
          <w:rFonts w:ascii="Book Antiqua" w:hAnsi="Book Antiqua" w:hint="eastAsia"/>
          <w:lang w:eastAsia="zh-CN"/>
        </w:rPr>
        <w:t>%</w:t>
      </w:r>
      <w:r w:rsidRPr="00347408">
        <w:rPr>
          <w:rFonts w:ascii="Book Antiqua" w:hAnsi="Book Antiqua"/>
        </w:rPr>
        <w:t xml:space="preserve"> ± 10% on a 12:12 h light-dark cycle. Standard rat chow (</w:t>
      </w:r>
      <w:proofErr w:type="spellStart"/>
      <w:r w:rsidRPr="00347408">
        <w:rPr>
          <w:rFonts w:ascii="Book Antiqua" w:hAnsi="Book Antiqua"/>
        </w:rPr>
        <w:t>Ssniff</w:t>
      </w:r>
      <w:proofErr w:type="spellEnd"/>
      <w:r w:rsidRPr="00347408">
        <w:rPr>
          <w:rFonts w:ascii="Book Antiqua" w:hAnsi="Book Antiqua"/>
        </w:rPr>
        <w:t xml:space="preserve"> </w:t>
      </w:r>
      <w:proofErr w:type="spellStart"/>
      <w:r w:rsidRPr="00347408">
        <w:rPr>
          <w:rFonts w:ascii="Book Antiqua" w:hAnsi="Book Antiqua"/>
        </w:rPr>
        <w:t>Spezialdiäten</w:t>
      </w:r>
      <w:proofErr w:type="spellEnd"/>
      <w:r w:rsidRPr="00347408">
        <w:rPr>
          <w:rFonts w:ascii="Book Antiqua" w:hAnsi="Book Antiqua"/>
        </w:rPr>
        <w:t xml:space="preserve"> GmbH, </w:t>
      </w:r>
      <w:proofErr w:type="spellStart"/>
      <w:r w:rsidRPr="00347408">
        <w:rPr>
          <w:rFonts w:ascii="Book Antiqua" w:hAnsi="Book Antiqua"/>
        </w:rPr>
        <w:t>Soest</w:t>
      </w:r>
      <w:proofErr w:type="spellEnd"/>
      <w:r w:rsidRPr="00347408">
        <w:rPr>
          <w:rFonts w:ascii="Book Antiqua" w:hAnsi="Book Antiqua"/>
        </w:rPr>
        <w:t xml:space="preserve">, Germany) and water were available ad libitum. </w:t>
      </w:r>
      <w:r w:rsidR="001108F5" w:rsidRPr="00347408">
        <w:rPr>
          <w:rFonts w:ascii="Book Antiqua" w:hAnsi="Book Antiqua"/>
        </w:rPr>
        <w:t xml:space="preserve">All experimental procedures were approved by </w:t>
      </w:r>
      <w:r w:rsidR="00A13AA9" w:rsidRPr="00347408">
        <w:rPr>
          <w:rFonts w:ascii="Book Antiqua" w:hAnsi="Book Antiqua"/>
        </w:rPr>
        <w:t>the institution</w:t>
      </w:r>
      <w:r w:rsidR="001108F5" w:rsidRPr="00347408">
        <w:rPr>
          <w:rFonts w:ascii="Book Antiqua" w:hAnsi="Book Antiqua"/>
        </w:rPr>
        <w:t xml:space="preserve">al Animal Ethics Committee and </w:t>
      </w:r>
      <w:r w:rsidR="00D25538" w:rsidRPr="00347408">
        <w:rPr>
          <w:rFonts w:ascii="Book Antiqua" w:hAnsi="Book Antiqua"/>
        </w:rPr>
        <w:t>complied</w:t>
      </w:r>
      <w:r w:rsidR="001108F5" w:rsidRPr="00347408">
        <w:rPr>
          <w:rFonts w:ascii="Book Antiqua" w:hAnsi="Book Antiqua"/>
        </w:rPr>
        <w:t xml:space="preserve"> with the European Ethics Committee guidelines (decree 86/609/EEC).</w:t>
      </w:r>
      <w:r w:rsidR="00ED2698" w:rsidRPr="00347408">
        <w:rPr>
          <w:rFonts w:ascii="Book Antiqua" w:hAnsi="Book Antiqua"/>
        </w:rPr>
        <w:t xml:space="preserve"> As illustrated in Figure 1, eventually 16 rats were included after pilot tests in the first 4 rats.</w:t>
      </w:r>
    </w:p>
    <w:p w14:paraId="15FE43D4" w14:textId="77777777" w:rsidR="00471B60" w:rsidRPr="00347408" w:rsidRDefault="00471B60" w:rsidP="00DC4B55">
      <w:pPr>
        <w:pStyle w:val="NormalWeb"/>
        <w:spacing w:before="0" w:beforeAutospacing="0" w:after="0" w:afterAutospacing="0" w:line="360" w:lineRule="auto"/>
        <w:rPr>
          <w:rFonts w:ascii="Book Antiqua" w:hAnsi="Book Antiqua"/>
          <w:lang w:eastAsia="zh-CN"/>
        </w:rPr>
      </w:pPr>
    </w:p>
    <w:p w14:paraId="5F1B6762" w14:textId="77777777" w:rsidR="004D506B" w:rsidRPr="003068B9" w:rsidRDefault="004D506B" w:rsidP="00DC4B55">
      <w:pPr>
        <w:spacing w:after="0" w:line="360" w:lineRule="auto"/>
        <w:jc w:val="both"/>
        <w:rPr>
          <w:rFonts w:ascii="Book Antiqua" w:hAnsi="Book Antiqua"/>
          <w:b/>
          <w:i/>
          <w:sz w:val="24"/>
          <w:szCs w:val="24"/>
          <w:lang w:val="en-US"/>
        </w:rPr>
      </w:pPr>
      <w:r w:rsidRPr="003068B9">
        <w:rPr>
          <w:rFonts w:ascii="Book Antiqua" w:hAnsi="Book Antiqua"/>
          <w:b/>
          <w:i/>
          <w:sz w:val="24"/>
          <w:szCs w:val="24"/>
          <w:lang w:val="en-US"/>
        </w:rPr>
        <w:t xml:space="preserve">Creation of a rat model of </w:t>
      </w:r>
      <w:proofErr w:type="spellStart"/>
      <w:r w:rsidRPr="003068B9">
        <w:rPr>
          <w:rFonts w:ascii="Book Antiqua" w:hAnsi="Book Antiqua"/>
          <w:b/>
          <w:i/>
          <w:sz w:val="24"/>
          <w:szCs w:val="24"/>
          <w:lang w:val="en-US"/>
        </w:rPr>
        <w:t>cholelithiasis</w:t>
      </w:r>
      <w:proofErr w:type="spellEnd"/>
      <w:r w:rsidRPr="003068B9">
        <w:rPr>
          <w:rFonts w:ascii="Book Antiqua" w:hAnsi="Book Antiqua"/>
          <w:b/>
          <w:i/>
          <w:sz w:val="24"/>
          <w:szCs w:val="24"/>
          <w:lang w:val="en-US"/>
        </w:rPr>
        <w:t xml:space="preserve"> </w:t>
      </w:r>
    </w:p>
    <w:p w14:paraId="4B1D438F" w14:textId="3168F9F2" w:rsidR="0058587C" w:rsidRDefault="00203872" w:rsidP="00DC4B55">
      <w:pPr>
        <w:spacing w:after="0" w:line="360" w:lineRule="auto"/>
        <w:jc w:val="both"/>
        <w:rPr>
          <w:rFonts w:ascii="Book Antiqua" w:hAnsi="Book Antiqua"/>
          <w:sz w:val="24"/>
          <w:szCs w:val="24"/>
          <w:lang w:val="en-US" w:eastAsia="zh-CN"/>
        </w:rPr>
      </w:pPr>
      <w:r w:rsidRPr="00471B60">
        <w:rPr>
          <w:rFonts w:ascii="Book Antiqua" w:hAnsi="Book Antiqua"/>
          <w:b/>
          <w:sz w:val="24"/>
          <w:szCs w:val="24"/>
          <w:lang w:val="en-US"/>
        </w:rPr>
        <w:t xml:space="preserve">Ligation of </w:t>
      </w:r>
      <w:r w:rsidR="004D506B" w:rsidRPr="00471B60">
        <w:rPr>
          <w:rFonts w:ascii="Book Antiqua" w:hAnsi="Book Antiqua"/>
          <w:b/>
          <w:sz w:val="24"/>
          <w:szCs w:val="24"/>
          <w:lang w:val="en-US"/>
        </w:rPr>
        <w:t>CBD</w:t>
      </w:r>
      <w:r w:rsidRPr="00471B60">
        <w:rPr>
          <w:rFonts w:ascii="Book Antiqua" w:hAnsi="Book Antiqua"/>
          <w:b/>
          <w:sz w:val="24"/>
          <w:szCs w:val="24"/>
          <w:lang w:val="en-US"/>
        </w:rPr>
        <w:t xml:space="preserve"> to create</w:t>
      </w:r>
      <w:r w:rsidR="001108F5" w:rsidRPr="00471B60">
        <w:rPr>
          <w:rFonts w:ascii="Book Antiqua" w:hAnsi="Book Antiqua"/>
          <w:b/>
          <w:sz w:val="24"/>
          <w:szCs w:val="24"/>
          <w:lang w:val="en-US"/>
        </w:rPr>
        <w:t xml:space="preserve"> a</w:t>
      </w:r>
      <w:r w:rsidR="00DD3646" w:rsidRPr="00471B60">
        <w:rPr>
          <w:rFonts w:ascii="Book Antiqua" w:hAnsi="Book Antiqua"/>
          <w:b/>
          <w:sz w:val="24"/>
          <w:szCs w:val="24"/>
          <w:lang w:val="en-US"/>
        </w:rPr>
        <w:t xml:space="preserve"> </w:t>
      </w:r>
      <w:r w:rsidR="001E4974" w:rsidRPr="006C2AC1">
        <w:rPr>
          <w:rFonts w:ascii="Book Antiqua" w:hAnsi="Book Antiqua"/>
          <w:b/>
          <w:sz w:val="24"/>
          <w:szCs w:val="24"/>
          <w:lang w:val="en-US"/>
        </w:rPr>
        <w:t>VGB</w:t>
      </w:r>
      <w:r w:rsidR="00471B60" w:rsidRPr="006C2AC1">
        <w:rPr>
          <w:rFonts w:ascii="Book Antiqua" w:hAnsi="Book Antiqua" w:hint="eastAsia"/>
          <w:b/>
          <w:sz w:val="24"/>
          <w:szCs w:val="24"/>
          <w:lang w:val="en-US" w:eastAsia="zh-CN"/>
        </w:rPr>
        <w:t>:</w:t>
      </w:r>
      <w:r w:rsidR="00DD3646" w:rsidRPr="006C2AC1">
        <w:rPr>
          <w:rFonts w:ascii="Book Antiqua" w:hAnsi="Book Antiqua"/>
          <w:b/>
          <w:sz w:val="24"/>
          <w:szCs w:val="24"/>
          <w:lang w:val="en-US"/>
        </w:rPr>
        <w:t xml:space="preserve"> </w:t>
      </w:r>
      <w:r w:rsidR="00A13AA9" w:rsidRPr="00347408">
        <w:rPr>
          <w:rFonts w:ascii="Book Antiqua" w:hAnsi="Book Antiqua"/>
          <w:sz w:val="24"/>
          <w:szCs w:val="24"/>
          <w:lang w:val="en-US"/>
        </w:rPr>
        <w:t xml:space="preserve">Under </w:t>
      </w:r>
      <w:r w:rsidR="001108F5" w:rsidRPr="00347408">
        <w:rPr>
          <w:rFonts w:ascii="Book Antiqua" w:hAnsi="Book Antiqua"/>
          <w:sz w:val="24"/>
          <w:szCs w:val="24"/>
          <w:lang w:val="en-US"/>
        </w:rPr>
        <w:t xml:space="preserve">anesthesia with intraperitoneal injection of sodium pentobarbital (Nembutal; Sanofi </w:t>
      </w:r>
      <w:proofErr w:type="spellStart"/>
      <w:r w:rsidR="001108F5" w:rsidRPr="00347408">
        <w:rPr>
          <w:rFonts w:ascii="Book Antiqua" w:hAnsi="Book Antiqua"/>
          <w:sz w:val="24"/>
          <w:szCs w:val="24"/>
          <w:lang w:val="en-US"/>
        </w:rPr>
        <w:t>Sante</w:t>
      </w:r>
      <w:proofErr w:type="spellEnd"/>
      <w:r w:rsidR="001108F5" w:rsidRPr="00347408">
        <w:rPr>
          <w:rFonts w:ascii="Book Antiqua" w:hAnsi="Book Antiqua"/>
          <w:sz w:val="24"/>
          <w:szCs w:val="24"/>
          <w:lang w:val="en-US"/>
        </w:rPr>
        <w:t xml:space="preserve"> Animal, Brussels, Belgium) at 40 </w:t>
      </w:r>
      <w:r w:rsidR="00A21C36" w:rsidRPr="00347408">
        <w:rPr>
          <w:rFonts w:ascii="Book Antiqua" w:hAnsi="Book Antiqua"/>
          <w:sz w:val="24"/>
          <w:szCs w:val="24"/>
          <w:lang w:val="en-US"/>
        </w:rPr>
        <w:t>mg per kg body weight</w:t>
      </w:r>
      <w:r w:rsidR="00A13AA9" w:rsidRPr="00347408">
        <w:rPr>
          <w:rFonts w:ascii="Book Antiqua" w:hAnsi="Book Antiqua"/>
          <w:sz w:val="24"/>
          <w:szCs w:val="24"/>
          <w:lang w:val="en-US"/>
        </w:rPr>
        <w:t xml:space="preserve"> and after shaving and sterilizing the skin</w:t>
      </w:r>
      <w:r w:rsidR="001108F5" w:rsidRPr="00347408">
        <w:rPr>
          <w:rFonts w:ascii="Book Antiqua" w:hAnsi="Book Antiqua"/>
          <w:sz w:val="24"/>
          <w:szCs w:val="24"/>
          <w:lang w:val="en-US"/>
        </w:rPr>
        <w:t>, a</w:t>
      </w:r>
      <w:r w:rsidR="008F7128" w:rsidRPr="00347408">
        <w:rPr>
          <w:rFonts w:ascii="Book Antiqua" w:hAnsi="Book Antiqua"/>
          <w:sz w:val="24"/>
          <w:szCs w:val="24"/>
          <w:lang w:val="en-US"/>
        </w:rPr>
        <w:t xml:space="preserve"> </w:t>
      </w:r>
      <w:r w:rsidR="001108F5" w:rsidRPr="00347408">
        <w:rPr>
          <w:rFonts w:ascii="Book Antiqua" w:hAnsi="Book Antiqua"/>
          <w:sz w:val="24"/>
          <w:szCs w:val="24"/>
          <w:lang w:val="en-US"/>
        </w:rPr>
        <w:t xml:space="preserve">midline </w:t>
      </w:r>
      <w:r w:rsidR="008F7128" w:rsidRPr="00347408">
        <w:rPr>
          <w:rFonts w:ascii="Book Antiqua" w:hAnsi="Book Antiqua"/>
          <w:sz w:val="24"/>
          <w:szCs w:val="24"/>
          <w:lang w:val="en-US"/>
        </w:rPr>
        <w:t>abdominal incision</w:t>
      </w:r>
      <w:r w:rsidR="00A14D72" w:rsidRPr="00347408">
        <w:rPr>
          <w:rFonts w:ascii="Book Antiqua" w:hAnsi="Book Antiqua"/>
          <w:sz w:val="24"/>
          <w:szCs w:val="24"/>
          <w:lang w:val="en-US"/>
        </w:rPr>
        <w:t xml:space="preserve"> </w:t>
      </w:r>
      <w:r w:rsidR="00A13AA9" w:rsidRPr="00347408">
        <w:rPr>
          <w:rFonts w:ascii="Book Antiqua" w:hAnsi="Book Antiqua"/>
          <w:sz w:val="24"/>
          <w:szCs w:val="24"/>
          <w:lang w:val="en-US"/>
        </w:rPr>
        <w:t xml:space="preserve">of 4-5 cm </w:t>
      </w:r>
      <w:r w:rsidR="001108F5" w:rsidRPr="00347408">
        <w:rPr>
          <w:rFonts w:ascii="Book Antiqua" w:hAnsi="Book Antiqua"/>
          <w:sz w:val="24"/>
          <w:szCs w:val="24"/>
          <w:lang w:val="en-US"/>
        </w:rPr>
        <w:t xml:space="preserve">was </w:t>
      </w:r>
      <w:r w:rsidR="00A13AA9" w:rsidRPr="00347408">
        <w:rPr>
          <w:rFonts w:ascii="Book Antiqua" w:hAnsi="Book Antiqua"/>
          <w:sz w:val="24"/>
          <w:szCs w:val="24"/>
          <w:lang w:val="en-US"/>
        </w:rPr>
        <w:t>made</w:t>
      </w:r>
      <w:r w:rsidR="001108F5" w:rsidRPr="00347408">
        <w:rPr>
          <w:rFonts w:ascii="Book Antiqua" w:hAnsi="Book Antiqua"/>
          <w:sz w:val="24"/>
          <w:szCs w:val="24"/>
          <w:lang w:val="en-US"/>
        </w:rPr>
        <w:t xml:space="preserve"> </w:t>
      </w:r>
      <w:r w:rsidR="008F7128" w:rsidRPr="00347408">
        <w:rPr>
          <w:rFonts w:ascii="Book Antiqua" w:hAnsi="Book Antiqua"/>
          <w:sz w:val="24"/>
          <w:szCs w:val="24"/>
          <w:lang w:val="en-US"/>
        </w:rPr>
        <w:t>through the skin, muscle and peritoneum</w:t>
      </w:r>
      <w:r w:rsidR="00BD7FD1" w:rsidRPr="00347408">
        <w:rPr>
          <w:rFonts w:ascii="Book Antiqua" w:hAnsi="Book Antiqua"/>
          <w:sz w:val="24"/>
          <w:szCs w:val="24"/>
          <w:lang w:val="en-US"/>
        </w:rPr>
        <w:t xml:space="preserve"> (Fig</w:t>
      </w:r>
      <w:r w:rsidR="00471B60">
        <w:rPr>
          <w:rFonts w:ascii="Book Antiqua" w:hAnsi="Book Antiqua" w:hint="eastAsia"/>
          <w:sz w:val="24"/>
          <w:szCs w:val="24"/>
          <w:lang w:val="en-US" w:eastAsia="zh-CN"/>
        </w:rPr>
        <w:t>ure</w:t>
      </w:r>
      <w:r w:rsidR="00BD7FD1" w:rsidRPr="00347408">
        <w:rPr>
          <w:rFonts w:ascii="Book Antiqua" w:hAnsi="Book Antiqua"/>
          <w:sz w:val="24"/>
          <w:szCs w:val="24"/>
          <w:lang w:val="en-US"/>
        </w:rPr>
        <w:t xml:space="preserve"> 2A)</w:t>
      </w:r>
      <w:r w:rsidR="001108F5" w:rsidRPr="00347408">
        <w:rPr>
          <w:rFonts w:ascii="Book Antiqua" w:hAnsi="Book Antiqua"/>
          <w:sz w:val="24"/>
          <w:szCs w:val="24"/>
          <w:lang w:val="en-US"/>
        </w:rPr>
        <w:t>. The stomach and duodenal loop were exposed</w:t>
      </w:r>
      <w:r w:rsidR="00F048F7" w:rsidRPr="00347408">
        <w:rPr>
          <w:rFonts w:ascii="Book Antiqua" w:hAnsi="Book Antiqua"/>
          <w:sz w:val="24"/>
          <w:szCs w:val="24"/>
          <w:lang w:val="en-US"/>
        </w:rPr>
        <w:t>,</w:t>
      </w:r>
      <w:r w:rsidR="001108F5" w:rsidRPr="00347408">
        <w:rPr>
          <w:rFonts w:ascii="Book Antiqua" w:hAnsi="Book Antiqua"/>
          <w:sz w:val="24"/>
          <w:szCs w:val="24"/>
          <w:lang w:val="en-US"/>
        </w:rPr>
        <w:t xml:space="preserve"> and the </w:t>
      </w:r>
      <w:r w:rsidR="002D6D6E" w:rsidRPr="00347408">
        <w:rPr>
          <w:rFonts w:ascii="Book Antiqua" w:hAnsi="Book Antiqua"/>
          <w:sz w:val="24"/>
          <w:szCs w:val="24"/>
          <w:lang w:val="en-US"/>
        </w:rPr>
        <w:t xml:space="preserve">CBD </w:t>
      </w:r>
      <w:r w:rsidR="001108F5" w:rsidRPr="00347408">
        <w:rPr>
          <w:rFonts w:ascii="Book Antiqua" w:hAnsi="Book Antiqua"/>
          <w:sz w:val="24"/>
          <w:szCs w:val="24"/>
          <w:lang w:val="en-US"/>
        </w:rPr>
        <w:t>was identified</w:t>
      </w:r>
      <w:r w:rsidR="00F048F7" w:rsidRPr="00347408">
        <w:rPr>
          <w:rFonts w:ascii="Book Antiqua" w:hAnsi="Book Antiqua"/>
          <w:sz w:val="24"/>
          <w:szCs w:val="24"/>
          <w:lang w:val="en-US"/>
        </w:rPr>
        <w:t xml:space="preserve"> underneath the hepatic hilum</w:t>
      </w:r>
      <w:r w:rsidR="001108F5" w:rsidRPr="00347408">
        <w:rPr>
          <w:rFonts w:ascii="Book Antiqua" w:hAnsi="Book Antiqua"/>
          <w:sz w:val="24"/>
          <w:szCs w:val="24"/>
          <w:lang w:val="en-US"/>
        </w:rPr>
        <w:t xml:space="preserve">. </w:t>
      </w:r>
      <w:r w:rsidR="006A5C21" w:rsidRPr="00347408">
        <w:rPr>
          <w:rFonts w:ascii="Book Antiqua" w:hAnsi="Book Antiqua"/>
          <w:sz w:val="24"/>
          <w:szCs w:val="24"/>
          <w:lang w:val="en-US"/>
        </w:rPr>
        <w:t xml:space="preserve">The CBD was ligated </w:t>
      </w:r>
      <w:r w:rsidR="00F048F7" w:rsidRPr="00347408">
        <w:rPr>
          <w:rFonts w:ascii="Book Antiqua" w:hAnsi="Book Antiqua"/>
          <w:sz w:val="24"/>
          <w:szCs w:val="24"/>
          <w:lang w:val="en-US"/>
        </w:rPr>
        <w:t>a</w:t>
      </w:r>
      <w:r w:rsidR="00BD7FD1" w:rsidRPr="00347408">
        <w:rPr>
          <w:rFonts w:ascii="Book Antiqua" w:hAnsi="Book Antiqua"/>
          <w:sz w:val="24"/>
          <w:szCs w:val="24"/>
          <w:lang w:val="en-US"/>
        </w:rPr>
        <w:t>djacent</w:t>
      </w:r>
      <w:r w:rsidR="006A5C21" w:rsidRPr="00347408">
        <w:rPr>
          <w:rFonts w:ascii="Book Antiqua" w:hAnsi="Book Antiqua"/>
          <w:sz w:val="24"/>
          <w:szCs w:val="24"/>
          <w:lang w:val="en-US"/>
        </w:rPr>
        <w:t xml:space="preserve"> </w:t>
      </w:r>
      <w:r w:rsidR="00471B60">
        <w:rPr>
          <w:rFonts w:ascii="Book Antiqua" w:hAnsi="Book Antiqua"/>
          <w:sz w:val="24"/>
          <w:szCs w:val="24"/>
          <w:lang w:val="en-US"/>
        </w:rPr>
        <w:t>to the duodenum</w:t>
      </w:r>
      <w:r w:rsidR="00C704CB" w:rsidRPr="00347408">
        <w:rPr>
          <w:rFonts w:ascii="Book Antiqua" w:hAnsi="Book Antiqua"/>
          <w:sz w:val="24"/>
          <w:szCs w:val="24"/>
          <w:vertAlign w:val="superscript"/>
          <w:lang w:val="en-US"/>
        </w:rPr>
        <w:t>[</w:t>
      </w:r>
      <w:r w:rsidR="00157A26" w:rsidRPr="00347408">
        <w:rPr>
          <w:rFonts w:ascii="Book Antiqua" w:hAnsi="Book Antiqua"/>
          <w:sz w:val="24"/>
          <w:szCs w:val="24"/>
          <w:vertAlign w:val="superscript"/>
          <w:lang w:val="en-US"/>
        </w:rPr>
        <w:t>15,1</w:t>
      </w:r>
      <w:r w:rsidR="00A63ABF" w:rsidRPr="00347408">
        <w:rPr>
          <w:rFonts w:ascii="Book Antiqua" w:hAnsi="Book Antiqua"/>
          <w:sz w:val="24"/>
          <w:szCs w:val="24"/>
          <w:vertAlign w:val="superscript"/>
          <w:lang w:val="en-US"/>
        </w:rPr>
        <w:t>8</w:t>
      </w:r>
      <w:r w:rsidR="00C704CB" w:rsidRPr="00347408">
        <w:rPr>
          <w:rFonts w:ascii="Book Antiqua" w:hAnsi="Book Antiqua"/>
          <w:sz w:val="24"/>
          <w:szCs w:val="24"/>
          <w:vertAlign w:val="superscript"/>
          <w:lang w:val="en-US"/>
        </w:rPr>
        <w:t>]</w:t>
      </w:r>
      <w:r w:rsidR="00C704CB" w:rsidRPr="00347408">
        <w:rPr>
          <w:rFonts w:ascii="Book Antiqua" w:hAnsi="Book Antiqua"/>
          <w:sz w:val="24"/>
          <w:szCs w:val="24"/>
          <w:lang w:val="en-US"/>
        </w:rPr>
        <w:t xml:space="preserve"> </w:t>
      </w:r>
      <w:r w:rsidR="006A5C21" w:rsidRPr="00347408">
        <w:rPr>
          <w:rFonts w:ascii="Book Antiqua" w:hAnsi="Book Antiqua"/>
          <w:sz w:val="24"/>
          <w:szCs w:val="24"/>
          <w:lang w:val="en-US"/>
        </w:rPr>
        <w:t xml:space="preserve">using </w:t>
      </w:r>
      <w:r w:rsidR="001108F5" w:rsidRPr="00347408">
        <w:rPr>
          <w:rFonts w:ascii="Book Antiqua" w:hAnsi="Book Antiqua"/>
          <w:sz w:val="24"/>
          <w:szCs w:val="24"/>
          <w:lang w:val="en-US"/>
        </w:rPr>
        <w:t>a 5-0 silk suture (</w:t>
      </w:r>
      <w:r w:rsidR="00884BE8" w:rsidRPr="00347408">
        <w:rPr>
          <w:rFonts w:ascii="Book Antiqua" w:hAnsi="Book Antiqua"/>
          <w:sz w:val="24"/>
          <w:szCs w:val="24"/>
          <w:lang w:val="en-US"/>
        </w:rPr>
        <w:t xml:space="preserve">Ethicon, </w:t>
      </w:r>
      <w:r w:rsidR="001108F5" w:rsidRPr="00347408">
        <w:rPr>
          <w:rFonts w:ascii="Book Antiqua" w:hAnsi="Book Antiqua"/>
          <w:sz w:val="24"/>
          <w:szCs w:val="24"/>
          <w:lang w:val="en-US"/>
        </w:rPr>
        <w:t>New Jersey, U</w:t>
      </w:r>
      <w:r w:rsidR="00471B60">
        <w:rPr>
          <w:rFonts w:ascii="Book Antiqua" w:hAnsi="Book Antiqua" w:hint="eastAsia"/>
          <w:sz w:val="24"/>
          <w:szCs w:val="24"/>
          <w:lang w:val="en-US" w:eastAsia="zh-CN"/>
        </w:rPr>
        <w:t xml:space="preserve">nited </w:t>
      </w:r>
      <w:r w:rsidR="001108F5" w:rsidRPr="00347408">
        <w:rPr>
          <w:rFonts w:ascii="Book Antiqua" w:hAnsi="Book Antiqua"/>
          <w:sz w:val="24"/>
          <w:szCs w:val="24"/>
          <w:lang w:val="en-US"/>
        </w:rPr>
        <w:t>S</w:t>
      </w:r>
      <w:r w:rsidR="00471B60">
        <w:rPr>
          <w:rFonts w:ascii="Book Antiqua" w:hAnsi="Book Antiqua" w:hint="eastAsia"/>
          <w:sz w:val="24"/>
          <w:szCs w:val="24"/>
          <w:lang w:val="en-US" w:eastAsia="zh-CN"/>
        </w:rPr>
        <w:t>tates</w:t>
      </w:r>
      <w:r w:rsidR="001108F5" w:rsidRPr="00347408">
        <w:rPr>
          <w:rFonts w:ascii="Book Antiqua" w:hAnsi="Book Antiqua"/>
          <w:sz w:val="24"/>
          <w:szCs w:val="24"/>
          <w:lang w:val="en-US"/>
        </w:rPr>
        <w:t xml:space="preserve">). </w:t>
      </w:r>
      <w:r w:rsidR="006A5C21" w:rsidRPr="00347408">
        <w:rPr>
          <w:rFonts w:ascii="Book Antiqua" w:hAnsi="Book Antiqua"/>
          <w:sz w:val="24"/>
          <w:szCs w:val="24"/>
          <w:lang w:val="en-US"/>
        </w:rPr>
        <w:t>The abdominal wall was closed with two layers of consecutive sutures</w:t>
      </w:r>
      <w:r w:rsidR="0058587C" w:rsidRPr="00347408">
        <w:rPr>
          <w:rFonts w:ascii="Book Antiqua" w:hAnsi="Book Antiqua"/>
          <w:sz w:val="24"/>
          <w:szCs w:val="24"/>
          <w:lang w:val="en-US"/>
        </w:rPr>
        <w:t xml:space="preserve"> and </w:t>
      </w:r>
      <w:r w:rsidR="001108F5" w:rsidRPr="00347408">
        <w:rPr>
          <w:rFonts w:ascii="Book Antiqua" w:hAnsi="Book Antiqua"/>
          <w:sz w:val="24"/>
          <w:szCs w:val="24"/>
          <w:lang w:val="en-US"/>
        </w:rPr>
        <w:t xml:space="preserve">animals were </w:t>
      </w:r>
      <w:r w:rsidR="00C704CB" w:rsidRPr="00347408">
        <w:rPr>
          <w:rFonts w:ascii="Book Antiqua" w:hAnsi="Book Antiqua"/>
          <w:sz w:val="24"/>
          <w:szCs w:val="24"/>
          <w:lang w:val="en-US"/>
        </w:rPr>
        <w:t>allowed</w:t>
      </w:r>
      <w:r w:rsidR="001108F5" w:rsidRPr="00347408">
        <w:rPr>
          <w:rFonts w:ascii="Book Antiqua" w:hAnsi="Book Antiqua"/>
          <w:sz w:val="24"/>
          <w:szCs w:val="24"/>
          <w:lang w:val="en-US"/>
        </w:rPr>
        <w:t xml:space="preserve"> for recovery </w:t>
      </w:r>
      <w:r w:rsidR="00C704CB" w:rsidRPr="00347408">
        <w:rPr>
          <w:rFonts w:ascii="Book Antiqua" w:hAnsi="Book Antiqua"/>
          <w:sz w:val="24"/>
          <w:szCs w:val="24"/>
          <w:lang w:val="en-US"/>
        </w:rPr>
        <w:t>from anesthesia and surgery</w:t>
      </w:r>
      <w:r w:rsidR="001108F5" w:rsidRPr="00347408">
        <w:rPr>
          <w:rFonts w:ascii="Book Antiqua" w:hAnsi="Book Antiqua"/>
          <w:sz w:val="24"/>
          <w:szCs w:val="24"/>
          <w:lang w:val="en-US"/>
        </w:rPr>
        <w:t>.</w:t>
      </w:r>
      <w:r w:rsidR="002D6D6E" w:rsidRPr="00347408">
        <w:rPr>
          <w:rFonts w:ascii="Book Antiqua" w:hAnsi="Book Antiqua"/>
          <w:sz w:val="24"/>
          <w:szCs w:val="24"/>
          <w:lang w:val="en-US"/>
        </w:rPr>
        <w:t xml:space="preserve"> </w:t>
      </w:r>
      <w:r w:rsidR="00A13AA9" w:rsidRPr="00347408">
        <w:rPr>
          <w:rFonts w:ascii="Book Antiqua" w:hAnsi="Book Antiqua"/>
          <w:sz w:val="24"/>
          <w:szCs w:val="24"/>
          <w:lang w:val="en-US"/>
        </w:rPr>
        <w:t xml:space="preserve">The </w:t>
      </w:r>
      <w:r w:rsidR="00FD1701" w:rsidRPr="00347408">
        <w:rPr>
          <w:rFonts w:ascii="Book Antiqua" w:hAnsi="Book Antiqua"/>
          <w:sz w:val="24"/>
          <w:szCs w:val="24"/>
          <w:lang w:val="en-US"/>
        </w:rPr>
        <w:t>rat</w:t>
      </w:r>
      <w:r w:rsidR="00A13AA9" w:rsidRPr="00347408">
        <w:rPr>
          <w:rFonts w:ascii="Book Antiqua" w:hAnsi="Book Antiqua"/>
          <w:sz w:val="24"/>
          <w:szCs w:val="24"/>
          <w:lang w:val="en-US"/>
        </w:rPr>
        <w:t xml:space="preserve"> model of </w:t>
      </w:r>
      <w:r w:rsidR="00247B55" w:rsidRPr="00347408">
        <w:rPr>
          <w:rFonts w:ascii="Book Antiqua" w:hAnsi="Book Antiqua"/>
          <w:sz w:val="24"/>
          <w:szCs w:val="24"/>
          <w:lang w:val="en-US"/>
        </w:rPr>
        <w:t>VGB</w:t>
      </w:r>
      <w:r w:rsidR="00A13AA9" w:rsidRPr="00347408">
        <w:rPr>
          <w:rFonts w:ascii="Book Antiqua" w:hAnsi="Book Antiqua"/>
          <w:sz w:val="24"/>
          <w:szCs w:val="24"/>
          <w:lang w:val="en-US"/>
        </w:rPr>
        <w:t xml:space="preserve"> was </w:t>
      </w:r>
      <w:r w:rsidR="00FD1701" w:rsidRPr="00347408">
        <w:rPr>
          <w:rFonts w:ascii="Book Antiqua" w:hAnsi="Book Antiqua"/>
          <w:sz w:val="24"/>
          <w:szCs w:val="24"/>
          <w:lang w:val="en-US"/>
        </w:rPr>
        <w:t>thus initiat</w:t>
      </w:r>
      <w:r w:rsidR="00A13AA9" w:rsidRPr="00347408">
        <w:rPr>
          <w:rFonts w:ascii="Book Antiqua" w:hAnsi="Book Antiqua"/>
          <w:sz w:val="24"/>
          <w:szCs w:val="24"/>
          <w:lang w:val="en-US"/>
        </w:rPr>
        <w:t>ed (Fig</w:t>
      </w:r>
      <w:r w:rsidR="00134815">
        <w:rPr>
          <w:rFonts w:ascii="Book Antiqua" w:hAnsi="Book Antiqua" w:hint="eastAsia"/>
          <w:sz w:val="24"/>
          <w:szCs w:val="24"/>
          <w:lang w:val="en-US" w:eastAsia="zh-CN"/>
        </w:rPr>
        <w:t>ur</w:t>
      </w:r>
      <w:r w:rsidR="003068B9">
        <w:rPr>
          <w:rFonts w:ascii="Book Antiqua" w:hAnsi="Book Antiqua" w:hint="eastAsia"/>
          <w:sz w:val="24"/>
          <w:szCs w:val="24"/>
          <w:lang w:val="en-US" w:eastAsia="zh-CN"/>
        </w:rPr>
        <w:t>e</w:t>
      </w:r>
      <w:r w:rsidR="00A13AA9" w:rsidRPr="00347408">
        <w:rPr>
          <w:rFonts w:ascii="Book Antiqua" w:hAnsi="Book Antiqua"/>
          <w:sz w:val="24"/>
          <w:szCs w:val="24"/>
          <w:lang w:val="en-US"/>
        </w:rPr>
        <w:t xml:space="preserve"> </w:t>
      </w:r>
      <w:r w:rsidR="00FD1701" w:rsidRPr="00347408">
        <w:rPr>
          <w:rFonts w:ascii="Book Antiqua" w:hAnsi="Book Antiqua"/>
          <w:sz w:val="24"/>
          <w:szCs w:val="24"/>
          <w:lang w:val="en-US"/>
        </w:rPr>
        <w:t>2</w:t>
      </w:r>
      <w:r w:rsidR="00744437" w:rsidRPr="00347408">
        <w:rPr>
          <w:rFonts w:ascii="Book Antiqua" w:hAnsi="Book Antiqua"/>
          <w:sz w:val="24"/>
          <w:szCs w:val="24"/>
          <w:lang w:val="en-US"/>
        </w:rPr>
        <w:t>A-D</w:t>
      </w:r>
      <w:r w:rsidR="00A13AA9" w:rsidRPr="00347408">
        <w:rPr>
          <w:rFonts w:ascii="Book Antiqua" w:hAnsi="Book Antiqua"/>
          <w:sz w:val="24"/>
          <w:szCs w:val="24"/>
          <w:lang w:val="en-US"/>
        </w:rPr>
        <w:t>).</w:t>
      </w:r>
    </w:p>
    <w:p w14:paraId="74FDDA33" w14:textId="77777777" w:rsidR="003068B9" w:rsidRPr="00134815" w:rsidRDefault="003068B9" w:rsidP="00DC4B55">
      <w:pPr>
        <w:spacing w:after="0" w:line="360" w:lineRule="auto"/>
        <w:jc w:val="both"/>
        <w:rPr>
          <w:rFonts w:ascii="Book Antiqua" w:hAnsi="Book Antiqua"/>
          <w:b/>
          <w:sz w:val="24"/>
          <w:szCs w:val="24"/>
          <w:lang w:val="en-US" w:eastAsia="zh-CN"/>
        </w:rPr>
      </w:pPr>
    </w:p>
    <w:p w14:paraId="1EB91BA2" w14:textId="27FE6D70" w:rsidR="00525D8B" w:rsidRDefault="004D506B" w:rsidP="00DC4B55">
      <w:pPr>
        <w:spacing w:after="0" w:line="360" w:lineRule="auto"/>
        <w:jc w:val="both"/>
        <w:rPr>
          <w:rFonts w:ascii="Book Antiqua" w:hAnsi="Book Antiqua"/>
          <w:sz w:val="24"/>
          <w:szCs w:val="24"/>
          <w:lang w:val="en-US" w:eastAsia="zh-CN"/>
        </w:rPr>
      </w:pPr>
      <w:r w:rsidRPr="003068B9">
        <w:rPr>
          <w:rFonts w:ascii="Book Antiqua" w:hAnsi="Book Antiqua"/>
          <w:b/>
          <w:sz w:val="24"/>
          <w:szCs w:val="24"/>
          <w:lang w:val="en-US"/>
        </w:rPr>
        <w:t xml:space="preserve">Implantation of human gallstones in </w:t>
      </w:r>
      <w:r w:rsidR="00FD1701" w:rsidRPr="003068B9">
        <w:rPr>
          <w:rFonts w:ascii="Book Antiqua" w:hAnsi="Book Antiqua"/>
          <w:b/>
          <w:sz w:val="24"/>
          <w:szCs w:val="24"/>
          <w:lang w:val="en-US"/>
        </w:rPr>
        <w:t xml:space="preserve">the </w:t>
      </w:r>
      <w:r w:rsidR="001E4974" w:rsidRPr="003068B9">
        <w:rPr>
          <w:rFonts w:ascii="Book Antiqua" w:hAnsi="Book Antiqua"/>
          <w:b/>
          <w:sz w:val="24"/>
          <w:szCs w:val="24"/>
          <w:lang w:val="en-US"/>
        </w:rPr>
        <w:t>VGB</w:t>
      </w:r>
      <w:r w:rsidRPr="003068B9">
        <w:rPr>
          <w:rFonts w:ascii="Book Antiqua" w:hAnsi="Book Antiqua"/>
          <w:b/>
          <w:sz w:val="24"/>
          <w:szCs w:val="24"/>
          <w:lang w:val="en-US"/>
        </w:rPr>
        <w:t xml:space="preserve"> to create </w:t>
      </w:r>
      <w:r w:rsidR="00BD7FD1" w:rsidRPr="003068B9">
        <w:rPr>
          <w:rFonts w:ascii="Book Antiqua" w:hAnsi="Book Antiqua"/>
          <w:b/>
          <w:sz w:val="24"/>
          <w:szCs w:val="24"/>
          <w:lang w:val="en-US"/>
        </w:rPr>
        <w:t xml:space="preserve">a </w:t>
      </w:r>
      <w:proofErr w:type="spellStart"/>
      <w:r w:rsidRPr="003068B9">
        <w:rPr>
          <w:rFonts w:ascii="Book Antiqua" w:hAnsi="Book Antiqua"/>
          <w:b/>
          <w:sz w:val="24"/>
          <w:szCs w:val="24"/>
          <w:lang w:val="en-US"/>
        </w:rPr>
        <w:t>cholelithiasis</w:t>
      </w:r>
      <w:proofErr w:type="spellEnd"/>
      <w:r w:rsidRPr="003068B9">
        <w:rPr>
          <w:rFonts w:ascii="Book Antiqua" w:hAnsi="Book Antiqua"/>
          <w:b/>
          <w:sz w:val="24"/>
          <w:szCs w:val="24"/>
          <w:lang w:val="en-US"/>
        </w:rPr>
        <w:t xml:space="preserve"> model</w:t>
      </w:r>
      <w:r w:rsidR="003068B9" w:rsidRPr="003068B9">
        <w:rPr>
          <w:rFonts w:ascii="Book Antiqua" w:hAnsi="Book Antiqua" w:hint="eastAsia"/>
          <w:b/>
          <w:sz w:val="24"/>
          <w:szCs w:val="24"/>
          <w:lang w:val="en-US" w:eastAsia="zh-CN"/>
        </w:rPr>
        <w:t>:</w:t>
      </w:r>
      <w:r w:rsidR="003068B9">
        <w:rPr>
          <w:rFonts w:ascii="Book Antiqua" w:hAnsi="Book Antiqua" w:hint="eastAsia"/>
          <w:b/>
          <w:sz w:val="24"/>
          <w:szCs w:val="24"/>
          <w:lang w:val="en-US" w:eastAsia="zh-CN"/>
        </w:rPr>
        <w:t xml:space="preserve"> </w:t>
      </w:r>
      <w:r w:rsidR="00BD7FD1" w:rsidRPr="00347408">
        <w:rPr>
          <w:rFonts w:ascii="Book Antiqua" w:hAnsi="Book Antiqua"/>
          <w:sz w:val="24"/>
          <w:szCs w:val="24"/>
          <w:lang w:val="en-US"/>
        </w:rPr>
        <w:t>Gallstones of c</w:t>
      </w:r>
      <w:r w:rsidR="00FD1701" w:rsidRPr="00347408">
        <w:rPr>
          <w:rFonts w:ascii="Book Antiqua" w:hAnsi="Book Antiqua"/>
          <w:sz w:val="24"/>
          <w:szCs w:val="24"/>
          <w:lang w:val="en-US"/>
        </w:rPr>
        <w:t xml:space="preserve">holesterol, pigment and mixed </w:t>
      </w:r>
      <w:r w:rsidR="00BD7FD1" w:rsidRPr="00347408">
        <w:rPr>
          <w:rFonts w:ascii="Book Antiqua" w:hAnsi="Book Antiqua"/>
          <w:sz w:val="24"/>
          <w:szCs w:val="24"/>
          <w:lang w:val="en-US"/>
        </w:rPr>
        <w:t xml:space="preserve">contents </w:t>
      </w:r>
      <w:r w:rsidR="00FD1701" w:rsidRPr="00347408">
        <w:rPr>
          <w:rFonts w:ascii="Book Antiqua" w:hAnsi="Book Antiqua"/>
          <w:sz w:val="24"/>
          <w:szCs w:val="24"/>
          <w:lang w:val="en-US"/>
        </w:rPr>
        <w:t xml:space="preserve">of </w:t>
      </w:r>
      <w:r w:rsidR="00FC21DA" w:rsidRPr="00347408">
        <w:rPr>
          <w:rFonts w:ascii="Book Antiqua" w:hAnsi="Book Antiqua"/>
          <w:sz w:val="24"/>
          <w:szCs w:val="24"/>
          <w:lang w:val="en-US"/>
        </w:rPr>
        <w:t xml:space="preserve">1-10 mm in diameter </w:t>
      </w:r>
      <w:r w:rsidR="00FD1701" w:rsidRPr="00347408">
        <w:rPr>
          <w:rFonts w:ascii="Book Antiqua" w:hAnsi="Book Antiqua"/>
          <w:sz w:val="24"/>
          <w:szCs w:val="24"/>
          <w:lang w:val="en-US"/>
        </w:rPr>
        <w:t xml:space="preserve">were </w:t>
      </w:r>
      <w:r w:rsidR="00FD1701" w:rsidRPr="00347408">
        <w:rPr>
          <w:rFonts w:ascii="Book Antiqua" w:hAnsi="Book Antiqua"/>
          <w:sz w:val="24"/>
          <w:szCs w:val="24"/>
          <w:lang w:val="en-US"/>
        </w:rPr>
        <w:lastRenderedPageBreak/>
        <w:t>collected from patients after cholecystectomy</w:t>
      </w:r>
      <w:r w:rsidR="00BD7FD1" w:rsidRPr="00347408">
        <w:rPr>
          <w:rFonts w:ascii="Book Antiqua" w:hAnsi="Book Antiqua"/>
          <w:sz w:val="24"/>
          <w:szCs w:val="24"/>
          <w:lang w:val="en-US"/>
        </w:rPr>
        <w:t xml:space="preserve"> (Fig</w:t>
      </w:r>
      <w:r w:rsidR="003068B9">
        <w:rPr>
          <w:rFonts w:ascii="Book Antiqua" w:hAnsi="Book Antiqua" w:hint="eastAsia"/>
          <w:sz w:val="24"/>
          <w:szCs w:val="24"/>
          <w:lang w:val="en-US" w:eastAsia="zh-CN"/>
        </w:rPr>
        <w:t>ure</w:t>
      </w:r>
      <w:r w:rsidR="00BD7FD1" w:rsidRPr="00347408">
        <w:rPr>
          <w:rFonts w:ascii="Book Antiqua" w:hAnsi="Book Antiqua"/>
          <w:sz w:val="24"/>
          <w:szCs w:val="24"/>
          <w:lang w:val="en-US"/>
        </w:rPr>
        <w:t xml:space="preserve"> </w:t>
      </w:r>
      <w:r w:rsidR="00744437" w:rsidRPr="00347408">
        <w:rPr>
          <w:rFonts w:ascii="Book Antiqua" w:hAnsi="Book Antiqua"/>
          <w:sz w:val="24"/>
          <w:szCs w:val="24"/>
          <w:lang w:val="en-US"/>
        </w:rPr>
        <w:t>2E</w:t>
      </w:r>
      <w:r w:rsidR="00BD7FD1" w:rsidRPr="00347408">
        <w:rPr>
          <w:rFonts w:ascii="Book Antiqua" w:hAnsi="Book Antiqua"/>
          <w:sz w:val="24"/>
          <w:szCs w:val="24"/>
          <w:lang w:val="en-US"/>
        </w:rPr>
        <w:t>)</w:t>
      </w:r>
      <w:r w:rsidR="00FD1701" w:rsidRPr="00347408">
        <w:rPr>
          <w:rFonts w:ascii="Book Antiqua" w:hAnsi="Book Antiqua"/>
          <w:sz w:val="24"/>
          <w:szCs w:val="24"/>
          <w:lang w:val="en-US"/>
        </w:rPr>
        <w:t xml:space="preserve">. </w:t>
      </w:r>
      <w:r w:rsidR="00FC21DA" w:rsidRPr="00347408">
        <w:rPr>
          <w:rFonts w:ascii="Book Antiqua" w:hAnsi="Book Antiqua"/>
          <w:sz w:val="24"/>
          <w:szCs w:val="24"/>
          <w:lang w:val="en-US"/>
        </w:rPr>
        <w:t xml:space="preserve">Stones were </w:t>
      </w:r>
      <w:r w:rsidR="00FD1701" w:rsidRPr="00347408">
        <w:rPr>
          <w:rFonts w:ascii="Book Antiqua" w:hAnsi="Book Antiqua"/>
          <w:sz w:val="24"/>
          <w:szCs w:val="24"/>
          <w:lang w:val="en-US"/>
        </w:rPr>
        <w:t>disinfected by immersi</w:t>
      </w:r>
      <w:r w:rsidR="00FC21DA" w:rsidRPr="00347408">
        <w:rPr>
          <w:rFonts w:ascii="Book Antiqua" w:hAnsi="Book Antiqua"/>
          <w:sz w:val="24"/>
          <w:szCs w:val="24"/>
          <w:lang w:val="en-US"/>
        </w:rPr>
        <w:t>o</w:t>
      </w:r>
      <w:r w:rsidR="00FD1701" w:rsidRPr="00347408">
        <w:rPr>
          <w:rFonts w:ascii="Book Antiqua" w:hAnsi="Book Antiqua"/>
          <w:sz w:val="24"/>
          <w:szCs w:val="24"/>
          <w:lang w:val="en-US"/>
        </w:rPr>
        <w:t>n in 70% ethanol for 5 min</w:t>
      </w:r>
      <w:r w:rsidR="00BD7FD1" w:rsidRPr="00347408">
        <w:rPr>
          <w:rFonts w:ascii="Book Antiqua" w:hAnsi="Book Antiqua"/>
          <w:sz w:val="24"/>
          <w:szCs w:val="24"/>
          <w:lang w:val="en-US"/>
        </w:rPr>
        <w:t xml:space="preserve"> and rinsed with sterile physiological saline</w:t>
      </w:r>
      <w:r w:rsidR="00FD1701" w:rsidRPr="00347408">
        <w:rPr>
          <w:rFonts w:ascii="Book Antiqua" w:hAnsi="Book Antiqua"/>
          <w:sz w:val="24"/>
          <w:szCs w:val="24"/>
          <w:lang w:val="en-US"/>
        </w:rPr>
        <w:t xml:space="preserve">. </w:t>
      </w:r>
      <w:r w:rsidRPr="00347408">
        <w:rPr>
          <w:rFonts w:ascii="Book Antiqua" w:hAnsi="Book Antiqua"/>
          <w:sz w:val="24"/>
          <w:szCs w:val="24"/>
          <w:lang w:val="en-US"/>
        </w:rPr>
        <w:t xml:space="preserve">Thirty days </w:t>
      </w:r>
      <w:r w:rsidR="002E696F" w:rsidRPr="00347408">
        <w:rPr>
          <w:rFonts w:ascii="Book Antiqua" w:hAnsi="Book Antiqua"/>
          <w:sz w:val="24"/>
          <w:szCs w:val="24"/>
          <w:lang w:val="en-US"/>
        </w:rPr>
        <w:t>following</w:t>
      </w:r>
      <w:r w:rsidRPr="00347408">
        <w:rPr>
          <w:rFonts w:ascii="Book Antiqua" w:hAnsi="Book Antiqua"/>
          <w:sz w:val="24"/>
          <w:szCs w:val="24"/>
          <w:lang w:val="en-US"/>
        </w:rPr>
        <w:t xml:space="preserve"> CDB ligation, </w:t>
      </w:r>
      <w:r w:rsidR="00FC21DA" w:rsidRPr="00347408">
        <w:rPr>
          <w:rFonts w:ascii="Book Antiqua" w:hAnsi="Book Antiqua"/>
          <w:sz w:val="24"/>
          <w:szCs w:val="24"/>
          <w:lang w:val="en-US"/>
        </w:rPr>
        <w:t xml:space="preserve">under the same anesthetic and </w:t>
      </w:r>
      <w:proofErr w:type="spellStart"/>
      <w:r w:rsidR="00FC21DA" w:rsidRPr="00347408">
        <w:rPr>
          <w:rFonts w:ascii="Book Antiqua" w:hAnsi="Book Antiqua"/>
          <w:sz w:val="24"/>
          <w:szCs w:val="24"/>
          <w:lang w:val="en-US"/>
        </w:rPr>
        <w:t>laparotomic</w:t>
      </w:r>
      <w:proofErr w:type="spellEnd"/>
      <w:r w:rsidR="00FC21DA" w:rsidRPr="00347408">
        <w:rPr>
          <w:rFonts w:ascii="Book Antiqua" w:hAnsi="Book Antiqua"/>
          <w:sz w:val="24"/>
          <w:szCs w:val="24"/>
          <w:lang w:val="en-US"/>
        </w:rPr>
        <w:t xml:space="preserve"> procedures as </w:t>
      </w:r>
      <w:r w:rsidR="002E696F" w:rsidRPr="00347408">
        <w:rPr>
          <w:rFonts w:ascii="Book Antiqua" w:hAnsi="Book Antiqua"/>
          <w:sz w:val="24"/>
          <w:szCs w:val="24"/>
          <w:lang w:val="en-US"/>
        </w:rPr>
        <w:t xml:space="preserve">in </w:t>
      </w:r>
      <w:r w:rsidR="00FC21DA" w:rsidRPr="00347408">
        <w:rPr>
          <w:rFonts w:ascii="Book Antiqua" w:hAnsi="Book Antiqua"/>
          <w:sz w:val="24"/>
          <w:szCs w:val="24"/>
          <w:lang w:val="en-US"/>
        </w:rPr>
        <w:t xml:space="preserve">the first surgery, </w:t>
      </w:r>
      <w:r w:rsidR="002E696F" w:rsidRPr="00347408">
        <w:rPr>
          <w:rFonts w:ascii="Book Antiqua" w:hAnsi="Book Antiqua"/>
          <w:sz w:val="24"/>
          <w:szCs w:val="24"/>
          <w:lang w:val="en-US"/>
        </w:rPr>
        <w:t>the abdomen of</w:t>
      </w:r>
      <w:r w:rsidR="00FC21DA" w:rsidRPr="00347408">
        <w:rPr>
          <w:rFonts w:ascii="Book Antiqua" w:hAnsi="Book Antiqua"/>
          <w:sz w:val="24"/>
          <w:szCs w:val="24"/>
          <w:lang w:val="en-US"/>
        </w:rPr>
        <w:t xml:space="preserve"> </w:t>
      </w:r>
      <w:r w:rsidR="002E696F" w:rsidRPr="00347408">
        <w:rPr>
          <w:rFonts w:ascii="Book Antiqua" w:hAnsi="Book Antiqua"/>
          <w:sz w:val="24"/>
          <w:szCs w:val="24"/>
          <w:lang w:val="en-US"/>
        </w:rPr>
        <w:t xml:space="preserve">CBD-ligated rats was reopened. </w:t>
      </w:r>
      <w:r w:rsidRPr="00347408">
        <w:rPr>
          <w:rFonts w:ascii="Book Antiqua" w:hAnsi="Book Antiqua"/>
          <w:sz w:val="24"/>
          <w:szCs w:val="24"/>
          <w:lang w:val="en-US"/>
        </w:rPr>
        <w:t xml:space="preserve">The </w:t>
      </w:r>
      <w:r w:rsidR="00247B55" w:rsidRPr="00347408">
        <w:rPr>
          <w:rFonts w:ascii="Book Antiqua" w:hAnsi="Book Antiqua"/>
          <w:sz w:val="24"/>
          <w:szCs w:val="24"/>
          <w:lang w:val="en-US"/>
        </w:rPr>
        <w:t>VGB</w:t>
      </w:r>
      <w:r w:rsidRPr="00347408">
        <w:rPr>
          <w:rFonts w:ascii="Book Antiqua" w:hAnsi="Book Antiqua"/>
          <w:sz w:val="24"/>
          <w:szCs w:val="24"/>
          <w:lang w:val="en-US"/>
        </w:rPr>
        <w:t xml:space="preserve"> was identified and the </w:t>
      </w:r>
      <w:r w:rsidR="00525D8B" w:rsidRPr="00347408">
        <w:rPr>
          <w:rFonts w:ascii="Book Antiqua" w:hAnsi="Book Antiqua"/>
          <w:sz w:val="24"/>
          <w:szCs w:val="24"/>
          <w:lang w:val="en-US"/>
        </w:rPr>
        <w:t xml:space="preserve">yellowish </w:t>
      </w:r>
      <w:r w:rsidRPr="00347408">
        <w:rPr>
          <w:rFonts w:ascii="Book Antiqua" w:hAnsi="Book Antiqua"/>
          <w:sz w:val="24"/>
          <w:szCs w:val="24"/>
          <w:lang w:val="en-US"/>
        </w:rPr>
        <w:t>bile was aspir</w:t>
      </w:r>
      <w:r w:rsidR="00BD7FD1" w:rsidRPr="00347408">
        <w:rPr>
          <w:rFonts w:ascii="Book Antiqua" w:hAnsi="Book Antiqua"/>
          <w:sz w:val="24"/>
          <w:szCs w:val="24"/>
          <w:lang w:val="en-US"/>
        </w:rPr>
        <w:t>at</w:t>
      </w:r>
      <w:r w:rsidRPr="00347408">
        <w:rPr>
          <w:rFonts w:ascii="Book Antiqua" w:hAnsi="Book Antiqua"/>
          <w:sz w:val="24"/>
          <w:szCs w:val="24"/>
          <w:lang w:val="en-US"/>
        </w:rPr>
        <w:t xml:space="preserve">ed using a syringe with a 27 gauge needle. </w:t>
      </w:r>
      <w:r w:rsidR="00525D8B" w:rsidRPr="00347408">
        <w:rPr>
          <w:rFonts w:ascii="Book Antiqua" w:hAnsi="Book Antiqua"/>
          <w:sz w:val="24"/>
          <w:szCs w:val="24"/>
          <w:lang w:val="en-US"/>
        </w:rPr>
        <w:t xml:space="preserve">The needle hole was extended </w:t>
      </w:r>
      <w:r w:rsidR="00FB4C00" w:rsidRPr="00347408">
        <w:rPr>
          <w:rFonts w:ascii="Book Antiqua" w:hAnsi="Book Antiqua"/>
          <w:sz w:val="24"/>
          <w:szCs w:val="24"/>
          <w:lang w:val="en-US"/>
        </w:rPr>
        <w:t xml:space="preserve">to a length 5 mm </w:t>
      </w:r>
      <w:r w:rsidR="00525D8B" w:rsidRPr="00347408">
        <w:rPr>
          <w:rFonts w:ascii="Book Antiqua" w:hAnsi="Book Antiqua"/>
          <w:sz w:val="24"/>
          <w:szCs w:val="24"/>
          <w:lang w:val="en-US"/>
        </w:rPr>
        <w:t>b</w:t>
      </w:r>
      <w:r w:rsidRPr="00347408">
        <w:rPr>
          <w:rFonts w:ascii="Book Antiqua" w:hAnsi="Book Antiqua"/>
          <w:sz w:val="24"/>
          <w:szCs w:val="24"/>
          <w:lang w:val="en-US"/>
        </w:rPr>
        <w:t xml:space="preserve">y using a </w:t>
      </w:r>
      <w:r w:rsidR="00525D8B" w:rsidRPr="00347408">
        <w:rPr>
          <w:rFonts w:ascii="Book Antiqua" w:hAnsi="Book Antiqua"/>
          <w:sz w:val="24"/>
          <w:szCs w:val="24"/>
          <w:lang w:val="en-US"/>
        </w:rPr>
        <w:t xml:space="preserve">pair of </w:t>
      </w:r>
      <w:r w:rsidR="00FB4C00" w:rsidRPr="00347408">
        <w:rPr>
          <w:rFonts w:ascii="Book Antiqua" w:hAnsi="Book Antiqua"/>
          <w:sz w:val="24"/>
          <w:szCs w:val="24"/>
          <w:lang w:val="en-US"/>
        </w:rPr>
        <w:t>microsurg</w:t>
      </w:r>
      <w:r w:rsidR="00744437" w:rsidRPr="00347408">
        <w:rPr>
          <w:rFonts w:ascii="Book Antiqua" w:hAnsi="Book Antiqua"/>
          <w:sz w:val="24"/>
          <w:szCs w:val="24"/>
          <w:lang w:val="en-US"/>
        </w:rPr>
        <w:t>ical</w:t>
      </w:r>
      <w:r w:rsidR="00FB4C00" w:rsidRPr="00347408">
        <w:rPr>
          <w:rFonts w:ascii="Book Antiqua" w:hAnsi="Book Antiqua"/>
          <w:sz w:val="24"/>
          <w:szCs w:val="24"/>
          <w:lang w:val="en-US"/>
        </w:rPr>
        <w:t xml:space="preserve"> </w:t>
      </w:r>
      <w:r w:rsidRPr="00347408">
        <w:rPr>
          <w:rFonts w:ascii="Book Antiqua" w:hAnsi="Book Antiqua"/>
          <w:sz w:val="24"/>
          <w:szCs w:val="24"/>
          <w:lang w:val="en-US"/>
        </w:rPr>
        <w:t xml:space="preserve">scissors. </w:t>
      </w:r>
      <w:r w:rsidR="00525D8B" w:rsidRPr="00347408">
        <w:rPr>
          <w:rFonts w:ascii="Book Antiqua" w:hAnsi="Book Antiqua"/>
          <w:sz w:val="24"/>
          <w:szCs w:val="24"/>
          <w:lang w:val="en-US"/>
        </w:rPr>
        <w:t xml:space="preserve">Depending on the actual size of the </w:t>
      </w:r>
      <w:r w:rsidR="00247B55" w:rsidRPr="00347408">
        <w:rPr>
          <w:rFonts w:ascii="Book Antiqua" w:hAnsi="Book Antiqua"/>
          <w:sz w:val="24"/>
          <w:szCs w:val="24"/>
          <w:lang w:val="en-US"/>
        </w:rPr>
        <w:t>VGB</w:t>
      </w:r>
      <w:r w:rsidR="00525D8B" w:rsidRPr="00347408">
        <w:rPr>
          <w:rFonts w:ascii="Book Antiqua" w:hAnsi="Book Antiqua"/>
          <w:sz w:val="24"/>
          <w:szCs w:val="24"/>
          <w:lang w:val="en-US"/>
        </w:rPr>
        <w:t xml:space="preserve"> and the purpose of the study, 1-3 gallstones could be inserted into the cavity</w:t>
      </w:r>
      <w:r w:rsidR="00744437" w:rsidRPr="00347408">
        <w:rPr>
          <w:rFonts w:ascii="Book Antiqua" w:hAnsi="Book Antiqua"/>
          <w:sz w:val="24"/>
          <w:szCs w:val="24"/>
          <w:lang w:val="en-US"/>
        </w:rPr>
        <w:t xml:space="preserve"> (Fig</w:t>
      </w:r>
      <w:r w:rsidR="003068B9">
        <w:rPr>
          <w:rFonts w:ascii="Book Antiqua" w:hAnsi="Book Antiqua" w:hint="eastAsia"/>
          <w:sz w:val="24"/>
          <w:szCs w:val="24"/>
          <w:lang w:val="en-US" w:eastAsia="zh-CN"/>
        </w:rPr>
        <w:t>ure</w:t>
      </w:r>
      <w:r w:rsidR="00744437" w:rsidRPr="00347408">
        <w:rPr>
          <w:rFonts w:ascii="Book Antiqua" w:hAnsi="Book Antiqua"/>
          <w:sz w:val="24"/>
          <w:szCs w:val="24"/>
          <w:lang w:val="en-US"/>
        </w:rPr>
        <w:t xml:space="preserve"> 2F-H)</w:t>
      </w:r>
      <w:r w:rsidRPr="00347408">
        <w:rPr>
          <w:rFonts w:ascii="Book Antiqua" w:hAnsi="Book Antiqua"/>
          <w:sz w:val="24"/>
          <w:szCs w:val="24"/>
          <w:lang w:val="en-US"/>
        </w:rPr>
        <w:t xml:space="preserve">. </w:t>
      </w:r>
      <w:r w:rsidR="00525D8B" w:rsidRPr="00347408">
        <w:rPr>
          <w:rFonts w:ascii="Book Antiqua" w:hAnsi="Book Antiqua"/>
          <w:sz w:val="24"/>
          <w:szCs w:val="24"/>
          <w:lang w:val="en-US"/>
        </w:rPr>
        <w:t>T</w:t>
      </w:r>
      <w:r w:rsidRPr="00347408">
        <w:rPr>
          <w:rFonts w:ascii="Book Antiqua" w:hAnsi="Book Antiqua"/>
          <w:sz w:val="24"/>
          <w:szCs w:val="24"/>
          <w:lang w:val="en-US"/>
        </w:rPr>
        <w:t xml:space="preserve">he opening was </w:t>
      </w:r>
      <w:r w:rsidR="00525D8B" w:rsidRPr="00347408">
        <w:rPr>
          <w:rFonts w:ascii="Book Antiqua" w:hAnsi="Book Antiqua"/>
          <w:sz w:val="24"/>
          <w:szCs w:val="24"/>
          <w:lang w:val="en-US"/>
        </w:rPr>
        <w:t xml:space="preserve">then </w:t>
      </w:r>
      <w:r w:rsidRPr="00347408">
        <w:rPr>
          <w:rFonts w:ascii="Book Antiqua" w:hAnsi="Book Antiqua"/>
          <w:sz w:val="24"/>
          <w:szCs w:val="24"/>
          <w:lang w:val="en-US"/>
        </w:rPr>
        <w:t xml:space="preserve">closed with a suture </w:t>
      </w:r>
      <w:r w:rsidR="00525D8B" w:rsidRPr="00347408">
        <w:rPr>
          <w:rFonts w:ascii="Book Antiqua" w:hAnsi="Book Antiqua"/>
          <w:sz w:val="24"/>
          <w:szCs w:val="24"/>
          <w:lang w:val="en-US"/>
        </w:rPr>
        <w:t xml:space="preserve">ligation </w:t>
      </w:r>
      <w:r w:rsidRPr="00347408">
        <w:rPr>
          <w:rFonts w:ascii="Book Antiqua" w:hAnsi="Book Antiqua"/>
          <w:sz w:val="24"/>
          <w:szCs w:val="24"/>
          <w:lang w:val="en-US"/>
        </w:rPr>
        <w:t xml:space="preserve">and the animal was left to recover from </w:t>
      </w:r>
      <w:r w:rsidR="00525D8B" w:rsidRPr="00347408">
        <w:rPr>
          <w:rFonts w:ascii="Book Antiqua" w:hAnsi="Book Antiqua"/>
          <w:sz w:val="24"/>
          <w:szCs w:val="24"/>
          <w:lang w:val="en-US"/>
        </w:rPr>
        <w:t>the surgery</w:t>
      </w:r>
      <w:r w:rsidRPr="00347408">
        <w:rPr>
          <w:rFonts w:ascii="Book Antiqua" w:hAnsi="Book Antiqua"/>
          <w:sz w:val="24"/>
          <w:szCs w:val="24"/>
          <w:lang w:val="en-US"/>
        </w:rPr>
        <w:t xml:space="preserve">. </w:t>
      </w:r>
    </w:p>
    <w:p w14:paraId="50557D2A" w14:textId="77777777" w:rsidR="003068B9" w:rsidRPr="003068B9" w:rsidRDefault="003068B9" w:rsidP="00DC4B55">
      <w:pPr>
        <w:spacing w:after="0" w:line="360" w:lineRule="auto"/>
        <w:jc w:val="both"/>
        <w:rPr>
          <w:rFonts w:ascii="Book Antiqua" w:hAnsi="Book Antiqua"/>
          <w:b/>
          <w:sz w:val="24"/>
          <w:szCs w:val="24"/>
          <w:lang w:val="en-US" w:eastAsia="zh-CN"/>
        </w:rPr>
      </w:pPr>
    </w:p>
    <w:p w14:paraId="3E65E846" w14:textId="77777777" w:rsidR="00744437" w:rsidRPr="003068B9" w:rsidRDefault="00744437" w:rsidP="00DC4B55">
      <w:pPr>
        <w:spacing w:after="0" w:line="360" w:lineRule="auto"/>
        <w:jc w:val="both"/>
        <w:rPr>
          <w:rFonts w:ascii="Book Antiqua" w:hAnsi="Book Antiqua"/>
          <w:b/>
          <w:i/>
          <w:sz w:val="24"/>
          <w:szCs w:val="24"/>
          <w:lang w:val="en-US"/>
        </w:rPr>
      </w:pPr>
      <w:r w:rsidRPr="003068B9">
        <w:rPr>
          <w:rFonts w:ascii="Book Antiqua" w:hAnsi="Book Antiqua"/>
          <w:b/>
          <w:i/>
          <w:sz w:val="24"/>
          <w:szCs w:val="24"/>
          <w:lang w:val="en-US"/>
        </w:rPr>
        <w:t>Assay of total serum bilirubin</w:t>
      </w:r>
    </w:p>
    <w:p w14:paraId="668C97C6" w14:textId="5AF8EA50" w:rsidR="00744437" w:rsidRDefault="00744437" w:rsidP="00DC4B55">
      <w:pPr>
        <w:spacing w:after="0" w:line="360" w:lineRule="auto"/>
        <w:jc w:val="both"/>
        <w:rPr>
          <w:rFonts w:ascii="Book Antiqua" w:hAnsi="Book Antiqua"/>
          <w:sz w:val="24"/>
          <w:szCs w:val="24"/>
          <w:lang w:val="en-US" w:eastAsia="zh-CN"/>
        </w:rPr>
      </w:pPr>
      <w:r w:rsidRPr="00347408">
        <w:rPr>
          <w:rFonts w:ascii="Book Antiqua" w:hAnsi="Book Antiqua"/>
          <w:sz w:val="24"/>
          <w:szCs w:val="24"/>
          <w:lang w:val="en-US"/>
        </w:rPr>
        <w:t>For all animals, serum bilirubin was determined on the day before of the CDB ligation and on day 1, 3, 7, 14, 21, 28 and 60 after operation (Fig</w:t>
      </w:r>
      <w:r w:rsidR="003068B9">
        <w:rPr>
          <w:rFonts w:ascii="Book Antiqua" w:hAnsi="Book Antiqua" w:hint="eastAsia"/>
          <w:sz w:val="24"/>
          <w:szCs w:val="24"/>
          <w:lang w:val="en-US" w:eastAsia="zh-CN"/>
        </w:rPr>
        <w:t>ures</w:t>
      </w:r>
      <w:r w:rsidRPr="00347408">
        <w:rPr>
          <w:rFonts w:ascii="Book Antiqua" w:hAnsi="Book Antiqua"/>
          <w:sz w:val="24"/>
          <w:szCs w:val="24"/>
          <w:lang w:val="en-US"/>
        </w:rPr>
        <w:t xml:space="preserve"> 1</w:t>
      </w:r>
      <w:r w:rsidR="003068B9">
        <w:rPr>
          <w:rFonts w:ascii="Book Antiqua" w:hAnsi="Book Antiqua" w:hint="eastAsia"/>
          <w:sz w:val="24"/>
          <w:szCs w:val="24"/>
          <w:lang w:val="en-US" w:eastAsia="zh-CN"/>
        </w:rPr>
        <w:t xml:space="preserve"> and</w:t>
      </w:r>
      <w:r w:rsidRPr="00347408">
        <w:rPr>
          <w:rFonts w:ascii="Book Antiqua" w:hAnsi="Book Antiqua"/>
          <w:sz w:val="24"/>
          <w:szCs w:val="24"/>
          <w:lang w:val="en-US"/>
        </w:rPr>
        <w:t xml:space="preserve"> 3). Fresh blood samples were collected in VACUETTE</w:t>
      </w:r>
      <w:r w:rsidRPr="003068B9">
        <w:rPr>
          <w:rFonts w:ascii="Book Antiqua" w:hAnsi="Book Antiqua"/>
          <w:sz w:val="24"/>
          <w:szCs w:val="24"/>
          <w:vertAlign w:val="superscript"/>
          <w:lang w:val="en-US"/>
        </w:rPr>
        <w:t>®</w:t>
      </w:r>
      <w:r w:rsidRPr="00347408">
        <w:rPr>
          <w:rFonts w:ascii="Book Antiqua" w:hAnsi="Book Antiqua"/>
          <w:sz w:val="24"/>
          <w:szCs w:val="24"/>
          <w:lang w:val="en-US"/>
        </w:rPr>
        <w:t xml:space="preserve"> heparin tubes by cutting a small section of the distal tail with a fresh scalpel blade. A droplet of </w:t>
      </w:r>
      <w:proofErr w:type="spellStart"/>
      <w:r w:rsidRPr="00347408">
        <w:rPr>
          <w:rFonts w:ascii="Book Antiqua" w:hAnsi="Book Antiqua"/>
          <w:sz w:val="24"/>
          <w:szCs w:val="24"/>
          <w:lang w:val="en-US"/>
        </w:rPr>
        <w:t>Histoacryl</w:t>
      </w:r>
      <w:proofErr w:type="spellEnd"/>
      <w:r w:rsidRPr="003068B9">
        <w:rPr>
          <w:rFonts w:ascii="Book Antiqua" w:hAnsi="Book Antiqua"/>
          <w:sz w:val="24"/>
          <w:szCs w:val="24"/>
          <w:vertAlign w:val="superscript"/>
          <w:lang w:val="en-US"/>
        </w:rPr>
        <w:t>®</w:t>
      </w:r>
      <w:r w:rsidRPr="00347408">
        <w:rPr>
          <w:rFonts w:ascii="Book Antiqua" w:hAnsi="Book Antiqua"/>
          <w:sz w:val="24"/>
          <w:szCs w:val="24"/>
          <w:lang w:val="en-US"/>
        </w:rPr>
        <w:t xml:space="preserve"> topical adhesive (Braun, </w:t>
      </w:r>
      <w:proofErr w:type="spellStart"/>
      <w:r w:rsidRPr="00347408">
        <w:rPr>
          <w:rFonts w:ascii="Book Antiqua" w:hAnsi="Book Antiqua"/>
          <w:sz w:val="24"/>
          <w:szCs w:val="24"/>
          <w:lang w:val="en-US"/>
        </w:rPr>
        <w:t>Tuttlingen</w:t>
      </w:r>
      <w:proofErr w:type="spellEnd"/>
      <w:r w:rsidRPr="00347408">
        <w:rPr>
          <w:rFonts w:ascii="Book Antiqua" w:hAnsi="Book Antiqua"/>
          <w:sz w:val="24"/>
          <w:szCs w:val="24"/>
          <w:lang w:val="en-US"/>
        </w:rPr>
        <w:t>, Germany) was applied on the skin incision to stop bleeding. For serum separation, the blood samples were allowed to coagulate in the dark to prevent enzyme degradation. The samples were then centrifuged at 4000 rpm for 10 min at 4</w:t>
      </w:r>
      <w:r w:rsidR="003068B9">
        <w:rPr>
          <w:rFonts w:ascii="Book Antiqua" w:hAnsi="Book Antiqua" w:hint="eastAsia"/>
          <w:sz w:val="24"/>
          <w:szCs w:val="24"/>
          <w:lang w:val="en-US" w:eastAsia="zh-CN"/>
        </w:rPr>
        <w:t xml:space="preserve"> </w:t>
      </w:r>
      <w:r w:rsidRPr="00347408">
        <w:rPr>
          <w:rFonts w:ascii="Book Antiqua" w:hAnsi="Book Antiqua"/>
          <w:sz w:val="24"/>
          <w:szCs w:val="24"/>
          <w:lang w:val="en-US"/>
        </w:rPr>
        <w:t>ºC using a 4226 ALC Centrifuge (Milan, Italy). The supernatant containing the serum was transferred to 1.5 m</w:t>
      </w:r>
      <w:r w:rsidR="003068B9" w:rsidRPr="00347408">
        <w:rPr>
          <w:rFonts w:ascii="Book Antiqua" w:hAnsi="Book Antiqua"/>
          <w:sz w:val="24"/>
          <w:szCs w:val="24"/>
          <w:lang w:val="en-US"/>
        </w:rPr>
        <w:t>L</w:t>
      </w:r>
      <w:r w:rsidRPr="00347408">
        <w:rPr>
          <w:rFonts w:ascii="Book Antiqua" w:hAnsi="Book Antiqua"/>
          <w:sz w:val="24"/>
          <w:szCs w:val="24"/>
          <w:lang w:val="en-US"/>
        </w:rPr>
        <w:t xml:space="preserve"> micro-centrifuge Eppendorf</w:t>
      </w:r>
      <w:r w:rsidRPr="003068B9">
        <w:rPr>
          <w:rFonts w:ascii="Book Antiqua" w:hAnsi="Book Antiqua"/>
          <w:sz w:val="24"/>
          <w:szCs w:val="24"/>
          <w:vertAlign w:val="superscript"/>
          <w:lang w:val="en-US"/>
        </w:rPr>
        <w:t>®</w:t>
      </w:r>
      <w:r w:rsidRPr="00347408">
        <w:rPr>
          <w:rFonts w:ascii="Book Antiqua" w:hAnsi="Book Antiqua"/>
          <w:sz w:val="24"/>
          <w:szCs w:val="24"/>
          <w:lang w:val="en-US"/>
        </w:rPr>
        <w:t xml:space="preserve"> Safe-Lock</w:t>
      </w:r>
      <w:r w:rsidRPr="003068B9">
        <w:rPr>
          <w:rFonts w:ascii="Book Antiqua" w:hAnsi="Book Antiqua"/>
          <w:sz w:val="24"/>
          <w:szCs w:val="24"/>
          <w:vertAlign w:val="superscript"/>
          <w:lang w:val="en-US"/>
        </w:rPr>
        <w:t>®</w:t>
      </w:r>
      <w:r w:rsidRPr="00347408">
        <w:rPr>
          <w:rFonts w:ascii="Book Antiqua" w:hAnsi="Book Antiqua"/>
          <w:sz w:val="24"/>
          <w:szCs w:val="24"/>
          <w:lang w:val="en-US"/>
        </w:rPr>
        <w:t xml:space="preserve"> vials. With a Hitachi automatic analyzer (Tokyo, Japan), analysis of total serum bilirubin</w:t>
      </w:r>
      <w:r w:rsidR="001E4974" w:rsidRPr="00347408">
        <w:rPr>
          <w:rFonts w:ascii="Book Antiqua" w:hAnsi="Book Antiqua"/>
          <w:sz w:val="24"/>
          <w:szCs w:val="24"/>
          <w:lang w:val="en-US" w:eastAsia="zh-CN"/>
        </w:rPr>
        <w:t xml:space="preserve"> (</w:t>
      </w:r>
      <w:r w:rsidR="001E4974" w:rsidRPr="00347408">
        <w:rPr>
          <w:rFonts w:ascii="Book Antiqua" w:hAnsi="Book Antiqua"/>
          <w:sz w:val="24"/>
          <w:szCs w:val="24"/>
          <w:lang w:val="en-US"/>
        </w:rPr>
        <w:t>TSB</w:t>
      </w:r>
      <w:r w:rsidR="001E4974" w:rsidRPr="00347408">
        <w:rPr>
          <w:rFonts w:ascii="Book Antiqua" w:hAnsi="Book Antiqua"/>
          <w:sz w:val="24"/>
          <w:szCs w:val="24"/>
          <w:lang w:val="en-US" w:eastAsia="zh-CN"/>
        </w:rPr>
        <w:t>)</w:t>
      </w:r>
      <w:r w:rsidRPr="00347408">
        <w:rPr>
          <w:rFonts w:ascii="Book Antiqua" w:hAnsi="Book Antiqua"/>
          <w:sz w:val="24"/>
          <w:szCs w:val="24"/>
          <w:lang w:val="en-US"/>
        </w:rPr>
        <w:t xml:space="preserve"> was carried out.</w:t>
      </w:r>
    </w:p>
    <w:p w14:paraId="1A41D6A8" w14:textId="77777777" w:rsidR="003068B9" w:rsidRPr="00347408" w:rsidRDefault="003068B9" w:rsidP="00DC4B55">
      <w:pPr>
        <w:spacing w:after="0" w:line="360" w:lineRule="auto"/>
        <w:jc w:val="both"/>
        <w:rPr>
          <w:rFonts w:ascii="Book Antiqua" w:hAnsi="Book Antiqua"/>
          <w:sz w:val="24"/>
          <w:szCs w:val="24"/>
          <w:lang w:val="en-US" w:eastAsia="zh-CN"/>
        </w:rPr>
      </w:pPr>
    </w:p>
    <w:p w14:paraId="3AA778AC" w14:textId="4FB5BB97" w:rsidR="00525D8B" w:rsidRPr="003068B9" w:rsidRDefault="001E4974" w:rsidP="00DC4B55">
      <w:pPr>
        <w:spacing w:after="0" w:line="360" w:lineRule="auto"/>
        <w:jc w:val="both"/>
        <w:rPr>
          <w:rFonts w:ascii="Book Antiqua" w:hAnsi="Book Antiqua"/>
          <w:b/>
          <w:i/>
          <w:sz w:val="24"/>
          <w:szCs w:val="24"/>
          <w:lang w:val="en-US"/>
        </w:rPr>
      </w:pPr>
      <w:r w:rsidRPr="003068B9">
        <w:rPr>
          <w:rFonts w:ascii="Book Antiqua" w:hAnsi="Book Antiqua"/>
          <w:b/>
          <w:i/>
          <w:sz w:val="24"/>
          <w:szCs w:val="24"/>
          <w:lang w:val="en-US"/>
        </w:rPr>
        <w:t>MRI</w:t>
      </w:r>
      <w:r w:rsidR="00525D8B" w:rsidRPr="003068B9">
        <w:rPr>
          <w:rFonts w:ascii="Book Antiqua" w:hAnsi="Book Antiqua"/>
          <w:b/>
          <w:i/>
          <w:sz w:val="24"/>
          <w:szCs w:val="24"/>
          <w:lang w:val="en-US"/>
        </w:rPr>
        <w:t xml:space="preserve"> of the </w:t>
      </w:r>
      <w:r w:rsidRPr="003068B9">
        <w:rPr>
          <w:rFonts w:ascii="Book Antiqua" w:hAnsi="Book Antiqua"/>
          <w:b/>
          <w:i/>
          <w:sz w:val="24"/>
          <w:szCs w:val="24"/>
          <w:lang w:val="en-US"/>
        </w:rPr>
        <w:t>VGB</w:t>
      </w:r>
      <w:r w:rsidR="00525D8B" w:rsidRPr="003068B9">
        <w:rPr>
          <w:rFonts w:ascii="Book Antiqua" w:hAnsi="Book Antiqua"/>
          <w:b/>
          <w:i/>
          <w:sz w:val="24"/>
          <w:szCs w:val="24"/>
          <w:lang w:val="en-US"/>
        </w:rPr>
        <w:t xml:space="preserve"> and </w:t>
      </w:r>
      <w:proofErr w:type="spellStart"/>
      <w:r w:rsidR="00525D8B" w:rsidRPr="003068B9">
        <w:rPr>
          <w:rFonts w:ascii="Book Antiqua" w:hAnsi="Book Antiqua"/>
          <w:b/>
          <w:i/>
          <w:sz w:val="24"/>
          <w:szCs w:val="24"/>
          <w:lang w:val="en-US"/>
        </w:rPr>
        <w:t>cholelithiasis</w:t>
      </w:r>
      <w:proofErr w:type="spellEnd"/>
      <w:r w:rsidR="00525D8B" w:rsidRPr="003068B9">
        <w:rPr>
          <w:rFonts w:ascii="Book Antiqua" w:hAnsi="Book Antiqua"/>
          <w:b/>
          <w:i/>
          <w:sz w:val="24"/>
          <w:szCs w:val="24"/>
          <w:lang w:val="en-US"/>
        </w:rPr>
        <w:t xml:space="preserve"> </w:t>
      </w:r>
    </w:p>
    <w:p w14:paraId="45CD2DFC" w14:textId="5D29A930" w:rsidR="00CF4825" w:rsidRDefault="007C4A64" w:rsidP="00DC4B55">
      <w:pPr>
        <w:spacing w:after="0" w:line="360" w:lineRule="auto"/>
        <w:jc w:val="both"/>
        <w:rPr>
          <w:rFonts w:ascii="Book Antiqua" w:hAnsi="Book Antiqua"/>
          <w:sz w:val="24"/>
          <w:szCs w:val="24"/>
          <w:lang w:val="en-US" w:eastAsia="zh-CN"/>
        </w:rPr>
      </w:pPr>
      <w:r w:rsidRPr="00347408">
        <w:rPr>
          <w:rFonts w:ascii="Book Antiqua" w:hAnsi="Book Antiqua"/>
          <w:sz w:val="24"/>
          <w:szCs w:val="24"/>
          <w:lang w:val="en-US"/>
        </w:rPr>
        <w:t xml:space="preserve">Before and after each surgical procedure, all rats underwent serial MRI scans to monitor the progressive expansion of the CBD </w:t>
      </w:r>
      <w:r w:rsidR="00744437" w:rsidRPr="00347408">
        <w:rPr>
          <w:rFonts w:ascii="Book Antiqua" w:hAnsi="Book Antiqua"/>
          <w:sz w:val="24"/>
          <w:szCs w:val="24"/>
          <w:lang w:val="en-US"/>
        </w:rPr>
        <w:t>(Fig</w:t>
      </w:r>
      <w:r w:rsidR="00D021CC">
        <w:rPr>
          <w:rFonts w:ascii="Book Antiqua" w:hAnsi="Book Antiqua" w:hint="eastAsia"/>
          <w:sz w:val="24"/>
          <w:szCs w:val="24"/>
          <w:lang w:val="en-US" w:eastAsia="zh-CN"/>
        </w:rPr>
        <w:t>ure</w:t>
      </w:r>
      <w:r w:rsidR="00744437" w:rsidRPr="00347408">
        <w:rPr>
          <w:rFonts w:ascii="Book Antiqua" w:hAnsi="Book Antiqua"/>
          <w:sz w:val="24"/>
          <w:szCs w:val="24"/>
          <w:lang w:val="en-US"/>
        </w:rPr>
        <w:t xml:space="preserve"> 2C</w:t>
      </w:r>
      <w:r w:rsidR="00D021CC">
        <w:rPr>
          <w:rFonts w:ascii="Book Antiqua" w:hAnsi="Book Antiqua" w:hint="eastAsia"/>
          <w:sz w:val="24"/>
          <w:szCs w:val="24"/>
          <w:lang w:val="en-US" w:eastAsia="zh-CN"/>
        </w:rPr>
        <w:t xml:space="preserve"> and </w:t>
      </w:r>
      <w:r w:rsidR="00744437" w:rsidRPr="00347408">
        <w:rPr>
          <w:rFonts w:ascii="Book Antiqua" w:hAnsi="Book Antiqua"/>
          <w:sz w:val="24"/>
          <w:szCs w:val="24"/>
          <w:lang w:val="en-US"/>
        </w:rPr>
        <w:t xml:space="preserve">D) </w:t>
      </w:r>
      <w:r w:rsidR="00CF4825" w:rsidRPr="00347408">
        <w:rPr>
          <w:rFonts w:ascii="Book Antiqua" w:hAnsi="Book Antiqua"/>
          <w:sz w:val="24"/>
          <w:szCs w:val="24"/>
          <w:lang w:val="en-US"/>
        </w:rPr>
        <w:t>and</w:t>
      </w:r>
      <w:r w:rsidRPr="00347408">
        <w:rPr>
          <w:rFonts w:ascii="Book Antiqua" w:hAnsi="Book Antiqua"/>
          <w:sz w:val="24"/>
          <w:szCs w:val="24"/>
          <w:lang w:val="en-US"/>
        </w:rPr>
        <w:t xml:space="preserve"> to detect the presence of gallstone(s) in the </w:t>
      </w:r>
      <w:r w:rsidR="00247B55" w:rsidRPr="00347408">
        <w:rPr>
          <w:rFonts w:ascii="Book Antiqua" w:hAnsi="Book Antiqua"/>
          <w:sz w:val="24"/>
          <w:szCs w:val="24"/>
          <w:lang w:val="en-US"/>
        </w:rPr>
        <w:t>VGB</w:t>
      </w:r>
      <w:r w:rsidR="00744437" w:rsidRPr="00347408">
        <w:rPr>
          <w:rFonts w:ascii="Book Antiqua" w:hAnsi="Book Antiqua"/>
          <w:sz w:val="24"/>
          <w:szCs w:val="24"/>
          <w:lang w:val="en-US"/>
        </w:rPr>
        <w:t xml:space="preserve"> (</w:t>
      </w:r>
      <w:r w:rsidR="00D021CC" w:rsidRPr="00347408">
        <w:rPr>
          <w:rFonts w:ascii="Book Antiqua" w:hAnsi="Book Antiqua"/>
          <w:sz w:val="24"/>
          <w:szCs w:val="24"/>
          <w:lang w:val="en-US"/>
        </w:rPr>
        <w:t>Fig</w:t>
      </w:r>
      <w:r w:rsidR="00D021CC">
        <w:rPr>
          <w:rFonts w:ascii="Book Antiqua" w:hAnsi="Book Antiqua" w:hint="eastAsia"/>
          <w:sz w:val="24"/>
          <w:szCs w:val="24"/>
          <w:lang w:val="en-US" w:eastAsia="zh-CN"/>
        </w:rPr>
        <w:t>ure</w:t>
      </w:r>
      <w:r w:rsidR="00744437" w:rsidRPr="00347408">
        <w:rPr>
          <w:rFonts w:ascii="Book Antiqua" w:hAnsi="Book Antiqua"/>
          <w:sz w:val="24"/>
          <w:szCs w:val="24"/>
          <w:lang w:val="en-US"/>
        </w:rPr>
        <w:t xml:space="preserve"> 2F-H, Fig</w:t>
      </w:r>
      <w:r w:rsidR="00D021CC">
        <w:rPr>
          <w:rFonts w:ascii="Book Antiqua" w:hAnsi="Book Antiqua" w:hint="eastAsia"/>
          <w:sz w:val="24"/>
          <w:szCs w:val="24"/>
          <w:lang w:val="en-US" w:eastAsia="zh-CN"/>
        </w:rPr>
        <w:t>ure</w:t>
      </w:r>
      <w:r w:rsidR="00744437" w:rsidRPr="00347408">
        <w:rPr>
          <w:rFonts w:ascii="Book Antiqua" w:hAnsi="Book Antiqua"/>
          <w:sz w:val="24"/>
          <w:szCs w:val="24"/>
          <w:lang w:val="en-US"/>
        </w:rPr>
        <w:t xml:space="preserve"> 4A</w:t>
      </w:r>
      <w:r w:rsidR="00D021CC">
        <w:rPr>
          <w:rFonts w:ascii="Book Antiqua" w:hAnsi="Book Antiqua" w:hint="eastAsia"/>
          <w:sz w:val="24"/>
          <w:szCs w:val="24"/>
          <w:lang w:val="en-US" w:eastAsia="zh-CN"/>
        </w:rPr>
        <w:t xml:space="preserve"> and</w:t>
      </w:r>
      <w:r w:rsidR="00744437" w:rsidRPr="00347408">
        <w:rPr>
          <w:rFonts w:ascii="Book Antiqua" w:hAnsi="Book Antiqua"/>
          <w:sz w:val="24"/>
          <w:szCs w:val="24"/>
          <w:lang w:val="en-US"/>
        </w:rPr>
        <w:t xml:space="preserve"> </w:t>
      </w:r>
      <w:r w:rsidR="00D021CC" w:rsidRPr="00347408">
        <w:rPr>
          <w:rFonts w:ascii="Book Antiqua" w:hAnsi="Book Antiqua"/>
          <w:sz w:val="24"/>
          <w:szCs w:val="24"/>
          <w:lang w:val="en-US"/>
        </w:rPr>
        <w:t>Fig</w:t>
      </w:r>
      <w:r w:rsidR="00D021CC">
        <w:rPr>
          <w:rFonts w:ascii="Book Antiqua" w:hAnsi="Book Antiqua" w:hint="eastAsia"/>
          <w:sz w:val="24"/>
          <w:szCs w:val="24"/>
          <w:lang w:val="en-US" w:eastAsia="zh-CN"/>
        </w:rPr>
        <w:t>ure</w:t>
      </w:r>
      <w:r w:rsidR="00744437" w:rsidRPr="00347408">
        <w:rPr>
          <w:rFonts w:ascii="Book Antiqua" w:hAnsi="Book Antiqua"/>
          <w:sz w:val="24"/>
          <w:szCs w:val="24"/>
          <w:lang w:val="en-US"/>
        </w:rPr>
        <w:t xml:space="preserve"> 5A)</w:t>
      </w:r>
      <w:r w:rsidRPr="00347408">
        <w:rPr>
          <w:rFonts w:ascii="Book Antiqua" w:hAnsi="Book Antiqua"/>
          <w:sz w:val="24"/>
          <w:szCs w:val="24"/>
          <w:lang w:val="en-US"/>
        </w:rPr>
        <w:t>. Briefly, u</w:t>
      </w:r>
      <w:r w:rsidR="00A31DC8" w:rsidRPr="00347408">
        <w:rPr>
          <w:rFonts w:ascii="Book Antiqua" w:hAnsi="Book Antiqua"/>
          <w:sz w:val="24"/>
          <w:szCs w:val="24"/>
          <w:lang w:val="en-US"/>
        </w:rPr>
        <w:t>nder gas anesthesia using 2% isoflurane (Halocarbon, River Edge, NJ, U</w:t>
      </w:r>
      <w:r w:rsidR="00D021CC">
        <w:rPr>
          <w:rFonts w:ascii="Book Antiqua" w:hAnsi="Book Antiqua" w:hint="eastAsia"/>
          <w:sz w:val="24"/>
          <w:szCs w:val="24"/>
          <w:lang w:val="en-US" w:eastAsia="zh-CN"/>
        </w:rPr>
        <w:t xml:space="preserve">nited </w:t>
      </w:r>
      <w:r w:rsidR="00A31DC8" w:rsidRPr="00347408">
        <w:rPr>
          <w:rFonts w:ascii="Book Antiqua" w:hAnsi="Book Antiqua"/>
          <w:sz w:val="24"/>
          <w:szCs w:val="24"/>
          <w:lang w:val="en-US"/>
        </w:rPr>
        <w:t>S</w:t>
      </w:r>
      <w:r w:rsidR="00D021CC">
        <w:rPr>
          <w:rFonts w:ascii="Book Antiqua" w:hAnsi="Book Antiqua" w:hint="eastAsia"/>
          <w:sz w:val="24"/>
          <w:szCs w:val="24"/>
          <w:lang w:val="en-US" w:eastAsia="zh-CN"/>
        </w:rPr>
        <w:t>tates</w:t>
      </w:r>
      <w:r w:rsidR="00A31DC8" w:rsidRPr="00347408">
        <w:rPr>
          <w:rFonts w:ascii="Book Antiqua" w:hAnsi="Book Antiqua"/>
          <w:sz w:val="24"/>
          <w:szCs w:val="24"/>
          <w:lang w:val="en-US"/>
        </w:rPr>
        <w:t>) mixed with 20% of O</w:t>
      </w:r>
      <w:r w:rsidR="00A31DC8" w:rsidRPr="00347408">
        <w:rPr>
          <w:rFonts w:ascii="Book Antiqua" w:hAnsi="Book Antiqua"/>
          <w:sz w:val="24"/>
          <w:szCs w:val="24"/>
          <w:vertAlign w:val="subscript"/>
          <w:lang w:val="en-US"/>
        </w:rPr>
        <w:t>2</w:t>
      </w:r>
      <w:r w:rsidR="00A31DC8" w:rsidRPr="00347408">
        <w:rPr>
          <w:rFonts w:ascii="Book Antiqua" w:hAnsi="Book Antiqua"/>
          <w:sz w:val="24"/>
          <w:szCs w:val="24"/>
          <w:lang w:val="en-US"/>
        </w:rPr>
        <w:t xml:space="preserve"> and 80% of air, </w:t>
      </w:r>
      <w:r w:rsidRPr="00347408">
        <w:rPr>
          <w:rFonts w:ascii="Book Antiqua" w:hAnsi="Book Antiqua"/>
          <w:sz w:val="24"/>
          <w:szCs w:val="24"/>
          <w:lang w:val="en-US"/>
        </w:rPr>
        <w:t xml:space="preserve">MRI </w:t>
      </w:r>
      <w:r w:rsidR="00A31DC8" w:rsidRPr="00347408">
        <w:rPr>
          <w:rFonts w:ascii="Book Antiqua" w:hAnsi="Book Antiqua"/>
          <w:sz w:val="24"/>
          <w:szCs w:val="24"/>
          <w:lang w:val="en-US"/>
        </w:rPr>
        <w:t>w</w:t>
      </w:r>
      <w:r w:rsidRPr="00347408">
        <w:rPr>
          <w:rFonts w:ascii="Book Antiqua" w:hAnsi="Book Antiqua"/>
          <w:sz w:val="24"/>
          <w:szCs w:val="24"/>
          <w:lang w:val="en-US"/>
        </w:rPr>
        <w:t>as</w:t>
      </w:r>
      <w:r w:rsidR="00A31DC8" w:rsidRPr="00347408">
        <w:rPr>
          <w:rFonts w:ascii="Book Antiqua" w:hAnsi="Book Antiqua"/>
          <w:sz w:val="24"/>
          <w:szCs w:val="24"/>
          <w:lang w:val="en-US"/>
        </w:rPr>
        <w:t xml:space="preserve"> conducted at a clinical 3.0T whole body MR magnet (Trio; Siemens, Erlangen, Germany) with a maximum gradient capability of 45 </w:t>
      </w:r>
      <w:proofErr w:type="spellStart"/>
      <w:r w:rsidR="00A31DC8" w:rsidRPr="00347408">
        <w:rPr>
          <w:rFonts w:ascii="Book Antiqua" w:hAnsi="Book Antiqua"/>
          <w:sz w:val="24"/>
          <w:szCs w:val="24"/>
          <w:lang w:val="en-US"/>
        </w:rPr>
        <w:t>mT</w:t>
      </w:r>
      <w:proofErr w:type="spellEnd"/>
      <w:r w:rsidR="00A31DC8" w:rsidRPr="00347408">
        <w:rPr>
          <w:rFonts w:ascii="Book Antiqua" w:hAnsi="Book Antiqua"/>
          <w:sz w:val="24"/>
          <w:szCs w:val="24"/>
          <w:lang w:val="en-US"/>
        </w:rPr>
        <w:t xml:space="preserve">/m </w:t>
      </w:r>
      <w:r w:rsidRPr="00347408">
        <w:rPr>
          <w:rFonts w:ascii="Book Antiqua" w:hAnsi="Book Antiqua"/>
          <w:sz w:val="24"/>
          <w:szCs w:val="24"/>
          <w:lang w:val="en-US"/>
        </w:rPr>
        <w:t>with</w:t>
      </w:r>
      <w:r w:rsidR="00A31DC8" w:rsidRPr="00347408">
        <w:rPr>
          <w:rFonts w:ascii="Book Antiqua" w:hAnsi="Book Antiqua"/>
          <w:sz w:val="24"/>
          <w:szCs w:val="24"/>
          <w:lang w:val="en-US"/>
        </w:rPr>
        <w:t xml:space="preserve"> an 8-channel phased array wrist coil (</w:t>
      </w:r>
      <w:r w:rsidR="00D021CC" w:rsidRPr="00D021CC">
        <w:rPr>
          <w:rFonts w:ascii="Book Antiqua" w:hAnsi="Book Antiqua"/>
          <w:i/>
          <w:sz w:val="24"/>
          <w:szCs w:val="24"/>
          <w:lang w:val="en-US"/>
        </w:rPr>
        <w:t>in</w:t>
      </w:r>
      <w:r w:rsidR="00D021CC" w:rsidRPr="00D021CC">
        <w:rPr>
          <w:rFonts w:ascii="Book Antiqua" w:hAnsi="Book Antiqua"/>
          <w:i/>
          <w:sz w:val="24"/>
          <w:szCs w:val="24"/>
          <w:lang w:val="en-US" w:eastAsia="zh-CN"/>
        </w:rPr>
        <w:t xml:space="preserve"> </w:t>
      </w:r>
      <w:r w:rsidR="00D021CC" w:rsidRPr="00D021CC">
        <w:rPr>
          <w:rFonts w:ascii="Book Antiqua" w:hAnsi="Book Antiqua"/>
          <w:i/>
          <w:sz w:val="24"/>
          <w:szCs w:val="24"/>
          <w:lang w:val="en-US"/>
        </w:rPr>
        <w:t>vivo</w:t>
      </w:r>
      <w:r w:rsidR="00A31DC8" w:rsidRPr="00347408">
        <w:rPr>
          <w:rFonts w:ascii="Book Antiqua" w:hAnsi="Book Antiqua"/>
          <w:sz w:val="24"/>
          <w:szCs w:val="24"/>
          <w:lang w:val="en-US"/>
        </w:rPr>
        <w:t xml:space="preserve">, Latham, </w:t>
      </w:r>
      <w:r w:rsidR="00A31DC8" w:rsidRPr="00347408">
        <w:rPr>
          <w:rFonts w:ascii="Book Antiqua" w:hAnsi="Book Antiqua"/>
          <w:sz w:val="24"/>
          <w:szCs w:val="24"/>
          <w:lang w:val="en-US"/>
        </w:rPr>
        <w:lastRenderedPageBreak/>
        <w:t>NY, U</w:t>
      </w:r>
      <w:r w:rsidR="00D021CC">
        <w:rPr>
          <w:rFonts w:ascii="Book Antiqua" w:hAnsi="Book Antiqua" w:hint="eastAsia"/>
          <w:sz w:val="24"/>
          <w:szCs w:val="24"/>
          <w:lang w:val="en-US" w:eastAsia="zh-CN"/>
        </w:rPr>
        <w:t xml:space="preserve">nited </w:t>
      </w:r>
      <w:r w:rsidR="00A31DC8" w:rsidRPr="00347408">
        <w:rPr>
          <w:rFonts w:ascii="Book Antiqua" w:hAnsi="Book Antiqua"/>
          <w:sz w:val="24"/>
          <w:szCs w:val="24"/>
          <w:lang w:val="en-US"/>
        </w:rPr>
        <w:t>S</w:t>
      </w:r>
      <w:r w:rsidR="00D021CC">
        <w:rPr>
          <w:rFonts w:ascii="Book Antiqua" w:hAnsi="Book Antiqua" w:hint="eastAsia"/>
          <w:sz w:val="24"/>
          <w:szCs w:val="24"/>
          <w:lang w:val="en-US" w:eastAsia="zh-CN"/>
        </w:rPr>
        <w:t>tates</w:t>
      </w:r>
      <w:r w:rsidR="00A31DC8" w:rsidRPr="00347408">
        <w:rPr>
          <w:rFonts w:ascii="Book Antiqua" w:hAnsi="Book Antiqua"/>
          <w:sz w:val="24"/>
          <w:szCs w:val="24"/>
          <w:lang w:val="en-US"/>
        </w:rPr>
        <w:t xml:space="preserve">). </w:t>
      </w:r>
      <w:r w:rsidRPr="00347408">
        <w:rPr>
          <w:rFonts w:ascii="Book Antiqua" w:hAnsi="Book Antiqua"/>
          <w:sz w:val="24"/>
          <w:szCs w:val="24"/>
          <w:lang w:val="en-US"/>
        </w:rPr>
        <w:t xml:space="preserve">T2 </w:t>
      </w:r>
      <w:r w:rsidR="00CF4825" w:rsidRPr="00347408">
        <w:rPr>
          <w:rFonts w:ascii="Book Antiqua" w:hAnsi="Book Antiqua"/>
          <w:sz w:val="24"/>
          <w:szCs w:val="24"/>
          <w:lang w:val="en-US"/>
        </w:rPr>
        <w:t>weighted turbo spin echo images</w:t>
      </w:r>
      <w:r w:rsidR="004D506B" w:rsidRPr="00347408">
        <w:rPr>
          <w:rFonts w:ascii="Book Antiqua" w:hAnsi="Book Antiqua"/>
          <w:sz w:val="24"/>
          <w:szCs w:val="24"/>
          <w:lang w:val="en-US"/>
        </w:rPr>
        <w:t xml:space="preserve"> were </w:t>
      </w:r>
      <w:r w:rsidR="00CF4825" w:rsidRPr="00347408">
        <w:rPr>
          <w:rFonts w:ascii="Book Antiqua" w:hAnsi="Book Antiqua"/>
          <w:sz w:val="24"/>
          <w:szCs w:val="24"/>
          <w:lang w:val="en-US"/>
        </w:rPr>
        <w:t>acquir</w:t>
      </w:r>
      <w:r w:rsidR="004D506B" w:rsidRPr="00347408">
        <w:rPr>
          <w:rFonts w:ascii="Book Antiqua" w:hAnsi="Book Antiqua"/>
          <w:sz w:val="24"/>
          <w:szCs w:val="24"/>
          <w:lang w:val="en-US"/>
        </w:rPr>
        <w:t xml:space="preserve">ed </w:t>
      </w:r>
      <w:r w:rsidR="00CF4825" w:rsidRPr="00347408">
        <w:rPr>
          <w:rFonts w:ascii="Book Antiqua" w:hAnsi="Book Antiqua"/>
          <w:sz w:val="24"/>
          <w:szCs w:val="24"/>
          <w:lang w:val="en-US"/>
        </w:rPr>
        <w:t xml:space="preserve">at both transverse and coronal planes </w:t>
      </w:r>
      <w:r w:rsidR="00DC5F23" w:rsidRPr="00347408">
        <w:rPr>
          <w:rFonts w:ascii="Book Antiqua" w:hAnsi="Book Antiqua"/>
          <w:sz w:val="24"/>
          <w:szCs w:val="24"/>
          <w:lang w:val="en-US"/>
        </w:rPr>
        <w:t xml:space="preserve">of 1 mm thickness </w:t>
      </w:r>
      <w:r w:rsidR="00CF4825" w:rsidRPr="00347408">
        <w:rPr>
          <w:rFonts w:ascii="Book Antiqua" w:hAnsi="Book Antiqua"/>
          <w:sz w:val="24"/>
          <w:szCs w:val="24"/>
          <w:lang w:val="en-US"/>
        </w:rPr>
        <w:t>with the following parameters</w:t>
      </w:r>
      <w:r w:rsidR="00DC5F23" w:rsidRPr="00347408">
        <w:rPr>
          <w:rFonts w:ascii="Book Antiqua" w:hAnsi="Book Antiqua"/>
          <w:sz w:val="24"/>
          <w:szCs w:val="24"/>
          <w:lang w:val="en-US"/>
        </w:rPr>
        <w:t xml:space="preserve"> as</w:t>
      </w:r>
      <w:r w:rsidR="00CF4825" w:rsidRPr="00347408">
        <w:rPr>
          <w:rFonts w:ascii="Book Antiqua" w:hAnsi="Book Antiqua"/>
          <w:sz w:val="24"/>
          <w:szCs w:val="24"/>
          <w:lang w:val="en-US"/>
        </w:rPr>
        <w:t xml:space="preserve"> TR/TE</w:t>
      </w:r>
      <w:r w:rsidR="00D021CC">
        <w:rPr>
          <w:rFonts w:ascii="Book Antiqua" w:hAnsi="Book Antiqua" w:hint="eastAsia"/>
          <w:sz w:val="24"/>
          <w:szCs w:val="24"/>
          <w:lang w:val="en-US" w:eastAsia="zh-CN"/>
        </w:rPr>
        <w:t xml:space="preserve"> </w:t>
      </w:r>
      <w:r w:rsidR="00CF4825" w:rsidRPr="00347408">
        <w:rPr>
          <w:rFonts w:ascii="Book Antiqua" w:hAnsi="Book Antiqua"/>
          <w:sz w:val="24"/>
          <w:szCs w:val="24"/>
          <w:lang w:val="en-US"/>
        </w:rPr>
        <w:t>=</w:t>
      </w:r>
      <w:r w:rsidR="00D021CC">
        <w:rPr>
          <w:rFonts w:ascii="Book Antiqua" w:hAnsi="Book Antiqua" w:hint="eastAsia"/>
          <w:sz w:val="24"/>
          <w:szCs w:val="24"/>
          <w:lang w:val="en-US" w:eastAsia="zh-CN"/>
        </w:rPr>
        <w:t xml:space="preserve"> </w:t>
      </w:r>
      <w:r w:rsidR="00CF4825" w:rsidRPr="00347408">
        <w:rPr>
          <w:rFonts w:ascii="Book Antiqua" w:hAnsi="Book Antiqua"/>
          <w:sz w:val="24"/>
          <w:szCs w:val="24"/>
          <w:lang w:val="en-US"/>
        </w:rPr>
        <w:t>4300/69</w:t>
      </w:r>
      <w:r w:rsidR="00D021CC">
        <w:rPr>
          <w:rFonts w:ascii="Book Antiqua" w:hAnsi="Book Antiqua" w:hint="eastAsia"/>
          <w:sz w:val="24"/>
          <w:szCs w:val="24"/>
          <w:lang w:val="en-US" w:eastAsia="zh-CN"/>
        </w:rPr>
        <w:t xml:space="preserve"> </w:t>
      </w:r>
      <w:proofErr w:type="spellStart"/>
      <w:r w:rsidR="00397DB0" w:rsidRPr="00347408">
        <w:rPr>
          <w:rFonts w:ascii="Book Antiqua" w:hAnsi="Book Antiqua"/>
          <w:sz w:val="24"/>
          <w:szCs w:val="24"/>
          <w:lang w:val="en-US"/>
        </w:rPr>
        <w:t>ms</w:t>
      </w:r>
      <w:proofErr w:type="spellEnd"/>
      <w:r w:rsidR="00397DB0" w:rsidRPr="00347408">
        <w:rPr>
          <w:rFonts w:ascii="Book Antiqua" w:hAnsi="Book Antiqua"/>
          <w:sz w:val="24"/>
          <w:szCs w:val="24"/>
          <w:lang w:val="en-US"/>
        </w:rPr>
        <w:t>, flip angle = 140°, turbo factor = 13, field of view = 77</w:t>
      </w:r>
      <w:r w:rsidR="00D021CC">
        <w:rPr>
          <w:rFonts w:ascii="Book Antiqua" w:hAnsi="Book Antiqua" w:hint="eastAsia"/>
          <w:sz w:val="24"/>
          <w:szCs w:val="24"/>
          <w:lang w:val="en-US" w:eastAsia="zh-CN"/>
        </w:rPr>
        <w:t xml:space="preserve"> </w:t>
      </w:r>
      <w:r w:rsidR="00D021CC" w:rsidRPr="00347408">
        <w:rPr>
          <w:rFonts w:ascii="Book Antiqua" w:hAnsi="Book Antiqua"/>
          <w:sz w:val="24"/>
          <w:szCs w:val="24"/>
          <w:lang w:val="en-US"/>
        </w:rPr>
        <w:t xml:space="preserve">mm </w:t>
      </w:r>
      <w:r w:rsidR="00397DB0" w:rsidRPr="00347408">
        <w:rPr>
          <w:rFonts w:ascii="Book Antiqua" w:hAnsi="Book Antiqua"/>
          <w:sz w:val="24"/>
          <w:szCs w:val="24"/>
          <w:lang w:val="en-US"/>
        </w:rPr>
        <w:sym w:font="Symbol" w:char="F0B4"/>
      </w:r>
      <w:r w:rsidR="00D021CC">
        <w:rPr>
          <w:rFonts w:ascii="Book Antiqua" w:hAnsi="Book Antiqua" w:hint="eastAsia"/>
          <w:sz w:val="24"/>
          <w:szCs w:val="24"/>
          <w:lang w:val="en-US" w:eastAsia="zh-CN"/>
        </w:rPr>
        <w:t xml:space="preserve"> </w:t>
      </w:r>
      <w:r w:rsidR="00397DB0" w:rsidRPr="00347408">
        <w:rPr>
          <w:rFonts w:ascii="Book Antiqua" w:hAnsi="Book Antiqua"/>
          <w:sz w:val="24"/>
          <w:szCs w:val="24"/>
          <w:lang w:val="en-US"/>
        </w:rPr>
        <w:t>85 mm, matrix = 414</w:t>
      </w:r>
      <w:r w:rsidR="00D021CC">
        <w:rPr>
          <w:rFonts w:ascii="Book Antiqua" w:hAnsi="Book Antiqua" w:hint="eastAsia"/>
          <w:sz w:val="24"/>
          <w:szCs w:val="24"/>
          <w:lang w:val="en-US" w:eastAsia="zh-CN"/>
        </w:rPr>
        <w:t xml:space="preserve"> </w:t>
      </w:r>
      <w:r w:rsidR="00397DB0" w:rsidRPr="00347408">
        <w:rPr>
          <w:rFonts w:ascii="Book Antiqua" w:hAnsi="Book Antiqua"/>
          <w:sz w:val="24"/>
          <w:szCs w:val="24"/>
          <w:lang w:val="en-US"/>
        </w:rPr>
        <w:sym w:font="Symbol" w:char="F0B4"/>
      </w:r>
      <w:r w:rsidR="00D021CC">
        <w:rPr>
          <w:rFonts w:ascii="Book Antiqua" w:hAnsi="Book Antiqua" w:hint="eastAsia"/>
          <w:sz w:val="24"/>
          <w:szCs w:val="24"/>
          <w:lang w:val="en-US" w:eastAsia="zh-CN"/>
        </w:rPr>
        <w:t xml:space="preserve"> </w:t>
      </w:r>
      <w:r w:rsidR="00397DB0" w:rsidRPr="00347408">
        <w:rPr>
          <w:rFonts w:ascii="Book Antiqua" w:hAnsi="Book Antiqua"/>
          <w:sz w:val="24"/>
          <w:szCs w:val="24"/>
          <w:lang w:val="en-US"/>
        </w:rPr>
        <w:t>512, number of averages = 6</w:t>
      </w:r>
      <w:r w:rsidR="00DC5F23" w:rsidRPr="00347408">
        <w:rPr>
          <w:rFonts w:ascii="Book Antiqua" w:hAnsi="Book Antiqua"/>
          <w:sz w:val="24"/>
          <w:szCs w:val="24"/>
          <w:lang w:val="en-US"/>
        </w:rPr>
        <w:t xml:space="preserve"> and</w:t>
      </w:r>
      <w:r w:rsidR="00397DB0" w:rsidRPr="00347408">
        <w:rPr>
          <w:rFonts w:ascii="Book Antiqua" w:hAnsi="Book Antiqua"/>
          <w:sz w:val="24"/>
          <w:szCs w:val="24"/>
          <w:lang w:val="en-US"/>
        </w:rPr>
        <w:t xml:space="preserve"> total imaging time of 3 min 9</w:t>
      </w:r>
      <w:r w:rsidR="005A7773" w:rsidRPr="00347408">
        <w:rPr>
          <w:rFonts w:ascii="Book Antiqua" w:hAnsi="Book Antiqua"/>
          <w:sz w:val="24"/>
          <w:szCs w:val="24"/>
          <w:lang w:val="en-US"/>
        </w:rPr>
        <w:t xml:space="preserve"> </w:t>
      </w:r>
      <w:r w:rsidR="00397DB0" w:rsidRPr="00347408">
        <w:rPr>
          <w:rFonts w:ascii="Book Antiqua" w:hAnsi="Book Antiqua"/>
          <w:sz w:val="24"/>
          <w:szCs w:val="24"/>
          <w:lang w:val="en-US"/>
        </w:rPr>
        <w:t>s</w:t>
      </w:r>
      <w:r w:rsidR="005A7773" w:rsidRPr="00347408">
        <w:rPr>
          <w:rFonts w:ascii="Book Antiqua" w:hAnsi="Book Antiqua"/>
          <w:sz w:val="24"/>
          <w:szCs w:val="24"/>
          <w:lang w:val="en-US"/>
        </w:rPr>
        <w:t>.</w:t>
      </w:r>
      <w:r w:rsidR="00744437" w:rsidRPr="00347408">
        <w:rPr>
          <w:rFonts w:ascii="Book Antiqua" w:hAnsi="Book Antiqua"/>
          <w:sz w:val="24"/>
          <w:szCs w:val="24"/>
          <w:lang w:val="en-US"/>
        </w:rPr>
        <w:t xml:space="preserve"> </w:t>
      </w:r>
    </w:p>
    <w:p w14:paraId="224C8303" w14:textId="77777777" w:rsidR="00D021CC" w:rsidRPr="00347408" w:rsidRDefault="00D021CC" w:rsidP="00DC4B55">
      <w:pPr>
        <w:spacing w:after="0" w:line="360" w:lineRule="auto"/>
        <w:jc w:val="both"/>
        <w:rPr>
          <w:rFonts w:ascii="Book Antiqua" w:hAnsi="Book Antiqua"/>
          <w:sz w:val="24"/>
          <w:szCs w:val="24"/>
          <w:lang w:val="en-US" w:eastAsia="zh-CN"/>
        </w:rPr>
      </w:pPr>
    </w:p>
    <w:p w14:paraId="6B69EBAB" w14:textId="77777777" w:rsidR="00DC5F23" w:rsidRPr="00D021CC" w:rsidRDefault="00DC5F23" w:rsidP="00DC4B55">
      <w:pPr>
        <w:spacing w:after="0" w:line="360" w:lineRule="auto"/>
        <w:jc w:val="both"/>
        <w:rPr>
          <w:rFonts w:ascii="Book Antiqua" w:hAnsi="Book Antiqua"/>
          <w:b/>
          <w:i/>
          <w:sz w:val="24"/>
          <w:szCs w:val="24"/>
          <w:lang w:val="en-US"/>
        </w:rPr>
      </w:pPr>
      <w:r w:rsidRPr="00D021CC">
        <w:rPr>
          <w:rFonts w:ascii="Book Antiqua" w:hAnsi="Book Antiqua"/>
          <w:b/>
          <w:i/>
          <w:sz w:val="24"/>
          <w:szCs w:val="24"/>
          <w:lang w:val="en-US"/>
        </w:rPr>
        <w:t xml:space="preserve">Postmortem </w:t>
      </w:r>
      <w:proofErr w:type="spellStart"/>
      <w:r w:rsidRPr="00D021CC">
        <w:rPr>
          <w:rFonts w:ascii="Book Antiqua" w:hAnsi="Book Antiqua"/>
          <w:b/>
          <w:i/>
          <w:sz w:val="24"/>
          <w:szCs w:val="24"/>
          <w:lang w:val="en-US"/>
        </w:rPr>
        <w:t>microcholangiography</w:t>
      </w:r>
      <w:proofErr w:type="spellEnd"/>
      <w:r w:rsidRPr="00D021CC">
        <w:rPr>
          <w:rFonts w:ascii="Book Antiqua" w:hAnsi="Book Antiqua"/>
          <w:b/>
          <w:i/>
          <w:sz w:val="24"/>
          <w:szCs w:val="24"/>
          <w:lang w:val="en-US"/>
        </w:rPr>
        <w:t xml:space="preserve"> and </w:t>
      </w:r>
      <w:proofErr w:type="spellStart"/>
      <w:r w:rsidRPr="00D021CC">
        <w:rPr>
          <w:rFonts w:ascii="Book Antiqua" w:hAnsi="Book Antiqua"/>
          <w:b/>
          <w:i/>
          <w:sz w:val="24"/>
          <w:szCs w:val="24"/>
          <w:lang w:val="en-US"/>
        </w:rPr>
        <w:t>histomorphology</w:t>
      </w:r>
      <w:proofErr w:type="spellEnd"/>
    </w:p>
    <w:p w14:paraId="5982F821" w14:textId="08653AF3" w:rsidR="00FF6CC7" w:rsidRPr="00347408" w:rsidRDefault="00DB1B9B" w:rsidP="00DC4B55">
      <w:pPr>
        <w:spacing w:after="0" w:line="360" w:lineRule="auto"/>
        <w:jc w:val="both"/>
        <w:rPr>
          <w:rFonts w:ascii="Book Antiqua" w:hAnsi="Book Antiqua"/>
          <w:sz w:val="24"/>
          <w:szCs w:val="24"/>
          <w:lang w:val="en-US"/>
        </w:rPr>
      </w:pPr>
      <w:r w:rsidRPr="00347408">
        <w:rPr>
          <w:rFonts w:ascii="Book Antiqua" w:hAnsi="Book Antiqua"/>
          <w:sz w:val="24"/>
          <w:szCs w:val="24"/>
          <w:lang w:val="en-US"/>
        </w:rPr>
        <w:t>Rats were euthanized by intravenous injection of an overdosed Nembutal. The abdomen was opened with a skirt incision to expose all abdominal visceral organs</w:t>
      </w:r>
      <w:r w:rsidR="00DE4C37" w:rsidRPr="00347408">
        <w:rPr>
          <w:rFonts w:ascii="Book Antiqua" w:hAnsi="Book Antiqua"/>
          <w:sz w:val="24"/>
          <w:szCs w:val="24"/>
          <w:lang w:val="en-US"/>
        </w:rPr>
        <w:t xml:space="preserve"> (Fig</w:t>
      </w:r>
      <w:r w:rsidR="009658AC">
        <w:rPr>
          <w:rFonts w:ascii="Book Antiqua" w:hAnsi="Book Antiqua" w:hint="eastAsia"/>
          <w:sz w:val="24"/>
          <w:szCs w:val="24"/>
          <w:lang w:val="en-US" w:eastAsia="zh-CN"/>
        </w:rPr>
        <w:t>ure</w:t>
      </w:r>
      <w:r w:rsidR="00DE4C37" w:rsidRPr="00347408">
        <w:rPr>
          <w:rFonts w:ascii="Book Antiqua" w:hAnsi="Book Antiqua"/>
          <w:sz w:val="24"/>
          <w:szCs w:val="24"/>
          <w:lang w:val="en-US"/>
        </w:rPr>
        <w:t xml:space="preserve"> 2B)</w:t>
      </w:r>
      <w:r w:rsidRPr="00347408">
        <w:rPr>
          <w:rFonts w:ascii="Book Antiqua" w:hAnsi="Book Antiqua"/>
          <w:sz w:val="24"/>
          <w:szCs w:val="24"/>
          <w:lang w:val="en-US"/>
        </w:rPr>
        <w:t xml:space="preserve">. </w:t>
      </w:r>
      <w:r w:rsidR="004F1742" w:rsidRPr="00347408">
        <w:rPr>
          <w:rFonts w:ascii="Book Antiqua" w:hAnsi="Book Antiqua"/>
          <w:sz w:val="24"/>
          <w:szCs w:val="24"/>
          <w:lang w:val="en-US"/>
        </w:rPr>
        <w:t>Using a method simi</w:t>
      </w:r>
      <w:r w:rsidR="009658AC">
        <w:rPr>
          <w:rFonts w:ascii="Book Antiqua" w:hAnsi="Book Antiqua"/>
          <w:sz w:val="24"/>
          <w:szCs w:val="24"/>
          <w:lang w:val="en-US"/>
        </w:rPr>
        <w:t>lar to that reported previously</w:t>
      </w:r>
      <w:r w:rsidR="001D3137" w:rsidRPr="00347408">
        <w:rPr>
          <w:rFonts w:ascii="Book Antiqua" w:hAnsi="Book Antiqua"/>
          <w:sz w:val="24"/>
          <w:szCs w:val="24"/>
          <w:vertAlign w:val="superscript"/>
          <w:lang w:val="en-US"/>
        </w:rPr>
        <w:t>[</w:t>
      </w:r>
      <w:r w:rsidR="00157A26" w:rsidRPr="00347408">
        <w:rPr>
          <w:rFonts w:ascii="Book Antiqua" w:hAnsi="Book Antiqua"/>
          <w:sz w:val="24"/>
          <w:szCs w:val="24"/>
          <w:vertAlign w:val="superscript"/>
          <w:lang w:val="en-US"/>
        </w:rPr>
        <w:t>1</w:t>
      </w:r>
      <w:r w:rsidR="00A63ABF" w:rsidRPr="00347408">
        <w:rPr>
          <w:rFonts w:ascii="Book Antiqua" w:hAnsi="Book Antiqua"/>
          <w:sz w:val="24"/>
          <w:szCs w:val="24"/>
          <w:vertAlign w:val="superscript"/>
          <w:lang w:val="en-US"/>
        </w:rPr>
        <w:t>8</w:t>
      </w:r>
      <w:r w:rsidR="001D3137" w:rsidRPr="00347408">
        <w:rPr>
          <w:rFonts w:ascii="Book Antiqua" w:hAnsi="Book Antiqua"/>
          <w:sz w:val="24"/>
          <w:szCs w:val="24"/>
          <w:vertAlign w:val="superscript"/>
          <w:lang w:val="en-US"/>
        </w:rPr>
        <w:t>]</w:t>
      </w:r>
      <w:r w:rsidR="001D3137" w:rsidRPr="00347408">
        <w:rPr>
          <w:rFonts w:ascii="Book Antiqua" w:hAnsi="Book Antiqua"/>
          <w:sz w:val="24"/>
          <w:szCs w:val="24"/>
          <w:lang w:val="en-US"/>
        </w:rPr>
        <w:t>, t</w:t>
      </w:r>
      <w:r w:rsidRPr="00347408">
        <w:rPr>
          <w:rFonts w:ascii="Book Antiqua" w:hAnsi="Book Antiqua"/>
          <w:sz w:val="24"/>
          <w:szCs w:val="24"/>
          <w:lang w:val="en-US"/>
        </w:rPr>
        <w:t xml:space="preserve">he </w:t>
      </w:r>
      <w:r w:rsidR="00247B55" w:rsidRPr="00347408">
        <w:rPr>
          <w:rFonts w:ascii="Book Antiqua" w:hAnsi="Book Antiqua"/>
          <w:sz w:val="24"/>
          <w:szCs w:val="24"/>
          <w:lang w:val="en-US"/>
        </w:rPr>
        <w:t>VGB</w:t>
      </w:r>
      <w:r w:rsidRPr="00347408">
        <w:rPr>
          <w:rFonts w:ascii="Book Antiqua" w:hAnsi="Book Antiqua"/>
          <w:sz w:val="24"/>
          <w:szCs w:val="24"/>
          <w:lang w:val="en-US"/>
        </w:rPr>
        <w:t xml:space="preserve"> without or with implanted gallstone(s) was punctured with a needle-syringe to aspirate the bile. </w:t>
      </w:r>
      <w:r w:rsidR="00284F20" w:rsidRPr="00347408">
        <w:rPr>
          <w:rFonts w:ascii="Book Antiqua" w:hAnsi="Book Antiqua"/>
          <w:sz w:val="24"/>
          <w:szCs w:val="24"/>
          <w:lang w:val="en-US"/>
        </w:rPr>
        <w:t xml:space="preserve">Barium </w:t>
      </w:r>
      <w:proofErr w:type="spellStart"/>
      <w:r w:rsidR="00284F20" w:rsidRPr="00347408">
        <w:rPr>
          <w:rFonts w:ascii="Book Antiqua" w:hAnsi="Book Antiqua"/>
          <w:sz w:val="24"/>
          <w:szCs w:val="24"/>
          <w:lang w:val="en-US"/>
        </w:rPr>
        <w:t>sulphate</w:t>
      </w:r>
      <w:proofErr w:type="spellEnd"/>
      <w:r w:rsidR="00284F20" w:rsidRPr="00347408">
        <w:rPr>
          <w:rFonts w:ascii="Book Antiqua" w:hAnsi="Book Antiqua"/>
          <w:sz w:val="24"/>
          <w:szCs w:val="24"/>
          <w:lang w:val="en-US"/>
        </w:rPr>
        <w:t xml:space="preserve"> suspension (</w:t>
      </w:r>
      <w:proofErr w:type="spellStart"/>
      <w:r w:rsidR="00284F20" w:rsidRPr="00347408">
        <w:rPr>
          <w:rFonts w:ascii="Book Antiqua" w:hAnsi="Book Antiqua"/>
          <w:sz w:val="24"/>
          <w:szCs w:val="24"/>
          <w:lang w:val="en-US"/>
        </w:rPr>
        <w:t>Micropaque</w:t>
      </w:r>
      <w:proofErr w:type="spellEnd"/>
      <w:r w:rsidR="00284F20" w:rsidRPr="00347408">
        <w:rPr>
          <w:rFonts w:ascii="Book Antiqua" w:hAnsi="Book Antiqua"/>
          <w:sz w:val="24"/>
          <w:szCs w:val="24"/>
          <w:lang w:val="en-US"/>
        </w:rPr>
        <w:t xml:space="preserve">; </w:t>
      </w:r>
      <w:proofErr w:type="spellStart"/>
      <w:r w:rsidR="00284F20" w:rsidRPr="00347408">
        <w:rPr>
          <w:rFonts w:ascii="Book Antiqua" w:hAnsi="Book Antiqua"/>
          <w:sz w:val="24"/>
          <w:szCs w:val="24"/>
          <w:lang w:val="en-US"/>
        </w:rPr>
        <w:t>Guerbet</w:t>
      </w:r>
      <w:proofErr w:type="spellEnd"/>
      <w:r w:rsidR="00284F20" w:rsidRPr="00347408">
        <w:rPr>
          <w:rFonts w:ascii="Book Antiqua" w:hAnsi="Book Antiqua"/>
          <w:sz w:val="24"/>
          <w:szCs w:val="24"/>
          <w:lang w:val="en-US"/>
        </w:rPr>
        <w:t>, France) was injected to fill in the cavity, which was closed by suture ligation. The hepatic, biliopancreatic and duodenum were entirely excised and digitally radiographed (</w:t>
      </w:r>
      <w:proofErr w:type="spellStart"/>
      <w:r w:rsidR="00284F20" w:rsidRPr="00347408">
        <w:rPr>
          <w:rFonts w:ascii="Book Antiqua" w:hAnsi="Book Antiqua"/>
          <w:sz w:val="24"/>
          <w:szCs w:val="24"/>
          <w:lang w:val="en-US"/>
        </w:rPr>
        <w:t>Mammomat</w:t>
      </w:r>
      <w:proofErr w:type="spellEnd"/>
      <w:r w:rsidR="00284F20" w:rsidRPr="00347408">
        <w:rPr>
          <w:rFonts w:ascii="Book Antiqua" w:hAnsi="Book Antiqua"/>
          <w:sz w:val="24"/>
          <w:szCs w:val="24"/>
          <w:lang w:val="en-US"/>
        </w:rPr>
        <w:t xml:space="preserve"> Inspiration; Siemens, Germany) at 26 kV and 15 mA</w:t>
      </w:r>
      <w:r w:rsidR="00DE4C37" w:rsidRPr="00347408">
        <w:rPr>
          <w:rFonts w:ascii="Book Antiqua" w:hAnsi="Book Antiqua"/>
          <w:sz w:val="24"/>
          <w:szCs w:val="24"/>
          <w:lang w:val="en-US"/>
        </w:rPr>
        <w:t xml:space="preserve"> (</w:t>
      </w:r>
      <w:r w:rsidR="009658AC" w:rsidRPr="00347408">
        <w:rPr>
          <w:rFonts w:ascii="Book Antiqua" w:hAnsi="Book Antiqua"/>
          <w:sz w:val="24"/>
          <w:szCs w:val="24"/>
          <w:lang w:val="en-US"/>
        </w:rPr>
        <w:t>Fig</w:t>
      </w:r>
      <w:r w:rsidR="009658AC">
        <w:rPr>
          <w:rFonts w:ascii="Book Antiqua" w:hAnsi="Book Antiqua" w:hint="eastAsia"/>
          <w:sz w:val="24"/>
          <w:szCs w:val="24"/>
          <w:lang w:val="en-US" w:eastAsia="zh-CN"/>
        </w:rPr>
        <w:t>ure</w:t>
      </w:r>
      <w:r w:rsidR="00DE4C37" w:rsidRPr="00347408">
        <w:rPr>
          <w:rFonts w:ascii="Book Antiqua" w:hAnsi="Book Antiqua"/>
          <w:sz w:val="24"/>
          <w:szCs w:val="24"/>
          <w:lang w:val="en-US"/>
        </w:rPr>
        <w:t xml:space="preserve"> 4B</w:t>
      </w:r>
      <w:r w:rsidR="009658AC">
        <w:rPr>
          <w:rFonts w:ascii="Book Antiqua" w:hAnsi="Book Antiqua" w:hint="eastAsia"/>
          <w:sz w:val="24"/>
          <w:szCs w:val="24"/>
          <w:lang w:val="en-US" w:eastAsia="zh-CN"/>
        </w:rPr>
        <w:t xml:space="preserve"> and </w:t>
      </w:r>
      <w:r w:rsidR="009658AC" w:rsidRPr="00347408">
        <w:rPr>
          <w:rFonts w:ascii="Book Antiqua" w:hAnsi="Book Antiqua"/>
          <w:sz w:val="24"/>
          <w:szCs w:val="24"/>
          <w:lang w:val="en-US"/>
        </w:rPr>
        <w:t>Fig</w:t>
      </w:r>
      <w:r w:rsidR="009658AC">
        <w:rPr>
          <w:rFonts w:ascii="Book Antiqua" w:hAnsi="Book Antiqua" w:hint="eastAsia"/>
          <w:sz w:val="24"/>
          <w:szCs w:val="24"/>
          <w:lang w:val="en-US" w:eastAsia="zh-CN"/>
        </w:rPr>
        <w:t>ure</w:t>
      </w:r>
      <w:r w:rsidR="009658AC" w:rsidRPr="00347408">
        <w:rPr>
          <w:rFonts w:ascii="Book Antiqua" w:hAnsi="Book Antiqua"/>
          <w:sz w:val="24"/>
          <w:szCs w:val="24"/>
          <w:lang w:val="en-US"/>
        </w:rPr>
        <w:t xml:space="preserve"> </w:t>
      </w:r>
      <w:r w:rsidR="00DE4C37" w:rsidRPr="00347408">
        <w:rPr>
          <w:rFonts w:ascii="Book Antiqua" w:hAnsi="Book Antiqua"/>
          <w:sz w:val="24"/>
          <w:szCs w:val="24"/>
          <w:lang w:val="en-US"/>
        </w:rPr>
        <w:t>5B)</w:t>
      </w:r>
      <w:r w:rsidR="00284F20" w:rsidRPr="00347408">
        <w:rPr>
          <w:rFonts w:ascii="Book Antiqua" w:hAnsi="Book Antiqua"/>
          <w:sz w:val="24"/>
          <w:szCs w:val="24"/>
          <w:lang w:val="en-US"/>
        </w:rPr>
        <w:t xml:space="preserve">, followed by fixation in 10% formaldehyde for </w:t>
      </w:r>
      <w:proofErr w:type="spellStart"/>
      <w:r w:rsidR="00284F20" w:rsidRPr="00347408">
        <w:rPr>
          <w:rFonts w:ascii="Book Antiqua" w:hAnsi="Book Antiqua"/>
          <w:sz w:val="24"/>
          <w:szCs w:val="24"/>
          <w:lang w:val="en-US"/>
        </w:rPr>
        <w:t>histomorphology</w:t>
      </w:r>
      <w:proofErr w:type="spellEnd"/>
      <w:r w:rsidR="00DE4C37" w:rsidRPr="00347408">
        <w:rPr>
          <w:rFonts w:ascii="Book Antiqua" w:hAnsi="Book Antiqua"/>
          <w:sz w:val="24"/>
          <w:szCs w:val="24"/>
          <w:lang w:val="en-US"/>
        </w:rPr>
        <w:t xml:space="preserve"> (</w:t>
      </w:r>
      <w:r w:rsidR="009658AC" w:rsidRPr="00347408">
        <w:rPr>
          <w:rFonts w:ascii="Book Antiqua" w:hAnsi="Book Antiqua"/>
          <w:sz w:val="24"/>
          <w:szCs w:val="24"/>
          <w:lang w:val="en-US"/>
        </w:rPr>
        <w:t>Fig</w:t>
      </w:r>
      <w:r w:rsidR="009658AC">
        <w:rPr>
          <w:rFonts w:ascii="Book Antiqua" w:hAnsi="Book Antiqua" w:hint="eastAsia"/>
          <w:sz w:val="24"/>
          <w:szCs w:val="24"/>
          <w:lang w:val="en-US" w:eastAsia="zh-CN"/>
        </w:rPr>
        <w:t>ure</w:t>
      </w:r>
      <w:r w:rsidR="00DE4C37" w:rsidRPr="00347408">
        <w:rPr>
          <w:rFonts w:ascii="Book Antiqua" w:hAnsi="Book Antiqua"/>
          <w:sz w:val="24"/>
          <w:szCs w:val="24"/>
          <w:lang w:val="en-US"/>
        </w:rPr>
        <w:t xml:space="preserve"> 4C,</w:t>
      </w:r>
      <w:r w:rsidR="009658AC">
        <w:rPr>
          <w:rFonts w:ascii="Book Antiqua" w:hAnsi="Book Antiqua" w:hint="eastAsia"/>
          <w:sz w:val="24"/>
          <w:szCs w:val="24"/>
          <w:lang w:val="en-US" w:eastAsia="zh-CN"/>
        </w:rPr>
        <w:t xml:space="preserve"> </w:t>
      </w:r>
      <w:r w:rsidR="00DE4C37" w:rsidRPr="00347408">
        <w:rPr>
          <w:rFonts w:ascii="Book Antiqua" w:hAnsi="Book Antiqua"/>
          <w:sz w:val="24"/>
          <w:szCs w:val="24"/>
          <w:lang w:val="en-US"/>
        </w:rPr>
        <w:t>D</w:t>
      </w:r>
      <w:r w:rsidR="009658AC">
        <w:rPr>
          <w:rFonts w:ascii="Book Antiqua" w:hAnsi="Book Antiqua" w:hint="eastAsia"/>
          <w:sz w:val="24"/>
          <w:szCs w:val="24"/>
          <w:lang w:val="en-US" w:eastAsia="zh-CN"/>
        </w:rPr>
        <w:t xml:space="preserve"> and</w:t>
      </w:r>
      <w:r w:rsidR="009658AC" w:rsidRPr="009658AC">
        <w:rPr>
          <w:rFonts w:ascii="Book Antiqua" w:hAnsi="Book Antiqua"/>
          <w:sz w:val="24"/>
          <w:szCs w:val="24"/>
          <w:lang w:val="en-US"/>
        </w:rPr>
        <w:t xml:space="preserve"> </w:t>
      </w:r>
      <w:r w:rsidR="009658AC" w:rsidRPr="00347408">
        <w:rPr>
          <w:rFonts w:ascii="Book Antiqua" w:hAnsi="Book Antiqua"/>
          <w:sz w:val="24"/>
          <w:szCs w:val="24"/>
          <w:lang w:val="en-US"/>
        </w:rPr>
        <w:t>Fig</w:t>
      </w:r>
      <w:r w:rsidR="009658AC">
        <w:rPr>
          <w:rFonts w:ascii="Book Antiqua" w:hAnsi="Book Antiqua" w:hint="eastAsia"/>
          <w:sz w:val="24"/>
          <w:szCs w:val="24"/>
          <w:lang w:val="en-US" w:eastAsia="zh-CN"/>
        </w:rPr>
        <w:t>ure</w:t>
      </w:r>
      <w:r w:rsidR="00DE4C37" w:rsidRPr="00347408">
        <w:rPr>
          <w:rFonts w:ascii="Book Antiqua" w:hAnsi="Book Antiqua"/>
          <w:sz w:val="24"/>
          <w:szCs w:val="24"/>
          <w:lang w:val="en-US"/>
        </w:rPr>
        <w:t xml:space="preserve"> 5C,</w:t>
      </w:r>
      <w:r w:rsidR="009658AC">
        <w:rPr>
          <w:rFonts w:ascii="Book Antiqua" w:hAnsi="Book Antiqua" w:hint="eastAsia"/>
          <w:sz w:val="24"/>
          <w:szCs w:val="24"/>
          <w:lang w:val="en-US" w:eastAsia="zh-CN"/>
        </w:rPr>
        <w:t xml:space="preserve"> </w:t>
      </w:r>
      <w:r w:rsidR="00DE4C37" w:rsidRPr="00347408">
        <w:rPr>
          <w:rFonts w:ascii="Book Antiqua" w:hAnsi="Book Antiqua"/>
          <w:sz w:val="24"/>
          <w:szCs w:val="24"/>
          <w:lang w:val="en-US"/>
        </w:rPr>
        <w:t>D)</w:t>
      </w:r>
      <w:r w:rsidR="00284F20" w:rsidRPr="00347408">
        <w:rPr>
          <w:rFonts w:ascii="Book Antiqua" w:hAnsi="Book Antiqua"/>
          <w:sz w:val="24"/>
          <w:szCs w:val="24"/>
          <w:lang w:val="en-US"/>
        </w:rPr>
        <w:t xml:space="preserve">. </w:t>
      </w:r>
    </w:p>
    <w:p w14:paraId="61E91646" w14:textId="77777777" w:rsidR="009658AC" w:rsidRDefault="009658AC" w:rsidP="00DC4B55">
      <w:pPr>
        <w:spacing w:after="0" w:line="360" w:lineRule="auto"/>
        <w:jc w:val="both"/>
        <w:rPr>
          <w:rFonts w:ascii="Book Antiqua" w:hAnsi="Book Antiqua"/>
          <w:sz w:val="24"/>
          <w:szCs w:val="24"/>
          <w:lang w:val="en-US" w:eastAsia="zh-CN"/>
        </w:rPr>
      </w:pPr>
    </w:p>
    <w:p w14:paraId="1075F151" w14:textId="2E933F1D" w:rsidR="001108F5" w:rsidRPr="00347408" w:rsidRDefault="001108F5" w:rsidP="00DC4B55">
      <w:pPr>
        <w:spacing w:after="0" w:line="360" w:lineRule="auto"/>
        <w:jc w:val="both"/>
        <w:rPr>
          <w:rFonts w:ascii="Book Antiqua" w:hAnsi="Book Antiqua"/>
          <w:b/>
          <w:bCs/>
          <w:sz w:val="24"/>
          <w:szCs w:val="24"/>
          <w:lang w:val="en-US"/>
        </w:rPr>
      </w:pPr>
      <w:r w:rsidRPr="00347408">
        <w:rPr>
          <w:rFonts w:ascii="Book Antiqua" w:hAnsi="Book Antiqua"/>
          <w:b/>
          <w:bCs/>
          <w:sz w:val="24"/>
          <w:szCs w:val="24"/>
          <w:lang w:val="en-US"/>
        </w:rPr>
        <w:t>RESULTS</w:t>
      </w:r>
    </w:p>
    <w:p w14:paraId="17B77669" w14:textId="77777777" w:rsidR="00FF6CC7" w:rsidRPr="009658AC" w:rsidRDefault="00FF6CC7" w:rsidP="00DC4B55">
      <w:pPr>
        <w:spacing w:after="0" w:line="360" w:lineRule="auto"/>
        <w:jc w:val="both"/>
        <w:rPr>
          <w:rFonts w:ascii="Book Antiqua" w:hAnsi="Book Antiqua"/>
          <w:b/>
          <w:i/>
          <w:sz w:val="24"/>
          <w:szCs w:val="24"/>
          <w:lang w:val="en-US"/>
        </w:rPr>
      </w:pPr>
      <w:r w:rsidRPr="009658AC">
        <w:rPr>
          <w:rFonts w:ascii="Book Antiqua" w:hAnsi="Book Antiqua"/>
          <w:b/>
          <w:i/>
          <w:sz w:val="24"/>
          <w:szCs w:val="24"/>
          <w:lang w:val="en-US"/>
        </w:rPr>
        <w:t>General conditions</w:t>
      </w:r>
    </w:p>
    <w:p w14:paraId="744666A5" w14:textId="77777777" w:rsidR="00FF6CC7" w:rsidRDefault="00FF6CC7" w:rsidP="00DC4B55">
      <w:pPr>
        <w:spacing w:after="0" w:line="360" w:lineRule="auto"/>
        <w:jc w:val="both"/>
        <w:rPr>
          <w:rFonts w:ascii="Book Antiqua" w:hAnsi="Book Antiqua"/>
          <w:sz w:val="24"/>
          <w:szCs w:val="24"/>
          <w:lang w:val="en-US" w:eastAsia="zh-CN"/>
        </w:rPr>
      </w:pPr>
      <w:r w:rsidRPr="00347408">
        <w:rPr>
          <w:rFonts w:ascii="Book Antiqua" w:hAnsi="Book Antiqua"/>
          <w:sz w:val="24"/>
          <w:szCs w:val="24"/>
          <w:lang w:val="en-US"/>
        </w:rPr>
        <w:t>All 20 rats</w:t>
      </w:r>
      <w:r w:rsidR="00F51C75" w:rsidRPr="00347408">
        <w:rPr>
          <w:rFonts w:ascii="Book Antiqua" w:hAnsi="Book Antiqua"/>
          <w:sz w:val="24"/>
          <w:szCs w:val="24"/>
          <w:lang w:val="en-US"/>
        </w:rPr>
        <w:t xml:space="preserve"> tolerated well the anesthesia and surgery. However, during early pilot stage, 4 rats failed to form the final </w:t>
      </w:r>
      <w:proofErr w:type="spellStart"/>
      <w:r w:rsidR="00F51C75" w:rsidRPr="00347408">
        <w:rPr>
          <w:rFonts w:ascii="Book Antiqua" w:hAnsi="Book Antiqua"/>
          <w:sz w:val="24"/>
          <w:szCs w:val="24"/>
          <w:lang w:val="en-US"/>
        </w:rPr>
        <w:t>cholelithiasis</w:t>
      </w:r>
      <w:proofErr w:type="spellEnd"/>
      <w:r w:rsidR="00F51C75" w:rsidRPr="00347408">
        <w:rPr>
          <w:rFonts w:ascii="Book Antiqua" w:hAnsi="Book Antiqua"/>
          <w:sz w:val="24"/>
          <w:szCs w:val="24"/>
          <w:lang w:val="en-US"/>
        </w:rPr>
        <w:t xml:space="preserve"> model, one </w:t>
      </w:r>
      <w:r w:rsidR="00B20128" w:rsidRPr="00347408">
        <w:rPr>
          <w:rFonts w:ascii="Book Antiqua" w:hAnsi="Book Antiqua"/>
          <w:sz w:val="24"/>
          <w:szCs w:val="24"/>
          <w:lang w:val="en-US"/>
        </w:rPr>
        <w:t xml:space="preserve">rat </w:t>
      </w:r>
      <w:r w:rsidR="00F51C75" w:rsidRPr="00347408">
        <w:rPr>
          <w:rFonts w:ascii="Book Antiqua" w:hAnsi="Book Antiqua"/>
          <w:sz w:val="24"/>
          <w:szCs w:val="24"/>
          <w:lang w:val="en-US"/>
        </w:rPr>
        <w:t xml:space="preserve">died of cholestasis before bile flow recovery, </w:t>
      </w:r>
      <w:r w:rsidR="00DA2644" w:rsidRPr="00347408">
        <w:rPr>
          <w:rFonts w:ascii="Book Antiqua" w:hAnsi="Book Antiqua"/>
          <w:sz w:val="24"/>
          <w:szCs w:val="24"/>
          <w:lang w:val="en-US"/>
        </w:rPr>
        <w:t xml:space="preserve">one </w:t>
      </w:r>
      <w:r w:rsidR="00B20128" w:rsidRPr="00347408">
        <w:rPr>
          <w:rFonts w:ascii="Book Antiqua" w:hAnsi="Book Antiqua"/>
          <w:sz w:val="24"/>
          <w:szCs w:val="24"/>
          <w:lang w:val="en-US"/>
        </w:rPr>
        <w:t xml:space="preserve">rat </w:t>
      </w:r>
      <w:r w:rsidR="00DA2644" w:rsidRPr="00347408">
        <w:rPr>
          <w:rFonts w:ascii="Book Antiqua" w:hAnsi="Book Antiqua"/>
          <w:sz w:val="24"/>
          <w:szCs w:val="24"/>
          <w:lang w:val="en-US"/>
        </w:rPr>
        <w:t>did not show CBD dilatation probably due to</w:t>
      </w:r>
      <w:r w:rsidR="00B20128" w:rsidRPr="00347408">
        <w:rPr>
          <w:rFonts w:ascii="Book Antiqua" w:hAnsi="Book Antiqua"/>
          <w:sz w:val="24"/>
          <w:szCs w:val="24"/>
          <w:lang w:val="en-US"/>
        </w:rPr>
        <w:t xml:space="preserve"> invalid obstruction because of</w:t>
      </w:r>
      <w:r w:rsidR="00DA2644" w:rsidRPr="00347408">
        <w:rPr>
          <w:rFonts w:ascii="Book Antiqua" w:hAnsi="Book Antiqua"/>
          <w:sz w:val="24"/>
          <w:szCs w:val="24"/>
          <w:lang w:val="en-US"/>
        </w:rPr>
        <w:t xml:space="preserve"> a too distal ligation site, and </w:t>
      </w:r>
      <w:r w:rsidR="00B20128" w:rsidRPr="00347408">
        <w:rPr>
          <w:rFonts w:ascii="Book Antiqua" w:hAnsi="Book Antiqua"/>
          <w:sz w:val="24"/>
          <w:szCs w:val="24"/>
          <w:lang w:val="en-US"/>
        </w:rPr>
        <w:t xml:space="preserve">other </w:t>
      </w:r>
      <w:r w:rsidR="00DA2644" w:rsidRPr="00347408">
        <w:rPr>
          <w:rFonts w:ascii="Book Antiqua" w:hAnsi="Book Antiqua"/>
          <w:sz w:val="24"/>
          <w:szCs w:val="24"/>
          <w:lang w:val="en-US"/>
        </w:rPr>
        <w:t>two died of</w:t>
      </w:r>
      <w:r w:rsidR="00F51C75" w:rsidRPr="00347408">
        <w:rPr>
          <w:rFonts w:ascii="Book Antiqua" w:hAnsi="Book Antiqua"/>
          <w:sz w:val="24"/>
          <w:szCs w:val="24"/>
          <w:lang w:val="en-US"/>
        </w:rPr>
        <w:t xml:space="preserve"> </w:t>
      </w:r>
      <w:r w:rsidR="00DA2644" w:rsidRPr="00347408">
        <w:rPr>
          <w:rFonts w:ascii="Book Antiqua" w:hAnsi="Book Antiqua"/>
          <w:sz w:val="24"/>
          <w:szCs w:val="24"/>
          <w:lang w:val="en-US"/>
        </w:rPr>
        <w:t xml:space="preserve">biliary peritonitis </w:t>
      </w:r>
      <w:r w:rsidR="00EF10DA" w:rsidRPr="00347408">
        <w:rPr>
          <w:rFonts w:ascii="Book Antiqua" w:hAnsi="Book Antiqua"/>
          <w:sz w:val="24"/>
          <w:szCs w:val="24"/>
          <w:lang w:val="en-US"/>
        </w:rPr>
        <w:t xml:space="preserve">due to the bile leakage after needle suture, instead of suture ligation, </w:t>
      </w:r>
      <w:r w:rsidR="00F74CC9" w:rsidRPr="00347408">
        <w:rPr>
          <w:rFonts w:ascii="Book Antiqua" w:hAnsi="Book Antiqua"/>
          <w:sz w:val="24"/>
          <w:szCs w:val="24"/>
          <w:lang w:val="en-US"/>
        </w:rPr>
        <w:t>to close</w:t>
      </w:r>
      <w:r w:rsidR="00EF10DA" w:rsidRPr="00347408">
        <w:rPr>
          <w:rFonts w:ascii="Book Antiqua" w:hAnsi="Book Antiqua"/>
          <w:sz w:val="24"/>
          <w:szCs w:val="24"/>
          <w:lang w:val="en-US"/>
        </w:rPr>
        <w:t xml:space="preserve"> the incision </w:t>
      </w:r>
      <w:r w:rsidR="00F3768E" w:rsidRPr="00347408">
        <w:rPr>
          <w:rFonts w:ascii="Book Antiqua" w:hAnsi="Book Antiqua"/>
          <w:sz w:val="24"/>
          <w:szCs w:val="24"/>
          <w:lang w:val="en-US"/>
        </w:rPr>
        <w:t>after</w:t>
      </w:r>
      <w:r w:rsidR="00EF10DA" w:rsidRPr="00347408">
        <w:rPr>
          <w:rFonts w:ascii="Book Antiqua" w:hAnsi="Book Antiqua"/>
          <w:sz w:val="24"/>
          <w:szCs w:val="24"/>
          <w:lang w:val="en-US"/>
        </w:rPr>
        <w:t xml:space="preserve"> gallstone implantation. Thus, the remaining 16 rats were included in this study</w:t>
      </w:r>
      <w:r w:rsidR="00987EA0" w:rsidRPr="00347408">
        <w:rPr>
          <w:rFonts w:ascii="Book Antiqua" w:hAnsi="Book Antiqua"/>
          <w:sz w:val="24"/>
          <w:szCs w:val="24"/>
          <w:lang w:val="en-US"/>
        </w:rPr>
        <w:t xml:space="preserve"> </w:t>
      </w:r>
      <w:r w:rsidR="00DA00C0" w:rsidRPr="00347408">
        <w:rPr>
          <w:rFonts w:ascii="Book Antiqua" w:hAnsi="Book Antiqua"/>
          <w:sz w:val="24"/>
          <w:szCs w:val="24"/>
          <w:lang w:val="en-US"/>
        </w:rPr>
        <w:t xml:space="preserve">(4 for cholestasis only and 12 for </w:t>
      </w:r>
      <w:proofErr w:type="spellStart"/>
      <w:r w:rsidR="00DA00C0" w:rsidRPr="00347408">
        <w:rPr>
          <w:rFonts w:ascii="Book Antiqua" w:hAnsi="Book Antiqua"/>
          <w:sz w:val="24"/>
          <w:szCs w:val="24"/>
          <w:lang w:val="en-US"/>
        </w:rPr>
        <w:t>cholelithiasis</w:t>
      </w:r>
      <w:proofErr w:type="spellEnd"/>
      <w:r w:rsidR="00DA00C0" w:rsidRPr="00347408">
        <w:rPr>
          <w:rFonts w:ascii="Book Antiqua" w:hAnsi="Book Antiqua"/>
          <w:sz w:val="24"/>
          <w:szCs w:val="24"/>
          <w:lang w:val="en-US"/>
        </w:rPr>
        <w:t xml:space="preserve">) </w:t>
      </w:r>
      <w:r w:rsidR="00987EA0" w:rsidRPr="00347408">
        <w:rPr>
          <w:rFonts w:ascii="Book Antiqua" w:hAnsi="Book Antiqua"/>
          <w:sz w:val="24"/>
          <w:szCs w:val="24"/>
          <w:lang w:val="en-US"/>
        </w:rPr>
        <w:t xml:space="preserve">and </w:t>
      </w:r>
      <w:r w:rsidR="00F74CC9" w:rsidRPr="00347408">
        <w:rPr>
          <w:rFonts w:ascii="Book Antiqua" w:hAnsi="Book Antiqua"/>
          <w:sz w:val="24"/>
          <w:szCs w:val="24"/>
          <w:lang w:val="en-US"/>
        </w:rPr>
        <w:t>sacrific</w:t>
      </w:r>
      <w:r w:rsidR="00987EA0" w:rsidRPr="00347408">
        <w:rPr>
          <w:rFonts w:ascii="Book Antiqua" w:hAnsi="Book Antiqua"/>
          <w:sz w:val="24"/>
          <w:szCs w:val="24"/>
          <w:lang w:val="en-US"/>
        </w:rPr>
        <w:t>ed at designated time points for postmortem examinations</w:t>
      </w:r>
      <w:r w:rsidR="00EF10DA" w:rsidRPr="00347408">
        <w:rPr>
          <w:rFonts w:ascii="Book Antiqua" w:hAnsi="Book Antiqua"/>
          <w:sz w:val="24"/>
          <w:szCs w:val="24"/>
          <w:lang w:val="en-US"/>
        </w:rPr>
        <w:t>.</w:t>
      </w:r>
      <w:r w:rsidR="00ED2698" w:rsidRPr="00347408">
        <w:rPr>
          <w:rFonts w:ascii="Book Antiqua" w:hAnsi="Book Antiqua"/>
          <w:sz w:val="24"/>
          <w:szCs w:val="24"/>
          <w:lang w:val="en-US"/>
        </w:rPr>
        <w:t xml:space="preserve"> No gender difference was noticed regarding experimental procedures and outcomes.</w:t>
      </w:r>
      <w:r w:rsidR="00DA00C0" w:rsidRPr="00347408">
        <w:rPr>
          <w:rFonts w:ascii="Book Antiqua" w:hAnsi="Book Antiqua"/>
          <w:sz w:val="24"/>
          <w:szCs w:val="24"/>
          <w:lang w:val="en-US"/>
        </w:rPr>
        <w:t xml:space="preserve"> </w:t>
      </w:r>
    </w:p>
    <w:p w14:paraId="761C17AA" w14:textId="77777777" w:rsidR="0060493D" w:rsidRPr="00347408" w:rsidRDefault="0060493D" w:rsidP="00DC4B55">
      <w:pPr>
        <w:spacing w:after="0" w:line="360" w:lineRule="auto"/>
        <w:jc w:val="both"/>
        <w:rPr>
          <w:rFonts w:ascii="Book Antiqua" w:hAnsi="Book Antiqua"/>
          <w:sz w:val="24"/>
          <w:szCs w:val="24"/>
          <w:lang w:val="en-US" w:eastAsia="zh-CN"/>
        </w:rPr>
      </w:pPr>
    </w:p>
    <w:p w14:paraId="4BDCB33D" w14:textId="02EDEBEF" w:rsidR="001108F5" w:rsidRPr="0060493D" w:rsidRDefault="00A00176" w:rsidP="00DC4B55">
      <w:pPr>
        <w:spacing w:after="0" w:line="360" w:lineRule="auto"/>
        <w:jc w:val="both"/>
        <w:rPr>
          <w:rFonts w:ascii="Book Antiqua" w:hAnsi="Book Antiqua"/>
          <w:b/>
          <w:i/>
          <w:sz w:val="24"/>
          <w:szCs w:val="24"/>
          <w:lang w:val="en-US"/>
        </w:rPr>
      </w:pPr>
      <w:r w:rsidRPr="0060493D">
        <w:rPr>
          <w:rFonts w:ascii="Book Antiqua" w:hAnsi="Book Antiqua"/>
          <w:b/>
          <w:i/>
          <w:sz w:val="24"/>
          <w:szCs w:val="24"/>
          <w:lang w:val="en-US"/>
        </w:rPr>
        <w:t>Rat</w:t>
      </w:r>
      <w:r w:rsidR="001108F5" w:rsidRPr="0060493D">
        <w:rPr>
          <w:rFonts w:ascii="Book Antiqua" w:hAnsi="Book Antiqua"/>
          <w:b/>
          <w:i/>
          <w:sz w:val="24"/>
          <w:szCs w:val="24"/>
          <w:lang w:val="en-US"/>
        </w:rPr>
        <w:t xml:space="preserve"> model of </w:t>
      </w:r>
      <w:r w:rsidR="001E4974" w:rsidRPr="0060493D">
        <w:rPr>
          <w:rFonts w:ascii="Book Antiqua" w:hAnsi="Book Antiqua"/>
          <w:b/>
          <w:i/>
          <w:sz w:val="24"/>
          <w:szCs w:val="24"/>
          <w:lang w:val="en-US"/>
        </w:rPr>
        <w:t>VGB</w:t>
      </w:r>
      <w:r w:rsidR="009B27AA" w:rsidRPr="0060493D">
        <w:rPr>
          <w:rFonts w:ascii="Book Antiqua" w:hAnsi="Book Antiqua"/>
          <w:b/>
          <w:i/>
          <w:sz w:val="24"/>
          <w:szCs w:val="24"/>
          <w:lang w:val="en-US"/>
        </w:rPr>
        <w:t xml:space="preserve"> </w:t>
      </w:r>
    </w:p>
    <w:p w14:paraId="6CD50931" w14:textId="64C22C75" w:rsidR="00882409" w:rsidRDefault="003E5BF7" w:rsidP="00DC4B55">
      <w:pPr>
        <w:spacing w:after="0" w:line="360" w:lineRule="auto"/>
        <w:jc w:val="both"/>
        <w:rPr>
          <w:rFonts w:ascii="Book Antiqua" w:hAnsi="Book Antiqua"/>
          <w:sz w:val="24"/>
          <w:szCs w:val="24"/>
          <w:lang w:val="en-US" w:eastAsia="zh-CN"/>
        </w:rPr>
      </w:pPr>
      <w:r w:rsidRPr="00347408">
        <w:rPr>
          <w:rFonts w:ascii="Book Antiqua" w:hAnsi="Book Antiqua"/>
          <w:sz w:val="24"/>
          <w:szCs w:val="24"/>
          <w:lang w:val="en-US"/>
        </w:rPr>
        <w:t xml:space="preserve">A </w:t>
      </w:r>
      <w:r w:rsidR="00247B55" w:rsidRPr="00347408">
        <w:rPr>
          <w:rFonts w:ascii="Book Antiqua" w:hAnsi="Book Antiqua"/>
          <w:sz w:val="24"/>
          <w:szCs w:val="24"/>
          <w:lang w:val="en-US"/>
        </w:rPr>
        <w:t>VGB</w:t>
      </w:r>
      <w:r w:rsidR="001108F5" w:rsidRPr="00347408">
        <w:rPr>
          <w:rFonts w:ascii="Book Antiqua" w:hAnsi="Book Antiqua"/>
          <w:sz w:val="24"/>
          <w:szCs w:val="24"/>
          <w:lang w:val="en-US"/>
        </w:rPr>
        <w:t xml:space="preserve"> was successfully established</w:t>
      </w:r>
      <w:r w:rsidR="009B27AA" w:rsidRPr="00347408">
        <w:rPr>
          <w:rFonts w:ascii="Book Antiqua" w:hAnsi="Book Antiqua"/>
          <w:sz w:val="24"/>
          <w:szCs w:val="24"/>
          <w:lang w:val="en-US"/>
        </w:rPr>
        <w:t xml:space="preserve"> </w:t>
      </w:r>
      <w:r w:rsidRPr="00347408">
        <w:rPr>
          <w:rFonts w:ascii="Book Antiqua" w:hAnsi="Book Antiqua"/>
          <w:sz w:val="24"/>
          <w:szCs w:val="24"/>
          <w:lang w:val="en-US"/>
        </w:rPr>
        <w:t>by</w:t>
      </w:r>
      <w:r w:rsidRPr="00347408">
        <w:rPr>
          <w:rFonts w:ascii="Book Antiqua" w:hAnsi="Book Antiqua"/>
          <w:b/>
          <w:sz w:val="24"/>
          <w:szCs w:val="24"/>
          <w:lang w:val="en-US"/>
        </w:rPr>
        <w:t xml:space="preserve"> </w:t>
      </w:r>
      <w:r w:rsidRPr="00347408">
        <w:rPr>
          <w:rFonts w:ascii="Book Antiqua" w:hAnsi="Book Antiqua"/>
          <w:sz w:val="24"/>
          <w:szCs w:val="24"/>
          <w:lang w:val="en-US"/>
        </w:rPr>
        <w:t>ligation of CBD, which</w:t>
      </w:r>
      <w:r w:rsidR="009B27AA" w:rsidRPr="00347408">
        <w:rPr>
          <w:rFonts w:ascii="Book Antiqua" w:hAnsi="Book Antiqua"/>
          <w:sz w:val="24"/>
          <w:szCs w:val="24"/>
          <w:lang w:val="en-US"/>
        </w:rPr>
        <w:t xml:space="preserve"> proved to be safe</w:t>
      </w:r>
      <w:r w:rsidRPr="00347408">
        <w:rPr>
          <w:rFonts w:ascii="Book Antiqua" w:hAnsi="Book Antiqua"/>
          <w:sz w:val="24"/>
          <w:szCs w:val="24"/>
          <w:lang w:val="en-US"/>
        </w:rPr>
        <w:t xml:space="preserve"> and </w:t>
      </w:r>
      <w:r w:rsidR="00B20128" w:rsidRPr="00347408">
        <w:rPr>
          <w:rFonts w:ascii="Book Antiqua" w:hAnsi="Book Antiqua"/>
          <w:sz w:val="24"/>
          <w:szCs w:val="24"/>
          <w:lang w:val="en-US"/>
        </w:rPr>
        <w:t xml:space="preserve">was </w:t>
      </w:r>
      <w:r w:rsidRPr="00347408">
        <w:rPr>
          <w:rFonts w:ascii="Book Antiqua" w:hAnsi="Book Antiqua"/>
          <w:sz w:val="24"/>
          <w:szCs w:val="24"/>
          <w:lang w:val="en-US"/>
        </w:rPr>
        <w:t>confirmed by</w:t>
      </w:r>
      <w:r w:rsidRPr="0060493D">
        <w:rPr>
          <w:rFonts w:ascii="Book Antiqua" w:hAnsi="Book Antiqua"/>
          <w:i/>
          <w:sz w:val="24"/>
          <w:szCs w:val="24"/>
          <w:lang w:val="en-US"/>
        </w:rPr>
        <w:t xml:space="preserve"> in vivo</w:t>
      </w:r>
      <w:r w:rsidRPr="00347408">
        <w:rPr>
          <w:rFonts w:ascii="Book Antiqua" w:hAnsi="Book Antiqua"/>
          <w:sz w:val="24"/>
          <w:szCs w:val="24"/>
          <w:lang w:val="en-US"/>
        </w:rPr>
        <w:t xml:space="preserve"> MRI</w:t>
      </w:r>
      <w:r w:rsidRPr="00347408">
        <w:rPr>
          <w:rStyle w:val="st"/>
          <w:rFonts w:ascii="Book Antiqua" w:hAnsi="Book Antiqua"/>
          <w:sz w:val="24"/>
          <w:szCs w:val="24"/>
          <w:lang w:val="en-US"/>
        </w:rPr>
        <w:t>, normalized total bilirubin</w:t>
      </w:r>
      <w:r w:rsidR="00721BC0" w:rsidRPr="00347408">
        <w:rPr>
          <w:rStyle w:val="st"/>
          <w:rFonts w:ascii="Book Antiqua" w:hAnsi="Book Antiqua"/>
          <w:sz w:val="24"/>
          <w:szCs w:val="24"/>
          <w:lang w:val="en-US"/>
        </w:rPr>
        <w:t>,</w:t>
      </w:r>
      <w:r w:rsidRPr="00347408">
        <w:rPr>
          <w:rStyle w:val="st"/>
          <w:rFonts w:ascii="Book Antiqua" w:hAnsi="Book Antiqua"/>
          <w:sz w:val="24"/>
          <w:szCs w:val="24"/>
          <w:lang w:val="en-US"/>
        </w:rPr>
        <w:t xml:space="preserve"> </w:t>
      </w:r>
      <w:proofErr w:type="spellStart"/>
      <w:r w:rsidRPr="00347408">
        <w:rPr>
          <w:rStyle w:val="st"/>
          <w:rFonts w:ascii="Book Antiqua" w:hAnsi="Book Antiqua"/>
          <w:sz w:val="24"/>
          <w:szCs w:val="24"/>
          <w:lang w:val="en-US"/>
        </w:rPr>
        <w:t>microcholangiography</w:t>
      </w:r>
      <w:proofErr w:type="spellEnd"/>
      <w:r w:rsidR="00721BC0" w:rsidRPr="00347408">
        <w:rPr>
          <w:rStyle w:val="st"/>
          <w:rFonts w:ascii="Book Antiqua" w:hAnsi="Book Antiqua"/>
          <w:sz w:val="24"/>
          <w:szCs w:val="24"/>
          <w:lang w:val="en-US"/>
        </w:rPr>
        <w:t xml:space="preserve"> and </w:t>
      </w:r>
      <w:r w:rsidR="00721BC0" w:rsidRPr="00347408">
        <w:rPr>
          <w:rStyle w:val="st"/>
          <w:rFonts w:ascii="Book Antiqua" w:hAnsi="Book Antiqua"/>
          <w:sz w:val="24"/>
          <w:szCs w:val="24"/>
          <w:lang w:val="en-US"/>
        </w:rPr>
        <w:lastRenderedPageBreak/>
        <w:t>histology (Fig</w:t>
      </w:r>
      <w:r w:rsidR="0060493D">
        <w:rPr>
          <w:rStyle w:val="st"/>
          <w:rFonts w:ascii="Book Antiqua" w:hAnsi="Book Antiqua" w:hint="eastAsia"/>
          <w:sz w:val="24"/>
          <w:szCs w:val="24"/>
          <w:lang w:val="en-US" w:eastAsia="zh-CN"/>
        </w:rPr>
        <w:t>ures</w:t>
      </w:r>
      <w:r w:rsidR="00721BC0" w:rsidRPr="00347408">
        <w:rPr>
          <w:rStyle w:val="st"/>
          <w:rFonts w:ascii="Book Antiqua" w:hAnsi="Book Antiqua"/>
          <w:sz w:val="24"/>
          <w:szCs w:val="24"/>
          <w:lang w:val="en-US"/>
        </w:rPr>
        <w:t xml:space="preserve"> 2</w:t>
      </w:r>
      <w:r w:rsidR="00F3768E" w:rsidRPr="00347408">
        <w:rPr>
          <w:rStyle w:val="st"/>
          <w:rFonts w:ascii="Book Antiqua" w:hAnsi="Book Antiqua"/>
          <w:sz w:val="24"/>
          <w:szCs w:val="24"/>
          <w:lang w:val="en-US"/>
        </w:rPr>
        <w:t>-</w:t>
      </w:r>
      <w:r w:rsidR="0060615B" w:rsidRPr="00347408">
        <w:rPr>
          <w:rStyle w:val="st"/>
          <w:rFonts w:ascii="Book Antiqua" w:hAnsi="Book Antiqua"/>
          <w:sz w:val="24"/>
          <w:szCs w:val="24"/>
          <w:lang w:val="en-US"/>
        </w:rPr>
        <w:t>5</w:t>
      </w:r>
      <w:r w:rsidR="00721BC0" w:rsidRPr="00347408">
        <w:rPr>
          <w:rStyle w:val="st"/>
          <w:rFonts w:ascii="Book Antiqua" w:hAnsi="Book Antiqua"/>
          <w:sz w:val="24"/>
          <w:szCs w:val="24"/>
          <w:lang w:val="en-US"/>
        </w:rPr>
        <w:t>)</w:t>
      </w:r>
      <w:r w:rsidR="0018458D" w:rsidRPr="00347408">
        <w:rPr>
          <w:rFonts w:ascii="Book Antiqua" w:hAnsi="Book Antiqua"/>
          <w:sz w:val="24"/>
          <w:szCs w:val="24"/>
          <w:lang w:val="en-US"/>
        </w:rPr>
        <w:t xml:space="preserve">. </w:t>
      </w:r>
      <w:r w:rsidR="00D31BFF" w:rsidRPr="00347408">
        <w:rPr>
          <w:rFonts w:ascii="Book Antiqua" w:hAnsi="Book Antiqua"/>
          <w:sz w:val="24"/>
          <w:szCs w:val="24"/>
          <w:lang w:val="en-US"/>
        </w:rPr>
        <w:t>The entire procedure from induction of anesthesia</w:t>
      </w:r>
      <w:r w:rsidR="007F2AD4" w:rsidRPr="00347408">
        <w:rPr>
          <w:rFonts w:ascii="Book Antiqua" w:hAnsi="Book Antiqua"/>
          <w:sz w:val="24"/>
          <w:szCs w:val="24"/>
          <w:lang w:val="en-US"/>
        </w:rPr>
        <w:t xml:space="preserve"> </w:t>
      </w:r>
      <w:r w:rsidR="00D31BFF" w:rsidRPr="00347408">
        <w:rPr>
          <w:rFonts w:ascii="Book Antiqua" w:hAnsi="Book Antiqua"/>
          <w:sz w:val="24"/>
          <w:szCs w:val="24"/>
          <w:lang w:val="en-US"/>
        </w:rPr>
        <w:t>to closure</w:t>
      </w:r>
      <w:r w:rsidR="00F3768E" w:rsidRPr="00347408">
        <w:rPr>
          <w:rFonts w:ascii="Book Antiqua" w:hAnsi="Book Antiqua"/>
          <w:sz w:val="24"/>
          <w:szCs w:val="24"/>
          <w:lang w:val="en-US"/>
        </w:rPr>
        <w:t xml:space="preserve"> of skin incision</w:t>
      </w:r>
      <w:r w:rsidR="00D31BFF" w:rsidRPr="00347408">
        <w:rPr>
          <w:rFonts w:ascii="Book Antiqua" w:hAnsi="Book Antiqua"/>
          <w:sz w:val="24"/>
          <w:szCs w:val="24"/>
          <w:lang w:val="en-US"/>
        </w:rPr>
        <w:t xml:space="preserve"> took approximately </w:t>
      </w:r>
      <w:r w:rsidR="00721BC0" w:rsidRPr="00347408">
        <w:rPr>
          <w:rFonts w:ascii="Book Antiqua" w:hAnsi="Book Antiqua"/>
          <w:sz w:val="24"/>
          <w:szCs w:val="24"/>
          <w:lang w:val="en-US"/>
        </w:rPr>
        <w:t>15</w:t>
      </w:r>
      <w:r w:rsidR="00D31BFF" w:rsidRPr="00347408">
        <w:rPr>
          <w:rFonts w:ascii="Book Antiqua" w:hAnsi="Book Antiqua"/>
          <w:sz w:val="24"/>
          <w:szCs w:val="24"/>
          <w:lang w:val="en-US"/>
        </w:rPr>
        <w:t xml:space="preserve"> min. </w:t>
      </w:r>
      <w:r w:rsidR="00DA00C0" w:rsidRPr="00347408">
        <w:rPr>
          <w:rFonts w:ascii="Book Antiqua" w:hAnsi="Book Antiqua"/>
          <w:sz w:val="24"/>
          <w:szCs w:val="24"/>
          <w:lang w:val="en-US"/>
        </w:rPr>
        <w:t>D</w:t>
      </w:r>
      <w:r w:rsidR="0060493D">
        <w:rPr>
          <w:rFonts w:ascii="Book Antiqua" w:hAnsi="Book Antiqua"/>
          <w:sz w:val="24"/>
          <w:szCs w:val="24"/>
          <w:lang w:val="en-US"/>
        </w:rPr>
        <w:t xml:space="preserve">uring the first 3 </w:t>
      </w:r>
      <w:proofErr w:type="spellStart"/>
      <w:r w:rsidR="0060493D">
        <w:rPr>
          <w:rFonts w:ascii="Book Antiqua" w:hAnsi="Book Antiqua"/>
          <w:sz w:val="24"/>
          <w:szCs w:val="24"/>
          <w:lang w:val="en-US"/>
        </w:rPr>
        <w:t>wk</w:t>
      </w:r>
      <w:proofErr w:type="spellEnd"/>
      <w:r w:rsidR="00721BC0" w:rsidRPr="00347408">
        <w:rPr>
          <w:rFonts w:ascii="Book Antiqua" w:hAnsi="Book Antiqua"/>
          <w:sz w:val="24"/>
          <w:szCs w:val="24"/>
          <w:lang w:val="en-US"/>
        </w:rPr>
        <w:t xml:space="preserve"> after surgery</w:t>
      </w:r>
      <w:r w:rsidR="005531AB" w:rsidRPr="00347408">
        <w:rPr>
          <w:rFonts w:ascii="Book Antiqua" w:hAnsi="Book Antiqua"/>
          <w:sz w:val="24"/>
          <w:szCs w:val="24"/>
          <w:lang w:val="en-US"/>
        </w:rPr>
        <w:t xml:space="preserve">, </w:t>
      </w:r>
      <w:r w:rsidR="00EA57A2" w:rsidRPr="00347408">
        <w:rPr>
          <w:rFonts w:ascii="Book Antiqua" w:hAnsi="Book Antiqua"/>
          <w:sz w:val="24"/>
          <w:szCs w:val="24"/>
          <w:lang w:val="en-US"/>
        </w:rPr>
        <w:t xml:space="preserve">the </w:t>
      </w:r>
      <w:r w:rsidR="005531AB" w:rsidRPr="00347408">
        <w:rPr>
          <w:rFonts w:ascii="Book Antiqua" w:hAnsi="Book Antiqua"/>
          <w:sz w:val="24"/>
          <w:szCs w:val="24"/>
          <w:lang w:val="en-US"/>
        </w:rPr>
        <w:t>animals showed signs of jaundice</w:t>
      </w:r>
      <w:r w:rsidR="00721BC0" w:rsidRPr="00347408">
        <w:rPr>
          <w:rFonts w:ascii="Book Antiqua" w:hAnsi="Book Antiqua"/>
          <w:sz w:val="24"/>
          <w:szCs w:val="24"/>
          <w:lang w:val="en-US"/>
        </w:rPr>
        <w:t xml:space="preserve"> including yellowish skin and sclera as well as whitish feces</w:t>
      </w:r>
      <w:r w:rsidR="005531AB" w:rsidRPr="00347408">
        <w:rPr>
          <w:rFonts w:ascii="Book Antiqua" w:hAnsi="Book Antiqua"/>
          <w:sz w:val="24"/>
          <w:szCs w:val="24"/>
          <w:lang w:val="en-US"/>
        </w:rPr>
        <w:t xml:space="preserve">, which </w:t>
      </w:r>
      <w:r w:rsidR="00DA00C0" w:rsidRPr="00347408">
        <w:rPr>
          <w:rFonts w:ascii="Book Antiqua" w:hAnsi="Book Antiqua"/>
          <w:sz w:val="24"/>
          <w:szCs w:val="24"/>
          <w:lang w:val="en-US"/>
        </w:rPr>
        <w:t>worsen</w:t>
      </w:r>
      <w:r w:rsidR="00721BC0" w:rsidRPr="00347408">
        <w:rPr>
          <w:rFonts w:ascii="Book Antiqua" w:hAnsi="Book Antiqua"/>
          <w:sz w:val="24"/>
          <w:szCs w:val="24"/>
          <w:lang w:val="en-US"/>
        </w:rPr>
        <w:t xml:space="preserve">ed on day 7 to 14 </w:t>
      </w:r>
      <w:r w:rsidR="004A3B69" w:rsidRPr="00347408">
        <w:rPr>
          <w:rFonts w:ascii="Book Antiqua" w:hAnsi="Book Antiqua"/>
          <w:sz w:val="24"/>
          <w:szCs w:val="24"/>
          <w:lang w:val="en-US"/>
        </w:rPr>
        <w:t>but</w:t>
      </w:r>
      <w:r w:rsidR="00721BC0" w:rsidRPr="00347408">
        <w:rPr>
          <w:rFonts w:ascii="Book Antiqua" w:hAnsi="Book Antiqua"/>
          <w:sz w:val="24"/>
          <w:szCs w:val="24"/>
          <w:lang w:val="en-US"/>
        </w:rPr>
        <w:t xml:space="preserve"> </w:t>
      </w:r>
      <w:r w:rsidR="00C02526" w:rsidRPr="00347408">
        <w:rPr>
          <w:rFonts w:ascii="Book Antiqua" w:hAnsi="Book Antiqua"/>
          <w:sz w:val="24"/>
          <w:szCs w:val="24"/>
          <w:lang w:val="en-US"/>
        </w:rPr>
        <w:t>gradual</w:t>
      </w:r>
      <w:r w:rsidR="005531AB" w:rsidRPr="00347408">
        <w:rPr>
          <w:rFonts w:ascii="Book Antiqua" w:hAnsi="Book Antiqua"/>
          <w:sz w:val="24"/>
          <w:szCs w:val="24"/>
          <w:lang w:val="en-US"/>
        </w:rPr>
        <w:t xml:space="preserve">ly diminished </w:t>
      </w:r>
      <w:r w:rsidR="00721BC0" w:rsidRPr="00347408">
        <w:rPr>
          <w:rFonts w:ascii="Book Antiqua" w:hAnsi="Book Antiqua"/>
          <w:sz w:val="24"/>
          <w:szCs w:val="24"/>
          <w:lang w:val="en-US"/>
        </w:rPr>
        <w:t>afterwards</w:t>
      </w:r>
      <w:r w:rsidR="005531AB" w:rsidRPr="00347408">
        <w:rPr>
          <w:rFonts w:ascii="Book Antiqua" w:hAnsi="Book Antiqua"/>
          <w:sz w:val="24"/>
          <w:szCs w:val="24"/>
          <w:lang w:val="en-US"/>
        </w:rPr>
        <w:t>.</w:t>
      </w:r>
      <w:r w:rsidR="005A7773" w:rsidRPr="00347408">
        <w:rPr>
          <w:rFonts w:ascii="Book Antiqua" w:hAnsi="Book Antiqua"/>
          <w:sz w:val="24"/>
          <w:szCs w:val="24"/>
          <w:lang w:val="en-US"/>
        </w:rPr>
        <w:t xml:space="preserve"> </w:t>
      </w:r>
      <w:r w:rsidR="004A3B69" w:rsidRPr="00347408">
        <w:rPr>
          <w:rFonts w:ascii="Book Antiqua" w:hAnsi="Book Antiqua"/>
          <w:sz w:val="24"/>
          <w:szCs w:val="24"/>
          <w:lang w:val="en-US"/>
        </w:rPr>
        <w:t>T</w:t>
      </w:r>
      <w:r w:rsidR="005A7773" w:rsidRPr="00347408">
        <w:rPr>
          <w:rFonts w:ascii="Book Antiqua" w:hAnsi="Book Antiqua"/>
          <w:sz w:val="24"/>
          <w:szCs w:val="24"/>
          <w:lang w:val="en-US"/>
        </w:rPr>
        <w:t>he CBD-ligated rats maintained</w:t>
      </w:r>
      <w:r w:rsidR="008967D4" w:rsidRPr="00347408">
        <w:rPr>
          <w:rFonts w:ascii="Book Antiqua" w:hAnsi="Book Antiqua"/>
          <w:sz w:val="24"/>
          <w:szCs w:val="24"/>
          <w:lang w:val="en-US"/>
        </w:rPr>
        <w:t xml:space="preserve"> </w:t>
      </w:r>
      <w:r w:rsidR="005854D9" w:rsidRPr="00347408">
        <w:rPr>
          <w:rFonts w:ascii="Book Antiqua" w:hAnsi="Book Antiqua"/>
          <w:sz w:val="24"/>
          <w:szCs w:val="24"/>
          <w:lang w:val="en-US"/>
        </w:rPr>
        <w:t>fair</w:t>
      </w:r>
      <w:r w:rsidR="0018458D" w:rsidRPr="00347408">
        <w:rPr>
          <w:rFonts w:ascii="Book Antiqua" w:hAnsi="Book Antiqua"/>
          <w:sz w:val="24"/>
          <w:szCs w:val="24"/>
          <w:lang w:val="en-US"/>
        </w:rPr>
        <w:t xml:space="preserve"> </w:t>
      </w:r>
      <w:r w:rsidR="00176056" w:rsidRPr="00347408">
        <w:rPr>
          <w:rFonts w:ascii="Book Antiqua" w:hAnsi="Book Antiqua"/>
          <w:sz w:val="24"/>
          <w:szCs w:val="24"/>
          <w:lang w:val="en-US"/>
        </w:rPr>
        <w:t>life quality</w:t>
      </w:r>
      <w:r w:rsidR="0018458D" w:rsidRPr="00347408">
        <w:rPr>
          <w:rFonts w:ascii="Book Antiqua" w:hAnsi="Book Antiqua"/>
          <w:sz w:val="24"/>
          <w:szCs w:val="24"/>
          <w:lang w:val="en-US"/>
        </w:rPr>
        <w:t xml:space="preserve"> with </w:t>
      </w:r>
      <w:r w:rsidR="004A3B69" w:rsidRPr="00347408">
        <w:rPr>
          <w:rFonts w:ascii="Book Antiqua" w:hAnsi="Book Antiqua"/>
          <w:sz w:val="24"/>
          <w:szCs w:val="24"/>
          <w:lang w:val="en-US"/>
        </w:rPr>
        <w:t>normal physical/behavioral manifestations without</w:t>
      </w:r>
      <w:r w:rsidR="0018458D" w:rsidRPr="00347408">
        <w:rPr>
          <w:rFonts w:ascii="Book Antiqua" w:hAnsi="Book Antiqua"/>
          <w:sz w:val="24"/>
          <w:szCs w:val="24"/>
          <w:lang w:val="en-US"/>
        </w:rPr>
        <w:t xml:space="preserve"> </w:t>
      </w:r>
      <w:r w:rsidR="005A7773" w:rsidRPr="00347408">
        <w:rPr>
          <w:rFonts w:ascii="Book Antiqua" w:hAnsi="Book Antiqua"/>
          <w:sz w:val="24"/>
          <w:szCs w:val="24"/>
          <w:lang w:val="en-US"/>
        </w:rPr>
        <w:t xml:space="preserve">apparent </w:t>
      </w:r>
      <w:r w:rsidR="009B27AA" w:rsidRPr="00347408">
        <w:rPr>
          <w:rFonts w:ascii="Book Antiqua" w:hAnsi="Book Antiqua"/>
          <w:sz w:val="24"/>
          <w:szCs w:val="24"/>
          <w:lang w:val="en-US"/>
        </w:rPr>
        <w:t>loss</w:t>
      </w:r>
      <w:r w:rsidR="0018458D" w:rsidRPr="00347408">
        <w:rPr>
          <w:rFonts w:ascii="Book Antiqua" w:hAnsi="Book Antiqua"/>
          <w:sz w:val="24"/>
          <w:szCs w:val="24"/>
          <w:lang w:val="en-US"/>
        </w:rPr>
        <w:t xml:space="preserve"> </w:t>
      </w:r>
      <w:r w:rsidR="009B27AA" w:rsidRPr="00347408">
        <w:rPr>
          <w:rFonts w:ascii="Book Antiqua" w:hAnsi="Book Antiqua"/>
          <w:sz w:val="24"/>
          <w:szCs w:val="24"/>
          <w:lang w:val="en-US"/>
        </w:rPr>
        <w:t xml:space="preserve">of </w:t>
      </w:r>
      <w:r w:rsidR="008967D4" w:rsidRPr="00347408">
        <w:rPr>
          <w:rFonts w:ascii="Book Antiqua" w:hAnsi="Book Antiqua"/>
          <w:sz w:val="24"/>
          <w:szCs w:val="24"/>
          <w:lang w:val="en-US"/>
        </w:rPr>
        <w:t>body weight</w:t>
      </w:r>
      <w:r w:rsidR="0018458D" w:rsidRPr="00347408">
        <w:rPr>
          <w:rFonts w:ascii="Book Antiqua" w:hAnsi="Book Antiqua"/>
          <w:sz w:val="24"/>
          <w:szCs w:val="24"/>
          <w:lang w:val="en-US"/>
        </w:rPr>
        <w:t xml:space="preserve">. </w:t>
      </w:r>
      <w:r w:rsidR="00176056" w:rsidRPr="00347408">
        <w:rPr>
          <w:rFonts w:ascii="Book Antiqua" w:hAnsi="Book Antiqua"/>
          <w:sz w:val="24"/>
          <w:szCs w:val="24"/>
          <w:lang w:val="en-US"/>
        </w:rPr>
        <w:t>As shown in Table 1, a</w:t>
      </w:r>
      <w:r w:rsidR="00B141F1" w:rsidRPr="00347408">
        <w:rPr>
          <w:rFonts w:ascii="Book Antiqua" w:hAnsi="Book Antiqua"/>
          <w:sz w:val="24"/>
          <w:szCs w:val="24"/>
          <w:lang w:val="en-US"/>
        </w:rPr>
        <w:t xml:space="preserve"> wide diversity in </w:t>
      </w:r>
      <w:r w:rsidR="00176056" w:rsidRPr="00347408">
        <w:rPr>
          <w:rFonts w:ascii="Book Antiqua" w:hAnsi="Book Antiqua"/>
          <w:sz w:val="24"/>
          <w:szCs w:val="24"/>
          <w:lang w:val="en-US"/>
        </w:rPr>
        <w:t xml:space="preserve">the dimension of </w:t>
      </w:r>
      <w:r w:rsidR="00247B55" w:rsidRPr="00347408">
        <w:rPr>
          <w:rFonts w:ascii="Book Antiqua" w:hAnsi="Book Antiqua"/>
          <w:sz w:val="24"/>
          <w:szCs w:val="24"/>
          <w:lang w:val="en-US"/>
        </w:rPr>
        <w:t>VGB</w:t>
      </w:r>
      <w:r w:rsidR="00C23BA9" w:rsidRPr="00347408">
        <w:rPr>
          <w:rFonts w:ascii="Book Antiqua" w:hAnsi="Book Antiqua"/>
          <w:sz w:val="24"/>
          <w:szCs w:val="24"/>
          <w:lang w:val="en-US"/>
        </w:rPr>
        <w:t xml:space="preserve"> </w:t>
      </w:r>
      <w:r w:rsidR="00B141F1" w:rsidRPr="00347408">
        <w:rPr>
          <w:rFonts w:ascii="Book Antiqua" w:hAnsi="Book Antiqua"/>
          <w:sz w:val="24"/>
          <w:szCs w:val="24"/>
          <w:lang w:val="en-US"/>
        </w:rPr>
        <w:t>was found</w:t>
      </w:r>
      <w:r w:rsidR="00176056" w:rsidRPr="00347408">
        <w:rPr>
          <w:rFonts w:ascii="Book Antiqua" w:hAnsi="Book Antiqua"/>
          <w:sz w:val="24"/>
          <w:szCs w:val="24"/>
          <w:lang w:val="en-US"/>
        </w:rPr>
        <w:t>,</w:t>
      </w:r>
      <w:r w:rsidR="00B141F1" w:rsidRPr="00347408">
        <w:rPr>
          <w:rFonts w:ascii="Book Antiqua" w:hAnsi="Book Antiqua"/>
          <w:sz w:val="24"/>
          <w:szCs w:val="24"/>
          <w:lang w:val="en-US"/>
        </w:rPr>
        <w:t xml:space="preserve"> ranging from </w:t>
      </w:r>
      <w:r w:rsidR="00DE2262" w:rsidRPr="00347408">
        <w:rPr>
          <w:rFonts w:ascii="Book Antiqua" w:hAnsi="Book Antiqua"/>
          <w:sz w:val="24"/>
          <w:szCs w:val="24"/>
          <w:lang w:val="en-US"/>
        </w:rPr>
        <w:t>0.</w:t>
      </w:r>
      <w:r w:rsidR="0060615B" w:rsidRPr="00347408">
        <w:rPr>
          <w:rFonts w:ascii="Book Antiqua" w:hAnsi="Book Antiqua"/>
          <w:sz w:val="24"/>
          <w:szCs w:val="24"/>
          <w:lang w:val="en-US"/>
        </w:rPr>
        <w:t>5</w:t>
      </w:r>
      <w:r w:rsidR="00B141F1" w:rsidRPr="00347408">
        <w:rPr>
          <w:rFonts w:ascii="Book Antiqua" w:hAnsi="Book Antiqua"/>
          <w:sz w:val="24"/>
          <w:szCs w:val="24"/>
          <w:lang w:val="en-US"/>
        </w:rPr>
        <w:t xml:space="preserve"> to </w:t>
      </w:r>
      <w:r w:rsidR="0060615B" w:rsidRPr="00347408">
        <w:rPr>
          <w:rFonts w:ascii="Book Antiqua" w:hAnsi="Book Antiqua"/>
          <w:sz w:val="24"/>
          <w:szCs w:val="24"/>
          <w:lang w:val="en-US"/>
        </w:rPr>
        <w:t>4</w:t>
      </w:r>
      <w:r w:rsidR="00DE2262" w:rsidRPr="00347408">
        <w:rPr>
          <w:rFonts w:ascii="Book Antiqua" w:hAnsi="Book Antiqua"/>
          <w:sz w:val="24"/>
          <w:szCs w:val="24"/>
          <w:lang w:val="en-US"/>
        </w:rPr>
        <w:t>.0</w:t>
      </w:r>
      <w:r w:rsidR="00B141F1" w:rsidRPr="00347408">
        <w:rPr>
          <w:rFonts w:ascii="Book Antiqua" w:hAnsi="Book Antiqua"/>
          <w:sz w:val="24"/>
          <w:szCs w:val="24"/>
          <w:lang w:val="en-US"/>
        </w:rPr>
        <w:t xml:space="preserve"> cm</w:t>
      </w:r>
      <w:r w:rsidR="00176056" w:rsidRPr="00347408">
        <w:rPr>
          <w:rFonts w:ascii="Book Antiqua" w:hAnsi="Book Antiqua"/>
          <w:sz w:val="24"/>
          <w:szCs w:val="24"/>
          <w:lang w:val="en-US"/>
        </w:rPr>
        <w:t xml:space="preserve"> in diameter and the collected bile juice varied from 0.</w:t>
      </w:r>
      <w:r w:rsidR="0060615B" w:rsidRPr="00347408">
        <w:rPr>
          <w:rFonts w:ascii="Book Antiqua" w:hAnsi="Book Antiqua"/>
          <w:sz w:val="24"/>
          <w:szCs w:val="24"/>
          <w:lang w:val="en-US"/>
        </w:rPr>
        <w:t>8</w:t>
      </w:r>
      <w:r w:rsidR="00176056" w:rsidRPr="00347408">
        <w:rPr>
          <w:rFonts w:ascii="Book Antiqua" w:hAnsi="Book Antiqua"/>
          <w:sz w:val="24"/>
          <w:szCs w:val="24"/>
          <w:lang w:val="en-US"/>
        </w:rPr>
        <w:t xml:space="preserve"> to </w:t>
      </w:r>
      <w:r w:rsidR="0060615B" w:rsidRPr="00347408">
        <w:rPr>
          <w:rFonts w:ascii="Book Antiqua" w:hAnsi="Book Antiqua"/>
          <w:sz w:val="24"/>
          <w:szCs w:val="24"/>
          <w:lang w:val="en-US"/>
        </w:rPr>
        <w:t>7</w:t>
      </w:r>
      <w:r w:rsidR="001171F6" w:rsidRPr="00347408">
        <w:rPr>
          <w:rFonts w:ascii="Book Antiqua" w:hAnsi="Book Antiqua"/>
          <w:sz w:val="24"/>
          <w:szCs w:val="24"/>
          <w:lang w:val="en-US"/>
        </w:rPr>
        <w:t>.</w:t>
      </w:r>
      <w:r w:rsidR="0060615B" w:rsidRPr="00347408">
        <w:rPr>
          <w:rFonts w:ascii="Book Antiqua" w:hAnsi="Book Antiqua"/>
          <w:sz w:val="24"/>
          <w:szCs w:val="24"/>
          <w:lang w:val="en-US"/>
        </w:rPr>
        <w:t>2</w:t>
      </w:r>
      <w:r w:rsidR="002770F3" w:rsidRPr="00347408">
        <w:rPr>
          <w:rFonts w:ascii="Book Antiqua" w:hAnsi="Book Antiqua"/>
          <w:sz w:val="24"/>
          <w:szCs w:val="24"/>
          <w:lang w:val="en-US"/>
        </w:rPr>
        <w:t xml:space="preserve"> </w:t>
      </w:r>
      <w:proofErr w:type="spellStart"/>
      <w:r w:rsidR="002770F3" w:rsidRPr="00347408">
        <w:rPr>
          <w:rFonts w:ascii="Book Antiqua" w:hAnsi="Book Antiqua"/>
          <w:sz w:val="24"/>
          <w:szCs w:val="24"/>
          <w:lang w:val="en-US"/>
        </w:rPr>
        <w:t>m</w:t>
      </w:r>
      <w:r w:rsidR="0060493D" w:rsidRPr="00347408">
        <w:rPr>
          <w:rFonts w:ascii="Book Antiqua" w:hAnsi="Book Antiqua"/>
          <w:sz w:val="24"/>
          <w:szCs w:val="24"/>
          <w:lang w:val="en-US"/>
        </w:rPr>
        <w:t>L</w:t>
      </w:r>
      <w:r w:rsidR="00B141F1" w:rsidRPr="00347408">
        <w:rPr>
          <w:rFonts w:ascii="Book Antiqua" w:hAnsi="Book Antiqua"/>
          <w:sz w:val="24"/>
          <w:szCs w:val="24"/>
          <w:lang w:val="en-US"/>
        </w:rPr>
        <w:t>.</w:t>
      </w:r>
      <w:proofErr w:type="spellEnd"/>
      <w:r w:rsidR="00B141F1" w:rsidRPr="00347408">
        <w:rPr>
          <w:rFonts w:ascii="Book Antiqua" w:hAnsi="Book Antiqua"/>
          <w:sz w:val="24"/>
          <w:szCs w:val="24"/>
          <w:lang w:val="en-US"/>
        </w:rPr>
        <w:t xml:space="preserve"> </w:t>
      </w:r>
    </w:p>
    <w:p w14:paraId="0830774C" w14:textId="77777777" w:rsidR="0060493D" w:rsidRPr="00347408" w:rsidRDefault="0060493D" w:rsidP="00DC4B55">
      <w:pPr>
        <w:spacing w:after="0" w:line="360" w:lineRule="auto"/>
        <w:jc w:val="both"/>
        <w:rPr>
          <w:rFonts w:ascii="Book Antiqua" w:hAnsi="Book Antiqua"/>
          <w:sz w:val="24"/>
          <w:szCs w:val="24"/>
          <w:lang w:val="en-US" w:eastAsia="zh-CN"/>
        </w:rPr>
      </w:pPr>
    </w:p>
    <w:p w14:paraId="43CE9B6E" w14:textId="77777777" w:rsidR="00A00176" w:rsidRPr="0060493D" w:rsidRDefault="00A00176" w:rsidP="00DC4B55">
      <w:pPr>
        <w:spacing w:after="0" w:line="360" w:lineRule="auto"/>
        <w:jc w:val="both"/>
        <w:rPr>
          <w:rFonts w:ascii="Book Antiqua" w:hAnsi="Book Antiqua"/>
          <w:b/>
          <w:i/>
          <w:sz w:val="24"/>
          <w:szCs w:val="24"/>
          <w:lang w:val="en-US"/>
        </w:rPr>
      </w:pPr>
      <w:r w:rsidRPr="0060493D">
        <w:rPr>
          <w:rFonts w:ascii="Book Antiqua" w:hAnsi="Book Antiqua"/>
          <w:b/>
          <w:i/>
          <w:sz w:val="24"/>
          <w:szCs w:val="24"/>
          <w:lang w:val="en-US"/>
        </w:rPr>
        <w:t xml:space="preserve">Rat model of </w:t>
      </w:r>
      <w:proofErr w:type="spellStart"/>
      <w:r w:rsidRPr="0060493D">
        <w:rPr>
          <w:rFonts w:ascii="Book Antiqua" w:hAnsi="Book Antiqua"/>
          <w:b/>
          <w:i/>
          <w:sz w:val="24"/>
          <w:szCs w:val="24"/>
          <w:lang w:val="en-US"/>
        </w:rPr>
        <w:t>cholelit</w:t>
      </w:r>
      <w:r w:rsidR="003111A8" w:rsidRPr="0060493D">
        <w:rPr>
          <w:rFonts w:ascii="Book Antiqua" w:hAnsi="Book Antiqua"/>
          <w:b/>
          <w:i/>
          <w:sz w:val="24"/>
          <w:szCs w:val="24"/>
          <w:lang w:val="en-US"/>
        </w:rPr>
        <w:t>h</w:t>
      </w:r>
      <w:r w:rsidRPr="0060493D">
        <w:rPr>
          <w:rFonts w:ascii="Book Antiqua" w:hAnsi="Book Antiqua"/>
          <w:b/>
          <w:i/>
          <w:sz w:val="24"/>
          <w:szCs w:val="24"/>
          <w:lang w:val="en-US"/>
        </w:rPr>
        <w:t>iasis</w:t>
      </w:r>
      <w:proofErr w:type="spellEnd"/>
      <w:r w:rsidRPr="0060493D">
        <w:rPr>
          <w:rFonts w:ascii="Book Antiqua" w:hAnsi="Book Antiqua"/>
          <w:b/>
          <w:i/>
          <w:sz w:val="24"/>
          <w:szCs w:val="24"/>
          <w:lang w:val="en-US"/>
        </w:rPr>
        <w:t xml:space="preserve"> </w:t>
      </w:r>
    </w:p>
    <w:p w14:paraId="682DA3E6" w14:textId="2C2112F5" w:rsidR="003E7FE1" w:rsidRDefault="005854D9" w:rsidP="00DC4B55">
      <w:pPr>
        <w:spacing w:after="0" w:line="360" w:lineRule="auto"/>
        <w:jc w:val="both"/>
        <w:rPr>
          <w:rFonts w:ascii="Book Antiqua" w:hAnsi="Book Antiqua"/>
          <w:sz w:val="24"/>
          <w:szCs w:val="24"/>
          <w:lang w:val="en-US" w:eastAsia="zh-CN"/>
        </w:rPr>
      </w:pPr>
      <w:r w:rsidRPr="00347408">
        <w:rPr>
          <w:rFonts w:ascii="Book Antiqua" w:hAnsi="Book Antiqua"/>
          <w:sz w:val="24"/>
          <w:szCs w:val="24"/>
          <w:lang w:val="en-US"/>
        </w:rPr>
        <w:t xml:space="preserve">All </w:t>
      </w:r>
      <w:r w:rsidR="00EA57A2" w:rsidRPr="00347408">
        <w:rPr>
          <w:rFonts w:ascii="Book Antiqua" w:hAnsi="Book Antiqua"/>
          <w:sz w:val="24"/>
          <w:szCs w:val="24"/>
          <w:lang w:val="en-US"/>
        </w:rPr>
        <w:t xml:space="preserve">the </w:t>
      </w:r>
      <w:r w:rsidR="002839BA" w:rsidRPr="00347408">
        <w:rPr>
          <w:rFonts w:ascii="Book Antiqua" w:hAnsi="Book Antiqua"/>
          <w:sz w:val="24"/>
          <w:szCs w:val="24"/>
          <w:lang w:val="en-US"/>
        </w:rPr>
        <w:t>12 rats</w:t>
      </w:r>
      <w:r w:rsidR="00EB75C2" w:rsidRPr="00347408">
        <w:rPr>
          <w:rFonts w:ascii="Book Antiqua" w:hAnsi="Book Antiqua"/>
          <w:sz w:val="24"/>
          <w:szCs w:val="24"/>
          <w:lang w:val="en-US"/>
        </w:rPr>
        <w:t xml:space="preserve"> survived the anesthesia and surgical procedures</w:t>
      </w:r>
      <w:r w:rsidRPr="00347408">
        <w:rPr>
          <w:rFonts w:ascii="Book Antiqua" w:hAnsi="Book Antiqua"/>
          <w:sz w:val="24"/>
          <w:szCs w:val="24"/>
          <w:lang w:val="en-US"/>
        </w:rPr>
        <w:t xml:space="preserve"> for gallstone implantation in the </w:t>
      </w:r>
      <w:r w:rsidR="00247B55" w:rsidRPr="00347408">
        <w:rPr>
          <w:rFonts w:ascii="Book Antiqua" w:hAnsi="Book Antiqua"/>
          <w:sz w:val="24"/>
          <w:szCs w:val="24"/>
          <w:lang w:val="en-US"/>
        </w:rPr>
        <w:t>VGB</w:t>
      </w:r>
      <w:r w:rsidRPr="00347408">
        <w:rPr>
          <w:rFonts w:ascii="Book Antiqua" w:hAnsi="Book Antiqua"/>
          <w:sz w:val="24"/>
          <w:szCs w:val="24"/>
          <w:lang w:val="en-US"/>
        </w:rPr>
        <w:t>s. Each surgery</w:t>
      </w:r>
      <w:r w:rsidR="00EB75C2" w:rsidRPr="00347408">
        <w:rPr>
          <w:rFonts w:ascii="Book Antiqua" w:hAnsi="Book Antiqua"/>
          <w:sz w:val="24"/>
          <w:szCs w:val="24"/>
          <w:lang w:val="en-US"/>
        </w:rPr>
        <w:t xml:space="preserve"> took </w:t>
      </w:r>
      <w:r w:rsidR="008A7D98" w:rsidRPr="00347408">
        <w:rPr>
          <w:rFonts w:ascii="Book Antiqua" w:hAnsi="Book Antiqua"/>
          <w:sz w:val="24"/>
          <w:szCs w:val="24"/>
          <w:lang w:val="en-US"/>
        </w:rPr>
        <w:t>about</w:t>
      </w:r>
      <w:r w:rsidR="00EB75C2" w:rsidRPr="00347408">
        <w:rPr>
          <w:rFonts w:ascii="Book Antiqua" w:hAnsi="Book Antiqua"/>
          <w:sz w:val="24"/>
          <w:szCs w:val="24"/>
          <w:lang w:val="en-US"/>
        </w:rPr>
        <w:t xml:space="preserve"> 30 min</w:t>
      </w:r>
      <w:r w:rsidR="004407C7" w:rsidRPr="00347408">
        <w:rPr>
          <w:rFonts w:ascii="Book Antiqua" w:hAnsi="Book Antiqua"/>
          <w:sz w:val="24"/>
          <w:szCs w:val="24"/>
          <w:lang w:val="en-US"/>
        </w:rPr>
        <w:t>, somewhat longer than the first operation due to intraperitoneal adhesion</w:t>
      </w:r>
      <w:r w:rsidR="00EB75C2" w:rsidRPr="00347408">
        <w:rPr>
          <w:rFonts w:ascii="Book Antiqua" w:hAnsi="Book Antiqua"/>
          <w:sz w:val="24"/>
          <w:szCs w:val="24"/>
          <w:lang w:val="en-US"/>
        </w:rPr>
        <w:t xml:space="preserve">. </w:t>
      </w:r>
      <w:r w:rsidR="00FB4C00" w:rsidRPr="00347408">
        <w:rPr>
          <w:rFonts w:ascii="Book Antiqua" w:hAnsi="Book Antiqua"/>
          <w:sz w:val="24"/>
          <w:szCs w:val="24"/>
          <w:lang w:val="en-US"/>
        </w:rPr>
        <w:t xml:space="preserve">After </w:t>
      </w:r>
      <w:r w:rsidR="00247B55" w:rsidRPr="00347408">
        <w:rPr>
          <w:rFonts w:ascii="Book Antiqua" w:hAnsi="Book Antiqua"/>
          <w:sz w:val="24"/>
          <w:szCs w:val="24"/>
          <w:lang w:val="en-US"/>
        </w:rPr>
        <w:t>VGB</w:t>
      </w:r>
      <w:r w:rsidR="00FB4C00" w:rsidRPr="00347408">
        <w:rPr>
          <w:rFonts w:ascii="Book Antiqua" w:hAnsi="Book Antiqua"/>
          <w:sz w:val="24"/>
          <w:szCs w:val="24"/>
          <w:lang w:val="en-US"/>
        </w:rPr>
        <w:t xml:space="preserve"> isolation and bile aspiration, the gallstone(s) were successfully implanted, as </w:t>
      </w:r>
      <w:r w:rsidRPr="00347408">
        <w:rPr>
          <w:rFonts w:ascii="Book Antiqua" w:hAnsi="Book Antiqua"/>
          <w:sz w:val="24"/>
          <w:szCs w:val="24"/>
          <w:lang w:val="en-US"/>
        </w:rPr>
        <w:t>se</w:t>
      </w:r>
      <w:r w:rsidR="004A3B69" w:rsidRPr="00347408">
        <w:rPr>
          <w:rFonts w:ascii="Book Antiqua" w:hAnsi="Book Antiqua"/>
          <w:sz w:val="24"/>
          <w:szCs w:val="24"/>
          <w:lang w:val="en-US"/>
        </w:rPr>
        <w:t>en</w:t>
      </w:r>
      <w:r w:rsidR="00FB4C00" w:rsidRPr="00347408">
        <w:rPr>
          <w:rFonts w:ascii="Book Antiqua" w:hAnsi="Book Antiqua"/>
          <w:sz w:val="24"/>
          <w:szCs w:val="24"/>
          <w:lang w:val="en-US"/>
        </w:rPr>
        <w:t xml:space="preserve"> on MRI (Fig</w:t>
      </w:r>
      <w:r w:rsidR="00A46C5E">
        <w:rPr>
          <w:rFonts w:ascii="Book Antiqua" w:hAnsi="Book Antiqua" w:hint="eastAsia"/>
          <w:sz w:val="24"/>
          <w:szCs w:val="24"/>
          <w:lang w:val="en-US" w:eastAsia="zh-CN"/>
        </w:rPr>
        <w:t>ure</w:t>
      </w:r>
      <w:r w:rsidR="00FB4C00" w:rsidRPr="00347408">
        <w:rPr>
          <w:rFonts w:ascii="Book Antiqua" w:hAnsi="Book Antiqua"/>
          <w:sz w:val="24"/>
          <w:szCs w:val="24"/>
          <w:lang w:val="en-US"/>
        </w:rPr>
        <w:t xml:space="preserve"> </w:t>
      </w:r>
      <w:r w:rsidR="00C02526" w:rsidRPr="00347408">
        <w:rPr>
          <w:rFonts w:ascii="Book Antiqua" w:hAnsi="Book Antiqua"/>
          <w:sz w:val="24"/>
          <w:szCs w:val="24"/>
          <w:lang w:val="en-US"/>
        </w:rPr>
        <w:t>2F-H</w:t>
      </w:r>
      <w:r w:rsidR="00A46C5E">
        <w:rPr>
          <w:rFonts w:ascii="Book Antiqua" w:hAnsi="Book Antiqua" w:hint="eastAsia"/>
          <w:sz w:val="24"/>
          <w:szCs w:val="24"/>
          <w:lang w:val="en-US" w:eastAsia="zh-CN"/>
        </w:rPr>
        <w:t xml:space="preserve"> and</w:t>
      </w:r>
      <w:r w:rsidR="00FB4C00" w:rsidRPr="00347408">
        <w:rPr>
          <w:rFonts w:ascii="Book Antiqua" w:hAnsi="Book Antiqua"/>
          <w:sz w:val="24"/>
          <w:szCs w:val="24"/>
          <w:lang w:val="en-US"/>
        </w:rPr>
        <w:t xml:space="preserve"> </w:t>
      </w:r>
      <w:r w:rsidR="00C02526" w:rsidRPr="00347408">
        <w:rPr>
          <w:rFonts w:ascii="Book Antiqua" w:hAnsi="Book Antiqua"/>
          <w:sz w:val="24"/>
          <w:szCs w:val="24"/>
          <w:lang w:val="en-US"/>
        </w:rPr>
        <w:t>Fig</w:t>
      </w:r>
      <w:r w:rsidR="00A46C5E">
        <w:rPr>
          <w:rFonts w:ascii="Book Antiqua" w:hAnsi="Book Antiqua" w:hint="eastAsia"/>
          <w:sz w:val="24"/>
          <w:szCs w:val="24"/>
          <w:lang w:val="en-US" w:eastAsia="zh-CN"/>
        </w:rPr>
        <w:t>ure</w:t>
      </w:r>
      <w:r w:rsidR="00C02526" w:rsidRPr="00347408">
        <w:rPr>
          <w:rFonts w:ascii="Book Antiqua" w:hAnsi="Book Antiqua"/>
          <w:sz w:val="24"/>
          <w:szCs w:val="24"/>
          <w:lang w:val="en-US"/>
        </w:rPr>
        <w:t xml:space="preserve"> 5</w:t>
      </w:r>
      <w:r w:rsidR="00FB4C00" w:rsidRPr="00347408">
        <w:rPr>
          <w:rFonts w:ascii="Book Antiqua" w:hAnsi="Book Antiqua"/>
          <w:sz w:val="24"/>
          <w:szCs w:val="24"/>
          <w:lang w:val="en-US"/>
        </w:rPr>
        <w:t xml:space="preserve">A). </w:t>
      </w:r>
      <w:r w:rsidR="00EB75C2" w:rsidRPr="00347408">
        <w:rPr>
          <w:rFonts w:ascii="Book Antiqua" w:hAnsi="Book Antiqua"/>
          <w:sz w:val="24"/>
          <w:szCs w:val="24"/>
          <w:lang w:val="en-US"/>
        </w:rPr>
        <w:t>N</w:t>
      </w:r>
      <w:r w:rsidR="0087352B" w:rsidRPr="00347408">
        <w:rPr>
          <w:rFonts w:ascii="Book Antiqua" w:hAnsi="Book Antiqua"/>
          <w:sz w:val="24"/>
          <w:szCs w:val="24"/>
          <w:lang w:val="en-US"/>
        </w:rPr>
        <w:t xml:space="preserve">o complications such as </w:t>
      </w:r>
      <w:r w:rsidR="00F65004" w:rsidRPr="00347408">
        <w:rPr>
          <w:rFonts w:ascii="Book Antiqua" w:hAnsi="Book Antiqua"/>
          <w:sz w:val="24"/>
          <w:szCs w:val="24"/>
          <w:lang w:val="en-US"/>
        </w:rPr>
        <w:t xml:space="preserve">bleeding, </w:t>
      </w:r>
      <w:proofErr w:type="spellStart"/>
      <w:r w:rsidR="0087352B" w:rsidRPr="00347408">
        <w:rPr>
          <w:rFonts w:ascii="Book Antiqua" w:hAnsi="Book Antiqua"/>
          <w:sz w:val="24"/>
          <w:szCs w:val="24"/>
          <w:lang w:val="en-US"/>
        </w:rPr>
        <w:t>enterocutaneous</w:t>
      </w:r>
      <w:proofErr w:type="spellEnd"/>
      <w:r w:rsidR="0087352B" w:rsidRPr="00347408">
        <w:rPr>
          <w:rFonts w:ascii="Book Antiqua" w:hAnsi="Book Antiqua"/>
          <w:sz w:val="24"/>
          <w:szCs w:val="24"/>
          <w:lang w:val="en-US"/>
        </w:rPr>
        <w:t xml:space="preserve"> fistula</w:t>
      </w:r>
      <w:r w:rsidR="00E3473D" w:rsidRPr="00347408">
        <w:rPr>
          <w:rFonts w:ascii="Book Antiqua" w:hAnsi="Book Antiqua"/>
          <w:sz w:val="24"/>
          <w:szCs w:val="24"/>
          <w:lang w:val="en-US"/>
        </w:rPr>
        <w:t xml:space="preserve">, </w:t>
      </w:r>
      <w:r w:rsidR="0087352B" w:rsidRPr="00347408">
        <w:rPr>
          <w:rFonts w:ascii="Book Antiqua" w:hAnsi="Book Antiqua"/>
          <w:sz w:val="24"/>
          <w:szCs w:val="24"/>
          <w:lang w:val="en-US"/>
        </w:rPr>
        <w:t>infection</w:t>
      </w:r>
      <w:r w:rsidR="00F65004" w:rsidRPr="00347408">
        <w:rPr>
          <w:rFonts w:ascii="Book Antiqua" w:hAnsi="Book Antiqua"/>
          <w:sz w:val="24"/>
          <w:szCs w:val="24"/>
          <w:lang w:val="en-US"/>
        </w:rPr>
        <w:t xml:space="preserve"> or sepsis</w:t>
      </w:r>
      <w:r w:rsidR="00E3473D" w:rsidRPr="00347408">
        <w:rPr>
          <w:rFonts w:ascii="Book Antiqua" w:hAnsi="Book Antiqua"/>
          <w:sz w:val="24"/>
          <w:szCs w:val="24"/>
          <w:lang w:val="en-US"/>
        </w:rPr>
        <w:t>,</w:t>
      </w:r>
      <w:r w:rsidR="0087352B" w:rsidRPr="00347408">
        <w:rPr>
          <w:rFonts w:ascii="Book Antiqua" w:hAnsi="Book Antiqua"/>
          <w:sz w:val="24"/>
          <w:szCs w:val="24"/>
          <w:lang w:val="en-US"/>
        </w:rPr>
        <w:t xml:space="preserve"> </w:t>
      </w:r>
      <w:r w:rsidR="00BC1ADF" w:rsidRPr="00347408">
        <w:rPr>
          <w:rFonts w:ascii="Book Antiqua" w:hAnsi="Book Antiqua"/>
          <w:sz w:val="24"/>
          <w:szCs w:val="24"/>
          <w:lang w:val="en-US"/>
        </w:rPr>
        <w:t xml:space="preserve">tissue </w:t>
      </w:r>
      <w:r w:rsidR="00F65004" w:rsidRPr="00347408">
        <w:rPr>
          <w:rFonts w:ascii="Book Antiqua" w:hAnsi="Book Antiqua"/>
          <w:sz w:val="24"/>
          <w:szCs w:val="24"/>
          <w:lang w:val="en-US"/>
        </w:rPr>
        <w:t>damage</w:t>
      </w:r>
      <w:r w:rsidR="0087352B" w:rsidRPr="00347408">
        <w:rPr>
          <w:rFonts w:ascii="Book Antiqua" w:hAnsi="Book Antiqua"/>
          <w:sz w:val="24"/>
          <w:szCs w:val="24"/>
          <w:lang w:val="en-US"/>
        </w:rPr>
        <w:t xml:space="preserve"> </w:t>
      </w:r>
      <w:r w:rsidR="00BC1ADF" w:rsidRPr="00347408">
        <w:rPr>
          <w:rFonts w:ascii="Book Antiqua" w:hAnsi="Book Antiqua"/>
          <w:sz w:val="24"/>
          <w:szCs w:val="24"/>
          <w:lang w:val="en-US"/>
        </w:rPr>
        <w:t>or</w:t>
      </w:r>
      <w:r w:rsidR="0087352B" w:rsidRPr="00347408">
        <w:rPr>
          <w:rFonts w:ascii="Book Antiqua" w:hAnsi="Book Antiqua"/>
          <w:sz w:val="24"/>
          <w:szCs w:val="24"/>
          <w:lang w:val="en-US"/>
        </w:rPr>
        <w:t xml:space="preserve"> </w:t>
      </w:r>
      <w:r w:rsidR="00BC1ADF" w:rsidRPr="00347408">
        <w:rPr>
          <w:rFonts w:ascii="Book Antiqua" w:hAnsi="Book Antiqua"/>
          <w:sz w:val="24"/>
          <w:szCs w:val="24"/>
          <w:lang w:val="en-US"/>
        </w:rPr>
        <w:t>organ injur</w:t>
      </w:r>
      <w:r w:rsidR="00F65004" w:rsidRPr="00347408">
        <w:rPr>
          <w:rFonts w:ascii="Book Antiqua" w:hAnsi="Book Antiqua"/>
          <w:sz w:val="24"/>
          <w:szCs w:val="24"/>
          <w:lang w:val="en-US"/>
        </w:rPr>
        <w:t>y</w:t>
      </w:r>
      <w:r w:rsidR="00BC1ADF" w:rsidRPr="00347408">
        <w:rPr>
          <w:rFonts w:ascii="Book Antiqua" w:hAnsi="Book Antiqua"/>
          <w:sz w:val="24"/>
          <w:szCs w:val="24"/>
          <w:lang w:val="en-US"/>
        </w:rPr>
        <w:t xml:space="preserve"> </w:t>
      </w:r>
      <w:r w:rsidR="0087352B" w:rsidRPr="00347408">
        <w:rPr>
          <w:rFonts w:ascii="Book Antiqua" w:hAnsi="Book Antiqua"/>
          <w:sz w:val="24"/>
          <w:szCs w:val="24"/>
          <w:lang w:val="en-US"/>
        </w:rPr>
        <w:t xml:space="preserve">were observed. </w:t>
      </w:r>
      <w:r w:rsidR="00E3473D" w:rsidRPr="00347408">
        <w:rPr>
          <w:rFonts w:ascii="Book Antiqua" w:hAnsi="Book Antiqua"/>
          <w:sz w:val="24"/>
          <w:szCs w:val="24"/>
          <w:lang w:val="en-US"/>
        </w:rPr>
        <w:t>M</w:t>
      </w:r>
      <w:r w:rsidR="0087352B" w:rsidRPr="00347408">
        <w:rPr>
          <w:rFonts w:ascii="Book Antiqua" w:hAnsi="Book Antiqua"/>
          <w:sz w:val="24"/>
          <w:szCs w:val="24"/>
          <w:lang w:val="en-US"/>
        </w:rPr>
        <w:t>inimum intra-abdominal adhesion</w:t>
      </w:r>
      <w:r w:rsidR="00E3473D" w:rsidRPr="00347408">
        <w:rPr>
          <w:rFonts w:ascii="Book Antiqua" w:hAnsi="Book Antiqua"/>
          <w:sz w:val="24"/>
          <w:szCs w:val="24"/>
          <w:lang w:val="en-US"/>
        </w:rPr>
        <w:t xml:space="preserve">s between the liver and </w:t>
      </w:r>
      <w:r w:rsidR="009502AC" w:rsidRPr="00347408">
        <w:rPr>
          <w:rFonts w:ascii="Book Antiqua" w:hAnsi="Book Antiqua"/>
          <w:sz w:val="24"/>
          <w:szCs w:val="24"/>
          <w:lang w:val="en-US"/>
        </w:rPr>
        <w:t>intestinal loops</w:t>
      </w:r>
      <w:r w:rsidR="00E3473D" w:rsidRPr="00347408">
        <w:rPr>
          <w:rFonts w:ascii="Book Antiqua" w:hAnsi="Book Antiqua"/>
          <w:sz w:val="24"/>
          <w:szCs w:val="24"/>
          <w:lang w:val="en-US"/>
        </w:rPr>
        <w:t xml:space="preserve"> </w:t>
      </w:r>
      <w:r w:rsidR="009B27AA" w:rsidRPr="00347408">
        <w:rPr>
          <w:rFonts w:ascii="Book Antiqua" w:hAnsi="Book Antiqua"/>
          <w:sz w:val="24"/>
          <w:szCs w:val="24"/>
          <w:lang w:val="en-US"/>
        </w:rPr>
        <w:t xml:space="preserve">near the </w:t>
      </w:r>
      <w:r w:rsidR="00247B55" w:rsidRPr="00347408">
        <w:rPr>
          <w:rFonts w:ascii="Book Antiqua" w:hAnsi="Book Antiqua"/>
          <w:sz w:val="24"/>
          <w:szCs w:val="24"/>
          <w:lang w:val="en-US"/>
        </w:rPr>
        <w:t>VGB</w:t>
      </w:r>
      <w:r w:rsidR="009B27AA" w:rsidRPr="00347408">
        <w:rPr>
          <w:rFonts w:ascii="Book Antiqua" w:hAnsi="Book Antiqua"/>
          <w:sz w:val="24"/>
          <w:szCs w:val="24"/>
          <w:lang w:val="en-US"/>
        </w:rPr>
        <w:t xml:space="preserve"> </w:t>
      </w:r>
      <w:r w:rsidR="00E3473D" w:rsidRPr="00347408">
        <w:rPr>
          <w:rFonts w:ascii="Book Antiqua" w:hAnsi="Book Antiqua"/>
          <w:sz w:val="24"/>
          <w:szCs w:val="24"/>
          <w:lang w:val="en-US"/>
        </w:rPr>
        <w:t xml:space="preserve">were </w:t>
      </w:r>
      <w:r w:rsidR="009B27AA" w:rsidRPr="00347408">
        <w:rPr>
          <w:rFonts w:ascii="Book Antiqua" w:hAnsi="Book Antiqua"/>
          <w:sz w:val="24"/>
          <w:szCs w:val="24"/>
          <w:lang w:val="en-US"/>
        </w:rPr>
        <w:t>en</w:t>
      </w:r>
      <w:r w:rsidRPr="00347408">
        <w:rPr>
          <w:rFonts w:ascii="Book Antiqua" w:hAnsi="Book Antiqua"/>
          <w:sz w:val="24"/>
          <w:szCs w:val="24"/>
          <w:lang w:val="en-US"/>
        </w:rPr>
        <w:t>countered</w:t>
      </w:r>
      <w:r w:rsidR="00F65004" w:rsidRPr="00347408">
        <w:rPr>
          <w:rFonts w:ascii="Book Antiqua" w:hAnsi="Book Antiqua"/>
          <w:sz w:val="24"/>
          <w:szCs w:val="24"/>
          <w:lang w:val="en-US"/>
        </w:rPr>
        <w:t>, which</w:t>
      </w:r>
      <w:r w:rsidR="00E3473D" w:rsidRPr="00347408">
        <w:rPr>
          <w:rFonts w:ascii="Book Antiqua" w:hAnsi="Book Antiqua"/>
          <w:sz w:val="24"/>
          <w:szCs w:val="24"/>
          <w:lang w:val="en-US"/>
        </w:rPr>
        <w:t xml:space="preserve"> </w:t>
      </w:r>
      <w:r w:rsidR="00BC1ADF" w:rsidRPr="00347408">
        <w:rPr>
          <w:rFonts w:ascii="Book Antiqua" w:hAnsi="Book Antiqua"/>
          <w:sz w:val="24"/>
          <w:szCs w:val="24"/>
          <w:lang w:val="en-US"/>
        </w:rPr>
        <w:t>were however</w:t>
      </w:r>
      <w:r w:rsidR="00E3473D" w:rsidRPr="00347408">
        <w:rPr>
          <w:rFonts w:ascii="Book Antiqua" w:hAnsi="Book Antiqua"/>
          <w:sz w:val="24"/>
          <w:szCs w:val="24"/>
          <w:lang w:val="en-US"/>
        </w:rPr>
        <w:t xml:space="preserve"> </w:t>
      </w:r>
      <w:r w:rsidR="00F65004" w:rsidRPr="00347408">
        <w:rPr>
          <w:rFonts w:ascii="Book Antiqua" w:hAnsi="Book Antiqua"/>
          <w:sz w:val="24"/>
          <w:szCs w:val="24"/>
          <w:lang w:val="en-US"/>
        </w:rPr>
        <w:t xml:space="preserve">manageable by blunt </w:t>
      </w:r>
      <w:r w:rsidR="00C02526" w:rsidRPr="00347408">
        <w:rPr>
          <w:rFonts w:ascii="Book Antiqua" w:hAnsi="Book Antiqua"/>
          <w:sz w:val="24"/>
          <w:szCs w:val="24"/>
          <w:lang w:val="en-US"/>
        </w:rPr>
        <w:t xml:space="preserve">separation </w:t>
      </w:r>
      <w:r w:rsidR="00F65004" w:rsidRPr="00347408">
        <w:rPr>
          <w:rFonts w:ascii="Book Antiqua" w:hAnsi="Book Antiqua"/>
          <w:sz w:val="24"/>
          <w:szCs w:val="24"/>
          <w:lang w:val="en-US"/>
        </w:rPr>
        <w:t>maneuver</w:t>
      </w:r>
      <w:r w:rsidR="00E3473D" w:rsidRPr="00347408">
        <w:rPr>
          <w:rFonts w:ascii="Book Antiqua" w:hAnsi="Book Antiqua"/>
          <w:sz w:val="24"/>
          <w:szCs w:val="24"/>
          <w:lang w:val="en-US"/>
        </w:rPr>
        <w:t xml:space="preserve">. </w:t>
      </w:r>
      <w:r w:rsidR="00134C70" w:rsidRPr="00347408">
        <w:rPr>
          <w:rFonts w:ascii="Book Antiqua" w:hAnsi="Book Antiqua"/>
          <w:sz w:val="24"/>
          <w:szCs w:val="24"/>
          <w:lang w:val="en-US"/>
        </w:rPr>
        <w:t>A</w:t>
      </w:r>
      <w:r w:rsidR="009B27AA" w:rsidRPr="00347408">
        <w:rPr>
          <w:rFonts w:ascii="Book Antiqua" w:hAnsi="Book Antiqua"/>
          <w:sz w:val="24"/>
          <w:szCs w:val="24"/>
          <w:lang w:val="en-US"/>
        </w:rPr>
        <w:t>l</w:t>
      </w:r>
      <w:r w:rsidR="00134C70" w:rsidRPr="00347408">
        <w:rPr>
          <w:rFonts w:ascii="Book Antiqua" w:hAnsi="Book Antiqua"/>
          <w:sz w:val="24"/>
          <w:szCs w:val="24"/>
          <w:lang w:val="en-US"/>
        </w:rPr>
        <w:t>together 2</w:t>
      </w:r>
      <w:r w:rsidR="004E33E3" w:rsidRPr="00347408">
        <w:rPr>
          <w:rFonts w:ascii="Book Antiqua" w:hAnsi="Book Antiqua"/>
          <w:sz w:val="24"/>
          <w:szCs w:val="24"/>
          <w:lang w:val="en-US"/>
        </w:rPr>
        <w:t>0</w:t>
      </w:r>
      <w:r w:rsidR="00134C70" w:rsidRPr="00347408">
        <w:rPr>
          <w:rFonts w:ascii="Book Antiqua" w:hAnsi="Book Antiqua"/>
          <w:sz w:val="24"/>
          <w:szCs w:val="24"/>
          <w:lang w:val="en-US"/>
        </w:rPr>
        <w:t xml:space="preserve"> gallstones</w:t>
      </w:r>
      <w:r w:rsidR="004E33E3" w:rsidRPr="00347408">
        <w:rPr>
          <w:rFonts w:ascii="Book Antiqua" w:hAnsi="Book Antiqua"/>
          <w:sz w:val="24"/>
          <w:szCs w:val="24"/>
          <w:lang w:val="en-US"/>
        </w:rPr>
        <w:t xml:space="preserve"> varying 1-10 mm in size</w:t>
      </w:r>
      <w:r w:rsidR="0075138A" w:rsidRPr="00347408">
        <w:rPr>
          <w:rFonts w:ascii="Book Antiqua" w:hAnsi="Book Antiqua"/>
          <w:sz w:val="24"/>
          <w:szCs w:val="24"/>
          <w:lang w:val="en-US"/>
        </w:rPr>
        <w:t xml:space="preserve"> </w:t>
      </w:r>
      <w:r w:rsidR="00134C70" w:rsidRPr="00347408">
        <w:rPr>
          <w:rFonts w:ascii="Book Antiqua" w:hAnsi="Book Antiqua"/>
          <w:sz w:val="24"/>
          <w:szCs w:val="24"/>
          <w:lang w:val="en-US"/>
        </w:rPr>
        <w:t xml:space="preserve">were implanted, </w:t>
      </w:r>
      <w:r w:rsidR="00134C70" w:rsidRPr="00A46C5E">
        <w:rPr>
          <w:rFonts w:ascii="Book Antiqua" w:hAnsi="Book Antiqua"/>
          <w:i/>
          <w:sz w:val="24"/>
          <w:szCs w:val="24"/>
          <w:lang w:val="en-US"/>
        </w:rPr>
        <w:t>i.e.</w:t>
      </w:r>
      <w:r w:rsidR="00A46C5E">
        <w:rPr>
          <w:rFonts w:ascii="Book Antiqua" w:hAnsi="Book Antiqua" w:hint="eastAsia"/>
          <w:sz w:val="24"/>
          <w:szCs w:val="24"/>
          <w:lang w:val="en-US" w:eastAsia="zh-CN"/>
        </w:rPr>
        <w:t>,</w:t>
      </w:r>
      <w:r w:rsidR="00134C70" w:rsidRPr="00347408">
        <w:rPr>
          <w:rFonts w:ascii="Book Antiqua" w:hAnsi="Book Antiqua"/>
          <w:sz w:val="24"/>
          <w:szCs w:val="24"/>
          <w:lang w:val="en-US"/>
        </w:rPr>
        <w:t xml:space="preserve"> 3, 2 and 1 stone(s) in 2, 4 and 6 rats respectively</w:t>
      </w:r>
      <w:r w:rsidR="00DD4707" w:rsidRPr="00347408">
        <w:rPr>
          <w:rFonts w:ascii="Book Antiqua" w:hAnsi="Book Antiqua"/>
          <w:sz w:val="24"/>
          <w:szCs w:val="24"/>
          <w:lang w:val="en-US"/>
        </w:rPr>
        <w:t xml:space="preserve">. </w:t>
      </w:r>
    </w:p>
    <w:p w14:paraId="0BE11334" w14:textId="77777777" w:rsidR="00A46C5E" w:rsidRPr="00347408" w:rsidRDefault="00A46C5E" w:rsidP="00DC4B55">
      <w:pPr>
        <w:spacing w:after="0" w:line="360" w:lineRule="auto"/>
        <w:jc w:val="both"/>
        <w:rPr>
          <w:rFonts w:ascii="Book Antiqua" w:hAnsi="Book Antiqua"/>
          <w:sz w:val="24"/>
          <w:szCs w:val="24"/>
          <w:lang w:val="en-US" w:eastAsia="zh-CN"/>
        </w:rPr>
      </w:pPr>
    </w:p>
    <w:p w14:paraId="39F59FB2" w14:textId="52083EC4" w:rsidR="001108F5" w:rsidRPr="00A46C5E" w:rsidRDefault="003E7FE1" w:rsidP="00DC4B55">
      <w:pPr>
        <w:spacing w:after="0" w:line="360" w:lineRule="auto"/>
        <w:jc w:val="both"/>
        <w:rPr>
          <w:rFonts w:ascii="Book Antiqua" w:hAnsi="Book Antiqua"/>
          <w:b/>
          <w:i/>
          <w:sz w:val="24"/>
          <w:szCs w:val="24"/>
          <w:lang w:val="en-US"/>
        </w:rPr>
      </w:pPr>
      <w:r w:rsidRPr="00A46C5E">
        <w:rPr>
          <w:rFonts w:ascii="Book Antiqua" w:hAnsi="Book Antiqua"/>
          <w:b/>
          <w:i/>
          <w:sz w:val="24"/>
          <w:szCs w:val="24"/>
          <w:lang w:val="en-US"/>
        </w:rPr>
        <w:t>MRI findings</w:t>
      </w:r>
      <w:r w:rsidR="00655895" w:rsidRPr="00A46C5E">
        <w:rPr>
          <w:rFonts w:ascii="Book Antiqua" w:hAnsi="Book Antiqua"/>
          <w:b/>
          <w:i/>
          <w:sz w:val="24"/>
          <w:szCs w:val="24"/>
          <w:lang w:val="en-US"/>
        </w:rPr>
        <w:t xml:space="preserve"> </w:t>
      </w:r>
    </w:p>
    <w:p w14:paraId="1EFC5425" w14:textId="06D11BEE" w:rsidR="003E7FE1" w:rsidRDefault="006C60CF" w:rsidP="00DC4B55">
      <w:pPr>
        <w:pStyle w:val="EndnoteText"/>
        <w:spacing w:line="360" w:lineRule="auto"/>
        <w:jc w:val="both"/>
        <w:rPr>
          <w:rStyle w:val="st"/>
          <w:rFonts w:ascii="Book Antiqua" w:hAnsi="Book Antiqua"/>
          <w:sz w:val="24"/>
          <w:szCs w:val="24"/>
          <w:lang w:val="en-US" w:eastAsia="zh-CN"/>
        </w:rPr>
      </w:pPr>
      <w:r w:rsidRPr="00347408">
        <w:rPr>
          <w:rFonts w:ascii="Book Antiqua" w:hAnsi="Book Antiqua"/>
          <w:sz w:val="24"/>
          <w:szCs w:val="24"/>
          <w:lang w:val="en-US" w:eastAsia="nl-BE"/>
        </w:rPr>
        <w:t>On c</w:t>
      </w:r>
      <w:r w:rsidR="003E7FE1" w:rsidRPr="00347408">
        <w:rPr>
          <w:rFonts w:ascii="Book Antiqua" w:hAnsi="Book Antiqua"/>
          <w:sz w:val="24"/>
          <w:szCs w:val="24"/>
          <w:lang w:val="en-US" w:eastAsia="nl-BE"/>
        </w:rPr>
        <w:t xml:space="preserve">oronal </w:t>
      </w:r>
      <w:r w:rsidRPr="00347408">
        <w:rPr>
          <w:rFonts w:ascii="Book Antiqua" w:hAnsi="Book Antiqua"/>
          <w:sz w:val="24"/>
          <w:szCs w:val="24"/>
          <w:lang w:val="en-US" w:eastAsia="nl-BE"/>
        </w:rPr>
        <w:t xml:space="preserve">and transverse </w:t>
      </w:r>
      <w:r w:rsidR="003E7FE1" w:rsidRPr="00347408">
        <w:rPr>
          <w:rFonts w:ascii="Book Antiqua" w:hAnsi="Book Antiqua"/>
          <w:sz w:val="24"/>
          <w:szCs w:val="24"/>
          <w:lang w:val="en-US" w:eastAsia="nl-BE"/>
        </w:rPr>
        <w:t>T2-w MRI</w:t>
      </w:r>
      <w:r w:rsidRPr="00347408">
        <w:rPr>
          <w:rFonts w:ascii="Book Antiqua" w:hAnsi="Book Antiqua"/>
          <w:sz w:val="24"/>
          <w:szCs w:val="24"/>
          <w:lang w:val="en-US" w:eastAsia="nl-BE"/>
        </w:rPr>
        <w:t>,</w:t>
      </w:r>
      <w:r w:rsidR="003E7FE1" w:rsidRPr="00347408">
        <w:rPr>
          <w:rFonts w:ascii="Book Antiqua" w:hAnsi="Book Antiqua"/>
          <w:sz w:val="24"/>
          <w:szCs w:val="24"/>
          <w:lang w:val="en-US" w:eastAsia="nl-BE"/>
        </w:rPr>
        <w:t xml:space="preserve"> </w:t>
      </w:r>
      <w:r w:rsidR="00C8000F">
        <w:rPr>
          <w:rFonts w:ascii="Book Antiqua" w:hAnsi="Book Antiqua"/>
          <w:sz w:val="24"/>
          <w:szCs w:val="24"/>
          <w:lang w:val="en-US"/>
        </w:rPr>
        <w:t xml:space="preserve">2-3 </w:t>
      </w:r>
      <w:proofErr w:type="spellStart"/>
      <w:r w:rsidR="00C8000F">
        <w:rPr>
          <w:rFonts w:ascii="Book Antiqua" w:hAnsi="Book Antiqua"/>
          <w:sz w:val="24"/>
          <w:szCs w:val="24"/>
          <w:lang w:val="en-US"/>
        </w:rPr>
        <w:t>wk</w:t>
      </w:r>
      <w:proofErr w:type="spellEnd"/>
      <w:r w:rsidR="00783111" w:rsidRPr="00347408">
        <w:rPr>
          <w:rFonts w:ascii="Book Antiqua" w:hAnsi="Book Antiqua"/>
          <w:sz w:val="24"/>
          <w:szCs w:val="24"/>
          <w:lang w:val="en-US"/>
        </w:rPr>
        <w:t xml:space="preserve"> after ligation</w:t>
      </w:r>
      <w:r w:rsidR="00783111" w:rsidRPr="00347408">
        <w:rPr>
          <w:rStyle w:val="st"/>
          <w:rFonts w:ascii="Book Antiqua" w:hAnsi="Book Antiqua"/>
          <w:sz w:val="24"/>
          <w:szCs w:val="24"/>
          <w:lang w:val="en-US"/>
        </w:rPr>
        <w:t xml:space="preserve">, </w:t>
      </w:r>
      <w:r w:rsidRPr="00347408">
        <w:rPr>
          <w:rFonts w:ascii="Book Antiqua" w:hAnsi="Book Antiqua"/>
          <w:sz w:val="24"/>
          <w:szCs w:val="24"/>
          <w:lang w:val="en-US" w:eastAsia="nl-BE"/>
        </w:rPr>
        <w:t xml:space="preserve">a dilated CBD or </w:t>
      </w:r>
      <w:r w:rsidR="00247B55" w:rsidRPr="00347408">
        <w:rPr>
          <w:rFonts w:ascii="Book Antiqua" w:hAnsi="Book Antiqua"/>
          <w:sz w:val="24"/>
          <w:szCs w:val="24"/>
          <w:lang w:val="en-US" w:eastAsia="nl-BE"/>
        </w:rPr>
        <w:t>VGB</w:t>
      </w:r>
      <w:r w:rsidRPr="00347408">
        <w:rPr>
          <w:rFonts w:ascii="Book Antiqua" w:hAnsi="Book Antiqua"/>
          <w:sz w:val="24"/>
          <w:szCs w:val="24"/>
          <w:lang w:val="en-US" w:eastAsia="nl-BE"/>
        </w:rPr>
        <w:t xml:space="preserve"> </w:t>
      </w:r>
      <w:r w:rsidR="005F5EB0" w:rsidRPr="00347408">
        <w:rPr>
          <w:rFonts w:ascii="Book Antiqua" w:hAnsi="Book Antiqua"/>
          <w:sz w:val="24"/>
          <w:szCs w:val="24"/>
          <w:lang w:val="en-US" w:eastAsia="nl-BE"/>
        </w:rPr>
        <w:t>fo</w:t>
      </w:r>
      <w:r w:rsidRPr="00347408">
        <w:rPr>
          <w:rFonts w:ascii="Book Antiqua" w:hAnsi="Book Antiqua"/>
          <w:sz w:val="24"/>
          <w:szCs w:val="24"/>
          <w:lang w:val="en-US" w:eastAsia="nl-BE"/>
        </w:rPr>
        <w:t>r</w:t>
      </w:r>
      <w:r w:rsidR="005F5EB0" w:rsidRPr="00347408">
        <w:rPr>
          <w:rFonts w:ascii="Book Antiqua" w:hAnsi="Book Antiqua"/>
          <w:sz w:val="24"/>
          <w:szCs w:val="24"/>
          <w:lang w:val="en-US" w:eastAsia="nl-BE"/>
        </w:rPr>
        <w:t>m</w:t>
      </w:r>
      <w:r w:rsidRPr="00347408">
        <w:rPr>
          <w:rFonts w:ascii="Book Antiqua" w:hAnsi="Book Antiqua"/>
          <w:sz w:val="24"/>
          <w:szCs w:val="24"/>
          <w:lang w:val="en-US" w:eastAsia="nl-BE"/>
        </w:rPr>
        <w:t xml:space="preserve">ed </w:t>
      </w:r>
      <w:r w:rsidR="00783111" w:rsidRPr="00347408">
        <w:rPr>
          <w:rStyle w:val="st"/>
          <w:rFonts w:ascii="Book Antiqua" w:hAnsi="Book Antiqua"/>
          <w:sz w:val="24"/>
          <w:szCs w:val="24"/>
          <w:lang w:val="en-US"/>
        </w:rPr>
        <w:t xml:space="preserve">a </w:t>
      </w:r>
      <w:proofErr w:type="spellStart"/>
      <w:r w:rsidR="00783111" w:rsidRPr="00347408">
        <w:rPr>
          <w:rStyle w:val="st"/>
          <w:rFonts w:ascii="Book Antiqua" w:hAnsi="Book Antiqua"/>
          <w:sz w:val="24"/>
          <w:szCs w:val="24"/>
          <w:lang w:val="en-US"/>
        </w:rPr>
        <w:t>hyperintense</w:t>
      </w:r>
      <w:proofErr w:type="spellEnd"/>
      <w:r w:rsidR="00783111" w:rsidRPr="00347408">
        <w:rPr>
          <w:rStyle w:val="st"/>
          <w:rFonts w:ascii="Book Antiqua" w:hAnsi="Book Antiqua"/>
          <w:sz w:val="24"/>
          <w:szCs w:val="24"/>
          <w:lang w:val="en-US"/>
        </w:rPr>
        <w:t xml:space="preserve"> hollow </w:t>
      </w:r>
      <w:r w:rsidR="005F5EB0" w:rsidRPr="00347408">
        <w:rPr>
          <w:rStyle w:val="st"/>
          <w:rFonts w:ascii="Book Antiqua" w:hAnsi="Book Antiqua"/>
          <w:sz w:val="24"/>
          <w:szCs w:val="24"/>
          <w:lang w:val="en-US"/>
        </w:rPr>
        <w:t>organ</w:t>
      </w:r>
      <w:r w:rsidR="00783111" w:rsidRPr="00347408">
        <w:rPr>
          <w:rStyle w:val="st"/>
          <w:rFonts w:ascii="Book Antiqua" w:hAnsi="Book Antiqua"/>
          <w:sz w:val="24"/>
          <w:szCs w:val="24"/>
          <w:lang w:val="en-US"/>
        </w:rPr>
        <w:t xml:space="preserve"> of pear, circular or cylindrical shapes located under the liver at the right upper quadrant region of the abdomen, simulating the organ of </w:t>
      </w:r>
      <w:r w:rsidR="00783111" w:rsidRPr="00347408">
        <w:rPr>
          <w:rStyle w:val="Emphasis"/>
          <w:rFonts w:ascii="Book Antiqua" w:hAnsi="Book Antiqua"/>
          <w:i w:val="0"/>
          <w:sz w:val="24"/>
          <w:szCs w:val="24"/>
          <w:lang w:val="en-US"/>
        </w:rPr>
        <w:t>gallbladder</w:t>
      </w:r>
      <w:r w:rsidR="00783111" w:rsidRPr="00347408">
        <w:rPr>
          <w:rStyle w:val="st"/>
          <w:rFonts w:ascii="Book Antiqua" w:hAnsi="Book Antiqua"/>
          <w:sz w:val="24"/>
          <w:szCs w:val="24"/>
          <w:lang w:val="en-US"/>
        </w:rPr>
        <w:t xml:space="preserve"> (Fig</w:t>
      </w:r>
      <w:r w:rsidR="00A46C5E">
        <w:rPr>
          <w:rStyle w:val="st"/>
          <w:rFonts w:ascii="Book Antiqua" w:hAnsi="Book Antiqua" w:hint="eastAsia"/>
          <w:sz w:val="24"/>
          <w:szCs w:val="24"/>
          <w:lang w:val="en-US" w:eastAsia="zh-CN"/>
        </w:rPr>
        <w:t>ure</w:t>
      </w:r>
      <w:r w:rsidR="00783111" w:rsidRPr="00347408">
        <w:rPr>
          <w:rStyle w:val="st"/>
          <w:rFonts w:ascii="Book Antiqua" w:hAnsi="Book Antiqua"/>
          <w:sz w:val="24"/>
          <w:szCs w:val="24"/>
          <w:lang w:val="en-US"/>
        </w:rPr>
        <w:t xml:space="preserve"> 2C,</w:t>
      </w:r>
      <w:r w:rsidR="00A46C5E">
        <w:rPr>
          <w:rStyle w:val="st"/>
          <w:rFonts w:ascii="Book Antiqua" w:hAnsi="Book Antiqua" w:hint="eastAsia"/>
          <w:sz w:val="24"/>
          <w:szCs w:val="24"/>
          <w:lang w:val="en-US" w:eastAsia="zh-CN"/>
        </w:rPr>
        <w:t xml:space="preserve"> </w:t>
      </w:r>
      <w:r w:rsidR="00783111" w:rsidRPr="00347408">
        <w:rPr>
          <w:rStyle w:val="st"/>
          <w:rFonts w:ascii="Book Antiqua" w:hAnsi="Book Antiqua"/>
          <w:sz w:val="24"/>
          <w:szCs w:val="24"/>
          <w:lang w:val="en-US"/>
        </w:rPr>
        <w:t xml:space="preserve">D, </w:t>
      </w:r>
      <w:r w:rsidR="00C02526" w:rsidRPr="00347408">
        <w:rPr>
          <w:rStyle w:val="st"/>
          <w:rFonts w:ascii="Book Antiqua" w:hAnsi="Book Antiqua"/>
          <w:sz w:val="24"/>
          <w:szCs w:val="24"/>
          <w:lang w:val="en-US"/>
        </w:rPr>
        <w:t>4</w:t>
      </w:r>
      <w:r w:rsidR="00783111" w:rsidRPr="00347408">
        <w:rPr>
          <w:rStyle w:val="st"/>
          <w:rFonts w:ascii="Book Antiqua" w:hAnsi="Book Antiqua"/>
          <w:sz w:val="24"/>
          <w:szCs w:val="24"/>
          <w:lang w:val="en-US"/>
        </w:rPr>
        <w:t>A</w:t>
      </w:r>
      <w:r w:rsidR="003E3988">
        <w:rPr>
          <w:rStyle w:val="st"/>
          <w:rFonts w:ascii="Book Antiqua" w:hAnsi="Book Antiqua" w:hint="eastAsia"/>
          <w:sz w:val="24"/>
          <w:szCs w:val="24"/>
          <w:lang w:val="en-US" w:eastAsia="zh-CN"/>
        </w:rPr>
        <w:t xml:space="preserve"> </w:t>
      </w:r>
      <w:r w:rsidR="003E3988">
        <w:rPr>
          <w:rStyle w:val="st"/>
          <w:rFonts w:ascii="Book Antiqua" w:hAnsi="Book Antiqua"/>
          <w:sz w:val="24"/>
          <w:szCs w:val="24"/>
          <w:lang w:val="en-US" w:eastAsia="zh-CN"/>
        </w:rPr>
        <w:t>and</w:t>
      </w:r>
      <w:r w:rsidR="00783111" w:rsidRPr="00347408">
        <w:rPr>
          <w:rStyle w:val="st"/>
          <w:rFonts w:ascii="Book Antiqua" w:hAnsi="Book Antiqua"/>
          <w:sz w:val="24"/>
          <w:szCs w:val="24"/>
          <w:lang w:val="en-US"/>
        </w:rPr>
        <w:t xml:space="preserve"> </w:t>
      </w:r>
      <w:r w:rsidR="00C02526" w:rsidRPr="00347408">
        <w:rPr>
          <w:rStyle w:val="st"/>
          <w:rFonts w:ascii="Book Antiqua" w:hAnsi="Book Antiqua"/>
          <w:sz w:val="24"/>
          <w:szCs w:val="24"/>
          <w:lang w:val="en-US"/>
        </w:rPr>
        <w:t>5</w:t>
      </w:r>
      <w:r w:rsidR="00783111" w:rsidRPr="00347408">
        <w:rPr>
          <w:rStyle w:val="st"/>
          <w:rFonts w:ascii="Book Antiqua" w:hAnsi="Book Antiqua"/>
          <w:sz w:val="24"/>
          <w:szCs w:val="24"/>
          <w:lang w:val="en-US"/>
        </w:rPr>
        <w:t xml:space="preserve">A). </w:t>
      </w:r>
      <w:r w:rsidR="00783111" w:rsidRPr="00347408">
        <w:rPr>
          <w:rFonts w:ascii="Book Antiqua" w:hAnsi="Book Antiqua"/>
          <w:sz w:val="24"/>
          <w:szCs w:val="24"/>
          <w:lang w:val="en-US" w:eastAsia="nl-BE"/>
        </w:rPr>
        <w:t xml:space="preserve">The patent distal CBD was also occasionally visible </w:t>
      </w:r>
      <w:r w:rsidR="00783111" w:rsidRPr="00347408">
        <w:rPr>
          <w:rStyle w:val="st"/>
          <w:rFonts w:ascii="Book Antiqua" w:hAnsi="Book Antiqua"/>
          <w:sz w:val="24"/>
          <w:szCs w:val="24"/>
          <w:lang w:val="en-US"/>
        </w:rPr>
        <w:t>(</w:t>
      </w:r>
      <w:r w:rsidR="00A46C5E" w:rsidRPr="00347408">
        <w:rPr>
          <w:rStyle w:val="st"/>
          <w:rFonts w:ascii="Book Antiqua" w:hAnsi="Book Antiqua"/>
          <w:sz w:val="24"/>
          <w:szCs w:val="24"/>
          <w:lang w:val="en-US"/>
        </w:rPr>
        <w:t>Fig</w:t>
      </w:r>
      <w:r w:rsidR="00A46C5E">
        <w:rPr>
          <w:rStyle w:val="st"/>
          <w:rFonts w:ascii="Book Antiqua" w:hAnsi="Book Antiqua" w:hint="eastAsia"/>
          <w:sz w:val="24"/>
          <w:szCs w:val="24"/>
          <w:lang w:val="en-US" w:eastAsia="zh-CN"/>
        </w:rPr>
        <w:t>ure</w:t>
      </w:r>
      <w:r w:rsidR="00783111" w:rsidRPr="00347408">
        <w:rPr>
          <w:rStyle w:val="st"/>
          <w:rFonts w:ascii="Book Antiqua" w:hAnsi="Book Antiqua"/>
          <w:sz w:val="24"/>
          <w:szCs w:val="24"/>
          <w:lang w:val="en-US"/>
        </w:rPr>
        <w:t xml:space="preserve"> </w:t>
      </w:r>
      <w:r w:rsidR="00C02526" w:rsidRPr="00347408">
        <w:rPr>
          <w:rStyle w:val="st"/>
          <w:rFonts w:ascii="Book Antiqua" w:hAnsi="Book Antiqua"/>
          <w:sz w:val="24"/>
          <w:szCs w:val="24"/>
          <w:lang w:val="en-US"/>
        </w:rPr>
        <w:t>5</w:t>
      </w:r>
      <w:r w:rsidR="00783111" w:rsidRPr="00347408">
        <w:rPr>
          <w:rStyle w:val="st"/>
          <w:rFonts w:ascii="Book Antiqua" w:hAnsi="Book Antiqua"/>
          <w:sz w:val="24"/>
          <w:szCs w:val="24"/>
          <w:lang w:val="en-US"/>
        </w:rPr>
        <w:t>A)</w:t>
      </w:r>
      <w:r w:rsidR="003E7FE1" w:rsidRPr="00347408">
        <w:rPr>
          <w:rFonts w:ascii="Book Antiqua" w:hAnsi="Book Antiqua"/>
          <w:sz w:val="24"/>
          <w:szCs w:val="24"/>
          <w:lang w:val="en-US" w:eastAsia="nl-BE"/>
        </w:rPr>
        <w:t xml:space="preserve">. </w:t>
      </w:r>
      <w:r w:rsidR="00783111" w:rsidRPr="00347408">
        <w:rPr>
          <w:rFonts w:ascii="Book Antiqua" w:hAnsi="Book Antiqua"/>
          <w:sz w:val="24"/>
          <w:szCs w:val="24"/>
          <w:lang w:val="en-US" w:eastAsia="nl-BE"/>
        </w:rPr>
        <w:t xml:space="preserve">T2-w MRI of this rat model of </w:t>
      </w:r>
      <w:proofErr w:type="spellStart"/>
      <w:r w:rsidR="00783111" w:rsidRPr="00347408">
        <w:rPr>
          <w:rFonts w:ascii="Book Antiqua" w:hAnsi="Book Antiqua"/>
          <w:sz w:val="24"/>
          <w:szCs w:val="24"/>
          <w:lang w:val="en-US" w:eastAsia="nl-BE"/>
        </w:rPr>
        <w:t>cholelithiasis</w:t>
      </w:r>
      <w:proofErr w:type="spellEnd"/>
      <w:r w:rsidR="00783111" w:rsidRPr="00347408">
        <w:rPr>
          <w:rFonts w:ascii="Book Antiqua" w:hAnsi="Book Antiqua"/>
          <w:sz w:val="24"/>
          <w:szCs w:val="24"/>
          <w:lang w:val="en-US" w:eastAsia="nl-BE"/>
        </w:rPr>
        <w:t xml:space="preserve"> typically displayed </w:t>
      </w:r>
      <w:proofErr w:type="spellStart"/>
      <w:r w:rsidR="00783111" w:rsidRPr="00347408">
        <w:rPr>
          <w:rFonts w:ascii="Book Antiqua" w:hAnsi="Book Antiqua"/>
          <w:sz w:val="24"/>
          <w:szCs w:val="24"/>
          <w:lang w:val="en-US" w:eastAsia="nl-BE"/>
        </w:rPr>
        <w:t>hypointense</w:t>
      </w:r>
      <w:proofErr w:type="spellEnd"/>
      <w:r w:rsidR="00783111" w:rsidRPr="00347408">
        <w:rPr>
          <w:rFonts w:ascii="Book Antiqua" w:hAnsi="Book Antiqua"/>
          <w:sz w:val="24"/>
          <w:szCs w:val="24"/>
          <w:lang w:val="en-US" w:eastAsia="nl-BE"/>
        </w:rPr>
        <w:t xml:space="preserve"> gallstone(s) located in a </w:t>
      </w:r>
      <w:proofErr w:type="spellStart"/>
      <w:r w:rsidR="00783111" w:rsidRPr="00347408">
        <w:rPr>
          <w:rFonts w:ascii="Book Antiqua" w:hAnsi="Book Antiqua"/>
          <w:sz w:val="24"/>
          <w:szCs w:val="24"/>
          <w:lang w:val="en-US" w:eastAsia="nl-BE"/>
        </w:rPr>
        <w:t>hyperintense</w:t>
      </w:r>
      <w:proofErr w:type="spellEnd"/>
      <w:r w:rsidR="00783111" w:rsidRPr="00347408">
        <w:rPr>
          <w:rFonts w:ascii="Book Antiqua" w:hAnsi="Book Antiqua"/>
          <w:sz w:val="24"/>
          <w:szCs w:val="24"/>
          <w:lang w:val="en-US" w:eastAsia="nl-BE"/>
        </w:rPr>
        <w:t xml:space="preserve"> dilated CBD or </w:t>
      </w:r>
      <w:r w:rsidR="00C02526" w:rsidRPr="00347408">
        <w:rPr>
          <w:rFonts w:ascii="Book Antiqua" w:hAnsi="Book Antiqua"/>
          <w:sz w:val="24"/>
          <w:szCs w:val="24"/>
          <w:lang w:val="en-US" w:eastAsia="nl-BE"/>
        </w:rPr>
        <w:t>VGB</w:t>
      </w:r>
      <w:r w:rsidR="00783111" w:rsidRPr="00347408">
        <w:rPr>
          <w:rFonts w:ascii="Book Antiqua" w:hAnsi="Book Antiqua"/>
          <w:sz w:val="24"/>
          <w:szCs w:val="24"/>
          <w:lang w:val="en-US" w:eastAsia="nl-BE"/>
        </w:rPr>
        <w:t xml:space="preserve"> </w:t>
      </w:r>
      <w:r w:rsidR="00783111" w:rsidRPr="00347408">
        <w:rPr>
          <w:rStyle w:val="st"/>
          <w:rFonts w:ascii="Book Antiqua" w:hAnsi="Book Antiqua"/>
          <w:sz w:val="24"/>
          <w:szCs w:val="24"/>
          <w:lang w:val="en-US"/>
        </w:rPr>
        <w:t>(</w:t>
      </w:r>
      <w:r w:rsidR="00A46C5E" w:rsidRPr="00347408">
        <w:rPr>
          <w:rStyle w:val="st"/>
          <w:rFonts w:ascii="Book Antiqua" w:hAnsi="Book Antiqua"/>
          <w:sz w:val="24"/>
          <w:szCs w:val="24"/>
          <w:lang w:val="en-US"/>
        </w:rPr>
        <w:t>Fig</w:t>
      </w:r>
      <w:r w:rsidR="00A46C5E">
        <w:rPr>
          <w:rStyle w:val="st"/>
          <w:rFonts w:ascii="Book Antiqua" w:hAnsi="Book Antiqua" w:hint="eastAsia"/>
          <w:sz w:val="24"/>
          <w:szCs w:val="24"/>
          <w:lang w:val="en-US" w:eastAsia="zh-CN"/>
        </w:rPr>
        <w:t>ure</w:t>
      </w:r>
      <w:r w:rsidR="00783111" w:rsidRPr="00347408">
        <w:rPr>
          <w:rStyle w:val="st"/>
          <w:rFonts w:ascii="Book Antiqua" w:hAnsi="Book Antiqua"/>
          <w:sz w:val="24"/>
          <w:szCs w:val="24"/>
          <w:lang w:val="en-US"/>
        </w:rPr>
        <w:t xml:space="preserve"> </w:t>
      </w:r>
      <w:r w:rsidR="00C02526" w:rsidRPr="00347408">
        <w:rPr>
          <w:rStyle w:val="st"/>
          <w:rFonts w:ascii="Book Antiqua" w:hAnsi="Book Antiqua"/>
          <w:sz w:val="24"/>
          <w:szCs w:val="24"/>
          <w:lang w:val="en-US"/>
        </w:rPr>
        <w:t>2F-H</w:t>
      </w:r>
      <w:r w:rsidR="00A46C5E">
        <w:rPr>
          <w:rStyle w:val="st"/>
          <w:rFonts w:ascii="Book Antiqua" w:hAnsi="Book Antiqua" w:hint="eastAsia"/>
          <w:sz w:val="24"/>
          <w:szCs w:val="24"/>
          <w:lang w:val="en-US" w:eastAsia="zh-CN"/>
        </w:rPr>
        <w:t xml:space="preserve"> and </w:t>
      </w:r>
      <w:r w:rsidR="00A46C5E" w:rsidRPr="00347408">
        <w:rPr>
          <w:rStyle w:val="st"/>
          <w:rFonts w:ascii="Book Antiqua" w:hAnsi="Book Antiqua"/>
          <w:sz w:val="24"/>
          <w:szCs w:val="24"/>
          <w:lang w:val="en-US"/>
        </w:rPr>
        <w:t>Fig</w:t>
      </w:r>
      <w:r w:rsidR="00A46C5E">
        <w:rPr>
          <w:rStyle w:val="st"/>
          <w:rFonts w:ascii="Book Antiqua" w:hAnsi="Book Antiqua" w:hint="eastAsia"/>
          <w:sz w:val="24"/>
          <w:szCs w:val="24"/>
          <w:lang w:val="en-US" w:eastAsia="zh-CN"/>
        </w:rPr>
        <w:t>ure</w:t>
      </w:r>
      <w:r w:rsidR="00A46C5E" w:rsidRPr="00347408">
        <w:rPr>
          <w:rStyle w:val="st"/>
          <w:rFonts w:ascii="Book Antiqua" w:hAnsi="Book Antiqua"/>
          <w:sz w:val="24"/>
          <w:szCs w:val="24"/>
          <w:lang w:val="en-US"/>
        </w:rPr>
        <w:t xml:space="preserve"> </w:t>
      </w:r>
      <w:r w:rsidR="00C02526" w:rsidRPr="00347408">
        <w:rPr>
          <w:rStyle w:val="st"/>
          <w:rFonts w:ascii="Book Antiqua" w:hAnsi="Book Antiqua"/>
          <w:sz w:val="24"/>
          <w:szCs w:val="24"/>
          <w:lang w:val="en-US"/>
        </w:rPr>
        <w:t>5</w:t>
      </w:r>
      <w:r w:rsidR="00783111" w:rsidRPr="00347408">
        <w:rPr>
          <w:rStyle w:val="st"/>
          <w:rFonts w:ascii="Book Antiqua" w:hAnsi="Book Antiqua"/>
          <w:sz w:val="24"/>
          <w:szCs w:val="24"/>
          <w:lang w:val="en-US"/>
        </w:rPr>
        <w:t>A)</w:t>
      </w:r>
      <w:r w:rsidR="00682CE3" w:rsidRPr="00347408">
        <w:rPr>
          <w:rStyle w:val="st"/>
          <w:rFonts w:ascii="Book Antiqua" w:hAnsi="Book Antiqua"/>
          <w:sz w:val="24"/>
          <w:szCs w:val="24"/>
          <w:lang w:val="en-US"/>
        </w:rPr>
        <w:t>.</w:t>
      </w:r>
    </w:p>
    <w:p w14:paraId="221EDE10" w14:textId="77777777" w:rsidR="00A46C5E" w:rsidRPr="00347408" w:rsidRDefault="00A46C5E" w:rsidP="00DC4B55">
      <w:pPr>
        <w:pStyle w:val="EndnoteText"/>
        <w:spacing w:line="360" w:lineRule="auto"/>
        <w:jc w:val="both"/>
        <w:rPr>
          <w:rFonts w:ascii="Book Antiqua" w:hAnsi="Book Antiqua"/>
          <w:sz w:val="24"/>
          <w:szCs w:val="24"/>
          <w:lang w:val="en-US" w:eastAsia="zh-CN"/>
        </w:rPr>
      </w:pPr>
    </w:p>
    <w:p w14:paraId="5134D92C" w14:textId="77777777" w:rsidR="004407C7" w:rsidRPr="00A46C5E" w:rsidRDefault="004407C7" w:rsidP="00DC4B55">
      <w:pPr>
        <w:spacing w:after="0" w:line="360" w:lineRule="auto"/>
        <w:jc w:val="both"/>
        <w:rPr>
          <w:rFonts w:ascii="Book Antiqua" w:hAnsi="Book Antiqua"/>
          <w:b/>
          <w:i/>
          <w:sz w:val="24"/>
          <w:szCs w:val="24"/>
          <w:lang w:val="en-US"/>
        </w:rPr>
      </w:pPr>
      <w:r w:rsidRPr="00A46C5E">
        <w:rPr>
          <w:rFonts w:ascii="Book Antiqua" w:hAnsi="Book Antiqua"/>
          <w:b/>
          <w:i/>
          <w:sz w:val="24"/>
          <w:szCs w:val="24"/>
          <w:lang w:val="en-US"/>
        </w:rPr>
        <w:t xml:space="preserve">Serum biochemical parameters </w:t>
      </w:r>
    </w:p>
    <w:p w14:paraId="737C3CA1" w14:textId="234988CA" w:rsidR="004407C7" w:rsidRDefault="004407C7" w:rsidP="00DC4B55">
      <w:pPr>
        <w:autoSpaceDE w:val="0"/>
        <w:autoSpaceDN w:val="0"/>
        <w:adjustRightInd w:val="0"/>
        <w:spacing w:after="0" w:line="360" w:lineRule="auto"/>
        <w:jc w:val="both"/>
        <w:rPr>
          <w:rFonts w:ascii="Book Antiqua" w:hAnsi="Book Antiqua"/>
          <w:sz w:val="24"/>
          <w:szCs w:val="24"/>
          <w:lang w:val="en-US" w:eastAsia="zh-CN"/>
        </w:rPr>
      </w:pPr>
      <w:r w:rsidRPr="00347408">
        <w:rPr>
          <w:rFonts w:ascii="Book Antiqua" w:hAnsi="Book Antiqua"/>
          <w:sz w:val="24"/>
          <w:szCs w:val="24"/>
          <w:lang w:val="en-US"/>
        </w:rPr>
        <w:lastRenderedPageBreak/>
        <w:t xml:space="preserve">Figure </w:t>
      </w:r>
      <w:r w:rsidR="00437111" w:rsidRPr="00347408">
        <w:rPr>
          <w:rFonts w:ascii="Book Antiqua" w:hAnsi="Book Antiqua"/>
          <w:sz w:val="24"/>
          <w:szCs w:val="24"/>
          <w:lang w:val="en-US"/>
        </w:rPr>
        <w:t>3</w:t>
      </w:r>
      <w:r w:rsidRPr="00347408">
        <w:rPr>
          <w:rFonts w:ascii="Book Antiqua" w:hAnsi="Book Antiqua"/>
          <w:sz w:val="24"/>
          <w:szCs w:val="24"/>
          <w:lang w:val="en-US"/>
        </w:rPr>
        <w:t xml:space="preserve"> depicts the changes of the serum </w:t>
      </w:r>
      <w:r w:rsidR="004E33E3" w:rsidRPr="00347408">
        <w:rPr>
          <w:rFonts w:ascii="Book Antiqua" w:hAnsi="Book Antiqua"/>
          <w:sz w:val="24"/>
          <w:szCs w:val="24"/>
          <w:lang w:val="en-US"/>
        </w:rPr>
        <w:t xml:space="preserve">total </w:t>
      </w:r>
      <w:r w:rsidRPr="00347408">
        <w:rPr>
          <w:rFonts w:ascii="Book Antiqua" w:hAnsi="Book Antiqua"/>
          <w:sz w:val="24"/>
          <w:szCs w:val="24"/>
          <w:lang w:val="en-US"/>
        </w:rPr>
        <w:t xml:space="preserve">bilirubin </w:t>
      </w:r>
      <w:r w:rsidR="004E33E3" w:rsidRPr="00347408">
        <w:rPr>
          <w:rFonts w:ascii="Book Antiqua" w:hAnsi="Book Antiqua"/>
          <w:sz w:val="24"/>
          <w:szCs w:val="24"/>
          <w:lang w:val="en-US"/>
        </w:rPr>
        <w:t xml:space="preserve">concentrations in function of time </w:t>
      </w:r>
      <w:r w:rsidRPr="00347408">
        <w:rPr>
          <w:rFonts w:ascii="Book Antiqua" w:hAnsi="Book Antiqua"/>
          <w:sz w:val="24"/>
          <w:szCs w:val="24"/>
          <w:lang w:val="en-US"/>
        </w:rPr>
        <w:t xml:space="preserve">from CBD-ligated rats on the day before the </w:t>
      </w:r>
      <w:r w:rsidR="004E33E3" w:rsidRPr="00347408">
        <w:rPr>
          <w:rFonts w:ascii="Book Antiqua" w:hAnsi="Book Antiqua"/>
          <w:sz w:val="24"/>
          <w:szCs w:val="24"/>
          <w:lang w:val="en-US"/>
        </w:rPr>
        <w:t xml:space="preserve">surgery for </w:t>
      </w:r>
      <w:r w:rsidRPr="00347408">
        <w:rPr>
          <w:rFonts w:ascii="Book Antiqua" w:hAnsi="Book Antiqua"/>
          <w:sz w:val="24"/>
          <w:szCs w:val="24"/>
          <w:lang w:val="en-US"/>
        </w:rPr>
        <w:t>CDB ligation and on day 1, 3, 7, 14, 21</w:t>
      </w:r>
      <w:r w:rsidR="004E33E3" w:rsidRPr="00347408">
        <w:rPr>
          <w:rFonts w:ascii="Book Antiqua" w:hAnsi="Book Antiqua"/>
          <w:sz w:val="24"/>
          <w:szCs w:val="24"/>
          <w:lang w:val="en-US"/>
        </w:rPr>
        <w:t>,</w:t>
      </w:r>
      <w:r w:rsidRPr="00347408">
        <w:rPr>
          <w:rFonts w:ascii="Book Antiqua" w:hAnsi="Book Antiqua"/>
          <w:sz w:val="24"/>
          <w:szCs w:val="24"/>
          <w:lang w:val="en-US"/>
        </w:rPr>
        <w:t xml:space="preserve"> 28 </w:t>
      </w:r>
      <w:r w:rsidR="004E33E3" w:rsidRPr="00347408">
        <w:rPr>
          <w:rFonts w:ascii="Book Antiqua" w:hAnsi="Book Antiqua"/>
          <w:sz w:val="24"/>
          <w:szCs w:val="24"/>
          <w:lang w:val="en-US"/>
        </w:rPr>
        <w:t xml:space="preserve">and 60 </w:t>
      </w:r>
      <w:r w:rsidRPr="00347408">
        <w:rPr>
          <w:rFonts w:ascii="Book Antiqua" w:hAnsi="Book Antiqua"/>
          <w:sz w:val="24"/>
          <w:szCs w:val="24"/>
          <w:lang w:val="en-US"/>
        </w:rPr>
        <w:t>after operation.</w:t>
      </w:r>
      <w:r w:rsidRPr="00347408">
        <w:rPr>
          <w:rFonts w:ascii="Book Antiqua" w:hAnsi="Book Antiqua"/>
          <w:sz w:val="24"/>
          <w:szCs w:val="24"/>
          <w:lang w:val="en-US" w:eastAsia="nl-BE"/>
        </w:rPr>
        <w:t xml:space="preserve"> </w:t>
      </w:r>
      <w:r w:rsidRPr="00347408">
        <w:rPr>
          <w:rFonts w:ascii="Book Antiqua" w:hAnsi="Book Antiqua"/>
          <w:sz w:val="24"/>
          <w:szCs w:val="24"/>
          <w:lang w:val="en-US"/>
        </w:rPr>
        <w:t>Before</w:t>
      </w:r>
      <w:r w:rsidRPr="00347408">
        <w:rPr>
          <w:rFonts w:ascii="Book Antiqua" w:hAnsi="Book Antiqua"/>
          <w:sz w:val="24"/>
          <w:szCs w:val="24"/>
          <w:lang w:val="en-US" w:eastAsia="nl-BE"/>
        </w:rPr>
        <w:t xml:space="preserve"> </w:t>
      </w:r>
      <w:r w:rsidRPr="00347408">
        <w:rPr>
          <w:rFonts w:ascii="Book Antiqua" w:hAnsi="Book Antiqua"/>
          <w:sz w:val="24"/>
          <w:szCs w:val="24"/>
          <w:lang w:val="en-US"/>
        </w:rPr>
        <w:t xml:space="preserve">CDB ligation, the total bilirubin values were </w:t>
      </w:r>
      <w:r w:rsidR="004E33E3" w:rsidRPr="00347408">
        <w:rPr>
          <w:rFonts w:ascii="Book Antiqua" w:hAnsi="Book Antiqua"/>
          <w:sz w:val="24"/>
          <w:szCs w:val="24"/>
          <w:lang w:val="en-US"/>
        </w:rPr>
        <w:t xml:space="preserve">averaged at a normal level of </w:t>
      </w:r>
      <w:r w:rsidRPr="00347408">
        <w:rPr>
          <w:rFonts w:ascii="Book Antiqua" w:hAnsi="Book Antiqua"/>
          <w:sz w:val="24"/>
          <w:szCs w:val="24"/>
          <w:lang w:val="en-US"/>
        </w:rPr>
        <w:t>0.6 ± 0.3 mg/</w:t>
      </w:r>
      <w:proofErr w:type="spellStart"/>
      <w:r w:rsidRPr="00347408">
        <w:rPr>
          <w:rFonts w:ascii="Book Antiqua" w:hAnsi="Book Antiqua"/>
          <w:sz w:val="24"/>
          <w:szCs w:val="24"/>
          <w:lang w:val="en-US"/>
        </w:rPr>
        <w:t>d</w:t>
      </w:r>
      <w:r w:rsidR="00B118C5" w:rsidRPr="00347408">
        <w:rPr>
          <w:rFonts w:ascii="Book Antiqua" w:hAnsi="Book Antiqua"/>
          <w:sz w:val="24"/>
          <w:szCs w:val="24"/>
          <w:lang w:val="en-US"/>
        </w:rPr>
        <w:t>L</w:t>
      </w:r>
      <w:proofErr w:type="spellEnd"/>
      <w:r w:rsidRPr="00347408">
        <w:rPr>
          <w:rFonts w:ascii="Book Antiqua" w:hAnsi="Book Antiqua"/>
          <w:sz w:val="24"/>
          <w:szCs w:val="24"/>
          <w:lang w:val="en-US"/>
        </w:rPr>
        <w:t>. On the successive days after surgery, these values increase</w:t>
      </w:r>
      <w:r w:rsidR="004E33E3" w:rsidRPr="00347408">
        <w:rPr>
          <w:rFonts w:ascii="Book Antiqua" w:hAnsi="Book Antiqua"/>
          <w:sz w:val="24"/>
          <w:szCs w:val="24"/>
          <w:lang w:val="en-US"/>
        </w:rPr>
        <w:t>d</w:t>
      </w:r>
      <w:r w:rsidRPr="00347408">
        <w:rPr>
          <w:rFonts w:ascii="Book Antiqua" w:hAnsi="Book Antiqua"/>
          <w:sz w:val="24"/>
          <w:szCs w:val="24"/>
          <w:lang w:val="en-US"/>
        </w:rPr>
        <w:t xml:space="preserve"> up to 10.9 ±</w:t>
      </w:r>
      <w:r w:rsidR="00B118C5">
        <w:rPr>
          <w:rFonts w:ascii="Book Antiqua" w:hAnsi="Book Antiqua" w:hint="eastAsia"/>
          <w:sz w:val="24"/>
          <w:szCs w:val="24"/>
          <w:lang w:val="en-US" w:eastAsia="zh-CN"/>
        </w:rPr>
        <w:t xml:space="preserve"> </w:t>
      </w:r>
      <w:r w:rsidRPr="00347408">
        <w:rPr>
          <w:rFonts w:ascii="Book Antiqua" w:hAnsi="Book Antiqua"/>
          <w:sz w:val="24"/>
          <w:szCs w:val="24"/>
          <w:lang w:val="en-US"/>
        </w:rPr>
        <w:t>1.9 mg/</w:t>
      </w:r>
      <w:proofErr w:type="spellStart"/>
      <w:r w:rsidRPr="00347408">
        <w:rPr>
          <w:rFonts w:ascii="Book Antiqua" w:hAnsi="Book Antiqua"/>
          <w:sz w:val="24"/>
          <w:szCs w:val="24"/>
          <w:lang w:val="en-US"/>
        </w:rPr>
        <w:t>d</w:t>
      </w:r>
      <w:r w:rsidR="00B118C5" w:rsidRPr="00347408">
        <w:rPr>
          <w:rFonts w:ascii="Book Antiqua" w:hAnsi="Book Antiqua"/>
          <w:sz w:val="24"/>
          <w:szCs w:val="24"/>
          <w:lang w:val="en-US"/>
        </w:rPr>
        <w:t>L</w:t>
      </w:r>
      <w:proofErr w:type="spellEnd"/>
      <w:r w:rsidRPr="00347408">
        <w:rPr>
          <w:rFonts w:ascii="Book Antiqua" w:hAnsi="Book Antiqua"/>
          <w:sz w:val="24"/>
          <w:szCs w:val="24"/>
          <w:lang w:val="en-US"/>
        </w:rPr>
        <w:t xml:space="preserve"> on day 14</w:t>
      </w:r>
      <w:r w:rsidR="003E7FE1" w:rsidRPr="00347408">
        <w:rPr>
          <w:rFonts w:ascii="Book Antiqua" w:hAnsi="Book Antiqua"/>
          <w:sz w:val="24"/>
          <w:szCs w:val="24"/>
          <w:lang w:val="en-US"/>
        </w:rPr>
        <w:t>,</w:t>
      </w:r>
      <w:r w:rsidRPr="00347408">
        <w:rPr>
          <w:rFonts w:ascii="Book Antiqua" w:hAnsi="Book Antiqua"/>
          <w:sz w:val="24"/>
          <w:szCs w:val="24"/>
          <w:lang w:val="en-US"/>
        </w:rPr>
        <w:t xml:space="preserve"> </w:t>
      </w:r>
      <w:r w:rsidR="003E7FE1" w:rsidRPr="00347408">
        <w:rPr>
          <w:rFonts w:ascii="Book Antiqua" w:hAnsi="Book Antiqua"/>
          <w:sz w:val="24"/>
          <w:szCs w:val="24"/>
          <w:lang w:val="en-US"/>
        </w:rPr>
        <w:t>but</w:t>
      </w:r>
      <w:r w:rsidRPr="00347408">
        <w:rPr>
          <w:rFonts w:ascii="Book Antiqua" w:hAnsi="Book Antiqua"/>
          <w:sz w:val="24"/>
          <w:szCs w:val="24"/>
          <w:lang w:val="en-US"/>
        </w:rPr>
        <w:t xml:space="preserve"> rapidly declined </w:t>
      </w:r>
      <w:r w:rsidR="003E7FE1" w:rsidRPr="00347408">
        <w:rPr>
          <w:rFonts w:ascii="Book Antiqua" w:hAnsi="Book Antiqua"/>
          <w:sz w:val="24"/>
          <w:szCs w:val="24"/>
          <w:lang w:val="en-US"/>
        </w:rPr>
        <w:t xml:space="preserve">afterwards </w:t>
      </w:r>
      <w:r w:rsidRPr="00347408">
        <w:rPr>
          <w:rFonts w:ascii="Book Antiqua" w:hAnsi="Book Antiqua"/>
          <w:sz w:val="24"/>
          <w:szCs w:val="24"/>
          <w:lang w:val="en-US"/>
        </w:rPr>
        <w:t xml:space="preserve">to </w:t>
      </w:r>
      <w:r w:rsidR="003E7FE1" w:rsidRPr="00347408">
        <w:rPr>
          <w:rFonts w:ascii="Book Antiqua" w:hAnsi="Book Antiqua"/>
          <w:sz w:val="24"/>
          <w:szCs w:val="24"/>
          <w:lang w:val="en-US"/>
        </w:rPr>
        <w:t>the level</w:t>
      </w:r>
      <w:r w:rsidRPr="00347408">
        <w:rPr>
          <w:rFonts w:ascii="Book Antiqua" w:hAnsi="Book Antiqua"/>
          <w:sz w:val="24"/>
          <w:szCs w:val="24"/>
          <w:lang w:val="en-US"/>
        </w:rPr>
        <w:t xml:space="preserve"> close to the normal range</w:t>
      </w:r>
      <w:r w:rsidR="003E7FE1" w:rsidRPr="00347408">
        <w:rPr>
          <w:rFonts w:ascii="Book Antiqua" w:hAnsi="Book Antiqua"/>
          <w:sz w:val="24"/>
          <w:szCs w:val="24"/>
          <w:lang w:val="en-US"/>
        </w:rPr>
        <w:t>,</w:t>
      </w:r>
      <w:r w:rsidR="003E7FE1" w:rsidRPr="00134815">
        <w:rPr>
          <w:rFonts w:ascii="Book Antiqua" w:hAnsi="Book Antiqua"/>
          <w:i/>
          <w:sz w:val="24"/>
          <w:szCs w:val="24"/>
          <w:lang w:val="en-US"/>
        </w:rPr>
        <w:t xml:space="preserve"> i.e</w:t>
      </w:r>
      <w:r w:rsidR="003E7FE1" w:rsidRPr="00347408">
        <w:rPr>
          <w:rFonts w:ascii="Book Antiqua" w:hAnsi="Book Antiqua"/>
          <w:sz w:val="24"/>
          <w:szCs w:val="24"/>
          <w:lang w:val="en-US"/>
        </w:rPr>
        <w:t>.</w:t>
      </w:r>
      <w:r w:rsidR="00134815">
        <w:rPr>
          <w:rFonts w:ascii="Book Antiqua" w:hAnsi="Book Antiqua" w:hint="eastAsia"/>
          <w:sz w:val="24"/>
          <w:szCs w:val="24"/>
          <w:lang w:val="en-US" w:eastAsia="zh-CN"/>
        </w:rPr>
        <w:t>,</w:t>
      </w:r>
      <w:r w:rsidR="003E7FE1" w:rsidRPr="00347408">
        <w:rPr>
          <w:rFonts w:ascii="Book Antiqua" w:hAnsi="Book Antiqua"/>
          <w:sz w:val="24"/>
          <w:szCs w:val="24"/>
          <w:lang w:val="en-US"/>
        </w:rPr>
        <w:t xml:space="preserve"> 2.2 ± 0.8 mg/</w:t>
      </w:r>
      <w:proofErr w:type="spellStart"/>
      <w:r w:rsidR="003E7FE1" w:rsidRPr="00347408">
        <w:rPr>
          <w:rFonts w:ascii="Book Antiqua" w:hAnsi="Book Antiqua"/>
          <w:sz w:val="24"/>
          <w:szCs w:val="24"/>
          <w:lang w:val="en-US"/>
        </w:rPr>
        <w:t>d</w:t>
      </w:r>
      <w:r w:rsidR="00B118C5" w:rsidRPr="00347408">
        <w:rPr>
          <w:rFonts w:ascii="Book Antiqua" w:hAnsi="Book Antiqua"/>
          <w:sz w:val="24"/>
          <w:szCs w:val="24"/>
          <w:lang w:val="en-US"/>
        </w:rPr>
        <w:t>L</w:t>
      </w:r>
      <w:proofErr w:type="spellEnd"/>
      <w:r w:rsidR="003E7FE1" w:rsidRPr="00347408">
        <w:rPr>
          <w:rFonts w:ascii="Book Antiqua" w:hAnsi="Book Antiqua"/>
          <w:sz w:val="24"/>
          <w:szCs w:val="24"/>
          <w:lang w:val="en-US"/>
        </w:rPr>
        <w:t xml:space="preserve"> and 1.2 ± 0.4 mg/</w:t>
      </w:r>
      <w:proofErr w:type="spellStart"/>
      <w:r w:rsidR="003E7FE1" w:rsidRPr="00347408">
        <w:rPr>
          <w:rFonts w:ascii="Book Antiqua" w:hAnsi="Book Antiqua"/>
          <w:sz w:val="24"/>
          <w:szCs w:val="24"/>
          <w:lang w:val="en-US"/>
        </w:rPr>
        <w:t>d</w:t>
      </w:r>
      <w:r w:rsidR="00B118C5" w:rsidRPr="00347408">
        <w:rPr>
          <w:rFonts w:ascii="Book Antiqua" w:hAnsi="Book Antiqua"/>
          <w:sz w:val="24"/>
          <w:szCs w:val="24"/>
          <w:lang w:val="en-US"/>
        </w:rPr>
        <w:t>L</w:t>
      </w:r>
      <w:proofErr w:type="spellEnd"/>
      <w:r w:rsidR="00B118C5" w:rsidRPr="00347408">
        <w:rPr>
          <w:rFonts w:ascii="Book Antiqua" w:hAnsi="Book Antiqua"/>
          <w:sz w:val="24"/>
          <w:szCs w:val="24"/>
          <w:lang w:val="en-US"/>
        </w:rPr>
        <w:t xml:space="preserve"> </w:t>
      </w:r>
      <w:r w:rsidR="003E7FE1" w:rsidRPr="00347408">
        <w:rPr>
          <w:rFonts w:ascii="Book Antiqua" w:hAnsi="Book Antiqua"/>
          <w:sz w:val="24"/>
          <w:szCs w:val="24"/>
          <w:lang w:val="en-US"/>
        </w:rPr>
        <w:t xml:space="preserve">on </w:t>
      </w:r>
      <w:r w:rsidRPr="00347408">
        <w:rPr>
          <w:rFonts w:ascii="Book Antiqua" w:hAnsi="Book Antiqua"/>
          <w:sz w:val="24"/>
          <w:szCs w:val="24"/>
          <w:lang w:val="en-US"/>
        </w:rPr>
        <w:t>day 28</w:t>
      </w:r>
      <w:r w:rsidR="003E7FE1" w:rsidRPr="00347408">
        <w:rPr>
          <w:rFonts w:ascii="Book Antiqua" w:hAnsi="Book Antiqua"/>
          <w:sz w:val="24"/>
          <w:szCs w:val="24"/>
          <w:lang w:val="en-US"/>
        </w:rPr>
        <w:t xml:space="preserve"> and 60, respectively</w:t>
      </w:r>
      <w:r w:rsidRPr="00347408">
        <w:rPr>
          <w:rFonts w:ascii="Book Antiqua" w:hAnsi="Book Antiqua"/>
          <w:sz w:val="24"/>
          <w:szCs w:val="24"/>
          <w:lang w:val="en-US"/>
        </w:rPr>
        <w:t>.</w:t>
      </w:r>
      <w:r w:rsidR="00655895">
        <w:rPr>
          <w:rFonts w:ascii="Book Antiqua" w:hAnsi="Book Antiqua"/>
          <w:sz w:val="24"/>
          <w:szCs w:val="24"/>
          <w:lang w:val="en-US"/>
        </w:rPr>
        <w:t xml:space="preserve"> </w:t>
      </w:r>
    </w:p>
    <w:p w14:paraId="74C78FC6" w14:textId="77777777" w:rsidR="00B118C5" w:rsidRPr="00347408" w:rsidRDefault="00B118C5" w:rsidP="00DC4B55">
      <w:pPr>
        <w:autoSpaceDE w:val="0"/>
        <w:autoSpaceDN w:val="0"/>
        <w:adjustRightInd w:val="0"/>
        <w:spacing w:after="0" w:line="360" w:lineRule="auto"/>
        <w:jc w:val="both"/>
        <w:rPr>
          <w:rFonts w:ascii="Book Antiqua" w:hAnsi="Book Antiqua"/>
          <w:sz w:val="24"/>
          <w:szCs w:val="24"/>
          <w:lang w:val="en-US" w:eastAsia="zh-CN"/>
        </w:rPr>
      </w:pPr>
    </w:p>
    <w:p w14:paraId="002EEFEB" w14:textId="77777777" w:rsidR="00343E11" w:rsidRPr="00B118C5" w:rsidRDefault="004E33E3" w:rsidP="00DC4B55">
      <w:pPr>
        <w:spacing w:after="0" w:line="360" w:lineRule="auto"/>
        <w:jc w:val="both"/>
        <w:rPr>
          <w:rFonts w:ascii="Book Antiqua" w:hAnsi="Book Antiqua"/>
          <w:b/>
          <w:i/>
          <w:sz w:val="24"/>
          <w:szCs w:val="24"/>
          <w:lang w:val="en-US"/>
        </w:rPr>
      </w:pPr>
      <w:proofErr w:type="spellStart"/>
      <w:r w:rsidRPr="00B118C5">
        <w:rPr>
          <w:rFonts w:ascii="Book Antiqua" w:hAnsi="Book Antiqua"/>
          <w:b/>
          <w:i/>
          <w:sz w:val="24"/>
          <w:szCs w:val="24"/>
          <w:lang w:val="en-US"/>
        </w:rPr>
        <w:t>Microcholangiographic</w:t>
      </w:r>
      <w:proofErr w:type="spellEnd"/>
      <w:r w:rsidRPr="00B118C5">
        <w:rPr>
          <w:rFonts w:ascii="Book Antiqua" w:hAnsi="Book Antiqua"/>
          <w:b/>
          <w:i/>
          <w:sz w:val="24"/>
          <w:szCs w:val="24"/>
          <w:lang w:val="en-US"/>
        </w:rPr>
        <w:t xml:space="preserve"> findings</w:t>
      </w:r>
    </w:p>
    <w:p w14:paraId="23B6AE90" w14:textId="17212B55" w:rsidR="00682CE3" w:rsidRDefault="00682CE3" w:rsidP="00DC4B55">
      <w:pPr>
        <w:pStyle w:val="EndnoteText"/>
        <w:spacing w:line="360" w:lineRule="auto"/>
        <w:jc w:val="both"/>
        <w:rPr>
          <w:rStyle w:val="st"/>
          <w:rFonts w:ascii="Book Antiqua" w:hAnsi="Book Antiqua"/>
          <w:sz w:val="24"/>
          <w:szCs w:val="24"/>
          <w:lang w:val="en-US" w:eastAsia="zh-CN"/>
        </w:rPr>
      </w:pPr>
      <w:r w:rsidRPr="00347408">
        <w:rPr>
          <w:rFonts w:ascii="Book Antiqua" w:hAnsi="Book Antiqua"/>
          <w:sz w:val="24"/>
          <w:szCs w:val="24"/>
          <w:lang w:val="en-US" w:eastAsia="nl-BE"/>
        </w:rPr>
        <w:t xml:space="preserve">On digital </w:t>
      </w:r>
      <w:proofErr w:type="spellStart"/>
      <w:r w:rsidRPr="00347408">
        <w:rPr>
          <w:rFonts w:ascii="Book Antiqua" w:hAnsi="Book Antiqua"/>
          <w:sz w:val="24"/>
          <w:szCs w:val="24"/>
          <w:lang w:val="en-US" w:eastAsia="nl-BE"/>
        </w:rPr>
        <w:t>microcholangiography</w:t>
      </w:r>
      <w:proofErr w:type="spellEnd"/>
      <w:r w:rsidRPr="00347408">
        <w:rPr>
          <w:rFonts w:ascii="Book Antiqua" w:hAnsi="Book Antiqua"/>
          <w:sz w:val="24"/>
          <w:szCs w:val="24"/>
          <w:lang w:val="en-US" w:eastAsia="nl-BE"/>
        </w:rPr>
        <w:t xml:space="preserve">, the dilated CBD or </w:t>
      </w:r>
      <w:r w:rsidR="00247B55" w:rsidRPr="00347408">
        <w:rPr>
          <w:rFonts w:ascii="Book Antiqua" w:hAnsi="Book Antiqua"/>
          <w:sz w:val="24"/>
          <w:szCs w:val="24"/>
          <w:lang w:val="en-US" w:eastAsia="nl-BE"/>
        </w:rPr>
        <w:t>VGB</w:t>
      </w:r>
      <w:r w:rsidRPr="00347408">
        <w:rPr>
          <w:rFonts w:ascii="Book Antiqua" w:hAnsi="Book Antiqua"/>
          <w:sz w:val="24"/>
          <w:szCs w:val="24"/>
          <w:lang w:val="en-US" w:eastAsia="nl-BE"/>
        </w:rPr>
        <w:t xml:space="preserve"> appeared </w:t>
      </w:r>
      <w:proofErr w:type="spellStart"/>
      <w:r w:rsidRPr="00347408">
        <w:rPr>
          <w:rFonts w:ascii="Book Antiqua" w:hAnsi="Book Antiqua"/>
          <w:sz w:val="24"/>
          <w:szCs w:val="24"/>
          <w:lang w:val="en-US" w:eastAsia="nl-BE"/>
        </w:rPr>
        <w:t>hyperdense</w:t>
      </w:r>
      <w:proofErr w:type="spellEnd"/>
      <w:r w:rsidRPr="00347408">
        <w:rPr>
          <w:rFonts w:ascii="Book Antiqua" w:hAnsi="Book Antiqua"/>
          <w:sz w:val="24"/>
          <w:szCs w:val="24"/>
          <w:lang w:val="en-US" w:eastAsia="nl-BE"/>
        </w:rPr>
        <w:t xml:space="preserve"> due to </w:t>
      </w:r>
      <w:r w:rsidR="00250F9C" w:rsidRPr="00347408">
        <w:rPr>
          <w:rFonts w:ascii="Book Antiqua" w:hAnsi="Book Antiqua"/>
          <w:sz w:val="24"/>
          <w:szCs w:val="24"/>
          <w:lang w:val="en-US" w:eastAsia="nl-BE"/>
        </w:rPr>
        <w:t xml:space="preserve">the </w:t>
      </w:r>
      <w:r w:rsidRPr="00347408">
        <w:rPr>
          <w:rFonts w:ascii="Book Antiqua" w:hAnsi="Book Antiqua"/>
          <w:sz w:val="24"/>
          <w:szCs w:val="24"/>
          <w:lang w:val="en-US" w:eastAsia="nl-BE"/>
        </w:rPr>
        <w:t xml:space="preserve">instilled barium suspension </w:t>
      </w:r>
      <w:r w:rsidRPr="00347408">
        <w:rPr>
          <w:rStyle w:val="st"/>
          <w:rFonts w:ascii="Book Antiqua" w:hAnsi="Book Antiqua"/>
          <w:sz w:val="24"/>
          <w:szCs w:val="24"/>
          <w:lang w:val="en-US"/>
        </w:rPr>
        <w:t>(</w:t>
      </w:r>
      <w:r w:rsidR="00B118C5" w:rsidRPr="00347408">
        <w:rPr>
          <w:rStyle w:val="st"/>
          <w:rFonts w:ascii="Book Antiqua" w:hAnsi="Book Antiqua"/>
          <w:sz w:val="24"/>
          <w:szCs w:val="24"/>
          <w:lang w:val="en-US"/>
        </w:rPr>
        <w:t>Fig</w:t>
      </w:r>
      <w:r w:rsidR="00B118C5">
        <w:rPr>
          <w:rStyle w:val="st"/>
          <w:rFonts w:ascii="Book Antiqua" w:hAnsi="Book Antiqua" w:hint="eastAsia"/>
          <w:sz w:val="24"/>
          <w:szCs w:val="24"/>
          <w:lang w:val="en-US" w:eastAsia="zh-CN"/>
        </w:rPr>
        <w:t>ure</w:t>
      </w:r>
      <w:r w:rsidRPr="00347408">
        <w:rPr>
          <w:rStyle w:val="st"/>
          <w:rFonts w:ascii="Book Antiqua" w:hAnsi="Book Antiqua"/>
          <w:sz w:val="24"/>
          <w:szCs w:val="24"/>
          <w:lang w:val="en-US"/>
        </w:rPr>
        <w:t xml:space="preserve"> </w:t>
      </w:r>
      <w:r w:rsidR="00437111" w:rsidRPr="00347408">
        <w:rPr>
          <w:rStyle w:val="st"/>
          <w:rFonts w:ascii="Book Antiqua" w:hAnsi="Book Antiqua"/>
          <w:sz w:val="24"/>
          <w:szCs w:val="24"/>
          <w:lang w:val="en-US"/>
        </w:rPr>
        <w:t>4</w:t>
      </w:r>
      <w:r w:rsidRPr="00347408">
        <w:rPr>
          <w:rStyle w:val="st"/>
          <w:rFonts w:ascii="Book Antiqua" w:hAnsi="Book Antiqua"/>
          <w:sz w:val="24"/>
          <w:szCs w:val="24"/>
          <w:lang w:val="en-US"/>
        </w:rPr>
        <w:t>B</w:t>
      </w:r>
      <w:r w:rsidR="00B118C5">
        <w:rPr>
          <w:rStyle w:val="st"/>
          <w:rFonts w:ascii="Book Antiqua" w:hAnsi="Book Antiqua" w:hint="eastAsia"/>
          <w:sz w:val="24"/>
          <w:szCs w:val="24"/>
          <w:lang w:val="en-US" w:eastAsia="zh-CN"/>
        </w:rPr>
        <w:t xml:space="preserve"> and </w:t>
      </w:r>
      <w:r w:rsidR="00437111" w:rsidRPr="00347408">
        <w:rPr>
          <w:rStyle w:val="st"/>
          <w:rFonts w:ascii="Book Antiqua" w:hAnsi="Book Antiqua"/>
          <w:sz w:val="24"/>
          <w:szCs w:val="24"/>
          <w:lang w:val="en-US"/>
        </w:rPr>
        <w:t>5</w:t>
      </w:r>
      <w:r w:rsidRPr="00347408">
        <w:rPr>
          <w:rStyle w:val="st"/>
          <w:rFonts w:ascii="Book Antiqua" w:hAnsi="Book Antiqua"/>
          <w:sz w:val="24"/>
          <w:szCs w:val="24"/>
          <w:lang w:val="en-US"/>
        </w:rPr>
        <w:t>B)</w:t>
      </w:r>
      <w:r w:rsidRPr="00347408">
        <w:rPr>
          <w:rFonts w:ascii="Book Antiqua" w:hAnsi="Book Antiqua"/>
          <w:sz w:val="24"/>
          <w:szCs w:val="24"/>
          <w:lang w:val="en-US" w:eastAsia="nl-BE"/>
        </w:rPr>
        <w:t xml:space="preserve">. </w:t>
      </w:r>
      <w:r w:rsidR="00250F9C" w:rsidRPr="00347408">
        <w:rPr>
          <w:rFonts w:ascii="Book Antiqua" w:hAnsi="Book Antiqua"/>
          <w:sz w:val="24"/>
          <w:szCs w:val="24"/>
          <w:lang w:val="en-US" w:eastAsia="nl-BE"/>
        </w:rPr>
        <w:t>The 4</w:t>
      </w:r>
      <w:r w:rsidR="004F1531" w:rsidRPr="00347408">
        <w:rPr>
          <w:rFonts w:ascii="Book Antiqua" w:hAnsi="Book Antiqua"/>
          <w:sz w:val="24"/>
          <w:szCs w:val="24"/>
          <w:lang w:val="en-US" w:eastAsia="nl-BE"/>
        </w:rPr>
        <w:t xml:space="preserve"> rats with hyperbilirubinemia or cholestasis </w:t>
      </w:r>
      <w:r w:rsidR="00250F9C" w:rsidRPr="00347408">
        <w:rPr>
          <w:rFonts w:ascii="Book Antiqua" w:hAnsi="Book Antiqua"/>
          <w:sz w:val="24"/>
          <w:szCs w:val="24"/>
          <w:lang w:val="en-US" w:eastAsia="nl-BE"/>
        </w:rPr>
        <w:t xml:space="preserve">sacrificed before day 21 </w:t>
      </w:r>
      <w:r w:rsidR="004F1531" w:rsidRPr="00347408">
        <w:rPr>
          <w:rFonts w:ascii="Book Antiqua" w:hAnsi="Book Antiqua"/>
          <w:sz w:val="24"/>
          <w:szCs w:val="24"/>
          <w:lang w:val="en-US" w:eastAsia="nl-BE"/>
        </w:rPr>
        <w:t xml:space="preserve">failed to display the </w:t>
      </w:r>
      <w:proofErr w:type="spellStart"/>
      <w:r w:rsidR="004F1531" w:rsidRPr="00347408">
        <w:rPr>
          <w:rFonts w:ascii="Book Antiqua" w:hAnsi="Book Antiqua"/>
          <w:sz w:val="24"/>
          <w:szCs w:val="24"/>
          <w:lang w:val="en-US" w:eastAsia="nl-BE"/>
        </w:rPr>
        <w:t>opacified</w:t>
      </w:r>
      <w:proofErr w:type="spellEnd"/>
      <w:r w:rsidR="004F1531" w:rsidRPr="00347408">
        <w:rPr>
          <w:rFonts w:ascii="Book Antiqua" w:hAnsi="Book Antiqua"/>
          <w:sz w:val="24"/>
          <w:szCs w:val="24"/>
          <w:lang w:val="en-US" w:eastAsia="nl-BE"/>
        </w:rPr>
        <w:t xml:space="preserve"> distal CBD </w:t>
      </w:r>
      <w:r w:rsidR="004F1531" w:rsidRPr="00347408">
        <w:rPr>
          <w:rStyle w:val="st"/>
          <w:rFonts w:ascii="Book Antiqua" w:hAnsi="Book Antiqua"/>
          <w:sz w:val="24"/>
          <w:szCs w:val="24"/>
          <w:lang w:val="en-US"/>
        </w:rPr>
        <w:t>(</w:t>
      </w:r>
      <w:r w:rsidR="00B118C5" w:rsidRPr="00347408">
        <w:rPr>
          <w:rStyle w:val="st"/>
          <w:rFonts w:ascii="Book Antiqua" w:hAnsi="Book Antiqua"/>
          <w:sz w:val="24"/>
          <w:szCs w:val="24"/>
          <w:lang w:val="en-US"/>
        </w:rPr>
        <w:t>Fig</w:t>
      </w:r>
      <w:r w:rsidR="00B118C5">
        <w:rPr>
          <w:rStyle w:val="st"/>
          <w:rFonts w:ascii="Book Antiqua" w:hAnsi="Book Antiqua" w:hint="eastAsia"/>
          <w:sz w:val="24"/>
          <w:szCs w:val="24"/>
          <w:lang w:val="en-US" w:eastAsia="zh-CN"/>
        </w:rPr>
        <w:t>ure</w:t>
      </w:r>
      <w:r w:rsidR="004F1531" w:rsidRPr="00347408">
        <w:rPr>
          <w:rStyle w:val="st"/>
          <w:rFonts w:ascii="Book Antiqua" w:hAnsi="Book Antiqua"/>
          <w:sz w:val="24"/>
          <w:szCs w:val="24"/>
          <w:lang w:val="en-US"/>
        </w:rPr>
        <w:t xml:space="preserve"> </w:t>
      </w:r>
      <w:r w:rsidR="00437111" w:rsidRPr="00347408">
        <w:rPr>
          <w:rStyle w:val="st"/>
          <w:rFonts w:ascii="Book Antiqua" w:hAnsi="Book Antiqua"/>
          <w:sz w:val="24"/>
          <w:szCs w:val="24"/>
          <w:lang w:val="en-US"/>
        </w:rPr>
        <w:t>4</w:t>
      </w:r>
      <w:r w:rsidR="004F1531" w:rsidRPr="00347408">
        <w:rPr>
          <w:rStyle w:val="st"/>
          <w:rFonts w:ascii="Book Antiqua" w:hAnsi="Book Antiqua"/>
          <w:sz w:val="24"/>
          <w:szCs w:val="24"/>
          <w:lang w:val="en-US"/>
        </w:rPr>
        <w:t xml:space="preserve">B), whereas all 12 rats </w:t>
      </w:r>
      <w:r w:rsidR="00250F9C" w:rsidRPr="00347408">
        <w:rPr>
          <w:rStyle w:val="st"/>
          <w:rFonts w:ascii="Book Antiqua" w:hAnsi="Book Antiqua"/>
          <w:sz w:val="24"/>
          <w:szCs w:val="24"/>
          <w:lang w:val="en-US"/>
        </w:rPr>
        <w:t>of</w:t>
      </w:r>
      <w:r w:rsidR="004F1531" w:rsidRPr="00347408">
        <w:rPr>
          <w:rStyle w:val="st"/>
          <w:rFonts w:ascii="Book Antiqua" w:hAnsi="Book Antiqua"/>
          <w:sz w:val="24"/>
          <w:szCs w:val="24"/>
          <w:lang w:val="en-US"/>
        </w:rPr>
        <w:t xml:space="preserve"> </w:t>
      </w:r>
      <w:proofErr w:type="spellStart"/>
      <w:r w:rsidR="004F1531" w:rsidRPr="00347408">
        <w:rPr>
          <w:rStyle w:val="st"/>
          <w:rFonts w:ascii="Book Antiqua" w:hAnsi="Book Antiqua"/>
          <w:sz w:val="24"/>
          <w:szCs w:val="24"/>
          <w:lang w:val="en-US"/>
        </w:rPr>
        <w:t>cholelithiasis</w:t>
      </w:r>
      <w:proofErr w:type="spellEnd"/>
      <w:r w:rsidR="004F1531" w:rsidRPr="00347408">
        <w:rPr>
          <w:rStyle w:val="st"/>
          <w:rFonts w:ascii="Book Antiqua" w:hAnsi="Book Antiqua"/>
          <w:sz w:val="24"/>
          <w:szCs w:val="24"/>
          <w:lang w:val="en-US"/>
        </w:rPr>
        <w:t xml:space="preserve"> displayed both the </w:t>
      </w:r>
      <w:r w:rsidR="00247B55" w:rsidRPr="00347408">
        <w:rPr>
          <w:rFonts w:ascii="Book Antiqua" w:hAnsi="Book Antiqua"/>
          <w:sz w:val="24"/>
          <w:szCs w:val="24"/>
          <w:lang w:val="en-US" w:eastAsia="nl-BE"/>
        </w:rPr>
        <w:t>VGB</w:t>
      </w:r>
      <w:r w:rsidR="004F1531" w:rsidRPr="00347408">
        <w:rPr>
          <w:rFonts w:ascii="Book Antiqua" w:hAnsi="Book Antiqua"/>
          <w:sz w:val="24"/>
          <w:szCs w:val="24"/>
          <w:lang w:val="en-US" w:eastAsia="nl-BE"/>
        </w:rPr>
        <w:t xml:space="preserve"> and patent distal CBD due to </w:t>
      </w:r>
      <w:r w:rsidR="00437111" w:rsidRPr="00347408">
        <w:rPr>
          <w:rFonts w:ascii="Book Antiqua" w:hAnsi="Book Antiqua"/>
          <w:sz w:val="24"/>
          <w:szCs w:val="24"/>
          <w:lang w:val="en-US" w:eastAsia="nl-BE"/>
        </w:rPr>
        <w:t>anastomosis formation between biliopancreatic</w:t>
      </w:r>
      <w:r w:rsidR="004F1531" w:rsidRPr="00347408">
        <w:rPr>
          <w:rFonts w:ascii="Book Antiqua" w:hAnsi="Book Antiqua"/>
          <w:sz w:val="24"/>
          <w:szCs w:val="24"/>
          <w:lang w:val="en-US" w:eastAsia="nl-BE"/>
        </w:rPr>
        <w:t xml:space="preserve"> </w:t>
      </w:r>
      <w:r w:rsidR="00437111" w:rsidRPr="00347408">
        <w:rPr>
          <w:rFonts w:ascii="Book Antiqua" w:hAnsi="Book Antiqua"/>
          <w:sz w:val="24"/>
          <w:szCs w:val="24"/>
          <w:lang w:val="en-US" w:eastAsia="nl-BE"/>
        </w:rPr>
        <w:t xml:space="preserve">ducts </w:t>
      </w:r>
      <w:r w:rsidR="004F1531" w:rsidRPr="00347408">
        <w:rPr>
          <w:rStyle w:val="st"/>
          <w:rFonts w:ascii="Book Antiqua" w:hAnsi="Book Antiqua"/>
          <w:sz w:val="24"/>
          <w:szCs w:val="24"/>
          <w:lang w:val="en-US"/>
        </w:rPr>
        <w:t>(</w:t>
      </w:r>
      <w:r w:rsidR="00B118C5" w:rsidRPr="00347408">
        <w:rPr>
          <w:rStyle w:val="st"/>
          <w:rFonts w:ascii="Book Antiqua" w:hAnsi="Book Antiqua"/>
          <w:sz w:val="24"/>
          <w:szCs w:val="24"/>
          <w:lang w:val="en-US"/>
        </w:rPr>
        <w:t>Fig</w:t>
      </w:r>
      <w:r w:rsidR="00B118C5">
        <w:rPr>
          <w:rStyle w:val="st"/>
          <w:rFonts w:ascii="Book Antiqua" w:hAnsi="Book Antiqua" w:hint="eastAsia"/>
          <w:sz w:val="24"/>
          <w:szCs w:val="24"/>
          <w:lang w:val="en-US" w:eastAsia="zh-CN"/>
        </w:rPr>
        <w:t>ure</w:t>
      </w:r>
      <w:r w:rsidR="004F1531" w:rsidRPr="00347408">
        <w:rPr>
          <w:rStyle w:val="st"/>
          <w:rFonts w:ascii="Book Antiqua" w:hAnsi="Book Antiqua"/>
          <w:sz w:val="24"/>
          <w:szCs w:val="24"/>
          <w:lang w:val="en-US"/>
        </w:rPr>
        <w:t xml:space="preserve"> </w:t>
      </w:r>
      <w:r w:rsidR="00437111" w:rsidRPr="00347408">
        <w:rPr>
          <w:rStyle w:val="st"/>
          <w:rFonts w:ascii="Book Antiqua" w:hAnsi="Book Antiqua"/>
          <w:sz w:val="24"/>
          <w:szCs w:val="24"/>
          <w:lang w:val="en-US"/>
        </w:rPr>
        <w:t>5</w:t>
      </w:r>
      <w:r w:rsidR="004F1531" w:rsidRPr="00347408">
        <w:rPr>
          <w:rStyle w:val="st"/>
          <w:rFonts w:ascii="Book Antiqua" w:hAnsi="Book Antiqua"/>
          <w:sz w:val="24"/>
          <w:szCs w:val="24"/>
          <w:lang w:val="en-US"/>
        </w:rPr>
        <w:t>B).</w:t>
      </w:r>
      <w:r w:rsidR="00655895">
        <w:rPr>
          <w:rStyle w:val="st"/>
          <w:rFonts w:ascii="Book Antiqua" w:hAnsi="Book Antiqua"/>
          <w:sz w:val="24"/>
          <w:szCs w:val="24"/>
          <w:lang w:val="en-US"/>
        </w:rPr>
        <w:t xml:space="preserve"> </w:t>
      </w:r>
    </w:p>
    <w:p w14:paraId="6E8820A9" w14:textId="77777777" w:rsidR="00B118C5" w:rsidRPr="00347408" w:rsidRDefault="00B118C5" w:rsidP="00DC4B55">
      <w:pPr>
        <w:pStyle w:val="EndnoteText"/>
        <w:spacing w:line="360" w:lineRule="auto"/>
        <w:jc w:val="both"/>
        <w:rPr>
          <w:rFonts w:ascii="Book Antiqua" w:hAnsi="Book Antiqua"/>
          <w:sz w:val="24"/>
          <w:szCs w:val="24"/>
          <w:lang w:val="en-US" w:eastAsia="zh-CN"/>
        </w:rPr>
      </w:pPr>
    </w:p>
    <w:p w14:paraId="325399E4" w14:textId="77777777" w:rsidR="004E33E3" w:rsidRPr="00B118C5" w:rsidRDefault="004E33E3" w:rsidP="00DC4B55">
      <w:pPr>
        <w:spacing w:after="0" w:line="360" w:lineRule="auto"/>
        <w:jc w:val="both"/>
        <w:rPr>
          <w:rFonts w:ascii="Book Antiqua" w:hAnsi="Book Antiqua"/>
          <w:b/>
          <w:i/>
          <w:sz w:val="24"/>
          <w:szCs w:val="24"/>
          <w:lang w:val="en-US"/>
        </w:rPr>
      </w:pPr>
      <w:proofErr w:type="spellStart"/>
      <w:r w:rsidRPr="00B118C5">
        <w:rPr>
          <w:rFonts w:ascii="Book Antiqua" w:hAnsi="Book Antiqua"/>
          <w:b/>
          <w:i/>
          <w:sz w:val="24"/>
          <w:szCs w:val="24"/>
          <w:lang w:val="en-US"/>
        </w:rPr>
        <w:t>Histomorphological</w:t>
      </w:r>
      <w:proofErr w:type="spellEnd"/>
      <w:r w:rsidRPr="00B118C5">
        <w:rPr>
          <w:rFonts w:ascii="Book Antiqua" w:hAnsi="Book Antiqua"/>
          <w:b/>
          <w:i/>
          <w:sz w:val="24"/>
          <w:szCs w:val="24"/>
          <w:lang w:val="en-US"/>
        </w:rPr>
        <w:t xml:space="preserve"> findings</w:t>
      </w:r>
    </w:p>
    <w:p w14:paraId="4C437DF1" w14:textId="6A7F0732" w:rsidR="00343E11" w:rsidRDefault="005632FF" w:rsidP="00DC4B55">
      <w:pPr>
        <w:pStyle w:val="EndnoteText"/>
        <w:spacing w:line="360" w:lineRule="auto"/>
        <w:jc w:val="both"/>
        <w:rPr>
          <w:rStyle w:val="st"/>
          <w:rFonts w:ascii="Book Antiqua" w:hAnsi="Book Antiqua"/>
          <w:sz w:val="24"/>
          <w:szCs w:val="24"/>
          <w:lang w:val="en-US" w:eastAsia="zh-CN"/>
        </w:rPr>
      </w:pPr>
      <w:r w:rsidRPr="00347408">
        <w:rPr>
          <w:rFonts w:ascii="Book Antiqua" w:hAnsi="Book Antiqua"/>
          <w:sz w:val="24"/>
          <w:szCs w:val="24"/>
          <w:lang w:val="en-US" w:eastAsia="nl-BE"/>
        </w:rPr>
        <w:t xml:space="preserve">At autopsy, the dilated CBD </w:t>
      </w:r>
      <w:r w:rsidR="007721C3" w:rsidRPr="00347408">
        <w:rPr>
          <w:rFonts w:ascii="Book Antiqua" w:hAnsi="Book Antiqua"/>
          <w:sz w:val="24"/>
          <w:szCs w:val="24"/>
          <w:lang w:val="en-US" w:eastAsia="nl-BE"/>
        </w:rPr>
        <w:t>appear</w:t>
      </w:r>
      <w:r w:rsidRPr="00347408">
        <w:rPr>
          <w:rFonts w:ascii="Book Antiqua" w:hAnsi="Book Antiqua"/>
          <w:sz w:val="24"/>
          <w:szCs w:val="24"/>
          <w:lang w:val="en-US" w:eastAsia="nl-BE"/>
        </w:rPr>
        <w:t xml:space="preserve">ed </w:t>
      </w:r>
      <w:r w:rsidR="0051454A" w:rsidRPr="00347408">
        <w:rPr>
          <w:rFonts w:ascii="Book Antiqua" w:hAnsi="Book Antiqua"/>
          <w:sz w:val="24"/>
          <w:szCs w:val="24"/>
          <w:lang w:val="en-US" w:eastAsia="nl-BE"/>
        </w:rPr>
        <w:t xml:space="preserve">as </w:t>
      </w:r>
      <w:r w:rsidRPr="00347408">
        <w:rPr>
          <w:rFonts w:ascii="Book Antiqua" w:hAnsi="Book Antiqua"/>
          <w:sz w:val="24"/>
          <w:szCs w:val="24"/>
          <w:lang w:val="en-US" w:eastAsia="nl-BE"/>
        </w:rPr>
        <w:t xml:space="preserve">a hollow organ filled with the bile that was substituted </w:t>
      </w:r>
      <w:r w:rsidR="007721C3" w:rsidRPr="00347408">
        <w:rPr>
          <w:rFonts w:ascii="Book Antiqua" w:hAnsi="Book Antiqua"/>
          <w:sz w:val="24"/>
          <w:szCs w:val="24"/>
          <w:lang w:val="en-US" w:eastAsia="nl-BE"/>
        </w:rPr>
        <w:t>by</w:t>
      </w:r>
      <w:r w:rsidRPr="00347408">
        <w:rPr>
          <w:rFonts w:ascii="Book Antiqua" w:hAnsi="Book Antiqua"/>
          <w:sz w:val="24"/>
          <w:szCs w:val="24"/>
          <w:lang w:val="en-US" w:eastAsia="nl-BE"/>
        </w:rPr>
        <w:t xml:space="preserve"> barium </w:t>
      </w:r>
      <w:proofErr w:type="spellStart"/>
      <w:r w:rsidRPr="00347408">
        <w:rPr>
          <w:rFonts w:ascii="Book Antiqua" w:hAnsi="Book Antiqua"/>
          <w:sz w:val="24"/>
          <w:szCs w:val="24"/>
          <w:lang w:val="en-US" w:eastAsia="nl-BE"/>
        </w:rPr>
        <w:t>sulphate</w:t>
      </w:r>
      <w:proofErr w:type="spellEnd"/>
      <w:r w:rsidRPr="00347408">
        <w:rPr>
          <w:rFonts w:ascii="Book Antiqua" w:hAnsi="Book Antiqua"/>
          <w:sz w:val="24"/>
          <w:szCs w:val="24"/>
          <w:lang w:val="en-US" w:eastAsia="nl-BE"/>
        </w:rPr>
        <w:t xml:space="preserve"> suspension for </w:t>
      </w:r>
      <w:proofErr w:type="spellStart"/>
      <w:r w:rsidRPr="00347408">
        <w:rPr>
          <w:rFonts w:ascii="Book Antiqua" w:hAnsi="Book Antiqua"/>
          <w:sz w:val="24"/>
          <w:szCs w:val="24"/>
          <w:lang w:val="en-US" w:eastAsia="nl-BE"/>
        </w:rPr>
        <w:t>microcholangiography</w:t>
      </w:r>
      <w:proofErr w:type="spellEnd"/>
      <w:r w:rsidR="007721C3" w:rsidRPr="00347408">
        <w:rPr>
          <w:rFonts w:ascii="Book Antiqua" w:hAnsi="Book Antiqua"/>
          <w:sz w:val="24"/>
          <w:szCs w:val="24"/>
          <w:lang w:val="en-US" w:eastAsia="nl-BE"/>
        </w:rPr>
        <w:t xml:space="preserve">, suggestive of a </w:t>
      </w:r>
      <w:r w:rsidR="00247B55" w:rsidRPr="00347408">
        <w:rPr>
          <w:rFonts w:ascii="Book Antiqua" w:hAnsi="Book Antiqua"/>
          <w:sz w:val="24"/>
          <w:szCs w:val="24"/>
          <w:lang w:val="en-US" w:eastAsia="nl-BE"/>
        </w:rPr>
        <w:t>VGB</w:t>
      </w:r>
      <w:r w:rsidR="007721C3" w:rsidRPr="00347408">
        <w:rPr>
          <w:rFonts w:ascii="Book Antiqua" w:hAnsi="Book Antiqua"/>
          <w:sz w:val="24"/>
          <w:szCs w:val="24"/>
          <w:lang w:val="en-US" w:eastAsia="nl-BE"/>
        </w:rPr>
        <w:t xml:space="preserve"> </w:t>
      </w:r>
      <w:r w:rsidR="007721C3" w:rsidRPr="00347408">
        <w:rPr>
          <w:rStyle w:val="st"/>
          <w:rFonts w:ascii="Book Antiqua" w:hAnsi="Book Antiqua"/>
          <w:sz w:val="24"/>
          <w:szCs w:val="24"/>
          <w:lang w:val="en-US"/>
        </w:rPr>
        <w:t>(</w:t>
      </w:r>
      <w:r w:rsidR="00B118C5" w:rsidRPr="00347408">
        <w:rPr>
          <w:rStyle w:val="st"/>
          <w:rFonts w:ascii="Book Antiqua" w:hAnsi="Book Antiqua"/>
          <w:sz w:val="24"/>
          <w:szCs w:val="24"/>
          <w:lang w:val="en-US"/>
        </w:rPr>
        <w:t>Fig</w:t>
      </w:r>
      <w:r w:rsidR="00B118C5">
        <w:rPr>
          <w:rStyle w:val="st"/>
          <w:rFonts w:ascii="Book Antiqua" w:hAnsi="Book Antiqua" w:hint="eastAsia"/>
          <w:sz w:val="24"/>
          <w:szCs w:val="24"/>
          <w:lang w:val="en-US" w:eastAsia="zh-CN"/>
        </w:rPr>
        <w:t>ure</w:t>
      </w:r>
      <w:r w:rsidR="007721C3" w:rsidRPr="00347408">
        <w:rPr>
          <w:rStyle w:val="st"/>
          <w:rFonts w:ascii="Book Antiqua" w:hAnsi="Book Antiqua"/>
          <w:sz w:val="24"/>
          <w:szCs w:val="24"/>
          <w:lang w:val="en-US"/>
        </w:rPr>
        <w:t xml:space="preserve"> </w:t>
      </w:r>
      <w:r w:rsidR="00437111" w:rsidRPr="00347408">
        <w:rPr>
          <w:rStyle w:val="st"/>
          <w:rFonts w:ascii="Book Antiqua" w:hAnsi="Book Antiqua"/>
          <w:sz w:val="24"/>
          <w:szCs w:val="24"/>
          <w:lang w:val="en-US"/>
        </w:rPr>
        <w:t>4</w:t>
      </w:r>
      <w:r w:rsidR="007721C3" w:rsidRPr="00347408">
        <w:rPr>
          <w:rStyle w:val="st"/>
          <w:rFonts w:ascii="Book Antiqua" w:hAnsi="Book Antiqua"/>
          <w:sz w:val="24"/>
          <w:szCs w:val="24"/>
          <w:lang w:val="en-US"/>
        </w:rPr>
        <w:t>C</w:t>
      </w:r>
      <w:r w:rsidR="00B118C5">
        <w:rPr>
          <w:rStyle w:val="st"/>
          <w:rFonts w:ascii="Book Antiqua" w:hAnsi="Book Antiqua" w:hint="eastAsia"/>
          <w:sz w:val="24"/>
          <w:szCs w:val="24"/>
          <w:lang w:val="en-US" w:eastAsia="zh-CN"/>
        </w:rPr>
        <w:t xml:space="preserve"> and </w:t>
      </w:r>
      <w:r w:rsidR="00437111" w:rsidRPr="00347408">
        <w:rPr>
          <w:rStyle w:val="st"/>
          <w:rFonts w:ascii="Book Antiqua" w:hAnsi="Book Antiqua"/>
          <w:sz w:val="24"/>
          <w:szCs w:val="24"/>
          <w:lang w:val="en-US"/>
        </w:rPr>
        <w:t>5</w:t>
      </w:r>
      <w:r w:rsidR="007721C3" w:rsidRPr="00347408">
        <w:rPr>
          <w:rStyle w:val="st"/>
          <w:rFonts w:ascii="Book Antiqua" w:hAnsi="Book Antiqua"/>
          <w:sz w:val="24"/>
          <w:szCs w:val="24"/>
          <w:lang w:val="en-US"/>
        </w:rPr>
        <w:t>C). Initially there was no bile flow in the distal CBD due to ligation induced cholestasis (</w:t>
      </w:r>
      <w:r w:rsidR="00B118C5" w:rsidRPr="00347408">
        <w:rPr>
          <w:rStyle w:val="st"/>
          <w:rFonts w:ascii="Book Antiqua" w:hAnsi="Book Antiqua"/>
          <w:sz w:val="24"/>
          <w:szCs w:val="24"/>
          <w:lang w:val="en-US"/>
        </w:rPr>
        <w:t>Fig</w:t>
      </w:r>
      <w:r w:rsidR="00B118C5">
        <w:rPr>
          <w:rStyle w:val="st"/>
          <w:rFonts w:ascii="Book Antiqua" w:hAnsi="Book Antiqua" w:hint="eastAsia"/>
          <w:sz w:val="24"/>
          <w:szCs w:val="24"/>
          <w:lang w:val="en-US" w:eastAsia="zh-CN"/>
        </w:rPr>
        <w:t>ure</w:t>
      </w:r>
      <w:r w:rsidR="007721C3" w:rsidRPr="00347408">
        <w:rPr>
          <w:rStyle w:val="st"/>
          <w:rFonts w:ascii="Book Antiqua" w:hAnsi="Book Antiqua"/>
          <w:sz w:val="24"/>
          <w:szCs w:val="24"/>
          <w:lang w:val="en-US"/>
        </w:rPr>
        <w:t xml:space="preserve"> </w:t>
      </w:r>
      <w:r w:rsidR="00437111" w:rsidRPr="00347408">
        <w:rPr>
          <w:rStyle w:val="st"/>
          <w:rFonts w:ascii="Book Antiqua" w:hAnsi="Book Antiqua"/>
          <w:sz w:val="24"/>
          <w:szCs w:val="24"/>
          <w:lang w:val="en-US"/>
        </w:rPr>
        <w:t>4</w:t>
      </w:r>
      <w:r w:rsidR="007721C3" w:rsidRPr="00347408">
        <w:rPr>
          <w:rStyle w:val="st"/>
          <w:rFonts w:ascii="Book Antiqua" w:hAnsi="Book Antiqua"/>
          <w:sz w:val="24"/>
          <w:szCs w:val="24"/>
          <w:lang w:val="en-US"/>
        </w:rPr>
        <w:t>C), but with time the biliary obstruction was resolved by collateral formation (</w:t>
      </w:r>
      <w:r w:rsidR="00B118C5" w:rsidRPr="00347408">
        <w:rPr>
          <w:rStyle w:val="st"/>
          <w:rFonts w:ascii="Book Antiqua" w:hAnsi="Book Antiqua"/>
          <w:sz w:val="24"/>
          <w:szCs w:val="24"/>
          <w:lang w:val="en-US"/>
        </w:rPr>
        <w:t>Fig</w:t>
      </w:r>
      <w:r w:rsidR="00B118C5">
        <w:rPr>
          <w:rStyle w:val="st"/>
          <w:rFonts w:ascii="Book Antiqua" w:hAnsi="Book Antiqua" w:hint="eastAsia"/>
          <w:sz w:val="24"/>
          <w:szCs w:val="24"/>
          <w:lang w:val="en-US" w:eastAsia="zh-CN"/>
        </w:rPr>
        <w:t>ure</w:t>
      </w:r>
      <w:r w:rsidR="007721C3" w:rsidRPr="00347408">
        <w:rPr>
          <w:rStyle w:val="st"/>
          <w:rFonts w:ascii="Book Antiqua" w:hAnsi="Book Antiqua"/>
          <w:sz w:val="24"/>
          <w:szCs w:val="24"/>
          <w:lang w:val="en-US"/>
        </w:rPr>
        <w:t xml:space="preserve"> </w:t>
      </w:r>
      <w:r w:rsidR="00437111" w:rsidRPr="00347408">
        <w:rPr>
          <w:rStyle w:val="st"/>
          <w:rFonts w:ascii="Book Antiqua" w:hAnsi="Book Antiqua"/>
          <w:sz w:val="24"/>
          <w:szCs w:val="24"/>
          <w:lang w:val="en-US"/>
        </w:rPr>
        <w:t>5</w:t>
      </w:r>
      <w:r w:rsidR="007721C3" w:rsidRPr="00347408">
        <w:rPr>
          <w:rStyle w:val="st"/>
          <w:rFonts w:ascii="Book Antiqua" w:hAnsi="Book Antiqua"/>
          <w:sz w:val="24"/>
          <w:szCs w:val="24"/>
          <w:lang w:val="en-US"/>
        </w:rPr>
        <w:t xml:space="preserve">C). Microscopically, while the CBD was completely obstructed </w:t>
      </w:r>
      <w:r w:rsidR="00235B0E" w:rsidRPr="00347408">
        <w:rPr>
          <w:rStyle w:val="st"/>
          <w:rFonts w:ascii="Book Antiqua" w:hAnsi="Book Antiqua"/>
          <w:sz w:val="24"/>
          <w:szCs w:val="24"/>
          <w:lang w:val="en-US"/>
        </w:rPr>
        <w:t xml:space="preserve">in certain cases </w:t>
      </w:r>
      <w:r w:rsidR="007721C3" w:rsidRPr="00347408">
        <w:rPr>
          <w:rStyle w:val="st"/>
          <w:rFonts w:ascii="Book Antiqua" w:hAnsi="Book Antiqua"/>
          <w:sz w:val="24"/>
          <w:szCs w:val="24"/>
          <w:lang w:val="en-US"/>
        </w:rPr>
        <w:t>(</w:t>
      </w:r>
      <w:r w:rsidR="00B118C5" w:rsidRPr="00347408">
        <w:rPr>
          <w:rStyle w:val="st"/>
          <w:rFonts w:ascii="Book Antiqua" w:hAnsi="Book Antiqua"/>
          <w:sz w:val="24"/>
          <w:szCs w:val="24"/>
          <w:lang w:val="en-US"/>
        </w:rPr>
        <w:t>Fig</w:t>
      </w:r>
      <w:r w:rsidR="00B118C5">
        <w:rPr>
          <w:rStyle w:val="st"/>
          <w:rFonts w:ascii="Book Antiqua" w:hAnsi="Book Antiqua" w:hint="eastAsia"/>
          <w:sz w:val="24"/>
          <w:szCs w:val="24"/>
          <w:lang w:val="en-US" w:eastAsia="zh-CN"/>
        </w:rPr>
        <w:t>ure</w:t>
      </w:r>
      <w:r w:rsidR="007721C3" w:rsidRPr="00347408">
        <w:rPr>
          <w:rStyle w:val="st"/>
          <w:rFonts w:ascii="Book Antiqua" w:hAnsi="Book Antiqua"/>
          <w:sz w:val="24"/>
          <w:szCs w:val="24"/>
          <w:lang w:val="en-US"/>
        </w:rPr>
        <w:t xml:space="preserve"> </w:t>
      </w:r>
      <w:r w:rsidR="00437111" w:rsidRPr="00347408">
        <w:rPr>
          <w:rStyle w:val="st"/>
          <w:rFonts w:ascii="Book Antiqua" w:hAnsi="Book Antiqua"/>
          <w:sz w:val="24"/>
          <w:szCs w:val="24"/>
          <w:lang w:val="en-US"/>
        </w:rPr>
        <w:t>4</w:t>
      </w:r>
      <w:r w:rsidR="007721C3" w:rsidRPr="00347408">
        <w:rPr>
          <w:rStyle w:val="st"/>
          <w:rFonts w:ascii="Book Antiqua" w:hAnsi="Book Antiqua"/>
          <w:sz w:val="24"/>
          <w:szCs w:val="24"/>
          <w:lang w:val="en-US"/>
        </w:rPr>
        <w:t xml:space="preserve">D), </w:t>
      </w:r>
      <w:r w:rsidR="00235B0E" w:rsidRPr="00347408">
        <w:rPr>
          <w:rStyle w:val="st"/>
          <w:rFonts w:ascii="Book Antiqua" w:hAnsi="Book Antiqua"/>
          <w:sz w:val="24"/>
          <w:szCs w:val="24"/>
          <w:lang w:val="en-US"/>
        </w:rPr>
        <w:t xml:space="preserve">in other cases </w:t>
      </w:r>
      <w:r w:rsidR="007721C3" w:rsidRPr="00347408">
        <w:rPr>
          <w:rStyle w:val="st"/>
          <w:rFonts w:ascii="Book Antiqua" w:hAnsi="Book Antiqua"/>
          <w:sz w:val="24"/>
          <w:szCs w:val="24"/>
          <w:lang w:val="en-US"/>
        </w:rPr>
        <w:t>multiple</w:t>
      </w:r>
      <w:r w:rsidR="00672F3E" w:rsidRPr="00347408">
        <w:rPr>
          <w:rStyle w:val="st"/>
          <w:rFonts w:ascii="Book Antiqua" w:hAnsi="Book Antiqua"/>
          <w:sz w:val="24"/>
          <w:szCs w:val="24"/>
          <w:lang w:val="en-US"/>
        </w:rPr>
        <w:t xml:space="preserve"> proliferated biliary </w:t>
      </w:r>
      <w:proofErr w:type="spellStart"/>
      <w:r w:rsidR="00672F3E" w:rsidRPr="00347408">
        <w:rPr>
          <w:rStyle w:val="st"/>
          <w:rFonts w:ascii="Book Antiqua" w:hAnsi="Book Antiqua"/>
          <w:sz w:val="24"/>
          <w:szCs w:val="24"/>
          <w:lang w:val="en-US"/>
        </w:rPr>
        <w:t>ductules</w:t>
      </w:r>
      <w:proofErr w:type="spellEnd"/>
      <w:r w:rsidR="00672F3E" w:rsidRPr="00347408">
        <w:rPr>
          <w:rStyle w:val="st"/>
          <w:rFonts w:ascii="Book Antiqua" w:hAnsi="Book Antiqua"/>
          <w:sz w:val="24"/>
          <w:szCs w:val="24"/>
          <w:lang w:val="en-US"/>
        </w:rPr>
        <w:t xml:space="preserve"> could be found around the CBD and pancreatic tissue, which bypassed the ligation (</w:t>
      </w:r>
      <w:r w:rsidR="00B118C5" w:rsidRPr="00347408">
        <w:rPr>
          <w:rStyle w:val="st"/>
          <w:rFonts w:ascii="Book Antiqua" w:hAnsi="Book Antiqua"/>
          <w:sz w:val="24"/>
          <w:szCs w:val="24"/>
          <w:lang w:val="en-US"/>
        </w:rPr>
        <w:t>Fig</w:t>
      </w:r>
      <w:r w:rsidR="00B118C5">
        <w:rPr>
          <w:rStyle w:val="st"/>
          <w:rFonts w:ascii="Book Antiqua" w:hAnsi="Book Antiqua" w:hint="eastAsia"/>
          <w:sz w:val="24"/>
          <w:szCs w:val="24"/>
          <w:lang w:val="en-US" w:eastAsia="zh-CN"/>
        </w:rPr>
        <w:t>ure</w:t>
      </w:r>
      <w:r w:rsidR="00672F3E" w:rsidRPr="00347408">
        <w:rPr>
          <w:rStyle w:val="st"/>
          <w:rFonts w:ascii="Book Antiqua" w:hAnsi="Book Antiqua"/>
          <w:sz w:val="24"/>
          <w:szCs w:val="24"/>
          <w:lang w:val="en-US"/>
        </w:rPr>
        <w:t xml:space="preserve"> </w:t>
      </w:r>
      <w:r w:rsidR="00437111" w:rsidRPr="00347408">
        <w:rPr>
          <w:rStyle w:val="st"/>
          <w:rFonts w:ascii="Book Antiqua" w:hAnsi="Book Antiqua"/>
          <w:sz w:val="24"/>
          <w:szCs w:val="24"/>
          <w:lang w:val="en-US"/>
        </w:rPr>
        <w:t>5</w:t>
      </w:r>
      <w:r w:rsidR="00672F3E" w:rsidRPr="00347408">
        <w:rPr>
          <w:rStyle w:val="st"/>
          <w:rFonts w:ascii="Book Antiqua" w:hAnsi="Book Antiqua"/>
          <w:sz w:val="24"/>
          <w:szCs w:val="24"/>
          <w:lang w:val="en-US"/>
        </w:rPr>
        <w:t>D). These findings were consistent with those from MRI (</w:t>
      </w:r>
      <w:r w:rsidR="00B118C5" w:rsidRPr="00347408">
        <w:rPr>
          <w:rStyle w:val="st"/>
          <w:rFonts w:ascii="Book Antiqua" w:hAnsi="Book Antiqua"/>
          <w:sz w:val="24"/>
          <w:szCs w:val="24"/>
          <w:lang w:val="en-US"/>
        </w:rPr>
        <w:t>Fig</w:t>
      </w:r>
      <w:r w:rsidR="00B118C5">
        <w:rPr>
          <w:rStyle w:val="st"/>
          <w:rFonts w:ascii="Book Antiqua" w:hAnsi="Book Antiqua" w:hint="eastAsia"/>
          <w:sz w:val="24"/>
          <w:szCs w:val="24"/>
          <w:lang w:val="en-US" w:eastAsia="zh-CN"/>
        </w:rPr>
        <w:t>ure</w:t>
      </w:r>
      <w:r w:rsidR="00672F3E" w:rsidRPr="00347408">
        <w:rPr>
          <w:rStyle w:val="st"/>
          <w:rFonts w:ascii="Book Antiqua" w:hAnsi="Book Antiqua"/>
          <w:sz w:val="24"/>
          <w:szCs w:val="24"/>
          <w:lang w:val="en-US"/>
        </w:rPr>
        <w:t xml:space="preserve"> </w:t>
      </w:r>
      <w:r w:rsidR="0051454A" w:rsidRPr="00347408">
        <w:rPr>
          <w:rStyle w:val="st"/>
          <w:rFonts w:ascii="Book Antiqua" w:hAnsi="Book Antiqua"/>
          <w:sz w:val="24"/>
          <w:szCs w:val="24"/>
          <w:lang w:val="en-US"/>
        </w:rPr>
        <w:t>5</w:t>
      </w:r>
      <w:r w:rsidR="00672F3E" w:rsidRPr="00347408">
        <w:rPr>
          <w:rStyle w:val="st"/>
          <w:rFonts w:ascii="Book Antiqua" w:hAnsi="Book Antiqua"/>
          <w:sz w:val="24"/>
          <w:szCs w:val="24"/>
          <w:lang w:val="en-US"/>
        </w:rPr>
        <w:t xml:space="preserve">A) and </w:t>
      </w:r>
      <w:proofErr w:type="spellStart"/>
      <w:r w:rsidR="00672F3E" w:rsidRPr="00347408">
        <w:rPr>
          <w:rFonts w:ascii="Book Antiqua" w:hAnsi="Book Antiqua"/>
          <w:sz w:val="24"/>
          <w:szCs w:val="24"/>
          <w:lang w:val="en-US" w:eastAsia="nl-BE"/>
        </w:rPr>
        <w:t>microcholangiography</w:t>
      </w:r>
      <w:proofErr w:type="spellEnd"/>
      <w:r w:rsidR="00672F3E" w:rsidRPr="00347408">
        <w:rPr>
          <w:rFonts w:ascii="Book Antiqua" w:hAnsi="Book Antiqua"/>
          <w:sz w:val="24"/>
          <w:szCs w:val="24"/>
          <w:lang w:val="en-US" w:eastAsia="nl-BE"/>
        </w:rPr>
        <w:t xml:space="preserve"> </w:t>
      </w:r>
      <w:r w:rsidR="00672F3E" w:rsidRPr="00347408">
        <w:rPr>
          <w:rStyle w:val="st"/>
          <w:rFonts w:ascii="Book Antiqua" w:hAnsi="Book Antiqua"/>
          <w:sz w:val="24"/>
          <w:szCs w:val="24"/>
          <w:lang w:val="en-US"/>
        </w:rPr>
        <w:t>(</w:t>
      </w:r>
      <w:r w:rsidR="00B118C5" w:rsidRPr="00347408">
        <w:rPr>
          <w:rStyle w:val="st"/>
          <w:rFonts w:ascii="Book Antiqua" w:hAnsi="Book Antiqua"/>
          <w:sz w:val="24"/>
          <w:szCs w:val="24"/>
          <w:lang w:val="en-US"/>
        </w:rPr>
        <w:t>Fig</w:t>
      </w:r>
      <w:r w:rsidR="00B118C5">
        <w:rPr>
          <w:rStyle w:val="st"/>
          <w:rFonts w:ascii="Book Antiqua" w:hAnsi="Book Antiqua" w:hint="eastAsia"/>
          <w:sz w:val="24"/>
          <w:szCs w:val="24"/>
          <w:lang w:val="en-US" w:eastAsia="zh-CN"/>
        </w:rPr>
        <w:t>ure</w:t>
      </w:r>
      <w:r w:rsidR="00672F3E" w:rsidRPr="00347408">
        <w:rPr>
          <w:rStyle w:val="st"/>
          <w:rFonts w:ascii="Book Antiqua" w:hAnsi="Book Antiqua"/>
          <w:sz w:val="24"/>
          <w:szCs w:val="24"/>
          <w:lang w:val="en-US"/>
        </w:rPr>
        <w:t xml:space="preserve"> </w:t>
      </w:r>
      <w:r w:rsidR="00437111" w:rsidRPr="00347408">
        <w:rPr>
          <w:rStyle w:val="st"/>
          <w:rFonts w:ascii="Book Antiqua" w:hAnsi="Book Antiqua"/>
          <w:sz w:val="24"/>
          <w:szCs w:val="24"/>
          <w:lang w:val="en-US"/>
        </w:rPr>
        <w:t>5</w:t>
      </w:r>
      <w:r w:rsidR="00672F3E" w:rsidRPr="00347408">
        <w:rPr>
          <w:rStyle w:val="st"/>
          <w:rFonts w:ascii="Book Antiqua" w:hAnsi="Book Antiqua"/>
          <w:sz w:val="24"/>
          <w:szCs w:val="24"/>
          <w:lang w:val="en-US"/>
        </w:rPr>
        <w:t>B).</w:t>
      </w:r>
    </w:p>
    <w:p w14:paraId="2643E8D9" w14:textId="77777777" w:rsidR="00B118C5" w:rsidRPr="00B118C5" w:rsidRDefault="00B118C5" w:rsidP="00DC4B55">
      <w:pPr>
        <w:pStyle w:val="EndnoteText"/>
        <w:spacing w:line="360" w:lineRule="auto"/>
        <w:jc w:val="both"/>
        <w:rPr>
          <w:rFonts w:ascii="Book Antiqua" w:hAnsi="Book Antiqua"/>
          <w:sz w:val="24"/>
          <w:szCs w:val="24"/>
          <w:lang w:val="en-US" w:eastAsia="zh-CN"/>
        </w:rPr>
      </w:pPr>
    </w:p>
    <w:p w14:paraId="3B2B6797" w14:textId="2BB7A873" w:rsidR="00A3226B" w:rsidRPr="00B118C5" w:rsidRDefault="00DA00C0" w:rsidP="00DC4B55">
      <w:pPr>
        <w:spacing w:after="0" w:line="360" w:lineRule="auto"/>
        <w:jc w:val="both"/>
        <w:rPr>
          <w:rFonts w:ascii="Book Antiqua" w:hAnsi="Book Antiqua"/>
          <w:sz w:val="24"/>
          <w:szCs w:val="24"/>
          <w:lang w:val="en-US" w:eastAsia="zh-CN"/>
        </w:rPr>
      </w:pPr>
      <w:r w:rsidRPr="00347408">
        <w:rPr>
          <w:rFonts w:ascii="Book Antiqua" w:hAnsi="Book Antiqua"/>
          <w:sz w:val="24"/>
          <w:szCs w:val="24"/>
          <w:lang w:val="en-US"/>
        </w:rPr>
        <w:br w:type="page"/>
      </w:r>
      <w:r w:rsidR="008A7D98" w:rsidRPr="00347408">
        <w:rPr>
          <w:rFonts w:ascii="Book Antiqua" w:hAnsi="Book Antiqua"/>
          <w:b/>
          <w:bCs/>
          <w:sz w:val="24"/>
          <w:szCs w:val="24"/>
          <w:lang w:val="en-US"/>
        </w:rPr>
        <w:lastRenderedPageBreak/>
        <w:t>D</w:t>
      </w:r>
      <w:r w:rsidR="00A3226B" w:rsidRPr="00347408">
        <w:rPr>
          <w:rFonts w:ascii="Book Antiqua" w:hAnsi="Book Antiqua"/>
          <w:b/>
          <w:bCs/>
          <w:sz w:val="24"/>
          <w:szCs w:val="24"/>
          <w:lang w:val="en-US"/>
        </w:rPr>
        <w:t>ISCUSSION</w:t>
      </w:r>
      <w:r w:rsidR="00B942F7" w:rsidRPr="00347408">
        <w:rPr>
          <w:rFonts w:ascii="Book Antiqua" w:hAnsi="Book Antiqua"/>
          <w:b/>
          <w:sz w:val="24"/>
          <w:szCs w:val="24"/>
          <w:lang w:val="en-US"/>
        </w:rPr>
        <w:t xml:space="preserve"> </w:t>
      </w:r>
    </w:p>
    <w:p w14:paraId="0B31E8EC" w14:textId="2DB88555" w:rsidR="00E24632" w:rsidRPr="00347408" w:rsidRDefault="006E5C02" w:rsidP="00DC4B55">
      <w:pPr>
        <w:spacing w:after="0" w:line="360" w:lineRule="auto"/>
        <w:jc w:val="both"/>
        <w:rPr>
          <w:rFonts w:ascii="Book Antiqua" w:hAnsi="Book Antiqua"/>
          <w:sz w:val="24"/>
          <w:szCs w:val="24"/>
          <w:lang w:val="en-US"/>
        </w:rPr>
      </w:pPr>
      <w:proofErr w:type="spellStart"/>
      <w:r w:rsidRPr="00347408">
        <w:rPr>
          <w:rFonts w:ascii="Book Antiqua" w:hAnsi="Book Antiqua"/>
          <w:sz w:val="24"/>
          <w:szCs w:val="24"/>
          <w:lang w:val="en-US"/>
        </w:rPr>
        <w:t>Cholelithiasis</w:t>
      </w:r>
      <w:proofErr w:type="spellEnd"/>
      <w:r w:rsidRPr="00347408">
        <w:rPr>
          <w:rFonts w:ascii="Book Antiqua" w:hAnsi="Book Antiqua"/>
          <w:sz w:val="24"/>
          <w:szCs w:val="24"/>
          <w:lang w:val="en-US"/>
        </w:rPr>
        <w:t xml:space="preserve"> refers to the gallstone formation in the biliary tract, usually in the gallbladder. </w:t>
      </w:r>
      <w:r w:rsidR="004A3397" w:rsidRPr="00347408">
        <w:rPr>
          <w:rFonts w:ascii="Book Antiqua" w:hAnsi="Book Antiqua"/>
          <w:sz w:val="24"/>
          <w:szCs w:val="24"/>
          <w:lang w:val="en-US"/>
        </w:rPr>
        <w:t xml:space="preserve">Animal models of biliary infection and cholestasis have been applied in research for etiology and diagnosis of </w:t>
      </w:r>
      <w:proofErr w:type="spellStart"/>
      <w:r w:rsidR="004A3397" w:rsidRPr="00347408">
        <w:rPr>
          <w:rFonts w:ascii="Book Antiqua" w:hAnsi="Book Antiqua"/>
          <w:sz w:val="24"/>
          <w:szCs w:val="24"/>
          <w:lang w:val="en-US"/>
        </w:rPr>
        <w:t>cholelithiasis</w:t>
      </w:r>
      <w:proofErr w:type="spellEnd"/>
      <w:r w:rsidR="004A3397" w:rsidRPr="00347408">
        <w:rPr>
          <w:rFonts w:ascii="Book Antiqua" w:hAnsi="Book Antiqua"/>
          <w:sz w:val="24"/>
          <w:szCs w:val="24"/>
          <w:lang w:val="en-US"/>
        </w:rPr>
        <w:t xml:space="preserve"> as well as d</w:t>
      </w:r>
      <w:r w:rsidR="00A17A57" w:rsidRPr="00347408">
        <w:rPr>
          <w:rFonts w:ascii="Book Antiqua" w:hAnsi="Book Antiqua"/>
          <w:sz w:val="24"/>
          <w:szCs w:val="24"/>
          <w:lang w:val="en-US"/>
        </w:rPr>
        <w:t xml:space="preserve">rug intervention </w:t>
      </w:r>
      <w:r w:rsidR="004A3397" w:rsidRPr="00347408">
        <w:rPr>
          <w:rFonts w:ascii="Book Antiqua" w:hAnsi="Book Antiqua"/>
          <w:sz w:val="24"/>
          <w:szCs w:val="24"/>
          <w:lang w:val="en-US"/>
        </w:rPr>
        <w:t>and diet modification for the treatment of the disease</w:t>
      </w:r>
      <w:r w:rsidR="00A17A57" w:rsidRPr="00347408">
        <w:rPr>
          <w:rFonts w:ascii="Book Antiqua" w:hAnsi="Book Antiqua"/>
          <w:sz w:val="24"/>
          <w:szCs w:val="24"/>
          <w:lang w:val="en-US"/>
        </w:rPr>
        <w:t>.</w:t>
      </w:r>
      <w:r w:rsidRPr="00347408">
        <w:rPr>
          <w:rFonts w:ascii="Book Antiqua" w:hAnsi="Book Antiqua"/>
          <w:sz w:val="24"/>
          <w:szCs w:val="24"/>
          <w:lang w:val="en-US"/>
        </w:rPr>
        <w:t xml:space="preserve"> These models are often </w:t>
      </w:r>
      <w:r w:rsidR="004A3397" w:rsidRPr="00347408">
        <w:rPr>
          <w:rFonts w:ascii="Book Antiqua" w:hAnsi="Book Antiqua"/>
          <w:sz w:val="24"/>
          <w:szCs w:val="24"/>
          <w:lang w:val="en-US"/>
        </w:rPr>
        <w:t xml:space="preserve">poorly </w:t>
      </w:r>
      <w:r w:rsidRPr="00347408">
        <w:rPr>
          <w:rFonts w:ascii="Book Antiqua" w:hAnsi="Book Antiqua"/>
          <w:sz w:val="24"/>
          <w:szCs w:val="24"/>
          <w:lang w:val="en-US"/>
        </w:rPr>
        <w:t>manageable, inefficient, expensive, unreliable, and hepatotoxic</w:t>
      </w:r>
      <w:r w:rsidR="00A03B5C" w:rsidRPr="00347408">
        <w:rPr>
          <w:rFonts w:ascii="Book Antiqua" w:hAnsi="Book Antiqua"/>
          <w:sz w:val="24"/>
          <w:szCs w:val="24"/>
          <w:lang w:val="en-US"/>
        </w:rPr>
        <w:t xml:space="preserve"> or t</w:t>
      </w:r>
      <w:r w:rsidRPr="00347408">
        <w:rPr>
          <w:rFonts w:ascii="Book Antiqua" w:hAnsi="Book Antiqua"/>
          <w:sz w:val="24"/>
          <w:szCs w:val="24"/>
          <w:lang w:val="en-US"/>
        </w:rPr>
        <w:t xml:space="preserve">heir applications are hardly </w:t>
      </w:r>
      <w:r w:rsidR="004A3397" w:rsidRPr="00347408">
        <w:rPr>
          <w:rFonts w:ascii="Book Antiqua" w:hAnsi="Book Antiqua"/>
          <w:sz w:val="24"/>
          <w:szCs w:val="24"/>
          <w:lang w:val="en-US"/>
        </w:rPr>
        <w:t>translational</w:t>
      </w:r>
      <w:r w:rsidRPr="00347408">
        <w:rPr>
          <w:rFonts w:ascii="Book Antiqua" w:hAnsi="Book Antiqua"/>
          <w:sz w:val="24"/>
          <w:szCs w:val="24"/>
          <w:lang w:val="en-US"/>
        </w:rPr>
        <w:t xml:space="preserve"> to human</w:t>
      </w:r>
      <w:r w:rsidR="004A3397" w:rsidRPr="00347408">
        <w:rPr>
          <w:rFonts w:ascii="Book Antiqua" w:hAnsi="Book Antiqua"/>
          <w:sz w:val="24"/>
          <w:szCs w:val="24"/>
          <w:lang w:val="en-US"/>
        </w:rPr>
        <w:t xml:space="preserve"> scenario</w:t>
      </w:r>
      <w:r w:rsidRPr="00347408">
        <w:rPr>
          <w:rFonts w:ascii="Book Antiqua" w:hAnsi="Book Antiqua"/>
          <w:sz w:val="24"/>
          <w:szCs w:val="24"/>
          <w:lang w:val="en-US"/>
        </w:rPr>
        <w:t xml:space="preserve">s. </w:t>
      </w:r>
      <w:r w:rsidR="00FF2137" w:rsidRPr="00347408">
        <w:rPr>
          <w:rFonts w:ascii="Book Antiqua" w:hAnsi="Book Antiqua"/>
          <w:sz w:val="24"/>
          <w:szCs w:val="24"/>
          <w:lang w:val="en-US"/>
        </w:rPr>
        <w:t xml:space="preserve">In the present study, </w:t>
      </w:r>
      <w:r w:rsidR="00A03B5C" w:rsidRPr="00347408">
        <w:rPr>
          <w:rFonts w:ascii="Book Antiqua" w:hAnsi="Book Antiqua"/>
          <w:sz w:val="24"/>
          <w:szCs w:val="24"/>
          <w:lang w:val="en-US"/>
        </w:rPr>
        <w:t xml:space="preserve">we </w:t>
      </w:r>
      <w:r w:rsidR="00BF14BA" w:rsidRPr="00347408">
        <w:rPr>
          <w:rFonts w:ascii="Book Antiqua" w:hAnsi="Book Antiqua"/>
          <w:sz w:val="24"/>
          <w:szCs w:val="24"/>
          <w:lang w:val="en-US"/>
        </w:rPr>
        <w:t xml:space="preserve">have </w:t>
      </w:r>
      <w:r w:rsidR="00A03B5C" w:rsidRPr="00347408">
        <w:rPr>
          <w:rFonts w:ascii="Book Antiqua" w:hAnsi="Book Antiqua"/>
          <w:sz w:val="24"/>
          <w:szCs w:val="24"/>
          <w:lang w:val="en-US"/>
        </w:rPr>
        <w:t xml:space="preserve">strived to establish and validate </w:t>
      </w:r>
      <w:r w:rsidR="00FF2137" w:rsidRPr="00347408">
        <w:rPr>
          <w:rFonts w:ascii="Book Antiqua" w:hAnsi="Book Antiqua"/>
          <w:sz w:val="24"/>
          <w:szCs w:val="24"/>
          <w:lang w:val="en-US"/>
        </w:rPr>
        <w:t xml:space="preserve">a </w:t>
      </w:r>
      <w:r w:rsidR="00A03B5C" w:rsidRPr="00347408">
        <w:rPr>
          <w:rFonts w:ascii="Book Antiqua" w:hAnsi="Book Antiqua"/>
          <w:sz w:val="24"/>
          <w:szCs w:val="24"/>
          <w:lang w:val="en-US"/>
        </w:rPr>
        <w:t>rat</w:t>
      </w:r>
      <w:r w:rsidR="00FF2137" w:rsidRPr="00347408">
        <w:rPr>
          <w:rFonts w:ascii="Book Antiqua" w:hAnsi="Book Antiqua"/>
          <w:sz w:val="24"/>
          <w:szCs w:val="24"/>
          <w:lang w:val="en-US"/>
        </w:rPr>
        <w:t xml:space="preserve"> model </w:t>
      </w:r>
      <w:r w:rsidR="00A03B5C" w:rsidRPr="00347408">
        <w:rPr>
          <w:rFonts w:ascii="Book Antiqua" w:hAnsi="Book Antiqua"/>
          <w:sz w:val="24"/>
          <w:szCs w:val="24"/>
          <w:lang w:val="en-US"/>
        </w:rPr>
        <w:t xml:space="preserve">of human gallstones </w:t>
      </w:r>
      <w:r w:rsidR="00FF2137" w:rsidRPr="00347408">
        <w:rPr>
          <w:rFonts w:ascii="Book Antiqua" w:hAnsi="Book Antiqua"/>
          <w:sz w:val="24"/>
          <w:szCs w:val="24"/>
          <w:lang w:val="en-US"/>
        </w:rPr>
        <w:t xml:space="preserve">potentially useful </w:t>
      </w:r>
      <w:r w:rsidR="00A03B5C" w:rsidRPr="00347408">
        <w:rPr>
          <w:rFonts w:ascii="Book Antiqua" w:hAnsi="Book Antiqua"/>
          <w:sz w:val="24"/>
          <w:szCs w:val="24"/>
          <w:lang w:val="en-US"/>
        </w:rPr>
        <w:t xml:space="preserve">in research on </w:t>
      </w:r>
      <w:proofErr w:type="spellStart"/>
      <w:r w:rsidR="00A03B5C" w:rsidRPr="00347408">
        <w:rPr>
          <w:rFonts w:ascii="Book Antiqua" w:hAnsi="Book Antiqua"/>
          <w:sz w:val="24"/>
          <w:szCs w:val="24"/>
          <w:lang w:val="en-US"/>
        </w:rPr>
        <w:t>cholelithiasis</w:t>
      </w:r>
      <w:proofErr w:type="spellEnd"/>
      <w:r w:rsidR="00A03B5C" w:rsidRPr="00347408">
        <w:rPr>
          <w:rFonts w:ascii="Book Antiqua" w:hAnsi="Book Antiqua"/>
          <w:sz w:val="24"/>
          <w:szCs w:val="24"/>
          <w:lang w:val="en-US"/>
        </w:rPr>
        <w:t xml:space="preserve"> </w:t>
      </w:r>
      <w:r w:rsidR="00822D49" w:rsidRPr="00347408">
        <w:rPr>
          <w:rFonts w:ascii="Book Antiqua" w:hAnsi="Book Antiqua"/>
          <w:sz w:val="24"/>
          <w:szCs w:val="24"/>
          <w:lang w:val="en-US"/>
        </w:rPr>
        <w:t xml:space="preserve">or </w:t>
      </w:r>
      <w:proofErr w:type="spellStart"/>
      <w:r w:rsidR="00822D49" w:rsidRPr="00347408">
        <w:rPr>
          <w:rFonts w:ascii="Book Antiqua" w:hAnsi="Book Antiqua"/>
          <w:sz w:val="24"/>
          <w:szCs w:val="24"/>
          <w:lang w:val="en-US"/>
        </w:rPr>
        <w:t>choledocholithiasis</w:t>
      </w:r>
      <w:proofErr w:type="spellEnd"/>
      <w:r w:rsidR="00822D49" w:rsidRPr="00347408">
        <w:rPr>
          <w:rFonts w:ascii="Book Antiqua" w:hAnsi="Book Antiqua"/>
          <w:sz w:val="24"/>
          <w:szCs w:val="24"/>
          <w:lang w:val="en-US"/>
        </w:rPr>
        <w:t xml:space="preserve"> </w:t>
      </w:r>
      <w:r w:rsidR="00A03B5C" w:rsidRPr="00347408">
        <w:rPr>
          <w:rFonts w:ascii="Book Antiqua" w:hAnsi="Book Antiqua"/>
          <w:sz w:val="24"/>
          <w:szCs w:val="24"/>
          <w:lang w:val="en-US"/>
        </w:rPr>
        <w:t xml:space="preserve">especially for </w:t>
      </w:r>
      <w:r w:rsidR="008A6919" w:rsidRPr="00347408">
        <w:rPr>
          <w:rFonts w:ascii="Book Antiqua" w:hAnsi="Book Antiqua"/>
          <w:sz w:val="24"/>
          <w:szCs w:val="24"/>
          <w:lang w:val="en-US"/>
        </w:rPr>
        <w:t>develop</w:t>
      </w:r>
      <w:r w:rsidR="00A03B5C" w:rsidRPr="00347408">
        <w:rPr>
          <w:rFonts w:ascii="Book Antiqua" w:hAnsi="Book Antiqua"/>
          <w:sz w:val="24"/>
          <w:szCs w:val="24"/>
          <w:lang w:val="en-US"/>
        </w:rPr>
        <w:t>ing</w:t>
      </w:r>
      <w:r w:rsidR="00FF2137" w:rsidRPr="00347408">
        <w:rPr>
          <w:rFonts w:ascii="Book Antiqua" w:hAnsi="Book Antiqua"/>
          <w:sz w:val="24"/>
          <w:szCs w:val="24"/>
          <w:lang w:val="en-US"/>
        </w:rPr>
        <w:t xml:space="preserve"> effective diagnostic and therapeutic techniques. </w:t>
      </w:r>
      <w:r w:rsidR="00B97624" w:rsidRPr="00347408">
        <w:rPr>
          <w:rFonts w:ascii="Book Antiqua" w:hAnsi="Book Antiqua"/>
          <w:sz w:val="24"/>
          <w:szCs w:val="24"/>
          <w:lang w:val="en-US"/>
        </w:rPr>
        <w:t>Th</w:t>
      </w:r>
      <w:r w:rsidR="00BF14BA" w:rsidRPr="00347408">
        <w:rPr>
          <w:rFonts w:ascii="Book Antiqua" w:hAnsi="Book Antiqua"/>
          <w:sz w:val="24"/>
          <w:szCs w:val="24"/>
          <w:lang w:val="en-US"/>
        </w:rPr>
        <w:t>is</w:t>
      </w:r>
      <w:r w:rsidR="00B97624" w:rsidRPr="00347408">
        <w:rPr>
          <w:rFonts w:ascii="Book Antiqua" w:hAnsi="Book Antiqua"/>
          <w:sz w:val="24"/>
          <w:szCs w:val="24"/>
          <w:lang w:val="en-US"/>
        </w:rPr>
        <w:t xml:space="preserve"> </w:t>
      </w:r>
      <w:r w:rsidR="003A0A0F" w:rsidRPr="00347408">
        <w:rPr>
          <w:rFonts w:ascii="Book Antiqua" w:hAnsi="Book Antiqua"/>
          <w:sz w:val="24"/>
          <w:szCs w:val="24"/>
          <w:lang w:val="en-US"/>
        </w:rPr>
        <w:t xml:space="preserve">rat </w:t>
      </w:r>
      <w:r w:rsidR="00BF14BA" w:rsidRPr="00347408">
        <w:rPr>
          <w:rFonts w:ascii="Book Antiqua" w:hAnsi="Book Antiqua"/>
          <w:sz w:val="24"/>
          <w:szCs w:val="24"/>
          <w:lang w:val="en-US"/>
        </w:rPr>
        <w:t xml:space="preserve">model </w:t>
      </w:r>
      <w:r w:rsidR="003A0A0F" w:rsidRPr="00347408">
        <w:rPr>
          <w:rFonts w:ascii="Book Antiqua" w:hAnsi="Book Antiqua"/>
          <w:sz w:val="24"/>
          <w:szCs w:val="24"/>
          <w:lang w:val="en-US"/>
        </w:rPr>
        <w:t xml:space="preserve">of </w:t>
      </w:r>
      <w:proofErr w:type="spellStart"/>
      <w:r w:rsidR="003A0A0F" w:rsidRPr="00347408">
        <w:rPr>
          <w:rFonts w:ascii="Book Antiqua" w:hAnsi="Book Antiqua"/>
          <w:sz w:val="24"/>
          <w:szCs w:val="24"/>
          <w:lang w:val="en-US"/>
        </w:rPr>
        <w:t>cholelithiasis</w:t>
      </w:r>
      <w:proofErr w:type="spellEnd"/>
      <w:r w:rsidR="003A0A0F" w:rsidRPr="00347408">
        <w:rPr>
          <w:rFonts w:ascii="Book Antiqua" w:hAnsi="Book Antiqua"/>
          <w:sz w:val="24"/>
          <w:szCs w:val="24"/>
          <w:lang w:val="en-US"/>
        </w:rPr>
        <w:t xml:space="preserve"> </w:t>
      </w:r>
      <w:r w:rsidR="00BF14BA" w:rsidRPr="00347408">
        <w:rPr>
          <w:rFonts w:ascii="Book Antiqua" w:hAnsi="Book Antiqua"/>
          <w:sz w:val="24"/>
          <w:szCs w:val="24"/>
          <w:lang w:val="en-US"/>
        </w:rPr>
        <w:t>can be</w:t>
      </w:r>
      <w:r w:rsidR="00B97624" w:rsidRPr="00347408">
        <w:rPr>
          <w:rFonts w:ascii="Book Antiqua" w:hAnsi="Book Antiqua"/>
          <w:sz w:val="24"/>
          <w:szCs w:val="24"/>
          <w:lang w:val="en-US"/>
        </w:rPr>
        <w:t xml:space="preserve"> </w:t>
      </w:r>
      <w:r w:rsidR="00BF14BA" w:rsidRPr="00347408">
        <w:rPr>
          <w:rFonts w:ascii="Book Antiqua" w:hAnsi="Book Antiqua"/>
          <w:sz w:val="24"/>
          <w:szCs w:val="24"/>
          <w:lang w:val="en-US"/>
        </w:rPr>
        <w:t xml:space="preserve">realized by two sequential steps: </w:t>
      </w:r>
      <w:r w:rsidR="00B118C5">
        <w:rPr>
          <w:rFonts w:ascii="Book Antiqua" w:hAnsi="Book Antiqua" w:hint="eastAsia"/>
          <w:sz w:val="24"/>
          <w:szCs w:val="24"/>
          <w:lang w:val="en-US" w:eastAsia="zh-CN"/>
        </w:rPr>
        <w:t>(</w:t>
      </w:r>
      <w:r w:rsidR="00BF14BA" w:rsidRPr="00347408">
        <w:rPr>
          <w:rFonts w:ascii="Book Antiqua" w:hAnsi="Book Antiqua"/>
          <w:sz w:val="24"/>
          <w:szCs w:val="24"/>
          <w:lang w:val="en-US"/>
        </w:rPr>
        <w:t>1) creating a</w:t>
      </w:r>
      <w:r w:rsidR="00B97624" w:rsidRPr="00347408">
        <w:rPr>
          <w:rFonts w:ascii="Book Antiqua" w:hAnsi="Book Antiqua"/>
          <w:sz w:val="24"/>
          <w:szCs w:val="24"/>
          <w:lang w:val="en-US"/>
        </w:rPr>
        <w:t xml:space="preserve"> </w:t>
      </w:r>
      <w:r w:rsidR="00247B55" w:rsidRPr="00347408">
        <w:rPr>
          <w:rFonts w:ascii="Book Antiqua" w:hAnsi="Book Antiqua"/>
          <w:sz w:val="24"/>
          <w:szCs w:val="24"/>
          <w:lang w:val="en-US"/>
        </w:rPr>
        <w:t>VGB</w:t>
      </w:r>
      <w:r w:rsidR="00B97624" w:rsidRPr="00347408">
        <w:rPr>
          <w:rFonts w:ascii="Book Antiqua" w:hAnsi="Book Antiqua"/>
          <w:sz w:val="24"/>
          <w:szCs w:val="24"/>
          <w:lang w:val="en-US"/>
        </w:rPr>
        <w:t xml:space="preserve"> </w:t>
      </w:r>
      <w:r w:rsidR="00BF14BA" w:rsidRPr="00347408">
        <w:rPr>
          <w:rFonts w:ascii="Book Antiqua" w:hAnsi="Book Antiqua"/>
          <w:sz w:val="24"/>
          <w:szCs w:val="24"/>
          <w:lang w:val="en-US"/>
        </w:rPr>
        <w:t xml:space="preserve">in rats </w:t>
      </w:r>
      <w:r w:rsidR="00B97624" w:rsidRPr="00347408">
        <w:rPr>
          <w:rFonts w:ascii="Book Antiqua" w:hAnsi="Book Antiqua"/>
          <w:sz w:val="24"/>
          <w:szCs w:val="24"/>
          <w:lang w:val="en-US"/>
        </w:rPr>
        <w:t xml:space="preserve">by </w:t>
      </w:r>
      <w:r w:rsidR="00BF14BA" w:rsidRPr="00347408">
        <w:rPr>
          <w:rFonts w:ascii="Book Antiqua" w:hAnsi="Book Antiqua"/>
          <w:sz w:val="24"/>
          <w:szCs w:val="24"/>
          <w:lang w:val="en-US"/>
        </w:rPr>
        <w:t>chronic expan</w:t>
      </w:r>
      <w:r w:rsidR="008B4773" w:rsidRPr="00347408">
        <w:rPr>
          <w:rFonts w:ascii="Book Antiqua" w:hAnsi="Book Antiqua"/>
          <w:sz w:val="24"/>
          <w:szCs w:val="24"/>
          <w:lang w:val="en-US"/>
        </w:rPr>
        <w:t>sion of</w:t>
      </w:r>
      <w:r w:rsidR="00BF14BA" w:rsidRPr="00347408">
        <w:rPr>
          <w:rFonts w:ascii="Book Antiqua" w:hAnsi="Book Antiqua"/>
          <w:sz w:val="24"/>
          <w:szCs w:val="24"/>
          <w:lang w:val="en-US"/>
        </w:rPr>
        <w:t xml:space="preserve"> the </w:t>
      </w:r>
      <w:r w:rsidR="001E4974" w:rsidRPr="00347408">
        <w:rPr>
          <w:rFonts w:ascii="Book Antiqua" w:hAnsi="Book Antiqua"/>
          <w:sz w:val="24"/>
          <w:szCs w:val="24"/>
          <w:lang w:val="en-US"/>
        </w:rPr>
        <w:t>CBD</w:t>
      </w:r>
      <w:r w:rsidR="00BF14BA" w:rsidRPr="00347408">
        <w:rPr>
          <w:rFonts w:ascii="Book Antiqua" w:hAnsi="Book Antiqua"/>
          <w:sz w:val="24"/>
          <w:szCs w:val="24"/>
          <w:lang w:val="en-US"/>
        </w:rPr>
        <w:t xml:space="preserve"> </w:t>
      </w:r>
      <w:r w:rsidR="003A0A0F" w:rsidRPr="00347408">
        <w:rPr>
          <w:rFonts w:ascii="Book Antiqua" w:hAnsi="Book Antiqua"/>
          <w:sz w:val="24"/>
          <w:szCs w:val="24"/>
          <w:lang w:val="en-US"/>
        </w:rPr>
        <w:t xml:space="preserve">into a cystic cavity after </w:t>
      </w:r>
      <w:r w:rsidR="00235B0E" w:rsidRPr="00347408">
        <w:rPr>
          <w:rFonts w:ascii="Book Antiqua" w:hAnsi="Book Antiqua"/>
          <w:sz w:val="24"/>
          <w:szCs w:val="24"/>
          <w:lang w:val="en-US"/>
        </w:rPr>
        <w:t xml:space="preserve">CBD </w:t>
      </w:r>
      <w:r w:rsidR="003A0A0F" w:rsidRPr="00347408">
        <w:rPr>
          <w:rFonts w:ascii="Book Antiqua" w:hAnsi="Book Antiqua"/>
          <w:sz w:val="24"/>
          <w:szCs w:val="24"/>
          <w:lang w:val="en-US"/>
        </w:rPr>
        <w:t>ligation</w:t>
      </w:r>
      <w:r w:rsidR="00B118C5">
        <w:rPr>
          <w:rFonts w:ascii="Book Antiqua" w:hAnsi="Book Antiqua" w:hint="eastAsia"/>
          <w:sz w:val="24"/>
          <w:szCs w:val="24"/>
          <w:lang w:val="en-US" w:eastAsia="zh-CN"/>
        </w:rPr>
        <w:t>;</w:t>
      </w:r>
      <w:r w:rsidR="003A0A0F" w:rsidRPr="00347408">
        <w:rPr>
          <w:rFonts w:ascii="Book Antiqua" w:hAnsi="Book Antiqua"/>
          <w:sz w:val="24"/>
          <w:szCs w:val="24"/>
          <w:lang w:val="en-US"/>
        </w:rPr>
        <w:t xml:space="preserve"> </w:t>
      </w:r>
      <w:r w:rsidR="00B97624" w:rsidRPr="00347408">
        <w:rPr>
          <w:rFonts w:ascii="Book Antiqua" w:hAnsi="Book Antiqua"/>
          <w:sz w:val="24"/>
          <w:szCs w:val="24"/>
          <w:lang w:val="en-US"/>
        </w:rPr>
        <w:t xml:space="preserve">and </w:t>
      </w:r>
      <w:r w:rsidR="00B118C5">
        <w:rPr>
          <w:rFonts w:ascii="Book Antiqua" w:hAnsi="Book Antiqua" w:hint="eastAsia"/>
          <w:sz w:val="24"/>
          <w:szCs w:val="24"/>
          <w:lang w:val="en-US" w:eastAsia="zh-CN"/>
        </w:rPr>
        <w:t>(</w:t>
      </w:r>
      <w:r w:rsidR="003A0A0F" w:rsidRPr="00347408">
        <w:rPr>
          <w:rFonts w:ascii="Book Antiqua" w:hAnsi="Book Antiqua"/>
          <w:sz w:val="24"/>
          <w:szCs w:val="24"/>
          <w:lang w:val="en-US"/>
        </w:rPr>
        <w:t xml:space="preserve">2) implanting </w:t>
      </w:r>
      <w:r w:rsidR="00B97624" w:rsidRPr="00347408">
        <w:rPr>
          <w:rFonts w:ascii="Book Antiqua" w:hAnsi="Book Antiqua"/>
          <w:sz w:val="24"/>
          <w:szCs w:val="24"/>
          <w:lang w:val="en-US"/>
        </w:rPr>
        <w:t>human gallstone</w:t>
      </w:r>
      <w:r w:rsidR="003A0A0F" w:rsidRPr="00347408">
        <w:rPr>
          <w:rFonts w:ascii="Book Antiqua" w:hAnsi="Book Antiqua"/>
          <w:sz w:val="24"/>
          <w:szCs w:val="24"/>
          <w:lang w:val="en-US"/>
        </w:rPr>
        <w:t>(</w:t>
      </w:r>
      <w:r w:rsidR="00B97624" w:rsidRPr="00347408">
        <w:rPr>
          <w:rFonts w:ascii="Book Antiqua" w:hAnsi="Book Antiqua"/>
          <w:sz w:val="24"/>
          <w:szCs w:val="24"/>
          <w:lang w:val="en-US"/>
        </w:rPr>
        <w:t>s</w:t>
      </w:r>
      <w:r w:rsidR="003A0A0F" w:rsidRPr="00347408">
        <w:rPr>
          <w:rFonts w:ascii="Book Antiqua" w:hAnsi="Book Antiqua"/>
          <w:sz w:val="24"/>
          <w:szCs w:val="24"/>
          <w:lang w:val="en-US"/>
        </w:rPr>
        <w:t>)</w:t>
      </w:r>
      <w:r w:rsidR="00B97624" w:rsidRPr="00347408">
        <w:rPr>
          <w:rFonts w:ascii="Book Antiqua" w:hAnsi="Book Antiqua"/>
          <w:sz w:val="24"/>
          <w:szCs w:val="24"/>
          <w:lang w:val="en-US"/>
        </w:rPr>
        <w:t xml:space="preserve"> in</w:t>
      </w:r>
      <w:r w:rsidR="003A0A0F" w:rsidRPr="00347408">
        <w:rPr>
          <w:rFonts w:ascii="Book Antiqua" w:hAnsi="Book Antiqua"/>
          <w:sz w:val="24"/>
          <w:szCs w:val="24"/>
          <w:lang w:val="en-US"/>
        </w:rPr>
        <w:t xml:space="preserve"> the </w:t>
      </w:r>
      <w:r w:rsidR="00247B55" w:rsidRPr="00347408">
        <w:rPr>
          <w:rFonts w:ascii="Book Antiqua" w:hAnsi="Book Antiqua"/>
          <w:sz w:val="24"/>
          <w:szCs w:val="24"/>
          <w:lang w:val="en-US"/>
        </w:rPr>
        <w:t>VGB</w:t>
      </w:r>
      <w:r w:rsidR="003A0A0F" w:rsidRPr="00347408">
        <w:rPr>
          <w:rFonts w:ascii="Book Antiqua" w:hAnsi="Book Antiqua"/>
          <w:sz w:val="24"/>
          <w:szCs w:val="24"/>
          <w:lang w:val="en-US"/>
        </w:rPr>
        <w:t xml:space="preserve"> with </w:t>
      </w:r>
      <w:r w:rsidR="008B4773" w:rsidRPr="00347408">
        <w:rPr>
          <w:rFonts w:ascii="Book Antiqua" w:hAnsi="Book Antiqua"/>
          <w:sz w:val="24"/>
          <w:szCs w:val="24"/>
          <w:lang w:val="en-US"/>
        </w:rPr>
        <w:t>resumed</w:t>
      </w:r>
      <w:r w:rsidR="003A0A0F" w:rsidRPr="00347408">
        <w:rPr>
          <w:rFonts w:ascii="Book Antiqua" w:hAnsi="Book Antiqua"/>
          <w:sz w:val="24"/>
          <w:szCs w:val="24"/>
          <w:lang w:val="en-US"/>
        </w:rPr>
        <w:t xml:space="preserve"> biliary flow and</w:t>
      </w:r>
      <w:r w:rsidR="00BA66F8" w:rsidRPr="00347408">
        <w:rPr>
          <w:rFonts w:ascii="Book Antiqua" w:hAnsi="Book Antiqua"/>
          <w:sz w:val="24"/>
          <w:szCs w:val="24"/>
          <w:lang w:val="en-US"/>
        </w:rPr>
        <w:t xml:space="preserve"> efficient</w:t>
      </w:r>
      <w:r w:rsidR="003A0A0F" w:rsidRPr="00347408">
        <w:rPr>
          <w:rFonts w:ascii="Book Antiqua" w:hAnsi="Book Antiqua"/>
          <w:sz w:val="24"/>
          <w:szCs w:val="24"/>
          <w:lang w:val="en-US"/>
        </w:rPr>
        <w:t xml:space="preserve"> </w:t>
      </w:r>
      <w:r w:rsidR="008B4773" w:rsidRPr="00347408">
        <w:rPr>
          <w:rFonts w:ascii="Book Antiqua" w:hAnsi="Book Antiqua"/>
          <w:sz w:val="24"/>
          <w:szCs w:val="24"/>
          <w:lang w:val="en-US"/>
        </w:rPr>
        <w:t>intestinal</w:t>
      </w:r>
      <w:r w:rsidR="00D64ACD" w:rsidRPr="00347408">
        <w:rPr>
          <w:rFonts w:ascii="Book Antiqua" w:hAnsi="Book Antiqua"/>
          <w:sz w:val="24"/>
          <w:szCs w:val="24"/>
          <w:lang w:val="en-US"/>
        </w:rPr>
        <w:t xml:space="preserve"> discharge</w:t>
      </w:r>
      <w:r w:rsidR="002224D0" w:rsidRPr="00347408">
        <w:rPr>
          <w:rFonts w:ascii="Book Antiqua" w:hAnsi="Book Antiqua"/>
          <w:sz w:val="24"/>
          <w:szCs w:val="24"/>
          <w:lang w:val="en-US"/>
        </w:rPr>
        <w:t>, as proven by the</w:t>
      </w:r>
      <w:r w:rsidR="002224D0" w:rsidRPr="00C8000F">
        <w:rPr>
          <w:rFonts w:ascii="Book Antiqua" w:hAnsi="Book Antiqua"/>
          <w:i/>
          <w:sz w:val="24"/>
          <w:szCs w:val="24"/>
          <w:lang w:val="en-US"/>
        </w:rPr>
        <w:t xml:space="preserve"> in vivo</w:t>
      </w:r>
      <w:r w:rsidR="002224D0" w:rsidRPr="00347408">
        <w:rPr>
          <w:rFonts w:ascii="Book Antiqua" w:hAnsi="Book Antiqua"/>
          <w:sz w:val="24"/>
          <w:szCs w:val="24"/>
          <w:lang w:val="en-US"/>
        </w:rPr>
        <w:t xml:space="preserve"> MRI findings</w:t>
      </w:r>
      <w:r w:rsidR="00235B0E" w:rsidRPr="00347408">
        <w:rPr>
          <w:rFonts w:ascii="Book Antiqua" w:hAnsi="Book Antiqua"/>
          <w:sz w:val="24"/>
          <w:szCs w:val="24"/>
          <w:lang w:val="en-US"/>
        </w:rPr>
        <w:t xml:space="preserve"> (</w:t>
      </w:r>
      <w:r w:rsidR="00B118C5" w:rsidRPr="00347408">
        <w:rPr>
          <w:rStyle w:val="st"/>
          <w:rFonts w:ascii="Book Antiqua" w:hAnsi="Book Antiqua"/>
          <w:sz w:val="24"/>
          <w:szCs w:val="24"/>
          <w:lang w:val="en-US"/>
        </w:rPr>
        <w:t>Fig</w:t>
      </w:r>
      <w:r w:rsidR="00B118C5">
        <w:rPr>
          <w:rStyle w:val="st"/>
          <w:rFonts w:ascii="Book Antiqua" w:hAnsi="Book Antiqua" w:hint="eastAsia"/>
          <w:sz w:val="24"/>
          <w:szCs w:val="24"/>
          <w:lang w:val="en-US" w:eastAsia="zh-CN"/>
        </w:rPr>
        <w:t>ure</w:t>
      </w:r>
      <w:r w:rsidR="00235B0E" w:rsidRPr="00347408">
        <w:rPr>
          <w:rFonts w:ascii="Book Antiqua" w:hAnsi="Book Antiqua"/>
          <w:sz w:val="24"/>
          <w:szCs w:val="24"/>
          <w:lang w:val="en-US"/>
        </w:rPr>
        <w:t xml:space="preserve"> 5A)</w:t>
      </w:r>
      <w:r w:rsidR="002224D0" w:rsidRPr="00347408">
        <w:rPr>
          <w:rFonts w:ascii="Book Antiqua" w:hAnsi="Book Antiqua"/>
          <w:sz w:val="24"/>
          <w:szCs w:val="24"/>
          <w:lang w:val="en-US"/>
        </w:rPr>
        <w:t>, serum bilirubin tests</w:t>
      </w:r>
      <w:r w:rsidR="00235B0E" w:rsidRPr="00347408">
        <w:rPr>
          <w:rFonts w:ascii="Book Antiqua" w:hAnsi="Book Antiqua"/>
          <w:sz w:val="24"/>
          <w:szCs w:val="24"/>
          <w:lang w:val="en-US"/>
        </w:rPr>
        <w:t xml:space="preserve"> (</w:t>
      </w:r>
      <w:r w:rsidR="00B118C5" w:rsidRPr="00347408">
        <w:rPr>
          <w:rStyle w:val="st"/>
          <w:rFonts w:ascii="Book Antiqua" w:hAnsi="Book Antiqua"/>
          <w:sz w:val="24"/>
          <w:szCs w:val="24"/>
          <w:lang w:val="en-US"/>
        </w:rPr>
        <w:t>Fig</w:t>
      </w:r>
      <w:r w:rsidR="00B118C5">
        <w:rPr>
          <w:rStyle w:val="st"/>
          <w:rFonts w:ascii="Book Antiqua" w:hAnsi="Book Antiqua" w:hint="eastAsia"/>
          <w:sz w:val="24"/>
          <w:szCs w:val="24"/>
          <w:lang w:val="en-US" w:eastAsia="zh-CN"/>
        </w:rPr>
        <w:t>ure</w:t>
      </w:r>
      <w:r w:rsidR="00235B0E" w:rsidRPr="00347408">
        <w:rPr>
          <w:rFonts w:ascii="Book Antiqua" w:hAnsi="Book Antiqua"/>
          <w:sz w:val="24"/>
          <w:szCs w:val="24"/>
          <w:lang w:val="en-US"/>
        </w:rPr>
        <w:t xml:space="preserve"> 3)</w:t>
      </w:r>
      <w:r w:rsidR="002224D0" w:rsidRPr="00347408">
        <w:rPr>
          <w:rFonts w:ascii="Book Antiqua" w:hAnsi="Book Antiqua"/>
          <w:sz w:val="24"/>
          <w:szCs w:val="24"/>
          <w:lang w:val="en-US"/>
        </w:rPr>
        <w:t xml:space="preserve">, </w:t>
      </w:r>
      <w:proofErr w:type="spellStart"/>
      <w:r w:rsidR="002224D0" w:rsidRPr="00347408">
        <w:rPr>
          <w:rFonts w:ascii="Book Antiqua" w:hAnsi="Book Antiqua"/>
          <w:sz w:val="24"/>
          <w:szCs w:val="24"/>
          <w:lang w:val="en-US"/>
        </w:rPr>
        <w:t>microcholangiography</w:t>
      </w:r>
      <w:proofErr w:type="spellEnd"/>
      <w:r w:rsidR="002224D0" w:rsidRPr="00347408">
        <w:rPr>
          <w:rFonts w:ascii="Book Antiqua" w:hAnsi="Book Antiqua"/>
          <w:sz w:val="24"/>
          <w:szCs w:val="24"/>
          <w:lang w:val="en-US"/>
        </w:rPr>
        <w:t xml:space="preserve"> </w:t>
      </w:r>
      <w:r w:rsidR="00235B0E" w:rsidRPr="00347408">
        <w:rPr>
          <w:rFonts w:ascii="Book Antiqua" w:hAnsi="Book Antiqua"/>
          <w:sz w:val="24"/>
          <w:szCs w:val="24"/>
          <w:lang w:val="en-US"/>
        </w:rPr>
        <w:t>(F</w:t>
      </w:r>
      <w:r w:rsidR="00B118C5" w:rsidRPr="00B118C5">
        <w:rPr>
          <w:rStyle w:val="st"/>
          <w:rFonts w:ascii="Book Antiqua" w:hAnsi="Book Antiqua"/>
          <w:sz w:val="24"/>
          <w:szCs w:val="24"/>
          <w:lang w:val="en-US"/>
        </w:rPr>
        <w:t xml:space="preserve"> </w:t>
      </w:r>
      <w:r w:rsidR="00B118C5" w:rsidRPr="00347408">
        <w:rPr>
          <w:rStyle w:val="st"/>
          <w:rFonts w:ascii="Book Antiqua" w:hAnsi="Book Antiqua"/>
          <w:sz w:val="24"/>
          <w:szCs w:val="24"/>
          <w:lang w:val="en-US"/>
        </w:rPr>
        <w:t>Fig</w:t>
      </w:r>
      <w:r w:rsidR="00B118C5">
        <w:rPr>
          <w:rStyle w:val="st"/>
          <w:rFonts w:ascii="Book Antiqua" w:hAnsi="Book Antiqua" w:hint="eastAsia"/>
          <w:sz w:val="24"/>
          <w:szCs w:val="24"/>
          <w:lang w:val="en-US" w:eastAsia="zh-CN"/>
        </w:rPr>
        <w:t>ure</w:t>
      </w:r>
      <w:r w:rsidR="00235B0E" w:rsidRPr="00347408">
        <w:rPr>
          <w:rFonts w:ascii="Book Antiqua" w:hAnsi="Book Antiqua"/>
          <w:sz w:val="24"/>
          <w:szCs w:val="24"/>
          <w:lang w:val="en-US"/>
        </w:rPr>
        <w:t xml:space="preserve"> 5B) </w:t>
      </w:r>
      <w:r w:rsidR="002224D0" w:rsidRPr="00347408">
        <w:rPr>
          <w:rFonts w:ascii="Book Antiqua" w:hAnsi="Book Antiqua"/>
          <w:sz w:val="24"/>
          <w:szCs w:val="24"/>
          <w:lang w:val="en-US"/>
        </w:rPr>
        <w:t xml:space="preserve">and </w:t>
      </w:r>
      <w:proofErr w:type="spellStart"/>
      <w:r w:rsidR="002224D0" w:rsidRPr="00347408">
        <w:rPr>
          <w:rFonts w:ascii="Book Antiqua" w:hAnsi="Book Antiqua"/>
          <w:sz w:val="24"/>
          <w:szCs w:val="24"/>
          <w:lang w:val="en-US"/>
        </w:rPr>
        <w:t>histomorphology</w:t>
      </w:r>
      <w:proofErr w:type="spellEnd"/>
      <w:r w:rsidR="00235B0E" w:rsidRPr="00347408">
        <w:rPr>
          <w:rFonts w:ascii="Book Antiqua" w:hAnsi="Book Antiqua"/>
          <w:sz w:val="24"/>
          <w:szCs w:val="24"/>
          <w:lang w:val="en-US"/>
        </w:rPr>
        <w:t xml:space="preserve"> (</w:t>
      </w:r>
      <w:r w:rsidR="00B118C5" w:rsidRPr="00347408">
        <w:rPr>
          <w:rStyle w:val="st"/>
          <w:rFonts w:ascii="Book Antiqua" w:hAnsi="Book Antiqua"/>
          <w:sz w:val="24"/>
          <w:szCs w:val="24"/>
          <w:lang w:val="en-US"/>
        </w:rPr>
        <w:t>Fig</w:t>
      </w:r>
      <w:r w:rsidR="00B118C5">
        <w:rPr>
          <w:rStyle w:val="st"/>
          <w:rFonts w:ascii="Book Antiqua" w:hAnsi="Book Antiqua" w:hint="eastAsia"/>
          <w:sz w:val="24"/>
          <w:szCs w:val="24"/>
          <w:lang w:val="en-US" w:eastAsia="zh-CN"/>
        </w:rPr>
        <w:t>ure</w:t>
      </w:r>
      <w:r w:rsidR="00235B0E" w:rsidRPr="00347408">
        <w:rPr>
          <w:rFonts w:ascii="Book Antiqua" w:hAnsi="Book Antiqua"/>
          <w:sz w:val="24"/>
          <w:szCs w:val="24"/>
          <w:lang w:val="en-US"/>
        </w:rPr>
        <w:t xml:space="preserve"> 5C</w:t>
      </w:r>
      <w:r w:rsidR="00B118C5">
        <w:rPr>
          <w:rFonts w:ascii="Book Antiqua" w:hAnsi="Book Antiqua" w:hint="eastAsia"/>
          <w:sz w:val="24"/>
          <w:szCs w:val="24"/>
          <w:lang w:val="en-US" w:eastAsia="zh-CN"/>
        </w:rPr>
        <w:t xml:space="preserve"> and </w:t>
      </w:r>
      <w:r w:rsidR="00235B0E" w:rsidRPr="00347408">
        <w:rPr>
          <w:rFonts w:ascii="Book Antiqua" w:hAnsi="Book Antiqua"/>
          <w:sz w:val="24"/>
          <w:szCs w:val="24"/>
          <w:lang w:val="en-US"/>
        </w:rPr>
        <w:t>D)</w:t>
      </w:r>
      <w:r w:rsidR="00B97624" w:rsidRPr="00347408">
        <w:rPr>
          <w:rFonts w:ascii="Book Antiqua" w:hAnsi="Book Antiqua"/>
          <w:sz w:val="24"/>
          <w:szCs w:val="24"/>
          <w:lang w:val="en-US"/>
        </w:rPr>
        <w:t>.</w:t>
      </w:r>
      <w:r w:rsidR="00E24632" w:rsidRPr="00347408">
        <w:rPr>
          <w:rFonts w:ascii="Book Antiqua" w:hAnsi="Book Antiqua"/>
          <w:sz w:val="24"/>
          <w:szCs w:val="24"/>
          <w:lang w:val="en-US"/>
        </w:rPr>
        <w:t xml:space="preserve"> Overall, th</w:t>
      </w:r>
      <w:r w:rsidR="002224D0" w:rsidRPr="00347408">
        <w:rPr>
          <w:rFonts w:ascii="Book Antiqua" w:hAnsi="Book Antiqua"/>
          <w:sz w:val="24"/>
          <w:szCs w:val="24"/>
          <w:lang w:val="en-US"/>
        </w:rPr>
        <w:t>is</w:t>
      </w:r>
      <w:r w:rsidR="00E24632" w:rsidRPr="00347408">
        <w:rPr>
          <w:rFonts w:ascii="Book Antiqua" w:hAnsi="Book Antiqua"/>
          <w:sz w:val="24"/>
          <w:szCs w:val="24"/>
          <w:lang w:val="en-US"/>
        </w:rPr>
        <w:t xml:space="preserve"> </w:t>
      </w:r>
      <w:r w:rsidR="002224D0" w:rsidRPr="00347408">
        <w:rPr>
          <w:rFonts w:ascii="Book Antiqua" w:hAnsi="Book Antiqua"/>
          <w:sz w:val="24"/>
          <w:szCs w:val="24"/>
          <w:lang w:val="en-US"/>
        </w:rPr>
        <w:t xml:space="preserve">rat </w:t>
      </w:r>
      <w:r w:rsidR="00941A77" w:rsidRPr="00347408">
        <w:rPr>
          <w:rFonts w:ascii="Book Antiqua" w:hAnsi="Book Antiqua"/>
          <w:sz w:val="24"/>
          <w:szCs w:val="24"/>
          <w:lang w:val="en-US"/>
        </w:rPr>
        <w:t xml:space="preserve">model </w:t>
      </w:r>
      <w:r w:rsidR="002224D0" w:rsidRPr="00347408">
        <w:rPr>
          <w:rFonts w:ascii="Book Antiqua" w:hAnsi="Book Antiqua"/>
          <w:sz w:val="24"/>
          <w:szCs w:val="24"/>
          <w:lang w:val="en-US"/>
        </w:rPr>
        <w:t xml:space="preserve">of </w:t>
      </w:r>
      <w:proofErr w:type="spellStart"/>
      <w:r w:rsidR="002224D0" w:rsidRPr="00347408">
        <w:rPr>
          <w:rFonts w:ascii="Book Antiqua" w:hAnsi="Book Antiqua"/>
          <w:sz w:val="24"/>
          <w:szCs w:val="24"/>
          <w:lang w:val="en-US"/>
        </w:rPr>
        <w:t>cholelithiasis</w:t>
      </w:r>
      <w:proofErr w:type="spellEnd"/>
      <w:r w:rsidR="002224D0" w:rsidRPr="00347408">
        <w:rPr>
          <w:rFonts w:ascii="Book Antiqua" w:hAnsi="Book Antiqua"/>
          <w:sz w:val="24"/>
          <w:szCs w:val="24"/>
          <w:lang w:val="en-US"/>
        </w:rPr>
        <w:t xml:space="preserve"> turned out to be feasible for </w:t>
      </w:r>
      <w:r w:rsidR="00941A77" w:rsidRPr="00347408">
        <w:rPr>
          <w:rFonts w:ascii="Book Antiqua" w:hAnsi="Book Antiqua"/>
          <w:sz w:val="24"/>
          <w:szCs w:val="24"/>
          <w:lang w:val="en-US"/>
        </w:rPr>
        <w:t xml:space="preserve">preparations </w:t>
      </w:r>
      <w:r w:rsidR="002224D0" w:rsidRPr="00347408">
        <w:rPr>
          <w:rFonts w:ascii="Book Antiqua" w:hAnsi="Book Antiqua"/>
          <w:sz w:val="24"/>
          <w:szCs w:val="24"/>
          <w:lang w:val="en-US"/>
        </w:rPr>
        <w:t xml:space="preserve">and </w:t>
      </w:r>
      <w:r w:rsidR="00E24632" w:rsidRPr="00347408">
        <w:rPr>
          <w:rFonts w:ascii="Book Antiqua" w:hAnsi="Book Antiqua"/>
          <w:sz w:val="24"/>
          <w:szCs w:val="24"/>
          <w:lang w:val="en-US"/>
        </w:rPr>
        <w:t xml:space="preserve">reliable </w:t>
      </w:r>
      <w:r w:rsidR="002224D0" w:rsidRPr="00347408">
        <w:rPr>
          <w:rFonts w:ascii="Book Antiqua" w:hAnsi="Book Antiqua"/>
          <w:sz w:val="24"/>
          <w:szCs w:val="24"/>
          <w:lang w:val="en-US"/>
        </w:rPr>
        <w:t>for validation</w:t>
      </w:r>
      <w:r w:rsidR="00E24632" w:rsidRPr="00347408">
        <w:rPr>
          <w:rFonts w:ascii="Book Antiqua" w:hAnsi="Book Antiqua"/>
          <w:sz w:val="24"/>
          <w:szCs w:val="24"/>
          <w:lang w:val="en-US"/>
        </w:rPr>
        <w:t xml:space="preserve">. </w:t>
      </w:r>
      <w:r w:rsidR="002224D0" w:rsidRPr="00347408">
        <w:rPr>
          <w:rFonts w:ascii="Book Antiqua" w:hAnsi="Book Antiqua"/>
          <w:sz w:val="24"/>
          <w:szCs w:val="24"/>
          <w:lang w:val="en-US"/>
        </w:rPr>
        <w:t>Recently a novel optical imaging agent for diagnosis and differential diagnosis of human gallstones has been identified by using this animal model (</w:t>
      </w:r>
      <w:r w:rsidR="00BA66F8" w:rsidRPr="00347408">
        <w:rPr>
          <w:rFonts w:ascii="Book Antiqua" w:hAnsi="Book Antiqua"/>
          <w:sz w:val="24"/>
          <w:szCs w:val="24"/>
          <w:lang w:val="en-US"/>
        </w:rPr>
        <w:t>paper</w:t>
      </w:r>
      <w:r w:rsidR="002224D0" w:rsidRPr="00347408">
        <w:rPr>
          <w:rFonts w:ascii="Book Antiqua" w:hAnsi="Book Antiqua"/>
          <w:sz w:val="24"/>
          <w:szCs w:val="24"/>
          <w:lang w:val="en-US"/>
        </w:rPr>
        <w:t xml:space="preserve"> submitted)</w:t>
      </w:r>
      <w:r w:rsidR="00BA66F8" w:rsidRPr="00347408">
        <w:rPr>
          <w:rFonts w:ascii="Book Antiqua" w:hAnsi="Book Antiqua"/>
          <w:sz w:val="24"/>
          <w:szCs w:val="24"/>
          <w:lang w:val="en-US"/>
        </w:rPr>
        <w:t>.</w:t>
      </w:r>
      <w:r w:rsidR="00235B0E" w:rsidRPr="00347408">
        <w:rPr>
          <w:rFonts w:ascii="Book Antiqua" w:hAnsi="Book Antiqua"/>
          <w:sz w:val="24"/>
          <w:szCs w:val="24"/>
          <w:lang w:val="en-US"/>
        </w:rPr>
        <w:t xml:space="preserve"> </w:t>
      </w:r>
    </w:p>
    <w:p w14:paraId="14C149C7" w14:textId="1D954A9B" w:rsidR="00151FC4" w:rsidRPr="00347408" w:rsidRDefault="00BA66F8" w:rsidP="00B118C5">
      <w:pPr>
        <w:spacing w:after="0" w:line="360" w:lineRule="auto"/>
        <w:ind w:firstLineChars="100" w:firstLine="240"/>
        <w:jc w:val="both"/>
        <w:rPr>
          <w:rFonts w:ascii="Book Antiqua" w:hAnsi="Book Antiqua"/>
          <w:sz w:val="24"/>
          <w:szCs w:val="24"/>
          <w:lang w:val="en-US"/>
        </w:rPr>
      </w:pPr>
      <w:r w:rsidRPr="00347408">
        <w:rPr>
          <w:rFonts w:ascii="Book Antiqua" w:hAnsi="Book Antiqua"/>
          <w:sz w:val="24"/>
          <w:szCs w:val="24"/>
          <w:lang w:val="en-US"/>
        </w:rPr>
        <w:t xml:space="preserve">Unlike </w:t>
      </w:r>
      <w:r w:rsidR="009E0A62" w:rsidRPr="00347408">
        <w:rPr>
          <w:rFonts w:ascii="Book Antiqua" w:hAnsi="Book Antiqua"/>
          <w:sz w:val="24"/>
          <w:szCs w:val="24"/>
          <w:lang w:val="en-US"/>
        </w:rPr>
        <w:t xml:space="preserve">experimental gallstone models </w:t>
      </w:r>
      <w:r w:rsidRPr="00347408">
        <w:rPr>
          <w:rFonts w:ascii="Book Antiqua" w:hAnsi="Book Antiqua"/>
          <w:sz w:val="24"/>
          <w:szCs w:val="24"/>
          <w:lang w:val="en-US"/>
        </w:rPr>
        <w:t>in</w:t>
      </w:r>
      <w:r w:rsidR="00A742F8" w:rsidRPr="00347408">
        <w:rPr>
          <w:rFonts w:ascii="Book Antiqua" w:hAnsi="Book Antiqua"/>
          <w:sz w:val="24"/>
          <w:szCs w:val="24"/>
          <w:lang w:val="en-US"/>
        </w:rPr>
        <w:t xml:space="preserve"> </w:t>
      </w:r>
      <w:r w:rsidRPr="00347408">
        <w:rPr>
          <w:rFonts w:ascii="Book Antiqua" w:hAnsi="Book Antiqua"/>
          <w:sz w:val="24"/>
          <w:szCs w:val="24"/>
          <w:lang w:val="en-US"/>
        </w:rPr>
        <w:t xml:space="preserve">the </w:t>
      </w:r>
      <w:r w:rsidR="00A742F8" w:rsidRPr="00347408">
        <w:rPr>
          <w:rFonts w:ascii="Book Antiqua" w:hAnsi="Book Antiqua"/>
          <w:sz w:val="24"/>
          <w:szCs w:val="24"/>
          <w:lang w:val="en-US"/>
        </w:rPr>
        <w:t xml:space="preserve">previous studies </w:t>
      </w:r>
      <w:r w:rsidR="00941A77" w:rsidRPr="00347408">
        <w:rPr>
          <w:rFonts w:ascii="Book Antiqua" w:hAnsi="Book Antiqua"/>
          <w:sz w:val="24"/>
          <w:szCs w:val="24"/>
          <w:lang w:val="en-US"/>
        </w:rPr>
        <w:t xml:space="preserve">conducted on </w:t>
      </w:r>
      <w:r w:rsidR="00AF72D1" w:rsidRPr="00347408">
        <w:rPr>
          <w:rFonts w:ascii="Book Antiqua" w:hAnsi="Book Antiqua"/>
          <w:sz w:val="24"/>
          <w:szCs w:val="24"/>
          <w:lang w:val="en-US"/>
        </w:rPr>
        <w:t xml:space="preserve">gallbladder-bearing </w:t>
      </w:r>
      <w:r w:rsidR="00A742F8" w:rsidRPr="00347408">
        <w:rPr>
          <w:rFonts w:ascii="Book Antiqua" w:hAnsi="Book Antiqua"/>
          <w:sz w:val="24"/>
          <w:szCs w:val="24"/>
          <w:lang w:val="en-US"/>
        </w:rPr>
        <w:t>species such as ground squirrels</w:t>
      </w:r>
      <w:r w:rsidR="00157A26" w:rsidRPr="00347408">
        <w:rPr>
          <w:rFonts w:ascii="Book Antiqua" w:hAnsi="Book Antiqua"/>
          <w:sz w:val="24"/>
          <w:szCs w:val="24"/>
          <w:vertAlign w:val="superscript"/>
          <w:lang w:val="en-US"/>
        </w:rPr>
        <w:t>[1</w:t>
      </w:r>
      <w:r w:rsidR="00A63ABF" w:rsidRPr="00347408">
        <w:rPr>
          <w:rFonts w:ascii="Book Antiqua" w:hAnsi="Book Antiqua"/>
          <w:sz w:val="24"/>
          <w:szCs w:val="24"/>
          <w:vertAlign w:val="superscript"/>
          <w:lang w:val="en-US"/>
        </w:rPr>
        <w:t>9</w:t>
      </w:r>
      <w:r w:rsidR="00157A26" w:rsidRPr="00347408">
        <w:rPr>
          <w:rFonts w:ascii="Book Antiqua" w:hAnsi="Book Antiqua"/>
          <w:sz w:val="24"/>
          <w:szCs w:val="24"/>
          <w:vertAlign w:val="superscript"/>
          <w:lang w:val="en-US"/>
        </w:rPr>
        <w:t>]</w:t>
      </w:r>
      <w:r w:rsidR="00A742F8" w:rsidRPr="00347408">
        <w:rPr>
          <w:rFonts w:ascii="Book Antiqua" w:hAnsi="Book Antiqua"/>
          <w:sz w:val="24"/>
          <w:szCs w:val="24"/>
          <w:lang w:val="en-US"/>
        </w:rPr>
        <w:t>, mice</w:t>
      </w:r>
      <w:r w:rsidR="00157A26" w:rsidRPr="00347408">
        <w:rPr>
          <w:rFonts w:ascii="Book Antiqua" w:hAnsi="Book Antiqua"/>
          <w:sz w:val="24"/>
          <w:szCs w:val="24"/>
          <w:vertAlign w:val="superscript"/>
          <w:lang w:val="en-US"/>
        </w:rPr>
        <w:t>[</w:t>
      </w:r>
      <w:r w:rsidR="00A63ABF" w:rsidRPr="00347408">
        <w:rPr>
          <w:rFonts w:ascii="Book Antiqua" w:hAnsi="Book Antiqua"/>
          <w:sz w:val="24"/>
          <w:szCs w:val="24"/>
          <w:vertAlign w:val="superscript"/>
          <w:lang w:val="en-US"/>
        </w:rPr>
        <w:t>20</w:t>
      </w:r>
      <w:r w:rsidR="00157A26" w:rsidRPr="00347408">
        <w:rPr>
          <w:rFonts w:ascii="Book Antiqua" w:hAnsi="Book Antiqua"/>
          <w:sz w:val="24"/>
          <w:szCs w:val="24"/>
          <w:vertAlign w:val="superscript"/>
          <w:lang w:val="en-US"/>
        </w:rPr>
        <w:t>]</w:t>
      </w:r>
      <w:r w:rsidR="00A742F8" w:rsidRPr="00347408">
        <w:rPr>
          <w:rFonts w:ascii="Book Antiqua" w:hAnsi="Book Antiqua"/>
          <w:sz w:val="24"/>
          <w:szCs w:val="24"/>
          <w:lang w:val="en-US"/>
        </w:rPr>
        <w:t xml:space="preserve">, dogs, cats, </w:t>
      </w:r>
      <w:r w:rsidR="00AF72D1" w:rsidRPr="00347408">
        <w:rPr>
          <w:rFonts w:ascii="Book Antiqua" w:hAnsi="Book Antiqua"/>
          <w:sz w:val="24"/>
          <w:szCs w:val="24"/>
          <w:lang w:val="en-US"/>
        </w:rPr>
        <w:t xml:space="preserve">guinea pigs, </w:t>
      </w:r>
      <w:r w:rsidR="00A742F8" w:rsidRPr="00347408">
        <w:rPr>
          <w:rFonts w:ascii="Book Antiqua" w:hAnsi="Book Antiqua"/>
          <w:sz w:val="24"/>
          <w:szCs w:val="24"/>
          <w:lang w:val="en-US"/>
        </w:rPr>
        <w:t>rabbits, sheep, pigs and cattle</w:t>
      </w:r>
      <w:r w:rsidR="002326A6" w:rsidRPr="00347408">
        <w:rPr>
          <w:rFonts w:ascii="Book Antiqua" w:hAnsi="Book Antiqua"/>
          <w:sz w:val="24"/>
          <w:szCs w:val="24"/>
          <w:vertAlign w:val="superscript"/>
          <w:lang w:val="en-US"/>
        </w:rPr>
        <w:t>[12]</w:t>
      </w:r>
      <w:r w:rsidR="00A742F8" w:rsidRPr="00347408">
        <w:rPr>
          <w:rFonts w:ascii="Book Antiqua" w:hAnsi="Book Antiqua"/>
          <w:sz w:val="24"/>
          <w:szCs w:val="24"/>
          <w:lang w:val="en-US"/>
        </w:rPr>
        <w:t>, our experiments were conducted on rats</w:t>
      </w:r>
      <w:r w:rsidR="00AF72D1" w:rsidRPr="00347408">
        <w:rPr>
          <w:rFonts w:ascii="Book Antiqua" w:hAnsi="Book Antiqua"/>
          <w:sz w:val="24"/>
          <w:szCs w:val="24"/>
          <w:lang w:val="en-US"/>
        </w:rPr>
        <w:t xml:space="preserve"> that lack a gallbladder</w:t>
      </w:r>
      <w:r w:rsidR="00A742F8" w:rsidRPr="00347408">
        <w:rPr>
          <w:rFonts w:ascii="Book Antiqua" w:hAnsi="Book Antiqua"/>
          <w:sz w:val="24"/>
          <w:szCs w:val="24"/>
          <w:lang w:val="en-US"/>
        </w:rPr>
        <w:t xml:space="preserve">. The rat specie was chosen due to </w:t>
      </w:r>
      <w:r w:rsidR="00941A77" w:rsidRPr="00347408">
        <w:rPr>
          <w:rFonts w:ascii="Book Antiqua" w:hAnsi="Book Antiqua"/>
          <w:sz w:val="24"/>
          <w:szCs w:val="24"/>
          <w:lang w:val="en-US"/>
        </w:rPr>
        <w:t>its</w:t>
      </w:r>
      <w:r w:rsidR="00A742F8" w:rsidRPr="00347408">
        <w:rPr>
          <w:rFonts w:ascii="Book Antiqua" w:hAnsi="Book Antiqua"/>
          <w:sz w:val="24"/>
          <w:szCs w:val="24"/>
          <w:lang w:val="en-US"/>
        </w:rPr>
        <w:t xml:space="preserve"> </w:t>
      </w:r>
      <w:r w:rsidR="00AF72D1" w:rsidRPr="00347408">
        <w:rPr>
          <w:rFonts w:ascii="Book Antiqua" w:hAnsi="Book Antiqua"/>
          <w:sz w:val="24"/>
          <w:szCs w:val="24"/>
          <w:lang w:val="en-US"/>
        </w:rPr>
        <w:t xml:space="preserve">amplest </w:t>
      </w:r>
      <w:r w:rsidR="00A742F8" w:rsidRPr="00347408">
        <w:rPr>
          <w:rFonts w:ascii="Book Antiqua" w:hAnsi="Book Antiqua"/>
          <w:sz w:val="24"/>
          <w:szCs w:val="24"/>
          <w:lang w:val="en-US"/>
        </w:rPr>
        <w:t>availability, low</w:t>
      </w:r>
      <w:r w:rsidR="00AF72D1" w:rsidRPr="00347408">
        <w:rPr>
          <w:rFonts w:ascii="Book Antiqua" w:hAnsi="Book Antiqua"/>
          <w:sz w:val="24"/>
          <w:szCs w:val="24"/>
          <w:lang w:val="en-US"/>
        </w:rPr>
        <w:t>est</w:t>
      </w:r>
      <w:r w:rsidR="00A742F8" w:rsidRPr="00347408">
        <w:rPr>
          <w:rFonts w:ascii="Book Antiqua" w:hAnsi="Book Antiqua"/>
          <w:sz w:val="24"/>
          <w:szCs w:val="24"/>
          <w:lang w:val="en-US"/>
        </w:rPr>
        <w:t xml:space="preserve"> cost</w:t>
      </w:r>
      <w:r w:rsidR="00640224" w:rsidRPr="00347408">
        <w:rPr>
          <w:rFonts w:ascii="Book Antiqua" w:hAnsi="Book Antiqua"/>
          <w:sz w:val="24"/>
          <w:szCs w:val="24"/>
          <w:lang w:val="en-US"/>
        </w:rPr>
        <w:t>,</w:t>
      </w:r>
      <w:r w:rsidR="00AF72D1" w:rsidRPr="00347408">
        <w:rPr>
          <w:rFonts w:ascii="Book Antiqua" w:hAnsi="Book Antiqua"/>
          <w:sz w:val="24"/>
          <w:szCs w:val="24"/>
          <w:lang w:val="en-US"/>
        </w:rPr>
        <w:t xml:space="preserve"> </w:t>
      </w:r>
      <w:r w:rsidR="00A742F8" w:rsidRPr="00347408">
        <w:rPr>
          <w:rFonts w:ascii="Book Antiqua" w:hAnsi="Book Antiqua"/>
          <w:sz w:val="24"/>
          <w:szCs w:val="24"/>
          <w:lang w:val="en-US"/>
        </w:rPr>
        <w:t>eas</w:t>
      </w:r>
      <w:r w:rsidR="00AF72D1" w:rsidRPr="00347408">
        <w:rPr>
          <w:rFonts w:ascii="Book Antiqua" w:hAnsi="Book Antiqua"/>
          <w:sz w:val="24"/>
          <w:szCs w:val="24"/>
          <w:lang w:val="en-US"/>
        </w:rPr>
        <w:t>iest</w:t>
      </w:r>
      <w:r w:rsidR="00A742F8" w:rsidRPr="00347408">
        <w:rPr>
          <w:rFonts w:ascii="Book Antiqua" w:hAnsi="Book Antiqua"/>
          <w:sz w:val="24"/>
          <w:szCs w:val="24"/>
          <w:lang w:val="en-US"/>
        </w:rPr>
        <w:t xml:space="preserve"> housing and handling</w:t>
      </w:r>
      <w:r w:rsidR="00640224" w:rsidRPr="00347408">
        <w:rPr>
          <w:rFonts w:ascii="Book Antiqua" w:hAnsi="Book Antiqua"/>
          <w:sz w:val="24"/>
          <w:szCs w:val="24"/>
          <w:lang w:val="en-US"/>
        </w:rPr>
        <w:t xml:space="preserve">, in addition to its </w:t>
      </w:r>
      <w:r w:rsidR="00F417A3" w:rsidRPr="00347408">
        <w:rPr>
          <w:rFonts w:ascii="Book Antiqua" w:hAnsi="Book Antiqua"/>
          <w:sz w:val="24"/>
          <w:szCs w:val="24"/>
          <w:lang w:val="en-US"/>
        </w:rPr>
        <w:t>feasi</w:t>
      </w:r>
      <w:r w:rsidR="00640224" w:rsidRPr="00347408">
        <w:rPr>
          <w:rFonts w:ascii="Book Antiqua" w:hAnsi="Book Antiqua"/>
          <w:sz w:val="24"/>
          <w:szCs w:val="24"/>
          <w:lang w:val="en-US"/>
        </w:rPr>
        <w:t xml:space="preserve">bility </w:t>
      </w:r>
      <w:r w:rsidR="00F417A3" w:rsidRPr="00347408">
        <w:rPr>
          <w:rFonts w:ascii="Book Antiqua" w:hAnsi="Book Antiqua"/>
          <w:sz w:val="24"/>
          <w:szCs w:val="24"/>
          <w:lang w:val="en-US"/>
        </w:rPr>
        <w:t>of being imaged by using</w:t>
      </w:r>
      <w:r w:rsidR="00640224" w:rsidRPr="00347408">
        <w:rPr>
          <w:rFonts w:ascii="Book Antiqua" w:hAnsi="Book Antiqua"/>
          <w:sz w:val="24"/>
          <w:szCs w:val="24"/>
          <w:lang w:val="en-US"/>
        </w:rPr>
        <w:t xml:space="preserve"> clinical scanners</w:t>
      </w:r>
      <w:r w:rsidR="00050588" w:rsidRPr="00347408">
        <w:rPr>
          <w:rFonts w:ascii="Book Antiqua" w:hAnsi="Book Antiqua"/>
          <w:sz w:val="24"/>
          <w:szCs w:val="24"/>
          <w:vertAlign w:val="superscript"/>
          <w:lang w:val="en-US"/>
        </w:rPr>
        <w:t>[14]</w:t>
      </w:r>
      <w:r w:rsidR="00A742F8" w:rsidRPr="00347408">
        <w:rPr>
          <w:rFonts w:ascii="Book Antiqua" w:hAnsi="Book Antiqua"/>
          <w:sz w:val="24"/>
          <w:szCs w:val="24"/>
          <w:lang w:val="en-US"/>
        </w:rPr>
        <w:t xml:space="preserve">. However, </w:t>
      </w:r>
      <w:r w:rsidR="004F1742" w:rsidRPr="00347408">
        <w:rPr>
          <w:rFonts w:ascii="Book Antiqua" w:hAnsi="Book Antiqua"/>
          <w:sz w:val="24"/>
          <w:szCs w:val="24"/>
          <w:lang w:val="en-US"/>
        </w:rPr>
        <w:t>because of its</w:t>
      </w:r>
      <w:r w:rsidR="00371ABB" w:rsidRPr="00347408">
        <w:rPr>
          <w:rFonts w:ascii="Book Antiqua" w:hAnsi="Book Antiqua"/>
          <w:sz w:val="24"/>
          <w:szCs w:val="24"/>
          <w:lang w:val="en-US"/>
        </w:rPr>
        <w:t xml:space="preserve"> natural deficiency</w:t>
      </w:r>
      <w:r w:rsidR="00050588" w:rsidRPr="00347408">
        <w:rPr>
          <w:rFonts w:ascii="Book Antiqua" w:hAnsi="Book Antiqua"/>
          <w:sz w:val="24"/>
          <w:szCs w:val="24"/>
          <w:vertAlign w:val="superscript"/>
          <w:lang w:val="en-US"/>
        </w:rPr>
        <w:t>[12]</w:t>
      </w:r>
      <w:r w:rsidR="00371ABB" w:rsidRPr="00347408">
        <w:rPr>
          <w:rFonts w:ascii="Book Antiqua" w:hAnsi="Book Antiqua"/>
          <w:sz w:val="24"/>
          <w:szCs w:val="24"/>
          <w:lang w:val="en-US"/>
        </w:rPr>
        <w:t>,</w:t>
      </w:r>
      <w:r w:rsidR="00A742F8" w:rsidRPr="00347408">
        <w:rPr>
          <w:rFonts w:ascii="Book Antiqua" w:hAnsi="Book Antiqua"/>
          <w:sz w:val="24"/>
          <w:szCs w:val="24"/>
          <w:lang w:val="en-US"/>
        </w:rPr>
        <w:t xml:space="preserve"> </w:t>
      </w:r>
      <w:r w:rsidR="00371ABB" w:rsidRPr="00347408">
        <w:rPr>
          <w:rFonts w:ascii="Book Antiqua" w:hAnsi="Book Antiqua"/>
          <w:sz w:val="24"/>
          <w:szCs w:val="24"/>
          <w:lang w:val="en-US"/>
        </w:rPr>
        <w:t xml:space="preserve">a structure resembling a gallbladder in both morphology and functionality </w:t>
      </w:r>
      <w:r w:rsidR="004F1742" w:rsidRPr="00347408">
        <w:rPr>
          <w:rFonts w:ascii="Book Antiqua" w:hAnsi="Book Antiqua"/>
          <w:sz w:val="24"/>
          <w:szCs w:val="24"/>
          <w:lang w:val="en-US"/>
        </w:rPr>
        <w:t xml:space="preserve">with rats </w:t>
      </w:r>
      <w:r w:rsidR="00371ABB" w:rsidRPr="00347408">
        <w:rPr>
          <w:rFonts w:ascii="Book Antiqua" w:hAnsi="Book Antiqua"/>
          <w:sz w:val="24"/>
          <w:szCs w:val="24"/>
          <w:lang w:val="en-US"/>
        </w:rPr>
        <w:t xml:space="preserve">deems mandatory to further study </w:t>
      </w:r>
      <w:proofErr w:type="spellStart"/>
      <w:r w:rsidR="00371ABB" w:rsidRPr="00347408">
        <w:rPr>
          <w:rFonts w:ascii="Book Antiqua" w:hAnsi="Book Antiqua"/>
          <w:sz w:val="24"/>
          <w:szCs w:val="24"/>
          <w:lang w:val="en-US"/>
        </w:rPr>
        <w:t>cholelithiasis</w:t>
      </w:r>
      <w:proofErr w:type="spellEnd"/>
      <w:r w:rsidR="00151FC4" w:rsidRPr="00347408">
        <w:rPr>
          <w:rFonts w:ascii="Book Antiqua" w:hAnsi="Book Antiqua"/>
          <w:sz w:val="24"/>
          <w:szCs w:val="24"/>
          <w:lang w:val="en-US"/>
        </w:rPr>
        <w:t xml:space="preserve">. </w:t>
      </w:r>
      <w:r w:rsidR="002A16D0" w:rsidRPr="00347408">
        <w:rPr>
          <w:rFonts w:ascii="Book Antiqua" w:hAnsi="Book Antiqua"/>
          <w:sz w:val="24"/>
          <w:szCs w:val="24"/>
          <w:lang w:val="en-US"/>
        </w:rPr>
        <w:t>In concordance with previous studies</w:t>
      </w:r>
      <w:r w:rsidR="001D3137" w:rsidRPr="00347408">
        <w:rPr>
          <w:rFonts w:ascii="Book Antiqua" w:hAnsi="Book Antiqua"/>
          <w:sz w:val="24"/>
          <w:szCs w:val="24"/>
          <w:vertAlign w:val="superscript"/>
          <w:lang w:val="en-US"/>
        </w:rPr>
        <w:t>[</w:t>
      </w:r>
      <w:r w:rsidR="00157A26" w:rsidRPr="00347408">
        <w:rPr>
          <w:rFonts w:ascii="Book Antiqua" w:hAnsi="Book Antiqua"/>
          <w:sz w:val="24"/>
          <w:szCs w:val="24"/>
          <w:vertAlign w:val="superscript"/>
          <w:lang w:val="en-US"/>
        </w:rPr>
        <w:t>1</w:t>
      </w:r>
      <w:r w:rsidR="000B34C6" w:rsidRPr="00347408">
        <w:rPr>
          <w:rFonts w:ascii="Book Antiqua" w:hAnsi="Book Antiqua"/>
          <w:sz w:val="24"/>
          <w:szCs w:val="24"/>
          <w:vertAlign w:val="superscript"/>
          <w:lang w:val="en-US"/>
        </w:rPr>
        <w:t>7</w:t>
      </w:r>
      <w:r w:rsidR="001D3137" w:rsidRPr="00347408">
        <w:rPr>
          <w:rFonts w:ascii="Book Antiqua" w:hAnsi="Book Antiqua"/>
          <w:sz w:val="24"/>
          <w:szCs w:val="24"/>
          <w:vertAlign w:val="superscript"/>
          <w:lang w:val="en-US"/>
        </w:rPr>
        <w:t>,</w:t>
      </w:r>
      <w:r w:rsidR="000B34C6" w:rsidRPr="00347408">
        <w:rPr>
          <w:rFonts w:ascii="Book Antiqua" w:hAnsi="Book Antiqua"/>
          <w:sz w:val="24"/>
          <w:szCs w:val="24"/>
          <w:vertAlign w:val="superscript"/>
          <w:lang w:val="en-US"/>
        </w:rPr>
        <w:t>2</w:t>
      </w:r>
      <w:r w:rsidR="00FD333B" w:rsidRPr="00347408">
        <w:rPr>
          <w:rFonts w:ascii="Book Antiqua" w:hAnsi="Book Antiqua"/>
          <w:sz w:val="24"/>
          <w:szCs w:val="24"/>
          <w:vertAlign w:val="superscript"/>
          <w:lang w:val="en-US"/>
        </w:rPr>
        <w:t>1</w:t>
      </w:r>
      <w:r w:rsidR="00157A26" w:rsidRPr="00347408">
        <w:rPr>
          <w:rFonts w:ascii="Book Antiqua" w:hAnsi="Book Antiqua"/>
          <w:sz w:val="24"/>
          <w:szCs w:val="24"/>
          <w:vertAlign w:val="superscript"/>
          <w:lang w:val="en-US"/>
        </w:rPr>
        <w:t>]</w:t>
      </w:r>
      <w:r w:rsidR="00151FC4" w:rsidRPr="00347408">
        <w:rPr>
          <w:rFonts w:ascii="Book Antiqua" w:hAnsi="Book Antiqua"/>
          <w:sz w:val="24"/>
          <w:szCs w:val="24"/>
          <w:lang w:val="en-US"/>
        </w:rPr>
        <w:t>, after ligation the proximal CBD</w:t>
      </w:r>
      <w:r w:rsidR="001D3137" w:rsidRPr="00347408">
        <w:rPr>
          <w:rFonts w:ascii="Book Antiqua" w:hAnsi="Book Antiqua"/>
          <w:sz w:val="24"/>
          <w:szCs w:val="24"/>
          <w:lang w:val="en-US"/>
        </w:rPr>
        <w:t xml:space="preserve"> increased its diameter with</w:t>
      </w:r>
      <w:r w:rsidR="00151FC4" w:rsidRPr="00347408">
        <w:rPr>
          <w:rFonts w:ascii="Book Antiqua" w:hAnsi="Book Antiqua"/>
          <w:sz w:val="24"/>
          <w:szCs w:val="24"/>
          <w:lang w:val="en-US"/>
        </w:rPr>
        <w:t xml:space="preserve"> </w:t>
      </w:r>
      <w:r w:rsidR="00640224" w:rsidRPr="00347408">
        <w:rPr>
          <w:rFonts w:ascii="Book Antiqua" w:hAnsi="Book Antiqua"/>
          <w:sz w:val="24"/>
          <w:szCs w:val="24"/>
          <w:lang w:val="en-US"/>
        </w:rPr>
        <w:t xml:space="preserve">a </w:t>
      </w:r>
      <w:r w:rsidR="00151FC4" w:rsidRPr="00347408">
        <w:rPr>
          <w:rFonts w:ascii="Book Antiqua" w:hAnsi="Book Antiqua"/>
          <w:sz w:val="24"/>
          <w:szCs w:val="24"/>
          <w:lang w:val="en-US"/>
        </w:rPr>
        <w:t>noticeab</w:t>
      </w:r>
      <w:r w:rsidR="00687078" w:rsidRPr="00347408">
        <w:rPr>
          <w:rFonts w:ascii="Book Antiqua" w:hAnsi="Book Antiqua"/>
          <w:sz w:val="24"/>
          <w:szCs w:val="24"/>
          <w:lang w:val="en-US"/>
        </w:rPr>
        <w:t>ly</w:t>
      </w:r>
      <w:r w:rsidR="00151FC4" w:rsidRPr="00347408">
        <w:rPr>
          <w:rFonts w:ascii="Book Antiqua" w:hAnsi="Book Antiqua"/>
          <w:sz w:val="24"/>
          <w:szCs w:val="24"/>
          <w:lang w:val="en-US"/>
        </w:rPr>
        <w:t xml:space="preserve"> </w:t>
      </w:r>
      <w:r w:rsidR="00687078" w:rsidRPr="00347408">
        <w:rPr>
          <w:rFonts w:ascii="Book Antiqua" w:hAnsi="Book Antiqua"/>
          <w:sz w:val="24"/>
          <w:szCs w:val="24"/>
          <w:lang w:val="en-US"/>
        </w:rPr>
        <w:t xml:space="preserve">thickened </w:t>
      </w:r>
      <w:r w:rsidR="001D3137" w:rsidRPr="00347408">
        <w:rPr>
          <w:rFonts w:ascii="Book Antiqua" w:hAnsi="Book Antiqua"/>
          <w:sz w:val="24"/>
          <w:szCs w:val="24"/>
          <w:lang w:val="en-US"/>
        </w:rPr>
        <w:t>wall</w:t>
      </w:r>
      <w:r w:rsidR="00640224" w:rsidRPr="00347408">
        <w:rPr>
          <w:rFonts w:ascii="Book Antiqua" w:hAnsi="Book Antiqua"/>
          <w:sz w:val="24"/>
          <w:szCs w:val="24"/>
          <w:lang w:val="en-US"/>
        </w:rPr>
        <w:t xml:space="preserve"> due to</w:t>
      </w:r>
      <w:r w:rsidR="001D3137" w:rsidRPr="00347408">
        <w:rPr>
          <w:rFonts w:ascii="Book Antiqua" w:hAnsi="Book Antiqua"/>
          <w:sz w:val="24"/>
          <w:szCs w:val="24"/>
          <w:lang w:val="en-US"/>
        </w:rPr>
        <w:t xml:space="preserve"> the evolving bile stasis</w:t>
      </w:r>
      <w:r w:rsidR="00687078" w:rsidRPr="00347408">
        <w:rPr>
          <w:rFonts w:ascii="Book Antiqua" w:hAnsi="Book Antiqua"/>
          <w:sz w:val="24"/>
          <w:szCs w:val="24"/>
          <w:lang w:val="en-US"/>
        </w:rPr>
        <w:t>.</w:t>
      </w:r>
      <w:r w:rsidR="001D3137" w:rsidRPr="00347408">
        <w:rPr>
          <w:rFonts w:ascii="Book Antiqua" w:hAnsi="Book Antiqua"/>
          <w:sz w:val="24"/>
          <w:szCs w:val="24"/>
          <w:lang w:val="en-US"/>
        </w:rPr>
        <w:t xml:space="preserve"> </w:t>
      </w:r>
      <w:r w:rsidR="00687078" w:rsidRPr="00347408">
        <w:rPr>
          <w:rFonts w:ascii="Book Antiqua" w:hAnsi="Book Antiqua"/>
          <w:sz w:val="24"/>
          <w:szCs w:val="24"/>
          <w:lang w:val="en-US"/>
        </w:rPr>
        <w:t>S</w:t>
      </w:r>
      <w:r w:rsidR="00151FC4" w:rsidRPr="00347408">
        <w:rPr>
          <w:rFonts w:ascii="Book Antiqua" w:hAnsi="Book Antiqua"/>
          <w:sz w:val="24"/>
          <w:szCs w:val="24"/>
          <w:lang w:val="en-US"/>
        </w:rPr>
        <w:t xml:space="preserve">tudies </w:t>
      </w:r>
      <w:r w:rsidR="00D61FC0" w:rsidRPr="00347408">
        <w:rPr>
          <w:rFonts w:ascii="Book Antiqua" w:hAnsi="Book Antiqua"/>
          <w:sz w:val="24"/>
          <w:szCs w:val="24"/>
          <w:lang w:val="en-US"/>
        </w:rPr>
        <w:t>show</w:t>
      </w:r>
      <w:r w:rsidR="00687078" w:rsidRPr="00347408">
        <w:rPr>
          <w:rFonts w:ascii="Book Antiqua" w:hAnsi="Book Antiqua"/>
          <w:sz w:val="24"/>
          <w:szCs w:val="24"/>
          <w:lang w:val="en-US"/>
        </w:rPr>
        <w:t>ed</w:t>
      </w:r>
      <w:r w:rsidR="00D04FB1" w:rsidRPr="00347408">
        <w:rPr>
          <w:rFonts w:ascii="Book Antiqua" w:hAnsi="Book Antiqua"/>
          <w:sz w:val="24"/>
          <w:szCs w:val="24"/>
          <w:lang w:val="en-US"/>
        </w:rPr>
        <w:t xml:space="preserve"> </w:t>
      </w:r>
      <w:r w:rsidR="00687078" w:rsidRPr="00347408">
        <w:rPr>
          <w:rFonts w:ascii="Book Antiqua" w:hAnsi="Book Antiqua"/>
          <w:sz w:val="24"/>
          <w:szCs w:val="24"/>
          <w:lang w:val="en-US"/>
        </w:rPr>
        <w:t xml:space="preserve">that </w:t>
      </w:r>
      <w:r w:rsidR="00D04FB1" w:rsidRPr="00347408">
        <w:rPr>
          <w:rFonts w:ascii="Book Antiqua" w:hAnsi="Book Antiqua"/>
          <w:sz w:val="24"/>
          <w:szCs w:val="24"/>
          <w:lang w:val="en-US"/>
        </w:rPr>
        <w:t>the</w:t>
      </w:r>
      <w:r w:rsidR="00151FC4" w:rsidRPr="00347408">
        <w:rPr>
          <w:rFonts w:ascii="Book Antiqua" w:hAnsi="Book Antiqua"/>
          <w:sz w:val="24"/>
          <w:szCs w:val="24"/>
          <w:lang w:val="en-US"/>
        </w:rPr>
        <w:t xml:space="preserve"> diameters</w:t>
      </w:r>
      <w:r w:rsidR="002B0C75" w:rsidRPr="00347408">
        <w:rPr>
          <w:rFonts w:ascii="Book Antiqua" w:hAnsi="Book Antiqua"/>
          <w:sz w:val="24"/>
          <w:szCs w:val="24"/>
          <w:lang w:val="en-US"/>
        </w:rPr>
        <w:t xml:space="preserve"> of the </w:t>
      </w:r>
      <w:r w:rsidR="00687078" w:rsidRPr="00347408">
        <w:rPr>
          <w:rFonts w:ascii="Book Antiqua" w:hAnsi="Book Antiqua"/>
          <w:sz w:val="24"/>
          <w:szCs w:val="24"/>
          <w:lang w:val="en-US"/>
        </w:rPr>
        <w:t>CBD</w:t>
      </w:r>
      <w:r w:rsidR="00151FC4" w:rsidRPr="00347408">
        <w:rPr>
          <w:rFonts w:ascii="Book Antiqua" w:hAnsi="Book Antiqua"/>
          <w:sz w:val="24"/>
          <w:szCs w:val="24"/>
          <w:lang w:val="en-US"/>
        </w:rPr>
        <w:t xml:space="preserve"> c</w:t>
      </w:r>
      <w:r w:rsidR="00687078" w:rsidRPr="00347408">
        <w:rPr>
          <w:rFonts w:ascii="Book Antiqua" w:hAnsi="Book Antiqua"/>
          <w:sz w:val="24"/>
          <w:szCs w:val="24"/>
          <w:lang w:val="en-US"/>
        </w:rPr>
        <w:t>ould</w:t>
      </w:r>
      <w:r w:rsidR="00151FC4" w:rsidRPr="00347408">
        <w:rPr>
          <w:rFonts w:ascii="Book Antiqua" w:hAnsi="Book Antiqua"/>
          <w:sz w:val="24"/>
          <w:szCs w:val="24"/>
          <w:lang w:val="en-US"/>
        </w:rPr>
        <w:t xml:space="preserve"> </w:t>
      </w:r>
      <w:r w:rsidR="007561BF" w:rsidRPr="00347408">
        <w:rPr>
          <w:rFonts w:ascii="Book Antiqua" w:hAnsi="Book Antiqua"/>
          <w:sz w:val="24"/>
          <w:szCs w:val="24"/>
          <w:lang w:val="en-US"/>
        </w:rPr>
        <w:t>enlarge from 0.3 to</w:t>
      </w:r>
      <w:r w:rsidR="00151FC4" w:rsidRPr="00347408">
        <w:rPr>
          <w:rFonts w:ascii="Book Antiqua" w:hAnsi="Book Antiqua"/>
          <w:sz w:val="24"/>
          <w:szCs w:val="24"/>
          <w:lang w:val="en-US"/>
        </w:rPr>
        <w:t xml:space="preserve"> 8 mm </w:t>
      </w:r>
      <w:r w:rsidR="004A0A3C" w:rsidRPr="00347408">
        <w:rPr>
          <w:rFonts w:ascii="Book Antiqua" w:hAnsi="Book Antiqua"/>
          <w:sz w:val="24"/>
          <w:szCs w:val="24"/>
          <w:lang w:val="en-US"/>
        </w:rPr>
        <w:t xml:space="preserve">in only 5 d </w:t>
      </w:r>
      <w:r w:rsidR="00D04FB1" w:rsidRPr="00347408">
        <w:rPr>
          <w:rFonts w:ascii="Book Antiqua" w:hAnsi="Book Antiqua"/>
          <w:sz w:val="24"/>
          <w:szCs w:val="24"/>
          <w:lang w:val="en-US"/>
        </w:rPr>
        <w:t>owing to bile accumulation</w:t>
      </w:r>
      <w:r w:rsidR="00157A26" w:rsidRPr="00347408">
        <w:rPr>
          <w:rFonts w:ascii="Book Antiqua" w:hAnsi="Book Antiqua"/>
          <w:sz w:val="24"/>
          <w:szCs w:val="24"/>
          <w:vertAlign w:val="superscript"/>
          <w:lang w:val="en-US"/>
        </w:rPr>
        <w:t>[</w:t>
      </w:r>
      <w:r w:rsidR="000B34C6" w:rsidRPr="00347408">
        <w:rPr>
          <w:rFonts w:ascii="Book Antiqua" w:hAnsi="Book Antiqua"/>
          <w:sz w:val="24"/>
          <w:szCs w:val="24"/>
          <w:vertAlign w:val="superscript"/>
          <w:lang w:val="en-US"/>
        </w:rPr>
        <w:t>2</w:t>
      </w:r>
      <w:r w:rsidR="00FD333B" w:rsidRPr="00347408">
        <w:rPr>
          <w:rFonts w:ascii="Book Antiqua" w:hAnsi="Book Antiqua"/>
          <w:sz w:val="24"/>
          <w:szCs w:val="24"/>
          <w:vertAlign w:val="superscript"/>
          <w:lang w:val="en-US"/>
        </w:rPr>
        <w:t>1</w:t>
      </w:r>
      <w:r w:rsidR="00157A26" w:rsidRPr="00347408">
        <w:rPr>
          <w:rFonts w:ascii="Book Antiqua" w:hAnsi="Book Antiqua"/>
          <w:sz w:val="24"/>
          <w:szCs w:val="24"/>
          <w:vertAlign w:val="superscript"/>
          <w:lang w:val="en-US"/>
        </w:rPr>
        <w:t>]</w:t>
      </w:r>
      <w:r w:rsidR="00687078" w:rsidRPr="00347408">
        <w:rPr>
          <w:rFonts w:ascii="Book Antiqua" w:hAnsi="Book Antiqua"/>
          <w:sz w:val="24"/>
          <w:szCs w:val="24"/>
          <w:lang w:val="en-US"/>
        </w:rPr>
        <w:t>, and further dilate to a few centimeters in 2-</w:t>
      </w:r>
      <w:r w:rsidR="007B7A05" w:rsidRPr="00347408">
        <w:rPr>
          <w:rFonts w:ascii="Book Antiqua" w:hAnsi="Book Antiqua"/>
          <w:sz w:val="24"/>
          <w:szCs w:val="24"/>
          <w:lang w:val="en-US"/>
        </w:rPr>
        <w:t>3</w:t>
      </w:r>
      <w:r w:rsidR="00B118C5">
        <w:rPr>
          <w:rFonts w:ascii="Book Antiqua" w:hAnsi="Book Antiqua"/>
          <w:sz w:val="24"/>
          <w:szCs w:val="24"/>
          <w:lang w:val="en-US"/>
        </w:rPr>
        <w:t xml:space="preserve"> </w:t>
      </w:r>
      <w:proofErr w:type="spellStart"/>
      <w:r w:rsidR="00B118C5">
        <w:rPr>
          <w:rFonts w:ascii="Book Antiqua" w:hAnsi="Book Antiqua"/>
          <w:sz w:val="24"/>
          <w:szCs w:val="24"/>
          <w:lang w:val="en-US"/>
        </w:rPr>
        <w:t>wk</w:t>
      </w:r>
      <w:proofErr w:type="spellEnd"/>
      <w:r w:rsidR="00687078" w:rsidRPr="00347408">
        <w:rPr>
          <w:rFonts w:ascii="Book Antiqua" w:hAnsi="Book Antiqua"/>
          <w:sz w:val="24"/>
          <w:szCs w:val="24"/>
          <w:vertAlign w:val="superscript"/>
          <w:lang w:val="en-US"/>
        </w:rPr>
        <w:t>[</w:t>
      </w:r>
      <w:r w:rsidR="00157A26" w:rsidRPr="00347408">
        <w:rPr>
          <w:rFonts w:ascii="Book Antiqua" w:hAnsi="Book Antiqua"/>
          <w:sz w:val="24"/>
          <w:szCs w:val="24"/>
          <w:vertAlign w:val="superscript"/>
          <w:lang w:val="en-US"/>
        </w:rPr>
        <w:t>1</w:t>
      </w:r>
      <w:r w:rsidR="00FD333B" w:rsidRPr="00347408">
        <w:rPr>
          <w:rFonts w:ascii="Book Antiqua" w:hAnsi="Book Antiqua"/>
          <w:sz w:val="24"/>
          <w:szCs w:val="24"/>
          <w:vertAlign w:val="superscript"/>
          <w:lang w:val="en-US"/>
        </w:rPr>
        <w:t>8</w:t>
      </w:r>
      <w:r w:rsidR="00687078" w:rsidRPr="00347408">
        <w:rPr>
          <w:rFonts w:ascii="Book Antiqua" w:hAnsi="Book Antiqua"/>
          <w:sz w:val="24"/>
          <w:szCs w:val="24"/>
          <w:vertAlign w:val="superscript"/>
          <w:lang w:val="en-US"/>
        </w:rPr>
        <w:t>]</w:t>
      </w:r>
      <w:r w:rsidR="002B0C75" w:rsidRPr="00347408">
        <w:rPr>
          <w:rFonts w:ascii="Book Antiqua" w:hAnsi="Book Antiqua"/>
          <w:sz w:val="24"/>
          <w:szCs w:val="24"/>
          <w:lang w:val="en-US"/>
        </w:rPr>
        <w:t>. This</w:t>
      </w:r>
      <w:r w:rsidR="00151FC4" w:rsidRPr="00347408">
        <w:rPr>
          <w:rFonts w:ascii="Book Antiqua" w:hAnsi="Book Antiqua"/>
          <w:sz w:val="24"/>
          <w:szCs w:val="24"/>
          <w:lang w:val="en-US"/>
        </w:rPr>
        <w:t xml:space="preserve"> can explain the </w:t>
      </w:r>
      <w:r w:rsidR="00D61FC0" w:rsidRPr="00347408">
        <w:rPr>
          <w:rFonts w:ascii="Book Antiqua" w:hAnsi="Book Antiqua"/>
          <w:sz w:val="24"/>
          <w:szCs w:val="24"/>
          <w:lang w:val="en-US"/>
        </w:rPr>
        <w:t>dimensions</w:t>
      </w:r>
      <w:r w:rsidR="009C3856" w:rsidRPr="00347408">
        <w:rPr>
          <w:rFonts w:ascii="Book Antiqua" w:hAnsi="Book Antiqua"/>
          <w:sz w:val="24"/>
          <w:szCs w:val="24"/>
          <w:lang w:val="en-US"/>
        </w:rPr>
        <w:t xml:space="preserve"> up to </w:t>
      </w:r>
      <w:r w:rsidR="00687078" w:rsidRPr="00347408">
        <w:rPr>
          <w:rFonts w:ascii="Book Antiqua" w:hAnsi="Book Antiqua"/>
          <w:sz w:val="24"/>
          <w:szCs w:val="24"/>
          <w:lang w:val="en-US"/>
        </w:rPr>
        <w:t>4</w:t>
      </w:r>
      <w:r w:rsidR="009C3856" w:rsidRPr="00347408">
        <w:rPr>
          <w:rFonts w:ascii="Book Antiqua" w:hAnsi="Book Antiqua"/>
          <w:sz w:val="24"/>
          <w:szCs w:val="24"/>
          <w:lang w:val="en-US"/>
        </w:rPr>
        <w:t>0 mm</w:t>
      </w:r>
      <w:r w:rsidR="00151FC4" w:rsidRPr="00347408">
        <w:rPr>
          <w:rFonts w:ascii="Book Antiqua" w:hAnsi="Book Antiqua"/>
          <w:sz w:val="24"/>
          <w:szCs w:val="24"/>
          <w:lang w:val="en-US"/>
        </w:rPr>
        <w:t xml:space="preserve"> of the </w:t>
      </w:r>
      <w:r w:rsidR="00247B55" w:rsidRPr="00347408">
        <w:rPr>
          <w:rFonts w:ascii="Book Antiqua" w:hAnsi="Book Antiqua"/>
          <w:sz w:val="24"/>
          <w:szCs w:val="24"/>
          <w:lang w:val="en-US"/>
        </w:rPr>
        <w:t>VGB</w:t>
      </w:r>
      <w:r w:rsidR="002B0C75" w:rsidRPr="00347408">
        <w:rPr>
          <w:rFonts w:ascii="Book Antiqua" w:hAnsi="Book Antiqua"/>
          <w:sz w:val="24"/>
          <w:szCs w:val="24"/>
          <w:lang w:val="en-US"/>
        </w:rPr>
        <w:t xml:space="preserve"> </w:t>
      </w:r>
      <w:r w:rsidR="007B7A05" w:rsidRPr="00347408">
        <w:rPr>
          <w:rFonts w:ascii="Book Antiqua" w:hAnsi="Book Antiqua"/>
          <w:sz w:val="24"/>
          <w:szCs w:val="24"/>
          <w:lang w:val="en-US"/>
        </w:rPr>
        <w:t>with</w:t>
      </w:r>
      <w:r w:rsidR="00EB28E7" w:rsidRPr="00347408">
        <w:rPr>
          <w:rFonts w:ascii="Book Antiqua" w:hAnsi="Book Antiqua"/>
          <w:sz w:val="24"/>
          <w:szCs w:val="24"/>
          <w:lang w:val="en-US"/>
        </w:rPr>
        <w:t xml:space="preserve"> </w:t>
      </w:r>
      <w:r w:rsidR="007B7A05" w:rsidRPr="00347408">
        <w:rPr>
          <w:rFonts w:ascii="Book Antiqua" w:hAnsi="Book Antiqua"/>
          <w:sz w:val="24"/>
          <w:szCs w:val="24"/>
          <w:lang w:val="en-US"/>
        </w:rPr>
        <w:t xml:space="preserve">a </w:t>
      </w:r>
      <w:r w:rsidR="00EB28E7" w:rsidRPr="00347408">
        <w:rPr>
          <w:rFonts w:ascii="Book Antiqua" w:hAnsi="Book Antiqua"/>
          <w:sz w:val="24"/>
          <w:szCs w:val="24"/>
          <w:lang w:val="en-US"/>
        </w:rPr>
        <w:t xml:space="preserve">large volume of bile </w:t>
      </w:r>
      <w:r w:rsidR="007B7A05" w:rsidRPr="00347408">
        <w:rPr>
          <w:rFonts w:ascii="Book Antiqua" w:hAnsi="Book Antiqua"/>
          <w:sz w:val="24"/>
          <w:szCs w:val="24"/>
          <w:lang w:val="en-US"/>
        </w:rPr>
        <w:t>collect</w:t>
      </w:r>
      <w:r w:rsidR="00151FC4" w:rsidRPr="00347408">
        <w:rPr>
          <w:rFonts w:ascii="Book Antiqua" w:hAnsi="Book Antiqua"/>
          <w:sz w:val="24"/>
          <w:szCs w:val="24"/>
          <w:lang w:val="en-US"/>
        </w:rPr>
        <w:t xml:space="preserve">ed in </w:t>
      </w:r>
      <w:r w:rsidR="007B7A05" w:rsidRPr="00347408">
        <w:rPr>
          <w:rFonts w:ascii="Book Antiqua" w:hAnsi="Book Antiqua"/>
          <w:sz w:val="24"/>
          <w:szCs w:val="24"/>
          <w:lang w:val="en-US"/>
        </w:rPr>
        <w:t>our model</w:t>
      </w:r>
      <w:r w:rsidR="002B0C75" w:rsidRPr="00347408">
        <w:rPr>
          <w:rFonts w:ascii="Book Antiqua" w:hAnsi="Book Antiqua"/>
          <w:sz w:val="24"/>
          <w:szCs w:val="24"/>
          <w:lang w:val="en-US"/>
        </w:rPr>
        <w:t xml:space="preserve"> rats</w:t>
      </w:r>
      <w:r w:rsidR="00151FC4" w:rsidRPr="00347408">
        <w:rPr>
          <w:rFonts w:ascii="Book Antiqua" w:hAnsi="Book Antiqua"/>
          <w:sz w:val="24"/>
          <w:szCs w:val="24"/>
          <w:lang w:val="en-US"/>
        </w:rPr>
        <w:t xml:space="preserve"> </w:t>
      </w:r>
      <w:r w:rsidR="007B7A05" w:rsidRPr="00347408">
        <w:rPr>
          <w:rFonts w:ascii="Book Antiqua" w:hAnsi="Book Antiqua"/>
          <w:sz w:val="24"/>
          <w:szCs w:val="24"/>
          <w:lang w:val="en-US"/>
        </w:rPr>
        <w:t>4</w:t>
      </w:r>
      <w:r w:rsidR="00B118C5">
        <w:rPr>
          <w:rFonts w:ascii="Book Antiqua" w:hAnsi="Book Antiqua"/>
          <w:sz w:val="24"/>
          <w:szCs w:val="24"/>
          <w:lang w:val="en-US"/>
        </w:rPr>
        <w:t xml:space="preserve"> </w:t>
      </w:r>
      <w:proofErr w:type="spellStart"/>
      <w:r w:rsidR="00B118C5">
        <w:rPr>
          <w:rFonts w:ascii="Book Antiqua" w:hAnsi="Book Antiqua"/>
          <w:sz w:val="24"/>
          <w:szCs w:val="24"/>
          <w:lang w:val="en-US"/>
        </w:rPr>
        <w:t>wk</w:t>
      </w:r>
      <w:proofErr w:type="spellEnd"/>
      <w:r w:rsidR="00151FC4" w:rsidRPr="00347408">
        <w:rPr>
          <w:rFonts w:ascii="Book Antiqua" w:hAnsi="Book Antiqua"/>
          <w:sz w:val="24"/>
          <w:szCs w:val="24"/>
          <w:lang w:val="en-US"/>
        </w:rPr>
        <w:t xml:space="preserve"> </w:t>
      </w:r>
      <w:r w:rsidR="006008F4" w:rsidRPr="00347408">
        <w:rPr>
          <w:rFonts w:ascii="Book Antiqua" w:hAnsi="Book Antiqua"/>
          <w:sz w:val="24"/>
          <w:szCs w:val="24"/>
          <w:lang w:val="en-US"/>
        </w:rPr>
        <w:t>after</w:t>
      </w:r>
      <w:r w:rsidR="007561BF" w:rsidRPr="00347408">
        <w:rPr>
          <w:rFonts w:ascii="Book Antiqua" w:hAnsi="Book Antiqua"/>
          <w:sz w:val="24"/>
          <w:szCs w:val="24"/>
          <w:lang w:val="en-US"/>
        </w:rPr>
        <w:t xml:space="preserve"> </w:t>
      </w:r>
      <w:r w:rsidR="007B7A05" w:rsidRPr="00347408">
        <w:rPr>
          <w:rFonts w:ascii="Book Antiqua" w:hAnsi="Book Antiqua"/>
          <w:sz w:val="24"/>
          <w:szCs w:val="24"/>
          <w:lang w:val="en-US"/>
        </w:rPr>
        <w:t>CBD ligat</w:t>
      </w:r>
      <w:r w:rsidR="007561BF" w:rsidRPr="00347408">
        <w:rPr>
          <w:rFonts w:ascii="Book Antiqua" w:hAnsi="Book Antiqua"/>
          <w:sz w:val="24"/>
          <w:szCs w:val="24"/>
          <w:lang w:val="en-US"/>
        </w:rPr>
        <w:t>ion</w:t>
      </w:r>
      <w:r w:rsidR="00151FC4" w:rsidRPr="00347408">
        <w:rPr>
          <w:rFonts w:ascii="Book Antiqua" w:hAnsi="Book Antiqua"/>
          <w:sz w:val="24"/>
          <w:szCs w:val="24"/>
          <w:lang w:val="en-US"/>
        </w:rPr>
        <w:t>.</w:t>
      </w:r>
      <w:r w:rsidR="00655895">
        <w:rPr>
          <w:rFonts w:ascii="Book Antiqua" w:hAnsi="Book Antiqua"/>
          <w:sz w:val="24"/>
          <w:szCs w:val="24"/>
          <w:lang w:val="en-US"/>
        </w:rPr>
        <w:t xml:space="preserve"> </w:t>
      </w:r>
    </w:p>
    <w:p w14:paraId="563818EE" w14:textId="575F4B67" w:rsidR="00A742F8" w:rsidRPr="00347408" w:rsidRDefault="008A6919" w:rsidP="00B118C5">
      <w:pPr>
        <w:spacing w:after="0" w:line="360" w:lineRule="auto"/>
        <w:ind w:firstLineChars="100" w:firstLine="240"/>
        <w:jc w:val="both"/>
        <w:rPr>
          <w:rFonts w:ascii="Book Antiqua" w:hAnsi="Book Antiqua"/>
          <w:sz w:val="24"/>
          <w:szCs w:val="24"/>
          <w:lang w:val="en-US"/>
        </w:rPr>
      </w:pPr>
      <w:r w:rsidRPr="00347408">
        <w:rPr>
          <w:rFonts w:ascii="Book Antiqua" w:hAnsi="Book Antiqua"/>
          <w:sz w:val="24"/>
          <w:szCs w:val="24"/>
          <w:lang w:val="en-US"/>
        </w:rPr>
        <w:lastRenderedPageBreak/>
        <w:t>A</w:t>
      </w:r>
      <w:r w:rsidR="00693998" w:rsidRPr="00347408">
        <w:rPr>
          <w:rFonts w:ascii="Book Antiqua" w:hAnsi="Book Antiqua"/>
          <w:sz w:val="24"/>
          <w:szCs w:val="24"/>
          <w:lang w:val="en-US"/>
        </w:rPr>
        <w:t xml:space="preserve"> </w:t>
      </w:r>
      <w:r w:rsidR="0060618F" w:rsidRPr="00347408">
        <w:rPr>
          <w:rFonts w:ascii="Book Antiqua" w:hAnsi="Book Antiqua"/>
          <w:sz w:val="24"/>
          <w:szCs w:val="24"/>
          <w:lang w:val="en-US"/>
        </w:rPr>
        <w:t xml:space="preserve">recovery </w:t>
      </w:r>
      <w:r w:rsidR="00951346" w:rsidRPr="00347408">
        <w:rPr>
          <w:rFonts w:ascii="Book Antiqua" w:hAnsi="Book Antiqua"/>
          <w:sz w:val="24"/>
          <w:szCs w:val="24"/>
          <w:lang w:val="en-US"/>
        </w:rPr>
        <w:t xml:space="preserve">period of four weeks </w:t>
      </w:r>
      <w:r w:rsidR="00D04FB1" w:rsidRPr="00347408">
        <w:rPr>
          <w:rFonts w:ascii="Book Antiqua" w:hAnsi="Book Antiqua"/>
          <w:sz w:val="24"/>
          <w:szCs w:val="24"/>
          <w:lang w:val="en-US"/>
        </w:rPr>
        <w:t xml:space="preserve">was </w:t>
      </w:r>
      <w:r w:rsidR="00D04920" w:rsidRPr="00347408">
        <w:rPr>
          <w:rFonts w:ascii="Book Antiqua" w:hAnsi="Book Antiqua"/>
          <w:sz w:val="24"/>
          <w:szCs w:val="24"/>
          <w:lang w:val="en-US"/>
        </w:rPr>
        <w:t>chosen</w:t>
      </w:r>
      <w:r w:rsidR="00C216C4" w:rsidRPr="00347408">
        <w:rPr>
          <w:rFonts w:ascii="Book Antiqua" w:hAnsi="Book Antiqua"/>
          <w:sz w:val="24"/>
          <w:szCs w:val="24"/>
          <w:lang w:val="en-US"/>
        </w:rPr>
        <w:t>,</w:t>
      </w:r>
      <w:r w:rsidR="00D04920" w:rsidRPr="00347408">
        <w:rPr>
          <w:rFonts w:ascii="Book Antiqua" w:hAnsi="Book Antiqua"/>
          <w:sz w:val="24"/>
          <w:szCs w:val="24"/>
          <w:lang w:val="en-US"/>
        </w:rPr>
        <w:t xml:space="preserve"> </w:t>
      </w:r>
      <w:r w:rsidR="00C216C4" w:rsidRPr="00347408">
        <w:rPr>
          <w:rFonts w:ascii="Book Antiqua" w:hAnsi="Book Antiqua"/>
          <w:sz w:val="24"/>
          <w:szCs w:val="24"/>
          <w:lang w:val="en-US"/>
        </w:rPr>
        <w:t>because</w:t>
      </w:r>
      <w:r w:rsidR="00D04920" w:rsidRPr="00347408">
        <w:rPr>
          <w:rFonts w:ascii="Book Antiqua" w:hAnsi="Book Antiqua"/>
          <w:sz w:val="24"/>
          <w:szCs w:val="24"/>
          <w:lang w:val="en-US"/>
        </w:rPr>
        <w:t xml:space="preserve"> </w:t>
      </w:r>
      <w:r w:rsidR="00C216C4" w:rsidRPr="00347408">
        <w:rPr>
          <w:rFonts w:ascii="Book Antiqua" w:hAnsi="Book Antiqua"/>
          <w:sz w:val="24"/>
          <w:szCs w:val="24"/>
          <w:lang w:val="en-US"/>
        </w:rPr>
        <w:t xml:space="preserve">shortly after surgery </w:t>
      </w:r>
      <w:r w:rsidR="003D7864" w:rsidRPr="00347408">
        <w:rPr>
          <w:rFonts w:ascii="Book Antiqua" w:hAnsi="Book Antiqua"/>
          <w:sz w:val="24"/>
          <w:szCs w:val="24"/>
          <w:lang w:val="en-US"/>
        </w:rPr>
        <w:t xml:space="preserve">the rats </w:t>
      </w:r>
      <w:r w:rsidR="00AC34E7" w:rsidRPr="00347408">
        <w:rPr>
          <w:rFonts w:ascii="Book Antiqua" w:hAnsi="Book Antiqua"/>
          <w:sz w:val="24"/>
          <w:szCs w:val="24"/>
          <w:lang w:val="en-US"/>
        </w:rPr>
        <w:t>show</w:t>
      </w:r>
      <w:r w:rsidR="00A065DA" w:rsidRPr="00347408">
        <w:rPr>
          <w:rFonts w:ascii="Book Antiqua" w:hAnsi="Book Antiqua"/>
          <w:sz w:val="24"/>
          <w:szCs w:val="24"/>
          <w:lang w:val="en-US"/>
        </w:rPr>
        <w:t>ed</w:t>
      </w:r>
      <w:r w:rsidR="00AC34E7" w:rsidRPr="00347408">
        <w:rPr>
          <w:rFonts w:ascii="Book Antiqua" w:hAnsi="Book Antiqua"/>
          <w:sz w:val="24"/>
          <w:szCs w:val="24"/>
          <w:lang w:val="en-US"/>
        </w:rPr>
        <w:t xml:space="preserve"> </w:t>
      </w:r>
      <w:r w:rsidR="00C216C4" w:rsidRPr="00347408">
        <w:rPr>
          <w:rFonts w:ascii="Book Antiqua" w:hAnsi="Book Antiqua"/>
          <w:sz w:val="24"/>
          <w:szCs w:val="24"/>
          <w:lang w:val="en-US"/>
        </w:rPr>
        <w:t>limited activity with weak</w:t>
      </w:r>
      <w:r w:rsidR="004823F1" w:rsidRPr="00347408">
        <w:rPr>
          <w:rFonts w:ascii="Book Antiqua" w:hAnsi="Book Antiqua"/>
          <w:sz w:val="24"/>
          <w:szCs w:val="24"/>
          <w:lang w:val="en-US"/>
        </w:rPr>
        <w:t xml:space="preserve"> mechanical strength</w:t>
      </w:r>
      <w:r w:rsidR="00693998" w:rsidRPr="00347408">
        <w:rPr>
          <w:rFonts w:ascii="Book Antiqua" w:hAnsi="Book Antiqua"/>
          <w:sz w:val="24"/>
          <w:szCs w:val="24"/>
          <w:lang w:val="en-US"/>
        </w:rPr>
        <w:t xml:space="preserve"> </w:t>
      </w:r>
      <w:r w:rsidR="00C216C4" w:rsidRPr="00347408">
        <w:rPr>
          <w:rFonts w:ascii="Book Antiqua" w:hAnsi="Book Antiqua"/>
          <w:sz w:val="24"/>
          <w:szCs w:val="24"/>
          <w:lang w:val="en-US"/>
        </w:rPr>
        <w:t>of the CBD</w:t>
      </w:r>
      <w:r w:rsidR="004823F1" w:rsidRPr="00347408">
        <w:rPr>
          <w:rFonts w:ascii="Book Antiqua" w:hAnsi="Book Antiqua"/>
          <w:sz w:val="24"/>
          <w:szCs w:val="24"/>
          <w:lang w:val="en-US"/>
        </w:rPr>
        <w:t>.</w:t>
      </w:r>
      <w:r w:rsidR="00A065DA" w:rsidRPr="00347408">
        <w:rPr>
          <w:rFonts w:ascii="Book Antiqua" w:hAnsi="Book Antiqua"/>
          <w:sz w:val="24"/>
          <w:szCs w:val="24"/>
          <w:lang w:val="en-US"/>
        </w:rPr>
        <w:t xml:space="preserve"> In </w:t>
      </w:r>
      <w:r w:rsidR="009149CC" w:rsidRPr="00347408">
        <w:rPr>
          <w:rFonts w:ascii="Book Antiqua" w:hAnsi="Book Antiqua"/>
          <w:sz w:val="24"/>
          <w:szCs w:val="24"/>
          <w:lang w:val="en-US"/>
        </w:rPr>
        <w:t>animals, persistent</w:t>
      </w:r>
      <w:r w:rsidR="00902A7D" w:rsidRPr="00347408">
        <w:rPr>
          <w:rFonts w:ascii="Book Antiqua" w:hAnsi="Book Antiqua"/>
          <w:sz w:val="24"/>
          <w:szCs w:val="24"/>
          <w:lang w:val="en-US"/>
        </w:rPr>
        <w:t xml:space="preserve"> </w:t>
      </w:r>
      <w:r w:rsidR="009149CC" w:rsidRPr="00347408">
        <w:rPr>
          <w:rFonts w:ascii="Book Antiqua" w:hAnsi="Book Antiqua"/>
          <w:sz w:val="24"/>
          <w:szCs w:val="24"/>
          <w:lang w:val="en-US"/>
        </w:rPr>
        <w:t xml:space="preserve">obstruction of </w:t>
      </w:r>
      <w:r w:rsidR="004A0A3C" w:rsidRPr="00347408">
        <w:rPr>
          <w:rFonts w:ascii="Book Antiqua" w:hAnsi="Book Antiqua"/>
          <w:sz w:val="24"/>
          <w:szCs w:val="24"/>
          <w:lang w:val="en-US"/>
        </w:rPr>
        <w:t>CBD</w:t>
      </w:r>
      <w:r w:rsidR="009149CC" w:rsidRPr="00347408">
        <w:rPr>
          <w:rFonts w:ascii="Book Antiqua" w:hAnsi="Book Antiqua"/>
          <w:sz w:val="24"/>
          <w:szCs w:val="24"/>
          <w:lang w:val="en-US"/>
        </w:rPr>
        <w:t xml:space="preserve"> </w:t>
      </w:r>
      <w:r w:rsidR="00902A7D" w:rsidRPr="00347408">
        <w:rPr>
          <w:rFonts w:ascii="Book Antiqua" w:hAnsi="Book Antiqua"/>
          <w:sz w:val="24"/>
          <w:szCs w:val="24"/>
          <w:lang w:val="en-US"/>
        </w:rPr>
        <w:t xml:space="preserve">may </w:t>
      </w:r>
      <w:r w:rsidR="009149CC" w:rsidRPr="00347408">
        <w:rPr>
          <w:rFonts w:ascii="Book Antiqua" w:hAnsi="Book Antiqua"/>
          <w:sz w:val="24"/>
          <w:szCs w:val="24"/>
          <w:lang w:val="en-US"/>
        </w:rPr>
        <w:t>cause</w:t>
      </w:r>
      <w:r w:rsidR="00902A7D" w:rsidRPr="00347408">
        <w:rPr>
          <w:rFonts w:ascii="Book Antiqua" w:hAnsi="Book Antiqua"/>
          <w:sz w:val="24"/>
          <w:szCs w:val="24"/>
          <w:lang w:val="en-US"/>
        </w:rPr>
        <w:t xml:space="preserve"> </w:t>
      </w:r>
      <w:proofErr w:type="spellStart"/>
      <w:r w:rsidR="00902A7D" w:rsidRPr="00347408">
        <w:rPr>
          <w:rFonts w:ascii="Book Antiqua" w:hAnsi="Book Antiqua"/>
          <w:sz w:val="24"/>
          <w:szCs w:val="24"/>
          <w:lang w:val="en-US"/>
        </w:rPr>
        <w:t>c</w:t>
      </w:r>
      <w:r w:rsidR="00A33472" w:rsidRPr="00347408">
        <w:rPr>
          <w:rFonts w:ascii="Book Antiqua" w:hAnsi="Book Antiqua"/>
          <w:sz w:val="24"/>
          <w:szCs w:val="24"/>
          <w:lang w:val="en-US"/>
        </w:rPr>
        <w:t>holestatic</w:t>
      </w:r>
      <w:proofErr w:type="spellEnd"/>
      <w:r w:rsidR="00A33472" w:rsidRPr="00347408">
        <w:rPr>
          <w:rFonts w:ascii="Book Antiqua" w:hAnsi="Book Antiqua"/>
          <w:sz w:val="24"/>
          <w:szCs w:val="24"/>
          <w:lang w:val="en-US"/>
        </w:rPr>
        <w:t xml:space="preserve"> liver </w:t>
      </w:r>
      <w:r w:rsidR="00BD27BA" w:rsidRPr="00347408">
        <w:rPr>
          <w:rFonts w:ascii="Book Antiqua" w:hAnsi="Book Antiqua"/>
          <w:sz w:val="24"/>
          <w:szCs w:val="24"/>
          <w:lang w:val="en-US"/>
        </w:rPr>
        <w:t>injury</w:t>
      </w:r>
      <w:r w:rsidR="009149CC" w:rsidRPr="00347408">
        <w:rPr>
          <w:rFonts w:ascii="Book Antiqua" w:hAnsi="Book Antiqua"/>
          <w:sz w:val="24"/>
          <w:szCs w:val="24"/>
          <w:lang w:val="en-US"/>
        </w:rPr>
        <w:t xml:space="preserve">, </w:t>
      </w:r>
      <w:r w:rsidR="00A57656" w:rsidRPr="00347408">
        <w:rPr>
          <w:rFonts w:ascii="Book Antiqua" w:hAnsi="Book Antiqua"/>
          <w:sz w:val="24"/>
          <w:szCs w:val="24"/>
          <w:lang w:val="en-US"/>
        </w:rPr>
        <w:t>hyperbilirubinemia</w:t>
      </w:r>
      <w:r w:rsidR="00A33472" w:rsidRPr="00347408">
        <w:rPr>
          <w:rFonts w:ascii="Book Antiqua" w:hAnsi="Book Antiqua"/>
          <w:sz w:val="24"/>
          <w:szCs w:val="24"/>
          <w:lang w:val="en-US"/>
        </w:rPr>
        <w:t xml:space="preserve">, </w:t>
      </w:r>
      <w:r w:rsidR="00A57656" w:rsidRPr="00347408">
        <w:rPr>
          <w:rFonts w:ascii="Book Antiqua" w:hAnsi="Book Antiqua"/>
          <w:sz w:val="24"/>
          <w:szCs w:val="24"/>
          <w:lang w:val="en-US"/>
        </w:rPr>
        <w:t xml:space="preserve">portal hypertension, </w:t>
      </w:r>
      <w:r w:rsidR="009149CC" w:rsidRPr="00347408">
        <w:rPr>
          <w:rFonts w:ascii="Book Antiqua" w:hAnsi="Book Antiqua"/>
          <w:sz w:val="24"/>
          <w:szCs w:val="24"/>
          <w:lang w:val="en-US"/>
        </w:rPr>
        <w:t xml:space="preserve">ascites, </w:t>
      </w:r>
      <w:r w:rsidR="00A57656" w:rsidRPr="00347408">
        <w:rPr>
          <w:rFonts w:ascii="Book Antiqua" w:hAnsi="Book Antiqua"/>
          <w:sz w:val="24"/>
          <w:szCs w:val="24"/>
          <w:lang w:val="en-US"/>
        </w:rPr>
        <w:t xml:space="preserve">endocrine </w:t>
      </w:r>
      <w:r w:rsidR="009149CC" w:rsidRPr="00347408">
        <w:rPr>
          <w:rFonts w:ascii="Book Antiqua" w:hAnsi="Book Antiqua"/>
          <w:sz w:val="24"/>
          <w:szCs w:val="24"/>
          <w:lang w:val="en-US"/>
        </w:rPr>
        <w:t>disorder</w:t>
      </w:r>
      <w:r w:rsidR="00A57656" w:rsidRPr="00347408">
        <w:rPr>
          <w:rFonts w:ascii="Book Antiqua" w:hAnsi="Book Antiqua"/>
          <w:sz w:val="24"/>
          <w:szCs w:val="24"/>
          <w:lang w:val="en-US"/>
        </w:rPr>
        <w:t xml:space="preserve">s, hepatic encephalopathy </w:t>
      </w:r>
      <w:r w:rsidR="00A33472" w:rsidRPr="00347408">
        <w:rPr>
          <w:rFonts w:ascii="Book Antiqua" w:hAnsi="Book Antiqua"/>
          <w:sz w:val="24"/>
          <w:szCs w:val="24"/>
          <w:lang w:val="en-US"/>
        </w:rPr>
        <w:t>and skeletal fragility (osteopenia)</w:t>
      </w:r>
      <w:r w:rsidR="00157A26" w:rsidRPr="00347408">
        <w:rPr>
          <w:rFonts w:ascii="Book Antiqua" w:hAnsi="Book Antiqua"/>
          <w:sz w:val="24"/>
          <w:szCs w:val="24"/>
          <w:vertAlign w:val="superscript"/>
          <w:lang w:val="en-US"/>
        </w:rPr>
        <w:t>[2</w:t>
      </w:r>
      <w:r w:rsidR="00FD333B" w:rsidRPr="00347408">
        <w:rPr>
          <w:rFonts w:ascii="Book Antiqua" w:hAnsi="Book Antiqua"/>
          <w:sz w:val="24"/>
          <w:szCs w:val="24"/>
          <w:vertAlign w:val="superscript"/>
          <w:lang w:val="en-US"/>
        </w:rPr>
        <w:t>2</w:t>
      </w:r>
      <w:r w:rsidR="00157A26" w:rsidRPr="00347408">
        <w:rPr>
          <w:rFonts w:ascii="Book Antiqua" w:hAnsi="Book Antiqua"/>
          <w:sz w:val="24"/>
          <w:szCs w:val="24"/>
          <w:vertAlign w:val="superscript"/>
          <w:lang w:val="en-US"/>
        </w:rPr>
        <w:t>-2</w:t>
      </w:r>
      <w:r w:rsidR="00FD333B" w:rsidRPr="00347408">
        <w:rPr>
          <w:rFonts w:ascii="Book Antiqua" w:hAnsi="Book Antiqua"/>
          <w:sz w:val="24"/>
          <w:szCs w:val="24"/>
          <w:vertAlign w:val="superscript"/>
          <w:lang w:val="en-US"/>
        </w:rPr>
        <w:t>4</w:t>
      </w:r>
      <w:r w:rsidR="00157A26" w:rsidRPr="00347408">
        <w:rPr>
          <w:rFonts w:ascii="Book Antiqua" w:hAnsi="Book Antiqua"/>
          <w:sz w:val="24"/>
          <w:szCs w:val="24"/>
          <w:vertAlign w:val="superscript"/>
          <w:lang w:val="en-US"/>
        </w:rPr>
        <w:t>]</w:t>
      </w:r>
      <w:r w:rsidR="00A33472" w:rsidRPr="00347408">
        <w:rPr>
          <w:rFonts w:ascii="Book Antiqua" w:hAnsi="Book Antiqua"/>
          <w:sz w:val="24"/>
          <w:szCs w:val="24"/>
          <w:lang w:val="en-US"/>
        </w:rPr>
        <w:t>.</w:t>
      </w:r>
      <w:r w:rsidR="00693998" w:rsidRPr="00347408">
        <w:rPr>
          <w:rFonts w:ascii="Book Antiqua" w:hAnsi="Book Antiqua"/>
          <w:sz w:val="24"/>
          <w:szCs w:val="24"/>
          <w:lang w:val="en-US"/>
        </w:rPr>
        <w:t xml:space="preserve"> </w:t>
      </w:r>
      <w:r w:rsidR="003D2C25" w:rsidRPr="00347408">
        <w:rPr>
          <w:rFonts w:ascii="Book Antiqua" w:hAnsi="Book Antiqua"/>
          <w:sz w:val="24"/>
          <w:szCs w:val="24"/>
          <w:lang w:val="en-US"/>
        </w:rPr>
        <w:t>Interestingly</w:t>
      </w:r>
      <w:r w:rsidR="00E24632" w:rsidRPr="00347408">
        <w:rPr>
          <w:rFonts w:ascii="Book Antiqua" w:hAnsi="Book Antiqua"/>
          <w:sz w:val="24"/>
          <w:szCs w:val="24"/>
          <w:lang w:val="en-US"/>
        </w:rPr>
        <w:t xml:space="preserve">, </w:t>
      </w:r>
      <w:r w:rsidR="009149CC" w:rsidRPr="00347408">
        <w:rPr>
          <w:rFonts w:ascii="Book Antiqua" w:hAnsi="Book Antiqua"/>
          <w:sz w:val="24"/>
          <w:szCs w:val="24"/>
          <w:lang w:val="en-US"/>
        </w:rPr>
        <w:t xml:space="preserve">especially </w:t>
      </w:r>
      <w:r w:rsidR="00471751" w:rsidRPr="00347408">
        <w:rPr>
          <w:rFonts w:ascii="Book Antiqua" w:hAnsi="Book Antiqua"/>
          <w:sz w:val="24"/>
          <w:szCs w:val="24"/>
          <w:lang w:val="en-US"/>
        </w:rPr>
        <w:t xml:space="preserve">in </w:t>
      </w:r>
      <w:r w:rsidR="009149CC" w:rsidRPr="00347408">
        <w:rPr>
          <w:rFonts w:ascii="Book Antiqua" w:hAnsi="Book Antiqua"/>
          <w:sz w:val="24"/>
          <w:szCs w:val="24"/>
          <w:lang w:val="en-US"/>
        </w:rPr>
        <w:t>rats</w:t>
      </w:r>
      <w:r w:rsidR="00C216C4" w:rsidRPr="00347408">
        <w:rPr>
          <w:rFonts w:ascii="Book Antiqua" w:hAnsi="Book Antiqua"/>
          <w:sz w:val="24"/>
          <w:szCs w:val="24"/>
          <w:lang w:val="en-US"/>
        </w:rPr>
        <w:t>,</w:t>
      </w:r>
      <w:r w:rsidR="009149CC" w:rsidRPr="00347408">
        <w:rPr>
          <w:rFonts w:ascii="Book Antiqua" w:hAnsi="Book Antiqua"/>
          <w:sz w:val="24"/>
          <w:szCs w:val="24"/>
          <w:lang w:val="en-US"/>
        </w:rPr>
        <w:t xml:space="preserve"> after a</w:t>
      </w:r>
      <w:r w:rsidR="00471751" w:rsidRPr="00347408">
        <w:rPr>
          <w:rFonts w:ascii="Book Antiqua" w:hAnsi="Book Antiqua"/>
          <w:sz w:val="24"/>
          <w:szCs w:val="24"/>
          <w:lang w:val="en-US"/>
        </w:rPr>
        <w:t xml:space="preserve"> course of</w:t>
      </w:r>
      <w:r w:rsidR="000D1044" w:rsidRPr="00347408">
        <w:rPr>
          <w:rFonts w:ascii="Book Antiqua" w:hAnsi="Book Antiqua"/>
          <w:sz w:val="24"/>
          <w:szCs w:val="24"/>
          <w:lang w:val="en-US"/>
        </w:rPr>
        <w:t xml:space="preserve"> </w:t>
      </w:r>
      <w:r w:rsidR="009149CC" w:rsidRPr="00347408">
        <w:rPr>
          <w:rFonts w:ascii="Book Antiqua" w:hAnsi="Book Antiqua"/>
          <w:sz w:val="24"/>
          <w:szCs w:val="24"/>
          <w:lang w:val="en-US"/>
        </w:rPr>
        <w:t>about 4</w:t>
      </w:r>
      <w:r w:rsidR="00B118C5">
        <w:rPr>
          <w:rFonts w:ascii="Book Antiqua" w:hAnsi="Book Antiqua"/>
          <w:sz w:val="24"/>
          <w:szCs w:val="24"/>
          <w:lang w:val="en-US"/>
        </w:rPr>
        <w:t xml:space="preserve"> </w:t>
      </w:r>
      <w:proofErr w:type="spellStart"/>
      <w:r w:rsidR="00B118C5">
        <w:rPr>
          <w:rFonts w:ascii="Book Antiqua" w:hAnsi="Book Antiqua"/>
          <w:sz w:val="24"/>
          <w:szCs w:val="24"/>
          <w:lang w:val="en-US"/>
        </w:rPr>
        <w:t>wk</w:t>
      </w:r>
      <w:proofErr w:type="spellEnd"/>
      <w:r w:rsidR="00601CFD" w:rsidRPr="00347408">
        <w:rPr>
          <w:rFonts w:ascii="Book Antiqua" w:hAnsi="Book Antiqua"/>
          <w:sz w:val="24"/>
          <w:szCs w:val="24"/>
          <w:lang w:val="en-US"/>
        </w:rPr>
        <w:t xml:space="preserve"> </w:t>
      </w:r>
      <w:r w:rsidR="00C216C4" w:rsidRPr="00347408">
        <w:rPr>
          <w:rFonts w:ascii="Book Antiqua" w:hAnsi="Book Antiqua"/>
          <w:sz w:val="24"/>
          <w:szCs w:val="24"/>
          <w:lang w:val="en-US"/>
        </w:rPr>
        <w:t>of CBD</w:t>
      </w:r>
      <w:r w:rsidR="00273651" w:rsidRPr="00347408">
        <w:rPr>
          <w:rFonts w:ascii="Book Antiqua" w:hAnsi="Book Antiqua"/>
          <w:sz w:val="24"/>
          <w:szCs w:val="24"/>
          <w:lang w:val="en-US"/>
        </w:rPr>
        <w:t xml:space="preserve"> </w:t>
      </w:r>
      <w:r w:rsidR="00601CFD" w:rsidRPr="00347408">
        <w:rPr>
          <w:rFonts w:ascii="Book Antiqua" w:hAnsi="Book Antiqua"/>
          <w:sz w:val="24"/>
          <w:szCs w:val="24"/>
          <w:lang w:val="en-US"/>
        </w:rPr>
        <w:t>o</w:t>
      </w:r>
      <w:r w:rsidR="00273651" w:rsidRPr="00347408">
        <w:rPr>
          <w:rFonts w:ascii="Book Antiqua" w:hAnsi="Book Antiqua"/>
          <w:sz w:val="24"/>
          <w:szCs w:val="24"/>
          <w:lang w:val="en-US"/>
        </w:rPr>
        <w:t>bstruc</w:t>
      </w:r>
      <w:r w:rsidR="00601CFD" w:rsidRPr="00347408">
        <w:rPr>
          <w:rFonts w:ascii="Book Antiqua" w:hAnsi="Book Antiqua"/>
          <w:sz w:val="24"/>
          <w:szCs w:val="24"/>
          <w:lang w:val="en-US"/>
        </w:rPr>
        <w:t xml:space="preserve">tion, </w:t>
      </w:r>
      <w:r w:rsidR="00C216C4" w:rsidRPr="00347408">
        <w:rPr>
          <w:rFonts w:ascii="Book Antiqua" w:hAnsi="Book Antiqua"/>
          <w:sz w:val="24"/>
          <w:szCs w:val="24"/>
          <w:lang w:val="en-US"/>
        </w:rPr>
        <w:t xml:space="preserve">they </w:t>
      </w:r>
      <w:r w:rsidR="00133345" w:rsidRPr="00347408">
        <w:rPr>
          <w:rFonts w:ascii="Book Antiqua" w:hAnsi="Book Antiqua"/>
          <w:sz w:val="24"/>
          <w:szCs w:val="24"/>
          <w:lang w:val="en-US"/>
        </w:rPr>
        <w:t xml:space="preserve">progressively </w:t>
      </w:r>
      <w:r w:rsidR="00601CFD" w:rsidRPr="00347408">
        <w:rPr>
          <w:rFonts w:ascii="Book Antiqua" w:hAnsi="Book Antiqua"/>
          <w:sz w:val="24"/>
          <w:szCs w:val="24"/>
          <w:lang w:val="en-US"/>
        </w:rPr>
        <w:t>re</w:t>
      </w:r>
      <w:r w:rsidR="00273651" w:rsidRPr="00347408">
        <w:rPr>
          <w:rFonts w:ascii="Book Antiqua" w:hAnsi="Book Antiqua"/>
          <w:sz w:val="24"/>
          <w:szCs w:val="24"/>
          <w:lang w:val="en-US"/>
        </w:rPr>
        <w:t>cover</w:t>
      </w:r>
      <w:r w:rsidR="00133345" w:rsidRPr="00347408">
        <w:rPr>
          <w:rFonts w:ascii="Book Antiqua" w:hAnsi="Book Antiqua"/>
          <w:sz w:val="24"/>
          <w:szCs w:val="24"/>
          <w:lang w:val="en-US"/>
        </w:rPr>
        <w:t>ed</w:t>
      </w:r>
      <w:r w:rsidR="00601CFD" w:rsidRPr="00347408">
        <w:rPr>
          <w:rFonts w:ascii="Book Antiqua" w:hAnsi="Book Antiqua"/>
          <w:sz w:val="24"/>
          <w:szCs w:val="24"/>
          <w:lang w:val="en-US"/>
        </w:rPr>
        <w:t xml:space="preserve"> </w:t>
      </w:r>
      <w:r w:rsidR="00273651" w:rsidRPr="00347408">
        <w:rPr>
          <w:rFonts w:ascii="Book Antiqua" w:hAnsi="Book Antiqua"/>
          <w:sz w:val="24"/>
          <w:szCs w:val="24"/>
          <w:lang w:val="en-US"/>
        </w:rPr>
        <w:t>from cholestasis with</w:t>
      </w:r>
      <w:r w:rsidR="00601CFD" w:rsidRPr="00347408">
        <w:rPr>
          <w:rFonts w:ascii="Book Antiqua" w:hAnsi="Book Antiqua"/>
          <w:sz w:val="24"/>
          <w:szCs w:val="24"/>
          <w:lang w:val="en-US"/>
        </w:rPr>
        <w:t xml:space="preserve"> a dimin</w:t>
      </w:r>
      <w:r w:rsidR="00273651" w:rsidRPr="00347408">
        <w:rPr>
          <w:rFonts w:ascii="Book Antiqua" w:hAnsi="Book Antiqua"/>
          <w:sz w:val="24"/>
          <w:szCs w:val="24"/>
          <w:lang w:val="en-US"/>
        </w:rPr>
        <w:t>ishing</w:t>
      </w:r>
      <w:r w:rsidR="00601CFD" w:rsidRPr="00347408">
        <w:rPr>
          <w:rFonts w:ascii="Book Antiqua" w:hAnsi="Book Antiqua"/>
          <w:sz w:val="24"/>
          <w:szCs w:val="24"/>
          <w:lang w:val="en-US"/>
        </w:rPr>
        <w:t xml:space="preserve"> </w:t>
      </w:r>
      <w:r w:rsidR="00C216C4" w:rsidRPr="00347408">
        <w:rPr>
          <w:rFonts w:ascii="Book Antiqua" w:hAnsi="Book Antiqua"/>
          <w:sz w:val="24"/>
          <w:szCs w:val="24"/>
          <w:lang w:val="en-US"/>
        </w:rPr>
        <w:t xml:space="preserve">serum </w:t>
      </w:r>
      <w:r w:rsidR="00601CFD" w:rsidRPr="00347408">
        <w:rPr>
          <w:rFonts w:ascii="Book Antiqua" w:hAnsi="Book Antiqua"/>
          <w:sz w:val="24"/>
          <w:szCs w:val="24"/>
          <w:lang w:val="en-US"/>
        </w:rPr>
        <w:t>bilirubin level</w:t>
      </w:r>
      <w:r w:rsidR="00273651" w:rsidRPr="00347408">
        <w:rPr>
          <w:rFonts w:ascii="Book Antiqua" w:hAnsi="Book Antiqua"/>
          <w:sz w:val="24"/>
          <w:szCs w:val="24"/>
          <w:lang w:val="en-US"/>
        </w:rPr>
        <w:t xml:space="preserve">, improved </w:t>
      </w:r>
      <w:r w:rsidR="008153DD" w:rsidRPr="00347408">
        <w:rPr>
          <w:rFonts w:ascii="Book Antiqua" w:hAnsi="Book Antiqua"/>
          <w:sz w:val="24"/>
          <w:szCs w:val="24"/>
          <w:lang w:val="en-US"/>
        </w:rPr>
        <w:t>jaundice symptoms</w:t>
      </w:r>
      <w:r w:rsidR="00273651" w:rsidRPr="00347408">
        <w:rPr>
          <w:rFonts w:ascii="Book Antiqua" w:hAnsi="Book Antiqua"/>
          <w:sz w:val="24"/>
          <w:szCs w:val="24"/>
          <w:lang w:val="en-US"/>
        </w:rPr>
        <w:t>,</w:t>
      </w:r>
      <w:r w:rsidR="008153DD" w:rsidRPr="00347408">
        <w:rPr>
          <w:rFonts w:ascii="Book Antiqua" w:hAnsi="Book Antiqua"/>
          <w:sz w:val="24"/>
          <w:szCs w:val="24"/>
          <w:lang w:val="en-US"/>
        </w:rPr>
        <w:t xml:space="preserve"> </w:t>
      </w:r>
      <w:r w:rsidR="00273651" w:rsidRPr="00347408">
        <w:rPr>
          <w:rFonts w:ascii="Book Antiqua" w:hAnsi="Book Antiqua"/>
          <w:sz w:val="24"/>
          <w:szCs w:val="24"/>
          <w:lang w:val="en-US"/>
        </w:rPr>
        <w:t>and g</w:t>
      </w:r>
      <w:r w:rsidR="008153DD" w:rsidRPr="00347408">
        <w:rPr>
          <w:rFonts w:ascii="Book Antiqua" w:hAnsi="Book Antiqua"/>
          <w:sz w:val="24"/>
          <w:szCs w:val="24"/>
          <w:lang w:val="en-US"/>
        </w:rPr>
        <w:t>ain in</w:t>
      </w:r>
      <w:r w:rsidR="00601CFD" w:rsidRPr="00347408">
        <w:rPr>
          <w:rFonts w:ascii="Book Antiqua" w:hAnsi="Book Antiqua"/>
          <w:sz w:val="24"/>
          <w:szCs w:val="24"/>
          <w:lang w:val="en-US"/>
        </w:rPr>
        <w:t xml:space="preserve"> body weight and strength.</w:t>
      </w:r>
      <w:r w:rsidR="00E24632" w:rsidRPr="00347408">
        <w:rPr>
          <w:rFonts w:ascii="Book Antiqua" w:hAnsi="Book Antiqua"/>
          <w:sz w:val="24"/>
          <w:szCs w:val="24"/>
          <w:lang w:val="en-US"/>
        </w:rPr>
        <w:t xml:space="preserve"> </w:t>
      </w:r>
      <w:r w:rsidR="00133345" w:rsidRPr="00347408">
        <w:rPr>
          <w:rFonts w:ascii="Book Antiqua" w:hAnsi="Book Antiqua"/>
          <w:sz w:val="24"/>
          <w:szCs w:val="24"/>
          <w:lang w:val="en-US"/>
        </w:rPr>
        <w:t xml:space="preserve">This </w:t>
      </w:r>
      <w:r w:rsidR="00D61FC0" w:rsidRPr="00347408">
        <w:rPr>
          <w:rFonts w:ascii="Book Antiqua" w:hAnsi="Book Antiqua"/>
          <w:sz w:val="24"/>
          <w:szCs w:val="24"/>
          <w:lang w:val="en-US"/>
        </w:rPr>
        <w:t xml:space="preserve">recovery response could be </w:t>
      </w:r>
      <w:r w:rsidR="00E24632" w:rsidRPr="00347408">
        <w:rPr>
          <w:rFonts w:ascii="Book Antiqua" w:hAnsi="Book Antiqua"/>
          <w:sz w:val="24"/>
          <w:szCs w:val="24"/>
          <w:lang w:val="en-US"/>
        </w:rPr>
        <w:t xml:space="preserve">explained </w:t>
      </w:r>
      <w:r w:rsidR="00273651" w:rsidRPr="00347408">
        <w:rPr>
          <w:rFonts w:ascii="Book Antiqua" w:hAnsi="Book Antiqua"/>
          <w:sz w:val="24"/>
          <w:szCs w:val="24"/>
          <w:lang w:val="en-US"/>
        </w:rPr>
        <w:t>by</w:t>
      </w:r>
      <w:r w:rsidR="00993E1B" w:rsidRPr="00347408">
        <w:rPr>
          <w:rFonts w:ascii="Book Antiqua" w:hAnsi="Book Antiqua"/>
          <w:sz w:val="24"/>
          <w:szCs w:val="24"/>
          <w:lang w:val="en-US"/>
        </w:rPr>
        <w:t xml:space="preserve"> </w:t>
      </w:r>
      <w:r w:rsidRPr="00347408">
        <w:rPr>
          <w:rFonts w:ascii="Book Antiqua" w:hAnsi="Book Antiqua"/>
          <w:sz w:val="24"/>
          <w:szCs w:val="24"/>
          <w:lang w:val="en-US"/>
        </w:rPr>
        <w:t xml:space="preserve">the </w:t>
      </w:r>
      <w:r w:rsidR="005803C5" w:rsidRPr="00347408">
        <w:rPr>
          <w:rFonts w:ascii="Book Antiqua" w:hAnsi="Book Antiqua"/>
          <w:sz w:val="24"/>
          <w:szCs w:val="24"/>
          <w:lang w:val="en-US"/>
        </w:rPr>
        <w:t>unique proliferative</w:t>
      </w:r>
      <w:r w:rsidRPr="00347408">
        <w:rPr>
          <w:rFonts w:ascii="Book Antiqua" w:hAnsi="Book Antiqua"/>
          <w:sz w:val="24"/>
          <w:szCs w:val="24"/>
          <w:lang w:val="en-US"/>
        </w:rPr>
        <w:t xml:space="preserve"> changes of the bili</w:t>
      </w:r>
      <w:r w:rsidR="00273651" w:rsidRPr="00347408">
        <w:rPr>
          <w:rFonts w:ascii="Book Antiqua" w:hAnsi="Book Antiqua"/>
          <w:sz w:val="24"/>
          <w:szCs w:val="24"/>
          <w:lang w:val="en-US"/>
        </w:rPr>
        <w:t>opancreatic duct</w:t>
      </w:r>
      <w:r w:rsidRPr="00347408">
        <w:rPr>
          <w:rFonts w:ascii="Book Antiqua" w:hAnsi="Book Antiqua"/>
          <w:sz w:val="24"/>
          <w:szCs w:val="24"/>
          <w:lang w:val="en-US"/>
        </w:rPr>
        <w:t xml:space="preserve"> tree</w:t>
      </w:r>
      <w:r w:rsidR="000D1044" w:rsidRPr="00347408">
        <w:rPr>
          <w:rFonts w:ascii="Book Antiqua" w:hAnsi="Book Antiqua"/>
          <w:sz w:val="24"/>
          <w:szCs w:val="24"/>
          <w:lang w:val="en-US"/>
        </w:rPr>
        <w:t xml:space="preserve"> after </w:t>
      </w:r>
      <w:r w:rsidR="0002094B" w:rsidRPr="00347408">
        <w:rPr>
          <w:rFonts w:ascii="Book Antiqua" w:hAnsi="Book Antiqua"/>
          <w:sz w:val="24"/>
          <w:szCs w:val="24"/>
          <w:lang w:val="en-US"/>
        </w:rPr>
        <w:t xml:space="preserve">a complete </w:t>
      </w:r>
      <w:r w:rsidR="000D1044" w:rsidRPr="00347408">
        <w:rPr>
          <w:rFonts w:ascii="Book Antiqua" w:eastAsia="Times New Roman" w:hAnsi="Book Antiqua"/>
          <w:sz w:val="24"/>
          <w:szCs w:val="24"/>
          <w:lang w:val="en-US" w:eastAsia="nl-BE"/>
        </w:rPr>
        <w:t>CDB-ligation</w:t>
      </w:r>
      <w:r w:rsidR="00273651" w:rsidRPr="00347408">
        <w:rPr>
          <w:rFonts w:ascii="Book Antiqua" w:eastAsia="Times New Roman" w:hAnsi="Book Antiqua"/>
          <w:sz w:val="24"/>
          <w:szCs w:val="24"/>
          <w:lang w:val="en-US" w:eastAsia="nl-BE"/>
        </w:rPr>
        <w:t xml:space="preserve"> in rats</w:t>
      </w:r>
      <w:r w:rsidR="005803C5" w:rsidRPr="00347408">
        <w:rPr>
          <w:rFonts w:ascii="Book Antiqua" w:hAnsi="Book Antiqua"/>
          <w:sz w:val="24"/>
          <w:szCs w:val="24"/>
          <w:vertAlign w:val="superscript"/>
          <w:lang w:val="en-US"/>
        </w:rPr>
        <w:t>[</w:t>
      </w:r>
      <w:r w:rsidR="00157A26" w:rsidRPr="00347408">
        <w:rPr>
          <w:rFonts w:ascii="Book Antiqua" w:hAnsi="Book Antiqua"/>
          <w:sz w:val="24"/>
          <w:szCs w:val="24"/>
          <w:vertAlign w:val="superscript"/>
          <w:lang w:val="en-US"/>
        </w:rPr>
        <w:t>1</w:t>
      </w:r>
      <w:r w:rsidR="00FD333B" w:rsidRPr="00347408">
        <w:rPr>
          <w:rFonts w:ascii="Book Antiqua" w:hAnsi="Book Antiqua"/>
          <w:sz w:val="24"/>
          <w:szCs w:val="24"/>
          <w:vertAlign w:val="superscript"/>
          <w:lang w:val="en-US"/>
        </w:rPr>
        <w:t>8</w:t>
      </w:r>
      <w:r w:rsidR="00DE2309" w:rsidRPr="00347408">
        <w:rPr>
          <w:rFonts w:ascii="Book Antiqua" w:hAnsi="Book Antiqua"/>
          <w:sz w:val="24"/>
          <w:szCs w:val="24"/>
          <w:vertAlign w:val="superscript"/>
          <w:lang w:val="en-US"/>
        </w:rPr>
        <w:t>,</w:t>
      </w:r>
      <w:r w:rsidR="00157A26" w:rsidRPr="00347408">
        <w:rPr>
          <w:rFonts w:ascii="Book Antiqua" w:hAnsi="Book Antiqua"/>
          <w:sz w:val="24"/>
          <w:szCs w:val="24"/>
          <w:vertAlign w:val="superscript"/>
          <w:lang w:val="en-US"/>
        </w:rPr>
        <w:t>2</w:t>
      </w:r>
      <w:r w:rsidR="00FD333B" w:rsidRPr="00347408">
        <w:rPr>
          <w:rFonts w:ascii="Book Antiqua" w:hAnsi="Book Antiqua"/>
          <w:sz w:val="24"/>
          <w:szCs w:val="24"/>
          <w:vertAlign w:val="superscript"/>
          <w:lang w:val="en-US"/>
        </w:rPr>
        <w:t>5</w:t>
      </w:r>
      <w:r w:rsidR="00157A26" w:rsidRPr="00347408">
        <w:rPr>
          <w:rFonts w:ascii="Book Antiqua" w:hAnsi="Book Antiqua"/>
          <w:sz w:val="24"/>
          <w:szCs w:val="24"/>
          <w:vertAlign w:val="superscript"/>
          <w:lang w:val="en-US"/>
        </w:rPr>
        <w:t>]</w:t>
      </w:r>
      <w:r w:rsidR="005803C5" w:rsidRPr="00347408">
        <w:rPr>
          <w:rFonts w:ascii="Book Antiqua" w:hAnsi="Book Antiqua"/>
          <w:sz w:val="24"/>
          <w:szCs w:val="24"/>
          <w:lang w:val="en-US"/>
        </w:rPr>
        <w:t>. C</w:t>
      </w:r>
      <w:r w:rsidR="00993E1B" w:rsidRPr="00347408">
        <w:rPr>
          <w:rFonts w:ascii="Book Antiqua" w:hAnsi="Book Antiqua"/>
          <w:sz w:val="24"/>
          <w:szCs w:val="24"/>
          <w:lang w:val="en-US"/>
        </w:rPr>
        <w:t>ontrary to humans</w:t>
      </w:r>
      <w:r w:rsidR="0002094B" w:rsidRPr="00347408">
        <w:rPr>
          <w:rFonts w:ascii="Book Antiqua" w:hAnsi="Book Antiqua"/>
          <w:sz w:val="24"/>
          <w:szCs w:val="24"/>
          <w:lang w:val="en-US"/>
        </w:rPr>
        <w:t>,</w:t>
      </w:r>
      <w:r w:rsidR="00993E1B" w:rsidRPr="00347408">
        <w:rPr>
          <w:rFonts w:ascii="Book Antiqua" w:hAnsi="Book Antiqua"/>
          <w:sz w:val="24"/>
          <w:szCs w:val="24"/>
          <w:lang w:val="en-US"/>
        </w:rPr>
        <w:t xml:space="preserve"> in which</w:t>
      </w:r>
      <w:r w:rsidR="005803C5" w:rsidRPr="00347408">
        <w:rPr>
          <w:rFonts w:ascii="Book Antiqua" w:hAnsi="Book Antiqua"/>
          <w:sz w:val="24"/>
          <w:szCs w:val="24"/>
          <w:lang w:val="en-US"/>
        </w:rPr>
        <w:t xml:space="preserve"> complete biliary obstruction</w:t>
      </w:r>
      <w:r w:rsidR="00993E1B" w:rsidRPr="00347408">
        <w:rPr>
          <w:rFonts w:ascii="Book Antiqua" w:hAnsi="Book Antiqua"/>
          <w:sz w:val="24"/>
          <w:szCs w:val="24"/>
          <w:lang w:val="en-US"/>
        </w:rPr>
        <w:t xml:space="preserve"> can </w:t>
      </w:r>
      <w:r w:rsidR="0002094B" w:rsidRPr="00347408">
        <w:rPr>
          <w:rFonts w:ascii="Book Antiqua" w:hAnsi="Book Antiqua"/>
          <w:sz w:val="24"/>
          <w:szCs w:val="24"/>
          <w:lang w:val="en-US"/>
        </w:rPr>
        <w:t xml:space="preserve">be </w:t>
      </w:r>
      <w:r w:rsidR="00D20539" w:rsidRPr="00347408">
        <w:rPr>
          <w:rFonts w:ascii="Book Antiqua" w:hAnsi="Book Antiqua"/>
          <w:sz w:val="24"/>
          <w:szCs w:val="24"/>
          <w:lang w:val="en-US"/>
        </w:rPr>
        <w:t xml:space="preserve">life </w:t>
      </w:r>
      <w:r w:rsidR="0002094B" w:rsidRPr="00347408">
        <w:rPr>
          <w:rFonts w:ascii="Book Antiqua" w:hAnsi="Book Antiqua"/>
          <w:sz w:val="24"/>
          <w:szCs w:val="24"/>
          <w:lang w:val="en-US"/>
        </w:rPr>
        <w:t>threat</w:t>
      </w:r>
      <w:r w:rsidR="005803C5" w:rsidRPr="00347408">
        <w:rPr>
          <w:rFonts w:ascii="Book Antiqua" w:hAnsi="Book Antiqua"/>
          <w:sz w:val="24"/>
          <w:szCs w:val="24"/>
          <w:lang w:val="en-US"/>
        </w:rPr>
        <w:t>ening</w:t>
      </w:r>
      <w:r w:rsidR="00157A26" w:rsidRPr="00347408">
        <w:rPr>
          <w:rFonts w:ascii="Book Antiqua" w:hAnsi="Book Antiqua"/>
          <w:sz w:val="24"/>
          <w:szCs w:val="24"/>
          <w:vertAlign w:val="superscript"/>
          <w:lang w:val="en-US"/>
        </w:rPr>
        <w:t>[2</w:t>
      </w:r>
      <w:r w:rsidR="00FD333B" w:rsidRPr="00347408">
        <w:rPr>
          <w:rFonts w:ascii="Book Antiqua" w:hAnsi="Book Antiqua"/>
          <w:sz w:val="24"/>
          <w:szCs w:val="24"/>
          <w:vertAlign w:val="superscript"/>
          <w:lang w:val="en-US"/>
        </w:rPr>
        <w:t>6</w:t>
      </w:r>
      <w:r w:rsidR="00157A26" w:rsidRPr="00347408">
        <w:rPr>
          <w:rFonts w:ascii="Book Antiqua" w:hAnsi="Book Antiqua"/>
          <w:sz w:val="24"/>
          <w:szCs w:val="24"/>
          <w:vertAlign w:val="superscript"/>
          <w:lang w:val="en-US"/>
        </w:rPr>
        <w:t>]</w:t>
      </w:r>
      <w:r w:rsidR="0002094B" w:rsidRPr="00347408">
        <w:rPr>
          <w:rFonts w:ascii="Book Antiqua" w:hAnsi="Book Antiqua"/>
          <w:sz w:val="24"/>
          <w:szCs w:val="24"/>
          <w:lang w:val="en-US"/>
        </w:rPr>
        <w:t>,</w:t>
      </w:r>
      <w:r w:rsidR="005803C5" w:rsidRPr="00347408">
        <w:rPr>
          <w:rFonts w:ascii="Book Antiqua" w:hAnsi="Book Antiqua"/>
          <w:sz w:val="24"/>
          <w:szCs w:val="24"/>
          <w:lang w:val="en-US"/>
        </w:rPr>
        <w:t xml:space="preserve"> most of such </w:t>
      </w:r>
      <w:proofErr w:type="spellStart"/>
      <w:r w:rsidR="005803C5" w:rsidRPr="00347408">
        <w:rPr>
          <w:rFonts w:ascii="Book Antiqua" w:hAnsi="Book Antiqua"/>
          <w:sz w:val="24"/>
          <w:szCs w:val="24"/>
          <w:lang w:val="en-US"/>
        </w:rPr>
        <w:t>cholestatic</w:t>
      </w:r>
      <w:proofErr w:type="spellEnd"/>
      <w:r w:rsidR="005803C5" w:rsidRPr="00347408">
        <w:rPr>
          <w:rFonts w:ascii="Book Antiqua" w:hAnsi="Book Antiqua"/>
          <w:sz w:val="24"/>
          <w:szCs w:val="24"/>
          <w:lang w:val="en-US"/>
        </w:rPr>
        <w:t xml:space="preserve"> rats eventually survived due to formation of sufficient biliary collaterals</w:t>
      </w:r>
      <w:r w:rsidR="003E1013" w:rsidRPr="00347408">
        <w:rPr>
          <w:rFonts w:ascii="Book Antiqua" w:hAnsi="Book Antiqua"/>
          <w:sz w:val="24"/>
          <w:szCs w:val="24"/>
          <w:lang w:val="en-US"/>
        </w:rPr>
        <w:t>, which</w:t>
      </w:r>
      <w:r w:rsidR="00471751" w:rsidRPr="00347408">
        <w:rPr>
          <w:rFonts w:ascii="Book Antiqua" w:eastAsia="Times New Roman" w:hAnsi="Book Antiqua"/>
          <w:sz w:val="24"/>
          <w:szCs w:val="24"/>
          <w:lang w:val="en-US" w:eastAsia="nl-BE"/>
        </w:rPr>
        <w:t xml:space="preserve"> has been widely referred in the literature</w:t>
      </w:r>
      <w:r w:rsidR="003E1013" w:rsidRPr="00347408">
        <w:rPr>
          <w:rFonts w:ascii="Book Antiqua" w:hAnsi="Book Antiqua"/>
          <w:sz w:val="24"/>
          <w:szCs w:val="24"/>
          <w:vertAlign w:val="superscript"/>
          <w:lang w:val="en-US"/>
        </w:rPr>
        <w:t>[</w:t>
      </w:r>
      <w:r w:rsidR="00157A26" w:rsidRPr="00347408">
        <w:rPr>
          <w:rFonts w:ascii="Book Antiqua" w:hAnsi="Book Antiqua"/>
          <w:sz w:val="24"/>
          <w:szCs w:val="24"/>
          <w:vertAlign w:val="superscript"/>
          <w:lang w:val="en-US"/>
        </w:rPr>
        <w:t>1</w:t>
      </w:r>
      <w:r w:rsidR="00FD333B" w:rsidRPr="00347408">
        <w:rPr>
          <w:rFonts w:ascii="Book Antiqua" w:hAnsi="Book Antiqua"/>
          <w:sz w:val="24"/>
          <w:szCs w:val="24"/>
          <w:vertAlign w:val="superscript"/>
          <w:lang w:val="en-US"/>
        </w:rPr>
        <w:t>8</w:t>
      </w:r>
      <w:r w:rsidR="00DE2309" w:rsidRPr="00347408">
        <w:rPr>
          <w:rFonts w:ascii="Book Antiqua" w:hAnsi="Book Antiqua"/>
          <w:sz w:val="24"/>
          <w:szCs w:val="24"/>
          <w:vertAlign w:val="superscript"/>
          <w:lang w:val="en-US"/>
        </w:rPr>
        <w:t>,</w:t>
      </w:r>
      <w:r w:rsidR="00157A26" w:rsidRPr="00347408">
        <w:rPr>
          <w:rFonts w:ascii="Book Antiqua" w:hAnsi="Book Antiqua"/>
          <w:sz w:val="24"/>
          <w:szCs w:val="24"/>
          <w:vertAlign w:val="superscript"/>
          <w:lang w:val="en-US"/>
        </w:rPr>
        <w:t>2</w:t>
      </w:r>
      <w:r w:rsidR="00FD333B" w:rsidRPr="00347408">
        <w:rPr>
          <w:rFonts w:ascii="Book Antiqua" w:hAnsi="Book Antiqua"/>
          <w:sz w:val="24"/>
          <w:szCs w:val="24"/>
          <w:vertAlign w:val="superscript"/>
          <w:lang w:val="en-US"/>
        </w:rPr>
        <w:t>5</w:t>
      </w:r>
      <w:r w:rsidR="00157A26" w:rsidRPr="00347408">
        <w:rPr>
          <w:rFonts w:ascii="Book Antiqua" w:hAnsi="Book Antiqua"/>
          <w:sz w:val="24"/>
          <w:szCs w:val="24"/>
          <w:vertAlign w:val="superscript"/>
          <w:lang w:val="en-US"/>
        </w:rPr>
        <w:t>,2</w:t>
      </w:r>
      <w:r w:rsidR="00FD333B" w:rsidRPr="00347408">
        <w:rPr>
          <w:rFonts w:ascii="Book Antiqua" w:hAnsi="Book Antiqua"/>
          <w:sz w:val="24"/>
          <w:szCs w:val="24"/>
          <w:vertAlign w:val="superscript"/>
          <w:lang w:val="en-US"/>
        </w:rPr>
        <w:t>7</w:t>
      </w:r>
      <w:r w:rsidR="00157A26" w:rsidRPr="00347408">
        <w:rPr>
          <w:rFonts w:ascii="Book Antiqua" w:hAnsi="Book Antiqua"/>
          <w:sz w:val="24"/>
          <w:szCs w:val="24"/>
          <w:vertAlign w:val="superscript"/>
          <w:lang w:val="en-US"/>
        </w:rPr>
        <w:t>]</w:t>
      </w:r>
      <w:r w:rsidR="00471751" w:rsidRPr="00347408">
        <w:rPr>
          <w:rFonts w:ascii="Book Antiqua" w:eastAsia="Times New Roman" w:hAnsi="Book Antiqua"/>
          <w:sz w:val="24"/>
          <w:szCs w:val="24"/>
          <w:lang w:val="en-US" w:eastAsia="nl-BE"/>
        </w:rPr>
        <w:t xml:space="preserve">. </w:t>
      </w:r>
      <w:r w:rsidRPr="00347408">
        <w:rPr>
          <w:rFonts w:ascii="Book Antiqua" w:eastAsia="Times New Roman" w:hAnsi="Book Antiqua"/>
          <w:sz w:val="24"/>
          <w:szCs w:val="24"/>
          <w:lang w:val="en-US" w:eastAsia="nl-BE"/>
        </w:rPr>
        <w:t xml:space="preserve">Indeed, </w:t>
      </w:r>
      <w:r w:rsidR="0001283F" w:rsidRPr="00347408">
        <w:rPr>
          <w:rFonts w:ascii="Book Antiqua" w:eastAsia="Times New Roman" w:hAnsi="Book Antiqua"/>
          <w:sz w:val="24"/>
          <w:szCs w:val="24"/>
          <w:lang w:val="en-US" w:eastAsia="nl-BE"/>
        </w:rPr>
        <w:t>the CDB-ligated rat</w:t>
      </w:r>
      <w:r w:rsidR="0002094B" w:rsidRPr="00347408">
        <w:rPr>
          <w:rFonts w:ascii="Book Antiqua" w:eastAsia="Times New Roman" w:hAnsi="Book Antiqua"/>
          <w:sz w:val="24"/>
          <w:szCs w:val="24"/>
          <w:lang w:val="en-US" w:eastAsia="nl-BE"/>
        </w:rPr>
        <w:t>s</w:t>
      </w:r>
      <w:r w:rsidR="0001283F" w:rsidRPr="00347408">
        <w:rPr>
          <w:rFonts w:ascii="Book Antiqua" w:eastAsia="Times New Roman" w:hAnsi="Book Antiqua"/>
          <w:sz w:val="24"/>
          <w:szCs w:val="24"/>
          <w:lang w:val="en-US" w:eastAsia="nl-BE"/>
        </w:rPr>
        <w:t xml:space="preserve"> ha</w:t>
      </w:r>
      <w:r w:rsidR="0002094B" w:rsidRPr="00347408">
        <w:rPr>
          <w:rFonts w:ascii="Book Antiqua" w:eastAsia="Times New Roman" w:hAnsi="Book Antiqua"/>
          <w:sz w:val="24"/>
          <w:szCs w:val="24"/>
          <w:lang w:val="en-US" w:eastAsia="nl-BE"/>
        </w:rPr>
        <w:t>ve</w:t>
      </w:r>
      <w:r w:rsidR="0001283F" w:rsidRPr="00347408">
        <w:rPr>
          <w:rFonts w:ascii="Book Antiqua" w:eastAsia="Times New Roman" w:hAnsi="Book Antiqua"/>
          <w:sz w:val="24"/>
          <w:szCs w:val="24"/>
          <w:lang w:val="en-US" w:eastAsia="nl-BE"/>
        </w:rPr>
        <w:t xml:space="preserve"> been used as a model of typical and selective </w:t>
      </w:r>
      <w:proofErr w:type="spellStart"/>
      <w:r w:rsidR="0001283F" w:rsidRPr="00347408">
        <w:rPr>
          <w:rFonts w:ascii="Book Antiqua" w:eastAsia="Times New Roman" w:hAnsi="Book Antiqua"/>
          <w:sz w:val="24"/>
          <w:szCs w:val="24"/>
          <w:lang w:val="en-US" w:eastAsia="nl-BE"/>
        </w:rPr>
        <w:t>cholangiocyt</w:t>
      </w:r>
      <w:r w:rsidR="005B3512" w:rsidRPr="00347408">
        <w:rPr>
          <w:rFonts w:ascii="Book Antiqua" w:eastAsia="Times New Roman" w:hAnsi="Book Antiqua"/>
          <w:sz w:val="24"/>
          <w:szCs w:val="24"/>
          <w:lang w:val="en-US" w:eastAsia="nl-BE"/>
        </w:rPr>
        <w:t>ic</w:t>
      </w:r>
      <w:proofErr w:type="spellEnd"/>
      <w:r w:rsidR="0001283F" w:rsidRPr="00347408">
        <w:rPr>
          <w:rFonts w:ascii="Book Antiqua" w:eastAsia="Times New Roman" w:hAnsi="Book Antiqua"/>
          <w:sz w:val="24"/>
          <w:szCs w:val="24"/>
          <w:lang w:val="en-US" w:eastAsia="nl-BE"/>
        </w:rPr>
        <w:t xml:space="preserve"> proliferation</w:t>
      </w:r>
      <w:r w:rsidR="003E1013" w:rsidRPr="00347408">
        <w:rPr>
          <w:rFonts w:ascii="Book Antiqua" w:eastAsia="Times New Roman" w:hAnsi="Book Antiqua"/>
          <w:sz w:val="24"/>
          <w:szCs w:val="24"/>
          <w:lang w:val="en-US" w:eastAsia="nl-BE"/>
        </w:rPr>
        <w:t>,</w:t>
      </w:r>
      <w:r w:rsidR="0001283F" w:rsidRPr="00347408">
        <w:rPr>
          <w:rFonts w:ascii="Book Antiqua" w:eastAsia="Times New Roman" w:hAnsi="Book Antiqua"/>
          <w:sz w:val="24"/>
          <w:szCs w:val="24"/>
          <w:lang w:val="en-US" w:eastAsia="nl-BE"/>
        </w:rPr>
        <w:t xml:space="preserve"> which is characterized by </w:t>
      </w:r>
      <w:r w:rsidR="00993E1B" w:rsidRPr="00347408">
        <w:rPr>
          <w:rFonts w:ascii="Book Antiqua" w:eastAsia="Times New Roman" w:hAnsi="Book Antiqua"/>
          <w:sz w:val="24"/>
          <w:szCs w:val="24"/>
          <w:lang w:val="en-US" w:eastAsia="nl-BE"/>
        </w:rPr>
        <w:t xml:space="preserve">an increased biliary pressure </w:t>
      </w:r>
      <w:r w:rsidR="003E1013" w:rsidRPr="00347408">
        <w:rPr>
          <w:rFonts w:ascii="Book Antiqua" w:eastAsia="Times New Roman" w:hAnsi="Book Antiqua"/>
          <w:sz w:val="24"/>
          <w:szCs w:val="24"/>
          <w:lang w:val="en-US" w:eastAsia="nl-BE"/>
        </w:rPr>
        <w:t>that</w:t>
      </w:r>
      <w:r w:rsidR="0002094B" w:rsidRPr="00347408">
        <w:rPr>
          <w:rFonts w:ascii="Book Antiqua" w:eastAsia="Times New Roman" w:hAnsi="Book Antiqua"/>
          <w:sz w:val="24"/>
          <w:szCs w:val="24"/>
          <w:lang w:val="en-US" w:eastAsia="nl-BE"/>
        </w:rPr>
        <w:t xml:space="preserve"> trigger</w:t>
      </w:r>
      <w:r w:rsidR="003E1013" w:rsidRPr="00347408">
        <w:rPr>
          <w:rFonts w:ascii="Book Antiqua" w:eastAsia="Times New Roman" w:hAnsi="Book Antiqua"/>
          <w:sz w:val="24"/>
          <w:szCs w:val="24"/>
          <w:lang w:val="en-US" w:eastAsia="nl-BE"/>
        </w:rPr>
        <w:t>s</w:t>
      </w:r>
      <w:r w:rsidR="00993E1B" w:rsidRPr="00347408">
        <w:rPr>
          <w:rFonts w:ascii="Book Antiqua" w:eastAsia="Times New Roman" w:hAnsi="Book Antiqua"/>
          <w:sz w:val="24"/>
          <w:szCs w:val="24"/>
          <w:lang w:val="en-US" w:eastAsia="nl-BE"/>
        </w:rPr>
        <w:t xml:space="preserve"> </w:t>
      </w:r>
      <w:r w:rsidR="00CE2F69" w:rsidRPr="00347408">
        <w:rPr>
          <w:rFonts w:ascii="Book Antiqua" w:eastAsia="Times New Roman" w:hAnsi="Book Antiqua"/>
          <w:sz w:val="24"/>
          <w:szCs w:val="24"/>
          <w:lang w:val="en-US" w:eastAsia="nl-BE"/>
        </w:rPr>
        <w:t xml:space="preserve">newly formed </w:t>
      </w:r>
      <w:r w:rsidR="0001283F" w:rsidRPr="00347408">
        <w:rPr>
          <w:rFonts w:ascii="Book Antiqua" w:eastAsia="Times New Roman" w:hAnsi="Book Antiqua"/>
          <w:sz w:val="24"/>
          <w:szCs w:val="24"/>
          <w:lang w:val="en-US" w:eastAsia="nl-BE"/>
        </w:rPr>
        <w:t>capillary networks or</w:t>
      </w:r>
      <w:r w:rsidR="00A759B9" w:rsidRPr="00347408">
        <w:rPr>
          <w:rFonts w:ascii="Book Antiqua" w:eastAsia="Times New Roman" w:hAnsi="Book Antiqua"/>
          <w:sz w:val="24"/>
          <w:szCs w:val="24"/>
          <w:lang w:val="en-US" w:eastAsia="nl-BE"/>
        </w:rPr>
        <w:t xml:space="preserve"> </w:t>
      </w:r>
      <w:proofErr w:type="spellStart"/>
      <w:r w:rsidR="00A759B9" w:rsidRPr="00347408">
        <w:rPr>
          <w:rFonts w:ascii="Book Antiqua" w:eastAsia="Times New Roman" w:hAnsi="Book Antiqua"/>
          <w:sz w:val="24"/>
          <w:szCs w:val="24"/>
          <w:lang w:val="en-US" w:eastAsia="nl-BE"/>
        </w:rPr>
        <w:t>peribiliary</w:t>
      </w:r>
      <w:proofErr w:type="spellEnd"/>
      <w:r w:rsidR="00A759B9" w:rsidRPr="00347408">
        <w:rPr>
          <w:rFonts w:ascii="Book Antiqua" w:eastAsia="Times New Roman" w:hAnsi="Book Antiqua"/>
          <w:sz w:val="24"/>
          <w:szCs w:val="24"/>
          <w:lang w:val="en-US" w:eastAsia="nl-BE"/>
        </w:rPr>
        <w:t xml:space="preserve"> capillary plexuses </w:t>
      </w:r>
      <w:r w:rsidR="0001283F" w:rsidRPr="00347408">
        <w:rPr>
          <w:rFonts w:ascii="Book Antiqua" w:eastAsia="Times New Roman" w:hAnsi="Book Antiqua"/>
          <w:sz w:val="24"/>
          <w:szCs w:val="24"/>
          <w:lang w:val="en-US" w:eastAsia="nl-BE"/>
        </w:rPr>
        <w:t>surrounding the</w:t>
      </w:r>
      <w:r w:rsidR="00A759B9" w:rsidRPr="00347408">
        <w:rPr>
          <w:rFonts w:ascii="Book Antiqua" w:eastAsia="Times New Roman" w:hAnsi="Book Antiqua"/>
          <w:sz w:val="24"/>
          <w:szCs w:val="24"/>
          <w:lang w:val="en-US" w:eastAsia="nl-BE"/>
        </w:rPr>
        <w:t xml:space="preserve"> </w:t>
      </w:r>
      <w:r w:rsidR="00BF4A5B" w:rsidRPr="00347408">
        <w:rPr>
          <w:rFonts w:ascii="Book Antiqua" w:eastAsia="Times New Roman" w:hAnsi="Book Antiqua"/>
          <w:sz w:val="24"/>
          <w:szCs w:val="24"/>
          <w:lang w:val="en-US" w:eastAsia="nl-BE"/>
        </w:rPr>
        <w:t>intrahe</w:t>
      </w:r>
      <w:r w:rsidR="00A759B9" w:rsidRPr="00347408">
        <w:rPr>
          <w:rFonts w:ascii="Book Antiqua" w:eastAsia="Times New Roman" w:hAnsi="Book Antiqua"/>
          <w:sz w:val="24"/>
          <w:szCs w:val="24"/>
          <w:lang w:val="en-US" w:eastAsia="nl-BE"/>
        </w:rPr>
        <w:t>patic bile duct branches</w:t>
      </w:r>
      <w:r w:rsidR="008153DD" w:rsidRPr="00347408">
        <w:rPr>
          <w:rFonts w:ascii="Book Antiqua" w:eastAsia="Times New Roman" w:hAnsi="Book Antiqua"/>
          <w:sz w:val="24"/>
          <w:szCs w:val="24"/>
          <w:lang w:val="en-US" w:eastAsia="nl-BE"/>
        </w:rPr>
        <w:t xml:space="preserve"> over time</w:t>
      </w:r>
      <w:r w:rsidR="00157A26" w:rsidRPr="00347408">
        <w:rPr>
          <w:rFonts w:ascii="Book Antiqua" w:hAnsi="Book Antiqua"/>
          <w:sz w:val="24"/>
          <w:szCs w:val="24"/>
          <w:vertAlign w:val="superscript"/>
          <w:lang w:val="en-US"/>
        </w:rPr>
        <w:t>[2</w:t>
      </w:r>
      <w:r w:rsidR="00FD333B" w:rsidRPr="00347408">
        <w:rPr>
          <w:rFonts w:ascii="Book Antiqua" w:hAnsi="Book Antiqua"/>
          <w:sz w:val="24"/>
          <w:szCs w:val="24"/>
          <w:vertAlign w:val="superscript"/>
          <w:lang w:val="en-US"/>
        </w:rPr>
        <w:t>7</w:t>
      </w:r>
      <w:r w:rsidR="00157A26" w:rsidRPr="00347408">
        <w:rPr>
          <w:rFonts w:ascii="Book Antiqua" w:hAnsi="Book Antiqua"/>
          <w:sz w:val="24"/>
          <w:szCs w:val="24"/>
          <w:vertAlign w:val="superscript"/>
          <w:lang w:val="en-US"/>
        </w:rPr>
        <w:t>,2</w:t>
      </w:r>
      <w:r w:rsidR="00FD333B" w:rsidRPr="00347408">
        <w:rPr>
          <w:rFonts w:ascii="Book Antiqua" w:hAnsi="Book Antiqua"/>
          <w:sz w:val="24"/>
          <w:szCs w:val="24"/>
          <w:vertAlign w:val="superscript"/>
          <w:lang w:val="en-US"/>
        </w:rPr>
        <w:t>8</w:t>
      </w:r>
      <w:r w:rsidR="00157A26" w:rsidRPr="00347408">
        <w:rPr>
          <w:rFonts w:ascii="Book Antiqua" w:hAnsi="Book Antiqua"/>
          <w:sz w:val="24"/>
          <w:szCs w:val="24"/>
          <w:vertAlign w:val="superscript"/>
          <w:lang w:val="en-US"/>
        </w:rPr>
        <w:t>]</w:t>
      </w:r>
      <w:r w:rsidR="003E1013" w:rsidRPr="00347408">
        <w:rPr>
          <w:rFonts w:ascii="Book Antiqua" w:eastAsia="Times New Roman" w:hAnsi="Book Antiqua"/>
          <w:sz w:val="24"/>
          <w:szCs w:val="24"/>
          <w:lang w:val="en-US" w:eastAsia="nl-BE"/>
        </w:rPr>
        <w:t xml:space="preserve">. </w:t>
      </w:r>
      <w:r w:rsidR="00097315" w:rsidRPr="00347408">
        <w:rPr>
          <w:rFonts w:ascii="Book Antiqua" w:eastAsia="Times New Roman" w:hAnsi="Book Antiqua"/>
          <w:sz w:val="24"/>
          <w:szCs w:val="24"/>
          <w:lang w:val="en-US" w:eastAsia="nl-BE"/>
        </w:rPr>
        <w:t>I</w:t>
      </w:r>
      <w:r w:rsidR="0001283F" w:rsidRPr="00347408">
        <w:rPr>
          <w:rFonts w:ascii="Book Antiqua" w:eastAsia="Times New Roman" w:hAnsi="Book Antiqua"/>
          <w:sz w:val="24"/>
          <w:szCs w:val="24"/>
          <w:lang w:val="en-US" w:eastAsia="nl-BE"/>
        </w:rPr>
        <w:t xml:space="preserve">t seems </w:t>
      </w:r>
      <w:r w:rsidR="003E1013" w:rsidRPr="00347408">
        <w:rPr>
          <w:rFonts w:ascii="Book Antiqua" w:eastAsia="Times New Roman" w:hAnsi="Book Antiqua"/>
          <w:sz w:val="24"/>
          <w:szCs w:val="24"/>
          <w:lang w:val="en-US" w:eastAsia="nl-BE"/>
        </w:rPr>
        <w:t xml:space="preserve">that </w:t>
      </w:r>
      <w:r w:rsidR="00C74471" w:rsidRPr="00347408">
        <w:rPr>
          <w:rFonts w:ascii="Book Antiqua" w:eastAsia="Times New Roman" w:hAnsi="Book Antiqua"/>
          <w:sz w:val="24"/>
          <w:szCs w:val="24"/>
          <w:lang w:val="en-US" w:eastAsia="nl-BE"/>
        </w:rPr>
        <w:t xml:space="preserve">native bile ducts, </w:t>
      </w:r>
      <w:r w:rsidR="003E1013" w:rsidRPr="00347408">
        <w:rPr>
          <w:rFonts w:ascii="Book Antiqua" w:eastAsia="Times New Roman" w:hAnsi="Book Antiqua"/>
          <w:sz w:val="24"/>
          <w:szCs w:val="24"/>
          <w:lang w:val="en-US" w:eastAsia="nl-BE"/>
        </w:rPr>
        <w:t xml:space="preserve">the preexisting bile capillary and </w:t>
      </w:r>
      <w:r w:rsidR="00C74471" w:rsidRPr="00347408">
        <w:rPr>
          <w:rFonts w:ascii="Book Antiqua" w:eastAsia="Times New Roman" w:hAnsi="Book Antiqua"/>
          <w:sz w:val="24"/>
          <w:szCs w:val="24"/>
          <w:lang w:val="en-US" w:eastAsia="nl-BE"/>
        </w:rPr>
        <w:t xml:space="preserve">proliferated </w:t>
      </w:r>
      <w:proofErr w:type="spellStart"/>
      <w:r w:rsidR="003E1013" w:rsidRPr="00347408">
        <w:rPr>
          <w:rFonts w:ascii="Book Antiqua" w:eastAsia="Times New Roman" w:hAnsi="Book Antiqua"/>
          <w:sz w:val="24"/>
          <w:szCs w:val="24"/>
          <w:lang w:val="en-US" w:eastAsia="nl-BE"/>
        </w:rPr>
        <w:t>ductul</w:t>
      </w:r>
      <w:r w:rsidR="00C74471" w:rsidRPr="00347408">
        <w:rPr>
          <w:rFonts w:ascii="Book Antiqua" w:eastAsia="Times New Roman" w:hAnsi="Book Antiqua"/>
          <w:sz w:val="24"/>
          <w:szCs w:val="24"/>
          <w:lang w:val="en-US" w:eastAsia="nl-BE"/>
        </w:rPr>
        <w:t>es</w:t>
      </w:r>
      <w:proofErr w:type="spellEnd"/>
      <w:r w:rsidR="003E1013" w:rsidRPr="00347408">
        <w:rPr>
          <w:rFonts w:ascii="Book Antiqua" w:eastAsia="Times New Roman" w:hAnsi="Book Antiqua"/>
          <w:sz w:val="24"/>
          <w:szCs w:val="24"/>
          <w:lang w:val="en-US" w:eastAsia="nl-BE"/>
        </w:rPr>
        <w:t xml:space="preserve"> </w:t>
      </w:r>
      <w:r w:rsidR="00097315" w:rsidRPr="00347408">
        <w:rPr>
          <w:rFonts w:ascii="Book Antiqua" w:eastAsia="Times New Roman" w:hAnsi="Book Antiqua"/>
          <w:sz w:val="24"/>
          <w:szCs w:val="24"/>
          <w:lang w:val="en-US" w:eastAsia="nl-BE"/>
        </w:rPr>
        <w:t>join</w:t>
      </w:r>
      <w:r w:rsidR="00C74471" w:rsidRPr="00347408">
        <w:rPr>
          <w:rFonts w:ascii="Book Antiqua" w:eastAsia="Times New Roman" w:hAnsi="Book Antiqua"/>
          <w:sz w:val="24"/>
          <w:szCs w:val="24"/>
          <w:lang w:val="en-US" w:eastAsia="nl-BE"/>
        </w:rPr>
        <w:t>tly</w:t>
      </w:r>
      <w:r w:rsidR="00B1025F" w:rsidRPr="00347408">
        <w:rPr>
          <w:rFonts w:ascii="Book Antiqua" w:eastAsia="Times New Roman" w:hAnsi="Book Antiqua"/>
          <w:sz w:val="24"/>
          <w:szCs w:val="24"/>
          <w:lang w:val="en-US" w:eastAsia="nl-BE"/>
        </w:rPr>
        <w:t xml:space="preserve"> </w:t>
      </w:r>
      <w:r w:rsidR="0001283F" w:rsidRPr="00347408">
        <w:rPr>
          <w:rFonts w:ascii="Book Antiqua" w:eastAsia="Times New Roman" w:hAnsi="Book Antiqua"/>
          <w:sz w:val="24"/>
          <w:szCs w:val="24"/>
          <w:lang w:val="en-US" w:eastAsia="nl-BE"/>
        </w:rPr>
        <w:t xml:space="preserve">play a significant role in the </w:t>
      </w:r>
      <w:r w:rsidR="00097315" w:rsidRPr="00347408">
        <w:rPr>
          <w:rFonts w:ascii="Book Antiqua" w:eastAsia="Times New Roman" w:hAnsi="Book Antiqua"/>
          <w:sz w:val="24"/>
          <w:szCs w:val="24"/>
          <w:lang w:val="en-US" w:eastAsia="nl-BE"/>
        </w:rPr>
        <w:t xml:space="preserve">transport </w:t>
      </w:r>
      <w:r w:rsidR="00B1025F" w:rsidRPr="00347408">
        <w:rPr>
          <w:rFonts w:ascii="Book Antiqua" w:eastAsia="Times New Roman" w:hAnsi="Book Antiqua"/>
          <w:sz w:val="24"/>
          <w:szCs w:val="24"/>
          <w:lang w:val="en-US" w:eastAsia="nl-BE"/>
        </w:rPr>
        <w:t xml:space="preserve">mechanism </w:t>
      </w:r>
      <w:r w:rsidR="0001283F" w:rsidRPr="00347408">
        <w:rPr>
          <w:rFonts w:ascii="Book Antiqua" w:eastAsia="Times New Roman" w:hAnsi="Book Antiqua"/>
          <w:sz w:val="24"/>
          <w:szCs w:val="24"/>
          <w:lang w:val="en-US" w:eastAsia="nl-BE"/>
        </w:rPr>
        <w:t>of biliary substances</w:t>
      </w:r>
      <w:r w:rsidR="00B1025F" w:rsidRPr="00347408">
        <w:rPr>
          <w:rFonts w:ascii="Book Antiqua" w:eastAsia="Times New Roman" w:hAnsi="Book Antiqua"/>
          <w:sz w:val="24"/>
          <w:szCs w:val="24"/>
          <w:lang w:val="en-US" w:eastAsia="nl-BE"/>
        </w:rPr>
        <w:t>, secretion and reabsorption of water</w:t>
      </w:r>
      <w:r w:rsidR="002A5434" w:rsidRPr="00347408">
        <w:rPr>
          <w:rFonts w:ascii="Book Antiqua" w:eastAsia="Times New Roman" w:hAnsi="Book Antiqua"/>
          <w:sz w:val="24"/>
          <w:szCs w:val="24"/>
          <w:lang w:val="en-US" w:eastAsia="nl-BE"/>
        </w:rPr>
        <w:t xml:space="preserve"> </w:t>
      </w:r>
      <w:r w:rsidR="00B1025F" w:rsidRPr="00347408">
        <w:rPr>
          <w:rFonts w:ascii="Book Antiqua" w:eastAsia="Times New Roman" w:hAnsi="Book Antiqua"/>
          <w:sz w:val="24"/>
          <w:szCs w:val="24"/>
          <w:lang w:val="en-US" w:eastAsia="nl-BE"/>
        </w:rPr>
        <w:t>and electrolyte</w:t>
      </w:r>
      <w:r w:rsidR="00C74471" w:rsidRPr="00347408">
        <w:rPr>
          <w:rFonts w:ascii="Book Antiqua" w:eastAsia="Times New Roman" w:hAnsi="Book Antiqua"/>
          <w:sz w:val="24"/>
          <w:szCs w:val="24"/>
          <w:lang w:val="en-US" w:eastAsia="nl-BE"/>
        </w:rPr>
        <w:t>s</w:t>
      </w:r>
      <w:r w:rsidR="00157A26" w:rsidRPr="00347408">
        <w:rPr>
          <w:rFonts w:ascii="Book Antiqua" w:hAnsi="Book Antiqua"/>
          <w:sz w:val="24"/>
          <w:szCs w:val="24"/>
          <w:vertAlign w:val="superscript"/>
          <w:lang w:val="en-US"/>
        </w:rPr>
        <w:t>[2</w:t>
      </w:r>
      <w:r w:rsidR="00FD333B" w:rsidRPr="00347408">
        <w:rPr>
          <w:rFonts w:ascii="Book Antiqua" w:hAnsi="Book Antiqua"/>
          <w:sz w:val="24"/>
          <w:szCs w:val="24"/>
          <w:vertAlign w:val="superscript"/>
          <w:lang w:val="en-US"/>
        </w:rPr>
        <w:t>9</w:t>
      </w:r>
      <w:r w:rsidR="00157A26" w:rsidRPr="00347408">
        <w:rPr>
          <w:rFonts w:ascii="Book Antiqua" w:hAnsi="Book Antiqua"/>
          <w:sz w:val="24"/>
          <w:szCs w:val="24"/>
          <w:vertAlign w:val="superscript"/>
          <w:lang w:val="en-US"/>
        </w:rPr>
        <w:t>]</w:t>
      </w:r>
      <w:r w:rsidR="00B1025F" w:rsidRPr="00347408">
        <w:rPr>
          <w:rFonts w:ascii="Book Antiqua" w:eastAsia="Times New Roman" w:hAnsi="Book Antiqua"/>
          <w:sz w:val="24"/>
          <w:szCs w:val="24"/>
          <w:lang w:val="en-US" w:eastAsia="nl-BE"/>
        </w:rPr>
        <w:t>.</w:t>
      </w:r>
      <w:r w:rsidR="001B5BA7" w:rsidRPr="00347408">
        <w:rPr>
          <w:rFonts w:ascii="Book Antiqua" w:eastAsia="Times New Roman" w:hAnsi="Book Antiqua"/>
          <w:sz w:val="24"/>
          <w:szCs w:val="24"/>
          <w:lang w:val="en-US" w:eastAsia="nl-BE"/>
        </w:rPr>
        <w:t xml:space="preserve"> </w:t>
      </w:r>
      <w:r w:rsidR="00BA468F" w:rsidRPr="00347408">
        <w:rPr>
          <w:rFonts w:ascii="Book Antiqua" w:eastAsia="Times New Roman" w:hAnsi="Book Antiqua"/>
          <w:sz w:val="24"/>
          <w:szCs w:val="24"/>
          <w:lang w:val="en-US" w:eastAsia="nl-BE"/>
        </w:rPr>
        <w:t>Therefore, t</w:t>
      </w:r>
      <w:r w:rsidR="001B5BA7" w:rsidRPr="00347408">
        <w:rPr>
          <w:rFonts w:ascii="Book Antiqua" w:eastAsia="Times New Roman" w:hAnsi="Book Antiqua"/>
          <w:sz w:val="24"/>
          <w:szCs w:val="24"/>
          <w:lang w:val="en-US" w:eastAsia="nl-BE"/>
        </w:rPr>
        <w:t xml:space="preserve">his phenomenon might explain the recovery of the </w:t>
      </w:r>
      <w:r w:rsidR="008043CC" w:rsidRPr="00347408">
        <w:rPr>
          <w:rFonts w:ascii="Book Antiqua" w:eastAsia="Times New Roman" w:hAnsi="Book Antiqua"/>
          <w:sz w:val="24"/>
          <w:szCs w:val="24"/>
          <w:lang w:val="en-US" w:eastAsia="nl-BE"/>
        </w:rPr>
        <w:t xml:space="preserve">CBD-ligated rats </w:t>
      </w:r>
      <w:r w:rsidR="00E57794" w:rsidRPr="00347408">
        <w:rPr>
          <w:rFonts w:ascii="Book Antiqua" w:eastAsia="Times New Roman" w:hAnsi="Book Antiqua"/>
          <w:sz w:val="24"/>
          <w:szCs w:val="24"/>
          <w:lang w:val="en-US" w:eastAsia="nl-BE"/>
        </w:rPr>
        <w:t xml:space="preserve">during </w:t>
      </w:r>
      <w:r w:rsidR="002A5434" w:rsidRPr="00347408">
        <w:rPr>
          <w:rFonts w:ascii="Book Antiqua" w:eastAsia="Times New Roman" w:hAnsi="Book Antiqua"/>
          <w:sz w:val="24"/>
          <w:szCs w:val="24"/>
          <w:lang w:val="en-US" w:eastAsia="nl-BE"/>
        </w:rPr>
        <w:t>thirty days</w:t>
      </w:r>
      <w:r w:rsidR="001B5BA7" w:rsidRPr="00347408">
        <w:rPr>
          <w:rFonts w:ascii="Book Antiqua" w:eastAsia="Times New Roman" w:hAnsi="Book Antiqua"/>
          <w:sz w:val="24"/>
          <w:szCs w:val="24"/>
          <w:lang w:val="en-US" w:eastAsia="nl-BE"/>
        </w:rPr>
        <w:t xml:space="preserve"> after </w:t>
      </w:r>
      <w:r w:rsidR="00993629" w:rsidRPr="00347408">
        <w:rPr>
          <w:rFonts w:ascii="Book Antiqua" w:eastAsia="Times New Roman" w:hAnsi="Book Antiqua"/>
          <w:sz w:val="24"/>
          <w:szCs w:val="24"/>
          <w:lang w:val="en-US" w:eastAsia="nl-BE"/>
        </w:rPr>
        <w:t xml:space="preserve">a complete </w:t>
      </w:r>
      <w:r w:rsidR="000E7C1C" w:rsidRPr="00347408">
        <w:rPr>
          <w:rFonts w:ascii="Book Antiqua" w:eastAsia="Times New Roman" w:hAnsi="Book Antiqua"/>
          <w:sz w:val="24"/>
          <w:szCs w:val="24"/>
          <w:lang w:val="en-US" w:eastAsia="nl-BE"/>
        </w:rPr>
        <w:t>CBD</w:t>
      </w:r>
      <w:r w:rsidR="00C74471" w:rsidRPr="00347408">
        <w:rPr>
          <w:rFonts w:ascii="Book Antiqua" w:eastAsia="Times New Roman" w:hAnsi="Book Antiqua"/>
          <w:sz w:val="24"/>
          <w:szCs w:val="24"/>
          <w:lang w:val="en-US" w:eastAsia="nl-BE"/>
        </w:rPr>
        <w:t xml:space="preserve"> </w:t>
      </w:r>
      <w:r w:rsidR="00993629" w:rsidRPr="00347408">
        <w:rPr>
          <w:rFonts w:ascii="Book Antiqua" w:eastAsia="Times New Roman" w:hAnsi="Book Antiqua"/>
          <w:sz w:val="24"/>
          <w:szCs w:val="24"/>
          <w:lang w:val="en-US" w:eastAsia="nl-BE"/>
        </w:rPr>
        <w:t xml:space="preserve">obstruction </w:t>
      </w:r>
      <w:r w:rsidR="00C74471" w:rsidRPr="00347408">
        <w:rPr>
          <w:rFonts w:ascii="Book Antiqua" w:eastAsia="Times New Roman" w:hAnsi="Book Antiqua"/>
          <w:sz w:val="24"/>
          <w:szCs w:val="24"/>
          <w:lang w:val="en-US" w:eastAsia="nl-BE"/>
        </w:rPr>
        <w:t>in rat</w:t>
      </w:r>
      <w:r w:rsidR="00993629" w:rsidRPr="00347408">
        <w:rPr>
          <w:rFonts w:ascii="Book Antiqua" w:eastAsia="Times New Roman" w:hAnsi="Book Antiqua"/>
          <w:sz w:val="24"/>
          <w:szCs w:val="24"/>
          <w:lang w:val="en-US" w:eastAsia="nl-BE"/>
        </w:rPr>
        <w:t>s</w:t>
      </w:r>
      <w:r w:rsidR="001B5BA7" w:rsidRPr="00347408">
        <w:rPr>
          <w:rFonts w:ascii="Book Antiqua" w:eastAsia="Times New Roman" w:hAnsi="Book Antiqua"/>
          <w:sz w:val="24"/>
          <w:szCs w:val="24"/>
          <w:lang w:val="en-US" w:eastAsia="nl-BE"/>
        </w:rPr>
        <w:t xml:space="preserve">. </w:t>
      </w:r>
      <w:r w:rsidR="00E3555D" w:rsidRPr="00347408">
        <w:rPr>
          <w:rFonts w:ascii="Book Antiqua" w:hAnsi="Book Antiqua"/>
          <w:sz w:val="24"/>
          <w:szCs w:val="24"/>
          <w:lang w:val="en-US"/>
        </w:rPr>
        <w:t>Moreover</w:t>
      </w:r>
      <w:r w:rsidR="00E24632" w:rsidRPr="00347408">
        <w:rPr>
          <w:rFonts w:ascii="Book Antiqua" w:hAnsi="Book Antiqua"/>
          <w:sz w:val="24"/>
          <w:szCs w:val="24"/>
          <w:lang w:val="en-US"/>
        </w:rPr>
        <w:t xml:space="preserve">, </w:t>
      </w:r>
      <w:r w:rsidR="00993629" w:rsidRPr="00347408">
        <w:rPr>
          <w:rFonts w:ascii="Book Antiqua" w:hAnsi="Book Antiqua"/>
          <w:sz w:val="24"/>
          <w:szCs w:val="24"/>
          <w:lang w:val="en-US"/>
        </w:rPr>
        <w:t>a</w:t>
      </w:r>
      <w:r w:rsidR="002A5434" w:rsidRPr="00347408">
        <w:rPr>
          <w:rFonts w:ascii="Book Antiqua" w:hAnsi="Book Antiqua"/>
          <w:sz w:val="24"/>
          <w:szCs w:val="24"/>
          <w:lang w:val="en-US"/>
        </w:rPr>
        <w:t xml:space="preserve"> period </w:t>
      </w:r>
      <w:r w:rsidR="00993629" w:rsidRPr="00347408">
        <w:rPr>
          <w:rFonts w:ascii="Book Antiqua" w:hAnsi="Book Antiqua"/>
          <w:sz w:val="24"/>
          <w:szCs w:val="24"/>
          <w:lang w:val="en-US"/>
        </w:rPr>
        <w:t>of thirty days</w:t>
      </w:r>
      <w:r w:rsidR="00AB65B2" w:rsidRPr="00347408">
        <w:rPr>
          <w:rFonts w:ascii="Book Antiqua" w:hAnsi="Book Antiqua"/>
          <w:sz w:val="24"/>
          <w:szCs w:val="24"/>
          <w:lang w:val="en-US"/>
        </w:rPr>
        <w:t xml:space="preserve"> also </w:t>
      </w:r>
      <w:r w:rsidR="001B5BA7" w:rsidRPr="00347408">
        <w:rPr>
          <w:rFonts w:ascii="Book Antiqua" w:hAnsi="Book Antiqua"/>
          <w:sz w:val="24"/>
          <w:szCs w:val="24"/>
          <w:lang w:val="en-US"/>
        </w:rPr>
        <w:t>allow</w:t>
      </w:r>
      <w:r w:rsidR="00C74471" w:rsidRPr="00347408">
        <w:rPr>
          <w:rFonts w:ascii="Book Antiqua" w:hAnsi="Book Antiqua"/>
          <w:sz w:val="24"/>
          <w:szCs w:val="24"/>
          <w:lang w:val="en-US"/>
        </w:rPr>
        <w:t>ed</w:t>
      </w:r>
      <w:r w:rsidR="00E24632" w:rsidRPr="00347408">
        <w:rPr>
          <w:rFonts w:ascii="Book Antiqua" w:hAnsi="Book Antiqua"/>
          <w:sz w:val="24"/>
          <w:szCs w:val="24"/>
          <w:lang w:val="en-US"/>
        </w:rPr>
        <w:t xml:space="preserve"> </w:t>
      </w:r>
      <w:r w:rsidR="00951346" w:rsidRPr="00347408">
        <w:rPr>
          <w:rFonts w:ascii="Book Antiqua" w:hAnsi="Book Antiqua"/>
          <w:sz w:val="24"/>
          <w:szCs w:val="24"/>
          <w:lang w:val="en-US"/>
        </w:rPr>
        <w:t>the natural absorption of the int</w:t>
      </w:r>
      <w:r w:rsidR="00C74471" w:rsidRPr="00347408">
        <w:rPr>
          <w:rFonts w:ascii="Book Antiqua" w:hAnsi="Book Antiqua"/>
          <w:sz w:val="24"/>
          <w:szCs w:val="24"/>
          <w:lang w:val="en-US"/>
        </w:rPr>
        <w:t>ra-abdomin</w:t>
      </w:r>
      <w:r w:rsidR="00951346" w:rsidRPr="00347408">
        <w:rPr>
          <w:rFonts w:ascii="Book Antiqua" w:hAnsi="Book Antiqua"/>
          <w:sz w:val="24"/>
          <w:szCs w:val="24"/>
          <w:lang w:val="en-US"/>
        </w:rPr>
        <w:t xml:space="preserve">al fibrous adhesion </w:t>
      </w:r>
      <w:r w:rsidR="005925F8" w:rsidRPr="00347408">
        <w:rPr>
          <w:rFonts w:ascii="Book Antiqua" w:hAnsi="Book Antiqua"/>
          <w:sz w:val="24"/>
          <w:szCs w:val="24"/>
          <w:lang w:val="en-US"/>
        </w:rPr>
        <w:t>caused by the</w:t>
      </w:r>
      <w:r w:rsidR="00951346" w:rsidRPr="00347408">
        <w:rPr>
          <w:rFonts w:ascii="Book Antiqua" w:hAnsi="Book Antiqua"/>
          <w:sz w:val="24"/>
          <w:szCs w:val="24"/>
          <w:lang w:val="en-US"/>
        </w:rPr>
        <w:t xml:space="preserve"> </w:t>
      </w:r>
      <w:r w:rsidR="00C74471" w:rsidRPr="00347408">
        <w:rPr>
          <w:rFonts w:ascii="Book Antiqua" w:hAnsi="Book Antiqua"/>
          <w:sz w:val="24"/>
          <w:szCs w:val="24"/>
          <w:lang w:val="en-US"/>
        </w:rPr>
        <w:t xml:space="preserve">first </w:t>
      </w:r>
      <w:r w:rsidR="00951346" w:rsidRPr="00347408">
        <w:rPr>
          <w:rFonts w:ascii="Book Antiqua" w:hAnsi="Book Antiqua"/>
          <w:sz w:val="24"/>
          <w:szCs w:val="24"/>
          <w:lang w:val="en-US"/>
        </w:rPr>
        <w:t>CBD</w:t>
      </w:r>
      <w:r w:rsidR="005925F8" w:rsidRPr="00347408">
        <w:rPr>
          <w:rFonts w:ascii="Book Antiqua" w:hAnsi="Book Antiqua"/>
          <w:sz w:val="24"/>
          <w:szCs w:val="24"/>
          <w:lang w:val="en-US"/>
        </w:rPr>
        <w:t>-</w:t>
      </w:r>
      <w:r w:rsidR="00951346" w:rsidRPr="00347408">
        <w:rPr>
          <w:rFonts w:ascii="Book Antiqua" w:hAnsi="Book Antiqua"/>
          <w:sz w:val="24"/>
          <w:szCs w:val="24"/>
          <w:lang w:val="en-US"/>
        </w:rPr>
        <w:t>ligation surgery</w:t>
      </w:r>
      <w:r w:rsidR="00AB65B2" w:rsidRPr="00347408">
        <w:rPr>
          <w:rFonts w:ascii="Book Antiqua" w:hAnsi="Book Antiqua"/>
          <w:sz w:val="24"/>
          <w:szCs w:val="24"/>
          <w:lang w:val="en-US"/>
        </w:rPr>
        <w:t xml:space="preserve">. </w:t>
      </w:r>
      <w:r w:rsidR="008043CC" w:rsidRPr="00347408">
        <w:rPr>
          <w:rFonts w:ascii="Book Antiqua" w:hAnsi="Book Antiqua"/>
          <w:sz w:val="24"/>
          <w:szCs w:val="24"/>
          <w:lang w:val="en-US"/>
        </w:rPr>
        <w:t xml:space="preserve">As a consequence, </w:t>
      </w:r>
      <w:r w:rsidR="00E3555D" w:rsidRPr="00347408">
        <w:rPr>
          <w:rFonts w:ascii="Book Antiqua" w:hAnsi="Book Antiqua"/>
          <w:sz w:val="24"/>
          <w:szCs w:val="24"/>
          <w:lang w:val="en-US"/>
        </w:rPr>
        <w:t xml:space="preserve">during the </w:t>
      </w:r>
      <w:r w:rsidR="00C74471" w:rsidRPr="00347408">
        <w:rPr>
          <w:rFonts w:ascii="Book Antiqua" w:hAnsi="Book Antiqua"/>
          <w:sz w:val="24"/>
          <w:szCs w:val="24"/>
          <w:lang w:val="en-US"/>
        </w:rPr>
        <w:t xml:space="preserve">second </w:t>
      </w:r>
      <w:r w:rsidR="00E3555D" w:rsidRPr="00347408">
        <w:rPr>
          <w:rFonts w:ascii="Book Antiqua" w:hAnsi="Book Antiqua"/>
          <w:sz w:val="24"/>
          <w:szCs w:val="24"/>
          <w:lang w:val="en-US"/>
        </w:rPr>
        <w:t>surgery</w:t>
      </w:r>
      <w:r w:rsidR="00C74471" w:rsidRPr="00347408">
        <w:rPr>
          <w:rFonts w:ascii="Book Antiqua" w:hAnsi="Book Antiqua"/>
          <w:sz w:val="24"/>
          <w:szCs w:val="24"/>
          <w:lang w:val="en-US"/>
        </w:rPr>
        <w:t xml:space="preserve"> for stone implantation</w:t>
      </w:r>
      <w:r w:rsidR="00E3555D" w:rsidRPr="00347408">
        <w:rPr>
          <w:rFonts w:ascii="Book Antiqua" w:hAnsi="Book Antiqua"/>
          <w:sz w:val="24"/>
          <w:szCs w:val="24"/>
          <w:lang w:val="en-US"/>
        </w:rPr>
        <w:t xml:space="preserve">, </w:t>
      </w:r>
      <w:r w:rsidR="005925F8" w:rsidRPr="00347408">
        <w:rPr>
          <w:rFonts w:ascii="Book Antiqua" w:hAnsi="Book Antiqua"/>
          <w:sz w:val="24"/>
          <w:szCs w:val="24"/>
          <w:lang w:val="en-US"/>
        </w:rPr>
        <w:t xml:space="preserve">the </w:t>
      </w:r>
      <w:r w:rsidR="00C74471" w:rsidRPr="00347408">
        <w:rPr>
          <w:rFonts w:ascii="Book Antiqua" w:hAnsi="Book Antiqua"/>
          <w:sz w:val="24"/>
          <w:szCs w:val="24"/>
          <w:lang w:val="en-US"/>
        </w:rPr>
        <w:t>exposure</w:t>
      </w:r>
      <w:r w:rsidR="005925F8" w:rsidRPr="00347408">
        <w:rPr>
          <w:rFonts w:ascii="Book Antiqua" w:hAnsi="Book Antiqua"/>
          <w:sz w:val="24"/>
          <w:szCs w:val="24"/>
          <w:lang w:val="en-US"/>
        </w:rPr>
        <w:t xml:space="preserve"> </w:t>
      </w:r>
      <w:r w:rsidR="005B3512" w:rsidRPr="00347408">
        <w:rPr>
          <w:rFonts w:ascii="Book Antiqua" w:hAnsi="Book Antiqua"/>
          <w:sz w:val="24"/>
          <w:szCs w:val="24"/>
          <w:lang w:val="en-US"/>
        </w:rPr>
        <w:t xml:space="preserve">of </w:t>
      </w:r>
      <w:r w:rsidR="005925F8" w:rsidRPr="00347408">
        <w:rPr>
          <w:rFonts w:ascii="Book Antiqua" w:hAnsi="Book Antiqua"/>
          <w:sz w:val="24"/>
          <w:szCs w:val="24"/>
          <w:lang w:val="en-US"/>
        </w:rPr>
        <w:t xml:space="preserve">and access </w:t>
      </w:r>
      <w:r w:rsidR="00C74471" w:rsidRPr="00347408">
        <w:rPr>
          <w:rFonts w:ascii="Book Antiqua" w:hAnsi="Book Antiqua"/>
          <w:sz w:val="24"/>
          <w:szCs w:val="24"/>
          <w:lang w:val="en-US"/>
        </w:rPr>
        <w:t>t</w:t>
      </w:r>
      <w:r w:rsidR="00E60346" w:rsidRPr="00347408">
        <w:rPr>
          <w:rFonts w:ascii="Book Antiqua" w:hAnsi="Book Antiqua"/>
          <w:sz w:val="24"/>
          <w:szCs w:val="24"/>
          <w:lang w:val="en-US"/>
        </w:rPr>
        <w:t>o</w:t>
      </w:r>
      <w:r w:rsidR="005925F8" w:rsidRPr="00347408">
        <w:rPr>
          <w:rFonts w:ascii="Book Antiqua" w:hAnsi="Book Antiqua"/>
          <w:sz w:val="24"/>
          <w:szCs w:val="24"/>
          <w:lang w:val="en-US"/>
        </w:rPr>
        <w:t xml:space="preserve"> the newly formed </w:t>
      </w:r>
      <w:r w:rsidR="00247B55" w:rsidRPr="00347408">
        <w:rPr>
          <w:rFonts w:ascii="Book Antiqua" w:hAnsi="Book Antiqua"/>
          <w:sz w:val="24"/>
          <w:szCs w:val="24"/>
          <w:lang w:val="en-US"/>
        </w:rPr>
        <w:t>VGB</w:t>
      </w:r>
      <w:r w:rsidR="008043CC" w:rsidRPr="00347408">
        <w:rPr>
          <w:rFonts w:ascii="Book Antiqua" w:hAnsi="Book Antiqua"/>
          <w:sz w:val="24"/>
          <w:szCs w:val="24"/>
          <w:lang w:val="en-US"/>
        </w:rPr>
        <w:t xml:space="preserve"> </w:t>
      </w:r>
      <w:r w:rsidR="00E60346" w:rsidRPr="00347408">
        <w:rPr>
          <w:rFonts w:ascii="Book Antiqua" w:hAnsi="Book Antiqua"/>
          <w:sz w:val="24"/>
          <w:szCs w:val="24"/>
          <w:lang w:val="en-US"/>
        </w:rPr>
        <w:t>became</w:t>
      </w:r>
      <w:r w:rsidR="008043CC" w:rsidRPr="00347408">
        <w:rPr>
          <w:rFonts w:ascii="Book Antiqua" w:hAnsi="Book Antiqua"/>
          <w:sz w:val="24"/>
          <w:szCs w:val="24"/>
          <w:lang w:val="en-US"/>
        </w:rPr>
        <w:t xml:space="preserve"> eas</w:t>
      </w:r>
      <w:r w:rsidR="00E60346" w:rsidRPr="00347408">
        <w:rPr>
          <w:rFonts w:ascii="Book Antiqua" w:hAnsi="Book Antiqua"/>
          <w:sz w:val="24"/>
          <w:szCs w:val="24"/>
          <w:lang w:val="en-US"/>
        </w:rPr>
        <w:t>ier</w:t>
      </w:r>
      <w:r w:rsidR="008043CC" w:rsidRPr="00347408">
        <w:rPr>
          <w:rFonts w:ascii="Book Antiqua" w:hAnsi="Book Antiqua"/>
          <w:sz w:val="24"/>
          <w:szCs w:val="24"/>
          <w:lang w:val="en-US"/>
        </w:rPr>
        <w:t xml:space="preserve"> </w:t>
      </w:r>
      <w:r w:rsidR="000E7C1C" w:rsidRPr="00347408">
        <w:rPr>
          <w:rFonts w:ascii="Book Antiqua" w:hAnsi="Book Antiqua"/>
          <w:sz w:val="24"/>
          <w:szCs w:val="24"/>
          <w:lang w:val="en-US"/>
        </w:rPr>
        <w:t>with</w:t>
      </w:r>
      <w:r w:rsidR="008043CC" w:rsidRPr="00347408">
        <w:rPr>
          <w:rFonts w:ascii="Book Antiqua" w:hAnsi="Book Antiqua"/>
          <w:sz w:val="24"/>
          <w:szCs w:val="24"/>
          <w:lang w:val="en-US"/>
        </w:rPr>
        <w:t xml:space="preserve"> less </w:t>
      </w:r>
      <w:r w:rsidR="000E7C1C" w:rsidRPr="00347408">
        <w:rPr>
          <w:rFonts w:ascii="Book Antiqua" w:hAnsi="Book Antiqua"/>
          <w:sz w:val="24"/>
          <w:szCs w:val="24"/>
          <w:lang w:val="en-US"/>
        </w:rPr>
        <w:t>complications</w:t>
      </w:r>
      <w:r w:rsidR="00951346" w:rsidRPr="00347408">
        <w:rPr>
          <w:rFonts w:ascii="Book Antiqua" w:hAnsi="Book Antiqua"/>
          <w:sz w:val="24"/>
          <w:szCs w:val="24"/>
          <w:lang w:val="en-US"/>
        </w:rPr>
        <w:t xml:space="preserve">. Furthermore, </w:t>
      </w:r>
      <w:r w:rsidR="00AB65B2" w:rsidRPr="00347408">
        <w:rPr>
          <w:rFonts w:ascii="Book Antiqua" w:hAnsi="Book Antiqua"/>
          <w:sz w:val="24"/>
          <w:szCs w:val="24"/>
          <w:lang w:val="en-US"/>
        </w:rPr>
        <w:t>during this el</w:t>
      </w:r>
      <w:r w:rsidR="00E60346" w:rsidRPr="00347408">
        <w:rPr>
          <w:rFonts w:ascii="Book Antiqua" w:hAnsi="Book Antiqua"/>
          <w:sz w:val="24"/>
          <w:szCs w:val="24"/>
          <w:lang w:val="en-US"/>
        </w:rPr>
        <w:t>ongat</w:t>
      </w:r>
      <w:r w:rsidR="00AB65B2" w:rsidRPr="00347408">
        <w:rPr>
          <w:rFonts w:ascii="Book Antiqua" w:hAnsi="Book Antiqua"/>
          <w:sz w:val="24"/>
          <w:szCs w:val="24"/>
          <w:lang w:val="en-US"/>
        </w:rPr>
        <w:t xml:space="preserve">ed period, </w:t>
      </w:r>
      <w:r w:rsidR="00951346" w:rsidRPr="00347408">
        <w:rPr>
          <w:rFonts w:ascii="Book Antiqua" w:hAnsi="Book Antiqua"/>
          <w:sz w:val="24"/>
          <w:szCs w:val="24"/>
          <w:lang w:val="en-US"/>
        </w:rPr>
        <w:t xml:space="preserve">the </w:t>
      </w:r>
      <w:r w:rsidR="00AB65B2" w:rsidRPr="00347408">
        <w:rPr>
          <w:rFonts w:ascii="Book Antiqua" w:hAnsi="Book Antiqua"/>
          <w:sz w:val="24"/>
          <w:szCs w:val="24"/>
          <w:lang w:val="en-US"/>
        </w:rPr>
        <w:t>thicken</w:t>
      </w:r>
      <w:r w:rsidR="000E7C1C" w:rsidRPr="00347408">
        <w:rPr>
          <w:rFonts w:ascii="Book Antiqua" w:hAnsi="Book Antiqua"/>
          <w:sz w:val="24"/>
          <w:szCs w:val="24"/>
          <w:lang w:val="en-US"/>
        </w:rPr>
        <w:t>ed</w:t>
      </w:r>
      <w:r w:rsidR="00951346" w:rsidRPr="00347408">
        <w:rPr>
          <w:rFonts w:ascii="Book Antiqua" w:hAnsi="Book Antiqua"/>
          <w:sz w:val="24"/>
          <w:szCs w:val="24"/>
          <w:lang w:val="en-US"/>
        </w:rPr>
        <w:t xml:space="preserve"> </w:t>
      </w:r>
      <w:r w:rsidR="00E60346" w:rsidRPr="00347408">
        <w:rPr>
          <w:rFonts w:ascii="Book Antiqua" w:hAnsi="Book Antiqua"/>
          <w:sz w:val="24"/>
          <w:szCs w:val="24"/>
          <w:lang w:val="en-US"/>
        </w:rPr>
        <w:t>“</w:t>
      </w:r>
      <w:r w:rsidR="00951346" w:rsidRPr="00347408">
        <w:rPr>
          <w:rFonts w:ascii="Book Antiqua" w:hAnsi="Book Antiqua"/>
          <w:sz w:val="24"/>
          <w:szCs w:val="24"/>
          <w:lang w:val="en-US"/>
        </w:rPr>
        <w:t>gallbladder</w:t>
      </w:r>
      <w:r w:rsidR="00E60346" w:rsidRPr="00347408">
        <w:rPr>
          <w:rFonts w:ascii="Book Antiqua" w:hAnsi="Book Antiqua"/>
          <w:sz w:val="24"/>
          <w:szCs w:val="24"/>
          <w:lang w:val="en-US"/>
        </w:rPr>
        <w:t>”</w:t>
      </w:r>
      <w:r w:rsidR="00951346" w:rsidRPr="00347408">
        <w:rPr>
          <w:rFonts w:ascii="Book Antiqua" w:hAnsi="Book Antiqua"/>
          <w:sz w:val="24"/>
          <w:szCs w:val="24"/>
          <w:lang w:val="en-US"/>
        </w:rPr>
        <w:t xml:space="preserve"> </w:t>
      </w:r>
      <w:r w:rsidR="00AB65B2" w:rsidRPr="00347408">
        <w:rPr>
          <w:rFonts w:ascii="Book Antiqua" w:hAnsi="Book Antiqua"/>
          <w:sz w:val="24"/>
          <w:szCs w:val="24"/>
          <w:lang w:val="en-US"/>
        </w:rPr>
        <w:t>wall due to</w:t>
      </w:r>
      <w:r w:rsidR="00951346" w:rsidRPr="00347408">
        <w:rPr>
          <w:rFonts w:ascii="Book Antiqua" w:hAnsi="Book Antiqua"/>
          <w:sz w:val="24"/>
          <w:szCs w:val="24"/>
          <w:lang w:val="en-US"/>
        </w:rPr>
        <w:t xml:space="preserve"> </w:t>
      </w:r>
      <w:r w:rsidR="00E60346" w:rsidRPr="00347408">
        <w:rPr>
          <w:rFonts w:ascii="Book Antiqua" w:hAnsi="Book Antiqua"/>
          <w:sz w:val="24"/>
          <w:szCs w:val="24"/>
          <w:lang w:val="en-US"/>
        </w:rPr>
        <w:t>tissue proliferation</w:t>
      </w:r>
      <w:r w:rsidR="00951346" w:rsidRPr="00347408">
        <w:rPr>
          <w:rFonts w:ascii="Book Antiqua" w:hAnsi="Book Antiqua"/>
          <w:sz w:val="24"/>
          <w:szCs w:val="24"/>
          <w:lang w:val="en-US"/>
        </w:rPr>
        <w:t xml:space="preserve"> </w:t>
      </w:r>
      <w:r w:rsidR="00E60346" w:rsidRPr="00347408">
        <w:rPr>
          <w:rFonts w:ascii="Book Antiqua" w:hAnsi="Book Antiqua"/>
          <w:sz w:val="24"/>
          <w:szCs w:val="24"/>
          <w:lang w:val="en-US"/>
        </w:rPr>
        <w:t>eased incision and closure for</w:t>
      </w:r>
      <w:r w:rsidR="00951346" w:rsidRPr="00347408">
        <w:rPr>
          <w:rFonts w:ascii="Book Antiqua" w:hAnsi="Book Antiqua"/>
          <w:sz w:val="24"/>
          <w:szCs w:val="24"/>
          <w:lang w:val="en-US"/>
        </w:rPr>
        <w:t xml:space="preserve"> stone implantation and prevent</w:t>
      </w:r>
      <w:r w:rsidR="00E60346" w:rsidRPr="00347408">
        <w:rPr>
          <w:rFonts w:ascii="Book Antiqua" w:hAnsi="Book Antiqua"/>
          <w:sz w:val="24"/>
          <w:szCs w:val="24"/>
          <w:lang w:val="en-US"/>
        </w:rPr>
        <w:t>ion of</w:t>
      </w:r>
      <w:r w:rsidR="00951346" w:rsidRPr="00347408">
        <w:rPr>
          <w:rFonts w:ascii="Book Antiqua" w:hAnsi="Book Antiqua"/>
          <w:sz w:val="24"/>
          <w:szCs w:val="24"/>
          <w:lang w:val="en-US"/>
        </w:rPr>
        <w:t xml:space="preserve"> bile leakage.</w:t>
      </w:r>
      <w:r w:rsidR="00655895">
        <w:rPr>
          <w:rFonts w:ascii="Book Antiqua" w:hAnsi="Book Antiqua"/>
          <w:sz w:val="24"/>
          <w:szCs w:val="24"/>
          <w:lang w:val="en-US"/>
        </w:rPr>
        <w:t xml:space="preserve"> </w:t>
      </w:r>
    </w:p>
    <w:p w14:paraId="412140CC" w14:textId="5BEDDF09" w:rsidR="00207403" w:rsidRPr="00347408" w:rsidRDefault="005C5078" w:rsidP="00B118C5">
      <w:pPr>
        <w:spacing w:after="0" w:line="360" w:lineRule="auto"/>
        <w:ind w:firstLineChars="100" w:firstLine="240"/>
        <w:jc w:val="both"/>
        <w:rPr>
          <w:rFonts w:ascii="Book Antiqua" w:hAnsi="Book Antiqua"/>
          <w:sz w:val="24"/>
          <w:szCs w:val="24"/>
          <w:lang w:val="en-US"/>
        </w:rPr>
      </w:pPr>
      <w:r w:rsidRPr="00347408">
        <w:rPr>
          <w:rFonts w:ascii="Book Antiqua" w:hAnsi="Book Antiqua"/>
          <w:sz w:val="24"/>
          <w:szCs w:val="24"/>
          <w:lang w:val="en-US"/>
        </w:rPr>
        <w:t>The second step for prepar</w:t>
      </w:r>
      <w:r w:rsidR="00E60346" w:rsidRPr="00347408">
        <w:rPr>
          <w:rFonts w:ascii="Book Antiqua" w:hAnsi="Book Antiqua"/>
          <w:sz w:val="24"/>
          <w:szCs w:val="24"/>
          <w:lang w:val="en-US"/>
        </w:rPr>
        <w:t>i</w:t>
      </w:r>
      <w:r w:rsidRPr="00347408">
        <w:rPr>
          <w:rFonts w:ascii="Book Antiqua" w:hAnsi="Book Antiqua"/>
          <w:sz w:val="24"/>
          <w:szCs w:val="24"/>
          <w:lang w:val="en-US"/>
        </w:rPr>
        <w:t>n</w:t>
      </w:r>
      <w:r w:rsidR="00E60346" w:rsidRPr="00347408">
        <w:rPr>
          <w:rFonts w:ascii="Book Antiqua" w:hAnsi="Book Antiqua"/>
          <w:sz w:val="24"/>
          <w:szCs w:val="24"/>
          <w:lang w:val="en-US"/>
        </w:rPr>
        <w:t>g</w:t>
      </w:r>
      <w:r w:rsidRPr="00347408">
        <w:rPr>
          <w:rFonts w:ascii="Book Antiqua" w:hAnsi="Book Antiqua"/>
          <w:sz w:val="24"/>
          <w:szCs w:val="24"/>
          <w:lang w:val="en-US"/>
        </w:rPr>
        <w:t xml:space="preserve"> the rat model of </w:t>
      </w:r>
      <w:proofErr w:type="spellStart"/>
      <w:r w:rsidRPr="00347408">
        <w:rPr>
          <w:rFonts w:ascii="Book Antiqua" w:hAnsi="Book Antiqua"/>
          <w:sz w:val="24"/>
          <w:szCs w:val="24"/>
          <w:lang w:val="en-US"/>
        </w:rPr>
        <w:t>cholelit</w:t>
      </w:r>
      <w:r w:rsidR="00E60346" w:rsidRPr="00347408">
        <w:rPr>
          <w:rFonts w:ascii="Book Antiqua" w:hAnsi="Book Antiqua"/>
          <w:sz w:val="24"/>
          <w:szCs w:val="24"/>
          <w:lang w:val="en-US"/>
        </w:rPr>
        <w:t>h</w:t>
      </w:r>
      <w:r w:rsidRPr="00347408">
        <w:rPr>
          <w:rFonts w:ascii="Book Antiqua" w:hAnsi="Book Antiqua"/>
          <w:sz w:val="24"/>
          <w:szCs w:val="24"/>
          <w:lang w:val="en-US"/>
        </w:rPr>
        <w:t>iasis</w:t>
      </w:r>
      <w:proofErr w:type="spellEnd"/>
      <w:r w:rsidRPr="00347408">
        <w:rPr>
          <w:rFonts w:ascii="Book Antiqua" w:hAnsi="Book Antiqua"/>
          <w:sz w:val="24"/>
          <w:szCs w:val="24"/>
          <w:lang w:val="en-US"/>
        </w:rPr>
        <w:t xml:space="preserve"> </w:t>
      </w:r>
      <w:r w:rsidR="000E7C1C" w:rsidRPr="00347408">
        <w:rPr>
          <w:rFonts w:ascii="Book Antiqua" w:hAnsi="Book Antiqua"/>
          <w:sz w:val="24"/>
          <w:szCs w:val="24"/>
          <w:lang w:val="en-US"/>
        </w:rPr>
        <w:t>i</w:t>
      </w:r>
      <w:r w:rsidRPr="00347408">
        <w:rPr>
          <w:rFonts w:ascii="Book Antiqua" w:hAnsi="Book Antiqua"/>
          <w:sz w:val="24"/>
          <w:szCs w:val="24"/>
          <w:lang w:val="en-US"/>
        </w:rPr>
        <w:t>s t</w:t>
      </w:r>
      <w:r w:rsidR="00E60346" w:rsidRPr="00347408">
        <w:rPr>
          <w:rFonts w:ascii="Book Antiqua" w:hAnsi="Book Antiqua"/>
          <w:sz w:val="24"/>
          <w:szCs w:val="24"/>
          <w:lang w:val="en-US"/>
        </w:rPr>
        <w:t>o</w:t>
      </w:r>
      <w:r w:rsidRPr="00347408">
        <w:rPr>
          <w:rFonts w:ascii="Book Antiqua" w:hAnsi="Book Antiqua"/>
          <w:sz w:val="24"/>
          <w:szCs w:val="24"/>
          <w:lang w:val="en-US"/>
        </w:rPr>
        <w:t xml:space="preserve"> embed human gallstone</w:t>
      </w:r>
      <w:r w:rsidR="00E60346" w:rsidRPr="00347408">
        <w:rPr>
          <w:rFonts w:ascii="Book Antiqua" w:hAnsi="Book Antiqua"/>
          <w:sz w:val="24"/>
          <w:szCs w:val="24"/>
          <w:lang w:val="en-US"/>
        </w:rPr>
        <w:t>(</w:t>
      </w:r>
      <w:r w:rsidRPr="00347408">
        <w:rPr>
          <w:rFonts w:ascii="Book Antiqua" w:hAnsi="Book Antiqua"/>
          <w:sz w:val="24"/>
          <w:szCs w:val="24"/>
          <w:lang w:val="en-US"/>
        </w:rPr>
        <w:t>s</w:t>
      </w:r>
      <w:r w:rsidR="00E60346" w:rsidRPr="00347408">
        <w:rPr>
          <w:rFonts w:ascii="Book Antiqua" w:hAnsi="Book Antiqua"/>
          <w:sz w:val="24"/>
          <w:szCs w:val="24"/>
          <w:lang w:val="en-US"/>
        </w:rPr>
        <w:t>)</w:t>
      </w:r>
      <w:r w:rsidRPr="00347408">
        <w:rPr>
          <w:rFonts w:ascii="Book Antiqua" w:hAnsi="Book Antiqua"/>
          <w:sz w:val="24"/>
          <w:szCs w:val="24"/>
          <w:lang w:val="en-US"/>
        </w:rPr>
        <w:t xml:space="preserve"> into</w:t>
      </w:r>
      <w:r w:rsidR="00E60346" w:rsidRPr="00347408">
        <w:rPr>
          <w:rFonts w:ascii="Book Antiqua" w:hAnsi="Book Antiqua"/>
          <w:sz w:val="24"/>
          <w:szCs w:val="24"/>
          <w:lang w:val="en-US"/>
        </w:rPr>
        <w:t xml:space="preserve"> the</w:t>
      </w:r>
      <w:r w:rsidRPr="00347408">
        <w:rPr>
          <w:rFonts w:ascii="Book Antiqua" w:hAnsi="Book Antiqua"/>
          <w:sz w:val="24"/>
          <w:szCs w:val="24"/>
          <w:lang w:val="en-US"/>
        </w:rPr>
        <w:t xml:space="preserve"> </w:t>
      </w:r>
      <w:r w:rsidR="00247B55" w:rsidRPr="00347408">
        <w:rPr>
          <w:rFonts w:ascii="Book Antiqua" w:hAnsi="Book Antiqua"/>
          <w:sz w:val="24"/>
          <w:szCs w:val="24"/>
          <w:lang w:val="en-US"/>
        </w:rPr>
        <w:t>VGB</w:t>
      </w:r>
      <w:r w:rsidRPr="00347408">
        <w:rPr>
          <w:rFonts w:ascii="Book Antiqua" w:hAnsi="Book Antiqua"/>
          <w:sz w:val="24"/>
          <w:szCs w:val="24"/>
          <w:lang w:val="en-US"/>
        </w:rPr>
        <w:t xml:space="preserve"> of rats </w:t>
      </w:r>
      <w:r w:rsidR="005F51B6" w:rsidRPr="00347408">
        <w:rPr>
          <w:rFonts w:ascii="Book Antiqua" w:hAnsi="Book Antiqua"/>
          <w:sz w:val="24"/>
          <w:szCs w:val="24"/>
          <w:lang w:val="en-US"/>
        </w:rPr>
        <w:t>4</w:t>
      </w:r>
      <w:r w:rsidR="00B118C5">
        <w:rPr>
          <w:rFonts w:ascii="Book Antiqua" w:hAnsi="Book Antiqua"/>
          <w:sz w:val="24"/>
          <w:szCs w:val="24"/>
          <w:lang w:val="en-US"/>
        </w:rPr>
        <w:t xml:space="preserve"> </w:t>
      </w:r>
      <w:proofErr w:type="spellStart"/>
      <w:r w:rsidR="00B118C5">
        <w:rPr>
          <w:rFonts w:ascii="Book Antiqua" w:hAnsi="Book Antiqua"/>
          <w:sz w:val="24"/>
          <w:szCs w:val="24"/>
          <w:lang w:val="en-US"/>
        </w:rPr>
        <w:t>wk</w:t>
      </w:r>
      <w:proofErr w:type="spellEnd"/>
      <w:r w:rsidR="00356A66" w:rsidRPr="00347408">
        <w:rPr>
          <w:rFonts w:ascii="Book Antiqua" w:hAnsi="Book Antiqua"/>
          <w:sz w:val="24"/>
          <w:szCs w:val="24"/>
          <w:lang w:val="en-US"/>
        </w:rPr>
        <w:t xml:space="preserve"> after CBD-ligation</w:t>
      </w:r>
      <w:r w:rsidRPr="00347408">
        <w:rPr>
          <w:rFonts w:ascii="Book Antiqua" w:hAnsi="Book Antiqua"/>
          <w:sz w:val="24"/>
          <w:szCs w:val="24"/>
          <w:lang w:val="en-US"/>
        </w:rPr>
        <w:t>.</w:t>
      </w:r>
      <w:r w:rsidR="005F51B6" w:rsidRPr="00347408">
        <w:rPr>
          <w:rFonts w:ascii="Book Antiqua" w:hAnsi="Book Antiqua"/>
          <w:sz w:val="24"/>
          <w:szCs w:val="24"/>
          <w:lang w:val="en-US"/>
        </w:rPr>
        <w:t xml:space="preserve"> </w:t>
      </w:r>
      <w:r w:rsidR="00C97DFC" w:rsidRPr="00347408">
        <w:rPr>
          <w:rFonts w:ascii="Book Antiqua" w:hAnsi="Book Antiqua"/>
          <w:sz w:val="24"/>
          <w:szCs w:val="24"/>
          <w:lang w:val="en-US"/>
        </w:rPr>
        <w:t>Human gallstones were</w:t>
      </w:r>
      <w:r w:rsidR="00153AB9" w:rsidRPr="00347408">
        <w:rPr>
          <w:rFonts w:ascii="Book Antiqua" w:hAnsi="Book Antiqua"/>
          <w:sz w:val="24"/>
          <w:szCs w:val="24"/>
          <w:lang w:val="en-US"/>
        </w:rPr>
        <w:t xml:space="preserve"> </w:t>
      </w:r>
      <w:r w:rsidR="005F51B6" w:rsidRPr="00347408">
        <w:rPr>
          <w:rFonts w:ascii="Book Antiqua" w:hAnsi="Book Antiqua"/>
          <w:sz w:val="24"/>
          <w:szCs w:val="24"/>
          <w:lang w:val="en-US"/>
        </w:rPr>
        <w:t>categoriz</w:t>
      </w:r>
      <w:r w:rsidR="00153AB9" w:rsidRPr="00347408">
        <w:rPr>
          <w:rFonts w:ascii="Book Antiqua" w:hAnsi="Book Antiqua"/>
          <w:sz w:val="24"/>
          <w:szCs w:val="24"/>
          <w:lang w:val="en-US"/>
        </w:rPr>
        <w:t xml:space="preserve">ed </w:t>
      </w:r>
      <w:r w:rsidR="005F51B6" w:rsidRPr="00347408">
        <w:rPr>
          <w:rFonts w:ascii="Book Antiqua" w:hAnsi="Book Antiqua"/>
          <w:sz w:val="24"/>
          <w:szCs w:val="24"/>
          <w:lang w:val="en-US"/>
        </w:rPr>
        <w:t>into 3</w:t>
      </w:r>
      <w:r w:rsidR="00153AB9" w:rsidRPr="00347408">
        <w:rPr>
          <w:rFonts w:ascii="Book Antiqua" w:hAnsi="Book Antiqua"/>
          <w:sz w:val="24"/>
          <w:szCs w:val="24"/>
          <w:lang w:val="en-US"/>
        </w:rPr>
        <w:t xml:space="preserve"> common type</w:t>
      </w:r>
      <w:r w:rsidR="005F51B6" w:rsidRPr="00347408">
        <w:rPr>
          <w:rFonts w:ascii="Book Antiqua" w:hAnsi="Book Antiqua"/>
          <w:sz w:val="24"/>
          <w:szCs w:val="24"/>
          <w:lang w:val="en-US"/>
        </w:rPr>
        <w:t>s</w:t>
      </w:r>
      <w:r w:rsidR="00153AB9" w:rsidRPr="00347408">
        <w:rPr>
          <w:rFonts w:ascii="Book Antiqua" w:hAnsi="Book Antiqua"/>
          <w:sz w:val="24"/>
          <w:szCs w:val="24"/>
          <w:lang w:val="en-US"/>
        </w:rPr>
        <w:t xml:space="preserve"> </w:t>
      </w:r>
      <w:r w:rsidR="000E7C1C" w:rsidRPr="00347408">
        <w:rPr>
          <w:rFonts w:ascii="Book Antiqua" w:hAnsi="Book Antiqua"/>
          <w:sz w:val="24"/>
          <w:szCs w:val="24"/>
          <w:lang w:val="en-US"/>
        </w:rPr>
        <w:t>as</w:t>
      </w:r>
      <w:r w:rsidR="005F51B6" w:rsidRPr="00347408">
        <w:rPr>
          <w:rFonts w:ascii="Book Antiqua" w:hAnsi="Book Antiqua"/>
          <w:sz w:val="24"/>
          <w:szCs w:val="24"/>
          <w:lang w:val="en-US"/>
        </w:rPr>
        <w:t xml:space="preserve"> cholesterol, pigment and mixed stones</w:t>
      </w:r>
      <w:r w:rsidR="00157A26" w:rsidRPr="00347408">
        <w:rPr>
          <w:rFonts w:ascii="Book Antiqua" w:hAnsi="Book Antiqua"/>
          <w:sz w:val="24"/>
          <w:szCs w:val="24"/>
          <w:vertAlign w:val="superscript"/>
          <w:lang w:val="en-US"/>
        </w:rPr>
        <w:t>[</w:t>
      </w:r>
      <w:r w:rsidR="00471C1C" w:rsidRPr="00347408">
        <w:rPr>
          <w:rFonts w:ascii="Book Antiqua" w:hAnsi="Book Antiqua"/>
          <w:sz w:val="24"/>
          <w:szCs w:val="24"/>
          <w:vertAlign w:val="superscript"/>
          <w:lang w:val="en-US"/>
        </w:rPr>
        <w:t>30</w:t>
      </w:r>
      <w:r w:rsidR="00157A26" w:rsidRPr="00347408">
        <w:rPr>
          <w:rFonts w:ascii="Book Antiqua" w:hAnsi="Book Antiqua"/>
          <w:sz w:val="24"/>
          <w:szCs w:val="24"/>
          <w:vertAlign w:val="superscript"/>
          <w:lang w:val="en-US"/>
        </w:rPr>
        <w:t>]</w:t>
      </w:r>
      <w:r w:rsidR="00153AB9" w:rsidRPr="00347408">
        <w:rPr>
          <w:rFonts w:ascii="Book Antiqua" w:hAnsi="Book Antiqua"/>
          <w:sz w:val="24"/>
          <w:szCs w:val="24"/>
          <w:lang w:val="en-US"/>
        </w:rPr>
        <w:t>.</w:t>
      </w:r>
      <w:r w:rsidR="005F51B6" w:rsidRPr="00347408">
        <w:rPr>
          <w:rFonts w:ascii="Book Antiqua" w:hAnsi="Book Antiqua"/>
          <w:sz w:val="24"/>
          <w:szCs w:val="24"/>
          <w:lang w:val="en-US"/>
        </w:rPr>
        <w:t xml:space="preserve"> </w:t>
      </w:r>
      <w:r w:rsidR="00207403" w:rsidRPr="00347408">
        <w:rPr>
          <w:rFonts w:ascii="Book Antiqua" w:hAnsi="Book Antiqua"/>
          <w:sz w:val="24"/>
          <w:szCs w:val="24"/>
          <w:lang w:val="en-US"/>
        </w:rPr>
        <w:t xml:space="preserve">Therefore, the rat </w:t>
      </w:r>
      <w:proofErr w:type="spellStart"/>
      <w:r w:rsidR="00207403" w:rsidRPr="00347408">
        <w:rPr>
          <w:rFonts w:ascii="Book Antiqua" w:hAnsi="Book Antiqua"/>
          <w:sz w:val="24"/>
          <w:szCs w:val="24"/>
          <w:lang w:val="en-US"/>
        </w:rPr>
        <w:t>cholelithiasis</w:t>
      </w:r>
      <w:proofErr w:type="spellEnd"/>
      <w:r w:rsidR="00207403" w:rsidRPr="00347408">
        <w:rPr>
          <w:rFonts w:ascii="Book Antiqua" w:hAnsi="Book Antiqua"/>
          <w:sz w:val="24"/>
          <w:szCs w:val="24"/>
          <w:lang w:val="en-US"/>
        </w:rPr>
        <w:t xml:space="preserve"> model introduced here would be suitable in studies on diagnostic or therapeutic interventions with chemical drugs that could undergo </w:t>
      </w:r>
      <w:r w:rsidR="00207403" w:rsidRPr="00347408">
        <w:rPr>
          <w:rFonts w:ascii="Book Antiqua" w:hAnsi="Book Antiqua"/>
          <w:sz w:val="24"/>
          <w:szCs w:val="24"/>
          <w:lang w:val="en-US"/>
        </w:rPr>
        <w:lastRenderedPageBreak/>
        <w:t xml:space="preserve">the bile excretion and further interact with a particular component of the stone from human patients as </w:t>
      </w:r>
      <w:r w:rsidR="00B118C5">
        <w:rPr>
          <w:rFonts w:ascii="Book Antiqua" w:hAnsi="Book Antiqua"/>
          <w:sz w:val="24"/>
          <w:szCs w:val="24"/>
          <w:lang w:val="en-US"/>
        </w:rPr>
        <w:t>exemplified in our recent study</w:t>
      </w:r>
      <w:r w:rsidR="00BF2062" w:rsidRPr="00347408">
        <w:rPr>
          <w:rFonts w:ascii="Book Antiqua" w:hAnsi="Book Antiqua"/>
          <w:sz w:val="24"/>
          <w:szCs w:val="24"/>
          <w:vertAlign w:val="superscript"/>
          <w:lang w:val="en-US"/>
        </w:rPr>
        <w:t>[17]</w:t>
      </w:r>
      <w:r w:rsidR="00207403" w:rsidRPr="00347408">
        <w:rPr>
          <w:rFonts w:ascii="Book Antiqua" w:hAnsi="Book Antiqua"/>
          <w:sz w:val="24"/>
          <w:szCs w:val="24"/>
          <w:lang w:val="en-US"/>
        </w:rPr>
        <w:t xml:space="preserve">. </w:t>
      </w:r>
    </w:p>
    <w:p w14:paraId="33BF9FE3" w14:textId="6A72A41E" w:rsidR="00D67F6B" w:rsidRPr="00347408" w:rsidRDefault="00432004" w:rsidP="00B118C5">
      <w:pPr>
        <w:spacing w:after="0" w:line="360" w:lineRule="auto"/>
        <w:ind w:firstLineChars="100" w:firstLine="240"/>
        <w:jc w:val="both"/>
        <w:rPr>
          <w:rFonts w:ascii="Book Antiqua" w:hAnsi="Book Antiqua"/>
          <w:sz w:val="24"/>
          <w:szCs w:val="24"/>
          <w:lang w:val="en-US"/>
        </w:rPr>
      </w:pPr>
      <w:r w:rsidRPr="00347408">
        <w:rPr>
          <w:rFonts w:ascii="Book Antiqua" w:hAnsi="Book Antiqua"/>
          <w:sz w:val="24"/>
          <w:szCs w:val="24"/>
          <w:lang w:val="en-US"/>
        </w:rPr>
        <w:t xml:space="preserve">By </w:t>
      </w:r>
      <w:r w:rsidR="005F51B6" w:rsidRPr="00347408">
        <w:rPr>
          <w:rFonts w:ascii="Book Antiqua" w:hAnsi="Book Antiqua"/>
          <w:sz w:val="24"/>
          <w:szCs w:val="24"/>
          <w:lang w:val="en-US"/>
        </w:rPr>
        <w:t>direct</w:t>
      </w:r>
      <w:r w:rsidRPr="00347408">
        <w:rPr>
          <w:rFonts w:ascii="Book Antiqua" w:hAnsi="Book Antiqua"/>
          <w:sz w:val="24"/>
          <w:szCs w:val="24"/>
          <w:lang w:val="en-US"/>
        </w:rPr>
        <w:t xml:space="preserve"> implantation </w:t>
      </w:r>
      <w:r w:rsidR="005F51B6" w:rsidRPr="00347408">
        <w:rPr>
          <w:rFonts w:ascii="Book Antiqua" w:hAnsi="Book Antiqua"/>
          <w:sz w:val="24"/>
          <w:szCs w:val="24"/>
          <w:lang w:val="en-US"/>
        </w:rPr>
        <w:t>of human gallstones</w:t>
      </w:r>
      <w:r w:rsidRPr="00347408">
        <w:rPr>
          <w:rFonts w:ascii="Book Antiqua" w:hAnsi="Book Antiqua"/>
          <w:sz w:val="24"/>
          <w:szCs w:val="24"/>
          <w:lang w:val="en-US"/>
        </w:rPr>
        <w:t xml:space="preserve">, we </w:t>
      </w:r>
      <w:r w:rsidR="005F51B6" w:rsidRPr="00347408">
        <w:rPr>
          <w:rFonts w:ascii="Book Antiqua" w:hAnsi="Book Antiqua"/>
          <w:sz w:val="24"/>
          <w:szCs w:val="24"/>
          <w:lang w:val="en-US"/>
        </w:rPr>
        <w:t>intend</w:t>
      </w:r>
      <w:r w:rsidRPr="00347408">
        <w:rPr>
          <w:rFonts w:ascii="Book Antiqua" w:hAnsi="Book Antiqua"/>
          <w:sz w:val="24"/>
          <w:szCs w:val="24"/>
          <w:lang w:val="en-US"/>
        </w:rPr>
        <w:t xml:space="preserve">ed to overcome </w:t>
      </w:r>
      <w:r w:rsidR="005F51B6" w:rsidRPr="00347408">
        <w:rPr>
          <w:rFonts w:ascii="Book Antiqua" w:hAnsi="Book Antiqua"/>
          <w:sz w:val="24"/>
          <w:szCs w:val="24"/>
          <w:lang w:val="en-US"/>
        </w:rPr>
        <w:t>the</w:t>
      </w:r>
      <w:r w:rsidRPr="00347408">
        <w:rPr>
          <w:rFonts w:ascii="Book Antiqua" w:hAnsi="Book Antiqua"/>
          <w:sz w:val="24"/>
          <w:szCs w:val="24"/>
          <w:lang w:val="en-US"/>
        </w:rPr>
        <w:t xml:space="preserve"> limitations with the </w:t>
      </w:r>
      <w:r w:rsidR="005F51B6" w:rsidRPr="00347408">
        <w:rPr>
          <w:rFonts w:ascii="Book Antiqua" w:hAnsi="Book Antiqua"/>
          <w:sz w:val="24"/>
          <w:szCs w:val="24"/>
          <w:lang w:val="en-US"/>
        </w:rPr>
        <w:t>previous</w:t>
      </w:r>
      <w:r w:rsidRPr="00347408">
        <w:rPr>
          <w:rFonts w:ascii="Book Antiqua" w:hAnsi="Book Antiqua"/>
          <w:sz w:val="24"/>
          <w:szCs w:val="24"/>
          <w:lang w:val="en-US"/>
        </w:rPr>
        <w:t xml:space="preserve"> models of gallstone disease</w:t>
      </w:r>
      <w:r w:rsidR="00D67F6B" w:rsidRPr="00347408">
        <w:rPr>
          <w:rFonts w:ascii="Book Antiqua" w:hAnsi="Book Antiqua"/>
          <w:sz w:val="24"/>
          <w:szCs w:val="24"/>
          <w:lang w:val="en-US"/>
        </w:rPr>
        <w:t xml:space="preserve"> </w:t>
      </w:r>
      <w:r w:rsidRPr="00347408">
        <w:rPr>
          <w:rFonts w:ascii="Book Antiqua" w:hAnsi="Book Antiqua"/>
          <w:sz w:val="24"/>
          <w:szCs w:val="24"/>
          <w:lang w:val="en-US"/>
        </w:rPr>
        <w:t>such as</w:t>
      </w:r>
      <w:r w:rsidR="00D67F6B" w:rsidRPr="00347408">
        <w:rPr>
          <w:rFonts w:ascii="Book Antiqua" w:hAnsi="Book Antiqua"/>
          <w:sz w:val="24"/>
          <w:szCs w:val="24"/>
          <w:lang w:val="en-US"/>
        </w:rPr>
        <w:t xml:space="preserve"> gallbladder infection, production of biliary stasis, and diet composition modification</w:t>
      </w:r>
      <w:r w:rsidR="003F1547" w:rsidRPr="00347408">
        <w:rPr>
          <w:rFonts w:ascii="Book Antiqua" w:hAnsi="Book Antiqua"/>
          <w:sz w:val="24"/>
          <w:szCs w:val="24"/>
          <w:lang w:val="en-US"/>
        </w:rPr>
        <w:t>s</w:t>
      </w:r>
      <w:r w:rsidR="001171F6" w:rsidRPr="00347408">
        <w:rPr>
          <w:rFonts w:ascii="Book Antiqua" w:hAnsi="Book Antiqua"/>
          <w:sz w:val="24"/>
          <w:szCs w:val="24"/>
          <w:vertAlign w:val="superscript"/>
          <w:lang w:val="en-US"/>
        </w:rPr>
        <w:t>[12]</w:t>
      </w:r>
      <w:r w:rsidR="00D67F6B" w:rsidRPr="00347408">
        <w:rPr>
          <w:rFonts w:ascii="Book Antiqua" w:hAnsi="Book Antiqua"/>
          <w:sz w:val="24"/>
          <w:szCs w:val="24"/>
          <w:lang w:val="en-US"/>
        </w:rPr>
        <w:t xml:space="preserve">. </w:t>
      </w:r>
      <w:r w:rsidR="005F51B6" w:rsidRPr="00347408">
        <w:rPr>
          <w:rFonts w:ascii="Book Antiqua" w:hAnsi="Book Antiqua"/>
          <w:sz w:val="24"/>
          <w:szCs w:val="24"/>
          <w:lang w:val="en-US"/>
        </w:rPr>
        <w:t>G</w:t>
      </w:r>
      <w:r w:rsidR="00B631A3" w:rsidRPr="00347408">
        <w:rPr>
          <w:rFonts w:ascii="Book Antiqua" w:hAnsi="Book Antiqua"/>
          <w:sz w:val="24"/>
          <w:szCs w:val="24"/>
          <w:lang w:val="en-US"/>
        </w:rPr>
        <w:t xml:space="preserve">allbladder concretions </w:t>
      </w:r>
      <w:r w:rsidR="00476C8A" w:rsidRPr="00347408">
        <w:rPr>
          <w:rFonts w:ascii="Book Antiqua" w:hAnsi="Book Antiqua"/>
          <w:sz w:val="24"/>
          <w:szCs w:val="24"/>
          <w:lang w:val="en-US"/>
        </w:rPr>
        <w:t xml:space="preserve">were generated </w:t>
      </w:r>
      <w:r w:rsidR="00B631A3" w:rsidRPr="00347408">
        <w:rPr>
          <w:rFonts w:ascii="Book Antiqua" w:hAnsi="Book Antiqua"/>
          <w:sz w:val="24"/>
          <w:szCs w:val="24"/>
          <w:lang w:val="en-US"/>
        </w:rPr>
        <w:t>in rabbits</w:t>
      </w:r>
      <w:r w:rsidR="00476C8A" w:rsidRPr="00347408">
        <w:rPr>
          <w:rFonts w:ascii="Book Antiqua" w:hAnsi="Book Antiqua"/>
          <w:sz w:val="24"/>
          <w:szCs w:val="24"/>
          <w:lang w:val="en-US"/>
        </w:rPr>
        <w:t xml:space="preserve"> subjected to </w:t>
      </w:r>
      <w:r w:rsidR="00B631A3" w:rsidRPr="00347408">
        <w:rPr>
          <w:rFonts w:ascii="Book Antiqua" w:hAnsi="Book Antiqua"/>
          <w:sz w:val="24"/>
          <w:szCs w:val="24"/>
          <w:lang w:val="en-US"/>
        </w:rPr>
        <w:t xml:space="preserve">infection with </w:t>
      </w:r>
      <w:r w:rsidR="002E4DFD" w:rsidRPr="00347408">
        <w:rPr>
          <w:rFonts w:ascii="Book Antiqua" w:hAnsi="Book Antiqua"/>
          <w:sz w:val="24"/>
          <w:szCs w:val="24"/>
          <w:lang w:val="en-US"/>
        </w:rPr>
        <w:t xml:space="preserve">different bacteria such as </w:t>
      </w:r>
      <w:r w:rsidR="00EC2B16" w:rsidRPr="00347408">
        <w:rPr>
          <w:rFonts w:ascii="Book Antiqua" w:hAnsi="Book Antiqua"/>
          <w:sz w:val="24"/>
          <w:szCs w:val="24"/>
          <w:lang w:val="en-US"/>
        </w:rPr>
        <w:t xml:space="preserve">coliform, </w:t>
      </w:r>
      <w:r w:rsidR="00476C8A" w:rsidRPr="00347408">
        <w:rPr>
          <w:rFonts w:ascii="Book Antiqua" w:hAnsi="Book Antiqua"/>
          <w:sz w:val="24"/>
          <w:szCs w:val="24"/>
          <w:lang w:val="en-US"/>
        </w:rPr>
        <w:t>vibrio</w:t>
      </w:r>
      <w:r w:rsidR="00EC2B16" w:rsidRPr="00347408">
        <w:rPr>
          <w:rFonts w:ascii="Book Antiqua" w:hAnsi="Book Antiqua"/>
          <w:sz w:val="24"/>
          <w:szCs w:val="24"/>
          <w:lang w:val="en-US"/>
        </w:rPr>
        <w:t xml:space="preserve"> cholera</w:t>
      </w:r>
      <w:r w:rsidR="00356A66" w:rsidRPr="00347408">
        <w:rPr>
          <w:rFonts w:ascii="Book Antiqua" w:hAnsi="Book Antiqua"/>
          <w:sz w:val="24"/>
          <w:szCs w:val="24"/>
          <w:lang w:val="en-US"/>
        </w:rPr>
        <w:t>,</w:t>
      </w:r>
      <w:r w:rsidR="00EC2B16" w:rsidRPr="00347408">
        <w:rPr>
          <w:rFonts w:ascii="Book Antiqua" w:hAnsi="Book Antiqua"/>
          <w:sz w:val="24"/>
          <w:szCs w:val="24"/>
          <w:lang w:val="en-US"/>
        </w:rPr>
        <w:t xml:space="preserve"> </w:t>
      </w:r>
      <w:r w:rsidR="00356A66" w:rsidRPr="00347408">
        <w:rPr>
          <w:rFonts w:ascii="Book Antiqua" w:hAnsi="Book Antiqua"/>
          <w:sz w:val="24"/>
          <w:szCs w:val="24"/>
          <w:lang w:val="en-US"/>
        </w:rPr>
        <w:t xml:space="preserve">typhoid bacilli, </w:t>
      </w:r>
      <w:r w:rsidR="00EC2B16" w:rsidRPr="00347408">
        <w:rPr>
          <w:rFonts w:ascii="Book Antiqua" w:hAnsi="Book Antiqua"/>
          <w:sz w:val="24"/>
          <w:szCs w:val="24"/>
          <w:lang w:val="en-US"/>
        </w:rPr>
        <w:t xml:space="preserve">and streptococci isolated from </w:t>
      </w:r>
      <w:r w:rsidR="00356A66" w:rsidRPr="00347408">
        <w:rPr>
          <w:rFonts w:ascii="Book Antiqua" w:hAnsi="Book Antiqua"/>
          <w:sz w:val="24"/>
          <w:szCs w:val="24"/>
          <w:lang w:val="en-US"/>
        </w:rPr>
        <w:t xml:space="preserve">tonsils </w:t>
      </w:r>
      <w:r w:rsidR="00284909" w:rsidRPr="00347408">
        <w:rPr>
          <w:rFonts w:ascii="Book Antiqua" w:hAnsi="Book Antiqua"/>
          <w:sz w:val="24"/>
          <w:szCs w:val="24"/>
          <w:lang w:val="en-US"/>
        </w:rPr>
        <w:t>and</w:t>
      </w:r>
      <w:r w:rsidR="00592251" w:rsidRPr="00347408">
        <w:rPr>
          <w:rFonts w:ascii="Book Antiqua" w:hAnsi="Book Antiqua"/>
          <w:sz w:val="24"/>
          <w:szCs w:val="24"/>
          <w:lang w:val="en-US"/>
        </w:rPr>
        <w:t xml:space="preserve"> </w:t>
      </w:r>
      <w:r w:rsidR="00356A66" w:rsidRPr="00347408">
        <w:rPr>
          <w:rFonts w:ascii="Book Antiqua" w:hAnsi="Book Antiqua"/>
          <w:sz w:val="24"/>
          <w:szCs w:val="24"/>
          <w:lang w:val="en-US"/>
        </w:rPr>
        <w:t>human gallbladders</w:t>
      </w:r>
      <w:r w:rsidR="00157A26" w:rsidRPr="00347408">
        <w:rPr>
          <w:rFonts w:ascii="Book Antiqua" w:hAnsi="Book Antiqua"/>
          <w:sz w:val="24"/>
          <w:szCs w:val="24"/>
          <w:vertAlign w:val="superscript"/>
          <w:lang w:val="en-US"/>
        </w:rPr>
        <w:t>[12,</w:t>
      </w:r>
      <w:r w:rsidR="000B34C6" w:rsidRPr="00347408">
        <w:rPr>
          <w:rFonts w:ascii="Book Antiqua" w:hAnsi="Book Antiqua"/>
          <w:sz w:val="24"/>
          <w:szCs w:val="24"/>
          <w:vertAlign w:val="superscript"/>
          <w:lang w:val="en-US"/>
        </w:rPr>
        <w:t>3</w:t>
      </w:r>
      <w:r w:rsidR="00FD333B" w:rsidRPr="00347408">
        <w:rPr>
          <w:rFonts w:ascii="Book Antiqua" w:hAnsi="Book Antiqua"/>
          <w:sz w:val="24"/>
          <w:szCs w:val="24"/>
          <w:vertAlign w:val="superscript"/>
          <w:lang w:val="en-US"/>
        </w:rPr>
        <w:t>1</w:t>
      </w:r>
      <w:r w:rsidR="00157A26" w:rsidRPr="00347408">
        <w:rPr>
          <w:rFonts w:ascii="Book Antiqua" w:hAnsi="Book Antiqua"/>
          <w:sz w:val="24"/>
          <w:szCs w:val="24"/>
          <w:vertAlign w:val="superscript"/>
          <w:lang w:val="en-US"/>
        </w:rPr>
        <w:t>]</w:t>
      </w:r>
      <w:r w:rsidR="00284909" w:rsidRPr="00347408">
        <w:rPr>
          <w:rFonts w:ascii="Book Antiqua" w:hAnsi="Book Antiqua"/>
          <w:sz w:val="24"/>
          <w:szCs w:val="24"/>
          <w:lang w:val="en-US"/>
        </w:rPr>
        <w:t xml:space="preserve">. </w:t>
      </w:r>
      <w:r w:rsidR="00EC2B16" w:rsidRPr="00347408">
        <w:rPr>
          <w:rFonts w:ascii="Book Antiqua" w:hAnsi="Book Antiqua"/>
          <w:sz w:val="24"/>
          <w:szCs w:val="24"/>
          <w:lang w:val="en-US"/>
        </w:rPr>
        <w:t>Biliary stasis</w:t>
      </w:r>
      <w:r w:rsidR="00592251" w:rsidRPr="00347408">
        <w:rPr>
          <w:rFonts w:ascii="Book Antiqua" w:hAnsi="Book Antiqua"/>
          <w:sz w:val="24"/>
          <w:szCs w:val="24"/>
          <w:lang w:val="en-US"/>
        </w:rPr>
        <w:t xml:space="preserve"> based </w:t>
      </w:r>
      <w:r w:rsidR="00284909" w:rsidRPr="00347408">
        <w:rPr>
          <w:rFonts w:ascii="Book Antiqua" w:hAnsi="Book Antiqua"/>
          <w:sz w:val="24"/>
          <w:szCs w:val="24"/>
          <w:lang w:val="en-US"/>
        </w:rPr>
        <w:t xml:space="preserve">on </w:t>
      </w:r>
      <w:r w:rsidRPr="00347408">
        <w:rPr>
          <w:rFonts w:ascii="Book Antiqua" w:hAnsi="Book Antiqua"/>
          <w:sz w:val="24"/>
          <w:szCs w:val="24"/>
          <w:lang w:val="en-US"/>
        </w:rPr>
        <w:t>CBD</w:t>
      </w:r>
      <w:r w:rsidR="00EC2B16" w:rsidRPr="00347408">
        <w:rPr>
          <w:rFonts w:ascii="Book Antiqua" w:hAnsi="Book Antiqua"/>
          <w:sz w:val="24"/>
          <w:szCs w:val="24"/>
          <w:lang w:val="en-US"/>
        </w:rPr>
        <w:t xml:space="preserve"> ligation</w:t>
      </w:r>
      <w:r w:rsidR="00284909" w:rsidRPr="00347408">
        <w:rPr>
          <w:rFonts w:ascii="Book Antiqua" w:hAnsi="Book Antiqua"/>
          <w:sz w:val="24"/>
          <w:szCs w:val="24"/>
          <w:lang w:val="en-US"/>
        </w:rPr>
        <w:t xml:space="preserve"> in </w:t>
      </w:r>
      <w:r w:rsidR="00EC2B16" w:rsidRPr="00347408">
        <w:rPr>
          <w:rFonts w:ascii="Book Antiqua" w:hAnsi="Book Antiqua"/>
          <w:sz w:val="24"/>
          <w:szCs w:val="24"/>
          <w:lang w:val="en-US"/>
        </w:rPr>
        <w:t>combin</w:t>
      </w:r>
      <w:r w:rsidR="00284909" w:rsidRPr="00347408">
        <w:rPr>
          <w:rFonts w:ascii="Book Antiqua" w:hAnsi="Book Antiqua"/>
          <w:sz w:val="24"/>
          <w:szCs w:val="24"/>
          <w:lang w:val="en-US"/>
        </w:rPr>
        <w:t>ation</w:t>
      </w:r>
      <w:r w:rsidR="00EC2B16" w:rsidRPr="00347408">
        <w:rPr>
          <w:rFonts w:ascii="Book Antiqua" w:hAnsi="Book Antiqua"/>
          <w:sz w:val="24"/>
          <w:szCs w:val="24"/>
          <w:lang w:val="en-US"/>
        </w:rPr>
        <w:t xml:space="preserve"> with </w:t>
      </w:r>
      <w:r w:rsidR="00284909" w:rsidRPr="00347408">
        <w:rPr>
          <w:rFonts w:ascii="Book Antiqua" w:hAnsi="Book Antiqua"/>
          <w:sz w:val="24"/>
          <w:szCs w:val="24"/>
          <w:lang w:val="en-US"/>
        </w:rPr>
        <w:t xml:space="preserve">bacteria </w:t>
      </w:r>
      <w:r w:rsidR="00EC2B16" w:rsidRPr="00347408">
        <w:rPr>
          <w:rFonts w:ascii="Book Antiqua" w:hAnsi="Book Antiqua"/>
          <w:sz w:val="24"/>
          <w:szCs w:val="24"/>
          <w:lang w:val="en-US"/>
        </w:rPr>
        <w:t xml:space="preserve">inoculation resulted in </w:t>
      </w:r>
      <w:r w:rsidR="00284909" w:rsidRPr="00347408">
        <w:rPr>
          <w:rFonts w:ascii="Book Antiqua" w:hAnsi="Book Antiqua"/>
          <w:sz w:val="24"/>
          <w:szCs w:val="24"/>
          <w:lang w:val="en-US"/>
        </w:rPr>
        <w:t xml:space="preserve">more </w:t>
      </w:r>
      <w:r w:rsidR="008C3A0E" w:rsidRPr="00347408">
        <w:rPr>
          <w:rFonts w:ascii="Book Antiqua" w:hAnsi="Book Antiqua"/>
          <w:sz w:val="24"/>
          <w:szCs w:val="24"/>
          <w:lang w:val="en-US"/>
        </w:rPr>
        <w:t>reliable</w:t>
      </w:r>
      <w:r w:rsidR="00284909" w:rsidRPr="00347408">
        <w:rPr>
          <w:rFonts w:ascii="Book Antiqua" w:hAnsi="Book Antiqua"/>
          <w:sz w:val="24"/>
          <w:szCs w:val="24"/>
          <w:lang w:val="en-US"/>
        </w:rPr>
        <w:t xml:space="preserve"> formation of </w:t>
      </w:r>
      <w:r w:rsidR="00EC2B16" w:rsidRPr="00347408">
        <w:rPr>
          <w:rFonts w:ascii="Book Antiqua" w:hAnsi="Book Antiqua"/>
          <w:sz w:val="24"/>
          <w:szCs w:val="24"/>
          <w:lang w:val="en-US"/>
        </w:rPr>
        <w:t xml:space="preserve">gallstone </w:t>
      </w:r>
      <w:r w:rsidR="00592251" w:rsidRPr="00347408">
        <w:rPr>
          <w:rFonts w:ascii="Book Antiqua" w:hAnsi="Book Antiqua"/>
          <w:sz w:val="24"/>
          <w:szCs w:val="24"/>
          <w:lang w:val="en-US"/>
        </w:rPr>
        <w:t xml:space="preserve">than </w:t>
      </w:r>
      <w:r w:rsidR="00284909" w:rsidRPr="00347408">
        <w:rPr>
          <w:rFonts w:ascii="Book Antiqua" w:hAnsi="Book Antiqua"/>
          <w:sz w:val="24"/>
          <w:szCs w:val="24"/>
          <w:lang w:val="en-US"/>
        </w:rPr>
        <w:t xml:space="preserve">bacterial </w:t>
      </w:r>
      <w:r w:rsidR="008C3A0E" w:rsidRPr="00347408">
        <w:rPr>
          <w:rFonts w:ascii="Book Antiqua" w:hAnsi="Book Antiqua"/>
          <w:sz w:val="24"/>
          <w:szCs w:val="24"/>
          <w:lang w:val="en-US"/>
        </w:rPr>
        <w:t>injection</w:t>
      </w:r>
      <w:r w:rsidR="00284909" w:rsidRPr="00347408">
        <w:rPr>
          <w:rFonts w:ascii="Book Antiqua" w:hAnsi="Book Antiqua"/>
          <w:sz w:val="24"/>
          <w:szCs w:val="24"/>
          <w:lang w:val="en-US"/>
        </w:rPr>
        <w:t xml:space="preserve"> alone</w:t>
      </w:r>
      <w:r w:rsidR="00157A26" w:rsidRPr="00347408">
        <w:rPr>
          <w:rFonts w:ascii="Book Antiqua" w:hAnsi="Book Antiqua"/>
          <w:sz w:val="24"/>
          <w:szCs w:val="24"/>
          <w:vertAlign w:val="superscript"/>
          <w:lang w:val="en-US"/>
        </w:rPr>
        <w:t>[3</w:t>
      </w:r>
      <w:r w:rsidR="00FD333B" w:rsidRPr="00347408">
        <w:rPr>
          <w:rFonts w:ascii="Book Antiqua" w:hAnsi="Book Antiqua"/>
          <w:sz w:val="24"/>
          <w:szCs w:val="24"/>
          <w:vertAlign w:val="superscript"/>
          <w:lang w:val="en-US"/>
        </w:rPr>
        <w:t>2</w:t>
      </w:r>
      <w:r w:rsidR="00157A26" w:rsidRPr="00347408">
        <w:rPr>
          <w:rFonts w:ascii="Book Antiqua" w:hAnsi="Book Antiqua"/>
          <w:sz w:val="24"/>
          <w:szCs w:val="24"/>
          <w:vertAlign w:val="superscript"/>
          <w:lang w:val="en-US"/>
        </w:rPr>
        <w:t>]</w:t>
      </w:r>
      <w:r w:rsidR="00EC2B16" w:rsidRPr="00347408">
        <w:rPr>
          <w:rFonts w:ascii="Book Antiqua" w:hAnsi="Book Antiqua"/>
          <w:sz w:val="24"/>
          <w:szCs w:val="24"/>
          <w:lang w:val="en-US"/>
        </w:rPr>
        <w:t>.</w:t>
      </w:r>
      <w:r w:rsidR="00592251" w:rsidRPr="00347408">
        <w:rPr>
          <w:rFonts w:ascii="Book Antiqua" w:hAnsi="Book Antiqua"/>
          <w:sz w:val="24"/>
          <w:szCs w:val="24"/>
          <w:lang w:val="en-US"/>
        </w:rPr>
        <w:t xml:space="preserve"> </w:t>
      </w:r>
      <w:r w:rsidR="00284909" w:rsidRPr="00347408">
        <w:rPr>
          <w:rFonts w:ascii="Book Antiqua" w:hAnsi="Book Antiqua"/>
          <w:sz w:val="24"/>
          <w:szCs w:val="24"/>
          <w:lang w:val="en-US"/>
        </w:rPr>
        <w:t xml:space="preserve">Gallbladder trauma along with bacterial infection has </w:t>
      </w:r>
      <w:r w:rsidR="00592251" w:rsidRPr="00347408">
        <w:rPr>
          <w:rFonts w:ascii="Book Antiqua" w:hAnsi="Book Antiqua"/>
          <w:sz w:val="24"/>
          <w:szCs w:val="24"/>
          <w:lang w:val="en-US"/>
        </w:rPr>
        <w:t xml:space="preserve">been also </w:t>
      </w:r>
      <w:r w:rsidR="00284909" w:rsidRPr="00347408">
        <w:rPr>
          <w:rFonts w:ascii="Book Antiqua" w:hAnsi="Book Antiqua"/>
          <w:sz w:val="24"/>
          <w:szCs w:val="24"/>
          <w:lang w:val="en-US"/>
        </w:rPr>
        <w:t xml:space="preserve">proved to be effective to </w:t>
      </w:r>
      <w:r w:rsidR="002E4DFD" w:rsidRPr="00347408">
        <w:rPr>
          <w:rFonts w:ascii="Book Antiqua" w:hAnsi="Book Antiqua"/>
          <w:sz w:val="24"/>
          <w:szCs w:val="24"/>
          <w:lang w:val="en-US"/>
        </w:rPr>
        <w:t>cause</w:t>
      </w:r>
      <w:r w:rsidR="00284909" w:rsidRPr="00347408">
        <w:rPr>
          <w:rFonts w:ascii="Book Antiqua" w:hAnsi="Book Antiqua"/>
          <w:sz w:val="24"/>
          <w:szCs w:val="24"/>
          <w:lang w:val="en-US"/>
        </w:rPr>
        <w:t xml:space="preserve"> gallstones</w:t>
      </w:r>
      <w:r w:rsidR="00157A26" w:rsidRPr="00347408">
        <w:rPr>
          <w:rFonts w:ascii="Book Antiqua" w:hAnsi="Book Antiqua"/>
          <w:sz w:val="24"/>
          <w:szCs w:val="24"/>
          <w:vertAlign w:val="superscript"/>
          <w:lang w:val="en-US"/>
        </w:rPr>
        <w:t>[3</w:t>
      </w:r>
      <w:r w:rsidR="00FD333B" w:rsidRPr="00347408">
        <w:rPr>
          <w:rFonts w:ascii="Book Antiqua" w:hAnsi="Book Antiqua"/>
          <w:sz w:val="24"/>
          <w:szCs w:val="24"/>
          <w:vertAlign w:val="superscript"/>
          <w:lang w:val="en-US"/>
        </w:rPr>
        <w:t>3</w:t>
      </w:r>
      <w:r w:rsidR="00157A26" w:rsidRPr="00347408">
        <w:rPr>
          <w:rFonts w:ascii="Book Antiqua" w:hAnsi="Book Antiqua"/>
          <w:sz w:val="24"/>
          <w:szCs w:val="24"/>
          <w:vertAlign w:val="superscript"/>
          <w:lang w:val="en-US"/>
        </w:rPr>
        <w:t>]</w:t>
      </w:r>
      <w:r w:rsidR="00284909" w:rsidRPr="00347408">
        <w:rPr>
          <w:rFonts w:ascii="Book Antiqua" w:hAnsi="Book Antiqua"/>
          <w:sz w:val="24"/>
          <w:szCs w:val="24"/>
          <w:lang w:val="en-US"/>
        </w:rPr>
        <w:t xml:space="preserve">. </w:t>
      </w:r>
      <w:r w:rsidR="00D67F6B" w:rsidRPr="00347408">
        <w:rPr>
          <w:rFonts w:ascii="Book Antiqua" w:hAnsi="Book Antiqua"/>
          <w:sz w:val="24"/>
          <w:szCs w:val="24"/>
          <w:lang w:val="en-US"/>
        </w:rPr>
        <w:t>However, the</w:t>
      </w:r>
      <w:r w:rsidR="005F51B6" w:rsidRPr="00347408">
        <w:rPr>
          <w:rFonts w:ascii="Book Antiqua" w:hAnsi="Book Antiqua"/>
          <w:sz w:val="24"/>
          <w:szCs w:val="24"/>
          <w:lang w:val="en-US"/>
        </w:rPr>
        <w:t>se</w:t>
      </w:r>
      <w:r w:rsidR="00D67F6B" w:rsidRPr="00347408">
        <w:rPr>
          <w:rFonts w:ascii="Book Antiqua" w:hAnsi="Book Antiqua"/>
          <w:sz w:val="24"/>
          <w:szCs w:val="24"/>
          <w:lang w:val="en-US"/>
        </w:rPr>
        <w:t xml:space="preserve"> bacterial </w:t>
      </w:r>
      <w:r w:rsidR="00284909" w:rsidRPr="00347408">
        <w:rPr>
          <w:rFonts w:ascii="Book Antiqua" w:hAnsi="Book Antiqua"/>
          <w:sz w:val="24"/>
          <w:szCs w:val="24"/>
          <w:lang w:val="en-US"/>
        </w:rPr>
        <w:t xml:space="preserve">methods generally </w:t>
      </w:r>
      <w:r w:rsidR="002865D3" w:rsidRPr="00347408">
        <w:rPr>
          <w:rFonts w:ascii="Book Antiqua" w:hAnsi="Book Antiqua"/>
          <w:sz w:val="24"/>
          <w:szCs w:val="24"/>
          <w:lang w:val="en-US"/>
        </w:rPr>
        <w:t xml:space="preserve">require serial inoculations </w:t>
      </w:r>
      <w:r w:rsidR="00284909" w:rsidRPr="00347408">
        <w:rPr>
          <w:rFonts w:ascii="Book Antiqua" w:hAnsi="Book Antiqua"/>
          <w:sz w:val="24"/>
          <w:szCs w:val="24"/>
          <w:lang w:val="en-US"/>
        </w:rPr>
        <w:t>and</w:t>
      </w:r>
      <w:r w:rsidR="002865D3" w:rsidRPr="00347408">
        <w:rPr>
          <w:rFonts w:ascii="Book Antiqua" w:hAnsi="Book Antiqua"/>
          <w:sz w:val="24"/>
          <w:szCs w:val="24"/>
          <w:lang w:val="en-US"/>
        </w:rPr>
        <w:t xml:space="preserve"> longer time</w:t>
      </w:r>
      <w:r w:rsidR="00284909" w:rsidRPr="00347408">
        <w:rPr>
          <w:rFonts w:ascii="Book Antiqua" w:hAnsi="Book Antiqua"/>
          <w:sz w:val="24"/>
          <w:szCs w:val="24"/>
          <w:lang w:val="en-US"/>
        </w:rPr>
        <w:t xml:space="preserve">. In the case of the </w:t>
      </w:r>
      <w:r w:rsidR="002865D3" w:rsidRPr="00347408">
        <w:rPr>
          <w:rFonts w:ascii="Book Antiqua" w:hAnsi="Book Antiqua"/>
          <w:sz w:val="24"/>
          <w:szCs w:val="24"/>
          <w:lang w:val="en-US"/>
        </w:rPr>
        <w:t xml:space="preserve">bile </w:t>
      </w:r>
      <w:r w:rsidR="00D67F6B" w:rsidRPr="00347408">
        <w:rPr>
          <w:rFonts w:ascii="Book Antiqua" w:hAnsi="Book Antiqua"/>
          <w:sz w:val="24"/>
          <w:szCs w:val="24"/>
          <w:lang w:val="en-US"/>
        </w:rPr>
        <w:t>stasis methods</w:t>
      </w:r>
      <w:r w:rsidR="00284909" w:rsidRPr="00347408">
        <w:rPr>
          <w:rFonts w:ascii="Book Antiqua" w:hAnsi="Book Antiqua"/>
          <w:sz w:val="24"/>
          <w:szCs w:val="24"/>
          <w:lang w:val="en-US"/>
        </w:rPr>
        <w:t>, they</w:t>
      </w:r>
      <w:r w:rsidR="00D67F6B" w:rsidRPr="00347408">
        <w:rPr>
          <w:rFonts w:ascii="Book Antiqua" w:hAnsi="Book Antiqua"/>
          <w:sz w:val="24"/>
          <w:szCs w:val="24"/>
          <w:lang w:val="en-US"/>
        </w:rPr>
        <w:t xml:space="preserve"> </w:t>
      </w:r>
      <w:r w:rsidR="002E4DFD" w:rsidRPr="00347408">
        <w:rPr>
          <w:rFonts w:ascii="Book Antiqua" w:hAnsi="Book Antiqua"/>
          <w:sz w:val="24"/>
          <w:szCs w:val="24"/>
          <w:lang w:val="en-US"/>
        </w:rPr>
        <w:t>c</w:t>
      </w:r>
      <w:r w:rsidR="005F51B6" w:rsidRPr="00347408">
        <w:rPr>
          <w:rFonts w:ascii="Book Antiqua" w:hAnsi="Book Antiqua"/>
          <w:sz w:val="24"/>
          <w:szCs w:val="24"/>
          <w:lang w:val="en-US"/>
        </w:rPr>
        <w:t>ould</w:t>
      </w:r>
      <w:r w:rsidR="002E4DFD" w:rsidRPr="00347408">
        <w:rPr>
          <w:rFonts w:ascii="Book Antiqua" w:hAnsi="Book Antiqua"/>
          <w:sz w:val="24"/>
          <w:szCs w:val="24"/>
          <w:lang w:val="en-US"/>
        </w:rPr>
        <w:t xml:space="preserve"> be</w:t>
      </w:r>
      <w:r w:rsidR="00284909" w:rsidRPr="00347408">
        <w:rPr>
          <w:rFonts w:ascii="Book Antiqua" w:hAnsi="Book Antiqua"/>
          <w:sz w:val="24"/>
          <w:szCs w:val="24"/>
          <w:lang w:val="en-US"/>
        </w:rPr>
        <w:t xml:space="preserve"> </w:t>
      </w:r>
      <w:r w:rsidR="002E4DFD" w:rsidRPr="00347408">
        <w:rPr>
          <w:rFonts w:ascii="Book Antiqua" w:hAnsi="Book Antiqua"/>
          <w:sz w:val="24"/>
          <w:szCs w:val="24"/>
          <w:lang w:val="en-US"/>
        </w:rPr>
        <w:t>unreliable</w:t>
      </w:r>
      <w:r w:rsidR="005A5056" w:rsidRPr="00347408">
        <w:rPr>
          <w:rFonts w:ascii="Book Antiqua" w:hAnsi="Book Antiqua"/>
          <w:sz w:val="24"/>
          <w:szCs w:val="24"/>
          <w:lang w:val="en-US"/>
        </w:rPr>
        <w:t xml:space="preserve"> and inconsistent</w:t>
      </w:r>
      <w:r w:rsidR="00284909" w:rsidRPr="00347408">
        <w:rPr>
          <w:rFonts w:ascii="Book Antiqua" w:hAnsi="Book Antiqua"/>
          <w:sz w:val="24"/>
          <w:szCs w:val="24"/>
          <w:lang w:val="en-US"/>
        </w:rPr>
        <w:t xml:space="preserve">. </w:t>
      </w:r>
      <w:r w:rsidR="009F0C55" w:rsidRPr="00347408">
        <w:rPr>
          <w:rFonts w:ascii="Book Antiqua" w:hAnsi="Book Antiqua"/>
          <w:sz w:val="24"/>
          <w:szCs w:val="24"/>
          <w:lang w:val="en-US"/>
        </w:rPr>
        <w:t xml:space="preserve">The </w:t>
      </w:r>
      <w:r w:rsidR="00284909" w:rsidRPr="00347408">
        <w:rPr>
          <w:rFonts w:ascii="Book Antiqua" w:hAnsi="Book Antiqua"/>
          <w:sz w:val="24"/>
          <w:szCs w:val="24"/>
          <w:lang w:val="en-US"/>
        </w:rPr>
        <w:t xml:space="preserve">gallstone </w:t>
      </w:r>
      <w:r w:rsidR="009F0C55" w:rsidRPr="00347408">
        <w:rPr>
          <w:rFonts w:ascii="Book Antiqua" w:hAnsi="Book Antiqua"/>
          <w:sz w:val="24"/>
          <w:szCs w:val="24"/>
          <w:lang w:val="en-US"/>
        </w:rPr>
        <w:t xml:space="preserve">production by dietary </w:t>
      </w:r>
      <w:r w:rsidR="00284909" w:rsidRPr="00347408">
        <w:rPr>
          <w:rFonts w:ascii="Book Antiqua" w:hAnsi="Book Antiqua"/>
          <w:sz w:val="24"/>
          <w:szCs w:val="24"/>
          <w:lang w:val="en-US"/>
        </w:rPr>
        <w:t>modifications</w:t>
      </w:r>
      <w:r w:rsidR="009F0C55" w:rsidRPr="00347408">
        <w:rPr>
          <w:rFonts w:ascii="Book Antiqua" w:hAnsi="Book Antiqua"/>
          <w:sz w:val="24"/>
          <w:szCs w:val="24"/>
          <w:lang w:val="en-US"/>
        </w:rPr>
        <w:t xml:space="preserve"> </w:t>
      </w:r>
      <w:r w:rsidR="00080BEF" w:rsidRPr="00347408">
        <w:rPr>
          <w:rFonts w:ascii="Book Antiqua" w:hAnsi="Book Antiqua"/>
          <w:sz w:val="24"/>
          <w:szCs w:val="24"/>
          <w:lang w:val="en-US"/>
        </w:rPr>
        <w:t>appeared</w:t>
      </w:r>
      <w:r w:rsidR="00284909" w:rsidRPr="00347408">
        <w:rPr>
          <w:rFonts w:ascii="Book Antiqua" w:hAnsi="Book Antiqua"/>
          <w:sz w:val="24"/>
          <w:szCs w:val="24"/>
          <w:lang w:val="en-US"/>
        </w:rPr>
        <w:t xml:space="preserve"> </w:t>
      </w:r>
      <w:r w:rsidR="009F0C55" w:rsidRPr="00347408">
        <w:rPr>
          <w:rFonts w:ascii="Book Antiqua" w:hAnsi="Book Antiqua"/>
          <w:sz w:val="24"/>
          <w:szCs w:val="24"/>
          <w:lang w:val="en-US"/>
        </w:rPr>
        <w:t>success</w:t>
      </w:r>
      <w:r w:rsidR="00080BEF" w:rsidRPr="00347408">
        <w:rPr>
          <w:rFonts w:ascii="Book Antiqua" w:hAnsi="Book Antiqua"/>
          <w:sz w:val="24"/>
          <w:szCs w:val="24"/>
          <w:lang w:val="en-US"/>
        </w:rPr>
        <w:t>ful</w:t>
      </w:r>
      <w:r w:rsidR="009F0C55" w:rsidRPr="00347408">
        <w:rPr>
          <w:rFonts w:ascii="Book Antiqua" w:hAnsi="Book Antiqua"/>
          <w:sz w:val="24"/>
          <w:szCs w:val="24"/>
          <w:lang w:val="en-US"/>
        </w:rPr>
        <w:t xml:space="preserve"> </w:t>
      </w:r>
      <w:r w:rsidR="00080BEF" w:rsidRPr="00347408">
        <w:rPr>
          <w:rFonts w:ascii="Book Antiqua" w:hAnsi="Book Antiqua"/>
          <w:sz w:val="24"/>
          <w:szCs w:val="24"/>
          <w:lang w:val="en-US"/>
        </w:rPr>
        <w:t>with n</w:t>
      </w:r>
      <w:r w:rsidR="00284909" w:rsidRPr="00347408">
        <w:rPr>
          <w:rFonts w:ascii="Book Antiqua" w:hAnsi="Book Antiqua"/>
          <w:sz w:val="24"/>
          <w:szCs w:val="24"/>
          <w:lang w:val="en-US"/>
        </w:rPr>
        <w:t xml:space="preserve">umerous dietary </w:t>
      </w:r>
      <w:r w:rsidR="002E4DFD" w:rsidRPr="00347408">
        <w:rPr>
          <w:rFonts w:ascii="Book Antiqua" w:hAnsi="Book Antiqua"/>
          <w:sz w:val="24"/>
          <w:szCs w:val="24"/>
          <w:lang w:val="en-US"/>
        </w:rPr>
        <w:t>schemes</w:t>
      </w:r>
      <w:r w:rsidR="00284909" w:rsidRPr="00347408">
        <w:rPr>
          <w:rFonts w:ascii="Book Antiqua" w:hAnsi="Book Antiqua"/>
          <w:sz w:val="24"/>
          <w:szCs w:val="24"/>
          <w:lang w:val="en-US"/>
        </w:rPr>
        <w:t xml:space="preserve"> </w:t>
      </w:r>
      <w:r w:rsidR="002E4DFD" w:rsidRPr="00347408">
        <w:rPr>
          <w:rFonts w:ascii="Book Antiqua" w:hAnsi="Book Antiqua"/>
          <w:sz w:val="24"/>
          <w:szCs w:val="24"/>
          <w:lang w:val="en-US"/>
        </w:rPr>
        <w:t>including cholesterol</w:t>
      </w:r>
      <w:r w:rsidR="009F0C55" w:rsidRPr="00347408">
        <w:rPr>
          <w:rFonts w:ascii="Book Antiqua" w:hAnsi="Book Antiqua"/>
          <w:sz w:val="24"/>
          <w:szCs w:val="24"/>
          <w:lang w:val="en-US"/>
        </w:rPr>
        <w:t xml:space="preserve"> and sunflower seed oil</w:t>
      </w:r>
      <w:r w:rsidR="00082B78" w:rsidRPr="00347408">
        <w:rPr>
          <w:rFonts w:ascii="Book Antiqua" w:hAnsi="Book Antiqua"/>
          <w:sz w:val="24"/>
          <w:szCs w:val="24"/>
          <w:lang w:val="en-US"/>
        </w:rPr>
        <w:t xml:space="preserve"> </w:t>
      </w:r>
      <w:r w:rsidR="0003064D" w:rsidRPr="00347408">
        <w:rPr>
          <w:rFonts w:ascii="Book Antiqua" w:hAnsi="Book Antiqua"/>
          <w:sz w:val="24"/>
          <w:szCs w:val="24"/>
          <w:lang w:val="en-US"/>
        </w:rPr>
        <w:t>in rabbits</w:t>
      </w:r>
      <w:r w:rsidR="00320AF0" w:rsidRPr="00347408">
        <w:rPr>
          <w:rFonts w:ascii="Book Antiqua" w:hAnsi="Book Antiqua"/>
          <w:sz w:val="24"/>
          <w:szCs w:val="24"/>
          <w:vertAlign w:val="superscript"/>
          <w:lang w:val="en-US"/>
        </w:rPr>
        <w:t>[12]</w:t>
      </w:r>
      <w:r w:rsidR="002E4DFD" w:rsidRPr="00347408">
        <w:rPr>
          <w:rFonts w:ascii="Book Antiqua" w:hAnsi="Book Antiqua"/>
          <w:sz w:val="24"/>
          <w:szCs w:val="24"/>
          <w:lang w:val="en-US"/>
        </w:rPr>
        <w:t>, cholesterol rich foods</w:t>
      </w:r>
      <w:r w:rsidR="00F415F8" w:rsidRPr="00347408">
        <w:rPr>
          <w:rFonts w:ascii="Book Antiqua" w:hAnsi="Book Antiqua"/>
          <w:sz w:val="24"/>
          <w:szCs w:val="24"/>
          <w:vertAlign w:val="superscript"/>
          <w:lang w:val="en-US"/>
        </w:rPr>
        <w:t>[3</w:t>
      </w:r>
      <w:r w:rsidR="00FD333B" w:rsidRPr="00347408">
        <w:rPr>
          <w:rFonts w:ascii="Book Antiqua" w:hAnsi="Book Antiqua"/>
          <w:sz w:val="24"/>
          <w:szCs w:val="24"/>
          <w:vertAlign w:val="superscript"/>
          <w:lang w:val="en-US"/>
        </w:rPr>
        <w:t>4</w:t>
      </w:r>
      <w:r w:rsidR="00F415F8" w:rsidRPr="00347408">
        <w:rPr>
          <w:rFonts w:ascii="Book Antiqua" w:hAnsi="Book Antiqua"/>
          <w:sz w:val="24"/>
          <w:szCs w:val="24"/>
          <w:vertAlign w:val="superscript"/>
          <w:lang w:val="en-US"/>
        </w:rPr>
        <w:t>]</w:t>
      </w:r>
      <w:r w:rsidR="00B118C5">
        <w:rPr>
          <w:rFonts w:ascii="Book Antiqua" w:hAnsi="Book Antiqua"/>
          <w:sz w:val="24"/>
          <w:szCs w:val="24"/>
          <w:lang w:val="en-US"/>
        </w:rPr>
        <w:t>, diet rich in sucrose (74.3</w:t>
      </w:r>
      <w:r w:rsidR="009F0C55" w:rsidRPr="00347408">
        <w:rPr>
          <w:rFonts w:ascii="Book Antiqua" w:hAnsi="Book Antiqua"/>
          <w:sz w:val="24"/>
          <w:szCs w:val="24"/>
          <w:lang w:val="en-US"/>
        </w:rPr>
        <w:t xml:space="preserve">%) </w:t>
      </w:r>
      <w:r w:rsidR="005A5056" w:rsidRPr="00347408">
        <w:rPr>
          <w:rFonts w:ascii="Book Antiqua" w:hAnsi="Book Antiqua"/>
          <w:sz w:val="24"/>
          <w:szCs w:val="24"/>
          <w:lang w:val="en-US"/>
        </w:rPr>
        <w:t>with</w:t>
      </w:r>
      <w:r w:rsidR="009F0C55" w:rsidRPr="00347408">
        <w:rPr>
          <w:rFonts w:ascii="Book Antiqua" w:hAnsi="Book Antiqua"/>
          <w:sz w:val="24"/>
          <w:szCs w:val="24"/>
          <w:lang w:val="en-US"/>
        </w:rPr>
        <w:t xml:space="preserve"> </w:t>
      </w:r>
      <w:r w:rsidR="002E4DFD" w:rsidRPr="00347408">
        <w:rPr>
          <w:rFonts w:ascii="Book Antiqua" w:hAnsi="Book Antiqua"/>
          <w:sz w:val="24"/>
          <w:szCs w:val="24"/>
          <w:lang w:val="en-US"/>
        </w:rPr>
        <w:t>low</w:t>
      </w:r>
      <w:r w:rsidR="009F0C55" w:rsidRPr="00347408">
        <w:rPr>
          <w:rFonts w:ascii="Book Antiqua" w:hAnsi="Book Antiqua"/>
          <w:sz w:val="24"/>
          <w:szCs w:val="24"/>
          <w:lang w:val="en-US"/>
        </w:rPr>
        <w:t xml:space="preserve"> </w:t>
      </w:r>
      <w:r w:rsidR="002E4DFD" w:rsidRPr="00347408">
        <w:rPr>
          <w:rFonts w:ascii="Book Antiqua" w:hAnsi="Book Antiqua"/>
          <w:sz w:val="24"/>
          <w:szCs w:val="24"/>
          <w:lang w:val="en-US"/>
        </w:rPr>
        <w:t>lipid content</w:t>
      </w:r>
      <w:r w:rsidR="0003064D" w:rsidRPr="00347408">
        <w:rPr>
          <w:rFonts w:ascii="Book Antiqua" w:hAnsi="Book Antiqua"/>
          <w:sz w:val="24"/>
          <w:szCs w:val="24"/>
          <w:lang w:val="en-US"/>
        </w:rPr>
        <w:t xml:space="preserve"> in hamsters</w:t>
      </w:r>
      <w:r w:rsidR="00F415F8" w:rsidRPr="00347408">
        <w:rPr>
          <w:rFonts w:ascii="Book Antiqua" w:hAnsi="Book Antiqua"/>
          <w:sz w:val="24"/>
          <w:szCs w:val="24"/>
          <w:vertAlign w:val="superscript"/>
          <w:lang w:val="en-US"/>
        </w:rPr>
        <w:t>[3</w:t>
      </w:r>
      <w:r w:rsidR="00FD333B" w:rsidRPr="00347408">
        <w:rPr>
          <w:rFonts w:ascii="Book Antiqua" w:hAnsi="Book Antiqua"/>
          <w:sz w:val="24"/>
          <w:szCs w:val="24"/>
          <w:vertAlign w:val="superscript"/>
          <w:lang w:val="en-US"/>
        </w:rPr>
        <w:t>5</w:t>
      </w:r>
      <w:r w:rsidR="00F415F8" w:rsidRPr="00347408">
        <w:rPr>
          <w:rFonts w:ascii="Book Antiqua" w:hAnsi="Book Antiqua"/>
          <w:sz w:val="24"/>
          <w:szCs w:val="24"/>
          <w:vertAlign w:val="superscript"/>
          <w:lang w:val="en-US"/>
        </w:rPr>
        <w:t>]</w:t>
      </w:r>
      <w:r w:rsidR="00080BEF" w:rsidRPr="00347408">
        <w:rPr>
          <w:rFonts w:ascii="Book Antiqua" w:hAnsi="Book Antiqua"/>
          <w:sz w:val="24"/>
          <w:szCs w:val="24"/>
          <w:lang w:val="en-US"/>
        </w:rPr>
        <w:t>,</w:t>
      </w:r>
      <w:r w:rsidR="00C37849" w:rsidRPr="00347408">
        <w:rPr>
          <w:rFonts w:ascii="Book Antiqua" w:hAnsi="Book Antiqua"/>
          <w:sz w:val="24"/>
          <w:szCs w:val="24"/>
          <w:lang w:val="en-US"/>
        </w:rPr>
        <w:t xml:space="preserve"> </w:t>
      </w:r>
      <w:r w:rsidR="005A5056" w:rsidRPr="00347408">
        <w:rPr>
          <w:rFonts w:ascii="Book Antiqua" w:hAnsi="Book Antiqua"/>
          <w:sz w:val="24"/>
          <w:szCs w:val="24"/>
          <w:lang w:val="en-US"/>
        </w:rPr>
        <w:t>and</w:t>
      </w:r>
      <w:r w:rsidR="002E4DFD" w:rsidRPr="00347408">
        <w:rPr>
          <w:rFonts w:ascii="Book Antiqua" w:hAnsi="Book Antiqua"/>
          <w:sz w:val="24"/>
          <w:szCs w:val="24"/>
          <w:lang w:val="en-US"/>
        </w:rPr>
        <w:t xml:space="preserve"> ground chow </w:t>
      </w:r>
      <w:r w:rsidR="005A5056" w:rsidRPr="00347408">
        <w:rPr>
          <w:rFonts w:ascii="Book Antiqua" w:hAnsi="Book Antiqua"/>
          <w:sz w:val="24"/>
          <w:szCs w:val="24"/>
          <w:lang w:val="en-US"/>
        </w:rPr>
        <w:t xml:space="preserve">either </w:t>
      </w:r>
      <w:r w:rsidR="00B118C5">
        <w:rPr>
          <w:rFonts w:ascii="Book Antiqua" w:hAnsi="Book Antiqua"/>
          <w:sz w:val="24"/>
          <w:szCs w:val="24"/>
          <w:lang w:val="en-US"/>
        </w:rPr>
        <w:t>with 1</w:t>
      </w:r>
      <w:r w:rsidR="002E4DFD" w:rsidRPr="00347408">
        <w:rPr>
          <w:rFonts w:ascii="Book Antiqua" w:hAnsi="Book Antiqua"/>
          <w:sz w:val="24"/>
          <w:szCs w:val="24"/>
          <w:lang w:val="en-US"/>
        </w:rPr>
        <w:t xml:space="preserve">% cholesterol </w:t>
      </w:r>
      <w:r w:rsidR="005A5056" w:rsidRPr="00347408">
        <w:rPr>
          <w:rFonts w:ascii="Book Antiqua" w:hAnsi="Book Antiqua"/>
          <w:sz w:val="24"/>
          <w:szCs w:val="24"/>
          <w:lang w:val="en-US"/>
        </w:rPr>
        <w:t>or</w:t>
      </w:r>
      <w:r w:rsidR="00B118C5">
        <w:rPr>
          <w:rFonts w:ascii="Book Antiqua" w:hAnsi="Book Antiqua"/>
          <w:sz w:val="24"/>
          <w:szCs w:val="24"/>
          <w:lang w:val="en-US"/>
        </w:rPr>
        <w:t xml:space="preserve"> 0.5</w:t>
      </w:r>
      <w:r w:rsidR="002E4DFD" w:rsidRPr="00347408">
        <w:rPr>
          <w:rFonts w:ascii="Book Antiqua" w:hAnsi="Book Antiqua"/>
          <w:sz w:val="24"/>
          <w:szCs w:val="24"/>
          <w:lang w:val="en-US"/>
        </w:rPr>
        <w:t xml:space="preserve">% </w:t>
      </w:r>
      <w:proofErr w:type="spellStart"/>
      <w:r w:rsidR="002E4DFD" w:rsidRPr="00347408">
        <w:rPr>
          <w:rFonts w:ascii="Book Antiqua" w:hAnsi="Book Antiqua"/>
          <w:sz w:val="24"/>
          <w:szCs w:val="24"/>
          <w:lang w:val="en-US"/>
        </w:rPr>
        <w:t>cholic</w:t>
      </w:r>
      <w:proofErr w:type="spellEnd"/>
      <w:r w:rsidR="002E4DFD" w:rsidRPr="00347408">
        <w:rPr>
          <w:rFonts w:ascii="Book Antiqua" w:hAnsi="Book Antiqua"/>
          <w:sz w:val="24"/>
          <w:szCs w:val="24"/>
          <w:lang w:val="en-US"/>
        </w:rPr>
        <w:t xml:space="preserve"> acid</w:t>
      </w:r>
      <w:r w:rsidR="00C37849" w:rsidRPr="00347408">
        <w:rPr>
          <w:rFonts w:ascii="Book Antiqua" w:hAnsi="Book Antiqua"/>
          <w:sz w:val="24"/>
          <w:szCs w:val="24"/>
          <w:lang w:val="en-US"/>
        </w:rPr>
        <w:t xml:space="preserve"> in mice</w:t>
      </w:r>
      <w:r w:rsidR="00F415F8" w:rsidRPr="00347408">
        <w:rPr>
          <w:rFonts w:ascii="Book Antiqua" w:hAnsi="Book Antiqua"/>
          <w:sz w:val="24"/>
          <w:szCs w:val="24"/>
          <w:vertAlign w:val="superscript"/>
          <w:lang w:val="en-US"/>
        </w:rPr>
        <w:t>[3</w:t>
      </w:r>
      <w:r w:rsidR="00FD333B" w:rsidRPr="00347408">
        <w:rPr>
          <w:rFonts w:ascii="Book Antiqua" w:hAnsi="Book Antiqua"/>
          <w:sz w:val="24"/>
          <w:szCs w:val="24"/>
          <w:vertAlign w:val="superscript"/>
          <w:lang w:val="en-US"/>
        </w:rPr>
        <w:t>6</w:t>
      </w:r>
      <w:r w:rsidR="00F415F8" w:rsidRPr="00347408">
        <w:rPr>
          <w:rFonts w:ascii="Book Antiqua" w:hAnsi="Book Antiqua"/>
          <w:sz w:val="24"/>
          <w:szCs w:val="24"/>
          <w:vertAlign w:val="superscript"/>
          <w:lang w:val="en-US"/>
        </w:rPr>
        <w:t>]</w:t>
      </w:r>
      <w:r w:rsidR="009F0C55" w:rsidRPr="00347408">
        <w:rPr>
          <w:rFonts w:ascii="Book Antiqua" w:hAnsi="Book Antiqua"/>
          <w:sz w:val="24"/>
          <w:szCs w:val="24"/>
          <w:lang w:val="en-US"/>
        </w:rPr>
        <w:t xml:space="preserve">. </w:t>
      </w:r>
      <w:r w:rsidR="002E4DFD" w:rsidRPr="00347408">
        <w:rPr>
          <w:rFonts w:ascii="Book Antiqua" w:hAnsi="Book Antiqua"/>
          <w:sz w:val="24"/>
          <w:szCs w:val="24"/>
          <w:lang w:val="en-US"/>
        </w:rPr>
        <w:t xml:space="preserve">However, the dietary methods </w:t>
      </w:r>
      <w:r w:rsidR="00080BEF" w:rsidRPr="00347408">
        <w:rPr>
          <w:rFonts w:ascii="Book Antiqua" w:hAnsi="Book Antiqua"/>
          <w:sz w:val="24"/>
          <w:szCs w:val="24"/>
          <w:lang w:val="en-US"/>
        </w:rPr>
        <w:t>we</w:t>
      </w:r>
      <w:r w:rsidR="002E4DFD" w:rsidRPr="00347408">
        <w:rPr>
          <w:rFonts w:ascii="Book Antiqua" w:hAnsi="Book Antiqua"/>
          <w:sz w:val="24"/>
          <w:szCs w:val="24"/>
          <w:lang w:val="en-US"/>
        </w:rPr>
        <w:t>re frequently hepatotoxic</w:t>
      </w:r>
      <w:r w:rsidR="00C37849" w:rsidRPr="00347408">
        <w:rPr>
          <w:rFonts w:ascii="Book Antiqua" w:hAnsi="Book Antiqua"/>
          <w:sz w:val="24"/>
          <w:szCs w:val="24"/>
          <w:lang w:val="en-US"/>
        </w:rPr>
        <w:t xml:space="preserve"> </w:t>
      </w:r>
      <w:r w:rsidR="00080BEF" w:rsidRPr="00347408">
        <w:rPr>
          <w:rFonts w:ascii="Book Antiqua" w:hAnsi="Book Antiqua"/>
          <w:sz w:val="24"/>
          <w:szCs w:val="24"/>
          <w:lang w:val="en-US"/>
        </w:rPr>
        <w:t>and</w:t>
      </w:r>
      <w:r w:rsidR="002E4DFD" w:rsidRPr="00347408">
        <w:rPr>
          <w:rFonts w:ascii="Book Antiqua" w:hAnsi="Book Antiqua"/>
          <w:sz w:val="24"/>
          <w:szCs w:val="24"/>
          <w:lang w:val="en-US"/>
        </w:rPr>
        <w:t xml:space="preserve"> some animals </w:t>
      </w:r>
      <w:r w:rsidR="00080BEF" w:rsidRPr="00347408">
        <w:rPr>
          <w:rFonts w:ascii="Book Antiqua" w:hAnsi="Book Antiqua"/>
          <w:sz w:val="24"/>
          <w:szCs w:val="24"/>
          <w:lang w:val="en-US"/>
        </w:rPr>
        <w:t xml:space="preserve">poorly </w:t>
      </w:r>
      <w:r w:rsidR="005A5056" w:rsidRPr="00347408">
        <w:rPr>
          <w:rFonts w:ascii="Book Antiqua" w:hAnsi="Book Antiqua"/>
          <w:sz w:val="24"/>
          <w:szCs w:val="24"/>
          <w:lang w:val="en-US"/>
        </w:rPr>
        <w:t>tolerated the diet</w:t>
      </w:r>
      <w:r w:rsidRPr="00347408">
        <w:rPr>
          <w:rFonts w:ascii="Book Antiqua" w:hAnsi="Book Antiqua"/>
          <w:sz w:val="24"/>
          <w:szCs w:val="24"/>
          <w:lang w:val="en-US"/>
        </w:rPr>
        <w:t>,</w:t>
      </w:r>
      <w:r w:rsidR="002E4DFD" w:rsidRPr="00347408">
        <w:rPr>
          <w:rFonts w:ascii="Book Antiqua" w:hAnsi="Book Antiqua"/>
          <w:sz w:val="24"/>
          <w:szCs w:val="24"/>
          <w:lang w:val="en-US"/>
        </w:rPr>
        <w:t xml:space="preserve"> </w:t>
      </w:r>
      <w:r w:rsidR="00080BEF" w:rsidRPr="00347408">
        <w:rPr>
          <w:rFonts w:ascii="Book Antiqua" w:hAnsi="Book Antiqua"/>
          <w:sz w:val="24"/>
          <w:szCs w:val="24"/>
          <w:lang w:val="en-US"/>
        </w:rPr>
        <w:t xml:space="preserve">and </w:t>
      </w:r>
      <w:r w:rsidR="002E4DFD" w:rsidRPr="00347408">
        <w:rPr>
          <w:rFonts w:ascii="Book Antiqua" w:hAnsi="Book Antiqua"/>
          <w:sz w:val="24"/>
          <w:szCs w:val="24"/>
          <w:lang w:val="en-US"/>
        </w:rPr>
        <w:t xml:space="preserve">the </w:t>
      </w:r>
      <w:r w:rsidR="00080BEF" w:rsidRPr="00347408">
        <w:rPr>
          <w:rFonts w:ascii="Book Antiqua" w:hAnsi="Book Antiqua"/>
          <w:sz w:val="24"/>
          <w:szCs w:val="24"/>
          <w:lang w:val="en-US"/>
        </w:rPr>
        <w:t>models were</w:t>
      </w:r>
      <w:r w:rsidR="002E4DFD" w:rsidRPr="00347408">
        <w:rPr>
          <w:rFonts w:ascii="Book Antiqua" w:hAnsi="Book Antiqua"/>
          <w:sz w:val="24"/>
          <w:szCs w:val="24"/>
          <w:lang w:val="en-US"/>
        </w:rPr>
        <w:t xml:space="preserve"> time consuming </w:t>
      </w:r>
      <w:r w:rsidR="00080BEF" w:rsidRPr="00347408">
        <w:rPr>
          <w:rFonts w:ascii="Book Antiqua" w:hAnsi="Book Antiqua"/>
          <w:sz w:val="24"/>
          <w:szCs w:val="24"/>
          <w:lang w:val="en-US"/>
        </w:rPr>
        <w:t>and</w:t>
      </w:r>
      <w:r w:rsidR="002E4DFD" w:rsidRPr="00347408">
        <w:rPr>
          <w:rFonts w:ascii="Book Antiqua" w:hAnsi="Book Antiqua"/>
          <w:sz w:val="24"/>
          <w:szCs w:val="24"/>
          <w:lang w:val="en-US"/>
        </w:rPr>
        <w:t xml:space="preserve"> inconsistent</w:t>
      </w:r>
      <w:r w:rsidR="00320AF0" w:rsidRPr="00347408">
        <w:rPr>
          <w:rFonts w:ascii="Book Antiqua" w:hAnsi="Book Antiqua"/>
          <w:sz w:val="24"/>
          <w:szCs w:val="24"/>
          <w:vertAlign w:val="superscript"/>
          <w:lang w:val="en-US"/>
        </w:rPr>
        <w:t>[12]</w:t>
      </w:r>
      <w:r w:rsidR="002E4DFD" w:rsidRPr="00347408">
        <w:rPr>
          <w:rFonts w:ascii="Book Antiqua" w:hAnsi="Book Antiqua"/>
          <w:sz w:val="24"/>
          <w:szCs w:val="24"/>
          <w:lang w:val="en-US"/>
        </w:rPr>
        <w:t>.</w:t>
      </w:r>
      <w:r w:rsidR="005A5056" w:rsidRPr="00347408">
        <w:rPr>
          <w:rFonts w:ascii="Book Antiqua" w:hAnsi="Book Antiqua"/>
          <w:sz w:val="24"/>
          <w:szCs w:val="24"/>
          <w:lang w:val="en-US"/>
        </w:rPr>
        <w:t xml:space="preserve"> </w:t>
      </w:r>
      <w:r w:rsidR="00D67F6B" w:rsidRPr="00347408">
        <w:rPr>
          <w:rFonts w:ascii="Book Antiqua" w:hAnsi="Book Antiqua"/>
          <w:sz w:val="24"/>
          <w:szCs w:val="24"/>
          <w:lang w:val="en-US"/>
        </w:rPr>
        <w:t xml:space="preserve">The most rapid and reliable system seemed to be the </w:t>
      </w:r>
      <w:proofErr w:type="spellStart"/>
      <w:r w:rsidR="00D67F6B" w:rsidRPr="00347408">
        <w:rPr>
          <w:rFonts w:ascii="Book Antiqua" w:hAnsi="Book Antiqua"/>
          <w:sz w:val="24"/>
          <w:szCs w:val="24"/>
          <w:lang w:val="en-US"/>
        </w:rPr>
        <w:t>dihydrocholesterol</w:t>
      </w:r>
      <w:proofErr w:type="spellEnd"/>
      <w:r w:rsidR="00D67F6B" w:rsidRPr="00347408">
        <w:rPr>
          <w:rFonts w:ascii="Book Antiqua" w:hAnsi="Book Antiqua"/>
          <w:sz w:val="24"/>
          <w:szCs w:val="24"/>
          <w:lang w:val="en-US"/>
        </w:rPr>
        <w:t xml:space="preserve">-rabbit model leading to </w:t>
      </w:r>
      <w:proofErr w:type="spellStart"/>
      <w:r w:rsidR="00D67F6B" w:rsidRPr="00347408">
        <w:rPr>
          <w:rFonts w:ascii="Book Antiqua" w:hAnsi="Book Antiqua"/>
          <w:sz w:val="24"/>
          <w:szCs w:val="24"/>
          <w:lang w:val="en-US"/>
        </w:rPr>
        <w:t>cholelithiasis</w:t>
      </w:r>
      <w:proofErr w:type="spellEnd"/>
      <w:r w:rsidR="00D67F6B" w:rsidRPr="00347408">
        <w:rPr>
          <w:rFonts w:ascii="Book Antiqua" w:hAnsi="Book Antiqua"/>
          <w:sz w:val="24"/>
          <w:szCs w:val="24"/>
          <w:lang w:val="en-US"/>
        </w:rPr>
        <w:t xml:space="preserve"> within fifteen days without apparent toxicity in </w:t>
      </w:r>
      <w:r w:rsidR="001C79E1" w:rsidRPr="00347408">
        <w:rPr>
          <w:rFonts w:ascii="Book Antiqua" w:hAnsi="Book Antiqua"/>
          <w:sz w:val="24"/>
          <w:szCs w:val="24"/>
          <w:lang w:val="en-US"/>
        </w:rPr>
        <w:t xml:space="preserve">the </w:t>
      </w:r>
      <w:r w:rsidR="00D67F6B" w:rsidRPr="00347408">
        <w:rPr>
          <w:rFonts w:ascii="Book Antiqua" w:hAnsi="Book Antiqua"/>
          <w:sz w:val="24"/>
          <w:szCs w:val="24"/>
          <w:lang w:val="en-US"/>
        </w:rPr>
        <w:t xml:space="preserve">liver. </w:t>
      </w:r>
      <w:r w:rsidRPr="00347408">
        <w:rPr>
          <w:rFonts w:ascii="Book Antiqua" w:hAnsi="Book Antiqua"/>
          <w:sz w:val="24"/>
          <w:szCs w:val="24"/>
          <w:lang w:val="en-US"/>
        </w:rPr>
        <w:t>However</w:t>
      </w:r>
      <w:r w:rsidR="00D67F6B" w:rsidRPr="00347408">
        <w:rPr>
          <w:rFonts w:ascii="Book Antiqua" w:hAnsi="Book Antiqua"/>
          <w:sz w:val="24"/>
          <w:szCs w:val="24"/>
          <w:lang w:val="en-US"/>
        </w:rPr>
        <w:t xml:space="preserve">, the gallstone composition </w:t>
      </w:r>
      <w:r w:rsidR="00080BEF" w:rsidRPr="00347408">
        <w:rPr>
          <w:rFonts w:ascii="Book Antiqua" w:hAnsi="Book Antiqua"/>
          <w:sz w:val="24"/>
          <w:szCs w:val="24"/>
          <w:lang w:val="en-US"/>
        </w:rPr>
        <w:t>wa</w:t>
      </w:r>
      <w:r w:rsidR="00D67F6B" w:rsidRPr="00347408">
        <w:rPr>
          <w:rFonts w:ascii="Book Antiqua" w:hAnsi="Book Antiqua"/>
          <w:sz w:val="24"/>
          <w:szCs w:val="24"/>
          <w:lang w:val="en-US"/>
        </w:rPr>
        <w:t xml:space="preserve">s </w:t>
      </w:r>
      <w:r w:rsidR="00080BEF" w:rsidRPr="00347408">
        <w:rPr>
          <w:rFonts w:ascii="Book Antiqua" w:hAnsi="Book Antiqua"/>
          <w:sz w:val="24"/>
          <w:szCs w:val="24"/>
          <w:lang w:val="en-US"/>
        </w:rPr>
        <w:t>dissimilar</w:t>
      </w:r>
      <w:r w:rsidR="00D67F6B" w:rsidRPr="00347408">
        <w:rPr>
          <w:rFonts w:ascii="Book Antiqua" w:hAnsi="Book Antiqua"/>
          <w:sz w:val="24"/>
          <w:szCs w:val="24"/>
          <w:lang w:val="en-US"/>
        </w:rPr>
        <w:t xml:space="preserve"> to that in humans</w:t>
      </w:r>
      <w:r w:rsidR="00080BEF" w:rsidRPr="00347408">
        <w:rPr>
          <w:rFonts w:ascii="Book Antiqua" w:hAnsi="Book Antiqua"/>
          <w:sz w:val="24"/>
          <w:szCs w:val="24"/>
          <w:lang w:val="en-US"/>
        </w:rPr>
        <w:t>, thus not translational</w:t>
      </w:r>
      <w:r w:rsidR="001C79E1" w:rsidRPr="00347408">
        <w:rPr>
          <w:rFonts w:ascii="Book Antiqua" w:hAnsi="Book Antiqua"/>
          <w:sz w:val="24"/>
          <w:szCs w:val="24"/>
          <w:lang w:val="en-US"/>
        </w:rPr>
        <w:t xml:space="preserve"> for many applications</w:t>
      </w:r>
      <w:r w:rsidR="00D67F6B" w:rsidRPr="00347408">
        <w:rPr>
          <w:rFonts w:ascii="Book Antiqua" w:hAnsi="Book Antiqua"/>
          <w:sz w:val="24"/>
          <w:szCs w:val="24"/>
          <w:lang w:val="en-US"/>
        </w:rPr>
        <w:t xml:space="preserve">. The formation of human-type gallstones by feeding guinea pigs with </w:t>
      </w:r>
      <w:proofErr w:type="spellStart"/>
      <w:r w:rsidR="00D67F6B" w:rsidRPr="00347408">
        <w:rPr>
          <w:rFonts w:ascii="Book Antiqua" w:hAnsi="Book Antiqua"/>
          <w:sz w:val="24"/>
          <w:szCs w:val="24"/>
          <w:lang w:val="en-US"/>
        </w:rPr>
        <w:t>modocoll</w:t>
      </w:r>
      <w:proofErr w:type="spellEnd"/>
      <w:r w:rsidR="00D67F6B" w:rsidRPr="00347408">
        <w:rPr>
          <w:rFonts w:ascii="Book Antiqua" w:hAnsi="Book Antiqua"/>
          <w:sz w:val="24"/>
          <w:szCs w:val="24"/>
          <w:lang w:val="en-US"/>
        </w:rPr>
        <w:t xml:space="preserve"> and cholestyramine </w:t>
      </w:r>
      <w:r w:rsidR="00080BEF" w:rsidRPr="00347408">
        <w:rPr>
          <w:rFonts w:ascii="Book Antiqua" w:hAnsi="Book Antiqua"/>
          <w:sz w:val="24"/>
          <w:szCs w:val="24"/>
          <w:lang w:val="en-US"/>
        </w:rPr>
        <w:t>w</w:t>
      </w:r>
      <w:r w:rsidR="00D67F6B" w:rsidRPr="00347408">
        <w:rPr>
          <w:rFonts w:ascii="Book Antiqua" w:hAnsi="Book Antiqua"/>
          <w:sz w:val="24"/>
          <w:szCs w:val="24"/>
          <w:lang w:val="en-US"/>
        </w:rPr>
        <w:t xml:space="preserve">as also </w:t>
      </w:r>
      <w:r w:rsidR="00080BEF" w:rsidRPr="00347408">
        <w:rPr>
          <w:rFonts w:ascii="Book Antiqua" w:hAnsi="Book Antiqua"/>
          <w:sz w:val="24"/>
          <w:szCs w:val="24"/>
          <w:lang w:val="en-US"/>
        </w:rPr>
        <w:t>tri</w:t>
      </w:r>
      <w:r w:rsidR="00D67F6B" w:rsidRPr="00347408">
        <w:rPr>
          <w:rFonts w:ascii="Book Antiqua" w:hAnsi="Book Antiqua"/>
          <w:sz w:val="24"/>
          <w:szCs w:val="24"/>
          <w:lang w:val="en-US"/>
        </w:rPr>
        <w:t xml:space="preserve">ed with satisfactory frequency </w:t>
      </w:r>
      <w:r w:rsidR="00080BEF" w:rsidRPr="00347408">
        <w:rPr>
          <w:rFonts w:ascii="Book Antiqua" w:hAnsi="Book Antiqua"/>
          <w:sz w:val="24"/>
          <w:szCs w:val="24"/>
          <w:lang w:val="en-US"/>
        </w:rPr>
        <w:t xml:space="preserve">and </w:t>
      </w:r>
      <w:r w:rsidR="00D67F6B" w:rsidRPr="00347408">
        <w:rPr>
          <w:rFonts w:ascii="Book Antiqua" w:hAnsi="Book Antiqua"/>
          <w:sz w:val="24"/>
          <w:szCs w:val="24"/>
          <w:lang w:val="en-US"/>
        </w:rPr>
        <w:t>quickness</w:t>
      </w:r>
      <w:r w:rsidR="00080BEF" w:rsidRPr="00347408">
        <w:rPr>
          <w:rFonts w:ascii="Book Antiqua" w:hAnsi="Book Antiqua"/>
          <w:sz w:val="24"/>
          <w:szCs w:val="24"/>
          <w:lang w:val="en-US"/>
        </w:rPr>
        <w:t xml:space="preserve"> without</w:t>
      </w:r>
      <w:r w:rsidR="00D67F6B" w:rsidRPr="00347408">
        <w:rPr>
          <w:rFonts w:ascii="Book Antiqua" w:hAnsi="Book Antiqua"/>
          <w:sz w:val="24"/>
          <w:szCs w:val="24"/>
          <w:lang w:val="en-US"/>
        </w:rPr>
        <w:t xml:space="preserve"> hepatotoxicity</w:t>
      </w:r>
      <w:r w:rsidR="00320AF0" w:rsidRPr="00347408">
        <w:rPr>
          <w:rFonts w:ascii="Book Antiqua" w:hAnsi="Book Antiqua"/>
          <w:sz w:val="24"/>
          <w:szCs w:val="24"/>
          <w:vertAlign w:val="superscript"/>
          <w:lang w:val="en-US"/>
        </w:rPr>
        <w:t>[12]</w:t>
      </w:r>
      <w:r w:rsidR="00D67F6B" w:rsidRPr="00347408">
        <w:rPr>
          <w:rFonts w:ascii="Book Antiqua" w:hAnsi="Book Antiqua"/>
          <w:sz w:val="24"/>
          <w:szCs w:val="24"/>
          <w:lang w:val="en-US"/>
        </w:rPr>
        <w:t xml:space="preserve">, </w:t>
      </w:r>
      <w:r w:rsidR="00080BEF" w:rsidRPr="00347408">
        <w:rPr>
          <w:rFonts w:ascii="Book Antiqua" w:hAnsi="Book Antiqua"/>
          <w:sz w:val="24"/>
          <w:szCs w:val="24"/>
          <w:lang w:val="en-US"/>
        </w:rPr>
        <w:t>which however was</w:t>
      </w:r>
      <w:r w:rsidR="00D67F6B" w:rsidRPr="00347408">
        <w:rPr>
          <w:rFonts w:ascii="Book Antiqua" w:hAnsi="Book Antiqua"/>
          <w:sz w:val="24"/>
          <w:szCs w:val="24"/>
          <w:lang w:val="en-US"/>
        </w:rPr>
        <w:t xml:space="preserve"> more expensive</w:t>
      </w:r>
      <w:r w:rsidR="00B118C5">
        <w:rPr>
          <w:rFonts w:ascii="Book Antiqua" w:hAnsi="Book Antiqua"/>
          <w:sz w:val="24"/>
          <w:szCs w:val="24"/>
          <w:lang w:val="en-US"/>
        </w:rPr>
        <w:t xml:space="preserve"> than other small rodent models</w:t>
      </w:r>
      <w:r w:rsidR="00320AF0" w:rsidRPr="00347408">
        <w:rPr>
          <w:rFonts w:ascii="Book Antiqua" w:hAnsi="Book Antiqua"/>
          <w:sz w:val="24"/>
          <w:szCs w:val="24"/>
          <w:vertAlign w:val="superscript"/>
          <w:lang w:val="en-US"/>
        </w:rPr>
        <w:t>[13]</w:t>
      </w:r>
      <w:r w:rsidR="00D67F6B" w:rsidRPr="00347408">
        <w:rPr>
          <w:rFonts w:ascii="Book Antiqua" w:hAnsi="Book Antiqua"/>
          <w:sz w:val="24"/>
          <w:szCs w:val="24"/>
          <w:lang w:val="en-US"/>
        </w:rPr>
        <w:t xml:space="preserve">. </w:t>
      </w:r>
    </w:p>
    <w:p w14:paraId="59658FC5" w14:textId="6003D73B" w:rsidR="00412A83" w:rsidRPr="00347408" w:rsidRDefault="00C307CB" w:rsidP="00B118C5">
      <w:pPr>
        <w:spacing w:after="0" w:line="360" w:lineRule="auto"/>
        <w:ind w:firstLineChars="100" w:firstLine="240"/>
        <w:jc w:val="both"/>
        <w:rPr>
          <w:rFonts w:ascii="Book Antiqua" w:hAnsi="Book Antiqua"/>
          <w:sz w:val="24"/>
          <w:szCs w:val="24"/>
          <w:lang w:val="en-US"/>
        </w:rPr>
      </w:pPr>
      <w:r w:rsidRPr="00347408">
        <w:rPr>
          <w:rFonts w:ascii="Book Antiqua" w:hAnsi="Book Antiqua"/>
          <w:sz w:val="24"/>
          <w:szCs w:val="24"/>
          <w:lang w:val="en-US"/>
        </w:rPr>
        <w:t xml:space="preserve">There exist advantages and disadvantages </w:t>
      </w:r>
      <w:r w:rsidR="001C79E1" w:rsidRPr="00347408">
        <w:rPr>
          <w:rFonts w:ascii="Book Antiqua" w:hAnsi="Book Antiqua"/>
          <w:sz w:val="24"/>
          <w:szCs w:val="24"/>
          <w:lang w:val="en-US"/>
        </w:rPr>
        <w:t xml:space="preserve">or limitations </w:t>
      </w:r>
      <w:r w:rsidRPr="00347408">
        <w:rPr>
          <w:rFonts w:ascii="Book Antiqua" w:hAnsi="Book Antiqua"/>
          <w:sz w:val="24"/>
          <w:szCs w:val="24"/>
          <w:lang w:val="en-US"/>
        </w:rPr>
        <w:t xml:space="preserve">with this </w:t>
      </w:r>
      <w:proofErr w:type="spellStart"/>
      <w:r w:rsidRPr="00347408">
        <w:rPr>
          <w:rFonts w:ascii="Book Antiqua" w:hAnsi="Book Antiqua"/>
          <w:sz w:val="24"/>
          <w:szCs w:val="24"/>
          <w:lang w:val="en-US"/>
        </w:rPr>
        <w:t>cholelithiasis</w:t>
      </w:r>
      <w:proofErr w:type="spellEnd"/>
      <w:r w:rsidRPr="00347408">
        <w:rPr>
          <w:rFonts w:ascii="Book Antiqua" w:hAnsi="Book Antiqua"/>
          <w:sz w:val="24"/>
          <w:szCs w:val="24"/>
          <w:lang w:val="en-US"/>
        </w:rPr>
        <w:t xml:space="preserve"> model in rats. First, </w:t>
      </w:r>
      <w:r w:rsidR="001E3B75" w:rsidRPr="00347408">
        <w:rPr>
          <w:rFonts w:ascii="Book Antiqua" w:hAnsi="Book Antiqua"/>
          <w:sz w:val="24"/>
          <w:szCs w:val="24"/>
          <w:lang w:val="en-US"/>
        </w:rPr>
        <w:t xml:space="preserve">the model was not intended for studying the formation or etiology of gallstones, instead </w:t>
      </w:r>
      <w:r w:rsidR="00585B7E" w:rsidRPr="00347408">
        <w:rPr>
          <w:rFonts w:ascii="Book Antiqua" w:hAnsi="Book Antiqua"/>
          <w:sz w:val="24"/>
          <w:szCs w:val="24"/>
          <w:lang w:val="en-US"/>
        </w:rPr>
        <w:t xml:space="preserve">it is </w:t>
      </w:r>
      <w:r w:rsidR="001E3B75" w:rsidRPr="00347408">
        <w:rPr>
          <w:rFonts w:ascii="Book Antiqua" w:hAnsi="Book Antiqua"/>
          <w:sz w:val="24"/>
          <w:szCs w:val="24"/>
          <w:lang w:val="en-US"/>
        </w:rPr>
        <w:t>for validating diagnostic or therapeutic agents potentially interactive with human gallstones after systemically administration, hepatic uptake or metabolism and biliary excretion.</w:t>
      </w:r>
      <w:r w:rsidR="00655895">
        <w:rPr>
          <w:rFonts w:ascii="Book Antiqua" w:hAnsi="Book Antiqua"/>
          <w:sz w:val="24"/>
          <w:szCs w:val="24"/>
          <w:lang w:val="en-US"/>
        </w:rPr>
        <w:t xml:space="preserve"> </w:t>
      </w:r>
      <w:r w:rsidR="001E3B75" w:rsidRPr="00347408">
        <w:rPr>
          <w:rFonts w:ascii="Book Antiqua" w:hAnsi="Book Antiqua"/>
          <w:sz w:val="24"/>
          <w:szCs w:val="24"/>
          <w:lang w:val="en-US"/>
        </w:rPr>
        <w:t xml:space="preserve">Second, </w:t>
      </w:r>
      <w:r w:rsidR="0055797D" w:rsidRPr="00347408">
        <w:rPr>
          <w:rFonts w:ascii="Book Antiqua" w:hAnsi="Book Antiqua"/>
          <w:sz w:val="24"/>
          <w:szCs w:val="24"/>
          <w:lang w:val="en-US"/>
        </w:rPr>
        <w:t xml:space="preserve">the model appears complex to make, but </w:t>
      </w:r>
      <w:r w:rsidR="00585B7E" w:rsidRPr="00347408">
        <w:rPr>
          <w:rFonts w:ascii="Book Antiqua" w:hAnsi="Book Antiqua"/>
          <w:sz w:val="24"/>
          <w:szCs w:val="24"/>
          <w:lang w:val="en-US"/>
        </w:rPr>
        <w:t>all</w:t>
      </w:r>
      <w:r w:rsidR="0055797D" w:rsidRPr="00347408">
        <w:rPr>
          <w:rFonts w:ascii="Book Antiqua" w:hAnsi="Book Antiqua"/>
          <w:sz w:val="24"/>
          <w:szCs w:val="24"/>
          <w:lang w:val="en-US"/>
        </w:rPr>
        <w:t xml:space="preserve"> rats tolerated the twice surgical procedures with </w:t>
      </w:r>
      <w:r w:rsidR="00585B7E" w:rsidRPr="00347408">
        <w:rPr>
          <w:rFonts w:ascii="Book Antiqua" w:hAnsi="Book Antiqua"/>
          <w:sz w:val="24"/>
          <w:szCs w:val="24"/>
          <w:lang w:val="en-US"/>
        </w:rPr>
        <w:t xml:space="preserve">a </w:t>
      </w:r>
      <w:r w:rsidR="0055797D" w:rsidRPr="00347408">
        <w:rPr>
          <w:rFonts w:ascii="Book Antiqua" w:hAnsi="Book Antiqua"/>
          <w:sz w:val="24"/>
          <w:szCs w:val="24"/>
          <w:lang w:val="en-US"/>
        </w:rPr>
        <w:t xml:space="preserve">high </w:t>
      </w:r>
      <w:r w:rsidR="0055797D" w:rsidRPr="00347408">
        <w:rPr>
          <w:rFonts w:ascii="Book Antiqua" w:hAnsi="Book Antiqua"/>
          <w:sz w:val="24"/>
          <w:szCs w:val="24"/>
          <w:lang w:val="en-US"/>
        </w:rPr>
        <w:lastRenderedPageBreak/>
        <w:t xml:space="preserve">success rate. Third, </w:t>
      </w:r>
      <w:r w:rsidR="00585B7E" w:rsidRPr="00347408">
        <w:rPr>
          <w:rFonts w:ascii="Book Antiqua" w:hAnsi="Book Antiqua"/>
          <w:sz w:val="24"/>
          <w:szCs w:val="24"/>
          <w:lang w:val="en-US"/>
        </w:rPr>
        <w:t>indeed</w:t>
      </w:r>
      <w:r w:rsidR="0055797D" w:rsidRPr="00347408">
        <w:rPr>
          <w:rFonts w:ascii="Book Antiqua" w:hAnsi="Book Antiqua"/>
          <w:sz w:val="24"/>
          <w:szCs w:val="24"/>
          <w:lang w:val="en-US"/>
        </w:rPr>
        <w:t xml:space="preserve"> the ligation of the </w:t>
      </w:r>
      <w:r w:rsidR="00585B7E" w:rsidRPr="00347408">
        <w:rPr>
          <w:rFonts w:ascii="Book Antiqua" w:hAnsi="Book Antiqua"/>
          <w:sz w:val="24"/>
          <w:szCs w:val="24"/>
          <w:lang w:val="en-US"/>
        </w:rPr>
        <w:t>CBD</w:t>
      </w:r>
      <w:r w:rsidR="0055797D" w:rsidRPr="00347408">
        <w:rPr>
          <w:rFonts w:ascii="Book Antiqua" w:hAnsi="Book Antiqua"/>
          <w:sz w:val="24"/>
          <w:szCs w:val="24"/>
          <w:lang w:val="en-US"/>
        </w:rPr>
        <w:t xml:space="preserve"> </w:t>
      </w:r>
      <w:r w:rsidR="00585B7E" w:rsidRPr="00347408">
        <w:rPr>
          <w:rFonts w:ascii="Book Antiqua" w:hAnsi="Book Antiqua"/>
          <w:sz w:val="24"/>
          <w:szCs w:val="24"/>
          <w:lang w:val="en-US"/>
        </w:rPr>
        <w:t>induced</w:t>
      </w:r>
      <w:r w:rsidR="0055797D" w:rsidRPr="00347408">
        <w:rPr>
          <w:rFonts w:ascii="Book Antiqua" w:hAnsi="Book Antiqua"/>
          <w:sz w:val="24"/>
          <w:szCs w:val="24"/>
          <w:lang w:val="en-US"/>
        </w:rPr>
        <w:t xml:space="preserve"> </w:t>
      </w:r>
      <w:proofErr w:type="spellStart"/>
      <w:r w:rsidR="0055797D" w:rsidRPr="00347408">
        <w:rPr>
          <w:rFonts w:ascii="Book Antiqua" w:hAnsi="Book Antiqua"/>
          <w:sz w:val="24"/>
          <w:szCs w:val="24"/>
          <w:lang w:val="en-US"/>
        </w:rPr>
        <w:t>cholestatic</w:t>
      </w:r>
      <w:proofErr w:type="spellEnd"/>
      <w:r w:rsidR="0055797D" w:rsidRPr="00347408">
        <w:rPr>
          <w:rFonts w:ascii="Book Antiqua" w:hAnsi="Book Antiqua"/>
          <w:sz w:val="24"/>
          <w:szCs w:val="24"/>
          <w:lang w:val="en-US"/>
        </w:rPr>
        <w:t xml:space="preserve"> liver injury, </w:t>
      </w:r>
      <w:proofErr w:type="spellStart"/>
      <w:r w:rsidR="00916646" w:rsidRPr="00347408">
        <w:rPr>
          <w:rFonts w:ascii="Book Antiqua" w:hAnsi="Book Antiqua"/>
          <w:sz w:val="24"/>
          <w:szCs w:val="24"/>
          <w:lang w:val="en-US"/>
        </w:rPr>
        <w:t>cholangiocellular</w:t>
      </w:r>
      <w:proofErr w:type="spellEnd"/>
      <w:r w:rsidR="00916646" w:rsidRPr="00347408">
        <w:rPr>
          <w:rFonts w:ascii="Book Antiqua" w:hAnsi="Book Antiqua"/>
          <w:sz w:val="24"/>
          <w:szCs w:val="24"/>
          <w:lang w:val="en-US"/>
        </w:rPr>
        <w:t xml:space="preserve"> </w:t>
      </w:r>
      <w:r w:rsidR="0055797D" w:rsidRPr="00347408">
        <w:rPr>
          <w:rFonts w:ascii="Book Antiqua" w:hAnsi="Book Antiqua"/>
          <w:sz w:val="24"/>
          <w:szCs w:val="24"/>
          <w:lang w:val="en-US"/>
        </w:rPr>
        <w:t xml:space="preserve">proliferation, </w:t>
      </w:r>
      <w:proofErr w:type="spellStart"/>
      <w:r w:rsidR="0055797D" w:rsidRPr="00347408">
        <w:rPr>
          <w:rFonts w:ascii="Book Antiqua" w:hAnsi="Book Antiqua"/>
          <w:sz w:val="24"/>
          <w:szCs w:val="24"/>
          <w:lang w:val="en-US"/>
        </w:rPr>
        <w:t>ductular</w:t>
      </w:r>
      <w:proofErr w:type="spellEnd"/>
      <w:r w:rsidR="0055797D" w:rsidRPr="00347408">
        <w:rPr>
          <w:rFonts w:ascii="Book Antiqua" w:hAnsi="Book Antiqua"/>
          <w:sz w:val="24"/>
          <w:szCs w:val="24"/>
          <w:lang w:val="en-US"/>
        </w:rPr>
        <w:t xml:space="preserve"> reaction and fibrosis up to the development of biliary cirrhosis from seven days to weeks after surgery.</w:t>
      </w:r>
      <w:r w:rsidR="00585B7E" w:rsidRPr="00347408">
        <w:rPr>
          <w:rFonts w:ascii="Book Antiqua" w:hAnsi="Book Antiqua"/>
          <w:sz w:val="24"/>
          <w:szCs w:val="24"/>
          <w:lang w:val="en-US"/>
        </w:rPr>
        <w:t xml:space="preserve"> But, </w:t>
      </w:r>
      <w:r w:rsidR="00916646" w:rsidRPr="00347408">
        <w:rPr>
          <w:rFonts w:ascii="Book Antiqua" w:hAnsi="Book Antiqua"/>
          <w:sz w:val="24"/>
          <w:szCs w:val="24"/>
          <w:lang w:val="en-US"/>
        </w:rPr>
        <w:t xml:space="preserve">in rodents </w:t>
      </w:r>
      <w:r w:rsidR="00585B7E" w:rsidRPr="00347408">
        <w:rPr>
          <w:rFonts w:ascii="Book Antiqua" w:hAnsi="Book Antiqua"/>
          <w:sz w:val="24"/>
          <w:szCs w:val="24"/>
          <w:lang w:val="en-US"/>
        </w:rPr>
        <w:t>bile flow does resume with time as proven by gradual</w:t>
      </w:r>
      <w:r w:rsidR="001C79E1" w:rsidRPr="00347408">
        <w:rPr>
          <w:rFonts w:ascii="Book Antiqua" w:hAnsi="Book Antiqua"/>
          <w:sz w:val="24"/>
          <w:szCs w:val="24"/>
          <w:lang w:val="en-US"/>
        </w:rPr>
        <w:t>ly</w:t>
      </w:r>
      <w:r w:rsidR="00585B7E" w:rsidRPr="00347408">
        <w:rPr>
          <w:rFonts w:ascii="Book Antiqua" w:hAnsi="Book Antiqua"/>
          <w:sz w:val="24"/>
          <w:szCs w:val="24"/>
          <w:lang w:val="en-US"/>
        </w:rPr>
        <w:t xml:space="preserve"> normaliz</w:t>
      </w:r>
      <w:r w:rsidR="001C79E1" w:rsidRPr="00347408">
        <w:rPr>
          <w:rFonts w:ascii="Book Antiqua" w:hAnsi="Book Antiqua"/>
          <w:sz w:val="24"/>
          <w:szCs w:val="24"/>
          <w:lang w:val="en-US"/>
        </w:rPr>
        <w:t>ed</w:t>
      </w:r>
      <w:r w:rsidR="00585B7E" w:rsidRPr="00347408">
        <w:rPr>
          <w:rFonts w:ascii="Book Antiqua" w:hAnsi="Book Antiqua"/>
          <w:sz w:val="24"/>
          <w:szCs w:val="24"/>
          <w:lang w:val="en-US"/>
        </w:rPr>
        <w:t xml:space="preserve"> serum hepat</w:t>
      </w:r>
      <w:r w:rsidR="00916646" w:rsidRPr="00347408">
        <w:rPr>
          <w:rFonts w:ascii="Book Antiqua" w:hAnsi="Book Antiqua"/>
          <w:sz w:val="24"/>
          <w:szCs w:val="24"/>
          <w:lang w:val="en-US"/>
        </w:rPr>
        <w:t>ic enzymatic</w:t>
      </w:r>
      <w:r w:rsidR="00B118C5">
        <w:rPr>
          <w:rFonts w:ascii="Book Antiqua" w:hAnsi="Book Antiqua"/>
          <w:sz w:val="24"/>
          <w:szCs w:val="24"/>
          <w:lang w:val="en-US"/>
        </w:rPr>
        <w:t xml:space="preserve"> parameters</w:t>
      </w:r>
      <w:r w:rsidR="00585B7E" w:rsidRPr="00347408">
        <w:rPr>
          <w:rFonts w:ascii="Book Antiqua" w:hAnsi="Book Antiqua"/>
          <w:sz w:val="24"/>
          <w:szCs w:val="24"/>
          <w:vertAlign w:val="superscript"/>
          <w:lang w:val="en-US"/>
        </w:rPr>
        <w:t>[18]</w:t>
      </w:r>
      <w:r w:rsidR="00585B7E" w:rsidRPr="00347408">
        <w:rPr>
          <w:rFonts w:ascii="Book Antiqua" w:hAnsi="Book Antiqua"/>
          <w:sz w:val="24"/>
          <w:szCs w:val="24"/>
          <w:lang w:val="en-US"/>
        </w:rPr>
        <w:t xml:space="preserve">, which </w:t>
      </w:r>
      <w:r w:rsidR="00916646" w:rsidRPr="00347408">
        <w:rPr>
          <w:rFonts w:ascii="Book Antiqua" w:hAnsi="Book Antiqua"/>
          <w:sz w:val="24"/>
          <w:szCs w:val="24"/>
          <w:lang w:val="en-US"/>
        </w:rPr>
        <w:t xml:space="preserve">closely </w:t>
      </w:r>
      <w:r w:rsidR="00585B7E" w:rsidRPr="00347408">
        <w:rPr>
          <w:rFonts w:ascii="Book Antiqua" w:hAnsi="Book Antiqua"/>
          <w:sz w:val="24"/>
          <w:szCs w:val="24"/>
          <w:lang w:val="en-US"/>
        </w:rPr>
        <w:t xml:space="preserve">simulates </w:t>
      </w:r>
      <w:proofErr w:type="spellStart"/>
      <w:r w:rsidR="00583F94" w:rsidRPr="00347408">
        <w:rPr>
          <w:rFonts w:ascii="Book Antiqua" w:hAnsi="Book Antiqua"/>
          <w:sz w:val="24"/>
          <w:szCs w:val="24"/>
          <w:lang w:val="en-US"/>
        </w:rPr>
        <w:t>cholelithiatic</w:t>
      </w:r>
      <w:proofErr w:type="spellEnd"/>
      <w:r w:rsidR="00585B7E" w:rsidRPr="00347408">
        <w:rPr>
          <w:rFonts w:ascii="Book Antiqua" w:hAnsi="Book Antiqua"/>
          <w:sz w:val="24"/>
          <w:szCs w:val="24"/>
          <w:lang w:val="en-US"/>
        </w:rPr>
        <w:t xml:space="preserve"> patients</w:t>
      </w:r>
      <w:r w:rsidR="00583F94" w:rsidRPr="00347408">
        <w:rPr>
          <w:rFonts w:ascii="Book Antiqua" w:hAnsi="Book Antiqua"/>
          <w:sz w:val="24"/>
          <w:szCs w:val="24"/>
          <w:lang w:val="en-US"/>
        </w:rPr>
        <w:t xml:space="preserve"> with chronic and repeated onset of cholestasis. Thus, this rat model of human gallstones </w:t>
      </w:r>
      <w:r w:rsidR="00916646" w:rsidRPr="00347408">
        <w:rPr>
          <w:rFonts w:ascii="Book Antiqua" w:hAnsi="Book Antiqua"/>
          <w:sz w:val="24"/>
          <w:szCs w:val="24"/>
          <w:lang w:val="en-US"/>
        </w:rPr>
        <w:t>with</w:t>
      </w:r>
      <w:r w:rsidR="00583F94" w:rsidRPr="00347408">
        <w:rPr>
          <w:rFonts w:ascii="Book Antiqua" w:hAnsi="Book Antiqua"/>
          <w:sz w:val="24"/>
          <w:szCs w:val="24"/>
          <w:lang w:val="en-US"/>
        </w:rPr>
        <w:t xml:space="preserve"> background </w:t>
      </w:r>
      <w:r w:rsidR="00916646" w:rsidRPr="00347408">
        <w:rPr>
          <w:rFonts w:ascii="Book Antiqua" w:hAnsi="Book Antiqua"/>
          <w:sz w:val="24"/>
          <w:szCs w:val="24"/>
          <w:lang w:val="en-US"/>
        </w:rPr>
        <w:t>histological</w:t>
      </w:r>
      <w:r w:rsidR="00583F94" w:rsidRPr="00347408">
        <w:rPr>
          <w:rFonts w:ascii="Book Antiqua" w:hAnsi="Book Antiqua"/>
          <w:sz w:val="24"/>
          <w:szCs w:val="24"/>
          <w:lang w:val="en-US"/>
        </w:rPr>
        <w:t xml:space="preserve"> alterations could be </w:t>
      </w:r>
      <w:r w:rsidR="00916646" w:rsidRPr="00347408">
        <w:rPr>
          <w:rFonts w:ascii="Book Antiqua" w:hAnsi="Book Antiqua"/>
          <w:sz w:val="24"/>
          <w:szCs w:val="24"/>
          <w:lang w:val="en-US"/>
        </w:rPr>
        <w:t xml:space="preserve">suitable for </w:t>
      </w:r>
      <w:r w:rsidR="00583F94" w:rsidRPr="00347408">
        <w:rPr>
          <w:rFonts w:ascii="Book Antiqua" w:hAnsi="Book Antiqua"/>
          <w:sz w:val="24"/>
          <w:szCs w:val="24"/>
          <w:lang w:val="en-US"/>
        </w:rPr>
        <w:t xml:space="preserve">certain </w:t>
      </w:r>
      <w:r w:rsidR="00916646" w:rsidRPr="00347408">
        <w:rPr>
          <w:rFonts w:ascii="Book Antiqua" w:hAnsi="Book Antiqua"/>
          <w:sz w:val="24"/>
          <w:szCs w:val="24"/>
          <w:lang w:val="en-US"/>
        </w:rPr>
        <w:t xml:space="preserve">clinically relevant </w:t>
      </w:r>
      <w:r w:rsidR="00583F94" w:rsidRPr="00347408">
        <w:rPr>
          <w:rFonts w:ascii="Book Antiqua" w:hAnsi="Book Antiqua"/>
          <w:sz w:val="24"/>
          <w:szCs w:val="24"/>
          <w:lang w:val="en-US"/>
        </w:rPr>
        <w:t>translational research</w:t>
      </w:r>
      <w:r w:rsidR="00916646" w:rsidRPr="00347408">
        <w:rPr>
          <w:rFonts w:ascii="Book Antiqua" w:hAnsi="Book Antiqua"/>
          <w:sz w:val="24"/>
          <w:szCs w:val="24"/>
          <w:vertAlign w:val="superscript"/>
          <w:lang w:val="en-US"/>
        </w:rPr>
        <w:t>[17]</w:t>
      </w:r>
      <w:r w:rsidR="00583F94" w:rsidRPr="00347408">
        <w:rPr>
          <w:rFonts w:ascii="Book Antiqua" w:hAnsi="Book Antiqua"/>
          <w:sz w:val="24"/>
          <w:szCs w:val="24"/>
          <w:lang w:val="en-US"/>
        </w:rPr>
        <w:t xml:space="preserve">. </w:t>
      </w:r>
    </w:p>
    <w:p w14:paraId="28495D46" w14:textId="51195042" w:rsidR="00C307CB" w:rsidRPr="00347408" w:rsidRDefault="00412A83" w:rsidP="00B118C5">
      <w:pPr>
        <w:spacing w:after="0" w:line="360" w:lineRule="auto"/>
        <w:ind w:firstLineChars="100" w:firstLine="240"/>
        <w:jc w:val="both"/>
        <w:rPr>
          <w:rFonts w:ascii="Book Antiqua" w:hAnsi="Book Antiqua"/>
          <w:sz w:val="24"/>
          <w:szCs w:val="24"/>
          <w:lang w:val="en-US"/>
        </w:rPr>
      </w:pPr>
      <w:r w:rsidRPr="00347408">
        <w:rPr>
          <w:rFonts w:ascii="Book Antiqua" w:hAnsi="Book Antiqua"/>
          <w:sz w:val="24"/>
          <w:szCs w:val="24"/>
          <w:lang w:val="en-US"/>
        </w:rPr>
        <w:t xml:space="preserve">Technically, </w:t>
      </w:r>
      <w:r w:rsidR="004A373F" w:rsidRPr="00347408">
        <w:rPr>
          <w:rFonts w:ascii="Book Antiqua" w:hAnsi="Book Antiqua"/>
          <w:sz w:val="24"/>
          <w:szCs w:val="24"/>
          <w:lang w:val="en-US"/>
        </w:rPr>
        <w:t xml:space="preserve">the high success rate of this model was assured by two major factors. First, the cholestasis induced by CBD ligation </w:t>
      </w:r>
      <w:r w:rsidR="00283142" w:rsidRPr="00347408">
        <w:rPr>
          <w:rFonts w:ascii="Book Antiqua" w:hAnsi="Book Antiqua"/>
          <w:sz w:val="24"/>
          <w:szCs w:val="24"/>
          <w:lang w:val="en-US"/>
        </w:rPr>
        <w:t>in rats i</w:t>
      </w:r>
      <w:r w:rsidR="004A373F" w:rsidRPr="00347408">
        <w:rPr>
          <w:rFonts w:ascii="Book Antiqua" w:hAnsi="Book Antiqua"/>
          <w:sz w:val="24"/>
          <w:szCs w:val="24"/>
          <w:lang w:val="en-US"/>
        </w:rPr>
        <w:t>s only</w:t>
      </w:r>
      <w:r w:rsidR="00916646" w:rsidRPr="00347408">
        <w:rPr>
          <w:rFonts w:ascii="Book Antiqua" w:hAnsi="Book Antiqua"/>
          <w:sz w:val="24"/>
          <w:szCs w:val="24"/>
          <w:lang w:val="en-US"/>
        </w:rPr>
        <w:t xml:space="preserve"> </w:t>
      </w:r>
      <w:r w:rsidR="004A373F" w:rsidRPr="00347408">
        <w:rPr>
          <w:rFonts w:ascii="Book Antiqua" w:hAnsi="Book Antiqua"/>
          <w:sz w:val="24"/>
          <w:szCs w:val="24"/>
          <w:lang w:val="en-US"/>
        </w:rPr>
        <w:t>transient as evidenced by normalization of serum bilirubin level and resumed bile flo</w:t>
      </w:r>
      <w:r w:rsidR="00B118C5">
        <w:rPr>
          <w:rFonts w:ascii="Book Antiqua" w:hAnsi="Book Antiqua"/>
          <w:sz w:val="24"/>
          <w:szCs w:val="24"/>
          <w:lang w:val="en-US"/>
        </w:rPr>
        <w:t>w seen on micro-cholangiography</w:t>
      </w:r>
      <w:r w:rsidR="004A373F" w:rsidRPr="00347408">
        <w:rPr>
          <w:rFonts w:ascii="Book Antiqua" w:hAnsi="Book Antiqua"/>
          <w:sz w:val="24"/>
          <w:szCs w:val="24"/>
          <w:vertAlign w:val="superscript"/>
          <w:lang w:val="en-US"/>
        </w:rPr>
        <w:t>[18]</w:t>
      </w:r>
      <w:r w:rsidR="004A373F" w:rsidRPr="00347408">
        <w:rPr>
          <w:rFonts w:ascii="Book Antiqua" w:hAnsi="Book Antiqua"/>
          <w:sz w:val="24"/>
          <w:szCs w:val="24"/>
          <w:lang w:val="en-US"/>
        </w:rPr>
        <w:t>. Secondly, after implantation of human gallstones</w:t>
      </w:r>
      <w:r w:rsidR="00283142" w:rsidRPr="00347408">
        <w:rPr>
          <w:rFonts w:ascii="Book Antiqua" w:hAnsi="Book Antiqua"/>
          <w:sz w:val="24"/>
          <w:szCs w:val="24"/>
          <w:lang w:val="en-US"/>
        </w:rPr>
        <w:t>, careful closure of VGB wall proved crucial to avoid any bile leakage that</w:t>
      </w:r>
      <w:r w:rsidR="004A373F" w:rsidRPr="00347408">
        <w:rPr>
          <w:rFonts w:ascii="Book Antiqua" w:hAnsi="Book Antiqua"/>
          <w:sz w:val="24"/>
          <w:szCs w:val="24"/>
          <w:lang w:val="en-US"/>
        </w:rPr>
        <w:t xml:space="preserve"> </w:t>
      </w:r>
      <w:r w:rsidR="00283142" w:rsidRPr="00347408">
        <w:rPr>
          <w:rFonts w:ascii="Book Antiqua" w:hAnsi="Book Antiqua"/>
          <w:sz w:val="24"/>
          <w:szCs w:val="24"/>
          <w:lang w:val="en-US"/>
        </w:rPr>
        <w:t>is</w:t>
      </w:r>
      <w:r w:rsidR="004A373F" w:rsidRPr="00347408">
        <w:rPr>
          <w:rFonts w:ascii="Book Antiqua" w:hAnsi="Book Antiqua"/>
          <w:sz w:val="24"/>
          <w:szCs w:val="24"/>
          <w:lang w:val="en-US"/>
        </w:rPr>
        <w:t xml:space="preserve"> </w:t>
      </w:r>
      <w:r w:rsidR="00283142" w:rsidRPr="00347408">
        <w:rPr>
          <w:rFonts w:ascii="Book Antiqua" w:hAnsi="Book Antiqua"/>
          <w:sz w:val="24"/>
          <w:szCs w:val="24"/>
          <w:lang w:val="en-US"/>
        </w:rPr>
        <w:t>a lethal complication.</w:t>
      </w:r>
    </w:p>
    <w:p w14:paraId="218BFEB4" w14:textId="726E06BD" w:rsidR="008B60DB" w:rsidRDefault="002B4549" w:rsidP="00B118C5">
      <w:pPr>
        <w:spacing w:after="0" w:line="360" w:lineRule="auto"/>
        <w:ind w:firstLineChars="100" w:firstLine="240"/>
        <w:jc w:val="both"/>
        <w:rPr>
          <w:rFonts w:ascii="Book Antiqua" w:hAnsi="Book Antiqua"/>
          <w:sz w:val="24"/>
          <w:szCs w:val="24"/>
          <w:lang w:val="en-US" w:eastAsia="zh-CN"/>
        </w:rPr>
      </w:pPr>
      <w:r w:rsidRPr="00347408">
        <w:rPr>
          <w:rFonts w:ascii="Book Antiqua" w:hAnsi="Book Antiqua"/>
          <w:sz w:val="24"/>
          <w:szCs w:val="24"/>
          <w:lang w:val="en-US"/>
        </w:rPr>
        <w:t xml:space="preserve">In conclusion, </w:t>
      </w:r>
      <w:r w:rsidR="00207403" w:rsidRPr="00347408">
        <w:rPr>
          <w:rFonts w:ascii="Book Antiqua" w:hAnsi="Book Antiqua"/>
          <w:sz w:val="24"/>
          <w:szCs w:val="24"/>
          <w:lang w:val="en-US"/>
        </w:rPr>
        <w:t>we have</w:t>
      </w:r>
      <w:r w:rsidRPr="00347408">
        <w:rPr>
          <w:rFonts w:ascii="Book Antiqua" w:hAnsi="Book Antiqua"/>
          <w:sz w:val="24"/>
          <w:szCs w:val="24"/>
          <w:lang w:val="en-US"/>
        </w:rPr>
        <w:t xml:space="preserve"> introduced a rat model of </w:t>
      </w:r>
      <w:proofErr w:type="spellStart"/>
      <w:r w:rsidRPr="00347408">
        <w:rPr>
          <w:rFonts w:ascii="Book Antiqua" w:hAnsi="Book Antiqua"/>
          <w:sz w:val="24"/>
          <w:szCs w:val="24"/>
          <w:lang w:val="en-US"/>
        </w:rPr>
        <w:t>cholelithiasis</w:t>
      </w:r>
      <w:proofErr w:type="spellEnd"/>
      <w:r w:rsidRPr="00347408">
        <w:rPr>
          <w:rFonts w:ascii="Book Antiqua" w:hAnsi="Book Antiqua"/>
          <w:sz w:val="24"/>
          <w:szCs w:val="24"/>
          <w:lang w:val="en-US"/>
        </w:rPr>
        <w:t xml:space="preserve"> </w:t>
      </w:r>
      <w:r w:rsidR="00207403" w:rsidRPr="00347408">
        <w:rPr>
          <w:rFonts w:ascii="Book Antiqua" w:hAnsi="Book Antiqua"/>
          <w:sz w:val="24"/>
          <w:szCs w:val="24"/>
          <w:lang w:val="en-US"/>
        </w:rPr>
        <w:t>with</w:t>
      </w:r>
      <w:r w:rsidRPr="00347408">
        <w:rPr>
          <w:rFonts w:ascii="Book Antiqua" w:hAnsi="Book Antiqua"/>
          <w:sz w:val="24"/>
          <w:szCs w:val="24"/>
          <w:lang w:val="en-US"/>
        </w:rPr>
        <w:t xml:space="preserve"> human gallstone</w:t>
      </w:r>
      <w:r w:rsidR="00207403" w:rsidRPr="00347408">
        <w:rPr>
          <w:rFonts w:ascii="Book Antiqua" w:hAnsi="Book Antiqua"/>
          <w:sz w:val="24"/>
          <w:szCs w:val="24"/>
          <w:lang w:val="en-US"/>
        </w:rPr>
        <w:t>s</w:t>
      </w:r>
      <w:r w:rsidR="00E71061" w:rsidRPr="00347408">
        <w:rPr>
          <w:rFonts w:ascii="Book Antiqua" w:hAnsi="Book Antiqua"/>
          <w:sz w:val="24"/>
          <w:szCs w:val="24"/>
          <w:lang w:val="en-US"/>
        </w:rPr>
        <w:t xml:space="preserve">, </w:t>
      </w:r>
      <w:r w:rsidRPr="00347408">
        <w:rPr>
          <w:rFonts w:ascii="Book Antiqua" w:hAnsi="Book Antiqua"/>
          <w:sz w:val="24"/>
          <w:szCs w:val="24"/>
          <w:lang w:val="en-US"/>
        </w:rPr>
        <w:t>which</w:t>
      </w:r>
      <w:r w:rsidR="00E71061" w:rsidRPr="00347408">
        <w:rPr>
          <w:rFonts w:ascii="Book Antiqua" w:hAnsi="Book Antiqua"/>
          <w:sz w:val="24"/>
          <w:szCs w:val="24"/>
          <w:lang w:val="en-US"/>
        </w:rPr>
        <w:t xml:space="preserve"> </w:t>
      </w:r>
      <w:r w:rsidR="001C79E1" w:rsidRPr="00347408">
        <w:rPr>
          <w:rFonts w:ascii="Book Antiqua" w:hAnsi="Book Antiqua"/>
          <w:sz w:val="24"/>
          <w:szCs w:val="24"/>
          <w:lang w:val="en-US"/>
        </w:rPr>
        <w:t>appear</w:t>
      </w:r>
      <w:r w:rsidR="00390A20" w:rsidRPr="00347408">
        <w:rPr>
          <w:rFonts w:ascii="Book Antiqua" w:hAnsi="Book Antiqua"/>
          <w:sz w:val="24"/>
          <w:szCs w:val="24"/>
          <w:lang w:val="en-US"/>
        </w:rPr>
        <w:t xml:space="preserve">s to be </w:t>
      </w:r>
      <w:r w:rsidRPr="00347408">
        <w:rPr>
          <w:rFonts w:ascii="Book Antiqua" w:hAnsi="Book Antiqua"/>
          <w:sz w:val="24"/>
          <w:szCs w:val="24"/>
          <w:lang w:val="en-US"/>
        </w:rPr>
        <w:t>an experimental model with</w:t>
      </w:r>
      <w:r w:rsidR="00E71061" w:rsidRPr="00347408">
        <w:rPr>
          <w:rFonts w:ascii="Book Antiqua" w:hAnsi="Book Antiqua"/>
          <w:sz w:val="24"/>
          <w:szCs w:val="24"/>
          <w:lang w:val="en-US"/>
        </w:rPr>
        <w:t xml:space="preserve"> </w:t>
      </w:r>
      <w:r w:rsidR="00964ACC" w:rsidRPr="00347408">
        <w:rPr>
          <w:rFonts w:ascii="Book Antiqua" w:hAnsi="Book Antiqua"/>
          <w:sz w:val="24"/>
          <w:szCs w:val="24"/>
          <w:lang w:val="en-US"/>
        </w:rPr>
        <w:t>certain</w:t>
      </w:r>
      <w:r w:rsidR="00B118C5">
        <w:rPr>
          <w:rFonts w:ascii="Book Antiqua" w:hAnsi="Book Antiqua"/>
          <w:sz w:val="24"/>
          <w:szCs w:val="24"/>
          <w:lang w:val="en-US"/>
        </w:rPr>
        <w:t xml:space="preserve"> desirable characteristics</w:t>
      </w:r>
      <w:r w:rsidR="00320AF0" w:rsidRPr="00347408">
        <w:rPr>
          <w:rFonts w:ascii="Book Antiqua" w:hAnsi="Book Antiqua"/>
          <w:sz w:val="24"/>
          <w:szCs w:val="24"/>
          <w:vertAlign w:val="superscript"/>
          <w:lang w:val="en-US"/>
        </w:rPr>
        <w:t>[12]</w:t>
      </w:r>
      <w:r w:rsidR="00E71061" w:rsidRPr="00347408">
        <w:rPr>
          <w:rFonts w:ascii="Book Antiqua" w:hAnsi="Book Antiqua"/>
          <w:sz w:val="24"/>
          <w:szCs w:val="24"/>
          <w:lang w:val="en-US"/>
        </w:rPr>
        <w:t xml:space="preserve">. It is a relatively simple and cost-effective method that offers the possibility of studying already formed human gallstones in rats. It </w:t>
      </w:r>
      <w:r w:rsidRPr="00347408">
        <w:rPr>
          <w:rFonts w:ascii="Book Antiqua" w:hAnsi="Book Antiqua"/>
          <w:sz w:val="24"/>
          <w:szCs w:val="24"/>
          <w:lang w:val="en-US"/>
        </w:rPr>
        <w:t>wa</w:t>
      </w:r>
      <w:r w:rsidR="00E71061" w:rsidRPr="00347408">
        <w:rPr>
          <w:rFonts w:ascii="Book Antiqua" w:hAnsi="Book Antiqua"/>
          <w:sz w:val="24"/>
          <w:szCs w:val="24"/>
          <w:lang w:val="en-US"/>
        </w:rPr>
        <w:t xml:space="preserve">s not toxic since no special diet different to the standard rodent chow is required. </w:t>
      </w:r>
      <w:r w:rsidR="00E13F9D" w:rsidRPr="00347408">
        <w:rPr>
          <w:rFonts w:ascii="Book Antiqua" w:hAnsi="Book Antiqua"/>
          <w:sz w:val="24"/>
          <w:szCs w:val="24"/>
          <w:lang w:val="en-US"/>
        </w:rPr>
        <w:t xml:space="preserve">Another </w:t>
      </w:r>
      <w:r w:rsidR="004B6C6F" w:rsidRPr="00347408">
        <w:rPr>
          <w:rFonts w:ascii="Book Antiqua" w:hAnsi="Book Antiqua"/>
          <w:sz w:val="24"/>
          <w:szCs w:val="24"/>
          <w:lang w:val="en-US"/>
        </w:rPr>
        <w:t>practical</w:t>
      </w:r>
      <w:r w:rsidR="00E13F9D" w:rsidRPr="00347408">
        <w:rPr>
          <w:rFonts w:ascii="Book Antiqua" w:hAnsi="Book Antiqua"/>
          <w:sz w:val="24"/>
          <w:szCs w:val="24"/>
          <w:lang w:val="en-US"/>
        </w:rPr>
        <w:t xml:space="preserve"> aspect is the time consum</w:t>
      </w:r>
      <w:r w:rsidRPr="00347408">
        <w:rPr>
          <w:rFonts w:ascii="Book Antiqua" w:hAnsi="Book Antiqua"/>
          <w:sz w:val="24"/>
          <w:szCs w:val="24"/>
          <w:lang w:val="en-US"/>
        </w:rPr>
        <w:t>ed</w:t>
      </w:r>
      <w:r w:rsidR="00E13F9D" w:rsidRPr="00347408">
        <w:rPr>
          <w:rFonts w:ascii="Book Antiqua" w:hAnsi="Book Antiqua"/>
          <w:sz w:val="24"/>
          <w:szCs w:val="24"/>
          <w:lang w:val="en-US"/>
        </w:rPr>
        <w:t xml:space="preserve"> for the </w:t>
      </w:r>
      <w:r w:rsidR="004B6C6F" w:rsidRPr="00347408">
        <w:rPr>
          <w:rFonts w:ascii="Book Antiqua" w:hAnsi="Book Antiqua"/>
          <w:sz w:val="24"/>
          <w:szCs w:val="24"/>
          <w:lang w:val="en-US"/>
        </w:rPr>
        <w:t xml:space="preserve">model of </w:t>
      </w:r>
      <w:r w:rsidR="00E13F9D" w:rsidRPr="00347408">
        <w:rPr>
          <w:rFonts w:ascii="Book Antiqua" w:hAnsi="Book Antiqua"/>
          <w:sz w:val="24"/>
          <w:szCs w:val="24"/>
          <w:lang w:val="en-US"/>
        </w:rPr>
        <w:t xml:space="preserve">gallstones. In contrast to previous reports in which the formation can occur in </w:t>
      </w:r>
      <w:r w:rsidRPr="00347408">
        <w:rPr>
          <w:rFonts w:ascii="Book Antiqua" w:hAnsi="Book Antiqua"/>
          <w:sz w:val="24"/>
          <w:szCs w:val="24"/>
          <w:lang w:val="en-US"/>
        </w:rPr>
        <w:t xml:space="preserve">up </w:t>
      </w:r>
      <w:r w:rsidR="00E13F9D" w:rsidRPr="00347408">
        <w:rPr>
          <w:rFonts w:ascii="Book Antiqua" w:hAnsi="Book Antiqua"/>
          <w:sz w:val="24"/>
          <w:szCs w:val="24"/>
          <w:lang w:val="en-US"/>
        </w:rPr>
        <w:t>to a year</w:t>
      </w:r>
      <w:r w:rsidR="00320AF0" w:rsidRPr="00347408">
        <w:rPr>
          <w:rFonts w:ascii="Book Antiqua" w:hAnsi="Book Antiqua"/>
          <w:sz w:val="24"/>
          <w:szCs w:val="24"/>
          <w:vertAlign w:val="superscript"/>
          <w:lang w:val="en-US"/>
        </w:rPr>
        <w:t>[12]</w:t>
      </w:r>
      <w:r w:rsidR="00E13F9D" w:rsidRPr="00347408">
        <w:rPr>
          <w:rFonts w:ascii="Book Antiqua" w:hAnsi="Book Antiqua"/>
          <w:sz w:val="24"/>
          <w:szCs w:val="24"/>
          <w:lang w:val="en-US"/>
        </w:rPr>
        <w:t xml:space="preserve">, the proposed animal model can be invariably ready by around </w:t>
      </w:r>
      <w:r w:rsidR="00964ACC" w:rsidRPr="00347408">
        <w:rPr>
          <w:rFonts w:ascii="Book Antiqua" w:hAnsi="Book Antiqua"/>
          <w:sz w:val="24"/>
          <w:szCs w:val="24"/>
          <w:lang w:val="en-US"/>
        </w:rPr>
        <w:t>six</w:t>
      </w:r>
      <w:r w:rsidR="003C3D50" w:rsidRPr="00347408">
        <w:rPr>
          <w:rFonts w:ascii="Book Antiqua" w:hAnsi="Book Antiqua"/>
          <w:sz w:val="24"/>
          <w:szCs w:val="24"/>
          <w:lang w:val="en-US"/>
        </w:rPr>
        <w:t xml:space="preserve">ty </w:t>
      </w:r>
      <w:r w:rsidR="00E13F9D" w:rsidRPr="00347408">
        <w:rPr>
          <w:rFonts w:ascii="Book Antiqua" w:hAnsi="Book Antiqua"/>
          <w:sz w:val="24"/>
          <w:szCs w:val="24"/>
          <w:lang w:val="en-US"/>
        </w:rPr>
        <w:t xml:space="preserve">days. </w:t>
      </w:r>
      <w:r w:rsidRPr="00347408">
        <w:rPr>
          <w:rFonts w:ascii="Book Antiqua" w:hAnsi="Book Antiqua"/>
          <w:sz w:val="24"/>
          <w:szCs w:val="24"/>
          <w:lang w:val="en-US"/>
        </w:rPr>
        <w:t>Mo</w:t>
      </w:r>
      <w:r w:rsidR="008C6946" w:rsidRPr="00347408">
        <w:rPr>
          <w:rFonts w:ascii="Book Antiqua" w:hAnsi="Book Antiqua"/>
          <w:sz w:val="24"/>
          <w:szCs w:val="24"/>
          <w:lang w:val="en-US"/>
        </w:rPr>
        <w:t>st importantly i</w:t>
      </w:r>
      <w:r w:rsidR="004E11F6" w:rsidRPr="00347408">
        <w:rPr>
          <w:rFonts w:ascii="Book Antiqua" w:hAnsi="Book Antiqua"/>
          <w:sz w:val="24"/>
          <w:szCs w:val="24"/>
          <w:lang w:val="en-US"/>
        </w:rPr>
        <w:t xml:space="preserve">t </w:t>
      </w:r>
      <w:r w:rsidRPr="00347408">
        <w:rPr>
          <w:rFonts w:ascii="Book Antiqua" w:hAnsi="Book Antiqua"/>
          <w:sz w:val="24"/>
          <w:szCs w:val="24"/>
          <w:lang w:val="en-US"/>
        </w:rPr>
        <w:t xml:space="preserve">may </w:t>
      </w:r>
      <w:r w:rsidR="00714365" w:rsidRPr="00347408">
        <w:rPr>
          <w:rFonts w:ascii="Book Antiqua" w:hAnsi="Book Antiqua"/>
          <w:sz w:val="24"/>
          <w:szCs w:val="24"/>
          <w:lang w:val="en-US"/>
        </w:rPr>
        <w:t xml:space="preserve">offer translational results </w:t>
      </w:r>
      <w:r w:rsidR="008C6946" w:rsidRPr="00347408">
        <w:rPr>
          <w:rFonts w:ascii="Book Antiqua" w:hAnsi="Book Antiqua"/>
          <w:sz w:val="24"/>
          <w:szCs w:val="24"/>
          <w:lang w:val="en-US"/>
        </w:rPr>
        <w:t>for</w:t>
      </w:r>
      <w:r w:rsidR="00223850" w:rsidRPr="00347408">
        <w:rPr>
          <w:rFonts w:ascii="Book Antiqua" w:hAnsi="Book Antiqua"/>
          <w:sz w:val="24"/>
          <w:szCs w:val="24"/>
          <w:lang w:val="en-US"/>
        </w:rPr>
        <w:t xml:space="preserve"> </w:t>
      </w:r>
      <w:r w:rsidR="004B6C6F" w:rsidRPr="00347408">
        <w:rPr>
          <w:rFonts w:ascii="Book Antiqua" w:hAnsi="Book Antiqua"/>
          <w:sz w:val="24"/>
          <w:szCs w:val="24"/>
          <w:lang w:val="en-US"/>
        </w:rPr>
        <w:t xml:space="preserve">clinically relevant </w:t>
      </w:r>
      <w:r w:rsidR="00223850" w:rsidRPr="00347408">
        <w:rPr>
          <w:rFonts w:ascii="Book Antiqua" w:hAnsi="Book Antiqua"/>
          <w:sz w:val="24"/>
          <w:szCs w:val="24"/>
          <w:lang w:val="en-US"/>
        </w:rPr>
        <w:t xml:space="preserve">applications </w:t>
      </w:r>
      <w:r w:rsidR="00714365" w:rsidRPr="00347408">
        <w:rPr>
          <w:rFonts w:ascii="Book Antiqua" w:hAnsi="Book Antiqua"/>
          <w:sz w:val="24"/>
          <w:szCs w:val="24"/>
          <w:lang w:val="en-US"/>
        </w:rPr>
        <w:t>since it contains human gallstones</w:t>
      </w:r>
      <w:r w:rsidR="0037652E" w:rsidRPr="00347408">
        <w:rPr>
          <w:rFonts w:ascii="Book Antiqua" w:hAnsi="Book Antiqua"/>
          <w:sz w:val="24"/>
          <w:szCs w:val="24"/>
          <w:lang w:val="en-US"/>
        </w:rPr>
        <w:t>.</w:t>
      </w:r>
      <w:r w:rsidR="00964ACC" w:rsidRPr="00347408">
        <w:rPr>
          <w:rFonts w:ascii="Book Antiqua" w:hAnsi="Book Antiqua"/>
          <w:sz w:val="24"/>
          <w:szCs w:val="24"/>
          <w:lang w:val="en-US"/>
        </w:rPr>
        <w:t xml:space="preserve"> </w:t>
      </w:r>
    </w:p>
    <w:p w14:paraId="11EE8509" w14:textId="77777777" w:rsidR="0010628E" w:rsidRPr="00347408" w:rsidRDefault="0010628E" w:rsidP="00DC4B55">
      <w:pPr>
        <w:spacing w:after="0" w:line="360" w:lineRule="auto"/>
        <w:jc w:val="both"/>
        <w:rPr>
          <w:rFonts w:ascii="Book Antiqua" w:hAnsi="Book Antiqua"/>
          <w:sz w:val="24"/>
          <w:szCs w:val="24"/>
          <w:lang w:val="en-US" w:eastAsia="zh-CN"/>
        </w:rPr>
      </w:pPr>
    </w:p>
    <w:p w14:paraId="06726A1D" w14:textId="77777777" w:rsidR="00204684" w:rsidRPr="00347408" w:rsidRDefault="00204684" w:rsidP="00DC4B55">
      <w:pPr>
        <w:adjustRightInd w:val="0"/>
        <w:snapToGrid w:val="0"/>
        <w:spacing w:after="0" w:line="360" w:lineRule="auto"/>
        <w:jc w:val="both"/>
        <w:rPr>
          <w:rFonts w:ascii="Book Antiqua" w:hAnsi="Book Antiqua"/>
          <w:b/>
          <w:sz w:val="24"/>
          <w:szCs w:val="24"/>
          <w:lang w:val="en-US"/>
        </w:rPr>
      </w:pPr>
      <w:r w:rsidRPr="00347408">
        <w:rPr>
          <w:rFonts w:ascii="Book Antiqua" w:hAnsi="Book Antiqua"/>
          <w:b/>
          <w:sz w:val="24"/>
          <w:szCs w:val="24"/>
          <w:lang w:val="en-US"/>
        </w:rPr>
        <w:t>COMMENTS</w:t>
      </w:r>
    </w:p>
    <w:p w14:paraId="6E5D84B8" w14:textId="77777777" w:rsidR="00204684" w:rsidRPr="00347408" w:rsidRDefault="00204684" w:rsidP="00DC4B55">
      <w:pPr>
        <w:adjustRightInd w:val="0"/>
        <w:snapToGrid w:val="0"/>
        <w:spacing w:after="0" w:line="360" w:lineRule="auto"/>
        <w:jc w:val="both"/>
        <w:rPr>
          <w:rFonts w:ascii="Book Antiqua" w:hAnsi="Book Antiqua"/>
          <w:b/>
          <w:i/>
          <w:sz w:val="24"/>
          <w:szCs w:val="24"/>
          <w:lang w:val="en-US"/>
        </w:rPr>
      </w:pPr>
      <w:r w:rsidRPr="00347408">
        <w:rPr>
          <w:rFonts w:ascii="Book Antiqua" w:hAnsi="Book Antiqua"/>
          <w:b/>
          <w:i/>
          <w:sz w:val="24"/>
          <w:szCs w:val="24"/>
          <w:lang w:val="en-US"/>
        </w:rPr>
        <w:t>Background</w:t>
      </w:r>
    </w:p>
    <w:p w14:paraId="14B96ACD" w14:textId="4524321E" w:rsidR="0056539E" w:rsidRDefault="0056539E" w:rsidP="00DC4B55">
      <w:pPr>
        <w:spacing w:after="0" w:line="360" w:lineRule="auto"/>
        <w:jc w:val="both"/>
        <w:rPr>
          <w:rFonts w:ascii="Book Antiqua" w:hAnsi="Book Antiqua"/>
          <w:sz w:val="24"/>
          <w:szCs w:val="24"/>
          <w:lang w:val="en-US" w:eastAsia="zh-CN"/>
        </w:rPr>
      </w:pPr>
      <w:r w:rsidRPr="00347408">
        <w:rPr>
          <w:rFonts w:ascii="Book Antiqua" w:hAnsi="Book Antiqua"/>
          <w:sz w:val="24"/>
          <w:szCs w:val="24"/>
          <w:lang w:val="en-US"/>
        </w:rPr>
        <w:t xml:space="preserve">The clinical syndrome </w:t>
      </w:r>
      <w:proofErr w:type="spellStart"/>
      <w:r w:rsidRPr="00347408">
        <w:rPr>
          <w:rFonts w:ascii="Book Antiqua" w:hAnsi="Book Antiqua"/>
          <w:sz w:val="24"/>
          <w:szCs w:val="24"/>
          <w:lang w:val="en-US"/>
        </w:rPr>
        <w:t>cholelithiasis</w:t>
      </w:r>
      <w:proofErr w:type="spellEnd"/>
      <w:r w:rsidRPr="00347408">
        <w:rPr>
          <w:rFonts w:ascii="Book Antiqua" w:hAnsi="Book Antiqua"/>
          <w:sz w:val="24"/>
          <w:szCs w:val="24"/>
          <w:lang w:val="en-US"/>
        </w:rPr>
        <w:t xml:space="preserve"> refers to the presence of gallstones in the biliary tract, usually in the gallbladder, with a global incidence in up to 20% of the adult population. The risk</w:t>
      </w:r>
      <w:r w:rsidRPr="00347408">
        <w:rPr>
          <w:rFonts w:ascii="Book Antiqua" w:eastAsia="Times New Roman" w:hAnsi="Book Antiqua"/>
          <w:sz w:val="24"/>
          <w:szCs w:val="24"/>
          <w:lang w:val="en-US" w:eastAsia="nl-BE"/>
        </w:rPr>
        <w:t xml:space="preserve"> factors for developing gallstones include gender, age, geographic location, genes, ethnicity, metabolic conditions, obesity, diet and alcohol or drug consumption. </w:t>
      </w:r>
      <w:proofErr w:type="spellStart"/>
      <w:r w:rsidRPr="00347408">
        <w:rPr>
          <w:rFonts w:ascii="Book Antiqua" w:eastAsia="Times New Roman" w:hAnsi="Book Antiqua"/>
          <w:sz w:val="24"/>
          <w:szCs w:val="24"/>
          <w:lang w:val="en-US" w:eastAsia="nl-BE"/>
        </w:rPr>
        <w:t>C</w:t>
      </w:r>
      <w:r w:rsidRPr="00347408">
        <w:rPr>
          <w:rFonts w:ascii="Book Antiqua" w:hAnsi="Book Antiqua"/>
          <w:sz w:val="24"/>
          <w:szCs w:val="24"/>
          <w:lang w:val="en-US"/>
        </w:rPr>
        <w:t>holelithiasis</w:t>
      </w:r>
      <w:proofErr w:type="spellEnd"/>
      <w:r w:rsidRPr="00347408">
        <w:rPr>
          <w:rFonts w:ascii="Book Antiqua" w:hAnsi="Book Antiqua"/>
          <w:sz w:val="24"/>
          <w:szCs w:val="24"/>
          <w:lang w:val="en-US"/>
        </w:rPr>
        <w:t xml:space="preserve"> can trigger acute cholecystitis leading to severe </w:t>
      </w:r>
      <w:r w:rsidRPr="00347408">
        <w:rPr>
          <w:rFonts w:ascii="Book Antiqua" w:hAnsi="Book Antiqua"/>
          <w:sz w:val="24"/>
          <w:szCs w:val="24"/>
          <w:lang w:val="en-US"/>
        </w:rPr>
        <w:lastRenderedPageBreak/>
        <w:t>abdominal pain, jaundice and secondary infections</w:t>
      </w:r>
      <w:r w:rsidR="006B4ED4" w:rsidRPr="00347408">
        <w:rPr>
          <w:rFonts w:ascii="Book Antiqua" w:hAnsi="Book Antiqua"/>
          <w:sz w:val="24"/>
          <w:szCs w:val="24"/>
          <w:lang w:val="en-US"/>
        </w:rPr>
        <w:t xml:space="preserve"> as well as m</w:t>
      </w:r>
      <w:r w:rsidRPr="00347408">
        <w:rPr>
          <w:rFonts w:ascii="Book Antiqua" w:hAnsi="Book Antiqua"/>
          <w:sz w:val="24"/>
          <w:szCs w:val="24"/>
          <w:lang w:val="en-US"/>
        </w:rPr>
        <w:t xml:space="preserve">ore life-threatening complications include acute cholangitis </w:t>
      </w:r>
      <w:r w:rsidR="006B4ED4" w:rsidRPr="00347408">
        <w:rPr>
          <w:rFonts w:ascii="Book Antiqua" w:hAnsi="Book Antiqua"/>
          <w:sz w:val="24"/>
          <w:szCs w:val="24"/>
          <w:lang w:val="en-US"/>
        </w:rPr>
        <w:t xml:space="preserve">and </w:t>
      </w:r>
      <w:r w:rsidRPr="00347408">
        <w:rPr>
          <w:rFonts w:ascii="Book Antiqua" w:hAnsi="Book Antiqua"/>
          <w:sz w:val="24"/>
          <w:szCs w:val="24"/>
          <w:lang w:val="en-US"/>
        </w:rPr>
        <w:t>pancreatitis</w:t>
      </w:r>
      <w:r w:rsidR="006B4ED4" w:rsidRPr="00347408">
        <w:rPr>
          <w:rFonts w:ascii="Book Antiqua" w:hAnsi="Book Antiqua"/>
          <w:sz w:val="24"/>
          <w:szCs w:val="24"/>
          <w:lang w:val="en-US"/>
        </w:rPr>
        <w:t xml:space="preserve"> with</w:t>
      </w:r>
      <w:r w:rsidRPr="00347408">
        <w:rPr>
          <w:rFonts w:ascii="Book Antiqua" w:hAnsi="Book Antiqua"/>
          <w:sz w:val="24"/>
          <w:szCs w:val="24"/>
          <w:lang w:val="en-US"/>
        </w:rPr>
        <w:t xml:space="preserve"> increase</w:t>
      </w:r>
      <w:r w:rsidR="006B4ED4" w:rsidRPr="00347408">
        <w:rPr>
          <w:rFonts w:ascii="Book Antiqua" w:hAnsi="Book Antiqua"/>
          <w:sz w:val="24"/>
          <w:szCs w:val="24"/>
          <w:lang w:val="en-US"/>
        </w:rPr>
        <w:t>d</w:t>
      </w:r>
      <w:r w:rsidRPr="00347408">
        <w:rPr>
          <w:rFonts w:ascii="Book Antiqua" w:hAnsi="Book Antiqua"/>
          <w:sz w:val="24"/>
          <w:szCs w:val="24"/>
          <w:lang w:val="en-US"/>
        </w:rPr>
        <w:t xml:space="preserve"> risk of gallbladder cancer.</w:t>
      </w:r>
      <w:r w:rsidR="00655895">
        <w:rPr>
          <w:rFonts w:ascii="Book Antiqua" w:hAnsi="Book Antiqua"/>
          <w:sz w:val="24"/>
          <w:szCs w:val="24"/>
          <w:lang w:val="en-US"/>
        </w:rPr>
        <w:t xml:space="preserve"> </w:t>
      </w:r>
    </w:p>
    <w:p w14:paraId="7C2123B1" w14:textId="77777777" w:rsidR="00013900" w:rsidRPr="00347408" w:rsidRDefault="00013900" w:rsidP="00DC4B55">
      <w:pPr>
        <w:spacing w:after="0" w:line="360" w:lineRule="auto"/>
        <w:jc w:val="both"/>
        <w:rPr>
          <w:rFonts w:ascii="Book Antiqua" w:hAnsi="Book Antiqua"/>
          <w:sz w:val="24"/>
          <w:szCs w:val="24"/>
          <w:lang w:val="en-US" w:eastAsia="zh-CN"/>
        </w:rPr>
      </w:pPr>
    </w:p>
    <w:p w14:paraId="2842F9F0" w14:textId="77777777" w:rsidR="00204684" w:rsidRPr="00347408" w:rsidRDefault="00204684" w:rsidP="00DC4B55">
      <w:pPr>
        <w:adjustRightInd w:val="0"/>
        <w:snapToGrid w:val="0"/>
        <w:spacing w:after="0" w:line="360" w:lineRule="auto"/>
        <w:jc w:val="both"/>
        <w:rPr>
          <w:rFonts w:ascii="Book Antiqua" w:hAnsi="Book Antiqua"/>
          <w:b/>
          <w:i/>
          <w:sz w:val="24"/>
          <w:szCs w:val="24"/>
          <w:lang w:val="en-US"/>
        </w:rPr>
      </w:pPr>
      <w:r w:rsidRPr="00347408">
        <w:rPr>
          <w:rFonts w:ascii="Book Antiqua" w:hAnsi="Book Antiqua"/>
          <w:b/>
          <w:i/>
          <w:sz w:val="24"/>
          <w:szCs w:val="24"/>
          <w:lang w:val="en-US"/>
        </w:rPr>
        <w:t>Research frontiers</w:t>
      </w:r>
    </w:p>
    <w:p w14:paraId="2C7B4042" w14:textId="2B1AFC1B" w:rsidR="00204684" w:rsidRDefault="006B4ED4" w:rsidP="00DC4B55">
      <w:pPr>
        <w:adjustRightInd w:val="0"/>
        <w:snapToGrid w:val="0"/>
        <w:spacing w:after="0" w:line="360" w:lineRule="auto"/>
        <w:jc w:val="both"/>
        <w:rPr>
          <w:rFonts w:ascii="Book Antiqua" w:hAnsi="Book Antiqua"/>
          <w:sz w:val="24"/>
          <w:szCs w:val="24"/>
          <w:lang w:val="en-US" w:eastAsia="zh-CN"/>
        </w:rPr>
      </w:pPr>
      <w:r w:rsidRPr="00347408">
        <w:rPr>
          <w:rFonts w:ascii="Book Antiqua" w:hAnsi="Book Antiqua"/>
          <w:sz w:val="24"/>
          <w:szCs w:val="24"/>
          <w:lang w:val="en-US"/>
        </w:rPr>
        <w:t xml:space="preserve">Over the past decades, research on diagnosis, prevention and treatment of </w:t>
      </w:r>
      <w:proofErr w:type="spellStart"/>
      <w:r w:rsidRPr="00347408">
        <w:rPr>
          <w:rFonts w:ascii="Book Antiqua" w:hAnsi="Book Antiqua"/>
          <w:sz w:val="24"/>
          <w:szCs w:val="24"/>
          <w:lang w:val="en-US"/>
        </w:rPr>
        <w:t>cholelithiasis</w:t>
      </w:r>
      <w:proofErr w:type="spellEnd"/>
      <w:r w:rsidRPr="00347408">
        <w:rPr>
          <w:rFonts w:ascii="Book Antiqua" w:hAnsi="Book Antiqua"/>
          <w:sz w:val="24"/>
          <w:szCs w:val="24"/>
          <w:lang w:val="en-US"/>
        </w:rPr>
        <w:t xml:space="preserve"> has been a popular focus of medical community. By using different methods including gallbladder infection, induced biliary stasis, and modified diet,</w:t>
      </w:r>
      <w:r w:rsidRPr="00347408">
        <w:rPr>
          <w:rFonts w:ascii="Book Antiqua" w:hAnsi="Book Antiqua"/>
          <w:sz w:val="24"/>
          <w:szCs w:val="24"/>
          <w:vertAlign w:val="superscript"/>
          <w:lang w:val="en-US"/>
        </w:rPr>
        <w:t xml:space="preserve"> </w:t>
      </w:r>
      <w:r w:rsidRPr="00347408">
        <w:rPr>
          <w:rFonts w:ascii="Book Antiqua" w:hAnsi="Book Antiqua"/>
          <w:sz w:val="24"/>
          <w:szCs w:val="24"/>
          <w:lang w:val="en-US"/>
        </w:rPr>
        <w:t xml:space="preserve">animal models of </w:t>
      </w:r>
      <w:proofErr w:type="spellStart"/>
      <w:r w:rsidRPr="00347408">
        <w:rPr>
          <w:rFonts w:ascii="Book Antiqua" w:hAnsi="Book Antiqua"/>
          <w:sz w:val="24"/>
          <w:szCs w:val="24"/>
          <w:lang w:val="en-US"/>
        </w:rPr>
        <w:t>cholelithiasis</w:t>
      </w:r>
      <w:proofErr w:type="spellEnd"/>
      <w:r w:rsidRPr="00347408">
        <w:rPr>
          <w:rFonts w:ascii="Book Antiqua" w:hAnsi="Book Antiqua"/>
          <w:sz w:val="24"/>
          <w:szCs w:val="24"/>
          <w:lang w:val="en-US"/>
        </w:rPr>
        <w:t xml:space="preserve"> have been created to resemble human pathophysiology. However, these models are often cost-ineffective and unreliable with a low rate of gallstone formation or marked hepatotoxicity. In addition, their gallstone compositions may differ from that in humans, making it difficult to extrapolate experimental findings to clinic applications.</w:t>
      </w:r>
      <w:r w:rsidR="00655895">
        <w:rPr>
          <w:rFonts w:ascii="Book Antiqua" w:hAnsi="Book Antiqua"/>
          <w:sz w:val="24"/>
          <w:szCs w:val="24"/>
          <w:lang w:val="en-US"/>
        </w:rPr>
        <w:t xml:space="preserve"> </w:t>
      </w:r>
    </w:p>
    <w:p w14:paraId="1E633DBB" w14:textId="77777777" w:rsidR="00013900" w:rsidRPr="00347408" w:rsidRDefault="00013900" w:rsidP="00DC4B55">
      <w:pPr>
        <w:adjustRightInd w:val="0"/>
        <w:snapToGrid w:val="0"/>
        <w:spacing w:after="0" w:line="360" w:lineRule="auto"/>
        <w:jc w:val="both"/>
        <w:rPr>
          <w:rFonts w:ascii="Book Antiqua" w:hAnsi="Book Antiqua"/>
          <w:sz w:val="24"/>
          <w:szCs w:val="24"/>
          <w:lang w:eastAsia="zh-CN"/>
        </w:rPr>
      </w:pPr>
    </w:p>
    <w:p w14:paraId="0F5CF62D" w14:textId="77777777" w:rsidR="00204684" w:rsidRPr="00347408" w:rsidRDefault="00204684" w:rsidP="00DC4B55">
      <w:pPr>
        <w:adjustRightInd w:val="0"/>
        <w:snapToGrid w:val="0"/>
        <w:spacing w:after="0" w:line="360" w:lineRule="auto"/>
        <w:jc w:val="both"/>
        <w:rPr>
          <w:rFonts w:ascii="Book Antiqua" w:hAnsi="Book Antiqua"/>
          <w:b/>
          <w:i/>
          <w:sz w:val="24"/>
          <w:szCs w:val="24"/>
          <w:lang w:val="en-US"/>
        </w:rPr>
      </w:pPr>
      <w:r w:rsidRPr="00347408">
        <w:rPr>
          <w:rFonts w:ascii="Book Antiqua" w:hAnsi="Book Antiqua"/>
          <w:b/>
          <w:i/>
          <w:sz w:val="24"/>
          <w:szCs w:val="24"/>
          <w:lang w:val="en-US"/>
        </w:rPr>
        <w:t>Innovations and breakthroughs</w:t>
      </w:r>
    </w:p>
    <w:p w14:paraId="7C5CD9C9" w14:textId="77777777" w:rsidR="00204684" w:rsidRDefault="000C41BF" w:rsidP="00DC4B55">
      <w:pPr>
        <w:adjustRightInd w:val="0"/>
        <w:snapToGrid w:val="0"/>
        <w:spacing w:after="0" w:line="360" w:lineRule="auto"/>
        <w:jc w:val="both"/>
        <w:rPr>
          <w:rFonts w:ascii="Book Antiqua" w:hAnsi="Book Antiqua"/>
          <w:sz w:val="24"/>
          <w:szCs w:val="24"/>
          <w:lang w:val="en-US" w:eastAsia="zh-CN"/>
        </w:rPr>
      </w:pPr>
      <w:r w:rsidRPr="00347408">
        <w:rPr>
          <w:rFonts w:ascii="Book Antiqua" w:hAnsi="Book Antiqua"/>
          <w:sz w:val="24"/>
          <w:szCs w:val="24"/>
          <w:lang w:val="en-US"/>
        </w:rPr>
        <w:t xml:space="preserve">Both the mouse and the rat are the most common experimental animals. However, unlike the mouse that has a gallbladder but </w:t>
      </w:r>
      <w:r w:rsidR="00CC7C71" w:rsidRPr="00347408">
        <w:rPr>
          <w:rFonts w:ascii="Book Antiqua" w:hAnsi="Book Antiqua"/>
          <w:sz w:val="24"/>
          <w:szCs w:val="24"/>
          <w:lang w:val="en-US"/>
        </w:rPr>
        <w:t xml:space="preserve">has </w:t>
      </w:r>
      <w:r w:rsidRPr="00347408">
        <w:rPr>
          <w:rFonts w:ascii="Book Antiqua" w:hAnsi="Book Antiqua"/>
          <w:sz w:val="24"/>
          <w:szCs w:val="24"/>
          <w:lang w:val="en-US"/>
        </w:rPr>
        <w:t xml:space="preserve">more difficulties in imaging studies, the rat by nature does not have a gallbladder, which has hampered research on imaging gallstones. To tackle this problem, </w:t>
      </w:r>
      <w:r w:rsidR="00BA02EF" w:rsidRPr="00347408">
        <w:rPr>
          <w:rFonts w:ascii="Book Antiqua" w:hAnsi="Book Antiqua"/>
          <w:sz w:val="24"/>
          <w:szCs w:val="24"/>
          <w:lang w:val="en-US"/>
        </w:rPr>
        <w:t>the authors</w:t>
      </w:r>
      <w:r w:rsidRPr="00347408">
        <w:rPr>
          <w:rFonts w:ascii="Book Antiqua" w:hAnsi="Book Antiqua"/>
          <w:sz w:val="24"/>
          <w:szCs w:val="24"/>
          <w:lang w:val="en-US"/>
        </w:rPr>
        <w:t xml:space="preserve"> first induced a virtual gallbladder (VGB) in rats by ligation of the common bile duct (CBD). Then </w:t>
      </w:r>
      <w:r w:rsidR="00BA02EF" w:rsidRPr="00347408">
        <w:rPr>
          <w:rFonts w:ascii="Book Antiqua" w:hAnsi="Book Antiqua"/>
          <w:sz w:val="24"/>
          <w:szCs w:val="24"/>
          <w:lang w:val="en-US"/>
        </w:rPr>
        <w:t>th</w:t>
      </w:r>
      <w:r w:rsidRPr="00347408">
        <w:rPr>
          <w:rFonts w:ascii="Book Antiqua" w:hAnsi="Book Antiqua"/>
          <w:sz w:val="24"/>
          <w:szCs w:val="24"/>
          <w:lang w:val="en-US"/>
        </w:rPr>
        <w:t>e</w:t>
      </w:r>
      <w:r w:rsidR="00BA02EF" w:rsidRPr="00347408">
        <w:rPr>
          <w:rFonts w:ascii="Book Antiqua" w:hAnsi="Book Antiqua"/>
          <w:sz w:val="24"/>
          <w:szCs w:val="24"/>
          <w:lang w:val="en-US"/>
        </w:rPr>
        <w:t>y</w:t>
      </w:r>
      <w:r w:rsidRPr="00347408">
        <w:rPr>
          <w:rFonts w:ascii="Book Antiqua" w:hAnsi="Book Antiqua"/>
          <w:sz w:val="24"/>
          <w:szCs w:val="24"/>
          <w:lang w:val="en-US"/>
        </w:rPr>
        <w:t xml:space="preserve"> implanted </w:t>
      </w:r>
      <w:r w:rsidR="00BA02EF" w:rsidRPr="00347408">
        <w:rPr>
          <w:rFonts w:ascii="Book Antiqua" w:hAnsi="Book Antiqua"/>
          <w:sz w:val="24"/>
          <w:szCs w:val="24"/>
          <w:lang w:val="en-US"/>
        </w:rPr>
        <w:t>gallstone(s)</w:t>
      </w:r>
      <w:r w:rsidRPr="00347408">
        <w:rPr>
          <w:rFonts w:ascii="Book Antiqua" w:hAnsi="Book Antiqua"/>
          <w:sz w:val="24"/>
          <w:szCs w:val="24"/>
          <w:lang w:val="en-US"/>
        </w:rPr>
        <w:t xml:space="preserve"> collected from human patients into the VGB to create a </w:t>
      </w:r>
      <w:proofErr w:type="spellStart"/>
      <w:r w:rsidRPr="00347408">
        <w:rPr>
          <w:rFonts w:ascii="Book Antiqua" w:hAnsi="Book Antiqua"/>
          <w:sz w:val="24"/>
          <w:szCs w:val="24"/>
          <w:lang w:val="en-US"/>
        </w:rPr>
        <w:t>cholelithiatic</w:t>
      </w:r>
      <w:proofErr w:type="spellEnd"/>
      <w:r w:rsidRPr="00347408">
        <w:rPr>
          <w:rFonts w:ascii="Book Antiqua" w:hAnsi="Book Antiqua"/>
          <w:sz w:val="24"/>
          <w:szCs w:val="24"/>
          <w:lang w:val="en-US"/>
        </w:rPr>
        <w:t xml:space="preserve"> model in rats, which </w:t>
      </w:r>
      <w:r w:rsidR="00BA02EF" w:rsidRPr="00347408">
        <w:rPr>
          <w:rFonts w:ascii="Book Antiqua" w:hAnsi="Book Antiqua"/>
          <w:sz w:val="24"/>
          <w:szCs w:val="24"/>
          <w:lang w:val="en-US"/>
        </w:rPr>
        <w:t>w</w:t>
      </w:r>
      <w:r w:rsidRPr="00347408">
        <w:rPr>
          <w:rFonts w:ascii="Book Antiqua" w:hAnsi="Book Antiqua"/>
          <w:sz w:val="24"/>
          <w:szCs w:val="24"/>
          <w:lang w:val="en-US"/>
        </w:rPr>
        <w:t xml:space="preserve">as validated by </w:t>
      </w:r>
      <w:r w:rsidR="00BA02EF" w:rsidRPr="00013900">
        <w:rPr>
          <w:rFonts w:ascii="Book Antiqua" w:hAnsi="Book Antiqua"/>
          <w:i/>
          <w:sz w:val="24"/>
          <w:szCs w:val="24"/>
          <w:lang w:val="en-US"/>
        </w:rPr>
        <w:t>in vivo</w:t>
      </w:r>
      <w:r w:rsidR="00BA02EF" w:rsidRPr="00347408">
        <w:rPr>
          <w:rFonts w:ascii="Book Antiqua" w:hAnsi="Book Antiqua"/>
          <w:sz w:val="24"/>
          <w:szCs w:val="24"/>
          <w:lang w:val="en-US"/>
        </w:rPr>
        <w:t xml:space="preserve"> magnetic resonance imaging</w:t>
      </w:r>
      <w:r w:rsidRPr="00347408">
        <w:rPr>
          <w:rFonts w:ascii="Book Antiqua" w:hAnsi="Book Antiqua"/>
          <w:sz w:val="24"/>
          <w:szCs w:val="24"/>
          <w:lang w:val="en-US"/>
        </w:rPr>
        <w:t xml:space="preserve"> </w:t>
      </w:r>
      <w:r w:rsidR="00BA02EF" w:rsidRPr="00347408">
        <w:rPr>
          <w:rFonts w:ascii="Book Antiqua" w:hAnsi="Book Antiqua"/>
          <w:sz w:val="24"/>
          <w:szCs w:val="24"/>
          <w:lang w:val="en-US"/>
        </w:rPr>
        <w:t xml:space="preserve">and evolving serum bilirubin levels, and </w:t>
      </w:r>
      <w:r w:rsidR="00BA02EF" w:rsidRPr="00013900">
        <w:rPr>
          <w:rFonts w:ascii="Book Antiqua" w:hAnsi="Book Antiqua"/>
          <w:i/>
          <w:sz w:val="24"/>
          <w:szCs w:val="24"/>
          <w:lang w:val="en-US"/>
        </w:rPr>
        <w:t>ex vivo</w:t>
      </w:r>
      <w:r w:rsidR="00BA02EF" w:rsidRPr="00347408">
        <w:rPr>
          <w:rFonts w:ascii="Book Antiqua" w:hAnsi="Book Antiqua"/>
          <w:sz w:val="24"/>
          <w:szCs w:val="24"/>
          <w:lang w:val="en-US"/>
        </w:rPr>
        <w:t xml:space="preserve"> </w:t>
      </w:r>
      <w:proofErr w:type="spellStart"/>
      <w:r w:rsidRPr="00347408">
        <w:rPr>
          <w:rFonts w:ascii="Book Antiqua" w:hAnsi="Book Antiqua"/>
          <w:sz w:val="24"/>
          <w:szCs w:val="24"/>
          <w:lang w:val="en-US"/>
        </w:rPr>
        <w:t>microcholangiography</w:t>
      </w:r>
      <w:proofErr w:type="spellEnd"/>
      <w:r w:rsidRPr="00347408">
        <w:rPr>
          <w:rFonts w:ascii="Book Antiqua" w:hAnsi="Book Antiqua"/>
          <w:sz w:val="24"/>
          <w:szCs w:val="24"/>
          <w:lang w:val="en-US"/>
        </w:rPr>
        <w:t xml:space="preserve"> </w:t>
      </w:r>
      <w:r w:rsidR="00BA02EF" w:rsidRPr="00347408">
        <w:rPr>
          <w:rFonts w:ascii="Book Antiqua" w:hAnsi="Book Antiqua"/>
          <w:sz w:val="24"/>
          <w:szCs w:val="24"/>
          <w:lang w:val="en-US"/>
        </w:rPr>
        <w:t xml:space="preserve">and </w:t>
      </w:r>
      <w:r w:rsidRPr="00347408">
        <w:rPr>
          <w:rFonts w:ascii="Book Antiqua" w:hAnsi="Book Antiqua"/>
          <w:sz w:val="24"/>
          <w:szCs w:val="24"/>
          <w:lang w:val="en-US"/>
        </w:rPr>
        <w:t xml:space="preserve">histology. </w:t>
      </w:r>
    </w:p>
    <w:p w14:paraId="6043EF4C" w14:textId="77777777" w:rsidR="00013900" w:rsidRPr="00347408" w:rsidRDefault="00013900" w:rsidP="00DC4B55">
      <w:pPr>
        <w:adjustRightInd w:val="0"/>
        <w:snapToGrid w:val="0"/>
        <w:spacing w:after="0" w:line="360" w:lineRule="auto"/>
        <w:jc w:val="both"/>
        <w:rPr>
          <w:rFonts w:ascii="Book Antiqua" w:hAnsi="Book Antiqua"/>
          <w:b/>
          <w:i/>
          <w:sz w:val="24"/>
          <w:szCs w:val="24"/>
          <w:lang w:val="en-US" w:eastAsia="zh-CN"/>
        </w:rPr>
      </w:pPr>
    </w:p>
    <w:p w14:paraId="111BF221" w14:textId="77777777" w:rsidR="00204684" w:rsidRPr="00347408" w:rsidRDefault="00204684" w:rsidP="00DC4B55">
      <w:pPr>
        <w:adjustRightInd w:val="0"/>
        <w:snapToGrid w:val="0"/>
        <w:spacing w:after="0" w:line="360" w:lineRule="auto"/>
        <w:jc w:val="both"/>
        <w:rPr>
          <w:rFonts w:ascii="Book Antiqua" w:hAnsi="Book Antiqua"/>
          <w:b/>
          <w:i/>
          <w:sz w:val="24"/>
          <w:szCs w:val="24"/>
          <w:lang w:val="en-US"/>
        </w:rPr>
      </w:pPr>
      <w:r w:rsidRPr="00347408">
        <w:rPr>
          <w:rFonts w:ascii="Book Antiqua" w:hAnsi="Book Antiqua"/>
          <w:b/>
          <w:i/>
          <w:sz w:val="24"/>
          <w:szCs w:val="24"/>
          <w:lang w:val="en-US"/>
        </w:rPr>
        <w:t>Applications</w:t>
      </w:r>
    </w:p>
    <w:p w14:paraId="78248412" w14:textId="77777777" w:rsidR="00204684" w:rsidRDefault="00BA02EF" w:rsidP="00DC4B55">
      <w:pPr>
        <w:adjustRightInd w:val="0"/>
        <w:snapToGrid w:val="0"/>
        <w:spacing w:after="0" w:line="360" w:lineRule="auto"/>
        <w:jc w:val="both"/>
        <w:rPr>
          <w:rFonts w:ascii="Book Antiqua" w:hAnsi="Book Antiqua"/>
          <w:sz w:val="24"/>
          <w:szCs w:val="24"/>
          <w:lang w:eastAsia="zh-CN"/>
        </w:rPr>
      </w:pPr>
      <w:r w:rsidRPr="00347408">
        <w:rPr>
          <w:rFonts w:ascii="Book Antiqua" w:hAnsi="Book Antiqua"/>
          <w:sz w:val="24"/>
          <w:szCs w:val="24"/>
          <w:lang w:val="en-US"/>
        </w:rPr>
        <w:t xml:space="preserve">This rat </w:t>
      </w:r>
      <w:proofErr w:type="spellStart"/>
      <w:r w:rsidRPr="00347408">
        <w:rPr>
          <w:rFonts w:ascii="Book Antiqua" w:hAnsi="Book Antiqua"/>
          <w:sz w:val="24"/>
          <w:szCs w:val="24"/>
          <w:lang w:val="en-US"/>
        </w:rPr>
        <w:t>cholelithiasis</w:t>
      </w:r>
      <w:proofErr w:type="spellEnd"/>
      <w:r w:rsidRPr="00347408">
        <w:rPr>
          <w:rFonts w:ascii="Book Antiqua" w:hAnsi="Book Antiqua"/>
          <w:sz w:val="24"/>
          <w:szCs w:val="24"/>
          <w:lang w:val="en-US"/>
        </w:rPr>
        <w:t xml:space="preserve"> model is deemed useful </w:t>
      </w:r>
      <w:r w:rsidR="00412A83" w:rsidRPr="00347408">
        <w:rPr>
          <w:rFonts w:ascii="Book Antiqua" w:hAnsi="Book Antiqua"/>
          <w:sz w:val="24"/>
          <w:szCs w:val="24"/>
          <w:lang w:val="en-US"/>
        </w:rPr>
        <w:t>in</w:t>
      </w:r>
      <w:r w:rsidRPr="00347408">
        <w:rPr>
          <w:rFonts w:ascii="Book Antiqua" w:hAnsi="Book Antiqua"/>
          <w:sz w:val="24"/>
          <w:szCs w:val="24"/>
          <w:lang w:val="en-US"/>
        </w:rPr>
        <w:t xml:space="preserve"> certain translational research such as fluorescent visualization of gallstones for laparoscopic detection and differential diagnosis, as well as </w:t>
      </w:r>
      <w:r w:rsidR="00412A83" w:rsidRPr="00347408">
        <w:rPr>
          <w:rFonts w:ascii="Book Antiqua" w:hAnsi="Book Antiqua"/>
          <w:sz w:val="24"/>
          <w:szCs w:val="24"/>
          <w:lang w:val="en-US"/>
        </w:rPr>
        <w:t>in</w:t>
      </w:r>
      <w:r w:rsidR="00FD6234" w:rsidRPr="00347408">
        <w:rPr>
          <w:rFonts w:ascii="Book Antiqua" w:hAnsi="Book Antiqua"/>
          <w:sz w:val="24"/>
          <w:szCs w:val="24"/>
          <w:lang w:val="en-US"/>
        </w:rPr>
        <w:t xml:space="preserve"> studying</w:t>
      </w:r>
      <w:r w:rsidRPr="00347408">
        <w:rPr>
          <w:rFonts w:ascii="Book Antiqua" w:hAnsi="Book Antiqua"/>
          <w:sz w:val="24"/>
          <w:szCs w:val="24"/>
          <w:lang w:val="en-US"/>
        </w:rPr>
        <w:t xml:space="preserve"> </w:t>
      </w:r>
      <w:proofErr w:type="spellStart"/>
      <w:r w:rsidRPr="00347408">
        <w:rPr>
          <w:rFonts w:ascii="Book Antiqua" w:hAnsi="Book Antiqua"/>
          <w:sz w:val="24"/>
          <w:szCs w:val="24"/>
          <w:lang w:val="en-US"/>
        </w:rPr>
        <w:t>cholelithiolysis</w:t>
      </w:r>
      <w:proofErr w:type="spellEnd"/>
      <w:r w:rsidRPr="00347408">
        <w:rPr>
          <w:rFonts w:ascii="Book Antiqua" w:hAnsi="Book Antiqua"/>
          <w:sz w:val="24"/>
          <w:szCs w:val="24"/>
          <w:lang w:val="en-US"/>
        </w:rPr>
        <w:t xml:space="preserve"> </w:t>
      </w:r>
      <w:r w:rsidR="00FD6234" w:rsidRPr="00347408">
        <w:rPr>
          <w:rFonts w:ascii="Book Antiqua" w:hAnsi="Book Antiqua"/>
          <w:sz w:val="24"/>
          <w:szCs w:val="24"/>
          <w:lang w:val="en-US"/>
        </w:rPr>
        <w:t>by chemicals that are systemically administered, taken up by hepatocytes and excreted via the bile</w:t>
      </w:r>
      <w:r w:rsidR="00204684" w:rsidRPr="00347408">
        <w:rPr>
          <w:rFonts w:ascii="Book Antiqua" w:hAnsi="Book Antiqua"/>
          <w:sz w:val="24"/>
          <w:szCs w:val="24"/>
        </w:rPr>
        <w:t>.</w:t>
      </w:r>
    </w:p>
    <w:p w14:paraId="29401193" w14:textId="77777777" w:rsidR="00013900" w:rsidRPr="00347408" w:rsidRDefault="00013900" w:rsidP="00DC4B55">
      <w:pPr>
        <w:adjustRightInd w:val="0"/>
        <w:snapToGrid w:val="0"/>
        <w:spacing w:after="0" w:line="360" w:lineRule="auto"/>
        <w:jc w:val="both"/>
        <w:rPr>
          <w:rFonts w:ascii="Book Antiqua" w:hAnsi="Book Antiqua"/>
          <w:sz w:val="24"/>
          <w:szCs w:val="24"/>
          <w:lang w:eastAsia="zh-CN"/>
        </w:rPr>
      </w:pPr>
    </w:p>
    <w:p w14:paraId="2BEBAD90" w14:textId="77777777" w:rsidR="00204684" w:rsidRPr="00134815" w:rsidRDefault="00204684" w:rsidP="00134815">
      <w:pPr>
        <w:adjustRightInd w:val="0"/>
        <w:snapToGrid w:val="0"/>
        <w:spacing w:after="0" w:line="360" w:lineRule="auto"/>
        <w:jc w:val="both"/>
        <w:rPr>
          <w:rFonts w:ascii="Book Antiqua" w:hAnsi="Book Antiqua"/>
          <w:b/>
          <w:i/>
          <w:sz w:val="24"/>
          <w:szCs w:val="24"/>
          <w:lang w:val="en-US"/>
        </w:rPr>
      </w:pPr>
      <w:r w:rsidRPr="00134815">
        <w:rPr>
          <w:rFonts w:ascii="Book Antiqua" w:hAnsi="Book Antiqua"/>
          <w:b/>
          <w:i/>
          <w:sz w:val="24"/>
          <w:szCs w:val="24"/>
          <w:lang w:val="en-US"/>
        </w:rPr>
        <w:t>Peer-review</w:t>
      </w:r>
    </w:p>
    <w:p w14:paraId="19EEFB83" w14:textId="3104FD27" w:rsidR="00013900" w:rsidRPr="00134815" w:rsidRDefault="000931C2" w:rsidP="00134815">
      <w:pPr>
        <w:spacing w:after="0" w:line="360" w:lineRule="auto"/>
        <w:jc w:val="both"/>
        <w:rPr>
          <w:rFonts w:ascii="Book Antiqua" w:hAnsi="Book Antiqua"/>
          <w:sz w:val="24"/>
          <w:szCs w:val="24"/>
          <w:lang w:eastAsia="zh-CN"/>
        </w:rPr>
      </w:pPr>
      <w:r w:rsidRPr="00134815">
        <w:rPr>
          <w:rFonts w:ascii="Book Antiqua" w:hAnsi="Book Antiqua"/>
          <w:sz w:val="24"/>
          <w:szCs w:val="24"/>
        </w:rPr>
        <w:lastRenderedPageBreak/>
        <w:t xml:space="preserve">This is an original research paper describing the methodology for establishing and validating a rat model of </w:t>
      </w:r>
      <w:proofErr w:type="spellStart"/>
      <w:r w:rsidRPr="00134815">
        <w:rPr>
          <w:rFonts w:ascii="Book Antiqua" w:hAnsi="Book Antiqua"/>
          <w:sz w:val="24"/>
          <w:szCs w:val="24"/>
        </w:rPr>
        <w:t>cholelithiasis</w:t>
      </w:r>
      <w:proofErr w:type="spellEnd"/>
      <w:r w:rsidRPr="00134815">
        <w:rPr>
          <w:rFonts w:ascii="Book Antiqua" w:hAnsi="Book Antiqua"/>
          <w:sz w:val="24"/>
          <w:szCs w:val="24"/>
        </w:rPr>
        <w:t>, which therefore falls well into the scope of this journal.</w:t>
      </w:r>
    </w:p>
    <w:p w14:paraId="571178FC" w14:textId="77777777" w:rsidR="00134815" w:rsidRPr="00134815" w:rsidRDefault="00134815" w:rsidP="00134815">
      <w:pPr>
        <w:spacing w:after="0" w:line="360" w:lineRule="auto"/>
        <w:jc w:val="both"/>
        <w:rPr>
          <w:rFonts w:ascii="Book Antiqua" w:eastAsia="宋体" w:hAnsi="Book Antiqua"/>
          <w:i/>
          <w:sz w:val="24"/>
          <w:szCs w:val="24"/>
          <w:lang w:val="en-US" w:eastAsia="zh-CN"/>
        </w:rPr>
      </w:pPr>
    </w:p>
    <w:p w14:paraId="4CE97096" w14:textId="77777777" w:rsidR="00134815" w:rsidRDefault="00134815">
      <w:pPr>
        <w:spacing w:after="0" w:line="240" w:lineRule="auto"/>
        <w:rPr>
          <w:rFonts w:ascii="Book Antiqua" w:hAnsi="Book Antiqua"/>
          <w:b/>
          <w:sz w:val="24"/>
          <w:szCs w:val="24"/>
          <w:lang w:val="en-US"/>
        </w:rPr>
      </w:pPr>
      <w:r>
        <w:rPr>
          <w:rFonts w:ascii="Book Antiqua" w:hAnsi="Book Antiqua"/>
          <w:b/>
          <w:sz w:val="24"/>
          <w:szCs w:val="24"/>
          <w:lang w:val="en-US"/>
        </w:rPr>
        <w:br w:type="page"/>
      </w:r>
    </w:p>
    <w:p w14:paraId="448C976F" w14:textId="001F5416" w:rsidR="00320AF0" w:rsidRPr="00134815" w:rsidRDefault="007951DE" w:rsidP="00134815">
      <w:pPr>
        <w:spacing w:after="0" w:line="360" w:lineRule="auto"/>
        <w:jc w:val="both"/>
        <w:rPr>
          <w:rFonts w:ascii="Book Antiqua" w:hAnsi="Book Antiqua"/>
          <w:sz w:val="24"/>
          <w:szCs w:val="24"/>
          <w:lang w:val="en-US"/>
        </w:rPr>
      </w:pPr>
      <w:r w:rsidRPr="00134815">
        <w:rPr>
          <w:rFonts w:ascii="Book Antiqua" w:hAnsi="Book Antiqua"/>
          <w:b/>
          <w:sz w:val="24"/>
          <w:szCs w:val="24"/>
          <w:lang w:val="en-US"/>
        </w:rPr>
        <w:lastRenderedPageBreak/>
        <w:t>REFERENCES</w:t>
      </w:r>
      <w:r w:rsidR="002F46E6" w:rsidRPr="00134815">
        <w:rPr>
          <w:rFonts w:ascii="Book Antiqua" w:hAnsi="Book Antiqua"/>
          <w:sz w:val="24"/>
          <w:szCs w:val="24"/>
        </w:rPr>
        <w:t xml:space="preserve"> </w:t>
      </w:r>
    </w:p>
    <w:p w14:paraId="2EF0C9DC"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1 </w:t>
      </w:r>
      <w:proofErr w:type="spellStart"/>
      <w:r w:rsidRPr="00134815">
        <w:rPr>
          <w:rFonts w:ascii="Book Antiqua" w:eastAsia="宋体" w:hAnsi="Book Antiqua" w:cs="宋体"/>
          <w:b/>
          <w:bCs/>
          <w:color w:val="000000"/>
          <w:sz w:val="24"/>
          <w:szCs w:val="24"/>
          <w:lang w:val="en-US" w:eastAsia="zh-CN"/>
        </w:rPr>
        <w:t>Sakorafas</w:t>
      </w:r>
      <w:proofErr w:type="spellEnd"/>
      <w:r w:rsidRPr="00134815">
        <w:rPr>
          <w:rFonts w:ascii="Book Antiqua" w:eastAsia="宋体" w:hAnsi="Book Antiqua" w:cs="宋体"/>
          <w:b/>
          <w:bCs/>
          <w:color w:val="000000"/>
          <w:sz w:val="24"/>
          <w:szCs w:val="24"/>
          <w:lang w:val="en-US" w:eastAsia="zh-CN"/>
        </w:rPr>
        <w:t xml:space="preserve"> GH</w:t>
      </w:r>
      <w:r w:rsidRPr="00134815">
        <w:rPr>
          <w:rFonts w:ascii="Book Antiqua" w:eastAsia="宋体" w:hAnsi="Book Antiqua" w:cs="宋体"/>
          <w:color w:val="000000"/>
          <w:sz w:val="24"/>
          <w:szCs w:val="24"/>
          <w:lang w:val="en-US" w:eastAsia="zh-CN"/>
        </w:rPr>
        <w:t xml:space="preserve">, </w:t>
      </w:r>
      <w:proofErr w:type="spellStart"/>
      <w:r w:rsidRPr="00134815">
        <w:rPr>
          <w:rFonts w:ascii="Book Antiqua" w:eastAsia="宋体" w:hAnsi="Book Antiqua" w:cs="宋体"/>
          <w:color w:val="000000"/>
          <w:sz w:val="24"/>
          <w:szCs w:val="24"/>
          <w:lang w:val="en-US" w:eastAsia="zh-CN"/>
        </w:rPr>
        <w:t>Milingos</w:t>
      </w:r>
      <w:proofErr w:type="spellEnd"/>
      <w:r w:rsidRPr="00134815">
        <w:rPr>
          <w:rFonts w:ascii="Book Antiqua" w:eastAsia="宋体" w:hAnsi="Book Antiqua" w:cs="宋体"/>
          <w:color w:val="000000"/>
          <w:sz w:val="24"/>
          <w:szCs w:val="24"/>
          <w:lang w:val="en-US" w:eastAsia="zh-CN"/>
        </w:rPr>
        <w:t xml:space="preserve"> D, </w:t>
      </w:r>
      <w:proofErr w:type="spellStart"/>
      <w:r w:rsidRPr="00134815">
        <w:rPr>
          <w:rFonts w:ascii="Book Antiqua" w:eastAsia="宋体" w:hAnsi="Book Antiqua" w:cs="宋体"/>
          <w:color w:val="000000"/>
          <w:sz w:val="24"/>
          <w:szCs w:val="24"/>
          <w:lang w:val="en-US" w:eastAsia="zh-CN"/>
        </w:rPr>
        <w:t>Peros</w:t>
      </w:r>
      <w:proofErr w:type="spellEnd"/>
      <w:r w:rsidRPr="00134815">
        <w:rPr>
          <w:rFonts w:ascii="Book Antiqua" w:eastAsia="宋体" w:hAnsi="Book Antiqua" w:cs="宋体"/>
          <w:color w:val="000000"/>
          <w:sz w:val="24"/>
          <w:szCs w:val="24"/>
          <w:lang w:val="en-US" w:eastAsia="zh-CN"/>
        </w:rPr>
        <w:t xml:space="preserve"> G. Asymptomatic </w:t>
      </w:r>
      <w:proofErr w:type="spellStart"/>
      <w:r w:rsidRPr="00134815">
        <w:rPr>
          <w:rFonts w:ascii="Book Antiqua" w:eastAsia="宋体" w:hAnsi="Book Antiqua" w:cs="宋体"/>
          <w:color w:val="000000"/>
          <w:sz w:val="24"/>
          <w:szCs w:val="24"/>
          <w:lang w:val="en-US" w:eastAsia="zh-CN"/>
        </w:rPr>
        <w:t>cholelithiasis</w:t>
      </w:r>
      <w:proofErr w:type="spellEnd"/>
      <w:r w:rsidRPr="00134815">
        <w:rPr>
          <w:rFonts w:ascii="Book Antiqua" w:eastAsia="宋体" w:hAnsi="Book Antiqua" w:cs="宋体"/>
          <w:color w:val="000000"/>
          <w:sz w:val="24"/>
          <w:szCs w:val="24"/>
          <w:lang w:val="en-US" w:eastAsia="zh-CN"/>
        </w:rPr>
        <w:t xml:space="preserve">: is cholecystectomy really needed? </w:t>
      </w:r>
      <w:proofErr w:type="gramStart"/>
      <w:r w:rsidRPr="00134815">
        <w:rPr>
          <w:rFonts w:ascii="Book Antiqua" w:eastAsia="宋体" w:hAnsi="Book Antiqua" w:cs="宋体"/>
          <w:color w:val="000000"/>
          <w:sz w:val="24"/>
          <w:szCs w:val="24"/>
          <w:lang w:val="en-US" w:eastAsia="zh-CN"/>
        </w:rPr>
        <w:t>A critical reappraisal 15 years after the introduction of laparoscopic cholecystectomy.</w:t>
      </w:r>
      <w:proofErr w:type="gramEnd"/>
      <w:r w:rsidRPr="00134815">
        <w:rPr>
          <w:rFonts w:ascii="Book Antiqua" w:eastAsia="宋体" w:hAnsi="Book Antiqua" w:cs="宋体"/>
          <w:color w:val="000000"/>
          <w:sz w:val="24"/>
          <w:szCs w:val="24"/>
          <w:lang w:val="en-US" w:eastAsia="zh-CN"/>
        </w:rPr>
        <w:t> </w:t>
      </w:r>
      <w:r w:rsidRPr="00134815">
        <w:rPr>
          <w:rFonts w:ascii="Book Antiqua" w:eastAsia="宋体" w:hAnsi="Book Antiqua" w:cs="宋体"/>
          <w:i/>
          <w:iCs/>
          <w:color w:val="000000"/>
          <w:sz w:val="24"/>
          <w:szCs w:val="24"/>
          <w:lang w:val="en-US" w:eastAsia="zh-CN"/>
        </w:rPr>
        <w:t xml:space="preserve">Dig Dis </w:t>
      </w:r>
      <w:proofErr w:type="spellStart"/>
      <w:r w:rsidRPr="00134815">
        <w:rPr>
          <w:rFonts w:ascii="Book Antiqua" w:eastAsia="宋体" w:hAnsi="Book Antiqua" w:cs="宋体"/>
          <w:i/>
          <w:iCs/>
          <w:color w:val="000000"/>
          <w:sz w:val="24"/>
          <w:szCs w:val="24"/>
          <w:lang w:val="en-US" w:eastAsia="zh-CN"/>
        </w:rPr>
        <w:t>Sci</w:t>
      </w:r>
      <w:proofErr w:type="spellEnd"/>
      <w:r w:rsidRPr="00134815">
        <w:rPr>
          <w:rFonts w:ascii="Book Antiqua" w:eastAsia="宋体" w:hAnsi="Book Antiqua" w:cs="宋体"/>
          <w:color w:val="000000"/>
          <w:sz w:val="24"/>
          <w:szCs w:val="24"/>
          <w:lang w:val="en-US" w:eastAsia="zh-CN"/>
        </w:rPr>
        <w:t> 2007; </w:t>
      </w:r>
      <w:r w:rsidRPr="00134815">
        <w:rPr>
          <w:rFonts w:ascii="Book Antiqua" w:eastAsia="宋体" w:hAnsi="Book Antiqua" w:cs="宋体"/>
          <w:b/>
          <w:bCs/>
          <w:color w:val="000000"/>
          <w:sz w:val="24"/>
          <w:szCs w:val="24"/>
          <w:lang w:val="en-US" w:eastAsia="zh-CN"/>
        </w:rPr>
        <w:t>52</w:t>
      </w:r>
      <w:r w:rsidRPr="00134815">
        <w:rPr>
          <w:rFonts w:ascii="Book Antiqua" w:eastAsia="宋体" w:hAnsi="Book Antiqua" w:cs="宋体"/>
          <w:color w:val="000000"/>
          <w:sz w:val="24"/>
          <w:szCs w:val="24"/>
          <w:lang w:val="en-US" w:eastAsia="zh-CN"/>
        </w:rPr>
        <w:t>: 1313-1325 [PMID: 17390223 DOI: 10.1007/s10620-006-9107-3]</w:t>
      </w:r>
    </w:p>
    <w:p w14:paraId="667CBFAE" w14:textId="1639211B"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2 </w:t>
      </w:r>
      <w:proofErr w:type="spellStart"/>
      <w:r w:rsidRPr="00134815">
        <w:rPr>
          <w:rFonts w:ascii="Book Antiqua" w:eastAsia="宋体" w:hAnsi="Book Antiqua" w:cs="宋体"/>
          <w:b/>
          <w:bCs/>
          <w:color w:val="000000"/>
          <w:sz w:val="24"/>
          <w:szCs w:val="24"/>
          <w:lang w:val="en-US" w:eastAsia="zh-CN"/>
        </w:rPr>
        <w:t>Stinton</w:t>
      </w:r>
      <w:proofErr w:type="spellEnd"/>
      <w:r w:rsidRPr="00134815">
        <w:rPr>
          <w:rFonts w:ascii="Book Antiqua" w:eastAsia="宋体" w:hAnsi="Book Antiqua" w:cs="宋体"/>
          <w:b/>
          <w:bCs/>
          <w:color w:val="000000"/>
          <w:sz w:val="24"/>
          <w:szCs w:val="24"/>
          <w:lang w:val="en-US" w:eastAsia="zh-CN"/>
        </w:rPr>
        <w:t xml:space="preserve"> LM</w:t>
      </w:r>
      <w:r w:rsidRPr="00134815">
        <w:rPr>
          <w:rFonts w:ascii="Book Antiqua" w:eastAsia="宋体" w:hAnsi="Book Antiqua" w:cs="宋体"/>
          <w:color w:val="000000"/>
          <w:sz w:val="24"/>
          <w:szCs w:val="24"/>
          <w:lang w:val="en-US" w:eastAsia="zh-CN"/>
        </w:rPr>
        <w:t>, Myers RP, Shaffer EA. Epidemiology of gallstones. </w:t>
      </w:r>
      <w:proofErr w:type="spellStart"/>
      <w:r w:rsidRPr="00134815">
        <w:rPr>
          <w:rFonts w:ascii="Book Antiqua" w:eastAsia="宋体" w:hAnsi="Book Antiqua" w:cs="宋体"/>
          <w:i/>
          <w:iCs/>
          <w:color w:val="000000"/>
          <w:sz w:val="24"/>
          <w:szCs w:val="24"/>
          <w:lang w:val="en-US" w:eastAsia="zh-CN"/>
        </w:rPr>
        <w:t>Gastroenterol</w:t>
      </w:r>
      <w:proofErr w:type="spellEnd"/>
      <w:r w:rsidRPr="00134815">
        <w:rPr>
          <w:rFonts w:ascii="Book Antiqua" w:eastAsia="宋体" w:hAnsi="Book Antiqua" w:cs="宋体"/>
          <w:i/>
          <w:iCs/>
          <w:color w:val="000000"/>
          <w:sz w:val="24"/>
          <w:szCs w:val="24"/>
          <w:lang w:val="en-US" w:eastAsia="zh-CN"/>
        </w:rPr>
        <w:t xml:space="preserve"> </w:t>
      </w:r>
      <w:proofErr w:type="spellStart"/>
      <w:r w:rsidRPr="00134815">
        <w:rPr>
          <w:rFonts w:ascii="Book Antiqua" w:eastAsia="宋体" w:hAnsi="Book Antiqua" w:cs="宋体"/>
          <w:i/>
          <w:iCs/>
          <w:color w:val="000000"/>
          <w:sz w:val="24"/>
          <w:szCs w:val="24"/>
          <w:lang w:val="en-US" w:eastAsia="zh-CN"/>
        </w:rPr>
        <w:t>Clin</w:t>
      </w:r>
      <w:proofErr w:type="spellEnd"/>
      <w:r w:rsidRPr="00134815">
        <w:rPr>
          <w:rFonts w:ascii="Book Antiqua" w:eastAsia="宋体" w:hAnsi="Book Antiqua" w:cs="宋体"/>
          <w:i/>
          <w:iCs/>
          <w:color w:val="000000"/>
          <w:sz w:val="24"/>
          <w:szCs w:val="24"/>
          <w:lang w:val="en-US" w:eastAsia="zh-CN"/>
        </w:rPr>
        <w:t xml:space="preserve"> North Am</w:t>
      </w:r>
      <w:r w:rsidRPr="00134815">
        <w:rPr>
          <w:rFonts w:ascii="Book Antiqua" w:eastAsia="宋体" w:hAnsi="Book Antiqua" w:cs="宋体"/>
          <w:color w:val="000000"/>
          <w:sz w:val="24"/>
          <w:szCs w:val="24"/>
          <w:lang w:val="en-US" w:eastAsia="zh-CN"/>
        </w:rPr>
        <w:t> 2010; </w:t>
      </w:r>
      <w:r w:rsidRPr="00134815">
        <w:rPr>
          <w:rFonts w:ascii="Book Antiqua" w:eastAsia="宋体" w:hAnsi="Book Antiqua" w:cs="宋体"/>
          <w:b/>
          <w:bCs/>
          <w:color w:val="000000"/>
          <w:sz w:val="24"/>
          <w:szCs w:val="24"/>
          <w:lang w:val="en-US" w:eastAsia="zh-CN"/>
        </w:rPr>
        <w:t>39</w:t>
      </w:r>
      <w:r w:rsidRPr="00134815">
        <w:rPr>
          <w:rFonts w:ascii="Book Antiqua" w:eastAsia="宋体" w:hAnsi="Book Antiqua" w:cs="宋体"/>
          <w:color w:val="000000"/>
          <w:sz w:val="24"/>
          <w:szCs w:val="24"/>
          <w:lang w:val="en-US" w:eastAsia="zh-CN"/>
        </w:rPr>
        <w:t>: 157-</w:t>
      </w:r>
      <w:r>
        <w:rPr>
          <w:rFonts w:ascii="Book Antiqua" w:eastAsia="宋体" w:hAnsi="Book Antiqua" w:cs="宋体" w:hint="eastAsia"/>
          <w:color w:val="000000"/>
          <w:sz w:val="24"/>
          <w:szCs w:val="24"/>
          <w:lang w:val="en-US" w:eastAsia="zh-CN"/>
        </w:rPr>
        <w:t>1</w:t>
      </w:r>
      <w:r w:rsidRPr="00134815">
        <w:rPr>
          <w:rFonts w:ascii="Book Antiqua" w:eastAsia="宋体" w:hAnsi="Book Antiqua" w:cs="宋体"/>
          <w:color w:val="000000"/>
          <w:sz w:val="24"/>
          <w:szCs w:val="24"/>
          <w:lang w:val="en-US" w:eastAsia="zh-CN"/>
        </w:rPr>
        <w:t>69, vii [PMID: 20478480 DOI: 10</w:t>
      </w:r>
      <w:r>
        <w:rPr>
          <w:rFonts w:ascii="Book Antiqua" w:eastAsia="宋体" w:hAnsi="Book Antiqua" w:cs="宋体"/>
          <w:color w:val="000000"/>
          <w:sz w:val="24"/>
          <w:szCs w:val="24"/>
          <w:lang w:val="en-US" w:eastAsia="zh-CN"/>
        </w:rPr>
        <w:t>.1016/j.gtc.2010.02.003</w:t>
      </w:r>
      <w:r w:rsidRPr="00134815">
        <w:rPr>
          <w:rFonts w:ascii="Book Antiqua" w:eastAsia="宋体" w:hAnsi="Book Antiqua" w:cs="宋体"/>
          <w:color w:val="000000"/>
          <w:sz w:val="24"/>
          <w:szCs w:val="24"/>
          <w:lang w:val="en-US" w:eastAsia="zh-CN"/>
        </w:rPr>
        <w:t>]</w:t>
      </w:r>
    </w:p>
    <w:p w14:paraId="5AD27058" w14:textId="04638105"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3 </w:t>
      </w:r>
      <w:proofErr w:type="spellStart"/>
      <w:r w:rsidRPr="00134815">
        <w:rPr>
          <w:rFonts w:ascii="Book Antiqua" w:eastAsia="宋体" w:hAnsi="Book Antiqua" w:cs="宋体"/>
          <w:b/>
          <w:bCs/>
          <w:color w:val="000000"/>
          <w:sz w:val="24"/>
          <w:szCs w:val="24"/>
          <w:lang w:val="en-US" w:eastAsia="zh-CN"/>
        </w:rPr>
        <w:t>Bodmer</w:t>
      </w:r>
      <w:proofErr w:type="spellEnd"/>
      <w:r w:rsidRPr="00134815">
        <w:rPr>
          <w:rFonts w:ascii="Book Antiqua" w:eastAsia="宋体" w:hAnsi="Book Antiqua" w:cs="宋体"/>
          <w:b/>
          <w:bCs/>
          <w:color w:val="000000"/>
          <w:sz w:val="24"/>
          <w:szCs w:val="24"/>
          <w:lang w:val="en-US" w:eastAsia="zh-CN"/>
        </w:rPr>
        <w:t xml:space="preserve"> M</w:t>
      </w:r>
      <w:r w:rsidRPr="00134815">
        <w:rPr>
          <w:rFonts w:ascii="Book Antiqua" w:eastAsia="宋体" w:hAnsi="Book Antiqua" w:cs="宋体"/>
          <w:color w:val="000000"/>
          <w:sz w:val="24"/>
          <w:szCs w:val="24"/>
          <w:lang w:val="en-US" w:eastAsia="zh-CN"/>
        </w:rPr>
        <w:t xml:space="preserve">, </w:t>
      </w:r>
      <w:proofErr w:type="spellStart"/>
      <w:r w:rsidRPr="00134815">
        <w:rPr>
          <w:rFonts w:ascii="Book Antiqua" w:eastAsia="宋体" w:hAnsi="Book Antiqua" w:cs="宋体"/>
          <w:color w:val="000000"/>
          <w:sz w:val="24"/>
          <w:szCs w:val="24"/>
          <w:lang w:val="en-US" w:eastAsia="zh-CN"/>
        </w:rPr>
        <w:t>Brauchli</w:t>
      </w:r>
      <w:proofErr w:type="spellEnd"/>
      <w:r w:rsidRPr="00134815">
        <w:rPr>
          <w:rFonts w:ascii="Book Antiqua" w:eastAsia="宋体" w:hAnsi="Book Antiqua" w:cs="宋体"/>
          <w:color w:val="000000"/>
          <w:sz w:val="24"/>
          <w:szCs w:val="24"/>
          <w:lang w:val="en-US" w:eastAsia="zh-CN"/>
        </w:rPr>
        <w:t xml:space="preserve"> YB, </w:t>
      </w:r>
      <w:proofErr w:type="spellStart"/>
      <w:r w:rsidRPr="00134815">
        <w:rPr>
          <w:rFonts w:ascii="Book Antiqua" w:eastAsia="宋体" w:hAnsi="Book Antiqua" w:cs="宋体"/>
          <w:color w:val="000000"/>
          <w:sz w:val="24"/>
          <w:szCs w:val="24"/>
          <w:lang w:val="en-US" w:eastAsia="zh-CN"/>
        </w:rPr>
        <w:t>Krähenbühl</w:t>
      </w:r>
      <w:proofErr w:type="spellEnd"/>
      <w:r w:rsidRPr="00134815">
        <w:rPr>
          <w:rFonts w:ascii="Book Antiqua" w:eastAsia="宋体" w:hAnsi="Book Antiqua" w:cs="宋体"/>
          <w:color w:val="000000"/>
          <w:sz w:val="24"/>
          <w:szCs w:val="24"/>
          <w:lang w:val="en-US" w:eastAsia="zh-CN"/>
        </w:rPr>
        <w:t xml:space="preserve"> S, </w:t>
      </w:r>
      <w:proofErr w:type="spellStart"/>
      <w:r w:rsidRPr="00134815">
        <w:rPr>
          <w:rFonts w:ascii="Book Antiqua" w:eastAsia="宋体" w:hAnsi="Book Antiqua" w:cs="宋体"/>
          <w:color w:val="000000"/>
          <w:sz w:val="24"/>
          <w:szCs w:val="24"/>
          <w:lang w:val="en-US" w:eastAsia="zh-CN"/>
        </w:rPr>
        <w:t>Jick</w:t>
      </w:r>
      <w:proofErr w:type="spellEnd"/>
      <w:r w:rsidRPr="00134815">
        <w:rPr>
          <w:rFonts w:ascii="Book Antiqua" w:eastAsia="宋体" w:hAnsi="Book Antiqua" w:cs="宋体"/>
          <w:color w:val="000000"/>
          <w:sz w:val="24"/>
          <w:szCs w:val="24"/>
          <w:lang w:val="en-US" w:eastAsia="zh-CN"/>
        </w:rPr>
        <w:t xml:space="preserve"> SS, Meier CR. Statin use and risk of gallstone disease followed by cholecystectomy. </w:t>
      </w:r>
      <w:r w:rsidRPr="00134815">
        <w:rPr>
          <w:rFonts w:ascii="Book Antiqua" w:eastAsia="宋体" w:hAnsi="Book Antiqua" w:cs="宋体"/>
          <w:i/>
          <w:iCs/>
          <w:color w:val="000000"/>
          <w:sz w:val="24"/>
          <w:szCs w:val="24"/>
          <w:lang w:val="en-US" w:eastAsia="zh-CN"/>
        </w:rPr>
        <w:t>JAMA</w:t>
      </w:r>
      <w:r w:rsidRPr="00134815">
        <w:rPr>
          <w:rFonts w:ascii="Book Antiqua" w:eastAsia="宋体" w:hAnsi="Book Antiqua" w:cs="宋体"/>
          <w:color w:val="000000"/>
          <w:sz w:val="24"/>
          <w:szCs w:val="24"/>
          <w:lang w:val="en-US" w:eastAsia="zh-CN"/>
        </w:rPr>
        <w:t> 2009; </w:t>
      </w:r>
      <w:r w:rsidRPr="00134815">
        <w:rPr>
          <w:rFonts w:ascii="Book Antiqua" w:eastAsia="宋体" w:hAnsi="Book Antiqua" w:cs="宋体"/>
          <w:b/>
          <w:bCs/>
          <w:color w:val="000000"/>
          <w:sz w:val="24"/>
          <w:szCs w:val="24"/>
          <w:lang w:val="en-US" w:eastAsia="zh-CN"/>
        </w:rPr>
        <w:t>302</w:t>
      </w:r>
      <w:r w:rsidRPr="00134815">
        <w:rPr>
          <w:rFonts w:ascii="Book Antiqua" w:eastAsia="宋体" w:hAnsi="Book Antiqua" w:cs="宋体"/>
          <w:color w:val="000000"/>
          <w:sz w:val="24"/>
          <w:szCs w:val="24"/>
          <w:lang w:val="en-US" w:eastAsia="zh-CN"/>
        </w:rPr>
        <w:t>: 2001-2007 [PMID: 19903</w:t>
      </w:r>
      <w:r>
        <w:rPr>
          <w:rFonts w:ascii="Book Antiqua" w:eastAsia="宋体" w:hAnsi="Book Antiqua" w:cs="宋体"/>
          <w:color w:val="000000"/>
          <w:sz w:val="24"/>
          <w:szCs w:val="24"/>
          <w:lang w:val="en-US" w:eastAsia="zh-CN"/>
        </w:rPr>
        <w:t>921 DOI: 10.1001/jama.2009.1601</w:t>
      </w:r>
      <w:r w:rsidRPr="00134815">
        <w:rPr>
          <w:rFonts w:ascii="Book Antiqua" w:eastAsia="宋体" w:hAnsi="Book Antiqua" w:cs="宋体"/>
          <w:color w:val="000000"/>
          <w:sz w:val="24"/>
          <w:szCs w:val="24"/>
          <w:lang w:val="en-US" w:eastAsia="zh-CN"/>
        </w:rPr>
        <w:t>]</w:t>
      </w:r>
    </w:p>
    <w:p w14:paraId="562CBCA7"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4 </w:t>
      </w:r>
      <w:r w:rsidRPr="00134815">
        <w:rPr>
          <w:rFonts w:ascii="Book Antiqua" w:eastAsia="宋体" w:hAnsi="Book Antiqua" w:cs="宋体"/>
          <w:b/>
          <w:bCs/>
          <w:color w:val="000000"/>
          <w:sz w:val="24"/>
          <w:szCs w:val="24"/>
          <w:lang w:val="en-US" w:eastAsia="zh-CN"/>
        </w:rPr>
        <w:t>Everhart JE</w:t>
      </w:r>
      <w:r w:rsidRPr="00134815">
        <w:rPr>
          <w:rFonts w:ascii="Book Antiqua" w:eastAsia="宋体" w:hAnsi="Book Antiqua" w:cs="宋体"/>
          <w:color w:val="000000"/>
          <w:sz w:val="24"/>
          <w:szCs w:val="24"/>
          <w:lang w:val="en-US" w:eastAsia="zh-CN"/>
        </w:rPr>
        <w:t xml:space="preserve">, </w:t>
      </w:r>
      <w:proofErr w:type="spellStart"/>
      <w:r w:rsidRPr="00134815">
        <w:rPr>
          <w:rFonts w:ascii="Book Antiqua" w:eastAsia="宋体" w:hAnsi="Book Antiqua" w:cs="宋体"/>
          <w:color w:val="000000"/>
          <w:sz w:val="24"/>
          <w:szCs w:val="24"/>
          <w:lang w:val="en-US" w:eastAsia="zh-CN"/>
        </w:rPr>
        <w:t>Khare</w:t>
      </w:r>
      <w:proofErr w:type="spellEnd"/>
      <w:r w:rsidRPr="00134815">
        <w:rPr>
          <w:rFonts w:ascii="Book Antiqua" w:eastAsia="宋体" w:hAnsi="Book Antiqua" w:cs="宋体"/>
          <w:color w:val="000000"/>
          <w:sz w:val="24"/>
          <w:szCs w:val="24"/>
          <w:lang w:val="en-US" w:eastAsia="zh-CN"/>
        </w:rPr>
        <w:t xml:space="preserve"> M, Hill M, Maurer KR. Prevalence and ethnic differences in gallbladder disease in the United States. </w:t>
      </w:r>
      <w:r w:rsidRPr="00134815">
        <w:rPr>
          <w:rFonts w:ascii="Book Antiqua" w:eastAsia="宋体" w:hAnsi="Book Antiqua" w:cs="宋体"/>
          <w:i/>
          <w:iCs/>
          <w:color w:val="000000"/>
          <w:sz w:val="24"/>
          <w:szCs w:val="24"/>
          <w:lang w:val="en-US" w:eastAsia="zh-CN"/>
        </w:rPr>
        <w:t>Gastroenterology</w:t>
      </w:r>
      <w:r w:rsidRPr="00134815">
        <w:rPr>
          <w:rFonts w:ascii="Book Antiqua" w:eastAsia="宋体" w:hAnsi="Book Antiqua" w:cs="宋体"/>
          <w:color w:val="000000"/>
          <w:sz w:val="24"/>
          <w:szCs w:val="24"/>
          <w:lang w:val="en-US" w:eastAsia="zh-CN"/>
        </w:rPr>
        <w:t> 1999; </w:t>
      </w:r>
      <w:r w:rsidRPr="00134815">
        <w:rPr>
          <w:rFonts w:ascii="Book Antiqua" w:eastAsia="宋体" w:hAnsi="Book Antiqua" w:cs="宋体"/>
          <w:b/>
          <w:bCs/>
          <w:color w:val="000000"/>
          <w:sz w:val="24"/>
          <w:szCs w:val="24"/>
          <w:lang w:val="en-US" w:eastAsia="zh-CN"/>
        </w:rPr>
        <w:t>117</w:t>
      </w:r>
      <w:r w:rsidRPr="00134815">
        <w:rPr>
          <w:rFonts w:ascii="Book Antiqua" w:eastAsia="宋体" w:hAnsi="Book Antiqua" w:cs="宋体"/>
          <w:color w:val="000000"/>
          <w:sz w:val="24"/>
          <w:szCs w:val="24"/>
          <w:lang w:val="en-US" w:eastAsia="zh-CN"/>
        </w:rPr>
        <w:t>: 632-639 [PMID: 10464139 DOI: 10.1016/S0016-5085(99)70456-7]</w:t>
      </w:r>
    </w:p>
    <w:p w14:paraId="0D4E46F6"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5 </w:t>
      </w:r>
      <w:proofErr w:type="spellStart"/>
      <w:r w:rsidRPr="00134815">
        <w:rPr>
          <w:rFonts w:ascii="Book Antiqua" w:eastAsia="宋体" w:hAnsi="Book Antiqua" w:cs="宋体"/>
          <w:b/>
          <w:bCs/>
          <w:color w:val="000000"/>
          <w:sz w:val="24"/>
          <w:szCs w:val="24"/>
          <w:lang w:val="en-US" w:eastAsia="zh-CN"/>
        </w:rPr>
        <w:t>Qiao</w:t>
      </w:r>
      <w:proofErr w:type="spellEnd"/>
      <w:r w:rsidRPr="00134815">
        <w:rPr>
          <w:rFonts w:ascii="Book Antiqua" w:eastAsia="宋体" w:hAnsi="Book Antiqua" w:cs="宋体"/>
          <w:b/>
          <w:bCs/>
          <w:color w:val="000000"/>
          <w:sz w:val="24"/>
          <w:szCs w:val="24"/>
          <w:lang w:val="en-US" w:eastAsia="zh-CN"/>
        </w:rPr>
        <w:t xml:space="preserve"> T</w:t>
      </w:r>
      <w:r w:rsidRPr="00134815">
        <w:rPr>
          <w:rFonts w:ascii="Book Antiqua" w:eastAsia="宋体" w:hAnsi="Book Antiqua" w:cs="宋体"/>
          <w:color w:val="000000"/>
          <w:sz w:val="24"/>
          <w:szCs w:val="24"/>
          <w:lang w:val="en-US" w:eastAsia="zh-CN"/>
        </w:rPr>
        <w:t xml:space="preserve">, Ma RH, Luo XB, Yang LQ, Luo ZL, Zheng PM. </w:t>
      </w:r>
      <w:proofErr w:type="gramStart"/>
      <w:r w:rsidRPr="00134815">
        <w:rPr>
          <w:rFonts w:ascii="Book Antiqua" w:eastAsia="宋体" w:hAnsi="Book Antiqua" w:cs="宋体"/>
          <w:color w:val="000000"/>
          <w:sz w:val="24"/>
          <w:szCs w:val="24"/>
          <w:lang w:val="en-US" w:eastAsia="zh-CN"/>
        </w:rPr>
        <w:t>The systematic classification of gallbladder stones.</w:t>
      </w:r>
      <w:proofErr w:type="gramEnd"/>
      <w:r w:rsidRPr="00134815">
        <w:rPr>
          <w:rFonts w:ascii="Book Antiqua" w:eastAsia="宋体" w:hAnsi="Book Antiqua" w:cs="宋体"/>
          <w:color w:val="000000"/>
          <w:sz w:val="24"/>
          <w:szCs w:val="24"/>
          <w:lang w:val="en-US" w:eastAsia="zh-CN"/>
        </w:rPr>
        <w:t> </w:t>
      </w:r>
      <w:proofErr w:type="spellStart"/>
      <w:r w:rsidRPr="00134815">
        <w:rPr>
          <w:rFonts w:ascii="Book Antiqua" w:eastAsia="宋体" w:hAnsi="Book Antiqua" w:cs="宋体"/>
          <w:i/>
          <w:iCs/>
          <w:color w:val="000000"/>
          <w:sz w:val="24"/>
          <w:szCs w:val="24"/>
          <w:lang w:val="en-US" w:eastAsia="zh-CN"/>
        </w:rPr>
        <w:t>PLoS</w:t>
      </w:r>
      <w:proofErr w:type="spellEnd"/>
      <w:r w:rsidRPr="00134815">
        <w:rPr>
          <w:rFonts w:ascii="Book Antiqua" w:eastAsia="宋体" w:hAnsi="Book Antiqua" w:cs="宋体"/>
          <w:i/>
          <w:iCs/>
          <w:color w:val="000000"/>
          <w:sz w:val="24"/>
          <w:szCs w:val="24"/>
          <w:lang w:val="en-US" w:eastAsia="zh-CN"/>
        </w:rPr>
        <w:t xml:space="preserve"> One</w:t>
      </w:r>
      <w:r w:rsidRPr="00134815">
        <w:rPr>
          <w:rFonts w:ascii="Book Antiqua" w:eastAsia="宋体" w:hAnsi="Book Antiqua" w:cs="宋体"/>
          <w:color w:val="000000"/>
          <w:sz w:val="24"/>
          <w:szCs w:val="24"/>
          <w:lang w:val="en-US" w:eastAsia="zh-CN"/>
        </w:rPr>
        <w:t> 2013; </w:t>
      </w:r>
      <w:r w:rsidRPr="00134815">
        <w:rPr>
          <w:rFonts w:ascii="Book Antiqua" w:eastAsia="宋体" w:hAnsi="Book Antiqua" w:cs="宋体"/>
          <w:b/>
          <w:bCs/>
          <w:color w:val="000000"/>
          <w:sz w:val="24"/>
          <w:szCs w:val="24"/>
          <w:lang w:val="en-US" w:eastAsia="zh-CN"/>
        </w:rPr>
        <w:t>8</w:t>
      </w:r>
      <w:r w:rsidRPr="00134815">
        <w:rPr>
          <w:rFonts w:ascii="Book Antiqua" w:eastAsia="宋体" w:hAnsi="Book Antiqua" w:cs="宋体"/>
          <w:color w:val="000000"/>
          <w:sz w:val="24"/>
          <w:szCs w:val="24"/>
          <w:lang w:val="en-US" w:eastAsia="zh-CN"/>
        </w:rPr>
        <w:t>: e74887 [PMID: 24124459 DOI: 10.1371/journal.pone.0074887]</w:t>
      </w:r>
    </w:p>
    <w:p w14:paraId="0F04FB40"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6 </w:t>
      </w:r>
      <w:proofErr w:type="spellStart"/>
      <w:r w:rsidRPr="00134815">
        <w:rPr>
          <w:rFonts w:ascii="Book Antiqua" w:eastAsia="宋体" w:hAnsi="Book Antiqua" w:cs="宋体"/>
          <w:b/>
          <w:bCs/>
          <w:color w:val="000000"/>
          <w:sz w:val="24"/>
          <w:szCs w:val="24"/>
          <w:lang w:val="en-US" w:eastAsia="zh-CN"/>
        </w:rPr>
        <w:t>Stinton</w:t>
      </w:r>
      <w:proofErr w:type="spellEnd"/>
      <w:r w:rsidRPr="00134815">
        <w:rPr>
          <w:rFonts w:ascii="Book Antiqua" w:eastAsia="宋体" w:hAnsi="Book Antiqua" w:cs="宋体"/>
          <w:b/>
          <w:bCs/>
          <w:color w:val="000000"/>
          <w:sz w:val="24"/>
          <w:szCs w:val="24"/>
          <w:lang w:val="en-US" w:eastAsia="zh-CN"/>
        </w:rPr>
        <w:t xml:space="preserve"> LM</w:t>
      </w:r>
      <w:r w:rsidRPr="00134815">
        <w:rPr>
          <w:rFonts w:ascii="Book Antiqua" w:eastAsia="宋体" w:hAnsi="Book Antiqua" w:cs="宋体"/>
          <w:color w:val="000000"/>
          <w:sz w:val="24"/>
          <w:szCs w:val="24"/>
          <w:lang w:val="en-US" w:eastAsia="zh-CN"/>
        </w:rPr>
        <w:t xml:space="preserve">, Shaffer EA. Epidemiology of gallbladder disease: </w:t>
      </w:r>
      <w:proofErr w:type="spellStart"/>
      <w:r w:rsidRPr="00134815">
        <w:rPr>
          <w:rFonts w:ascii="Book Antiqua" w:eastAsia="宋体" w:hAnsi="Book Antiqua" w:cs="宋体"/>
          <w:color w:val="000000"/>
          <w:sz w:val="24"/>
          <w:szCs w:val="24"/>
          <w:lang w:val="en-US" w:eastAsia="zh-CN"/>
        </w:rPr>
        <w:t>cholelithiasis</w:t>
      </w:r>
      <w:proofErr w:type="spellEnd"/>
      <w:r w:rsidRPr="00134815">
        <w:rPr>
          <w:rFonts w:ascii="Book Antiqua" w:eastAsia="宋体" w:hAnsi="Book Antiqua" w:cs="宋体"/>
          <w:color w:val="000000"/>
          <w:sz w:val="24"/>
          <w:szCs w:val="24"/>
          <w:lang w:val="en-US" w:eastAsia="zh-CN"/>
        </w:rPr>
        <w:t xml:space="preserve"> and cancer. </w:t>
      </w:r>
      <w:r w:rsidRPr="00134815">
        <w:rPr>
          <w:rFonts w:ascii="Book Antiqua" w:eastAsia="宋体" w:hAnsi="Book Antiqua" w:cs="宋体"/>
          <w:i/>
          <w:iCs/>
          <w:color w:val="000000"/>
          <w:sz w:val="24"/>
          <w:szCs w:val="24"/>
          <w:lang w:val="en-US" w:eastAsia="zh-CN"/>
        </w:rPr>
        <w:t>Gut Liver</w:t>
      </w:r>
      <w:r w:rsidRPr="00134815">
        <w:rPr>
          <w:rFonts w:ascii="Book Antiqua" w:eastAsia="宋体" w:hAnsi="Book Antiqua" w:cs="宋体"/>
          <w:color w:val="000000"/>
          <w:sz w:val="24"/>
          <w:szCs w:val="24"/>
          <w:lang w:val="en-US" w:eastAsia="zh-CN"/>
        </w:rPr>
        <w:t> 2012; </w:t>
      </w:r>
      <w:r w:rsidRPr="00134815">
        <w:rPr>
          <w:rFonts w:ascii="Book Antiqua" w:eastAsia="宋体" w:hAnsi="Book Antiqua" w:cs="宋体"/>
          <w:b/>
          <w:bCs/>
          <w:color w:val="000000"/>
          <w:sz w:val="24"/>
          <w:szCs w:val="24"/>
          <w:lang w:val="en-US" w:eastAsia="zh-CN"/>
        </w:rPr>
        <w:t>6</w:t>
      </w:r>
      <w:r w:rsidRPr="00134815">
        <w:rPr>
          <w:rFonts w:ascii="Book Antiqua" w:eastAsia="宋体" w:hAnsi="Book Antiqua" w:cs="宋体"/>
          <w:color w:val="000000"/>
          <w:sz w:val="24"/>
          <w:szCs w:val="24"/>
          <w:lang w:val="en-US" w:eastAsia="zh-CN"/>
        </w:rPr>
        <w:t>: 172-187 [PMID: 22570746 DOI: 10.5009/gnl.2012.6.2.172]</w:t>
      </w:r>
    </w:p>
    <w:p w14:paraId="4D277C59" w14:textId="2E42F139"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7 </w:t>
      </w:r>
      <w:r w:rsidRPr="00134815">
        <w:rPr>
          <w:rFonts w:ascii="Book Antiqua" w:eastAsia="宋体" w:hAnsi="Book Antiqua" w:cs="宋体"/>
          <w:b/>
          <w:bCs/>
          <w:color w:val="000000"/>
          <w:sz w:val="24"/>
          <w:szCs w:val="24"/>
          <w:lang w:val="en-US" w:eastAsia="zh-CN"/>
        </w:rPr>
        <w:t>Amigo L</w:t>
      </w:r>
      <w:r w:rsidRPr="00134815">
        <w:rPr>
          <w:rFonts w:ascii="Book Antiqua" w:eastAsia="宋体" w:hAnsi="Book Antiqua" w:cs="宋体"/>
          <w:color w:val="000000"/>
          <w:sz w:val="24"/>
          <w:szCs w:val="24"/>
          <w:lang w:val="en-US" w:eastAsia="zh-CN"/>
        </w:rPr>
        <w:t xml:space="preserve">, </w:t>
      </w:r>
      <w:proofErr w:type="spellStart"/>
      <w:r w:rsidRPr="00134815">
        <w:rPr>
          <w:rFonts w:ascii="Book Antiqua" w:eastAsia="宋体" w:hAnsi="Book Antiqua" w:cs="宋体"/>
          <w:color w:val="000000"/>
          <w:sz w:val="24"/>
          <w:szCs w:val="24"/>
          <w:lang w:val="en-US" w:eastAsia="zh-CN"/>
        </w:rPr>
        <w:t>Zanlungo</w:t>
      </w:r>
      <w:proofErr w:type="spellEnd"/>
      <w:r w:rsidRPr="00134815">
        <w:rPr>
          <w:rFonts w:ascii="Book Antiqua" w:eastAsia="宋体" w:hAnsi="Book Antiqua" w:cs="宋体"/>
          <w:color w:val="000000"/>
          <w:sz w:val="24"/>
          <w:szCs w:val="24"/>
          <w:lang w:val="en-US" w:eastAsia="zh-CN"/>
        </w:rPr>
        <w:t xml:space="preserve"> S, Mendoza H, Miquel JF, Nervi F. Risk factors and pathogenesis of cholesterol gallstones: state of the art. </w:t>
      </w:r>
      <w:proofErr w:type="spellStart"/>
      <w:r w:rsidRPr="00134815">
        <w:rPr>
          <w:rFonts w:ascii="Book Antiqua" w:eastAsia="宋体" w:hAnsi="Book Antiqua" w:cs="宋体"/>
          <w:i/>
          <w:iCs/>
          <w:color w:val="000000"/>
          <w:sz w:val="24"/>
          <w:szCs w:val="24"/>
          <w:lang w:val="en-US" w:eastAsia="zh-CN"/>
        </w:rPr>
        <w:t>Eur</w:t>
      </w:r>
      <w:proofErr w:type="spellEnd"/>
      <w:r w:rsidRPr="00134815">
        <w:rPr>
          <w:rFonts w:ascii="Book Antiqua" w:eastAsia="宋体" w:hAnsi="Book Antiqua" w:cs="宋体"/>
          <w:i/>
          <w:iCs/>
          <w:color w:val="000000"/>
          <w:sz w:val="24"/>
          <w:szCs w:val="24"/>
          <w:lang w:val="en-US" w:eastAsia="zh-CN"/>
        </w:rPr>
        <w:t xml:space="preserve"> Rev Med </w:t>
      </w:r>
      <w:proofErr w:type="spellStart"/>
      <w:r w:rsidRPr="00134815">
        <w:rPr>
          <w:rFonts w:ascii="Book Antiqua" w:eastAsia="宋体" w:hAnsi="Book Antiqua" w:cs="宋体"/>
          <w:i/>
          <w:iCs/>
          <w:color w:val="000000"/>
          <w:sz w:val="24"/>
          <w:szCs w:val="24"/>
          <w:lang w:val="en-US" w:eastAsia="zh-CN"/>
        </w:rPr>
        <w:t>Pharmacol</w:t>
      </w:r>
      <w:proofErr w:type="spellEnd"/>
      <w:r w:rsidRPr="00134815">
        <w:rPr>
          <w:rFonts w:ascii="Book Antiqua" w:eastAsia="宋体" w:hAnsi="Book Antiqua" w:cs="宋体"/>
          <w:i/>
          <w:iCs/>
          <w:color w:val="000000"/>
          <w:sz w:val="24"/>
          <w:szCs w:val="24"/>
          <w:lang w:val="en-US" w:eastAsia="zh-CN"/>
        </w:rPr>
        <w:t xml:space="preserve"> </w:t>
      </w:r>
      <w:proofErr w:type="spellStart"/>
      <w:r w:rsidRPr="00134815">
        <w:rPr>
          <w:rFonts w:ascii="Book Antiqua" w:eastAsia="宋体" w:hAnsi="Book Antiqua" w:cs="宋体"/>
          <w:i/>
          <w:iCs/>
          <w:color w:val="000000"/>
          <w:sz w:val="24"/>
          <w:szCs w:val="24"/>
          <w:lang w:val="en-US" w:eastAsia="zh-CN"/>
        </w:rPr>
        <w:t>Sci</w:t>
      </w:r>
      <w:proofErr w:type="spellEnd"/>
      <w:r w:rsidRPr="00134815">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1999</w:t>
      </w:r>
      <w:r w:rsidRPr="00134815">
        <w:rPr>
          <w:rFonts w:ascii="Book Antiqua" w:eastAsia="宋体" w:hAnsi="Book Antiqua" w:cs="宋体"/>
          <w:color w:val="000000"/>
          <w:sz w:val="24"/>
          <w:szCs w:val="24"/>
          <w:lang w:val="en-US" w:eastAsia="zh-CN"/>
        </w:rPr>
        <w:t>; </w:t>
      </w:r>
      <w:r w:rsidRPr="00134815">
        <w:rPr>
          <w:rFonts w:ascii="Book Antiqua" w:eastAsia="宋体" w:hAnsi="Book Antiqua" w:cs="宋体"/>
          <w:b/>
          <w:bCs/>
          <w:color w:val="000000"/>
          <w:sz w:val="24"/>
          <w:szCs w:val="24"/>
          <w:lang w:val="en-US" w:eastAsia="zh-CN"/>
        </w:rPr>
        <w:t>3</w:t>
      </w:r>
      <w:r w:rsidRPr="00134815">
        <w:rPr>
          <w:rFonts w:ascii="Book Antiqua" w:eastAsia="宋体" w:hAnsi="Book Antiqua" w:cs="宋体"/>
          <w:color w:val="000000"/>
          <w:sz w:val="24"/>
          <w:szCs w:val="24"/>
          <w:lang w:val="en-US" w:eastAsia="zh-CN"/>
        </w:rPr>
        <w:t>: 241-246 [PMID: 11261734]</w:t>
      </w:r>
    </w:p>
    <w:p w14:paraId="7EDA41B6" w14:textId="13D549E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8 </w:t>
      </w:r>
      <w:r w:rsidRPr="00134815">
        <w:rPr>
          <w:rFonts w:ascii="Book Antiqua" w:eastAsia="宋体" w:hAnsi="Book Antiqua" w:cs="宋体"/>
          <w:b/>
          <w:color w:val="000000"/>
          <w:sz w:val="24"/>
          <w:szCs w:val="24"/>
          <w:lang w:val="en-US" w:eastAsia="zh-CN"/>
        </w:rPr>
        <w:t>US National Library of Medicine, Medical Encyclopedia</w:t>
      </w:r>
      <w:r w:rsidRPr="00134815">
        <w:rPr>
          <w:rFonts w:ascii="Book Antiqua" w:eastAsia="宋体" w:hAnsi="Book Antiqua" w:cs="宋体"/>
          <w:color w:val="000000"/>
          <w:sz w:val="24"/>
          <w:szCs w:val="24"/>
          <w:lang w:val="en-US" w:eastAsia="zh-CN"/>
        </w:rPr>
        <w:t>. Acute cholecystitis. [</w:t>
      </w:r>
      <w:proofErr w:type="gramStart"/>
      <w:r w:rsidR="00D5496C">
        <w:rPr>
          <w:rFonts w:ascii="Book Antiqua" w:eastAsia="宋体" w:hAnsi="Book Antiqua" w:cs="宋体"/>
          <w:color w:val="000000"/>
          <w:sz w:val="24"/>
          <w:szCs w:val="24"/>
          <w:lang w:val="en-US" w:eastAsia="zh-CN"/>
        </w:rPr>
        <w:t>u</w:t>
      </w:r>
      <w:r w:rsidRPr="00134815">
        <w:rPr>
          <w:rFonts w:ascii="Book Antiqua" w:eastAsia="宋体" w:hAnsi="Book Antiqua" w:cs="宋体"/>
          <w:color w:val="000000"/>
          <w:sz w:val="24"/>
          <w:szCs w:val="24"/>
          <w:lang w:val="en-US" w:eastAsia="zh-CN"/>
        </w:rPr>
        <w:t>pdated</w:t>
      </w:r>
      <w:proofErr w:type="gramEnd"/>
      <w:r w:rsidRPr="00134815">
        <w:rPr>
          <w:rFonts w:ascii="Book Antiqua" w:eastAsia="宋体" w:hAnsi="Book Antiqua" w:cs="宋体"/>
          <w:color w:val="000000"/>
          <w:sz w:val="24"/>
          <w:szCs w:val="24"/>
          <w:lang w:val="en-US" w:eastAsia="zh-CN"/>
        </w:rPr>
        <w:t xml:space="preserve"> 20</w:t>
      </w:r>
      <w:r>
        <w:rPr>
          <w:rFonts w:ascii="Book Antiqua" w:eastAsia="宋体" w:hAnsi="Book Antiqua" w:cs="宋体"/>
          <w:color w:val="000000"/>
          <w:sz w:val="24"/>
          <w:szCs w:val="24"/>
          <w:lang w:val="en-US" w:eastAsia="zh-CN"/>
        </w:rPr>
        <w:t>16</w:t>
      </w:r>
      <w:r w:rsidR="00D5496C">
        <w:rPr>
          <w:rFonts w:ascii="Book Antiqua" w:eastAsia="宋体" w:hAnsi="Book Antiqua" w:cs="宋体"/>
          <w:color w:val="000000"/>
          <w:sz w:val="24"/>
          <w:szCs w:val="24"/>
          <w:lang w:val="en-US" w:eastAsia="zh-CN"/>
        </w:rPr>
        <w:t xml:space="preserve"> Mar 20</w:t>
      </w:r>
      <w:r>
        <w:rPr>
          <w:rFonts w:ascii="Book Antiqua" w:eastAsia="宋体" w:hAnsi="Book Antiqua" w:cs="宋体"/>
          <w:color w:val="000000"/>
          <w:sz w:val="24"/>
          <w:szCs w:val="24"/>
          <w:lang w:val="en-US" w:eastAsia="zh-CN"/>
        </w:rPr>
        <w:t>]. Available from: URL: http:</w:t>
      </w:r>
      <w:r w:rsidRPr="00134815">
        <w:rPr>
          <w:rFonts w:ascii="Book Antiqua" w:eastAsia="宋体" w:hAnsi="Book Antiqua" w:cs="宋体"/>
          <w:color w:val="000000"/>
          <w:sz w:val="24"/>
          <w:szCs w:val="24"/>
          <w:lang w:val="en-US" w:eastAsia="zh-CN"/>
        </w:rPr>
        <w:t>//www.nlm.nih.gov/medlineplus/ency/article/000264.htm</w:t>
      </w:r>
    </w:p>
    <w:p w14:paraId="1617EC17"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9 </w:t>
      </w:r>
      <w:proofErr w:type="spellStart"/>
      <w:r w:rsidRPr="00134815">
        <w:rPr>
          <w:rFonts w:ascii="Book Antiqua" w:eastAsia="宋体" w:hAnsi="Book Antiqua" w:cs="宋体"/>
          <w:b/>
          <w:bCs/>
          <w:color w:val="000000"/>
          <w:sz w:val="24"/>
          <w:szCs w:val="24"/>
          <w:lang w:val="en-US" w:eastAsia="zh-CN"/>
        </w:rPr>
        <w:t>Csendes</w:t>
      </w:r>
      <w:proofErr w:type="spellEnd"/>
      <w:r w:rsidRPr="00134815">
        <w:rPr>
          <w:rFonts w:ascii="Book Antiqua" w:eastAsia="宋体" w:hAnsi="Book Antiqua" w:cs="宋体"/>
          <w:b/>
          <w:bCs/>
          <w:color w:val="000000"/>
          <w:sz w:val="24"/>
          <w:szCs w:val="24"/>
          <w:lang w:val="en-US" w:eastAsia="zh-CN"/>
        </w:rPr>
        <w:t xml:space="preserve"> A</w:t>
      </w:r>
      <w:r w:rsidRPr="00134815">
        <w:rPr>
          <w:rFonts w:ascii="Book Antiqua" w:eastAsia="宋体" w:hAnsi="Book Antiqua" w:cs="宋体"/>
          <w:color w:val="000000"/>
          <w:sz w:val="24"/>
          <w:szCs w:val="24"/>
          <w:lang w:val="en-US" w:eastAsia="zh-CN"/>
        </w:rPr>
        <w:t xml:space="preserve">, </w:t>
      </w:r>
      <w:proofErr w:type="spellStart"/>
      <w:r w:rsidRPr="00134815">
        <w:rPr>
          <w:rFonts w:ascii="Book Antiqua" w:eastAsia="宋体" w:hAnsi="Book Antiqua" w:cs="宋体"/>
          <w:color w:val="000000"/>
          <w:sz w:val="24"/>
          <w:szCs w:val="24"/>
          <w:lang w:val="en-US" w:eastAsia="zh-CN"/>
        </w:rPr>
        <w:t>Burdiles</w:t>
      </w:r>
      <w:proofErr w:type="spellEnd"/>
      <w:r w:rsidRPr="00134815">
        <w:rPr>
          <w:rFonts w:ascii="Book Antiqua" w:eastAsia="宋体" w:hAnsi="Book Antiqua" w:cs="宋体"/>
          <w:color w:val="000000"/>
          <w:sz w:val="24"/>
          <w:szCs w:val="24"/>
          <w:lang w:val="en-US" w:eastAsia="zh-CN"/>
        </w:rPr>
        <w:t xml:space="preserve"> P, </w:t>
      </w:r>
      <w:proofErr w:type="spellStart"/>
      <w:r w:rsidRPr="00134815">
        <w:rPr>
          <w:rFonts w:ascii="Book Antiqua" w:eastAsia="宋体" w:hAnsi="Book Antiqua" w:cs="宋体"/>
          <w:color w:val="000000"/>
          <w:sz w:val="24"/>
          <w:szCs w:val="24"/>
          <w:lang w:val="en-US" w:eastAsia="zh-CN"/>
        </w:rPr>
        <w:t>Maluenda</w:t>
      </w:r>
      <w:proofErr w:type="spellEnd"/>
      <w:r w:rsidRPr="00134815">
        <w:rPr>
          <w:rFonts w:ascii="Book Antiqua" w:eastAsia="宋体" w:hAnsi="Book Antiqua" w:cs="宋体"/>
          <w:color w:val="000000"/>
          <w:sz w:val="24"/>
          <w:szCs w:val="24"/>
          <w:lang w:val="en-US" w:eastAsia="zh-CN"/>
        </w:rPr>
        <w:t xml:space="preserve"> F, Diaz JC, </w:t>
      </w:r>
      <w:proofErr w:type="spellStart"/>
      <w:r w:rsidRPr="00134815">
        <w:rPr>
          <w:rFonts w:ascii="Book Antiqua" w:eastAsia="宋体" w:hAnsi="Book Antiqua" w:cs="宋体"/>
          <w:color w:val="000000"/>
          <w:sz w:val="24"/>
          <w:szCs w:val="24"/>
          <w:lang w:val="en-US" w:eastAsia="zh-CN"/>
        </w:rPr>
        <w:t>Csendes</w:t>
      </w:r>
      <w:proofErr w:type="spellEnd"/>
      <w:r w:rsidRPr="00134815">
        <w:rPr>
          <w:rFonts w:ascii="Book Antiqua" w:eastAsia="宋体" w:hAnsi="Book Antiqua" w:cs="宋体"/>
          <w:color w:val="000000"/>
          <w:sz w:val="24"/>
          <w:szCs w:val="24"/>
          <w:lang w:val="en-US" w:eastAsia="zh-CN"/>
        </w:rPr>
        <w:t xml:space="preserve"> P, </w:t>
      </w:r>
      <w:proofErr w:type="spellStart"/>
      <w:r w:rsidRPr="00134815">
        <w:rPr>
          <w:rFonts w:ascii="Book Antiqua" w:eastAsia="宋体" w:hAnsi="Book Antiqua" w:cs="宋体"/>
          <w:color w:val="000000"/>
          <w:sz w:val="24"/>
          <w:szCs w:val="24"/>
          <w:lang w:val="en-US" w:eastAsia="zh-CN"/>
        </w:rPr>
        <w:t>Mitru</w:t>
      </w:r>
      <w:proofErr w:type="spellEnd"/>
      <w:r w:rsidRPr="00134815">
        <w:rPr>
          <w:rFonts w:ascii="Book Antiqua" w:eastAsia="宋体" w:hAnsi="Book Antiqua" w:cs="宋体"/>
          <w:color w:val="000000"/>
          <w:sz w:val="24"/>
          <w:szCs w:val="24"/>
          <w:lang w:val="en-US" w:eastAsia="zh-CN"/>
        </w:rPr>
        <w:t xml:space="preserve"> N. Simultaneous bacteriologic assessment of bile from gallbladder and common bile duct in control subjects and patients with gallstones and common duct stones. </w:t>
      </w:r>
      <w:r w:rsidRPr="00134815">
        <w:rPr>
          <w:rFonts w:ascii="Book Antiqua" w:eastAsia="宋体" w:hAnsi="Book Antiqua" w:cs="宋体"/>
          <w:i/>
          <w:iCs/>
          <w:color w:val="000000"/>
          <w:sz w:val="24"/>
          <w:szCs w:val="24"/>
          <w:lang w:val="en-US" w:eastAsia="zh-CN"/>
        </w:rPr>
        <w:t xml:space="preserve">Arch </w:t>
      </w:r>
      <w:proofErr w:type="spellStart"/>
      <w:r w:rsidRPr="00134815">
        <w:rPr>
          <w:rFonts w:ascii="Book Antiqua" w:eastAsia="宋体" w:hAnsi="Book Antiqua" w:cs="宋体"/>
          <w:i/>
          <w:iCs/>
          <w:color w:val="000000"/>
          <w:sz w:val="24"/>
          <w:szCs w:val="24"/>
          <w:lang w:val="en-US" w:eastAsia="zh-CN"/>
        </w:rPr>
        <w:t>Surg</w:t>
      </w:r>
      <w:proofErr w:type="spellEnd"/>
      <w:r w:rsidRPr="00134815">
        <w:rPr>
          <w:rFonts w:ascii="Book Antiqua" w:eastAsia="宋体" w:hAnsi="Book Antiqua" w:cs="宋体"/>
          <w:color w:val="000000"/>
          <w:sz w:val="24"/>
          <w:szCs w:val="24"/>
          <w:lang w:val="en-US" w:eastAsia="zh-CN"/>
        </w:rPr>
        <w:t> 1996; </w:t>
      </w:r>
      <w:r w:rsidRPr="00134815">
        <w:rPr>
          <w:rFonts w:ascii="Book Antiqua" w:eastAsia="宋体" w:hAnsi="Book Antiqua" w:cs="宋体"/>
          <w:b/>
          <w:bCs/>
          <w:color w:val="000000"/>
          <w:sz w:val="24"/>
          <w:szCs w:val="24"/>
          <w:lang w:val="en-US" w:eastAsia="zh-CN"/>
        </w:rPr>
        <w:t>131</w:t>
      </w:r>
      <w:r w:rsidRPr="00134815">
        <w:rPr>
          <w:rFonts w:ascii="Book Antiqua" w:eastAsia="宋体" w:hAnsi="Book Antiqua" w:cs="宋体"/>
          <w:color w:val="000000"/>
          <w:sz w:val="24"/>
          <w:szCs w:val="24"/>
          <w:lang w:val="en-US" w:eastAsia="zh-CN"/>
        </w:rPr>
        <w:t>: 389-394 [PMID: 8615724 DOI: 10.1001/archsurg.1996.01430160047008]</w:t>
      </w:r>
    </w:p>
    <w:p w14:paraId="2EC8E355"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10 </w:t>
      </w:r>
      <w:proofErr w:type="spellStart"/>
      <w:r w:rsidRPr="00134815">
        <w:rPr>
          <w:rFonts w:ascii="Book Antiqua" w:eastAsia="宋体" w:hAnsi="Book Antiqua" w:cs="宋体"/>
          <w:b/>
          <w:bCs/>
          <w:color w:val="000000"/>
          <w:sz w:val="24"/>
          <w:szCs w:val="24"/>
          <w:lang w:val="en-US" w:eastAsia="zh-CN"/>
        </w:rPr>
        <w:t>Buyukasik</w:t>
      </w:r>
      <w:proofErr w:type="spellEnd"/>
      <w:r w:rsidRPr="00134815">
        <w:rPr>
          <w:rFonts w:ascii="Book Antiqua" w:eastAsia="宋体" w:hAnsi="Book Antiqua" w:cs="宋体"/>
          <w:b/>
          <w:bCs/>
          <w:color w:val="000000"/>
          <w:sz w:val="24"/>
          <w:szCs w:val="24"/>
          <w:lang w:val="en-US" w:eastAsia="zh-CN"/>
        </w:rPr>
        <w:t xml:space="preserve"> K</w:t>
      </w:r>
      <w:r w:rsidRPr="00134815">
        <w:rPr>
          <w:rFonts w:ascii="Book Antiqua" w:eastAsia="宋体" w:hAnsi="Book Antiqua" w:cs="宋体"/>
          <w:color w:val="000000"/>
          <w:sz w:val="24"/>
          <w:szCs w:val="24"/>
          <w:lang w:val="en-US" w:eastAsia="zh-CN"/>
        </w:rPr>
        <w:t xml:space="preserve">, </w:t>
      </w:r>
      <w:proofErr w:type="spellStart"/>
      <w:r w:rsidRPr="00134815">
        <w:rPr>
          <w:rFonts w:ascii="Book Antiqua" w:eastAsia="宋体" w:hAnsi="Book Antiqua" w:cs="宋体"/>
          <w:color w:val="000000"/>
          <w:sz w:val="24"/>
          <w:szCs w:val="24"/>
          <w:lang w:val="en-US" w:eastAsia="zh-CN"/>
        </w:rPr>
        <w:t>Toros</w:t>
      </w:r>
      <w:proofErr w:type="spellEnd"/>
      <w:r w:rsidRPr="00134815">
        <w:rPr>
          <w:rFonts w:ascii="Book Antiqua" w:eastAsia="宋体" w:hAnsi="Book Antiqua" w:cs="宋体"/>
          <w:color w:val="000000"/>
          <w:sz w:val="24"/>
          <w:szCs w:val="24"/>
          <w:lang w:val="en-US" w:eastAsia="zh-CN"/>
        </w:rPr>
        <w:t xml:space="preserve"> AB, </w:t>
      </w:r>
      <w:proofErr w:type="spellStart"/>
      <w:r w:rsidRPr="00134815">
        <w:rPr>
          <w:rFonts w:ascii="Book Antiqua" w:eastAsia="宋体" w:hAnsi="Book Antiqua" w:cs="宋体"/>
          <w:color w:val="000000"/>
          <w:sz w:val="24"/>
          <w:szCs w:val="24"/>
          <w:lang w:val="en-US" w:eastAsia="zh-CN"/>
        </w:rPr>
        <w:t>Bektas</w:t>
      </w:r>
      <w:proofErr w:type="spellEnd"/>
      <w:r w:rsidRPr="00134815">
        <w:rPr>
          <w:rFonts w:ascii="Book Antiqua" w:eastAsia="宋体" w:hAnsi="Book Antiqua" w:cs="宋体"/>
          <w:color w:val="000000"/>
          <w:sz w:val="24"/>
          <w:szCs w:val="24"/>
          <w:lang w:val="en-US" w:eastAsia="zh-CN"/>
        </w:rPr>
        <w:t xml:space="preserve"> H, Ari A, </w:t>
      </w:r>
      <w:proofErr w:type="spellStart"/>
      <w:r w:rsidRPr="00134815">
        <w:rPr>
          <w:rFonts w:ascii="Book Antiqua" w:eastAsia="宋体" w:hAnsi="Book Antiqua" w:cs="宋体"/>
          <w:color w:val="000000"/>
          <w:sz w:val="24"/>
          <w:szCs w:val="24"/>
          <w:lang w:val="en-US" w:eastAsia="zh-CN"/>
        </w:rPr>
        <w:t>Deniz</w:t>
      </w:r>
      <w:proofErr w:type="spellEnd"/>
      <w:r w:rsidRPr="00134815">
        <w:rPr>
          <w:rFonts w:ascii="Book Antiqua" w:eastAsia="宋体" w:hAnsi="Book Antiqua" w:cs="宋体"/>
          <w:color w:val="000000"/>
          <w:sz w:val="24"/>
          <w:szCs w:val="24"/>
          <w:lang w:val="en-US" w:eastAsia="zh-CN"/>
        </w:rPr>
        <w:t xml:space="preserve"> MM. Diagnostic and therapeutic value of ERCP in acute cholangitis. </w:t>
      </w:r>
      <w:r w:rsidRPr="00134815">
        <w:rPr>
          <w:rFonts w:ascii="Book Antiqua" w:eastAsia="宋体" w:hAnsi="Book Antiqua" w:cs="宋体"/>
          <w:i/>
          <w:iCs/>
          <w:color w:val="000000"/>
          <w:sz w:val="24"/>
          <w:szCs w:val="24"/>
          <w:lang w:val="en-US" w:eastAsia="zh-CN"/>
        </w:rPr>
        <w:t xml:space="preserve">ISRN </w:t>
      </w:r>
      <w:proofErr w:type="spellStart"/>
      <w:r w:rsidRPr="00134815">
        <w:rPr>
          <w:rFonts w:ascii="Book Antiqua" w:eastAsia="宋体" w:hAnsi="Book Antiqua" w:cs="宋体"/>
          <w:i/>
          <w:iCs/>
          <w:color w:val="000000"/>
          <w:sz w:val="24"/>
          <w:szCs w:val="24"/>
          <w:lang w:val="en-US" w:eastAsia="zh-CN"/>
        </w:rPr>
        <w:t>Gastroenterol</w:t>
      </w:r>
      <w:proofErr w:type="spellEnd"/>
      <w:r w:rsidRPr="00134815">
        <w:rPr>
          <w:rFonts w:ascii="Book Antiqua" w:eastAsia="宋体" w:hAnsi="Book Antiqua" w:cs="宋体"/>
          <w:color w:val="000000"/>
          <w:sz w:val="24"/>
          <w:szCs w:val="24"/>
          <w:lang w:val="en-US" w:eastAsia="zh-CN"/>
        </w:rPr>
        <w:t> 2013; </w:t>
      </w:r>
      <w:r w:rsidRPr="00134815">
        <w:rPr>
          <w:rFonts w:ascii="Book Antiqua" w:eastAsia="宋体" w:hAnsi="Book Antiqua" w:cs="宋体"/>
          <w:b/>
          <w:bCs/>
          <w:color w:val="000000"/>
          <w:sz w:val="24"/>
          <w:szCs w:val="24"/>
          <w:lang w:val="en-US" w:eastAsia="zh-CN"/>
        </w:rPr>
        <w:t>2013</w:t>
      </w:r>
      <w:r w:rsidRPr="00134815">
        <w:rPr>
          <w:rFonts w:ascii="Book Antiqua" w:eastAsia="宋体" w:hAnsi="Book Antiqua" w:cs="宋体"/>
          <w:color w:val="000000"/>
          <w:sz w:val="24"/>
          <w:szCs w:val="24"/>
          <w:lang w:val="en-US" w:eastAsia="zh-CN"/>
        </w:rPr>
        <w:t>: 191729 [PMID: 23997958 DOI: 10.1155/2013/191729]</w:t>
      </w:r>
    </w:p>
    <w:p w14:paraId="6BC5F776"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proofErr w:type="gramStart"/>
      <w:r w:rsidRPr="00134815">
        <w:rPr>
          <w:rFonts w:ascii="Book Antiqua" w:eastAsia="宋体" w:hAnsi="Book Antiqua" w:cs="宋体"/>
          <w:color w:val="000000"/>
          <w:sz w:val="24"/>
          <w:szCs w:val="24"/>
          <w:lang w:val="en-US" w:eastAsia="zh-CN"/>
        </w:rPr>
        <w:lastRenderedPageBreak/>
        <w:t>11 </w:t>
      </w:r>
      <w:r w:rsidRPr="00134815">
        <w:rPr>
          <w:rFonts w:ascii="Book Antiqua" w:eastAsia="宋体" w:hAnsi="Book Antiqua" w:cs="宋体"/>
          <w:b/>
          <w:bCs/>
          <w:color w:val="000000"/>
          <w:sz w:val="24"/>
          <w:szCs w:val="24"/>
          <w:lang w:val="en-US" w:eastAsia="zh-CN"/>
        </w:rPr>
        <w:t>Vitale GC</w:t>
      </w:r>
      <w:r w:rsidRPr="00134815">
        <w:rPr>
          <w:rFonts w:ascii="Book Antiqua" w:eastAsia="宋体" w:hAnsi="Book Antiqua" w:cs="宋体"/>
          <w:color w:val="000000"/>
          <w:sz w:val="24"/>
          <w:szCs w:val="24"/>
          <w:lang w:val="en-US" w:eastAsia="zh-CN"/>
        </w:rPr>
        <w:t>.</w:t>
      </w:r>
      <w:proofErr w:type="gramEnd"/>
      <w:r w:rsidRPr="00134815">
        <w:rPr>
          <w:rFonts w:ascii="Book Antiqua" w:eastAsia="宋体" w:hAnsi="Book Antiqua" w:cs="宋体"/>
          <w:color w:val="000000"/>
          <w:sz w:val="24"/>
          <w:szCs w:val="24"/>
          <w:lang w:val="en-US" w:eastAsia="zh-CN"/>
        </w:rPr>
        <w:t xml:space="preserve"> </w:t>
      </w:r>
      <w:proofErr w:type="gramStart"/>
      <w:r w:rsidRPr="00134815">
        <w:rPr>
          <w:rFonts w:ascii="Book Antiqua" w:eastAsia="宋体" w:hAnsi="Book Antiqua" w:cs="宋体"/>
          <w:color w:val="000000"/>
          <w:sz w:val="24"/>
          <w:szCs w:val="24"/>
          <w:lang w:val="en-US" w:eastAsia="zh-CN"/>
        </w:rPr>
        <w:t>Early management of acute gallstone pancreatitis.</w:t>
      </w:r>
      <w:proofErr w:type="gramEnd"/>
      <w:r w:rsidRPr="00134815">
        <w:rPr>
          <w:rFonts w:ascii="Book Antiqua" w:eastAsia="宋体" w:hAnsi="Book Antiqua" w:cs="宋体"/>
          <w:color w:val="000000"/>
          <w:sz w:val="24"/>
          <w:szCs w:val="24"/>
          <w:lang w:val="en-US" w:eastAsia="zh-CN"/>
        </w:rPr>
        <w:t> </w:t>
      </w:r>
      <w:r w:rsidRPr="00134815">
        <w:rPr>
          <w:rFonts w:ascii="Book Antiqua" w:eastAsia="宋体" w:hAnsi="Book Antiqua" w:cs="宋体"/>
          <w:i/>
          <w:iCs/>
          <w:color w:val="000000"/>
          <w:sz w:val="24"/>
          <w:szCs w:val="24"/>
          <w:lang w:val="en-US" w:eastAsia="zh-CN"/>
        </w:rPr>
        <w:t xml:space="preserve">Ann </w:t>
      </w:r>
      <w:proofErr w:type="spellStart"/>
      <w:r w:rsidRPr="00134815">
        <w:rPr>
          <w:rFonts w:ascii="Book Antiqua" w:eastAsia="宋体" w:hAnsi="Book Antiqua" w:cs="宋体"/>
          <w:i/>
          <w:iCs/>
          <w:color w:val="000000"/>
          <w:sz w:val="24"/>
          <w:szCs w:val="24"/>
          <w:lang w:val="en-US" w:eastAsia="zh-CN"/>
        </w:rPr>
        <w:t>Surg</w:t>
      </w:r>
      <w:proofErr w:type="spellEnd"/>
      <w:r w:rsidRPr="00134815">
        <w:rPr>
          <w:rFonts w:ascii="Book Antiqua" w:eastAsia="宋体" w:hAnsi="Book Antiqua" w:cs="宋体"/>
          <w:color w:val="000000"/>
          <w:sz w:val="24"/>
          <w:szCs w:val="24"/>
          <w:lang w:val="en-US" w:eastAsia="zh-CN"/>
        </w:rPr>
        <w:t> 2007; </w:t>
      </w:r>
      <w:r w:rsidRPr="00134815">
        <w:rPr>
          <w:rFonts w:ascii="Book Antiqua" w:eastAsia="宋体" w:hAnsi="Book Antiqua" w:cs="宋体"/>
          <w:b/>
          <w:bCs/>
          <w:color w:val="000000"/>
          <w:sz w:val="24"/>
          <w:szCs w:val="24"/>
          <w:lang w:val="en-US" w:eastAsia="zh-CN"/>
        </w:rPr>
        <w:t>245</w:t>
      </w:r>
      <w:r w:rsidRPr="00134815">
        <w:rPr>
          <w:rFonts w:ascii="Book Antiqua" w:eastAsia="宋体" w:hAnsi="Book Antiqua" w:cs="宋体"/>
          <w:color w:val="000000"/>
          <w:sz w:val="24"/>
          <w:szCs w:val="24"/>
          <w:lang w:val="en-US" w:eastAsia="zh-CN"/>
        </w:rPr>
        <w:t>: 18-19 [PMID: 17197960 DOI: 10.1097/01.sla.0000250967.32581.c9]</w:t>
      </w:r>
    </w:p>
    <w:p w14:paraId="24B363ED"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12 </w:t>
      </w:r>
      <w:proofErr w:type="spellStart"/>
      <w:r w:rsidRPr="00134815">
        <w:rPr>
          <w:rFonts w:ascii="Book Antiqua" w:eastAsia="宋体" w:hAnsi="Book Antiqua" w:cs="宋体"/>
          <w:b/>
          <w:bCs/>
          <w:color w:val="000000"/>
          <w:sz w:val="24"/>
          <w:szCs w:val="24"/>
          <w:lang w:val="en-US" w:eastAsia="zh-CN"/>
        </w:rPr>
        <w:t>Freston</w:t>
      </w:r>
      <w:proofErr w:type="spellEnd"/>
      <w:r w:rsidRPr="00134815">
        <w:rPr>
          <w:rFonts w:ascii="Book Antiqua" w:eastAsia="宋体" w:hAnsi="Book Antiqua" w:cs="宋体"/>
          <w:b/>
          <w:bCs/>
          <w:color w:val="000000"/>
          <w:sz w:val="24"/>
          <w:szCs w:val="24"/>
          <w:lang w:val="en-US" w:eastAsia="zh-CN"/>
        </w:rPr>
        <w:t xml:space="preserve"> JW</w:t>
      </w:r>
      <w:r w:rsidRPr="00134815">
        <w:rPr>
          <w:rFonts w:ascii="Book Antiqua" w:eastAsia="宋体" w:hAnsi="Book Antiqua" w:cs="宋体"/>
          <w:color w:val="000000"/>
          <w:sz w:val="24"/>
          <w:szCs w:val="24"/>
          <w:lang w:val="en-US" w:eastAsia="zh-CN"/>
        </w:rPr>
        <w:t xml:space="preserve">, </w:t>
      </w:r>
      <w:proofErr w:type="spellStart"/>
      <w:r w:rsidRPr="00134815">
        <w:rPr>
          <w:rFonts w:ascii="Book Antiqua" w:eastAsia="宋体" w:hAnsi="Book Antiqua" w:cs="宋体"/>
          <w:color w:val="000000"/>
          <w:sz w:val="24"/>
          <w:szCs w:val="24"/>
          <w:lang w:val="en-US" w:eastAsia="zh-CN"/>
        </w:rPr>
        <w:t>Bouchier</w:t>
      </w:r>
      <w:proofErr w:type="spellEnd"/>
      <w:r w:rsidRPr="00134815">
        <w:rPr>
          <w:rFonts w:ascii="Book Antiqua" w:eastAsia="宋体" w:hAnsi="Book Antiqua" w:cs="宋体"/>
          <w:color w:val="000000"/>
          <w:sz w:val="24"/>
          <w:szCs w:val="24"/>
          <w:lang w:val="en-US" w:eastAsia="zh-CN"/>
        </w:rPr>
        <w:t xml:space="preserve"> IA. Experimental </w:t>
      </w:r>
      <w:proofErr w:type="spellStart"/>
      <w:r w:rsidRPr="00134815">
        <w:rPr>
          <w:rFonts w:ascii="Book Antiqua" w:eastAsia="宋体" w:hAnsi="Book Antiqua" w:cs="宋体"/>
          <w:color w:val="000000"/>
          <w:sz w:val="24"/>
          <w:szCs w:val="24"/>
          <w:lang w:val="en-US" w:eastAsia="zh-CN"/>
        </w:rPr>
        <w:t>cholelithiasis</w:t>
      </w:r>
      <w:proofErr w:type="spellEnd"/>
      <w:r w:rsidRPr="00134815">
        <w:rPr>
          <w:rFonts w:ascii="Book Antiqua" w:eastAsia="宋体" w:hAnsi="Book Antiqua" w:cs="宋体"/>
          <w:color w:val="000000"/>
          <w:sz w:val="24"/>
          <w:szCs w:val="24"/>
          <w:lang w:val="en-US" w:eastAsia="zh-CN"/>
        </w:rPr>
        <w:t>. </w:t>
      </w:r>
      <w:r w:rsidRPr="00134815">
        <w:rPr>
          <w:rFonts w:ascii="Book Antiqua" w:eastAsia="宋体" w:hAnsi="Book Antiqua" w:cs="宋体"/>
          <w:i/>
          <w:iCs/>
          <w:color w:val="000000"/>
          <w:sz w:val="24"/>
          <w:szCs w:val="24"/>
          <w:lang w:val="en-US" w:eastAsia="zh-CN"/>
        </w:rPr>
        <w:t>Gut</w:t>
      </w:r>
      <w:r w:rsidRPr="00134815">
        <w:rPr>
          <w:rFonts w:ascii="Book Antiqua" w:eastAsia="宋体" w:hAnsi="Book Antiqua" w:cs="宋体"/>
          <w:color w:val="000000"/>
          <w:sz w:val="24"/>
          <w:szCs w:val="24"/>
          <w:lang w:val="en-US" w:eastAsia="zh-CN"/>
        </w:rPr>
        <w:t> 1968; </w:t>
      </w:r>
      <w:r w:rsidRPr="00134815">
        <w:rPr>
          <w:rFonts w:ascii="Book Antiqua" w:eastAsia="宋体" w:hAnsi="Book Antiqua" w:cs="宋体"/>
          <w:b/>
          <w:bCs/>
          <w:color w:val="000000"/>
          <w:sz w:val="24"/>
          <w:szCs w:val="24"/>
          <w:lang w:val="en-US" w:eastAsia="zh-CN"/>
        </w:rPr>
        <w:t>9</w:t>
      </w:r>
      <w:r w:rsidRPr="00134815">
        <w:rPr>
          <w:rFonts w:ascii="Book Antiqua" w:eastAsia="宋体" w:hAnsi="Book Antiqua" w:cs="宋体"/>
          <w:color w:val="000000"/>
          <w:sz w:val="24"/>
          <w:szCs w:val="24"/>
          <w:lang w:val="en-US" w:eastAsia="zh-CN"/>
        </w:rPr>
        <w:t>: 2-4 [PMID: 4867933 DOI: 10.1136/gut.9.1.2]</w:t>
      </w:r>
    </w:p>
    <w:p w14:paraId="110D50E5"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proofErr w:type="gramStart"/>
      <w:r w:rsidRPr="00134815">
        <w:rPr>
          <w:rFonts w:ascii="Book Antiqua" w:eastAsia="宋体" w:hAnsi="Book Antiqua" w:cs="宋体"/>
          <w:color w:val="000000"/>
          <w:sz w:val="24"/>
          <w:szCs w:val="24"/>
          <w:lang w:val="en-US" w:eastAsia="zh-CN"/>
        </w:rPr>
        <w:t>13 </w:t>
      </w:r>
      <w:r w:rsidRPr="00134815">
        <w:rPr>
          <w:rFonts w:ascii="Book Antiqua" w:eastAsia="宋体" w:hAnsi="Book Antiqua" w:cs="宋体"/>
          <w:b/>
          <w:bCs/>
          <w:color w:val="000000"/>
          <w:sz w:val="24"/>
          <w:szCs w:val="24"/>
          <w:lang w:val="en-US" w:eastAsia="zh-CN"/>
        </w:rPr>
        <w:t>Padilla-Carlin DJ</w:t>
      </w:r>
      <w:proofErr w:type="gramEnd"/>
      <w:r w:rsidRPr="00134815">
        <w:rPr>
          <w:rFonts w:ascii="Book Antiqua" w:eastAsia="宋体" w:hAnsi="Book Antiqua" w:cs="宋体"/>
          <w:color w:val="000000"/>
          <w:sz w:val="24"/>
          <w:szCs w:val="24"/>
          <w:lang w:val="en-US" w:eastAsia="zh-CN"/>
        </w:rPr>
        <w:t xml:space="preserve">, McMurray DN, Hickey AJ. </w:t>
      </w:r>
      <w:proofErr w:type="gramStart"/>
      <w:r w:rsidRPr="00134815">
        <w:rPr>
          <w:rFonts w:ascii="Book Antiqua" w:eastAsia="宋体" w:hAnsi="Book Antiqua" w:cs="宋体"/>
          <w:color w:val="000000"/>
          <w:sz w:val="24"/>
          <w:szCs w:val="24"/>
          <w:lang w:val="en-US" w:eastAsia="zh-CN"/>
        </w:rPr>
        <w:t>The guinea pig as a model of infectious diseases.</w:t>
      </w:r>
      <w:proofErr w:type="gramEnd"/>
      <w:r w:rsidRPr="00134815">
        <w:rPr>
          <w:rFonts w:ascii="Book Antiqua" w:eastAsia="宋体" w:hAnsi="Book Antiqua" w:cs="宋体"/>
          <w:color w:val="000000"/>
          <w:sz w:val="24"/>
          <w:szCs w:val="24"/>
          <w:lang w:val="en-US" w:eastAsia="zh-CN"/>
        </w:rPr>
        <w:t> </w:t>
      </w:r>
      <w:r w:rsidRPr="00134815">
        <w:rPr>
          <w:rFonts w:ascii="Book Antiqua" w:eastAsia="宋体" w:hAnsi="Book Antiqua" w:cs="宋体"/>
          <w:i/>
          <w:iCs/>
          <w:color w:val="000000"/>
          <w:sz w:val="24"/>
          <w:szCs w:val="24"/>
          <w:lang w:val="en-US" w:eastAsia="zh-CN"/>
        </w:rPr>
        <w:t>Comp Med</w:t>
      </w:r>
      <w:r w:rsidRPr="00134815">
        <w:rPr>
          <w:rFonts w:ascii="Book Antiqua" w:eastAsia="宋体" w:hAnsi="Book Antiqua" w:cs="宋体"/>
          <w:color w:val="000000"/>
          <w:sz w:val="24"/>
          <w:szCs w:val="24"/>
          <w:lang w:val="en-US" w:eastAsia="zh-CN"/>
        </w:rPr>
        <w:t> 2008; </w:t>
      </w:r>
      <w:r w:rsidRPr="00134815">
        <w:rPr>
          <w:rFonts w:ascii="Book Antiqua" w:eastAsia="宋体" w:hAnsi="Book Antiqua" w:cs="宋体"/>
          <w:b/>
          <w:bCs/>
          <w:color w:val="000000"/>
          <w:sz w:val="24"/>
          <w:szCs w:val="24"/>
          <w:lang w:val="en-US" w:eastAsia="zh-CN"/>
        </w:rPr>
        <w:t>58</w:t>
      </w:r>
      <w:r w:rsidRPr="00134815">
        <w:rPr>
          <w:rFonts w:ascii="Book Antiqua" w:eastAsia="宋体" w:hAnsi="Book Antiqua" w:cs="宋体"/>
          <w:color w:val="000000"/>
          <w:sz w:val="24"/>
          <w:szCs w:val="24"/>
          <w:lang w:val="en-US" w:eastAsia="zh-CN"/>
        </w:rPr>
        <w:t>: 324-340 [PMID: 18724774]</w:t>
      </w:r>
    </w:p>
    <w:p w14:paraId="46E513D8" w14:textId="39D72172"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14 </w:t>
      </w:r>
      <w:r w:rsidRPr="00134815">
        <w:rPr>
          <w:rFonts w:ascii="Book Antiqua" w:eastAsia="宋体" w:hAnsi="Book Antiqua" w:cs="宋体"/>
          <w:b/>
          <w:bCs/>
          <w:color w:val="000000"/>
          <w:sz w:val="24"/>
          <w:szCs w:val="24"/>
          <w:lang w:val="en-US" w:eastAsia="zh-CN"/>
        </w:rPr>
        <w:t>Ni Y</w:t>
      </w:r>
      <w:r w:rsidRPr="00134815">
        <w:rPr>
          <w:rFonts w:ascii="Book Antiqua" w:eastAsia="宋体" w:hAnsi="Book Antiqua" w:cs="宋体"/>
          <w:color w:val="000000"/>
          <w:sz w:val="24"/>
          <w:szCs w:val="24"/>
          <w:lang w:val="en-US" w:eastAsia="zh-CN"/>
        </w:rPr>
        <w:t xml:space="preserve">, Wang H, Chen F, Li J, </w:t>
      </w:r>
      <w:proofErr w:type="spellStart"/>
      <w:r w:rsidRPr="00134815">
        <w:rPr>
          <w:rFonts w:ascii="Book Antiqua" w:eastAsia="宋体" w:hAnsi="Book Antiqua" w:cs="宋体"/>
          <w:color w:val="000000"/>
          <w:sz w:val="24"/>
          <w:szCs w:val="24"/>
          <w:lang w:val="en-US" w:eastAsia="zh-CN"/>
        </w:rPr>
        <w:t>DeKeyzer</w:t>
      </w:r>
      <w:proofErr w:type="spellEnd"/>
      <w:r w:rsidRPr="00134815">
        <w:rPr>
          <w:rFonts w:ascii="Book Antiqua" w:eastAsia="宋体" w:hAnsi="Book Antiqua" w:cs="宋体"/>
          <w:color w:val="000000"/>
          <w:sz w:val="24"/>
          <w:szCs w:val="24"/>
          <w:lang w:val="en-US" w:eastAsia="zh-CN"/>
        </w:rPr>
        <w:t xml:space="preserve"> F, Feng Y, Yu J, </w:t>
      </w:r>
      <w:proofErr w:type="spellStart"/>
      <w:r w:rsidRPr="00134815">
        <w:rPr>
          <w:rFonts w:ascii="Book Antiqua" w:eastAsia="宋体" w:hAnsi="Book Antiqua" w:cs="宋体"/>
          <w:color w:val="000000"/>
          <w:sz w:val="24"/>
          <w:szCs w:val="24"/>
          <w:lang w:val="en-US" w:eastAsia="zh-CN"/>
        </w:rPr>
        <w:t>Bosmans</w:t>
      </w:r>
      <w:proofErr w:type="spellEnd"/>
      <w:r w:rsidRPr="00134815">
        <w:rPr>
          <w:rFonts w:ascii="Book Antiqua" w:eastAsia="宋体" w:hAnsi="Book Antiqua" w:cs="宋体"/>
          <w:color w:val="000000"/>
          <w:sz w:val="24"/>
          <w:szCs w:val="24"/>
          <w:lang w:val="en-US" w:eastAsia="zh-CN"/>
        </w:rPr>
        <w:t xml:space="preserve"> H, </w:t>
      </w:r>
      <w:proofErr w:type="spellStart"/>
      <w:r w:rsidRPr="00134815">
        <w:rPr>
          <w:rFonts w:ascii="Book Antiqua" w:eastAsia="宋体" w:hAnsi="Book Antiqua" w:cs="宋体"/>
          <w:color w:val="000000"/>
          <w:sz w:val="24"/>
          <w:szCs w:val="24"/>
          <w:lang w:val="en-US" w:eastAsia="zh-CN"/>
        </w:rPr>
        <w:t>Marchal</w:t>
      </w:r>
      <w:proofErr w:type="spellEnd"/>
      <w:r w:rsidRPr="00134815">
        <w:rPr>
          <w:rFonts w:ascii="Book Antiqua" w:eastAsia="宋体" w:hAnsi="Book Antiqua" w:cs="宋体"/>
          <w:color w:val="000000"/>
          <w:sz w:val="24"/>
          <w:szCs w:val="24"/>
          <w:lang w:val="en-US" w:eastAsia="zh-CN"/>
        </w:rPr>
        <w:t xml:space="preserve"> G. Tumor models and specific contrast agents for small animal imaging in oncology. </w:t>
      </w:r>
      <w:r w:rsidRPr="00134815">
        <w:rPr>
          <w:rFonts w:ascii="Book Antiqua" w:eastAsia="宋体" w:hAnsi="Book Antiqua" w:cs="宋体"/>
          <w:i/>
          <w:iCs/>
          <w:color w:val="000000"/>
          <w:sz w:val="24"/>
          <w:szCs w:val="24"/>
          <w:lang w:val="en-US" w:eastAsia="zh-CN"/>
        </w:rPr>
        <w:t>Methods</w:t>
      </w:r>
      <w:r w:rsidRPr="00134815">
        <w:rPr>
          <w:rFonts w:ascii="Book Antiqua" w:eastAsia="宋体" w:hAnsi="Book Antiqua" w:cs="宋体"/>
          <w:color w:val="000000"/>
          <w:sz w:val="24"/>
          <w:szCs w:val="24"/>
          <w:lang w:val="en-US" w:eastAsia="zh-CN"/>
        </w:rPr>
        <w:t> 2009; </w:t>
      </w:r>
      <w:r w:rsidRPr="00134815">
        <w:rPr>
          <w:rFonts w:ascii="Book Antiqua" w:eastAsia="宋体" w:hAnsi="Book Antiqua" w:cs="宋体"/>
          <w:b/>
          <w:bCs/>
          <w:color w:val="000000"/>
          <w:sz w:val="24"/>
          <w:szCs w:val="24"/>
          <w:lang w:val="en-US" w:eastAsia="zh-CN"/>
        </w:rPr>
        <w:t>48</w:t>
      </w:r>
      <w:r w:rsidRPr="00134815">
        <w:rPr>
          <w:rFonts w:ascii="Book Antiqua" w:eastAsia="宋体" w:hAnsi="Book Antiqua" w:cs="宋体"/>
          <w:color w:val="000000"/>
          <w:sz w:val="24"/>
          <w:szCs w:val="24"/>
          <w:lang w:val="en-US" w:eastAsia="zh-CN"/>
        </w:rPr>
        <w:t>: 125-138 [PMID: 19328231 D</w:t>
      </w:r>
      <w:r w:rsidR="00D10402">
        <w:rPr>
          <w:rFonts w:ascii="Book Antiqua" w:eastAsia="宋体" w:hAnsi="Book Antiqua" w:cs="宋体"/>
          <w:color w:val="000000"/>
          <w:sz w:val="24"/>
          <w:szCs w:val="24"/>
          <w:lang w:val="en-US" w:eastAsia="zh-CN"/>
        </w:rPr>
        <w:t>OI: 10.1016/j.ymeth.2009.03.014</w:t>
      </w:r>
      <w:r w:rsidRPr="00134815">
        <w:rPr>
          <w:rFonts w:ascii="Book Antiqua" w:eastAsia="宋体" w:hAnsi="Book Antiqua" w:cs="宋体"/>
          <w:color w:val="000000"/>
          <w:sz w:val="24"/>
          <w:szCs w:val="24"/>
          <w:lang w:val="en-US" w:eastAsia="zh-CN"/>
        </w:rPr>
        <w:t>]</w:t>
      </w:r>
    </w:p>
    <w:p w14:paraId="5D371737"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proofErr w:type="gramStart"/>
      <w:r w:rsidRPr="00134815">
        <w:rPr>
          <w:rFonts w:ascii="Book Antiqua" w:eastAsia="宋体" w:hAnsi="Book Antiqua" w:cs="宋体"/>
          <w:color w:val="000000"/>
          <w:sz w:val="24"/>
          <w:szCs w:val="24"/>
          <w:lang w:val="en-US" w:eastAsia="zh-CN"/>
        </w:rPr>
        <w:t>15 </w:t>
      </w:r>
      <w:r w:rsidRPr="00134815">
        <w:rPr>
          <w:rFonts w:ascii="Book Antiqua" w:eastAsia="宋体" w:hAnsi="Book Antiqua" w:cs="宋体"/>
          <w:b/>
          <w:bCs/>
          <w:color w:val="000000"/>
          <w:sz w:val="24"/>
          <w:szCs w:val="24"/>
          <w:lang w:val="en-US" w:eastAsia="zh-CN"/>
        </w:rPr>
        <w:t>Kara ME</w:t>
      </w:r>
      <w:r w:rsidRPr="00134815">
        <w:rPr>
          <w:rFonts w:ascii="Book Antiqua" w:eastAsia="宋体" w:hAnsi="Book Antiqua" w:cs="宋体"/>
          <w:color w:val="000000"/>
          <w:sz w:val="24"/>
          <w:szCs w:val="24"/>
          <w:lang w:val="en-US" w:eastAsia="zh-CN"/>
        </w:rPr>
        <w:t>.</w:t>
      </w:r>
      <w:proofErr w:type="gramEnd"/>
      <w:r w:rsidRPr="00134815">
        <w:rPr>
          <w:rFonts w:ascii="Book Antiqua" w:eastAsia="宋体" w:hAnsi="Book Antiqua" w:cs="宋体"/>
          <w:color w:val="000000"/>
          <w:sz w:val="24"/>
          <w:szCs w:val="24"/>
          <w:lang w:val="en-US" w:eastAsia="zh-CN"/>
        </w:rPr>
        <w:t xml:space="preserve"> </w:t>
      </w:r>
      <w:proofErr w:type="gramStart"/>
      <w:r w:rsidRPr="00134815">
        <w:rPr>
          <w:rFonts w:ascii="Book Antiqua" w:eastAsia="宋体" w:hAnsi="Book Antiqua" w:cs="宋体"/>
          <w:color w:val="000000"/>
          <w:sz w:val="24"/>
          <w:szCs w:val="24"/>
          <w:lang w:val="en-US" w:eastAsia="zh-CN"/>
        </w:rPr>
        <w:t>The anatomical study on the rat pancreas and its ducts with emphasis on the surgical approach.</w:t>
      </w:r>
      <w:proofErr w:type="gramEnd"/>
      <w:r w:rsidRPr="00134815">
        <w:rPr>
          <w:rFonts w:ascii="Book Antiqua" w:eastAsia="宋体" w:hAnsi="Book Antiqua" w:cs="宋体"/>
          <w:color w:val="000000"/>
          <w:sz w:val="24"/>
          <w:szCs w:val="24"/>
          <w:lang w:val="en-US" w:eastAsia="zh-CN"/>
        </w:rPr>
        <w:t> </w:t>
      </w:r>
      <w:r w:rsidRPr="00134815">
        <w:rPr>
          <w:rFonts w:ascii="Book Antiqua" w:eastAsia="宋体" w:hAnsi="Book Antiqua" w:cs="宋体"/>
          <w:i/>
          <w:iCs/>
          <w:color w:val="000000"/>
          <w:sz w:val="24"/>
          <w:szCs w:val="24"/>
          <w:lang w:val="en-US" w:eastAsia="zh-CN"/>
        </w:rPr>
        <w:t xml:space="preserve">Ann </w:t>
      </w:r>
      <w:proofErr w:type="spellStart"/>
      <w:r w:rsidRPr="00134815">
        <w:rPr>
          <w:rFonts w:ascii="Book Antiqua" w:eastAsia="宋体" w:hAnsi="Book Antiqua" w:cs="宋体"/>
          <w:i/>
          <w:iCs/>
          <w:color w:val="000000"/>
          <w:sz w:val="24"/>
          <w:szCs w:val="24"/>
          <w:lang w:val="en-US" w:eastAsia="zh-CN"/>
        </w:rPr>
        <w:t>Anat</w:t>
      </w:r>
      <w:proofErr w:type="spellEnd"/>
      <w:r w:rsidRPr="00134815">
        <w:rPr>
          <w:rFonts w:ascii="Book Antiqua" w:eastAsia="宋体" w:hAnsi="Book Antiqua" w:cs="宋体"/>
          <w:color w:val="000000"/>
          <w:sz w:val="24"/>
          <w:szCs w:val="24"/>
          <w:lang w:val="en-US" w:eastAsia="zh-CN"/>
        </w:rPr>
        <w:t> 2005; </w:t>
      </w:r>
      <w:r w:rsidRPr="00134815">
        <w:rPr>
          <w:rFonts w:ascii="Book Antiqua" w:eastAsia="宋体" w:hAnsi="Book Antiqua" w:cs="宋体"/>
          <w:b/>
          <w:bCs/>
          <w:color w:val="000000"/>
          <w:sz w:val="24"/>
          <w:szCs w:val="24"/>
          <w:lang w:val="en-US" w:eastAsia="zh-CN"/>
        </w:rPr>
        <w:t>187</w:t>
      </w:r>
      <w:r w:rsidRPr="00134815">
        <w:rPr>
          <w:rFonts w:ascii="Book Antiqua" w:eastAsia="宋体" w:hAnsi="Book Antiqua" w:cs="宋体"/>
          <w:color w:val="000000"/>
          <w:sz w:val="24"/>
          <w:szCs w:val="24"/>
          <w:lang w:val="en-US" w:eastAsia="zh-CN"/>
        </w:rPr>
        <w:t>: 105-112 [PMID: 15900694 DOI: 10.1016/j.aanat.2004.10.004]</w:t>
      </w:r>
    </w:p>
    <w:p w14:paraId="25827957"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proofErr w:type="gramStart"/>
      <w:r w:rsidRPr="00134815">
        <w:rPr>
          <w:rFonts w:ascii="Book Antiqua" w:eastAsia="宋体" w:hAnsi="Book Antiqua" w:cs="宋体"/>
          <w:color w:val="000000"/>
          <w:sz w:val="24"/>
          <w:szCs w:val="24"/>
          <w:lang w:val="en-US" w:eastAsia="zh-CN"/>
        </w:rPr>
        <w:t>16 </w:t>
      </w:r>
      <w:r w:rsidRPr="00134815">
        <w:rPr>
          <w:rFonts w:ascii="Book Antiqua" w:eastAsia="宋体" w:hAnsi="Book Antiqua" w:cs="宋体"/>
          <w:b/>
          <w:bCs/>
          <w:color w:val="000000"/>
          <w:sz w:val="24"/>
          <w:szCs w:val="24"/>
          <w:lang w:val="en-US" w:eastAsia="zh-CN"/>
        </w:rPr>
        <w:t>Davies B</w:t>
      </w:r>
      <w:r w:rsidRPr="00134815">
        <w:rPr>
          <w:rFonts w:ascii="Book Antiqua" w:eastAsia="宋体" w:hAnsi="Book Antiqua" w:cs="宋体"/>
          <w:color w:val="000000"/>
          <w:sz w:val="24"/>
          <w:szCs w:val="24"/>
          <w:lang w:val="en-US" w:eastAsia="zh-CN"/>
        </w:rPr>
        <w:t>, Morris T. Physiological parameters in laboratory animals and humans.</w:t>
      </w:r>
      <w:proofErr w:type="gramEnd"/>
      <w:r w:rsidRPr="00134815">
        <w:rPr>
          <w:rFonts w:ascii="Book Antiqua" w:eastAsia="宋体" w:hAnsi="Book Antiqua" w:cs="宋体"/>
          <w:color w:val="000000"/>
          <w:sz w:val="24"/>
          <w:szCs w:val="24"/>
          <w:lang w:val="en-US" w:eastAsia="zh-CN"/>
        </w:rPr>
        <w:t> </w:t>
      </w:r>
      <w:r w:rsidRPr="00134815">
        <w:rPr>
          <w:rFonts w:ascii="Book Antiqua" w:eastAsia="宋体" w:hAnsi="Book Antiqua" w:cs="宋体"/>
          <w:i/>
          <w:iCs/>
          <w:color w:val="000000"/>
          <w:sz w:val="24"/>
          <w:szCs w:val="24"/>
          <w:lang w:val="en-US" w:eastAsia="zh-CN"/>
        </w:rPr>
        <w:t>Pharm Res</w:t>
      </w:r>
      <w:r w:rsidRPr="00134815">
        <w:rPr>
          <w:rFonts w:ascii="Book Antiqua" w:eastAsia="宋体" w:hAnsi="Book Antiqua" w:cs="宋体"/>
          <w:color w:val="000000"/>
          <w:sz w:val="24"/>
          <w:szCs w:val="24"/>
          <w:lang w:val="en-US" w:eastAsia="zh-CN"/>
        </w:rPr>
        <w:t> 1993; </w:t>
      </w:r>
      <w:r w:rsidRPr="00134815">
        <w:rPr>
          <w:rFonts w:ascii="Book Antiqua" w:eastAsia="宋体" w:hAnsi="Book Antiqua" w:cs="宋体"/>
          <w:b/>
          <w:bCs/>
          <w:color w:val="000000"/>
          <w:sz w:val="24"/>
          <w:szCs w:val="24"/>
          <w:lang w:val="en-US" w:eastAsia="zh-CN"/>
        </w:rPr>
        <w:t>10</w:t>
      </w:r>
      <w:r w:rsidRPr="00134815">
        <w:rPr>
          <w:rFonts w:ascii="Book Antiqua" w:eastAsia="宋体" w:hAnsi="Book Antiqua" w:cs="宋体"/>
          <w:color w:val="000000"/>
          <w:sz w:val="24"/>
          <w:szCs w:val="24"/>
          <w:lang w:val="en-US" w:eastAsia="zh-CN"/>
        </w:rPr>
        <w:t>: 1093-1095 [PMID: 8378254 DOI: 10.1023/A: 1018943613122]</w:t>
      </w:r>
    </w:p>
    <w:p w14:paraId="1975C8B6" w14:textId="2EE3BDFF" w:rsidR="00134815" w:rsidRPr="00134815" w:rsidRDefault="00D10402" w:rsidP="00134815">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17 </w:t>
      </w:r>
      <w:r w:rsidR="00134815" w:rsidRPr="00134815">
        <w:rPr>
          <w:rFonts w:ascii="Book Antiqua" w:eastAsia="宋体" w:hAnsi="Book Antiqua" w:cs="宋体"/>
          <w:b/>
          <w:color w:val="000000"/>
          <w:sz w:val="24"/>
          <w:szCs w:val="24"/>
          <w:lang w:val="en-US" w:eastAsia="zh-CN"/>
        </w:rPr>
        <w:t xml:space="preserve">Miranda </w:t>
      </w:r>
      <w:proofErr w:type="spellStart"/>
      <w:r w:rsidR="00134815" w:rsidRPr="00134815">
        <w:rPr>
          <w:rFonts w:ascii="Book Antiqua" w:eastAsia="宋体" w:hAnsi="Book Antiqua" w:cs="宋体"/>
          <w:b/>
          <w:color w:val="000000"/>
          <w:sz w:val="24"/>
          <w:szCs w:val="24"/>
          <w:lang w:val="en-US" w:eastAsia="zh-CN"/>
        </w:rPr>
        <w:t>Cona</w:t>
      </w:r>
      <w:proofErr w:type="spellEnd"/>
      <w:r w:rsidR="00134815" w:rsidRPr="00134815">
        <w:rPr>
          <w:rFonts w:ascii="Book Antiqua" w:eastAsia="宋体" w:hAnsi="Book Antiqua" w:cs="宋体"/>
          <w:b/>
          <w:color w:val="000000"/>
          <w:sz w:val="24"/>
          <w:szCs w:val="24"/>
          <w:lang w:val="en-US" w:eastAsia="zh-CN"/>
        </w:rPr>
        <w:t xml:space="preserve"> M</w:t>
      </w:r>
      <w:r w:rsidR="00134815" w:rsidRPr="00134815">
        <w:rPr>
          <w:rFonts w:ascii="Book Antiqua" w:eastAsia="宋体" w:hAnsi="Book Antiqua" w:cs="宋体"/>
          <w:color w:val="000000"/>
          <w:sz w:val="24"/>
          <w:szCs w:val="24"/>
          <w:lang w:val="en-US" w:eastAsia="zh-CN"/>
        </w:rPr>
        <w:t xml:space="preserve">, Liu YW, Hubert A, Yin T, Feng YB, de Witte P, </w:t>
      </w:r>
      <w:proofErr w:type="spellStart"/>
      <w:r w:rsidR="00134815" w:rsidRPr="00134815">
        <w:rPr>
          <w:rFonts w:ascii="Book Antiqua" w:eastAsia="宋体" w:hAnsi="Book Antiqua" w:cs="宋体"/>
          <w:color w:val="000000"/>
          <w:sz w:val="24"/>
          <w:szCs w:val="24"/>
          <w:lang w:val="en-US" w:eastAsia="zh-CN"/>
        </w:rPr>
        <w:t>Waelkens</w:t>
      </w:r>
      <w:proofErr w:type="spellEnd"/>
      <w:r w:rsidR="00134815" w:rsidRPr="00134815">
        <w:rPr>
          <w:rFonts w:ascii="Book Antiqua" w:eastAsia="宋体" w:hAnsi="Book Antiqua" w:cs="宋体"/>
          <w:color w:val="000000"/>
          <w:sz w:val="24"/>
          <w:szCs w:val="24"/>
          <w:lang w:val="en-US" w:eastAsia="zh-CN"/>
        </w:rPr>
        <w:t xml:space="preserve"> E, Jiang YS, Zhang J, </w:t>
      </w:r>
      <w:proofErr w:type="spellStart"/>
      <w:r w:rsidR="00134815" w:rsidRPr="00134815">
        <w:rPr>
          <w:rFonts w:ascii="Book Antiqua" w:eastAsia="宋体" w:hAnsi="Book Antiqua" w:cs="宋体"/>
          <w:color w:val="000000"/>
          <w:sz w:val="24"/>
          <w:szCs w:val="24"/>
          <w:lang w:val="en-US" w:eastAsia="zh-CN"/>
        </w:rPr>
        <w:t>Mulier</w:t>
      </w:r>
      <w:proofErr w:type="spellEnd"/>
      <w:r w:rsidR="00134815" w:rsidRPr="00134815">
        <w:rPr>
          <w:rFonts w:ascii="Book Antiqua" w:eastAsia="宋体" w:hAnsi="Book Antiqua" w:cs="宋体"/>
          <w:color w:val="000000"/>
          <w:sz w:val="24"/>
          <w:szCs w:val="24"/>
          <w:lang w:val="en-US" w:eastAsia="zh-CN"/>
        </w:rPr>
        <w:t xml:space="preserve"> S, Xia Q, Huang G, Oyen R, and Ni YC. </w:t>
      </w:r>
      <w:proofErr w:type="gramStart"/>
      <w:r w:rsidR="00134815" w:rsidRPr="00134815">
        <w:rPr>
          <w:rFonts w:ascii="Book Antiqua" w:eastAsia="宋体" w:hAnsi="Book Antiqua" w:cs="宋体"/>
          <w:color w:val="000000"/>
          <w:sz w:val="24"/>
          <w:szCs w:val="24"/>
          <w:lang w:val="en-US" w:eastAsia="zh-CN"/>
        </w:rPr>
        <w:t xml:space="preserve">Differential diagnosis of gallstones by using </w:t>
      </w:r>
      <w:proofErr w:type="spellStart"/>
      <w:r w:rsidR="00134815" w:rsidRPr="00134815">
        <w:rPr>
          <w:rFonts w:ascii="Book Antiqua" w:eastAsia="宋体" w:hAnsi="Book Antiqua" w:cs="宋体"/>
          <w:color w:val="000000"/>
          <w:sz w:val="24"/>
          <w:szCs w:val="24"/>
          <w:lang w:val="en-US" w:eastAsia="zh-CN"/>
        </w:rPr>
        <w:t>Hypericin</w:t>
      </w:r>
      <w:proofErr w:type="spellEnd"/>
      <w:r w:rsidR="00134815" w:rsidRPr="00134815">
        <w:rPr>
          <w:rFonts w:ascii="Book Antiqua" w:eastAsia="宋体" w:hAnsi="Book Antiqua" w:cs="宋体"/>
          <w:color w:val="000000"/>
          <w:sz w:val="24"/>
          <w:szCs w:val="24"/>
          <w:lang w:val="en-US" w:eastAsia="zh-CN"/>
        </w:rPr>
        <w:t xml:space="preserve"> as a fluorescent optical imaging agent?</w:t>
      </w:r>
      <w:proofErr w:type="gramEnd"/>
      <w:r w:rsidR="00134815" w:rsidRPr="00134815">
        <w:rPr>
          <w:rFonts w:ascii="Book Antiqua" w:eastAsia="宋体" w:hAnsi="Book Antiqua" w:cs="宋体"/>
          <w:color w:val="000000"/>
          <w:sz w:val="24"/>
          <w:szCs w:val="24"/>
          <w:lang w:val="en-US" w:eastAsia="zh-CN"/>
        </w:rPr>
        <w:t xml:space="preserve"> </w:t>
      </w:r>
      <w:r w:rsidR="00134815" w:rsidRPr="00134815">
        <w:rPr>
          <w:rFonts w:ascii="Book Antiqua" w:eastAsia="宋体" w:hAnsi="Book Antiqua" w:cs="宋体"/>
          <w:i/>
          <w:color w:val="000000"/>
          <w:sz w:val="24"/>
          <w:szCs w:val="24"/>
          <w:lang w:val="en-US" w:eastAsia="zh-CN"/>
        </w:rPr>
        <w:t xml:space="preserve">World J </w:t>
      </w:r>
      <w:proofErr w:type="spellStart"/>
      <w:r w:rsidR="00134815" w:rsidRPr="00134815">
        <w:rPr>
          <w:rFonts w:ascii="Book Antiqua" w:eastAsia="宋体" w:hAnsi="Book Antiqua" w:cs="宋体"/>
          <w:i/>
          <w:color w:val="000000"/>
          <w:sz w:val="24"/>
          <w:szCs w:val="24"/>
          <w:lang w:val="en-US" w:eastAsia="zh-CN"/>
        </w:rPr>
        <w:t>Gastroenterol</w:t>
      </w:r>
      <w:proofErr w:type="spellEnd"/>
      <w:r w:rsidR="00134815" w:rsidRPr="00134815">
        <w:rPr>
          <w:rFonts w:ascii="Book Antiqua" w:eastAsia="宋体" w:hAnsi="Book Antiqua" w:cs="宋体"/>
          <w:color w:val="000000"/>
          <w:sz w:val="24"/>
          <w:szCs w:val="24"/>
          <w:lang w:val="en-US" w:eastAsia="zh-CN"/>
        </w:rPr>
        <w:t xml:space="preserve"> 2016; </w:t>
      </w:r>
      <w:proofErr w:type="gramStart"/>
      <w:r w:rsidR="00134815" w:rsidRPr="00134815">
        <w:rPr>
          <w:rFonts w:ascii="Book Antiqua" w:eastAsia="宋体" w:hAnsi="Book Antiqua" w:cs="宋体"/>
          <w:color w:val="000000"/>
          <w:sz w:val="24"/>
          <w:szCs w:val="24"/>
          <w:lang w:val="en-US" w:eastAsia="zh-CN"/>
        </w:rPr>
        <w:t>In</w:t>
      </w:r>
      <w:proofErr w:type="gramEnd"/>
      <w:r w:rsidR="00134815" w:rsidRPr="00134815">
        <w:rPr>
          <w:rFonts w:ascii="Book Antiqua" w:eastAsia="宋体" w:hAnsi="Book Antiqua" w:cs="宋体"/>
          <w:color w:val="000000"/>
          <w:sz w:val="24"/>
          <w:szCs w:val="24"/>
          <w:lang w:val="en-US" w:eastAsia="zh-CN"/>
        </w:rPr>
        <w:t xml:space="preserve"> press</w:t>
      </w:r>
    </w:p>
    <w:p w14:paraId="56A1BA3E"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18 </w:t>
      </w:r>
      <w:r w:rsidRPr="00134815">
        <w:rPr>
          <w:rFonts w:ascii="Book Antiqua" w:eastAsia="宋体" w:hAnsi="Book Antiqua" w:cs="宋体"/>
          <w:b/>
          <w:bCs/>
          <w:color w:val="000000"/>
          <w:sz w:val="24"/>
          <w:szCs w:val="24"/>
          <w:lang w:val="en-US" w:eastAsia="zh-CN"/>
        </w:rPr>
        <w:t>Ni Y</w:t>
      </w:r>
      <w:r w:rsidRPr="00134815">
        <w:rPr>
          <w:rFonts w:ascii="Book Antiqua" w:eastAsia="宋体" w:hAnsi="Book Antiqua" w:cs="宋体"/>
          <w:color w:val="000000"/>
          <w:sz w:val="24"/>
          <w:szCs w:val="24"/>
          <w:lang w:val="en-US" w:eastAsia="zh-CN"/>
        </w:rPr>
        <w:t xml:space="preserve">, </w:t>
      </w:r>
      <w:proofErr w:type="spellStart"/>
      <w:r w:rsidRPr="00134815">
        <w:rPr>
          <w:rFonts w:ascii="Book Antiqua" w:eastAsia="宋体" w:hAnsi="Book Antiqua" w:cs="宋体"/>
          <w:color w:val="000000"/>
          <w:sz w:val="24"/>
          <w:szCs w:val="24"/>
          <w:lang w:val="en-US" w:eastAsia="zh-CN"/>
        </w:rPr>
        <w:t>Lukito</w:t>
      </w:r>
      <w:proofErr w:type="spellEnd"/>
      <w:r w:rsidRPr="00134815">
        <w:rPr>
          <w:rFonts w:ascii="Book Antiqua" w:eastAsia="宋体" w:hAnsi="Book Antiqua" w:cs="宋体"/>
          <w:color w:val="000000"/>
          <w:sz w:val="24"/>
          <w:szCs w:val="24"/>
          <w:lang w:val="en-US" w:eastAsia="zh-CN"/>
        </w:rPr>
        <w:t xml:space="preserve"> G, </w:t>
      </w:r>
      <w:proofErr w:type="spellStart"/>
      <w:r w:rsidRPr="00134815">
        <w:rPr>
          <w:rFonts w:ascii="Book Antiqua" w:eastAsia="宋体" w:hAnsi="Book Antiqua" w:cs="宋体"/>
          <w:color w:val="000000"/>
          <w:sz w:val="24"/>
          <w:szCs w:val="24"/>
          <w:lang w:val="en-US" w:eastAsia="zh-CN"/>
        </w:rPr>
        <w:t>Marchal</w:t>
      </w:r>
      <w:proofErr w:type="spellEnd"/>
      <w:r w:rsidRPr="00134815">
        <w:rPr>
          <w:rFonts w:ascii="Book Antiqua" w:eastAsia="宋体" w:hAnsi="Book Antiqua" w:cs="宋体"/>
          <w:color w:val="000000"/>
          <w:sz w:val="24"/>
          <w:szCs w:val="24"/>
          <w:lang w:val="en-US" w:eastAsia="zh-CN"/>
        </w:rPr>
        <w:t xml:space="preserve"> G, </w:t>
      </w:r>
      <w:proofErr w:type="spellStart"/>
      <w:r w:rsidRPr="00134815">
        <w:rPr>
          <w:rFonts w:ascii="Book Antiqua" w:eastAsia="宋体" w:hAnsi="Book Antiqua" w:cs="宋体"/>
          <w:color w:val="000000"/>
          <w:sz w:val="24"/>
          <w:szCs w:val="24"/>
          <w:lang w:val="en-US" w:eastAsia="zh-CN"/>
        </w:rPr>
        <w:t>Cresens</w:t>
      </w:r>
      <w:proofErr w:type="spellEnd"/>
      <w:r w:rsidRPr="00134815">
        <w:rPr>
          <w:rFonts w:ascii="Book Antiqua" w:eastAsia="宋体" w:hAnsi="Book Antiqua" w:cs="宋体"/>
          <w:color w:val="000000"/>
          <w:sz w:val="24"/>
          <w:szCs w:val="24"/>
          <w:lang w:val="en-US" w:eastAsia="zh-CN"/>
        </w:rPr>
        <w:t xml:space="preserve"> E, Yu J, </w:t>
      </w:r>
      <w:proofErr w:type="spellStart"/>
      <w:r w:rsidRPr="00134815">
        <w:rPr>
          <w:rFonts w:ascii="Book Antiqua" w:eastAsia="宋体" w:hAnsi="Book Antiqua" w:cs="宋体"/>
          <w:color w:val="000000"/>
          <w:sz w:val="24"/>
          <w:szCs w:val="24"/>
          <w:lang w:val="en-US" w:eastAsia="zh-CN"/>
        </w:rPr>
        <w:t>Petré</w:t>
      </w:r>
      <w:proofErr w:type="spellEnd"/>
      <w:r w:rsidRPr="00134815">
        <w:rPr>
          <w:rFonts w:ascii="Book Antiqua" w:eastAsia="宋体" w:hAnsi="Book Antiqua" w:cs="宋体"/>
          <w:color w:val="000000"/>
          <w:sz w:val="24"/>
          <w:szCs w:val="24"/>
          <w:lang w:val="en-US" w:eastAsia="zh-CN"/>
        </w:rPr>
        <w:t xml:space="preserve"> C, </w:t>
      </w:r>
      <w:proofErr w:type="spellStart"/>
      <w:r w:rsidRPr="00134815">
        <w:rPr>
          <w:rFonts w:ascii="Book Antiqua" w:eastAsia="宋体" w:hAnsi="Book Antiqua" w:cs="宋体"/>
          <w:color w:val="000000"/>
          <w:sz w:val="24"/>
          <w:szCs w:val="24"/>
          <w:lang w:val="en-US" w:eastAsia="zh-CN"/>
        </w:rPr>
        <w:t>Baert</w:t>
      </w:r>
      <w:proofErr w:type="spellEnd"/>
      <w:r w:rsidRPr="00134815">
        <w:rPr>
          <w:rFonts w:ascii="Book Antiqua" w:eastAsia="宋体" w:hAnsi="Book Antiqua" w:cs="宋体"/>
          <w:color w:val="000000"/>
          <w:sz w:val="24"/>
          <w:szCs w:val="24"/>
          <w:lang w:val="en-US" w:eastAsia="zh-CN"/>
        </w:rPr>
        <w:t xml:space="preserve"> AL, </w:t>
      </w:r>
      <w:proofErr w:type="spellStart"/>
      <w:r w:rsidRPr="00134815">
        <w:rPr>
          <w:rFonts w:ascii="Book Antiqua" w:eastAsia="宋体" w:hAnsi="Book Antiqua" w:cs="宋体"/>
          <w:color w:val="000000"/>
          <w:sz w:val="24"/>
          <w:szCs w:val="24"/>
          <w:lang w:val="en-US" w:eastAsia="zh-CN"/>
        </w:rPr>
        <w:t>Fevery</w:t>
      </w:r>
      <w:proofErr w:type="spellEnd"/>
      <w:r w:rsidRPr="00134815">
        <w:rPr>
          <w:rFonts w:ascii="Book Antiqua" w:eastAsia="宋体" w:hAnsi="Book Antiqua" w:cs="宋体"/>
          <w:color w:val="000000"/>
          <w:sz w:val="24"/>
          <w:szCs w:val="24"/>
          <w:lang w:val="en-US" w:eastAsia="zh-CN"/>
        </w:rPr>
        <w:t xml:space="preserve"> J. Potential role of bile duct collaterals in the recovery of the biliary obstruction: experimental study in rats using </w:t>
      </w:r>
      <w:proofErr w:type="spellStart"/>
      <w:r w:rsidRPr="00134815">
        <w:rPr>
          <w:rFonts w:ascii="Book Antiqua" w:eastAsia="宋体" w:hAnsi="Book Antiqua" w:cs="宋体"/>
          <w:color w:val="000000"/>
          <w:sz w:val="24"/>
          <w:szCs w:val="24"/>
          <w:lang w:val="en-US" w:eastAsia="zh-CN"/>
        </w:rPr>
        <w:t>microcholangiography</w:t>
      </w:r>
      <w:proofErr w:type="spellEnd"/>
      <w:r w:rsidRPr="00134815">
        <w:rPr>
          <w:rFonts w:ascii="Book Antiqua" w:eastAsia="宋体" w:hAnsi="Book Antiqua" w:cs="宋体"/>
          <w:color w:val="000000"/>
          <w:sz w:val="24"/>
          <w:szCs w:val="24"/>
          <w:lang w:val="en-US" w:eastAsia="zh-CN"/>
        </w:rPr>
        <w:t>, histology, serology and magnetic resonance imaging. </w:t>
      </w:r>
      <w:r w:rsidRPr="00134815">
        <w:rPr>
          <w:rFonts w:ascii="Book Antiqua" w:eastAsia="宋体" w:hAnsi="Book Antiqua" w:cs="宋体"/>
          <w:i/>
          <w:iCs/>
          <w:color w:val="000000"/>
          <w:sz w:val="24"/>
          <w:szCs w:val="24"/>
          <w:lang w:val="en-US" w:eastAsia="zh-CN"/>
        </w:rPr>
        <w:t>Hepatology</w:t>
      </w:r>
      <w:r w:rsidRPr="00134815">
        <w:rPr>
          <w:rFonts w:ascii="Book Antiqua" w:eastAsia="宋体" w:hAnsi="Book Antiqua" w:cs="宋体"/>
          <w:color w:val="000000"/>
          <w:sz w:val="24"/>
          <w:szCs w:val="24"/>
          <w:lang w:val="en-US" w:eastAsia="zh-CN"/>
        </w:rPr>
        <w:t> 1994; </w:t>
      </w:r>
      <w:r w:rsidRPr="00134815">
        <w:rPr>
          <w:rFonts w:ascii="Book Antiqua" w:eastAsia="宋体" w:hAnsi="Book Antiqua" w:cs="宋体"/>
          <w:b/>
          <w:bCs/>
          <w:color w:val="000000"/>
          <w:sz w:val="24"/>
          <w:szCs w:val="24"/>
          <w:lang w:val="en-US" w:eastAsia="zh-CN"/>
        </w:rPr>
        <w:t>20</w:t>
      </w:r>
      <w:r w:rsidRPr="00134815">
        <w:rPr>
          <w:rFonts w:ascii="Book Antiqua" w:eastAsia="宋体" w:hAnsi="Book Antiqua" w:cs="宋体"/>
          <w:color w:val="000000"/>
          <w:sz w:val="24"/>
          <w:szCs w:val="24"/>
          <w:lang w:val="en-US" w:eastAsia="zh-CN"/>
        </w:rPr>
        <w:t>: 1557-1566 [PMID: 7982656 DOI: 10.1002/hep.1840200627]</w:t>
      </w:r>
    </w:p>
    <w:p w14:paraId="1572CB58"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19 </w:t>
      </w:r>
      <w:r w:rsidRPr="00134815">
        <w:rPr>
          <w:rFonts w:ascii="Book Antiqua" w:eastAsia="宋体" w:hAnsi="Book Antiqua" w:cs="宋体"/>
          <w:b/>
          <w:bCs/>
          <w:color w:val="000000"/>
          <w:sz w:val="24"/>
          <w:szCs w:val="24"/>
          <w:lang w:val="en-US" w:eastAsia="zh-CN"/>
        </w:rPr>
        <w:t>Xu QW</w:t>
      </w:r>
      <w:r w:rsidRPr="00134815">
        <w:rPr>
          <w:rFonts w:ascii="Book Antiqua" w:eastAsia="宋体" w:hAnsi="Book Antiqua" w:cs="宋体"/>
          <w:color w:val="000000"/>
          <w:sz w:val="24"/>
          <w:szCs w:val="24"/>
          <w:lang w:val="en-US" w:eastAsia="zh-CN"/>
        </w:rPr>
        <w:t xml:space="preserve">, Shaffer EA. </w:t>
      </w:r>
      <w:proofErr w:type="gramStart"/>
      <w:r w:rsidRPr="00134815">
        <w:rPr>
          <w:rFonts w:ascii="Book Antiqua" w:eastAsia="宋体" w:hAnsi="Book Antiqua" w:cs="宋体"/>
          <w:color w:val="000000"/>
          <w:sz w:val="24"/>
          <w:szCs w:val="24"/>
          <w:lang w:val="en-US" w:eastAsia="zh-CN"/>
        </w:rPr>
        <w:t>The potential site of impaired gallbladder contractility in an animal model of cholesterol gallstone disease.</w:t>
      </w:r>
      <w:proofErr w:type="gramEnd"/>
      <w:r w:rsidRPr="00134815">
        <w:rPr>
          <w:rFonts w:ascii="Book Antiqua" w:eastAsia="宋体" w:hAnsi="Book Antiqua" w:cs="宋体"/>
          <w:color w:val="000000"/>
          <w:sz w:val="24"/>
          <w:szCs w:val="24"/>
          <w:lang w:val="en-US" w:eastAsia="zh-CN"/>
        </w:rPr>
        <w:t> </w:t>
      </w:r>
      <w:r w:rsidRPr="00134815">
        <w:rPr>
          <w:rFonts w:ascii="Book Antiqua" w:eastAsia="宋体" w:hAnsi="Book Antiqua" w:cs="宋体"/>
          <w:i/>
          <w:iCs/>
          <w:color w:val="000000"/>
          <w:sz w:val="24"/>
          <w:szCs w:val="24"/>
          <w:lang w:val="en-US" w:eastAsia="zh-CN"/>
        </w:rPr>
        <w:t>Gastroenterology</w:t>
      </w:r>
      <w:r w:rsidRPr="00134815">
        <w:rPr>
          <w:rFonts w:ascii="Book Antiqua" w:eastAsia="宋体" w:hAnsi="Book Antiqua" w:cs="宋体"/>
          <w:color w:val="000000"/>
          <w:sz w:val="24"/>
          <w:szCs w:val="24"/>
          <w:lang w:val="en-US" w:eastAsia="zh-CN"/>
        </w:rPr>
        <w:t> 1996; </w:t>
      </w:r>
      <w:r w:rsidRPr="00134815">
        <w:rPr>
          <w:rFonts w:ascii="Book Antiqua" w:eastAsia="宋体" w:hAnsi="Book Antiqua" w:cs="宋体"/>
          <w:b/>
          <w:bCs/>
          <w:color w:val="000000"/>
          <w:sz w:val="24"/>
          <w:szCs w:val="24"/>
          <w:lang w:val="en-US" w:eastAsia="zh-CN"/>
        </w:rPr>
        <w:t>110</w:t>
      </w:r>
      <w:r w:rsidRPr="00134815">
        <w:rPr>
          <w:rFonts w:ascii="Book Antiqua" w:eastAsia="宋体" w:hAnsi="Book Antiqua" w:cs="宋体"/>
          <w:color w:val="000000"/>
          <w:sz w:val="24"/>
          <w:szCs w:val="24"/>
          <w:lang w:val="en-US" w:eastAsia="zh-CN"/>
        </w:rPr>
        <w:t>: 251-257 [PMID: 8536864 DOI: 10.1053/gast.1996.v110.pm8536864]</w:t>
      </w:r>
    </w:p>
    <w:p w14:paraId="6FEFBB3E"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20 </w:t>
      </w:r>
      <w:r w:rsidRPr="00134815">
        <w:rPr>
          <w:rFonts w:ascii="Book Antiqua" w:eastAsia="宋体" w:hAnsi="Book Antiqua" w:cs="宋体"/>
          <w:b/>
          <w:bCs/>
          <w:color w:val="000000"/>
          <w:sz w:val="24"/>
          <w:szCs w:val="24"/>
          <w:lang w:val="en-US" w:eastAsia="zh-CN"/>
        </w:rPr>
        <w:t>Xu GQ</w:t>
      </w:r>
      <w:r w:rsidRPr="00134815">
        <w:rPr>
          <w:rFonts w:ascii="Book Antiqua" w:eastAsia="宋体" w:hAnsi="Book Antiqua" w:cs="宋体"/>
          <w:color w:val="000000"/>
          <w:sz w:val="24"/>
          <w:szCs w:val="24"/>
          <w:lang w:val="en-US" w:eastAsia="zh-CN"/>
        </w:rPr>
        <w:t xml:space="preserve">, Xu CF, Chen HT, Liu S, </w:t>
      </w:r>
      <w:proofErr w:type="spellStart"/>
      <w:r w:rsidRPr="00134815">
        <w:rPr>
          <w:rFonts w:ascii="Book Antiqua" w:eastAsia="宋体" w:hAnsi="Book Antiqua" w:cs="宋体"/>
          <w:color w:val="000000"/>
          <w:sz w:val="24"/>
          <w:szCs w:val="24"/>
          <w:lang w:val="en-US" w:eastAsia="zh-CN"/>
        </w:rPr>
        <w:t>Teng</w:t>
      </w:r>
      <w:proofErr w:type="spellEnd"/>
      <w:r w:rsidRPr="00134815">
        <w:rPr>
          <w:rFonts w:ascii="Book Antiqua" w:eastAsia="宋体" w:hAnsi="Book Antiqua" w:cs="宋体"/>
          <w:color w:val="000000"/>
          <w:sz w:val="24"/>
          <w:szCs w:val="24"/>
          <w:lang w:val="en-US" w:eastAsia="zh-CN"/>
        </w:rPr>
        <w:t xml:space="preserve"> XD, Xu GY, Yu CH. Association of caveolin-3 and cholecystokinin A receptor with cholesterol gallstone disease in mice. </w:t>
      </w:r>
      <w:r w:rsidRPr="00134815">
        <w:rPr>
          <w:rFonts w:ascii="Book Antiqua" w:eastAsia="宋体" w:hAnsi="Book Antiqua" w:cs="宋体"/>
          <w:i/>
          <w:iCs/>
          <w:color w:val="000000"/>
          <w:sz w:val="24"/>
          <w:szCs w:val="24"/>
          <w:lang w:val="en-US" w:eastAsia="zh-CN"/>
        </w:rPr>
        <w:t xml:space="preserve">World J </w:t>
      </w:r>
      <w:proofErr w:type="spellStart"/>
      <w:r w:rsidRPr="00134815">
        <w:rPr>
          <w:rFonts w:ascii="Book Antiqua" w:eastAsia="宋体" w:hAnsi="Book Antiqua" w:cs="宋体"/>
          <w:i/>
          <w:iCs/>
          <w:color w:val="000000"/>
          <w:sz w:val="24"/>
          <w:szCs w:val="24"/>
          <w:lang w:val="en-US" w:eastAsia="zh-CN"/>
        </w:rPr>
        <w:t>Gastroenterol</w:t>
      </w:r>
      <w:proofErr w:type="spellEnd"/>
      <w:r w:rsidRPr="00134815">
        <w:rPr>
          <w:rFonts w:ascii="Book Antiqua" w:eastAsia="宋体" w:hAnsi="Book Antiqua" w:cs="宋体"/>
          <w:color w:val="000000"/>
          <w:sz w:val="24"/>
          <w:szCs w:val="24"/>
          <w:lang w:val="en-US" w:eastAsia="zh-CN"/>
        </w:rPr>
        <w:t> 2014; </w:t>
      </w:r>
      <w:r w:rsidRPr="00134815">
        <w:rPr>
          <w:rFonts w:ascii="Book Antiqua" w:eastAsia="宋体" w:hAnsi="Book Antiqua" w:cs="宋体"/>
          <w:b/>
          <w:bCs/>
          <w:color w:val="000000"/>
          <w:sz w:val="24"/>
          <w:szCs w:val="24"/>
          <w:lang w:val="en-US" w:eastAsia="zh-CN"/>
        </w:rPr>
        <w:t>20</w:t>
      </w:r>
      <w:r w:rsidRPr="00134815">
        <w:rPr>
          <w:rFonts w:ascii="Book Antiqua" w:eastAsia="宋体" w:hAnsi="Book Antiqua" w:cs="宋体"/>
          <w:color w:val="000000"/>
          <w:sz w:val="24"/>
          <w:szCs w:val="24"/>
          <w:lang w:val="en-US" w:eastAsia="zh-CN"/>
        </w:rPr>
        <w:t>: 9513-9518 [PMID: 25071346 DOI: 10.3748/wjg.v20.i28.9513]</w:t>
      </w:r>
    </w:p>
    <w:p w14:paraId="5AEF3647"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proofErr w:type="gramStart"/>
      <w:r w:rsidRPr="00134815">
        <w:rPr>
          <w:rFonts w:ascii="Book Antiqua" w:eastAsia="宋体" w:hAnsi="Book Antiqua" w:cs="宋体"/>
          <w:color w:val="000000"/>
          <w:sz w:val="24"/>
          <w:szCs w:val="24"/>
          <w:lang w:val="en-US" w:eastAsia="zh-CN"/>
        </w:rPr>
        <w:lastRenderedPageBreak/>
        <w:t>21 </w:t>
      </w:r>
      <w:proofErr w:type="spellStart"/>
      <w:r w:rsidRPr="00134815">
        <w:rPr>
          <w:rFonts w:ascii="Book Antiqua" w:eastAsia="宋体" w:hAnsi="Book Antiqua" w:cs="宋体"/>
          <w:b/>
          <w:bCs/>
          <w:color w:val="000000"/>
          <w:sz w:val="24"/>
          <w:szCs w:val="24"/>
          <w:lang w:val="en-US" w:eastAsia="zh-CN"/>
        </w:rPr>
        <w:t>Guyot</w:t>
      </w:r>
      <w:proofErr w:type="spellEnd"/>
      <w:r w:rsidRPr="00134815">
        <w:rPr>
          <w:rFonts w:ascii="Book Antiqua" w:eastAsia="宋体" w:hAnsi="Book Antiqua" w:cs="宋体"/>
          <w:b/>
          <w:bCs/>
          <w:color w:val="000000"/>
          <w:sz w:val="24"/>
          <w:szCs w:val="24"/>
          <w:lang w:val="en-US" w:eastAsia="zh-CN"/>
        </w:rPr>
        <w:t xml:space="preserve"> C</w:t>
      </w:r>
      <w:proofErr w:type="gramEnd"/>
      <w:r w:rsidRPr="00134815">
        <w:rPr>
          <w:rFonts w:ascii="Book Antiqua" w:eastAsia="宋体" w:hAnsi="Book Antiqua" w:cs="宋体"/>
          <w:color w:val="000000"/>
          <w:sz w:val="24"/>
          <w:szCs w:val="24"/>
          <w:lang w:val="en-US" w:eastAsia="zh-CN"/>
        </w:rPr>
        <w:t xml:space="preserve">, </w:t>
      </w:r>
      <w:proofErr w:type="spellStart"/>
      <w:r w:rsidRPr="00134815">
        <w:rPr>
          <w:rFonts w:ascii="Book Antiqua" w:eastAsia="宋体" w:hAnsi="Book Antiqua" w:cs="宋体"/>
          <w:color w:val="000000"/>
          <w:sz w:val="24"/>
          <w:szCs w:val="24"/>
          <w:lang w:val="en-US" w:eastAsia="zh-CN"/>
        </w:rPr>
        <w:t>Combe</w:t>
      </w:r>
      <w:proofErr w:type="spellEnd"/>
      <w:r w:rsidRPr="00134815">
        <w:rPr>
          <w:rFonts w:ascii="Book Antiqua" w:eastAsia="宋体" w:hAnsi="Book Antiqua" w:cs="宋体"/>
          <w:color w:val="000000"/>
          <w:sz w:val="24"/>
          <w:szCs w:val="24"/>
          <w:lang w:val="en-US" w:eastAsia="zh-CN"/>
        </w:rPr>
        <w:t xml:space="preserve"> C, </w:t>
      </w:r>
      <w:proofErr w:type="spellStart"/>
      <w:r w:rsidRPr="00134815">
        <w:rPr>
          <w:rFonts w:ascii="Book Antiqua" w:eastAsia="宋体" w:hAnsi="Book Antiqua" w:cs="宋体"/>
          <w:color w:val="000000"/>
          <w:sz w:val="24"/>
          <w:szCs w:val="24"/>
          <w:lang w:val="en-US" w:eastAsia="zh-CN"/>
        </w:rPr>
        <w:t>Desmoulière</w:t>
      </w:r>
      <w:proofErr w:type="spellEnd"/>
      <w:r w:rsidRPr="00134815">
        <w:rPr>
          <w:rFonts w:ascii="Book Antiqua" w:eastAsia="宋体" w:hAnsi="Book Antiqua" w:cs="宋体"/>
          <w:color w:val="000000"/>
          <w:sz w:val="24"/>
          <w:szCs w:val="24"/>
          <w:lang w:val="en-US" w:eastAsia="zh-CN"/>
        </w:rPr>
        <w:t xml:space="preserve"> A. The common bile duct ligation in rat: A relevant in vivo model to study the role of mechanical stress on cell and matrix </w:t>
      </w:r>
      <w:proofErr w:type="spellStart"/>
      <w:r w:rsidRPr="00134815">
        <w:rPr>
          <w:rFonts w:ascii="Book Antiqua" w:eastAsia="宋体" w:hAnsi="Book Antiqua" w:cs="宋体"/>
          <w:color w:val="000000"/>
          <w:sz w:val="24"/>
          <w:szCs w:val="24"/>
          <w:lang w:val="en-US" w:eastAsia="zh-CN"/>
        </w:rPr>
        <w:t>behaviour</w:t>
      </w:r>
      <w:proofErr w:type="spellEnd"/>
      <w:r w:rsidRPr="00134815">
        <w:rPr>
          <w:rFonts w:ascii="Book Antiqua" w:eastAsia="宋体" w:hAnsi="Book Antiqua" w:cs="宋体"/>
          <w:color w:val="000000"/>
          <w:sz w:val="24"/>
          <w:szCs w:val="24"/>
          <w:lang w:val="en-US" w:eastAsia="zh-CN"/>
        </w:rPr>
        <w:t>. </w:t>
      </w:r>
      <w:proofErr w:type="spellStart"/>
      <w:r w:rsidRPr="00134815">
        <w:rPr>
          <w:rFonts w:ascii="Book Antiqua" w:eastAsia="宋体" w:hAnsi="Book Antiqua" w:cs="宋体"/>
          <w:i/>
          <w:iCs/>
          <w:color w:val="000000"/>
          <w:sz w:val="24"/>
          <w:szCs w:val="24"/>
          <w:lang w:val="en-US" w:eastAsia="zh-CN"/>
        </w:rPr>
        <w:t>Histochem</w:t>
      </w:r>
      <w:proofErr w:type="spellEnd"/>
      <w:r w:rsidRPr="00134815">
        <w:rPr>
          <w:rFonts w:ascii="Book Antiqua" w:eastAsia="宋体" w:hAnsi="Book Antiqua" w:cs="宋体"/>
          <w:i/>
          <w:iCs/>
          <w:color w:val="000000"/>
          <w:sz w:val="24"/>
          <w:szCs w:val="24"/>
          <w:lang w:val="en-US" w:eastAsia="zh-CN"/>
        </w:rPr>
        <w:t xml:space="preserve"> Cell </w:t>
      </w:r>
      <w:proofErr w:type="spellStart"/>
      <w:r w:rsidRPr="00134815">
        <w:rPr>
          <w:rFonts w:ascii="Book Antiqua" w:eastAsia="宋体" w:hAnsi="Book Antiqua" w:cs="宋体"/>
          <w:i/>
          <w:iCs/>
          <w:color w:val="000000"/>
          <w:sz w:val="24"/>
          <w:szCs w:val="24"/>
          <w:lang w:val="en-US" w:eastAsia="zh-CN"/>
        </w:rPr>
        <w:t>Biol</w:t>
      </w:r>
      <w:proofErr w:type="spellEnd"/>
      <w:r w:rsidRPr="00134815">
        <w:rPr>
          <w:rFonts w:ascii="Book Antiqua" w:eastAsia="宋体" w:hAnsi="Book Antiqua" w:cs="宋体"/>
          <w:color w:val="000000"/>
          <w:sz w:val="24"/>
          <w:szCs w:val="24"/>
          <w:lang w:val="en-US" w:eastAsia="zh-CN"/>
        </w:rPr>
        <w:t> 2006; </w:t>
      </w:r>
      <w:r w:rsidRPr="00134815">
        <w:rPr>
          <w:rFonts w:ascii="Book Antiqua" w:eastAsia="宋体" w:hAnsi="Book Antiqua" w:cs="宋体"/>
          <w:b/>
          <w:bCs/>
          <w:color w:val="000000"/>
          <w:sz w:val="24"/>
          <w:szCs w:val="24"/>
          <w:lang w:val="en-US" w:eastAsia="zh-CN"/>
        </w:rPr>
        <w:t>126</w:t>
      </w:r>
      <w:r w:rsidRPr="00134815">
        <w:rPr>
          <w:rFonts w:ascii="Book Antiqua" w:eastAsia="宋体" w:hAnsi="Book Antiqua" w:cs="宋体"/>
          <w:color w:val="000000"/>
          <w:sz w:val="24"/>
          <w:szCs w:val="24"/>
          <w:lang w:val="en-US" w:eastAsia="zh-CN"/>
        </w:rPr>
        <w:t>: 517-523 [PMID: 16625364 DOI: 10.1007/s00418-006-0185-2]</w:t>
      </w:r>
    </w:p>
    <w:p w14:paraId="26022C45"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22 </w:t>
      </w:r>
      <w:proofErr w:type="spellStart"/>
      <w:r w:rsidRPr="00134815">
        <w:rPr>
          <w:rFonts w:ascii="Book Antiqua" w:eastAsia="宋体" w:hAnsi="Book Antiqua" w:cs="宋体"/>
          <w:b/>
          <w:bCs/>
          <w:color w:val="000000"/>
          <w:sz w:val="24"/>
          <w:szCs w:val="24"/>
          <w:lang w:val="en-US" w:eastAsia="zh-CN"/>
        </w:rPr>
        <w:t>Weinreb</w:t>
      </w:r>
      <w:proofErr w:type="spellEnd"/>
      <w:r w:rsidRPr="00134815">
        <w:rPr>
          <w:rFonts w:ascii="Book Antiqua" w:eastAsia="宋体" w:hAnsi="Book Antiqua" w:cs="宋体"/>
          <w:b/>
          <w:bCs/>
          <w:color w:val="000000"/>
          <w:sz w:val="24"/>
          <w:szCs w:val="24"/>
          <w:lang w:val="en-US" w:eastAsia="zh-CN"/>
        </w:rPr>
        <w:t xml:space="preserve"> M</w:t>
      </w:r>
      <w:r w:rsidRPr="00134815">
        <w:rPr>
          <w:rFonts w:ascii="Book Antiqua" w:eastAsia="宋体" w:hAnsi="Book Antiqua" w:cs="宋体"/>
          <w:color w:val="000000"/>
          <w:sz w:val="24"/>
          <w:szCs w:val="24"/>
          <w:lang w:val="en-US" w:eastAsia="zh-CN"/>
        </w:rPr>
        <w:t xml:space="preserve">, </w:t>
      </w:r>
      <w:proofErr w:type="spellStart"/>
      <w:r w:rsidRPr="00134815">
        <w:rPr>
          <w:rFonts w:ascii="Book Antiqua" w:eastAsia="宋体" w:hAnsi="Book Antiqua" w:cs="宋体"/>
          <w:color w:val="000000"/>
          <w:sz w:val="24"/>
          <w:szCs w:val="24"/>
          <w:lang w:val="en-US" w:eastAsia="zh-CN"/>
        </w:rPr>
        <w:t>Pollak</w:t>
      </w:r>
      <w:proofErr w:type="spellEnd"/>
      <w:r w:rsidRPr="00134815">
        <w:rPr>
          <w:rFonts w:ascii="Book Antiqua" w:eastAsia="宋体" w:hAnsi="Book Antiqua" w:cs="宋体"/>
          <w:color w:val="000000"/>
          <w:sz w:val="24"/>
          <w:szCs w:val="24"/>
          <w:lang w:val="en-US" w:eastAsia="zh-CN"/>
        </w:rPr>
        <w:t xml:space="preserve"> RD, Ackerman Z. Experimental </w:t>
      </w:r>
      <w:proofErr w:type="spellStart"/>
      <w:r w:rsidRPr="00134815">
        <w:rPr>
          <w:rFonts w:ascii="Book Antiqua" w:eastAsia="宋体" w:hAnsi="Book Antiqua" w:cs="宋体"/>
          <w:color w:val="000000"/>
          <w:sz w:val="24"/>
          <w:szCs w:val="24"/>
          <w:lang w:val="en-US" w:eastAsia="zh-CN"/>
        </w:rPr>
        <w:t>cholestatic</w:t>
      </w:r>
      <w:proofErr w:type="spellEnd"/>
      <w:r w:rsidRPr="00134815">
        <w:rPr>
          <w:rFonts w:ascii="Book Antiqua" w:eastAsia="宋体" w:hAnsi="Book Antiqua" w:cs="宋体"/>
          <w:color w:val="000000"/>
          <w:sz w:val="24"/>
          <w:szCs w:val="24"/>
          <w:lang w:val="en-US" w:eastAsia="zh-CN"/>
        </w:rPr>
        <w:t xml:space="preserve"> liver disease through bile-duct ligation in rats results in skeletal fragility and impaired </w:t>
      </w:r>
      <w:proofErr w:type="spellStart"/>
      <w:r w:rsidRPr="00134815">
        <w:rPr>
          <w:rFonts w:ascii="Book Antiqua" w:eastAsia="宋体" w:hAnsi="Book Antiqua" w:cs="宋体"/>
          <w:color w:val="000000"/>
          <w:sz w:val="24"/>
          <w:szCs w:val="24"/>
          <w:lang w:val="en-US" w:eastAsia="zh-CN"/>
        </w:rPr>
        <w:t>osteoblastogenesis</w:t>
      </w:r>
      <w:proofErr w:type="spellEnd"/>
      <w:r w:rsidRPr="00134815">
        <w:rPr>
          <w:rFonts w:ascii="Book Antiqua" w:eastAsia="宋体" w:hAnsi="Book Antiqua" w:cs="宋体"/>
          <w:color w:val="000000"/>
          <w:sz w:val="24"/>
          <w:szCs w:val="24"/>
          <w:lang w:val="en-US" w:eastAsia="zh-CN"/>
        </w:rPr>
        <w:t>. </w:t>
      </w:r>
      <w:r w:rsidRPr="00134815">
        <w:rPr>
          <w:rFonts w:ascii="Book Antiqua" w:eastAsia="宋体" w:hAnsi="Book Antiqua" w:cs="宋体"/>
          <w:i/>
          <w:iCs/>
          <w:color w:val="000000"/>
          <w:sz w:val="24"/>
          <w:szCs w:val="24"/>
          <w:lang w:val="en-US" w:eastAsia="zh-CN"/>
        </w:rPr>
        <w:t xml:space="preserve">J </w:t>
      </w:r>
      <w:proofErr w:type="spellStart"/>
      <w:r w:rsidRPr="00134815">
        <w:rPr>
          <w:rFonts w:ascii="Book Antiqua" w:eastAsia="宋体" w:hAnsi="Book Antiqua" w:cs="宋体"/>
          <w:i/>
          <w:iCs/>
          <w:color w:val="000000"/>
          <w:sz w:val="24"/>
          <w:szCs w:val="24"/>
          <w:lang w:val="en-US" w:eastAsia="zh-CN"/>
        </w:rPr>
        <w:t>Hepatol</w:t>
      </w:r>
      <w:proofErr w:type="spellEnd"/>
      <w:r w:rsidRPr="00134815">
        <w:rPr>
          <w:rFonts w:ascii="Book Antiqua" w:eastAsia="宋体" w:hAnsi="Book Antiqua" w:cs="宋体"/>
          <w:color w:val="000000"/>
          <w:sz w:val="24"/>
          <w:szCs w:val="24"/>
          <w:lang w:val="en-US" w:eastAsia="zh-CN"/>
        </w:rPr>
        <w:t> 2004; </w:t>
      </w:r>
      <w:r w:rsidRPr="00134815">
        <w:rPr>
          <w:rFonts w:ascii="Book Antiqua" w:eastAsia="宋体" w:hAnsi="Book Antiqua" w:cs="宋体"/>
          <w:b/>
          <w:bCs/>
          <w:color w:val="000000"/>
          <w:sz w:val="24"/>
          <w:szCs w:val="24"/>
          <w:lang w:val="en-US" w:eastAsia="zh-CN"/>
        </w:rPr>
        <w:t>40</w:t>
      </w:r>
      <w:r w:rsidRPr="00134815">
        <w:rPr>
          <w:rFonts w:ascii="Book Antiqua" w:eastAsia="宋体" w:hAnsi="Book Antiqua" w:cs="宋体"/>
          <w:color w:val="000000"/>
          <w:sz w:val="24"/>
          <w:szCs w:val="24"/>
          <w:lang w:val="en-US" w:eastAsia="zh-CN"/>
        </w:rPr>
        <w:t>: 385-390 [PMID: 15123350 DOI: 10.1016/j.jhep.2003.11.032]</w:t>
      </w:r>
    </w:p>
    <w:p w14:paraId="3C690AD0"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23 </w:t>
      </w:r>
      <w:r w:rsidRPr="00134815">
        <w:rPr>
          <w:rFonts w:ascii="Book Antiqua" w:eastAsia="宋体" w:hAnsi="Book Antiqua" w:cs="宋体"/>
          <w:b/>
          <w:bCs/>
          <w:color w:val="000000"/>
          <w:sz w:val="24"/>
          <w:szCs w:val="24"/>
          <w:lang w:val="en-US" w:eastAsia="zh-CN"/>
        </w:rPr>
        <w:t>Ackerman Z</w:t>
      </w:r>
      <w:r w:rsidRPr="00134815">
        <w:rPr>
          <w:rFonts w:ascii="Book Antiqua" w:eastAsia="宋体" w:hAnsi="Book Antiqua" w:cs="宋体"/>
          <w:color w:val="000000"/>
          <w:sz w:val="24"/>
          <w:szCs w:val="24"/>
          <w:lang w:val="en-US" w:eastAsia="zh-CN"/>
        </w:rPr>
        <w:t xml:space="preserve">, </w:t>
      </w:r>
      <w:proofErr w:type="spellStart"/>
      <w:r w:rsidRPr="00134815">
        <w:rPr>
          <w:rFonts w:ascii="Book Antiqua" w:eastAsia="宋体" w:hAnsi="Book Antiqua" w:cs="宋体"/>
          <w:color w:val="000000"/>
          <w:sz w:val="24"/>
          <w:szCs w:val="24"/>
          <w:lang w:val="en-US" w:eastAsia="zh-CN"/>
        </w:rPr>
        <w:t>Weinreb</w:t>
      </w:r>
      <w:proofErr w:type="spellEnd"/>
      <w:r w:rsidRPr="00134815">
        <w:rPr>
          <w:rFonts w:ascii="Book Antiqua" w:eastAsia="宋体" w:hAnsi="Book Antiqua" w:cs="宋体"/>
          <w:color w:val="000000"/>
          <w:sz w:val="24"/>
          <w:szCs w:val="24"/>
          <w:lang w:val="en-US" w:eastAsia="zh-CN"/>
        </w:rPr>
        <w:t xml:space="preserve"> M, Amir G, </w:t>
      </w:r>
      <w:proofErr w:type="spellStart"/>
      <w:r w:rsidRPr="00134815">
        <w:rPr>
          <w:rFonts w:ascii="Book Antiqua" w:eastAsia="宋体" w:hAnsi="Book Antiqua" w:cs="宋体"/>
          <w:color w:val="000000"/>
          <w:sz w:val="24"/>
          <w:szCs w:val="24"/>
          <w:lang w:val="en-US" w:eastAsia="zh-CN"/>
        </w:rPr>
        <w:t>Pollak</w:t>
      </w:r>
      <w:proofErr w:type="spellEnd"/>
      <w:r w:rsidRPr="00134815">
        <w:rPr>
          <w:rFonts w:ascii="Book Antiqua" w:eastAsia="宋体" w:hAnsi="Book Antiqua" w:cs="宋体"/>
          <w:color w:val="000000"/>
          <w:sz w:val="24"/>
          <w:szCs w:val="24"/>
          <w:lang w:val="en-US" w:eastAsia="zh-CN"/>
        </w:rPr>
        <w:t xml:space="preserve"> RD. Bone mineral metabolism and </w:t>
      </w:r>
      <w:proofErr w:type="spellStart"/>
      <w:r w:rsidRPr="00134815">
        <w:rPr>
          <w:rFonts w:ascii="Book Antiqua" w:eastAsia="宋体" w:hAnsi="Book Antiqua" w:cs="宋体"/>
          <w:color w:val="000000"/>
          <w:sz w:val="24"/>
          <w:szCs w:val="24"/>
          <w:lang w:val="en-US" w:eastAsia="zh-CN"/>
        </w:rPr>
        <w:t>histomorphometry</w:t>
      </w:r>
      <w:proofErr w:type="spellEnd"/>
      <w:r w:rsidRPr="00134815">
        <w:rPr>
          <w:rFonts w:ascii="Book Antiqua" w:eastAsia="宋体" w:hAnsi="Book Antiqua" w:cs="宋体"/>
          <w:color w:val="000000"/>
          <w:sz w:val="24"/>
          <w:szCs w:val="24"/>
          <w:lang w:val="en-US" w:eastAsia="zh-CN"/>
        </w:rPr>
        <w:t xml:space="preserve"> in rats with </w:t>
      </w:r>
      <w:proofErr w:type="spellStart"/>
      <w:r w:rsidRPr="00134815">
        <w:rPr>
          <w:rFonts w:ascii="Book Antiqua" w:eastAsia="宋体" w:hAnsi="Book Antiqua" w:cs="宋体"/>
          <w:color w:val="000000"/>
          <w:sz w:val="24"/>
          <w:szCs w:val="24"/>
          <w:lang w:val="en-US" w:eastAsia="zh-CN"/>
        </w:rPr>
        <w:t>cholestatic</w:t>
      </w:r>
      <w:proofErr w:type="spellEnd"/>
      <w:r w:rsidRPr="00134815">
        <w:rPr>
          <w:rFonts w:ascii="Book Antiqua" w:eastAsia="宋体" w:hAnsi="Book Antiqua" w:cs="宋体"/>
          <w:color w:val="000000"/>
          <w:sz w:val="24"/>
          <w:szCs w:val="24"/>
          <w:lang w:val="en-US" w:eastAsia="zh-CN"/>
        </w:rPr>
        <w:t xml:space="preserve"> liver disease. </w:t>
      </w:r>
      <w:r w:rsidRPr="00134815">
        <w:rPr>
          <w:rFonts w:ascii="Book Antiqua" w:eastAsia="宋体" w:hAnsi="Book Antiqua" w:cs="宋体"/>
          <w:i/>
          <w:iCs/>
          <w:color w:val="000000"/>
          <w:sz w:val="24"/>
          <w:szCs w:val="24"/>
          <w:lang w:val="en-US" w:eastAsia="zh-CN"/>
        </w:rPr>
        <w:t>Liver</w:t>
      </w:r>
      <w:r w:rsidRPr="00134815">
        <w:rPr>
          <w:rFonts w:ascii="Book Antiqua" w:eastAsia="宋体" w:hAnsi="Book Antiqua" w:cs="宋体"/>
          <w:color w:val="000000"/>
          <w:sz w:val="24"/>
          <w:szCs w:val="24"/>
          <w:lang w:val="en-US" w:eastAsia="zh-CN"/>
        </w:rPr>
        <w:t> 2002; </w:t>
      </w:r>
      <w:r w:rsidRPr="00134815">
        <w:rPr>
          <w:rFonts w:ascii="Book Antiqua" w:eastAsia="宋体" w:hAnsi="Book Antiqua" w:cs="宋体"/>
          <w:b/>
          <w:bCs/>
          <w:color w:val="000000"/>
          <w:sz w:val="24"/>
          <w:szCs w:val="24"/>
          <w:lang w:val="en-US" w:eastAsia="zh-CN"/>
        </w:rPr>
        <w:t>22</w:t>
      </w:r>
      <w:r w:rsidRPr="00134815">
        <w:rPr>
          <w:rFonts w:ascii="Book Antiqua" w:eastAsia="宋体" w:hAnsi="Book Antiqua" w:cs="宋体"/>
          <w:color w:val="000000"/>
          <w:sz w:val="24"/>
          <w:szCs w:val="24"/>
          <w:lang w:val="en-US" w:eastAsia="zh-CN"/>
        </w:rPr>
        <w:t>: 166-172 [PMID: 12028412 DOI: 10.1046/j.0106-9543.2002.01566.x]</w:t>
      </w:r>
    </w:p>
    <w:p w14:paraId="24D0ACCC" w14:textId="2D45729E"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24 </w:t>
      </w:r>
      <w:proofErr w:type="spellStart"/>
      <w:r w:rsidRPr="00134815">
        <w:rPr>
          <w:rFonts w:ascii="Book Antiqua" w:eastAsia="宋体" w:hAnsi="Book Antiqua" w:cs="宋体"/>
          <w:b/>
          <w:bCs/>
          <w:color w:val="000000"/>
          <w:sz w:val="24"/>
          <w:szCs w:val="24"/>
          <w:lang w:val="en-US" w:eastAsia="zh-CN"/>
        </w:rPr>
        <w:t>Tripodi</w:t>
      </w:r>
      <w:proofErr w:type="spellEnd"/>
      <w:r w:rsidRPr="00134815">
        <w:rPr>
          <w:rFonts w:ascii="Book Antiqua" w:eastAsia="宋体" w:hAnsi="Book Antiqua" w:cs="宋体"/>
          <w:b/>
          <w:bCs/>
          <w:color w:val="000000"/>
          <w:sz w:val="24"/>
          <w:szCs w:val="24"/>
          <w:lang w:val="en-US" w:eastAsia="zh-CN"/>
        </w:rPr>
        <w:t xml:space="preserve"> V</w:t>
      </w:r>
      <w:r w:rsidRPr="00134815">
        <w:rPr>
          <w:rFonts w:ascii="Book Antiqua" w:eastAsia="宋体" w:hAnsi="Book Antiqua" w:cs="宋体"/>
          <w:color w:val="000000"/>
          <w:sz w:val="24"/>
          <w:szCs w:val="24"/>
          <w:lang w:val="en-US" w:eastAsia="zh-CN"/>
        </w:rPr>
        <w:t xml:space="preserve">, </w:t>
      </w:r>
      <w:proofErr w:type="spellStart"/>
      <w:r w:rsidRPr="00134815">
        <w:rPr>
          <w:rFonts w:ascii="Book Antiqua" w:eastAsia="宋体" w:hAnsi="Book Antiqua" w:cs="宋体"/>
          <w:color w:val="000000"/>
          <w:sz w:val="24"/>
          <w:szCs w:val="24"/>
          <w:lang w:val="en-US" w:eastAsia="zh-CN"/>
        </w:rPr>
        <w:t>Contin</w:t>
      </w:r>
      <w:proofErr w:type="spellEnd"/>
      <w:r w:rsidRPr="00134815">
        <w:rPr>
          <w:rFonts w:ascii="Book Antiqua" w:eastAsia="宋体" w:hAnsi="Book Antiqua" w:cs="宋体"/>
          <w:color w:val="000000"/>
          <w:sz w:val="24"/>
          <w:szCs w:val="24"/>
          <w:lang w:val="en-US" w:eastAsia="zh-CN"/>
        </w:rPr>
        <w:t xml:space="preserve"> M, </w:t>
      </w:r>
      <w:proofErr w:type="spellStart"/>
      <w:r w:rsidRPr="00134815">
        <w:rPr>
          <w:rFonts w:ascii="Book Antiqua" w:eastAsia="宋体" w:hAnsi="Book Antiqua" w:cs="宋体"/>
          <w:color w:val="000000"/>
          <w:sz w:val="24"/>
          <w:szCs w:val="24"/>
          <w:lang w:val="en-US" w:eastAsia="zh-CN"/>
        </w:rPr>
        <w:t>Fernández</w:t>
      </w:r>
      <w:proofErr w:type="spellEnd"/>
      <w:r w:rsidRPr="00134815">
        <w:rPr>
          <w:rFonts w:ascii="Book Antiqua" w:eastAsia="宋体" w:hAnsi="Book Antiqua" w:cs="宋体"/>
          <w:color w:val="000000"/>
          <w:sz w:val="24"/>
          <w:szCs w:val="24"/>
          <w:lang w:val="en-US" w:eastAsia="zh-CN"/>
        </w:rPr>
        <w:t xml:space="preserve"> MA, </w:t>
      </w:r>
      <w:proofErr w:type="spellStart"/>
      <w:r w:rsidRPr="00134815">
        <w:rPr>
          <w:rFonts w:ascii="Book Antiqua" w:eastAsia="宋体" w:hAnsi="Book Antiqua" w:cs="宋体"/>
          <w:color w:val="000000"/>
          <w:sz w:val="24"/>
          <w:szCs w:val="24"/>
          <w:lang w:val="en-US" w:eastAsia="zh-CN"/>
        </w:rPr>
        <w:t>Lemberg</w:t>
      </w:r>
      <w:proofErr w:type="spellEnd"/>
      <w:r w:rsidRPr="00134815">
        <w:rPr>
          <w:rFonts w:ascii="Book Antiqua" w:eastAsia="宋体" w:hAnsi="Book Antiqua" w:cs="宋体"/>
          <w:color w:val="000000"/>
          <w:sz w:val="24"/>
          <w:szCs w:val="24"/>
          <w:lang w:val="en-US" w:eastAsia="zh-CN"/>
        </w:rPr>
        <w:t xml:space="preserve"> A. Bile acids content in brain of common duct ligated rats. </w:t>
      </w:r>
      <w:r w:rsidRPr="00134815">
        <w:rPr>
          <w:rFonts w:ascii="Book Antiqua" w:eastAsia="宋体" w:hAnsi="Book Antiqua" w:cs="宋体"/>
          <w:i/>
          <w:iCs/>
          <w:color w:val="000000"/>
          <w:sz w:val="24"/>
          <w:szCs w:val="24"/>
          <w:lang w:val="en-US" w:eastAsia="zh-CN"/>
        </w:rPr>
        <w:t xml:space="preserve">Ann </w:t>
      </w:r>
      <w:proofErr w:type="spellStart"/>
      <w:r w:rsidRPr="00134815">
        <w:rPr>
          <w:rFonts w:ascii="Book Antiqua" w:eastAsia="宋体" w:hAnsi="Book Antiqua" w:cs="宋体"/>
          <w:i/>
          <w:iCs/>
          <w:color w:val="000000"/>
          <w:sz w:val="24"/>
          <w:szCs w:val="24"/>
          <w:lang w:val="en-US" w:eastAsia="zh-CN"/>
        </w:rPr>
        <w:t>Hepatol</w:t>
      </w:r>
      <w:proofErr w:type="spellEnd"/>
      <w:r w:rsidRPr="00134815">
        <w:rPr>
          <w:rFonts w:ascii="Book Antiqua" w:eastAsia="宋体" w:hAnsi="Book Antiqua" w:cs="宋体"/>
          <w:color w:val="000000"/>
          <w:sz w:val="24"/>
          <w:szCs w:val="24"/>
          <w:lang w:val="en-US" w:eastAsia="zh-CN"/>
        </w:rPr>
        <w:t> </w:t>
      </w:r>
      <w:r w:rsidR="00E46526">
        <w:rPr>
          <w:rFonts w:ascii="Book Antiqua" w:eastAsia="宋体" w:hAnsi="Book Antiqua" w:cs="宋体" w:hint="eastAsia"/>
          <w:color w:val="000000"/>
          <w:sz w:val="24"/>
          <w:szCs w:val="24"/>
          <w:lang w:val="en-US" w:eastAsia="zh-CN"/>
        </w:rPr>
        <w:t>2012</w:t>
      </w:r>
      <w:r w:rsidRPr="00134815">
        <w:rPr>
          <w:rFonts w:ascii="Book Antiqua" w:eastAsia="宋体" w:hAnsi="Book Antiqua" w:cs="宋体"/>
          <w:color w:val="000000"/>
          <w:sz w:val="24"/>
          <w:szCs w:val="24"/>
          <w:lang w:val="en-US" w:eastAsia="zh-CN"/>
        </w:rPr>
        <w:t>; </w:t>
      </w:r>
      <w:r w:rsidRPr="00134815">
        <w:rPr>
          <w:rFonts w:ascii="Book Antiqua" w:eastAsia="宋体" w:hAnsi="Book Antiqua" w:cs="宋体"/>
          <w:b/>
          <w:bCs/>
          <w:color w:val="000000"/>
          <w:sz w:val="24"/>
          <w:szCs w:val="24"/>
          <w:lang w:val="en-US" w:eastAsia="zh-CN"/>
        </w:rPr>
        <w:t>11</w:t>
      </w:r>
      <w:r w:rsidRPr="00134815">
        <w:rPr>
          <w:rFonts w:ascii="Book Antiqua" w:eastAsia="宋体" w:hAnsi="Book Antiqua" w:cs="宋体"/>
          <w:color w:val="000000"/>
          <w:sz w:val="24"/>
          <w:szCs w:val="24"/>
          <w:lang w:val="en-US" w:eastAsia="zh-CN"/>
        </w:rPr>
        <w:t>: 930-934 [PMID: 23111582]</w:t>
      </w:r>
    </w:p>
    <w:p w14:paraId="7481E2C7"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25 </w:t>
      </w:r>
      <w:proofErr w:type="spellStart"/>
      <w:r w:rsidRPr="00134815">
        <w:rPr>
          <w:rFonts w:ascii="Book Antiqua" w:eastAsia="宋体" w:hAnsi="Book Antiqua" w:cs="宋体"/>
          <w:b/>
          <w:bCs/>
          <w:color w:val="000000"/>
          <w:sz w:val="24"/>
          <w:szCs w:val="24"/>
          <w:lang w:val="en-US" w:eastAsia="zh-CN"/>
        </w:rPr>
        <w:t>Gaudio</w:t>
      </w:r>
      <w:proofErr w:type="spellEnd"/>
      <w:r w:rsidRPr="00134815">
        <w:rPr>
          <w:rFonts w:ascii="Book Antiqua" w:eastAsia="宋体" w:hAnsi="Book Antiqua" w:cs="宋体"/>
          <w:b/>
          <w:bCs/>
          <w:color w:val="000000"/>
          <w:sz w:val="24"/>
          <w:szCs w:val="24"/>
          <w:lang w:val="en-US" w:eastAsia="zh-CN"/>
        </w:rPr>
        <w:t xml:space="preserve"> E</w:t>
      </w:r>
      <w:r w:rsidRPr="00134815">
        <w:rPr>
          <w:rFonts w:ascii="Book Antiqua" w:eastAsia="宋体" w:hAnsi="Book Antiqua" w:cs="宋体"/>
          <w:color w:val="000000"/>
          <w:sz w:val="24"/>
          <w:szCs w:val="24"/>
          <w:lang w:val="en-US" w:eastAsia="zh-CN"/>
        </w:rPr>
        <w:t xml:space="preserve">, </w:t>
      </w:r>
      <w:proofErr w:type="spellStart"/>
      <w:r w:rsidRPr="00134815">
        <w:rPr>
          <w:rFonts w:ascii="Book Antiqua" w:eastAsia="宋体" w:hAnsi="Book Antiqua" w:cs="宋体"/>
          <w:color w:val="000000"/>
          <w:sz w:val="24"/>
          <w:szCs w:val="24"/>
          <w:lang w:val="en-US" w:eastAsia="zh-CN"/>
        </w:rPr>
        <w:t>Franchitto</w:t>
      </w:r>
      <w:proofErr w:type="spellEnd"/>
      <w:r w:rsidRPr="00134815">
        <w:rPr>
          <w:rFonts w:ascii="Book Antiqua" w:eastAsia="宋体" w:hAnsi="Book Antiqua" w:cs="宋体"/>
          <w:color w:val="000000"/>
          <w:sz w:val="24"/>
          <w:szCs w:val="24"/>
          <w:lang w:val="en-US" w:eastAsia="zh-CN"/>
        </w:rPr>
        <w:t xml:space="preserve"> A, </w:t>
      </w:r>
      <w:proofErr w:type="spellStart"/>
      <w:r w:rsidRPr="00134815">
        <w:rPr>
          <w:rFonts w:ascii="Book Antiqua" w:eastAsia="宋体" w:hAnsi="Book Antiqua" w:cs="宋体"/>
          <w:color w:val="000000"/>
          <w:sz w:val="24"/>
          <w:szCs w:val="24"/>
          <w:lang w:val="en-US" w:eastAsia="zh-CN"/>
        </w:rPr>
        <w:t>Pannarale</w:t>
      </w:r>
      <w:proofErr w:type="spellEnd"/>
      <w:r w:rsidRPr="00134815">
        <w:rPr>
          <w:rFonts w:ascii="Book Antiqua" w:eastAsia="宋体" w:hAnsi="Book Antiqua" w:cs="宋体"/>
          <w:color w:val="000000"/>
          <w:sz w:val="24"/>
          <w:szCs w:val="24"/>
          <w:lang w:val="en-US" w:eastAsia="zh-CN"/>
        </w:rPr>
        <w:t xml:space="preserve"> L, </w:t>
      </w:r>
      <w:proofErr w:type="spellStart"/>
      <w:r w:rsidRPr="00134815">
        <w:rPr>
          <w:rFonts w:ascii="Book Antiqua" w:eastAsia="宋体" w:hAnsi="Book Antiqua" w:cs="宋体"/>
          <w:color w:val="000000"/>
          <w:sz w:val="24"/>
          <w:szCs w:val="24"/>
          <w:lang w:val="en-US" w:eastAsia="zh-CN"/>
        </w:rPr>
        <w:t>Carpino</w:t>
      </w:r>
      <w:proofErr w:type="spellEnd"/>
      <w:r w:rsidRPr="00134815">
        <w:rPr>
          <w:rFonts w:ascii="Book Antiqua" w:eastAsia="宋体" w:hAnsi="Book Antiqua" w:cs="宋体"/>
          <w:color w:val="000000"/>
          <w:sz w:val="24"/>
          <w:szCs w:val="24"/>
          <w:lang w:val="en-US" w:eastAsia="zh-CN"/>
        </w:rPr>
        <w:t xml:space="preserve"> G, </w:t>
      </w:r>
      <w:proofErr w:type="spellStart"/>
      <w:r w:rsidRPr="00134815">
        <w:rPr>
          <w:rFonts w:ascii="Book Antiqua" w:eastAsia="宋体" w:hAnsi="Book Antiqua" w:cs="宋体"/>
          <w:color w:val="000000"/>
          <w:sz w:val="24"/>
          <w:szCs w:val="24"/>
          <w:lang w:val="en-US" w:eastAsia="zh-CN"/>
        </w:rPr>
        <w:t>Alpini</w:t>
      </w:r>
      <w:proofErr w:type="spellEnd"/>
      <w:r w:rsidRPr="00134815">
        <w:rPr>
          <w:rFonts w:ascii="Book Antiqua" w:eastAsia="宋体" w:hAnsi="Book Antiqua" w:cs="宋体"/>
          <w:color w:val="000000"/>
          <w:sz w:val="24"/>
          <w:szCs w:val="24"/>
          <w:lang w:val="en-US" w:eastAsia="zh-CN"/>
        </w:rPr>
        <w:t xml:space="preserve"> G, Francis H, Glaser S, Alvaro D, </w:t>
      </w:r>
      <w:proofErr w:type="spellStart"/>
      <w:r w:rsidRPr="00134815">
        <w:rPr>
          <w:rFonts w:ascii="Book Antiqua" w:eastAsia="宋体" w:hAnsi="Book Antiqua" w:cs="宋体"/>
          <w:color w:val="000000"/>
          <w:sz w:val="24"/>
          <w:szCs w:val="24"/>
          <w:lang w:val="en-US" w:eastAsia="zh-CN"/>
        </w:rPr>
        <w:t>Onori</w:t>
      </w:r>
      <w:proofErr w:type="spellEnd"/>
      <w:r w:rsidRPr="00134815">
        <w:rPr>
          <w:rFonts w:ascii="Book Antiqua" w:eastAsia="宋体" w:hAnsi="Book Antiqua" w:cs="宋体"/>
          <w:color w:val="000000"/>
          <w:sz w:val="24"/>
          <w:szCs w:val="24"/>
          <w:lang w:val="en-US" w:eastAsia="zh-CN"/>
        </w:rPr>
        <w:t xml:space="preserve"> P. </w:t>
      </w:r>
      <w:proofErr w:type="spellStart"/>
      <w:r w:rsidRPr="00134815">
        <w:rPr>
          <w:rFonts w:ascii="Book Antiqua" w:eastAsia="宋体" w:hAnsi="Book Antiqua" w:cs="宋体"/>
          <w:color w:val="000000"/>
          <w:sz w:val="24"/>
          <w:szCs w:val="24"/>
          <w:lang w:val="en-US" w:eastAsia="zh-CN"/>
        </w:rPr>
        <w:t>Cholangiocytes</w:t>
      </w:r>
      <w:proofErr w:type="spellEnd"/>
      <w:r w:rsidRPr="00134815">
        <w:rPr>
          <w:rFonts w:ascii="Book Antiqua" w:eastAsia="宋体" w:hAnsi="Book Antiqua" w:cs="宋体"/>
          <w:color w:val="000000"/>
          <w:sz w:val="24"/>
          <w:szCs w:val="24"/>
          <w:lang w:val="en-US" w:eastAsia="zh-CN"/>
        </w:rPr>
        <w:t xml:space="preserve"> and blood supply. </w:t>
      </w:r>
      <w:r w:rsidRPr="00134815">
        <w:rPr>
          <w:rFonts w:ascii="Book Antiqua" w:eastAsia="宋体" w:hAnsi="Book Antiqua" w:cs="宋体"/>
          <w:i/>
          <w:iCs/>
          <w:color w:val="000000"/>
          <w:sz w:val="24"/>
          <w:szCs w:val="24"/>
          <w:lang w:val="en-US" w:eastAsia="zh-CN"/>
        </w:rPr>
        <w:t xml:space="preserve">World J </w:t>
      </w:r>
      <w:proofErr w:type="spellStart"/>
      <w:r w:rsidRPr="00134815">
        <w:rPr>
          <w:rFonts w:ascii="Book Antiqua" w:eastAsia="宋体" w:hAnsi="Book Antiqua" w:cs="宋体"/>
          <w:i/>
          <w:iCs/>
          <w:color w:val="000000"/>
          <w:sz w:val="24"/>
          <w:szCs w:val="24"/>
          <w:lang w:val="en-US" w:eastAsia="zh-CN"/>
        </w:rPr>
        <w:t>Gastroenterol</w:t>
      </w:r>
      <w:proofErr w:type="spellEnd"/>
      <w:r w:rsidRPr="00134815">
        <w:rPr>
          <w:rFonts w:ascii="Book Antiqua" w:eastAsia="宋体" w:hAnsi="Book Antiqua" w:cs="宋体"/>
          <w:color w:val="000000"/>
          <w:sz w:val="24"/>
          <w:szCs w:val="24"/>
          <w:lang w:val="en-US" w:eastAsia="zh-CN"/>
        </w:rPr>
        <w:t> 2006; </w:t>
      </w:r>
      <w:r w:rsidRPr="00134815">
        <w:rPr>
          <w:rFonts w:ascii="Book Antiqua" w:eastAsia="宋体" w:hAnsi="Book Antiqua" w:cs="宋体"/>
          <w:b/>
          <w:bCs/>
          <w:color w:val="000000"/>
          <w:sz w:val="24"/>
          <w:szCs w:val="24"/>
          <w:lang w:val="en-US" w:eastAsia="zh-CN"/>
        </w:rPr>
        <w:t>12</w:t>
      </w:r>
      <w:r w:rsidRPr="00134815">
        <w:rPr>
          <w:rFonts w:ascii="Book Antiqua" w:eastAsia="宋体" w:hAnsi="Book Antiqua" w:cs="宋体"/>
          <w:color w:val="000000"/>
          <w:sz w:val="24"/>
          <w:szCs w:val="24"/>
          <w:lang w:val="en-US" w:eastAsia="zh-CN"/>
        </w:rPr>
        <w:t>: 3546-3552 [PMID: 16773711 DOI: 10.3748/wjg.v12.i22.3546]</w:t>
      </w:r>
    </w:p>
    <w:p w14:paraId="35E5CFE0"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26 </w:t>
      </w:r>
      <w:proofErr w:type="spellStart"/>
      <w:r w:rsidRPr="00134815">
        <w:rPr>
          <w:rFonts w:ascii="Book Antiqua" w:eastAsia="宋体" w:hAnsi="Book Antiqua" w:cs="宋体"/>
          <w:b/>
          <w:bCs/>
          <w:color w:val="000000"/>
          <w:sz w:val="24"/>
          <w:szCs w:val="24"/>
          <w:lang w:val="en-US" w:eastAsia="zh-CN"/>
        </w:rPr>
        <w:t>Lygidakis</w:t>
      </w:r>
      <w:proofErr w:type="spellEnd"/>
      <w:r w:rsidRPr="00134815">
        <w:rPr>
          <w:rFonts w:ascii="Book Antiqua" w:eastAsia="宋体" w:hAnsi="Book Antiqua" w:cs="宋体"/>
          <w:b/>
          <w:bCs/>
          <w:color w:val="000000"/>
          <w:sz w:val="24"/>
          <w:szCs w:val="24"/>
          <w:lang w:val="en-US" w:eastAsia="zh-CN"/>
        </w:rPr>
        <w:t xml:space="preserve"> NJ</w:t>
      </w:r>
      <w:r w:rsidRPr="00134815">
        <w:rPr>
          <w:rFonts w:ascii="Book Antiqua" w:eastAsia="宋体" w:hAnsi="Book Antiqua" w:cs="宋体"/>
          <w:color w:val="000000"/>
          <w:sz w:val="24"/>
          <w:szCs w:val="24"/>
          <w:lang w:val="en-US" w:eastAsia="zh-CN"/>
        </w:rPr>
        <w:t xml:space="preserve">, </w:t>
      </w:r>
      <w:proofErr w:type="spellStart"/>
      <w:r w:rsidRPr="00134815">
        <w:rPr>
          <w:rFonts w:ascii="Book Antiqua" w:eastAsia="宋体" w:hAnsi="Book Antiqua" w:cs="宋体"/>
          <w:color w:val="000000"/>
          <w:sz w:val="24"/>
          <w:szCs w:val="24"/>
          <w:lang w:val="en-US" w:eastAsia="zh-CN"/>
        </w:rPr>
        <w:t>Carlei</w:t>
      </w:r>
      <w:proofErr w:type="spellEnd"/>
      <w:r w:rsidRPr="00134815">
        <w:rPr>
          <w:rFonts w:ascii="Book Antiqua" w:eastAsia="宋体" w:hAnsi="Book Antiqua" w:cs="宋体"/>
          <w:color w:val="000000"/>
          <w:sz w:val="24"/>
          <w:szCs w:val="24"/>
          <w:lang w:val="en-US" w:eastAsia="zh-CN"/>
        </w:rPr>
        <w:t xml:space="preserve"> F. Structural and functional biliary tree changes secondary to extrahepatic biliary obstruction. </w:t>
      </w:r>
      <w:r w:rsidRPr="00134815">
        <w:rPr>
          <w:rFonts w:ascii="Book Antiqua" w:eastAsia="宋体" w:hAnsi="Book Antiqua" w:cs="宋体"/>
          <w:i/>
          <w:iCs/>
          <w:color w:val="000000"/>
          <w:sz w:val="24"/>
          <w:szCs w:val="24"/>
          <w:lang w:val="en-US" w:eastAsia="zh-CN"/>
        </w:rPr>
        <w:t>Endoscopy</w:t>
      </w:r>
      <w:r w:rsidRPr="00134815">
        <w:rPr>
          <w:rFonts w:ascii="Book Antiqua" w:eastAsia="宋体" w:hAnsi="Book Antiqua" w:cs="宋体"/>
          <w:color w:val="000000"/>
          <w:sz w:val="24"/>
          <w:szCs w:val="24"/>
          <w:lang w:val="en-US" w:eastAsia="zh-CN"/>
        </w:rPr>
        <w:t> 1989; </w:t>
      </w:r>
      <w:r w:rsidRPr="00134815">
        <w:rPr>
          <w:rFonts w:ascii="Book Antiqua" w:eastAsia="宋体" w:hAnsi="Book Antiqua" w:cs="宋体"/>
          <w:b/>
          <w:bCs/>
          <w:color w:val="000000"/>
          <w:sz w:val="24"/>
          <w:szCs w:val="24"/>
          <w:lang w:val="en-US" w:eastAsia="zh-CN"/>
        </w:rPr>
        <w:t>21</w:t>
      </w:r>
      <w:r w:rsidRPr="00134815">
        <w:rPr>
          <w:rFonts w:ascii="Book Antiqua" w:eastAsia="宋体" w:hAnsi="Book Antiqua" w:cs="宋体"/>
          <w:bCs/>
          <w:color w:val="000000"/>
          <w:sz w:val="24"/>
          <w:szCs w:val="24"/>
          <w:lang w:val="en-US" w:eastAsia="zh-CN"/>
        </w:rPr>
        <w:t xml:space="preserve"> </w:t>
      </w:r>
      <w:proofErr w:type="spellStart"/>
      <w:r w:rsidRPr="00134815">
        <w:rPr>
          <w:rFonts w:ascii="Book Antiqua" w:eastAsia="宋体" w:hAnsi="Book Antiqua" w:cs="宋体"/>
          <w:bCs/>
          <w:color w:val="000000"/>
          <w:sz w:val="24"/>
          <w:szCs w:val="24"/>
          <w:lang w:val="en-US" w:eastAsia="zh-CN"/>
        </w:rPr>
        <w:t>Suppl</w:t>
      </w:r>
      <w:proofErr w:type="spellEnd"/>
      <w:r w:rsidRPr="00134815">
        <w:rPr>
          <w:rFonts w:ascii="Book Antiqua" w:eastAsia="宋体" w:hAnsi="Book Antiqua" w:cs="宋体"/>
          <w:bCs/>
          <w:color w:val="000000"/>
          <w:sz w:val="24"/>
          <w:szCs w:val="24"/>
          <w:lang w:val="en-US" w:eastAsia="zh-CN"/>
        </w:rPr>
        <w:t xml:space="preserve"> 1</w:t>
      </w:r>
      <w:r w:rsidRPr="00134815">
        <w:rPr>
          <w:rFonts w:ascii="Book Antiqua" w:eastAsia="宋体" w:hAnsi="Book Antiqua" w:cs="宋体"/>
          <w:color w:val="000000"/>
          <w:sz w:val="24"/>
          <w:szCs w:val="24"/>
          <w:lang w:val="en-US" w:eastAsia="zh-CN"/>
        </w:rPr>
        <w:t>: 321-323 [PMID: 2606079 DOI: 10.1055/s-2007-1012981]</w:t>
      </w:r>
    </w:p>
    <w:p w14:paraId="4C648749"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27 </w:t>
      </w:r>
      <w:r w:rsidRPr="00134815">
        <w:rPr>
          <w:rFonts w:ascii="Book Antiqua" w:eastAsia="宋体" w:hAnsi="Book Antiqua" w:cs="宋体"/>
          <w:b/>
          <w:bCs/>
          <w:color w:val="000000"/>
          <w:sz w:val="24"/>
          <w:szCs w:val="24"/>
          <w:lang w:val="en-US" w:eastAsia="zh-CN"/>
        </w:rPr>
        <w:t>Nakano S</w:t>
      </w:r>
      <w:r w:rsidRPr="00134815">
        <w:rPr>
          <w:rFonts w:ascii="Book Antiqua" w:eastAsia="宋体" w:hAnsi="Book Antiqua" w:cs="宋体"/>
          <w:color w:val="000000"/>
          <w:sz w:val="24"/>
          <w:szCs w:val="24"/>
          <w:lang w:val="en-US" w:eastAsia="zh-CN"/>
        </w:rPr>
        <w:t xml:space="preserve">, </w:t>
      </w:r>
      <w:proofErr w:type="spellStart"/>
      <w:r w:rsidRPr="00134815">
        <w:rPr>
          <w:rFonts w:ascii="Book Antiqua" w:eastAsia="宋体" w:hAnsi="Book Antiqua" w:cs="宋体"/>
          <w:color w:val="000000"/>
          <w:sz w:val="24"/>
          <w:szCs w:val="24"/>
          <w:lang w:val="en-US" w:eastAsia="zh-CN"/>
        </w:rPr>
        <w:t>Haratake</w:t>
      </w:r>
      <w:proofErr w:type="spellEnd"/>
      <w:r w:rsidRPr="00134815">
        <w:rPr>
          <w:rFonts w:ascii="Book Antiqua" w:eastAsia="宋体" w:hAnsi="Book Antiqua" w:cs="宋体"/>
          <w:color w:val="000000"/>
          <w:sz w:val="24"/>
          <w:szCs w:val="24"/>
          <w:lang w:val="en-US" w:eastAsia="zh-CN"/>
        </w:rPr>
        <w:t xml:space="preserve"> J, Hashimoto H. Alterations in bile ducts and </w:t>
      </w:r>
      <w:proofErr w:type="spellStart"/>
      <w:r w:rsidRPr="00134815">
        <w:rPr>
          <w:rFonts w:ascii="Book Antiqua" w:eastAsia="宋体" w:hAnsi="Book Antiqua" w:cs="宋体"/>
          <w:color w:val="000000"/>
          <w:sz w:val="24"/>
          <w:szCs w:val="24"/>
          <w:lang w:val="en-US" w:eastAsia="zh-CN"/>
        </w:rPr>
        <w:t>peribiliary</w:t>
      </w:r>
      <w:proofErr w:type="spellEnd"/>
      <w:r w:rsidRPr="00134815">
        <w:rPr>
          <w:rFonts w:ascii="Book Antiqua" w:eastAsia="宋体" w:hAnsi="Book Antiqua" w:cs="宋体"/>
          <w:color w:val="000000"/>
          <w:sz w:val="24"/>
          <w:szCs w:val="24"/>
          <w:lang w:val="en-US" w:eastAsia="zh-CN"/>
        </w:rPr>
        <w:t xml:space="preserve"> microcirculation in rats after common bile duct ligation. </w:t>
      </w:r>
      <w:r w:rsidRPr="00134815">
        <w:rPr>
          <w:rFonts w:ascii="Book Antiqua" w:eastAsia="宋体" w:hAnsi="Book Antiqua" w:cs="宋体"/>
          <w:i/>
          <w:iCs/>
          <w:color w:val="000000"/>
          <w:sz w:val="24"/>
          <w:szCs w:val="24"/>
          <w:lang w:val="en-US" w:eastAsia="zh-CN"/>
        </w:rPr>
        <w:t>Hepatology</w:t>
      </w:r>
      <w:r w:rsidRPr="00134815">
        <w:rPr>
          <w:rFonts w:ascii="Book Antiqua" w:eastAsia="宋体" w:hAnsi="Book Antiqua" w:cs="宋体"/>
          <w:color w:val="000000"/>
          <w:sz w:val="24"/>
          <w:szCs w:val="24"/>
          <w:lang w:val="en-US" w:eastAsia="zh-CN"/>
        </w:rPr>
        <w:t> 1995; </w:t>
      </w:r>
      <w:r w:rsidRPr="00134815">
        <w:rPr>
          <w:rFonts w:ascii="Book Antiqua" w:eastAsia="宋体" w:hAnsi="Book Antiqua" w:cs="宋体"/>
          <w:b/>
          <w:bCs/>
          <w:color w:val="000000"/>
          <w:sz w:val="24"/>
          <w:szCs w:val="24"/>
          <w:lang w:val="en-US" w:eastAsia="zh-CN"/>
        </w:rPr>
        <w:t>21</w:t>
      </w:r>
      <w:r w:rsidRPr="00134815">
        <w:rPr>
          <w:rFonts w:ascii="Book Antiqua" w:eastAsia="宋体" w:hAnsi="Book Antiqua" w:cs="宋体"/>
          <w:color w:val="000000"/>
          <w:sz w:val="24"/>
          <w:szCs w:val="24"/>
          <w:lang w:val="en-US" w:eastAsia="zh-CN"/>
        </w:rPr>
        <w:t>: 1380-1386 [PMID: 7737645 DOI: 10.1002/hep.1840210523]</w:t>
      </w:r>
    </w:p>
    <w:p w14:paraId="47A6DD3A" w14:textId="57D0870C" w:rsidR="00134815" w:rsidRPr="00134815" w:rsidRDefault="00D10402" w:rsidP="00134815">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28 </w:t>
      </w:r>
      <w:proofErr w:type="spellStart"/>
      <w:r w:rsidR="00134815" w:rsidRPr="00134815">
        <w:rPr>
          <w:rFonts w:ascii="Book Antiqua" w:eastAsia="宋体" w:hAnsi="Book Antiqua" w:cs="宋体"/>
          <w:b/>
          <w:color w:val="000000"/>
          <w:sz w:val="24"/>
          <w:szCs w:val="24"/>
          <w:lang w:val="en-US" w:eastAsia="zh-CN"/>
        </w:rPr>
        <w:t>Ohtani</w:t>
      </w:r>
      <w:proofErr w:type="spellEnd"/>
      <w:r w:rsidR="00134815" w:rsidRPr="00134815">
        <w:rPr>
          <w:rFonts w:ascii="Book Antiqua" w:eastAsia="宋体" w:hAnsi="Book Antiqua" w:cs="宋体"/>
          <w:b/>
          <w:color w:val="000000"/>
          <w:sz w:val="24"/>
          <w:szCs w:val="24"/>
          <w:lang w:val="en-US" w:eastAsia="zh-CN"/>
        </w:rPr>
        <w:t xml:space="preserve"> O</w:t>
      </w:r>
      <w:r w:rsidR="00134815" w:rsidRPr="00134815">
        <w:rPr>
          <w:rFonts w:ascii="Book Antiqua" w:eastAsia="宋体" w:hAnsi="Book Antiqua" w:cs="宋体"/>
          <w:color w:val="000000"/>
          <w:sz w:val="24"/>
          <w:szCs w:val="24"/>
          <w:lang w:val="en-US" w:eastAsia="zh-CN"/>
        </w:rPr>
        <w:t xml:space="preserve">, Murakami T. </w:t>
      </w:r>
      <w:proofErr w:type="spellStart"/>
      <w:r w:rsidR="00134815" w:rsidRPr="00134815">
        <w:rPr>
          <w:rFonts w:ascii="Book Antiqua" w:eastAsia="宋体" w:hAnsi="Book Antiqua" w:cs="宋体"/>
          <w:color w:val="000000"/>
          <w:sz w:val="24"/>
          <w:szCs w:val="24"/>
          <w:lang w:val="en-US" w:eastAsia="zh-CN"/>
        </w:rPr>
        <w:t>Peribiliary</w:t>
      </w:r>
      <w:proofErr w:type="spellEnd"/>
      <w:r w:rsidR="00134815" w:rsidRPr="00134815">
        <w:rPr>
          <w:rFonts w:ascii="Book Antiqua" w:eastAsia="宋体" w:hAnsi="Book Antiqua" w:cs="宋体"/>
          <w:color w:val="000000"/>
          <w:sz w:val="24"/>
          <w:szCs w:val="24"/>
          <w:lang w:val="en-US" w:eastAsia="zh-CN"/>
        </w:rPr>
        <w:t xml:space="preserve"> portal system in the rat liver as studied by the injection replica scanning electron microscopic method. Scanning electron microscopy. Part 11. C</w:t>
      </w:r>
      <w:r>
        <w:rPr>
          <w:rFonts w:ascii="Book Antiqua" w:eastAsia="宋体" w:hAnsi="Book Antiqua" w:cs="宋体"/>
          <w:color w:val="000000"/>
          <w:sz w:val="24"/>
          <w:szCs w:val="24"/>
          <w:lang w:val="en-US" w:eastAsia="zh-CN"/>
        </w:rPr>
        <w:t>hicago: SEM Inc., 1978: 241-244</w:t>
      </w:r>
    </w:p>
    <w:p w14:paraId="6781CE83"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proofErr w:type="gramStart"/>
      <w:r w:rsidRPr="00134815">
        <w:rPr>
          <w:rFonts w:ascii="Book Antiqua" w:eastAsia="宋体" w:hAnsi="Book Antiqua" w:cs="宋体"/>
          <w:color w:val="000000"/>
          <w:sz w:val="24"/>
          <w:szCs w:val="24"/>
          <w:lang w:val="en-US" w:eastAsia="zh-CN"/>
        </w:rPr>
        <w:t>29 </w:t>
      </w:r>
      <w:proofErr w:type="spellStart"/>
      <w:r w:rsidRPr="00134815">
        <w:rPr>
          <w:rFonts w:ascii="Book Antiqua" w:eastAsia="宋体" w:hAnsi="Book Antiqua" w:cs="宋体"/>
          <w:b/>
          <w:bCs/>
          <w:color w:val="000000"/>
          <w:sz w:val="24"/>
          <w:szCs w:val="24"/>
          <w:lang w:val="en-US" w:eastAsia="zh-CN"/>
        </w:rPr>
        <w:t>Kono</w:t>
      </w:r>
      <w:proofErr w:type="spellEnd"/>
      <w:r w:rsidRPr="00134815">
        <w:rPr>
          <w:rFonts w:ascii="Book Antiqua" w:eastAsia="宋体" w:hAnsi="Book Antiqua" w:cs="宋体"/>
          <w:b/>
          <w:bCs/>
          <w:color w:val="000000"/>
          <w:sz w:val="24"/>
          <w:szCs w:val="24"/>
          <w:lang w:val="en-US" w:eastAsia="zh-CN"/>
        </w:rPr>
        <w:t xml:space="preserve"> N</w:t>
      </w:r>
      <w:r w:rsidRPr="00134815">
        <w:rPr>
          <w:rFonts w:ascii="Book Antiqua" w:eastAsia="宋体" w:hAnsi="Book Antiqua" w:cs="宋体"/>
          <w:color w:val="000000"/>
          <w:sz w:val="24"/>
          <w:szCs w:val="24"/>
          <w:lang w:val="en-US" w:eastAsia="zh-CN"/>
        </w:rPr>
        <w:t xml:space="preserve">, </w:t>
      </w:r>
      <w:proofErr w:type="spellStart"/>
      <w:r w:rsidRPr="00134815">
        <w:rPr>
          <w:rFonts w:ascii="Book Antiqua" w:eastAsia="宋体" w:hAnsi="Book Antiqua" w:cs="宋体"/>
          <w:color w:val="000000"/>
          <w:sz w:val="24"/>
          <w:szCs w:val="24"/>
          <w:lang w:val="en-US" w:eastAsia="zh-CN"/>
        </w:rPr>
        <w:t>Nakanuma</w:t>
      </w:r>
      <w:proofErr w:type="spellEnd"/>
      <w:r w:rsidRPr="00134815">
        <w:rPr>
          <w:rFonts w:ascii="Book Antiqua" w:eastAsia="宋体" w:hAnsi="Book Antiqua" w:cs="宋体"/>
          <w:color w:val="000000"/>
          <w:sz w:val="24"/>
          <w:szCs w:val="24"/>
          <w:lang w:val="en-US" w:eastAsia="zh-CN"/>
        </w:rPr>
        <w:t xml:space="preserve"> Y. Ultrastructural and </w:t>
      </w:r>
      <w:proofErr w:type="spellStart"/>
      <w:r w:rsidRPr="00134815">
        <w:rPr>
          <w:rFonts w:ascii="Book Antiqua" w:eastAsia="宋体" w:hAnsi="Book Antiqua" w:cs="宋体"/>
          <w:color w:val="000000"/>
          <w:sz w:val="24"/>
          <w:szCs w:val="24"/>
          <w:lang w:val="en-US" w:eastAsia="zh-CN"/>
        </w:rPr>
        <w:t>immunohistochemical</w:t>
      </w:r>
      <w:proofErr w:type="spellEnd"/>
      <w:r w:rsidRPr="00134815">
        <w:rPr>
          <w:rFonts w:ascii="Book Antiqua" w:eastAsia="宋体" w:hAnsi="Book Antiqua" w:cs="宋体"/>
          <w:color w:val="000000"/>
          <w:sz w:val="24"/>
          <w:szCs w:val="24"/>
          <w:lang w:val="en-US" w:eastAsia="zh-CN"/>
        </w:rPr>
        <w:t xml:space="preserve"> studies of the intrahepatic </w:t>
      </w:r>
      <w:proofErr w:type="spellStart"/>
      <w:r w:rsidRPr="00134815">
        <w:rPr>
          <w:rFonts w:ascii="Book Antiqua" w:eastAsia="宋体" w:hAnsi="Book Antiqua" w:cs="宋体"/>
          <w:color w:val="000000"/>
          <w:sz w:val="24"/>
          <w:szCs w:val="24"/>
          <w:lang w:val="en-US" w:eastAsia="zh-CN"/>
        </w:rPr>
        <w:t>peribiliary</w:t>
      </w:r>
      <w:proofErr w:type="spellEnd"/>
      <w:r w:rsidRPr="00134815">
        <w:rPr>
          <w:rFonts w:ascii="Book Antiqua" w:eastAsia="宋体" w:hAnsi="Book Antiqua" w:cs="宋体"/>
          <w:color w:val="000000"/>
          <w:sz w:val="24"/>
          <w:szCs w:val="24"/>
          <w:lang w:val="en-US" w:eastAsia="zh-CN"/>
        </w:rPr>
        <w:t xml:space="preserve"> capillary plexus in normal livers and extrahepatic biliary obstruction in human beings.</w:t>
      </w:r>
      <w:proofErr w:type="gramEnd"/>
      <w:r w:rsidRPr="00134815">
        <w:rPr>
          <w:rFonts w:ascii="Book Antiqua" w:eastAsia="宋体" w:hAnsi="Book Antiqua" w:cs="宋体"/>
          <w:color w:val="000000"/>
          <w:sz w:val="24"/>
          <w:szCs w:val="24"/>
          <w:lang w:val="en-US" w:eastAsia="zh-CN"/>
        </w:rPr>
        <w:t> </w:t>
      </w:r>
      <w:r w:rsidRPr="00134815">
        <w:rPr>
          <w:rFonts w:ascii="Book Antiqua" w:eastAsia="宋体" w:hAnsi="Book Antiqua" w:cs="宋体"/>
          <w:i/>
          <w:iCs/>
          <w:color w:val="000000"/>
          <w:sz w:val="24"/>
          <w:szCs w:val="24"/>
          <w:lang w:val="en-US" w:eastAsia="zh-CN"/>
        </w:rPr>
        <w:t>Hepatology</w:t>
      </w:r>
      <w:r w:rsidRPr="00134815">
        <w:rPr>
          <w:rFonts w:ascii="Book Antiqua" w:eastAsia="宋体" w:hAnsi="Book Antiqua" w:cs="宋体"/>
          <w:color w:val="000000"/>
          <w:sz w:val="24"/>
          <w:szCs w:val="24"/>
          <w:lang w:val="en-US" w:eastAsia="zh-CN"/>
        </w:rPr>
        <w:t> 1992; </w:t>
      </w:r>
      <w:r w:rsidRPr="00134815">
        <w:rPr>
          <w:rFonts w:ascii="Book Antiqua" w:eastAsia="宋体" w:hAnsi="Book Antiqua" w:cs="宋体"/>
          <w:b/>
          <w:bCs/>
          <w:color w:val="000000"/>
          <w:sz w:val="24"/>
          <w:szCs w:val="24"/>
          <w:lang w:val="en-US" w:eastAsia="zh-CN"/>
        </w:rPr>
        <w:t>15</w:t>
      </w:r>
      <w:r w:rsidRPr="00134815">
        <w:rPr>
          <w:rFonts w:ascii="Book Antiqua" w:eastAsia="宋体" w:hAnsi="Book Antiqua" w:cs="宋体"/>
          <w:color w:val="000000"/>
          <w:sz w:val="24"/>
          <w:szCs w:val="24"/>
          <w:lang w:val="en-US" w:eastAsia="zh-CN"/>
        </w:rPr>
        <w:t>: 411-418 [PMID: 1544621 DOI: 10.1002/hep.1840150310]</w:t>
      </w:r>
    </w:p>
    <w:p w14:paraId="79DC6CA0" w14:textId="7499BA02"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r w:rsidRPr="00134815">
        <w:rPr>
          <w:rFonts w:ascii="Book Antiqua" w:eastAsia="宋体" w:hAnsi="Book Antiqua" w:cs="宋体"/>
          <w:color w:val="000000"/>
          <w:sz w:val="24"/>
          <w:szCs w:val="24"/>
          <w:lang w:val="en-US" w:eastAsia="zh-CN"/>
        </w:rPr>
        <w:t>3</w:t>
      </w:r>
      <w:r w:rsidR="00D10402">
        <w:rPr>
          <w:rFonts w:ascii="Book Antiqua" w:eastAsia="宋体" w:hAnsi="Book Antiqua" w:cs="宋体"/>
          <w:color w:val="000000"/>
          <w:sz w:val="24"/>
          <w:szCs w:val="24"/>
          <w:lang w:val="en-US" w:eastAsia="zh-CN"/>
        </w:rPr>
        <w:t xml:space="preserve">0 </w:t>
      </w:r>
      <w:r w:rsidRPr="0090408E">
        <w:rPr>
          <w:rFonts w:ascii="Book Antiqua" w:eastAsia="宋体" w:hAnsi="Book Antiqua" w:cs="宋体"/>
          <w:b/>
          <w:color w:val="000000"/>
          <w:sz w:val="24"/>
          <w:szCs w:val="24"/>
          <w:lang w:val="en-US" w:eastAsia="zh-CN"/>
        </w:rPr>
        <w:t>Mulholland</w:t>
      </w:r>
      <w:r w:rsidR="00D10402" w:rsidRPr="0090408E">
        <w:rPr>
          <w:rFonts w:ascii="Book Antiqua" w:eastAsia="宋体" w:hAnsi="Book Antiqua" w:cs="宋体" w:hint="eastAsia"/>
          <w:b/>
          <w:color w:val="000000"/>
          <w:sz w:val="24"/>
          <w:szCs w:val="24"/>
          <w:lang w:val="en-US" w:eastAsia="zh-CN"/>
        </w:rPr>
        <w:t xml:space="preserve"> MW</w:t>
      </w:r>
      <w:r w:rsidRPr="00134815">
        <w:rPr>
          <w:rFonts w:ascii="Book Antiqua" w:eastAsia="宋体" w:hAnsi="Book Antiqua" w:cs="宋体"/>
          <w:color w:val="000000"/>
          <w:sz w:val="24"/>
          <w:szCs w:val="24"/>
          <w:lang w:val="en-US" w:eastAsia="zh-CN"/>
        </w:rPr>
        <w:t xml:space="preserve">, </w:t>
      </w:r>
      <w:proofErr w:type="spellStart"/>
      <w:r w:rsidRPr="00134815">
        <w:rPr>
          <w:rFonts w:ascii="Book Antiqua" w:eastAsia="宋体" w:hAnsi="Book Antiqua" w:cs="宋体"/>
          <w:color w:val="000000"/>
          <w:sz w:val="24"/>
          <w:szCs w:val="24"/>
          <w:lang w:val="en-US" w:eastAsia="zh-CN"/>
        </w:rPr>
        <w:t>Lillemoe</w:t>
      </w:r>
      <w:proofErr w:type="spellEnd"/>
      <w:r w:rsidR="00D10402">
        <w:rPr>
          <w:rFonts w:ascii="Book Antiqua" w:eastAsia="宋体" w:hAnsi="Book Antiqua" w:cs="宋体" w:hint="eastAsia"/>
          <w:color w:val="000000"/>
          <w:sz w:val="24"/>
          <w:szCs w:val="24"/>
          <w:lang w:val="en-US" w:eastAsia="zh-CN"/>
        </w:rPr>
        <w:t xml:space="preserve"> KD</w:t>
      </w:r>
      <w:r w:rsidRPr="00134815">
        <w:rPr>
          <w:rFonts w:ascii="Book Antiqua" w:eastAsia="宋体" w:hAnsi="Book Antiqua" w:cs="宋体"/>
          <w:color w:val="000000"/>
          <w:sz w:val="24"/>
          <w:szCs w:val="24"/>
          <w:lang w:val="en-US" w:eastAsia="zh-CN"/>
        </w:rPr>
        <w:t>, Doherty</w:t>
      </w:r>
      <w:r w:rsidR="00D10402">
        <w:rPr>
          <w:rFonts w:ascii="Book Antiqua" w:eastAsia="宋体" w:hAnsi="Book Antiqua" w:cs="宋体" w:hint="eastAsia"/>
          <w:color w:val="000000"/>
          <w:sz w:val="24"/>
          <w:szCs w:val="24"/>
          <w:lang w:val="en-US" w:eastAsia="zh-CN"/>
        </w:rPr>
        <w:t xml:space="preserve"> GM</w:t>
      </w:r>
      <w:r w:rsidRPr="00134815">
        <w:rPr>
          <w:rFonts w:ascii="Book Antiqua" w:eastAsia="宋体" w:hAnsi="Book Antiqua" w:cs="宋体"/>
          <w:color w:val="000000"/>
          <w:sz w:val="24"/>
          <w:szCs w:val="24"/>
          <w:lang w:val="en-US" w:eastAsia="zh-CN"/>
        </w:rPr>
        <w:t>, Maier</w:t>
      </w:r>
      <w:r w:rsidR="00D10402">
        <w:rPr>
          <w:rFonts w:ascii="Book Antiqua" w:eastAsia="宋体" w:hAnsi="Book Antiqua" w:cs="宋体" w:hint="eastAsia"/>
          <w:color w:val="000000"/>
          <w:sz w:val="24"/>
          <w:szCs w:val="24"/>
          <w:lang w:val="en-US" w:eastAsia="zh-CN"/>
        </w:rPr>
        <w:t xml:space="preserve"> RV</w:t>
      </w:r>
      <w:r w:rsidRPr="00134815">
        <w:rPr>
          <w:rFonts w:ascii="Book Antiqua" w:eastAsia="宋体" w:hAnsi="Book Antiqua" w:cs="宋体"/>
          <w:color w:val="000000"/>
          <w:sz w:val="24"/>
          <w:szCs w:val="24"/>
          <w:lang w:val="en-US" w:eastAsia="zh-CN"/>
        </w:rPr>
        <w:t xml:space="preserve">, </w:t>
      </w:r>
      <w:proofErr w:type="spellStart"/>
      <w:r w:rsidRPr="00134815">
        <w:rPr>
          <w:rFonts w:ascii="Book Antiqua" w:eastAsia="宋体" w:hAnsi="Book Antiqua" w:cs="宋体"/>
          <w:color w:val="000000"/>
          <w:sz w:val="24"/>
          <w:szCs w:val="24"/>
          <w:lang w:val="en-US" w:eastAsia="zh-CN"/>
        </w:rPr>
        <w:t>Simeone</w:t>
      </w:r>
      <w:proofErr w:type="spellEnd"/>
      <w:r w:rsidR="00D10402">
        <w:rPr>
          <w:rFonts w:ascii="Book Antiqua" w:eastAsia="宋体" w:hAnsi="Book Antiqua" w:cs="宋体" w:hint="eastAsia"/>
          <w:color w:val="000000"/>
          <w:sz w:val="24"/>
          <w:szCs w:val="24"/>
          <w:lang w:val="en-US" w:eastAsia="zh-CN"/>
        </w:rPr>
        <w:t xml:space="preserve"> DM</w:t>
      </w:r>
      <w:r w:rsidRPr="00134815">
        <w:rPr>
          <w:rFonts w:ascii="Book Antiqua" w:eastAsia="宋体" w:hAnsi="Book Antiqua" w:cs="宋体"/>
          <w:color w:val="000000"/>
          <w:sz w:val="24"/>
          <w:szCs w:val="24"/>
          <w:lang w:val="en-US" w:eastAsia="zh-CN"/>
        </w:rPr>
        <w:t xml:space="preserve">, Gilbert R. Gallstone Incidence and Risk Factors. Upchurch. Greenfield's Surgery: Scientific Principles and Practice. 5th </w:t>
      </w:r>
      <w:r w:rsidR="00D5496C">
        <w:rPr>
          <w:rFonts w:ascii="Book Antiqua" w:eastAsia="宋体" w:hAnsi="Book Antiqua" w:cs="宋体"/>
          <w:color w:val="000000"/>
          <w:sz w:val="24"/>
          <w:szCs w:val="24"/>
          <w:lang w:val="en-US" w:eastAsia="zh-CN"/>
        </w:rPr>
        <w:t>ed.</w:t>
      </w:r>
      <w:r w:rsidRPr="00134815">
        <w:rPr>
          <w:rFonts w:ascii="Book Antiqua" w:eastAsia="宋体" w:hAnsi="Book Antiqua" w:cs="宋体"/>
          <w:color w:val="000000"/>
          <w:sz w:val="24"/>
          <w:szCs w:val="24"/>
          <w:lang w:val="en-US" w:eastAsia="zh-CN"/>
        </w:rPr>
        <w:t xml:space="preserve"> </w:t>
      </w:r>
      <w:proofErr w:type="spellStart"/>
      <w:r w:rsidR="00D5496C">
        <w:rPr>
          <w:rFonts w:ascii="Book Antiqua" w:eastAsia="宋体" w:hAnsi="Book Antiqua" w:cs="宋体"/>
          <w:color w:val="000000"/>
          <w:sz w:val="24"/>
          <w:szCs w:val="24"/>
          <w:lang w:val="en-US" w:eastAsia="zh-CN"/>
        </w:rPr>
        <w:t>Wolters</w:t>
      </w:r>
      <w:proofErr w:type="spellEnd"/>
      <w:r w:rsidR="00D5496C">
        <w:rPr>
          <w:rFonts w:ascii="Book Antiqua" w:eastAsia="宋体" w:hAnsi="Book Antiqua" w:cs="宋体"/>
          <w:color w:val="000000"/>
          <w:sz w:val="24"/>
          <w:szCs w:val="24"/>
          <w:lang w:val="en-US" w:eastAsia="zh-CN"/>
        </w:rPr>
        <w:t xml:space="preserve"> Kluwer</w:t>
      </w:r>
      <w:bookmarkStart w:id="7" w:name="_GoBack"/>
      <w:bookmarkEnd w:id="7"/>
      <w:r w:rsidRPr="00134815">
        <w:rPr>
          <w:rFonts w:ascii="Book Antiqua" w:eastAsia="宋体" w:hAnsi="Book Antiqua" w:cs="宋体"/>
          <w:color w:val="000000"/>
          <w:sz w:val="24"/>
          <w:szCs w:val="24"/>
          <w:lang w:val="en-US" w:eastAsia="zh-CN"/>
        </w:rPr>
        <w:t>, 2010</w:t>
      </w:r>
    </w:p>
    <w:p w14:paraId="18402BB1" w14:textId="15488C12" w:rsidR="00134815" w:rsidRPr="00134815" w:rsidRDefault="00D10402" w:rsidP="00134815">
      <w:pPr>
        <w:spacing w:after="0" w:line="360" w:lineRule="auto"/>
        <w:jc w:val="both"/>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lastRenderedPageBreak/>
        <w:t>31</w:t>
      </w:r>
      <w:r w:rsidRPr="00D10402">
        <w:rPr>
          <w:rFonts w:ascii="Book Antiqua" w:eastAsia="宋体" w:hAnsi="Book Antiqua" w:cs="宋体"/>
          <w:b/>
          <w:color w:val="000000"/>
          <w:sz w:val="24"/>
          <w:szCs w:val="24"/>
          <w:lang w:val="en-US" w:eastAsia="zh-CN"/>
        </w:rPr>
        <w:t xml:space="preserve"> </w:t>
      </w:r>
      <w:proofErr w:type="spellStart"/>
      <w:r w:rsidRPr="00D10402">
        <w:rPr>
          <w:rFonts w:ascii="Book Antiqua" w:eastAsia="宋体" w:hAnsi="Book Antiqua" w:cs="宋体"/>
          <w:b/>
          <w:color w:val="000000"/>
          <w:sz w:val="24"/>
          <w:szCs w:val="24"/>
          <w:lang w:val="en-US" w:eastAsia="zh-CN"/>
        </w:rPr>
        <w:t>Rosenow</w:t>
      </w:r>
      <w:proofErr w:type="spellEnd"/>
      <w:r w:rsidR="00134815" w:rsidRPr="00134815">
        <w:rPr>
          <w:rFonts w:ascii="Book Antiqua" w:eastAsia="宋体" w:hAnsi="Book Antiqua" w:cs="宋体"/>
          <w:b/>
          <w:color w:val="000000"/>
          <w:sz w:val="24"/>
          <w:szCs w:val="24"/>
          <w:lang w:val="en-US" w:eastAsia="zh-CN"/>
        </w:rPr>
        <w:t xml:space="preserve"> EC</w:t>
      </w:r>
      <w:r w:rsidR="00134815" w:rsidRPr="00134815">
        <w:rPr>
          <w:rFonts w:ascii="Book Antiqua" w:eastAsia="宋体" w:hAnsi="Book Antiqua" w:cs="宋体"/>
          <w:color w:val="000000"/>
          <w:sz w:val="24"/>
          <w:szCs w:val="24"/>
          <w:lang w:val="en-US" w:eastAsia="zh-CN"/>
        </w:rPr>
        <w:t>.</w:t>
      </w:r>
      <w:proofErr w:type="gramEnd"/>
      <w:r w:rsidR="00134815" w:rsidRPr="00134815">
        <w:rPr>
          <w:rFonts w:ascii="Book Antiqua" w:eastAsia="宋体" w:hAnsi="Book Antiqua" w:cs="宋体"/>
          <w:color w:val="000000"/>
          <w:sz w:val="24"/>
          <w:szCs w:val="24"/>
          <w:lang w:val="en-US" w:eastAsia="zh-CN"/>
        </w:rPr>
        <w:t xml:space="preserve"> </w:t>
      </w:r>
      <w:proofErr w:type="gramStart"/>
      <w:r w:rsidR="00134815" w:rsidRPr="00134815">
        <w:rPr>
          <w:rFonts w:ascii="Book Antiqua" w:eastAsia="宋体" w:hAnsi="Book Antiqua" w:cs="宋体"/>
          <w:color w:val="000000"/>
          <w:sz w:val="24"/>
          <w:szCs w:val="24"/>
          <w:lang w:val="en-US" w:eastAsia="zh-CN"/>
        </w:rPr>
        <w:t>The etiology of cholecystitis and gallstones and their production by the intravenous injection of bacteria.</w:t>
      </w:r>
      <w:proofErr w:type="gramEnd"/>
      <w:r w:rsidR="00134815" w:rsidRPr="00134815">
        <w:rPr>
          <w:rFonts w:ascii="Book Antiqua" w:eastAsia="宋体" w:hAnsi="Book Antiqua" w:cs="宋体"/>
          <w:color w:val="000000"/>
          <w:sz w:val="24"/>
          <w:szCs w:val="24"/>
          <w:lang w:val="en-US" w:eastAsia="zh-CN"/>
        </w:rPr>
        <w:t xml:space="preserve"> </w:t>
      </w:r>
      <w:r w:rsidR="00134815" w:rsidRPr="00134815">
        <w:rPr>
          <w:rFonts w:ascii="Book Antiqua" w:eastAsia="宋体" w:hAnsi="Book Antiqua" w:cs="宋体"/>
          <w:i/>
          <w:color w:val="000000"/>
          <w:sz w:val="24"/>
          <w:szCs w:val="24"/>
          <w:lang w:val="en-US" w:eastAsia="zh-CN"/>
        </w:rPr>
        <w:t>J Infect Dis</w:t>
      </w:r>
      <w:r w:rsidR="00134815" w:rsidRPr="00134815">
        <w:rPr>
          <w:rFonts w:ascii="Book Antiqua" w:eastAsia="宋体" w:hAnsi="Book Antiqua" w:cs="宋体"/>
          <w:color w:val="000000"/>
          <w:sz w:val="24"/>
          <w:szCs w:val="24"/>
          <w:lang w:val="en-US" w:eastAsia="zh-CN"/>
        </w:rPr>
        <w:t xml:space="preserve"> 1916; </w:t>
      </w:r>
      <w:r w:rsidR="00134815" w:rsidRPr="00134815">
        <w:rPr>
          <w:rFonts w:ascii="Book Antiqua" w:eastAsia="宋体" w:hAnsi="Book Antiqua" w:cs="宋体"/>
          <w:b/>
          <w:color w:val="000000"/>
          <w:sz w:val="24"/>
          <w:szCs w:val="24"/>
          <w:lang w:val="en-US" w:eastAsia="zh-CN"/>
        </w:rPr>
        <w:t>19</w:t>
      </w:r>
      <w:r w:rsidR="00134815" w:rsidRPr="00134815">
        <w:rPr>
          <w:rFonts w:ascii="Book Antiqua" w:eastAsia="宋体" w:hAnsi="Book Antiqua" w:cs="宋体"/>
          <w:color w:val="000000"/>
          <w:sz w:val="24"/>
          <w:szCs w:val="24"/>
          <w:lang w:val="en-US" w:eastAsia="zh-CN"/>
        </w:rPr>
        <w:t>: 527-</w:t>
      </w:r>
      <w:r>
        <w:rPr>
          <w:rFonts w:ascii="Book Antiqua" w:eastAsia="宋体" w:hAnsi="Book Antiqua" w:cs="宋体" w:hint="eastAsia"/>
          <w:color w:val="000000"/>
          <w:sz w:val="24"/>
          <w:szCs w:val="24"/>
          <w:lang w:val="en-US" w:eastAsia="zh-CN"/>
        </w:rPr>
        <w:t>5</w:t>
      </w:r>
      <w:r w:rsidR="00134815" w:rsidRPr="00134815">
        <w:rPr>
          <w:rFonts w:ascii="Book Antiqua" w:eastAsia="宋体" w:hAnsi="Book Antiqua" w:cs="宋体"/>
          <w:color w:val="000000"/>
          <w:sz w:val="24"/>
          <w:szCs w:val="24"/>
          <w:lang w:val="en-US" w:eastAsia="zh-CN"/>
        </w:rPr>
        <w:t xml:space="preserve">56 </w:t>
      </w:r>
      <w:r>
        <w:rPr>
          <w:rFonts w:ascii="Book Antiqua" w:eastAsia="宋体" w:hAnsi="Book Antiqua" w:cs="宋体" w:hint="eastAsia"/>
          <w:color w:val="000000"/>
          <w:sz w:val="24"/>
          <w:szCs w:val="24"/>
          <w:lang w:val="en-US" w:eastAsia="zh-CN"/>
        </w:rPr>
        <w:t>[</w:t>
      </w:r>
      <w:r w:rsidRPr="00134815">
        <w:rPr>
          <w:rFonts w:ascii="Book Antiqua" w:eastAsia="宋体" w:hAnsi="Book Antiqua" w:cs="宋体"/>
          <w:color w:val="000000"/>
          <w:sz w:val="24"/>
          <w:szCs w:val="24"/>
          <w:lang w:val="en-US" w:eastAsia="zh-CN"/>
        </w:rPr>
        <w:t>DOI</w:t>
      </w:r>
      <w:r w:rsidR="00134815" w:rsidRPr="00134815">
        <w:rPr>
          <w:rFonts w:ascii="Book Antiqua" w:eastAsia="宋体" w:hAnsi="Book Antiqua" w:cs="宋体"/>
          <w:color w:val="000000"/>
          <w:sz w:val="24"/>
          <w:szCs w:val="24"/>
          <w:lang w:val="en-US" w:eastAsia="zh-CN"/>
        </w:rPr>
        <w:t>: 10.1093/</w:t>
      </w:r>
      <w:proofErr w:type="spellStart"/>
      <w:r w:rsidR="00134815" w:rsidRPr="00134815">
        <w:rPr>
          <w:rFonts w:ascii="Book Antiqua" w:eastAsia="宋体" w:hAnsi="Book Antiqua" w:cs="宋体"/>
          <w:color w:val="000000"/>
          <w:sz w:val="24"/>
          <w:szCs w:val="24"/>
          <w:lang w:val="en-US" w:eastAsia="zh-CN"/>
        </w:rPr>
        <w:t>infdis</w:t>
      </w:r>
      <w:proofErr w:type="spellEnd"/>
      <w:r w:rsidR="00134815" w:rsidRPr="00134815">
        <w:rPr>
          <w:rFonts w:ascii="Book Antiqua" w:eastAsia="宋体" w:hAnsi="Book Antiqua" w:cs="宋体"/>
          <w:color w:val="000000"/>
          <w:sz w:val="24"/>
          <w:szCs w:val="24"/>
          <w:lang w:val="en-US" w:eastAsia="zh-CN"/>
        </w:rPr>
        <w:t>/19.4.527</w:t>
      </w:r>
      <w:r>
        <w:rPr>
          <w:rFonts w:ascii="Book Antiqua" w:eastAsia="宋体" w:hAnsi="Book Antiqua" w:cs="宋体" w:hint="eastAsia"/>
          <w:color w:val="000000"/>
          <w:sz w:val="24"/>
          <w:szCs w:val="24"/>
          <w:lang w:val="en-US" w:eastAsia="zh-CN"/>
        </w:rPr>
        <w:t>]</w:t>
      </w:r>
    </w:p>
    <w:p w14:paraId="70D8D8A0" w14:textId="4C8EFB27" w:rsidR="00134815" w:rsidRPr="00134815" w:rsidRDefault="000126A9" w:rsidP="00134815">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32 </w:t>
      </w:r>
      <w:proofErr w:type="spellStart"/>
      <w:r w:rsidRPr="000126A9">
        <w:rPr>
          <w:rFonts w:ascii="Book Antiqua" w:eastAsia="宋体" w:hAnsi="Book Antiqua" w:cs="宋体"/>
          <w:b/>
          <w:color w:val="000000"/>
          <w:sz w:val="24"/>
          <w:szCs w:val="24"/>
          <w:lang w:val="en-US" w:eastAsia="zh-CN"/>
        </w:rPr>
        <w:t>Copher</w:t>
      </w:r>
      <w:proofErr w:type="spellEnd"/>
      <w:r w:rsidR="00134815" w:rsidRPr="00134815">
        <w:rPr>
          <w:rFonts w:ascii="Book Antiqua" w:eastAsia="宋体" w:hAnsi="Book Antiqua" w:cs="宋体"/>
          <w:b/>
          <w:color w:val="000000"/>
          <w:sz w:val="24"/>
          <w:szCs w:val="24"/>
          <w:lang w:val="en-US" w:eastAsia="zh-CN"/>
        </w:rPr>
        <w:t xml:space="preserve"> GH</w:t>
      </w:r>
      <w:r>
        <w:rPr>
          <w:rFonts w:ascii="Book Antiqua" w:eastAsia="宋体" w:hAnsi="Book Antiqua" w:cs="宋体" w:hint="eastAsia"/>
          <w:color w:val="000000"/>
          <w:sz w:val="24"/>
          <w:szCs w:val="24"/>
          <w:lang w:val="en-US" w:eastAsia="zh-CN"/>
        </w:rPr>
        <w:t>,</w:t>
      </w:r>
      <w:r w:rsidR="00134815" w:rsidRPr="00134815">
        <w:rPr>
          <w:rFonts w:ascii="Book Antiqua" w:eastAsia="宋体" w:hAnsi="Book Antiqua" w:cs="宋体"/>
          <w:color w:val="000000"/>
          <w:sz w:val="24"/>
          <w:szCs w:val="24"/>
          <w:lang w:val="en-US" w:eastAsia="zh-CN"/>
        </w:rPr>
        <w:t xml:space="preserve"> Illingworth CFW. </w:t>
      </w:r>
      <w:proofErr w:type="gramStart"/>
      <w:r w:rsidR="00134815" w:rsidRPr="00134815">
        <w:rPr>
          <w:rFonts w:ascii="Book Antiqua" w:eastAsia="宋体" w:hAnsi="Book Antiqua" w:cs="宋体"/>
          <w:color w:val="000000"/>
          <w:sz w:val="24"/>
          <w:szCs w:val="24"/>
          <w:lang w:val="en-US" w:eastAsia="zh-CN"/>
        </w:rPr>
        <w:t>Experimental study of the factor of biliary stasis in the production of gallstones.</w:t>
      </w:r>
      <w:proofErr w:type="gramEnd"/>
      <w:r w:rsidR="00134815" w:rsidRPr="00134815">
        <w:rPr>
          <w:rFonts w:ascii="Book Antiqua" w:eastAsia="宋体" w:hAnsi="Book Antiqua" w:cs="宋体"/>
          <w:color w:val="000000"/>
          <w:sz w:val="24"/>
          <w:szCs w:val="24"/>
          <w:lang w:val="en-US" w:eastAsia="zh-CN"/>
        </w:rPr>
        <w:t xml:space="preserve"> </w:t>
      </w:r>
      <w:proofErr w:type="spellStart"/>
      <w:r w:rsidR="00134815" w:rsidRPr="00134815">
        <w:rPr>
          <w:rFonts w:ascii="Book Antiqua" w:eastAsia="宋体" w:hAnsi="Book Antiqua" w:cs="宋体"/>
          <w:i/>
          <w:color w:val="000000"/>
          <w:sz w:val="24"/>
          <w:szCs w:val="24"/>
          <w:lang w:val="en-US" w:eastAsia="zh-CN"/>
        </w:rPr>
        <w:t>Surg</w:t>
      </w:r>
      <w:proofErr w:type="spellEnd"/>
      <w:r w:rsidR="00134815" w:rsidRPr="00134815">
        <w:rPr>
          <w:rFonts w:ascii="Book Antiqua" w:eastAsia="宋体" w:hAnsi="Book Antiqua" w:cs="宋体"/>
          <w:i/>
          <w:color w:val="000000"/>
          <w:sz w:val="24"/>
          <w:szCs w:val="24"/>
          <w:lang w:val="en-US" w:eastAsia="zh-CN"/>
        </w:rPr>
        <w:t xml:space="preserve"> </w:t>
      </w:r>
      <w:proofErr w:type="spellStart"/>
      <w:r w:rsidR="00134815" w:rsidRPr="00134815">
        <w:rPr>
          <w:rFonts w:ascii="Book Antiqua" w:eastAsia="宋体" w:hAnsi="Book Antiqua" w:cs="宋体"/>
          <w:i/>
          <w:color w:val="000000"/>
          <w:sz w:val="24"/>
          <w:szCs w:val="24"/>
          <w:lang w:val="en-US" w:eastAsia="zh-CN"/>
        </w:rPr>
        <w:t>Gynec</w:t>
      </w:r>
      <w:proofErr w:type="spellEnd"/>
      <w:r w:rsidR="00134815" w:rsidRPr="00134815">
        <w:rPr>
          <w:rFonts w:ascii="Book Antiqua" w:eastAsia="宋体" w:hAnsi="Book Antiqua" w:cs="宋体"/>
          <w:i/>
          <w:color w:val="000000"/>
          <w:sz w:val="24"/>
          <w:szCs w:val="24"/>
          <w:lang w:val="en-US" w:eastAsia="zh-CN"/>
        </w:rPr>
        <w:t xml:space="preserve"> </w:t>
      </w:r>
      <w:proofErr w:type="spellStart"/>
      <w:r w:rsidR="00134815" w:rsidRPr="00134815">
        <w:rPr>
          <w:rFonts w:ascii="Book Antiqua" w:eastAsia="宋体" w:hAnsi="Book Antiqua" w:cs="宋体"/>
          <w:i/>
          <w:color w:val="000000"/>
          <w:sz w:val="24"/>
          <w:szCs w:val="24"/>
          <w:lang w:val="en-US" w:eastAsia="zh-CN"/>
        </w:rPr>
        <w:t>Obstet</w:t>
      </w:r>
      <w:proofErr w:type="spellEnd"/>
      <w:r w:rsidR="00134815" w:rsidRPr="00134815">
        <w:rPr>
          <w:rFonts w:ascii="Book Antiqua" w:eastAsia="宋体" w:hAnsi="Book Antiqua" w:cs="宋体"/>
          <w:i/>
          <w:color w:val="000000"/>
          <w:sz w:val="24"/>
          <w:szCs w:val="24"/>
          <w:lang w:val="en-US" w:eastAsia="zh-CN"/>
        </w:rPr>
        <w:t xml:space="preserve"> </w:t>
      </w:r>
      <w:r w:rsidR="00134815" w:rsidRPr="00134815">
        <w:rPr>
          <w:rFonts w:ascii="Book Antiqua" w:eastAsia="宋体" w:hAnsi="Book Antiqua" w:cs="宋体"/>
          <w:color w:val="000000"/>
          <w:sz w:val="24"/>
          <w:szCs w:val="24"/>
          <w:lang w:val="en-US" w:eastAsia="zh-CN"/>
        </w:rPr>
        <w:t xml:space="preserve">1928; </w:t>
      </w:r>
      <w:r w:rsidR="00134815" w:rsidRPr="00134815">
        <w:rPr>
          <w:rFonts w:ascii="Book Antiqua" w:eastAsia="宋体" w:hAnsi="Book Antiqua" w:cs="宋体"/>
          <w:b/>
          <w:color w:val="000000"/>
          <w:sz w:val="24"/>
          <w:szCs w:val="24"/>
          <w:lang w:val="en-US" w:eastAsia="zh-CN"/>
        </w:rPr>
        <w:t>46</w:t>
      </w:r>
      <w:r w:rsidR="00134815" w:rsidRPr="00134815">
        <w:rPr>
          <w:rFonts w:ascii="Book Antiqua" w:eastAsia="宋体" w:hAnsi="Book Antiqua" w:cs="宋体"/>
          <w:color w:val="000000"/>
          <w:sz w:val="24"/>
          <w:szCs w:val="24"/>
          <w:lang w:val="en-US" w:eastAsia="zh-CN"/>
        </w:rPr>
        <w:t>: 658-</w:t>
      </w:r>
      <w:r>
        <w:rPr>
          <w:rFonts w:ascii="Book Antiqua" w:eastAsia="宋体" w:hAnsi="Book Antiqua" w:cs="宋体" w:hint="eastAsia"/>
          <w:color w:val="000000"/>
          <w:sz w:val="24"/>
          <w:szCs w:val="24"/>
          <w:lang w:val="en-US" w:eastAsia="zh-CN"/>
        </w:rPr>
        <w:t>6</w:t>
      </w:r>
      <w:r>
        <w:rPr>
          <w:rFonts w:ascii="Book Antiqua" w:eastAsia="宋体" w:hAnsi="Book Antiqua" w:cs="宋体"/>
          <w:color w:val="000000"/>
          <w:sz w:val="24"/>
          <w:szCs w:val="24"/>
          <w:lang w:val="en-US" w:eastAsia="zh-CN"/>
        </w:rPr>
        <w:t>59</w:t>
      </w:r>
    </w:p>
    <w:p w14:paraId="49FB5C39" w14:textId="7950985A" w:rsidR="00134815" w:rsidRPr="00134815" w:rsidRDefault="000126A9" w:rsidP="00134815">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33 </w:t>
      </w:r>
      <w:r w:rsidR="00134815" w:rsidRPr="00134815">
        <w:rPr>
          <w:rFonts w:ascii="Book Antiqua" w:eastAsia="宋体" w:hAnsi="Book Antiqua" w:cs="宋体"/>
          <w:b/>
          <w:color w:val="000000"/>
          <w:sz w:val="24"/>
          <w:szCs w:val="24"/>
          <w:lang w:val="en-US" w:eastAsia="zh-CN"/>
        </w:rPr>
        <w:t>Cushing H</w:t>
      </w:r>
      <w:r w:rsidR="00134815" w:rsidRPr="00134815">
        <w:rPr>
          <w:rFonts w:ascii="Book Antiqua" w:eastAsia="宋体" w:hAnsi="Book Antiqua" w:cs="宋体"/>
          <w:color w:val="000000"/>
          <w:sz w:val="24"/>
          <w:szCs w:val="24"/>
          <w:lang w:val="en-US" w:eastAsia="zh-CN"/>
        </w:rPr>
        <w:t>. Observations upon the origin of gallbladder infections and upon the experimental formation of gallstones.</w:t>
      </w:r>
      <w:r w:rsidR="00134815" w:rsidRPr="00134815">
        <w:rPr>
          <w:rFonts w:ascii="Book Antiqua" w:eastAsia="宋体" w:hAnsi="Book Antiqua" w:cs="宋体"/>
          <w:i/>
          <w:color w:val="000000"/>
          <w:sz w:val="24"/>
          <w:szCs w:val="24"/>
          <w:lang w:val="en-US" w:eastAsia="zh-CN"/>
        </w:rPr>
        <w:t xml:space="preserve"> Johns Hopkins Bulletin</w:t>
      </w:r>
      <w:r w:rsidR="00134815" w:rsidRPr="00134815">
        <w:rPr>
          <w:rFonts w:ascii="Book Antiqua" w:eastAsia="宋体" w:hAnsi="Book Antiqua" w:cs="宋体"/>
          <w:color w:val="000000"/>
          <w:sz w:val="24"/>
          <w:szCs w:val="24"/>
          <w:lang w:val="en-US" w:eastAsia="zh-CN"/>
        </w:rPr>
        <w:t xml:space="preserve"> 1899; </w:t>
      </w:r>
      <w:r w:rsidR="00134815" w:rsidRPr="00134815">
        <w:rPr>
          <w:rFonts w:ascii="Book Antiqua" w:eastAsia="宋体" w:hAnsi="Book Antiqua" w:cs="宋体"/>
          <w:b/>
          <w:color w:val="000000"/>
          <w:sz w:val="24"/>
          <w:szCs w:val="24"/>
          <w:lang w:val="en-US" w:eastAsia="zh-CN"/>
        </w:rPr>
        <w:t>10</w:t>
      </w:r>
      <w:r>
        <w:rPr>
          <w:rFonts w:ascii="Book Antiqua" w:eastAsia="宋体" w:hAnsi="Book Antiqua" w:cs="宋体"/>
          <w:color w:val="000000"/>
          <w:sz w:val="24"/>
          <w:szCs w:val="24"/>
          <w:lang w:val="en-US" w:eastAsia="zh-CN"/>
        </w:rPr>
        <w:t>: 166-170</w:t>
      </w:r>
    </w:p>
    <w:p w14:paraId="4B0DD857" w14:textId="6EDA586F" w:rsidR="00134815" w:rsidRPr="00134815" w:rsidRDefault="000126A9" w:rsidP="00134815">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34 </w:t>
      </w:r>
      <w:proofErr w:type="spellStart"/>
      <w:r w:rsidR="00134815" w:rsidRPr="00134815">
        <w:rPr>
          <w:rFonts w:ascii="Book Antiqua" w:eastAsia="宋体" w:hAnsi="Book Antiqua" w:cs="宋体"/>
          <w:b/>
          <w:color w:val="000000"/>
          <w:sz w:val="24"/>
          <w:szCs w:val="24"/>
          <w:lang w:val="en-US" w:eastAsia="zh-CN"/>
        </w:rPr>
        <w:t>Okey</w:t>
      </w:r>
      <w:proofErr w:type="spellEnd"/>
      <w:r w:rsidR="00134815" w:rsidRPr="00134815">
        <w:rPr>
          <w:rFonts w:ascii="Book Antiqua" w:eastAsia="宋体" w:hAnsi="Book Antiqua" w:cs="宋体"/>
          <w:b/>
          <w:color w:val="000000"/>
          <w:sz w:val="24"/>
          <w:szCs w:val="24"/>
          <w:lang w:val="en-US" w:eastAsia="zh-CN"/>
        </w:rPr>
        <w:t xml:space="preserve"> R</w:t>
      </w:r>
      <w:r w:rsidR="00134815" w:rsidRPr="00134815">
        <w:rPr>
          <w:rFonts w:ascii="Book Antiqua" w:eastAsia="宋体" w:hAnsi="Book Antiqua" w:cs="宋体"/>
          <w:color w:val="000000"/>
          <w:sz w:val="24"/>
          <w:szCs w:val="24"/>
          <w:lang w:val="en-US" w:eastAsia="zh-CN"/>
        </w:rPr>
        <w:t xml:space="preserve">. Gallstone formation and intake of B vitamins in cholesterol-fed guinea pig. </w:t>
      </w:r>
      <w:r w:rsidR="00134815" w:rsidRPr="00134815">
        <w:rPr>
          <w:rFonts w:ascii="Book Antiqua" w:eastAsia="宋体" w:hAnsi="Book Antiqua" w:cs="宋体"/>
          <w:i/>
          <w:color w:val="000000"/>
          <w:sz w:val="24"/>
          <w:szCs w:val="24"/>
          <w:lang w:val="en-US" w:eastAsia="zh-CN"/>
        </w:rPr>
        <w:t xml:space="preserve">Proc </w:t>
      </w:r>
      <w:proofErr w:type="spellStart"/>
      <w:r w:rsidR="00134815" w:rsidRPr="00134815">
        <w:rPr>
          <w:rFonts w:ascii="Book Antiqua" w:eastAsia="宋体" w:hAnsi="Book Antiqua" w:cs="宋体"/>
          <w:i/>
          <w:color w:val="000000"/>
          <w:sz w:val="24"/>
          <w:szCs w:val="24"/>
          <w:lang w:val="en-US" w:eastAsia="zh-CN"/>
        </w:rPr>
        <w:t>Soc</w:t>
      </w:r>
      <w:proofErr w:type="spellEnd"/>
      <w:r w:rsidR="00134815" w:rsidRPr="00134815">
        <w:rPr>
          <w:rFonts w:ascii="Book Antiqua" w:eastAsia="宋体" w:hAnsi="Book Antiqua" w:cs="宋体"/>
          <w:i/>
          <w:color w:val="000000"/>
          <w:sz w:val="24"/>
          <w:szCs w:val="24"/>
          <w:lang w:val="en-US" w:eastAsia="zh-CN"/>
        </w:rPr>
        <w:t xml:space="preserve"> </w:t>
      </w:r>
      <w:proofErr w:type="spellStart"/>
      <w:r w:rsidR="00134815" w:rsidRPr="00134815">
        <w:rPr>
          <w:rFonts w:ascii="Book Antiqua" w:eastAsia="宋体" w:hAnsi="Book Antiqua" w:cs="宋体"/>
          <w:i/>
          <w:color w:val="000000"/>
          <w:sz w:val="24"/>
          <w:szCs w:val="24"/>
          <w:lang w:val="en-US" w:eastAsia="zh-CN"/>
        </w:rPr>
        <w:t>Exp</w:t>
      </w:r>
      <w:proofErr w:type="spellEnd"/>
      <w:r w:rsidR="00134815" w:rsidRPr="00134815">
        <w:rPr>
          <w:rFonts w:ascii="Book Antiqua" w:eastAsia="宋体" w:hAnsi="Book Antiqua" w:cs="宋体"/>
          <w:i/>
          <w:color w:val="000000"/>
          <w:sz w:val="24"/>
          <w:szCs w:val="24"/>
          <w:lang w:val="en-US" w:eastAsia="zh-CN"/>
        </w:rPr>
        <w:t xml:space="preserve"> </w:t>
      </w:r>
      <w:proofErr w:type="spellStart"/>
      <w:r w:rsidR="00134815" w:rsidRPr="00134815">
        <w:rPr>
          <w:rFonts w:ascii="Book Antiqua" w:eastAsia="宋体" w:hAnsi="Book Antiqua" w:cs="宋体"/>
          <w:i/>
          <w:color w:val="000000"/>
          <w:sz w:val="24"/>
          <w:szCs w:val="24"/>
          <w:lang w:val="en-US" w:eastAsia="zh-CN"/>
        </w:rPr>
        <w:t>Biol</w:t>
      </w:r>
      <w:proofErr w:type="spellEnd"/>
      <w:r w:rsidR="00134815" w:rsidRPr="00134815">
        <w:rPr>
          <w:rFonts w:ascii="Book Antiqua" w:eastAsia="宋体" w:hAnsi="Book Antiqua" w:cs="宋体"/>
          <w:color w:val="000000"/>
          <w:sz w:val="24"/>
          <w:szCs w:val="24"/>
          <w:lang w:val="en-US" w:eastAsia="zh-CN"/>
        </w:rPr>
        <w:t xml:space="preserve"> (NY) 1942; </w:t>
      </w:r>
      <w:r w:rsidR="00134815" w:rsidRPr="00134815">
        <w:rPr>
          <w:rFonts w:ascii="Book Antiqua" w:eastAsia="宋体" w:hAnsi="Book Antiqua" w:cs="宋体"/>
          <w:b/>
          <w:color w:val="000000"/>
          <w:sz w:val="24"/>
          <w:szCs w:val="24"/>
          <w:lang w:val="en-US" w:eastAsia="zh-CN"/>
        </w:rPr>
        <w:t>51</w:t>
      </w:r>
      <w:r w:rsidR="00134815" w:rsidRPr="00134815">
        <w:rPr>
          <w:rFonts w:ascii="Book Antiqua" w:eastAsia="宋体" w:hAnsi="Book Antiqua" w:cs="宋体"/>
          <w:color w:val="000000"/>
          <w:sz w:val="24"/>
          <w:szCs w:val="24"/>
          <w:lang w:val="en-US" w:eastAsia="zh-CN"/>
        </w:rPr>
        <w:t xml:space="preserve">: 349-350 </w:t>
      </w:r>
      <w:r>
        <w:rPr>
          <w:rFonts w:ascii="Book Antiqua" w:eastAsia="宋体" w:hAnsi="Book Antiqua" w:cs="宋体" w:hint="eastAsia"/>
          <w:color w:val="000000"/>
          <w:sz w:val="24"/>
          <w:szCs w:val="24"/>
          <w:lang w:val="en-US" w:eastAsia="zh-CN"/>
        </w:rPr>
        <w:t>[</w:t>
      </w:r>
      <w:r w:rsidRPr="00134815">
        <w:rPr>
          <w:rFonts w:ascii="Book Antiqua" w:eastAsia="宋体" w:hAnsi="Book Antiqua" w:cs="宋体"/>
          <w:color w:val="000000"/>
          <w:sz w:val="24"/>
          <w:szCs w:val="24"/>
          <w:lang w:val="en-US" w:eastAsia="zh-CN"/>
        </w:rPr>
        <w:t>DOI:</w:t>
      </w:r>
      <w:r w:rsidR="00134815" w:rsidRPr="00134815">
        <w:rPr>
          <w:rFonts w:ascii="Book Antiqua" w:eastAsia="宋体" w:hAnsi="Book Antiqua" w:cs="宋体"/>
          <w:color w:val="000000"/>
          <w:sz w:val="24"/>
          <w:szCs w:val="24"/>
          <w:lang w:val="en-US" w:eastAsia="zh-CN"/>
        </w:rPr>
        <w:t xml:space="preserve"> 10.3181/00379727-51-13969P</w:t>
      </w:r>
      <w:r>
        <w:rPr>
          <w:rFonts w:ascii="Book Antiqua" w:eastAsia="宋体" w:hAnsi="Book Antiqua" w:cs="宋体" w:hint="eastAsia"/>
          <w:color w:val="000000"/>
          <w:sz w:val="24"/>
          <w:szCs w:val="24"/>
          <w:lang w:val="en-US" w:eastAsia="zh-CN"/>
        </w:rPr>
        <w:t>]</w:t>
      </w:r>
    </w:p>
    <w:p w14:paraId="6D314F14" w14:textId="621D8B8C"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proofErr w:type="gramStart"/>
      <w:r w:rsidRPr="00134815">
        <w:rPr>
          <w:rFonts w:ascii="Book Antiqua" w:eastAsia="宋体" w:hAnsi="Book Antiqua" w:cs="宋体"/>
          <w:color w:val="000000"/>
          <w:sz w:val="24"/>
          <w:szCs w:val="24"/>
          <w:lang w:val="en-US" w:eastAsia="zh-CN"/>
        </w:rPr>
        <w:t>35 </w:t>
      </w:r>
      <w:r w:rsidRPr="00134815">
        <w:rPr>
          <w:rFonts w:ascii="Book Antiqua" w:eastAsia="宋体" w:hAnsi="Book Antiqua" w:cs="宋体"/>
          <w:b/>
          <w:bCs/>
          <w:color w:val="000000"/>
          <w:sz w:val="24"/>
          <w:szCs w:val="24"/>
          <w:lang w:val="en-US" w:eastAsia="zh-CN"/>
        </w:rPr>
        <w:t>D</w:t>
      </w:r>
      <w:r w:rsidR="005C66E9" w:rsidRPr="00134815">
        <w:rPr>
          <w:rFonts w:ascii="Book Antiqua" w:eastAsia="宋体" w:hAnsi="Book Antiqua" w:cs="宋体"/>
          <w:b/>
          <w:bCs/>
          <w:color w:val="000000"/>
          <w:sz w:val="24"/>
          <w:szCs w:val="24"/>
          <w:lang w:val="en-US" w:eastAsia="zh-CN"/>
        </w:rPr>
        <w:t>am</w:t>
      </w:r>
      <w:r w:rsidRPr="00134815">
        <w:rPr>
          <w:rFonts w:ascii="Book Antiqua" w:eastAsia="宋体" w:hAnsi="Book Antiqua" w:cs="宋体"/>
          <w:b/>
          <w:bCs/>
          <w:color w:val="000000"/>
          <w:sz w:val="24"/>
          <w:szCs w:val="24"/>
          <w:lang w:val="en-US" w:eastAsia="zh-CN"/>
        </w:rPr>
        <w:t xml:space="preserve"> H</w:t>
      </w:r>
      <w:r w:rsidRPr="00134815">
        <w:rPr>
          <w:rFonts w:ascii="Book Antiqua" w:eastAsia="宋体" w:hAnsi="Book Antiqua" w:cs="宋体"/>
          <w:color w:val="000000"/>
          <w:sz w:val="24"/>
          <w:szCs w:val="24"/>
          <w:lang w:val="en-US" w:eastAsia="zh-CN"/>
        </w:rPr>
        <w:t>, C</w:t>
      </w:r>
      <w:r w:rsidR="005C66E9" w:rsidRPr="00134815">
        <w:rPr>
          <w:rFonts w:ascii="Book Antiqua" w:eastAsia="宋体" w:hAnsi="Book Antiqua" w:cs="宋体"/>
          <w:color w:val="000000"/>
          <w:sz w:val="24"/>
          <w:szCs w:val="24"/>
          <w:lang w:val="en-US" w:eastAsia="zh-CN"/>
        </w:rPr>
        <w:t>hristensen</w:t>
      </w:r>
      <w:r w:rsidRPr="00134815">
        <w:rPr>
          <w:rFonts w:ascii="Book Antiqua" w:eastAsia="宋体" w:hAnsi="Book Antiqua" w:cs="宋体"/>
          <w:color w:val="000000"/>
          <w:sz w:val="24"/>
          <w:szCs w:val="24"/>
          <w:lang w:val="en-US" w:eastAsia="zh-CN"/>
        </w:rPr>
        <w:t xml:space="preserve"> F. Alimentary production of gallstones in hamsters.</w:t>
      </w:r>
      <w:proofErr w:type="gramEnd"/>
      <w:r w:rsidRPr="00134815">
        <w:rPr>
          <w:rFonts w:ascii="Book Antiqua" w:eastAsia="宋体" w:hAnsi="Book Antiqua" w:cs="宋体"/>
          <w:color w:val="000000"/>
          <w:sz w:val="24"/>
          <w:szCs w:val="24"/>
          <w:lang w:val="en-US" w:eastAsia="zh-CN"/>
        </w:rPr>
        <w:t> </w:t>
      </w:r>
      <w:proofErr w:type="spellStart"/>
      <w:r w:rsidRPr="00134815">
        <w:rPr>
          <w:rFonts w:ascii="Book Antiqua" w:eastAsia="宋体" w:hAnsi="Book Antiqua" w:cs="宋体"/>
          <w:i/>
          <w:iCs/>
          <w:color w:val="000000"/>
          <w:sz w:val="24"/>
          <w:szCs w:val="24"/>
          <w:lang w:val="en-US" w:eastAsia="zh-CN"/>
        </w:rPr>
        <w:t>Acta</w:t>
      </w:r>
      <w:proofErr w:type="spellEnd"/>
      <w:r w:rsidRPr="00134815">
        <w:rPr>
          <w:rFonts w:ascii="Book Antiqua" w:eastAsia="宋体" w:hAnsi="Book Antiqua" w:cs="宋体"/>
          <w:i/>
          <w:iCs/>
          <w:color w:val="000000"/>
          <w:sz w:val="24"/>
          <w:szCs w:val="24"/>
          <w:lang w:val="en-US" w:eastAsia="zh-CN"/>
        </w:rPr>
        <w:t xml:space="preserve"> </w:t>
      </w:r>
      <w:proofErr w:type="spellStart"/>
      <w:r w:rsidRPr="00134815">
        <w:rPr>
          <w:rFonts w:ascii="Book Antiqua" w:eastAsia="宋体" w:hAnsi="Book Antiqua" w:cs="宋体"/>
          <w:i/>
          <w:iCs/>
          <w:color w:val="000000"/>
          <w:sz w:val="24"/>
          <w:szCs w:val="24"/>
          <w:lang w:val="en-US" w:eastAsia="zh-CN"/>
        </w:rPr>
        <w:t>Pathol</w:t>
      </w:r>
      <w:proofErr w:type="spellEnd"/>
      <w:r w:rsidRPr="00134815">
        <w:rPr>
          <w:rFonts w:ascii="Book Antiqua" w:eastAsia="宋体" w:hAnsi="Book Antiqua" w:cs="宋体"/>
          <w:i/>
          <w:iCs/>
          <w:color w:val="000000"/>
          <w:sz w:val="24"/>
          <w:szCs w:val="24"/>
          <w:lang w:val="en-US" w:eastAsia="zh-CN"/>
        </w:rPr>
        <w:t xml:space="preserve"> </w:t>
      </w:r>
      <w:proofErr w:type="spellStart"/>
      <w:r w:rsidRPr="00134815">
        <w:rPr>
          <w:rFonts w:ascii="Book Antiqua" w:eastAsia="宋体" w:hAnsi="Book Antiqua" w:cs="宋体"/>
          <w:i/>
          <w:iCs/>
          <w:color w:val="000000"/>
          <w:sz w:val="24"/>
          <w:szCs w:val="24"/>
          <w:lang w:val="en-US" w:eastAsia="zh-CN"/>
        </w:rPr>
        <w:t>Microbiol</w:t>
      </w:r>
      <w:proofErr w:type="spellEnd"/>
      <w:r w:rsidRPr="00134815">
        <w:rPr>
          <w:rFonts w:ascii="Book Antiqua" w:eastAsia="宋体" w:hAnsi="Book Antiqua" w:cs="宋体"/>
          <w:i/>
          <w:iCs/>
          <w:color w:val="000000"/>
          <w:sz w:val="24"/>
          <w:szCs w:val="24"/>
          <w:lang w:val="en-US" w:eastAsia="zh-CN"/>
        </w:rPr>
        <w:t xml:space="preserve"> </w:t>
      </w:r>
      <w:proofErr w:type="spellStart"/>
      <w:r w:rsidRPr="00134815">
        <w:rPr>
          <w:rFonts w:ascii="Book Antiqua" w:eastAsia="宋体" w:hAnsi="Book Antiqua" w:cs="宋体"/>
          <w:i/>
          <w:iCs/>
          <w:color w:val="000000"/>
          <w:sz w:val="24"/>
          <w:szCs w:val="24"/>
          <w:lang w:val="en-US" w:eastAsia="zh-CN"/>
        </w:rPr>
        <w:t>Scand</w:t>
      </w:r>
      <w:proofErr w:type="spellEnd"/>
      <w:r w:rsidRPr="00134815">
        <w:rPr>
          <w:rFonts w:ascii="Book Antiqua" w:eastAsia="宋体" w:hAnsi="Book Antiqua" w:cs="宋体"/>
          <w:color w:val="000000"/>
          <w:sz w:val="24"/>
          <w:szCs w:val="24"/>
          <w:lang w:val="en-US" w:eastAsia="zh-CN"/>
        </w:rPr>
        <w:t> 1952; </w:t>
      </w:r>
      <w:r w:rsidRPr="00134815">
        <w:rPr>
          <w:rFonts w:ascii="Book Antiqua" w:eastAsia="宋体" w:hAnsi="Book Antiqua" w:cs="宋体"/>
          <w:b/>
          <w:bCs/>
          <w:color w:val="000000"/>
          <w:sz w:val="24"/>
          <w:szCs w:val="24"/>
          <w:lang w:val="en-US" w:eastAsia="zh-CN"/>
        </w:rPr>
        <w:t>30</w:t>
      </w:r>
      <w:r w:rsidRPr="00134815">
        <w:rPr>
          <w:rFonts w:ascii="Book Antiqua" w:eastAsia="宋体" w:hAnsi="Book Antiqua" w:cs="宋体"/>
          <w:color w:val="000000"/>
          <w:sz w:val="24"/>
          <w:szCs w:val="24"/>
          <w:lang w:val="en-US" w:eastAsia="zh-CN"/>
        </w:rPr>
        <w:t>: 236-242 [PMID: 14933058 DOI: 10.1111/j.1699-0463.1952.tb00179.x]</w:t>
      </w:r>
    </w:p>
    <w:p w14:paraId="17B3AB6D" w14:textId="77777777" w:rsidR="00134815" w:rsidRPr="00134815" w:rsidRDefault="00134815" w:rsidP="00134815">
      <w:pPr>
        <w:spacing w:after="0" w:line="360" w:lineRule="auto"/>
        <w:jc w:val="both"/>
        <w:rPr>
          <w:rFonts w:ascii="Book Antiqua" w:eastAsia="宋体" w:hAnsi="Book Antiqua" w:cs="宋体"/>
          <w:color w:val="000000"/>
          <w:sz w:val="24"/>
          <w:szCs w:val="24"/>
          <w:lang w:val="en-US" w:eastAsia="zh-CN"/>
        </w:rPr>
      </w:pPr>
      <w:proofErr w:type="gramStart"/>
      <w:r w:rsidRPr="00134815">
        <w:rPr>
          <w:rFonts w:ascii="Book Antiqua" w:eastAsia="宋体" w:hAnsi="Book Antiqua" w:cs="宋体"/>
          <w:color w:val="000000"/>
          <w:sz w:val="24"/>
          <w:szCs w:val="24"/>
          <w:lang w:val="en-US" w:eastAsia="zh-CN"/>
        </w:rPr>
        <w:t>36 </w:t>
      </w:r>
      <w:r w:rsidRPr="00134815">
        <w:rPr>
          <w:rFonts w:ascii="Book Antiqua" w:eastAsia="宋体" w:hAnsi="Book Antiqua" w:cs="宋体"/>
          <w:b/>
          <w:bCs/>
          <w:color w:val="000000"/>
          <w:sz w:val="24"/>
          <w:szCs w:val="24"/>
          <w:lang w:val="en-US" w:eastAsia="zh-CN"/>
        </w:rPr>
        <w:t>Caldwell FT</w:t>
      </w:r>
      <w:r w:rsidRPr="00134815">
        <w:rPr>
          <w:rFonts w:ascii="Book Antiqua" w:eastAsia="宋体" w:hAnsi="Book Antiqua" w:cs="宋体"/>
          <w:color w:val="000000"/>
          <w:sz w:val="24"/>
          <w:szCs w:val="24"/>
          <w:lang w:val="en-US" w:eastAsia="zh-CN"/>
        </w:rPr>
        <w:t xml:space="preserve">, </w:t>
      </w:r>
      <w:proofErr w:type="spellStart"/>
      <w:r w:rsidRPr="00134815">
        <w:rPr>
          <w:rFonts w:ascii="Book Antiqua" w:eastAsia="宋体" w:hAnsi="Book Antiqua" w:cs="宋体"/>
          <w:color w:val="000000"/>
          <w:sz w:val="24"/>
          <w:szCs w:val="24"/>
          <w:lang w:val="en-US" w:eastAsia="zh-CN"/>
        </w:rPr>
        <w:t>Levitsky</w:t>
      </w:r>
      <w:proofErr w:type="spellEnd"/>
      <w:r w:rsidRPr="00134815">
        <w:rPr>
          <w:rFonts w:ascii="Book Antiqua" w:eastAsia="宋体" w:hAnsi="Book Antiqua" w:cs="宋体"/>
          <w:color w:val="000000"/>
          <w:sz w:val="24"/>
          <w:szCs w:val="24"/>
          <w:lang w:val="en-US" w:eastAsia="zh-CN"/>
        </w:rPr>
        <w:t xml:space="preserve"> K, Rosenberg B. Dietary production and dissolution of cholesterol gallstones in the mouse.</w:t>
      </w:r>
      <w:proofErr w:type="gramEnd"/>
      <w:r w:rsidRPr="00134815">
        <w:rPr>
          <w:rFonts w:ascii="Book Antiqua" w:eastAsia="宋体" w:hAnsi="Book Antiqua" w:cs="宋体"/>
          <w:color w:val="000000"/>
          <w:sz w:val="24"/>
          <w:szCs w:val="24"/>
          <w:lang w:val="en-US" w:eastAsia="zh-CN"/>
        </w:rPr>
        <w:t> </w:t>
      </w:r>
      <w:r w:rsidRPr="00134815">
        <w:rPr>
          <w:rFonts w:ascii="Book Antiqua" w:eastAsia="宋体" w:hAnsi="Book Antiqua" w:cs="宋体"/>
          <w:i/>
          <w:iCs/>
          <w:color w:val="000000"/>
          <w:sz w:val="24"/>
          <w:szCs w:val="24"/>
          <w:lang w:val="en-US" w:eastAsia="zh-CN"/>
        </w:rPr>
        <w:t xml:space="preserve">Am J </w:t>
      </w:r>
      <w:proofErr w:type="spellStart"/>
      <w:r w:rsidRPr="00134815">
        <w:rPr>
          <w:rFonts w:ascii="Book Antiqua" w:eastAsia="宋体" w:hAnsi="Book Antiqua" w:cs="宋体"/>
          <w:i/>
          <w:iCs/>
          <w:color w:val="000000"/>
          <w:sz w:val="24"/>
          <w:szCs w:val="24"/>
          <w:lang w:val="en-US" w:eastAsia="zh-CN"/>
        </w:rPr>
        <w:t>Physiol</w:t>
      </w:r>
      <w:proofErr w:type="spellEnd"/>
      <w:r w:rsidRPr="00134815">
        <w:rPr>
          <w:rFonts w:ascii="Book Antiqua" w:eastAsia="宋体" w:hAnsi="Book Antiqua" w:cs="宋体"/>
          <w:color w:val="000000"/>
          <w:sz w:val="24"/>
          <w:szCs w:val="24"/>
          <w:lang w:val="en-US" w:eastAsia="zh-CN"/>
        </w:rPr>
        <w:t> 1965; </w:t>
      </w:r>
      <w:r w:rsidRPr="00134815">
        <w:rPr>
          <w:rFonts w:ascii="Book Antiqua" w:eastAsia="宋体" w:hAnsi="Book Antiqua" w:cs="宋体"/>
          <w:b/>
          <w:bCs/>
          <w:color w:val="000000"/>
          <w:sz w:val="24"/>
          <w:szCs w:val="24"/>
          <w:lang w:val="en-US" w:eastAsia="zh-CN"/>
        </w:rPr>
        <w:t>209</w:t>
      </w:r>
      <w:r w:rsidRPr="00134815">
        <w:rPr>
          <w:rFonts w:ascii="Book Antiqua" w:eastAsia="宋体" w:hAnsi="Book Antiqua" w:cs="宋体"/>
          <w:color w:val="000000"/>
          <w:sz w:val="24"/>
          <w:szCs w:val="24"/>
          <w:lang w:val="en-US" w:eastAsia="zh-CN"/>
        </w:rPr>
        <w:t>: 473-478 [PMID: 5837736]</w:t>
      </w:r>
    </w:p>
    <w:p w14:paraId="609A65FF" w14:textId="77777777" w:rsidR="00320AF0" w:rsidRPr="00134815" w:rsidRDefault="00320AF0" w:rsidP="00134815">
      <w:pPr>
        <w:spacing w:after="0" w:line="360" w:lineRule="auto"/>
        <w:jc w:val="both"/>
        <w:rPr>
          <w:rFonts w:ascii="Book Antiqua" w:hAnsi="Book Antiqua"/>
          <w:sz w:val="24"/>
          <w:szCs w:val="24"/>
          <w:lang w:eastAsia="zh-CN"/>
        </w:rPr>
      </w:pPr>
    </w:p>
    <w:p w14:paraId="00339288" w14:textId="1FCAF995" w:rsidR="00013900" w:rsidRPr="00134815" w:rsidRDefault="00013900" w:rsidP="005C66E9">
      <w:pPr>
        <w:spacing w:after="0" w:line="360" w:lineRule="auto"/>
        <w:jc w:val="right"/>
        <w:rPr>
          <w:rFonts w:ascii="Book Antiqua" w:hAnsi="Book Antiqua"/>
          <w:sz w:val="24"/>
          <w:szCs w:val="24"/>
          <w:lang w:eastAsia="zh-CN"/>
        </w:rPr>
      </w:pPr>
      <w:r w:rsidRPr="00134815">
        <w:rPr>
          <w:rFonts w:ascii="Book Antiqua" w:hAnsi="Book Antiqua"/>
          <w:b/>
          <w:sz w:val="24"/>
          <w:szCs w:val="24"/>
        </w:rPr>
        <w:t xml:space="preserve">P-Reviewer: </w:t>
      </w:r>
      <w:r w:rsidR="004877F4" w:rsidRPr="00134815">
        <w:rPr>
          <w:rFonts w:ascii="Book Antiqua" w:hAnsi="Book Antiqua"/>
          <w:color w:val="000000"/>
          <w:sz w:val="24"/>
          <w:szCs w:val="24"/>
        </w:rPr>
        <w:t>Hang</w:t>
      </w:r>
      <w:r w:rsidR="004877F4" w:rsidRPr="00134815">
        <w:rPr>
          <w:rFonts w:ascii="Book Antiqua" w:hAnsi="Book Antiqua"/>
          <w:color w:val="000000"/>
          <w:sz w:val="24"/>
          <w:szCs w:val="24"/>
          <w:lang w:eastAsia="zh-CN"/>
        </w:rPr>
        <w:t xml:space="preserve"> B, </w:t>
      </w:r>
      <w:r w:rsidR="004877F4" w:rsidRPr="00134815">
        <w:rPr>
          <w:rFonts w:ascii="Book Antiqua" w:hAnsi="Book Antiqua"/>
          <w:color w:val="000000"/>
          <w:sz w:val="24"/>
          <w:szCs w:val="24"/>
        </w:rPr>
        <w:t>Wang</w:t>
      </w:r>
      <w:r w:rsidR="004877F4" w:rsidRPr="00134815">
        <w:rPr>
          <w:rFonts w:ascii="Book Antiqua" w:hAnsi="Book Antiqua"/>
          <w:color w:val="000000"/>
          <w:sz w:val="24"/>
          <w:szCs w:val="24"/>
          <w:lang w:eastAsia="zh-CN"/>
        </w:rPr>
        <w:t xml:space="preserve"> Y </w:t>
      </w:r>
      <w:r w:rsidRPr="00134815">
        <w:rPr>
          <w:rFonts w:ascii="Book Antiqua" w:hAnsi="Book Antiqua"/>
          <w:b/>
          <w:sz w:val="24"/>
          <w:szCs w:val="24"/>
        </w:rPr>
        <w:t xml:space="preserve">S-Editor: </w:t>
      </w:r>
      <w:r w:rsidRPr="00134815">
        <w:rPr>
          <w:rFonts w:ascii="Book Antiqua" w:hAnsi="Book Antiqua"/>
          <w:sz w:val="24"/>
          <w:szCs w:val="24"/>
        </w:rPr>
        <w:t>Ji FF</w:t>
      </w:r>
      <w:r w:rsidRPr="00134815">
        <w:rPr>
          <w:rFonts w:ascii="Book Antiqua" w:hAnsi="Book Antiqua"/>
          <w:b/>
          <w:sz w:val="24"/>
          <w:szCs w:val="24"/>
        </w:rPr>
        <w:t xml:space="preserve"> L-Editor: E-Editor:</w:t>
      </w:r>
    </w:p>
    <w:p w14:paraId="5B513D70" w14:textId="77777777" w:rsidR="00EB14B7" w:rsidRPr="00134815" w:rsidRDefault="00EB14B7" w:rsidP="00134815">
      <w:pPr>
        <w:spacing w:after="0" w:line="360" w:lineRule="auto"/>
        <w:jc w:val="both"/>
        <w:rPr>
          <w:rFonts w:ascii="Book Antiqua" w:hAnsi="Book Antiqua"/>
          <w:b/>
          <w:sz w:val="24"/>
          <w:szCs w:val="24"/>
          <w:lang w:val="en-US"/>
        </w:rPr>
      </w:pPr>
      <w:r w:rsidRPr="00134815">
        <w:rPr>
          <w:rFonts w:ascii="Book Antiqua" w:hAnsi="Book Antiqua"/>
          <w:b/>
          <w:sz w:val="24"/>
          <w:szCs w:val="24"/>
          <w:lang w:val="en-US"/>
        </w:rPr>
        <w:br w:type="page"/>
      </w:r>
    </w:p>
    <w:p w14:paraId="29EDC792" w14:textId="41F97317" w:rsidR="001171F6" w:rsidRPr="00F74CCD" w:rsidRDefault="001171F6" w:rsidP="00F74CCD">
      <w:pPr>
        <w:autoSpaceDE w:val="0"/>
        <w:autoSpaceDN w:val="0"/>
        <w:adjustRightInd w:val="0"/>
        <w:spacing w:after="0" w:line="360" w:lineRule="auto"/>
        <w:jc w:val="both"/>
        <w:rPr>
          <w:rFonts w:ascii="Book Antiqua" w:hAnsi="Book Antiqua"/>
          <w:b/>
          <w:sz w:val="24"/>
          <w:szCs w:val="24"/>
          <w:lang w:val="en-US"/>
        </w:rPr>
      </w:pPr>
      <w:r w:rsidRPr="00F74CCD">
        <w:rPr>
          <w:rFonts w:ascii="Book Antiqua" w:hAnsi="Book Antiqua"/>
          <w:b/>
          <w:sz w:val="24"/>
          <w:szCs w:val="24"/>
          <w:lang w:val="en-US"/>
        </w:rPr>
        <w:lastRenderedPageBreak/>
        <w:t xml:space="preserve">Table 1 </w:t>
      </w:r>
      <w:r w:rsidR="006240F1" w:rsidRPr="00F74CCD">
        <w:rPr>
          <w:rFonts w:ascii="Book Antiqua" w:hAnsi="Book Antiqua"/>
          <w:b/>
          <w:sz w:val="24"/>
          <w:szCs w:val="24"/>
          <w:lang w:val="en-US"/>
        </w:rPr>
        <w:t>Magnetic resonance imaging measurement</w:t>
      </w:r>
      <w:r w:rsidR="00F74CCD" w:rsidRPr="00F74CCD">
        <w:rPr>
          <w:rFonts w:ascii="Book Antiqua" w:hAnsi="Book Antiqua"/>
          <w:b/>
          <w:sz w:val="24"/>
          <w:szCs w:val="24"/>
          <w:lang w:val="en-US"/>
        </w:rPr>
        <w:t>s and drained bile volumes from</w:t>
      </w:r>
      <w:r w:rsidR="00F74CCD" w:rsidRPr="00F74CCD">
        <w:rPr>
          <w:rFonts w:ascii="Book Antiqua" w:hAnsi="Book Antiqua" w:hint="eastAsia"/>
          <w:b/>
          <w:sz w:val="24"/>
          <w:szCs w:val="24"/>
          <w:lang w:val="en-US" w:eastAsia="zh-CN"/>
        </w:rPr>
        <w:t xml:space="preserve"> </w:t>
      </w:r>
      <w:r w:rsidR="006240F1" w:rsidRPr="00F74CCD">
        <w:rPr>
          <w:rFonts w:ascii="Book Antiqua" w:hAnsi="Book Antiqua"/>
          <w:b/>
          <w:sz w:val="24"/>
          <w:szCs w:val="24"/>
          <w:lang w:val="en-US"/>
        </w:rPr>
        <w:t>rats with</w:t>
      </w:r>
      <w:r w:rsidR="00F74CCD" w:rsidRPr="00F74CCD">
        <w:rPr>
          <w:rFonts w:ascii="Book Antiqua" w:hAnsi="Book Antiqua" w:hint="eastAsia"/>
          <w:b/>
          <w:sz w:val="24"/>
          <w:szCs w:val="24"/>
          <w:lang w:val="en-US" w:eastAsia="zh-CN"/>
        </w:rPr>
        <w:t xml:space="preserve"> </w:t>
      </w:r>
      <w:r w:rsidR="006240F1" w:rsidRPr="00F74CCD">
        <w:rPr>
          <w:rFonts w:ascii="Book Antiqua" w:hAnsi="Book Antiqua"/>
          <w:b/>
          <w:sz w:val="24"/>
          <w:szCs w:val="24"/>
          <w:lang w:val="en-US"/>
        </w:rPr>
        <w:t>cholestasis (</w:t>
      </w:r>
      <w:r w:rsidR="006240F1" w:rsidRPr="00F74CCD">
        <w:rPr>
          <w:rFonts w:ascii="Book Antiqua" w:hAnsi="Book Antiqua"/>
          <w:b/>
          <w:i/>
          <w:sz w:val="24"/>
          <w:szCs w:val="24"/>
          <w:lang w:val="en-US"/>
        </w:rPr>
        <w:t>n</w:t>
      </w:r>
      <w:r w:rsidR="00F74CCD" w:rsidRPr="00F74CCD">
        <w:rPr>
          <w:rFonts w:ascii="Book Antiqua" w:hAnsi="Book Antiqua" w:hint="eastAsia"/>
          <w:b/>
          <w:sz w:val="24"/>
          <w:szCs w:val="24"/>
          <w:lang w:val="en-US" w:eastAsia="zh-CN"/>
        </w:rPr>
        <w:t xml:space="preserve"> </w:t>
      </w:r>
      <w:r w:rsidR="006240F1" w:rsidRPr="00F74CCD">
        <w:rPr>
          <w:rFonts w:ascii="Book Antiqua" w:hAnsi="Book Antiqua"/>
          <w:b/>
          <w:sz w:val="24"/>
          <w:szCs w:val="24"/>
          <w:lang w:val="en-US"/>
        </w:rPr>
        <w:t>=</w:t>
      </w:r>
      <w:r w:rsidR="00F74CCD" w:rsidRPr="00F74CCD">
        <w:rPr>
          <w:rFonts w:ascii="Book Antiqua" w:hAnsi="Book Antiqua" w:hint="eastAsia"/>
          <w:b/>
          <w:sz w:val="24"/>
          <w:szCs w:val="24"/>
          <w:lang w:val="en-US" w:eastAsia="zh-CN"/>
        </w:rPr>
        <w:t xml:space="preserve"> </w:t>
      </w:r>
      <w:r w:rsidR="006240F1" w:rsidRPr="00F74CCD">
        <w:rPr>
          <w:rFonts w:ascii="Book Antiqua" w:hAnsi="Book Antiqua"/>
          <w:b/>
          <w:sz w:val="24"/>
          <w:szCs w:val="24"/>
          <w:lang w:val="en-US"/>
        </w:rPr>
        <w:t xml:space="preserve">4) and </w:t>
      </w:r>
      <w:proofErr w:type="spellStart"/>
      <w:r w:rsidR="006240F1" w:rsidRPr="00F74CCD">
        <w:rPr>
          <w:rFonts w:ascii="Book Antiqua" w:hAnsi="Book Antiqua"/>
          <w:b/>
          <w:sz w:val="24"/>
          <w:szCs w:val="24"/>
          <w:lang w:val="en-US"/>
        </w:rPr>
        <w:t>cholelithiasis</w:t>
      </w:r>
      <w:proofErr w:type="spellEnd"/>
      <w:r w:rsidR="006240F1" w:rsidRPr="00F74CCD">
        <w:rPr>
          <w:rFonts w:ascii="Book Antiqua" w:hAnsi="Book Antiqua"/>
          <w:b/>
          <w:sz w:val="24"/>
          <w:szCs w:val="24"/>
          <w:lang w:val="en-US"/>
        </w:rPr>
        <w:t xml:space="preserve"> (</w:t>
      </w:r>
      <w:r w:rsidR="006240F1" w:rsidRPr="00F74CCD">
        <w:rPr>
          <w:rFonts w:ascii="Book Antiqua" w:hAnsi="Book Antiqua"/>
          <w:b/>
          <w:i/>
          <w:sz w:val="24"/>
          <w:szCs w:val="24"/>
          <w:lang w:val="en-US"/>
        </w:rPr>
        <w:t>n</w:t>
      </w:r>
      <w:r w:rsidR="00F74CCD" w:rsidRPr="00F74CCD">
        <w:rPr>
          <w:rFonts w:ascii="Book Antiqua" w:hAnsi="Book Antiqua" w:hint="eastAsia"/>
          <w:b/>
          <w:i/>
          <w:sz w:val="24"/>
          <w:szCs w:val="24"/>
          <w:lang w:val="en-US" w:eastAsia="zh-CN"/>
        </w:rPr>
        <w:t xml:space="preserve"> </w:t>
      </w:r>
      <w:r w:rsidR="006240F1" w:rsidRPr="00F74CCD">
        <w:rPr>
          <w:rFonts w:ascii="Book Antiqua" w:hAnsi="Book Antiqua"/>
          <w:b/>
          <w:sz w:val="24"/>
          <w:szCs w:val="24"/>
          <w:lang w:val="en-US"/>
        </w:rPr>
        <w:t>=</w:t>
      </w:r>
      <w:r w:rsidR="00F74CCD" w:rsidRPr="00F74CCD">
        <w:rPr>
          <w:rFonts w:ascii="Book Antiqua" w:hAnsi="Book Antiqua" w:hint="eastAsia"/>
          <w:b/>
          <w:sz w:val="24"/>
          <w:szCs w:val="24"/>
          <w:lang w:val="en-US" w:eastAsia="zh-CN"/>
        </w:rPr>
        <w:t xml:space="preserve"> </w:t>
      </w:r>
      <w:r w:rsidR="006240F1" w:rsidRPr="00F74CCD">
        <w:rPr>
          <w:rFonts w:ascii="Book Antiqua" w:hAnsi="Book Antiqua"/>
          <w:b/>
          <w:sz w:val="24"/>
          <w:szCs w:val="24"/>
          <w:lang w:val="en-US"/>
        </w:rPr>
        <w:t>12)</w:t>
      </w:r>
      <w:r w:rsidRPr="00F74CCD">
        <w:rPr>
          <w:rFonts w:ascii="Book Antiqua" w:hAnsi="Book Antiqua"/>
          <w:b/>
          <w:sz w:val="24"/>
          <w:szCs w:val="24"/>
          <w:lang w:val="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7"/>
        <w:gridCol w:w="192"/>
        <w:gridCol w:w="2620"/>
        <w:gridCol w:w="2058"/>
        <w:gridCol w:w="1701"/>
      </w:tblGrid>
      <w:tr w:rsidR="00DC4B55" w:rsidRPr="00347408" w14:paraId="241AC1F6" w14:textId="77777777" w:rsidTr="001C5017">
        <w:trPr>
          <w:jc w:val="center"/>
        </w:trPr>
        <w:tc>
          <w:tcPr>
            <w:tcW w:w="1809" w:type="dxa"/>
            <w:gridSpan w:val="2"/>
            <w:tcBorders>
              <w:top w:val="single" w:sz="4" w:space="0" w:color="auto"/>
              <w:bottom w:val="single" w:sz="4" w:space="0" w:color="auto"/>
            </w:tcBorders>
          </w:tcPr>
          <w:p w14:paraId="220DF10D" w14:textId="77777777" w:rsidR="001C5017" w:rsidRPr="00347408" w:rsidRDefault="001C5017" w:rsidP="00DC4B55">
            <w:pPr>
              <w:spacing w:after="0" w:line="360" w:lineRule="auto"/>
              <w:jc w:val="both"/>
              <w:rPr>
                <w:rFonts w:ascii="Book Antiqua" w:hAnsi="Book Antiqua" w:cs="Times New Roman"/>
                <w:sz w:val="24"/>
                <w:szCs w:val="24"/>
                <w:lang w:val="en-US"/>
              </w:rPr>
            </w:pPr>
            <w:r w:rsidRPr="00347408">
              <w:rPr>
                <w:rFonts w:ascii="Book Antiqua" w:hAnsi="Book Antiqua" w:cs="Times New Roman"/>
                <w:sz w:val="24"/>
                <w:szCs w:val="24"/>
                <w:lang w:val="en-US"/>
              </w:rPr>
              <w:t xml:space="preserve">No. of </w:t>
            </w:r>
            <w:r w:rsidR="001E55C6" w:rsidRPr="00347408">
              <w:rPr>
                <w:rFonts w:ascii="Book Antiqua" w:hAnsi="Book Antiqua" w:cs="Times New Roman"/>
                <w:sz w:val="24"/>
                <w:szCs w:val="24"/>
                <w:lang w:val="en-US"/>
              </w:rPr>
              <w:t>rats</w:t>
            </w:r>
          </w:p>
        </w:tc>
        <w:tc>
          <w:tcPr>
            <w:tcW w:w="2620" w:type="dxa"/>
            <w:tcBorders>
              <w:top w:val="single" w:sz="4" w:space="0" w:color="auto"/>
              <w:bottom w:val="single" w:sz="4" w:space="0" w:color="auto"/>
            </w:tcBorders>
          </w:tcPr>
          <w:p w14:paraId="0BE53E5E" w14:textId="6810840E" w:rsidR="001C5017" w:rsidRPr="00347408" w:rsidRDefault="001E55C6" w:rsidP="00DC4B55">
            <w:pPr>
              <w:spacing w:after="0" w:line="360" w:lineRule="auto"/>
              <w:jc w:val="both"/>
              <w:rPr>
                <w:rFonts w:ascii="Book Antiqua" w:hAnsi="Book Antiqua" w:cs="Times New Roman"/>
                <w:sz w:val="24"/>
                <w:szCs w:val="24"/>
                <w:lang w:val="en-US"/>
              </w:rPr>
            </w:pPr>
            <w:r w:rsidRPr="00347408">
              <w:rPr>
                <w:rFonts w:ascii="Book Antiqua" w:hAnsi="Book Antiqua" w:cs="Times New Roman"/>
                <w:sz w:val="24"/>
                <w:szCs w:val="24"/>
                <w:lang w:val="en-US"/>
              </w:rPr>
              <w:t>VG</w:t>
            </w:r>
            <w:r w:rsidR="0060615B" w:rsidRPr="00347408">
              <w:rPr>
                <w:rFonts w:ascii="Book Antiqua" w:hAnsi="Book Antiqua" w:cs="Times New Roman"/>
                <w:sz w:val="24"/>
                <w:szCs w:val="24"/>
                <w:lang w:val="en-US"/>
              </w:rPr>
              <w:t>B</w:t>
            </w:r>
            <w:r w:rsidRPr="00347408">
              <w:rPr>
                <w:rFonts w:ascii="Book Antiqua" w:hAnsi="Book Antiqua" w:cs="Times New Roman"/>
                <w:sz w:val="24"/>
                <w:szCs w:val="24"/>
                <w:lang w:val="en-US"/>
              </w:rPr>
              <w:t xml:space="preserve"> diameter (cm)</w:t>
            </w:r>
          </w:p>
        </w:tc>
        <w:tc>
          <w:tcPr>
            <w:tcW w:w="2058" w:type="dxa"/>
            <w:tcBorders>
              <w:top w:val="single" w:sz="4" w:space="0" w:color="auto"/>
              <w:bottom w:val="single" w:sz="4" w:space="0" w:color="auto"/>
            </w:tcBorders>
          </w:tcPr>
          <w:p w14:paraId="749649ED" w14:textId="6CB614F0" w:rsidR="001C5017" w:rsidRPr="00347408" w:rsidRDefault="001C5017" w:rsidP="00DC4B55">
            <w:pPr>
              <w:spacing w:after="0" w:line="360" w:lineRule="auto"/>
              <w:jc w:val="both"/>
              <w:rPr>
                <w:rFonts w:ascii="Book Antiqua" w:hAnsi="Book Antiqua" w:cs="Times New Roman"/>
                <w:sz w:val="24"/>
                <w:szCs w:val="24"/>
                <w:lang w:val="en-US"/>
              </w:rPr>
            </w:pPr>
            <w:r w:rsidRPr="00347408">
              <w:rPr>
                <w:rFonts w:ascii="Book Antiqua" w:hAnsi="Book Antiqua" w:cs="Times New Roman"/>
                <w:sz w:val="24"/>
                <w:szCs w:val="24"/>
                <w:lang w:val="en-US"/>
              </w:rPr>
              <w:t>Bile volume (m</w:t>
            </w:r>
            <w:r w:rsidR="003E3988" w:rsidRPr="00347408">
              <w:rPr>
                <w:rFonts w:ascii="Book Antiqua" w:hAnsi="Book Antiqua" w:cs="Times New Roman"/>
                <w:sz w:val="24"/>
                <w:szCs w:val="24"/>
                <w:lang w:val="en-US"/>
              </w:rPr>
              <w:t>L</w:t>
            </w:r>
            <w:r w:rsidRPr="00347408">
              <w:rPr>
                <w:rFonts w:ascii="Book Antiqua" w:hAnsi="Book Antiqua" w:cs="Times New Roman"/>
                <w:sz w:val="24"/>
                <w:szCs w:val="24"/>
                <w:lang w:val="en-US"/>
              </w:rPr>
              <w:t>)</w:t>
            </w:r>
          </w:p>
        </w:tc>
        <w:tc>
          <w:tcPr>
            <w:tcW w:w="1701" w:type="dxa"/>
            <w:tcBorders>
              <w:top w:val="single" w:sz="4" w:space="0" w:color="auto"/>
              <w:bottom w:val="single" w:sz="4" w:space="0" w:color="auto"/>
            </w:tcBorders>
          </w:tcPr>
          <w:p w14:paraId="449F08A0" w14:textId="77777777" w:rsidR="001C5017" w:rsidRPr="00347408" w:rsidRDefault="004B6C6F" w:rsidP="00DC4B55">
            <w:pPr>
              <w:spacing w:after="0" w:line="360" w:lineRule="auto"/>
              <w:jc w:val="both"/>
              <w:rPr>
                <w:rFonts w:ascii="Book Antiqua" w:hAnsi="Book Antiqua" w:cs="Times New Roman"/>
                <w:sz w:val="24"/>
                <w:szCs w:val="24"/>
                <w:lang w:val="en-US"/>
              </w:rPr>
            </w:pPr>
            <w:r w:rsidRPr="00347408">
              <w:rPr>
                <w:rFonts w:ascii="Book Antiqua" w:hAnsi="Book Antiqua" w:cs="Times New Roman"/>
                <w:sz w:val="24"/>
                <w:szCs w:val="24"/>
                <w:lang w:val="en-US"/>
              </w:rPr>
              <w:t>Incidenc</w:t>
            </w:r>
            <w:r w:rsidR="001C5017" w:rsidRPr="00347408">
              <w:rPr>
                <w:rFonts w:ascii="Book Antiqua" w:hAnsi="Book Antiqua" w:cs="Times New Roman"/>
                <w:sz w:val="24"/>
                <w:szCs w:val="24"/>
                <w:lang w:val="en-US"/>
              </w:rPr>
              <w:t>e (%)</w:t>
            </w:r>
          </w:p>
        </w:tc>
      </w:tr>
      <w:tr w:rsidR="00DC4B55" w:rsidRPr="00347408" w14:paraId="04FC4544" w14:textId="77777777" w:rsidTr="001C5017">
        <w:trPr>
          <w:jc w:val="center"/>
        </w:trPr>
        <w:tc>
          <w:tcPr>
            <w:tcW w:w="1617" w:type="dxa"/>
            <w:tcBorders>
              <w:top w:val="single" w:sz="4" w:space="0" w:color="auto"/>
            </w:tcBorders>
          </w:tcPr>
          <w:p w14:paraId="318FBA0F" w14:textId="77777777" w:rsidR="001C5017" w:rsidRPr="00347408" w:rsidRDefault="00EB21EE" w:rsidP="00DC4B55">
            <w:pPr>
              <w:spacing w:after="0" w:line="360" w:lineRule="auto"/>
              <w:jc w:val="both"/>
              <w:rPr>
                <w:rFonts w:ascii="Book Antiqua" w:hAnsi="Book Antiqua" w:cs="Times New Roman"/>
                <w:sz w:val="24"/>
                <w:szCs w:val="24"/>
                <w:lang w:val="en-US"/>
              </w:rPr>
            </w:pPr>
            <w:r w:rsidRPr="00347408">
              <w:rPr>
                <w:rFonts w:ascii="Book Antiqua" w:hAnsi="Book Antiqua" w:cs="Times New Roman"/>
                <w:sz w:val="24"/>
                <w:szCs w:val="24"/>
                <w:lang w:val="en-US"/>
              </w:rPr>
              <w:t>3</w:t>
            </w:r>
          </w:p>
        </w:tc>
        <w:tc>
          <w:tcPr>
            <w:tcW w:w="2812" w:type="dxa"/>
            <w:gridSpan w:val="2"/>
            <w:tcBorders>
              <w:top w:val="single" w:sz="4" w:space="0" w:color="auto"/>
            </w:tcBorders>
          </w:tcPr>
          <w:p w14:paraId="71E1940F" w14:textId="24FB9CAE" w:rsidR="001C5017" w:rsidRPr="00347408" w:rsidRDefault="001C5017" w:rsidP="00DC4B55">
            <w:pPr>
              <w:spacing w:after="0" w:line="360" w:lineRule="auto"/>
              <w:jc w:val="both"/>
              <w:rPr>
                <w:rFonts w:ascii="Book Antiqua" w:hAnsi="Book Antiqua" w:cs="Times New Roman"/>
                <w:sz w:val="24"/>
                <w:szCs w:val="24"/>
                <w:lang w:val="en-US"/>
              </w:rPr>
            </w:pPr>
            <w:r w:rsidRPr="00347408">
              <w:rPr>
                <w:rFonts w:ascii="Book Antiqua" w:hAnsi="Book Antiqua" w:cs="Times New Roman"/>
                <w:sz w:val="24"/>
                <w:szCs w:val="24"/>
                <w:lang w:val="en-US"/>
              </w:rPr>
              <w:t>3.</w:t>
            </w:r>
            <w:r w:rsidR="00EB21EE" w:rsidRPr="00347408">
              <w:rPr>
                <w:rFonts w:ascii="Book Antiqua" w:hAnsi="Book Antiqua" w:cs="Times New Roman"/>
                <w:sz w:val="24"/>
                <w:szCs w:val="24"/>
                <w:lang w:val="en-US"/>
              </w:rPr>
              <w:t>1</w:t>
            </w:r>
            <w:r w:rsidRPr="00347408">
              <w:rPr>
                <w:rFonts w:ascii="Book Antiqua" w:hAnsi="Book Antiqua" w:cs="Times New Roman"/>
                <w:sz w:val="24"/>
                <w:szCs w:val="24"/>
                <w:lang w:val="en-US"/>
              </w:rPr>
              <w:t>-4.0</w:t>
            </w:r>
          </w:p>
        </w:tc>
        <w:tc>
          <w:tcPr>
            <w:tcW w:w="2058" w:type="dxa"/>
            <w:tcBorders>
              <w:top w:val="single" w:sz="4" w:space="0" w:color="auto"/>
            </w:tcBorders>
          </w:tcPr>
          <w:p w14:paraId="75F9EFA5" w14:textId="77777777" w:rsidR="001C5017" w:rsidRPr="00347408" w:rsidRDefault="00EB21EE" w:rsidP="00DC4B55">
            <w:pPr>
              <w:spacing w:after="0" w:line="360" w:lineRule="auto"/>
              <w:jc w:val="both"/>
              <w:rPr>
                <w:rFonts w:ascii="Book Antiqua" w:hAnsi="Book Antiqua" w:cs="Times New Roman"/>
                <w:sz w:val="24"/>
                <w:szCs w:val="24"/>
                <w:lang w:val="en-US"/>
              </w:rPr>
            </w:pPr>
            <w:r w:rsidRPr="00347408">
              <w:rPr>
                <w:rFonts w:ascii="Book Antiqua" w:hAnsi="Book Antiqua" w:cs="Times New Roman"/>
                <w:sz w:val="24"/>
                <w:szCs w:val="24"/>
                <w:lang w:val="en-US"/>
              </w:rPr>
              <w:t>7</w:t>
            </w:r>
            <w:r w:rsidR="001C5017" w:rsidRPr="00347408">
              <w:rPr>
                <w:rFonts w:ascii="Book Antiqua" w:hAnsi="Book Antiqua" w:cs="Times New Roman"/>
                <w:sz w:val="24"/>
                <w:szCs w:val="24"/>
                <w:lang w:val="en-US"/>
              </w:rPr>
              <w:t>.</w:t>
            </w:r>
            <w:r w:rsidRPr="00347408">
              <w:rPr>
                <w:rFonts w:ascii="Book Antiqua" w:hAnsi="Book Antiqua" w:cs="Times New Roman"/>
                <w:sz w:val="24"/>
                <w:szCs w:val="24"/>
                <w:lang w:val="en-US"/>
              </w:rPr>
              <w:t>2 ± 1.</w:t>
            </w:r>
            <w:r w:rsidR="001C5017" w:rsidRPr="00347408">
              <w:rPr>
                <w:rFonts w:ascii="Book Antiqua" w:hAnsi="Book Antiqua" w:cs="Times New Roman"/>
                <w:sz w:val="24"/>
                <w:szCs w:val="24"/>
                <w:lang w:val="en-US"/>
              </w:rPr>
              <w:t>9</w:t>
            </w:r>
          </w:p>
        </w:tc>
        <w:tc>
          <w:tcPr>
            <w:tcW w:w="1701" w:type="dxa"/>
            <w:tcBorders>
              <w:top w:val="single" w:sz="4" w:space="0" w:color="auto"/>
            </w:tcBorders>
          </w:tcPr>
          <w:p w14:paraId="106B71E0" w14:textId="77777777" w:rsidR="001C5017" w:rsidRPr="00347408" w:rsidRDefault="001C5017" w:rsidP="00DC4B55">
            <w:pPr>
              <w:spacing w:after="0" w:line="360" w:lineRule="auto"/>
              <w:jc w:val="both"/>
              <w:rPr>
                <w:rFonts w:ascii="Book Antiqua" w:hAnsi="Book Antiqua" w:cs="Times New Roman"/>
                <w:sz w:val="24"/>
                <w:szCs w:val="24"/>
                <w:lang w:val="en-US"/>
              </w:rPr>
            </w:pPr>
            <w:r w:rsidRPr="00347408">
              <w:rPr>
                <w:rFonts w:ascii="Book Antiqua" w:hAnsi="Book Antiqua" w:cs="Times New Roman"/>
                <w:sz w:val="24"/>
                <w:szCs w:val="24"/>
                <w:lang w:val="en-US"/>
              </w:rPr>
              <w:t>1</w:t>
            </w:r>
            <w:r w:rsidR="00EB21EE" w:rsidRPr="00347408">
              <w:rPr>
                <w:rFonts w:ascii="Book Antiqua" w:hAnsi="Book Antiqua" w:cs="Times New Roman"/>
                <w:sz w:val="24"/>
                <w:szCs w:val="24"/>
                <w:lang w:val="en-US"/>
              </w:rPr>
              <w:t>8</w:t>
            </w:r>
            <w:r w:rsidRPr="00347408">
              <w:rPr>
                <w:rFonts w:ascii="Book Antiqua" w:hAnsi="Book Antiqua" w:cs="Times New Roman"/>
                <w:sz w:val="24"/>
                <w:szCs w:val="24"/>
                <w:lang w:val="en-US"/>
              </w:rPr>
              <w:t>.</w:t>
            </w:r>
            <w:r w:rsidR="00EB21EE" w:rsidRPr="00347408">
              <w:rPr>
                <w:rFonts w:ascii="Book Antiqua" w:hAnsi="Book Antiqua" w:cs="Times New Roman"/>
                <w:sz w:val="24"/>
                <w:szCs w:val="24"/>
                <w:lang w:val="en-US"/>
              </w:rPr>
              <w:t>8</w:t>
            </w:r>
          </w:p>
        </w:tc>
      </w:tr>
      <w:tr w:rsidR="00DC4B55" w:rsidRPr="00347408" w14:paraId="401FEB8B" w14:textId="77777777" w:rsidTr="001C5017">
        <w:trPr>
          <w:jc w:val="center"/>
        </w:trPr>
        <w:tc>
          <w:tcPr>
            <w:tcW w:w="1617" w:type="dxa"/>
          </w:tcPr>
          <w:p w14:paraId="5CF9FF98" w14:textId="77777777" w:rsidR="001C5017" w:rsidRPr="00347408" w:rsidRDefault="00EB21EE" w:rsidP="00DC4B55">
            <w:pPr>
              <w:spacing w:after="0" w:line="360" w:lineRule="auto"/>
              <w:jc w:val="both"/>
              <w:rPr>
                <w:rFonts w:ascii="Book Antiqua" w:hAnsi="Book Antiqua" w:cs="Times New Roman"/>
                <w:sz w:val="24"/>
                <w:szCs w:val="24"/>
                <w:lang w:val="en-US"/>
              </w:rPr>
            </w:pPr>
            <w:r w:rsidRPr="00347408">
              <w:rPr>
                <w:rFonts w:ascii="Book Antiqua" w:hAnsi="Book Antiqua" w:cs="Times New Roman"/>
                <w:sz w:val="24"/>
                <w:szCs w:val="24"/>
                <w:lang w:val="en-US"/>
              </w:rPr>
              <w:t>6</w:t>
            </w:r>
          </w:p>
        </w:tc>
        <w:tc>
          <w:tcPr>
            <w:tcW w:w="2812" w:type="dxa"/>
            <w:gridSpan w:val="2"/>
          </w:tcPr>
          <w:p w14:paraId="7DCF4567" w14:textId="77777777" w:rsidR="001C5017" w:rsidRPr="00347408" w:rsidRDefault="00EB21EE" w:rsidP="00DC4B55">
            <w:pPr>
              <w:spacing w:after="0" w:line="360" w:lineRule="auto"/>
              <w:jc w:val="both"/>
              <w:rPr>
                <w:rFonts w:ascii="Book Antiqua" w:hAnsi="Book Antiqua" w:cs="Times New Roman"/>
                <w:sz w:val="24"/>
                <w:szCs w:val="24"/>
                <w:lang w:val="en-US"/>
              </w:rPr>
            </w:pPr>
            <w:r w:rsidRPr="00347408">
              <w:rPr>
                <w:rFonts w:ascii="Book Antiqua" w:hAnsi="Book Antiqua" w:cs="Times New Roman"/>
                <w:sz w:val="24"/>
                <w:szCs w:val="24"/>
                <w:lang w:val="en-US"/>
              </w:rPr>
              <w:t>2</w:t>
            </w:r>
            <w:r w:rsidR="001C5017" w:rsidRPr="00347408">
              <w:rPr>
                <w:rFonts w:ascii="Book Antiqua" w:hAnsi="Book Antiqua" w:cs="Times New Roman"/>
                <w:sz w:val="24"/>
                <w:szCs w:val="24"/>
                <w:lang w:val="en-US"/>
              </w:rPr>
              <w:t>.</w:t>
            </w:r>
            <w:r w:rsidRPr="00347408">
              <w:rPr>
                <w:rFonts w:ascii="Book Antiqua" w:hAnsi="Book Antiqua" w:cs="Times New Roman"/>
                <w:sz w:val="24"/>
                <w:szCs w:val="24"/>
                <w:lang w:val="en-US"/>
              </w:rPr>
              <w:t>1-3.0</w:t>
            </w:r>
          </w:p>
        </w:tc>
        <w:tc>
          <w:tcPr>
            <w:tcW w:w="2058" w:type="dxa"/>
          </w:tcPr>
          <w:p w14:paraId="13A682CC" w14:textId="77777777" w:rsidR="001C5017" w:rsidRPr="00347408" w:rsidRDefault="00EB21EE" w:rsidP="00DC4B55">
            <w:pPr>
              <w:spacing w:after="0" w:line="360" w:lineRule="auto"/>
              <w:jc w:val="both"/>
              <w:rPr>
                <w:rFonts w:ascii="Book Antiqua" w:hAnsi="Book Antiqua" w:cs="Times New Roman"/>
                <w:sz w:val="24"/>
                <w:szCs w:val="24"/>
                <w:lang w:val="en-US"/>
              </w:rPr>
            </w:pPr>
            <w:r w:rsidRPr="00347408">
              <w:rPr>
                <w:rFonts w:ascii="Book Antiqua" w:hAnsi="Book Antiqua" w:cs="Times New Roman"/>
                <w:sz w:val="24"/>
                <w:szCs w:val="24"/>
                <w:lang w:val="en-US"/>
              </w:rPr>
              <w:t>3.8</w:t>
            </w:r>
            <w:r w:rsidR="001C5017" w:rsidRPr="00347408">
              <w:rPr>
                <w:rFonts w:ascii="Book Antiqua" w:hAnsi="Book Antiqua" w:cs="Times New Roman"/>
                <w:sz w:val="24"/>
                <w:szCs w:val="24"/>
                <w:lang w:val="en-US"/>
              </w:rPr>
              <w:t xml:space="preserve"> </w:t>
            </w:r>
            <w:r w:rsidRPr="00347408">
              <w:rPr>
                <w:rFonts w:ascii="Book Antiqua" w:hAnsi="Book Antiqua" w:cs="Times New Roman"/>
                <w:sz w:val="24"/>
                <w:szCs w:val="24"/>
                <w:lang w:val="en-US"/>
              </w:rPr>
              <w:t>± 1</w:t>
            </w:r>
            <w:r w:rsidR="001C5017" w:rsidRPr="00347408">
              <w:rPr>
                <w:rFonts w:ascii="Book Antiqua" w:hAnsi="Book Antiqua" w:cs="Times New Roman"/>
                <w:sz w:val="24"/>
                <w:szCs w:val="24"/>
                <w:lang w:val="en-US"/>
              </w:rPr>
              <w:t>.</w:t>
            </w:r>
            <w:r w:rsidRPr="00347408">
              <w:rPr>
                <w:rFonts w:ascii="Book Antiqua" w:hAnsi="Book Antiqua" w:cs="Times New Roman"/>
                <w:sz w:val="24"/>
                <w:szCs w:val="24"/>
                <w:lang w:val="en-US"/>
              </w:rPr>
              <w:t>4</w:t>
            </w:r>
          </w:p>
        </w:tc>
        <w:tc>
          <w:tcPr>
            <w:tcW w:w="1701" w:type="dxa"/>
          </w:tcPr>
          <w:p w14:paraId="75F481AE" w14:textId="77777777" w:rsidR="001C5017" w:rsidRPr="00347408" w:rsidRDefault="001C5017" w:rsidP="00DC4B55">
            <w:pPr>
              <w:spacing w:after="0" w:line="360" w:lineRule="auto"/>
              <w:jc w:val="both"/>
              <w:rPr>
                <w:rFonts w:ascii="Book Antiqua" w:hAnsi="Book Antiqua" w:cs="Times New Roman"/>
                <w:sz w:val="24"/>
                <w:szCs w:val="24"/>
                <w:lang w:val="en-US"/>
              </w:rPr>
            </w:pPr>
            <w:r w:rsidRPr="00347408">
              <w:rPr>
                <w:rFonts w:ascii="Book Antiqua" w:hAnsi="Book Antiqua" w:cs="Times New Roman"/>
                <w:sz w:val="24"/>
                <w:szCs w:val="24"/>
                <w:lang w:val="en-US"/>
              </w:rPr>
              <w:t>3</w:t>
            </w:r>
            <w:r w:rsidR="00EB21EE" w:rsidRPr="00347408">
              <w:rPr>
                <w:rFonts w:ascii="Book Antiqua" w:hAnsi="Book Antiqua" w:cs="Times New Roman"/>
                <w:sz w:val="24"/>
                <w:szCs w:val="24"/>
                <w:lang w:val="en-US"/>
              </w:rPr>
              <w:t>7</w:t>
            </w:r>
            <w:r w:rsidRPr="00347408">
              <w:rPr>
                <w:rFonts w:ascii="Book Antiqua" w:hAnsi="Book Antiqua" w:cs="Times New Roman"/>
                <w:sz w:val="24"/>
                <w:szCs w:val="24"/>
                <w:lang w:val="en-US"/>
              </w:rPr>
              <w:t>.</w:t>
            </w:r>
            <w:r w:rsidR="00EB21EE" w:rsidRPr="00347408">
              <w:rPr>
                <w:rFonts w:ascii="Book Antiqua" w:hAnsi="Book Antiqua" w:cs="Times New Roman"/>
                <w:sz w:val="24"/>
                <w:szCs w:val="24"/>
                <w:lang w:val="en-US"/>
              </w:rPr>
              <w:t>5</w:t>
            </w:r>
          </w:p>
        </w:tc>
      </w:tr>
      <w:tr w:rsidR="00DC4B55" w:rsidRPr="00347408" w14:paraId="2CD210F5" w14:textId="77777777" w:rsidTr="001C5017">
        <w:trPr>
          <w:jc w:val="center"/>
        </w:trPr>
        <w:tc>
          <w:tcPr>
            <w:tcW w:w="1617" w:type="dxa"/>
          </w:tcPr>
          <w:p w14:paraId="239C0CBD" w14:textId="77777777" w:rsidR="001C5017" w:rsidRPr="00347408" w:rsidRDefault="00EB21EE" w:rsidP="00DC4B55">
            <w:pPr>
              <w:spacing w:after="0" w:line="360" w:lineRule="auto"/>
              <w:jc w:val="both"/>
              <w:rPr>
                <w:rFonts w:ascii="Book Antiqua" w:hAnsi="Book Antiqua" w:cs="Times New Roman"/>
                <w:sz w:val="24"/>
                <w:szCs w:val="24"/>
                <w:lang w:val="en-US"/>
              </w:rPr>
            </w:pPr>
            <w:r w:rsidRPr="00347408">
              <w:rPr>
                <w:rFonts w:ascii="Book Antiqua" w:hAnsi="Book Antiqua" w:cs="Times New Roman"/>
                <w:sz w:val="24"/>
                <w:szCs w:val="24"/>
                <w:lang w:val="en-US"/>
              </w:rPr>
              <w:t>5</w:t>
            </w:r>
          </w:p>
        </w:tc>
        <w:tc>
          <w:tcPr>
            <w:tcW w:w="2812" w:type="dxa"/>
            <w:gridSpan w:val="2"/>
          </w:tcPr>
          <w:p w14:paraId="34A16EF3" w14:textId="77777777" w:rsidR="001C5017" w:rsidRPr="00347408" w:rsidRDefault="001C5017" w:rsidP="00DC4B55">
            <w:pPr>
              <w:spacing w:after="0" w:line="360" w:lineRule="auto"/>
              <w:jc w:val="both"/>
              <w:rPr>
                <w:rFonts w:ascii="Book Antiqua" w:hAnsi="Book Antiqua" w:cs="Times New Roman"/>
                <w:sz w:val="24"/>
                <w:szCs w:val="24"/>
                <w:lang w:val="en-US"/>
              </w:rPr>
            </w:pPr>
            <w:r w:rsidRPr="00347408">
              <w:rPr>
                <w:rFonts w:ascii="Book Antiqua" w:hAnsi="Book Antiqua" w:cs="Times New Roman"/>
                <w:sz w:val="24"/>
                <w:szCs w:val="24"/>
                <w:lang w:val="en-US"/>
              </w:rPr>
              <w:t>1.1</w:t>
            </w:r>
            <w:r w:rsidR="00EB21EE" w:rsidRPr="00347408">
              <w:rPr>
                <w:rFonts w:ascii="Book Antiqua" w:hAnsi="Book Antiqua" w:cs="Times New Roman"/>
                <w:sz w:val="24"/>
                <w:szCs w:val="24"/>
                <w:lang w:val="en-US"/>
              </w:rPr>
              <w:t>-2.0</w:t>
            </w:r>
          </w:p>
        </w:tc>
        <w:tc>
          <w:tcPr>
            <w:tcW w:w="2058" w:type="dxa"/>
          </w:tcPr>
          <w:p w14:paraId="302A3446" w14:textId="77777777" w:rsidR="001C5017" w:rsidRPr="00347408" w:rsidRDefault="00EB21EE" w:rsidP="00DC4B55">
            <w:pPr>
              <w:spacing w:after="0" w:line="360" w:lineRule="auto"/>
              <w:jc w:val="both"/>
              <w:rPr>
                <w:rFonts w:ascii="Book Antiqua" w:hAnsi="Book Antiqua" w:cs="Times New Roman"/>
                <w:sz w:val="24"/>
                <w:szCs w:val="24"/>
                <w:lang w:val="en-US"/>
              </w:rPr>
            </w:pPr>
            <w:r w:rsidRPr="00347408">
              <w:rPr>
                <w:rFonts w:ascii="Book Antiqua" w:hAnsi="Book Antiqua" w:cs="Times New Roman"/>
                <w:sz w:val="24"/>
                <w:szCs w:val="24"/>
                <w:lang w:val="en-US"/>
              </w:rPr>
              <w:t>2</w:t>
            </w:r>
            <w:r w:rsidR="001C5017" w:rsidRPr="00347408">
              <w:rPr>
                <w:rFonts w:ascii="Book Antiqua" w:hAnsi="Book Antiqua" w:cs="Times New Roman"/>
                <w:sz w:val="24"/>
                <w:szCs w:val="24"/>
                <w:lang w:val="en-US"/>
              </w:rPr>
              <w:t>.</w:t>
            </w:r>
            <w:r w:rsidRPr="00347408">
              <w:rPr>
                <w:rFonts w:ascii="Book Antiqua" w:hAnsi="Book Antiqua" w:cs="Times New Roman"/>
                <w:sz w:val="24"/>
                <w:szCs w:val="24"/>
                <w:lang w:val="en-US"/>
              </w:rPr>
              <w:t>6 ± 1</w:t>
            </w:r>
            <w:r w:rsidR="001C5017" w:rsidRPr="00347408">
              <w:rPr>
                <w:rFonts w:ascii="Book Antiqua" w:hAnsi="Book Antiqua" w:cs="Times New Roman"/>
                <w:sz w:val="24"/>
                <w:szCs w:val="24"/>
                <w:lang w:val="en-US"/>
              </w:rPr>
              <w:t>.</w:t>
            </w:r>
            <w:r w:rsidRPr="00347408">
              <w:rPr>
                <w:rFonts w:ascii="Book Antiqua" w:hAnsi="Book Antiqua" w:cs="Times New Roman"/>
                <w:sz w:val="24"/>
                <w:szCs w:val="24"/>
                <w:lang w:val="en-US"/>
              </w:rPr>
              <w:t>2</w:t>
            </w:r>
          </w:p>
        </w:tc>
        <w:tc>
          <w:tcPr>
            <w:tcW w:w="1701" w:type="dxa"/>
          </w:tcPr>
          <w:p w14:paraId="5E242CA8" w14:textId="77777777" w:rsidR="001C5017" w:rsidRPr="00347408" w:rsidRDefault="00EB21EE" w:rsidP="00DC4B55">
            <w:pPr>
              <w:spacing w:after="0" w:line="360" w:lineRule="auto"/>
              <w:jc w:val="both"/>
              <w:rPr>
                <w:rFonts w:ascii="Book Antiqua" w:hAnsi="Book Antiqua" w:cs="Times New Roman"/>
                <w:sz w:val="24"/>
                <w:szCs w:val="24"/>
                <w:lang w:val="en-US"/>
              </w:rPr>
            </w:pPr>
            <w:r w:rsidRPr="00347408">
              <w:rPr>
                <w:rFonts w:ascii="Book Antiqua" w:hAnsi="Book Antiqua" w:cs="Times New Roman"/>
                <w:sz w:val="24"/>
                <w:szCs w:val="24"/>
                <w:lang w:val="en-US"/>
              </w:rPr>
              <w:t>3</w:t>
            </w:r>
            <w:r w:rsidR="001C5017" w:rsidRPr="00347408">
              <w:rPr>
                <w:rFonts w:ascii="Book Antiqua" w:hAnsi="Book Antiqua" w:cs="Times New Roman"/>
                <w:sz w:val="24"/>
                <w:szCs w:val="24"/>
                <w:lang w:val="en-US"/>
              </w:rPr>
              <w:t>1.</w:t>
            </w:r>
            <w:r w:rsidRPr="00347408">
              <w:rPr>
                <w:rFonts w:ascii="Book Antiqua" w:hAnsi="Book Antiqua" w:cs="Times New Roman"/>
                <w:sz w:val="24"/>
                <w:szCs w:val="24"/>
                <w:lang w:val="en-US"/>
              </w:rPr>
              <w:t>3</w:t>
            </w:r>
          </w:p>
        </w:tc>
      </w:tr>
      <w:tr w:rsidR="00DC4B55" w:rsidRPr="00347408" w14:paraId="538F83DD" w14:textId="77777777" w:rsidTr="001C5017">
        <w:trPr>
          <w:jc w:val="center"/>
        </w:trPr>
        <w:tc>
          <w:tcPr>
            <w:tcW w:w="1617" w:type="dxa"/>
            <w:tcBorders>
              <w:bottom w:val="single" w:sz="4" w:space="0" w:color="auto"/>
            </w:tcBorders>
          </w:tcPr>
          <w:p w14:paraId="11E15E60" w14:textId="77777777" w:rsidR="001C5017" w:rsidRPr="00347408" w:rsidRDefault="00EB21EE" w:rsidP="00DC4B55">
            <w:pPr>
              <w:spacing w:after="0" w:line="360" w:lineRule="auto"/>
              <w:jc w:val="both"/>
              <w:rPr>
                <w:rFonts w:ascii="Book Antiqua" w:hAnsi="Book Antiqua" w:cs="Times New Roman"/>
                <w:sz w:val="24"/>
                <w:szCs w:val="24"/>
                <w:lang w:val="en-US"/>
              </w:rPr>
            </w:pPr>
            <w:r w:rsidRPr="00347408">
              <w:rPr>
                <w:rFonts w:ascii="Book Antiqua" w:hAnsi="Book Antiqua" w:cs="Times New Roman"/>
                <w:sz w:val="24"/>
                <w:szCs w:val="24"/>
                <w:lang w:val="en-US"/>
              </w:rPr>
              <w:t>2</w:t>
            </w:r>
          </w:p>
        </w:tc>
        <w:tc>
          <w:tcPr>
            <w:tcW w:w="2812" w:type="dxa"/>
            <w:gridSpan w:val="2"/>
            <w:tcBorders>
              <w:bottom w:val="single" w:sz="4" w:space="0" w:color="auto"/>
            </w:tcBorders>
          </w:tcPr>
          <w:p w14:paraId="0DEE3469" w14:textId="77777777" w:rsidR="001C5017" w:rsidRPr="00347408" w:rsidRDefault="00EB21EE" w:rsidP="00DC4B55">
            <w:pPr>
              <w:spacing w:after="0" w:line="360" w:lineRule="auto"/>
              <w:jc w:val="both"/>
              <w:rPr>
                <w:rFonts w:ascii="Book Antiqua" w:hAnsi="Book Antiqua" w:cs="Times New Roman"/>
                <w:sz w:val="24"/>
                <w:szCs w:val="24"/>
                <w:lang w:val="en-US"/>
              </w:rPr>
            </w:pPr>
            <w:r w:rsidRPr="00347408">
              <w:rPr>
                <w:rFonts w:ascii="Book Antiqua" w:hAnsi="Book Antiqua" w:cs="Times New Roman"/>
                <w:sz w:val="24"/>
                <w:szCs w:val="24"/>
                <w:lang w:val="en-US"/>
              </w:rPr>
              <w:t>0.</w:t>
            </w:r>
            <w:r w:rsidR="001C5017" w:rsidRPr="00347408">
              <w:rPr>
                <w:rFonts w:ascii="Book Antiqua" w:hAnsi="Book Antiqua" w:cs="Times New Roman"/>
                <w:sz w:val="24"/>
                <w:szCs w:val="24"/>
                <w:lang w:val="en-US"/>
              </w:rPr>
              <w:t>5</w:t>
            </w:r>
            <w:r w:rsidRPr="00347408">
              <w:rPr>
                <w:rFonts w:ascii="Book Antiqua" w:hAnsi="Book Antiqua" w:cs="Times New Roman"/>
                <w:sz w:val="24"/>
                <w:szCs w:val="24"/>
                <w:lang w:val="en-US"/>
              </w:rPr>
              <w:t>-1.0</w:t>
            </w:r>
          </w:p>
        </w:tc>
        <w:tc>
          <w:tcPr>
            <w:tcW w:w="2058" w:type="dxa"/>
            <w:tcBorders>
              <w:bottom w:val="single" w:sz="4" w:space="0" w:color="auto"/>
            </w:tcBorders>
          </w:tcPr>
          <w:p w14:paraId="065D6814" w14:textId="77777777" w:rsidR="001C5017" w:rsidRPr="00347408" w:rsidRDefault="00EB21EE" w:rsidP="00DC4B55">
            <w:pPr>
              <w:spacing w:after="0" w:line="360" w:lineRule="auto"/>
              <w:jc w:val="both"/>
              <w:rPr>
                <w:rFonts w:ascii="Book Antiqua" w:hAnsi="Book Antiqua" w:cs="Times New Roman"/>
                <w:sz w:val="24"/>
                <w:szCs w:val="24"/>
                <w:lang w:val="en-US"/>
              </w:rPr>
            </w:pPr>
            <w:r w:rsidRPr="00347408">
              <w:rPr>
                <w:rFonts w:ascii="Book Antiqua" w:hAnsi="Book Antiqua" w:cs="Times New Roman"/>
                <w:sz w:val="24"/>
                <w:szCs w:val="24"/>
                <w:lang w:val="en-US"/>
              </w:rPr>
              <w:t xml:space="preserve">0.8 ± </w:t>
            </w:r>
            <w:r w:rsidR="001C5017" w:rsidRPr="00347408">
              <w:rPr>
                <w:rFonts w:ascii="Book Antiqua" w:hAnsi="Book Antiqua" w:cs="Times New Roman"/>
                <w:sz w:val="24"/>
                <w:szCs w:val="24"/>
                <w:lang w:val="en-US"/>
              </w:rPr>
              <w:t>0</w:t>
            </w:r>
            <w:r w:rsidRPr="00347408">
              <w:rPr>
                <w:rFonts w:ascii="Book Antiqua" w:hAnsi="Book Antiqua" w:cs="Times New Roman"/>
                <w:sz w:val="24"/>
                <w:szCs w:val="24"/>
                <w:lang w:val="en-US"/>
              </w:rPr>
              <w:t>.3</w:t>
            </w:r>
          </w:p>
        </w:tc>
        <w:tc>
          <w:tcPr>
            <w:tcW w:w="1701" w:type="dxa"/>
            <w:tcBorders>
              <w:bottom w:val="single" w:sz="4" w:space="0" w:color="auto"/>
            </w:tcBorders>
          </w:tcPr>
          <w:p w14:paraId="486E8921" w14:textId="77777777" w:rsidR="001C5017" w:rsidRPr="00347408" w:rsidRDefault="00EB21EE" w:rsidP="00DC4B55">
            <w:pPr>
              <w:spacing w:after="0" w:line="360" w:lineRule="auto"/>
              <w:jc w:val="both"/>
              <w:rPr>
                <w:rFonts w:ascii="Book Antiqua" w:hAnsi="Book Antiqua" w:cs="Times New Roman"/>
                <w:sz w:val="24"/>
                <w:szCs w:val="24"/>
                <w:lang w:val="en-US"/>
              </w:rPr>
            </w:pPr>
            <w:r w:rsidRPr="00347408">
              <w:rPr>
                <w:rFonts w:ascii="Book Antiqua" w:hAnsi="Book Antiqua" w:cs="Times New Roman"/>
                <w:sz w:val="24"/>
                <w:szCs w:val="24"/>
                <w:lang w:val="en-US"/>
              </w:rPr>
              <w:t>12</w:t>
            </w:r>
            <w:r w:rsidR="001C5017" w:rsidRPr="00347408">
              <w:rPr>
                <w:rFonts w:ascii="Book Antiqua" w:hAnsi="Book Antiqua" w:cs="Times New Roman"/>
                <w:sz w:val="24"/>
                <w:szCs w:val="24"/>
                <w:lang w:val="en-US"/>
              </w:rPr>
              <w:t>.</w:t>
            </w:r>
            <w:r w:rsidRPr="00347408">
              <w:rPr>
                <w:rFonts w:ascii="Book Antiqua" w:hAnsi="Book Antiqua" w:cs="Times New Roman"/>
                <w:sz w:val="24"/>
                <w:szCs w:val="24"/>
                <w:lang w:val="en-US"/>
              </w:rPr>
              <w:t>5</w:t>
            </w:r>
          </w:p>
        </w:tc>
      </w:tr>
    </w:tbl>
    <w:p w14:paraId="204E365F" w14:textId="77777777" w:rsidR="003E3988" w:rsidRDefault="003E3988" w:rsidP="00DC4B55">
      <w:pPr>
        <w:spacing w:after="0" w:line="360" w:lineRule="auto"/>
        <w:jc w:val="both"/>
        <w:rPr>
          <w:rFonts w:ascii="Book Antiqua" w:hAnsi="Book Antiqua"/>
          <w:sz w:val="24"/>
          <w:szCs w:val="24"/>
          <w:lang w:eastAsia="zh-CN"/>
        </w:rPr>
      </w:pPr>
    </w:p>
    <w:p w14:paraId="43C29D10" w14:textId="4AA131AD" w:rsidR="001171F6" w:rsidRPr="00347408" w:rsidRDefault="006240F1" w:rsidP="00DC4B55">
      <w:pPr>
        <w:spacing w:after="0" w:line="360" w:lineRule="auto"/>
        <w:jc w:val="both"/>
        <w:rPr>
          <w:rFonts w:ascii="Book Antiqua" w:hAnsi="Book Antiqua"/>
          <w:sz w:val="24"/>
          <w:szCs w:val="24"/>
          <w:lang w:val="nl-BE" w:eastAsia="zh-CN"/>
        </w:rPr>
      </w:pPr>
      <w:r w:rsidRPr="00347408">
        <w:rPr>
          <w:rFonts w:ascii="Book Antiqua" w:hAnsi="Book Antiqua"/>
          <w:sz w:val="24"/>
          <w:szCs w:val="24"/>
          <w:lang w:val="nl-BE"/>
        </w:rPr>
        <w:t>VG</w:t>
      </w:r>
      <w:r w:rsidR="0060615B" w:rsidRPr="00347408">
        <w:rPr>
          <w:rFonts w:ascii="Book Antiqua" w:hAnsi="Book Antiqua"/>
          <w:sz w:val="24"/>
          <w:szCs w:val="24"/>
          <w:lang w:val="nl-BE"/>
        </w:rPr>
        <w:t>B</w:t>
      </w:r>
      <w:r w:rsidRPr="00347408">
        <w:rPr>
          <w:rFonts w:ascii="Book Antiqua" w:hAnsi="Book Antiqua"/>
          <w:sz w:val="24"/>
          <w:szCs w:val="24"/>
          <w:lang w:val="nl-BE"/>
        </w:rPr>
        <w:t xml:space="preserve">: </w:t>
      </w:r>
      <w:r w:rsidR="003E3988" w:rsidRPr="00347408">
        <w:rPr>
          <w:rFonts w:ascii="Book Antiqua" w:hAnsi="Book Antiqua"/>
          <w:sz w:val="24"/>
          <w:szCs w:val="24"/>
          <w:lang w:val="nl-BE"/>
        </w:rPr>
        <w:t>V</w:t>
      </w:r>
      <w:r w:rsidRPr="00347408">
        <w:rPr>
          <w:rFonts w:ascii="Book Antiqua" w:hAnsi="Book Antiqua"/>
          <w:sz w:val="24"/>
          <w:szCs w:val="24"/>
          <w:lang w:val="nl-BE"/>
        </w:rPr>
        <w:t>irtual gallbladder</w:t>
      </w:r>
      <w:r w:rsidR="003E3988">
        <w:rPr>
          <w:rFonts w:ascii="Book Antiqua" w:hAnsi="Book Antiqua" w:hint="eastAsia"/>
          <w:sz w:val="24"/>
          <w:szCs w:val="24"/>
          <w:lang w:val="nl-BE" w:eastAsia="zh-CN"/>
        </w:rPr>
        <w:t>.</w:t>
      </w:r>
    </w:p>
    <w:p w14:paraId="5C8D871E" w14:textId="22E821E5" w:rsidR="003E3988" w:rsidRDefault="003E3988" w:rsidP="004A59B5">
      <w:pPr>
        <w:spacing w:after="0" w:line="240" w:lineRule="auto"/>
        <w:rPr>
          <w:rFonts w:ascii="Book Antiqua" w:hAnsi="Book Antiqua"/>
          <w:sz w:val="24"/>
          <w:szCs w:val="24"/>
          <w:lang w:val="en-US" w:eastAsia="zh-CN"/>
        </w:rPr>
      </w:pPr>
      <w:r>
        <w:rPr>
          <w:rFonts w:ascii="Book Antiqua" w:hAnsi="Book Antiqua"/>
          <w:sz w:val="24"/>
          <w:szCs w:val="24"/>
          <w:lang w:val="en-US"/>
        </w:rPr>
        <w:br w:type="page"/>
      </w:r>
    </w:p>
    <w:p w14:paraId="354A7CAA" w14:textId="76A85935" w:rsidR="00D21E39" w:rsidRDefault="004A59B5" w:rsidP="00DC4B55">
      <w:pPr>
        <w:spacing w:after="0" w:line="360" w:lineRule="auto"/>
        <w:jc w:val="both"/>
        <w:rPr>
          <w:rFonts w:ascii="Book Antiqua" w:hAnsi="Book Antiqua"/>
          <w:sz w:val="24"/>
          <w:szCs w:val="24"/>
          <w:lang w:val="en-US" w:eastAsia="zh-CN"/>
        </w:rPr>
      </w:pPr>
      <w:r>
        <w:rPr>
          <w:rFonts w:ascii="Book Antiqua" w:hAnsi="Book Antiqua"/>
          <w:b/>
          <w:noProof/>
          <w:sz w:val="24"/>
          <w:szCs w:val="24"/>
          <w:lang w:val="en-US"/>
        </w:rPr>
        <w:lastRenderedPageBreak/>
        <w:drawing>
          <wp:inline distT="0" distB="0" distL="0" distR="0" wp14:anchorId="42814BBB" wp14:editId="67BADB11">
            <wp:extent cx="5429064" cy="7234732"/>
            <wp:effectExtent l="0" t="0" r="635" b="4445"/>
            <wp:docPr id="6" name="图片 6" descr="E:\jifangfang\送修稿\2016-04-15\25783\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6-04-15\25783\Fig 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185" cy="7234893"/>
                    </a:xfrm>
                    <a:prstGeom prst="rect">
                      <a:avLst/>
                    </a:prstGeom>
                    <a:noFill/>
                    <a:ln>
                      <a:noFill/>
                    </a:ln>
                  </pic:spPr>
                </pic:pic>
              </a:graphicData>
            </a:graphic>
          </wp:inline>
        </w:drawing>
      </w:r>
      <w:r w:rsidRPr="004A59B5">
        <w:rPr>
          <w:rFonts w:ascii="Book Antiqua" w:hAnsi="Book Antiqua"/>
          <w:b/>
          <w:sz w:val="24"/>
          <w:szCs w:val="24"/>
          <w:lang w:val="en-US"/>
        </w:rPr>
        <w:t xml:space="preserve"> </w:t>
      </w:r>
      <w:r w:rsidR="003E3988" w:rsidRPr="003E3988">
        <w:rPr>
          <w:rFonts w:ascii="Book Antiqua" w:hAnsi="Book Antiqua"/>
          <w:b/>
          <w:sz w:val="24"/>
          <w:szCs w:val="24"/>
          <w:lang w:val="en-US"/>
        </w:rPr>
        <w:t>Figure 1</w:t>
      </w:r>
      <w:r w:rsidR="00D21E39" w:rsidRPr="003E3988">
        <w:rPr>
          <w:rFonts w:ascii="Book Antiqua" w:hAnsi="Book Antiqua"/>
          <w:b/>
          <w:sz w:val="24"/>
          <w:szCs w:val="24"/>
          <w:lang w:val="en-US"/>
        </w:rPr>
        <w:t xml:space="preserve"> Flow chart of </w:t>
      </w:r>
      <w:r w:rsidR="003E3988" w:rsidRPr="003E3988">
        <w:rPr>
          <w:rFonts w:ascii="Book Antiqua" w:hAnsi="Book Antiqua"/>
          <w:b/>
          <w:sz w:val="24"/>
          <w:szCs w:val="24"/>
          <w:lang w:val="en-US"/>
        </w:rPr>
        <w:t>the experimental procedures</w:t>
      </w:r>
      <w:r w:rsidR="003E3988" w:rsidRPr="003E3988">
        <w:rPr>
          <w:rFonts w:ascii="Book Antiqua" w:hAnsi="Book Antiqua" w:hint="eastAsia"/>
          <w:b/>
          <w:sz w:val="24"/>
          <w:szCs w:val="24"/>
          <w:lang w:val="en-US" w:eastAsia="zh-CN"/>
        </w:rPr>
        <w:t>.</w:t>
      </w:r>
      <w:r w:rsidR="00D21E39" w:rsidRPr="00347408">
        <w:rPr>
          <w:rFonts w:ascii="Book Antiqua" w:hAnsi="Book Antiqua"/>
          <w:sz w:val="24"/>
          <w:szCs w:val="24"/>
          <w:lang w:val="en-US"/>
        </w:rPr>
        <w:t xml:space="preserve"> CBD</w:t>
      </w:r>
      <w:r w:rsidR="003E3988">
        <w:rPr>
          <w:rFonts w:ascii="Book Antiqua" w:hAnsi="Book Antiqua" w:hint="eastAsia"/>
          <w:sz w:val="24"/>
          <w:szCs w:val="24"/>
          <w:lang w:val="en-US" w:eastAsia="zh-CN"/>
        </w:rPr>
        <w:t>:</w:t>
      </w:r>
      <w:r w:rsidR="00D21E39" w:rsidRPr="00347408">
        <w:rPr>
          <w:rFonts w:ascii="Book Antiqua" w:hAnsi="Book Antiqua"/>
          <w:sz w:val="24"/>
          <w:szCs w:val="24"/>
          <w:lang w:val="en-US"/>
        </w:rPr>
        <w:t xml:space="preserve"> </w:t>
      </w:r>
      <w:r w:rsidR="003E3988" w:rsidRPr="00347408">
        <w:rPr>
          <w:rFonts w:ascii="Book Antiqua" w:hAnsi="Book Antiqua"/>
          <w:sz w:val="24"/>
          <w:szCs w:val="24"/>
          <w:lang w:val="en-US"/>
        </w:rPr>
        <w:t>C</w:t>
      </w:r>
      <w:r w:rsidR="00D21E39" w:rsidRPr="00347408">
        <w:rPr>
          <w:rFonts w:ascii="Book Antiqua" w:hAnsi="Book Antiqua"/>
          <w:sz w:val="24"/>
          <w:szCs w:val="24"/>
          <w:lang w:val="en-US"/>
        </w:rPr>
        <w:t>ommon bile duct; MRI</w:t>
      </w:r>
      <w:r w:rsidR="003E3988">
        <w:rPr>
          <w:rFonts w:ascii="Book Antiqua" w:hAnsi="Book Antiqua" w:hint="eastAsia"/>
          <w:sz w:val="24"/>
          <w:szCs w:val="24"/>
          <w:lang w:val="en-US" w:eastAsia="zh-CN"/>
        </w:rPr>
        <w:t>:</w:t>
      </w:r>
      <w:r w:rsidR="00D21E39" w:rsidRPr="00347408">
        <w:rPr>
          <w:rFonts w:ascii="Book Antiqua" w:hAnsi="Book Antiqua"/>
          <w:sz w:val="24"/>
          <w:szCs w:val="24"/>
          <w:lang w:val="en-US"/>
        </w:rPr>
        <w:t xml:space="preserve"> </w:t>
      </w:r>
      <w:r w:rsidR="003E3988" w:rsidRPr="00347408">
        <w:rPr>
          <w:rFonts w:ascii="Book Antiqua" w:hAnsi="Book Antiqua"/>
          <w:sz w:val="24"/>
          <w:szCs w:val="24"/>
          <w:lang w:val="en-US"/>
        </w:rPr>
        <w:t>M</w:t>
      </w:r>
      <w:r w:rsidR="00D21E39" w:rsidRPr="00347408">
        <w:rPr>
          <w:rFonts w:ascii="Book Antiqua" w:hAnsi="Book Antiqua"/>
          <w:sz w:val="24"/>
          <w:szCs w:val="24"/>
          <w:lang w:val="en-US"/>
        </w:rPr>
        <w:t>agnetic resonance imaging; TBO</w:t>
      </w:r>
      <w:r w:rsidR="003E3988">
        <w:rPr>
          <w:rFonts w:ascii="Book Antiqua" w:hAnsi="Book Antiqua" w:hint="eastAsia"/>
          <w:sz w:val="24"/>
          <w:szCs w:val="24"/>
          <w:lang w:val="en-US" w:eastAsia="zh-CN"/>
        </w:rPr>
        <w:t>:</w:t>
      </w:r>
      <w:r w:rsidR="00D21E39" w:rsidRPr="00347408">
        <w:rPr>
          <w:rFonts w:ascii="Book Antiqua" w:hAnsi="Book Antiqua"/>
          <w:sz w:val="24"/>
          <w:szCs w:val="24"/>
          <w:lang w:val="en-US"/>
        </w:rPr>
        <w:t xml:space="preserve"> </w:t>
      </w:r>
      <w:r w:rsidR="003E3988" w:rsidRPr="00347408">
        <w:rPr>
          <w:rFonts w:ascii="Book Antiqua" w:hAnsi="Book Antiqua"/>
          <w:sz w:val="24"/>
          <w:szCs w:val="24"/>
          <w:lang w:val="en-US"/>
        </w:rPr>
        <w:t>T</w:t>
      </w:r>
      <w:r w:rsidR="00D21E39" w:rsidRPr="00347408">
        <w:rPr>
          <w:rFonts w:ascii="Book Antiqua" w:hAnsi="Book Antiqua"/>
          <w:sz w:val="24"/>
          <w:szCs w:val="24"/>
          <w:lang w:val="en-US"/>
        </w:rPr>
        <w:t>otal biliary obstruction; TSB</w:t>
      </w:r>
      <w:r w:rsidR="003E3988">
        <w:rPr>
          <w:rFonts w:ascii="Book Antiqua" w:hAnsi="Book Antiqua" w:hint="eastAsia"/>
          <w:sz w:val="24"/>
          <w:szCs w:val="24"/>
          <w:lang w:val="en-US" w:eastAsia="zh-CN"/>
        </w:rPr>
        <w:t>:</w:t>
      </w:r>
      <w:r w:rsidR="00D21E39" w:rsidRPr="00347408">
        <w:rPr>
          <w:rFonts w:ascii="Book Antiqua" w:hAnsi="Book Antiqua"/>
          <w:sz w:val="24"/>
          <w:szCs w:val="24"/>
          <w:lang w:val="en-US"/>
        </w:rPr>
        <w:t xml:space="preserve"> </w:t>
      </w:r>
      <w:r w:rsidR="003E3988" w:rsidRPr="00347408">
        <w:rPr>
          <w:rFonts w:ascii="Book Antiqua" w:hAnsi="Book Antiqua"/>
          <w:sz w:val="24"/>
          <w:szCs w:val="24"/>
          <w:lang w:val="en-US"/>
        </w:rPr>
        <w:t>T</w:t>
      </w:r>
      <w:r w:rsidR="00D21E39" w:rsidRPr="00347408">
        <w:rPr>
          <w:rFonts w:ascii="Book Antiqua" w:hAnsi="Book Antiqua"/>
          <w:sz w:val="24"/>
          <w:szCs w:val="24"/>
          <w:lang w:val="en-US"/>
        </w:rPr>
        <w:t xml:space="preserve">otal serum bilirubin; </w:t>
      </w:r>
      <w:r w:rsidR="00BB05D6">
        <w:rPr>
          <w:rFonts w:ascii="Book Antiqua" w:hAnsi="Book Antiqua"/>
          <w:sz w:val="24"/>
          <w:szCs w:val="24"/>
          <w:lang w:val="en-US"/>
        </w:rPr>
        <w:t>μ</w:t>
      </w:r>
      <w:r w:rsidR="00D21E39" w:rsidRPr="00347408">
        <w:rPr>
          <w:rFonts w:ascii="Book Antiqua" w:hAnsi="Book Antiqua"/>
          <w:sz w:val="24"/>
          <w:szCs w:val="24"/>
          <w:lang w:val="en-US"/>
        </w:rPr>
        <w:t>-cholangiography</w:t>
      </w:r>
      <w:r w:rsidR="00BB05D6">
        <w:rPr>
          <w:rFonts w:ascii="Book Antiqua" w:hAnsi="Book Antiqua" w:hint="eastAsia"/>
          <w:sz w:val="24"/>
          <w:szCs w:val="24"/>
          <w:lang w:val="en-US" w:eastAsia="zh-CN"/>
        </w:rPr>
        <w:t>:</w:t>
      </w:r>
      <w:r w:rsidR="00D21E39" w:rsidRPr="00347408">
        <w:rPr>
          <w:rFonts w:ascii="Book Antiqua" w:hAnsi="Book Antiqua"/>
          <w:sz w:val="24"/>
          <w:szCs w:val="24"/>
          <w:lang w:val="en-US"/>
        </w:rPr>
        <w:t xml:space="preserve"> </w:t>
      </w:r>
      <w:proofErr w:type="spellStart"/>
      <w:r w:rsidR="00BB05D6" w:rsidRPr="00347408">
        <w:rPr>
          <w:rFonts w:ascii="Book Antiqua" w:hAnsi="Book Antiqua"/>
          <w:sz w:val="24"/>
          <w:szCs w:val="24"/>
          <w:lang w:val="en-US"/>
        </w:rPr>
        <w:t>M</w:t>
      </w:r>
      <w:r w:rsidR="00D21E39" w:rsidRPr="00347408">
        <w:rPr>
          <w:rFonts w:ascii="Book Antiqua" w:hAnsi="Book Antiqua"/>
          <w:sz w:val="24"/>
          <w:szCs w:val="24"/>
          <w:lang w:val="en-US"/>
        </w:rPr>
        <w:t>icrocholangiography</w:t>
      </w:r>
      <w:proofErr w:type="spellEnd"/>
      <w:r w:rsidR="00D21E39" w:rsidRPr="00347408">
        <w:rPr>
          <w:rFonts w:ascii="Book Antiqua" w:hAnsi="Book Antiqua"/>
          <w:sz w:val="24"/>
          <w:szCs w:val="24"/>
          <w:lang w:val="en-US"/>
        </w:rPr>
        <w:t>.</w:t>
      </w:r>
    </w:p>
    <w:p w14:paraId="39C05D1A" w14:textId="23C06F43" w:rsidR="00BB05D6" w:rsidRDefault="00BB05D6">
      <w:pPr>
        <w:spacing w:after="0" w:line="240" w:lineRule="auto"/>
        <w:rPr>
          <w:rFonts w:ascii="Book Antiqua" w:hAnsi="Book Antiqua"/>
          <w:sz w:val="24"/>
          <w:szCs w:val="24"/>
          <w:lang w:val="en-US" w:eastAsia="zh-CN"/>
        </w:rPr>
      </w:pPr>
      <w:r>
        <w:rPr>
          <w:rFonts w:ascii="Book Antiqua" w:hAnsi="Book Antiqua"/>
          <w:sz w:val="24"/>
          <w:szCs w:val="24"/>
          <w:lang w:val="en-US" w:eastAsia="zh-CN"/>
        </w:rPr>
        <w:br w:type="page"/>
      </w:r>
    </w:p>
    <w:p w14:paraId="28791563" w14:textId="7E303145" w:rsidR="00BB05D6" w:rsidRPr="00347408" w:rsidRDefault="00BB05D6" w:rsidP="00DC4B55">
      <w:pPr>
        <w:spacing w:after="0" w:line="360" w:lineRule="auto"/>
        <w:jc w:val="both"/>
        <w:rPr>
          <w:rFonts w:ascii="Book Antiqua" w:hAnsi="Book Antiqua"/>
          <w:sz w:val="24"/>
          <w:szCs w:val="24"/>
          <w:lang w:val="en-US" w:eastAsia="zh-CN"/>
        </w:rPr>
      </w:pPr>
      <w:r>
        <w:rPr>
          <w:noProof/>
          <w:lang w:val="en-US"/>
        </w:rPr>
        <w:lastRenderedPageBreak/>
        <w:drawing>
          <wp:inline distT="0" distB="0" distL="0" distR="0" wp14:anchorId="19DF2F83" wp14:editId="222E696B">
            <wp:extent cx="5486400" cy="26854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685415"/>
                    </a:xfrm>
                    <a:prstGeom prst="rect">
                      <a:avLst/>
                    </a:prstGeom>
                  </pic:spPr>
                </pic:pic>
              </a:graphicData>
            </a:graphic>
          </wp:inline>
        </w:drawing>
      </w:r>
    </w:p>
    <w:p w14:paraId="059D4CF2" w14:textId="06357364" w:rsidR="00D21E39" w:rsidRDefault="00BB05D6" w:rsidP="00DC4B55">
      <w:pPr>
        <w:spacing w:after="0" w:line="360" w:lineRule="auto"/>
        <w:jc w:val="both"/>
        <w:rPr>
          <w:rFonts w:ascii="Book Antiqua" w:hAnsi="Book Antiqua"/>
          <w:sz w:val="24"/>
          <w:szCs w:val="24"/>
          <w:lang w:val="en-US" w:eastAsia="zh-CN"/>
        </w:rPr>
      </w:pPr>
      <w:r w:rsidRPr="00BB05D6">
        <w:rPr>
          <w:rFonts w:ascii="Book Antiqua" w:hAnsi="Book Antiqua"/>
          <w:b/>
          <w:sz w:val="24"/>
          <w:szCs w:val="24"/>
          <w:lang w:val="en-US"/>
        </w:rPr>
        <w:t>Figure 2</w:t>
      </w:r>
      <w:r w:rsidR="00D21E39" w:rsidRPr="00BB05D6">
        <w:rPr>
          <w:rFonts w:ascii="Book Antiqua" w:hAnsi="Book Antiqua"/>
          <w:b/>
          <w:sz w:val="24"/>
          <w:szCs w:val="24"/>
          <w:lang w:val="en-US"/>
        </w:rPr>
        <w:t xml:space="preserve"> Creation o</w:t>
      </w:r>
      <w:r w:rsidRPr="00BB05D6">
        <w:rPr>
          <w:rFonts w:ascii="Book Antiqua" w:hAnsi="Book Antiqua"/>
          <w:b/>
          <w:sz w:val="24"/>
          <w:szCs w:val="24"/>
          <w:lang w:val="en-US"/>
        </w:rPr>
        <w:t xml:space="preserve">f a rat model of </w:t>
      </w:r>
      <w:proofErr w:type="spellStart"/>
      <w:r w:rsidRPr="00BB05D6">
        <w:rPr>
          <w:rFonts w:ascii="Book Antiqua" w:hAnsi="Book Antiqua"/>
          <w:b/>
          <w:sz w:val="24"/>
          <w:szCs w:val="24"/>
          <w:lang w:val="en-US"/>
        </w:rPr>
        <w:t>cholelithiasis</w:t>
      </w:r>
      <w:proofErr w:type="spellEnd"/>
      <w:r w:rsidRPr="00BB05D6">
        <w:rPr>
          <w:rFonts w:ascii="Book Antiqua" w:hAnsi="Book Antiqua" w:hint="eastAsia"/>
          <w:b/>
          <w:sz w:val="24"/>
          <w:szCs w:val="24"/>
          <w:lang w:val="en-US" w:eastAsia="zh-CN"/>
        </w:rPr>
        <w:t>.</w:t>
      </w:r>
      <w:r>
        <w:rPr>
          <w:rFonts w:ascii="Book Antiqua" w:hAnsi="Book Antiqua"/>
          <w:sz w:val="24"/>
          <w:szCs w:val="24"/>
          <w:lang w:val="en-US"/>
        </w:rPr>
        <w:t xml:space="preserve"> A</w:t>
      </w:r>
      <w:r>
        <w:rPr>
          <w:rFonts w:ascii="Book Antiqua" w:hAnsi="Book Antiqua" w:hint="eastAsia"/>
          <w:sz w:val="24"/>
          <w:szCs w:val="24"/>
          <w:lang w:val="en-US" w:eastAsia="zh-CN"/>
        </w:rPr>
        <w:t>:</w:t>
      </w:r>
      <w:r w:rsidR="00D21E39" w:rsidRPr="00347408">
        <w:rPr>
          <w:rFonts w:ascii="Book Antiqua" w:hAnsi="Book Antiqua"/>
          <w:sz w:val="24"/>
          <w:szCs w:val="24"/>
          <w:lang w:val="en-US"/>
        </w:rPr>
        <w:t xml:space="preserve"> Midline abdominal incision for common bile duct (CBD) ligation; B</w:t>
      </w:r>
      <w:r>
        <w:rPr>
          <w:rFonts w:ascii="Book Antiqua" w:hAnsi="Book Antiqua" w:hint="eastAsia"/>
          <w:sz w:val="24"/>
          <w:szCs w:val="24"/>
          <w:lang w:val="en-US" w:eastAsia="zh-CN"/>
        </w:rPr>
        <w:t>:</w:t>
      </w:r>
      <w:r w:rsidR="00D21E39" w:rsidRPr="00347408">
        <w:rPr>
          <w:rFonts w:ascii="Book Antiqua" w:hAnsi="Book Antiqua"/>
          <w:sz w:val="24"/>
          <w:szCs w:val="24"/>
          <w:lang w:val="en-US"/>
        </w:rPr>
        <w:t xml:space="preserve"> Laparotomy to expose the cholestasis-induced virtual gallbladder</w:t>
      </w:r>
      <w:r w:rsidR="00E27C81" w:rsidRPr="00347408">
        <w:rPr>
          <w:rFonts w:ascii="Book Antiqua" w:hAnsi="Book Antiqua"/>
          <w:sz w:val="24"/>
          <w:szCs w:val="24"/>
          <w:lang w:val="en-US"/>
        </w:rPr>
        <w:t xml:space="preserve"> (VGB)</w:t>
      </w:r>
      <w:r w:rsidR="00D21E39" w:rsidRPr="00347408">
        <w:rPr>
          <w:rFonts w:ascii="Book Antiqua" w:hAnsi="Book Antiqua"/>
          <w:sz w:val="24"/>
          <w:szCs w:val="24"/>
          <w:lang w:val="en-US"/>
        </w:rPr>
        <w:t xml:space="preserve"> (arrow); C</w:t>
      </w:r>
      <w:r>
        <w:rPr>
          <w:rFonts w:ascii="Book Antiqua" w:hAnsi="Book Antiqua" w:hint="eastAsia"/>
          <w:sz w:val="24"/>
          <w:szCs w:val="24"/>
          <w:lang w:val="en-US" w:eastAsia="zh-CN"/>
        </w:rPr>
        <w:t>:</w:t>
      </w:r>
      <w:r w:rsidR="00D21E39" w:rsidRPr="00347408">
        <w:rPr>
          <w:rFonts w:ascii="Book Antiqua" w:hAnsi="Book Antiqua"/>
          <w:sz w:val="24"/>
          <w:szCs w:val="24"/>
          <w:lang w:val="en-US"/>
        </w:rPr>
        <w:t xml:space="preserve"> Gallstones from patients of </w:t>
      </w:r>
      <w:proofErr w:type="spellStart"/>
      <w:r w:rsidR="00D21E39" w:rsidRPr="00347408">
        <w:rPr>
          <w:rFonts w:ascii="Book Antiqua" w:hAnsi="Book Antiqua"/>
          <w:sz w:val="24"/>
          <w:szCs w:val="24"/>
          <w:lang w:val="en-US"/>
        </w:rPr>
        <w:t>cholelithiasis</w:t>
      </w:r>
      <w:proofErr w:type="spellEnd"/>
      <w:r w:rsidR="004B6C6F" w:rsidRPr="00347408">
        <w:rPr>
          <w:rFonts w:ascii="Book Antiqua" w:hAnsi="Book Antiqua"/>
          <w:sz w:val="24"/>
          <w:szCs w:val="24"/>
          <w:lang w:val="en-US"/>
        </w:rPr>
        <w:t xml:space="preserve"> derived by cholecystectomy</w:t>
      </w:r>
      <w:r w:rsidR="00D21E39" w:rsidRPr="00347408">
        <w:rPr>
          <w:rFonts w:ascii="Book Antiqua" w:hAnsi="Book Antiqua"/>
          <w:sz w:val="24"/>
          <w:szCs w:val="24"/>
          <w:lang w:val="en-US"/>
        </w:rPr>
        <w:t>; D</w:t>
      </w:r>
      <w:r>
        <w:rPr>
          <w:rFonts w:ascii="Book Antiqua" w:hAnsi="Book Antiqua" w:hint="eastAsia"/>
          <w:sz w:val="24"/>
          <w:szCs w:val="24"/>
          <w:lang w:val="en-US" w:eastAsia="zh-CN"/>
        </w:rPr>
        <w:t>:</w:t>
      </w:r>
      <w:r w:rsidR="00D21E39" w:rsidRPr="00347408">
        <w:rPr>
          <w:rFonts w:ascii="Book Antiqua" w:hAnsi="Book Antiqua"/>
          <w:sz w:val="24"/>
          <w:szCs w:val="24"/>
          <w:lang w:val="en-US"/>
        </w:rPr>
        <w:t xml:space="preserve"> Coronal plane of T2-w MRI displaying an oval-shaped </w:t>
      </w:r>
      <w:proofErr w:type="spellStart"/>
      <w:r w:rsidR="00D21E39" w:rsidRPr="00347408">
        <w:rPr>
          <w:rFonts w:ascii="Book Antiqua" w:hAnsi="Book Antiqua"/>
          <w:sz w:val="24"/>
          <w:szCs w:val="24"/>
          <w:lang w:val="en-US"/>
        </w:rPr>
        <w:t>hyperintense</w:t>
      </w:r>
      <w:proofErr w:type="spellEnd"/>
      <w:r w:rsidR="00D21E39" w:rsidRPr="00347408">
        <w:rPr>
          <w:rFonts w:ascii="Book Antiqua" w:hAnsi="Book Antiqua"/>
          <w:sz w:val="24"/>
          <w:szCs w:val="24"/>
          <w:lang w:val="en-US"/>
        </w:rPr>
        <w:t xml:space="preserve"> dilated CBD or a </w:t>
      </w:r>
      <w:r w:rsidR="00E27C81" w:rsidRPr="00347408">
        <w:rPr>
          <w:rFonts w:ascii="Book Antiqua" w:hAnsi="Book Antiqua"/>
          <w:sz w:val="24"/>
          <w:szCs w:val="24"/>
          <w:lang w:val="en-US"/>
        </w:rPr>
        <w:t>VGB</w:t>
      </w:r>
      <w:r w:rsidR="00D21E39" w:rsidRPr="00347408">
        <w:rPr>
          <w:rFonts w:ascii="Book Antiqua" w:hAnsi="Book Antiqua"/>
          <w:sz w:val="24"/>
          <w:szCs w:val="24"/>
          <w:lang w:val="en-US"/>
        </w:rPr>
        <w:t xml:space="preserve"> (arrow); E</w:t>
      </w:r>
      <w:r>
        <w:rPr>
          <w:rFonts w:ascii="Book Antiqua" w:hAnsi="Book Antiqua" w:hint="eastAsia"/>
          <w:sz w:val="24"/>
          <w:szCs w:val="24"/>
          <w:lang w:val="en-US" w:eastAsia="zh-CN"/>
        </w:rPr>
        <w:t>:</w:t>
      </w:r>
      <w:r w:rsidR="00D21E39" w:rsidRPr="00347408">
        <w:rPr>
          <w:rFonts w:ascii="Book Antiqua" w:hAnsi="Book Antiqua"/>
          <w:sz w:val="24"/>
          <w:szCs w:val="24"/>
          <w:lang w:val="en-US"/>
        </w:rPr>
        <w:t xml:space="preserve"> Coronal plane of T2-w MRI showing the same case in D but already implanted with a human gallstone (arrow); F</w:t>
      </w:r>
      <w:r>
        <w:rPr>
          <w:rFonts w:ascii="Book Antiqua" w:hAnsi="Book Antiqua" w:hint="eastAsia"/>
          <w:sz w:val="24"/>
          <w:szCs w:val="24"/>
          <w:lang w:val="en-US" w:eastAsia="zh-CN"/>
        </w:rPr>
        <w:t>:</w:t>
      </w:r>
      <w:r w:rsidR="00D21E39" w:rsidRPr="00347408">
        <w:rPr>
          <w:rFonts w:ascii="Book Antiqua" w:hAnsi="Book Antiqua"/>
          <w:sz w:val="24"/>
          <w:szCs w:val="24"/>
          <w:lang w:val="en-US"/>
        </w:rPr>
        <w:t xml:space="preserve"> Coronal plane of T2-w MRI displaying two </w:t>
      </w:r>
      <w:proofErr w:type="spellStart"/>
      <w:r w:rsidR="00D21E39" w:rsidRPr="00347408">
        <w:rPr>
          <w:rFonts w:ascii="Book Antiqua" w:hAnsi="Book Antiqua"/>
          <w:sz w:val="24"/>
          <w:szCs w:val="24"/>
          <w:lang w:val="en-US"/>
        </w:rPr>
        <w:t>hypointense</w:t>
      </w:r>
      <w:proofErr w:type="spellEnd"/>
      <w:r w:rsidR="00D21E39" w:rsidRPr="00347408">
        <w:rPr>
          <w:rFonts w:ascii="Book Antiqua" w:hAnsi="Book Antiqua"/>
          <w:sz w:val="24"/>
          <w:szCs w:val="24"/>
          <w:lang w:val="en-US"/>
        </w:rPr>
        <w:t xml:space="preserve"> gallstones (arrows) located in a </w:t>
      </w:r>
      <w:proofErr w:type="spellStart"/>
      <w:r w:rsidR="00D21E39" w:rsidRPr="00347408">
        <w:rPr>
          <w:rFonts w:ascii="Book Antiqua" w:hAnsi="Book Antiqua"/>
          <w:sz w:val="24"/>
          <w:szCs w:val="24"/>
          <w:lang w:val="en-US"/>
        </w:rPr>
        <w:t>hyperintense</w:t>
      </w:r>
      <w:proofErr w:type="spellEnd"/>
      <w:r w:rsidR="00D21E39" w:rsidRPr="00347408">
        <w:rPr>
          <w:rFonts w:ascii="Book Antiqua" w:hAnsi="Book Antiqua"/>
          <w:sz w:val="24"/>
          <w:szCs w:val="24"/>
          <w:lang w:val="en-US"/>
        </w:rPr>
        <w:t xml:space="preserve"> dilated CBD or </w:t>
      </w:r>
      <w:r w:rsidR="00E27C81" w:rsidRPr="00347408">
        <w:rPr>
          <w:rFonts w:ascii="Book Antiqua" w:hAnsi="Book Antiqua"/>
          <w:sz w:val="24"/>
          <w:szCs w:val="24"/>
          <w:lang w:val="en-US"/>
        </w:rPr>
        <w:t>VGB</w:t>
      </w:r>
      <w:r w:rsidR="00D21E39" w:rsidRPr="00347408">
        <w:rPr>
          <w:rFonts w:ascii="Book Antiqua" w:hAnsi="Book Antiqua"/>
          <w:sz w:val="24"/>
          <w:szCs w:val="24"/>
          <w:lang w:val="en-US"/>
        </w:rPr>
        <w:t xml:space="preserve"> in another case</w:t>
      </w:r>
      <w:r>
        <w:rPr>
          <w:rFonts w:ascii="Book Antiqua" w:hAnsi="Book Antiqua" w:hint="eastAsia"/>
          <w:sz w:val="24"/>
          <w:szCs w:val="24"/>
          <w:lang w:val="en-US" w:eastAsia="zh-CN"/>
        </w:rPr>
        <w:t xml:space="preserve">; </w:t>
      </w:r>
      <w:r>
        <w:rPr>
          <w:rFonts w:ascii="Book Antiqua" w:hAnsi="Book Antiqua"/>
          <w:sz w:val="24"/>
          <w:szCs w:val="24"/>
          <w:lang w:val="en-US" w:eastAsia="zh-CN"/>
        </w:rPr>
        <w:t>G</w:t>
      </w:r>
      <w:r>
        <w:rPr>
          <w:rFonts w:ascii="Book Antiqua" w:hAnsi="Book Antiqua" w:hint="eastAsia"/>
          <w:sz w:val="24"/>
          <w:szCs w:val="24"/>
          <w:lang w:val="en-US" w:eastAsia="zh-CN"/>
        </w:rPr>
        <w:t xml:space="preserve"> and </w:t>
      </w:r>
      <w:r>
        <w:rPr>
          <w:rFonts w:ascii="Book Antiqua" w:hAnsi="Book Antiqua"/>
          <w:sz w:val="24"/>
          <w:szCs w:val="24"/>
          <w:lang w:val="en-US" w:eastAsia="zh-CN"/>
        </w:rPr>
        <w:t>H</w:t>
      </w:r>
      <w:r>
        <w:rPr>
          <w:rFonts w:ascii="Book Antiqua" w:hAnsi="Book Antiqua" w:hint="eastAsia"/>
          <w:sz w:val="24"/>
          <w:szCs w:val="24"/>
          <w:lang w:val="en-US" w:eastAsia="zh-CN"/>
        </w:rPr>
        <w:t>:</w:t>
      </w:r>
      <w:r w:rsidR="00D21E39" w:rsidRPr="00347408">
        <w:rPr>
          <w:rFonts w:ascii="Book Antiqua" w:hAnsi="Book Antiqua"/>
          <w:sz w:val="24"/>
          <w:szCs w:val="24"/>
          <w:lang w:val="en-US"/>
        </w:rPr>
        <w:t xml:space="preserve"> S denotes stomach on MR images.</w:t>
      </w:r>
    </w:p>
    <w:p w14:paraId="71B2DE33" w14:textId="4B987096" w:rsidR="00BB05D6" w:rsidRDefault="00BB05D6">
      <w:pPr>
        <w:spacing w:after="0" w:line="240" w:lineRule="auto"/>
        <w:rPr>
          <w:rFonts w:ascii="Book Antiqua" w:hAnsi="Book Antiqua"/>
          <w:sz w:val="24"/>
          <w:szCs w:val="24"/>
          <w:lang w:val="en-US" w:eastAsia="zh-CN"/>
        </w:rPr>
      </w:pPr>
      <w:r>
        <w:rPr>
          <w:rFonts w:ascii="Book Antiqua" w:hAnsi="Book Antiqua"/>
          <w:sz w:val="24"/>
          <w:szCs w:val="24"/>
          <w:lang w:val="en-US" w:eastAsia="zh-CN"/>
        </w:rPr>
        <w:br w:type="page"/>
      </w:r>
    </w:p>
    <w:p w14:paraId="3223F93E" w14:textId="76AACAC2" w:rsidR="00BB05D6" w:rsidRPr="00347408" w:rsidRDefault="00BB05D6" w:rsidP="00DC4B55">
      <w:pPr>
        <w:spacing w:after="0" w:line="360" w:lineRule="auto"/>
        <w:jc w:val="both"/>
        <w:rPr>
          <w:rFonts w:ascii="Book Antiqua" w:hAnsi="Book Antiqua"/>
          <w:sz w:val="24"/>
          <w:szCs w:val="24"/>
          <w:lang w:val="en-US" w:eastAsia="zh-CN"/>
        </w:rPr>
      </w:pPr>
      <w:r>
        <w:rPr>
          <w:noProof/>
          <w:lang w:val="en-US"/>
        </w:rPr>
        <w:lastRenderedPageBreak/>
        <w:drawing>
          <wp:inline distT="0" distB="0" distL="0" distR="0" wp14:anchorId="11315BCE" wp14:editId="2D9BB3E5">
            <wp:extent cx="5486400" cy="41205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120515"/>
                    </a:xfrm>
                    <a:prstGeom prst="rect">
                      <a:avLst/>
                    </a:prstGeom>
                  </pic:spPr>
                </pic:pic>
              </a:graphicData>
            </a:graphic>
          </wp:inline>
        </w:drawing>
      </w:r>
    </w:p>
    <w:p w14:paraId="7E9D8274" w14:textId="40881888" w:rsidR="00D21E39" w:rsidRDefault="00BB05D6" w:rsidP="00DC4B55">
      <w:pPr>
        <w:spacing w:after="0" w:line="360" w:lineRule="auto"/>
        <w:jc w:val="both"/>
        <w:rPr>
          <w:rFonts w:ascii="Book Antiqua" w:hAnsi="Book Antiqua"/>
          <w:sz w:val="24"/>
          <w:szCs w:val="24"/>
          <w:lang w:val="en-US" w:eastAsia="zh-CN"/>
        </w:rPr>
      </w:pPr>
      <w:r w:rsidRPr="00BB05D6">
        <w:rPr>
          <w:rFonts w:ascii="Book Antiqua" w:hAnsi="Book Antiqua"/>
          <w:b/>
          <w:sz w:val="24"/>
          <w:szCs w:val="24"/>
          <w:lang w:val="en-US"/>
        </w:rPr>
        <w:t>Figure 3</w:t>
      </w:r>
      <w:r w:rsidR="00D21E39" w:rsidRPr="00BB05D6">
        <w:rPr>
          <w:rFonts w:ascii="Book Antiqua" w:hAnsi="Book Antiqua"/>
          <w:b/>
          <w:sz w:val="24"/>
          <w:szCs w:val="24"/>
          <w:lang w:val="en-US"/>
        </w:rPr>
        <w:t xml:space="preserve"> Evolving changes of total serum bilirubin levels in rats after ligation of common bile duct to induce a rat model of </w:t>
      </w:r>
      <w:r w:rsidRPr="00BB05D6">
        <w:rPr>
          <w:rFonts w:ascii="Book Antiqua" w:hAnsi="Book Antiqua"/>
          <w:b/>
          <w:sz w:val="24"/>
          <w:szCs w:val="24"/>
          <w:lang w:val="en-US"/>
        </w:rPr>
        <w:t>virtual gallbladder</w:t>
      </w:r>
      <w:r w:rsidR="00D21E39" w:rsidRPr="00BB05D6">
        <w:rPr>
          <w:rFonts w:ascii="Book Antiqua" w:hAnsi="Book Antiqua"/>
          <w:b/>
          <w:sz w:val="24"/>
          <w:szCs w:val="24"/>
          <w:lang w:val="en-US"/>
        </w:rPr>
        <w:t xml:space="preserve"> and </w:t>
      </w:r>
      <w:proofErr w:type="spellStart"/>
      <w:r w:rsidR="00D21E39" w:rsidRPr="00BB05D6">
        <w:rPr>
          <w:rFonts w:ascii="Book Antiqua" w:hAnsi="Book Antiqua"/>
          <w:b/>
          <w:sz w:val="24"/>
          <w:szCs w:val="24"/>
          <w:lang w:val="en-US"/>
        </w:rPr>
        <w:t>cholelithiasis</w:t>
      </w:r>
      <w:proofErr w:type="spellEnd"/>
      <w:r w:rsidR="00D21E39" w:rsidRPr="00BB05D6">
        <w:rPr>
          <w:rFonts w:ascii="Book Antiqua" w:hAnsi="Book Antiqua"/>
          <w:b/>
          <w:sz w:val="24"/>
          <w:szCs w:val="24"/>
          <w:lang w:val="en-US"/>
        </w:rPr>
        <w:t xml:space="preserve">. </w:t>
      </w:r>
      <w:r w:rsidR="00D21E39" w:rsidRPr="00347408">
        <w:rPr>
          <w:rFonts w:ascii="Book Antiqua" w:hAnsi="Book Antiqua"/>
          <w:sz w:val="24"/>
          <w:szCs w:val="24"/>
          <w:lang w:val="en-US"/>
        </w:rPr>
        <w:t>Total bilirubin levels reached the highest values between the days 7 and 14 that and then rapidly dropped to the values close to the normal range after day 28</w:t>
      </w:r>
      <w:r w:rsidR="00752F64" w:rsidRPr="00347408">
        <w:rPr>
          <w:rFonts w:ascii="Book Antiqua" w:hAnsi="Book Antiqua"/>
          <w:sz w:val="24"/>
          <w:szCs w:val="24"/>
          <w:lang w:val="en-US"/>
        </w:rPr>
        <w:t xml:space="preserve"> till day 60</w:t>
      </w:r>
      <w:r w:rsidR="00D21E39" w:rsidRPr="00347408">
        <w:rPr>
          <w:rFonts w:ascii="Book Antiqua" w:hAnsi="Book Antiqua"/>
          <w:sz w:val="24"/>
          <w:szCs w:val="24"/>
          <w:lang w:val="en-US"/>
        </w:rPr>
        <w:t>.</w:t>
      </w:r>
    </w:p>
    <w:p w14:paraId="371B9473" w14:textId="77777777" w:rsidR="00BB05D6" w:rsidRDefault="00BB05D6" w:rsidP="00DC4B55">
      <w:pPr>
        <w:spacing w:after="0" w:line="360" w:lineRule="auto"/>
        <w:jc w:val="both"/>
        <w:rPr>
          <w:rFonts w:ascii="Book Antiqua" w:hAnsi="Book Antiqua"/>
          <w:sz w:val="24"/>
          <w:szCs w:val="24"/>
          <w:lang w:val="en-US" w:eastAsia="zh-CN"/>
        </w:rPr>
      </w:pPr>
    </w:p>
    <w:p w14:paraId="381AD486" w14:textId="4021EE60" w:rsidR="00BB05D6" w:rsidRDefault="00BB05D6">
      <w:pPr>
        <w:spacing w:after="0" w:line="240" w:lineRule="auto"/>
        <w:rPr>
          <w:rFonts w:ascii="Book Antiqua" w:hAnsi="Book Antiqua"/>
          <w:sz w:val="24"/>
          <w:szCs w:val="24"/>
          <w:lang w:val="en-US" w:eastAsia="zh-CN"/>
        </w:rPr>
      </w:pPr>
      <w:r>
        <w:rPr>
          <w:rFonts w:ascii="Book Antiqua" w:hAnsi="Book Antiqua"/>
          <w:sz w:val="24"/>
          <w:szCs w:val="24"/>
          <w:lang w:val="en-US" w:eastAsia="zh-CN"/>
        </w:rPr>
        <w:br w:type="page"/>
      </w:r>
    </w:p>
    <w:p w14:paraId="70C2B1F6" w14:textId="3EABDA71" w:rsidR="00BB05D6" w:rsidRPr="00347408" w:rsidRDefault="00BB05D6" w:rsidP="00DC4B55">
      <w:pPr>
        <w:spacing w:after="0" w:line="360" w:lineRule="auto"/>
        <w:jc w:val="both"/>
        <w:rPr>
          <w:rFonts w:ascii="Book Antiqua" w:hAnsi="Book Antiqua"/>
          <w:sz w:val="24"/>
          <w:szCs w:val="24"/>
          <w:lang w:val="en-US" w:eastAsia="zh-CN"/>
        </w:rPr>
      </w:pPr>
      <w:r>
        <w:rPr>
          <w:noProof/>
          <w:lang w:val="en-US"/>
        </w:rPr>
        <w:lastRenderedPageBreak/>
        <w:drawing>
          <wp:inline distT="0" distB="0" distL="0" distR="0" wp14:anchorId="61E80394" wp14:editId="10363F9C">
            <wp:extent cx="4513083" cy="4364736"/>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13083" cy="4364736"/>
                    </a:xfrm>
                    <a:prstGeom prst="rect">
                      <a:avLst/>
                    </a:prstGeom>
                  </pic:spPr>
                </pic:pic>
              </a:graphicData>
            </a:graphic>
          </wp:inline>
        </w:drawing>
      </w:r>
    </w:p>
    <w:p w14:paraId="0531BA4E" w14:textId="29E4FEB1" w:rsidR="00BB05D6" w:rsidRDefault="00BB05D6" w:rsidP="00DC4B55">
      <w:pPr>
        <w:spacing w:after="0" w:line="360" w:lineRule="auto"/>
        <w:jc w:val="both"/>
        <w:rPr>
          <w:rFonts w:ascii="Book Antiqua" w:hAnsi="Book Antiqua"/>
          <w:sz w:val="24"/>
          <w:szCs w:val="24"/>
          <w:lang w:val="en-US" w:eastAsia="zh-CN"/>
        </w:rPr>
      </w:pPr>
      <w:r w:rsidRPr="00BB05D6">
        <w:rPr>
          <w:rFonts w:ascii="Book Antiqua" w:hAnsi="Book Antiqua"/>
          <w:b/>
          <w:sz w:val="24"/>
          <w:szCs w:val="24"/>
          <w:lang w:val="en-US"/>
        </w:rPr>
        <w:t>Figure 4</w:t>
      </w:r>
      <w:r w:rsidR="00D21E39" w:rsidRPr="00BB05D6">
        <w:rPr>
          <w:rFonts w:ascii="Book Antiqua" w:hAnsi="Book Antiqua"/>
          <w:b/>
          <w:sz w:val="24"/>
          <w:szCs w:val="24"/>
          <w:lang w:val="en-US"/>
        </w:rPr>
        <w:t xml:space="preserve"> </w:t>
      </w:r>
      <w:r w:rsidRPr="00BB05D6">
        <w:rPr>
          <w:rFonts w:ascii="Book Antiqua" w:hAnsi="Book Antiqua"/>
          <w:b/>
          <w:sz w:val="24"/>
          <w:szCs w:val="24"/>
          <w:lang w:val="en-US"/>
        </w:rPr>
        <w:t>Magnetic resonance imaging</w:t>
      </w:r>
      <w:r w:rsidR="00D21E39" w:rsidRPr="00BB05D6">
        <w:rPr>
          <w:rFonts w:ascii="Book Antiqua" w:hAnsi="Book Antiqua"/>
          <w:b/>
          <w:sz w:val="24"/>
          <w:szCs w:val="24"/>
          <w:lang w:val="en-US"/>
        </w:rPr>
        <w:t xml:space="preserve">, </w:t>
      </w:r>
      <w:proofErr w:type="spellStart"/>
      <w:r w:rsidR="00D21E39" w:rsidRPr="00BB05D6">
        <w:rPr>
          <w:rFonts w:ascii="Book Antiqua" w:hAnsi="Book Antiqua"/>
          <w:b/>
          <w:sz w:val="24"/>
          <w:szCs w:val="24"/>
          <w:lang w:val="en-US"/>
        </w:rPr>
        <w:t>microcholangiography</w:t>
      </w:r>
      <w:proofErr w:type="spellEnd"/>
      <w:r w:rsidR="00D21E39" w:rsidRPr="00BB05D6">
        <w:rPr>
          <w:rFonts w:ascii="Book Antiqua" w:hAnsi="Book Antiqua"/>
          <w:b/>
          <w:sz w:val="24"/>
          <w:szCs w:val="24"/>
          <w:lang w:val="en-US"/>
        </w:rPr>
        <w:t xml:space="preserve"> and </w:t>
      </w:r>
      <w:proofErr w:type="spellStart"/>
      <w:r w:rsidR="00D21E39" w:rsidRPr="00BB05D6">
        <w:rPr>
          <w:rFonts w:ascii="Book Antiqua" w:hAnsi="Book Antiqua"/>
          <w:b/>
          <w:sz w:val="24"/>
          <w:szCs w:val="24"/>
          <w:lang w:val="en-US"/>
        </w:rPr>
        <w:t>histomorphology</w:t>
      </w:r>
      <w:proofErr w:type="spellEnd"/>
      <w:r w:rsidR="00D21E39" w:rsidRPr="00BB05D6">
        <w:rPr>
          <w:rFonts w:ascii="Book Antiqua" w:hAnsi="Book Antiqua"/>
          <w:b/>
          <w:sz w:val="24"/>
          <w:szCs w:val="24"/>
          <w:lang w:val="en-US"/>
        </w:rPr>
        <w:t xml:space="preserve"> of a rat on day 14 after surgically induced cholestasis towards creating a model of </w:t>
      </w:r>
      <w:r w:rsidRPr="00BB05D6">
        <w:rPr>
          <w:rFonts w:ascii="Book Antiqua" w:hAnsi="Book Antiqua"/>
          <w:b/>
          <w:sz w:val="24"/>
          <w:szCs w:val="24"/>
          <w:lang w:val="en-US"/>
        </w:rPr>
        <w:t>virtual gallbladder</w:t>
      </w:r>
      <w:r w:rsidR="00D21E39" w:rsidRPr="00BB05D6">
        <w:rPr>
          <w:rFonts w:ascii="Book Antiqua" w:hAnsi="Book Antiqua"/>
          <w:b/>
          <w:sz w:val="24"/>
          <w:szCs w:val="24"/>
          <w:lang w:val="en-US"/>
        </w:rPr>
        <w:t xml:space="preserve">. </w:t>
      </w:r>
      <w:r>
        <w:rPr>
          <w:rFonts w:ascii="Book Antiqua" w:hAnsi="Book Antiqua"/>
          <w:sz w:val="24"/>
          <w:szCs w:val="24"/>
          <w:lang w:val="en-US"/>
        </w:rPr>
        <w:t>A</w:t>
      </w:r>
      <w:r>
        <w:rPr>
          <w:rFonts w:ascii="Book Antiqua" w:hAnsi="Book Antiqua" w:hint="eastAsia"/>
          <w:sz w:val="24"/>
          <w:szCs w:val="24"/>
          <w:lang w:val="en-US" w:eastAsia="zh-CN"/>
        </w:rPr>
        <w:t>:</w:t>
      </w:r>
      <w:r w:rsidR="00D21E39" w:rsidRPr="00347408">
        <w:rPr>
          <w:rFonts w:ascii="Book Antiqua" w:hAnsi="Book Antiqua"/>
          <w:sz w:val="24"/>
          <w:szCs w:val="24"/>
          <w:lang w:val="en-US"/>
        </w:rPr>
        <w:t xml:space="preserve"> Coronal T2-w MRI shows an oval-shaped </w:t>
      </w:r>
      <w:proofErr w:type="spellStart"/>
      <w:r w:rsidR="00D21E39" w:rsidRPr="00347408">
        <w:rPr>
          <w:rFonts w:ascii="Book Antiqua" w:hAnsi="Book Antiqua"/>
          <w:sz w:val="24"/>
          <w:szCs w:val="24"/>
          <w:lang w:val="en-US"/>
        </w:rPr>
        <w:t>hyperintense</w:t>
      </w:r>
      <w:proofErr w:type="spellEnd"/>
      <w:r w:rsidR="00D21E39" w:rsidRPr="00347408">
        <w:rPr>
          <w:rFonts w:ascii="Book Antiqua" w:hAnsi="Book Antiqua"/>
          <w:sz w:val="24"/>
          <w:szCs w:val="24"/>
          <w:lang w:val="en-US"/>
        </w:rPr>
        <w:t xml:space="preserve"> dilated CBD or VGB with L, K and S denoting the liver, kid</w:t>
      </w:r>
      <w:r>
        <w:rPr>
          <w:rFonts w:ascii="Book Antiqua" w:hAnsi="Book Antiqua"/>
          <w:sz w:val="24"/>
          <w:szCs w:val="24"/>
          <w:lang w:val="en-US"/>
        </w:rPr>
        <w:t>ney and stomach respectively; B</w:t>
      </w:r>
      <w:r>
        <w:rPr>
          <w:rFonts w:ascii="Book Antiqua" w:hAnsi="Book Antiqua" w:hint="eastAsia"/>
          <w:sz w:val="24"/>
          <w:szCs w:val="24"/>
          <w:lang w:val="en-US" w:eastAsia="zh-CN"/>
        </w:rPr>
        <w:t>:</w:t>
      </w:r>
      <w:r w:rsidR="00D21E39" w:rsidRPr="00347408">
        <w:rPr>
          <w:rFonts w:ascii="Book Antiqua" w:hAnsi="Book Antiqua"/>
          <w:sz w:val="24"/>
          <w:szCs w:val="24"/>
          <w:lang w:val="en-US"/>
        </w:rPr>
        <w:t xml:space="preserve"> Digital </w:t>
      </w:r>
      <w:proofErr w:type="spellStart"/>
      <w:r w:rsidR="00D21E39" w:rsidRPr="00347408">
        <w:rPr>
          <w:rFonts w:ascii="Book Antiqua" w:hAnsi="Book Antiqua"/>
          <w:sz w:val="24"/>
          <w:szCs w:val="24"/>
          <w:lang w:val="en-US"/>
        </w:rPr>
        <w:t>microcholangiography</w:t>
      </w:r>
      <w:proofErr w:type="spellEnd"/>
      <w:r w:rsidR="00D21E39" w:rsidRPr="00347408">
        <w:rPr>
          <w:rFonts w:ascii="Book Antiqua" w:hAnsi="Book Antiqua"/>
          <w:sz w:val="24"/>
          <w:szCs w:val="24"/>
          <w:lang w:val="en-US"/>
        </w:rPr>
        <w:t xml:space="preserve"> displays a </w:t>
      </w:r>
      <w:proofErr w:type="spellStart"/>
      <w:r w:rsidR="00D21E39" w:rsidRPr="00347408">
        <w:rPr>
          <w:rFonts w:ascii="Book Antiqua" w:hAnsi="Book Antiqua"/>
          <w:sz w:val="24"/>
          <w:szCs w:val="24"/>
          <w:lang w:val="en-US"/>
        </w:rPr>
        <w:t>hyperdense</w:t>
      </w:r>
      <w:proofErr w:type="spellEnd"/>
      <w:r w:rsidR="00D21E39" w:rsidRPr="00347408">
        <w:rPr>
          <w:rFonts w:ascii="Book Antiqua" w:hAnsi="Book Antiqua"/>
          <w:sz w:val="24"/>
          <w:szCs w:val="24"/>
          <w:lang w:val="en-US"/>
        </w:rPr>
        <w:t xml:space="preserve"> dilated CBD or VGB </w:t>
      </w:r>
      <w:r>
        <w:rPr>
          <w:rFonts w:ascii="Book Antiqua" w:hAnsi="Book Antiqua"/>
          <w:sz w:val="24"/>
          <w:szCs w:val="24"/>
          <w:lang w:val="en-US"/>
        </w:rPr>
        <w:t>with L denoting the liver; C</w:t>
      </w:r>
      <w:r>
        <w:rPr>
          <w:rFonts w:ascii="Book Antiqua" w:hAnsi="Book Antiqua" w:hint="eastAsia"/>
          <w:sz w:val="24"/>
          <w:szCs w:val="24"/>
          <w:lang w:val="en-US" w:eastAsia="zh-CN"/>
        </w:rPr>
        <w:t>:</w:t>
      </w:r>
      <w:r w:rsidR="00D21E39" w:rsidRPr="00347408">
        <w:rPr>
          <w:rFonts w:ascii="Book Antiqua" w:hAnsi="Book Antiqua"/>
          <w:sz w:val="24"/>
          <w:szCs w:val="24"/>
          <w:lang w:val="en-US"/>
        </w:rPr>
        <w:t xml:space="preserve"> </w:t>
      </w:r>
      <w:proofErr w:type="spellStart"/>
      <w:r w:rsidR="00D21E39" w:rsidRPr="00347408">
        <w:rPr>
          <w:rFonts w:ascii="Book Antiqua" w:hAnsi="Book Antiqua"/>
          <w:sz w:val="24"/>
          <w:szCs w:val="24"/>
          <w:lang w:val="en-US"/>
        </w:rPr>
        <w:t>Laparotomic</w:t>
      </w:r>
      <w:proofErr w:type="spellEnd"/>
      <w:r w:rsidR="00D21E39" w:rsidRPr="00347408">
        <w:rPr>
          <w:rFonts w:ascii="Book Antiqua" w:hAnsi="Book Antiqua"/>
          <w:sz w:val="24"/>
          <w:szCs w:val="24"/>
          <w:lang w:val="en-US"/>
        </w:rPr>
        <w:t xml:space="preserve"> view shows the dilated CBD or VGB with L, P and Duo denoting the liver, pancreas and duodenum respectively; note the transparent distal CBD as indicated by a needle tip and an arrow, suggesting absent bile flow, an</w:t>
      </w:r>
      <w:r>
        <w:rPr>
          <w:rFonts w:ascii="Book Antiqua" w:hAnsi="Book Antiqua"/>
          <w:sz w:val="24"/>
          <w:szCs w:val="24"/>
          <w:lang w:val="en-US"/>
        </w:rPr>
        <w:t xml:space="preserve">d </w:t>
      </w:r>
      <w:r w:rsidRPr="00BB05D6">
        <w:rPr>
          <w:rFonts w:ascii="Book Antiqua" w:hAnsi="Book Antiqua"/>
          <w:sz w:val="24"/>
          <w:szCs w:val="24"/>
          <w:lang w:val="en-US"/>
        </w:rPr>
        <w:t>asterisk</w:t>
      </w:r>
      <w:r>
        <w:rPr>
          <w:rFonts w:ascii="Book Antiqua" w:hAnsi="Book Antiqua" w:hint="eastAsia"/>
          <w:sz w:val="24"/>
          <w:szCs w:val="24"/>
          <w:lang w:val="en-US" w:eastAsia="zh-CN"/>
        </w:rPr>
        <w:t xml:space="preserve"> </w:t>
      </w:r>
      <w:r w:rsidR="00D21E39" w:rsidRPr="00347408">
        <w:rPr>
          <w:rFonts w:ascii="Book Antiqua" w:hAnsi="Book Antiqua"/>
          <w:sz w:val="24"/>
          <w:szCs w:val="24"/>
          <w:lang w:val="en-US"/>
        </w:rPr>
        <w:t>indicates where the needle hole w</w:t>
      </w:r>
      <w:r>
        <w:rPr>
          <w:rFonts w:ascii="Book Antiqua" w:hAnsi="Book Antiqua"/>
          <w:sz w:val="24"/>
          <w:szCs w:val="24"/>
          <w:lang w:val="en-US"/>
        </w:rPr>
        <w:t>as closed by suture ligation; D</w:t>
      </w:r>
      <w:r>
        <w:rPr>
          <w:rFonts w:ascii="Book Antiqua" w:hAnsi="Book Antiqua" w:hint="eastAsia"/>
          <w:sz w:val="24"/>
          <w:szCs w:val="24"/>
          <w:lang w:val="en-US" w:eastAsia="zh-CN"/>
        </w:rPr>
        <w:t>:</w:t>
      </w:r>
      <w:r w:rsidR="00D21E39" w:rsidRPr="00347408">
        <w:rPr>
          <w:rFonts w:ascii="Book Antiqua" w:hAnsi="Book Antiqua"/>
          <w:sz w:val="24"/>
          <w:szCs w:val="24"/>
          <w:lang w:val="en-US"/>
        </w:rPr>
        <w:t xml:space="preserve"> Photomicrograph of hematoxylin and eosin stained slide of the ligature (dashed square on B and C) shows a complete CBD obstruction separating the VGB and distal CBD (original magnification × 100).</w:t>
      </w:r>
      <w:r w:rsidRPr="00BB05D6">
        <w:rPr>
          <w:rFonts w:ascii="Book Antiqua" w:hAnsi="Book Antiqua"/>
          <w:b/>
          <w:sz w:val="24"/>
          <w:szCs w:val="24"/>
          <w:lang w:val="en-US"/>
        </w:rPr>
        <w:t xml:space="preserve"> </w:t>
      </w:r>
      <w:r w:rsidRPr="00BB05D6">
        <w:rPr>
          <w:rFonts w:ascii="Book Antiqua" w:hAnsi="Book Antiqua"/>
          <w:sz w:val="24"/>
          <w:szCs w:val="24"/>
          <w:lang w:val="en-US"/>
        </w:rPr>
        <w:t>MRI</w:t>
      </w:r>
      <w:r w:rsidRPr="00BB05D6">
        <w:rPr>
          <w:rFonts w:ascii="Book Antiqua" w:hAnsi="Book Antiqua" w:hint="eastAsia"/>
          <w:sz w:val="24"/>
          <w:szCs w:val="24"/>
          <w:lang w:val="en-US" w:eastAsia="zh-CN"/>
        </w:rPr>
        <w:t>:</w:t>
      </w:r>
      <w:r w:rsidRPr="00BB05D6">
        <w:rPr>
          <w:rFonts w:ascii="Book Antiqua" w:hAnsi="Book Antiqua"/>
          <w:sz w:val="24"/>
          <w:szCs w:val="24"/>
          <w:lang w:val="en-US"/>
        </w:rPr>
        <w:t xml:space="preserve"> Magnetic resonance imaging</w:t>
      </w:r>
      <w:r w:rsidRPr="00BB05D6">
        <w:rPr>
          <w:rFonts w:ascii="Book Antiqua" w:hAnsi="Book Antiqua" w:hint="eastAsia"/>
          <w:sz w:val="24"/>
          <w:szCs w:val="24"/>
          <w:lang w:val="en-US" w:eastAsia="zh-CN"/>
        </w:rPr>
        <w:t xml:space="preserve">; </w:t>
      </w:r>
      <w:r w:rsidRPr="00347408">
        <w:rPr>
          <w:rFonts w:ascii="Book Antiqua" w:hAnsi="Book Antiqua"/>
          <w:sz w:val="24"/>
          <w:szCs w:val="24"/>
          <w:lang w:val="en-US"/>
        </w:rPr>
        <w:t>CBD</w:t>
      </w:r>
      <w:r>
        <w:rPr>
          <w:rFonts w:ascii="Book Antiqua" w:hAnsi="Book Antiqua" w:hint="eastAsia"/>
          <w:sz w:val="24"/>
          <w:szCs w:val="24"/>
          <w:lang w:val="en-US" w:eastAsia="zh-CN"/>
        </w:rPr>
        <w:t>:</w:t>
      </w:r>
      <w:r w:rsidRPr="00347408">
        <w:rPr>
          <w:rFonts w:ascii="Book Antiqua" w:hAnsi="Book Antiqua"/>
          <w:sz w:val="24"/>
          <w:szCs w:val="24"/>
          <w:lang w:val="en-US"/>
        </w:rPr>
        <w:t xml:space="preserve"> Common bile duct; VGB</w:t>
      </w:r>
      <w:r>
        <w:rPr>
          <w:rFonts w:ascii="Book Antiqua" w:hAnsi="Book Antiqua" w:hint="eastAsia"/>
          <w:sz w:val="24"/>
          <w:szCs w:val="24"/>
          <w:lang w:val="en-US" w:eastAsia="zh-CN"/>
        </w:rPr>
        <w:t>:</w:t>
      </w:r>
      <w:r w:rsidRPr="00BB05D6">
        <w:rPr>
          <w:rFonts w:ascii="Book Antiqua" w:hAnsi="Book Antiqua"/>
          <w:b/>
          <w:sz w:val="24"/>
          <w:szCs w:val="24"/>
          <w:lang w:val="en-US"/>
        </w:rPr>
        <w:t xml:space="preserve"> </w:t>
      </w:r>
      <w:r w:rsidRPr="00BB05D6">
        <w:rPr>
          <w:rFonts w:ascii="Book Antiqua" w:hAnsi="Book Antiqua"/>
          <w:sz w:val="24"/>
          <w:szCs w:val="24"/>
          <w:lang w:val="en-US"/>
        </w:rPr>
        <w:t>Virtual gallbladder</w:t>
      </w:r>
      <w:r w:rsidRPr="00BB05D6">
        <w:rPr>
          <w:rFonts w:ascii="Book Antiqua" w:hAnsi="Book Antiqua" w:hint="eastAsia"/>
          <w:sz w:val="24"/>
          <w:szCs w:val="24"/>
          <w:lang w:val="en-US" w:eastAsia="zh-CN"/>
        </w:rPr>
        <w:t>.</w:t>
      </w:r>
    </w:p>
    <w:p w14:paraId="4FAD351C" w14:textId="0C32FDF8" w:rsidR="00BB05D6" w:rsidRDefault="00BB05D6" w:rsidP="00BB05D6">
      <w:pPr>
        <w:spacing w:after="0" w:line="240" w:lineRule="auto"/>
        <w:rPr>
          <w:rFonts w:ascii="Book Antiqua" w:hAnsi="Book Antiqua"/>
          <w:sz w:val="24"/>
          <w:szCs w:val="24"/>
          <w:lang w:val="en-US" w:eastAsia="zh-CN"/>
        </w:rPr>
      </w:pPr>
      <w:r>
        <w:rPr>
          <w:rFonts w:ascii="Book Antiqua" w:hAnsi="Book Antiqua"/>
          <w:sz w:val="24"/>
          <w:szCs w:val="24"/>
          <w:lang w:val="en-US" w:eastAsia="zh-CN"/>
        </w:rPr>
        <w:br w:type="page"/>
      </w:r>
    </w:p>
    <w:p w14:paraId="1F485E91" w14:textId="004BA18F" w:rsidR="00BB05D6" w:rsidRPr="00347408" w:rsidRDefault="00BB05D6" w:rsidP="00DC4B55">
      <w:pPr>
        <w:spacing w:after="0" w:line="360" w:lineRule="auto"/>
        <w:jc w:val="both"/>
        <w:rPr>
          <w:rFonts w:ascii="Book Antiqua" w:hAnsi="Book Antiqua"/>
          <w:sz w:val="24"/>
          <w:szCs w:val="24"/>
          <w:lang w:val="en-US" w:eastAsia="zh-CN"/>
        </w:rPr>
      </w:pPr>
      <w:r>
        <w:rPr>
          <w:noProof/>
          <w:lang w:val="en-US"/>
        </w:rPr>
        <w:lastRenderedPageBreak/>
        <w:drawing>
          <wp:inline distT="0" distB="0" distL="0" distR="0" wp14:anchorId="70818E03" wp14:editId="0CB441CC">
            <wp:extent cx="3881284" cy="3956304"/>
            <wp:effectExtent l="0" t="0" r="508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81284" cy="3956304"/>
                    </a:xfrm>
                    <a:prstGeom prst="rect">
                      <a:avLst/>
                    </a:prstGeom>
                  </pic:spPr>
                </pic:pic>
              </a:graphicData>
            </a:graphic>
          </wp:inline>
        </w:drawing>
      </w:r>
    </w:p>
    <w:p w14:paraId="26D09F1A" w14:textId="3866933E" w:rsidR="00D21E39" w:rsidRPr="00347408" w:rsidRDefault="00BB05D6" w:rsidP="00DC4B55">
      <w:pPr>
        <w:spacing w:after="0" w:line="360" w:lineRule="auto"/>
        <w:jc w:val="both"/>
        <w:rPr>
          <w:rFonts w:ascii="Book Antiqua" w:hAnsi="Book Antiqua"/>
          <w:sz w:val="24"/>
          <w:szCs w:val="24"/>
          <w:lang w:val="en-US"/>
        </w:rPr>
      </w:pPr>
      <w:r w:rsidRPr="00BB05D6">
        <w:rPr>
          <w:rFonts w:ascii="Book Antiqua" w:hAnsi="Book Antiqua"/>
          <w:b/>
          <w:sz w:val="24"/>
          <w:szCs w:val="24"/>
          <w:lang w:val="en-US"/>
        </w:rPr>
        <w:t>Figure 5</w:t>
      </w:r>
      <w:r w:rsidR="00D21E39" w:rsidRPr="00BB05D6">
        <w:rPr>
          <w:rFonts w:ascii="Book Antiqua" w:hAnsi="Book Antiqua"/>
          <w:b/>
          <w:sz w:val="24"/>
          <w:szCs w:val="24"/>
          <w:lang w:val="en-US"/>
        </w:rPr>
        <w:t xml:space="preserve"> </w:t>
      </w:r>
      <w:r w:rsidRPr="00BB05D6">
        <w:rPr>
          <w:rFonts w:ascii="Book Antiqua" w:hAnsi="Book Antiqua"/>
          <w:b/>
          <w:sz w:val="24"/>
          <w:szCs w:val="24"/>
          <w:lang w:val="en-US"/>
        </w:rPr>
        <w:t>Magnetic resonance imaging</w:t>
      </w:r>
      <w:r w:rsidR="00D21E39" w:rsidRPr="00BB05D6">
        <w:rPr>
          <w:rFonts w:ascii="Book Antiqua" w:hAnsi="Book Antiqua"/>
          <w:b/>
          <w:sz w:val="24"/>
          <w:szCs w:val="24"/>
          <w:lang w:val="en-US"/>
        </w:rPr>
        <w:t xml:space="preserve">, </w:t>
      </w:r>
      <w:proofErr w:type="spellStart"/>
      <w:r w:rsidR="00D21E39" w:rsidRPr="00BB05D6">
        <w:rPr>
          <w:rFonts w:ascii="Book Antiqua" w:hAnsi="Book Antiqua"/>
          <w:b/>
          <w:sz w:val="24"/>
          <w:szCs w:val="24"/>
          <w:lang w:val="en-US"/>
        </w:rPr>
        <w:t>microcholangiography</w:t>
      </w:r>
      <w:proofErr w:type="spellEnd"/>
      <w:r w:rsidR="00D21E39" w:rsidRPr="00BB05D6">
        <w:rPr>
          <w:rFonts w:ascii="Book Antiqua" w:hAnsi="Book Antiqua"/>
          <w:b/>
          <w:sz w:val="24"/>
          <w:szCs w:val="24"/>
          <w:lang w:val="en-US"/>
        </w:rPr>
        <w:t xml:space="preserve"> and </w:t>
      </w:r>
      <w:proofErr w:type="spellStart"/>
      <w:r w:rsidR="00D21E39" w:rsidRPr="00BB05D6">
        <w:rPr>
          <w:rFonts w:ascii="Book Antiqua" w:hAnsi="Book Antiqua"/>
          <w:b/>
          <w:sz w:val="24"/>
          <w:szCs w:val="24"/>
          <w:lang w:val="en-US"/>
        </w:rPr>
        <w:t>histomorphology</w:t>
      </w:r>
      <w:proofErr w:type="spellEnd"/>
      <w:r w:rsidR="00D21E39" w:rsidRPr="00BB05D6">
        <w:rPr>
          <w:rFonts w:ascii="Book Antiqua" w:hAnsi="Book Antiqua"/>
          <w:b/>
          <w:sz w:val="24"/>
          <w:szCs w:val="24"/>
          <w:lang w:val="en-US"/>
        </w:rPr>
        <w:t xml:space="preserve"> of a rat on day 60 after surgically induced </w:t>
      </w:r>
      <w:proofErr w:type="spellStart"/>
      <w:r w:rsidR="00D21E39" w:rsidRPr="00BB05D6">
        <w:rPr>
          <w:rFonts w:ascii="Book Antiqua" w:hAnsi="Book Antiqua"/>
          <w:b/>
          <w:sz w:val="24"/>
          <w:szCs w:val="24"/>
          <w:lang w:val="en-US"/>
        </w:rPr>
        <w:t>cholelithiasis</w:t>
      </w:r>
      <w:proofErr w:type="spellEnd"/>
      <w:r w:rsidR="00D21E39" w:rsidRPr="00BB05D6">
        <w:rPr>
          <w:rFonts w:ascii="Book Antiqua" w:hAnsi="Book Antiqua"/>
          <w:b/>
          <w:sz w:val="24"/>
          <w:szCs w:val="24"/>
          <w:lang w:val="en-US"/>
        </w:rPr>
        <w:t xml:space="preserve">. </w:t>
      </w:r>
      <w:r>
        <w:rPr>
          <w:rFonts w:ascii="Book Antiqua" w:hAnsi="Book Antiqua"/>
          <w:sz w:val="24"/>
          <w:szCs w:val="24"/>
          <w:lang w:val="en-US"/>
        </w:rPr>
        <w:t>A</w:t>
      </w:r>
      <w:r>
        <w:rPr>
          <w:rFonts w:ascii="Book Antiqua" w:hAnsi="Book Antiqua" w:hint="eastAsia"/>
          <w:sz w:val="24"/>
          <w:szCs w:val="24"/>
          <w:lang w:val="en-US" w:eastAsia="zh-CN"/>
        </w:rPr>
        <w:t>:</w:t>
      </w:r>
      <w:r w:rsidR="00D21E39" w:rsidRPr="00347408">
        <w:rPr>
          <w:rFonts w:ascii="Book Antiqua" w:hAnsi="Book Antiqua"/>
          <w:sz w:val="24"/>
          <w:szCs w:val="24"/>
          <w:lang w:val="en-US"/>
        </w:rPr>
        <w:t xml:space="preserve"> Coronal T2-w MRI shows a </w:t>
      </w:r>
      <w:proofErr w:type="spellStart"/>
      <w:r w:rsidR="00D21E39" w:rsidRPr="00347408">
        <w:rPr>
          <w:rFonts w:ascii="Book Antiqua" w:hAnsi="Book Antiqua"/>
          <w:sz w:val="24"/>
          <w:szCs w:val="24"/>
          <w:lang w:val="en-US"/>
        </w:rPr>
        <w:t>hypointense</w:t>
      </w:r>
      <w:proofErr w:type="spellEnd"/>
      <w:r w:rsidR="00D21E39" w:rsidRPr="00347408">
        <w:rPr>
          <w:rFonts w:ascii="Book Antiqua" w:hAnsi="Book Antiqua"/>
          <w:sz w:val="24"/>
          <w:szCs w:val="24"/>
          <w:lang w:val="en-US"/>
        </w:rPr>
        <w:t xml:space="preserve"> gallstone located in a </w:t>
      </w:r>
      <w:proofErr w:type="spellStart"/>
      <w:r w:rsidR="00D21E39" w:rsidRPr="00347408">
        <w:rPr>
          <w:rFonts w:ascii="Book Antiqua" w:hAnsi="Book Antiqua"/>
          <w:sz w:val="24"/>
          <w:szCs w:val="24"/>
          <w:lang w:val="en-US"/>
        </w:rPr>
        <w:t>hyperintense</w:t>
      </w:r>
      <w:proofErr w:type="spellEnd"/>
      <w:r w:rsidR="00D21E39" w:rsidRPr="00347408">
        <w:rPr>
          <w:rFonts w:ascii="Book Antiqua" w:hAnsi="Book Antiqua"/>
          <w:sz w:val="24"/>
          <w:szCs w:val="24"/>
          <w:lang w:val="en-US"/>
        </w:rPr>
        <w:t xml:space="preserve"> VGB and distal </w:t>
      </w:r>
      <w:proofErr w:type="spellStart"/>
      <w:r w:rsidR="00D21E39" w:rsidRPr="00347408">
        <w:rPr>
          <w:rFonts w:ascii="Book Antiqua" w:hAnsi="Book Antiqua"/>
          <w:sz w:val="24"/>
          <w:szCs w:val="24"/>
          <w:lang w:val="en-US"/>
        </w:rPr>
        <w:t>nondilated</w:t>
      </w:r>
      <w:proofErr w:type="spellEnd"/>
      <w:r w:rsidR="00E13938" w:rsidRPr="00347408">
        <w:rPr>
          <w:rFonts w:ascii="Book Antiqua" w:hAnsi="Book Antiqua"/>
          <w:sz w:val="24"/>
          <w:szCs w:val="24"/>
          <w:lang w:val="en-US"/>
        </w:rPr>
        <w:t xml:space="preserve"> </w:t>
      </w:r>
      <w:r w:rsidR="00D21E39" w:rsidRPr="00347408">
        <w:rPr>
          <w:rFonts w:ascii="Book Antiqua" w:hAnsi="Book Antiqua"/>
          <w:sz w:val="24"/>
          <w:szCs w:val="24"/>
          <w:lang w:val="en-US"/>
        </w:rPr>
        <w:t xml:space="preserve">CBD as a </w:t>
      </w:r>
      <w:proofErr w:type="spellStart"/>
      <w:r w:rsidR="00D21E39" w:rsidRPr="00347408">
        <w:rPr>
          <w:rFonts w:ascii="Book Antiqua" w:hAnsi="Book Antiqua"/>
          <w:sz w:val="24"/>
          <w:szCs w:val="24"/>
          <w:lang w:val="en-US"/>
        </w:rPr>
        <w:t>hyperintense</w:t>
      </w:r>
      <w:proofErr w:type="spellEnd"/>
      <w:r w:rsidR="00D21E39" w:rsidRPr="00347408">
        <w:rPr>
          <w:rFonts w:ascii="Book Antiqua" w:hAnsi="Book Antiqua"/>
          <w:sz w:val="24"/>
          <w:szCs w:val="24"/>
          <w:lang w:val="en-US"/>
        </w:rPr>
        <w:t xml:space="preserve"> line with L and S de</w:t>
      </w:r>
      <w:r>
        <w:rPr>
          <w:rFonts w:ascii="Book Antiqua" w:hAnsi="Book Antiqua"/>
          <w:sz w:val="24"/>
          <w:szCs w:val="24"/>
          <w:lang w:val="en-US"/>
        </w:rPr>
        <w:t>noting the liver and stomach; B</w:t>
      </w:r>
      <w:r>
        <w:rPr>
          <w:rFonts w:ascii="Book Antiqua" w:hAnsi="Book Antiqua" w:hint="eastAsia"/>
          <w:sz w:val="24"/>
          <w:szCs w:val="24"/>
          <w:lang w:val="en-US" w:eastAsia="zh-CN"/>
        </w:rPr>
        <w:t>:</w:t>
      </w:r>
      <w:r w:rsidR="00D21E39" w:rsidRPr="00347408">
        <w:rPr>
          <w:rFonts w:ascii="Book Antiqua" w:hAnsi="Book Antiqua"/>
          <w:sz w:val="24"/>
          <w:szCs w:val="24"/>
          <w:lang w:val="en-US"/>
        </w:rPr>
        <w:t xml:space="preserve"> Digital</w:t>
      </w:r>
      <w:r w:rsidR="00E13938" w:rsidRPr="00347408">
        <w:rPr>
          <w:rFonts w:ascii="Book Antiqua" w:hAnsi="Book Antiqua"/>
          <w:sz w:val="24"/>
          <w:szCs w:val="24"/>
          <w:lang w:val="en-US"/>
        </w:rPr>
        <w:t xml:space="preserve"> </w:t>
      </w:r>
      <w:proofErr w:type="spellStart"/>
      <w:r w:rsidR="00D21E39" w:rsidRPr="00347408">
        <w:rPr>
          <w:rFonts w:ascii="Book Antiqua" w:hAnsi="Book Antiqua"/>
          <w:sz w:val="24"/>
          <w:szCs w:val="24"/>
          <w:lang w:val="en-US"/>
        </w:rPr>
        <w:t>microcholangiography</w:t>
      </w:r>
      <w:proofErr w:type="spellEnd"/>
      <w:r w:rsidR="00D21E39" w:rsidRPr="00347408">
        <w:rPr>
          <w:rFonts w:ascii="Book Antiqua" w:hAnsi="Book Antiqua"/>
          <w:sz w:val="24"/>
          <w:szCs w:val="24"/>
          <w:lang w:val="en-US"/>
        </w:rPr>
        <w:t xml:space="preserve"> displays both the </w:t>
      </w:r>
      <w:proofErr w:type="spellStart"/>
      <w:r w:rsidR="00D21E39" w:rsidRPr="00347408">
        <w:rPr>
          <w:rFonts w:ascii="Book Antiqua" w:hAnsi="Book Antiqua"/>
          <w:sz w:val="24"/>
          <w:szCs w:val="24"/>
          <w:lang w:val="en-US"/>
        </w:rPr>
        <w:t>hyperdense</w:t>
      </w:r>
      <w:proofErr w:type="spellEnd"/>
      <w:r w:rsidR="00D21E39" w:rsidRPr="00347408">
        <w:rPr>
          <w:rFonts w:ascii="Book Antiqua" w:hAnsi="Book Antiqua"/>
          <w:sz w:val="24"/>
          <w:szCs w:val="24"/>
          <w:lang w:val="en-US"/>
        </w:rPr>
        <w:t xml:space="preserve"> VGB and distal </w:t>
      </w:r>
      <w:proofErr w:type="spellStart"/>
      <w:r w:rsidR="00D21E39" w:rsidRPr="00347408">
        <w:rPr>
          <w:rFonts w:ascii="Book Antiqua" w:hAnsi="Book Antiqua"/>
          <w:sz w:val="24"/>
          <w:szCs w:val="24"/>
          <w:lang w:val="en-US"/>
        </w:rPr>
        <w:t>nondilated</w:t>
      </w:r>
      <w:proofErr w:type="spellEnd"/>
      <w:r w:rsidR="00D21E39" w:rsidRPr="00347408">
        <w:rPr>
          <w:rFonts w:ascii="Book Antiqua" w:hAnsi="Book Antiqua"/>
          <w:sz w:val="24"/>
          <w:szCs w:val="24"/>
          <w:lang w:val="en-US"/>
        </w:rPr>
        <w:t xml:space="preserve"> CBD</w:t>
      </w:r>
      <w:r w:rsidR="00E13938" w:rsidRPr="00347408">
        <w:rPr>
          <w:rFonts w:ascii="Book Antiqua" w:hAnsi="Book Antiqua"/>
          <w:sz w:val="24"/>
          <w:szCs w:val="24"/>
          <w:lang w:val="en-US"/>
        </w:rPr>
        <w:t xml:space="preserve"> </w:t>
      </w:r>
      <w:r w:rsidR="00D21E39" w:rsidRPr="00347408">
        <w:rPr>
          <w:rFonts w:ascii="Book Antiqua" w:hAnsi="Book Antiqua"/>
          <w:sz w:val="24"/>
          <w:szCs w:val="24"/>
          <w:lang w:val="en-US"/>
        </w:rPr>
        <w:t xml:space="preserve">bridged in-between by an pancreatic </w:t>
      </w:r>
      <w:proofErr w:type="spellStart"/>
      <w:r w:rsidR="00D21E39" w:rsidRPr="00347408">
        <w:rPr>
          <w:rFonts w:ascii="Book Antiqua" w:hAnsi="Book Antiqua"/>
          <w:sz w:val="24"/>
          <w:szCs w:val="24"/>
          <w:lang w:val="en-US"/>
        </w:rPr>
        <w:t>ductule</w:t>
      </w:r>
      <w:proofErr w:type="spellEnd"/>
      <w:r w:rsidR="00D21E39" w:rsidRPr="00347408">
        <w:rPr>
          <w:rFonts w:ascii="Book Antiqua" w:hAnsi="Book Antiqua"/>
          <w:sz w:val="24"/>
          <w:szCs w:val="24"/>
          <w:lang w:val="en-US"/>
        </w:rPr>
        <w:t xml:space="preserve"> </w:t>
      </w:r>
      <w:r>
        <w:rPr>
          <w:rFonts w:ascii="Book Antiqua" w:hAnsi="Book Antiqua"/>
          <w:sz w:val="24"/>
          <w:szCs w:val="24"/>
          <w:lang w:val="en-US"/>
        </w:rPr>
        <w:t>with P denoting the pancreas; C</w:t>
      </w:r>
      <w:r>
        <w:rPr>
          <w:rFonts w:ascii="Book Antiqua" w:hAnsi="Book Antiqua" w:hint="eastAsia"/>
          <w:sz w:val="24"/>
          <w:szCs w:val="24"/>
          <w:lang w:val="en-US" w:eastAsia="zh-CN"/>
        </w:rPr>
        <w:t>:</w:t>
      </w:r>
      <w:r w:rsidR="00E13938" w:rsidRPr="00347408">
        <w:rPr>
          <w:rFonts w:ascii="Book Antiqua" w:hAnsi="Book Antiqua"/>
          <w:sz w:val="24"/>
          <w:szCs w:val="24"/>
          <w:lang w:val="en-US"/>
        </w:rPr>
        <w:t xml:space="preserve"> </w:t>
      </w:r>
      <w:r w:rsidR="00D21E39" w:rsidRPr="00347408">
        <w:rPr>
          <w:rFonts w:ascii="Book Antiqua" w:hAnsi="Book Antiqua"/>
          <w:sz w:val="24"/>
          <w:szCs w:val="24"/>
          <w:lang w:val="en-US"/>
        </w:rPr>
        <w:t xml:space="preserve">Macroscopy views the VGB with L denoting the liver, note the distal </w:t>
      </w:r>
      <w:proofErr w:type="spellStart"/>
      <w:r w:rsidR="00D21E39" w:rsidRPr="00347408">
        <w:rPr>
          <w:rFonts w:ascii="Book Antiqua" w:hAnsi="Book Antiqua"/>
          <w:sz w:val="24"/>
          <w:szCs w:val="24"/>
          <w:lang w:val="en-US"/>
        </w:rPr>
        <w:t>nondilated</w:t>
      </w:r>
      <w:proofErr w:type="spellEnd"/>
      <w:r w:rsidR="00D21E39" w:rsidRPr="00347408">
        <w:rPr>
          <w:rFonts w:ascii="Book Antiqua" w:hAnsi="Book Antiqua"/>
          <w:sz w:val="24"/>
          <w:szCs w:val="24"/>
          <w:lang w:val="en-US"/>
        </w:rPr>
        <w:t xml:space="preserve"> and</w:t>
      </w:r>
      <w:r w:rsidR="00E13938" w:rsidRPr="00347408">
        <w:rPr>
          <w:rFonts w:ascii="Book Antiqua" w:hAnsi="Book Antiqua"/>
          <w:sz w:val="24"/>
          <w:szCs w:val="24"/>
          <w:lang w:val="en-US"/>
        </w:rPr>
        <w:t xml:space="preserve"> </w:t>
      </w:r>
      <w:r w:rsidR="00D21E39" w:rsidRPr="00347408">
        <w:rPr>
          <w:rFonts w:ascii="Book Antiqua" w:hAnsi="Book Antiqua"/>
          <w:sz w:val="24"/>
          <w:szCs w:val="24"/>
          <w:lang w:val="en-US"/>
        </w:rPr>
        <w:t xml:space="preserve">barium-filled CBD imbedded in the pancreas (P) and a branching </w:t>
      </w:r>
      <w:proofErr w:type="spellStart"/>
      <w:r w:rsidR="00D21E39" w:rsidRPr="00347408">
        <w:rPr>
          <w:rFonts w:ascii="Book Antiqua" w:hAnsi="Book Antiqua"/>
          <w:sz w:val="24"/>
          <w:szCs w:val="24"/>
          <w:lang w:val="en-US"/>
        </w:rPr>
        <w:t>ductule</w:t>
      </w:r>
      <w:proofErr w:type="spellEnd"/>
      <w:r w:rsidR="00D21E39" w:rsidRPr="00347408">
        <w:rPr>
          <w:rFonts w:ascii="Book Antiqua" w:hAnsi="Book Antiqua"/>
          <w:sz w:val="24"/>
          <w:szCs w:val="24"/>
          <w:lang w:val="en-US"/>
        </w:rPr>
        <w:t xml:space="preserve"> bridging the</w:t>
      </w:r>
      <w:r w:rsidR="00E13938" w:rsidRPr="00347408">
        <w:rPr>
          <w:rFonts w:ascii="Book Antiqua" w:hAnsi="Book Antiqua"/>
          <w:sz w:val="24"/>
          <w:szCs w:val="24"/>
          <w:lang w:val="en-US"/>
        </w:rPr>
        <w:t xml:space="preserve"> </w:t>
      </w:r>
      <w:r w:rsidR="00D21E39" w:rsidRPr="00347408">
        <w:rPr>
          <w:rFonts w:ascii="Book Antiqua" w:hAnsi="Book Antiqua"/>
          <w:sz w:val="24"/>
          <w:szCs w:val="24"/>
          <w:lang w:val="en-US"/>
        </w:rPr>
        <w:t>ligation between the proximal and distal CBD, suggesting resumed bile flow,</w:t>
      </w:r>
      <w:r w:rsidR="0090408E" w:rsidRPr="0090408E">
        <w:t xml:space="preserve"> </w:t>
      </w:r>
      <w:r w:rsidR="0090408E" w:rsidRPr="0090408E">
        <w:rPr>
          <w:rFonts w:ascii="Book Antiqua" w:hAnsi="Book Antiqua"/>
          <w:sz w:val="24"/>
          <w:szCs w:val="24"/>
          <w:lang w:val="en-US"/>
        </w:rPr>
        <w:t xml:space="preserve">asterisk </w:t>
      </w:r>
      <w:r w:rsidR="00D21E39" w:rsidRPr="00347408">
        <w:rPr>
          <w:rFonts w:ascii="Book Antiqua" w:hAnsi="Book Antiqua"/>
          <w:sz w:val="24"/>
          <w:szCs w:val="24"/>
          <w:lang w:val="en-US"/>
        </w:rPr>
        <w:t>indicates where the needle hole was closed by suture li</w:t>
      </w:r>
      <w:r>
        <w:rPr>
          <w:rFonts w:ascii="Book Antiqua" w:hAnsi="Book Antiqua"/>
          <w:sz w:val="24"/>
          <w:szCs w:val="24"/>
          <w:lang w:val="en-US"/>
        </w:rPr>
        <w:t>gation; D</w:t>
      </w:r>
      <w:r>
        <w:rPr>
          <w:rFonts w:ascii="Book Antiqua" w:hAnsi="Book Antiqua" w:hint="eastAsia"/>
          <w:sz w:val="24"/>
          <w:szCs w:val="24"/>
          <w:lang w:val="en-US" w:eastAsia="zh-CN"/>
        </w:rPr>
        <w:t>:</w:t>
      </w:r>
      <w:r w:rsidR="00D21E39" w:rsidRPr="00347408">
        <w:rPr>
          <w:rFonts w:ascii="Book Antiqua" w:hAnsi="Book Antiqua"/>
          <w:sz w:val="24"/>
          <w:szCs w:val="24"/>
          <w:lang w:val="en-US"/>
        </w:rPr>
        <w:t xml:space="preserve"> Photomicrograph of</w:t>
      </w:r>
      <w:r w:rsidR="00E13938" w:rsidRPr="00347408">
        <w:rPr>
          <w:rFonts w:ascii="Book Antiqua" w:hAnsi="Book Antiqua"/>
          <w:sz w:val="24"/>
          <w:szCs w:val="24"/>
          <w:lang w:val="en-US"/>
        </w:rPr>
        <w:t xml:space="preserve"> </w:t>
      </w:r>
      <w:r w:rsidR="00D21E39" w:rsidRPr="00347408">
        <w:rPr>
          <w:rFonts w:ascii="Book Antiqua" w:hAnsi="Book Antiqua"/>
          <w:sz w:val="24"/>
          <w:szCs w:val="24"/>
          <w:lang w:val="en-US"/>
        </w:rPr>
        <w:t>hematoxylin and eosin stained slide of the distal CBD near the ligature (dashed square</w:t>
      </w:r>
      <w:r w:rsidR="00E13938" w:rsidRPr="00347408">
        <w:rPr>
          <w:rFonts w:ascii="Book Antiqua" w:hAnsi="Book Antiqua"/>
          <w:sz w:val="24"/>
          <w:szCs w:val="24"/>
          <w:lang w:val="en-US"/>
        </w:rPr>
        <w:t xml:space="preserve"> </w:t>
      </w:r>
      <w:r w:rsidR="00D21E39" w:rsidRPr="00347408">
        <w:rPr>
          <w:rFonts w:ascii="Book Antiqua" w:hAnsi="Book Antiqua"/>
          <w:sz w:val="24"/>
          <w:szCs w:val="24"/>
          <w:lang w:val="en-US"/>
        </w:rPr>
        <w:t xml:space="preserve">on B and C) demonstrates multiple proliferated glandular </w:t>
      </w:r>
      <w:proofErr w:type="spellStart"/>
      <w:r w:rsidR="00D21E39" w:rsidRPr="00347408">
        <w:rPr>
          <w:rFonts w:ascii="Book Antiqua" w:hAnsi="Book Antiqua"/>
          <w:sz w:val="24"/>
          <w:szCs w:val="24"/>
          <w:lang w:val="en-US"/>
        </w:rPr>
        <w:t>ductules</w:t>
      </w:r>
      <w:proofErr w:type="spellEnd"/>
      <w:r w:rsidR="00D21E39" w:rsidRPr="00347408">
        <w:rPr>
          <w:rFonts w:ascii="Book Antiqua" w:hAnsi="Book Antiqua"/>
          <w:sz w:val="24"/>
          <w:szCs w:val="24"/>
          <w:lang w:val="en-US"/>
        </w:rPr>
        <w:t xml:space="preserve"> (arrows) that</w:t>
      </w:r>
      <w:r w:rsidR="00E13938" w:rsidRPr="00347408">
        <w:rPr>
          <w:rFonts w:ascii="Book Antiqua" w:hAnsi="Book Antiqua"/>
          <w:sz w:val="24"/>
          <w:szCs w:val="24"/>
          <w:lang w:val="en-US"/>
        </w:rPr>
        <w:t xml:space="preserve"> </w:t>
      </w:r>
      <w:r w:rsidR="00D21E39" w:rsidRPr="00347408">
        <w:rPr>
          <w:rFonts w:ascii="Book Antiqua" w:hAnsi="Book Antiqua"/>
          <w:sz w:val="24"/>
          <w:szCs w:val="24"/>
          <w:lang w:val="en-US"/>
        </w:rPr>
        <w:t>contribute to the eventual bypass of the biliary obstruction between the VGB and</w:t>
      </w:r>
      <w:r w:rsidR="00E13938" w:rsidRPr="00347408">
        <w:rPr>
          <w:rFonts w:ascii="Book Antiqua" w:hAnsi="Book Antiqua"/>
          <w:sz w:val="24"/>
          <w:szCs w:val="24"/>
          <w:lang w:val="en-US"/>
        </w:rPr>
        <w:t xml:space="preserve"> </w:t>
      </w:r>
      <w:r w:rsidR="00D21E39" w:rsidRPr="00347408">
        <w:rPr>
          <w:rFonts w:ascii="Book Antiqua" w:hAnsi="Book Antiqua"/>
          <w:sz w:val="24"/>
          <w:szCs w:val="24"/>
          <w:lang w:val="en-US"/>
        </w:rPr>
        <w:t xml:space="preserve">distal CBD (original magnification </w:t>
      </w:r>
      <w:r w:rsidR="00E13938" w:rsidRPr="00347408">
        <w:rPr>
          <w:rFonts w:ascii="Book Antiqua" w:hAnsi="Book Antiqua"/>
          <w:sz w:val="24"/>
          <w:szCs w:val="24"/>
          <w:lang w:val="en-US"/>
        </w:rPr>
        <w:t>×</w:t>
      </w:r>
      <w:r w:rsidR="00D21E39" w:rsidRPr="00347408">
        <w:rPr>
          <w:rFonts w:ascii="Book Antiqua" w:hAnsi="Book Antiqua"/>
          <w:sz w:val="24"/>
          <w:szCs w:val="24"/>
          <w:lang w:val="en-US"/>
        </w:rPr>
        <w:t xml:space="preserve"> 100).</w:t>
      </w:r>
      <w:r w:rsidRPr="00BB05D6">
        <w:rPr>
          <w:rFonts w:ascii="Book Antiqua" w:hAnsi="Book Antiqua"/>
          <w:sz w:val="24"/>
          <w:szCs w:val="24"/>
          <w:lang w:val="en-US"/>
        </w:rPr>
        <w:t xml:space="preserve"> MRI</w:t>
      </w:r>
      <w:r w:rsidRPr="00BB05D6">
        <w:rPr>
          <w:rFonts w:ascii="Book Antiqua" w:hAnsi="Book Antiqua" w:hint="eastAsia"/>
          <w:sz w:val="24"/>
          <w:szCs w:val="24"/>
          <w:lang w:val="en-US" w:eastAsia="zh-CN"/>
        </w:rPr>
        <w:t>:</w:t>
      </w:r>
      <w:r w:rsidRPr="00BB05D6">
        <w:rPr>
          <w:rFonts w:ascii="Book Antiqua" w:hAnsi="Book Antiqua"/>
          <w:sz w:val="24"/>
          <w:szCs w:val="24"/>
          <w:lang w:val="en-US"/>
        </w:rPr>
        <w:t xml:space="preserve"> Magnetic resonance imaging</w:t>
      </w:r>
      <w:r w:rsidRPr="00BB05D6">
        <w:rPr>
          <w:rFonts w:ascii="Book Antiqua" w:hAnsi="Book Antiqua" w:hint="eastAsia"/>
          <w:sz w:val="24"/>
          <w:szCs w:val="24"/>
          <w:lang w:val="en-US" w:eastAsia="zh-CN"/>
        </w:rPr>
        <w:t xml:space="preserve">; </w:t>
      </w:r>
      <w:r w:rsidRPr="00347408">
        <w:rPr>
          <w:rFonts w:ascii="Book Antiqua" w:hAnsi="Book Antiqua"/>
          <w:sz w:val="24"/>
          <w:szCs w:val="24"/>
          <w:lang w:val="en-US"/>
        </w:rPr>
        <w:t>CBD</w:t>
      </w:r>
      <w:r>
        <w:rPr>
          <w:rFonts w:ascii="Book Antiqua" w:hAnsi="Book Antiqua" w:hint="eastAsia"/>
          <w:sz w:val="24"/>
          <w:szCs w:val="24"/>
          <w:lang w:val="en-US" w:eastAsia="zh-CN"/>
        </w:rPr>
        <w:t>:</w:t>
      </w:r>
      <w:r w:rsidRPr="00347408">
        <w:rPr>
          <w:rFonts w:ascii="Book Antiqua" w:hAnsi="Book Antiqua"/>
          <w:sz w:val="24"/>
          <w:szCs w:val="24"/>
          <w:lang w:val="en-US"/>
        </w:rPr>
        <w:t xml:space="preserve"> Common bile duct; VGB</w:t>
      </w:r>
      <w:r>
        <w:rPr>
          <w:rFonts w:ascii="Book Antiqua" w:hAnsi="Book Antiqua" w:hint="eastAsia"/>
          <w:sz w:val="24"/>
          <w:szCs w:val="24"/>
          <w:lang w:val="en-US" w:eastAsia="zh-CN"/>
        </w:rPr>
        <w:t>:</w:t>
      </w:r>
      <w:r w:rsidRPr="00BB05D6">
        <w:rPr>
          <w:rFonts w:ascii="Book Antiqua" w:hAnsi="Book Antiqua"/>
          <w:b/>
          <w:sz w:val="24"/>
          <w:szCs w:val="24"/>
          <w:lang w:val="en-US"/>
        </w:rPr>
        <w:t xml:space="preserve"> </w:t>
      </w:r>
      <w:r w:rsidRPr="00BB05D6">
        <w:rPr>
          <w:rFonts w:ascii="Book Antiqua" w:hAnsi="Book Antiqua"/>
          <w:sz w:val="24"/>
          <w:szCs w:val="24"/>
          <w:lang w:val="en-US"/>
        </w:rPr>
        <w:t>Virtual gallbladder</w:t>
      </w:r>
      <w:r w:rsidRPr="00BB05D6">
        <w:rPr>
          <w:rFonts w:ascii="Book Antiqua" w:hAnsi="Book Antiqua" w:hint="eastAsia"/>
          <w:sz w:val="24"/>
          <w:szCs w:val="24"/>
          <w:lang w:val="en-US" w:eastAsia="zh-CN"/>
        </w:rPr>
        <w:t>.</w:t>
      </w:r>
    </w:p>
    <w:sectPr w:rsidR="00D21E39" w:rsidRPr="00347408" w:rsidSect="009E76FB">
      <w:footerReference w:type="default" r:id="rId16"/>
      <w:endnotePr>
        <w:numFmt w:val="decimal"/>
      </w:endnotePr>
      <w:pgSz w:w="11906" w:h="16838"/>
      <w:pgMar w:top="1417" w:right="1417" w:bottom="1417" w:left="1417" w:header="708" w:footer="708"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0ABEBD" w15:done="0"/>
  <w15:commentEx w15:paraId="732C58FA" w15:paraIdParent="440ABEBD" w15:done="0"/>
  <w15:commentEx w15:paraId="626EB138" w15:done="0"/>
  <w15:commentEx w15:paraId="6E896C90" w15:paraIdParent="626EB13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F9D4DE" w14:textId="77777777" w:rsidR="00025E2E" w:rsidRDefault="00025E2E" w:rsidP="00380F29">
      <w:pPr>
        <w:spacing w:after="0" w:line="240" w:lineRule="auto"/>
      </w:pPr>
      <w:r>
        <w:separator/>
      </w:r>
    </w:p>
  </w:endnote>
  <w:endnote w:type="continuationSeparator" w:id="0">
    <w:p w14:paraId="4B332239" w14:textId="77777777" w:rsidR="00025E2E" w:rsidRDefault="00025E2E" w:rsidP="00380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753216"/>
      <w:docPartObj>
        <w:docPartGallery w:val="Page Numbers (Bottom of Page)"/>
        <w:docPartUnique/>
      </w:docPartObj>
    </w:sdtPr>
    <w:sdtEndPr>
      <w:rPr>
        <w:rFonts w:ascii="Times New Roman" w:hAnsi="Times New Roman"/>
        <w:noProof/>
        <w:sz w:val="24"/>
        <w:szCs w:val="24"/>
      </w:rPr>
    </w:sdtEndPr>
    <w:sdtContent>
      <w:p w14:paraId="647FE33B" w14:textId="77777777" w:rsidR="00903910" w:rsidRPr="00FA4092" w:rsidRDefault="00903910">
        <w:pPr>
          <w:pStyle w:val="Footer"/>
          <w:jc w:val="right"/>
          <w:rPr>
            <w:rFonts w:ascii="Times New Roman" w:hAnsi="Times New Roman"/>
            <w:sz w:val="24"/>
            <w:szCs w:val="24"/>
          </w:rPr>
        </w:pPr>
        <w:r w:rsidRPr="00FA4092">
          <w:rPr>
            <w:rFonts w:ascii="Times New Roman" w:hAnsi="Times New Roman"/>
            <w:sz w:val="24"/>
            <w:szCs w:val="24"/>
          </w:rPr>
          <w:fldChar w:fldCharType="begin"/>
        </w:r>
        <w:r w:rsidRPr="00FA4092">
          <w:rPr>
            <w:rFonts w:ascii="Times New Roman" w:hAnsi="Times New Roman"/>
            <w:sz w:val="24"/>
            <w:szCs w:val="24"/>
          </w:rPr>
          <w:instrText xml:space="preserve"> PAGE   \* MERGEFORMAT </w:instrText>
        </w:r>
        <w:r w:rsidRPr="00FA4092">
          <w:rPr>
            <w:rFonts w:ascii="Times New Roman" w:hAnsi="Times New Roman"/>
            <w:sz w:val="24"/>
            <w:szCs w:val="24"/>
          </w:rPr>
          <w:fldChar w:fldCharType="separate"/>
        </w:r>
        <w:r w:rsidR="00D5496C">
          <w:rPr>
            <w:rFonts w:ascii="Times New Roman" w:hAnsi="Times New Roman"/>
            <w:noProof/>
            <w:sz w:val="24"/>
            <w:szCs w:val="24"/>
          </w:rPr>
          <w:t>1</w:t>
        </w:r>
        <w:r w:rsidRPr="00FA4092">
          <w:rPr>
            <w:rFonts w:ascii="Times New Roman" w:hAnsi="Times New Roman"/>
            <w:noProof/>
            <w:sz w:val="24"/>
            <w:szCs w:val="24"/>
          </w:rPr>
          <w:fldChar w:fldCharType="end"/>
        </w:r>
      </w:p>
    </w:sdtContent>
  </w:sdt>
  <w:p w14:paraId="193D30AB" w14:textId="77777777" w:rsidR="00903910" w:rsidRDefault="0090391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333E0" w14:textId="77777777" w:rsidR="00025E2E" w:rsidRDefault="00025E2E" w:rsidP="00380F29">
      <w:pPr>
        <w:spacing w:after="0" w:line="240" w:lineRule="auto"/>
      </w:pPr>
      <w:r>
        <w:separator/>
      </w:r>
    </w:p>
  </w:footnote>
  <w:footnote w:type="continuationSeparator" w:id="0">
    <w:p w14:paraId="6FBA6156" w14:textId="77777777" w:rsidR="00025E2E" w:rsidRDefault="00025E2E" w:rsidP="00380F2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4368"/>
    <w:multiLevelType w:val="hybridMultilevel"/>
    <w:tmpl w:val="C30EABDC"/>
    <w:lvl w:ilvl="0" w:tplc="74A8BD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4D21EEB"/>
    <w:multiLevelType w:val="hybridMultilevel"/>
    <w:tmpl w:val="000AD7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24B0B4F"/>
    <w:multiLevelType w:val="hybridMultilevel"/>
    <w:tmpl w:val="1718416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C964E3C"/>
    <w:multiLevelType w:val="hybridMultilevel"/>
    <w:tmpl w:val="2D36EED8"/>
    <w:lvl w:ilvl="0" w:tplc="DFDE0B50">
      <w:start w:val="1"/>
      <w:numFmt w:val="decimal"/>
      <w:lvlText w:val="%1."/>
      <w:lvlJc w:val="right"/>
      <w:pPr>
        <w:ind w:left="720" w:hanging="360"/>
      </w:pPr>
      <w:rPr>
        <w:rFonts w:ascii="Times New Roman" w:hAnsi="Times New Roman" w:cs="Times New Roman" w:hint="default"/>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20563F96"/>
    <w:multiLevelType w:val="hybridMultilevel"/>
    <w:tmpl w:val="D4A0B478"/>
    <w:lvl w:ilvl="0" w:tplc="E0A6C052">
      <w:start w:val="1"/>
      <w:numFmt w:val="decimal"/>
      <w:lvlText w:val="%1."/>
      <w:lvlJc w:val="left"/>
      <w:pPr>
        <w:ind w:left="720" w:hanging="360"/>
      </w:pPr>
      <w:rPr>
        <w:rFonts w:ascii="Times New Roman" w:hAnsi="Times New Roman" w:cs="Times New Roman" w:hint="default"/>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30B72A66"/>
    <w:multiLevelType w:val="hybridMultilevel"/>
    <w:tmpl w:val="766EC622"/>
    <w:lvl w:ilvl="0" w:tplc="B84E41DC">
      <w:start w:val="3"/>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34EC0BA1"/>
    <w:multiLevelType w:val="hybridMultilevel"/>
    <w:tmpl w:val="C544782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3C430D2C"/>
    <w:multiLevelType w:val="hybridMultilevel"/>
    <w:tmpl w:val="F8A46FB6"/>
    <w:lvl w:ilvl="0" w:tplc="74A8BD8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414C406C"/>
    <w:multiLevelType w:val="multilevel"/>
    <w:tmpl w:val="9BF69CE2"/>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nsid w:val="460B67E6"/>
    <w:multiLevelType w:val="hybridMultilevel"/>
    <w:tmpl w:val="1B6EA6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46DB130C"/>
    <w:multiLevelType w:val="hybridMultilevel"/>
    <w:tmpl w:val="261676AE"/>
    <w:lvl w:ilvl="0" w:tplc="903CDEEE">
      <w:start w:val="1"/>
      <w:numFmt w:val="decimal"/>
      <w:lvlText w:val="%1."/>
      <w:lvlJc w:val="left"/>
      <w:pPr>
        <w:ind w:left="720" w:hanging="360"/>
      </w:pPr>
      <w:rPr>
        <w:rFonts w:ascii="Times New Roman" w:hAnsi="Times New Roman" w:cs="Times New Roman" w:hint="default"/>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4A817D5B"/>
    <w:multiLevelType w:val="hybridMultilevel"/>
    <w:tmpl w:val="261676AE"/>
    <w:lvl w:ilvl="0" w:tplc="903CDEEE">
      <w:start w:val="1"/>
      <w:numFmt w:val="decimal"/>
      <w:lvlText w:val="%1."/>
      <w:lvlJc w:val="left"/>
      <w:pPr>
        <w:ind w:left="720" w:hanging="360"/>
      </w:pPr>
      <w:rPr>
        <w:rFonts w:ascii="Times New Roman" w:hAnsi="Times New Roman" w:cs="Times New Roman" w:hint="default"/>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6B9E4CD4"/>
    <w:multiLevelType w:val="hybridMultilevel"/>
    <w:tmpl w:val="5E64BCD2"/>
    <w:lvl w:ilvl="0" w:tplc="5BD69064">
      <w:start w:val="1"/>
      <w:numFmt w:val="decimal"/>
      <w:lvlText w:val="%1"/>
      <w:lvlJc w:val="left"/>
      <w:pPr>
        <w:ind w:left="720" w:hanging="360"/>
      </w:pPr>
      <w:rPr>
        <w:rFonts w:hint="default"/>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74007FEC"/>
    <w:multiLevelType w:val="hybridMultilevel"/>
    <w:tmpl w:val="9A121C9E"/>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74454C3A"/>
    <w:multiLevelType w:val="multilevel"/>
    <w:tmpl w:val="C3BC9B62"/>
    <w:lvl w:ilvl="0">
      <w:start w:val="1"/>
      <w:numFmt w:val="decimal"/>
      <w:lvlText w:val="%1."/>
      <w:lvlJc w:val="right"/>
      <w:pPr>
        <w:ind w:left="720" w:hanging="363"/>
      </w:pPr>
      <w:rPr>
        <w:rFonts w:hint="default"/>
        <w:b/>
        <w:i w:val="0"/>
      </w:rPr>
    </w:lvl>
    <w:lvl w:ilvl="1">
      <w:start w:val="1"/>
      <w:numFmt w:val="decimal"/>
      <w:isLgl/>
      <w:lvlText w:val="%1.%2"/>
      <w:lvlJc w:val="right"/>
      <w:pPr>
        <w:ind w:left="720" w:hanging="363"/>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num w:numId="1">
    <w:abstractNumId w:val="3"/>
  </w:num>
  <w:num w:numId="2">
    <w:abstractNumId w:val="8"/>
  </w:num>
  <w:num w:numId="3">
    <w:abstractNumId w:val="9"/>
  </w:num>
  <w:num w:numId="4">
    <w:abstractNumId w:val="5"/>
  </w:num>
  <w:num w:numId="5">
    <w:abstractNumId w:val="1"/>
  </w:num>
  <w:num w:numId="6">
    <w:abstractNumId w:val="2"/>
  </w:num>
  <w:num w:numId="7">
    <w:abstractNumId w:val="4"/>
  </w:num>
  <w:num w:numId="8">
    <w:abstractNumId w:val="6"/>
  </w:num>
  <w:num w:numId="9">
    <w:abstractNumId w:val="11"/>
  </w:num>
  <w:num w:numId="10">
    <w:abstractNumId w:val="7"/>
  </w:num>
  <w:num w:numId="11">
    <w:abstractNumId w:val="12"/>
  </w:num>
  <w:num w:numId="12">
    <w:abstractNumId w:val="14"/>
  </w:num>
  <w:num w:numId="13">
    <w:abstractNumId w:val="0"/>
  </w:num>
  <w:num w:numId="14">
    <w:abstractNumId w:val="13"/>
  </w:num>
  <w:num w:numId="15">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icheng Ni">
    <w15:presenceInfo w15:providerId="AD" w15:userId="S-1-5-21-4060015860-3155939536-3220560164-192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C15"/>
    <w:rsid w:val="000001FC"/>
    <w:rsid w:val="00001807"/>
    <w:rsid w:val="00010FD1"/>
    <w:rsid w:val="00011292"/>
    <w:rsid w:val="000126A9"/>
    <w:rsid w:val="0001283F"/>
    <w:rsid w:val="00013900"/>
    <w:rsid w:val="00013B96"/>
    <w:rsid w:val="0001417B"/>
    <w:rsid w:val="000179F4"/>
    <w:rsid w:val="0002094B"/>
    <w:rsid w:val="00020C87"/>
    <w:rsid w:val="00021186"/>
    <w:rsid w:val="000240FD"/>
    <w:rsid w:val="00025E2E"/>
    <w:rsid w:val="00027A28"/>
    <w:rsid w:val="0003064D"/>
    <w:rsid w:val="00032B79"/>
    <w:rsid w:val="0003418C"/>
    <w:rsid w:val="00037A0A"/>
    <w:rsid w:val="00040AB1"/>
    <w:rsid w:val="00043AB7"/>
    <w:rsid w:val="00045A5C"/>
    <w:rsid w:val="00050588"/>
    <w:rsid w:val="00050D93"/>
    <w:rsid w:val="000539E0"/>
    <w:rsid w:val="00055267"/>
    <w:rsid w:val="00056EF3"/>
    <w:rsid w:val="000574C7"/>
    <w:rsid w:val="000577E2"/>
    <w:rsid w:val="000603CB"/>
    <w:rsid w:val="00061833"/>
    <w:rsid w:val="000654A4"/>
    <w:rsid w:val="00067C5B"/>
    <w:rsid w:val="000720C5"/>
    <w:rsid w:val="000738C9"/>
    <w:rsid w:val="00073CF8"/>
    <w:rsid w:val="000745E9"/>
    <w:rsid w:val="000803DD"/>
    <w:rsid w:val="00080816"/>
    <w:rsid w:val="00080BEF"/>
    <w:rsid w:val="00081B5E"/>
    <w:rsid w:val="000820DC"/>
    <w:rsid w:val="00082B78"/>
    <w:rsid w:val="00082F3D"/>
    <w:rsid w:val="000866C0"/>
    <w:rsid w:val="00087995"/>
    <w:rsid w:val="0009020E"/>
    <w:rsid w:val="00092683"/>
    <w:rsid w:val="000931C2"/>
    <w:rsid w:val="000944D4"/>
    <w:rsid w:val="00097315"/>
    <w:rsid w:val="000A1090"/>
    <w:rsid w:val="000A1B15"/>
    <w:rsid w:val="000A1B4A"/>
    <w:rsid w:val="000A396F"/>
    <w:rsid w:val="000A74FE"/>
    <w:rsid w:val="000A7BA6"/>
    <w:rsid w:val="000A7E27"/>
    <w:rsid w:val="000B25D1"/>
    <w:rsid w:val="000B34C6"/>
    <w:rsid w:val="000B38EF"/>
    <w:rsid w:val="000B6414"/>
    <w:rsid w:val="000B65FB"/>
    <w:rsid w:val="000C095D"/>
    <w:rsid w:val="000C2BB1"/>
    <w:rsid w:val="000C41BF"/>
    <w:rsid w:val="000C5A00"/>
    <w:rsid w:val="000D1044"/>
    <w:rsid w:val="000D132B"/>
    <w:rsid w:val="000D1412"/>
    <w:rsid w:val="000D1A30"/>
    <w:rsid w:val="000D5733"/>
    <w:rsid w:val="000D6736"/>
    <w:rsid w:val="000D78B3"/>
    <w:rsid w:val="000E1B62"/>
    <w:rsid w:val="000E5813"/>
    <w:rsid w:val="000E74DF"/>
    <w:rsid w:val="000E7C1C"/>
    <w:rsid w:val="000F120E"/>
    <w:rsid w:val="000F6376"/>
    <w:rsid w:val="000F6FAB"/>
    <w:rsid w:val="000F726A"/>
    <w:rsid w:val="0010013B"/>
    <w:rsid w:val="00101C6A"/>
    <w:rsid w:val="0010628E"/>
    <w:rsid w:val="0010734D"/>
    <w:rsid w:val="00110428"/>
    <w:rsid w:val="001108F5"/>
    <w:rsid w:val="0011199E"/>
    <w:rsid w:val="00113F75"/>
    <w:rsid w:val="001156D5"/>
    <w:rsid w:val="001171F6"/>
    <w:rsid w:val="00126856"/>
    <w:rsid w:val="00133345"/>
    <w:rsid w:val="001343D8"/>
    <w:rsid w:val="00134815"/>
    <w:rsid w:val="00134C70"/>
    <w:rsid w:val="00135A22"/>
    <w:rsid w:val="00136212"/>
    <w:rsid w:val="001371BA"/>
    <w:rsid w:val="0014000B"/>
    <w:rsid w:val="00142A81"/>
    <w:rsid w:val="00145E87"/>
    <w:rsid w:val="00146640"/>
    <w:rsid w:val="00147C82"/>
    <w:rsid w:val="001514FA"/>
    <w:rsid w:val="00151FC4"/>
    <w:rsid w:val="00151FEF"/>
    <w:rsid w:val="00152464"/>
    <w:rsid w:val="00153AB9"/>
    <w:rsid w:val="00154B11"/>
    <w:rsid w:val="00157A26"/>
    <w:rsid w:val="00160551"/>
    <w:rsid w:val="00160885"/>
    <w:rsid w:val="00160978"/>
    <w:rsid w:val="00160DBB"/>
    <w:rsid w:val="00163A7A"/>
    <w:rsid w:val="00164465"/>
    <w:rsid w:val="0016456B"/>
    <w:rsid w:val="00164CEE"/>
    <w:rsid w:val="001655A2"/>
    <w:rsid w:val="0016664D"/>
    <w:rsid w:val="0016725B"/>
    <w:rsid w:val="00167E5D"/>
    <w:rsid w:val="00176056"/>
    <w:rsid w:val="00176EB2"/>
    <w:rsid w:val="00177255"/>
    <w:rsid w:val="00177617"/>
    <w:rsid w:val="00182BBB"/>
    <w:rsid w:val="00184544"/>
    <w:rsid w:val="0018458D"/>
    <w:rsid w:val="00191C5D"/>
    <w:rsid w:val="001929C4"/>
    <w:rsid w:val="001949F2"/>
    <w:rsid w:val="00194EE6"/>
    <w:rsid w:val="001A00E1"/>
    <w:rsid w:val="001A1399"/>
    <w:rsid w:val="001A26E5"/>
    <w:rsid w:val="001A4A6F"/>
    <w:rsid w:val="001A5236"/>
    <w:rsid w:val="001A5F12"/>
    <w:rsid w:val="001A699C"/>
    <w:rsid w:val="001B1FB9"/>
    <w:rsid w:val="001B39BA"/>
    <w:rsid w:val="001B3CE3"/>
    <w:rsid w:val="001B5BA7"/>
    <w:rsid w:val="001C0815"/>
    <w:rsid w:val="001C2E8B"/>
    <w:rsid w:val="001C5017"/>
    <w:rsid w:val="001C6ED2"/>
    <w:rsid w:val="001C79E1"/>
    <w:rsid w:val="001D3137"/>
    <w:rsid w:val="001D3C65"/>
    <w:rsid w:val="001E1F78"/>
    <w:rsid w:val="001E3B75"/>
    <w:rsid w:val="001E4974"/>
    <w:rsid w:val="001E55C6"/>
    <w:rsid w:val="001E669F"/>
    <w:rsid w:val="001E6AAB"/>
    <w:rsid w:val="001E7F20"/>
    <w:rsid w:val="001F18F1"/>
    <w:rsid w:val="001F1C42"/>
    <w:rsid w:val="001F32FE"/>
    <w:rsid w:val="001F5768"/>
    <w:rsid w:val="00200B7F"/>
    <w:rsid w:val="00203872"/>
    <w:rsid w:val="00204684"/>
    <w:rsid w:val="0020578F"/>
    <w:rsid w:val="0020693B"/>
    <w:rsid w:val="0020697C"/>
    <w:rsid w:val="0020715A"/>
    <w:rsid w:val="00207403"/>
    <w:rsid w:val="00210106"/>
    <w:rsid w:val="0021087E"/>
    <w:rsid w:val="00214C26"/>
    <w:rsid w:val="002177B6"/>
    <w:rsid w:val="002224D0"/>
    <w:rsid w:val="00222FC1"/>
    <w:rsid w:val="00223850"/>
    <w:rsid w:val="002247E6"/>
    <w:rsid w:val="002250F1"/>
    <w:rsid w:val="00225132"/>
    <w:rsid w:val="002254BD"/>
    <w:rsid w:val="0023005B"/>
    <w:rsid w:val="00230C85"/>
    <w:rsid w:val="002326A6"/>
    <w:rsid w:val="00234375"/>
    <w:rsid w:val="00235A6E"/>
    <w:rsid w:val="00235B0E"/>
    <w:rsid w:val="002364DC"/>
    <w:rsid w:val="00236D9E"/>
    <w:rsid w:val="00242EFC"/>
    <w:rsid w:val="00243447"/>
    <w:rsid w:val="002439A3"/>
    <w:rsid w:val="00244C83"/>
    <w:rsid w:val="002454D5"/>
    <w:rsid w:val="00245974"/>
    <w:rsid w:val="00245A9C"/>
    <w:rsid w:val="00247B55"/>
    <w:rsid w:val="00250F9C"/>
    <w:rsid w:val="002541FC"/>
    <w:rsid w:val="002618FA"/>
    <w:rsid w:val="00262BEB"/>
    <w:rsid w:val="00264E8F"/>
    <w:rsid w:val="00265339"/>
    <w:rsid w:val="002703C2"/>
    <w:rsid w:val="0027153A"/>
    <w:rsid w:val="00272237"/>
    <w:rsid w:val="00273651"/>
    <w:rsid w:val="00274896"/>
    <w:rsid w:val="002770F3"/>
    <w:rsid w:val="00277670"/>
    <w:rsid w:val="002778F0"/>
    <w:rsid w:val="002825B0"/>
    <w:rsid w:val="00282CA8"/>
    <w:rsid w:val="00283142"/>
    <w:rsid w:val="002839BA"/>
    <w:rsid w:val="002839CB"/>
    <w:rsid w:val="00283C6E"/>
    <w:rsid w:val="00284909"/>
    <w:rsid w:val="00284F20"/>
    <w:rsid w:val="002865D3"/>
    <w:rsid w:val="00287297"/>
    <w:rsid w:val="00293711"/>
    <w:rsid w:val="002A16D0"/>
    <w:rsid w:val="002A221F"/>
    <w:rsid w:val="002A253B"/>
    <w:rsid w:val="002A3A4D"/>
    <w:rsid w:val="002A5434"/>
    <w:rsid w:val="002A7215"/>
    <w:rsid w:val="002B0C75"/>
    <w:rsid w:val="002B2B04"/>
    <w:rsid w:val="002B33C9"/>
    <w:rsid w:val="002B44F5"/>
    <w:rsid w:val="002B4549"/>
    <w:rsid w:val="002B4E78"/>
    <w:rsid w:val="002B7152"/>
    <w:rsid w:val="002B719A"/>
    <w:rsid w:val="002C1302"/>
    <w:rsid w:val="002C2203"/>
    <w:rsid w:val="002C42B3"/>
    <w:rsid w:val="002C4E7D"/>
    <w:rsid w:val="002C63D6"/>
    <w:rsid w:val="002C65FF"/>
    <w:rsid w:val="002D4EA1"/>
    <w:rsid w:val="002D6D6E"/>
    <w:rsid w:val="002D72DF"/>
    <w:rsid w:val="002D7547"/>
    <w:rsid w:val="002E07FF"/>
    <w:rsid w:val="002E10B6"/>
    <w:rsid w:val="002E407A"/>
    <w:rsid w:val="002E4DFD"/>
    <w:rsid w:val="002E696F"/>
    <w:rsid w:val="002E7661"/>
    <w:rsid w:val="002F067E"/>
    <w:rsid w:val="002F3B96"/>
    <w:rsid w:val="002F46E6"/>
    <w:rsid w:val="002F5ED2"/>
    <w:rsid w:val="002F677F"/>
    <w:rsid w:val="00301F92"/>
    <w:rsid w:val="00302A1C"/>
    <w:rsid w:val="00305C8F"/>
    <w:rsid w:val="003068B9"/>
    <w:rsid w:val="003111A8"/>
    <w:rsid w:val="0031260A"/>
    <w:rsid w:val="0031446B"/>
    <w:rsid w:val="0031472A"/>
    <w:rsid w:val="00317088"/>
    <w:rsid w:val="0031728F"/>
    <w:rsid w:val="003174D8"/>
    <w:rsid w:val="00320AF0"/>
    <w:rsid w:val="0033530C"/>
    <w:rsid w:val="00335F08"/>
    <w:rsid w:val="00336132"/>
    <w:rsid w:val="00343E11"/>
    <w:rsid w:val="00344102"/>
    <w:rsid w:val="00345AD8"/>
    <w:rsid w:val="00345BE0"/>
    <w:rsid w:val="00346709"/>
    <w:rsid w:val="00347408"/>
    <w:rsid w:val="00355F1C"/>
    <w:rsid w:val="00356A66"/>
    <w:rsid w:val="00357259"/>
    <w:rsid w:val="003610D9"/>
    <w:rsid w:val="003611C0"/>
    <w:rsid w:val="00364132"/>
    <w:rsid w:val="00371680"/>
    <w:rsid w:val="00371ABB"/>
    <w:rsid w:val="00371CBA"/>
    <w:rsid w:val="003738C8"/>
    <w:rsid w:val="00375855"/>
    <w:rsid w:val="0037652E"/>
    <w:rsid w:val="00380F29"/>
    <w:rsid w:val="00390A20"/>
    <w:rsid w:val="00390E09"/>
    <w:rsid w:val="0039115F"/>
    <w:rsid w:val="00393B47"/>
    <w:rsid w:val="00393D6C"/>
    <w:rsid w:val="00393F24"/>
    <w:rsid w:val="00395817"/>
    <w:rsid w:val="00397DB0"/>
    <w:rsid w:val="003A0A0F"/>
    <w:rsid w:val="003A3E5B"/>
    <w:rsid w:val="003B093D"/>
    <w:rsid w:val="003B3749"/>
    <w:rsid w:val="003B67A3"/>
    <w:rsid w:val="003B75F7"/>
    <w:rsid w:val="003B78F9"/>
    <w:rsid w:val="003C1EAA"/>
    <w:rsid w:val="003C3C25"/>
    <w:rsid w:val="003C3D50"/>
    <w:rsid w:val="003D2C25"/>
    <w:rsid w:val="003D42DF"/>
    <w:rsid w:val="003D6D84"/>
    <w:rsid w:val="003D7864"/>
    <w:rsid w:val="003D7A31"/>
    <w:rsid w:val="003E1013"/>
    <w:rsid w:val="003E3815"/>
    <w:rsid w:val="003E3988"/>
    <w:rsid w:val="003E428D"/>
    <w:rsid w:val="003E4377"/>
    <w:rsid w:val="003E5BF7"/>
    <w:rsid w:val="003E714B"/>
    <w:rsid w:val="003E735E"/>
    <w:rsid w:val="003E7661"/>
    <w:rsid w:val="003E7FE1"/>
    <w:rsid w:val="003F03B7"/>
    <w:rsid w:val="003F1547"/>
    <w:rsid w:val="003F19D6"/>
    <w:rsid w:val="003F1D0E"/>
    <w:rsid w:val="003F249E"/>
    <w:rsid w:val="003F443D"/>
    <w:rsid w:val="003F5FED"/>
    <w:rsid w:val="00401158"/>
    <w:rsid w:val="0040451A"/>
    <w:rsid w:val="00411956"/>
    <w:rsid w:val="004127C5"/>
    <w:rsid w:val="00412A83"/>
    <w:rsid w:val="004143B0"/>
    <w:rsid w:val="0042550A"/>
    <w:rsid w:val="00425655"/>
    <w:rsid w:val="00427A26"/>
    <w:rsid w:val="004314F6"/>
    <w:rsid w:val="00432004"/>
    <w:rsid w:val="00432037"/>
    <w:rsid w:val="004348E8"/>
    <w:rsid w:val="00434EC4"/>
    <w:rsid w:val="00435AC2"/>
    <w:rsid w:val="00437111"/>
    <w:rsid w:val="004407C7"/>
    <w:rsid w:val="00441463"/>
    <w:rsid w:val="00441F6C"/>
    <w:rsid w:val="004478CB"/>
    <w:rsid w:val="00450657"/>
    <w:rsid w:val="0045135E"/>
    <w:rsid w:val="00452910"/>
    <w:rsid w:val="00453A39"/>
    <w:rsid w:val="004543E4"/>
    <w:rsid w:val="00457D54"/>
    <w:rsid w:val="00461485"/>
    <w:rsid w:val="00462C00"/>
    <w:rsid w:val="004640B0"/>
    <w:rsid w:val="004666F9"/>
    <w:rsid w:val="00466A86"/>
    <w:rsid w:val="00467D97"/>
    <w:rsid w:val="00471372"/>
    <w:rsid w:val="00471751"/>
    <w:rsid w:val="00471B60"/>
    <w:rsid w:val="00471C1C"/>
    <w:rsid w:val="00473251"/>
    <w:rsid w:val="00473504"/>
    <w:rsid w:val="00475858"/>
    <w:rsid w:val="00476C8A"/>
    <w:rsid w:val="004823F1"/>
    <w:rsid w:val="004837BA"/>
    <w:rsid w:val="004845FE"/>
    <w:rsid w:val="00486E09"/>
    <w:rsid w:val="004877F4"/>
    <w:rsid w:val="0049278D"/>
    <w:rsid w:val="004A0A3C"/>
    <w:rsid w:val="004A0C1D"/>
    <w:rsid w:val="004A11E8"/>
    <w:rsid w:val="004A3397"/>
    <w:rsid w:val="004A373F"/>
    <w:rsid w:val="004A3B69"/>
    <w:rsid w:val="004A45B6"/>
    <w:rsid w:val="004A59B5"/>
    <w:rsid w:val="004A5EB1"/>
    <w:rsid w:val="004A6181"/>
    <w:rsid w:val="004A7102"/>
    <w:rsid w:val="004A7D8C"/>
    <w:rsid w:val="004B13EC"/>
    <w:rsid w:val="004B22C4"/>
    <w:rsid w:val="004B2F84"/>
    <w:rsid w:val="004B4AD3"/>
    <w:rsid w:val="004B4D86"/>
    <w:rsid w:val="004B67DC"/>
    <w:rsid w:val="004B6C6F"/>
    <w:rsid w:val="004B7638"/>
    <w:rsid w:val="004D10C3"/>
    <w:rsid w:val="004D1CE3"/>
    <w:rsid w:val="004D1E06"/>
    <w:rsid w:val="004D3E76"/>
    <w:rsid w:val="004D506B"/>
    <w:rsid w:val="004D53AD"/>
    <w:rsid w:val="004D7713"/>
    <w:rsid w:val="004E11F6"/>
    <w:rsid w:val="004E2D47"/>
    <w:rsid w:val="004E33E3"/>
    <w:rsid w:val="004E3A6A"/>
    <w:rsid w:val="004E4328"/>
    <w:rsid w:val="004E4E11"/>
    <w:rsid w:val="004E5BDC"/>
    <w:rsid w:val="004E6AA2"/>
    <w:rsid w:val="004F1531"/>
    <w:rsid w:val="004F1742"/>
    <w:rsid w:val="004F5E5D"/>
    <w:rsid w:val="004F6B26"/>
    <w:rsid w:val="004F6C25"/>
    <w:rsid w:val="0050060B"/>
    <w:rsid w:val="00502700"/>
    <w:rsid w:val="00506045"/>
    <w:rsid w:val="00510388"/>
    <w:rsid w:val="005109B1"/>
    <w:rsid w:val="00511230"/>
    <w:rsid w:val="0051212B"/>
    <w:rsid w:val="0051259D"/>
    <w:rsid w:val="005127C2"/>
    <w:rsid w:val="00513947"/>
    <w:rsid w:val="00513F98"/>
    <w:rsid w:val="0051454A"/>
    <w:rsid w:val="0051578E"/>
    <w:rsid w:val="005218F9"/>
    <w:rsid w:val="0052190E"/>
    <w:rsid w:val="00521993"/>
    <w:rsid w:val="00525D8B"/>
    <w:rsid w:val="00530DA1"/>
    <w:rsid w:val="0053385C"/>
    <w:rsid w:val="0053522D"/>
    <w:rsid w:val="00535647"/>
    <w:rsid w:val="0053687D"/>
    <w:rsid w:val="00542989"/>
    <w:rsid w:val="00542FC4"/>
    <w:rsid w:val="00545204"/>
    <w:rsid w:val="00546B51"/>
    <w:rsid w:val="00546C41"/>
    <w:rsid w:val="005518A8"/>
    <w:rsid w:val="00551A26"/>
    <w:rsid w:val="00551DD4"/>
    <w:rsid w:val="005531AB"/>
    <w:rsid w:val="0055522D"/>
    <w:rsid w:val="0055797D"/>
    <w:rsid w:val="00557A5D"/>
    <w:rsid w:val="00561524"/>
    <w:rsid w:val="005632FF"/>
    <w:rsid w:val="0056539E"/>
    <w:rsid w:val="00570783"/>
    <w:rsid w:val="00570E57"/>
    <w:rsid w:val="005720F8"/>
    <w:rsid w:val="00572951"/>
    <w:rsid w:val="00574732"/>
    <w:rsid w:val="005776DD"/>
    <w:rsid w:val="00577D97"/>
    <w:rsid w:val="0058036A"/>
    <w:rsid w:val="005803C5"/>
    <w:rsid w:val="00581C19"/>
    <w:rsid w:val="00583AD2"/>
    <w:rsid w:val="00583F94"/>
    <w:rsid w:val="005854D9"/>
    <w:rsid w:val="0058587C"/>
    <w:rsid w:val="00585B7E"/>
    <w:rsid w:val="00586E46"/>
    <w:rsid w:val="00590F0A"/>
    <w:rsid w:val="00591012"/>
    <w:rsid w:val="0059140D"/>
    <w:rsid w:val="00592251"/>
    <w:rsid w:val="005925F8"/>
    <w:rsid w:val="0059466C"/>
    <w:rsid w:val="005A3B69"/>
    <w:rsid w:val="005A502E"/>
    <w:rsid w:val="005A5056"/>
    <w:rsid w:val="005A6505"/>
    <w:rsid w:val="005A7773"/>
    <w:rsid w:val="005B3512"/>
    <w:rsid w:val="005B40FA"/>
    <w:rsid w:val="005B79ED"/>
    <w:rsid w:val="005C0355"/>
    <w:rsid w:val="005C0BA9"/>
    <w:rsid w:val="005C222E"/>
    <w:rsid w:val="005C22A8"/>
    <w:rsid w:val="005C2B23"/>
    <w:rsid w:val="005C5078"/>
    <w:rsid w:val="005C66E9"/>
    <w:rsid w:val="005C698C"/>
    <w:rsid w:val="005C6AFC"/>
    <w:rsid w:val="005C6D98"/>
    <w:rsid w:val="005D0395"/>
    <w:rsid w:val="005D1F81"/>
    <w:rsid w:val="005D2427"/>
    <w:rsid w:val="005D3D12"/>
    <w:rsid w:val="005D507F"/>
    <w:rsid w:val="005E1FE4"/>
    <w:rsid w:val="005E525E"/>
    <w:rsid w:val="005E5365"/>
    <w:rsid w:val="005E7415"/>
    <w:rsid w:val="005E7F2E"/>
    <w:rsid w:val="005F06C2"/>
    <w:rsid w:val="005F26C5"/>
    <w:rsid w:val="005F2942"/>
    <w:rsid w:val="005F42E8"/>
    <w:rsid w:val="005F51B6"/>
    <w:rsid w:val="005F5EB0"/>
    <w:rsid w:val="006008F4"/>
    <w:rsid w:val="00601C6C"/>
    <w:rsid w:val="00601CFD"/>
    <w:rsid w:val="00601E76"/>
    <w:rsid w:val="0060493D"/>
    <w:rsid w:val="0060615B"/>
    <w:rsid w:val="0060618F"/>
    <w:rsid w:val="006079F7"/>
    <w:rsid w:val="006124CB"/>
    <w:rsid w:val="0061254F"/>
    <w:rsid w:val="00612CC6"/>
    <w:rsid w:val="00612E6D"/>
    <w:rsid w:val="00612FD4"/>
    <w:rsid w:val="00615AB7"/>
    <w:rsid w:val="006166E5"/>
    <w:rsid w:val="00616A7D"/>
    <w:rsid w:val="00616FA1"/>
    <w:rsid w:val="00617E9B"/>
    <w:rsid w:val="00620A49"/>
    <w:rsid w:val="006216C5"/>
    <w:rsid w:val="0062172A"/>
    <w:rsid w:val="00621E99"/>
    <w:rsid w:val="006240F1"/>
    <w:rsid w:val="00624DDC"/>
    <w:rsid w:val="00626ACB"/>
    <w:rsid w:val="00630EAF"/>
    <w:rsid w:val="00635169"/>
    <w:rsid w:val="006368CF"/>
    <w:rsid w:val="00640224"/>
    <w:rsid w:val="00640BB9"/>
    <w:rsid w:val="006437EE"/>
    <w:rsid w:val="00643FEE"/>
    <w:rsid w:val="006448AA"/>
    <w:rsid w:val="0064637A"/>
    <w:rsid w:val="006501AC"/>
    <w:rsid w:val="006526A1"/>
    <w:rsid w:val="00655895"/>
    <w:rsid w:val="00657EB7"/>
    <w:rsid w:val="00660CF4"/>
    <w:rsid w:val="00663835"/>
    <w:rsid w:val="00665637"/>
    <w:rsid w:val="00665AAB"/>
    <w:rsid w:val="00665FC9"/>
    <w:rsid w:val="006708A7"/>
    <w:rsid w:val="00671326"/>
    <w:rsid w:val="00672F3E"/>
    <w:rsid w:val="006767E3"/>
    <w:rsid w:val="00677852"/>
    <w:rsid w:val="0067789C"/>
    <w:rsid w:val="0068036B"/>
    <w:rsid w:val="00682CE3"/>
    <w:rsid w:val="006850F4"/>
    <w:rsid w:val="00686D4C"/>
    <w:rsid w:val="00687078"/>
    <w:rsid w:val="0069219E"/>
    <w:rsid w:val="00692928"/>
    <w:rsid w:val="00693573"/>
    <w:rsid w:val="00693998"/>
    <w:rsid w:val="00694A8C"/>
    <w:rsid w:val="00696F3E"/>
    <w:rsid w:val="006A052B"/>
    <w:rsid w:val="006A18F9"/>
    <w:rsid w:val="006A2016"/>
    <w:rsid w:val="006A5C21"/>
    <w:rsid w:val="006A69A5"/>
    <w:rsid w:val="006A7919"/>
    <w:rsid w:val="006B2F36"/>
    <w:rsid w:val="006B4139"/>
    <w:rsid w:val="006B4ED4"/>
    <w:rsid w:val="006B7DE9"/>
    <w:rsid w:val="006C09E9"/>
    <w:rsid w:val="006C0ED8"/>
    <w:rsid w:val="006C2AC1"/>
    <w:rsid w:val="006C3D29"/>
    <w:rsid w:val="006C60CF"/>
    <w:rsid w:val="006C771E"/>
    <w:rsid w:val="006C7DB3"/>
    <w:rsid w:val="006D3A3B"/>
    <w:rsid w:val="006D6396"/>
    <w:rsid w:val="006D6E80"/>
    <w:rsid w:val="006D73C4"/>
    <w:rsid w:val="006E26CC"/>
    <w:rsid w:val="006E3C75"/>
    <w:rsid w:val="006E4220"/>
    <w:rsid w:val="006E54B6"/>
    <w:rsid w:val="006E5C02"/>
    <w:rsid w:val="006E601B"/>
    <w:rsid w:val="006E6710"/>
    <w:rsid w:val="006F4DCA"/>
    <w:rsid w:val="006F5D66"/>
    <w:rsid w:val="006F69F2"/>
    <w:rsid w:val="00701205"/>
    <w:rsid w:val="00703047"/>
    <w:rsid w:val="00703C5B"/>
    <w:rsid w:val="00712A79"/>
    <w:rsid w:val="00714266"/>
    <w:rsid w:val="00714365"/>
    <w:rsid w:val="00715BAD"/>
    <w:rsid w:val="00716C34"/>
    <w:rsid w:val="0071798B"/>
    <w:rsid w:val="00717C9A"/>
    <w:rsid w:val="007214A1"/>
    <w:rsid w:val="00721BC0"/>
    <w:rsid w:val="00724413"/>
    <w:rsid w:val="00727A3A"/>
    <w:rsid w:val="00730642"/>
    <w:rsid w:val="00731B6A"/>
    <w:rsid w:val="00731E1E"/>
    <w:rsid w:val="007322DE"/>
    <w:rsid w:val="00734D99"/>
    <w:rsid w:val="007353BB"/>
    <w:rsid w:val="0073579C"/>
    <w:rsid w:val="00737E75"/>
    <w:rsid w:val="00742822"/>
    <w:rsid w:val="007428DB"/>
    <w:rsid w:val="00744437"/>
    <w:rsid w:val="00744EDD"/>
    <w:rsid w:val="007457EB"/>
    <w:rsid w:val="00745D73"/>
    <w:rsid w:val="00746D3F"/>
    <w:rsid w:val="0075090B"/>
    <w:rsid w:val="0075138A"/>
    <w:rsid w:val="007515D2"/>
    <w:rsid w:val="00752F64"/>
    <w:rsid w:val="00754B13"/>
    <w:rsid w:val="007561BF"/>
    <w:rsid w:val="007575EB"/>
    <w:rsid w:val="00760607"/>
    <w:rsid w:val="007629ED"/>
    <w:rsid w:val="00767210"/>
    <w:rsid w:val="007721C3"/>
    <w:rsid w:val="00773765"/>
    <w:rsid w:val="00774D54"/>
    <w:rsid w:val="0077615B"/>
    <w:rsid w:val="007772B0"/>
    <w:rsid w:val="007775C3"/>
    <w:rsid w:val="00780239"/>
    <w:rsid w:val="00783111"/>
    <w:rsid w:val="00783509"/>
    <w:rsid w:val="00786DE2"/>
    <w:rsid w:val="00786EB3"/>
    <w:rsid w:val="00790273"/>
    <w:rsid w:val="00790775"/>
    <w:rsid w:val="00791602"/>
    <w:rsid w:val="007946CF"/>
    <w:rsid w:val="007951DE"/>
    <w:rsid w:val="007957F8"/>
    <w:rsid w:val="00796155"/>
    <w:rsid w:val="007A0928"/>
    <w:rsid w:val="007A1114"/>
    <w:rsid w:val="007A19D1"/>
    <w:rsid w:val="007A2348"/>
    <w:rsid w:val="007A3055"/>
    <w:rsid w:val="007A36B4"/>
    <w:rsid w:val="007A48E4"/>
    <w:rsid w:val="007B0328"/>
    <w:rsid w:val="007B04F4"/>
    <w:rsid w:val="007B1D85"/>
    <w:rsid w:val="007B2866"/>
    <w:rsid w:val="007B4555"/>
    <w:rsid w:val="007B57EC"/>
    <w:rsid w:val="007B59C2"/>
    <w:rsid w:val="007B6312"/>
    <w:rsid w:val="007B7A05"/>
    <w:rsid w:val="007C000B"/>
    <w:rsid w:val="007C33E7"/>
    <w:rsid w:val="007C4A64"/>
    <w:rsid w:val="007C58D6"/>
    <w:rsid w:val="007C66EA"/>
    <w:rsid w:val="007D11E3"/>
    <w:rsid w:val="007D21E0"/>
    <w:rsid w:val="007D4A29"/>
    <w:rsid w:val="007D5B86"/>
    <w:rsid w:val="007D625C"/>
    <w:rsid w:val="007E0102"/>
    <w:rsid w:val="007E0422"/>
    <w:rsid w:val="007E146C"/>
    <w:rsid w:val="007E3205"/>
    <w:rsid w:val="007E4C9F"/>
    <w:rsid w:val="007E581B"/>
    <w:rsid w:val="007E786E"/>
    <w:rsid w:val="007F1822"/>
    <w:rsid w:val="007F2766"/>
    <w:rsid w:val="007F2AD4"/>
    <w:rsid w:val="007F2E00"/>
    <w:rsid w:val="007F4110"/>
    <w:rsid w:val="007F570F"/>
    <w:rsid w:val="007F6D5F"/>
    <w:rsid w:val="007F6DDB"/>
    <w:rsid w:val="007F775E"/>
    <w:rsid w:val="007F7CF5"/>
    <w:rsid w:val="00800E47"/>
    <w:rsid w:val="008043CC"/>
    <w:rsid w:val="0080616F"/>
    <w:rsid w:val="0080741F"/>
    <w:rsid w:val="008116A5"/>
    <w:rsid w:val="008122F2"/>
    <w:rsid w:val="00813B2C"/>
    <w:rsid w:val="008153DD"/>
    <w:rsid w:val="00816519"/>
    <w:rsid w:val="008177F0"/>
    <w:rsid w:val="00820566"/>
    <w:rsid w:val="00822D49"/>
    <w:rsid w:val="00824531"/>
    <w:rsid w:val="00825F66"/>
    <w:rsid w:val="00826874"/>
    <w:rsid w:val="00826B20"/>
    <w:rsid w:val="00831026"/>
    <w:rsid w:val="00831E16"/>
    <w:rsid w:val="0083324B"/>
    <w:rsid w:val="00835538"/>
    <w:rsid w:val="00837F32"/>
    <w:rsid w:val="008432E6"/>
    <w:rsid w:val="00845E69"/>
    <w:rsid w:val="00846CEE"/>
    <w:rsid w:val="00846D22"/>
    <w:rsid w:val="00847A68"/>
    <w:rsid w:val="00852484"/>
    <w:rsid w:val="00853BE0"/>
    <w:rsid w:val="008617AA"/>
    <w:rsid w:val="0086371F"/>
    <w:rsid w:val="00865BDF"/>
    <w:rsid w:val="00867389"/>
    <w:rsid w:val="00871BCA"/>
    <w:rsid w:val="0087352B"/>
    <w:rsid w:val="00873C02"/>
    <w:rsid w:val="00874B3D"/>
    <w:rsid w:val="00875533"/>
    <w:rsid w:val="008803B3"/>
    <w:rsid w:val="00882409"/>
    <w:rsid w:val="00882741"/>
    <w:rsid w:val="00884B5A"/>
    <w:rsid w:val="00884BE8"/>
    <w:rsid w:val="00884CE9"/>
    <w:rsid w:val="00890AFA"/>
    <w:rsid w:val="00892780"/>
    <w:rsid w:val="00893923"/>
    <w:rsid w:val="00894608"/>
    <w:rsid w:val="00896587"/>
    <w:rsid w:val="008967D4"/>
    <w:rsid w:val="008A04E9"/>
    <w:rsid w:val="008A3A01"/>
    <w:rsid w:val="008A6406"/>
    <w:rsid w:val="008A6919"/>
    <w:rsid w:val="008A6FDC"/>
    <w:rsid w:val="008A7D98"/>
    <w:rsid w:val="008B2E13"/>
    <w:rsid w:val="008B4773"/>
    <w:rsid w:val="008B4DF9"/>
    <w:rsid w:val="008B60DB"/>
    <w:rsid w:val="008B7505"/>
    <w:rsid w:val="008B77B1"/>
    <w:rsid w:val="008C164B"/>
    <w:rsid w:val="008C208C"/>
    <w:rsid w:val="008C3A0E"/>
    <w:rsid w:val="008C6946"/>
    <w:rsid w:val="008D434D"/>
    <w:rsid w:val="008D5765"/>
    <w:rsid w:val="008D75CC"/>
    <w:rsid w:val="008E2F68"/>
    <w:rsid w:val="008E5057"/>
    <w:rsid w:val="008E55E9"/>
    <w:rsid w:val="008E56D2"/>
    <w:rsid w:val="008E5887"/>
    <w:rsid w:val="008E5AB1"/>
    <w:rsid w:val="008E5FF4"/>
    <w:rsid w:val="008E66AA"/>
    <w:rsid w:val="008E6700"/>
    <w:rsid w:val="008E75C3"/>
    <w:rsid w:val="008F10B8"/>
    <w:rsid w:val="008F129D"/>
    <w:rsid w:val="008F3A67"/>
    <w:rsid w:val="008F526F"/>
    <w:rsid w:val="008F6121"/>
    <w:rsid w:val="008F6612"/>
    <w:rsid w:val="008F7128"/>
    <w:rsid w:val="008F7611"/>
    <w:rsid w:val="00902A7D"/>
    <w:rsid w:val="00903910"/>
    <w:rsid w:val="00903BBD"/>
    <w:rsid w:val="0090408E"/>
    <w:rsid w:val="00906032"/>
    <w:rsid w:val="0091282A"/>
    <w:rsid w:val="00913F5A"/>
    <w:rsid w:val="00914938"/>
    <w:rsid w:val="009149CC"/>
    <w:rsid w:val="00915062"/>
    <w:rsid w:val="009155F0"/>
    <w:rsid w:val="009157EC"/>
    <w:rsid w:val="00916646"/>
    <w:rsid w:val="00920596"/>
    <w:rsid w:val="00921BDB"/>
    <w:rsid w:val="0092260A"/>
    <w:rsid w:val="009249A5"/>
    <w:rsid w:val="009265F4"/>
    <w:rsid w:val="009320CA"/>
    <w:rsid w:val="00932EB8"/>
    <w:rsid w:val="00933854"/>
    <w:rsid w:val="0093471C"/>
    <w:rsid w:val="00935F16"/>
    <w:rsid w:val="009374C6"/>
    <w:rsid w:val="00941A77"/>
    <w:rsid w:val="0094244B"/>
    <w:rsid w:val="00942775"/>
    <w:rsid w:val="00944042"/>
    <w:rsid w:val="009502AC"/>
    <w:rsid w:val="00951346"/>
    <w:rsid w:val="00952280"/>
    <w:rsid w:val="00952D88"/>
    <w:rsid w:val="00962A6E"/>
    <w:rsid w:val="00964ACC"/>
    <w:rsid w:val="009658AC"/>
    <w:rsid w:val="00966C7E"/>
    <w:rsid w:val="0096703A"/>
    <w:rsid w:val="009755E5"/>
    <w:rsid w:val="009800C4"/>
    <w:rsid w:val="00981F03"/>
    <w:rsid w:val="00982FB2"/>
    <w:rsid w:val="00987277"/>
    <w:rsid w:val="00987D18"/>
    <w:rsid w:val="00987EA0"/>
    <w:rsid w:val="009908AC"/>
    <w:rsid w:val="00990C19"/>
    <w:rsid w:val="009931FE"/>
    <w:rsid w:val="00993629"/>
    <w:rsid w:val="00993B03"/>
    <w:rsid w:val="00993E1B"/>
    <w:rsid w:val="0099532A"/>
    <w:rsid w:val="009A0AA6"/>
    <w:rsid w:val="009A3B8A"/>
    <w:rsid w:val="009A5BF3"/>
    <w:rsid w:val="009A79DE"/>
    <w:rsid w:val="009B046D"/>
    <w:rsid w:val="009B1234"/>
    <w:rsid w:val="009B27AA"/>
    <w:rsid w:val="009B655C"/>
    <w:rsid w:val="009B68AA"/>
    <w:rsid w:val="009B7C45"/>
    <w:rsid w:val="009C1190"/>
    <w:rsid w:val="009C2F0E"/>
    <w:rsid w:val="009C3856"/>
    <w:rsid w:val="009C38B4"/>
    <w:rsid w:val="009C38C9"/>
    <w:rsid w:val="009C6060"/>
    <w:rsid w:val="009D1614"/>
    <w:rsid w:val="009D1AA9"/>
    <w:rsid w:val="009D3D13"/>
    <w:rsid w:val="009D470E"/>
    <w:rsid w:val="009D5970"/>
    <w:rsid w:val="009D5BF2"/>
    <w:rsid w:val="009D7C9A"/>
    <w:rsid w:val="009D7FBB"/>
    <w:rsid w:val="009E07F5"/>
    <w:rsid w:val="009E0A62"/>
    <w:rsid w:val="009E252B"/>
    <w:rsid w:val="009E3A43"/>
    <w:rsid w:val="009E76FB"/>
    <w:rsid w:val="009F0572"/>
    <w:rsid w:val="009F0C55"/>
    <w:rsid w:val="009F600C"/>
    <w:rsid w:val="009F7FA9"/>
    <w:rsid w:val="00A00176"/>
    <w:rsid w:val="00A021CC"/>
    <w:rsid w:val="00A03B5C"/>
    <w:rsid w:val="00A044D2"/>
    <w:rsid w:val="00A065DA"/>
    <w:rsid w:val="00A06B63"/>
    <w:rsid w:val="00A10482"/>
    <w:rsid w:val="00A13AA9"/>
    <w:rsid w:val="00A1478E"/>
    <w:rsid w:val="00A14D72"/>
    <w:rsid w:val="00A155A3"/>
    <w:rsid w:val="00A158CD"/>
    <w:rsid w:val="00A17A57"/>
    <w:rsid w:val="00A211C6"/>
    <w:rsid w:val="00A21C36"/>
    <w:rsid w:val="00A22960"/>
    <w:rsid w:val="00A25B9B"/>
    <w:rsid w:val="00A27B90"/>
    <w:rsid w:val="00A30C7B"/>
    <w:rsid w:val="00A31CC9"/>
    <w:rsid w:val="00A31DC8"/>
    <w:rsid w:val="00A3226B"/>
    <w:rsid w:val="00A33472"/>
    <w:rsid w:val="00A34F07"/>
    <w:rsid w:val="00A37686"/>
    <w:rsid w:val="00A4006B"/>
    <w:rsid w:val="00A454DD"/>
    <w:rsid w:val="00A46C5E"/>
    <w:rsid w:val="00A52B5B"/>
    <w:rsid w:val="00A57656"/>
    <w:rsid w:val="00A57CCA"/>
    <w:rsid w:val="00A638C4"/>
    <w:rsid w:val="00A63ABF"/>
    <w:rsid w:val="00A64DA2"/>
    <w:rsid w:val="00A710C3"/>
    <w:rsid w:val="00A72C00"/>
    <w:rsid w:val="00A742F8"/>
    <w:rsid w:val="00A74C2E"/>
    <w:rsid w:val="00A759B9"/>
    <w:rsid w:val="00A76147"/>
    <w:rsid w:val="00A80D83"/>
    <w:rsid w:val="00A82871"/>
    <w:rsid w:val="00A82956"/>
    <w:rsid w:val="00A82DE3"/>
    <w:rsid w:val="00A90DDC"/>
    <w:rsid w:val="00A93A1B"/>
    <w:rsid w:val="00AA4003"/>
    <w:rsid w:val="00AA43FC"/>
    <w:rsid w:val="00AA5A1A"/>
    <w:rsid w:val="00AA673C"/>
    <w:rsid w:val="00AA7C1C"/>
    <w:rsid w:val="00AB524E"/>
    <w:rsid w:val="00AB5C42"/>
    <w:rsid w:val="00AB65B2"/>
    <w:rsid w:val="00AC1602"/>
    <w:rsid w:val="00AC289B"/>
    <w:rsid w:val="00AC34E7"/>
    <w:rsid w:val="00AD46D9"/>
    <w:rsid w:val="00AD53BF"/>
    <w:rsid w:val="00AD665C"/>
    <w:rsid w:val="00AE1380"/>
    <w:rsid w:val="00AE1E9E"/>
    <w:rsid w:val="00AE5242"/>
    <w:rsid w:val="00AE5666"/>
    <w:rsid w:val="00AE568B"/>
    <w:rsid w:val="00AE5FB0"/>
    <w:rsid w:val="00AE6FC4"/>
    <w:rsid w:val="00AE7F65"/>
    <w:rsid w:val="00AF138C"/>
    <w:rsid w:val="00AF33B3"/>
    <w:rsid w:val="00AF3EBB"/>
    <w:rsid w:val="00AF5CBB"/>
    <w:rsid w:val="00AF5D31"/>
    <w:rsid w:val="00AF72D1"/>
    <w:rsid w:val="00B027C0"/>
    <w:rsid w:val="00B02BBE"/>
    <w:rsid w:val="00B04D18"/>
    <w:rsid w:val="00B07A20"/>
    <w:rsid w:val="00B1025F"/>
    <w:rsid w:val="00B103C2"/>
    <w:rsid w:val="00B10891"/>
    <w:rsid w:val="00B118C5"/>
    <w:rsid w:val="00B12062"/>
    <w:rsid w:val="00B141F1"/>
    <w:rsid w:val="00B16905"/>
    <w:rsid w:val="00B20128"/>
    <w:rsid w:val="00B23F4F"/>
    <w:rsid w:val="00B24081"/>
    <w:rsid w:val="00B332DE"/>
    <w:rsid w:val="00B35540"/>
    <w:rsid w:val="00B3573F"/>
    <w:rsid w:val="00B35CFA"/>
    <w:rsid w:val="00B36D60"/>
    <w:rsid w:val="00B4146E"/>
    <w:rsid w:val="00B41FEF"/>
    <w:rsid w:val="00B431C2"/>
    <w:rsid w:val="00B45495"/>
    <w:rsid w:val="00B47D75"/>
    <w:rsid w:val="00B5117C"/>
    <w:rsid w:val="00B515F8"/>
    <w:rsid w:val="00B516B5"/>
    <w:rsid w:val="00B54805"/>
    <w:rsid w:val="00B56FCA"/>
    <w:rsid w:val="00B57143"/>
    <w:rsid w:val="00B57CE8"/>
    <w:rsid w:val="00B60177"/>
    <w:rsid w:val="00B60B3B"/>
    <w:rsid w:val="00B61E6C"/>
    <w:rsid w:val="00B62A59"/>
    <w:rsid w:val="00B631A3"/>
    <w:rsid w:val="00B640DA"/>
    <w:rsid w:val="00B64E86"/>
    <w:rsid w:val="00B66940"/>
    <w:rsid w:val="00B67703"/>
    <w:rsid w:val="00B701EA"/>
    <w:rsid w:val="00B717E8"/>
    <w:rsid w:val="00B71977"/>
    <w:rsid w:val="00B71A64"/>
    <w:rsid w:val="00B72D8D"/>
    <w:rsid w:val="00B73E3D"/>
    <w:rsid w:val="00B76892"/>
    <w:rsid w:val="00B805EB"/>
    <w:rsid w:val="00B82C7E"/>
    <w:rsid w:val="00B8373E"/>
    <w:rsid w:val="00B8539D"/>
    <w:rsid w:val="00B87823"/>
    <w:rsid w:val="00B9054C"/>
    <w:rsid w:val="00B915D2"/>
    <w:rsid w:val="00B918EB"/>
    <w:rsid w:val="00B928C8"/>
    <w:rsid w:val="00B942F7"/>
    <w:rsid w:val="00B95913"/>
    <w:rsid w:val="00B97624"/>
    <w:rsid w:val="00BA02EF"/>
    <w:rsid w:val="00BA2262"/>
    <w:rsid w:val="00BA26A5"/>
    <w:rsid w:val="00BA468F"/>
    <w:rsid w:val="00BA51C8"/>
    <w:rsid w:val="00BA66F8"/>
    <w:rsid w:val="00BA7BC1"/>
    <w:rsid w:val="00BB05D6"/>
    <w:rsid w:val="00BB098F"/>
    <w:rsid w:val="00BB0D6B"/>
    <w:rsid w:val="00BB38EB"/>
    <w:rsid w:val="00BB3946"/>
    <w:rsid w:val="00BC1ADF"/>
    <w:rsid w:val="00BC213F"/>
    <w:rsid w:val="00BD09D8"/>
    <w:rsid w:val="00BD162B"/>
    <w:rsid w:val="00BD27BA"/>
    <w:rsid w:val="00BD3D36"/>
    <w:rsid w:val="00BD3EC1"/>
    <w:rsid w:val="00BD56FA"/>
    <w:rsid w:val="00BD5B55"/>
    <w:rsid w:val="00BD72D2"/>
    <w:rsid w:val="00BD7667"/>
    <w:rsid w:val="00BD7FD1"/>
    <w:rsid w:val="00BE4057"/>
    <w:rsid w:val="00BE4104"/>
    <w:rsid w:val="00BF009A"/>
    <w:rsid w:val="00BF14BA"/>
    <w:rsid w:val="00BF2062"/>
    <w:rsid w:val="00BF2F6C"/>
    <w:rsid w:val="00BF39CE"/>
    <w:rsid w:val="00BF424D"/>
    <w:rsid w:val="00BF4381"/>
    <w:rsid w:val="00BF4A5B"/>
    <w:rsid w:val="00BF63AB"/>
    <w:rsid w:val="00C02526"/>
    <w:rsid w:val="00C05DB3"/>
    <w:rsid w:val="00C076A1"/>
    <w:rsid w:val="00C07E7A"/>
    <w:rsid w:val="00C11D98"/>
    <w:rsid w:val="00C124B6"/>
    <w:rsid w:val="00C21376"/>
    <w:rsid w:val="00C216C4"/>
    <w:rsid w:val="00C22CBC"/>
    <w:rsid w:val="00C23919"/>
    <w:rsid w:val="00C23BA9"/>
    <w:rsid w:val="00C30104"/>
    <w:rsid w:val="00C307CB"/>
    <w:rsid w:val="00C32222"/>
    <w:rsid w:val="00C33A51"/>
    <w:rsid w:val="00C357B2"/>
    <w:rsid w:val="00C37849"/>
    <w:rsid w:val="00C37A4C"/>
    <w:rsid w:val="00C423A6"/>
    <w:rsid w:val="00C4306A"/>
    <w:rsid w:val="00C448ED"/>
    <w:rsid w:val="00C44FEC"/>
    <w:rsid w:val="00C570A5"/>
    <w:rsid w:val="00C573A8"/>
    <w:rsid w:val="00C609A7"/>
    <w:rsid w:val="00C651DA"/>
    <w:rsid w:val="00C65BC2"/>
    <w:rsid w:val="00C67DB8"/>
    <w:rsid w:val="00C70334"/>
    <w:rsid w:val="00C704CB"/>
    <w:rsid w:val="00C73C51"/>
    <w:rsid w:val="00C73E4C"/>
    <w:rsid w:val="00C74471"/>
    <w:rsid w:val="00C748EE"/>
    <w:rsid w:val="00C75EF9"/>
    <w:rsid w:val="00C76E09"/>
    <w:rsid w:val="00C8000F"/>
    <w:rsid w:val="00C80758"/>
    <w:rsid w:val="00C81603"/>
    <w:rsid w:val="00C83E9F"/>
    <w:rsid w:val="00C84429"/>
    <w:rsid w:val="00C84A27"/>
    <w:rsid w:val="00C84DF7"/>
    <w:rsid w:val="00C85CE1"/>
    <w:rsid w:val="00C8674C"/>
    <w:rsid w:val="00C86A16"/>
    <w:rsid w:val="00C86FDF"/>
    <w:rsid w:val="00C87BA5"/>
    <w:rsid w:val="00C91FAC"/>
    <w:rsid w:val="00C9259C"/>
    <w:rsid w:val="00C93F50"/>
    <w:rsid w:val="00C95598"/>
    <w:rsid w:val="00C95862"/>
    <w:rsid w:val="00C97168"/>
    <w:rsid w:val="00C97DFC"/>
    <w:rsid w:val="00CA07B7"/>
    <w:rsid w:val="00CA6B2D"/>
    <w:rsid w:val="00CB112D"/>
    <w:rsid w:val="00CB1CEC"/>
    <w:rsid w:val="00CB556A"/>
    <w:rsid w:val="00CB5888"/>
    <w:rsid w:val="00CB59C5"/>
    <w:rsid w:val="00CB6633"/>
    <w:rsid w:val="00CC108A"/>
    <w:rsid w:val="00CC43DA"/>
    <w:rsid w:val="00CC5604"/>
    <w:rsid w:val="00CC78E0"/>
    <w:rsid w:val="00CC7C71"/>
    <w:rsid w:val="00CD00E8"/>
    <w:rsid w:val="00CD08F8"/>
    <w:rsid w:val="00CD1EBE"/>
    <w:rsid w:val="00CD25FF"/>
    <w:rsid w:val="00CD4E16"/>
    <w:rsid w:val="00CD5E1D"/>
    <w:rsid w:val="00CD6C67"/>
    <w:rsid w:val="00CD7962"/>
    <w:rsid w:val="00CD7C7C"/>
    <w:rsid w:val="00CE24F1"/>
    <w:rsid w:val="00CE2F69"/>
    <w:rsid w:val="00CE6490"/>
    <w:rsid w:val="00CE782A"/>
    <w:rsid w:val="00CF22DD"/>
    <w:rsid w:val="00CF304B"/>
    <w:rsid w:val="00CF4825"/>
    <w:rsid w:val="00CF4DB8"/>
    <w:rsid w:val="00CF4FBF"/>
    <w:rsid w:val="00CF5C9F"/>
    <w:rsid w:val="00CF7CEE"/>
    <w:rsid w:val="00D021CC"/>
    <w:rsid w:val="00D04920"/>
    <w:rsid w:val="00D04FB1"/>
    <w:rsid w:val="00D05064"/>
    <w:rsid w:val="00D07F46"/>
    <w:rsid w:val="00D07F79"/>
    <w:rsid w:val="00D103BE"/>
    <w:rsid w:val="00D10402"/>
    <w:rsid w:val="00D10C19"/>
    <w:rsid w:val="00D11DDD"/>
    <w:rsid w:val="00D136EA"/>
    <w:rsid w:val="00D164A4"/>
    <w:rsid w:val="00D166F8"/>
    <w:rsid w:val="00D20539"/>
    <w:rsid w:val="00D21D80"/>
    <w:rsid w:val="00D21E39"/>
    <w:rsid w:val="00D21EB3"/>
    <w:rsid w:val="00D21FE4"/>
    <w:rsid w:val="00D22F92"/>
    <w:rsid w:val="00D25538"/>
    <w:rsid w:val="00D3134E"/>
    <w:rsid w:val="00D315CB"/>
    <w:rsid w:val="00D31BFF"/>
    <w:rsid w:val="00D3320C"/>
    <w:rsid w:val="00D332F2"/>
    <w:rsid w:val="00D33620"/>
    <w:rsid w:val="00D34C0C"/>
    <w:rsid w:val="00D3753E"/>
    <w:rsid w:val="00D41C15"/>
    <w:rsid w:val="00D42967"/>
    <w:rsid w:val="00D429B7"/>
    <w:rsid w:val="00D43354"/>
    <w:rsid w:val="00D43E0F"/>
    <w:rsid w:val="00D44F2C"/>
    <w:rsid w:val="00D45455"/>
    <w:rsid w:val="00D461D5"/>
    <w:rsid w:val="00D47088"/>
    <w:rsid w:val="00D50B19"/>
    <w:rsid w:val="00D538F9"/>
    <w:rsid w:val="00D54867"/>
    <w:rsid w:val="00D5496C"/>
    <w:rsid w:val="00D6003E"/>
    <w:rsid w:val="00D61FC0"/>
    <w:rsid w:val="00D622D9"/>
    <w:rsid w:val="00D6322F"/>
    <w:rsid w:val="00D6430C"/>
    <w:rsid w:val="00D64ACD"/>
    <w:rsid w:val="00D65F18"/>
    <w:rsid w:val="00D6763C"/>
    <w:rsid w:val="00D67F6B"/>
    <w:rsid w:val="00D717E7"/>
    <w:rsid w:val="00D7481C"/>
    <w:rsid w:val="00D75166"/>
    <w:rsid w:val="00D75CE5"/>
    <w:rsid w:val="00D76E49"/>
    <w:rsid w:val="00D81475"/>
    <w:rsid w:val="00D81656"/>
    <w:rsid w:val="00D82121"/>
    <w:rsid w:val="00D82F6A"/>
    <w:rsid w:val="00D84A21"/>
    <w:rsid w:val="00D84F1E"/>
    <w:rsid w:val="00D86F23"/>
    <w:rsid w:val="00D91003"/>
    <w:rsid w:val="00D92C66"/>
    <w:rsid w:val="00D92EB8"/>
    <w:rsid w:val="00D976BD"/>
    <w:rsid w:val="00D97A52"/>
    <w:rsid w:val="00DA00C0"/>
    <w:rsid w:val="00DA0AF6"/>
    <w:rsid w:val="00DA125F"/>
    <w:rsid w:val="00DA2644"/>
    <w:rsid w:val="00DA2A3B"/>
    <w:rsid w:val="00DA46B3"/>
    <w:rsid w:val="00DA4724"/>
    <w:rsid w:val="00DA4DBC"/>
    <w:rsid w:val="00DA5782"/>
    <w:rsid w:val="00DA71B0"/>
    <w:rsid w:val="00DB08AB"/>
    <w:rsid w:val="00DB1B9B"/>
    <w:rsid w:val="00DB266C"/>
    <w:rsid w:val="00DB2DBE"/>
    <w:rsid w:val="00DB3786"/>
    <w:rsid w:val="00DB4A8A"/>
    <w:rsid w:val="00DB6B57"/>
    <w:rsid w:val="00DB7B9F"/>
    <w:rsid w:val="00DC4B55"/>
    <w:rsid w:val="00DC4F2B"/>
    <w:rsid w:val="00DC5F23"/>
    <w:rsid w:val="00DC7757"/>
    <w:rsid w:val="00DD1CF4"/>
    <w:rsid w:val="00DD3646"/>
    <w:rsid w:val="00DD4707"/>
    <w:rsid w:val="00DD5DAA"/>
    <w:rsid w:val="00DD5F70"/>
    <w:rsid w:val="00DD7846"/>
    <w:rsid w:val="00DD7A99"/>
    <w:rsid w:val="00DE0C8A"/>
    <w:rsid w:val="00DE178A"/>
    <w:rsid w:val="00DE2262"/>
    <w:rsid w:val="00DE2309"/>
    <w:rsid w:val="00DE4C37"/>
    <w:rsid w:val="00DE56AB"/>
    <w:rsid w:val="00DE5A15"/>
    <w:rsid w:val="00DE5A6C"/>
    <w:rsid w:val="00DE686E"/>
    <w:rsid w:val="00DE7604"/>
    <w:rsid w:val="00DE7A75"/>
    <w:rsid w:val="00DF27F2"/>
    <w:rsid w:val="00DF3D11"/>
    <w:rsid w:val="00DF7B87"/>
    <w:rsid w:val="00E007BE"/>
    <w:rsid w:val="00E029CD"/>
    <w:rsid w:val="00E0313E"/>
    <w:rsid w:val="00E03205"/>
    <w:rsid w:val="00E109C9"/>
    <w:rsid w:val="00E11578"/>
    <w:rsid w:val="00E11D58"/>
    <w:rsid w:val="00E121FC"/>
    <w:rsid w:val="00E13516"/>
    <w:rsid w:val="00E13938"/>
    <w:rsid w:val="00E13AC6"/>
    <w:rsid w:val="00E13F9D"/>
    <w:rsid w:val="00E14A4D"/>
    <w:rsid w:val="00E163A1"/>
    <w:rsid w:val="00E24632"/>
    <w:rsid w:val="00E25806"/>
    <w:rsid w:val="00E27C81"/>
    <w:rsid w:val="00E27DBD"/>
    <w:rsid w:val="00E27EC2"/>
    <w:rsid w:val="00E3020C"/>
    <w:rsid w:val="00E3090C"/>
    <w:rsid w:val="00E33913"/>
    <w:rsid w:val="00E33FD4"/>
    <w:rsid w:val="00E3473D"/>
    <w:rsid w:val="00E3555D"/>
    <w:rsid w:val="00E37A0D"/>
    <w:rsid w:val="00E41E81"/>
    <w:rsid w:val="00E43C8F"/>
    <w:rsid w:val="00E446FC"/>
    <w:rsid w:val="00E454B8"/>
    <w:rsid w:val="00E46526"/>
    <w:rsid w:val="00E46A5F"/>
    <w:rsid w:val="00E477F7"/>
    <w:rsid w:val="00E528D0"/>
    <w:rsid w:val="00E52A9F"/>
    <w:rsid w:val="00E53F04"/>
    <w:rsid w:val="00E544B5"/>
    <w:rsid w:val="00E54A8C"/>
    <w:rsid w:val="00E57794"/>
    <w:rsid w:val="00E60346"/>
    <w:rsid w:val="00E611B4"/>
    <w:rsid w:val="00E614CB"/>
    <w:rsid w:val="00E63D7C"/>
    <w:rsid w:val="00E67F06"/>
    <w:rsid w:val="00E7044C"/>
    <w:rsid w:val="00E71061"/>
    <w:rsid w:val="00E729E4"/>
    <w:rsid w:val="00E740B1"/>
    <w:rsid w:val="00E7505F"/>
    <w:rsid w:val="00E76967"/>
    <w:rsid w:val="00E8074B"/>
    <w:rsid w:val="00E80E48"/>
    <w:rsid w:val="00E8157E"/>
    <w:rsid w:val="00E81D04"/>
    <w:rsid w:val="00E8379F"/>
    <w:rsid w:val="00E8656E"/>
    <w:rsid w:val="00E86E64"/>
    <w:rsid w:val="00E90B17"/>
    <w:rsid w:val="00E91608"/>
    <w:rsid w:val="00E919E8"/>
    <w:rsid w:val="00E91AB4"/>
    <w:rsid w:val="00E94331"/>
    <w:rsid w:val="00E94DC4"/>
    <w:rsid w:val="00E972DD"/>
    <w:rsid w:val="00EA1B4F"/>
    <w:rsid w:val="00EA3012"/>
    <w:rsid w:val="00EA3463"/>
    <w:rsid w:val="00EA3DE4"/>
    <w:rsid w:val="00EA4276"/>
    <w:rsid w:val="00EA4591"/>
    <w:rsid w:val="00EA5657"/>
    <w:rsid w:val="00EA57A2"/>
    <w:rsid w:val="00EA57BA"/>
    <w:rsid w:val="00EA6ACB"/>
    <w:rsid w:val="00EB03E8"/>
    <w:rsid w:val="00EB06F4"/>
    <w:rsid w:val="00EB14B7"/>
    <w:rsid w:val="00EB21EE"/>
    <w:rsid w:val="00EB28E7"/>
    <w:rsid w:val="00EB62FC"/>
    <w:rsid w:val="00EB6741"/>
    <w:rsid w:val="00EB75C2"/>
    <w:rsid w:val="00EC03A8"/>
    <w:rsid w:val="00EC07F1"/>
    <w:rsid w:val="00EC0F81"/>
    <w:rsid w:val="00EC2B16"/>
    <w:rsid w:val="00EC7192"/>
    <w:rsid w:val="00ED0106"/>
    <w:rsid w:val="00ED05E4"/>
    <w:rsid w:val="00ED2698"/>
    <w:rsid w:val="00ED4465"/>
    <w:rsid w:val="00ED4D57"/>
    <w:rsid w:val="00EE2992"/>
    <w:rsid w:val="00EE4BF6"/>
    <w:rsid w:val="00EE5ED7"/>
    <w:rsid w:val="00EE6A98"/>
    <w:rsid w:val="00EE6EE1"/>
    <w:rsid w:val="00EF10DA"/>
    <w:rsid w:val="00EF1DFA"/>
    <w:rsid w:val="00EF2422"/>
    <w:rsid w:val="00EF5F51"/>
    <w:rsid w:val="00EF6AA0"/>
    <w:rsid w:val="00EF6D11"/>
    <w:rsid w:val="00EF7D47"/>
    <w:rsid w:val="00F04414"/>
    <w:rsid w:val="00F048F7"/>
    <w:rsid w:val="00F10981"/>
    <w:rsid w:val="00F10F36"/>
    <w:rsid w:val="00F11FBD"/>
    <w:rsid w:val="00F12420"/>
    <w:rsid w:val="00F12E1B"/>
    <w:rsid w:val="00F16E32"/>
    <w:rsid w:val="00F2024A"/>
    <w:rsid w:val="00F2059F"/>
    <w:rsid w:val="00F239A5"/>
    <w:rsid w:val="00F23CC6"/>
    <w:rsid w:val="00F24F37"/>
    <w:rsid w:val="00F253C1"/>
    <w:rsid w:val="00F2603C"/>
    <w:rsid w:val="00F264A2"/>
    <w:rsid w:val="00F33739"/>
    <w:rsid w:val="00F34BAC"/>
    <w:rsid w:val="00F34FE9"/>
    <w:rsid w:val="00F3578F"/>
    <w:rsid w:val="00F3768E"/>
    <w:rsid w:val="00F37BF9"/>
    <w:rsid w:val="00F415F8"/>
    <w:rsid w:val="00F417A3"/>
    <w:rsid w:val="00F41DE7"/>
    <w:rsid w:val="00F4412A"/>
    <w:rsid w:val="00F44143"/>
    <w:rsid w:val="00F4542A"/>
    <w:rsid w:val="00F50910"/>
    <w:rsid w:val="00F5141A"/>
    <w:rsid w:val="00F51C75"/>
    <w:rsid w:val="00F52239"/>
    <w:rsid w:val="00F52B4E"/>
    <w:rsid w:val="00F53F1F"/>
    <w:rsid w:val="00F55DF7"/>
    <w:rsid w:val="00F564DA"/>
    <w:rsid w:val="00F56887"/>
    <w:rsid w:val="00F57BD0"/>
    <w:rsid w:val="00F60F43"/>
    <w:rsid w:val="00F61215"/>
    <w:rsid w:val="00F6158F"/>
    <w:rsid w:val="00F64A2D"/>
    <w:rsid w:val="00F65004"/>
    <w:rsid w:val="00F65B28"/>
    <w:rsid w:val="00F666C1"/>
    <w:rsid w:val="00F67327"/>
    <w:rsid w:val="00F717F5"/>
    <w:rsid w:val="00F7295F"/>
    <w:rsid w:val="00F72D8E"/>
    <w:rsid w:val="00F74CC9"/>
    <w:rsid w:val="00F74CCD"/>
    <w:rsid w:val="00F75B44"/>
    <w:rsid w:val="00F75EBD"/>
    <w:rsid w:val="00F803EF"/>
    <w:rsid w:val="00F82181"/>
    <w:rsid w:val="00F90612"/>
    <w:rsid w:val="00F90E53"/>
    <w:rsid w:val="00F91506"/>
    <w:rsid w:val="00F9293C"/>
    <w:rsid w:val="00F9541F"/>
    <w:rsid w:val="00FA1344"/>
    <w:rsid w:val="00FA3388"/>
    <w:rsid w:val="00FA3D09"/>
    <w:rsid w:val="00FA4092"/>
    <w:rsid w:val="00FA7A19"/>
    <w:rsid w:val="00FB15E7"/>
    <w:rsid w:val="00FB28E7"/>
    <w:rsid w:val="00FB4C00"/>
    <w:rsid w:val="00FC1673"/>
    <w:rsid w:val="00FC21DA"/>
    <w:rsid w:val="00FC4F2F"/>
    <w:rsid w:val="00FC6615"/>
    <w:rsid w:val="00FD1701"/>
    <w:rsid w:val="00FD2918"/>
    <w:rsid w:val="00FD333B"/>
    <w:rsid w:val="00FD4823"/>
    <w:rsid w:val="00FD6234"/>
    <w:rsid w:val="00FE01C7"/>
    <w:rsid w:val="00FE12C8"/>
    <w:rsid w:val="00FE2B0A"/>
    <w:rsid w:val="00FE3729"/>
    <w:rsid w:val="00FE6481"/>
    <w:rsid w:val="00FF20C4"/>
    <w:rsid w:val="00FF2137"/>
    <w:rsid w:val="00FF2982"/>
    <w:rsid w:val="00FF47F0"/>
    <w:rsid w:val="00FF6012"/>
    <w:rsid w:val="00FF6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7066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reference" w:uiPriority="0"/>
    <w:lsdException w:name="endnote tex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FC4"/>
    <w:pPr>
      <w:spacing w:after="200" w:line="276" w:lineRule="auto"/>
    </w:pPr>
    <w:rPr>
      <w:lang w:val="en-GB"/>
    </w:rPr>
  </w:style>
  <w:style w:type="paragraph" w:styleId="Heading1">
    <w:name w:val="heading 1"/>
    <w:basedOn w:val="Normal"/>
    <w:next w:val="Normal"/>
    <w:link w:val="Heading1Char"/>
    <w:qFormat/>
    <w:locked/>
    <w:rsid w:val="00D04F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locked/>
    <w:rsid w:val="00737E75"/>
    <w:pPr>
      <w:spacing w:before="100" w:beforeAutospacing="1" w:after="100" w:afterAutospacing="1" w:line="240" w:lineRule="auto"/>
      <w:outlineLvl w:val="2"/>
    </w:pPr>
    <w:rPr>
      <w:rFonts w:ascii="Times New Roman" w:eastAsia="Times New Roman" w:hAnsi="Times New Roman"/>
      <w:b/>
      <w:bCs/>
      <w:sz w:val="27"/>
      <w:szCs w:val="27"/>
      <w:lang w:val="nl-BE"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41C15"/>
    <w:rPr>
      <w:rFonts w:cs="Times New Roman"/>
      <w:color w:val="0000FF"/>
      <w:u w:val="single"/>
    </w:rPr>
  </w:style>
  <w:style w:type="paragraph" w:styleId="NormalWeb">
    <w:name w:val="Normal (Web)"/>
    <w:basedOn w:val="Normal"/>
    <w:uiPriority w:val="99"/>
    <w:rsid w:val="009755E5"/>
    <w:pPr>
      <w:autoSpaceDE w:val="0"/>
      <w:autoSpaceDN w:val="0"/>
      <w:adjustRightInd w:val="0"/>
      <w:spacing w:before="100" w:beforeAutospacing="1" w:after="100" w:afterAutospacing="1" w:line="240" w:lineRule="auto"/>
      <w:jc w:val="both"/>
    </w:pPr>
    <w:rPr>
      <w:rFonts w:ascii="Times New Roman" w:eastAsia="宋体" w:hAnsi="Times New Roman"/>
      <w:sz w:val="24"/>
      <w:szCs w:val="24"/>
      <w:lang w:val="en-US" w:eastAsia="nl-BE"/>
    </w:rPr>
  </w:style>
  <w:style w:type="character" w:styleId="Emphasis">
    <w:name w:val="Emphasis"/>
    <w:basedOn w:val="DefaultParagraphFont"/>
    <w:uiPriority w:val="20"/>
    <w:qFormat/>
    <w:rsid w:val="004314F6"/>
    <w:rPr>
      <w:rFonts w:cs="Times New Roman"/>
      <w:i/>
      <w:iCs/>
    </w:rPr>
  </w:style>
  <w:style w:type="paragraph" w:styleId="Header">
    <w:name w:val="header"/>
    <w:basedOn w:val="Normal"/>
    <w:link w:val="HeaderChar"/>
    <w:uiPriority w:val="99"/>
    <w:rsid w:val="00380F2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380F29"/>
    <w:rPr>
      <w:rFonts w:ascii="Calibri" w:hAnsi="Calibri" w:cs="Times New Roman"/>
      <w:lang w:val="en-GB"/>
    </w:rPr>
  </w:style>
  <w:style w:type="paragraph" w:styleId="Footer">
    <w:name w:val="footer"/>
    <w:basedOn w:val="Normal"/>
    <w:link w:val="FooterChar"/>
    <w:uiPriority w:val="99"/>
    <w:rsid w:val="00380F2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380F29"/>
    <w:rPr>
      <w:rFonts w:ascii="Calibri" w:hAnsi="Calibri" w:cs="Times New Roman"/>
      <w:lang w:val="en-GB"/>
    </w:rPr>
  </w:style>
  <w:style w:type="character" w:customStyle="1" w:styleId="st1">
    <w:name w:val="st1"/>
    <w:basedOn w:val="DefaultParagraphFont"/>
    <w:uiPriority w:val="99"/>
    <w:rsid w:val="00152464"/>
    <w:rPr>
      <w:rFonts w:cs="Times New Roman"/>
    </w:rPr>
  </w:style>
  <w:style w:type="character" w:customStyle="1" w:styleId="st">
    <w:name w:val="st"/>
    <w:basedOn w:val="DefaultParagraphFont"/>
    <w:rsid w:val="00435AC2"/>
    <w:rPr>
      <w:rFonts w:cs="Times New Roman"/>
    </w:rPr>
  </w:style>
  <w:style w:type="paragraph" w:customStyle="1" w:styleId="Default">
    <w:name w:val="Default"/>
    <w:rsid w:val="000179F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551DD4"/>
    <w:pPr>
      <w:ind w:left="720"/>
      <w:contextualSpacing/>
    </w:pPr>
  </w:style>
  <w:style w:type="character" w:styleId="EndnoteReference">
    <w:name w:val="endnote reference"/>
    <w:basedOn w:val="DefaultParagraphFont"/>
    <w:rsid w:val="00DA2A3B"/>
    <w:rPr>
      <w:rFonts w:cs="Times New Roman"/>
      <w:vertAlign w:val="superscript"/>
    </w:rPr>
  </w:style>
  <w:style w:type="paragraph" w:styleId="EndnoteText">
    <w:name w:val="endnote text"/>
    <w:basedOn w:val="Normal"/>
    <w:link w:val="EndnoteTextChar"/>
    <w:unhideWhenUsed/>
    <w:rsid w:val="007951DE"/>
    <w:pPr>
      <w:spacing w:after="0" w:line="240" w:lineRule="auto"/>
    </w:pPr>
    <w:rPr>
      <w:sz w:val="20"/>
      <w:szCs w:val="20"/>
    </w:rPr>
  </w:style>
  <w:style w:type="character" w:customStyle="1" w:styleId="EndnoteTextChar">
    <w:name w:val="Endnote Text Char"/>
    <w:basedOn w:val="DefaultParagraphFont"/>
    <w:link w:val="EndnoteText"/>
    <w:rsid w:val="007951DE"/>
    <w:rPr>
      <w:sz w:val="20"/>
      <w:szCs w:val="20"/>
      <w:lang w:val="en-GB"/>
    </w:rPr>
  </w:style>
  <w:style w:type="character" w:customStyle="1" w:styleId="Heading3Char">
    <w:name w:val="Heading 3 Char"/>
    <w:basedOn w:val="DefaultParagraphFont"/>
    <w:link w:val="Heading3"/>
    <w:uiPriority w:val="9"/>
    <w:rsid w:val="00737E75"/>
    <w:rPr>
      <w:rFonts w:ascii="Times New Roman" w:eastAsia="Times New Roman" w:hAnsi="Times New Roman"/>
      <w:b/>
      <w:bCs/>
      <w:sz w:val="27"/>
      <w:szCs w:val="27"/>
      <w:lang w:val="nl-BE" w:eastAsia="nl-BE"/>
    </w:rPr>
  </w:style>
  <w:style w:type="paragraph" w:styleId="FootnoteText">
    <w:name w:val="footnote text"/>
    <w:basedOn w:val="Normal"/>
    <w:link w:val="FootnoteTextChar"/>
    <w:uiPriority w:val="99"/>
    <w:semiHidden/>
    <w:unhideWhenUsed/>
    <w:rsid w:val="003F2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249E"/>
    <w:rPr>
      <w:sz w:val="20"/>
      <w:szCs w:val="20"/>
      <w:lang w:val="en-GB"/>
    </w:rPr>
  </w:style>
  <w:style w:type="character" w:styleId="FootnoteReference">
    <w:name w:val="footnote reference"/>
    <w:basedOn w:val="DefaultParagraphFont"/>
    <w:uiPriority w:val="99"/>
    <w:semiHidden/>
    <w:unhideWhenUsed/>
    <w:rsid w:val="003F249E"/>
    <w:rPr>
      <w:vertAlign w:val="superscript"/>
    </w:rPr>
  </w:style>
  <w:style w:type="character" w:customStyle="1" w:styleId="Heading1Char">
    <w:name w:val="Heading 1 Char"/>
    <w:basedOn w:val="DefaultParagraphFont"/>
    <w:link w:val="Heading1"/>
    <w:rsid w:val="00D04FB1"/>
    <w:rPr>
      <w:rFonts w:asciiTheme="majorHAnsi" w:eastAsiaTheme="majorEastAsia" w:hAnsiTheme="majorHAnsi" w:cstheme="majorBidi"/>
      <w:b/>
      <w:bCs/>
      <w:color w:val="365F91" w:themeColor="accent1" w:themeShade="BF"/>
      <w:sz w:val="28"/>
      <w:szCs w:val="28"/>
      <w:lang w:val="en-GB"/>
    </w:rPr>
  </w:style>
  <w:style w:type="table" w:styleId="TableGrid">
    <w:name w:val="Table Grid"/>
    <w:basedOn w:val="TableNormal"/>
    <w:uiPriority w:val="59"/>
    <w:locked/>
    <w:rsid w:val="00D6430C"/>
    <w:rPr>
      <w:rFonts w:asciiTheme="minorHAnsi" w:eastAsiaTheme="minorHAnsi" w:hAnsiTheme="minorHAnsi" w:cstheme="minorBidi"/>
      <w:lang w:val="nl-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gc">
    <w:name w:val="_tgc"/>
    <w:basedOn w:val="DefaultParagraphFont"/>
    <w:rsid w:val="00822D49"/>
  </w:style>
  <w:style w:type="character" w:styleId="FollowedHyperlink">
    <w:name w:val="FollowedHyperlink"/>
    <w:basedOn w:val="DefaultParagraphFont"/>
    <w:uiPriority w:val="99"/>
    <w:semiHidden/>
    <w:unhideWhenUsed/>
    <w:rsid w:val="00135A22"/>
    <w:rPr>
      <w:color w:val="800080" w:themeColor="followedHyperlink"/>
      <w:u w:val="single"/>
    </w:rPr>
  </w:style>
  <w:style w:type="character" w:styleId="CommentReference">
    <w:name w:val="annotation reference"/>
    <w:basedOn w:val="DefaultParagraphFont"/>
    <w:uiPriority w:val="99"/>
    <w:semiHidden/>
    <w:unhideWhenUsed/>
    <w:rsid w:val="00B57143"/>
    <w:rPr>
      <w:sz w:val="21"/>
      <w:szCs w:val="21"/>
    </w:rPr>
  </w:style>
  <w:style w:type="paragraph" w:styleId="CommentText">
    <w:name w:val="annotation text"/>
    <w:basedOn w:val="Normal"/>
    <w:link w:val="CommentTextChar"/>
    <w:uiPriority w:val="99"/>
    <w:semiHidden/>
    <w:unhideWhenUsed/>
    <w:rsid w:val="00B57143"/>
  </w:style>
  <w:style w:type="character" w:customStyle="1" w:styleId="CommentTextChar">
    <w:name w:val="Comment Text Char"/>
    <w:basedOn w:val="DefaultParagraphFont"/>
    <w:link w:val="CommentText"/>
    <w:uiPriority w:val="99"/>
    <w:semiHidden/>
    <w:rsid w:val="00B57143"/>
    <w:rPr>
      <w:lang w:val="en-GB"/>
    </w:rPr>
  </w:style>
  <w:style w:type="paragraph" w:styleId="CommentSubject">
    <w:name w:val="annotation subject"/>
    <w:basedOn w:val="CommentText"/>
    <w:next w:val="CommentText"/>
    <w:link w:val="CommentSubjectChar"/>
    <w:uiPriority w:val="99"/>
    <w:semiHidden/>
    <w:unhideWhenUsed/>
    <w:rsid w:val="00B57143"/>
    <w:rPr>
      <w:b/>
      <w:bCs/>
    </w:rPr>
  </w:style>
  <w:style w:type="character" w:customStyle="1" w:styleId="CommentSubjectChar">
    <w:name w:val="Comment Subject Char"/>
    <w:basedOn w:val="CommentTextChar"/>
    <w:link w:val="CommentSubject"/>
    <w:uiPriority w:val="99"/>
    <w:semiHidden/>
    <w:rsid w:val="00B57143"/>
    <w:rPr>
      <w:b/>
      <w:bCs/>
      <w:lang w:val="en-GB"/>
    </w:rPr>
  </w:style>
  <w:style w:type="paragraph" w:styleId="BalloonText">
    <w:name w:val="Balloon Text"/>
    <w:basedOn w:val="Normal"/>
    <w:link w:val="BalloonTextChar"/>
    <w:uiPriority w:val="99"/>
    <w:semiHidden/>
    <w:unhideWhenUsed/>
    <w:rsid w:val="00B57143"/>
    <w:pPr>
      <w:spacing w:after="0" w:line="240" w:lineRule="auto"/>
    </w:pPr>
    <w:rPr>
      <w:sz w:val="18"/>
      <w:szCs w:val="18"/>
    </w:rPr>
  </w:style>
  <w:style w:type="character" w:customStyle="1" w:styleId="BalloonTextChar">
    <w:name w:val="Balloon Text Char"/>
    <w:basedOn w:val="DefaultParagraphFont"/>
    <w:link w:val="BalloonText"/>
    <w:uiPriority w:val="99"/>
    <w:semiHidden/>
    <w:rsid w:val="00B57143"/>
    <w:rPr>
      <w:sz w:val="18"/>
      <w:szCs w:val="18"/>
      <w:lang w:val="en-GB"/>
    </w:rPr>
  </w:style>
  <w:style w:type="character" w:customStyle="1" w:styleId="apple-converted-space">
    <w:name w:val="apple-converted-space"/>
    <w:basedOn w:val="DefaultParagraphFont"/>
    <w:rsid w:val="0013481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reference" w:uiPriority="0"/>
    <w:lsdException w:name="endnote tex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FC4"/>
    <w:pPr>
      <w:spacing w:after="200" w:line="276" w:lineRule="auto"/>
    </w:pPr>
    <w:rPr>
      <w:lang w:val="en-GB"/>
    </w:rPr>
  </w:style>
  <w:style w:type="paragraph" w:styleId="Heading1">
    <w:name w:val="heading 1"/>
    <w:basedOn w:val="Normal"/>
    <w:next w:val="Normal"/>
    <w:link w:val="Heading1Char"/>
    <w:qFormat/>
    <w:locked/>
    <w:rsid w:val="00D04F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locked/>
    <w:rsid w:val="00737E75"/>
    <w:pPr>
      <w:spacing w:before="100" w:beforeAutospacing="1" w:after="100" w:afterAutospacing="1" w:line="240" w:lineRule="auto"/>
      <w:outlineLvl w:val="2"/>
    </w:pPr>
    <w:rPr>
      <w:rFonts w:ascii="Times New Roman" w:eastAsia="Times New Roman" w:hAnsi="Times New Roman"/>
      <w:b/>
      <w:bCs/>
      <w:sz w:val="27"/>
      <w:szCs w:val="27"/>
      <w:lang w:val="nl-BE"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41C15"/>
    <w:rPr>
      <w:rFonts w:cs="Times New Roman"/>
      <w:color w:val="0000FF"/>
      <w:u w:val="single"/>
    </w:rPr>
  </w:style>
  <w:style w:type="paragraph" w:styleId="NormalWeb">
    <w:name w:val="Normal (Web)"/>
    <w:basedOn w:val="Normal"/>
    <w:uiPriority w:val="99"/>
    <w:rsid w:val="009755E5"/>
    <w:pPr>
      <w:autoSpaceDE w:val="0"/>
      <w:autoSpaceDN w:val="0"/>
      <w:adjustRightInd w:val="0"/>
      <w:spacing w:before="100" w:beforeAutospacing="1" w:after="100" w:afterAutospacing="1" w:line="240" w:lineRule="auto"/>
      <w:jc w:val="both"/>
    </w:pPr>
    <w:rPr>
      <w:rFonts w:ascii="Times New Roman" w:eastAsia="宋体" w:hAnsi="Times New Roman"/>
      <w:sz w:val="24"/>
      <w:szCs w:val="24"/>
      <w:lang w:val="en-US" w:eastAsia="nl-BE"/>
    </w:rPr>
  </w:style>
  <w:style w:type="character" w:styleId="Emphasis">
    <w:name w:val="Emphasis"/>
    <w:basedOn w:val="DefaultParagraphFont"/>
    <w:uiPriority w:val="20"/>
    <w:qFormat/>
    <w:rsid w:val="004314F6"/>
    <w:rPr>
      <w:rFonts w:cs="Times New Roman"/>
      <w:i/>
      <w:iCs/>
    </w:rPr>
  </w:style>
  <w:style w:type="paragraph" w:styleId="Header">
    <w:name w:val="header"/>
    <w:basedOn w:val="Normal"/>
    <w:link w:val="HeaderChar"/>
    <w:uiPriority w:val="99"/>
    <w:rsid w:val="00380F2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380F29"/>
    <w:rPr>
      <w:rFonts w:ascii="Calibri" w:hAnsi="Calibri" w:cs="Times New Roman"/>
      <w:lang w:val="en-GB"/>
    </w:rPr>
  </w:style>
  <w:style w:type="paragraph" w:styleId="Footer">
    <w:name w:val="footer"/>
    <w:basedOn w:val="Normal"/>
    <w:link w:val="FooterChar"/>
    <w:uiPriority w:val="99"/>
    <w:rsid w:val="00380F2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380F29"/>
    <w:rPr>
      <w:rFonts w:ascii="Calibri" w:hAnsi="Calibri" w:cs="Times New Roman"/>
      <w:lang w:val="en-GB"/>
    </w:rPr>
  </w:style>
  <w:style w:type="character" w:customStyle="1" w:styleId="st1">
    <w:name w:val="st1"/>
    <w:basedOn w:val="DefaultParagraphFont"/>
    <w:uiPriority w:val="99"/>
    <w:rsid w:val="00152464"/>
    <w:rPr>
      <w:rFonts w:cs="Times New Roman"/>
    </w:rPr>
  </w:style>
  <w:style w:type="character" w:customStyle="1" w:styleId="st">
    <w:name w:val="st"/>
    <w:basedOn w:val="DefaultParagraphFont"/>
    <w:rsid w:val="00435AC2"/>
    <w:rPr>
      <w:rFonts w:cs="Times New Roman"/>
    </w:rPr>
  </w:style>
  <w:style w:type="paragraph" w:customStyle="1" w:styleId="Default">
    <w:name w:val="Default"/>
    <w:rsid w:val="000179F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551DD4"/>
    <w:pPr>
      <w:ind w:left="720"/>
      <w:contextualSpacing/>
    </w:pPr>
  </w:style>
  <w:style w:type="character" w:styleId="EndnoteReference">
    <w:name w:val="endnote reference"/>
    <w:basedOn w:val="DefaultParagraphFont"/>
    <w:rsid w:val="00DA2A3B"/>
    <w:rPr>
      <w:rFonts w:cs="Times New Roman"/>
      <w:vertAlign w:val="superscript"/>
    </w:rPr>
  </w:style>
  <w:style w:type="paragraph" w:styleId="EndnoteText">
    <w:name w:val="endnote text"/>
    <w:basedOn w:val="Normal"/>
    <w:link w:val="EndnoteTextChar"/>
    <w:unhideWhenUsed/>
    <w:rsid w:val="007951DE"/>
    <w:pPr>
      <w:spacing w:after="0" w:line="240" w:lineRule="auto"/>
    </w:pPr>
    <w:rPr>
      <w:sz w:val="20"/>
      <w:szCs w:val="20"/>
    </w:rPr>
  </w:style>
  <w:style w:type="character" w:customStyle="1" w:styleId="EndnoteTextChar">
    <w:name w:val="Endnote Text Char"/>
    <w:basedOn w:val="DefaultParagraphFont"/>
    <w:link w:val="EndnoteText"/>
    <w:rsid w:val="007951DE"/>
    <w:rPr>
      <w:sz w:val="20"/>
      <w:szCs w:val="20"/>
      <w:lang w:val="en-GB"/>
    </w:rPr>
  </w:style>
  <w:style w:type="character" w:customStyle="1" w:styleId="Heading3Char">
    <w:name w:val="Heading 3 Char"/>
    <w:basedOn w:val="DefaultParagraphFont"/>
    <w:link w:val="Heading3"/>
    <w:uiPriority w:val="9"/>
    <w:rsid w:val="00737E75"/>
    <w:rPr>
      <w:rFonts w:ascii="Times New Roman" w:eastAsia="Times New Roman" w:hAnsi="Times New Roman"/>
      <w:b/>
      <w:bCs/>
      <w:sz w:val="27"/>
      <w:szCs w:val="27"/>
      <w:lang w:val="nl-BE" w:eastAsia="nl-BE"/>
    </w:rPr>
  </w:style>
  <w:style w:type="paragraph" w:styleId="FootnoteText">
    <w:name w:val="footnote text"/>
    <w:basedOn w:val="Normal"/>
    <w:link w:val="FootnoteTextChar"/>
    <w:uiPriority w:val="99"/>
    <w:semiHidden/>
    <w:unhideWhenUsed/>
    <w:rsid w:val="003F2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249E"/>
    <w:rPr>
      <w:sz w:val="20"/>
      <w:szCs w:val="20"/>
      <w:lang w:val="en-GB"/>
    </w:rPr>
  </w:style>
  <w:style w:type="character" w:styleId="FootnoteReference">
    <w:name w:val="footnote reference"/>
    <w:basedOn w:val="DefaultParagraphFont"/>
    <w:uiPriority w:val="99"/>
    <w:semiHidden/>
    <w:unhideWhenUsed/>
    <w:rsid w:val="003F249E"/>
    <w:rPr>
      <w:vertAlign w:val="superscript"/>
    </w:rPr>
  </w:style>
  <w:style w:type="character" w:customStyle="1" w:styleId="Heading1Char">
    <w:name w:val="Heading 1 Char"/>
    <w:basedOn w:val="DefaultParagraphFont"/>
    <w:link w:val="Heading1"/>
    <w:rsid w:val="00D04FB1"/>
    <w:rPr>
      <w:rFonts w:asciiTheme="majorHAnsi" w:eastAsiaTheme="majorEastAsia" w:hAnsiTheme="majorHAnsi" w:cstheme="majorBidi"/>
      <w:b/>
      <w:bCs/>
      <w:color w:val="365F91" w:themeColor="accent1" w:themeShade="BF"/>
      <w:sz w:val="28"/>
      <w:szCs w:val="28"/>
      <w:lang w:val="en-GB"/>
    </w:rPr>
  </w:style>
  <w:style w:type="table" w:styleId="TableGrid">
    <w:name w:val="Table Grid"/>
    <w:basedOn w:val="TableNormal"/>
    <w:uiPriority w:val="59"/>
    <w:locked/>
    <w:rsid w:val="00D6430C"/>
    <w:rPr>
      <w:rFonts w:asciiTheme="minorHAnsi" w:eastAsiaTheme="minorHAnsi" w:hAnsiTheme="minorHAnsi" w:cstheme="minorBidi"/>
      <w:lang w:val="nl-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gc">
    <w:name w:val="_tgc"/>
    <w:basedOn w:val="DefaultParagraphFont"/>
    <w:rsid w:val="00822D49"/>
  </w:style>
  <w:style w:type="character" w:styleId="FollowedHyperlink">
    <w:name w:val="FollowedHyperlink"/>
    <w:basedOn w:val="DefaultParagraphFont"/>
    <w:uiPriority w:val="99"/>
    <w:semiHidden/>
    <w:unhideWhenUsed/>
    <w:rsid w:val="00135A22"/>
    <w:rPr>
      <w:color w:val="800080" w:themeColor="followedHyperlink"/>
      <w:u w:val="single"/>
    </w:rPr>
  </w:style>
  <w:style w:type="character" w:styleId="CommentReference">
    <w:name w:val="annotation reference"/>
    <w:basedOn w:val="DefaultParagraphFont"/>
    <w:uiPriority w:val="99"/>
    <w:semiHidden/>
    <w:unhideWhenUsed/>
    <w:rsid w:val="00B57143"/>
    <w:rPr>
      <w:sz w:val="21"/>
      <w:szCs w:val="21"/>
    </w:rPr>
  </w:style>
  <w:style w:type="paragraph" w:styleId="CommentText">
    <w:name w:val="annotation text"/>
    <w:basedOn w:val="Normal"/>
    <w:link w:val="CommentTextChar"/>
    <w:uiPriority w:val="99"/>
    <w:semiHidden/>
    <w:unhideWhenUsed/>
    <w:rsid w:val="00B57143"/>
  </w:style>
  <w:style w:type="character" w:customStyle="1" w:styleId="CommentTextChar">
    <w:name w:val="Comment Text Char"/>
    <w:basedOn w:val="DefaultParagraphFont"/>
    <w:link w:val="CommentText"/>
    <w:uiPriority w:val="99"/>
    <w:semiHidden/>
    <w:rsid w:val="00B57143"/>
    <w:rPr>
      <w:lang w:val="en-GB"/>
    </w:rPr>
  </w:style>
  <w:style w:type="paragraph" w:styleId="CommentSubject">
    <w:name w:val="annotation subject"/>
    <w:basedOn w:val="CommentText"/>
    <w:next w:val="CommentText"/>
    <w:link w:val="CommentSubjectChar"/>
    <w:uiPriority w:val="99"/>
    <w:semiHidden/>
    <w:unhideWhenUsed/>
    <w:rsid w:val="00B57143"/>
    <w:rPr>
      <w:b/>
      <w:bCs/>
    </w:rPr>
  </w:style>
  <w:style w:type="character" w:customStyle="1" w:styleId="CommentSubjectChar">
    <w:name w:val="Comment Subject Char"/>
    <w:basedOn w:val="CommentTextChar"/>
    <w:link w:val="CommentSubject"/>
    <w:uiPriority w:val="99"/>
    <w:semiHidden/>
    <w:rsid w:val="00B57143"/>
    <w:rPr>
      <w:b/>
      <w:bCs/>
      <w:lang w:val="en-GB"/>
    </w:rPr>
  </w:style>
  <w:style w:type="paragraph" w:styleId="BalloonText">
    <w:name w:val="Balloon Text"/>
    <w:basedOn w:val="Normal"/>
    <w:link w:val="BalloonTextChar"/>
    <w:uiPriority w:val="99"/>
    <w:semiHidden/>
    <w:unhideWhenUsed/>
    <w:rsid w:val="00B57143"/>
    <w:pPr>
      <w:spacing w:after="0" w:line="240" w:lineRule="auto"/>
    </w:pPr>
    <w:rPr>
      <w:sz w:val="18"/>
      <w:szCs w:val="18"/>
    </w:rPr>
  </w:style>
  <w:style w:type="character" w:customStyle="1" w:styleId="BalloonTextChar">
    <w:name w:val="Balloon Text Char"/>
    <w:basedOn w:val="DefaultParagraphFont"/>
    <w:link w:val="BalloonText"/>
    <w:uiPriority w:val="99"/>
    <w:semiHidden/>
    <w:rsid w:val="00B57143"/>
    <w:rPr>
      <w:sz w:val="18"/>
      <w:szCs w:val="18"/>
      <w:lang w:val="en-GB"/>
    </w:rPr>
  </w:style>
  <w:style w:type="character" w:customStyle="1" w:styleId="apple-converted-space">
    <w:name w:val="apple-converted-space"/>
    <w:basedOn w:val="DefaultParagraphFont"/>
    <w:rsid w:val="00134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141059">
      <w:bodyDiv w:val="1"/>
      <w:marLeft w:val="0"/>
      <w:marRight w:val="0"/>
      <w:marTop w:val="0"/>
      <w:marBottom w:val="0"/>
      <w:divBdr>
        <w:top w:val="none" w:sz="0" w:space="0" w:color="auto"/>
        <w:left w:val="none" w:sz="0" w:space="0" w:color="auto"/>
        <w:bottom w:val="none" w:sz="0" w:space="0" w:color="auto"/>
        <w:right w:val="none" w:sz="0" w:space="0" w:color="auto"/>
      </w:divBdr>
      <w:divsChild>
        <w:div w:id="59251575">
          <w:marLeft w:val="0"/>
          <w:marRight w:val="0"/>
          <w:marTop w:val="0"/>
          <w:marBottom w:val="0"/>
          <w:divBdr>
            <w:top w:val="none" w:sz="0" w:space="0" w:color="auto"/>
            <w:left w:val="none" w:sz="0" w:space="0" w:color="auto"/>
            <w:bottom w:val="none" w:sz="0" w:space="0" w:color="auto"/>
            <w:right w:val="none" w:sz="0" w:space="0" w:color="auto"/>
          </w:divBdr>
        </w:div>
        <w:div w:id="179316401">
          <w:marLeft w:val="0"/>
          <w:marRight w:val="0"/>
          <w:marTop w:val="0"/>
          <w:marBottom w:val="0"/>
          <w:divBdr>
            <w:top w:val="none" w:sz="0" w:space="0" w:color="auto"/>
            <w:left w:val="none" w:sz="0" w:space="0" w:color="auto"/>
            <w:bottom w:val="none" w:sz="0" w:space="0" w:color="auto"/>
            <w:right w:val="none" w:sz="0" w:space="0" w:color="auto"/>
          </w:divBdr>
        </w:div>
        <w:div w:id="618343475">
          <w:marLeft w:val="0"/>
          <w:marRight w:val="0"/>
          <w:marTop w:val="0"/>
          <w:marBottom w:val="0"/>
          <w:divBdr>
            <w:top w:val="none" w:sz="0" w:space="0" w:color="auto"/>
            <w:left w:val="none" w:sz="0" w:space="0" w:color="auto"/>
            <w:bottom w:val="none" w:sz="0" w:space="0" w:color="auto"/>
            <w:right w:val="none" w:sz="0" w:space="0" w:color="auto"/>
          </w:divBdr>
        </w:div>
        <w:div w:id="845097140">
          <w:marLeft w:val="0"/>
          <w:marRight w:val="0"/>
          <w:marTop w:val="0"/>
          <w:marBottom w:val="0"/>
          <w:divBdr>
            <w:top w:val="none" w:sz="0" w:space="0" w:color="auto"/>
            <w:left w:val="none" w:sz="0" w:space="0" w:color="auto"/>
            <w:bottom w:val="none" w:sz="0" w:space="0" w:color="auto"/>
            <w:right w:val="none" w:sz="0" w:space="0" w:color="auto"/>
          </w:divBdr>
        </w:div>
        <w:div w:id="1909002041">
          <w:marLeft w:val="0"/>
          <w:marRight w:val="0"/>
          <w:marTop w:val="0"/>
          <w:marBottom w:val="0"/>
          <w:divBdr>
            <w:top w:val="none" w:sz="0" w:space="0" w:color="auto"/>
            <w:left w:val="none" w:sz="0" w:space="0" w:color="auto"/>
            <w:bottom w:val="none" w:sz="0" w:space="0" w:color="auto"/>
            <w:right w:val="none" w:sz="0" w:space="0" w:color="auto"/>
          </w:divBdr>
        </w:div>
      </w:divsChild>
    </w:div>
    <w:div w:id="206375347">
      <w:bodyDiv w:val="1"/>
      <w:marLeft w:val="0"/>
      <w:marRight w:val="0"/>
      <w:marTop w:val="0"/>
      <w:marBottom w:val="0"/>
      <w:divBdr>
        <w:top w:val="none" w:sz="0" w:space="0" w:color="auto"/>
        <w:left w:val="none" w:sz="0" w:space="0" w:color="auto"/>
        <w:bottom w:val="none" w:sz="0" w:space="0" w:color="auto"/>
        <w:right w:val="none" w:sz="0" w:space="0" w:color="auto"/>
      </w:divBdr>
    </w:div>
    <w:div w:id="278605077">
      <w:bodyDiv w:val="1"/>
      <w:marLeft w:val="0"/>
      <w:marRight w:val="0"/>
      <w:marTop w:val="0"/>
      <w:marBottom w:val="0"/>
      <w:divBdr>
        <w:top w:val="none" w:sz="0" w:space="0" w:color="auto"/>
        <w:left w:val="none" w:sz="0" w:space="0" w:color="auto"/>
        <w:bottom w:val="none" w:sz="0" w:space="0" w:color="auto"/>
        <w:right w:val="none" w:sz="0" w:space="0" w:color="auto"/>
      </w:divBdr>
    </w:div>
    <w:div w:id="301889816">
      <w:bodyDiv w:val="1"/>
      <w:marLeft w:val="0"/>
      <w:marRight w:val="0"/>
      <w:marTop w:val="0"/>
      <w:marBottom w:val="0"/>
      <w:divBdr>
        <w:top w:val="none" w:sz="0" w:space="0" w:color="auto"/>
        <w:left w:val="none" w:sz="0" w:space="0" w:color="auto"/>
        <w:bottom w:val="none" w:sz="0" w:space="0" w:color="auto"/>
        <w:right w:val="none" w:sz="0" w:space="0" w:color="auto"/>
      </w:divBdr>
      <w:divsChild>
        <w:div w:id="381751097">
          <w:marLeft w:val="0"/>
          <w:marRight w:val="0"/>
          <w:marTop w:val="0"/>
          <w:marBottom w:val="0"/>
          <w:divBdr>
            <w:top w:val="none" w:sz="0" w:space="0" w:color="auto"/>
            <w:left w:val="none" w:sz="0" w:space="0" w:color="auto"/>
            <w:bottom w:val="none" w:sz="0" w:space="0" w:color="auto"/>
            <w:right w:val="none" w:sz="0" w:space="0" w:color="auto"/>
          </w:divBdr>
        </w:div>
        <w:div w:id="402602317">
          <w:marLeft w:val="0"/>
          <w:marRight w:val="0"/>
          <w:marTop w:val="0"/>
          <w:marBottom w:val="0"/>
          <w:divBdr>
            <w:top w:val="none" w:sz="0" w:space="0" w:color="auto"/>
            <w:left w:val="none" w:sz="0" w:space="0" w:color="auto"/>
            <w:bottom w:val="none" w:sz="0" w:space="0" w:color="auto"/>
            <w:right w:val="none" w:sz="0" w:space="0" w:color="auto"/>
          </w:divBdr>
        </w:div>
        <w:div w:id="516848781">
          <w:marLeft w:val="0"/>
          <w:marRight w:val="0"/>
          <w:marTop w:val="0"/>
          <w:marBottom w:val="0"/>
          <w:divBdr>
            <w:top w:val="none" w:sz="0" w:space="0" w:color="auto"/>
            <w:left w:val="none" w:sz="0" w:space="0" w:color="auto"/>
            <w:bottom w:val="none" w:sz="0" w:space="0" w:color="auto"/>
            <w:right w:val="none" w:sz="0" w:space="0" w:color="auto"/>
          </w:divBdr>
        </w:div>
        <w:div w:id="653146047">
          <w:marLeft w:val="0"/>
          <w:marRight w:val="0"/>
          <w:marTop w:val="0"/>
          <w:marBottom w:val="0"/>
          <w:divBdr>
            <w:top w:val="none" w:sz="0" w:space="0" w:color="auto"/>
            <w:left w:val="none" w:sz="0" w:space="0" w:color="auto"/>
            <w:bottom w:val="none" w:sz="0" w:space="0" w:color="auto"/>
            <w:right w:val="none" w:sz="0" w:space="0" w:color="auto"/>
          </w:divBdr>
        </w:div>
        <w:div w:id="686516112">
          <w:marLeft w:val="0"/>
          <w:marRight w:val="0"/>
          <w:marTop w:val="0"/>
          <w:marBottom w:val="0"/>
          <w:divBdr>
            <w:top w:val="none" w:sz="0" w:space="0" w:color="auto"/>
            <w:left w:val="none" w:sz="0" w:space="0" w:color="auto"/>
            <w:bottom w:val="none" w:sz="0" w:space="0" w:color="auto"/>
            <w:right w:val="none" w:sz="0" w:space="0" w:color="auto"/>
          </w:divBdr>
        </w:div>
        <w:div w:id="790785760">
          <w:marLeft w:val="0"/>
          <w:marRight w:val="0"/>
          <w:marTop w:val="0"/>
          <w:marBottom w:val="0"/>
          <w:divBdr>
            <w:top w:val="none" w:sz="0" w:space="0" w:color="auto"/>
            <w:left w:val="none" w:sz="0" w:space="0" w:color="auto"/>
            <w:bottom w:val="none" w:sz="0" w:space="0" w:color="auto"/>
            <w:right w:val="none" w:sz="0" w:space="0" w:color="auto"/>
          </w:divBdr>
        </w:div>
        <w:div w:id="850921111">
          <w:marLeft w:val="0"/>
          <w:marRight w:val="0"/>
          <w:marTop w:val="0"/>
          <w:marBottom w:val="0"/>
          <w:divBdr>
            <w:top w:val="none" w:sz="0" w:space="0" w:color="auto"/>
            <w:left w:val="none" w:sz="0" w:space="0" w:color="auto"/>
            <w:bottom w:val="none" w:sz="0" w:space="0" w:color="auto"/>
            <w:right w:val="none" w:sz="0" w:space="0" w:color="auto"/>
          </w:divBdr>
        </w:div>
        <w:div w:id="1016077154">
          <w:marLeft w:val="0"/>
          <w:marRight w:val="0"/>
          <w:marTop w:val="0"/>
          <w:marBottom w:val="0"/>
          <w:divBdr>
            <w:top w:val="none" w:sz="0" w:space="0" w:color="auto"/>
            <w:left w:val="none" w:sz="0" w:space="0" w:color="auto"/>
            <w:bottom w:val="none" w:sz="0" w:space="0" w:color="auto"/>
            <w:right w:val="none" w:sz="0" w:space="0" w:color="auto"/>
          </w:divBdr>
        </w:div>
        <w:div w:id="1264074773">
          <w:marLeft w:val="0"/>
          <w:marRight w:val="0"/>
          <w:marTop w:val="0"/>
          <w:marBottom w:val="0"/>
          <w:divBdr>
            <w:top w:val="none" w:sz="0" w:space="0" w:color="auto"/>
            <w:left w:val="none" w:sz="0" w:space="0" w:color="auto"/>
            <w:bottom w:val="none" w:sz="0" w:space="0" w:color="auto"/>
            <w:right w:val="none" w:sz="0" w:space="0" w:color="auto"/>
          </w:divBdr>
        </w:div>
        <w:div w:id="1703285028">
          <w:marLeft w:val="0"/>
          <w:marRight w:val="0"/>
          <w:marTop w:val="0"/>
          <w:marBottom w:val="0"/>
          <w:divBdr>
            <w:top w:val="none" w:sz="0" w:space="0" w:color="auto"/>
            <w:left w:val="none" w:sz="0" w:space="0" w:color="auto"/>
            <w:bottom w:val="none" w:sz="0" w:space="0" w:color="auto"/>
            <w:right w:val="none" w:sz="0" w:space="0" w:color="auto"/>
          </w:divBdr>
        </w:div>
        <w:div w:id="1791436487">
          <w:marLeft w:val="0"/>
          <w:marRight w:val="0"/>
          <w:marTop w:val="0"/>
          <w:marBottom w:val="0"/>
          <w:divBdr>
            <w:top w:val="none" w:sz="0" w:space="0" w:color="auto"/>
            <w:left w:val="none" w:sz="0" w:space="0" w:color="auto"/>
            <w:bottom w:val="none" w:sz="0" w:space="0" w:color="auto"/>
            <w:right w:val="none" w:sz="0" w:space="0" w:color="auto"/>
          </w:divBdr>
        </w:div>
        <w:div w:id="1806504868">
          <w:marLeft w:val="0"/>
          <w:marRight w:val="0"/>
          <w:marTop w:val="0"/>
          <w:marBottom w:val="0"/>
          <w:divBdr>
            <w:top w:val="none" w:sz="0" w:space="0" w:color="auto"/>
            <w:left w:val="none" w:sz="0" w:space="0" w:color="auto"/>
            <w:bottom w:val="none" w:sz="0" w:space="0" w:color="auto"/>
            <w:right w:val="none" w:sz="0" w:space="0" w:color="auto"/>
          </w:divBdr>
        </w:div>
        <w:div w:id="1930700463">
          <w:marLeft w:val="0"/>
          <w:marRight w:val="0"/>
          <w:marTop w:val="0"/>
          <w:marBottom w:val="0"/>
          <w:divBdr>
            <w:top w:val="none" w:sz="0" w:space="0" w:color="auto"/>
            <w:left w:val="none" w:sz="0" w:space="0" w:color="auto"/>
            <w:bottom w:val="none" w:sz="0" w:space="0" w:color="auto"/>
            <w:right w:val="none" w:sz="0" w:space="0" w:color="auto"/>
          </w:divBdr>
        </w:div>
        <w:div w:id="2140174647">
          <w:marLeft w:val="0"/>
          <w:marRight w:val="0"/>
          <w:marTop w:val="0"/>
          <w:marBottom w:val="0"/>
          <w:divBdr>
            <w:top w:val="none" w:sz="0" w:space="0" w:color="auto"/>
            <w:left w:val="none" w:sz="0" w:space="0" w:color="auto"/>
            <w:bottom w:val="none" w:sz="0" w:space="0" w:color="auto"/>
            <w:right w:val="none" w:sz="0" w:space="0" w:color="auto"/>
          </w:divBdr>
        </w:div>
      </w:divsChild>
    </w:div>
    <w:div w:id="320232419">
      <w:bodyDiv w:val="1"/>
      <w:marLeft w:val="0"/>
      <w:marRight w:val="0"/>
      <w:marTop w:val="0"/>
      <w:marBottom w:val="0"/>
      <w:divBdr>
        <w:top w:val="none" w:sz="0" w:space="0" w:color="auto"/>
        <w:left w:val="none" w:sz="0" w:space="0" w:color="auto"/>
        <w:bottom w:val="none" w:sz="0" w:space="0" w:color="auto"/>
        <w:right w:val="none" w:sz="0" w:space="0" w:color="auto"/>
      </w:divBdr>
    </w:div>
    <w:div w:id="330371086">
      <w:bodyDiv w:val="1"/>
      <w:marLeft w:val="0"/>
      <w:marRight w:val="0"/>
      <w:marTop w:val="0"/>
      <w:marBottom w:val="0"/>
      <w:divBdr>
        <w:top w:val="none" w:sz="0" w:space="0" w:color="auto"/>
        <w:left w:val="none" w:sz="0" w:space="0" w:color="auto"/>
        <w:bottom w:val="none" w:sz="0" w:space="0" w:color="auto"/>
        <w:right w:val="none" w:sz="0" w:space="0" w:color="auto"/>
      </w:divBdr>
      <w:divsChild>
        <w:div w:id="76752455">
          <w:marLeft w:val="0"/>
          <w:marRight w:val="0"/>
          <w:marTop w:val="0"/>
          <w:marBottom w:val="0"/>
          <w:divBdr>
            <w:top w:val="none" w:sz="0" w:space="0" w:color="auto"/>
            <w:left w:val="none" w:sz="0" w:space="0" w:color="auto"/>
            <w:bottom w:val="none" w:sz="0" w:space="0" w:color="auto"/>
            <w:right w:val="none" w:sz="0" w:space="0" w:color="auto"/>
          </w:divBdr>
        </w:div>
        <w:div w:id="182404346">
          <w:marLeft w:val="0"/>
          <w:marRight w:val="0"/>
          <w:marTop w:val="0"/>
          <w:marBottom w:val="0"/>
          <w:divBdr>
            <w:top w:val="none" w:sz="0" w:space="0" w:color="auto"/>
            <w:left w:val="none" w:sz="0" w:space="0" w:color="auto"/>
            <w:bottom w:val="none" w:sz="0" w:space="0" w:color="auto"/>
            <w:right w:val="none" w:sz="0" w:space="0" w:color="auto"/>
          </w:divBdr>
        </w:div>
        <w:div w:id="186719820">
          <w:marLeft w:val="0"/>
          <w:marRight w:val="0"/>
          <w:marTop w:val="0"/>
          <w:marBottom w:val="0"/>
          <w:divBdr>
            <w:top w:val="none" w:sz="0" w:space="0" w:color="auto"/>
            <w:left w:val="none" w:sz="0" w:space="0" w:color="auto"/>
            <w:bottom w:val="none" w:sz="0" w:space="0" w:color="auto"/>
            <w:right w:val="none" w:sz="0" w:space="0" w:color="auto"/>
          </w:divBdr>
        </w:div>
        <w:div w:id="270431934">
          <w:marLeft w:val="0"/>
          <w:marRight w:val="0"/>
          <w:marTop w:val="0"/>
          <w:marBottom w:val="0"/>
          <w:divBdr>
            <w:top w:val="none" w:sz="0" w:space="0" w:color="auto"/>
            <w:left w:val="none" w:sz="0" w:space="0" w:color="auto"/>
            <w:bottom w:val="none" w:sz="0" w:space="0" w:color="auto"/>
            <w:right w:val="none" w:sz="0" w:space="0" w:color="auto"/>
          </w:divBdr>
        </w:div>
        <w:div w:id="683554574">
          <w:marLeft w:val="0"/>
          <w:marRight w:val="0"/>
          <w:marTop w:val="0"/>
          <w:marBottom w:val="0"/>
          <w:divBdr>
            <w:top w:val="none" w:sz="0" w:space="0" w:color="auto"/>
            <w:left w:val="none" w:sz="0" w:space="0" w:color="auto"/>
            <w:bottom w:val="none" w:sz="0" w:space="0" w:color="auto"/>
            <w:right w:val="none" w:sz="0" w:space="0" w:color="auto"/>
          </w:divBdr>
        </w:div>
        <w:div w:id="759566822">
          <w:marLeft w:val="0"/>
          <w:marRight w:val="0"/>
          <w:marTop w:val="0"/>
          <w:marBottom w:val="0"/>
          <w:divBdr>
            <w:top w:val="none" w:sz="0" w:space="0" w:color="auto"/>
            <w:left w:val="none" w:sz="0" w:space="0" w:color="auto"/>
            <w:bottom w:val="none" w:sz="0" w:space="0" w:color="auto"/>
            <w:right w:val="none" w:sz="0" w:space="0" w:color="auto"/>
          </w:divBdr>
        </w:div>
        <w:div w:id="952980953">
          <w:marLeft w:val="0"/>
          <w:marRight w:val="0"/>
          <w:marTop w:val="0"/>
          <w:marBottom w:val="0"/>
          <w:divBdr>
            <w:top w:val="none" w:sz="0" w:space="0" w:color="auto"/>
            <w:left w:val="none" w:sz="0" w:space="0" w:color="auto"/>
            <w:bottom w:val="none" w:sz="0" w:space="0" w:color="auto"/>
            <w:right w:val="none" w:sz="0" w:space="0" w:color="auto"/>
          </w:divBdr>
        </w:div>
        <w:div w:id="1056317253">
          <w:marLeft w:val="0"/>
          <w:marRight w:val="0"/>
          <w:marTop w:val="0"/>
          <w:marBottom w:val="0"/>
          <w:divBdr>
            <w:top w:val="none" w:sz="0" w:space="0" w:color="auto"/>
            <w:left w:val="none" w:sz="0" w:space="0" w:color="auto"/>
            <w:bottom w:val="none" w:sz="0" w:space="0" w:color="auto"/>
            <w:right w:val="none" w:sz="0" w:space="0" w:color="auto"/>
          </w:divBdr>
        </w:div>
        <w:div w:id="1117288156">
          <w:marLeft w:val="0"/>
          <w:marRight w:val="0"/>
          <w:marTop w:val="0"/>
          <w:marBottom w:val="0"/>
          <w:divBdr>
            <w:top w:val="none" w:sz="0" w:space="0" w:color="auto"/>
            <w:left w:val="none" w:sz="0" w:space="0" w:color="auto"/>
            <w:bottom w:val="none" w:sz="0" w:space="0" w:color="auto"/>
            <w:right w:val="none" w:sz="0" w:space="0" w:color="auto"/>
          </w:divBdr>
        </w:div>
        <w:div w:id="1393118236">
          <w:marLeft w:val="0"/>
          <w:marRight w:val="0"/>
          <w:marTop w:val="0"/>
          <w:marBottom w:val="0"/>
          <w:divBdr>
            <w:top w:val="none" w:sz="0" w:space="0" w:color="auto"/>
            <w:left w:val="none" w:sz="0" w:space="0" w:color="auto"/>
            <w:bottom w:val="none" w:sz="0" w:space="0" w:color="auto"/>
            <w:right w:val="none" w:sz="0" w:space="0" w:color="auto"/>
          </w:divBdr>
        </w:div>
        <w:div w:id="1693727501">
          <w:marLeft w:val="0"/>
          <w:marRight w:val="0"/>
          <w:marTop w:val="0"/>
          <w:marBottom w:val="0"/>
          <w:divBdr>
            <w:top w:val="none" w:sz="0" w:space="0" w:color="auto"/>
            <w:left w:val="none" w:sz="0" w:space="0" w:color="auto"/>
            <w:bottom w:val="none" w:sz="0" w:space="0" w:color="auto"/>
            <w:right w:val="none" w:sz="0" w:space="0" w:color="auto"/>
          </w:divBdr>
        </w:div>
        <w:div w:id="1777561180">
          <w:marLeft w:val="0"/>
          <w:marRight w:val="0"/>
          <w:marTop w:val="0"/>
          <w:marBottom w:val="0"/>
          <w:divBdr>
            <w:top w:val="none" w:sz="0" w:space="0" w:color="auto"/>
            <w:left w:val="none" w:sz="0" w:space="0" w:color="auto"/>
            <w:bottom w:val="none" w:sz="0" w:space="0" w:color="auto"/>
            <w:right w:val="none" w:sz="0" w:space="0" w:color="auto"/>
          </w:divBdr>
        </w:div>
        <w:div w:id="1850485454">
          <w:marLeft w:val="0"/>
          <w:marRight w:val="0"/>
          <w:marTop w:val="0"/>
          <w:marBottom w:val="0"/>
          <w:divBdr>
            <w:top w:val="none" w:sz="0" w:space="0" w:color="auto"/>
            <w:left w:val="none" w:sz="0" w:space="0" w:color="auto"/>
            <w:bottom w:val="none" w:sz="0" w:space="0" w:color="auto"/>
            <w:right w:val="none" w:sz="0" w:space="0" w:color="auto"/>
          </w:divBdr>
        </w:div>
      </w:divsChild>
    </w:div>
    <w:div w:id="336202183">
      <w:bodyDiv w:val="1"/>
      <w:marLeft w:val="0"/>
      <w:marRight w:val="0"/>
      <w:marTop w:val="0"/>
      <w:marBottom w:val="0"/>
      <w:divBdr>
        <w:top w:val="none" w:sz="0" w:space="0" w:color="auto"/>
        <w:left w:val="none" w:sz="0" w:space="0" w:color="auto"/>
        <w:bottom w:val="none" w:sz="0" w:space="0" w:color="auto"/>
        <w:right w:val="none" w:sz="0" w:space="0" w:color="auto"/>
      </w:divBdr>
      <w:divsChild>
        <w:div w:id="1210528589">
          <w:marLeft w:val="0"/>
          <w:marRight w:val="0"/>
          <w:marTop w:val="0"/>
          <w:marBottom w:val="0"/>
          <w:divBdr>
            <w:top w:val="none" w:sz="0" w:space="0" w:color="auto"/>
            <w:left w:val="none" w:sz="0" w:space="0" w:color="auto"/>
            <w:bottom w:val="none" w:sz="0" w:space="0" w:color="auto"/>
            <w:right w:val="none" w:sz="0" w:space="0" w:color="auto"/>
          </w:divBdr>
        </w:div>
        <w:div w:id="779497360">
          <w:marLeft w:val="0"/>
          <w:marRight w:val="0"/>
          <w:marTop w:val="0"/>
          <w:marBottom w:val="0"/>
          <w:divBdr>
            <w:top w:val="none" w:sz="0" w:space="0" w:color="auto"/>
            <w:left w:val="none" w:sz="0" w:space="0" w:color="auto"/>
            <w:bottom w:val="none" w:sz="0" w:space="0" w:color="auto"/>
            <w:right w:val="none" w:sz="0" w:space="0" w:color="auto"/>
          </w:divBdr>
        </w:div>
        <w:div w:id="838733994">
          <w:marLeft w:val="0"/>
          <w:marRight w:val="0"/>
          <w:marTop w:val="0"/>
          <w:marBottom w:val="0"/>
          <w:divBdr>
            <w:top w:val="none" w:sz="0" w:space="0" w:color="auto"/>
            <w:left w:val="none" w:sz="0" w:space="0" w:color="auto"/>
            <w:bottom w:val="none" w:sz="0" w:space="0" w:color="auto"/>
            <w:right w:val="none" w:sz="0" w:space="0" w:color="auto"/>
          </w:divBdr>
        </w:div>
        <w:div w:id="1716461841">
          <w:marLeft w:val="0"/>
          <w:marRight w:val="0"/>
          <w:marTop w:val="0"/>
          <w:marBottom w:val="0"/>
          <w:divBdr>
            <w:top w:val="none" w:sz="0" w:space="0" w:color="auto"/>
            <w:left w:val="none" w:sz="0" w:space="0" w:color="auto"/>
            <w:bottom w:val="none" w:sz="0" w:space="0" w:color="auto"/>
            <w:right w:val="none" w:sz="0" w:space="0" w:color="auto"/>
          </w:divBdr>
        </w:div>
        <w:div w:id="579944441">
          <w:marLeft w:val="0"/>
          <w:marRight w:val="0"/>
          <w:marTop w:val="0"/>
          <w:marBottom w:val="0"/>
          <w:divBdr>
            <w:top w:val="none" w:sz="0" w:space="0" w:color="auto"/>
            <w:left w:val="none" w:sz="0" w:space="0" w:color="auto"/>
            <w:bottom w:val="none" w:sz="0" w:space="0" w:color="auto"/>
            <w:right w:val="none" w:sz="0" w:space="0" w:color="auto"/>
          </w:divBdr>
        </w:div>
        <w:div w:id="1191605231">
          <w:marLeft w:val="0"/>
          <w:marRight w:val="0"/>
          <w:marTop w:val="0"/>
          <w:marBottom w:val="0"/>
          <w:divBdr>
            <w:top w:val="none" w:sz="0" w:space="0" w:color="auto"/>
            <w:left w:val="none" w:sz="0" w:space="0" w:color="auto"/>
            <w:bottom w:val="none" w:sz="0" w:space="0" w:color="auto"/>
            <w:right w:val="none" w:sz="0" w:space="0" w:color="auto"/>
          </w:divBdr>
        </w:div>
        <w:div w:id="826899400">
          <w:marLeft w:val="0"/>
          <w:marRight w:val="0"/>
          <w:marTop w:val="0"/>
          <w:marBottom w:val="0"/>
          <w:divBdr>
            <w:top w:val="none" w:sz="0" w:space="0" w:color="auto"/>
            <w:left w:val="none" w:sz="0" w:space="0" w:color="auto"/>
            <w:bottom w:val="none" w:sz="0" w:space="0" w:color="auto"/>
            <w:right w:val="none" w:sz="0" w:space="0" w:color="auto"/>
          </w:divBdr>
        </w:div>
        <w:div w:id="1366130033">
          <w:marLeft w:val="0"/>
          <w:marRight w:val="0"/>
          <w:marTop w:val="0"/>
          <w:marBottom w:val="0"/>
          <w:divBdr>
            <w:top w:val="none" w:sz="0" w:space="0" w:color="auto"/>
            <w:left w:val="none" w:sz="0" w:space="0" w:color="auto"/>
            <w:bottom w:val="none" w:sz="0" w:space="0" w:color="auto"/>
            <w:right w:val="none" w:sz="0" w:space="0" w:color="auto"/>
          </w:divBdr>
        </w:div>
        <w:div w:id="2096826622">
          <w:marLeft w:val="0"/>
          <w:marRight w:val="0"/>
          <w:marTop w:val="0"/>
          <w:marBottom w:val="0"/>
          <w:divBdr>
            <w:top w:val="none" w:sz="0" w:space="0" w:color="auto"/>
            <w:left w:val="none" w:sz="0" w:space="0" w:color="auto"/>
            <w:bottom w:val="none" w:sz="0" w:space="0" w:color="auto"/>
            <w:right w:val="none" w:sz="0" w:space="0" w:color="auto"/>
          </w:divBdr>
        </w:div>
        <w:div w:id="68619783">
          <w:marLeft w:val="0"/>
          <w:marRight w:val="0"/>
          <w:marTop w:val="0"/>
          <w:marBottom w:val="0"/>
          <w:divBdr>
            <w:top w:val="none" w:sz="0" w:space="0" w:color="auto"/>
            <w:left w:val="none" w:sz="0" w:space="0" w:color="auto"/>
            <w:bottom w:val="none" w:sz="0" w:space="0" w:color="auto"/>
            <w:right w:val="none" w:sz="0" w:space="0" w:color="auto"/>
          </w:divBdr>
        </w:div>
        <w:div w:id="986206904">
          <w:marLeft w:val="0"/>
          <w:marRight w:val="0"/>
          <w:marTop w:val="0"/>
          <w:marBottom w:val="0"/>
          <w:divBdr>
            <w:top w:val="none" w:sz="0" w:space="0" w:color="auto"/>
            <w:left w:val="none" w:sz="0" w:space="0" w:color="auto"/>
            <w:bottom w:val="none" w:sz="0" w:space="0" w:color="auto"/>
            <w:right w:val="none" w:sz="0" w:space="0" w:color="auto"/>
          </w:divBdr>
        </w:div>
        <w:div w:id="220755101">
          <w:marLeft w:val="0"/>
          <w:marRight w:val="0"/>
          <w:marTop w:val="0"/>
          <w:marBottom w:val="0"/>
          <w:divBdr>
            <w:top w:val="none" w:sz="0" w:space="0" w:color="auto"/>
            <w:left w:val="none" w:sz="0" w:space="0" w:color="auto"/>
            <w:bottom w:val="none" w:sz="0" w:space="0" w:color="auto"/>
            <w:right w:val="none" w:sz="0" w:space="0" w:color="auto"/>
          </w:divBdr>
        </w:div>
        <w:div w:id="1490637385">
          <w:marLeft w:val="0"/>
          <w:marRight w:val="0"/>
          <w:marTop w:val="0"/>
          <w:marBottom w:val="0"/>
          <w:divBdr>
            <w:top w:val="none" w:sz="0" w:space="0" w:color="auto"/>
            <w:left w:val="none" w:sz="0" w:space="0" w:color="auto"/>
            <w:bottom w:val="none" w:sz="0" w:space="0" w:color="auto"/>
            <w:right w:val="none" w:sz="0" w:space="0" w:color="auto"/>
          </w:divBdr>
        </w:div>
        <w:div w:id="1294093928">
          <w:marLeft w:val="0"/>
          <w:marRight w:val="0"/>
          <w:marTop w:val="0"/>
          <w:marBottom w:val="0"/>
          <w:divBdr>
            <w:top w:val="none" w:sz="0" w:space="0" w:color="auto"/>
            <w:left w:val="none" w:sz="0" w:space="0" w:color="auto"/>
            <w:bottom w:val="none" w:sz="0" w:space="0" w:color="auto"/>
            <w:right w:val="none" w:sz="0" w:space="0" w:color="auto"/>
          </w:divBdr>
        </w:div>
        <w:div w:id="184057753">
          <w:marLeft w:val="0"/>
          <w:marRight w:val="0"/>
          <w:marTop w:val="0"/>
          <w:marBottom w:val="0"/>
          <w:divBdr>
            <w:top w:val="none" w:sz="0" w:space="0" w:color="auto"/>
            <w:left w:val="none" w:sz="0" w:space="0" w:color="auto"/>
            <w:bottom w:val="none" w:sz="0" w:space="0" w:color="auto"/>
            <w:right w:val="none" w:sz="0" w:space="0" w:color="auto"/>
          </w:divBdr>
        </w:div>
        <w:div w:id="930626515">
          <w:marLeft w:val="0"/>
          <w:marRight w:val="0"/>
          <w:marTop w:val="0"/>
          <w:marBottom w:val="0"/>
          <w:divBdr>
            <w:top w:val="none" w:sz="0" w:space="0" w:color="auto"/>
            <w:left w:val="none" w:sz="0" w:space="0" w:color="auto"/>
            <w:bottom w:val="none" w:sz="0" w:space="0" w:color="auto"/>
            <w:right w:val="none" w:sz="0" w:space="0" w:color="auto"/>
          </w:divBdr>
        </w:div>
        <w:div w:id="891580749">
          <w:marLeft w:val="0"/>
          <w:marRight w:val="0"/>
          <w:marTop w:val="0"/>
          <w:marBottom w:val="0"/>
          <w:divBdr>
            <w:top w:val="none" w:sz="0" w:space="0" w:color="auto"/>
            <w:left w:val="none" w:sz="0" w:space="0" w:color="auto"/>
            <w:bottom w:val="none" w:sz="0" w:space="0" w:color="auto"/>
            <w:right w:val="none" w:sz="0" w:space="0" w:color="auto"/>
          </w:divBdr>
        </w:div>
        <w:div w:id="840197710">
          <w:marLeft w:val="0"/>
          <w:marRight w:val="0"/>
          <w:marTop w:val="0"/>
          <w:marBottom w:val="0"/>
          <w:divBdr>
            <w:top w:val="none" w:sz="0" w:space="0" w:color="auto"/>
            <w:left w:val="none" w:sz="0" w:space="0" w:color="auto"/>
            <w:bottom w:val="none" w:sz="0" w:space="0" w:color="auto"/>
            <w:right w:val="none" w:sz="0" w:space="0" w:color="auto"/>
          </w:divBdr>
        </w:div>
        <w:div w:id="2011057849">
          <w:marLeft w:val="0"/>
          <w:marRight w:val="0"/>
          <w:marTop w:val="0"/>
          <w:marBottom w:val="0"/>
          <w:divBdr>
            <w:top w:val="none" w:sz="0" w:space="0" w:color="auto"/>
            <w:left w:val="none" w:sz="0" w:space="0" w:color="auto"/>
            <w:bottom w:val="none" w:sz="0" w:space="0" w:color="auto"/>
            <w:right w:val="none" w:sz="0" w:space="0" w:color="auto"/>
          </w:divBdr>
        </w:div>
        <w:div w:id="680546221">
          <w:marLeft w:val="0"/>
          <w:marRight w:val="0"/>
          <w:marTop w:val="0"/>
          <w:marBottom w:val="0"/>
          <w:divBdr>
            <w:top w:val="none" w:sz="0" w:space="0" w:color="auto"/>
            <w:left w:val="none" w:sz="0" w:space="0" w:color="auto"/>
            <w:bottom w:val="none" w:sz="0" w:space="0" w:color="auto"/>
            <w:right w:val="none" w:sz="0" w:space="0" w:color="auto"/>
          </w:divBdr>
        </w:div>
        <w:div w:id="892234978">
          <w:marLeft w:val="0"/>
          <w:marRight w:val="0"/>
          <w:marTop w:val="0"/>
          <w:marBottom w:val="0"/>
          <w:divBdr>
            <w:top w:val="none" w:sz="0" w:space="0" w:color="auto"/>
            <w:left w:val="none" w:sz="0" w:space="0" w:color="auto"/>
            <w:bottom w:val="none" w:sz="0" w:space="0" w:color="auto"/>
            <w:right w:val="none" w:sz="0" w:space="0" w:color="auto"/>
          </w:divBdr>
        </w:div>
        <w:div w:id="1203789069">
          <w:marLeft w:val="0"/>
          <w:marRight w:val="0"/>
          <w:marTop w:val="0"/>
          <w:marBottom w:val="0"/>
          <w:divBdr>
            <w:top w:val="none" w:sz="0" w:space="0" w:color="auto"/>
            <w:left w:val="none" w:sz="0" w:space="0" w:color="auto"/>
            <w:bottom w:val="none" w:sz="0" w:space="0" w:color="auto"/>
            <w:right w:val="none" w:sz="0" w:space="0" w:color="auto"/>
          </w:divBdr>
        </w:div>
        <w:div w:id="1895698050">
          <w:marLeft w:val="0"/>
          <w:marRight w:val="0"/>
          <w:marTop w:val="0"/>
          <w:marBottom w:val="0"/>
          <w:divBdr>
            <w:top w:val="none" w:sz="0" w:space="0" w:color="auto"/>
            <w:left w:val="none" w:sz="0" w:space="0" w:color="auto"/>
            <w:bottom w:val="none" w:sz="0" w:space="0" w:color="auto"/>
            <w:right w:val="none" w:sz="0" w:space="0" w:color="auto"/>
          </w:divBdr>
        </w:div>
        <w:div w:id="295264181">
          <w:marLeft w:val="0"/>
          <w:marRight w:val="0"/>
          <w:marTop w:val="0"/>
          <w:marBottom w:val="0"/>
          <w:divBdr>
            <w:top w:val="none" w:sz="0" w:space="0" w:color="auto"/>
            <w:left w:val="none" w:sz="0" w:space="0" w:color="auto"/>
            <w:bottom w:val="none" w:sz="0" w:space="0" w:color="auto"/>
            <w:right w:val="none" w:sz="0" w:space="0" w:color="auto"/>
          </w:divBdr>
        </w:div>
        <w:div w:id="887565813">
          <w:marLeft w:val="0"/>
          <w:marRight w:val="0"/>
          <w:marTop w:val="0"/>
          <w:marBottom w:val="0"/>
          <w:divBdr>
            <w:top w:val="none" w:sz="0" w:space="0" w:color="auto"/>
            <w:left w:val="none" w:sz="0" w:space="0" w:color="auto"/>
            <w:bottom w:val="none" w:sz="0" w:space="0" w:color="auto"/>
            <w:right w:val="none" w:sz="0" w:space="0" w:color="auto"/>
          </w:divBdr>
        </w:div>
        <w:div w:id="491873365">
          <w:marLeft w:val="0"/>
          <w:marRight w:val="0"/>
          <w:marTop w:val="0"/>
          <w:marBottom w:val="0"/>
          <w:divBdr>
            <w:top w:val="none" w:sz="0" w:space="0" w:color="auto"/>
            <w:left w:val="none" w:sz="0" w:space="0" w:color="auto"/>
            <w:bottom w:val="none" w:sz="0" w:space="0" w:color="auto"/>
            <w:right w:val="none" w:sz="0" w:space="0" w:color="auto"/>
          </w:divBdr>
        </w:div>
        <w:div w:id="1148939261">
          <w:marLeft w:val="0"/>
          <w:marRight w:val="0"/>
          <w:marTop w:val="0"/>
          <w:marBottom w:val="0"/>
          <w:divBdr>
            <w:top w:val="none" w:sz="0" w:space="0" w:color="auto"/>
            <w:left w:val="none" w:sz="0" w:space="0" w:color="auto"/>
            <w:bottom w:val="none" w:sz="0" w:space="0" w:color="auto"/>
            <w:right w:val="none" w:sz="0" w:space="0" w:color="auto"/>
          </w:divBdr>
        </w:div>
        <w:div w:id="1935244506">
          <w:marLeft w:val="0"/>
          <w:marRight w:val="0"/>
          <w:marTop w:val="0"/>
          <w:marBottom w:val="0"/>
          <w:divBdr>
            <w:top w:val="none" w:sz="0" w:space="0" w:color="auto"/>
            <w:left w:val="none" w:sz="0" w:space="0" w:color="auto"/>
            <w:bottom w:val="none" w:sz="0" w:space="0" w:color="auto"/>
            <w:right w:val="none" w:sz="0" w:space="0" w:color="auto"/>
          </w:divBdr>
        </w:div>
        <w:div w:id="1596816007">
          <w:marLeft w:val="0"/>
          <w:marRight w:val="0"/>
          <w:marTop w:val="0"/>
          <w:marBottom w:val="0"/>
          <w:divBdr>
            <w:top w:val="none" w:sz="0" w:space="0" w:color="auto"/>
            <w:left w:val="none" w:sz="0" w:space="0" w:color="auto"/>
            <w:bottom w:val="none" w:sz="0" w:space="0" w:color="auto"/>
            <w:right w:val="none" w:sz="0" w:space="0" w:color="auto"/>
          </w:divBdr>
        </w:div>
        <w:div w:id="1131554151">
          <w:marLeft w:val="0"/>
          <w:marRight w:val="0"/>
          <w:marTop w:val="0"/>
          <w:marBottom w:val="0"/>
          <w:divBdr>
            <w:top w:val="none" w:sz="0" w:space="0" w:color="auto"/>
            <w:left w:val="none" w:sz="0" w:space="0" w:color="auto"/>
            <w:bottom w:val="none" w:sz="0" w:space="0" w:color="auto"/>
            <w:right w:val="none" w:sz="0" w:space="0" w:color="auto"/>
          </w:divBdr>
        </w:div>
        <w:div w:id="1731878222">
          <w:marLeft w:val="0"/>
          <w:marRight w:val="0"/>
          <w:marTop w:val="0"/>
          <w:marBottom w:val="0"/>
          <w:divBdr>
            <w:top w:val="none" w:sz="0" w:space="0" w:color="auto"/>
            <w:left w:val="none" w:sz="0" w:space="0" w:color="auto"/>
            <w:bottom w:val="none" w:sz="0" w:space="0" w:color="auto"/>
            <w:right w:val="none" w:sz="0" w:space="0" w:color="auto"/>
          </w:divBdr>
        </w:div>
        <w:div w:id="424157706">
          <w:marLeft w:val="0"/>
          <w:marRight w:val="0"/>
          <w:marTop w:val="0"/>
          <w:marBottom w:val="0"/>
          <w:divBdr>
            <w:top w:val="none" w:sz="0" w:space="0" w:color="auto"/>
            <w:left w:val="none" w:sz="0" w:space="0" w:color="auto"/>
            <w:bottom w:val="none" w:sz="0" w:space="0" w:color="auto"/>
            <w:right w:val="none" w:sz="0" w:space="0" w:color="auto"/>
          </w:divBdr>
        </w:div>
        <w:div w:id="1972786135">
          <w:marLeft w:val="0"/>
          <w:marRight w:val="0"/>
          <w:marTop w:val="0"/>
          <w:marBottom w:val="0"/>
          <w:divBdr>
            <w:top w:val="none" w:sz="0" w:space="0" w:color="auto"/>
            <w:left w:val="none" w:sz="0" w:space="0" w:color="auto"/>
            <w:bottom w:val="none" w:sz="0" w:space="0" w:color="auto"/>
            <w:right w:val="none" w:sz="0" w:space="0" w:color="auto"/>
          </w:divBdr>
        </w:div>
        <w:div w:id="1904679438">
          <w:marLeft w:val="0"/>
          <w:marRight w:val="0"/>
          <w:marTop w:val="0"/>
          <w:marBottom w:val="0"/>
          <w:divBdr>
            <w:top w:val="none" w:sz="0" w:space="0" w:color="auto"/>
            <w:left w:val="none" w:sz="0" w:space="0" w:color="auto"/>
            <w:bottom w:val="none" w:sz="0" w:space="0" w:color="auto"/>
            <w:right w:val="none" w:sz="0" w:space="0" w:color="auto"/>
          </w:divBdr>
        </w:div>
        <w:div w:id="713039915">
          <w:marLeft w:val="0"/>
          <w:marRight w:val="0"/>
          <w:marTop w:val="0"/>
          <w:marBottom w:val="0"/>
          <w:divBdr>
            <w:top w:val="none" w:sz="0" w:space="0" w:color="auto"/>
            <w:left w:val="none" w:sz="0" w:space="0" w:color="auto"/>
            <w:bottom w:val="none" w:sz="0" w:space="0" w:color="auto"/>
            <w:right w:val="none" w:sz="0" w:space="0" w:color="auto"/>
          </w:divBdr>
        </w:div>
        <w:div w:id="587618701">
          <w:marLeft w:val="0"/>
          <w:marRight w:val="0"/>
          <w:marTop w:val="0"/>
          <w:marBottom w:val="0"/>
          <w:divBdr>
            <w:top w:val="none" w:sz="0" w:space="0" w:color="auto"/>
            <w:left w:val="none" w:sz="0" w:space="0" w:color="auto"/>
            <w:bottom w:val="none" w:sz="0" w:space="0" w:color="auto"/>
            <w:right w:val="none" w:sz="0" w:space="0" w:color="auto"/>
          </w:divBdr>
        </w:div>
      </w:divsChild>
    </w:div>
    <w:div w:id="514074808">
      <w:bodyDiv w:val="1"/>
      <w:marLeft w:val="0"/>
      <w:marRight w:val="0"/>
      <w:marTop w:val="0"/>
      <w:marBottom w:val="0"/>
      <w:divBdr>
        <w:top w:val="none" w:sz="0" w:space="0" w:color="auto"/>
        <w:left w:val="none" w:sz="0" w:space="0" w:color="auto"/>
        <w:bottom w:val="none" w:sz="0" w:space="0" w:color="auto"/>
        <w:right w:val="none" w:sz="0" w:space="0" w:color="auto"/>
      </w:divBdr>
      <w:divsChild>
        <w:div w:id="1933975685">
          <w:marLeft w:val="0"/>
          <w:marRight w:val="1"/>
          <w:marTop w:val="0"/>
          <w:marBottom w:val="0"/>
          <w:divBdr>
            <w:top w:val="none" w:sz="0" w:space="0" w:color="auto"/>
            <w:left w:val="none" w:sz="0" w:space="0" w:color="auto"/>
            <w:bottom w:val="none" w:sz="0" w:space="0" w:color="auto"/>
            <w:right w:val="none" w:sz="0" w:space="0" w:color="auto"/>
          </w:divBdr>
          <w:divsChild>
            <w:div w:id="1546217939">
              <w:marLeft w:val="0"/>
              <w:marRight w:val="0"/>
              <w:marTop w:val="0"/>
              <w:marBottom w:val="0"/>
              <w:divBdr>
                <w:top w:val="none" w:sz="0" w:space="0" w:color="auto"/>
                <w:left w:val="none" w:sz="0" w:space="0" w:color="auto"/>
                <w:bottom w:val="none" w:sz="0" w:space="0" w:color="auto"/>
                <w:right w:val="none" w:sz="0" w:space="0" w:color="auto"/>
              </w:divBdr>
              <w:divsChild>
                <w:div w:id="1819374449">
                  <w:marLeft w:val="0"/>
                  <w:marRight w:val="1"/>
                  <w:marTop w:val="0"/>
                  <w:marBottom w:val="0"/>
                  <w:divBdr>
                    <w:top w:val="none" w:sz="0" w:space="0" w:color="auto"/>
                    <w:left w:val="none" w:sz="0" w:space="0" w:color="auto"/>
                    <w:bottom w:val="none" w:sz="0" w:space="0" w:color="auto"/>
                    <w:right w:val="none" w:sz="0" w:space="0" w:color="auto"/>
                  </w:divBdr>
                  <w:divsChild>
                    <w:div w:id="1833984507">
                      <w:marLeft w:val="0"/>
                      <w:marRight w:val="0"/>
                      <w:marTop w:val="0"/>
                      <w:marBottom w:val="0"/>
                      <w:divBdr>
                        <w:top w:val="none" w:sz="0" w:space="0" w:color="auto"/>
                        <w:left w:val="none" w:sz="0" w:space="0" w:color="auto"/>
                        <w:bottom w:val="none" w:sz="0" w:space="0" w:color="auto"/>
                        <w:right w:val="none" w:sz="0" w:space="0" w:color="auto"/>
                      </w:divBdr>
                      <w:divsChild>
                        <w:div w:id="2018845044">
                          <w:marLeft w:val="0"/>
                          <w:marRight w:val="0"/>
                          <w:marTop w:val="0"/>
                          <w:marBottom w:val="0"/>
                          <w:divBdr>
                            <w:top w:val="none" w:sz="0" w:space="0" w:color="auto"/>
                            <w:left w:val="none" w:sz="0" w:space="0" w:color="auto"/>
                            <w:bottom w:val="none" w:sz="0" w:space="0" w:color="auto"/>
                            <w:right w:val="none" w:sz="0" w:space="0" w:color="auto"/>
                          </w:divBdr>
                          <w:divsChild>
                            <w:div w:id="580412343">
                              <w:marLeft w:val="0"/>
                              <w:marRight w:val="0"/>
                              <w:marTop w:val="120"/>
                              <w:marBottom w:val="360"/>
                              <w:divBdr>
                                <w:top w:val="none" w:sz="0" w:space="0" w:color="auto"/>
                                <w:left w:val="none" w:sz="0" w:space="0" w:color="auto"/>
                                <w:bottom w:val="none" w:sz="0" w:space="0" w:color="auto"/>
                                <w:right w:val="none" w:sz="0" w:space="0" w:color="auto"/>
                              </w:divBdr>
                              <w:divsChild>
                                <w:div w:id="685523950">
                                  <w:marLeft w:val="0"/>
                                  <w:marRight w:val="0"/>
                                  <w:marTop w:val="0"/>
                                  <w:marBottom w:val="0"/>
                                  <w:divBdr>
                                    <w:top w:val="none" w:sz="0" w:space="0" w:color="auto"/>
                                    <w:left w:val="none" w:sz="0" w:space="0" w:color="auto"/>
                                    <w:bottom w:val="none" w:sz="0" w:space="0" w:color="auto"/>
                                    <w:right w:val="none" w:sz="0" w:space="0" w:color="auto"/>
                                  </w:divBdr>
                                  <w:divsChild>
                                    <w:div w:id="2569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983681">
      <w:bodyDiv w:val="1"/>
      <w:marLeft w:val="0"/>
      <w:marRight w:val="0"/>
      <w:marTop w:val="0"/>
      <w:marBottom w:val="0"/>
      <w:divBdr>
        <w:top w:val="none" w:sz="0" w:space="0" w:color="auto"/>
        <w:left w:val="none" w:sz="0" w:space="0" w:color="auto"/>
        <w:bottom w:val="none" w:sz="0" w:space="0" w:color="auto"/>
        <w:right w:val="none" w:sz="0" w:space="0" w:color="auto"/>
      </w:divBdr>
      <w:divsChild>
        <w:div w:id="519047383">
          <w:marLeft w:val="0"/>
          <w:marRight w:val="0"/>
          <w:marTop w:val="0"/>
          <w:marBottom w:val="0"/>
          <w:divBdr>
            <w:top w:val="none" w:sz="0" w:space="0" w:color="auto"/>
            <w:left w:val="none" w:sz="0" w:space="0" w:color="auto"/>
            <w:bottom w:val="none" w:sz="0" w:space="0" w:color="auto"/>
            <w:right w:val="none" w:sz="0" w:space="0" w:color="auto"/>
          </w:divBdr>
        </w:div>
        <w:div w:id="727802793">
          <w:marLeft w:val="0"/>
          <w:marRight w:val="0"/>
          <w:marTop w:val="0"/>
          <w:marBottom w:val="0"/>
          <w:divBdr>
            <w:top w:val="none" w:sz="0" w:space="0" w:color="auto"/>
            <w:left w:val="none" w:sz="0" w:space="0" w:color="auto"/>
            <w:bottom w:val="none" w:sz="0" w:space="0" w:color="auto"/>
            <w:right w:val="none" w:sz="0" w:space="0" w:color="auto"/>
          </w:divBdr>
        </w:div>
        <w:div w:id="732698307">
          <w:marLeft w:val="0"/>
          <w:marRight w:val="0"/>
          <w:marTop w:val="0"/>
          <w:marBottom w:val="0"/>
          <w:divBdr>
            <w:top w:val="none" w:sz="0" w:space="0" w:color="auto"/>
            <w:left w:val="none" w:sz="0" w:space="0" w:color="auto"/>
            <w:bottom w:val="none" w:sz="0" w:space="0" w:color="auto"/>
            <w:right w:val="none" w:sz="0" w:space="0" w:color="auto"/>
          </w:divBdr>
        </w:div>
        <w:div w:id="1266578656">
          <w:marLeft w:val="0"/>
          <w:marRight w:val="0"/>
          <w:marTop w:val="0"/>
          <w:marBottom w:val="0"/>
          <w:divBdr>
            <w:top w:val="none" w:sz="0" w:space="0" w:color="auto"/>
            <w:left w:val="none" w:sz="0" w:space="0" w:color="auto"/>
            <w:bottom w:val="none" w:sz="0" w:space="0" w:color="auto"/>
            <w:right w:val="none" w:sz="0" w:space="0" w:color="auto"/>
          </w:divBdr>
        </w:div>
        <w:div w:id="1560049180">
          <w:marLeft w:val="0"/>
          <w:marRight w:val="0"/>
          <w:marTop w:val="0"/>
          <w:marBottom w:val="0"/>
          <w:divBdr>
            <w:top w:val="none" w:sz="0" w:space="0" w:color="auto"/>
            <w:left w:val="none" w:sz="0" w:space="0" w:color="auto"/>
            <w:bottom w:val="none" w:sz="0" w:space="0" w:color="auto"/>
            <w:right w:val="none" w:sz="0" w:space="0" w:color="auto"/>
          </w:divBdr>
        </w:div>
        <w:div w:id="1575431160">
          <w:marLeft w:val="0"/>
          <w:marRight w:val="0"/>
          <w:marTop w:val="0"/>
          <w:marBottom w:val="0"/>
          <w:divBdr>
            <w:top w:val="none" w:sz="0" w:space="0" w:color="auto"/>
            <w:left w:val="none" w:sz="0" w:space="0" w:color="auto"/>
            <w:bottom w:val="none" w:sz="0" w:space="0" w:color="auto"/>
            <w:right w:val="none" w:sz="0" w:space="0" w:color="auto"/>
          </w:divBdr>
        </w:div>
        <w:div w:id="1625035757">
          <w:marLeft w:val="0"/>
          <w:marRight w:val="0"/>
          <w:marTop w:val="0"/>
          <w:marBottom w:val="0"/>
          <w:divBdr>
            <w:top w:val="none" w:sz="0" w:space="0" w:color="auto"/>
            <w:left w:val="none" w:sz="0" w:space="0" w:color="auto"/>
            <w:bottom w:val="none" w:sz="0" w:space="0" w:color="auto"/>
            <w:right w:val="none" w:sz="0" w:space="0" w:color="auto"/>
          </w:divBdr>
        </w:div>
        <w:div w:id="1811316604">
          <w:marLeft w:val="0"/>
          <w:marRight w:val="0"/>
          <w:marTop w:val="0"/>
          <w:marBottom w:val="0"/>
          <w:divBdr>
            <w:top w:val="none" w:sz="0" w:space="0" w:color="auto"/>
            <w:left w:val="none" w:sz="0" w:space="0" w:color="auto"/>
            <w:bottom w:val="none" w:sz="0" w:space="0" w:color="auto"/>
            <w:right w:val="none" w:sz="0" w:space="0" w:color="auto"/>
          </w:divBdr>
        </w:div>
        <w:div w:id="1875340893">
          <w:marLeft w:val="0"/>
          <w:marRight w:val="0"/>
          <w:marTop w:val="0"/>
          <w:marBottom w:val="0"/>
          <w:divBdr>
            <w:top w:val="none" w:sz="0" w:space="0" w:color="auto"/>
            <w:left w:val="none" w:sz="0" w:space="0" w:color="auto"/>
            <w:bottom w:val="none" w:sz="0" w:space="0" w:color="auto"/>
            <w:right w:val="none" w:sz="0" w:space="0" w:color="auto"/>
          </w:divBdr>
        </w:div>
      </w:divsChild>
    </w:div>
    <w:div w:id="954868829">
      <w:bodyDiv w:val="1"/>
      <w:marLeft w:val="0"/>
      <w:marRight w:val="0"/>
      <w:marTop w:val="0"/>
      <w:marBottom w:val="0"/>
      <w:divBdr>
        <w:top w:val="none" w:sz="0" w:space="0" w:color="auto"/>
        <w:left w:val="none" w:sz="0" w:space="0" w:color="auto"/>
        <w:bottom w:val="none" w:sz="0" w:space="0" w:color="auto"/>
        <w:right w:val="none" w:sz="0" w:space="0" w:color="auto"/>
      </w:divBdr>
      <w:divsChild>
        <w:div w:id="120881123">
          <w:marLeft w:val="0"/>
          <w:marRight w:val="0"/>
          <w:marTop w:val="0"/>
          <w:marBottom w:val="0"/>
          <w:divBdr>
            <w:top w:val="none" w:sz="0" w:space="0" w:color="auto"/>
            <w:left w:val="none" w:sz="0" w:space="0" w:color="auto"/>
            <w:bottom w:val="none" w:sz="0" w:space="0" w:color="auto"/>
            <w:right w:val="none" w:sz="0" w:space="0" w:color="auto"/>
          </w:divBdr>
        </w:div>
        <w:div w:id="337657266">
          <w:marLeft w:val="0"/>
          <w:marRight w:val="0"/>
          <w:marTop w:val="0"/>
          <w:marBottom w:val="0"/>
          <w:divBdr>
            <w:top w:val="none" w:sz="0" w:space="0" w:color="auto"/>
            <w:left w:val="none" w:sz="0" w:space="0" w:color="auto"/>
            <w:bottom w:val="none" w:sz="0" w:space="0" w:color="auto"/>
            <w:right w:val="none" w:sz="0" w:space="0" w:color="auto"/>
          </w:divBdr>
        </w:div>
        <w:div w:id="555430146">
          <w:marLeft w:val="0"/>
          <w:marRight w:val="0"/>
          <w:marTop w:val="0"/>
          <w:marBottom w:val="0"/>
          <w:divBdr>
            <w:top w:val="none" w:sz="0" w:space="0" w:color="auto"/>
            <w:left w:val="none" w:sz="0" w:space="0" w:color="auto"/>
            <w:bottom w:val="none" w:sz="0" w:space="0" w:color="auto"/>
            <w:right w:val="none" w:sz="0" w:space="0" w:color="auto"/>
          </w:divBdr>
        </w:div>
        <w:div w:id="675958712">
          <w:marLeft w:val="0"/>
          <w:marRight w:val="0"/>
          <w:marTop w:val="0"/>
          <w:marBottom w:val="0"/>
          <w:divBdr>
            <w:top w:val="none" w:sz="0" w:space="0" w:color="auto"/>
            <w:left w:val="none" w:sz="0" w:space="0" w:color="auto"/>
            <w:bottom w:val="none" w:sz="0" w:space="0" w:color="auto"/>
            <w:right w:val="none" w:sz="0" w:space="0" w:color="auto"/>
          </w:divBdr>
        </w:div>
        <w:div w:id="738670384">
          <w:marLeft w:val="0"/>
          <w:marRight w:val="0"/>
          <w:marTop w:val="0"/>
          <w:marBottom w:val="0"/>
          <w:divBdr>
            <w:top w:val="none" w:sz="0" w:space="0" w:color="auto"/>
            <w:left w:val="none" w:sz="0" w:space="0" w:color="auto"/>
            <w:bottom w:val="none" w:sz="0" w:space="0" w:color="auto"/>
            <w:right w:val="none" w:sz="0" w:space="0" w:color="auto"/>
          </w:divBdr>
        </w:div>
        <w:div w:id="754205474">
          <w:marLeft w:val="0"/>
          <w:marRight w:val="0"/>
          <w:marTop w:val="0"/>
          <w:marBottom w:val="0"/>
          <w:divBdr>
            <w:top w:val="none" w:sz="0" w:space="0" w:color="auto"/>
            <w:left w:val="none" w:sz="0" w:space="0" w:color="auto"/>
            <w:bottom w:val="none" w:sz="0" w:space="0" w:color="auto"/>
            <w:right w:val="none" w:sz="0" w:space="0" w:color="auto"/>
          </w:divBdr>
        </w:div>
        <w:div w:id="942768105">
          <w:marLeft w:val="0"/>
          <w:marRight w:val="0"/>
          <w:marTop w:val="0"/>
          <w:marBottom w:val="0"/>
          <w:divBdr>
            <w:top w:val="none" w:sz="0" w:space="0" w:color="auto"/>
            <w:left w:val="none" w:sz="0" w:space="0" w:color="auto"/>
            <w:bottom w:val="none" w:sz="0" w:space="0" w:color="auto"/>
            <w:right w:val="none" w:sz="0" w:space="0" w:color="auto"/>
          </w:divBdr>
        </w:div>
        <w:div w:id="1018580562">
          <w:marLeft w:val="0"/>
          <w:marRight w:val="0"/>
          <w:marTop w:val="0"/>
          <w:marBottom w:val="0"/>
          <w:divBdr>
            <w:top w:val="none" w:sz="0" w:space="0" w:color="auto"/>
            <w:left w:val="none" w:sz="0" w:space="0" w:color="auto"/>
            <w:bottom w:val="none" w:sz="0" w:space="0" w:color="auto"/>
            <w:right w:val="none" w:sz="0" w:space="0" w:color="auto"/>
          </w:divBdr>
        </w:div>
        <w:div w:id="1062481653">
          <w:marLeft w:val="0"/>
          <w:marRight w:val="0"/>
          <w:marTop w:val="0"/>
          <w:marBottom w:val="0"/>
          <w:divBdr>
            <w:top w:val="none" w:sz="0" w:space="0" w:color="auto"/>
            <w:left w:val="none" w:sz="0" w:space="0" w:color="auto"/>
            <w:bottom w:val="none" w:sz="0" w:space="0" w:color="auto"/>
            <w:right w:val="none" w:sz="0" w:space="0" w:color="auto"/>
          </w:divBdr>
        </w:div>
        <w:div w:id="1269192194">
          <w:marLeft w:val="0"/>
          <w:marRight w:val="0"/>
          <w:marTop w:val="0"/>
          <w:marBottom w:val="0"/>
          <w:divBdr>
            <w:top w:val="none" w:sz="0" w:space="0" w:color="auto"/>
            <w:left w:val="none" w:sz="0" w:space="0" w:color="auto"/>
            <w:bottom w:val="none" w:sz="0" w:space="0" w:color="auto"/>
            <w:right w:val="none" w:sz="0" w:space="0" w:color="auto"/>
          </w:divBdr>
        </w:div>
        <w:div w:id="1289581097">
          <w:marLeft w:val="0"/>
          <w:marRight w:val="0"/>
          <w:marTop w:val="0"/>
          <w:marBottom w:val="0"/>
          <w:divBdr>
            <w:top w:val="none" w:sz="0" w:space="0" w:color="auto"/>
            <w:left w:val="none" w:sz="0" w:space="0" w:color="auto"/>
            <w:bottom w:val="none" w:sz="0" w:space="0" w:color="auto"/>
            <w:right w:val="none" w:sz="0" w:space="0" w:color="auto"/>
          </w:divBdr>
        </w:div>
        <w:div w:id="1369137568">
          <w:marLeft w:val="0"/>
          <w:marRight w:val="0"/>
          <w:marTop w:val="0"/>
          <w:marBottom w:val="0"/>
          <w:divBdr>
            <w:top w:val="none" w:sz="0" w:space="0" w:color="auto"/>
            <w:left w:val="none" w:sz="0" w:space="0" w:color="auto"/>
            <w:bottom w:val="none" w:sz="0" w:space="0" w:color="auto"/>
            <w:right w:val="none" w:sz="0" w:space="0" w:color="auto"/>
          </w:divBdr>
        </w:div>
        <w:div w:id="1676881944">
          <w:marLeft w:val="0"/>
          <w:marRight w:val="0"/>
          <w:marTop w:val="0"/>
          <w:marBottom w:val="0"/>
          <w:divBdr>
            <w:top w:val="none" w:sz="0" w:space="0" w:color="auto"/>
            <w:left w:val="none" w:sz="0" w:space="0" w:color="auto"/>
            <w:bottom w:val="none" w:sz="0" w:space="0" w:color="auto"/>
            <w:right w:val="none" w:sz="0" w:space="0" w:color="auto"/>
          </w:divBdr>
        </w:div>
        <w:div w:id="1698694533">
          <w:marLeft w:val="0"/>
          <w:marRight w:val="0"/>
          <w:marTop w:val="0"/>
          <w:marBottom w:val="0"/>
          <w:divBdr>
            <w:top w:val="none" w:sz="0" w:space="0" w:color="auto"/>
            <w:left w:val="none" w:sz="0" w:space="0" w:color="auto"/>
            <w:bottom w:val="none" w:sz="0" w:space="0" w:color="auto"/>
            <w:right w:val="none" w:sz="0" w:space="0" w:color="auto"/>
          </w:divBdr>
        </w:div>
        <w:div w:id="1786119767">
          <w:marLeft w:val="0"/>
          <w:marRight w:val="0"/>
          <w:marTop w:val="0"/>
          <w:marBottom w:val="0"/>
          <w:divBdr>
            <w:top w:val="none" w:sz="0" w:space="0" w:color="auto"/>
            <w:left w:val="none" w:sz="0" w:space="0" w:color="auto"/>
            <w:bottom w:val="none" w:sz="0" w:space="0" w:color="auto"/>
            <w:right w:val="none" w:sz="0" w:space="0" w:color="auto"/>
          </w:divBdr>
        </w:div>
        <w:div w:id="1863397814">
          <w:marLeft w:val="0"/>
          <w:marRight w:val="0"/>
          <w:marTop w:val="0"/>
          <w:marBottom w:val="0"/>
          <w:divBdr>
            <w:top w:val="none" w:sz="0" w:space="0" w:color="auto"/>
            <w:left w:val="none" w:sz="0" w:space="0" w:color="auto"/>
            <w:bottom w:val="none" w:sz="0" w:space="0" w:color="auto"/>
            <w:right w:val="none" w:sz="0" w:space="0" w:color="auto"/>
          </w:divBdr>
        </w:div>
        <w:div w:id="1888183902">
          <w:marLeft w:val="0"/>
          <w:marRight w:val="0"/>
          <w:marTop w:val="0"/>
          <w:marBottom w:val="0"/>
          <w:divBdr>
            <w:top w:val="none" w:sz="0" w:space="0" w:color="auto"/>
            <w:left w:val="none" w:sz="0" w:space="0" w:color="auto"/>
            <w:bottom w:val="none" w:sz="0" w:space="0" w:color="auto"/>
            <w:right w:val="none" w:sz="0" w:space="0" w:color="auto"/>
          </w:divBdr>
        </w:div>
      </w:divsChild>
    </w:div>
    <w:div w:id="1072315043">
      <w:bodyDiv w:val="1"/>
      <w:marLeft w:val="0"/>
      <w:marRight w:val="0"/>
      <w:marTop w:val="0"/>
      <w:marBottom w:val="0"/>
      <w:divBdr>
        <w:top w:val="none" w:sz="0" w:space="0" w:color="auto"/>
        <w:left w:val="none" w:sz="0" w:space="0" w:color="auto"/>
        <w:bottom w:val="none" w:sz="0" w:space="0" w:color="auto"/>
        <w:right w:val="none" w:sz="0" w:space="0" w:color="auto"/>
      </w:divBdr>
      <w:divsChild>
        <w:div w:id="1442215352">
          <w:marLeft w:val="0"/>
          <w:marRight w:val="1"/>
          <w:marTop w:val="0"/>
          <w:marBottom w:val="0"/>
          <w:divBdr>
            <w:top w:val="none" w:sz="0" w:space="0" w:color="auto"/>
            <w:left w:val="none" w:sz="0" w:space="0" w:color="auto"/>
            <w:bottom w:val="none" w:sz="0" w:space="0" w:color="auto"/>
            <w:right w:val="none" w:sz="0" w:space="0" w:color="auto"/>
          </w:divBdr>
          <w:divsChild>
            <w:div w:id="929701479">
              <w:marLeft w:val="0"/>
              <w:marRight w:val="0"/>
              <w:marTop w:val="0"/>
              <w:marBottom w:val="0"/>
              <w:divBdr>
                <w:top w:val="none" w:sz="0" w:space="0" w:color="auto"/>
                <w:left w:val="none" w:sz="0" w:space="0" w:color="auto"/>
                <w:bottom w:val="none" w:sz="0" w:space="0" w:color="auto"/>
                <w:right w:val="none" w:sz="0" w:space="0" w:color="auto"/>
              </w:divBdr>
              <w:divsChild>
                <w:div w:id="5715042">
                  <w:marLeft w:val="0"/>
                  <w:marRight w:val="1"/>
                  <w:marTop w:val="0"/>
                  <w:marBottom w:val="0"/>
                  <w:divBdr>
                    <w:top w:val="none" w:sz="0" w:space="0" w:color="auto"/>
                    <w:left w:val="none" w:sz="0" w:space="0" w:color="auto"/>
                    <w:bottom w:val="none" w:sz="0" w:space="0" w:color="auto"/>
                    <w:right w:val="none" w:sz="0" w:space="0" w:color="auto"/>
                  </w:divBdr>
                  <w:divsChild>
                    <w:div w:id="380053703">
                      <w:marLeft w:val="0"/>
                      <w:marRight w:val="0"/>
                      <w:marTop w:val="0"/>
                      <w:marBottom w:val="0"/>
                      <w:divBdr>
                        <w:top w:val="none" w:sz="0" w:space="0" w:color="auto"/>
                        <w:left w:val="none" w:sz="0" w:space="0" w:color="auto"/>
                        <w:bottom w:val="none" w:sz="0" w:space="0" w:color="auto"/>
                        <w:right w:val="none" w:sz="0" w:space="0" w:color="auto"/>
                      </w:divBdr>
                      <w:divsChild>
                        <w:div w:id="775751618">
                          <w:marLeft w:val="0"/>
                          <w:marRight w:val="0"/>
                          <w:marTop w:val="0"/>
                          <w:marBottom w:val="0"/>
                          <w:divBdr>
                            <w:top w:val="none" w:sz="0" w:space="0" w:color="auto"/>
                            <w:left w:val="none" w:sz="0" w:space="0" w:color="auto"/>
                            <w:bottom w:val="none" w:sz="0" w:space="0" w:color="auto"/>
                            <w:right w:val="none" w:sz="0" w:space="0" w:color="auto"/>
                          </w:divBdr>
                          <w:divsChild>
                            <w:div w:id="1483933090">
                              <w:marLeft w:val="0"/>
                              <w:marRight w:val="0"/>
                              <w:marTop w:val="120"/>
                              <w:marBottom w:val="360"/>
                              <w:divBdr>
                                <w:top w:val="none" w:sz="0" w:space="0" w:color="auto"/>
                                <w:left w:val="none" w:sz="0" w:space="0" w:color="auto"/>
                                <w:bottom w:val="none" w:sz="0" w:space="0" w:color="auto"/>
                                <w:right w:val="none" w:sz="0" w:space="0" w:color="auto"/>
                              </w:divBdr>
                              <w:divsChild>
                                <w:div w:id="1545478645">
                                  <w:marLeft w:val="0"/>
                                  <w:marRight w:val="0"/>
                                  <w:marTop w:val="0"/>
                                  <w:marBottom w:val="0"/>
                                  <w:divBdr>
                                    <w:top w:val="none" w:sz="0" w:space="0" w:color="auto"/>
                                    <w:left w:val="none" w:sz="0" w:space="0" w:color="auto"/>
                                    <w:bottom w:val="none" w:sz="0" w:space="0" w:color="auto"/>
                                    <w:right w:val="none" w:sz="0" w:space="0" w:color="auto"/>
                                  </w:divBdr>
                                  <w:divsChild>
                                    <w:div w:id="40961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122473">
      <w:bodyDiv w:val="1"/>
      <w:marLeft w:val="0"/>
      <w:marRight w:val="0"/>
      <w:marTop w:val="0"/>
      <w:marBottom w:val="0"/>
      <w:divBdr>
        <w:top w:val="none" w:sz="0" w:space="0" w:color="auto"/>
        <w:left w:val="none" w:sz="0" w:space="0" w:color="auto"/>
        <w:bottom w:val="none" w:sz="0" w:space="0" w:color="auto"/>
        <w:right w:val="none" w:sz="0" w:space="0" w:color="auto"/>
      </w:divBdr>
      <w:divsChild>
        <w:div w:id="216622579">
          <w:marLeft w:val="0"/>
          <w:marRight w:val="0"/>
          <w:marTop w:val="0"/>
          <w:marBottom w:val="0"/>
          <w:divBdr>
            <w:top w:val="none" w:sz="0" w:space="0" w:color="auto"/>
            <w:left w:val="none" w:sz="0" w:space="0" w:color="auto"/>
            <w:bottom w:val="none" w:sz="0" w:space="0" w:color="auto"/>
            <w:right w:val="none" w:sz="0" w:space="0" w:color="auto"/>
          </w:divBdr>
          <w:divsChild>
            <w:div w:id="4010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041019">
      <w:marLeft w:val="0"/>
      <w:marRight w:val="0"/>
      <w:marTop w:val="0"/>
      <w:marBottom w:val="0"/>
      <w:divBdr>
        <w:top w:val="none" w:sz="0" w:space="0" w:color="auto"/>
        <w:left w:val="none" w:sz="0" w:space="0" w:color="auto"/>
        <w:bottom w:val="none" w:sz="0" w:space="0" w:color="auto"/>
        <w:right w:val="none" w:sz="0" w:space="0" w:color="auto"/>
      </w:divBdr>
      <w:divsChild>
        <w:div w:id="1502041017">
          <w:marLeft w:val="0"/>
          <w:marRight w:val="0"/>
          <w:marTop w:val="0"/>
          <w:marBottom w:val="0"/>
          <w:divBdr>
            <w:top w:val="none" w:sz="0" w:space="0" w:color="auto"/>
            <w:left w:val="none" w:sz="0" w:space="0" w:color="auto"/>
            <w:bottom w:val="none" w:sz="0" w:space="0" w:color="auto"/>
            <w:right w:val="none" w:sz="0" w:space="0" w:color="auto"/>
          </w:divBdr>
        </w:div>
        <w:div w:id="1502041022">
          <w:marLeft w:val="0"/>
          <w:marRight w:val="0"/>
          <w:marTop w:val="0"/>
          <w:marBottom w:val="0"/>
          <w:divBdr>
            <w:top w:val="none" w:sz="0" w:space="0" w:color="auto"/>
            <w:left w:val="none" w:sz="0" w:space="0" w:color="auto"/>
            <w:bottom w:val="none" w:sz="0" w:space="0" w:color="auto"/>
            <w:right w:val="none" w:sz="0" w:space="0" w:color="auto"/>
          </w:divBdr>
        </w:div>
        <w:div w:id="1502041023">
          <w:marLeft w:val="0"/>
          <w:marRight w:val="0"/>
          <w:marTop w:val="0"/>
          <w:marBottom w:val="0"/>
          <w:divBdr>
            <w:top w:val="none" w:sz="0" w:space="0" w:color="auto"/>
            <w:left w:val="none" w:sz="0" w:space="0" w:color="auto"/>
            <w:bottom w:val="none" w:sz="0" w:space="0" w:color="auto"/>
            <w:right w:val="none" w:sz="0" w:space="0" w:color="auto"/>
          </w:divBdr>
        </w:div>
        <w:div w:id="1502041029">
          <w:marLeft w:val="0"/>
          <w:marRight w:val="0"/>
          <w:marTop w:val="0"/>
          <w:marBottom w:val="0"/>
          <w:divBdr>
            <w:top w:val="none" w:sz="0" w:space="0" w:color="auto"/>
            <w:left w:val="none" w:sz="0" w:space="0" w:color="auto"/>
            <w:bottom w:val="none" w:sz="0" w:space="0" w:color="auto"/>
            <w:right w:val="none" w:sz="0" w:space="0" w:color="auto"/>
          </w:divBdr>
        </w:div>
        <w:div w:id="1502041030">
          <w:marLeft w:val="0"/>
          <w:marRight w:val="0"/>
          <w:marTop w:val="0"/>
          <w:marBottom w:val="0"/>
          <w:divBdr>
            <w:top w:val="none" w:sz="0" w:space="0" w:color="auto"/>
            <w:left w:val="none" w:sz="0" w:space="0" w:color="auto"/>
            <w:bottom w:val="none" w:sz="0" w:space="0" w:color="auto"/>
            <w:right w:val="none" w:sz="0" w:space="0" w:color="auto"/>
          </w:divBdr>
        </w:div>
        <w:div w:id="1502041038">
          <w:marLeft w:val="0"/>
          <w:marRight w:val="0"/>
          <w:marTop w:val="0"/>
          <w:marBottom w:val="0"/>
          <w:divBdr>
            <w:top w:val="none" w:sz="0" w:space="0" w:color="auto"/>
            <w:left w:val="none" w:sz="0" w:space="0" w:color="auto"/>
            <w:bottom w:val="none" w:sz="0" w:space="0" w:color="auto"/>
            <w:right w:val="none" w:sz="0" w:space="0" w:color="auto"/>
          </w:divBdr>
        </w:div>
        <w:div w:id="1502041046">
          <w:marLeft w:val="0"/>
          <w:marRight w:val="0"/>
          <w:marTop w:val="0"/>
          <w:marBottom w:val="0"/>
          <w:divBdr>
            <w:top w:val="none" w:sz="0" w:space="0" w:color="auto"/>
            <w:left w:val="none" w:sz="0" w:space="0" w:color="auto"/>
            <w:bottom w:val="none" w:sz="0" w:space="0" w:color="auto"/>
            <w:right w:val="none" w:sz="0" w:space="0" w:color="auto"/>
          </w:divBdr>
        </w:div>
        <w:div w:id="1502041050">
          <w:marLeft w:val="0"/>
          <w:marRight w:val="0"/>
          <w:marTop w:val="0"/>
          <w:marBottom w:val="0"/>
          <w:divBdr>
            <w:top w:val="none" w:sz="0" w:space="0" w:color="auto"/>
            <w:left w:val="none" w:sz="0" w:space="0" w:color="auto"/>
            <w:bottom w:val="none" w:sz="0" w:space="0" w:color="auto"/>
            <w:right w:val="none" w:sz="0" w:space="0" w:color="auto"/>
          </w:divBdr>
        </w:div>
        <w:div w:id="1502041051">
          <w:marLeft w:val="0"/>
          <w:marRight w:val="0"/>
          <w:marTop w:val="0"/>
          <w:marBottom w:val="0"/>
          <w:divBdr>
            <w:top w:val="none" w:sz="0" w:space="0" w:color="auto"/>
            <w:left w:val="none" w:sz="0" w:space="0" w:color="auto"/>
            <w:bottom w:val="none" w:sz="0" w:space="0" w:color="auto"/>
            <w:right w:val="none" w:sz="0" w:space="0" w:color="auto"/>
          </w:divBdr>
        </w:div>
        <w:div w:id="1502041053">
          <w:marLeft w:val="0"/>
          <w:marRight w:val="0"/>
          <w:marTop w:val="0"/>
          <w:marBottom w:val="0"/>
          <w:divBdr>
            <w:top w:val="none" w:sz="0" w:space="0" w:color="auto"/>
            <w:left w:val="none" w:sz="0" w:space="0" w:color="auto"/>
            <w:bottom w:val="none" w:sz="0" w:space="0" w:color="auto"/>
            <w:right w:val="none" w:sz="0" w:space="0" w:color="auto"/>
          </w:divBdr>
        </w:div>
        <w:div w:id="1502041059">
          <w:marLeft w:val="0"/>
          <w:marRight w:val="0"/>
          <w:marTop w:val="0"/>
          <w:marBottom w:val="0"/>
          <w:divBdr>
            <w:top w:val="none" w:sz="0" w:space="0" w:color="auto"/>
            <w:left w:val="none" w:sz="0" w:space="0" w:color="auto"/>
            <w:bottom w:val="none" w:sz="0" w:space="0" w:color="auto"/>
            <w:right w:val="none" w:sz="0" w:space="0" w:color="auto"/>
          </w:divBdr>
        </w:div>
        <w:div w:id="1502041061">
          <w:marLeft w:val="0"/>
          <w:marRight w:val="0"/>
          <w:marTop w:val="0"/>
          <w:marBottom w:val="0"/>
          <w:divBdr>
            <w:top w:val="none" w:sz="0" w:space="0" w:color="auto"/>
            <w:left w:val="none" w:sz="0" w:space="0" w:color="auto"/>
            <w:bottom w:val="none" w:sz="0" w:space="0" w:color="auto"/>
            <w:right w:val="none" w:sz="0" w:space="0" w:color="auto"/>
          </w:divBdr>
        </w:div>
        <w:div w:id="1502041062">
          <w:marLeft w:val="0"/>
          <w:marRight w:val="0"/>
          <w:marTop w:val="0"/>
          <w:marBottom w:val="0"/>
          <w:divBdr>
            <w:top w:val="none" w:sz="0" w:space="0" w:color="auto"/>
            <w:left w:val="none" w:sz="0" w:space="0" w:color="auto"/>
            <w:bottom w:val="none" w:sz="0" w:space="0" w:color="auto"/>
            <w:right w:val="none" w:sz="0" w:space="0" w:color="auto"/>
          </w:divBdr>
        </w:div>
        <w:div w:id="1502041064">
          <w:marLeft w:val="0"/>
          <w:marRight w:val="0"/>
          <w:marTop w:val="0"/>
          <w:marBottom w:val="0"/>
          <w:divBdr>
            <w:top w:val="none" w:sz="0" w:space="0" w:color="auto"/>
            <w:left w:val="none" w:sz="0" w:space="0" w:color="auto"/>
            <w:bottom w:val="none" w:sz="0" w:space="0" w:color="auto"/>
            <w:right w:val="none" w:sz="0" w:space="0" w:color="auto"/>
          </w:divBdr>
        </w:div>
        <w:div w:id="1502041065">
          <w:marLeft w:val="0"/>
          <w:marRight w:val="0"/>
          <w:marTop w:val="0"/>
          <w:marBottom w:val="0"/>
          <w:divBdr>
            <w:top w:val="none" w:sz="0" w:space="0" w:color="auto"/>
            <w:left w:val="none" w:sz="0" w:space="0" w:color="auto"/>
            <w:bottom w:val="none" w:sz="0" w:space="0" w:color="auto"/>
            <w:right w:val="none" w:sz="0" w:space="0" w:color="auto"/>
          </w:divBdr>
        </w:div>
        <w:div w:id="1502041066">
          <w:marLeft w:val="0"/>
          <w:marRight w:val="0"/>
          <w:marTop w:val="0"/>
          <w:marBottom w:val="0"/>
          <w:divBdr>
            <w:top w:val="none" w:sz="0" w:space="0" w:color="auto"/>
            <w:left w:val="none" w:sz="0" w:space="0" w:color="auto"/>
            <w:bottom w:val="none" w:sz="0" w:space="0" w:color="auto"/>
            <w:right w:val="none" w:sz="0" w:space="0" w:color="auto"/>
          </w:divBdr>
        </w:div>
        <w:div w:id="1502041074">
          <w:marLeft w:val="0"/>
          <w:marRight w:val="0"/>
          <w:marTop w:val="0"/>
          <w:marBottom w:val="0"/>
          <w:divBdr>
            <w:top w:val="none" w:sz="0" w:space="0" w:color="auto"/>
            <w:left w:val="none" w:sz="0" w:space="0" w:color="auto"/>
            <w:bottom w:val="none" w:sz="0" w:space="0" w:color="auto"/>
            <w:right w:val="none" w:sz="0" w:space="0" w:color="auto"/>
          </w:divBdr>
        </w:div>
        <w:div w:id="1502041077">
          <w:marLeft w:val="0"/>
          <w:marRight w:val="0"/>
          <w:marTop w:val="0"/>
          <w:marBottom w:val="0"/>
          <w:divBdr>
            <w:top w:val="none" w:sz="0" w:space="0" w:color="auto"/>
            <w:left w:val="none" w:sz="0" w:space="0" w:color="auto"/>
            <w:bottom w:val="none" w:sz="0" w:space="0" w:color="auto"/>
            <w:right w:val="none" w:sz="0" w:space="0" w:color="auto"/>
          </w:divBdr>
        </w:div>
      </w:divsChild>
    </w:div>
    <w:div w:id="1502041041">
      <w:marLeft w:val="0"/>
      <w:marRight w:val="0"/>
      <w:marTop w:val="0"/>
      <w:marBottom w:val="0"/>
      <w:divBdr>
        <w:top w:val="none" w:sz="0" w:space="0" w:color="auto"/>
        <w:left w:val="none" w:sz="0" w:space="0" w:color="auto"/>
        <w:bottom w:val="none" w:sz="0" w:space="0" w:color="auto"/>
        <w:right w:val="none" w:sz="0" w:space="0" w:color="auto"/>
      </w:divBdr>
      <w:divsChild>
        <w:div w:id="1502041018">
          <w:marLeft w:val="0"/>
          <w:marRight w:val="0"/>
          <w:marTop w:val="0"/>
          <w:marBottom w:val="0"/>
          <w:divBdr>
            <w:top w:val="none" w:sz="0" w:space="0" w:color="auto"/>
            <w:left w:val="none" w:sz="0" w:space="0" w:color="auto"/>
            <w:bottom w:val="none" w:sz="0" w:space="0" w:color="auto"/>
            <w:right w:val="none" w:sz="0" w:space="0" w:color="auto"/>
          </w:divBdr>
        </w:div>
        <w:div w:id="1502041024">
          <w:marLeft w:val="0"/>
          <w:marRight w:val="0"/>
          <w:marTop w:val="0"/>
          <w:marBottom w:val="0"/>
          <w:divBdr>
            <w:top w:val="none" w:sz="0" w:space="0" w:color="auto"/>
            <w:left w:val="none" w:sz="0" w:space="0" w:color="auto"/>
            <w:bottom w:val="none" w:sz="0" w:space="0" w:color="auto"/>
            <w:right w:val="none" w:sz="0" w:space="0" w:color="auto"/>
          </w:divBdr>
        </w:div>
        <w:div w:id="1502041026">
          <w:marLeft w:val="0"/>
          <w:marRight w:val="0"/>
          <w:marTop w:val="0"/>
          <w:marBottom w:val="0"/>
          <w:divBdr>
            <w:top w:val="none" w:sz="0" w:space="0" w:color="auto"/>
            <w:left w:val="none" w:sz="0" w:space="0" w:color="auto"/>
            <w:bottom w:val="none" w:sz="0" w:space="0" w:color="auto"/>
            <w:right w:val="none" w:sz="0" w:space="0" w:color="auto"/>
          </w:divBdr>
        </w:div>
        <w:div w:id="1502041039">
          <w:marLeft w:val="0"/>
          <w:marRight w:val="0"/>
          <w:marTop w:val="0"/>
          <w:marBottom w:val="0"/>
          <w:divBdr>
            <w:top w:val="none" w:sz="0" w:space="0" w:color="auto"/>
            <w:left w:val="none" w:sz="0" w:space="0" w:color="auto"/>
            <w:bottom w:val="none" w:sz="0" w:space="0" w:color="auto"/>
            <w:right w:val="none" w:sz="0" w:space="0" w:color="auto"/>
          </w:divBdr>
        </w:div>
        <w:div w:id="1502041044">
          <w:marLeft w:val="0"/>
          <w:marRight w:val="0"/>
          <w:marTop w:val="0"/>
          <w:marBottom w:val="0"/>
          <w:divBdr>
            <w:top w:val="none" w:sz="0" w:space="0" w:color="auto"/>
            <w:left w:val="none" w:sz="0" w:space="0" w:color="auto"/>
            <w:bottom w:val="none" w:sz="0" w:space="0" w:color="auto"/>
            <w:right w:val="none" w:sz="0" w:space="0" w:color="auto"/>
          </w:divBdr>
        </w:div>
        <w:div w:id="1502041049">
          <w:marLeft w:val="0"/>
          <w:marRight w:val="0"/>
          <w:marTop w:val="0"/>
          <w:marBottom w:val="0"/>
          <w:divBdr>
            <w:top w:val="none" w:sz="0" w:space="0" w:color="auto"/>
            <w:left w:val="none" w:sz="0" w:space="0" w:color="auto"/>
            <w:bottom w:val="none" w:sz="0" w:space="0" w:color="auto"/>
            <w:right w:val="none" w:sz="0" w:space="0" w:color="auto"/>
          </w:divBdr>
        </w:div>
        <w:div w:id="1502041060">
          <w:marLeft w:val="0"/>
          <w:marRight w:val="0"/>
          <w:marTop w:val="0"/>
          <w:marBottom w:val="0"/>
          <w:divBdr>
            <w:top w:val="none" w:sz="0" w:space="0" w:color="auto"/>
            <w:left w:val="none" w:sz="0" w:space="0" w:color="auto"/>
            <w:bottom w:val="none" w:sz="0" w:space="0" w:color="auto"/>
            <w:right w:val="none" w:sz="0" w:space="0" w:color="auto"/>
          </w:divBdr>
        </w:div>
        <w:div w:id="1502041063">
          <w:marLeft w:val="0"/>
          <w:marRight w:val="0"/>
          <w:marTop w:val="0"/>
          <w:marBottom w:val="0"/>
          <w:divBdr>
            <w:top w:val="none" w:sz="0" w:space="0" w:color="auto"/>
            <w:left w:val="none" w:sz="0" w:space="0" w:color="auto"/>
            <w:bottom w:val="none" w:sz="0" w:space="0" w:color="auto"/>
            <w:right w:val="none" w:sz="0" w:space="0" w:color="auto"/>
          </w:divBdr>
        </w:div>
        <w:div w:id="1502041075">
          <w:marLeft w:val="0"/>
          <w:marRight w:val="0"/>
          <w:marTop w:val="0"/>
          <w:marBottom w:val="0"/>
          <w:divBdr>
            <w:top w:val="none" w:sz="0" w:space="0" w:color="auto"/>
            <w:left w:val="none" w:sz="0" w:space="0" w:color="auto"/>
            <w:bottom w:val="none" w:sz="0" w:space="0" w:color="auto"/>
            <w:right w:val="none" w:sz="0" w:space="0" w:color="auto"/>
          </w:divBdr>
        </w:div>
        <w:div w:id="1502041078">
          <w:marLeft w:val="0"/>
          <w:marRight w:val="0"/>
          <w:marTop w:val="0"/>
          <w:marBottom w:val="0"/>
          <w:divBdr>
            <w:top w:val="none" w:sz="0" w:space="0" w:color="auto"/>
            <w:left w:val="none" w:sz="0" w:space="0" w:color="auto"/>
            <w:bottom w:val="none" w:sz="0" w:space="0" w:color="auto"/>
            <w:right w:val="none" w:sz="0" w:space="0" w:color="auto"/>
          </w:divBdr>
        </w:div>
      </w:divsChild>
    </w:div>
    <w:div w:id="1502041045">
      <w:marLeft w:val="0"/>
      <w:marRight w:val="0"/>
      <w:marTop w:val="0"/>
      <w:marBottom w:val="0"/>
      <w:divBdr>
        <w:top w:val="none" w:sz="0" w:space="0" w:color="auto"/>
        <w:left w:val="none" w:sz="0" w:space="0" w:color="auto"/>
        <w:bottom w:val="none" w:sz="0" w:space="0" w:color="auto"/>
        <w:right w:val="none" w:sz="0" w:space="0" w:color="auto"/>
      </w:divBdr>
    </w:div>
    <w:div w:id="1502041055">
      <w:marLeft w:val="0"/>
      <w:marRight w:val="0"/>
      <w:marTop w:val="0"/>
      <w:marBottom w:val="0"/>
      <w:divBdr>
        <w:top w:val="none" w:sz="0" w:space="0" w:color="auto"/>
        <w:left w:val="none" w:sz="0" w:space="0" w:color="auto"/>
        <w:bottom w:val="none" w:sz="0" w:space="0" w:color="auto"/>
        <w:right w:val="none" w:sz="0" w:space="0" w:color="auto"/>
      </w:divBdr>
      <w:divsChild>
        <w:div w:id="1502041021">
          <w:marLeft w:val="0"/>
          <w:marRight w:val="0"/>
          <w:marTop w:val="0"/>
          <w:marBottom w:val="0"/>
          <w:divBdr>
            <w:top w:val="none" w:sz="0" w:space="0" w:color="auto"/>
            <w:left w:val="none" w:sz="0" w:space="0" w:color="auto"/>
            <w:bottom w:val="none" w:sz="0" w:space="0" w:color="auto"/>
            <w:right w:val="none" w:sz="0" w:space="0" w:color="auto"/>
          </w:divBdr>
        </w:div>
        <w:div w:id="1502041027">
          <w:marLeft w:val="0"/>
          <w:marRight w:val="0"/>
          <w:marTop w:val="0"/>
          <w:marBottom w:val="0"/>
          <w:divBdr>
            <w:top w:val="none" w:sz="0" w:space="0" w:color="auto"/>
            <w:left w:val="none" w:sz="0" w:space="0" w:color="auto"/>
            <w:bottom w:val="none" w:sz="0" w:space="0" w:color="auto"/>
            <w:right w:val="none" w:sz="0" w:space="0" w:color="auto"/>
          </w:divBdr>
        </w:div>
        <w:div w:id="1502041028">
          <w:marLeft w:val="0"/>
          <w:marRight w:val="0"/>
          <w:marTop w:val="0"/>
          <w:marBottom w:val="0"/>
          <w:divBdr>
            <w:top w:val="none" w:sz="0" w:space="0" w:color="auto"/>
            <w:left w:val="none" w:sz="0" w:space="0" w:color="auto"/>
            <w:bottom w:val="none" w:sz="0" w:space="0" w:color="auto"/>
            <w:right w:val="none" w:sz="0" w:space="0" w:color="auto"/>
          </w:divBdr>
        </w:div>
        <w:div w:id="1502041033">
          <w:marLeft w:val="0"/>
          <w:marRight w:val="0"/>
          <w:marTop w:val="0"/>
          <w:marBottom w:val="0"/>
          <w:divBdr>
            <w:top w:val="none" w:sz="0" w:space="0" w:color="auto"/>
            <w:left w:val="none" w:sz="0" w:space="0" w:color="auto"/>
            <w:bottom w:val="none" w:sz="0" w:space="0" w:color="auto"/>
            <w:right w:val="none" w:sz="0" w:space="0" w:color="auto"/>
          </w:divBdr>
        </w:div>
        <w:div w:id="1502041034">
          <w:marLeft w:val="0"/>
          <w:marRight w:val="0"/>
          <w:marTop w:val="0"/>
          <w:marBottom w:val="0"/>
          <w:divBdr>
            <w:top w:val="none" w:sz="0" w:space="0" w:color="auto"/>
            <w:left w:val="none" w:sz="0" w:space="0" w:color="auto"/>
            <w:bottom w:val="none" w:sz="0" w:space="0" w:color="auto"/>
            <w:right w:val="none" w:sz="0" w:space="0" w:color="auto"/>
          </w:divBdr>
        </w:div>
        <w:div w:id="1502041036">
          <w:marLeft w:val="0"/>
          <w:marRight w:val="0"/>
          <w:marTop w:val="0"/>
          <w:marBottom w:val="0"/>
          <w:divBdr>
            <w:top w:val="none" w:sz="0" w:space="0" w:color="auto"/>
            <w:left w:val="none" w:sz="0" w:space="0" w:color="auto"/>
            <w:bottom w:val="none" w:sz="0" w:space="0" w:color="auto"/>
            <w:right w:val="none" w:sz="0" w:space="0" w:color="auto"/>
          </w:divBdr>
        </w:div>
        <w:div w:id="1502041040">
          <w:marLeft w:val="0"/>
          <w:marRight w:val="0"/>
          <w:marTop w:val="0"/>
          <w:marBottom w:val="0"/>
          <w:divBdr>
            <w:top w:val="none" w:sz="0" w:space="0" w:color="auto"/>
            <w:left w:val="none" w:sz="0" w:space="0" w:color="auto"/>
            <w:bottom w:val="none" w:sz="0" w:space="0" w:color="auto"/>
            <w:right w:val="none" w:sz="0" w:space="0" w:color="auto"/>
          </w:divBdr>
        </w:div>
        <w:div w:id="1502041042">
          <w:marLeft w:val="0"/>
          <w:marRight w:val="0"/>
          <w:marTop w:val="0"/>
          <w:marBottom w:val="0"/>
          <w:divBdr>
            <w:top w:val="none" w:sz="0" w:space="0" w:color="auto"/>
            <w:left w:val="none" w:sz="0" w:space="0" w:color="auto"/>
            <w:bottom w:val="none" w:sz="0" w:space="0" w:color="auto"/>
            <w:right w:val="none" w:sz="0" w:space="0" w:color="auto"/>
          </w:divBdr>
        </w:div>
        <w:div w:id="1502041043">
          <w:marLeft w:val="0"/>
          <w:marRight w:val="0"/>
          <w:marTop w:val="0"/>
          <w:marBottom w:val="0"/>
          <w:divBdr>
            <w:top w:val="none" w:sz="0" w:space="0" w:color="auto"/>
            <w:left w:val="none" w:sz="0" w:space="0" w:color="auto"/>
            <w:bottom w:val="none" w:sz="0" w:space="0" w:color="auto"/>
            <w:right w:val="none" w:sz="0" w:space="0" w:color="auto"/>
          </w:divBdr>
        </w:div>
        <w:div w:id="1502041056">
          <w:marLeft w:val="0"/>
          <w:marRight w:val="0"/>
          <w:marTop w:val="0"/>
          <w:marBottom w:val="0"/>
          <w:divBdr>
            <w:top w:val="none" w:sz="0" w:space="0" w:color="auto"/>
            <w:left w:val="none" w:sz="0" w:space="0" w:color="auto"/>
            <w:bottom w:val="none" w:sz="0" w:space="0" w:color="auto"/>
            <w:right w:val="none" w:sz="0" w:space="0" w:color="auto"/>
          </w:divBdr>
        </w:div>
        <w:div w:id="1502041057">
          <w:marLeft w:val="0"/>
          <w:marRight w:val="0"/>
          <w:marTop w:val="0"/>
          <w:marBottom w:val="0"/>
          <w:divBdr>
            <w:top w:val="none" w:sz="0" w:space="0" w:color="auto"/>
            <w:left w:val="none" w:sz="0" w:space="0" w:color="auto"/>
            <w:bottom w:val="none" w:sz="0" w:space="0" w:color="auto"/>
            <w:right w:val="none" w:sz="0" w:space="0" w:color="auto"/>
          </w:divBdr>
        </w:div>
        <w:div w:id="1502041068">
          <w:marLeft w:val="0"/>
          <w:marRight w:val="0"/>
          <w:marTop w:val="0"/>
          <w:marBottom w:val="0"/>
          <w:divBdr>
            <w:top w:val="none" w:sz="0" w:space="0" w:color="auto"/>
            <w:left w:val="none" w:sz="0" w:space="0" w:color="auto"/>
            <w:bottom w:val="none" w:sz="0" w:space="0" w:color="auto"/>
            <w:right w:val="none" w:sz="0" w:space="0" w:color="auto"/>
          </w:divBdr>
        </w:div>
        <w:div w:id="1502041069">
          <w:marLeft w:val="0"/>
          <w:marRight w:val="0"/>
          <w:marTop w:val="0"/>
          <w:marBottom w:val="0"/>
          <w:divBdr>
            <w:top w:val="none" w:sz="0" w:space="0" w:color="auto"/>
            <w:left w:val="none" w:sz="0" w:space="0" w:color="auto"/>
            <w:bottom w:val="none" w:sz="0" w:space="0" w:color="auto"/>
            <w:right w:val="none" w:sz="0" w:space="0" w:color="auto"/>
          </w:divBdr>
        </w:div>
        <w:div w:id="1502041071">
          <w:marLeft w:val="0"/>
          <w:marRight w:val="0"/>
          <w:marTop w:val="0"/>
          <w:marBottom w:val="0"/>
          <w:divBdr>
            <w:top w:val="none" w:sz="0" w:space="0" w:color="auto"/>
            <w:left w:val="none" w:sz="0" w:space="0" w:color="auto"/>
            <w:bottom w:val="none" w:sz="0" w:space="0" w:color="auto"/>
            <w:right w:val="none" w:sz="0" w:space="0" w:color="auto"/>
          </w:divBdr>
        </w:div>
        <w:div w:id="1502041072">
          <w:marLeft w:val="0"/>
          <w:marRight w:val="0"/>
          <w:marTop w:val="0"/>
          <w:marBottom w:val="0"/>
          <w:divBdr>
            <w:top w:val="none" w:sz="0" w:space="0" w:color="auto"/>
            <w:left w:val="none" w:sz="0" w:space="0" w:color="auto"/>
            <w:bottom w:val="none" w:sz="0" w:space="0" w:color="auto"/>
            <w:right w:val="none" w:sz="0" w:space="0" w:color="auto"/>
          </w:divBdr>
        </w:div>
        <w:div w:id="1502041076">
          <w:marLeft w:val="0"/>
          <w:marRight w:val="0"/>
          <w:marTop w:val="0"/>
          <w:marBottom w:val="0"/>
          <w:divBdr>
            <w:top w:val="none" w:sz="0" w:space="0" w:color="auto"/>
            <w:left w:val="none" w:sz="0" w:space="0" w:color="auto"/>
            <w:bottom w:val="none" w:sz="0" w:space="0" w:color="auto"/>
            <w:right w:val="none" w:sz="0" w:space="0" w:color="auto"/>
          </w:divBdr>
        </w:div>
      </w:divsChild>
    </w:div>
    <w:div w:id="1502041070">
      <w:marLeft w:val="0"/>
      <w:marRight w:val="0"/>
      <w:marTop w:val="0"/>
      <w:marBottom w:val="0"/>
      <w:divBdr>
        <w:top w:val="none" w:sz="0" w:space="0" w:color="auto"/>
        <w:left w:val="none" w:sz="0" w:space="0" w:color="auto"/>
        <w:bottom w:val="none" w:sz="0" w:space="0" w:color="auto"/>
        <w:right w:val="none" w:sz="0" w:space="0" w:color="auto"/>
      </w:divBdr>
      <w:divsChild>
        <w:div w:id="1502041015">
          <w:marLeft w:val="0"/>
          <w:marRight w:val="0"/>
          <w:marTop w:val="0"/>
          <w:marBottom w:val="0"/>
          <w:divBdr>
            <w:top w:val="none" w:sz="0" w:space="0" w:color="auto"/>
            <w:left w:val="none" w:sz="0" w:space="0" w:color="auto"/>
            <w:bottom w:val="none" w:sz="0" w:space="0" w:color="auto"/>
            <w:right w:val="none" w:sz="0" w:space="0" w:color="auto"/>
          </w:divBdr>
        </w:div>
        <w:div w:id="1502041016">
          <w:marLeft w:val="0"/>
          <w:marRight w:val="0"/>
          <w:marTop w:val="0"/>
          <w:marBottom w:val="0"/>
          <w:divBdr>
            <w:top w:val="none" w:sz="0" w:space="0" w:color="auto"/>
            <w:left w:val="none" w:sz="0" w:space="0" w:color="auto"/>
            <w:bottom w:val="none" w:sz="0" w:space="0" w:color="auto"/>
            <w:right w:val="none" w:sz="0" w:space="0" w:color="auto"/>
          </w:divBdr>
        </w:div>
        <w:div w:id="1502041020">
          <w:marLeft w:val="0"/>
          <w:marRight w:val="0"/>
          <w:marTop w:val="0"/>
          <w:marBottom w:val="0"/>
          <w:divBdr>
            <w:top w:val="none" w:sz="0" w:space="0" w:color="auto"/>
            <w:left w:val="none" w:sz="0" w:space="0" w:color="auto"/>
            <w:bottom w:val="none" w:sz="0" w:space="0" w:color="auto"/>
            <w:right w:val="none" w:sz="0" w:space="0" w:color="auto"/>
          </w:divBdr>
        </w:div>
        <w:div w:id="1502041025">
          <w:marLeft w:val="0"/>
          <w:marRight w:val="0"/>
          <w:marTop w:val="0"/>
          <w:marBottom w:val="0"/>
          <w:divBdr>
            <w:top w:val="none" w:sz="0" w:space="0" w:color="auto"/>
            <w:left w:val="none" w:sz="0" w:space="0" w:color="auto"/>
            <w:bottom w:val="none" w:sz="0" w:space="0" w:color="auto"/>
            <w:right w:val="none" w:sz="0" w:space="0" w:color="auto"/>
          </w:divBdr>
        </w:div>
        <w:div w:id="1502041031">
          <w:marLeft w:val="0"/>
          <w:marRight w:val="0"/>
          <w:marTop w:val="0"/>
          <w:marBottom w:val="0"/>
          <w:divBdr>
            <w:top w:val="none" w:sz="0" w:space="0" w:color="auto"/>
            <w:left w:val="none" w:sz="0" w:space="0" w:color="auto"/>
            <w:bottom w:val="none" w:sz="0" w:space="0" w:color="auto"/>
            <w:right w:val="none" w:sz="0" w:space="0" w:color="auto"/>
          </w:divBdr>
        </w:div>
        <w:div w:id="1502041032">
          <w:marLeft w:val="0"/>
          <w:marRight w:val="0"/>
          <w:marTop w:val="0"/>
          <w:marBottom w:val="0"/>
          <w:divBdr>
            <w:top w:val="none" w:sz="0" w:space="0" w:color="auto"/>
            <w:left w:val="none" w:sz="0" w:space="0" w:color="auto"/>
            <w:bottom w:val="none" w:sz="0" w:space="0" w:color="auto"/>
            <w:right w:val="none" w:sz="0" w:space="0" w:color="auto"/>
          </w:divBdr>
        </w:div>
        <w:div w:id="1502041035">
          <w:marLeft w:val="0"/>
          <w:marRight w:val="0"/>
          <w:marTop w:val="0"/>
          <w:marBottom w:val="0"/>
          <w:divBdr>
            <w:top w:val="none" w:sz="0" w:space="0" w:color="auto"/>
            <w:left w:val="none" w:sz="0" w:space="0" w:color="auto"/>
            <w:bottom w:val="none" w:sz="0" w:space="0" w:color="auto"/>
            <w:right w:val="none" w:sz="0" w:space="0" w:color="auto"/>
          </w:divBdr>
        </w:div>
        <w:div w:id="1502041037">
          <w:marLeft w:val="0"/>
          <w:marRight w:val="0"/>
          <w:marTop w:val="0"/>
          <w:marBottom w:val="0"/>
          <w:divBdr>
            <w:top w:val="none" w:sz="0" w:space="0" w:color="auto"/>
            <w:left w:val="none" w:sz="0" w:space="0" w:color="auto"/>
            <w:bottom w:val="none" w:sz="0" w:space="0" w:color="auto"/>
            <w:right w:val="none" w:sz="0" w:space="0" w:color="auto"/>
          </w:divBdr>
        </w:div>
        <w:div w:id="1502041047">
          <w:marLeft w:val="0"/>
          <w:marRight w:val="0"/>
          <w:marTop w:val="0"/>
          <w:marBottom w:val="0"/>
          <w:divBdr>
            <w:top w:val="none" w:sz="0" w:space="0" w:color="auto"/>
            <w:left w:val="none" w:sz="0" w:space="0" w:color="auto"/>
            <w:bottom w:val="none" w:sz="0" w:space="0" w:color="auto"/>
            <w:right w:val="none" w:sz="0" w:space="0" w:color="auto"/>
          </w:divBdr>
        </w:div>
        <w:div w:id="1502041048">
          <w:marLeft w:val="0"/>
          <w:marRight w:val="0"/>
          <w:marTop w:val="0"/>
          <w:marBottom w:val="0"/>
          <w:divBdr>
            <w:top w:val="none" w:sz="0" w:space="0" w:color="auto"/>
            <w:left w:val="none" w:sz="0" w:space="0" w:color="auto"/>
            <w:bottom w:val="none" w:sz="0" w:space="0" w:color="auto"/>
            <w:right w:val="none" w:sz="0" w:space="0" w:color="auto"/>
          </w:divBdr>
        </w:div>
        <w:div w:id="1502041052">
          <w:marLeft w:val="0"/>
          <w:marRight w:val="0"/>
          <w:marTop w:val="0"/>
          <w:marBottom w:val="0"/>
          <w:divBdr>
            <w:top w:val="none" w:sz="0" w:space="0" w:color="auto"/>
            <w:left w:val="none" w:sz="0" w:space="0" w:color="auto"/>
            <w:bottom w:val="none" w:sz="0" w:space="0" w:color="auto"/>
            <w:right w:val="none" w:sz="0" w:space="0" w:color="auto"/>
          </w:divBdr>
        </w:div>
        <w:div w:id="1502041054">
          <w:marLeft w:val="0"/>
          <w:marRight w:val="0"/>
          <w:marTop w:val="0"/>
          <w:marBottom w:val="0"/>
          <w:divBdr>
            <w:top w:val="none" w:sz="0" w:space="0" w:color="auto"/>
            <w:left w:val="none" w:sz="0" w:space="0" w:color="auto"/>
            <w:bottom w:val="none" w:sz="0" w:space="0" w:color="auto"/>
            <w:right w:val="none" w:sz="0" w:space="0" w:color="auto"/>
          </w:divBdr>
        </w:div>
        <w:div w:id="1502041058">
          <w:marLeft w:val="0"/>
          <w:marRight w:val="0"/>
          <w:marTop w:val="0"/>
          <w:marBottom w:val="0"/>
          <w:divBdr>
            <w:top w:val="none" w:sz="0" w:space="0" w:color="auto"/>
            <w:left w:val="none" w:sz="0" w:space="0" w:color="auto"/>
            <w:bottom w:val="none" w:sz="0" w:space="0" w:color="auto"/>
            <w:right w:val="none" w:sz="0" w:space="0" w:color="auto"/>
          </w:divBdr>
        </w:div>
        <w:div w:id="1502041067">
          <w:marLeft w:val="0"/>
          <w:marRight w:val="0"/>
          <w:marTop w:val="0"/>
          <w:marBottom w:val="0"/>
          <w:divBdr>
            <w:top w:val="none" w:sz="0" w:space="0" w:color="auto"/>
            <w:left w:val="none" w:sz="0" w:space="0" w:color="auto"/>
            <w:bottom w:val="none" w:sz="0" w:space="0" w:color="auto"/>
            <w:right w:val="none" w:sz="0" w:space="0" w:color="auto"/>
          </w:divBdr>
        </w:div>
        <w:div w:id="1502041073">
          <w:marLeft w:val="0"/>
          <w:marRight w:val="0"/>
          <w:marTop w:val="0"/>
          <w:marBottom w:val="0"/>
          <w:divBdr>
            <w:top w:val="none" w:sz="0" w:space="0" w:color="auto"/>
            <w:left w:val="none" w:sz="0" w:space="0" w:color="auto"/>
            <w:bottom w:val="none" w:sz="0" w:space="0" w:color="auto"/>
            <w:right w:val="none" w:sz="0" w:space="0" w:color="auto"/>
          </w:divBdr>
        </w:div>
      </w:divsChild>
    </w:div>
    <w:div w:id="1502041079">
      <w:marLeft w:val="0"/>
      <w:marRight w:val="0"/>
      <w:marTop w:val="0"/>
      <w:marBottom w:val="0"/>
      <w:divBdr>
        <w:top w:val="none" w:sz="0" w:space="0" w:color="auto"/>
        <w:left w:val="none" w:sz="0" w:space="0" w:color="auto"/>
        <w:bottom w:val="none" w:sz="0" w:space="0" w:color="auto"/>
        <w:right w:val="none" w:sz="0" w:space="0" w:color="auto"/>
      </w:divBdr>
    </w:div>
    <w:div w:id="1625505531">
      <w:bodyDiv w:val="1"/>
      <w:marLeft w:val="0"/>
      <w:marRight w:val="0"/>
      <w:marTop w:val="0"/>
      <w:marBottom w:val="0"/>
      <w:divBdr>
        <w:top w:val="none" w:sz="0" w:space="0" w:color="auto"/>
        <w:left w:val="none" w:sz="0" w:space="0" w:color="auto"/>
        <w:bottom w:val="none" w:sz="0" w:space="0" w:color="auto"/>
        <w:right w:val="none" w:sz="0" w:space="0" w:color="auto"/>
      </w:divBdr>
      <w:divsChild>
        <w:div w:id="1206021884">
          <w:marLeft w:val="0"/>
          <w:marRight w:val="0"/>
          <w:marTop w:val="0"/>
          <w:marBottom w:val="0"/>
          <w:divBdr>
            <w:top w:val="none" w:sz="0" w:space="0" w:color="auto"/>
            <w:left w:val="none" w:sz="0" w:space="0" w:color="auto"/>
            <w:bottom w:val="none" w:sz="0" w:space="0" w:color="auto"/>
            <w:right w:val="none" w:sz="0" w:space="0" w:color="auto"/>
          </w:divBdr>
        </w:div>
        <w:div w:id="1443181300">
          <w:marLeft w:val="0"/>
          <w:marRight w:val="0"/>
          <w:marTop w:val="0"/>
          <w:marBottom w:val="0"/>
          <w:divBdr>
            <w:top w:val="none" w:sz="0" w:space="0" w:color="auto"/>
            <w:left w:val="none" w:sz="0" w:space="0" w:color="auto"/>
            <w:bottom w:val="none" w:sz="0" w:space="0" w:color="auto"/>
            <w:right w:val="none" w:sz="0" w:space="0" w:color="auto"/>
          </w:divBdr>
        </w:div>
        <w:div w:id="1310554574">
          <w:marLeft w:val="0"/>
          <w:marRight w:val="0"/>
          <w:marTop w:val="0"/>
          <w:marBottom w:val="0"/>
          <w:divBdr>
            <w:top w:val="none" w:sz="0" w:space="0" w:color="auto"/>
            <w:left w:val="none" w:sz="0" w:space="0" w:color="auto"/>
            <w:bottom w:val="none" w:sz="0" w:space="0" w:color="auto"/>
            <w:right w:val="none" w:sz="0" w:space="0" w:color="auto"/>
          </w:divBdr>
        </w:div>
        <w:div w:id="1859925544">
          <w:marLeft w:val="0"/>
          <w:marRight w:val="0"/>
          <w:marTop w:val="0"/>
          <w:marBottom w:val="0"/>
          <w:divBdr>
            <w:top w:val="none" w:sz="0" w:space="0" w:color="auto"/>
            <w:left w:val="none" w:sz="0" w:space="0" w:color="auto"/>
            <w:bottom w:val="none" w:sz="0" w:space="0" w:color="auto"/>
            <w:right w:val="none" w:sz="0" w:space="0" w:color="auto"/>
          </w:divBdr>
        </w:div>
        <w:div w:id="634528759">
          <w:marLeft w:val="0"/>
          <w:marRight w:val="0"/>
          <w:marTop w:val="0"/>
          <w:marBottom w:val="0"/>
          <w:divBdr>
            <w:top w:val="none" w:sz="0" w:space="0" w:color="auto"/>
            <w:left w:val="none" w:sz="0" w:space="0" w:color="auto"/>
            <w:bottom w:val="none" w:sz="0" w:space="0" w:color="auto"/>
            <w:right w:val="none" w:sz="0" w:space="0" w:color="auto"/>
          </w:divBdr>
        </w:div>
        <w:div w:id="1304432916">
          <w:marLeft w:val="0"/>
          <w:marRight w:val="0"/>
          <w:marTop w:val="0"/>
          <w:marBottom w:val="0"/>
          <w:divBdr>
            <w:top w:val="none" w:sz="0" w:space="0" w:color="auto"/>
            <w:left w:val="none" w:sz="0" w:space="0" w:color="auto"/>
            <w:bottom w:val="none" w:sz="0" w:space="0" w:color="auto"/>
            <w:right w:val="none" w:sz="0" w:space="0" w:color="auto"/>
          </w:divBdr>
        </w:div>
        <w:div w:id="1210799822">
          <w:marLeft w:val="0"/>
          <w:marRight w:val="0"/>
          <w:marTop w:val="0"/>
          <w:marBottom w:val="0"/>
          <w:divBdr>
            <w:top w:val="none" w:sz="0" w:space="0" w:color="auto"/>
            <w:left w:val="none" w:sz="0" w:space="0" w:color="auto"/>
            <w:bottom w:val="none" w:sz="0" w:space="0" w:color="auto"/>
            <w:right w:val="none" w:sz="0" w:space="0" w:color="auto"/>
          </w:divBdr>
        </w:div>
        <w:div w:id="815490240">
          <w:marLeft w:val="0"/>
          <w:marRight w:val="0"/>
          <w:marTop w:val="0"/>
          <w:marBottom w:val="0"/>
          <w:divBdr>
            <w:top w:val="none" w:sz="0" w:space="0" w:color="auto"/>
            <w:left w:val="none" w:sz="0" w:space="0" w:color="auto"/>
            <w:bottom w:val="none" w:sz="0" w:space="0" w:color="auto"/>
            <w:right w:val="none" w:sz="0" w:space="0" w:color="auto"/>
          </w:divBdr>
        </w:div>
        <w:div w:id="1018308662">
          <w:marLeft w:val="0"/>
          <w:marRight w:val="0"/>
          <w:marTop w:val="0"/>
          <w:marBottom w:val="0"/>
          <w:divBdr>
            <w:top w:val="none" w:sz="0" w:space="0" w:color="auto"/>
            <w:left w:val="none" w:sz="0" w:space="0" w:color="auto"/>
            <w:bottom w:val="none" w:sz="0" w:space="0" w:color="auto"/>
            <w:right w:val="none" w:sz="0" w:space="0" w:color="auto"/>
          </w:divBdr>
        </w:div>
        <w:div w:id="954823071">
          <w:marLeft w:val="0"/>
          <w:marRight w:val="0"/>
          <w:marTop w:val="0"/>
          <w:marBottom w:val="0"/>
          <w:divBdr>
            <w:top w:val="none" w:sz="0" w:space="0" w:color="auto"/>
            <w:left w:val="none" w:sz="0" w:space="0" w:color="auto"/>
            <w:bottom w:val="none" w:sz="0" w:space="0" w:color="auto"/>
            <w:right w:val="none" w:sz="0" w:space="0" w:color="auto"/>
          </w:divBdr>
        </w:div>
        <w:div w:id="357202638">
          <w:marLeft w:val="0"/>
          <w:marRight w:val="0"/>
          <w:marTop w:val="0"/>
          <w:marBottom w:val="0"/>
          <w:divBdr>
            <w:top w:val="none" w:sz="0" w:space="0" w:color="auto"/>
            <w:left w:val="none" w:sz="0" w:space="0" w:color="auto"/>
            <w:bottom w:val="none" w:sz="0" w:space="0" w:color="auto"/>
            <w:right w:val="none" w:sz="0" w:space="0" w:color="auto"/>
          </w:divBdr>
        </w:div>
        <w:div w:id="1838034932">
          <w:marLeft w:val="0"/>
          <w:marRight w:val="0"/>
          <w:marTop w:val="0"/>
          <w:marBottom w:val="0"/>
          <w:divBdr>
            <w:top w:val="none" w:sz="0" w:space="0" w:color="auto"/>
            <w:left w:val="none" w:sz="0" w:space="0" w:color="auto"/>
            <w:bottom w:val="none" w:sz="0" w:space="0" w:color="auto"/>
            <w:right w:val="none" w:sz="0" w:space="0" w:color="auto"/>
          </w:divBdr>
        </w:div>
        <w:div w:id="1071736787">
          <w:marLeft w:val="0"/>
          <w:marRight w:val="0"/>
          <w:marTop w:val="0"/>
          <w:marBottom w:val="0"/>
          <w:divBdr>
            <w:top w:val="none" w:sz="0" w:space="0" w:color="auto"/>
            <w:left w:val="none" w:sz="0" w:space="0" w:color="auto"/>
            <w:bottom w:val="none" w:sz="0" w:space="0" w:color="auto"/>
            <w:right w:val="none" w:sz="0" w:space="0" w:color="auto"/>
          </w:divBdr>
        </w:div>
        <w:div w:id="718170497">
          <w:marLeft w:val="0"/>
          <w:marRight w:val="0"/>
          <w:marTop w:val="0"/>
          <w:marBottom w:val="0"/>
          <w:divBdr>
            <w:top w:val="none" w:sz="0" w:space="0" w:color="auto"/>
            <w:left w:val="none" w:sz="0" w:space="0" w:color="auto"/>
            <w:bottom w:val="none" w:sz="0" w:space="0" w:color="auto"/>
            <w:right w:val="none" w:sz="0" w:space="0" w:color="auto"/>
          </w:divBdr>
        </w:div>
        <w:div w:id="869416393">
          <w:marLeft w:val="0"/>
          <w:marRight w:val="0"/>
          <w:marTop w:val="0"/>
          <w:marBottom w:val="0"/>
          <w:divBdr>
            <w:top w:val="none" w:sz="0" w:space="0" w:color="auto"/>
            <w:left w:val="none" w:sz="0" w:space="0" w:color="auto"/>
            <w:bottom w:val="none" w:sz="0" w:space="0" w:color="auto"/>
            <w:right w:val="none" w:sz="0" w:space="0" w:color="auto"/>
          </w:divBdr>
        </w:div>
      </w:divsChild>
    </w:div>
    <w:div w:id="1653561593">
      <w:bodyDiv w:val="1"/>
      <w:marLeft w:val="0"/>
      <w:marRight w:val="0"/>
      <w:marTop w:val="0"/>
      <w:marBottom w:val="0"/>
      <w:divBdr>
        <w:top w:val="none" w:sz="0" w:space="0" w:color="auto"/>
        <w:left w:val="none" w:sz="0" w:space="0" w:color="auto"/>
        <w:bottom w:val="none" w:sz="0" w:space="0" w:color="auto"/>
        <w:right w:val="none" w:sz="0" w:space="0" w:color="auto"/>
      </w:divBdr>
    </w:div>
    <w:div w:id="1697538999">
      <w:bodyDiv w:val="1"/>
      <w:marLeft w:val="0"/>
      <w:marRight w:val="0"/>
      <w:marTop w:val="0"/>
      <w:marBottom w:val="0"/>
      <w:divBdr>
        <w:top w:val="none" w:sz="0" w:space="0" w:color="auto"/>
        <w:left w:val="none" w:sz="0" w:space="0" w:color="auto"/>
        <w:bottom w:val="none" w:sz="0" w:space="0" w:color="auto"/>
        <w:right w:val="none" w:sz="0" w:space="0" w:color="auto"/>
      </w:divBdr>
      <w:divsChild>
        <w:div w:id="551814821">
          <w:marLeft w:val="0"/>
          <w:marRight w:val="0"/>
          <w:marTop w:val="0"/>
          <w:marBottom w:val="0"/>
          <w:divBdr>
            <w:top w:val="none" w:sz="0" w:space="0" w:color="auto"/>
            <w:left w:val="none" w:sz="0" w:space="0" w:color="auto"/>
            <w:bottom w:val="none" w:sz="0" w:space="0" w:color="auto"/>
            <w:right w:val="none" w:sz="0" w:space="0" w:color="auto"/>
          </w:divBdr>
        </w:div>
        <w:div w:id="2141070500">
          <w:marLeft w:val="0"/>
          <w:marRight w:val="0"/>
          <w:marTop w:val="0"/>
          <w:marBottom w:val="0"/>
          <w:divBdr>
            <w:top w:val="none" w:sz="0" w:space="0" w:color="auto"/>
            <w:left w:val="none" w:sz="0" w:space="0" w:color="auto"/>
            <w:bottom w:val="none" w:sz="0" w:space="0" w:color="auto"/>
            <w:right w:val="none" w:sz="0" w:space="0" w:color="auto"/>
          </w:divBdr>
        </w:div>
        <w:div w:id="988942117">
          <w:marLeft w:val="0"/>
          <w:marRight w:val="0"/>
          <w:marTop w:val="0"/>
          <w:marBottom w:val="0"/>
          <w:divBdr>
            <w:top w:val="none" w:sz="0" w:space="0" w:color="auto"/>
            <w:left w:val="none" w:sz="0" w:space="0" w:color="auto"/>
            <w:bottom w:val="none" w:sz="0" w:space="0" w:color="auto"/>
            <w:right w:val="none" w:sz="0" w:space="0" w:color="auto"/>
          </w:divBdr>
        </w:div>
        <w:div w:id="2116825032">
          <w:marLeft w:val="0"/>
          <w:marRight w:val="0"/>
          <w:marTop w:val="0"/>
          <w:marBottom w:val="0"/>
          <w:divBdr>
            <w:top w:val="none" w:sz="0" w:space="0" w:color="auto"/>
            <w:left w:val="none" w:sz="0" w:space="0" w:color="auto"/>
            <w:bottom w:val="none" w:sz="0" w:space="0" w:color="auto"/>
            <w:right w:val="none" w:sz="0" w:space="0" w:color="auto"/>
          </w:divBdr>
        </w:div>
        <w:div w:id="334697209">
          <w:marLeft w:val="0"/>
          <w:marRight w:val="0"/>
          <w:marTop w:val="0"/>
          <w:marBottom w:val="0"/>
          <w:divBdr>
            <w:top w:val="none" w:sz="0" w:space="0" w:color="auto"/>
            <w:left w:val="none" w:sz="0" w:space="0" w:color="auto"/>
            <w:bottom w:val="none" w:sz="0" w:space="0" w:color="auto"/>
            <w:right w:val="none" w:sz="0" w:space="0" w:color="auto"/>
          </w:divBdr>
        </w:div>
        <w:div w:id="1716389250">
          <w:marLeft w:val="0"/>
          <w:marRight w:val="0"/>
          <w:marTop w:val="0"/>
          <w:marBottom w:val="0"/>
          <w:divBdr>
            <w:top w:val="none" w:sz="0" w:space="0" w:color="auto"/>
            <w:left w:val="none" w:sz="0" w:space="0" w:color="auto"/>
            <w:bottom w:val="none" w:sz="0" w:space="0" w:color="auto"/>
            <w:right w:val="none" w:sz="0" w:space="0" w:color="auto"/>
          </w:divBdr>
        </w:div>
        <w:div w:id="1379744702">
          <w:marLeft w:val="0"/>
          <w:marRight w:val="0"/>
          <w:marTop w:val="0"/>
          <w:marBottom w:val="0"/>
          <w:divBdr>
            <w:top w:val="none" w:sz="0" w:space="0" w:color="auto"/>
            <w:left w:val="none" w:sz="0" w:space="0" w:color="auto"/>
            <w:bottom w:val="none" w:sz="0" w:space="0" w:color="auto"/>
            <w:right w:val="none" w:sz="0" w:space="0" w:color="auto"/>
          </w:divBdr>
        </w:div>
        <w:div w:id="1909536001">
          <w:marLeft w:val="0"/>
          <w:marRight w:val="0"/>
          <w:marTop w:val="0"/>
          <w:marBottom w:val="0"/>
          <w:divBdr>
            <w:top w:val="none" w:sz="0" w:space="0" w:color="auto"/>
            <w:left w:val="none" w:sz="0" w:space="0" w:color="auto"/>
            <w:bottom w:val="none" w:sz="0" w:space="0" w:color="auto"/>
            <w:right w:val="none" w:sz="0" w:space="0" w:color="auto"/>
          </w:divBdr>
        </w:div>
        <w:div w:id="139924624">
          <w:marLeft w:val="0"/>
          <w:marRight w:val="0"/>
          <w:marTop w:val="0"/>
          <w:marBottom w:val="0"/>
          <w:divBdr>
            <w:top w:val="none" w:sz="0" w:space="0" w:color="auto"/>
            <w:left w:val="none" w:sz="0" w:space="0" w:color="auto"/>
            <w:bottom w:val="none" w:sz="0" w:space="0" w:color="auto"/>
            <w:right w:val="none" w:sz="0" w:space="0" w:color="auto"/>
          </w:divBdr>
        </w:div>
        <w:div w:id="1563638587">
          <w:marLeft w:val="0"/>
          <w:marRight w:val="0"/>
          <w:marTop w:val="0"/>
          <w:marBottom w:val="0"/>
          <w:divBdr>
            <w:top w:val="none" w:sz="0" w:space="0" w:color="auto"/>
            <w:left w:val="none" w:sz="0" w:space="0" w:color="auto"/>
            <w:bottom w:val="none" w:sz="0" w:space="0" w:color="auto"/>
            <w:right w:val="none" w:sz="0" w:space="0" w:color="auto"/>
          </w:divBdr>
        </w:div>
        <w:div w:id="1559130921">
          <w:marLeft w:val="0"/>
          <w:marRight w:val="0"/>
          <w:marTop w:val="0"/>
          <w:marBottom w:val="0"/>
          <w:divBdr>
            <w:top w:val="none" w:sz="0" w:space="0" w:color="auto"/>
            <w:left w:val="none" w:sz="0" w:space="0" w:color="auto"/>
            <w:bottom w:val="none" w:sz="0" w:space="0" w:color="auto"/>
            <w:right w:val="none" w:sz="0" w:space="0" w:color="auto"/>
          </w:divBdr>
        </w:div>
        <w:div w:id="225803733">
          <w:marLeft w:val="0"/>
          <w:marRight w:val="0"/>
          <w:marTop w:val="0"/>
          <w:marBottom w:val="0"/>
          <w:divBdr>
            <w:top w:val="none" w:sz="0" w:space="0" w:color="auto"/>
            <w:left w:val="none" w:sz="0" w:space="0" w:color="auto"/>
            <w:bottom w:val="none" w:sz="0" w:space="0" w:color="auto"/>
            <w:right w:val="none" w:sz="0" w:space="0" w:color="auto"/>
          </w:divBdr>
        </w:div>
        <w:div w:id="128524421">
          <w:marLeft w:val="0"/>
          <w:marRight w:val="0"/>
          <w:marTop w:val="0"/>
          <w:marBottom w:val="0"/>
          <w:divBdr>
            <w:top w:val="none" w:sz="0" w:space="0" w:color="auto"/>
            <w:left w:val="none" w:sz="0" w:space="0" w:color="auto"/>
            <w:bottom w:val="none" w:sz="0" w:space="0" w:color="auto"/>
            <w:right w:val="none" w:sz="0" w:space="0" w:color="auto"/>
          </w:divBdr>
        </w:div>
        <w:div w:id="295645418">
          <w:marLeft w:val="0"/>
          <w:marRight w:val="0"/>
          <w:marTop w:val="0"/>
          <w:marBottom w:val="0"/>
          <w:divBdr>
            <w:top w:val="none" w:sz="0" w:space="0" w:color="auto"/>
            <w:left w:val="none" w:sz="0" w:space="0" w:color="auto"/>
            <w:bottom w:val="none" w:sz="0" w:space="0" w:color="auto"/>
            <w:right w:val="none" w:sz="0" w:space="0" w:color="auto"/>
          </w:divBdr>
        </w:div>
        <w:div w:id="222370156">
          <w:marLeft w:val="0"/>
          <w:marRight w:val="0"/>
          <w:marTop w:val="0"/>
          <w:marBottom w:val="0"/>
          <w:divBdr>
            <w:top w:val="none" w:sz="0" w:space="0" w:color="auto"/>
            <w:left w:val="none" w:sz="0" w:space="0" w:color="auto"/>
            <w:bottom w:val="none" w:sz="0" w:space="0" w:color="auto"/>
            <w:right w:val="none" w:sz="0" w:space="0" w:color="auto"/>
          </w:divBdr>
        </w:div>
        <w:div w:id="1702240664">
          <w:marLeft w:val="0"/>
          <w:marRight w:val="0"/>
          <w:marTop w:val="0"/>
          <w:marBottom w:val="0"/>
          <w:divBdr>
            <w:top w:val="none" w:sz="0" w:space="0" w:color="auto"/>
            <w:left w:val="none" w:sz="0" w:space="0" w:color="auto"/>
            <w:bottom w:val="none" w:sz="0" w:space="0" w:color="auto"/>
            <w:right w:val="none" w:sz="0" w:space="0" w:color="auto"/>
          </w:divBdr>
        </w:div>
        <w:div w:id="1726489742">
          <w:marLeft w:val="0"/>
          <w:marRight w:val="0"/>
          <w:marTop w:val="0"/>
          <w:marBottom w:val="0"/>
          <w:divBdr>
            <w:top w:val="none" w:sz="0" w:space="0" w:color="auto"/>
            <w:left w:val="none" w:sz="0" w:space="0" w:color="auto"/>
            <w:bottom w:val="none" w:sz="0" w:space="0" w:color="auto"/>
            <w:right w:val="none" w:sz="0" w:space="0" w:color="auto"/>
          </w:divBdr>
        </w:div>
        <w:div w:id="1786004199">
          <w:marLeft w:val="0"/>
          <w:marRight w:val="0"/>
          <w:marTop w:val="0"/>
          <w:marBottom w:val="0"/>
          <w:divBdr>
            <w:top w:val="none" w:sz="0" w:space="0" w:color="auto"/>
            <w:left w:val="none" w:sz="0" w:space="0" w:color="auto"/>
            <w:bottom w:val="none" w:sz="0" w:space="0" w:color="auto"/>
            <w:right w:val="none" w:sz="0" w:space="0" w:color="auto"/>
          </w:divBdr>
        </w:div>
        <w:div w:id="578947880">
          <w:marLeft w:val="0"/>
          <w:marRight w:val="0"/>
          <w:marTop w:val="0"/>
          <w:marBottom w:val="0"/>
          <w:divBdr>
            <w:top w:val="none" w:sz="0" w:space="0" w:color="auto"/>
            <w:left w:val="none" w:sz="0" w:space="0" w:color="auto"/>
            <w:bottom w:val="none" w:sz="0" w:space="0" w:color="auto"/>
            <w:right w:val="none" w:sz="0" w:space="0" w:color="auto"/>
          </w:divBdr>
        </w:div>
        <w:div w:id="1995403843">
          <w:marLeft w:val="0"/>
          <w:marRight w:val="0"/>
          <w:marTop w:val="0"/>
          <w:marBottom w:val="0"/>
          <w:divBdr>
            <w:top w:val="none" w:sz="0" w:space="0" w:color="auto"/>
            <w:left w:val="none" w:sz="0" w:space="0" w:color="auto"/>
            <w:bottom w:val="none" w:sz="0" w:space="0" w:color="auto"/>
            <w:right w:val="none" w:sz="0" w:space="0" w:color="auto"/>
          </w:divBdr>
        </w:div>
        <w:div w:id="672952196">
          <w:marLeft w:val="0"/>
          <w:marRight w:val="0"/>
          <w:marTop w:val="0"/>
          <w:marBottom w:val="0"/>
          <w:divBdr>
            <w:top w:val="none" w:sz="0" w:space="0" w:color="auto"/>
            <w:left w:val="none" w:sz="0" w:space="0" w:color="auto"/>
            <w:bottom w:val="none" w:sz="0" w:space="0" w:color="auto"/>
            <w:right w:val="none" w:sz="0" w:space="0" w:color="auto"/>
          </w:divBdr>
        </w:div>
        <w:div w:id="958684492">
          <w:marLeft w:val="0"/>
          <w:marRight w:val="0"/>
          <w:marTop w:val="0"/>
          <w:marBottom w:val="0"/>
          <w:divBdr>
            <w:top w:val="none" w:sz="0" w:space="0" w:color="auto"/>
            <w:left w:val="none" w:sz="0" w:space="0" w:color="auto"/>
            <w:bottom w:val="none" w:sz="0" w:space="0" w:color="auto"/>
            <w:right w:val="none" w:sz="0" w:space="0" w:color="auto"/>
          </w:divBdr>
        </w:div>
        <w:div w:id="1656833769">
          <w:marLeft w:val="0"/>
          <w:marRight w:val="0"/>
          <w:marTop w:val="0"/>
          <w:marBottom w:val="0"/>
          <w:divBdr>
            <w:top w:val="none" w:sz="0" w:space="0" w:color="auto"/>
            <w:left w:val="none" w:sz="0" w:space="0" w:color="auto"/>
            <w:bottom w:val="none" w:sz="0" w:space="0" w:color="auto"/>
            <w:right w:val="none" w:sz="0" w:space="0" w:color="auto"/>
          </w:divBdr>
        </w:div>
        <w:div w:id="1964261882">
          <w:marLeft w:val="0"/>
          <w:marRight w:val="0"/>
          <w:marTop w:val="0"/>
          <w:marBottom w:val="0"/>
          <w:divBdr>
            <w:top w:val="none" w:sz="0" w:space="0" w:color="auto"/>
            <w:left w:val="none" w:sz="0" w:space="0" w:color="auto"/>
            <w:bottom w:val="none" w:sz="0" w:space="0" w:color="auto"/>
            <w:right w:val="none" w:sz="0" w:space="0" w:color="auto"/>
          </w:divBdr>
        </w:div>
        <w:div w:id="944767944">
          <w:marLeft w:val="0"/>
          <w:marRight w:val="0"/>
          <w:marTop w:val="0"/>
          <w:marBottom w:val="0"/>
          <w:divBdr>
            <w:top w:val="none" w:sz="0" w:space="0" w:color="auto"/>
            <w:left w:val="none" w:sz="0" w:space="0" w:color="auto"/>
            <w:bottom w:val="none" w:sz="0" w:space="0" w:color="auto"/>
            <w:right w:val="none" w:sz="0" w:space="0" w:color="auto"/>
          </w:divBdr>
        </w:div>
        <w:div w:id="714740183">
          <w:marLeft w:val="0"/>
          <w:marRight w:val="0"/>
          <w:marTop w:val="0"/>
          <w:marBottom w:val="0"/>
          <w:divBdr>
            <w:top w:val="none" w:sz="0" w:space="0" w:color="auto"/>
            <w:left w:val="none" w:sz="0" w:space="0" w:color="auto"/>
            <w:bottom w:val="none" w:sz="0" w:space="0" w:color="auto"/>
            <w:right w:val="none" w:sz="0" w:space="0" w:color="auto"/>
          </w:divBdr>
        </w:div>
        <w:div w:id="1819959489">
          <w:marLeft w:val="0"/>
          <w:marRight w:val="0"/>
          <w:marTop w:val="0"/>
          <w:marBottom w:val="0"/>
          <w:divBdr>
            <w:top w:val="none" w:sz="0" w:space="0" w:color="auto"/>
            <w:left w:val="none" w:sz="0" w:space="0" w:color="auto"/>
            <w:bottom w:val="none" w:sz="0" w:space="0" w:color="auto"/>
            <w:right w:val="none" w:sz="0" w:space="0" w:color="auto"/>
          </w:divBdr>
        </w:div>
        <w:div w:id="56711275">
          <w:marLeft w:val="0"/>
          <w:marRight w:val="0"/>
          <w:marTop w:val="0"/>
          <w:marBottom w:val="0"/>
          <w:divBdr>
            <w:top w:val="none" w:sz="0" w:space="0" w:color="auto"/>
            <w:left w:val="none" w:sz="0" w:space="0" w:color="auto"/>
            <w:bottom w:val="none" w:sz="0" w:space="0" w:color="auto"/>
            <w:right w:val="none" w:sz="0" w:space="0" w:color="auto"/>
          </w:divBdr>
        </w:div>
        <w:div w:id="750392014">
          <w:marLeft w:val="0"/>
          <w:marRight w:val="0"/>
          <w:marTop w:val="0"/>
          <w:marBottom w:val="0"/>
          <w:divBdr>
            <w:top w:val="none" w:sz="0" w:space="0" w:color="auto"/>
            <w:left w:val="none" w:sz="0" w:space="0" w:color="auto"/>
            <w:bottom w:val="none" w:sz="0" w:space="0" w:color="auto"/>
            <w:right w:val="none" w:sz="0" w:space="0" w:color="auto"/>
          </w:divBdr>
        </w:div>
        <w:div w:id="2124492377">
          <w:marLeft w:val="0"/>
          <w:marRight w:val="0"/>
          <w:marTop w:val="0"/>
          <w:marBottom w:val="0"/>
          <w:divBdr>
            <w:top w:val="none" w:sz="0" w:space="0" w:color="auto"/>
            <w:left w:val="none" w:sz="0" w:space="0" w:color="auto"/>
            <w:bottom w:val="none" w:sz="0" w:space="0" w:color="auto"/>
            <w:right w:val="none" w:sz="0" w:space="0" w:color="auto"/>
          </w:divBdr>
        </w:div>
        <w:div w:id="845100394">
          <w:marLeft w:val="0"/>
          <w:marRight w:val="0"/>
          <w:marTop w:val="0"/>
          <w:marBottom w:val="0"/>
          <w:divBdr>
            <w:top w:val="none" w:sz="0" w:space="0" w:color="auto"/>
            <w:left w:val="none" w:sz="0" w:space="0" w:color="auto"/>
            <w:bottom w:val="none" w:sz="0" w:space="0" w:color="auto"/>
            <w:right w:val="none" w:sz="0" w:space="0" w:color="auto"/>
          </w:divBdr>
        </w:div>
        <w:div w:id="1085035179">
          <w:marLeft w:val="0"/>
          <w:marRight w:val="0"/>
          <w:marTop w:val="0"/>
          <w:marBottom w:val="0"/>
          <w:divBdr>
            <w:top w:val="none" w:sz="0" w:space="0" w:color="auto"/>
            <w:left w:val="none" w:sz="0" w:space="0" w:color="auto"/>
            <w:bottom w:val="none" w:sz="0" w:space="0" w:color="auto"/>
            <w:right w:val="none" w:sz="0" w:space="0" w:color="auto"/>
          </w:divBdr>
        </w:div>
        <w:div w:id="337004474">
          <w:marLeft w:val="0"/>
          <w:marRight w:val="0"/>
          <w:marTop w:val="0"/>
          <w:marBottom w:val="0"/>
          <w:divBdr>
            <w:top w:val="none" w:sz="0" w:space="0" w:color="auto"/>
            <w:left w:val="none" w:sz="0" w:space="0" w:color="auto"/>
            <w:bottom w:val="none" w:sz="0" w:space="0" w:color="auto"/>
            <w:right w:val="none" w:sz="0" w:space="0" w:color="auto"/>
          </w:divBdr>
        </w:div>
        <w:div w:id="1150170473">
          <w:marLeft w:val="0"/>
          <w:marRight w:val="0"/>
          <w:marTop w:val="0"/>
          <w:marBottom w:val="0"/>
          <w:divBdr>
            <w:top w:val="none" w:sz="0" w:space="0" w:color="auto"/>
            <w:left w:val="none" w:sz="0" w:space="0" w:color="auto"/>
            <w:bottom w:val="none" w:sz="0" w:space="0" w:color="auto"/>
            <w:right w:val="none" w:sz="0" w:space="0" w:color="auto"/>
          </w:divBdr>
        </w:div>
        <w:div w:id="196819253">
          <w:marLeft w:val="0"/>
          <w:marRight w:val="0"/>
          <w:marTop w:val="0"/>
          <w:marBottom w:val="0"/>
          <w:divBdr>
            <w:top w:val="none" w:sz="0" w:space="0" w:color="auto"/>
            <w:left w:val="none" w:sz="0" w:space="0" w:color="auto"/>
            <w:bottom w:val="none" w:sz="0" w:space="0" w:color="auto"/>
            <w:right w:val="none" w:sz="0" w:space="0" w:color="auto"/>
          </w:divBdr>
        </w:div>
        <w:div w:id="1178695456">
          <w:marLeft w:val="0"/>
          <w:marRight w:val="0"/>
          <w:marTop w:val="0"/>
          <w:marBottom w:val="0"/>
          <w:divBdr>
            <w:top w:val="none" w:sz="0" w:space="0" w:color="auto"/>
            <w:left w:val="none" w:sz="0" w:space="0" w:color="auto"/>
            <w:bottom w:val="none" w:sz="0" w:space="0" w:color="auto"/>
            <w:right w:val="none" w:sz="0" w:space="0" w:color="auto"/>
          </w:divBdr>
        </w:div>
        <w:div w:id="787967828">
          <w:marLeft w:val="0"/>
          <w:marRight w:val="0"/>
          <w:marTop w:val="0"/>
          <w:marBottom w:val="0"/>
          <w:divBdr>
            <w:top w:val="none" w:sz="0" w:space="0" w:color="auto"/>
            <w:left w:val="none" w:sz="0" w:space="0" w:color="auto"/>
            <w:bottom w:val="none" w:sz="0" w:space="0" w:color="auto"/>
            <w:right w:val="none" w:sz="0" w:space="0" w:color="auto"/>
          </w:divBdr>
        </w:div>
        <w:div w:id="129830901">
          <w:marLeft w:val="0"/>
          <w:marRight w:val="0"/>
          <w:marTop w:val="0"/>
          <w:marBottom w:val="0"/>
          <w:divBdr>
            <w:top w:val="none" w:sz="0" w:space="0" w:color="auto"/>
            <w:left w:val="none" w:sz="0" w:space="0" w:color="auto"/>
            <w:bottom w:val="none" w:sz="0" w:space="0" w:color="auto"/>
            <w:right w:val="none" w:sz="0" w:space="0" w:color="auto"/>
          </w:divBdr>
        </w:div>
        <w:div w:id="955410247">
          <w:marLeft w:val="0"/>
          <w:marRight w:val="0"/>
          <w:marTop w:val="0"/>
          <w:marBottom w:val="0"/>
          <w:divBdr>
            <w:top w:val="none" w:sz="0" w:space="0" w:color="auto"/>
            <w:left w:val="none" w:sz="0" w:space="0" w:color="auto"/>
            <w:bottom w:val="none" w:sz="0" w:space="0" w:color="auto"/>
            <w:right w:val="none" w:sz="0" w:space="0" w:color="auto"/>
          </w:divBdr>
        </w:div>
        <w:div w:id="798374786">
          <w:marLeft w:val="0"/>
          <w:marRight w:val="0"/>
          <w:marTop w:val="0"/>
          <w:marBottom w:val="0"/>
          <w:divBdr>
            <w:top w:val="none" w:sz="0" w:space="0" w:color="auto"/>
            <w:left w:val="none" w:sz="0" w:space="0" w:color="auto"/>
            <w:bottom w:val="none" w:sz="0" w:space="0" w:color="auto"/>
            <w:right w:val="none" w:sz="0" w:space="0" w:color="auto"/>
          </w:divBdr>
        </w:div>
        <w:div w:id="359815245">
          <w:marLeft w:val="0"/>
          <w:marRight w:val="0"/>
          <w:marTop w:val="0"/>
          <w:marBottom w:val="0"/>
          <w:divBdr>
            <w:top w:val="none" w:sz="0" w:space="0" w:color="auto"/>
            <w:left w:val="none" w:sz="0" w:space="0" w:color="auto"/>
            <w:bottom w:val="none" w:sz="0" w:space="0" w:color="auto"/>
            <w:right w:val="none" w:sz="0" w:space="0" w:color="auto"/>
          </w:divBdr>
        </w:div>
        <w:div w:id="509877359">
          <w:marLeft w:val="0"/>
          <w:marRight w:val="0"/>
          <w:marTop w:val="0"/>
          <w:marBottom w:val="0"/>
          <w:divBdr>
            <w:top w:val="none" w:sz="0" w:space="0" w:color="auto"/>
            <w:left w:val="none" w:sz="0" w:space="0" w:color="auto"/>
            <w:bottom w:val="none" w:sz="0" w:space="0" w:color="auto"/>
            <w:right w:val="none" w:sz="0" w:space="0" w:color="auto"/>
          </w:divBdr>
        </w:div>
        <w:div w:id="1441146491">
          <w:marLeft w:val="0"/>
          <w:marRight w:val="0"/>
          <w:marTop w:val="0"/>
          <w:marBottom w:val="0"/>
          <w:divBdr>
            <w:top w:val="none" w:sz="0" w:space="0" w:color="auto"/>
            <w:left w:val="none" w:sz="0" w:space="0" w:color="auto"/>
            <w:bottom w:val="none" w:sz="0" w:space="0" w:color="auto"/>
            <w:right w:val="none" w:sz="0" w:space="0" w:color="auto"/>
          </w:divBdr>
        </w:div>
        <w:div w:id="1640259449">
          <w:marLeft w:val="0"/>
          <w:marRight w:val="0"/>
          <w:marTop w:val="0"/>
          <w:marBottom w:val="0"/>
          <w:divBdr>
            <w:top w:val="none" w:sz="0" w:space="0" w:color="auto"/>
            <w:left w:val="none" w:sz="0" w:space="0" w:color="auto"/>
            <w:bottom w:val="none" w:sz="0" w:space="0" w:color="auto"/>
            <w:right w:val="none" w:sz="0" w:space="0" w:color="auto"/>
          </w:divBdr>
        </w:div>
        <w:div w:id="1281303023">
          <w:marLeft w:val="0"/>
          <w:marRight w:val="0"/>
          <w:marTop w:val="0"/>
          <w:marBottom w:val="0"/>
          <w:divBdr>
            <w:top w:val="none" w:sz="0" w:space="0" w:color="auto"/>
            <w:left w:val="none" w:sz="0" w:space="0" w:color="auto"/>
            <w:bottom w:val="none" w:sz="0" w:space="0" w:color="auto"/>
            <w:right w:val="none" w:sz="0" w:space="0" w:color="auto"/>
          </w:divBdr>
        </w:div>
        <w:div w:id="1358194625">
          <w:marLeft w:val="0"/>
          <w:marRight w:val="0"/>
          <w:marTop w:val="0"/>
          <w:marBottom w:val="0"/>
          <w:divBdr>
            <w:top w:val="none" w:sz="0" w:space="0" w:color="auto"/>
            <w:left w:val="none" w:sz="0" w:space="0" w:color="auto"/>
            <w:bottom w:val="none" w:sz="0" w:space="0" w:color="auto"/>
            <w:right w:val="none" w:sz="0" w:space="0" w:color="auto"/>
          </w:divBdr>
        </w:div>
        <w:div w:id="1915780807">
          <w:marLeft w:val="0"/>
          <w:marRight w:val="0"/>
          <w:marTop w:val="0"/>
          <w:marBottom w:val="0"/>
          <w:divBdr>
            <w:top w:val="none" w:sz="0" w:space="0" w:color="auto"/>
            <w:left w:val="none" w:sz="0" w:space="0" w:color="auto"/>
            <w:bottom w:val="none" w:sz="0" w:space="0" w:color="auto"/>
            <w:right w:val="none" w:sz="0" w:space="0" w:color="auto"/>
          </w:divBdr>
        </w:div>
        <w:div w:id="944733777">
          <w:marLeft w:val="0"/>
          <w:marRight w:val="0"/>
          <w:marTop w:val="0"/>
          <w:marBottom w:val="0"/>
          <w:divBdr>
            <w:top w:val="none" w:sz="0" w:space="0" w:color="auto"/>
            <w:left w:val="none" w:sz="0" w:space="0" w:color="auto"/>
            <w:bottom w:val="none" w:sz="0" w:space="0" w:color="auto"/>
            <w:right w:val="none" w:sz="0" w:space="0" w:color="auto"/>
          </w:divBdr>
        </w:div>
        <w:div w:id="241184441">
          <w:marLeft w:val="0"/>
          <w:marRight w:val="0"/>
          <w:marTop w:val="0"/>
          <w:marBottom w:val="0"/>
          <w:divBdr>
            <w:top w:val="none" w:sz="0" w:space="0" w:color="auto"/>
            <w:left w:val="none" w:sz="0" w:space="0" w:color="auto"/>
            <w:bottom w:val="none" w:sz="0" w:space="0" w:color="auto"/>
            <w:right w:val="none" w:sz="0" w:space="0" w:color="auto"/>
          </w:divBdr>
        </w:div>
        <w:div w:id="2068609220">
          <w:marLeft w:val="0"/>
          <w:marRight w:val="0"/>
          <w:marTop w:val="0"/>
          <w:marBottom w:val="0"/>
          <w:divBdr>
            <w:top w:val="none" w:sz="0" w:space="0" w:color="auto"/>
            <w:left w:val="none" w:sz="0" w:space="0" w:color="auto"/>
            <w:bottom w:val="none" w:sz="0" w:space="0" w:color="auto"/>
            <w:right w:val="none" w:sz="0" w:space="0" w:color="auto"/>
          </w:divBdr>
        </w:div>
        <w:div w:id="577059641">
          <w:marLeft w:val="0"/>
          <w:marRight w:val="0"/>
          <w:marTop w:val="0"/>
          <w:marBottom w:val="0"/>
          <w:divBdr>
            <w:top w:val="none" w:sz="0" w:space="0" w:color="auto"/>
            <w:left w:val="none" w:sz="0" w:space="0" w:color="auto"/>
            <w:bottom w:val="none" w:sz="0" w:space="0" w:color="auto"/>
            <w:right w:val="none" w:sz="0" w:space="0" w:color="auto"/>
          </w:divBdr>
        </w:div>
        <w:div w:id="640572341">
          <w:marLeft w:val="0"/>
          <w:marRight w:val="0"/>
          <w:marTop w:val="0"/>
          <w:marBottom w:val="0"/>
          <w:divBdr>
            <w:top w:val="none" w:sz="0" w:space="0" w:color="auto"/>
            <w:left w:val="none" w:sz="0" w:space="0" w:color="auto"/>
            <w:bottom w:val="none" w:sz="0" w:space="0" w:color="auto"/>
            <w:right w:val="none" w:sz="0" w:space="0" w:color="auto"/>
          </w:divBdr>
        </w:div>
        <w:div w:id="1509296673">
          <w:marLeft w:val="0"/>
          <w:marRight w:val="0"/>
          <w:marTop w:val="0"/>
          <w:marBottom w:val="0"/>
          <w:divBdr>
            <w:top w:val="none" w:sz="0" w:space="0" w:color="auto"/>
            <w:left w:val="none" w:sz="0" w:space="0" w:color="auto"/>
            <w:bottom w:val="none" w:sz="0" w:space="0" w:color="auto"/>
            <w:right w:val="none" w:sz="0" w:space="0" w:color="auto"/>
          </w:divBdr>
        </w:div>
        <w:div w:id="332148182">
          <w:marLeft w:val="0"/>
          <w:marRight w:val="0"/>
          <w:marTop w:val="0"/>
          <w:marBottom w:val="0"/>
          <w:divBdr>
            <w:top w:val="none" w:sz="0" w:space="0" w:color="auto"/>
            <w:left w:val="none" w:sz="0" w:space="0" w:color="auto"/>
            <w:bottom w:val="none" w:sz="0" w:space="0" w:color="auto"/>
            <w:right w:val="none" w:sz="0" w:space="0" w:color="auto"/>
          </w:divBdr>
        </w:div>
        <w:div w:id="1873959325">
          <w:marLeft w:val="0"/>
          <w:marRight w:val="0"/>
          <w:marTop w:val="0"/>
          <w:marBottom w:val="0"/>
          <w:divBdr>
            <w:top w:val="none" w:sz="0" w:space="0" w:color="auto"/>
            <w:left w:val="none" w:sz="0" w:space="0" w:color="auto"/>
            <w:bottom w:val="none" w:sz="0" w:space="0" w:color="auto"/>
            <w:right w:val="none" w:sz="0" w:space="0" w:color="auto"/>
          </w:divBdr>
        </w:div>
        <w:div w:id="84350393">
          <w:marLeft w:val="0"/>
          <w:marRight w:val="0"/>
          <w:marTop w:val="0"/>
          <w:marBottom w:val="0"/>
          <w:divBdr>
            <w:top w:val="none" w:sz="0" w:space="0" w:color="auto"/>
            <w:left w:val="none" w:sz="0" w:space="0" w:color="auto"/>
            <w:bottom w:val="none" w:sz="0" w:space="0" w:color="auto"/>
            <w:right w:val="none" w:sz="0" w:space="0" w:color="auto"/>
          </w:divBdr>
        </w:div>
        <w:div w:id="1629361695">
          <w:marLeft w:val="0"/>
          <w:marRight w:val="0"/>
          <w:marTop w:val="0"/>
          <w:marBottom w:val="0"/>
          <w:divBdr>
            <w:top w:val="none" w:sz="0" w:space="0" w:color="auto"/>
            <w:left w:val="none" w:sz="0" w:space="0" w:color="auto"/>
            <w:bottom w:val="none" w:sz="0" w:space="0" w:color="auto"/>
            <w:right w:val="none" w:sz="0" w:space="0" w:color="auto"/>
          </w:divBdr>
        </w:div>
        <w:div w:id="1047031287">
          <w:marLeft w:val="0"/>
          <w:marRight w:val="0"/>
          <w:marTop w:val="0"/>
          <w:marBottom w:val="0"/>
          <w:divBdr>
            <w:top w:val="none" w:sz="0" w:space="0" w:color="auto"/>
            <w:left w:val="none" w:sz="0" w:space="0" w:color="auto"/>
            <w:bottom w:val="none" w:sz="0" w:space="0" w:color="auto"/>
            <w:right w:val="none" w:sz="0" w:space="0" w:color="auto"/>
          </w:divBdr>
        </w:div>
        <w:div w:id="1230850389">
          <w:marLeft w:val="0"/>
          <w:marRight w:val="0"/>
          <w:marTop w:val="0"/>
          <w:marBottom w:val="0"/>
          <w:divBdr>
            <w:top w:val="none" w:sz="0" w:space="0" w:color="auto"/>
            <w:left w:val="none" w:sz="0" w:space="0" w:color="auto"/>
            <w:bottom w:val="none" w:sz="0" w:space="0" w:color="auto"/>
            <w:right w:val="none" w:sz="0" w:space="0" w:color="auto"/>
          </w:divBdr>
        </w:div>
        <w:div w:id="1444183685">
          <w:marLeft w:val="0"/>
          <w:marRight w:val="0"/>
          <w:marTop w:val="0"/>
          <w:marBottom w:val="0"/>
          <w:divBdr>
            <w:top w:val="none" w:sz="0" w:space="0" w:color="auto"/>
            <w:left w:val="none" w:sz="0" w:space="0" w:color="auto"/>
            <w:bottom w:val="none" w:sz="0" w:space="0" w:color="auto"/>
            <w:right w:val="none" w:sz="0" w:space="0" w:color="auto"/>
          </w:divBdr>
        </w:div>
        <w:div w:id="1920213671">
          <w:marLeft w:val="0"/>
          <w:marRight w:val="0"/>
          <w:marTop w:val="0"/>
          <w:marBottom w:val="0"/>
          <w:divBdr>
            <w:top w:val="none" w:sz="0" w:space="0" w:color="auto"/>
            <w:left w:val="none" w:sz="0" w:space="0" w:color="auto"/>
            <w:bottom w:val="none" w:sz="0" w:space="0" w:color="auto"/>
            <w:right w:val="none" w:sz="0" w:space="0" w:color="auto"/>
          </w:divBdr>
        </w:div>
        <w:div w:id="1704163877">
          <w:marLeft w:val="0"/>
          <w:marRight w:val="0"/>
          <w:marTop w:val="0"/>
          <w:marBottom w:val="0"/>
          <w:divBdr>
            <w:top w:val="none" w:sz="0" w:space="0" w:color="auto"/>
            <w:left w:val="none" w:sz="0" w:space="0" w:color="auto"/>
            <w:bottom w:val="none" w:sz="0" w:space="0" w:color="auto"/>
            <w:right w:val="none" w:sz="0" w:space="0" w:color="auto"/>
          </w:divBdr>
        </w:div>
        <w:div w:id="221254115">
          <w:marLeft w:val="0"/>
          <w:marRight w:val="0"/>
          <w:marTop w:val="0"/>
          <w:marBottom w:val="0"/>
          <w:divBdr>
            <w:top w:val="none" w:sz="0" w:space="0" w:color="auto"/>
            <w:left w:val="none" w:sz="0" w:space="0" w:color="auto"/>
            <w:bottom w:val="none" w:sz="0" w:space="0" w:color="auto"/>
            <w:right w:val="none" w:sz="0" w:space="0" w:color="auto"/>
          </w:divBdr>
        </w:div>
        <w:div w:id="950471394">
          <w:marLeft w:val="0"/>
          <w:marRight w:val="0"/>
          <w:marTop w:val="0"/>
          <w:marBottom w:val="0"/>
          <w:divBdr>
            <w:top w:val="none" w:sz="0" w:space="0" w:color="auto"/>
            <w:left w:val="none" w:sz="0" w:space="0" w:color="auto"/>
            <w:bottom w:val="none" w:sz="0" w:space="0" w:color="auto"/>
            <w:right w:val="none" w:sz="0" w:space="0" w:color="auto"/>
          </w:divBdr>
        </w:div>
        <w:div w:id="70588456">
          <w:marLeft w:val="0"/>
          <w:marRight w:val="0"/>
          <w:marTop w:val="0"/>
          <w:marBottom w:val="0"/>
          <w:divBdr>
            <w:top w:val="none" w:sz="0" w:space="0" w:color="auto"/>
            <w:left w:val="none" w:sz="0" w:space="0" w:color="auto"/>
            <w:bottom w:val="none" w:sz="0" w:space="0" w:color="auto"/>
            <w:right w:val="none" w:sz="0" w:space="0" w:color="auto"/>
          </w:divBdr>
        </w:div>
        <w:div w:id="1150709932">
          <w:marLeft w:val="0"/>
          <w:marRight w:val="0"/>
          <w:marTop w:val="0"/>
          <w:marBottom w:val="0"/>
          <w:divBdr>
            <w:top w:val="none" w:sz="0" w:space="0" w:color="auto"/>
            <w:left w:val="none" w:sz="0" w:space="0" w:color="auto"/>
            <w:bottom w:val="none" w:sz="0" w:space="0" w:color="auto"/>
            <w:right w:val="none" w:sz="0" w:space="0" w:color="auto"/>
          </w:divBdr>
        </w:div>
        <w:div w:id="689183850">
          <w:marLeft w:val="0"/>
          <w:marRight w:val="0"/>
          <w:marTop w:val="0"/>
          <w:marBottom w:val="0"/>
          <w:divBdr>
            <w:top w:val="none" w:sz="0" w:space="0" w:color="auto"/>
            <w:left w:val="none" w:sz="0" w:space="0" w:color="auto"/>
            <w:bottom w:val="none" w:sz="0" w:space="0" w:color="auto"/>
            <w:right w:val="none" w:sz="0" w:space="0" w:color="auto"/>
          </w:divBdr>
        </w:div>
        <w:div w:id="604269545">
          <w:marLeft w:val="0"/>
          <w:marRight w:val="0"/>
          <w:marTop w:val="0"/>
          <w:marBottom w:val="0"/>
          <w:divBdr>
            <w:top w:val="none" w:sz="0" w:space="0" w:color="auto"/>
            <w:left w:val="none" w:sz="0" w:space="0" w:color="auto"/>
            <w:bottom w:val="none" w:sz="0" w:space="0" w:color="auto"/>
            <w:right w:val="none" w:sz="0" w:space="0" w:color="auto"/>
          </w:divBdr>
        </w:div>
        <w:div w:id="77483987">
          <w:marLeft w:val="0"/>
          <w:marRight w:val="0"/>
          <w:marTop w:val="0"/>
          <w:marBottom w:val="0"/>
          <w:divBdr>
            <w:top w:val="none" w:sz="0" w:space="0" w:color="auto"/>
            <w:left w:val="none" w:sz="0" w:space="0" w:color="auto"/>
            <w:bottom w:val="none" w:sz="0" w:space="0" w:color="auto"/>
            <w:right w:val="none" w:sz="0" w:space="0" w:color="auto"/>
          </w:divBdr>
        </w:div>
        <w:div w:id="2005432381">
          <w:marLeft w:val="0"/>
          <w:marRight w:val="0"/>
          <w:marTop w:val="0"/>
          <w:marBottom w:val="0"/>
          <w:divBdr>
            <w:top w:val="none" w:sz="0" w:space="0" w:color="auto"/>
            <w:left w:val="none" w:sz="0" w:space="0" w:color="auto"/>
            <w:bottom w:val="none" w:sz="0" w:space="0" w:color="auto"/>
            <w:right w:val="none" w:sz="0" w:space="0" w:color="auto"/>
          </w:divBdr>
        </w:div>
      </w:divsChild>
    </w:div>
    <w:div w:id="1923223605">
      <w:bodyDiv w:val="1"/>
      <w:marLeft w:val="0"/>
      <w:marRight w:val="0"/>
      <w:marTop w:val="0"/>
      <w:marBottom w:val="0"/>
      <w:divBdr>
        <w:top w:val="none" w:sz="0" w:space="0" w:color="auto"/>
        <w:left w:val="none" w:sz="0" w:space="0" w:color="auto"/>
        <w:bottom w:val="none" w:sz="0" w:space="0" w:color="auto"/>
        <w:right w:val="none" w:sz="0" w:space="0" w:color="auto"/>
      </w:divBdr>
      <w:divsChild>
        <w:div w:id="51471477">
          <w:marLeft w:val="0"/>
          <w:marRight w:val="0"/>
          <w:marTop w:val="0"/>
          <w:marBottom w:val="0"/>
          <w:divBdr>
            <w:top w:val="none" w:sz="0" w:space="0" w:color="auto"/>
            <w:left w:val="none" w:sz="0" w:space="0" w:color="auto"/>
            <w:bottom w:val="none" w:sz="0" w:space="0" w:color="auto"/>
            <w:right w:val="none" w:sz="0" w:space="0" w:color="auto"/>
          </w:divBdr>
        </w:div>
        <w:div w:id="354693885">
          <w:marLeft w:val="0"/>
          <w:marRight w:val="0"/>
          <w:marTop w:val="0"/>
          <w:marBottom w:val="0"/>
          <w:divBdr>
            <w:top w:val="none" w:sz="0" w:space="0" w:color="auto"/>
            <w:left w:val="none" w:sz="0" w:space="0" w:color="auto"/>
            <w:bottom w:val="none" w:sz="0" w:space="0" w:color="auto"/>
            <w:right w:val="none" w:sz="0" w:space="0" w:color="auto"/>
          </w:divBdr>
        </w:div>
        <w:div w:id="1003894025">
          <w:marLeft w:val="0"/>
          <w:marRight w:val="0"/>
          <w:marTop w:val="0"/>
          <w:marBottom w:val="0"/>
          <w:divBdr>
            <w:top w:val="none" w:sz="0" w:space="0" w:color="auto"/>
            <w:left w:val="none" w:sz="0" w:space="0" w:color="auto"/>
            <w:bottom w:val="none" w:sz="0" w:space="0" w:color="auto"/>
            <w:right w:val="none" w:sz="0" w:space="0" w:color="auto"/>
          </w:divBdr>
        </w:div>
        <w:div w:id="634988049">
          <w:marLeft w:val="0"/>
          <w:marRight w:val="0"/>
          <w:marTop w:val="0"/>
          <w:marBottom w:val="0"/>
          <w:divBdr>
            <w:top w:val="none" w:sz="0" w:space="0" w:color="auto"/>
            <w:left w:val="none" w:sz="0" w:space="0" w:color="auto"/>
            <w:bottom w:val="none" w:sz="0" w:space="0" w:color="auto"/>
            <w:right w:val="none" w:sz="0" w:space="0" w:color="auto"/>
          </w:divBdr>
        </w:div>
        <w:div w:id="2016346749">
          <w:marLeft w:val="0"/>
          <w:marRight w:val="0"/>
          <w:marTop w:val="0"/>
          <w:marBottom w:val="0"/>
          <w:divBdr>
            <w:top w:val="none" w:sz="0" w:space="0" w:color="auto"/>
            <w:left w:val="none" w:sz="0" w:space="0" w:color="auto"/>
            <w:bottom w:val="none" w:sz="0" w:space="0" w:color="auto"/>
            <w:right w:val="none" w:sz="0" w:space="0" w:color="auto"/>
          </w:divBdr>
        </w:div>
        <w:div w:id="2075270700">
          <w:marLeft w:val="0"/>
          <w:marRight w:val="0"/>
          <w:marTop w:val="0"/>
          <w:marBottom w:val="0"/>
          <w:divBdr>
            <w:top w:val="none" w:sz="0" w:space="0" w:color="auto"/>
            <w:left w:val="none" w:sz="0" w:space="0" w:color="auto"/>
            <w:bottom w:val="none" w:sz="0" w:space="0" w:color="auto"/>
            <w:right w:val="none" w:sz="0" w:space="0" w:color="auto"/>
          </w:divBdr>
        </w:div>
        <w:div w:id="567227996">
          <w:marLeft w:val="0"/>
          <w:marRight w:val="0"/>
          <w:marTop w:val="0"/>
          <w:marBottom w:val="0"/>
          <w:divBdr>
            <w:top w:val="none" w:sz="0" w:space="0" w:color="auto"/>
            <w:left w:val="none" w:sz="0" w:space="0" w:color="auto"/>
            <w:bottom w:val="none" w:sz="0" w:space="0" w:color="auto"/>
            <w:right w:val="none" w:sz="0" w:space="0" w:color="auto"/>
          </w:divBdr>
        </w:div>
        <w:div w:id="136533579">
          <w:marLeft w:val="0"/>
          <w:marRight w:val="0"/>
          <w:marTop w:val="0"/>
          <w:marBottom w:val="0"/>
          <w:divBdr>
            <w:top w:val="none" w:sz="0" w:space="0" w:color="auto"/>
            <w:left w:val="none" w:sz="0" w:space="0" w:color="auto"/>
            <w:bottom w:val="none" w:sz="0" w:space="0" w:color="auto"/>
            <w:right w:val="none" w:sz="0" w:space="0" w:color="auto"/>
          </w:divBdr>
        </w:div>
        <w:div w:id="371544114">
          <w:marLeft w:val="0"/>
          <w:marRight w:val="0"/>
          <w:marTop w:val="0"/>
          <w:marBottom w:val="0"/>
          <w:divBdr>
            <w:top w:val="none" w:sz="0" w:space="0" w:color="auto"/>
            <w:left w:val="none" w:sz="0" w:space="0" w:color="auto"/>
            <w:bottom w:val="none" w:sz="0" w:space="0" w:color="auto"/>
            <w:right w:val="none" w:sz="0" w:space="0" w:color="auto"/>
          </w:divBdr>
        </w:div>
        <w:div w:id="505099575">
          <w:marLeft w:val="0"/>
          <w:marRight w:val="0"/>
          <w:marTop w:val="0"/>
          <w:marBottom w:val="0"/>
          <w:divBdr>
            <w:top w:val="none" w:sz="0" w:space="0" w:color="auto"/>
            <w:left w:val="none" w:sz="0" w:space="0" w:color="auto"/>
            <w:bottom w:val="none" w:sz="0" w:space="0" w:color="auto"/>
            <w:right w:val="none" w:sz="0" w:space="0" w:color="auto"/>
          </w:divBdr>
        </w:div>
        <w:div w:id="454713362">
          <w:marLeft w:val="0"/>
          <w:marRight w:val="0"/>
          <w:marTop w:val="0"/>
          <w:marBottom w:val="0"/>
          <w:divBdr>
            <w:top w:val="none" w:sz="0" w:space="0" w:color="auto"/>
            <w:left w:val="none" w:sz="0" w:space="0" w:color="auto"/>
            <w:bottom w:val="none" w:sz="0" w:space="0" w:color="auto"/>
            <w:right w:val="none" w:sz="0" w:space="0" w:color="auto"/>
          </w:divBdr>
        </w:div>
        <w:div w:id="889996631">
          <w:marLeft w:val="0"/>
          <w:marRight w:val="0"/>
          <w:marTop w:val="0"/>
          <w:marBottom w:val="0"/>
          <w:divBdr>
            <w:top w:val="none" w:sz="0" w:space="0" w:color="auto"/>
            <w:left w:val="none" w:sz="0" w:space="0" w:color="auto"/>
            <w:bottom w:val="none" w:sz="0" w:space="0" w:color="auto"/>
            <w:right w:val="none" w:sz="0" w:space="0" w:color="auto"/>
          </w:divBdr>
        </w:div>
        <w:div w:id="1148742465">
          <w:marLeft w:val="0"/>
          <w:marRight w:val="0"/>
          <w:marTop w:val="0"/>
          <w:marBottom w:val="0"/>
          <w:divBdr>
            <w:top w:val="none" w:sz="0" w:space="0" w:color="auto"/>
            <w:left w:val="none" w:sz="0" w:space="0" w:color="auto"/>
            <w:bottom w:val="none" w:sz="0" w:space="0" w:color="auto"/>
            <w:right w:val="none" w:sz="0" w:space="0" w:color="auto"/>
          </w:divBdr>
        </w:div>
        <w:div w:id="883366260">
          <w:marLeft w:val="0"/>
          <w:marRight w:val="0"/>
          <w:marTop w:val="0"/>
          <w:marBottom w:val="0"/>
          <w:divBdr>
            <w:top w:val="none" w:sz="0" w:space="0" w:color="auto"/>
            <w:left w:val="none" w:sz="0" w:space="0" w:color="auto"/>
            <w:bottom w:val="none" w:sz="0" w:space="0" w:color="auto"/>
            <w:right w:val="none" w:sz="0" w:space="0" w:color="auto"/>
          </w:divBdr>
        </w:div>
        <w:div w:id="284391782">
          <w:marLeft w:val="0"/>
          <w:marRight w:val="0"/>
          <w:marTop w:val="0"/>
          <w:marBottom w:val="0"/>
          <w:divBdr>
            <w:top w:val="none" w:sz="0" w:space="0" w:color="auto"/>
            <w:left w:val="none" w:sz="0" w:space="0" w:color="auto"/>
            <w:bottom w:val="none" w:sz="0" w:space="0" w:color="auto"/>
            <w:right w:val="none" w:sz="0" w:space="0" w:color="auto"/>
          </w:divBdr>
        </w:div>
        <w:div w:id="1804737528">
          <w:marLeft w:val="0"/>
          <w:marRight w:val="0"/>
          <w:marTop w:val="0"/>
          <w:marBottom w:val="0"/>
          <w:divBdr>
            <w:top w:val="none" w:sz="0" w:space="0" w:color="auto"/>
            <w:left w:val="none" w:sz="0" w:space="0" w:color="auto"/>
            <w:bottom w:val="none" w:sz="0" w:space="0" w:color="auto"/>
            <w:right w:val="none" w:sz="0" w:space="0" w:color="auto"/>
          </w:divBdr>
        </w:div>
        <w:div w:id="2027900752">
          <w:marLeft w:val="0"/>
          <w:marRight w:val="0"/>
          <w:marTop w:val="0"/>
          <w:marBottom w:val="0"/>
          <w:divBdr>
            <w:top w:val="none" w:sz="0" w:space="0" w:color="auto"/>
            <w:left w:val="none" w:sz="0" w:space="0" w:color="auto"/>
            <w:bottom w:val="none" w:sz="0" w:space="0" w:color="auto"/>
            <w:right w:val="none" w:sz="0" w:space="0" w:color="auto"/>
          </w:divBdr>
        </w:div>
        <w:div w:id="1450858045">
          <w:marLeft w:val="0"/>
          <w:marRight w:val="0"/>
          <w:marTop w:val="0"/>
          <w:marBottom w:val="0"/>
          <w:divBdr>
            <w:top w:val="none" w:sz="0" w:space="0" w:color="auto"/>
            <w:left w:val="none" w:sz="0" w:space="0" w:color="auto"/>
            <w:bottom w:val="none" w:sz="0" w:space="0" w:color="auto"/>
            <w:right w:val="none" w:sz="0" w:space="0" w:color="auto"/>
          </w:divBdr>
        </w:div>
        <w:div w:id="1980916420">
          <w:marLeft w:val="0"/>
          <w:marRight w:val="0"/>
          <w:marTop w:val="0"/>
          <w:marBottom w:val="0"/>
          <w:divBdr>
            <w:top w:val="none" w:sz="0" w:space="0" w:color="auto"/>
            <w:left w:val="none" w:sz="0" w:space="0" w:color="auto"/>
            <w:bottom w:val="none" w:sz="0" w:space="0" w:color="auto"/>
            <w:right w:val="none" w:sz="0" w:space="0" w:color="auto"/>
          </w:divBdr>
        </w:div>
        <w:div w:id="661471171">
          <w:marLeft w:val="0"/>
          <w:marRight w:val="0"/>
          <w:marTop w:val="0"/>
          <w:marBottom w:val="0"/>
          <w:divBdr>
            <w:top w:val="none" w:sz="0" w:space="0" w:color="auto"/>
            <w:left w:val="none" w:sz="0" w:space="0" w:color="auto"/>
            <w:bottom w:val="none" w:sz="0" w:space="0" w:color="auto"/>
            <w:right w:val="none" w:sz="0" w:space="0" w:color="auto"/>
          </w:divBdr>
        </w:div>
        <w:div w:id="794177050">
          <w:marLeft w:val="0"/>
          <w:marRight w:val="0"/>
          <w:marTop w:val="0"/>
          <w:marBottom w:val="0"/>
          <w:divBdr>
            <w:top w:val="none" w:sz="0" w:space="0" w:color="auto"/>
            <w:left w:val="none" w:sz="0" w:space="0" w:color="auto"/>
            <w:bottom w:val="none" w:sz="0" w:space="0" w:color="auto"/>
            <w:right w:val="none" w:sz="0" w:space="0" w:color="auto"/>
          </w:divBdr>
        </w:div>
        <w:div w:id="1005471939">
          <w:marLeft w:val="0"/>
          <w:marRight w:val="0"/>
          <w:marTop w:val="0"/>
          <w:marBottom w:val="0"/>
          <w:divBdr>
            <w:top w:val="none" w:sz="0" w:space="0" w:color="auto"/>
            <w:left w:val="none" w:sz="0" w:space="0" w:color="auto"/>
            <w:bottom w:val="none" w:sz="0" w:space="0" w:color="auto"/>
            <w:right w:val="none" w:sz="0" w:space="0" w:color="auto"/>
          </w:divBdr>
        </w:div>
        <w:div w:id="151336551">
          <w:marLeft w:val="0"/>
          <w:marRight w:val="0"/>
          <w:marTop w:val="0"/>
          <w:marBottom w:val="0"/>
          <w:divBdr>
            <w:top w:val="none" w:sz="0" w:space="0" w:color="auto"/>
            <w:left w:val="none" w:sz="0" w:space="0" w:color="auto"/>
            <w:bottom w:val="none" w:sz="0" w:space="0" w:color="auto"/>
            <w:right w:val="none" w:sz="0" w:space="0" w:color="auto"/>
          </w:divBdr>
        </w:div>
        <w:div w:id="536547932">
          <w:marLeft w:val="0"/>
          <w:marRight w:val="0"/>
          <w:marTop w:val="0"/>
          <w:marBottom w:val="0"/>
          <w:divBdr>
            <w:top w:val="none" w:sz="0" w:space="0" w:color="auto"/>
            <w:left w:val="none" w:sz="0" w:space="0" w:color="auto"/>
            <w:bottom w:val="none" w:sz="0" w:space="0" w:color="auto"/>
            <w:right w:val="none" w:sz="0" w:space="0" w:color="auto"/>
          </w:divBdr>
        </w:div>
        <w:div w:id="1313020385">
          <w:marLeft w:val="0"/>
          <w:marRight w:val="0"/>
          <w:marTop w:val="0"/>
          <w:marBottom w:val="0"/>
          <w:divBdr>
            <w:top w:val="none" w:sz="0" w:space="0" w:color="auto"/>
            <w:left w:val="none" w:sz="0" w:space="0" w:color="auto"/>
            <w:bottom w:val="none" w:sz="0" w:space="0" w:color="auto"/>
            <w:right w:val="none" w:sz="0" w:space="0" w:color="auto"/>
          </w:divBdr>
        </w:div>
        <w:div w:id="1450707286">
          <w:marLeft w:val="0"/>
          <w:marRight w:val="0"/>
          <w:marTop w:val="0"/>
          <w:marBottom w:val="0"/>
          <w:divBdr>
            <w:top w:val="none" w:sz="0" w:space="0" w:color="auto"/>
            <w:left w:val="none" w:sz="0" w:space="0" w:color="auto"/>
            <w:bottom w:val="none" w:sz="0" w:space="0" w:color="auto"/>
            <w:right w:val="none" w:sz="0" w:space="0" w:color="auto"/>
          </w:divBdr>
        </w:div>
        <w:div w:id="1003780643">
          <w:marLeft w:val="0"/>
          <w:marRight w:val="0"/>
          <w:marTop w:val="0"/>
          <w:marBottom w:val="0"/>
          <w:divBdr>
            <w:top w:val="none" w:sz="0" w:space="0" w:color="auto"/>
            <w:left w:val="none" w:sz="0" w:space="0" w:color="auto"/>
            <w:bottom w:val="none" w:sz="0" w:space="0" w:color="auto"/>
            <w:right w:val="none" w:sz="0" w:space="0" w:color="auto"/>
          </w:divBdr>
        </w:div>
        <w:div w:id="928661135">
          <w:marLeft w:val="0"/>
          <w:marRight w:val="0"/>
          <w:marTop w:val="0"/>
          <w:marBottom w:val="0"/>
          <w:divBdr>
            <w:top w:val="none" w:sz="0" w:space="0" w:color="auto"/>
            <w:left w:val="none" w:sz="0" w:space="0" w:color="auto"/>
            <w:bottom w:val="none" w:sz="0" w:space="0" w:color="auto"/>
            <w:right w:val="none" w:sz="0" w:space="0" w:color="auto"/>
          </w:divBdr>
        </w:div>
        <w:div w:id="470367638">
          <w:marLeft w:val="0"/>
          <w:marRight w:val="0"/>
          <w:marTop w:val="0"/>
          <w:marBottom w:val="0"/>
          <w:divBdr>
            <w:top w:val="none" w:sz="0" w:space="0" w:color="auto"/>
            <w:left w:val="none" w:sz="0" w:space="0" w:color="auto"/>
            <w:bottom w:val="none" w:sz="0" w:space="0" w:color="auto"/>
            <w:right w:val="none" w:sz="0" w:space="0" w:color="auto"/>
          </w:divBdr>
        </w:div>
        <w:div w:id="904340470">
          <w:marLeft w:val="0"/>
          <w:marRight w:val="0"/>
          <w:marTop w:val="0"/>
          <w:marBottom w:val="0"/>
          <w:divBdr>
            <w:top w:val="none" w:sz="0" w:space="0" w:color="auto"/>
            <w:left w:val="none" w:sz="0" w:space="0" w:color="auto"/>
            <w:bottom w:val="none" w:sz="0" w:space="0" w:color="auto"/>
            <w:right w:val="none" w:sz="0" w:space="0" w:color="auto"/>
          </w:divBdr>
        </w:div>
        <w:div w:id="473915208">
          <w:marLeft w:val="0"/>
          <w:marRight w:val="0"/>
          <w:marTop w:val="0"/>
          <w:marBottom w:val="0"/>
          <w:divBdr>
            <w:top w:val="none" w:sz="0" w:space="0" w:color="auto"/>
            <w:left w:val="none" w:sz="0" w:space="0" w:color="auto"/>
            <w:bottom w:val="none" w:sz="0" w:space="0" w:color="auto"/>
            <w:right w:val="none" w:sz="0" w:space="0" w:color="auto"/>
          </w:divBdr>
        </w:div>
        <w:div w:id="20932961">
          <w:marLeft w:val="0"/>
          <w:marRight w:val="0"/>
          <w:marTop w:val="0"/>
          <w:marBottom w:val="0"/>
          <w:divBdr>
            <w:top w:val="none" w:sz="0" w:space="0" w:color="auto"/>
            <w:left w:val="none" w:sz="0" w:space="0" w:color="auto"/>
            <w:bottom w:val="none" w:sz="0" w:space="0" w:color="auto"/>
            <w:right w:val="none" w:sz="0" w:space="0" w:color="auto"/>
          </w:divBdr>
        </w:div>
        <w:div w:id="1447045515">
          <w:marLeft w:val="0"/>
          <w:marRight w:val="0"/>
          <w:marTop w:val="0"/>
          <w:marBottom w:val="0"/>
          <w:divBdr>
            <w:top w:val="none" w:sz="0" w:space="0" w:color="auto"/>
            <w:left w:val="none" w:sz="0" w:space="0" w:color="auto"/>
            <w:bottom w:val="none" w:sz="0" w:space="0" w:color="auto"/>
            <w:right w:val="none" w:sz="0" w:space="0" w:color="auto"/>
          </w:divBdr>
        </w:div>
        <w:div w:id="1003243256">
          <w:marLeft w:val="0"/>
          <w:marRight w:val="0"/>
          <w:marTop w:val="0"/>
          <w:marBottom w:val="0"/>
          <w:divBdr>
            <w:top w:val="none" w:sz="0" w:space="0" w:color="auto"/>
            <w:left w:val="none" w:sz="0" w:space="0" w:color="auto"/>
            <w:bottom w:val="none" w:sz="0" w:space="0" w:color="auto"/>
            <w:right w:val="none" w:sz="0" w:space="0" w:color="auto"/>
          </w:divBdr>
        </w:div>
        <w:div w:id="757169184">
          <w:marLeft w:val="0"/>
          <w:marRight w:val="0"/>
          <w:marTop w:val="0"/>
          <w:marBottom w:val="0"/>
          <w:divBdr>
            <w:top w:val="none" w:sz="0" w:space="0" w:color="auto"/>
            <w:left w:val="none" w:sz="0" w:space="0" w:color="auto"/>
            <w:bottom w:val="none" w:sz="0" w:space="0" w:color="auto"/>
            <w:right w:val="none" w:sz="0" w:space="0" w:color="auto"/>
          </w:divBdr>
        </w:div>
        <w:div w:id="196042876">
          <w:marLeft w:val="0"/>
          <w:marRight w:val="0"/>
          <w:marTop w:val="0"/>
          <w:marBottom w:val="0"/>
          <w:divBdr>
            <w:top w:val="none" w:sz="0" w:space="0" w:color="auto"/>
            <w:left w:val="none" w:sz="0" w:space="0" w:color="auto"/>
            <w:bottom w:val="none" w:sz="0" w:space="0" w:color="auto"/>
            <w:right w:val="none" w:sz="0" w:space="0" w:color="auto"/>
          </w:divBdr>
        </w:div>
        <w:div w:id="245967084">
          <w:marLeft w:val="0"/>
          <w:marRight w:val="0"/>
          <w:marTop w:val="0"/>
          <w:marBottom w:val="0"/>
          <w:divBdr>
            <w:top w:val="none" w:sz="0" w:space="0" w:color="auto"/>
            <w:left w:val="none" w:sz="0" w:space="0" w:color="auto"/>
            <w:bottom w:val="none" w:sz="0" w:space="0" w:color="auto"/>
            <w:right w:val="none" w:sz="0" w:space="0" w:color="auto"/>
          </w:divBdr>
        </w:div>
        <w:div w:id="21590530">
          <w:marLeft w:val="0"/>
          <w:marRight w:val="0"/>
          <w:marTop w:val="0"/>
          <w:marBottom w:val="0"/>
          <w:divBdr>
            <w:top w:val="none" w:sz="0" w:space="0" w:color="auto"/>
            <w:left w:val="none" w:sz="0" w:space="0" w:color="auto"/>
            <w:bottom w:val="none" w:sz="0" w:space="0" w:color="auto"/>
            <w:right w:val="none" w:sz="0" w:space="0" w:color="auto"/>
          </w:divBdr>
        </w:div>
        <w:div w:id="1941990908">
          <w:marLeft w:val="0"/>
          <w:marRight w:val="0"/>
          <w:marTop w:val="0"/>
          <w:marBottom w:val="0"/>
          <w:divBdr>
            <w:top w:val="none" w:sz="0" w:space="0" w:color="auto"/>
            <w:left w:val="none" w:sz="0" w:space="0" w:color="auto"/>
            <w:bottom w:val="none" w:sz="0" w:space="0" w:color="auto"/>
            <w:right w:val="none" w:sz="0" w:space="0" w:color="auto"/>
          </w:divBdr>
        </w:div>
        <w:div w:id="1938320691">
          <w:marLeft w:val="0"/>
          <w:marRight w:val="0"/>
          <w:marTop w:val="0"/>
          <w:marBottom w:val="0"/>
          <w:divBdr>
            <w:top w:val="none" w:sz="0" w:space="0" w:color="auto"/>
            <w:left w:val="none" w:sz="0" w:space="0" w:color="auto"/>
            <w:bottom w:val="none" w:sz="0" w:space="0" w:color="auto"/>
            <w:right w:val="none" w:sz="0" w:space="0" w:color="auto"/>
          </w:divBdr>
        </w:div>
        <w:div w:id="1644506260">
          <w:marLeft w:val="0"/>
          <w:marRight w:val="0"/>
          <w:marTop w:val="0"/>
          <w:marBottom w:val="0"/>
          <w:divBdr>
            <w:top w:val="none" w:sz="0" w:space="0" w:color="auto"/>
            <w:left w:val="none" w:sz="0" w:space="0" w:color="auto"/>
            <w:bottom w:val="none" w:sz="0" w:space="0" w:color="auto"/>
            <w:right w:val="none" w:sz="0" w:space="0" w:color="auto"/>
          </w:divBdr>
        </w:div>
        <w:div w:id="1235555212">
          <w:marLeft w:val="0"/>
          <w:marRight w:val="0"/>
          <w:marTop w:val="0"/>
          <w:marBottom w:val="0"/>
          <w:divBdr>
            <w:top w:val="none" w:sz="0" w:space="0" w:color="auto"/>
            <w:left w:val="none" w:sz="0" w:space="0" w:color="auto"/>
            <w:bottom w:val="none" w:sz="0" w:space="0" w:color="auto"/>
            <w:right w:val="none" w:sz="0" w:space="0" w:color="auto"/>
          </w:divBdr>
        </w:div>
        <w:div w:id="1817723447">
          <w:marLeft w:val="0"/>
          <w:marRight w:val="0"/>
          <w:marTop w:val="0"/>
          <w:marBottom w:val="0"/>
          <w:divBdr>
            <w:top w:val="none" w:sz="0" w:space="0" w:color="auto"/>
            <w:left w:val="none" w:sz="0" w:space="0" w:color="auto"/>
            <w:bottom w:val="none" w:sz="0" w:space="0" w:color="auto"/>
            <w:right w:val="none" w:sz="0" w:space="0" w:color="auto"/>
          </w:divBdr>
        </w:div>
        <w:div w:id="1084574949">
          <w:marLeft w:val="0"/>
          <w:marRight w:val="0"/>
          <w:marTop w:val="0"/>
          <w:marBottom w:val="0"/>
          <w:divBdr>
            <w:top w:val="none" w:sz="0" w:space="0" w:color="auto"/>
            <w:left w:val="none" w:sz="0" w:space="0" w:color="auto"/>
            <w:bottom w:val="none" w:sz="0" w:space="0" w:color="auto"/>
            <w:right w:val="none" w:sz="0" w:space="0" w:color="auto"/>
          </w:divBdr>
        </w:div>
        <w:div w:id="2033262418">
          <w:marLeft w:val="0"/>
          <w:marRight w:val="0"/>
          <w:marTop w:val="0"/>
          <w:marBottom w:val="0"/>
          <w:divBdr>
            <w:top w:val="none" w:sz="0" w:space="0" w:color="auto"/>
            <w:left w:val="none" w:sz="0" w:space="0" w:color="auto"/>
            <w:bottom w:val="none" w:sz="0" w:space="0" w:color="auto"/>
            <w:right w:val="none" w:sz="0" w:space="0" w:color="auto"/>
          </w:divBdr>
        </w:div>
        <w:div w:id="267658645">
          <w:marLeft w:val="0"/>
          <w:marRight w:val="0"/>
          <w:marTop w:val="0"/>
          <w:marBottom w:val="0"/>
          <w:divBdr>
            <w:top w:val="none" w:sz="0" w:space="0" w:color="auto"/>
            <w:left w:val="none" w:sz="0" w:space="0" w:color="auto"/>
            <w:bottom w:val="none" w:sz="0" w:space="0" w:color="auto"/>
            <w:right w:val="none" w:sz="0" w:space="0" w:color="auto"/>
          </w:divBdr>
        </w:div>
        <w:div w:id="1783575075">
          <w:marLeft w:val="0"/>
          <w:marRight w:val="0"/>
          <w:marTop w:val="0"/>
          <w:marBottom w:val="0"/>
          <w:divBdr>
            <w:top w:val="none" w:sz="0" w:space="0" w:color="auto"/>
            <w:left w:val="none" w:sz="0" w:space="0" w:color="auto"/>
            <w:bottom w:val="none" w:sz="0" w:space="0" w:color="auto"/>
            <w:right w:val="none" w:sz="0" w:space="0" w:color="auto"/>
          </w:divBdr>
        </w:div>
        <w:div w:id="1921136055">
          <w:marLeft w:val="0"/>
          <w:marRight w:val="0"/>
          <w:marTop w:val="0"/>
          <w:marBottom w:val="0"/>
          <w:divBdr>
            <w:top w:val="none" w:sz="0" w:space="0" w:color="auto"/>
            <w:left w:val="none" w:sz="0" w:space="0" w:color="auto"/>
            <w:bottom w:val="none" w:sz="0" w:space="0" w:color="auto"/>
            <w:right w:val="none" w:sz="0" w:space="0" w:color="auto"/>
          </w:divBdr>
        </w:div>
        <w:div w:id="995456406">
          <w:marLeft w:val="0"/>
          <w:marRight w:val="0"/>
          <w:marTop w:val="0"/>
          <w:marBottom w:val="0"/>
          <w:divBdr>
            <w:top w:val="none" w:sz="0" w:space="0" w:color="auto"/>
            <w:left w:val="none" w:sz="0" w:space="0" w:color="auto"/>
            <w:bottom w:val="none" w:sz="0" w:space="0" w:color="auto"/>
            <w:right w:val="none" w:sz="0" w:space="0" w:color="auto"/>
          </w:divBdr>
        </w:div>
        <w:div w:id="475925187">
          <w:marLeft w:val="0"/>
          <w:marRight w:val="0"/>
          <w:marTop w:val="0"/>
          <w:marBottom w:val="0"/>
          <w:divBdr>
            <w:top w:val="none" w:sz="0" w:space="0" w:color="auto"/>
            <w:left w:val="none" w:sz="0" w:space="0" w:color="auto"/>
            <w:bottom w:val="none" w:sz="0" w:space="0" w:color="auto"/>
            <w:right w:val="none" w:sz="0" w:space="0" w:color="auto"/>
          </w:divBdr>
        </w:div>
        <w:div w:id="1562254147">
          <w:marLeft w:val="0"/>
          <w:marRight w:val="0"/>
          <w:marTop w:val="0"/>
          <w:marBottom w:val="0"/>
          <w:divBdr>
            <w:top w:val="none" w:sz="0" w:space="0" w:color="auto"/>
            <w:left w:val="none" w:sz="0" w:space="0" w:color="auto"/>
            <w:bottom w:val="none" w:sz="0" w:space="0" w:color="auto"/>
            <w:right w:val="none" w:sz="0" w:space="0" w:color="auto"/>
          </w:divBdr>
        </w:div>
        <w:div w:id="1770276719">
          <w:marLeft w:val="0"/>
          <w:marRight w:val="0"/>
          <w:marTop w:val="0"/>
          <w:marBottom w:val="0"/>
          <w:divBdr>
            <w:top w:val="none" w:sz="0" w:space="0" w:color="auto"/>
            <w:left w:val="none" w:sz="0" w:space="0" w:color="auto"/>
            <w:bottom w:val="none" w:sz="0" w:space="0" w:color="auto"/>
            <w:right w:val="none" w:sz="0" w:space="0" w:color="auto"/>
          </w:divBdr>
        </w:div>
        <w:div w:id="175930010">
          <w:marLeft w:val="0"/>
          <w:marRight w:val="0"/>
          <w:marTop w:val="0"/>
          <w:marBottom w:val="0"/>
          <w:divBdr>
            <w:top w:val="none" w:sz="0" w:space="0" w:color="auto"/>
            <w:left w:val="none" w:sz="0" w:space="0" w:color="auto"/>
            <w:bottom w:val="none" w:sz="0" w:space="0" w:color="auto"/>
            <w:right w:val="none" w:sz="0" w:space="0" w:color="auto"/>
          </w:divBdr>
        </w:div>
        <w:div w:id="420877892">
          <w:marLeft w:val="0"/>
          <w:marRight w:val="0"/>
          <w:marTop w:val="0"/>
          <w:marBottom w:val="0"/>
          <w:divBdr>
            <w:top w:val="none" w:sz="0" w:space="0" w:color="auto"/>
            <w:left w:val="none" w:sz="0" w:space="0" w:color="auto"/>
            <w:bottom w:val="none" w:sz="0" w:space="0" w:color="auto"/>
            <w:right w:val="none" w:sz="0" w:space="0" w:color="auto"/>
          </w:divBdr>
        </w:div>
        <w:div w:id="1137988791">
          <w:marLeft w:val="0"/>
          <w:marRight w:val="0"/>
          <w:marTop w:val="0"/>
          <w:marBottom w:val="0"/>
          <w:divBdr>
            <w:top w:val="none" w:sz="0" w:space="0" w:color="auto"/>
            <w:left w:val="none" w:sz="0" w:space="0" w:color="auto"/>
            <w:bottom w:val="none" w:sz="0" w:space="0" w:color="auto"/>
            <w:right w:val="none" w:sz="0" w:space="0" w:color="auto"/>
          </w:divBdr>
        </w:div>
        <w:div w:id="25378906">
          <w:marLeft w:val="0"/>
          <w:marRight w:val="0"/>
          <w:marTop w:val="0"/>
          <w:marBottom w:val="0"/>
          <w:divBdr>
            <w:top w:val="none" w:sz="0" w:space="0" w:color="auto"/>
            <w:left w:val="none" w:sz="0" w:space="0" w:color="auto"/>
            <w:bottom w:val="none" w:sz="0" w:space="0" w:color="auto"/>
            <w:right w:val="none" w:sz="0" w:space="0" w:color="auto"/>
          </w:divBdr>
        </w:div>
        <w:div w:id="1423334437">
          <w:marLeft w:val="0"/>
          <w:marRight w:val="0"/>
          <w:marTop w:val="0"/>
          <w:marBottom w:val="0"/>
          <w:divBdr>
            <w:top w:val="none" w:sz="0" w:space="0" w:color="auto"/>
            <w:left w:val="none" w:sz="0" w:space="0" w:color="auto"/>
            <w:bottom w:val="none" w:sz="0" w:space="0" w:color="auto"/>
            <w:right w:val="none" w:sz="0" w:space="0" w:color="auto"/>
          </w:divBdr>
        </w:div>
        <w:div w:id="438109244">
          <w:marLeft w:val="0"/>
          <w:marRight w:val="0"/>
          <w:marTop w:val="0"/>
          <w:marBottom w:val="0"/>
          <w:divBdr>
            <w:top w:val="none" w:sz="0" w:space="0" w:color="auto"/>
            <w:left w:val="none" w:sz="0" w:space="0" w:color="auto"/>
            <w:bottom w:val="none" w:sz="0" w:space="0" w:color="auto"/>
            <w:right w:val="none" w:sz="0" w:space="0" w:color="auto"/>
          </w:divBdr>
        </w:div>
        <w:div w:id="2084374441">
          <w:marLeft w:val="0"/>
          <w:marRight w:val="0"/>
          <w:marTop w:val="0"/>
          <w:marBottom w:val="0"/>
          <w:divBdr>
            <w:top w:val="none" w:sz="0" w:space="0" w:color="auto"/>
            <w:left w:val="none" w:sz="0" w:space="0" w:color="auto"/>
            <w:bottom w:val="none" w:sz="0" w:space="0" w:color="auto"/>
            <w:right w:val="none" w:sz="0" w:space="0" w:color="auto"/>
          </w:divBdr>
        </w:div>
        <w:div w:id="1603296648">
          <w:marLeft w:val="0"/>
          <w:marRight w:val="0"/>
          <w:marTop w:val="0"/>
          <w:marBottom w:val="0"/>
          <w:divBdr>
            <w:top w:val="none" w:sz="0" w:space="0" w:color="auto"/>
            <w:left w:val="none" w:sz="0" w:space="0" w:color="auto"/>
            <w:bottom w:val="none" w:sz="0" w:space="0" w:color="auto"/>
            <w:right w:val="none" w:sz="0" w:space="0" w:color="auto"/>
          </w:divBdr>
        </w:div>
        <w:div w:id="1239708594">
          <w:marLeft w:val="0"/>
          <w:marRight w:val="0"/>
          <w:marTop w:val="0"/>
          <w:marBottom w:val="0"/>
          <w:divBdr>
            <w:top w:val="none" w:sz="0" w:space="0" w:color="auto"/>
            <w:left w:val="none" w:sz="0" w:space="0" w:color="auto"/>
            <w:bottom w:val="none" w:sz="0" w:space="0" w:color="auto"/>
            <w:right w:val="none" w:sz="0" w:space="0" w:color="auto"/>
          </w:divBdr>
        </w:div>
        <w:div w:id="582615350">
          <w:marLeft w:val="0"/>
          <w:marRight w:val="0"/>
          <w:marTop w:val="0"/>
          <w:marBottom w:val="0"/>
          <w:divBdr>
            <w:top w:val="none" w:sz="0" w:space="0" w:color="auto"/>
            <w:left w:val="none" w:sz="0" w:space="0" w:color="auto"/>
            <w:bottom w:val="none" w:sz="0" w:space="0" w:color="auto"/>
            <w:right w:val="none" w:sz="0" w:space="0" w:color="auto"/>
          </w:divBdr>
        </w:div>
        <w:div w:id="155386850">
          <w:marLeft w:val="0"/>
          <w:marRight w:val="0"/>
          <w:marTop w:val="0"/>
          <w:marBottom w:val="0"/>
          <w:divBdr>
            <w:top w:val="none" w:sz="0" w:space="0" w:color="auto"/>
            <w:left w:val="none" w:sz="0" w:space="0" w:color="auto"/>
            <w:bottom w:val="none" w:sz="0" w:space="0" w:color="auto"/>
            <w:right w:val="none" w:sz="0" w:space="0" w:color="auto"/>
          </w:divBdr>
        </w:div>
        <w:div w:id="92871607">
          <w:marLeft w:val="0"/>
          <w:marRight w:val="0"/>
          <w:marTop w:val="0"/>
          <w:marBottom w:val="0"/>
          <w:divBdr>
            <w:top w:val="none" w:sz="0" w:space="0" w:color="auto"/>
            <w:left w:val="none" w:sz="0" w:space="0" w:color="auto"/>
            <w:bottom w:val="none" w:sz="0" w:space="0" w:color="auto"/>
            <w:right w:val="none" w:sz="0" w:space="0" w:color="auto"/>
          </w:divBdr>
        </w:div>
        <w:div w:id="1297757961">
          <w:marLeft w:val="0"/>
          <w:marRight w:val="0"/>
          <w:marTop w:val="0"/>
          <w:marBottom w:val="0"/>
          <w:divBdr>
            <w:top w:val="none" w:sz="0" w:space="0" w:color="auto"/>
            <w:left w:val="none" w:sz="0" w:space="0" w:color="auto"/>
            <w:bottom w:val="none" w:sz="0" w:space="0" w:color="auto"/>
            <w:right w:val="none" w:sz="0" w:space="0" w:color="auto"/>
          </w:divBdr>
        </w:div>
        <w:div w:id="1813983388">
          <w:marLeft w:val="0"/>
          <w:marRight w:val="0"/>
          <w:marTop w:val="0"/>
          <w:marBottom w:val="0"/>
          <w:divBdr>
            <w:top w:val="none" w:sz="0" w:space="0" w:color="auto"/>
            <w:left w:val="none" w:sz="0" w:space="0" w:color="auto"/>
            <w:bottom w:val="none" w:sz="0" w:space="0" w:color="auto"/>
            <w:right w:val="none" w:sz="0" w:space="0" w:color="auto"/>
          </w:divBdr>
        </w:div>
        <w:div w:id="1469476760">
          <w:marLeft w:val="0"/>
          <w:marRight w:val="0"/>
          <w:marTop w:val="0"/>
          <w:marBottom w:val="0"/>
          <w:divBdr>
            <w:top w:val="none" w:sz="0" w:space="0" w:color="auto"/>
            <w:left w:val="none" w:sz="0" w:space="0" w:color="auto"/>
            <w:bottom w:val="none" w:sz="0" w:space="0" w:color="auto"/>
            <w:right w:val="none" w:sz="0" w:space="0" w:color="auto"/>
          </w:divBdr>
        </w:div>
        <w:div w:id="1236015006">
          <w:marLeft w:val="0"/>
          <w:marRight w:val="0"/>
          <w:marTop w:val="0"/>
          <w:marBottom w:val="0"/>
          <w:divBdr>
            <w:top w:val="none" w:sz="0" w:space="0" w:color="auto"/>
            <w:left w:val="none" w:sz="0" w:space="0" w:color="auto"/>
            <w:bottom w:val="none" w:sz="0" w:space="0" w:color="auto"/>
            <w:right w:val="none" w:sz="0" w:space="0" w:color="auto"/>
          </w:divBdr>
        </w:div>
        <w:div w:id="293144661">
          <w:marLeft w:val="0"/>
          <w:marRight w:val="0"/>
          <w:marTop w:val="0"/>
          <w:marBottom w:val="0"/>
          <w:divBdr>
            <w:top w:val="none" w:sz="0" w:space="0" w:color="auto"/>
            <w:left w:val="none" w:sz="0" w:space="0" w:color="auto"/>
            <w:bottom w:val="none" w:sz="0" w:space="0" w:color="auto"/>
            <w:right w:val="none" w:sz="0" w:space="0" w:color="auto"/>
          </w:divBdr>
        </w:div>
        <w:div w:id="688992818">
          <w:marLeft w:val="0"/>
          <w:marRight w:val="0"/>
          <w:marTop w:val="0"/>
          <w:marBottom w:val="0"/>
          <w:divBdr>
            <w:top w:val="none" w:sz="0" w:space="0" w:color="auto"/>
            <w:left w:val="none" w:sz="0" w:space="0" w:color="auto"/>
            <w:bottom w:val="none" w:sz="0" w:space="0" w:color="auto"/>
            <w:right w:val="none" w:sz="0" w:space="0" w:color="auto"/>
          </w:divBdr>
        </w:div>
        <w:div w:id="1147088272">
          <w:marLeft w:val="0"/>
          <w:marRight w:val="0"/>
          <w:marTop w:val="0"/>
          <w:marBottom w:val="0"/>
          <w:divBdr>
            <w:top w:val="none" w:sz="0" w:space="0" w:color="auto"/>
            <w:left w:val="none" w:sz="0" w:space="0" w:color="auto"/>
            <w:bottom w:val="none" w:sz="0" w:space="0" w:color="auto"/>
            <w:right w:val="none" w:sz="0" w:space="0" w:color="auto"/>
          </w:divBdr>
        </w:div>
        <w:div w:id="20326273">
          <w:marLeft w:val="0"/>
          <w:marRight w:val="0"/>
          <w:marTop w:val="0"/>
          <w:marBottom w:val="0"/>
          <w:divBdr>
            <w:top w:val="none" w:sz="0" w:space="0" w:color="auto"/>
            <w:left w:val="none" w:sz="0" w:space="0" w:color="auto"/>
            <w:bottom w:val="none" w:sz="0" w:space="0" w:color="auto"/>
            <w:right w:val="none" w:sz="0" w:space="0" w:color="auto"/>
          </w:divBdr>
        </w:div>
        <w:div w:id="588541188">
          <w:marLeft w:val="0"/>
          <w:marRight w:val="0"/>
          <w:marTop w:val="0"/>
          <w:marBottom w:val="0"/>
          <w:divBdr>
            <w:top w:val="none" w:sz="0" w:space="0" w:color="auto"/>
            <w:left w:val="none" w:sz="0" w:space="0" w:color="auto"/>
            <w:bottom w:val="none" w:sz="0" w:space="0" w:color="auto"/>
            <w:right w:val="none" w:sz="0" w:space="0" w:color="auto"/>
          </w:divBdr>
        </w:div>
        <w:div w:id="1433084696">
          <w:marLeft w:val="0"/>
          <w:marRight w:val="0"/>
          <w:marTop w:val="0"/>
          <w:marBottom w:val="0"/>
          <w:divBdr>
            <w:top w:val="none" w:sz="0" w:space="0" w:color="auto"/>
            <w:left w:val="none" w:sz="0" w:space="0" w:color="auto"/>
            <w:bottom w:val="none" w:sz="0" w:space="0" w:color="auto"/>
            <w:right w:val="none" w:sz="0" w:space="0" w:color="auto"/>
          </w:divBdr>
        </w:div>
        <w:div w:id="1357853443">
          <w:marLeft w:val="0"/>
          <w:marRight w:val="0"/>
          <w:marTop w:val="0"/>
          <w:marBottom w:val="0"/>
          <w:divBdr>
            <w:top w:val="none" w:sz="0" w:space="0" w:color="auto"/>
            <w:left w:val="none" w:sz="0" w:space="0" w:color="auto"/>
            <w:bottom w:val="none" w:sz="0" w:space="0" w:color="auto"/>
            <w:right w:val="none" w:sz="0" w:space="0" w:color="auto"/>
          </w:divBdr>
        </w:div>
        <w:div w:id="187527384">
          <w:marLeft w:val="0"/>
          <w:marRight w:val="0"/>
          <w:marTop w:val="0"/>
          <w:marBottom w:val="0"/>
          <w:divBdr>
            <w:top w:val="none" w:sz="0" w:space="0" w:color="auto"/>
            <w:left w:val="none" w:sz="0" w:space="0" w:color="auto"/>
            <w:bottom w:val="none" w:sz="0" w:space="0" w:color="auto"/>
            <w:right w:val="none" w:sz="0" w:space="0" w:color="auto"/>
          </w:divBdr>
        </w:div>
        <w:div w:id="794446405">
          <w:marLeft w:val="0"/>
          <w:marRight w:val="0"/>
          <w:marTop w:val="0"/>
          <w:marBottom w:val="0"/>
          <w:divBdr>
            <w:top w:val="none" w:sz="0" w:space="0" w:color="auto"/>
            <w:left w:val="none" w:sz="0" w:space="0" w:color="auto"/>
            <w:bottom w:val="none" w:sz="0" w:space="0" w:color="auto"/>
            <w:right w:val="none" w:sz="0" w:space="0" w:color="auto"/>
          </w:divBdr>
        </w:div>
        <w:div w:id="1191528743">
          <w:marLeft w:val="0"/>
          <w:marRight w:val="0"/>
          <w:marTop w:val="0"/>
          <w:marBottom w:val="0"/>
          <w:divBdr>
            <w:top w:val="none" w:sz="0" w:space="0" w:color="auto"/>
            <w:left w:val="none" w:sz="0" w:space="0" w:color="auto"/>
            <w:bottom w:val="none" w:sz="0" w:space="0" w:color="auto"/>
            <w:right w:val="none" w:sz="0" w:space="0" w:color="auto"/>
          </w:divBdr>
        </w:div>
        <w:div w:id="135026797">
          <w:marLeft w:val="0"/>
          <w:marRight w:val="0"/>
          <w:marTop w:val="0"/>
          <w:marBottom w:val="0"/>
          <w:divBdr>
            <w:top w:val="none" w:sz="0" w:space="0" w:color="auto"/>
            <w:left w:val="none" w:sz="0" w:space="0" w:color="auto"/>
            <w:bottom w:val="none" w:sz="0" w:space="0" w:color="auto"/>
            <w:right w:val="none" w:sz="0" w:space="0" w:color="auto"/>
          </w:divBdr>
        </w:div>
        <w:div w:id="1980378852">
          <w:marLeft w:val="0"/>
          <w:marRight w:val="0"/>
          <w:marTop w:val="0"/>
          <w:marBottom w:val="0"/>
          <w:divBdr>
            <w:top w:val="none" w:sz="0" w:space="0" w:color="auto"/>
            <w:left w:val="none" w:sz="0" w:space="0" w:color="auto"/>
            <w:bottom w:val="none" w:sz="0" w:space="0" w:color="auto"/>
            <w:right w:val="none" w:sz="0" w:space="0" w:color="auto"/>
          </w:divBdr>
        </w:div>
        <w:div w:id="2134325372">
          <w:marLeft w:val="0"/>
          <w:marRight w:val="0"/>
          <w:marTop w:val="0"/>
          <w:marBottom w:val="0"/>
          <w:divBdr>
            <w:top w:val="none" w:sz="0" w:space="0" w:color="auto"/>
            <w:left w:val="none" w:sz="0" w:space="0" w:color="auto"/>
            <w:bottom w:val="none" w:sz="0" w:space="0" w:color="auto"/>
            <w:right w:val="none" w:sz="0" w:space="0" w:color="auto"/>
          </w:divBdr>
        </w:div>
        <w:div w:id="227886201">
          <w:marLeft w:val="0"/>
          <w:marRight w:val="0"/>
          <w:marTop w:val="0"/>
          <w:marBottom w:val="0"/>
          <w:divBdr>
            <w:top w:val="none" w:sz="0" w:space="0" w:color="auto"/>
            <w:left w:val="none" w:sz="0" w:space="0" w:color="auto"/>
            <w:bottom w:val="none" w:sz="0" w:space="0" w:color="auto"/>
            <w:right w:val="none" w:sz="0" w:space="0" w:color="auto"/>
          </w:divBdr>
        </w:div>
      </w:divsChild>
    </w:div>
    <w:div w:id="1923761112">
      <w:bodyDiv w:val="1"/>
      <w:marLeft w:val="0"/>
      <w:marRight w:val="0"/>
      <w:marTop w:val="0"/>
      <w:marBottom w:val="0"/>
      <w:divBdr>
        <w:top w:val="none" w:sz="0" w:space="0" w:color="auto"/>
        <w:left w:val="none" w:sz="0" w:space="0" w:color="auto"/>
        <w:bottom w:val="none" w:sz="0" w:space="0" w:color="auto"/>
        <w:right w:val="none" w:sz="0" w:space="0" w:color="auto"/>
      </w:divBdr>
      <w:divsChild>
        <w:div w:id="1384333780">
          <w:marLeft w:val="0"/>
          <w:marRight w:val="0"/>
          <w:marTop w:val="0"/>
          <w:marBottom w:val="0"/>
          <w:divBdr>
            <w:top w:val="none" w:sz="0" w:space="0" w:color="auto"/>
            <w:left w:val="none" w:sz="0" w:space="0" w:color="auto"/>
            <w:bottom w:val="none" w:sz="0" w:space="0" w:color="auto"/>
            <w:right w:val="none" w:sz="0" w:space="0" w:color="auto"/>
          </w:divBdr>
        </w:div>
        <w:div w:id="1658875277">
          <w:marLeft w:val="0"/>
          <w:marRight w:val="0"/>
          <w:marTop w:val="0"/>
          <w:marBottom w:val="0"/>
          <w:divBdr>
            <w:top w:val="none" w:sz="0" w:space="0" w:color="auto"/>
            <w:left w:val="none" w:sz="0" w:space="0" w:color="auto"/>
            <w:bottom w:val="none" w:sz="0" w:space="0" w:color="auto"/>
            <w:right w:val="none" w:sz="0" w:space="0" w:color="auto"/>
          </w:divBdr>
        </w:div>
        <w:div w:id="1705208438">
          <w:marLeft w:val="0"/>
          <w:marRight w:val="0"/>
          <w:marTop w:val="0"/>
          <w:marBottom w:val="0"/>
          <w:divBdr>
            <w:top w:val="none" w:sz="0" w:space="0" w:color="auto"/>
            <w:left w:val="none" w:sz="0" w:space="0" w:color="auto"/>
            <w:bottom w:val="none" w:sz="0" w:space="0" w:color="auto"/>
            <w:right w:val="none" w:sz="0" w:space="0" w:color="auto"/>
          </w:divBdr>
        </w:div>
        <w:div w:id="1824588846">
          <w:marLeft w:val="0"/>
          <w:marRight w:val="0"/>
          <w:marTop w:val="0"/>
          <w:marBottom w:val="0"/>
          <w:divBdr>
            <w:top w:val="none" w:sz="0" w:space="0" w:color="auto"/>
            <w:left w:val="none" w:sz="0" w:space="0" w:color="auto"/>
            <w:bottom w:val="none" w:sz="0" w:space="0" w:color="auto"/>
            <w:right w:val="none" w:sz="0" w:space="0" w:color="auto"/>
          </w:divBdr>
        </w:div>
      </w:divsChild>
    </w:div>
    <w:div w:id="1942033782">
      <w:bodyDiv w:val="1"/>
      <w:marLeft w:val="0"/>
      <w:marRight w:val="0"/>
      <w:marTop w:val="0"/>
      <w:marBottom w:val="0"/>
      <w:divBdr>
        <w:top w:val="none" w:sz="0" w:space="0" w:color="auto"/>
        <w:left w:val="none" w:sz="0" w:space="0" w:color="auto"/>
        <w:bottom w:val="none" w:sz="0" w:space="0" w:color="auto"/>
        <w:right w:val="none" w:sz="0" w:space="0" w:color="auto"/>
      </w:divBdr>
      <w:divsChild>
        <w:div w:id="502818633">
          <w:marLeft w:val="0"/>
          <w:marRight w:val="0"/>
          <w:marTop w:val="0"/>
          <w:marBottom w:val="0"/>
          <w:divBdr>
            <w:top w:val="none" w:sz="0" w:space="0" w:color="auto"/>
            <w:left w:val="none" w:sz="0" w:space="0" w:color="auto"/>
            <w:bottom w:val="none" w:sz="0" w:space="0" w:color="auto"/>
            <w:right w:val="none" w:sz="0" w:space="0" w:color="auto"/>
          </w:divBdr>
          <w:divsChild>
            <w:div w:id="92555026">
              <w:marLeft w:val="0"/>
              <w:marRight w:val="0"/>
              <w:marTop w:val="0"/>
              <w:marBottom w:val="0"/>
              <w:divBdr>
                <w:top w:val="none" w:sz="0" w:space="0" w:color="auto"/>
                <w:left w:val="none" w:sz="0" w:space="0" w:color="auto"/>
                <w:bottom w:val="none" w:sz="0" w:space="0" w:color="auto"/>
                <w:right w:val="none" w:sz="0" w:space="0" w:color="auto"/>
              </w:divBdr>
            </w:div>
            <w:div w:id="99302822">
              <w:marLeft w:val="0"/>
              <w:marRight w:val="0"/>
              <w:marTop w:val="0"/>
              <w:marBottom w:val="0"/>
              <w:divBdr>
                <w:top w:val="none" w:sz="0" w:space="0" w:color="auto"/>
                <w:left w:val="none" w:sz="0" w:space="0" w:color="auto"/>
                <w:bottom w:val="none" w:sz="0" w:space="0" w:color="auto"/>
                <w:right w:val="none" w:sz="0" w:space="0" w:color="auto"/>
              </w:divBdr>
            </w:div>
            <w:div w:id="183061273">
              <w:marLeft w:val="0"/>
              <w:marRight w:val="0"/>
              <w:marTop w:val="0"/>
              <w:marBottom w:val="0"/>
              <w:divBdr>
                <w:top w:val="none" w:sz="0" w:space="0" w:color="auto"/>
                <w:left w:val="none" w:sz="0" w:space="0" w:color="auto"/>
                <w:bottom w:val="none" w:sz="0" w:space="0" w:color="auto"/>
                <w:right w:val="none" w:sz="0" w:space="0" w:color="auto"/>
              </w:divBdr>
            </w:div>
            <w:div w:id="230971969">
              <w:marLeft w:val="0"/>
              <w:marRight w:val="0"/>
              <w:marTop w:val="0"/>
              <w:marBottom w:val="0"/>
              <w:divBdr>
                <w:top w:val="none" w:sz="0" w:space="0" w:color="auto"/>
                <w:left w:val="none" w:sz="0" w:space="0" w:color="auto"/>
                <w:bottom w:val="none" w:sz="0" w:space="0" w:color="auto"/>
                <w:right w:val="none" w:sz="0" w:space="0" w:color="auto"/>
              </w:divBdr>
            </w:div>
            <w:div w:id="267586711">
              <w:marLeft w:val="0"/>
              <w:marRight w:val="0"/>
              <w:marTop w:val="0"/>
              <w:marBottom w:val="0"/>
              <w:divBdr>
                <w:top w:val="none" w:sz="0" w:space="0" w:color="auto"/>
                <w:left w:val="none" w:sz="0" w:space="0" w:color="auto"/>
                <w:bottom w:val="none" w:sz="0" w:space="0" w:color="auto"/>
                <w:right w:val="none" w:sz="0" w:space="0" w:color="auto"/>
              </w:divBdr>
            </w:div>
            <w:div w:id="481581748">
              <w:marLeft w:val="0"/>
              <w:marRight w:val="0"/>
              <w:marTop w:val="0"/>
              <w:marBottom w:val="0"/>
              <w:divBdr>
                <w:top w:val="none" w:sz="0" w:space="0" w:color="auto"/>
                <w:left w:val="none" w:sz="0" w:space="0" w:color="auto"/>
                <w:bottom w:val="none" w:sz="0" w:space="0" w:color="auto"/>
                <w:right w:val="none" w:sz="0" w:space="0" w:color="auto"/>
              </w:divBdr>
            </w:div>
            <w:div w:id="767428983">
              <w:marLeft w:val="0"/>
              <w:marRight w:val="0"/>
              <w:marTop w:val="0"/>
              <w:marBottom w:val="0"/>
              <w:divBdr>
                <w:top w:val="none" w:sz="0" w:space="0" w:color="auto"/>
                <w:left w:val="none" w:sz="0" w:space="0" w:color="auto"/>
                <w:bottom w:val="none" w:sz="0" w:space="0" w:color="auto"/>
                <w:right w:val="none" w:sz="0" w:space="0" w:color="auto"/>
              </w:divBdr>
            </w:div>
            <w:div w:id="863127466">
              <w:marLeft w:val="0"/>
              <w:marRight w:val="0"/>
              <w:marTop w:val="0"/>
              <w:marBottom w:val="0"/>
              <w:divBdr>
                <w:top w:val="none" w:sz="0" w:space="0" w:color="auto"/>
                <w:left w:val="none" w:sz="0" w:space="0" w:color="auto"/>
                <w:bottom w:val="none" w:sz="0" w:space="0" w:color="auto"/>
                <w:right w:val="none" w:sz="0" w:space="0" w:color="auto"/>
              </w:divBdr>
            </w:div>
            <w:div w:id="901646782">
              <w:marLeft w:val="0"/>
              <w:marRight w:val="0"/>
              <w:marTop w:val="0"/>
              <w:marBottom w:val="0"/>
              <w:divBdr>
                <w:top w:val="none" w:sz="0" w:space="0" w:color="auto"/>
                <w:left w:val="none" w:sz="0" w:space="0" w:color="auto"/>
                <w:bottom w:val="none" w:sz="0" w:space="0" w:color="auto"/>
                <w:right w:val="none" w:sz="0" w:space="0" w:color="auto"/>
              </w:divBdr>
            </w:div>
            <w:div w:id="1094474332">
              <w:marLeft w:val="0"/>
              <w:marRight w:val="0"/>
              <w:marTop w:val="0"/>
              <w:marBottom w:val="0"/>
              <w:divBdr>
                <w:top w:val="none" w:sz="0" w:space="0" w:color="auto"/>
                <w:left w:val="none" w:sz="0" w:space="0" w:color="auto"/>
                <w:bottom w:val="none" w:sz="0" w:space="0" w:color="auto"/>
                <w:right w:val="none" w:sz="0" w:space="0" w:color="auto"/>
              </w:divBdr>
            </w:div>
            <w:div w:id="1390225080">
              <w:marLeft w:val="0"/>
              <w:marRight w:val="0"/>
              <w:marTop w:val="0"/>
              <w:marBottom w:val="0"/>
              <w:divBdr>
                <w:top w:val="none" w:sz="0" w:space="0" w:color="auto"/>
                <w:left w:val="none" w:sz="0" w:space="0" w:color="auto"/>
                <w:bottom w:val="none" w:sz="0" w:space="0" w:color="auto"/>
                <w:right w:val="none" w:sz="0" w:space="0" w:color="auto"/>
              </w:divBdr>
            </w:div>
            <w:div w:id="1408847030">
              <w:marLeft w:val="0"/>
              <w:marRight w:val="0"/>
              <w:marTop w:val="0"/>
              <w:marBottom w:val="0"/>
              <w:divBdr>
                <w:top w:val="none" w:sz="0" w:space="0" w:color="auto"/>
                <w:left w:val="none" w:sz="0" w:space="0" w:color="auto"/>
                <w:bottom w:val="none" w:sz="0" w:space="0" w:color="auto"/>
                <w:right w:val="none" w:sz="0" w:space="0" w:color="auto"/>
              </w:divBdr>
            </w:div>
            <w:div w:id="1427967681">
              <w:marLeft w:val="0"/>
              <w:marRight w:val="0"/>
              <w:marTop w:val="0"/>
              <w:marBottom w:val="0"/>
              <w:divBdr>
                <w:top w:val="none" w:sz="0" w:space="0" w:color="auto"/>
                <w:left w:val="none" w:sz="0" w:space="0" w:color="auto"/>
                <w:bottom w:val="none" w:sz="0" w:space="0" w:color="auto"/>
                <w:right w:val="none" w:sz="0" w:space="0" w:color="auto"/>
              </w:divBdr>
            </w:div>
            <w:div w:id="1451783837">
              <w:marLeft w:val="0"/>
              <w:marRight w:val="0"/>
              <w:marTop w:val="0"/>
              <w:marBottom w:val="0"/>
              <w:divBdr>
                <w:top w:val="none" w:sz="0" w:space="0" w:color="auto"/>
                <w:left w:val="none" w:sz="0" w:space="0" w:color="auto"/>
                <w:bottom w:val="none" w:sz="0" w:space="0" w:color="auto"/>
                <w:right w:val="none" w:sz="0" w:space="0" w:color="auto"/>
              </w:divBdr>
            </w:div>
            <w:div w:id="1504934262">
              <w:marLeft w:val="0"/>
              <w:marRight w:val="0"/>
              <w:marTop w:val="0"/>
              <w:marBottom w:val="0"/>
              <w:divBdr>
                <w:top w:val="none" w:sz="0" w:space="0" w:color="auto"/>
                <w:left w:val="none" w:sz="0" w:space="0" w:color="auto"/>
                <w:bottom w:val="none" w:sz="0" w:space="0" w:color="auto"/>
                <w:right w:val="none" w:sz="0" w:space="0" w:color="auto"/>
              </w:divBdr>
            </w:div>
            <w:div w:id="1515651301">
              <w:marLeft w:val="0"/>
              <w:marRight w:val="0"/>
              <w:marTop w:val="0"/>
              <w:marBottom w:val="0"/>
              <w:divBdr>
                <w:top w:val="none" w:sz="0" w:space="0" w:color="auto"/>
                <w:left w:val="none" w:sz="0" w:space="0" w:color="auto"/>
                <w:bottom w:val="none" w:sz="0" w:space="0" w:color="auto"/>
                <w:right w:val="none" w:sz="0" w:space="0" w:color="auto"/>
              </w:divBdr>
            </w:div>
            <w:div w:id="2058431122">
              <w:marLeft w:val="0"/>
              <w:marRight w:val="0"/>
              <w:marTop w:val="0"/>
              <w:marBottom w:val="0"/>
              <w:divBdr>
                <w:top w:val="none" w:sz="0" w:space="0" w:color="auto"/>
                <w:left w:val="none" w:sz="0" w:space="0" w:color="auto"/>
                <w:bottom w:val="none" w:sz="0" w:space="0" w:color="auto"/>
                <w:right w:val="none" w:sz="0" w:space="0" w:color="auto"/>
              </w:divBdr>
            </w:div>
            <w:div w:id="2143762251">
              <w:marLeft w:val="0"/>
              <w:marRight w:val="0"/>
              <w:marTop w:val="0"/>
              <w:marBottom w:val="0"/>
              <w:divBdr>
                <w:top w:val="none" w:sz="0" w:space="0" w:color="auto"/>
                <w:left w:val="none" w:sz="0" w:space="0" w:color="auto"/>
                <w:bottom w:val="none" w:sz="0" w:space="0" w:color="auto"/>
                <w:right w:val="none" w:sz="0" w:space="0" w:color="auto"/>
              </w:divBdr>
            </w:div>
            <w:div w:id="21451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43" Type="http://schemas.microsoft.com/office/2011/relationships/people" Target="people.xml"/><Relationship Id="rId23" Type="http://schemas.microsoft.com/office/2011/relationships/commentsExtended" Target="commentsExtended.xml"/><Relationship Id="rId10" Type="http://schemas.openxmlformats.org/officeDocument/2006/relationships/hyperlink" Target="mailto:yicheng.ni@med.kuleuven.be" TargetMode="External"/><Relationship Id="rId11" Type="http://schemas.openxmlformats.org/officeDocument/2006/relationships/image" Target="media/image1.tiff"/><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3356401B-6102-6941-BB36-E0BE52694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6283</Words>
  <Characters>35814</Characters>
  <Application>Microsoft Macintosh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vt:lpstr>
    </vt:vector>
  </TitlesOfParts>
  <Company>KUL</Company>
  <LinksUpToDate>false</LinksUpToDate>
  <CharactersWithSpaces>42013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Marlein Miranda Cona</dc:creator>
  <cp:lastModifiedBy>Na Ma</cp:lastModifiedBy>
  <cp:revision>2</cp:revision>
  <dcterms:created xsi:type="dcterms:W3CDTF">2016-06-01T18:20:00Z</dcterms:created>
  <dcterms:modified xsi:type="dcterms:W3CDTF">2016-06-01T18:20:00Z</dcterms:modified>
</cp:coreProperties>
</file>