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4D" w:rsidRPr="007B45A8" w:rsidRDefault="00BB5BAF" w:rsidP="00C242B1">
      <w:pPr>
        <w:pStyle w:val="BodyText"/>
        <w:kinsoku w:val="0"/>
        <w:overflowPunct w:val="0"/>
        <w:snapToGrid w:val="0"/>
        <w:spacing w:line="360" w:lineRule="auto"/>
        <w:ind w:left="0"/>
        <w:jc w:val="both"/>
      </w:pPr>
      <w:bookmarkStart w:id="0" w:name="bookmark0"/>
      <w:bookmarkEnd w:id="0"/>
      <w:r w:rsidRPr="007B45A8">
        <w:rPr>
          <w:b/>
          <w:bCs/>
        </w:rPr>
        <w:t>Name</w:t>
      </w:r>
      <w:r w:rsidRPr="007B45A8">
        <w:rPr>
          <w:b/>
          <w:bCs/>
          <w:spacing w:val="-3"/>
        </w:rPr>
        <w:t xml:space="preserve"> </w:t>
      </w:r>
      <w:r w:rsidRPr="007B45A8">
        <w:rPr>
          <w:b/>
          <w:bCs/>
        </w:rPr>
        <w:t>of</w:t>
      </w:r>
      <w:r w:rsidRPr="007B45A8">
        <w:rPr>
          <w:b/>
          <w:bCs/>
          <w:spacing w:val="-3"/>
        </w:rPr>
        <w:t xml:space="preserve"> </w:t>
      </w:r>
      <w:r w:rsidRPr="007B45A8">
        <w:rPr>
          <w:b/>
          <w:bCs/>
        </w:rPr>
        <w:t>Journal:</w:t>
      </w:r>
      <w:r w:rsidRPr="007B45A8">
        <w:rPr>
          <w:b/>
          <w:bCs/>
          <w:spacing w:val="-4"/>
        </w:rPr>
        <w:t xml:space="preserve"> </w:t>
      </w:r>
      <w:r w:rsidRPr="007B45A8">
        <w:rPr>
          <w:i/>
          <w:iCs/>
        </w:rPr>
        <w:t>World</w:t>
      </w:r>
      <w:r w:rsidRPr="007B45A8">
        <w:rPr>
          <w:i/>
          <w:iCs/>
          <w:spacing w:val="-3"/>
        </w:rPr>
        <w:t xml:space="preserve"> </w:t>
      </w:r>
      <w:r w:rsidRPr="007B45A8">
        <w:rPr>
          <w:i/>
          <w:iCs/>
        </w:rPr>
        <w:t>Journal</w:t>
      </w:r>
      <w:r w:rsidRPr="007B45A8">
        <w:rPr>
          <w:i/>
          <w:iCs/>
          <w:spacing w:val="-3"/>
        </w:rPr>
        <w:t xml:space="preserve"> </w:t>
      </w:r>
      <w:r w:rsidRPr="007B45A8">
        <w:rPr>
          <w:i/>
          <w:iCs/>
        </w:rPr>
        <w:t>of</w:t>
      </w:r>
      <w:r w:rsidRPr="007B45A8">
        <w:rPr>
          <w:i/>
          <w:iCs/>
          <w:spacing w:val="-3"/>
        </w:rPr>
        <w:t xml:space="preserve"> </w:t>
      </w:r>
      <w:r w:rsidRPr="007B45A8">
        <w:rPr>
          <w:i/>
          <w:iCs/>
        </w:rPr>
        <w:t>Gastroenterology</w:t>
      </w:r>
    </w:p>
    <w:p w:rsidR="006B124D" w:rsidRPr="007B45A8" w:rsidRDefault="00BB5BAF" w:rsidP="00C242B1">
      <w:pPr>
        <w:pStyle w:val="Heading2"/>
        <w:kinsoku w:val="0"/>
        <w:overflowPunct w:val="0"/>
        <w:snapToGrid w:val="0"/>
        <w:spacing w:line="360" w:lineRule="auto"/>
        <w:ind w:left="0"/>
        <w:jc w:val="both"/>
        <w:rPr>
          <w:b w:val="0"/>
          <w:bCs w:val="0"/>
        </w:rPr>
      </w:pPr>
      <w:r w:rsidRPr="007B45A8">
        <w:t>ESPS</w:t>
      </w:r>
      <w:r w:rsidRPr="007B45A8">
        <w:rPr>
          <w:spacing w:val="-6"/>
        </w:rPr>
        <w:t xml:space="preserve"> </w:t>
      </w:r>
      <w:r w:rsidRPr="007B45A8">
        <w:t>Manuscript</w:t>
      </w:r>
      <w:r w:rsidRPr="007B45A8">
        <w:rPr>
          <w:spacing w:val="-6"/>
        </w:rPr>
        <w:t xml:space="preserve"> </w:t>
      </w:r>
      <w:r w:rsidRPr="007B45A8">
        <w:t>NO:</w:t>
      </w:r>
      <w:r w:rsidRPr="007B45A8">
        <w:rPr>
          <w:spacing w:val="-5"/>
        </w:rPr>
        <w:t xml:space="preserve"> </w:t>
      </w:r>
      <w:r w:rsidRPr="007B45A8">
        <w:rPr>
          <w:b w:val="0"/>
          <w:bCs w:val="0"/>
        </w:rPr>
        <w:t>26929</w:t>
      </w:r>
    </w:p>
    <w:p w:rsidR="006B124D" w:rsidRPr="007B45A8" w:rsidRDefault="00BB5BAF" w:rsidP="00C242B1">
      <w:pPr>
        <w:pStyle w:val="BodyText"/>
        <w:kinsoku w:val="0"/>
        <w:overflowPunct w:val="0"/>
        <w:snapToGrid w:val="0"/>
        <w:spacing w:line="360" w:lineRule="auto"/>
        <w:ind w:left="0"/>
        <w:jc w:val="both"/>
      </w:pPr>
      <w:r w:rsidRPr="007B45A8">
        <w:rPr>
          <w:b/>
          <w:bCs/>
        </w:rPr>
        <w:t>Manuscript</w:t>
      </w:r>
      <w:r w:rsidRPr="007B45A8">
        <w:rPr>
          <w:b/>
          <w:bCs/>
          <w:spacing w:val="-13"/>
        </w:rPr>
        <w:t xml:space="preserve"> </w:t>
      </w:r>
      <w:r w:rsidRPr="007B45A8">
        <w:rPr>
          <w:b/>
          <w:bCs/>
        </w:rPr>
        <w:t>Type:</w:t>
      </w:r>
      <w:r w:rsidRPr="007B45A8">
        <w:rPr>
          <w:b/>
          <w:bCs/>
          <w:spacing w:val="-13"/>
        </w:rPr>
        <w:t xml:space="preserve"> </w:t>
      </w:r>
      <w:bookmarkStart w:id="1" w:name="OLE_LINK3447"/>
      <w:r w:rsidRPr="008D14D6">
        <w:rPr>
          <w:b/>
        </w:rPr>
        <w:t>MINIREVIEWS</w:t>
      </w:r>
      <w:bookmarkEnd w:id="1"/>
    </w:p>
    <w:p w:rsidR="006B124D" w:rsidRPr="007B45A8" w:rsidRDefault="006B124D" w:rsidP="00C242B1">
      <w:pPr>
        <w:pStyle w:val="BodyText"/>
        <w:kinsoku w:val="0"/>
        <w:overflowPunct w:val="0"/>
        <w:snapToGrid w:val="0"/>
        <w:spacing w:line="360" w:lineRule="auto"/>
        <w:ind w:left="0"/>
        <w:jc w:val="both"/>
      </w:pPr>
    </w:p>
    <w:p w:rsidR="006B124D" w:rsidRPr="007B45A8" w:rsidRDefault="00356B01" w:rsidP="00C242B1">
      <w:pPr>
        <w:pStyle w:val="Heading2"/>
        <w:kinsoku w:val="0"/>
        <w:overflowPunct w:val="0"/>
        <w:snapToGrid w:val="0"/>
        <w:spacing w:line="360" w:lineRule="auto"/>
        <w:ind w:left="0"/>
        <w:jc w:val="both"/>
        <w:rPr>
          <w:b w:val="0"/>
          <w:bCs w:val="0"/>
        </w:rPr>
      </w:pPr>
      <w:bookmarkStart w:id="2" w:name="OLE_LINK3446"/>
      <w:bookmarkStart w:id="3" w:name="OLE_LINK3445"/>
      <w:bookmarkStart w:id="4" w:name="OLE_LINK90"/>
      <w:bookmarkStart w:id="5" w:name="OLE_LINK3513"/>
      <w:r w:rsidRPr="007B45A8">
        <w:t>Hepatocellular</w:t>
      </w:r>
      <w:r w:rsidRPr="007B45A8">
        <w:rPr>
          <w:spacing w:val="-6"/>
        </w:rPr>
        <w:t xml:space="preserve"> </w:t>
      </w:r>
      <w:r w:rsidRPr="007B45A8">
        <w:t>carcinoma</w:t>
      </w:r>
      <w:r w:rsidRPr="007B45A8">
        <w:rPr>
          <w:spacing w:val="-6"/>
        </w:rPr>
        <w:t xml:space="preserve"> </w:t>
      </w:r>
      <w:r w:rsidRPr="007B45A8">
        <w:t>in</w:t>
      </w:r>
      <w:r w:rsidRPr="007B45A8">
        <w:rPr>
          <w:spacing w:val="-6"/>
        </w:rPr>
        <w:t xml:space="preserve"> </w:t>
      </w:r>
      <w:r w:rsidRPr="007B45A8">
        <w:t>patients</w:t>
      </w:r>
      <w:r w:rsidRPr="007B45A8">
        <w:rPr>
          <w:spacing w:val="-6"/>
        </w:rPr>
        <w:t xml:space="preserve"> </w:t>
      </w:r>
      <w:r w:rsidRPr="007B45A8">
        <w:t>with</w:t>
      </w:r>
      <w:r w:rsidRPr="007B45A8">
        <w:rPr>
          <w:spacing w:val="-6"/>
        </w:rPr>
        <w:t xml:space="preserve"> </w:t>
      </w:r>
      <w:r w:rsidRPr="007B45A8">
        <w:t>non-alcoholic</w:t>
      </w:r>
      <w:r w:rsidRPr="007B45A8">
        <w:rPr>
          <w:spacing w:val="-6"/>
        </w:rPr>
        <w:t xml:space="preserve"> </w:t>
      </w:r>
      <w:r w:rsidRPr="007B45A8">
        <w:t>fatty</w:t>
      </w:r>
      <w:r w:rsidRPr="007B45A8">
        <w:rPr>
          <w:spacing w:val="-5"/>
        </w:rPr>
        <w:t xml:space="preserve"> </w:t>
      </w:r>
      <w:r w:rsidRPr="007B45A8">
        <w:t>liver</w:t>
      </w:r>
      <w:r w:rsidRPr="007B45A8">
        <w:rPr>
          <w:spacing w:val="-6"/>
        </w:rPr>
        <w:t xml:space="preserve"> </w:t>
      </w:r>
      <w:r w:rsidRPr="007B45A8">
        <w:t>disease</w:t>
      </w:r>
      <w:bookmarkEnd w:id="2"/>
      <w:bookmarkEnd w:id="3"/>
    </w:p>
    <w:bookmarkEnd w:id="4"/>
    <w:bookmarkEnd w:id="5"/>
    <w:p w:rsidR="006B124D" w:rsidRPr="007B45A8" w:rsidRDefault="006B124D" w:rsidP="00C242B1">
      <w:pPr>
        <w:pStyle w:val="BodyText"/>
        <w:kinsoku w:val="0"/>
        <w:overflowPunct w:val="0"/>
        <w:snapToGrid w:val="0"/>
        <w:spacing w:line="360" w:lineRule="auto"/>
        <w:ind w:left="0"/>
        <w:jc w:val="both"/>
        <w:rPr>
          <w:b/>
          <w:bCs/>
        </w:rPr>
      </w:pPr>
    </w:p>
    <w:p w:rsidR="00BA2AC7" w:rsidRPr="007B45A8" w:rsidRDefault="00BB5BAF" w:rsidP="00C242B1">
      <w:pPr>
        <w:pStyle w:val="BodyText"/>
        <w:kinsoku w:val="0"/>
        <w:overflowPunct w:val="0"/>
        <w:snapToGrid w:val="0"/>
        <w:spacing w:line="360" w:lineRule="auto"/>
        <w:ind w:left="0"/>
        <w:jc w:val="both"/>
        <w:rPr>
          <w:spacing w:val="25"/>
          <w:lang w:eastAsia="zh-CN"/>
        </w:rPr>
      </w:pPr>
      <w:r w:rsidRPr="007B45A8">
        <w:t>Wong</w:t>
      </w:r>
      <w:r w:rsidRPr="007B45A8">
        <w:rPr>
          <w:spacing w:val="-4"/>
        </w:rPr>
        <w:t xml:space="preserve"> </w:t>
      </w:r>
      <w:r w:rsidR="00BA2AC7" w:rsidRPr="007B45A8">
        <w:t>CR</w:t>
      </w:r>
      <w:r w:rsidRPr="007B45A8">
        <w:rPr>
          <w:spacing w:val="-3"/>
        </w:rPr>
        <w:t xml:space="preserve"> </w:t>
      </w:r>
      <w:r w:rsidR="00491BF0" w:rsidRPr="007B45A8">
        <w:rPr>
          <w:i/>
          <w:iCs/>
        </w:rPr>
        <w:t>et al</w:t>
      </w:r>
      <w:r w:rsidR="00BA2AC7" w:rsidRPr="007B45A8">
        <w:rPr>
          <w:rFonts w:hint="eastAsia"/>
          <w:lang w:eastAsia="zh-CN"/>
        </w:rPr>
        <w:t xml:space="preserve">. </w:t>
      </w:r>
      <w:r w:rsidRPr="007B45A8">
        <w:t>Liver</w:t>
      </w:r>
      <w:r w:rsidR="00BA2AC7" w:rsidRPr="007B45A8">
        <w:rPr>
          <w:spacing w:val="-3"/>
        </w:rPr>
        <w:t xml:space="preserve"> </w:t>
      </w:r>
      <w:r w:rsidR="00BA2AC7" w:rsidRPr="007B45A8">
        <w:rPr>
          <w:spacing w:val="-1"/>
        </w:rPr>
        <w:t>cancer</w:t>
      </w:r>
      <w:r w:rsidR="00BA2AC7" w:rsidRPr="007B45A8">
        <w:rPr>
          <w:spacing w:val="-4"/>
        </w:rPr>
        <w:t xml:space="preserve"> </w:t>
      </w:r>
      <w:r w:rsidR="00BA2AC7" w:rsidRPr="007B45A8">
        <w:t>in</w:t>
      </w:r>
      <w:r w:rsidR="00BA2AC7" w:rsidRPr="007B45A8">
        <w:rPr>
          <w:spacing w:val="-3"/>
        </w:rPr>
        <w:t xml:space="preserve"> </w:t>
      </w:r>
      <w:r w:rsidR="00BA2AC7" w:rsidRPr="007B45A8">
        <w:t>fatty</w:t>
      </w:r>
      <w:r w:rsidR="00BA2AC7" w:rsidRPr="007B45A8">
        <w:rPr>
          <w:spacing w:val="-3"/>
        </w:rPr>
        <w:t xml:space="preserve"> </w:t>
      </w:r>
      <w:r w:rsidR="00BA2AC7" w:rsidRPr="007B45A8">
        <w:t>liver</w:t>
      </w:r>
      <w:r w:rsidR="00BA2AC7" w:rsidRPr="007B45A8">
        <w:rPr>
          <w:spacing w:val="-3"/>
        </w:rPr>
        <w:t xml:space="preserve"> </w:t>
      </w:r>
      <w:r w:rsidR="00BA2AC7" w:rsidRPr="007B45A8">
        <w:t>disease</w:t>
      </w:r>
      <w:r w:rsidR="00BA2AC7" w:rsidRPr="007B45A8">
        <w:rPr>
          <w:spacing w:val="25"/>
        </w:rPr>
        <w:t xml:space="preserve"> </w:t>
      </w:r>
    </w:p>
    <w:p w:rsidR="00BA2AC7" w:rsidRPr="007B45A8" w:rsidRDefault="00BA2AC7" w:rsidP="00C242B1">
      <w:pPr>
        <w:pStyle w:val="BodyText"/>
        <w:kinsoku w:val="0"/>
        <w:overflowPunct w:val="0"/>
        <w:snapToGrid w:val="0"/>
        <w:spacing w:line="360" w:lineRule="auto"/>
        <w:ind w:left="0"/>
        <w:jc w:val="both"/>
        <w:rPr>
          <w:spacing w:val="25"/>
          <w:lang w:eastAsia="zh-CN"/>
        </w:rPr>
      </w:pPr>
    </w:p>
    <w:p w:rsidR="006B124D" w:rsidRPr="007B45A8" w:rsidRDefault="00BB5BAF" w:rsidP="00C242B1">
      <w:pPr>
        <w:pStyle w:val="BodyText"/>
        <w:kinsoku w:val="0"/>
        <w:overflowPunct w:val="0"/>
        <w:snapToGrid w:val="0"/>
        <w:spacing w:line="360" w:lineRule="auto"/>
        <w:ind w:left="0"/>
        <w:jc w:val="both"/>
        <w:rPr>
          <w:lang w:eastAsia="zh-CN"/>
        </w:rPr>
      </w:pPr>
      <w:bookmarkStart w:id="6" w:name="OLE_LINK87"/>
      <w:bookmarkStart w:id="7" w:name="OLE_LINK88"/>
      <w:bookmarkStart w:id="8" w:name="OLE_LINK89"/>
      <w:bookmarkStart w:id="9" w:name="OLE_LINK91"/>
      <w:bookmarkStart w:id="10" w:name="OLE_LINK92"/>
      <w:r w:rsidRPr="007B45A8">
        <w:t>Carrie</w:t>
      </w:r>
      <w:r w:rsidRPr="007B45A8">
        <w:rPr>
          <w:spacing w:val="-4"/>
        </w:rPr>
        <w:t xml:space="preserve"> </w:t>
      </w:r>
      <w:r w:rsidRPr="007B45A8">
        <w:t>R</w:t>
      </w:r>
      <w:r w:rsidRPr="007B45A8">
        <w:rPr>
          <w:spacing w:val="-2"/>
        </w:rPr>
        <w:t xml:space="preserve"> </w:t>
      </w:r>
      <w:r w:rsidRPr="007B45A8">
        <w:t>Wong</w:t>
      </w:r>
      <w:bookmarkEnd w:id="6"/>
      <w:bookmarkEnd w:id="7"/>
      <w:bookmarkEnd w:id="8"/>
      <w:r w:rsidRPr="007B45A8">
        <w:t>,</w:t>
      </w:r>
      <w:r w:rsidRPr="007B45A8">
        <w:rPr>
          <w:spacing w:val="-3"/>
        </w:rPr>
        <w:t xml:space="preserve"> </w:t>
      </w:r>
      <w:r w:rsidRPr="007B45A8">
        <w:t>Mindie</w:t>
      </w:r>
      <w:r w:rsidRPr="007B45A8">
        <w:rPr>
          <w:spacing w:val="-3"/>
        </w:rPr>
        <w:t xml:space="preserve"> </w:t>
      </w:r>
      <w:r w:rsidRPr="007B45A8">
        <w:t>H</w:t>
      </w:r>
      <w:r w:rsidRPr="007B45A8">
        <w:rPr>
          <w:spacing w:val="-2"/>
        </w:rPr>
        <w:t xml:space="preserve"> </w:t>
      </w:r>
      <w:r w:rsidRPr="007B45A8">
        <w:t>Nguyen,</w:t>
      </w:r>
      <w:r w:rsidRPr="007B45A8">
        <w:rPr>
          <w:spacing w:val="-4"/>
        </w:rPr>
        <w:t xml:space="preserve"> </w:t>
      </w:r>
      <w:r w:rsidRPr="007B45A8">
        <w:t>Joseph</w:t>
      </w:r>
      <w:r w:rsidRPr="007B45A8">
        <w:rPr>
          <w:spacing w:val="-3"/>
        </w:rPr>
        <w:t xml:space="preserve"> </w:t>
      </w:r>
      <w:r w:rsidRPr="007B45A8">
        <w:t>K</w:t>
      </w:r>
      <w:r w:rsidRPr="007B45A8">
        <w:rPr>
          <w:spacing w:val="-2"/>
        </w:rPr>
        <w:t xml:space="preserve"> </w:t>
      </w:r>
      <w:r w:rsidRPr="007B45A8">
        <w:t>Lim</w:t>
      </w:r>
    </w:p>
    <w:bookmarkEnd w:id="9"/>
    <w:bookmarkEnd w:id="10"/>
    <w:p w:rsidR="00BA2AC7" w:rsidRPr="007B45A8" w:rsidRDefault="00BA2AC7" w:rsidP="00C242B1">
      <w:pPr>
        <w:pStyle w:val="BodyText"/>
        <w:kinsoku w:val="0"/>
        <w:overflowPunct w:val="0"/>
        <w:snapToGrid w:val="0"/>
        <w:spacing w:line="360" w:lineRule="auto"/>
        <w:ind w:left="0"/>
        <w:jc w:val="both"/>
        <w:rPr>
          <w:lang w:eastAsia="zh-CN"/>
        </w:rPr>
      </w:pPr>
    </w:p>
    <w:p w:rsidR="006B124D" w:rsidRPr="007B45A8" w:rsidRDefault="00BB5BAF" w:rsidP="00C242B1">
      <w:pPr>
        <w:pStyle w:val="BodyText"/>
        <w:kinsoku w:val="0"/>
        <w:overflowPunct w:val="0"/>
        <w:snapToGrid w:val="0"/>
        <w:spacing w:line="360" w:lineRule="auto"/>
        <w:ind w:left="0"/>
        <w:jc w:val="both"/>
        <w:rPr>
          <w:lang w:eastAsia="zh-CN"/>
        </w:rPr>
      </w:pPr>
      <w:r w:rsidRPr="007B45A8">
        <w:rPr>
          <w:b/>
          <w:bCs/>
        </w:rPr>
        <w:t>Carrie</w:t>
      </w:r>
      <w:r w:rsidRPr="007B45A8">
        <w:rPr>
          <w:b/>
          <w:bCs/>
          <w:spacing w:val="-4"/>
        </w:rPr>
        <w:t xml:space="preserve"> </w:t>
      </w:r>
      <w:r w:rsidRPr="007B45A8">
        <w:rPr>
          <w:b/>
          <w:bCs/>
        </w:rPr>
        <w:t>R</w:t>
      </w:r>
      <w:r w:rsidRPr="007B45A8">
        <w:rPr>
          <w:b/>
          <w:bCs/>
          <w:spacing w:val="-3"/>
        </w:rPr>
        <w:t xml:space="preserve"> </w:t>
      </w:r>
      <w:r w:rsidRPr="007B45A8">
        <w:rPr>
          <w:b/>
          <w:bCs/>
        </w:rPr>
        <w:t>Wong,</w:t>
      </w:r>
      <w:r w:rsidRPr="007B45A8">
        <w:rPr>
          <w:b/>
          <w:bCs/>
          <w:spacing w:val="-5"/>
        </w:rPr>
        <w:t xml:space="preserve"> </w:t>
      </w:r>
      <w:r w:rsidRPr="007B45A8">
        <w:t>Department</w:t>
      </w:r>
      <w:r w:rsidRPr="007B45A8">
        <w:rPr>
          <w:spacing w:val="-3"/>
        </w:rPr>
        <w:t xml:space="preserve"> </w:t>
      </w:r>
      <w:r w:rsidRPr="007B45A8">
        <w:t>of</w:t>
      </w:r>
      <w:r w:rsidRPr="007B45A8">
        <w:rPr>
          <w:spacing w:val="-3"/>
        </w:rPr>
        <w:t xml:space="preserve"> </w:t>
      </w:r>
      <w:r w:rsidRPr="007B45A8">
        <w:t>Internal</w:t>
      </w:r>
      <w:r w:rsidRPr="007B45A8">
        <w:rPr>
          <w:spacing w:val="-4"/>
        </w:rPr>
        <w:t xml:space="preserve"> </w:t>
      </w:r>
      <w:r w:rsidRPr="007B45A8">
        <w:t>Medicine,</w:t>
      </w:r>
      <w:r w:rsidRPr="007B45A8">
        <w:rPr>
          <w:spacing w:val="-3"/>
        </w:rPr>
        <w:t xml:space="preserve"> </w:t>
      </w:r>
      <w:r w:rsidRPr="007B45A8">
        <w:t>Yale</w:t>
      </w:r>
      <w:r w:rsidRPr="007B45A8">
        <w:rPr>
          <w:spacing w:val="-3"/>
        </w:rPr>
        <w:t xml:space="preserve"> </w:t>
      </w:r>
      <w:r w:rsidRPr="007B45A8">
        <w:t>University</w:t>
      </w:r>
      <w:r w:rsidRPr="007B45A8">
        <w:rPr>
          <w:spacing w:val="-4"/>
        </w:rPr>
        <w:t xml:space="preserve"> </w:t>
      </w:r>
      <w:r w:rsidRPr="007B45A8">
        <w:t>School</w:t>
      </w:r>
      <w:r w:rsidRPr="007B45A8">
        <w:rPr>
          <w:spacing w:val="-3"/>
        </w:rPr>
        <w:t xml:space="preserve"> </w:t>
      </w:r>
      <w:r w:rsidRPr="007B45A8">
        <w:t>of</w:t>
      </w:r>
      <w:r w:rsidRPr="007B45A8">
        <w:rPr>
          <w:spacing w:val="-3"/>
        </w:rPr>
        <w:t xml:space="preserve"> </w:t>
      </w:r>
      <w:r w:rsidRPr="007B45A8">
        <w:t>Medicine, New</w:t>
      </w:r>
      <w:r w:rsidRPr="007B45A8">
        <w:rPr>
          <w:spacing w:val="-4"/>
        </w:rPr>
        <w:t xml:space="preserve"> </w:t>
      </w:r>
      <w:r w:rsidRPr="007B45A8">
        <w:t>Haven,</w:t>
      </w:r>
      <w:r w:rsidRPr="007B45A8">
        <w:rPr>
          <w:spacing w:val="-4"/>
        </w:rPr>
        <w:t xml:space="preserve"> </w:t>
      </w:r>
      <w:r w:rsidRPr="007B45A8">
        <w:t>CT</w:t>
      </w:r>
      <w:r w:rsidRPr="007B45A8">
        <w:rPr>
          <w:spacing w:val="-4"/>
        </w:rPr>
        <w:t xml:space="preserve"> </w:t>
      </w:r>
      <w:r w:rsidRPr="007B45A8">
        <w:t>06510,</w:t>
      </w:r>
      <w:r w:rsidRPr="007B45A8">
        <w:rPr>
          <w:spacing w:val="-4"/>
        </w:rPr>
        <w:t xml:space="preserve"> </w:t>
      </w:r>
      <w:r w:rsidRPr="007B45A8">
        <w:t>United</w:t>
      </w:r>
      <w:r w:rsidRPr="007B45A8">
        <w:rPr>
          <w:spacing w:val="-3"/>
        </w:rPr>
        <w:t xml:space="preserve"> </w:t>
      </w:r>
      <w:r w:rsidRPr="007B45A8">
        <w:t>States</w:t>
      </w:r>
    </w:p>
    <w:p w:rsidR="00BA2AC7" w:rsidRPr="00582D37" w:rsidRDefault="00BA2AC7" w:rsidP="00C242B1">
      <w:pPr>
        <w:pStyle w:val="BodyText"/>
        <w:kinsoku w:val="0"/>
        <w:overflowPunct w:val="0"/>
        <w:snapToGrid w:val="0"/>
        <w:spacing w:line="360" w:lineRule="auto"/>
        <w:ind w:left="0"/>
        <w:jc w:val="both"/>
        <w:rPr>
          <w:lang w:eastAsia="zh-CN"/>
        </w:rPr>
      </w:pPr>
    </w:p>
    <w:p w:rsidR="006B124D" w:rsidRPr="007B45A8" w:rsidRDefault="00BB5BAF" w:rsidP="00C242B1">
      <w:pPr>
        <w:pStyle w:val="BodyText"/>
        <w:kinsoku w:val="0"/>
        <w:overflowPunct w:val="0"/>
        <w:snapToGrid w:val="0"/>
        <w:spacing w:line="360" w:lineRule="auto"/>
        <w:ind w:left="0"/>
        <w:jc w:val="both"/>
        <w:rPr>
          <w:lang w:eastAsia="zh-CN"/>
        </w:rPr>
      </w:pPr>
      <w:r w:rsidRPr="007B45A8">
        <w:rPr>
          <w:b/>
          <w:bCs/>
        </w:rPr>
        <w:t>Mindie</w:t>
      </w:r>
      <w:r w:rsidRPr="007B45A8">
        <w:rPr>
          <w:b/>
          <w:bCs/>
          <w:spacing w:val="-6"/>
        </w:rPr>
        <w:t xml:space="preserve"> </w:t>
      </w:r>
      <w:r w:rsidRPr="007B45A8">
        <w:rPr>
          <w:b/>
          <w:bCs/>
        </w:rPr>
        <w:t>H</w:t>
      </w:r>
      <w:r w:rsidRPr="007B45A8">
        <w:rPr>
          <w:b/>
          <w:bCs/>
          <w:spacing w:val="-6"/>
        </w:rPr>
        <w:t xml:space="preserve"> </w:t>
      </w:r>
      <w:r w:rsidRPr="007B45A8">
        <w:rPr>
          <w:b/>
          <w:bCs/>
        </w:rPr>
        <w:t>Nguyen,</w:t>
      </w:r>
      <w:r w:rsidRPr="007B45A8">
        <w:rPr>
          <w:b/>
          <w:bCs/>
          <w:spacing w:val="-6"/>
        </w:rPr>
        <w:t xml:space="preserve"> </w:t>
      </w:r>
      <w:r w:rsidRPr="007B45A8">
        <w:t>Division</w:t>
      </w:r>
      <w:r w:rsidRPr="007B45A8">
        <w:rPr>
          <w:spacing w:val="-6"/>
        </w:rPr>
        <w:t xml:space="preserve"> </w:t>
      </w:r>
      <w:r w:rsidRPr="007B45A8">
        <w:t>of</w:t>
      </w:r>
      <w:r w:rsidRPr="007B45A8">
        <w:rPr>
          <w:spacing w:val="-6"/>
        </w:rPr>
        <w:t xml:space="preserve"> </w:t>
      </w:r>
      <w:r w:rsidRPr="007B45A8">
        <w:t>Gastroenterology</w:t>
      </w:r>
      <w:r w:rsidRPr="007B45A8">
        <w:rPr>
          <w:spacing w:val="-6"/>
        </w:rPr>
        <w:t xml:space="preserve"> </w:t>
      </w:r>
      <w:r w:rsidRPr="007B45A8">
        <w:t>and</w:t>
      </w:r>
      <w:r w:rsidRPr="007B45A8">
        <w:rPr>
          <w:spacing w:val="-6"/>
        </w:rPr>
        <w:t xml:space="preserve"> </w:t>
      </w:r>
      <w:r w:rsidRPr="007B45A8">
        <w:t>Hepatology,</w:t>
      </w:r>
      <w:r w:rsidRPr="007B45A8">
        <w:rPr>
          <w:spacing w:val="-6"/>
        </w:rPr>
        <w:t xml:space="preserve"> </w:t>
      </w:r>
      <w:r w:rsidRPr="007B45A8">
        <w:t>Stanford</w:t>
      </w:r>
      <w:r w:rsidRPr="007B45A8">
        <w:rPr>
          <w:spacing w:val="-6"/>
        </w:rPr>
        <w:t xml:space="preserve"> </w:t>
      </w:r>
      <w:r w:rsidRPr="007B45A8">
        <w:t>University School</w:t>
      </w:r>
      <w:r w:rsidRPr="007B45A8">
        <w:rPr>
          <w:spacing w:val="-5"/>
        </w:rPr>
        <w:t xml:space="preserve"> </w:t>
      </w:r>
      <w:r w:rsidRPr="007B45A8">
        <w:t>of</w:t>
      </w:r>
      <w:r w:rsidRPr="007B45A8">
        <w:rPr>
          <w:spacing w:val="-4"/>
        </w:rPr>
        <w:t xml:space="preserve"> </w:t>
      </w:r>
      <w:r w:rsidRPr="007B45A8">
        <w:t>Medicine,</w:t>
      </w:r>
      <w:r w:rsidRPr="007B45A8">
        <w:rPr>
          <w:spacing w:val="-4"/>
        </w:rPr>
        <w:t xml:space="preserve"> </w:t>
      </w:r>
      <w:r w:rsidRPr="007B45A8">
        <w:t>Palo</w:t>
      </w:r>
      <w:r w:rsidRPr="007B45A8">
        <w:rPr>
          <w:spacing w:val="-4"/>
        </w:rPr>
        <w:t xml:space="preserve"> </w:t>
      </w:r>
      <w:r w:rsidRPr="007B45A8">
        <w:t>Alto,</w:t>
      </w:r>
      <w:r w:rsidRPr="007B45A8">
        <w:rPr>
          <w:spacing w:val="-4"/>
        </w:rPr>
        <w:t xml:space="preserve"> </w:t>
      </w:r>
      <w:r w:rsidRPr="007B45A8">
        <w:t>CA</w:t>
      </w:r>
      <w:r w:rsidRPr="007B45A8">
        <w:rPr>
          <w:spacing w:val="-5"/>
        </w:rPr>
        <w:t xml:space="preserve"> </w:t>
      </w:r>
      <w:r w:rsidRPr="007B45A8">
        <w:t>94304,</w:t>
      </w:r>
      <w:r w:rsidRPr="007B45A8">
        <w:rPr>
          <w:spacing w:val="-4"/>
        </w:rPr>
        <w:t xml:space="preserve"> </w:t>
      </w:r>
      <w:r w:rsidRPr="007B45A8">
        <w:t>United</w:t>
      </w:r>
      <w:r w:rsidRPr="007B45A8">
        <w:rPr>
          <w:spacing w:val="-4"/>
        </w:rPr>
        <w:t xml:space="preserve"> </w:t>
      </w:r>
      <w:r w:rsidRPr="007B45A8">
        <w:t>States</w:t>
      </w:r>
    </w:p>
    <w:p w:rsidR="00BA2AC7" w:rsidRPr="007B45A8" w:rsidRDefault="00BA2AC7" w:rsidP="00C242B1">
      <w:pPr>
        <w:pStyle w:val="BodyText"/>
        <w:kinsoku w:val="0"/>
        <w:overflowPunct w:val="0"/>
        <w:snapToGrid w:val="0"/>
        <w:spacing w:line="360" w:lineRule="auto"/>
        <w:ind w:left="0"/>
        <w:jc w:val="both"/>
        <w:rPr>
          <w:lang w:eastAsia="zh-CN"/>
        </w:rPr>
      </w:pPr>
    </w:p>
    <w:p w:rsidR="006B124D" w:rsidRPr="007B45A8" w:rsidRDefault="00BB5BAF" w:rsidP="00C242B1">
      <w:pPr>
        <w:pStyle w:val="BodyText"/>
        <w:kinsoku w:val="0"/>
        <w:overflowPunct w:val="0"/>
        <w:snapToGrid w:val="0"/>
        <w:spacing w:line="360" w:lineRule="auto"/>
        <w:ind w:left="0"/>
        <w:jc w:val="both"/>
      </w:pPr>
      <w:r w:rsidRPr="007B45A8">
        <w:rPr>
          <w:b/>
          <w:bCs/>
        </w:rPr>
        <w:t>Joseph</w:t>
      </w:r>
      <w:r w:rsidRPr="007B45A8">
        <w:rPr>
          <w:b/>
          <w:bCs/>
          <w:spacing w:val="-5"/>
        </w:rPr>
        <w:t xml:space="preserve"> </w:t>
      </w:r>
      <w:r w:rsidRPr="007B45A8">
        <w:rPr>
          <w:b/>
          <w:bCs/>
        </w:rPr>
        <w:t>K</w:t>
      </w:r>
      <w:r w:rsidRPr="007B45A8">
        <w:rPr>
          <w:b/>
          <w:bCs/>
          <w:spacing w:val="-4"/>
        </w:rPr>
        <w:t xml:space="preserve"> </w:t>
      </w:r>
      <w:r w:rsidRPr="007B45A8">
        <w:rPr>
          <w:b/>
          <w:bCs/>
        </w:rPr>
        <w:t>Lim,</w:t>
      </w:r>
      <w:r w:rsidRPr="007B45A8">
        <w:rPr>
          <w:b/>
          <w:bCs/>
          <w:spacing w:val="-4"/>
        </w:rPr>
        <w:t xml:space="preserve"> </w:t>
      </w:r>
      <w:r w:rsidRPr="007B45A8">
        <w:t>Yale</w:t>
      </w:r>
      <w:r w:rsidRPr="007B45A8">
        <w:rPr>
          <w:spacing w:val="-4"/>
        </w:rPr>
        <w:t xml:space="preserve"> </w:t>
      </w:r>
      <w:r w:rsidRPr="007B45A8">
        <w:t>Liver</w:t>
      </w:r>
      <w:r w:rsidRPr="007B45A8">
        <w:rPr>
          <w:spacing w:val="-4"/>
        </w:rPr>
        <w:t xml:space="preserve"> </w:t>
      </w:r>
      <w:r w:rsidRPr="007B45A8">
        <w:t>Center,</w:t>
      </w:r>
      <w:r w:rsidRPr="007B45A8">
        <w:rPr>
          <w:spacing w:val="-4"/>
        </w:rPr>
        <w:t xml:space="preserve"> </w:t>
      </w:r>
      <w:r w:rsidRPr="007B45A8">
        <w:t>Section</w:t>
      </w:r>
      <w:r w:rsidRPr="007B45A8">
        <w:rPr>
          <w:spacing w:val="-4"/>
        </w:rPr>
        <w:t xml:space="preserve"> </w:t>
      </w:r>
      <w:r w:rsidRPr="007B45A8">
        <w:t>of</w:t>
      </w:r>
      <w:r w:rsidRPr="007B45A8">
        <w:rPr>
          <w:spacing w:val="-4"/>
        </w:rPr>
        <w:t xml:space="preserve"> </w:t>
      </w:r>
      <w:r w:rsidRPr="007B45A8">
        <w:t>Digestive</w:t>
      </w:r>
      <w:r w:rsidRPr="007B45A8">
        <w:rPr>
          <w:spacing w:val="-4"/>
        </w:rPr>
        <w:t xml:space="preserve"> </w:t>
      </w:r>
      <w:r w:rsidRPr="007B45A8">
        <w:t>Diseases,</w:t>
      </w:r>
      <w:r w:rsidRPr="007B45A8">
        <w:rPr>
          <w:spacing w:val="-4"/>
        </w:rPr>
        <w:t xml:space="preserve"> </w:t>
      </w:r>
      <w:r w:rsidRPr="007B45A8">
        <w:t>Yale</w:t>
      </w:r>
      <w:r w:rsidRPr="007B45A8">
        <w:rPr>
          <w:spacing w:val="-4"/>
        </w:rPr>
        <w:t xml:space="preserve"> </w:t>
      </w:r>
      <w:r w:rsidRPr="007B45A8">
        <w:t>University</w:t>
      </w:r>
      <w:r w:rsidRPr="007B45A8">
        <w:rPr>
          <w:spacing w:val="-4"/>
        </w:rPr>
        <w:t xml:space="preserve"> </w:t>
      </w:r>
      <w:r w:rsidRPr="007B45A8">
        <w:t>School of</w:t>
      </w:r>
      <w:r w:rsidRPr="007B45A8">
        <w:rPr>
          <w:spacing w:val="-4"/>
        </w:rPr>
        <w:t xml:space="preserve"> </w:t>
      </w:r>
      <w:r w:rsidRPr="007B45A8">
        <w:t>Medicine,</w:t>
      </w:r>
      <w:r w:rsidRPr="007B45A8">
        <w:rPr>
          <w:spacing w:val="-4"/>
        </w:rPr>
        <w:t xml:space="preserve"> </w:t>
      </w:r>
      <w:r w:rsidRPr="007B45A8">
        <w:t>New</w:t>
      </w:r>
      <w:r w:rsidRPr="007B45A8">
        <w:rPr>
          <w:spacing w:val="-4"/>
        </w:rPr>
        <w:t xml:space="preserve"> </w:t>
      </w:r>
      <w:r w:rsidRPr="007B45A8">
        <w:t>Haven,</w:t>
      </w:r>
      <w:r w:rsidRPr="007B45A8">
        <w:rPr>
          <w:spacing w:val="-4"/>
        </w:rPr>
        <w:t xml:space="preserve"> </w:t>
      </w:r>
      <w:r w:rsidRPr="007B45A8">
        <w:t>CT</w:t>
      </w:r>
      <w:r w:rsidRPr="007B45A8">
        <w:rPr>
          <w:spacing w:val="-4"/>
        </w:rPr>
        <w:t xml:space="preserve"> </w:t>
      </w:r>
      <w:r w:rsidRPr="007B45A8">
        <w:t>06510,</w:t>
      </w:r>
      <w:r w:rsidRPr="007B45A8">
        <w:rPr>
          <w:spacing w:val="-3"/>
        </w:rPr>
        <w:t xml:space="preserve"> </w:t>
      </w:r>
      <w:r w:rsidRPr="007B45A8">
        <w:t>United</w:t>
      </w:r>
      <w:r w:rsidRPr="007B45A8">
        <w:rPr>
          <w:spacing w:val="-4"/>
        </w:rPr>
        <w:t xml:space="preserve"> </w:t>
      </w:r>
      <w:r w:rsidRPr="007B45A8">
        <w:t>States</w:t>
      </w: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BodyText"/>
        <w:kinsoku w:val="0"/>
        <w:overflowPunct w:val="0"/>
        <w:snapToGrid w:val="0"/>
        <w:spacing w:line="360" w:lineRule="auto"/>
        <w:ind w:left="0"/>
        <w:jc w:val="both"/>
        <w:rPr>
          <w:spacing w:val="-1"/>
        </w:rPr>
      </w:pPr>
      <w:r w:rsidRPr="007B45A8">
        <w:rPr>
          <w:b/>
          <w:bCs/>
        </w:rPr>
        <w:t>Author</w:t>
      </w:r>
      <w:r w:rsidRPr="007B45A8">
        <w:rPr>
          <w:b/>
          <w:bCs/>
          <w:spacing w:val="-5"/>
        </w:rPr>
        <w:t xml:space="preserve"> </w:t>
      </w:r>
      <w:r w:rsidRPr="007B45A8">
        <w:rPr>
          <w:b/>
          <w:bCs/>
        </w:rPr>
        <w:t>contributions:</w:t>
      </w:r>
      <w:r w:rsidRPr="007B45A8">
        <w:rPr>
          <w:b/>
          <w:bCs/>
          <w:spacing w:val="-4"/>
        </w:rPr>
        <w:t xml:space="preserve"> </w:t>
      </w:r>
      <w:r w:rsidRPr="007B45A8">
        <w:t>Wong</w:t>
      </w:r>
      <w:r w:rsidRPr="007B45A8">
        <w:rPr>
          <w:spacing w:val="-5"/>
        </w:rPr>
        <w:t xml:space="preserve"> </w:t>
      </w:r>
      <w:r w:rsidRPr="007B45A8">
        <w:t>C</w:t>
      </w:r>
      <w:r w:rsidR="00BA2AC7" w:rsidRPr="007B45A8">
        <w:rPr>
          <w:rFonts w:hint="eastAsia"/>
          <w:lang w:eastAsia="zh-CN"/>
        </w:rPr>
        <w:t>R</w:t>
      </w:r>
      <w:r w:rsidRPr="007B45A8">
        <w:rPr>
          <w:spacing w:val="-4"/>
        </w:rPr>
        <w:t xml:space="preserve"> </w:t>
      </w:r>
      <w:r w:rsidRPr="007B45A8">
        <w:t>drafted</w:t>
      </w:r>
      <w:r w:rsidRPr="007B45A8">
        <w:rPr>
          <w:spacing w:val="-4"/>
        </w:rPr>
        <w:t xml:space="preserve"> </w:t>
      </w:r>
      <w:r w:rsidRPr="007B45A8">
        <w:t>the</w:t>
      </w:r>
      <w:r w:rsidRPr="007B45A8">
        <w:rPr>
          <w:spacing w:val="-5"/>
        </w:rPr>
        <w:t xml:space="preserve"> </w:t>
      </w:r>
      <w:r w:rsidRPr="007B45A8">
        <w:rPr>
          <w:spacing w:val="-1"/>
        </w:rPr>
        <w:t>manuscript,</w:t>
      </w:r>
      <w:r w:rsidRPr="007B45A8">
        <w:rPr>
          <w:spacing w:val="-4"/>
        </w:rPr>
        <w:t xml:space="preserve"> </w:t>
      </w:r>
      <w:r w:rsidRPr="007B45A8">
        <w:t>contributed</w:t>
      </w:r>
      <w:r w:rsidRPr="007B45A8">
        <w:rPr>
          <w:spacing w:val="-5"/>
        </w:rPr>
        <w:t xml:space="preserve"> </w:t>
      </w:r>
      <w:r w:rsidRPr="007B45A8">
        <w:t>to</w:t>
      </w:r>
      <w:r w:rsidRPr="007B45A8">
        <w:rPr>
          <w:spacing w:val="-4"/>
        </w:rPr>
        <w:t xml:space="preserve"> </w:t>
      </w:r>
      <w:r w:rsidRPr="007B45A8">
        <w:t>the</w:t>
      </w:r>
      <w:r w:rsidRPr="007B45A8">
        <w:rPr>
          <w:spacing w:val="-4"/>
        </w:rPr>
        <w:t xml:space="preserve"> </w:t>
      </w:r>
      <w:r w:rsidRPr="007B45A8">
        <w:t>conception</w:t>
      </w:r>
      <w:r w:rsidRPr="007B45A8">
        <w:rPr>
          <w:spacing w:val="20"/>
        </w:rPr>
        <w:t xml:space="preserve"> </w:t>
      </w:r>
      <w:r w:rsidRPr="007B45A8">
        <w:t>and</w:t>
      </w:r>
      <w:r w:rsidRPr="007B45A8">
        <w:rPr>
          <w:spacing w:val="-4"/>
        </w:rPr>
        <w:t xml:space="preserve"> </w:t>
      </w:r>
      <w:r w:rsidRPr="007B45A8">
        <w:t>design,</w:t>
      </w:r>
      <w:r w:rsidRPr="007B45A8">
        <w:rPr>
          <w:spacing w:val="-4"/>
        </w:rPr>
        <w:t xml:space="preserve"> </w:t>
      </w:r>
      <w:r w:rsidRPr="007B45A8">
        <w:t>and</w:t>
      </w:r>
      <w:r w:rsidRPr="007B45A8">
        <w:rPr>
          <w:spacing w:val="-4"/>
        </w:rPr>
        <w:t xml:space="preserve"> </w:t>
      </w:r>
      <w:r w:rsidRPr="007B45A8">
        <w:t>made</w:t>
      </w:r>
      <w:r w:rsidRPr="007B45A8">
        <w:rPr>
          <w:spacing w:val="-4"/>
        </w:rPr>
        <w:t xml:space="preserve"> </w:t>
      </w:r>
      <w:r w:rsidRPr="007B45A8">
        <w:t>revisions</w:t>
      </w:r>
      <w:r w:rsidRPr="007B45A8">
        <w:rPr>
          <w:spacing w:val="-4"/>
        </w:rPr>
        <w:t xml:space="preserve"> </w:t>
      </w:r>
      <w:r w:rsidRPr="007B45A8">
        <w:t>for</w:t>
      </w:r>
      <w:r w:rsidRPr="007B45A8">
        <w:rPr>
          <w:spacing w:val="-4"/>
        </w:rPr>
        <w:t xml:space="preserve"> </w:t>
      </w:r>
      <w:r w:rsidRPr="007B45A8">
        <w:t>resubmission</w:t>
      </w:r>
      <w:r w:rsidR="00BA2AC7" w:rsidRPr="007B45A8">
        <w:rPr>
          <w:rFonts w:hint="eastAsia"/>
          <w:lang w:eastAsia="zh-CN"/>
        </w:rPr>
        <w:t>;</w:t>
      </w:r>
      <w:r w:rsidRPr="007B45A8">
        <w:rPr>
          <w:spacing w:val="52"/>
        </w:rPr>
        <w:t xml:space="preserve"> </w:t>
      </w:r>
      <w:r w:rsidRPr="007B45A8">
        <w:t>Nguyen</w:t>
      </w:r>
      <w:r w:rsidRPr="007B45A8">
        <w:rPr>
          <w:spacing w:val="-4"/>
        </w:rPr>
        <w:t xml:space="preserve"> </w:t>
      </w:r>
      <w:r w:rsidRPr="007B45A8">
        <w:t>M</w:t>
      </w:r>
      <w:r w:rsidR="00BA2AC7" w:rsidRPr="007B45A8">
        <w:rPr>
          <w:rFonts w:hint="eastAsia"/>
          <w:lang w:eastAsia="zh-CN"/>
        </w:rPr>
        <w:t>H</w:t>
      </w:r>
      <w:r w:rsidRPr="007B45A8">
        <w:rPr>
          <w:spacing w:val="-3"/>
        </w:rPr>
        <w:t xml:space="preserve"> </w:t>
      </w:r>
      <w:r w:rsidRPr="007B45A8">
        <w:t>contributed</w:t>
      </w:r>
      <w:r w:rsidRPr="007B45A8">
        <w:rPr>
          <w:spacing w:val="-4"/>
        </w:rPr>
        <w:t xml:space="preserve"> </w:t>
      </w:r>
      <w:r w:rsidRPr="007B45A8">
        <w:t>to</w:t>
      </w:r>
      <w:r w:rsidRPr="007B45A8">
        <w:rPr>
          <w:spacing w:val="-4"/>
        </w:rPr>
        <w:t xml:space="preserve"> </w:t>
      </w:r>
      <w:r w:rsidRPr="007B45A8">
        <w:t>the conception</w:t>
      </w:r>
      <w:r w:rsidRPr="007B45A8">
        <w:rPr>
          <w:spacing w:val="-5"/>
        </w:rPr>
        <w:t xml:space="preserve"> </w:t>
      </w:r>
      <w:r w:rsidRPr="007B45A8">
        <w:t>and</w:t>
      </w:r>
      <w:r w:rsidRPr="007B45A8">
        <w:rPr>
          <w:spacing w:val="-4"/>
        </w:rPr>
        <w:t xml:space="preserve"> </w:t>
      </w:r>
      <w:r w:rsidRPr="007B45A8">
        <w:t>design</w:t>
      </w:r>
      <w:r w:rsidRPr="007B45A8">
        <w:rPr>
          <w:spacing w:val="-5"/>
        </w:rPr>
        <w:t xml:space="preserve"> </w:t>
      </w:r>
      <w:r w:rsidRPr="007B45A8">
        <w:t>and</w:t>
      </w:r>
      <w:r w:rsidRPr="007B45A8">
        <w:rPr>
          <w:spacing w:val="-4"/>
        </w:rPr>
        <w:t xml:space="preserve"> </w:t>
      </w:r>
      <w:r w:rsidRPr="007B45A8">
        <w:t>provided</w:t>
      </w:r>
      <w:r w:rsidRPr="007B45A8">
        <w:rPr>
          <w:spacing w:val="-5"/>
        </w:rPr>
        <w:t xml:space="preserve"> </w:t>
      </w:r>
      <w:r w:rsidRPr="007B45A8">
        <w:t>critical</w:t>
      </w:r>
      <w:r w:rsidRPr="007B45A8">
        <w:rPr>
          <w:spacing w:val="-4"/>
        </w:rPr>
        <w:t xml:space="preserve"> </w:t>
      </w:r>
      <w:r w:rsidRPr="007B45A8">
        <w:t>revisions</w:t>
      </w:r>
      <w:r w:rsidRPr="007B45A8">
        <w:rPr>
          <w:spacing w:val="-5"/>
        </w:rPr>
        <w:t xml:space="preserve"> </w:t>
      </w:r>
      <w:r w:rsidRPr="007B45A8">
        <w:t>of</w:t>
      </w:r>
      <w:r w:rsidRPr="007B45A8">
        <w:rPr>
          <w:spacing w:val="-4"/>
        </w:rPr>
        <w:t xml:space="preserve"> </w:t>
      </w:r>
      <w:r w:rsidRPr="007B45A8">
        <w:t>the</w:t>
      </w:r>
      <w:r w:rsidRPr="007B45A8">
        <w:rPr>
          <w:spacing w:val="-4"/>
        </w:rPr>
        <w:t xml:space="preserve"> </w:t>
      </w:r>
      <w:r w:rsidRPr="007B45A8">
        <w:rPr>
          <w:spacing w:val="-1"/>
        </w:rPr>
        <w:t>manuscript</w:t>
      </w:r>
      <w:r w:rsidR="00BA2AC7" w:rsidRPr="007B45A8">
        <w:rPr>
          <w:rFonts w:hint="eastAsia"/>
          <w:spacing w:val="-1"/>
          <w:lang w:eastAsia="zh-CN"/>
        </w:rPr>
        <w:t>;</w:t>
      </w:r>
      <w:r w:rsidRPr="007B45A8">
        <w:rPr>
          <w:spacing w:val="51"/>
        </w:rPr>
        <w:t xml:space="preserve"> </w:t>
      </w:r>
      <w:r w:rsidRPr="007B45A8">
        <w:t>Lim</w:t>
      </w:r>
      <w:r w:rsidRPr="007B45A8">
        <w:rPr>
          <w:spacing w:val="-5"/>
        </w:rPr>
        <w:t xml:space="preserve"> </w:t>
      </w:r>
      <w:r w:rsidRPr="007B45A8">
        <w:t>J</w:t>
      </w:r>
      <w:r w:rsidR="00BA2AC7" w:rsidRPr="007B45A8">
        <w:rPr>
          <w:rFonts w:hint="eastAsia"/>
          <w:lang w:eastAsia="zh-CN"/>
        </w:rPr>
        <w:t>K</w:t>
      </w:r>
      <w:r w:rsidRPr="007B45A8">
        <w:rPr>
          <w:spacing w:val="20"/>
        </w:rPr>
        <w:t xml:space="preserve"> </w:t>
      </w:r>
      <w:r w:rsidRPr="007B45A8">
        <w:t>contributed</w:t>
      </w:r>
      <w:r w:rsidRPr="007B45A8">
        <w:rPr>
          <w:spacing w:val="-5"/>
        </w:rPr>
        <w:t xml:space="preserve"> </w:t>
      </w:r>
      <w:r w:rsidRPr="007B45A8">
        <w:t>to</w:t>
      </w:r>
      <w:r w:rsidRPr="007B45A8">
        <w:rPr>
          <w:spacing w:val="-4"/>
        </w:rPr>
        <w:t xml:space="preserve"> </w:t>
      </w:r>
      <w:r w:rsidRPr="007B45A8">
        <w:t>the</w:t>
      </w:r>
      <w:r w:rsidRPr="007B45A8">
        <w:rPr>
          <w:spacing w:val="-4"/>
        </w:rPr>
        <w:t xml:space="preserve"> </w:t>
      </w:r>
      <w:r w:rsidRPr="007B45A8">
        <w:t>conception</w:t>
      </w:r>
      <w:r w:rsidRPr="007B45A8">
        <w:rPr>
          <w:spacing w:val="-5"/>
        </w:rPr>
        <w:t xml:space="preserve"> </w:t>
      </w:r>
      <w:r w:rsidRPr="007B45A8">
        <w:t>and</w:t>
      </w:r>
      <w:r w:rsidRPr="007B45A8">
        <w:rPr>
          <w:spacing w:val="-4"/>
        </w:rPr>
        <w:t xml:space="preserve"> </w:t>
      </w:r>
      <w:r w:rsidRPr="007B45A8">
        <w:t>design</w:t>
      </w:r>
      <w:r w:rsidRPr="007B45A8">
        <w:rPr>
          <w:spacing w:val="-4"/>
        </w:rPr>
        <w:t xml:space="preserve"> </w:t>
      </w:r>
      <w:r w:rsidRPr="007B45A8">
        <w:t>and</w:t>
      </w:r>
      <w:r w:rsidRPr="007B45A8">
        <w:rPr>
          <w:spacing w:val="-4"/>
        </w:rPr>
        <w:t xml:space="preserve"> </w:t>
      </w:r>
      <w:r w:rsidRPr="007B45A8">
        <w:t>provided</w:t>
      </w:r>
      <w:r w:rsidRPr="007B45A8">
        <w:rPr>
          <w:spacing w:val="-5"/>
        </w:rPr>
        <w:t xml:space="preserve"> </w:t>
      </w:r>
      <w:r w:rsidRPr="007B45A8">
        <w:t>critical</w:t>
      </w:r>
      <w:r w:rsidRPr="007B45A8">
        <w:rPr>
          <w:spacing w:val="-4"/>
        </w:rPr>
        <w:t xml:space="preserve"> </w:t>
      </w:r>
      <w:r w:rsidRPr="007B45A8">
        <w:t>revisions</w:t>
      </w:r>
      <w:r w:rsidRPr="007B45A8">
        <w:rPr>
          <w:spacing w:val="-4"/>
        </w:rPr>
        <w:t xml:space="preserve"> </w:t>
      </w:r>
      <w:r w:rsidRPr="007B45A8">
        <w:t>of</w:t>
      </w:r>
      <w:r w:rsidRPr="007B45A8">
        <w:rPr>
          <w:spacing w:val="-5"/>
        </w:rPr>
        <w:t xml:space="preserve"> </w:t>
      </w:r>
      <w:r w:rsidRPr="007B45A8">
        <w:t xml:space="preserve">the </w:t>
      </w:r>
      <w:r w:rsidRPr="007B45A8">
        <w:rPr>
          <w:spacing w:val="-1"/>
        </w:rPr>
        <w:t>manuscript.</w:t>
      </w: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BodyText"/>
        <w:kinsoku w:val="0"/>
        <w:overflowPunct w:val="0"/>
        <w:snapToGrid w:val="0"/>
        <w:spacing w:line="360" w:lineRule="auto"/>
        <w:ind w:left="0"/>
        <w:jc w:val="both"/>
      </w:pPr>
      <w:r w:rsidRPr="007B45A8">
        <w:rPr>
          <w:b/>
          <w:bCs/>
        </w:rPr>
        <w:t>Conflict-of-interest</w:t>
      </w:r>
      <w:r w:rsidRPr="007B45A8">
        <w:rPr>
          <w:b/>
          <w:bCs/>
          <w:spacing w:val="-4"/>
        </w:rPr>
        <w:t xml:space="preserve"> </w:t>
      </w:r>
      <w:r w:rsidRPr="007B45A8">
        <w:rPr>
          <w:b/>
          <w:bCs/>
        </w:rPr>
        <w:t>statement:</w:t>
      </w:r>
      <w:r w:rsidRPr="007B45A8">
        <w:rPr>
          <w:b/>
          <w:bCs/>
          <w:spacing w:val="-3"/>
        </w:rPr>
        <w:t xml:space="preserve"> </w:t>
      </w:r>
      <w:r w:rsidRPr="007B45A8">
        <w:t>There</w:t>
      </w:r>
      <w:r w:rsidRPr="007B45A8">
        <w:rPr>
          <w:spacing w:val="-4"/>
        </w:rPr>
        <w:t xml:space="preserve"> </w:t>
      </w:r>
      <w:r w:rsidRPr="007B45A8">
        <w:t>is</w:t>
      </w:r>
      <w:r w:rsidRPr="007B45A8">
        <w:rPr>
          <w:spacing w:val="-3"/>
        </w:rPr>
        <w:t xml:space="preserve"> </w:t>
      </w:r>
      <w:r w:rsidRPr="007B45A8">
        <w:t>no</w:t>
      </w:r>
      <w:r w:rsidRPr="007B45A8">
        <w:rPr>
          <w:spacing w:val="-3"/>
        </w:rPr>
        <w:t xml:space="preserve"> </w:t>
      </w:r>
      <w:r w:rsidRPr="007B45A8">
        <w:t>conflict</w:t>
      </w:r>
      <w:r w:rsidRPr="007B45A8">
        <w:rPr>
          <w:spacing w:val="-4"/>
        </w:rPr>
        <w:t xml:space="preserve"> </w:t>
      </w:r>
      <w:r w:rsidRPr="007B45A8">
        <w:t>of</w:t>
      </w:r>
      <w:r w:rsidRPr="007B45A8">
        <w:rPr>
          <w:spacing w:val="-3"/>
        </w:rPr>
        <w:t xml:space="preserve"> </w:t>
      </w:r>
      <w:r w:rsidRPr="007B45A8">
        <w:t>interest</w:t>
      </w:r>
      <w:r w:rsidRPr="007B45A8">
        <w:rPr>
          <w:spacing w:val="-3"/>
        </w:rPr>
        <w:t xml:space="preserve"> </w:t>
      </w:r>
      <w:r w:rsidRPr="007B45A8">
        <w:t>associated</w:t>
      </w:r>
      <w:r w:rsidRPr="007B45A8">
        <w:rPr>
          <w:spacing w:val="-4"/>
        </w:rPr>
        <w:t xml:space="preserve"> </w:t>
      </w:r>
      <w:r w:rsidRPr="007B45A8">
        <w:t>with</w:t>
      </w:r>
      <w:r w:rsidRPr="007B45A8">
        <w:rPr>
          <w:spacing w:val="-3"/>
        </w:rPr>
        <w:t xml:space="preserve"> </w:t>
      </w:r>
      <w:r w:rsidRPr="007B45A8">
        <w:t>any</w:t>
      </w:r>
      <w:r w:rsidRPr="007B45A8">
        <w:rPr>
          <w:spacing w:val="-4"/>
        </w:rPr>
        <w:t xml:space="preserve"> </w:t>
      </w:r>
      <w:r w:rsidRPr="007B45A8">
        <w:t>of</w:t>
      </w:r>
      <w:r w:rsidRPr="007B45A8">
        <w:rPr>
          <w:spacing w:val="-3"/>
        </w:rPr>
        <w:t xml:space="preserve"> </w:t>
      </w:r>
      <w:r w:rsidRPr="007B45A8">
        <w:t>the authors.</w:t>
      </w:r>
    </w:p>
    <w:p w:rsidR="006B124D" w:rsidRPr="007B45A8" w:rsidRDefault="006B124D" w:rsidP="00C242B1">
      <w:pPr>
        <w:pStyle w:val="BodyText"/>
        <w:kinsoku w:val="0"/>
        <w:overflowPunct w:val="0"/>
        <w:snapToGrid w:val="0"/>
        <w:spacing w:line="360" w:lineRule="auto"/>
        <w:ind w:left="0"/>
        <w:jc w:val="both"/>
      </w:pPr>
    </w:p>
    <w:p w:rsidR="006B124D" w:rsidRPr="007B45A8" w:rsidRDefault="006B124D" w:rsidP="00C242B1">
      <w:pPr>
        <w:pStyle w:val="BodyText"/>
        <w:kinsoku w:val="0"/>
        <w:overflowPunct w:val="0"/>
        <w:snapToGrid w:val="0"/>
        <w:spacing w:line="360" w:lineRule="auto"/>
        <w:ind w:left="0"/>
        <w:jc w:val="both"/>
        <w:sectPr w:rsidR="006B124D" w:rsidRPr="007B45A8">
          <w:footerReference w:type="default" r:id="rId7"/>
          <w:pgSz w:w="12240" w:h="15840"/>
          <w:pgMar w:top="1420" w:right="1380" w:bottom="940" w:left="1340" w:header="0" w:footer="743" w:gutter="0"/>
          <w:pgNumType w:start="1"/>
          <w:cols w:space="720"/>
          <w:noEndnote/>
        </w:sectPr>
      </w:pPr>
    </w:p>
    <w:p w:rsidR="00BA2AC7" w:rsidRPr="007B45A8" w:rsidRDefault="00BA2AC7" w:rsidP="00BA2AC7">
      <w:pPr>
        <w:widowControl/>
        <w:autoSpaceDE/>
        <w:autoSpaceDN/>
        <w:adjustRightInd/>
        <w:spacing w:line="360" w:lineRule="auto"/>
        <w:jc w:val="both"/>
        <w:rPr>
          <w:rFonts w:ascii="Book Antiqua" w:eastAsia="SimSun" w:hAnsi="Book Antiqua" w:cs="SimSun"/>
          <w:lang w:eastAsia="zh-CN"/>
        </w:rPr>
      </w:pPr>
      <w:bookmarkStart w:id="11" w:name="OLE_LINK441"/>
      <w:bookmarkStart w:id="12" w:name="OLE_LINK442"/>
      <w:bookmarkStart w:id="13" w:name="OLE_LINK1032"/>
      <w:bookmarkStart w:id="14" w:name="OLE_LINK1232"/>
      <w:bookmarkStart w:id="15" w:name="OLE_LINK1460"/>
      <w:bookmarkStart w:id="16" w:name="OLE_LINK1568"/>
      <w:bookmarkStart w:id="17" w:name="OLE_LINK1708"/>
      <w:bookmarkStart w:id="18" w:name="OLE_LINK1435"/>
      <w:bookmarkStart w:id="19" w:name="OLE_LINK1478"/>
      <w:bookmarkStart w:id="20" w:name="OLE_LINK1428"/>
      <w:bookmarkStart w:id="21" w:name="OLE_LINK1355"/>
      <w:bookmarkStart w:id="22" w:name="OLE_LINK1425"/>
      <w:bookmarkStart w:id="23" w:name="OLE_LINK1504"/>
      <w:bookmarkStart w:id="24" w:name="OLE_LINK1544"/>
      <w:bookmarkStart w:id="25" w:name="OLE_LINK1680"/>
      <w:bookmarkStart w:id="26" w:name="OLE_LINK1710"/>
      <w:bookmarkStart w:id="27" w:name="OLE_LINK3317"/>
      <w:bookmarkStart w:id="28" w:name="OLE_LINK22"/>
      <w:bookmarkStart w:id="29" w:name="OLE_LINK1818"/>
      <w:bookmarkStart w:id="30" w:name="OLE_LINK1684"/>
      <w:bookmarkStart w:id="31" w:name="OLE_LINK1885"/>
      <w:bookmarkStart w:id="32" w:name="OLE_LINK1799"/>
      <w:bookmarkStart w:id="33" w:name="OLE_LINK1894"/>
      <w:bookmarkStart w:id="34" w:name="OLE_LINK27"/>
      <w:bookmarkStart w:id="35" w:name="OLE_LINK732"/>
      <w:bookmarkStart w:id="36" w:name="OLE_LINK2053"/>
      <w:bookmarkStart w:id="37" w:name="OLE_LINK2096"/>
      <w:bookmarkStart w:id="38" w:name="OLE_LINK2174"/>
      <w:bookmarkStart w:id="39" w:name="OLE_LINK2108"/>
      <w:bookmarkStart w:id="40" w:name="OLE_LINK2183"/>
      <w:bookmarkStart w:id="41" w:name="OLE_LINK2328"/>
      <w:bookmarkStart w:id="42" w:name="OLE_LINK766"/>
      <w:bookmarkStart w:id="43" w:name="OLE_LINK2256"/>
      <w:bookmarkStart w:id="44" w:name="OLE_LINK38"/>
      <w:bookmarkStart w:id="45" w:name="OLE_LINK2368"/>
      <w:bookmarkStart w:id="46" w:name="OLE_LINK2351"/>
      <w:bookmarkStart w:id="47" w:name="OLE_LINK2446"/>
      <w:bookmarkStart w:id="48" w:name="OLE_LINK2509"/>
      <w:bookmarkStart w:id="49" w:name="OLE_LINK2651"/>
      <w:bookmarkStart w:id="50" w:name="OLE_LINK2842"/>
      <w:bookmarkStart w:id="51" w:name="OLE_LINK2909"/>
      <w:bookmarkStart w:id="52" w:name="OLE_LINK3004"/>
      <w:bookmarkStart w:id="53" w:name="OLE_LINK43"/>
      <w:bookmarkStart w:id="54" w:name="OLE_LINK3170"/>
      <w:bookmarkStart w:id="55" w:name="OLE_LINK3181"/>
      <w:bookmarkStart w:id="56" w:name="OLE_LINK3182"/>
      <w:bookmarkStart w:id="57" w:name="OLE_LINK3631"/>
      <w:bookmarkStart w:id="58" w:name="OLE_LINK3293"/>
      <w:r w:rsidRPr="007B45A8">
        <w:rPr>
          <w:rFonts w:ascii="Book Antiqua" w:eastAsia="SimSun" w:hAnsi="Book Antiqua"/>
          <w:b/>
          <w:lang w:eastAsia="zh-CN"/>
        </w:rPr>
        <w:lastRenderedPageBreak/>
        <w:t xml:space="preserve">Open-Access: </w:t>
      </w:r>
      <w:bookmarkStart w:id="59" w:name="OLE_LINK479"/>
      <w:bookmarkStart w:id="60" w:name="OLE_LINK496"/>
      <w:bookmarkStart w:id="61" w:name="OLE_LINK506"/>
      <w:bookmarkStart w:id="62" w:name="OLE_LINK507"/>
      <w:r w:rsidRPr="007B45A8">
        <w:rPr>
          <w:rFonts w:ascii="Book Antiqua" w:eastAsia="SimSun"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B45A8">
          <w:rPr>
            <w:rFonts w:ascii="Book Antiqua" w:eastAsia="SimSun" w:hAnsi="Book Antiqua"/>
            <w:kern w:val="2"/>
            <w:u w:val="single"/>
            <w:lang w:eastAsia="zh-CN"/>
          </w:rPr>
          <w:t>http://creativecommons.org/licenses/by-nc/4.0/</w:t>
        </w:r>
      </w:hyperlink>
      <w:bookmarkEnd w:id="59"/>
      <w:bookmarkEnd w:id="60"/>
      <w:bookmarkEnd w:id="61"/>
      <w:bookmarkEnd w:id="62"/>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BA2AC7" w:rsidRPr="007B45A8" w:rsidRDefault="00BA2AC7" w:rsidP="00BA2AC7">
      <w:pPr>
        <w:autoSpaceDE/>
        <w:autoSpaceDN/>
        <w:snapToGrid w:val="0"/>
        <w:spacing w:line="360" w:lineRule="auto"/>
        <w:jc w:val="both"/>
        <w:rPr>
          <w:rFonts w:ascii="Book Antiqua" w:eastAsia="SimSun" w:hAnsi="Book Antiqua"/>
          <w:b/>
          <w:kern w:val="2"/>
          <w:lang w:eastAsia="zh-CN"/>
        </w:rPr>
      </w:pPr>
    </w:p>
    <w:p w:rsidR="00BA2AC7" w:rsidRPr="007B45A8" w:rsidRDefault="00BA2AC7" w:rsidP="00BA2AC7">
      <w:pPr>
        <w:autoSpaceDE/>
        <w:autoSpaceDN/>
        <w:snapToGrid w:val="0"/>
        <w:spacing w:line="360" w:lineRule="auto"/>
        <w:jc w:val="both"/>
        <w:rPr>
          <w:rFonts w:ascii="Book Antiqua" w:eastAsia="SimSun" w:hAnsi="Book Antiqua"/>
          <w:kern w:val="2"/>
          <w:lang w:eastAsia="zh-CN"/>
        </w:rPr>
      </w:pPr>
      <w:bookmarkStart w:id="63" w:name="OLE_LINK3166"/>
      <w:bookmarkStart w:id="64" w:name="OLE_LINK3167"/>
      <w:bookmarkStart w:id="65" w:name="OLE_LINK3173"/>
      <w:bookmarkStart w:id="66" w:name="OLE_LINK3235"/>
      <w:r w:rsidRPr="007B45A8">
        <w:rPr>
          <w:rFonts w:ascii="Book Antiqua" w:eastAsia="SimSun" w:hAnsi="Book Antiqua"/>
          <w:b/>
          <w:kern w:val="2"/>
          <w:lang w:eastAsia="zh-CN"/>
        </w:rPr>
        <w:t xml:space="preserve">Manuscript source: </w:t>
      </w:r>
      <w:r w:rsidRPr="007B45A8">
        <w:rPr>
          <w:rFonts w:ascii="Book Antiqua" w:eastAsia="SimSun" w:hAnsi="Book Antiqua"/>
          <w:kern w:val="2"/>
          <w:lang w:eastAsia="zh-CN"/>
        </w:rPr>
        <w:t>Invited manuscript</w:t>
      </w:r>
    </w:p>
    <w:bookmarkEnd w:id="55"/>
    <w:bookmarkEnd w:id="56"/>
    <w:bookmarkEnd w:id="57"/>
    <w:bookmarkEnd w:id="58"/>
    <w:bookmarkEnd w:id="63"/>
    <w:bookmarkEnd w:id="64"/>
    <w:bookmarkEnd w:id="65"/>
    <w:bookmarkEnd w:id="66"/>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BodyText"/>
        <w:kinsoku w:val="0"/>
        <w:overflowPunct w:val="0"/>
        <w:snapToGrid w:val="0"/>
        <w:spacing w:line="360" w:lineRule="auto"/>
        <w:ind w:left="0"/>
        <w:jc w:val="both"/>
      </w:pPr>
      <w:r w:rsidRPr="007B45A8">
        <w:rPr>
          <w:b/>
          <w:bCs/>
        </w:rPr>
        <w:t>Correspondence</w:t>
      </w:r>
      <w:r w:rsidRPr="007B45A8">
        <w:rPr>
          <w:b/>
          <w:bCs/>
          <w:spacing w:val="-4"/>
        </w:rPr>
        <w:t xml:space="preserve"> </w:t>
      </w:r>
      <w:r w:rsidRPr="007B45A8">
        <w:rPr>
          <w:b/>
          <w:bCs/>
        </w:rPr>
        <w:t>to:</w:t>
      </w:r>
      <w:r w:rsidRPr="007B45A8">
        <w:rPr>
          <w:b/>
          <w:bCs/>
          <w:spacing w:val="-3"/>
        </w:rPr>
        <w:t xml:space="preserve"> </w:t>
      </w:r>
      <w:r w:rsidRPr="007B45A8">
        <w:rPr>
          <w:b/>
          <w:bCs/>
        </w:rPr>
        <w:t>Joseph</w:t>
      </w:r>
      <w:r w:rsidRPr="007B45A8">
        <w:rPr>
          <w:b/>
          <w:bCs/>
          <w:spacing w:val="-4"/>
        </w:rPr>
        <w:t xml:space="preserve"> </w:t>
      </w:r>
      <w:r w:rsidRPr="007B45A8">
        <w:rPr>
          <w:b/>
          <w:bCs/>
        </w:rPr>
        <w:t>K</w:t>
      </w:r>
      <w:r w:rsidRPr="007B45A8">
        <w:rPr>
          <w:b/>
          <w:bCs/>
          <w:spacing w:val="-3"/>
        </w:rPr>
        <w:t xml:space="preserve"> </w:t>
      </w:r>
      <w:r w:rsidRPr="007B45A8">
        <w:rPr>
          <w:b/>
          <w:bCs/>
        </w:rPr>
        <w:t>Lim,</w:t>
      </w:r>
      <w:r w:rsidRPr="007B45A8">
        <w:rPr>
          <w:b/>
          <w:bCs/>
          <w:spacing w:val="-4"/>
        </w:rPr>
        <w:t xml:space="preserve"> </w:t>
      </w:r>
      <w:r w:rsidRPr="007B45A8">
        <w:rPr>
          <w:b/>
          <w:bCs/>
        </w:rPr>
        <w:t>MD,</w:t>
      </w:r>
      <w:r w:rsidRPr="007B45A8">
        <w:rPr>
          <w:b/>
          <w:bCs/>
          <w:spacing w:val="-3"/>
        </w:rPr>
        <w:t xml:space="preserve"> </w:t>
      </w:r>
      <w:r w:rsidRPr="007B45A8">
        <w:rPr>
          <w:b/>
          <w:bCs/>
        </w:rPr>
        <w:t>Associate</w:t>
      </w:r>
      <w:r w:rsidRPr="007B45A8">
        <w:rPr>
          <w:b/>
          <w:bCs/>
          <w:spacing w:val="-4"/>
        </w:rPr>
        <w:t xml:space="preserve"> </w:t>
      </w:r>
      <w:r w:rsidRPr="007B45A8">
        <w:rPr>
          <w:b/>
          <w:bCs/>
        </w:rPr>
        <w:t>Professor,</w:t>
      </w:r>
      <w:r w:rsidRPr="007B45A8">
        <w:rPr>
          <w:b/>
          <w:bCs/>
          <w:spacing w:val="-3"/>
        </w:rPr>
        <w:t xml:space="preserve"> </w:t>
      </w:r>
      <w:r w:rsidRPr="007B45A8">
        <w:t>Yale</w:t>
      </w:r>
      <w:r w:rsidRPr="007B45A8">
        <w:rPr>
          <w:spacing w:val="-3"/>
        </w:rPr>
        <w:t xml:space="preserve"> </w:t>
      </w:r>
      <w:r w:rsidRPr="007B45A8">
        <w:t>Liver</w:t>
      </w:r>
      <w:r w:rsidRPr="007B45A8">
        <w:rPr>
          <w:spacing w:val="-4"/>
        </w:rPr>
        <w:t xml:space="preserve"> </w:t>
      </w:r>
      <w:r w:rsidRPr="007B45A8">
        <w:t>Center,</w:t>
      </w:r>
      <w:r w:rsidRPr="007B45A8">
        <w:rPr>
          <w:spacing w:val="-3"/>
        </w:rPr>
        <w:t xml:space="preserve"> </w:t>
      </w:r>
      <w:r w:rsidRPr="007B45A8">
        <w:t>Section of</w:t>
      </w:r>
      <w:r w:rsidRPr="007B45A8">
        <w:rPr>
          <w:spacing w:val="-5"/>
        </w:rPr>
        <w:t xml:space="preserve"> </w:t>
      </w:r>
      <w:r w:rsidRPr="007B45A8">
        <w:t>Digestive</w:t>
      </w:r>
      <w:r w:rsidRPr="007B45A8">
        <w:rPr>
          <w:spacing w:val="-4"/>
        </w:rPr>
        <w:t xml:space="preserve"> </w:t>
      </w:r>
      <w:r w:rsidRPr="007B45A8">
        <w:t>Diseases,</w:t>
      </w:r>
      <w:r w:rsidRPr="007B45A8">
        <w:rPr>
          <w:spacing w:val="-4"/>
        </w:rPr>
        <w:t xml:space="preserve"> </w:t>
      </w:r>
      <w:r w:rsidRPr="007B45A8">
        <w:t>Yale</w:t>
      </w:r>
      <w:r w:rsidRPr="007B45A8">
        <w:rPr>
          <w:spacing w:val="-4"/>
        </w:rPr>
        <w:t xml:space="preserve"> </w:t>
      </w:r>
      <w:r w:rsidRPr="007B45A8">
        <w:t>University</w:t>
      </w:r>
      <w:r w:rsidRPr="007B45A8">
        <w:rPr>
          <w:spacing w:val="-4"/>
        </w:rPr>
        <w:t xml:space="preserve"> </w:t>
      </w:r>
      <w:r w:rsidRPr="007B45A8">
        <w:t>School</w:t>
      </w:r>
      <w:r w:rsidRPr="007B45A8">
        <w:rPr>
          <w:spacing w:val="-4"/>
        </w:rPr>
        <w:t xml:space="preserve"> </w:t>
      </w:r>
      <w:r w:rsidRPr="007B45A8">
        <w:t>of</w:t>
      </w:r>
      <w:r w:rsidRPr="007B45A8">
        <w:rPr>
          <w:spacing w:val="-4"/>
        </w:rPr>
        <w:t xml:space="preserve"> </w:t>
      </w:r>
      <w:r w:rsidRPr="007B45A8">
        <w:t>Medicine,</w:t>
      </w:r>
      <w:r w:rsidRPr="007B45A8">
        <w:rPr>
          <w:spacing w:val="-4"/>
        </w:rPr>
        <w:t xml:space="preserve"> </w:t>
      </w:r>
      <w:r w:rsidRPr="007B45A8">
        <w:t>333</w:t>
      </w:r>
      <w:r w:rsidRPr="007B45A8">
        <w:rPr>
          <w:spacing w:val="-4"/>
        </w:rPr>
        <w:t xml:space="preserve"> </w:t>
      </w:r>
      <w:r w:rsidRPr="007B45A8">
        <w:t>Cedar</w:t>
      </w:r>
      <w:r w:rsidRPr="007B45A8">
        <w:rPr>
          <w:spacing w:val="-4"/>
        </w:rPr>
        <w:t xml:space="preserve"> </w:t>
      </w:r>
      <w:r w:rsidRPr="007B45A8">
        <w:t>Street,</w:t>
      </w:r>
      <w:r w:rsidRPr="007B45A8">
        <w:rPr>
          <w:spacing w:val="-4"/>
        </w:rPr>
        <w:t xml:space="preserve"> </w:t>
      </w:r>
      <w:r w:rsidRPr="007B45A8">
        <w:t>LMP</w:t>
      </w:r>
      <w:r w:rsidRPr="007B45A8">
        <w:rPr>
          <w:spacing w:val="-4"/>
        </w:rPr>
        <w:t xml:space="preserve"> </w:t>
      </w:r>
      <w:r w:rsidRPr="007B45A8">
        <w:t>1080, New</w:t>
      </w:r>
      <w:r w:rsidRPr="007B45A8">
        <w:rPr>
          <w:spacing w:val="-6"/>
        </w:rPr>
        <w:t xml:space="preserve"> </w:t>
      </w:r>
      <w:r w:rsidRPr="007B45A8">
        <w:t>Haven,</w:t>
      </w:r>
      <w:r w:rsidRPr="007B45A8">
        <w:rPr>
          <w:spacing w:val="-6"/>
        </w:rPr>
        <w:t xml:space="preserve"> </w:t>
      </w:r>
      <w:r w:rsidRPr="007B45A8">
        <w:t>CT</w:t>
      </w:r>
      <w:r w:rsidRPr="007B45A8">
        <w:rPr>
          <w:spacing w:val="-5"/>
        </w:rPr>
        <w:t xml:space="preserve"> </w:t>
      </w:r>
      <w:r w:rsidRPr="007B45A8">
        <w:t>06520-8019,</w:t>
      </w:r>
      <w:r w:rsidRPr="007B45A8">
        <w:rPr>
          <w:spacing w:val="-6"/>
        </w:rPr>
        <w:t xml:space="preserve"> </w:t>
      </w:r>
      <w:r w:rsidRPr="007B45A8">
        <w:t>United</w:t>
      </w:r>
      <w:r w:rsidRPr="007B45A8">
        <w:rPr>
          <w:spacing w:val="-5"/>
        </w:rPr>
        <w:t xml:space="preserve"> </w:t>
      </w:r>
      <w:r w:rsidRPr="007B45A8">
        <w:t>States.</w:t>
      </w:r>
      <w:r w:rsidRPr="007B45A8">
        <w:rPr>
          <w:spacing w:val="-6"/>
        </w:rPr>
        <w:t xml:space="preserve"> </w:t>
      </w:r>
      <w:hyperlink r:id="rId9" w:history="1">
        <w:r w:rsidRPr="007B45A8">
          <w:t>joseph.lim@yale.edu</w:t>
        </w:r>
      </w:hyperlink>
    </w:p>
    <w:p w:rsidR="006B124D" w:rsidRPr="007B45A8" w:rsidRDefault="00BB5BAF" w:rsidP="00C242B1">
      <w:pPr>
        <w:pStyle w:val="BodyText"/>
        <w:kinsoku w:val="0"/>
        <w:overflowPunct w:val="0"/>
        <w:snapToGrid w:val="0"/>
        <w:spacing w:line="360" w:lineRule="auto"/>
        <w:ind w:left="0"/>
        <w:jc w:val="both"/>
      </w:pPr>
      <w:r w:rsidRPr="007B45A8">
        <w:rPr>
          <w:b/>
          <w:bCs/>
        </w:rPr>
        <w:t>Telephone:</w:t>
      </w:r>
      <w:r w:rsidRPr="007B45A8">
        <w:rPr>
          <w:b/>
          <w:bCs/>
          <w:spacing w:val="-12"/>
        </w:rPr>
        <w:t xml:space="preserve"> </w:t>
      </w:r>
      <w:r w:rsidR="00BA2AC7" w:rsidRPr="007B45A8">
        <w:t>+1-203-737</w:t>
      </w:r>
      <w:r w:rsidRPr="007B45A8">
        <w:t>6063</w:t>
      </w:r>
    </w:p>
    <w:p w:rsidR="006B124D" w:rsidRPr="007B45A8" w:rsidRDefault="00BB5BAF" w:rsidP="00C242B1">
      <w:pPr>
        <w:pStyle w:val="BodyText"/>
        <w:kinsoku w:val="0"/>
        <w:overflowPunct w:val="0"/>
        <w:snapToGrid w:val="0"/>
        <w:spacing w:line="360" w:lineRule="auto"/>
        <w:ind w:left="0"/>
        <w:jc w:val="both"/>
      </w:pPr>
      <w:r w:rsidRPr="007B45A8">
        <w:rPr>
          <w:b/>
          <w:bCs/>
        </w:rPr>
        <w:t>Fax:</w:t>
      </w:r>
      <w:r w:rsidRPr="007B45A8">
        <w:rPr>
          <w:b/>
          <w:bCs/>
          <w:spacing w:val="-3"/>
        </w:rPr>
        <w:t xml:space="preserve"> </w:t>
      </w:r>
      <w:r w:rsidR="00BA2AC7" w:rsidRPr="007B45A8">
        <w:t>+1-203-785</w:t>
      </w:r>
      <w:r w:rsidRPr="007B45A8">
        <w:t>7273</w:t>
      </w:r>
    </w:p>
    <w:p w:rsidR="006B124D" w:rsidRPr="007B45A8" w:rsidRDefault="006B124D" w:rsidP="00C242B1">
      <w:pPr>
        <w:pStyle w:val="BodyText"/>
        <w:kinsoku w:val="0"/>
        <w:overflowPunct w:val="0"/>
        <w:snapToGrid w:val="0"/>
        <w:spacing w:line="360" w:lineRule="auto"/>
        <w:ind w:left="0"/>
        <w:jc w:val="both"/>
      </w:pPr>
    </w:p>
    <w:p w:rsidR="00BA2AC7" w:rsidRPr="007B45A8" w:rsidRDefault="00BA2AC7" w:rsidP="00BA2AC7">
      <w:pPr>
        <w:snapToGrid w:val="0"/>
        <w:spacing w:line="360" w:lineRule="auto"/>
        <w:rPr>
          <w:rFonts w:ascii="Book Antiqua" w:hAnsi="Book Antiqua"/>
          <w:b/>
          <w:bCs/>
        </w:rPr>
      </w:pPr>
      <w:bookmarkStart w:id="67" w:name="OLE_LINK1346"/>
      <w:bookmarkStart w:id="68" w:name="OLE_LINK1347"/>
      <w:bookmarkStart w:id="69" w:name="OLE_LINK1461"/>
      <w:bookmarkStart w:id="70" w:name="OLE_LINK1437"/>
      <w:bookmarkStart w:id="71" w:name="OLE_LINK1493"/>
      <w:bookmarkStart w:id="72" w:name="OLE_LINK1436"/>
      <w:bookmarkStart w:id="73" w:name="OLE_LINK1584"/>
      <w:bookmarkStart w:id="74" w:name="OLE_LINK1426"/>
      <w:bookmarkStart w:id="75" w:name="OLE_LINK1470"/>
      <w:bookmarkStart w:id="76" w:name="OLE_LINK1726"/>
      <w:bookmarkStart w:id="77" w:name="OLE_LINK1773"/>
      <w:bookmarkStart w:id="78" w:name="OLE_LINK1819"/>
      <w:bookmarkStart w:id="79" w:name="OLE_LINK1886"/>
      <w:bookmarkStart w:id="80" w:name="OLE_LINK1800"/>
      <w:bookmarkStart w:id="81" w:name="OLE_LINK1718"/>
      <w:bookmarkStart w:id="82" w:name="OLE_LINK1895"/>
      <w:bookmarkStart w:id="83" w:name="OLE_LINK1973"/>
      <w:bookmarkStart w:id="84" w:name="OLE_LINK25"/>
      <w:bookmarkStart w:id="85" w:name="OLE_LINK29"/>
      <w:bookmarkStart w:id="86" w:name="OLE_LINK733"/>
      <w:bookmarkStart w:id="87" w:name="OLE_LINK2054"/>
      <w:bookmarkStart w:id="88" w:name="OLE_LINK2100"/>
      <w:bookmarkStart w:id="89" w:name="OLE_LINK767"/>
      <w:bookmarkStart w:id="90" w:name="OLE_LINK39"/>
      <w:bookmarkStart w:id="91" w:name="OLE_LINK42"/>
      <w:bookmarkStart w:id="92" w:name="OLE_LINK2412"/>
      <w:bookmarkStart w:id="93" w:name="OLE_LINK2447"/>
      <w:bookmarkStart w:id="94" w:name="OLE_LINK2378"/>
      <w:bookmarkStart w:id="95" w:name="OLE_LINK2510"/>
      <w:bookmarkStart w:id="96" w:name="OLE_LINK2774"/>
      <w:bookmarkStart w:id="97" w:name="OLE_LINK54"/>
      <w:bookmarkStart w:id="98" w:name="OLE_LINK59"/>
      <w:bookmarkStart w:id="99" w:name="OLE_LINK60"/>
      <w:bookmarkStart w:id="100" w:name="OLE_LINK3168"/>
      <w:bookmarkStart w:id="101" w:name="OLE_LINK3243"/>
      <w:bookmarkStart w:id="102" w:name="OLE_LINK3331"/>
      <w:bookmarkStart w:id="103" w:name="OLE_LINK67"/>
      <w:bookmarkStart w:id="104" w:name="OLE_LINK3303"/>
      <w:r w:rsidRPr="007B45A8">
        <w:rPr>
          <w:rFonts w:ascii="Book Antiqua" w:hAnsi="Book Antiqua"/>
          <w:b/>
          <w:bCs/>
        </w:rPr>
        <w:t xml:space="preserve">Received: </w:t>
      </w:r>
      <w:r w:rsidR="00440D74" w:rsidRPr="007B45A8">
        <w:rPr>
          <w:rFonts w:ascii="Book Antiqua" w:hAnsi="Book Antiqua" w:hint="eastAsia"/>
          <w:bCs/>
          <w:lang w:eastAsia="zh-CN"/>
        </w:rPr>
        <w:t>April</w:t>
      </w:r>
      <w:r w:rsidRPr="007B45A8">
        <w:rPr>
          <w:rFonts w:ascii="Book Antiqua" w:hAnsi="Book Antiqua" w:hint="eastAsia"/>
          <w:bCs/>
        </w:rPr>
        <w:t xml:space="preserve"> </w:t>
      </w:r>
      <w:r w:rsidR="00440D74" w:rsidRPr="007B45A8">
        <w:rPr>
          <w:rFonts w:ascii="Book Antiqua" w:hAnsi="Book Antiqua" w:hint="eastAsia"/>
          <w:bCs/>
          <w:lang w:eastAsia="zh-CN"/>
        </w:rPr>
        <w:t>29</w:t>
      </w:r>
      <w:r w:rsidRPr="007B45A8">
        <w:rPr>
          <w:rFonts w:ascii="Book Antiqua" w:hAnsi="Book Antiqua" w:hint="eastAsia"/>
          <w:bCs/>
        </w:rPr>
        <w:t>, 2016</w:t>
      </w:r>
    </w:p>
    <w:p w:rsidR="00BA2AC7" w:rsidRPr="007B45A8" w:rsidRDefault="00BA2AC7" w:rsidP="00BA2AC7">
      <w:pPr>
        <w:snapToGrid w:val="0"/>
        <w:spacing w:line="360" w:lineRule="auto"/>
        <w:rPr>
          <w:rFonts w:ascii="Book Antiqua" w:hAnsi="Book Antiqua"/>
          <w:bCs/>
        </w:rPr>
      </w:pPr>
      <w:r w:rsidRPr="007B45A8">
        <w:rPr>
          <w:rFonts w:ascii="Book Antiqua" w:hAnsi="Book Antiqua"/>
          <w:b/>
          <w:bCs/>
        </w:rPr>
        <w:t>Peer-review started:</w:t>
      </w:r>
      <w:r w:rsidRPr="007B45A8">
        <w:rPr>
          <w:rFonts w:ascii="Book Antiqua" w:hAnsi="Book Antiqua" w:hint="eastAsia"/>
          <w:bCs/>
        </w:rPr>
        <w:t xml:space="preserve"> </w:t>
      </w:r>
      <w:r w:rsidR="00440D74" w:rsidRPr="007B45A8">
        <w:rPr>
          <w:rFonts w:ascii="Book Antiqua" w:hAnsi="Book Antiqua" w:hint="eastAsia"/>
          <w:bCs/>
          <w:lang w:eastAsia="zh-CN"/>
        </w:rPr>
        <w:t>May</w:t>
      </w:r>
      <w:r w:rsidRPr="007B45A8">
        <w:rPr>
          <w:rFonts w:ascii="Book Antiqua" w:hAnsi="Book Antiqua" w:hint="eastAsia"/>
          <w:bCs/>
        </w:rPr>
        <w:t xml:space="preserve"> </w:t>
      </w:r>
      <w:r w:rsidR="00440D74" w:rsidRPr="007B45A8">
        <w:rPr>
          <w:rFonts w:ascii="Book Antiqua" w:hAnsi="Book Antiqua" w:hint="eastAsia"/>
          <w:bCs/>
          <w:lang w:eastAsia="zh-CN"/>
        </w:rPr>
        <w:t>4</w:t>
      </w:r>
      <w:r w:rsidRPr="007B45A8">
        <w:rPr>
          <w:rFonts w:ascii="Book Antiqua" w:hAnsi="Book Antiqua" w:hint="eastAsia"/>
          <w:bCs/>
        </w:rPr>
        <w:t>, 2016</w:t>
      </w:r>
    </w:p>
    <w:p w:rsidR="00BA2AC7" w:rsidRPr="007B45A8" w:rsidRDefault="00BA2AC7" w:rsidP="00BA2AC7">
      <w:pPr>
        <w:snapToGrid w:val="0"/>
        <w:spacing w:line="360" w:lineRule="auto"/>
        <w:rPr>
          <w:rFonts w:ascii="Book Antiqua" w:hAnsi="Book Antiqua"/>
          <w:bCs/>
        </w:rPr>
      </w:pPr>
      <w:bookmarkStart w:id="105" w:name="OLE_LINK23"/>
      <w:bookmarkStart w:id="106" w:name="OLE_LINK24"/>
      <w:r w:rsidRPr="007B45A8">
        <w:rPr>
          <w:rFonts w:ascii="Book Antiqua" w:hAnsi="Book Antiqua"/>
          <w:b/>
          <w:bCs/>
        </w:rPr>
        <w:t>First decision:</w:t>
      </w:r>
      <w:r w:rsidRPr="007B45A8">
        <w:rPr>
          <w:rFonts w:ascii="Book Antiqua" w:hAnsi="Book Antiqua" w:hint="eastAsia"/>
          <w:bCs/>
        </w:rPr>
        <w:t xml:space="preserve"> </w:t>
      </w:r>
      <w:r w:rsidR="00440D74" w:rsidRPr="007B45A8">
        <w:rPr>
          <w:rFonts w:ascii="Book Antiqua" w:hAnsi="Book Antiqua" w:hint="eastAsia"/>
          <w:bCs/>
          <w:lang w:eastAsia="zh-CN"/>
        </w:rPr>
        <w:t>July</w:t>
      </w:r>
      <w:r w:rsidRPr="007B45A8">
        <w:rPr>
          <w:rFonts w:ascii="Book Antiqua" w:hAnsi="Book Antiqua" w:hint="eastAsia"/>
          <w:bCs/>
        </w:rPr>
        <w:t xml:space="preserve"> </w:t>
      </w:r>
      <w:r w:rsidR="00440D74" w:rsidRPr="007B45A8">
        <w:rPr>
          <w:rFonts w:ascii="Book Antiqua" w:hAnsi="Book Antiqua" w:hint="eastAsia"/>
          <w:bCs/>
          <w:lang w:eastAsia="zh-CN"/>
        </w:rPr>
        <w:t>13</w:t>
      </w:r>
      <w:r w:rsidRPr="007B45A8">
        <w:rPr>
          <w:rFonts w:ascii="Book Antiqua" w:hAnsi="Book Antiqua" w:hint="eastAsia"/>
          <w:bCs/>
        </w:rPr>
        <w:t>, 2016</w:t>
      </w:r>
    </w:p>
    <w:p w:rsidR="00BA2AC7" w:rsidRPr="007B45A8" w:rsidRDefault="00BA2AC7" w:rsidP="00BA2AC7">
      <w:pPr>
        <w:snapToGrid w:val="0"/>
        <w:spacing w:line="360" w:lineRule="auto"/>
        <w:rPr>
          <w:rFonts w:ascii="Book Antiqua" w:hAnsi="Book Antiqua"/>
          <w:bCs/>
        </w:rPr>
      </w:pPr>
      <w:r w:rsidRPr="007B45A8">
        <w:rPr>
          <w:rFonts w:ascii="Book Antiqua" w:hAnsi="Book Antiqua"/>
          <w:b/>
          <w:bCs/>
        </w:rPr>
        <w:t>Revised:</w:t>
      </w:r>
      <w:r w:rsidRPr="007B45A8">
        <w:rPr>
          <w:rFonts w:ascii="Book Antiqua" w:hAnsi="Book Antiqua" w:hint="eastAsia"/>
          <w:bCs/>
        </w:rPr>
        <w:t xml:space="preserve"> </w:t>
      </w:r>
      <w:r w:rsidR="00440D74" w:rsidRPr="007B45A8">
        <w:rPr>
          <w:rFonts w:ascii="Book Antiqua" w:hAnsi="Book Antiqua" w:hint="eastAsia"/>
          <w:bCs/>
          <w:lang w:eastAsia="zh-CN"/>
        </w:rPr>
        <w:t>August</w:t>
      </w:r>
      <w:r w:rsidRPr="007B45A8">
        <w:rPr>
          <w:rFonts w:ascii="Book Antiqua" w:hAnsi="Book Antiqua" w:hint="eastAsia"/>
          <w:bCs/>
        </w:rPr>
        <w:t xml:space="preserve"> </w:t>
      </w:r>
      <w:r w:rsidR="00440D74" w:rsidRPr="007B45A8">
        <w:rPr>
          <w:rFonts w:ascii="Book Antiqua" w:hAnsi="Book Antiqua" w:hint="eastAsia"/>
          <w:bCs/>
          <w:lang w:eastAsia="zh-CN"/>
        </w:rPr>
        <w:t>3</w:t>
      </w:r>
      <w:r w:rsidRPr="007B45A8">
        <w:rPr>
          <w:rFonts w:ascii="Book Antiqua" w:hAnsi="Book Antiqua" w:hint="eastAsia"/>
          <w:bCs/>
        </w:rPr>
        <w:t>, 2016</w:t>
      </w:r>
    </w:p>
    <w:p w:rsidR="00BA2AC7" w:rsidRPr="008A0666" w:rsidRDefault="00BA2AC7" w:rsidP="008A0666">
      <w:pPr>
        <w:spacing w:line="360" w:lineRule="auto"/>
        <w:rPr>
          <w:rFonts w:ascii="Book Antiqua" w:hAnsi="Book Antiqua"/>
          <w:color w:val="000000"/>
        </w:rPr>
      </w:pPr>
      <w:r w:rsidRPr="007B45A8">
        <w:rPr>
          <w:rFonts w:ascii="Book Antiqua" w:hAnsi="Book Antiqua"/>
          <w:b/>
          <w:bCs/>
        </w:rPr>
        <w:t>Accepted:</w:t>
      </w:r>
      <w:r w:rsidR="008A0666" w:rsidRPr="008A0666">
        <w:rPr>
          <w:rFonts w:ascii="Book Antiqua" w:hAnsi="Book Antiqua"/>
          <w:color w:val="000000"/>
        </w:rPr>
        <w:t xml:space="preserve"> </w:t>
      </w:r>
      <w:r w:rsidR="008A0666">
        <w:rPr>
          <w:rFonts w:ascii="Book Antiqua" w:hAnsi="Book Antiqua"/>
          <w:color w:val="000000"/>
        </w:rPr>
        <w:t>August 23, 2016</w:t>
      </w:r>
      <w:r w:rsidR="007B45A8" w:rsidRPr="007B45A8">
        <w:rPr>
          <w:rFonts w:ascii="Book Antiqua" w:hAnsi="Book Antiqua"/>
          <w:b/>
          <w:bCs/>
        </w:rPr>
        <w:t xml:space="preserve"> </w:t>
      </w:r>
    </w:p>
    <w:p w:rsidR="00BA2AC7" w:rsidRPr="007B45A8" w:rsidRDefault="00BA2AC7" w:rsidP="00BA2AC7">
      <w:pPr>
        <w:snapToGrid w:val="0"/>
        <w:spacing w:line="360" w:lineRule="auto"/>
        <w:rPr>
          <w:rFonts w:ascii="Book Antiqua" w:hAnsi="Book Antiqua"/>
          <w:b/>
          <w:bCs/>
        </w:rPr>
      </w:pPr>
      <w:r w:rsidRPr="007B45A8">
        <w:rPr>
          <w:rFonts w:ascii="Book Antiqua" w:hAnsi="Book Antiqua"/>
          <w:b/>
          <w:bCs/>
        </w:rPr>
        <w:t>Article in press:</w:t>
      </w:r>
    </w:p>
    <w:p w:rsidR="00BA2AC7" w:rsidRPr="007B45A8" w:rsidRDefault="00BA2AC7" w:rsidP="00BA2AC7">
      <w:pPr>
        <w:snapToGrid w:val="0"/>
        <w:spacing w:line="360" w:lineRule="auto"/>
        <w:rPr>
          <w:rFonts w:ascii="Book Antiqua" w:hAnsi="Book Antiqua"/>
          <w:b/>
          <w:bCs/>
        </w:rPr>
      </w:pPr>
      <w:r w:rsidRPr="007B45A8">
        <w:rPr>
          <w:rFonts w:ascii="Book Antiqua" w:hAnsi="Book Antiqua"/>
          <w:b/>
          <w:bCs/>
        </w:rPr>
        <w:t xml:space="preserve">Published online: </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6B124D" w:rsidRPr="007B45A8" w:rsidRDefault="006B124D" w:rsidP="00C242B1">
      <w:pPr>
        <w:pStyle w:val="BodyText"/>
        <w:kinsoku w:val="0"/>
        <w:overflowPunct w:val="0"/>
        <w:snapToGrid w:val="0"/>
        <w:spacing w:line="360" w:lineRule="auto"/>
        <w:ind w:left="0"/>
        <w:jc w:val="both"/>
      </w:pPr>
    </w:p>
    <w:p w:rsidR="00440D74" w:rsidRPr="007B45A8" w:rsidRDefault="00440D74">
      <w:pPr>
        <w:widowControl/>
        <w:autoSpaceDE/>
        <w:autoSpaceDN/>
        <w:adjustRightInd/>
        <w:spacing w:after="160" w:line="259" w:lineRule="auto"/>
        <w:rPr>
          <w:rFonts w:ascii="Book Antiqua" w:hAnsi="Book Antiqua" w:cs="Book Antiqua"/>
          <w:b/>
          <w:bCs/>
        </w:rPr>
      </w:pPr>
      <w:r w:rsidRPr="007B45A8">
        <w:br w:type="page"/>
      </w:r>
    </w:p>
    <w:p w:rsidR="006B124D" w:rsidRPr="007B45A8" w:rsidRDefault="00BB5BAF" w:rsidP="00C242B1">
      <w:pPr>
        <w:pStyle w:val="Heading2"/>
        <w:kinsoku w:val="0"/>
        <w:overflowPunct w:val="0"/>
        <w:snapToGrid w:val="0"/>
        <w:spacing w:line="360" w:lineRule="auto"/>
        <w:ind w:left="0"/>
        <w:jc w:val="both"/>
        <w:rPr>
          <w:b w:val="0"/>
          <w:bCs w:val="0"/>
        </w:rPr>
      </w:pPr>
      <w:r w:rsidRPr="007B45A8">
        <w:lastRenderedPageBreak/>
        <w:t>Abstract</w:t>
      </w:r>
    </w:p>
    <w:p w:rsidR="006B124D" w:rsidRPr="007B45A8" w:rsidRDefault="00BB5BAF" w:rsidP="00C242B1">
      <w:pPr>
        <w:pStyle w:val="BodyText"/>
        <w:kinsoku w:val="0"/>
        <w:overflowPunct w:val="0"/>
        <w:snapToGrid w:val="0"/>
        <w:spacing w:line="360" w:lineRule="auto"/>
        <w:ind w:left="0"/>
        <w:jc w:val="both"/>
        <w:rPr>
          <w:lang w:eastAsia="zh-CN"/>
        </w:rPr>
      </w:pPr>
      <w:r w:rsidRPr="007B45A8">
        <w:t>Nonalcoholic</w:t>
      </w:r>
      <w:r w:rsidRPr="007B45A8">
        <w:rPr>
          <w:spacing w:val="-5"/>
        </w:rPr>
        <w:t xml:space="preserve"> </w:t>
      </w:r>
      <w:r w:rsidRPr="007B45A8">
        <w:t>fatty</w:t>
      </w:r>
      <w:r w:rsidRPr="007B45A8">
        <w:rPr>
          <w:spacing w:val="-5"/>
        </w:rPr>
        <w:t xml:space="preserve"> </w:t>
      </w:r>
      <w:r w:rsidRPr="007B45A8">
        <w:t>liver</w:t>
      </w:r>
      <w:r w:rsidRPr="007B45A8">
        <w:rPr>
          <w:spacing w:val="-5"/>
        </w:rPr>
        <w:t xml:space="preserve"> </w:t>
      </w:r>
      <w:r w:rsidRPr="007B45A8">
        <w:t>disease</w:t>
      </w:r>
      <w:r w:rsidRPr="007B45A8">
        <w:rPr>
          <w:spacing w:val="-5"/>
        </w:rPr>
        <w:t xml:space="preserve"> </w:t>
      </w:r>
      <w:r w:rsidRPr="007B45A8">
        <w:t>(NAFLD)</w:t>
      </w:r>
      <w:r w:rsidRPr="007B45A8">
        <w:rPr>
          <w:spacing w:val="-5"/>
        </w:rPr>
        <w:t xml:space="preserve"> </w:t>
      </w:r>
      <w:r w:rsidRPr="007B45A8">
        <w:t>is</w:t>
      </w:r>
      <w:r w:rsidRPr="007B45A8">
        <w:rPr>
          <w:spacing w:val="-4"/>
        </w:rPr>
        <w:t xml:space="preserve"> </w:t>
      </w:r>
      <w:r w:rsidRPr="007B45A8">
        <w:t>the</w:t>
      </w:r>
      <w:r w:rsidRPr="007B45A8">
        <w:rPr>
          <w:spacing w:val="-5"/>
        </w:rPr>
        <w:t xml:space="preserve"> </w:t>
      </w:r>
      <w:r w:rsidRPr="007B45A8">
        <w:t>most</w:t>
      </w:r>
      <w:r w:rsidRPr="007B45A8">
        <w:rPr>
          <w:spacing w:val="-5"/>
        </w:rPr>
        <w:t xml:space="preserve"> </w:t>
      </w:r>
      <w:r w:rsidRPr="007B45A8">
        <w:t>common</w:t>
      </w:r>
      <w:r w:rsidRPr="007B45A8">
        <w:rPr>
          <w:spacing w:val="-5"/>
        </w:rPr>
        <w:t xml:space="preserve"> </w:t>
      </w:r>
      <w:r w:rsidRPr="007B45A8">
        <w:t>chronic</w:t>
      </w:r>
      <w:r w:rsidRPr="007B45A8">
        <w:rPr>
          <w:spacing w:val="-5"/>
        </w:rPr>
        <w:t xml:space="preserve"> </w:t>
      </w:r>
      <w:r w:rsidRPr="007B45A8">
        <w:t>liver</w:t>
      </w:r>
      <w:r w:rsidRPr="007B45A8">
        <w:rPr>
          <w:spacing w:val="-5"/>
        </w:rPr>
        <w:t xml:space="preserve"> </w:t>
      </w:r>
      <w:r w:rsidRPr="007B45A8">
        <w:t>disease</w:t>
      </w:r>
      <w:r w:rsidRPr="007B45A8">
        <w:rPr>
          <w:spacing w:val="-4"/>
        </w:rPr>
        <w:t xml:space="preserve"> </w:t>
      </w:r>
      <w:r w:rsidRPr="007B45A8">
        <w:t>in the</w:t>
      </w:r>
      <w:r w:rsidRPr="007B45A8">
        <w:rPr>
          <w:spacing w:val="-4"/>
        </w:rPr>
        <w:t xml:space="preserve"> </w:t>
      </w:r>
      <w:r w:rsidRPr="007B45A8">
        <w:t>United</w:t>
      </w:r>
      <w:r w:rsidRPr="007B45A8">
        <w:rPr>
          <w:spacing w:val="-4"/>
        </w:rPr>
        <w:t xml:space="preserve"> </w:t>
      </w:r>
      <w:r w:rsidRPr="007B45A8">
        <w:t>States</w:t>
      </w:r>
      <w:r w:rsidRPr="007B45A8">
        <w:rPr>
          <w:spacing w:val="-3"/>
        </w:rPr>
        <w:t xml:space="preserve"> </w:t>
      </w:r>
      <w:r w:rsidRPr="007B45A8">
        <w:t>and</w:t>
      </w:r>
      <w:r w:rsidRPr="007B45A8">
        <w:rPr>
          <w:spacing w:val="-4"/>
        </w:rPr>
        <w:t xml:space="preserve"> </w:t>
      </w:r>
      <w:r w:rsidRPr="007B45A8">
        <w:t>represents</w:t>
      </w:r>
      <w:r w:rsidRPr="007B45A8">
        <w:rPr>
          <w:spacing w:val="-3"/>
        </w:rPr>
        <w:t xml:space="preserve"> </w:t>
      </w:r>
      <w:r w:rsidRPr="007B45A8">
        <w:t>an</w:t>
      </w:r>
      <w:r w:rsidRPr="007B45A8">
        <w:rPr>
          <w:spacing w:val="-4"/>
        </w:rPr>
        <w:t xml:space="preserve"> </w:t>
      </w:r>
      <w:r w:rsidRPr="007B45A8">
        <w:t>increasingly</w:t>
      </w:r>
      <w:r w:rsidRPr="007B45A8">
        <w:rPr>
          <w:spacing w:val="-3"/>
        </w:rPr>
        <w:t xml:space="preserve"> </w:t>
      </w:r>
      <w:r w:rsidRPr="007B45A8">
        <w:t>important</w:t>
      </w:r>
      <w:r w:rsidRPr="007B45A8">
        <w:rPr>
          <w:spacing w:val="-4"/>
        </w:rPr>
        <w:t xml:space="preserve"> </w:t>
      </w:r>
      <w:r w:rsidRPr="007B45A8">
        <w:t>etiology</w:t>
      </w:r>
      <w:r w:rsidRPr="007B45A8">
        <w:rPr>
          <w:spacing w:val="-3"/>
        </w:rPr>
        <w:t xml:space="preserve"> </w:t>
      </w:r>
      <w:r w:rsidRPr="007B45A8">
        <w:t>of</w:t>
      </w:r>
      <w:r w:rsidRPr="007B45A8">
        <w:rPr>
          <w:spacing w:val="-4"/>
        </w:rPr>
        <w:t xml:space="preserve"> </w:t>
      </w:r>
      <w:r w:rsidRPr="007B45A8">
        <w:t>hepatocellular carcinoma</w:t>
      </w:r>
      <w:r w:rsidRPr="007B45A8">
        <w:rPr>
          <w:spacing w:val="-4"/>
        </w:rPr>
        <w:t xml:space="preserve"> </w:t>
      </w:r>
      <w:r w:rsidRPr="007B45A8">
        <w:t>(HCC)</w:t>
      </w:r>
      <w:r w:rsidRPr="007B45A8">
        <w:rPr>
          <w:spacing w:val="-3"/>
        </w:rPr>
        <w:t xml:space="preserve"> </w:t>
      </w:r>
      <w:r w:rsidRPr="007B45A8">
        <w:t>with</w:t>
      </w:r>
      <w:r w:rsidRPr="007B45A8">
        <w:rPr>
          <w:spacing w:val="-3"/>
        </w:rPr>
        <w:t xml:space="preserve"> </w:t>
      </w:r>
      <w:r w:rsidRPr="007B45A8">
        <w:t>annual</w:t>
      </w:r>
      <w:r w:rsidRPr="007B45A8">
        <w:rPr>
          <w:spacing w:val="-3"/>
        </w:rPr>
        <w:t xml:space="preserve"> </w:t>
      </w:r>
      <w:r w:rsidRPr="007B45A8">
        <w:t>cumulative</w:t>
      </w:r>
      <w:r w:rsidRPr="007B45A8">
        <w:rPr>
          <w:spacing w:val="-4"/>
        </w:rPr>
        <w:t xml:space="preserve"> </w:t>
      </w:r>
      <w:r w:rsidRPr="007B45A8">
        <w:t>incidence</w:t>
      </w:r>
      <w:r w:rsidRPr="007B45A8">
        <w:rPr>
          <w:spacing w:val="-3"/>
        </w:rPr>
        <w:t xml:space="preserve"> </w:t>
      </w:r>
      <w:r w:rsidRPr="007B45A8">
        <w:t>rates</w:t>
      </w:r>
      <w:r w:rsidRPr="007B45A8">
        <w:rPr>
          <w:spacing w:val="-3"/>
        </w:rPr>
        <w:t xml:space="preserve"> </w:t>
      </w:r>
      <w:r w:rsidRPr="007B45A8">
        <w:t>ranging</w:t>
      </w:r>
      <w:r w:rsidRPr="007B45A8">
        <w:rPr>
          <w:spacing w:val="-3"/>
        </w:rPr>
        <w:t xml:space="preserve"> </w:t>
      </w:r>
      <w:r w:rsidRPr="007B45A8">
        <w:t>from</w:t>
      </w:r>
      <w:r w:rsidRPr="007B45A8">
        <w:rPr>
          <w:spacing w:val="-3"/>
        </w:rPr>
        <w:t xml:space="preserve"> </w:t>
      </w:r>
      <w:r w:rsidRPr="007B45A8">
        <w:t>2</w:t>
      </w:r>
      <w:r w:rsidR="00491BF0" w:rsidRPr="007B45A8">
        <w:rPr>
          <w:rFonts w:hint="eastAsia"/>
          <w:lang w:eastAsia="zh-CN"/>
        </w:rPr>
        <w:t>%</w:t>
      </w:r>
      <w:r w:rsidRPr="007B45A8">
        <w:rPr>
          <w:spacing w:val="-4"/>
        </w:rPr>
        <w:t xml:space="preserve"> </w:t>
      </w:r>
      <w:r w:rsidRPr="007B45A8">
        <w:t>to</w:t>
      </w:r>
      <w:r w:rsidRPr="007B45A8">
        <w:rPr>
          <w:spacing w:val="-3"/>
        </w:rPr>
        <w:t xml:space="preserve"> </w:t>
      </w:r>
      <w:r w:rsidRPr="007B45A8">
        <w:t>12%</w:t>
      </w:r>
      <w:r w:rsidRPr="007B45A8">
        <w:rPr>
          <w:spacing w:val="-3"/>
        </w:rPr>
        <w:t xml:space="preserve"> </w:t>
      </w:r>
      <w:r w:rsidRPr="007B45A8">
        <w:t>in cohorts</w:t>
      </w:r>
      <w:r w:rsidRPr="007B45A8">
        <w:rPr>
          <w:spacing w:val="-4"/>
        </w:rPr>
        <w:t xml:space="preserve"> </w:t>
      </w:r>
      <w:r w:rsidRPr="007B45A8">
        <w:t>of</w:t>
      </w:r>
      <w:r w:rsidRPr="007B45A8">
        <w:rPr>
          <w:spacing w:val="-3"/>
        </w:rPr>
        <w:t xml:space="preserve"> </w:t>
      </w:r>
      <w:r w:rsidRPr="007B45A8">
        <w:t>NAFLD</w:t>
      </w:r>
      <w:r w:rsidRPr="007B45A8">
        <w:rPr>
          <w:spacing w:val="-4"/>
        </w:rPr>
        <w:t xml:space="preserve"> </w:t>
      </w:r>
      <w:r w:rsidRPr="007B45A8">
        <w:t>cirrhosis.</w:t>
      </w:r>
      <w:r w:rsidR="007B45A8" w:rsidRPr="007B45A8">
        <w:t xml:space="preserve"> </w:t>
      </w:r>
      <w:r w:rsidRPr="007B45A8">
        <w:t>While</w:t>
      </w:r>
      <w:r w:rsidRPr="007B45A8">
        <w:rPr>
          <w:spacing w:val="-3"/>
        </w:rPr>
        <w:t xml:space="preserve"> </w:t>
      </w:r>
      <w:r w:rsidRPr="007B45A8">
        <w:t>the</w:t>
      </w:r>
      <w:r w:rsidRPr="007B45A8">
        <w:rPr>
          <w:spacing w:val="-3"/>
        </w:rPr>
        <w:t xml:space="preserve"> </w:t>
      </w:r>
      <w:r w:rsidRPr="007B45A8">
        <w:t>risk</w:t>
      </w:r>
      <w:r w:rsidRPr="007B45A8">
        <w:rPr>
          <w:spacing w:val="-4"/>
        </w:rPr>
        <w:t xml:space="preserve"> </w:t>
      </w:r>
      <w:r w:rsidRPr="007B45A8">
        <w:t>of</w:t>
      </w:r>
      <w:r w:rsidRPr="007B45A8">
        <w:rPr>
          <w:spacing w:val="-3"/>
        </w:rPr>
        <w:t xml:space="preserve"> </w:t>
      </w:r>
      <w:r w:rsidRPr="007B45A8">
        <w:t>progression</w:t>
      </w:r>
      <w:r w:rsidRPr="007B45A8">
        <w:rPr>
          <w:spacing w:val="-3"/>
        </w:rPr>
        <w:t xml:space="preserve"> </w:t>
      </w:r>
      <w:r w:rsidRPr="007B45A8">
        <w:t>of</w:t>
      </w:r>
      <w:r w:rsidRPr="007B45A8">
        <w:rPr>
          <w:spacing w:val="-4"/>
        </w:rPr>
        <w:t xml:space="preserve"> </w:t>
      </w:r>
      <w:r w:rsidRPr="007B45A8">
        <w:t>NAFLD</w:t>
      </w:r>
      <w:r w:rsidRPr="007B45A8">
        <w:rPr>
          <w:spacing w:val="-3"/>
        </w:rPr>
        <w:t xml:space="preserve"> </w:t>
      </w:r>
      <w:r w:rsidRPr="007B45A8">
        <w:t>to</w:t>
      </w:r>
      <w:r w:rsidRPr="007B45A8">
        <w:rPr>
          <w:spacing w:val="-4"/>
        </w:rPr>
        <w:t xml:space="preserve"> </w:t>
      </w:r>
      <w:r w:rsidRPr="007B45A8">
        <w:t>HCC</w:t>
      </w:r>
      <w:r w:rsidRPr="007B45A8">
        <w:rPr>
          <w:spacing w:val="-3"/>
        </w:rPr>
        <w:t xml:space="preserve"> </w:t>
      </w:r>
      <w:r w:rsidRPr="007B45A8">
        <w:t>remains</w:t>
      </w:r>
      <w:r w:rsidRPr="007B45A8">
        <w:rPr>
          <w:w w:val="99"/>
        </w:rPr>
        <w:t xml:space="preserve"> </w:t>
      </w:r>
      <w:r w:rsidRPr="007B45A8">
        <w:t>higher</w:t>
      </w:r>
      <w:r w:rsidRPr="007B45A8">
        <w:rPr>
          <w:spacing w:val="-4"/>
        </w:rPr>
        <w:t xml:space="preserve"> </w:t>
      </w:r>
      <w:r w:rsidRPr="007B45A8">
        <w:t>among</w:t>
      </w:r>
      <w:r w:rsidRPr="007B45A8">
        <w:rPr>
          <w:spacing w:val="-3"/>
        </w:rPr>
        <w:t xml:space="preserve"> </w:t>
      </w:r>
      <w:r w:rsidRPr="007B45A8">
        <w:t>patients</w:t>
      </w:r>
      <w:r w:rsidRPr="007B45A8">
        <w:rPr>
          <w:spacing w:val="-3"/>
        </w:rPr>
        <w:t xml:space="preserve"> </w:t>
      </w:r>
      <w:r w:rsidRPr="007B45A8">
        <w:t>with</w:t>
      </w:r>
      <w:r w:rsidRPr="007B45A8">
        <w:rPr>
          <w:spacing w:val="-3"/>
        </w:rPr>
        <w:t xml:space="preserve"> </w:t>
      </w:r>
      <w:r w:rsidRPr="007B45A8">
        <w:t>fibrosis</w:t>
      </w:r>
      <w:r w:rsidRPr="007B45A8">
        <w:rPr>
          <w:spacing w:val="-3"/>
        </w:rPr>
        <w:t xml:space="preserve"> </w:t>
      </w:r>
      <w:r w:rsidRPr="007B45A8">
        <w:t>or</w:t>
      </w:r>
      <w:r w:rsidRPr="007B45A8">
        <w:rPr>
          <w:spacing w:val="-3"/>
        </w:rPr>
        <w:t xml:space="preserve"> </w:t>
      </w:r>
      <w:r w:rsidRPr="007B45A8">
        <w:t>cirrhosis,</w:t>
      </w:r>
      <w:r w:rsidRPr="007B45A8">
        <w:rPr>
          <w:spacing w:val="-3"/>
        </w:rPr>
        <w:t xml:space="preserve"> </w:t>
      </w:r>
      <w:r w:rsidRPr="007B45A8">
        <w:t>an</w:t>
      </w:r>
      <w:r w:rsidRPr="007B45A8">
        <w:rPr>
          <w:spacing w:val="-4"/>
        </w:rPr>
        <w:t xml:space="preserve"> </w:t>
      </w:r>
      <w:r w:rsidRPr="007B45A8">
        <w:t>increasing</w:t>
      </w:r>
      <w:r w:rsidRPr="007B45A8">
        <w:rPr>
          <w:spacing w:val="-3"/>
        </w:rPr>
        <w:t xml:space="preserve"> </w:t>
      </w:r>
      <w:r w:rsidRPr="007B45A8">
        <w:t>amount</w:t>
      </w:r>
      <w:r w:rsidRPr="007B45A8">
        <w:rPr>
          <w:spacing w:val="-3"/>
        </w:rPr>
        <w:t xml:space="preserve"> </w:t>
      </w:r>
      <w:r w:rsidRPr="007B45A8">
        <w:t>of</w:t>
      </w:r>
      <w:r w:rsidRPr="007B45A8">
        <w:rPr>
          <w:spacing w:val="-3"/>
        </w:rPr>
        <w:t xml:space="preserve"> </w:t>
      </w:r>
      <w:r w:rsidRPr="007B45A8">
        <w:t>literature describes</w:t>
      </w:r>
      <w:r w:rsidRPr="007B45A8">
        <w:rPr>
          <w:spacing w:val="-4"/>
        </w:rPr>
        <w:t xml:space="preserve"> </w:t>
      </w:r>
      <w:r w:rsidRPr="007B45A8">
        <w:t>NAFLD-HCC</w:t>
      </w:r>
      <w:r w:rsidRPr="007B45A8">
        <w:rPr>
          <w:spacing w:val="-3"/>
        </w:rPr>
        <w:t xml:space="preserve"> </w:t>
      </w:r>
      <w:r w:rsidRPr="007B45A8">
        <w:t>as</w:t>
      </w:r>
      <w:r w:rsidRPr="007B45A8">
        <w:rPr>
          <w:spacing w:val="-3"/>
        </w:rPr>
        <w:t xml:space="preserve"> </w:t>
      </w:r>
      <w:r w:rsidRPr="007B45A8">
        <w:t>a</w:t>
      </w:r>
      <w:r w:rsidRPr="007B45A8">
        <w:rPr>
          <w:spacing w:val="-3"/>
        </w:rPr>
        <w:t xml:space="preserve"> </w:t>
      </w:r>
      <w:r w:rsidRPr="007B45A8">
        <w:t>disease</w:t>
      </w:r>
      <w:r w:rsidRPr="007B45A8">
        <w:rPr>
          <w:spacing w:val="-3"/>
        </w:rPr>
        <w:t xml:space="preserve"> </w:t>
      </w:r>
      <w:r w:rsidRPr="007B45A8">
        <w:t>that</w:t>
      </w:r>
      <w:r w:rsidRPr="007B45A8">
        <w:rPr>
          <w:spacing w:val="-3"/>
        </w:rPr>
        <w:t xml:space="preserve"> </w:t>
      </w:r>
      <w:r w:rsidRPr="007B45A8">
        <w:t>can</w:t>
      </w:r>
      <w:r w:rsidRPr="007B45A8">
        <w:rPr>
          <w:spacing w:val="-3"/>
        </w:rPr>
        <w:t xml:space="preserve"> </w:t>
      </w:r>
      <w:r w:rsidRPr="007B45A8">
        <w:t>occur</w:t>
      </w:r>
      <w:r w:rsidRPr="007B45A8">
        <w:rPr>
          <w:spacing w:val="-4"/>
        </w:rPr>
        <w:t xml:space="preserve"> </w:t>
      </w:r>
      <w:r w:rsidRPr="007B45A8">
        <w:t>in</w:t>
      </w:r>
      <w:r w:rsidRPr="007B45A8">
        <w:rPr>
          <w:spacing w:val="-3"/>
        </w:rPr>
        <w:t xml:space="preserve"> </w:t>
      </w:r>
      <w:r w:rsidRPr="007B45A8">
        <w:t>the</w:t>
      </w:r>
      <w:r w:rsidRPr="007B45A8">
        <w:rPr>
          <w:spacing w:val="-3"/>
        </w:rPr>
        <w:t xml:space="preserve"> </w:t>
      </w:r>
      <w:r w:rsidRPr="007B45A8">
        <w:t>absence</w:t>
      </w:r>
      <w:r w:rsidRPr="007B45A8">
        <w:rPr>
          <w:spacing w:val="-3"/>
        </w:rPr>
        <w:t xml:space="preserve"> </w:t>
      </w:r>
      <w:r w:rsidRPr="007B45A8">
        <w:t>of</w:t>
      </w:r>
      <w:r w:rsidRPr="007B45A8">
        <w:rPr>
          <w:spacing w:val="-3"/>
        </w:rPr>
        <w:t xml:space="preserve"> </w:t>
      </w:r>
      <w:r w:rsidRPr="007B45A8">
        <w:t>cirrhosis.</w:t>
      </w:r>
      <w:r w:rsidRPr="007B45A8">
        <w:rPr>
          <w:spacing w:val="54"/>
        </w:rPr>
        <w:t xml:space="preserve"> </w:t>
      </w:r>
      <w:r w:rsidRPr="007B45A8">
        <w:t>Efforts</w:t>
      </w:r>
      <w:r w:rsidRPr="007B45A8">
        <w:rPr>
          <w:spacing w:val="-4"/>
        </w:rPr>
        <w:t xml:space="preserve"> </w:t>
      </w:r>
      <w:r w:rsidRPr="007B45A8">
        <w:t>to</w:t>
      </w:r>
      <w:r w:rsidRPr="007B45A8">
        <w:rPr>
          <w:w w:val="99"/>
        </w:rPr>
        <w:t xml:space="preserve"> </w:t>
      </w:r>
      <w:r w:rsidRPr="007B45A8">
        <w:t>characterize</w:t>
      </w:r>
      <w:r w:rsidRPr="007B45A8">
        <w:rPr>
          <w:spacing w:val="-6"/>
        </w:rPr>
        <w:t xml:space="preserve"> </w:t>
      </w:r>
      <w:r w:rsidRPr="007B45A8">
        <w:t>the</w:t>
      </w:r>
      <w:r w:rsidRPr="007B45A8">
        <w:rPr>
          <w:spacing w:val="-6"/>
        </w:rPr>
        <w:t xml:space="preserve"> </w:t>
      </w:r>
      <w:r w:rsidRPr="007B45A8">
        <w:t>pathogenesis</w:t>
      </w:r>
      <w:r w:rsidRPr="007B45A8">
        <w:rPr>
          <w:spacing w:val="-6"/>
        </w:rPr>
        <w:t xml:space="preserve"> </w:t>
      </w:r>
      <w:r w:rsidRPr="007B45A8">
        <w:t>of</w:t>
      </w:r>
      <w:r w:rsidRPr="007B45A8">
        <w:rPr>
          <w:spacing w:val="-5"/>
        </w:rPr>
        <w:t xml:space="preserve"> </w:t>
      </w:r>
      <w:r w:rsidRPr="007B45A8">
        <w:t>NAFLD-HCC</w:t>
      </w:r>
      <w:r w:rsidRPr="007B45A8">
        <w:rPr>
          <w:spacing w:val="-6"/>
        </w:rPr>
        <w:t xml:space="preserve"> </w:t>
      </w:r>
      <w:r w:rsidRPr="007B45A8">
        <w:t>have</w:t>
      </w:r>
      <w:r w:rsidRPr="007B45A8">
        <w:rPr>
          <w:spacing w:val="-6"/>
        </w:rPr>
        <w:t xml:space="preserve"> </w:t>
      </w:r>
      <w:r w:rsidRPr="007B45A8">
        <w:t>suggested</w:t>
      </w:r>
      <w:r w:rsidRPr="007B45A8">
        <w:rPr>
          <w:spacing w:val="-5"/>
        </w:rPr>
        <w:t xml:space="preserve"> </w:t>
      </w:r>
      <w:r w:rsidRPr="007B45A8">
        <w:t>mechanisms</w:t>
      </w:r>
      <w:r w:rsidRPr="007B45A8">
        <w:rPr>
          <w:spacing w:val="-6"/>
        </w:rPr>
        <w:t xml:space="preserve"> </w:t>
      </w:r>
      <w:r w:rsidRPr="007B45A8">
        <w:t>that strongly</w:t>
      </w:r>
      <w:r w:rsidRPr="007B45A8">
        <w:rPr>
          <w:spacing w:val="-6"/>
        </w:rPr>
        <w:t xml:space="preserve"> </w:t>
      </w:r>
      <w:r w:rsidRPr="007B45A8">
        <w:t>associate</w:t>
      </w:r>
      <w:r w:rsidRPr="007B45A8">
        <w:rPr>
          <w:spacing w:val="-6"/>
        </w:rPr>
        <w:t xml:space="preserve"> </w:t>
      </w:r>
      <w:r w:rsidRPr="007B45A8">
        <w:t>with</w:t>
      </w:r>
      <w:r w:rsidRPr="007B45A8">
        <w:rPr>
          <w:spacing w:val="-5"/>
        </w:rPr>
        <w:t xml:space="preserve"> </w:t>
      </w:r>
      <w:r w:rsidRPr="007B45A8">
        <w:t>states</w:t>
      </w:r>
      <w:r w:rsidRPr="007B45A8">
        <w:rPr>
          <w:spacing w:val="-6"/>
        </w:rPr>
        <w:t xml:space="preserve"> </w:t>
      </w:r>
      <w:r w:rsidRPr="007B45A8">
        <w:t>of</w:t>
      </w:r>
      <w:r w:rsidRPr="007B45A8">
        <w:rPr>
          <w:spacing w:val="-5"/>
        </w:rPr>
        <w:t xml:space="preserve"> </w:t>
      </w:r>
      <w:r w:rsidRPr="007B45A8">
        <w:t>hyperinsulinemia</w:t>
      </w:r>
      <w:r w:rsidRPr="007B45A8">
        <w:rPr>
          <w:spacing w:val="-6"/>
        </w:rPr>
        <w:t xml:space="preserve"> </w:t>
      </w:r>
      <w:r w:rsidRPr="007B45A8">
        <w:t>and</w:t>
      </w:r>
      <w:r w:rsidRPr="007B45A8">
        <w:rPr>
          <w:spacing w:val="-5"/>
        </w:rPr>
        <w:t xml:space="preserve"> </w:t>
      </w:r>
      <w:r w:rsidRPr="007B45A8">
        <w:t>chronic</w:t>
      </w:r>
      <w:r w:rsidRPr="007B45A8">
        <w:rPr>
          <w:spacing w:val="-6"/>
        </w:rPr>
        <w:t xml:space="preserve"> </w:t>
      </w:r>
      <w:r w:rsidRPr="007B45A8">
        <w:t>inflammation,</w:t>
      </w:r>
      <w:r w:rsidRPr="007B45A8">
        <w:rPr>
          <w:spacing w:val="-6"/>
        </w:rPr>
        <w:t xml:space="preserve"> </w:t>
      </w:r>
      <w:r w:rsidRPr="007B45A8">
        <w:t>cellular mechanisms</w:t>
      </w:r>
      <w:r w:rsidRPr="007B45A8">
        <w:rPr>
          <w:spacing w:val="-7"/>
        </w:rPr>
        <w:t xml:space="preserve"> </w:t>
      </w:r>
      <w:r w:rsidRPr="007B45A8">
        <w:t>including</w:t>
      </w:r>
      <w:r w:rsidRPr="007B45A8">
        <w:rPr>
          <w:spacing w:val="-6"/>
        </w:rPr>
        <w:t xml:space="preserve"> </w:t>
      </w:r>
      <w:r w:rsidRPr="007B45A8">
        <w:t>adaptive</w:t>
      </w:r>
      <w:r w:rsidRPr="007B45A8">
        <w:rPr>
          <w:spacing w:val="-6"/>
        </w:rPr>
        <w:t xml:space="preserve"> </w:t>
      </w:r>
      <w:r w:rsidRPr="007B45A8">
        <w:t>immune</w:t>
      </w:r>
      <w:r w:rsidRPr="007B45A8">
        <w:rPr>
          <w:spacing w:val="-6"/>
        </w:rPr>
        <w:t xml:space="preserve"> </w:t>
      </w:r>
      <w:r w:rsidRPr="007B45A8">
        <w:t>responses</w:t>
      </w:r>
      <w:r w:rsidRPr="007B45A8">
        <w:rPr>
          <w:spacing w:val="-6"/>
        </w:rPr>
        <w:t xml:space="preserve"> </w:t>
      </w:r>
      <w:r w:rsidRPr="007B45A8">
        <w:t>and</w:t>
      </w:r>
      <w:r w:rsidRPr="007B45A8">
        <w:rPr>
          <w:spacing w:val="-6"/>
        </w:rPr>
        <w:t xml:space="preserve"> </w:t>
      </w:r>
      <w:r w:rsidRPr="007B45A8">
        <w:t>hepatic</w:t>
      </w:r>
      <w:r w:rsidRPr="007B45A8">
        <w:rPr>
          <w:spacing w:val="-6"/>
        </w:rPr>
        <w:t xml:space="preserve"> </w:t>
      </w:r>
      <w:r w:rsidRPr="007B45A8">
        <w:t>progenitor</w:t>
      </w:r>
      <w:r w:rsidRPr="007B45A8">
        <w:rPr>
          <w:spacing w:val="-7"/>
        </w:rPr>
        <w:t xml:space="preserve"> </w:t>
      </w:r>
      <w:r w:rsidRPr="007B45A8">
        <w:t>cell populations,</w:t>
      </w:r>
      <w:r w:rsidRPr="007B45A8">
        <w:rPr>
          <w:spacing w:val="-5"/>
        </w:rPr>
        <w:t xml:space="preserve"> </w:t>
      </w:r>
      <w:r w:rsidRPr="007B45A8">
        <w:t>and</w:t>
      </w:r>
      <w:r w:rsidRPr="007B45A8">
        <w:rPr>
          <w:spacing w:val="-5"/>
        </w:rPr>
        <w:t xml:space="preserve"> </w:t>
      </w:r>
      <w:r w:rsidRPr="007B45A8">
        <w:t>genetic</w:t>
      </w:r>
      <w:r w:rsidRPr="007B45A8">
        <w:rPr>
          <w:spacing w:val="-4"/>
        </w:rPr>
        <w:t xml:space="preserve"> </w:t>
      </w:r>
      <w:r w:rsidRPr="007B45A8">
        <w:t>polymorphisms</w:t>
      </w:r>
      <w:r w:rsidRPr="007B45A8">
        <w:rPr>
          <w:spacing w:val="-5"/>
        </w:rPr>
        <w:t xml:space="preserve"> </w:t>
      </w:r>
      <w:r w:rsidRPr="007B45A8">
        <w:t>including</w:t>
      </w:r>
      <w:r w:rsidRPr="007B45A8">
        <w:rPr>
          <w:spacing w:val="-5"/>
        </w:rPr>
        <w:t xml:space="preserve"> </w:t>
      </w:r>
      <w:r w:rsidRPr="007B45A8">
        <w:t>mutations</w:t>
      </w:r>
      <w:r w:rsidRPr="007B45A8">
        <w:rPr>
          <w:spacing w:val="-4"/>
        </w:rPr>
        <w:t xml:space="preserve"> </w:t>
      </w:r>
      <w:r w:rsidRPr="007B45A8">
        <w:t>of</w:t>
      </w:r>
      <w:r w:rsidRPr="007B45A8">
        <w:rPr>
          <w:spacing w:val="-5"/>
        </w:rPr>
        <w:t xml:space="preserve"> </w:t>
      </w:r>
      <w:r w:rsidRPr="007B45A8">
        <w:t>PNPLA3.</w:t>
      </w:r>
      <w:r w:rsidRPr="007B45A8">
        <w:rPr>
          <w:spacing w:val="51"/>
        </w:rPr>
        <w:t xml:space="preserve"> </w:t>
      </w:r>
      <w:r w:rsidRPr="007B45A8">
        <w:t>Current literature</w:t>
      </w:r>
      <w:r w:rsidRPr="007B45A8">
        <w:rPr>
          <w:spacing w:val="-4"/>
        </w:rPr>
        <w:t xml:space="preserve"> </w:t>
      </w:r>
      <w:r w:rsidRPr="007B45A8">
        <w:t>describes</w:t>
      </w:r>
      <w:r w:rsidRPr="007B45A8">
        <w:rPr>
          <w:spacing w:val="-3"/>
        </w:rPr>
        <w:t xml:space="preserve"> </w:t>
      </w:r>
      <w:r w:rsidRPr="007B45A8">
        <w:t>NAFLD-HCC</w:t>
      </w:r>
      <w:r w:rsidRPr="007B45A8">
        <w:rPr>
          <w:spacing w:val="-3"/>
        </w:rPr>
        <w:t xml:space="preserve"> </w:t>
      </w:r>
      <w:r w:rsidRPr="007B45A8">
        <w:t>mostly</w:t>
      </w:r>
      <w:r w:rsidRPr="007B45A8">
        <w:rPr>
          <w:spacing w:val="-3"/>
        </w:rPr>
        <w:t xml:space="preserve"> </w:t>
      </w:r>
      <w:r w:rsidRPr="007B45A8">
        <w:t>as</w:t>
      </w:r>
      <w:r w:rsidRPr="007B45A8">
        <w:rPr>
          <w:spacing w:val="-3"/>
        </w:rPr>
        <w:t xml:space="preserve"> </w:t>
      </w:r>
      <w:r w:rsidRPr="007B45A8">
        <w:t>a</w:t>
      </w:r>
      <w:r w:rsidRPr="007B45A8">
        <w:rPr>
          <w:spacing w:val="-3"/>
        </w:rPr>
        <w:t xml:space="preserve"> </w:t>
      </w:r>
      <w:r w:rsidRPr="007B45A8">
        <w:t>disease</w:t>
      </w:r>
      <w:r w:rsidRPr="007B45A8">
        <w:rPr>
          <w:spacing w:val="-3"/>
        </w:rPr>
        <w:t xml:space="preserve"> </w:t>
      </w:r>
      <w:r w:rsidRPr="007B45A8">
        <w:t>of</w:t>
      </w:r>
      <w:r w:rsidRPr="007B45A8">
        <w:rPr>
          <w:spacing w:val="-3"/>
        </w:rPr>
        <w:t xml:space="preserve"> </w:t>
      </w:r>
      <w:r w:rsidRPr="007B45A8">
        <w:t>late</w:t>
      </w:r>
      <w:r w:rsidRPr="007B45A8">
        <w:rPr>
          <w:spacing w:val="-3"/>
        </w:rPr>
        <w:t xml:space="preserve"> </w:t>
      </w:r>
      <w:r w:rsidRPr="007B45A8">
        <w:t>presentation</w:t>
      </w:r>
      <w:r w:rsidRPr="007B45A8">
        <w:rPr>
          <w:spacing w:val="-3"/>
        </w:rPr>
        <w:t xml:space="preserve"> </w:t>
      </w:r>
      <w:r w:rsidRPr="007B45A8">
        <w:t>with</w:t>
      </w:r>
      <w:r w:rsidRPr="007B45A8">
        <w:rPr>
          <w:spacing w:val="-3"/>
        </w:rPr>
        <w:t xml:space="preserve"> </w:t>
      </w:r>
      <w:r w:rsidRPr="007B45A8">
        <w:t>lower rates</w:t>
      </w:r>
      <w:r w:rsidRPr="007B45A8">
        <w:rPr>
          <w:spacing w:val="-3"/>
        </w:rPr>
        <w:t xml:space="preserve"> </w:t>
      </w:r>
      <w:r w:rsidRPr="007B45A8">
        <w:t>of</w:t>
      </w:r>
      <w:r w:rsidRPr="007B45A8">
        <w:rPr>
          <w:spacing w:val="-3"/>
        </w:rPr>
        <w:t xml:space="preserve"> </w:t>
      </w:r>
      <w:r w:rsidRPr="007B45A8">
        <w:t>receipt</w:t>
      </w:r>
      <w:r w:rsidRPr="007B45A8">
        <w:rPr>
          <w:spacing w:val="-3"/>
        </w:rPr>
        <w:t xml:space="preserve"> </w:t>
      </w:r>
      <w:r w:rsidRPr="007B45A8">
        <w:t>of</w:t>
      </w:r>
      <w:r w:rsidRPr="007B45A8">
        <w:rPr>
          <w:spacing w:val="-3"/>
        </w:rPr>
        <w:t xml:space="preserve"> </w:t>
      </w:r>
      <w:r w:rsidRPr="007B45A8">
        <w:t>curative</w:t>
      </w:r>
      <w:r w:rsidRPr="007B45A8">
        <w:rPr>
          <w:spacing w:val="-3"/>
        </w:rPr>
        <w:t xml:space="preserve"> </w:t>
      </w:r>
      <w:r w:rsidRPr="007B45A8">
        <w:t>therapy</w:t>
      </w:r>
      <w:r w:rsidRPr="007B45A8">
        <w:rPr>
          <w:spacing w:val="-3"/>
        </w:rPr>
        <w:t xml:space="preserve"> </w:t>
      </w:r>
      <w:r w:rsidRPr="007B45A8">
        <w:t>and</w:t>
      </w:r>
      <w:r w:rsidRPr="007B45A8">
        <w:rPr>
          <w:spacing w:val="-3"/>
        </w:rPr>
        <w:t xml:space="preserve"> </w:t>
      </w:r>
      <w:r w:rsidRPr="007B45A8">
        <w:t>worse</w:t>
      </w:r>
      <w:r w:rsidRPr="007B45A8">
        <w:rPr>
          <w:spacing w:val="-2"/>
        </w:rPr>
        <w:t xml:space="preserve"> </w:t>
      </w:r>
      <w:r w:rsidRPr="007B45A8">
        <w:t>prognosis.</w:t>
      </w:r>
      <w:r w:rsidRPr="007B45A8">
        <w:rPr>
          <w:spacing w:val="54"/>
        </w:rPr>
        <w:t xml:space="preserve"> </w:t>
      </w:r>
      <w:r w:rsidRPr="007B45A8">
        <w:t>However,</w:t>
      </w:r>
      <w:r w:rsidRPr="007B45A8">
        <w:rPr>
          <w:spacing w:val="-3"/>
        </w:rPr>
        <w:t xml:space="preserve"> </w:t>
      </w:r>
      <w:r w:rsidRPr="007B45A8">
        <w:t>a</w:t>
      </w:r>
      <w:r w:rsidRPr="007B45A8">
        <w:rPr>
          <w:spacing w:val="-3"/>
        </w:rPr>
        <w:t xml:space="preserve"> </w:t>
      </w:r>
      <w:r w:rsidRPr="007B45A8">
        <w:t>growing</w:t>
      </w:r>
      <w:r w:rsidRPr="007B45A8">
        <w:rPr>
          <w:spacing w:val="-3"/>
        </w:rPr>
        <w:t xml:space="preserve"> </w:t>
      </w:r>
      <w:r w:rsidRPr="007B45A8">
        <w:t>body</w:t>
      </w:r>
      <w:r w:rsidRPr="007B45A8">
        <w:rPr>
          <w:spacing w:val="-3"/>
        </w:rPr>
        <w:t xml:space="preserve"> </w:t>
      </w:r>
      <w:r w:rsidRPr="007B45A8">
        <w:t>of evidence</w:t>
      </w:r>
      <w:r w:rsidRPr="007B45A8">
        <w:rPr>
          <w:spacing w:val="-5"/>
        </w:rPr>
        <w:t xml:space="preserve"> </w:t>
      </w:r>
      <w:r w:rsidRPr="007B45A8">
        <w:t>has</w:t>
      </w:r>
      <w:r w:rsidRPr="007B45A8">
        <w:rPr>
          <w:spacing w:val="-5"/>
        </w:rPr>
        <w:t xml:space="preserve"> </w:t>
      </w:r>
      <w:r w:rsidRPr="007B45A8">
        <w:t>reported</w:t>
      </w:r>
      <w:r w:rsidRPr="007B45A8">
        <w:rPr>
          <w:spacing w:val="-5"/>
        </w:rPr>
        <w:t xml:space="preserve"> </w:t>
      </w:r>
      <w:r w:rsidRPr="007B45A8">
        <w:t>comparable</w:t>
      </w:r>
      <w:r w:rsidRPr="007B45A8">
        <w:rPr>
          <w:spacing w:val="-5"/>
        </w:rPr>
        <w:t xml:space="preserve"> </w:t>
      </w:r>
      <w:r w:rsidRPr="007B45A8">
        <w:t>and</w:t>
      </w:r>
      <w:r w:rsidRPr="007B45A8">
        <w:rPr>
          <w:spacing w:val="-5"/>
        </w:rPr>
        <w:t xml:space="preserve"> </w:t>
      </w:r>
      <w:r w:rsidRPr="007B45A8">
        <w:t>potentially</w:t>
      </w:r>
      <w:r w:rsidRPr="007B45A8">
        <w:rPr>
          <w:spacing w:val="-5"/>
        </w:rPr>
        <w:t xml:space="preserve"> </w:t>
      </w:r>
      <w:r w:rsidRPr="007B45A8">
        <w:t>more</w:t>
      </w:r>
      <w:r w:rsidRPr="007B45A8">
        <w:rPr>
          <w:spacing w:val="-5"/>
        </w:rPr>
        <w:t xml:space="preserve"> </w:t>
      </w:r>
      <w:r w:rsidRPr="007B45A8">
        <w:t>favorable</w:t>
      </w:r>
      <w:r w:rsidRPr="007B45A8">
        <w:rPr>
          <w:spacing w:val="-5"/>
        </w:rPr>
        <w:t xml:space="preserve"> </w:t>
      </w:r>
      <w:r w:rsidRPr="007B45A8">
        <w:t>disease-free</w:t>
      </w:r>
      <w:r w:rsidRPr="007B45A8">
        <w:rPr>
          <w:spacing w:val="-5"/>
        </w:rPr>
        <w:t xml:space="preserve"> </w:t>
      </w:r>
      <w:r w:rsidRPr="007B45A8">
        <w:t>and</w:t>
      </w:r>
      <w:r w:rsidRPr="007B45A8">
        <w:rPr>
          <w:w w:val="99"/>
        </w:rPr>
        <w:t xml:space="preserve"> </w:t>
      </w:r>
      <w:r w:rsidRPr="007B45A8">
        <w:t>overall</w:t>
      </w:r>
      <w:r w:rsidRPr="007B45A8">
        <w:rPr>
          <w:spacing w:val="-3"/>
        </w:rPr>
        <w:t xml:space="preserve"> </w:t>
      </w:r>
      <w:r w:rsidRPr="007B45A8">
        <w:t>survival</w:t>
      </w:r>
      <w:r w:rsidRPr="007B45A8">
        <w:rPr>
          <w:spacing w:val="-3"/>
        </w:rPr>
        <w:t xml:space="preserve"> </w:t>
      </w:r>
      <w:r w:rsidRPr="007B45A8">
        <w:t>rates</w:t>
      </w:r>
      <w:r w:rsidRPr="007B45A8">
        <w:rPr>
          <w:spacing w:val="-4"/>
        </w:rPr>
        <w:t xml:space="preserve"> </w:t>
      </w:r>
      <w:r w:rsidRPr="007B45A8">
        <w:t>among</w:t>
      </w:r>
      <w:r w:rsidRPr="007B45A8">
        <w:rPr>
          <w:spacing w:val="-3"/>
        </w:rPr>
        <w:t xml:space="preserve"> </w:t>
      </w:r>
      <w:r w:rsidRPr="007B45A8">
        <w:t>patients</w:t>
      </w:r>
      <w:r w:rsidRPr="007B45A8">
        <w:rPr>
          <w:spacing w:val="-3"/>
        </w:rPr>
        <w:t xml:space="preserve"> </w:t>
      </w:r>
      <w:r w:rsidRPr="007B45A8">
        <w:t>with</w:t>
      </w:r>
      <w:r w:rsidRPr="007B45A8">
        <w:rPr>
          <w:spacing w:val="-3"/>
        </w:rPr>
        <w:t xml:space="preserve"> </w:t>
      </w:r>
      <w:r w:rsidRPr="007B45A8">
        <w:t>NAFLD-HCC</w:t>
      </w:r>
      <w:r w:rsidRPr="007B45A8">
        <w:rPr>
          <w:spacing w:val="-3"/>
        </w:rPr>
        <w:t xml:space="preserve"> </w:t>
      </w:r>
      <w:r w:rsidRPr="007B45A8">
        <w:t>after</w:t>
      </w:r>
      <w:r w:rsidRPr="007B45A8">
        <w:rPr>
          <w:spacing w:val="-3"/>
        </w:rPr>
        <w:t xml:space="preserve"> </w:t>
      </w:r>
      <w:r w:rsidRPr="007B45A8">
        <w:t>receipt</w:t>
      </w:r>
      <w:r w:rsidRPr="007B45A8">
        <w:rPr>
          <w:spacing w:val="-3"/>
        </w:rPr>
        <w:t xml:space="preserve"> </w:t>
      </w:r>
      <w:r w:rsidRPr="007B45A8">
        <w:t>of</w:t>
      </w:r>
      <w:r w:rsidRPr="007B45A8">
        <w:rPr>
          <w:spacing w:val="-3"/>
        </w:rPr>
        <w:t xml:space="preserve"> </w:t>
      </w:r>
      <w:r w:rsidRPr="007B45A8">
        <w:t>curative treatment.</w:t>
      </w:r>
      <w:r w:rsidRPr="007B45A8">
        <w:rPr>
          <w:spacing w:val="49"/>
        </w:rPr>
        <w:t xml:space="preserve"> </w:t>
      </w:r>
      <w:r w:rsidRPr="007B45A8">
        <w:t>This</w:t>
      </w:r>
      <w:r w:rsidRPr="007B45A8">
        <w:rPr>
          <w:spacing w:val="-6"/>
        </w:rPr>
        <w:t xml:space="preserve"> </w:t>
      </w:r>
      <w:r w:rsidRPr="007B45A8">
        <w:t>review</w:t>
      </w:r>
      <w:r w:rsidRPr="007B45A8">
        <w:rPr>
          <w:spacing w:val="-5"/>
        </w:rPr>
        <w:t xml:space="preserve"> </w:t>
      </w:r>
      <w:r w:rsidRPr="007B45A8">
        <w:t>summarizes</w:t>
      </w:r>
      <w:r w:rsidRPr="007B45A8">
        <w:rPr>
          <w:spacing w:val="-5"/>
        </w:rPr>
        <w:t xml:space="preserve"> </w:t>
      </w:r>
      <w:r w:rsidRPr="007B45A8">
        <w:t>current</w:t>
      </w:r>
      <w:r w:rsidRPr="007B45A8">
        <w:rPr>
          <w:spacing w:val="-6"/>
        </w:rPr>
        <w:t xml:space="preserve"> </w:t>
      </w:r>
      <w:r w:rsidRPr="007B45A8">
        <w:t>evidence</w:t>
      </w:r>
      <w:r w:rsidRPr="007B45A8">
        <w:rPr>
          <w:spacing w:val="-5"/>
        </w:rPr>
        <w:t xml:space="preserve"> </w:t>
      </w:r>
      <w:r w:rsidRPr="007B45A8">
        <w:t>of</w:t>
      </w:r>
      <w:r w:rsidRPr="007B45A8">
        <w:rPr>
          <w:spacing w:val="-6"/>
        </w:rPr>
        <w:t xml:space="preserve"> </w:t>
      </w:r>
      <w:r w:rsidRPr="007B45A8">
        <w:t>epidemiology, pathophysiology,</w:t>
      </w:r>
      <w:r w:rsidRPr="007B45A8">
        <w:rPr>
          <w:spacing w:val="-5"/>
        </w:rPr>
        <w:t xml:space="preserve"> </w:t>
      </w:r>
      <w:r w:rsidRPr="007B45A8">
        <w:t>disease</w:t>
      </w:r>
      <w:r w:rsidRPr="007B45A8">
        <w:rPr>
          <w:spacing w:val="-5"/>
        </w:rPr>
        <w:t xml:space="preserve"> </w:t>
      </w:r>
      <w:r w:rsidRPr="007B45A8">
        <w:t>presentation,</w:t>
      </w:r>
      <w:r w:rsidRPr="007B45A8">
        <w:rPr>
          <w:spacing w:val="-5"/>
        </w:rPr>
        <w:t xml:space="preserve"> </w:t>
      </w:r>
      <w:r w:rsidRPr="007B45A8">
        <w:t>demand</w:t>
      </w:r>
      <w:r w:rsidRPr="007B45A8">
        <w:rPr>
          <w:spacing w:val="-4"/>
        </w:rPr>
        <w:t xml:space="preserve"> </w:t>
      </w:r>
      <w:r w:rsidRPr="007B45A8">
        <w:t>and</w:t>
      </w:r>
      <w:r w:rsidRPr="007B45A8">
        <w:rPr>
          <w:spacing w:val="-5"/>
        </w:rPr>
        <w:t xml:space="preserve"> </w:t>
      </w:r>
      <w:r w:rsidRPr="007B45A8">
        <w:t>receipt</w:t>
      </w:r>
      <w:r w:rsidRPr="007B45A8">
        <w:rPr>
          <w:spacing w:val="-5"/>
        </w:rPr>
        <w:t xml:space="preserve"> </w:t>
      </w:r>
      <w:r w:rsidRPr="007B45A8">
        <w:t>of</w:t>
      </w:r>
      <w:r w:rsidRPr="007B45A8">
        <w:rPr>
          <w:spacing w:val="-4"/>
        </w:rPr>
        <w:t xml:space="preserve"> </w:t>
      </w:r>
      <w:r w:rsidRPr="007B45A8">
        <w:t>curative</w:t>
      </w:r>
      <w:r w:rsidRPr="007B45A8">
        <w:rPr>
          <w:spacing w:val="-5"/>
        </w:rPr>
        <w:t xml:space="preserve"> </w:t>
      </w:r>
      <w:r w:rsidRPr="007B45A8">
        <w:t>therapy,</w:t>
      </w:r>
      <w:r w:rsidRPr="007B45A8">
        <w:rPr>
          <w:spacing w:val="-5"/>
        </w:rPr>
        <w:t xml:space="preserve"> </w:t>
      </w:r>
      <w:r w:rsidRPr="007B45A8">
        <w:t>post- treatment</w:t>
      </w:r>
      <w:r w:rsidRPr="007B45A8">
        <w:rPr>
          <w:spacing w:val="-6"/>
        </w:rPr>
        <w:t xml:space="preserve"> </w:t>
      </w:r>
      <w:r w:rsidRPr="007B45A8">
        <w:t>outcomes,</w:t>
      </w:r>
      <w:r w:rsidRPr="007B45A8">
        <w:rPr>
          <w:spacing w:val="-5"/>
        </w:rPr>
        <w:t xml:space="preserve"> </w:t>
      </w:r>
      <w:r w:rsidRPr="007B45A8">
        <w:t>and</w:t>
      </w:r>
      <w:r w:rsidRPr="007B45A8">
        <w:rPr>
          <w:spacing w:val="-6"/>
        </w:rPr>
        <w:t xml:space="preserve"> </w:t>
      </w:r>
      <w:r w:rsidRPr="007B45A8">
        <w:t>overall</w:t>
      </w:r>
      <w:r w:rsidRPr="007B45A8">
        <w:rPr>
          <w:spacing w:val="-5"/>
        </w:rPr>
        <w:t xml:space="preserve"> </w:t>
      </w:r>
      <w:r w:rsidRPr="007B45A8">
        <w:t>survival</w:t>
      </w:r>
      <w:r w:rsidRPr="007B45A8">
        <w:rPr>
          <w:spacing w:val="-6"/>
        </w:rPr>
        <w:t xml:space="preserve"> </w:t>
      </w:r>
      <w:r w:rsidRPr="007B45A8">
        <w:t>of</w:t>
      </w:r>
      <w:r w:rsidRPr="007B45A8">
        <w:rPr>
          <w:spacing w:val="-5"/>
        </w:rPr>
        <w:t xml:space="preserve"> </w:t>
      </w:r>
      <w:r w:rsidRPr="007B45A8">
        <w:t>NAFLD-associated</w:t>
      </w:r>
      <w:r w:rsidRPr="007B45A8">
        <w:rPr>
          <w:spacing w:val="-6"/>
        </w:rPr>
        <w:t xml:space="preserve"> </w:t>
      </w:r>
      <w:r w:rsidRPr="007B45A8">
        <w:t>HCC.</w:t>
      </w:r>
    </w:p>
    <w:p w:rsidR="00491BF0" w:rsidRPr="007B45A8" w:rsidRDefault="00491BF0" w:rsidP="00C242B1">
      <w:pPr>
        <w:pStyle w:val="BodyText"/>
        <w:kinsoku w:val="0"/>
        <w:overflowPunct w:val="0"/>
        <w:snapToGrid w:val="0"/>
        <w:spacing w:line="360" w:lineRule="auto"/>
        <w:ind w:left="0"/>
        <w:jc w:val="both"/>
        <w:rPr>
          <w:lang w:eastAsia="zh-CN"/>
        </w:rPr>
      </w:pPr>
    </w:p>
    <w:p w:rsidR="00491BF0" w:rsidRPr="007B45A8" w:rsidRDefault="00491BF0" w:rsidP="00491BF0">
      <w:pPr>
        <w:pStyle w:val="BodyText"/>
        <w:kinsoku w:val="0"/>
        <w:overflowPunct w:val="0"/>
        <w:snapToGrid w:val="0"/>
        <w:spacing w:line="360" w:lineRule="auto"/>
        <w:ind w:left="0"/>
        <w:jc w:val="both"/>
      </w:pPr>
      <w:r w:rsidRPr="007B45A8">
        <w:rPr>
          <w:b/>
          <w:bCs/>
          <w:spacing w:val="-1"/>
        </w:rPr>
        <w:t>Key</w:t>
      </w:r>
      <w:r w:rsidRPr="007B45A8">
        <w:rPr>
          <w:rFonts w:hint="eastAsia"/>
          <w:b/>
          <w:bCs/>
          <w:spacing w:val="-1"/>
          <w:lang w:eastAsia="zh-CN"/>
        </w:rPr>
        <w:t xml:space="preserve"> </w:t>
      </w:r>
      <w:r w:rsidRPr="007B45A8">
        <w:rPr>
          <w:b/>
          <w:bCs/>
          <w:spacing w:val="-1"/>
        </w:rPr>
        <w:t>words:</w:t>
      </w:r>
      <w:r w:rsidRPr="007B45A8">
        <w:rPr>
          <w:b/>
          <w:bCs/>
          <w:spacing w:val="-6"/>
        </w:rPr>
        <w:t xml:space="preserve"> </w:t>
      </w:r>
      <w:r w:rsidRPr="007B45A8">
        <w:t>Fatty</w:t>
      </w:r>
      <w:r w:rsidRPr="007B45A8">
        <w:rPr>
          <w:spacing w:val="-6"/>
        </w:rPr>
        <w:t xml:space="preserve"> </w:t>
      </w:r>
      <w:r w:rsidRPr="007B45A8">
        <w:t>liver;</w:t>
      </w:r>
      <w:r w:rsidRPr="007B45A8">
        <w:rPr>
          <w:spacing w:val="-5"/>
        </w:rPr>
        <w:t xml:space="preserve"> </w:t>
      </w:r>
      <w:r w:rsidRPr="007B45A8">
        <w:t>nonalcoholic</w:t>
      </w:r>
      <w:r w:rsidRPr="007B45A8">
        <w:rPr>
          <w:spacing w:val="-6"/>
        </w:rPr>
        <w:t xml:space="preserve"> </w:t>
      </w:r>
      <w:r w:rsidRPr="007B45A8">
        <w:t>steatohepatitis;</w:t>
      </w:r>
      <w:r w:rsidRPr="007B45A8">
        <w:rPr>
          <w:spacing w:val="-5"/>
        </w:rPr>
        <w:t xml:space="preserve"> </w:t>
      </w:r>
      <w:r w:rsidRPr="007B45A8">
        <w:t>hepatocellular</w:t>
      </w:r>
      <w:r w:rsidRPr="007B45A8">
        <w:rPr>
          <w:spacing w:val="-6"/>
        </w:rPr>
        <w:t xml:space="preserve"> </w:t>
      </w:r>
      <w:r w:rsidRPr="007B45A8">
        <w:t>carcinoma;</w:t>
      </w:r>
      <w:r w:rsidRPr="007B45A8">
        <w:rPr>
          <w:spacing w:val="-5"/>
        </w:rPr>
        <w:t xml:space="preserve"> </w:t>
      </w:r>
      <w:r w:rsidRPr="007B45A8">
        <w:t>liver</w:t>
      </w:r>
      <w:r w:rsidRPr="007B45A8">
        <w:rPr>
          <w:spacing w:val="28"/>
        </w:rPr>
        <w:t xml:space="preserve"> </w:t>
      </w:r>
      <w:r w:rsidRPr="007B45A8">
        <w:t>cirrhosis;</w:t>
      </w:r>
      <w:r w:rsidRPr="007B45A8">
        <w:rPr>
          <w:spacing w:val="-9"/>
        </w:rPr>
        <w:t xml:space="preserve"> </w:t>
      </w:r>
      <w:r w:rsidRPr="007B45A8">
        <w:t>liver</w:t>
      </w:r>
      <w:r w:rsidRPr="007B45A8">
        <w:rPr>
          <w:spacing w:val="-8"/>
        </w:rPr>
        <w:t xml:space="preserve"> </w:t>
      </w:r>
      <w:r w:rsidRPr="007B45A8">
        <w:t>cancer.</w:t>
      </w:r>
    </w:p>
    <w:p w:rsidR="00491BF0" w:rsidRPr="007B45A8" w:rsidRDefault="00491BF0" w:rsidP="00C242B1">
      <w:pPr>
        <w:pStyle w:val="BodyText"/>
        <w:kinsoku w:val="0"/>
        <w:overflowPunct w:val="0"/>
        <w:snapToGrid w:val="0"/>
        <w:spacing w:line="360" w:lineRule="auto"/>
        <w:ind w:left="0"/>
        <w:jc w:val="both"/>
        <w:rPr>
          <w:lang w:eastAsia="zh-CN"/>
        </w:rPr>
      </w:pPr>
    </w:p>
    <w:p w:rsidR="00491BF0" w:rsidRPr="007B45A8" w:rsidRDefault="00491BF0" w:rsidP="00491BF0">
      <w:pPr>
        <w:pStyle w:val="BodyText"/>
        <w:kinsoku w:val="0"/>
        <w:overflowPunct w:val="0"/>
        <w:snapToGrid w:val="0"/>
        <w:spacing w:line="360" w:lineRule="auto"/>
        <w:ind w:left="0"/>
        <w:jc w:val="both"/>
      </w:pPr>
      <w:r w:rsidRPr="007B45A8">
        <w:rPr>
          <w:b/>
          <w:bCs/>
        </w:rPr>
        <w:t>©</w:t>
      </w:r>
      <w:r w:rsidRPr="007B45A8">
        <w:rPr>
          <w:b/>
          <w:bCs/>
          <w:spacing w:val="-4"/>
        </w:rPr>
        <w:t xml:space="preserve"> </w:t>
      </w:r>
      <w:r w:rsidRPr="007B45A8">
        <w:rPr>
          <w:b/>
          <w:bCs/>
        </w:rPr>
        <w:t>The</w:t>
      </w:r>
      <w:r w:rsidRPr="007B45A8">
        <w:rPr>
          <w:b/>
          <w:bCs/>
          <w:spacing w:val="-3"/>
        </w:rPr>
        <w:t xml:space="preserve"> </w:t>
      </w:r>
      <w:r w:rsidRPr="007B45A8">
        <w:rPr>
          <w:b/>
          <w:bCs/>
        </w:rPr>
        <w:t>Author(s)</w:t>
      </w:r>
      <w:r w:rsidRPr="007B45A8">
        <w:rPr>
          <w:b/>
          <w:bCs/>
          <w:spacing w:val="-3"/>
        </w:rPr>
        <w:t xml:space="preserve"> </w:t>
      </w:r>
      <w:r w:rsidRPr="007B45A8">
        <w:rPr>
          <w:b/>
          <w:bCs/>
        </w:rPr>
        <w:t>2016.</w:t>
      </w:r>
      <w:r w:rsidRPr="007B45A8">
        <w:rPr>
          <w:b/>
          <w:bCs/>
          <w:spacing w:val="-3"/>
        </w:rPr>
        <w:t xml:space="preserve"> </w:t>
      </w:r>
      <w:r w:rsidRPr="007B45A8">
        <w:t>Published</w:t>
      </w:r>
      <w:r w:rsidRPr="007B45A8">
        <w:rPr>
          <w:spacing w:val="-4"/>
        </w:rPr>
        <w:t xml:space="preserve"> </w:t>
      </w:r>
      <w:r w:rsidRPr="007B45A8">
        <w:t>by</w:t>
      </w:r>
      <w:r w:rsidRPr="007B45A8">
        <w:rPr>
          <w:spacing w:val="-3"/>
        </w:rPr>
        <w:t xml:space="preserve"> </w:t>
      </w:r>
      <w:r w:rsidRPr="007B45A8">
        <w:t>Baishideng</w:t>
      </w:r>
      <w:r w:rsidRPr="007B45A8">
        <w:rPr>
          <w:spacing w:val="-3"/>
        </w:rPr>
        <w:t xml:space="preserve"> </w:t>
      </w:r>
      <w:r w:rsidRPr="007B45A8">
        <w:t>Publishing</w:t>
      </w:r>
      <w:r w:rsidRPr="007B45A8">
        <w:rPr>
          <w:spacing w:val="-3"/>
        </w:rPr>
        <w:t xml:space="preserve"> </w:t>
      </w:r>
      <w:r w:rsidRPr="007B45A8">
        <w:t>Group</w:t>
      </w:r>
      <w:r w:rsidRPr="007B45A8">
        <w:rPr>
          <w:spacing w:val="-4"/>
        </w:rPr>
        <w:t xml:space="preserve"> </w:t>
      </w:r>
      <w:r w:rsidRPr="007B45A8">
        <w:t>Inc.</w:t>
      </w:r>
      <w:r w:rsidRPr="007B45A8">
        <w:rPr>
          <w:spacing w:val="-3"/>
        </w:rPr>
        <w:t xml:space="preserve"> </w:t>
      </w:r>
      <w:r w:rsidRPr="007B45A8">
        <w:t>All</w:t>
      </w:r>
      <w:r w:rsidRPr="007B45A8">
        <w:rPr>
          <w:spacing w:val="-3"/>
        </w:rPr>
        <w:t xml:space="preserve"> </w:t>
      </w:r>
      <w:r w:rsidRPr="007B45A8">
        <w:t>rights</w:t>
      </w:r>
      <w:r w:rsidRPr="007B45A8">
        <w:rPr>
          <w:w w:val="99"/>
        </w:rPr>
        <w:t xml:space="preserve"> </w:t>
      </w:r>
      <w:r w:rsidRPr="007B45A8">
        <w:t>reserved.</w:t>
      </w:r>
    </w:p>
    <w:p w:rsidR="00491BF0" w:rsidRPr="007B45A8" w:rsidRDefault="00491BF0" w:rsidP="00C242B1">
      <w:pPr>
        <w:pStyle w:val="BodyText"/>
        <w:kinsoku w:val="0"/>
        <w:overflowPunct w:val="0"/>
        <w:snapToGrid w:val="0"/>
        <w:spacing w:line="360" w:lineRule="auto"/>
        <w:ind w:left="0"/>
        <w:jc w:val="both"/>
        <w:rPr>
          <w:lang w:eastAsia="zh-CN"/>
        </w:rPr>
        <w:sectPr w:rsidR="00491BF0" w:rsidRPr="007B45A8">
          <w:pgSz w:w="12240" w:h="15840"/>
          <w:pgMar w:top="1420" w:right="1340" w:bottom="940" w:left="1340" w:header="0" w:footer="743" w:gutter="0"/>
          <w:cols w:space="720" w:equalWidth="0">
            <w:col w:w="9560"/>
          </w:cols>
          <w:noEndnote/>
        </w:sectPr>
      </w:pP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BodyText"/>
        <w:kinsoku w:val="0"/>
        <w:overflowPunct w:val="0"/>
        <w:snapToGrid w:val="0"/>
        <w:spacing w:line="360" w:lineRule="auto"/>
        <w:ind w:left="0"/>
        <w:jc w:val="both"/>
      </w:pPr>
      <w:r w:rsidRPr="007B45A8">
        <w:rPr>
          <w:b/>
          <w:bCs/>
        </w:rPr>
        <w:t>Core</w:t>
      </w:r>
      <w:r w:rsidRPr="007B45A8">
        <w:rPr>
          <w:b/>
          <w:bCs/>
          <w:spacing w:val="-7"/>
        </w:rPr>
        <w:t xml:space="preserve"> </w:t>
      </w:r>
      <w:r w:rsidRPr="007B45A8">
        <w:rPr>
          <w:b/>
          <w:bCs/>
        </w:rPr>
        <w:t>tip:</w:t>
      </w:r>
      <w:r w:rsidRPr="007B45A8">
        <w:rPr>
          <w:b/>
          <w:bCs/>
          <w:spacing w:val="50"/>
        </w:rPr>
        <w:t xml:space="preserve"> </w:t>
      </w:r>
      <w:r w:rsidRPr="007B45A8">
        <w:t>This</w:t>
      </w:r>
      <w:r w:rsidRPr="007B45A8">
        <w:rPr>
          <w:spacing w:val="-5"/>
        </w:rPr>
        <w:t xml:space="preserve"> </w:t>
      </w:r>
      <w:r w:rsidRPr="007B45A8">
        <w:t>review</w:t>
      </w:r>
      <w:r w:rsidRPr="007B45A8">
        <w:rPr>
          <w:spacing w:val="-5"/>
        </w:rPr>
        <w:t xml:space="preserve"> </w:t>
      </w:r>
      <w:r w:rsidRPr="007B45A8">
        <w:t>summarizes</w:t>
      </w:r>
      <w:r w:rsidRPr="007B45A8">
        <w:rPr>
          <w:spacing w:val="-5"/>
        </w:rPr>
        <w:t xml:space="preserve"> </w:t>
      </w:r>
      <w:r w:rsidRPr="007B45A8">
        <w:t>the</w:t>
      </w:r>
      <w:r w:rsidRPr="007B45A8">
        <w:rPr>
          <w:spacing w:val="-5"/>
        </w:rPr>
        <w:t xml:space="preserve"> </w:t>
      </w:r>
      <w:r w:rsidRPr="007B45A8">
        <w:t>epidemiology,</w:t>
      </w:r>
      <w:r w:rsidRPr="007B45A8">
        <w:rPr>
          <w:spacing w:val="-6"/>
        </w:rPr>
        <w:t xml:space="preserve"> </w:t>
      </w:r>
      <w:r w:rsidRPr="007B45A8">
        <w:t>pathogenesis,</w:t>
      </w:r>
      <w:r w:rsidRPr="007B45A8">
        <w:rPr>
          <w:spacing w:val="-5"/>
        </w:rPr>
        <w:t xml:space="preserve"> </w:t>
      </w:r>
      <w:r w:rsidRPr="007B45A8">
        <w:t>disease presentation,</w:t>
      </w:r>
      <w:r w:rsidRPr="007B45A8">
        <w:rPr>
          <w:spacing w:val="-5"/>
        </w:rPr>
        <w:t xml:space="preserve"> </w:t>
      </w:r>
      <w:r w:rsidRPr="007B45A8">
        <w:t>demand</w:t>
      </w:r>
      <w:r w:rsidRPr="007B45A8">
        <w:rPr>
          <w:spacing w:val="-5"/>
        </w:rPr>
        <w:t xml:space="preserve"> </w:t>
      </w:r>
      <w:r w:rsidRPr="007B45A8">
        <w:t>and</w:t>
      </w:r>
      <w:r w:rsidRPr="007B45A8">
        <w:rPr>
          <w:spacing w:val="-5"/>
        </w:rPr>
        <w:t xml:space="preserve"> </w:t>
      </w:r>
      <w:r w:rsidRPr="007B45A8">
        <w:t>receipt</w:t>
      </w:r>
      <w:r w:rsidRPr="007B45A8">
        <w:rPr>
          <w:spacing w:val="-5"/>
        </w:rPr>
        <w:t xml:space="preserve"> </w:t>
      </w:r>
      <w:r w:rsidRPr="007B45A8">
        <w:t>of</w:t>
      </w:r>
      <w:r w:rsidRPr="007B45A8">
        <w:rPr>
          <w:spacing w:val="-5"/>
        </w:rPr>
        <w:t xml:space="preserve"> </w:t>
      </w:r>
      <w:r w:rsidRPr="007B45A8">
        <w:t>curative</w:t>
      </w:r>
      <w:r w:rsidRPr="007B45A8">
        <w:rPr>
          <w:spacing w:val="-5"/>
        </w:rPr>
        <w:t xml:space="preserve"> </w:t>
      </w:r>
      <w:r w:rsidRPr="007B45A8">
        <w:t>treatment,</w:t>
      </w:r>
      <w:r w:rsidRPr="007B45A8">
        <w:rPr>
          <w:spacing w:val="-5"/>
        </w:rPr>
        <w:t xml:space="preserve"> </w:t>
      </w:r>
      <w:r w:rsidRPr="007B45A8">
        <w:t>and</w:t>
      </w:r>
      <w:r w:rsidRPr="007B45A8">
        <w:rPr>
          <w:spacing w:val="-5"/>
        </w:rPr>
        <w:t xml:space="preserve"> </w:t>
      </w:r>
      <w:r w:rsidRPr="007B45A8">
        <w:t>post-treatment</w:t>
      </w:r>
      <w:r w:rsidRPr="007B45A8">
        <w:rPr>
          <w:spacing w:val="-5"/>
        </w:rPr>
        <w:t xml:space="preserve"> </w:t>
      </w:r>
      <w:r w:rsidRPr="007B45A8">
        <w:t>outcomes</w:t>
      </w:r>
      <w:r w:rsidRPr="007B45A8">
        <w:rPr>
          <w:w w:val="99"/>
        </w:rPr>
        <w:t xml:space="preserve"> </w:t>
      </w:r>
      <w:r w:rsidRPr="007B45A8">
        <w:t>of</w:t>
      </w:r>
      <w:r w:rsidRPr="007B45A8">
        <w:rPr>
          <w:spacing w:val="-4"/>
        </w:rPr>
        <w:t xml:space="preserve"> </w:t>
      </w:r>
      <w:r w:rsidRPr="007B45A8">
        <w:t>hepatocellular</w:t>
      </w:r>
      <w:r w:rsidRPr="007B45A8">
        <w:rPr>
          <w:spacing w:val="-4"/>
        </w:rPr>
        <w:t xml:space="preserve"> </w:t>
      </w:r>
      <w:r w:rsidRPr="007B45A8">
        <w:t>carcinoma</w:t>
      </w:r>
      <w:r w:rsidRPr="007B45A8">
        <w:rPr>
          <w:spacing w:val="-4"/>
        </w:rPr>
        <w:t xml:space="preserve"> </w:t>
      </w:r>
      <w:r w:rsidRPr="007B45A8">
        <w:t>(HCC)</w:t>
      </w:r>
      <w:r w:rsidRPr="007B45A8">
        <w:rPr>
          <w:spacing w:val="-4"/>
        </w:rPr>
        <w:t xml:space="preserve"> </w:t>
      </w:r>
      <w:r w:rsidRPr="007B45A8">
        <w:t>in</w:t>
      </w:r>
      <w:r w:rsidRPr="007B45A8">
        <w:rPr>
          <w:spacing w:val="-4"/>
        </w:rPr>
        <w:t xml:space="preserve"> </w:t>
      </w:r>
      <w:r w:rsidRPr="007B45A8">
        <w:t>nonalcoholic</w:t>
      </w:r>
      <w:r w:rsidRPr="007B45A8">
        <w:rPr>
          <w:spacing w:val="-4"/>
        </w:rPr>
        <w:t xml:space="preserve"> </w:t>
      </w:r>
      <w:r w:rsidRPr="007B45A8">
        <w:t>fatty</w:t>
      </w:r>
      <w:r w:rsidRPr="007B45A8">
        <w:rPr>
          <w:spacing w:val="-4"/>
        </w:rPr>
        <w:t xml:space="preserve"> </w:t>
      </w:r>
      <w:r w:rsidRPr="007B45A8">
        <w:t>liver</w:t>
      </w:r>
      <w:r w:rsidRPr="007B45A8">
        <w:rPr>
          <w:spacing w:val="-4"/>
        </w:rPr>
        <w:t xml:space="preserve"> </w:t>
      </w:r>
      <w:r w:rsidRPr="007B45A8">
        <w:t>disease</w:t>
      </w:r>
      <w:r w:rsidRPr="007B45A8">
        <w:rPr>
          <w:spacing w:val="-4"/>
        </w:rPr>
        <w:t xml:space="preserve"> </w:t>
      </w:r>
      <w:r w:rsidRPr="007B45A8">
        <w:t>(NAFLD).</w:t>
      </w:r>
      <w:r w:rsidRPr="007B45A8">
        <w:rPr>
          <w:spacing w:val="53"/>
        </w:rPr>
        <w:t xml:space="preserve"> </w:t>
      </w:r>
      <w:r w:rsidRPr="007B45A8">
        <w:t>The review</w:t>
      </w:r>
      <w:r w:rsidRPr="007B45A8">
        <w:rPr>
          <w:spacing w:val="-6"/>
        </w:rPr>
        <w:t xml:space="preserve"> </w:t>
      </w:r>
      <w:r w:rsidRPr="007B45A8">
        <w:t>highlights</w:t>
      </w:r>
      <w:r w:rsidRPr="007B45A8">
        <w:rPr>
          <w:spacing w:val="-5"/>
        </w:rPr>
        <w:t xml:space="preserve"> </w:t>
      </w:r>
      <w:r w:rsidRPr="007B45A8">
        <w:t>the</w:t>
      </w:r>
      <w:r w:rsidRPr="007B45A8">
        <w:rPr>
          <w:spacing w:val="-6"/>
        </w:rPr>
        <w:t xml:space="preserve"> </w:t>
      </w:r>
      <w:r w:rsidRPr="007B45A8">
        <w:t>developing</w:t>
      </w:r>
      <w:r w:rsidRPr="007B45A8">
        <w:rPr>
          <w:spacing w:val="-5"/>
        </w:rPr>
        <w:t xml:space="preserve"> </w:t>
      </w:r>
      <w:r w:rsidRPr="007B45A8">
        <w:t>understanding</w:t>
      </w:r>
      <w:r w:rsidRPr="007B45A8">
        <w:rPr>
          <w:spacing w:val="-6"/>
        </w:rPr>
        <w:t xml:space="preserve"> </w:t>
      </w:r>
      <w:r w:rsidRPr="007B45A8">
        <w:t>of</w:t>
      </w:r>
      <w:r w:rsidRPr="007B45A8">
        <w:rPr>
          <w:spacing w:val="-5"/>
        </w:rPr>
        <w:t xml:space="preserve"> </w:t>
      </w:r>
      <w:r w:rsidRPr="007B45A8">
        <w:t>NAFLD-HCC</w:t>
      </w:r>
      <w:r w:rsidRPr="007B45A8">
        <w:rPr>
          <w:spacing w:val="-6"/>
        </w:rPr>
        <w:t xml:space="preserve"> </w:t>
      </w:r>
      <w:r w:rsidRPr="007B45A8">
        <w:t>pathogenesis,</w:t>
      </w:r>
      <w:r w:rsidRPr="007B45A8">
        <w:rPr>
          <w:spacing w:val="-5"/>
        </w:rPr>
        <w:t xml:space="preserve"> </w:t>
      </w:r>
      <w:r w:rsidRPr="007B45A8">
        <w:rPr>
          <w:spacing w:val="-1"/>
        </w:rPr>
        <w:t>which</w:t>
      </w:r>
      <w:r w:rsidRPr="007B45A8">
        <w:rPr>
          <w:spacing w:val="24"/>
        </w:rPr>
        <w:t xml:space="preserve"> </w:t>
      </w:r>
      <w:r w:rsidRPr="007B45A8">
        <w:t>has</w:t>
      </w:r>
      <w:r w:rsidRPr="007B45A8">
        <w:rPr>
          <w:spacing w:val="-7"/>
        </w:rPr>
        <w:t xml:space="preserve"> </w:t>
      </w:r>
      <w:r w:rsidRPr="007B45A8">
        <w:t>broadened</w:t>
      </w:r>
      <w:r w:rsidRPr="007B45A8">
        <w:rPr>
          <w:spacing w:val="-6"/>
        </w:rPr>
        <w:t xml:space="preserve"> </w:t>
      </w:r>
      <w:r w:rsidRPr="007B45A8">
        <w:t>to</w:t>
      </w:r>
      <w:r w:rsidRPr="007B45A8">
        <w:rPr>
          <w:spacing w:val="-6"/>
        </w:rPr>
        <w:t xml:space="preserve"> </w:t>
      </w:r>
      <w:r w:rsidRPr="007B45A8">
        <w:t>include</w:t>
      </w:r>
      <w:r w:rsidRPr="007B45A8">
        <w:rPr>
          <w:spacing w:val="-6"/>
        </w:rPr>
        <w:t xml:space="preserve"> </w:t>
      </w:r>
      <w:r w:rsidRPr="007B45A8">
        <w:t>genetic</w:t>
      </w:r>
      <w:r w:rsidRPr="007B45A8">
        <w:rPr>
          <w:spacing w:val="-7"/>
        </w:rPr>
        <w:t xml:space="preserve"> </w:t>
      </w:r>
      <w:r w:rsidRPr="007B45A8">
        <w:t>polymorphisms,</w:t>
      </w:r>
      <w:r w:rsidRPr="007B45A8">
        <w:rPr>
          <w:spacing w:val="-6"/>
        </w:rPr>
        <w:t xml:space="preserve"> </w:t>
      </w:r>
      <w:r w:rsidRPr="007B45A8">
        <w:t>adaptive</w:t>
      </w:r>
      <w:r w:rsidRPr="007B45A8">
        <w:rPr>
          <w:spacing w:val="-6"/>
        </w:rPr>
        <w:t xml:space="preserve"> </w:t>
      </w:r>
      <w:r w:rsidRPr="007B45A8">
        <w:t>immune</w:t>
      </w:r>
      <w:r w:rsidRPr="007B45A8">
        <w:rPr>
          <w:spacing w:val="-6"/>
        </w:rPr>
        <w:t xml:space="preserve"> </w:t>
      </w:r>
      <w:r w:rsidRPr="007B45A8">
        <w:t>responses,</w:t>
      </w:r>
      <w:r w:rsidRPr="007B45A8">
        <w:rPr>
          <w:spacing w:val="-7"/>
        </w:rPr>
        <w:t xml:space="preserve"> </w:t>
      </w:r>
      <w:r w:rsidRPr="007B45A8">
        <w:t>and</w:t>
      </w:r>
      <w:r w:rsidRPr="007B45A8">
        <w:rPr>
          <w:w w:val="99"/>
        </w:rPr>
        <w:t xml:space="preserve"> </w:t>
      </w:r>
      <w:r w:rsidRPr="007B45A8">
        <w:t>cellular</w:t>
      </w:r>
      <w:r w:rsidRPr="007B45A8">
        <w:rPr>
          <w:spacing w:val="-3"/>
        </w:rPr>
        <w:t xml:space="preserve"> </w:t>
      </w:r>
      <w:r w:rsidRPr="007B45A8">
        <w:t>regenerative</w:t>
      </w:r>
      <w:r w:rsidRPr="007B45A8">
        <w:rPr>
          <w:spacing w:val="-2"/>
        </w:rPr>
        <w:t xml:space="preserve"> </w:t>
      </w:r>
      <w:r w:rsidRPr="007B45A8">
        <w:t>pathways</w:t>
      </w:r>
      <w:r w:rsidRPr="007B45A8">
        <w:rPr>
          <w:spacing w:val="-2"/>
        </w:rPr>
        <w:t xml:space="preserve"> </w:t>
      </w:r>
      <w:r w:rsidRPr="007B45A8">
        <w:t>using</w:t>
      </w:r>
      <w:r w:rsidRPr="007B45A8">
        <w:rPr>
          <w:spacing w:val="-2"/>
        </w:rPr>
        <w:t xml:space="preserve"> </w:t>
      </w:r>
      <w:r w:rsidRPr="007B45A8">
        <w:t>hepatic</w:t>
      </w:r>
      <w:r w:rsidRPr="007B45A8">
        <w:rPr>
          <w:spacing w:val="-2"/>
        </w:rPr>
        <w:t xml:space="preserve"> </w:t>
      </w:r>
      <w:r w:rsidRPr="007B45A8">
        <w:t>progenitor</w:t>
      </w:r>
      <w:r w:rsidRPr="007B45A8">
        <w:rPr>
          <w:spacing w:val="-2"/>
        </w:rPr>
        <w:t xml:space="preserve"> </w:t>
      </w:r>
      <w:r w:rsidRPr="007B45A8">
        <w:t>cell</w:t>
      </w:r>
      <w:r w:rsidRPr="007B45A8">
        <w:rPr>
          <w:spacing w:val="-2"/>
        </w:rPr>
        <w:t xml:space="preserve"> </w:t>
      </w:r>
      <w:r w:rsidRPr="007B45A8">
        <w:t>populations.</w:t>
      </w:r>
      <w:r w:rsidRPr="007B45A8">
        <w:rPr>
          <w:spacing w:val="56"/>
        </w:rPr>
        <w:t xml:space="preserve"> </w:t>
      </w:r>
      <w:r w:rsidRPr="007B45A8">
        <w:t xml:space="preserve">While </w:t>
      </w:r>
      <w:r w:rsidRPr="007B45A8">
        <w:rPr>
          <w:spacing w:val="-1"/>
        </w:rPr>
        <w:t>NAFLD-HCC</w:t>
      </w:r>
      <w:r w:rsidRPr="007B45A8">
        <w:rPr>
          <w:spacing w:val="-5"/>
        </w:rPr>
        <w:t xml:space="preserve"> </w:t>
      </w:r>
      <w:r w:rsidRPr="007B45A8">
        <w:t>has</w:t>
      </w:r>
      <w:r w:rsidRPr="007B45A8">
        <w:rPr>
          <w:spacing w:val="-4"/>
        </w:rPr>
        <w:t xml:space="preserve"> </w:t>
      </w:r>
      <w:r w:rsidRPr="007B45A8">
        <w:t>been</w:t>
      </w:r>
      <w:r w:rsidRPr="007B45A8">
        <w:rPr>
          <w:spacing w:val="-5"/>
        </w:rPr>
        <w:t xml:space="preserve"> </w:t>
      </w:r>
      <w:r w:rsidRPr="007B45A8">
        <w:t>described</w:t>
      </w:r>
      <w:r w:rsidRPr="007B45A8">
        <w:rPr>
          <w:spacing w:val="-4"/>
        </w:rPr>
        <w:t xml:space="preserve"> </w:t>
      </w:r>
      <w:r w:rsidRPr="007B45A8">
        <w:t>to</w:t>
      </w:r>
      <w:r w:rsidRPr="007B45A8">
        <w:rPr>
          <w:spacing w:val="-4"/>
        </w:rPr>
        <w:t xml:space="preserve"> </w:t>
      </w:r>
      <w:r w:rsidRPr="007B45A8">
        <w:t>have</w:t>
      </w:r>
      <w:r w:rsidRPr="007B45A8">
        <w:rPr>
          <w:spacing w:val="-5"/>
        </w:rPr>
        <w:t xml:space="preserve"> </w:t>
      </w:r>
      <w:r w:rsidRPr="007B45A8">
        <w:t>poorer</w:t>
      </w:r>
      <w:r w:rsidRPr="007B45A8">
        <w:rPr>
          <w:spacing w:val="-4"/>
        </w:rPr>
        <w:t xml:space="preserve"> </w:t>
      </w:r>
      <w:r w:rsidRPr="007B45A8">
        <w:t>prognosis</w:t>
      </w:r>
      <w:r w:rsidRPr="007B45A8">
        <w:rPr>
          <w:spacing w:val="-4"/>
        </w:rPr>
        <w:t xml:space="preserve"> </w:t>
      </w:r>
      <w:r w:rsidRPr="007B45A8">
        <w:t>as</w:t>
      </w:r>
      <w:r w:rsidRPr="007B45A8">
        <w:rPr>
          <w:spacing w:val="-5"/>
        </w:rPr>
        <w:t xml:space="preserve"> </w:t>
      </w:r>
      <w:r w:rsidRPr="007B45A8">
        <w:t>compared</w:t>
      </w:r>
      <w:r w:rsidRPr="007B45A8">
        <w:rPr>
          <w:spacing w:val="-4"/>
        </w:rPr>
        <w:t xml:space="preserve"> </w:t>
      </w:r>
      <w:r w:rsidRPr="007B45A8">
        <w:t>with</w:t>
      </w:r>
      <w:r w:rsidRPr="007B45A8">
        <w:rPr>
          <w:spacing w:val="-4"/>
        </w:rPr>
        <w:t xml:space="preserve"> </w:t>
      </w:r>
      <w:r w:rsidRPr="007B45A8">
        <w:t>other</w:t>
      </w:r>
      <w:r w:rsidRPr="007B45A8">
        <w:rPr>
          <w:spacing w:val="28"/>
        </w:rPr>
        <w:t xml:space="preserve"> </w:t>
      </w:r>
      <w:r w:rsidRPr="007B45A8">
        <w:t>HCC</w:t>
      </w:r>
      <w:r w:rsidRPr="007B45A8">
        <w:rPr>
          <w:spacing w:val="-6"/>
        </w:rPr>
        <w:t xml:space="preserve"> </w:t>
      </w:r>
      <w:r w:rsidRPr="007B45A8">
        <w:t>etiologies,</w:t>
      </w:r>
      <w:r w:rsidRPr="007B45A8">
        <w:rPr>
          <w:spacing w:val="-6"/>
        </w:rPr>
        <w:t xml:space="preserve"> </w:t>
      </w:r>
      <w:r w:rsidRPr="007B45A8">
        <w:t>this</w:t>
      </w:r>
      <w:r w:rsidRPr="007B45A8">
        <w:rPr>
          <w:spacing w:val="-5"/>
        </w:rPr>
        <w:t xml:space="preserve"> </w:t>
      </w:r>
      <w:r w:rsidRPr="007B45A8">
        <w:t>review</w:t>
      </w:r>
      <w:r w:rsidRPr="007B45A8">
        <w:rPr>
          <w:spacing w:val="-6"/>
        </w:rPr>
        <w:t xml:space="preserve"> </w:t>
      </w:r>
      <w:r w:rsidRPr="007B45A8">
        <w:t>features</w:t>
      </w:r>
      <w:r w:rsidRPr="007B45A8">
        <w:rPr>
          <w:spacing w:val="-5"/>
        </w:rPr>
        <w:t xml:space="preserve"> </w:t>
      </w:r>
      <w:r w:rsidRPr="007B45A8">
        <w:t>summarized</w:t>
      </w:r>
      <w:r w:rsidRPr="007B45A8">
        <w:rPr>
          <w:spacing w:val="-6"/>
        </w:rPr>
        <w:t xml:space="preserve"> </w:t>
      </w:r>
      <w:r w:rsidRPr="007B45A8">
        <w:t>evidence</w:t>
      </w:r>
      <w:r w:rsidRPr="007B45A8">
        <w:rPr>
          <w:spacing w:val="-6"/>
        </w:rPr>
        <w:t xml:space="preserve"> </w:t>
      </w:r>
      <w:r w:rsidRPr="007B45A8">
        <w:t>that</w:t>
      </w:r>
      <w:r w:rsidRPr="007B45A8">
        <w:rPr>
          <w:spacing w:val="-5"/>
        </w:rPr>
        <w:t xml:space="preserve"> </w:t>
      </w:r>
      <w:r w:rsidRPr="007B45A8">
        <w:t>disease-free</w:t>
      </w:r>
      <w:r w:rsidRPr="007B45A8">
        <w:rPr>
          <w:spacing w:val="-6"/>
        </w:rPr>
        <w:t xml:space="preserve"> </w:t>
      </w:r>
      <w:r w:rsidRPr="007B45A8">
        <w:t>and</w:t>
      </w:r>
      <w:r w:rsidRPr="007B45A8">
        <w:rPr>
          <w:w w:val="99"/>
        </w:rPr>
        <w:t xml:space="preserve"> </w:t>
      </w:r>
      <w:r w:rsidRPr="007B45A8">
        <w:t>survival</w:t>
      </w:r>
      <w:r w:rsidRPr="007B45A8">
        <w:rPr>
          <w:spacing w:val="-4"/>
        </w:rPr>
        <w:t xml:space="preserve"> </w:t>
      </w:r>
      <w:r w:rsidRPr="007B45A8">
        <w:t>rates</w:t>
      </w:r>
      <w:r w:rsidRPr="007B45A8">
        <w:rPr>
          <w:spacing w:val="-3"/>
        </w:rPr>
        <w:t xml:space="preserve"> </w:t>
      </w:r>
      <w:r w:rsidRPr="007B45A8">
        <w:t>among</w:t>
      </w:r>
      <w:r w:rsidRPr="007B45A8">
        <w:rPr>
          <w:spacing w:val="-3"/>
        </w:rPr>
        <w:t xml:space="preserve"> </w:t>
      </w:r>
      <w:r w:rsidRPr="007B45A8">
        <w:t>patients</w:t>
      </w:r>
      <w:r w:rsidRPr="007B45A8">
        <w:rPr>
          <w:spacing w:val="-4"/>
        </w:rPr>
        <w:t xml:space="preserve"> </w:t>
      </w:r>
      <w:r w:rsidRPr="007B45A8">
        <w:t>with</w:t>
      </w:r>
      <w:r w:rsidRPr="007B45A8">
        <w:rPr>
          <w:spacing w:val="-3"/>
        </w:rPr>
        <w:t xml:space="preserve"> </w:t>
      </w:r>
      <w:r w:rsidRPr="007B45A8">
        <w:t>NAFLD-HCC</w:t>
      </w:r>
      <w:r w:rsidRPr="007B45A8">
        <w:rPr>
          <w:spacing w:val="-3"/>
        </w:rPr>
        <w:t xml:space="preserve"> </w:t>
      </w:r>
      <w:r w:rsidRPr="007B45A8">
        <w:t>are</w:t>
      </w:r>
      <w:r w:rsidRPr="007B45A8">
        <w:rPr>
          <w:spacing w:val="-4"/>
        </w:rPr>
        <w:t xml:space="preserve"> </w:t>
      </w:r>
      <w:r w:rsidRPr="007B45A8">
        <w:t>comparable</w:t>
      </w:r>
      <w:r w:rsidRPr="007B45A8">
        <w:rPr>
          <w:spacing w:val="-3"/>
        </w:rPr>
        <w:t xml:space="preserve"> </w:t>
      </w:r>
      <w:r w:rsidRPr="007B45A8">
        <w:t>and</w:t>
      </w:r>
      <w:r w:rsidRPr="007B45A8">
        <w:rPr>
          <w:spacing w:val="-3"/>
        </w:rPr>
        <w:t xml:space="preserve"> </w:t>
      </w:r>
      <w:r w:rsidRPr="007B45A8">
        <w:t>potentially favorable</w:t>
      </w:r>
      <w:r w:rsidRPr="007B45A8">
        <w:rPr>
          <w:spacing w:val="-3"/>
        </w:rPr>
        <w:t xml:space="preserve"> </w:t>
      </w:r>
      <w:r w:rsidRPr="007B45A8">
        <w:t>after</w:t>
      </w:r>
      <w:r w:rsidRPr="007B45A8">
        <w:rPr>
          <w:spacing w:val="-3"/>
        </w:rPr>
        <w:t xml:space="preserve"> </w:t>
      </w:r>
      <w:r w:rsidRPr="007B45A8">
        <w:t>receipt</w:t>
      </w:r>
      <w:r w:rsidRPr="007B45A8">
        <w:rPr>
          <w:spacing w:val="-3"/>
        </w:rPr>
        <w:t xml:space="preserve"> </w:t>
      </w:r>
      <w:r w:rsidRPr="007B45A8">
        <w:t>of</w:t>
      </w:r>
      <w:r w:rsidRPr="007B45A8">
        <w:rPr>
          <w:spacing w:val="-3"/>
        </w:rPr>
        <w:t xml:space="preserve"> </w:t>
      </w:r>
      <w:r w:rsidRPr="007B45A8">
        <w:t>curative</w:t>
      </w:r>
      <w:r w:rsidRPr="007B45A8">
        <w:rPr>
          <w:spacing w:val="-3"/>
        </w:rPr>
        <w:t xml:space="preserve"> </w:t>
      </w:r>
      <w:r w:rsidRPr="007B45A8">
        <w:t>treatment.</w:t>
      </w:r>
    </w:p>
    <w:p w:rsidR="006B124D" w:rsidRPr="007B45A8" w:rsidRDefault="006B124D" w:rsidP="00C242B1">
      <w:pPr>
        <w:pStyle w:val="BodyText"/>
        <w:kinsoku w:val="0"/>
        <w:overflowPunct w:val="0"/>
        <w:snapToGrid w:val="0"/>
        <w:spacing w:line="360" w:lineRule="auto"/>
        <w:ind w:left="0"/>
        <w:jc w:val="both"/>
      </w:pPr>
    </w:p>
    <w:p w:rsidR="00491BF0" w:rsidRPr="00E57BFA" w:rsidRDefault="00BB5BAF" w:rsidP="00E57BFA">
      <w:pPr>
        <w:snapToGrid w:val="0"/>
        <w:spacing w:line="360" w:lineRule="auto"/>
        <w:jc w:val="both"/>
        <w:rPr>
          <w:rFonts w:ascii="Book Antiqua" w:eastAsia="SimSun" w:hAnsi="Book Antiqua"/>
          <w:kern w:val="2"/>
          <w:lang w:eastAsia="zh-CN"/>
        </w:rPr>
      </w:pPr>
      <w:r w:rsidRPr="00E57BFA">
        <w:rPr>
          <w:rFonts w:ascii="Book Antiqua" w:hAnsi="Book Antiqua"/>
          <w:bCs/>
        </w:rPr>
        <w:t>Wong</w:t>
      </w:r>
      <w:r w:rsidRPr="00E57BFA">
        <w:rPr>
          <w:rFonts w:ascii="Book Antiqua" w:hAnsi="Book Antiqua"/>
          <w:bCs/>
          <w:spacing w:val="-3"/>
        </w:rPr>
        <w:t xml:space="preserve"> </w:t>
      </w:r>
      <w:r w:rsidRPr="00E57BFA">
        <w:rPr>
          <w:rFonts w:ascii="Book Antiqua" w:hAnsi="Book Antiqua"/>
          <w:bCs/>
        </w:rPr>
        <w:t>CR,</w:t>
      </w:r>
      <w:r w:rsidRPr="00E57BFA">
        <w:rPr>
          <w:rFonts w:ascii="Book Antiqua" w:hAnsi="Book Antiqua"/>
          <w:bCs/>
          <w:spacing w:val="-3"/>
        </w:rPr>
        <w:t xml:space="preserve"> </w:t>
      </w:r>
      <w:r w:rsidRPr="00E57BFA">
        <w:rPr>
          <w:rFonts w:ascii="Book Antiqua" w:hAnsi="Book Antiqua"/>
        </w:rPr>
        <w:t>Nguyen</w:t>
      </w:r>
      <w:r w:rsidRPr="00E57BFA">
        <w:rPr>
          <w:rFonts w:ascii="Book Antiqua" w:hAnsi="Book Antiqua"/>
          <w:spacing w:val="-2"/>
        </w:rPr>
        <w:t xml:space="preserve"> </w:t>
      </w:r>
      <w:r w:rsidRPr="00E57BFA">
        <w:rPr>
          <w:rFonts w:ascii="Book Antiqua" w:hAnsi="Book Antiqua"/>
        </w:rPr>
        <w:t>MH,</w:t>
      </w:r>
      <w:r w:rsidRPr="00E57BFA">
        <w:rPr>
          <w:rFonts w:ascii="Book Antiqua" w:hAnsi="Book Antiqua"/>
          <w:spacing w:val="-2"/>
        </w:rPr>
        <w:t xml:space="preserve"> </w:t>
      </w:r>
      <w:r w:rsidRPr="00E57BFA">
        <w:rPr>
          <w:rFonts w:ascii="Book Antiqua" w:hAnsi="Book Antiqua"/>
        </w:rPr>
        <w:t>Lim</w:t>
      </w:r>
      <w:r w:rsidRPr="00E57BFA">
        <w:rPr>
          <w:rFonts w:ascii="Book Antiqua" w:hAnsi="Book Antiqua"/>
          <w:spacing w:val="-2"/>
        </w:rPr>
        <w:t xml:space="preserve"> </w:t>
      </w:r>
      <w:r w:rsidRPr="00E57BFA">
        <w:rPr>
          <w:rFonts w:ascii="Book Antiqua" w:hAnsi="Book Antiqua"/>
        </w:rPr>
        <w:t>JK.</w:t>
      </w:r>
      <w:r w:rsidRPr="00E57BFA">
        <w:rPr>
          <w:rFonts w:ascii="Book Antiqua" w:hAnsi="Book Antiqua"/>
          <w:spacing w:val="-2"/>
        </w:rPr>
        <w:t xml:space="preserve"> </w:t>
      </w:r>
      <w:r w:rsidR="00491BF0" w:rsidRPr="00E57BFA">
        <w:rPr>
          <w:rFonts w:ascii="Book Antiqua" w:hAnsi="Book Antiqua"/>
        </w:rPr>
        <w:t>Hepatocellular carcinoma in patients with non-alcoholic fatty liver disease</w:t>
      </w:r>
      <w:r w:rsidRPr="00E57BFA">
        <w:rPr>
          <w:rFonts w:ascii="Book Antiqua" w:hAnsi="Book Antiqua"/>
        </w:rPr>
        <w:t>.</w:t>
      </w:r>
      <w:r w:rsidRPr="00E57BFA">
        <w:rPr>
          <w:rFonts w:ascii="Book Antiqua" w:hAnsi="Book Antiqua"/>
          <w:spacing w:val="-4"/>
        </w:rPr>
        <w:t xml:space="preserve"> </w:t>
      </w:r>
      <w:bookmarkStart w:id="107" w:name="OLE_LINK2756"/>
      <w:bookmarkStart w:id="108" w:name="OLE_LINK2349"/>
      <w:bookmarkStart w:id="109" w:name="OLE_LINK2413"/>
      <w:bookmarkStart w:id="110" w:name="OLE_LINK2287"/>
      <w:bookmarkStart w:id="111" w:name="OLE_LINK2309"/>
      <w:bookmarkStart w:id="112" w:name="OLE_LINK2329"/>
      <w:bookmarkStart w:id="113" w:name="OLE_LINK2285"/>
      <w:bookmarkStart w:id="114" w:name="OLE_LINK2245"/>
      <w:bookmarkStart w:id="115" w:name="OLE_LINK2212"/>
      <w:bookmarkStart w:id="116" w:name="OLE_LINK2178"/>
      <w:bookmarkStart w:id="117" w:name="OLE_LINK2039"/>
      <w:bookmarkStart w:id="118" w:name="OLE_LINK3369"/>
      <w:bookmarkStart w:id="119" w:name="OLE_LINK3314"/>
      <w:bookmarkStart w:id="120" w:name="OLE_LINK2028"/>
      <w:bookmarkStart w:id="121" w:name="OLE_LINK2206"/>
      <w:bookmarkStart w:id="122" w:name="OLE_LINK2158"/>
      <w:bookmarkStart w:id="123" w:name="OLE_LINK2074"/>
      <w:bookmarkStart w:id="124" w:name="OLE_LINK2176"/>
      <w:bookmarkStart w:id="125" w:name="OLE_LINK1942"/>
      <w:bookmarkStart w:id="126" w:name="OLE_LINK1917"/>
      <w:bookmarkStart w:id="127" w:name="OLE_LINK1875"/>
      <w:bookmarkStart w:id="128" w:name="OLE_LINK1869"/>
      <w:bookmarkStart w:id="129" w:name="OLE_LINK1796"/>
      <w:bookmarkStart w:id="130" w:name="OLE_LINK1719"/>
      <w:bookmarkStart w:id="131" w:name="OLE_LINK1802"/>
      <w:bookmarkStart w:id="132" w:name="OLE_LINK1369"/>
      <w:bookmarkStart w:id="133" w:name="OLE_LINK1236"/>
      <w:bookmarkStart w:id="134" w:name="OLE_LINK658"/>
      <w:bookmarkStart w:id="135" w:name="OLE_LINK699"/>
      <w:bookmarkStart w:id="136" w:name="OLE_LINK140"/>
      <w:bookmarkStart w:id="137" w:name="OLE_LINK111"/>
      <w:bookmarkStart w:id="138" w:name="OLE_LINK110"/>
      <w:bookmarkStart w:id="139" w:name="OLE_LINK47"/>
      <w:bookmarkStart w:id="140" w:name="OLE_LINK48"/>
      <w:bookmarkStart w:id="141" w:name="OLE_LINK2951"/>
      <w:bookmarkStart w:id="142" w:name="OLE_LINK3500"/>
      <w:bookmarkStart w:id="143" w:name="OLE_LINK58"/>
      <w:bookmarkStart w:id="144" w:name="OLE_LINK3037"/>
      <w:bookmarkStart w:id="145" w:name="OLE_LINK61"/>
      <w:bookmarkStart w:id="146" w:name="OLE_LINK3055"/>
      <w:bookmarkStart w:id="147" w:name="OLE_LINK3169"/>
      <w:bookmarkStart w:id="148" w:name="OLE_LINK3178"/>
      <w:bookmarkStart w:id="149" w:name="OLE_LINK3179"/>
      <w:bookmarkStart w:id="150" w:name="OLE_LINK69"/>
      <w:bookmarkStart w:id="151" w:name="OLE_LINK3294"/>
      <w:r w:rsidR="00491BF0" w:rsidRPr="00E57BFA">
        <w:rPr>
          <w:rFonts w:ascii="Book Antiqua" w:eastAsia="SimSun" w:hAnsi="Book Antiqua"/>
          <w:i/>
          <w:kern w:val="2"/>
          <w:lang w:eastAsia="zh-CN"/>
        </w:rPr>
        <w:t xml:space="preserve">World J Gastroenterol </w:t>
      </w:r>
      <w:r w:rsidR="00491BF0" w:rsidRPr="00E57BFA">
        <w:rPr>
          <w:rFonts w:ascii="Book Antiqua" w:eastAsia="SimSun" w:hAnsi="Book Antiqua"/>
          <w:kern w:val="2"/>
          <w:lang w:eastAsia="zh-CN"/>
        </w:rPr>
        <w:t>2016; In press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bookmarkEnd w:id="139"/>
    <w:bookmarkEnd w:id="140"/>
    <w:bookmarkEnd w:id="141"/>
    <w:bookmarkEnd w:id="142"/>
    <w:bookmarkEnd w:id="143"/>
    <w:bookmarkEnd w:id="144"/>
    <w:bookmarkEnd w:id="145"/>
    <w:bookmarkEnd w:id="146"/>
    <w:bookmarkEnd w:id="147"/>
    <w:bookmarkEnd w:id="148"/>
    <w:bookmarkEnd w:id="149"/>
    <w:bookmarkEnd w:id="150"/>
    <w:bookmarkEnd w:id="151"/>
    <w:p w:rsidR="006B124D" w:rsidRPr="00E57BFA" w:rsidRDefault="006B124D" w:rsidP="00E57BFA">
      <w:pPr>
        <w:pStyle w:val="BodyText"/>
        <w:kinsoku w:val="0"/>
        <w:overflowPunct w:val="0"/>
        <w:snapToGrid w:val="0"/>
        <w:spacing w:line="360" w:lineRule="auto"/>
        <w:ind w:left="0"/>
        <w:jc w:val="both"/>
        <w:sectPr w:rsidR="006B124D" w:rsidRPr="00E57BFA">
          <w:pgSz w:w="12240" w:h="15840"/>
          <w:pgMar w:top="1420" w:right="1500" w:bottom="940" w:left="1340" w:header="0" w:footer="743" w:gutter="0"/>
          <w:cols w:space="720" w:equalWidth="0">
            <w:col w:w="9400"/>
          </w:cols>
          <w:noEndnote/>
        </w:sectPr>
      </w:pPr>
    </w:p>
    <w:p w:rsidR="006B124D" w:rsidRPr="007B45A8" w:rsidRDefault="00491BF0" w:rsidP="00C242B1">
      <w:pPr>
        <w:pStyle w:val="Heading2"/>
        <w:kinsoku w:val="0"/>
        <w:overflowPunct w:val="0"/>
        <w:snapToGrid w:val="0"/>
        <w:spacing w:line="360" w:lineRule="auto"/>
        <w:ind w:left="0"/>
        <w:jc w:val="both"/>
        <w:rPr>
          <w:b w:val="0"/>
          <w:bCs w:val="0"/>
          <w:lang w:eastAsia="zh-CN"/>
        </w:rPr>
      </w:pPr>
      <w:r w:rsidRPr="007B45A8">
        <w:rPr>
          <w:rFonts w:hint="eastAsia"/>
          <w:lang w:eastAsia="zh-CN"/>
        </w:rPr>
        <w:lastRenderedPageBreak/>
        <w:t>INTRODUCTION</w:t>
      </w:r>
    </w:p>
    <w:p w:rsidR="006B124D" w:rsidRPr="007B45A8" w:rsidRDefault="00BB5BAF" w:rsidP="00C242B1">
      <w:pPr>
        <w:pStyle w:val="BodyText"/>
        <w:kinsoku w:val="0"/>
        <w:overflowPunct w:val="0"/>
        <w:snapToGrid w:val="0"/>
        <w:spacing w:line="360" w:lineRule="auto"/>
        <w:ind w:left="0"/>
        <w:jc w:val="both"/>
      </w:pPr>
      <w:r w:rsidRPr="007B45A8">
        <w:t>Hepatocellular</w:t>
      </w:r>
      <w:r w:rsidRPr="007B45A8">
        <w:rPr>
          <w:spacing w:val="-4"/>
        </w:rPr>
        <w:t xml:space="preserve"> </w:t>
      </w:r>
      <w:r w:rsidRPr="007B45A8">
        <w:t>carcinoma</w:t>
      </w:r>
      <w:r w:rsidRPr="007B45A8">
        <w:rPr>
          <w:spacing w:val="-4"/>
        </w:rPr>
        <w:t xml:space="preserve"> </w:t>
      </w:r>
      <w:r w:rsidRPr="007B45A8">
        <w:t>(HCC)</w:t>
      </w:r>
      <w:r w:rsidRPr="007B45A8">
        <w:rPr>
          <w:spacing w:val="-3"/>
        </w:rPr>
        <w:t xml:space="preserve"> </w:t>
      </w:r>
      <w:r w:rsidRPr="007B45A8">
        <w:t>is</w:t>
      </w:r>
      <w:r w:rsidRPr="007B45A8">
        <w:rPr>
          <w:spacing w:val="-4"/>
        </w:rPr>
        <w:t xml:space="preserve"> </w:t>
      </w:r>
      <w:r w:rsidRPr="007B45A8">
        <w:t>the</w:t>
      </w:r>
      <w:r w:rsidRPr="007B45A8">
        <w:rPr>
          <w:spacing w:val="-3"/>
        </w:rPr>
        <w:t xml:space="preserve"> </w:t>
      </w:r>
      <w:r w:rsidRPr="007B45A8">
        <w:t>fifth</w:t>
      </w:r>
      <w:r w:rsidRPr="007B45A8">
        <w:rPr>
          <w:spacing w:val="-4"/>
        </w:rPr>
        <w:t xml:space="preserve"> </w:t>
      </w:r>
      <w:r w:rsidRPr="007B45A8">
        <w:t>most</w:t>
      </w:r>
      <w:r w:rsidRPr="007B45A8">
        <w:rPr>
          <w:spacing w:val="-4"/>
        </w:rPr>
        <w:t xml:space="preserve"> </w:t>
      </w:r>
      <w:r w:rsidRPr="007B45A8">
        <w:t>prevalent</w:t>
      </w:r>
      <w:r w:rsidRPr="007B45A8">
        <w:rPr>
          <w:spacing w:val="-3"/>
        </w:rPr>
        <w:t xml:space="preserve"> </w:t>
      </w:r>
      <w:r w:rsidRPr="007B45A8">
        <w:t>cancer</w:t>
      </w:r>
      <w:r w:rsidRPr="007B45A8">
        <w:rPr>
          <w:spacing w:val="-4"/>
        </w:rPr>
        <w:t xml:space="preserve"> </w:t>
      </w:r>
      <w:r w:rsidRPr="007B45A8">
        <w:t>and</w:t>
      </w:r>
      <w:r w:rsidRPr="007B45A8">
        <w:rPr>
          <w:spacing w:val="-3"/>
        </w:rPr>
        <w:t xml:space="preserve"> </w:t>
      </w:r>
      <w:r w:rsidRPr="007B45A8">
        <w:t>third</w:t>
      </w:r>
      <w:r w:rsidRPr="007B45A8">
        <w:rPr>
          <w:spacing w:val="-4"/>
        </w:rPr>
        <w:t xml:space="preserve"> </w:t>
      </w:r>
      <w:r w:rsidRPr="007B45A8">
        <w:t>most common</w:t>
      </w:r>
      <w:r w:rsidRPr="007B45A8">
        <w:rPr>
          <w:spacing w:val="-5"/>
        </w:rPr>
        <w:t xml:space="preserve"> </w:t>
      </w:r>
      <w:r w:rsidRPr="007B45A8">
        <w:t>cause</w:t>
      </w:r>
      <w:r w:rsidRPr="007B45A8">
        <w:rPr>
          <w:spacing w:val="-5"/>
        </w:rPr>
        <w:t xml:space="preserve"> </w:t>
      </w:r>
      <w:r w:rsidRPr="007B45A8">
        <w:t>of</w:t>
      </w:r>
      <w:r w:rsidRPr="007B45A8">
        <w:rPr>
          <w:spacing w:val="-4"/>
        </w:rPr>
        <w:t xml:space="preserve"> </w:t>
      </w:r>
      <w:r w:rsidRPr="007B45A8">
        <w:t>cancer-related</w:t>
      </w:r>
      <w:r w:rsidRPr="007B45A8">
        <w:rPr>
          <w:spacing w:val="-5"/>
        </w:rPr>
        <w:t xml:space="preserve"> </w:t>
      </w:r>
      <w:r w:rsidRPr="007B45A8">
        <w:t>mortality</w:t>
      </w:r>
      <w:r w:rsidRPr="007B45A8">
        <w:rPr>
          <w:spacing w:val="-5"/>
        </w:rPr>
        <w:t xml:space="preserve"> </w:t>
      </w:r>
      <w:r w:rsidRPr="007B45A8">
        <w:t>worldwide</w:t>
      </w:r>
      <w:r w:rsidRPr="007B45A8">
        <w:rPr>
          <w:position w:val="6"/>
          <w:vertAlign w:val="superscript"/>
        </w:rPr>
        <w:t>[1-3]</w:t>
      </w:r>
      <w:r w:rsidRPr="007B45A8">
        <w:t>.</w:t>
      </w:r>
      <w:r w:rsidRPr="007B45A8">
        <w:rPr>
          <w:spacing w:val="51"/>
        </w:rPr>
        <w:t xml:space="preserve"> </w:t>
      </w:r>
      <w:r w:rsidRPr="007B45A8">
        <w:t>In</w:t>
      </w:r>
      <w:r w:rsidRPr="007B45A8">
        <w:rPr>
          <w:spacing w:val="-5"/>
        </w:rPr>
        <w:t xml:space="preserve"> </w:t>
      </w:r>
      <w:r w:rsidRPr="007B45A8">
        <w:t>the</w:t>
      </w:r>
      <w:r w:rsidRPr="007B45A8">
        <w:rPr>
          <w:spacing w:val="-4"/>
        </w:rPr>
        <w:t xml:space="preserve"> </w:t>
      </w:r>
      <w:bookmarkStart w:id="152" w:name="OLE_LINK71"/>
      <w:r w:rsidRPr="007B45A8">
        <w:t>United</w:t>
      </w:r>
      <w:r w:rsidRPr="007B45A8">
        <w:rPr>
          <w:spacing w:val="-5"/>
        </w:rPr>
        <w:t xml:space="preserve"> </w:t>
      </w:r>
      <w:r w:rsidRPr="007B45A8">
        <w:t>States</w:t>
      </w:r>
      <w:bookmarkEnd w:id="152"/>
      <w:r w:rsidRPr="007B45A8">
        <w:rPr>
          <w:spacing w:val="-5"/>
        </w:rPr>
        <w:t xml:space="preserve"> </w:t>
      </w:r>
      <w:r w:rsidR="00491BF0" w:rsidRPr="007B45A8">
        <w:t>(US</w:t>
      </w:r>
      <w:r w:rsidRPr="007B45A8">
        <w:t>), the</w:t>
      </w:r>
      <w:r w:rsidRPr="007B45A8">
        <w:rPr>
          <w:spacing w:val="-5"/>
        </w:rPr>
        <w:t xml:space="preserve"> </w:t>
      </w:r>
      <w:r w:rsidRPr="007B45A8">
        <w:t>overall</w:t>
      </w:r>
      <w:r w:rsidRPr="007B45A8">
        <w:rPr>
          <w:spacing w:val="-4"/>
        </w:rPr>
        <w:t xml:space="preserve"> </w:t>
      </w:r>
      <w:r w:rsidRPr="007B45A8">
        <w:t>incidence</w:t>
      </w:r>
      <w:r w:rsidRPr="007B45A8">
        <w:rPr>
          <w:spacing w:val="-4"/>
        </w:rPr>
        <w:t xml:space="preserve"> </w:t>
      </w:r>
      <w:r w:rsidRPr="007B45A8">
        <w:t>of</w:t>
      </w:r>
      <w:r w:rsidRPr="007B45A8">
        <w:rPr>
          <w:spacing w:val="-4"/>
        </w:rPr>
        <w:t xml:space="preserve"> </w:t>
      </w:r>
      <w:r w:rsidRPr="007B45A8">
        <w:t>HCC</w:t>
      </w:r>
      <w:r w:rsidRPr="007B45A8">
        <w:rPr>
          <w:spacing w:val="-4"/>
        </w:rPr>
        <w:t xml:space="preserve"> </w:t>
      </w:r>
      <w:r w:rsidRPr="007B45A8">
        <w:t>has</w:t>
      </w:r>
      <w:r w:rsidRPr="007B45A8">
        <w:rPr>
          <w:spacing w:val="-4"/>
        </w:rPr>
        <w:t xml:space="preserve"> </w:t>
      </w:r>
      <w:r w:rsidRPr="007B45A8">
        <w:t>increased</w:t>
      </w:r>
      <w:r w:rsidRPr="007B45A8">
        <w:rPr>
          <w:spacing w:val="-4"/>
        </w:rPr>
        <w:t xml:space="preserve"> </w:t>
      </w:r>
      <w:r w:rsidRPr="007B45A8">
        <w:t>approximately</w:t>
      </w:r>
      <w:r w:rsidRPr="007B45A8">
        <w:rPr>
          <w:spacing w:val="-4"/>
        </w:rPr>
        <w:t xml:space="preserve"> </w:t>
      </w:r>
      <w:r w:rsidRPr="007B45A8">
        <w:t>four-fold</w:t>
      </w:r>
      <w:r w:rsidRPr="007B45A8">
        <w:rPr>
          <w:spacing w:val="-4"/>
        </w:rPr>
        <w:t xml:space="preserve"> </w:t>
      </w:r>
      <w:r w:rsidRPr="007B45A8">
        <w:t>from</w:t>
      </w:r>
      <w:r w:rsidRPr="007B45A8">
        <w:rPr>
          <w:spacing w:val="-4"/>
        </w:rPr>
        <w:t xml:space="preserve"> </w:t>
      </w:r>
      <w:r w:rsidRPr="007B45A8">
        <w:t>1.5</w:t>
      </w:r>
      <w:r w:rsidRPr="007B45A8">
        <w:rPr>
          <w:spacing w:val="-4"/>
        </w:rPr>
        <w:t xml:space="preserve"> </w:t>
      </w:r>
      <w:r w:rsidRPr="007B45A8">
        <w:t>cases</w:t>
      </w:r>
      <w:r w:rsidRPr="007B45A8">
        <w:rPr>
          <w:spacing w:val="-4"/>
        </w:rPr>
        <w:t xml:space="preserve"> </w:t>
      </w:r>
      <w:r w:rsidRPr="007B45A8">
        <w:t>per 100000</w:t>
      </w:r>
      <w:r w:rsidRPr="007B45A8">
        <w:rPr>
          <w:spacing w:val="-2"/>
        </w:rPr>
        <w:t xml:space="preserve"> </w:t>
      </w:r>
      <w:r w:rsidRPr="007B45A8">
        <w:t>in</w:t>
      </w:r>
      <w:r w:rsidRPr="007B45A8">
        <w:rPr>
          <w:spacing w:val="-1"/>
        </w:rPr>
        <w:t xml:space="preserve"> </w:t>
      </w:r>
      <w:r w:rsidRPr="007B45A8">
        <w:t>1973</w:t>
      </w:r>
      <w:r w:rsidRPr="007B45A8">
        <w:rPr>
          <w:spacing w:val="-2"/>
        </w:rPr>
        <w:t xml:space="preserve"> </w:t>
      </w:r>
      <w:r w:rsidRPr="007B45A8">
        <w:t>to</w:t>
      </w:r>
      <w:r w:rsidRPr="007B45A8">
        <w:rPr>
          <w:spacing w:val="-1"/>
        </w:rPr>
        <w:t xml:space="preserve"> </w:t>
      </w:r>
      <w:r w:rsidRPr="007B45A8">
        <w:t>6.2</w:t>
      </w:r>
      <w:r w:rsidRPr="007B45A8">
        <w:rPr>
          <w:spacing w:val="-1"/>
        </w:rPr>
        <w:t xml:space="preserve"> </w:t>
      </w:r>
      <w:r w:rsidRPr="007B45A8">
        <w:t>cases</w:t>
      </w:r>
      <w:r w:rsidRPr="007B45A8">
        <w:rPr>
          <w:spacing w:val="-2"/>
        </w:rPr>
        <w:t xml:space="preserve"> </w:t>
      </w:r>
      <w:r w:rsidRPr="007B45A8">
        <w:t>per</w:t>
      </w:r>
      <w:r w:rsidRPr="007B45A8">
        <w:rPr>
          <w:spacing w:val="-1"/>
        </w:rPr>
        <w:t xml:space="preserve"> </w:t>
      </w:r>
      <w:r w:rsidRPr="007B45A8">
        <w:t>100000</w:t>
      </w:r>
      <w:r w:rsidRPr="007B45A8">
        <w:rPr>
          <w:spacing w:val="-1"/>
        </w:rPr>
        <w:t xml:space="preserve"> </w:t>
      </w:r>
      <w:r w:rsidRPr="007B45A8">
        <w:t>in</w:t>
      </w:r>
      <w:r w:rsidRPr="007B45A8">
        <w:rPr>
          <w:spacing w:val="-2"/>
        </w:rPr>
        <w:t xml:space="preserve"> </w:t>
      </w:r>
      <w:r w:rsidRPr="007B45A8">
        <w:t>2011</w:t>
      </w:r>
      <w:r w:rsidRPr="007B45A8">
        <w:rPr>
          <w:position w:val="6"/>
          <w:vertAlign w:val="superscript"/>
        </w:rPr>
        <w:t>[3]</w:t>
      </w:r>
      <w:r w:rsidRPr="007B45A8">
        <w:t>.</w:t>
      </w:r>
      <w:r w:rsidRPr="007B45A8">
        <w:rPr>
          <w:spacing w:val="58"/>
        </w:rPr>
        <w:t xml:space="preserve"> </w:t>
      </w:r>
      <w:r w:rsidRPr="007B45A8">
        <w:t>Rates</w:t>
      </w:r>
      <w:r w:rsidRPr="007B45A8">
        <w:rPr>
          <w:spacing w:val="-2"/>
        </w:rPr>
        <w:t xml:space="preserve"> </w:t>
      </w:r>
      <w:r w:rsidRPr="007B45A8">
        <w:t>of</w:t>
      </w:r>
      <w:r w:rsidRPr="007B45A8">
        <w:rPr>
          <w:spacing w:val="-1"/>
        </w:rPr>
        <w:t xml:space="preserve"> </w:t>
      </w:r>
      <w:r w:rsidRPr="007B45A8">
        <w:t>mortality</w:t>
      </w:r>
      <w:r w:rsidRPr="007B45A8">
        <w:rPr>
          <w:spacing w:val="-1"/>
        </w:rPr>
        <w:t xml:space="preserve"> </w:t>
      </w:r>
      <w:r w:rsidRPr="007B45A8">
        <w:t>are</w:t>
      </w:r>
      <w:r w:rsidRPr="007B45A8">
        <w:rPr>
          <w:spacing w:val="-2"/>
        </w:rPr>
        <w:t xml:space="preserve"> </w:t>
      </w:r>
      <w:r w:rsidRPr="007B45A8">
        <w:t>similar</w:t>
      </w:r>
      <w:r w:rsidRPr="007B45A8">
        <w:rPr>
          <w:spacing w:val="-1"/>
        </w:rPr>
        <w:t xml:space="preserve"> </w:t>
      </w:r>
      <w:r w:rsidRPr="007B45A8">
        <w:t>to</w:t>
      </w:r>
      <w:r w:rsidRPr="007B45A8">
        <w:rPr>
          <w:spacing w:val="-1"/>
        </w:rPr>
        <w:t xml:space="preserve"> </w:t>
      </w:r>
      <w:r w:rsidRPr="007B45A8">
        <w:t>rates</w:t>
      </w:r>
      <w:r w:rsidRPr="007B45A8">
        <w:rPr>
          <w:spacing w:val="-2"/>
        </w:rPr>
        <w:t xml:space="preserve"> </w:t>
      </w:r>
      <w:r w:rsidRPr="007B45A8">
        <w:t>of incidence</w:t>
      </w:r>
      <w:r w:rsidRPr="007B45A8">
        <w:rPr>
          <w:spacing w:val="-4"/>
        </w:rPr>
        <w:t xml:space="preserve"> </w:t>
      </w:r>
      <w:r w:rsidRPr="007B45A8">
        <w:t>of</w:t>
      </w:r>
      <w:r w:rsidRPr="007B45A8">
        <w:rPr>
          <w:spacing w:val="-3"/>
        </w:rPr>
        <w:t xml:space="preserve"> </w:t>
      </w:r>
      <w:r w:rsidRPr="007B45A8">
        <w:t>HCC</w:t>
      </w:r>
      <w:r w:rsidRPr="007B45A8">
        <w:rPr>
          <w:spacing w:val="-3"/>
        </w:rPr>
        <w:t xml:space="preserve"> </w:t>
      </w:r>
      <w:r w:rsidRPr="007B45A8">
        <w:t>in</w:t>
      </w:r>
      <w:r w:rsidRPr="007B45A8">
        <w:rPr>
          <w:spacing w:val="-3"/>
        </w:rPr>
        <w:t xml:space="preserve"> </w:t>
      </w:r>
      <w:r w:rsidRPr="007B45A8">
        <w:t>the</w:t>
      </w:r>
      <w:r w:rsidRPr="007B45A8">
        <w:rPr>
          <w:spacing w:val="-4"/>
        </w:rPr>
        <w:t xml:space="preserve"> </w:t>
      </w:r>
      <w:r w:rsidR="00491BF0" w:rsidRPr="007B45A8">
        <w:t>US</w:t>
      </w:r>
      <w:r w:rsidRPr="007B45A8">
        <w:rPr>
          <w:position w:val="6"/>
          <w:vertAlign w:val="superscript"/>
        </w:rPr>
        <w:t>[1,3]</w:t>
      </w:r>
      <w:r w:rsidRPr="007B45A8">
        <w:t>.</w:t>
      </w:r>
      <w:r w:rsidRPr="007B45A8">
        <w:rPr>
          <w:spacing w:val="54"/>
        </w:rPr>
        <w:t xml:space="preserve"> </w:t>
      </w:r>
      <w:r w:rsidRPr="007B45A8">
        <w:t>Based</w:t>
      </w:r>
      <w:r w:rsidRPr="007B45A8">
        <w:rPr>
          <w:spacing w:val="-4"/>
        </w:rPr>
        <w:t xml:space="preserve"> </w:t>
      </w:r>
      <w:r w:rsidRPr="007B45A8">
        <w:t>on</w:t>
      </w:r>
      <w:r w:rsidRPr="007B45A8">
        <w:rPr>
          <w:spacing w:val="-3"/>
        </w:rPr>
        <w:t xml:space="preserve"> </w:t>
      </w:r>
      <w:r w:rsidRPr="007B45A8">
        <w:t>recent</w:t>
      </w:r>
      <w:r w:rsidRPr="007B45A8">
        <w:rPr>
          <w:spacing w:val="-3"/>
        </w:rPr>
        <w:t xml:space="preserve"> </w:t>
      </w:r>
      <w:r w:rsidRPr="007B45A8">
        <w:t>analysis</w:t>
      </w:r>
      <w:r w:rsidRPr="007B45A8">
        <w:rPr>
          <w:spacing w:val="-3"/>
        </w:rPr>
        <w:t xml:space="preserve"> </w:t>
      </w:r>
      <w:r w:rsidRPr="007B45A8">
        <w:t>using</w:t>
      </w:r>
      <w:r w:rsidRPr="007B45A8">
        <w:rPr>
          <w:spacing w:val="-3"/>
        </w:rPr>
        <w:t xml:space="preserve"> </w:t>
      </w:r>
      <w:r w:rsidRPr="007B45A8">
        <w:t>the</w:t>
      </w:r>
      <w:r w:rsidRPr="007B45A8">
        <w:rPr>
          <w:spacing w:val="-4"/>
        </w:rPr>
        <w:t xml:space="preserve"> </w:t>
      </w:r>
      <w:r w:rsidRPr="007B45A8">
        <w:rPr>
          <w:spacing w:val="-1"/>
        </w:rPr>
        <w:t>Surveillance,</w:t>
      </w:r>
      <w:r w:rsidRPr="007B45A8">
        <w:rPr>
          <w:spacing w:val="24"/>
        </w:rPr>
        <w:t xml:space="preserve"> </w:t>
      </w:r>
      <w:r w:rsidRPr="007B45A8">
        <w:t>Epidemiology,</w:t>
      </w:r>
      <w:r w:rsidRPr="007B45A8">
        <w:rPr>
          <w:spacing w:val="-5"/>
        </w:rPr>
        <w:t xml:space="preserve"> </w:t>
      </w:r>
      <w:r w:rsidRPr="007B45A8">
        <w:t>and</w:t>
      </w:r>
      <w:r w:rsidRPr="007B45A8">
        <w:rPr>
          <w:spacing w:val="-5"/>
        </w:rPr>
        <w:t xml:space="preserve"> </w:t>
      </w:r>
      <w:r w:rsidRPr="007B45A8">
        <w:t>End</w:t>
      </w:r>
      <w:r w:rsidRPr="007B45A8">
        <w:rPr>
          <w:spacing w:val="-4"/>
        </w:rPr>
        <w:t xml:space="preserve"> </w:t>
      </w:r>
      <w:r w:rsidRPr="007B45A8">
        <w:t>Results</w:t>
      </w:r>
      <w:r w:rsidRPr="007B45A8">
        <w:rPr>
          <w:spacing w:val="-5"/>
        </w:rPr>
        <w:t xml:space="preserve"> </w:t>
      </w:r>
      <w:r w:rsidRPr="007B45A8">
        <w:t>(SEER)</w:t>
      </w:r>
      <w:r w:rsidRPr="007B45A8">
        <w:rPr>
          <w:spacing w:val="-5"/>
        </w:rPr>
        <w:t xml:space="preserve"> </w:t>
      </w:r>
      <w:r w:rsidRPr="007B45A8">
        <w:t>18</w:t>
      </w:r>
      <w:r w:rsidRPr="007B45A8">
        <w:rPr>
          <w:spacing w:val="-4"/>
        </w:rPr>
        <w:t xml:space="preserve"> </w:t>
      </w:r>
      <w:r w:rsidRPr="007B45A8">
        <w:t>database,</w:t>
      </w:r>
      <w:r w:rsidRPr="007B45A8">
        <w:rPr>
          <w:spacing w:val="-5"/>
        </w:rPr>
        <w:t xml:space="preserve"> </w:t>
      </w:r>
      <w:r w:rsidRPr="007B45A8">
        <w:t>the</w:t>
      </w:r>
      <w:r w:rsidRPr="007B45A8">
        <w:rPr>
          <w:spacing w:val="-5"/>
        </w:rPr>
        <w:t xml:space="preserve"> </w:t>
      </w:r>
      <w:r w:rsidRPr="007B45A8">
        <w:t>estimated</w:t>
      </w:r>
      <w:r w:rsidRPr="007B45A8">
        <w:rPr>
          <w:spacing w:val="-4"/>
        </w:rPr>
        <w:t xml:space="preserve"> </w:t>
      </w:r>
      <w:r w:rsidRPr="007B45A8">
        <w:t>annual</w:t>
      </w:r>
      <w:r w:rsidRPr="007B45A8">
        <w:rPr>
          <w:spacing w:val="-6"/>
        </w:rPr>
        <w:t xml:space="preserve"> </w:t>
      </w:r>
      <w:r w:rsidRPr="007B45A8">
        <w:t>incidence</w:t>
      </w:r>
      <w:r w:rsidRPr="007B45A8">
        <w:rPr>
          <w:spacing w:val="-4"/>
        </w:rPr>
        <w:t xml:space="preserve"> </w:t>
      </w:r>
      <w:r w:rsidRPr="007B45A8">
        <w:t>of HCC</w:t>
      </w:r>
      <w:r w:rsidRPr="007B45A8">
        <w:rPr>
          <w:spacing w:val="-3"/>
        </w:rPr>
        <w:t xml:space="preserve"> </w:t>
      </w:r>
      <w:r w:rsidRPr="007B45A8">
        <w:t>is</w:t>
      </w:r>
      <w:r w:rsidRPr="007B45A8">
        <w:rPr>
          <w:spacing w:val="-3"/>
        </w:rPr>
        <w:t xml:space="preserve"> </w:t>
      </w:r>
      <w:r w:rsidRPr="007B45A8">
        <w:t>6.2</w:t>
      </w:r>
      <w:r w:rsidRPr="007B45A8">
        <w:rPr>
          <w:spacing w:val="-2"/>
        </w:rPr>
        <w:t xml:space="preserve"> </w:t>
      </w:r>
      <w:r w:rsidRPr="007B45A8">
        <w:t>cases</w:t>
      </w:r>
      <w:r w:rsidRPr="007B45A8">
        <w:rPr>
          <w:spacing w:val="-3"/>
        </w:rPr>
        <w:t xml:space="preserve"> </w:t>
      </w:r>
      <w:r w:rsidRPr="007B45A8">
        <w:t>per</w:t>
      </w:r>
      <w:r w:rsidRPr="007B45A8">
        <w:rPr>
          <w:spacing w:val="-2"/>
        </w:rPr>
        <w:t xml:space="preserve"> </w:t>
      </w:r>
      <w:r w:rsidRPr="007B45A8">
        <w:t>100000</w:t>
      </w:r>
      <w:r w:rsidRPr="007B45A8">
        <w:rPr>
          <w:spacing w:val="-3"/>
        </w:rPr>
        <w:t xml:space="preserve"> </w:t>
      </w:r>
      <w:r w:rsidRPr="007B45A8">
        <w:t>and</w:t>
      </w:r>
      <w:r w:rsidRPr="007B45A8">
        <w:rPr>
          <w:spacing w:val="-2"/>
        </w:rPr>
        <w:t xml:space="preserve"> </w:t>
      </w:r>
      <w:r w:rsidRPr="007B45A8">
        <w:t>the</w:t>
      </w:r>
      <w:r w:rsidRPr="007B45A8">
        <w:rPr>
          <w:spacing w:val="-3"/>
        </w:rPr>
        <w:t xml:space="preserve"> </w:t>
      </w:r>
      <w:r w:rsidRPr="007B45A8">
        <w:t>incidence-based</w:t>
      </w:r>
      <w:r w:rsidRPr="007B45A8">
        <w:rPr>
          <w:spacing w:val="-2"/>
        </w:rPr>
        <w:t xml:space="preserve"> </w:t>
      </w:r>
      <w:r w:rsidRPr="007B45A8">
        <w:t>mortality</w:t>
      </w:r>
      <w:r w:rsidRPr="007B45A8">
        <w:rPr>
          <w:spacing w:val="-3"/>
        </w:rPr>
        <w:t xml:space="preserve"> </w:t>
      </w:r>
      <w:r w:rsidRPr="007B45A8">
        <w:t>rate</w:t>
      </w:r>
      <w:r w:rsidRPr="007B45A8">
        <w:rPr>
          <w:spacing w:val="-2"/>
        </w:rPr>
        <w:t xml:space="preserve"> </w:t>
      </w:r>
      <w:r w:rsidRPr="007B45A8">
        <w:t>is</w:t>
      </w:r>
      <w:r w:rsidRPr="007B45A8">
        <w:rPr>
          <w:spacing w:val="-3"/>
        </w:rPr>
        <w:t xml:space="preserve"> </w:t>
      </w:r>
      <w:r w:rsidRPr="007B45A8">
        <w:t>5</w:t>
      </w:r>
      <w:r w:rsidRPr="007B45A8">
        <w:rPr>
          <w:spacing w:val="-3"/>
        </w:rPr>
        <w:t xml:space="preserve"> </w:t>
      </w:r>
      <w:r w:rsidRPr="007B45A8">
        <w:t>cases</w:t>
      </w:r>
      <w:r w:rsidRPr="007B45A8">
        <w:rPr>
          <w:spacing w:val="-2"/>
        </w:rPr>
        <w:t xml:space="preserve"> </w:t>
      </w:r>
      <w:r w:rsidRPr="007B45A8">
        <w:t>per 100000</w:t>
      </w:r>
      <w:r w:rsidRPr="007B45A8">
        <w:rPr>
          <w:position w:val="6"/>
          <w:vertAlign w:val="superscript"/>
        </w:rPr>
        <w:t>[3]</w:t>
      </w:r>
      <w:r w:rsidRPr="007B45A8">
        <w:t>.</w:t>
      </w:r>
      <w:r w:rsidRPr="007B45A8">
        <w:rPr>
          <w:spacing w:val="55"/>
        </w:rPr>
        <w:t xml:space="preserve"> </w:t>
      </w:r>
      <w:r w:rsidRPr="007B45A8">
        <w:t>A</w:t>
      </w:r>
      <w:r w:rsidRPr="007B45A8">
        <w:rPr>
          <w:spacing w:val="-3"/>
        </w:rPr>
        <w:t xml:space="preserve"> </w:t>
      </w:r>
      <w:r w:rsidRPr="007B45A8">
        <w:t>recent</w:t>
      </w:r>
      <w:r w:rsidRPr="007B45A8">
        <w:rPr>
          <w:spacing w:val="-2"/>
        </w:rPr>
        <w:t xml:space="preserve"> </w:t>
      </w:r>
      <w:r w:rsidR="00491BF0" w:rsidRPr="007B45A8">
        <w:t>US</w:t>
      </w:r>
      <w:r w:rsidRPr="007B45A8">
        <w:rPr>
          <w:spacing w:val="-3"/>
        </w:rPr>
        <w:t xml:space="preserve"> </w:t>
      </w:r>
      <w:r w:rsidRPr="007B45A8">
        <w:t>report</w:t>
      </w:r>
      <w:r w:rsidRPr="007B45A8">
        <w:rPr>
          <w:spacing w:val="-2"/>
        </w:rPr>
        <w:t xml:space="preserve"> </w:t>
      </w:r>
      <w:r w:rsidRPr="007B45A8">
        <w:t>revealed</w:t>
      </w:r>
      <w:r w:rsidRPr="007B45A8">
        <w:rPr>
          <w:spacing w:val="-3"/>
        </w:rPr>
        <w:t xml:space="preserve"> </w:t>
      </w:r>
      <w:r w:rsidRPr="007B45A8">
        <w:t>that</w:t>
      </w:r>
      <w:r w:rsidRPr="007B45A8">
        <w:rPr>
          <w:spacing w:val="-2"/>
        </w:rPr>
        <w:t xml:space="preserve"> </w:t>
      </w:r>
      <w:r w:rsidRPr="007B45A8">
        <w:t>while</w:t>
      </w:r>
      <w:r w:rsidRPr="007B45A8">
        <w:rPr>
          <w:spacing w:val="-4"/>
        </w:rPr>
        <w:t xml:space="preserve"> </w:t>
      </w:r>
      <w:r w:rsidRPr="007B45A8">
        <w:t>the</w:t>
      </w:r>
      <w:r w:rsidRPr="007B45A8">
        <w:rPr>
          <w:spacing w:val="-2"/>
        </w:rPr>
        <w:t xml:space="preserve"> </w:t>
      </w:r>
      <w:r w:rsidRPr="007B45A8">
        <w:t>overall</w:t>
      </w:r>
      <w:r w:rsidRPr="007B45A8">
        <w:rPr>
          <w:spacing w:val="-3"/>
        </w:rPr>
        <w:t xml:space="preserve"> </w:t>
      </w:r>
      <w:r w:rsidRPr="007B45A8">
        <w:t>rate</w:t>
      </w:r>
      <w:r w:rsidRPr="007B45A8">
        <w:rPr>
          <w:spacing w:val="-2"/>
        </w:rPr>
        <w:t xml:space="preserve"> </w:t>
      </w:r>
      <w:r w:rsidRPr="007B45A8">
        <w:t>of</w:t>
      </w:r>
      <w:r w:rsidRPr="007B45A8">
        <w:rPr>
          <w:spacing w:val="-3"/>
        </w:rPr>
        <w:t xml:space="preserve"> </w:t>
      </w:r>
      <w:r w:rsidRPr="007B45A8">
        <w:t>cancer-related</w:t>
      </w:r>
      <w:r w:rsidRPr="007B45A8">
        <w:rPr>
          <w:w w:val="99"/>
        </w:rPr>
        <w:t xml:space="preserve"> </w:t>
      </w:r>
      <w:r w:rsidRPr="007B45A8">
        <w:t>deaths</w:t>
      </w:r>
      <w:r w:rsidRPr="007B45A8">
        <w:rPr>
          <w:spacing w:val="-4"/>
        </w:rPr>
        <w:t xml:space="preserve"> </w:t>
      </w:r>
      <w:r w:rsidRPr="007B45A8">
        <w:t>has</w:t>
      </w:r>
      <w:r w:rsidRPr="007B45A8">
        <w:rPr>
          <w:spacing w:val="-5"/>
        </w:rPr>
        <w:t xml:space="preserve"> </w:t>
      </w:r>
      <w:r w:rsidRPr="007B45A8">
        <w:t>declined,</w:t>
      </w:r>
      <w:r w:rsidRPr="007B45A8">
        <w:rPr>
          <w:spacing w:val="-4"/>
        </w:rPr>
        <w:t xml:space="preserve"> </w:t>
      </w:r>
      <w:r w:rsidRPr="007B45A8">
        <w:t>mortality</w:t>
      </w:r>
      <w:r w:rsidRPr="007B45A8">
        <w:rPr>
          <w:spacing w:val="-4"/>
        </w:rPr>
        <w:t xml:space="preserve"> </w:t>
      </w:r>
      <w:r w:rsidRPr="007B45A8">
        <w:t>from</w:t>
      </w:r>
      <w:r w:rsidRPr="007B45A8">
        <w:rPr>
          <w:spacing w:val="-4"/>
        </w:rPr>
        <w:t xml:space="preserve"> </w:t>
      </w:r>
      <w:r w:rsidRPr="007B45A8">
        <w:t>liver</w:t>
      </w:r>
      <w:r w:rsidRPr="007B45A8">
        <w:rPr>
          <w:spacing w:val="-4"/>
        </w:rPr>
        <w:t xml:space="preserve"> </w:t>
      </w:r>
      <w:r w:rsidRPr="007B45A8">
        <w:t>cancer</w:t>
      </w:r>
      <w:r w:rsidRPr="007B45A8">
        <w:rPr>
          <w:spacing w:val="-4"/>
        </w:rPr>
        <w:t xml:space="preserve"> </w:t>
      </w:r>
      <w:r w:rsidRPr="007B45A8">
        <w:t>has</w:t>
      </w:r>
      <w:r w:rsidRPr="007B45A8">
        <w:rPr>
          <w:spacing w:val="-4"/>
        </w:rPr>
        <w:t xml:space="preserve"> </w:t>
      </w:r>
      <w:r w:rsidRPr="007B45A8">
        <w:t>increased</w:t>
      </w:r>
      <w:r w:rsidRPr="007B45A8">
        <w:rPr>
          <w:spacing w:val="-4"/>
        </w:rPr>
        <w:t xml:space="preserve"> </w:t>
      </w:r>
      <w:r w:rsidRPr="007B45A8">
        <w:t>at</w:t>
      </w:r>
      <w:r w:rsidRPr="007B45A8">
        <w:rPr>
          <w:spacing w:val="-4"/>
        </w:rPr>
        <w:t xml:space="preserve"> </w:t>
      </w:r>
      <w:r w:rsidRPr="007B45A8">
        <w:t>the</w:t>
      </w:r>
      <w:r w:rsidRPr="007B45A8">
        <w:rPr>
          <w:spacing w:val="-4"/>
        </w:rPr>
        <w:t xml:space="preserve"> </w:t>
      </w:r>
      <w:r w:rsidRPr="007B45A8">
        <w:t>highest</w:t>
      </w:r>
      <w:r w:rsidRPr="007B45A8">
        <w:rPr>
          <w:spacing w:val="-4"/>
        </w:rPr>
        <w:t xml:space="preserve"> </w:t>
      </w:r>
      <w:r w:rsidRPr="007B45A8">
        <w:t>rate</w:t>
      </w:r>
      <w:r w:rsidRPr="007B45A8">
        <w:rPr>
          <w:spacing w:val="-4"/>
        </w:rPr>
        <w:t xml:space="preserve"> </w:t>
      </w:r>
      <w:r w:rsidRPr="007B45A8">
        <w:t>as</w:t>
      </w:r>
      <w:r w:rsidRPr="007B45A8">
        <w:rPr>
          <w:w w:val="99"/>
        </w:rPr>
        <w:t xml:space="preserve"> </w:t>
      </w:r>
      <w:r w:rsidRPr="007B45A8">
        <w:t>compared</w:t>
      </w:r>
      <w:r w:rsidRPr="007B45A8">
        <w:rPr>
          <w:spacing w:val="-3"/>
        </w:rPr>
        <w:t xml:space="preserve"> </w:t>
      </w:r>
      <w:r w:rsidRPr="007B45A8">
        <w:t>with</w:t>
      </w:r>
      <w:r w:rsidRPr="007B45A8">
        <w:rPr>
          <w:spacing w:val="-3"/>
        </w:rPr>
        <w:t xml:space="preserve"> </w:t>
      </w:r>
      <w:r w:rsidRPr="007B45A8">
        <w:t>all</w:t>
      </w:r>
      <w:r w:rsidRPr="007B45A8">
        <w:rPr>
          <w:spacing w:val="-3"/>
        </w:rPr>
        <w:t xml:space="preserve"> </w:t>
      </w:r>
      <w:r w:rsidRPr="007B45A8">
        <w:t>other</w:t>
      </w:r>
      <w:r w:rsidRPr="007B45A8">
        <w:rPr>
          <w:spacing w:val="-3"/>
        </w:rPr>
        <w:t xml:space="preserve"> </w:t>
      </w:r>
      <w:r w:rsidRPr="007B45A8">
        <w:t>reported</w:t>
      </w:r>
      <w:r w:rsidRPr="007B45A8">
        <w:rPr>
          <w:spacing w:val="-3"/>
        </w:rPr>
        <w:t xml:space="preserve"> </w:t>
      </w:r>
      <w:r w:rsidRPr="007B45A8">
        <w:t>cancers</w:t>
      </w:r>
      <w:r w:rsidRPr="007B45A8">
        <w:rPr>
          <w:spacing w:val="-3"/>
        </w:rPr>
        <w:t xml:space="preserve"> </w:t>
      </w:r>
      <w:r w:rsidRPr="007B45A8">
        <w:t>from</w:t>
      </w:r>
      <w:r w:rsidRPr="007B45A8">
        <w:rPr>
          <w:spacing w:val="-2"/>
        </w:rPr>
        <w:t xml:space="preserve"> </w:t>
      </w:r>
      <w:r w:rsidRPr="007B45A8">
        <w:t>2003</w:t>
      </w:r>
      <w:r w:rsidRPr="007B45A8">
        <w:rPr>
          <w:spacing w:val="-3"/>
        </w:rPr>
        <w:t xml:space="preserve"> </w:t>
      </w:r>
      <w:r w:rsidRPr="007B45A8">
        <w:t>to</w:t>
      </w:r>
      <w:r w:rsidRPr="007B45A8">
        <w:rPr>
          <w:spacing w:val="-3"/>
        </w:rPr>
        <w:t xml:space="preserve"> </w:t>
      </w:r>
      <w:r w:rsidRPr="007B45A8">
        <w:t>2012</w:t>
      </w:r>
      <w:r w:rsidRPr="007B45A8">
        <w:rPr>
          <w:position w:val="6"/>
          <w:vertAlign w:val="superscript"/>
        </w:rPr>
        <w:t>[4]</w:t>
      </w:r>
      <w:r w:rsidRPr="007B45A8">
        <w:t>.</w:t>
      </w:r>
      <w:r w:rsidRPr="007B45A8">
        <w:rPr>
          <w:spacing w:val="54"/>
        </w:rPr>
        <w:t xml:space="preserve"> </w:t>
      </w:r>
      <w:r w:rsidRPr="007B45A8">
        <w:t>While</w:t>
      </w:r>
      <w:r w:rsidRPr="007B45A8">
        <w:rPr>
          <w:spacing w:val="-3"/>
        </w:rPr>
        <w:t xml:space="preserve"> </w:t>
      </w:r>
      <w:r w:rsidRPr="007B45A8">
        <w:t>most</w:t>
      </w:r>
      <w:r w:rsidRPr="007B45A8">
        <w:rPr>
          <w:spacing w:val="-2"/>
        </w:rPr>
        <w:t xml:space="preserve"> </w:t>
      </w:r>
      <w:r w:rsidRPr="007B45A8">
        <w:t>cases</w:t>
      </w:r>
      <w:r w:rsidRPr="007B45A8">
        <w:rPr>
          <w:spacing w:val="-3"/>
        </w:rPr>
        <w:t xml:space="preserve"> </w:t>
      </w:r>
      <w:r w:rsidRPr="007B45A8">
        <w:t>of</w:t>
      </w:r>
      <w:r w:rsidRPr="007B45A8">
        <w:rPr>
          <w:spacing w:val="-3"/>
        </w:rPr>
        <w:t xml:space="preserve"> </w:t>
      </w:r>
      <w:r w:rsidRPr="007B45A8">
        <w:t>HCC in</w:t>
      </w:r>
      <w:r w:rsidRPr="007B45A8">
        <w:rPr>
          <w:spacing w:val="-3"/>
        </w:rPr>
        <w:t xml:space="preserve"> </w:t>
      </w:r>
      <w:r w:rsidRPr="007B45A8">
        <w:t>the</w:t>
      </w:r>
      <w:r w:rsidRPr="007B45A8">
        <w:rPr>
          <w:spacing w:val="-2"/>
        </w:rPr>
        <w:t xml:space="preserve"> </w:t>
      </w:r>
      <w:r w:rsidR="00491BF0" w:rsidRPr="007B45A8">
        <w:t>US</w:t>
      </w:r>
      <w:r w:rsidRPr="007B45A8">
        <w:rPr>
          <w:spacing w:val="-3"/>
        </w:rPr>
        <w:t xml:space="preserve"> </w:t>
      </w:r>
      <w:r w:rsidRPr="007B45A8">
        <w:t>are</w:t>
      </w:r>
      <w:r w:rsidRPr="007B45A8">
        <w:rPr>
          <w:spacing w:val="-2"/>
        </w:rPr>
        <w:t xml:space="preserve"> </w:t>
      </w:r>
      <w:r w:rsidRPr="007B45A8">
        <w:t>attributable</w:t>
      </w:r>
      <w:r w:rsidRPr="007B45A8">
        <w:rPr>
          <w:spacing w:val="-3"/>
        </w:rPr>
        <w:t xml:space="preserve"> </w:t>
      </w:r>
      <w:r w:rsidRPr="007B45A8">
        <w:t>to</w:t>
      </w:r>
      <w:r w:rsidRPr="007B45A8">
        <w:rPr>
          <w:spacing w:val="-2"/>
        </w:rPr>
        <w:t xml:space="preserve"> </w:t>
      </w:r>
      <w:r w:rsidRPr="007B45A8">
        <w:t>chronic</w:t>
      </w:r>
      <w:r w:rsidRPr="007B45A8">
        <w:rPr>
          <w:spacing w:val="-3"/>
        </w:rPr>
        <w:t xml:space="preserve"> </w:t>
      </w:r>
      <w:r w:rsidRPr="007B45A8">
        <w:t>hepatitis</w:t>
      </w:r>
      <w:r w:rsidRPr="007B45A8">
        <w:rPr>
          <w:spacing w:val="-2"/>
        </w:rPr>
        <w:t xml:space="preserve"> </w:t>
      </w:r>
      <w:r w:rsidRPr="007B45A8">
        <w:t>C</w:t>
      </w:r>
      <w:r w:rsidRPr="007B45A8">
        <w:rPr>
          <w:spacing w:val="-3"/>
        </w:rPr>
        <w:t xml:space="preserve"> </w:t>
      </w:r>
      <w:r w:rsidRPr="007B45A8">
        <w:t>virus</w:t>
      </w:r>
      <w:r w:rsidRPr="007B45A8">
        <w:rPr>
          <w:spacing w:val="-2"/>
        </w:rPr>
        <w:t xml:space="preserve"> </w:t>
      </w:r>
      <w:r w:rsidRPr="007B45A8">
        <w:t>(HCV)</w:t>
      </w:r>
      <w:r w:rsidRPr="007B45A8">
        <w:rPr>
          <w:spacing w:val="-3"/>
        </w:rPr>
        <w:t xml:space="preserve"> </w:t>
      </w:r>
      <w:r w:rsidRPr="007B45A8">
        <w:t>infection,</w:t>
      </w:r>
      <w:r w:rsidRPr="007B45A8">
        <w:rPr>
          <w:spacing w:val="-2"/>
        </w:rPr>
        <w:t xml:space="preserve"> </w:t>
      </w:r>
      <w:r w:rsidRPr="007B45A8">
        <w:t>there</w:t>
      </w:r>
      <w:r w:rsidRPr="007B45A8">
        <w:rPr>
          <w:spacing w:val="-2"/>
        </w:rPr>
        <w:t xml:space="preserve"> </w:t>
      </w:r>
      <w:r w:rsidRPr="007B45A8">
        <w:t>has</w:t>
      </w:r>
      <w:r w:rsidR="007B45A8" w:rsidRPr="007B45A8">
        <w:rPr>
          <w:w w:val="99"/>
        </w:rPr>
        <w:t xml:space="preserve"> </w:t>
      </w:r>
      <w:r w:rsidRPr="007B45A8">
        <w:t>been</w:t>
      </w:r>
      <w:r w:rsidRPr="007B45A8">
        <w:rPr>
          <w:spacing w:val="-5"/>
        </w:rPr>
        <w:t xml:space="preserve"> </w:t>
      </w:r>
      <w:r w:rsidRPr="007B45A8">
        <w:t>growing</w:t>
      </w:r>
      <w:r w:rsidRPr="007B45A8">
        <w:rPr>
          <w:spacing w:val="-4"/>
        </w:rPr>
        <w:t xml:space="preserve"> </w:t>
      </w:r>
      <w:r w:rsidRPr="007B45A8">
        <w:t>evidence</w:t>
      </w:r>
      <w:r w:rsidRPr="007B45A8">
        <w:rPr>
          <w:spacing w:val="-4"/>
        </w:rPr>
        <w:t xml:space="preserve"> </w:t>
      </w:r>
      <w:r w:rsidRPr="007B45A8">
        <w:t>to</w:t>
      </w:r>
      <w:r w:rsidRPr="007B45A8">
        <w:rPr>
          <w:spacing w:val="-4"/>
        </w:rPr>
        <w:t xml:space="preserve"> </w:t>
      </w:r>
      <w:r w:rsidRPr="007B45A8">
        <w:t>suggest</w:t>
      </w:r>
      <w:r w:rsidRPr="007B45A8">
        <w:rPr>
          <w:spacing w:val="-4"/>
        </w:rPr>
        <w:t xml:space="preserve"> </w:t>
      </w:r>
      <w:r w:rsidRPr="007B45A8">
        <w:t>that</w:t>
      </w:r>
      <w:r w:rsidRPr="007B45A8">
        <w:rPr>
          <w:spacing w:val="-4"/>
        </w:rPr>
        <w:t xml:space="preserve"> </w:t>
      </w:r>
      <w:r w:rsidRPr="007B45A8">
        <w:t>nonalcoholic</w:t>
      </w:r>
      <w:r w:rsidRPr="007B45A8">
        <w:rPr>
          <w:spacing w:val="-4"/>
        </w:rPr>
        <w:t xml:space="preserve"> </w:t>
      </w:r>
      <w:r w:rsidRPr="007B45A8">
        <w:t>fatty</w:t>
      </w:r>
      <w:r w:rsidRPr="007B45A8">
        <w:rPr>
          <w:spacing w:val="-4"/>
        </w:rPr>
        <w:t xml:space="preserve"> </w:t>
      </w:r>
      <w:r w:rsidRPr="007B45A8">
        <w:t>liver</w:t>
      </w:r>
      <w:r w:rsidRPr="007B45A8">
        <w:rPr>
          <w:spacing w:val="-4"/>
        </w:rPr>
        <w:t xml:space="preserve"> </w:t>
      </w:r>
      <w:r w:rsidRPr="007B45A8">
        <w:t>disease</w:t>
      </w:r>
      <w:r w:rsidRPr="007B45A8">
        <w:rPr>
          <w:spacing w:val="-4"/>
        </w:rPr>
        <w:t xml:space="preserve"> </w:t>
      </w:r>
      <w:r w:rsidRPr="007B45A8">
        <w:t>(NAFLD)</w:t>
      </w:r>
      <w:r w:rsidRPr="007B45A8">
        <w:rPr>
          <w:spacing w:val="-4"/>
        </w:rPr>
        <w:t xml:space="preserve"> </w:t>
      </w:r>
      <w:r w:rsidRPr="007B45A8">
        <w:t>is</w:t>
      </w:r>
      <w:r w:rsidRPr="007B45A8">
        <w:rPr>
          <w:w w:val="99"/>
        </w:rPr>
        <w:t xml:space="preserve"> </w:t>
      </w:r>
      <w:r w:rsidRPr="007B45A8">
        <w:t>projected</w:t>
      </w:r>
      <w:r w:rsidRPr="007B45A8">
        <w:rPr>
          <w:spacing w:val="-4"/>
        </w:rPr>
        <w:t xml:space="preserve"> </w:t>
      </w:r>
      <w:r w:rsidRPr="007B45A8">
        <w:t>to</w:t>
      </w:r>
      <w:r w:rsidRPr="007B45A8">
        <w:rPr>
          <w:spacing w:val="-4"/>
        </w:rPr>
        <w:t xml:space="preserve"> </w:t>
      </w:r>
      <w:r w:rsidRPr="007B45A8">
        <w:t>become</w:t>
      </w:r>
      <w:r w:rsidRPr="007B45A8">
        <w:rPr>
          <w:spacing w:val="-4"/>
        </w:rPr>
        <w:t xml:space="preserve"> </w:t>
      </w:r>
      <w:r w:rsidRPr="007B45A8">
        <w:t>a</w:t>
      </w:r>
      <w:r w:rsidRPr="007B45A8">
        <w:rPr>
          <w:spacing w:val="-4"/>
        </w:rPr>
        <w:t xml:space="preserve"> </w:t>
      </w:r>
      <w:r w:rsidRPr="007B45A8">
        <w:t>leading</w:t>
      </w:r>
      <w:r w:rsidRPr="007B45A8">
        <w:rPr>
          <w:spacing w:val="-4"/>
        </w:rPr>
        <w:t xml:space="preserve"> </w:t>
      </w:r>
      <w:r w:rsidRPr="007B45A8">
        <w:t>cause</w:t>
      </w:r>
      <w:r w:rsidRPr="007B45A8">
        <w:rPr>
          <w:spacing w:val="-4"/>
        </w:rPr>
        <w:t xml:space="preserve"> </w:t>
      </w:r>
      <w:r w:rsidRPr="007B45A8">
        <w:t>of</w:t>
      </w:r>
      <w:r w:rsidRPr="007B45A8">
        <w:rPr>
          <w:spacing w:val="-3"/>
        </w:rPr>
        <w:t xml:space="preserve"> </w:t>
      </w:r>
      <w:r w:rsidRPr="007B45A8">
        <w:t>HCC</w:t>
      </w:r>
      <w:r w:rsidRPr="007B45A8">
        <w:rPr>
          <w:spacing w:val="-4"/>
        </w:rPr>
        <w:t xml:space="preserve"> </w:t>
      </w:r>
      <w:r w:rsidRPr="007B45A8">
        <w:t>incidence</w:t>
      </w:r>
      <w:r w:rsidRPr="007B45A8">
        <w:rPr>
          <w:spacing w:val="-4"/>
        </w:rPr>
        <w:t xml:space="preserve"> </w:t>
      </w:r>
      <w:r w:rsidRPr="007B45A8">
        <w:t>and</w:t>
      </w:r>
      <w:r w:rsidRPr="007B45A8">
        <w:rPr>
          <w:spacing w:val="-4"/>
        </w:rPr>
        <w:t xml:space="preserve"> </w:t>
      </w:r>
      <w:r w:rsidRPr="007B45A8">
        <w:t>mortality</w:t>
      </w:r>
      <w:r w:rsidRPr="007B45A8">
        <w:rPr>
          <w:position w:val="6"/>
          <w:vertAlign w:val="superscript"/>
        </w:rPr>
        <w:t>[5-7]</w:t>
      </w:r>
      <w:r w:rsidRPr="007B45A8">
        <w:t>.</w:t>
      </w:r>
      <w:r w:rsidRPr="007B45A8">
        <w:rPr>
          <w:spacing w:val="52"/>
        </w:rPr>
        <w:t xml:space="preserve"> </w:t>
      </w:r>
      <w:r w:rsidRPr="007B45A8">
        <w:t>A</w:t>
      </w:r>
      <w:r w:rsidRPr="007B45A8">
        <w:rPr>
          <w:spacing w:val="-3"/>
        </w:rPr>
        <w:t xml:space="preserve"> </w:t>
      </w:r>
      <w:r w:rsidRPr="007B45A8">
        <w:t>recent</w:t>
      </w:r>
      <w:r w:rsidRPr="007B45A8">
        <w:rPr>
          <w:spacing w:val="-4"/>
        </w:rPr>
        <w:t xml:space="preserve"> </w:t>
      </w:r>
      <w:r w:rsidRPr="007B45A8">
        <w:t>study by</w:t>
      </w:r>
      <w:r w:rsidRPr="007B45A8">
        <w:rPr>
          <w:spacing w:val="-4"/>
        </w:rPr>
        <w:t xml:space="preserve"> </w:t>
      </w:r>
      <w:r w:rsidRPr="007B45A8">
        <w:t>Younossi</w:t>
      </w:r>
      <w:r w:rsidRPr="007B45A8">
        <w:rPr>
          <w:spacing w:val="-3"/>
        </w:rPr>
        <w:t xml:space="preserve"> </w:t>
      </w:r>
      <w:r w:rsidR="00491BF0" w:rsidRPr="007B45A8">
        <w:rPr>
          <w:i/>
        </w:rPr>
        <w:t>et al</w:t>
      </w:r>
      <w:r w:rsidR="00491BF0" w:rsidRPr="007B45A8">
        <w:rPr>
          <w:vertAlign w:val="superscript"/>
        </w:rPr>
        <w:t>[7]</w:t>
      </w:r>
      <w:r w:rsidR="00491BF0" w:rsidRPr="007B45A8">
        <w:rPr>
          <w:rFonts w:hint="eastAsia"/>
          <w:vertAlign w:val="superscript"/>
          <w:lang w:eastAsia="zh-CN"/>
        </w:rPr>
        <w:t xml:space="preserve"> </w:t>
      </w:r>
      <w:r w:rsidRPr="007B45A8">
        <w:t>revealed</w:t>
      </w:r>
      <w:r w:rsidRPr="007B45A8">
        <w:rPr>
          <w:spacing w:val="-3"/>
        </w:rPr>
        <w:t xml:space="preserve"> </w:t>
      </w:r>
      <w:r w:rsidRPr="007B45A8">
        <w:t>that</w:t>
      </w:r>
      <w:r w:rsidRPr="007B45A8">
        <w:rPr>
          <w:spacing w:val="-3"/>
        </w:rPr>
        <w:t xml:space="preserve"> </w:t>
      </w:r>
      <w:r w:rsidRPr="007B45A8">
        <w:t>the</w:t>
      </w:r>
      <w:r w:rsidRPr="007B45A8">
        <w:rPr>
          <w:spacing w:val="-3"/>
        </w:rPr>
        <w:t xml:space="preserve"> </w:t>
      </w:r>
      <w:r w:rsidRPr="007B45A8">
        <w:t>annual</w:t>
      </w:r>
      <w:r w:rsidRPr="007B45A8">
        <w:rPr>
          <w:spacing w:val="-5"/>
        </w:rPr>
        <w:t xml:space="preserve"> </w:t>
      </w:r>
      <w:r w:rsidRPr="007B45A8">
        <w:t>incidence</w:t>
      </w:r>
      <w:r w:rsidRPr="007B45A8">
        <w:rPr>
          <w:spacing w:val="-3"/>
        </w:rPr>
        <w:t xml:space="preserve"> </w:t>
      </w:r>
      <w:r w:rsidRPr="007B45A8">
        <w:t>of</w:t>
      </w:r>
      <w:r w:rsidRPr="007B45A8">
        <w:rPr>
          <w:spacing w:val="-3"/>
        </w:rPr>
        <w:t xml:space="preserve"> </w:t>
      </w:r>
      <w:r w:rsidRPr="007B45A8">
        <w:t>NAFLD-HCC</w:t>
      </w:r>
      <w:r w:rsidRPr="007B45A8">
        <w:rPr>
          <w:spacing w:val="-3"/>
        </w:rPr>
        <w:t xml:space="preserve"> </w:t>
      </w:r>
      <w:r w:rsidRPr="007B45A8">
        <w:t>based</w:t>
      </w:r>
      <w:r w:rsidRPr="007B45A8">
        <w:rPr>
          <w:spacing w:val="-4"/>
        </w:rPr>
        <w:t xml:space="preserve"> </w:t>
      </w:r>
      <w:r w:rsidRPr="007B45A8">
        <w:t>on</w:t>
      </w:r>
      <w:r w:rsidRPr="007B45A8">
        <w:rPr>
          <w:spacing w:val="-3"/>
        </w:rPr>
        <w:t xml:space="preserve"> </w:t>
      </w:r>
      <w:r w:rsidRPr="007B45A8">
        <w:t>a</w:t>
      </w:r>
      <w:r w:rsidRPr="007B45A8">
        <w:rPr>
          <w:spacing w:val="-3"/>
        </w:rPr>
        <w:t xml:space="preserve"> </w:t>
      </w:r>
      <w:r w:rsidRPr="007B45A8">
        <w:t>SEER- Medicare</w:t>
      </w:r>
      <w:r w:rsidRPr="007B45A8">
        <w:rPr>
          <w:spacing w:val="-3"/>
        </w:rPr>
        <w:t xml:space="preserve"> </w:t>
      </w:r>
      <w:r w:rsidRPr="007B45A8">
        <w:t>cohort</w:t>
      </w:r>
      <w:r w:rsidRPr="007B45A8">
        <w:rPr>
          <w:spacing w:val="-3"/>
        </w:rPr>
        <w:t xml:space="preserve"> </w:t>
      </w:r>
      <w:r w:rsidRPr="007B45A8">
        <w:t>has</w:t>
      </w:r>
      <w:r w:rsidRPr="007B45A8">
        <w:rPr>
          <w:spacing w:val="-2"/>
        </w:rPr>
        <w:t xml:space="preserve"> </w:t>
      </w:r>
      <w:r w:rsidRPr="007B45A8">
        <w:t>grown</w:t>
      </w:r>
      <w:r w:rsidRPr="007B45A8">
        <w:rPr>
          <w:spacing w:val="-3"/>
        </w:rPr>
        <w:t xml:space="preserve"> </w:t>
      </w:r>
      <w:r w:rsidRPr="007B45A8">
        <w:t>by</w:t>
      </w:r>
      <w:r w:rsidRPr="007B45A8">
        <w:rPr>
          <w:spacing w:val="-3"/>
        </w:rPr>
        <w:t xml:space="preserve"> </w:t>
      </w:r>
      <w:r w:rsidRPr="007B45A8">
        <w:t>9%</w:t>
      </w:r>
      <w:r w:rsidRPr="007B45A8">
        <w:rPr>
          <w:spacing w:val="-2"/>
        </w:rPr>
        <w:t xml:space="preserve"> </w:t>
      </w:r>
      <w:r w:rsidRPr="007B45A8">
        <w:t>per</w:t>
      </w:r>
      <w:r w:rsidRPr="007B45A8">
        <w:rPr>
          <w:spacing w:val="-3"/>
        </w:rPr>
        <w:t xml:space="preserve"> </w:t>
      </w:r>
      <w:r w:rsidRPr="007B45A8">
        <w:t>year</w:t>
      </w:r>
      <w:r w:rsidRPr="007B45A8">
        <w:rPr>
          <w:spacing w:val="-3"/>
        </w:rPr>
        <w:t xml:space="preserve"> </w:t>
      </w:r>
      <w:r w:rsidRPr="007B45A8">
        <w:t>from</w:t>
      </w:r>
      <w:r w:rsidRPr="007B45A8">
        <w:rPr>
          <w:spacing w:val="-2"/>
        </w:rPr>
        <w:t xml:space="preserve"> </w:t>
      </w:r>
      <w:r w:rsidRPr="007B45A8">
        <w:t>2004</w:t>
      </w:r>
      <w:r w:rsidRPr="007B45A8">
        <w:rPr>
          <w:spacing w:val="-3"/>
        </w:rPr>
        <w:t xml:space="preserve"> </w:t>
      </w:r>
      <w:r w:rsidRPr="007B45A8">
        <w:t>to</w:t>
      </w:r>
      <w:r w:rsidRPr="007B45A8">
        <w:rPr>
          <w:spacing w:val="-3"/>
        </w:rPr>
        <w:t xml:space="preserve"> </w:t>
      </w:r>
      <w:r w:rsidRPr="007B45A8">
        <w:t>2009.</w:t>
      </w:r>
    </w:p>
    <w:p w:rsidR="006B124D" w:rsidRPr="007B45A8" w:rsidRDefault="00BB5BAF" w:rsidP="00491BF0">
      <w:pPr>
        <w:pStyle w:val="BodyText"/>
        <w:kinsoku w:val="0"/>
        <w:overflowPunct w:val="0"/>
        <w:snapToGrid w:val="0"/>
        <w:spacing w:line="360" w:lineRule="auto"/>
        <w:ind w:left="0" w:firstLineChars="100" w:firstLine="240"/>
        <w:jc w:val="both"/>
      </w:pPr>
      <w:r w:rsidRPr="007B45A8">
        <w:t>The</w:t>
      </w:r>
      <w:r w:rsidRPr="007B45A8">
        <w:rPr>
          <w:spacing w:val="-4"/>
        </w:rPr>
        <w:t xml:space="preserve"> </w:t>
      </w:r>
      <w:r w:rsidRPr="007B45A8">
        <w:rPr>
          <w:spacing w:val="-1"/>
        </w:rPr>
        <w:t>prevalence</w:t>
      </w:r>
      <w:r w:rsidRPr="007B45A8">
        <w:rPr>
          <w:spacing w:val="-4"/>
        </w:rPr>
        <w:t xml:space="preserve"> </w:t>
      </w:r>
      <w:r w:rsidRPr="007B45A8">
        <w:t>of</w:t>
      </w:r>
      <w:r w:rsidRPr="007B45A8">
        <w:rPr>
          <w:spacing w:val="-3"/>
        </w:rPr>
        <w:t xml:space="preserve"> </w:t>
      </w:r>
      <w:r w:rsidRPr="007B45A8">
        <w:t>NAFLD-HCC</w:t>
      </w:r>
      <w:r w:rsidRPr="007B45A8">
        <w:rPr>
          <w:spacing w:val="-4"/>
        </w:rPr>
        <w:t xml:space="preserve"> </w:t>
      </w:r>
      <w:r w:rsidRPr="007B45A8">
        <w:t>is</w:t>
      </w:r>
      <w:r w:rsidRPr="007B45A8">
        <w:rPr>
          <w:spacing w:val="-4"/>
        </w:rPr>
        <w:t xml:space="preserve"> </w:t>
      </w:r>
      <w:r w:rsidRPr="007B45A8">
        <w:t>expected</w:t>
      </w:r>
      <w:r w:rsidRPr="007B45A8">
        <w:rPr>
          <w:spacing w:val="-3"/>
        </w:rPr>
        <w:t xml:space="preserve"> </w:t>
      </w:r>
      <w:r w:rsidRPr="007B45A8">
        <w:rPr>
          <w:spacing w:val="-1"/>
        </w:rPr>
        <w:t>to</w:t>
      </w:r>
      <w:r w:rsidRPr="007B45A8">
        <w:rPr>
          <w:spacing w:val="-4"/>
        </w:rPr>
        <w:t xml:space="preserve"> </w:t>
      </w:r>
      <w:r w:rsidRPr="007B45A8">
        <w:t>rise</w:t>
      </w:r>
      <w:r w:rsidRPr="007B45A8">
        <w:rPr>
          <w:spacing w:val="-3"/>
        </w:rPr>
        <w:t xml:space="preserve"> </w:t>
      </w:r>
      <w:r w:rsidRPr="007B45A8">
        <w:t>in</w:t>
      </w:r>
      <w:r w:rsidRPr="007B45A8">
        <w:rPr>
          <w:spacing w:val="-4"/>
        </w:rPr>
        <w:t xml:space="preserve"> </w:t>
      </w:r>
      <w:r w:rsidRPr="007B45A8">
        <w:t>concurrence</w:t>
      </w:r>
      <w:r w:rsidRPr="007B45A8">
        <w:rPr>
          <w:spacing w:val="-4"/>
        </w:rPr>
        <w:t xml:space="preserve"> </w:t>
      </w:r>
      <w:r w:rsidRPr="007B45A8">
        <w:t>with</w:t>
      </w:r>
      <w:r w:rsidRPr="007B45A8">
        <w:rPr>
          <w:spacing w:val="-3"/>
        </w:rPr>
        <w:t xml:space="preserve"> </w:t>
      </w:r>
      <w:r w:rsidRPr="007B45A8">
        <w:t>the</w:t>
      </w:r>
      <w:r w:rsidRPr="007B45A8">
        <w:rPr>
          <w:spacing w:val="-4"/>
        </w:rPr>
        <w:t xml:space="preserve"> </w:t>
      </w:r>
      <w:r w:rsidRPr="007B45A8">
        <w:t>proportion</w:t>
      </w:r>
      <w:r w:rsidRPr="007B45A8">
        <w:rPr>
          <w:spacing w:val="20"/>
        </w:rPr>
        <w:t xml:space="preserve"> </w:t>
      </w:r>
      <w:r w:rsidRPr="007B45A8">
        <w:t>of</w:t>
      </w:r>
      <w:r w:rsidRPr="007B45A8">
        <w:rPr>
          <w:spacing w:val="-4"/>
        </w:rPr>
        <w:t xml:space="preserve"> </w:t>
      </w:r>
      <w:r w:rsidRPr="007B45A8">
        <w:t>NAFLD</w:t>
      </w:r>
      <w:r w:rsidRPr="007B45A8">
        <w:rPr>
          <w:spacing w:val="-3"/>
        </w:rPr>
        <w:t xml:space="preserve"> </w:t>
      </w:r>
      <w:r w:rsidRPr="007B45A8">
        <w:t>among</w:t>
      </w:r>
      <w:r w:rsidRPr="007B45A8">
        <w:rPr>
          <w:spacing w:val="-3"/>
        </w:rPr>
        <w:t xml:space="preserve"> </w:t>
      </w:r>
      <w:r w:rsidRPr="007B45A8">
        <w:t>adults</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00491BF0" w:rsidRPr="007B45A8">
        <w:t>US</w:t>
      </w:r>
      <w:r w:rsidRPr="007B45A8">
        <w:rPr>
          <w:spacing w:val="-3"/>
        </w:rPr>
        <w:t xml:space="preserve"> </w:t>
      </w:r>
      <w:r w:rsidRPr="007B45A8">
        <w:t>population.</w:t>
      </w:r>
      <w:r w:rsidRPr="007B45A8">
        <w:rPr>
          <w:spacing w:val="54"/>
        </w:rPr>
        <w:t xml:space="preserve"> </w:t>
      </w:r>
      <w:r w:rsidRPr="007B45A8">
        <w:t>In</w:t>
      </w:r>
      <w:r w:rsidRPr="007B45A8">
        <w:rPr>
          <w:spacing w:val="-3"/>
        </w:rPr>
        <w:t xml:space="preserve"> </w:t>
      </w:r>
      <w:r w:rsidRPr="007B45A8">
        <w:t>the</w:t>
      </w:r>
      <w:r w:rsidRPr="007B45A8">
        <w:rPr>
          <w:spacing w:val="-4"/>
        </w:rPr>
        <w:t xml:space="preserve"> </w:t>
      </w:r>
      <w:r w:rsidRPr="007B45A8">
        <w:t>Western</w:t>
      </w:r>
      <w:r w:rsidRPr="007B45A8">
        <w:rPr>
          <w:spacing w:val="-3"/>
        </w:rPr>
        <w:t xml:space="preserve"> </w:t>
      </w:r>
      <w:r w:rsidRPr="007B45A8">
        <w:t>world,</w:t>
      </w:r>
      <w:r w:rsidRPr="007B45A8">
        <w:rPr>
          <w:spacing w:val="-3"/>
        </w:rPr>
        <w:t xml:space="preserve"> </w:t>
      </w:r>
      <w:r w:rsidRPr="007B45A8">
        <w:t>NAFLD</w:t>
      </w:r>
      <w:r w:rsidRPr="007B45A8">
        <w:rPr>
          <w:spacing w:val="-3"/>
        </w:rPr>
        <w:t xml:space="preserve"> </w:t>
      </w:r>
      <w:r w:rsidRPr="007B45A8">
        <w:t>is</w:t>
      </w:r>
      <w:r w:rsidRPr="007B45A8">
        <w:rPr>
          <w:w w:val="99"/>
        </w:rPr>
        <w:t xml:space="preserve"> </w:t>
      </w:r>
      <w:r w:rsidRPr="007B45A8">
        <w:t>already</w:t>
      </w:r>
      <w:r w:rsidRPr="007B45A8">
        <w:rPr>
          <w:spacing w:val="-5"/>
        </w:rPr>
        <w:t xml:space="preserve"> </w:t>
      </w:r>
      <w:r w:rsidRPr="007B45A8">
        <w:t>the</w:t>
      </w:r>
      <w:r w:rsidRPr="007B45A8">
        <w:rPr>
          <w:spacing w:val="-5"/>
        </w:rPr>
        <w:t xml:space="preserve"> </w:t>
      </w:r>
      <w:r w:rsidRPr="007B45A8">
        <w:t>most</w:t>
      </w:r>
      <w:r w:rsidRPr="007B45A8">
        <w:rPr>
          <w:spacing w:val="-5"/>
        </w:rPr>
        <w:t xml:space="preserve"> </w:t>
      </w:r>
      <w:r w:rsidRPr="007B45A8">
        <w:t>common</w:t>
      </w:r>
      <w:r w:rsidRPr="007B45A8">
        <w:rPr>
          <w:spacing w:val="-5"/>
        </w:rPr>
        <w:t xml:space="preserve"> </w:t>
      </w:r>
      <w:r w:rsidRPr="007B45A8">
        <w:t>chronic</w:t>
      </w:r>
      <w:r w:rsidRPr="007B45A8">
        <w:rPr>
          <w:spacing w:val="-5"/>
        </w:rPr>
        <w:t xml:space="preserve"> </w:t>
      </w:r>
      <w:r w:rsidRPr="007B45A8">
        <w:t>liver</w:t>
      </w:r>
      <w:r w:rsidRPr="007B45A8">
        <w:rPr>
          <w:spacing w:val="-5"/>
        </w:rPr>
        <w:t xml:space="preserve"> </w:t>
      </w:r>
      <w:r w:rsidRPr="007B45A8">
        <w:t>condition</w:t>
      </w:r>
      <w:r w:rsidRPr="007B45A8">
        <w:rPr>
          <w:spacing w:val="-5"/>
        </w:rPr>
        <w:t xml:space="preserve"> </w:t>
      </w:r>
      <w:r w:rsidRPr="007B45A8">
        <w:t>with</w:t>
      </w:r>
      <w:r w:rsidRPr="007B45A8">
        <w:rPr>
          <w:spacing w:val="-5"/>
        </w:rPr>
        <w:t xml:space="preserve"> </w:t>
      </w:r>
      <w:r w:rsidRPr="007B45A8">
        <w:t>an</w:t>
      </w:r>
      <w:r w:rsidRPr="007B45A8">
        <w:rPr>
          <w:spacing w:val="-5"/>
        </w:rPr>
        <w:t xml:space="preserve"> </w:t>
      </w:r>
      <w:r w:rsidRPr="007B45A8">
        <w:t>estimated</w:t>
      </w:r>
      <w:r w:rsidRPr="007B45A8">
        <w:rPr>
          <w:spacing w:val="-5"/>
        </w:rPr>
        <w:t xml:space="preserve"> </w:t>
      </w:r>
      <w:r w:rsidRPr="007B45A8">
        <w:rPr>
          <w:spacing w:val="-1"/>
        </w:rPr>
        <w:t>prevalence</w:t>
      </w:r>
      <w:r w:rsidRPr="007B45A8">
        <w:rPr>
          <w:spacing w:val="-5"/>
        </w:rPr>
        <w:t xml:space="preserve"> </w:t>
      </w:r>
      <w:r w:rsidRPr="007B45A8">
        <w:t>of</w:t>
      </w:r>
      <w:r w:rsidRPr="007B45A8">
        <w:rPr>
          <w:spacing w:val="-5"/>
        </w:rPr>
        <w:t xml:space="preserve"> </w:t>
      </w:r>
      <w:r w:rsidRPr="007B45A8">
        <w:t>30%</w:t>
      </w:r>
      <w:r w:rsidRPr="007B45A8">
        <w:rPr>
          <w:spacing w:val="29"/>
          <w:w w:val="99"/>
        </w:rPr>
        <w:t xml:space="preserve"> </w:t>
      </w:r>
      <w:r w:rsidRPr="007B45A8">
        <w:t>in</w:t>
      </w:r>
      <w:r w:rsidRPr="007B45A8">
        <w:rPr>
          <w:spacing w:val="-4"/>
        </w:rPr>
        <w:t xml:space="preserve"> </w:t>
      </w:r>
      <w:r w:rsidRPr="007B45A8">
        <w:t>the</w:t>
      </w:r>
      <w:r w:rsidRPr="007B45A8">
        <w:rPr>
          <w:spacing w:val="-4"/>
        </w:rPr>
        <w:t xml:space="preserve"> </w:t>
      </w:r>
      <w:r w:rsidR="00491BF0" w:rsidRPr="007B45A8">
        <w:t>US</w:t>
      </w:r>
      <w:r w:rsidRPr="007B45A8">
        <w:t>,</w:t>
      </w:r>
      <w:r w:rsidRPr="007B45A8">
        <w:rPr>
          <w:spacing w:val="-4"/>
        </w:rPr>
        <w:t xml:space="preserve"> </w:t>
      </w:r>
      <w:r w:rsidRPr="007B45A8">
        <w:t>although</w:t>
      </w:r>
      <w:r w:rsidRPr="007B45A8">
        <w:rPr>
          <w:spacing w:val="-4"/>
        </w:rPr>
        <w:t xml:space="preserve"> </w:t>
      </w:r>
      <w:r w:rsidRPr="007B45A8">
        <w:t>a</w:t>
      </w:r>
      <w:r w:rsidRPr="007B45A8">
        <w:rPr>
          <w:spacing w:val="-4"/>
        </w:rPr>
        <w:t xml:space="preserve"> </w:t>
      </w:r>
      <w:r w:rsidRPr="007B45A8">
        <w:t>previous</w:t>
      </w:r>
      <w:r w:rsidRPr="007B45A8">
        <w:rPr>
          <w:spacing w:val="-4"/>
        </w:rPr>
        <w:t xml:space="preserve"> </w:t>
      </w:r>
      <w:r w:rsidRPr="007B45A8">
        <w:t>cohort</w:t>
      </w:r>
      <w:r w:rsidRPr="007B45A8">
        <w:rPr>
          <w:spacing w:val="-4"/>
        </w:rPr>
        <w:t xml:space="preserve"> </w:t>
      </w:r>
      <w:r w:rsidRPr="007B45A8">
        <w:t>has</w:t>
      </w:r>
      <w:r w:rsidRPr="007B45A8">
        <w:rPr>
          <w:spacing w:val="-4"/>
        </w:rPr>
        <w:t xml:space="preserve"> </w:t>
      </w:r>
      <w:r w:rsidRPr="007B45A8">
        <w:t>reported</w:t>
      </w:r>
      <w:r w:rsidRPr="007B45A8">
        <w:rPr>
          <w:spacing w:val="-3"/>
        </w:rPr>
        <w:t xml:space="preserve"> </w:t>
      </w:r>
      <w:r w:rsidRPr="007B45A8">
        <w:rPr>
          <w:spacing w:val="-1"/>
        </w:rPr>
        <w:t>prevalence</w:t>
      </w:r>
      <w:r w:rsidRPr="007B45A8">
        <w:rPr>
          <w:spacing w:val="-4"/>
        </w:rPr>
        <w:t xml:space="preserve"> </w:t>
      </w:r>
      <w:r w:rsidRPr="007B45A8">
        <w:t>as</w:t>
      </w:r>
      <w:r w:rsidRPr="007B45A8">
        <w:rPr>
          <w:spacing w:val="-4"/>
        </w:rPr>
        <w:t xml:space="preserve"> </w:t>
      </w:r>
      <w:r w:rsidRPr="007B45A8">
        <w:t>high</w:t>
      </w:r>
      <w:r w:rsidRPr="007B45A8">
        <w:rPr>
          <w:spacing w:val="-4"/>
        </w:rPr>
        <w:t xml:space="preserve"> </w:t>
      </w:r>
      <w:r w:rsidRPr="007B45A8">
        <w:t>as</w:t>
      </w:r>
      <w:r w:rsidRPr="007B45A8">
        <w:rPr>
          <w:spacing w:val="-4"/>
        </w:rPr>
        <w:t xml:space="preserve"> </w:t>
      </w:r>
      <w:r w:rsidRPr="007B45A8">
        <w:t>46%</w:t>
      </w:r>
      <w:r w:rsidRPr="007B45A8">
        <w:rPr>
          <w:position w:val="6"/>
          <w:vertAlign w:val="superscript"/>
        </w:rPr>
        <w:t>[6,8-10]</w:t>
      </w:r>
      <w:r w:rsidRPr="007B45A8">
        <w:t>.</w:t>
      </w:r>
    </w:p>
    <w:p w:rsidR="006B124D" w:rsidRPr="007B45A8" w:rsidRDefault="00BB5BAF" w:rsidP="00491BF0">
      <w:pPr>
        <w:pStyle w:val="BodyText"/>
        <w:kinsoku w:val="0"/>
        <w:overflowPunct w:val="0"/>
        <w:snapToGrid w:val="0"/>
        <w:spacing w:line="360" w:lineRule="auto"/>
        <w:ind w:left="0" w:firstLineChars="100" w:firstLine="240"/>
        <w:jc w:val="both"/>
      </w:pPr>
      <w:r w:rsidRPr="007B45A8">
        <w:t>The</w:t>
      </w:r>
      <w:r w:rsidRPr="007B45A8">
        <w:rPr>
          <w:spacing w:val="-3"/>
        </w:rPr>
        <w:t xml:space="preserve"> </w:t>
      </w:r>
      <w:r w:rsidRPr="007B45A8">
        <w:rPr>
          <w:spacing w:val="-1"/>
        </w:rPr>
        <w:t>prevalence</w:t>
      </w:r>
      <w:r w:rsidRPr="007B45A8">
        <w:rPr>
          <w:spacing w:val="-2"/>
        </w:rPr>
        <w:t xml:space="preserve"> </w:t>
      </w:r>
      <w:r w:rsidRPr="007B45A8">
        <w:t>of</w:t>
      </w:r>
      <w:r w:rsidRPr="007B45A8">
        <w:rPr>
          <w:spacing w:val="-3"/>
        </w:rPr>
        <w:t xml:space="preserve"> </w:t>
      </w:r>
      <w:r w:rsidRPr="007B45A8">
        <w:t>NAFLD</w:t>
      </w:r>
      <w:r w:rsidRPr="007B45A8">
        <w:rPr>
          <w:spacing w:val="-2"/>
        </w:rPr>
        <w:t xml:space="preserve"> </w:t>
      </w:r>
      <w:r w:rsidRPr="007B45A8">
        <w:t>will</w:t>
      </w:r>
      <w:r w:rsidRPr="007B45A8">
        <w:rPr>
          <w:spacing w:val="-4"/>
        </w:rPr>
        <w:t xml:space="preserve"> </w:t>
      </w:r>
      <w:r w:rsidRPr="007B45A8">
        <w:t>continue</w:t>
      </w:r>
      <w:r w:rsidRPr="007B45A8">
        <w:rPr>
          <w:spacing w:val="-2"/>
        </w:rPr>
        <w:t xml:space="preserve"> </w:t>
      </w:r>
      <w:r w:rsidRPr="007B45A8">
        <w:t>to</w:t>
      </w:r>
      <w:r w:rsidRPr="007B45A8">
        <w:rPr>
          <w:spacing w:val="-3"/>
        </w:rPr>
        <w:t xml:space="preserve"> </w:t>
      </w:r>
      <w:r w:rsidRPr="007B45A8">
        <w:t>grow</w:t>
      </w:r>
      <w:r w:rsidRPr="007B45A8">
        <w:rPr>
          <w:spacing w:val="-2"/>
        </w:rPr>
        <w:t xml:space="preserve"> </w:t>
      </w:r>
      <w:r w:rsidRPr="007B45A8">
        <w:t>in</w:t>
      </w:r>
      <w:r w:rsidRPr="007B45A8">
        <w:rPr>
          <w:spacing w:val="-3"/>
        </w:rPr>
        <w:t xml:space="preserve"> </w:t>
      </w:r>
      <w:r w:rsidRPr="007B45A8">
        <w:t>a</w:t>
      </w:r>
      <w:r w:rsidRPr="007B45A8">
        <w:rPr>
          <w:spacing w:val="-2"/>
        </w:rPr>
        <w:t xml:space="preserve"> </w:t>
      </w:r>
      <w:r w:rsidRPr="007B45A8">
        <w:t>setting</w:t>
      </w:r>
      <w:r w:rsidRPr="007B45A8">
        <w:rPr>
          <w:spacing w:val="-2"/>
        </w:rPr>
        <w:t xml:space="preserve"> </w:t>
      </w:r>
      <w:r w:rsidRPr="007B45A8">
        <w:t>of</w:t>
      </w:r>
      <w:r w:rsidRPr="007B45A8">
        <w:rPr>
          <w:spacing w:val="-3"/>
        </w:rPr>
        <w:t xml:space="preserve"> </w:t>
      </w:r>
      <w:r w:rsidRPr="007B45A8">
        <w:t>increasing</w:t>
      </w:r>
      <w:r w:rsidRPr="007B45A8">
        <w:rPr>
          <w:spacing w:val="-2"/>
        </w:rPr>
        <w:t xml:space="preserve"> </w:t>
      </w:r>
      <w:r w:rsidRPr="007B45A8">
        <w:t>rates</w:t>
      </w:r>
      <w:r w:rsidRPr="007B45A8">
        <w:rPr>
          <w:spacing w:val="-3"/>
        </w:rPr>
        <w:t xml:space="preserve"> </w:t>
      </w:r>
      <w:r w:rsidRPr="007B45A8">
        <w:t>of</w:t>
      </w:r>
      <w:r w:rsidRPr="007B45A8">
        <w:rPr>
          <w:spacing w:val="29"/>
        </w:rPr>
        <w:t xml:space="preserve"> </w:t>
      </w:r>
      <w:r w:rsidRPr="007B45A8">
        <w:t>obesity,</w:t>
      </w:r>
      <w:r w:rsidRPr="007B45A8">
        <w:rPr>
          <w:spacing w:val="-5"/>
        </w:rPr>
        <w:t xml:space="preserve"> </w:t>
      </w:r>
      <w:r w:rsidRPr="007B45A8">
        <w:t>diabetes,</w:t>
      </w:r>
      <w:r w:rsidRPr="007B45A8">
        <w:rPr>
          <w:spacing w:val="-5"/>
        </w:rPr>
        <w:t xml:space="preserve"> </w:t>
      </w:r>
      <w:r w:rsidRPr="007B45A8">
        <w:t>dyslipidemia,</w:t>
      </w:r>
      <w:r w:rsidRPr="007B45A8">
        <w:rPr>
          <w:spacing w:val="-4"/>
        </w:rPr>
        <w:t xml:space="preserve"> </w:t>
      </w:r>
      <w:r w:rsidRPr="007B45A8">
        <w:t>and</w:t>
      </w:r>
      <w:r w:rsidRPr="007B45A8">
        <w:rPr>
          <w:spacing w:val="-5"/>
        </w:rPr>
        <w:t xml:space="preserve"> </w:t>
      </w:r>
      <w:r w:rsidRPr="007B45A8">
        <w:t>other</w:t>
      </w:r>
      <w:r w:rsidRPr="007B45A8">
        <w:rPr>
          <w:spacing w:val="-4"/>
        </w:rPr>
        <w:t xml:space="preserve"> </w:t>
      </w:r>
      <w:r w:rsidRPr="007B45A8">
        <w:t>disorders</w:t>
      </w:r>
      <w:r w:rsidRPr="007B45A8">
        <w:rPr>
          <w:spacing w:val="-5"/>
        </w:rPr>
        <w:t xml:space="preserve"> </w:t>
      </w:r>
      <w:r w:rsidRPr="007B45A8">
        <w:t>associated</w:t>
      </w:r>
      <w:r w:rsidRPr="007B45A8">
        <w:rPr>
          <w:spacing w:val="-4"/>
        </w:rPr>
        <w:t xml:space="preserve"> </w:t>
      </w:r>
      <w:r w:rsidRPr="007B45A8">
        <w:t>with</w:t>
      </w:r>
      <w:r w:rsidRPr="007B45A8">
        <w:rPr>
          <w:spacing w:val="-5"/>
        </w:rPr>
        <w:t xml:space="preserve"> </w:t>
      </w:r>
      <w:r w:rsidRPr="007B45A8">
        <w:t>the</w:t>
      </w:r>
      <w:r w:rsidRPr="007B45A8">
        <w:rPr>
          <w:spacing w:val="-5"/>
        </w:rPr>
        <w:t xml:space="preserve"> </w:t>
      </w:r>
      <w:r w:rsidRPr="007B45A8">
        <w:t>metabolic</w:t>
      </w:r>
      <w:r w:rsidRPr="007B45A8">
        <w:rPr>
          <w:w w:val="99"/>
        </w:rPr>
        <w:t xml:space="preserve"> </w:t>
      </w:r>
      <w:r w:rsidRPr="007B45A8">
        <w:t>syndrome</w:t>
      </w:r>
      <w:r w:rsidRPr="007B45A8">
        <w:rPr>
          <w:spacing w:val="-5"/>
        </w:rPr>
        <w:t xml:space="preserve"> </w:t>
      </w:r>
      <w:r w:rsidRPr="007B45A8">
        <w:rPr>
          <w:spacing w:val="-1"/>
        </w:rPr>
        <w:t>which</w:t>
      </w:r>
      <w:r w:rsidRPr="007B45A8">
        <w:rPr>
          <w:spacing w:val="-5"/>
        </w:rPr>
        <w:t xml:space="preserve"> </w:t>
      </w:r>
      <w:r w:rsidRPr="007B45A8">
        <w:t>are</w:t>
      </w:r>
      <w:r w:rsidRPr="007B45A8">
        <w:rPr>
          <w:spacing w:val="-5"/>
        </w:rPr>
        <w:t xml:space="preserve"> </w:t>
      </w:r>
      <w:r w:rsidRPr="007B45A8">
        <w:t>closely</w:t>
      </w:r>
      <w:r w:rsidRPr="007B45A8">
        <w:rPr>
          <w:spacing w:val="-5"/>
        </w:rPr>
        <w:t xml:space="preserve"> </w:t>
      </w:r>
      <w:r w:rsidRPr="007B45A8">
        <w:t>related</w:t>
      </w:r>
      <w:r w:rsidRPr="007B45A8">
        <w:rPr>
          <w:spacing w:val="-4"/>
        </w:rPr>
        <w:t xml:space="preserve"> </w:t>
      </w:r>
      <w:r w:rsidRPr="007B45A8">
        <w:t>to</w:t>
      </w:r>
      <w:r w:rsidRPr="007B45A8">
        <w:rPr>
          <w:spacing w:val="-5"/>
        </w:rPr>
        <w:t xml:space="preserve"> </w:t>
      </w:r>
      <w:r w:rsidRPr="007B45A8">
        <w:t>NAFLD</w:t>
      </w:r>
      <w:r w:rsidRPr="007B45A8">
        <w:rPr>
          <w:position w:val="6"/>
          <w:vertAlign w:val="superscript"/>
        </w:rPr>
        <w:t>[6,8-16]</w:t>
      </w:r>
      <w:r w:rsidRPr="007B45A8">
        <w:t>.</w:t>
      </w:r>
    </w:p>
    <w:p w:rsidR="00491BF0" w:rsidRPr="007B45A8" w:rsidRDefault="00BB5BAF" w:rsidP="00491BF0">
      <w:pPr>
        <w:pStyle w:val="BodyText"/>
        <w:kinsoku w:val="0"/>
        <w:overflowPunct w:val="0"/>
        <w:snapToGrid w:val="0"/>
        <w:spacing w:line="360" w:lineRule="auto"/>
        <w:ind w:left="0" w:firstLineChars="100" w:firstLine="240"/>
        <w:jc w:val="both"/>
        <w:rPr>
          <w:lang w:eastAsia="zh-CN"/>
        </w:rPr>
      </w:pPr>
      <w:r w:rsidRPr="007B45A8">
        <w:t>The</w:t>
      </w:r>
      <w:r w:rsidRPr="007B45A8">
        <w:rPr>
          <w:spacing w:val="-4"/>
        </w:rPr>
        <w:t xml:space="preserve"> </w:t>
      </w:r>
      <w:r w:rsidRPr="007B45A8">
        <w:t>risk</w:t>
      </w:r>
      <w:r w:rsidRPr="007B45A8">
        <w:rPr>
          <w:spacing w:val="-4"/>
        </w:rPr>
        <w:t xml:space="preserve"> </w:t>
      </w:r>
      <w:r w:rsidRPr="007B45A8">
        <w:t>of</w:t>
      </w:r>
      <w:r w:rsidRPr="007B45A8">
        <w:rPr>
          <w:spacing w:val="-3"/>
        </w:rPr>
        <w:t xml:space="preserve"> </w:t>
      </w:r>
      <w:r w:rsidRPr="007B45A8">
        <w:t>progression</w:t>
      </w:r>
      <w:r w:rsidRPr="007B45A8">
        <w:rPr>
          <w:spacing w:val="-4"/>
        </w:rPr>
        <w:t xml:space="preserve"> </w:t>
      </w:r>
      <w:r w:rsidRPr="007B45A8">
        <w:t>to</w:t>
      </w:r>
      <w:r w:rsidRPr="007B45A8">
        <w:rPr>
          <w:spacing w:val="-4"/>
        </w:rPr>
        <w:t xml:space="preserve"> </w:t>
      </w:r>
      <w:r w:rsidRPr="007B45A8">
        <w:t>cirrhosis</w:t>
      </w:r>
      <w:r w:rsidRPr="007B45A8">
        <w:rPr>
          <w:spacing w:val="-3"/>
        </w:rPr>
        <w:t xml:space="preserve"> </w:t>
      </w:r>
      <w:r w:rsidRPr="007B45A8">
        <w:t>among</w:t>
      </w:r>
      <w:r w:rsidRPr="007B45A8">
        <w:rPr>
          <w:spacing w:val="-4"/>
        </w:rPr>
        <w:t xml:space="preserve"> </w:t>
      </w:r>
      <w:r w:rsidRPr="007B45A8">
        <w:t>patients</w:t>
      </w:r>
      <w:r w:rsidRPr="007B45A8">
        <w:rPr>
          <w:spacing w:val="-4"/>
        </w:rPr>
        <w:t xml:space="preserve"> </w:t>
      </w:r>
      <w:r w:rsidRPr="007B45A8">
        <w:t>with</w:t>
      </w:r>
      <w:r w:rsidRPr="007B45A8">
        <w:rPr>
          <w:spacing w:val="-3"/>
        </w:rPr>
        <w:t xml:space="preserve"> </w:t>
      </w:r>
      <w:r w:rsidRPr="007B45A8">
        <w:t>NAFLD</w:t>
      </w:r>
      <w:r w:rsidRPr="007B45A8">
        <w:rPr>
          <w:spacing w:val="-4"/>
        </w:rPr>
        <w:t xml:space="preserve"> </w:t>
      </w:r>
      <w:r w:rsidRPr="007B45A8">
        <w:t>is</w:t>
      </w:r>
      <w:r w:rsidRPr="007B45A8">
        <w:rPr>
          <w:spacing w:val="-4"/>
        </w:rPr>
        <w:t xml:space="preserve"> </w:t>
      </w:r>
      <w:r w:rsidRPr="007B45A8">
        <w:t>approximately</w:t>
      </w:r>
      <w:r w:rsidRPr="007B45A8">
        <w:rPr>
          <w:spacing w:val="-3"/>
        </w:rPr>
        <w:t xml:space="preserve"> </w:t>
      </w:r>
      <w:r w:rsidRPr="007B45A8">
        <w:t>four to</w:t>
      </w:r>
      <w:r w:rsidRPr="007B45A8">
        <w:rPr>
          <w:spacing w:val="-4"/>
        </w:rPr>
        <w:t xml:space="preserve"> </w:t>
      </w:r>
      <w:r w:rsidRPr="007B45A8">
        <w:t>20%</w:t>
      </w:r>
      <w:r w:rsidRPr="007B45A8">
        <w:rPr>
          <w:spacing w:val="-3"/>
        </w:rPr>
        <w:t xml:space="preserve"> </w:t>
      </w:r>
      <w:r w:rsidRPr="007B45A8">
        <w:t>depending</w:t>
      </w:r>
      <w:r w:rsidRPr="007B45A8">
        <w:rPr>
          <w:spacing w:val="-4"/>
        </w:rPr>
        <w:t xml:space="preserve"> </w:t>
      </w:r>
      <w:r w:rsidRPr="007B45A8">
        <w:t>on</w:t>
      </w:r>
      <w:r w:rsidRPr="007B45A8">
        <w:rPr>
          <w:spacing w:val="-3"/>
        </w:rPr>
        <w:t xml:space="preserve"> </w:t>
      </w:r>
      <w:r w:rsidRPr="007B45A8">
        <w:t>the</w:t>
      </w:r>
      <w:r w:rsidRPr="007B45A8">
        <w:rPr>
          <w:spacing w:val="-4"/>
        </w:rPr>
        <w:t xml:space="preserve"> </w:t>
      </w:r>
      <w:r w:rsidRPr="007B45A8">
        <w:t>severity</w:t>
      </w:r>
      <w:r w:rsidRPr="007B45A8">
        <w:rPr>
          <w:spacing w:val="-3"/>
        </w:rPr>
        <w:t xml:space="preserve"> </w:t>
      </w:r>
      <w:r w:rsidRPr="007B45A8">
        <w:t>of</w:t>
      </w:r>
      <w:r w:rsidRPr="007B45A8">
        <w:rPr>
          <w:spacing w:val="-3"/>
        </w:rPr>
        <w:t xml:space="preserve"> </w:t>
      </w:r>
      <w:r w:rsidRPr="007B45A8">
        <w:t>necrosis</w:t>
      </w:r>
      <w:r w:rsidRPr="007B45A8">
        <w:rPr>
          <w:spacing w:val="-4"/>
        </w:rPr>
        <w:t xml:space="preserve"> </w:t>
      </w:r>
      <w:r w:rsidRPr="007B45A8">
        <w:t>and</w:t>
      </w:r>
      <w:r w:rsidRPr="007B45A8">
        <w:rPr>
          <w:spacing w:val="-3"/>
        </w:rPr>
        <w:t xml:space="preserve"> </w:t>
      </w:r>
      <w:r w:rsidRPr="007B45A8">
        <w:t>fibrosis</w:t>
      </w:r>
      <w:r w:rsidRPr="007B45A8">
        <w:rPr>
          <w:position w:val="6"/>
          <w:vertAlign w:val="superscript"/>
        </w:rPr>
        <w:t>[6,17]</w:t>
      </w:r>
      <w:r w:rsidRPr="007B45A8">
        <w:t>.</w:t>
      </w:r>
      <w:r w:rsidRPr="007B45A8">
        <w:rPr>
          <w:spacing w:val="54"/>
        </w:rPr>
        <w:t xml:space="preserve"> </w:t>
      </w:r>
      <w:r w:rsidRPr="007B45A8">
        <w:t>Although</w:t>
      </w:r>
      <w:r w:rsidRPr="007B45A8">
        <w:rPr>
          <w:spacing w:val="-4"/>
        </w:rPr>
        <w:t xml:space="preserve"> </w:t>
      </w:r>
      <w:r w:rsidRPr="007B45A8">
        <w:t>the</w:t>
      </w:r>
      <w:r w:rsidRPr="007B45A8">
        <w:rPr>
          <w:spacing w:val="-3"/>
        </w:rPr>
        <w:t xml:space="preserve"> </w:t>
      </w:r>
      <w:r w:rsidRPr="007B45A8">
        <w:t>risk</w:t>
      </w:r>
      <w:r w:rsidRPr="007B45A8">
        <w:rPr>
          <w:spacing w:val="-4"/>
        </w:rPr>
        <w:t xml:space="preserve"> </w:t>
      </w:r>
      <w:r w:rsidRPr="007B45A8">
        <w:t>of developing</w:t>
      </w:r>
      <w:r w:rsidRPr="007B45A8">
        <w:rPr>
          <w:spacing w:val="-5"/>
        </w:rPr>
        <w:t xml:space="preserve"> </w:t>
      </w:r>
      <w:r w:rsidRPr="007B45A8">
        <w:t>NAFLD-HCC</w:t>
      </w:r>
      <w:r w:rsidRPr="007B45A8">
        <w:rPr>
          <w:spacing w:val="-4"/>
        </w:rPr>
        <w:t xml:space="preserve"> </w:t>
      </w:r>
      <w:r w:rsidRPr="007B45A8">
        <w:t>from</w:t>
      </w:r>
      <w:r w:rsidRPr="007B45A8">
        <w:rPr>
          <w:spacing w:val="-5"/>
        </w:rPr>
        <w:t xml:space="preserve"> </w:t>
      </w:r>
      <w:r w:rsidRPr="007B45A8">
        <w:t>NAFLD</w:t>
      </w:r>
      <w:r w:rsidRPr="007B45A8">
        <w:rPr>
          <w:spacing w:val="-4"/>
        </w:rPr>
        <w:t xml:space="preserve"> </w:t>
      </w:r>
      <w:r w:rsidRPr="007B45A8">
        <w:t>cirrhosis</w:t>
      </w:r>
      <w:r w:rsidRPr="007B45A8">
        <w:rPr>
          <w:spacing w:val="-5"/>
        </w:rPr>
        <w:t xml:space="preserve"> </w:t>
      </w:r>
      <w:r w:rsidRPr="007B45A8">
        <w:t>is</w:t>
      </w:r>
      <w:r w:rsidRPr="007B45A8">
        <w:rPr>
          <w:spacing w:val="-4"/>
        </w:rPr>
        <w:t xml:space="preserve"> </w:t>
      </w:r>
      <w:r w:rsidRPr="007B45A8">
        <w:t>not</w:t>
      </w:r>
      <w:r w:rsidRPr="007B45A8">
        <w:rPr>
          <w:spacing w:val="-5"/>
        </w:rPr>
        <w:t xml:space="preserve"> </w:t>
      </w:r>
      <w:r w:rsidRPr="007B45A8">
        <w:t>clearly</w:t>
      </w:r>
      <w:r w:rsidRPr="007B45A8">
        <w:rPr>
          <w:spacing w:val="-4"/>
        </w:rPr>
        <w:t xml:space="preserve"> </w:t>
      </w:r>
      <w:r w:rsidRPr="007B45A8">
        <w:t>delineated,</w:t>
      </w:r>
      <w:r w:rsidRPr="007B45A8">
        <w:rPr>
          <w:spacing w:val="-5"/>
        </w:rPr>
        <w:t xml:space="preserve"> </w:t>
      </w:r>
      <w:r w:rsidRPr="007B45A8">
        <w:t>the cumulative</w:t>
      </w:r>
      <w:r w:rsidRPr="007B45A8">
        <w:rPr>
          <w:spacing w:val="-5"/>
        </w:rPr>
        <w:t xml:space="preserve"> </w:t>
      </w:r>
      <w:r w:rsidRPr="007B45A8">
        <w:t>incidence</w:t>
      </w:r>
      <w:r w:rsidRPr="007B45A8">
        <w:rPr>
          <w:spacing w:val="-5"/>
        </w:rPr>
        <w:t xml:space="preserve"> </w:t>
      </w:r>
      <w:r w:rsidRPr="007B45A8">
        <w:t>of</w:t>
      </w:r>
      <w:r w:rsidRPr="007B45A8">
        <w:rPr>
          <w:spacing w:val="-4"/>
        </w:rPr>
        <w:t xml:space="preserve"> </w:t>
      </w:r>
      <w:r w:rsidRPr="007B45A8">
        <w:t>HCC</w:t>
      </w:r>
      <w:r w:rsidRPr="007B45A8">
        <w:rPr>
          <w:spacing w:val="-5"/>
        </w:rPr>
        <w:t xml:space="preserve"> </w:t>
      </w:r>
      <w:r w:rsidRPr="007B45A8">
        <w:t>from</w:t>
      </w:r>
      <w:r w:rsidRPr="007B45A8">
        <w:rPr>
          <w:spacing w:val="-4"/>
        </w:rPr>
        <w:t xml:space="preserve"> </w:t>
      </w:r>
      <w:r w:rsidRPr="007B45A8">
        <w:t>NAFLD</w:t>
      </w:r>
      <w:r w:rsidRPr="007B45A8">
        <w:rPr>
          <w:spacing w:val="-5"/>
        </w:rPr>
        <w:t xml:space="preserve"> </w:t>
      </w:r>
      <w:r w:rsidRPr="007B45A8">
        <w:t>cirrhosis</w:t>
      </w:r>
      <w:r w:rsidRPr="007B45A8">
        <w:rPr>
          <w:spacing w:val="-5"/>
        </w:rPr>
        <w:t xml:space="preserve"> </w:t>
      </w:r>
      <w:r w:rsidRPr="007B45A8">
        <w:t>has</w:t>
      </w:r>
      <w:r w:rsidRPr="007B45A8">
        <w:rPr>
          <w:spacing w:val="-4"/>
        </w:rPr>
        <w:t xml:space="preserve"> </w:t>
      </w:r>
      <w:r w:rsidRPr="007B45A8">
        <w:t>been</w:t>
      </w:r>
      <w:r w:rsidRPr="007B45A8">
        <w:rPr>
          <w:spacing w:val="-5"/>
        </w:rPr>
        <w:t xml:space="preserve"> </w:t>
      </w:r>
      <w:r w:rsidRPr="007B45A8">
        <w:t>reported</w:t>
      </w:r>
      <w:r w:rsidRPr="007B45A8">
        <w:rPr>
          <w:spacing w:val="-5"/>
        </w:rPr>
        <w:t xml:space="preserve"> </w:t>
      </w:r>
      <w:r w:rsidRPr="007B45A8">
        <w:t>as</w:t>
      </w:r>
      <w:r w:rsidRPr="007B45A8">
        <w:rPr>
          <w:spacing w:val="-4"/>
        </w:rPr>
        <w:t xml:space="preserve"> </w:t>
      </w:r>
      <w:r w:rsidRPr="007B45A8">
        <w:t>2.4%</w:t>
      </w:r>
      <w:r w:rsidRPr="007B45A8">
        <w:rPr>
          <w:spacing w:val="-5"/>
        </w:rPr>
        <w:t xml:space="preserve"> </w:t>
      </w:r>
      <w:r w:rsidRPr="007B45A8">
        <w:t>and</w:t>
      </w:r>
      <w:r w:rsidRPr="007B45A8">
        <w:rPr>
          <w:w w:val="99"/>
        </w:rPr>
        <w:t xml:space="preserve"> </w:t>
      </w:r>
      <w:r w:rsidRPr="007B45A8">
        <w:t>12.8%</w:t>
      </w:r>
      <w:r w:rsidRPr="007B45A8">
        <w:rPr>
          <w:spacing w:val="-3"/>
        </w:rPr>
        <w:t xml:space="preserve"> </w:t>
      </w:r>
      <w:r w:rsidRPr="007B45A8">
        <w:t>over</w:t>
      </w:r>
      <w:r w:rsidRPr="007B45A8">
        <w:rPr>
          <w:spacing w:val="-3"/>
        </w:rPr>
        <w:t xml:space="preserve"> </w:t>
      </w:r>
      <w:r w:rsidRPr="007B45A8">
        <w:t>a</w:t>
      </w:r>
      <w:r w:rsidRPr="007B45A8">
        <w:rPr>
          <w:spacing w:val="-3"/>
        </w:rPr>
        <w:t xml:space="preserve"> </w:t>
      </w:r>
      <w:r w:rsidRPr="007B45A8">
        <w:t>median</w:t>
      </w:r>
      <w:r w:rsidRPr="007B45A8">
        <w:rPr>
          <w:spacing w:val="-3"/>
        </w:rPr>
        <w:t xml:space="preserve"> </w:t>
      </w:r>
      <w:r w:rsidRPr="007B45A8">
        <w:t>follow-up</w:t>
      </w:r>
      <w:r w:rsidRPr="007B45A8">
        <w:rPr>
          <w:spacing w:val="-3"/>
        </w:rPr>
        <w:t xml:space="preserve"> </w:t>
      </w:r>
      <w:r w:rsidRPr="007B45A8">
        <w:t>of</w:t>
      </w:r>
      <w:r w:rsidRPr="007B45A8">
        <w:rPr>
          <w:spacing w:val="-2"/>
        </w:rPr>
        <w:t xml:space="preserve"> </w:t>
      </w:r>
      <w:r w:rsidRPr="007B45A8">
        <w:t>3.2</w:t>
      </w:r>
      <w:r w:rsidRPr="007B45A8">
        <w:rPr>
          <w:spacing w:val="-3"/>
        </w:rPr>
        <w:t xml:space="preserve"> </w:t>
      </w:r>
      <w:r w:rsidRPr="007B45A8">
        <w:t>to</w:t>
      </w:r>
      <w:r w:rsidRPr="007B45A8">
        <w:rPr>
          <w:spacing w:val="-3"/>
        </w:rPr>
        <w:t xml:space="preserve"> </w:t>
      </w:r>
      <w:r w:rsidRPr="007B45A8">
        <w:t>7.2</w:t>
      </w:r>
      <w:r w:rsidRPr="007B45A8">
        <w:rPr>
          <w:spacing w:val="-3"/>
        </w:rPr>
        <w:t xml:space="preserve"> </w:t>
      </w:r>
      <w:r w:rsidRPr="007B45A8">
        <w:t>years</w:t>
      </w:r>
      <w:r w:rsidRPr="007B45A8">
        <w:rPr>
          <w:position w:val="6"/>
          <w:vertAlign w:val="superscript"/>
        </w:rPr>
        <w:t>[16,18,19]</w:t>
      </w:r>
      <w:r w:rsidRPr="007B45A8">
        <w:t>.</w:t>
      </w:r>
      <w:r w:rsidRPr="007B45A8">
        <w:rPr>
          <w:spacing w:val="55"/>
        </w:rPr>
        <w:t xml:space="preserve"> </w:t>
      </w:r>
      <w:r w:rsidRPr="007B45A8">
        <w:t>A</w:t>
      </w:r>
      <w:r w:rsidRPr="007B45A8">
        <w:rPr>
          <w:spacing w:val="-3"/>
        </w:rPr>
        <w:t xml:space="preserve"> </w:t>
      </w:r>
      <w:r w:rsidRPr="007B45A8">
        <w:t>large</w:t>
      </w:r>
      <w:r w:rsidRPr="007B45A8">
        <w:rPr>
          <w:spacing w:val="-3"/>
        </w:rPr>
        <w:t xml:space="preserve"> </w:t>
      </w:r>
      <w:r w:rsidRPr="007B45A8">
        <w:t>single-center</w:t>
      </w:r>
      <w:r w:rsidRPr="007B45A8">
        <w:rPr>
          <w:spacing w:val="-3"/>
        </w:rPr>
        <w:t xml:space="preserve"> </w:t>
      </w:r>
      <w:r w:rsidRPr="007B45A8">
        <w:t>cohort</w:t>
      </w:r>
      <w:r w:rsidR="00491BF0" w:rsidRPr="007B45A8">
        <w:rPr>
          <w:rFonts w:hint="eastAsia"/>
          <w:lang w:eastAsia="zh-CN"/>
        </w:rPr>
        <w:t xml:space="preserve"> </w:t>
      </w:r>
      <w:r w:rsidR="00491BF0" w:rsidRPr="007B45A8">
        <w:rPr>
          <w:lang w:eastAsia="zh-CN"/>
        </w:rPr>
        <w:t>study reported an annual HCC incidence of 2.6% among patients with NAFLD cirrhosis</w:t>
      </w:r>
      <w:r w:rsidR="00491BF0" w:rsidRPr="007B45A8">
        <w:rPr>
          <w:vertAlign w:val="superscript"/>
          <w:lang w:eastAsia="zh-CN"/>
        </w:rPr>
        <w:t>[18]</w:t>
      </w:r>
      <w:r w:rsidR="00491BF0" w:rsidRPr="007B45A8">
        <w:rPr>
          <w:lang w:eastAsia="zh-CN"/>
        </w:rPr>
        <w:t>.</w:t>
      </w:r>
    </w:p>
    <w:p w:rsidR="006B124D" w:rsidRPr="007B45A8" w:rsidRDefault="006B124D" w:rsidP="00491BF0">
      <w:pPr>
        <w:pStyle w:val="BodyText"/>
        <w:kinsoku w:val="0"/>
        <w:overflowPunct w:val="0"/>
        <w:snapToGrid w:val="0"/>
        <w:spacing w:line="360" w:lineRule="auto"/>
        <w:ind w:left="0" w:firstLineChars="100" w:firstLine="240"/>
        <w:jc w:val="both"/>
        <w:rPr>
          <w:lang w:eastAsia="zh-CN"/>
        </w:rPr>
        <w:sectPr w:rsidR="006B124D" w:rsidRPr="007B45A8">
          <w:pgSz w:w="12240" w:h="15840"/>
          <w:pgMar w:top="1420" w:right="1360" w:bottom="940" w:left="1340" w:header="0" w:footer="743" w:gutter="0"/>
          <w:cols w:space="720" w:equalWidth="0">
            <w:col w:w="9540"/>
          </w:cols>
          <w:noEndnote/>
        </w:sectPr>
      </w:pP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BodyText"/>
        <w:kinsoku w:val="0"/>
        <w:overflowPunct w:val="0"/>
        <w:snapToGrid w:val="0"/>
        <w:spacing w:line="360" w:lineRule="auto"/>
        <w:ind w:left="0"/>
        <w:jc w:val="both"/>
        <w:rPr>
          <w:b/>
        </w:rPr>
      </w:pPr>
      <w:r w:rsidRPr="007B45A8">
        <w:rPr>
          <w:b/>
          <w:i/>
          <w:iCs/>
        </w:rPr>
        <w:t>NAFLD-HCC</w:t>
      </w:r>
      <w:r w:rsidRPr="007B45A8">
        <w:rPr>
          <w:b/>
          <w:i/>
          <w:iCs/>
          <w:spacing w:val="-7"/>
        </w:rPr>
        <w:t xml:space="preserve"> </w:t>
      </w:r>
      <w:r w:rsidR="00491BF0" w:rsidRPr="007B45A8">
        <w:rPr>
          <w:b/>
          <w:i/>
          <w:iCs/>
        </w:rPr>
        <w:t>without</w:t>
      </w:r>
      <w:r w:rsidR="00491BF0" w:rsidRPr="007B45A8">
        <w:rPr>
          <w:b/>
          <w:i/>
          <w:iCs/>
          <w:spacing w:val="-7"/>
        </w:rPr>
        <w:t xml:space="preserve"> </w:t>
      </w:r>
      <w:r w:rsidR="00491BF0" w:rsidRPr="007B45A8">
        <w:rPr>
          <w:b/>
          <w:i/>
          <w:iCs/>
        </w:rPr>
        <w:t>cirrhosis</w:t>
      </w:r>
    </w:p>
    <w:p w:rsidR="006B124D" w:rsidRPr="007B45A8" w:rsidRDefault="00BB5BAF" w:rsidP="00C242B1">
      <w:pPr>
        <w:pStyle w:val="BodyText"/>
        <w:kinsoku w:val="0"/>
        <w:overflowPunct w:val="0"/>
        <w:snapToGrid w:val="0"/>
        <w:spacing w:line="360" w:lineRule="auto"/>
        <w:ind w:left="0"/>
        <w:jc w:val="both"/>
      </w:pPr>
      <w:r w:rsidRPr="007B45A8">
        <w:t>While</w:t>
      </w:r>
      <w:r w:rsidRPr="007B45A8">
        <w:rPr>
          <w:spacing w:val="-5"/>
        </w:rPr>
        <w:t xml:space="preserve"> </w:t>
      </w:r>
      <w:r w:rsidRPr="007B45A8">
        <w:t>previous</w:t>
      </w:r>
      <w:r w:rsidRPr="007B45A8">
        <w:rPr>
          <w:spacing w:val="-4"/>
        </w:rPr>
        <w:t xml:space="preserve"> </w:t>
      </w:r>
      <w:r w:rsidRPr="007B45A8">
        <w:t>studies</w:t>
      </w:r>
      <w:r w:rsidRPr="007B45A8">
        <w:rPr>
          <w:spacing w:val="-5"/>
        </w:rPr>
        <w:t xml:space="preserve"> </w:t>
      </w:r>
      <w:r w:rsidRPr="007B45A8">
        <w:t>have</w:t>
      </w:r>
      <w:r w:rsidRPr="007B45A8">
        <w:rPr>
          <w:spacing w:val="-4"/>
        </w:rPr>
        <w:t xml:space="preserve"> </w:t>
      </w:r>
      <w:r w:rsidRPr="007B45A8">
        <w:t>described</w:t>
      </w:r>
      <w:r w:rsidRPr="007B45A8">
        <w:rPr>
          <w:spacing w:val="-5"/>
        </w:rPr>
        <w:t xml:space="preserve"> </w:t>
      </w:r>
      <w:r w:rsidRPr="007B45A8">
        <w:t>fibrosis</w:t>
      </w:r>
      <w:r w:rsidRPr="007B45A8">
        <w:rPr>
          <w:spacing w:val="-4"/>
        </w:rPr>
        <w:t xml:space="preserve"> </w:t>
      </w:r>
      <w:r w:rsidRPr="007B45A8">
        <w:t>progression</w:t>
      </w:r>
      <w:r w:rsidRPr="007B45A8">
        <w:rPr>
          <w:spacing w:val="-5"/>
        </w:rPr>
        <w:t xml:space="preserve"> </w:t>
      </w:r>
      <w:r w:rsidRPr="007B45A8">
        <w:t>in</w:t>
      </w:r>
      <w:r w:rsidRPr="007B45A8">
        <w:rPr>
          <w:spacing w:val="-4"/>
        </w:rPr>
        <w:t xml:space="preserve"> </w:t>
      </w:r>
      <w:r w:rsidRPr="007B45A8">
        <w:t>NAFLD</w:t>
      </w:r>
      <w:r w:rsidRPr="007B45A8">
        <w:rPr>
          <w:spacing w:val="-5"/>
        </w:rPr>
        <w:t xml:space="preserve"> </w:t>
      </w:r>
      <w:r w:rsidRPr="007B45A8">
        <w:t>and</w:t>
      </w:r>
      <w:r w:rsidRPr="007B45A8">
        <w:rPr>
          <w:spacing w:val="-4"/>
        </w:rPr>
        <w:t xml:space="preserve"> </w:t>
      </w:r>
      <w:r w:rsidRPr="007B45A8">
        <w:t>its</w:t>
      </w:r>
      <w:r w:rsidRPr="007B45A8">
        <w:rPr>
          <w:spacing w:val="-5"/>
        </w:rPr>
        <w:t xml:space="preserve"> </w:t>
      </w:r>
      <w:r w:rsidRPr="007B45A8">
        <w:t>risk</w:t>
      </w:r>
      <w:r w:rsidRPr="007B45A8">
        <w:rPr>
          <w:spacing w:val="-4"/>
        </w:rPr>
        <w:t xml:space="preserve"> </w:t>
      </w:r>
      <w:r w:rsidRPr="007B45A8">
        <w:t>of cirrhosis</w:t>
      </w:r>
      <w:r w:rsidRPr="007B45A8">
        <w:rPr>
          <w:spacing w:val="-4"/>
        </w:rPr>
        <w:t xml:space="preserve"> </w:t>
      </w:r>
      <w:r w:rsidRPr="007B45A8">
        <w:t>and</w:t>
      </w:r>
      <w:r w:rsidRPr="007B45A8">
        <w:rPr>
          <w:spacing w:val="-4"/>
        </w:rPr>
        <w:t xml:space="preserve"> </w:t>
      </w:r>
      <w:r w:rsidRPr="007B45A8">
        <w:t>HCC,</w:t>
      </w:r>
      <w:r w:rsidRPr="007B45A8">
        <w:rPr>
          <w:spacing w:val="-4"/>
        </w:rPr>
        <w:t xml:space="preserve"> </w:t>
      </w:r>
      <w:r w:rsidRPr="007B45A8">
        <w:t>recent</w:t>
      </w:r>
      <w:r w:rsidRPr="007B45A8">
        <w:rPr>
          <w:spacing w:val="-4"/>
        </w:rPr>
        <w:t xml:space="preserve"> </w:t>
      </w:r>
      <w:r w:rsidRPr="007B45A8">
        <w:t>reports</w:t>
      </w:r>
      <w:r w:rsidRPr="007B45A8">
        <w:rPr>
          <w:spacing w:val="-3"/>
        </w:rPr>
        <w:t xml:space="preserve"> </w:t>
      </w:r>
      <w:r w:rsidRPr="007B45A8">
        <w:t>increasingly</w:t>
      </w:r>
      <w:r w:rsidRPr="007B45A8">
        <w:rPr>
          <w:spacing w:val="-4"/>
        </w:rPr>
        <w:t xml:space="preserve"> </w:t>
      </w:r>
      <w:r w:rsidRPr="007B45A8">
        <w:t>recognize</w:t>
      </w:r>
      <w:r w:rsidRPr="007B45A8">
        <w:rPr>
          <w:spacing w:val="-4"/>
        </w:rPr>
        <w:t xml:space="preserve"> </w:t>
      </w:r>
      <w:r w:rsidRPr="007B45A8">
        <w:rPr>
          <w:spacing w:val="-1"/>
        </w:rPr>
        <w:t>NAFLD-HCC</w:t>
      </w:r>
      <w:r w:rsidRPr="007B45A8">
        <w:rPr>
          <w:spacing w:val="-4"/>
        </w:rPr>
        <w:t xml:space="preserve"> </w:t>
      </w:r>
      <w:r w:rsidRPr="007B45A8">
        <w:t>as</w:t>
      </w:r>
      <w:r w:rsidRPr="007B45A8">
        <w:rPr>
          <w:spacing w:val="-3"/>
        </w:rPr>
        <w:t xml:space="preserve"> </w:t>
      </w:r>
      <w:r w:rsidRPr="007B45A8">
        <w:t>an</w:t>
      </w:r>
      <w:r w:rsidRPr="007B45A8">
        <w:rPr>
          <w:spacing w:val="-4"/>
        </w:rPr>
        <w:t xml:space="preserve"> </w:t>
      </w:r>
      <w:r w:rsidRPr="007B45A8">
        <w:t>entity</w:t>
      </w:r>
      <w:r w:rsidRPr="007B45A8">
        <w:rPr>
          <w:spacing w:val="-4"/>
        </w:rPr>
        <w:t xml:space="preserve"> </w:t>
      </w:r>
      <w:r w:rsidRPr="007B45A8">
        <w:t>that</w:t>
      </w:r>
      <w:r w:rsidRPr="007B45A8">
        <w:rPr>
          <w:spacing w:val="28"/>
        </w:rPr>
        <w:t xml:space="preserve"> </w:t>
      </w:r>
      <w:r w:rsidRPr="007B45A8">
        <w:t>can</w:t>
      </w:r>
      <w:r w:rsidRPr="007B45A8">
        <w:rPr>
          <w:spacing w:val="-4"/>
        </w:rPr>
        <w:t xml:space="preserve"> </w:t>
      </w:r>
      <w:r w:rsidRPr="007B45A8">
        <w:t>occur</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Pr="007B45A8">
        <w:t>absence</w:t>
      </w:r>
      <w:r w:rsidRPr="007B45A8">
        <w:rPr>
          <w:spacing w:val="-3"/>
        </w:rPr>
        <w:t xml:space="preserve"> </w:t>
      </w:r>
      <w:r w:rsidRPr="007B45A8">
        <w:t>of</w:t>
      </w:r>
      <w:r w:rsidRPr="007B45A8">
        <w:rPr>
          <w:spacing w:val="-4"/>
        </w:rPr>
        <w:t xml:space="preserve"> </w:t>
      </w:r>
      <w:r w:rsidRPr="007B45A8">
        <w:t>cirrhosis</w:t>
      </w:r>
      <w:r w:rsidRPr="007B45A8">
        <w:rPr>
          <w:position w:val="6"/>
          <w:vertAlign w:val="superscript"/>
        </w:rPr>
        <w:t>[6,16,20-27]</w:t>
      </w:r>
      <w:r w:rsidRPr="007B45A8">
        <w:t>.</w:t>
      </w:r>
      <w:r w:rsidRPr="007B45A8">
        <w:rPr>
          <w:spacing w:val="54"/>
        </w:rPr>
        <w:t xml:space="preserve"> </w:t>
      </w:r>
      <w:r w:rsidRPr="007B45A8">
        <w:t>In</w:t>
      </w:r>
      <w:r w:rsidRPr="007B45A8">
        <w:rPr>
          <w:spacing w:val="-4"/>
        </w:rPr>
        <w:t xml:space="preserve"> </w:t>
      </w:r>
      <w:r w:rsidRPr="007B45A8">
        <w:t>fact,</w:t>
      </w:r>
      <w:r w:rsidRPr="007B45A8">
        <w:rPr>
          <w:spacing w:val="-3"/>
        </w:rPr>
        <w:t xml:space="preserve"> </w:t>
      </w:r>
      <w:r w:rsidRPr="007B45A8">
        <w:t>up</w:t>
      </w:r>
      <w:r w:rsidRPr="007B45A8">
        <w:rPr>
          <w:spacing w:val="-3"/>
        </w:rPr>
        <w:t xml:space="preserve"> </w:t>
      </w:r>
      <w:r w:rsidRPr="007B45A8">
        <w:t>to</w:t>
      </w:r>
      <w:r w:rsidRPr="007B45A8">
        <w:rPr>
          <w:spacing w:val="-3"/>
        </w:rPr>
        <w:t xml:space="preserve"> </w:t>
      </w:r>
      <w:r w:rsidRPr="007B45A8">
        <w:t>50%</w:t>
      </w:r>
      <w:r w:rsidRPr="007B45A8">
        <w:rPr>
          <w:spacing w:val="-3"/>
        </w:rPr>
        <w:t xml:space="preserve"> </w:t>
      </w:r>
      <w:r w:rsidRPr="007B45A8">
        <w:t>of</w:t>
      </w:r>
      <w:r w:rsidRPr="007B45A8">
        <w:rPr>
          <w:spacing w:val="-4"/>
        </w:rPr>
        <w:t xml:space="preserve"> </w:t>
      </w:r>
      <w:r w:rsidRPr="007B45A8">
        <w:t>incident</w:t>
      </w:r>
      <w:r w:rsidRPr="007B45A8">
        <w:rPr>
          <w:spacing w:val="-3"/>
        </w:rPr>
        <w:t xml:space="preserve"> </w:t>
      </w:r>
      <w:r w:rsidRPr="007B45A8">
        <w:rPr>
          <w:spacing w:val="-1"/>
        </w:rPr>
        <w:t>NAFLD-</w:t>
      </w:r>
      <w:r w:rsidRPr="007B45A8">
        <w:rPr>
          <w:spacing w:val="25"/>
        </w:rPr>
        <w:t xml:space="preserve"> </w:t>
      </w:r>
      <w:r w:rsidRPr="007B45A8">
        <w:t>HCC</w:t>
      </w:r>
      <w:r w:rsidRPr="007B45A8">
        <w:rPr>
          <w:spacing w:val="-4"/>
        </w:rPr>
        <w:t xml:space="preserve"> </w:t>
      </w:r>
      <w:r w:rsidRPr="007B45A8">
        <w:t>may</w:t>
      </w:r>
      <w:r w:rsidRPr="007B45A8">
        <w:rPr>
          <w:spacing w:val="-4"/>
        </w:rPr>
        <w:t xml:space="preserve"> </w:t>
      </w:r>
      <w:r w:rsidRPr="007B45A8">
        <w:t>occur</w:t>
      </w:r>
      <w:r w:rsidRPr="007B45A8">
        <w:rPr>
          <w:spacing w:val="-4"/>
        </w:rPr>
        <w:t xml:space="preserve"> </w:t>
      </w:r>
      <w:r w:rsidRPr="007B45A8">
        <w:t>without</w:t>
      </w:r>
      <w:r w:rsidRPr="007B45A8">
        <w:rPr>
          <w:spacing w:val="-4"/>
        </w:rPr>
        <w:t xml:space="preserve"> </w:t>
      </w:r>
      <w:r w:rsidRPr="007B45A8">
        <w:t>cirrhosis</w:t>
      </w:r>
      <w:r w:rsidRPr="007B45A8">
        <w:rPr>
          <w:position w:val="6"/>
          <w:vertAlign w:val="superscript"/>
        </w:rPr>
        <w:t>[6,28]</w:t>
      </w:r>
      <w:r w:rsidRPr="007B45A8">
        <w:t>.</w:t>
      </w:r>
      <w:r w:rsidRPr="007B45A8">
        <w:rPr>
          <w:spacing w:val="52"/>
        </w:rPr>
        <w:t xml:space="preserve"> </w:t>
      </w:r>
      <w:r w:rsidRPr="007B45A8">
        <w:t>In</w:t>
      </w:r>
      <w:r w:rsidRPr="007B45A8">
        <w:rPr>
          <w:spacing w:val="-4"/>
        </w:rPr>
        <w:t xml:space="preserve"> </w:t>
      </w:r>
      <w:r w:rsidRPr="007B45A8">
        <w:t>a</w:t>
      </w:r>
      <w:r w:rsidRPr="007B45A8">
        <w:rPr>
          <w:spacing w:val="-4"/>
        </w:rPr>
        <w:t xml:space="preserve"> </w:t>
      </w:r>
      <w:r w:rsidRPr="007B45A8">
        <w:t>recent</w:t>
      </w:r>
      <w:r w:rsidRPr="007B45A8">
        <w:rPr>
          <w:spacing w:val="-4"/>
        </w:rPr>
        <w:t xml:space="preserve"> </w:t>
      </w:r>
      <w:r w:rsidRPr="007B45A8">
        <w:t>Veterans</w:t>
      </w:r>
      <w:r w:rsidRPr="007B45A8">
        <w:rPr>
          <w:spacing w:val="-4"/>
        </w:rPr>
        <w:t xml:space="preserve"> </w:t>
      </w:r>
      <w:r w:rsidRPr="007B45A8">
        <w:t>Administration</w:t>
      </w:r>
      <w:r w:rsidRPr="007B45A8">
        <w:rPr>
          <w:spacing w:val="-4"/>
        </w:rPr>
        <w:t xml:space="preserve"> </w:t>
      </w:r>
      <w:r w:rsidRPr="007B45A8">
        <w:t>(VA)</w:t>
      </w:r>
      <w:r w:rsidRPr="007B45A8">
        <w:rPr>
          <w:spacing w:val="-4"/>
        </w:rPr>
        <w:t xml:space="preserve"> </w:t>
      </w:r>
      <w:r w:rsidRPr="007B45A8">
        <w:t>study, 34.6%</w:t>
      </w:r>
      <w:r w:rsidRPr="007B45A8">
        <w:rPr>
          <w:spacing w:val="-5"/>
        </w:rPr>
        <w:t xml:space="preserve"> </w:t>
      </w:r>
      <w:r w:rsidRPr="007B45A8">
        <w:t>of</w:t>
      </w:r>
      <w:r w:rsidRPr="007B45A8">
        <w:rPr>
          <w:spacing w:val="-5"/>
        </w:rPr>
        <w:t xml:space="preserve"> </w:t>
      </w:r>
      <w:r w:rsidRPr="007B45A8">
        <w:t>patients</w:t>
      </w:r>
      <w:r w:rsidRPr="007B45A8">
        <w:rPr>
          <w:spacing w:val="-5"/>
        </w:rPr>
        <w:t xml:space="preserve"> </w:t>
      </w:r>
      <w:r w:rsidRPr="007B45A8">
        <w:t>with</w:t>
      </w:r>
      <w:r w:rsidRPr="007B45A8">
        <w:rPr>
          <w:spacing w:val="-4"/>
        </w:rPr>
        <w:t xml:space="preserve"> </w:t>
      </w:r>
      <w:r w:rsidRPr="007B45A8">
        <w:t>NAFLD-HCC</w:t>
      </w:r>
      <w:r w:rsidRPr="007B45A8">
        <w:rPr>
          <w:spacing w:val="-5"/>
        </w:rPr>
        <w:t xml:space="preserve"> </w:t>
      </w:r>
      <w:r w:rsidRPr="007B45A8">
        <w:t>did</w:t>
      </w:r>
      <w:r w:rsidRPr="007B45A8">
        <w:rPr>
          <w:spacing w:val="-5"/>
        </w:rPr>
        <w:t xml:space="preserve"> </w:t>
      </w:r>
      <w:r w:rsidRPr="007B45A8">
        <w:t>not</w:t>
      </w:r>
      <w:r w:rsidRPr="007B45A8">
        <w:rPr>
          <w:spacing w:val="-4"/>
        </w:rPr>
        <w:t xml:space="preserve"> </w:t>
      </w:r>
      <w:r w:rsidRPr="007B45A8">
        <w:t>have</w:t>
      </w:r>
      <w:r w:rsidRPr="007B45A8">
        <w:rPr>
          <w:spacing w:val="-5"/>
        </w:rPr>
        <w:t xml:space="preserve"> </w:t>
      </w:r>
      <w:r w:rsidRPr="007B45A8">
        <w:t>diagnostic</w:t>
      </w:r>
      <w:r w:rsidRPr="007B45A8">
        <w:rPr>
          <w:spacing w:val="-5"/>
        </w:rPr>
        <w:t xml:space="preserve"> </w:t>
      </w:r>
      <w:r w:rsidRPr="007B45A8">
        <w:t>evidence</w:t>
      </w:r>
      <w:r w:rsidRPr="007B45A8">
        <w:rPr>
          <w:spacing w:val="-4"/>
        </w:rPr>
        <w:t xml:space="preserve"> </w:t>
      </w:r>
      <w:r w:rsidRPr="007B45A8">
        <w:t>of</w:t>
      </w:r>
      <w:r w:rsidRPr="007B45A8">
        <w:rPr>
          <w:spacing w:val="-5"/>
        </w:rPr>
        <w:t xml:space="preserve"> </w:t>
      </w:r>
      <w:r w:rsidRPr="007B45A8">
        <w:t>cirrhosis</w:t>
      </w:r>
      <w:r w:rsidRPr="007B45A8">
        <w:rPr>
          <w:position w:val="6"/>
          <w:vertAlign w:val="superscript"/>
        </w:rPr>
        <w:t>[23]</w:t>
      </w:r>
      <w:r w:rsidRPr="007B45A8">
        <w:t>.</w:t>
      </w:r>
    </w:p>
    <w:p w:rsidR="006B124D" w:rsidRPr="007B45A8" w:rsidRDefault="00BB5BAF" w:rsidP="00491BF0">
      <w:pPr>
        <w:pStyle w:val="BodyText"/>
        <w:kinsoku w:val="0"/>
        <w:overflowPunct w:val="0"/>
        <w:snapToGrid w:val="0"/>
        <w:spacing w:line="360" w:lineRule="auto"/>
        <w:ind w:left="0" w:firstLineChars="100" w:firstLine="240"/>
        <w:jc w:val="both"/>
      </w:pPr>
      <w:r w:rsidRPr="007B45A8">
        <w:t>Notably,</w:t>
      </w:r>
      <w:r w:rsidRPr="007B45A8">
        <w:rPr>
          <w:spacing w:val="-4"/>
        </w:rPr>
        <w:t xml:space="preserve"> </w:t>
      </w:r>
      <w:r w:rsidRPr="007B45A8">
        <w:t>liver</w:t>
      </w:r>
      <w:r w:rsidRPr="007B45A8">
        <w:rPr>
          <w:spacing w:val="-3"/>
        </w:rPr>
        <w:t xml:space="preserve"> </w:t>
      </w:r>
      <w:r w:rsidRPr="007B45A8">
        <w:t>biopsy</w:t>
      </w:r>
      <w:r w:rsidRPr="007B45A8">
        <w:rPr>
          <w:spacing w:val="-3"/>
        </w:rPr>
        <w:t xml:space="preserve"> </w:t>
      </w:r>
      <w:r w:rsidRPr="007B45A8">
        <w:t>was</w:t>
      </w:r>
      <w:r w:rsidRPr="007B45A8">
        <w:rPr>
          <w:spacing w:val="-3"/>
        </w:rPr>
        <w:t xml:space="preserve"> </w:t>
      </w:r>
      <w:r w:rsidRPr="007B45A8">
        <w:t>performed</w:t>
      </w:r>
      <w:r w:rsidRPr="007B45A8">
        <w:rPr>
          <w:spacing w:val="-3"/>
        </w:rPr>
        <w:t xml:space="preserve"> </w:t>
      </w:r>
      <w:r w:rsidRPr="007B45A8">
        <w:t>in</w:t>
      </w:r>
      <w:r w:rsidRPr="007B45A8">
        <w:rPr>
          <w:spacing w:val="-4"/>
        </w:rPr>
        <w:t xml:space="preserve"> </w:t>
      </w:r>
      <w:r w:rsidRPr="007B45A8">
        <w:t>52.4%</w:t>
      </w:r>
      <w:r w:rsidRPr="007B45A8">
        <w:rPr>
          <w:spacing w:val="-3"/>
        </w:rPr>
        <w:t xml:space="preserve"> </w:t>
      </w:r>
      <w:r w:rsidRPr="007B45A8">
        <w:t>of</w:t>
      </w:r>
      <w:r w:rsidRPr="007B45A8">
        <w:rPr>
          <w:spacing w:val="-3"/>
        </w:rPr>
        <w:t xml:space="preserve"> </w:t>
      </w:r>
      <w:r w:rsidRPr="007B45A8">
        <w:t>the</w:t>
      </w:r>
      <w:r w:rsidRPr="007B45A8">
        <w:rPr>
          <w:spacing w:val="-3"/>
        </w:rPr>
        <w:t xml:space="preserve"> </w:t>
      </w:r>
      <w:r w:rsidRPr="007B45A8">
        <w:t>study</w:t>
      </w:r>
      <w:r w:rsidRPr="007B45A8">
        <w:rPr>
          <w:spacing w:val="-3"/>
        </w:rPr>
        <w:t xml:space="preserve"> </w:t>
      </w:r>
      <w:r w:rsidRPr="007B45A8">
        <w:t>cohort</w:t>
      </w:r>
      <w:r w:rsidRPr="007B45A8">
        <w:rPr>
          <w:position w:val="6"/>
          <w:vertAlign w:val="superscript"/>
        </w:rPr>
        <w:t>[23]</w:t>
      </w:r>
      <w:r w:rsidRPr="007B45A8">
        <w:t>.</w:t>
      </w:r>
      <w:r w:rsidRPr="007B45A8">
        <w:rPr>
          <w:spacing w:val="53"/>
        </w:rPr>
        <w:t xml:space="preserve"> </w:t>
      </w:r>
      <w:r w:rsidRPr="007B45A8">
        <w:t>While</w:t>
      </w:r>
      <w:r w:rsidRPr="007B45A8">
        <w:rPr>
          <w:spacing w:val="-3"/>
        </w:rPr>
        <w:t xml:space="preserve"> </w:t>
      </w:r>
      <w:r w:rsidRPr="007B45A8">
        <w:t>only</w:t>
      </w:r>
      <w:r w:rsidRPr="007B45A8">
        <w:rPr>
          <w:spacing w:val="-3"/>
        </w:rPr>
        <w:t xml:space="preserve"> </w:t>
      </w:r>
      <w:r w:rsidRPr="007B45A8">
        <w:t>8%</w:t>
      </w:r>
      <w:r w:rsidRPr="007B45A8">
        <w:rPr>
          <w:spacing w:val="-3"/>
        </w:rPr>
        <w:t xml:space="preserve"> </w:t>
      </w:r>
      <w:r w:rsidRPr="007B45A8">
        <w:t>of patients</w:t>
      </w:r>
      <w:r w:rsidRPr="007B45A8">
        <w:rPr>
          <w:spacing w:val="-4"/>
        </w:rPr>
        <w:t xml:space="preserve"> </w:t>
      </w:r>
      <w:r w:rsidRPr="007B45A8">
        <w:t>in</w:t>
      </w:r>
      <w:r w:rsidRPr="007B45A8">
        <w:rPr>
          <w:spacing w:val="-3"/>
        </w:rPr>
        <w:t xml:space="preserve"> </w:t>
      </w:r>
      <w:r w:rsidRPr="007B45A8">
        <w:t>this</w:t>
      </w:r>
      <w:r w:rsidRPr="007B45A8">
        <w:rPr>
          <w:spacing w:val="-3"/>
        </w:rPr>
        <w:t xml:space="preserve"> </w:t>
      </w:r>
      <w:r w:rsidRPr="007B45A8">
        <w:t>cohort</w:t>
      </w:r>
      <w:r w:rsidRPr="007B45A8">
        <w:rPr>
          <w:spacing w:val="-4"/>
        </w:rPr>
        <w:t xml:space="preserve"> </w:t>
      </w:r>
      <w:r w:rsidRPr="007B45A8">
        <w:t>had</w:t>
      </w:r>
      <w:r w:rsidRPr="007B45A8">
        <w:rPr>
          <w:spacing w:val="-3"/>
        </w:rPr>
        <w:t xml:space="preserve"> </w:t>
      </w:r>
      <w:r w:rsidRPr="007B45A8">
        <w:t>NAFLD,</w:t>
      </w:r>
      <w:r w:rsidRPr="007B45A8">
        <w:rPr>
          <w:spacing w:val="-3"/>
        </w:rPr>
        <w:t xml:space="preserve"> </w:t>
      </w:r>
      <w:r w:rsidRPr="007B45A8">
        <w:t>the</w:t>
      </w:r>
      <w:r w:rsidRPr="007B45A8">
        <w:rPr>
          <w:spacing w:val="-4"/>
        </w:rPr>
        <w:t xml:space="preserve"> </w:t>
      </w:r>
      <w:r w:rsidRPr="007B45A8">
        <w:t>study</w:t>
      </w:r>
      <w:r w:rsidRPr="007B45A8">
        <w:rPr>
          <w:spacing w:val="-3"/>
        </w:rPr>
        <w:t xml:space="preserve"> </w:t>
      </w:r>
      <w:r w:rsidRPr="007B45A8">
        <w:t>demonstrated</w:t>
      </w:r>
      <w:r w:rsidRPr="007B45A8">
        <w:rPr>
          <w:spacing w:val="-3"/>
        </w:rPr>
        <w:t xml:space="preserve"> </w:t>
      </w:r>
      <w:r w:rsidRPr="007B45A8">
        <w:t>that</w:t>
      </w:r>
      <w:r w:rsidRPr="007B45A8">
        <w:rPr>
          <w:spacing w:val="-4"/>
        </w:rPr>
        <w:t xml:space="preserve"> </w:t>
      </w:r>
      <w:r w:rsidRPr="007B45A8">
        <w:t>patients</w:t>
      </w:r>
      <w:r w:rsidRPr="007B45A8">
        <w:rPr>
          <w:spacing w:val="-3"/>
        </w:rPr>
        <w:t xml:space="preserve"> </w:t>
      </w:r>
      <w:r w:rsidRPr="007B45A8">
        <w:t>with</w:t>
      </w:r>
      <w:r w:rsidRPr="007B45A8">
        <w:rPr>
          <w:spacing w:val="-3"/>
        </w:rPr>
        <w:t xml:space="preserve"> </w:t>
      </w:r>
      <w:r w:rsidRPr="007B45A8">
        <w:t>NAFLD</w:t>
      </w:r>
      <w:r w:rsidRPr="007B45A8">
        <w:rPr>
          <w:w w:val="99"/>
        </w:rPr>
        <w:t xml:space="preserve"> </w:t>
      </w:r>
      <w:r w:rsidRPr="007B45A8">
        <w:t>had</w:t>
      </w:r>
      <w:r w:rsidRPr="007B45A8">
        <w:rPr>
          <w:spacing w:val="-4"/>
        </w:rPr>
        <w:t xml:space="preserve"> </w:t>
      </w:r>
      <w:r w:rsidRPr="007B45A8">
        <w:t>the</w:t>
      </w:r>
      <w:r w:rsidRPr="007B45A8">
        <w:rPr>
          <w:spacing w:val="-3"/>
        </w:rPr>
        <w:t xml:space="preserve"> </w:t>
      </w:r>
      <w:r w:rsidRPr="007B45A8">
        <w:t>greatest</w:t>
      </w:r>
      <w:r w:rsidRPr="007B45A8">
        <w:rPr>
          <w:spacing w:val="-3"/>
        </w:rPr>
        <w:t xml:space="preserve"> </w:t>
      </w:r>
      <w:r w:rsidRPr="007B45A8">
        <w:t>odds</w:t>
      </w:r>
      <w:r w:rsidRPr="007B45A8">
        <w:rPr>
          <w:spacing w:val="-4"/>
        </w:rPr>
        <w:t xml:space="preserve"> </w:t>
      </w:r>
      <w:r w:rsidRPr="007B45A8">
        <w:t>of</w:t>
      </w:r>
      <w:r w:rsidRPr="007B45A8">
        <w:rPr>
          <w:spacing w:val="-3"/>
        </w:rPr>
        <w:t xml:space="preserve"> </w:t>
      </w:r>
      <w:r w:rsidRPr="007B45A8">
        <w:t>developing</w:t>
      </w:r>
      <w:r w:rsidRPr="007B45A8">
        <w:rPr>
          <w:spacing w:val="-3"/>
        </w:rPr>
        <w:t xml:space="preserve"> </w:t>
      </w:r>
      <w:r w:rsidRPr="007B45A8">
        <w:t>HCC</w:t>
      </w:r>
      <w:r w:rsidRPr="007B45A8">
        <w:rPr>
          <w:spacing w:val="-3"/>
        </w:rPr>
        <w:t xml:space="preserve"> </w:t>
      </w:r>
      <w:r w:rsidRPr="007B45A8">
        <w:t>in</w:t>
      </w:r>
      <w:r w:rsidRPr="007B45A8">
        <w:rPr>
          <w:spacing w:val="-4"/>
        </w:rPr>
        <w:t xml:space="preserve"> </w:t>
      </w:r>
      <w:r w:rsidRPr="007B45A8">
        <w:t>the</w:t>
      </w:r>
      <w:r w:rsidRPr="007B45A8">
        <w:rPr>
          <w:spacing w:val="-3"/>
        </w:rPr>
        <w:t xml:space="preserve"> </w:t>
      </w:r>
      <w:r w:rsidRPr="007B45A8">
        <w:t>absence</w:t>
      </w:r>
      <w:r w:rsidRPr="007B45A8">
        <w:rPr>
          <w:spacing w:val="-3"/>
        </w:rPr>
        <w:t xml:space="preserve"> </w:t>
      </w:r>
      <w:r w:rsidRPr="007B45A8">
        <w:t>of</w:t>
      </w:r>
      <w:r w:rsidRPr="007B45A8">
        <w:rPr>
          <w:spacing w:val="-4"/>
        </w:rPr>
        <w:t xml:space="preserve"> </w:t>
      </w:r>
      <w:r w:rsidRPr="007B45A8">
        <w:t>cirrhosis</w:t>
      </w:r>
      <w:r w:rsidRPr="007B45A8">
        <w:rPr>
          <w:spacing w:val="-3"/>
        </w:rPr>
        <w:t xml:space="preserve"> </w:t>
      </w:r>
      <w:r w:rsidRPr="007B45A8">
        <w:t>in</w:t>
      </w:r>
      <w:r w:rsidRPr="007B45A8">
        <w:rPr>
          <w:spacing w:val="-3"/>
        </w:rPr>
        <w:t xml:space="preserve"> </w:t>
      </w:r>
      <w:r w:rsidRPr="007B45A8">
        <w:t>comparison</w:t>
      </w:r>
      <w:r w:rsidRPr="007B45A8">
        <w:rPr>
          <w:spacing w:val="-3"/>
        </w:rPr>
        <w:t xml:space="preserve"> </w:t>
      </w:r>
      <w:r w:rsidRPr="007B45A8">
        <w:t>to</w:t>
      </w:r>
      <w:r w:rsidRPr="007B45A8">
        <w:rPr>
          <w:w w:val="99"/>
        </w:rPr>
        <w:t xml:space="preserve"> </w:t>
      </w:r>
      <w:r w:rsidRPr="007B45A8">
        <w:t>other</w:t>
      </w:r>
      <w:r w:rsidRPr="007B45A8">
        <w:rPr>
          <w:spacing w:val="-5"/>
        </w:rPr>
        <w:t xml:space="preserve"> </w:t>
      </w:r>
      <w:r w:rsidRPr="007B45A8">
        <w:t>etiologies</w:t>
      </w:r>
      <w:r w:rsidRPr="007B45A8">
        <w:rPr>
          <w:spacing w:val="-5"/>
        </w:rPr>
        <w:t xml:space="preserve"> </w:t>
      </w:r>
      <w:r w:rsidRPr="007B45A8">
        <w:t>including</w:t>
      </w:r>
      <w:r w:rsidRPr="007B45A8">
        <w:rPr>
          <w:spacing w:val="-4"/>
        </w:rPr>
        <w:t xml:space="preserve"> </w:t>
      </w:r>
      <w:r w:rsidRPr="007B45A8">
        <w:t>chronic</w:t>
      </w:r>
      <w:r w:rsidRPr="007B45A8">
        <w:rPr>
          <w:spacing w:val="-5"/>
        </w:rPr>
        <w:t xml:space="preserve"> </w:t>
      </w:r>
      <w:r w:rsidRPr="007B45A8">
        <w:t>hepatitis</w:t>
      </w:r>
      <w:r w:rsidRPr="007B45A8">
        <w:rPr>
          <w:spacing w:val="-5"/>
        </w:rPr>
        <w:t xml:space="preserve"> </w:t>
      </w:r>
      <w:r w:rsidRPr="007B45A8">
        <w:t>B</w:t>
      </w:r>
      <w:r w:rsidRPr="007B45A8">
        <w:rPr>
          <w:spacing w:val="-4"/>
        </w:rPr>
        <w:t xml:space="preserve"> </w:t>
      </w:r>
      <w:r w:rsidRPr="007B45A8">
        <w:t>virus</w:t>
      </w:r>
      <w:r w:rsidRPr="007B45A8">
        <w:rPr>
          <w:spacing w:val="-5"/>
        </w:rPr>
        <w:t xml:space="preserve"> </w:t>
      </w:r>
      <w:r w:rsidRPr="007B45A8">
        <w:t>(HBV),</w:t>
      </w:r>
      <w:r w:rsidRPr="007B45A8">
        <w:rPr>
          <w:spacing w:val="-5"/>
        </w:rPr>
        <w:t xml:space="preserve"> </w:t>
      </w:r>
      <w:r w:rsidRPr="007B45A8">
        <w:t>HCV,</w:t>
      </w:r>
      <w:r w:rsidRPr="007B45A8">
        <w:rPr>
          <w:spacing w:val="-4"/>
        </w:rPr>
        <w:t xml:space="preserve"> </w:t>
      </w:r>
      <w:r w:rsidRPr="007B45A8">
        <w:t>and</w:t>
      </w:r>
      <w:r w:rsidRPr="007B45A8">
        <w:rPr>
          <w:spacing w:val="-5"/>
        </w:rPr>
        <w:t xml:space="preserve"> </w:t>
      </w:r>
      <w:r w:rsidRPr="007B45A8">
        <w:t>alcoholic</w:t>
      </w:r>
      <w:r w:rsidRPr="007B45A8">
        <w:rPr>
          <w:spacing w:val="-5"/>
        </w:rPr>
        <w:t xml:space="preserve"> </w:t>
      </w:r>
      <w:r w:rsidRPr="007B45A8">
        <w:t>liver disease</w:t>
      </w:r>
      <w:r w:rsidRPr="007B45A8">
        <w:rPr>
          <w:spacing w:val="-4"/>
        </w:rPr>
        <w:t xml:space="preserve"> </w:t>
      </w:r>
      <w:r w:rsidRPr="007B45A8">
        <w:t>(ALD)</w:t>
      </w:r>
      <w:r w:rsidRPr="007B45A8">
        <w:rPr>
          <w:spacing w:val="-4"/>
        </w:rPr>
        <w:t xml:space="preserve"> </w:t>
      </w:r>
      <w:r w:rsidRPr="007B45A8">
        <w:t>(adjusted</w:t>
      </w:r>
      <w:r w:rsidRPr="007B45A8">
        <w:rPr>
          <w:spacing w:val="-4"/>
        </w:rPr>
        <w:t xml:space="preserve"> </w:t>
      </w:r>
      <w:r w:rsidRPr="007B45A8">
        <w:t>odds</w:t>
      </w:r>
      <w:r w:rsidRPr="007B45A8">
        <w:rPr>
          <w:spacing w:val="-4"/>
        </w:rPr>
        <w:t xml:space="preserve"> </w:t>
      </w:r>
      <w:r w:rsidRPr="007B45A8">
        <w:t>ratio</w:t>
      </w:r>
      <w:r w:rsidRPr="007B45A8">
        <w:rPr>
          <w:spacing w:val="-4"/>
        </w:rPr>
        <w:t xml:space="preserve"> </w:t>
      </w:r>
      <w:r w:rsidRPr="007B45A8">
        <w:t>3.9</w:t>
      </w:r>
      <w:r w:rsidRPr="007B45A8">
        <w:rPr>
          <w:spacing w:val="-3"/>
        </w:rPr>
        <w:t xml:space="preserve"> </w:t>
      </w:r>
      <w:r w:rsidRPr="007B45A8">
        <w:t>when</w:t>
      </w:r>
      <w:r w:rsidRPr="007B45A8">
        <w:rPr>
          <w:spacing w:val="-5"/>
        </w:rPr>
        <w:t xml:space="preserve"> </w:t>
      </w:r>
      <w:r w:rsidRPr="007B45A8">
        <w:t>compared</w:t>
      </w:r>
      <w:r w:rsidRPr="007B45A8">
        <w:rPr>
          <w:spacing w:val="-4"/>
        </w:rPr>
        <w:t xml:space="preserve"> </w:t>
      </w:r>
      <w:r w:rsidRPr="007B45A8">
        <w:t>with</w:t>
      </w:r>
      <w:r w:rsidRPr="007B45A8">
        <w:rPr>
          <w:spacing w:val="-4"/>
        </w:rPr>
        <w:t xml:space="preserve"> </w:t>
      </w:r>
      <w:r w:rsidRPr="007B45A8">
        <w:t>HCV)</w:t>
      </w:r>
      <w:r w:rsidRPr="007B45A8">
        <w:rPr>
          <w:position w:val="6"/>
          <w:vertAlign w:val="superscript"/>
        </w:rPr>
        <w:t>[23]</w:t>
      </w:r>
      <w:r w:rsidRPr="007B45A8">
        <w:t>.</w:t>
      </w:r>
      <w:r w:rsidRPr="007B45A8">
        <w:rPr>
          <w:spacing w:val="53"/>
        </w:rPr>
        <w:t xml:space="preserve"> </w:t>
      </w:r>
      <w:r w:rsidRPr="007B45A8">
        <w:t>Another</w:t>
      </w:r>
      <w:r w:rsidRPr="007B45A8">
        <w:rPr>
          <w:spacing w:val="-4"/>
        </w:rPr>
        <w:t xml:space="preserve"> </w:t>
      </w:r>
      <w:r w:rsidRPr="007B45A8">
        <w:t>large</w:t>
      </w:r>
      <w:r w:rsidR="00491BF0" w:rsidRPr="007B45A8">
        <w:rPr>
          <w:rFonts w:hint="eastAsia"/>
          <w:lang w:eastAsia="zh-CN"/>
        </w:rPr>
        <w:t xml:space="preserve"> </w:t>
      </w:r>
      <w:r w:rsidR="00491BF0" w:rsidRPr="007B45A8">
        <w:t>US</w:t>
      </w:r>
      <w:r w:rsidRPr="007B45A8">
        <w:rPr>
          <w:spacing w:val="-4"/>
        </w:rPr>
        <w:t xml:space="preserve"> </w:t>
      </w:r>
      <w:r w:rsidRPr="007B45A8">
        <w:t>study</w:t>
      </w:r>
      <w:r w:rsidRPr="007B45A8">
        <w:rPr>
          <w:spacing w:val="-3"/>
        </w:rPr>
        <w:t xml:space="preserve"> </w:t>
      </w:r>
      <w:r w:rsidRPr="007B45A8">
        <w:t>comprised</w:t>
      </w:r>
      <w:r w:rsidRPr="007B45A8">
        <w:rPr>
          <w:spacing w:val="-4"/>
        </w:rPr>
        <w:t xml:space="preserve"> </w:t>
      </w:r>
      <w:r w:rsidRPr="007B45A8">
        <w:t>of</w:t>
      </w:r>
      <w:r w:rsidRPr="007B45A8">
        <w:rPr>
          <w:spacing w:val="-3"/>
        </w:rPr>
        <w:t xml:space="preserve"> </w:t>
      </w:r>
      <w:r w:rsidRPr="007B45A8">
        <w:t>three</w:t>
      </w:r>
      <w:r w:rsidRPr="007B45A8">
        <w:rPr>
          <w:spacing w:val="-4"/>
        </w:rPr>
        <w:t xml:space="preserve"> </w:t>
      </w:r>
      <w:r w:rsidRPr="007B45A8">
        <w:t>tertiary</w:t>
      </w:r>
      <w:r w:rsidRPr="007B45A8">
        <w:rPr>
          <w:spacing w:val="-3"/>
        </w:rPr>
        <w:t xml:space="preserve"> </w:t>
      </w:r>
      <w:r w:rsidRPr="007B45A8">
        <w:t>care</w:t>
      </w:r>
      <w:r w:rsidRPr="007B45A8">
        <w:rPr>
          <w:spacing w:val="-3"/>
        </w:rPr>
        <w:t xml:space="preserve"> </w:t>
      </w:r>
      <w:r w:rsidRPr="007B45A8">
        <w:t>centers</w:t>
      </w:r>
      <w:r w:rsidRPr="007B45A8">
        <w:rPr>
          <w:spacing w:val="-4"/>
        </w:rPr>
        <w:t xml:space="preserve"> </w:t>
      </w:r>
      <w:r w:rsidRPr="007B45A8">
        <w:t>identified</w:t>
      </w:r>
      <w:r w:rsidRPr="007B45A8">
        <w:rPr>
          <w:spacing w:val="-3"/>
        </w:rPr>
        <w:t xml:space="preserve"> </w:t>
      </w:r>
      <w:r w:rsidRPr="007B45A8">
        <w:t>157</w:t>
      </w:r>
      <w:r w:rsidRPr="007B45A8">
        <w:rPr>
          <w:spacing w:val="-4"/>
        </w:rPr>
        <w:t xml:space="preserve"> </w:t>
      </w:r>
      <w:r w:rsidRPr="007B45A8">
        <w:t>patients,</w:t>
      </w:r>
      <w:r w:rsidRPr="007B45A8">
        <w:rPr>
          <w:spacing w:val="-3"/>
        </w:rPr>
        <w:t xml:space="preserve"> </w:t>
      </w:r>
      <w:r w:rsidRPr="007B45A8">
        <w:t>who</w:t>
      </w:r>
      <w:r w:rsidRPr="007B45A8">
        <w:rPr>
          <w:w w:val="99"/>
        </w:rPr>
        <w:t xml:space="preserve"> </w:t>
      </w:r>
      <w:r w:rsidRPr="007B45A8">
        <w:t>underwent</w:t>
      </w:r>
      <w:r w:rsidRPr="007B45A8">
        <w:rPr>
          <w:spacing w:val="-5"/>
        </w:rPr>
        <w:t xml:space="preserve"> </w:t>
      </w:r>
      <w:r w:rsidRPr="007B45A8">
        <w:t>surgical</w:t>
      </w:r>
      <w:r w:rsidRPr="007B45A8">
        <w:rPr>
          <w:spacing w:val="-6"/>
        </w:rPr>
        <w:t xml:space="preserve"> </w:t>
      </w:r>
      <w:r w:rsidRPr="007B45A8">
        <w:t>resection</w:t>
      </w:r>
      <w:r w:rsidRPr="007B45A8">
        <w:rPr>
          <w:spacing w:val="-5"/>
        </w:rPr>
        <w:t xml:space="preserve"> </w:t>
      </w:r>
      <w:r w:rsidRPr="007B45A8">
        <w:t>for</w:t>
      </w:r>
      <w:r w:rsidRPr="007B45A8">
        <w:rPr>
          <w:spacing w:val="-5"/>
        </w:rPr>
        <w:t xml:space="preserve"> </w:t>
      </w:r>
      <w:r w:rsidRPr="007B45A8">
        <w:t>HCC,</w:t>
      </w:r>
      <w:r w:rsidRPr="007B45A8">
        <w:rPr>
          <w:spacing w:val="-5"/>
        </w:rPr>
        <w:t xml:space="preserve"> </w:t>
      </w:r>
      <w:r w:rsidRPr="007B45A8">
        <w:t>with</w:t>
      </w:r>
      <w:r w:rsidRPr="007B45A8">
        <w:rPr>
          <w:spacing w:val="-5"/>
        </w:rPr>
        <w:t xml:space="preserve"> </w:t>
      </w:r>
      <w:r w:rsidRPr="007B45A8">
        <w:t>histological</w:t>
      </w:r>
      <w:r w:rsidRPr="007B45A8">
        <w:rPr>
          <w:spacing w:val="-5"/>
        </w:rPr>
        <w:t xml:space="preserve"> </w:t>
      </w:r>
      <w:r w:rsidRPr="007B45A8">
        <w:t>evidence</w:t>
      </w:r>
      <w:r w:rsidRPr="007B45A8">
        <w:rPr>
          <w:spacing w:val="-5"/>
        </w:rPr>
        <w:t xml:space="preserve"> </w:t>
      </w:r>
      <w:r w:rsidRPr="007B45A8">
        <w:t>of</w:t>
      </w:r>
      <w:r w:rsidRPr="007B45A8">
        <w:rPr>
          <w:spacing w:val="-5"/>
        </w:rPr>
        <w:t xml:space="preserve"> </w:t>
      </w:r>
      <w:r w:rsidRPr="007B45A8">
        <w:t>non-cirrhotic</w:t>
      </w:r>
      <w:r w:rsidRPr="007B45A8">
        <w:rPr>
          <w:w w:val="99"/>
        </w:rPr>
        <w:t xml:space="preserve"> </w:t>
      </w:r>
      <w:r w:rsidRPr="007B45A8">
        <w:t>hepatic</w:t>
      </w:r>
      <w:r w:rsidRPr="007B45A8">
        <w:rPr>
          <w:spacing w:val="-3"/>
        </w:rPr>
        <w:t xml:space="preserve"> </w:t>
      </w:r>
      <w:r w:rsidRPr="007B45A8">
        <w:t>steatosis</w:t>
      </w:r>
      <w:r w:rsidRPr="007B45A8">
        <w:rPr>
          <w:spacing w:val="-3"/>
        </w:rPr>
        <w:t xml:space="preserve"> </w:t>
      </w:r>
      <w:r w:rsidRPr="007B45A8">
        <w:t>after</w:t>
      </w:r>
      <w:r w:rsidRPr="007B45A8">
        <w:rPr>
          <w:spacing w:val="-3"/>
        </w:rPr>
        <w:t xml:space="preserve"> </w:t>
      </w:r>
      <w:r w:rsidRPr="007B45A8">
        <w:t>excluding</w:t>
      </w:r>
      <w:r w:rsidRPr="007B45A8">
        <w:rPr>
          <w:spacing w:val="-3"/>
        </w:rPr>
        <w:t xml:space="preserve"> </w:t>
      </w:r>
      <w:r w:rsidRPr="007B45A8">
        <w:t>patients</w:t>
      </w:r>
      <w:r w:rsidRPr="007B45A8">
        <w:rPr>
          <w:spacing w:val="-2"/>
        </w:rPr>
        <w:t xml:space="preserve"> </w:t>
      </w:r>
      <w:r w:rsidRPr="007B45A8">
        <w:t>with</w:t>
      </w:r>
      <w:r w:rsidRPr="007B45A8">
        <w:rPr>
          <w:spacing w:val="-3"/>
        </w:rPr>
        <w:t xml:space="preserve"> </w:t>
      </w:r>
      <w:r w:rsidRPr="007B45A8">
        <w:t>viral</w:t>
      </w:r>
      <w:r w:rsidRPr="007B45A8">
        <w:rPr>
          <w:spacing w:val="-3"/>
        </w:rPr>
        <w:t xml:space="preserve"> </w:t>
      </w:r>
      <w:r w:rsidRPr="007B45A8">
        <w:t>hepatitis,</w:t>
      </w:r>
      <w:r w:rsidRPr="007B45A8">
        <w:rPr>
          <w:spacing w:val="-3"/>
        </w:rPr>
        <w:t xml:space="preserve"> </w:t>
      </w:r>
      <w:r w:rsidRPr="007B45A8">
        <w:t>alcohol</w:t>
      </w:r>
      <w:r w:rsidRPr="007B45A8">
        <w:rPr>
          <w:spacing w:val="-3"/>
        </w:rPr>
        <w:t xml:space="preserve"> </w:t>
      </w:r>
      <w:r w:rsidRPr="007B45A8">
        <w:t>abuse, autoimmune</w:t>
      </w:r>
      <w:r w:rsidRPr="007B45A8">
        <w:rPr>
          <w:spacing w:val="-5"/>
        </w:rPr>
        <w:t xml:space="preserve"> </w:t>
      </w:r>
      <w:r w:rsidRPr="007B45A8">
        <w:t>hepatitis,</w:t>
      </w:r>
      <w:r w:rsidRPr="007B45A8">
        <w:rPr>
          <w:spacing w:val="-5"/>
        </w:rPr>
        <w:t xml:space="preserve"> </w:t>
      </w:r>
      <w:r w:rsidRPr="007B45A8">
        <w:t>primary</w:t>
      </w:r>
      <w:r w:rsidRPr="007B45A8">
        <w:rPr>
          <w:spacing w:val="-5"/>
        </w:rPr>
        <w:t xml:space="preserve"> </w:t>
      </w:r>
      <w:r w:rsidRPr="007B45A8">
        <w:t>biliary</w:t>
      </w:r>
      <w:r w:rsidRPr="007B45A8">
        <w:rPr>
          <w:spacing w:val="-5"/>
        </w:rPr>
        <w:t xml:space="preserve"> </w:t>
      </w:r>
      <w:r w:rsidRPr="007B45A8">
        <w:t>cholangitis,</w:t>
      </w:r>
      <w:r w:rsidRPr="007B45A8">
        <w:rPr>
          <w:spacing w:val="-5"/>
        </w:rPr>
        <w:t xml:space="preserve"> </w:t>
      </w:r>
      <w:r w:rsidRPr="007B45A8">
        <w:t>primary</w:t>
      </w:r>
      <w:r w:rsidRPr="007B45A8">
        <w:rPr>
          <w:spacing w:val="-4"/>
        </w:rPr>
        <w:t xml:space="preserve"> </w:t>
      </w:r>
      <w:r w:rsidRPr="007B45A8">
        <w:t>sclerosing</w:t>
      </w:r>
      <w:r w:rsidRPr="007B45A8">
        <w:rPr>
          <w:spacing w:val="-5"/>
        </w:rPr>
        <w:t xml:space="preserve"> </w:t>
      </w:r>
      <w:r w:rsidRPr="007B45A8">
        <w:t>cholangitis, hemochromatosis,</w:t>
      </w:r>
      <w:r w:rsidRPr="007B45A8">
        <w:rPr>
          <w:spacing w:val="-7"/>
        </w:rPr>
        <w:t xml:space="preserve"> </w:t>
      </w:r>
      <w:r w:rsidRPr="007B45A8">
        <w:t>alpha-1-antitrypsin</w:t>
      </w:r>
      <w:r w:rsidRPr="007B45A8">
        <w:rPr>
          <w:spacing w:val="-7"/>
        </w:rPr>
        <w:t xml:space="preserve"> </w:t>
      </w:r>
      <w:r w:rsidRPr="007B45A8">
        <w:t>deficiency,</w:t>
      </w:r>
      <w:r w:rsidRPr="007B45A8">
        <w:rPr>
          <w:spacing w:val="-6"/>
        </w:rPr>
        <w:t xml:space="preserve"> </w:t>
      </w:r>
      <w:r w:rsidRPr="007B45A8">
        <w:t>and</w:t>
      </w:r>
      <w:r w:rsidRPr="007B45A8">
        <w:rPr>
          <w:spacing w:val="-7"/>
        </w:rPr>
        <w:t xml:space="preserve"> </w:t>
      </w:r>
      <w:r w:rsidRPr="007B45A8">
        <w:t>Wilson</w:t>
      </w:r>
      <w:r w:rsidRPr="007B45A8">
        <w:rPr>
          <w:spacing w:val="-6"/>
        </w:rPr>
        <w:t xml:space="preserve"> </w:t>
      </w:r>
      <w:r w:rsidRPr="007B45A8">
        <w:t>disease</w:t>
      </w:r>
      <w:r w:rsidRPr="007B45A8">
        <w:rPr>
          <w:position w:val="6"/>
          <w:vertAlign w:val="superscript"/>
        </w:rPr>
        <w:t>[20]</w:t>
      </w:r>
      <w:r w:rsidRPr="007B45A8">
        <w:t>.</w:t>
      </w:r>
      <w:r w:rsidRPr="007B45A8">
        <w:rPr>
          <w:spacing w:val="47"/>
        </w:rPr>
        <w:t xml:space="preserve"> </w:t>
      </w:r>
      <w:r w:rsidRPr="007B45A8">
        <w:t>The</w:t>
      </w:r>
      <w:r w:rsidRPr="007B45A8">
        <w:rPr>
          <w:spacing w:val="-7"/>
        </w:rPr>
        <w:t xml:space="preserve"> </w:t>
      </w:r>
      <w:r w:rsidRPr="007B45A8">
        <w:t>study revealed</w:t>
      </w:r>
      <w:r w:rsidRPr="007B45A8">
        <w:rPr>
          <w:spacing w:val="-4"/>
        </w:rPr>
        <w:t xml:space="preserve"> </w:t>
      </w:r>
      <w:r w:rsidRPr="007B45A8">
        <w:t>that</w:t>
      </w:r>
      <w:r w:rsidRPr="007B45A8">
        <w:rPr>
          <w:spacing w:val="-3"/>
        </w:rPr>
        <w:t xml:space="preserve"> </w:t>
      </w:r>
      <w:r w:rsidRPr="007B45A8">
        <w:t>80%</w:t>
      </w:r>
      <w:r w:rsidRPr="007B45A8">
        <w:rPr>
          <w:spacing w:val="-4"/>
        </w:rPr>
        <w:t xml:space="preserve"> </w:t>
      </w:r>
      <w:r w:rsidRPr="007B45A8">
        <w:t>of</w:t>
      </w:r>
      <w:r w:rsidRPr="007B45A8">
        <w:rPr>
          <w:spacing w:val="-3"/>
        </w:rPr>
        <w:t xml:space="preserve"> </w:t>
      </w:r>
      <w:r w:rsidRPr="007B45A8">
        <w:t>cases</w:t>
      </w:r>
      <w:r w:rsidRPr="007B45A8">
        <w:rPr>
          <w:spacing w:val="-4"/>
        </w:rPr>
        <w:t xml:space="preserve"> </w:t>
      </w:r>
      <w:r w:rsidRPr="007B45A8">
        <w:t>were</w:t>
      </w:r>
      <w:r w:rsidRPr="007B45A8">
        <w:rPr>
          <w:spacing w:val="-4"/>
        </w:rPr>
        <w:t xml:space="preserve"> </w:t>
      </w:r>
      <w:r w:rsidRPr="007B45A8">
        <w:t>associated</w:t>
      </w:r>
      <w:r w:rsidRPr="007B45A8">
        <w:rPr>
          <w:spacing w:val="-3"/>
        </w:rPr>
        <w:t xml:space="preserve"> </w:t>
      </w:r>
      <w:r w:rsidRPr="007B45A8">
        <w:t>with</w:t>
      </w:r>
      <w:r w:rsidRPr="007B45A8">
        <w:rPr>
          <w:spacing w:val="-4"/>
        </w:rPr>
        <w:t xml:space="preserve"> </w:t>
      </w:r>
      <w:r w:rsidRPr="007B45A8">
        <w:t>stage</w:t>
      </w:r>
      <w:r w:rsidRPr="007B45A8">
        <w:rPr>
          <w:spacing w:val="-3"/>
        </w:rPr>
        <w:t xml:space="preserve"> </w:t>
      </w:r>
      <w:r w:rsidRPr="007B45A8">
        <w:t>0</w:t>
      </w:r>
      <w:r w:rsidRPr="007B45A8">
        <w:rPr>
          <w:spacing w:val="-4"/>
        </w:rPr>
        <w:t xml:space="preserve"> </w:t>
      </w:r>
      <w:r w:rsidRPr="007B45A8">
        <w:t>liver</w:t>
      </w:r>
      <w:r w:rsidRPr="007B45A8">
        <w:rPr>
          <w:spacing w:val="-3"/>
        </w:rPr>
        <w:t xml:space="preserve"> </w:t>
      </w:r>
      <w:r w:rsidRPr="007B45A8">
        <w:t>fibrosis</w:t>
      </w:r>
      <w:r w:rsidRPr="007B45A8">
        <w:rPr>
          <w:spacing w:val="-3"/>
        </w:rPr>
        <w:t xml:space="preserve"> </w:t>
      </w:r>
      <w:r w:rsidRPr="007B45A8">
        <w:t>and</w:t>
      </w:r>
      <w:r w:rsidRPr="007B45A8">
        <w:rPr>
          <w:spacing w:val="-4"/>
        </w:rPr>
        <w:t xml:space="preserve"> </w:t>
      </w:r>
      <w:r w:rsidRPr="007B45A8">
        <w:t>only</w:t>
      </w:r>
      <w:r w:rsidRPr="007B45A8">
        <w:rPr>
          <w:spacing w:val="-3"/>
        </w:rPr>
        <w:t xml:space="preserve"> </w:t>
      </w:r>
      <w:r w:rsidRPr="007B45A8">
        <w:t>15%</w:t>
      </w:r>
      <w:r w:rsidRPr="007B45A8">
        <w:rPr>
          <w:spacing w:val="-4"/>
        </w:rPr>
        <w:t xml:space="preserve"> </w:t>
      </w:r>
      <w:r w:rsidRPr="007B45A8">
        <w:t>had</w:t>
      </w:r>
      <w:r w:rsidRPr="007B45A8">
        <w:rPr>
          <w:w w:val="99"/>
        </w:rPr>
        <w:t xml:space="preserve"> </w:t>
      </w:r>
      <w:r w:rsidRPr="007B45A8">
        <w:t>steatohepatitis</w:t>
      </w:r>
      <w:r w:rsidRPr="007B45A8">
        <w:rPr>
          <w:position w:val="6"/>
          <w:vertAlign w:val="superscript"/>
        </w:rPr>
        <w:t>[20]</w:t>
      </w:r>
      <w:r w:rsidRPr="007B45A8">
        <w:t>.</w:t>
      </w: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Heading2"/>
        <w:kinsoku w:val="0"/>
        <w:overflowPunct w:val="0"/>
        <w:snapToGrid w:val="0"/>
        <w:spacing w:line="360" w:lineRule="auto"/>
        <w:ind w:left="0"/>
        <w:jc w:val="both"/>
        <w:rPr>
          <w:b w:val="0"/>
          <w:bCs w:val="0"/>
        </w:rPr>
      </w:pPr>
      <w:r w:rsidRPr="007B45A8">
        <w:t>PATHOPHYSIOLOGY</w:t>
      </w:r>
    </w:p>
    <w:p w:rsidR="006B124D" w:rsidRPr="007B45A8" w:rsidRDefault="00BB5BAF" w:rsidP="00C242B1">
      <w:pPr>
        <w:pStyle w:val="BodyText"/>
        <w:kinsoku w:val="0"/>
        <w:overflowPunct w:val="0"/>
        <w:snapToGrid w:val="0"/>
        <w:spacing w:line="360" w:lineRule="auto"/>
        <w:ind w:left="0"/>
        <w:jc w:val="both"/>
      </w:pPr>
      <w:r w:rsidRPr="007B45A8">
        <w:t>Although</w:t>
      </w:r>
      <w:r w:rsidRPr="007B45A8">
        <w:rPr>
          <w:spacing w:val="-6"/>
        </w:rPr>
        <w:t xml:space="preserve"> </w:t>
      </w:r>
      <w:r w:rsidRPr="007B45A8">
        <w:t>our</w:t>
      </w:r>
      <w:r w:rsidRPr="007B45A8">
        <w:rPr>
          <w:spacing w:val="-5"/>
        </w:rPr>
        <w:t xml:space="preserve"> </w:t>
      </w:r>
      <w:r w:rsidRPr="007B45A8">
        <w:t>understanding</w:t>
      </w:r>
      <w:r w:rsidRPr="007B45A8">
        <w:rPr>
          <w:spacing w:val="-6"/>
        </w:rPr>
        <w:t xml:space="preserve"> </w:t>
      </w:r>
      <w:r w:rsidRPr="007B45A8">
        <w:t>of</w:t>
      </w:r>
      <w:r w:rsidRPr="007B45A8">
        <w:rPr>
          <w:spacing w:val="-5"/>
        </w:rPr>
        <w:t xml:space="preserve"> </w:t>
      </w:r>
      <w:r w:rsidRPr="007B45A8">
        <w:t>the</w:t>
      </w:r>
      <w:r w:rsidRPr="007B45A8">
        <w:rPr>
          <w:spacing w:val="-6"/>
        </w:rPr>
        <w:t xml:space="preserve"> </w:t>
      </w:r>
      <w:r w:rsidRPr="007B45A8">
        <w:t>pathogenesis</w:t>
      </w:r>
      <w:r w:rsidRPr="007B45A8">
        <w:rPr>
          <w:spacing w:val="-5"/>
        </w:rPr>
        <w:t xml:space="preserve"> </w:t>
      </w:r>
      <w:r w:rsidRPr="007B45A8">
        <w:t>of</w:t>
      </w:r>
      <w:r w:rsidRPr="007B45A8">
        <w:rPr>
          <w:spacing w:val="-6"/>
        </w:rPr>
        <w:t xml:space="preserve"> </w:t>
      </w:r>
      <w:r w:rsidRPr="007B45A8">
        <w:t>NAFLD-HCC</w:t>
      </w:r>
      <w:r w:rsidRPr="007B45A8">
        <w:rPr>
          <w:spacing w:val="-5"/>
        </w:rPr>
        <w:t xml:space="preserve"> </w:t>
      </w:r>
      <w:r w:rsidRPr="007B45A8">
        <w:t>remains</w:t>
      </w:r>
      <w:r w:rsidRPr="007B45A8">
        <w:rPr>
          <w:spacing w:val="-5"/>
        </w:rPr>
        <w:t xml:space="preserve"> </w:t>
      </w:r>
      <w:r w:rsidRPr="007B45A8">
        <w:t>limited, several</w:t>
      </w:r>
      <w:r w:rsidRPr="007B45A8">
        <w:rPr>
          <w:spacing w:val="-7"/>
        </w:rPr>
        <w:t xml:space="preserve"> </w:t>
      </w:r>
      <w:r w:rsidRPr="007B45A8">
        <w:t>proposed</w:t>
      </w:r>
      <w:r w:rsidRPr="007B45A8">
        <w:rPr>
          <w:spacing w:val="-7"/>
        </w:rPr>
        <w:t xml:space="preserve"> </w:t>
      </w:r>
      <w:r w:rsidRPr="007B45A8">
        <w:t>mechanisms</w:t>
      </w:r>
      <w:r w:rsidRPr="007B45A8">
        <w:rPr>
          <w:spacing w:val="-7"/>
        </w:rPr>
        <w:t xml:space="preserve"> </w:t>
      </w:r>
      <w:r w:rsidRPr="007B45A8">
        <w:t>have</w:t>
      </w:r>
      <w:r w:rsidRPr="007B45A8">
        <w:rPr>
          <w:spacing w:val="-7"/>
        </w:rPr>
        <w:t xml:space="preserve"> </w:t>
      </w:r>
      <w:r w:rsidRPr="007B45A8">
        <w:t>been</w:t>
      </w:r>
      <w:r w:rsidRPr="007B45A8">
        <w:rPr>
          <w:spacing w:val="-6"/>
        </w:rPr>
        <w:t xml:space="preserve"> </w:t>
      </w:r>
      <w:r w:rsidRPr="007B45A8">
        <w:t>described</w:t>
      </w:r>
      <w:r w:rsidRPr="007B45A8">
        <w:rPr>
          <w:spacing w:val="-7"/>
        </w:rPr>
        <w:t xml:space="preserve"> </w:t>
      </w:r>
      <w:r w:rsidRPr="007B45A8">
        <w:t>including</w:t>
      </w:r>
      <w:r w:rsidRPr="007B45A8">
        <w:rPr>
          <w:spacing w:val="-7"/>
        </w:rPr>
        <w:t xml:space="preserve"> </w:t>
      </w:r>
      <w:r w:rsidRPr="007B45A8">
        <w:t>chronic</w:t>
      </w:r>
      <w:r w:rsidRPr="007B45A8">
        <w:rPr>
          <w:spacing w:val="-7"/>
        </w:rPr>
        <w:t xml:space="preserve"> </w:t>
      </w:r>
      <w:r w:rsidRPr="007B45A8">
        <w:t>inflammation</w:t>
      </w:r>
      <w:r w:rsidRPr="007B45A8">
        <w:rPr>
          <w:spacing w:val="-6"/>
        </w:rPr>
        <w:t xml:space="preserve"> </w:t>
      </w:r>
      <w:r w:rsidRPr="007B45A8">
        <w:t>in the</w:t>
      </w:r>
      <w:r w:rsidRPr="007B45A8">
        <w:rPr>
          <w:spacing w:val="-6"/>
        </w:rPr>
        <w:t xml:space="preserve"> </w:t>
      </w:r>
      <w:r w:rsidRPr="007B45A8">
        <w:t>setting</w:t>
      </w:r>
      <w:r w:rsidRPr="007B45A8">
        <w:rPr>
          <w:spacing w:val="-6"/>
        </w:rPr>
        <w:t xml:space="preserve"> </w:t>
      </w:r>
      <w:r w:rsidRPr="007B45A8">
        <w:t>of</w:t>
      </w:r>
      <w:r w:rsidRPr="007B45A8">
        <w:rPr>
          <w:spacing w:val="-6"/>
        </w:rPr>
        <w:t xml:space="preserve"> </w:t>
      </w:r>
      <w:r w:rsidRPr="007B45A8">
        <w:t>hyperinsulinemia</w:t>
      </w:r>
      <w:r w:rsidRPr="007B45A8">
        <w:rPr>
          <w:spacing w:val="-5"/>
        </w:rPr>
        <w:t xml:space="preserve"> </w:t>
      </w:r>
      <w:r w:rsidRPr="007B45A8">
        <w:t>or</w:t>
      </w:r>
      <w:r w:rsidRPr="007B45A8">
        <w:rPr>
          <w:spacing w:val="-6"/>
        </w:rPr>
        <w:t xml:space="preserve"> </w:t>
      </w:r>
      <w:r w:rsidRPr="007B45A8">
        <w:t>metabolic</w:t>
      </w:r>
      <w:r w:rsidRPr="007B45A8">
        <w:rPr>
          <w:spacing w:val="-6"/>
        </w:rPr>
        <w:t xml:space="preserve"> </w:t>
      </w:r>
      <w:r w:rsidRPr="007B45A8">
        <w:t>syndrome,</w:t>
      </w:r>
      <w:r w:rsidRPr="007B45A8">
        <w:rPr>
          <w:spacing w:val="-6"/>
        </w:rPr>
        <w:t xml:space="preserve"> </w:t>
      </w:r>
      <w:r w:rsidRPr="007B45A8">
        <w:t>cellular</w:t>
      </w:r>
      <w:r w:rsidRPr="007B45A8">
        <w:rPr>
          <w:spacing w:val="-5"/>
        </w:rPr>
        <w:t xml:space="preserve"> </w:t>
      </w:r>
      <w:r w:rsidRPr="007B45A8">
        <w:t>mechanisms</w:t>
      </w:r>
      <w:r w:rsidRPr="007B45A8">
        <w:rPr>
          <w:spacing w:val="-6"/>
        </w:rPr>
        <w:t xml:space="preserve"> </w:t>
      </w:r>
      <w:r w:rsidRPr="007B45A8">
        <w:t>including hepatic</w:t>
      </w:r>
      <w:r w:rsidRPr="007B45A8">
        <w:rPr>
          <w:spacing w:val="-6"/>
        </w:rPr>
        <w:t xml:space="preserve"> </w:t>
      </w:r>
      <w:r w:rsidRPr="007B45A8">
        <w:t>progenitor</w:t>
      </w:r>
      <w:r w:rsidRPr="007B45A8">
        <w:rPr>
          <w:spacing w:val="-5"/>
        </w:rPr>
        <w:t xml:space="preserve"> </w:t>
      </w:r>
      <w:r w:rsidRPr="007B45A8">
        <w:t>cells</w:t>
      </w:r>
      <w:r w:rsidRPr="007B45A8">
        <w:rPr>
          <w:spacing w:val="-6"/>
        </w:rPr>
        <w:t xml:space="preserve"> </w:t>
      </w:r>
      <w:r w:rsidRPr="007B45A8">
        <w:t>and</w:t>
      </w:r>
      <w:r w:rsidRPr="007B45A8">
        <w:rPr>
          <w:spacing w:val="-5"/>
        </w:rPr>
        <w:t xml:space="preserve"> </w:t>
      </w:r>
      <w:r w:rsidRPr="007B45A8">
        <w:t>adaptive</w:t>
      </w:r>
      <w:r w:rsidRPr="007B45A8">
        <w:rPr>
          <w:spacing w:val="-5"/>
        </w:rPr>
        <w:t xml:space="preserve"> </w:t>
      </w:r>
      <w:r w:rsidRPr="007B45A8">
        <w:t>immune</w:t>
      </w:r>
      <w:r w:rsidRPr="007B45A8">
        <w:rPr>
          <w:spacing w:val="-6"/>
        </w:rPr>
        <w:t xml:space="preserve"> </w:t>
      </w:r>
      <w:r w:rsidRPr="007B45A8">
        <w:t>responses,</w:t>
      </w:r>
      <w:r w:rsidRPr="007B45A8">
        <w:rPr>
          <w:spacing w:val="-5"/>
        </w:rPr>
        <w:t xml:space="preserve"> </w:t>
      </w:r>
      <w:r w:rsidRPr="007B45A8">
        <w:t>and</w:t>
      </w:r>
      <w:r w:rsidRPr="007B45A8">
        <w:rPr>
          <w:spacing w:val="-6"/>
        </w:rPr>
        <w:t xml:space="preserve"> </w:t>
      </w:r>
      <w:r w:rsidRPr="007B45A8">
        <w:t>genetic</w:t>
      </w:r>
      <w:r w:rsidRPr="007B45A8">
        <w:rPr>
          <w:spacing w:val="-5"/>
        </w:rPr>
        <w:t xml:space="preserve"> </w:t>
      </w:r>
      <w:r w:rsidRPr="007B45A8">
        <w:t>polymorphism</w:t>
      </w:r>
      <w:r w:rsidRPr="007B45A8">
        <w:rPr>
          <w:w w:val="99"/>
        </w:rPr>
        <w:t xml:space="preserve"> </w:t>
      </w:r>
      <w:r w:rsidRPr="007B45A8">
        <w:t>including</w:t>
      </w:r>
      <w:r w:rsidRPr="007B45A8">
        <w:rPr>
          <w:spacing w:val="-5"/>
        </w:rPr>
        <w:t xml:space="preserve"> </w:t>
      </w:r>
      <w:r w:rsidRPr="007B45A8">
        <w:t>variations</w:t>
      </w:r>
      <w:r w:rsidRPr="007B45A8">
        <w:rPr>
          <w:spacing w:val="-5"/>
        </w:rPr>
        <w:t xml:space="preserve"> </w:t>
      </w:r>
      <w:r w:rsidRPr="007B45A8">
        <w:t>of</w:t>
      </w:r>
      <w:r w:rsidRPr="007B45A8">
        <w:rPr>
          <w:spacing w:val="-4"/>
        </w:rPr>
        <w:t xml:space="preserve"> </w:t>
      </w:r>
      <w:r w:rsidRPr="007B45A8">
        <w:t>patatin-like</w:t>
      </w:r>
      <w:r w:rsidRPr="007B45A8">
        <w:rPr>
          <w:spacing w:val="-5"/>
        </w:rPr>
        <w:t xml:space="preserve"> </w:t>
      </w:r>
      <w:r w:rsidRPr="007B45A8">
        <w:t>phospholipase</w:t>
      </w:r>
      <w:r w:rsidRPr="007B45A8">
        <w:rPr>
          <w:spacing w:val="-4"/>
        </w:rPr>
        <w:t xml:space="preserve"> </w:t>
      </w:r>
      <w:r w:rsidRPr="007B45A8">
        <w:t>domain-containing</w:t>
      </w:r>
      <w:r w:rsidRPr="007B45A8">
        <w:rPr>
          <w:spacing w:val="-5"/>
        </w:rPr>
        <w:t xml:space="preserve"> </w:t>
      </w:r>
      <w:r w:rsidRPr="007B45A8">
        <w:t>protein</w:t>
      </w:r>
      <w:r w:rsidRPr="007B45A8">
        <w:rPr>
          <w:spacing w:val="-5"/>
        </w:rPr>
        <w:t xml:space="preserve"> </w:t>
      </w:r>
      <w:r w:rsidRPr="007B45A8">
        <w:t>3 (PNPLA3)</w:t>
      </w:r>
      <w:r w:rsidRPr="007B45A8">
        <w:rPr>
          <w:spacing w:val="-3"/>
        </w:rPr>
        <w:t xml:space="preserve"> </w:t>
      </w:r>
      <w:r w:rsidRPr="007B45A8">
        <w:t>(Figure</w:t>
      </w:r>
      <w:r w:rsidRPr="007B45A8">
        <w:rPr>
          <w:spacing w:val="-2"/>
        </w:rPr>
        <w:t xml:space="preserve"> </w:t>
      </w:r>
      <w:r w:rsidRPr="007B45A8">
        <w:t>1).</w:t>
      </w:r>
    </w:p>
    <w:p w:rsidR="006B124D" w:rsidRPr="007B45A8" w:rsidRDefault="006B124D" w:rsidP="00C242B1">
      <w:pPr>
        <w:pStyle w:val="BodyText"/>
        <w:kinsoku w:val="0"/>
        <w:overflowPunct w:val="0"/>
        <w:snapToGrid w:val="0"/>
        <w:spacing w:line="360" w:lineRule="auto"/>
        <w:ind w:left="0"/>
        <w:jc w:val="both"/>
        <w:sectPr w:rsidR="006B124D" w:rsidRPr="007B45A8">
          <w:pgSz w:w="12240" w:h="15840"/>
          <w:pgMar w:top="1420" w:right="1380" w:bottom="940" w:left="1340" w:header="0" w:footer="743" w:gutter="0"/>
          <w:cols w:space="720" w:equalWidth="0">
            <w:col w:w="9520"/>
          </w:cols>
          <w:noEndnote/>
        </w:sectPr>
      </w:pPr>
    </w:p>
    <w:p w:rsidR="006B124D" w:rsidRPr="007B45A8" w:rsidRDefault="00BB5BAF" w:rsidP="00C242B1">
      <w:pPr>
        <w:pStyle w:val="Heading2"/>
        <w:kinsoku w:val="0"/>
        <w:overflowPunct w:val="0"/>
        <w:snapToGrid w:val="0"/>
        <w:spacing w:line="360" w:lineRule="auto"/>
        <w:ind w:left="0"/>
        <w:jc w:val="both"/>
        <w:rPr>
          <w:b w:val="0"/>
          <w:bCs w:val="0"/>
          <w:i/>
        </w:rPr>
      </w:pPr>
      <w:r w:rsidRPr="007B45A8">
        <w:rPr>
          <w:i/>
        </w:rPr>
        <w:lastRenderedPageBreak/>
        <w:t>Hyperinsulinemia</w:t>
      </w:r>
    </w:p>
    <w:p w:rsidR="006B124D" w:rsidRPr="007B45A8" w:rsidRDefault="00BB5BAF" w:rsidP="00C242B1">
      <w:pPr>
        <w:pStyle w:val="BodyText"/>
        <w:kinsoku w:val="0"/>
        <w:overflowPunct w:val="0"/>
        <w:snapToGrid w:val="0"/>
        <w:spacing w:line="360" w:lineRule="auto"/>
        <w:ind w:left="0"/>
        <w:jc w:val="both"/>
        <w:rPr>
          <w:lang w:eastAsia="zh-CN"/>
        </w:rPr>
      </w:pPr>
      <w:r w:rsidRPr="007B45A8">
        <w:rPr>
          <w:spacing w:val="-1"/>
        </w:rPr>
        <w:t>Carcinogenic</w:t>
      </w:r>
      <w:r w:rsidRPr="007B45A8">
        <w:rPr>
          <w:spacing w:val="-6"/>
        </w:rPr>
        <w:t xml:space="preserve"> </w:t>
      </w:r>
      <w:r w:rsidRPr="007B45A8">
        <w:t>features</w:t>
      </w:r>
      <w:r w:rsidRPr="007B45A8">
        <w:rPr>
          <w:spacing w:val="-5"/>
        </w:rPr>
        <w:t xml:space="preserve"> </w:t>
      </w:r>
      <w:r w:rsidRPr="007B45A8">
        <w:t>of</w:t>
      </w:r>
      <w:r w:rsidRPr="007B45A8">
        <w:rPr>
          <w:spacing w:val="-6"/>
        </w:rPr>
        <w:t xml:space="preserve"> </w:t>
      </w:r>
      <w:r w:rsidRPr="007B45A8">
        <w:t>the</w:t>
      </w:r>
      <w:r w:rsidRPr="007B45A8">
        <w:rPr>
          <w:spacing w:val="-5"/>
        </w:rPr>
        <w:t xml:space="preserve"> </w:t>
      </w:r>
      <w:r w:rsidRPr="007B45A8">
        <w:t>metabolic</w:t>
      </w:r>
      <w:r w:rsidRPr="007B45A8">
        <w:rPr>
          <w:spacing w:val="-6"/>
        </w:rPr>
        <w:t xml:space="preserve"> </w:t>
      </w:r>
      <w:r w:rsidRPr="007B45A8">
        <w:t>syndrome</w:t>
      </w:r>
      <w:r w:rsidRPr="007B45A8">
        <w:rPr>
          <w:spacing w:val="-5"/>
        </w:rPr>
        <w:t xml:space="preserve"> </w:t>
      </w:r>
      <w:r w:rsidRPr="007B45A8">
        <w:t>including</w:t>
      </w:r>
      <w:r w:rsidRPr="007B45A8">
        <w:rPr>
          <w:spacing w:val="-6"/>
        </w:rPr>
        <w:t xml:space="preserve"> </w:t>
      </w:r>
      <w:r w:rsidRPr="007B45A8">
        <w:t>uninhibited</w:t>
      </w:r>
      <w:r w:rsidRPr="007B45A8">
        <w:rPr>
          <w:spacing w:val="-5"/>
        </w:rPr>
        <w:t xml:space="preserve"> </w:t>
      </w:r>
      <w:r w:rsidRPr="007B45A8">
        <w:t>tumor</w:t>
      </w:r>
      <w:r w:rsidRPr="007B45A8">
        <w:rPr>
          <w:spacing w:val="-6"/>
        </w:rPr>
        <w:t xml:space="preserve"> </w:t>
      </w:r>
      <w:r w:rsidRPr="007B45A8">
        <w:t>growth, chronic</w:t>
      </w:r>
      <w:r w:rsidRPr="007B45A8">
        <w:rPr>
          <w:spacing w:val="-8"/>
        </w:rPr>
        <w:t xml:space="preserve"> </w:t>
      </w:r>
      <w:r w:rsidRPr="007B45A8">
        <w:t>inflammation,</w:t>
      </w:r>
      <w:r w:rsidRPr="007B45A8">
        <w:rPr>
          <w:spacing w:val="-7"/>
        </w:rPr>
        <w:t xml:space="preserve"> </w:t>
      </w:r>
      <w:r w:rsidRPr="007B45A8">
        <w:t>increased</w:t>
      </w:r>
      <w:r w:rsidRPr="007B45A8">
        <w:rPr>
          <w:spacing w:val="-8"/>
        </w:rPr>
        <w:t xml:space="preserve"> </w:t>
      </w:r>
      <w:r w:rsidRPr="007B45A8">
        <w:t>production</w:t>
      </w:r>
      <w:r w:rsidRPr="007B45A8">
        <w:rPr>
          <w:spacing w:val="-7"/>
        </w:rPr>
        <w:t xml:space="preserve"> </w:t>
      </w:r>
      <w:r w:rsidRPr="007B45A8">
        <w:t>of</w:t>
      </w:r>
      <w:r w:rsidRPr="007B45A8">
        <w:rPr>
          <w:spacing w:val="-7"/>
        </w:rPr>
        <w:t xml:space="preserve"> </w:t>
      </w:r>
      <w:r w:rsidRPr="007B45A8">
        <w:t>proinflammatory</w:t>
      </w:r>
      <w:r w:rsidRPr="007B45A8">
        <w:rPr>
          <w:spacing w:val="-8"/>
        </w:rPr>
        <w:t xml:space="preserve"> </w:t>
      </w:r>
      <w:r w:rsidRPr="007B45A8">
        <w:t>cytokines</w:t>
      </w:r>
      <w:r w:rsidRPr="007B45A8">
        <w:rPr>
          <w:spacing w:val="-7"/>
        </w:rPr>
        <w:t xml:space="preserve"> </w:t>
      </w:r>
      <w:r w:rsidRPr="007B45A8">
        <w:t>like</w:t>
      </w:r>
      <w:r w:rsidRPr="007B45A8">
        <w:rPr>
          <w:spacing w:val="-7"/>
        </w:rPr>
        <w:t xml:space="preserve"> </w:t>
      </w:r>
      <w:r w:rsidRPr="007B45A8">
        <w:t>c-Jun amino-terminal</w:t>
      </w:r>
      <w:r w:rsidRPr="007B45A8">
        <w:rPr>
          <w:spacing w:val="-6"/>
        </w:rPr>
        <w:t xml:space="preserve"> </w:t>
      </w:r>
      <w:r w:rsidRPr="007B45A8">
        <w:t>kinase</w:t>
      </w:r>
      <w:r w:rsidRPr="007B45A8">
        <w:rPr>
          <w:spacing w:val="-5"/>
        </w:rPr>
        <w:t xml:space="preserve"> </w:t>
      </w:r>
      <w:r w:rsidRPr="007B45A8">
        <w:t>1</w:t>
      </w:r>
      <w:r w:rsidRPr="007B45A8">
        <w:rPr>
          <w:spacing w:val="-5"/>
        </w:rPr>
        <w:t xml:space="preserve"> </w:t>
      </w:r>
      <w:r w:rsidRPr="007B45A8">
        <w:t>(JNK1),</w:t>
      </w:r>
      <w:r w:rsidRPr="007B45A8">
        <w:rPr>
          <w:spacing w:val="-5"/>
        </w:rPr>
        <w:t xml:space="preserve"> </w:t>
      </w:r>
      <w:r w:rsidRPr="007B45A8">
        <w:t>and</w:t>
      </w:r>
      <w:r w:rsidRPr="007B45A8">
        <w:rPr>
          <w:spacing w:val="-5"/>
        </w:rPr>
        <w:t xml:space="preserve"> </w:t>
      </w:r>
      <w:r w:rsidRPr="007B45A8">
        <w:t>reduction</w:t>
      </w:r>
      <w:r w:rsidRPr="007B45A8">
        <w:rPr>
          <w:spacing w:val="-5"/>
        </w:rPr>
        <w:t xml:space="preserve"> </w:t>
      </w:r>
      <w:r w:rsidRPr="007B45A8">
        <w:t>of</w:t>
      </w:r>
      <w:r w:rsidRPr="007B45A8">
        <w:rPr>
          <w:spacing w:val="-5"/>
        </w:rPr>
        <w:t xml:space="preserve"> </w:t>
      </w:r>
      <w:r w:rsidRPr="007B45A8">
        <w:t>anti-inflammatory</w:t>
      </w:r>
      <w:r w:rsidRPr="007B45A8">
        <w:rPr>
          <w:spacing w:val="-5"/>
        </w:rPr>
        <w:t xml:space="preserve"> </w:t>
      </w:r>
      <w:r w:rsidRPr="007B45A8">
        <w:t>proteins</w:t>
      </w:r>
      <w:r w:rsidRPr="007B45A8">
        <w:rPr>
          <w:spacing w:val="-5"/>
        </w:rPr>
        <w:t xml:space="preserve"> </w:t>
      </w:r>
      <w:r w:rsidRPr="007B45A8">
        <w:t>like adiponectin</w:t>
      </w:r>
      <w:r w:rsidRPr="007B45A8">
        <w:rPr>
          <w:spacing w:val="-4"/>
        </w:rPr>
        <w:t xml:space="preserve"> </w:t>
      </w:r>
      <w:r w:rsidRPr="007B45A8">
        <w:t>are</w:t>
      </w:r>
      <w:r w:rsidRPr="007B45A8">
        <w:rPr>
          <w:spacing w:val="-4"/>
        </w:rPr>
        <w:t xml:space="preserve"> </w:t>
      </w:r>
      <w:r w:rsidRPr="007B45A8">
        <w:t>mechanisms</w:t>
      </w:r>
      <w:r w:rsidRPr="007B45A8">
        <w:rPr>
          <w:spacing w:val="-3"/>
        </w:rPr>
        <w:t xml:space="preserve"> </w:t>
      </w:r>
      <w:r w:rsidRPr="007B45A8">
        <w:t>seen</w:t>
      </w:r>
      <w:r w:rsidRPr="007B45A8">
        <w:rPr>
          <w:spacing w:val="-4"/>
        </w:rPr>
        <w:t xml:space="preserve"> </w:t>
      </w:r>
      <w:r w:rsidRPr="007B45A8">
        <w:t>in</w:t>
      </w:r>
      <w:r w:rsidRPr="007B45A8">
        <w:rPr>
          <w:spacing w:val="-4"/>
        </w:rPr>
        <w:t xml:space="preserve"> </w:t>
      </w:r>
      <w:r w:rsidRPr="007B45A8">
        <w:t>NAFLD.</w:t>
      </w:r>
      <w:r w:rsidRPr="007B45A8">
        <w:rPr>
          <w:spacing w:val="53"/>
        </w:rPr>
        <w:t xml:space="preserve"> </w:t>
      </w:r>
      <w:r w:rsidRPr="007B45A8">
        <w:t>NAFLD</w:t>
      </w:r>
      <w:r w:rsidRPr="007B45A8">
        <w:rPr>
          <w:spacing w:val="-4"/>
        </w:rPr>
        <w:t xml:space="preserve"> </w:t>
      </w:r>
      <w:r w:rsidRPr="007B45A8">
        <w:t>is</w:t>
      </w:r>
      <w:r w:rsidRPr="007B45A8">
        <w:rPr>
          <w:spacing w:val="-3"/>
        </w:rPr>
        <w:t xml:space="preserve"> </w:t>
      </w:r>
      <w:r w:rsidRPr="007B45A8">
        <w:t>a</w:t>
      </w:r>
      <w:r w:rsidRPr="007B45A8">
        <w:rPr>
          <w:spacing w:val="-4"/>
        </w:rPr>
        <w:t xml:space="preserve"> </w:t>
      </w:r>
      <w:r w:rsidRPr="007B45A8">
        <w:t>hepatic</w:t>
      </w:r>
      <w:r w:rsidRPr="007B45A8">
        <w:rPr>
          <w:spacing w:val="-4"/>
        </w:rPr>
        <w:t xml:space="preserve"> </w:t>
      </w:r>
      <w:r w:rsidRPr="007B45A8">
        <w:rPr>
          <w:spacing w:val="-1"/>
        </w:rPr>
        <w:t>manifestation</w:t>
      </w:r>
      <w:r w:rsidRPr="007B45A8">
        <w:rPr>
          <w:spacing w:val="-3"/>
        </w:rPr>
        <w:t xml:space="preserve"> </w:t>
      </w:r>
      <w:r w:rsidRPr="007B45A8">
        <w:t>of</w:t>
      </w:r>
      <w:r w:rsidRPr="007B45A8">
        <w:rPr>
          <w:spacing w:val="-4"/>
        </w:rPr>
        <w:t xml:space="preserve"> </w:t>
      </w:r>
      <w:r w:rsidRPr="007B45A8">
        <w:t>the metabolic</w:t>
      </w:r>
      <w:r w:rsidRPr="007B45A8">
        <w:rPr>
          <w:spacing w:val="-8"/>
        </w:rPr>
        <w:t xml:space="preserve"> </w:t>
      </w:r>
      <w:r w:rsidRPr="007B45A8">
        <w:t>syndrome</w:t>
      </w:r>
      <w:r w:rsidRPr="007B45A8">
        <w:rPr>
          <w:spacing w:val="-7"/>
        </w:rPr>
        <w:t xml:space="preserve"> </w:t>
      </w:r>
      <w:r w:rsidRPr="007B45A8">
        <w:t>and</w:t>
      </w:r>
      <w:r w:rsidRPr="007B45A8">
        <w:rPr>
          <w:spacing w:val="-7"/>
        </w:rPr>
        <w:t xml:space="preserve"> </w:t>
      </w:r>
      <w:r w:rsidRPr="007B45A8">
        <w:t>considered</w:t>
      </w:r>
      <w:r w:rsidRPr="007B45A8">
        <w:rPr>
          <w:spacing w:val="-7"/>
        </w:rPr>
        <w:t xml:space="preserve"> </w:t>
      </w:r>
      <w:r w:rsidRPr="007B45A8">
        <w:t>a</w:t>
      </w:r>
      <w:r w:rsidRPr="007B45A8">
        <w:rPr>
          <w:spacing w:val="-8"/>
        </w:rPr>
        <w:t xml:space="preserve"> </w:t>
      </w:r>
      <w:r w:rsidRPr="007B45A8">
        <w:t>mechanism</w:t>
      </w:r>
      <w:r w:rsidRPr="007B45A8">
        <w:rPr>
          <w:spacing w:val="-7"/>
        </w:rPr>
        <w:t xml:space="preserve"> </w:t>
      </w:r>
      <w:r w:rsidRPr="007B45A8">
        <w:t>through</w:t>
      </w:r>
      <w:r w:rsidRPr="007B45A8">
        <w:rPr>
          <w:spacing w:val="-7"/>
        </w:rPr>
        <w:t xml:space="preserve"> </w:t>
      </w:r>
      <w:r w:rsidRPr="007B45A8">
        <w:rPr>
          <w:spacing w:val="-1"/>
        </w:rPr>
        <w:t>which</w:t>
      </w:r>
      <w:r w:rsidRPr="007B45A8">
        <w:rPr>
          <w:spacing w:val="-7"/>
        </w:rPr>
        <w:t xml:space="preserve"> </w:t>
      </w:r>
      <w:r w:rsidRPr="007B45A8">
        <w:t>metabolic</w:t>
      </w:r>
      <w:r w:rsidRPr="007B45A8">
        <w:rPr>
          <w:spacing w:val="-7"/>
        </w:rPr>
        <w:t xml:space="preserve"> </w:t>
      </w:r>
      <w:r w:rsidRPr="007B45A8">
        <w:t>syndrome</w:t>
      </w:r>
      <w:r w:rsidR="00B0228B" w:rsidRPr="007B45A8">
        <w:rPr>
          <w:rFonts w:hint="eastAsia"/>
          <w:lang w:eastAsia="zh-CN"/>
        </w:rPr>
        <w:t xml:space="preserve"> </w:t>
      </w:r>
      <w:r w:rsidR="00B0228B" w:rsidRPr="007B45A8">
        <w:rPr>
          <w:lang w:eastAsia="zh-CN"/>
        </w:rPr>
        <w:t>could lead to HCC</w:t>
      </w:r>
      <w:r w:rsidR="00B0228B" w:rsidRPr="007B45A8">
        <w:rPr>
          <w:vertAlign w:val="superscript"/>
          <w:lang w:eastAsia="zh-CN"/>
        </w:rPr>
        <w:t>[29]</w:t>
      </w:r>
      <w:r w:rsidR="00B0228B" w:rsidRPr="007B45A8">
        <w:rPr>
          <w:lang w:eastAsia="zh-CN"/>
        </w:rPr>
        <w:t>.</w:t>
      </w: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BodyText"/>
        <w:kinsoku w:val="0"/>
        <w:overflowPunct w:val="0"/>
        <w:snapToGrid w:val="0"/>
        <w:spacing w:line="360" w:lineRule="auto"/>
        <w:ind w:left="0"/>
        <w:jc w:val="both"/>
        <w:rPr>
          <w:b/>
          <w:lang w:eastAsia="zh-CN"/>
        </w:rPr>
      </w:pPr>
      <w:r w:rsidRPr="007B45A8">
        <w:rPr>
          <w:b/>
          <w:iCs/>
        </w:rPr>
        <w:t>Tumor</w:t>
      </w:r>
      <w:r w:rsidRPr="007B45A8">
        <w:rPr>
          <w:b/>
          <w:iCs/>
          <w:spacing w:val="-6"/>
        </w:rPr>
        <w:t xml:space="preserve"> </w:t>
      </w:r>
      <w:r w:rsidR="00C56DC5" w:rsidRPr="007B45A8">
        <w:rPr>
          <w:b/>
          <w:iCs/>
        </w:rPr>
        <w:t>growth</w:t>
      </w:r>
      <w:r w:rsidR="00C56DC5" w:rsidRPr="007B45A8">
        <w:rPr>
          <w:rFonts w:hint="eastAsia"/>
          <w:b/>
          <w:iCs/>
          <w:lang w:eastAsia="zh-CN"/>
        </w:rPr>
        <w:t>:</w:t>
      </w:r>
      <w:r w:rsidR="00C56DC5" w:rsidRPr="007B45A8">
        <w:rPr>
          <w:rFonts w:hint="eastAsia"/>
          <w:b/>
          <w:lang w:eastAsia="zh-CN"/>
        </w:rPr>
        <w:t xml:space="preserve"> </w:t>
      </w:r>
      <w:r w:rsidRPr="007B45A8">
        <w:t>Uninhibited</w:t>
      </w:r>
      <w:r w:rsidRPr="007B45A8">
        <w:rPr>
          <w:spacing w:val="-4"/>
        </w:rPr>
        <w:t xml:space="preserve"> </w:t>
      </w:r>
      <w:r w:rsidRPr="007B45A8">
        <w:t>and</w:t>
      </w:r>
      <w:r w:rsidRPr="007B45A8">
        <w:rPr>
          <w:spacing w:val="-3"/>
        </w:rPr>
        <w:t xml:space="preserve"> </w:t>
      </w:r>
      <w:r w:rsidRPr="007B45A8">
        <w:t>dysregulated</w:t>
      </w:r>
      <w:r w:rsidRPr="007B45A8">
        <w:rPr>
          <w:spacing w:val="-3"/>
        </w:rPr>
        <w:t xml:space="preserve"> </w:t>
      </w:r>
      <w:r w:rsidRPr="007B45A8">
        <w:t>cell</w:t>
      </w:r>
      <w:r w:rsidRPr="007B45A8">
        <w:rPr>
          <w:spacing w:val="-3"/>
        </w:rPr>
        <w:t xml:space="preserve"> </w:t>
      </w:r>
      <w:r w:rsidRPr="007B45A8">
        <w:t>growth</w:t>
      </w:r>
      <w:r w:rsidRPr="007B45A8">
        <w:rPr>
          <w:spacing w:val="-4"/>
        </w:rPr>
        <w:t xml:space="preserve"> </w:t>
      </w:r>
      <w:r w:rsidRPr="007B45A8">
        <w:t>in</w:t>
      </w:r>
      <w:r w:rsidRPr="007B45A8">
        <w:rPr>
          <w:spacing w:val="-3"/>
        </w:rPr>
        <w:t xml:space="preserve"> </w:t>
      </w:r>
      <w:r w:rsidRPr="007B45A8">
        <w:t>the</w:t>
      </w:r>
      <w:r w:rsidRPr="007B45A8">
        <w:rPr>
          <w:spacing w:val="-3"/>
        </w:rPr>
        <w:t xml:space="preserve"> </w:t>
      </w:r>
      <w:r w:rsidRPr="007B45A8">
        <w:t>setting</w:t>
      </w:r>
      <w:r w:rsidRPr="007B45A8">
        <w:rPr>
          <w:spacing w:val="-3"/>
        </w:rPr>
        <w:t xml:space="preserve"> </w:t>
      </w:r>
      <w:r w:rsidRPr="007B45A8">
        <w:t>of</w:t>
      </w:r>
      <w:r w:rsidRPr="007B45A8">
        <w:rPr>
          <w:spacing w:val="-4"/>
        </w:rPr>
        <w:t xml:space="preserve"> </w:t>
      </w:r>
      <w:r w:rsidRPr="007B45A8">
        <w:t>hyperinsulinemia</w:t>
      </w:r>
      <w:r w:rsidRPr="007B45A8">
        <w:rPr>
          <w:spacing w:val="-3"/>
        </w:rPr>
        <w:t xml:space="preserve"> </w:t>
      </w:r>
      <w:r w:rsidRPr="007B45A8">
        <w:t>has</w:t>
      </w:r>
      <w:r w:rsidRPr="007B45A8">
        <w:rPr>
          <w:spacing w:val="-3"/>
        </w:rPr>
        <w:t xml:space="preserve"> </w:t>
      </w:r>
      <w:r w:rsidRPr="007B45A8">
        <w:t>been described</w:t>
      </w:r>
      <w:r w:rsidRPr="007B45A8">
        <w:rPr>
          <w:spacing w:val="-4"/>
        </w:rPr>
        <w:t xml:space="preserve"> </w:t>
      </w:r>
      <w:r w:rsidRPr="007B45A8">
        <w:t>as</w:t>
      </w:r>
      <w:r w:rsidRPr="007B45A8">
        <w:rPr>
          <w:spacing w:val="-4"/>
        </w:rPr>
        <w:t xml:space="preserve"> </w:t>
      </w:r>
      <w:r w:rsidRPr="007B45A8">
        <w:t>a</w:t>
      </w:r>
      <w:r w:rsidRPr="007B45A8">
        <w:rPr>
          <w:spacing w:val="-4"/>
        </w:rPr>
        <w:t xml:space="preserve"> </w:t>
      </w:r>
      <w:r w:rsidRPr="007B45A8">
        <w:rPr>
          <w:spacing w:val="-1"/>
        </w:rPr>
        <w:t>function</w:t>
      </w:r>
      <w:r w:rsidRPr="007B45A8">
        <w:rPr>
          <w:spacing w:val="-3"/>
        </w:rPr>
        <w:t xml:space="preserve"> </w:t>
      </w:r>
      <w:r w:rsidRPr="007B45A8">
        <w:t>of</w:t>
      </w:r>
      <w:r w:rsidRPr="007B45A8">
        <w:rPr>
          <w:spacing w:val="-4"/>
        </w:rPr>
        <w:t xml:space="preserve"> </w:t>
      </w:r>
      <w:r w:rsidRPr="007B45A8">
        <w:t>insulin-like</w:t>
      </w:r>
      <w:r w:rsidRPr="007B45A8">
        <w:rPr>
          <w:spacing w:val="-4"/>
        </w:rPr>
        <w:t xml:space="preserve"> </w:t>
      </w:r>
      <w:r w:rsidRPr="007B45A8">
        <w:t>growth</w:t>
      </w:r>
      <w:r w:rsidRPr="007B45A8">
        <w:rPr>
          <w:spacing w:val="-4"/>
        </w:rPr>
        <w:t xml:space="preserve"> </w:t>
      </w:r>
      <w:r w:rsidRPr="007B45A8">
        <w:t>factor-1</w:t>
      </w:r>
      <w:r w:rsidRPr="007B45A8">
        <w:rPr>
          <w:spacing w:val="-3"/>
        </w:rPr>
        <w:t xml:space="preserve"> </w:t>
      </w:r>
      <w:r w:rsidRPr="007B45A8">
        <w:t>(IGF-1),</w:t>
      </w:r>
      <w:r w:rsidRPr="007B45A8">
        <w:rPr>
          <w:spacing w:val="-4"/>
        </w:rPr>
        <w:t xml:space="preserve"> </w:t>
      </w:r>
      <w:r w:rsidRPr="007B45A8">
        <w:t>mannose</w:t>
      </w:r>
      <w:r w:rsidRPr="007B45A8">
        <w:rPr>
          <w:spacing w:val="-4"/>
        </w:rPr>
        <w:t xml:space="preserve"> </w:t>
      </w:r>
      <w:r w:rsidRPr="007B45A8">
        <w:t>6-</w:t>
      </w:r>
      <w:r w:rsidRPr="007B45A8">
        <w:rPr>
          <w:spacing w:val="27"/>
        </w:rPr>
        <w:t xml:space="preserve"> </w:t>
      </w:r>
      <w:r w:rsidRPr="007B45A8">
        <w:t>phosphate/insulin-like</w:t>
      </w:r>
      <w:r w:rsidRPr="007B45A8">
        <w:rPr>
          <w:spacing w:val="-7"/>
        </w:rPr>
        <w:t xml:space="preserve"> </w:t>
      </w:r>
      <w:r w:rsidRPr="007B45A8">
        <w:t>growth</w:t>
      </w:r>
      <w:r w:rsidRPr="007B45A8">
        <w:rPr>
          <w:spacing w:val="-6"/>
        </w:rPr>
        <w:t xml:space="preserve"> </w:t>
      </w:r>
      <w:r w:rsidRPr="007B45A8">
        <w:t>factor-2</w:t>
      </w:r>
      <w:r w:rsidRPr="007B45A8">
        <w:rPr>
          <w:spacing w:val="-6"/>
        </w:rPr>
        <w:t xml:space="preserve"> </w:t>
      </w:r>
      <w:r w:rsidRPr="007B45A8">
        <w:t>receptor</w:t>
      </w:r>
      <w:r w:rsidRPr="007B45A8">
        <w:rPr>
          <w:spacing w:val="-6"/>
        </w:rPr>
        <w:t xml:space="preserve"> </w:t>
      </w:r>
      <w:r w:rsidRPr="007B45A8">
        <w:t>(M6P/IGF2R),</w:t>
      </w:r>
      <w:r w:rsidRPr="007B45A8">
        <w:rPr>
          <w:spacing w:val="-7"/>
        </w:rPr>
        <w:t xml:space="preserve"> </w:t>
      </w:r>
      <w:r w:rsidRPr="007B45A8">
        <w:t>and</w:t>
      </w:r>
      <w:r w:rsidRPr="007B45A8">
        <w:rPr>
          <w:spacing w:val="-6"/>
        </w:rPr>
        <w:t xml:space="preserve"> </w:t>
      </w:r>
      <w:r w:rsidRPr="007B45A8">
        <w:t>insulin</w:t>
      </w:r>
      <w:r w:rsidRPr="007B45A8">
        <w:rPr>
          <w:spacing w:val="-6"/>
        </w:rPr>
        <w:t xml:space="preserve"> </w:t>
      </w:r>
      <w:r w:rsidRPr="007B45A8">
        <w:t>receptor substrate-1</w:t>
      </w:r>
      <w:r w:rsidRPr="007B45A8">
        <w:rPr>
          <w:spacing w:val="-4"/>
        </w:rPr>
        <w:t xml:space="preserve"> </w:t>
      </w:r>
      <w:r w:rsidRPr="007B45A8">
        <w:t>(IRS-1)</w:t>
      </w:r>
      <w:r w:rsidRPr="007B45A8">
        <w:rPr>
          <w:position w:val="6"/>
          <w:vertAlign w:val="superscript"/>
        </w:rPr>
        <w:t>[14,30,</w:t>
      </w:r>
      <w:r w:rsidR="00C56DC5" w:rsidRPr="007B45A8">
        <w:rPr>
          <w:position w:val="6"/>
          <w:vertAlign w:val="superscript"/>
        </w:rPr>
        <w:t>3</w:t>
      </w:r>
      <w:r w:rsidR="00C56DC5" w:rsidRPr="007B45A8">
        <w:rPr>
          <w:rFonts w:hint="eastAsia"/>
          <w:position w:val="6"/>
          <w:vertAlign w:val="superscript"/>
          <w:lang w:eastAsia="zh-CN"/>
        </w:rPr>
        <w:t>1</w:t>
      </w:r>
      <w:r w:rsidRPr="007B45A8">
        <w:rPr>
          <w:position w:val="6"/>
          <w:vertAlign w:val="superscript"/>
        </w:rPr>
        <w:t>]</w:t>
      </w:r>
      <w:r w:rsidRPr="007B45A8">
        <w:t>.</w:t>
      </w:r>
      <w:r w:rsidRPr="007B45A8">
        <w:rPr>
          <w:spacing w:val="53"/>
        </w:rPr>
        <w:t xml:space="preserve"> </w:t>
      </w:r>
      <w:r w:rsidRPr="007B45A8">
        <w:t>IGF-1,</w:t>
      </w:r>
      <w:r w:rsidRPr="007B45A8">
        <w:rPr>
          <w:spacing w:val="-4"/>
        </w:rPr>
        <w:t xml:space="preserve"> </w:t>
      </w:r>
      <w:r w:rsidRPr="007B45A8">
        <w:t>a</w:t>
      </w:r>
      <w:r w:rsidRPr="007B45A8">
        <w:rPr>
          <w:spacing w:val="-4"/>
        </w:rPr>
        <w:t xml:space="preserve"> </w:t>
      </w:r>
      <w:r w:rsidRPr="007B45A8">
        <w:t>peptide</w:t>
      </w:r>
      <w:r w:rsidRPr="007B45A8">
        <w:rPr>
          <w:spacing w:val="-3"/>
        </w:rPr>
        <w:t xml:space="preserve"> </w:t>
      </w:r>
      <w:r w:rsidRPr="007B45A8">
        <w:t>hormone</w:t>
      </w:r>
      <w:r w:rsidRPr="007B45A8">
        <w:rPr>
          <w:spacing w:val="-4"/>
        </w:rPr>
        <w:t xml:space="preserve"> </w:t>
      </w:r>
      <w:r w:rsidRPr="007B45A8">
        <w:t>upregulated</w:t>
      </w:r>
      <w:r w:rsidRPr="007B45A8">
        <w:rPr>
          <w:spacing w:val="-4"/>
        </w:rPr>
        <w:t xml:space="preserve"> </w:t>
      </w:r>
      <w:r w:rsidRPr="007B45A8">
        <w:t>in</w:t>
      </w:r>
      <w:r w:rsidRPr="007B45A8">
        <w:rPr>
          <w:spacing w:val="-3"/>
        </w:rPr>
        <w:t xml:space="preserve"> </w:t>
      </w:r>
      <w:r w:rsidRPr="007B45A8">
        <w:t>hyperinsulinemia, facilitates</w:t>
      </w:r>
      <w:r w:rsidRPr="007B45A8">
        <w:rPr>
          <w:spacing w:val="-4"/>
        </w:rPr>
        <w:t xml:space="preserve"> </w:t>
      </w:r>
      <w:r w:rsidRPr="007B45A8">
        <w:t>cellular</w:t>
      </w:r>
      <w:r w:rsidRPr="007B45A8">
        <w:rPr>
          <w:spacing w:val="-3"/>
        </w:rPr>
        <w:t xml:space="preserve"> </w:t>
      </w:r>
      <w:r w:rsidRPr="007B45A8">
        <w:t>proliferation</w:t>
      </w:r>
      <w:r w:rsidRPr="007B45A8">
        <w:rPr>
          <w:spacing w:val="-4"/>
        </w:rPr>
        <w:t xml:space="preserve"> </w:t>
      </w:r>
      <w:r w:rsidRPr="007B45A8">
        <w:t>and</w:t>
      </w:r>
      <w:r w:rsidRPr="007B45A8">
        <w:rPr>
          <w:spacing w:val="-3"/>
        </w:rPr>
        <w:t xml:space="preserve"> </w:t>
      </w:r>
      <w:r w:rsidRPr="007B45A8">
        <w:t>inhibits</w:t>
      </w:r>
      <w:r w:rsidRPr="007B45A8">
        <w:rPr>
          <w:spacing w:val="-3"/>
        </w:rPr>
        <w:t xml:space="preserve"> </w:t>
      </w:r>
      <w:r w:rsidRPr="007B45A8">
        <w:t>cell</w:t>
      </w:r>
      <w:r w:rsidRPr="007B45A8">
        <w:rPr>
          <w:spacing w:val="-4"/>
        </w:rPr>
        <w:t xml:space="preserve"> </w:t>
      </w:r>
      <w:r w:rsidRPr="007B45A8">
        <w:t>death</w:t>
      </w:r>
      <w:r w:rsidRPr="007B45A8">
        <w:rPr>
          <w:position w:val="6"/>
          <w:vertAlign w:val="superscript"/>
        </w:rPr>
        <w:t>[14]</w:t>
      </w:r>
      <w:r w:rsidRPr="007B45A8">
        <w:t>.</w:t>
      </w:r>
      <w:r w:rsidRPr="007B45A8">
        <w:rPr>
          <w:spacing w:val="53"/>
        </w:rPr>
        <w:t xml:space="preserve"> </w:t>
      </w:r>
      <w:r w:rsidRPr="007B45A8">
        <w:t>The</w:t>
      </w:r>
      <w:r w:rsidRPr="007B45A8">
        <w:rPr>
          <w:spacing w:val="-3"/>
        </w:rPr>
        <w:t xml:space="preserve"> </w:t>
      </w:r>
      <w:r w:rsidRPr="007B45A8">
        <w:t>M6P/IGF2R,</w:t>
      </w:r>
      <w:r w:rsidRPr="007B45A8">
        <w:rPr>
          <w:spacing w:val="-3"/>
        </w:rPr>
        <w:t xml:space="preserve"> </w:t>
      </w:r>
      <w:r w:rsidRPr="007B45A8">
        <w:t>a</w:t>
      </w:r>
      <w:r w:rsidRPr="007B45A8">
        <w:rPr>
          <w:spacing w:val="-4"/>
        </w:rPr>
        <w:t xml:space="preserve"> </w:t>
      </w:r>
      <w:r w:rsidRPr="007B45A8">
        <w:t>tumor- suppressor</w:t>
      </w:r>
      <w:r w:rsidRPr="007B45A8">
        <w:rPr>
          <w:spacing w:val="-3"/>
        </w:rPr>
        <w:t xml:space="preserve"> </w:t>
      </w:r>
      <w:r w:rsidRPr="007B45A8">
        <w:t>gene,</w:t>
      </w:r>
      <w:r w:rsidRPr="007B45A8">
        <w:rPr>
          <w:spacing w:val="-3"/>
        </w:rPr>
        <w:t xml:space="preserve"> </w:t>
      </w:r>
      <w:r w:rsidRPr="007B45A8">
        <w:t>regulates</w:t>
      </w:r>
      <w:r w:rsidRPr="007B45A8">
        <w:rPr>
          <w:spacing w:val="-3"/>
        </w:rPr>
        <w:t xml:space="preserve"> </w:t>
      </w:r>
      <w:r w:rsidRPr="007B45A8">
        <w:t>cell</w:t>
      </w:r>
      <w:r w:rsidRPr="007B45A8">
        <w:rPr>
          <w:spacing w:val="-2"/>
        </w:rPr>
        <w:t xml:space="preserve"> </w:t>
      </w:r>
      <w:r w:rsidRPr="007B45A8">
        <w:t>growth</w:t>
      </w:r>
      <w:r w:rsidRPr="007B45A8">
        <w:rPr>
          <w:spacing w:val="-3"/>
        </w:rPr>
        <w:t xml:space="preserve"> </w:t>
      </w:r>
      <w:r w:rsidRPr="007B45A8">
        <w:t>by</w:t>
      </w:r>
      <w:r w:rsidRPr="007B45A8">
        <w:rPr>
          <w:spacing w:val="-3"/>
        </w:rPr>
        <w:t xml:space="preserve"> </w:t>
      </w:r>
      <w:r w:rsidRPr="007B45A8">
        <w:t>inhibiting</w:t>
      </w:r>
      <w:r w:rsidRPr="007B45A8">
        <w:rPr>
          <w:spacing w:val="-2"/>
        </w:rPr>
        <w:t xml:space="preserve"> </w:t>
      </w:r>
      <w:r w:rsidRPr="007B45A8">
        <w:t>cell</w:t>
      </w:r>
      <w:r w:rsidRPr="007B45A8">
        <w:rPr>
          <w:spacing w:val="-3"/>
        </w:rPr>
        <w:t xml:space="preserve"> </w:t>
      </w:r>
      <w:r w:rsidRPr="007B45A8">
        <w:t>proliferation</w:t>
      </w:r>
      <w:r w:rsidRPr="007B45A8">
        <w:rPr>
          <w:spacing w:val="-3"/>
        </w:rPr>
        <w:t xml:space="preserve"> </w:t>
      </w:r>
      <w:r w:rsidRPr="007B45A8">
        <w:t>and</w:t>
      </w:r>
      <w:r w:rsidRPr="007B45A8">
        <w:rPr>
          <w:spacing w:val="-3"/>
        </w:rPr>
        <w:t xml:space="preserve"> </w:t>
      </w:r>
      <w:r w:rsidRPr="007B45A8">
        <w:t>promoting apoptosis</w:t>
      </w:r>
      <w:r w:rsidRPr="007B45A8">
        <w:rPr>
          <w:spacing w:val="-5"/>
        </w:rPr>
        <w:t xml:space="preserve"> </w:t>
      </w:r>
      <w:r w:rsidRPr="007B45A8">
        <w:rPr>
          <w:i/>
        </w:rPr>
        <w:t>via</w:t>
      </w:r>
      <w:r w:rsidRPr="007B45A8">
        <w:rPr>
          <w:spacing w:val="-5"/>
        </w:rPr>
        <w:t xml:space="preserve"> </w:t>
      </w:r>
      <w:r w:rsidRPr="007B45A8">
        <w:t>transforming</w:t>
      </w:r>
      <w:r w:rsidRPr="007B45A8">
        <w:rPr>
          <w:spacing w:val="-4"/>
        </w:rPr>
        <w:t xml:space="preserve"> </w:t>
      </w:r>
      <w:r w:rsidRPr="007B45A8">
        <w:t>growth</w:t>
      </w:r>
      <w:r w:rsidRPr="007B45A8">
        <w:rPr>
          <w:spacing w:val="-5"/>
        </w:rPr>
        <w:t xml:space="preserve"> </w:t>
      </w:r>
      <w:r w:rsidRPr="007B45A8">
        <w:t>factor-beta</w:t>
      </w:r>
      <w:r w:rsidRPr="007B45A8">
        <w:rPr>
          <w:spacing w:val="-5"/>
        </w:rPr>
        <w:t xml:space="preserve"> </w:t>
      </w:r>
      <w:r w:rsidRPr="007B45A8">
        <w:t>and</w:t>
      </w:r>
      <w:r w:rsidRPr="007B45A8">
        <w:rPr>
          <w:spacing w:val="-4"/>
        </w:rPr>
        <w:t xml:space="preserve"> </w:t>
      </w:r>
      <w:r w:rsidRPr="007B45A8">
        <w:t>insulin-like</w:t>
      </w:r>
      <w:r w:rsidRPr="007B45A8">
        <w:rPr>
          <w:spacing w:val="-5"/>
        </w:rPr>
        <w:t xml:space="preserve"> </w:t>
      </w:r>
      <w:r w:rsidRPr="007B45A8">
        <w:t>growth</w:t>
      </w:r>
      <w:r w:rsidRPr="007B45A8">
        <w:rPr>
          <w:spacing w:val="-4"/>
        </w:rPr>
        <w:t xml:space="preserve"> </w:t>
      </w:r>
      <w:r w:rsidRPr="007B45A8">
        <w:t>factor-2, respectively</w:t>
      </w:r>
      <w:r w:rsidRPr="007B45A8">
        <w:rPr>
          <w:position w:val="6"/>
          <w:vertAlign w:val="superscript"/>
        </w:rPr>
        <w:t>[31]</w:t>
      </w:r>
      <w:r w:rsidRPr="007B45A8">
        <w:t>.</w:t>
      </w:r>
      <w:r w:rsidRPr="007B45A8">
        <w:rPr>
          <w:spacing w:val="53"/>
        </w:rPr>
        <w:t xml:space="preserve"> </w:t>
      </w:r>
      <w:r w:rsidRPr="007B45A8">
        <w:t>Interestingly,</w:t>
      </w:r>
      <w:r w:rsidRPr="007B45A8">
        <w:rPr>
          <w:spacing w:val="-4"/>
        </w:rPr>
        <w:t xml:space="preserve"> </w:t>
      </w:r>
      <w:r w:rsidRPr="007B45A8">
        <w:t>mutations</w:t>
      </w:r>
      <w:r w:rsidRPr="007B45A8">
        <w:rPr>
          <w:spacing w:val="-3"/>
        </w:rPr>
        <w:t xml:space="preserve"> </w:t>
      </w:r>
      <w:r w:rsidRPr="007B45A8">
        <w:t>of</w:t>
      </w:r>
      <w:r w:rsidRPr="007B45A8">
        <w:rPr>
          <w:spacing w:val="-4"/>
        </w:rPr>
        <w:t xml:space="preserve"> </w:t>
      </w:r>
      <w:r w:rsidRPr="007B45A8">
        <w:t>M6P/IGF2R</w:t>
      </w:r>
      <w:r w:rsidRPr="007B45A8">
        <w:rPr>
          <w:spacing w:val="-4"/>
        </w:rPr>
        <w:t xml:space="preserve"> </w:t>
      </w:r>
      <w:r w:rsidRPr="007B45A8">
        <w:t>are</w:t>
      </w:r>
      <w:r w:rsidRPr="007B45A8">
        <w:rPr>
          <w:spacing w:val="-4"/>
        </w:rPr>
        <w:t xml:space="preserve"> </w:t>
      </w:r>
      <w:r w:rsidRPr="007B45A8">
        <w:t>seen</w:t>
      </w:r>
      <w:r w:rsidRPr="007B45A8">
        <w:rPr>
          <w:spacing w:val="-3"/>
        </w:rPr>
        <w:t xml:space="preserve"> </w:t>
      </w:r>
      <w:r w:rsidRPr="007B45A8">
        <w:t>in</w:t>
      </w:r>
      <w:r w:rsidRPr="007B45A8">
        <w:rPr>
          <w:spacing w:val="-4"/>
        </w:rPr>
        <w:t xml:space="preserve"> </w:t>
      </w:r>
      <w:r w:rsidRPr="007B45A8">
        <w:t>HCC</w:t>
      </w:r>
      <w:r w:rsidRPr="007B45A8">
        <w:rPr>
          <w:spacing w:val="-3"/>
        </w:rPr>
        <w:t xml:space="preserve"> </w:t>
      </w:r>
      <w:r w:rsidRPr="007B45A8">
        <w:t>and</w:t>
      </w:r>
      <w:r w:rsidRPr="007B45A8">
        <w:rPr>
          <w:spacing w:val="-4"/>
        </w:rPr>
        <w:t xml:space="preserve"> </w:t>
      </w:r>
      <w:r w:rsidRPr="007B45A8">
        <w:t>have</w:t>
      </w:r>
      <w:r w:rsidRPr="007B45A8">
        <w:rPr>
          <w:spacing w:val="-3"/>
        </w:rPr>
        <w:t xml:space="preserve"> </w:t>
      </w:r>
      <w:r w:rsidRPr="007B45A8">
        <w:t>been identified</w:t>
      </w:r>
      <w:r w:rsidRPr="007B45A8">
        <w:rPr>
          <w:spacing w:val="-4"/>
        </w:rPr>
        <w:t xml:space="preserve"> </w:t>
      </w:r>
      <w:r w:rsidRPr="007B45A8">
        <w:t>even</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Pr="007B45A8">
        <w:t>absence</w:t>
      </w:r>
      <w:r w:rsidRPr="007B45A8">
        <w:rPr>
          <w:spacing w:val="-3"/>
        </w:rPr>
        <w:t xml:space="preserve"> </w:t>
      </w:r>
      <w:r w:rsidRPr="007B45A8">
        <w:t>of</w:t>
      </w:r>
      <w:r w:rsidRPr="007B45A8">
        <w:rPr>
          <w:spacing w:val="-3"/>
        </w:rPr>
        <w:t xml:space="preserve"> </w:t>
      </w:r>
      <w:r w:rsidRPr="007B45A8">
        <w:t>viral</w:t>
      </w:r>
      <w:r w:rsidRPr="007B45A8">
        <w:rPr>
          <w:spacing w:val="-3"/>
        </w:rPr>
        <w:t xml:space="preserve"> </w:t>
      </w:r>
      <w:r w:rsidRPr="007B45A8">
        <w:t>hepatitis</w:t>
      </w:r>
      <w:r w:rsidRPr="007B45A8">
        <w:rPr>
          <w:spacing w:val="-3"/>
        </w:rPr>
        <w:t xml:space="preserve"> </w:t>
      </w:r>
      <w:r w:rsidRPr="007B45A8">
        <w:t>and</w:t>
      </w:r>
      <w:r w:rsidRPr="007B45A8">
        <w:rPr>
          <w:spacing w:val="-3"/>
        </w:rPr>
        <w:t xml:space="preserve"> </w:t>
      </w:r>
      <w:r w:rsidRPr="007B45A8">
        <w:t>liver</w:t>
      </w:r>
      <w:r w:rsidRPr="007B45A8">
        <w:rPr>
          <w:spacing w:val="-3"/>
        </w:rPr>
        <w:t xml:space="preserve"> </w:t>
      </w:r>
      <w:r w:rsidRPr="007B45A8">
        <w:t>cirrhosis</w:t>
      </w:r>
      <w:r w:rsidRPr="007B45A8">
        <w:rPr>
          <w:position w:val="6"/>
          <w:vertAlign w:val="superscript"/>
        </w:rPr>
        <w:t>[31]</w:t>
      </w:r>
      <w:r w:rsidRPr="007B45A8">
        <w:t>.</w:t>
      </w:r>
      <w:r w:rsidRPr="007B45A8">
        <w:rPr>
          <w:spacing w:val="54"/>
        </w:rPr>
        <w:t xml:space="preserve"> </w:t>
      </w:r>
      <w:r w:rsidRPr="007B45A8">
        <w:t>IRS-1,</w:t>
      </w:r>
      <w:r w:rsidRPr="007B45A8">
        <w:rPr>
          <w:spacing w:val="-4"/>
        </w:rPr>
        <w:t xml:space="preserve"> </w:t>
      </w:r>
      <w:r w:rsidRPr="007B45A8">
        <w:t>an intracellular</w:t>
      </w:r>
      <w:r w:rsidRPr="007B45A8">
        <w:rPr>
          <w:spacing w:val="-4"/>
        </w:rPr>
        <w:t xml:space="preserve"> </w:t>
      </w:r>
      <w:r w:rsidRPr="007B45A8">
        <w:t>protein</w:t>
      </w:r>
      <w:r w:rsidRPr="007B45A8">
        <w:rPr>
          <w:spacing w:val="-3"/>
        </w:rPr>
        <w:t xml:space="preserve"> </w:t>
      </w:r>
      <w:r w:rsidRPr="007B45A8">
        <w:t>that</w:t>
      </w:r>
      <w:r w:rsidRPr="007B45A8">
        <w:rPr>
          <w:spacing w:val="-3"/>
        </w:rPr>
        <w:t xml:space="preserve"> </w:t>
      </w:r>
      <w:r w:rsidRPr="007B45A8">
        <w:t>promotes</w:t>
      </w:r>
      <w:r w:rsidRPr="007B45A8">
        <w:rPr>
          <w:spacing w:val="-3"/>
        </w:rPr>
        <w:t xml:space="preserve"> </w:t>
      </w:r>
      <w:r w:rsidRPr="007B45A8">
        <w:t>cell</w:t>
      </w:r>
      <w:r w:rsidRPr="007B45A8">
        <w:rPr>
          <w:spacing w:val="-4"/>
        </w:rPr>
        <w:t xml:space="preserve"> </w:t>
      </w:r>
      <w:r w:rsidRPr="007B45A8">
        <w:t>growth</w:t>
      </w:r>
      <w:r w:rsidRPr="007B45A8">
        <w:rPr>
          <w:spacing w:val="-3"/>
        </w:rPr>
        <w:t xml:space="preserve"> </w:t>
      </w:r>
      <w:r w:rsidRPr="007B45A8">
        <w:rPr>
          <w:i/>
        </w:rPr>
        <w:t>via</w:t>
      </w:r>
      <w:r w:rsidRPr="007B45A8">
        <w:rPr>
          <w:spacing w:val="-3"/>
        </w:rPr>
        <w:t xml:space="preserve"> </w:t>
      </w:r>
      <w:r w:rsidRPr="007B45A8">
        <w:t>cytokine</w:t>
      </w:r>
      <w:r w:rsidRPr="007B45A8">
        <w:rPr>
          <w:spacing w:val="-4"/>
        </w:rPr>
        <w:t xml:space="preserve"> </w:t>
      </w:r>
      <w:r w:rsidRPr="007B45A8">
        <w:t>signaling,</w:t>
      </w:r>
      <w:r w:rsidRPr="007B45A8">
        <w:rPr>
          <w:spacing w:val="-3"/>
        </w:rPr>
        <w:t xml:space="preserve"> </w:t>
      </w:r>
      <w:r w:rsidRPr="007B45A8">
        <w:t>is</w:t>
      </w:r>
      <w:r w:rsidRPr="007B45A8">
        <w:rPr>
          <w:spacing w:val="-3"/>
        </w:rPr>
        <w:t xml:space="preserve"> </w:t>
      </w:r>
      <w:r w:rsidRPr="007B45A8">
        <w:t>overexpressed</w:t>
      </w:r>
      <w:r w:rsidRPr="007B45A8">
        <w:rPr>
          <w:w w:val="99"/>
        </w:rPr>
        <w:t xml:space="preserve"> </w:t>
      </w:r>
      <w:r w:rsidRPr="007B45A8">
        <w:t>(&gt;</w:t>
      </w:r>
      <w:r w:rsidR="00C56DC5" w:rsidRPr="007B45A8">
        <w:rPr>
          <w:rFonts w:hint="eastAsia"/>
          <w:lang w:eastAsia="zh-CN"/>
        </w:rPr>
        <w:t xml:space="preserve"> </w:t>
      </w:r>
      <w:r w:rsidRPr="007B45A8">
        <w:t>200%)</w:t>
      </w:r>
      <w:r w:rsidRPr="007B45A8">
        <w:rPr>
          <w:spacing w:val="-5"/>
        </w:rPr>
        <w:t xml:space="preserve"> </w:t>
      </w:r>
      <w:r w:rsidRPr="007B45A8">
        <w:t>in</w:t>
      </w:r>
      <w:r w:rsidRPr="007B45A8">
        <w:rPr>
          <w:spacing w:val="-5"/>
        </w:rPr>
        <w:t xml:space="preserve"> </w:t>
      </w:r>
      <w:r w:rsidRPr="007B45A8">
        <w:t>HCC</w:t>
      </w:r>
      <w:r w:rsidRPr="007B45A8">
        <w:rPr>
          <w:spacing w:val="-5"/>
        </w:rPr>
        <w:t xml:space="preserve"> </w:t>
      </w:r>
      <w:r w:rsidRPr="007B45A8">
        <w:t>tumors,</w:t>
      </w:r>
      <w:r w:rsidRPr="007B45A8">
        <w:rPr>
          <w:spacing w:val="-5"/>
        </w:rPr>
        <w:t xml:space="preserve"> </w:t>
      </w:r>
      <w:r w:rsidRPr="007B45A8">
        <w:rPr>
          <w:spacing w:val="-1"/>
        </w:rPr>
        <w:t>which</w:t>
      </w:r>
      <w:r w:rsidRPr="007B45A8">
        <w:rPr>
          <w:spacing w:val="-5"/>
        </w:rPr>
        <w:t xml:space="preserve"> </w:t>
      </w:r>
      <w:r w:rsidRPr="007B45A8">
        <w:t>induces</w:t>
      </w:r>
      <w:r w:rsidRPr="007B45A8">
        <w:rPr>
          <w:spacing w:val="-5"/>
        </w:rPr>
        <w:t xml:space="preserve"> </w:t>
      </w:r>
      <w:r w:rsidRPr="007B45A8">
        <w:t>a</w:t>
      </w:r>
      <w:r w:rsidRPr="007B45A8">
        <w:rPr>
          <w:spacing w:val="-5"/>
        </w:rPr>
        <w:t xml:space="preserve"> </w:t>
      </w:r>
      <w:r w:rsidRPr="007B45A8">
        <w:t>downstream</w:t>
      </w:r>
      <w:r w:rsidRPr="007B45A8">
        <w:rPr>
          <w:spacing w:val="-5"/>
        </w:rPr>
        <w:t xml:space="preserve"> </w:t>
      </w:r>
      <w:r w:rsidRPr="007B45A8">
        <w:t>signaling</w:t>
      </w:r>
      <w:r w:rsidRPr="007B45A8">
        <w:rPr>
          <w:spacing w:val="-5"/>
        </w:rPr>
        <w:t xml:space="preserve"> </w:t>
      </w:r>
      <w:r w:rsidRPr="007B45A8">
        <w:t>effect</w:t>
      </w:r>
      <w:r w:rsidRPr="007B45A8">
        <w:rPr>
          <w:spacing w:val="-5"/>
        </w:rPr>
        <w:t xml:space="preserve"> </w:t>
      </w:r>
      <w:r w:rsidRPr="007B45A8">
        <w:t>that</w:t>
      </w:r>
      <w:r w:rsidRPr="007B45A8">
        <w:rPr>
          <w:spacing w:val="-5"/>
        </w:rPr>
        <w:t xml:space="preserve"> </w:t>
      </w:r>
      <w:r w:rsidRPr="007B45A8">
        <w:t>promotes</w:t>
      </w:r>
      <w:r w:rsidRPr="007B45A8">
        <w:rPr>
          <w:spacing w:val="24"/>
          <w:w w:val="99"/>
        </w:rPr>
        <w:t xml:space="preserve"> </w:t>
      </w:r>
      <w:r w:rsidRPr="007B45A8">
        <w:t>tumor</w:t>
      </w:r>
      <w:r w:rsidRPr="007B45A8">
        <w:rPr>
          <w:spacing w:val="-7"/>
        </w:rPr>
        <w:t xml:space="preserve"> </w:t>
      </w:r>
      <w:r w:rsidRPr="007B45A8">
        <w:t>cell</w:t>
      </w:r>
      <w:r w:rsidRPr="007B45A8">
        <w:rPr>
          <w:spacing w:val="-7"/>
        </w:rPr>
        <w:t xml:space="preserve"> </w:t>
      </w:r>
      <w:r w:rsidRPr="007B45A8">
        <w:t>growth</w:t>
      </w:r>
      <w:r w:rsidRPr="007B45A8">
        <w:rPr>
          <w:spacing w:val="-6"/>
        </w:rPr>
        <w:t xml:space="preserve"> </w:t>
      </w:r>
      <w:r w:rsidRPr="007B45A8">
        <w:t>and</w:t>
      </w:r>
      <w:r w:rsidRPr="007B45A8">
        <w:rPr>
          <w:spacing w:val="-7"/>
        </w:rPr>
        <w:t xml:space="preserve"> </w:t>
      </w:r>
      <w:r w:rsidRPr="007B45A8">
        <w:rPr>
          <w:spacing w:val="-1"/>
        </w:rPr>
        <w:t>enhances</w:t>
      </w:r>
      <w:r w:rsidRPr="007B45A8">
        <w:rPr>
          <w:spacing w:val="-6"/>
        </w:rPr>
        <w:t xml:space="preserve"> </w:t>
      </w:r>
      <w:r w:rsidRPr="007B45A8">
        <w:t>tumor</w:t>
      </w:r>
      <w:r w:rsidRPr="007B45A8">
        <w:rPr>
          <w:spacing w:val="-7"/>
        </w:rPr>
        <w:t xml:space="preserve"> </w:t>
      </w:r>
      <w:r w:rsidRPr="007B45A8">
        <w:t>progression</w:t>
      </w:r>
      <w:r w:rsidRPr="007B45A8">
        <w:rPr>
          <w:position w:val="6"/>
          <w:vertAlign w:val="superscript"/>
        </w:rPr>
        <w:t>[30]</w:t>
      </w:r>
      <w:r w:rsidRPr="007B45A8">
        <w:t>.</w:t>
      </w: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BodyText"/>
        <w:kinsoku w:val="0"/>
        <w:overflowPunct w:val="0"/>
        <w:snapToGrid w:val="0"/>
        <w:spacing w:line="360" w:lineRule="auto"/>
        <w:ind w:left="0"/>
        <w:jc w:val="both"/>
        <w:rPr>
          <w:b/>
          <w:lang w:eastAsia="zh-CN"/>
        </w:rPr>
      </w:pPr>
      <w:r w:rsidRPr="007B45A8">
        <w:rPr>
          <w:b/>
          <w:iCs/>
        </w:rPr>
        <w:t>Inflammatory</w:t>
      </w:r>
      <w:r w:rsidRPr="007B45A8">
        <w:rPr>
          <w:b/>
          <w:iCs/>
          <w:spacing w:val="-13"/>
        </w:rPr>
        <w:t xml:space="preserve"> </w:t>
      </w:r>
      <w:r w:rsidR="00C56DC5" w:rsidRPr="007B45A8">
        <w:rPr>
          <w:b/>
          <w:iCs/>
        </w:rPr>
        <w:t>cascade</w:t>
      </w:r>
      <w:r w:rsidR="00C56DC5" w:rsidRPr="007B45A8">
        <w:rPr>
          <w:rFonts w:hint="eastAsia"/>
          <w:b/>
          <w:iCs/>
          <w:lang w:eastAsia="zh-CN"/>
        </w:rPr>
        <w:t>:</w:t>
      </w:r>
      <w:r w:rsidR="00C56DC5" w:rsidRPr="007B45A8">
        <w:rPr>
          <w:rFonts w:hint="eastAsia"/>
          <w:b/>
          <w:lang w:eastAsia="zh-CN"/>
        </w:rPr>
        <w:t xml:space="preserve"> </w:t>
      </w:r>
      <w:r w:rsidRPr="007B45A8">
        <w:t>Hyperinsulinemia</w:t>
      </w:r>
      <w:r w:rsidRPr="007B45A8">
        <w:rPr>
          <w:spacing w:val="-5"/>
        </w:rPr>
        <w:t xml:space="preserve"> </w:t>
      </w:r>
      <w:r w:rsidRPr="007B45A8">
        <w:t>also</w:t>
      </w:r>
      <w:r w:rsidRPr="007B45A8">
        <w:rPr>
          <w:spacing w:val="-5"/>
        </w:rPr>
        <w:t xml:space="preserve"> </w:t>
      </w:r>
      <w:r w:rsidRPr="007B45A8">
        <w:t>triggers</w:t>
      </w:r>
      <w:r w:rsidRPr="007B45A8">
        <w:rPr>
          <w:spacing w:val="-4"/>
        </w:rPr>
        <w:t xml:space="preserve"> </w:t>
      </w:r>
      <w:r w:rsidRPr="007B45A8">
        <w:t>an</w:t>
      </w:r>
      <w:r w:rsidRPr="007B45A8">
        <w:rPr>
          <w:spacing w:val="-5"/>
        </w:rPr>
        <w:t xml:space="preserve"> </w:t>
      </w:r>
      <w:r w:rsidRPr="007B45A8">
        <w:t>inflammatory</w:t>
      </w:r>
      <w:r w:rsidRPr="007B45A8">
        <w:rPr>
          <w:spacing w:val="-5"/>
        </w:rPr>
        <w:t xml:space="preserve"> </w:t>
      </w:r>
      <w:r w:rsidRPr="007B45A8">
        <w:t>milieu</w:t>
      </w:r>
      <w:r w:rsidRPr="007B45A8">
        <w:rPr>
          <w:spacing w:val="-4"/>
        </w:rPr>
        <w:t xml:space="preserve"> </w:t>
      </w:r>
      <w:r w:rsidRPr="007B45A8">
        <w:t>involving</w:t>
      </w:r>
      <w:r w:rsidRPr="007B45A8">
        <w:rPr>
          <w:spacing w:val="-5"/>
        </w:rPr>
        <w:t xml:space="preserve"> </w:t>
      </w:r>
      <w:r w:rsidRPr="007B45A8">
        <w:t>free</w:t>
      </w:r>
      <w:r w:rsidRPr="007B45A8">
        <w:rPr>
          <w:spacing w:val="-5"/>
        </w:rPr>
        <w:t xml:space="preserve"> </w:t>
      </w:r>
      <w:r w:rsidRPr="007B45A8">
        <w:t>fatty</w:t>
      </w:r>
      <w:r w:rsidRPr="007B45A8">
        <w:rPr>
          <w:spacing w:val="-4"/>
        </w:rPr>
        <w:t xml:space="preserve"> </w:t>
      </w:r>
      <w:r w:rsidRPr="007B45A8">
        <w:t>acids</w:t>
      </w:r>
      <w:r w:rsidRPr="007B45A8">
        <w:rPr>
          <w:spacing w:val="-5"/>
        </w:rPr>
        <w:t xml:space="preserve"> </w:t>
      </w:r>
      <w:r w:rsidRPr="007B45A8">
        <w:t>(FFA), proinflammatory</w:t>
      </w:r>
      <w:r w:rsidRPr="007B45A8">
        <w:rPr>
          <w:spacing w:val="-7"/>
        </w:rPr>
        <w:t xml:space="preserve"> </w:t>
      </w:r>
      <w:r w:rsidRPr="007B45A8">
        <w:t>cytokines,</w:t>
      </w:r>
      <w:r w:rsidRPr="007B45A8">
        <w:rPr>
          <w:spacing w:val="-7"/>
        </w:rPr>
        <w:t xml:space="preserve"> </w:t>
      </w:r>
      <w:r w:rsidRPr="007B45A8">
        <w:t>reactive</w:t>
      </w:r>
      <w:r w:rsidRPr="007B45A8">
        <w:rPr>
          <w:spacing w:val="-7"/>
        </w:rPr>
        <w:t xml:space="preserve"> </w:t>
      </w:r>
      <w:r w:rsidRPr="007B45A8">
        <w:t>oxidative</w:t>
      </w:r>
      <w:r w:rsidRPr="007B45A8">
        <w:rPr>
          <w:spacing w:val="-7"/>
        </w:rPr>
        <w:t xml:space="preserve"> </w:t>
      </w:r>
      <w:r w:rsidRPr="007B45A8">
        <w:t>species</w:t>
      </w:r>
      <w:r w:rsidRPr="007B45A8">
        <w:rPr>
          <w:spacing w:val="-7"/>
        </w:rPr>
        <w:t xml:space="preserve"> </w:t>
      </w:r>
      <w:r w:rsidRPr="007B45A8">
        <w:t>(ROS),</w:t>
      </w:r>
      <w:r w:rsidRPr="007B45A8">
        <w:rPr>
          <w:spacing w:val="-7"/>
        </w:rPr>
        <w:t xml:space="preserve"> </w:t>
      </w:r>
      <w:r w:rsidRPr="007B45A8">
        <w:t>JNK1,</w:t>
      </w:r>
      <w:r w:rsidRPr="007B45A8">
        <w:rPr>
          <w:spacing w:val="-6"/>
        </w:rPr>
        <w:t xml:space="preserve"> </w:t>
      </w:r>
      <w:r w:rsidRPr="007B45A8">
        <w:t>and</w:t>
      </w:r>
      <w:r w:rsidRPr="007B45A8">
        <w:rPr>
          <w:spacing w:val="-7"/>
        </w:rPr>
        <w:t xml:space="preserve"> </w:t>
      </w:r>
      <w:r w:rsidRPr="007B45A8">
        <w:t>adiponectin</w:t>
      </w:r>
      <w:r w:rsidRPr="007B45A8">
        <w:rPr>
          <w:position w:val="6"/>
        </w:rPr>
        <w:t>[</w:t>
      </w:r>
      <w:r w:rsidRPr="007B45A8">
        <w:rPr>
          <w:position w:val="6"/>
          <w:vertAlign w:val="superscript"/>
        </w:rPr>
        <w:t>14,32-35]</w:t>
      </w:r>
      <w:r w:rsidRPr="007B45A8">
        <w:t>.</w:t>
      </w:r>
      <w:r w:rsidRPr="007B45A8">
        <w:rPr>
          <w:spacing w:val="51"/>
        </w:rPr>
        <w:t xml:space="preserve"> </w:t>
      </w:r>
      <w:r w:rsidRPr="007B45A8">
        <w:t>A</w:t>
      </w:r>
      <w:r w:rsidRPr="007B45A8">
        <w:rPr>
          <w:spacing w:val="-4"/>
        </w:rPr>
        <w:t xml:space="preserve"> </w:t>
      </w:r>
      <w:r w:rsidRPr="007B45A8">
        <w:t>high</w:t>
      </w:r>
      <w:r w:rsidRPr="007B45A8">
        <w:rPr>
          <w:spacing w:val="-4"/>
        </w:rPr>
        <w:t xml:space="preserve"> </w:t>
      </w:r>
      <w:r w:rsidRPr="007B45A8">
        <w:t>insulin</w:t>
      </w:r>
      <w:r w:rsidRPr="007B45A8">
        <w:rPr>
          <w:spacing w:val="-4"/>
        </w:rPr>
        <w:t xml:space="preserve"> </w:t>
      </w:r>
      <w:r w:rsidRPr="007B45A8">
        <w:t>state</w:t>
      </w:r>
      <w:r w:rsidRPr="007B45A8">
        <w:rPr>
          <w:spacing w:val="-4"/>
        </w:rPr>
        <w:t xml:space="preserve"> </w:t>
      </w:r>
      <w:r w:rsidRPr="007B45A8">
        <w:t>promotes</w:t>
      </w:r>
      <w:r w:rsidRPr="007B45A8">
        <w:rPr>
          <w:spacing w:val="-4"/>
        </w:rPr>
        <w:t xml:space="preserve"> </w:t>
      </w:r>
      <w:r w:rsidRPr="007B45A8">
        <w:t>release</w:t>
      </w:r>
      <w:r w:rsidRPr="007B45A8">
        <w:rPr>
          <w:spacing w:val="-4"/>
        </w:rPr>
        <w:t xml:space="preserve"> </w:t>
      </w:r>
      <w:r w:rsidRPr="007B45A8">
        <w:t>of</w:t>
      </w:r>
      <w:r w:rsidRPr="007B45A8">
        <w:rPr>
          <w:spacing w:val="-4"/>
        </w:rPr>
        <w:t xml:space="preserve"> </w:t>
      </w:r>
      <w:r w:rsidRPr="007B45A8">
        <w:t>FFA</w:t>
      </w:r>
      <w:r w:rsidRPr="007B45A8">
        <w:rPr>
          <w:spacing w:val="-4"/>
        </w:rPr>
        <w:t xml:space="preserve"> </w:t>
      </w:r>
      <w:r w:rsidRPr="007B45A8">
        <w:t>from</w:t>
      </w:r>
      <w:r w:rsidRPr="007B45A8">
        <w:rPr>
          <w:spacing w:val="-4"/>
        </w:rPr>
        <w:t xml:space="preserve"> </w:t>
      </w:r>
      <w:r w:rsidRPr="007B45A8">
        <w:t>adipocytes,</w:t>
      </w:r>
      <w:r w:rsidRPr="007B45A8">
        <w:rPr>
          <w:spacing w:val="-4"/>
        </w:rPr>
        <w:t xml:space="preserve"> </w:t>
      </w:r>
      <w:r w:rsidRPr="007B45A8">
        <w:rPr>
          <w:spacing w:val="-1"/>
        </w:rPr>
        <w:t>which</w:t>
      </w:r>
      <w:r w:rsidRPr="007B45A8">
        <w:rPr>
          <w:spacing w:val="-4"/>
        </w:rPr>
        <w:t xml:space="preserve"> </w:t>
      </w:r>
      <w:r w:rsidRPr="007B45A8">
        <w:t>promotes</w:t>
      </w:r>
      <w:r w:rsidRPr="007B45A8">
        <w:rPr>
          <w:spacing w:val="24"/>
          <w:w w:val="99"/>
        </w:rPr>
        <w:t xml:space="preserve"> </w:t>
      </w:r>
      <w:r w:rsidRPr="007B45A8">
        <w:t>steatosis,</w:t>
      </w:r>
      <w:r w:rsidRPr="007B45A8">
        <w:rPr>
          <w:spacing w:val="-5"/>
        </w:rPr>
        <w:t xml:space="preserve"> </w:t>
      </w:r>
      <w:r w:rsidRPr="007B45A8">
        <w:t>and</w:t>
      </w:r>
      <w:r w:rsidRPr="007B45A8">
        <w:rPr>
          <w:spacing w:val="-5"/>
        </w:rPr>
        <w:t xml:space="preserve"> </w:t>
      </w:r>
      <w:r w:rsidRPr="007B45A8">
        <w:t>in</w:t>
      </w:r>
      <w:r w:rsidRPr="007B45A8">
        <w:rPr>
          <w:spacing w:val="-4"/>
        </w:rPr>
        <w:t xml:space="preserve"> </w:t>
      </w:r>
      <w:r w:rsidRPr="007B45A8">
        <w:t>the</w:t>
      </w:r>
      <w:r w:rsidRPr="007B45A8">
        <w:rPr>
          <w:spacing w:val="-5"/>
        </w:rPr>
        <w:t xml:space="preserve"> </w:t>
      </w:r>
      <w:r w:rsidRPr="007B45A8">
        <w:t>setting</w:t>
      </w:r>
      <w:r w:rsidRPr="007B45A8">
        <w:rPr>
          <w:spacing w:val="-4"/>
        </w:rPr>
        <w:t xml:space="preserve"> </w:t>
      </w:r>
      <w:r w:rsidRPr="007B45A8">
        <w:t>of</w:t>
      </w:r>
      <w:r w:rsidRPr="007B45A8">
        <w:rPr>
          <w:spacing w:val="-5"/>
        </w:rPr>
        <w:t xml:space="preserve"> </w:t>
      </w:r>
      <w:r w:rsidRPr="007B45A8">
        <w:t>inflammation</w:t>
      </w:r>
      <w:r w:rsidRPr="007B45A8">
        <w:rPr>
          <w:spacing w:val="-5"/>
        </w:rPr>
        <w:t xml:space="preserve"> </w:t>
      </w:r>
      <w:r w:rsidRPr="007B45A8">
        <w:t>fostered</w:t>
      </w:r>
      <w:r w:rsidRPr="007B45A8">
        <w:rPr>
          <w:spacing w:val="-4"/>
        </w:rPr>
        <w:t xml:space="preserve"> </w:t>
      </w:r>
      <w:r w:rsidRPr="007B45A8">
        <w:t>by</w:t>
      </w:r>
      <w:r w:rsidRPr="007B45A8">
        <w:rPr>
          <w:spacing w:val="-5"/>
        </w:rPr>
        <w:t xml:space="preserve"> </w:t>
      </w:r>
      <w:r w:rsidRPr="007B45A8">
        <w:t>proinflammatory</w:t>
      </w:r>
      <w:r w:rsidRPr="007B45A8">
        <w:rPr>
          <w:spacing w:val="-5"/>
        </w:rPr>
        <w:t xml:space="preserve"> </w:t>
      </w:r>
      <w:r w:rsidRPr="007B45A8">
        <w:t>cytokines,</w:t>
      </w:r>
      <w:r w:rsidRPr="007B45A8">
        <w:rPr>
          <w:spacing w:val="-4"/>
        </w:rPr>
        <w:t xml:space="preserve"> </w:t>
      </w:r>
      <w:r w:rsidRPr="007B45A8">
        <w:t>can lead</w:t>
      </w:r>
      <w:r w:rsidRPr="007B45A8">
        <w:rPr>
          <w:spacing w:val="-6"/>
        </w:rPr>
        <w:t xml:space="preserve"> </w:t>
      </w:r>
      <w:r w:rsidRPr="007B45A8">
        <w:t>to</w:t>
      </w:r>
      <w:r w:rsidRPr="007B45A8">
        <w:rPr>
          <w:spacing w:val="-6"/>
        </w:rPr>
        <w:t xml:space="preserve"> </w:t>
      </w:r>
      <w:r w:rsidRPr="007B45A8">
        <w:t>cirrhosis</w:t>
      </w:r>
      <w:r w:rsidRPr="007B45A8">
        <w:rPr>
          <w:spacing w:val="-6"/>
        </w:rPr>
        <w:t xml:space="preserve"> </w:t>
      </w:r>
      <w:r w:rsidRPr="007B45A8">
        <w:t>and</w:t>
      </w:r>
      <w:r w:rsidRPr="007B45A8">
        <w:rPr>
          <w:spacing w:val="-6"/>
        </w:rPr>
        <w:t xml:space="preserve"> </w:t>
      </w:r>
      <w:r w:rsidRPr="007B45A8">
        <w:t>HCC</w:t>
      </w:r>
      <w:r w:rsidRPr="007B45A8">
        <w:rPr>
          <w:position w:val="6"/>
          <w:vertAlign w:val="superscript"/>
        </w:rPr>
        <w:t>[14]</w:t>
      </w:r>
      <w:r w:rsidRPr="007B45A8">
        <w:t>.</w:t>
      </w:r>
    </w:p>
    <w:p w:rsidR="006B124D" w:rsidRPr="007B45A8" w:rsidRDefault="006B124D" w:rsidP="00C242B1">
      <w:pPr>
        <w:pStyle w:val="BodyText"/>
        <w:kinsoku w:val="0"/>
        <w:overflowPunct w:val="0"/>
        <w:snapToGrid w:val="0"/>
        <w:spacing w:line="360" w:lineRule="auto"/>
        <w:ind w:left="0"/>
        <w:jc w:val="both"/>
        <w:sectPr w:rsidR="006B124D" w:rsidRPr="007B45A8">
          <w:pgSz w:w="12240" w:h="15840"/>
          <w:pgMar w:top="1420" w:right="1360" w:bottom="940" w:left="1340" w:header="0" w:footer="743" w:gutter="0"/>
          <w:cols w:space="720" w:equalWidth="0">
            <w:col w:w="9540"/>
          </w:cols>
          <w:noEndnote/>
        </w:sectPr>
      </w:pPr>
    </w:p>
    <w:p w:rsidR="006B124D" w:rsidRPr="007B45A8" w:rsidRDefault="00BB5BAF" w:rsidP="00C242B1">
      <w:pPr>
        <w:pStyle w:val="BodyText"/>
        <w:kinsoku w:val="0"/>
        <w:overflowPunct w:val="0"/>
        <w:snapToGrid w:val="0"/>
        <w:spacing w:line="360" w:lineRule="auto"/>
        <w:ind w:left="0"/>
        <w:jc w:val="both"/>
      </w:pPr>
      <w:r w:rsidRPr="007B45A8">
        <w:lastRenderedPageBreak/>
        <w:t>Accelerated</w:t>
      </w:r>
      <w:r w:rsidRPr="007B45A8">
        <w:rPr>
          <w:spacing w:val="-8"/>
        </w:rPr>
        <w:t xml:space="preserve"> </w:t>
      </w:r>
      <w:r w:rsidRPr="007B45A8">
        <w:t>production</w:t>
      </w:r>
      <w:r w:rsidRPr="007B45A8">
        <w:rPr>
          <w:spacing w:val="-7"/>
        </w:rPr>
        <w:t xml:space="preserve"> </w:t>
      </w:r>
      <w:r w:rsidRPr="007B45A8">
        <w:t>of</w:t>
      </w:r>
      <w:r w:rsidRPr="007B45A8">
        <w:rPr>
          <w:spacing w:val="-8"/>
        </w:rPr>
        <w:t xml:space="preserve"> </w:t>
      </w:r>
      <w:r w:rsidRPr="007B45A8">
        <w:t>proinflammatory</w:t>
      </w:r>
      <w:r w:rsidRPr="007B45A8">
        <w:rPr>
          <w:spacing w:val="-7"/>
        </w:rPr>
        <w:t xml:space="preserve"> </w:t>
      </w:r>
      <w:r w:rsidRPr="007B45A8">
        <w:t>cytokines,</w:t>
      </w:r>
      <w:r w:rsidRPr="007B45A8">
        <w:rPr>
          <w:spacing w:val="-8"/>
        </w:rPr>
        <w:t xml:space="preserve"> </w:t>
      </w:r>
      <w:r w:rsidRPr="007B45A8">
        <w:t>including</w:t>
      </w:r>
      <w:r w:rsidRPr="007B45A8">
        <w:rPr>
          <w:spacing w:val="-8"/>
        </w:rPr>
        <w:t xml:space="preserve"> </w:t>
      </w:r>
      <w:r w:rsidRPr="007B45A8">
        <w:t>tumor</w:t>
      </w:r>
      <w:r w:rsidRPr="007B45A8">
        <w:rPr>
          <w:spacing w:val="-7"/>
        </w:rPr>
        <w:t xml:space="preserve"> </w:t>
      </w:r>
      <w:r w:rsidRPr="007B45A8">
        <w:t>necrosis</w:t>
      </w:r>
      <w:r w:rsidRPr="007B45A8">
        <w:rPr>
          <w:spacing w:val="-8"/>
        </w:rPr>
        <w:t xml:space="preserve"> </w:t>
      </w:r>
      <w:r w:rsidRPr="007B45A8">
        <w:t>factor- alpha</w:t>
      </w:r>
      <w:r w:rsidRPr="007B45A8">
        <w:rPr>
          <w:spacing w:val="-3"/>
        </w:rPr>
        <w:t xml:space="preserve"> </w:t>
      </w:r>
      <w:r w:rsidRPr="007B45A8">
        <w:t>(TNF-</w:t>
      </w:r>
      <w:r w:rsidRPr="007B45A8">
        <w:rPr>
          <w:rFonts w:cs="Times New Roman"/>
        </w:rPr>
        <w:t>α</w:t>
      </w:r>
      <w:r w:rsidRPr="007B45A8">
        <w:t>),</w:t>
      </w:r>
      <w:r w:rsidRPr="007B45A8">
        <w:rPr>
          <w:spacing w:val="-3"/>
        </w:rPr>
        <w:t xml:space="preserve"> </w:t>
      </w:r>
      <w:r w:rsidRPr="007B45A8">
        <w:t>interleukin-6</w:t>
      </w:r>
      <w:r w:rsidRPr="007B45A8">
        <w:rPr>
          <w:spacing w:val="-3"/>
        </w:rPr>
        <w:t xml:space="preserve"> </w:t>
      </w:r>
      <w:r w:rsidRPr="007B45A8">
        <w:t>(IL-6),</w:t>
      </w:r>
      <w:r w:rsidRPr="007B45A8">
        <w:rPr>
          <w:spacing w:val="-3"/>
        </w:rPr>
        <w:t xml:space="preserve"> </w:t>
      </w:r>
      <w:r w:rsidRPr="007B45A8">
        <w:t>and</w:t>
      </w:r>
      <w:r w:rsidRPr="007B45A8">
        <w:rPr>
          <w:spacing w:val="-3"/>
        </w:rPr>
        <w:t xml:space="preserve"> </w:t>
      </w:r>
      <w:r w:rsidRPr="007B45A8">
        <w:t>leptin,</w:t>
      </w:r>
      <w:r w:rsidRPr="007B45A8">
        <w:rPr>
          <w:spacing w:val="-3"/>
        </w:rPr>
        <w:t xml:space="preserve"> </w:t>
      </w:r>
      <w:r w:rsidRPr="007B45A8">
        <w:t>promotes</w:t>
      </w:r>
      <w:r w:rsidRPr="007B45A8">
        <w:rPr>
          <w:spacing w:val="-3"/>
        </w:rPr>
        <w:t xml:space="preserve"> </w:t>
      </w:r>
      <w:r w:rsidRPr="007B45A8">
        <w:t>a</w:t>
      </w:r>
      <w:r w:rsidRPr="007B45A8">
        <w:rPr>
          <w:spacing w:val="-3"/>
        </w:rPr>
        <w:t xml:space="preserve"> </w:t>
      </w:r>
      <w:r w:rsidRPr="007B45A8">
        <w:t>chronic</w:t>
      </w:r>
      <w:r w:rsidRPr="007B45A8">
        <w:rPr>
          <w:spacing w:val="-3"/>
        </w:rPr>
        <w:t xml:space="preserve"> </w:t>
      </w:r>
      <w:r w:rsidRPr="007B45A8">
        <w:t>cycle</w:t>
      </w:r>
      <w:r w:rsidRPr="007B45A8">
        <w:rPr>
          <w:spacing w:val="-3"/>
        </w:rPr>
        <w:t xml:space="preserve"> </w:t>
      </w:r>
      <w:r w:rsidRPr="007B45A8">
        <w:t>of</w:t>
      </w:r>
      <w:r w:rsidRPr="007B45A8">
        <w:rPr>
          <w:spacing w:val="-3"/>
        </w:rPr>
        <w:t xml:space="preserve"> </w:t>
      </w:r>
      <w:r w:rsidRPr="007B45A8">
        <w:t>hepatocyte injury,</w:t>
      </w:r>
      <w:r w:rsidRPr="007B45A8">
        <w:rPr>
          <w:spacing w:val="-6"/>
        </w:rPr>
        <w:t xml:space="preserve"> </w:t>
      </w:r>
      <w:r w:rsidRPr="007B45A8">
        <w:t>apoptosis,</w:t>
      </w:r>
      <w:r w:rsidRPr="007B45A8">
        <w:rPr>
          <w:spacing w:val="-6"/>
        </w:rPr>
        <w:t xml:space="preserve"> </w:t>
      </w:r>
      <w:r w:rsidRPr="007B45A8">
        <w:t>and</w:t>
      </w:r>
      <w:r w:rsidRPr="007B45A8">
        <w:rPr>
          <w:spacing w:val="-6"/>
        </w:rPr>
        <w:t xml:space="preserve"> </w:t>
      </w:r>
      <w:r w:rsidRPr="007B45A8">
        <w:t>compensatory</w:t>
      </w:r>
      <w:r w:rsidRPr="007B45A8">
        <w:rPr>
          <w:spacing w:val="-5"/>
        </w:rPr>
        <w:t xml:space="preserve"> </w:t>
      </w:r>
      <w:r w:rsidRPr="007B45A8">
        <w:t>proliferation</w:t>
      </w:r>
      <w:r w:rsidRPr="007B45A8">
        <w:rPr>
          <w:spacing w:val="-6"/>
        </w:rPr>
        <w:t xml:space="preserve"> </w:t>
      </w:r>
      <w:r w:rsidRPr="007B45A8">
        <w:t>in</w:t>
      </w:r>
      <w:r w:rsidRPr="007B45A8">
        <w:rPr>
          <w:spacing w:val="-6"/>
        </w:rPr>
        <w:t xml:space="preserve"> </w:t>
      </w:r>
      <w:r w:rsidRPr="007B45A8">
        <w:t>conditions</w:t>
      </w:r>
      <w:r w:rsidRPr="007B45A8">
        <w:rPr>
          <w:spacing w:val="-5"/>
        </w:rPr>
        <w:t xml:space="preserve"> </w:t>
      </w:r>
      <w:r w:rsidRPr="007B45A8">
        <w:t>of</w:t>
      </w:r>
      <w:r w:rsidRPr="007B45A8">
        <w:rPr>
          <w:spacing w:val="-6"/>
        </w:rPr>
        <w:t xml:space="preserve"> </w:t>
      </w:r>
      <w:r w:rsidRPr="007B45A8">
        <w:t>inflammation</w:t>
      </w:r>
      <w:r w:rsidRPr="007B45A8">
        <w:rPr>
          <w:spacing w:val="-6"/>
        </w:rPr>
        <w:t xml:space="preserve"> </w:t>
      </w:r>
      <w:r w:rsidRPr="007B45A8">
        <w:t>and</w:t>
      </w:r>
      <w:r w:rsidRPr="007B45A8">
        <w:rPr>
          <w:w w:val="99"/>
        </w:rPr>
        <w:t xml:space="preserve"> </w:t>
      </w:r>
      <w:r w:rsidRPr="007B45A8">
        <w:t>oxidative</w:t>
      </w:r>
      <w:r w:rsidRPr="007B45A8">
        <w:rPr>
          <w:spacing w:val="-6"/>
        </w:rPr>
        <w:t xml:space="preserve"> </w:t>
      </w:r>
      <w:r w:rsidRPr="007B45A8">
        <w:t>stress</w:t>
      </w:r>
      <w:r w:rsidRPr="007B45A8">
        <w:rPr>
          <w:spacing w:val="-5"/>
        </w:rPr>
        <w:t xml:space="preserve"> </w:t>
      </w:r>
      <w:r w:rsidRPr="007B45A8">
        <w:t>that</w:t>
      </w:r>
      <w:r w:rsidRPr="007B45A8">
        <w:rPr>
          <w:spacing w:val="-6"/>
        </w:rPr>
        <w:t xml:space="preserve"> </w:t>
      </w:r>
      <w:r w:rsidRPr="007B45A8">
        <w:t>can</w:t>
      </w:r>
      <w:r w:rsidRPr="007B45A8">
        <w:rPr>
          <w:spacing w:val="-5"/>
        </w:rPr>
        <w:t xml:space="preserve"> </w:t>
      </w:r>
      <w:r w:rsidRPr="007B45A8">
        <w:t>lead</w:t>
      </w:r>
      <w:r w:rsidRPr="007B45A8">
        <w:rPr>
          <w:spacing w:val="-5"/>
        </w:rPr>
        <w:t xml:space="preserve"> </w:t>
      </w:r>
      <w:r w:rsidRPr="007B45A8">
        <w:t>to</w:t>
      </w:r>
      <w:r w:rsidRPr="007B45A8">
        <w:rPr>
          <w:spacing w:val="-6"/>
        </w:rPr>
        <w:t xml:space="preserve"> </w:t>
      </w:r>
      <w:r w:rsidRPr="007B45A8">
        <w:t>mutations,</w:t>
      </w:r>
      <w:r w:rsidRPr="007B45A8">
        <w:rPr>
          <w:spacing w:val="-5"/>
        </w:rPr>
        <w:t xml:space="preserve"> </w:t>
      </w:r>
      <w:r w:rsidRPr="007B45A8">
        <w:t>dysplasia,</w:t>
      </w:r>
      <w:r w:rsidRPr="007B45A8">
        <w:rPr>
          <w:spacing w:val="-5"/>
        </w:rPr>
        <w:t xml:space="preserve"> </w:t>
      </w:r>
      <w:r w:rsidRPr="007B45A8">
        <w:t>and</w:t>
      </w:r>
      <w:r w:rsidRPr="007B45A8">
        <w:rPr>
          <w:spacing w:val="-6"/>
        </w:rPr>
        <w:t xml:space="preserve"> </w:t>
      </w:r>
      <w:r w:rsidRPr="007B45A8">
        <w:t>eventually</w:t>
      </w:r>
      <w:r w:rsidRPr="007B45A8">
        <w:rPr>
          <w:spacing w:val="-5"/>
        </w:rPr>
        <w:t xml:space="preserve"> </w:t>
      </w:r>
      <w:r w:rsidRPr="007B45A8">
        <w:t>carcinogenesis</w:t>
      </w:r>
      <w:r w:rsidRPr="007B45A8">
        <w:rPr>
          <w:position w:val="6"/>
          <w:vertAlign w:val="superscript"/>
        </w:rPr>
        <w:t>[14]</w:t>
      </w:r>
      <w:r w:rsidRPr="007B45A8">
        <w:t>. A</w:t>
      </w:r>
      <w:r w:rsidRPr="007B45A8">
        <w:rPr>
          <w:spacing w:val="-3"/>
        </w:rPr>
        <w:t xml:space="preserve"> </w:t>
      </w:r>
      <w:r w:rsidRPr="007B45A8">
        <w:t>study</w:t>
      </w:r>
      <w:r w:rsidRPr="007B45A8">
        <w:rPr>
          <w:spacing w:val="-2"/>
        </w:rPr>
        <w:t xml:space="preserve"> </w:t>
      </w:r>
      <w:r w:rsidRPr="007B45A8">
        <w:t>by</w:t>
      </w:r>
      <w:r w:rsidRPr="007B45A8">
        <w:rPr>
          <w:spacing w:val="-2"/>
        </w:rPr>
        <w:t xml:space="preserve"> </w:t>
      </w:r>
      <w:r w:rsidRPr="007B45A8">
        <w:t>Park</w:t>
      </w:r>
      <w:r w:rsidRPr="007B45A8">
        <w:rPr>
          <w:spacing w:val="-2"/>
        </w:rPr>
        <w:t xml:space="preserve"> </w:t>
      </w:r>
      <w:r w:rsidR="00491BF0" w:rsidRPr="007B45A8">
        <w:rPr>
          <w:i/>
        </w:rPr>
        <w:t>et al</w:t>
      </w:r>
      <w:r w:rsidR="00C56DC5" w:rsidRPr="007B45A8">
        <w:rPr>
          <w:position w:val="6"/>
          <w:vertAlign w:val="superscript"/>
        </w:rPr>
        <w:t>[33]</w:t>
      </w:r>
      <w:r w:rsidRPr="007B45A8">
        <w:rPr>
          <w:spacing w:val="-2"/>
        </w:rPr>
        <w:t xml:space="preserve"> </w:t>
      </w:r>
      <w:r w:rsidRPr="007B45A8">
        <w:t>described</w:t>
      </w:r>
      <w:r w:rsidRPr="007B45A8">
        <w:rPr>
          <w:spacing w:val="-2"/>
        </w:rPr>
        <w:t xml:space="preserve"> </w:t>
      </w:r>
      <w:r w:rsidRPr="007B45A8">
        <w:t>HCC</w:t>
      </w:r>
      <w:r w:rsidRPr="007B45A8">
        <w:rPr>
          <w:spacing w:val="-2"/>
        </w:rPr>
        <w:t xml:space="preserve"> </w:t>
      </w:r>
      <w:r w:rsidRPr="007B45A8">
        <w:t>development</w:t>
      </w:r>
      <w:r w:rsidRPr="007B45A8">
        <w:rPr>
          <w:spacing w:val="-2"/>
        </w:rPr>
        <w:t xml:space="preserve"> </w:t>
      </w:r>
      <w:r w:rsidRPr="007B45A8">
        <w:t>in</w:t>
      </w:r>
      <w:r w:rsidRPr="007B45A8">
        <w:rPr>
          <w:spacing w:val="-2"/>
        </w:rPr>
        <w:t xml:space="preserve"> </w:t>
      </w:r>
      <w:r w:rsidRPr="007B45A8">
        <w:t>the</w:t>
      </w:r>
      <w:r w:rsidRPr="007B45A8">
        <w:rPr>
          <w:spacing w:val="-2"/>
        </w:rPr>
        <w:t xml:space="preserve"> </w:t>
      </w:r>
      <w:r w:rsidRPr="007B45A8">
        <w:t>setting</w:t>
      </w:r>
      <w:r w:rsidRPr="007B45A8">
        <w:rPr>
          <w:spacing w:val="-2"/>
        </w:rPr>
        <w:t xml:space="preserve"> </w:t>
      </w:r>
      <w:r w:rsidRPr="007B45A8">
        <w:t>of</w:t>
      </w:r>
      <w:r w:rsidRPr="007B45A8">
        <w:rPr>
          <w:spacing w:val="-2"/>
        </w:rPr>
        <w:t xml:space="preserve"> </w:t>
      </w:r>
      <w:r w:rsidRPr="007B45A8">
        <w:t>obesity</w:t>
      </w:r>
      <w:r w:rsidRPr="007B45A8">
        <w:rPr>
          <w:spacing w:val="-2"/>
        </w:rPr>
        <w:t xml:space="preserve"> </w:t>
      </w:r>
      <w:r w:rsidRPr="007B45A8">
        <w:t>as</w:t>
      </w:r>
      <w:r w:rsidRPr="007B45A8">
        <w:rPr>
          <w:spacing w:val="-2"/>
        </w:rPr>
        <w:t xml:space="preserve"> </w:t>
      </w:r>
      <w:r w:rsidRPr="007B45A8">
        <w:t xml:space="preserve">a </w:t>
      </w:r>
      <w:r w:rsidRPr="007B45A8">
        <w:rPr>
          <w:spacing w:val="-1"/>
        </w:rPr>
        <w:t>function</w:t>
      </w:r>
      <w:r w:rsidRPr="007B45A8">
        <w:rPr>
          <w:spacing w:val="-5"/>
        </w:rPr>
        <w:t xml:space="preserve"> </w:t>
      </w:r>
      <w:r w:rsidRPr="007B45A8">
        <w:t>of</w:t>
      </w:r>
      <w:r w:rsidRPr="007B45A8">
        <w:rPr>
          <w:spacing w:val="-4"/>
        </w:rPr>
        <w:t xml:space="preserve"> </w:t>
      </w:r>
      <w:r w:rsidRPr="007B45A8">
        <w:rPr>
          <w:spacing w:val="-1"/>
        </w:rPr>
        <w:t>enhanced</w:t>
      </w:r>
      <w:r w:rsidRPr="007B45A8">
        <w:rPr>
          <w:spacing w:val="-4"/>
        </w:rPr>
        <w:t xml:space="preserve"> </w:t>
      </w:r>
      <w:r w:rsidRPr="007B45A8">
        <w:t>TNF-</w:t>
      </w:r>
      <w:r w:rsidRPr="007B45A8">
        <w:rPr>
          <w:rFonts w:cs="Times New Roman"/>
        </w:rPr>
        <w:t>α</w:t>
      </w:r>
      <w:r w:rsidRPr="007B45A8">
        <w:rPr>
          <w:rFonts w:cs="Times New Roman"/>
          <w:spacing w:val="-4"/>
        </w:rPr>
        <w:t xml:space="preserve"> </w:t>
      </w:r>
      <w:r w:rsidRPr="007B45A8">
        <w:t>and</w:t>
      </w:r>
      <w:r w:rsidRPr="007B45A8">
        <w:rPr>
          <w:spacing w:val="-5"/>
        </w:rPr>
        <w:t xml:space="preserve"> </w:t>
      </w:r>
      <w:r w:rsidRPr="007B45A8">
        <w:t>IL-6</w:t>
      </w:r>
      <w:r w:rsidRPr="007B45A8">
        <w:rPr>
          <w:spacing w:val="-4"/>
        </w:rPr>
        <w:t xml:space="preserve"> </w:t>
      </w:r>
      <w:r w:rsidRPr="007B45A8">
        <w:t>expression.</w:t>
      </w:r>
      <w:r w:rsidRPr="007B45A8">
        <w:rPr>
          <w:spacing w:val="52"/>
        </w:rPr>
        <w:t xml:space="preserve"> </w:t>
      </w:r>
      <w:r w:rsidRPr="007B45A8">
        <w:t>In</w:t>
      </w:r>
      <w:r w:rsidRPr="007B45A8">
        <w:rPr>
          <w:spacing w:val="-5"/>
        </w:rPr>
        <w:t xml:space="preserve"> </w:t>
      </w:r>
      <w:r w:rsidRPr="007B45A8">
        <w:t>addition</w:t>
      </w:r>
      <w:r w:rsidRPr="007B45A8">
        <w:rPr>
          <w:spacing w:val="-4"/>
        </w:rPr>
        <w:t xml:space="preserve"> </w:t>
      </w:r>
      <w:r w:rsidRPr="007B45A8">
        <w:t>to</w:t>
      </w:r>
      <w:r w:rsidRPr="007B45A8">
        <w:rPr>
          <w:spacing w:val="-4"/>
        </w:rPr>
        <w:t xml:space="preserve"> </w:t>
      </w:r>
      <w:r w:rsidRPr="007B45A8">
        <w:t>causing</w:t>
      </w:r>
      <w:r w:rsidRPr="007B45A8">
        <w:rPr>
          <w:spacing w:val="-4"/>
        </w:rPr>
        <w:t xml:space="preserve"> </w:t>
      </w:r>
      <w:r w:rsidRPr="007B45A8">
        <w:t>hepatic</w:t>
      </w:r>
      <w:r w:rsidRPr="007B45A8">
        <w:rPr>
          <w:spacing w:val="28"/>
          <w:w w:val="99"/>
        </w:rPr>
        <w:t xml:space="preserve"> </w:t>
      </w:r>
      <w:r w:rsidRPr="007B45A8">
        <w:t>inflammation,</w:t>
      </w:r>
      <w:r w:rsidRPr="007B45A8">
        <w:rPr>
          <w:spacing w:val="-6"/>
        </w:rPr>
        <w:t xml:space="preserve"> </w:t>
      </w:r>
      <w:r w:rsidRPr="007B45A8">
        <w:t>both</w:t>
      </w:r>
      <w:r w:rsidRPr="007B45A8">
        <w:rPr>
          <w:spacing w:val="-5"/>
        </w:rPr>
        <w:t xml:space="preserve"> </w:t>
      </w:r>
      <w:r w:rsidRPr="007B45A8">
        <w:t>cytokines</w:t>
      </w:r>
      <w:r w:rsidRPr="007B45A8">
        <w:rPr>
          <w:spacing w:val="-5"/>
        </w:rPr>
        <w:t xml:space="preserve"> </w:t>
      </w:r>
      <w:r w:rsidRPr="007B45A8">
        <w:t>activate</w:t>
      </w:r>
      <w:r w:rsidRPr="007B45A8">
        <w:rPr>
          <w:spacing w:val="-5"/>
        </w:rPr>
        <w:t xml:space="preserve"> </w:t>
      </w:r>
      <w:r w:rsidRPr="007B45A8">
        <w:t>signal</w:t>
      </w:r>
      <w:r w:rsidRPr="007B45A8">
        <w:rPr>
          <w:spacing w:val="-5"/>
        </w:rPr>
        <w:t xml:space="preserve"> </w:t>
      </w:r>
      <w:r w:rsidRPr="007B45A8">
        <w:t>transducer</w:t>
      </w:r>
      <w:r w:rsidRPr="007B45A8">
        <w:rPr>
          <w:spacing w:val="-5"/>
        </w:rPr>
        <w:t xml:space="preserve"> </w:t>
      </w:r>
      <w:r w:rsidRPr="007B45A8">
        <w:t>and</w:t>
      </w:r>
      <w:r w:rsidRPr="007B45A8">
        <w:rPr>
          <w:spacing w:val="-6"/>
        </w:rPr>
        <w:t xml:space="preserve"> </w:t>
      </w:r>
      <w:r w:rsidRPr="007B45A8">
        <w:t>activator</w:t>
      </w:r>
      <w:r w:rsidRPr="007B45A8">
        <w:rPr>
          <w:spacing w:val="-5"/>
        </w:rPr>
        <w:t xml:space="preserve"> </w:t>
      </w:r>
      <w:r w:rsidRPr="007B45A8">
        <w:t>of</w:t>
      </w:r>
      <w:r w:rsidRPr="007B45A8">
        <w:rPr>
          <w:spacing w:val="-5"/>
        </w:rPr>
        <w:t xml:space="preserve"> </w:t>
      </w:r>
      <w:r w:rsidRPr="007B45A8">
        <w:t>transcription</w:t>
      </w:r>
      <w:r w:rsidRPr="007B45A8">
        <w:rPr>
          <w:spacing w:val="-5"/>
        </w:rPr>
        <w:t xml:space="preserve"> </w:t>
      </w:r>
      <w:r w:rsidRPr="007B45A8">
        <w:t>3 (STAT3),</w:t>
      </w:r>
      <w:r w:rsidRPr="007B45A8">
        <w:rPr>
          <w:spacing w:val="-6"/>
        </w:rPr>
        <w:t xml:space="preserve"> </w:t>
      </w:r>
      <w:r w:rsidRPr="007B45A8">
        <w:t>an</w:t>
      </w:r>
      <w:r w:rsidRPr="007B45A8">
        <w:rPr>
          <w:spacing w:val="-5"/>
        </w:rPr>
        <w:t xml:space="preserve"> </w:t>
      </w:r>
      <w:r w:rsidRPr="007B45A8">
        <w:t>oncogenic</w:t>
      </w:r>
      <w:r w:rsidRPr="007B45A8">
        <w:rPr>
          <w:spacing w:val="-5"/>
        </w:rPr>
        <w:t xml:space="preserve"> </w:t>
      </w:r>
      <w:r w:rsidRPr="007B45A8">
        <w:t>transcription</w:t>
      </w:r>
      <w:r w:rsidRPr="007B45A8">
        <w:rPr>
          <w:spacing w:val="-6"/>
        </w:rPr>
        <w:t xml:space="preserve"> </w:t>
      </w:r>
      <w:r w:rsidRPr="007B45A8">
        <w:t>factor,</w:t>
      </w:r>
      <w:r w:rsidRPr="007B45A8">
        <w:rPr>
          <w:spacing w:val="-5"/>
        </w:rPr>
        <w:t xml:space="preserve"> </w:t>
      </w:r>
      <w:r w:rsidRPr="007B45A8">
        <w:rPr>
          <w:spacing w:val="-1"/>
        </w:rPr>
        <w:t>which</w:t>
      </w:r>
      <w:r w:rsidRPr="007B45A8">
        <w:rPr>
          <w:spacing w:val="-5"/>
        </w:rPr>
        <w:t xml:space="preserve"> </w:t>
      </w:r>
      <w:r w:rsidRPr="007B45A8">
        <w:t>can</w:t>
      </w:r>
      <w:r w:rsidRPr="007B45A8">
        <w:rPr>
          <w:spacing w:val="-6"/>
        </w:rPr>
        <w:t xml:space="preserve"> </w:t>
      </w:r>
      <w:r w:rsidRPr="007B45A8">
        <w:rPr>
          <w:spacing w:val="-1"/>
        </w:rPr>
        <w:t>enhance</w:t>
      </w:r>
      <w:r w:rsidRPr="007B45A8">
        <w:rPr>
          <w:spacing w:val="-5"/>
        </w:rPr>
        <w:t xml:space="preserve"> </w:t>
      </w:r>
      <w:r w:rsidRPr="007B45A8">
        <w:t>proliferation</w:t>
      </w:r>
      <w:r w:rsidRPr="007B45A8">
        <w:rPr>
          <w:spacing w:val="-5"/>
        </w:rPr>
        <w:t xml:space="preserve"> </w:t>
      </w:r>
      <w:r w:rsidRPr="007B45A8">
        <w:t>and</w:t>
      </w:r>
      <w:r w:rsidRPr="007B45A8">
        <w:rPr>
          <w:spacing w:val="20"/>
          <w:w w:val="99"/>
        </w:rPr>
        <w:t xml:space="preserve"> </w:t>
      </w:r>
      <w:r w:rsidRPr="007B45A8">
        <w:t>progression</w:t>
      </w:r>
      <w:r w:rsidRPr="007B45A8">
        <w:rPr>
          <w:spacing w:val="-5"/>
        </w:rPr>
        <w:t xml:space="preserve"> </w:t>
      </w:r>
      <w:r w:rsidRPr="007B45A8">
        <w:t>of</w:t>
      </w:r>
      <w:r w:rsidRPr="007B45A8">
        <w:rPr>
          <w:spacing w:val="-4"/>
        </w:rPr>
        <w:t xml:space="preserve"> </w:t>
      </w:r>
      <w:r w:rsidRPr="007B45A8">
        <w:t>hepatocytes</w:t>
      </w:r>
      <w:r w:rsidRPr="007B45A8">
        <w:rPr>
          <w:spacing w:val="-4"/>
        </w:rPr>
        <w:t xml:space="preserve"> </w:t>
      </w:r>
      <w:r w:rsidRPr="007B45A8">
        <w:t>that</w:t>
      </w:r>
      <w:r w:rsidRPr="007B45A8">
        <w:rPr>
          <w:spacing w:val="-4"/>
        </w:rPr>
        <w:t xml:space="preserve"> </w:t>
      </w:r>
      <w:r w:rsidRPr="007B45A8">
        <w:t>can</w:t>
      </w:r>
      <w:r w:rsidRPr="007B45A8">
        <w:rPr>
          <w:spacing w:val="-4"/>
        </w:rPr>
        <w:t xml:space="preserve"> </w:t>
      </w:r>
      <w:r w:rsidRPr="007B45A8">
        <w:t>acquire</w:t>
      </w:r>
      <w:r w:rsidRPr="007B45A8">
        <w:rPr>
          <w:spacing w:val="-4"/>
        </w:rPr>
        <w:t xml:space="preserve"> </w:t>
      </w:r>
      <w:r w:rsidRPr="007B45A8">
        <w:t>oncogenic</w:t>
      </w:r>
      <w:r w:rsidRPr="007B45A8">
        <w:rPr>
          <w:spacing w:val="-5"/>
        </w:rPr>
        <w:t xml:space="preserve"> </w:t>
      </w:r>
      <w:r w:rsidRPr="007B45A8">
        <w:t>mutations</w:t>
      </w:r>
      <w:r w:rsidRPr="007B45A8">
        <w:rPr>
          <w:spacing w:val="-4"/>
        </w:rPr>
        <w:t xml:space="preserve"> </w:t>
      </w:r>
      <w:r w:rsidRPr="007B45A8">
        <w:t>that</w:t>
      </w:r>
      <w:r w:rsidRPr="007B45A8">
        <w:rPr>
          <w:spacing w:val="-4"/>
        </w:rPr>
        <w:t xml:space="preserve"> </w:t>
      </w:r>
      <w:r w:rsidRPr="007B45A8">
        <w:t>lead</w:t>
      </w:r>
      <w:r w:rsidRPr="007B45A8">
        <w:rPr>
          <w:spacing w:val="-4"/>
        </w:rPr>
        <w:t xml:space="preserve"> </w:t>
      </w:r>
      <w:r w:rsidRPr="007B45A8">
        <w:t>to</w:t>
      </w:r>
      <w:r w:rsidRPr="007B45A8">
        <w:rPr>
          <w:spacing w:val="-4"/>
        </w:rPr>
        <w:t xml:space="preserve"> </w:t>
      </w:r>
      <w:r w:rsidRPr="007B45A8">
        <w:t>tumor development</w:t>
      </w:r>
      <w:r w:rsidRPr="007B45A8">
        <w:rPr>
          <w:position w:val="6"/>
          <w:vertAlign w:val="superscript"/>
        </w:rPr>
        <w:t>[33]</w:t>
      </w:r>
      <w:r w:rsidRPr="007B45A8">
        <w:t>.</w:t>
      </w:r>
      <w:r w:rsidRPr="007B45A8">
        <w:rPr>
          <w:spacing w:val="50"/>
        </w:rPr>
        <w:t xml:space="preserve"> </w:t>
      </w:r>
      <w:r w:rsidRPr="007B45A8">
        <w:t>Interestingly,</w:t>
      </w:r>
      <w:r w:rsidRPr="007B45A8">
        <w:rPr>
          <w:spacing w:val="-5"/>
        </w:rPr>
        <w:t xml:space="preserve"> </w:t>
      </w:r>
      <w:r w:rsidRPr="007B45A8">
        <w:t>leptin</w:t>
      </w:r>
      <w:r w:rsidRPr="007B45A8">
        <w:rPr>
          <w:spacing w:val="-5"/>
        </w:rPr>
        <w:t xml:space="preserve"> </w:t>
      </w:r>
      <w:r w:rsidRPr="007B45A8">
        <w:t>has</w:t>
      </w:r>
      <w:r w:rsidRPr="007B45A8">
        <w:rPr>
          <w:spacing w:val="-4"/>
        </w:rPr>
        <w:t xml:space="preserve"> </w:t>
      </w:r>
      <w:r w:rsidRPr="007B45A8">
        <w:t>been</w:t>
      </w:r>
      <w:r w:rsidRPr="007B45A8">
        <w:rPr>
          <w:spacing w:val="-5"/>
        </w:rPr>
        <w:t xml:space="preserve"> </w:t>
      </w:r>
      <w:r w:rsidRPr="007B45A8">
        <w:t>described</w:t>
      </w:r>
      <w:r w:rsidRPr="007B45A8">
        <w:rPr>
          <w:spacing w:val="-5"/>
        </w:rPr>
        <w:t xml:space="preserve"> </w:t>
      </w:r>
      <w:r w:rsidRPr="007B45A8">
        <w:t>in</w:t>
      </w:r>
      <w:r w:rsidRPr="007B45A8">
        <w:rPr>
          <w:spacing w:val="-5"/>
        </w:rPr>
        <w:t xml:space="preserve"> </w:t>
      </w:r>
      <w:r w:rsidRPr="007B45A8">
        <w:t>liver</w:t>
      </w:r>
      <w:r w:rsidRPr="007B45A8">
        <w:rPr>
          <w:spacing w:val="-4"/>
        </w:rPr>
        <w:t xml:space="preserve"> </w:t>
      </w:r>
      <w:r w:rsidRPr="007B45A8">
        <w:t>carcinogenesis</w:t>
      </w:r>
      <w:r w:rsidRPr="007B45A8">
        <w:rPr>
          <w:spacing w:val="-5"/>
        </w:rPr>
        <w:t xml:space="preserve"> </w:t>
      </w:r>
      <w:r w:rsidRPr="007B45A8">
        <w:rPr>
          <w:i/>
        </w:rPr>
        <w:t>via</w:t>
      </w:r>
      <w:r w:rsidRPr="007B45A8">
        <w:t xml:space="preserve"> upregulation</w:t>
      </w:r>
      <w:r w:rsidRPr="007B45A8">
        <w:rPr>
          <w:spacing w:val="-6"/>
        </w:rPr>
        <w:t xml:space="preserve"> </w:t>
      </w:r>
      <w:r w:rsidRPr="007B45A8">
        <w:t>of</w:t>
      </w:r>
      <w:r w:rsidRPr="007B45A8">
        <w:rPr>
          <w:spacing w:val="-5"/>
        </w:rPr>
        <w:t xml:space="preserve"> </w:t>
      </w:r>
      <w:r w:rsidRPr="007B45A8">
        <w:t>telomerase</w:t>
      </w:r>
      <w:r w:rsidRPr="007B45A8">
        <w:rPr>
          <w:spacing w:val="-5"/>
        </w:rPr>
        <w:t xml:space="preserve"> </w:t>
      </w:r>
      <w:r w:rsidRPr="007B45A8">
        <w:t>reverse</w:t>
      </w:r>
      <w:r w:rsidRPr="007B45A8">
        <w:rPr>
          <w:spacing w:val="-6"/>
        </w:rPr>
        <w:t xml:space="preserve"> </w:t>
      </w:r>
      <w:r w:rsidRPr="007B45A8">
        <w:t>transcriptase</w:t>
      </w:r>
      <w:r w:rsidRPr="007B45A8">
        <w:rPr>
          <w:spacing w:val="-5"/>
        </w:rPr>
        <w:t xml:space="preserve"> </w:t>
      </w:r>
      <w:r w:rsidRPr="007B45A8">
        <w:t>leading</w:t>
      </w:r>
      <w:r w:rsidRPr="007B45A8">
        <w:rPr>
          <w:spacing w:val="-5"/>
        </w:rPr>
        <w:t xml:space="preserve"> </w:t>
      </w:r>
      <w:r w:rsidRPr="007B45A8">
        <w:t>to</w:t>
      </w:r>
      <w:r w:rsidRPr="007B45A8">
        <w:rPr>
          <w:spacing w:val="-5"/>
        </w:rPr>
        <w:t xml:space="preserve"> </w:t>
      </w:r>
      <w:r w:rsidRPr="007B45A8">
        <w:t>immortalization</w:t>
      </w:r>
      <w:r w:rsidRPr="007B45A8">
        <w:rPr>
          <w:spacing w:val="-6"/>
        </w:rPr>
        <w:t xml:space="preserve"> </w:t>
      </w:r>
      <w:r w:rsidRPr="007B45A8">
        <w:t>of</w:t>
      </w:r>
      <w:r w:rsidRPr="007B45A8">
        <w:rPr>
          <w:spacing w:val="-5"/>
        </w:rPr>
        <w:t xml:space="preserve"> </w:t>
      </w:r>
      <w:r w:rsidRPr="007B45A8">
        <w:t>tumor cells</w:t>
      </w:r>
      <w:r w:rsidRPr="007B45A8">
        <w:rPr>
          <w:spacing w:val="-5"/>
        </w:rPr>
        <w:t xml:space="preserve"> </w:t>
      </w:r>
      <w:r w:rsidRPr="007B45A8">
        <w:t>in</w:t>
      </w:r>
      <w:r w:rsidRPr="007B45A8">
        <w:rPr>
          <w:spacing w:val="-4"/>
        </w:rPr>
        <w:t xml:space="preserve"> </w:t>
      </w:r>
      <w:r w:rsidRPr="007B45A8">
        <w:t>HCC</w:t>
      </w:r>
      <w:r w:rsidRPr="007B45A8">
        <w:rPr>
          <w:position w:val="6"/>
          <w:vertAlign w:val="superscript"/>
        </w:rPr>
        <w:t>[34]</w:t>
      </w:r>
      <w:r w:rsidRPr="007B45A8">
        <w:t>.</w:t>
      </w:r>
    </w:p>
    <w:p w:rsidR="006B124D" w:rsidRPr="007B45A8" w:rsidRDefault="00BB5BAF" w:rsidP="00C56DC5">
      <w:pPr>
        <w:pStyle w:val="BodyText"/>
        <w:kinsoku w:val="0"/>
        <w:overflowPunct w:val="0"/>
        <w:snapToGrid w:val="0"/>
        <w:spacing w:line="360" w:lineRule="auto"/>
        <w:ind w:left="0" w:firstLineChars="100" w:firstLine="240"/>
        <w:jc w:val="both"/>
      </w:pPr>
      <w:r w:rsidRPr="007B45A8">
        <w:t>ROS</w:t>
      </w:r>
      <w:r w:rsidRPr="007B45A8">
        <w:rPr>
          <w:spacing w:val="-4"/>
        </w:rPr>
        <w:t xml:space="preserve"> </w:t>
      </w:r>
      <w:r w:rsidRPr="007B45A8">
        <w:t>are</w:t>
      </w:r>
      <w:r w:rsidRPr="007B45A8">
        <w:rPr>
          <w:spacing w:val="-3"/>
        </w:rPr>
        <w:t xml:space="preserve"> </w:t>
      </w:r>
      <w:r w:rsidRPr="007B45A8">
        <w:t>implicated</w:t>
      </w:r>
      <w:r w:rsidRPr="007B45A8">
        <w:rPr>
          <w:spacing w:val="-4"/>
        </w:rPr>
        <w:t xml:space="preserve"> </w:t>
      </w:r>
      <w:r w:rsidRPr="007B45A8">
        <w:t>in</w:t>
      </w:r>
      <w:r w:rsidRPr="007B45A8">
        <w:rPr>
          <w:spacing w:val="-3"/>
        </w:rPr>
        <w:t xml:space="preserve"> </w:t>
      </w:r>
      <w:r w:rsidRPr="007B45A8">
        <w:t>carcinogenesis</w:t>
      </w:r>
      <w:r w:rsidRPr="007B45A8">
        <w:rPr>
          <w:spacing w:val="-4"/>
        </w:rPr>
        <w:t xml:space="preserve"> </w:t>
      </w:r>
      <w:r w:rsidRPr="007B45A8">
        <w:t>through</w:t>
      </w:r>
      <w:r w:rsidRPr="007B45A8">
        <w:rPr>
          <w:spacing w:val="-4"/>
        </w:rPr>
        <w:t xml:space="preserve"> </w:t>
      </w:r>
      <w:r w:rsidRPr="007B45A8">
        <w:t>dysregulation</w:t>
      </w:r>
      <w:r w:rsidRPr="007B45A8">
        <w:rPr>
          <w:spacing w:val="-3"/>
        </w:rPr>
        <w:t xml:space="preserve"> </w:t>
      </w:r>
      <w:r w:rsidRPr="007B45A8">
        <w:t>of</w:t>
      </w:r>
      <w:r w:rsidRPr="007B45A8">
        <w:rPr>
          <w:spacing w:val="-4"/>
        </w:rPr>
        <w:t xml:space="preserve"> </w:t>
      </w:r>
      <w:r w:rsidRPr="007B45A8">
        <w:t>the</w:t>
      </w:r>
      <w:r w:rsidRPr="007B45A8">
        <w:rPr>
          <w:spacing w:val="-3"/>
        </w:rPr>
        <w:t xml:space="preserve"> </w:t>
      </w:r>
      <w:r w:rsidRPr="007B45A8">
        <w:t>cell</w:t>
      </w:r>
      <w:r w:rsidRPr="007B45A8">
        <w:rPr>
          <w:spacing w:val="-4"/>
        </w:rPr>
        <w:t xml:space="preserve"> </w:t>
      </w:r>
      <w:r w:rsidRPr="007B45A8">
        <w:t>cycle</w:t>
      </w:r>
      <w:r w:rsidRPr="007B45A8">
        <w:rPr>
          <w:position w:val="6"/>
          <w:vertAlign w:val="superscript"/>
        </w:rPr>
        <w:t>[35]</w:t>
      </w:r>
      <w:r w:rsidRPr="007B45A8">
        <w:t>.</w:t>
      </w:r>
      <w:r w:rsidRPr="007B45A8">
        <w:rPr>
          <w:spacing w:val="53"/>
        </w:rPr>
        <w:t xml:space="preserve"> </w:t>
      </w:r>
      <w:r w:rsidRPr="007B45A8">
        <w:t>A</w:t>
      </w:r>
      <w:r w:rsidRPr="007B45A8">
        <w:rPr>
          <w:w w:val="99"/>
        </w:rPr>
        <w:t xml:space="preserve"> </w:t>
      </w:r>
      <w:r w:rsidRPr="007B45A8">
        <w:t>mouse</w:t>
      </w:r>
      <w:r w:rsidRPr="007B45A8">
        <w:rPr>
          <w:spacing w:val="-6"/>
        </w:rPr>
        <w:t xml:space="preserve"> </w:t>
      </w:r>
      <w:r w:rsidRPr="007B45A8">
        <w:t>model</w:t>
      </w:r>
      <w:r w:rsidRPr="007B45A8">
        <w:rPr>
          <w:spacing w:val="-5"/>
        </w:rPr>
        <w:t xml:space="preserve"> </w:t>
      </w:r>
      <w:r w:rsidRPr="007B45A8">
        <w:t>demonstrated</w:t>
      </w:r>
      <w:r w:rsidRPr="007B45A8">
        <w:rPr>
          <w:spacing w:val="-5"/>
        </w:rPr>
        <w:t xml:space="preserve"> </w:t>
      </w:r>
      <w:r w:rsidRPr="007B45A8">
        <w:t>that</w:t>
      </w:r>
      <w:r w:rsidRPr="007B45A8">
        <w:rPr>
          <w:spacing w:val="-6"/>
        </w:rPr>
        <w:t xml:space="preserve"> </w:t>
      </w:r>
      <w:r w:rsidRPr="007B45A8">
        <w:t>mitochondria</w:t>
      </w:r>
      <w:r w:rsidRPr="007B45A8">
        <w:rPr>
          <w:spacing w:val="-5"/>
        </w:rPr>
        <w:t xml:space="preserve"> </w:t>
      </w:r>
      <w:r w:rsidRPr="007B45A8">
        <w:t>in</w:t>
      </w:r>
      <w:r w:rsidRPr="007B45A8">
        <w:rPr>
          <w:spacing w:val="-5"/>
        </w:rPr>
        <w:t xml:space="preserve"> </w:t>
      </w:r>
      <w:r w:rsidRPr="007B45A8">
        <w:t>fatty</w:t>
      </w:r>
      <w:r w:rsidRPr="007B45A8">
        <w:rPr>
          <w:spacing w:val="-6"/>
        </w:rPr>
        <w:t xml:space="preserve"> </w:t>
      </w:r>
      <w:r w:rsidRPr="007B45A8">
        <w:t>livers</w:t>
      </w:r>
      <w:r w:rsidRPr="007B45A8">
        <w:rPr>
          <w:spacing w:val="-5"/>
        </w:rPr>
        <w:t xml:space="preserve"> </w:t>
      </w:r>
      <w:r w:rsidRPr="007B45A8">
        <w:t>have</w:t>
      </w:r>
      <w:r w:rsidRPr="007B45A8">
        <w:rPr>
          <w:spacing w:val="-5"/>
        </w:rPr>
        <w:t xml:space="preserve"> </w:t>
      </w:r>
      <w:r w:rsidRPr="007B45A8">
        <w:t>accelerated</w:t>
      </w:r>
      <w:r w:rsidRPr="007B45A8">
        <w:rPr>
          <w:w w:val="99"/>
        </w:rPr>
        <w:t xml:space="preserve"> </w:t>
      </w:r>
      <w:r w:rsidRPr="007B45A8">
        <w:t>production</w:t>
      </w:r>
      <w:r w:rsidRPr="007B45A8">
        <w:rPr>
          <w:spacing w:val="-5"/>
        </w:rPr>
        <w:t xml:space="preserve"> </w:t>
      </w:r>
      <w:r w:rsidRPr="007B45A8">
        <w:t>of</w:t>
      </w:r>
      <w:r w:rsidRPr="007B45A8">
        <w:rPr>
          <w:spacing w:val="-5"/>
        </w:rPr>
        <w:t xml:space="preserve"> </w:t>
      </w:r>
      <w:r w:rsidRPr="007B45A8">
        <w:t>superoxide</w:t>
      </w:r>
      <w:r w:rsidRPr="007B45A8">
        <w:rPr>
          <w:spacing w:val="-5"/>
        </w:rPr>
        <w:t xml:space="preserve"> </w:t>
      </w:r>
      <w:r w:rsidRPr="007B45A8">
        <w:t>anions</w:t>
      </w:r>
      <w:r w:rsidRPr="007B45A8">
        <w:rPr>
          <w:spacing w:val="-5"/>
        </w:rPr>
        <w:t xml:space="preserve"> </w:t>
      </w:r>
      <w:r w:rsidRPr="007B45A8">
        <w:t>as</w:t>
      </w:r>
      <w:r w:rsidRPr="007B45A8">
        <w:rPr>
          <w:spacing w:val="-5"/>
        </w:rPr>
        <w:t xml:space="preserve"> </w:t>
      </w:r>
      <w:r w:rsidRPr="007B45A8">
        <w:t>compared</w:t>
      </w:r>
      <w:r w:rsidRPr="007B45A8">
        <w:rPr>
          <w:spacing w:val="-5"/>
        </w:rPr>
        <w:t xml:space="preserve"> </w:t>
      </w:r>
      <w:r w:rsidRPr="007B45A8">
        <w:t>with</w:t>
      </w:r>
      <w:r w:rsidRPr="007B45A8">
        <w:rPr>
          <w:spacing w:val="-5"/>
        </w:rPr>
        <w:t xml:space="preserve"> </w:t>
      </w:r>
      <w:r w:rsidRPr="007B45A8">
        <w:t>mitochondria</w:t>
      </w:r>
      <w:r w:rsidRPr="007B45A8">
        <w:rPr>
          <w:spacing w:val="-5"/>
        </w:rPr>
        <w:t xml:space="preserve"> </w:t>
      </w:r>
      <w:r w:rsidRPr="007B45A8">
        <w:t>in</w:t>
      </w:r>
      <w:r w:rsidRPr="007B45A8">
        <w:rPr>
          <w:spacing w:val="-5"/>
        </w:rPr>
        <w:t xml:space="preserve"> </w:t>
      </w:r>
      <w:r w:rsidRPr="007B45A8">
        <w:t>normal</w:t>
      </w:r>
      <w:r w:rsidRPr="007B45A8">
        <w:rPr>
          <w:spacing w:val="-4"/>
        </w:rPr>
        <w:t xml:space="preserve"> </w:t>
      </w:r>
      <w:r w:rsidRPr="007B45A8">
        <w:t>livers</w:t>
      </w:r>
      <w:r w:rsidRPr="007B45A8">
        <w:rPr>
          <w:position w:val="6"/>
          <w:vertAlign w:val="superscript"/>
        </w:rPr>
        <w:t>[35]</w:t>
      </w:r>
      <w:r w:rsidRPr="007B45A8">
        <w:t>.</w:t>
      </w:r>
      <w:r w:rsidRPr="007B45A8">
        <w:rPr>
          <w:spacing w:val="50"/>
        </w:rPr>
        <w:t xml:space="preserve"> </w:t>
      </w:r>
      <w:r w:rsidRPr="007B45A8">
        <w:t>A</w:t>
      </w:r>
      <w:r w:rsidRPr="007B45A8">
        <w:rPr>
          <w:w w:val="99"/>
        </w:rPr>
        <w:t xml:space="preserve"> </w:t>
      </w:r>
      <w:r w:rsidRPr="007B45A8">
        <w:t>case</w:t>
      </w:r>
      <w:r w:rsidRPr="007B45A8">
        <w:rPr>
          <w:spacing w:val="-4"/>
        </w:rPr>
        <w:t xml:space="preserve"> </w:t>
      </w:r>
      <w:r w:rsidRPr="007B45A8">
        <w:t>report</w:t>
      </w:r>
      <w:r w:rsidRPr="007B45A8">
        <w:rPr>
          <w:spacing w:val="-3"/>
        </w:rPr>
        <w:t xml:space="preserve"> </w:t>
      </w:r>
      <w:r w:rsidRPr="007B45A8">
        <w:t>from</w:t>
      </w:r>
      <w:r w:rsidRPr="007B45A8">
        <w:rPr>
          <w:spacing w:val="-4"/>
        </w:rPr>
        <w:t xml:space="preserve"> </w:t>
      </w:r>
      <w:r w:rsidRPr="007B45A8">
        <w:t>Japan</w:t>
      </w:r>
      <w:r w:rsidRPr="007B45A8">
        <w:rPr>
          <w:spacing w:val="-3"/>
        </w:rPr>
        <w:t xml:space="preserve"> </w:t>
      </w:r>
      <w:r w:rsidRPr="007B45A8">
        <w:t>described</w:t>
      </w:r>
      <w:r w:rsidRPr="007B45A8">
        <w:rPr>
          <w:spacing w:val="-4"/>
        </w:rPr>
        <w:t xml:space="preserve"> </w:t>
      </w:r>
      <w:r w:rsidRPr="007B45A8">
        <w:t>a</w:t>
      </w:r>
      <w:r w:rsidRPr="007B45A8">
        <w:rPr>
          <w:spacing w:val="-3"/>
        </w:rPr>
        <w:t xml:space="preserve"> </w:t>
      </w:r>
      <w:r w:rsidRPr="007B45A8">
        <w:t>patient</w:t>
      </w:r>
      <w:r w:rsidRPr="007B45A8">
        <w:rPr>
          <w:spacing w:val="-4"/>
        </w:rPr>
        <w:t xml:space="preserve"> </w:t>
      </w:r>
      <w:r w:rsidRPr="007B45A8">
        <w:t>without</w:t>
      </w:r>
      <w:r w:rsidRPr="007B45A8">
        <w:rPr>
          <w:spacing w:val="-3"/>
        </w:rPr>
        <w:t xml:space="preserve"> </w:t>
      </w:r>
      <w:r w:rsidRPr="007B45A8">
        <w:t>cirrhosis</w:t>
      </w:r>
      <w:r w:rsidRPr="007B45A8">
        <w:rPr>
          <w:spacing w:val="-4"/>
        </w:rPr>
        <w:t xml:space="preserve"> </w:t>
      </w:r>
      <w:r w:rsidRPr="007B45A8">
        <w:t>and</w:t>
      </w:r>
      <w:r w:rsidRPr="007B45A8">
        <w:rPr>
          <w:spacing w:val="-3"/>
        </w:rPr>
        <w:t xml:space="preserve"> </w:t>
      </w:r>
      <w:r w:rsidRPr="007B45A8">
        <w:t>with</w:t>
      </w:r>
      <w:r w:rsidRPr="007B45A8">
        <w:rPr>
          <w:spacing w:val="-4"/>
        </w:rPr>
        <w:t xml:space="preserve"> </w:t>
      </w:r>
      <w:r w:rsidRPr="007B45A8">
        <w:t>NAFLD- associated</w:t>
      </w:r>
      <w:r w:rsidRPr="007B45A8">
        <w:rPr>
          <w:spacing w:val="-4"/>
        </w:rPr>
        <w:t xml:space="preserve"> </w:t>
      </w:r>
      <w:r w:rsidRPr="007B45A8">
        <w:t>HCC</w:t>
      </w:r>
      <w:r w:rsidRPr="007B45A8">
        <w:rPr>
          <w:spacing w:val="-3"/>
        </w:rPr>
        <w:t xml:space="preserve"> </w:t>
      </w:r>
      <w:r w:rsidRPr="007B45A8">
        <w:t>that</w:t>
      </w:r>
      <w:r w:rsidRPr="007B45A8">
        <w:rPr>
          <w:spacing w:val="-4"/>
        </w:rPr>
        <w:t xml:space="preserve"> </w:t>
      </w:r>
      <w:r w:rsidRPr="007B45A8">
        <w:t>had</w:t>
      </w:r>
      <w:r w:rsidRPr="007B45A8">
        <w:rPr>
          <w:spacing w:val="-3"/>
        </w:rPr>
        <w:t xml:space="preserve"> </w:t>
      </w:r>
      <w:r w:rsidRPr="007B45A8">
        <w:t>localized</w:t>
      </w:r>
      <w:r w:rsidRPr="007B45A8">
        <w:rPr>
          <w:spacing w:val="-4"/>
        </w:rPr>
        <w:t xml:space="preserve"> </w:t>
      </w:r>
      <w:r w:rsidRPr="007B45A8">
        <w:t>markers</w:t>
      </w:r>
      <w:r w:rsidRPr="007B45A8">
        <w:rPr>
          <w:spacing w:val="-3"/>
        </w:rPr>
        <w:t xml:space="preserve"> </w:t>
      </w:r>
      <w:r w:rsidRPr="007B45A8">
        <w:t>of</w:t>
      </w:r>
      <w:r w:rsidRPr="007B45A8">
        <w:rPr>
          <w:spacing w:val="-3"/>
        </w:rPr>
        <w:t xml:space="preserve"> </w:t>
      </w:r>
      <w:r w:rsidRPr="007B45A8">
        <w:t>oxidative</w:t>
      </w:r>
      <w:r w:rsidRPr="007B45A8">
        <w:rPr>
          <w:spacing w:val="-4"/>
        </w:rPr>
        <w:t xml:space="preserve"> </w:t>
      </w:r>
      <w:r w:rsidRPr="007B45A8">
        <w:t>cellular</w:t>
      </w:r>
      <w:r w:rsidRPr="007B45A8">
        <w:rPr>
          <w:spacing w:val="-3"/>
        </w:rPr>
        <w:t xml:space="preserve"> </w:t>
      </w:r>
      <w:r w:rsidRPr="007B45A8">
        <w:t>injury</w:t>
      </w:r>
      <w:r w:rsidRPr="007B45A8">
        <w:rPr>
          <w:spacing w:val="-4"/>
        </w:rPr>
        <w:t xml:space="preserve"> </w:t>
      </w:r>
      <w:r w:rsidRPr="007B45A8">
        <w:t>(</w:t>
      </w:r>
      <w:r w:rsidRPr="007B45A8">
        <w:rPr>
          <w:i/>
        </w:rPr>
        <w:t>e.g</w:t>
      </w:r>
      <w:r w:rsidRPr="007B45A8">
        <w:t>.</w:t>
      </w:r>
      <w:r w:rsidR="00C56DC5" w:rsidRPr="007B45A8">
        <w:rPr>
          <w:rFonts w:hint="eastAsia"/>
          <w:lang w:eastAsia="zh-CN"/>
        </w:rPr>
        <w:t>,</w:t>
      </w:r>
      <w:r w:rsidRPr="007B45A8">
        <w:rPr>
          <w:spacing w:val="-3"/>
        </w:rPr>
        <w:t xml:space="preserve"> </w:t>
      </w:r>
      <w:r w:rsidRPr="007B45A8">
        <w:t>anti- oxidized</w:t>
      </w:r>
      <w:r w:rsidRPr="007B45A8">
        <w:rPr>
          <w:spacing w:val="-8"/>
        </w:rPr>
        <w:t xml:space="preserve"> </w:t>
      </w:r>
      <w:r w:rsidRPr="007B45A8">
        <w:t>phosphatidylcholine)</w:t>
      </w:r>
      <w:r w:rsidRPr="007B45A8">
        <w:rPr>
          <w:spacing w:val="-8"/>
        </w:rPr>
        <w:t xml:space="preserve"> </w:t>
      </w:r>
      <w:r w:rsidRPr="007B45A8">
        <w:t>in</w:t>
      </w:r>
      <w:r w:rsidRPr="007B45A8">
        <w:rPr>
          <w:spacing w:val="-7"/>
        </w:rPr>
        <w:t xml:space="preserve"> </w:t>
      </w:r>
      <w:r w:rsidRPr="007B45A8">
        <w:t>tumorous</w:t>
      </w:r>
      <w:r w:rsidRPr="007B45A8">
        <w:rPr>
          <w:spacing w:val="-8"/>
        </w:rPr>
        <w:t xml:space="preserve"> </w:t>
      </w:r>
      <w:r w:rsidRPr="007B45A8">
        <w:t>and</w:t>
      </w:r>
      <w:r w:rsidRPr="007B45A8">
        <w:rPr>
          <w:spacing w:val="-7"/>
        </w:rPr>
        <w:t xml:space="preserve"> </w:t>
      </w:r>
      <w:r w:rsidRPr="007B45A8">
        <w:t>non-tumorous</w:t>
      </w:r>
      <w:r w:rsidRPr="007B45A8">
        <w:rPr>
          <w:spacing w:val="-8"/>
        </w:rPr>
        <w:t xml:space="preserve"> </w:t>
      </w:r>
      <w:r w:rsidRPr="007B45A8">
        <w:t>steatotic</w:t>
      </w:r>
      <w:r w:rsidRPr="007B45A8">
        <w:rPr>
          <w:spacing w:val="-7"/>
        </w:rPr>
        <w:t xml:space="preserve"> </w:t>
      </w:r>
      <w:r w:rsidRPr="007B45A8">
        <w:t xml:space="preserve">hepatocytes, </w:t>
      </w:r>
      <w:r w:rsidRPr="007B45A8">
        <w:rPr>
          <w:spacing w:val="-1"/>
        </w:rPr>
        <w:t>which</w:t>
      </w:r>
      <w:r w:rsidRPr="007B45A8">
        <w:rPr>
          <w:spacing w:val="-4"/>
        </w:rPr>
        <w:t xml:space="preserve"> </w:t>
      </w:r>
      <w:r w:rsidRPr="007B45A8">
        <w:t>suggests</w:t>
      </w:r>
      <w:r w:rsidRPr="007B45A8">
        <w:rPr>
          <w:spacing w:val="-3"/>
        </w:rPr>
        <w:t xml:space="preserve"> </w:t>
      </w:r>
      <w:r w:rsidRPr="007B45A8">
        <w:t>that</w:t>
      </w:r>
      <w:r w:rsidRPr="007B45A8">
        <w:rPr>
          <w:spacing w:val="-3"/>
        </w:rPr>
        <w:t xml:space="preserve"> </w:t>
      </w:r>
      <w:r w:rsidRPr="007B45A8">
        <w:t>the</w:t>
      </w:r>
      <w:r w:rsidRPr="007B45A8">
        <w:rPr>
          <w:spacing w:val="-4"/>
        </w:rPr>
        <w:t xml:space="preserve"> </w:t>
      </w:r>
      <w:r w:rsidRPr="007B45A8">
        <w:rPr>
          <w:spacing w:val="-1"/>
        </w:rPr>
        <w:t>prevalence</w:t>
      </w:r>
      <w:r w:rsidRPr="007B45A8">
        <w:rPr>
          <w:spacing w:val="-3"/>
        </w:rPr>
        <w:t xml:space="preserve"> </w:t>
      </w:r>
      <w:r w:rsidRPr="007B45A8">
        <w:t>and</w:t>
      </w:r>
      <w:r w:rsidRPr="007B45A8">
        <w:rPr>
          <w:spacing w:val="-3"/>
        </w:rPr>
        <w:t xml:space="preserve"> </w:t>
      </w:r>
      <w:r w:rsidRPr="007B45A8">
        <w:t>persistence</w:t>
      </w:r>
      <w:r w:rsidRPr="007B45A8">
        <w:rPr>
          <w:spacing w:val="-3"/>
        </w:rPr>
        <w:t xml:space="preserve"> </w:t>
      </w:r>
      <w:r w:rsidRPr="007B45A8">
        <w:t>of</w:t>
      </w:r>
      <w:r w:rsidRPr="007B45A8">
        <w:rPr>
          <w:spacing w:val="-4"/>
        </w:rPr>
        <w:t xml:space="preserve"> </w:t>
      </w:r>
      <w:r w:rsidRPr="007B45A8">
        <w:t>oxidative</w:t>
      </w:r>
      <w:r w:rsidRPr="007B45A8">
        <w:rPr>
          <w:spacing w:val="-3"/>
        </w:rPr>
        <w:t xml:space="preserve"> </w:t>
      </w:r>
      <w:r w:rsidRPr="007B45A8">
        <w:t>injury</w:t>
      </w:r>
      <w:r w:rsidRPr="007B45A8">
        <w:rPr>
          <w:spacing w:val="-3"/>
        </w:rPr>
        <w:t xml:space="preserve"> </w:t>
      </w:r>
      <w:r w:rsidRPr="007B45A8">
        <w:t>in</w:t>
      </w:r>
      <w:r w:rsidRPr="007B45A8">
        <w:rPr>
          <w:spacing w:val="-4"/>
        </w:rPr>
        <w:t xml:space="preserve"> </w:t>
      </w:r>
      <w:r w:rsidRPr="007B45A8">
        <w:t>the</w:t>
      </w:r>
      <w:r w:rsidRPr="007B45A8">
        <w:rPr>
          <w:spacing w:val="-3"/>
        </w:rPr>
        <w:t xml:space="preserve"> </w:t>
      </w:r>
      <w:r w:rsidRPr="007B45A8">
        <w:t>setting</w:t>
      </w:r>
      <w:r w:rsidRPr="007B45A8">
        <w:rPr>
          <w:spacing w:val="-3"/>
        </w:rPr>
        <w:t xml:space="preserve"> </w:t>
      </w:r>
      <w:r w:rsidRPr="007B45A8">
        <w:t>of</w:t>
      </w:r>
      <w:r w:rsidRPr="007B45A8">
        <w:rPr>
          <w:spacing w:val="26"/>
        </w:rPr>
        <w:t xml:space="preserve"> </w:t>
      </w:r>
      <w:r w:rsidRPr="007B45A8">
        <w:t>steatosis</w:t>
      </w:r>
      <w:r w:rsidRPr="007B45A8">
        <w:rPr>
          <w:spacing w:val="-4"/>
        </w:rPr>
        <w:t xml:space="preserve"> </w:t>
      </w:r>
      <w:r w:rsidRPr="007B45A8">
        <w:t>is</w:t>
      </w:r>
      <w:r w:rsidRPr="007B45A8">
        <w:rPr>
          <w:spacing w:val="-4"/>
        </w:rPr>
        <w:t xml:space="preserve"> </w:t>
      </w:r>
      <w:r w:rsidRPr="007B45A8">
        <w:t>related</w:t>
      </w:r>
      <w:r w:rsidRPr="007B45A8">
        <w:rPr>
          <w:spacing w:val="-4"/>
        </w:rPr>
        <w:t xml:space="preserve"> </w:t>
      </w:r>
      <w:r w:rsidRPr="007B45A8">
        <w:t>to</w:t>
      </w:r>
      <w:r w:rsidRPr="007B45A8">
        <w:rPr>
          <w:spacing w:val="-4"/>
        </w:rPr>
        <w:t xml:space="preserve"> </w:t>
      </w:r>
      <w:r w:rsidRPr="007B45A8">
        <w:t>the</w:t>
      </w:r>
      <w:r w:rsidRPr="007B45A8">
        <w:rPr>
          <w:spacing w:val="-4"/>
        </w:rPr>
        <w:t xml:space="preserve"> </w:t>
      </w:r>
      <w:r w:rsidRPr="007B45A8">
        <w:t>development</w:t>
      </w:r>
      <w:r w:rsidRPr="007B45A8">
        <w:rPr>
          <w:spacing w:val="-4"/>
        </w:rPr>
        <w:t xml:space="preserve"> </w:t>
      </w:r>
      <w:r w:rsidRPr="007B45A8">
        <w:t>of</w:t>
      </w:r>
      <w:r w:rsidRPr="007B45A8">
        <w:rPr>
          <w:spacing w:val="-4"/>
        </w:rPr>
        <w:t xml:space="preserve"> </w:t>
      </w:r>
      <w:r w:rsidRPr="007B45A8">
        <w:t>HCC</w:t>
      </w:r>
      <w:r w:rsidRPr="007B45A8">
        <w:rPr>
          <w:position w:val="6"/>
          <w:vertAlign w:val="superscript"/>
        </w:rPr>
        <w:t>[36]</w:t>
      </w:r>
      <w:r w:rsidRPr="007B45A8">
        <w:t>.</w:t>
      </w:r>
      <w:r w:rsidRPr="007B45A8">
        <w:rPr>
          <w:spacing w:val="53"/>
        </w:rPr>
        <w:t xml:space="preserve"> </w:t>
      </w:r>
      <w:r w:rsidRPr="007B45A8">
        <w:t>Therefore,</w:t>
      </w:r>
      <w:r w:rsidRPr="007B45A8">
        <w:rPr>
          <w:spacing w:val="-4"/>
        </w:rPr>
        <w:t xml:space="preserve"> </w:t>
      </w:r>
      <w:r w:rsidRPr="007B45A8">
        <w:t>the</w:t>
      </w:r>
      <w:r w:rsidRPr="007B45A8">
        <w:rPr>
          <w:spacing w:val="-4"/>
        </w:rPr>
        <w:t xml:space="preserve"> </w:t>
      </w:r>
      <w:r w:rsidRPr="007B45A8">
        <w:t>presence</w:t>
      </w:r>
      <w:r w:rsidRPr="007B45A8">
        <w:rPr>
          <w:spacing w:val="-4"/>
        </w:rPr>
        <w:t xml:space="preserve"> </w:t>
      </w:r>
      <w:r w:rsidRPr="007B45A8">
        <w:t>of</w:t>
      </w:r>
      <w:r w:rsidRPr="007B45A8">
        <w:rPr>
          <w:spacing w:val="-4"/>
        </w:rPr>
        <w:t xml:space="preserve"> </w:t>
      </w:r>
      <w:r w:rsidRPr="007B45A8">
        <w:t>increased</w:t>
      </w:r>
      <w:r w:rsidRPr="007B45A8">
        <w:rPr>
          <w:w w:val="99"/>
        </w:rPr>
        <w:t xml:space="preserve"> </w:t>
      </w:r>
      <w:r w:rsidRPr="007B45A8">
        <w:t>oxidative</w:t>
      </w:r>
      <w:r w:rsidRPr="007B45A8">
        <w:rPr>
          <w:spacing w:val="-5"/>
        </w:rPr>
        <w:t xml:space="preserve"> </w:t>
      </w:r>
      <w:r w:rsidRPr="007B45A8">
        <w:t>species</w:t>
      </w:r>
      <w:r w:rsidRPr="007B45A8">
        <w:rPr>
          <w:spacing w:val="-4"/>
        </w:rPr>
        <w:t xml:space="preserve"> </w:t>
      </w:r>
      <w:r w:rsidRPr="007B45A8">
        <w:t>as</w:t>
      </w:r>
      <w:r w:rsidRPr="007B45A8">
        <w:rPr>
          <w:spacing w:val="-4"/>
        </w:rPr>
        <w:t xml:space="preserve"> </w:t>
      </w:r>
      <w:r w:rsidRPr="007B45A8">
        <w:t>a</w:t>
      </w:r>
      <w:r w:rsidRPr="007B45A8">
        <w:rPr>
          <w:spacing w:val="-4"/>
        </w:rPr>
        <w:t xml:space="preserve"> </w:t>
      </w:r>
      <w:r w:rsidRPr="007B45A8">
        <w:t>suspected</w:t>
      </w:r>
      <w:r w:rsidRPr="007B45A8">
        <w:rPr>
          <w:spacing w:val="-5"/>
        </w:rPr>
        <w:t xml:space="preserve"> </w:t>
      </w:r>
      <w:r w:rsidRPr="007B45A8">
        <w:rPr>
          <w:spacing w:val="-1"/>
        </w:rPr>
        <w:t>function</w:t>
      </w:r>
      <w:r w:rsidRPr="007B45A8">
        <w:rPr>
          <w:spacing w:val="-4"/>
        </w:rPr>
        <w:t xml:space="preserve"> </w:t>
      </w:r>
      <w:r w:rsidRPr="007B45A8">
        <w:t>of</w:t>
      </w:r>
      <w:r w:rsidRPr="007B45A8">
        <w:rPr>
          <w:spacing w:val="-4"/>
        </w:rPr>
        <w:t xml:space="preserve"> </w:t>
      </w:r>
      <w:r w:rsidRPr="007B45A8">
        <w:t>chronic</w:t>
      </w:r>
      <w:r w:rsidRPr="007B45A8">
        <w:rPr>
          <w:spacing w:val="-5"/>
        </w:rPr>
        <w:t xml:space="preserve"> </w:t>
      </w:r>
      <w:r w:rsidRPr="007B45A8">
        <w:t>cell</w:t>
      </w:r>
      <w:r w:rsidRPr="007B45A8">
        <w:rPr>
          <w:spacing w:val="-4"/>
        </w:rPr>
        <w:t xml:space="preserve"> </w:t>
      </w:r>
      <w:r w:rsidRPr="007B45A8">
        <w:t>stress</w:t>
      </w:r>
      <w:r w:rsidRPr="007B45A8">
        <w:rPr>
          <w:spacing w:val="-4"/>
        </w:rPr>
        <w:t xml:space="preserve"> </w:t>
      </w:r>
      <w:r w:rsidRPr="007B45A8">
        <w:t>is</w:t>
      </w:r>
      <w:r w:rsidRPr="007B45A8">
        <w:rPr>
          <w:spacing w:val="-4"/>
        </w:rPr>
        <w:t xml:space="preserve"> </w:t>
      </w:r>
      <w:r w:rsidRPr="007B45A8">
        <w:t>associated</w:t>
      </w:r>
      <w:r w:rsidRPr="007B45A8">
        <w:rPr>
          <w:spacing w:val="-5"/>
        </w:rPr>
        <w:t xml:space="preserve"> </w:t>
      </w:r>
      <w:r w:rsidRPr="007B45A8">
        <w:t>with</w:t>
      </w:r>
      <w:r w:rsidRPr="007B45A8">
        <w:rPr>
          <w:spacing w:val="-4"/>
        </w:rPr>
        <w:t xml:space="preserve"> </w:t>
      </w:r>
      <w:r w:rsidRPr="007B45A8">
        <w:t>cell</w:t>
      </w:r>
      <w:r w:rsidRPr="007B45A8">
        <w:rPr>
          <w:spacing w:val="27"/>
        </w:rPr>
        <w:t xml:space="preserve"> </w:t>
      </w:r>
      <w:r w:rsidRPr="007B45A8">
        <w:t>injury,</w:t>
      </w:r>
      <w:r w:rsidRPr="007B45A8">
        <w:rPr>
          <w:spacing w:val="-6"/>
        </w:rPr>
        <w:t xml:space="preserve"> </w:t>
      </w:r>
      <w:r w:rsidRPr="007B45A8">
        <w:t>apoptosis,</w:t>
      </w:r>
      <w:r w:rsidRPr="007B45A8">
        <w:rPr>
          <w:spacing w:val="-5"/>
        </w:rPr>
        <w:t xml:space="preserve"> </w:t>
      </w:r>
      <w:r w:rsidRPr="007B45A8">
        <w:t>and</w:t>
      </w:r>
      <w:r w:rsidRPr="007B45A8">
        <w:rPr>
          <w:spacing w:val="-6"/>
        </w:rPr>
        <w:t xml:space="preserve"> </w:t>
      </w:r>
      <w:r w:rsidRPr="007B45A8">
        <w:t>compensatory</w:t>
      </w:r>
      <w:r w:rsidRPr="007B45A8">
        <w:rPr>
          <w:spacing w:val="-5"/>
        </w:rPr>
        <w:t xml:space="preserve"> </w:t>
      </w:r>
      <w:r w:rsidRPr="007B45A8">
        <w:t>proliferation,</w:t>
      </w:r>
      <w:r w:rsidRPr="007B45A8">
        <w:rPr>
          <w:spacing w:val="-6"/>
        </w:rPr>
        <w:t xml:space="preserve"> </w:t>
      </w:r>
      <w:r w:rsidRPr="007B45A8">
        <w:rPr>
          <w:spacing w:val="-1"/>
        </w:rPr>
        <w:t>which</w:t>
      </w:r>
      <w:r w:rsidRPr="007B45A8">
        <w:rPr>
          <w:spacing w:val="-5"/>
        </w:rPr>
        <w:t xml:space="preserve"> </w:t>
      </w:r>
      <w:r w:rsidRPr="007B45A8">
        <w:t>can</w:t>
      </w:r>
      <w:r w:rsidRPr="007B45A8">
        <w:rPr>
          <w:spacing w:val="-6"/>
        </w:rPr>
        <w:t xml:space="preserve"> </w:t>
      </w:r>
      <w:r w:rsidRPr="007B45A8">
        <w:rPr>
          <w:spacing w:val="-1"/>
        </w:rPr>
        <w:t>enhance</w:t>
      </w:r>
      <w:r w:rsidRPr="007B45A8">
        <w:rPr>
          <w:spacing w:val="-5"/>
        </w:rPr>
        <w:t xml:space="preserve"> </w:t>
      </w:r>
      <w:r w:rsidRPr="007B45A8">
        <w:t>mutation</w:t>
      </w:r>
      <w:r w:rsidRPr="007B45A8">
        <w:rPr>
          <w:spacing w:val="20"/>
        </w:rPr>
        <w:t xml:space="preserve"> </w:t>
      </w:r>
      <w:r w:rsidRPr="007B45A8">
        <w:t>formation</w:t>
      </w:r>
      <w:r w:rsidRPr="007B45A8">
        <w:rPr>
          <w:spacing w:val="-5"/>
        </w:rPr>
        <w:t xml:space="preserve"> </w:t>
      </w:r>
      <w:r w:rsidRPr="007B45A8">
        <w:t>and</w:t>
      </w:r>
      <w:r w:rsidRPr="007B45A8">
        <w:rPr>
          <w:spacing w:val="-5"/>
        </w:rPr>
        <w:t xml:space="preserve"> </w:t>
      </w:r>
      <w:r w:rsidRPr="007B45A8">
        <w:t>cancer</w:t>
      </w:r>
      <w:r w:rsidRPr="007B45A8">
        <w:rPr>
          <w:spacing w:val="-4"/>
        </w:rPr>
        <w:t xml:space="preserve"> </w:t>
      </w:r>
      <w:r w:rsidRPr="007B45A8">
        <w:t>cell</w:t>
      </w:r>
      <w:r w:rsidRPr="007B45A8">
        <w:rPr>
          <w:spacing w:val="-5"/>
        </w:rPr>
        <w:t xml:space="preserve"> </w:t>
      </w:r>
      <w:r w:rsidRPr="007B45A8">
        <w:t>growth.</w:t>
      </w: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BodyText"/>
        <w:kinsoku w:val="0"/>
        <w:overflowPunct w:val="0"/>
        <w:snapToGrid w:val="0"/>
        <w:spacing w:line="360" w:lineRule="auto"/>
        <w:ind w:left="0"/>
        <w:jc w:val="both"/>
        <w:rPr>
          <w:lang w:eastAsia="zh-CN"/>
        </w:rPr>
      </w:pPr>
      <w:r w:rsidRPr="007B45A8">
        <w:rPr>
          <w:b/>
          <w:iCs/>
        </w:rPr>
        <w:t>JNK1</w:t>
      </w:r>
      <w:r w:rsidR="00C56DC5" w:rsidRPr="007B45A8">
        <w:rPr>
          <w:rFonts w:hint="eastAsia"/>
          <w:b/>
          <w:iCs/>
          <w:lang w:eastAsia="zh-CN"/>
        </w:rPr>
        <w:t>:</w:t>
      </w:r>
      <w:r w:rsidR="00C56DC5" w:rsidRPr="007B45A8">
        <w:rPr>
          <w:rFonts w:hint="eastAsia"/>
          <w:b/>
          <w:lang w:eastAsia="zh-CN"/>
        </w:rPr>
        <w:t xml:space="preserve"> </w:t>
      </w:r>
      <w:r w:rsidRPr="007B45A8">
        <w:t>The</w:t>
      </w:r>
      <w:r w:rsidRPr="007B45A8">
        <w:rPr>
          <w:spacing w:val="-5"/>
        </w:rPr>
        <w:t xml:space="preserve"> </w:t>
      </w:r>
      <w:r w:rsidRPr="007B45A8">
        <w:t>combination</w:t>
      </w:r>
      <w:r w:rsidRPr="007B45A8">
        <w:rPr>
          <w:spacing w:val="-4"/>
        </w:rPr>
        <w:t xml:space="preserve"> </w:t>
      </w:r>
      <w:r w:rsidRPr="007B45A8">
        <w:t>of</w:t>
      </w:r>
      <w:r w:rsidRPr="007B45A8">
        <w:rPr>
          <w:spacing w:val="-4"/>
        </w:rPr>
        <w:t xml:space="preserve"> </w:t>
      </w:r>
      <w:r w:rsidRPr="007B45A8">
        <w:t>proinflammatory</w:t>
      </w:r>
      <w:r w:rsidRPr="007B45A8">
        <w:rPr>
          <w:spacing w:val="-4"/>
        </w:rPr>
        <w:t xml:space="preserve"> </w:t>
      </w:r>
      <w:r w:rsidRPr="007B45A8">
        <w:t>cytokines,</w:t>
      </w:r>
      <w:r w:rsidRPr="007B45A8">
        <w:rPr>
          <w:spacing w:val="-4"/>
        </w:rPr>
        <w:t xml:space="preserve"> </w:t>
      </w:r>
      <w:r w:rsidRPr="007B45A8">
        <w:t>ROS,</w:t>
      </w:r>
      <w:r w:rsidRPr="007B45A8">
        <w:rPr>
          <w:spacing w:val="-4"/>
        </w:rPr>
        <w:t xml:space="preserve"> </w:t>
      </w:r>
      <w:r w:rsidRPr="007B45A8">
        <w:t>and</w:t>
      </w:r>
      <w:r w:rsidRPr="007B45A8">
        <w:rPr>
          <w:spacing w:val="-4"/>
        </w:rPr>
        <w:t xml:space="preserve"> </w:t>
      </w:r>
      <w:r w:rsidRPr="007B45A8">
        <w:t>FFA</w:t>
      </w:r>
      <w:r w:rsidRPr="007B45A8">
        <w:rPr>
          <w:spacing w:val="-4"/>
        </w:rPr>
        <w:t xml:space="preserve"> </w:t>
      </w:r>
      <w:r w:rsidRPr="007B45A8">
        <w:t>activates</w:t>
      </w:r>
      <w:r w:rsidRPr="007B45A8">
        <w:rPr>
          <w:spacing w:val="-4"/>
        </w:rPr>
        <w:t xml:space="preserve"> </w:t>
      </w:r>
      <w:r w:rsidRPr="007B45A8">
        <w:t>JNK1,</w:t>
      </w:r>
      <w:r w:rsidRPr="007B45A8">
        <w:rPr>
          <w:spacing w:val="-4"/>
        </w:rPr>
        <w:t xml:space="preserve"> </w:t>
      </w:r>
      <w:r w:rsidRPr="007B45A8">
        <w:t>a</w:t>
      </w:r>
      <w:r w:rsidRPr="007B45A8">
        <w:rPr>
          <w:spacing w:val="-4"/>
        </w:rPr>
        <w:t xml:space="preserve"> </w:t>
      </w:r>
      <w:r w:rsidRPr="007B45A8">
        <w:t>protein kinase</w:t>
      </w:r>
      <w:r w:rsidRPr="007B45A8">
        <w:rPr>
          <w:spacing w:val="-4"/>
        </w:rPr>
        <w:t xml:space="preserve"> </w:t>
      </w:r>
      <w:r w:rsidRPr="007B45A8">
        <w:t>that</w:t>
      </w:r>
      <w:r w:rsidRPr="007B45A8">
        <w:rPr>
          <w:spacing w:val="-3"/>
        </w:rPr>
        <w:t xml:space="preserve"> </w:t>
      </w:r>
      <w:r w:rsidRPr="007B45A8">
        <w:t>has</w:t>
      </w:r>
      <w:r w:rsidRPr="007B45A8">
        <w:rPr>
          <w:spacing w:val="-4"/>
        </w:rPr>
        <w:t xml:space="preserve"> </w:t>
      </w:r>
      <w:r w:rsidRPr="007B45A8">
        <w:t>increased</w:t>
      </w:r>
      <w:r w:rsidRPr="007B45A8">
        <w:rPr>
          <w:spacing w:val="-3"/>
        </w:rPr>
        <w:t xml:space="preserve"> </w:t>
      </w:r>
      <w:r w:rsidRPr="007B45A8">
        <w:t>activity</w:t>
      </w:r>
      <w:r w:rsidRPr="007B45A8">
        <w:rPr>
          <w:spacing w:val="-4"/>
        </w:rPr>
        <w:t xml:space="preserve"> </w:t>
      </w:r>
      <w:r w:rsidRPr="007B45A8">
        <w:t>in</w:t>
      </w:r>
      <w:r w:rsidRPr="007B45A8">
        <w:rPr>
          <w:spacing w:val="-3"/>
        </w:rPr>
        <w:t xml:space="preserve"> </w:t>
      </w:r>
      <w:r w:rsidRPr="007B45A8">
        <w:t>the</w:t>
      </w:r>
      <w:r w:rsidRPr="007B45A8">
        <w:rPr>
          <w:spacing w:val="-3"/>
        </w:rPr>
        <w:t xml:space="preserve"> </w:t>
      </w:r>
      <w:r w:rsidRPr="007B45A8">
        <w:t>setting</w:t>
      </w:r>
      <w:r w:rsidRPr="007B45A8">
        <w:rPr>
          <w:spacing w:val="-4"/>
        </w:rPr>
        <w:t xml:space="preserve"> </w:t>
      </w:r>
      <w:r w:rsidRPr="007B45A8">
        <w:t>of</w:t>
      </w:r>
      <w:r w:rsidRPr="007B45A8">
        <w:rPr>
          <w:spacing w:val="-3"/>
        </w:rPr>
        <w:t xml:space="preserve"> </w:t>
      </w:r>
      <w:r w:rsidRPr="007B45A8">
        <w:t>obesity</w:t>
      </w:r>
      <w:r w:rsidRPr="007B45A8">
        <w:rPr>
          <w:spacing w:val="-4"/>
        </w:rPr>
        <w:t xml:space="preserve"> </w:t>
      </w:r>
      <w:r w:rsidRPr="007B45A8">
        <w:t>and</w:t>
      </w:r>
      <w:r w:rsidRPr="007B45A8">
        <w:rPr>
          <w:spacing w:val="-3"/>
        </w:rPr>
        <w:t xml:space="preserve"> </w:t>
      </w:r>
      <w:r w:rsidRPr="007B45A8">
        <w:t>insulin</w:t>
      </w:r>
      <w:r w:rsidRPr="007B45A8">
        <w:rPr>
          <w:spacing w:val="-4"/>
        </w:rPr>
        <w:t xml:space="preserve"> </w:t>
      </w:r>
      <w:r w:rsidRPr="007B45A8">
        <w:t>resistance,</w:t>
      </w:r>
      <w:r w:rsidRPr="007B45A8">
        <w:rPr>
          <w:spacing w:val="-3"/>
        </w:rPr>
        <w:t xml:space="preserve"> </w:t>
      </w:r>
      <w:r w:rsidRPr="007B45A8">
        <w:t>and</w:t>
      </w:r>
      <w:r w:rsidRPr="007B45A8">
        <w:rPr>
          <w:spacing w:val="-3"/>
        </w:rPr>
        <w:t xml:space="preserve"> </w:t>
      </w:r>
      <w:r w:rsidRPr="007B45A8">
        <w:t>in turn</w:t>
      </w:r>
      <w:r w:rsidRPr="007B45A8">
        <w:rPr>
          <w:spacing w:val="-5"/>
        </w:rPr>
        <w:t xml:space="preserve"> </w:t>
      </w:r>
      <w:r w:rsidRPr="007B45A8">
        <w:t>phosphorylates</w:t>
      </w:r>
      <w:r w:rsidRPr="007B45A8">
        <w:rPr>
          <w:spacing w:val="-5"/>
        </w:rPr>
        <w:t xml:space="preserve"> </w:t>
      </w:r>
      <w:r w:rsidRPr="007B45A8">
        <w:t>IRS-1</w:t>
      </w:r>
      <w:r w:rsidRPr="007B45A8">
        <w:rPr>
          <w:position w:val="6"/>
          <w:vertAlign w:val="superscript"/>
        </w:rPr>
        <w:t>[32]</w:t>
      </w:r>
      <w:r w:rsidRPr="007B45A8">
        <w:t>.</w:t>
      </w:r>
      <w:r w:rsidRPr="007B45A8">
        <w:rPr>
          <w:spacing w:val="51"/>
        </w:rPr>
        <w:t xml:space="preserve"> </w:t>
      </w:r>
      <w:r w:rsidRPr="007B45A8">
        <w:t>JNK1</w:t>
      </w:r>
      <w:r w:rsidRPr="007B45A8">
        <w:rPr>
          <w:spacing w:val="-5"/>
        </w:rPr>
        <w:t xml:space="preserve"> </w:t>
      </w:r>
      <w:r w:rsidRPr="007B45A8">
        <w:t>has</w:t>
      </w:r>
      <w:r w:rsidRPr="007B45A8">
        <w:rPr>
          <w:spacing w:val="-5"/>
        </w:rPr>
        <w:t xml:space="preserve"> </w:t>
      </w:r>
      <w:r w:rsidRPr="007B45A8">
        <w:t>been</w:t>
      </w:r>
      <w:r w:rsidRPr="007B45A8">
        <w:rPr>
          <w:spacing w:val="-5"/>
        </w:rPr>
        <w:t xml:space="preserve"> </w:t>
      </w:r>
      <w:r w:rsidRPr="007B45A8">
        <w:t>demonstrated</w:t>
      </w:r>
      <w:r w:rsidRPr="007B45A8">
        <w:rPr>
          <w:spacing w:val="-4"/>
        </w:rPr>
        <w:t xml:space="preserve"> </w:t>
      </w:r>
      <w:r w:rsidRPr="007B45A8">
        <w:t>to</w:t>
      </w:r>
      <w:r w:rsidRPr="007B45A8">
        <w:rPr>
          <w:spacing w:val="-5"/>
        </w:rPr>
        <w:t xml:space="preserve"> </w:t>
      </w:r>
      <w:r w:rsidRPr="007B45A8">
        <w:t>promote</w:t>
      </w:r>
      <w:r w:rsidRPr="007B45A8">
        <w:rPr>
          <w:spacing w:val="-5"/>
        </w:rPr>
        <w:t xml:space="preserve"> </w:t>
      </w:r>
      <w:r w:rsidRPr="007B45A8">
        <w:t>development and</w:t>
      </w:r>
      <w:r w:rsidRPr="007B45A8">
        <w:rPr>
          <w:spacing w:val="-4"/>
        </w:rPr>
        <w:t xml:space="preserve"> </w:t>
      </w:r>
      <w:r w:rsidRPr="007B45A8">
        <w:t>proliferation</w:t>
      </w:r>
      <w:r w:rsidRPr="007B45A8">
        <w:rPr>
          <w:spacing w:val="-3"/>
        </w:rPr>
        <w:t xml:space="preserve"> </w:t>
      </w:r>
      <w:r w:rsidRPr="007B45A8">
        <w:t>of</w:t>
      </w:r>
      <w:r w:rsidRPr="007B45A8">
        <w:rPr>
          <w:spacing w:val="-3"/>
        </w:rPr>
        <w:t xml:space="preserve"> </w:t>
      </w:r>
      <w:r w:rsidRPr="007B45A8">
        <w:t>HCC</w:t>
      </w:r>
      <w:r w:rsidRPr="007B45A8">
        <w:rPr>
          <w:spacing w:val="-4"/>
        </w:rPr>
        <w:t xml:space="preserve"> </w:t>
      </w:r>
      <w:r w:rsidRPr="007B45A8">
        <w:t>through</w:t>
      </w:r>
      <w:r w:rsidRPr="007B45A8">
        <w:rPr>
          <w:spacing w:val="-3"/>
        </w:rPr>
        <w:t xml:space="preserve"> </w:t>
      </w:r>
      <w:r w:rsidRPr="007B45A8">
        <w:t>epigenetic</w:t>
      </w:r>
      <w:r w:rsidRPr="007B45A8">
        <w:rPr>
          <w:spacing w:val="-3"/>
        </w:rPr>
        <w:t xml:space="preserve"> </w:t>
      </w:r>
      <w:r w:rsidRPr="007B45A8">
        <w:t>mechanisms</w:t>
      </w:r>
      <w:r w:rsidRPr="007B45A8">
        <w:rPr>
          <w:position w:val="6"/>
          <w:vertAlign w:val="superscript"/>
        </w:rPr>
        <w:t>[37]</w:t>
      </w:r>
      <w:r w:rsidRPr="007B45A8">
        <w:t>.</w:t>
      </w:r>
      <w:r w:rsidRPr="007B45A8">
        <w:rPr>
          <w:spacing w:val="53"/>
        </w:rPr>
        <w:t xml:space="preserve"> </w:t>
      </w:r>
      <w:r w:rsidRPr="007B45A8">
        <w:t>Chang</w:t>
      </w:r>
      <w:r w:rsidRPr="007B45A8">
        <w:rPr>
          <w:spacing w:val="-3"/>
        </w:rPr>
        <w:t xml:space="preserve"> </w:t>
      </w:r>
      <w:r w:rsidR="00491BF0" w:rsidRPr="007B45A8">
        <w:rPr>
          <w:i/>
        </w:rPr>
        <w:t>et al</w:t>
      </w:r>
      <w:r w:rsidR="00C56DC5" w:rsidRPr="007B45A8">
        <w:rPr>
          <w:vertAlign w:val="superscript"/>
        </w:rPr>
        <w:t>[37]</w:t>
      </w:r>
      <w:r w:rsidRPr="007B45A8">
        <w:rPr>
          <w:spacing w:val="-3"/>
        </w:rPr>
        <w:t xml:space="preserve"> </w:t>
      </w:r>
      <w:r w:rsidRPr="007B45A8">
        <w:t>described</w:t>
      </w:r>
      <w:r w:rsidRPr="007B45A8">
        <w:rPr>
          <w:spacing w:val="-3"/>
        </w:rPr>
        <w:t xml:space="preserve"> </w:t>
      </w:r>
      <w:r w:rsidRPr="007B45A8">
        <w:t>the</w:t>
      </w:r>
      <w:r w:rsidR="00C56DC5" w:rsidRPr="007B45A8">
        <w:rPr>
          <w:rFonts w:hint="eastAsia"/>
          <w:lang w:eastAsia="zh-CN"/>
        </w:rPr>
        <w:t xml:space="preserve"> </w:t>
      </w:r>
      <w:r w:rsidR="00C56DC5" w:rsidRPr="007B45A8">
        <w:rPr>
          <w:lang w:eastAsia="zh-CN"/>
        </w:rPr>
        <w:t xml:space="preserve">association of JNK1 activity with alterations in histone H3 methylation in HCC, which leads to sustained expression of genes that promote cell proliferation and </w:t>
      </w:r>
      <w:r w:rsidR="00C56DC5" w:rsidRPr="007B45A8">
        <w:rPr>
          <w:lang w:eastAsia="zh-CN"/>
        </w:rPr>
        <w:lastRenderedPageBreak/>
        <w:t>repression of genes responsible for cell differentiation and tumor suppression.</w:t>
      </w:r>
    </w:p>
    <w:p w:rsidR="00C56DC5" w:rsidRPr="007B45A8" w:rsidRDefault="00C56DC5" w:rsidP="00C242B1">
      <w:pPr>
        <w:pStyle w:val="BodyText"/>
        <w:kinsoku w:val="0"/>
        <w:overflowPunct w:val="0"/>
        <w:snapToGrid w:val="0"/>
        <w:spacing w:line="360" w:lineRule="auto"/>
        <w:ind w:left="0"/>
        <w:jc w:val="both"/>
        <w:rPr>
          <w:lang w:eastAsia="zh-CN"/>
        </w:rPr>
      </w:pPr>
    </w:p>
    <w:p w:rsidR="00C56DC5" w:rsidRPr="007B45A8" w:rsidRDefault="00C56DC5" w:rsidP="00C56DC5">
      <w:pPr>
        <w:pStyle w:val="BodyText"/>
        <w:kinsoku w:val="0"/>
        <w:overflowPunct w:val="0"/>
        <w:snapToGrid w:val="0"/>
        <w:spacing w:line="360" w:lineRule="auto"/>
        <w:ind w:left="0"/>
        <w:jc w:val="both"/>
        <w:rPr>
          <w:b/>
          <w:lang w:eastAsia="zh-CN"/>
        </w:rPr>
      </w:pPr>
      <w:r w:rsidRPr="007B45A8">
        <w:rPr>
          <w:b/>
          <w:iCs/>
        </w:rPr>
        <w:t>Adiponectin</w:t>
      </w:r>
      <w:r w:rsidRPr="007B45A8">
        <w:rPr>
          <w:rFonts w:hint="eastAsia"/>
          <w:b/>
          <w:iCs/>
          <w:lang w:eastAsia="zh-CN"/>
        </w:rPr>
        <w:t>:</w:t>
      </w:r>
      <w:r w:rsidRPr="007B45A8">
        <w:rPr>
          <w:rFonts w:hint="eastAsia"/>
          <w:b/>
          <w:lang w:eastAsia="zh-CN"/>
        </w:rPr>
        <w:t xml:space="preserve"> </w:t>
      </w:r>
      <w:r w:rsidRPr="007B45A8">
        <w:t>A</w:t>
      </w:r>
      <w:r w:rsidRPr="007B45A8">
        <w:rPr>
          <w:spacing w:val="-4"/>
        </w:rPr>
        <w:t xml:space="preserve"> </w:t>
      </w:r>
      <w:r w:rsidRPr="007B45A8">
        <w:t>decreased</w:t>
      </w:r>
      <w:r w:rsidRPr="007B45A8">
        <w:rPr>
          <w:spacing w:val="-4"/>
        </w:rPr>
        <w:t xml:space="preserve"> </w:t>
      </w:r>
      <w:r w:rsidRPr="007B45A8">
        <w:t>amount</w:t>
      </w:r>
      <w:r w:rsidRPr="007B45A8">
        <w:rPr>
          <w:spacing w:val="-4"/>
        </w:rPr>
        <w:t xml:space="preserve"> </w:t>
      </w:r>
      <w:r w:rsidRPr="007B45A8">
        <w:t>of</w:t>
      </w:r>
      <w:r w:rsidRPr="007B45A8">
        <w:rPr>
          <w:spacing w:val="-4"/>
        </w:rPr>
        <w:t xml:space="preserve"> </w:t>
      </w:r>
      <w:r w:rsidRPr="007B45A8">
        <w:t>adiponectin,</w:t>
      </w:r>
      <w:r w:rsidRPr="007B45A8">
        <w:rPr>
          <w:spacing w:val="-4"/>
        </w:rPr>
        <w:t xml:space="preserve"> </w:t>
      </w:r>
      <w:r w:rsidRPr="007B45A8">
        <w:t>an</w:t>
      </w:r>
      <w:r w:rsidRPr="007B45A8">
        <w:rPr>
          <w:spacing w:val="-3"/>
        </w:rPr>
        <w:t xml:space="preserve"> </w:t>
      </w:r>
      <w:r w:rsidRPr="007B45A8">
        <w:t>anti-inflammatory</w:t>
      </w:r>
      <w:r w:rsidRPr="007B45A8">
        <w:rPr>
          <w:spacing w:val="-4"/>
        </w:rPr>
        <w:t xml:space="preserve"> </w:t>
      </w:r>
      <w:r w:rsidRPr="007B45A8">
        <w:t>polypeptide,</w:t>
      </w:r>
      <w:r w:rsidRPr="007B45A8">
        <w:rPr>
          <w:spacing w:val="-4"/>
        </w:rPr>
        <w:t xml:space="preserve"> </w:t>
      </w:r>
      <w:r w:rsidRPr="007B45A8">
        <w:t>in</w:t>
      </w:r>
      <w:r w:rsidRPr="007B45A8">
        <w:rPr>
          <w:spacing w:val="-4"/>
        </w:rPr>
        <w:t xml:space="preserve"> </w:t>
      </w:r>
      <w:r w:rsidRPr="007B45A8">
        <w:t>the</w:t>
      </w:r>
      <w:r w:rsidRPr="007B45A8">
        <w:rPr>
          <w:spacing w:val="-4"/>
        </w:rPr>
        <w:t xml:space="preserve"> </w:t>
      </w:r>
      <w:r w:rsidRPr="007B45A8">
        <w:t>setting</w:t>
      </w:r>
      <w:r w:rsidRPr="007B45A8">
        <w:rPr>
          <w:spacing w:val="-4"/>
        </w:rPr>
        <w:t xml:space="preserve"> </w:t>
      </w:r>
      <w:r w:rsidRPr="007B45A8">
        <w:t>of obesity</w:t>
      </w:r>
      <w:r w:rsidRPr="007B45A8">
        <w:rPr>
          <w:spacing w:val="-4"/>
        </w:rPr>
        <w:t xml:space="preserve"> </w:t>
      </w:r>
      <w:r w:rsidRPr="007B45A8">
        <w:t>has</w:t>
      </w:r>
      <w:r w:rsidRPr="007B45A8">
        <w:rPr>
          <w:spacing w:val="-4"/>
        </w:rPr>
        <w:t xml:space="preserve"> </w:t>
      </w:r>
      <w:r w:rsidRPr="007B45A8">
        <w:t>also</w:t>
      </w:r>
      <w:r w:rsidRPr="007B45A8">
        <w:rPr>
          <w:spacing w:val="-4"/>
        </w:rPr>
        <w:t xml:space="preserve"> </w:t>
      </w:r>
      <w:r w:rsidRPr="007B45A8">
        <w:t>been</w:t>
      </w:r>
      <w:r w:rsidRPr="007B45A8">
        <w:rPr>
          <w:spacing w:val="-4"/>
        </w:rPr>
        <w:t xml:space="preserve"> </w:t>
      </w:r>
      <w:r w:rsidRPr="007B45A8">
        <w:t>described</w:t>
      </w:r>
      <w:r w:rsidRPr="007B45A8">
        <w:rPr>
          <w:spacing w:val="-3"/>
        </w:rPr>
        <w:t xml:space="preserve"> </w:t>
      </w:r>
      <w:r w:rsidRPr="007B45A8">
        <w:t>in</w:t>
      </w:r>
      <w:r w:rsidRPr="007B45A8">
        <w:rPr>
          <w:spacing w:val="-4"/>
        </w:rPr>
        <w:t xml:space="preserve"> </w:t>
      </w:r>
      <w:r w:rsidRPr="007B45A8">
        <w:t>HCC</w:t>
      </w:r>
      <w:r w:rsidRPr="007B45A8">
        <w:rPr>
          <w:spacing w:val="-4"/>
        </w:rPr>
        <w:t xml:space="preserve"> </w:t>
      </w:r>
      <w:r w:rsidRPr="007B45A8">
        <w:t>pathogenesis</w:t>
      </w:r>
      <w:r w:rsidRPr="007B45A8">
        <w:rPr>
          <w:position w:val="6"/>
          <w:vertAlign w:val="superscript"/>
        </w:rPr>
        <w:t>[14,38]</w:t>
      </w:r>
      <w:r w:rsidRPr="007B45A8">
        <w:t>.</w:t>
      </w:r>
      <w:r w:rsidRPr="007B45A8">
        <w:rPr>
          <w:spacing w:val="53"/>
        </w:rPr>
        <w:t xml:space="preserve"> </w:t>
      </w:r>
      <w:r w:rsidRPr="007B45A8">
        <w:t>Adiponectin</w:t>
      </w:r>
      <w:r w:rsidRPr="007B45A8">
        <w:rPr>
          <w:spacing w:val="-4"/>
        </w:rPr>
        <w:t xml:space="preserve"> </w:t>
      </w:r>
      <w:r w:rsidRPr="007B45A8">
        <w:t>has</w:t>
      </w:r>
      <w:r w:rsidRPr="007B45A8">
        <w:rPr>
          <w:spacing w:val="-4"/>
        </w:rPr>
        <w:t xml:space="preserve"> </w:t>
      </w:r>
      <w:r w:rsidRPr="007B45A8">
        <w:t>been identified</w:t>
      </w:r>
      <w:r w:rsidRPr="007B45A8">
        <w:rPr>
          <w:spacing w:val="-4"/>
        </w:rPr>
        <w:t xml:space="preserve"> </w:t>
      </w:r>
      <w:r w:rsidRPr="007B45A8">
        <w:t>as</w:t>
      </w:r>
      <w:r w:rsidRPr="007B45A8">
        <w:rPr>
          <w:spacing w:val="-3"/>
        </w:rPr>
        <w:t xml:space="preserve"> </w:t>
      </w:r>
      <w:r w:rsidRPr="007B45A8">
        <w:t>a</w:t>
      </w:r>
      <w:r w:rsidRPr="007B45A8">
        <w:rPr>
          <w:spacing w:val="-3"/>
        </w:rPr>
        <w:t xml:space="preserve"> </w:t>
      </w:r>
      <w:r w:rsidRPr="007B45A8">
        <w:t>negative</w:t>
      </w:r>
      <w:r w:rsidRPr="007B45A8">
        <w:rPr>
          <w:spacing w:val="-3"/>
        </w:rPr>
        <w:t xml:space="preserve"> </w:t>
      </w:r>
      <w:r w:rsidRPr="007B45A8">
        <w:t>regulator</w:t>
      </w:r>
      <w:r w:rsidRPr="007B45A8">
        <w:rPr>
          <w:spacing w:val="-3"/>
        </w:rPr>
        <w:t xml:space="preserve"> </w:t>
      </w:r>
      <w:r w:rsidRPr="007B45A8">
        <w:t>of</w:t>
      </w:r>
      <w:r w:rsidRPr="007B45A8">
        <w:rPr>
          <w:spacing w:val="-3"/>
        </w:rPr>
        <w:t xml:space="preserve"> </w:t>
      </w:r>
      <w:r w:rsidRPr="007B45A8">
        <w:t>angiogenesis</w:t>
      </w:r>
      <w:r w:rsidRPr="007B45A8">
        <w:rPr>
          <w:spacing w:val="-3"/>
        </w:rPr>
        <w:t xml:space="preserve"> </w:t>
      </w:r>
      <w:r w:rsidRPr="007B45A8">
        <w:t>and</w:t>
      </w:r>
      <w:r w:rsidRPr="007B45A8">
        <w:rPr>
          <w:spacing w:val="-3"/>
        </w:rPr>
        <w:t xml:space="preserve"> </w:t>
      </w:r>
      <w:r w:rsidRPr="007B45A8">
        <w:t>inhibitor</w:t>
      </w:r>
      <w:r w:rsidRPr="007B45A8">
        <w:rPr>
          <w:spacing w:val="-4"/>
        </w:rPr>
        <w:t xml:space="preserve"> </w:t>
      </w:r>
      <w:r w:rsidRPr="007B45A8">
        <w:t>of</w:t>
      </w:r>
      <w:r w:rsidRPr="007B45A8">
        <w:rPr>
          <w:spacing w:val="-3"/>
        </w:rPr>
        <w:t xml:space="preserve"> </w:t>
      </w:r>
      <w:r w:rsidRPr="007B45A8">
        <w:t>primary</w:t>
      </w:r>
      <w:r w:rsidRPr="007B45A8">
        <w:rPr>
          <w:spacing w:val="-3"/>
        </w:rPr>
        <w:t xml:space="preserve"> </w:t>
      </w:r>
      <w:r w:rsidRPr="007B45A8">
        <w:t>tumor growth</w:t>
      </w:r>
      <w:r w:rsidRPr="007B45A8">
        <w:rPr>
          <w:spacing w:val="-7"/>
        </w:rPr>
        <w:t xml:space="preserve"> </w:t>
      </w:r>
      <w:r w:rsidRPr="007B45A8">
        <w:rPr>
          <w:i/>
        </w:rPr>
        <w:t>via</w:t>
      </w:r>
      <w:r w:rsidRPr="007B45A8">
        <w:rPr>
          <w:spacing w:val="-6"/>
        </w:rPr>
        <w:t xml:space="preserve"> </w:t>
      </w:r>
      <w:r w:rsidRPr="007B45A8">
        <w:t>decreased</w:t>
      </w:r>
      <w:r w:rsidRPr="007B45A8">
        <w:rPr>
          <w:spacing w:val="-6"/>
        </w:rPr>
        <w:t xml:space="preserve"> </w:t>
      </w:r>
      <w:r w:rsidRPr="007B45A8">
        <w:t>neovascularization</w:t>
      </w:r>
      <w:r w:rsidRPr="007B45A8">
        <w:rPr>
          <w:spacing w:val="-6"/>
        </w:rPr>
        <w:t xml:space="preserve"> </w:t>
      </w:r>
      <w:r w:rsidRPr="007B45A8">
        <w:t>and</w:t>
      </w:r>
      <w:r w:rsidRPr="007B45A8">
        <w:rPr>
          <w:spacing w:val="-6"/>
        </w:rPr>
        <w:t xml:space="preserve"> </w:t>
      </w:r>
      <w:r w:rsidRPr="007B45A8">
        <w:rPr>
          <w:spacing w:val="-1"/>
        </w:rPr>
        <w:t>enhancement</w:t>
      </w:r>
      <w:r w:rsidRPr="007B45A8">
        <w:rPr>
          <w:spacing w:val="-6"/>
        </w:rPr>
        <w:t xml:space="preserve"> </w:t>
      </w:r>
      <w:r w:rsidRPr="007B45A8">
        <w:t>of</w:t>
      </w:r>
      <w:r w:rsidRPr="007B45A8">
        <w:rPr>
          <w:spacing w:val="-6"/>
        </w:rPr>
        <w:t xml:space="preserve"> </w:t>
      </w:r>
      <w:r w:rsidRPr="007B45A8">
        <w:t>tumor</w:t>
      </w:r>
      <w:r w:rsidRPr="007B45A8">
        <w:rPr>
          <w:spacing w:val="-6"/>
        </w:rPr>
        <w:t xml:space="preserve"> </w:t>
      </w:r>
      <w:r w:rsidRPr="007B45A8">
        <w:t>cell</w:t>
      </w:r>
      <w:r w:rsidRPr="007B45A8">
        <w:rPr>
          <w:spacing w:val="-6"/>
        </w:rPr>
        <w:t xml:space="preserve"> </w:t>
      </w:r>
      <w:r w:rsidRPr="007B45A8">
        <w:t>apoptosis</w:t>
      </w:r>
      <w:r w:rsidRPr="007B45A8">
        <w:rPr>
          <w:position w:val="6"/>
          <w:vertAlign w:val="superscript"/>
        </w:rPr>
        <w:t>[38]</w:t>
      </w:r>
      <w:r w:rsidRPr="007B45A8">
        <w:t>.</w:t>
      </w:r>
      <w:r w:rsidRPr="007B45A8">
        <w:rPr>
          <w:spacing w:val="20"/>
        </w:rPr>
        <w:t xml:space="preserve"> </w:t>
      </w:r>
      <w:r w:rsidRPr="007B45A8">
        <w:t>Repression</w:t>
      </w:r>
      <w:r w:rsidRPr="007B45A8">
        <w:rPr>
          <w:spacing w:val="-5"/>
        </w:rPr>
        <w:t xml:space="preserve"> </w:t>
      </w:r>
      <w:r w:rsidRPr="007B45A8">
        <w:t>of</w:t>
      </w:r>
      <w:r w:rsidRPr="007B45A8">
        <w:rPr>
          <w:spacing w:val="-4"/>
        </w:rPr>
        <w:t xml:space="preserve"> </w:t>
      </w:r>
      <w:r w:rsidRPr="007B45A8">
        <w:t>adiponectin</w:t>
      </w:r>
      <w:r w:rsidRPr="007B45A8">
        <w:rPr>
          <w:spacing w:val="-5"/>
        </w:rPr>
        <w:t xml:space="preserve"> </w:t>
      </w:r>
      <w:r w:rsidRPr="007B45A8">
        <w:t>activity</w:t>
      </w:r>
      <w:r w:rsidRPr="007B45A8">
        <w:rPr>
          <w:spacing w:val="-4"/>
        </w:rPr>
        <w:t xml:space="preserve"> </w:t>
      </w:r>
      <w:r w:rsidRPr="007B45A8">
        <w:t>in</w:t>
      </w:r>
      <w:r w:rsidRPr="007B45A8">
        <w:rPr>
          <w:spacing w:val="-4"/>
        </w:rPr>
        <w:t xml:space="preserve"> </w:t>
      </w:r>
      <w:r w:rsidRPr="007B45A8">
        <w:t>the</w:t>
      </w:r>
      <w:r w:rsidRPr="007B45A8">
        <w:rPr>
          <w:spacing w:val="-5"/>
        </w:rPr>
        <w:t xml:space="preserve"> </w:t>
      </w:r>
      <w:r w:rsidRPr="007B45A8">
        <w:t>setting</w:t>
      </w:r>
      <w:r w:rsidRPr="007B45A8">
        <w:rPr>
          <w:spacing w:val="-4"/>
        </w:rPr>
        <w:t xml:space="preserve"> </w:t>
      </w:r>
      <w:r w:rsidRPr="007B45A8">
        <w:t>of</w:t>
      </w:r>
      <w:r w:rsidRPr="007B45A8">
        <w:rPr>
          <w:spacing w:val="-5"/>
        </w:rPr>
        <w:t xml:space="preserve"> </w:t>
      </w:r>
      <w:r w:rsidRPr="007B45A8">
        <w:t>hyperinsulinemia</w:t>
      </w:r>
      <w:r w:rsidRPr="007B45A8">
        <w:rPr>
          <w:spacing w:val="-4"/>
        </w:rPr>
        <w:t xml:space="preserve"> </w:t>
      </w:r>
      <w:r w:rsidRPr="007B45A8">
        <w:t>allows</w:t>
      </w:r>
      <w:r w:rsidRPr="007B45A8">
        <w:rPr>
          <w:spacing w:val="-4"/>
        </w:rPr>
        <w:t xml:space="preserve"> </w:t>
      </w:r>
      <w:r w:rsidRPr="007B45A8">
        <w:t>uninhibited</w:t>
      </w:r>
      <w:r w:rsidRPr="007B45A8">
        <w:rPr>
          <w:w w:val="99"/>
        </w:rPr>
        <w:t xml:space="preserve"> </w:t>
      </w:r>
      <w:r w:rsidRPr="007B45A8">
        <w:t>tumor</w:t>
      </w:r>
      <w:r w:rsidRPr="007B45A8">
        <w:rPr>
          <w:spacing w:val="-3"/>
        </w:rPr>
        <w:t xml:space="preserve"> </w:t>
      </w:r>
      <w:r w:rsidRPr="007B45A8">
        <w:t>cell</w:t>
      </w:r>
      <w:r w:rsidRPr="007B45A8">
        <w:rPr>
          <w:spacing w:val="-3"/>
        </w:rPr>
        <w:t xml:space="preserve"> </w:t>
      </w:r>
      <w:r w:rsidRPr="007B45A8">
        <w:t>growth,</w:t>
      </w:r>
      <w:r w:rsidRPr="007B45A8">
        <w:rPr>
          <w:spacing w:val="-3"/>
        </w:rPr>
        <w:t xml:space="preserve"> </w:t>
      </w:r>
      <w:r w:rsidRPr="007B45A8">
        <w:rPr>
          <w:spacing w:val="-1"/>
        </w:rPr>
        <w:t>which</w:t>
      </w:r>
      <w:r w:rsidRPr="007B45A8">
        <w:rPr>
          <w:spacing w:val="-2"/>
        </w:rPr>
        <w:t xml:space="preserve"> </w:t>
      </w:r>
      <w:r w:rsidRPr="007B45A8">
        <w:t>can</w:t>
      </w:r>
      <w:r w:rsidRPr="007B45A8">
        <w:rPr>
          <w:spacing w:val="-3"/>
        </w:rPr>
        <w:t xml:space="preserve"> </w:t>
      </w:r>
      <w:r w:rsidRPr="007B45A8">
        <w:t>subsequently</w:t>
      </w:r>
      <w:r w:rsidRPr="007B45A8">
        <w:rPr>
          <w:spacing w:val="-3"/>
        </w:rPr>
        <w:t xml:space="preserve"> </w:t>
      </w:r>
      <w:r w:rsidRPr="007B45A8">
        <w:t>lead</w:t>
      </w:r>
      <w:r w:rsidRPr="007B45A8">
        <w:rPr>
          <w:spacing w:val="-3"/>
        </w:rPr>
        <w:t xml:space="preserve"> </w:t>
      </w:r>
      <w:r w:rsidRPr="007B45A8">
        <w:t>to</w:t>
      </w:r>
      <w:r w:rsidRPr="007B45A8">
        <w:rPr>
          <w:spacing w:val="-2"/>
        </w:rPr>
        <w:t xml:space="preserve"> </w:t>
      </w:r>
      <w:r w:rsidRPr="007B45A8">
        <w:t>HCC</w:t>
      </w:r>
      <w:r w:rsidRPr="007B45A8">
        <w:rPr>
          <w:spacing w:val="-3"/>
        </w:rPr>
        <w:t xml:space="preserve"> </w:t>
      </w:r>
      <w:r w:rsidRPr="007B45A8">
        <w:t>in</w:t>
      </w:r>
      <w:r w:rsidRPr="007B45A8">
        <w:rPr>
          <w:spacing w:val="-3"/>
        </w:rPr>
        <w:t xml:space="preserve"> </w:t>
      </w:r>
      <w:r w:rsidRPr="007B45A8">
        <w:t>NAFLD.</w:t>
      </w:r>
    </w:p>
    <w:p w:rsidR="00C56DC5" w:rsidRPr="007B45A8" w:rsidRDefault="00C56DC5" w:rsidP="00C242B1">
      <w:pPr>
        <w:pStyle w:val="BodyText"/>
        <w:kinsoku w:val="0"/>
        <w:overflowPunct w:val="0"/>
        <w:snapToGrid w:val="0"/>
        <w:spacing w:line="360" w:lineRule="auto"/>
        <w:ind w:left="0"/>
        <w:jc w:val="both"/>
        <w:rPr>
          <w:lang w:eastAsia="zh-CN"/>
        </w:rPr>
      </w:pPr>
    </w:p>
    <w:p w:rsidR="00C56DC5" w:rsidRPr="007B45A8" w:rsidRDefault="00C56DC5" w:rsidP="00C56DC5">
      <w:pPr>
        <w:pStyle w:val="Heading2"/>
        <w:kinsoku w:val="0"/>
        <w:overflowPunct w:val="0"/>
        <w:snapToGrid w:val="0"/>
        <w:spacing w:line="360" w:lineRule="auto"/>
        <w:ind w:left="0"/>
        <w:jc w:val="both"/>
        <w:rPr>
          <w:b w:val="0"/>
          <w:bCs w:val="0"/>
          <w:i/>
        </w:rPr>
      </w:pPr>
      <w:r w:rsidRPr="007B45A8">
        <w:rPr>
          <w:i/>
        </w:rPr>
        <w:t>Cellular</w:t>
      </w:r>
      <w:r w:rsidRPr="007B45A8">
        <w:rPr>
          <w:i/>
          <w:spacing w:val="-16"/>
        </w:rPr>
        <w:t xml:space="preserve"> </w:t>
      </w:r>
      <w:r w:rsidRPr="007B45A8">
        <w:rPr>
          <w:i/>
        </w:rPr>
        <w:t>mechanisms</w:t>
      </w:r>
    </w:p>
    <w:p w:rsidR="00C56DC5" w:rsidRPr="007B45A8" w:rsidRDefault="00C56DC5" w:rsidP="00C56DC5">
      <w:pPr>
        <w:pStyle w:val="BodyText"/>
        <w:kinsoku w:val="0"/>
        <w:overflowPunct w:val="0"/>
        <w:snapToGrid w:val="0"/>
        <w:spacing w:line="360" w:lineRule="auto"/>
        <w:ind w:left="0"/>
        <w:jc w:val="both"/>
        <w:rPr>
          <w:b/>
          <w:lang w:eastAsia="zh-CN"/>
        </w:rPr>
      </w:pPr>
      <w:r w:rsidRPr="007B45A8">
        <w:rPr>
          <w:b/>
          <w:iCs/>
        </w:rPr>
        <w:t>Hepatic</w:t>
      </w:r>
      <w:r w:rsidRPr="007B45A8">
        <w:rPr>
          <w:b/>
          <w:iCs/>
          <w:spacing w:val="-7"/>
        </w:rPr>
        <w:t xml:space="preserve"> </w:t>
      </w:r>
      <w:r w:rsidRPr="007B45A8">
        <w:rPr>
          <w:b/>
          <w:iCs/>
        </w:rPr>
        <w:t>progenitor</w:t>
      </w:r>
      <w:r w:rsidRPr="007B45A8">
        <w:rPr>
          <w:b/>
          <w:iCs/>
          <w:spacing w:val="-6"/>
        </w:rPr>
        <w:t xml:space="preserve"> </w:t>
      </w:r>
      <w:r w:rsidRPr="007B45A8">
        <w:rPr>
          <w:b/>
          <w:iCs/>
        </w:rPr>
        <w:t>cell</w:t>
      </w:r>
      <w:r w:rsidRPr="007B45A8">
        <w:rPr>
          <w:b/>
          <w:iCs/>
          <w:spacing w:val="-6"/>
        </w:rPr>
        <w:t xml:space="preserve"> </w:t>
      </w:r>
      <w:r w:rsidRPr="007B45A8">
        <w:rPr>
          <w:b/>
          <w:iCs/>
        </w:rPr>
        <w:t>populations</w:t>
      </w:r>
      <w:r w:rsidRPr="007B45A8">
        <w:rPr>
          <w:b/>
          <w:iCs/>
          <w:lang w:eastAsia="zh-CN"/>
        </w:rPr>
        <w:t>:</w:t>
      </w:r>
      <w:r w:rsidRPr="007B45A8">
        <w:rPr>
          <w:rFonts w:hint="eastAsia"/>
          <w:b/>
          <w:lang w:eastAsia="zh-CN"/>
        </w:rPr>
        <w:t xml:space="preserve"> </w:t>
      </w:r>
      <w:r w:rsidRPr="007B45A8">
        <w:rPr>
          <w:spacing w:val="-1"/>
        </w:rPr>
        <w:t>NAFLD-related</w:t>
      </w:r>
      <w:r w:rsidRPr="007B45A8">
        <w:rPr>
          <w:spacing w:val="-5"/>
        </w:rPr>
        <w:t xml:space="preserve"> </w:t>
      </w:r>
      <w:r w:rsidRPr="007B45A8">
        <w:t>hepatocyte</w:t>
      </w:r>
      <w:r w:rsidRPr="007B45A8">
        <w:rPr>
          <w:spacing w:val="-5"/>
        </w:rPr>
        <w:t xml:space="preserve"> </w:t>
      </w:r>
      <w:r w:rsidRPr="007B45A8">
        <w:t>injury</w:t>
      </w:r>
      <w:r w:rsidRPr="007B45A8">
        <w:rPr>
          <w:spacing w:val="-5"/>
        </w:rPr>
        <w:t xml:space="preserve"> </w:t>
      </w:r>
      <w:r w:rsidRPr="007B45A8">
        <w:t>induces</w:t>
      </w:r>
      <w:r w:rsidRPr="007B45A8">
        <w:rPr>
          <w:spacing w:val="-5"/>
        </w:rPr>
        <w:t xml:space="preserve"> </w:t>
      </w:r>
      <w:r w:rsidRPr="007B45A8">
        <w:t>Hedgehog</w:t>
      </w:r>
      <w:r w:rsidRPr="007B45A8">
        <w:rPr>
          <w:spacing w:val="-5"/>
        </w:rPr>
        <w:t xml:space="preserve"> </w:t>
      </w:r>
      <w:r w:rsidRPr="007B45A8">
        <w:t>signaling,</w:t>
      </w:r>
      <w:r w:rsidRPr="007B45A8">
        <w:rPr>
          <w:spacing w:val="-5"/>
        </w:rPr>
        <w:t xml:space="preserve"> </w:t>
      </w:r>
      <w:r w:rsidRPr="007B45A8">
        <w:t>a</w:t>
      </w:r>
      <w:r w:rsidRPr="007B45A8">
        <w:rPr>
          <w:spacing w:val="-5"/>
        </w:rPr>
        <w:t xml:space="preserve"> </w:t>
      </w:r>
      <w:r w:rsidRPr="007B45A8">
        <w:t>complex</w:t>
      </w:r>
      <w:r w:rsidRPr="007B45A8">
        <w:rPr>
          <w:spacing w:val="-5"/>
        </w:rPr>
        <w:t xml:space="preserve"> </w:t>
      </w:r>
      <w:r w:rsidRPr="007B45A8">
        <w:t>cellular</w:t>
      </w:r>
      <w:r w:rsidRPr="007B45A8">
        <w:rPr>
          <w:spacing w:val="24"/>
        </w:rPr>
        <w:t xml:space="preserve"> </w:t>
      </w:r>
      <w:r w:rsidRPr="007B45A8">
        <w:t>pathway</w:t>
      </w:r>
      <w:r w:rsidRPr="007B45A8">
        <w:rPr>
          <w:spacing w:val="-3"/>
        </w:rPr>
        <w:t xml:space="preserve"> </w:t>
      </w:r>
      <w:r w:rsidRPr="007B45A8">
        <w:t>for</w:t>
      </w:r>
      <w:r w:rsidRPr="007B45A8">
        <w:rPr>
          <w:spacing w:val="-3"/>
        </w:rPr>
        <w:t xml:space="preserve"> </w:t>
      </w:r>
      <w:r w:rsidRPr="007B45A8">
        <w:t>tissue</w:t>
      </w:r>
      <w:r w:rsidRPr="007B45A8">
        <w:rPr>
          <w:spacing w:val="-3"/>
        </w:rPr>
        <w:t xml:space="preserve"> </w:t>
      </w:r>
      <w:r w:rsidRPr="007B45A8">
        <w:t>repair</w:t>
      </w:r>
      <w:r w:rsidRPr="007B45A8">
        <w:rPr>
          <w:spacing w:val="-3"/>
        </w:rPr>
        <w:t xml:space="preserve"> </w:t>
      </w:r>
      <w:r w:rsidRPr="007B45A8">
        <w:t>and</w:t>
      </w:r>
      <w:r w:rsidRPr="007B45A8">
        <w:rPr>
          <w:spacing w:val="-3"/>
        </w:rPr>
        <w:t xml:space="preserve"> </w:t>
      </w:r>
      <w:r w:rsidRPr="007B45A8">
        <w:t>regeneration.</w:t>
      </w:r>
      <w:r w:rsidRPr="007B45A8">
        <w:rPr>
          <w:spacing w:val="54"/>
        </w:rPr>
        <w:t xml:space="preserve"> </w:t>
      </w:r>
      <w:r w:rsidRPr="007B45A8">
        <w:t>One</w:t>
      </w:r>
      <w:r w:rsidRPr="007B45A8">
        <w:rPr>
          <w:spacing w:val="-2"/>
        </w:rPr>
        <w:t xml:space="preserve"> </w:t>
      </w:r>
      <w:r w:rsidRPr="007B45A8">
        <w:t>of</w:t>
      </w:r>
      <w:r w:rsidRPr="007B45A8">
        <w:rPr>
          <w:spacing w:val="-3"/>
        </w:rPr>
        <w:t xml:space="preserve"> </w:t>
      </w:r>
      <w:r w:rsidRPr="007B45A8">
        <w:t>the</w:t>
      </w:r>
      <w:r w:rsidRPr="007B45A8">
        <w:rPr>
          <w:spacing w:val="-3"/>
        </w:rPr>
        <w:t xml:space="preserve"> </w:t>
      </w:r>
      <w:r w:rsidRPr="007B45A8">
        <w:t>main</w:t>
      </w:r>
      <w:r w:rsidRPr="007B45A8">
        <w:rPr>
          <w:spacing w:val="-3"/>
        </w:rPr>
        <w:t xml:space="preserve"> </w:t>
      </w:r>
      <w:r w:rsidRPr="007B45A8">
        <w:t>mechanisms</w:t>
      </w:r>
      <w:r w:rsidRPr="007B45A8">
        <w:rPr>
          <w:spacing w:val="-3"/>
        </w:rPr>
        <w:t xml:space="preserve"> </w:t>
      </w:r>
      <w:r w:rsidRPr="007B45A8">
        <w:t>activated</w:t>
      </w:r>
      <w:r w:rsidRPr="007B45A8">
        <w:rPr>
          <w:w w:val="99"/>
        </w:rPr>
        <w:t xml:space="preserve"> </w:t>
      </w:r>
      <w:r w:rsidRPr="007B45A8">
        <w:t>through</w:t>
      </w:r>
      <w:r w:rsidRPr="007B45A8">
        <w:rPr>
          <w:spacing w:val="-5"/>
        </w:rPr>
        <w:t xml:space="preserve"> </w:t>
      </w:r>
      <w:r w:rsidRPr="007B45A8">
        <w:t>Hedgehog</w:t>
      </w:r>
      <w:r w:rsidRPr="007B45A8">
        <w:rPr>
          <w:spacing w:val="-4"/>
        </w:rPr>
        <w:t xml:space="preserve"> </w:t>
      </w:r>
      <w:r w:rsidRPr="007B45A8">
        <w:t>signaling</w:t>
      </w:r>
      <w:r w:rsidRPr="007B45A8">
        <w:rPr>
          <w:spacing w:val="-5"/>
        </w:rPr>
        <w:t xml:space="preserve"> </w:t>
      </w:r>
      <w:r w:rsidRPr="007B45A8">
        <w:t>includes</w:t>
      </w:r>
      <w:r w:rsidRPr="007B45A8">
        <w:rPr>
          <w:spacing w:val="-4"/>
        </w:rPr>
        <w:t xml:space="preserve"> </w:t>
      </w:r>
      <w:r w:rsidRPr="007B45A8">
        <w:t>mobilization</w:t>
      </w:r>
      <w:r w:rsidRPr="007B45A8">
        <w:rPr>
          <w:spacing w:val="-4"/>
        </w:rPr>
        <w:t xml:space="preserve"> </w:t>
      </w:r>
      <w:r w:rsidRPr="007B45A8">
        <w:t>of</w:t>
      </w:r>
      <w:r w:rsidRPr="007B45A8">
        <w:rPr>
          <w:spacing w:val="-5"/>
        </w:rPr>
        <w:t xml:space="preserve"> </w:t>
      </w:r>
      <w:r w:rsidRPr="007B45A8">
        <w:t>hepatic</w:t>
      </w:r>
      <w:r w:rsidRPr="007B45A8">
        <w:rPr>
          <w:spacing w:val="-4"/>
        </w:rPr>
        <w:t xml:space="preserve"> </w:t>
      </w:r>
      <w:r w:rsidRPr="007B45A8">
        <w:t>progenitor</w:t>
      </w:r>
      <w:r w:rsidRPr="007B45A8">
        <w:rPr>
          <w:spacing w:val="-5"/>
        </w:rPr>
        <w:t xml:space="preserve"> </w:t>
      </w:r>
      <w:r w:rsidRPr="007B45A8">
        <w:t>cell populations</w:t>
      </w:r>
      <w:r w:rsidRPr="007B45A8">
        <w:rPr>
          <w:spacing w:val="-3"/>
        </w:rPr>
        <w:t xml:space="preserve"> </w:t>
      </w:r>
      <w:r w:rsidRPr="007B45A8">
        <w:t>to</w:t>
      </w:r>
      <w:r w:rsidRPr="007B45A8">
        <w:rPr>
          <w:spacing w:val="-3"/>
        </w:rPr>
        <w:t xml:space="preserve"> </w:t>
      </w:r>
      <w:r w:rsidRPr="007B45A8">
        <w:t>replace</w:t>
      </w:r>
      <w:r w:rsidRPr="007B45A8">
        <w:rPr>
          <w:spacing w:val="-3"/>
        </w:rPr>
        <w:t xml:space="preserve"> </w:t>
      </w:r>
      <w:r w:rsidRPr="007B45A8">
        <w:t>damaged</w:t>
      </w:r>
      <w:r w:rsidRPr="007B45A8">
        <w:rPr>
          <w:spacing w:val="-3"/>
        </w:rPr>
        <w:t xml:space="preserve"> </w:t>
      </w:r>
      <w:r w:rsidRPr="007B45A8">
        <w:t>hepatocytes.</w:t>
      </w:r>
      <w:r w:rsidRPr="007B45A8">
        <w:rPr>
          <w:spacing w:val="54"/>
        </w:rPr>
        <w:t xml:space="preserve"> </w:t>
      </w:r>
      <w:r w:rsidRPr="007B45A8">
        <w:t>While</w:t>
      </w:r>
      <w:r w:rsidRPr="007B45A8">
        <w:rPr>
          <w:spacing w:val="-3"/>
        </w:rPr>
        <w:t xml:space="preserve"> </w:t>
      </w:r>
      <w:r w:rsidRPr="007B45A8">
        <w:t>essential</w:t>
      </w:r>
      <w:r w:rsidRPr="007B45A8">
        <w:rPr>
          <w:spacing w:val="-3"/>
        </w:rPr>
        <w:t xml:space="preserve"> </w:t>
      </w:r>
      <w:r w:rsidRPr="007B45A8">
        <w:t>for</w:t>
      </w:r>
      <w:r w:rsidRPr="007B45A8">
        <w:rPr>
          <w:spacing w:val="-3"/>
        </w:rPr>
        <w:t xml:space="preserve"> </w:t>
      </w:r>
      <w:r w:rsidRPr="007B45A8">
        <w:t>liver</w:t>
      </w:r>
      <w:r w:rsidRPr="007B45A8">
        <w:rPr>
          <w:spacing w:val="-3"/>
        </w:rPr>
        <w:t xml:space="preserve"> </w:t>
      </w:r>
      <w:r w:rsidRPr="007B45A8">
        <w:t>repair, aberrations</w:t>
      </w:r>
      <w:r w:rsidRPr="007B45A8">
        <w:rPr>
          <w:spacing w:val="-4"/>
        </w:rPr>
        <w:t xml:space="preserve"> </w:t>
      </w:r>
      <w:r w:rsidRPr="007B45A8">
        <w:t>in</w:t>
      </w:r>
      <w:r w:rsidRPr="007B45A8">
        <w:rPr>
          <w:spacing w:val="-4"/>
        </w:rPr>
        <w:t xml:space="preserve"> </w:t>
      </w:r>
      <w:r w:rsidRPr="007B45A8">
        <w:t>liver</w:t>
      </w:r>
      <w:r w:rsidRPr="007B45A8">
        <w:rPr>
          <w:spacing w:val="-3"/>
        </w:rPr>
        <w:t xml:space="preserve"> </w:t>
      </w:r>
      <w:r w:rsidRPr="007B45A8">
        <w:t>progenitor</w:t>
      </w:r>
      <w:r w:rsidRPr="007B45A8">
        <w:rPr>
          <w:spacing w:val="-4"/>
        </w:rPr>
        <w:t xml:space="preserve"> </w:t>
      </w:r>
      <w:r w:rsidRPr="007B45A8">
        <w:t>population</w:t>
      </w:r>
      <w:r w:rsidRPr="007B45A8">
        <w:rPr>
          <w:spacing w:val="-3"/>
        </w:rPr>
        <w:t xml:space="preserve"> </w:t>
      </w:r>
      <w:r w:rsidRPr="007B45A8">
        <w:t>activation</w:t>
      </w:r>
      <w:r w:rsidRPr="007B45A8">
        <w:rPr>
          <w:spacing w:val="-4"/>
        </w:rPr>
        <w:t xml:space="preserve"> </w:t>
      </w:r>
      <w:r w:rsidRPr="007B45A8">
        <w:t>can</w:t>
      </w:r>
      <w:r w:rsidRPr="007B45A8">
        <w:rPr>
          <w:spacing w:val="-4"/>
        </w:rPr>
        <w:t xml:space="preserve"> </w:t>
      </w:r>
      <w:r w:rsidRPr="007B45A8">
        <w:t>lead</w:t>
      </w:r>
      <w:r w:rsidRPr="007B45A8">
        <w:rPr>
          <w:spacing w:val="-3"/>
        </w:rPr>
        <w:t xml:space="preserve"> </w:t>
      </w:r>
      <w:r w:rsidRPr="007B45A8">
        <w:t>to</w:t>
      </w:r>
      <w:r w:rsidRPr="007B45A8">
        <w:rPr>
          <w:spacing w:val="-4"/>
        </w:rPr>
        <w:t xml:space="preserve"> </w:t>
      </w:r>
      <w:r w:rsidRPr="007B45A8">
        <w:t>impaired</w:t>
      </w:r>
      <w:r w:rsidRPr="007B45A8">
        <w:rPr>
          <w:spacing w:val="-4"/>
        </w:rPr>
        <w:t xml:space="preserve"> </w:t>
      </w:r>
      <w:r w:rsidRPr="007B45A8">
        <w:t>repair</w:t>
      </w:r>
      <w:r w:rsidRPr="007B45A8">
        <w:rPr>
          <w:spacing w:val="-3"/>
        </w:rPr>
        <w:t xml:space="preserve"> </w:t>
      </w:r>
      <w:r w:rsidRPr="007B45A8">
        <w:t>and</w:t>
      </w:r>
      <w:r w:rsidRPr="007B45A8">
        <w:rPr>
          <w:rFonts w:hint="eastAsia"/>
          <w:lang w:eastAsia="zh-CN"/>
        </w:rPr>
        <w:t xml:space="preserve"> </w:t>
      </w:r>
      <w:r w:rsidRPr="007B45A8">
        <w:rPr>
          <w:lang w:eastAsia="zh-CN"/>
        </w:rPr>
        <w:t>dysregulated proliferation of hepatocytes which can potentiate carcinogenesis</w:t>
      </w:r>
      <w:r w:rsidRPr="007B45A8">
        <w:rPr>
          <w:vertAlign w:val="superscript"/>
          <w:lang w:eastAsia="zh-CN"/>
        </w:rPr>
        <w:t>[39,40]</w:t>
      </w:r>
      <w:r w:rsidRPr="007B45A8">
        <w:rPr>
          <w:lang w:eastAsia="zh-CN"/>
        </w:rPr>
        <w:t>.</w:t>
      </w:r>
    </w:p>
    <w:p w:rsidR="00C56DC5" w:rsidRPr="007B45A8" w:rsidRDefault="00C56DC5" w:rsidP="00C56DC5">
      <w:pPr>
        <w:pStyle w:val="BodyText"/>
        <w:kinsoku w:val="0"/>
        <w:overflowPunct w:val="0"/>
        <w:snapToGrid w:val="0"/>
        <w:spacing w:line="360" w:lineRule="auto"/>
        <w:ind w:left="0" w:firstLineChars="100" w:firstLine="240"/>
        <w:jc w:val="both"/>
        <w:rPr>
          <w:lang w:eastAsia="zh-CN"/>
        </w:rPr>
      </w:pPr>
      <w:r w:rsidRPr="007B45A8">
        <w:t>Current</w:t>
      </w:r>
      <w:r w:rsidRPr="007B45A8">
        <w:rPr>
          <w:spacing w:val="-3"/>
        </w:rPr>
        <w:t xml:space="preserve"> </w:t>
      </w:r>
      <w:r w:rsidRPr="007B45A8">
        <w:t>data</w:t>
      </w:r>
      <w:r w:rsidRPr="007B45A8">
        <w:rPr>
          <w:spacing w:val="-2"/>
        </w:rPr>
        <w:t xml:space="preserve"> </w:t>
      </w:r>
      <w:r w:rsidRPr="007B45A8">
        <w:t>suggest</w:t>
      </w:r>
      <w:r w:rsidRPr="007B45A8">
        <w:rPr>
          <w:spacing w:val="-2"/>
        </w:rPr>
        <w:t xml:space="preserve"> </w:t>
      </w:r>
      <w:r w:rsidRPr="007B45A8">
        <w:t>that</w:t>
      </w:r>
      <w:r w:rsidRPr="007B45A8">
        <w:rPr>
          <w:spacing w:val="-2"/>
        </w:rPr>
        <w:t xml:space="preserve"> </w:t>
      </w:r>
      <w:r w:rsidRPr="007B45A8">
        <w:t>greater</w:t>
      </w:r>
      <w:r w:rsidRPr="007B45A8">
        <w:rPr>
          <w:spacing w:val="-2"/>
        </w:rPr>
        <w:t xml:space="preserve"> </w:t>
      </w:r>
      <w:r w:rsidRPr="007B45A8">
        <w:t>duration</w:t>
      </w:r>
      <w:r w:rsidRPr="007B45A8">
        <w:rPr>
          <w:spacing w:val="-2"/>
        </w:rPr>
        <w:t xml:space="preserve"> </w:t>
      </w:r>
      <w:r w:rsidRPr="007B45A8">
        <w:t>and</w:t>
      </w:r>
      <w:r w:rsidRPr="007B45A8">
        <w:rPr>
          <w:spacing w:val="-2"/>
        </w:rPr>
        <w:t xml:space="preserve"> </w:t>
      </w:r>
      <w:r w:rsidRPr="007B45A8">
        <w:t>degree</w:t>
      </w:r>
      <w:r w:rsidRPr="007B45A8">
        <w:rPr>
          <w:spacing w:val="-2"/>
        </w:rPr>
        <w:t xml:space="preserve"> </w:t>
      </w:r>
      <w:r w:rsidRPr="007B45A8">
        <w:t>of</w:t>
      </w:r>
      <w:r w:rsidRPr="007B45A8">
        <w:rPr>
          <w:spacing w:val="-2"/>
        </w:rPr>
        <w:t xml:space="preserve"> </w:t>
      </w:r>
      <w:r w:rsidRPr="007B45A8">
        <w:t>cell</w:t>
      </w:r>
      <w:r w:rsidRPr="007B45A8">
        <w:rPr>
          <w:spacing w:val="-2"/>
        </w:rPr>
        <w:t xml:space="preserve"> </w:t>
      </w:r>
      <w:r w:rsidRPr="007B45A8">
        <w:t>injury</w:t>
      </w:r>
      <w:r w:rsidRPr="007B45A8">
        <w:rPr>
          <w:spacing w:val="-2"/>
        </w:rPr>
        <w:t xml:space="preserve"> </w:t>
      </w:r>
      <w:r w:rsidRPr="007B45A8">
        <w:t>as</w:t>
      </w:r>
      <w:r w:rsidRPr="007B45A8">
        <w:rPr>
          <w:spacing w:val="-2"/>
        </w:rPr>
        <w:t xml:space="preserve"> </w:t>
      </w:r>
      <w:r w:rsidRPr="007B45A8">
        <w:t>seen</w:t>
      </w:r>
      <w:r w:rsidRPr="007B45A8">
        <w:rPr>
          <w:spacing w:val="-2"/>
        </w:rPr>
        <w:t xml:space="preserve"> </w:t>
      </w:r>
      <w:r w:rsidRPr="007B45A8">
        <w:t>in</w:t>
      </w:r>
      <w:r w:rsidRPr="007B45A8">
        <w:rPr>
          <w:spacing w:val="-2"/>
        </w:rPr>
        <w:t xml:space="preserve"> </w:t>
      </w:r>
      <w:r w:rsidRPr="007B45A8">
        <w:t>NAFLD</w:t>
      </w:r>
      <w:r w:rsidRPr="007B45A8">
        <w:rPr>
          <w:w w:val="99"/>
        </w:rPr>
        <w:t xml:space="preserve"> </w:t>
      </w:r>
      <w:r w:rsidRPr="007B45A8">
        <w:t>lead</w:t>
      </w:r>
      <w:r w:rsidRPr="007B45A8">
        <w:rPr>
          <w:spacing w:val="-5"/>
        </w:rPr>
        <w:t xml:space="preserve"> </w:t>
      </w:r>
      <w:r w:rsidRPr="007B45A8">
        <w:t>to</w:t>
      </w:r>
      <w:r w:rsidRPr="007B45A8">
        <w:rPr>
          <w:spacing w:val="-4"/>
        </w:rPr>
        <w:t xml:space="preserve"> </w:t>
      </w:r>
      <w:r w:rsidRPr="007B45A8">
        <w:t>overstimulation</w:t>
      </w:r>
      <w:r w:rsidRPr="007B45A8">
        <w:rPr>
          <w:spacing w:val="-4"/>
        </w:rPr>
        <w:t xml:space="preserve"> </w:t>
      </w:r>
      <w:r w:rsidRPr="007B45A8">
        <w:t>of</w:t>
      </w:r>
      <w:r w:rsidRPr="007B45A8">
        <w:rPr>
          <w:spacing w:val="-4"/>
        </w:rPr>
        <w:t xml:space="preserve"> </w:t>
      </w:r>
      <w:r w:rsidRPr="007B45A8">
        <w:t>Hedgehog</w:t>
      </w:r>
      <w:r w:rsidRPr="007B45A8">
        <w:rPr>
          <w:spacing w:val="-4"/>
        </w:rPr>
        <w:t xml:space="preserve"> </w:t>
      </w:r>
      <w:r w:rsidRPr="007B45A8">
        <w:t>signaling,</w:t>
      </w:r>
      <w:r w:rsidRPr="007B45A8">
        <w:rPr>
          <w:spacing w:val="-4"/>
        </w:rPr>
        <w:t xml:space="preserve"> </w:t>
      </w:r>
      <w:r w:rsidRPr="007B45A8">
        <w:rPr>
          <w:spacing w:val="-1"/>
        </w:rPr>
        <w:t>which</w:t>
      </w:r>
      <w:r w:rsidRPr="007B45A8">
        <w:rPr>
          <w:spacing w:val="-5"/>
        </w:rPr>
        <w:t xml:space="preserve"> </w:t>
      </w:r>
      <w:r w:rsidRPr="007B45A8">
        <w:t>can</w:t>
      </w:r>
      <w:r w:rsidRPr="007B45A8">
        <w:rPr>
          <w:spacing w:val="-4"/>
        </w:rPr>
        <w:t xml:space="preserve"> </w:t>
      </w:r>
      <w:r w:rsidRPr="007B45A8">
        <w:t>result</w:t>
      </w:r>
      <w:r w:rsidRPr="007B45A8">
        <w:rPr>
          <w:spacing w:val="-4"/>
        </w:rPr>
        <w:t xml:space="preserve"> </w:t>
      </w:r>
      <w:r w:rsidRPr="007B45A8">
        <w:t>in</w:t>
      </w:r>
      <w:r w:rsidRPr="007B45A8">
        <w:rPr>
          <w:spacing w:val="-4"/>
        </w:rPr>
        <w:t xml:space="preserve"> </w:t>
      </w:r>
      <w:r w:rsidRPr="007B45A8">
        <w:t>dysregulated</w:t>
      </w:r>
      <w:r w:rsidRPr="007B45A8">
        <w:rPr>
          <w:rFonts w:hint="eastAsia"/>
          <w:lang w:eastAsia="zh-CN"/>
        </w:rPr>
        <w:t xml:space="preserve"> </w:t>
      </w:r>
      <w:r w:rsidRPr="007B45A8">
        <w:rPr>
          <w:lang w:eastAsia="zh-CN"/>
        </w:rPr>
        <w:t>cellular repair and malignant transformation</w:t>
      </w:r>
      <w:r w:rsidRPr="007B45A8">
        <w:rPr>
          <w:vertAlign w:val="superscript"/>
          <w:lang w:eastAsia="zh-CN"/>
        </w:rPr>
        <w:t>[40,41]</w:t>
      </w:r>
      <w:r w:rsidRPr="007B45A8">
        <w:rPr>
          <w:lang w:eastAsia="zh-CN"/>
        </w:rPr>
        <w:t>. The development of HCC has been</w:t>
      </w:r>
      <w:r w:rsidRPr="007B45A8">
        <w:rPr>
          <w:rFonts w:hint="eastAsia"/>
          <w:lang w:eastAsia="zh-CN"/>
        </w:rPr>
        <w:t xml:space="preserve"> </w:t>
      </w:r>
      <w:r w:rsidRPr="007B45A8">
        <w:rPr>
          <w:lang w:eastAsia="zh-CN"/>
        </w:rPr>
        <w:t>described as a function of aberrant Hedgehog hyperactivity as progenitor cells activated</w:t>
      </w:r>
      <w:r w:rsidR="007B45A8" w:rsidRPr="007B45A8">
        <w:rPr>
          <w:lang w:eastAsia="zh-CN"/>
        </w:rPr>
        <w:t xml:space="preserve"> </w:t>
      </w:r>
      <w:r w:rsidRPr="007B45A8">
        <w:rPr>
          <w:lang w:eastAsia="zh-CN"/>
        </w:rPr>
        <w:t>through Hedgehog could survive independently from regulation of nuclear localization of nuclear factor-kappa B (NF-</w:t>
      </w:r>
      <w:bookmarkStart w:id="153" w:name="OLE_LINK72"/>
      <w:bookmarkStart w:id="154" w:name="OLE_LINK73"/>
      <w:r w:rsidRPr="007B45A8">
        <w:rPr>
          <w:lang w:eastAsia="zh-CN"/>
        </w:rPr>
        <w:t>κ</w:t>
      </w:r>
      <w:bookmarkEnd w:id="153"/>
      <w:bookmarkEnd w:id="154"/>
      <w:r w:rsidRPr="007B45A8">
        <w:rPr>
          <w:lang w:eastAsia="zh-CN"/>
        </w:rPr>
        <w:t>B) and thereby less susceptible to NF-κB-driven</w:t>
      </w:r>
      <w:r w:rsidRPr="007B45A8">
        <w:rPr>
          <w:rFonts w:hint="eastAsia"/>
          <w:lang w:eastAsia="zh-CN"/>
        </w:rPr>
        <w:t xml:space="preserve"> </w:t>
      </w:r>
      <w:r w:rsidRPr="007B45A8">
        <w:rPr>
          <w:lang w:eastAsia="zh-CN"/>
        </w:rPr>
        <w:t>apoptosis</w:t>
      </w:r>
      <w:r w:rsidRPr="007B45A8">
        <w:rPr>
          <w:vertAlign w:val="superscript"/>
          <w:lang w:eastAsia="zh-CN"/>
        </w:rPr>
        <w:t>[42]</w:t>
      </w:r>
      <w:r w:rsidRPr="007B45A8">
        <w:rPr>
          <w:lang w:eastAsia="zh-CN"/>
        </w:rPr>
        <w:t>.</w:t>
      </w:r>
    </w:p>
    <w:p w:rsidR="00C56DC5" w:rsidRPr="007B45A8" w:rsidRDefault="00C56DC5" w:rsidP="00C56DC5">
      <w:pPr>
        <w:pStyle w:val="BodyText"/>
        <w:kinsoku w:val="0"/>
        <w:overflowPunct w:val="0"/>
        <w:snapToGrid w:val="0"/>
        <w:spacing w:line="360" w:lineRule="auto"/>
        <w:ind w:left="0"/>
        <w:jc w:val="both"/>
        <w:rPr>
          <w:lang w:eastAsia="zh-CN"/>
        </w:rPr>
      </w:pPr>
    </w:p>
    <w:p w:rsidR="00C56DC5" w:rsidRPr="007B45A8" w:rsidRDefault="00C56DC5" w:rsidP="00C56DC5">
      <w:pPr>
        <w:pStyle w:val="BodyText"/>
        <w:kinsoku w:val="0"/>
        <w:overflowPunct w:val="0"/>
        <w:snapToGrid w:val="0"/>
        <w:spacing w:line="360" w:lineRule="auto"/>
        <w:ind w:left="0"/>
        <w:jc w:val="both"/>
        <w:rPr>
          <w:lang w:eastAsia="zh-CN"/>
        </w:rPr>
      </w:pPr>
      <w:r w:rsidRPr="007B45A8">
        <w:rPr>
          <w:b/>
          <w:iCs/>
        </w:rPr>
        <w:t>Adaptive</w:t>
      </w:r>
      <w:r w:rsidRPr="007B45A8">
        <w:rPr>
          <w:b/>
          <w:iCs/>
          <w:spacing w:val="-6"/>
        </w:rPr>
        <w:t xml:space="preserve"> </w:t>
      </w:r>
      <w:r w:rsidRPr="007B45A8">
        <w:rPr>
          <w:b/>
          <w:iCs/>
        </w:rPr>
        <w:t>immune</w:t>
      </w:r>
      <w:r w:rsidRPr="007B45A8">
        <w:rPr>
          <w:b/>
          <w:iCs/>
          <w:spacing w:val="-6"/>
        </w:rPr>
        <w:t xml:space="preserve"> </w:t>
      </w:r>
      <w:r w:rsidRPr="007B45A8">
        <w:rPr>
          <w:b/>
          <w:iCs/>
        </w:rPr>
        <w:t>responses</w:t>
      </w:r>
      <w:r w:rsidRPr="007B45A8">
        <w:rPr>
          <w:rFonts w:hint="eastAsia"/>
          <w:b/>
          <w:iCs/>
          <w:lang w:eastAsia="zh-CN"/>
        </w:rPr>
        <w:t xml:space="preserve">: </w:t>
      </w:r>
      <w:r w:rsidRPr="007B45A8">
        <w:t>Recent</w:t>
      </w:r>
      <w:r w:rsidRPr="007B45A8">
        <w:rPr>
          <w:spacing w:val="-4"/>
        </w:rPr>
        <w:t xml:space="preserve"> </w:t>
      </w:r>
      <w:r w:rsidRPr="007B45A8">
        <w:t>studies</w:t>
      </w:r>
      <w:r w:rsidRPr="007B45A8">
        <w:rPr>
          <w:spacing w:val="-4"/>
        </w:rPr>
        <w:t xml:space="preserve"> </w:t>
      </w:r>
      <w:r w:rsidRPr="007B45A8">
        <w:t>have</w:t>
      </w:r>
      <w:r w:rsidRPr="007B45A8">
        <w:rPr>
          <w:spacing w:val="-4"/>
        </w:rPr>
        <w:t xml:space="preserve"> </w:t>
      </w:r>
      <w:r w:rsidRPr="007B45A8">
        <w:t>revealed</w:t>
      </w:r>
      <w:r w:rsidRPr="007B45A8">
        <w:rPr>
          <w:spacing w:val="-4"/>
        </w:rPr>
        <w:t xml:space="preserve"> </w:t>
      </w:r>
      <w:r w:rsidRPr="007B45A8">
        <w:t>the</w:t>
      </w:r>
      <w:r w:rsidRPr="007B45A8">
        <w:rPr>
          <w:spacing w:val="-4"/>
        </w:rPr>
        <w:t xml:space="preserve"> </w:t>
      </w:r>
      <w:r w:rsidRPr="007B45A8">
        <w:t>potential</w:t>
      </w:r>
      <w:r w:rsidRPr="007B45A8">
        <w:rPr>
          <w:spacing w:val="-4"/>
        </w:rPr>
        <w:t xml:space="preserve"> </w:t>
      </w:r>
      <w:r w:rsidRPr="007B45A8">
        <w:t>role</w:t>
      </w:r>
      <w:r w:rsidRPr="007B45A8">
        <w:rPr>
          <w:spacing w:val="-4"/>
        </w:rPr>
        <w:t xml:space="preserve"> </w:t>
      </w:r>
      <w:r w:rsidRPr="007B45A8">
        <w:t>of</w:t>
      </w:r>
      <w:r w:rsidRPr="007B45A8">
        <w:rPr>
          <w:spacing w:val="-4"/>
        </w:rPr>
        <w:t xml:space="preserve"> </w:t>
      </w:r>
      <w:r w:rsidRPr="007B45A8">
        <w:t>the</w:t>
      </w:r>
      <w:r w:rsidRPr="007B45A8">
        <w:rPr>
          <w:spacing w:val="-4"/>
        </w:rPr>
        <w:t xml:space="preserve"> </w:t>
      </w:r>
      <w:r w:rsidRPr="007B45A8">
        <w:t>adaptive</w:t>
      </w:r>
      <w:r w:rsidRPr="007B45A8">
        <w:rPr>
          <w:spacing w:val="-4"/>
        </w:rPr>
        <w:t xml:space="preserve"> </w:t>
      </w:r>
      <w:r w:rsidRPr="007B45A8">
        <w:t>immune</w:t>
      </w:r>
      <w:r w:rsidRPr="007B45A8">
        <w:rPr>
          <w:spacing w:val="-4"/>
        </w:rPr>
        <w:t xml:space="preserve"> </w:t>
      </w:r>
      <w:r w:rsidRPr="007B45A8">
        <w:t>system, specifically</w:t>
      </w:r>
      <w:r w:rsidRPr="007B45A8">
        <w:rPr>
          <w:spacing w:val="-4"/>
        </w:rPr>
        <w:t xml:space="preserve"> </w:t>
      </w:r>
      <w:r w:rsidRPr="007B45A8">
        <w:t>the</w:t>
      </w:r>
      <w:r w:rsidRPr="007B45A8">
        <w:rPr>
          <w:spacing w:val="-4"/>
        </w:rPr>
        <w:t xml:space="preserve"> </w:t>
      </w:r>
      <w:r w:rsidRPr="007B45A8">
        <w:t>roles</w:t>
      </w:r>
      <w:r w:rsidRPr="007B45A8">
        <w:rPr>
          <w:spacing w:val="-4"/>
        </w:rPr>
        <w:t xml:space="preserve"> </w:t>
      </w:r>
      <w:r w:rsidRPr="007B45A8">
        <w:t>of</w:t>
      </w:r>
      <w:r w:rsidRPr="007B45A8">
        <w:rPr>
          <w:spacing w:val="-3"/>
        </w:rPr>
        <w:t xml:space="preserve"> </w:t>
      </w:r>
      <w:r w:rsidRPr="007B45A8">
        <w:t>CD8+</w:t>
      </w:r>
      <w:r w:rsidRPr="007B45A8">
        <w:rPr>
          <w:spacing w:val="-4"/>
        </w:rPr>
        <w:t xml:space="preserve"> </w:t>
      </w:r>
      <w:r w:rsidRPr="007B45A8">
        <w:t>T</w:t>
      </w:r>
      <w:r w:rsidRPr="007B45A8">
        <w:rPr>
          <w:spacing w:val="-4"/>
        </w:rPr>
        <w:t xml:space="preserve"> </w:t>
      </w:r>
      <w:r w:rsidRPr="007B45A8">
        <w:t>lymphocytes,</w:t>
      </w:r>
      <w:r w:rsidRPr="007B45A8">
        <w:rPr>
          <w:spacing w:val="-4"/>
        </w:rPr>
        <w:t xml:space="preserve"> </w:t>
      </w:r>
      <w:r w:rsidRPr="007B45A8">
        <w:t>natural</w:t>
      </w:r>
      <w:r w:rsidRPr="007B45A8">
        <w:rPr>
          <w:spacing w:val="-4"/>
        </w:rPr>
        <w:t xml:space="preserve"> </w:t>
      </w:r>
      <w:r w:rsidRPr="007B45A8">
        <w:t>killer</w:t>
      </w:r>
      <w:r w:rsidRPr="007B45A8">
        <w:rPr>
          <w:spacing w:val="-3"/>
        </w:rPr>
        <w:t xml:space="preserve"> </w:t>
      </w:r>
      <w:r w:rsidRPr="007B45A8">
        <w:t>cells,</w:t>
      </w:r>
      <w:r w:rsidRPr="007B45A8">
        <w:rPr>
          <w:spacing w:val="-4"/>
        </w:rPr>
        <w:t xml:space="preserve"> </w:t>
      </w:r>
      <w:r w:rsidRPr="007B45A8">
        <w:t>and</w:t>
      </w:r>
      <w:r w:rsidRPr="007B45A8">
        <w:rPr>
          <w:spacing w:val="-4"/>
        </w:rPr>
        <w:t xml:space="preserve"> </w:t>
      </w:r>
      <w:r w:rsidRPr="007B45A8">
        <w:t>CD4+</w:t>
      </w:r>
      <w:r w:rsidRPr="007B45A8">
        <w:rPr>
          <w:spacing w:val="-4"/>
        </w:rPr>
        <w:t xml:space="preserve"> </w:t>
      </w:r>
      <w:r w:rsidRPr="007B45A8">
        <w:t>T</w:t>
      </w:r>
      <w:r w:rsidRPr="007B45A8">
        <w:rPr>
          <w:rFonts w:hint="eastAsia"/>
          <w:lang w:eastAsia="zh-CN"/>
        </w:rPr>
        <w:t xml:space="preserve"> </w:t>
      </w:r>
      <w:r w:rsidRPr="007B45A8">
        <w:rPr>
          <w:lang w:eastAsia="zh-CN"/>
        </w:rPr>
        <w:t>lymphocytes in the development of NAFLD-associated HCC</w:t>
      </w:r>
      <w:r w:rsidRPr="007B45A8">
        <w:rPr>
          <w:vertAlign w:val="superscript"/>
          <w:lang w:eastAsia="zh-CN"/>
        </w:rPr>
        <w:t>[43,44]</w:t>
      </w:r>
      <w:r w:rsidRPr="007B45A8">
        <w:rPr>
          <w:lang w:eastAsia="zh-CN"/>
        </w:rPr>
        <w:t>. From feeding mouse</w:t>
      </w:r>
      <w:r w:rsidRPr="007B45A8">
        <w:rPr>
          <w:rFonts w:hint="eastAsia"/>
          <w:lang w:eastAsia="zh-CN"/>
        </w:rPr>
        <w:t xml:space="preserve"> </w:t>
      </w:r>
      <w:r w:rsidRPr="007B45A8">
        <w:t>models</w:t>
      </w:r>
      <w:r w:rsidRPr="007B45A8">
        <w:rPr>
          <w:spacing w:val="-4"/>
        </w:rPr>
        <w:t xml:space="preserve"> </w:t>
      </w:r>
      <w:r w:rsidRPr="007B45A8">
        <w:t>with</w:t>
      </w:r>
      <w:r w:rsidRPr="007B45A8">
        <w:rPr>
          <w:spacing w:val="-4"/>
        </w:rPr>
        <w:t xml:space="preserve"> </w:t>
      </w:r>
      <w:r w:rsidRPr="007B45A8">
        <w:t>choline-deficient</w:t>
      </w:r>
      <w:r w:rsidRPr="007B45A8">
        <w:rPr>
          <w:spacing w:val="-3"/>
        </w:rPr>
        <w:t xml:space="preserve"> </w:t>
      </w:r>
      <w:r w:rsidRPr="007B45A8">
        <w:t>and</w:t>
      </w:r>
      <w:r w:rsidRPr="007B45A8">
        <w:rPr>
          <w:spacing w:val="-4"/>
        </w:rPr>
        <w:t xml:space="preserve"> </w:t>
      </w:r>
      <w:r w:rsidRPr="007B45A8">
        <w:t>high-fat</w:t>
      </w:r>
      <w:r w:rsidRPr="007B45A8">
        <w:rPr>
          <w:spacing w:val="-4"/>
        </w:rPr>
        <w:t xml:space="preserve"> </w:t>
      </w:r>
      <w:r w:rsidRPr="007B45A8">
        <w:t>diets,</w:t>
      </w:r>
      <w:r w:rsidRPr="007B45A8">
        <w:rPr>
          <w:spacing w:val="-3"/>
        </w:rPr>
        <w:t xml:space="preserve"> </w:t>
      </w:r>
      <w:r w:rsidRPr="007B45A8">
        <w:t>Wolf</w:t>
      </w:r>
      <w:r w:rsidRPr="007B45A8">
        <w:rPr>
          <w:spacing w:val="-4"/>
        </w:rPr>
        <w:t xml:space="preserve"> </w:t>
      </w:r>
      <w:r w:rsidRPr="007B45A8">
        <w:rPr>
          <w:i/>
        </w:rPr>
        <w:t>et al</w:t>
      </w:r>
      <w:r w:rsidR="00120503" w:rsidRPr="007B45A8">
        <w:rPr>
          <w:vertAlign w:val="superscript"/>
        </w:rPr>
        <w:t>[44]</w:t>
      </w:r>
      <w:r w:rsidRPr="007B45A8">
        <w:rPr>
          <w:spacing w:val="-3"/>
        </w:rPr>
        <w:t xml:space="preserve"> </w:t>
      </w:r>
      <w:r w:rsidRPr="007B45A8">
        <w:t>described</w:t>
      </w:r>
      <w:r w:rsidRPr="007B45A8">
        <w:rPr>
          <w:spacing w:val="-4"/>
        </w:rPr>
        <w:t xml:space="preserve"> </w:t>
      </w:r>
      <w:r w:rsidRPr="007B45A8">
        <w:t>the</w:t>
      </w:r>
      <w:r w:rsidRPr="007B45A8">
        <w:rPr>
          <w:spacing w:val="-4"/>
        </w:rPr>
        <w:t xml:space="preserve"> </w:t>
      </w:r>
      <w:r w:rsidRPr="007B45A8">
        <w:t>metabolic</w:t>
      </w:r>
      <w:r w:rsidRPr="007B45A8">
        <w:rPr>
          <w:w w:val="99"/>
        </w:rPr>
        <w:t xml:space="preserve"> </w:t>
      </w:r>
      <w:r w:rsidRPr="007B45A8">
        <w:t>activation</w:t>
      </w:r>
      <w:r w:rsidRPr="007B45A8">
        <w:rPr>
          <w:spacing w:val="-4"/>
        </w:rPr>
        <w:t xml:space="preserve"> </w:t>
      </w:r>
      <w:r w:rsidRPr="007B45A8">
        <w:t>of</w:t>
      </w:r>
      <w:r w:rsidRPr="007B45A8">
        <w:rPr>
          <w:spacing w:val="-3"/>
        </w:rPr>
        <w:t xml:space="preserve"> </w:t>
      </w:r>
      <w:r w:rsidRPr="007B45A8">
        <w:t>intrahepatic</w:t>
      </w:r>
      <w:r w:rsidRPr="007B45A8">
        <w:rPr>
          <w:spacing w:val="-3"/>
        </w:rPr>
        <w:t xml:space="preserve"> </w:t>
      </w:r>
      <w:r w:rsidRPr="007B45A8">
        <w:t>CD8+</w:t>
      </w:r>
      <w:r w:rsidRPr="007B45A8">
        <w:rPr>
          <w:spacing w:val="-3"/>
        </w:rPr>
        <w:t xml:space="preserve"> </w:t>
      </w:r>
      <w:r w:rsidRPr="007B45A8">
        <w:t>T</w:t>
      </w:r>
      <w:r w:rsidRPr="007B45A8">
        <w:rPr>
          <w:spacing w:val="-4"/>
        </w:rPr>
        <w:t xml:space="preserve"> </w:t>
      </w:r>
      <w:r w:rsidRPr="007B45A8">
        <w:t>lymphocytes</w:t>
      </w:r>
      <w:r w:rsidRPr="007B45A8">
        <w:rPr>
          <w:spacing w:val="-3"/>
        </w:rPr>
        <w:t xml:space="preserve"> </w:t>
      </w:r>
      <w:r w:rsidRPr="007B45A8">
        <w:t>and</w:t>
      </w:r>
      <w:r w:rsidRPr="007B45A8">
        <w:rPr>
          <w:spacing w:val="-3"/>
        </w:rPr>
        <w:t xml:space="preserve"> </w:t>
      </w:r>
      <w:r w:rsidRPr="007B45A8">
        <w:t>natural</w:t>
      </w:r>
      <w:r w:rsidRPr="007B45A8">
        <w:rPr>
          <w:spacing w:val="-3"/>
        </w:rPr>
        <w:t xml:space="preserve"> </w:t>
      </w:r>
      <w:r w:rsidRPr="007B45A8">
        <w:t>killer</w:t>
      </w:r>
      <w:r w:rsidRPr="007B45A8">
        <w:rPr>
          <w:spacing w:val="-4"/>
        </w:rPr>
        <w:t xml:space="preserve"> </w:t>
      </w:r>
      <w:r w:rsidRPr="007B45A8">
        <w:t>cells,</w:t>
      </w:r>
      <w:r w:rsidRPr="007B45A8">
        <w:rPr>
          <w:spacing w:val="-3"/>
        </w:rPr>
        <w:t xml:space="preserve"> </w:t>
      </w:r>
      <w:r w:rsidRPr="007B45A8">
        <w:rPr>
          <w:spacing w:val="-1"/>
        </w:rPr>
        <w:t>which</w:t>
      </w:r>
      <w:r w:rsidRPr="007B45A8">
        <w:rPr>
          <w:spacing w:val="-3"/>
        </w:rPr>
        <w:t xml:space="preserve"> </w:t>
      </w:r>
      <w:r w:rsidRPr="007B45A8">
        <w:t>in</w:t>
      </w:r>
      <w:r w:rsidRPr="007B45A8">
        <w:rPr>
          <w:spacing w:val="-3"/>
        </w:rPr>
        <w:t xml:space="preserve"> </w:t>
      </w:r>
      <w:r w:rsidRPr="007B45A8">
        <w:t>turn,</w:t>
      </w:r>
      <w:r w:rsidR="007B45A8" w:rsidRPr="007B45A8">
        <w:t xml:space="preserve"> </w:t>
      </w:r>
      <w:r w:rsidRPr="007B45A8">
        <w:t>synergistically</w:t>
      </w:r>
      <w:r w:rsidRPr="007B45A8">
        <w:rPr>
          <w:spacing w:val="-6"/>
        </w:rPr>
        <w:t xml:space="preserve"> </w:t>
      </w:r>
      <w:r w:rsidRPr="007B45A8">
        <w:t>with</w:t>
      </w:r>
      <w:r w:rsidRPr="007B45A8">
        <w:rPr>
          <w:spacing w:val="-5"/>
        </w:rPr>
        <w:t xml:space="preserve"> </w:t>
      </w:r>
      <w:r w:rsidRPr="007B45A8">
        <w:t>inflammatory</w:t>
      </w:r>
      <w:r w:rsidRPr="007B45A8">
        <w:rPr>
          <w:spacing w:val="-6"/>
        </w:rPr>
        <w:t xml:space="preserve"> </w:t>
      </w:r>
      <w:r w:rsidRPr="007B45A8">
        <w:t>cytokines,</w:t>
      </w:r>
      <w:r w:rsidRPr="007B45A8">
        <w:rPr>
          <w:spacing w:val="-5"/>
        </w:rPr>
        <w:t xml:space="preserve"> </w:t>
      </w:r>
      <w:r w:rsidRPr="007B45A8">
        <w:t>cause</w:t>
      </w:r>
      <w:r w:rsidRPr="007B45A8">
        <w:rPr>
          <w:spacing w:val="-6"/>
        </w:rPr>
        <w:t xml:space="preserve"> </w:t>
      </w:r>
      <w:r w:rsidRPr="007B45A8">
        <w:t>liver</w:t>
      </w:r>
      <w:r w:rsidRPr="007B45A8">
        <w:rPr>
          <w:spacing w:val="-5"/>
        </w:rPr>
        <w:t xml:space="preserve"> </w:t>
      </w:r>
      <w:r w:rsidRPr="007B45A8">
        <w:t>damage</w:t>
      </w:r>
      <w:r w:rsidRPr="007B45A8">
        <w:rPr>
          <w:spacing w:val="-6"/>
        </w:rPr>
        <w:t xml:space="preserve"> </w:t>
      </w:r>
      <w:r w:rsidRPr="007B45A8">
        <w:t>and</w:t>
      </w:r>
      <w:r w:rsidRPr="007B45A8">
        <w:rPr>
          <w:spacing w:val="-5"/>
        </w:rPr>
        <w:t xml:space="preserve"> </w:t>
      </w:r>
      <w:r w:rsidRPr="007B45A8">
        <w:lastRenderedPageBreak/>
        <w:t>induce</w:t>
      </w:r>
      <w:r w:rsidRPr="007B45A8">
        <w:rPr>
          <w:rFonts w:hint="eastAsia"/>
          <w:lang w:eastAsia="zh-CN"/>
        </w:rPr>
        <w:t xml:space="preserve"> </w:t>
      </w:r>
      <w:r w:rsidRPr="007B45A8">
        <w:rPr>
          <w:lang w:eastAsia="zh-CN"/>
        </w:rPr>
        <w:t xml:space="preserve">carcinogenesis. Ma </w:t>
      </w:r>
      <w:r w:rsidRPr="007B45A8">
        <w:rPr>
          <w:i/>
          <w:lang w:eastAsia="zh-CN"/>
        </w:rPr>
        <w:t>et al</w:t>
      </w:r>
      <w:r w:rsidR="00120503" w:rsidRPr="007B45A8">
        <w:rPr>
          <w:vertAlign w:val="superscript"/>
          <w:lang w:eastAsia="zh-CN"/>
        </w:rPr>
        <w:t>[43]</w:t>
      </w:r>
      <w:r w:rsidRPr="007B45A8">
        <w:rPr>
          <w:lang w:eastAsia="zh-CN"/>
        </w:rPr>
        <w:t xml:space="preserve"> demonstrated in mouse models of NAFLD-HCC that</w:t>
      </w:r>
      <w:r w:rsidR="00120503" w:rsidRPr="007B45A8">
        <w:rPr>
          <w:rFonts w:hint="eastAsia"/>
          <w:lang w:eastAsia="zh-CN"/>
        </w:rPr>
        <w:t xml:space="preserve"> </w:t>
      </w:r>
      <w:r w:rsidR="00120503" w:rsidRPr="007B45A8">
        <w:rPr>
          <w:lang w:eastAsia="zh-CN"/>
        </w:rPr>
        <w:t>selective CD4+ T lymphocyte depletion results from NAFLD and leads to enhanced</w:t>
      </w:r>
      <w:r w:rsidR="00120503" w:rsidRPr="007B45A8">
        <w:rPr>
          <w:rFonts w:hint="eastAsia"/>
          <w:lang w:eastAsia="zh-CN"/>
        </w:rPr>
        <w:t xml:space="preserve"> </w:t>
      </w:r>
      <w:r w:rsidR="00120503" w:rsidRPr="007B45A8">
        <w:rPr>
          <w:lang w:eastAsia="zh-CN"/>
        </w:rPr>
        <w:t>carcinogenesis. Hepatocytes derived from NAFLD-HCC mice exhibited increased</w:t>
      </w:r>
      <w:r w:rsidR="00120503" w:rsidRPr="007B45A8">
        <w:rPr>
          <w:rFonts w:hint="eastAsia"/>
          <w:lang w:eastAsia="zh-CN"/>
        </w:rPr>
        <w:t xml:space="preserve"> </w:t>
      </w:r>
      <w:r w:rsidRPr="007B45A8">
        <w:t>linoleic</w:t>
      </w:r>
      <w:r w:rsidRPr="007B45A8">
        <w:rPr>
          <w:spacing w:val="-6"/>
        </w:rPr>
        <w:t xml:space="preserve"> </w:t>
      </w:r>
      <w:r w:rsidRPr="007B45A8">
        <w:t>acid</w:t>
      </w:r>
      <w:r w:rsidRPr="007B45A8">
        <w:rPr>
          <w:spacing w:val="-6"/>
        </w:rPr>
        <w:t xml:space="preserve"> </w:t>
      </w:r>
      <w:r w:rsidRPr="007B45A8">
        <w:t>secretion,</w:t>
      </w:r>
      <w:r w:rsidRPr="007B45A8">
        <w:rPr>
          <w:spacing w:val="-5"/>
        </w:rPr>
        <w:t xml:space="preserve"> </w:t>
      </w:r>
      <w:r w:rsidRPr="007B45A8">
        <w:rPr>
          <w:spacing w:val="-1"/>
        </w:rPr>
        <w:t>which</w:t>
      </w:r>
      <w:r w:rsidRPr="007B45A8">
        <w:rPr>
          <w:spacing w:val="-6"/>
        </w:rPr>
        <w:t xml:space="preserve"> </w:t>
      </w:r>
      <w:r w:rsidRPr="007B45A8">
        <w:t>promoted</w:t>
      </w:r>
      <w:r w:rsidRPr="007B45A8">
        <w:rPr>
          <w:spacing w:val="-5"/>
        </w:rPr>
        <w:t xml:space="preserve"> </w:t>
      </w:r>
      <w:r w:rsidRPr="007B45A8">
        <w:t>selective</w:t>
      </w:r>
      <w:r w:rsidRPr="007B45A8">
        <w:rPr>
          <w:spacing w:val="-6"/>
        </w:rPr>
        <w:t xml:space="preserve"> </w:t>
      </w:r>
      <w:r w:rsidRPr="007B45A8">
        <w:t>CD4+</w:t>
      </w:r>
      <w:r w:rsidRPr="007B45A8">
        <w:rPr>
          <w:spacing w:val="-6"/>
        </w:rPr>
        <w:t xml:space="preserve"> </w:t>
      </w:r>
      <w:r w:rsidRPr="007B45A8">
        <w:t>T</w:t>
      </w:r>
      <w:r w:rsidRPr="007B45A8">
        <w:rPr>
          <w:spacing w:val="-5"/>
        </w:rPr>
        <w:t xml:space="preserve"> </w:t>
      </w:r>
      <w:r w:rsidRPr="007B45A8">
        <w:t>lymphocyte</w:t>
      </w:r>
      <w:r w:rsidRPr="007B45A8">
        <w:rPr>
          <w:spacing w:val="-6"/>
        </w:rPr>
        <w:t xml:space="preserve"> </w:t>
      </w:r>
      <w:r w:rsidRPr="007B45A8">
        <w:t>death</w:t>
      </w:r>
      <w:r w:rsidRPr="007B45A8">
        <w:rPr>
          <w:spacing w:val="-5"/>
        </w:rPr>
        <w:t xml:space="preserve"> </w:t>
      </w:r>
      <w:r w:rsidRPr="007B45A8">
        <w:t>through</w:t>
      </w:r>
      <w:r w:rsidR="00120503" w:rsidRPr="007B45A8">
        <w:rPr>
          <w:rFonts w:hint="eastAsia"/>
          <w:lang w:eastAsia="zh-CN"/>
        </w:rPr>
        <w:t xml:space="preserve"> </w:t>
      </w:r>
      <w:r w:rsidR="00120503" w:rsidRPr="007B45A8">
        <w:rPr>
          <w:lang w:eastAsia="zh-CN"/>
        </w:rPr>
        <w:t>increased mitochondrial-derived ROS generation</w:t>
      </w:r>
      <w:r w:rsidR="00120503" w:rsidRPr="007B45A8">
        <w:rPr>
          <w:vertAlign w:val="superscript"/>
          <w:lang w:eastAsia="zh-CN"/>
        </w:rPr>
        <w:t>[43]</w:t>
      </w:r>
      <w:r w:rsidR="00120503" w:rsidRPr="007B45A8">
        <w:rPr>
          <w:lang w:eastAsia="zh-CN"/>
        </w:rPr>
        <w:t>. While deregulated lipid</w:t>
      </w:r>
      <w:r w:rsidR="00120503" w:rsidRPr="007B45A8">
        <w:rPr>
          <w:rFonts w:hint="eastAsia"/>
          <w:lang w:eastAsia="zh-CN"/>
        </w:rPr>
        <w:t xml:space="preserve"> </w:t>
      </w:r>
      <w:r w:rsidRPr="007B45A8">
        <w:t>metabolism</w:t>
      </w:r>
      <w:r w:rsidRPr="007B45A8">
        <w:rPr>
          <w:spacing w:val="-5"/>
        </w:rPr>
        <w:t xml:space="preserve"> </w:t>
      </w:r>
      <w:r w:rsidRPr="007B45A8">
        <w:t>and</w:t>
      </w:r>
      <w:r w:rsidRPr="007B45A8">
        <w:rPr>
          <w:spacing w:val="-5"/>
        </w:rPr>
        <w:t xml:space="preserve"> </w:t>
      </w:r>
      <w:r w:rsidRPr="007B45A8">
        <w:t>inflammation</w:t>
      </w:r>
      <w:r w:rsidRPr="007B45A8">
        <w:rPr>
          <w:spacing w:val="-5"/>
        </w:rPr>
        <w:t xml:space="preserve"> </w:t>
      </w:r>
      <w:r w:rsidRPr="007B45A8">
        <w:t>have</w:t>
      </w:r>
      <w:r w:rsidRPr="007B45A8">
        <w:rPr>
          <w:spacing w:val="-5"/>
        </w:rPr>
        <w:t xml:space="preserve"> </w:t>
      </w:r>
      <w:r w:rsidRPr="007B45A8">
        <w:t>been</w:t>
      </w:r>
      <w:r w:rsidRPr="007B45A8">
        <w:rPr>
          <w:spacing w:val="-5"/>
        </w:rPr>
        <w:t xml:space="preserve"> </w:t>
      </w:r>
      <w:r w:rsidRPr="007B45A8">
        <w:t>characterized</w:t>
      </w:r>
      <w:r w:rsidRPr="007B45A8">
        <w:rPr>
          <w:spacing w:val="-5"/>
        </w:rPr>
        <w:t xml:space="preserve"> </w:t>
      </w:r>
      <w:r w:rsidRPr="007B45A8">
        <w:t>in</w:t>
      </w:r>
      <w:r w:rsidRPr="007B45A8">
        <w:rPr>
          <w:spacing w:val="-5"/>
        </w:rPr>
        <w:t xml:space="preserve"> </w:t>
      </w:r>
      <w:r w:rsidRPr="007B45A8">
        <w:t>NAFLD,</w:t>
      </w:r>
      <w:r w:rsidRPr="007B45A8">
        <w:rPr>
          <w:spacing w:val="-5"/>
        </w:rPr>
        <w:t xml:space="preserve"> </w:t>
      </w:r>
      <w:r w:rsidRPr="007B45A8">
        <w:t>the</w:t>
      </w:r>
      <w:r w:rsidRPr="007B45A8">
        <w:rPr>
          <w:spacing w:val="-5"/>
        </w:rPr>
        <w:t xml:space="preserve"> </w:t>
      </w:r>
      <w:r w:rsidRPr="007B45A8">
        <w:t>role</w:t>
      </w:r>
      <w:r w:rsidRPr="007B45A8">
        <w:rPr>
          <w:spacing w:val="-5"/>
        </w:rPr>
        <w:t xml:space="preserve"> </w:t>
      </w:r>
      <w:r w:rsidRPr="007B45A8">
        <w:t>of hepatocyte-derived</w:t>
      </w:r>
      <w:r w:rsidRPr="007B45A8">
        <w:rPr>
          <w:spacing w:val="-6"/>
        </w:rPr>
        <w:t xml:space="preserve"> </w:t>
      </w:r>
      <w:r w:rsidRPr="007B45A8">
        <w:t>lipid</w:t>
      </w:r>
      <w:r w:rsidRPr="007B45A8">
        <w:rPr>
          <w:spacing w:val="-5"/>
        </w:rPr>
        <w:t xml:space="preserve"> </w:t>
      </w:r>
      <w:r w:rsidRPr="007B45A8">
        <w:t>secretion</w:t>
      </w:r>
      <w:r w:rsidRPr="007B45A8">
        <w:rPr>
          <w:spacing w:val="-6"/>
        </w:rPr>
        <w:t xml:space="preserve"> </w:t>
      </w:r>
      <w:r w:rsidRPr="007B45A8">
        <w:t>causing</w:t>
      </w:r>
      <w:r w:rsidRPr="007B45A8">
        <w:rPr>
          <w:spacing w:val="-5"/>
        </w:rPr>
        <w:t xml:space="preserve"> </w:t>
      </w:r>
      <w:r w:rsidRPr="007B45A8">
        <w:t>selective</w:t>
      </w:r>
      <w:r w:rsidRPr="007B45A8">
        <w:rPr>
          <w:spacing w:val="-5"/>
        </w:rPr>
        <w:t xml:space="preserve"> </w:t>
      </w:r>
      <w:r w:rsidRPr="007B45A8">
        <w:t>CD4+</w:t>
      </w:r>
      <w:r w:rsidRPr="007B45A8">
        <w:rPr>
          <w:spacing w:val="-6"/>
        </w:rPr>
        <w:t xml:space="preserve"> </w:t>
      </w:r>
      <w:r w:rsidRPr="007B45A8">
        <w:t>T</w:t>
      </w:r>
      <w:r w:rsidRPr="007B45A8">
        <w:rPr>
          <w:spacing w:val="-5"/>
        </w:rPr>
        <w:t xml:space="preserve"> </w:t>
      </w:r>
      <w:r w:rsidRPr="007B45A8">
        <w:t>lymphocyte</w:t>
      </w:r>
      <w:r w:rsidRPr="007B45A8">
        <w:rPr>
          <w:spacing w:val="-6"/>
        </w:rPr>
        <w:t xml:space="preserve"> </w:t>
      </w:r>
      <w:r w:rsidRPr="007B45A8">
        <w:t>loss</w:t>
      </w:r>
      <w:r w:rsidRPr="007B45A8">
        <w:rPr>
          <w:spacing w:val="-5"/>
        </w:rPr>
        <w:t xml:space="preserve"> </w:t>
      </w:r>
      <w:r w:rsidRPr="007B45A8">
        <w:t>highlights</w:t>
      </w:r>
      <w:r w:rsidRPr="007B45A8">
        <w:rPr>
          <w:w w:val="99"/>
        </w:rPr>
        <w:t xml:space="preserve"> </w:t>
      </w:r>
      <w:r w:rsidRPr="007B45A8">
        <w:t>a</w:t>
      </w:r>
      <w:r w:rsidRPr="007B45A8">
        <w:rPr>
          <w:spacing w:val="-4"/>
        </w:rPr>
        <w:t xml:space="preserve"> </w:t>
      </w:r>
      <w:r w:rsidRPr="007B45A8">
        <w:t>novel</w:t>
      </w:r>
      <w:r w:rsidRPr="007B45A8">
        <w:rPr>
          <w:spacing w:val="-4"/>
        </w:rPr>
        <w:t xml:space="preserve"> </w:t>
      </w:r>
      <w:r w:rsidRPr="007B45A8">
        <w:rPr>
          <w:spacing w:val="-1"/>
        </w:rPr>
        <w:t>function</w:t>
      </w:r>
      <w:r w:rsidRPr="007B45A8">
        <w:rPr>
          <w:spacing w:val="-3"/>
        </w:rPr>
        <w:t xml:space="preserve"> </w:t>
      </w:r>
      <w:r w:rsidRPr="007B45A8">
        <w:t>of</w:t>
      </w:r>
      <w:r w:rsidRPr="007B45A8">
        <w:rPr>
          <w:spacing w:val="-4"/>
        </w:rPr>
        <w:t xml:space="preserve"> </w:t>
      </w:r>
      <w:r w:rsidRPr="007B45A8">
        <w:t>the</w:t>
      </w:r>
      <w:r w:rsidRPr="007B45A8">
        <w:rPr>
          <w:spacing w:val="-4"/>
        </w:rPr>
        <w:t xml:space="preserve"> </w:t>
      </w:r>
      <w:r w:rsidRPr="007B45A8">
        <w:t>adaptive</w:t>
      </w:r>
      <w:r w:rsidRPr="007B45A8">
        <w:rPr>
          <w:spacing w:val="-4"/>
        </w:rPr>
        <w:t xml:space="preserve"> </w:t>
      </w:r>
      <w:r w:rsidRPr="007B45A8">
        <w:t>immune</w:t>
      </w:r>
      <w:r w:rsidRPr="007B45A8">
        <w:rPr>
          <w:spacing w:val="-3"/>
        </w:rPr>
        <w:t xml:space="preserve"> </w:t>
      </w:r>
      <w:r w:rsidRPr="007B45A8">
        <w:t>system</w:t>
      </w:r>
      <w:r w:rsidRPr="007B45A8">
        <w:rPr>
          <w:spacing w:val="-4"/>
        </w:rPr>
        <w:t xml:space="preserve"> </w:t>
      </w:r>
      <w:r w:rsidRPr="007B45A8">
        <w:t>in</w:t>
      </w:r>
      <w:r w:rsidRPr="007B45A8">
        <w:rPr>
          <w:spacing w:val="-4"/>
        </w:rPr>
        <w:t xml:space="preserve"> </w:t>
      </w:r>
      <w:r w:rsidRPr="007B45A8">
        <w:t>this</w:t>
      </w:r>
      <w:r w:rsidRPr="007B45A8">
        <w:rPr>
          <w:spacing w:val="-3"/>
        </w:rPr>
        <w:t xml:space="preserve"> </w:t>
      </w:r>
      <w:r w:rsidRPr="007B45A8">
        <w:t>disease.</w:t>
      </w:r>
    </w:p>
    <w:p w:rsidR="00C56DC5" w:rsidRPr="007B45A8" w:rsidRDefault="00C56DC5" w:rsidP="00C56DC5">
      <w:pPr>
        <w:pStyle w:val="BodyText"/>
        <w:kinsoku w:val="0"/>
        <w:overflowPunct w:val="0"/>
        <w:snapToGrid w:val="0"/>
        <w:spacing w:line="360" w:lineRule="auto"/>
        <w:ind w:left="0"/>
        <w:jc w:val="both"/>
      </w:pPr>
    </w:p>
    <w:p w:rsidR="00C56DC5" w:rsidRPr="007B45A8" w:rsidRDefault="00C56DC5" w:rsidP="00C56DC5">
      <w:pPr>
        <w:pStyle w:val="Heading2"/>
        <w:kinsoku w:val="0"/>
        <w:overflowPunct w:val="0"/>
        <w:snapToGrid w:val="0"/>
        <w:spacing w:line="360" w:lineRule="auto"/>
        <w:ind w:left="0"/>
        <w:jc w:val="both"/>
        <w:rPr>
          <w:b w:val="0"/>
          <w:bCs w:val="0"/>
          <w:i/>
        </w:rPr>
      </w:pPr>
      <w:r w:rsidRPr="007B45A8">
        <w:rPr>
          <w:i/>
        </w:rPr>
        <w:t>Genetic</w:t>
      </w:r>
      <w:r w:rsidRPr="007B45A8">
        <w:rPr>
          <w:i/>
          <w:spacing w:val="-15"/>
        </w:rPr>
        <w:t xml:space="preserve"> </w:t>
      </w:r>
      <w:r w:rsidR="00120503" w:rsidRPr="007B45A8">
        <w:rPr>
          <w:i/>
        </w:rPr>
        <w:t>polymorphism</w:t>
      </w:r>
    </w:p>
    <w:p w:rsidR="00C56DC5" w:rsidRPr="007B45A8" w:rsidRDefault="00C56DC5" w:rsidP="00C56DC5">
      <w:pPr>
        <w:pStyle w:val="BodyText"/>
        <w:kinsoku w:val="0"/>
        <w:overflowPunct w:val="0"/>
        <w:snapToGrid w:val="0"/>
        <w:spacing w:line="360" w:lineRule="auto"/>
        <w:ind w:left="0"/>
        <w:jc w:val="both"/>
        <w:rPr>
          <w:b/>
          <w:lang w:eastAsia="zh-CN"/>
        </w:rPr>
      </w:pPr>
      <w:r w:rsidRPr="007B45A8">
        <w:rPr>
          <w:b/>
          <w:iCs/>
        </w:rPr>
        <w:t>Variation</w:t>
      </w:r>
      <w:r w:rsidRPr="007B45A8">
        <w:rPr>
          <w:b/>
          <w:iCs/>
          <w:spacing w:val="-9"/>
        </w:rPr>
        <w:t xml:space="preserve"> </w:t>
      </w:r>
      <w:r w:rsidRPr="007B45A8">
        <w:rPr>
          <w:b/>
          <w:iCs/>
        </w:rPr>
        <w:t>in</w:t>
      </w:r>
      <w:r w:rsidRPr="007B45A8">
        <w:rPr>
          <w:b/>
          <w:iCs/>
          <w:spacing w:val="-8"/>
        </w:rPr>
        <w:t xml:space="preserve"> </w:t>
      </w:r>
      <w:r w:rsidRPr="007B45A8">
        <w:rPr>
          <w:b/>
          <w:iCs/>
        </w:rPr>
        <w:t>PNPLA3</w:t>
      </w:r>
      <w:r w:rsidR="00120503" w:rsidRPr="007B45A8">
        <w:rPr>
          <w:rFonts w:hint="eastAsia"/>
          <w:b/>
          <w:iCs/>
          <w:lang w:eastAsia="zh-CN"/>
        </w:rPr>
        <w:t>:</w:t>
      </w:r>
      <w:r w:rsidR="00120503" w:rsidRPr="007B45A8">
        <w:rPr>
          <w:rFonts w:hint="eastAsia"/>
          <w:b/>
          <w:lang w:eastAsia="zh-CN"/>
        </w:rPr>
        <w:t xml:space="preserve"> </w:t>
      </w:r>
      <w:r w:rsidRPr="007B45A8">
        <w:t>Another</w:t>
      </w:r>
      <w:r w:rsidRPr="007B45A8">
        <w:rPr>
          <w:spacing w:val="-5"/>
        </w:rPr>
        <w:t xml:space="preserve"> </w:t>
      </w:r>
      <w:r w:rsidRPr="007B45A8">
        <w:t>mechanism</w:t>
      </w:r>
      <w:r w:rsidRPr="007B45A8">
        <w:rPr>
          <w:spacing w:val="-4"/>
        </w:rPr>
        <w:t xml:space="preserve"> </w:t>
      </w:r>
      <w:r w:rsidRPr="007B45A8">
        <w:t>that</w:t>
      </w:r>
      <w:r w:rsidRPr="007B45A8">
        <w:rPr>
          <w:spacing w:val="-5"/>
        </w:rPr>
        <w:t xml:space="preserve"> </w:t>
      </w:r>
      <w:r w:rsidRPr="007B45A8">
        <w:t>has</w:t>
      </w:r>
      <w:r w:rsidRPr="007B45A8">
        <w:rPr>
          <w:spacing w:val="-4"/>
        </w:rPr>
        <w:t xml:space="preserve"> </w:t>
      </w:r>
      <w:r w:rsidRPr="007B45A8">
        <w:t>been</w:t>
      </w:r>
      <w:r w:rsidRPr="007B45A8">
        <w:rPr>
          <w:spacing w:val="-5"/>
        </w:rPr>
        <w:t xml:space="preserve"> </w:t>
      </w:r>
      <w:r w:rsidRPr="007B45A8">
        <w:t>associated</w:t>
      </w:r>
      <w:r w:rsidRPr="007B45A8">
        <w:rPr>
          <w:spacing w:val="-4"/>
        </w:rPr>
        <w:t xml:space="preserve"> </w:t>
      </w:r>
      <w:r w:rsidRPr="007B45A8">
        <w:t>with</w:t>
      </w:r>
      <w:r w:rsidRPr="007B45A8">
        <w:rPr>
          <w:spacing w:val="-4"/>
        </w:rPr>
        <w:t xml:space="preserve"> </w:t>
      </w:r>
      <w:r w:rsidRPr="007B45A8">
        <w:t>the</w:t>
      </w:r>
      <w:r w:rsidRPr="007B45A8">
        <w:rPr>
          <w:spacing w:val="-5"/>
        </w:rPr>
        <w:t xml:space="preserve"> </w:t>
      </w:r>
      <w:r w:rsidRPr="007B45A8">
        <w:t>pathogenesis</w:t>
      </w:r>
      <w:r w:rsidRPr="007B45A8">
        <w:rPr>
          <w:spacing w:val="-4"/>
        </w:rPr>
        <w:t xml:space="preserve"> </w:t>
      </w:r>
      <w:r w:rsidRPr="007B45A8">
        <w:t>of</w:t>
      </w:r>
      <w:r w:rsidRPr="007B45A8">
        <w:rPr>
          <w:spacing w:val="-5"/>
        </w:rPr>
        <w:t xml:space="preserve"> </w:t>
      </w:r>
      <w:r w:rsidRPr="007B45A8">
        <w:t>NAFLD-HCC focuses</w:t>
      </w:r>
      <w:r w:rsidRPr="007B45A8">
        <w:rPr>
          <w:spacing w:val="-5"/>
        </w:rPr>
        <w:t xml:space="preserve"> </w:t>
      </w:r>
      <w:r w:rsidRPr="007B45A8">
        <w:t>on</w:t>
      </w:r>
      <w:r w:rsidRPr="007B45A8">
        <w:rPr>
          <w:spacing w:val="-4"/>
        </w:rPr>
        <w:t xml:space="preserve"> </w:t>
      </w:r>
      <w:r w:rsidRPr="007B45A8">
        <w:t>genetic</w:t>
      </w:r>
      <w:r w:rsidRPr="007B45A8">
        <w:rPr>
          <w:spacing w:val="-5"/>
        </w:rPr>
        <w:t xml:space="preserve"> </w:t>
      </w:r>
      <w:r w:rsidRPr="007B45A8">
        <w:t>risk,</w:t>
      </w:r>
      <w:r w:rsidRPr="007B45A8">
        <w:rPr>
          <w:spacing w:val="-4"/>
        </w:rPr>
        <w:t xml:space="preserve"> </w:t>
      </w:r>
      <w:r w:rsidRPr="007B45A8">
        <w:t>specifically</w:t>
      </w:r>
      <w:r w:rsidRPr="007B45A8">
        <w:rPr>
          <w:spacing w:val="-4"/>
        </w:rPr>
        <w:t xml:space="preserve"> </w:t>
      </w:r>
      <w:r w:rsidRPr="007B45A8">
        <w:t>variation</w:t>
      </w:r>
      <w:r w:rsidRPr="007B45A8">
        <w:rPr>
          <w:spacing w:val="-5"/>
        </w:rPr>
        <w:t xml:space="preserve"> </w:t>
      </w:r>
      <w:r w:rsidRPr="007B45A8">
        <w:t>in</w:t>
      </w:r>
      <w:r w:rsidRPr="007B45A8">
        <w:rPr>
          <w:spacing w:val="-4"/>
        </w:rPr>
        <w:t xml:space="preserve"> </w:t>
      </w:r>
      <w:r w:rsidRPr="007B45A8">
        <w:t>PNPLA3.</w:t>
      </w:r>
      <w:r w:rsidRPr="007B45A8">
        <w:rPr>
          <w:spacing w:val="51"/>
        </w:rPr>
        <w:t xml:space="preserve"> </w:t>
      </w:r>
      <w:r w:rsidRPr="007B45A8">
        <w:t>A</w:t>
      </w:r>
      <w:r w:rsidRPr="007B45A8">
        <w:rPr>
          <w:spacing w:val="-4"/>
        </w:rPr>
        <w:t xml:space="preserve"> </w:t>
      </w:r>
      <w:r w:rsidRPr="007B45A8">
        <w:t>genome-wide</w:t>
      </w:r>
      <w:r w:rsidRPr="007B45A8">
        <w:rPr>
          <w:spacing w:val="-4"/>
        </w:rPr>
        <w:t xml:space="preserve"> </w:t>
      </w:r>
      <w:r w:rsidRPr="007B45A8">
        <w:t>association analysis</w:t>
      </w:r>
      <w:r w:rsidRPr="007B45A8">
        <w:rPr>
          <w:spacing w:val="-4"/>
        </w:rPr>
        <w:t xml:space="preserve"> </w:t>
      </w:r>
      <w:r w:rsidRPr="007B45A8">
        <w:t>of</w:t>
      </w:r>
      <w:r w:rsidRPr="007B45A8">
        <w:rPr>
          <w:spacing w:val="-4"/>
        </w:rPr>
        <w:t xml:space="preserve"> </w:t>
      </w:r>
      <w:r w:rsidRPr="007B45A8">
        <w:t>9229</w:t>
      </w:r>
      <w:r w:rsidRPr="007B45A8">
        <w:rPr>
          <w:spacing w:val="-3"/>
        </w:rPr>
        <w:t xml:space="preserve"> </w:t>
      </w:r>
      <w:r w:rsidRPr="007B45A8">
        <w:t>genetic</w:t>
      </w:r>
      <w:r w:rsidRPr="007B45A8">
        <w:rPr>
          <w:spacing w:val="-4"/>
        </w:rPr>
        <w:t xml:space="preserve"> </w:t>
      </w:r>
      <w:r w:rsidRPr="007B45A8">
        <w:t>variants</w:t>
      </w:r>
      <w:r w:rsidRPr="007B45A8">
        <w:rPr>
          <w:spacing w:val="-3"/>
        </w:rPr>
        <w:t xml:space="preserve"> </w:t>
      </w:r>
      <w:r w:rsidRPr="007B45A8">
        <w:t>of</w:t>
      </w:r>
      <w:r w:rsidRPr="007B45A8">
        <w:rPr>
          <w:spacing w:val="-4"/>
        </w:rPr>
        <w:t xml:space="preserve"> </w:t>
      </w:r>
      <w:r w:rsidRPr="007B45A8">
        <w:t>PNPLA3</w:t>
      </w:r>
      <w:r w:rsidRPr="007B45A8">
        <w:rPr>
          <w:spacing w:val="-3"/>
        </w:rPr>
        <w:t xml:space="preserve"> </w:t>
      </w:r>
      <w:r w:rsidRPr="007B45A8">
        <w:t>revealed</w:t>
      </w:r>
      <w:r w:rsidRPr="007B45A8">
        <w:rPr>
          <w:spacing w:val="-4"/>
        </w:rPr>
        <w:t xml:space="preserve"> </w:t>
      </w:r>
      <w:r w:rsidRPr="007B45A8">
        <w:t>that</w:t>
      </w:r>
      <w:r w:rsidRPr="007B45A8">
        <w:rPr>
          <w:spacing w:val="-3"/>
        </w:rPr>
        <w:t xml:space="preserve"> </w:t>
      </w:r>
      <w:r w:rsidRPr="007B45A8">
        <w:t>homozygous</w:t>
      </w:r>
      <w:r w:rsidRPr="007B45A8">
        <w:rPr>
          <w:spacing w:val="-4"/>
        </w:rPr>
        <w:t xml:space="preserve"> </w:t>
      </w:r>
      <w:r w:rsidRPr="007B45A8">
        <w:t>carriers</w:t>
      </w:r>
      <w:r w:rsidRPr="007B45A8">
        <w:rPr>
          <w:spacing w:val="-5"/>
        </w:rPr>
        <w:t xml:space="preserve"> </w:t>
      </w:r>
      <w:r w:rsidRPr="007B45A8">
        <w:t>of</w:t>
      </w:r>
      <w:r w:rsidRPr="007B45A8">
        <w:rPr>
          <w:spacing w:val="-3"/>
        </w:rPr>
        <w:t xml:space="preserve"> </w:t>
      </w:r>
      <w:r w:rsidRPr="007B45A8">
        <w:t>the I148M</w:t>
      </w:r>
      <w:r w:rsidRPr="007B45A8">
        <w:rPr>
          <w:spacing w:val="-3"/>
        </w:rPr>
        <w:t xml:space="preserve"> </w:t>
      </w:r>
      <w:r w:rsidRPr="007B45A8">
        <w:t>variant</w:t>
      </w:r>
      <w:r w:rsidRPr="007B45A8">
        <w:rPr>
          <w:spacing w:val="-3"/>
        </w:rPr>
        <w:t xml:space="preserve"> </w:t>
      </w:r>
      <w:r w:rsidRPr="007B45A8">
        <w:t>protein</w:t>
      </w:r>
      <w:r w:rsidRPr="007B45A8">
        <w:rPr>
          <w:spacing w:val="-2"/>
        </w:rPr>
        <w:t xml:space="preserve"> </w:t>
      </w:r>
      <w:r w:rsidRPr="007B45A8">
        <w:t>of</w:t>
      </w:r>
      <w:r w:rsidRPr="007B45A8">
        <w:rPr>
          <w:spacing w:val="-3"/>
        </w:rPr>
        <w:t xml:space="preserve"> </w:t>
      </w:r>
      <w:r w:rsidRPr="007B45A8">
        <w:t>PNPLA3</w:t>
      </w:r>
      <w:r w:rsidRPr="007B45A8">
        <w:rPr>
          <w:spacing w:val="-3"/>
        </w:rPr>
        <w:t xml:space="preserve"> </w:t>
      </w:r>
      <w:r w:rsidRPr="007B45A8">
        <w:t>had</w:t>
      </w:r>
      <w:r w:rsidRPr="007B45A8">
        <w:rPr>
          <w:spacing w:val="-2"/>
        </w:rPr>
        <w:t xml:space="preserve"> </w:t>
      </w:r>
      <w:r w:rsidRPr="007B45A8">
        <w:t>a</w:t>
      </w:r>
      <w:r w:rsidRPr="007B45A8">
        <w:rPr>
          <w:spacing w:val="-3"/>
        </w:rPr>
        <w:t xml:space="preserve"> </w:t>
      </w:r>
      <w:r w:rsidRPr="007B45A8">
        <w:t>&gt;</w:t>
      </w:r>
      <w:r w:rsidR="00120503" w:rsidRPr="007B45A8">
        <w:rPr>
          <w:rFonts w:hint="eastAsia"/>
          <w:lang w:eastAsia="zh-CN"/>
        </w:rPr>
        <w:t xml:space="preserve"> </w:t>
      </w:r>
      <w:r w:rsidRPr="007B45A8">
        <w:t>2-fold</w:t>
      </w:r>
      <w:r w:rsidRPr="007B45A8">
        <w:rPr>
          <w:spacing w:val="-2"/>
        </w:rPr>
        <w:t xml:space="preserve"> </w:t>
      </w:r>
      <w:r w:rsidRPr="007B45A8">
        <w:t>higher</w:t>
      </w:r>
      <w:r w:rsidRPr="007B45A8">
        <w:rPr>
          <w:spacing w:val="-3"/>
        </w:rPr>
        <w:t xml:space="preserve"> </w:t>
      </w:r>
      <w:r w:rsidRPr="007B45A8">
        <w:t>hepatic</w:t>
      </w:r>
      <w:r w:rsidRPr="007B45A8">
        <w:rPr>
          <w:spacing w:val="-3"/>
        </w:rPr>
        <w:t xml:space="preserve"> </w:t>
      </w:r>
      <w:r w:rsidRPr="007B45A8">
        <w:t>fat</w:t>
      </w:r>
      <w:r w:rsidRPr="007B45A8">
        <w:rPr>
          <w:spacing w:val="-2"/>
        </w:rPr>
        <w:t xml:space="preserve"> </w:t>
      </w:r>
      <w:r w:rsidRPr="007B45A8">
        <w:t>content</w:t>
      </w:r>
      <w:r w:rsidRPr="007B45A8">
        <w:rPr>
          <w:spacing w:val="-3"/>
        </w:rPr>
        <w:t xml:space="preserve"> </w:t>
      </w:r>
      <w:r w:rsidRPr="007B45A8">
        <w:t>than noncarriers</w:t>
      </w:r>
      <w:r w:rsidRPr="007B45A8">
        <w:rPr>
          <w:position w:val="6"/>
          <w:vertAlign w:val="superscript"/>
        </w:rPr>
        <w:t>[45]</w:t>
      </w:r>
      <w:r w:rsidRPr="007B45A8">
        <w:t>.</w:t>
      </w:r>
      <w:r w:rsidRPr="007B45A8">
        <w:rPr>
          <w:spacing w:val="52"/>
        </w:rPr>
        <w:t xml:space="preserve"> </w:t>
      </w:r>
      <w:r w:rsidRPr="007B45A8">
        <w:t>Furthermore,</w:t>
      </w:r>
      <w:r w:rsidRPr="007B45A8">
        <w:rPr>
          <w:spacing w:val="-4"/>
        </w:rPr>
        <w:t xml:space="preserve"> </w:t>
      </w:r>
      <w:r w:rsidRPr="007B45A8">
        <w:t>the</w:t>
      </w:r>
      <w:r w:rsidRPr="007B45A8">
        <w:rPr>
          <w:spacing w:val="-4"/>
        </w:rPr>
        <w:t xml:space="preserve"> </w:t>
      </w:r>
      <w:r w:rsidRPr="007B45A8">
        <w:t>I148M</w:t>
      </w:r>
      <w:r w:rsidRPr="007B45A8">
        <w:rPr>
          <w:spacing w:val="-4"/>
        </w:rPr>
        <w:t xml:space="preserve"> </w:t>
      </w:r>
      <w:r w:rsidRPr="007B45A8">
        <w:t>variant</w:t>
      </w:r>
      <w:r w:rsidRPr="007B45A8">
        <w:rPr>
          <w:spacing w:val="-4"/>
        </w:rPr>
        <w:t xml:space="preserve"> </w:t>
      </w:r>
      <w:r w:rsidRPr="007B45A8">
        <w:t>protein</w:t>
      </w:r>
      <w:r w:rsidRPr="007B45A8">
        <w:rPr>
          <w:spacing w:val="-4"/>
        </w:rPr>
        <w:t xml:space="preserve"> </w:t>
      </w:r>
      <w:r w:rsidRPr="007B45A8">
        <w:t>was</w:t>
      </w:r>
      <w:r w:rsidRPr="007B45A8">
        <w:rPr>
          <w:spacing w:val="-4"/>
        </w:rPr>
        <w:t xml:space="preserve"> </w:t>
      </w:r>
      <w:r w:rsidRPr="007B45A8">
        <w:t>more</w:t>
      </w:r>
      <w:r w:rsidRPr="007B45A8">
        <w:rPr>
          <w:spacing w:val="-4"/>
        </w:rPr>
        <w:t xml:space="preserve"> </w:t>
      </w:r>
      <w:r w:rsidRPr="007B45A8">
        <w:t>prevalent</w:t>
      </w:r>
      <w:r w:rsidRPr="007B45A8">
        <w:rPr>
          <w:spacing w:val="-4"/>
        </w:rPr>
        <w:t xml:space="preserve"> </w:t>
      </w:r>
      <w:r w:rsidRPr="007B45A8">
        <w:t>in</w:t>
      </w:r>
      <w:r w:rsidRPr="007B45A8">
        <w:rPr>
          <w:spacing w:val="-4"/>
        </w:rPr>
        <w:t xml:space="preserve"> </w:t>
      </w:r>
      <w:r w:rsidRPr="007B45A8">
        <w:t>the group</w:t>
      </w:r>
      <w:r w:rsidRPr="007B45A8">
        <w:rPr>
          <w:spacing w:val="-3"/>
        </w:rPr>
        <w:t xml:space="preserve"> </w:t>
      </w:r>
      <w:r w:rsidRPr="007B45A8">
        <w:t>at</w:t>
      </w:r>
      <w:r w:rsidRPr="007B45A8">
        <w:rPr>
          <w:spacing w:val="-2"/>
        </w:rPr>
        <w:t xml:space="preserve"> </w:t>
      </w:r>
      <w:r w:rsidRPr="007B45A8">
        <w:t>highest</w:t>
      </w:r>
      <w:r w:rsidRPr="007B45A8">
        <w:rPr>
          <w:spacing w:val="-2"/>
        </w:rPr>
        <w:t xml:space="preserve"> </w:t>
      </w:r>
      <w:r w:rsidRPr="007B45A8">
        <w:t>risk</w:t>
      </w:r>
      <w:r w:rsidRPr="007B45A8">
        <w:rPr>
          <w:spacing w:val="-2"/>
        </w:rPr>
        <w:t xml:space="preserve"> </w:t>
      </w:r>
      <w:r w:rsidRPr="007B45A8">
        <w:t>of</w:t>
      </w:r>
      <w:r w:rsidRPr="007B45A8">
        <w:rPr>
          <w:spacing w:val="-3"/>
        </w:rPr>
        <w:t xml:space="preserve"> </w:t>
      </w:r>
      <w:r w:rsidRPr="007B45A8">
        <w:t>NAFLD</w:t>
      </w:r>
      <w:r w:rsidRPr="007B45A8">
        <w:rPr>
          <w:position w:val="6"/>
          <w:vertAlign w:val="superscript"/>
        </w:rPr>
        <w:t>[45]</w:t>
      </w:r>
      <w:r w:rsidRPr="007B45A8">
        <w:t>.</w:t>
      </w:r>
      <w:r w:rsidRPr="007B45A8">
        <w:rPr>
          <w:spacing w:val="56"/>
        </w:rPr>
        <w:t xml:space="preserve"> </w:t>
      </w:r>
      <w:r w:rsidRPr="007B45A8">
        <w:t>Similarly,</w:t>
      </w:r>
      <w:r w:rsidRPr="007B45A8">
        <w:rPr>
          <w:spacing w:val="-2"/>
        </w:rPr>
        <w:t xml:space="preserve"> </w:t>
      </w:r>
      <w:r w:rsidRPr="007B45A8">
        <w:t>a</w:t>
      </w:r>
      <w:r w:rsidRPr="007B45A8">
        <w:rPr>
          <w:spacing w:val="-3"/>
        </w:rPr>
        <w:t xml:space="preserve"> </w:t>
      </w:r>
      <w:r w:rsidRPr="007B45A8">
        <w:t>study</w:t>
      </w:r>
      <w:r w:rsidRPr="007B45A8">
        <w:rPr>
          <w:spacing w:val="-2"/>
        </w:rPr>
        <w:t xml:space="preserve"> </w:t>
      </w:r>
      <w:r w:rsidRPr="007B45A8">
        <w:t>by</w:t>
      </w:r>
      <w:r w:rsidRPr="007B45A8">
        <w:rPr>
          <w:spacing w:val="-2"/>
        </w:rPr>
        <w:t xml:space="preserve"> </w:t>
      </w:r>
      <w:r w:rsidRPr="007B45A8">
        <w:t>Liu</w:t>
      </w:r>
      <w:r w:rsidRPr="007B45A8">
        <w:rPr>
          <w:spacing w:val="-2"/>
        </w:rPr>
        <w:t xml:space="preserve"> </w:t>
      </w:r>
      <w:r w:rsidRPr="007B45A8">
        <w:rPr>
          <w:i/>
        </w:rPr>
        <w:t>et al</w:t>
      </w:r>
      <w:r w:rsidR="00120503" w:rsidRPr="007B45A8">
        <w:rPr>
          <w:vertAlign w:val="superscript"/>
        </w:rPr>
        <w:t>[46]</w:t>
      </w:r>
      <w:r w:rsidRPr="007B45A8">
        <w:rPr>
          <w:spacing w:val="-3"/>
        </w:rPr>
        <w:t xml:space="preserve"> </w:t>
      </w:r>
      <w:r w:rsidRPr="007B45A8">
        <w:t>identified</w:t>
      </w:r>
      <w:r w:rsidRPr="007B45A8">
        <w:rPr>
          <w:spacing w:val="-2"/>
        </w:rPr>
        <w:t xml:space="preserve"> </w:t>
      </w:r>
      <w:r w:rsidRPr="007B45A8">
        <w:t>that</w:t>
      </w:r>
      <w:r w:rsidRPr="007B45A8">
        <w:rPr>
          <w:spacing w:val="-2"/>
        </w:rPr>
        <w:t xml:space="preserve"> </w:t>
      </w:r>
      <w:r w:rsidRPr="007B45A8">
        <w:t>the PNPLA3</w:t>
      </w:r>
      <w:r w:rsidRPr="007B45A8">
        <w:rPr>
          <w:spacing w:val="-28"/>
        </w:rPr>
        <w:t xml:space="preserve"> </w:t>
      </w:r>
      <w:r w:rsidRPr="007B45A8">
        <w:t>rs738409</w:t>
      </w:r>
      <w:r w:rsidR="007B45A8" w:rsidRPr="007B45A8">
        <w:rPr>
          <w:spacing w:val="-27"/>
        </w:rPr>
        <w:t xml:space="preserve"> </w:t>
      </w:r>
      <w:r w:rsidR="00120503" w:rsidRPr="007B45A8">
        <w:rPr>
          <w:rFonts w:hint="eastAsia"/>
          <w:w w:val="95"/>
          <w:lang w:eastAsia="zh-CN"/>
        </w:rPr>
        <w:t>C</w:t>
      </w:r>
      <w:r w:rsidR="00120503" w:rsidRPr="007B45A8">
        <w:rPr>
          <w:rFonts w:ascii="Wingdings" w:hAnsi="Wingdings" w:cs="Wingdings"/>
          <w:w w:val="95"/>
        </w:rPr>
        <w:t></w:t>
      </w:r>
      <w:r w:rsidR="00120503" w:rsidRPr="007B45A8">
        <w:rPr>
          <w:rFonts w:ascii="Wingdings" w:hAnsi="Wingdings" w:cs="Wingdings"/>
          <w:w w:val="95"/>
        </w:rPr>
        <w:t></w:t>
      </w:r>
      <w:r w:rsidR="00120503" w:rsidRPr="007B45A8">
        <w:rPr>
          <w:rFonts w:hint="eastAsia"/>
          <w:w w:val="95"/>
          <w:lang w:eastAsia="zh-CN"/>
        </w:rPr>
        <w:t>G</w:t>
      </w:r>
      <w:r w:rsidRPr="007B45A8">
        <w:rPr>
          <w:spacing w:val="-25"/>
          <w:w w:val="95"/>
        </w:rPr>
        <w:t xml:space="preserve"> </w:t>
      </w:r>
      <w:r w:rsidRPr="007B45A8">
        <w:t>single</w:t>
      </w:r>
      <w:r w:rsidRPr="007B45A8">
        <w:rPr>
          <w:spacing w:val="-28"/>
        </w:rPr>
        <w:t xml:space="preserve"> </w:t>
      </w:r>
      <w:r w:rsidRPr="007B45A8">
        <w:t>nucleotide</w:t>
      </w:r>
      <w:r w:rsidRPr="007B45A8">
        <w:rPr>
          <w:spacing w:val="-27"/>
        </w:rPr>
        <w:t xml:space="preserve"> </w:t>
      </w:r>
      <w:r w:rsidRPr="007B45A8">
        <w:t>polymorphism,</w:t>
      </w:r>
      <w:r w:rsidRPr="007B45A8">
        <w:rPr>
          <w:spacing w:val="-28"/>
        </w:rPr>
        <w:t xml:space="preserve"> </w:t>
      </w:r>
      <w:r w:rsidRPr="007B45A8">
        <w:rPr>
          <w:spacing w:val="-1"/>
        </w:rPr>
        <w:t>which</w:t>
      </w:r>
      <w:r w:rsidRPr="007B45A8">
        <w:rPr>
          <w:spacing w:val="-27"/>
        </w:rPr>
        <w:t xml:space="preserve"> </w:t>
      </w:r>
      <w:r w:rsidRPr="007B45A8">
        <w:t>encodes</w:t>
      </w:r>
      <w:r w:rsidRPr="007B45A8">
        <w:rPr>
          <w:spacing w:val="-28"/>
        </w:rPr>
        <w:t xml:space="preserve"> </w:t>
      </w:r>
      <w:r w:rsidRPr="007B45A8">
        <w:t>the</w:t>
      </w:r>
      <w:r w:rsidRPr="007B45A8">
        <w:rPr>
          <w:spacing w:val="-27"/>
        </w:rPr>
        <w:t xml:space="preserve"> </w:t>
      </w:r>
      <w:r w:rsidRPr="007B45A8">
        <w:t>I148M</w:t>
      </w:r>
      <w:r w:rsidRPr="007B45A8">
        <w:rPr>
          <w:spacing w:val="24"/>
          <w:w w:val="99"/>
        </w:rPr>
        <w:t xml:space="preserve"> </w:t>
      </w:r>
      <w:r w:rsidRPr="007B45A8">
        <w:t>variant</w:t>
      </w:r>
      <w:r w:rsidRPr="007B45A8">
        <w:rPr>
          <w:spacing w:val="-4"/>
        </w:rPr>
        <w:t xml:space="preserve"> </w:t>
      </w:r>
      <w:r w:rsidRPr="007B45A8">
        <w:t>protein,</w:t>
      </w:r>
      <w:r w:rsidRPr="007B45A8">
        <w:rPr>
          <w:spacing w:val="-4"/>
        </w:rPr>
        <w:t xml:space="preserve"> </w:t>
      </w:r>
      <w:r w:rsidRPr="007B45A8">
        <w:t>demonstrated</w:t>
      </w:r>
      <w:r w:rsidRPr="007B45A8">
        <w:rPr>
          <w:spacing w:val="-4"/>
        </w:rPr>
        <w:t xml:space="preserve"> </w:t>
      </w:r>
      <w:r w:rsidRPr="007B45A8">
        <w:t>a</w:t>
      </w:r>
      <w:r w:rsidRPr="007B45A8">
        <w:rPr>
          <w:spacing w:val="-3"/>
        </w:rPr>
        <w:t xml:space="preserve"> </w:t>
      </w:r>
      <w:r w:rsidRPr="007B45A8">
        <w:t>gene-dosage</w:t>
      </w:r>
      <w:r w:rsidRPr="007B45A8">
        <w:rPr>
          <w:spacing w:val="-4"/>
        </w:rPr>
        <w:t xml:space="preserve"> </w:t>
      </w:r>
      <w:r w:rsidRPr="007B45A8">
        <w:t>effect</w:t>
      </w:r>
      <w:r w:rsidRPr="007B45A8">
        <w:rPr>
          <w:spacing w:val="-4"/>
        </w:rPr>
        <w:t xml:space="preserve"> </w:t>
      </w:r>
      <w:r w:rsidRPr="007B45A8">
        <w:t>in</w:t>
      </w:r>
      <w:r w:rsidRPr="007B45A8">
        <w:rPr>
          <w:spacing w:val="-4"/>
        </w:rPr>
        <w:t xml:space="preserve"> </w:t>
      </w:r>
      <w:r w:rsidRPr="007B45A8">
        <w:rPr>
          <w:spacing w:val="-1"/>
        </w:rPr>
        <w:t>which</w:t>
      </w:r>
      <w:r w:rsidRPr="007B45A8">
        <w:rPr>
          <w:spacing w:val="-3"/>
        </w:rPr>
        <w:t xml:space="preserve"> </w:t>
      </w:r>
      <w:r w:rsidRPr="007B45A8">
        <w:t>an</w:t>
      </w:r>
      <w:r w:rsidRPr="007B45A8">
        <w:rPr>
          <w:spacing w:val="-4"/>
        </w:rPr>
        <w:t xml:space="preserve"> </w:t>
      </w:r>
      <w:r w:rsidRPr="007B45A8">
        <w:t>increased</w:t>
      </w:r>
      <w:r w:rsidRPr="007B45A8">
        <w:rPr>
          <w:spacing w:val="-4"/>
        </w:rPr>
        <w:t xml:space="preserve"> </w:t>
      </w:r>
      <w:r w:rsidRPr="007B45A8">
        <w:t>number</w:t>
      </w:r>
      <w:r w:rsidRPr="007B45A8">
        <w:rPr>
          <w:spacing w:val="-4"/>
        </w:rPr>
        <w:t xml:space="preserve"> </w:t>
      </w:r>
      <w:r w:rsidRPr="007B45A8">
        <w:t>of</w:t>
      </w:r>
      <w:r w:rsidRPr="007B45A8">
        <w:rPr>
          <w:spacing w:val="-3"/>
        </w:rPr>
        <w:t xml:space="preserve"> </w:t>
      </w:r>
      <w:r w:rsidRPr="007B45A8">
        <w:t>G</w:t>
      </w:r>
      <w:r w:rsidRPr="007B45A8">
        <w:rPr>
          <w:spacing w:val="24"/>
        </w:rPr>
        <w:t xml:space="preserve"> </w:t>
      </w:r>
      <w:r w:rsidRPr="007B45A8">
        <w:t>alleles</w:t>
      </w:r>
      <w:r w:rsidRPr="007B45A8">
        <w:rPr>
          <w:spacing w:val="-5"/>
        </w:rPr>
        <w:t xml:space="preserve"> </w:t>
      </w:r>
      <w:r w:rsidRPr="007B45A8">
        <w:t>present</w:t>
      </w:r>
      <w:r w:rsidRPr="007B45A8">
        <w:rPr>
          <w:spacing w:val="-4"/>
        </w:rPr>
        <w:t xml:space="preserve"> </w:t>
      </w:r>
      <w:r w:rsidRPr="007B45A8">
        <w:t>(</w:t>
      </w:r>
      <w:r w:rsidR="00120503" w:rsidRPr="007B45A8">
        <w:rPr>
          <w:i/>
        </w:rPr>
        <w:t>i.e.,</w:t>
      </w:r>
      <w:r w:rsidRPr="007B45A8">
        <w:rPr>
          <w:spacing w:val="-5"/>
        </w:rPr>
        <w:t xml:space="preserve"> </w:t>
      </w:r>
      <w:r w:rsidRPr="007B45A8">
        <w:t>homozygous</w:t>
      </w:r>
      <w:r w:rsidRPr="007B45A8">
        <w:rPr>
          <w:spacing w:val="-4"/>
        </w:rPr>
        <w:t xml:space="preserve"> </w:t>
      </w:r>
      <w:r w:rsidRPr="007B45A8">
        <w:t>G</w:t>
      </w:r>
      <w:r w:rsidRPr="007B45A8">
        <w:rPr>
          <w:spacing w:val="-4"/>
        </w:rPr>
        <w:t xml:space="preserve"> </w:t>
      </w:r>
      <w:r w:rsidRPr="007B45A8">
        <w:t>allele)</w:t>
      </w:r>
      <w:r w:rsidRPr="007B45A8">
        <w:rPr>
          <w:spacing w:val="-5"/>
        </w:rPr>
        <w:t xml:space="preserve"> </w:t>
      </w:r>
      <w:r w:rsidRPr="007B45A8">
        <w:t>was</w:t>
      </w:r>
      <w:r w:rsidRPr="007B45A8">
        <w:rPr>
          <w:spacing w:val="-4"/>
        </w:rPr>
        <w:t xml:space="preserve"> </w:t>
      </w:r>
      <w:r w:rsidRPr="007B45A8">
        <w:t>associated</w:t>
      </w:r>
      <w:r w:rsidRPr="007B45A8">
        <w:rPr>
          <w:spacing w:val="-4"/>
        </w:rPr>
        <w:t xml:space="preserve"> </w:t>
      </w:r>
      <w:r w:rsidRPr="007B45A8">
        <w:t>with</w:t>
      </w:r>
      <w:r w:rsidRPr="007B45A8">
        <w:rPr>
          <w:spacing w:val="-5"/>
        </w:rPr>
        <w:t xml:space="preserve"> </w:t>
      </w:r>
      <w:r w:rsidRPr="007B45A8">
        <w:t>an</w:t>
      </w:r>
      <w:r w:rsidRPr="007B45A8">
        <w:rPr>
          <w:spacing w:val="-4"/>
        </w:rPr>
        <w:t xml:space="preserve"> </w:t>
      </w:r>
      <w:r w:rsidRPr="007B45A8">
        <w:t>increased</w:t>
      </w:r>
      <w:r w:rsidRPr="007B45A8">
        <w:rPr>
          <w:spacing w:val="-5"/>
        </w:rPr>
        <w:t xml:space="preserve"> </w:t>
      </w:r>
      <w:r w:rsidRPr="007B45A8">
        <w:t>incidence</w:t>
      </w:r>
      <w:r w:rsidRPr="007B45A8">
        <w:rPr>
          <w:spacing w:val="-4"/>
        </w:rPr>
        <w:t xml:space="preserve"> </w:t>
      </w:r>
      <w:r w:rsidRPr="007B45A8">
        <w:t xml:space="preserve">of </w:t>
      </w:r>
      <w:r w:rsidRPr="007B45A8">
        <w:rPr>
          <w:spacing w:val="-1"/>
        </w:rPr>
        <w:t>NAFLD-HCC</w:t>
      </w:r>
      <w:r w:rsidRPr="007B45A8">
        <w:rPr>
          <w:spacing w:val="-3"/>
        </w:rPr>
        <w:t xml:space="preserve"> </w:t>
      </w:r>
      <w:r w:rsidRPr="007B45A8">
        <w:t>with</w:t>
      </w:r>
      <w:r w:rsidRPr="007B45A8">
        <w:rPr>
          <w:spacing w:val="-2"/>
        </w:rPr>
        <w:t xml:space="preserve"> </w:t>
      </w:r>
      <w:r w:rsidRPr="007B45A8">
        <w:t>an</w:t>
      </w:r>
      <w:r w:rsidRPr="007B45A8">
        <w:rPr>
          <w:spacing w:val="-2"/>
        </w:rPr>
        <w:t xml:space="preserve"> </w:t>
      </w:r>
      <w:r w:rsidRPr="007B45A8">
        <w:t>odds</w:t>
      </w:r>
      <w:r w:rsidRPr="007B45A8">
        <w:rPr>
          <w:spacing w:val="-2"/>
        </w:rPr>
        <w:t xml:space="preserve"> </w:t>
      </w:r>
      <w:r w:rsidRPr="007B45A8">
        <w:t>ratio</w:t>
      </w:r>
      <w:r w:rsidRPr="007B45A8">
        <w:rPr>
          <w:spacing w:val="-3"/>
        </w:rPr>
        <w:t xml:space="preserve"> </w:t>
      </w:r>
      <w:r w:rsidRPr="007B45A8">
        <w:t>as</w:t>
      </w:r>
      <w:r w:rsidRPr="007B45A8">
        <w:rPr>
          <w:spacing w:val="-2"/>
        </w:rPr>
        <w:t xml:space="preserve"> </w:t>
      </w:r>
      <w:r w:rsidRPr="007B45A8">
        <w:t>high</w:t>
      </w:r>
      <w:r w:rsidRPr="007B45A8">
        <w:rPr>
          <w:spacing w:val="-2"/>
        </w:rPr>
        <w:t xml:space="preserve"> </w:t>
      </w:r>
      <w:r w:rsidRPr="007B45A8">
        <w:t>as</w:t>
      </w:r>
      <w:r w:rsidRPr="007B45A8">
        <w:rPr>
          <w:spacing w:val="-2"/>
        </w:rPr>
        <w:t xml:space="preserve"> </w:t>
      </w:r>
      <w:r w:rsidRPr="007B45A8">
        <w:t>12.19</w:t>
      </w:r>
      <w:r w:rsidRPr="007B45A8">
        <w:rPr>
          <w:spacing w:val="-3"/>
        </w:rPr>
        <w:t xml:space="preserve"> </w:t>
      </w:r>
      <w:r w:rsidRPr="007B45A8">
        <w:t>when</w:t>
      </w:r>
      <w:r w:rsidRPr="007B45A8">
        <w:rPr>
          <w:spacing w:val="-3"/>
        </w:rPr>
        <w:t xml:space="preserve"> </w:t>
      </w:r>
      <w:r w:rsidRPr="007B45A8">
        <w:t>compared</w:t>
      </w:r>
      <w:r w:rsidRPr="007B45A8">
        <w:rPr>
          <w:spacing w:val="-2"/>
        </w:rPr>
        <w:t xml:space="preserve"> </w:t>
      </w:r>
      <w:r w:rsidRPr="007B45A8">
        <w:t>with</w:t>
      </w:r>
      <w:r w:rsidRPr="007B45A8">
        <w:rPr>
          <w:spacing w:val="-2"/>
        </w:rPr>
        <w:t xml:space="preserve"> </w:t>
      </w:r>
      <w:r w:rsidRPr="007B45A8">
        <w:t>the</w:t>
      </w:r>
      <w:r w:rsidRPr="007B45A8">
        <w:rPr>
          <w:spacing w:val="-3"/>
        </w:rPr>
        <w:t xml:space="preserve"> </w:t>
      </w:r>
      <w:r w:rsidRPr="007B45A8">
        <w:t>general</w:t>
      </w:r>
      <w:r w:rsidRPr="007B45A8">
        <w:rPr>
          <w:spacing w:val="-2"/>
        </w:rPr>
        <w:t xml:space="preserve"> </w:t>
      </w:r>
      <w:r w:rsidRPr="007B45A8">
        <w:t>UK</w:t>
      </w:r>
      <w:r w:rsidRPr="007B45A8">
        <w:rPr>
          <w:spacing w:val="28"/>
        </w:rPr>
        <w:t xml:space="preserve"> </w:t>
      </w:r>
      <w:r w:rsidRPr="007B45A8">
        <w:t>population.</w:t>
      </w:r>
      <w:r w:rsidRPr="007B45A8">
        <w:rPr>
          <w:spacing w:val="6"/>
        </w:rPr>
        <w:t xml:space="preserve"> </w:t>
      </w:r>
      <w:r w:rsidRPr="007B45A8">
        <w:t>Interestingly,</w:t>
      </w:r>
      <w:r w:rsidRPr="007B45A8">
        <w:rPr>
          <w:spacing w:val="-27"/>
        </w:rPr>
        <w:t xml:space="preserve"> </w:t>
      </w:r>
      <w:r w:rsidRPr="007B45A8">
        <w:t>the</w:t>
      </w:r>
      <w:r w:rsidRPr="007B45A8">
        <w:rPr>
          <w:spacing w:val="-27"/>
        </w:rPr>
        <w:t xml:space="preserve"> </w:t>
      </w:r>
      <w:r w:rsidRPr="007B45A8">
        <w:t>PNPLA3</w:t>
      </w:r>
      <w:r w:rsidRPr="007B45A8">
        <w:rPr>
          <w:spacing w:val="-27"/>
        </w:rPr>
        <w:t xml:space="preserve"> </w:t>
      </w:r>
      <w:r w:rsidRPr="007B45A8">
        <w:t>rs738409</w:t>
      </w:r>
      <w:r w:rsidRPr="007B45A8">
        <w:rPr>
          <w:spacing w:val="-26"/>
        </w:rPr>
        <w:t xml:space="preserve"> </w:t>
      </w:r>
      <w:r w:rsidRPr="007B45A8">
        <w:rPr>
          <w:w w:val="95"/>
        </w:rPr>
        <w:t>C</w:t>
      </w:r>
      <w:r w:rsidR="00120503" w:rsidRPr="007B45A8">
        <w:rPr>
          <w:rFonts w:ascii="Wingdings" w:hAnsi="Wingdings" w:cs="Wingdings"/>
          <w:w w:val="95"/>
        </w:rPr>
        <w:t></w:t>
      </w:r>
      <w:r w:rsidR="00120503" w:rsidRPr="007B45A8">
        <w:rPr>
          <w:rFonts w:ascii="Wingdings" w:hAnsi="Wingdings" w:cs="Wingdings"/>
          <w:w w:val="95"/>
        </w:rPr>
        <w:t></w:t>
      </w:r>
      <w:r w:rsidRPr="007B45A8">
        <w:t>G</w:t>
      </w:r>
      <w:r w:rsidRPr="007B45A8">
        <w:rPr>
          <w:spacing w:val="-27"/>
        </w:rPr>
        <w:t xml:space="preserve"> </w:t>
      </w:r>
      <w:r w:rsidRPr="007B45A8">
        <w:t>polymorphism</w:t>
      </w:r>
      <w:r w:rsidRPr="007B45A8">
        <w:rPr>
          <w:spacing w:val="-27"/>
        </w:rPr>
        <w:t xml:space="preserve"> </w:t>
      </w:r>
      <w:r w:rsidRPr="007B45A8">
        <w:t>was</w:t>
      </w:r>
      <w:r w:rsidRPr="007B45A8">
        <w:rPr>
          <w:w w:val="99"/>
        </w:rPr>
        <w:t xml:space="preserve"> </w:t>
      </w:r>
      <w:r w:rsidRPr="007B45A8">
        <w:t>associated</w:t>
      </w:r>
      <w:r w:rsidRPr="007B45A8">
        <w:rPr>
          <w:spacing w:val="-5"/>
        </w:rPr>
        <w:t xml:space="preserve"> </w:t>
      </w:r>
      <w:r w:rsidRPr="007B45A8">
        <w:t>with</w:t>
      </w:r>
      <w:r w:rsidRPr="007B45A8">
        <w:rPr>
          <w:spacing w:val="-5"/>
        </w:rPr>
        <w:t xml:space="preserve"> </w:t>
      </w:r>
      <w:r w:rsidRPr="007B45A8">
        <w:t>NAFLD-HCC</w:t>
      </w:r>
      <w:r w:rsidRPr="007B45A8">
        <w:rPr>
          <w:spacing w:val="-5"/>
        </w:rPr>
        <w:t xml:space="preserve"> </w:t>
      </w:r>
      <w:r w:rsidRPr="007B45A8">
        <w:t>risk</w:t>
      </w:r>
      <w:r w:rsidRPr="007B45A8">
        <w:rPr>
          <w:spacing w:val="-5"/>
        </w:rPr>
        <w:t xml:space="preserve"> </w:t>
      </w:r>
      <w:r w:rsidRPr="007B45A8">
        <w:t>independent</w:t>
      </w:r>
      <w:r w:rsidRPr="007B45A8">
        <w:rPr>
          <w:spacing w:val="-5"/>
        </w:rPr>
        <w:t xml:space="preserve"> </w:t>
      </w:r>
      <w:r w:rsidRPr="007B45A8">
        <w:t>of</w:t>
      </w:r>
      <w:r w:rsidRPr="007B45A8">
        <w:rPr>
          <w:spacing w:val="-5"/>
        </w:rPr>
        <w:t xml:space="preserve"> </w:t>
      </w:r>
      <w:r w:rsidRPr="007B45A8">
        <w:t>the</w:t>
      </w:r>
      <w:r w:rsidRPr="007B45A8">
        <w:rPr>
          <w:spacing w:val="-5"/>
        </w:rPr>
        <w:t xml:space="preserve"> </w:t>
      </w:r>
      <w:r w:rsidRPr="007B45A8">
        <w:t>presence</w:t>
      </w:r>
      <w:r w:rsidRPr="007B45A8">
        <w:rPr>
          <w:spacing w:val="-5"/>
        </w:rPr>
        <w:t xml:space="preserve"> </w:t>
      </w:r>
      <w:r w:rsidRPr="007B45A8">
        <w:t>of</w:t>
      </w:r>
      <w:r w:rsidRPr="007B45A8">
        <w:rPr>
          <w:spacing w:val="-5"/>
        </w:rPr>
        <w:t xml:space="preserve"> </w:t>
      </w:r>
      <w:r w:rsidRPr="007B45A8">
        <w:t>cirrhosis</w:t>
      </w:r>
      <w:r w:rsidRPr="007B45A8">
        <w:rPr>
          <w:position w:val="6"/>
          <w:vertAlign w:val="superscript"/>
        </w:rPr>
        <w:t>[46]</w:t>
      </w:r>
      <w:r w:rsidRPr="007B45A8">
        <w:t>.</w:t>
      </w:r>
    </w:p>
    <w:p w:rsidR="00C56DC5" w:rsidRPr="007B45A8" w:rsidRDefault="00C56DC5" w:rsidP="00C56DC5">
      <w:pPr>
        <w:pStyle w:val="BodyText"/>
        <w:kinsoku w:val="0"/>
        <w:overflowPunct w:val="0"/>
        <w:snapToGrid w:val="0"/>
        <w:spacing w:line="360" w:lineRule="auto"/>
        <w:ind w:left="0"/>
        <w:jc w:val="both"/>
        <w:sectPr w:rsidR="00C56DC5" w:rsidRPr="007B45A8">
          <w:pgSz w:w="12240" w:h="15840"/>
          <w:pgMar w:top="1420" w:right="1360" w:bottom="940" w:left="1340" w:header="0" w:footer="743" w:gutter="0"/>
          <w:cols w:space="720" w:equalWidth="0">
            <w:col w:w="9540"/>
          </w:cols>
          <w:noEndnote/>
        </w:sectPr>
      </w:pPr>
    </w:p>
    <w:p w:rsidR="006B124D" w:rsidRPr="007B45A8" w:rsidRDefault="00BB5BAF" w:rsidP="00C242B1">
      <w:pPr>
        <w:pStyle w:val="Heading2"/>
        <w:kinsoku w:val="0"/>
        <w:overflowPunct w:val="0"/>
        <w:snapToGrid w:val="0"/>
        <w:spacing w:line="360" w:lineRule="auto"/>
        <w:ind w:left="0"/>
        <w:jc w:val="both"/>
        <w:rPr>
          <w:b w:val="0"/>
          <w:bCs w:val="0"/>
        </w:rPr>
      </w:pPr>
      <w:r w:rsidRPr="007B45A8">
        <w:lastRenderedPageBreak/>
        <w:t>PRESENTATION</w:t>
      </w:r>
      <w:r w:rsidRPr="007B45A8">
        <w:rPr>
          <w:spacing w:val="-13"/>
        </w:rPr>
        <w:t xml:space="preserve"> </w:t>
      </w:r>
      <w:r w:rsidRPr="007B45A8">
        <w:t>AT</w:t>
      </w:r>
      <w:r w:rsidRPr="007B45A8">
        <w:rPr>
          <w:spacing w:val="-13"/>
        </w:rPr>
        <w:t xml:space="preserve"> </w:t>
      </w:r>
      <w:r w:rsidRPr="007B45A8">
        <w:t>DIAGNOSIS</w:t>
      </w:r>
    </w:p>
    <w:p w:rsidR="006B124D" w:rsidRPr="007B45A8" w:rsidRDefault="00BB5BAF" w:rsidP="00C242B1">
      <w:pPr>
        <w:pStyle w:val="BodyText"/>
        <w:kinsoku w:val="0"/>
        <w:overflowPunct w:val="0"/>
        <w:snapToGrid w:val="0"/>
        <w:spacing w:line="360" w:lineRule="auto"/>
        <w:ind w:left="0"/>
        <w:jc w:val="both"/>
      </w:pPr>
      <w:r w:rsidRPr="007B45A8">
        <w:t>Patients</w:t>
      </w:r>
      <w:r w:rsidRPr="007B45A8">
        <w:rPr>
          <w:spacing w:val="-3"/>
        </w:rPr>
        <w:t xml:space="preserve"> </w:t>
      </w:r>
      <w:r w:rsidRPr="007B45A8">
        <w:t>with</w:t>
      </w:r>
      <w:r w:rsidRPr="007B45A8">
        <w:rPr>
          <w:spacing w:val="-3"/>
        </w:rPr>
        <w:t xml:space="preserve"> </w:t>
      </w:r>
      <w:r w:rsidRPr="007B45A8">
        <w:t>NAFLD-HCC</w:t>
      </w:r>
      <w:r w:rsidRPr="007B45A8">
        <w:rPr>
          <w:spacing w:val="-2"/>
        </w:rPr>
        <w:t xml:space="preserve"> </w:t>
      </w:r>
      <w:r w:rsidRPr="007B45A8">
        <w:t>generally</w:t>
      </w:r>
      <w:r w:rsidRPr="007B45A8">
        <w:rPr>
          <w:spacing w:val="-3"/>
        </w:rPr>
        <w:t xml:space="preserve"> </w:t>
      </w:r>
      <w:r w:rsidRPr="007B45A8">
        <w:t>have</w:t>
      </w:r>
      <w:r w:rsidRPr="007B45A8">
        <w:rPr>
          <w:spacing w:val="-2"/>
        </w:rPr>
        <w:t xml:space="preserve"> </w:t>
      </w:r>
      <w:r w:rsidRPr="007B45A8">
        <w:t>a</w:t>
      </w:r>
      <w:r w:rsidRPr="007B45A8">
        <w:rPr>
          <w:spacing w:val="-3"/>
        </w:rPr>
        <w:t xml:space="preserve"> </w:t>
      </w:r>
      <w:r w:rsidRPr="007B45A8">
        <w:t>more</w:t>
      </w:r>
      <w:r w:rsidRPr="007B45A8">
        <w:rPr>
          <w:spacing w:val="-2"/>
        </w:rPr>
        <w:t xml:space="preserve"> </w:t>
      </w:r>
      <w:r w:rsidRPr="007B45A8">
        <w:t>advanced</w:t>
      </w:r>
      <w:r w:rsidRPr="007B45A8">
        <w:rPr>
          <w:spacing w:val="-3"/>
        </w:rPr>
        <w:t xml:space="preserve"> </w:t>
      </w:r>
      <w:r w:rsidRPr="007B45A8">
        <w:t>presentation</w:t>
      </w:r>
      <w:r w:rsidRPr="007B45A8">
        <w:rPr>
          <w:spacing w:val="-2"/>
        </w:rPr>
        <w:t xml:space="preserve"> </w:t>
      </w:r>
      <w:r w:rsidRPr="007B45A8">
        <w:t>of</w:t>
      </w:r>
      <w:r w:rsidRPr="007B45A8">
        <w:rPr>
          <w:spacing w:val="-3"/>
        </w:rPr>
        <w:t xml:space="preserve"> </w:t>
      </w:r>
      <w:r w:rsidRPr="007B45A8">
        <w:t>HCC</w:t>
      </w:r>
      <w:r w:rsidRPr="007B45A8">
        <w:rPr>
          <w:spacing w:val="-2"/>
        </w:rPr>
        <w:t xml:space="preserve"> </w:t>
      </w:r>
      <w:r w:rsidRPr="007B45A8">
        <w:t>at</w:t>
      </w:r>
      <w:r w:rsidRPr="007B45A8">
        <w:rPr>
          <w:spacing w:val="-3"/>
        </w:rPr>
        <w:t xml:space="preserve"> </w:t>
      </w:r>
      <w:r w:rsidRPr="007B45A8">
        <w:t>the time</w:t>
      </w:r>
      <w:r w:rsidRPr="007B45A8">
        <w:rPr>
          <w:spacing w:val="-3"/>
        </w:rPr>
        <w:t xml:space="preserve"> </w:t>
      </w:r>
      <w:r w:rsidRPr="007B45A8">
        <w:t>of</w:t>
      </w:r>
      <w:r w:rsidRPr="007B45A8">
        <w:rPr>
          <w:spacing w:val="-3"/>
        </w:rPr>
        <w:t xml:space="preserve"> </w:t>
      </w:r>
      <w:r w:rsidRPr="007B45A8">
        <w:t>diagnosis</w:t>
      </w:r>
      <w:r w:rsidRPr="007B45A8">
        <w:rPr>
          <w:position w:val="6"/>
          <w:vertAlign w:val="superscript"/>
        </w:rPr>
        <w:t>[14,28,47,48]</w:t>
      </w:r>
      <w:r w:rsidRPr="007B45A8">
        <w:t>.</w:t>
      </w:r>
      <w:r w:rsidRPr="007B45A8">
        <w:rPr>
          <w:spacing w:val="54"/>
        </w:rPr>
        <w:t xml:space="preserve"> </w:t>
      </w:r>
      <w:r w:rsidRPr="007B45A8">
        <w:t>A</w:t>
      </w:r>
      <w:r w:rsidRPr="007B45A8">
        <w:rPr>
          <w:spacing w:val="-3"/>
        </w:rPr>
        <w:t xml:space="preserve"> </w:t>
      </w:r>
      <w:r w:rsidRPr="007B45A8">
        <w:t>VA</w:t>
      </w:r>
      <w:r w:rsidRPr="007B45A8">
        <w:rPr>
          <w:spacing w:val="-2"/>
        </w:rPr>
        <w:t xml:space="preserve"> </w:t>
      </w:r>
      <w:r w:rsidRPr="007B45A8">
        <w:t>cohort</w:t>
      </w:r>
      <w:r w:rsidRPr="007B45A8">
        <w:rPr>
          <w:spacing w:val="-3"/>
        </w:rPr>
        <w:t xml:space="preserve"> </w:t>
      </w:r>
      <w:r w:rsidRPr="007B45A8">
        <w:t>study</w:t>
      </w:r>
      <w:r w:rsidRPr="007B45A8">
        <w:rPr>
          <w:spacing w:val="-3"/>
        </w:rPr>
        <w:t xml:space="preserve"> </w:t>
      </w:r>
      <w:r w:rsidRPr="007B45A8">
        <w:t>by</w:t>
      </w:r>
      <w:r w:rsidRPr="007B45A8">
        <w:rPr>
          <w:spacing w:val="-3"/>
        </w:rPr>
        <w:t xml:space="preserve"> </w:t>
      </w:r>
      <w:r w:rsidRPr="007B45A8">
        <w:t>Mittal</w:t>
      </w:r>
      <w:r w:rsidRPr="007B45A8">
        <w:rPr>
          <w:spacing w:val="-2"/>
        </w:rPr>
        <w:t xml:space="preserve"> </w:t>
      </w:r>
      <w:r w:rsidR="00491BF0" w:rsidRPr="007B45A8">
        <w:rPr>
          <w:i/>
        </w:rPr>
        <w:t>et al</w:t>
      </w:r>
      <w:r w:rsidRPr="007B45A8">
        <w:t>.</w:t>
      </w:r>
      <w:r w:rsidRPr="007B45A8">
        <w:rPr>
          <w:spacing w:val="-3"/>
        </w:rPr>
        <w:t xml:space="preserve"> </w:t>
      </w:r>
      <w:r w:rsidRPr="007B45A8">
        <w:t>revealed</w:t>
      </w:r>
      <w:r w:rsidRPr="007B45A8">
        <w:rPr>
          <w:spacing w:val="-3"/>
        </w:rPr>
        <w:t xml:space="preserve"> </w:t>
      </w:r>
      <w:r w:rsidRPr="007B45A8">
        <w:t>that</w:t>
      </w:r>
      <w:r w:rsidRPr="007B45A8">
        <w:rPr>
          <w:spacing w:val="-2"/>
        </w:rPr>
        <w:t xml:space="preserve"> </w:t>
      </w:r>
      <w:r w:rsidRPr="007B45A8">
        <w:t>in comparison</w:t>
      </w:r>
      <w:r w:rsidRPr="007B45A8">
        <w:rPr>
          <w:spacing w:val="-4"/>
        </w:rPr>
        <w:t xml:space="preserve"> </w:t>
      </w:r>
      <w:r w:rsidRPr="007B45A8">
        <w:t>to</w:t>
      </w:r>
      <w:r w:rsidRPr="007B45A8">
        <w:rPr>
          <w:spacing w:val="-3"/>
        </w:rPr>
        <w:t xml:space="preserve"> </w:t>
      </w:r>
      <w:r w:rsidRPr="007B45A8">
        <w:t>HCV-related</w:t>
      </w:r>
      <w:r w:rsidRPr="007B45A8">
        <w:rPr>
          <w:spacing w:val="-3"/>
        </w:rPr>
        <w:t xml:space="preserve"> </w:t>
      </w:r>
      <w:r w:rsidRPr="007B45A8">
        <w:t>HCC,</w:t>
      </w:r>
      <w:r w:rsidRPr="007B45A8">
        <w:rPr>
          <w:spacing w:val="-3"/>
        </w:rPr>
        <w:t xml:space="preserve"> </w:t>
      </w:r>
      <w:r w:rsidRPr="007B45A8">
        <w:t>fewer</w:t>
      </w:r>
      <w:r w:rsidRPr="007B45A8">
        <w:rPr>
          <w:spacing w:val="-3"/>
        </w:rPr>
        <w:t xml:space="preserve"> </w:t>
      </w:r>
      <w:r w:rsidRPr="007B45A8">
        <w:t>cases</w:t>
      </w:r>
      <w:r w:rsidRPr="007B45A8">
        <w:rPr>
          <w:spacing w:val="-3"/>
        </w:rPr>
        <w:t xml:space="preserve"> </w:t>
      </w:r>
      <w:r w:rsidRPr="007B45A8">
        <w:t>of</w:t>
      </w:r>
      <w:r w:rsidRPr="007B45A8">
        <w:rPr>
          <w:spacing w:val="-3"/>
        </w:rPr>
        <w:t xml:space="preserve"> </w:t>
      </w:r>
      <w:r w:rsidRPr="007B45A8">
        <w:t>NAFLD-HCC</w:t>
      </w:r>
      <w:r w:rsidRPr="007B45A8">
        <w:rPr>
          <w:spacing w:val="-3"/>
        </w:rPr>
        <w:t xml:space="preserve"> </w:t>
      </w:r>
      <w:r w:rsidRPr="007B45A8">
        <w:t>were</w:t>
      </w:r>
      <w:r w:rsidRPr="007B45A8">
        <w:rPr>
          <w:spacing w:val="-4"/>
        </w:rPr>
        <w:t xml:space="preserve"> </w:t>
      </w:r>
      <w:r w:rsidRPr="007B45A8">
        <w:t>diagnosed</w:t>
      </w:r>
      <w:r w:rsidRPr="007B45A8">
        <w:rPr>
          <w:spacing w:val="-3"/>
        </w:rPr>
        <w:t xml:space="preserve"> </w:t>
      </w:r>
      <w:r w:rsidRPr="007B45A8">
        <w:t>in</w:t>
      </w:r>
      <w:r w:rsidRPr="007B45A8">
        <w:rPr>
          <w:spacing w:val="-3"/>
        </w:rPr>
        <w:t xml:space="preserve"> </w:t>
      </w:r>
      <w:r w:rsidRPr="007B45A8">
        <w:t>early HCC</w:t>
      </w:r>
      <w:r w:rsidRPr="007B45A8">
        <w:rPr>
          <w:spacing w:val="-5"/>
        </w:rPr>
        <w:t xml:space="preserve"> </w:t>
      </w:r>
      <w:r w:rsidRPr="007B45A8">
        <w:t>stages</w:t>
      </w:r>
      <w:r w:rsidRPr="007B45A8">
        <w:rPr>
          <w:spacing w:val="-4"/>
        </w:rPr>
        <w:t xml:space="preserve"> </w:t>
      </w:r>
      <w:r w:rsidRPr="007B45A8">
        <w:t>or</w:t>
      </w:r>
      <w:r w:rsidRPr="007B45A8">
        <w:rPr>
          <w:spacing w:val="-4"/>
        </w:rPr>
        <w:t xml:space="preserve"> </w:t>
      </w:r>
      <w:r w:rsidRPr="007B45A8">
        <w:t>Barcelona</w:t>
      </w:r>
      <w:r w:rsidRPr="007B45A8">
        <w:rPr>
          <w:spacing w:val="-4"/>
        </w:rPr>
        <w:t xml:space="preserve"> </w:t>
      </w:r>
      <w:r w:rsidRPr="007B45A8">
        <w:t>Clinic</w:t>
      </w:r>
      <w:r w:rsidRPr="007B45A8">
        <w:rPr>
          <w:spacing w:val="-5"/>
        </w:rPr>
        <w:t xml:space="preserve"> </w:t>
      </w:r>
      <w:r w:rsidRPr="007B45A8">
        <w:t>Liver</w:t>
      </w:r>
      <w:r w:rsidRPr="007B45A8">
        <w:rPr>
          <w:spacing w:val="-4"/>
        </w:rPr>
        <w:t xml:space="preserve"> </w:t>
      </w:r>
      <w:r w:rsidRPr="007B45A8">
        <w:rPr>
          <w:spacing w:val="-1"/>
        </w:rPr>
        <w:t>Cancer</w:t>
      </w:r>
      <w:r w:rsidRPr="007B45A8">
        <w:rPr>
          <w:spacing w:val="-5"/>
        </w:rPr>
        <w:t xml:space="preserve"> </w:t>
      </w:r>
      <w:r w:rsidRPr="007B45A8">
        <w:t>(BCLC)</w:t>
      </w:r>
      <w:r w:rsidRPr="007B45A8">
        <w:rPr>
          <w:spacing w:val="-4"/>
        </w:rPr>
        <w:t xml:space="preserve"> </w:t>
      </w:r>
      <w:r w:rsidRPr="007B45A8">
        <w:t>stage</w:t>
      </w:r>
      <w:r w:rsidRPr="007B45A8">
        <w:rPr>
          <w:spacing w:val="-4"/>
        </w:rPr>
        <w:t xml:space="preserve"> </w:t>
      </w:r>
      <w:r w:rsidRPr="007B45A8">
        <w:t>A</w:t>
      </w:r>
      <w:r w:rsidRPr="007B45A8">
        <w:rPr>
          <w:spacing w:val="-4"/>
        </w:rPr>
        <w:t xml:space="preserve"> </w:t>
      </w:r>
      <w:r w:rsidRPr="007B45A8">
        <w:t>(5.8%</w:t>
      </w:r>
      <w:r w:rsidRPr="007B45A8">
        <w:rPr>
          <w:spacing w:val="-4"/>
        </w:rPr>
        <w:t xml:space="preserve"> </w:t>
      </w:r>
      <w:r w:rsidR="00120503" w:rsidRPr="007B45A8">
        <w:rPr>
          <w:i/>
        </w:rPr>
        <w:t>vs</w:t>
      </w:r>
      <w:r w:rsidRPr="007B45A8">
        <w:rPr>
          <w:spacing w:val="-4"/>
        </w:rPr>
        <w:t xml:space="preserve"> </w:t>
      </w:r>
      <w:r w:rsidRPr="007B45A8">
        <w:t>15.7%,</w:t>
      </w:r>
      <w:r w:rsidRPr="007B45A8">
        <w:rPr>
          <w:spacing w:val="-5"/>
        </w:rPr>
        <w:t xml:space="preserve"> </w:t>
      </w:r>
      <w:r w:rsidR="00120503" w:rsidRPr="007B45A8">
        <w:rPr>
          <w:i/>
          <w:iCs/>
        </w:rPr>
        <w:t>P</w:t>
      </w:r>
      <w:r w:rsidR="00120503" w:rsidRPr="007B45A8">
        <w:rPr>
          <w:rFonts w:hint="eastAsia"/>
          <w:lang w:eastAsia="zh-CN"/>
        </w:rPr>
        <w:t xml:space="preserve"> </w:t>
      </w:r>
      <w:r w:rsidRPr="007B45A8">
        <w:t>value</w:t>
      </w:r>
      <w:r w:rsidRPr="007B45A8">
        <w:rPr>
          <w:spacing w:val="25"/>
        </w:rPr>
        <w:t xml:space="preserve"> </w:t>
      </w:r>
      <w:r w:rsidR="00120503" w:rsidRPr="007B45A8">
        <w:rPr>
          <w:rFonts w:hint="eastAsia"/>
          <w:spacing w:val="25"/>
          <w:lang w:eastAsia="zh-CN"/>
        </w:rPr>
        <w:t xml:space="preserve">= </w:t>
      </w:r>
      <w:r w:rsidRPr="007B45A8">
        <w:t>0.04)</w:t>
      </w:r>
      <w:r w:rsidRPr="007B45A8">
        <w:rPr>
          <w:spacing w:val="-4"/>
        </w:rPr>
        <w:t xml:space="preserve"> </w:t>
      </w:r>
      <w:r w:rsidRPr="007B45A8">
        <w:t>and</w:t>
      </w:r>
      <w:r w:rsidRPr="007B45A8">
        <w:rPr>
          <w:spacing w:val="-3"/>
        </w:rPr>
        <w:t xml:space="preserve"> </w:t>
      </w:r>
      <w:r w:rsidRPr="007B45A8">
        <w:t>more</w:t>
      </w:r>
      <w:r w:rsidRPr="007B45A8">
        <w:rPr>
          <w:spacing w:val="-3"/>
        </w:rPr>
        <w:t xml:space="preserve"> </w:t>
      </w:r>
      <w:r w:rsidRPr="007B45A8">
        <w:t>cases</w:t>
      </w:r>
      <w:r w:rsidRPr="007B45A8">
        <w:rPr>
          <w:spacing w:val="-3"/>
        </w:rPr>
        <w:t xml:space="preserve"> </w:t>
      </w:r>
      <w:r w:rsidRPr="007B45A8">
        <w:t>were</w:t>
      </w:r>
      <w:r w:rsidRPr="007B45A8">
        <w:rPr>
          <w:spacing w:val="-4"/>
        </w:rPr>
        <w:t xml:space="preserve"> </w:t>
      </w:r>
      <w:r w:rsidRPr="007B45A8">
        <w:t>diagnosed</w:t>
      </w:r>
      <w:r w:rsidRPr="007B45A8">
        <w:rPr>
          <w:spacing w:val="-3"/>
        </w:rPr>
        <w:t xml:space="preserve"> </w:t>
      </w:r>
      <w:r w:rsidRPr="007B45A8">
        <w:t>in</w:t>
      </w:r>
      <w:r w:rsidRPr="007B45A8">
        <w:rPr>
          <w:spacing w:val="-3"/>
        </w:rPr>
        <w:t xml:space="preserve"> </w:t>
      </w:r>
      <w:r w:rsidRPr="007B45A8">
        <w:t>terminal</w:t>
      </w:r>
      <w:r w:rsidRPr="007B45A8">
        <w:rPr>
          <w:spacing w:val="-4"/>
        </w:rPr>
        <w:t xml:space="preserve"> </w:t>
      </w:r>
      <w:r w:rsidRPr="007B45A8">
        <w:t>stages</w:t>
      </w:r>
      <w:r w:rsidRPr="007B45A8">
        <w:rPr>
          <w:spacing w:val="-3"/>
        </w:rPr>
        <w:t xml:space="preserve"> </w:t>
      </w:r>
      <w:r w:rsidRPr="007B45A8">
        <w:t>of</w:t>
      </w:r>
      <w:r w:rsidRPr="007B45A8">
        <w:rPr>
          <w:spacing w:val="-3"/>
        </w:rPr>
        <w:t xml:space="preserve"> </w:t>
      </w:r>
      <w:r w:rsidRPr="007B45A8">
        <w:t>HCC</w:t>
      </w:r>
      <w:r w:rsidRPr="007B45A8">
        <w:rPr>
          <w:spacing w:val="-3"/>
        </w:rPr>
        <w:t xml:space="preserve"> </w:t>
      </w:r>
      <w:r w:rsidRPr="007B45A8">
        <w:t>or</w:t>
      </w:r>
      <w:r w:rsidRPr="007B45A8">
        <w:rPr>
          <w:spacing w:val="-3"/>
        </w:rPr>
        <w:t xml:space="preserve"> </w:t>
      </w:r>
      <w:r w:rsidRPr="007B45A8">
        <w:t>BCLC</w:t>
      </w:r>
      <w:r w:rsidRPr="007B45A8">
        <w:rPr>
          <w:spacing w:val="-3"/>
        </w:rPr>
        <w:t xml:space="preserve"> </w:t>
      </w:r>
      <w:r w:rsidRPr="007B45A8">
        <w:t>stage</w:t>
      </w:r>
      <w:r w:rsidRPr="007B45A8">
        <w:rPr>
          <w:spacing w:val="-3"/>
        </w:rPr>
        <w:t xml:space="preserve"> </w:t>
      </w:r>
      <w:r w:rsidRPr="007B45A8">
        <w:t>D</w:t>
      </w:r>
      <w:r w:rsidRPr="007B45A8">
        <w:rPr>
          <w:spacing w:val="-3"/>
        </w:rPr>
        <w:t xml:space="preserve"> </w:t>
      </w:r>
      <w:r w:rsidRPr="007B45A8">
        <w:t>(19.2%</w:t>
      </w:r>
      <w:r w:rsidRPr="007B45A8">
        <w:rPr>
          <w:w w:val="99"/>
        </w:rPr>
        <w:t xml:space="preserve"> </w:t>
      </w:r>
      <w:r w:rsidR="00120503" w:rsidRPr="007B45A8">
        <w:rPr>
          <w:i/>
        </w:rPr>
        <w:t>vs</w:t>
      </w:r>
      <w:r w:rsidRPr="007B45A8">
        <w:rPr>
          <w:spacing w:val="-3"/>
        </w:rPr>
        <w:t xml:space="preserve"> </w:t>
      </w:r>
      <w:r w:rsidRPr="007B45A8">
        <w:t>16.1%,</w:t>
      </w:r>
      <w:r w:rsidRPr="007B45A8">
        <w:rPr>
          <w:spacing w:val="-3"/>
        </w:rPr>
        <w:t xml:space="preserve"> </w:t>
      </w:r>
      <w:r w:rsidR="00120503" w:rsidRPr="007B45A8">
        <w:rPr>
          <w:i/>
          <w:iCs/>
        </w:rPr>
        <w:t xml:space="preserve">P </w:t>
      </w:r>
      <w:r w:rsidRPr="007B45A8">
        <w:t>value</w:t>
      </w:r>
      <w:r w:rsidRPr="007B45A8">
        <w:rPr>
          <w:spacing w:val="-3"/>
        </w:rPr>
        <w:t xml:space="preserve"> </w:t>
      </w:r>
      <w:r w:rsidRPr="007B45A8">
        <w:t>0.04)</w:t>
      </w:r>
      <w:r w:rsidRPr="007B45A8">
        <w:rPr>
          <w:position w:val="6"/>
          <w:vertAlign w:val="superscript"/>
        </w:rPr>
        <w:t>[47]</w:t>
      </w:r>
      <w:r w:rsidRPr="007B45A8">
        <w:t>.</w:t>
      </w:r>
      <w:r w:rsidRPr="007B45A8">
        <w:rPr>
          <w:spacing w:val="54"/>
        </w:rPr>
        <w:t xml:space="preserve"> </w:t>
      </w:r>
      <w:r w:rsidRPr="007B45A8">
        <w:t>A</w:t>
      </w:r>
      <w:r w:rsidRPr="007B45A8">
        <w:rPr>
          <w:spacing w:val="-3"/>
        </w:rPr>
        <w:t xml:space="preserve"> </w:t>
      </w:r>
      <w:r w:rsidRPr="007B45A8">
        <w:t>recent</w:t>
      </w:r>
      <w:r w:rsidRPr="007B45A8">
        <w:rPr>
          <w:spacing w:val="-3"/>
        </w:rPr>
        <w:t xml:space="preserve"> </w:t>
      </w:r>
      <w:r w:rsidRPr="007B45A8">
        <w:t>study</w:t>
      </w:r>
      <w:r w:rsidRPr="007B45A8">
        <w:rPr>
          <w:spacing w:val="-3"/>
        </w:rPr>
        <w:t xml:space="preserve"> </w:t>
      </w:r>
      <w:r w:rsidRPr="007B45A8">
        <w:t>by</w:t>
      </w:r>
      <w:r w:rsidRPr="007B45A8">
        <w:rPr>
          <w:spacing w:val="-3"/>
        </w:rPr>
        <w:t xml:space="preserve"> </w:t>
      </w:r>
      <w:r w:rsidRPr="007B45A8">
        <w:t>Piscaglia</w:t>
      </w:r>
      <w:r w:rsidRPr="007B45A8">
        <w:rPr>
          <w:spacing w:val="-3"/>
        </w:rPr>
        <w:t xml:space="preserve"> </w:t>
      </w:r>
      <w:r w:rsidR="00491BF0" w:rsidRPr="007B45A8">
        <w:rPr>
          <w:i/>
        </w:rPr>
        <w:t>et al</w:t>
      </w:r>
      <w:r w:rsidRPr="007B45A8">
        <w:t>.</w:t>
      </w:r>
      <w:r w:rsidRPr="007B45A8">
        <w:rPr>
          <w:spacing w:val="-3"/>
        </w:rPr>
        <w:t xml:space="preserve"> </w:t>
      </w:r>
      <w:r w:rsidRPr="007B45A8">
        <w:t>also</w:t>
      </w:r>
      <w:r w:rsidRPr="007B45A8">
        <w:rPr>
          <w:spacing w:val="-3"/>
        </w:rPr>
        <w:t xml:space="preserve"> </w:t>
      </w:r>
      <w:r w:rsidRPr="007B45A8">
        <w:t>revealed</w:t>
      </w:r>
      <w:r w:rsidRPr="007B45A8">
        <w:rPr>
          <w:spacing w:val="-3"/>
        </w:rPr>
        <w:t xml:space="preserve"> </w:t>
      </w:r>
      <w:r w:rsidRPr="007B45A8">
        <w:t>a</w:t>
      </w:r>
      <w:r w:rsidRPr="007B45A8">
        <w:rPr>
          <w:spacing w:val="-3"/>
        </w:rPr>
        <w:t xml:space="preserve"> </w:t>
      </w:r>
      <w:r w:rsidRPr="007B45A8">
        <w:t>significantly greater</w:t>
      </w:r>
      <w:r w:rsidRPr="007B45A8">
        <w:rPr>
          <w:spacing w:val="-4"/>
        </w:rPr>
        <w:t xml:space="preserve"> </w:t>
      </w:r>
      <w:r w:rsidRPr="007B45A8">
        <w:t>proportion</w:t>
      </w:r>
      <w:r w:rsidRPr="007B45A8">
        <w:rPr>
          <w:spacing w:val="-4"/>
        </w:rPr>
        <w:t xml:space="preserve"> </w:t>
      </w:r>
      <w:r w:rsidRPr="007B45A8">
        <w:t>of</w:t>
      </w:r>
      <w:r w:rsidRPr="007B45A8">
        <w:rPr>
          <w:spacing w:val="-3"/>
        </w:rPr>
        <w:t xml:space="preserve"> </w:t>
      </w:r>
      <w:r w:rsidRPr="007B45A8">
        <w:t>patients</w:t>
      </w:r>
      <w:r w:rsidRPr="007B45A8">
        <w:rPr>
          <w:spacing w:val="-4"/>
        </w:rPr>
        <w:t xml:space="preserve"> </w:t>
      </w:r>
      <w:r w:rsidRPr="007B45A8">
        <w:t>with</w:t>
      </w:r>
      <w:r w:rsidRPr="007B45A8">
        <w:rPr>
          <w:spacing w:val="-3"/>
        </w:rPr>
        <w:t xml:space="preserve"> </w:t>
      </w:r>
      <w:r w:rsidRPr="007B45A8">
        <w:t>NAFLD-HCC</w:t>
      </w:r>
      <w:r w:rsidRPr="007B45A8">
        <w:rPr>
          <w:spacing w:val="-4"/>
        </w:rPr>
        <w:t xml:space="preserve"> </w:t>
      </w:r>
      <w:r w:rsidRPr="007B45A8">
        <w:t>who</w:t>
      </w:r>
      <w:r w:rsidRPr="007B45A8">
        <w:rPr>
          <w:spacing w:val="-3"/>
        </w:rPr>
        <w:t xml:space="preserve"> </w:t>
      </w:r>
      <w:r w:rsidRPr="007B45A8">
        <w:t>presented</w:t>
      </w:r>
      <w:r w:rsidRPr="007B45A8">
        <w:rPr>
          <w:spacing w:val="-4"/>
        </w:rPr>
        <w:t xml:space="preserve"> </w:t>
      </w:r>
      <w:r w:rsidRPr="007B45A8">
        <w:t>in</w:t>
      </w:r>
      <w:r w:rsidRPr="007B45A8">
        <w:rPr>
          <w:spacing w:val="-4"/>
        </w:rPr>
        <w:t xml:space="preserve"> </w:t>
      </w:r>
      <w:r w:rsidRPr="007B45A8">
        <w:t>advanced</w:t>
      </w:r>
      <w:r w:rsidRPr="007B45A8">
        <w:rPr>
          <w:spacing w:val="-3"/>
        </w:rPr>
        <w:t xml:space="preserve"> </w:t>
      </w:r>
      <w:r w:rsidRPr="007B45A8">
        <w:t>stages</w:t>
      </w:r>
      <w:r w:rsidRPr="007B45A8">
        <w:rPr>
          <w:spacing w:val="-4"/>
        </w:rPr>
        <w:t xml:space="preserve"> </w:t>
      </w:r>
      <w:r w:rsidRPr="007B45A8">
        <w:t>as</w:t>
      </w:r>
      <w:r w:rsidRPr="007B45A8">
        <w:rPr>
          <w:w w:val="99"/>
        </w:rPr>
        <w:t xml:space="preserve"> </w:t>
      </w:r>
      <w:r w:rsidRPr="007B45A8">
        <w:t>compared</w:t>
      </w:r>
      <w:r w:rsidRPr="007B45A8">
        <w:rPr>
          <w:spacing w:val="-4"/>
        </w:rPr>
        <w:t xml:space="preserve"> </w:t>
      </w:r>
      <w:r w:rsidRPr="007B45A8">
        <w:t>with</w:t>
      </w:r>
      <w:r w:rsidRPr="007B45A8">
        <w:rPr>
          <w:spacing w:val="-4"/>
        </w:rPr>
        <w:t xml:space="preserve"> </w:t>
      </w:r>
      <w:r w:rsidRPr="007B45A8">
        <w:t>patients</w:t>
      </w:r>
      <w:r w:rsidRPr="007B45A8">
        <w:rPr>
          <w:spacing w:val="-4"/>
        </w:rPr>
        <w:t xml:space="preserve"> </w:t>
      </w:r>
      <w:r w:rsidRPr="007B45A8">
        <w:t>with</w:t>
      </w:r>
      <w:r w:rsidRPr="007B45A8">
        <w:rPr>
          <w:spacing w:val="-4"/>
        </w:rPr>
        <w:t xml:space="preserve"> </w:t>
      </w:r>
      <w:r w:rsidRPr="007B45A8">
        <w:t>HCV-HCC</w:t>
      </w:r>
      <w:r w:rsidRPr="007B45A8">
        <w:rPr>
          <w:spacing w:val="-4"/>
        </w:rPr>
        <w:t xml:space="preserve"> </w:t>
      </w:r>
      <w:r w:rsidRPr="007B45A8">
        <w:t>(BCLC</w:t>
      </w:r>
      <w:r w:rsidRPr="007B45A8">
        <w:rPr>
          <w:spacing w:val="-3"/>
        </w:rPr>
        <w:t xml:space="preserve"> </w:t>
      </w:r>
      <w:r w:rsidRPr="007B45A8">
        <w:t>stage</w:t>
      </w:r>
      <w:r w:rsidRPr="007B45A8">
        <w:rPr>
          <w:spacing w:val="-4"/>
        </w:rPr>
        <w:t xml:space="preserve"> </w:t>
      </w:r>
      <w:r w:rsidRPr="007B45A8">
        <w:t>C</w:t>
      </w:r>
      <w:r w:rsidRPr="007B45A8">
        <w:rPr>
          <w:spacing w:val="-4"/>
        </w:rPr>
        <w:t xml:space="preserve"> </w:t>
      </w:r>
      <w:r w:rsidRPr="007B45A8">
        <w:t>33.1%</w:t>
      </w:r>
      <w:r w:rsidRPr="007B45A8">
        <w:rPr>
          <w:spacing w:val="-4"/>
        </w:rPr>
        <w:t xml:space="preserve"> </w:t>
      </w:r>
      <w:r w:rsidR="00120503" w:rsidRPr="007B45A8">
        <w:rPr>
          <w:i/>
        </w:rPr>
        <w:t>vs</w:t>
      </w:r>
      <w:r w:rsidRPr="007B45A8">
        <w:rPr>
          <w:spacing w:val="-4"/>
        </w:rPr>
        <w:t xml:space="preserve"> </w:t>
      </w:r>
      <w:r w:rsidRPr="007B45A8">
        <w:t>23.9%,</w:t>
      </w:r>
      <w:r w:rsidRPr="007B45A8">
        <w:rPr>
          <w:spacing w:val="-3"/>
        </w:rPr>
        <w:t xml:space="preserve"> </w:t>
      </w:r>
      <w:r w:rsidRPr="007B45A8">
        <w:t>respectively,</w:t>
      </w:r>
      <w:r w:rsidRPr="007B45A8">
        <w:rPr>
          <w:spacing w:val="-4"/>
        </w:rPr>
        <w:t xml:space="preserve"> </w:t>
      </w:r>
      <w:r w:rsidR="00120503" w:rsidRPr="007B45A8">
        <w:rPr>
          <w:i/>
          <w:iCs/>
        </w:rPr>
        <w:t>P</w:t>
      </w:r>
      <w:r w:rsidR="007B45A8" w:rsidRPr="007B45A8">
        <w:rPr>
          <w:i/>
          <w:iCs/>
        </w:rPr>
        <w:t xml:space="preserve"> </w:t>
      </w:r>
      <w:r w:rsidR="00120503" w:rsidRPr="007B45A8">
        <w:rPr>
          <w:rFonts w:hint="eastAsia"/>
          <w:spacing w:val="-6"/>
          <w:lang w:eastAsia="zh-CN"/>
        </w:rPr>
        <w:t xml:space="preserve">= </w:t>
      </w:r>
      <w:r w:rsidRPr="007B45A8">
        <w:t>0.033)</w:t>
      </w:r>
      <w:r w:rsidRPr="007B45A8">
        <w:rPr>
          <w:position w:val="6"/>
          <w:vertAlign w:val="superscript"/>
        </w:rPr>
        <w:t>[28]</w:t>
      </w:r>
      <w:r w:rsidRPr="007B45A8">
        <w:t>.</w:t>
      </w:r>
    </w:p>
    <w:p w:rsidR="006B124D" w:rsidRPr="007B45A8" w:rsidRDefault="00BB5BAF" w:rsidP="00120503">
      <w:pPr>
        <w:pStyle w:val="BodyText"/>
        <w:kinsoku w:val="0"/>
        <w:overflowPunct w:val="0"/>
        <w:snapToGrid w:val="0"/>
        <w:spacing w:line="360" w:lineRule="auto"/>
        <w:ind w:left="0" w:firstLineChars="100" w:firstLine="240"/>
        <w:jc w:val="both"/>
      </w:pPr>
      <w:r w:rsidRPr="007B45A8">
        <w:t>Advanced</w:t>
      </w:r>
      <w:r w:rsidRPr="007B45A8">
        <w:rPr>
          <w:spacing w:val="-4"/>
        </w:rPr>
        <w:t xml:space="preserve"> </w:t>
      </w:r>
      <w:r w:rsidRPr="007B45A8">
        <w:t>stage</w:t>
      </w:r>
      <w:r w:rsidRPr="007B45A8">
        <w:rPr>
          <w:spacing w:val="-3"/>
        </w:rPr>
        <w:t xml:space="preserve"> </w:t>
      </w:r>
      <w:r w:rsidRPr="007B45A8">
        <w:t>at</w:t>
      </w:r>
      <w:r w:rsidRPr="007B45A8">
        <w:rPr>
          <w:spacing w:val="-3"/>
        </w:rPr>
        <w:t xml:space="preserve"> </w:t>
      </w:r>
      <w:r w:rsidRPr="007B45A8">
        <w:t>presentation</w:t>
      </w:r>
      <w:r w:rsidRPr="007B45A8">
        <w:rPr>
          <w:spacing w:val="-4"/>
        </w:rPr>
        <w:t xml:space="preserve"> </w:t>
      </w:r>
      <w:r w:rsidRPr="007B45A8">
        <w:t>among</w:t>
      </w:r>
      <w:r w:rsidRPr="007B45A8">
        <w:rPr>
          <w:spacing w:val="-3"/>
        </w:rPr>
        <w:t xml:space="preserve"> </w:t>
      </w:r>
      <w:r w:rsidRPr="007B45A8">
        <w:t>patients</w:t>
      </w:r>
      <w:r w:rsidRPr="007B45A8">
        <w:rPr>
          <w:spacing w:val="-3"/>
        </w:rPr>
        <w:t xml:space="preserve"> </w:t>
      </w:r>
      <w:r w:rsidRPr="007B45A8">
        <w:t>with</w:t>
      </w:r>
      <w:r w:rsidRPr="007B45A8">
        <w:rPr>
          <w:spacing w:val="-4"/>
        </w:rPr>
        <w:t xml:space="preserve"> </w:t>
      </w:r>
      <w:r w:rsidRPr="007B45A8">
        <w:rPr>
          <w:spacing w:val="-1"/>
        </w:rPr>
        <w:t>NAFLD-HCC</w:t>
      </w:r>
      <w:r w:rsidRPr="007B45A8">
        <w:rPr>
          <w:spacing w:val="-3"/>
        </w:rPr>
        <w:t xml:space="preserve"> </w:t>
      </w:r>
      <w:r w:rsidRPr="007B45A8">
        <w:t>is</w:t>
      </w:r>
      <w:r w:rsidRPr="007B45A8">
        <w:rPr>
          <w:spacing w:val="-3"/>
        </w:rPr>
        <w:t xml:space="preserve"> </w:t>
      </w:r>
      <w:r w:rsidRPr="007B45A8">
        <w:t>likely</w:t>
      </w:r>
      <w:r w:rsidRPr="007B45A8">
        <w:rPr>
          <w:spacing w:val="-3"/>
        </w:rPr>
        <w:t xml:space="preserve"> </w:t>
      </w:r>
      <w:r w:rsidRPr="007B45A8">
        <w:t>attributable</w:t>
      </w:r>
      <w:r w:rsidRPr="007B45A8">
        <w:rPr>
          <w:spacing w:val="28"/>
        </w:rPr>
        <w:t xml:space="preserve"> </w:t>
      </w:r>
      <w:r w:rsidRPr="007B45A8">
        <w:t>to</w:t>
      </w:r>
      <w:r w:rsidRPr="007B45A8">
        <w:rPr>
          <w:spacing w:val="-4"/>
        </w:rPr>
        <w:t xml:space="preserve"> </w:t>
      </w:r>
      <w:r w:rsidRPr="007B45A8">
        <w:t>delayed</w:t>
      </w:r>
      <w:r w:rsidRPr="007B45A8">
        <w:rPr>
          <w:spacing w:val="-3"/>
        </w:rPr>
        <w:t xml:space="preserve"> </w:t>
      </w:r>
      <w:r w:rsidRPr="007B45A8">
        <w:t>diagnosis</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Pr="007B45A8">
        <w:t>setting</w:t>
      </w:r>
      <w:r w:rsidRPr="007B45A8">
        <w:rPr>
          <w:spacing w:val="-3"/>
        </w:rPr>
        <w:t xml:space="preserve"> </w:t>
      </w:r>
      <w:r w:rsidRPr="007B45A8">
        <w:t>of</w:t>
      </w:r>
      <w:r w:rsidRPr="007B45A8">
        <w:rPr>
          <w:spacing w:val="-3"/>
        </w:rPr>
        <w:t xml:space="preserve"> </w:t>
      </w:r>
      <w:r w:rsidRPr="007B45A8">
        <w:t>suboptimal</w:t>
      </w:r>
      <w:r w:rsidRPr="007B45A8">
        <w:rPr>
          <w:spacing w:val="-3"/>
        </w:rPr>
        <w:t xml:space="preserve"> </w:t>
      </w:r>
      <w:r w:rsidRPr="007B45A8">
        <w:t>HCC</w:t>
      </w:r>
      <w:r w:rsidRPr="007B45A8">
        <w:rPr>
          <w:spacing w:val="-3"/>
        </w:rPr>
        <w:t xml:space="preserve"> </w:t>
      </w:r>
      <w:r w:rsidRPr="007B45A8">
        <w:rPr>
          <w:spacing w:val="-1"/>
        </w:rPr>
        <w:t>surveillance</w:t>
      </w:r>
      <w:r w:rsidRPr="007B45A8">
        <w:rPr>
          <w:spacing w:val="-3"/>
        </w:rPr>
        <w:t xml:space="preserve"> </w:t>
      </w:r>
      <w:r w:rsidRPr="007B45A8">
        <w:t>among</w:t>
      </w:r>
      <w:r w:rsidRPr="007B45A8">
        <w:rPr>
          <w:spacing w:val="-3"/>
        </w:rPr>
        <w:t xml:space="preserve"> </w:t>
      </w:r>
      <w:r w:rsidRPr="007B45A8">
        <w:t>patients</w:t>
      </w:r>
      <w:r w:rsidRPr="007B45A8">
        <w:rPr>
          <w:spacing w:val="-4"/>
        </w:rPr>
        <w:t xml:space="preserve"> </w:t>
      </w:r>
      <w:r w:rsidRPr="007B45A8">
        <w:t>with</w:t>
      </w:r>
      <w:r w:rsidRPr="007B45A8">
        <w:rPr>
          <w:spacing w:val="22"/>
        </w:rPr>
        <w:t xml:space="preserve"> </w:t>
      </w:r>
      <w:r w:rsidRPr="007B45A8">
        <w:t>cirrhosis</w:t>
      </w:r>
      <w:r w:rsidRPr="007B45A8">
        <w:rPr>
          <w:spacing w:val="-7"/>
        </w:rPr>
        <w:t xml:space="preserve"> </w:t>
      </w:r>
      <w:r w:rsidRPr="007B45A8">
        <w:t>and</w:t>
      </w:r>
      <w:r w:rsidRPr="007B45A8">
        <w:rPr>
          <w:spacing w:val="-7"/>
        </w:rPr>
        <w:t xml:space="preserve"> </w:t>
      </w:r>
      <w:r w:rsidRPr="007B45A8">
        <w:t>no</w:t>
      </w:r>
      <w:r w:rsidRPr="007B45A8">
        <w:rPr>
          <w:spacing w:val="-6"/>
        </w:rPr>
        <w:t xml:space="preserve"> </w:t>
      </w:r>
      <w:r w:rsidRPr="007B45A8">
        <w:rPr>
          <w:spacing w:val="-1"/>
        </w:rPr>
        <w:t>surveillance</w:t>
      </w:r>
      <w:r w:rsidRPr="007B45A8">
        <w:rPr>
          <w:spacing w:val="-7"/>
        </w:rPr>
        <w:t xml:space="preserve"> </w:t>
      </w:r>
      <w:r w:rsidRPr="007B45A8">
        <w:t>among</w:t>
      </w:r>
      <w:r w:rsidRPr="007B45A8">
        <w:rPr>
          <w:spacing w:val="-7"/>
        </w:rPr>
        <w:t xml:space="preserve"> </w:t>
      </w:r>
      <w:r w:rsidRPr="007B45A8">
        <w:t>patients</w:t>
      </w:r>
      <w:r w:rsidRPr="007B45A8">
        <w:rPr>
          <w:spacing w:val="-6"/>
        </w:rPr>
        <w:t xml:space="preserve"> </w:t>
      </w:r>
      <w:r w:rsidRPr="007B45A8">
        <w:t>without</w:t>
      </w:r>
      <w:r w:rsidRPr="007B45A8">
        <w:rPr>
          <w:spacing w:val="-7"/>
        </w:rPr>
        <w:t xml:space="preserve"> </w:t>
      </w:r>
      <w:r w:rsidRPr="007B45A8">
        <w:t>cirrhosis</w:t>
      </w:r>
      <w:r w:rsidRPr="007B45A8">
        <w:rPr>
          <w:spacing w:val="-6"/>
        </w:rPr>
        <w:t xml:space="preserve"> </w:t>
      </w:r>
      <w:r w:rsidRPr="007B45A8">
        <w:t>or</w:t>
      </w:r>
      <w:r w:rsidRPr="007B45A8">
        <w:rPr>
          <w:spacing w:val="-7"/>
        </w:rPr>
        <w:t xml:space="preserve"> </w:t>
      </w:r>
      <w:r w:rsidRPr="007B45A8">
        <w:t>unrecognized</w:t>
      </w:r>
      <w:r w:rsidRPr="007B45A8">
        <w:rPr>
          <w:spacing w:val="22"/>
          <w:w w:val="99"/>
        </w:rPr>
        <w:t xml:space="preserve"> </w:t>
      </w:r>
      <w:r w:rsidRPr="007B45A8">
        <w:t>cirrhosis</w:t>
      </w:r>
      <w:r w:rsidRPr="007B45A8">
        <w:rPr>
          <w:position w:val="6"/>
          <w:vertAlign w:val="superscript"/>
        </w:rPr>
        <w:t>[28,47]</w:t>
      </w:r>
      <w:r w:rsidRPr="007B45A8">
        <w:t>.</w:t>
      </w:r>
      <w:r w:rsidRPr="007B45A8">
        <w:rPr>
          <w:spacing w:val="54"/>
        </w:rPr>
        <w:t xml:space="preserve"> </w:t>
      </w:r>
      <w:r w:rsidRPr="007B45A8">
        <w:t>In</w:t>
      </w:r>
      <w:r w:rsidRPr="007B45A8">
        <w:rPr>
          <w:spacing w:val="-3"/>
        </w:rPr>
        <w:t xml:space="preserve"> </w:t>
      </w:r>
      <w:r w:rsidRPr="007B45A8">
        <w:t>an</w:t>
      </w:r>
      <w:r w:rsidRPr="007B45A8">
        <w:rPr>
          <w:spacing w:val="-3"/>
        </w:rPr>
        <w:t xml:space="preserve"> </w:t>
      </w:r>
      <w:r w:rsidRPr="007B45A8">
        <w:t>Italian</w:t>
      </w:r>
      <w:r w:rsidRPr="007B45A8">
        <w:rPr>
          <w:spacing w:val="-3"/>
        </w:rPr>
        <w:t xml:space="preserve"> </w:t>
      </w:r>
      <w:r w:rsidRPr="007B45A8">
        <w:t>cohort</w:t>
      </w:r>
      <w:r w:rsidRPr="007B45A8">
        <w:rPr>
          <w:spacing w:val="-4"/>
        </w:rPr>
        <w:t xml:space="preserve"> </w:t>
      </w:r>
      <w:r w:rsidRPr="007B45A8">
        <w:t>study,</w:t>
      </w:r>
      <w:r w:rsidRPr="007B45A8">
        <w:rPr>
          <w:spacing w:val="-3"/>
        </w:rPr>
        <w:t xml:space="preserve"> </w:t>
      </w:r>
      <w:r w:rsidRPr="007B45A8">
        <w:t>a</w:t>
      </w:r>
      <w:r w:rsidRPr="007B45A8">
        <w:rPr>
          <w:spacing w:val="-3"/>
        </w:rPr>
        <w:t xml:space="preserve"> </w:t>
      </w:r>
      <w:r w:rsidRPr="007B45A8">
        <w:t>significantly</w:t>
      </w:r>
      <w:r w:rsidRPr="007B45A8">
        <w:rPr>
          <w:spacing w:val="-3"/>
        </w:rPr>
        <w:t xml:space="preserve"> </w:t>
      </w:r>
      <w:r w:rsidRPr="007B45A8">
        <w:t>lower</w:t>
      </w:r>
      <w:r w:rsidRPr="007B45A8">
        <w:rPr>
          <w:spacing w:val="-3"/>
        </w:rPr>
        <w:t xml:space="preserve"> </w:t>
      </w:r>
      <w:r w:rsidRPr="007B45A8">
        <w:t>proportion</w:t>
      </w:r>
      <w:r w:rsidRPr="007B45A8">
        <w:rPr>
          <w:spacing w:val="-3"/>
        </w:rPr>
        <w:t xml:space="preserve"> </w:t>
      </w:r>
      <w:r w:rsidRPr="007B45A8">
        <w:t>of</w:t>
      </w:r>
      <w:r w:rsidRPr="007B45A8">
        <w:rPr>
          <w:spacing w:val="-3"/>
        </w:rPr>
        <w:t xml:space="preserve"> </w:t>
      </w:r>
      <w:r w:rsidRPr="007B45A8">
        <w:t>patients</w:t>
      </w:r>
      <w:r w:rsidRPr="007B45A8">
        <w:rPr>
          <w:w w:val="99"/>
        </w:rPr>
        <w:t xml:space="preserve"> </w:t>
      </w:r>
      <w:r w:rsidRPr="007B45A8">
        <w:t>with</w:t>
      </w:r>
      <w:r w:rsidRPr="007B45A8">
        <w:rPr>
          <w:spacing w:val="-5"/>
        </w:rPr>
        <w:t xml:space="preserve"> </w:t>
      </w:r>
      <w:r w:rsidRPr="007B45A8">
        <w:t>NAFLD-HCC</w:t>
      </w:r>
      <w:r w:rsidRPr="007B45A8">
        <w:rPr>
          <w:spacing w:val="-4"/>
        </w:rPr>
        <w:t xml:space="preserve"> </w:t>
      </w:r>
      <w:r w:rsidRPr="007B45A8">
        <w:t>underwent</w:t>
      </w:r>
      <w:r w:rsidRPr="007B45A8">
        <w:rPr>
          <w:spacing w:val="-4"/>
        </w:rPr>
        <w:t xml:space="preserve"> </w:t>
      </w:r>
      <w:r w:rsidRPr="007B45A8">
        <w:rPr>
          <w:spacing w:val="-1"/>
        </w:rPr>
        <w:t>surveillance</w:t>
      </w:r>
      <w:r w:rsidRPr="007B45A8">
        <w:rPr>
          <w:spacing w:val="-4"/>
        </w:rPr>
        <w:t xml:space="preserve"> </w:t>
      </w:r>
      <w:r w:rsidRPr="007B45A8">
        <w:t>as</w:t>
      </w:r>
      <w:r w:rsidRPr="007B45A8">
        <w:rPr>
          <w:spacing w:val="-4"/>
        </w:rPr>
        <w:t xml:space="preserve"> </w:t>
      </w:r>
      <w:r w:rsidRPr="007B45A8">
        <w:t>compared</w:t>
      </w:r>
      <w:r w:rsidRPr="007B45A8">
        <w:rPr>
          <w:spacing w:val="-4"/>
        </w:rPr>
        <w:t xml:space="preserve"> </w:t>
      </w:r>
      <w:r w:rsidRPr="007B45A8">
        <w:t>with</w:t>
      </w:r>
      <w:r w:rsidRPr="007B45A8">
        <w:rPr>
          <w:spacing w:val="-4"/>
        </w:rPr>
        <w:t xml:space="preserve"> </w:t>
      </w:r>
      <w:r w:rsidRPr="007B45A8">
        <w:t>those</w:t>
      </w:r>
      <w:r w:rsidRPr="007B45A8">
        <w:rPr>
          <w:spacing w:val="-4"/>
        </w:rPr>
        <w:t xml:space="preserve"> </w:t>
      </w:r>
      <w:r w:rsidRPr="007B45A8">
        <w:t>with</w:t>
      </w:r>
      <w:r w:rsidRPr="007B45A8">
        <w:rPr>
          <w:spacing w:val="-4"/>
        </w:rPr>
        <w:t xml:space="preserve"> </w:t>
      </w:r>
      <w:r w:rsidRPr="007B45A8">
        <w:t>HCV-HCC</w:t>
      </w:r>
      <w:r w:rsidRPr="007B45A8">
        <w:rPr>
          <w:spacing w:val="22"/>
        </w:rPr>
        <w:t xml:space="preserve"> </w:t>
      </w:r>
      <w:r w:rsidRPr="007B45A8">
        <w:t>(47.6%</w:t>
      </w:r>
      <w:r w:rsidRPr="007B45A8">
        <w:rPr>
          <w:spacing w:val="-3"/>
        </w:rPr>
        <w:t xml:space="preserve"> </w:t>
      </w:r>
      <w:r w:rsidR="00120503" w:rsidRPr="007B45A8">
        <w:rPr>
          <w:i/>
        </w:rPr>
        <w:t>vs</w:t>
      </w:r>
      <w:r w:rsidRPr="007B45A8">
        <w:rPr>
          <w:spacing w:val="-2"/>
        </w:rPr>
        <w:t xml:space="preserve"> </w:t>
      </w:r>
      <w:r w:rsidRPr="007B45A8">
        <w:t>63.3%,</w:t>
      </w:r>
      <w:r w:rsidRPr="007B45A8">
        <w:rPr>
          <w:spacing w:val="-2"/>
        </w:rPr>
        <w:t xml:space="preserve"> </w:t>
      </w:r>
      <w:r w:rsidR="00120503" w:rsidRPr="007B45A8">
        <w:rPr>
          <w:i/>
          <w:iCs/>
        </w:rPr>
        <w:t xml:space="preserve">P </w:t>
      </w:r>
      <w:r w:rsidR="00120503" w:rsidRPr="007B45A8">
        <w:rPr>
          <w:rFonts w:hint="eastAsia"/>
          <w:lang w:eastAsia="zh-CN"/>
        </w:rPr>
        <w:t>=</w:t>
      </w:r>
      <w:r w:rsidRPr="007B45A8">
        <w:rPr>
          <w:spacing w:val="-2"/>
        </w:rPr>
        <w:t xml:space="preserve"> </w:t>
      </w:r>
      <w:r w:rsidRPr="007B45A8">
        <w:t>0.001)</w:t>
      </w:r>
      <w:r w:rsidRPr="007B45A8">
        <w:rPr>
          <w:position w:val="6"/>
          <w:vertAlign w:val="superscript"/>
        </w:rPr>
        <w:t>[28]</w:t>
      </w:r>
      <w:r w:rsidRPr="007B45A8">
        <w:t>.</w:t>
      </w:r>
      <w:r w:rsidRPr="007B45A8">
        <w:rPr>
          <w:spacing w:val="56"/>
        </w:rPr>
        <w:t xml:space="preserve"> </w:t>
      </w:r>
      <w:r w:rsidRPr="007B45A8">
        <w:t>In</w:t>
      </w:r>
      <w:r w:rsidRPr="007B45A8">
        <w:rPr>
          <w:spacing w:val="-2"/>
        </w:rPr>
        <w:t xml:space="preserve"> </w:t>
      </w:r>
      <w:r w:rsidRPr="007B45A8">
        <w:t>the</w:t>
      </w:r>
      <w:r w:rsidRPr="007B45A8">
        <w:rPr>
          <w:spacing w:val="-2"/>
        </w:rPr>
        <w:t xml:space="preserve"> </w:t>
      </w:r>
      <w:r w:rsidR="00491BF0" w:rsidRPr="007B45A8">
        <w:t>US</w:t>
      </w:r>
      <w:r w:rsidRPr="007B45A8">
        <w:t>,</w:t>
      </w:r>
      <w:r w:rsidRPr="007B45A8">
        <w:rPr>
          <w:spacing w:val="-2"/>
        </w:rPr>
        <w:t xml:space="preserve"> </w:t>
      </w:r>
      <w:r w:rsidRPr="007B45A8">
        <w:t>Mittal</w:t>
      </w:r>
      <w:r w:rsidRPr="007B45A8">
        <w:rPr>
          <w:spacing w:val="-2"/>
        </w:rPr>
        <w:t xml:space="preserve"> </w:t>
      </w:r>
      <w:r w:rsidR="00491BF0" w:rsidRPr="007B45A8">
        <w:rPr>
          <w:i/>
        </w:rPr>
        <w:t>et al</w:t>
      </w:r>
      <w:r w:rsidR="00120503" w:rsidRPr="007B45A8">
        <w:rPr>
          <w:vertAlign w:val="superscript"/>
        </w:rPr>
        <w:t>[47]</w:t>
      </w:r>
      <w:r w:rsidRPr="007B45A8">
        <w:rPr>
          <w:spacing w:val="-3"/>
        </w:rPr>
        <w:t xml:space="preserve"> </w:t>
      </w:r>
      <w:r w:rsidRPr="007B45A8">
        <w:t>reported</w:t>
      </w:r>
      <w:r w:rsidRPr="007B45A8">
        <w:rPr>
          <w:spacing w:val="-2"/>
        </w:rPr>
        <w:t xml:space="preserve"> </w:t>
      </w:r>
      <w:r w:rsidRPr="007B45A8">
        <w:t>that</w:t>
      </w:r>
      <w:r w:rsidRPr="007B45A8">
        <w:rPr>
          <w:spacing w:val="-2"/>
        </w:rPr>
        <w:t xml:space="preserve"> </w:t>
      </w:r>
      <w:r w:rsidRPr="007B45A8">
        <w:t>fewer</w:t>
      </w:r>
      <w:r w:rsidRPr="007B45A8">
        <w:rPr>
          <w:spacing w:val="-2"/>
        </w:rPr>
        <w:t xml:space="preserve"> </w:t>
      </w:r>
      <w:r w:rsidRPr="007B45A8">
        <w:t>patients</w:t>
      </w:r>
      <w:r w:rsidRPr="007B45A8">
        <w:rPr>
          <w:w w:val="99"/>
        </w:rPr>
        <w:t xml:space="preserve"> </w:t>
      </w:r>
      <w:r w:rsidRPr="007B45A8">
        <w:t>with</w:t>
      </w:r>
      <w:r w:rsidRPr="007B45A8">
        <w:rPr>
          <w:spacing w:val="-4"/>
        </w:rPr>
        <w:t xml:space="preserve"> </w:t>
      </w:r>
      <w:r w:rsidRPr="007B45A8">
        <w:t>NAFLD-HCC</w:t>
      </w:r>
      <w:r w:rsidRPr="007B45A8">
        <w:rPr>
          <w:spacing w:val="-3"/>
        </w:rPr>
        <w:t xml:space="preserve"> </w:t>
      </w:r>
      <w:r w:rsidRPr="007B45A8">
        <w:t>had</w:t>
      </w:r>
      <w:r w:rsidRPr="007B45A8">
        <w:rPr>
          <w:spacing w:val="-4"/>
        </w:rPr>
        <w:t xml:space="preserve"> </w:t>
      </w:r>
      <w:r w:rsidRPr="007B45A8">
        <w:rPr>
          <w:spacing w:val="-1"/>
        </w:rPr>
        <w:t>surveillance</w:t>
      </w:r>
      <w:r w:rsidRPr="007B45A8">
        <w:rPr>
          <w:spacing w:val="-3"/>
        </w:rPr>
        <w:t xml:space="preserve"> </w:t>
      </w:r>
      <w:r w:rsidRPr="007B45A8">
        <w:t>within</w:t>
      </w:r>
      <w:r w:rsidRPr="007B45A8">
        <w:rPr>
          <w:spacing w:val="-4"/>
        </w:rPr>
        <w:t xml:space="preserve"> </w:t>
      </w:r>
      <w:r w:rsidRPr="007B45A8">
        <w:t>three</w:t>
      </w:r>
      <w:r w:rsidRPr="007B45A8">
        <w:rPr>
          <w:spacing w:val="-3"/>
        </w:rPr>
        <w:t xml:space="preserve"> </w:t>
      </w:r>
      <w:r w:rsidRPr="007B45A8">
        <w:t>years</w:t>
      </w:r>
      <w:r w:rsidRPr="007B45A8">
        <w:rPr>
          <w:spacing w:val="-3"/>
        </w:rPr>
        <w:t xml:space="preserve"> </w:t>
      </w:r>
      <w:r w:rsidRPr="007B45A8">
        <w:t>before</w:t>
      </w:r>
      <w:r w:rsidRPr="007B45A8">
        <w:rPr>
          <w:spacing w:val="-4"/>
        </w:rPr>
        <w:t xml:space="preserve"> </w:t>
      </w:r>
      <w:r w:rsidRPr="007B45A8">
        <w:t>their</w:t>
      </w:r>
      <w:r w:rsidRPr="007B45A8">
        <w:rPr>
          <w:spacing w:val="-3"/>
        </w:rPr>
        <w:t xml:space="preserve"> </w:t>
      </w:r>
      <w:r w:rsidRPr="007B45A8">
        <w:t>HCC</w:t>
      </w:r>
      <w:r w:rsidRPr="007B45A8">
        <w:rPr>
          <w:spacing w:val="-4"/>
        </w:rPr>
        <w:t xml:space="preserve"> </w:t>
      </w:r>
      <w:r w:rsidRPr="007B45A8">
        <w:t>diagnosis</w:t>
      </w:r>
      <w:r w:rsidRPr="007B45A8">
        <w:rPr>
          <w:spacing w:val="-3"/>
        </w:rPr>
        <w:t xml:space="preserve"> </w:t>
      </w:r>
      <w:r w:rsidRPr="007B45A8">
        <w:t>as</w:t>
      </w:r>
      <w:r w:rsidRPr="007B45A8">
        <w:rPr>
          <w:spacing w:val="22"/>
          <w:w w:val="99"/>
        </w:rPr>
        <w:t xml:space="preserve"> </w:t>
      </w:r>
      <w:r w:rsidRPr="007B45A8">
        <w:t>compared</w:t>
      </w:r>
      <w:r w:rsidRPr="007B45A8">
        <w:rPr>
          <w:spacing w:val="-4"/>
        </w:rPr>
        <w:t xml:space="preserve"> </w:t>
      </w:r>
      <w:r w:rsidRPr="007B45A8">
        <w:t>with</w:t>
      </w:r>
      <w:r w:rsidRPr="007B45A8">
        <w:rPr>
          <w:spacing w:val="-3"/>
        </w:rPr>
        <w:t xml:space="preserve"> </w:t>
      </w:r>
      <w:r w:rsidRPr="007B45A8">
        <w:t>patients</w:t>
      </w:r>
      <w:r w:rsidRPr="007B45A8">
        <w:rPr>
          <w:spacing w:val="-3"/>
        </w:rPr>
        <w:t xml:space="preserve"> </w:t>
      </w:r>
      <w:r w:rsidRPr="007B45A8">
        <w:t>with</w:t>
      </w:r>
      <w:r w:rsidRPr="007B45A8">
        <w:rPr>
          <w:spacing w:val="-3"/>
        </w:rPr>
        <w:t xml:space="preserve"> </w:t>
      </w:r>
      <w:r w:rsidRPr="007B45A8">
        <w:t>ALD</w:t>
      </w:r>
      <w:r w:rsidRPr="007B45A8">
        <w:rPr>
          <w:spacing w:val="-4"/>
        </w:rPr>
        <w:t xml:space="preserve"> </w:t>
      </w:r>
      <w:r w:rsidRPr="007B45A8">
        <w:t>and</w:t>
      </w:r>
      <w:r w:rsidRPr="007B45A8">
        <w:rPr>
          <w:spacing w:val="-3"/>
        </w:rPr>
        <w:t xml:space="preserve"> </w:t>
      </w:r>
      <w:r w:rsidRPr="007B45A8">
        <w:t>HCV.</w:t>
      </w:r>
      <w:r w:rsidRPr="007B45A8">
        <w:rPr>
          <w:spacing w:val="54"/>
        </w:rPr>
        <w:t xml:space="preserve"> </w:t>
      </w:r>
      <w:r w:rsidRPr="007B45A8">
        <w:t>Approximately</w:t>
      </w:r>
      <w:r w:rsidRPr="007B45A8">
        <w:rPr>
          <w:spacing w:val="-4"/>
        </w:rPr>
        <w:t xml:space="preserve"> </w:t>
      </w:r>
      <w:r w:rsidRPr="007B45A8">
        <w:t>43%</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Pr="007B45A8">
        <w:t>NAFLD- HCC</w:t>
      </w:r>
      <w:r w:rsidRPr="007B45A8">
        <w:rPr>
          <w:spacing w:val="-4"/>
        </w:rPr>
        <w:t xml:space="preserve"> </w:t>
      </w:r>
      <w:r w:rsidRPr="007B45A8">
        <w:t>group</w:t>
      </w:r>
      <w:r w:rsidRPr="007B45A8">
        <w:rPr>
          <w:spacing w:val="-3"/>
        </w:rPr>
        <w:t xml:space="preserve"> </w:t>
      </w:r>
      <w:r w:rsidRPr="007B45A8">
        <w:t>had</w:t>
      </w:r>
      <w:r w:rsidRPr="007B45A8">
        <w:rPr>
          <w:spacing w:val="-4"/>
        </w:rPr>
        <w:t xml:space="preserve"> </w:t>
      </w:r>
      <w:r w:rsidRPr="007B45A8">
        <w:t>HCC</w:t>
      </w:r>
      <w:r w:rsidRPr="007B45A8">
        <w:rPr>
          <w:spacing w:val="-3"/>
        </w:rPr>
        <w:t xml:space="preserve"> </w:t>
      </w:r>
      <w:r w:rsidRPr="007B45A8">
        <w:rPr>
          <w:spacing w:val="-1"/>
        </w:rPr>
        <w:t>surveillance</w:t>
      </w:r>
      <w:r w:rsidRPr="007B45A8">
        <w:rPr>
          <w:spacing w:val="-4"/>
        </w:rPr>
        <w:t xml:space="preserve"> </w:t>
      </w:r>
      <w:r w:rsidRPr="007B45A8">
        <w:t>within</w:t>
      </w:r>
      <w:r w:rsidRPr="007B45A8">
        <w:rPr>
          <w:spacing w:val="-3"/>
        </w:rPr>
        <w:t xml:space="preserve"> </w:t>
      </w:r>
      <w:r w:rsidRPr="007B45A8">
        <w:t>three</w:t>
      </w:r>
      <w:r w:rsidRPr="007B45A8">
        <w:rPr>
          <w:spacing w:val="-4"/>
        </w:rPr>
        <w:t xml:space="preserve"> </w:t>
      </w:r>
      <w:r w:rsidRPr="007B45A8">
        <w:t>years</w:t>
      </w:r>
      <w:r w:rsidRPr="007B45A8">
        <w:rPr>
          <w:spacing w:val="-3"/>
        </w:rPr>
        <w:t xml:space="preserve"> </w:t>
      </w:r>
      <w:r w:rsidRPr="007B45A8">
        <w:t>of</w:t>
      </w:r>
      <w:r w:rsidRPr="007B45A8">
        <w:rPr>
          <w:spacing w:val="-4"/>
        </w:rPr>
        <w:t xml:space="preserve"> </w:t>
      </w:r>
      <w:r w:rsidRPr="007B45A8">
        <w:t>diagnosis</w:t>
      </w:r>
      <w:r w:rsidRPr="007B45A8">
        <w:rPr>
          <w:spacing w:val="-3"/>
        </w:rPr>
        <w:t xml:space="preserve"> </w:t>
      </w:r>
      <w:r w:rsidRPr="007B45A8">
        <w:t>as</w:t>
      </w:r>
      <w:r w:rsidRPr="007B45A8">
        <w:rPr>
          <w:spacing w:val="-4"/>
        </w:rPr>
        <w:t xml:space="preserve"> </w:t>
      </w:r>
      <w:r w:rsidRPr="007B45A8">
        <w:t>compared</w:t>
      </w:r>
      <w:r w:rsidRPr="007B45A8">
        <w:rPr>
          <w:spacing w:val="-3"/>
        </w:rPr>
        <w:t xml:space="preserve"> </w:t>
      </w:r>
      <w:r w:rsidRPr="007B45A8">
        <w:t>with</w:t>
      </w:r>
      <w:r w:rsidRPr="007B45A8">
        <w:rPr>
          <w:spacing w:val="22"/>
        </w:rPr>
        <w:t xml:space="preserve"> </w:t>
      </w:r>
      <w:r w:rsidRPr="007B45A8">
        <w:t>60%</w:t>
      </w:r>
      <w:r w:rsidRPr="007B45A8">
        <w:rPr>
          <w:spacing w:val="-4"/>
        </w:rPr>
        <w:t xml:space="preserve"> </w:t>
      </w:r>
      <w:r w:rsidRPr="007B45A8">
        <w:t>and</w:t>
      </w:r>
      <w:r w:rsidRPr="007B45A8">
        <w:rPr>
          <w:spacing w:val="-4"/>
        </w:rPr>
        <w:t xml:space="preserve"> </w:t>
      </w:r>
      <w:r w:rsidRPr="007B45A8">
        <w:t>87%</w:t>
      </w:r>
      <w:r w:rsidRPr="007B45A8">
        <w:rPr>
          <w:spacing w:val="-4"/>
        </w:rPr>
        <w:t xml:space="preserve"> </w:t>
      </w:r>
      <w:r w:rsidRPr="007B45A8">
        <w:t>in</w:t>
      </w:r>
      <w:r w:rsidRPr="007B45A8">
        <w:rPr>
          <w:spacing w:val="-4"/>
        </w:rPr>
        <w:t xml:space="preserve"> </w:t>
      </w:r>
      <w:r w:rsidRPr="007B45A8">
        <w:t>the</w:t>
      </w:r>
      <w:r w:rsidRPr="007B45A8">
        <w:rPr>
          <w:spacing w:val="-4"/>
        </w:rPr>
        <w:t xml:space="preserve"> </w:t>
      </w:r>
      <w:r w:rsidRPr="007B45A8">
        <w:t>ALD-</w:t>
      </w:r>
      <w:r w:rsidRPr="007B45A8">
        <w:rPr>
          <w:spacing w:val="-4"/>
        </w:rPr>
        <w:t xml:space="preserve"> </w:t>
      </w:r>
      <w:r w:rsidRPr="007B45A8">
        <w:t>and</w:t>
      </w:r>
      <w:r w:rsidRPr="007B45A8">
        <w:rPr>
          <w:spacing w:val="-4"/>
        </w:rPr>
        <w:t xml:space="preserve"> </w:t>
      </w:r>
      <w:r w:rsidRPr="007B45A8">
        <w:t>HCV-related</w:t>
      </w:r>
      <w:r w:rsidRPr="007B45A8">
        <w:rPr>
          <w:spacing w:val="-4"/>
        </w:rPr>
        <w:t xml:space="preserve"> </w:t>
      </w:r>
      <w:r w:rsidRPr="007B45A8">
        <w:t>HCC</w:t>
      </w:r>
      <w:r w:rsidRPr="007B45A8">
        <w:rPr>
          <w:spacing w:val="-4"/>
        </w:rPr>
        <w:t xml:space="preserve"> </w:t>
      </w:r>
      <w:r w:rsidRPr="007B45A8">
        <w:t>groups,</w:t>
      </w:r>
      <w:r w:rsidRPr="007B45A8">
        <w:rPr>
          <w:spacing w:val="-4"/>
        </w:rPr>
        <w:t xml:space="preserve"> </w:t>
      </w:r>
      <w:r w:rsidRPr="007B45A8">
        <w:t>respectively</w:t>
      </w:r>
      <w:r w:rsidRPr="007B45A8">
        <w:rPr>
          <w:position w:val="6"/>
          <w:vertAlign w:val="superscript"/>
        </w:rPr>
        <w:t>[47]</w:t>
      </w:r>
      <w:r w:rsidRPr="007B45A8">
        <w:t>.</w:t>
      </w: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Heading2"/>
        <w:kinsoku w:val="0"/>
        <w:overflowPunct w:val="0"/>
        <w:snapToGrid w:val="0"/>
        <w:spacing w:line="360" w:lineRule="auto"/>
        <w:ind w:left="0"/>
        <w:jc w:val="both"/>
        <w:rPr>
          <w:b w:val="0"/>
          <w:bCs w:val="0"/>
        </w:rPr>
      </w:pPr>
      <w:r w:rsidRPr="007B45A8">
        <w:t>CURATIVE</w:t>
      </w:r>
      <w:r w:rsidRPr="007B45A8">
        <w:rPr>
          <w:spacing w:val="-12"/>
        </w:rPr>
        <w:t xml:space="preserve"> </w:t>
      </w:r>
      <w:r w:rsidRPr="007B45A8">
        <w:t>TREATMENTS</w:t>
      </w:r>
      <w:r w:rsidRPr="007B45A8">
        <w:rPr>
          <w:spacing w:val="-11"/>
        </w:rPr>
        <w:t xml:space="preserve"> </w:t>
      </w:r>
      <w:r w:rsidRPr="007B45A8">
        <w:t>AND</w:t>
      </w:r>
      <w:r w:rsidRPr="007B45A8">
        <w:rPr>
          <w:spacing w:val="-11"/>
        </w:rPr>
        <w:t xml:space="preserve"> </w:t>
      </w:r>
      <w:r w:rsidRPr="007B45A8">
        <w:t>OUTCOMES</w:t>
      </w:r>
    </w:p>
    <w:p w:rsidR="006B124D" w:rsidRPr="007B45A8" w:rsidRDefault="00BB5BAF" w:rsidP="00120503">
      <w:pPr>
        <w:pStyle w:val="BodyText"/>
        <w:tabs>
          <w:tab w:val="left" w:pos="5160"/>
        </w:tabs>
        <w:kinsoku w:val="0"/>
        <w:overflowPunct w:val="0"/>
        <w:snapToGrid w:val="0"/>
        <w:spacing w:line="360" w:lineRule="auto"/>
        <w:ind w:left="0"/>
        <w:jc w:val="both"/>
        <w:rPr>
          <w:i/>
        </w:rPr>
      </w:pPr>
      <w:r w:rsidRPr="007B45A8">
        <w:rPr>
          <w:b/>
          <w:bCs/>
          <w:i/>
        </w:rPr>
        <w:t>Demand</w:t>
      </w:r>
      <w:r w:rsidRPr="007B45A8">
        <w:rPr>
          <w:b/>
          <w:bCs/>
          <w:i/>
          <w:spacing w:val="-4"/>
        </w:rPr>
        <w:t xml:space="preserve"> </w:t>
      </w:r>
      <w:r w:rsidRPr="007B45A8">
        <w:rPr>
          <w:b/>
          <w:bCs/>
          <w:i/>
        </w:rPr>
        <w:t>and</w:t>
      </w:r>
      <w:r w:rsidRPr="007B45A8">
        <w:rPr>
          <w:b/>
          <w:bCs/>
          <w:i/>
          <w:spacing w:val="-4"/>
        </w:rPr>
        <w:t xml:space="preserve"> </w:t>
      </w:r>
      <w:r w:rsidR="00120503" w:rsidRPr="007B45A8">
        <w:rPr>
          <w:b/>
          <w:bCs/>
          <w:i/>
        </w:rPr>
        <w:t>receipt</w:t>
      </w:r>
      <w:r w:rsidR="00120503" w:rsidRPr="007B45A8">
        <w:rPr>
          <w:b/>
          <w:bCs/>
          <w:i/>
          <w:spacing w:val="-3"/>
        </w:rPr>
        <w:t xml:space="preserve"> </w:t>
      </w:r>
      <w:r w:rsidR="00120503" w:rsidRPr="007B45A8">
        <w:rPr>
          <w:b/>
          <w:bCs/>
          <w:i/>
        </w:rPr>
        <w:t>of</w:t>
      </w:r>
      <w:r w:rsidR="00120503" w:rsidRPr="007B45A8">
        <w:rPr>
          <w:b/>
          <w:bCs/>
          <w:i/>
          <w:spacing w:val="-4"/>
        </w:rPr>
        <w:t xml:space="preserve"> </w:t>
      </w:r>
      <w:r w:rsidR="00120503" w:rsidRPr="007B45A8">
        <w:rPr>
          <w:b/>
          <w:bCs/>
          <w:i/>
        </w:rPr>
        <w:t>curative</w:t>
      </w:r>
      <w:r w:rsidR="00120503" w:rsidRPr="007B45A8">
        <w:rPr>
          <w:b/>
          <w:bCs/>
          <w:i/>
          <w:spacing w:val="-4"/>
        </w:rPr>
        <w:t xml:space="preserve"> </w:t>
      </w:r>
      <w:r w:rsidR="00120503" w:rsidRPr="007B45A8">
        <w:rPr>
          <w:b/>
          <w:bCs/>
          <w:i/>
        </w:rPr>
        <w:t>treatment</w:t>
      </w:r>
      <w:r w:rsidR="00120503" w:rsidRPr="007B45A8">
        <w:rPr>
          <w:b/>
          <w:bCs/>
          <w:i/>
        </w:rPr>
        <w:tab/>
      </w:r>
    </w:p>
    <w:p w:rsidR="006B124D" w:rsidRPr="007B45A8" w:rsidRDefault="00BB5BAF" w:rsidP="00C242B1">
      <w:pPr>
        <w:pStyle w:val="BodyText"/>
        <w:kinsoku w:val="0"/>
        <w:overflowPunct w:val="0"/>
        <w:snapToGrid w:val="0"/>
        <w:spacing w:line="360" w:lineRule="auto"/>
        <w:ind w:left="0"/>
        <w:jc w:val="both"/>
        <w:rPr>
          <w:lang w:eastAsia="zh-CN"/>
        </w:rPr>
      </w:pPr>
      <w:r w:rsidRPr="007B45A8">
        <w:t>Recipients</w:t>
      </w:r>
      <w:r w:rsidRPr="007B45A8">
        <w:rPr>
          <w:spacing w:val="-6"/>
        </w:rPr>
        <w:t xml:space="preserve"> </w:t>
      </w:r>
      <w:r w:rsidRPr="007B45A8">
        <w:t>of</w:t>
      </w:r>
      <w:r w:rsidRPr="007B45A8">
        <w:rPr>
          <w:spacing w:val="-5"/>
        </w:rPr>
        <w:t xml:space="preserve"> </w:t>
      </w:r>
      <w:r w:rsidRPr="007B45A8">
        <w:t>curative</w:t>
      </w:r>
      <w:r w:rsidRPr="007B45A8">
        <w:rPr>
          <w:spacing w:val="-5"/>
        </w:rPr>
        <w:t xml:space="preserve"> </w:t>
      </w:r>
      <w:r w:rsidRPr="007B45A8">
        <w:t>treatment,</w:t>
      </w:r>
      <w:r w:rsidRPr="007B45A8">
        <w:rPr>
          <w:spacing w:val="-5"/>
        </w:rPr>
        <w:t xml:space="preserve"> </w:t>
      </w:r>
      <w:r w:rsidRPr="007B45A8">
        <w:rPr>
          <w:spacing w:val="-1"/>
        </w:rPr>
        <w:t>which</w:t>
      </w:r>
      <w:r w:rsidRPr="007B45A8">
        <w:rPr>
          <w:spacing w:val="-5"/>
        </w:rPr>
        <w:t xml:space="preserve"> </w:t>
      </w:r>
      <w:r w:rsidRPr="007B45A8">
        <w:t>includes</w:t>
      </w:r>
      <w:r w:rsidRPr="007B45A8">
        <w:rPr>
          <w:spacing w:val="-6"/>
        </w:rPr>
        <w:t xml:space="preserve"> </w:t>
      </w:r>
      <w:r w:rsidRPr="007B45A8">
        <w:t>orthotopic</w:t>
      </w:r>
      <w:r w:rsidRPr="007B45A8">
        <w:rPr>
          <w:spacing w:val="-5"/>
        </w:rPr>
        <w:t xml:space="preserve"> </w:t>
      </w:r>
      <w:r w:rsidRPr="007B45A8">
        <w:t>liver</w:t>
      </w:r>
      <w:r w:rsidRPr="007B45A8">
        <w:rPr>
          <w:spacing w:val="-5"/>
        </w:rPr>
        <w:t xml:space="preserve"> </w:t>
      </w:r>
      <w:r w:rsidRPr="007B45A8">
        <w:t>transplantation</w:t>
      </w:r>
      <w:r w:rsidRPr="007B45A8">
        <w:rPr>
          <w:spacing w:val="-5"/>
        </w:rPr>
        <w:t xml:space="preserve"> </w:t>
      </w:r>
      <w:r w:rsidRPr="007B45A8">
        <w:t>(OLT),</w:t>
      </w:r>
      <w:r w:rsidRPr="007B45A8">
        <w:rPr>
          <w:spacing w:val="24"/>
        </w:rPr>
        <w:t xml:space="preserve"> </w:t>
      </w:r>
      <w:r w:rsidRPr="007B45A8">
        <w:t>resection,</w:t>
      </w:r>
      <w:r w:rsidRPr="007B45A8">
        <w:rPr>
          <w:spacing w:val="-6"/>
        </w:rPr>
        <w:t xml:space="preserve"> </w:t>
      </w:r>
      <w:r w:rsidRPr="007B45A8">
        <w:t>and</w:t>
      </w:r>
      <w:r w:rsidRPr="007B45A8">
        <w:rPr>
          <w:spacing w:val="-5"/>
        </w:rPr>
        <w:t xml:space="preserve"> </w:t>
      </w:r>
      <w:r w:rsidRPr="007B45A8">
        <w:t>radiofrequency</w:t>
      </w:r>
      <w:r w:rsidRPr="007B45A8">
        <w:rPr>
          <w:spacing w:val="-5"/>
        </w:rPr>
        <w:t xml:space="preserve"> </w:t>
      </w:r>
      <w:r w:rsidRPr="007B45A8">
        <w:t>ablation</w:t>
      </w:r>
      <w:r w:rsidRPr="007B45A8">
        <w:rPr>
          <w:spacing w:val="-5"/>
        </w:rPr>
        <w:t xml:space="preserve"> </w:t>
      </w:r>
      <w:r w:rsidRPr="007B45A8">
        <w:t>(RFA),</w:t>
      </w:r>
      <w:r w:rsidRPr="007B45A8">
        <w:rPr>
          <w:spacing w:val="-6"/>
        </w:rPr>
        <w:t xml:space="preserve"> </w:t>
      </w:r>
      <w:r w:rsidRPr="007B45A8">
        <w:t>have</w:t>
      </w:r>
      <w:r w:rsidRPr="007B45A8">
        <w:rPr>
          <w:spacing w:val="-5"/>
        </w:rPr>
        <w:t xml:space="preserve"> </w:t>
      </w:r>
      <w:r w:rsidRPr="007B45A8">
        <w:t>favorable</w:t>
      </w:r>
      <w:r w:rsidRPr="007B45A8">
        <w:rPr>
          <w:spacing w:val="-5"/>
        </w:rPr>
        <w:t xml:space="preserve"> </w:t>
      </w:r>
      <w:r w:rsidRPr="007B45A8">
        <w:t>survival</w:t>
      </w:r>
      <w:r w:rsidRPr="007B45A8">
        <w:rPr>
          <w:spacing w:val="-5"/>
        </w:rPr>
        <w:t xml:space="preserve"> </w:t>
      </w:r>
      <w:r w:rsidRPr="007B45A8">
        <w:t>outcomes</w:t>
      </w:r>
      <w:r w:rsidRPr="007B45A8">
        <w:rPr>
          <w:position w:val="6"/>
          <w:vertAlign w:val="superscript"/>
        </w:rPr>
        <w:t>[3]</w:t>
      </w:r>
      <w:r w:rsidRPr="007B45A8">
        <w:t>.</w:t>
      </w:r>
      <w:r w:rsidRPr="007B45A8">
        <w:rPr>
          <w:spacing w:val="49"/>
        </w:rPr>
        <w:t xml:space="preserve"> </w:t>
      </w:r>
      <w:r w:rsidRPr="007B45A8">
        <w:t>In concurrence</w:t>
      </w:r>
      <w:r w:rsidRPr="007B45A8">
        <w:rPr>
          <w:spacing w:val="-5"/>
        </w:rPr>
        <w:t xml:space="preserve"> </w:t>
      </w:r>
      <w:r w:rsidRPr="007B45A8">
        <w:t>with</w:t>
      </w:r>
      <w:r w:rsidRPr="007B45A8">
        <w:rPr>
          <w:spacing w:val="-4"/>
        </w:rPr>
        <w:t xml:space="preserve"> </w:t>
      </w:r>
      <w:r w:rsidRPr="007B45A8">
        <w:t>the</w:t>
      </w:r>
      <w:r w:rsidRPr="007B45A8">
        <w:rPr>
          <w:spacing w:val="-5"/>
        </w:rPr>
        <w:t xml:space="preserve"> </w:t>
      </w:r>
      <w:r w:rsidRPr="007B45A8">
        <w:t>growing</w:t>
      </w:r>
      <w:r w:rsidRPr="007B45A8">
        <w:rPr>
          <w:spacing w:val="-4"/>
        </w:rPr>
        <w:t xml:space="preserve"> </w:t>
      </w:r>
      <w:r w:rsidRPr="007B45A8">
        <w:t>incidence</w:t>
      </w:r>
      <w:r w:rsidRPr="007B45A8">
        <w:rPr>
          <w:spacing w:val="-5"/>
        </w:rPr>
        <w:t xml:space="preserve"> </w:t>
      </w:r>
      <w:r w:rsidRPr="007B45A8">
        <w:t>of</w:t>
      </w:r>
      <w:r w:rsidRPr="007B45A8">
        <w:rPr>
          <w:spacing w:val="-4"/>
        </w:rPr>
        <w:t xml:space="preserve"> </w:t>
      </w:r>
      <w:r w:rsidRPr="007B45A8">
        <w:t>NAFLD-HCC,</w:t>
      </w:r>
      <w:r w:rsidRPr="007B45A8">
        <w:rPr>
          <w:spacing w:val="-4"/>
        </w:rPr>
        <w:t xml:space="preserve"> </w:t>
      </w:r>
      <w:r w:rsidRPr="007B45A8">
        <w:t>studies</w:t>
      </w:r>
      <w:r w:rsidRPr="007B45A8">
        <w:rPr>
          <w:spacing w:val="-5"/>
        </w:rPr>
        <w:t xml:space="preserve"> </w:t>
      </w:r>
      <w:r w:rsidRPr="007B45A8">
        <w:t>have</w:t>
      </w:r>
      <w:r w:rsidRPr="007B45A8">
        <w:rPr>
          <w:spacing w:val="-4"/>
        </w:rPr>
        <w:t xml:space="preserve"> </w:t>
      </w:r>
      <w:r w:rsidRPr="007B45A8">
        <w:t>reported</w:t>
      </w:r>
      <w:r w:rsidRPr="007B45A8">
        <w:rPr>
          <w:spacing w:val="-5"/>
        </w:rPr>
        <w:t xml:space="preserve"> </w:t>
      </w:r>
      <w:r w:rsidRPr="007B45A8">
        <w:t>an increasing</w:t>
      </w:r>
      <w:r w:rsidRPr="007B45A8">
        <w:rPr>
          <w:spacing w:val="-6"/>
        </w:rPr>
        <w:t xml:space="preserve"> </w:t>
      </w:r>
      <w:r w:rsidRPr="007B45A8">
        <w:t>demand</w:t>
      </w:r>
      <w:r w:rsidRPr="007B45A8">
        <w:rPr>
          <w:spacing w:val="-5"/>
        </w:rPr>
        <w:t xml:space="preserve"> </w:t>
      </w:r>
      <w:r w:rsidRPr="007B45A8">
        <w:t>for</w:t>
      </w:r>
      <w:r w:rsidRPr="007B45A8">
        <w:rPr>
          <w:spacing w:val="-5"/>
        </w:rPr>
        <w:t xml:space="preserve"> </w:t>
      </w:r>
      <w:r w:rsidRPr="007B45A8">
        <w:t>curative</w:t>
      </w:r>
      <w:r w:rsidRPr="007B45A8">
        <w:rPr>
          <w:spacing w:val="-5"/>
        </w:rPr>
        <w:t xml:space="preserve"> </w:t>
      </w:r>
      <w:r w:rsidRPr="007B45A8">
        <w:t>treatment,</w:t>
      </w:r>
      <w:r w:rsidRPr="007B45A8">
        <w:rPr>
          <w:spacing w:val="-6"/>
        </w:rPr>
        <w:t xml:space="preserve"> </w:t>
      </w:r>
      <w:r w:rsidRPr="007B45A8">
        <w:t>especially</w:t>
      </w:r>
      <w:r w:rsidRPr="007B45A8">
        <w:rPr>
          <w:spacing w:val="-5"/>
        </w:rPr>
        <w:t xml:space="preserve"> </w:t>
      </w:r>
      <w:r w:rsidRPr="007B45A8">
        <w:t>OLT</w:t>
      </w:r>
      <w:r w:rsidRPr="007B45A8">
        <w:rPr>
          <w:spacing w:val="-5"/>
        </w:rPr>
        <w:t xml:space="preserve"> </w:t>
      </w:r>
      <w:r w:rsidRPr="007B45A8">
        <w:t>and</w:t>
      </w:r>
      <w:r w:rsidRPr="007B45A8">
        <w:rPr>
          <w:spacing w:val="-5"/>
        </w:rPr>
        <w:t xml:space="preserve"> </w:t>
      </w:r>
      <w:r w:rsidRPr="007B45A8">
        <w:t>resection</w:t>
      </w:r>
      <w:r w:rsidRPr="007B45A8">
        <w:rPr>
          <w:position w:val="6"/>
          <w:vertAlign w:val="superscript"/>
        </w:rPr>
        <w:t>[49,50]</w:t>
      </w:r>
      <w:r w:rsidRPr="007B45A8">
        <w:t>.</w:t>
      </w:r>
      <w:r w:rsidRPr="007B45A8">
        <w:rPr>
          <w:spacing w:val="50"/>
        </w:rPr>
        <w:t xml:space="preserve"> </w:t>
      </w:r>
      <w:r w:rsidRPr="007B45A8">
        <w:t>NAFLD</w:t>
      </w:r>
      <w:r w:rsidRPr="007B45A8">
        <w:rPr>
          <w:w w:val="99"/>
        </w:rPr>
        <w:t xml:space="preserve"> </w:t>
      </w:r>
      <w:r w:rsidRPr="007B45A8">
        <w:t>has</w:t>
      </w:r>
      <w:r w:rsidRPr="007B45A8">
        <w:rPr>
          <w:spacing w:val="-4"/>
        </w:rPr>
        <w:t xml:space="preserve"> </w:t>
      </w:r>
      <w:r w:rsidRPr="007B45A8">
        <w:t>become</w:t>
      </w:r>
      <w:r w:rsidRPr="007B45A8">
        <w:rPr>
          <w:spacing w:val="-4"/>
        </w:rPr>
        <w:t xml:space="preserve"> </w:t>
      </w:r>
      <w:r w:rsidRPr="007B45A8">
        <w:t>the</w:t>
      </w:r>
      <w:r w:rsidRPr="007B45A8">
        <w:rPr>
          <w:spacing w:val="-4"/>
        </w:rPr>
        <w:t xml:space="preserve"> </w:t>
      </w:r>
      <w:r w:rsidRPr="007B45A8">
        <w:t>second</w:t>
      </w:r>
      <w:r w:rsidRPr="007B45A8">
        <w:rPr>
          <w:spacing w:val="-4"/>
        </w:rPr>
        <w:t xml:space="preserve"> </w:t>
      </w:r>
      <w:r w:rsidRPr="007B45A8">
        <w:t>leading</w:t>
      </w:r>
      <w:r w:rsidRPr="007B45A8">
        <w:rPr>
          <w:spacing w:val="-3"/>
        </w:rPr>
        <w:t xml:space="preserve"> </w:t>
      </w:r>
      <w:r w:rsidRPr="007B45A8">
        <w:t>etiology</w:t>
      </w:r>
      <w:r w:rsidRPr="007B45A8">
        <w:rPr>
          <w:spacing w:val="-4"/>
        </w:rPr>
        <w:t xml:space="preserve"> </w:t>
      </w:r>
      <w:r w:rsidRPr="007B45A8">
        <w:t>among</w:t>
      </w:r>
      <w:r w:rsidRPr="007B45A8">
        <w:rPr>
          <w:spacing w:val="-4"/>
        </w:rPr>
        <w:t xml:space="preserve"> </w:t>
      </w:r>
      <w:r w:rsidRPr="007B45A8">
        <w:t>OLT</w:t>
      </w:r>
      <w:r w:rsidRPr="007B45A8">
        <w:rPr>
          <w:spacing w:val="-4"/>
        </w:rPr>
        <w:t xml:space="preserve"> </w:t>
      </w:r>
      <w:r w:rsidRPr="007B45A8">
        <w:t>cases</w:t>
      </w:r>
      <w:r w:rsidRPr="007B45A8">
        <w:rPr>
          <w:spacing w:val="-3"/>
        </w:rPr>
        <w:t xml:space="preserve"> </w:t>
      </w:r>
      <w:r w:rsidRPr="007B45A8">
        <w:t>for</w:t>
      </w:r>
      <w:r w:rsidRPr="007B45A8">
        <w:rPr>
          <w:spacing w:val="-4"/>
        </w:rPr>
        <w:t xml:space="preserve"> </w:t>
      </w:r>
      <w:r w:rsidRPr="007B45A8">
        <w:t>HCC</w:t>
      </w:r>
      <w:r w:rsidRPr="007B45A8">
        <w:rPr>
          <w:spacing w:val="-4"/>
        </w:rPr>
        <w:t xml:space="preserve"> </w:t>
      </w:r>
      <w:r w:rsidRPr="007B45A8">
        <w:t>since</w:t>
      </w:r>
      <w:r w:rsidRPr="007B45A8">
        <w:rPr>
          <w:spacing w:val="-4"/>
        </w:rPr>
        <w:t xml:space="preserve"> </w:t>
      </w:r>
      <w:r w:rsidRPr="007B45A8">
        <w:t>2006</w:t>
      </w:r>
      <w:r w:rsidRPr="007B45A8">
        <w:rPr>
          <w:position w:val="6"/>
          <w:vertAlign w:val="superscript"/>
        </w:rPr>
        <w:t>[49]</w:t>
      </w:r>
      <w:r w:rsidRPr="007B45A8">
        <w:t>.</w:t>
      </w:r>
      <w:r w:rsidRPr="007B45A8">
        <w:rPr>
          <w:spacing w:val="53"/>
        </w:rPr>
        <w:t xml:space="preserve"> </w:t>
      </w:r>
      <w:r w:rsidRPr="007B45A8">
        <w:t xml:space="preserve">Wong </w:t>
      </w:r>
      <w:r w:rsidR="00491BF0" w:rsidRPr="007B45A8">
        <w:rPr>
          <w:i/>
        </w:rPr>
        <w:t>et al</w:t>
      </w:r>
      <w:r w:rsidR="00120503" w:rsidRPr="007B45A8">
        <w:rPr>
          <w:vertAlign w:val="superscript"/>
        </w:rPr>
        <w:t>[49]</w:t>
      </w:r>
      <w:r w:rsidR="007B45A8" w:rsidRPr="007B45A8">
        <w:rPr>
          <w:rFonts w:hint="eastAsia"/>
          <w:vertAlign w:val="superscript"/>
          <w:lang w:eastAsia="zh-CN"/>
        </w:rPr>
        <w:t xml:space="preserve"> </w:t>
      </w:r>
      <w:r w:rsidRPr="007B45A8">
        <w:t>reported</w:t>
      </w:r>
      <w:r w:rsidRPr="007B45A8">
        <w:rPr>
          <w:spacing w:val="-3"/>
        </w:rPr>
        <w:t xml:space="preserve"> </w:t>
      </w:r>
      <w:r w:rsidRPr="007B45A8">
        <w:t>that</w:t>
      </w:r>
      <w:r w:rsidRPr="007B45A8">
        <w:rPr>
          <w:spacing w:val="-3"/>
        </w:rPr>
        <w:t xml:space="preserve"> </w:t>
      </w:r>
      <w:r w:rsidRPr="007B45A8">
        <w:t>OLT</w:t>
      </w:r>
      <w:r w:rsidRPr="007B45A8">
        <w:rPr>
          <w:spacing w:val="-3"/>
        </w:rPr>
        <w:t xml:space="preserve"> </w:t>
      </w:r>
      <w:r w:rsidRPr="007B45A8">
        <w:t>for</w:t>
      </w:r>
      <w:r w:rsidRPr="007B45A8">
        <w:rPr>
          <w:spacing w:val="-3"/>
        </w:rPr>
        <w:t xml:space="preserve"> </w:t>
      </w:r>
      <w:r w:rsidRPr="007B45A8">
        <w:t>NAFLD-HCC</w:t>
      </w:r>
      <w:r w:rsidRPr="007B45A8">
        <w:rPr>
          <w:spacing w:val="-3"/>
        </w:rPr>
        <w:t xml:space="preserve"> </w:t>
      </w:r>
      <w:r w:rsidRPr="007B45A8">
        <w:t>has</w:t>
      </w:r>
      <w:r w:rsidRPr="007B45A8">
        <w:rPr>
          <w:spacing w:val="-3"/>
        </w:rPr>
        <w:t xml:space="preserve"> </w:t>
      </w:r>
      <w:r w:rsidRPr="007B45A8">
        <w:t>increased</w:t>
      </w:r>
      <w:r w:rsidRPr="007B45A8">
        <w:rPr>
          <w:spacing w:val="-3"/>
        </w:rPr>
        <w:t xml:space="preserve"> </w:t>
      </w:r>
      <w:r w:rsidRPr="007B45A8">
        <w:t>four-fold</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00491BF0" w:rsidRPr="007B45A8">
        <w:t>US</w:t>
      </w:r>
      <w:r w:rsidRPr="007B45A8">
        <w:rPr>
          <w:spacing w:val="-3"/>
        </w:rPr>
        <w:t xml:space="preserve"> </w:t>
      </w:r>
      <w:r w:rsidRPr="007B45A8">
        <w:t>from</w:t>
      </w:r>
      <w:r w:rsidRPr="007B45A8">
        <w:rPr>
          <w:spacing w:val="-3"/>
        </w:rPr>
        <w:t xml:space="preserve"> </w:t>
      </w:r>
      <w:r w:rsidRPr="007B45A8">
        <w:t>2002</w:t>
      </w:r>
      <w:r w:rsidR="00120503" w:rsidRPr="007B45A8">
        <w:rPr>
          <w:rFonts w:hint="eastAsia"/>
          <w:lang w:eastAsia="zh-CN"/>
        </w:rPr>
        <w:t xml:space="preserve"> </w:t>
      </w:r>
      <w:r w:rsidR="00120503" w:rsidRPr="007B45A8">
        <w:rPr>
          <w:lang w:eastAsia="zh-CN"/>
        </w:rPr>
        <w:lastRenderedPageBreak/>
        <w:t>to 2012. Over the past decade, the proportion of resections of HCC in the setting of NAFLD has also increased</w:t>
      </w:r>
      <w:r w:rsidR="00120503" w:rsidRPr="007B45A8">
        <w:rPr>
          <w:vertAlign w:val="superscript"/>
          <w:lang w:eastAsia="zh-CN"/>
        </w:rPr>
        <w:t>[50]</w:t>
      </w:r>
      <w:r w:rsidR="00120503" w:rsidRPr="007B45A8">
        <w:rPr>
          <w:lang w:eastAsia="zh-CN"/>
        </w:rPr>
        <w:t xml:space="preserve">. A study by Cauchy </w:t>
      </w:r>
      <w:r w:rsidR="00120503" w:rsidRPr="007B45A8">
        <w:rPr>
          <w:i/>
          <w:lang w:eastAsia="zh-CN"/>
        </w:rPr>
        <w:t>et al</w:t>
      </w:r>
      <w:r w:rsidR="00120503" w:rsidRPr="007B45A8">
        <w:rPr>
          <w:vertAlign w:val="superscript"/>
          <w:lang w:eastAsia="zh-CN"/>
        </w:rPr>
        <w:t>[50]</w:t>
      </w:r>
      <w:r w:rsidR="00120503" w:rsidRPr="007B45A8">
        <w:rPr>
          <w:lang w:eastAsia="zh-CN"/>
        </w:rPr>
        <w:t xml:space="preserve"> demonstrated a continuous increase in the number of patients undergoing resection for HCC from 2.5% in 2000 to more than 15% in 2011.</w:t>
      </w:r>
    </w:p>
    <w:p w:rsidR="00120503" w:rsidRPr="007B45A8" w:rsidRDefault="00120503" w:rsidP="00120503">
      <w:pPr>
        <w:pStyle w:val="BodyText"/>
        <w:kinsoku w:val="0"/>
        <w:overflowPunct w:val="0"/>
        <w:snapToGrid w:val="0"/>
        <w:spacing w:line="360" w:lineRule="auto"/>
        <w:ind w:left="0" w:firstLineChars="100" w:firstLine="240"/>
        <w:jc w:val="both"/>
      </w:pPr>
      <w:r w:rsidRPr="007B45A8">
        <w:t>Interestingly,</w:t>
      </w:r>
      <w:r w:rsidRPr="007B45A8">
        <w:rPr>
          <w:spacing w:val="-4"/>
        </w:rPr>
        <w:t xml:space="preserve"> </w:t>
      </w:r>
      <w:r w:rsidRPr="007B45A8">
        <w:t>patients</w:t>
      </w:r>
      <w:r w:rsidRPr="007B45A8">
        <w:rPr>
          <w:spacing w:val="-4"/>
        </w:rPr>
        <w:t xml:space="preserve"> </w:t>
      </w:r>
      <w:r w:rsidRPr="007B45A8">
        <w:t>with</w:t>
      </w:r>
      <w:r w:rsidRPr="007B45A8">
        <w:rPr>
          <w:spacing w:val="-3"/>
        </w:rPr>
        <w:t xml:space="preserve"> </w:t>
      </w:r>
      <w:r w:rsidRPr="007B45A8">
        <w:t>NAFLD-HCC</w:t>
      </w:r>
      <w:r w:rsidRPr="007B45A8">
        <w:rPr>
          <w:spacing w:val="-4"/>
        </w:rPr>
        <w:t xml:space="preserve"> </w:t>
      </w:r>
      <w:r w:rsidRPr="007B45A8">
        <w:t>have</w:t>
      </w:r>
      <w:r w:rsidRPr="007B45A8">
        <w:rPr>
          <w:spacing w:val="-3"/>
        </w:rPr>
        <w:t xml:space="preserve"> </w:t>
      </w:r>
      <w:r w:rsidRPr="007B45A8">
        <w:t>been</w:t>
      </w:r>
      <w:r w:rsidRPr="007B45A8">
        <w:rPr>
          <w:spacing w:val="-4"/>
        </w:rPr>
        <w:t xml:space="preserve"> </w:t>
      </w:r>
      <w:r w:rsidRPr="007B45A8">
        <w:t>recognized</w:t>
      </w:r>
      <w:r w:rsidRPr="007B45A8">
        <w:rPr>
          <w:spacing w:val="-4"/>
        </w:rPr>
        <w:t xml:space="preserve"> </w:t>
      </w:r>
      <w:r w:rsidRPr="007B45A8">
        <w:t>as</w:t>
      </w:r>
      <w:r w:rsidRPr="007B45A8">
        <w:rPr>
          <w:spacing w:val="-3"/>
        </w:rPr>
        <w:t xml:space="preserve"> </w:t>
      </w:r>
      <w:r w:rsidRPr="007B45A8">
        <w:t>less</w:t>
      </w:r>
      <w:r w:rsidRPr="007B45A8">
        <w:rPr>
          <w:spacing w:val="-4"/>
        </w:rPr>
        <w:t xml:space="preserve"> </w:t>
      </w:r>
      <w:r w:rsidRPr="007B45A8">
        <w:t>likely</w:t>
      </w:r>
      <w:r w:rsidRPr="007B45A8">
        <w:rPr>
          <w:spacing w:val="-3"/>
        </w:rPr>
        <w:t xml:space="preserve"> </w:t>
      </w:r>
      <w:r w:rsidRPr="007B45A8">
        <w:t>recipients</w:t>
      </w:r>
      <w:r w:rsidRPr="007B45A8">
        <w:rPr>
          <w:w w:val="99"/>
        </w:rPr>
        <w:t xml:space="preserve"> </w:t>
      </w:r>
      <w:r w:rsidRPr="007B45A8">
        <w:t>of</w:t>
      </w:r>
      <w:r w:rsidRPr="007B45A8">
        <w:rPr>
          <w:spacing w:val="-3"/>
        </w:rPr>
        <w:t xml:space="preserve"> </w:t>
      </w:r>
      <w:r w:rsidRPr="007B45A8">
        <w:t>curative</w:t>
      </w:r>
      <w:r w:rsidRPr="007B45A8">
        <w:rPr>
          <w:spacing w:val="-3"/>
        </w:rPr>
        <w:t xml:space="preserve"> </w:t>
      </w:r>
      <w:r w:rsidRPr="007B45A8">
        <w:t>therapy</w:t>
      </w:r>
      <w:r w:rsidRPr="007B45A8">
        <w:rPr>
          <w:position w:val="6"/>
          <w:vertAlign w:val="superscript"/>
        </w:rPr>
        <w:t>[7,47]</w:t>
      </w:r>
      <w:r w:rsidRPr="007B45A8">
        <w:t>.</w:t>
      </w:r>
      <w:r w:rsidRPr="007B45A8">
        <w:rPr>
          <w:spacing w:val="54"/>
        </w:rPr>
        <w:t xml:space="preserve"> </w:t>
      </w:r>
      <w:r w:rsidRPr="007B45A8">
        <w:t>In</w:t>
      </w:r>
      <w:r w:rsidRPr="007B45A8">
        <w:rPr>
          <w:spacing w:val="-2"/>
        </w:rPr>
        <w:t xml:space="preserve"> </w:t>
      </w:r>
      <w:r w:rsidRPr="007B45A8">
        <w:t>a</w:t>
      </w:r>
      <w:r w:rsidRPr="007B45A8">
        <w:rPr>
          <w:spacing w:val="-3"/>
        </w:rPr>
        <w:t xml:space="preserve"> </w:t>
      </w:r>
      <w:r w:rsidRPr="007B45A8">
        <w:t>VA</w:t>
      </w:r>
      <w:r w:rsidRPr="007B45A8">
        <w:rPr>
          <w:spacing w:val="-3"/>
        </w:rPr>
        <w:t xml:space="preserve"> </w:t>
      </w:r>
      <w:r w:rsidRPr="007B45A8">
        <w:t>cohort,</w:t>
      </w:r>
      <w:r w:rsidRPr="007B45A8">
        <w:rPr>
          <w:spacing w:val="-3"/>
        </w:rPr>
        <w:t xml:space="preserve"> </w:t>
      </w:r>
      <w:r w:rsidRPr="007B45A8">
        <w:t>only</w:t>
      </w:r>
      <w:r w:rsidRPr="007B45A8">
        <w:rPr>
          <w:spacing w:val="-3"/>
        </w:rPr>
        <w:t xml:space="preserve"> </w:t>
      </w:r>
      <w:r w:rsidRPr="007B45A8">
        <w:t>10.8%</w:t>
      </w:r>
      <w:r w:rsidRPr="007B45A8">
        <w:rPr>
          <w:spacing w:val="-3"/>
        </w:rPr>
        <w:t xml:space="preserve"> </w:t>
      </w:r>
      <w:r w:rsidRPr="007B45A8">
        <w:t>of</w:t>
      </w:r>
      <w:r w:rsidRPr="007B45A8">
        <w:rPr>
          <w:spacing w:val="-2"/>
        </w:rPr>
        <w:t xml:space="preserve"> </w:t>
      </w:r>
      <w:r w:rsidRPr="007B45A8">
        <w:t>the</w:t>
      </w:r>
      <w:r w:rsidRPr="007B45A8">
        <w:rPr>
          <w:spacing w:val="-3"/>
        </w:rPr>
        <w:t xml:space="preserve"> </w:t>
      </w:r>
      <w:r w:rsidRPr="007B45A8">
        <w:t>NAFLD-HCC</w:t>
      </w:r>
      <w:r w:rsidRPr="007B45A8">
        <w:rPr>
          <w:spacing w:val="-3"/>
        </w:rPr>
        <w:t xml:space="preserve"> </w:t>
      </w:r>
      <w:r w:rsidRPr="007B45A8">
        <w:t>group</w:t>
      </w:r>
      <w:r w:rsidRPr="007B45A8">
        <w:rPr>
          <w:spacing w:val="-3"/>
        </w:rPr>
        <w:t xml:space="preserve"> </w:t>
      </w:r>
      <w:r w:rsidRPr="007B45A8">
        <w:t>received</w:t>
      </w:r>
      <w:r w:rsidRPr="007B45A8">
        <w:rPr>
          <w:w w:val="99"/>
        </w:rPr>
        <w:t xml:space="preserve"> </w:t>
      </w:r>
      <w:r w:rsidRPr="007B45A8">
        <w:t>curative</w:t>
      </w:r>
      <w:r w:rsidRPr="007B45A8">
        <w:rPr>
          <w:spacing w:val="-4"/>
        </w:rPr>
        <w:t xml:space="preserve"> </w:t>
      </w:r>
      <w:r w:rsidRPr="007B45A8">
        <w:t>treatment</w:t>
      </w:r>
      <w:r w:rsidRPr="007B45A8">
        <w:rPr>
          <w:spacing w:val="-3"/>
        </w:rPr>
        <w:t xml:space="preserve"> </w:t>
      </w:r>
      <w:r w:rsidRPr="007B45A8">
        <w:t>as</w:t>
      </w:r>
      <w:r w:rsidRPr="007B45A8">
        <w:rPr>
          <w:spacing w:val="-3"/>
        </w:rPr>
        <w:t xml:space="preserve"> </w:t>
      </w:r>
      <w:r w:rsidRPr="007B45A8">
        <w:t>compared</w:t>
      </w:r>
      <w:r w:rsidRPr="007B45A8">
        <w:rPr>
          <w:spacing w:val="-4"/>
        </w:rPr>
        <w:t xml:space="preserve"> </w:t>
      </w:r>
      <w:r w:rsidRPr="007B45A8">
        <w:t>with</w:t>
      </w:r>
      <w:r w:rsidRPr="007B45A8">
        <w:rPr>
          <w:spacing w:val="-3"/>
        </w:rPr>
        <w:t xml:space="preserve"> </w:t>
      </w:r>
      <w:r w:rsidRPr="007B45A8">
        <w:t>21.9%</w:t>
      </w:r>
      <w:r w:rsidRPr="007B45A8">
        <w:rPr>
          <w:spacing w:val="-4"/>
        </w:rPr>
        <w:t xml:space="preserve"> </w:t>
      </w:r>
      <w:r w:rsidRPr="007B45A8">
        <w:t>of</w:t>
      </w:r>
      <w:r w:rsidRPr="007B45A8">
        <w:rPr>
          <w:spacing w:val="-3"/>
        </w:rPr>
        <w:t xml:space="preserve"> </w:t>
      </w:r>
      <w:r w:rsidRPr="007B45A8">
        <w:t>the</w:t>
      </w:r>
      <w:r w:rsidRPr="007B45A8">
        <w:rPr>
          <w:spacing w:val="-3"/>
        </w:rPr>
        <w:t xml:space="preserve"> </w:t>
      </w:r>
      <w:r w:rsidRPr="007B45A8">
        <w:t>HCV-related</w:t>
      </w:r>
      <w:r w:rsidRPr="007B45A8">
        <w:rPr>
          <w:spacing w:val="-4"/>
        </w:rPr>
        <w:t xml:space="preserve"> </w:t>
      </w:r>
      <w:r w:rsidRPr="007B45A8">
        <w:t>HCC</w:t>
      </w:r>
      <w:r w:rsidRPr="007B45A8">
        <w:rPr>
          <w:spacing w:val="-3"/>
        </w:rPr>
        <w:t xml:space="preserve"> </w:t>
      </w:r>
      <w:r w:rsidRPr="007B45A8">
        <w:t>group</w:t>
      </w:r>
      <w:r w:rsidRPr="007B45A8">
        <w:rPr>
          <w:position w:val="6"/>
          <w:vertAlign w:val="superscript"/>
        </w:rPr>
        <w:t>[47]</w:t>
      </w:r>
      <w:r w:rsidRPr="007B45A8">
        <w:t>.</w:t>
      </w:r>
    </w:p>
    <w:p w:rsidR="00120503" w:rsidRPr="007B45A8" w:rsidRDefault="00120503" w:rsidP="00D84C01">
      <w:pPr>
        <w:pStyle w:val="BodyText"/>
        <w:kinsoku w:val="0"/>
        <w:overflowPunct w:val="0"/>
        <w:snapToGrid w:val="0"/>
        <w:spacing w:line="360" w:lineRule="auto"/>
        <w:ind w:left="0" w:firstLineChars="100" w:firstLine="240"/>
        <w:jc w:val="both"/>
        <w:rPr>
          <w:lang w:eastAsia="zh-CN"/>
        </w:rPr>
      </w:pPr>
      <w:r w:rsidRPr="007B45A8">
        <w:t>Furthermore,</w:t>
      </w:r>
      <w:r w:rsidRPr="007B45A8">
        <w:rPr>
          <w:spacing w:val="-3"/>
        </w:rPr>
        <w:t xml:space="preserve"> </w:t>
      </w:r>
      <w:r w:rsidRPr="007B45A8">
        <w:t>in</w:t>
      </w:r>
      <w:r w:rsidRPr="007B45A8">
        <w:rPr>
          <w:spacing w:val="-3"/>
        </w:rPr>
        <w:t xml:space="preserve"> </w:t>
      </w:r>
      <w:r w:rsidRPr="007B45A8">
        <w:t>comparison</w:t>
      </w:r>
      <w:r w:rsidRPr="007B45A8">
        <w:rPr>
          <w:spacing w:val="-3"/>
        </w:rPr>
        <w:t xml:space="preserve"> </w:t>
      </w:r>
      <w:r w:rsidRPr="007B45A8">
        <w:t>to</w:t>
      </w:r>
      <w:r w:rsidRPr="007B45A8">
        <w:rPr>
          <w:spacing w:val="-3"/>
        </w:rPr>
        <w:t xml:space="preserve"> </w:t>
      </w:r>
      <w:r w:rsidRPr="007B45A8">
        <w:t>the</w:t>
      </w:r>
      <w:r w:rsidRPr="007B45A8">
        <w:rPr>
          <w:spacing w:val="-3"/>
        </w:rPr>
        <w:t xml:space="preserve"> </w:t>
      </w:r>
      <w:r w:rsidRPr="007B45A8">
        <w:t>HCV-related</w:t>
      </w:r>
      <w:r w:rsidRPr="007B45A8">
        <w:rPr>
          <w:spacing w:val="-3"/>
        </w:rPr>
        <w:t xml:space="preserve"> </w:t>
      </w:r>
      <w:r w:rsidRPr="007B45A8">
        <w:t>group,</w:t>
      </w:r>
      <w:r w:rsidRPr="007B45A8">
        <w:rPr>
          <w:spacing w:val="-3"/>
        </w:rPr>
        <w:t xml:space="preserve"> </w:t>
      </w:r>
      <w:r w:rsidRPr="007B45A8">
        <w:t>more</w:t>
      </w:r>
      <w:r w:rsidRPr="007B45A8">
        <w:rPr>
          <w:spacing w:val="-3"/>
        </w:rPr>
        <w:t xml:space="preserve"> </w:t>
      </w:r>
      <w:r w:rsidRPr="007B45A8">
        <w:t>patients</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Pr="007B45A8">
        <w:t>NAFLD- HCC</w:t>
      </w:r>
      <w:r w:rsidRPr="007B45A8">
        <w:rPr>
          <w:spacing w:val="-4"/>
        </w:rPr>
        <w:t xml:space="preserve"> </w:t>
      </w:r>
      <w:r w:rsidRPr="007B45A8">
        <w:t>group</w:t>
      </w:r>
      <w:r w:rsidRPr="007B45A8">
        <w:rPr>
          <w:spacing w:val="-4"/>
        </w:rPr>
        <w:t xml:space="preserve"> </w:t>
      </w:r>
      <w:r w:rsidRPr="007B45A8">
        <w:t>received</w:t>
      </w:r>
      <w:r w:rsidRPr="007B45A8">
        <w:rPr>
          <w:spacing w:val="-4"/>
        </w:rPr>
        <w:t xml:space="preserve"> </w:t>
      </w:r>
      <w:r w:rsidRPr="007B45A8">
        <w:t>no</w:t>
      </w:r>
      <w:r w:rsidRPr="007B45A8">
        <w:rPr>
          <w:spacing w:val="-4"/>
        </w:rPr>
        <w:t xml:space="preserve"> </w:t>
      </w:r>
      <w:r w:rsidRPr="007B45A8">
        <w:t>treatment</w:t>
      </w:r>
      <w:r w:rsidRPr="007B45A8">
        <w:rPr>
          <w:spacing w:val="-4"/>
        </w:rPr>
        <w:t xml:space="preserve"> </w:t>
      </w:r>
      <w:r w:rsidRPr="007B45A8">
        <w:t>(77.5%</w:t>
      </w:r>
      <w:r w:rsidRPr="007B45A8">
        <w:rPr>
          <w:spacing w:val="-4"/>
        </w:rPr>
        <w:t xml:space="preserve"> </w:t>
      </w:r>
      <w:r w:rsidRPr="007B45A8">
        <w:rPr>
          <w:i/>
        </w:rPr>
        <w:t>vs</w:t>
      </w:r>
      <w:r w:rsidRPr="007B45A8">
        <w:rPr>
          <w:spacing w:val="-4"/>
        </w:rPr>
        <w:t xml:space="preserve"> </w:t>
      </w:r>
      <w:r w:rsidRPr="007B45A8">
        <w:t>61.5%)</w:t>
      </w:r>
      <w:r w:rsidRPr="007B45A8">
        <w:rPr>
          <w:position w:val="6"/>
          <w:vertAlign w:val="superscript"/>
        </w:rPr>
        <w:t>[47]</w:t>
      </w:r>
      <w:r w:rsidRPr="007B45A8">
        <w:t>.</w:t>
      </w:r>
      <w:r w:rsidRPr="007B45A8">
        <w:rPr>
          <w:spacing w:val="52"/>
        </w:rPr>
        <w:t xml:space="preserve"> </w:t>
      </w:r>
      <w:r w:rsidRPr="007B45A8">
        <w:t>An</w:t>
      </w:r>
      <w:r w:rsidRPr="007B45A8">
        <w:rPr>
          <w:spacing w:val="-4"/>
        </w:rPr>
        <w:t xml:space="preserve"> </w:t>
      </w:r>
      <w:r w:rsidRPr="007B45A8">
        <w:t>Italian</w:t>
      </w:r>
      <w:r w:rsidRPr="007B45A8">
        <w:rPr>
          <w:spacing w:val="-4"/>
        </w:rPr>
        <w:t xml:space="preserve"> </w:t>
      </w:r>
      <w:r w:rsidRPr="007B45A8">
        <w:t>study</w:t>
      </w:r>
      <w:r w:rsidRPr="007B45A8">
        <w:rPr>
          <w:spacing w:val="-3"/>
        </w:rPr>
        <w:t xml:space="preserve"> </w:t>
      </w:r>
      <w:r w:rsidRPr="007B45A8">
        <w:t>showed</w:t>
      </w:r>
      <w:r w:rsidRPr="007B45A8">
        <w:rPr>
          <w:spacing w:val="-4"/>
        </w:rPr>
        <w:t xml:space="preserve"> </w:t>
      </w:r>
      <w:r w:rsidRPr="007B45A8">
        <w:t>that fewer</w:t>
      </w:r>
      <w:r w:rsidRPr="007B45A8">
        <w:rPr>
          <w:spacing w:val="-4"/>
        </w:rPr>
        <w:t xml:space="preserve"> </w:t>
      </w:r>
      <w:r w:rsidRPr="007B45A8">
        <w:t>patients</w:t>
      </w:r>
      <w:r w:rsidRPr="007B45A8">
        <w:rPr>
          <w:spacing w:val="-3"/>
        </w:rPr>
        <w:t xml:space="preserve"> </w:t>
      </w:r>
      <w:r w:rsidRPr="007B45A8">
        <w:t>with</w:t>
      </w:r>
      <w:r w:rsidRPr="007B45A8">
        <w:rPr>
          <w:spacing w:val="-4"/>
        </w:rPr>
        <w:t xml:space="preserve"> </w:t>
      </w:r>
      <w:r w:rsidRPr="007B45A8">
        <w:t>NAFLD-HCC</w:t>
      </w:r>
      <w:r w:rsidRPr="007B45A8">
        <w:rPr>
          <w:spacing w:val="-3"/>
        </w:rPr>
        <w:t xml:space="preserve"> </w:t>
      </w:r>
      <w:r w:rsidRPr="007B45A8">
        <w:t>received</w:t>
      </w:r>
      <w:r w:rsidRPr="007B45A8">
        <w:rPr>
          <w:spacing w:val="-4"/>
        </w:rPr>
        <w:t xml:space="preserve"> </w:t>
      </w:r>
      <w:r w:rsidRPr="007B45A8">
        <w:t>resection</w:t>
      </w:r>
      <w:r w:rsidRPr="007B45A8">
        <w:rPr>
          <w:spacing w:val="-3"/>
        </w:rPr>
        <w:t xml:space="preserve"> </w:t>
      </w:r>
      <w:r w:rsidRPr="007B45A8">
        <w:t>as</w:t>
      </w:r>
      <w:r w:rsidRPr="007B45A8">
        <w:rPr>
          <w:spacing w:val="-4"/>
        </w:rPr>
        <w:t xml:space="preserve"> </w:t>
      </w:r>
      <w:r w:rsidRPr="007B45A8">
        <w:t>compared</w:t>
      </w:r>
      <w:r w:rsidRPr="007B45A8">
        <w:rPr>
          <w:spacing w:val="-4"/>
        </w:rPr>
        <w:t xml:space="preserve"> </w:t>
      </w:r>
      <w:r w:rsidRPr="007B45A8">
        <w:t>with</w:t>
      </w:r>
      <w:r w:rsidRPr="007B45A8">
        <w:rPr>
          <w:spacing w:val="-3"/>
        </w:rPr>
        <w:t xml:space="preserve"> </w:t>
      </w:r>
      <w:r w:rsidRPr="007B45A8">
        <w:t>patients</w:t>
      </w:r>
      <w:r w:rsidRPr="007B45A8">
        <w:rPr>
          <w:spacing w:val="-4"/>
        </w:rPr>
        <w:t xml:space="preserve"> </w:t>
      </w:r>
      <w:r w:rsidRPr="007B45A8">
        <w:t>with HCV-HCC</w:t>
      </w:r>
      <w:r w:rsidRPr="007B45A8">
        <w:rPr>
          <w:spacing w:val="-5"/>
        </w:rPr>
        <w:t xml:space="preserve"> </w:t>
      </w:r>
      <w:r w:rsidRPr="007B45A8">
        <w:t>(19%</w:t>
      </w:r>
      <w:r w:rsidRPr="007B45A8">
        <w:rPr>
          <w:spacing w:val="-4"/>
        </w:rPr>
        <w:t xml:space="preserve"> </w:t>
      </w:r>
      <w:r w:rsidRPr="007B45A8">
        <w:rPr>
          <w:i/>
        </w:rPr>
        <w:t>vs</w:t>
      </w:r>
      <w:r w:rsidRPr="007B45A8">
        <w:rPr>
          <w:spacing w:val="-4"/>
        </w:rPr>
        <w:t xml:space="preserve"> </w:t>
      </w:r>
      <w:r w:rsidRPr="007B45A8">
        <w:t>11%,</w:t>
      </w:r>
      <w:r w:rsidRPr="007B45A8">
        <w:rPr>
          <w:spacing w:val="-4"/>
        </w:rPr>
        <w:t xml:space="preserve"> </w:t>
      </w:r>
      <w:r w:rsidRPr="007B45A8">
        <w:rPr>
          <w:i/>
          <w:iCs/>
          <w:spacing w:val="-1"/>
        </w:rPr>
        <w:t>P</w:t>
      </w:r>
      <w:r w:rsidRPr="007B45A8">
        <w:rPr>
          <w:rFonts w:hint="eastAsia"/>
          <w:i/>
          <w:iCs/>
          <w:spacing w:val="-1"/>
          <w:lang w:eastAsia="zh-CN"/>
        </w:rPr>
        <w:t xml:space="preserve"> </w:t>
      </w:r>
      <w:r w:rsidRPr="007B45A8">
        <w:rPr>
          <w:spacing w:val="-1"/>
        </w:rPr>
        <w:t>=</w:t>
      </w:r>
      <w:r w:rsidRPr="007B45A8">
        <w:rPr>
          <w:rFonts w:hint="eastAsia"/>
          <w:spacing w:val="-1"/>
          <w:lang w:eastAsia="zh-CN"/>
        </w:rPr>
        <w:t xml:space="preserve"> </w:t>
      </w:r>
      <w:r w:rsidRPr="007B45A8">
        <w:rPr>
          <w:spacing w:val="-1"/>
        </w:rPr>
        <w:t>0.002)</w:t>
      </w:r>
      <w:r w:rsidRPr="007B45A8">
        <w:rPr>
          <w:spacing w:val="-1"/>
          <w:position w:val="6"/>
          <w:vertAlign w:val="superscript"/>
        </w:rPr>
        <w:t>[28]</w:t>
      </w:r>
      <w:r w:rsidRPr="007B45A8">
        <w:rPr>
          <w:spacing w:val="-1"/>
        </w:rPr>
        <w:t>.</w:t>
      </w:r>
      <w:r w:rsidRPr="007B45A8">
        <w:rPr>
          <w:spacing w:val="52"/>
        </w:rPr>
        <w:t xml:space="preserve"> </w:t>
      </w:r>
      <w:r w:rsidRPr="007B45A8">
        <w:t>A</w:t>
      </w:r>
      <w:r w:rsidRPr="007B45A8">
        <w:rPr>
          <w:spacing w:val="-4"/>
        </w:rPr>
        <w:t xml:space="preserve"> </w:t>
      </w:r>
      <w:r w:rsidRPr="007B45A8">
        <w:t>large</w:t>
      </w:r>
      <w:r w:rsidRPr="007B45A8">
        <w:rPr>
          <w:spacing w:val="-4"/>
        </w:rPr>
        <w:t xml:space="preserve"> </w:t>
      </w:r>
      <w:r w:rsidRPr="007B45A8">
        <w:t>US</w:t>
      </w:r>
      <w:r w:rsidRPr="007B45A8">
        <w:rPr>
          <w:spacing w:val="-4"/>
        </w:rPr>
        <w:t xml:space="preserve"> </w:t>
      </w:r>
      <w:r w:rsidRPr="007B45A8">
        <w:t>population-based</w:t>
      </w:r>
      <w:r w:rsidRPr="007B45A8">
        <w:rPr>
          <w:spacing w:val="-5"/>
        </w:rPr>
        <w:t xml:space="preserve"> </w:t>
      </w:r>
      <w:r w:rsidRPr="007B45A8">
        <w:t>study</w:t>
      </w:r>
      <w:r w:rsidRPr="007B45A8">
        <w:rPr>
          <w:spacing w:val="-4"/>
        </w:rPr>
        <w:t xml:space="preserve"> </w:t>
      </w:r>
      <w:r w:rsidRPr="007B45A8">
        <w:t>using</w:t>
      </w:r>
      <w:r w:rsidRPr="007B45A8">
        <w:rPr>
          <w:spacing w:val="-4"/>
        </w:rPr>
        <w:t xml:space="preserve"> </w:t>
      </w:r>
      <w:r w:rsidRPr="007B45A8">
        <w:t>SEER</w:t>
      </w:r>
      <w:r w:rsidRPr="007B45A8">
        <w:rPr>
          <w:spacing w:val="24"/>
          <w:w w:val="99"/>
        </w:rPr>
        <w:t xml:space="preserve"> </w:t>
      </w:r>
      <w:r w:rsidRPr="007B45A8">
        <w:t>data</w:t>
      </w:r>
      <w:r w:rsidRPr="007B45A8">
        <w:rPr>
          <w:spacing w:val="-4"/>
        </w:rPr>
        <w:t xml:space="preserve"> </w:t>
      </w:r>
      <w:r w:rsidRPr="007B45A8">
        <w:t>revealed</w:t>
      </w:r>
      <w:r w:rsidRPr="007B45A8">
        <w:rPr>
          <w:spacing w:val="-4"/>
        </w:rPr>
        <w:t xml:space="preserve"> </w:t>
      </w:r>
      <w:r w:rsidRPr="007B45A8">
        <w:t>that</w:t>
      </w:r>
      <w:r w:rsidRPr="007B45A8">
        <w:rPr>
          <w:spacing w:val="-4"/>
        </w:rPr>
        <w:t xml:space="preserve"> </w:t>
      </w:r>
      <w:r w:rsidRPr="007B45A8">
        <w:t>5.7%</w:t>
      </w:r>
      <w:r w:rsidRPr="007B45A8">
        <w:rPr>
          <w:spacing w:val="-4"/>
        </w:rPr>
        <w:t xml:space="preserve"> </w:t>
      </w:r>
      <w:r w:rsidRPr="007B45A8">
        <w:t>of</w:t>
      </w:r>
      <w:r w:rsidRPr="007B45A8">
        <w:rPr>
          <w:spacing w:val="-4"/>
        </w:rPr>
        <w:t xml:space="preserve"> </w:t>
      </w:r>
      <w:r w:rsidRPr="007B45A8">
        <w:t>patients</w:t>
      </w:r>
      <w:r w:rsidRPr="007B45A8">
        <w:rPr>
          <w:spacing w:val="-4"/>
        </w:rPr>
        <w:t xml:space="preserve"> </w:t>
      </w:r>
      <w:r w:rsidRPr="007B45A8">
        <w:t>with</w:t>
      </w:r>
      <w:r w:rsidRPr="007B45A8">
        <w:rPr>
          <w:spacing w:val="-4"/>
        </w:rPr>
        <w:t xml:space="preserve"> </w:t>
      </w:r>
      <w:r w:rsidRPr="007B45A8">
        <w:t>NAFLD-HCC</w:t>
      </w:r>
      <w:r w:rsidRPr="007B45A8">
        <w:rPr>
          <w:spacing w:val="-3"/>
        </w:rPr>
        <w:t xml:space="preserve"> </w:t>
      </w:r>
      <w:r w:rsidRPr="007B45A8">
        <w:t>received</w:t>
      </w:r>
      <w:r w:rsidRPr="007B45A8">
        <w:rPr>
          <w:spacing w:val="-4"/>
        </w:rPr>
        <w:t xml:space="preserve"> </w:t>
      </w:r>
      <w:r w:rsidRPr="007B45A8">
        <w:t>OLT</w:t>
      </w:r>
      <w:r w:rsidRPr="007B45A8">
        <w:rPr>
          <w:spacing w:val="-4"/>
        </w:rPr>
        <w:t xml:space="preserve"> </w:t>
      </w:r>
      <w:r w:rsidRPr="007B45A8">
        <w:t>as</w:t>
      </w:r>
      <w:r w:rsidRPr="007B45A8">
        <w:rPr>
          <w:spacing w:val="-4"/>
        </w:rPr>
        <w:t xml:space="preserve"> </w:t>
      </w:r>
      <w:r w:rsidRPr="007B45A8">
        <w:t>compared</w:t>
      </w:r>
      <w:r w:rsidRPr="007B45A8">
        <w:rPr>
          <w:spacing w:val="-4"/>
        </w:rPr>
        <w:t xml:space="preserve"> </w:t>
      </w:r>
      <w:r w:rsidRPr="007B45A8">
        <w:t>with 11.3%,</w:t>
      </w:r>
      <w:r w:rsidRPr="007B45A8">
        <w:rPr>
          <w:spacing w:val="-4"/>
        </w:rPr>
        <w:t xml:space="preserve"> </w:t>
      </w:r>
      <w:r w:rsidRPr="007B45A8">
        <w:t>6.4%,</w:t>
      </w:r>
      <w:r w:rsidRPr="007B45A8">
        <w:rPr>
          <w:spacing w:val="-3"/>
        </w:rPr>
        <w:t xml:space="preserve"> </w:t>
      </w:r>
      <w:r w:rsidRPr="007B45A8">
        <w:t>and</w:t>
      </w:r>
      <w:r w:rsidRPr="007B45A8">
        <w:rPr>
          <w:spacing w:val="-3"/>
        </w:rPr>
        <w:t xml:space="preserve"> </w:t>
      </w:r>
      <w:r w:rsidRPr="007B45A8">
        <w:t>6%</w:t>
      </w:r>
      <w:r w:rsidRPr="007B45A8">
        <w:rPr>
          <w:spacing w:val="-3"/>
        </w:rPr>
        <w:t xml:space="preserve"> </w:t>
      </w:r>
      <w:r w:rsidRPr="007B45A8">
        <w:t>of</w:t>
      </w:r>
      <w:r w:rsidRPr="007B45A8">
        <w:rPr>
          <w:spacing w:val="-4"/>
        </w:rPr>
        <w:t xml:space="preserve"> </w:t>
      </w:r>
      <w:r w:rsidRPr="007B45A8">
        <w:t>patients</w:t>
      </w:r>
      <w:r w:rsidRPr="007B45A8">
        <w:rPr>
          <w:spacing w:val="-3"/>
        </w:rPr>
        <w:t xml:space="preserve"> </w:t>
      </w:r>
      <w:r w:rsidRPr="007B45A8">
        <w:t>with</w:t>
      </w:r>
      <w:r w:rsidRPr="007B45A8">
        <w:rPr>
          <w:spacing w:val="-3"/>
        </w:rPr>
        <w:t xml:space="preserve"> </w:t>
      </w:r>
      <w:r w:rsidRPr="007B45A8">
        <w:t>HCC</w:t>
      </w:r>
      <w:r w:rsidRPr="007B45A8">
        <w:rPr>
          <w:spacing w:val="-3"/>
        </w:rPr>
        <w:t xml:space="preserve"> </w:t>
      </w:r>
      <w:r w:rsidRPr="007B45A8">
        <w:t>secondary</w:t>
      </w:r>
      <w:r w:rsidRPr="007B45A8">
        <w:rPr>
          <w:spacing w:val="-4"/>
        </w:rPr>
        <w:t xml:space="preserve"> </w:t>
      </w:r>
      <w:r w:rsidRPr="007B45A8">
        <w:t>to</w:t>
      </w:r>
      <w:r w:rsidRPr="007B45A8">
        <w:rPr>
          <w:spacing w:val="-3"/>
        </w:rPr>
        <w:t xml:space="preserve"> </w:t>
      </w:r>
      <w:r w:rsidRPr="007B45A8">
        <w:t>HCV,</w:t>
      </w:r>
      <w:r w:rsidRPr="007B45A8">
        <w:rPr>
          <w:spacing w:val="-3"/>
        </w:rPr>
        <w:t xml:space="preserve"> </w:t>
      </w:r>
      <w:r w:rsidRPr="007B45A8">
        <w:t>HBV,</w:t>
      </w:r>
      <w:r w:rsidRPr="007B45A8">
        <w:rPr>
          <w:spacing w:val="-4"/>
        </w:rPr>
        <w:t xml:space="preserve"> </w:t>
      </w:r>
      <w:r w:rsidRPr="007B45A8">
        <w:t>and</w:t>
      </w:r>
      <w:r w:rsidRPr="007B45A8">
        <w:rPr>
          <w:spacing w:val="-3"/>
        </w:rPr>
        <w:t xml:space="preserve"> </w:t>
      </w:r>
      <w:r w:rsidRPr="007B45A8">
        <w:t>ALD, respectively</w:t>
      </w:r>
      <w:r w:rsidRPr="007B45A8">
        <w:rPr>
          <w:position w:val="6"/>
          <w:vertAlign w:val="superscript"/>
        </w:rPr>
        <w:t>[7]</w:t>
      </w:r>
      <w:r w:rsidRPr="007B45A8">
        <w:t>.</w:t>
      </w:r>
      <w:r w:rsidRPr="007B45A8">
        <w:rPr>
          <w:spacing w:val="-4"/>
        </w:rPr>
        <w:t xml:space="preserve"> </w:t>
      </w:r>
      <w:r w:rsidRPr="007B45A8">
        <w:t>Similarly,</w:t>
      </w:r>
      <w:r w:rsidRPr="007B45A8">
        <w:rPr>
          <w:spacing w:val="-4"/>
        </w:rPr>
        <w:t xml:space="preserve"> </w:t>
      </w:r>
      <w:r w:rsidRPr="007B45A8">
        <w:t>a</w:t>
      </w:r>
      <w:r w:rsidRPr="007B45A8">
        <w:rPr>
          <w:spacing w:val="-4"/>
        </w:rPr>
        <w:t xml:space="preserve"> </w:t>
      </w:r>
      <w:r w:rsidRPr="007B45A8">
        <w:t>European</w:t>
      </w:r>
      <w:r w:rsidRPr="007B45A8">
        <w:rPr>
          <w:spacing w:val="-3"/>
        </w:rPr>
        <w:t xml:space="preserve"> </w:t>
      </w:r>
      <w:r w:rsidRPr="007B45A8">
        <w:t>cohort</w:t>
      </w:r>
      <w:r w:rsidRPr="007B45A8">
        <w:rPr>
          <w:spacing w:val="-4"/>
        </w:rPr>
        <w:t xml:space="preserve"> </w:t>
      </w:r>
      <w:r w:rsidRPr="007B45A8">
        <w:t>revealed</w:t>
      </w:r>
      <w:r w:rsidRPr="007B45A8">
        <w:rPr>
          <w:spacing w:val="-4"/>
        </w:rPr>
        <w:t xml:space="preserve"> </w:t>
      </w:r>
      <w:r w:rsidRPr="007B45A8">
        <w:t>that</w:t>
      </w:r>
      <w:r w:rsidRPr="007B45A8">
        <w:rPr>
          <w:spacing w:val="-3"/>
        </w:rPr>
        <w:t xml:space="preserve"> </w:t>
      </w:r>
      <w:r w:rsidRPr="007B45A8">
        <w:t>none</w:t>
      </w:r>
      <w:r w:rsidRPr="007B45A8">
        <w:rPr>
          <w:spacing w:val="-4"/>
        </w:rPr>
        <w:t xml:space="preserve"> </w:t>
      </w:r>
      <w:r w:rsidRPr="007B45A8">
        <w:t>of</w:t>
      </w:r>
      <w:r w:rsidRPr="007B45A8">
        <w:rPr>
          <w:spacing w:val="-4"/>
        </w:rPr>
        <w:t xml:space="preserve"> </w:t>
      </w:r>
      <w:r w:rsidRPr="007B45A8">
        <w:t>its</w:t>
      </w:r>
      <w:r w:rsidRPr="007B45A8">
        <w:rPr>
          <w:spacing w:val="-4"/>
        </w:rPr>
        <w:t xml:space="preserve"> </w:t>
      </w:r>
      <w:r w:rsidRPr="007B45A8">
        <w:t>45</w:t>
      </w:r>
      <w:r w:rsidRPr="007B45A8">
        <w:rPr>
          <w:spacing w:val="-3"/>
        </w:rPr>
        <w:t xml:space="preserve"> </w:t>
      </w:r>
      <w:r w:rsidRPr="007B45A8">
        <w:t>cases</w:t>
      </w:r>
      <w:r w:rsidRPr="007B45A8">
        <w:rPr>
          <w:spacing w:val="-4"/>
        </w:rPr>
        <w:t xml:space="preserve"> </w:t>
      </w:r>
      <w:r w:rsidRPr="007B45A8">
        <w:t xml:space="preserve">of </w:t>
      </w:r>
      <w:r w:rsidRPr="007B45A8">
        <w:rPr>
          <w:spacing w:val="-1"/>
        </w:rPr>
        <w:t>NAFLD-HCC</w:t>
      </w:r>
      <w:r w:rsidRPr="007B45A8">
        <w:rPr>
          <w:spacing w:val="-6"/>
        </w:rPr>
        <w:t xml:space="preserve"> </w:t>
      </w:r>
      <w:r w:rsidRPr="007B45A8">
        <w:t>received</w:t>
      </w:r>
      <w:r w:rsidRPr="007B45A8">
        <w:rPr>
          <w:spacing w:val="-6"/>
        </w:rPr>
        <w:t xml:space="preserve"> </w:t>
      </w:r>
      <w:r w:rsidRPr="007B45A8">
        <w:t>OLT</w:t>
      </w:r>
      <w:r w:rsidRPr="007B45A8">
        <w:rPr>
          <w:spacing w:val="-6"/>
        </w:rPr>
        <w:t xml:space="preserve"> </w:t>
      </w:r>
      <w:r w:rsidRPr="007B45A8">
        <w:t>as</w:t>
      </w:r>
      <w:r w:rsidRPr="007B45A8">
        <w:rPr>
          <w:spacing w:val="-6"/>
        </w:rPr>
        <w:t xml:space="preserve"> </w:t>
      </w:r>
      <w:r w:rsidRPr="007B45A8">
        <w:t>primary</w:t>
      </w:r>
      <w:r w:rsidRPr="007B45A8">
        <w:rPr>
          <w:spacing w:val="-6"/>
        </w:rPr>
        <w:t xml:space="preserve"> </w:t>
      </w:r>
      <w:r w:rsidRPr="007B45A8">
        <w:t>therapy</w:t>
      </w:r>
      <w:r w:rsidRPr="007B45A8">
        <w:rPr>
          <w:position w:val="6"/>
          <w:vertAlign w:val="superscript"/>
        </w:rPr>
        <w:t>[48]</w:t>
      </w:r>
      <w:r w:rsidRPr="007B45A8">
        <w:t>.</w:t>
      </w:r>
    </w:p>
    <w:p w:rsidR="00D84C01" w:rsidRPr="007B45A8" w:rsidRDefault="00D84C01" w:rsidP="00D84C01">
      <w:pPr>
        <w:pStyle w:val="BodyText"/>
        <w:kinsoku w:val="0"/>
        <w:overflowPunct w:val="0"/>
        <w:snapToGrid w:val="0"/>
        <w:spacing w:line="360" w:lineRule="auto"/>
        <w:ind w:left="0" w:firstLineChars="100" w:firstLine="240"/>
        <w:jc w:val="both"/>
        <w:rPr>
          <w:lang w:eastAsia="zh-CN"/>
        </w:rPr>
      </w:pPr>
    </w:p>
    <w:p w:rsidR="00D84C01" w:rsidRPr="007B45A8" w:rsidRDefault="00D84C01" w:rsidP="00D84C01">
      <w:pPr>
        <w:pStyle w:val="Heading2"/>
        <w:kinsoku w:val="0"/>
        <w:overflowPunct w:val="0"/>
        <w:snapToGrid w:val="0"/>
        <w:spacing w:line="360" w:lineRule="auto"/>
        <w:ind w:left="0"/>
        <w:jc w:val="both"/>
        <w:rPr>
          <w:b w:val="0"/>
          <w:bCs w:val="0"/>
          <w:i/>
        </w:rPr>
      </w:pPr>
      <w:r w:rsidRPr="007B45A8">
        <w:rPr>
          <w:i/>
        </w:rPr>
        <w:t>Survival</w:t>
      </w:r>
      <w:r w:rsidRPr="007B45A8">
        <w:rPr>
          <w:i/>
          <w:spacing w:val="-4"/>
        </w:rPr>
        <w:t xml:space="preserve"> </w:t>
      </w:r>
      <w:r w:rsidRPr="007B45A8">
        <w:rPr>
          <w:i/>
        </w:rPr>
        <w:t>outcomes</w:t>
      </w:r>
      <w:r w:rsidRPr="007B45A8">
        <w:rPr>
          <w:i/>
          <w:spacing w:val="-4"/>
        </w:rPr>
        <w:t xml:space="preserve"> </w:t>
      </w:r>
      <w:r w:rsidRPr="007B45A8">
        <w:rPr>
          <w:i/>
        </w:rPr>
        <w:t>from</w:t>
      </w:r>
      <w:r w:rsidRPr="007B45A8">
        <w:rPr>
          <w:i/>
          <w:spacing w:val="-3"/>
        </w:rPr>
        <w:t xml:space="preserve"> </w:t>
      </w:r>
      <w:r w:rsidRPr="007B45A8">
        <w:rPr>
          <w:i/>
        </w:rPr>
        <w:t>curative</w:t>
      </w:r>
      <w:r w:rsidRPr="007B45A8">
        <w:rPr>
          <w:i/>
          <w:spacing w:val="-4"/>
        </w:rPr>
        <w:t xml:space="preserve"> </w:t>
      </w:r>
      <w:r w:rsidRPr="007B45A8">
        <w:rPr>
          <w:i/>
        </w:rPr>
        <w:t>treatment</w:t>
      </w:r>
    </w:p>
    <w:p w:rsidR="00D84C01" w:rsidRPr="007B45A8" w:rsidRDefault="00D84C01" w:rsidP="00D84C01">
      <w:pPr>
        <w:pStyle w:val="BodyText"/>
        <w:kinsoku w:val="0"/>
        <w:overflowPunct w:val="0"/>
        <w:snapToGrid w:val="0"/>
        <w:spacing w:line="360" w:lineRule="auto"/>
        <w:ind w:left="0"/>
        <w:jc w:val="both"/>
      </w:pPr>
      <w:r w:rsidRPr="007B45A8">
        <w:t>Data</w:t>
      </w:r>
      <w:r w:rsidRPr="007B45A8">
        <w:rPr>
          <w:spacing w:val="-4"/>
        </w:rPr>
        <w:t xml:space="preserve"> </w:t>
      </w:r>
      <w:r w:rsidRPr="007B45A8">
        <w:t>on</w:t>
      </w:r>
      <w:r w:rsidRPr="007B45A8">
        <w:rPr>
          <w:spacing w:val="-4"/>
        </w:rPr>
        <w:t xml:space="preserve"> </w:t>
      </w:r>
      <w:r w:rsidRPr="007B45A8">
        <w:t>outcomes</w:t>
      </w:r>
      <w:r w:rsidRPr="007B45A8">
        <w:rPr>
          <w:spacing w:val="-3"/>
        </w:rPr>
        <w:t xml:space="preserve"> </w:t>
      </w:r>
      <w:r w:rsidRPr="007B45A8">
        <w:t>of</w:t>
      </w:r>
      <w:r w:rsidRPr="007B45A8">
        <w:rPr>
          <w:spacing w:val="-4"/>
        </w:rPr>
        <w:t xml:space="preserve"> </w:t>
      </w:r>
      <w:r w:rsidRPr="007B45A8">
        <w:t>patients</w:t>
      </w:r>
      <w:r w:rsidRPr="007B45A8">
        <w:rPr>
          <w:spacing w:val="-3"/>
        </w:rPr>
        <w:t xml:space="preserve"> </w:t>
      </w:r>
      <w:r w:rsidRPr="007B45A8">
        <w:t>who</w:t>
      </w:r>
      <w:r w:rsidRPr="007B45A8">
        <w:rPr>
          <w:spacing w:val="-4"/>
        </w:rPr>
        <w:t xml:space="preserve"> </w:t>
      </w:r>
      <w:r w:rsidRPr="007B45A8">
        <w:t>receive</w:t>
      </w:r>
      <w:r w:rsidRPr="007B45A8">
        <w:rPr>
          <w:spacing w:val="-3"/>
        </w:rPr>
        <w:t xml:space="preserve"> </w:t>
      </w:r>
      <w:r w:rsidRPr="007B45A8">
        <w:t>curative</w:t>
      </w:r>
      <w:r w:rsidRPr="007B45A8">
        <w:rPr>
          <w:spacing w:val="-4"/>
        </w:rPr>
        <w:t xml:space="preserve"> </w:t>
      </w:r>
      <w:r w:rsidRPr="007B45A8">
        <w:t>therapy</w:t>
      </w:r>
      <w:r w:rsidRPr="007B45A8">
        <w:rPr>
          <w:spacing w:val="-4"/>
        </w:rPr>
        <w:t xml:space="preserve"> </w:t>
      </w:r>
      <w:r w:rsidRPr="007B45A8">
        <w:t>for</w:t>
      </w:r>
      <w:r w:rsidRPr="007B45A8">
        <w:rPr>
          <w:spacing w:val="-3"/>
        </w:rPr>
        <w:t xml:space="preserve"> </w:t>
      </w:r>
      <w:r w:rsidRPr="007B45A8">
        <w:t>NAFLD-HCC</w:t>
      </w:r>
      <w:r w:rsidRPr="007B45A8">
        <w:rPr>
          <w:spacing w:val="-4"/>
        </w:rPr>
        <w:t xml:space="preserve"> </w:t>
      </w:r>
      <w:r w:rsidRPr="007B45A8">
        <w:t>remain scarce</w:t>
      </w:r>
      <w:r w:rsidRPr="007B45A8">
        <w:rPr>
          <w:spacing w:val="-5"/>
        </w:rPr>
        <w:t xml:space="preserve"> </w:t>
      </w:r>
      <w:r w:rsidRPr="007B45A8">
        <w:t>as</w:t>
      </w:r>
      <w:r w:rsidRPr="007B45A8">
        <w:rPr>
          <w:spacing w:val="-4"/>
        </w:rPr>
        <w:t xml:space="preserve"> </w:t>
      </w:r>
      <w:r w:rsidRPr="007B45A8">
        <w:t>most</w:t>
      </w:r>
      <w:r w:rsidRPr="007B45A8">
        <w:rPr>
          <w:spacing w:val="-4"/>
        </w:rPr>
        <w:t xml:space="preserve"> </w:t>
      </w:r>
      <w:r w:rsidRPr="007B45A8">
        <w:t>available</w:t>
      </w:r>
      <w:r w:rsidRPr="007B45A8">
        <w:rPr>
          <w:spacing w:val="-5"/>
        </w:rPr>
        <w:t xml:space="preserve"> </w:t>
      </w:r>
      <w:r w:rsidRPr="007B45A8">
        <w:t>studies</w:t>
      </w:r>
      <w:r w:rsidRPr="007B45A8">
        <w:rPr>
          <w:spacing w:val="-4"/>
        </w:rPr>
        <w:t xml:space="preserve"> </w:t>
      </w:r>
      <w:r w:rsidRPr="007B45A8">
        <w:t>are</w:t>
      </w:r>
      <w:r w:rsidRPr="007B45A8">
        <w:rPr>
          <w:spacing w:val="-4"/>
        </w:rPr>
        <w:t xml:space="preserve"> </w:t>
      </w:r>
      <w:r w:rsidRPr="007B45A8">
        <w:t>limited</w:t>
      </w:r>
      <w:r w:rsidRPr="007B45A8">
        <w:rPr>
          <w:spacing w:val="-4"/>
        </w:rPr>
        <w:t xml:space="preserve"> </w:t>
      </w:r>
      <w:r w:rsidRPr="007B45A8">
        <w:t>to</w:t>
      </w:r>
      <w:r w:rsidRPr="007B45A8">
        <w:rPr>
          <w:spacing w:val="-5"/>
        </w:rPr>
        <w:t xml:space="preserve"> </w:t>
      </w:r>
      <w:r w:rsidRPr="007B45A8">
        <w:t>small</w:t>
      </w:r>
      <w:r w:rsidRPr="007B45A8">
        <w:rPr>
          <w:spacing w:val="-4"/>
        </w:rPr>
        <w:t xml:space="preserve"> </w:t>
      </w:r>
      <w:r w:rsidRPr="007B45A8">
        <w:t>sample</w:t>
      </w:r>
      <w:r w:rsidRPr="007B45A8">
        <w:rPr>
          <w:spacing w:val="-4"/>
        </w:rPr>
        <w:t xml:space="preserve"> </w:t>
      </w:r>
      <w:r w:rsidRPr="007B45A8">
        <w:t>sizes,</w:t>
      </w:r>
      <w:r w:rsidRPr="007B45A8">
        <w:rPr>
          <w:spacing w:val="-5"/>
        </w:rPr>
        <w:t xml:space="preserve"> </w:t>
      </w:r>
      <w:r w:rsidRPr="007B45A8">
        <w:t>surrogate</w:t>
      </w:r>
      <w:r w:rsidRPr="007B45A8">
        <w:rPr>
          <w:spacing w:val="-4"/>
        </w:rPr>
        <w:t xml:space="preserve"> </w:t>
      </w:r>
      <w:r w:rsidRPr="007B45A8">
        <w:t>diagnoses</w:t>
      </w:r>
      <w:r w:rsidRPr="007B45A8">
        <w:rPr>
          <w:spacing w:val="-5"/>
        </w:rPr>
        <w:t xml:space="preserve"> </w:t>
      </w:r>
      <w:r w:rsidRPr="007B45A8">
        <w:t>of NAFLD</w:t>
      </w:r>
      <w:r w:rsidRPr="007B45A8">
        <w:rPr>
          <w:spacing w:val="-6"/>
        </w:rPr>
        <w:t xml:space="preserve"> </w:t>
      </w:r>
      <w:r w:rsidRPr="007B45A8">
        <w:t>(</w:t>
      </w:r>
      <w:r w:rsidRPr="007B45A8">
        <w:rPr>
          <w:i/>
        </w:rPr>
        <w:t>i.e.,</w:t>
      </w:r>
      <w:r w:rsidRPr="007B45A8">
        <w:rPr>
          <w:spacing w:val="-5"/>
        </w:rPr>
        <w:t xml:space="preserve"> </w:t>
      </w:r>
      <w:r w:rsidRPr="007B45A8">
        <w:t>metabolic</w:t>
      </w:r>
      <w:r w:rsidRPr="007B45A8">
        <w:rPr>
          <w:spacing w:val="-6"/>
        </w:rPr>
        <w:t xml:space="preserve"> </w:t>
      </w:r>
      <w:r w:rsidRPr="007B45A8">
        <w:t>syndrome,</w:t>
      </w:r>
      <w:r w:rsidRPr="007B45A8">
        <w:rPr>
          <w:spacing w:val="-5"/>
        </w:rPr>
        <w:t xml:space="preserve"> </w:t>
      </w:r>
      <w:r w:rsidRPr="007B45A8">
        <w:t>cryptogenic</w:t>
      </w:r>
      <w:r w:rsidRPr="007B45A8">
        <w:rPr>
          <w:spacing w:val="-7"/>
        </w:rPr>
        <w:t xml:space="preserve"> </w:t>
      </w:r>
      <w:r w:rsidRPr="007B45A8">
        <w:t>cirrhosis),</w:t>
      </w:r>
      <w:r w:rsidRPr="007B45A8">
        <w:rPr>
          <w:spacing w:val="-5"/>
        </w:rPr>
        <w:t xml:space="preserve"> </w:t>
      </w:r>
      <w:r w:rsidRPr="007B45A8">
        <w:t>or</w:t>
      </w:r>
      <w:r w:rsidRPr="007B45A8">
        <w:rPr>
          <w:spacing w:val="-5"/>
        </w:rPr>
        <w:t xml:space="preserve"> </w:t>
      </w:r>
      <w:r w:rsidRPr="007B45A8">
        <w:t>grouped</w:t>
      </w:r>
      <w:r w:rsidRPr="007B45A8">
        <w:rPr>
          <w:spacing w:val="-6"/>
        </w:rPr>
        <w:t xml:space="preserve"> </w:t>
      </w:r>
      <w:r w:rsidRPr="007B45A8">
        <w:t>treatment outcomes</w:t>
      </w:r>
      <w:r w:rsidRPr="007B45A8">
        <w:rPr>
          <w:spacing w:val="-4"/>
        </w:rPr>
        <w:t xml:space="preserve"> </w:t>
      </w:r>
      <w:r w:rsidRPr="007B45A8">
        <w:t>(</w:t>
      </w:r>
      <w:r w:rsidRPr="007B45A8">
        <w:rPr>
          <w:i/>
        </w:rPr>
        <w:t>i.e.,</w:t>
      </w:r>
      <w:r w:rsidRPr="007B45A8">
        <w:rPr>
          <w:spacing w:val="-4"/>
        </w:rPr>
        <w:t xml:space="preserve"> </w:t>
      </w:r>
      <w:r w:rsidRPr="007B45A8">
        <w:t>OLT,</w:t>
      </w:r>
      <w:r w:rsidRPr="007B45A8">
        <w:rPr>
          <w:spacing w:val="-3"/>
        </w:rPr>
        <w:t xml:space="preserve"> </w:t>
      </w:r>
      <w:r w:rsidRPr="007B45A8">
        <w:t>resection,</w:t>
      </w:r>
      <w:r w:rsidRPr="007B45A8">
        <w:rPr>
          <w:spacing w:val="-4"/>
        </w:rPr>
        <w:t xml:space="preserve"> </w:t>
      </w:r>
      <w:r w:rsidRPr="007B45A8">
        <w:t>RFA</w:t>
      </w:r>
      <w:r w:rsidRPr="007B45A8">
        <w:rPr>
          <w:spacing w:val="-3"/>
        </w:rPr>
        <w:t xml:space="preserve"> </w:t>
      </w:r>
      <w:r w:rsidRPr="007B45A8">
        <w:t>combined).</w:t>
      </w:r>
      <w:r w:rsidRPr="007B45A8">
        <w:rPr>
          <w:spacing w:val="53"/>
        </w:rPr>
        <w:t xml:space="preserve"> </w:t>
      </w:r>
      <w:r w:rsidRPr="007B45A8">
        <w:t>Based</w:t>
      </w:r>
      <w:r w:rsidRPr="007B45A8">
        <w:rPr>
          <w:spacing w:val="-4"/>
        </w:rPr>
        <w:t xml:space="preserve"> </w:t>
      </w:r>
      <w:r w:rsidRPr="007B45A8">
        <w:t>on</w:t>
      </w:r>
      <w:r w:rsidRPr="007B45A8">
        <w:rPr>
          <w:spacing w:val="-4"/>
        </w:rPr>
        <w:t xml:space="preserve"> </w:t>
      </w:r>
      <w:r w:rsidRPr="007B45A8">
        <w:t>the</w:t>
      </w:r>
      <w:r w:rsidRPr="007B45A8">
        <w:rPr>
          <w:spacing w:val="-3"/>
        </w:rPr>
        <w:t xml:space="preserve"> </w:t>
      </w:r>
      <w:r w:rsidRPr="007B45A8">
        <w:t>available</w:t>
      </w:r>
      <w:r w:rsidRPr="007B45A8">
        <w:rPr>
          <w:spacing w:val="-4"/>
        </w:rPr>
        <w:t xml:space="preserve"> </w:t>
      </w:r>
      <w:r w:rsidRPr="007B45A8">
        <w:t>data,</w:t>
      </w:r>
      <w:r w:rsidRPr="007B45A8">
        <w:rPr>
          <w:spacing w:val="-3"/>
        </w:rPr>
        <w:t xml:space="preserve"> </w:t>
      </w:r>
      <w:r w:rsidRPr="007B45A8">
        <w:t>the recurrence</w:t>
      </w:r>
      <w:r w:rsidRPr="007B45A8">
        <w:rPr>
          <w:spacing w:val="-4"/>
        </w:rPr>
        <w:t xml:space="preserve"> </w:t>
      </w:r>
      <w:r w:rsidRPr="007B45A8">
        <w:t>and</w:t>
      </w:r>
      <w:r w:rsidRPr="007B45A8">
        <w:rPr>
          <w:spacing w:val="-3"/>
        </w:rPr>
        <w:t xml:space="preserve"> </w:t>
      </w:r>
      <w:r w:rsidRPr="007B45A8">
        <w:t>survival</w:t>
      </w:r>
      <w:r w:rsidRPr="007B45A8">
        <w:rPr>
          <w:spacing w:val="-4"/>
        </w:rPr>
        <w:t xml:space="preserve"> </w:t>
      </w:r>
      <w:r w:rsidRPr="007B45A8">
        <w:t>rates</w:t>
      </w:r>
      <w:r w:rsidRPr="007B45A8">
        <w:rPr>
          <w:spacing w:val="-3"/>
        </w:rPr>
        <w:t xml:space="preserve"> </w:t>
      </w:r>
      <w:r w:rsidRPr="007B45A8">
        <w:t>of</w:t>
      </w:r>
      <w:r w:rsidRPr="007B45A8">
        <w:rPr>
          <w:spacing w:val="-4"/>
        </w:rPr>
        <w:t xml:space="preserve"> </w:t>
      </w:r>
      <w:r w:rsidRPr="007B45A8">
        <w:t>NAFLD-HCC</w:t>
      </w:r>
      <w:r w:rsidRPr="007B45A8">
        <w:rPr>
          <w:spacing w:val="-3"/>
        </w:rPr>
        <w:t xml:space="preserve"> </w:t>
      </w:r>
      <w:r w:rsidRPr="007B45A8">
        <w:t>appear</w:t>
      </w:r>
      <w:r w:rsidRPr="007B45A8">
        <w:rPr>
          <w:spacing w:val="-4"/>
        </w:rPr>
        <w:t xml:space="preserve"> </w:t>
      </w:r>
      <w:r w:rsidRPr="007B45A8">
        <w:t>similar</w:t>
      </w:r>
      <w:r w:rsidRPr="007B45A8">
        <w:rPr>
          <w:spacing w:val="-3"/>
        </w:rPr>
        <w:t xml:space="preserve"> </w:t>
      </w:r>
      <w:r w:rsidRPr="007B45A8">
        <w:t>to</w:t>
      </w:r>
      <w:r w:rsidRPr="007B45A8">
        <w:rPr>
          <w:spacing w:val="-3"/>
        </w:rPr>
        <w:t xml:space="preserve"> </w:t>
      </w:r>
      <w:r w:rsidRPr="007B45A8">
        <w:t>other</w:t>
      </w:r>
      <w:r w:rsidRPr="007B45A8">
        <w:rPr>
          <w:spacing w:val="-4"/>
        </w:rPr>
        <w:t xml:space="preserve"> </w:t>
      </w:r>
      <w:r w:rsidRPr="007B45A8">
        <w:t>etiologies</w:t>
      </w:r>
      <w:r w:rsidRPr="007B45A8">
        <w:rPr>
          <w:spacing w:val="-3"/>
        </w:rPr>
        <w:t xml:space="preserve"> </w:t>
      </w:r>
      <w:r w:rsidRPr="007B45A8">
        <w:t>of</w:t>
      </w:r>
      <w:r w:rsidRPr="007B45A8">
        <w:rPr>
          <w:spacing w:val="-4"/>
        </w:rPr>
        <w:t xml:space="preserve"> </w:t>
      </w:r>
      <w:r w:rsidRPr="007B45A8">
        <w:t>HCC who</w:t>
      </w:r>
      <w:r w:rsidRPr="007B45A8">
        <w:rPr>
          <w:spacing w:val="-4"/>
        </w:rPr>
        <w:t xml:space="preserve"> </w:t>
      </w:r>
      <w:r w:rsidRPr="007B45A8">
        <w:t>undergo</w:t>
      </w:r>
      <w:r w:rsidRPr="007B45A8">
        <w:rPr>
          <w:spacing w:val="-3"/>
        </w:rPr>
        <w:t xml:space="preserve"> </w:t>
      </w:r>
      <w:r w:rsidRPr="007B45A8">
        <w:t>treatment</w:t>
      </w:r>
      <w:r w:rsidRPr="007B45A8">
        <w:rPr>
          <w:spacing w:val="-4"/>
        </w:rPr>
        <w:t xml:space="preserve"> </w:t>
      </w:r>
      <w:r w:rsidRPr="007B45A8">
        <w:t>with</w:t>
      </w:r>
      <w:r w:rsidRPr="007B45A8">
        <w:rPr>
          <w:spacing w:val="-3"/>
        </w:rPr>
        <w:t xml:space="preserve"> </w:t>
      </w:r>
      <w:r w:rsidRPr="007B45A8">
        <w:t>curative</w:t>
      </w:r>
      <w:r w:rsidRPr="007B45A8">
        <w:rPr>
          <w:spacing w:val="-3"/>
        </w:rPr>
        <w:t xml:space="preserve"> </w:t>
      </w:r>
      <w:r w:rsidRPr="007B45A8">
        <w:t>intent</w:t>
      </w:r>
      <w:r w:rsidRPr="007B45A8">
        <w:rPr>
          <w:position w:val="6"/>
          <w:vertAlign w:val="superscript"/>
        </w:rPr>
        <w:t>[28,50-56]</w:t>
      </w:r>
      <w:r w:rsidRPr="007B45A8">
        <w:rPr>
          <w:spacing w:val="-2"/>
          <w:position w:val="6"/>
        </w:rPr>
        <w:t xml:space="preserve"> </w:t>
      </w:r>
      <w:r w:rsidRPr="007B45A8">
        <w:t>(Table</w:t>
      </w:r>
      <w:r w:rsidRPr="007B45A8">
        <w:rPr>
          <w:spacing w:val="-3"/>
        </w:rPr>
        <w:t xml:space="preserve"> </w:t>
      </w:r>
      <w:r w:rsidRPr="007B45A8">
        <w:t>1).</w:t>
      </w:r>
    </w:p>
    <w:p w:rsidR="00D84C01" w:rsidRPr="007B45A8" w:rsidRDefault="00D84C01" w:rsidP="00D84C01">
      <w:pPr>
        <w:pStyle w:val="BodyText"/>
        <w:kinsoku w:val="0"/>
        <w:overflowPunct w:val="0"/>
        <w:snapToGrid w:val="0"/>
        <w:spacing w:line="360" w:lineRule="auto"/>
        <w:ind w:left="0"/>
        <w:jc w:val="both"/>
      </w:pPr>
    </w:p>
    <w:p w:rsidR="00D84C01" w:rsidRPr="007B45A8" w:rsidRDefault="00D84C01" w:rsidP="00D84C01">
      <w:pPr>
        <w:pStyle w:val="BodyText"/>
        <w:kinsoku w:val="0"/>
        <w:overflowPunct w:val="0"/>
        <w:snapToGrid w:val="0"/>
        <w:spacing w:line="360" w:lineRule="auto"/>
        <w:ind w:left="0"/>
        <w:jc w:val="both"/>
      </w:pPr>
      <w:r w:rsidRPr="007B45A8">
        <w:rPr>
          <w:b/>
          <w:iCs/>
        </w:rPr>
        <w:t>Orthotopic</w:t>
      </w:r>
      <w:r w:rsidRPr="007B45A8">
        <w:rPr>
          <w:b/>
          <w:iCs/>
          <w:spacing w:val="-8"/>
        </w:rPr>
        <w:t xml:space="preserve"> </w:t>
      </w:r>
      <w:r w:rsidRPr="007B45A8">
        <w:rPr>
          <w:b/>
          <w:iCs/>
        </w:rPr>
        <w:t>liver</w:t>
      </w:r>
      <w:r w:rsidRPr="007B45A8">
        <w:rPr>
          <w:b/>
          <w:iCs/>
          <w:spacing w:val="-7"/>
        </w:rPr>
        <w:t xml:space="preserve"> </w:t>
      </w:r>
      <w:r w:rsidRPr="007B45A8">
        <w:rPr>
          <w:b/>
          <w:iCs/>
        </w:rPr>
        <w:t>transplantation</w:t>
      </w:r>
      <w:r w:rsidRPr="007B45A8">
        <w:rPr>
          <w:b/>
          <w:iCs/>
          <w:spacing w:val="-8"/>
        </w:rPr>
        <w:t xml:space="preserve"> </w:t>
      </w:r>
      <w:r w:rsidRPr="007B45A8">
        <w:rPr>
          <w:b/>
          <w:iCs/>
        </w:rPr>
        <w:t>for</w:t>
      </w:r>
      <w:r w:rsidRPr="007B45A8">
        <w:rPr>
          <w:b/>
          <w:iCs/>
          <w:spacing w:val="-7"/>
        </w:rPr>
        <w:t xml:space="preserve"> </w:t>
      </w:r>
      <w:r w:rsidRPr="007B45A8">
        <w:rPr>
          <w:b/>
          <w:iCs/>
        </w:rPr>
        <w:t>NAFLD-HCC</w:t>
      </w:r>
      <w:r w:rsidRPr="007B45A8">
        <w:rPr>
          <w:rFonts w:hint="eastAsia"/>
          <w:b/>
          <w:iCs/>
          <w:lang w:eastAsia="zh-CN"/>
        </w:rPr>
        <w:t>:</w:t>
      </w:r>
      <w:r w:rsidRPr="007B45A8">
        <w:rPr>
          <w:rFonts w:hint="eastAsia"/>
          <w:b/>
          <w:lang w:eastAsia="zh-CN"/>
        </w:rPr>
        <w:t xml:space="preserve"> </w:t>
      </w:r>
      <w:r w:rsidRPr="007B45A8">
        <w:t>A</w:t>
      </w:r>
      <w:r w:rsidRPr="007B45A8">
        <w:rPr>
          <w:spacing w:val="-4"/>
        </w:rPr>
        <w:t xml:space="preserve"> </w:t>
      </w:r>
      <w:r w:rsidRPr="007B45A8">
        <w:t>US</w:t>
      </w:r>
      <w:r w:rsidRPr="007B45A8">
        <w:rPr>
          <w:spacing w:val="-3"/>
        </w:rPr>
        <w:t xml:space="preserve"> </w:t>
      </w:r>
      <w:r w:rsidRPr="007B45A8">
        <w:t>cohort</w:t>
      </w:r>
      <w:r w:rsidRPr="007B45A8">
        <w:rPr>
          <w:spacing w:val="-3"/>
        </w:rPr>
        <w:t xml:space="preserve"> </w:t>
      </w:r>
      <w:r w:rsidRPr="007B45A8">
        <w:t>study</w:t>
      </w:r>
      <w:r w:rsidRPr="007B45A8">
        <w:rPr>
          <w:spacing w:val="-3"/>
        </w:rPr>
        <w:t xml:space="preserve"> </w:t>
      </w:r>
      <w:r w:rsidRPr="007B45A8">
        <w:t>of</w:t>
      </w:r>
      <w:r w:rsidRPr="007B45A8">
        <w:rPr>
          <w:spacing w:val="-3"/>
        </w:rPr>
        <w:t xml:space="preserve"> </w:t>
      </w:r>
      <w:r w:rsidRPr="007B45A8">
        <w:t>patients</w:t>
      </w:r>
      <w:r w:rsidRPr="007B45A8">
        <w:rPr>
          <w:spacing w:val="-3"/>
        </w:rPr>
        <w:t xml:space="preserve"> </w:t>
      </w:r>
      <w:r w:rsidRPr="007B45A8">
        <w:t>who</w:t>
      </w:r>
      <w:r w:rsidRPr="007B45A8">
        <w:rPr>
          <w:spacing w:val="-3"/>
        </w:rPr>
        <w:t xml:space="preserve"> </w:t>
      </w:r>
      <w:r w:rsidRPr="007B45A8">
        <w:t>underwent</w:t>
      </w:r>
      <w:r w:rsidRPr="007B45A8">
        <w:rPr>
          <w:spacing w:val="-3"/>
        </w:rPr>
        <w:t xml:space="preserve"> </w:t>
      </w:r>
      <w:r w:rsidRPr="007B45A8">
        <w:t>curative</w:t>
      </w:r>
      <w:r w:rsidRPr="007B45A8">
        <w:rPr>
          <w:spacing w:val="-4"/>
        </w:rPr>
        <w:t xml:space="preserve"> </w:t>
      </w:r>
      <w:r w:rsidRPr="007B45A8">
        <w:t>treatment</w:t>
      </w:r>
      <w:r w:rsidRPr="007B45A8">
        <w:rPr>
          <w:spacing w:val="-3"/>
        </w:rPr>
        <w:t xml:space="preserve"> </w:t>
      </w:r>
      <w:r w:rsidRPr="007B45A8">
        <w:t>for</w:t>
      </w:r>
      <w:r w:rsidRPr="007B45A8">
        <w:rPr>
          <w:spacing w:val="-3"/>
        </w:rPr>
        <w:t xml:space="preserve"> </w:t>
      </w:r>
      <w:r w:rsidRPr="007B45A8">
        <w:t>HCC</w:t>
      </w:r>
      <w:r w:rsidRPr="007B45A8">
        <w:rPr>
          <w:spacing w:val="-3"/>
        </w:rPr>
        <w:t xml:space="preserve"> </w:t>
      </w:r>
      <w:r w:rsidRPr="007B45A8">
        <w:t>identified</w:t>
      </w:r>
      <w:r w:rsidRPr="007B45A8">
        <w:rPr>
          <w:w w:val="99"/>
        </w:rPr>
        <w:t xml:space="preserve"> </w:t>
      </w:r>
      <w:r w:rsidRPr="007B45A8">
        <w:t>20</w:t>
      </w:r>
      <w:r w:rsidRPr="007B45A8">
        <w:rPr>
          <w:spacing w:val="-4"/>
        </w:rPr>
        <w:t xml:space="preserve"> </w:t>
      </w:r>
      <w:r w:rsidRPr="007B45A8">
        <w:t>patients</w:t>
      </w:r>
      <w:r w:rsidRPr="007B45A8">
        <w:rPr>
          <w:spacing w:val="-4"/>
        </w:rPr>
        <w:t xml:space="preserve"> </w:t>
      </w:r>
      <w:r w:rsidRPr="007B45A8">
        <w:t>who</w:t>
      </w:r>
      <w:r w:rsidRPr="007B45A8">
        <w:rPr>
          <w:spacing w:val="-3"/>
        </w:rPr>
        <w:t xml:space="preserve"> </w:t>
      </w:r>
      <w:r w:rsidRPr="007B45A8">
        <w:t>received</w:t>
      </w:r>
      <w:r w:rsidRPr="007B45A8">
        <w:rPr>
          <w:spacing w:val="-4"/>
        </w:rPr>
        <w:t xml:space="preserve"> </w:t>
      </w:r>
      <w:r w:rsidRPr="007B45A8">
        <w:t>OLT</w:t>
      </w:r>
      <w:r w:rsidRPr="007B45A8">
        <w:rPr>
          <w:spacing w:val="-4"/>
        </w:rPr>
        <w:t xml:space="preserve"> </w:t>
      </w:r>
      <w:r w:rsidRPr="007B45A8">
        <w:t>for</w:t>
      </w:r>
      <w:r w:rsidRPr="007B45A8">
        <w:rPr>
          <w:spacing w:val="-4"/>
        </w:rPr>
        <w:t xml:space="preserve"> </w:t>
      </w:r>
      <w:r w:rsidRPr="007B45A8">
        <w:t>NAFLD-HCC</w:t>
      </w:r>
      <w:r w:rsidRPr="007B45A8">
        <w:rPr>
          <w:spacing w:val="-3"/>
        </w:rPr>
        <w:t xml:space="preserve"> </w:t>
      </w:r>
      <w:r w:rsidRPr="007B45A8">
        <w:t>and</w:t>
      </w:r>
      <w:r w:rsidRPr="007B45A8">
        <w:rPr>
          <w:spacing w:val="-4"/>
        </w:rPr>
        <w:t xml:space="preserve"> </w:t>
      </w:r>
      <w:r w:rsidRPr="007B45A8">
        <w:t>83</w:t>
      </w:r>
      <w:r w:rsidRPr="007B45A8">
        <w:rPr>
          <w:spacing w:val="-4"/>
        </w:rPr>
        <w:t xml:space="preserve"> </w:t>
      </w:r>
      <w:r w:rsidRPr="007B45A8">
        <w:t>who</w:t>
      </w:r>
      <w:r w:rsidRPr="007B45A8">
        <w:rPr>
          <w:spacing w:val="-3"/>
        </w:rPr>
        <w:t xml:space="preserve"> </w:t>
      </w:r>
      <w:r w:rsidRPr="007B45A8">
        <w:t>received</w:t>
      </w:r>
      <w:r w:rsidRPr="007B45A8">
        <w:rPr>
          <w:spacing w:val="-4"/>
        </w:rPr>
        <w:t xml:space="preserve"> </w:t>
      </w:r>
      <w:r w:rsidRPr="007B45A8">
        <w:t>OLT</w:t>
      </w:r>
      <w:r w:rsidRPr="007B45A8">
        <w:rPr>
          <w:spacing w:val="-4"/>
        </w:rPr>
        <w:t xml:space="preserve"> </w:t>
      </w:r>
      <w:r w:rsidRPr="007B45A8">
        <w:t>for</w:t>
      </w:r>
      <w:r w:rsidRPr="007B45A8">
        <w:rPr>
          <w:spacing w:val="-3"/>
        </w:rPr>
        <w:t xml:space="preserve"> </w:t>
      </w:r>
      <w:r w:rsidRPr="007B45A8">
        <w:t>HCC secondary</w:t>
      </w:r>
      <w:r w:rsidRPr="007B45A8">
        <w:rPr>
          <w:spacing w:val="-5"/>
        </w:rPr>
        <w:t xml:space="preserve"> </w:t>
      </w:r>
      <w:r w:rsidRPr="007B45A8">
        <w:t>to</w:t>
      </w:r>
      <w:r w:rsidRPr="007B45A8">
        <w:rPr>
          <w:spacing w:val="-5"/>
        </w:rPr>
        <w:t xml:space="preserve"> </w:t>
      </w:r>
      <w:r w:rsidRPr="007B45A8">
        <w:t>HCV</w:t>
      </w:r>
      <w:r w:rsidRPr="007B45A8">
        <w:rPr>
          <w:spacing w:val="-5"/>
        </w:rPr>
        <w:t xml:space="preserve"> </w:t>
      </w:r>
      <w:r w:rsidRPr="007B45A8">
        <w:t>and/or</w:t>
      </w:r>
      <w:r w:rsidRPr="007B45A8">
        <w:rPr>
          <w:spacing w:val="-5"/>
        </w:rPr>
        <w:t xml:space="preserve"> </w:t>
      </w:r>
      <w:r w:rsidRPr="007B45A8">
        <w:t>ALD</w:t>
      </w:r>
      <w:r w:rsidRPr="007B45A8">
        <w:rPr>
          <w:position w:val="6"/>
          <w:vertAlign w:val="superscript"/>
        </w:rPr>
        <w:t>[52]</w:t>
      </w:r>
      <w:r w:rsidRPr="007B45A8">
        <w:t>.</w:t>
      </w:r>
      <w:r w:rsidRPr="007B45A8">
        <w:rPr>
          <w:spacing w:val="51"/>
        </w:rPr>
        <w:t xml:space="preserve"> </w:t>
      </w:r>
      <w:r w:rsidRPr="007B45A8">
        <w:t>No</w:t>
      </w:r>
      <w:r w:rsidRPr="007B45A8">
        <w:rPr>
          <w:spacing w:val="-5"/>
        </w:rPr>
        <w:t xml:space="preserve"> </w:t>
      </w:r>
      <w:r w:rsidRPr="007B45A8">
        <w:t>significant</w:t>
      </w:r>
      <w:r w:rsidRPr="007B45A8">
        <w:rPr>
          <w:spacing w:val="-5"/>
        </w:rPr>
        <w:t xml:space="preserve"> </w:t>
      </w:r>
      <w:r w:rsidRPr="007B45A8">
        <w:t>difference</w:t>
      </w:r>
      <w:r w:rsidRPr="007B45A8">
        <w:rPr>
          <w:spacing w:val="-5"/>
        </w:rPr>
        <w:t xml:space="preserve"> </w:t>
      </w:r>
      <w:r w:rsidRPr="007B45A8">
        <w:t>existed</w:t>
      </w:r>
      <w:r w:rsidRPr="007B45A8">
        <w:rPr>
          <w:spacing w:val="-4"/>
        </w:rPr>
        <w:t xml:space="preserve"> </w:t>
      </w:r>
      <w:r w:rsidRPr="007B45A8">
        <w:t>in</w:t>
      </w:r>
      <w:r w:rsidRPr="007B45A8">
        <w:rPr>
          <w:spacing w:val="-5"/>
        </w:rPr>
        <w:t xml:space="preserve"> </w:t>
      </w:r>
      <w:r w:rsidRPr="007B45A8">
        <w:t>disease-free</w:t>
      </w:r>
      <w:r w:rsidRPr="007B45A8">
        <w:rPr>
          <w:rFonts w:hint="eastAsia"/>
          <w:lang w:eastAsia="zh-CN"/>
        </w:rPr>
        <w:t xml:space="preserve"> </w:t>
      </w:r>
      <w:r w:rsidRPr="007B45A8">
        <w:t>survival</w:t>
      </w:r>
      <w:r w:rsidRPr="007B45A8">
        <w:rPr>
          <w:spacing w:val="-4"/>
        </w:rPr>
        <w:t xml:space="preserve"> </w:t>
      </w:r>
      <w:r w:rsidRPr="007B45A8">
        <w:t>and</w:t>
      </w:r>
      <w:r w:rsidRPr="007B45A8">
        <w:rPr>
          <w:spacing w:val="-4"/>
        </w:rPr>
        <w:t xml:space="preserve"> </w:t>
      </w:r>
      <w:r w:rsidRPr="007B45A8">
        <w:t>overall</w:t>
      </w:r>
      <w:r w:rsidRPr="007B45A8">
        <w:rPr>
          <w:spacing w:val="-3"/>
        </w:rPr>
        <w:t xml:space="preserve"> </w:t>
      </w:r>
      <w:r w:rsidRPr="007B45A8">
        <w:t>survival</w:t>
      </w:r>
      <w:r w:rsidRPr="007B45A8">
        <w:rPr>
          <w:spacing w:val="-4"/>
        </w:rPr>
        <w:t xml:space="preserve"> </w:t>
      </w:r>
      <w:r w:rsidRPr="007B45A8">
        <w:t>in</w:t>
      </w:r>
      <w:r w:rsidRPr="007B45A8">
        <w:rPr>
          <w:spacing w:val="-3"/>
        </w:rPr>
        <w:t xml:space="preserve"> </w:t>
      </w:r>
      <w:r w:rsidRPr="007B45A8">
        <w:t>patients</w:t>
      </w:r>
      <w:r w:rsidRPr="007B45A8">
        <w:rPr>
          <w:spacing w:val="-4"/>
        </w:rPr>
        <w:t xml:space="preserve"> </w:t>
      </w:r>
      <w:r w:rsidRPr="007B45A8">
        <w:t>who</w:t>
      </w:r>
      <w:r w:rsidRPr="007B45A8">
        <w:rPr>
          <w:spacing w:val="-4"/>
        </w:rPr>
        <w:t xml:space="preserve"> </w:t>
      </w:r>
      <w:r w:rsidRPr="007B45A8">
        <w:t>received</w:t>
      </w:r>
      <w:r w:rsidRPr="007B45A8">
        <w:rPr>
          <w:spacing w:val="-3"/>
        </w:rPr>
        <w:t xml:space="preserve"> </w:t>
      </w:r>
      <w:r w:rsidRPr="007B45A8">
        <w:t>OLT</w:t>
      </w:r>
      <w:r w:rsidRPr="007B45A8">
        <w:rPr>
          <w:spacing w:val="-4"/>
        </w:rPr>
        <w:t xml:space="preserve"> </w:t>
      </w:r>
      <w:r w:rsidRPr="007B45A8">
        <w:t>for</w:t>
      </w:r>
      <w:r w:rsidRPr="007B45A8">
        <w:rPr>
          <w:spacing w:val="-4"/>
        </w:rPr>
        <w:t xml:space="preserve"> </w:t>
      </w:r>
      <w:r w:rsidRPr="007B45A8">
        <w:t>HCC</w:t>
      </w:r>
      <w:r w:rsidRPr="007B45A8">
        <w:rPr>
          <w:spacing w:val="-3"/>
        </w:rPr>
        <w:t xml:space="preserve"> </w:t>
      </w:r>
      <w:r w:rsidRPr="007B45A8">
        <w:t>over</w:t>
      </w:r>
      <w:r w:rsidRPr="007B45A8">
        <w:rPr>
          <w:spacing w:val="-4"/>
        </w:rPr>
        <w:t xml:space="preserve"> </w:t>
      </w:r>
      <w:r w:rsidRPr="007B45A8">
        <w:t>a</w:t>
      </w:r>
      <w:r w:rsidRPr="007B45A8">
        <w:rPr>
          <w:spacing w:val="-3"/>
        </w:rPr>
        <w:t xml:space="preserve"> </w:t>
      </w:r>
      <w:r w:rsidRPr="007B45A8">
        <w:t>median follow-up</w:t>
      </w:r>
      <w:r w:rsidRPr="007B45A8">
        <w:rPr>
          <w:spacing w:val="-6"/>
        </w:rPr>
        <w:t xml:space="preserve"> </w:t>
      </w:r>
      <w:r w:rsidRPr="007B45A8">
        <w:t>of</w:t>
      </w:r>
      <w:r w:rsidRPr="007B45A8">
        <w:rPr>
          <w:spacing w:val="-6"/>
        </w:rPr>
        <w:t xml:space="preserve"> </w:t>
      </w:r>
      <w:r w:rsidRPr="007B45A8">
        <w:t>50</w:t>
      </w:r>
      <w:r w:rsidRPr="007B45A8">
        <w:rPr>
          <w:spacing w:val="-5"/>
        </w:rPr>
        <w:t xml:space="preserve"> </w:t>
      </w:r>
      <w:r w:rsidRPr="007B45A8">
        <w:rPr>
          <w:rFonts w:hint="eastAsia"/>
          <w:lang w:eastAsia="zh-CN"/>
        </w:rPr>
        <w:t>mo</w:t>
      </w:r>
      <w:r w:rsidRPr="007B45A8">
        <w:rPr>
          <w:position w:val="6"/>
          <w:vertAlign w:val="superscript"/>
        </w:rPr>
        <w:t>[52]</w:t>
      </w:r>
      <w:r w:rsidRPr="007B45A8">
        <w:t>.</w:t>
      </w:r>
    </w:p>
    <w:p w:rsidR="00D84C01" w:rsidRPr="007B45A8" w:rsidRDefault="00D84C01" w:rsidP="00D84C01">
      <w:pPr>
        <w:pStyle w:val="BodyText"/>
        <w:kinsoku w:val="0"/>
        <w:overflowPunct w:val="0"/>
        <w:snapToGrid w:val="0"/>
        <w:spacing w:line="360" w:lineRule="auto"/>
        <w:ind w:left="0" w:firstLineChars="100" w:firstLine="240"/>
        <w:jc w:val="both"/>
      </w:pPr>
      <w:r w:rsidRPr="007B45A8">
        <w:lastRenderedPageBreak/>
        <w:t>In</w:t>
      </w:r>
      <w:r w:rsidRPr="007B45A8">
        <w:rPr>
          <w:spacing w:val="-4"/>
        </w:rPr>
        <w:t xml:space="preserve"> </w:t>
      </w:r>
      <w:r w:rsidRPr="007B45A8">
        <w:t>a</w:t>
      </w:r>
      <w:r w:rsidRPr="007B45A8">
        <w:rPr>
          <w:spacing w:val="-3"/>
        </w:rPr>
        <w:t xml:space="preserve"> </w:t>
      </w:r>
      <w:r w:rsidRPr="007B45A8">
        <w:t>retrospective</w:t>
      </w:r>
      <w:r w:rsidRPr="007B45A8">
        <w:rPr>
          <w:spacing w:val="-3"/>
        </w:rPr>
        <w:t xml:space="preserve"> </w:t>
      </w:r>
      <w:r w:rsidRPr="007B45A8">
        <w:t>cohort</w:t>
      </w:r>
      <w:r w:rsidRPr="007B45A8">
        <w:rPr>
          <w:spacing w:val="-3"/>
        </w:rPr>
        <w:t xml:space="preserve"> </w:t>
      </w:r>
      <w:r w:rsidRPr="007B45A8">
        <w:t>using</w:t>
      </w:r>
      <w:r w:rsidRPr="007B45A8">
        <w:rPr>
          <w:spacing w:val="-3"/>
        </w:rPr>
        <w:t xml:space="preserve"> </w:t>
      </w:r>
      <w:r w:rsidRPr="007B45A8">
        <w:t>United</w:t>
      </w:r>
      <w:r w:rsidRPr="007B45A8">
        <w:rPr>
          <w:spacing w:val="-3"/>
        </w:rPr>
        <w:t xml:space="preserve"> </w:t>
      </w:r>
      <w:r w:rsidRPr="007B45A8">
        <w:t>Network</w:t>
      </w:r>
      <w:r w:rsidRPr="007B45A8">
        <w:rPr>
          <w:spacing w:val="-3"/>
        </w:rPr>
        <w:t xml:space="preserve"> </w:t>
      </w:r>
      <w:r w:rsidRPr="007B45A8">
        <w:t>for</w:t>
      </w:r>
      <w:r w:rsidRPr="007B45A8">
        <w:rPr>
          <w:spacing w:val="-4"/>
        </w:rPr>
        <w:t xml:space="preserve"> </w:t>
      </w:r>
      <w:r w:rsidRPr="007B45A8">
        <w:t>Organ</w:t>
      </w:r>
      <w:r w:rsidRPr="007B45A8">
        <w:rPr>
          <w:spacing w:val="-3"/>
        </w:rPr>
        <w:t xml:space="preserve"> </w:t>
      </w:r>
      <w:r w:rsidRPr="007B45A8">
        <w:t>Sharing</w:t>
      </w:r>
      <w:r w:rsidRPr="007B45A8">
        <w:rPr>
          <w:spacing w:val="-3"/>
        </w:rPr>
        <w:t xml:space="preserve"> </w:t>
      </w:r>
      <w:r w:rsidRPr="007B45A8">
        <w:t>(UNOS)</w:t>
      </w:r>
      <w:r w:rsidRPr="007B45A8">
        <w:rPr>
          <w:spacing w:val="-3"/>
        </w:rPr>
        <w:t xml:space="preserve"> </w:t>
      </w:r>
      <w:r w:rsidRPr="007B45A8">
        <w:t>data</w:t>
      </w:r>
      <w:r w:rsidRPr="007B45A8">
        <w:rPr>
          <w:spacing w:val="-3"/>
        </w:rPr>
        <w:t xml:space="preserve"> </w:t>
      </w:r>
      <w:r w:rsidRPr="007B45A8">
        <w:t>from</w:t>
      </w:r>
      <w:r w:rsidRPr="007B45A8">
        <w:rPr>
          <w:w w:val="99"/>
        </w:rPr>
        <w:t xml:space="preserve"> </w:t>
      </w:r>
      <w:r w:rsidRPr="007B45A8">
        <w:t>2002</w:t>
      </w:r>
      <w:r w:rsidRPr="007B45A8">
        <w:rPr>
          <w:spacing w:val="-3"/>
        </w:rPr>
        <w:t xml:space="preserve"> </w:t>
      </w:r>
      <w:r w:rsidRPr="007B45A8">
        <w:t>to</w:t>
      </w:r>
      <w:r w:rsidRPr="007B45A8">
        <w:rPr>
          <w:spacing w:val="-2"/>
        </w:rPr>
        <w:t xml:space="preserve"> </w:t>
      </w:r>
      <w:r w:rsidRPr="007B45A8">
        <w:t>2012,</w:t>
      </w:r>
      <w:r w:rsidRPr="007B45A8">
        <w:rPr>
          <w:spacing w:val="-2"/>
        </w:rPr>
        <w:t xml:space="preserve"> </w:t>
      </w:r>
      <w:r w:rsidRPr="007B45A8">
        <w:t>Wong</w:t>
      </w:r>
      <w:r w:rsidRPr="007B45A8">
        <w:rPr>
          <w:spacing w:val="-2"/>
        </w:rPr>
        <w:t xml:space="preserve"> </w:t>
      </w:r>
      <w:r w:rsidRPr="007B45A8">
        <w:rPr>
          <w:i/>
        </w:rPr>
        <w:t>et al</w:t>
      </w:r>
      <w:r w:rsidRPr="007B45A8">
        <w:rPr>
          <w:vertAlign w:val="superscript"/>
        </w:rPr>
        <w:t>[54]</w:t>
      </w:r>
      <w:r w:rsidRPr="007B45A8">
        <w:rPr>
          <w:spacing w:val="-3"/>
        </w:rPr>
        <w:t xml:space="preserve"> </w:t>
      </w:r>
      <w:r w:rsidRPr="007B45A8">
        <w:t>reported</w:t>
      </w:r>
      <w:r w:rsidRPr="007B45A8">
        <w:rPr>
          <w:spacing w:val="-2"/>
        </w:rPr>
        <w:t xml:space="preserve"> </w:t>
      </w:r>
      <w:r w:rsidRPr="007B45A8">
        <w:t>comparable</w:t>
      </w:r>
      <w:r w:rsidRPr="007B45A8">
        <w:rPr>
          <w:spacing w:val="-2"/>
        </w:rPr>
        <w:t xml:space="preserve"> </w:t>
      </w:r>
      <w:r w:rsidRPr="007B45A8">
        <w:t>survival</w:t>
      </w:r>
      <w:r w:rsidRPr="007B45A8">
        <w:rPr>
          <w:spacing w:val="-2"/>
        </w:rPr>
        <w:t xml:space="preserve"> </w:t>
      </w:r>
      <w:r w:rsidRPr="007B45A8">
        <w:t>rates</w:t>
      </w:r>
      <w:r w:rsidRPr="007B45A8">
        <w:rPr>
          <w:spacing w:val="-2"/>
        </w:rPr>
        <w:t xml:space="preserve"> </w:t>
      </w:r>
      <w:r w:rsidRPr="007B45A8">
        <w:t>at</w:t>
      </w:r>
      <w:r w:rsidRPr="007B45A8">
        <w:rPr>
          <w:spacing w:val="-3"/>
        </w:rPr>
        <w:t xml:space="preserve"> </w:t>
      </w:r>
      <w:r w:rsidRPr="007B45A8">
        <w:t>one,</w:t>
      </w:r>
      <w:r w:rsidRPr="007B45A8">
        <w:rPr>
          <w:spacing w:val="-2"/>
        </w:rPr>
        <w:t xml:space="preserve"> </w:t>
      </w:r>
      <w:r w:rsidRPr="007B45A8">
        <w:t>three,</w:t>
      </w:r>
      <w:r w:rsidRPr="007B45A8">
        <w:rPr>
          <w:spacing w:val="-2"/>
        </w:rPr>
        <w:t xml:space="preserve"> </w:t>
      </w:r>
      <w:r w:rsidRPr="007B45A8">
        <w:t>and</w:t>
      </w:r>
      <w:r w:rsidRPr="007B45A8">
        <w:rPr>
          <w:spacing w:val="-2"/>
        </w:rPr>
        <w:t xml:space="preserve"> </w:t>
      </w:r>
      <w:r w:rsidRPr="007B45A8">
        <w:t>five years</w:t>
      </w:r>
      <w:r w:rsidRPr="007B45A8">
        <w:rPr>
          <w:spacing w:val="-4"/>
        </w:rPr>
        <w:t xml:space="preserve"> </w:t>
      </w:r>
      <w:r w:rsidRPr="007B45A8">
        <w:t>between</w:t>
      </w:r>
      <w:r w:rsidRPr="007B45A8">
        <w:rPr>
          <w:spacing w:val="-5"/>
        </w:rPr>
        <w:t xml:space="preserve"> </w:t>
      </w:r>
      <w:r w:rsidRPr="007B45A8">
        <w:t>those</w:t>
      </w:r>
      <w:r w:rsidRPr="007B45A8">
        <w:rPr>
          <w:spacing w:val="-3"/>
        </w:rPr>
        <w:t xml:space="preserve"> </w:t>
      </w:r>
      <w:r w:rsidRPr="007B45A8">
        <w:t>who</w:t>
      </w:r>
      <w:r w:rsidRPr="007B45A8">
        <w:rPr>
          <w:spacing w:val="-4"/>
        </w:rPr>
        <w:t xml:space="preserve"> </w:t>
      </w:r>
      <w:r w:rsidRPr="007B45A8">
        <w:t>received</w:t>
      </w:r>
      <w:r w:rsidRPr="007B45A8">
        <w:rPr>
          <w:spacing w:val="-3"/>
        </w:rPr>
        <w:t xml:space="preserve"> </w:t>
      </w:r>
      <w:r w:rsidRPr="007B45A8">
        <w:t>OLT</w:t>
      </w:r>
      <w:r w:rsidRPr="007B45A8">
        <w:rPr>
          <w:spacing w:val="-4"/>
        </w:rPr>
        <w:t xml:space="preserve"> </w:t>
      </w:r>
      <w:r w:rsidRPr="007B45A8">
        <w:t>for</w:t>
      </w:r>
      <w:r w:rsidRPr="007B45A8">
        <w:rPr>
          <w:spacing w:val="-3"/>
        </w:rPr>
        <w:t xml:space="preserve"> </w:t>
      </w:r>
      <w:r w:rsidRPr="007B45A8">
        <w:t>HCC</w:t>
      </w:r>
      <w:r w:rsidRPr="007B45A8">
        <w:rPr>
          <w:spacing w:val="-4"/>
        </w:rPr>
        <w:t xml:space="preserve"> </w:t>
      </w:r>
      <w:r w:rsidRPr="007B45A8">
        <w:t>secondary</w:t>
      </w:r>
      <w:r w:rsidRPr="007B45A8">
        <w:rPr>
          <w:spacing w:val="-3"/>
        </w:rPr>
        <w:t xml:space="preserve"> </w:t>
      </w:r>
      <w:r w:rsidRPr="007B45A8">
        <w:t>to</w:t>
      </w:r>
      <w:r w:rsidRPr="007B45A8">
        <w:rPr>
          <w:spacing w:val="-4"/>
        </w:rPr>
        <w:t xml:space="preserve"> </w:t>
      </w:r>
      <w:r w:rsidRPr="007B45A8">
        <w:t>NAFLD,</w:t>
      </w:r>
      <w:r w:rsidRPr="007B45A8">
        <w:rPr>
          <w:spacing w:val="-3"/>
        </w:rPr>
        <w:t xml:space="preserve"> </w:t>
      </w:r>
      <w:r w:rsidRPr="007B45A8">
        <w:t>HCV,</w:t>
      </w:r>
      <w:r w:rsidRPr="007B45A8">
        <w:rPr>
          <w:spacing w:val="-4"/>
        </w:rPr>
        <w:t xml:space="preserve"> </w:t>
      </w:r>
      <w:r w:rsidRPr="007B45A8">
        <w:t>ALD,</w:t>
      </w:r>
      <w:r w:rsidRPr="007B45A8">
        <w:rPr>
          <w:spacing w:val="-4"/>
        </w:rPr>
        <w:t xml:space="preserve"> </w:t>
      </w:r>
      <w:r w:rsidRPr="007B45A8">
        <w:t>or HCV</w:t>
      </w:r>
      <w:r w:rsidRPr="007B45A8">
        <w:rPr>
          <w:spacing w:val="-3"/>
        </w:rPr>
        <w:t xml:space="preserve"> </w:t>
      </w:r>
      <w:r w:rsidRPr="007B45A8">
        <w:t>and</w:t>
      </w:r>
      <w:r w:rsidRPr="007B45A8">
        <w:rPr>
          <w:spacing w:val="-3"/>
        </w:rPr>
        <w:t xml:space="preserve"> </w:t>
      </w:r>
      <w:r w:rsidRPr="007B45A8">
        <w:t>ALD</w:t>
      </w:r>
      <w:r w:rsidRPr="007B45A8">
        <w:rPr>
          <w:spacing w:val="-3"/>
        </w:rPr>
        <w:t xml:space="preserve"> </w:t>
      </w:r>
      <w:r w:rsidRPr="007B45A8">
        <w:t>(</w:t>
      </w:r>
      <w:r w:rsidRPr="007B45A8">
        <w:rPr>
          <w:i/>
          <w:iCs/>
        </w:rPr>
        <w:t xml:space="preserve">P </w:t>
      </w:r>
      <w:r w:rsidRPr="007B45A8">
        <w:rPr>
          <w:rFonts w:hint="eastAsia"/>
          <w:lang w:eastAsia="zh-CN"/>
        </w:rPr>
        <w:t>=</w:t>
      </w:r>
      <w:r w:rsidRPr="007B45A8">
        <w:rPr>
          <w:spacing w:val="-3"/>
        </w:rPr>
        <w:t xml:space="preserve"> </w:t>
      </w:r>
      <w:r w:rsidRPr="007B45A8">
        <w:t>0.99).</w:t>
      </w:r>
      <w:r w:rsidRPr="007B45A8">
        <w:rPr>
          <w:spacing w:val="55"/>
        </w:rPr>
        <w:t xml:space="preserve"> </w:t>
      </w:r>
      <w:r w:rsidRPr="007B45A8">
        <w:t>Survival</w:t>
      </w:r>
      <w:r w:rsidRPr="007B45A8">
        <w:rPr>
          <w:spacing w:val="-3"/>
        </w:rPr>
        <w:t xml:space="preserve"> </w:t>
      </w:r>
      <w:r w:rsidRPr="007B45A8">
        <w:t>at</w:t>
      </w:r>
      <w:r w:rsidRPr="007B45A8">
        <w:rPr>
          <w:spacing w:val="-3"/>
        </w:rPr>
        <w:t xml:space="preserve"> </w:t>
      </w:r>
      <w:r w:rsidRPr="007B45A8">
        <w:t>one</w:t>
      </w:r>
      <w:r w:rsidRPr="007B45A8">
        <w:rPr>
          <w:spacing w:val="-2"/>
        </w:rPr>
        <w:t xml:space="preserve"> </w:t>
      </w:r>
      <w:r w:rsidRPr="007B45A8">
        <w:t>year</w:t>
      </w:r>
      <w:r w:rsidRPr="007B45A8">
        <w:rPr>
          <w:spacing w:val="-3"/>
        </w:rPr>
        <w:t xml:space="preserve"> </w:t>
      </w:r>
      <w:r w:rsidRPr="007B45A8">
        <w:t>post-OLT</w:t>
      </w:r>
      <w:r w:rsidRPr="007B45A8">
        <w:rPr>
          <w:spacing w:val="-3"/>
        </w:rPr>
        <w:t xml:space="preserve"> </w:t>
      </w:r>
      <w:r w:rsidRPr="007B45A8">
        <w:t>for</w:t>
      </w:r>
      <w:r w:rsidRPr="007B45A8">
        <w:rPr>
          <w:spacing w:val="-3"/>
        </w:rPr>
        <w:t xml:space="preserve"> </w:t>
      </w:r>
      <w:r w:rsidRPr="007B45A8">
        <w:t>HCC</w:t>
      </w:r>
      <w:r w:rsidRPr="007B45A8">
        <w:rPr>
          <w:spacing w:val="-3"/>
        </w:rPr>
        <w:t xml:space="preserve"> </w:t>
      </w:r>
      <w:r w:rsidRPr="007B45A8">
        <w:t>was</w:t>
      </w:r>
      <w:r w:rsidRPr="007B45A8">
        <w:rPr>
          <w:spacing w:val="-2"/>
        </w:rPr>
        <w:t xml:space="preserve"> </w:t>
      </w:r>
      <w:r w:rsidRPr="007B45A8">
        <w:t>87.5%</w:t>
      </w:r>
      <w:r w:rsidRPr="007B45A8">
        <w:rPr>
          <w:spacing w:val="-3"/>
        </w:rPr>
        <w:t xml:space="preserve"> </w:t>
      </w:r>
      <w:r w:rsidRPr="007B45A8">
        <w:t>for nonalcoholic</w:t>
      </w:r>
      <w:r w:rsidRPr="007B45A8">
        <w:rPr>
          <w:spacing w:val="-6"/>
        </w:rPr>
        <w:t xml:space="preserve"> </w:t>
      </w:r>
      <w:r w:rsidRPr="007B45A8">
        <w:t>steatohepatitis</w:t>
      </w:r>
      <w:r w:rsidRPr="007B45A8">
        <w:rPr>
          <w:spacing w:val="-5"/>
        </w:rPr>
        <w:t xml:space="preserve"> </w:t>
      </w:r>
      <w:r w:rsidRPr="007B45A8">
        <w:rPr>
          <w:spacing w:val="-1"/>
        </w:rPr>
        <w:t>(NASH)</w:t>
      </w:r>
      <w:r w:rsidRPr="007B45A8">
        <w:rPr>
          <w:spacing w:val="-5"/>
        </w:rPr>
        <w:t xml:space="preserve"> </w:t>
      </w:r>
      <w:r w:rsidRPr="007B45A8">
        <w:t>(</w:t>
      </w:r>
      <w:r w:rsidRPr="007B45A8">
        <w:rPr>
          <w:i/>
        </w:rPr>
        <w:t>vs</w:t>
      </w:r>
      <w:r w:rsidRPr="007B45A8">
        <w:rPr>
          <w:spacing w:val="-6"/>
        </w:rPr>
        <w:t xml:space="preserve"> </w:t>
      </w:r>
      <w:r w:rsidRPr="007B45A8">
        <w:t>88.5%</w:t>
      </w:r>
      <w:r w:rsidRPr="007B45A8">
        <w:rPr>
          <w:spacing w:val="-5"/>
        </w:rPr>
        <w:t xml:space="preserve"> </w:t>
      </w:r>
      <w:r w:rsidRPr="007B45A8">
        <w:t>for</w:t>
      </w:r>
      <w:r w:rsidRPr="007B45A8">
        <w:rPr>
          <w:spacing w:val="-5"/>
        </w:rPr>
        <w:t xml:space="preserve"> </w:t>
      </w:r>
      <w:r w:rsidRPr="007B45A8">
        <w:t>HCV,</w:t>
      </w:r>
      <w:r w:rsidRPr="007B45A8">
        <w:rPr>
          <w:spacing w:val="-5"/>
        </w:rPr>
        <w:t xml:space="preserve"> </w:t>
      </w:r>
      <w:r w:rsidRPr="007B45A8">
        <w:t>90.2%</w:t>
      </w:r>
      <w:r w:rsidRPr="007B45A8">
        <w:rPr>
          <w:spacing w:val="-6"/>
        </w:rPr>
        <w:t xml:space="preserve"> </w:t>
      </w:r>
      <w:r w:rsidRPr="007B45A8">
        <w:t>for</w:t>
      </w:r>
      <w:r w:rsidRPr="007B45A8">
        <w:rPr>
          <w:spacing w:val="-5"/>
        </w:rPr>
        <w:t xml:space="preserve"> </w:t>
      </w:r>
      <w:r w:rsidRPr="007B45A8">
        <w:t>ALD,</w:t>
      </w:r>
      <w:r w:rsidRPr="007B45A8">
        <w:rPr>
          <w:spacing w:val="-5"/>
        </w:rPr>
        <w:t xml:space="preserve"> </w:t>
      </w:r>
      <w:r w:rsidRPr="007B45A8">
        <w:t>88.7%</w:t>
      </w:r>
      <w:r w:rsidRPr="007B45A8">
        <w:rPr>
          <w:spacing w:val="-6"/>
        </w:rPr>
        <w:t xml:space="preserve"> </w:t>
      </w:r>
      <w:r w:rsidRPr="007B45A8">
        <w:t>for</w:t>
      </w:r>
      <w:r w:rsidRPr="007B45A8">
        <w:rPr>
          <w:spacing w:val="25"/>
        </w:rPr>
        <w:t xml:space="preserve"> </w:t>
      </w:r>
      <w:r w:rsidRPr="007B45A8">
        <w:t>HCV</w:t>
      </w:r>
      <w:r w:rsidRPr="007B45A8">
        <w:rPr>
          <w:spacing w:val="-5"/>
        </w:rPr>
        <w:t xml:space="preserve"> </w:t>
      </w:r>
      <w:r w:rsidRPr="007B45A8">
        <w:t>and</w:t>
      </w:r>
      <w:r w:rsidRPr="007B45A8">
        <w:rPr>
          <w:spacing w:val="-4"/>
        </w:rPr>
        <w:t xml:space="preserve"> </w:t>
      </w:r>
      <w:r w:rsidRPr="007B45A8">
        <w:t>ALD)</w:t>
      </w:r>
      <w:r w:rsidRPr="007B45A8">
        <w:rPr>
          <w:position w:val="6"/>
          <w:vertAlign w:val="superscript"/>
        </w:rPr>
        <w:t>[54]</w:t>
      </w:r>
      <w:r w:rsidRPr="007B45A8">
        <w:t>.</w:t>
      </w:r>
      <w:r w:rsidRPr="007B45A8">
        <w:rPr>
          <w:spacing w:val="52"/>
        </w:rPr>
        <w:t xml:space="preserve"> </w:t>
      </w:r>
      <w:r w:rsidRPr="007B45A8">
        <w:t>At</w:t>
      </w:r>
      <w:r w:rsidRPr="007B45A8">
        <w:rPr>
          <w:spacing w:val="-4"/>
        </w:rPr>
        <w:t xml:space="preserve"> </w:t>
      </w:r>
      <w:r w:rsidRPr="007B45A8">
        <w:t>three</w:t>
      </w:r>
      <w:r w:rsidRPr="007B45A8">
        <w:rPr>
          <w:spacing w:val="-4"/>
        </w:rPr>
        <w:t xml:space="preserve"> </w:t>
      </w:r>
      <w:r w:rsidRPr="007B45A8">
        <w:t>years,</w:t>
      </w:r>
      <w:r w:rsidRPr="007B45A8">
        <w:rPr>
          <w:spacing w:val="-5"/>
        </w:rPr>
        <w:t xml:space="preserve"> </w:t>
      </w:r>
      <w:r w:rsidRPr="007B45A8">
        <w:t>survival</w:t>
      </w:r>
      <w:r w:rsidRPr="007B45A8">
        <w:rPr>
          <w:spacing w:val="-4"/>
        </w:rPr>
        <w:t xml:space="preserve"> </w:t>
      </w:r>
      <w:r w:rsidRPr="007B45A8">
        <w:t>for</w:t>
      </w:r>
      <w:r w:rsidRPr="007B45A8">
        <w:rPr>
          <w:spacing w:val="-4"/>
        </w:rPr>
        <w:t xml:space="preserve"> </w:t>
      </w:r>
      <w:r w:rsidRPr="007B45A8">
        <w:t>NAFLD-HCC</w:t>
      </w:r>
      <w:r w:rsidRPr="007B45A8">
        <w:rPr>
          <w:spacing w:val="-4"/>
        </w:rPr>
        <w:t xml:space="preserve"> </w:t>
      </w:r>
      <w:r w:rsidRPr="007B45A8">
        <w:t>was</w:t>
      </w:r>
      <w:r w:rsidRPr="007B45A8">
        <w:rPr>
          <w:spacing w:val="-4"/>
        </w:rPr>
        <w:t xml:space="preserve"> </w:t>
      </w:r>
      <w:r w:rsidRPr="007B45A8">
        <w:t>79.8%</w:t>
      </w:r>
      <w:r w:rsidRPr="007B45A8">
        <w:rPr>
          <w:spacing w:val="-4"/>
        </w:rPr>
        <w:t xml:space="preserve"> </w:t>
      </w:r>
      <w:r w:rsidRPr="007B45A8">
        <w:t>as</w:t>
      </w:r>
      <w:r w:rsidRPr="007B45A8">
        <w:rPr>
          <w:spacing w:val="-5"/>
        </w:rPr>
        <w:t xml:space="preserve"> </w:t>
      </w:r>
      <w:r w:rsidRPr="007B45A8">
        <w:t>compared</w:t>
      </w:r>
      <w:r w:rsidRPr="007B45A8">
        <w:rPr>
          <w:w w:val="99"/>
        </w:rPr>
        <w:t xml:space="preserve"> </w:t>
      </w:r>
      <w:r w:rsidRPr="007B45A8">
        <w:t>with</w:t>
      </w:r>
      <w:r w:rsidRPr="007B45A8">
        <w:rPr>
          <w:spacing w:val="-4"/>
        </w:rPr>
        <w:t xml:space="preserve"> </w:t>
      </w:r>
      <w:r w:rsidRPr="007B45A8">
        <w:t>73.9%,</w:t>
      </w:r>
      <w:r w:rsidRPr="007B45A8">
        <w:rPr>
          <w:spacing w:val="-4"/>
        </w:rPr>
        <w:t xml:space="preserve"> </w:t>
      </w:r>
      <w:r w:rsidRPr="007B45A8">
        <w:t>73.3%,</w:t>
      </w:r>
      <w:r w:rsidRPr="007B45A8">
        <w:rPr>
          <w:spacing w:val="-4"/>
        </w:rPr>
        <w:t xml:space="preserve"> </w:t>
      </w:r>
      <w:r w:rsidRPr="007B45A8">
        <w:t>and</w:t>
      </w:r>
      <w:r w:rsidRPr="007B45A8">
        <w:rPr>
          <w:spacing w:val="-4"/>
        </w:rPr>
        <w:t xml:space="preserve"> </w:t>
      </w:r>
      <w:r w:rsidRPr="007B45A8">
        <w:t>75%</w:t>
      </w:r>
      <w:r w:rsidRPr="007B45A8">
        <w:rPr>
          <w:spacing w:val="-3"/>
        </w:rPr>
        <w:t xml:space="preserve"> </w:t>
      </w:r>
      <w:r w:rsidRPr="007B45A8">
        <w:t>for</w:t>
      </w:r>
      <w:r w:rsidRPr="007B45A8">
        <w:rPr>
          <w:spacing w:val="-4"/>
        </w:rPr>
        <w:t xml:space="preserve"> </w:t>
      </w:r>
      <w:r w:rsidRPr="007B45A8">
        <w:t>HCV,</w:t>
      </w:r>
      <w:r w:rsidRPr="007B45A8">
        <w:rPr>
          <w:spacing w:val="-4"/>
        </w:rPr>
        <w:t xml:space="preserve"> </w:t>
      </w:r>
      <w:r w:rsidRPr="007B45A8">
        <w:t>ALD,</w:t>
      </w:r>
      <w:r w:rsidRPr="007B45A8">
        <w:rPr>
          <w:spacing w:val="-4"/>
        </w:rPr>
        <w:t xml:space="preserve"> </w:t>
      </w:r>
      <w:r w:rsidRPr="007B45A8">
        <w:t>and</w:t>
      </w:r>
      <w:r w:rsidRPr="007B45A8">
        <w:rPr>
          <w:spacing w:val="-3"/>
        </w:rPr>
        <w:t xml:space="preserve"> </w:t>
      </w:r>
      <w:r w:rsidRPr="007B45A8">
        <w:t>HCV</w:t>
      </w:r>
      <w:r w:rsidRPr="007B45A8">
        <w:rPr>
          <w:spacing w:val="-4"/>
        </w:rPr>
        <w:t xml:space="preserve"> </w:t>
      </w:r>
      <w:r w:rsidRPr="007B45A8">
        <w:t>and</w:t>
      </w:r>
      <w:r w:rsidRPr="007B45A8">
        <w:rPr>
          <w:spacing w:val="-4"/>
        </w:rPr>
        <w:t xml:space="preserve"> </w:t>
      </w:r>
      <w:r w:rsidRPr="007B45A8">
        <w:t>ALD,</w:t>
      </w:r>
      <w:r w:rsidRPr="007B45A8">
        <w:rPr>
          <w:spacing w:val="-4"/>
        </w:rPr>
        <w:t xml:space="preserve"> </w:t>
      </w:r>
      <w:r w:rsidRPr="007B45A8">
        <w:t>respectively</w:t>
      </w:r>
      <w:r w:rsidRPr="007B45A8">
        <w:rPr>
          <w:position w:val="6"/>
          <w:vertAlign w:val="superscript"/>
        </w:rPr>
        <w:t>[54]</w:t>
      </w:r>
      <w:r w:rsidRPr="007B45A8">
        <w:t>.</w:t>
      </w:r>
      <w:r w:rsidRPr="007B45A8">
        <w:rPr>
          <w:spacing w:val="53"/>
        </w:rPr>
        <w:t xml:space="preserve"> </w:t>
      </w:r>
      <w:r w:rsidRPr="007B45A8">
        <w:t>Five- year</w:t>
      </w:r>
      <w:r w:rsidRPr="007B45A8">
        <w:rPr>
          <w:spacing w:val="-4"/>
        </w:rPr>
        <w:t xml:space="preserve"> </w:t>
      </w:r>
      <w:r w:rsidRPr="007B45A8">
        <w:t>survival</w:t>
      </w:r>
      <w:r w:rsidRPr="007B45A8">
        <w:rPr>
          <w:spacing w:val="-3"/>
        </w:rPr>
        <w:t xml:space="preserve"> </w:t>
      </w:r>
      <w:r w:rsidRPr="007B45A8">
        <w:t>data</w:t>
      </w:r>
      <w:r w:rsidRPr="007B45A8">
        <w:rPr>
          <w:spacing w:val="-3"/>
        </w:rPr>
        <w:t xml:space="preserve"> </w:t>
      </w:r>
      <w:r w:rsidRPr="007B45A8">
        <w:t>remained</w:t>
      </w:r>
      <w:r w:rsidRPr="007B45A8">
        <w:rPr>
          <w:spacing w:val="-4"/>
        </w:rPr>
        <w:t xml:space="preserve"> </w:t>
      </w:r>
      <w:r w:rsidRPr="007B45A8">
        <w:t>similar</w:t>
      </w:r>
      <w:r w:rsidRPr="007B45A8">
        <w:rPr>
          <w:spacing w:val="-4"/>
        </w:rPr>
        <w:t xml:space="preserve"> </w:t>
      </w:r>
      <w:r w:rsidRPr="007B45A8">
        <w:t>between</w:t>
      </w:r>
      <w:r w:rsidRPr="007B45A8">
        <w:rPr>
          <w:spacing w:val="-4"/>
        </w:rPr>
        <w:t xml:space="preserve"> </w:t>
      </w:r>
      <w:r w:rsidRPr="007B45A8">
        <w:t>all</w:t>
      </w:r>
      <w:r w:rsidRPr="007B45A8">
        <w:rPr>
          <w:spacing w:val="-3"/>
        </w:rPr>
        <w:t xml:space="preserve"> </w:t>
      </w:r>
      <w:r w:rsidRPr="007B45A8">
        <w:t>etiologies</w:t>
      </w:r>
      <w:r w:rsidRPr="007B45A8">
        <w:rPr>
          <w:spacing w:val="-3"/>
        </w:rPr>
        <w:t xml:space="preserve"> </w:t>
      </w:r>
      <w:r w:rsidRPr="007B45A8">
        <w:t>of</w:t>
      </w:r>
      <w:r w:rsidRPr="007B45A8">
        <w:rPr>
          <w:spacing w:val="-3"/>
        </w:rPr>
        <w:t xml:space="preserve"> </w:t>
      </w:r>
      <w:r w:rsidRPr="007B45A8">
        <w:t>HCC</w:t>
      </w:r>
      <w:r w:rsidRPr="007B45A8">
        <w:rPr>
          <w:spacing w:val="-4"/>
        </w:rPr>
        <w:t xml:space="preserve"> </w:t>
      </w:r>
      <w:r w:rsidRPr="007B45A8">
        <w:t>in</w:t>
      </w:r>
      <w:r w:rsidRPr="007B45A8">
        <w:rPr>
          <w:spacing w:val="-3"/>
        </w:rPr>
        <w:t xml:space="preserve"> </w:t>
      </w:r>
      <w:r w:rsidRPr="007B45A8">
        <w:t>the</w:t>
      </w:r>
      <w:r w:rsidRPr="007B45A8">
        <w:rPr>
          <w:spacing w:val="-3"/>
        </w:rPr>
        <w:t xml:space="preserve"> </w:t>
      </w:r>
      <w:r w:rsidRPr="007B45A8">
        <w:t>cohort:</w:t>
      </w:r>
      <w:r w:rsidRPr="007B45A8">
        <w:rPr>
          <w:spacing w:val="-3"/>
        </w:rPr>
        <w:t xml:space="preserve"> </w:t>
      </w:r>
      <w:r w:rsidRPr="007B45A8">
        <w:t>65.5%</w:t>
      </w:r>
      <w:r w:rsidRPr="007B45A8">
        <w:rPr>
          <w:w w:val="99"/>
        </w:rPr>
        <w:t xml:space="preserve"> </w:t>
      </w:r>
      <w:r w:rsidRPr="007B45A8">
        <w:t>for</w:t>
      </w:r>
      <w:r w:rsidRPr="007B45A8">
        <w:rPr>
          <w:spacing w:val="-4"/>
        </w:rPr>
        <w:t xml:space="preserve"> </w:t>
      </w:r>
      <w:r w:rsidRPr="007B45A8">
        <w:rPr>
          <w:spacing w:val="-1"/>
        </w:rPr>
        <w:t>NAFLD,</w:t>
      </w:r>
      <w:r w:rsidRPr="007B45A8">
        <w:rPr>
          <w:spacing w:val="-4"/>
        </w:rPr>
        <w:t xml:space="preserve"> </w:t>
      </w:r>
      <w:r w:rsidRPr="007B45A8">
        <w:t>65.7%</w:t>
      </w:r>
      <w:r w:rsidRPr="007B45A8">
        <w:rPr>
          <w:spacing w:val="-4"/>
        </w:rPr>
        <w:t xml:space="preserve"> </w:t>
      </w:r>
      <w:r w:rsidRPr="007B45A8">
        <w:t>for</w:t>
      </w:r>
      <w:r w:rsidRPr="007B45A8">
        <w:rPr>
          <w:spacing w:val="-3"/>
        </w:rPr>
        <w:t xml:space="preserve"> </w:t>
      </w:r>
      <w:r w:rsidRPr="007B45A8">
        <w:t>HCV,</w:t>
      </w:r>
      <w:r w:rsidRPr="007B45A8">
        <w:rPr>
          <w:spacing w:val="-4"/>
        </w:rPr>
        <w:t xml:space="preserve"> </w:t>
      </w:r>
      <w:r w:rsidRPr="007B45A8">
        <w:t>63.9%</w:t>
      </w:r>
      <w:r w:rsidRPr="007B45A8">
        <w:rPr>
          <w:spacing w:val="-4"/>
        </w:rPr>
        <w:t xml:space="preserve"> </w:t>
      </w:r>
      <w:r w:rsidRPr="007B45A8">
        <w:t>for</w:t>
      </w:r>
      <w:r w:rsidRPr="007B45A8">
        <w:rPr>
          <w:spacing w:val="-4"/>
        </w:rPr>
        <w:t xml:space="preserve"> </w:t>
      </w:r>
      <w:r w:rsidRPr="007B45A8">
        <w:t>ALD,</w:t>
      </w:r>
      <w:r w:rsidRPr="007B45A8">
        <w:rPr>
          <w:spacing w:val="-3"/>
        </w:rPr>
        <w:t xml:space="preserve"> </w:t>
      </w:r>
      <w:r w:rsidRPr="007B45A8">
        <w:t>and</w:t>
      </w:r>
      <w:r w:rsidRPr="007B45A8">
        <w:rPr>
          <w:spacing w:val="-4"/>
        </w:rPr>
        <w:t xml:space="preserve"> </w:t>
      </w:r>
      <w:r w:rsidRPr="007B45A8">
        <w:t>65.7%</w:t>
      </w:r>
      <w:r w:rsidRPr="007B45A8">
        <w:rPr>
          <w:spacing w:val="-4"/>
        </w:rPr>
        <w:t xml:space="preserve"> </w:t>
      </w:r>
      <w:r w:rsidRPr="007B45A8">
        <w:t>for</w:t>
      </w:r>
      <w:r w:rsidRPr="007B45A8">
        <w:rPr>
          <w:spacing w:val="-4"/>
        </w:rPr>
        <w:t xml:space="preserve"> </w:t>
      </w:r>
      <w:r w:rsidRPr="007B45A8">
        <w:t>HCV</w:t>
      </w:r>
      <w:r w:rsidRPr="007B45A8">
        <w:rPr>
          <w:spacing w:val="-3"/>
        </w:rPr>
        <w:t xml:space="preserve"> </w:t>
      </w:r>
      <w:r w:rsidRPr="007B45A8">
        <w:t>and</w:t>
      </w:r>
      <w:r w:rsidRPr="007B45A8">
        <w:rPr>
          <w:spacing w:val="-4"/>
        </w:rPr>
        <w:t xml:space="preserve"> </w:t>
      </w:r>
      <w:r w:rsidRPr="007B45A8">
        <w:t>ALD</w:t>
      </w:r>
      <w:r w:rsidRPr="007B45A8">
        <w:rPr>
          <w:position w:val="6"/>
          <w:vertAlign w:val="superscript"/>
        </w:rPr>
        <w:t>[54]</w:t>
      </w:r>
      <w:r w:rsidRPr="007B45A8">
        <w:t>.</w:t>
      </w:r>
      <w:r w:rsidRPr="007B45A8">
        <w:rPr>
          <w:spacing w:val="52"/>
        </w:rPr>
        <w:t xml:space="preserve"> </w:t>
      </w:r>
      <w:r w:rsidRPr="007B45A8">
        <w:t>Rates</w:t>
      </w:r>
      <w:r w:rsidRPr="007B45A8">
        <w:rPr>
          <w:spacing w:val="-3"/>
        </w:rPr>
        <w:t xml:space="preserve"> </w:t>
      </w:r>
      <w:r w:rsidRPr="007B45A8">
        <w:t>of</w:t>
      </w:r>
      <w:r w:rsidRPr="007B45A8">
        <w:rPr>
          <w:spacing w:val="25"/>
        </w:rPr>
        <w:t xml:space="preserve"> </w:t>
      </w:r>
      <w:r w:rsidRPr="007B45A8">
        <w:t>graft</w:t>
      </w:r>
      <w:r w:rsidRPr="007B45A8">
        <w:rPr>
          <w:spacing w:val="-3"/>
        </w:rPr>
        <w:t xml:space="preserve"> </w:t>
      </w:r>
      <w:r w:rsidRPr="007B45A8">
        <w:t>survival</w:t>
      </w:r>
      <w:r w:rsidRPr="007B45A8">
        <w:rPr>
          <w:spacing w:val="-3"/>
        </w:rPr>
        <w:t xml:space="preserve"> </w:t>
      </w:r>
      <w:r w:rsidRPr="007B45A8">
        <w:t>were</w:t>
      </w:r>
      <w:r w:rsidRPr="007B45A8">
        <w:rPr>
          <w:spacing w:val="-3"/>
        </w:rPr>
        <w:t xml:space="preserve"> </w:t>
      </w:r>
      <w:r w:rsidRPr="007B45A8">
        <w:t>also</w:t>
      </w:r>
      <w:r w:rsidRPr="007B45A8">
        <w:rPr>
          <w:spacing w:val="-3"/>
        </w:rPr>
        <w:t xml:space="preserve"> </w:t>
      </w:r>
      <w:r w:rsidRPr="007B45A8">
        <w:t>not</w:t>
      </w:r>
      <w:r w:rsidRPr="007B45A8">
        <w:rPr>
          <w:spacing w:val="-3"/>
        </w:rPr>
        <w:t xml:space="preserve"> </w:t>
      </w:r>
      <w:r w:rsidRPr="007B45A8">
        <w:t>significantly</w:t>
      </w:r>
      <w:r w:rsidRPr="007B45A8">
        <w:rPr>
          <w:spacing w:val="-3"/>
        </w:rPr>
        <w:t xml:space="preserve"> </w:t>
      </w:r>
      <w:r w:rsidRPr="007B45A8">
        <w:t>different</w:t>
      </w:r>
      <w:r w:rsidRPr="007B45A8">
        <w:rPr>
          <w:spacing w:val="-3"/>
        </w:rPr>
        <w:t xml:space="preserve"> </w:t>
      </w:r>
      <w:r w:rsidRPr="007B45A8">
        <w:t>between</w:t>
      </w:r>
      <w:r w:rsidRPr="007B45A8">
        <w:rPr>
          <w:spacing w:val="-4"/>
        </w:rPr>
        <w:t xml:space="preserve"> </w:t>
      </w:r>
      <w:r w:rsidRPr="007B45A8">
        <w:t>all</w:t>
      </w:r>
      <w:r w:rsidRPr="007B45A8">
        <w:rPr>
          <w:spacing w:val="-3"/>
        </w:rPr>
        <w:t xml:space="preserve"> </w:t>
      </w:r>
      <w:r w:rsidRPr="007B45A8">
        <w:t>HCC</w:t>
      </w:r>
      <w:r w:rsidRPr="007B45A8">
        <w:rPr>
          <w:spacing w:val="-2"/>
        </w:rPr>
        <w:t xml:space="preserve"> </w:t>
      </w:r>
      <w:r w:rsidRPr="007B45A8">
        <w:t>etiologies,</w:t>
      </w:r>
      <w:r w:rsidRPr="007B45A8">
        <w:rPr>
          <w:spacing w:val="-3"/>
        </w:rPr>
        <w:t xml:space="preserve"> </w:t>
      </w:r>
      <w:r w:rsidRPr="007B45A8">
        <w:t>and</w:t>
      </w:r>
      <w:r w:rsidRPr="007B45A8">
        <w:rPr>
          <w:w w:val="99"/>
        </w:rPr>
        <w:t xml:space="preserve"> </w:t>
      </w:r>
      <w:r w:rsidRPr="007B45A8">
        <w:t>patient</w:t>
      </w:r>
      <w:r w:rsidRPr="007B45A8">
        <w:rPr>
          <w:spacing w:val="-4"/>
        </w:rPr>
        <w:t xml:space="preserve"> </w:t>
      </w:r>
      <w:r w:rsidRPr="007B45A8">
        <w:t>survival</w:t>
      </w:r>
      <w:r w:rsidRPr="007B45A8">
        <w:rPr>
          <w:spacing w:val="-4"/>
        </w:rPr>
        <w:t xml:space="preserve"> </w:t>
      </w:r>
      <w:r w:rsidRPr="007B45A8">
        <w:t>was</w:t>
      </w:r>
      <w:r w:rsidRPr="007B45A8">
        <w:rPr>
          <w:spacing w:val="-3"/>
        </w:rPr>
        <w:t xml:space="preserve"> </w:t>
      </w:r>
      <w:r w:rsidRPr="007B45A8">
        <w:t>similar</w:t>
      </w:r>
      <w:r w:rsidRPr="007B45A8">
        <w:rPr>
          <w:spacing w:val="-4"/>
        </w:rPr>
        <w:t xml:space="preserve"> </w:t>
      </w:r>
      <w:r w:rsidRPr="007B45A8">
        <w:t>across</w:t>
      </w:r>
      <w:r w:rsidRPr="007B45A8">
        <w:rPr>
          <w:spacing w:val="-4"/>
        </w:rPr>
        <w:t xml:space="preserve"> </w:t>
      </w:r>
      <w:r w:rsidRPr="007B45A8">
        <w:t>groups</w:t>
      </w:r>
      <w:r w:rsidRPr="007B45A8">
        <w:rPr>
          <w:spacing w:val="-4"/>
        </w:rPr>
        <w:t xml:space="preserve"> </w:t>
      </w:r>
      <w:r w:rsidRPr="007B45A8">
        <w:t>(84.3%,</w:t>
      </w:r>
      <w:r w:rsidRPr="007B45A8">
        <w:rPr>
          <w:spacing w:val="-3"/>
        </w:rPr>
        <w:t xml:space="preserve"> </w:t>
      </w:r>
      <w:r w:rsidRPr="007B45A8">
        <w:t>77%,</w:t>
      </w:r>
      <w:r w:rsidRPr="007B45A8">
        <w:rPr>
          <w:spacing w:val="-4"/>
        </w:rPr>
        <w:t xml:space="preserve"> </w:t>
      </w:r>
      <w:r w:rsidRPr="007B45A8">
        <w:t>and</w:t>
      </w:r>
      <w:r w:rsidRPr="007B45A8">
        <w:rPr>
          <w:spacing w:val="-4"/>
        </w:rPr>
        <w:t xml:space="preserve"> </w:t>
      </w:r>
      <w:r w:rsidRPr="007B45A8">
        <w:t>63.1%</w:t>
      </w:r>
      <w:r w:rsidRPr="007B45A8">
        <w:rPr>
          <w:spacing w:val="-3"/>
        </w:rPr>
        <w:t xml:space="preserve"> </w:t>
      </w:r>
      <w:r w:rsidRPr="007B45A8">
        <w:t>at</w:t>
      </w:r>
      <w:r w:rsidRPr="007B45A8">
        <w:rPr>
          <w:spacing w:val="-4"/>
        </w:rPr>
        <w:t xml:space="preserve"> </w:t>
      </w:r>
      <w:r w:rsidRPr="007B45A8">
        <w:t>year</w:t>
      </w:r>
      <w:r w:rsidRPr="007B45A8">
        <w:rPr>
          <w:spacing w:val="-4"/>
        </w:rPr>
        <w:t xml:space="preserve"> </w:t>
      </w:r>
      <w:r w:rsidRPr="007B45A8">
        <w:t>one,</w:t>
      </w:r>
      <w:r w:rsidRPr="007B45A8">
        <w:rPr>
          <w:spacing w:val="-3"/>
        </w:rPr>
        <w:t xml:space="preserve"> </w:t>
      </w:r>
      <w:r w:rsidRPr="007B45A8">
        <w:t>three, and</w:t>
      </w:r>
      <w:r w:rsidRPr="007B45A8">
        <w:rPr>
          <w:spacing w:val="-7"/>
        </w:rPr>
        <w:t xml:space="preserve"> </w:t>
      </w:r>
      <w:r w:rsidRPr="007B45A8">
        <w:t>five,</w:t>
      </w:r>
      <w:r w:rsidRPr="007B45A8">
        <w:rPr>
          <w:spacing w:val="-6"/>
        </w:rPr>
        <w:t xml:space="preserve"> </w:t>
      </w:r>
      <w:r w:rsidRPr="007B45A8">
        <w:t>respectively</w:t>
      </w:r>
      <w:r w:rsidRPr="007B45A8">
        <w:rPr>
          <w:spacing w:val="-6"/>
        </w:rPr>
        <w:t xml:space="preserve"> </w:t>
      </w:r>
      <w:r w:rsidRPr="007B45A8">
        <w:t>for</w:t>
      </w:r>
      <w:r w:rsidRPr="007B45A8">
        <w:rPr>
          <w:spacing w:val="-6"/>
        </w:rPr>
        <w:t xml:space="preserve"> </w:t>
      </w:r>
      <w:r w:rsidRPr="007B45A8">
        <w:t>NAFLD-HCC)</w:t>
      </w:r>
      <w:r w:rsidRPr="007B45A8">
        <w:rPr>
          <w:position w:val="6"/>
          <w:vertAlign w:val="superscript"/>
        </w:rPr>
        <w:t>[54]</w:t>
      </w:r>
      <w:r w:rsidRPr="007B45A8">
        <w:t>.</w:t>
      </w:r>
    </w:p>
    <w:p w:rsidR="00D84C01" w:rsidRPr="007B45A8" w:rsidRDefault="00D84C01" w:rsidP="00D84C01">
      <w:pPr>
        <w:pStyle w:val="BodyText"/>
        <w:kinsoku w:val="0"/>
        <w:overflowPunct w:val="0"/>
        <w:snapToGrid w:val="0"/>
        <w:spacing w:line="360" w:lineRule="auto"/>
        <w:ind w:left="0" w:firstLineChars="100" w:firstLine="240"/>
        <w:jc w:val="both"/>
      </w:pPr>
      <w:r w:rsidRPr="007B45A8">
        <w:t>Another</w:t>
      </w:r>
      <w:r w:rsidRPr="007B45A8">
        <w:rPr>
          <w:spacing w:val="-4"/>
        </w:rPr>
        <w:t xml:space="preserve"> </w:t>
      </w:r>
      <w:r w:rsidRPr="007B45A8">
        <w:t>US</w:t>
      </w:r>
      <w:r w:rsidRPr="007B45A8">
        <w:rPr>
          <w:spacing w:val="-3"/>
        </w:rPr>
        <w:t xml:space="preserve"> </w:t>
      </w:r>
      <w:r w:rsidRPr="007B45A8">
        <w:t>cohort</w:t>
      </w:r>
      <w:r w:rsidRPr="007B45A8">
        <w:rPr>
          <w:spacing w:val="-3"/>
        </w:rPr>
        <w:t xml:space="preserve"> </w:t>
      </w:r>
      <w:r w:rsidRPr="007B45A8">
        <w:t>study</w:t>
      </w:r>
      <w:r w:rsidRPr="007B45A8">
        <w:rPr>
          <w:spacing w:val="-3"/>
        </w:rPr>
        <w:t xml:space="preserve"> </w:t>
      </w:r>
      <w:r w:rsidRPr="007B45A8">
        <w:t>by</w:t>
      </w:r>
      <w:r w:rsidRPr="007B45A8">
        <w:rPr>
          <w:spacing w:val="-3"/>
        </w:rPr>
        <w:t xml:space="preserve"> </w:t>
      </w:r>
      <w:r w:rsidRPr="007B45A8">
        <w:t>Malik</w:t>
      </w:r>
      <w:r w:rsidRPr="007B45A8">
        <w:rPr>
          <w:spacing w:val="-3"/>
        </w:rPr>
        <w:t xml:space="preserve"> </w:t>
      </w:r>
      <w:r w:rsidRPr="007B45A8">
        <w:rPr>
          <w:i/>
        </w:rPr>
        <w:t>et al</w:t>
      </w:r>
      <w:r w:rsidRPr="007B45A8">
        <w:rPr>
          <w:position w:val="6"/>
          <w:vertAlign w:val="superscript"/>
        </w:rPr>
        <w:t>[51]</w:t>
      </w:r>
      <w:r w:rsidRPr="007B45A8">
        <w:rPr>
          <w:spacing w:val="-3"/>
        </w:rPr>
        <w:t xml:space="preserve"> </w:t>
      </w:r>
      <w:r w:rsidRPr="007B45A8">
        <w:t>retrospectively</w:t>
      </w:r>
      <w:r w:rsidRPr="007B45A8">
        <w:rPr>
          <w:spacing w:val="-4"/>
        </w:rPr>
        <w:t xml:space="preserve"> </w:t>
      </w:r>
      <w:r w:rsidRPr="007B45A8">
        <w:t>reviewed</w:t>
      </w:r>
      <w:r w:rsidRPr="007B45A8">
        <w:rPr>
          <w:spacing w:val="-3"/>
        </w:rPr>
        <w:t xml:space="preserve"> </w:t>
      </w:r>
      <w:r w:rsidRPr="007B45A8">
        <w:t>17</w:t>
      </w:r>
      <w:r w:rsidRPr="007B45A8">
        <w:rPr>
          <w:spacing w:val="-3"/>
        </w:rPr>
        <w:t xml:space="preserve"> </w:t>
      </w:r>
      <w:r w:rsidRPr="007B45A8">
        <w:t>patients</w:t>
      </w:r>
      <w:r w:rsidRPr="007B45A8">
        <w:rPr>
          <w:spacing w:val="-3"/>
        </w:rPr>
        <w:t xml:space="preserve"> </w:t>
      </w:r>
      <w:r w:rsidRPr="007B45A8">
        <w:t xml:space="preserve">with </w:t>
      </w:r>
      <w:r w:rsidRPr="007B45A8">
        <w:rPr>
          <w:spacing w:val="-1"/>
        </w:rPr>
        <w:t>NASH-related</w:t>
      </w:r>
      <w:r w:rsidRPr="007B45A8">
        <w:rPr>
          <w:spacing w:val="-4"/>
        </w:rPr>
        <w:t xml:space="preserve"> </w:t>
      </w:r>
      <w:r w:rsidRPr="007B45A8">
        <w:t>cirrhosis</w:t>
      </w:r>
      <w:r w:rsidRPr="007B45A8">
        <w:rPr>
          <w:spacing w:val="-4"/>
        </w:rPr>
        <w:t xml:space="preserve"> </w:t>
      </w:r>
      <w:r w:rsidRPr="007B45A8">
        <w:t>who</w:t>
      </w:r>
      <w:r w:rsidRPr="007B45A8">
        <w:rPr>
          <w:spacing w:val="-4"/>
        </w:rPr>
        <w:t xml:space="preserve"> </w:t>
      </w:r>
      <w:r w:rsidRPr="007B45A8">
        <w:t>underwent</w:t>
      </w:r>
      <w:r w:rsidRPr="007B45A8">
        <w:rPr>
          <w:spacing w:val="-4"/>
        </w:rPr>
        <w:t xml:space="preserve"> </w:t>
      </w:r>
      <w:r w:rsidRPr="007B45A8">
        <w:t>OLT</w:t>
      </w:r>
      <w:r w:rsidRPr="007B45A8">
        <w:rPr>
          <w:spacing w:val="-4"/>
        </w:rPr>
        <w:t xml:space="preserve"> </w:t>
      </w:r>
      <w:r w:rsidRPr="007B45A8">
        <w:t>with</w:t>
      </w:r>
      <w:r w:rsidRPr="007B45A8">
        <w:rPr>
          <w:spacing w:val="-4"/>
        </w:rPr>
        <w:t xml:space="preserve"> </w:t>
      </w:r>
      <w:r w:rsidRPr="007B45A8">
        <w:t>and</w:t>
      </w:r>
      <w:r w:rsidRPr="007B45A8">
        <w:rPr>
          <w:spacing w:val="-4"/>
        </w:rPr>
        <w:t xml:space="preserve"> </w:t>
      </w:r>
      <w:r w:rsidRPr="007B45A8">
        <w:t>without</w:t>
      </w:r>
      <w:r w:rsidRPr="007B45A8">
        <w:rPr>
          <w:spacing w:val="-4"/>
        </w:rPr>
        <w:t xml:space="preserve"> </w:t>
      </w:r>
      <w:r w:rsidRPr="007B45A8">
        <w:t>known</w:t>
      </w:r>
      <w:r w:rsidRPr="007B45A8">
        <w:rPr>
          <w:spacing w:val="-4"/>
        </w:rPr>
        <w:t xml:space="preserve"> </w:t>
      </w:r>
      <w:r w:rsidRPr="007B45A8">
        <w:t>HCC.</w:t>
      </w:r>
      <w:r w:rsidRPr="007B45A8">
        <w:rPr>
          <w:spacing w:val="53"/>
        </w:rPr>
        <w:t xml:space="preserve"> </w:t>
      </w:r>
      <w:r w:rsidRPr="007B45A8">
        <w:t>When</w:t>
      </w:r>
      <w:r w:rsidRPr="007B45A8">
        <w:rPr>
          <w:spacing w:val="22"/>
        </w:rPr>
        <w:t xml:space="preserve"> </w:t>
      </w:r>
      <w:r w:rsidRPr="007B45A8">
        <w:t>compared</w:t>
      </w:r>
      <w:r w:rsidRPr="007B45A8">
        <w:rPr>
          <w:spacing w:val="-3"/>
        </w:rPr>
        <w:t xml:space="preserve"> </w:t>
      </w:r>
      <w:r w:rsidRPr="007B45A8">
        <w:t>with</w:t>
      </w:r>
      <w:r w:rsidRPr="007B45A8">
        <w:rPr>
          <w:spacing w:val="-3"/>
        </w:rPr>
        <w:t xml:space="preserve"> </w:t>
      </w:r>
      <w:r w:rsidRPr="007B45A8">
        <w:t>the</w:t>
      </w:r>
      <w:r w:rsidRPr="007B45A8">
        <w:rPr>
          <w:spacing w:val="-3"/>
        </w:rPr>
        <w:t xml:space="preserve"> </w:t>
      </w:r>
      <w:r w:rsidRPr="007B45A8">
        <w:t>group</w:t>
      </w:r>
      <w:r w:rsidRPr="007B45A8">
        <w:rPr>
          <w:spacing w:val="-3"/>
        </w:rPr>
        <w:t xml:space="preserve"> </w:t>
      </w:r>
      <w:r w:rsidRPr="007B45A8">
        <w:t>of</w:t>
      </w:r>
      <w:r w:rsidRPr="007B45A8">
        <w:rPr>
          <w:spacing w:val="-3"/>
        </w:rPr>
        <w:t xml:space="preserve"> </w:t>
      </w:r>
      <w:r w:rsidRPr="007B45A8">
        <w:t>patients</w:t>
      </w:r>
      <w:r w:rsidRPr="007B45A8">
        <w:rPr>
          <w:spacing w:val="-3"/>
        </w:rPr>
        <w:t xml:space="preserve"> </w:t>
      </w:r>
      <w:r w:rsidRPr="007B45A8">
        <w:t>with</w:t>
      </w:r>
      <w:r w:rsidRPr="007B45A8">
        <w:rPr>
          <w:spacing w:val="-2"/>
        </w:rPr>
        <w:t xml:space="preserve"> </w:t>
      </w:r>
      <w:r w:rsidRPr="007B45A8">
        <w:t>NASH-related</w:t>
      </w:r>
      <w:r w:rsidRPr="007B45A8">
        <w:rPr>
          <w:spacing w:val="-3"/>
        </w:rPr>
        <w:t xml:space="preserve"> </w:t>
      </w:r>
      <w:r w:rsidRPr="007B45A8">
        <w:t>cirrhosis</w:t>
      </w:r>
      <w:r w:rsidRPr="007B45A8">
        <w:rPr>
          <w:spacing w:val="-3"/>
        </w:rPr>
        <w:t xml:space="preserve"> </w:t>
      </w:r>
      <w:r w:rsidRPr="007B45A8">
        <w:t>without</w:t>
      </w:r>
      <w:r w:rsidRPr="007B45A8">
        <w:rPr>
          <w:spacing w:val="-3"/>
        </w:rPr>
        <w:t xml:space="preserve"> </w:t>
      </w:r>
      <w:r w:rsidRPr="007B45A8">
        <w:t>HCC,</w:t>
      </w:r>
      <w:r w:rsidRPr="007B45A8">
        <w:rPr>
          <w:spacing w:val="-3"/>
        </w:rPr>
        <w:t xml:space="preserve"> </w:t>
      </w:r>
      <w:r w:rsidRPr="007B45A8">
        <w:t>the group</w:t>
      </w:r>
      <w:r w:rsidRPr="007B45A8">
        <w:rPr>
          <w:spacing w:val="-4"/>
        </w:rPr>
        <w:t xml:space="preserve"> </w:t>
      </w:r>
      <w:r w:rsidRPr="007B45A8">
        <w:t>with</w:t>
      </w:r>
      <w:r w:rsidRPr="007B45A8">
        <w:rPr>
          <w:spacing w:val="-4"/>
        </w:rPr>
        <w:t xml:space="preserve"> </w:t>
      </w:r>
      <w:r w:rsidRPr="007B45A8">
        <w:t>NAFLD-HCC</w:t>
      </w:r>
      <w:r w:rsidRPr="007B45A8">
        <w:rPr>
          <w:spacing w:val="-4"/>
        </w:rPr>
        <w:t xml:space="preserve"> </w:t>
      </w:r>
      <w:r w:rsidRPr="007B45A8">
        <w:t>had</w:t>
      </w:r>
      <w:r w:rsidRPr="007B45A8">
        <w:rPr>
          <w:spacing w:val="-4"/>
        </w:rPr>
        <w:t xml:space="preserve"> </w:t>
      </w:r>
      <w:r w:rsidRPr="007B45A8">
        <w:t>similar</w:t>
      </w:r>
      <w:r w:rsidRPr="007B45A8">
        <w:rPr>
          <w:spacing w:val="-4"/>
        </w:rPr>
        <w:t xml:space="preserve"> </w:t>
      </w:r>
      <w:r w:rsidRPr="007B45A8">
        <w:t>survival</w:t>
      </w:r>
      <w:r w:rsidRPr="007B45A8">
        <w:rPr>
          <w:spacing w:val="-3"/>
        </w:rPr>
        <w:t xml:space="preserve"> </w:t>
      </w:r>
      <w:r w:rsidRPr="007B45A8">
        <w:t>(88%)</w:t>
      </w:r>
      <w:r w:rsidRPr="007B45A8">
        <w:rPr>
          <w:spacing w:val="-4"/>
        </w:rPr>
        <w:t xml:space="preserve"> </w:t>
      </w:r>
      <w:r w:rsidRPr="007B45A8">
        <w:t>over</w:t>
      </w:r>
      <w:r w:rsidRPr="007B45A8">
        <w:rPr>
          <w:spacing w:val="-4"/>
        </w:rPr>
        <w:t xml:space="preserve"> </w:t>
      </w:r>
      <w:r w:rsidRPr="007B45A8">
        <w:t>a</w:t>
      </w:r>
      <w:r w:rsidRPr="007B45A8">
        <w:rPr>
          <w:spacing w:val="-4"/>
        </w:rPr>
        <w:t xml:space="preserve"> </w:t>
      </w:r>
      <w:r w:rsidRPr="007B45A8">
        <w:t>mean</w:t>
      </w:r>
      <w:r w:rsidRPr="007B45A8">
        <w:rPr>
          <w:spacing w:val="-4"/>
        </w:rPr>
        <w:t xml:space="preserve"> </w:t>
      </w:r>
      <w:r w:rsidRPr="007B45A8">
        <w:t>follow-up</w:t>
      </w:r>
      <w:r w:rsidRPr="007B45A8">
        <w:rPr>
          <w:spacing w:val="-4"/>
        </w:rPr>
        <w:t xml:space="preserve"> </w:t>
      </w:r>
      <w:r w:rsidRPr="007B45A8">
        <w:t>period</w:t>
      </w:r>
      <w:r w:rsidRPr="007B45A8">
        <w:rPr>
          <w:spacing w:val="-3"/>
        </w:rPr>
        <w:t xml:space="preserve"> </w:t>
      </w:r>
      <w:r w:rsidRPr="007B45A8">
        <w:t>of</w:t>
      </w:r>
      <w:r w:rsidRPr="007B45A8">
        <w:rPr>
          <w:rFonts w:hint="eastAsia"/>
          <w:lang w:eastAsia="zh-CN"/>
        </w:rPr>
        <w:t xml:space="preserve"> </w:t>
      </w:r>
      <w:r w:rsidRPr="007B45A8">
        <w:t>2.5</w:t>
      </w:r>
      <w:r w:rsidRPr="007B45A8">
        <w:rPr>
          <w:spacing w:val="-9"/>
        </w:rPr>
        <w:t xml:space="preserve"> </w:t>
      </w:r>
      <w:r w:rsidRPr="007B45A8">
        <w:t>years</w:t>
      </w:r>
      <w:r w:rsidRPr="007B45A8">
        <w:rPr>
          <w:position w:val="6"/>
          <w:vertAlign w:val="superscript"/>
        </w:rPr>
        <w:t>[51]</w:t>
      </w:r>
      <w:r w:rsidRPr="007B45A8">
        <w:t>.</w:t>
      </w:r>
    </w:p>
    <w:p w:rsidR="00D84C01" w:rsidRPr="007B45A8" w:rsidRDefault="00D84C01" w:rsidP="00D84C01">
      <w:pPr>
        <w:pStyle w:val="BodyText"/>
        <w:kinsoku w:val="0"/>
        <w:overflowPunct w:val="0"/>
        <w:snapToGrid w:val="0"/>
        <w:spacing w:line="360" w:lineRule="auto"/>
        <w:ind w:left="0" w:firstLineChars="100" w:firstLine="240"/>
        <w:jc w:val="both"/>
        <w:rPr>
          <w:lang w:eastAsia="zh-CN"/>
        </w:rPr>
      </w:pPr>
      <w:r w:rsidRPr="007B45A8">
        <w:t>A</w:t>
      </w:r>
      <w:r w:rsidRPr="007B45A8">
        <w:rPr>
          <w:spacing w:val="-5"/>
        </w:rPr>
        <w:t xml:space="preserve"> </w:t>
      </w:r>
      <w:r w:rsidRPr="007B45A8">
        <w:rPr>
          <w:spacing w:val="-1"/>
        </w:rPr>
        <w:t>Canadian</w:t>
      </w:r>
      <w:r w:rsidRPr="007B45A8">
        <w:rPr>
          <w:spacing w:val="-5"/>
        </w:rPr>
        <w:t xml:space="preserve"> </w:t>
      </w:r>
      <w:r w:rsidRPr="007B45A8">
        <w:t>retrospective</w:t>
      </w:r>
      <w:r w:rsidRPr="007B45A8">
        <w:rPr>
          <w:spacing w:val="-5"/>
        </w:rPr>
        <w:t xml:space="preserve"> </w:t>
      </w:r>
      <w:r w:rsidRPr="007B45A8">
        <w:t>cohort</w:t>
      </w:r>
      <w:r w:rsidRPr="007B45A8">
        <w:rPr>
          <w:spacing w:val="-5"/>
        </w:rPr>
        <w:t xml:space="preserve"> </w:t>
      </w:r>
      <w:r w:rsidRPr="007B45A8">
        <w:t>study</w:t>
      </w:r>
      <w:r w:rsidRPr="007B45A8">
        <w:rPr>
          <w:spacing w:val="-4"/>
        </w:rPr>
        <w:t xml:space="preserve"> </w:t>
      </w:r>
      <w:r w:rsidRPr="007B45A8">
        <w:t>described</w:t>
      </w:r>
      <w:r w:rsidRPr="007B45A8">
        <w:rPr>
          <w:spacing w:val="-5"/>
        </w:rPr>
        <w:t xml:space="preserve"> </w:t>
      </w:r>
      <w:r w:rsidRPr="007B45A8">
        <w:t>disease-free</w:t>
      </w:r>
      <w:r w:rsidRPr="007B45A8">
        <w:rPr>
          <w:spacing w:val="-5"/>
        </w:rPr>
        <w:t xml:space="preserve"> </w:t>
      </w:r>
      <w:r w:rsidRPr="007B45A8">
        <w:t>survival</w:t>
      </w:r>
      <w:r w:rsidRPr="007B45A8">
        <w:rPr>
          <w:spacing w:val="-5"/>
        </w:rPr>
        <w:t xml:space="preserve"> </w:t>
      </w:r>
      <w:r w:rsidRPr="007B45A8">
        <w:t>in</w:t>
      </w:r>
      <w:r w:rsidRPr="007B45A8">
        <w:rPr>
          <w:spacing w:val="-5"/>
        </w:rPr>
        <w:t xml:space="preserve"> </w:t>
      </w:r>
      <w:r w:rsidRPr="007B45A8">
        <w:t>81</w:t>
      </w:r>
      <w:r w:rsidRPr="007B45A8">
        <w:rPr>
          <w:spacing w:val="-5"/>
        </w:rPr>
        <w:t xml:space="preserve"> </w:t>
      </w:r>
      <w:r w:rsidRPr="007B45A8">
        <w:t>cases</w:t>
      </w:r>
      <w:r w:rsidRPr="007B45A8">
        <w:rPr>
          <w:spacing w:val="-4"/>
        </w:rPr>
        <w:t xml:space="preserve"> </w:t>
      </w:r>
      <w:r w:rsidRPr="007B45A8">
        <w:t>of</w:t>
      </w:r>
      <w:r w:rsidRPr="007B45A8">
        <w:rPr>
          <w:spacing w:val="27"/>
        </w:rPr>
        <w:t xml:space="preserve"> </w:t>
      </w:r>
      <w:r w:rsidRPr="007B45A8">
        <w:t>liver</w:t>
      </w:r>
      <w:r w:rsidRPr="007B45A8">
        <w:rPr>
          <w:spacing w:val="-4"/>
        </w:rPr>
        <w:t xml:space="preserve"> </w:t>
      </w:r>
      <w:r w:rsidRPr="007B45A8">
        <w:t>transplant</w:t>
      </w:r>
      <w:r w:rsidRPr="007B45A8">
        <w:rPr>
          <w:spacing w:val="-3"/>
        </w:rPr>
        <w:t xml:space="preserve"> </w:t>
      </w:r>
      <w:r w:rsidRPr="007B45A8">
        <w:t>recipients,</w:t>
      </w:r>
      <w:r w:rsidRPr="007B45A8">
        <w:rPr>
          <w:spacing w:val="-3"/>
        </w:rPr>
        <w:t xml:space="preserve"> </w:t>
      </w:r>
      <w:r w:rsidRPr="007B45A8">
        <w:rPr>
          <w:spacing w:val="-1"/>
        </w:rPr>
        <w:t>which</w:t>
      </w:r>
      <w:r w:rsidRPr="007B45A8">
        <w:rPr>
          <w:spacing w:val="-3"/>
        </w:rPr>
        <w:t xml:space="preserve"> </w:t>
      </w:r>
      <w:r w:rsidRPr="007B45A8">
        <w:t>included</w:t>
      </w:r>
      <w:r w:rsidRPr="007B45A8">
        <w:rPr>
          <w:spacing w:val="-3"/>
        </w:rPr>
        <w:t xml:space="preserve"> </w:t>
      </w:r>
      <w:r w:rsidRPr="007B45A8">
        <w:t>64</w:t>
      </w:r>
      <w:r w:rsidRPr="007B45A8">
        <w:rPr>
          <w:spacing w:val="-3"/>
        </w:rPr>
        <w:t xml:space="preserve"> </w:t>
      </w:r>
      <w:r w:rsidRPr="007B45A8">
        <w:t>with</w:t>
      </w:r>
      <w:r w:rsidRPr="007B45A8">
        <w:rPr>
          <w:spacing w:val="-3"/>
        </w:rPr>
        <w:t xml:space="preserve"> </w:t>
      </w:r>
      <w:r w:rsidRPr="007B45A8">
        <w:t>HCV-related</w:t>
      </w:r>
      <w:r w:rsidRPr="007B45A8">
        <w:rPr>
          <w:spacing w:val="-3"/>
        </w:rPr>
        <w:t xml:space="preserve"> </w:t>
      </w:r>
      <w:r w:rsidRPr="007B45A8">
        <w:t>HCC</w:t>
      </w:r>
      <w:r w:rsidRPr="007B45A8">
        <w:rPr>
          <w:spacing w:val="-3"/>
        </w:rPr>
        <w:t xml:space="preserve"> </w:t>
      </w:r>
      <w:r w:rsidRPr="007B45A8">
        <w:t>and</w:t>
      </w:r>
      <w:r w:rsidRPr="007B45A8">
        <w:rPr>
          <w:spacing w:val="-3"/>
        </w:rPr>
        <w:t xml:space="preserve"> </w:t>
      </w:r>
      <w:r w:rsidRPr="007B45A8">
        <w:t>17</w:t>
      </w:r>
      <w:r w:rsidRPr="007B45A8">
        <w:rPr>
          <w:spacing w:val="-3"/>
        </w:rPr>
        <w:t xml:space="preserve"> </w:t>
      </w:r>
      <w:r w:rsidRPr="007B45A8">
        <w:t>patients</w:t>
      </w:r>
      <w:r w:rsidRPr="007B45A8">
        <w:rPr>
          <w:spacing w:val="24"/>
          <w:w w:val="99"/>
        </w:rPr>
        <w:t xml:space="preserve"> </w:t>
      </w:r>
      <w:r w:rsidRPr="007B45A8">
        <w:t>with</w:t>
      </w:r>
      <w:r w:rsidRPr="007B45A8">
        <w:rPr>
          <w:spacing w:val="-4"/>
        </w:rPr>
        <w:t xml:space="preserve"> </w:t>
      </w:r>
      <w:r w:rsidRPr="007B45A8">
        <w:t>NAFLD-HCC</w:t>
      </w:r>
      <w:r w:rsidRPr="007B45A8">
        <w:rPr>
          <w:position w:val="6"/>
          <w:vertAlign w:val="superscript"/>
        </w:rPr>
        <w:t>[55]</w:t>
      </w:r>
      <w:r w:rsidRPr="007B45A8">
        <w:t>.</w:t>
      </w:r>
      <w:r w:rsidRPr="007B45A8">
        <w:rPr>
          <w:spacing w:val="54"/>
        </w:rPr>
        <w:t xml:space="preserve"> </w:t>
      </w:r>
      <w:r w:rsidRPr="007B45A8">
        <w:t>Over</w:t>
      </w:r>
      <w:r w:rsidRPr="007B45A8">
        <w:rPr>
          <w:spacing w:val="-4"/>
        </w:rPr>
        <w:t xml:space="preserve"> </w:t>
      </w:r>
      <w:r w:rsidRPr="007B45A8">
        <w:t>a</w:t>
      </w:r>
      <w:r w:rsidRPr="007B45A8">
        <w:rPr>
          <w:spacing w:val="-3"/>
        </w:rPr>
        <w:t xml:space="preserve"> </w:t>
      </w:r>
      <w:r w:rsidRPr="007B45A8">
        <w:t>10-year</w:t>
      </w:r>
      <w:r w:rsidRPr="007B45A8">
        <w:rPr>
          <w:spacing w:val="-3"/>
        </w:rPr>
        <w:t xml:space="preserve"> </w:t>
      </w:r>
      <w:r w:rsidRPr="007B45A8">
        <w:t>follow-up</w:t>
      </w:r>
      <w:r w:rsidRPr="007B45A8">
        <w:rPr>
          <w:spacing w:val="-4"/>
        </w:rPr>
        <w:t xml:space="preserve"> </w:t>
      </w:r>
      <w:r w:rsidRPr="007B45A8">
        <w:t>period,</w:t>
      </w:r>
      <w:r w:rsidRPr="007B45A8">
        <w:rPr>
          <w:spacing w:val="-3"/>
        </w:rPr>
        <w:t xml:space="preserve"> </w:t>
      </w:r>
      <w:r w:rsidRPr="007B45A8">
        <w:t>disease-free</w:t>
      </w:r>
      <w:r w:rsidRPr="007B45A8">
        <w:rPr>
          <w:spacing w:val="-3"/>
        </w:rPr>
        <w:t xml:space="preserve"> </w:t>
      </w:r>
      <w:r w:rsidRPr="007B45A8">
        <w:t>survival</w:t>
      </w:r>
      <w:r w:rsidRPr="007B45A8">
        <w:rPr>
          <w:spacing w:val="-4"/>
        </w:rPr>
        <w:t xml:space="preserve"> </w:t>
      </w:r>
      <w:r w:rsidRPr="007B45A8">
        <w:t>in</w:t>
      </w:r>
      <w:r w:rsidRPr="007B45A8">
        <w:rPr>
          <w:spacing w:val="-3"/>
        </w:rPr>
        <w:t xml:space="preserve"> </w:t>
      </w:r>
      <w:r w:rsidRPr="007B45A8">
        <w:t>the HCV</w:t>
      </w:r>
      <w:r w:rsidRPr="007B45A8">
        <w:rPr>
          <w:spacing w:val="-4"/>
        </w:rPr>
        <w:t xml:space="preserve"> </w:t>
      </w:r>
      <w:r w:rsidRPr="007B45A8">
        <w:t>and</w:t>
      </w:r>
      <w:r w:rsidRPr="007B45A8">
        <w:rPr>
          <w:spacing w:val="-4"/>
        </w:rPr>
        <w:t xml:space="preserve"> </w:t>
      </w:r>
      <w:r w:rsidRPr="007B45A8">
        <w:t>NAFLD</w:t>
      </w:r>
      <w:r w:rsidRPr="007B45A8">
        <w:rPr>
          <w:spacing w:val="-4"/>
        </w:rPr>
        <w:t xml:space="preserve"> </w:t>
      </w:r>
      <w:r w:rsidRPr="007B45A8">
        <w:t>groups</w:t>
      </w:r>
      <w:r w:rsidRPr="007B45A8">
        <w:rPr>
          <w:spacing w:val="-4"/>
        </w:rPr>
        <w:t xml:space="preserve"> </w:t>
      </w:r>
      <w:r w:rsidRPr="007B45A8">
        <w:t>were</w:t>
      </w:r>
      <w:r w:rsidRPr="007B45A8">
        <w:rPr>
          <w:spacing w:val="-4"/>
        </w:rPr>
        <w:t xml:space="preserve"> </w:t>
      </w:r>
      <w:r w:rsidRPr="007B45A8">
        <w:t>approximately</w:t>
      </w:r>
      <w:r w:rsidRPr="007B45A8">
        <w:rPr>
          <w:spacing w:val="-4"/>
        </w:rPr>
        <w:t xml:space="preserve"> </w:t>
      </w:r>
      <w:r w:rsidRPr="007B45A8">
        <w:t>65%</w:t>
      </w:r>
      <w:r w:rsidRPr="007B45A8">
        <w:rPr>
          <w:spacing w:val="-4"/>
        </w:rPr>
        <w:t xml:space="preserve"> </w:t>
      </w:r>
      <w:r w:rsidRPr="007B45A8">
        <w:t>and</w:t>
      </w:r>
      <w:r w:rsidRPr="007B45A8">
        <w:rPr>
          <w:spacing w:val="-4"/>
        </w:rPr>
        <w:t xml:space="preserve"> </w:t>
      </w:r>
      <w:r w:rsidRPr="007B45A8">
        <w:t>85%,</w:t>
      </w:r>
      <w:r w:rsidRPr="007B45A8">
        <w:rPr>
          <w:spacing w:val="-4"/>
        </w:rPr>
        <w:t xml:space="preserve"> </w:t>
      </w:r>
      <w:r w:rsidRPr="007B45A8">
        <w:t>respectively</w:t>
      </w:r>
      <w:r w:rsidRPr="007B45A8">
        <w:rPr>
          <w:spacing w:val="-4"/>
        </w:rPr>
        <w:t xml:space="preserve"> </w:t>
      </w:r>
      <w:r w:rsidRPr="007B45A8">
        <w:t>(</w:t>
      </w:r>
      <w:r w:rsidRPr="007B45A8">
        <w:rPr>
          <w:i/>
          <w:iCs/>
        </w:rPr>
        <w:t xml:space="preserve">P </w:t>
      </w:r>
      <w:r w:rsidRPr="007B45A8">
        <w:rPr>
          <w:rFonts w:hint="eastAsia"/>
          <w:lang w:eastAsia="zh-CN"/>
        </w:rPr>
        <w:t>=</w:t>
      </w:r>
      <w:r w:rsidRPr="007B45A8">
        <w:t xml:space="preserve"> 0.11)</w:t>
      </w:r>
      <w:r w:rsidRPr="007B45A8">
        <w:rPr>
          <w:position w:val="6"/>
          <w:vertAlign w:val="superscript"/>
        </w:rPr>
        <w:t>[55]</w:t>
      </w:r>
      <w:r w:rsidRPr="007B45A8">
        <w:t>.</w:t>
      </w:r>
      <w:r w:rsidRPr="007B45A8">
        <w:rPr>
          <w:spacing w:val="53"/>
        </w:rPr>
        <w:t xml:space="preserve"> </w:t>
      </w:r>
      <w:r w:rsidRPr="007B45A8">
        <w:t>While</w:t>
      </w:r>
      <w:r w:rsidRPr="007B45A8">
        <w:rPr>
          <w:spacing w:val="-3"/>
        </w:rPr>
        <w:t xml:space="preserve"> </w:t>
      </w:r>
      <w:r w:rsidRPr="007B45A8">
        <w:t>the</w:t>
      </w:r>
      <w:r w:rsidRPr="007B45A8">
        <w:rPr>
          <w:spacing w:val="-3"/>
        </w:rPr>
        <w:t xml:space="preserve"> </w:t>
      </w:r>
      <w:r w:rsidRPr="007B45A8">
        <w:t>NAFLD</w:t>
      </w:r>
      <w:r w:rsidRPr="007B45A8">
        <w:rPr>
          <w:spacing w:val="-3"/>
        </w:rPr>
        <w:t xml:space="preserve"> </w:t>
      </w:r>
      <w:r w:rsidRPr="007B45A8">
        <w:t>group</w:t>
      </w:r>
      <w:r w:rsidRPr="007B45A8">
        <w:rPr>
          <w:spacing w:val="-4"/>
        </w:rPr>
        <w:t xml:space="preserve"> </w:t>
      </w:r>
      <w:r w:rsidRPr="007B45A8">
        <w:t>had</w:t>
      </w:r>
      <w:r w:rsidRPr="007B45A8">
        <w:rPr>
          <w:spacing w:val="-3"/>
        </w:rPr>
        <w:t xml:space="preserve"> </w:t>
      </w:r>
      <w:r w:rsidRPr="007B45A8">
        <w:t>a</w:t>
      </w:r>
      <w:r w:rsidRPr="007B45A8">
        <w:rPr>
          <w:spacing w:val="-3"/>
        </w:rPr>
        <w:t xml:space="preserve"> </w:t>
      </w:r>
      <w:r w:rsidRPr="007B45A8">
        <w:t>similar</w:t>
      </w:r>
      <w:r w:rsidRPr="007B45A8">
        <w:rPr>
          <w:spacing w:val="-3"/>
        </w:rPr>
        <w:t xml:space="preserve"> </w:t>
      </w:r>
      <w:r w:rsidRPr="007B45A8">
        <w:t>number</w:t>
      </w:r>
      <w:r w:rsidRPr="007B45A8">
        <w:rPr>
          <w:spacing w:val="-3"/>
        </w:rPr>
        <w:t xml:space="preserve"> </w:t>
      </w:r>
      <w:r w:rsidRPr="007B45A8">
        <w:t>and</w:t>
      </w:r>
      <w:r w:rsidRPr="007B45A8">
        <w:rPr>
          <w:spacing w:val="-3"/>
        </w:rPr>
        <w:t xml:space="preserve"> </w:t>
      </w:r>
      <w:r w:rsidRPr="007B45A8">
        <w:t>cumulative</w:t>
      </w:r>
      <w:r w:rsidRPr="007B45A8">
        <w:rPr>
          <w:spacing w:val="-4"/>
        </w:rPr>
        <w:t xml:space="preserve"> </w:t>
      </w:r>
      <w:r w:rsidRPr="007B45A8">
        <w:t>size</w:t>
      </w:r>
      <w:r w:rsidRPr="007B45A8">
        <w:rPr>
          <w:spacing w:val="-3"/>
        </w:rPr>
        <w:t xml:space="preserve"> </w:t>
      </w:r>
      <w:r w:rsidRPr="007B45A8">
        <w:t>of</w:t>
      </w:r>
      <w:r w:rsidRPr="007B45A8">
        <w:rPr>
          <w:spacing w:val="-3"/>
        </w:rPr>
        <w:t xml:space="preserve"> </w:t>
      </w:r>
      <w:r w:rsidRPr="007B45A8">
        <w:t>tumors</w:t>
      </w:r>
      <w:r w:rsidRPr="007B45A8">
        <w:rPr>
          <w:w w:val="99"/>
        </w:rPr>
        <w:t xml:space="preserve"> </w:t>
      </w:r>
      <w:r w:rsidRPr="007B45A8">
        <w:t>as</w:t>
      </w:r>
      <w:r w:rsidRPr="007B45A8">
        <w:rPr>
          <w:spacing w:val="-3"/>
        </w:rPr>
        <w:t xml:space="preserve"> </w:t>
      </w:r>
      <w:r w:rsidRPr="007B45A8">
        <w:t>compared</w:t>
      </w:r>
      <w:r w:rsidRPr="007B45A8">
        <w:rPr>
          <w:spacing w:val="-3"/>
        </w:rPr>
        <w:t xml:space="preserve"> </w:t>
      </w:r>
      <w:r w:rsidRPr="007B45A8">
        <w:t>with</w:t>
      </w:r>
      <w:r w:rsidRPr="007B45A8">
        <w:rPr>
          <w:spacing w:val="-3"/>
        </w:rPr>
        <w:t xml:space="preserve"> </w:t>
      </w:r>
      <w:r w:rsidRPr="007B45A8">
        <w:t>the</w:t>
      </w:r>
      <w:r w:rsidRPr="007B45A8">
        <w:rPr>
          <w:spacing w:val="-2"/>
        </w:rPr>
        <w:t xml:space="preserve"> </w:t>
      </w:r>
      <w:r w:rsidRPr="007B45A8">
        <w:t>HCV</w:t>
      </w:r>
      <w:r w:rsidRPr="007B45A8">
        <w:rPr>
          <w:spacing w:val="-3"/>
        </w:rPr>
        <w:t xml:space="preserve"> </w:t>
      </w:r>
      <w:r w:rsidRPr="007B45A8">
        <w:t>group,</w:t>
      </w:r>
      <w:r w:rsidRPr="007B45A8">
        <w:rPr>
          <w:spacing w:val="-3"/>
        </w:rPr>
        <w:t xml:space="preserve"> </w:t>
      </w:r>
      <w:r w:rsidRPr="007B45A8">
        <w:t>the</w:t>
      </w:r>
      <w:r w:rsidRPr="007B45A8">
        <w:rPr>
          <w:spacing w:val="-3"/>
        </w:rPr>
        <w:t xml:space="preserve"> </w:t>
      </w:r>
      <w:r w:rsidRPr="007B45A8">
        <w:t>NAFLD</w:t>
      </w:r>
      <w:r w:rsidRPr="007B45A8">
        <w:rPr>
          <w:spacing w:val="-2"/>
        </w:rPr>
        <w:t xml:space="preserve"> </w:t>
      </w:r>
      <w:r w:rsidRPr="007B45A8">
        <w:t>group</w:t>
      </w:r>
      <w:r w:rsidRPr="007B45A8">
        <w:rPr>
          <w:spacing w:val="-3"/>
        </w:rPr>
        <w:t xml:space="preserve"> </w:t>
      </w:r>
      <w:r w:rsidRPr="007B45A8">
        <w:t>had</w:t>
      </w:r>
      <w:r w:rsidRPr="007B45A8">
        <w:rPr>
          <w:spacing w:val="-3"/>
        </w:rPr>
        <w:t xml:space="preserve"> </w:t>
      </w:r>
      <w:r w:rsidRPr="007B45A8">
        <w:t>a</w:t>
      </w:r>
      <w:r w:rsidRPr="007B45A8">
        <w:rPr>
          <w:spacing w:val="-3"/>
        </w:rPr>
        <w:t xml:space="preserve"> </w:t>
      </w:r>
      <w:r w:rsidRPr="007B45A8">
        <w:t>significantly</w:t>
      </w:r>
      <w:r w:rsidRPr="007B45A8">
        <w:rPr>
          <w:spacing w:val="-2"/>
        </w:rPr>
        <w:t xml:space="preserve"> </w:t>
      </w:r>
      <w:r w:rsidRPr="007B45A8">
        <w:t>lower proportion</w:t>
      </w:r>
      <w:r w:rsidRPr="007B45A8">
        <w:rPr>
          <w:spacing w:val="-4"/>
        </w:rPr>
        <w:t xml:space="preserve"> </w:t>
      </w:r>
      <w:r w:rsidRPr="007B45A8">
        <w:t>of</w:t>
      </w:r>
      <w:r w:rsidRPr="007B45A8">
        <w:rPr>
          <w:spacing w:val="-4"/>
        </w:rPr>
        <w:t xml:space="preserve"> </w:t>
      </w:r>
      <w:r w:rsidRPr="007B45A8">
        <w:t>patients</w:t>
      </w:r>
      <w:r w:rsidRPr="007B45A8">
        <w:rPr>
          <w:spacing w:val="-4"/>
        </w:rPr>
        <w:t xml:space="preserve"> </w:t>
      </w:r>
      <w:r w:rsidRPr="007B45A8">
        <w:t>with</w:t>
      </w:r>
      <w:r w:rsidRPr="007B45A8">
        <w:rPr>
          <w:spacing w:val="-3"/>
        </w:rPr>
        <w:t xml:space="preserve"> </w:t>
      </w:r>
      <w:r w:rsidRPr="007B45A8">
        <w:t>vascular</w:t>
      </w:r>
      <w:r w:rsidRPr="007B45A8">
        <w:rPr>
          <w:spacing w:val="-4"/>
        </w:rPr>
        <w:t xml:space="preserve"> </w:t>
      </w:r>
      <w:r w:rsidRPr="007B45A8">
        <w:t>invasion</w:t>
      </w:r>
      <w:r w:rsidRPr="007B45A8">
        <w:rPr>
          <w:spacing w:val="-4"/>
        </w:rPr>
        <w:t xml:space="preserve"> </w:t>
      </w:r>
      <w:r w:rsidRPr="007B45A8">
        <w:t>and</w:t>
      </w:r>
      <w:r w:rsidRPr="007B45A8">
        <w:rPr>
          <w:spacing w:val="-4"/>
        </w:rPr>
        <w:t xml:space="preserve"> </w:t>
      </w:r>
      <w:r w:rsidRPr="007B45A8">
        <w:t>poorly</w:t>
      </w:r>
      <w:r w:rsidRPr="007B45A8">
        <w:rPr>
          <w:spacing w:val="-3"/>
        </w:rPr>
        <w:t xml:space="preserve"> </w:t>
      </w:r>
      <w:r w:rsidRPr="007B45A8">
        <w:t>differentiated</w:t>
      </w:r>
      <w:r w:rsidRPr="007B45A8">
        <w:rPr>
          <w:spacing w:val="-4"/>
        </w:rPr>
        <w:t xml:space="preserve"> </w:t>
      </w:r>
      <w:r w:rsidRPr="007B45A8">
        <w:t>HCC</w:t>
      </w:r>
      <w:r w:rsidRPr="007B45A8">
        <w:rPr>
          <w:position w:val="6"/>
          <w:vertAlign w:val="superscript"/>
        </w:rPr>
        <w:t>[55]</w:t>
      </w:r>
      <w:r w:rsidRPr="007B45A8">
        <w:t>.</w:t>
      </w:r>
      <w:r w:rsidRPr="007B45A8">
        <w:rPr>
          <w:rFonts w:hint="eastAsia"/>
          <w:lang w:eastAsia="zh-CN"/>
        </w:rPr>
        <w:t xml:space="preserve"> </w:t>
      </w:r>
      <w:r w:rsidRPr="007B45A8">
        <w:t>Therefore,</w:t>
      </w:r>
      <w:r w:rsidRPr="007B45A8">
        <w:rPr>
          <w:spacing w:val="-5"/>
        </w:rPr>
        <w:t xml:space="preserve"> </w:t>
      </w:r>
      <w:r w:rsidRPr="007B45A8">
        <w:t>NAFLD-HCC</w:t>
      </w:r>
      <w:r w:rsidRPr="007B45A8">
        <w:rPr>
          <w:spacing w:val="-5"/>
        </w:rPr>
        <w:t xml:space="preserve"> </w:t>
      </w:r>
      <w:r w:rsidRPr="007B45A8">
        <w:t>can</w:t>
      </w:r>
      <w:r w:rsidRPr="007B45A8">
        <w:rPr>
          <w:spacing w:val="-5"/>
        </w:rPr>
        <w:t xml:space="preserve"> </w:t>
      </w:r>
      <w:r w:rsidRPr="007B45A8">
        <w:t>have</w:t>
      </w:r>
      <w:r w:rsidRPr="007B45A8">
        <w:rPr>
          <w:spacing w:val="-5"/>
        </w:rPr>
        <w:t xml:space="preserve"> </w:t>
      </w:r>
      <w:r w:rsidRPr="007B45A8">
        <w:t>favorable,</w:t>
      </w:r>
      <w:r w:rsidRPr="007B45A8">
        <w:rPr>
          <w:spacing w:val="-5"/>
        </w:rPr>
        <w:t xml:space="preserve"> </w:t>
      </w:r>
      <w:r w:rsidRPr="007B45A8">
        <w:t>and</w:t>
      </w:r>
      <w:r w:rsidRPr="007B45A8">
        <w:rPr>
          <w:spacing w:val="-4"/>
        </w:rPr>
        <w:t xml:space="preserve"> </w:t>
      </w:r>
      <w:r w:rsidRPr="007B45A8">
        <w:t>potentially</w:t>
      </w:r>
      <w:r w:rsidRPr="007B45A8">
        <w:rPr>
          <w:spacing w:val="-5"/>
        </w:rPr>
        <w:t xml:space="preserve"> </w:t>
      </w:r>
      <w:r w:rsidRPr="007B45A8">
        <w:t>better</w:t>
      </w:r>
      <w:r w:rsidRPr="007B45A8">
        <w:rPr>
          <w:spacing w:val="-5"/>
        </w:rPr>
        <w:t xml:space="preserve"> </w:t>
      </w:r>
      <w:r w:rsidRPr="007B45A8">
        <w:t>tumor</w:t>
      </w:r>
      <w:r w:rsidRPr="007B45A8">
        <w:rPr>
          <w:spacing w:val="-5"/>
        </w:rPr>
        <w:t xml:space="preserve"> </w:t>
      </w:r>
      <w:r w:rsidRPr="007B45A8">
        <w:t>recurrence</w:t>
      </w:r>
      <w:r w:rsidRPr="007B45A8">
        <w:rPr>
          <w:rFonts w:hint="eastAsia"/>
          <w:lang w:eastAsia="zh-CN"/>
        </w:rPr>
        <w:t xml:space="preserve"> </w:t>
      </w:r>
      <w:r w:rsidRPr="007B45A8">
        <w:rPr>
          <w:lang w:eastAsia="zh-CN"/>
        </w:rPr>
        <w:t xml:space="preserve">rates than their HCV counterparts as demonstrated by their trend towards greater disease-free survival (85% </w:t>
      </w:r>
      <w:r w:rsidRPr="007B45A8">
        <w:rPr>
          <w:i/>
          <w:lang w:eastAsia="zh-CN"/>
        </w:rPr>
        <w:t>vs</w:t>
      </w:r>
      <w:r w:rsidRPr="007B45A8">
        <w:rPr>
          <w:lang w:eastAsia="zh-CN"/>
        </w:rPr>
        <w:t xml:space="preserve"> 65%) in the setting of less aggressive HCC presentation at diagnosis.</w:t>
      </w:r>
    </w:p>
    <w:p w:rsidR="00D84C01" w:rsidRPr="007B45A8" w:rsidRDefault="00D84C01" w:rsidP="00D84C01">
      <w:pPr>
        <w:pStyle w:val="BodyText"/>
        <w:kinsoku w:val="0"/>
        <w:overflowPunct w:val="0"/>
        <w:snapToGrid w:val="0"/>
        <w:spacing w:line="360" w:lineRule="auto"/>
        <w:ind w:left="0" w:firstLineChars="100" w:firstLine="240"/>
        <w:jc w:val="both"/>
        <w:rPr>
          <w:lang w:eastAsia="zh-CN"/>
        </w:rPr>
        <w:sectPr w:rsidR="00D84C01" w:rsidRPr="007B45A8">
          <w:pgSz w:w="12240" w:h="15840"/>
          <w:pgMar w:top="1420" w:right="1460" w:bottom="940" w:left="1340" w:header="0" w:footer="743" w:gutter="0"/>
          <w:cols w:space="720" w:equalWidth="0">
            <w:col w:w="9440"/>
          </w:cols>
          <w:noEndnote/>
        </w:sectPr>
      </w:pP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BodyText"/>
        <w:kinsoku w:val="0"/>
        <w:overflowPunct w:val="0"/>
        <w:snapToGrid w:val="0"/>
        <w:spacing w:line="360" w:lineRule="auto"/>
        <w:ind w:left="0"/>
        <w:jc w:val="both"/>
        <w:rPr>
          <w:b/>
          <w:lang w:eastAsia="zh-CN"/>
        </w:rPr>
      </w:pPr>
      <w:r w:rsidRPr="007B45A8">
        <w:rPr>
          <w:b/>
          <w:iCs/>
        </w:rPr>
        <w:t>Orthotopic</w:t>
      </w:r>
      <w:r w:rsidRPr="007B45A8">
        <w:rPr>
          <w:b/>
          <w:iCs/>
          <w:spacing w:val="-8"/>
        </w:rPr>
        <w:t xml:space="preserve"> </w:t>
      </w:r>
      <w:r w:rsidR="00D84C01" w:rsidRPr="007B45A8">
        <w:rPr>
          <w:b/>
          <w:iCs/>
        </w:rPr>
        <w:t>liver</w:t>
      </w:r>
      <w:r w:rsidR="00D84C01" w:rsidRPr="007B45A8">
        <w:rPr>
          <w:b/>
          <w:iCs/>
          <w:spacing w:val="-7"/>
        </w:rPr>
        <w:t xml:space="preserve"> </w:t>
      </w:r>
      <w:r w:rsidR="00D84C01" w:rsidRPr="007B45A8">
        <w:rPr>
          <w:b/>
          <w:iCs/>
        </w:rPr>
        <w:t>transplantation</w:t>
      </w:r>
      <w:r w:rsidR="00D84C01" w:rsidRPr="007B45A8">
        <w:rPr>
          <w:b/>
          <w:iCs/>
          <w:spacing w:val="-8"/>
        </w:rPr>
        <w:t xml:space="preserve"> </w:t>
      </w:r>
      <w:r w:rsidRPr="007B45A8">
        <w:rPr>
          <w:b/>
          <w:iCs/>
        </w:rPr>
        <w:t>for</w:t>
      </w:r>
      <w:r w:rsidRPr="007B45A8">
        <w:rPr>
          <w:b/>
          <w:iCs/>
          <w:spacing w:val="-7"/>
        </w:rPr>
        <w:t xml:space="preserve"> </w:t>
      </w:r>
      <w:r w:rsidRPr="007B45A8">
        <w:rPr>
          <w:b/>
          <w:iCs/>
        </w:rPr>
        <w:t>NAFLD-</w:t>
      </w:r>
      <w:r w:rsidR="00D84C01" w:rsidRPr="007B45A8">
        <w:rPr>
          <w:b/>
          <w:iCs/>
        </w:rPr>
        <w:t>cirrhosis</w:t>
      </w:r>
      <w:r w:rsidR="00D84C01" w:rsidRPr="007B45A8">
        <w:rPr>
          <w:rFonts w:hint="eastAsia"/>
          <w:b/>
          <w:iCs/>
          <w:lang w:eastAsia="zh-CN"/>
        </w:rPr>
        <w:t>:</w:t>
      </w:r>
      <w:r w:rsidR="00D84C01" w:rsidRPr="007B45A8">
        <w:rPr>
          <w:rFonts w:hint="eastAsia"/>
          <w:b/>
          <w:lang w:eastAsia="zh-CN"/>
        </w:rPr>
        <w:t xml:space="preserve"> </w:t>
      </w:r>
      <w:r w:rsidRPr="007B45A8">
        <w:t>Literature</w:t>
      </w:r>
      <w:r w:rsidRPr="007B45A8">
        <w:rPr>
          <w:spacing w:val="-5"/>
        </w:rPr>
        <w:t xml:space="preserve"> </w:t>
      </w:r>
      <w:r w:rsidRPr="007B45A8">
        <w:t>on</w:t>
      </w:r>
      <w:r w:rsidRPr="007B45A8">
        <w:rPr>
          <w:spacing w:val="-5"/>
        </w:rPr>
        <w:t xml:space="preserve"> </w:t>
      </w:r>
      <w:r w:rsidRPr="007B45A8">
        <w:t>post-OLT</w:t>
      </w:r>
      <w:r w:rsidRPr="007B45A8">
        <w:rPr>
          <w:spacing w:val="-5"/>
        </w:rPr>
        <w:t xml:space="preserve"> </w:t>
      </w:r>
      <w:r w:rsidRPr="007B45A8">
        <w:t>outcomes</w:t>
      </w:r>
      <w:r w:rsidRPr="007B45A8">
        <w:rPr>
          <w:spacing w:val="-5"/>
        </w:rPr>
        <w:t xml:space="preserve"> </w:t>
      </w:r>
      <w:r w:rsidRPr="007B45A8">
        <w:t>among</w:t>
      </w:r>
      <w:r w:rsidRPr="007B45A8">
        <w:rPr>
          <w:spacing w:val="-5"/>
        </w:rPr>
        <w:t xml:space="preserve"> </w:t>
      </w:r>
      <w:r w:rsidRPr="007B45A8">
        <w:t>those</w:t>
      </w:r>
      <w:r w:rsidRPr="007B45A8">
        <w:rPr>
          <w:spacing w:val="-4"/>
        </w:rPr>
        <w:t xml:space="preserve"> </w:t>
      </w:r>
      <w:r w:rsidRPr="007B45A8">
        <w:t>who</w:t>
      </w:r>
      <w:r w:rsidRPr="007B45A8">
        <w:rPr>
          <w:spacing w:val="-5"/>
        </w:rPr>
        <w:t xml:space="preserve"> </w:t>
      </w:r>
      <w:r w:rsidRPr="007B45A8">
        <w:t>undergo</w:t>
      </w:r>
      <w:r w:rsidRPr="007B45A8">
        <w:rPr>
          <w:spacing w:val="-5"/>
        </w:rPr>
        <w:t xml:space="preserve"> </w:t>
      </w:r>
      <w:r w:rsidRPr="007B45A8">
        <w:t>transplantation</w:t>
      </w:r>
      <w:r w:rsidRPr="007B45A8">
        <w:rPr>
          <w:spacing w:val="-5"/>
        </w:rPr>
        <w:t xml:space="preserve"> </w:t>
      </w:r>
      <w:r w:rsidRPr="007B45A8">
        <w:t xml:space="preserve">for </w:t>
      </w:r>
      <w:r w:rsidRPr="007B45A8">
        <w:rPr>
          <w:spacing w:val="-1"/>
        </w:rPr>
        <w:t>NAFLD-HCC</w:t>
      </w:r>
      <w:r w:rsidRPr="007B45A8">
        <w:rPr>
          <w:spacing w:val="-5"/>
        </w:rPr>
        <w:t xml:space="preserve"> </w:t>
      </w:r>
      <w:r w:rsidRPr="007B45A8">
        <w:t>remains</w:t>
      </w:r>
      <w:r w:rsidRPr="007B45A8">
        <w:rPr>
          <w:spacing w:val="-5"/>
        </w:rPr>
        <w:t xml:space="preserve"> </w:t>
      </w:r>
      <w:r w:rsidRPr="007B45A8">
        <w:t>limited.</w:t>
      </w:r>
      <w:r w:rsidRPr="007B45A8">
        <w:rPr>
          <w:spacing w:val="51"/>
        </w:rPr>
        <w:t xml:space="preserve"> </w:t>
      </w:r>
      <w:r w:rsidRPr="007B45A8">
        <w:t>Given</w:t>
      </w:r>
      <w:r w:rsidRPr="007B45A8">
        <w:rPr>
          <w:spacing w:val="-4"/>
        </w:rPr>
        <w:t xml:space="preserve"> </w:t>
      </w:r>
      <w:r w:rsidRPr="007B45A8">
        <w:t>the</w:t>
      </w:r>
      <w:r w:rsidRPr="007B45A8">
        <w:rPr>
          <w:spacing w:val="-5"/>
        </w:rPr>
        <w:t xml:space="preserve"> </w:t>
      </w:r>
      <w:r w:rsidRPr="007B45A8">
        <w:t>comparable</w:t>
      </w:r>
      <w:r w:rsidRPr="007B45A8">
        <w:rPr>
          <w:spacing w:val="-4"/>
        </w:rPr>
        <w:t xml:space="preserve"> </w:t>
      </w:r>
      <w:r w:rsidRPr="007B45A8">
        <w:t>rates</w:t>
      </w:r>
      <w:r w:rsidRPr="007B45A8">
        <w:rPr>
          <w:spacing w:val="-5"/>
        </w:rPr>
        <w:t xml:space="preserve"> </w:t>
      </w:r>
      <w:r w:rsidRPr="007B45A8">
        <w:t>of</w:t>
      </w:r>
      <w:r w:rsidRPr="007B45A8">
        <w:rPr>
          <w:spacing w:val="-4"/>
        </w:rPr>
        <w:t xml:space="preserve"> </w:t>
      </w:r>
      <w:r w:rsidRPr="007B45A8">
        <w:t>post-OLT</w:t>
      </w:r>
      <w:r w:rsidRPr="007B45A8">
        <w:rPr>
          <w:spacing w:val="-5"/>
        </w:rPr>
        <w:t xml:space="preserve"> </w:t>
      </w:r>
      <w:r w:rsidRPr="007B45A8">
        <w:t>survival</w:t>
      </w:r>
      <w:r w:rsidRPr="007B45A8">
        <w:rPr>
          <w:spacing w:val="28"/>
        </w:rPr>
        <w:t xml:space="preserve"> </w:t>
      </w:r>
      <w:r w:rsidRPr="007B45A8">
        <w:t>between</w:t>
      </w:r>
      <w:r w:rsidRPr="007B45A8">
        <w:rPr>
          <w:spacing w:val="-6"/>
        </w:rPr>
        <w:t xml:space="preserve"> </w:t>
      </w:r>
      <w:r w:rsidRPr="007B45A8">
        <w:t>those</w:t>
      </w:r>
      <w:r w:rsidRPr="007B45A8">
        <w:rPr>
          <w:spacing w:val="-5"/>
        </w:rPr>
        <w:t xml:space="preserve"> </w:t>
      </w:r>
      <w:r w:rsidRPr="007B45A8">
        <w:t>who</w:t>
      </w:r>
      <w:r w:rsidRPr="007B45A8">
        <w:rPr>
          <w:spacing w:val="-5"/>
        </w:rPr>
        <w:t xml:space="preserve"> </w:t>
      </w:r>
      <w:r w:rsidRPr="007B45A8">
        <w:t>undergo</w:t>
      </w:r>
      <w:r w:rsidRPr="007B45A8">
        <w:rPr>
          <w:spacing w:val="-5"/>
        </w:rPr>
        <w:t xml:space="preserve"> </w:t>
      </w:r>
      <w:r w:rsidRPr="007B45A8">
        <w:t>transplantation</w:t>
      </w:r>
      <w:r w:rsidRPr="007B45A8">
        <w:rPr>
          <w:spacing w:val="-5"/>
        </w:rPr>
        <w:t xml:space="preserve"> </w:t>
      </w:r>
      <w:r w:rsidRPr="007B45A8">
        <w:t>for</w:t>
      </w:r>
      <w:r w:rsidRPr="007B45A8">
        <w:rPr>
          <w:spacing w:val="-5"/>
        </w:rPr>
        <w:t xml:space="preserve"> </w:t>
      </w:r>
      <w:r w:rsidRPr="007B45A8">
        <w:t>NALFD-related</w:t>
      </w:r>
      <w:r w:rsidRPr="007B45A8">
        <w:rPr>
          <w:spacing w:val="-5"/>
        </w:rPr>
        <w:t xml:space="preserve"> </w:t>
      </w:r>
      <w:r w:rsidRPr="007B45A8">
        <w:t>cirrhosis</w:t>
      </w:r>
      <w:r w:rsidRPr="007B45A8">
        <w:rPr>
          <w:spacing w:val="-5"/>
        </w:rPr>
        <w:t xml:space="preserve"> </w:t>
      </w:r>
      <w:r w:rsidRPr="007B45A8">
        <w:t>without</w:t>
      </w:r>
      <w:r w:rsidRPr="007B45A8">
        <w:rPr>
          <w:spacing w:val="-5"/>
        </w:rPr>
        <w:t xml:space="preserve"> </w:t>
      </w:r>
      <w:r w:rsidRPr="007B45A8">
        <w:t>HCC and</w:t>
      </w:r>
      <w:r w:rsidRPr="007B45A8">
        <w:rPr>
          <w:spacing w:val="-5"/>
        </w:rPr>
        <w:t xml:space="preserve"> </w:t>
      </w:r>
      <w:r w:rsidRPr="007B45A8">
        <w:t>those</w:t>
      </w:r>
      <w:r w:rsidRPr="007B45A8">
        <w:rPr>
          <w:spacing w:val="-4"/>
        </w:rPr>
        <w:t xml:space="preserve"> </w:t>
      </w:r>
      <w:r w:rsidRPr="007B45A8">
        <w:t>with</w:t>
      </w:r>
      <w:r w:rsidRPr="007B45A8">
        <w:rPr>
          <w:spacing w:val="-4"/>
        </w:rPr>
        <w:t xml:space="preserve"> </w:t>
      </w:r>
      <w:r w:rsidRPr="007B45A8">
        <w:t>HCC,</w:t>
      </w:r>
      <w:r w:rsidRPr="007B45A8">
        <w:rPr>
          <w:spacing w:val="-5"/>
        </w:rPr>
        <w:t xml:space="preserve"> </w:t>
      </w:r>
      <w:r w:rsidRPr="007B45A8">
        <w:t>inclusion</w:t>
      </w:r>
      <w:r w:rsidRPr="007B45A8">
        <w:rPr>
          <w:spacing w:val="-4"/>
        </w:rPr>
        <w:t xml:space="preserve"> </w:t>
      </w:r>
      <w:r w:rsidRPr="007B45A8">
        <w:t>of</w:t>
      </w:r>
      <w:r w:rsidRPr="007B45A8">
        <w:rPr>
          <w:spacing w:val="-4"/>
        </w:rPr>
        <w:t xml:space="preserve"> </w:t>
      </w:r>
      <w:r w:rsidRPr="007B45A8">
        <w:t>a</w:t>
      </w:r>
      <w:r w:rsidRPr="007B45A8">
        <w:rPr>
          <w:spacing w:val="-4"/>
        </w:rPr>
        <w:t xml:space="preserve"> </w:t>
      </w:r>
      <w:r w:rsidRPr="007B45A8">
        <w:t>few</w:t>
      </w:r>
      <w:r w:rsidRPr="007B45A8">
        <w:rPr>
          <w:spacing w:val="-5"/>
        </w:rPr>
        <w:t xml:space="preserve"> </w:t>
      </w:r>
      <w:r w:rsidRPr="007B45A8">
        <w:t>relevant</w:t>
      </w:r>
      <w:r w:rsidRPr="007B45A8">
        <w:rPr>
          <w:spacing w:val="-4"/>
        </w:rPr>
        <w:t xml:space="preserve"> </w:t>
      </w:r>
      <w:r w:rsidRPr="007B45A8">
        <w:t>studies</w:t>
      </w:r>
      <w:r w:rsidRPr="007B45A8">
        <w:rPr>
          <w:spacing w:val="-4"/>
        </w:rPr>
        <w:t xml:space="preserve"> </w:t>
      </w:r>
      <w:r w:rsidRPr="007B45A8">
        <w:t>that</w:t>
      </w:r>
      <w:r w:rsidRPr="007B45A8">
        <w:rPr>
          <w:spacing w:val="-4"/>
        </w:rPr>
        <w:t xml:space="preserve"> </w:t>
      </w:r>
      <w:r w:rsidRPr="007B45A8">
        <w:t>assess</w:t>
      </w:r>
      <w:r w:rsidRPr="007B45A8">
        <w:rPr>
          <w:spacing w:val="-5"/>
        </w:rPr>
        <w:t xml:space="preserve"> </w:t>
      </w:r>
      <w:r w:rsidRPr="007B45A8">
        <w:rPr>
          <w:spacing w:val="-1"/>
        </w:rPr>
        <w:t>post-OLT</w:t>
      </w:r>
      <w:r w:rsidRPr="007B45A8">
        <w:rPr>
          <w:spacing w:val="-4"/>
        </w:rPr>
        <w:t xml:space="preserve"> </w:t>
      </w:r>
      <w:r w:rsidRPr="007B45A8">
        <w:t>outcomes</w:t>
      </w:r>
      <w:r w:rsidRPr="007B45A8">
        <w:rPr>
          <w:spacing w:val="27"/>
          <w:w w:val="99"/>
        </w:rPr>
        <w:t xml:space="preserve"> </w:t>
      </w:r>
      <w:r w:rsidRPr="007B45A8">
        <w:t>in</w:t>
      </w:r>
      <w:r w:rsidRPr="007B45A8">
        <w:rPr>
          <w:spacing w:val="-3"/>
        </w:rPr>
        <w:t xml:space="preserve"> </w:t>
      </w:r>
      <w:r w:rsidRPr="007B45A8">
        <w:t>the</w:t>
      </w:r>
      <w:r w:rsidRPr="007B45A8">
        <w:rPr>
          <w:spacing w:val="-3"/>
        </w:rPr>
        <w:t xml:space="preserve"> </w:t>
      </w:r>
      <w:r w:rsidRPr="007B45A8">
        <w:t>setting</w:t>
      </w:r>
      <w:r w:rsidRPr="007B45A8">
        <w:rPr>
          <w:spacing w:val="-3"/>
        </w:rPr>
        <w:t xml:space="preserve"> </w:t>
      </w:r>
      <w:r w:rsidRPr="007B45A8">
        <w:t>of</w:t>
      </w:r>
      <w:r w:rsidRPr="007B45A8">
        <w:rPr>
          <w:spacing w:val="-3"/>
        </w:rPr>
        <w:t xml:space="preserve"> </w:t>
      </w:r>
      <w:r w:rsidRPr="007B45A8">
        <w:t>NASH</w:t>
      </w:r>
      <w:r w:rsidRPr="007B45A8">
        <w:rPr>
          <w:spacing w:val="-2"/>
        </w:rPr>
        <w:t xml:space="preserve"> </w:t>
      </w:r>
      <w:r w:rsidRPr="007B45A8">
        <w:t>and</w:t>
      </w:r>
      <w:r w:rsidRPr="007B45A8">
        <w:rPr>
          <w:spacing w:val="-3"/>
        </w:rPr>
        <w:t xml:space="preserve"> </w:t>
      </w:r>
      <w:r w:rsidRPr="007B45A8">
        <w:t>not</w:t>
      </w:r>
      <w:r w:rsidRPr="007B45A8">
        <w:rPr>
          <w:spacing w:val="-3"/>
        </w:rPr>
        <w:t xml:space="preserve"> </w:t>
      </w:r>
      <w:r w:rsidRPr="007B45A8">
        <w:t>specifically</w:t>
      </w:r>
      <w:r w:rsidRPr="007B45A8">
        <w:rPr>
          <w:spacing w:val="-3"/>
        </w:rPr>
        <w:t xml:space="preserve"> </w:t>
      </w:r>
      <w:r w:rsidRPr="007B45A8">
        <w:t>HCC</w:t>
      </w:r>
      <w:r w:rsidRPr="007B45A8">
        <w:rPr>
          <w:spacing w:val="-2"/>
        </w:rPr>
        <w:t xml:space="preserve"> </w:t>
      </w:r>
      <w:r w:rsidRPr="007B45A8">
        <w:t>can</w:t>
      </w:r>
      <w:r w:rsidRPr="007B45A8">
        <w:rPr>
          <w:spacing w:val="-3"/>
        </w:rPr>
        <w:t xml:space="preserve"> </w:t>
      </w:r>
      <w:r w:rsidRPr="007B45A8">
        <w:t>provide</w:t>
      </w:r>
      <w:r w:rsidRPr="007B45A8">
        <w:rPr>
          <w:spacing w:val="-3"/>
        </w:rPr>
        <w:t xml:space="preserve"> </w:t>
      </w:r>
      <w:r w:rsidRPr="007B45A8">
        <w:t>supplementary information</w:t>
      </w:r>
      <w:r w:rsidRPr="007B45A8">
        <w:rPr>
          <w:position w:val="6"/>
          <w:vertAlign w:val="superscript"/>
        </w:rPr>
        <w:t>[57-59]</w:t>
      </w:r>
      <w:r w:rsidRPr="007B45A8">
        <w:t>.</w:t>
      </w:r>
    </w:p>
    <w:p w:rsidR="006B124D" w:rsidRPr="007B45A8" w:rsidRDefault="00BB5BAF" w:rsidP="00D84C01">
      <w:pPr>
        <w:pStyle w:val="BodyText"/>
        <w:kinsoku w:val="0"/>
        <w:overflowPunct w:val="0"/>
        <w:snapToGrid w:val="0"/>
        <w:spacing w:line="360" w:lineRule="auto"/>
        <w:ind w:left="0" w:firstLineChars="100" w:firstLine="240"/>
        <w:jc w:val="both"/>
      </w:pPr>
      <w:r w:rsidRPr="007B45A8">
        <w:t>A</w:t>
      </w:r>
      <w:r w:rsidRPr="007B45A8">
        <w:rPr>
          <w:spacing w:val="-3"/>
        </w:rPr>
        <w:t xml:space="preserve"> </w:t>
      </w:r>
      <w:r w:rsidRPr="007B45A8">
        <w:t>retrospective</w:t>
      </w:r>
      <w:r w:rsidRPr="007B45A8">
        <w:rPr>
          <w:spacing w:val="-3"/>
        </w:rPr>
        <w:t xml:space="preserve"> </w:t>
      </w:r>
      <w:r w:rsidRPr="007B45A8">
        <w:t>cohort</w:t>
      </w:r>
      <w:r w:rsidRPr="007B45A8">
        <w:rPr>
          <w:spacing w:val="-3"/>
        </w:rPr>
        <w:t xml:space="preserve"> </w:t>
      </w:r>
      <w:r w:rsidRPr="007B45A8">
        <w:t>study</w:t>
      </w:r>
      <w:r w:rsidRPr="007B45A8">
        <w:rPr>
          <w:spacing w:val="-3"/>
        </w:rPr>
        <w:t xml:space="preserve"> </w:t>
      </w:r>
      <w:r w:rsidRPr="007B45A8">
        <w:t>at</w:t>
      </w:r>
      <w:r w:rsidRPr="007B45A8">
        <w:rPr>
          <w:spacing w:val="-3"/>
        </w:rPr>
        <w:t xml:space="preserve"> </w:t>
      </w:r>
      <w:r w:rsidRPr="007B45A8">
        <w:t>a</w:t>
      </w:r>
      <w:r w:rsidRPr="007B45A8">
        <w:rPr>
          <w:spacing w:val="-3"/>
        </w:rPr>
        <w:t xml:space="preserve"> </w:t>
      </w:r>
      <w:r w:rsidRPr="007B45A8">
        <w:t>single</w:t>
      </w:r>
      <w:r w:rsidRPr="007B45A8">
        <w:rPr>
          <w:spacing w:val="-3"/>
        </w:rPr>
        <w:t xml:space="preserve"> </w:t>
      </w:r>
      <w:r w:rsidRPr="007B45A8">
        <w:t>large</w:t>
      </w:r>
      <w:r w:rsidRPr="007B45A8">
        <w:rPr>
          <w:spacing w:val="-3"/>
        </w:rPr>
        <w:t xml:space="preserve"> </w:t>
      </w:r>
      <w:r w:rsidRPr="007B45A8">
        <w:t>transplant</w:t>
      </w:r>
      <w:r w:rsidRPr="007B45A8">
        <w:rPr>
          <w:spacing w:val="-2"/>
        </w:rPr>
        <w:t xml:space="preserve"> </w:t>
      </w:r>
      <w:r w:rsidRPr="007B45A8">
        <w:t>center</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00491BF0" w:rsidRPr="007B45A8">
        <w:t>US</w:t>
      </w:r>
      <w:r w:rsidRPr="007B45A8">
        <w:rPr>
          <w:spacing w:val="-3"/>
        </w:rPr>
        <w:t xml:space="preserve"> </w:t>
      </w:r>
      <w:r w:rsidRPr="007B45A8">
        <w:t>compared</w:t>
      </w:r>
      <w:r w:rsidRPr="007B45A8">
        <w:rPr>
          <w:w w:val="99"/>
        </w:rPr>
        <w:t xml:space="preserve"> </w:t>
      </w:r>
      <w:r w:rsidRPr="007B45A8">
        <w:t>post-OLT</w:t>
      </w:r>
      <w:r w:rsidRPr="007B45A8">
        <w:rPr>
          <w:spacing w:val="-6"/>
        </w:rPr>
        <w:t xml:space="preserve"> </w:t>
      </w:r>
      <w:r w:rsidRPr="007B45A8">
        <w:t>outcomes</w:t>
      </w:r>
      <w:r w:rsidRPr="007B45A8">
        <w:rPr>
          <w:spacing w:val="-5"/>
        </w:rPr>
        <w:t xml:space="preserve"> </w:t>
      </w:r>
      <w:r w:rsidRPr="007B45A8">
        <w:t>for</w:t>
      </w:r>
      <w:r w:rsidRPr="007B45A8">
        <w:rPr>
          <w:spacing w:val="-5"/>
        </w:rPr>
        <w:t xml:space="preserve"> </w:t>
      </w:r>
      <w:r w:rsidRPr="007B45A8">
        <w:t>NASH</w:t>
      </w:r>
      <w:r w:rsidRPr="007B45A8">
        <w:rPr>
          <w:spacing w:val="-6"/>
        </w:rPr>
        <w:t xml:space="preserve"> </w:t>
      </w:r>
      <w:r w:rsidRPr="007B45A8">
        <w:t>cirrhosis</w:t>
      </w:r>
      <w:r w:rsidRPr="007B45A8">
        <w:rPr>
          <w:spacing w:val="-5"/>
        </w:rPr>
        <w:t xml:space="preserve"> </w:t>
      </w:r>
      <w:r w:rsidRPr="007B45A8">
        <w:t>and</w:t>
      </w:r>
      <w:r w:rsidRPr="007B45A8">
        <w:rPr>
          <w:spacing w:val="-5"/>
        </w:rPr>
        <w:t xml:space="preserve"> </w:t>
      </w:r>
      <w:r w:rsidRPr="007B45A8">
        <w:t>alcoholic</w:t>
      </w:r>
      <w:r w:rsidRPr="007B45A8">
        <w:rPr>
          <w:spacing w:val="-6"/>
        </w:rPr>
        <w:t xml:space="preserve"> </w:t>
      </w:r>
      <w:r w:rsidRPr="007B45A8">
        <w:t>cirrhosis</w:t>
      </w:r>
      <w:r w:rsidRPr="007B45A8">
        <w:rPr>
          <w:position w:val="6"/>
          <w:vertAlign w:val="superscript"/>
        </w:rPr>
        <w:t>[57]</w:t>
      </w:r>
      <w:r w:rsidRPr="007B45A8">
        <w:t>.</w:t>
      </w:r>
      <w:r w:rsidR="007B45A8" w:rsidRPr="007B45A8">
        <w:t xml:space="preserve"> </w:t>
      </w:r>
      <w:r w:rsidRPr="007B45A8">
        <w:t>Estimates</w:t>
      </w:r>
      <w:r w:rsidRPr="007B45A8">
        <w:rPr>
          <w:spacing w:val="-5"/>
        </w:rPr>
        <w:t xml:space="preserve"> </w:t>
      </w:r>
      <w:r w:rsidRPr="007B45A8">
        <w:t>of</w:t>
      </w:r>
      <w:r w:rsidRPr="007B45A8">
        <w:rPr>
          <w:spacing w:val="-5"/>
        </w:rPr>
        <w:t xml:space="preserve"> </w:t>
      </w:r>
      <w:r w:rsidRPr="007B45A8">
        <w:t>patient survival</w:t>
      </w:r>
      <w:r w:rsidRPr="007B45A8">
        <w:rPr>
          <w:spacing w:val="-4"/>
        </w:rPr>
        <w:t xml:space="preserve"> </w:t>
      </w:r>
      <w:r w:rsidRPr="007B45A8">
        <w:t>at</w:t>
      </w:r>
      <w:r w:rsidRPr="007B45A8">
        <w:rPr>
          <w:spacing w:val="-4"/>
        </w:rPr>
        <w:t xml:space="preserve"> </w:t>
      </w:r>
      <w:r w:rsidRPr="007B45A8">
        <w:t>nine</w:t>
      </w:r>
      <w:r w:rsidRPr="007B45A8">
        <w:rPr>
          <w:spacing w:val="-4"/>
        </w:rPr>
        <w:t xml:space="preserve"> </w:t>
      </w:r>
      <w:r w:rsidRPr="007B45A8">
        <w:t>years</w:t>
      </w:r>
      <w:r w:rsidRPr="007B45A8">
        <w:rPr>
          <w:spacing w:val="-4"/>
        </w:rPr>
        <w:t xml:space="preserve"> </w:t>
      </w:r>
      <w:r w:rsidRPr="007B45A8">
        <w:t>post-OLT</w:t>
      </w:r>
      <w:r w:rsidRPr="007B45A8">
        <w:rPr>
          <w:spacing w:val="-4"/>
        </w:rPr>
        <w:t xml:space="preserve"> </w:t>
      </w:r>
      <w:r w:rsidRPr="007B45A8">
        <w:t>were</w:t>
      </w:r>
      <w:r w:rsidRPr="007B45A8">
        <w:rPr>
          <w:spacing w:val="-4"/>
        </w:rPr>
        <w:t xml:space="preserve"> </w:t>
      </w:r>
      <w:r w:rsidRPr="007B45A8">
        <w:t>comparable</w:t>
      </w:r>
      <w:r w:rsidRPr="007B45A8">
        <w:rPr>
          <w:spacing w:val="-4"/>
        </w:rPr>
        <w:t xml:space="preserve"> </w:t>
      </w:r>
      <w:r w:rsidRPr="007B45A8">
        <w:t>between</w:t>
      </w:r>
      <w:r w:rsidRPr="007B45A8">
        <w:rPr>
          <w:spacing w:val="-5"/>
        </w:rPr>
        <w:t xml:space="preserve"> </w:t>
      </w:r>
      <w:r w:rsidRPr="007B45A8">
        <w:t>those</w:t>
      </w:r>
      <w:r w:rsidRPr="007B45A8">
        <w:rPr>
          <w:spacing w:val="-4"/>
        </w:rPr>
        <w:t xml:space="preserve"> </w:t>
      </w:r>
      <w:r w:rsidRPr="007B45A8">
        <w:t>who</w:t>
      </w:r>
      <w:r w:rsidRPr="007B45A8">
        <w:rPr>
          <w:spacing w:val="-4"/>
        </w:rPr>
        <w:t xml:space="preserve"> </w:t>
      </w:r>
      <w:r w:rsidRPr="007B45A8">
        <w:t>received</w:t>
      </w:r>
      <w:r w:rsidRPr="007B45A8">
        <w:rPr>
          <w:w w:val="99"/>
        </w:rPr>
        <w:t xml:space="preserve"> </w:t>
      </w:r>
      <w:r w:rsidRPr="007B45A8">
        <w:t>transplantation</w:t>
      </w:r>
      <w:r w:rsidRPr="007B45A8">
        <w:rPr>
          <w:spacing w:val="-7"/>
        </w:rPr>
        <w:t xml:space="preserve"> </w:t>
      </w:r>
      <w:r w:rsidRPr="007B45A8">
        <w:t>for</w:t>
      </w:r>
      <w:r w:rsidRPr="007B45A8">
        <w:rPr>
          <w:spacing w:val="-6"/>
        </w:rPr>
        <w:t xml:space="preserve"> </w:t>
      </w:r>
      <w:r w:rsidRPr="007B45A8">
        <w:t>alcoholic</w:t>
      </w:r>
      <w:r w:rsidRPr="007B45A8">
        <w:rPr>
          <w:spacing w:val="-6"/>
        </w:rPr>
        <w:t xml:space="preserve"> </w:t>
      </w:r>
      <w:r w:rsidRPr="007B45A8">
        <w:t>cirrhosis</w:t>
      </w:r>
      <w:r w:rsidRPr="007B45A8">
        <w:rPr>
          <w:spacing w:val="-6"/>
        </w:rPr>
        <w:t xml:space="preserve"> </w:t>
      </w:r>
      <w:r w:rsidRPr="007B45A8">
        <w:t>or</w:t>
      </w:r>
      <w:r w:rsidRPr="007B45A8">
        <w:rPr>
          <w:spacing w:val="-6"/>
        </w:rPr>
        <w:t xml:space="preserve"> </w:t>
      </w:r>
      <w:r w:rsidRPr="007B45A8">
        <w:t>biopsy-</w:t>
      </w:r>
      <w:r w:rsidRPr="007B45A8">
        <w:rPr>
          <w:spacing w:val="-7"/>
        </w:rPr>
        <w:t xml:space="preserve"> </w:t>
      </w:r>
      <w:r w:rsidRPr="007B45A8">
        <w:t>or</w:t>
      </w:r>
      <w:r w:rsidRPr="007B45A8">
        <w:rPr>
          <w:spacing w:val="-6"/>
        </w:rPr>
        <w:t xml:space="preserve"> </w:t>
      </w:r>
      <w:r w:rsidRPr="007B45A8">
        <w:t>ultrasound-confirmed</w:t>
      </w:r>
      <w:r w:rsidRPr="007B45A8">
        <w:rPr>
          <w:spacing w:val="-6"/>
        </w:rPr>
        <w:t xml:space="preserve"> </w:t>
      </w:r>
      <w:r w:rsidRPr="007B45A8">
        <w:t>NASH</w:t>
      </w:r>
      <w:r w:rsidRPr="007B45A8">
        <w:rPr>
          <w:spacing w:val="-6"/>
        </w:rPr>
        <w:t xml:space="preserve"> </w:t>
      </w:r>
      <w:r w:rsidRPr="007B45A8">
        <w:t>(</w:t>
      </w:r>
      <w:r w:rsidR="00120503" w:rsidRPr="007B45A8">
        <w:rPr>
          <w:i/>
          <w:iCs/>
        </w:rPr>
        <w:t>P</w:t>
      </w:r>
      <w:r w:rsidR="007B45A8" w:rsidRPr="007B45A8">
        <w:rPr>
          <w:i/>
          <w:iCs/>
        </w:rPr>
        <w:t xml:space="preserve"> </w:t>
      </w:r>
      <w:r w:rsidR="00D84C01" w:rsidRPr="007B45A8">
        <w:rPr>
          <w:rFonts w:hint="eastAsia"/>
          <w:lang w:eastAsia="zh-CN"/>
        </w:rPr>
        <w:t>=</w:t>
      </w:r>
      <w:r w:rsidRPr="007B45A8">
        <w:rPr>
          <w:spacing w:val="-3"/>
        </w:rPr>
        <w:t xml:space="preserve"> </w:t>
      </w:r>
      <w:r w:rsidRPr="007B45A8">
        <w:t>0.30)</w:t>
      </w:r>
      <w:r w:rsidRPr="007B45A8">
        <w:rPr>
          <w:position w:val="6"/>
          <w:vertAlign w:val="superscript"/>
        </w:rPr>
        <w:t>[57]</w:t>
      </w:r>
      <w:r w:rsidRPr="007B45A8">
        <w:t>.</w:t>
      </w:r>
      <w:r w:rsidRPr="007B45A8">
        <w:rPr>
          <w:spacing w:val="54"/>
        </w:rPr>
        <w:t xml:space="preserve"> </w:t>
      </w:r>
      <w:r w:rsidRPr="007B45A8">
        <w:t>Survival</w:t>
      </w:r>
      <w:r w:rsidRPr="007B45A8">
        <w:rPr>
          <w:spacing w:val="-3"/>
        </w:rPr>
        <w:t xml:space="preserve"> </w:t>
      </w:r>
      <w:r w:rsidRPr="007B45A8">
        <w:t>at</w:t>
      </w:r>
      <w:r w:rsidRPr="007B45A8">
        <w:rPr>
          <w:spacing w:val="-3"/>
        </w:rPr>
        <w:t xml:space="preserve"> </w:t>
      </w:r>
      <w:r w:rsidRPr="007B45A8">
        <w:t>one,</w:t>
      </w:r>
      <w:r w:rsidRPr="007B45A8">
        <w:rPr>
          <w:spacing w:val="-3"/>
        </w:rPr>
        <w:t xml:space="preserve"> </w:t>
      </w:r>
      <w:r w:rsidRPr="007B45A8">
        <w:t>three,</w:t>
      </w:r>
      <w:r w:rsidRPr="007B45A8">
        <w:rPr>
          <w:spacing w:val="-2"/>
        </w:rPr>
        <w:t xml:space="preserve"> </w:t>
      </w:r>
      <w:r w:rsidRPr="007B45A8">
        <w:t>five,</w:t>
      </w:r>
      <w:r w:rsidRPr="007B45A8">
        <w:rPr>
          <w:spacing w:val="-3"/>
        </w:rPr>
        <w:t xml:space="preserve"> </w:t>
      </w:r>
      <w:r w:rsidRPr="007B45A8">
        <w:t>and</w:t>
      </w:r>
      <w:r w:rsidRPr="007B45A8">
        <w:rPr>
          <w:spacing w:val="-3"/>
        </w:rPr>
        <w:t xml:space="preserve"> </w:t>
      </w:r>
      <w:r w:rsidRPr="007B45A8">
        <w:t>nine</w:t>
      </w:r>
      <w:r w:rsidRPr="007B45A8">
        <w:rPr>
          <w:spacing w:val="-3"/>
        </w:rPr>
        <w:t xml:space="preserve"> </w:t>
      </w:r>
      <w:r w:rsidRPr="007B45A8">
        <w:t>years</w:t>
      </w:r>
      <w:r w:rsidRPr="007B45A8">
        <w:rPr>
          <w:spacing w:val="-3"/>
        </w:rPr>
        <w:t xml:space="preserve"> </w:t>
      </w:r>
      <w:r w:rsidRPr="007B45A8">
        <w:t>were</w:t>
      </w:r>
      <w:r w:rsidRPr="007B45A8">
        <w:rPr>
          <w:spacing w:val="-3"/>
        </w:rPr>
        <w:t xml:space="preserve"> </w:t>
      </w:r>
      <w:r w:rsidRPr="007B45A8">
        <w:t>78%,</w:t>
      </w:r>
      <w:r w:rsidRPr="007B45A8">
        <w:rPr>
          <w:spacing w:val="-3"/>
        </w:rPr>
        <w:t xml:space="preserve"> </w:t>
      </w:r>
      <w:r w:rsidRPr="007B45A8">
        <w:t>78%,</w:t>
      </w:r>
      <w:r w:rsidRPr="007B45A8">
        <w:rPr>
          <w:spacing w:val="-3"/>
        </w:rPr>
        <w:t xml:space="preserve"> </w:t>
      </w:r>
      <w:r w:rsidRPr="007B45A8">
        <w:t>78%,</w:t>
      </w:r>
      <w:r w:rsidRPr="007B45A8">
        <w:rPr>
          <w:spacing w:val="-3"/>
        </w:rPr>
        <w:t xml:space="preserve"> </w:t>
      </w:r>
      <w:r w:rsidRPr="007B45A8">
        <w:t>and</w:t>
      </w:r>
      <w:r w:rsidRPr="007B45A8">
        <w:rPr>
          <w:spacing w:val="-3"/>
        </w:rPr>
        <w:t xml:space="preserve"> </w:t>
      </w:r>
      <w:r w:rsidRPr="007B45A8">
        <w:t>52%, respectively,</w:t>
      </w:r>
      <w:r w:rsidRPr="007B45A8">
        <w:rPr>
          <w:spacing w:val="-4"/>
        </w:rPr>
        <w:t xml:space="preserve"> </w:t>
      </w:r>
      <w:r w:rsidRPr="007B45A8">
        <w:t>in</w:t>
      </w:r>
      <w:r w:rsidRPr="007B45A8">
        <w:rPr>
          <w:spacing w:val="-3"/>
        </w:rPr>
        <w:t xml:space="preserve"> </w:t>
      </w:r>
      <w:r w:rsidRPr="007B45A8">
        <w:t>the</w:t>
      </w:r>
      <w:r w:rsidRPr="007B45A8">
        <w:rPr>
          <w:spacing w:val="-4"/>
        </w:rPr>
        <w:t xml:space="preserve"> </w:t>
      </w:r>
      <w:r w:rsidRPr="007B45A8">
        <w:t>NASH</w:t>
      </w:r>
      <w:r w:rsidRPr="007B45A8">
        <w:rPr>
          <w:spacing w:val="-3"/>
        </w:rPr>
        <w:t xml:space="preserve"> </w:t>
      </w:r>
      <w:r w:rsidRPr="007B45A8">
        <w:t>group</w:t>
      </w:r>
      <w:r w:rsidRPr="007B45A8">
        <w:rPr>
          <w:spacing w:val="-4"/>
        </w:rPr>
        <w:t xml:space="preserve"> </w:t>
      </w:r>
      <w:r w:rsidR="00120503" w:rsidRPr="007B45A8">
        <w:rPr>
          <w:i/>
        </w:rPr>
        <w:t>vs</w:t>
      </w:r>
      <w:r w:rsidRPr="007B45A8">
        <w:rPr>
          <w:spacing w:val="-3"/>
        </w:rPr>
        <w:t xml:space="preserve"> </w:t>
      </w:r>
      <w:r w:rsidRPr="007B45A8">
        <w:t>92%,</w:t>
      </w:r>
      <w:r w:rsidRPr="007B45A8">
        <w:rPr>
          <w:spacing w:val="-3"/>
        </w:rPr>
        <w:t xml:space="preserve"> </w:t>
      </w:r>
      <w:r w:rsidRPr="007B45A8">
        <w:t>86%,</w:t>
      </w:r>
      <w:r w:rsidRPr="007B45A8">
        <w:rPr>
          <w:spacing w:val="-4"/>
        </w:rPr>
        <w:t xml:space="preserve"> </w:t>
      </w:r>
      <w:r w:rsidRPr="007B45A8">
        <w:t>86%,</w:t>
      </w:r>
      <w:r w:rsidRPr="007B45A8">
        <w:rPr>
          <w:spacing w:val="-3"/>
        </w:rPr>
        <w:t xml:space="preserve"> </w:t>
      </w:r>
      <w:r w:rsidRPr="007B45A8">
        <w:t>and</w:t>
      </w:r>
      <w:r w:rsidRPr="007B45A8">
        <w:rPr>
          <w:spacing w:val="-4"/>
        </w:rPr>
        <w:t xml:space="preserve"> </w:t>
      </w:r>
      <w:r w:rsidRPr="007B45A8">
        <w:t>76%,</w:t>
      </w:r>
      <w:r w:rsidRPr="007B45A8">
        <w:rPr>
          <w:spacing w:val="-3"/>
        </w:rPr>
        <w:t xml:space="preserve"> </w:t>
      </w:r>
      <w:r w:rsidRPr="007B45A8">
        <w:t>respectively,</w:t>
      </w:r>
      <w:r w:rsidRPr="007B45A8">
        <w:rPr>
          <w:spacing w:val="-3"/>
        </w:rPr>
        <w:t xml:space="preserve"> </w:t>
      </w:r>
      <w:r w:rsidRPr="007B45A8">
        <w:t>in</w:t>
      </w:r>
      <w:r w:rsidRPr="007B45A8">
        <w:rPr>
          <w:spacing w:val="-4"/>
        </w:rPr>
        <w:t xml:space="preserve"> </w:t>
      </w:r>
      <w:r w:rsidRPr="007B45A8">
        <w:t>the alcoholic</w:t>
      </w:r>
      <w:r w:rsidRPr="007B45A8">
        <w:rPr>
          <w:spacing w:val="-3"/>
        </w:rPr>
        <w:t xml:space="preserve"> </w:t>
      </w:r>
      <w:r w:rsidRPr="007B45A8">
        <w:t>cirrhosis</w:t>
      </w:r>
      <w:r w:rsidRPr="007B45A8">
        <w:rPr>
          <w:spacing w:val="-3"/>
        </w:rPr>
        <w:t xml:space="preserve"> </w:t>
      </w:r>
      <w:r w:rsidRPr="007B45A8">
        <w:t>group.</w:t>
      </w:r>
      <w:r w:rsidRPr="007B45A8">
        <w:rPr>
          <w:spacing w:val="54"/>
        </w:rPr>
        <w:t xml:space="preserve"> </w:t>
      </w:r>
      <w:r w:rsidRPr="007B45A8">
        <w:t>Rates</w:t>
      </w:r>
      <w:r w:rsidRPr="007B45A8">
        <w:rPr>
          <w:spacing w:val="-3"/>
        </w:rPr>
        <w:t xml:space="preserve"> </w:t>
      </w:r>
      <w:r w:rsidRPr="007B45A8">
        <w:t>of</w:t>
      </w:r>
      <w:r w:rsidRPr="007B45A8">
        <w:rPr>
          <w:spacing w:val="-3"/>
        </w:rPr>
        <w:t xml:space="preserve"> </w:t>
      </w:r>
      <w:r w:rsidRPr="007B45A8">
        <w:t>graft</w:t>
      </w:r>
      <w:r w:rsidRPr="007B45A8">
        <w:rPr>
          <w:spacing w:val="-3"/>
        </w:rPr>
        <w:t xml:space="preserve"> </w:t>
      </w:r>
      <w:r w:rsidRPr="007B45A8">
        <w:t>failure</w:t>
      </w:r>
      <w:r w:rsidRPr="007B45A8">
        <w:rPr>
          <w:spacing w:val="-3"/>
        </w:rPr>
        <w:t xml:space="preserve"> </w:t>
      </w:r>
      <w:r w:rsidRPr="007B45A8">
        <w:t>were</w:t>
      </w:r>
      <w:r w:rsidRPr="007B45A8">
        <w:rPr>
          <w:spacing w:val="-4"/>
        </w:rPr>
        <w:t xml:space="preserve"> </w:t>
      </w:r>
      <w:r w:rsidRPr="007B45A8">
        <w:t>similar</w:t>
      </w:r>
      <w:r w:rsidRPr="007B45A8">
        <w:rPr>
          <w:spacing w:val="-3"/>
        </w:rPr>
        <w:t xml:space="preserve"> </w:t>
      </w:r>
      <w:r w:rsidRPr="007B45A8">
        <w:t>between</w:t>
      </w:r>
      <w:r w:rsidRPr="007B45A8">
        <w:rPr>
          <w:spacing w:val="-4"/>
        </w:rPr>
        <w:t xml:space="preserve"> </w:t>
      </w:r>
      <w:r w:rsidRPr="007B45A8">
        <w:t>both</w:t>
      </w:r>
      <w:r w:rsidRPr="007B45A8">
        <w:rPr>
          <w:spacing w:val="-2"/>
        </w:rPr>
        <w:t xml:space="preserve"> </w:t>
      </w:r>
      <w:r w:rsidRPr="007B45A8">
        <w:t>groups</w:t>
      </w:r>
      <w:r w:rsidRPr="007B45A8">
        <w:rPr>
          <w:spacing w:val="-3"/>
        </w:rPr>
        <w:t xml:space="preserve"> </w:t>
      </w:r>
      <w:r w:rsidRPr="007B45A8">
        <w:t>(24%</w:t>
      </w:r>
      <w:r w:rsidRPr="007B45A8">
        <w:rPr>
          <w:w w:val="99"/>
        </w:rPr>
        <w:t xml:space="preserve"> </w:t>
      </w:r>
      <w:r w:rsidRPr="007B45A8">
        <w:t>in</w:t>
      </w:r>
      <w:r w:rsidRPr="007B45A8">
        <w:rPr>
          <w:spacing w:val="-4"/>
        </w:rPr>
        <w:t xml:space="preserve"> </w:t>
      </w:r>
      <w:r w:rsidRPr="007B45A8">
        <w:t>NASH</w:t>
      </w:r>
      <w:r w:rsidRPr="007B45A8">
        <w:rPr>
          <w:spacing w:val="-4"/>
        </w:rPr>
        <w:t xml:space="preserve"> </w:t>
      </w:r>
      <w:r w:rsidR="00120503" w:rsidRPr="007B45A8">
        <w:rPr>
          <w:i/>
        </w:rPr>
        <w:t>vs</w:t>
      </w:r>
      <w:r w:rsidRPr="007B45A8">
        <w:rPr>
          <w:spacing w:val="-4"/>
        </w:rPr>
        <w:t xml:space="preserve"> </w:t>
      </w:r>
      <w:r w:rsidRPr="007B45A8">
        <w:t>18%</w:t>
      </w:r>
      <w:r w:rsidRPr="007B45A8">
        <w:rPr>
          <w:spacing w:val="-3"/>
        </w:rPr>
        <w:t xml:space="preserve"> </w:t>
      </w:r>
      <w:r w:rsidRPr="007B45A8">
        <w:t>in</w:t>
      </w:r>
      <w:r w:rsidRPr="007B45A8">
        <w:rPr>
          <w:spacing w:val="-4"/>
        </w:rPr>
        <w:t xml:space="preserve"> </w:t>
      </w:r>
      <w:r w:rsidRPr="007B45A8">
        <w:t>alcoholic</w:t>
      </w:r>
      <w:r w:rsidRPr="007B45A8">
        <w:rPr>
          <w:spacing w:val="-4"/>
        </w:rPr>
        <w:t xml:space="preserve"> </w:t>
      </w:r>
      <w:r w:rsidRPr="007B45A8">
        <w:t>cirrhosis</w:t>
      </w:r>
      <w:r w:rsidRPr="007B45A8">
        <w:rPr>
          <w:spacing w:val="-4"/>
        </w:rPr>
        <w:t xml:space="preserve"> </w:t>
      </w:r>
      <w:r w:rsidRPr="007B45A8">
        <w:t>group,</w:t>
      </w:r>
      <w:r w:rsidRPr="007B45A8">
        <w:rPr>
          <w:spacing w:val="-3"/>
        </w:rPr>
        <w:t xml:space="preserve"> </w:t>
      </w:r>
      <w:r w:rsidR="00120503" w:rsidRPr="007B45A8">
        <w:rPr>
          <w:i/>
          <w:iCs/>
        </w:rPr>
        <w:t xml:space="preserve">P </w:t>
      </w:r>
      <w:r w:rsidRPr="007B45A8">
        <w:t>value</w:t>
      </w:r>
      <w:r w:rsidRPr="007B45A8">
        <w:rPr>
          <w:spacing w:val="-4"/>
        </w:rPr>
        <w:t xml:space="preserve"> </w:t>
      </w:r>
      <w:r w:rsidRPr="007B45A8">
        <w:t>0.40)</w:t>
      </w:r>
      <w:r w:rsidRPr="007B45A8">
        <w:rPr>
          <w:position w:val="6"/>
          <w:vertAlign w:val="superscript"/>
        </w:rPr>
        <w:t>[57]</w:t>
      </w:r>
      <w:r w:rsidRPr="007B45A8">
        <w:t>.</w:t>
      </w:r>
      <w:r w:rsidRPr="007B45A8">
        <w:rPr>
          <w:spacing w:val="53"/>
        </w:rPr>
        <w:t xml:space="preserve"> </w:t>
      </w:r>
      <w:r w:rsidRPr="007B45A8">
        <w:t>Acute</w:t>
      </w:r>
      <w:r w:rsidRPr="007B45A8">
        <w:rPr>
          <w:spacing w:val="-4"/>
        </w:rPr>
        <w:t xml:space="preserve"> </w:t>
      </w:r>
      <w:r w:rsidRPr="007B45A8">
        <w:t>rejection</w:t>
      </w:r>
      <w:r w:rsidRPr="007B45A8">
        <w:rPr>
          <w:spacing w:val="-4"/>
        </w:rPr>
        <w:t xml:space="preserve"> </w:t>
      </w:r>
      <w:r w:rsidRPr="007B45A8">
        <w:t>(41%</w:t>
      </w:r>
      <w:r w:rsidRPr="007B45A8">
        <w:rPr>
          <w:spacing w:val="-4"/>
        </w:rPr>
        <w:t xml:space="preserve"> </w:t>
      </w:r>
      <w:r w:rsidR="00120503" w:rsidRPr="007B45A8">
        <w:rPr>
          <w:i/>
        </w:rPr>
        <w:t>vs</w:t>
      </w:r>
      <w:r w:rsidRPr="007B45A8">
        <w:t xml:space="preserve"> 23%)</w:t>
      </w:r>
      <w:r w:rsidRPr="007B45A8">
        <w:rPr>
          <w:spacing w:val="-4"/>
        </w:rPr>
        <w:t xml:space="preserve"> </w:t>
      </w:r>
      <w:r w:rsidRPr="007B45A8">
        <w:t>and</w:t>
      </w:r>
      <w:r w:rsidRPr="007B45A8">
        <w:rPr>
          <w:spacing w:val="-4"/>
        </w:rPr>
        <w:t xml:space="preserve"> </w:t>
      </w:r>
      <w:r w:rsidRPr="007B45A8">
        <w:t>recurrent</w:t>
      </w:r>
      <w:r w:rsidRPr="007B45A8">
        <w:rPr>
          <w:spacing w:val="-3"/>
        </w:rPr>
        <w:t xml:space="preserve"> </w:t>
      </w:r>
      <w:r w:rsidRPr="007B45A8">
        <w:t>steatohepatitis</w:t>
      </w:r>
      <w:r w:rsidRPr="007B45A8">
        <w:rPr>
          <w:spacing w:val="-4"/>
        </w:rPr>
        <w:t xml:space="preserve"> </w:t>
      </w:r>
      <w:r w:rsidRPr="007B45A8">
        <w:t>(33%</w:t>
      </w:r>
      <w:r w:rsidRPr="007B45A8">
        <w:rPr>
          <w:spacing w:val="-3"/>
        </w:rPr>
        <w:t xml:space="preserve"> </w:t>
      </w:r>
      <w:r w:rsidR="00120503" w:rsidRPr="007B45A8">
        <w:rPr>
          <w:i/>
        </w:rPr>
        <w:t>vs</w:t>
      </w:r>
      <w:r w:rsidRPr="007B45A8">
        <w:rPr>
          <w:spacing w:val="-4"/>
        </w:rPr>
        <w:t xml:space="preserve"> </w:t>
      </w:r>
      <w:r w:rsidRPr="007B45A8">
        <w:t>0%)</w:t>
      </w:r>
      <w:r w:rsidRPr="007B45A8">
        <w:rPr>
          <w:spacing w:val="-3"/>
        </w:rPr>
        <w:t xml:space="preserve"> </w:t>
      </w:r>
      <w:r w:rsidRPr="007B45A8">
        <w:t>were</w:t>
      </w:r>
      <w:r w:rsidRPr="007B45A8">
        <w:rPr>
          <w:spacing w:val="-5"/>
        </w:rPr>
        <w:t xml:space="preserve"> </w:t>
      </w:r>
      <w:r w:rsidRPr="007B45A8">
        <w:t>significantly</w:t>
      </w:r>
      <w:r w:rsidRPr="007B45A8">
        <w:rPr>
          <w:spacing w:val="-3"/>
        </w:rPr>
        <w:t xml:space="preserve"> </w:t>
      </w:r>
      <w:r w:rsidRPr="007B45A8">
        <w:t>more</w:t>
      </w:r>
      <w:r w:rsidRPr="007B45A8">
        <w:rPr>
          <w:spacing w:val="-4"/>
        </w:rPr>
        <w:t xml:space="preserve"> </w:t>
      </w:r>
      <w:r w:rsidRPr="007B45A8">
        <w:t>common</w:t>
      </w:r>
      <w:r w:rsidRPr="007B45A8">
        <w:rPr>
          <w:spacing w:val="-4"/>
        </w:rPr>
        <w:t xml:space="preserve"> </w:t>
      </w:r>
      <w:r w:rsidRPr="007B45A8">
        <w:t>in</w:t>
      </w:r>
      <w:r w:rsidRPr="007B45A8">
        <w:rPr>
          <w:spacing w:val="-3"/>
        </w:rPr>
        <w:t xml:space="preserve"> </w:t>
      </w:r>
      <w:r w:rsidRPr="007B45A8">
        <w:t>the NASH</w:t>
      </w:r>
      <w:r w:rsidRPr="007B45A8">
        <w:rPr>
          <w:spacing w:val="-5"/>
        </w:rPr>
        <w:t xml:space="preserve"> </w:t>
      </w:r>
      <w:r w:rsidRPr="007B45A8">
        <w:t>group</w:t>
      </w:r>
      <w:r w:rsidRPr="007B45A8">
        <w:rPr>
          <w:spacing w:val="-4"/>
        </w:rPr>
        <w:t xml:space="preserve"> </w:t>
      </w:r>
      <w:r w:rsidRPr="007B45A8">
        <w:t>as</w:t>
      </w:r>
      <w:r w:rsidRPr="007B45A8">
        <w:rPr>
          <w:spacing w:val="-4"/>
        </w:rPr>
        <w:t xml:space="preserve"> </w:t>
      </w:r>
      <w:r w:rsidRPr="007B45A8">
        <w:t>compared</w:t>
      </w:r>
      <w:r w:rsidRPr="007B45A8">
        <w:rPr>
          <w:spacing w:val="-4"/>
        </w:rPr>
        <w:t xml:space="preserve"> </w:t>
      </w:r>
      <w:r w:rsidRPr="007B45A8">
        <w:t>with</w:t>
      </w:r>
      <w:r w:rsidRPr="007B45A8">
        <w:rPr>
          <w:spacing w:val="-5"/>
        </w:rPr>
        <w:t xml:space="preserve"> </w:t>
      </w:r>
      <w:r w:rsidRPr="007B45A8">
        <w:t>the</w:t>
      </w:r>
      <w:r w:rsidRPr="007B45A8">
        <w:rPr>
          <w:spacing w:val="-4"/>
        </w:rPr>
        <w:t xml:space="preserve"> </w:t>
      </w:r>
      <w:r w:rsidRPr="007B45A8">
        <w:t>alcohol</w:t>
      </w:r>
      <w:r w:rsidRPr="007B45A8">
        <w:rPr>
          <w:spacing w:val="-4"/>
        </w:rPr>
        <w:t xml:space="preserve"> </w:t>
      </w:r>
      <w:r w:rsidRPr="007B45A8">
        <w:t>group;</w:t>
      </w:r>
      <w:r w:rsidRPr="007B45A8">
        <w:rPr>
          <w:spacing w:val="-4"/>
        </w:rPr>
        <w:t xml:space="preserve"> </w:t>
      </w:r>
      <w:r w:rsidRPr="007B45A8">
        <w:t>however,</w:t>
      </w:r>
      <w:r w:rsidRPr="007B45A8">
        <w:rPr>
          <w:spacing w:val="-5"/>
        </w:rPr>
        <w:t xml:space="preserve"> </w:t>
      </w:r>
      <w:r w:rsidRPr="007B45A8">
        <w:t>neither</w:t>
      </w:r>
      <w:r w:rsidRPr="007B45A8">
        <w:rPr>
          <w:spacing w:val="-4"/>
        </w:rPr>
        <w:t xml:space="preserve"> </w:t>
      </w:r>
      <w:r w:rsidRPr="007B45A8">
        <w:t>complication</w:t>
      </w:r>
      <w:r w:rsidRPr="007B45A8">
        <w:rPr>
          <w:spacing w:val="-4"/>
        </w:rPr>
        <w:t xml:space="preserve"> </w:t>
      </w:r>
      <w:r w:rsidRPr="007B45A8">
        <w:t>was</w:t>
      </w:r>
      <w:r w:rsidRPr="007B45A8">
        <w:rPr>
          <w:w w:val="99"/>
        </w:rPr>
        <w:t xml:space="preserve"> </w:t>
      </w:r>
      <w:r w:rsidRPr="007B45A8">
        <w:t>associated</w:t>
      </w:r>
      <w:r w:rsidRPr="007B45A8">
        <w:rPr>
          <w:spacing w:val="-5"/>
        </w:rPr>
        <w:t xml:space="preserve"> </w:t>
      </w:r>
      <w:r w:rsidRPr="007B45A8">
        <w:t>with</w:t>
      </w:r>
      <w:r w:rsidRPr="007B45A8">
        <w:rPr>
          <w:spacing w:val="-4"/>
        </w:rPr>
        <w:t xml:space="preserve"> </w:t>
      </w:r>
      <w:r w:rsidRPr="007B45A8">
        <w:t>higher</w:t>
      </w:r>
      <w:r w:rsidRPr="007B45A8">
        <w:rPr>
          <w:spacing w:val="-5"/>
        </w:rPr>
        <w:t xml:space="preserve"> </w:t>
      </w:r>
      <w:r w:rsidRPr="007B45A8">
        <w:t>rates</w:t>
      </w:r>
      <w:r w:rsidRPr="007B45A8">
        <w:rPr>
          <w:spacing w:val="-5"/>
        </w:rPr>
        <w:t xml:space="preserve"> </w:t>
      </w:r>
      <w:r w:rsidRPr="007B45A8">
        <w:t>of</w:t>
      </w:r>
      <w:r w:rsidRPr="007B45A8">
        <w:rPr>
          <w:spacing w:val="-4"/>
        </w:rPr>
        <w:t xml:space="preserve"> </w:t>
      </w:r>
      <w:r w:rsidRPr="007B45A8">
        <w:t>re-transplantation</w:t>
      </w:r>
      <w:r w:rsidRPr="007B45A8">
        <w:rPr>
          <w:position w:val="6"/>
          <w:vertAlign w:val="superscript"/>
        </w:rPr>
        <w:t>[57]</w:t>
      </w:r>
      <w:r w:rsidRPr="007B45A8">
        <w:t>.</w:t>
      </w:r>
    </w:p>
    <w:p w:rsidR="00D84C01" w:rsidRPr="007B45A8" w:rsidRDefault="00BB5BAF" w:rsidP="00D84C01">
      <w:pPr>
        <w:pStyle w:val="BodyText"/>
        <w:kinsoku w:val="0"/>
        <w:overflowPunct w:val="0"/>
        <w:snapToGrid w:val="0"/>
        <w:spacing w:line="360" w:lineRule="auto"/>
        <w:ind w:left="0" w:firstLineChars="100" w:firstLine="240"/>
        <w:jc w:val="both"/>
      </w:pPr>
      <w:r w:rsidRPr="007B45A8">
        <w:t>A</w:t>
      </w:r>
      <w:r w:rsidRPr="007B45A8">
        <w:rPr>
          <w:spacing w:val="-5"/>
        </w:rPr>
        <w:t xml:space="preserve"> </w:t>
      </w:r>
      <w:r w:rsidR="00491BF0" w:rsidRPr="007B45A8">
        <w:t>US</w:t>
      </w:r>
      <w:r w:rsidRPr="007B45A8">
        <w:rPr>
          <w:spacing w:val="-4"/>
        </w:rPr>
        <w:t xml:space="preserve"> </w:t>
      </w:r>
      <w:r w:rsidRPr="007B45A8">
        <w:t>cohort</w:t>
      </w:r>
      <w:r w:rsidRPr="007B45A8">
        <w:rPr>
          <w:spacing w:val="-4"/>
        </w:rPr>
        <w:t xml:space="preserve"> </w:t>
      </w:r>
      <w:r w:rsidRPr="007B45A8">
        <w:t>study</w:t>
      </w:r>
      <w:r w:rsidRPr="007B45A8">
        <w:rPr>
          <w:spacing w:val="-4"/>
        </w:rPr>
        <w:t xml:space="preserve"> </w:t>
      </w:r>
      <w:r w:rsidRPr="007B45A8">
        <w:t>by</w:t>
      </w:r>
      <w:r w:rsidRPr="007B45A8">
        <w:rPr>
          <w:spacing w:val="-4"/>
        </w:rPr>
        <w:t xml:space="preserve"> </w:t>
      </w:r>
      <w:r w:rsidRPr="007B45A8">
        <w:t>Yalamanchili</w:t>
      </w:r>
      <w:r w:rsidRPr="007B45A8">
        <w:rPr>
          <w:spacing w:val="-4"/>
        </w:rPr>
        <w:t xml:space="preserve"> </w:t>
      </w:r>
      <w:r w:rsidR="00491BF0" w:rsidRPr="007B45A8">
        <w:rPr>
          <w:i/>
        </w:rPr>
        <w:t>et al</w:t>
      </w:r>
      <w:r w:rsidR="00D84C01" w:rsidRPr="007B45A8">
        <w:rPr>
          <w:vertAlign w:val="superscript"/>
        </w:rPr>
        <w:t>[58]</w:t>
      </w:r>
      <w:r w:rsidRPr="007B45A8">
        <w:rPr>
          <w:spacing w:val="-4"/>
        </w:rPr>
        <w:t xml:space="preserve"> </w:t>
      </w:r>
      <w:r w:rsidRPr="007B45A8">
        <w:t>retrospectively</w:t>
      </w:r>
      <w:r w:rsidRPr="007B45A8">
        <w:rPr>
          <w:spacing w:val="-4"/>
        </w:rPr>
        <w:t xml:space="preserve"> </w:t>
      </w:r>
      <w:r w:rsidRPr="007B45A8">
        <w:t>identified</w:t>
      </w:r>
      <w:r w:rsidRPr="007B45A8">
        <w:rPr>
          <w:spacing w:val="-4"/>
        </w:rPr>
        <w:t xml:space="preserve"> </w:t>
      </w:r>
      <w:r w:rsidRPr="007B45A8">
        <w:t>patients</w:t>
      </w:r>
      <w:r w:rsidRPr="007B45A8">
        <w:rPr>
          <w:spacing w:val="-4"/>
        </w:rPr>
        <w:t xml:space="preserve"> </w:t>
      </w:r>
      <w:r w:rsidRPr="007B45A8">
        <w:t>who</w:t>
      </w:r>
      <w:r w:rsidRPr="007B45A8">
        <w:rPr>
          <w:w w:val="99"/>
        </w:rPr>
        <w:t xml:space="preserve"> </w:t>
      </w:r>
      <w:r w:rsidRPr="007B45A8">
        <w:t>underwent</w:t>
      </w:r>
      <w:r w:rsidRPr="007B45A8">
        <w:rPr>
          <w:spacing w:val="-6"/>
        </w:rPr>
        <w:t xml:space="preserve"> </w:t>
      </w:r>
      <w:r w:rsidRPr="007B45A8">
        <w:t>OLT</w:t>
      </w:r>
      <w:r w:rsidRPr="007B45A8">
        <w:rPr>
          <w:spacing w:val="-6"/>
        </w:rPr>
        <w:t xml:space="preserve"> </w:t>
      </w:r>
      <w:r w:rsidRPr="007B45A8">
        <w:t>for</w:t>
      </w:r>
      <w:r w:rsidRPr="007B45A8">
        <w:rPr>
          <w:spacing w:val="-6"/>
        </w:rPr>
        <w:t xml:space="preserve"> </w:t>
      </w:r>
      <w:r w:rsidRPr="007B45A8">
        <w:t>cryptogenic</w:t>
      </w:r>
      <w:r w:rsidRPr="007B45A8">
        <w:rPr>
          <w:spacing w:val="-6"/>
        </w:rPr>
        <w:t xml:space="preserve"> </w:t>
      </w:r>
      <w:r w:rsidRPr="007B45A8">
        <w:t>cirrhosis</w:t>
      </w:r>
      <w:r w:rsidRPr="007B45A8">
        <w:rPr>
          <w:spacing w:val="-6"/>
        </w:rPr>
        <w:t xml:space="preserve"> </w:t>
      </w:r>
      <w:r w:rsidRPr="007B45A8">
        <w:t>(</w:t>
      </w:r>
      <w:r w:rsidR="00D84C01" w:rsidRPr="007B45A8">
        <w:rPr>
          <w:rFonts w:hint="eastAsia"/>
          <w:i/>
          <w:lang w:eastAsia="zh-CN"/>
        </w:rPr>
        <w:t xml:space="preserve">n </w:t>
      </w:r>
      <w:r w:rsidRPr="007B45A8">
        <w:t>=</w:t>
      </w:r>
      <w:r w:rsidR="00D84C01" w:rsidRPr="007B45A8">
        <w:rPr>
          <w:rFonts w:hint="eastAsia"/>
          <w:lang w:eastAsia="zh-CN"/>
        </w:rPr>
        <w:t xml:space="preserve"> </w:t>
      </w:r>
      <w:r w:rsidRPr="007B45A8">
        <w:t>239)</w:t>
      </w:r>
      <w:r w:rsidRPr="007B45A8">
        <w:rPr>
          <w:spacing w:val="-7"/>
        </w:rPr>
        <w:t xml:space="preserve"> </w:t>
      </w:r>
      <w:r w:rsidRPr="007B45A8">
        <w:t>or</w:t>
      </w:r>
      <w:r w:rsidRPr="007B45A8">
        <w:rPr>
          <w:spacing w:val="-6"/>
        </w:rPr>
        <w:t xml:space="preserve"> </w:t>
      </w:r>
      <w:r w:rsidRPr="007B45A8">
        <w:t>NASH-related</w:t>
      </w:r>
      <w:r w:rsidRPr="007B45A8">
        <w:rPr>
          <w:spacing w:val="-6"/>
        </w:rPr>
        <w:t xml:space="preserve"> </w:t>
      </w:r>
      <w:r w:rsidRPr="007B45A8">
        <w:t>cirrhosis</w:t>
      </w:r>
      <w:r w:rsidRPr="007B45A8">
        <w:rPr>
          <w:spacing w:val="-5"/>
        </w:rPr>
        <w:t xml:space="preserve"> </w:t>
      </w:r>
      <w:r w:rsidRPr="007B45A8">
        <w:t>(</w:t>
      </w:r>
      <w:r w:rsidR="00D84C01" w:rsidRPr="007B45A8">
        <w:rPr>
          <w:rFonts w:hint="eastAsia"/>
          <w:i/>
          <w:lang w:eastAsia="zh-CN"/>
        </w:rPr>
        <w:t>n</w:t>
      </w:r>
      <w:r w:rsidR="00D84C01" w:rsidRPr="007B45A8">
        <w:rPr>
          <w:rFonts w:hint="eastAsia"/>
          <w:lang w:eastAsia="zh-CN"/>
        </w:rPr>
        <w:t xml:space="preserve"> </w:t>
      </w:r>
      <w:r w:rsidRPr="007B45A8">
        <w:t>=</w:t>
      </w:r>
      <w:r w:rsidR="00D84C01" w:rsidRPr="007B45A8">
        <w:rPr>
          <w:rFonts w:hint="eastAsia"/>
          <w:lang w:eastAsia="zh-CN"/>
        </w:rPr>
        <w:t xml:space="preserve"> </w:t>
      </w:r>
      <w:r w:rsidRPr="007B45A8">
        <w:t>18)</w:t>
      </w:r>
      <w:r w:rsidRPr="007B45A8">
        <w:rPr>
          <w:w w:val="99"/>
        </w:rPr>
        <w:t xml:space="preserve"> </w:t>
      </w:r>
      <w:r w:rsidRPr="007B45A8">
        <w:t>after</w:t>
      </w:r>
      <w:r w:rsidRPr="007B45A8">
        <w:rPr>
          <w:spacing w:val="-5"/>
        </w:rPr>
        <w:t xml:space="preserve"> </w:t>
      </w:r>
      <w:r w:rsidRPr="007B45A8">
        <w:t>biopsy</w:t>
      </w:r>
      <w:r w:rsidRPr="007B45A8">
        <w:rPr>
          <w:spacing w:val="-5"/>
        </w:rPr>
        <w:t xml:space="preserve"> </w:t>
      </w:r>
      <w:r w:rsidRPr="007B45A8">
        <w:t>confirmation</w:t>
      </w:r>
      <w:r w:rsidRPr="007B45A8">
        <w:rPr>
          <w:spacing w:val="-5"/>
        </w:rPr>
        <w:t xml:space="preserve"> </w:t>
      </w:r>
      <w:r w:rsidRPr="007B45A8">
        <w:t>and</w:t>
      </w:r>
      <w:r w:rsidRPr="007B45A8">
        <w:rPr>
          <w:spacing w:val="-4"/>
        </w:rPr>
        <w:t xml:space="preserve"> </w:t>
      </w:r>
      <w:r w:rsidRPr="007B45A8">
        <w:t>exclusion</w:t>
      </w:r>
      <w:r w:rsidRPr="007B45A8">
        <w:rPr>
          <w:spacing w:val="-5"/>
        </w:rPr>
        <w:t xml:space="preserve"> </w:t>
      </w:r>
      <w:r w:rsidRPr="007B45A8">
        <w:t>of</w:t>
      </w:r>
      <w:r w:rsidRPr="007B45A8">
        <w:rPr>
          <w:spacing w:val="-5"/>
        </w:rPr>
        <w:t xml:space="preserve"> </w:t>
      </w:r>
      <w:r w:rsidRPr="007B45A8">
        <w:t>HCV</w:t>
      </w:r>
      <w:r w:rsidRPr="007B45A8">
        <w:rPr>
          <w:spacing w:val="-5"/>
        </w:rPr>
        <w:t xml:space="preserve"> </w:t>
      </w:r>
      <w:r w:rsidRPr="007B45A8">
        <w:t>and</w:t>
      </w:r>
      <w:r w:rsidRPr="007B45A8">
        <w:rPr>
          <w:spacing w:val="-4"/>
        </w:rPr>
        <w:t xml:space="preserve"> </w:t>
      </w:r>
      <w:r w:rsidRPr="007B45A8">
        <w:t>alcoholic</w:t>
      </w:r>
      <w:r w:rsidRPr="007B45A8">
        <w:rPr>
          <w:spacing w:val="-5"/>
        </w:rPr>
        <w:t xml:space="preserve"> </w:t>
      </w:r>
      <w:r w:rsidRPr="007B45A8">
        <w:t>cirrhosis.</w:t>
      </w:r>
      <w:r w:rsidRPr="007B45A8">
        <w:rPr>
          <w:spacing w:val="51"/>
        </w:rPr>
        <w:t xml:space="preserve"> </w:t>
      </w:r>
      <w:r w:rsidRPr="007B45A8">
        <w:t>In comparison</w:t>
      </w:r>
      <w:r w:rsidRPr="007B45A8">
        <w:rPr>
          <w:spacing w:val="-6"/>
        </w:rPr>
        <w:t xml:space="preserve"> </w:t>
      </w:r>
      <w:r w:rsidRPr="007B45A8">
        <w:t>to</w:t>
      </w:r>
      <w:r w:rsidRPr="007B45A8">
        <w:rPr>
          <w:spacing w:val="-5"/>
        </w:rPr>
        <w:t xml:space="preserve"> </w:t>
      </w:r>
      <w:r w:rsidRPr="007B45A8">
        <w:t>a</w:t>
      </w:r>
      <w:r w:rsidRPr="007B45A8">
        <w:rPr>
          <w:spacing w:val="-6"/>
        </w:rPr>
        <w:t xml:space="preserve"> </w:t>
      </w:r>
      <w:r w:rsidRPr="007B45A8">
        <w:t>miscellaneous</w:t>
      </w:r>
      <w:r w:rsidRPr="007B45A8">
        <w:rPr>
          <w:spacing w:val="-5"/>
        </w:rPr>
        <w:t xml:space="preserve"> </w:t>
      </w:r>
      <w:r w:rsidRPr="007B45A8">
        <w:t>group</w:t>
      </w:r>
      <w:r w:rsidRPr="007B45A8">
        <w:rPr>
          <w:spacing w:val="-6"/>
        </w:rPr>
        <w:t xml:space="preserve"> </w:t>
      </w:r>
      <w:r w:rsidRPr="007B45A8">
        <w:t>that</w:t>
      </w:r>
      <w:r w:rsidRPr="007B45A8">
        <w:rPr>
          <w:spacing w:val="-5"/>
        </w:rPr>
        <w:t xml:space="preserve"> </w:t>
      </w:r>
      <w:r w:rsidRPr="007B45A8">
        <w:t>included</w:t>
      </w:r>
      <w:r w:rsidRPr="007B45A8">
        <w:rPr>
          <w:spacing w:val="-6"/>
        </w:rPr>
        <w:t xml:space="preserve"> </w:t>
      </w:r>
      <w:r w:rsidRPr="007B45A8">
        <w:t>other</w:t>
      </w:r>
      <w:r w:rsidRPr="007B45A8">
        <w:rPr>
          <w:spacing w:val="-5"/>
        </w:rPr>
        <w:t xml:space="preserve"> </w:t>
      </w:r>
      <w:r w:rsidRPr="007B45A8">
        <w:t>indications</w:t>
      </w:r>
      <w:r w:rsidRPr="007B45A8">
        <w:rPr>
          <w:spacing w:val="-6"/>
        </w:rPr>
        <w:t xml:space="preserve"> </w:t>
      </w:r>
      <w:r w:rsidRPr="007B45A8">
        <w:t>for</w:t>
      </w:r>
      <w:r w:rsidRPr="007B45A8">
        <w:rPr>
          <w:spacing w:val="-6"/>
        </w:rPr>
        <w:t xml:space="preserve"> </w:t>
      </w:r>
      <w:r w:rsidRPr="007B45A8">
        <w:t>OLT,</w:t>
      </w:r>
      <w:r w:rsidRPr="007B45A8">
        <w:rPr>
          <w:spacing w:val="-5"/>
        </w:rPr>
        <w:t xml:space="preserve"> </w:t>
      </w:r>
      <w:r w:rsidRPr="007B45A8">
        <w:t>survival at</w:t>
      </w:r>
      <w:r w:rsidRPr="007B45A8">
        <w:rPr>
          <w:spacing w:val="-4"/>
        </w:rPr>
        <w:t xml:space="preserve"> </w:t>
      </w:r>
      <w:r w:rsidRPr="007B45A8">
        <w:t>one,</w:t>
      </w:r>
      <w:r w:rsidRPr="007B45A8">
        <w:rPr>
          <w:spacing w:val="-4"/>
        </w:rPr>
        <w:t xml:space="preserve"> </w:t>
      </w:r>
      <w:r w:rsidRPr="007B45A8">
        <w:t>five,</w:t>
      </w:r>
      <w:r w:rsidRPr="007B45A8">
        <w:rPr>
          <w:spacing w:val="-4"/>
        </w:rPr>
        <w:t xml:space="preserve"> </w:t>
      </w:r>
      <w:r w:rsidRPr="007B45A8">
        <w:t>10,</w:t>
      </w:r>
      <w:r w:rsidRPr="007B45A8">
        <w:rPr>
          <w:spacing w:val="-3"/>
        </w:rPr>
        <w:t xml:space="preserve"> </w:t>
      </w:r>
      <w:r w:rsidRPr="007B45A8">
        <w:t>and</w:t>
      </w:r>
      <w:r w:rsidRPr="007B45A8">
        <w:rPr>
          <w:spacing w:val="-4"/>
        </w:rPr>
        <w:t xml:space="preserve"> </w:t>
      </w:r>
      <w:r w:rsidRPr="007B45A8">
        <w:t>20</w:t>
      </w:r>
      <w:r w:rsidRPr="007B45A8">
        <w:rPr>
          <w:spacing w:val="-4"/>
        </w:rPr>
        <w:t xml:space="preserve"> </w:t>
      </w:r>
      <w:r w:rsidRPr="007B45A8">
        <w:t>years</w:t>
      </w:r>
      <w:r w:rsidRPr="007B45A8">
        <w:rPr>
          <w:spacing w:val="-4"/>
        </w:rPr>
        <w:t xml:space="preserve"> </w:t>
      </w:r>
      <w:r w:rsidRPr="007B45A8">
        <w:t>was</w:t>
      </w:r>
      <w:r w:rsidRPr="007B45A8">
        <w:rPr>
          <w:spacing w:val="-3"/>
        </w:rPr>
        <w:t xml:space="preserve"> </w:t>
      </w:r>
      <w:r w:rsidRPr="007B45A8">
        <w:t>similar</w:t>
      </w:r>
      <w:r w:rsidRPr="007B45A8">
        <w:rPr>
          <w:spacing w:val="-4"/>
        </w:rPr>
        <w:t xml:space="preserve"> </w:t>
      </w:r>
      <w:r w:rsidRPr="007B45A8">
        <w:t>(85.6%</w:t>
      </w:r>
      <w:r w:rsidRPr="007B45A8">
        <w:rPr>
          <w:spacing w:val="-4"/>
        </w:rPr>
        <w:t xml:space="preserve"> </w:t>
      </w:r>
      <w:r w:rsidR="00120503" w:rsidRPr="007B45A8">
        <w:rPr>
          <w:i/>
        </w:rPr>
        <w:t>vs</w:t>
      </w:r>
      <w:r w:rsidRPr="007B45A8">
        <w:rPr>
          <w:spacing w:val="-3"/>
        </w:rPr>
        <w:t xml:space="preserve"> </w:t>
      </w:r>
      <w:r w:rsidRPr="007B45A8">
        <w:t>86.3%,</w:t>
      </w:r>
      <w:r w:rsidRPr="007B45A8">
        <w:rPr>
          <w:spacing w:val="-4"/>
        </w:rPr>
        <w:t xml:space="preserve"> </w:t>
      </w:r>
      <w:r w:rsidRPr="007B45A8">
        <w:t>71.4%</w:t>
      </w:r>
      <w:r w:rsidRPr="007B45A8">
        <w:rPr>
          <w:spacing w:val="-4"/>
        </w:rPr>
        <w:t xml:space="preserve"> </w:t>
      </w:r>
      <w:r w:rsidR="00120503" w:rsidRPr="007B45A8">
        <w:rPr>
          <w:i/>
        </w:rPr>
        <w:t>vs</w:t>
      </w:r>
      <w:r w:rsidRPr="007B45A8">
        <w:rPr>
          <w:spacing w:val="-4"/>
        </w:rPr>
        <w:t xml:space="preserve"> </w:t>
      </w:r>
      <w:r w:rsidRPr="007B45A8">
        <w:t>69.9%,</w:t>
      </w:r>
      <w:r w:rsidRPr="007B45A8">
        <w:rPr>
          <w:spacing w:val="-3"/>
        </w:rPr>
        <w:t xml:space="preserve"> </w:t>
      </w:r>
      <w:r w:rsidRPr="007B45A8">
        <w:t>56.5%</w:t>
      </w:r>
      <w:r w:rsidRPr="007B45A8">
        <w:rPr>
          <w:spacing w:val="-4"/>
        </w:rPr>
        <w:t xml:space="preserve"> </w:t>
      </w:r>
      <w:r w:rsidR="00120503" w:rsidRPr="007B45A8">
        <w:rPr>
          <w:i/>
        </w:rPr>
        <w:t>vs</w:t>
      </w:r>
      <w:r w:rsidR="00D84C01" w:rsidRPr="007B45A8">
        <w:rPr>
          <w:rFonts w:hint="eastAsia"/>
          <w:lang w:eastAsia="zh-CN"/>
        </w:rPr>
        <w:t xml:space="preserve"> </w:t>
      </w:r>
      <w:r w:rsidRPr="007B45A8">
        <w:t>52.7%,</w:t>
      </w:r>
      <w:r w:rsidRPr="007B45A8">
        <w:rPr>
          <w:spacing w:val="-5"/>
        </w:rPr>
        <w:t xml:space="preserve"> </w:t>
      </w:r>
      <w:r w:rsidRPr="007B45A8">
        <w:t>12.6%</w:t>
      </w:r>
      <w:r w:rsidRPr="007B45A8">
        <w:rPr>
          <w:spacing w:val="-4"/>
        </w:rPr>
        <w:t xml:space="preserve"> </w:t>
      </w:r>
      <w:r w:rsidR="00120503" w:rsidRPr="007B45A8">
        <w:rPr>
          <w:i/>
        </w:rPr>
        <w:t>vs</w:t>
      </w:r>
      <w:r w:rsidRPr="007B45A8">
        <w:rPr>
          <w:spacing w:val="-4"/>
        </w:rPr>
        <w:t xml:space="preserve"> </w:t>
      </w:r>
      <w:r w:rsidRPr="007B45A8">
        <w:t>20.6%,</w:t>
      </w:r>
      <w:r w:rsidRPr="007B45A8">
        <w:rPr>
          <w:spacing w:val="-5"/>
        </w:rPr>
        <w:t xml:space="preserve"> </w:t>
      </w:r>
      <w:r w:rsidRPr="007B45A8">
        <w:t>respectively</w:t>
      </w:r>
      <w:r w:rsidRPr="007B45A8">
        <w:rPr>
          <w:spacing w:val="-4"/>
        </w:rPr>
        <w:t xml:space="preserve"> </w:t>
      </w:r>
      <w:r w:rsidRPr="007B45A8">
        <w:t>between</w:t>
      </w:r>
      <w:r w:rsidRPr="007B45A8">
        <w:rPr>
          <w:spacing w:val="-5"/>
        </w:rPr>
        <w:t xml:space="preserve"> </w:t>
      </w:r>
      <w:r w:rsidRPr="007B45A8">
        <w:t>the</w:t>
      </w:r>
      <w:r w:rsidRPr="007B45A8">
        <w:rPr>
          <w:spacing w:val="-5"/>
        </w:rPr>
        <w:t xml:space="preserve"> </w:t>
      </w:r>
      <w:r w:rsidRPr="007B45A8">
        <w:rPr>
          <w:spacing w:val="-1"/>
        </w:rPr>
        <w:t>cryptogenic/NASH</w:t>
      </w:r>
      <w:r w:rsidRPr="007B45A8">
        <w:rPr>
          <w:spacing w:val="-4"/>
        </w:rPr>
        <w:t xml:space="preserve"> </w:t>
      </w:r>
      <w:r w:rsidRPr="007B45A8">
        <w:t>group</w:t>
      </w:r>
      <w:r w:rsidRPr="007B45A8">
        <w:rPr>
          <w:spacing w:val="-4"/>
        </w:rPr>
        <w:t xml:space="preserve"> </w:t>
      </w:r>
      <w:r w:rsidR="00120503" w:rsidRPr="007B45A8">
        <w:rPr>
          <w:i/>
        </w:rPr>
        <w:t>vs</w:t>
      </w:r>
      <w:r w:rsidR="00D84C01" w:rsidRPr="007B45A8">
        <w:rPr>
          <w:rFonts w:hint="eastAsia"/>
          <w:i/>
          <w:lang w:eastAsia="zh-CN"/>
        </w:rPr>
        <w:t xml:space="preserve"> </w:t>
      </w:r>
      <w:r w:rsidR="00D84C01" w:rsidRPr="007B45A8">
        <w:t>miscellaneous</w:t>
      </w:r>
      <w:r w:rsidR="00D84C01" w:rsidRPr="007B45A8">
        <w:rPr>
          <w:spacing w:val="-6"/>
        </w:rPr>
        <w:t xml:space="preserve"> </w:t>
      </w:r>
      <w:r w:rsidR="00D84C01" w:rsidRPr="007B45A8">
        <w:t>group)</w:t>
      </w:r>
      <w:r w:rsidR="00D84C01" w:rsidRPr="007B45A8">
        <w:rPr>
          <w:position w:val="6"/>
          <w:vertAlign w:val="superscript"/>
        </w:rPr>
        <w:t>[58]</w:t>
      </w:r>
      <w:r w:rsidR="00D84C01" w:rsidRPr="007B45A8">
        <w:t>.</w:t>
      </w:r>
      <w:r w:rsidR="00D84C01" w:rsidRPr="007B45A8">
        <w:rPr>
          <w:spacing w:val="50"/>
        </w:rPr>
        <w:t xml:space="preserve"> </w:t>
      </w:r>
      <w:r w:rsidR="00D84C01" w:rsidRPr="007B45A8">
        <w:t>Post-OLT</w:t>
      </w:r>
      <w:r w:rsidR="00D84C01" w:rsidRPr="007B45A8">
        <w:rPr>
          <w:spacing w:val="-6"/>
        </w:rPr>
        <w:t xml:space="preserve"> </w:t>
      </w:r>
      <w:r w:rsidR="00D84C01" w:rsidRPr="007B45A8">
        <w:t>mortality</w:t>
      </w:r>
      <w:r w:rsidR="00D84C01" w:rsidRPr="007B45A8">
        <w:rPr>
          <w:spacing w:val="-5"/>
        </w:rPr>
        <w:t xml:space="preserve"> </w:t>
      </w:r>
      <w:r w:rsidR="00D84C01" w:rsidRPr="007B45A8">
        <w:t>was</w:t>
      </w:r>
      <w:r w:rsidR="00D84C01" w:rsidRPr="007B45A8">
        <w:rPr>
          <w:spacing w:val="-5"/>
        </w:rPr>
        <w:t xml:space="preserve"> </w:t>
      </w:r>
      <w:r w:rsidR="00D84C01" w:rsidRPr="007B45A8">
        <w:t>more</w:t>
      </w:r>
      <w:r w:rsidR="00D84C01" w:rsidRPr="007B45A8">
        <w:rPr>
          <w:spacing w:val="-6"/>
        </w:rPr>
        <w:t xml:space="preserve"> </w:t>
      </w:r>
      <w:r w:rsidR="00D84C01" w:rsidRPr="007B45A8">
        <w:t>likely</w:t>
      </w:r>
      <w:r w:rsidR="00D84C01" w:rsidRPr="007B45A8">
        <w:rPr>
          <w:spacing w:val="-5"/>
        </w:rPr>
        <w:t xml:space="preserve"> </w:t>
      </w:r>
      <w:r w:rsidR="00D84C01" w:rsidRPr="007B45A8">
        <w:t>from</w:t>
      </w:r>
      <w:r w:rsidR="00D84C01" w:rsidRPr="007B45A8">
        <w:rPr>
          <w:spacing w:val="-5"/>
        </w:rPr>
        <w:t xml:space="preserve"> </w:t>
      </w:r>
      <w:r w:rsidR="00D84C01" w:rsidRPr="007B45A8">
        <w:t>cardiovascular disease</w:t>
      </w:r>
      <w:r w:rsidR="00D84C01" w:rsidRPr="007B45A8">
        <w:rPr>
          <w:spacing w:val="-5"/>
        </w:rPr>
        <w:t xml:space="preserve"> </w:t>
      </w:r>
      <w:r w:rsidR="00D84C01" w:rsidRPr="007B45A8">
        <w:t>(21.2%</w:t>
      </w:r>
      <w:r w:rsidR="00D84C01" w:rsidRPr="007B45A8">
        <w:rPr>
          <w:spacing w:val="-4"/>
        </w:rPr>
        <w:t xml:space="preserve"> </w:t>
      </w:r>
      <w:r w:rsidR="00D84C01" w:rsidRPr="007B45A8">
        <w:rPr>
          <w:i/>
        </w:rPr>
        <w:t>vs</w:t>
      </w:r>
      <w:r w:rsidR="00D84C01" w:rsidRPr="007B45A8">
        <w:rPr>
          <w:spacing w:val="-5"/>
        </w:rPr>
        <w:t xml:space="preserve"> </w:t>
      </w:r>
      <w:r w:rsidR="00D84C01" w:rsidRPr="007B45A8">
        <w:t>14.1%</w:t>
      </w:r>
      <w:r w:rsidR="00D84C01" w:rsidRPr="007B45A8">
        <w:rPr>
          <w:spacing w:val="-4"/>
        </w:rPr>
        <w:t xml:space="preserve"> </w:t>
      </w:r>
      <w:r w:rsidR="00D84C01" w:rsidRPr="007B45A8">
        <w:t>of</w:t>
      </w:r>
      <w:r w:rsidR="00D84C01" w:rsidRPr="007B45A8">
        <w:rPr>
          <w:spacing w:val="-4"/>
        </w:rPr>
        <w:t xml:space="preserve"> </w:t>
      </w:r>
      <w:r w:rsidR="00D84C01" w:rsidRPr="007B45A8">
        <w:t>deaths)</w:t>
      </w:r>
      <w:r w:rsidR="00D84C01" w:rsidRPr="007B45A8">
        <w:rPr>
          <w:spacing w:val="-5"/>
        </w:rPr>
        <w:t xml:space="preserve"> </w:t>
      </w:r>
      <w:r w:rsidR="00D84C01" w:rsidRPr="007B45A8">
        <w:t>and</w:t>
      </w:r>
      <w:r w:rsidR="00D84C01" w:rsidRPr="007B45A8">
        <w:rPr>
          <w:spacing w:val="-4"/>
        </w:rPr>
        <w:t xml:space="preserve"> </w:t>
      </w:r>
      <w:r w:rsidR="00D84C01" w:rsidRPr="007B45A8">
        <w:t>less</w:t>
      </w:r>
      <w:r w:rsidR="00D84C01" w:rsidRPr="007B45A8">
        <w:rPr>
          <w:spacing w:val="-4"/>
        </w:rPr>
        <w:t xml:space="preserve"> </w:t>
      </w:r>
      <w:r w:rsidR="00D84C01" w:rsidRPr="007B45A8">
        <w:t>likely</w:t>
      </w:r>
      <w:r w:rsidR="00D84C01" w:rsidRPr="007B45A8">
        <w:rPr>
          <w:spacing w:val="-5"/>
        </w:rPr>
        <w:t xml:space="preserve"> </w:t>
      </w:r>
      <w:r w:rsidR="00D84C01" w:rsidRPr="007B45A8">
        <w:t>from</w:t>
      </w:r>
      <w:r w:rsidR="00D84C01" w:rsidRPr="007B45A8">
        <w:rPr>
          <w:spacing w:val="-4"/>
        </w:rPr>
        <w:t xml:space="preserve"> </w:t>
      </w:r>
      <w:r w:rsidR="00D84C01" w:rsidRPr="007B45A8">
        <w:t>recurrent</w:t>
      </w:r>
      <w:r w:rsidR="00D84C01" w:rsidRPr="007B45A8">
        <w:rPr>
          <w:spacing w:val="-5"/>
        </w:rPr>
        <w:t xml:space="preserve"> </w:t>
      </w:r>
      <w:r w:rsidR="00D84C01" w:rsidRPr="007B45A8">
        <w:t>liver</w:t>
      </w:r>
      <w:r w:rsidR="00D84C01" w:rsidRPr="007B45A8">
        <w:rPr>
          <w:spacing w:val="-4"/>
        </w:rPr>
        <w:t xml:space="preserve"> </w:t>
      </w:r>
      <w:r w:rsidR="00D84C01" w:rsidRPr="007B45A8">
        <w:t>disease</w:t>
      </w:r>
      <w:r w:rsidR="00D84C01" w:rsidRPr="007B45A8">
        <w:rPr>
          <w:spacing w:val="-4"/>
        </w:rPr>
        <w:t xml:space="preserve"> </w:t>
      </w:r>
      <w:r w:rsidR="00D84C01" w:rsidRPr="007B45A8">
        <w:t>(0.7%</w:t>
      </w:r>
      <w:r w:rsidR="00D84C01" w:rsidRPr="007B45A8">
        <w:rPr>
          <w:spacing w:val="-5"/>
        </w:rPr>
        <w:t xml:space="preserve"> </w:t>
      </w:r>
      <w:r w:rsidR="00D84C01" w:rsidRPr="007B45A8">
        <w:rPr>
          <w:i/>
        </w:rPr>
        <w:t>vs</w:t>
      </w:r>
      <w:r w:rsidR="00D84C01" w:rsidRPr="007B45A8">
        <w:t xml:space="preserve"> 10.2%)</w:t>
      </w:r>
      <w:r w:rsidR="00D84C01" w:rsidRPr="007B45A8">
        <w:rPr>
          <w:spacing w:val="-5"/>
        </w:rPr>
        <w:t xml:space="preserve"> </w:t>
      </w:r>
      <w:r w:rsidR="00D84C01" w:rsidRPr="007B45A8">
        <w:t>in</w:t>
      </w:r>
      <w:r w:rsidR="00D84C01" w:rsidRPr="007B45A8">
        <w:rPr>
          <w:spacing w:val="-5"/>
        </w:rPr>
        <w:t xml:space="preserve"> </w:t>
      </w:r>
      <w:r w:rsidR="00D84C01" w:rsidRPr="007B45A8">
        <w:t>patients</w:t>
      </w:r>
      <w:r w:rsidR="00D84C01" w:rsidRPr="007B45A8">
        <w:rPr>
          <w:spacing w:val="-4"/>
        </w:rPr>
        <w:t xml:space="preserve"> </w:t>
      </w:r>
      <w:r w:rsidR="00D84C01" w:rsidRPr="007B45A8">
        <w:t>with</w:t>
      </w:r>
      <w:r w:rsidR="00D84C01" w:rsidRPr="007B45A8">
        <w:rPr>
          <w:spacing w:val="-5"/>
        </w:rPr>
        <w:t xml:space="preserve"> </w:t>
      </w:r>
      <w:r w:rsidR="00D84C01" w:rsidRPr="007B45A8">
        <w:rPr>
          <w:spacing w:val="-1"/>
        </w:rPr>
        <w:t>cryptogenic/NASH</w:t>
      </w:r>
      <w:r w:rsidR="00D84C01" w:rsidRPr="007B45A8">
        <w:rPr>
          <w:spacing w:val="-5"/>
        </w:rPr>
        <w:t xml:space="preserve"> </w:t>
      </w:r>
      <w:r w:rsidR="00D84C01" w:rsidRPr="007B45A8">
        <w:t>cirrhosis</w:t>
      </w:r>
      <w:r w:rsidR="00D84C01" w:rsidRPr="007B45A8">
        <w:rPr>
          <w:spacing w:val="-4"/>
        </w:rPr>
        <w:t xml:space="preserve"> </w:t>
      </w:r>
      <w:r w:rsidR="00D84C01" w:rsidRPr="007B45A8">
        <w:t>as</w:t>
      </w:r>
      <w:r w:rsidR="00D84C01" w:rsidRPr="007B45A8">
        <w:rPr>
          <w:spacing w:val="-5"/>
        </w:rPr>
        <w:t xml:space="preserve"> </w:t>
      </w:r>
      <w:r w:rsidR="00D84C01" w:rsidRPr="007B45A8">
        <w:t>compared</w:t>
      </w:r>
      <w:r w:rsidR="00D84C01" w:rsidRPr="007B45A8">
        <w:rPr>
          <w:spacing w:val="-4"/>
        </w:rPr>
        <w:t xml:space="preserve"> </w:t>
      </w:r>
      <w:r w:rsidR="00D84C01" w:rsidRPr="007B45A8">
        <w:t>with</w:t>
      </w:r>
      <w:r w:rsidR="00D84C01" w:rsidRPr="007B45A8">
        <w:rPr>
          <w:spacing w:val="-5"/>
        </w:rPr>
        <w:t xml:space="preserve"> </w:t>
      </w:r>
      <w:r w:rsidR="00D84C01" w:rsidRPr="007B45A8">
        <w:t>those</w:t>
      </w:r>
      <w:r w:rsidR="00D84C01" w:rsidRPr="007B45A8">
        <w:rPr>
          <w:spacing w:val="-5"/>
        </w:rPr>
        <w:t xml:space="preserve"> </w:t>
      </w:r>
      <w:r w:rsidR="00D84C01" w:rsidRPr="007B45A8">
        <w:t>who</w:t>
      </w:r>
      <w:r w:rsidR="00D84C01" w:rsidRPr="007B45A8">
        <w:rPr>
          <w:spacing w:val="30"/>
          <w:w w:val="99"/>
        </w:rPr>
        <w:t xml:space="preserve"> </w:t>
      </w:r>
      <w:r w:rsidR="00D84C01" w:rsidRPr="007B45A8">
        <w:t>underwent</w:t>
      </w:r>
      <w:r w:rsidR="00D84C01" w:rsidRPr="007B45A8">
        <w:rPr>
          <w:spacing w:val="-7"/>
        </w:rPr>
        <w:t xml:space="preserve"> </w:t>
      </w:r>
      <w:r w:rsidR="00D84C01" w:rsidRPr="007B45A8">
        <w:t>transplantation</w:t>
      </w:r>
      <w:r w:rsidR="00D84C01" w:rsidRPr="007B45A8">
        <w:rPr>
          <w:spacing w:val="-7"/>
        </w:rPr>
        <w:t xml:space="preserve"> </w:t>
      </w:r>
      <w:r w:rsidR="00D84C01" w:rsidRPr="007B45A8">
        <w:t>for</w:t>
      </w:r>
      <w:r w:rsidR="00D84C01" w:rsidRPr="007B45A8">
        <w:rPr>
          <w:spacing w:val="-7"/>
        </w:rPr>
        <w:t xml:space="preserve"> </w:t>
      </w:r>
      <w:r w:rsidR="00D84C01" w:rsidRPr="007B45A8">
        <w:t>other</w:t>
      </w:r>
      <w:r w:rsidR="00D84C01" w:rsidRPr="007B45A8">
        <w:rPr>
          <w:spacing w:val="-6"/>
        </w:rPr>
        <w:t xml:space="preserve"> </w:t>
      </w:r>
      <w:r w:rsidR="00D84C01" w:rsidRPr="007B45A8">
        <w:t>indications</w:t>
      </w:r>
      <w:r w:rsidR="00D84C01" w:rsidRPr="007B45A8">
        <w:rPr>
          <w:position w:val="6"/>
          <w:vertAlign w:val="superscript"/>
        </w:rPr>
        <w:t>[58]</w:t>
      </w:r>
      <w:r w:rsidR="00D84C01" w:rsidRPr="007B45A8">
        <w:t>.</w:t>
      </w:r>
    </w:p>
    <w:p w:rsidR="006B124D" w:rsidRPr="007B45A8" w:rsidRDefault="006B124D" w:rsidP="00C242B1">
      <w:pPr>
        <w:pStyle w:val="BodyText"/>
        <w:kinsoku w:val="0"/>
        <w:overflowPunct w:val="0"/>
        <w:snapToGrid w:val="0"/>
        <w:spacing w:line="360" w:lineRule="auto"/>
        <w:ind w:left="0"/>
        <w:jc w:val="both"/>
        <w:rPr>
          <w:lang w:eastAsia="zh-CN"/>
        </w:rPr>
        <w:sectPr w:rsidR="006B124D" w:rsidRPr="007B45A8">
          <w:pgSz w:w="12240" w:h="15840"/>
          <w:pgMar w:top="1420" w:right="1340" w:bottom="940" w:left="1340" w:header="0" w:footer="743" w:gutter="0"/>
          <w:cols w:space="720" w:equalWidth="0">
            <w:col w:w="9560"/>
          </w:cols>
          <w:noEndnote/>
        </w:sectPr>
      </w:pPr>
    </w:p>
    <w:p w:rsidR="006B124D" w:rsidRPr="007B45A8" w:rsidRDefault="00BB5BAF" w:rsidP="00D84C01">
      <w:pPr>
        <w:pStyle w:val="BodyText"/>
        <w:kinsoku w:val="0"/>
        <w:overflowPunct w:val="0"/>
        <w:snapToGrid w:val="0"/>
        <w:spacing w:line="360" w:lineRule="auto"/>
        <w:ind w:left="0" w:firstLineChars="100" w:firstLine="240"/>
        <w:jc w:val="both"/>
      </w:pPr>
      <w:r w:rsidRPr="007B45A8">
        <w:lastRenderedPageBreak/>
        <w:t>An</w:t>
      </w:r>
      <w:r w:rsidRPr="007B45A8">
        <w:rPr>
          <w:spacing w:val="-4"/>
        </w:rPr>
        <w:t xml:space="preserve"> </w:t>
      </w:r>
      <w:r w:rsidRPr="007B45A8">
        <w:t>analysis</w:t>
      </w:r>
      <w:r w:rsidRPr="007B45A8">
        <w:rPr>
          <w:spacing w:val="-4"/>
        </w:rPr>
        <w:t xml:space="preserve"> </w:t>
      </w:r>
      <w:r w:rsidRPr="007B45A8">
        <w:t>of</w:t>
      </w:r>
      <w:r w:rsidRPr="007B45A8">
        <w:rPr>
          <w:spacing w:val="-3"/>
        </w:rPr>
        <w:t xml:space="preserve"> </w:t>
      </w:r>
      <w:r w:rsidRPr="007B45A8">
        <w:t>outcomes</w:t>
      </w:r>
      <w:r w:rsidRPr="007B45A8">
        <w:rPr>
          <w:spacing w:val="-4"/>
        </w:rPr>
        <w:t xml:space="preserve"> </w:t>
      </w:r>
      <w:r w:rsidRPr="007B45A8">
        <w:t>for</w:t>
      </w:r>
      <w:r w:rsidRPr="007B45A8">
        <w:rPr>
          <w:spacing w:val="-3"/>
        </w:rPr>
        <w:t xml:space="preserve"> </w:t>
      </w:r>
      <w:r w:rsidRPr="007B45A8">
        <w:t>primary</w:t>
      </w:r>
      <w:r w:rsidRPr="007B45A8">
        <w:rPr>
          <w:spacing w:val="-4"/>
        </w:rPr>
        <w:t xml:space="preserve"> </w:t>
      </w:r>
      <w:r w:rsidRPr="007B45A8">
        <w:t>OLT</w:t>
      </w:r>
      <w:r w:rsidRPr="007B45A8">
        <w:rPr>
          <w:spacing w:val="-3"/>
        </w:rPr>
        <w:t xml:space="preserve"> </w:t>
      </w:r>
      <w:r w:rsidRPr="007B45A8">
        <w:t>from</w:t>
      </w:r>
      <w:r w:rsidRPr="007B45A8">
        <w:rPr>
          <w:spacing w:val="-4"/>
        </w:rPr>
        <w:t xml:space="preserve"> </w:t>
      </w:r>
      <w:r w:rsidRPr="007B45A8">
        <w:t>the</w:t>
      </w:r>
      <w:r w:rsidRPr="007B45A8">
        <w:rPr>
          <w:spacing w:val="-3"/>
        </w:rPr>
        <w:t xml:space="preserve"> </w:t>
      </w:r>
      <w:r w:rsidRPr="007B45A8">
        <w:t>Scientific</w:t>
      </w:r>
      <w:r w:rsidRPr="007B45A8">
        <w:rPr>
          <w:spacing w:val="-4"/>
        </w:rPr>
        <w:t xml:space="preserve"> </w:t>
      </w:r>
      <w:r w:rsidRPr="007B45A8">
        <w:t>Registry</w:t>
      </w:r>
      <w:r w:rsidRPr="007B45A8">
        <w:rPr>
          <w:spacing w:val="-3"/>
        </w:rPr>
        <w:t xml:space="preserve"> </w:t>
      </w:r>
      <w:r w:rsidRPr="007B45A8">
        <w:t>of</w:t>
      </w:r>
      <w:r w:rsidRPr="007B45A8">
        <w:rPr>
          <w:spacing w:val="-4"/>
        </w:rPr>
        <w:t xml:space="preserve"> </w:t>
      </w:r>
      <w:r w:rsidRPr="007B45A8">
        <w:t>Transplant Recipients</w:t>
      </w:r>
      <w:r w:rsidRPr="007B45A8">
        <w:rPr>
          <w:spacing w:val="-4"/>
        </w:rPr>
        <w:t xml:space="preserve"> </w:t>
      </w:r>
      <w:r w:rsidRPr="007B45A8">
        <w:t>database</w:t>
      </w:r>
      <w:r w:rsidRPr="007B45A8">
        <w:rPr>
          <w:spacing w:val="-3"/>
        </w:rPr>
        <w:t xml:space="preserve"> </w:t>
      </w:r>
      <w:r w:rsidRPr="007B45A8">
        <w:t>from</w:t>
      </w:r>
      <w:r w:rsidRPr="007B45A8">
        <w:rPr>
          <w:spacing w:val="-3"/>
        </w:rPr>
        <w:t xml:space="preserve"> </w:t>
      </w:r>
      <w:r w:rsidRPr="007B45A8">
        <w:t>2001</w:t>
      </w:r>
      <w:r w:rsidRPr="007B45A8">
        <w:rPr>
          <w:spacing w:val="-4"/>
        </w:rPr>
        <w:t xml:space="preserve"> </w:t>
      </w:r>
      <w:r w:rsidRPr="007B45A8">
        <w:t>to</w:t>
      </w:r>
      <w:r w:rsidRPr="007B45A8">
        <w:rPr>
          <w:spacing w:val="-3"/>
        </w:rPr>
        <w:t xml:space="preserve"> </w:t>
      </w:r>
      <w:r w:rsidRPr="007B45A8">
        <w:t>2009</w:t>
      </w:r>
      <w:r w:rsidRPr="007B45A8">
        <w:rPr>
          <w:spacing w:val="-3"/>
        </w:rPr>
        <w:t xml:space="preserve"> </w:t>
      </w:r>
      <w:r w:rsidRPr="007B45A8">
        <w:t>compared</w:t>
      </w:r>
      <w:r w:rsidRPr="007B45A8">
        <w:rPr>
          <w:spacing w:val="-3"/>
        </w:rPr>
        <w:t xml:space="preserve"> </w:t>
      </w:r>
      <w:r w:rsidRPr="007B45A8">
        <w:t>1959</w:t>
      </w:r>
      <w:r w:rsidRPr="007B45A8">
        <w:rPr>
          <w:spacing w:val="-4"/>
        </w:rPr>
        <w:t xml:space="preserve"> </w:t>
      </w:r>
      <w:r w:rsidRPr="007B45A8">
        <w:t>patients</w:t>
      </w:r>
      <w:r w:rsidRPr="007B45A8">
        <w:rPr>
          <w:spacing w:val="-3"/>
        </w:rPr>
        <w:t xml:space="preserve"> </w:t>
      </w:r>
      <w:r w:rsidRPr="007B45A8">
        <w:t>who</w:t>
      </w:r>
      <w:r w:rsidRPr="007B45A8">
        <w:rPr>
          <w:spacing w:val="-3"/>
        </w:rPr>
        <w:t xml:space="preserve"> </w:t>
      </w:r>
      <w:r w:rsidRPr="007B45A8">
        <w:t>underwent</w:t>
      </w:r>
      <w:r w:rsidRPr="007B45A8">
        <w:rPr>
          <w:spacing w:val="-4"/>
        </w:rPr>
        <w:t xml:space="preserve"> </w:t>
      </w:r>
      <w:r w:rsidRPr="007B45A8">
        <w:t>OLT</w:t>
      </w:r>
      <w:r w:rsidRPr="007B45A8">
        <w:rPr>
          <w:spacing w:val="-3"/>
        </w:rPr>
        <w:t xml:space="preserve"> </w:t>
      </w:r>
      <w:r w:rsidRPr="007B45A8">
        <w:t>for NASH</w:t>
      </w:r>
      <w:r w:rsidRPr="007B45A8">
        <w:rPr>
          <w:spacing w:val="-4"/>
        </w:rPr>
        <w:t xml:space="preserve"> </w:t>
      </w:r>
      <w:r w:rsidRPr="007B45A8">
        <w:t>with</w:t>
      </w:r>
      <w:r w:rsidRPr="007B45A8">
        <w:rPr>
          <w:spacing w:val="-4"/>
        </w:rPr>
        <w:t xml:space="preserve"> </w:t>
      </w:r>
      <w:r w:rsidRPr="007B45A8">
        <w:t>33822</w:t>
      </w:r>
      <w:r w:rsidRPr="007B45A8">
        <w:rPr>
          <w:spacing w:val="-4"/>
        </w:rPr>
        <w:t xml:space="preserve"> </w:t>
      </w:r>
      <w:r w:rsidRPr="007B45A8">
        <w:t>patients</w:t>
      </w:r>
      <w:r w:rsidRPr="007B45A8">
        <w:rPr>
          <w:spacing w:val="-4"/>
        </w:rPr>
        <w:t xml:space="preserve"> </w:t>
      </w:r>
      <w:r w:rsidRPr="007B45A8">
        <w:t>who</w:t>
      </w:r>
      <w:r w:rsidRPr="007B45A8">
        <w:rPr>
          <w:spacing w:val="-4"/>
        </w:rPr>
        <w:t xml:space="preserve"> </w:t>
      </w:r>
      <w:r w:rsidRPr="007B45A8">
        <w:t>had</w:t>
      </w:r>
      <w:r w:rsidRPr="007B45A8">
        <w:rPr>
          <w:spacing w:val="-4"/>
        </w:rPr>
        <w:t xml:space="preserve"> </w:t>
      </w:r>
      <w:r w:rsidRPr="007B45A8">
        <w:t>OLT</w:t>
      </w:r>
      <w:r w:rsidRPr="007B45A8">
        <w:rPr>
          <w:spacing w:val="-4"/>
        </w:rPr>
        <w:t xml:space="preserve"> </w:t>
      </w:r>
      <w:r w:rsidRPr="007B45A8">
        <w:t>for</w:t>
      </w:r>
      <w:r w:rsidRPr="007B45A8">
        <w:rPr>
          <w:spacing w:val="-3"/>
        </w:rPr>
        <w:t xml:space="preserve"> </w:t>
      </w:r>
      <w:r w:rsidRPr="007B45A8">
        <w:t>other</w:t>
      </w:r>
      <w:r w:rsidRPr="007B45A8">
        <w:rPr>
          <w:spacing w:val="-4"/>
        </w:rPr>
        <w:t xml:space="preserve"> </w:t>
      </w:r>
      <w:r w:rsidRPr="007B45A8">
        <w:t>indications</w:t>
      </w:r>
      <w:r w:rsidRPr="007B45A8">
        <w:rPr>
          <w:spacing w:val="-4"/>
        </w:rPr>
        <w:t xml:space="preserve"> </w:t>
      </w:r>
      <w:r w:rsidRPr="007B45A8">
        <w:t>including</w:t>
      </w:r>
      <w:r w:rsidRPr="007B45A8">
        <w:rPr>
          <w:spacing w:val="-4"/>
        </w:rPr>
        <w:t xml:space="preserve"> </w:t>
      </w:r>
      <w:r w:rsidRPr="007B45A8">
        <w:t>cryptogenic</w:t>
      </w:r>
      <w:r w:rsidRPr="007B45A8">
        <w:rPr>
          <w:w w:val="99"/>
        </w:rPr>
        <w:t xml:space="preserve"> </w:t>
      </w:r>
      <w:r w:rsidRPr="007B45A8">
        <w:t>cirrhosis,</w:t>
      </w:r>
      <w:r w:rsidRPr="007B45A8">
        <w:rPr>
          <w:spacing w:val="-5"/>
        </w:rPr>
        <w:t xml:space="preserve"> </w:t>
      </w:r>
      <w:r w:rsidRPr="007B45A8">
        <w:t>HCV,</w:t>
      </w:r>
      <w:r w:rsidRPr="007B45A8">
        <w:rPr>
          <w:spacing w:val="-5"/>
        </w:rPr>
        <w:t xml:space="preserve"> </w:t>
      </w:r>
      <w:r w:rsidRPr="007B45A8">
        <w:t>ALD,</w:t>
      </w:r>
      <w:r w:rsidRPr="007B45A8">
        <w:rPr>
          <w:spacing w:val="-5"/>
        </w:rPr>
        <w:t xml:space="preserve"> </w:t>
      </w:r>
      <w:r w:rsidRPr="007B45A8">
        <w:t>HBV,</w:t>
      </w:r>
      <w:r w:rsidRPr="007B45A8">
        <w:rPr>
          <w:spacing w:val="-5"/>
        </w:rPr>
        <w:t xml:space="preserve"> </w:t>
      </w:r>
      <w:r w:rsidRPr="007B45A8">
        <w:t>primary</w:t>
      </w:r>
      <w:r w:rsidRPr="007B45A8">
        <w:rPr>
          <w:spacing w:val="-5"/>
        </w:rPr>
        <w:t xml:space="preserve"> </w:t>
      </w:r>
      <w:r w:rsidRPr="007B45A8">
        <w:t>biliary</w:t>
      </w:r>
      <w:r w:rsidRPr="007B45A8">
        <w:rPr>
          <w:spacing w:val="-4"/>
        </w:rPr>
        <w:t xml:space="preserve"> </w:t>
      </w:r>
      <w:r w:rsidRPr="007B45A8">
        <w:t>cholangitis,</w:t>
      </w:r>
      <w:r w:rsidRPr="007B45A8">
        <w:rPr>
          <w:spacing w:val="-5"/>
        </w:rPr>
        <w:t xml:space="preserve"> </w:t>
      </w:r>
      <w:r w:rsidRPr="007B45A8">
        <w:t>primary</w:t>
      </w:r>
      <w:r w:rsidRPr="007B45A8">
        <w:rPr>
          <w:spacing w:val="-5"/>
        </w:rPr>
        <w:t xml:space="preserve"> </w:t>
      </w:r>
      <w:r w:rsidRPr="007B45A8">
        <w:t>sclerosing</w:t>
      </w:r>
      <w:r w:rsidRPr="007B45A8">
        <w:rPr>
          <w:spacing w:val="-5"/>
        </w:rPr>
        <w:t xml:space="preserve"> </w:t>
      </w:r>
      <w:r w:rsidRPr="007B45A8">
        <w:t>cholangitis, and</w:t>
      </w:r>
      <w:r w:rsidRPr="007B45A8">
        <w:rPr>
          <w:spacing w:val="-4"/>
        </w:rPr>
        <w:t xml:space="preserve"> </w:t>
      </w:r>
      <w:r w:rsidRPr="007B45A8">
        <w:t>autoimmune</w:t>
      </w:r>
      <w:r w:rsidRPr="007B45A8">
        <w:rPr>
          <w:spacing w:val="-4"/>
        </w:rPr>
        <w:t xml:space="preserve"> </w:t>
      </w:r>
      <w:r w:rsidRPr="007B45A8">
        <w:t>hepatitis</w:t>
      </w:r>
      <w:r w:rsidRPr="007B45A8">
        <w:rPr>
          <w:position w:val="6"/>
          <w:vertAlign w:val="superscript"/>
        </w:rPr>
        <w:t>[59]</w:t>
      </w:r>
      <w:r w:rsidRPr="007B45A8">
        <w:t>.</w:t>
      </w:r>
      <w:r w:rsidRPr="007B45A8">
        <w:rPr>
          <w:spacing w:val="52"/>
        </w:rPr>
        <w:t xml:space="preserve"> </w:t>
      </w:r>
      <w:r w:rsidRPr="007B45A8">
        <w:t>One-</w:t>
      </w:r>
      <w:r w:rsidRPr="007B45A8">
        <w:rPr>
          <w:spacing w:val="-4"/>
        </w:rPr>
        <w:t xml:space="preserve"> </w:t>
      </w:r>
      <w:r w:rsidRPr="007B45A8">
        <w:t>and</w:t>
      </w:r>
      <w:r w:rsidRPr="007B45A8">
        <w:rPr>
          <w:spacing w:val="-4"/>
        </w:rPr>
        <w:t xml:space="preserve"> </w:t>
      </w:r>
      <w:r w:rsidRPr="007B45A8">
        <w:t>three-year</w:t>
      </w:r>
      <w:r w:rsidRPr="007B45A8">
        <w:rPr>
          <w:spacing w:val="-4"/>
        </w:rPr>
        <w:t xml:space="preserve"> </w:t>
      </w:r>
      <w:r w:rsidRPr="007B45A8">
        <w:t>survival</w:t>
      </w:r>
      <w:r w:rsidRPr="007B45A8">
        <w:rPr>
          <w:spacing w:val="-4"/>
        </w:rPr>
        <w:t xml:space="preserve"> </w:t>
      </w:r>
      <w:r w:rsidRPr="007B45A8">
        <w:t>was</w:t>
      </w:r>
      <w:r w:rsidRPr="007B45A8">
        <w:rPr>
          <w:spacing w:val="-4"/>
        </w:rPr>
        <w:t xml:space="preserve"> </w:t>
      </w:r>
      <w:r w:rsidRPr="007B45A8">
        <w:t>not</w:t>
      </w:r>
      <w:r w:rsidRPr="007B45A8">
        <w:rPr>
          <w:spacing w:val="-4"/>
        </w:rPr>
        <w:t xml:space="preserve"> </w:t>
      </w:r>
      <w:r w:rsidRPr="007B45A8">
        <w:t>significantly different</w:t>
      </w:r>
      <w:r w:rsidRPr="007B45A8">
        <w:rPr>
          <w:spacing w:val="-4"/>
        </w:rPr>
        <w:t xml:space="preserve"> </w:t>
      </w:r>
      <w:r w:rsidRPr="007B45A8">
        <w:t>between</w:t>
      </w:r>
      <w:r w:rsidRPr="007B45A8">
        <w:rPr>
          <w:spacing w:val="-5"/>
        </w:rPr>
        <w:t xml:space="preserve"> </w:t>
      </w:r>
      <w:r w:rsidRPr="007B45A8">
        <w:t>post-OLT</w:t>
      </w:r>
      <w:r w:rsidRPr="007B45A8">
        <w:rPr>
          <w:spacing w:val="-3"/>
        </w:rPr>
        <w:t xml:space="preserve"> </w:t>
      </w:r>
      <w:r w:rsidRPr="007B45A8">
        <w:t>patients</w:t>
      </w:r>
      <w:r w:rsidRPr="007B45A8">
        <w:rPr>
          <w:spacing w:val="-4"/>
        </w:rPr>
        <w:t xml:space="preserve"> </w:t>
      </w:r>
      <w:r w:rsidRPr="007B45A8">
        <w:t>who</w:t>
      </w:r>
      <w:r w:rsidRPr="007B45A8">
        <w:rPr>
          <w:spacing w:val="-4"/>
        </w:rPr>
        <w:t xml:space="preserve"> </w:t>
      </w:r>
      <w:r w:rsidRPr="007B45A8">
        <w:t>underwent</w:t>
      </w:r>
      <w:r w:rsidRPr="007B45A8">
        <w:rPr>
          <w:spacing w:val="-3"/>
        </w:rPr>
        <w:t xml:space="preserve"> </w:t>
      </w:r>
      <w:r w:rsidRPr="007B45A8">
        <w:t>transplant</w:t>
      </w:r>
      <w:r w:rsidRPr="007B45A8">
        <w:rPr>
          <w:spacing w:val="-4"/>
        </w:rPr>
        <w:t xml:space="preserve"> </w:t>
      </w:r>
      <w:r w:rsidRPr="007B45A8">
        <w:t>for</w:t>
      </w:r>
      <w:r w:rsidRPr="007B45A8">
        <w:rPr>
          <w:spacing w:val="-3"/>
        </w:rPr>
        <w:t xml:space="preserve"> </w:t>
      </w:r>
      <w:r w:rsidRPr="007B45A8">
        <w:t>NASH</w:t>
      </w:r>
      <w:r w:rsidRPr="007B45A8">
        <w:rPr>
          <w:spacing w:val="-4"/>
        </w:rPr>
        <w:t xml:space="preserve"> </w:t>
      </w:r>
      <w:r w:rsidRPr="007B45A8">
        <w:t>(84%,</w:t>
      </w:r>
      <w:r w:rsidRPr="007B45A8">
        <w:rPr>
          <w:spacing w:val="-4"/>
        </w:rPr>
        <w:t xml:space="preserve"> </w:t>
      </w:r>
      <w:r w:rsidRPr="007B45A8">
        <w:t xml:space="preserve">78%) </w:t>
      </w:r>
      <w:r w:rsidR="00120503" w:rsidRPr="007B45A8">
        <w:rPr>
          <w:i/>
        </w:rPr>
        <w:t>vs</w:t>
      </w:r>
      <w:r w:rsidRPr="007B45A8">
        <w:rPr>
          <w:spacing w:val="-5"/>
        </w:rPr>
        <w:t xml:space="preserve"> </w:t>
      </w:r>
      <w:r w:rsidRPr="007B45A8">
        <w:t>cryptogenic</w:t>
      </w:r>
      <w:r w:rsidRPr="007B45A8">
        <w:rPr>
          <w:spacing w:val="-5"/>
        </w:rPr>
        <w:t xml:space="preserve"> </w:t>
      </w:r>
      <w:r w:rsidRPr="007B45A8">
        <w:t>cirrhosis</w:t>
      </w:r>
      <w:r w:rsidRPr="007B45A8">
        <w:rPr>
          <w:spacing w:val="-4"/>
        </w:rPr>
        <w:t xml:space="preserve"> </w:t>
      </w:r>
      <w:r w:rsidRPr="007B45A8">
        <w:t>(86%,</w:t>
      </w:r>
      <w:r w:rsidRPr="007B45A8">
        <w:rPr>
          <w:spacing w:val="-5"/>
        </w:rPr>
        <w:t xml:space="preserve"> </w:t>
      </w:r>
      <w:r w:rsidRPr="007B45A8">
        <w:t>79%)</w:t>
      </w:r>
      <w:r w:rsidRPr="007B45A8">
        <w:rPr>
          <w:spacing w:val="-4"/>
        </w:rPr>
        <w:t xml:space="preserve"> </w:t>
      </w:r>
      <w:r w:rsidR="00120503" w:rsidRPr="007B45A8">
        <w:rPr>
          <w:i/>
        </w:rPr>
        <w:t>vs</w:t>
      </w:r>
      <w:r w:rsidRPr="007B45A8">
        <w:rPr>
          <w:spacing w:val="-4"/>
        </w:rPr>
        <w:t xml:space="preserve"> </w:t>
      </w:r>
      <w:r w:rsidRPr="007B45A8">
        <w:t>others</w:t>
      </w:r>
      <w:r w:rsidRPr="007B45A8">
        <w:rPr>
          <w:spacing w:val="-4"/>
        </w:rPr>
        <w:t xml:space="preserve"> </w:t>
      </w:r>
      <w:r w:rsidRPr="007B45A8">
        <w:t>(87%,</w:t>
      </w:r>
      <w:r w:rsidRPr="007B45A8">
        <w:rPr>
          <w:spacing w:val="-5"/>
        </w:rPr>
        <w:t xml:space="preserve"> </w:t>
      </w:r>
      <w:r w:rsidRPr="007B45A8">
        <w:t>78%)</w:t>
      </w:r>
      <w:r w:rsidRPr="007B45A8">
        <w:rPr>
          <w:spacing w:val="-4"/>
        </w:rPr>
        <w:t xml:space="preserve"> </w:t>
      </w:r>
      <w:r w:rsidRPr="007B45A8">
        <w:t>(</w:t>
      </w:r>
      <w:r w:rsidR="00120503" w:rsidRPr="007B45A8">
        <w:rPr>
          <w:i/>
          <w:iCs/>
        </w:rPr>
        <w:t xml:space="preserve">P </w:t>
      </w:r>
      <w:r w:rsidR="00D84C01" w:rsidRPr="007B45A8">
        <w:rPr>
          <w:rFonts w:hint="eastAsia"/>
          <w:lang w:eastAsia="zh-CN"/>
        </w:rPr>
        <w:t>=</w:t>
      </w:r>
      <w:r w:rsidRPr="007B45A8">
        <w:rPr>
          <w:spacing w:val="-4"/>
        </w:rPr>
        <w:t xml:space="preserve"> </w:t>
      </w:r>
      <w:r w:rsidRPr="007B45A8">
        <w:t>0.67)</w:t>
      </w:r>
      <w:r w:rsidRPr="007B45A8">
        <w:rPr>
          <w:position w:val="6"/>
          <w:vertAlign w:val="superscript"/>
        </w:rPr>
        <w:t>[59]</w:t>
      </w:r>
      <w:r w:rsidRPr="007B45A8">
        <w:t>.</w:t>
      </w:r>
      <w:r w:rsidRPr="007B45A8">
        <w:rPr>
          <w:spacing w:val="51"/>
        </w:rPr>
        <w:t xml:space="preserve"> </w:t>
      </w:r>
      <w:r w:rsidRPr="007B45A8">
        <w:t>Graft survival</w:t>
      </w:r>
      <w:r w:rsidRPr="007B45A8">
        <w:rPr>
          <w:spacing w:val="-4"/>
        </w:rPr>
        <w:t xml:space="preserve"> </w:t>
      </w:r>
      <w:r w:rsidRPr="007B45A8">
        <w:t>remained</w:t>
      </w:r>
      <w:r w:rsidRPr="007B45A8">
        <w:rPr>
          <w:spacing w:val="-5"/>
        </w:rPr>
        <w:t xml:space="preserve"> </w:t>
      </w:r>
      <w:r w:rsidRPr="007B45A8">
        <w:t>similar</w:t>
      </w:r>
      <w:r w:rsidRPr="007B45A8">
        <w:rPr>
          <w:spacing w:val="-3"/>
        </w:rPr>
        <w:t xml:space="preserve"> </w:t>
      </w:r>
      <w:r w:rsidRPr="007B45A8">
        <w:t>and</w:t>
      </w:r>
      <w:r w:rsidRPr="007B45A8">
        <w:rPr>
          <w:spacing w:val="-4"/>
        </w:rPr>
        <w:t xml:space="preserve"> </w:t>
      </w:r>
      <w:r w:rsidRPr="007B45A8">
        <w:t>comparable</w:t>
      </w:r>
      <w:r w:rsidRPr="007B45A8">
        <w:rPr>
          <w:spacing w:val="-3"/>
        </w:rPr>
        <w:t xml:space="preserve"> </w:t>
      </w:r>
      <w:r w:rsidRPr="007B45A8">
        <w:t>between</w:t>
      </w:r>
      <w:r w:rsidRPr="007B45A8">
        <w:rPr>
          <w:spacing w:val="-5"/>
        </w:rPr>
        <w:t xml:space="preserve"> </w:t>
      </w:r>
      <w:r w:rsidRPr="007B45A8">
        <w:t>all</w:t>
      </w:r>
      <w:r w:rsidRPr="007B45A8">
        <w:rPr>
          <w:spacing w:val="-4"/>
        </w:rPr>
        <w:t xml:space="preserve"> </w:t>
      </w:r>
      <w:r w:rsidRPr="007B45A8">
        <w:t>groups</w:t>
      </w:r>
      <w:r w:rsidRPr="007B45A8">
        <w:rPr>
          <w:spacing w:val="-3"/>
        </w:rPr>
        <w:t xml:space="preserve"> </w:t>
      </w:r>
      <w:r w:rsidRPr="007B45A8">
        <w:t>(76%</w:t>
      </w:r>
      <w:r w:rsidRPr="007B45A8">
        <w:rPr>
          <w:spacing w:val="-4"/>
        </w:rPr>
        <w:t xml:space="preserve"> </w:t>
      </w:r>
      <w:r w:rsidRPr="007B45A8">
        <w:t>for</w:t>
      </w:r>
      <w:r w:rsidRPr="007B45A8">
        <w:rPr>
          <w:spacing w:val="-3"/>
        </w:rPr>
        <w:t xml:space="preserve"> </w:t>
      </w:r>
      <w:r w:rsidRPr="007B45A8">
        <w:t>NASH</w:t>
      </w:r>
      <w:r w:rsidRPr="007B45A8">
        <w:rPr>
          <w:spacing w:val="-4"/>
        </w:rPr>
        <w:t xml:space="preserve"> </w:t>
      </w:r>
      <w:r w:rsidRPr="007B45A8">
        <w:t>at</w:t>
      </w:r>
      <w:r w:rsidRPr="007B45A8">
        <w:rPr>
          <w:spacing w:val="-4"/>
        </w:rPr>
        <w:t xml:space="preserve"> </w:t>
      </w:r>
      <w:r w:rsidRPr="007B45A8">
        <w:t>three years)</w:t>
      </w:r>
      <w:r w:rsidRPr="007B45A8">
        <w:rPr>
          <w:position w:val="6"/>
          <w:vertAlign w:val="superscript"/>
        </w:rPr>
        <w:t>[59]</w:t>
      </w:r>
      <w:r w:rsidRPr="007B45A8">
        <w:t>.</w:t>
      </w: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BodyText"/>
        <w:kinsoku w:val="0"/>
        <w:overflowPunct w:val="0"/>
        <w:snapToGrid w:val="0"/>
        <w:spacing w:line="360" w:lineRule="auto"/>
        <w:ind w:left="0"/>
        <w:jc w:val="both"/>
        <w:rPr>
          <w:b/>
          <w:lang w:eastAsia="zh-CN"/>
        </w:rPr>
      </w:pPr>
      <w:r w:rsidRPr="007B45A8">
        <w:rPr>
          <w:b/>
          <w:iCs/>
        </w:rPr>
        <w:t>Liver</w:t>
      </w:r>
      <w:r w:rsidRPr="007B45A8">
        <w:rPr>
          <w:b/>
          <w:iCs/>
          <w:spacing w:val="-5"/>
        </w:rPr>
        <w:t xml:space="preserve"> </w:t>
      </w:r>
      <w:r w:rsidR="00D84C01" w:rsidRPr="007B45A8">
        <w:rPr>
          <w:b/>
          <w:iCs/>
        </w:rPr>
        <w:t>resection</w:t>
      </w:r>
      <w:r w:rsidR="00D84C01" w:rsidRPr="007B45A8">
        <w:rPr>
          <w:b/>
          <w:iCs/>
          <w:spacing w:val="-6"/>
        </w:rPr>
        <w:t xml:space="preserve"> </w:t>
      </w:r>
      <w:r w:rsidRPr="007B45A8">
        <w:rPr>
          <w:b/>
          <w:iCs/>
        </w:rPr>
        <w:t>for</w:t>
      </w:r>
      <w:r w:rsidRPr="007B45A8">
        <w:rPr>
          <w:b/>
          <w:iCs/>
          <w:spacing w:val="-4"/>
        </w:rPr>
        <w:t xml:space="preserve"> </w:t>
      </w:r>
      <w:r w:rsidRPr="007B45A8">
        <w:rPr>
          <w:b/>
          <w:iCs/>
        </w:rPr>
        <w:t>NAFLD-HCC</w:t>
      </w:r>
      <w:r w:rsidR="00D84C01" w:rsidRPr="007B45A8">
        <w:rPr>
          <w:rFonts w:hint="eastAsia"/>
          <w:b/>
          <w:iCs/>
          <w:lang w:eastAsia="zh-CN"/>
        </w:rPr>
        <w:t>:</w:t>
      </w:r>
      <w:r w:rsidR="00D84C01" w:rsidRPr="007B45A8">
        <w:rPr>
          <w:rFonts w:hint="eastAsia"/>
          <w:b/>
          <w:lang w:eastAsia="zh-CN"/>
        </w:rPr>
        <w:t xml:space="preserve"> </w:t>
      </w:r>
      <w:r w:rsidRPr="007B45A8">
        <w:t>In</w:t>
      </w:r>
      <w:r w:rsidRPr="007B45A8">
        <w:rPr>
          <w:spacing w:val="-5"/>
        </w:rPr>
        <w:t xml:space="preserve"> </w:t>
      </w:r>
      <w:r w:rsidRPr="007B45A8">
        <w:t>addition</w:t>
      </w:r>
      <w:r w:rsidRPr="007B45A8">
        <w:rPr>
          <w:spacing w:val="-4"/>
        </w:rPr>
        <w:t xml:space="preserve"> </w:t>
      </w:r>
      <w:r w:rsidRPr="007B45A8">
        <w:t>to</w:t>
      </w:r>
      <w:r w:rsidRPr="007B45A8">
        <w:rPr>
          <w:spacing w:val="-5"/>
        </w:rPr>
        <w:t xml:space="preserve"> </w:t>
      </w:r>
      <w:r w:rsidRPr="007B45A8">
        <w:t>OLT,</w:t>
      </w:r>
      <w:r w:rsidRPr="007B45A8">
        <w:rPr>
          <w:spacing w:val="-4"/>
        </w:rPr>
        <w:t xml:space="preserve"> </w:t>
      </w:r>
      <w:r w:rsidRPr="007B45A8">
        <w:t>outcomes</w:t>
      </w:r>
      <w:r w:rsidRPr="007B45A8">
        <w:rPr>
          <w:spacing w:val="-5"/>
        </w:rPr>
        <w:t xml:space="preserve"> </w:t>
      </w:r>
      <w:r w:rsidRPr="007B45A8">
        <w:t>of</w:t>
      </w:r>
      <w:r w:rsidRPr="007B45A8">
        <w:rPr>
          <w:spacing w:val="-4"/>
        </w:rPr>
        <w:t xml:space="preserve"> </w:t>
      </w:r>
      <w:r w:rsidRPr="007B45A8">
        <w:t>liver</w:t>
      </w:r>
      <w:r w:rsidRPr="007B45A8">
        <w:rPr>
          <w:spacing w:val="-5"/>
        </w:rPr>
        <w:t xml:space="preserve"> </w:t>
      </w:r>
      <w:r w:rsidRPr="007B45A8">
        <w:t>resections</w:t>
      </w:r>
      <w:r w:rsidRPr="007B45A8">
        <w:rPr>
          <w:spacing w:val="-4"/>
        </w:rPr>
        <w:t xml:space="preserve"> </w:t>
      </w:r>
      <w:r w:rsidRPr="007B45A8">
        <w:t>have</w:t>
      </w:r>
      <w:r w:rsidRPr="007B45A8">
        <w:rPr>
          <w:spacing w:val="-5"/>
        </w:rPr>
        <w:t xml:space="preserve"> </w:t>
      </w:r>
      <w:r w:rsidRPr="007B45A8">
        <w:t>been</w:t>
      </w:r>
      <w:r w:rsidRPr="007B45A8">
        <w:rPr>
          <w:spacing w:val="-4"/>
        </w:rPr>
        <w:t xml:space="preserve"> </w:t>
      </w:r>
      <w:r w:rsidRPr="007B45A8">
        <w:t>studied</w:t>
      </w:r>
      <w:r w:rsidRPr="007B45A8">
        <w:rPr>
          <w:spacing w:val="-5"/>
        </w:rPr>
        <w:t xml:space="preserve"> </w:t>
      </w:r>
      <w:r w:rsidRPr="007B45A8">
        <w:t>for</w:t>
      </w:r>
      <w:r w:rsidRPr="007B45A8">
        <w:rPr>
          <w:spacing w:val="-4"/>
        </w:rPr>
        <w:t xml:space="preserve"> </w:t>
      </w:r>
      <w:r w:rsidRPr="007B45A8">
        <w:t>NAFLD-HCC</w:t>
      </w:r>
      <w:r w:rsidRPr="007B45A8">
        <w:rPr>
          <w:position w:val="6"/>
          <w:vertAlign w:val="superscript"/>
        </w:rPr>
        <w:t>[50,53]</w:t>
      </w:r>
      <w:r w:rsidRPr="007B45A8">
        <w:t>.</w:t>
      </w:r>
      <w:r w:rsidRPr="007B45A8">
        <w:rPr>
          <w:spacing w:val="56"/>
        </w:rPr>
        <w:t xml:space="preserve"> </w:t>
      </w:r>
      <w:r w:rsidRPr="007B45A8">
        <w:rPr>
          <w:spacing w:val="-1"/>
        </w:rPr>
        <w:t>Cauchy</w:t>
      </w:r>
      <w:r w:rsidRPr="007B45A8">
        <w:rPr>
          <w:spacing w:val="-2"/>
        </w:rPr>
        <w:t xml:space="preserve"> </w:t>
      </w:r>
      <w:r w:rsidR="00491BF0" w:rsidRPr="007B45A8">
        <w:rPr>
          <w:i/>
        </w:rPr>
        <w:t>et al</w:t>
      </w:r>
      <w:r w:rsidR="00D84C01" w:rsidRPr="007B45A8">
        <w:rPr>
          <w:vertAlign w:val="superscript"/>
        </w:rPr>
        <w:t>[50]</w:t>
      </w:r>
      <w:r w:rsidRPr="007B45A8">
        <w:rPr>
          <w:spacing w:val="-2"/>
        </w:rPr>
        <w:t xml:space="preserve"> </w:t>
      </w:r>
      <w:r w:rsidRPr="007B45A8">
        <w:t>assembled</w:t>
      </w:r>
      <w:r w:rsidRPr="007B45A8">
        <w:rPr>
          <w:spacing w:val="-2"/>
        </w:rPr>
        <w:t xml:space="preserve"> </w:t>
      </w:r>
      <w:r w:rsidRPr="007B45A8">
        <w:t>a</w:t>
      </w:r>
      <w:r w:rsidRPr="007B45A8">
        <w:rPr>
          <w:spacing w:val="-2"/>
        </w:rPr>
        <w:t xml:space="preserve"> </w:t>
      </w:r>
      <w:r w:rsidRPr="007B45A8">
        <w:t>cohort</w:t>
      </w:r>
      <w:r w:rsidRPr="007B45A8">
        <w:rPr>
          <w:spacing w:val="-2"/>
        </w:rPr>
        <w:t xml:space="preserve"> </w:t>
      </w:r>
      <w:r w:rsidRPr="007B45A8">
        <w:t>of</w:t>
      </w:r>
      <w:r w:rsidRPr="007B45A8">
        <w:rPr>
          <w:spacing w:val="-2"/>
        </w:rPr>
        <w:t xml:space="preserve"> </w:t>
      </w:r>
      <w:r w:rsidRPr="007B45A8">
        <w:t>62</w:t>
      </w:r>
      <w:r w:rsidRPr="007B45A8">
        <w:rPr>
          <w:spacing w:val="-2"/>
        </w:rPr>
        <w:t xml:space="preserve"> </w:t>
      </w:r>
      <w:r w:rsidRPr="007B45A8">
        <w:t>patients</w:t>
      </w:r>
      <w:r w:rsidRPr="007B45A8">
        <w:rPr>
          <w:spacing w:val="-2"/>
        </w:rPr>
        <w:t xml:space="preserve"> </w:t>
      </w:r>
      <w:r w:rsidRPr="007B45A8">
        <w:t>with</w:t>
      </w:r>
      <w:r w:rsidRPr="007B45A8">
        <w:rPr>
          <w:spacing w:val="-2"/>
        </w:rPr>
        <w:t xml:space="preserve"> </w:t>
      </w:r>
      <w:r w:rsidRPr="007B45A8">
        <w:t>HCC</w:t>
      </w:r>
      <w:r w:rsidRPr="007B45A8">
        <w:rPr>
          <w:spacing w:val="-2"/>
        </w:rPr>
        <w:t xml:space="preserve"> </w:t>
      </w:r>
      <w:r w:rsidRPr="007B45A8">
        <w:t>in</w:t>
      </w:r>
      <w:r w:rsidRPr="007B45A8">
        <w:rPr>
          <w:spacing w:val="-2"/>
        </w:rPr>
        <w:t xml:space="preserve"> </w:t>
      </w:r>
      <w:r w:rsidRPr="007B45A8">
        <w:t>the</w:t>
      </w:r>
      <w:r w:rsidRPr="007B45A8">
        <w:rPr>
          <w:spacing w:val="-2"/>
        </w:rPr>
        <w:t xml:space="preserve"> </w:t>
      </w:r>
      <w:r w:rsidRPr="007B45A8">
        <w:t>setting</w:t>
      </w:r>
      <w:r w:rsidRPr="007B45A8">
        <w:rPr>
          <w:spacing w:val="-2"/>
        </w:rPr>
        <w:t xml:space="preserve"> </w:t>
      </w:r>
      <w:r w:rsidRPr="007B45A8">
        <w:t>of</w:t>
      </w:r>
      <w:r w:rsidRPr="007B45A8">
        <w:rPr>
          <w:spacing w:val="-1"/>
        </w:rPr>
        <w:t xml:space="preserve"> </w:t>
      </w:r>
      <w:r w:rsidRPr="007B45A8">
        <w:t>metabolic</w:t>
      </w:r>
      <w:r w:rsidRPr="007B45A8">
        <w:rPr>
          <w:spacing w:val="25"/>
          <w:w w:val="99"/>
        </w:rPr>
        <w:t xml:space="preserve"> </w:t>
      </w:r>
      <w:r w:rsidRPr="007B45A8">
        <w:t>syndrome</w:t>
      </w:r>
      <w:r w:rsidRPr="007B45A8">
        <w:rPr>
          <w:spacing w:val="-4"/>
        </w:rPr>
        <w:t xml:space="preserve"> </w:t>
      </w:r>
      <w:r w:rsidRPr="007B45A8">
        <w:t>as</w:t>
      </w:r>
      <w:r w:rsidRPr="007B45A8">
        <w:rPr>
          <w:spacing w:val="-3"/>
        </w:rPr>
        <w:t xml:space="preserve"> </w:t>
      </w:r>
      <w:r w:rsidRPr="007B45A8">
        <w:t>a</w:t>
      </w:r>
      <w:r w:rsidRPr="007B45A8">
        <w:rPr>
          <w:spacing w:val="-4"/>
        </w:rPr>
        <w:t xml:space="preserve"> </w:t>
      </w:r>
      <w:r w:rsidRPr="007B45A8">
        <w:t>surrogate</w:t>
      </w:r>
      <w:r w:rsidRPr="007B45A8">
        <w:rPr>
          <w:spacing w:val="-3"/>
        </w:rPr>
        <w:t xml:space="preserve"> </w:t>
      </w:r>
      <w:r w:rsidRPr="007B45A8">
        <w:t>for</w:t>
      </w:r>
      <w:r w:rsidRPr="007B45A8">
        <w:rPr>
          <w:spacing w:val="-3"/>
        </w:rPr>
        <w:t xml:space="preserve"> </w:t>
      </w:r>
      <w:r w:rsidRPr="007B45A8">
        <w:t>NAFLD</w:t>
      </w:r>
      <w:r w:rsidRPr="007B45A8">
        <w:rPr>
          <w:spacing w:val="-4"/>
        </w:rPr>
        <w:t xml:space="preserve"> </w:t>
      </w:r>
      <w:r w:rsidRPr="007B45A8">
        <w:t>after</w:t>
      </w:r>
      <w:r w:rsidRPr="007B45A8">
        <w:rPr>
          <w:spacing w:val="-3"/>
        </w:rPr>
        <w:t xml:space="preserve"> </w:t>
      </w:r>
      <w:r w:rsidRPr="007B45A8">
        <w:t>exclusion</w:t>
      </w:r>
      <w:r w:rsidRPr="007B45A8">
        <w:rPr>
          <w:spacing w:val="-3"/>
        </w:rPr>
        <w:t xml:space="preserve"> </w:t>
      </w:r>
      <w:r w:rsidRPr="007B45A8">
        <w:t>of</w:t>
      </w:r>
      <w:r w:rsidRPr="007B45A8">
        <w:rPr>
          <w:spacing w:val="-4"/>
        </w:rPr>
        <w:t xml:space="preserve"> </w:t>
      </w:r>
      <w:r w:rsidRPr="007B45A8">
        <w:t>other</w:t>
      </w:r>
      <w:r w:rsidRPr="007B45A8">
        <w:rPr>
          <w:spacing w:val="-3"/>
        </w:rPr>
        <w:t xml:space="preserve"> </w:t>
      </w:r>
      <w:r w:rsidRPr="007B45A8">
        <w:t>etiologies</w:t>
      </w:r>
      <w:r w:rsidRPr="007B45A8">
        <w:rPr>
          <w:spacing w:val="-4"/>
        </w:rPr>
        <w:t xml:space="preserve"> </w:t>
      </w:r>
      <w:r w:rsidRPr="007B45A8">
        <w:t>of</w:t>
      </w:r>
      <w:r w:rsidRPr="007B45A8">
        <w:rPr>
          <w:spacing w:val="-3"/>
        </w:rPr>
        <w:t xml:space="preserve"> </w:t>
      </w:r>
      <w:r w:rsidRPr="007B45A8">
        <w:t>HCC including</w:t>
      </w:r>
      <w:r w:rsidRPr="007B45A8">
        <w:rPr>
          <w:spacing w:val="-7"/>
        </w:rPr>
        <w:t xml:space="preserve"> </w:t>
      </w:r>
      <w:r w:rsidRPr="007B45A8">
        <w:t>HCV,</w:t>
      </w:r>
      <w:r w:rsidRPr="007B45A8">
        <w:rPr>
          <w:spacing w:val="-6"/>
        </w:rPr>
        <w:t xml:space="preserve"> </w:t>
      </w:r>
      <w:r w:rsidRPr="007B45A8">
        <w:t>HBV,</w:t>
      </w:r>
      <w:r w:rsidRPr="007B45A8">
        <w:rPr>
          <w:spacing w:val="-6"/>
        </w:rPr>
        <w:t xml:space="preserve"> </w:t>
      </w:r>
      <w:r w:rsidRPr="007B45A8">
        <w:t>ALD,</w:t>
      </w:r>
      <w:r w:rsidRPr="007B45A8">
        <w:rPr>
          <w:spacing w:val="-7"/>
        </w:rPr>
        <w:t xml:space="preserve"> </w:t>
      </w:r>
      <w:r w:rsidRPr="007B45A8">
        <w:t>hemochromatosis,</w:t>
      </w:r>
      <w:r w:rsidRPr="007B45A8">
        <w:rPr>
          <w:spacing w:val="-6"/>
        </w:rPr>
        <w:t xml:space="preserve"> </w:t>
      </w:r>
      <w:r w:rsidRPr="007B45A8">
        <w:t>and</w:t>
      </w:r>
      <w:r w:rsidRPr="007B45A8">
        <w:rPr>
          <w:spacing w:val="-6"/>
        </w:rPr>
        <w:t xml:space="preserve"> </w:t>
      </w:r>
      <w:r w:rsidRPr="007B45A8">
        <w:t>autoimmune</w:t>
      </w:r>
      <w:r w:rsidRPr="007B45A8">
        <w:rPr>
          <w:spacing w:val="-7"/>
        </w:rPr>
        <w:t xml:space="preserve"> </w:t>
      </w:r>
      <w:r w:rsidRPr="007B45A8">
        <w:t>liver</w:t>
      </w:r>
      <w:r w:rsidRPr="007B45A8">
        <w:rPr>
          <w:spacing w:val="-6"/>
        </w:rPr>
        <w:t xml:space="preserve"> </w:t>
      </w:r>
      <w:r w:rsidRPr="007B45A8">
        <w:t>disease</w:t>
      </w:r>
      <w:r w:rsidRPr="007B45A8">
        <w:rPr>
          <w:spacing w:val="-6"/>
        </w:rPr>
        <w:t xml:space="preserve"> </w:t>
      </w:r>
      <w:r w:rsidRPr="007B45A8">
        <w:t>who</w:t>
      </w:r>
      <w:r w:rsidRPr="007B45A8">
        <w:rPr>
          <w:w w:val="99"/>
        </w:rPr>
        <w:t xml:space="preserve"> </w:t>
      </w:r>
      <w:r w:rsidRPr="007B45A8">
        <w:t>underwent</w:t>
      </w:r>
      <w:r w:rsidRPr="007B45A8">
        <w:rPr>
          <w:spacing w:val="-5"/>
        </w:rPr>
        <w:t xml:space="preserve"> </w:t>
      </w:r>
      <w:r w:rsidRPr="007B45A8">
        <w:t>surgical</w:t>
      </w:r>
      <w:r w:rsidRPr="007B45A8">
        <w:rPr>
          <w:spacing w:val="-4"/>
        </w:rPr>
        <w:t xml:space="preserve"> </w:t>
      </w:r>
      <w:r w:rsidRPr="007B45A8">
        <w:t>resection.</w:t>
      </w:r>
      <w:r w:rsidR="007B45A8" w:rsidRPr="007B45A8">
        <w:t xml:space="preserve"> </w:t>
      </w:r>
      <w:r w:rsidRPr="007B45A8">
        <w:t>Overall</w:t>
      </w:r>
      <w:r w:rsidRPr="007B45A8">
        <w:rPr>
          <w:spacing w:val="-4"/>
        </w:rPr>
        <w:t xml:space="preserve"> </w:t>
      </w:r>
      <w:r w:rsidRPr="007B45A8">
        <w:t>survival</w:t>
      </w:r>
      <w:r w:rsidRPr="007B45A8">
        <w:rPr>
          <w:spacing w:val="-4"/>
        </w:rPr>
        <w:t xml:space="preserve"> </w:t>
      </w:r>
      <w:r w:rsidRPr="007B45A8">
        <w:t>and</w:t>
      </w:r>
      <w:r w:rsidRPr="007B45A8">
        <w:rPr>
          <w:spacing w:val="-4"/>
        </w:rPr>
        <w:t xml:space="preserve"> </w:t>
      </w:r>
      <w:r w:rsidRPr="007B45A8">
        <w:t>disease-free</w:t>
      </w:r>
      <w:r w:rsidRPr="007B45A8">
        <w:rPr>
          <w:spacing w:val="-5"/>
        </w:rPr>
        <w:t xml:space="preserve"> </w:t>
      </w:r>
      <w:r w:rsidRPr="007B45A8">
        <w:t>survival</w:t>
      </w:r>
      <w:r w:rsidRPr="007B45A8">
        <w:rPr>
          <w:spacing w:val="-4"/>
        </w:rPr>
        <w:t xml:space="preserve"> </w:t>
      </w:r>
      <w:r w:rsidRPr="007B45A8">
        <w:t>rates</w:t>
      </w:r>
      <w:r w:rsidRPr="007B45A8">
        <w:rPr>
          <w:spacing w:val="-4"/>
        </w:rPr>
        <w:t xml:space="preserve"> </w:t>
      </w:r>
      <w:r w:rsidRPr="007B45A8">
        <w:t>were 83%</w:t>
      </w:r>
      <w:r w:rsidRPr="007B45A8">
        <w:rPr>
          <w:spacing w:val="-4"/>
        </w:rPr>
        <w:t xml:space="preserve"> </w:t>
      </w:r>
      <w:r w:rsidRPr="007B45A8">
        <w:t>and</w:t>
      </w:r>
      <w:r w:rsidRPr="007B45A8">
        <w:rPr>
          <w:spacing w:val="-4"/>
        </w:rPr>
        <w:t xml:space="preserve"> </w:t>
      </w:r>
      <w:r w:rsidRPr="007B45A8">
        <w:t>83%,</w:t>
      </w:r>
      <w:r w:rsidRPr="007B45A8">
        <w:rPr>
          <w:spacing w:val="-3"/>
        </w:rPr>
        <w:t xml:space="preserve"> </w:t>
      </w:r>
      <w:r w:rsidRPr="007B45A8">
        <w:t>respectively,</w:t>
      </w:r>
      <w:r w:rsidRPr="007B45A8">
        <w:rPr>
          <w:spacing w:val="-4"/>
        </w:rPr>
        <w:t xml:space="preserve"> </w:t>
      </w:r>
      <w:r w:rsidRPr="007B45A8">
        <w:t>at</w:t>
      </w:r>
      <w:r w:rsidRPr="007B45A8">
        <w:rPr>
          <w:spacing w:val="-3"/>
        </w:rPr>
        <w:t xml:space="preserve"> </w:t>
      </w:r>
      <w:r w:rsidRPr="007B45A8">
        <w:t>one</w:t>
      </w:r>
      <w:r w:rsidRPr="007B45A8">
        <w:rPr>
          <w:spacing w:val="-4"/>
        </w:rPr>
        <w:t xml:space="preserve"> </w:t>
      </w:r>
      <w:r w:rsidRPr="007B45A8">
        <w:t>year</w:t>
      </w:r>
      <w:r w:rsidRPr="007B45A8">
        <w:rPr>
          <w:spacing w:val="-3"/>
        </w:rPr>
        <w:t xml:space="preserve"> </w:t>
      </w:r>
      <w:r w:rsidRPr="007B45A8">
        <w:t>and</w:t>
      </w:r>
      <w:r w:rsidRPr="007B45A8">
        <w:rPr>
          <w:spacing w:val="-4"/>
        </w:rPr>
        <w:t xml:space="preserve"> </w:t>
      </w:r>
      <w:r w:rsidRPr="007B45A8">
        <w:t>75%</w:t>
      </w:r>
      <w:r w:rsidRPr="007B45A8">
        <w:rPr>
          <w:spacing w:val="-3"/>
        </w:rPr>
        <w:t xml:space="preserve"> </w:t>
      </w:r>
      <w:r w:rsidRPr="007B45A8">
        <w:t>and</w:t>
      </w:r>
      <w:r w:rsidRPr="007B45A8">
        <w:rPr>
          <w:spacing w:val="-4"/>
        </w:rPr>
        <w:t xml:space="preserve"> </w:t>
      </w:r>
      <w:r w:rsidRPr="007B45A8">
        <w:t>70%,</w:t>
      </w:r>
      <w:r w:rsidRPr="007B45A8">
        <w:rPr>
          <w:spacing w:val="-3"/>
        </w:rPr>
        <w:t xml:space="preserve"> </w:t>
      </w:r>
      <w:r w:rsidRPr="007B45A8">
        <w:t>respectively,</w:t>
      </w:r>
      <w:r w:rsidRPr="007B45A8">
        <w:rPr>
          <w:spacing w:val="-4"/>
        </w:rPr>
        <w:t xml:space="preserve"> </w:t>
      </w:r>
      <w:r w:rsidRPr="007B45A8">
        <w:t>at</w:t>
      </w:r>
      <w:r w:rsidRPr="007B45A8">
        <w:rPr>
          <w:spacing w:val="-4"/>
        </w:rPr>
        <w:t xml:space="preserve"> </w:t>
      </w:r>
      <w:r w:rsidRPr="007B45A8">
        <w:t>three</w:t>
      </w:r>
      <w:r w:rsidRPr="007B45A8">
        <w:rPr>
          <w:spacing w:val="-3"/>
        </w:rPr>
        <w:t xml:space="preserve"> </w:t>
      </w:r>
      <w:r w:rsidRPr="007B45A8">
        <w:t>years</w:t>
      </w:r>
      <w:r w:rsidRPr="007B45A8">
        <w:rPr>
          <w:position w:val="6"/>
          <w:vertAlign w:val="superscript"/>
        </w:rPr>
        <w:t>[50]</w:t>
      </w:r>
      <w:r w:rsidRPr="007B45A8">
        <w:t>.</w:t>
      </w:r>
    </w:p>
    <w:p w:rsidR="006B124D" w:rsidRPr="007B45A8" w:rsidRDefault="00BB5BAF" w:rsidP="00D84C01">
      <w:pPr>
        <w:pStyle w:val="BodyText"/>
        <w:kinsoku w:val="0"/>
        <w:overflowPunct w:val="0"/>
        <w:snapToGrid w:val="0"/>
        <w:spacing w:line="360" w:lineRule="auto"/>
        <w:ind w:left="0" w:firstLineChars="100" w:firstLine="240"/>
        <w:jc w:val="both"/>
        <w:rPr>
          <w:lang w:eastAsia="zh-CN"/>
        </w:rPr>
      </w:pPr>
      <w:r w:rsidRPr="007B45A8">
        <w:t>In</w:t>
      </w:r>
      <w:r w:rsidRPr="007B45A8">
        <w:rPr>
          <w:spacing w:val="-3"/>
        </w:rPr>
        <w:t xml:space="preserve"> </w:t>
      </w:r>
      <w:r w:rsidRPr="007B45A8">
        <w:t>a</w:t>
      </w:r>
      <w:r w:rsidRPr="007B45A8">
        <w:rPr>
          <w:spacing w:val="-3"/>
        </w:rPr>
        <w:t xml:space="preserve"> </w:t>
      </w:r>
      <w:r w:rsidRPr="007B45A8">
        <w:t>Japanese</w:t>
      </w:r>
      <w:r w:rsidRPr="007B45A8">
        <w:rPr>
          <w:spacing w:val="-2"/>
        </w:rPr>
        <w:t xml:space="preserve"> </w:t>
      </w:r>
      <w:r w:rsidRPr="007B45A8">
        <w:t>cohort</w:t>
      </w:r>
      <w:r w:rsidRPr="007B45A8">
        <w:rPr>
          <w:spacing w:val="-3"/>
        </w:rPr>
        <w:t xml:space="preserve"> </w:t>
      </w:r>
      <w:r w:rsidRPr="007B45A8">
        <w:t>study,</w:t>
      </w:r>
      <w:r w:rsidRPr="007B45A8">
        <w:rPr>
          <w:spacing w:val="-2"/>
        </w:rPr>
        <w:t xml:space="preserve"> </w:t>
      </w:r>
      <w:r w:rsidRPr="007B45A8">
        <w:t>a</w:t>
      </w:r>
      <w:r w:rsidRPr="007B45A8">
        <w:rPr>
          <w:spacing w:val="-3"/>
        </w:rPr>
        <w:t xml:space="preserve"> </w:t>
      </w:r>
      <w:r w:rsidRPr="007B45A8">
        <w:t>group</w:t>
      </w:r>
      <w:r w:rsidRPr="007B45A8">
        <w:rPr>
          <w:spacing w:val="-2"/>
        </w:rPr>
        <w:t xml:space="preserve"> </w:t>
      </w:r>
      <w:r w:rsidRPr="007B45A8">
        <w:t>of</w:t>
      </w:r>
      <w:r w:rsidRPr="007B45A8">
        <w:rPr>
          <w:spacing w:val="-3"/>
        </w:rPr>
        <w:t xml:space="preserve"> </w:t>
      </w:r>
      <w:r w:rsidRPr="007B45A8">
        <w:t>17</w:t>
      </w:r>
      <w:r w:rsidRPr="007B45A8">
        <w:rPr>
          <w:spacing w:val="-2"/>
        </w:rPr>
        <w:t xml:space="preserve"> </w:t>
      </w:r>
      <w:r w:rsidRPr="007B45A8">
        <w:t>patients</w:t>
      </w:r>
      <w:r w:rsidRPr="007B45A8">
        <w:rPr>
          <w:spacing w:val="-3"/>
        </w:rPr>
        <w:t xml:space="preserve"> </w:t>
      </w:r>
      <w:r w:rsidRPr="007B45A8">
        <w:t>with</w:t>
      </w:r>
      <w:r w:rsidRPr="007B45A8">
        <w:rPr>
          <w:spacing w:val="-2"/>
        </w:rPr>
        <w:t xml:space="preserve"> </w:t>
      </w:r>
      <w:r w:rsidRPr="007B45A8">
        <w:t>NAFLD</w:t>
      </w:r>
      <w:r w:rsidRPr="007B45A8">
        <w:rPr>
          <w:spacing w:val="-3"/>
        </w:rPr>
        <w:t xml:space="preserve"> </w:t>
      </w:r>
      <w:r w:rsidRPr="007B45A8">
        <w:t>was</w:t>
      </w:r>
      <w:r w:rsidRPr="007B45A8">
        <w:rPr>
          <w:spacing w:val="-2"/>
        </w:rPr>
        <w:t xml:space="preserve"> </w:t>
      </w:r>
      <w:r w:rsidRPr="007B45A8">
        <w:t>compared</w:t>
      </w:r>
      <w:r w:rsidRPr="007B45A8">
        <w:rPr>
          <w:spacing w:val="-3"/>
        </w:rPr>
        <w:t xml:space="preserve"> </w:t>
      </w:r>
      <w:r w:rsidRPr="007B45A8">
        <w:t>with</w:t>
      </w:r>
      <w:r w:rsidRPr="007B45A8">
        <w:rPr>
          <w:spacing w:val="-2"/>
        </w:rPr>
        <w:t xml:space="preserve"> </w:t>
      </w:r>
      <w:r w:rsidRPr="007B45A8">
        <w:t>a group</w:t>
      </w:r>
      <w:r w:rsidRPr="007B45A8">
        <w:rPr>
          <w:spacing w:val="-3"/>
        </w:rPr>
        <w:t xml:space="preserve"> </w:t>
      </w:r>
      <w:r w:rsidRPr="007B45A8">
        <w:t>with</w:t>
      </w:r>
      <w:r w:rsidRPr="007B45A8">
        <w:rPr>
          <w:spacing w:val="-3"/>
        </w:rPr>
        <w:t xml:space="preserve"> </w:t>
      </w:r>
      <w:r w:rsidRPr="007B45A8">
        <w:t>HCV</w:t>
      </w:r>
      <w:r w:rsidRPr="007B45A8">
        <w:rPr>
          <w:spacing w:val="-3"/>
        </w:rPr>
        <w:t xml:space="preserve"> </w:t>
      </w:r>
      <w:r w:rsidRPr="007B45A8">
        <w:t>or</w:t>
      </w:r>
      <w:r w:rsidRPr="007B45A8">
        <w:rPr>
          <w:spacing w:val="-3"/>
        </w:rPr>
        <w:t xml:space="preserve"> </w:t>
      </w:r>
      <w:r w:rsidRPr="007B45A8">
        <w:t>HBV</w:t>
      </w:r>
      <w:r w:rsidRPr="007B45A8">
        <w:rPr>
          <w:spacing w:val="-3"/>
        </w:rPr>
        <w:t xml:space="preserve"> </w:t>
      </w:r>
      <w:r w:rsidRPr="007B45A8">
        <w:t>who</w:t>
      </w:r>
      <w:r w:rsidRPr="007B45A8">
        <w:rPr>
          <w:spacing w:val="-3"/>
        </w:rPr>
        <w:t xml:space="preserve"> </w:t>
      </w:r>
      <w:r w:rsidRPr="007B45A8">
        <w:t>underwent</w:t>
      </w:r>
      <w:r w:rsidRPr="007B45A8">
        <w:rPr>
          <w:spacing w:val="-3"/>
        </w:rPr>
        <w:t xml:space="preserve"> </w:t>
      </w:r>
      <w:r w:rsidRPr="007B45A8">
        <w:t>surgical</w:t>
      </w:r>
      <w:r w:rsidRPr="007B45A8">
        <w:rPr>
          <w:spacing w:val="-3"/>
        </w:rPr>
        <w:t xml:space="preserve"> </w:t>
      </w:r>
      <w:r w:rsidRPr="007B45A8">
        <w:t>resection</w:t>
      </w:r>
      <w:r w:rsidRPr="007B45A8">
        <w:rPr>
          <w:spacing w:val="-3"/>
        </w:rPr>
        <w:t xml:space="preserve"> </w:t>
      </w:r>
      <w:r w:rsidRPr="007B45A8">
        <w:t>for</w:t>
      </w:r>
      <w:r w:rsidRPr="007B45A8">
        <w:rPr>
          <w:spacing w:val="-3"/>
        </w:rPr>
        <w:t xml:space="preserve"> </w:t>
      </w:r>
      <w:r w:rsidRPr="007B45A8">
        <w:t>HCC</w:t>
      </w:r>
      <w:r w:rsidRPr="007B45A8">
        <w:rPr>
          <w:position w:val="6"/>
          <w:vertAlign w:val="superscript"/>
        </w:rPr>
        <w:t>[53]</w:t>
      </w:r>
      <w:r w:rsidRPr="007B45A8">
        <w:t>.</w:t>
      </w:r>
      <w:r w:rsidRPr="007B45A8">
        <w:rPr>
          <w:spacing w:val="54"/>
        </w:rPr>
        <w:t xml:space="preserve"> </w:t>
      </w:r>
      <w:r w:rsidRPr="007B45A8">
        <w:t>Overall survival</w:t>
      </w:r>
      <w:r w:rsidRPr="007B45A8">
        <w:rPr>
          <w:spacing w:val="-3"/>
        </w:rPr>
        <w:t xml:space="preserve"> </w:t>
      </w:r>
      <w:r w:rsidRPr="007B45A8">
        <w:t>was</w:t>
      </w:r>
      <w:r w:rsidRPr="007B45A8">
        <w:rPr>
          <w:spacing w:val="-3"/>
        </w:rPr>
        <w:t xml:space="preserve"> </w:t>
      </w:r>
      <w:r w:rsidRPr="007B45A8">
        <w:t>59%,</w:t>
      </w:r>
      <w:r w:rsidRPr="007B45A8">
        <w:rPr>
          <w:spacing w:val="-3"/>
        </w:rPr>
        <w:t xml:space="preserve"> </w:t>
      </w:r>
      <w:r w:rsidRPr="007B45A8">
        <w:t>57%,</w:t>
      </w:r>
      <w:r w:rsidRPr="007B45A8">
        <w:rPr>
          <w:spacing w:val="-3"/>
        </w:rPr>
        <w:t xml:space="preserve"> </w:t>
      </w:r>
      <w:r w:rsidRPr="007B45A8">
        <w:t>and</w:t>
      </w:r>
      <w:r w:rsidRPr="007B45A8">
        <w:rPr>
          <w:spacing w:val="-3"/>
        </w:rPr>
        <w:t xml:space="preserve"> </w:t>
      </w:r>
      <w:r w:rsidRPr="007B45A8">
        <w:t>63%</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Pr="007B45A8">
        <w:t>patients</w:t>
      </w:r>
      <w:r w:rsidRPr="007B45A8">
        <w:rPr>
          <w:spacing w:val="-2"/>
        </w:rPr>
        <w:t xml:space="preserve"> </w:t>
      </w:r>
      <w:r w:rsidRPr="007B45A8">
        <w:t>with</w:t>
      </w:r>
      <w:r w:rsidRPr="007B45A8">
        <w:rPr>
          <w:spacing w:val="-3"/>
        </w:rPr>
        <w:t xml:space="preserve"> </w:t>
      </w:r>
      <w:r w:rsidRPr="007B45A8">
        <w:t>NAFLD-HCC,</w:t>
      </w:r>
      <w:r w:rsidRPr="007B45A8">
        <w:rPr>
          <w:spacing w:val="-3"/>
        </w:rPr>
        <w:t xml:space="preserve"> </w:t>
      </w:r>
      <w:r w:rsidRPr="007B45A8">
        <w:t>HCV-related</w:t>
      </w:r>
      <w:r w:rsidRPr="007B45A8">
        <w:rPr>
          <w:spacing w:val="-3"/>
        </w:rPr>
        <w:t xml:space="preserve"> </w:t>
      </w:r>
      <w:r w:rsidRPr="007B45A8">
        <w:t>HCC, and</w:t>
      </w:r>
      <w:r w:rsidRPr="007B45A8">
        <w:rPr>
          <w:spacing w:val="-5"/>
        </w:rPr>
        <w:t xml:space="preserve"> </w:t>
      </w:r>
      <w:r w:rsidRPr="007B45A8">
        <w:t>HBV-related</w:t>
      </w:r>
      <w:r w:rsidRPr="007B45A8">
        <w:rPr>
          <w:spacing w:val="-5"/>
        </w:rPr>
        <w:t xml:space="preserve"> </w:t>
      </w:r>
      <w:r w:rsidRPr="007B45A8">
        <w:t>HCC,</w:t>
      </w:r>
      <w:r w:rsidRPr="007B45A8">
        <w:rPr>
          <w:spacing w:val="-4"/>
        </w:rPr>
        <w:t xml:space="preserve"> </w:t>
      </w:r>
      <w:r w:rsidRPr="007B45A8">
        <w:t>respectively,</w:t>
      </w:r>
      <w:r w:rsidRPr="007B45A8">
        <w:rPr>
          <w:spacing w:val="-5"/>
        </w:rPr>
        <w:t xml:space="preserve"> </w:t>
      </w:r>
      <w:r w:rsidRPr="007B45A8">
        <w:t>after</w:t>
      </w:r>
      <w:r w:rsidRPr="007B45A8">
        <w:rPr>
          <w:spacing w:val="-4"/>
        </w:rPr>
        <w:t xml:space="preserve"> </w:t>
      </w:r>
      <w:r w:rsidRPr="007B45A8">
        <w:t>five</w:t>
      </w:r>
      <w:r w:rsidRPr="007B45A8">
        <w:rPr>
          <w:spacing w:val="-5"/>
        </w:rPr>
        <w:t xml:space="preserve"> </w:t>
      </w:r>
      <w:r w:rsidRPr="007B45A8">
        <w:t>years</w:t>
      </w:r>
      <w:r w:rsidRPr="007B45A8">
        <w:rPr>
          <w:spacing w:val="-4"/>
        </w:rPr>
        <w:t xml:space="preserve"> </w:t>
      </w:r>
      <w:r w:rsidRPr="007B45A8">
        <w:t>post-resection,</w:t>
      </w:r>
      <w:r w:rsidRPr="007B45A8">
        <w:rPr>
          <w:spacing w:val="-5"/>
        </w:rPr>
        <w:t xml:space="preserve"> </w:t>
      </w:r>
      <w:r w:rsidRPr="007B45A8">
        <w:t>and</w:t>
      </w:r>
      <w:r w:rsidRPr="007B45A8">
        <w:rPr>
          <w:spacing w:val="-4"/>
        </w:rPr>
        <w:t xml:space="preserve"> </w:t>
      </w:r>
      <w:r w:rsidRPr="007B45A8">
        <w:t>was</w:t>
      </w:r>
      <w:r w:rsidRPr="007B45A8">
        <w:rPr>
          <w:spacing w:val="-5"/>
        </w:rPr>
        <w:t xml:space="preserve"> </w:t>
      </w:r>
      <w:r w:rsidRPr="007B45A8">
        <w:t>not significantly</w:t>
      </w:r>
      <w:r w:rsidRPr="007B45A8">
        <w:rPr>
          <w:spacing w:val="-3"/>
        </w:rPr>
        <w:t xml:space="preserve"> </w:t>
      </w:r>
      <w:r w:rsidRPr="007B45A8">
        <w:t>different</w:t>
      </w:r>
      <w:r w:rsidRPr="007B45A8">
        <w:rPr>
          <w:spacing w:val="-3"/>
        </w:rPr>
        <w:t xml:space="preserve"> </w:t>
      </w:r>
      <w:r w:rsidRPr="007B45A8">
        <w:t>among</w:t>
      </w:r>
      <w:r w:rsidRPr="007B45A8">
        <w:rPr>
          <w:spacing w:val="-3"/>
        </w:rPr>
        <w:t xml:space="preserve"> </w:t>
      </w:r>
      <w:r w:rsidRPr="007B45A8">
        <w:t>the</w:t>
      </w:r>
      <w:r w:rsidRPr="007B45A8">
        <w:rPr>
          <w:spacing w:val="-2"/>
        </w:rPr>
        <w:t xml:space="preserve"> </w:t>
      </w:r>
      <w:r w:rsidRPr="007B45A8">
        <w:t>three</w:t>
      </w:r>
      <w:r w:rsidRPr="007B45A8">
        <w:rPr>
          <w:spacing w:val="-3"/>
        </w:rPr>
        <w:t xml:space="preserve"> </w:t>
      </w:r>
      <w:r w:rsidRPr="007B45A8">
        <w:t>groups</w:t>
      </w:r>
      <w:r w:rsidRPr="007B45A8">
        <w:rPr>
          <w:position w:val="6"/>
          <w:vertAlign w:val="superscript"/>
        </w:rPr>
        <w:t>[53]</w:t>
      </w:r>
      <w:r w:rsidRPr="007B45A8">
        <w:t>.</w:t>
      </w:r>
      <w:r w:rsidRPr="007B45A8">
        <w:rPr>
          <w:spacing w:val="55"/>
        </w:rPr>
        <w:t xml:space="preserve"> </w:t>
      </w:r>
      <w:r w:rsidRPr="007B45A8">
        <w:t>On</w:t>
      </w:r>
      <w:r w:rsidRPr="007B45A8">
        <w:rPr>
          <w:spacing w:val="-3"/>
        </w:rPr>
        <w:t xml:space="preserve"> </w:t>
      </w:r>
      <w:r w:rsidRPr="007B45A8">
        <w:t>the</w:t>
      </w:r>
      <w:r w:rsidRPr="007B45A8">
        <w:rPr>
          <w:spacing w:val="-3"/>
        </w:rPr>
        <w:t xml:space="preserve"> </w:t>
      </w:r>
      <w:r w:rsidRPr="007B45A8">
        <w:t>contrary,</w:t>
      </w:r>
      <w:r w:rsidRPr="007B45A8">
        <w:rPr>
          <w:spacing w:val="-2"/>
        </w:rPr>
        <w:t xml:space="preserve"> </w:t>
      </w:r>
      <w:r w:rsidRPr="007B45A8">
        <w:t>five-year</w:t>
      </w:r>
      <w:r w:rsidRPr="007B45A8">
        <w:rPr>
          <w:spacing w:val="-3"/>
        </w:rPr>
        <w:t xml:space="preserve"> </w:t>
      </w:r>
      <w:r w:rsidRPr="007B45A8">
        <w:t>disease- free</w:t>
      </w:r>
      <w:r w:rsidRPr="007B45A8">
        <w:rPr>
          <w:spacing w:val="-3"/>
        </w:rPr>
        <w:t xml:space="preserve"> </w:t>
      </w:r>
      <w:r w:rsidRPr="007B45A8">
        <w:t>survival</w:t>
      </w:r>
      <w:r w:rsidRPr="007B45A8">
        <w:rPr>
          <w:spacing w:val="-3"/>
        </w:rPr>
        <w:t xml:space="preserve"> </w:t>
      </w:r>
      <w:r w:rsidRPr="007B45A8">
        <w:t>was</w:t>
      </w:r>
      <w:r w:rsidRPr="007B45A8">
        <w:rPr>
          <w:spacing w:val="-3"/>
        </w:rPr>
        <w:t xml:space="preserve"> </w:t>
      </w:r>
      <w:r w:rsidRPr="007B45A8">
        <w:t>significantly</w:t>
      </w:r>
      <w:r w:rsidRPr="007B45A8">
        <w:rPr>
          <w:spacing w:val="-3"/>
        </w:rPr>
        <w:t xml:space="preserve"> </w:t>
      </w:r>
      <w:r w:rsidRPr="007B45A8">
        <w:t>better</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Pr="007B45A8">
        <w:t>NAFLD-HCC</w:t>
      </w:r>
      <w:r w:rsidRPr="007B45A8">
        <w:rPr>
          <w:spacing w:val="-3"/>
        </w:rPr>
        <w:t xml:space="preserve"> </w:t>
      </w:r>
      <w:r w:rsidRPr="007B45A8">
        <w:t>group</w:t>
      </w:r>
      <w:r w:rsidRPr="007B45A8">
        <w:rPr>
          <w:spacing w:val="-3"/>
        </w:rPr>
        <w:t xml:space="preserve"> </w:t>
      </w:r>
      <w:r w:rsidRPr="007B45A8">
        <w:t>as</w:t>
      </w:r>
      <w:r w:rsidRPr="007B45A8">
        <w:rPr>
          <w:spacing w:val="-3"/>
        </w:rPr>
        <w:t xml:space="preserve"> </w:t>
      </w:r>
      <w:r w:rsidRPr="007B45A8">
        <w:t>compared</w:t>
      </w:r>
      <w:r w:rsidRPr="007B45A8">
        <w:rPr>
          <w:spacing w:val="-3"/>
        </w:rPr>
        <w:t xml:space="preserve"> </w:t>
      </w:r>
      <w:r w:rsidRPr="007B45A8">
        <w:t>with</w:t>
      </w:r>
      <w:r w:rsidRPr="007B45A8">
        <w:rPr>
          <w:spacing w:val="-3"/>
        </w:rPr>
        <w:t xml:space="preserve"> </w:t>
      </w:r>
      <w:r w:rsidRPr="007B45A8">
        <w:t>the HCV</w:t>
      </w:r>
      <w:r w:rsidRPr="007B45A8">
        <w:rPr>
          <w:spacing w:val="-5"/>
        </w:rPr>
        <w:t xml:space="preserve"> </w:t>
      </w:r>
      <w:r w:rsidRPr="007B45A8">
        <w:t>and</w:t>
      </w:r>
      <w:r w:rsidRPr="007B45A8">
        <w:rPr>
          <w:spacing w:val="-4"/>
        </w:rPr>
        <w:t xml:space="preserve"> </w:t>
      </w:r>
      <w:r w:rsidRPr="007B45A8">
        <w:t>HBV</w:t>
      </w:r>
      <w:r w:rsidRPr="007B45A8">
        <w:rPr>
          <w:spacing w:val="-4"/>
        </w:rPr>
        <w:t xml:space="preserve"> </w:t>
      </w:r>
      <w:r w:rsidRPr="007B45A8">
        <w:t>groups</w:t>
      </w:r>
      <w:r w:rsidRPr="007B45A8">
        <w:rPr>
          <w:spacing w:val="-4"/>
        </w:rPr>
        <w:t xml:space="preserve"> </w:t>
      </w:r>
      <w:r w:rsidRPr="007B45A8">
        <w:t>(66%</w:t>
      </w:r>
      <w:r w:rsidRPr="007B45A8">
        <w:rPr>
          <w:spacing w:val="-4"/>
        </w:rPr>
        <w:t xml:space="preserve"> </w:t>
      </w:r>
      <w:r w:rsidR="00120503" w:rsidRPr="007B45A8">
        <w:rPr>
          <w:i/>
        </w:rPr>
        <w:t>vs</w:t>
      </w:r>
      <w:r w:rsidRPr="007B45A8">
        <w:rPr>
          <w:spacing w:val="-4"/>
        </w:rPr>
        <w:t xml:space="preserve"> </w:t>
      </w:r>
      <w:r w:rsidRPr="007B45A8">
        <w:t>29%</w:t>
      </w:r>
      <w:r w:rsidRPr="007B45A8">
        <w:rPr>
          <w:spacing w:val="-4"/>
        </w:rPr>
        <w:t xml:space="preserve"> </w:t>
      </w:r>
      <w:r w:rsidR="00120503" w:rsidRPr="007B45A8">
        <w:rPr>
          <w:i/>
        </w:rPr>
        <w:t>vs</w:t>
      </w:r>
      <w:r w:rsidRPr="007B45A8">
        <w:rPr>
          <w:spacing w:val="-4"/>
        </w:rPr>
        <w:t xml:space="preserve"> </w:t>
      </w:r>
      <w:r w:rsidRPr="007B45A8">
        <w:t>39%)</w:t>
      </w:r>
      <w:r w:rsidRPr="007B45A8">
        <w:rPr>
          <w:position w:val="6"/>
          <w:vertAlign w:val="superscript"/>
        </w:rPr>
        <w:t>[53]</w:t>
      </w:r>
      <w:r w:rsidRPr="007B45A8">
        <w:t>.</w:t>
      </w:r>
    </w:p>
    <w:p w:rsidR="00D84C01" w:rsidRPr="007B45A8" w:rsidRDefault="00D84C01" w:rsidP="00D84C01">
      <w:pPr>
        <w:pStyle w:val="BodyText"/>
        <w:kinsoku w:val="0"/>
        <w:overflowPunct w:val="0"/>
        <w:snapToGrid w:val="0"/>
        <w:spacing w:line="360" w:lineRule="auto"/>
        <w:ind w:left="0" w:firstLineChars="100" w:firstLine="240"/>
        <w:jc w:val="both"/>
        <w:rPr>
          <w:lang w:eastAsia="zh-CN"/>
        </w:rPr>
      </w:pPr>
      <w:r w:rsidRPr="007B45A8">
        <w:t>Another</w:t>
      </w:r>
      <w:r w:rsidRPr="007B45A8">
        <w:rPr>
          <w:spacing w:val="-5"/>
        </w:rPr>
        <w:t xml:space="preserve"> </w:t>
      </w:r>
      <w:r w:rsidRPr="007B45A8">
        <w:t>Japanese</w:t>
      </w:r>
      <w:r w:rsidRPr="007B45A8">
        <w:rPr>
          <w:spacing w:val="-4"/>
        </w:rPr>
        <w:t xml:space="preserve"> </w:t>
      </w:r>
      <w:r w:rsidRPr="007B45A8">
        <w:t>study</w:t>
      </w:r>
      <w:r w:rsidRPr="007B45A8">
        <w:rPr>
          <w:spacing w:val="-4"/>
        </w:rPr>
        <w:t xml:space="preserve"> </w:t>
      </w:r>
      <w:r w:rsidRPr="007B45A8">
        <w:t>by</w:t>
      </w:r>
      <w:r w:rsidRPr="007B45A8">
        <w:rPr>
          <w:spacing w:val="-4"/>
        </w:rPr>
        <w:t xml:space="preserve"> </w:t>
      </w:r>
      <w:r w:rsidRPr="007B45A8">
        <w:t>Takuma</w:t>
      </w:r>
      <w:r w:rsidRPr="007B45A8">
        <w:rPr>
          <w:spacing w:val="-4"/>
        </w:rPr>
        <w:t xml:space="preserve"> </w:t>
      </w:r>
      <w:r w:rsidRPr="007B45A8">
        <w:rPr>
          <w:i/>
        </w:rPr>
        <w:t>et al</w:t>
      </w:r>
      <w:r w:rsidRPr="007B45A8">
        <w:rPr>
          <w:vertAlign w:val="superscript"/>
        </w:rPr>
        <w:t>[56].</w:t>
      </w:r>
      <w:r w:rsidRPr="007B45A8">
        <w:rPr>
          <w:spacing w:val="-5"/>
        </w:rPr>
        <w:t xml:space="preserve"> </w:t>
      </w:r>
      <w:r w:rsidRPr="007B45A8">
        <w:t>described</w:t>
      </w:r>
      <w:r w:rsidRPr="007B45A8">
        <w:rPr>
          <w:spacing w:val="-4"/>
        </w:rPr>
        <w:t xml:space="preserve"> </w:t>
      </w:r>
      <w:r w:rsidRPr="007B45A8">
        <w:t>disease-free</w:t>
      </w:r>
      <w:r w:rsidRPr="007B45A8">
        <w:rPr>
          <w:spacing w:val="-4"/>
        </w:rPr>
        <w:t xml:space="preserve"> </w:t>
      </w:r>
      <w:r w:rsidRPr="007B45A8">
        <w:t>and</w:t>
      </w:r>
      <w:r w:rsidRPr="007B45A8">
        <w:rPr>
          <w:spacing w:val="-4"/>
        </w:rPr>
        <w:t xml:space="preserve"> </w:t>
      </w:r>
      <w:r w:rsidRPr="007B45A8">
        <w:t>overall</w:t>
      </w:r>
      <w:r w:rsidRPr="007B45A8">
        <w:rPr>
          <w:spacing w:val="-4"/>
        </w:rPr>
        <w:t xml:space="preserve"> </w:t>
      </w:r>
      <w:r w:rsidRPr="007B45A8">
        <w:t>survival among</w:t>
      </w:r>
      <w:r w:rsidRPr="007B45A8">
        <w:rPr>
          <w:spacing w:val="-5"/>
        </w:rPr>
        <w:t xml:space="preserve"> </w:t>
      </w:r>
      <w:r w:rsidRPr="007B45A8">
        <w:t>HCC</w:t>
      </w:r>
      <w:r w:rsidRPr="007B45A8">
        <w:rPr>
          <w:spacing w:val="-4"/>
        </w:rPr>
        <w:t xml:space="preserve"> </w:t>
      </w:r>
      <w:r w:rsidRPr="007B45A8">
        <w:t>cases</w:t>
      </w:r>
      <w:r w:rsidRPr="007B45A8">
        <w:rPr>
          <w:spacing w:val="-4"/>
        </w:rPr>
        <w:t xml:space="preserve"> </w:t>
      </w:r>
      <w:r w:rsidRPr="007B45A8">
        <w:t>secondary</w:t>
      </w:r>
      <w:r w:rsidRPr="007B45A8">
        <w:rPr>
          <w:spacing w:val="-4"/>
        </w:rPr>
        <w:t xml:space="preserve"> </w:t>
      </w:r>
      <w:r w:rsidRPr="007B45A8">
        <w:t>to</w:t>
      </w:r>
      <w:r w:rsidRPr="007B45A8">
        <w:rPr>
          <w:spacing w:val="-5"/>
        </w:rPr>
        <w:t xml:space="preserve"> </w:t>
      </w:r>
      <w:r w:rsidRPr="007B45A8">
        <w:t>cryptogenic</w:t>
      </w:r>
      <w:r w:rsidRPr="007B45A8">
        <w:rPr>
          <w:spacing w:val="-4"/>
        </w:rPr>
        <w:t xml:space="preserve"> </w:t>
      </w:r>
      <w:r w:rsidRPr="007B45A8">
        <w:t>cirrhosis</w:t>
      </w:r>
      <w:r w:rsidRPr="007B45A8">
        <w:rPr>
          <w:spacing w:val="-4"/>
        </w:rPr>
        <w:t xml:space="preserve"> </w:t>
      </w:r>
      <w:r w:rsidRPr="007B45A8">
        <w:t>as</w:t>
      </w:r>
      <w:r w:rsidRPr="007B45A8">
        <w:rPr>
          <w:spacing w:val="-4"/>
        </w:rPr>
        <w:t xml:space="preserve"> </w:t>
      </w:r>
      <w:r w:rsidRPr="007B45A8">
        <w:t>a</w:t>
      </w:r>
      <w:r w:rsidRPr="007B45A8">
        <w:rPr>
          <w:spacing w:val="-5"/>
        </w:rPr>
        <w:t xml:space="preserve"> </w:t>
      </w:r>
      <w:r w:rsidRPr="007B45A8">
        <w:t>surrogate</w:t>
      </w:r>
      <w:r w:rsidRPr="007B45A8">
        <w:rPr>
          <w:spacing w:val="-4"/>
        </w:rPr>
        <w:t xml:space="preserve"> </w:t>
      </w:r>
      <w:r w:rsidRPr="007B45A8">
        <w:t>for</w:t>
      </w:r>
      <w:r w:rsidRPr="007B45A8">
        <w:rPr>
          <w:spacing w:val="-4"/>
        </w:rPr>
        <w:t xml:space="preserve"> </w:t>
      </w:r>
      <w:r w:rsidRPr="007B45A8">
        <w:t>NAFLD</w:t>
      </w:r>
      <w:r w:rsidRPr="007B45A8">
        <w:rPr>
          <w:spacing w:val="-4"/>
        </w:rPr>
        <w:t xml:space="preserve"> </w:t>
      </w:r>
      <w:r w:rsidRPr="007B45A8">
        <w:rPr>
          <w:i/>
        </w:rPr>
        <w:t>vs</w:t>
      </w:r>
      <w:r w:rsidRPr="007B45A8">
        <w:t xml:space="preserve"> HCV</w:t>
      </w:r>
      <w:r w:rsidRPr="007B45A8">
        <w:rPr>
          <w:spacing w:val="54"/>
        </w:rPr>
        <w:t xml:space="preserve"> </w:t>
      </w:r>
      <w:r w:rsidRPr="007B45A8">
        <w:t>All</w:t>
      </w:r>
      <w:r w:rsidRPr="007B45A8">
        <w:rPr>
          <w:spacing w:val="-3"/>
        </w:rPr>
        <w:t xml:space="preserve"> </w:t>
      </w:r>
      <w:r w:rsidRPr="007B45A8">
        <w:t>patients</w:t>
      </w:r>
      <w:r w:rsidRPr="007B45A8">
        <w:rPr>
          <w:spacing w:val="-3"/>
        </w:rPr>
        <w:t xml:space="preserve"> </w:t>
      </w:r>
      <w:r w:rsidRPr="007B45A8">
        <w:t>received</w:t>
      </w:r>
      <w:r w:rsidRPr="007B45A8">
        <w:rPr>
          <w:spacing w:val="-3"/>
        </w:rPr>
        <w:t xml:space="preserve"> </w:t>
      </w:r>
      <w:r w:rsidRPr="007B45A8">
        <w:t>some</w:t>
      </w:r>
      <w:r w:rsidRPr="007B45A8">
        <w:rPr>
          <w:spacing w:val="-3"/>
        </w:rPr>
        <w:t xml:space="preserve"> </w:t>
      </w:r>
      <w:r w:rsidRPr="007B45A8">
        <w:t>form</w:t>
      </w:r>
      <w:r w:rsidRPr="007B45A8">
        <w:rPr>
          <w:spacing w:val="-3"/>
        </w:rPr>
        <w:t xml:space="preserve"> </w:t>
      </w:r>
      <w:r w:rsidRPr="007B45A8">
        <w:t>of</w:t>
      </w:r>
      <w:r w:rsidRPr="007B45A8">
        <w:rPr>
          <w:spacing w:val="-3"/>
        </w:rPr>
        <w:t xml:space="preserve"> </w:t>
      </w:r>
      <w:r w:rsidRPr="007B45A8">
        <w:t>curative</w:t>
      </w:r>
      <w:r w:rsidRPr="007B45A8">
        <w:rPr>
          <w:spacing w:val="-3"/>
        </w:rPr>
        <w:t xml:space="preserve"> </w:t>
      </w:r>
      <w:r w:rsidRPr="007B45A8">
        <w:t>treatment</w:t>
      </w:r>
      <w:r w:rsidRPr="007B45A8">
        <w:rPr>
          <w:spacing w:val="-2"/>
        </w:rPr>
        <w:t xml:space="preserve"> </w:t>
      </w:r>
      <w:r w:rsidRPr="007B45A8">
        <w:t>for</w:t>
      </w:r>
      <w:r w:rsidRPr="007B45A8">
        <w:rPr>
          <w:spacing w:val="-3"/>
        </w:rPr>
        <w:t xml:space="preserve"> </w:t>
      </w:r>
      <w:r w:rsidRPr="007B45A8">
        <w:t>HCC</w:t>
      </w:r>
      <w:r w:rsidRPr="007B45A8">
        <w:rPr>
          <w:spacing w:val="-3"/>
        </w:rPr>
        <w:t xml:space="preserve"> </w:t>
      </w:r>
      <w:r w:rsidRPr="007B45A8">
        <w:t>except</w:t>
      </w:r>
      <w:r w:rsidRPr="007B45A8">
        <w:rPr>
          <w:spacing w:val="-3"/>
        </w:rPr>
        <w:t xml:space="preserve"> </w:t>
      </w:r>
      <w:r w:rsidRPr="007B45A8">
        <w:t>for</w:t>
      </w:r>
      <w:r w:rsidRPr="007B45A8">
        <w:rPr>
          <w:spacing w:val="-3"/>
        </w:rPr>
        <w:t xml:space="preserve"> </w:t>
      </w:r>
      <w:r w:rsidRPr="007B45A8">
        <w:t xml:space="preserve">OLT, </w:t>
      </w:r>
      <w:r w:rsidRPr="007B45A8">
        <w:rPr>
          <w:spacing w:val="-1"/>
        </w:rPr>
        <w:t>which</w:t>
      </w:r>
      <w:r w:rsidRPr="007B45A8">
        <w:rPr>
          <w:spacing w:val="-7"/>
        </w:rPr>
        <w:t xml:space="preserve"> </w:t>
      </w:r>
      <w:r w:rsidRPr="007B45A8">
        <w:t>included</w:t>
      </w:r>
      <w:r w:rsidRPr="007B45A8">
        <w:rPr>
          <w:spacing w:val="-6"/>
        </w:rPr>
        <w:t xml:space="preserve"> </w:t>
      </w:r>
      <w:r w:rsidRPr="007B45A8">
        <w:t>RFA,</w:t>
      </w:r>
      <w:r w:rsidRPr="007B45A8">
        <w:rPr>
          <w:spacing w:val="-6"/>
        </w:rPr>
        <w:t xml:space="preserve"> </w:t>
      </w:r>
      <w:r w:rsidRPr="007B45A8">
        <w:t>percutaneous</w:t>
      </w:r>
      <w:r w:rsidRPr="007B45A8">
        <w:rPr>
          <w:spacing w:val="-6"/>
        </w:rPr>
        <w:t xml:space="preserve"> </w:t>
      </w:r>
      <w:r w:rsidRPr="007B45A8">
        <w:t>ethanol</w:t>
      </w:r>
      <w:r w:rsidRPr="007B45A8">
        <w:rPr>
          <w:spacing w:val="-6"/>
        </w:rPr>
        <w:t xml:space="preserve"> </w:t>
      </w:r>
      <w:r w:rsidRPr="007B45A8">
        <w:t>injection,</w:t>
      </w:r>
      <w:r w:rsidRPr="007B45A8">
        <w:rPr>
          <w:spacing w:val="-7"/>
        </w:rPr>
        <w:t xml:space="preserve"> </w:t>
      </w:r>
      <w:r w:rsidRPr="007B45A8">
        <w:t>or</w:t>
      </w:r>
      <w:r w:rsidRPr="007B45A8">
        <w:rPr>
          <w:spacing w:val="-6"/>
        </w:rPr>
        <w:t xml:space="preserve"> </w:t>
      </w:r>
      <w:r w:rsidRPr="007B45A8">
        <w:t>microwave</w:t>
      </w:r>
      <w:r w:rsidRPr="007B45A8">
        <w:rPr>
          <w:spacing w:val="-6"/>
        </w:rPr>
        <w:t xml:space="preserve"> </w:t>
      </w:r>
      <w:r w:rsidRPr="007B45A8">
        <w:t>coagulation</w:t>
      </w:r>
      <w:r w:rsidRPr="007B45A8">
        <w:rPr>
          <w:spacing w:val="-6"/>
        </w:rPr>
        <w:t xml:space="preserve"> </w:t>
      </w:r>
      <w:r w:rsidRPr="007B45A8">
        <w:t>therapy</w:t>
      </w:r>
      <w:r w:rsidRPr="007B45A8">
        <w:rPr>
          <w:position w:val="6"/>
          <w:vertAlign w:val="superscript"/>
        </w:rPr>
        <w:t>[56]</w:t>
      </w:r>
      <w:r w:rsidRPr="007B45A8">
        <w:t>.</w:t>
      </w:r>
      <w:r w:rsidRPr="007B45A8">
        <w:rPr>
          <w:spacing w:val="53"/>
        </w:rPr>
        <w:t xml:space="preserve"> </w:t>
      </w:r>
      <w:r w:rsidRPr="007B45A8">
        <w:t>Over</w:t>
      </w:r>
      <w:r w:rsidRPr="007B45A8">
        <w:rPr>
          <w:spacing w:val="-3"/>
        </w:rPr>
        <w:t xml:space="preserve"> </w:t>
      </w:r>
      <w:r w:rsidRPr="007B45A8">
        <w:t>a</w:t>
      </w:r>
      <w:r w:rsidRPr="007B45A8">
        <w:rPr>
          <w:spacing w:val="-3"/>
        </w:rPr>
        <w:t xml:space="preserve"> </w:t>
      </w:r>
      <w:r w:rsidRPr="007B45A8">
        <w:t>mean</w:t>
      </w:r>
      <w:r w:rsidRPr="007B45A8">
        <w:rPr>
          <w:spacing w:val="-3"/>
        </w:rPr>
        <w:t xml:space="preserve"> </w:t>
      </w:r>
      <w:r w:rsidRPr="007B45A8">
        <w:t>follow-up</w:t>
      </w:r>
      <w:r w:rsidRPr="007B45A8">
        <w:rPr>
          <w:spacing w:val="-3"/>
        </w:rPr>
        <w:t xml:space="preserve"> </w:t>
      </w:r>
      <w:r w:rsidRPr="007B45A8">
        <w:t>of</w:t>
      </w:r>
      <w:r w:rsidRPr="007B45A8">
        <w:rPr>
          <w:spacing w:val="-3"/>
        </w:rPr>
        <w:t xml:space="preserve"> </w:t>
      </w:r>
      <w:r w:rsidRPr="007B45A8">
        <w:t>49</w:t>
      </w:r>
      <w:r w:rsidRPr="007B45A8">
        <w:rPr>
          <w:spacing w:val="-3"/>
        </w:rPr>
        <w:t xml:space="preserve"> </w:t>
      </w:r>
      <w:r w:rsidRPr="007B45A8">
        <w:t>months,</w:t>
      </w:r>
      <w:r w:rsidRPr="007B45A8">
        <w:rPr>
          <w:spacing w:val="-3"/>
        </w:rPr>
        <w:t xml:space="preserve"> </w:t>
      </w:r>
      <w:r w:rsidRPr="007B45A8">
        <w:t>those</w:t>
      </w:r>
      <w:r w:rsidRPr="007B45A8">
        <w:rPr>
          <w:spacing w:val="-4"/>
        </w:rPr>
        <w:t xml:space="preserve"> </w:t>
      </w:r>
      <w:r w:rsidRPr="007B45A8">
        <w:t>with</w:t>
      </w:r>
      <w:r w:rsidRPr="007B45A8">
        <w:rPr>
          <w:spacing w:val="-3"/>
        </w:rPr>
        <w:t xml:space="preserve"> </w:t>
      </w:r>
      <w:r w:rsidRPr="007B45A8">
        <w:t>NAFLD-HCC</w:t>
      </w:r>
      <w:r w:rsidRPr="007B45A8">
        <w:rPr>
          <w:spacing w:val="-3"/>
        </w:rPr>
        <w:t xml:space="preserve"> </w:t>
      </w:r>
      <w:r w:rsidRPr="007B45A8">
        <w:t>had</w:t>
      </w:r>
      <w:r w:rsidRPr="007B45A8">
        <w:rPr>
          <w:spacing w:val="-3"/>
        </w:rPr>
        <w:t xml:space="preserve"> </w:t>
      </w:r>
      <w:r w:rsidRPr="007B45A8">
        <w:t>significantly lower</w:t>
      </w:r>
      <w:r w:rsidRPr="007B45A8">
        <w:rPr>
          <w:spacing w:val="-5"/>
        </w:rPr>
        <w:t xml:space="preserve"> </w:t>
      </w:r>
      <w:r w:rsidRPr="007B45A8">
        <w:t>tumor</w:t>
      </w:r>
      <w:r w:rsidRPr="007B45A8">
        <w:rPr>
          <w:spacing w:val="-4"/>
        </w:rPr>
        <w:t xml:space="preserve"> </w:t>
      </w:r>
      <w:r w:rsidRPr="007B45A8">
        <w:t>recurrence</w:t>
      </w:r>
      <w:r w:rsidRPr="007B45A8">
        <w:rPr>
          <w:spacing w:val="-4"/>
        </w:rPr>
        <w:t xml:space="preserve"> </w:t>
      </w:r>
      <w:r w:rsidRPr="007B45A8">
        <w:t>rates</w:t>
      </w:r>
      <w:r w:rsidRPr="007B45A8">
        <w:rPr>
          <w:spacing w:val="-4"/>
        </w:rPr>
        <w:t xml:space="preserve"> </w:t>
      </w:r>
      <w:r w:rsidRPr="007B45A8">
        <w:t>(39%</w:t>
      </w:r>
      <w:r w:rsidRPr="007B45A8">
        <w:rPr>
          <w:spacing w:val="-4"/>
        </w:rPr>
        <w:t xml:space="preserve"> </w:t>
      </w:r>
      <w:r w:rsidRPr="007B45A8">
        <w:rPr>
          <w:i/>
        </w:rPr>
        <w:t>vs</w:t>
      </w:r>
      <w:r w:rsidRPr="007B45A8">
        <w:rPr>
          <w:spacing w:val="-4"/>
        </w:rPr>
        <w:t xml:space="preserve"> </w:t>
      </w:r>
      <w:r w:rsidRPr="007B45A8">
        <w:t>71%,</w:t>
      </w:r>
      <w:r w:rsidRPr="007B45A8">
        <w:rPr>
          <w:spacing w:val="-4"/>
        </w:rPr>
        <w:t xml:space="preserve"> </w:t>
      </w:r>
      <w:r w:rsidRPr="007B45A8">
        <w:rPr>
          <w:i/>
          <w:iCs/>
        </w:rPr>
        <w:t>P</w:t>
      </w:r>
      <w:r w:rsidRPr="007B45A8">
        <w:rPr>
          <w:rFonts w:hint="eastAsia"/>
          <w:i/>
          <w:iCs/>
          <w:lang w:eastAsia="zh-CN"/>
        </w:rPr>
        <w:t xml:space="preserve"> </w:t>
      </w:r>
      <w:r w:rsidRPr="007B45A8">
        <w:t>&lt;</w:t>
      </w:r>
      <w:r w:rsidRPr="007B45A8">
        <w:rPr>
          <w:rFonts w:hint="eastAsia"/>
          <w:lang w:eastAsia="zh-CN"/>
        </w:rPr>
        <w:t xml:space="preserve"> </w:t>
      </w:r>
      <w:r w:rsidRPr="007B45A8">
        <w:t>0.001)</w:t>
      </w:r>
      <w:r w:rsidRPr="007B45A8">
        <w:rPr>
          <w:spacing w:val="-4"/>
        </w:rPr>
        <w:t xml:space="preserve"> </w:t>
      </w:r>
      <w:r w:rsidRPr="007B45A8">
        <w:t>and</w:t>
      </w:r>
      <w:r w:rsidRPr="007B45A8">
        <w:rPr>
          <w:spacing w:val="-4"/>
        </w:rPr>
        <w:t xml:space="preserve"> </w:t>
      </w:r>
      <w:r w:rsidRPr="007B45A8">
        <w:t>significantly</w:t>
      </w:r>
      <w:r w:rsidRPr="007B45A8">
        <w:rPr>
          <w:spacing w:val="-5"/>
        </w:rPr>
        <w:t xml:space="preserve"> </w:t>
      </w:r>
      <w:r w:rsidRPr="007B45A8">
        <w:t>higher</w:t>
      </w:r>
      <w:r w:rsidRPr="007B45A8">
        <w:rPr>
          <w:spacing w:val="-4"/>
        </w:rPr>
        <w:t xml:space="preserve"> </w:t>
      </w:r>
      <w:r w:rsidRPr="007B45A8">
        <w:t>five-year survival</w:t>
      </w:r>
      <w:r w:rsidRPr="007B45A8">
        <w:rPr>
          <w:spacing w:val="-4"/>
        </w:rPr>
        <w:t xml:space="preserve"> </w:t>
      </w:r>
      <w:r w:rsidRPr="007B45A8">
        <w:t>rates</w:t>
      </w:r>
      <w:r w:rsidRPr="007B45A8">
        <w:rPr>
          <w:spacing w:val="-3"/>
        </w:rPr>
        <w:t xml:space="preserve"> </w:t>
      </w:r>
      <w:r w:rsidRPr="007B45A8">
        <w:lastRenderedPageBreak/>
        <w:t>(80%</w:t>
      </w:r>
      <w:r w:rsidRPr="007B45A8">
        <w:rPr>
          <w:spacing w:val="-4"/>
        </w:rPr>
        <w:t xml:space="preserve"> </w:t>
      </w:r>
      <w:r w:rsidRPr="007B45A8">
        <w:rPr>
          <w:i/>
        </w:rPr>
        <w:t>vs</w:t>
      </w:r>
      <w:r w:rsidRPr="007B45A8">
        <w:rPr>
          <w:spacing w:val="-3"/>
        </w:rPr>
        <w:t xml:space="preserve"> </w:t>
      </w:r>
      <w:r w:rsidRPr="007B45A8">
        <w:t>61%,</w:t>
      </w:r>
      <w:r w:rsidRPr="007B45A8">
        <w:rPr>
          <w:spacing w:val="-4"/>
        </w:rPr>
        <w:t xml:space="preserve"> </w:t>
      </w:r>
      <w:r w:rsidRPr="007B45A8">
        <w:rPr>
          <w:i/>
          <w:iCs/>
        </w:rPr>
        <w:t xml:space="preserve">P </w:t>
      </w:r>
      <w:r w:rsidRPr="007B45A8">
        <w:rPr>
          <w:rFonts w:hint="eastAsia"/>
          <w:lang w:eastAsia="zh-CN"/>
        </w:rPr>
        <w:t>=</w:t>
      </w:r>
      <w:r w:rsidRPr="007B45A8">
        <w:rPr>
          <w:spacing w:val="-3"/>
        </w:rPr>
        <w:t xml:space="preserve"> </w:t>
      </w:r>
      <w:r w:rsidRPr="007B45A8">
        <w:t>0.02)</w:t>
      </w:r>
      <w:r w:rsidRPr="007B45A8">
        <w:rPr>
          <w:spacing w:val="-4"/>
        </w:rPr>
        <w:t xml:space="preserve"> </w:t>
      </w:r>
      <w:r w:rsidRPr="007B45A8">
        <w:t>as</w:t>
      </w:r>
      <w:r w:rsidRPr="007B45A8">
        <w:rPr>
          <w:spacing w:val="-3"/>
        </w:rPr>
        <w:t xml:space="preserve"> </w:t>
      </w:r>
      <w:r w:rsidRPr="007B45A8">
        <w:t>compared</w:t>
      </w:r>
      <w:r w:rsidRPr="007B45A8">
        <w:rPr>
          <w:spacing w:val="-4"/>
        </w:rPr>
        <w:t xml:space="preserve"> </w:t>
      </w:r>
      <w:r w:rsidRPr="007B45A8">
        <w:t>with</w:t>
      </w:r>
      <w:r w:rsidRPr="007B45A8">
        <w:rPr>
          <w:spacing w:val="-3"/>
        </w:rPr>
        <w:t xml:space="preserve"> </w:t>
      </w:r>
      <w:r w:rsidRPr="007B45A8">
        <w:t>their</w:t>
      </w:r>
      <w:r w:rsidRPr="007B45A8">
        <w:rPr>
          <w:spacing w:val="-4"/>
        </w:rPr>
        <w:t xml:space="preserve"> </w:t>
      </w:r>
      <w:r w:rsidRPr="007B45A8">
        <w:t>HCV</w:t>
      </w:r>
      <w:r w:rsidRPr="007B45A8">
        <w:rPr>
          <w:spacing w:val="-3"/>
        </w:rPr>
        <w:t xml:space="preserve"> </w:t>
      </w:r>
      <w:r w:rsidRPr="007B45A8">
        <w:t>counterparts</w:t>
      </w:r>
      <w:r w:rsidRPr="007B45A8">
        <w:rPr>
          <w:position w:val="6"/>
          <w:vertAlign w:val="superscript"/>
        </w:rPr>
        <w:t>[56]</w:t>
      </w:r>
      <w:r w:rsidRPr="007B45A8">
        <w:t>. While</w:t>
      </w:r>
      <w:r w:rsidRPr="007B45A8">
        <w:rPr>
          <w:spacing w:val="-3"/>
        </w:rPr>
        <w:t xml:space="preserve"> </w:t>
      </w:r>
      <w:r w:rsidRPr="007B45A8">
        <w:t>the</w:t>
      </w:r>
      <w:r w:rsidRPr="007B45A8">
        <w:rPr>
          <w:spacing w:val="-2"/>
        </w:rPr>
        <w:t xml:space="preserve"> </w:t>
      </w:r>
      <w:r w:rsidRPr="007B45A8">
        <w:t>NAFLD-HCC</w:t>
      </w:r>
      <w:r w:rsidRPr="007B45A8">
        <w:rPr>
          <w:spacing w:val="-2"/>
        </w:rPr>
        <w:t xml:space="preserve"> </w:t>
      </w:r>
      <w:r w:rsidRPr="007B45A8">
        <w:t>group</w:t>
      </w:r>
      <w:r w:rsidRPr="007B45A8">
        <w:rPr>
          <w:spacing w:val="-3"/>
        </w:rPr>
        <w:t xml:space="preserve"> </w:t>
      </w:r>
      <w:r w:rsidRPr="007B45A8">
        <w:t>had</w:t>
      </w:r>
      <w:r w:rsidRPr="007B45A8">
        <w:rPr>
          <w:spacing w:val="-2"/>
        </w:rPr>
        <w:t xml:space="preserve"> </w:t>
      </w:r>
      <w:r w:rsidRPr="007B45A8">
        <w:t>a</w:t>
      </w:r>
      <w:r w:rsidRPr="007B45A8">
        <w:rPr>
          <w:spacing w:val="-2"/>
        </w:rPr>
        <w:t xml:space="preserve"> </w:t>
      </w:r>
      <w:r w:rsidRPr="007B45A8">
        <w:t>significantly</w:t>
      </w:r>
      <w:r w:rsidRPr="007B45A8">
        <w:rPr>
          <w:spacing w:val="-2"/>
        </w:rPr>
        <w:t xml:space="preserve"> </w:t>
      </w:r>
      <w:r w:rsidRPr="007B45A8">
        <w:t>greater</w:t>
      </w:r>
      <w:r w:rsidRPr="007B45A8">
        <w:rPr>
          <w:spacing w:val="-3"/>
        </w:rPr>
        <w:t xml:space="preserve"> </w:t>
      </w:r>
      <w:r w:rsidRPr="007B45A8">
        <w:t>proportion</w:t>
      </w:r>
      <w:r w:rsidRPr="007B45A8">
        <w:rPr>
          <w:spacing w:val="-2"/>
        </w:rPr>
        <w:t xml:space="preserve"> </w:t>
      </w:r>
      <w:r w:rsidRPr="007B45A8">
        <w:t>of</w:t>
      </w:r>
      <w:r w:rsidRPr="007B45A8">
        <w:rPr>
          <w:spacing w:val="-2"/>
        </w:rPr>
        <w:t xml:space="preserve"> </w:t>
      </w:r>
      <w:r w:rsidRPr="007B45A8">
        <w:t>patients</w:t>
      </w:r>
      <w:r w:rsidRPr="007B45A8">
        <w:rPr>
          <w:spacing w:val="-3"/>
        </w:rPr>
        <w:t xml:space="preserve"> </w:t>
      </w:r>
      <w:r w:rsidRPr="007B45A8">
        <w:t>with larger</w:t>
      </w:r>
      <w:r w:rsidRPr="007B45A8">
        <w:rPr>
          <w:spacing w:val="-2"/>
        </w:rPr>
        <w:t xml:space="preserve"> </w:t>
      </w:r>
      <w:r w:rsidRPr="007B45A8">
        <w:t>tumors</w:t>
      </w:r>
      <w:r w:rsidRPr="007B45A8">
        <w:rPr>
          <w:spacing w:val="-1"/>
        </w:rPr>
        <w:t xml:space="preserve"> </w:t>
      </w:r>
      <w:r w:rsidRPr="007B45A8">
        <w:t>(2.0</w:t>
      </w:r>
      <w:r w:rsidRPr="007B45A8">
        <w:rPr>
          <w:rFonts w:hint="eastAsia"/>
          <w:lang w:eastAsia="zh-CN"/>
        </w:rPr>
        <w:t xml:space="preserve"> cm</w:t>
      </w:r>
      <w:r w:rsidRPr="007B45A8">
        <w:rPr>
          <w:spacing w:val="-2"/>
        </w:rPr>
        <w:t xml:space="preserve"> </w:t>
      </w:r>
      <w:r w:rsidRPr="007B45A8">
        <w:rPr>
          <w:i/>
        </w:rPr>
        <w:t>vs</w:t>
      </w:r>
      <w:r w:rsidRPr="007B45A8">
        <w:rPr>
          <w:spacing w:val="-1"/>
        </w:rPr>
        <w:t xml:space="preserve"> </w:t>
      </w:r>
      <w:r w:rsidRPr="007B45A8">
        <w:t>2.8</w:t>
      </w:r>
      <w:r w:rsidRPr="007B45A8">
        <w:rPr>
          <w:spacing w:val="-1"/>
        </w:rPr>
        <w:t xml:space="preserve"> </w:t>
      </w:r>
      <w:r w:rsidRPr="007B45A8">
        <w:t>cm)</w:t>
      </w:r>
      <w:r w:rsidRPr="007B45A8">
        <w:rPr>
          <w:spacing w:val="-2"/>
        </w:rPr>
        <w:t xml:space="preserve"> </w:t>
      </w:r>
      <w:r w:rsidRPr="007B45A8">
        <w:t>than</w:t>
      </w:r>
      <w:r w:rsidRPr="007B45A8">
        <w:rPr>
          <w:spacing w:val="-1"/>
        </w:rPr>
        <w:t xml:space="preserve"> </w:t>
      </w:r>
      <w:r w:rsidRPr="007B45A8">
        <w:t>the</w:t>
      </w:r>
      <w:r w:rsidRPr="007B45A8">
        <w:rPr>
          <w:spacing w:val="-2"/>
        </w:rPr>
        <w:t xml:space="preserve"> </w:t>
      </w:r>
      <w:r w:rsidRPr="007B45A8">
        <w:t>HCV-related</w:t>
      </w:r>
      <w:r w:rsidRPr="007B45A8">
        <w:rPr>
          <w:spacing w:val="-1"/>
        </w:rPr>
        <w:t xml:space="preserve"> </w:t>
      </w:r>
      <w:r w:rsidRPr="007B45A8">
        <w:t>HCC</w:t>
      </w:r>
      <w:r w:rsidRPr="007B45A8">
        <w:rPr>
          <w:spacing w:val="-1"/>
        </w:rPr>
        <w:t xml:space="preserve"> </w:t>
      </w:r>
      <w:r w:rsidRPr="007B45A8">
        <w:t>group,</w:t>
      </w:r>
      <w:r w:rsidRPr="007B45A8">
        <w:rPr>
          <w:spacing w:val="-2"/>
        </w:rPr>
        <w:t xml:space="preserve"> </w:t>
      </w:r>
      <w:r w:rsidRPr="007B45A8">
        <w:t>all</w:t>
      </w:r>
      <w:r w:rsidRPr="007B45A8">
        <w:rPr>
          <w:spacing w:val="-1"/>
        </w:rPr>
        <w:t xml:space="preserve"> </w:t>
      </w:r>
      <w:r w:rsidRPr="007B45A8">
        <w:t>were</w:t>
      </w:r>
      <w:r w:rsidRPr="007B45A8">
        <w:rPr>
          <w:spacing w:val="-3"/>
        </w:rPr>
        <w:t xml:space="preserve"> </w:t>
      </w:r>
      <w:r w:rsidRPr="007B45A8">
        <w:t>within</w:t>
      </w:r>
      <w:r w:rsidRPr="007B45A8">
        <w:rPr>
          <w:spacing w:val="-1"/>
        </w:rPr>
        <w:t xml:space="preserve"> </w:t>
      </w:r>
      <w:r w:rsidRPr="007B45A8">
        <w:t>Milan criteria</w:t>
      </w:r>
      <w:r w:rsidRPr="007B45A8">
        <w:rPr>
          <w:position w:val="6"/>
          <w:vertAlign w:val="superscript"/>
        </w:rPr>
        <w:t>[56]</w:t>
      </w:r>
      <w:r w:rsidRPr="007B45A8">
        <w:t>.</w:t>
      </w:r>
      <w:r w:rsidRPr="007B45A8">
        <w:rPr>
          <w:spacing w:val="52"/>
        </w:rPr>
        <w:t xml:space="preserve"> </w:t>
      </w:r>
      <w:r w:rsidRPr="007B45A8">
        <w:t>Therefore,</w:t>
      </w:r>
      <w:r w:rsidRPr="007B45A8">
        <w:rPr>
          <w:spacing w:val="-4"/>
        </w:rPr>
        <w:t xml:space="preserve"> </w:t>
      </w:r>
      <w:r w:rsidRPr="007B45A8">
        <w:t>patients</w:t>
      </w:r>
      <w:r w:rsidRPr="007B45A8">
        <w:rPr>
          <w:spacing w:val="-4"/>
        </w:rPr>
        <w:t xml:space="preserve"> </w:t>
      </w:r>
      <w:r w:rsidRPr="007B45A8">
        <w:t>with</w:t>
      </w:r>
      <w:r w:rsidRPr="007B45A8">
        <w:rPr>
          <w:spacing w:val="-3"/>
        </w:rPr>
        <w:t xml:space="preserve"> </w:t>
      </w:r>
      <w:r w:rsidRPr="007B45A8">
        <w:t>NAFLD-HCC</w:t>
      </w:r>
      <w:r w:rsidRPr="007B45A8">
        <w:rPr>
          <w:spacing w:val="-4"/>
        </w:rPr>
        <w:t xml:space="preserve"> </w:t>
      </w:r>
      <w:r w:rsidRPr="007B45A8">
        <w:t>can</w:t>
      </w:r>
      <w:r w:rsidRPr="007B45A8">
        <w:rPr>
          <w:spacing w:val="-4"/>
        </w:rPr>
        <w:t xml:space="preserve"> </w:t>
      </w:r>
      <w:r w:rsidRPr="007B45A8">
        <w:t>have</w:t>
      </w:r>
      <w:r w:rsidRPr="007B45A8">
        <w:rPr>
          <w:spacing w:val="-4"/>
        </w:rPr>
        <w:t xml:space="preserve"> </w:t>
      </w:r>
      <w:r w:rsidRPr="007B45A8">
        <w:t>improved</w:t>
      </w:r>
      <w:r w:rsidRPr="007B45A8">
        <w:rPr>
          <w:spacing w:val="-4"/>
        </w:rPr>
        <w:t xml:space="preserve"> </w:t>
      </w:r>
      <w:r w:rsidRPr="007B45A8">
        <w:t>and</w:t>
      </w:r>
      <w:r w:rsidRPr="007B45A8">
        <w:rPr>
          <w:spacing w:val="-3"/>
        </w:rPr>
        <w:t xml:space="preserve"> </w:t>
      </w:r>
      <w:r w:rsidRPr="007B45A8">
        <w:t>better</w:t>
      </w:r>
      <w:r w:rsidRPr="007B45A8">
        <w:rPr>
          <w:rFonts w:hint="eastAsia"/>
          <w:lang w:eastAsia="zh-CN"/>
        </w:rPr>
        <w:t xml:space="preserve"> </w:t>
      </w:r>
      <w:r w:rsidRPr="007B45A8">
        <w:rPr>
          <w:lang w:eastAsia="zh-CN"/>
        </w:rPr>
        <w:t>disease-free and overall survival as compared with patients with HCV-associated HCC contingent that they present with early-stage HCC.</w:t>
      </w:r>
    </w:p>
    <w:p w:rsidR="00D84C01" w:rsidRPr="007B45A8" w:rsidRDefault="00D84C01" w:rsidP="00D84C01">
      <w:pPr>
        <w:pStyle w:val="BodyText"/>
        <w:kinsoku w:val="0"/>
        <w:overflowPunct w:val="0"/>
        <w:snapToGrid w:val="0"/>
        <w:spacing w:line="360" w:lineRule="auto"/>
        <w:ind w:left="0"/>
        <w:jc w:val="both"/>
        <w:rPr>
          <w:lang w:eastAsia="zh-CN"/>
        </w:rPr>
      </w:pPr>
    </w:p>
    <w:p w:rsidR="00D84C01" w:rsidRPr="007B45A8" w:rsidRDefault="00D84C01" w:rsidP="00D84C01">
      <w:pPr>
        <w:pStyle w:val="Heading2"/>
        <w:kinsoku w:val="0"/>
        <w:overflowPunct w:val="0"/>
        <w:snapToGrid w:val="0"/>
        <w:spacing w:line="360" w:lineRule="auto"/>
        <w:ind w:left="0"/>
        <w:jc w:val="both"/>
        <w:rPr>
          <w:b w:val="0"/>
          <w:bCs w:val="0"/>
          <w:i/>
        </w:rPr>
      </w:pPr>
      <w:r w:rsidRPr="007B45A8">
        <w:rPr>
          <w:i/>
        </w:rPr>
        <w:t>Postoperative</w:t>
      </w:r>
      <w:r w:rsidRPr="007B45A8">
        <w:rPr>
          <w:i/>
          <w:spacing w:val="-11"/>
        </w:rPr>
        <w:t xml:space="preserve"> </w:t>
      </w:r>
      <w:r w:rsidRPr="007B45A8">
        <w:rPr>
          <w:i/>
        </w:rPr>
        <w:t>complications</w:t>
      </w:r>
    </w:p>
    <w:p w:rsidR="00D84C01" w:rsidRPr="007B45A8" w:rsidRDefault="00D84C01" w:rsidP="00D84C01">
      <w:pPr>
        <w:pStyle w:val="BodyText"/>
        <w:kinsoku w:val="0"/>
        <w:overflowPunct w:val="0"/>
        <w:snapToGrid w:val="0"/>
        <w:spacing w:line="360" w:lineRule="auto"/>
        <w:ind w:left="0"/>
        <w:jc w:val="both"/>
        <w:rPr>
          <w:lang w:eastAsia="zh-CN"/>
        </w:rPr>
      </w:pPr>
      <w:r w:rsidRPr="007B45A8">
        <w:t>While</w:t>
      </w:r>
      <w:r w:rsidRPr="007B45A8">
        <w:rPr>
          <w:spacing w:val="-5"/>
        </w:rPr>
        <w:t xml:space="preserve"> </w:t>
      </w:r>
      <w:r w:rsidRPr="007B45A8">
        <w:t>long-term</w:t>
      </w:r>
      <w:r w:rsidRPr="007B45A8">
        <w:rPr>
          <w:spacing w:val="-4"/>
        </w:rPr>
        <w:t xml:space="preserve"> </w:t>
      </w:r>
      <w:r w:rsidRPr="007B45A8">
        <w:t>disease-free</w:t>
      </w:r>
      <w:r w:rsidRPr="007B45A8">
        <w:rPr>
          <w:spacing w:val="-4"/>
        </w:rPr>
        <w:t xml:space="preserve"> </w:t>
      </w:r>
      <w:r w:rsidRPr="007B45A8">
        <w:t>and</w:t>
      </w:r>
      <w:r w:rsidRPr="007B45A8">
        <w:rPr>
          <w:spacing w:val="-4"/>
        </w:rPr>
        <w:t xml:space="preserve"> </w:t>
      </w:r>
      <w:r w:rsidRPr="007B45A8">
        <w:t>overall</w:t>
      </w:r>
      <w:r w:rsidRPr="007B45A8">
        <w:rPr>
          <w:spacing w:val="-4"/>
        </w:rPr>
        <w:t xml:space="preserve"> </w:t>
      </w:r>
      <w:r w:rsidRPr="007B45A8">
        <w:t>survival</w:t>
      </w:r>
      <w:r w:rsidRPr="007B45A8">
        <w:rPr>
          <w:spacing w:val="-4"/>
        </w:rPr>
        <w:t xml:space="preserve"> </w:t>
      </w:r>
      <w:r w:rsidRPr="007B45A8">
        <w:t>among</w:t>
      </w:r>
      <w:r w:rsidRPr="007B45A8">
        <w:rPr>
          <w:spacing w:val="-4"/>
        </w:rPr>
        <w:t xml:space="preserve"> </w:t>
      </w:r>
      <w:r w:rsidRPr="007B45A8">
        <w:t>patients</w:t>
      </w:r>
      <w:r w:rsidRPr="007B45A8">
        <w:rPr>
          <w:spacing w:val="-5"/>
        </w:rPr>
        <w:t xml:space="preserve"> </w:t>
      </w:r>
      <w:r w:rsidRPr="007B45A8">
        <w:t>with</w:t>
      </w:r>
      <w:r w:rsidRPr="007B45A8">
        <w:rPr>
          <w:spacing w:val="-4"/>
        </w:rPr>
        <w:t xml:space="preserve"> </w:t>
      </w:r>
      <w:r w:rsidRPr="007B45A8">
        <w:t>NAFLD-HCC who</w:t>
      </w:r>
      <w:r w:rsidRPr="007B45A8">
        <w:rPr>
          <w:spacing w:val="-5"/>
        </w:rPr>
        <w:t xml:space="preserve"> </w:t>
      </w:r>
      <w:r w:rsidRPr="007B45A8">
        <w:t>receive</w:t>
      </w:r>
      <w:r w:rsidRPr="007B45A8">
        <w:rPr>
          <w:spacing w:val="-4"/>
        </w:rPr>
        <w:t xml:space="preserve"> </w:t>
      </w:r>
      <w:r w:rsidRPr="007B45A8">
        <w:t>curative</w:t>
      </w:r>
      <w:r w:rsidRPr="007B45A8">
        <w:rPr>
          <w:spacing w:val="-4"/>
        </w:rPr>
        <w:t xml:space="preserve"> </w:t>
      </w:r>
      <w:r w:rsidRPr="007B45A8">
        <w:t>therapy</w:t>
      </w:r>
      <w:r w:rsidRPr="007B45A8">
        <w:rPr>
          <w:spacing w:val="-5"/>
        </w:rPr>
        <w:t xml:space="preserve"> </w:t>
      </w:r>
      <w:r w:rsidRPr="007B45A8">
        <w:t>is</w:t>
      </w:r>
      <w:r w:rsidRPr="007B45A8">
        <w:rPr>
          <w:spacing w:val="-4"/>
        </w:rPr>
        <w:t xml:space="preserve"> </w:t>
      </w:r>
      <w:r w:rsidRPr="007B45A8">
        <w:t>favorable,</w:t>
      </w:r>
      <w:r w:rsidRPr="007B45A8">
        <w:rPr>
          <w:spacing w:val="-4"/>
        </w:rPr>
        <w:t xml:space="preserve"> </w:t>
      </w:r>
      <w:r w:rsidRPr="007B45A8">
        <w:t>some</w:t>
      </w:r>
      <w:r w:rsidRPr="007B45A8">
        <w:rPr>
          <w:spacing w:val="-4"/>
        </w:rPr>
        <w:t xml:space="preserve"> </w:t>
      </w:r>
      <w:r w:rsidRPr="007B45A8">
        <w:t>studies</w:t>
      </w:r>
      <w:r w:rsidRPr="007B45A8">
        <w:rPr>
          <w:spacing w:val="-5"/>
        </w:rPr>
        <w:t xml:space="preserve"> </w:t>
      </w:r>
      <w:r w:rsidRPr="007B45A8">
        <w:t>have</w:t>
      </w:r>
      <w:r w:rsidRPr="007B45A8">
        <w:rPr>
          <w:spacing w:val="-4"/>
        </w:rPr>
        <w:t xml:space="preserve"> </w:t>
      </w:r>
      <w:r w:rsidRPr="007B45A8">
        <w:t>reported</w:t>
      </w:r>
      <w:r w:rsidRPr="007B45A8">
        <w:rPr>
          <w:spacing w:val="-4"/>
        </w:rPr>
        <w:t xml:space="preserve"> </w:t>
      </w:r>
      <w:r w:rsidRPr="007B45A8">
        <w:t>increased</w:t>
      </w:r>
      <w:r w:rsidRPr="007B45A8">
        <w:rPr>
          <w:spacing w:val="-4"/>
        </w:rPr>
        <w:t xml:space="preserve"> </w:t>
      </w:r>
      <w:r w:rsidRPr="007B45A8">
        <w:t>rate</w:t>
      </w:r>
      <w:r w:rsidRPr="007B45A8">
        <w:rPr>
          <w:spacing w:val="-5"/>
        </w:rPr>
        <w:t xml:space="preserve"> </w:t>
      </w:r>
      <w:r w:rsidRPr="007B45A8">
        <w:t>of postoperative</w:t>
      </w:r>
      <w:r w:rsidRPr="007B45A8">
        <w:rPr>
          <w:spacing w:val="-4"/>
        </w:rPr>
        <w:t xml:space="preserve"> </w:t>
      </w:r>
      <w:r w:rsidRPr="007B45A8">
        <w:t>morbidity</w:t>
      </w:r>
      <w:r w:rsidRPr="007B45A8">
        <w:rPr>
          <w:spacing w:val="-3"/>
        </w:rPr>
        <w:t xml:space="preserve"> </w:t>
      </w:r>
      <w:r w:rsidRPr="007B45A8">
        <w:t>and</w:t>
      </w:r>
      <w:r w:rsidRPr="007B45A8">
        <w:rPr>
          <w:spacing w:val="-4"/>
        </w:rPr>
        <w:t xml:space="preserve"> </w:t>
      </w:r>
      <w:r w:rsidRPr="007B45A8">
        <w:t>mortality</w:t>
      </w:r>
      <w:r w:rsidRPr="007B45A8">
        <w:rPr>
          <w:spacing w:val="-3"/>
        </w:rPr>
        <w:t xml:space="preserve"> </w:t>
      </w:r>
      <w:r w:rsidRPr="007B45A8">
        <w:t>post-hepatectomy</w:t>
      </w:r>
      <w:r w:rsidRPr="007B45A8">
        <w:rPr>
          <w:spacing w:val="-4"/>
        </w:rPr>
        <w:t xml:space="preserve"> </w:t>
      </w:r>
      <w:r w:rsidRPr="007B45A8">
        <w:t>in</w:t>
      </w:r>
      <w:r w:rsidRPr="007B45A8">
        <w:rPr>
          <w:spacing w:val="-3"/>
        </w:rPr>
        <w:t xml:space="preserve"> </w:t>
      </w:r>
      <w:r w:rsidRPr="007B45A8">
        <w:t>the</w:t>
      </w:r>
      <w:r w:rsidRPr="007B45A8">
        <w:rPr>
          <w:spacing w:val="-4"/>
        </w:rPr>
        <w:t xml:space="preserve"> </w:t>
      </w:r>
      <w:r w:rsidRPr="007B45A8">
        <w:t>setting</w:t>
      </w:r>
      <w:r w:rsidRPr="007B45A8">
        <w:rPr>
          <w:spacing w:val="-3"/>
        </w:rPr>
        <w:t xml:space="preserve"> </w:t>
      </w:r>
      <w:r w:rsidRPr="007B45A8">
        <w:t>of</w:t>
      </w:r>
      <w:r w:rsidRPr="007B45A8">
        <w:rPr>
          <w:spacing w:val="-4"/>
        </w:rPr>
        <w:t xml:space="preserve"> </w:t>
      </w:r>
      <w:r w:rsidRPr="007B45A8">
        <w:t>higher NAFLD</w:t>
      </w:r>
      <w:r w:rsidRPr="007B45A8">
        <w:rPr>
          <w:spacing w:val="-6"/>
        </w:rPr>
        <w:t xml:space="preserve"> </w:t>
      </w:r>
      <w:r w:rsidRPr="007B45A8">
        <w:t>activity</w:t>
      </w:r>
      <w:r w:rsidRPr="007B45A8">
        <w:rPr>
          <w:spacing w:val="-5"/>
        </w:rPr>
        <w:t xml:space="preserve"> </w:t>
      </w:r>
      <w:r w:rsidRPr="007B45A8">
        <w:t>score</w:t>
      </w:r>
      <w:r w:rsidRPr="007B45A8">
        <w:rPr>
          <w:spacing w:val="-6"/>
        </w:rPr>
        <w:t xml:space="preserve"> </w:t>
      </w:r>
      <w:r w:rsidRPr="007B45A8">
        <w:t>(NAS)</w:t>
      </w:r>
      <w:r w:rsidRPr="007B45A8">
        <w:rPr>
          <w:spacing w:val="-5"/>
        </w:rPr>
        <w:t xml:space="preserve"> </w:t>
      </w:r>
      <w:r w:rsidRPr="007B45A8">
        <w:t>or</w:t>
      </w:r>
      <w:r w:rsidRPr="007B45A8">
        <w:rPr>
          <w:spacing w:val="-6"/>
        </w:rPr>
        <w:t xml:space="preserve"> </w:t>
      </w:r>
      <w:r w:rsidRPr="007B45A8">
        <w:t>cirrhosis</w:t>
      </w:r>
      <w:r w:rsidRPr="007B45A8">
        <w:rPr>
          <w:position w:val="6"/>
          <w:vertAlign w:val="superscript"/>
        </w:rPr>
        <w:t>[50,53]</w:t>
      </w:r>
      <w:r w:rsidRPr="007B45A8">
        <w:t>.</w:t>
      </w:r>
    </w:p>
    <w:p w:rsidR="00A24AF7" w:rsidRPr="007B45A8" w:rsidRDefault="00A24AF7" w:rsidP="00A24AF7">
      <w:pPr>
        <w:pStyle w:val="BodyText"/>
        <w:kinsoku w:val="0"/>
        <w:overflowPunct w:val="0"/>
        <w:snapToGrid w:val="0"/>
        <w:spacing w:line="360" w:lineRule="auto"/>
        <w:ind w:left="0" w:firstLineChars="100" w:firstLine="240"/>
        <w:jc w:val="both"/>
        <w:rPr>
          <w:lang w:eastAsia="zh-CN"/>
        </w:rPr>
      </w:pPr>
      <w:r w:rsidRPr="007B45A8">
        <w:t>In</w:t>
      </w:r>
      <w:r w:rsidRPr="007B45A8">
        <w:rPr>
          <w:spacing w:val="-3"/>
        </w:rPr>
        <w:t xml:space="preserve"> </w:t>
      </w:r>
      <w:r w:rsidRPr="007B45A8">
        <w:t>a</w:t>
      </w:r>
      <w:r w:rsidRPr="007B45A8">
        <w:rPr>
          <w:spacing w:val="-3"/>
        </w:rPr>
        <w:t xml:space="preserve"> </w:t>
      </w:r>
      <w:r w:rsidRPr="007B45A8">
        <w:t>study</w:t>
      </w:r>
      <w:r w:rsidRPr="007B45A8">
        <w:rPr>
          <w:spacing w:val="-2"/>
        </w:rPr>
        <w:t xml:space="preserve"> </w:t>
      </w:r>
      <w:r w:rsidRPr="007B45A8">
        <w:t>by</w:t>
      </w:r>
      <w:r w:rsidRPr="007B45A8">
        <w:rPr>
          <w:spacing w:val="-3"/>
        </w:rPr>
        <w:t xml:space="preserve"> </w:t>
      </w:r>
      <w:r w:rsidRPr="007B45A8">
        <w:rPr>
          <w:spacing w:val="-1"/>
        </w:rPr>
        <w:t>Cauchy</w:t>
      </w:r>
      <w:r w:rsidRPr="007B45A8">
        <w:rPr>
          <w:spacing w:val="-3"/>
        </w:rPr>
        <w:t xml:space="preserve"> </w:t>
      </w:r>
      <w:r w:rsidRPr="007B45A8">
        <w:rPr>
          <w:i/>
        </w:rPr>
        <w:t>et al</w:t>
      </w:r>
      <w:r w:rsidRPr="007B45A8">
        <w:rPr>
          <w:vertAlign w:val="superscript"/>
        </w:rPr>
        <w:t>[50]</w:t>
      </w:r>
      <w:r w:rsidRPr="007B45A8">
        <w:t>,</w:t>
      </w:r>
      <w:r w:rsidRPr="007B45A8">
        <w:rPr>
          <w:spacing w:val="-3"/>
        </w:rPr>
        <w:t xml:space="preserve"> </w:t>
      </w:r>
      <w:r w:rsidRPr="007B45A8">
        <w:t>outcome</w:t>
      </w:r>
      <w:r w:rsidRPr="007B45A8">
        <w:rPr>
          <w:spacing w:val="-2"/>
        </w:rPr>
        <w:t xml:space="preserve"> </w:t>
      </w:r>
      <w:r w:rsidRPr="007B45A8">
        <w:t>comparisons</w:t>
      </w:r>
      <w:r w:rsidRPr="007B45A8">
        <w:rPr>
          <w:spacing w:val="-3"/>
        </w:rPr>
        <w:t xml:space="preserve"> </w:t>
      </w:r>
      <w:r w:rsidRPr="007B45A8">
        <w:t>were</w:t>
      </w:r>
      <w:r w:rsidRPr="007B45A8">
        <w:rPr>
          <w:spacing w:val="-4"/>
        </w:rPr>
        <w:t xml:space="preserve"> </w:t>
      </w:r>
      <w:r w:rsidRPr="007B45A8">
        <w:t>made</w:t>
      </w:r>
      <w:r w:rsidRPr="007B45A8">
        <w:rPr>
          <w:spacing w:val="-2"/>
        </w:rPr>
        <w:t xml:space="preserve"> </w:t>
      </w:r>
      <w:r w:rsidRPr="007B45A8">
        <w:t>between</w:t>
      </w:r>
      <w:r w:rsidRPr="007B45A8">
        <w:rPr>
          <w:rFonts w:hint="eastAsia"/>
          <w:lang w:eastAsia="zh-CN"/>
        </w:rPr>
        <w:t>:</w:t>
      </w:r>
      <w:r w:rsidRPr="007B45A8">
        <w:rPr>
          <w:spacing w:val="-3"/>
        </w:rPr>
        <w:t xml:space="preserve"> </w:t>
      </w:r>
      <w:r w:rsidRPr="007B45A8">
        <w:t>(1)</w:t>
      </w:r>
      <w:r w:rsidRPr="007B45A8">
        <w:rPr>
          <w:spacing w:val="-2"/>
        </w:rPr>
        <w:t xml:space="preserve"> </w:t>
      </w:r>
      <w:r w:rsidRPr="007B45A8">
        <w:t>patients</w:t>
      </w:r>
      <w:r w:rsidRPr="007B45A8">
        <w:rPr>
          <w:spacing w:val="25"/>
          <w:w w:val="99"/>
        </w:rPr>
        <w:t xml:space="preserve"> </w:t>
      </w:r>
      <w:r w:rsidRPr="007B45A8">
        <w:t>without</w:t>
      </w:r>
      <w:r w:rsidRPr="007B45A8">
        <w:rPr>
          <w:spacing w:val="-3"/>
        </w:rPr>
        <w:t xml:space="preserve"> </w:t>
      </w:r>
      <w:r w:rsidRPr="007B45A8">
        <w:t>severe</w:t>
      </w:r>
      <w:r w:rsidRPr="007B45A8">
        <w:rPr>
          <w:spacing w:val="-3"/>
        </w:rPr>
        <w:t xml:space="preserve"> </w:t>
      </w:r>
      <w:r w:rsidRPr="007B45A8">
        <w:t>fibrosis</w:t>
      </w:r>
      <w:r w:rsidRPr="007B45A8">
        <w:rPr>
          <w:spacing w:val="-3"/>
        </w:rPr>
        <w:t xml:space="preserve"> </w:t>
      </w:r>
      <w:r w:rsidRPr="007B45A8">
        <w:t>and</w:t>
      </w:r>
      <w:r w:rsidRPr="007B45A8">
        <w:rPr>
          <w:spacing w:val="-3"/>
        </w:rPr>
        <w:t xml:space="preserve"> </w:t>
      </w:r>
      <w:r w:rsidRPr="007B45A8">
        <w:rPr>
          <w:spacing w:val="-1"/>
        </w:rPr>
        <w:t>NAS</w:t>
      </w:r>
      <w:r w:rsidRPr="007B45A8">
        <w:rPr>
          <w:rFonts w:hint="eastAsia"/>
          <w:spacing w:val="-1"/>
          <w:lang w:eastAsia="zh-CN"/>
        </w:rPr>
        <w:t xml:space="preserve"> </w:t>
      </w:r>
      <w:r w:rsidRPr="007B45A8">
        <w:rPr>
          <w:spacing w:val="-1"/>
        </w:rPr>
        <w:t>&lt;</w:t>
      </w:r>
      <w:r w:rsidRPr="007B45A8">
        <w:rPr>
          <w:rFonts w:hint="eastAsia"/>
          <w:spacing w:val="-1"/>
          <w:lang w:eastAsia="zh-CN"/>
        </w:rPr>
        <w:t xml:space="preserve"> </w:t>
      </w:r>
      <w:r w:rsidRPr="007B45A8">
        <w:rPr>
          <w:spacing w:val="-1"/>
        </w:rPr>
        <w:t>2</w:t>
      </w:r>
      <w:r w:rsidRPr="007B45A8">
        <w:rPr>
          <w:rFonts w:hint="eastAsia"/>
          <w:spacing w:val="-2"/>
          <w:lang w:eastAsia="zh-CN"/>
        </w:rPr>
        <w:t xml:space="preserve">; </w:t>
      </w:r>
      <w:r w:rsidRPr="007B45A8">
        <w:t>and</w:t>
      </w:r>
      <w:r w:rsidRPr="007B45A8">
        <w:rPr>
          <w:spacing w:val="-3"/>
        </w:rPr>
        <w:t xml:space="preserve"> </w:t>
      </w:r>
      <w:r w:rsidRPr="007B45A8">
        <w:t>(2)</w:t>
      </w:r>
      <w:r w:rsidRPr="007B45A8">
        <w:rPr>
          <w:spacing w:val="-3"/>
        </w:rPr>
        <w:t xml:space="preserve"> </w:t>
      </w:r>
      <w:r w:rsidRPr="007B45A8">
        <w:t>patients</w:t>
      </w:r>
      <w:r w:rsidRPr="007B45A8">
        <w:rPr>
          <w:spacing w:val="-3"/>
        </w:rPr>
        <w:t xml:space="preserve"> </w:t>
      </w:r>
      <w:r w:rsidRPr="007B45A8">
        <w:t>with</w:t>
      </w:r>
      <w:r w:rsidRPr="007B45A8">
        <w:rPr>
          <w:spacing w:val="-3"/>
        </w:rPr>
        <w:t xml:space="preserve"> </w:t>
      </w:r>
      <w:r w:rsidRPr="007B45A8">
        <w:t>severe</w:t>
      </w:r>
      <w:r w:rsidRPr="007B45A8">
        <w:rPr>
          <w:spacing w:val="-2"/>
        </w:rPr>
        <w:t xml:space="preserve"> </w:t>
      </w:r>
      <w:r w:rsidRPr="007B45A8">
        <w:t>fibrosis</w:t>
      </w:r>
      <w:r w:rsidRPr="007B45A8">
        <w:rPr>
          <w:spacing w:val="-3"/>
        </w:rPr>
        <w:t xml:space="preserve"> </w:t>
      </w:r>
      <w:r w:rsidRPr="007B45A8">
        <w:t>(stage</w:t>
      </w:r>
      <w:r w:rsidRPr="007B45A8">
        <w:rPr>
          <w:spacing w:val="-3"/>
        </w:rPr>
        <w:t xml:space="preserve"> </w:t>
      </w:r>
      <w:r w:rsidRPr="007B45A8">
        <w:t>F3</w:t>
      </w:r>
      <w:r w:rsidRPr="007B45A8">
        <w:rPr>
          <w:spacing w:val="-3"/>
        </w:rPr>
        <w:t xml:space="preserve"> </w:t>
      </w:r>
      <w:r w:rsidRPr="007B45A8">
        <w:t>or</w:t>
      </w:r>
      <w:r w:rsidRPr="007B45A8">
        <w:rPr>
          <w:spacing w:val="-2"/>
        </w:rPr>
        <w:t xml:space="preserve"> </w:t>
      </w:r>
      <w:r w:rsidRPr="007B45A8">
        <w:t>F4)</w:t>
      </w:r>
      <w:r w:rsidRPr="007B45A8">
        <w:rPr>
          <w:spacing w:val="24"/>
        </w:rPr>
        <w:t xml:space="preserve"> </w:t>
      </w:r>
      <w:r w:rsidRPr="007B45A8">
        <w:t>or</w:t>
      </w:r>
      <w:r w:rsidRPr="007B45A8">
        <w:rPr>
          <w:spacing w:val="-3"/>
        </w:rPr>
        <w:t xml:space="preserve"> </w:t>
      </w:r>
      <w:r w:rsidRPr="007B45A8">
        <w:t>with</w:t>
      </w:r>
      <w:r w:rsidRPr="007B45A8">
        <w:rPr>
          <w:spacing w:val="-3"/>
        </w:rPr>
        <w:t xml:space="preserve"> </w:t>
      </w:r>
      <w:r w:rsidRPr="007B45A8">
        <w:t>a</w:t>
      </w:r>
      <w:r w:rsidRPr="007B45A8">
        <w:rPr>
          <w:spacing w:val="-2"/>
        </w:rPr>
        <w:t xml:space="preserve"> </w:t>
      </w:r>
      <w:r w:rsidRPr="007B45A8">
        <w:t>NAS≥2.</w:t>
      </w:r>
      <w:r w:rsidRPr="007B45A8">
        <w:rPr>
          <w:spacing w:val="55"/>
        </w:rPr>
        <w:t xml:space="preserve"> </w:t>
      </w:r>
      <w:r w:rsidRPr="007B45A8">
        <w:t>Aside</w:t>
      </w:r>
      <w:r w:rsidRPr="007B45A8">
        <w:rPr>
          <w:spacing w:val="-3"/>
        </w:rPr>
        <w:t xml:space="preserve"> </w:t>
      </w:r>
      <w:r w:rsidRPr="007B45A8">
        <w:t>from</w:t>
      </w:r>
      <w:r w:rsidRPr="007B45A8">
        <w:rPr>
          <w:spacing w:val="-3"/>
        </w:rPr>
        <w:t xml:space="preserve"> </w:t>
      </w:r>
      <w:r w:rsidRPr="007B45A8">
        <w:t>having</w:t>
      </w:r>
      <w:r w:rsidRPr="007B45A8">
        <w:rPr>
          <w:spacing w:val="-2"/>
        </w:rPr>
        <w:t xml:space="preserve"> </w:t>
      </w:r>
      <w:r w:rsidRPr="007B45A8">
        <w:t>a</w:t>
      </w:r>
      <w:r w:rsidRPr="007B45A8">
        <w:rPr>
          <w:spacing w:val="-3"/>
        </w:rPr>
        <w:t xml:space="preserve"> </w:t>
      </w:r>
      <w:r w:rsidRPr="007B45A8">
        <w:t>higher</w:t>
      </w:r>
      <w:r w:rsidRPr="007B45A8">
        <w:rPr>
          <w:spacing w:val="-2"/>
        </w:rPr>
        <w:t xml:space="preserve"> </w:t>
      </w:r>
      <w:r w:rsidRPr="007B45A8">
        <w:t>body</w:t>
      </w:r>
      <w:r w:rsidRPr="007B45A8">
        <w:rPr>
          <w:spacing w:val="-3"/>
        </w:rPr>
        <w:t xml:space="preserve"> </w:t>
      </w:r>
      <w:r w:rsidRPr="007B45A8">
        <w:t>mass</w:t>
      </w:r>
      <w:r w:rsidRPr="007B45A8">
        <w:rPr>
          <w:spacing w:val="-2"/>
        </w:rPr>
        <w:t xml:space="preserve"> </w:t>
      </w:r>
      <w:r w:rsidRPr="007B45A8">
        <w:t>index</w:t>
      </w:r>
      <w:r w:rsidRPr="007B45A8">
        <w:rPr>
          <w:spacing w:val="-3"/>
        </w:rPr>
        <w:t xml:space="preserve"> </w:t>
      </w:r>
      <w:r w:rsidRPr="007B45A8">
        <w:t>(BMI)</w:t>
      </w:r>
      <w:r w:rsidRPr="007B45A8">
        <w:rPr>
          <w:spacing w:val="-3"/>
        </w:rPr>
        <w:t xml:space="preserve"> </w:t>
      </w:r>
      <w:r w:rsidRPr="007B45A8">
        <w:t>in</w:t>
      </w:r>
      <w:r w:rsidRPr="007B45A8">
        <w:rPr>
          <w:spacing w:val="-2"/>
        </w:rPr>
        <w:t xml:space="preserve"> </w:t>
      </w:r>
      <w:r w:rsidRPr="007B45A8">
        <w:t>the</w:t>
      </w:r>
      <w:r w:rsidRPr="007B45A8">
        <w:rPr>
          <w:spacing w:val="-3"/>
        </w:rPr>
        <w:t xml:space="preserve"> </w:t>
      </w:r>
      <w:r w:rsidRPr="007B45A8">
        <w:t>latter group</w:t>
      </w:r>
      <w:r w:rsidRPr="007B45A8">
        <w:rPr>
          <w:spacing w:val="-5"/>
        </w:rPr>
        <w:t xml:space="preserve"> </w:t>
      </w:r>
      <w:r w:rsidRPr="007B45A8">
        <w:t>(median</w:t>
      </w:r>
      <w:r w:rsidRPr="007B45A8">
        <w:rPr>
          <w:spacing w:val="-4"/>
        </w:rPr>
        <w:t xml:space="preserve"> </w:t>
      </w:r>
      <w:r w:rsidRPr="007B45A8">
        <w:t>BMI</w:t>
      </w:r>
      <w:r w:rsidRPr="007B45A8">
        <w:rPr>
          <w:spacing w:val="-4"/>
        </w:rPr>
        <w:t xml:space="preserve"> </w:t>
      </w:r>
      <w:r w:rsidRPr="007B45A8">
        <w:t>31.1</w:t>
      </w:r>
      <w:r w:rsidRPr="007B45A8">
        <w:rPr>
          <w:spacing w:val="-5"/>
        </w:rPr>
        <w:t xml:space="preserve"> kg/m</w:t>
      </w:r>
      <w:r w:rsidRPr="007B45A8">
        <w:rPr>
          <w:spacing w:val="-5"/>
          <w:vertAlign w:val="superscript"/>
        </w:rPr>
        <w:t>2</w:t>
      </w:r>
      <w:r w:rsidRPr="007B45A8">
        <w:rPr>
          <w:rFonts w:hint="eastAsia"/>
          <w:spacing w:val="-5"/>
          <w:vertAlign w:val="superscript"/>
          <w:lang w:eastAsia="zh-CN"/>
        </w:rPr>
        <w:t xml:space="preserve"> </w:t>
      </w:r>
      <w:r w:rsidRPr="007B45A8">
        <w:rPr>
          <w:i/>
        </w:rPr>
        <w:t>vs</w:t>
      </w:r>
      <w:r w:rsidRPr="007B45A8">
        <w:rPr>
          <w:spacing w:val="-4"/>
        </w:rPr>
        <w:t xml:space="preserve"> </w:t>
      </w:r>
      <w:r w:rsidRPr="007B45A8">
        <w:t>28.4</w:t>
      </w:r>
      <w:r w:rsidRPr="007B45A8">
        <w:rPr>
          <w:spacing w:val="-4"/>
        </w:rPr>
        <w:t xml:space="preserve"> </w:t>
      </w:r>
      <w:r w:rsidRPr="007B45A8">
        <w:t>kg/m</w:t>
      </w:r>
      <w:r w:rsidRPr="007B45A8">
        <w:rPr>
          <w:vertAlign w:val="superscript"/>
        </w:rPr>
        <w:t>2</w:t>
      </w:r>
      <w:r w:rsidRPr="007B45A8">
        <w:t>),</w:t>
      </w:r>
      <w:r w:rsidRPr="007B45A8">
        <w:rPr>
          <w:spacing w:val="-5"/>
        </w:rPr>
        <w:t xml:space="preserve"> </w:t>
      </w:r>
      <w:r w:rsidRPr="007B45A8">
        <w:t>no</w:t>
      </w:r>
      <w:r w:rsidRPr="007B45A8">
        <w:rPr>
          <w:spacing w:val="-4"/>
        </w:rPr>
        <w:t xml:space="preserve"> </w:t>
      </w:r>
      <w:r w:rsidRPr="007B45A8">
        <w:t>preoperative</w:t>
      </w:r>
      <w:r w:rsidRPr="007B45A8">
        <w:rPr>
          <w:spacing w:val="-4"/>
        </w:rPr>
        <w:t xml:space="preserve"> </w:t>
      </w:r>
      <w:r w:rsidRPr="007B45A8">
        <w:t>clinical</w:t>
      </w:r>
      <w:r w:rsidRPr="007B45A8">
        <w:rPr>
          <w:spacing w:val="-5"/>
        </w:rPr>
        <w:t xml:space="preserve"> </w:t>
      </w:r>
      <w:r w:rsidRPr="007B45A8">
        <w:t>characteristics</w:t>
      </w:r>
      <w:r w:rsidRPr="007B45A8">
        <w:rPr>
          <w:spacing w:val="-4"/>
        </w:rPr>
        <w:t xml:space="preserve"> </w:t>
      </w:r>
      <w:r w:rsidRPr="007B45A8">
        <w:t>or operative</w:t>
      </w:r>
      <w:r w:rsidRPr="007B45A8">
        <w:rPr>
          <w:spacing w:val="-4"/>
        </w:rPr>
        <w:t xml:space="preserve"> </w:t>
      </w:r>
      <w:r w:rsidRPr="007B45A8">
        <w:t>characteristics</w:t>
      </w:r>
      <w:r w:rsidRPr="007B45A8">
        <w:rPr>
          <w:spacing w:val="-4"/>
        </w:rPr>
        <w:t xml:space="preserve"> </w:t>
      </w:r>
      <w:r w:rsidRPr="007B45A8">
        <w:t>differed</w:t>
      </w:r>
      <w:r w:rsidRPr="007B45A8">
        <w:rPr>
          <w:spacing w:val="-3"/>
        </w:rPr>
        <w:t xml:space="preserve"> </w:t>
      </w:r>
      <w:r w:rsidRPr="007B45A8">
        <w:t>between</w:t>
      </w:r>
      <w:r w:rsidRPr="007B45A8">
        <w:rPr>
          <w:spacing w:val="-5"/>
        </w:rPr>
        <w:t xml:space="preserve"> </w:t>
      </w:r>
      <w:r w:rsidRPr="007B45A8">
        <w:t>the</w:t>
      </w:r>
      <w:r w:rsidRPr="007B45A8">
        <w:rPr>
          <w:spacing w:val="-4"/>
        </w:rPr>
        <w:t xml:space="preserve"> </w:t>
      </w:r>
      <w:r w:rsidRPr="007B45A8">
        <w:t>two</w:t>
      </w:r>
      <w:r w:rsidRPr="007B45A8">
        <w:rPr>
          <w:spacing w:val="-3"/>
        </w:rPr>
        <w:t xml:space="preserve"> </w:t>
      </w:r>
      <w:r w:rsidRPr="007B45A8">
        <w:t>groups</w:t>
      </w:r>
      <w:r w:rsidRPr="007B45A8">
        <w:rPr>
          <w:position w:val="6"/>
          <w:vertAlign w:val="superscript"/>
        </w:rPr>
        <w:t>[50]</w:t>
      </w:r>
      <w:r w:rsidRPr="007B45A8">
        <w:t>.</w:t>
      </w:r>
      <w:r w:rsidR="007B45A8" w:rsidRPr="007B45A8">
        <w:t xml:space="preserve"> </w:t>
      </w:r>
      <w:r w:rsidRPr="007B45A8">
        <w:t>The</w:t>
      </w:r>
      <w:r w:rsidRPr="007B45A8">
        <w:rPr>
          <w:spacing w:val="-4"/>
        </w:rPr>
        <w:t xml:space="preserve"> </w:t>
      </w:r>
      <w:r w:rsidRPr="007B45A8">
        <w:t>group</w:t>
      </w:r>
      <w:r w:rsidRPr="007B45A8">
        <w:rPr>
          <w:spacing w:val="-3"/>
        </w:rPr>
        <w:t xml:space="preserve"> </w:t>
      </w:r>
      <w:r w:rsidRPr="007B45A8">
        <w:t>with</w:t>
      </w:r>
      <w:r w:rsidRPr="007B45A8">
        <w:rPr>
          <w:spacing w:val="-4"/>
        </w:rPr>
        <w:t xml:space="preserve"> </w:t>
      </w:r>
      <w:r w:rsidRPr="007B45A8">
        <w:t>severe fibrosis</w:t>
      </w:r>
      <w:r w:rsidRPr="007B45A8">
        <w:rPr>
          <w:spacing w:val="-3"/>
        </w:rPr>
        <w:t xml:space="preserve"> </w:t>
      </w:r>
      <w:r w:rsidRPr="007B45A8">
        <w:t>or</w:t>
      </w:r>
      <w:r w:rsidRPr="007B45A8">
        <w:rPr>
          <w:spacing w:val="-3"/>
        </w:rPr>
        <w:t xml:space="preserve"> </w:t>
      </w:r>
      <w:r w:rsidRPr="007B45A8">
        <w:t>higher</w:t>
      </w:r>
      <w:r w:rsidRPr="007B45A8">
        <w:rPr>
          <w:spacing w:val="-3"/>
        </w:rPr>
        <w:t xml:space="preserve"> </w:t>
      </w:r>
      <w:r w:rsidRPr="007B45A8">
        <w:t>NAS</w:t>
      </w:r>
      <w:r w:rsidRPr="007B45A8">
        <w:rPr>
          <w:spacing w:val="-3"/>
        </w:rPr>
        <w:t xml:space="preserve"> </w:t>
      </w:r>
      <w:r w:rsidRPr="007B45A8">
        <w:t>had</w:t>
      </w:r>
      <w:r w:rsidRPr="007B45A8">
        <w:rPr>
          <w:spacing w:val="-3"/>
        </w:rPr>
        <w:t xml:space="preserve"> </w:t>
      </w:r>
      <w:r w:rsidRPr="007B45A8">
        <w:t>significantly</w:t>
      </w:r>
      <w:r w:rsidRPr="007B45A8">
        <w:rPr>
          <w:spacing w:val="-3"/>
        </w:rPr>
        <w:t xml:space="preserve"> </w:t>
      </w:r>
      <w:r w:rsidRPr="007B45A8">
        <w:t>higher</w:t>
      </w:r>
      <w:r w:rsidRPr="007B45A8">
        <w:rPr>
          <w:spacing w:val="-3"/>
        </w:rPr>
        <w:t xml:space="preserve"> </w:t>
      </w:r>
      <w:r w:rsidRPr="007B45A8">
        <w:t>rates</w:t>
      </w:r>
      <w:r w:rsidRPr="007B45A8">
        <w:rPr>
          <w:spacing w:val="-3"/>
        </w:rPr>
        <w:t xml:space="preserve"> </w:t>
      </w:r>
      <w:r w:rsidRPr="007B45A8">
        <w:t>of</w:t>
      </w:r>
      <w:r w:rsidRPr="007B45A8">
        <w:rPr>
          <w:spacing w:val="-3"/>
        </w:rPr>
        <w:t xml:space="preserve"> </w:t>
      </w:r>
      <w:r w:rsidRPr="007B45A8">
        <w:t>90-</w:t>
      </w:r>
      <w:r w:rsidRPr="007B45A8">
        <w:rPr>
          <w:rFonts w:hint="eastAsia"/>
          <w:lang w:eastAsia="zh-CN"/>
        </w:rPr>
        <w:t>d</w:t>
      </w:r>
      <w:r w:rsidRPr="007B45A8">
        <w:rPr>
          <w:spacing w:val="-3"/>
        </w:rPr>
        <w:t xml:space="preserve"> </w:t>
      </w:r>
      <w:r w:rsidRPr="007B45A8">
        <w:t>mortality</w:t>
      </w:r>
      <w:r w:rsidRPr="007B45A8">
        <w:rPr>
          <w:spacing w:val="-3"/>
        </w:rPr>
        <w:t xml:space="preserve"> </w:t>
      </w:r>
      <w:r w:rsidRPr="007B45A8">
        <w:t>(18%</w:t>
      </w:r>
      <w:r w:rsidRPr="007B45A8">
        <w:rPr>
          <w:spacing w:val="-3"/>
        </w:rPr>
        <w:t xml:space="preserve"> </w:t>
      </w:r>
      <w:r w:rsidRPr="007B45A8">
        <w:rPr>
          <w:i/>
        </w:rPr>
        <w:t>vs</w:t>
      </w:r>
      <w:r w:rsidRPr="007B45A8">
        <w:rPr>
          <w:spacing w:val="-3"/>
        </w:rPr>
        <w:t xml:space="preserve"> </w:t>
      </w:r>
      <w:r w:rsidRPr="007B45A8">
        <w:t>0%), liver-related</w:t>
      </w:r>
      <w:r w:rsidRPr="007B45A8">
        <w:rPr>
          <w:spacing w:val="-7"/>
        </w:rPr>
        <w:t xml:space="preserve"> </w:t>
      </w:r>
      <w:r w:rsidRPr="007B45A8">
        <w:t>complications</w:t>
      </w:r>
      <w:r w:rsidRPr="007B45A8">
        <w:rPr>
          <w:spacing w:val="-7"/>
        </w:rPr>
        <w:t xml:space="preserve"> </w:t>
      </w:r>
      <w:r w:rsidRPr="007B45A8">
        <w:t>(32%</w:t>
      </w:r>
      <w:r w:rsidRPr="007B45A8">
        <w:rPr>
          <w:spacing w:val="-7"/>
        </w:rPr>
        <w:t xml:space="preserve"> </w:t>
      </w:r>
      <w:r w:rsidRPr="007B45A8">
        <w:rPr>
          <w:i/>
        </w:rPr>
        <w:t>vs</w:t>
      </w:r>
      <w:r w:rsidRPr="007B45A8">
        <w:rPr>
          <w:spacing w:val="-7"/>
        </w:rPr>
        <w:t xml:space="preserve"> </w:t>
      </w:r>
      <w:r w:rsidRPr="007B45A8">
        <w:t>4%),</w:t>
      </w:r>
      <w:r w:rsidRPr="007B45A8">
        <w:rPr>
          <w:spacing w:val="-7"/>
        </w:rPr>
        <w:t xml:space="preserve"> </w:t>
      </w:r>
      <w:r w:rsidRPr="007B45A8">
        <w:t>and</w:t>
      </w:r>
      <w:r w:rsidRPr="007B45A8">
        <w:rPr>
          <w:spacing w:val="-7"/>
        </w:rPr>
        <w:t xml:space="preserve"> </w:t>
      </w:r>
      <w:r w:rsidRPr="007B45A8">
        <w:t>cardiorespiratory</w:t>
      </w:r>
      <w:r w:rsidRPr="007B45A8">
        <w:rPr>
          <w:spacing w:val="-6"/>
        </w:rPr>
        <w:t xml:space="preserve"> </w:t>
      </w:r>
      <w:r w:rsidRPr="007B45A8">
        <w:t>complications</w:t>
      </w:r>
      <w:r w:rsidRPr="007B45A8">
        <w:rPr>
          <w:spacing w:val="-7"/>
        </w:rPr>
        <w:t xml:space="preserve"> </w:t>
      </w:r>
      <w:r w:rsidRPr="007B45A8">
        <w:t>(37%</w:t>
      </w:r>
      <w:r w:rsidRPr="007B45A8">
        <w:rPr>
          <w:spacing w:val="-7"/>
        </w:rPr>
        <w:t xml:space="preserve"> </w:t>
      </w:r>
      <w:r w:rsidRPr="007B45A8">
        <w:rPr>
          <w:i/>
        </w:rPr>
        <w:t>vs</w:t>
      </w:r>
      <w:r w:rsidRPr="007B45A8">
        <w:t xml:space="preserve"> 13%)</w:t>
      </w:r>
      <w:r w:rsidRPr="007B45A8">
        <w:rPr>
          <w:position w:val="6"/>
          <w:vertAlign w:val="superscript"/>
        </w:rPr>
        <w:t>[50]</w:t>
      </w:r>
      <w:r w:rsidRPr="007B45A8">
        <w:t>.</w:t>
      </w:r>
      <w:r w:rsidRPr="007B45A8">
        <w:rPr>
          <w:spacing w:val="51"/>
        </w:rPr>
        <w:t xml:space="preserve"> </w:t>
      </w:r>
      <w:r w:rsidRPr="007B45A8">
        <w:t>Interestingly,</w:t>
      </w:r>
      <w:r w:rsidRPr="007B45A8">
        <w:rPr>
          <w:spacing w:val="-5"/>
        </w:rPr>
        <w:t xml:space="preserve"> </w:t>
      </w:r>
      <w:r w:rsidRPr="007B45A8">
        <w:t>multivariate</w:t>
      </w:r>
      <w:r w:rsidRPr="007B45A8">
        <w:rPr>
          <w:spacing w:val="-4"/>
        </w:rPr>
        <w:t xml:space="preserve"> </w:t>
      </w:r>
      <w:r w:rsidRPr="007B45A8">
        <w:t>analysis</w:t>
      </w:r>
      <w:r w:rsidRPr="007B45A8">
        <w:rPr>
          <w:spacing w:val="-5"/>
        </w:rPr>
        <w:t xml:space="preserve"> </w:t>
      </w:r>
      <w:r w:rsidRPr="007B45A8">
        <w:t>showed</w:t>
      </w:r>
      <w:r w:rsidRPr="007B45A8">
        <w:rPr>
          <w:spacing w:val="-4"/>
        </w:rPr>
        <w:t xml:space="preserve"> </w:t>
      </w:r>
      <w:r w:rsidRPr="007B45A8">
        <w:t>that</w:t>
      </w:r>
      <w:r w:rsidRPr="007B45A8">
        <w:rPr>
          <w:spacing w:val="-5"/>
        </w:rPr>
        <w:t xml:space="preserve"> </w:t>
      </w:r>
      <w:r w:rsidRPr="007B45A8">
        <w:t>severe</w:t>
      </w:r>
      <w:r w:rsidRPr="007B45A8">
        <w:rPr>
          <w:spacing w:val="-4"/>
        </w:rPr>
        <w:t xml:space="preserve"> </w:t>
      </w:r>
      <w:r w:rsidRPr="007B45A8">
        <w:t>underlying</w:t>
      </w:r>
      <w:r w:rsidRPr="007B45A8">
        <w:rPr>
          <w:spacing w:val="-4"/>
        </w:rPr>
        <w:t xml:space="preserve"> </w:t>
      </w:r>
      <w:r w:rsidRPr="007B45A8">
        <w:t>fibrosis</w:t>
      </w:r>
      <w:r w:rsidRPr="007B45A8">
        <w:rPr>
          <w:spacing w:val="-5"/>
        </w:rPr>
        <w:t xml:space="preserve"> </w:t>
      </w:r>
      <w:r w:rsidRPr="007B45A8">
        <w:t>was</w:t>
      </w:r>
      <w:r w:rsidRPr="007B45A8">
        <w:rPr>
          <w:w w:val="99"/>
        </w:rPr>
        <w:t xml:space="preserve"> </w:t>
      </w:r>
      <w:r w:rsidRPr="007B45A8">
        <w:t>not</w:t>
      </w:r>
      <w:r w:rsidRPr="007B45A8">
        <w:rPr>
          <w:spacing w:val="-4"/>
        </w:rPr>
        <w:t xml:space="preserve"> </w:t>
      </w:r>
      <w:r w:rsidRPr="007B45A8">
        <w:t>a</w:t>
      </w:r>
      <w:r w:rsidRPr="007B45A8">
        <w:rPr>
          <w:spacing w:val="-4"/>
        </w:rPr>
        <w:t xml:space="preserve"> </w:t>
      </w:r>
      <w:r w:rsidRPr="007B45A8">
        <w:t>risk</w:t>
      </w:r>
      <w:r w:rsidRPr="007B45A8">
        <w:rPr>
          <w:spacing w:val="-3"/>
        </w:rPr>
        <w:t xml:space="preserve"> </w:t>
      </w:r>
      <w:r w:rsidRPr="007B45A8">
        <w:t>factor</w:t>
      </w:r>
      <w:r w:rsidRPr="007B45A8">
        <w:rPr>
          <w:spacing w:val="-4"/>
        </w:rPr>
        <w:t xml:space="preserve"> </w:t>
      </w:r>
      <w:r w:rsidRPr="007B45A8">
        <w:t>for</w:t>
      </w:r>
      <w:r w:rsidRPr="007B45A8">
        <w:rPr>
          <w:spacing w:val="-4"/>
        </w:rPr>
        <w:t xml:space="preserve"> </w:t>
      </w:r>
      <w:r w:rsidRPr="007B45A8">
        <w:t>major</w:t>
      </w:r>
      <w:r w:rsidRPr="007B45A8">
        <w:rPr>
          <w:spacing w:val="-3"/>
        </w:rPr>
        <w:t xml:space="preserve"> </w:t>
      </w:r>
      <w:r w:rsidRPr="007B45A8">
        <w:t>complications;</w:t>
      </w:r>
      <w:r w:rsidRPr="007B45A8">
        <w:rPr>
          <w:spacing w:val="-4"/>
        </w:rPr>
        <w:t xml:space="preserve"> </w:t>
      </w:r>
      <w:r w:rsidRPr="007B45A8">
        <w:t>however,</w:t>
      </w:r>
      <w:r w:rsidRPr="007B45A8">
        <w:rPr>
          <w:spacing w:val="-4"/>
        </w:rPr>
        <w:t xml:space="preserve"> </w:t>
      </w:r>
      <w:r w:rsidRPr="007B45A8">
        <w:t>a</w:t>
      </w:r>
      <w:r w:rsidRPr="007B45A8">
        <w:rPr>
          <w:spacing w:val="-3"/>
        </w:rPr>
        <w:t xml:space="preserve"> </w:t>
      </w:r>
      <w:r w:rsidRPr="007B45A8">
        <w:t>NAS</w:t>
      </w:r>
      <w:r w:rsidRPr="007B45A8">
        <w:rPr>
          <w:spacing w:val="-4"/>
        </w:rPr>
        <w:t xml:space="preserve"> </w:t>
      </w:r>
      <w:r w:rsidRPr="007B45A8">
        <w:t>of</w:t>
      </w:r>
      <w:r w:rsidRPr="007B45A8">
        <w:rPr>
          <w:spacing w:val="-3"/>
        </w:rPr>
        <w:t xml:space="preserve"> </w:t>
      </w:r>
      <w:r w:rsidRPr="007B45A8">
        <w:t>two</w:t>
      </w:r>
      <w:r w:rsidRPr="007B45A8">
        <w:rPr>
          <w:spacing w:val="-4"/>
        </w:rPr>
        <w:t xml:space="preserve"> </w:t>
      </w:r>
      <w:r w:rsidRPr="007B45A8">
        <w:t>or</w:t>
      </w:r>
      <w:r w:rsidRPr="007B45A8">
        <w:rPr>
          <w:spacing w:val="-4"/>
        </w:rPr>
        <w:t xml:space="preserve"> </w:t>
      </w:r>
      <w:r w:rsidRPr="007B45A8">
        <w:t>greater</w:t>
      </w:r>
      <w:r w:rsidRPr="007B45A8">
        <w:rPr>
          <w:spacing w:val="-3"/>
        </w:rPr>
        <w:t xml:space="preserve"> </w:t>
      </w:r>
      <w:r w:rsidRPr="007B45A8">
        <w:t>was</w:t>
      </w:r>
      <w:r w:rsidRPr="007B45A8">
        <w:rPr>
          <w:w w:val="99"/>
        </w:rPr>
        <w:t xml:space="preserve"> </w:t>
      </w:r>
      <w:r w:rsidRPr="007B45A8">
        <w:t>associated</w:t>
      </w:r>
      <w:r w:rsidRPr="007B45A8">
        <w:rPr>
          <w:spacing w:val="-10"/>
        </w:rPr>
        <w:t xml:space="preserve"> </w:t>
      </w:r>
      <w:r w:rsidRPr="007B45A8">
        <w:t>with</w:t>
      </w:r>
      <w:r w:rsidRPr="007B45A8">
        <w:rPr>
          <w:spacing w:val="-9"/>
        </w:rPr>
        <w:t xml:space="preserve"> </w:t>
      </w:r>
      <w:r w:rsidRPr="007B45A8">
        <w:t>increased</w:t>
      </w:r>
      <w:r w:rsidRPr="007B45A8">
        <w:rPr>
          <w:spacing w:val="-9"/>
        </w:rPr>
        <w:t xml:space="preserve"> </w:t>
      </w:r>
      <w:r w:rsidRPr="007B45A8">
        <w:t>major</w:t>
      </w:r>
      <w:r w:rsidRPr="007B45A8">
        <w:rPr>
          <w:spacing w:val="-9"/>
        </w:rPr>
        <w:t xml:space="preserve"> </w:t>
      </w:r>
      <w:r w:rsidRPr="007B45A8">
        <w:t>complications</w:t>
      </w:r>
      <w:r w:rsidRPr="007B45A8">
        <w:rPr>
          <w:position w:val="6"/>
          <w:vertAlign w:val="superscript"/>
        </w:rPr>
        <w:t>[50]</w:t>
      </w:r>
      <w:r w:rsidRPr="007B45A8">
        <w:t>.</w:t>
      </w:r>
    </w:p>
    <w:p w:rsidR="00A24AF7" w:rsidRPr="007B45A8" w:rsidRDefault="00A24AF7" w:rsidP="00A24AF7">
      <w:pPr>
        <w:pStyle w:val="BodyText"/>
        <w:kinsoku w:val="0"/>
        <w:overflowPunct w:val="0"/>
        <w:snapToGrid w:val="0"/>
        <w:spacing w:line="360" w:lineRule="auto"/>
        <w:ind w:left="0" w:firstLineChars="100" w:firstLine="240"/>
        <w:jc w:val="both"/>
      </w:pPr>
      <w:r w:rsidRPr="007B45A8">
        <w:t>Wakai</w:t>
      </w:r>
      <w:r w:rsidRPr="007B45A8">
        <w:rPr>
          <w:spacing w:val="-3"/>
        </w:rPr>
        <w:t xml:space="preserve"> </w:t>
      </w:r>
      <w:r w:rsidRPr="007B45A8">
        <w:rPr>
          <w:i/>
        </w:rPr>
        <w:t>et al</w:t>
      </w:r>
      <w:r w:rsidRPr="007B45A8">
        <w:rPr>
          <w:vertAlign w:val="superscript"/>
        </w:rPr>
        <w:t>[53]</w:t>
      </w:r>
      <w:r w:rsidRPr="007B45A8">
        <w:rPr>
          <w:spacing w:val="-3"/>
        </w:rPr>
        <w:t xml:space="preserve"> </w:t>
      </w:r>
      <w:r w:rsidRPr="007B45A8">
        <w:t>reported</w:t>
      </w:r>
      <w:r w:rsidRPr="007B45A8">
        <w:rPr>
          <w:spacing w:val="-2"/>
        </w:rPr>
        <w:t xml:space="preserve"> </w:t>
      </w:r>
      <w:r w:rsidRPr="007B45A8">
        <w:t>significantly</w:t>
      </w:r>
      <w:r w:rsidRPr="007B45A8">
        <w:rPr>
          <w:spacing w:val="-3"/>
        </w:rPr>
        <w:t xml:space="preserve"> </w:t>
      </w:r>
      <w:r w:rsidRPr="007B45A8">
        <w:t>higher</w:t>
      </w:r>
      <w:r w:rsidRPr="007B45A8">
        <w:rPr>
          <w:spacing w:val="-3"/>
        </w:rPr>
        <w:t xml:space="preserve"> </w:t>
      </w:r>
      <w:r w:rsidRPr="007B45A8">
        <w:t>rates</w:t>
      </w:r>
      <w:r w:rsidRPr="007B45A8">
        <w:rPr>
          <w:spacing w:val="-3"/>
        </w:rPr>
        <w:t xml:space="preserve"> </w:t>
      </w:r>
      <w:r w:rsidRPr="007B45A8">
        <w:t>of</w:t>
      </w:r>
      <w:r w:rsidRPr="007B45A8">
        <w:rPr>
          <w:spacing w:val="-2"/>
        </w:rPr>
        <w:t xml:space="preserve"> </w:t>
      </w:r>
      <w:r w:rsidRPr="007B45A8">
        <w:t>postoperative</w:t>
      </w:r>
      <w:r w:rsidRPr="007B45A8">
        <w:rPr>
          <w:spacing w:val="-3"/>
        </w:rPr>
        <w:t xml:space="preserve"> </w:t>
      </w:r>
      <w:r w:rsidRPr="007B45A8">
        <w:t>morbidity</w:t>
      </w:r>
      <w:r w:rsidRPr="007B45A8">
        <w:rPr>
          <w:spacing w:val="-3"/>
        </w:rPr>
        <w:t xml:space="preserve"> </w:t>
      </w:r>
      <w:r w:rsidRPr="007B45A8">
        <w:t>and</w:t>
      </w:r>
      <w:r w:rsidRPr="007B45A8">
        <w:rPr>
          <w:spacing w:val="-2"/>
        </w:rPr>
        <w:t xml:space="preserve"> </w:t>
      </w:r>
      <w:r w:rsidRPr="007B45A8">
        <w:t>30-</w:t>
      </w:r>
      <w:r w:rsidRPr="007B45A8">
        <w:rPr>
          <w:rFonts w:hint="eastAsia"/>
          <w:lang w:eastAsia="zh-CN"/>
        </w:rPr>
        <w:t>d</w:t>
      </w:r>
      <w:r w:rsidRPr="007B45A8">
        <w:t xml:space="preserve"> mortality</w:t>
      </w:r>
      <w:r w:rsidRPr="007B45A8">
        <w:rPr>
          <w:spacing w:val="-3"/>
        </w:rPr>
        <w:t xml:space="preserve"> </w:t>
      </w:r>
      <w:r w:rsidRPr="007B45A8">
        <w:t>among</w:t>
      </w:r>
      <w:r w:rsidRPr="007B45A8">
        <w:rPr>
          <w:spacing w:val="-3"/>
        </w:rPr>
        <w:t xml:space="preserve"> </w:t>
      </w:r>
      <w:r w:rsidRPr="007B45A8">
        <w:t>patients</w:t>
      </w:r>
      <w:r w:rsidRPr="007B45A8">
        <w:rPr>
          <w:spacing w:val="-3"/>
        </w:rPr>
        <w:t xml:space="preserve"> </w:t>
      </w:r>
      <w:r w:rsidRPr="007B45A8">
        <w:t>with</w:t>
      </w:r>
      <w:r w:rsidRPr="007B45A8">
        <w:rPr>
          <w:spacing w:val="-3"/>
        </w:rPr>
        <w:t xml:space="preserve"> </w:t>
      </w:r>
      <w:r w:rsidRPr="007B45A8">
        <w:t>NAFLD-HCC</w:t>
      </w:r>
      <w:r w:rsidRPr="007B45A8">
        <w:rPr>
          <w:spacing w:val="-3"/>
        </w:rPr>
        <w:t xml:space="preserve"> </w:t>
      </w:r>
      <w:r w:rsidRPr="007B45A8">
        <w:t>as</w:t>
      </w:r>
      <w:r w:rsidRPr="007B45A8">
        <w:rPr>
          <w:spacing w:val="-3"/>
        </w:rPr>
        <w:t xml:space="preserve"> </w:t>
      </w:r>
      <w:r w:rsidRPr="007B45A8">
        <w:t>compared</w:t>
      </w:r>
      <w:r w:rsidRPr="007B45A8">
        <w:rPr>
          <w:spacing w:val="-3"/>
        </w:rPr>
        <w:t xml:space="preserve"> </w:t>
      </w:r>
      <w:r w:rsidRPr="007B45A8">
        <w:t>with</w:t>
      </w:r>
      <w:r w:rsidRPr="007B45A8">
        <w:rPr>
          <w:spacing w:val="-3"/>
        </w:rPr>
        <w:t xml:space="preserve"> </w:t>
      </w:r>
      <w:r w:rsidRPr="007B45A8">
        <w:t>those</w:t>
      </w:r>
      <w:r w:rsidRPr="007B45A8">
        <w:rPr>
          <w:spacing w:val="-3"/>
        </w:rPr>
        <w:t xml:space="preserve"> </w:t>
      </w:r>
      <w:r w:rsidRPr="007B45A8">
        <w:t>of</w:t>
      </w:r>
      <w:r w:rsidRPr="007B45A8">
        <w:rPr>
          <w:spacing w:val="-3"/>
        </w:rPr>
        <w:t xml:space="preserve"> </w:t>
      </w:r>
      <w:r w:rsidRPr="007B45A8">
        <w:t>other</w:t>
      </w:r>
      <w:r w:rsidRPr="007B45A8">
        <w:rPr>
          <w:spacing w:val="-3"/>
        </w:rPr>
        <w:t xml:space="preserve"> </w:t>
      </w:r>
      <w:r w:rsidRPr="007B45A8">
        <w:t>HCC etiologies</w:t>
      </w:r>
      <w:r w:rsidRPr="007B45A8">
        <w:rPr>
          <w:spacing w:val="-4"/>
        </w:rPr>
        <w:t xml:space="preserve"> </w:t>
      </w:r>
      <w:r w:rsidRPr="007B45A8">
        <w:t>including</w:t>
      </w:r>
      <w:r w:rsidRPr="007B45A8">
        <w:rPr>
          <w:spacing w:val="-3"/>
        </w:rPr>
        <w:t xml:space="preserve"> </w:t>
      </w:r>
      <w:r w:rsidRPr="007B45A8">
        <w:t>HBV</w:t>
      </w:r>
      <w:r w:rsidRPr="007B45A8">
        <w:rPr>
          <w:spacing w:val="-3"/>
        </w:rPr>
        <w:t xml:space="preserve"> </w:t>
      </w:r>
      <w:r w:rsidRPr="007B45A8">
        <w:t>or</w:t>
      </w:r>
      <w:r w:rsidRPr="007B45A8">
        <w:rPr>
          <w:spacing w:val="-4"/>
        </w:rPr>
        <w:t xml:space="preserve"> </w:t>
      </w:r>
      <w:r w:rsidRPr="007B45A8">
        <w:t>HCV.</w:t>
      </w:r>
      <w:r w:rsidR="007B45A8" w:rsidRPr="007B45A8">
        <w:t xml:space="preserve"> </w:t>
      </w:r>
      <w:r w:rsidRPr="007B45A8">
        <w:t>Postoperative</w:t>
      </w:r>
      <w:r w:rsidRPr="007B45A8">
        <w:rPr>
          <w:spacing w:val="-3"/>
        </w:rPr>
        <w:t xml:space="preserve"> </w:t>
      </w:r>
      <w:r w:rsidRPr="007B45A8">
        <w:t>morbidity</w:t>
      </w:r>
      <w:r w:rsidRPr="007B45A8">
        <w:rPr>
          <w:spacing w:val="-3"/>
        </w:rPr>
        <w:t xml:space="preserve"> </w:t>
      </w:r>
      <w:r w:rsidRPr="007B45A8">
        <w:t>was</w:t>
      </w:r>
      <w:r w:rsidRPr="007B45A8">
        <w:rPr>
          <w:spacing w:val="-4"/>
        </w:rPr>
        <w:t xml:space="preserve"> </w:t>
      </w:r>
      <w:r w:rsidRPr="007B45A8">
        <w:t>seen</w:t>
      </w:r>
      <w:r w:rsidRPr="007B45A8">
        <w:rPr>
          <w:spacing w:val="-3"/>
        </w:rPr>
        <w:t xml:space="preserve"> </w:t>
      </w:r>
      <w:r w:rsidRPr="007B45A8">
        <w:t>in</w:t>
      </w:r>
      <w:r w:rsidRPr="007B45A8">
        <w:rPr>
          <w:spacing w:val="-3"/>
        </w:rPr>
        <w:t xml:space="preserve"> </w:t>
      </w:r>
      <w:r w:rsidRPr="007B45A8">
        <w:t>59%</w:t>
      </w:r>
      <w:r w:rsidRPr="007B45A8">
        <w:rPr>
          <w:spacing w:val="-4"/>
        </w:rPr>
        <w:t xml:space="preserve"> </w:t>
      </w:r>
      <w:r w:rsidRPr="007B45A8">
        <w:t>of</w:t>
      </w:r>
      <w:r w:rsidRPr="007B45A8">
        <w:rPr>
          <w:spacing w:val="-3"/>
        </w:rPr>
        <w:t xml:space="preserve"> </w:t>
      </w:r>
      <w:r w:rsidRPr="007B45A8">
        <w:t>the NAFLD</w:t>
      </w:r>
      <w:r w:rsidRPr="007B45A8">
        <w:rPr>
          <w:spacing w:val="-4"/>
        </w:rPr>
        <w:t xml:space="preserve"> </w:t>
      </w:r>
      <w:r w:rsidRPr="007B45A8">
        <w:t>group</w:t>
      </w:r>
      <w:r w:rsidRPr="007B45A8">
        <w:rPr>
          <w:spacing w:val="-3"/>
        </w:rPr>
        <w:t xml:space="preserve"> </w:t>
      </w:r>
      <w:r w:rsidRPr="007B45A8">
        <w:rPr>
          <w:i/>
        </w:rPr>
        <w:t>vs</w:t>
      </w:r>
      <w:r w:rsidRPr="007B45A8">
        <w:rPr>
          <w:spacing w:val="-3"/>
        </w:rPr>
        <w:t xml:space="preserve"> </w:t>
      </w:r>
      <w:r w:rsidRPr="007B45A8">
        <w:t>31%</w:t>
      </w:r>
      <w:r w:rsidRPr="007B45A8">
        <w:rPr>
          <w:spacing w:val="-3"/>
        </w:rPr>
        <w:t xml:space="preserve"> </w:t>
      </w:r>
      <w:r w:rsidRPr="007B45A8">
        <w:t>and</w:t>
      </w:r>
      <w:r w:rsidRPr="007B45A8">
        <w:rPr>
          <w:spacing w:val="-3"/>
        </w:rPr>
        <w:t xml:space="preserve"> </w:t>
      </w:r>
      <w:r w:rsidRPr="007B45A8">
        <w:t>28%</w:t>
      </w:r>
      <w:r w:rsidRPr="007B45A8">
        <w:rPr>
          <w:spacing w:val="-3"/>
        </w:rPr>
        <w:t xml:space="preserve"> </w:t>
      </w:r>
      <w:r w:rsidRPr="007B45A8">
        <w:t>of</w:t>
      </w:r>
      <w:r w:rsidRPr="007B45A8">
        <w:rPr>
          <w:spacing w:val="-3"/>
        </w:rPr>
        <w:t xml:space="preserve"> </w:t>
      </w:r>
      <w:r w:rsidRPr="007B45A8">
        <w:t>the</w:t>
      </w:r>
      <w:r w:rsidRPr="007B45A8">
        <w:rPr>
          <w:spacing w:val="-3"/>
        </w:rPr>
        <w:t xml:space="preserve"> </w:t>
      </w:r>
      <w:r w:rsidRPr="007B45A8">
        <w:t>HCV</w:t>
      </w:r>
      <w:r w:rsidRPr="007B45A8">
        <w:rPr>
          <w:spacing w:val="-3"/>
        </w:rPr>
        <w:t xml:space="preserve"> </w:t>
      </w:r>
      <w:r w:rsidRPr="007B45A8">
        <w:t>and</w:t>
      </w:r>
      <w:r w:rsidRPr="007B45A8">
        <w:rPr>
          <w:spacing w:val="-3"/>
        </w:rPr>
        <w:t xml:space="preserve"> </w:t>
      </w:r>
      <w:r w:rsidRPr="007B45A8">
        <w:t>HBV</w:t>
      </w:r>
      <w:r w:rsidRPr="007B45A8">
        <w:rPr>
          <w:spacing w:val="-3"/>
        </w:rPr>
        <w:t xml:space="preserve"> </w:t>
      </w:r>
      <w:r w:rsidRPr="007B45A8">
        <w:t>groups,</w:t>
      </w:r>
      <w:r w:rsidRPr="007B45A8">
        <w:rPr>
          <w:spacing w:val="-3"/>
        </w:rPr>
        <w:t xml:space="preserve"> </w:t>
      </w:r>
      <w:r w:rsidRPr="007B45A8">
        <w:t>respectively</w:t>
      </w:r>
      <w:r w:rsidRPr="007B45A8">
        <w:rPr>
          <w:position w:val="6"/>
          <w:vertAlign w:val="superscript"/>
        </w:rPr>
        <w:t>[53</w:t>
      </w:r>
      <w:r w:rsidRPr="007B45A8">
        <w:rPr>
          <w:position w:val="6"/>
        </w:rPr>
        <w:t>]</w:t>
      </w:r>
      <w:r w:rsidRPr="007B45A8">
        <w:t>.</w:t>
      </w:r>
      <w:r w:rsidRPr="007B45A8">
        <w:rPr>
          <w:spacing w:val="54"/>
        </w:rPr>
        <w:t xml:space="preserve"> </w:t>
      </w:r>
      <w:r w:rsidRPr="007B45A8">
        <w:t>In</w:t>
      </w:r>
      <w:r w:rsidRPr="007B45A8">
        <w:rPr>
          <w:spacing w:val="-3"/>
        </w:rPr>
        <w:t xml:space="preserve"> </w:t>
      </w:r>
      <w:r w:rsidRPr="007B45A8">
        <w:t>the NAFLD</w:t>
      </w:r>
      <w:r w:rsidRPr="007B45A8">
        <w:rPr>
          <w:spacing w:val="-5"/>
        </w:rPr>
        <w:t xml:space="preserve"> </w:t>
      </w:r>
      <w:r w:rsidRPr="007B45A8">
        <w:t>group</w:t>
      </w:r>
      <w:r w:rsidRPr="007B45A8">
        <w:rPr>
          <w:spacing w:val="-4"/>
        </w:rPr>
        <w:t xml:space="preserve"> </w:t>
      </w:r>
      <w:r w:rsidRPr="007B45A8">
        <w:t>of</w:t>
      </w:r>
      <w:r w:rsidRPr="007B45A8">
        <w:rPr>
          <w:spacing w:val="-5"/>
        </w:rPr>
        <w:t xml:space="preserve"> </w:t>
      </w:r>
      <w:r w:rsidRPr="007B45A8">
        <w:t>10</w:t>
      </w:r>
      <w:r w:rsidRPr="007B45A8">
        <w:rPr>
          <w:spacing w:val="-4"/>
        </w:rPr>
        <w:t xml:space="preserve"> </w:t>
      </w:r>
      <w:r w:rsidRPr="007B45A8">
        <w:t>patients</w:t>
      </w:r>
      <w:r w:rsidRPr="007B45A8">
        <w:rPr>
          <w:spacing w:val="-4"/>
        </w:rPr>
        <w:t xml:space="preserve"> </w:t>
      </w:r>
      <w:r w:rsidRPr="007B45A8">
        <w:t>who</w:t>
      </w:r>
      <w:r w:rsidRPr="007B45A8">
        <w:rPr>
          <w:spacing w:val="-5"/>
        </w:rPr>
        <w:t xml:space="preserve"> </w:t>
      </w:r>
      <w:r w:rsidRPr="007B45A8">
        <w:t>had</w:t>
      </w:r>
      <w:r w:rsidRPr="007B45A8">
        <w:rPr>
          <w:spacing w:val="-4"/>
        </w:rPr>
        <w:t xml:space="preserve"> </w:t>
      </w:r>
      <w:r w:rsidRPr="007B45A8">
        <w:t>postoperative</w:t>
      </w:r>
      <w:r w:rsidRPr="007B45A8">
        <w:rPr>
          <w:spacing w:val="-4"/>
        </w:rPr>
        <w:t xml:space="preserve"> </w:t>
      </w:r>
      <w:r w:rsidRPr="007B45A8">
        <w:t>complications,</w:t>
      </w:r>
      <w:r w:rsidRPr="007B45A8">
        <w:rPr>
          <w:spacing w:val="-5"/>
        </w:rPr>
        <w:t xml:space="preserve"> </w:t>
      </w:r>
      <w:r w:rsidRPr="007B45A8">
        <w:t>the</w:t>
      </w:r>
      <w:r w:rsidRPr="007B45A8">
        <w:rPr>
          <w:spacing w:val="-4"/>
        </w:rPr>
        <w:t xml:space="preserve"> </w:t>
      </w:r>
      <w:r w:rsidRPr="007B45A8">
        <w:t>most</w:t>
      </w:r>
      <w:r w:rsidRPr="007B45A8">
        <w:rPr>
          <w:spacing w:val="-4"/>
        </w:rPr>
        <w:t xml:space="preserve"> </w:t>
      </w:r>
      <w:r w:rsidRPr="007B45A8">
        <w:t>common complication</w:t>
      </w:r>
      <w:r w:rsidRPr="007B45A8">
        <w:rPr>
          <w:spacing w:val="-6"/>
        </w:rPr>
        <w:t xml:space="preserve"> </w:t>
      </w:r>
      <w:r w:rsidRPr="007B45A8">
        <w:t>was</w:t>
      </w:r>
      <w:r w:rsidRPr="007B45A8">
        <w:rPr>
          <w:spacing w:val="-6"/>
        </w:rPr>
        <w:t xml:space="preserve"> </w:t>
      </w:r>
      <w:r w:rsidRPr="007B45A8">
        <w:t>hepatic</w:t>
      </w:r>
      <w:r w:rsidRPr="007B45A8">
        <w:rPr>
          <w:spacing w:val="-5"/>
        </w:rPr>
        <w:t xml:space="preserve"> </w:t>
      </w:r>
      <w:r w:rsidRPr="007B45A8">
        <w:t>insufficiency,</w:t>
      </w:r>
      <w:r w:rsidRPr="007B45A8">
        <w:rPr>
          <w:spacing w:val="-6"/>
        </w:rPr>
        <w:t xml:space="preserve"> </w:t>
      </w:r>
      <w:r w:rsidRPr="007B45A8">
        <w:rPr>
          <w:spacing w:val="-1"/>
        </w:rPr>
        <w:t>which</w:t>
      </w:r>
      <w:r w:rsidRPr="007B45A8">
        <w:rPr>
          <w:spacing w:val="-6"/>
        </w:rPr>
        <w:t xml:space="preserve"> </w:t>
      </w:r>
      <w:r w:rsidRPr="007B45A8">
        <w:t>was</w:t>
      </w:r>
      <w:r w:rsidRPr="007B45A8">
        <w:rPr>
          <w:spacing w:val="-5"/>
        </w:rPr>
        <w:t xml:space="preserve"> </w:t>
      </w:r>
      <w:r w:rsidRPr="007B45A8">
        <w:t>observed</w:t>
      </w:r>
      <w:r w:rsidRPr="007B45A8">
        <w:rPr>
          <w:spacing w:val="-6"/>
        </w:rPr>
        <w:t xml:space="preserve"> </w:t>
      </w:r>
      <w:r w:rsidRPr="007B45A8">
        <w:t>in</w:t>
      </w:r>
      <w:r w:rsidRPr="007B45A8">
        <w:rPr>
          <w:spacing w:val="-6"/>
        </w:rPr>
        <w:t xml:space="preserve"> </w:t>
      </w:r>
      <w:r w:rsidRPr="007B45A8">
        <w:t>four</w:t>
      </w:r>
      <w:r w:rsidRPr="007B45A8">
        <w:rPr>
          <w:spacing w:val="-5"/>
        </w:rPr>
        <w:t xml:space="preserve"> </w:t>
      </w:r>
      <w:r w:rsidRPr="007B45A8">
        <w:t>patients</w:t>
      </w:r>
      <w:r w:rsidRPr="007B45A8">
        <w:rPr>
          <w:position w:val="6"/>
          <w:vertAlign w:val="superscript"/>
        </w:rPr>
        <w:t>[53]</w:t>
      </w:r>
      <w:r w:rsidRPr="007B45A8">
        <w:t>.</w:t>
      </w:r>
    </w:p>
    <w:p w:rsidR="00A24AF7" w:rsidRPr="007B45A8" w:rsidRDefault="00A24AF7" w:rsidP="00A24AF7">
      <w:pPr>
        <w:pStyle w:val="BodyText"/>
        <w:kinsoku w:val="0"/>
        <w:overflowPunct w:val="0"/>
        <w:snapToGrid w:val="0"/>
        <w:spacing w:line="360" w:lineRule="auto"/>
        <w:ind w:left="0" w:firstLineChars="100" w:firstLine="240"/>
        <w:jc w:val="both"/>
      </w:pPr>
      <w:r w:rsidRPr="007B45A8">
        <w:t>Mortality</w:t>
      </w:r>
      <w:r w:rsidRPr="007B45A8">
        <w:rPr>
          <w:spacing w:val="-4"/>
        </w:rPr>
        <w:t xml:space="preserve"> </w:t>
      </w:r>
      <w:r w:rsidRPr="007B45A8">
        <w:t>at</w:t>
      </w:r>
      <w:r w:rsidRPr="007B45A8">
        <w:rPr>
          <w:spacing w:val="-3"/>
        </w:rPr>
        <w:t xml:space="preserve"> </w:t>
      </w:r>
      <w:r w:rsidRPr="007B45A8">
        <w:t>30</w:t>
      </w:r>
      <w:r w:rsidRPr="007B45A8">
        <w:rPr>
          <w:spacing w:val="-3"/>
        </w:rPr>
        <w:t xml:space="preserve"> </w:t>
      </w:r>
      <w:r w:rsidRPr="007B45A8">
        <w:rPr>
          <w:rFonts w:hint="eastAsia"/>
          <w:lang w:eastAsia="zh-CN"/>
        </w:rPr>
        <w:t>d</w:t>
      </w:r>
      <w:r w:rsidRPr="007B45A8">
        <w:rPr>
          <w:spacing w:val="-3"/>
        </w:rPr>
        <w:t xml:space="preserve"> </w:t>
      </w:r>
      <w:r w:rsidRPr="007B45A8">
        <w:t>postoperatively</w:t>
      </w:r>
      <w:r w:rsidRPr="007B45A8">
        <w:rPr>
          <w:spacing w:val="-3"/>
        </w:rPr>
        <w:t xml:space="preserve"> </w:t>
      </w:r>
      <w:r w:rsidRPr="007B45A8">
        <w:t>was</w:t>
      </w:r>
      <w:r w:rsidRPr="007B45A8">
        <w:rPr>
          <w:spacing w:val="-3"/>
        </w:rPr>
        <w:t xml:space="preserve"> </w:t>
      </w:r>
      <w:r w:rsidRPr="007B45A8">
        <w:t>12%,</w:t>
      </w:r>
      <w:r w:rsidRPr="007B45A8">
        <w:rPr>
          <w:spacing w:val="-3"/>
        </w:rPr>
        <w:t xml:space="preserve"> </w:t>
      </w:r>
      <w:r w:rsidRPr="007B45A8">
        <w:t>0.7%,</w:t>
      </w:r>
      <w:r w:rsidRPr="007B45A8">
        <w:rPr>
          <w:spacing w:val="-3"/>
        </w:rPr>
        <w:t xml:space="preserve"> </w:t>
      </w:r>
      <w:r w:rsidRPr="007B45A8">
        <w:t>and</w:t>
      </w:r>
      <w:r w:rsidRPr="007B45A8">
        <w:rPr>
          <w:spacing w:val="-4"/>
        </w:rPr>
        <w:t xml:space="preserve"> </w:t>
      </w:r>
      <w:r w:rsidRPr="007B45A8">
        <w:t>3.3%</w:t>
      </w:r>
      <w:r w:rsidRPr="007B45A8">
        <w:rPr>
          <w:spacing w:val="-3"/>
        </w:rPr>
        <w:t xml:space="preserve"> </w:t>
      </w:r>
      <w:r w:rsidRPr="007B45A8">
        <w:t>in</w:t>
      </w:r>
      <w:r w:rsidRPr="007B45A8">
        <w:rPr>
          <w:spacing w:val="-3"/>
        </w:rPr>
        <w:t xml:space="preserve"> </w:t>
      </w:r>
      <w:r w:rsidRPr="007B45A8">
        <w:t>the</w:t>
      </w:r>
      <w:r w:rsidRPr="007B45A8">
        <w:rPr>
          <w:spacing w:val="-3"/>
        </w:rPr>
        <w:t xml:space="preserve"> </w:t>
      </w:r>
      <w:r w:rsidRPr="007B45A8">
        <w:t>NAFLD,</w:t>
      </w:r>
      <w:r w:rsidRPr="007B45A8">
        <w:rPr>
          <w:spacing w:val="-3"/>
        </w:rPr>
        <w:t xml:space="preserve"> </w:t>
      </w:r>
      <w:r w:rsidRPr="007B45A8">
        <w:t>HCV,</w:t>
      </w:r>
      <w:r w:rsidRPr="007B45A8">
        <w:rPr>
          <w:spacing w:val="-3"/>
        </w:rPr>
        <w:t xml:space="preserve"> </w:t>
      </w:r>
      <w:r w:rsidRPr="007B45A8">
        <w:t>and</w:t>
      </w:r>
      <w:r w:rsidRPr="007B45A8">
        <w:rPr>
          <w:w w:val="99"/>
        </w:rPr>
        <w:t xml:space="preserve"> </w:t>
      </w:r>
      <w:r w:rsidRPr="007B45A8">
        <w:lastRenderedPageBreak/>
        <w:t>HBV</w:t>
      </w:r>
      <w:r w:rsidRPr="007B45A8">
        <w:rPr>
          <w:spacing w:val="-4"/>
        </w:rPr>
        <w:t xml:space="preserve"> </w:t>
      </w:r>
      <w:r w:rsidRPr="007B45A8">
        <w:t>groups,</w:t>
      </w:r>
      <w:r w:rsidRPr="007B45A8">
        <w:rPr>
          <w:spacing w:val="-3"/>
        </w:rPr>
        <w:t xml:space="preserve"> </w:t>
      </w:r>
      <w:r w:rsidRPr="007B45A8">
        <w:t>respectively</w:t>
      </w:r>
      <w:r w:rsidRPr="007B45A8">
        <w:rPr>
          <w:position w:val="6"/>
          <w:vertAlign w:val="superscript"/>
        </w:rPr>
        <w:t>[53]</w:t>
      </w:r>
      <w:r w:rsidRPr="007B45A8">
        <w:t>.</w:t>
      </w:r>
      <w:r w:rsidRPr="007B45A8">
        <w:rPr>
          <w:spacing w:val="53"/>
        </w:rPr>
        <w:t xml:space="preserve"> </w:t>
      </w:r>
      <w:r w:rsidRPr="007B45A8">
        <w:t>The</w:t>
      </w:r>
      <w:r w:rsidRPr="007B45A8">
        <w:rPr>
          <w:spacing w:val="-3"/>
        </w:rPr>
        <w:t xml:space="preserve"> </w:t>
      </w:r>
      <w:r w:rsidRPr="007B45A8">
        <w:t>two</w:t>
      </w:r>
      <w:r w:rsidRPr="007B45A8">
        <w:rPr>
          <w:spacing w:val="-4"/>
        </w:rPr>
        <w:t xml:space="preserve"> </w:t>
      </w:r>
      <w:r w:rsidRPr="007B45A8">
        <w:t>patients</w:t>
      </w:r>
      <w:r w:rsidRPr="007B45A8">
        <w:rPr>
          <w:spacing w:val="-3"/>
        </w:rPr>
        <w:t xml:space="preserve"> </w:t>
      </w:r>
      <w:r w:rsidRPr="007B45A8">
        <w:t>who</w:t>
      </w:r>
      <w:r w:rsidRPr="007B45A8">
        <w:rPr>
          <w:spacing w:val="-3"/>
        </w:rPr>
        <w:t xml:space="preserve"> </w:t>
      </w:r>
      <w:r w:rsidRPr="007B45A8">
        <w:t>died</w:t>
      </w:r>
      <w:r w:rsidRPr="007B45A8">
        <w:rPr>
          <w:spacing w:val="-4"/>
        </w:rPr>
        <w:t xml:space="preserve"> </w:t>
      </w:r>
      <w:r w:rsidRPr="007B45A8">
        <w:t>in</w:t>
      </w:r>
      <w:r w:rsidRPr="007B45A8">
        <w:rPr>
          <w:spacing w:val="-3"/>
        </w:rPr>
        <w:t xml:space="preserve"> </w:t>
      </w:r>
      <w:r w:rsidRPr="007B45A8">
        <w:t>the</w:t>
      </w:r>
      <w:r w:rsidRPr="007B45A8">
        <w:rPr>
          <w:spacing w:val="-3"/>
        </w:rPr>
        <w:t xml:space="preserve"> </w:t>
      </w:r>
      <w:r w:rsidRPr="007B45A8">
        <w:t>NAFLD</w:t>
      </w:r>
      <w:r w:rsidRPr="007B45A8">
        <w:rPr>
          <w:spacing w:val="-4"/>
        </w:rPr>
        <w:t xml:space="preserve"> </w:t>
      </w:r>
      <w:r w:rsidRPr="007B45A8">
        <w:t>group</w:t>
      </w:r>
      <w:r w:rsidRPr="007B45A8">
        <w:rPr>
          <w:spacing w:val="-3"/>
        </w:rPr>
        <w:t xml:space="preserve"> </w:t>
      </w:r>
      <w:r w:rsidRPr="007B45A8">
        <w:t>had</w:t>
      </w:r>
      <w:r w:rsidRPr="007B45A8">
        <w:rPr>
          <w:w w:val="99"/>
        </w:rPr>
        <w:t xml:space="preserve"> </w:t>
      </w:r>
      <w:r w:rsidRPr="007B45A8">
        <w:t>underlying</w:t>
      </w:r>
      <w:r w:rsidRPr="007B45A8">
        <w:rPr>
          <w:spacing w:val="-15"/>
        </w:rPr>
        <w:t xml:space="preserve"> </w:t>
      </w:r>
      <w:r w:rsidRPr="007B45A8">
        <w:rPr>
          <w:spacing w:val="-1"/>
        </w:rPr>
        <w:t>NAFLD-related</w:t>
      </w:r>
      <w:r w:rsidRPr="007B45A8">
        <w:rPr>
          <w:spacing w:val="-14"/>
        </w:rPr>
        <w:t xml:space="preserve"> </w:t>
      </w:r>
      <w:r w:rsidRPr="007B45A8">
        <w:t>cirrhosis</w:t>
      </w:r>
      <w:r w:rsidRPr="007B45A8">
        <w:rPr>
          <w:position w:val="6"/>
          <w:vertAlign w:val="superscript"/>
        </w:rPr>
        <w:t>[53]</w:t>
      </w:r>
      <w:r w:rsidRPr="007B45A8">
        <w:t>.</w:t>
      </w:r>
    </w:p>
    <w:p w:rsidR="00A24AF7" w:rsidRPr="007B45A8" w:rsidRDefault="00A24AF7" w:rsidP="00A24AF7">
      <w:pPr>
        <w:pStyle w:val="BodyText"/>
        <w:kinsoku w:val="0"/>
        <w:overflowPunct w:val="0"/>
        <w:snapToGrid w:val="0"/>
        <w:spacing w:line="360" w:lineRule="auto"/>
        <w:ind w:left="0" w:firstLineChars="100" w:firstLine="240"/>
        <w:jc w:val="both"/>
      </w:pPr>
      <w:r w:rsidRPr="007B45A8">
        <w:t>Therefore,</w:t>
      </w:r>
      <w:r w:rsidRPr="007B45A8">
        <w:rPr>
          <w:spacing w:val="-4"/>
        </w:rPr>
        <w:t xml:space="preserve"> </w:t>
      </w:r>
      <w:r w:rsidRPr="007B45A8">
        <w:t>postoperative</w:t>
      </w:r>
      <w:r w:rsidRPr="007B45A8">
        <w:rPr>
          <w:spacing w:val="-4"/>
        </w:rPr>
        <w:t xml:space="preserve"> </w:t>
      </w:r>
      <w:r w:rsidRPr="007B45A8">
        <w:t>morbidity</w:t>
      </w:r>
      <w:r w:rsidRPr="007B45A8">
        <w:rPr>
          <w:spacing w:val="-4"/>
        </w:rPr>
        <w:t xml:space="preserve"> </w:t>
      </w:r>
      <w:r w:rsidRPr="007B45A8">
        <w:t>and</w:t>
      </w:r>
      <w:r w:rsidRPr="007B45A8">
        <w:rPr>
          <w:spacing w:val="-4"/>
        </w:rPr>
        <w:t xml:space="preserve"> </w:t>
      </w:r>
      <w:r w:rsidRPr="007B45A8">
        <w:t>mortality</w:t>
      </w:r>
      <w:r w:rsidRPr="007B45A8">
        <w:rPr>
          <w:spacing w:val="-3"/>
        </w:rPr>
        <w:t xml:space="preserve"> </w:t>
      </w:r>
      <w:r w:rsidRPr="007B45A8">
        <w:t>may</w:t>
      </w:r>
      <w:r w:rsidRPr="007B45A8">
        <w:rPr>
          <w:spacing w:val="-4"/>
        </w:rPr>
        <w:t xml:space="preserve"> </w:t>
      </w:r>
      <w:r w:rsidRPr="007B45A8">
        <w:t>be</w:t>
      </w:r>
      <w:r w:rsidRPr="007B45A8">
        <w:rPr>
          <w:spacing w:val="-4"/>
        </w:rPr>
        <w:t xml:space="preserve"> </w:t>
      </w:r>
      <w:r w:rsidRPr="007B45A8">
        <w:rPr>
          <w:spacing w:val="-1"/>
        </w:rPr>
        <w:t>enhanced</w:t>
      </w:r>
      <w:r w:rsidRPr="007B45A8">
        <w:rPr>
          <w:spacing w:val="-4"/>
        </w:rPr>
        <w:t xml:space="preserve"> </w:t>
      </w:r>
      <w:r w:rsidRPr="007B45A8">
        <w:t>in</w:t>
      </w:r>
      <w:r w:rsidRPr="007B45A8">
        <w:rPr>
          <w:spacing w:val="-4"/>
        </w:rPr>
        <w:t xml:space="preserve"> </w:t>
      </w:r>
      <w:r w:rsidRPr="007B45A8">
        <w:t>the</w:t>
      </w:r>
      <w:r w:rsidRPr="007B45A8">
        <w:rPr>
          <w:spacing w:val="-3"/>
        </w:rPr>
        <w:t xml:space="preserve"> </w:t>
      </w:r>
      <w:r w:rsidRPr="007B45A8">
        <w:t>setting</w:t>
      </w:r>
      <w:r w:rsidRPr="007B45A8">
        <w:rPr>
          <w:spacing w:val="-4"/>
        </w:rPr>
        <w:t xml:space="preserve"> </w:t>
      </w:r>
      <w:r w:rsidRPr="007B45A8">
        <w:t>of</w:t>
      </w:r>
      <w:r w:rsidRPr="007B45A8">
        <w:rPr>
          <w:spacing w:val="27"/>
        </w:rPr>
        <w:t xml:space="preserve"> </w:t>
      </w:r>
      <w:r w:rsidRPr="007B45A8">
        <w:t>inflammatory</w:t>
      </w:r>
      <w:r w:rsidRPr="007B45A8">
        <w:rPr>
          <w:spacing w:val="-6"/>
        </w:rPr>
        <w:t xml:space="preserve"> </w:t>
      </w:r>
      <w:r w:rsidRPr="007B45A8">
        <w:t>processes</w:t>
      </w:r>
      <w:r w:rsidRPr="007B45A8">
        <w:rPr>
          <w:spacing w:val="-5"/>
        </w:rPr>
        <w:t xml:space="preserve"> </w:t>
      </w:r>
      <w:r w:rsidRPr="007B45A8">
        <w:t>as</w:t>
      </w:r>
      <w:r w:rsidRPr="007B45A8">
        <w:rPr>
          <w:spacing w:val="-5"/>
        </w:rPr>
        <w:t xml:space="preserve"> </w:t>
      </w:r>
      <w:r w:rsidRPr="007B45A8">
        <w:t>suggested</w:t>
      </w:r>
      <w:r w:rsidRPr="007B45A8">
        <w:rPr>
          <w:spacing w:val="-5"/>
        </w:rPr>
        <w:t xml:space="preserve"> </w:t>
      </w:r>
      <w:r w:rsidRPr="007B45A8">
        <w:t>by</w:t>
      </w:r>
      <w:r w:rsidRPr="007B45A8">
        <w:rPr>
          <w:spacing w:val="-5"/>
        </w:rPr>
        <w:t xml:space="preserve"> </w:t>
      </w:r>
      <w:r w:rsidRPr="007B45A8">
        <w:t>the</w:t>
      </w:r>
      <w:r w:rsidRPr="007B45A8">
        <w:rPr>
          <w:spacing w:val="-5"/>
        </w:rPr>
        <w:t xml:space="preserve"> </w:t>
      </w:r>
      <w:r w:rsidRPr="007B45A8">
        <w:t>association</w:t>
      </w:r>
      <w:r w:rsidRPr="007B45A8">
        <w:rPr>
          <w:spacing w:val="-5"/>
        </w:rPr>
        <w:t xml:space="preserve"> </w:t>
      </w:r>
      <w:r w:rsidRPr="007B45A8">
        <w:t>between</w:t>
      </w:r>
      <w:r w:rsidRPr="007B45A8">
        <w:rPr>
          <w:spacing w:val="-6"/>
        </w:rPr>
        <w:t xml:space="preserve"> </w:t>
      </w:r>
      <w:r w:rsidRPr="007B45A8">
        <w:t>postoperative complications</w:t>
      </w:r>
      <w:r w:rsidRPr="007B45A8">
        <w:rPr>
          <w:spacing w:val="-7"/>
        </w:rPr>
        <w:t xml:space="preserve"> </w:t>
      </w:r>
      <w:r w:rsidRPr="007B45A8">
        <w:t>and</w:t>
      </w:r>
      <w:r w:rsidRPr="007B45A8">
        <w:rPr>
          <w:spacing w:val="-6"/>
        </w:rPr>
        <w:t xml:space="preserve"> </w:t>
      </w:r>
      <w:r w:rsidRPr="007B45A8">
        <w:t>higher</w:t>
      </w:r>
      <w:r w:rsidRPr="007B45A8">
        <w:rPr>
          <w:spacing w:val="-7"/>
        </w:rPr>
        <w:t xml:space="preserve"> </w:t>
      </w:r>
      <w:r w:rsidRPr="007B45A8">
        <w:t>NAS</w:t>
      </w:r>
      <w:r w:rsidRPr="007B45A8">
        <w:rPr>
          <w:spacing w:val="-6"/>
        </w:rPr>
        <w:t xml:space="preserve"> </w:t>
      </w:r>
      <w:r w:rsidRPr="007B45A8">
        <w:t>and</w:t>
      </w:r>
      <w:r w:rsidRPr="007B45A8">
        <w:rPr>
          <w:spacing w:val="-6"/>
        </w:rPr>
        <w:t xml:space="preserve"> </w:t>
      </w:r>
      <w:r w:rsidRPr="007B45A8">
        <w:t>cirrhosis.</w:t>
      </w:r>
    </w:p>
    <w:p w:rsidR="00A24AF7" w:rsidRPr="007B45A8" w:rsidRDefault="00A24AF7" w:rsidP="00A24AF7">
      <w:pPr>
        <w:pStyle w:val="BodyText"/>
        <w:kinsoku w:val="0"/>
        <w:overflowPunct w:val="0"/>
        <w:snapToGrid w:val="0"/>
        <w:spacing w:line="360" w:lineRule="auto"/>
        <w:ind w:left="0"/>
        <w:jc w:val="both"/>
        <w:rPr>
          <w:lang w:eastAsia="zh-CN"/>
        </w:rPr>
      </w:pPr>
    </w:p>
    <w:p w:rsidR="00A24AF7" w:rsidRPr="007B45A8" w:rsidRDefault="00A24AF7" w:rsidP="00A24AF7">
      <w:pPr>
        <w:pStyle w:val="Heading2"/>
        <w:kinsoku w:val="0"/>
        <w:overflowPunct w:val="0"/>
        <w:snapToGrid w:val="0"/>
        <w:spacing w:line="360" w:lineRule="auto"/>
        <w:ind w:left="0"/>
        <w:jc w:val="both"/>
        <w:rPr>
          <w:b w:val="0"/>
          <w:bCs w:val="0"/>
        </w:rPr>
      </w:pPr>
      <w:r w:rsidRPr="007B45A8">
        <w:t>OVERALL</w:t>
      </w:r>
      <w:r w:rsidRPr="007B45A8">
        <w:rPr>
          <w:spacing w:val="-21"/>
        </w:rPr>
        <w:t xml:space="preserve"> </w:t>
      </w:r>
      <w:r w:rsidRPr="007B45A8">
        <w:t>SURVIVAL</w:t>
      </w:r>
    </w:p>
    <w:p w:rsidR="00A24AF7" w:rsidRPr="007B45A8" w:rsidRDefault="00A24AF7" w:rsidP="00A24AF7">
      <w:pPr>
        <w:pStyle w:val="BodyText"/>
        <w:kinsoku w:val="0"/>
        <w:overflowPunct w:val="0"/>
        <w:snapToGrid w:val="0"/>
        <w:spacing w:line="360" w:lineRule="auto"/>
        <w:ind w:left="0"/>
        <w:jc w:val="both"/>
        <w:rPr>
          <w:spacing w:val="-1"/>
        </w:rPr>
      </w:pPr>
      <w:r w:rsidRPr="007B45A8">
        <w:t>Patients</w:t>
      </w:r>
      <w:r w:rsidRPr="007B45A8">
        <w:rPr>
          <w:spacing w:val="-5"/>
        </w:rPr>
        <w:t xml:space="preserve"> </w:t>
      </w:r>
      <w:r w:rsidRPr="007B45A8">
        <w:t>with</w:t>
      </w:r>
      <w:r w:rsidRPr="007B45A8">
        <w:rPr>
          <w:spacing w:val="-4"/>
        </w:rPr>
        <w:t xml:space="preserve"> </w:t>
      </w:r>
      <w:r w:rsidRPr="007B45A8">
        <w:t>NAFLD-HCC</w:t>
      </w:r>
      <w:r w:rsidRPr="007B45A8">
        <w:rPr>
          <w:spacing w:val="-5"/>
        </w:rPr>
        <w:t xml:space="preserve"> </w:t>
      </w:r>
      <w:r w:rsidRPr="007B45A8">
        <w:t>are</w:t>
      </w:r>
      <w:r w:rsidRPr="007B45A8">
        <w:rPr>
          <w:spacing w:val="-4"/>
        </w:rPr>
        <w:t xml:space="preserve"> </w:t>
      </w:r>
      <w:r w:rsidRPr="007B45A8">
        <w:t>recognized</w:t>
      </w:r>
      <w:r w:rsidRPr="007B45A8">
        <w:rPr>
          <w:spacing w:val="-5"/>
        </w:rPr>
        <w:t xml:space="preserve"> </w:t>
      </w:r>
      <w:r w:rsidRPr="007B45A8">
        <w:t>to</w:t>
      </w:r>
      <w:r w:rsidRPr="007B45A8">
        <w:rPr>
          <w:spacing w:val="-4"/>
        </w:rPr>
        <w:t xml:space="preserve"> </w:t>
      </w:r>
      <w:r w:rsidRPr="007B45A8">
        <w:t>have</w:t>
      </w:r>
      <w:r w:rsidRPr="007B45A8">
        <w:rPr>
          <w:spacing w:val="-5"/>
        </w:rPr>
        <w:t xml:space="preserve"> </w:t>
      </w:r>
      <w:r w:rsidRPr="007B45A8">
        <w:t>worse</w:t>
      </w:r>
      <w:r w:rsidRPr="007B45A8">
        <w:rPr>
          <w:spacing w:val="-4"/>
        </w:rPr>
        <w:t xml:space="preserve"> </w:t>
      </w:r>
      <w:r w:rsidRPr="007B45A8">
        <w:t>prognosis</w:t>
      </w:r>
      <w:r w:rsidRPr="007B45A8">
        <w:rPr>
          <w:spacing w:val="-5"/>
        </w:rPr>
        <w:t xml:space="preserve"> </w:t>
      </w:r>
      <w:r w:rsidRPr="007B45A8">
        <w:t>related</w:t>
      </w:r>
      <w:r w:rsidRPr="007B45A8">
        <w:rPr>
          <w:spacing w:val="-4"/>
        </w:rPr>
        <w:t xml:space="preserve"> </w:t>
      </w:r>
      <w:r w:rsidRPr="007B45A8">
        <w:t>to</w:t>
      </w:r>
      <w:r w:rsidRPr="007B45A8">
        <w:rPr>
          <w:spacing w:val="-5"/>
        </w:rPr>
        <w:t xml:space="preserve"> </w:t>
      </w:r>
      <w:r w:rsidRPr="007B45A8">
        <w:t>advanced</w:t>
      </w:r>
      <w:r w:rsidRPr="007B45A8">
        <w:rPr>
          <w:w w:val="99"/>
        </w:rPr>
        <w:t xml:space="preserve"> </w:t>
      </w:r>
      <w:r w:rsidRPr="007B45A8">
        <w:t>stage</w:t>
      </w:r>
      <w:r w:rsidRPr="007B45A8">
        <w:rPr>
          <w:spacing w:val="-2"/>
        </w:rPr>
        <w:t xml:space="preserve"> </w:t>
      </w:r>
      <w:r w:rsidRPr="007B45A8">
        <w:t>of</w:t>
      </w:r>
      <w:r w:rsidRPr="007B45A8">
        <w:rPr>
          <w:spacing w:val="-2"/>
        </w:rPr>
        <w:t xml:space="preserve"> </w:t>
      </w:r>
      <w:r w:rsidRPr="007B45A8">
        <w:t>HCC</w:t>
      </w:r>
      <w:r w:rsidRPr="007B45A8">
        <w:rPr>
          <w:spacing w:val="-2"/>
        </w:rPr>
        <w:t xml:space="preserve"> </w:t>
      </w:r>
      <w:r w:rsidRPr="007B45A8">
        <w:t>at</w:t>
      </w:r>
      <w:r w:rsidRPr="007B45A8">
        <w:rPr>
          <w:spacing w:val="-2"/>
        </w:rPr>
        <w:t xml:space="preserve"> </w:t>
      </w:r>
      <w:r w:rsidRPr="007B45A8">
        <w:t>presentation</w:t>
      </w:r>
      <w:r w:rsidRPr="007B45A8">
        <w:rPr>
          <w:spacing w:val="-2"/>
        </w:rPr>
        <w:t xml:space="preserve"> </w:t>
      </w:r>
      <w:r w:rsidRPr="007B45A8">
        <w:t>and</w:t>
      </w:r>
      <w:r w:rsidRPr="007B45A8">
        <w:rPr>
          <w:spacing w:val="-2"/>
        </w:rPr>
        <w:t xml:space="preserve"> </w:t>
      </w:r>
      <w:r w:rsidRPr="007B45A8">
        <w:t>lower</w:t>
      </w:r>
      <w:r w:rsidRPr="007B45A8">
        <w:rPr>
          <w:spacing w:val="-2"/>
        </w:rPr>
        <w:t xml:space="preserve"> </w:t>
      </w:r>
      <w:r w:rsidRPr="007B45A8">
        <w:t>eligibility</w:t>
      </w:r>
      <w:r w:rsidRPr="007B45A8">
        <w:rPr>
          <w:spacing w:val="-1"/>
        </w:rPr>
        <w:t xml:space="preserve"> </w:t>
      </w:r>
      <w:r w:rsidRPr="007B45A8">
        <w:t>for</w:t>
      </w:r>
      <w:r w:rsidRPr="007B45A8">
        <w:rPr>
          <w:spacing w:val="-2"/>
        </w:rPr>
        <w:t xml:space="preserve"> </w:t>
      </w:r>
      <w:r w:rsidRPr="007B45A8">
        <w:t>curative</w:t>
      </w:r>
      <w:r w:rsidRPr="007B45A8">
        <w:rPr>
          <w:spacing w:val="-2"/>
        </w:rPr>
        <w:t xml:space="preserve"> </w:t>
      </w:r>
      <w:r w:rsidRPr="007B45A8">
        <w:t>treatment</w:t>
      </w:r>
      <w:r w:rsidRPr="007B45A8">
        <w:rPr>
          <w:position w:val="6"/>
          <w:vertAlign w:val="superscript"/>
        </w:rPr>
        <w:t>[7,28]</w:t>
      </w:r>
      <w:r w:rsidRPr="007B45A8">
        <w:t>.</w:t>
      </w:r>
      <w:r w:rsidRPr="007B45A8">
        <w:rPr>
          <w:spacing w:val="56"/>
        </w:rPr>
        <w:t xml:space="preserve"> </w:t>
      </w:r>
      <w:r w:rsidRPr="007B45A8">
        <w:t>In</w:t>
      </w:r>
      <w:r w:rsidRPr="007B45A8">
        <w:rPr>
          <w:spacing w:val="-2"/>
        </w:rPr>
        <w:t xml:space="preserve"> </w:t>
      </w:r>
      <w:r w:rsidRPr="007B45A8">
        <w:t>a</w:t>
      </w:r>
      <w:r w:rsidR="007B45A8" w:rsidRPr="007B45A8">
        <w:t xml:space="preserve"> </w:t>
      </w:r>
      <w:r w:rsidRPr="007B45A8">
        <w:t>recent</w:t>
      </w:r>
      <w:r w:rsidRPr="007B45A8">
        <w:rPr>
          <w:spacing w:val="-4"/>
        </w:rPr>
        <w:t xml:space="preserve"> </w:t>
      </w:r>
      <w:r w:rsidRPr="007B45A8">
        <w:t>SEER</w:t>
      </w:r>
      <w:r w:rsidRPr="007B45A8">
        <w:rPr>
          <w:spacing w:val="-4"/>
        </w:rPr>
        <w:t xml:space="preserve"> </w:t>
      </w:r>
      <w:r w:rsidRPr="007B45A8">
        <w:t>cohort</w:t>
      </w:r>
      <w:r w:rsidRPr="007B45A8">
        <w:rPr>
          <w:spacing w:val="-3"/>
        </w:rPr>
        <w:t xml:space="preserve"> </w:t>
      </w:r>
      <w:r w:rsidRPr="007B45A8">
        <w:t>study,</w:t>
      </w:r>
      <w:r w:rsidRPr="007B45A8">
        <w:rPr>
          <w:spacing w:val="-4"/>
        </w:rPr>
        <w:t xml:space="preserve"> </w:t>
      </w:r>
      <w:r w:rsidRPr="007B45A8">
        <w:t>patients</w:t>
      </w:r>
      <w:r w:rsidRPr="007B45A8">
        <w:rPr>
          <w:spacing w:val="-4"/>
        </w:rPr>
        <w:t xml:space="preserve"> </w:t>
      </w:r>
      <w:r w:rsidRPr="007B45A8">
        <w:t>with</w:t>
      </w:r>
      <w:r w:rsidRPr="007B45A8">
        <w:rPr>
          <w:spacing w:val="-3"/>
        </w:rPr>
        <w:t xml:space="preserve"> </w:t>
      </w:r>
      <w:r w:rsidRPr="007B45A8">
        <w:t>NAFLD-HCC</w:t>
      </w:r>
      <w:r w:rsidRPr="007B45A8">
        <w:rPr>
          <w:spacing w:val="-4"/>
        </w:rPr>
        <w:t xml:space="preserve"> </w:t>
      </w:r>
      <w:r w:rsidRPr="007B45A8">
        <w:t>appeared</w:t>
      </w:r>
      <w:r w:rsidRPr="007B45A8">
        <w:rPr>
          <w:spacing w:val="-4"/>
        </w:rPr>
        <w:t xml:space="preserve"> </w:t>
      </w:r>
      <w:r w:rsidRPr="007B45A8">
        <w:rPr>
          <w:spacing w:val="-1"/>
        </w:rPr>
        <w:t>to</w:t>
      </w:r>
      <w:r w:rsidRPr="007B45A8">
        <w:rPr>
          <w:spacing w:val="-3"/>
        </w:rPr>
        <w:t xml:space="preserve"> </w:t>
      </w:r>
      <w:r w:rsidRPr="007B45A8">
        <w:t>have</w:t>
      </w:r>
      <w:r w:rsidRPr="007B45A8">
        <w:rPr>
          <w:spacing w:val="-4"/>
        </w:rPr>
        <w:t xml:space="preserve"> </w:t>
      </w:r>
      <w:r w:rsidRPr="007B45A8">
        <w:t>poorer</w:t>
      </w:r>
      <w:r w:rsidRPr="007B45A8">
        <w:rPr>
          <w:spacing w:val="21"/>
        </w:rPr>
        <w:t xml:space="preserve"> </w:t>
      </w:r>
      <w:r w:rsidRPr="007B45A8">
        <w:t>prognosis</w:t>
      </w:r>
      <w:r w:rsidRPr="007B45A8">
        <w:rPr>
          <w:spacing w:val="-4"/>
        </w:rPr>
        <w:t xml:space="preserve"> </w:t>
      </w:r>
      <w:r w:rsidRPr="007B45A8">
        <w:t>than</w:t>
      </w:r>
      <w:r w:rsidRPr="007B45A8">
        <w:rPr>
          <w:spacing w:val="-3"/>
        </w:rPr>
        <w:t xml:space="preserve"> </w:t>
      </w:r>
      <w:r w:rsidRPr="007B45A8">
        <w:t>patients</w:t>
      </w:r>
      <w:r w:rsidRPr="007B45A8">
        <w:rPr>
          <w:spacing w:val="-3"/>
        </w:rPr>
        <w:t xml:space="preserve"> </w:t>
      </w:r>
      <w:r w:rsidRPr="007B45A8">
        <w:t>with</w:t>
      </w:r>
      <w:r w:rsidRPr="007B45A8">
        <w:rPr>
          <w:spacing w:val="-3"/>
        </w:rPr>
        <w:t xml:space="preserve"> </w:t>
      </w:r>
      <w:r w:rsidRPr="007B45A8">
        <w:t>viral</w:t>
      </w:r>
      <w:r w:rsidRPr="007B45A8">
        <w:rPr>
          <w:spacing w:val="-3"/>
        </w:rPr>
        <w:t xml:space="preserve"> </w:t>
      </w:r>
      <w:r w:rsidRPr="007B45A8">
        <w:t>HCC</w:t>
      </w:r>
      <w:r w:rsidRPr="007B45A8">
        <w:rPr>
          <w:spacing w:val="-3"/>
        </w:rPr>
        <w:t xml:space="preserve"> </w:t>
      </w:r>
      <w:r w:rsidRPr="007B45A8">
        <w:t>as</w:t>
      </w:r>
      <w:r w:rsidRPr="007B45A8">
        <w:rPr>
          <w:spacing w:val="-3"/>
        </w:rPr>
        <w:t xml:space="preserve"> </w:t>
      </w:r>
      <w:r w:rsidRPr="007B45A8">
        <w:t>demonstrated</w:t>
      </w:r>
      <w:r w:rsidRPr="007B45A8">
        <w:rPr>
          <w:spacing w:val="-4"/>
        </w:rPr>
        <w:t xml:space="preserve"> </w:t>
      </w:r>
      <w:r w:rsidRPr="007B45A8">
        <w:t>by</w:t>
      </w:r>
      <w:r w:rsidRPr="007B45A8">
        <w:rPr>
          <w:spacing w:val="-3"/>
        </w:rPr>
        <w:t xml:space="preserve"> </w:t>
      </w:r>
      <w:r w:rsidRPr="007B45A8">
        <w:t>a</w:t>
      </w:r>
      <w:r w:rsidRPr="007B45A8">
        <w:rPr>
          <w:spacing w:val="-3"/>
        </w:rPr>
        <w:t xml:space="preserve"> </w:t>
      </w:r>
      <w:r w:rsidRPr="007B45A8">
        <w:t>shorter</w:t>
      </w:r>
      <w:r w:rsidRPr="007B45A8">
        <w:rPr>
          <w:spacing w:val="-3"/>
        </w:rPr>
        <w:t xml:space="preserve"> </w:t>
      </w:r>
      <w:r w:rsidRPr="007B45A8">
        <w:t>survival</w:t>
      </w:r>
      <w:r w:rsidRPr="007B45A8">
        <w:rPr>
          <w:spacing w:val="-3"/>
        </w:rPr>
        <w:t xml:space="preserve"> </w:t>
      </w:r>
      <w:r w:rsidRPr="007B45A8">
        <w:t>time</w:t>
      </w:r>
      <w:r w:rsidRPr="007B45A8">
        <w:rPr>
          <w:spacing w:val="-3"/>
        </w:rPr>
        <w:t xml:space="preserve"> </w:t>
      </w:r>
      <w:r w:rsidRPr="007B45A8">
        <w:t>and</w:t>
      </w:r>
      <w:r w:rsidRPr="007B45A8">
        <w:rPr>
          <w:w w:val="99"/>
        </w:rPr>
        <w:t xml:space="preserve"> </w:t>
      </w:r>
      <w:r w:rsidRPr="007B45A8">
        <w:t>poorer</w:t>
      </w:r>
      <w:r w:rsidRPr="007B45A8">
        <w:rPr>
          <w:spacing w:val="-4"/>
        </w:rPr>
        <w:t xml:space="preserve"> </w:t>
      </w:r>
      <w:r w:rsidRPr="007B45A8">
        <w:t>one</w:t>
      </w:r>
      <w:r w:rsidRPr="007B45A8">
        <w:rPr>
          <w:spacing w:val="-4"/>
        </w:rPr>
        <w:t xml:space="preserve"> </w:t>
      </w:r>
      <w:r w:rsidRPr="007B45A8">
        <w:t>year</w:t>
      </w:r>
      <w:r w:rsidRPr="007B45A8">
        <w:rPr>
          <w:spacing w:val="-4"/>
        </w:rPr>
        <w:t xml:space="preserve"> </w:t>
      </w:r>
      <w:r w:rsidRPr="007B45A8">
        <w:t>survival</w:t>
      </w:r>
      <w:r w:rsidRPr="007B45A8">
        <w:rPr>
          <w:spacing w:val="-4"/>
        </w:rPr>
        <w:t xml:space="preserve"> </w:t>
      </w:r>
      <w:r w:rsidRPr="007B45A8">
        <w:t>rate</w:t>
      </w:r>
      <w:r w:rsidRPr="007B45A8">
        <w:rPr>
          <w:spacing w:val="-4"/>
        </w:rPr>
        <w:t xml:space="preserve"> </w:t>
      </w:r>
      <w:r w:rsidRPr="007B45A8">
        <w:t>from</w:t>
      </w:r>
      <w:r w:rsidRPr="007B45A8">
        <w:rPr>
          <w:spacing w:val="-4"/>
        </w:rPr>
        <w:t xml:space="preserve"> </w:t>
      </w:r>
      <w:r w:rsidRPr="007B45A8">
        <w:t>time</w:t>
      </w:r>
      <w:r w:rsidRPr="007B45A8">
        <w:rPr>
          <w:spacing w:val="-4"/>
        </w:rPr>
        <w:t xml:space="preserve"> </w:t>
      </w:r>
      <w:r w:rsidRPr="007B45A8">
        <w:t>of</w:t>
      </w:r>
      <w:r w:rsidRPr="007B45A8">
        <w:rPr>
          <w:spacing w:val="-4"/>
        </w:rPr>
        <w:t xml:space="preserve"> </w:t>
      </w:r>
      <w:r w:rsidRPr="007B45A8">
        <w:t>diagnosis</w:t>
      </w:r>
      <w:r w:rsidRPr="007B45A8">
        <w:rPr>
          <w:spacing w:val="-4"/>
        </w:rPr>
        <w:t xml:space="preserve"> </w:t>
      </w:r>
      <w:r w:rsidRPr="007B45A8">
        <w:t>(61%</w:t>
      </w:r>
      <w:r w:rsidRPr="007B45A8">
        <w:rPr>
          <w:spacing w:val="-4"/>
        </w:rPr>
        <w:t xml:space="preserve"> </w:t>
      </w:r>
      <w:r w:rsidRPr="007B45A8">
        <w:rPr>
          <w:i/>
        </w:rPr>
        <w:t>vs</w:t>
      </w:r>
      <w:r w:rsidRPr="007B45A8">
        <w:rPr>
          <w:spacing w:val="-4"/>
        </w:rPr>
        <w:t xml:space="preserve"> </w:t>
      </w:r>
      <w:r w:rsidRPr="007B45A8">
        <w:t>50%,</w:t>
      </w:r>
      <w:r w:rsidRPr="007B45A8">
        <w:rPr>
          <w:spacing w:val="-4"/>
        </w:rPr>
        <w:t xml:space="preserve"> </w:t>
      </w:r>
      <w:r w:rsidRPr="007B45A8">
        <w:rPr>
          <w:i/>
          <w:iCs/>
        </w:rPr>
        <w:t xml:space="preserve">P </w:t>
      </w:r>
      <w:r w:rsidRPr="007B45A8">
        <w:rPr>
          <w:spacing w:val="-1"/>
        </w:rPr>
        <w:t>&lt;</w:t>
      </w:r>
      <w:r w:rsidRPr="007B45A8">
        <w:rPr>
          <w:rFonts w:hint="eastAsia"/>
          <w:spacing w:val="-1"/>
          <w:lang w:eastAsia="zh-CN"/>
        </w:rPr>
        <w:t xml:space="preserve"> </w:t>
      </w:r>
      <w:r w:rsidRPr="007B45A8">
        <w:rPr>
          <w:spacing w:val="-1"/>
        </w:rPr>
        <w:t>0.0001)</w:t>
      </w:r>
      <w:r w:rsidRPr="007B45A8">
        <w:rPr>
          <w:spacing w:val="-1"/>
          <w:position w:val="6"/>
          <w:vertAlign w:val="superscript"/>
        </w:rPr>
        <w:t>[7]</w:t>
      </w:r>
      <w:r w:rsidRPr="007B45A8">
        <w:rPr>
          <w:spacing w:val="-1"/>
        </w:rPr>
        <w:t>.</w:t>
      </w:r>
    </w:p>
    <w:p w:rsidR="00A24AF7" w:rsidRPr="007B45A8" w:rsidRDefault="00A24AF7" w:rsidP="00A24AF7">
      <w:pPr>
        <w:pStyle w:val="BodyText"/>
        <w:kinsoku w:val="0"/>
        <w:overflowPunct w:val="0"/>
        <w:snapToGrid w:val="0"/>
        <w:spacing w:line="360" w:lineRule="auto"/>
        <w:ind w:left="0" w:firstLineChars="100" w:firstLine="240"/>
        <w:jc w:val="both"/>
      </w:pPr>
      <w:r w:rsidRPr="007B45A8">
        <w:t>A</w:t>
      </w:r>
      <w:r w:rsidRPr="007B45A8">
        <w:rPr>
          <w:spacing w:val="-3"/>
        </w:rPr>
        <w:t xml:space="preserve"> </w:t>
      </w:r>
      <w:r w:rsidRPr="007B45A8">
        <w:t>large</w:t>
      </w:r>
      <w:r w:rsidRPr="007B45A8">
        <w:rPr>
          <w:spacing w:val="-3"/>
        </w:rPr>
        <w:t xml:space="preserve"> </w:t>
      </w:r>
      <w:r w:rsidRPr="007B45A8">
        <w:t>Italian</w:t>
      </w:r>
      <w:r w:rsidRPr="007B45A8">
        <w:rPr>
          <w:spacing w:val="-3"/>
        </w:rPr>
        <w:t xml:space="preserve"> </w:t>
      </w:r>
      <w:r w:rsidRPr="007B45A8">
        <w:t>study</w:t>
      </w:r>
      <w:r w:rsidRPr="007B45A8">
        <w:rPr>
          <w:spacing w:val="-2"/>
        </w:rPr>
        <w:t xml:space="preserve"> </w:t>
      </w:r>
      <w:r w:rsidRPr="007B45A8">
        <w:t>by</w:t>
      </w:r>
      <w:r w:rsidRPr="007B45A8">
        <w:rPr>
          <w:spacing w:val="-3"/>
        </w:rPr>
        <w:t xml:space="preserve"> </w:t>
      </w:r>
      <w:r w:rsidRPr="007B45A8">
        <w:t>Piscaglia</w:t>
      </w:r>
      <w:r w:rsidRPr="007B45A8">
        <w:rPr>
          <w:spacing w:val="-3"/>
        </w:rPr>
        <w:t xml:space="preserve"> </w:t>
      </w:r>
      <w:r w:rsidRPr="007B45A8">
        <w:rPr>
          <w:i/>
        </w:rPr>
        <w:t>et al</w:t>
      </w:r>
      <w:r w:rsidRPr="007B45A8">
        <w:t>.</w:t>
      </w:r>
      <w:r w:rsidRPr="007B45A8">
        <w:rPr>
          <w:spacing w:val="-3"/>
        </w:rPr>
        <w:t xml:space="preserve"> </w:t>
      </w:r>
      <w:r w:rsidRPr="007B45A8">
        <w:t>showed</w:t>
      </w:r>
      <w:r w:rsidRPr="007B45A8">
        <w:rPr>
          <w:spacing w:val="-3"/>
        </w:rPr>
        <w:t xml:space="preserve"> </w:t>
      </w:r>
      <w:r w:rsidRPr="007B45A8">
        <w:t>that</w:t>
      </w:r>
      <w:r w:rsidRPr="007B45A8">
        <w:rPr>
          <w:spacing w:val="-2"/>
        </w:rPr>
        <w:t xml:space="preserve"> </w:t>
      </w:r>
      <w:r w:rsidRPr="007B45A8">
        <w:t>survival</w:t>
      </w:r>
      <w:r w:rsidRPr="007B45A8">
        <w:rPr>
          <w:spacing w:val="-3"/>
        </w:rPr>
        <w:t xml:space="preserve"> </w:t>
      </w:r>
      <w:r w:rsidRPr="007B45A8">
        <w:t>was</w:t>
      </w:r>
      <w:r w:rsidRPr="007B45A8">
        <w:rPr>
          <w:spacing w:val="-3"/>
        </w:rPr>
        <w:t xml:space="preserve"> </w:t>
      </w:r>
      <w:r w:rsidRPr="007B45A8">
        <w:t>significantly</w:t>
      </w:r>
      <w:r w:rsidRPr="007B45A8">
        <w:rPr>
          <w:spacing w:val="-3"/>
        </w:rPr>
        <w:t xml:space="preserve"> </w:t>
      </w:r>
      <w:r w:rsidRPr="007B45A8">
        <w:t>shorter</w:t>
      </w:r>
      <w:r w:rsidRPr="007B45A8">
        <w:rPr>
          <w:spacing w:val="-2"/>
        </w:rPr>
        <w:t xml:space="preserve"> </w:t>
      </w:r>
      <w:r w:rsidRPr="007B45A8">
        <w:t xml:space="preserve">in </w:t>
      </w:r>
      <w:r w:rsidRPr="007B45A8">
        <w:rPr>
          <w:spacing w:val="-1"/>
        </w:rPr>
        <w:t>NAFLD-HCC</w:t>
      </w:r>
      <w:r w:rsidRPr="007B45A8">
        <w:rPr>
          <w:spacing w:val="-3"/>
        </w:rPr>
        <w:t xml:space="preserve"> </w:t>
      </w:r>
      <w:r w:rsidRPr="007B45A8">
        <w:t>as</w:t>
      </w:r>
      <w:r w:rsidRPr="007B45A8">
        <w:rPr>
          <w:spacing w:val="-3"/>
        </w:rPr>
        <w:t xml:space="preserve"> </w:t>
      </w:r>
      <w:r w:rsidRPr="007B45A8">
        <w:t>compared</w:t>
      </w:r>
      <w:r w:rsidRPr="007B45A8">
        <w:rPr>
          <w:spacing w:val="-3"/>
        </w:rPr>
        <w:t xml:space="preserve"> </w:t>
      </w:r>
      <w:r w:rsidRPr="007B45A8">
        <w:t>with</w:t>
      </w:r>
      <w:r w:rsidRPr="007B45A8">
        <w:rPr>
          <w:spacing w:val="-2"/>
        </w:rPr>
        <w:t xml:space="preserve"> </w:t>
      </w:r>
      <w:r w:rsidRPr="007B45A8">
        <w:t>HCV-related</w:t>
      </w:r>
      <w:r w:rsidRPr="007B45A8">
        <w:rPr>
          <w:spacing w:val="-3"/>
        </w:rPr>
        <w:t xml:space="preserve"> </w:t>
      </w:r>
      <w:r w:rsidRPr="007B45A8">
        <w:t>HCC</w:t>
      </w:r>
      <w:r w:rsidRPr="007B45A8">
        <w:rPr>
          <w:spacing w:val="-3"/>
        </w:rPr>
        <w:t xml:space="preserve"> </w:t>
      </w:r>
      <w:r w:rsidRPr="007B45A8">
        <w:t>(25.5</w:t>
      </w:r>
      <w:r w:rsidRPr="007B45A8">
        <w:rPr>
          <w:spacing w:val="-2"/>
        </w:rPr>
        <w:t xml:space="preserve"> </w:t>
      </w:r>
      <w:r w:rsidRPr="007B45A8">
        <w:rPr>
          <w:rFonts w:hint="eastAsia"/>
          <w:spacing w:val="-2"/>
          <w:lang w:eastAsia="zh-CN"/>
        </w:rPr>
        <w:t xml:space="preserve">mo </w:t>
      </w:r>
      <w:r w:rsidRPr="007B45A8">
        <w:rPr>
          <w:i/>
        </w:rPr>
        <w:t>vs</w:t>
      </w:r>
      <w:r w:rsidRPr="007B45A8">
        <w:rPr>
          <w:spacing w:val="-3"/>
        </w:rPr>
        <w:t xml:space="preserve"> </w:t>
      </w:r>
      <w:r w:rsidRPr="007B45A8">
        <w:t>33.7</w:t>
      </w:r>
      <w:r w:rsidRPr="007B45A8">
        <w:rPr>
          <w:spacing w:val="-3"/>
        </w:rPr>
        <w:t xml:space="preserve"> </w:t>
      </w:r>
      <w:r w:rsidRPr="007B45A8">
        <w:rPr>
          <w:rFonts w:hint="eastAsia"/>
          <w:lang w:eastAsia="zh-CN"/>
        </w:rPr>
        <w:t>mo</w:t>
      </w:r>
      <w:r w:rsidRPr="007B45A8">
        <w:t>,</w:t>
      </w:r>
      <w:r w:rsidRPr="007B45A8">
        <w:rPr>
          <w:spacing w:val="-3"/>
        </w:rPr>
        <w:t xml:space="preserve"> </w:t>
      </w:r>
      <w:r w:rsidRPr="007B45A8">
        <w:rPr>
          <w:i/>
          <w:iCs/>
        </w:rPr>
        <w:t xml:space="preserve">P </w:t>
      </w:r>
      <w:r w:rsidRPr="007B45A8">
        <w:rPr>
          <w:rFonts w:hint="eastAsia"/>
          <w:lang w:eastAsia="zh-CN"/>
        </w:rPr>
        <w:t>=</w:t>
      </w:r>
      <w:r w:rsidRPr="007B45A8">
        <w:rPr>
          <w:spacing w:val="-2"/>
        </w:rPr>
        <w:t xml:space="preserve"> </w:t>
      </w:r>
      <w:r w:rsidRPr="007B45A8">
        <w:t>0.017)</w:t>
      </w:r>
      <w:r w:rsidRPr="007B45A8">
        <w:rPr>
          <w:spacing w:val="28"/>
        </w:rPr>
        <w:t xml:space="preserve"> </w:t>
      </w:r>
      <w:r w:rsidRPr="007B45A8">
        <w:rPr>
          <w:spacing w:val="-1"/>
        </w:rPr>
        <w:t>which</w:t>
      </w:r>
      <w:r w:rsidRPr="007B45A8">
        <w:rPr>
          <w:spacing w:val="-3"/>
        </w:rPr>
        <w:t xml:space="preserve"> </w:t>
      </w:r>
      <w:r w:rsidRPr="007B45A8">
        <w:t>was</w:t>
      </w:r>
      <w:r w:rsidRPr="007B45A8">
        <w:rPr>
          <w:spacing w:val="-2"/>
        </w:rPr>
        <w:t xml:space="preserve"> </w:t>
      </w:r>
      <w:r w:rsidRPr="007B45A8">
        <w:t>mainly</w:t>
      </w:r>
      <w:r w:rsidRPr="007B45A8">
        <w:rPr>
          <w:spacing w:val="-3"/>
        </w:rPr>
        <w:t xml:space="preserve"> </w:t>
      </w:r>
      <w:r w:rsidRPr="007B45A8">
        <w:t>attributable</w:t>
      </w:r>
      <w:r w:rsidRPr="007B45A8">
        <w:rPr>
          <w:spacing w:val="-2"/>
        </w:rPr>
        <w:t xml:space="preserve"> </w:t>
      </w:r>
      <w:r w:rsidRPr="007B45A8">
        <w:t>to</w:t>
      </w:r>
      <w:r w:rsidRPr="007B45A8">
        <w:rPr>
          <w:spacing w:val="-2"/>
        </w:rPr>
        <w:t xml:space="preserve"> </w:t>
      </w:r>
      <w:r w:rsidRPr="007B45A8">
        <w:t>later</w:t>
      </w:r>
      <w:r w:rsidRPr="007B45A8">
        <w:rPr>
          <w:spacing w:val="-3"/>
        </w:rPr>
        <w:t xml:space="preserve"> </w:t>
      </w:r>
      <w:r w:rsidRPr="007B45A8">
        <w:t>stage</w:t>
      </w:r>
      <w:r w:rsidRPr="007B45A8">
        <w:rPr>
          <w:spacing w:val="-2"/>
        </w:rPr>
        <w:t xml:space="preserve"> </w:t>
      </w:r>
      <w:r w:rsidRPr="007B45A8">
        <w:t>of</w:t>
      </w:r>
      <w:r w:rsidRPr="007B45A8">
        <w:rPr>
          <w:spacing w:val="-3"/>
        </w:rPr>
        <w:t xml:space="preserve"> </w:t>
      </w:r>
      <w:r w:rsidRPr="007B45A8">
        <w:t>HCC</w:t>
      </w:r>
      <w:r w:rsidRPr="007B45A8">
        <w:rPr>
          <w:spacing w:val="-2"/>
        </w:rPr>
        <w:t xml:space="preserve"> </w:t>
      </w:r>
      <w:r w:rsidRPr="007B45A8">
        <w:t>at</w:t>
      </w:r>
      <w:r w:rsidRPr="007B45A8">
        <w:rPr>
          <w:spacing w:val="-3"/>
        </w:rPr>
        <w:t xml:space="preserve"> </w:t>
      </w:r>
      <w:r w:rsidRPr="007B45A8">
        <w:t>time</w:t>
      </w:r>
      <w:r w:rsidRPr="007B45A8">
        <w:rPr>
          <w:spacing w:val="-2"/>
        </w:rPr>
        <w:t xml:space="preserve"> </w:t>
      </w:r>
      <w:r w:rsidRPr="007B45A8">
        <w:t>of</w:t>
      </w:r>
      <w:r w:rsidRPr="007B45A8">
        <w:rPr>
          <w:spacing w:val="-2"/>
        </w:rPr>
        <w:t xml:space="preserve"> </w:t>
      </w:r>
      <w:r w:rsidRPr="007B45A8">
        <w:t>diagnosis</w:t>
      </w:r>
      <w:r w:rsidRPr="007B45A8">
        <w:rPr>
          <w:position w:val="6"/>
          <w:vertAlign w:val="superscript"/>
        </w:rPr>
        <w:t>[28]</w:t>
      </w:r>
      <w:r w:rsidRPr="007B45A8">
        <w:t>.</w:t>
      </w:r>
    </w:p>
    <w:p w:rsidR="00A24AF7" w:rsidRPr="007B45A8" w:rsidRDefault="00A24AF7" w:rsidP="00A24AF7">
      <w:pPr>
        <w:pStyle w:val="BodyText"/>
        <w:kinsoku w:val="0"/>
        <w:overflowPunct w:val="0"/>
        <w:snapToGrid w:val="0"/>
        <w:spacing w:line="360" w:lineRule="auto"/>
        <w:ind w:left="0" w:firstLineChars="100" w:firstLine="240"/>
        <w:jc w:val="both"/>
      </w:pPr>
      <w:r w:rsidRPr="007B45A8">
        <w:t>Interestingly,</w:t>
      </w:r>
      <w:r w:rsidRPr="007B45A8">
        <w:rPr>
          <w:spacing w:val="-5"/>
        </w:rPr>
        <w:t xml:space="preserve"> </w:t>
      </w:r>
      <w:r w:rsidRPr="007B45A8">
        <w:t>in</w:t>
      </w:r>
      <w:r w:rsidRPr="007B45A8">
        <w:rPr>
          <w:spacing w:val="-5"/>
        </w:rPr>
        <w:t xml:space="preserve"> </w:t>
      </w:r>
      <w:r w:rsidRPr="007B45A8">
        <w:t>the</w:t>
      </w:r>
      <w:r w:rsidRPr="007B45A8">
        <w:rPr>
          <w:spacing w:val="-4"/>
        </w:rPr>
        <w:t xml:space="preserve"> </w:t>
      </w:r>
      <w:r w:rsidRPr="007B45A8">
        <w:t>same</w:t>
      </w:r>
      <w:r w:rsidRPr="007B45A8">
        <w:rPr>
          <w:spacing w:val="-5"/>
        </w:rPr>
        <w:t xml:space="preserve"> </w:t>
      </w:r>
      <w:r w:rsidRPr="007B45A8">
        <w:t>study,</w:t>
      </w:r>
      <w:r w:rsidRPr="007B45A8">
        <w:rPr>
          <w:spacing w:val="-5"/>
        </w:rPr>
        <w:t xml:space="preserve"> </w:t>
      </w:r>
      <w:r w:rsidRPr="007B45A8">
        <w:t>survival</w:t>
      </w:r>
      <w:r w:rsidRPr="007B45A8">
        <w:rPr>
          <w:spacing w:val="-4"/>
        </w:rPr>
        <w:t xml:space="preserve"> </w:t>
      </w:r>
      <w:r w:rsidRPr="007B45A8">
        <w:t>difference</w:t>
      </w:r>
      <w:r w:rsidRPr="007B45A8">
        <w:rPr>
          <w:spacing w:val="-5"/>
        </w:rPr>
        <w:t xml:space="preserve"> </w:t>
      </w:r>
      <w:r w:rsidRPr="007B45A8">
        <w:t>disappeared</w:t>
      </w:r>
      <w:r w:rsidRPr="007B45A8">
        <w:rPr>
          <w:spacing w:val="-5"/>
        </w:rPr>
        <w:t xml:space="preserve"> </w:t>
      </w:r>
      <w:r w:rsidRPr="007B45A8">
        <w:t>after</w:t>
      </w:r>
      <w:r w:rsidRPr="007B45A8">
        <w:rPr>
          <w:spacing w:val="-4"/>
        </w:rPr>
        <w:t xml:space="preserve"> </w:t>
      </w:r>
      <w:r w:rsidRPr="007B45A8">
        <w:t xml:space="preserve">matching </w:t>
      </w:r>
      <w:r w:rsidRPr="007B45A8">
        <w:rPr>
          <w:spacing w:val="-1"/>
        </w:rPr>
        <w:t>NAFLD-HCC</w:t>
      </w:r>
      <w:r w:rsidRPr="007B45A8">
        <w:rPr>
          <w:spacing w:val="-3"/>
        </w:rPr>
        <w:t xml:space="preserve"> </w:t>
      </w:r>
      <w:r w:rsidRPr="007B45A8">
        <w:t>and</w:t>
      </w:r>
      <w:r w:rsidRPr="007B45A8">
        <w:rPr>
          <w:spacing w:val="-3"/>
        </w:rPr>
        <w:t xml:space="preserve"> </w:t>
      </w:r>
      <w:r w:rsidRPr="007B45A8">
        <w:t>HCV-related</w:t>
      </w:r>
      <w:r w:rsidRPr="007B45A8">
        <w:rPr>
          <w:spacing w:val="-3"/>
        </w:rPr>
        <w:t xml:space="preserve"> </w:t>
      </w:r>
      <w:r w:rsidRPr="007B45A8">
        <w:t>HCC</w:t>
      </w:r>
      <w:r w:rsidRPr="007B45A8">
        <w:rPr>
          <w:spacing w:val="-3"/>
        </w:rPr>
        <w:t xml:space="preserve"> </w:t>
      </w:r>
      <w:r w:rsidRPr="007B45A8">
        <w:t>by</w:t>
      </w:r>
      <w:r w:rsidRPr="007B45A8">
        <w:rPr>
          <w:spacing w:val="-3"/>
        </w:rPr>
        <w:t xml:space="preserve"> </w:t>
      </w:r>
      <w:r w:rsidRPr="007B45A8">
        <w:t>curative</w:t>
      </w:r>
      <w:r w:rsidRPr="007B45A8">
        <w:rPr>
          <w:spacing w:val="-3"/>
        </w:rPr>
        <w:t xml:space="preserve"> </w:t>
      </w:r>
      <w:r w:rsidRPr="007B45A8">
        <w:t>treatment</w:t>
      </w:r>
      <w:r w:rsidRPr="007B45A8">
        <w:rPr>
          <w:spacing w:val="-3"/>
        </w:rPr>
        <w:t xml:space="preserve"> </w:t>
      </w:r>
      <w:r w:rsidRPr="007B45A8">
        <w:t>(34.2</w:t>
      </w:r>
      <w:r w:rsidRPr="007B45A8">
        <w:rPr>
          <w:spacing w:val="-2"/>
        </w:rPr>
        <w:t xml:space="preserve"> </w:t>
      </w:r>
      <w:r w:rsidRPr="007B45A8">
        <w:rPr>
          <w:rFonts w:hint="eastAsia"/>
          <w:spacing w:val="-2"/>
          <w:lang w:eastAsia="zh-CN"/>
        </w:rPr>
        <w:t xml:space="preserve">mo </w:t>
      </w:r>
      <w:r w:rsidRPr="007B45A8">
        <w:rPr>
          <w:i/>
        </w:rPr>
        <w:t>vs</w:t>
      </w:r>
      <w:r w:rsidRPr="007B45A8">
        <w:rPr>
          <w:spacing w:val="-3"/>
        </w:rPr>
        <w:t xml:space="preserve"> </w:t>
      </w:r>
      <w:r w:rsidRPr="007B45A8">
        <w:t>40.8</w:t>
      </w:r>
      <w:r w:rsidRPr="007B45A8">
        <w:rPr>
          <w:spacing w:val="-3"/>
        </w:rPr>
        <w:t xml:space="preserve"> </w:t>
      </w:r>
      <w:r w:rsidRPr="007B45A8">
        <w:rPr>
          <w:rFonts w:hint="eastAsia"/>
          <w:lang w:eastAsia="zh-CN"/>
        </w:rPr>
        <w:t>mo</w:t>
      </w:r>
      <w:r w:rsidRPr="007B45A8">
        <w:t>,</w:t>
      </w:r>
      <w:r w:rsidRPr="007B45A8">
        <w:rPr>
          <w:spacing w:val="28"/>
        </w:rPr>
        <w:t xml:space="preserve"> </w:t>
      </w:r>
      <w:r w:rsidRPr="007B45A8">
        <w:t>respectively,</w:t>
      </w:r>
      <w:r w:rsidRPr="007B45A8">
        <w:rPr>
          <w:spacing w:val="-7"/>
        </w:rPr>
        <w:t xml:space="preserve"> </w:t>
      </w:r>
      <w:r w:rsidRPr="007B45A8">
        <w:rPr>
          <w:i/>
          <w:iCs/>
        </w:rPr>
        <w:t xml:space="preserve">P </w:t>
      </w:r>
      <w:r w:rsidRPr="007B45A8">
        <w:t>value</w:t>
      </w:r>
      <w:r w:rsidRPr="007B45A8">
        <w:rPr>
          <w:spacing w:val="-6"/>
        </w:rPr>
        <w:t xml:space="preserve"> </w:t>
      </w:r>
      <w:r w:rsidRPr="007B45A8">
        <w:t>0.073)</w:t>
      </w:r>
      <w:r w:rsidRPr="007B45A8">
        <w:rPr>
          <w:position w:val="6"/>
          <w:vertAlign w:val="superscript"/>
        </w:rPr>
        <w:t>[28]</w:t>
      </w:r>
      <w:r w:rsidRPr="007B45A8">
        <w:t>.</w:t>
      </w:r>
    </w:p>
    <w:p w:rsidR="00A24AF7" w:rsidRPr="007B45A8" w:rsidRDefault="00A24AF7" w:rsidP="00A24AF7">
      <w:pPr>
        <w:pStyle w:val="BodyText"/>
        <w:kinsoku w:val="0"/>
        <w:overflowPunct w:val="0"/>
        <w:snapToGrid w:val="0"/>
        <w:spacing w:line="360" w:lineRule="auto"/>
        <w:ind w:left="0" w:firstLineChars="100" w:firstLine="240"/>
        <w:jc w:val="both"/>
      </w:pPr>
      <w:r w:rsidRPr="007B45A8">
        <w:t>A</w:t>
      </w:r>
      <w:r w:rsidRPr="007B45A8">
        <w:rPr>
          <w:spacing w:val="-3"/>
        </w:rPr>
        <w:t xml:space="preserve"> </w:t>
      </w:r>
      <w:r w:rsidRPr="007B45A8">
        <w:t>study</w:t>
      </w:r>
      <w:r w:rsidRPr="007B45A8">
        <w:rPr>
          <w:spacing w:val="-3"/>
        </w:rPr>
        <w:t xml:space="preserve"> </w:t>
      </w:r>
      <w:r w:rsidRPr="007B45A8">
        <w:t>by</w:t>
      </w:r>
      <w:r w:rsidRPr="007B45A8">
        <w:rPr>
          <w:spacing w:val="-3"/>
        </w:rPr>
        <w:t xml:space="preserve"> </w:t>
      </w:r>
      <w:r w:rsidRPr="007B45A8">
        <w:t>Reddy</w:t>
      </w:r>
      <w:r w:rsidRPr="007B45A8">
        <w:rPr>
          <w:spacing w:val="-3"/>
        </w:rPr>
        <w:t xml:space="preserve"> </w:t>
      </w:r>
      <w:r w:rsidRPr="007B45A8">
        <w:rPr>
          <w:i/>
        </w:rPr>
        <w:t>et al</w:t>
      </w:r>
      <w:r w:rsidRPr="007B45A8">
        <w:rPr>
          <w:vertAlign w:val="superscript"/>
        </w:rPr>
        <w:t>[52]</w:t>
      </w:r>
      <w:r w:rsidRPr="007B45A8">
        <w:rPr>
          <w:spacing w:val="-3"/>
        </w:rPr>
        <w:t xml:space="preserve"> </w:t>
      </w:r>
      <w:r w:rsidRPr="007B45A8">
        <w:t>assessed</w:t>
      </w:r>
      <w:r w:rsidRPr="007B45A8">
        <w:rPr>
          <w:spacing w:val="-3"/>
        </w:rPr>
        <w:t xml:space="preserve"> </w:t>
      </w:r>
      <w:r w:rsidRPr="007B45A8">
        <w:t>severity</w:t>
      </w:r>
      <w:r w:rsidRPr="007B45A8">
        <w:rPr>
          <w:spacing w:val="-3"/>
        </w:rPr>
        <w:t xml:space="preserve"> </w:t>
      </w:r>
      <w:r w:rsidRPr="007B45A8">
        <w:t>of</w:t>
      </w:r>
      <w:r w:rsidRPr="007B45A8">
        <w:rPr>
          <w:spacing w:val="-3"/>
        </w:rPr>
        <w:t xml:space="preserve"> </w:t>
      </w:r>
      <w:r w:rsidRPr="007B45A8">
        <w:t>liver</w:t>
      </w:r>
      <w:r w:rsidRPr="007B45A8">
        <w:rPr>
          <w:spacing w:val="-3"/>
        </w:rPr>
        <w:t xml:space="preserve"> </w:t>
      </w:r>
      <w:r w:rsidRPr="007B45A8">
        <w:rPr>
          <w:spacing w:val="-1"/>
        </w:rPr>
        <w:t>dysfunction</w:t>
      </w:r>
      <w:r w:rsidRPr="007B45A8">
        <w:rPr>
          <w:spacing w:val="-3"/>
        </w:rPr>
        <w:t xml:space="preserve"> </w:t>
      </w:r>
      <w:r w:rsidRPr="007B45A8">
        <w:t>and</w:t>
      </w:r>
      <w:r w:rsidRPr="007B45A8">
        <w:rPr>
          <w:spacing w:val="-2"/>
        </w:rPr>
        <w:t xml:space="preserve"> </w:t>
      </w:r>
      <w:r w:rsidRPr="007B45A8">
        <w:t>stage</w:t>
      </w:r>
      <w:r w:rsidRPr="007B45A8">
        <w:rPr>
          <w:spacing w:val="-3"/>
        </w:rPr>
        <w:t xml:space="preserve"> </w:t>
      </w:r>
      <w:r w:rsidRPr="007B45A8">
        <w:t>of</w:t>
      </w:r>
      <w:r w:rsidRPr="007B45A8">
        <w:rPr>
          <w:spacing w:val="-3"/>
        </w:rPr>
        <w:t xml:space="preserve"> </w:t>
      </w:r>
      <w:r w:rsidRPr="007B45A8">
        <w:t>HCC</w:t>
      </w:r>
      <w:r w:rsidRPr="007B45A8">
        <w:rPr>
          <w:spacing w:val="-3"/>
        </w:rPr>
        <w:t xml:space="preserve"> </w:t>
      </w:r>
      <w:r w:rsidRPr="007B45A8">
        <w:t>at</w:t>
      </w:r>
      <w:r w:rsidRPr="007B45A8">
        <w:rPr>
          <w:spacing w:val="20"/>
        </w:rPr>
        <w:t xml:space="preserve"> </w:t>
      </w:r>
      <w:r w:rsidRPr="007B45A8">
        <w:t>diagnosis</w:t>
      </w:r>
      <w:r w:rsidRPr="007B45A8">
        <w:rPr>
          <w:spacing w:val="-5"/>
        </w:rPr>
        <w:t xml:space="preserve"> </w:t>
      </w:r>
      <w:r w:rsidRPr="007B45A8">
        <w:t>and</w:t>
      </w:r>
      <w:r w:rsidRPr="007B45A8">
        <w:rPr>
          <w:spacing w:val="-4"/>
        </w:rPr>
        <w:t xml:space="preserve"> </w:t>
      </w:r>
      <w:r w:rsidRPr="007B45A8">
        <w:t>long-term</w:t>
      </w:r>
      <w:r w:rsidRPr="007B45A8">
        <w:rPr>
          <w:spacing w:val="-4"/>
        </w:rPr>
        <w:t xml:space="preserve"> </w:t>
      </w:r>
      <w:r w:rsidRPr="007B45A8">
        <w:t>survival</w:t>
      </w:r>
      <w:r w:rsidRPr="007B45A8">
        <w:rPr>
          <w:spacing w:val="-4"/>
        </w:rPr>
        <w:t xml:space="preserve"> </w:t>
      </w:r>
      <w:r w:rsidRPr="007B45A8">
        <w:t>in</w:t>
      </w:r>
      <w:r w:rsidRPr="007B45A8">
        <w:rPr>
          <w:spacing w:val="-4"/>
        </w:rPr>
        <w:t xml:space="preserve"> </w:t>
      </w:r>
      <w:r w:rsidRPr="007B45A8">
        <w:t>patients</w:t>
      </w:r>
      <w:r w:rsidRPr="007B45A8">
        <w:rPr>
          <w:spacing w:val="-4"/>
        </w:rPr>
        <w:t xml:space="preserve"> </w:t>
      </w:r>
      <w:r w:rsidRPr="007B45A8">
        <w:t>with</w:t>
      </w:r>
      <w:r w:rsidRPr="007B45A8">
        <w:rPr>
          <w:spacing w:val="-4"/>
        </w:rPr>
        <w:t xml:space="preserve"> </w:t>
      </w:r>
      <w:r w:rsidRPr="007B45A8">
        <w:t>NAFLD-HCC</w:t>
      </w:r>
      <w:r w:rsidRPr="007B45A8">
        <w:rPr>
          <w:spacing w:val="-4"/>
        </w:rPr>
        <w:t xml:space="preserve"> </w:t>
      </w:r>
      <w:r w:rsidRPr="007B45A8">
        <w:rPr>
          <w:i/>
        </w:rPr>
        <w:t>vs</w:t>
      </w:r>
      <w:r w:rsidRPr="007B45A8">
        <w:rPr>
          <w:spacing w:val="-4"/>
        </w:rPr>
        <w:t xml:space="preserve"> </w:t>
      </w:r>
      <w:r w:rsidRPr="007B45A8">
        <w:t>HCV-</w:t>
      </w:r>
      <w:r w:rsidRPr="007B45A8">
        <w:rPr>
          <w:spacing w:val="-4"/>
        </w:rPr>
        <w:t xml:space="preserve"> </w:t>
      </w:r>
      <w:r w:rsidRPr="007B45A8">
        <w:t>and/or</w:t>
      </w:r>
      <w:r w:rsidRPr="007B45A8">
        <w:rPr>
          <w:spacing w:val="-4"/>
        </w:rPr>
        <w:t xml:space="preserve"> </w:t>
      </w:r>
      <w:r w:rsidRPr="007B45A8">
        <w:t>ALD- HCC. At time of HCC diagnosis, patients with NAFLD-HCC had significantly better hepatic function as compared with the HCV- and ALD-related HCC group</w:t>
      </w:r>
      <w:r w:rsidRPr="007B45A8">
        <w:rPr>
          <w:vertAlign w:val="superscript"/>
        </w:rPr>
        <w:t>[52]</w:t>
      </w:r>
      <w:r w:rsidRPr="007B45A8">
        <w:t>. There were no significant differences in previous HCC therapy and tumor characteristics at time of diagnosis, including largest tumor size, presence of satellite lesions, stage T3-4 disease (based on American Joint Committee on Cancer staging), and vascular invasion</w:t>
      </w:r>
      <w:r w:rsidRPr="007B45A8">
        <w:rPr>
          <w:vertAlign w:val="superscript"/>
        </w:rPr>
        <w:t>[52]</w:t>
      </w:r>
      <w:r w:rsidRPr="007B45A8">
        <w:t>.</w:t>
      </w:r>
      <w:r w:rsidR="007B45A8" w:rsidRPr="007B45A8">
        <w:t xml:space="preserve"> </w:t>
      </w:r>
      <w:r w:rsidRPr="007B45A8">
        <w:t xml:space="preserve">Subsequently, no differences existed between receipt of curative treatment between the two groups (NAFLD </w:t>
      </w:r>
      <w:r w:rsidRPr="007B45A8">
        <w:rPr>
          <w:i/>
        </w:rPr>
        <w:t>vs</w:t>
      </w:r>
      <w:r w:rsidRPr="007B45A8">
        <w:t xml:space="preserve"> HCV and/or ALD)</w:t>
      </w:r>
      <w:r w:rsidRPr="007B45A8">
        <w:rPr>
          <w:vertAlign w:val="superscript"/>
        </w:rPr>
        <w:t>[52]</w:t>
      </w:r>
      <w:r w:rsidRPr="007B45A8">
        <w:t>. While recurrence-free survival was not significantly different between patients with NAFLD- and HCV/ALD- related-HCC, those with NAFLD-HCC had longer overall survival</w:t>
      </w:r>
      <w:r w:rsidRPr="007B45A8">
        <w:rPr>
          <w:vertAlign w:val="superscript"/>
        </w:rPr>
        <w:t>[52]</w:t>
      </w:r>
      <w:r w:rsidRPr="007B45A8">
        <w:t xml:space="preserve">. While having less liver </w:t>
      </w:r>
      <w:r w:rsidRPr="007B45A8">
        <w:lastRenderedPageBreak/>
        <w:t>dysfunction at baseline may have contributed to overall improved survival in the NAFLD-HCC group, multivariate analysis adjusting for clinical factors and curative treatment continued to demonstrate that patients with NAFLD-HCC had longer overall survival</w:t>
      </w:r>
      <w:r w:rsidRPr="007B45A8">
        <w:rPr>
          <w:vertAlign w:val="superscript"/>
        </w:rPr>
        <w:t>[52]</w:t>
      </w:r>
      <w:r w:rsidRPr="007B45A8">
        <w:t>. Therefore, after controlling for disease presentation and receipt of curative therapy, patients with NAFLD-HCC experienced better long-term survival.</w:t>
      </w:r>
    </w:p>
    <w:p w:rsidR="00A24AF7" w:rsidRPr="007B45A8" w:rsidRDefault="00A24AF7" w:rsidP="00A24AF7">
      <w:pPr>
        <w:pStyle w:val="BodyText"/>
        <w:kinsoku w:val="0"/>
        <w:overflowPunct w:val="0"/>
        <w:snapToGrid w:val="0"/>
        <w:spacing w:line="360" w:lineRule="auto"/>
        <w:ind w:left="0" w:firstLineChars="100" w:firstLine="240"/>
        <w:jc w:val="both"/>
      </w:pPr>
      <w:r w:rsidRPr="007B45A8">
        <w:t>A</w:t>
      </w:r>
      <w:r w:rsidRPr="007B45A8">
        <w:rPr>
          <w:spacing w:val="-6"/>
        </w:rPr>
        <w:t xml:space="preserve"> </w:t>
      </w:r>
      <w:r w:rsidRPr="007B45A8">
        <w:t>European</w:t>
      </w:r>
      <w:r w:rsidRPr="007B45A8">
        <w:rPr>
          <w:spacing w:val="-5"/>
        </w:rPr>
        <w:t xml:space="preserve"> </w:t>
      </w:r>
      <w:r w:rsidRPr="007B45A8">
        <w:t>cohort</w:t>
      </w:r>
      <w:r w:rsidRPr="007B45A8">
        <w:rPr>
          <w:spacing w:val="-5"/>
        </w:rPr>
        <w:t xml:space="preserve"> </w:t>
      </w:r>
      <w:r w:rsidRPr="007B45A8">
        <w:t>study</w:t>
      </w:r>
      <w:r w:rsidRPr="007B45A8">
        <w:rPr>
          <w:spacing w:val="-6"/>
        </w:rPr>
        <w:t xml:space="preserve"> </w:t>
      </w:r>
      <w:r w:rsidRPr="007B45A8">
        <w:t>showed</w:t>
      </w:r>
      <w:r w:rsidRPr="007B45A8">
        <w:rPr>
          <w:spacing w:val="-5"/>
        </w:rPr>
        <w:t xml:space="preserve"> </w:t>
      </w:r>
      <w:r w:rsidRPr="007B45A8">
        <w:t>a</w:t>
      </w:r>
      <w:r w:rsidRPr="007B45A8">
        <w:rPr>
          <w:spacing w:val="-5"/>
        </w:rPr>
        <w:t xml:space="preserve"> </w:t>
      </w:r>
      <w:r w:rsidRPr="007B45A8">
        <w:t>non-significant</w:t>
      </w:r>
      <w:r w:rsidRPr="007B45A8">
        <w:rPr>
          <w:spacing w:val="-6"/>
        </w:rPr>
        <w:t xml:space="preserve"> </w:t>
      </w:r>
      <w:r w:rsidRPr="007B45A8">
        <w:t>difference</w:t>
      </w:r>
      <w:r w:rsidRPr="007B45A8">
        <w:rPr>
          <w:spacing w:val="-5"/>
        </w:rPr>
        <w:t xml:space="preserve"> </w:t>
      </w:r>
      <w:r w:rsidRPr="007B45A8">
        <w:t>of</w:t>
      </w:r>
      <w:r w:rsidRPr="007B45A8">
        <w:rPr>
          <w:spacing w:val="-5"/>
        </w:rPr>
        <w:t xml:space="preserve"> </w:t>
      </w:r>
      <w:r w:rsidRPr="007B45A8">
        <w:t>overall</w:t>
      </w:r>
      <w:r w:rsidRPr="007B45A8">
        <w:rPr>
          <w:spacing w:val="-6"/>
        </w:rPr>
        <w:t xml:space="preserve"> </w:t>
      </w:r>
      <w:r w:rsidRPr="007B45A8">
        <w:t>survival between</w:t>
      </w:r>
      <w:r w:rsidRPr="007B45A8">
        <w:rPr>
          <w:spacing w:val="-5"/>
        </w:rPr>
        <w:t xml:space="preserve"> </w:t>
      </w:r>
      <w:r w:rsidRPr="007B45A8">
        <w:t>patients</w:t>
      </w:r>
      <w:r w:rsidRPr="007B45A8">
        <w:rPr>
          <w:spacing w:val="-3"/>
        </w:rPr>
        <w:t xml:space="preserve"> </w:t>
      </w:r>
      <w:r w:rsidRPr="007B45A8">
        <w:t>with</w:t>
      </w:r>
      <w:r w:rsidRPr="007B45A8">
        <w:rPr>
          <w:spacing w:val="-3"/>
        </w:rPr>
        <w:t xml:space="preserve"> </w:t>
      </w:r>
      <w:r w:rsidRPr="007B45A8">
        <w:t>NAFLD-HCC</w:t>
      </w:r>
      <w:r w:rsidRPr="007B45A8">
        <w:rPr>
          <w:spacing w:val="-3"/>
        </w:rPr>
        <w:t xml:space="preserve"> </w:t>
      </w:r>
      <w:r w:rsidRPr="007B45A8">
        <w:rPr>
          <w:i/>
        </w:rPr>
        <w:t>vs</w:t>
      </w:r>
      <w:r w:rsidRPr="007B45A8">
        <w:rPr>
          <w:spacing w:val="-3"/>
        </w:rPr>
        <w:t xml:space="preserve"> </w:t>
      </w:r>
      <w:r w:rsidRPr="007B45A8">
        <w:t>those</w:t>
      </w:r>
      <w:r w:rsidRPr="007B45A8">
        <w:rPr>
          <w:spacing w:val="-3"/>
        </w:rPr>
        <w:t xml:space="preserve"> </w:t>
      </w:r>
      <w:r w:rsidRPr="007B45A8">
        <w:t>with</w:t>
      </w:r>
      <w:r w:rsidRPr="007B45A8">
        <w:rPr>
          <w:spacing w:val="-3"/>
        </w:rPr>
        <w:t xml:space="preserve"> </w:t>
      </w:r>
      <w:r w:rsidRPr="007B45A8">
        <w:rPr>
          <w:spacing w:val="-1"/>
        </w:rPr>
        <w:t>non-NAFLD-HCC</w:t>
      </w:r>
      <w:r w:rsidRPr="007B45A8">
        <w:rPr>
          <w:spacing w:val="-4"/>
        </w:rPr>
        <w:t xml:space="preserve"> </w:t>
      </w:r>
      <w:r w:rsidRPr="007B45A8">
        <w:t>(median</w:t>
      </w:r>
      <w:r w:rsidRPr="007B45A8">
        <w:rPr>
          <w:spacing w:val="-3"/>
        </w:rPr>
        <w:t xml:space="preserve"> </w:t>
      </w:r>
      <w:r w:rsidRPr="007B45A8">
        <w:t>11.28</w:t>
      </w:r>
      <w:r w:rsidRPr="007B45A8">
        <w:rPr>
          <w:spacing w:val="-3"/>
        </w:rPr>
        <w:t xml:space="preserve"> </w:t>
      </w:r>
      <w:r w:rsidRPr="007B45A8">
        <w:rPr>
          <w:rFonts w:hint="eastAsia"/>
          <w:spacing w:val="-3"/>
          <w:lang w:eastAsia="zh-CN"/>
        </w:rPr>
        <w:t xml:space="preserve">mo </w:t>
      </w:r>
      <w:r w:rsidRPr="007B45A8">
        <w:rPr>
          <w:i/>
        </w:rPr>
        <w:t>vs</w:t>
      </w:r>
      <w:r w:rsidRPr="007B45A8">
        <w:rPr>
          <w:rFonts w:hint="eastAsia"/>
          <w:lang w:eastAsia="zh-CN"/>
        </w:rPr>
        <w:t xml:space="preserve"> </w:t>
      </w:r>
      <w:r w:rsidRPr="007B45A8">
        <w:t>15.5</w:t>
      </w:r>
      <w:r w:rsidRPr="007B45A8">
        <w:rPr>
          <w:spacing w:val="-3"/>
        </w:rPr>
        <w:t xml:space="preserve"> </w:t>
      </w:r>
      <w:r w:rsidRPr="007B45A8">
        <w:rPr>
          <w:rFonts w:hint="eastAsia"/>
          <w:lang w:eastAsia="zh-CN"/>
        </w:rPr>
        <w:t>mo</w:t>
      </w:r>
      <w:r w:rsidRPr="007B45A8">
        <w:t>,</w:t>
      </w:r>
      <w:r w:rsidRPr="007B45A8">
        <w:rPr>
          <w:spacing w:val="-3"/>
        </w:rPr>
        <w:t xml:space="preserve"> </w:t>
      </w:r>
      <w:r w:rsidRPr="007B45A8">
        <w:rPr>
          <w:i/>
          <w:iCs/>
        </w:rPr>
        <w:t xml:space="preserve">P </w:t>
      </w:r>
      <w:r w:rsidRPr="007B45A8">
        <w:rPr>
          <w:rFonts w:hint="eastAsia"/>
          <w:lang w:eastAsia="zh-CN"/>
        </w:rPr>
        <w:t>=</w:t>
      </w:r>
      <w:r w:rsidRPr="007B45A8">
        <w:rPr>
          <w:spacing w:val="-3"/>
        </w:rPr>
        <w:t xml:space="preserve"> </w:t>
      </w:r>
      <w:r w:rsidRPr="007B45A8">
        <w:t>0.287)</w:t>
      </w:r>
      <w:r w:rsidRPr="007B45A8">
        <w:rPr>
          <w:position w:val="6"/>
          <w:vertAlign w:val="superscript"/>
        </w:rPr>
        <w:t>[48]</w:t>
      </w:r>
      <w:r w:rsidRPr="007B45A8">
        <w:t>.</w:t>
      </w:r>
      <w:r w:rsidRPr="007B45A8">
        <w:rPr>
          <w:spacing w:val="54"/>
        </w:rPr>
        <w:t xml:space="preserve"> </w:t>
      </w:r>
      <w:r w:rsidRPr="007B45A8">
        <w:t>In</w:t>
      </w:r>
      <w:r w:rsidRPr="007B45A8">
        <w:rPr>
          <w:spacing w:val="-3"/>
        </w:rPr>
        <w:t xml:space="preserve"> </w:t>
      </w:r>
      <w:r w:rsidRPr="007B45A8">
        <w:t>this</w:t>
      </w:r>
      <w:r w:rsidRPr="007B45A8">
        <w:rPr>
          <w:spacing w:val="-3"/>
        </w:rPr>
        <w:t xml:space="preserve"> </w:t>
      </w:r>
      <w:r w:rsidRPr="007B45A8">
        <w:t>cohort,</w:t>
      </w:r>
      <w:r w:rsidRPr="007B45A8">
        <w:rPr>
          <w:spacing w:val="-3"/>
        </w:rPr>
        <w:t xml:space="preserve"> </w:t>
      </w:r>
      <w:r w:rsidRPr="007B45A8">
        <w:t>there</w:t>
      </w:r>
      <w:r w:rsidRPr="007B45A8">
        <w:rPr>
          <w:spacing w:val="-3"/>
        </w:rPr>
        <w:t xml:space="preserve"> </w:t>
      </w:r>
      <w:r w:rsidRPr="007B45A8">
        <w:t>was</w:t>
      </w:r>
      <w:r w:rsidRPr="007B45A8">
        <w:rPr>
          <w:spacing w:val="-3"/>
        </w:rPr>
        <w:t xml:space="preserve"> </w:t>
      </w:r>
      <w:r w:rsidRPr="007B45A8">
        <w:t>no</w:t>
      </w:r>
      <w:r w:rsidRPr="007B45A8">
        <w:rPr>
          <w:spacing w:val="-3"/>
        </w:rPr>
        <w:t xml:space="preserve"> </w:t>
      </w:r>
      <w:r w:rsidRPr="007B45A8">
        <w:t>significant</w:t>
      </w:r>
      <w:r w:rsidRPr="007B45A8">
        <w:rPr>
          <w:spacing w:val="-3"/>
        </w:rPr>
        <w:t xml:space="preserve"> </w:t>
      </w:r>
      <w:r w:rsidRPr="007B45A8">
        <w:t>difference</w:t>
      </w:r>
      <w:r w:rsidRPr="007B45A8">
        <w:rPr>
          <w:spacing w:val="-2"/>
        </w:rPr>
        <w:t xml:space="preserve"> </w:t>
      </w:r>
      <w:r w:rsidRPr="007B45A8">
        <w:t>in receipt</w:t>
      </w:r>
      <w:r w:rsidRPr="007B45A8">
        <w:rPr>
          <w:spacing w:val="-4"/>
        </w:rPr>
        <w:t xml:space="preserve"> </w:t>
      </w:r>
      <w:r w:rsidRPr="007B45A8">
        <w:t>of</w:t>
      </w:r>
      <w:r w:rsidRPr="007B45A8">
        <w:rPr>
          <w:spacing w:val="-3"/>
        </w:rPr>
        <w:t xml:space="preserve"> </w:t>
      </w:r>
      <w:r w:rsidRPr="007B45A8">
        <w:t>curative</w:t>
      </w:r>
      <w:r w:rsidRPr="007B45A8">
        <w:rPr>
          <w:spacing w:val="-3"/>
        </w:rPr>
        <w:t xml:space="preserve"> </w:t>
      </w:r>
      <w:r w:rsidRPr="007B45A8">
        <w:t>treatment</w:t>
      </w:r>
      <w:r w:rsidRPr="007B45A8">
        <w:rPr>
          <w:spacing w:val="-3"/>
        </w:rPr>
        <w:t xml:space="preserve"> </w:t>
      </w:r>
      <w:r w:rsidRPr="007B45A8">
        <w:t>and</w:t>
      </w:r>
      <w:r w:rsidRPr="007B45A8">
        <w:rPr>
          <w:spacing w:val="-4"/>
        </w:rPr>
        <w:t xml:space="preserve"> </w:t>
      </w:r>
      <w:r w:rsidRPr="007B45A8">
        <w:t>no</w:t>
      </w:r>
      <w:r w:rsidRPr="007B45A8">
        <w:rPr>
          <w:spacing w:val="-3"/>
        </w:rPr>
        <w:t xml:space="preserve"> </w:t>
      </w:r>
      <w:r w:rsidRPr="007B45A8">
        <w:t>difference</w:t>
      </w:r>
      <w:r w:rsidRPr="007B45A8">
        <w:rPr>
          <w:spacing w:val="-3"/>
        </w:rPr>
        <w:t xml:space="preserve"> </w:t>
      </w:r>
      <w:r w:rsidRPr="007B45A8">
        <w:t>of</w:t>
      </w:r>
      <w:r w:rsidRPr="007B45A8">
        <w:rPr>
          <w:spacing w:val="-3"/>
        </w:rPr>
        <w:t xml:space="preserve"> </w:t>
      </w:r>
      <w:r w:rsidRPr="007B45A8">
        <w:t>BCLC</w:t>
      </w:r>
      <w:r w:rsidRPr="007B45A8">
        <w:rPr>
          <w:spacing w:val="-3"/>
        </w:rPr>
        <w:t xml:space="preserve"> </w:t>
      </w:r>
      <w:r w:rsidRPr="007B45A8">
        <w:t>stage</w:t>
      </w:r>
      <w:r w:rsidRPr="007B45A8">
        <w:rPr>
          <w:spacing w:val="-4"/>
        </w:rPr>
        <w:t xml:space="preserve"> </w:t>
      </w:r>
      <w:r w:rsidRPr="007B45A8">
        <w:t>at</w:t>
      </w:r>
      <w:r w:rsidRPr="007B45A8">
        <w:rPr>
          <w:spacing w:val="-3"/>
        </w:rPr>
        <w:t xml:space="preserve"> </w:t>
      </w:r>
      <w:r w:rsidRPr="007B45A8">
        <w:t>time</w:t>
      </w:r>
      <w:r w:rsidRPr="007B45A8">
        <w:rPr>
          <w:spacing w:val="-3"/>
        </w:rPr>
        <w:t xml:space="preserve"> </w:t>
      </w:r>
      <w:r w:rsidRPr="007B45A8">
        <w:t>of</w:t>
      </w:r>
      <w:r w:rsidRPr="007B45A8">
        <w:rPr>
          <w:spacing w:val="-3"/>
        </w:rPr>
        <w:t xml:space="preserve"> </w:t>
      </w:r>
      <w:r w:rsidRPr="007B45A8">
        <w:t>HCC</w:t>
      </w:r>
      <w:r w:rsidRPr="007B45A8">
        <w:rPr>
          <w:spacing w:val="-3"/>
        </w:rPr>
        <w:t xml:space="preserve"> </w:t>
      </w:r>
      <w:r w:rsidRPr="007B45A8">
        <w:t>diagnosis</w:t>
      </w:r>
      <w:r w:rsidRPr="007B45A8">
        <w:rPr>
          <w:position w:val="6"/>
          <w:vertAlign w:val="superscript"/>
        </w:rPr>
        <w:t>[48]</w:t>
      </w:r>
      <w:r w:rsidRPr="007B45A8">
        <w:t>.</w:t>
      </w:r>
      <w:r w:rsidRPr="007B45A8">
        <w:rPr>
          <w:spacing w:val="54"/>
        </w:rPr>
        <w:t xml:space="preserve"> </w:t>
      </w:r>
      <w:r w:rsidRPr="007B45A8">
        <w:t>Similarly,</w:t>
      </w:r>
      <w:r w:rsidRPr="007B45A8">
        <w:rPr>
          <w:spacing w:val="-3"/>
        </w:rPr>
        <w:t xml:space="preserve"> </w:t>
      </w:r>
      <w:r w:rsidRPr="007B45A8">
        <w:t>a</w:t>
      </w:r>
      <w:r w:rsidRPr="007B45A8">
        <w:rPr>
          <w:spacing w:val="-3"/>
        </w:rPr>
        <w:t xml:space="preserve"> </w:t>
      </w:r>
      <w:r w:rsidRPr="007B45A8">
        <w:t>compilation</w:t>
      </w:r>
      <w:r w:rsidRPr="007B45A8">
        <w:rPr>
          <w:spacing w:val="-3"/>
        </w:rPr>
        <w:t xml:space="preserve"> </w:t>
      </w:r>
      <w:r w:rsidRPr="007B45A8">
        <w:t>of</w:t>
      </w:r>
      <w:r w:rsidRPr="007B45A8">
        <w:rPr>
          <w:spacing w:val="-3"/>
        </w:rPr>
        <w:t xml:space="preserve"> </w:t>
      </w:r>
      <w:r w:rsidRPr="007B45A8">
        <w:t>case</w:t>
      </w:r>
      <w:r w:rsidRPr="007B45A8">
        <w:rPr>
          <w:spacing w:val="-3"/>
        </w:rPr>
        <w:t xml:space="preserve"> </w:t>
      </w:r>
      <w:r w:rsidRPr="007B45A8">
        <w:t>reports</w:t>
      </w:r>
      <w:r w:rsidRPr="007B45A8">
        <w:rPr>
          <w:spacing w:val="-3"/>
        </w:rPr>
        <w:t xml:space="preserve"> </w:t>
      </w:r>
      <w:r w:rsidRPr="007B45A8">
        <w:t>of</w:t>
      </w:r>
      <w:r w:rsidRPr="007B45A8">
        <w:rPr>
          <w:spacing w:val="-3"/>
        </w:rPr>
        <w:t xml:space="preserve"> </w:t>
      </w:r>
      <w:r w:rsidRPr="007B45A8">
        <w:t>NAFLD-HCC</w:t>
      </w:r>
      <w:r w:rsidRPr="007B45A8">
        <w:rPr>
          <w:spacing w:val="-3"/>
        </w:rPr>
        <w:t xml:space="preserve"> </w:t>
      </w:r>
      <w:r w:rsidRPr="007B45A8">
        <w:t>of</w:t>
      </w:r>
      <w:r w:rsidRPr="007B45A8">
        <w:rPr>
          <w:spacing w:val="-3"/>
        </w:rPr>
        <w:t xml:space="preserve"> </w:t>
      </w:r>
      <w:r w:rsidRPr="007B45A8">
        <w:t>predominantly</w:t>
      </w:r>
      <w:r w:rsidRPr="007B45A8">
        <w:rPr>
          <w:spacing w:val="-2"/>
        </w:rPr>
        <w:t xml:space="preserve"> </w:t>
      </w:r>
      <w:r w:rsidRPr="007B45A8">
        <w:t>early- stage</w:t>
      </w:r>
      <w:r w:rsidRPr="007B45A8">
        <w:rPr>
          <w:spacing w:val="-3"/>
        </w:rPr>
        <w:t xml:space="preserve"> </w:t>
      </w:r>
      <w:r w:rsidRPr="007B45A8">
        <w:t>HCC</w:t>
      </w:r>
      <w:r w:rsidRPr="007B45A8">
        <w:rPr>
          <w:spacing w:val="-3"/>
        </w:rPr>
        <w:t xml:space="preserve"> </w:t>
      </w:r>
      <w:r w:rsidRPr="007B45A8">
        <w:t>(single</w:t>
      </w:r>
      <w:r w:rsidRPr="007B45A8">
        <w:rPr>
          <w:spacing w:val="-3"/>
        </w:rPr>
        <w:t xml:space="preserve"> </w:t>
      </w:r>
      <w:r w:rsidRPr="007B45A8">
        <w:t>tumors</w:t>
      </w:r>
      <w:r w:rsidRPr="007B45A8">
        <w:rPr>
          <w:spacing w:val="-2"/>
        </w:rPr>
        <w:t xml:space="preserve"> </w:t>
      </w:r>
      <w:r w:rsidRPr="007B45A8">
        <w:t>approximately</w:t>
      </w:r>
      <w:r w:rsidRPr="007B45A8">
        <w:rPr>
          <w:spacing w:val="-3"/>
        </w:rPr>
        <w:t xml:space="preserve"> </w:t>
      </w:r>
      <w:r w:rsidRPr="007B45A8">
        <w:t>3cm</w:t>
      </w:r>
      <w:r w:rsidRPr="007B45A8">
        <w:rPr>
          <w:spacing w:val="-3"/>
        </w:rPr>
        <w:t xml:space="preserve"> </w:t>
      </w:r>
      <w:r w:rsidRPr="007B45A8">
        <w:t>in</w:t>
      </w:r>
      <w:r w:rsidRPr="007B45A8">
        <w:rPr>
          <w:spacing w:val="-3"/>
        </w:rPr>
        <w:t xml:space="preserve"> </w:t>
      </w:r>
      <w:r w:rsidRPr="007B45A8">
        <w:t>largest</w:t>
      </w:r>
      <w:r w:rsidRPr="007B45A8">
        <w:rPr>
          <w:spacing w:val="-2"/>
        </w:rPr>
        <w:t xml:space="preserve"> </w:t>
      </w:r>
      <w:r w:rsidRPr="007B45A8">
        <w:t>size)</w:t>
      </w:r>
      <w:r w:rsidRPr="007B45A8">
        <w:rPr>
          <w:spacing w:val="-3"/>
        </w:rPr>
        <w:t xml:space="preserve"> </w:t>
      </w:r>
      <w:r w:rsidRPr="007B45A8">
        <w:t>revealed</w:t>
      </w:r>
      <w:r w:rsidRPr="007B45A8">
        <w:rPr>
          <w:spacing w:val="-3"/>
        </w:rPr>
        <w:t xml:space="preserve"> </w:t>
      </w:r>
      <w:r w:rsidRPr="007B45A8">
        <w:t>that</w:t>
      </w:r>
      <w:r w:rsidRPr="007B45A8">
        <w:rPr>
          <w:spacing w:val="-3"/>
        </w:rPr>
        <w:t xml:space="preserve"> </w:t>
      </w:r>
      <w:r w:rsidRPr="007B45A8">
        <w:t>all</w:t>
      </w:r>
      <w:r w:rsidRPr="007B45A8">
        <w:rPr>
          <w:spacing w:val="-2"/>
        </w:rPr>
        <w:t xml:space="preserve"> </w:t>
      </w:r>
      <w:r w:rsidRPr="007B45A8">
        <w:t>cases</w:t>
      </w:r>
      <w:r w:rsidRPr="007B45A8">
        <w:rPr>
          <w:spacing w:val="-3"/>
        </w:rPr>
        <w:t xml:space="preserve"> </w:t>
      </w:r>
      <w:r w:rsidRPr="007B45A8">
        <w:t>that received</w:t>
      </w:r>
      <w:r w:rsidRPr="007B45A8">
        <w:rPr>
          <w:spacing w:val="-4"/>
        </w:rPr>
        <w:t xml:space="preserve"> </w:t>
      </w:r>
      <w:r w:rsidRPr="007B45A8">
        <w:t>a</w:t>
      </w:r>
      <w:r w:rsidRPr="007B45A8">
        <w:rPr>
          <w:spacing w:val="-3"/>
        </w:rPr>
        <w:t xml:space="preserve"> </w:t>
      </w:r>
      <w:r w:rsidRPr="007B45A8">
        <w:t>form</w:t>
      </w:r>
      <w:r w:rsidRPr="007B45A8">
        <w:rPr>
          <w:spacing w:val="-3"/>
        </w:rPr>
        <w:t xml:space="preserve"> </w:t>
      </w:r>
      <w:r w:rsidRPr="007B45A8">
        <w:t>of</w:t>
      </w:r>
      <w:r w:rsidRPr="007B45A8">
        <w:rPr>
          <w:spacing w:val="-3"/>
        </w:rPr>
        <w:t xml:space="preserve"> </w:t>
      </w:r>
      <w:r w:rsidRPr="007B45A8">
        <w:t>curative</w:t>
      </w:r>
      <w:r w:rsidRPr="007B45A8">
        <w:rPr>
          <w:spacing w:val="-3"/>
        </w:rPr>
        <w:t xml:space="preserve"> </w:t>
      </w:r>
      <w:r w:rsidRPr="007B45A8">
        <w:t>therapy</w:t>
      </w:r>
      <w:r w:rsidRPr="007B45A8">
        <w:rPr>
          <w:spacing w:val="-3"/>
        </w:rPr>
        <w:t xml:space="preserve"> </w:t>
      </w:r>
      <w:r w:rsidRPr="007B45A8">
        <w:t>had</w:t>
      </w:r>
      <w:r w:rsidRPr="007B45A8">
        <w:rPr>
          <w:spacing w:val="-3"/>
        </w:rPr>
        <w:t xml:space="preserve"> </w:t>
      </w:r>
      <w:r w:rsidRPr="007B45A8">
        <w:t>no</w:t>
      </w:r>
      <w:r w:rsidRPr="007B45A8">
        <w:rPr>
          <w:spacing w:val="-3"/>
        </w:rPr>
        <w:t xml:space="preserve"> </w:t>
      </w:r>
      <w:r w:rsidRPr="007B45A8">
        <w:t>tumor</w:t>
      </w:r>
      <w:r w:rsidRPr="007B45A8">
        <w:rPr>
          <w:spacing w:val="-4"/>
        </w:rPr>
        <w:t xml:space="preserve"> </w:t>
      </w:r>
      <w:r w:rsidRPr="007B45A8">
        <w:t>recurrence</w:t>
      </w:r>
      <w:r w:rsidRPr="007B45A8">
        <w:rPr>
          <w:spacing w:val="-3"/>
        </w:rPr>
        <w:t xml:space="preserve"> </w:t>
      </w:r>
      <w:r w:rsidRPr="007B45A8">
        <w:t>or</w:t>
      </w:r>
      <w:r w:rsidRPr="007B45A8">
        <w:rPr>
          <w:spacing w:val="-3"/>
        </w:rPr>
        <w:t xml:space="preserve"> </w:t>
      </w:r>
      <w:r w:rsidRPr="007B45A8">
        <w:t>death</w:t>
      </w:r>
      <w:r w:rsidRPr="007B45A8">
        <w:rPr>
          <w:spacing w:val="-3"/>
        </w:rPr>
        <w:t xml:space="preserve"> </w:t>
      </w:r>
      <w:r w:rsidRPr="007B45A8">
        <w:t>over</w:t>
      </w:r>
      <w:r w:rsidRPr="007B45A8">
        <w:rPr>
          <w:spacing w:val="-3"/>
        </w:rPr>
        <w:t xml:space="preserve"> </w:t>
      </w:r>
      <w:r w:rsidRPr="007B45A8">
        <w:t>a</w:t>
      </w:r>
      <w:r w:rsidRPr="007B45A8">
        <w:rPr>
          <w:spacing w:val="-3"/>
        </w:rPr>
        <w:t xml:space="preserve"> </w:t>
      </w:r>
      <w:r w:rsidRPr="007B45A8">
        <w:t>five</w:t>
      </w:r>
      <w:r w:rsidRPr="007B45A8">
        <w:rPr>
          <w:spacing w:val="-3"/>
        </w:rPr>
        <w:t xml:space="preserve"> </w:t>
      </w:r>
      <w:r w:rsidRPr="007B45A8">
        <w:t>to</w:t>
      </w:r>
      <w:r w:rsidRPr="007B45A8">
        <w:rPr>
          <w:spacing w:val="-3"/>
        </w:rPr>
        <w:t xml:space="preserve"> </w:t>
      </w:r>
      <w:r w:rsidRPr="007B45A8">
        <w:t>50 month</w:t>
      </w:r>
      <w:r w:rsidRPr="007B45A8">
        <w:rPr>
          <w:spacing w:val="-5"/>
        </w:rPr>
        <w:t xml:space="preserve"> </w:t>
      </w:r>
      <w:r w:rsidRPr="007B45A8">
        <w:t>follow-up</w:t>
      </w:r>
      <w:r w:rsidRPr="007B45A8">
        <w:rPr>
          <w:spacing w:val="-5"/>
        </w:rPr>
        <w:t xml:space="preserve"> </w:t>
      </w:r>
      <w:r w:rsidRPr="007B45A8">
        <w:t>period</w:t>
      </w:r>
      <w:r w:rsidRPr="007B45A8">
        <w:rPr>
          <w:position w:val="6"/>
          <w:vertAlign w:val="superscript"/>
        </w:rPr>
        <w:t>[60]</w:t>
      </w:r>
      <w:r w:rsidRPr="007B45A8">
        <w:t>.</w:t>
      </w:r>
      <w:r w:rsidRPr="007B45A8">
        <w:rPr>
          <w:spacing w:val="51"/>
        </w:rPr>
        <w:t xml:space="preserve"> </w:t>
      </w:r>
      <w:r w:rsidRPr="007B45A8">
        <w:t>Therefore,</w:t>
      </w:r>
      <w:r w:rsidRPr="007B45A8">
        <w:rPr>
          <w:spacing w:val="-5"/>
        </w:rPr>
        <w:t xml:space="preserve"> </w:t>
      </w:r>
      <w:r w:rsidRPr="007B45A8">
        <w:t>patients</w:t>
      </w:r>
      <w:r w:rsidRPr="007B45A8">
        <w:rPr>
          <w:spacing w:val="-5"/>
        </w:rPr>
        <w:t xml:space="preserve"> </w:t>
      </w:r>
      <w:r w:rsidRPr="007B45A8">
        <w:t>with</w:t>
      </w:r>
      <w:r w:rsidRPr="007B45A8">
        <w:rPr>
          <w:spacing w:val="-5"/>
        </w:rPr>
        <w:t xml:space="preserve"> </w:t>
      </w:r>
      <w:r w:rsidRPr="007B45A8">
        <w:rPr>
          <w:spacing w:val="-1"/>
        </w:rPr>
        <w:t>NAFLD-HCC</w:t>
      </w:r>
      <w:r w:rsidRPr="007B45A8">
        <w:rPr>
          <w:spacing w:val="-5"/>
        </w:rPr>
        <w:t xml:space="preserve"> </w:t>
      </w:r>
      <w:r w:rsidRPr="007B45A8">
        <w:t>can</w:t>
      </w:r>
      <w:r w:rsidRPr="007B45A8">
        <w:rPr>
          <w:spacing w:val="-4"/>
        </w:rPr>
        <w:t xml:space="preserve"> </w:t>
      </w:r>
      <w:r w:rsidRPr="007B45A8">
        <w:t>have</w:t>
      </w:r>
      <w:r w:rsidRPr="007B45A8">
        <w:rPr>
          <w:spacing w:val="-5"/>
        </w:rPr>
        <w:t xml:space="preserve"> </w:t>
      </w:r>
      <w:r w:rsidRPr="007B45A8">
        <w:t>favorable</w:t>
      </w:r>
      <w:r w:rsidRPr="007B45A8">
        <w:rPr>
          <w:spacing w:val="28"/>
        </w:rPr>
        <w:t xml:space="preserve"> </w:t>
      </w:r>
      <w:r w:rsidRPr="007B45A8">
        <w:t>survival</w:t>
      </w:r>
      <w:r w:rsidRPr="007B45A8">
        <w:rPr>
          <w:spacing w:val="-3"/>
        </w:rPr>
        <w:t xml:space="preserve"> </w:t>
      </w:r>
      <w:r w:rsidRPr="007B45A8">
        <w:t>contingent</w:t>
      </w:r>
      <w:r w:rsidRPr="007B45A8">
        <w:rPr>
          <w:spacing w:val="-3"/>
        </w:rPr>
        <w:t xml:space="preserve"> </w:t>
      </w:r>
      <w:r w:rsidRPr="007B45A8">
        <w:t>that</w:t>
      </w:r>
      <w:r w:rsidRPr="007B45A8">
        <w:rPr>
          <w:spacing w:val="-3"/>
        </w:rPr>
        <w:t xml:space="preserve"> </w:t>
      </w:r>
      <w:r w:rsidRPr="007B45A8">
        <w:t>they</w:t>
      </w:r>
      <w:r w:rsidRPr="007B45A8">
        <w:rPr>
          <w:spacing w:val="-2"/>
        </w:rPr>
        <w:t xml:space="preserve"> </w:t>
      </w:r>
      <w:r w:rsidRPr="007B45A8">
        <w:t>are</w:t>
      </w:r>
      <w:r w:rsidRPr="007B45A8">
        <w:rPr>
          <w:spacing w:val="-3"/>
        </w:rPr>
        <w:t xml:space="preserve"> </w:t>
      </w:r>
      <w:r w:rsidRPr="007B45A8">
        <w:t>diagnosed</w:t>
      </w:r>
      <w:r w:rsidRPr="007B45A8">
        <w:rPr>
          <w:spacing w:val="-3"/>
        </w:rPr>
        <w:t xml:space="preserve"> </w:t>
      </w:r>
      <w:r w:rsidRPr="007B45A8">
        <w:t>at</w:t>
      </w:r>
      <w:r w:rsidRPr="007B45A8">
        <w:rPr>
          <w:spacing w:val="-2"/>
        </w:rPr>
        <w:t xml:space="preserve"> </w:t>
      </w:r>
      <w:r w:rsidRPr="007B45A8">
        <w:t>early</w:t>
      </w:r>
      <w:r w:rsidRPr="007B45A8">
        <w:rPr>
          <w:spacing w:val="-3"/>
        </w:rPr>
        <w:t xml:space="preserve"> </w:t>
      </w:r>
      <w:r w:rsidRPr="007B45A8">
        <w:t>stages</w:t>
      </w:r>
      <w:r w:rsidRPr="007B45A8">
        <w:rPr>
          <w:spacing w:val="-3"/>
        </w:rPr>
        <w:t xml:space="preserve"> </w:t>
      </w:r>
      <w:r w:rsidRPr="007B45A8">
        <w:t>of</w:t>
      </w:r>
      <w:r w:rsidRPr="007B45A8">
        <w:rPr>
          <w:spacing w:val="-2"/>
        </w:rPr>
        <w:t xml:space="preserve"> </w:t>
      </w:r>
      <w:r w:rsidRPr="007B45A8">
        <w:t>HCC</w:t>
      </w:r>
      <w:r w:rsidRPr="007B45A8">
        <w:rPr>
          <w:spacing w:val="-3"/>
        </w:rPr>
        <w:t xml:space="preserve"> </w:t>
      </w:r>
      <w:r w:rsidRPr="007B45A8">
        <w:t>and</w:t>
      </w:r>
      <w:r w:rsidRPr="007B45A8">
        <w:rPr>
          <w:spacing w:val="-3"/>
        </w:rPr>
        <w:t xml:space="preserve"> </w:t>
      </w:r>
      <w:r w:rsidRPr="007B45A8">
        <w:t>receive</w:t>
      </w:r>
      <w:r w:rsidRPr="007B45A8">
        <w:rPr>
          <w:spacing w:val="-3"/>
        </w:rPr>
        <w:t xml:space="preserve"> </w:t>
      </w:r>
      <w:r w:rsidRPr="007B45A8">
        <w:t>curative treatment.</w:t>
      </w:r>
    </w:p>
    <w:p w:rsidR="00A24AF7" w:rsidRPr="007B45A8" w:rsidRDefault="00A24AF7" w:rsidP="00A24AF7">
      <w:pPr>
        <w:pStyle w:val="BodyText"/>
        <w:kinsoku w:val="0"/>
        <w:overflowPunct w:val="0"/>
        <w:snapToGrid w:val="0"/>
        <w:spacing w:line="360" w:lineRule="auto"/>
        <w:ind w:left="0"/>
        <w:jc w:val="both"/>
        <w:rPr>
          <w:lang w:eastAsia="zh-CN"/>
        </w:rPr>
      </w:pPr>
    </w:p>
    <w:p w:rsidR="00A24AF7" w:rsidRPr="007B45A8" w:rsidRDefault="00A24AF7" w:rsidP="00A24AF7">
      <w:pPr>
        <w:pStyle w:val="Heading2"/>
        <w:kinsoku w:val="0"/>
        <w:overflowPunct w:val="0"/>
        <w:snapToGrid w:val="0"/>
        <w:spacing w:line="360" w:lineRule="auto"/>
        <w:ind w:left="0"/>
        <w:jc w:val="both"/>
        <w:rPr>
          <w:b w:val="0"/>
          <w:bCs w:val="0"/>
        </w:rPr>
      </w:pPr>
      <w:bookmarkStart w:id="155" w:name="_GoBack"/>
      <w:r w:rsidRPr="007B45A8">
        <w:t>FUTURE</w:t>
      </w:r>
      <w:r w:rsidRPr="007B45A8">
        <w:rPr>
          <w:spacing w:val="-14"/>
        </w:rPr>
        <w:t xml:space="preserve"> </w:t>
      </w:r>
      <w:r w:rsidRPr="007B45A8">
        <w:t>DIRECTIONS</w:t>
      </w:r>
    </w:p>
    <w:bookmarkEnd w:id="155"/>
    <w:p w:rsidR="00A24AF7" w:rsidRPr="007B45A8" w:rsidRDefault="00A24AF7" w:rsidP="00A24AF7">
      <w:pPr>
        <w:pStyle w:val="BodyText"/>
        <w:kinsoku w:val="0"/>
        <w:overflowPunct w:val="0"/>
        <w:snapToGrid w:val="0"/>
        <w:spacing w:line="360" w:lineRule="auto"/>
        <w:ind w:left="0"/>
        <w:jc w:val="both"/>
      </w:pPr>
      <w:r w:rsidRPr="007B45A8">
        <w:t>Our</w:t>
      </w:r>
      <w:r w:rsidRPr="007B45A8">
        <w:rPr>
          <w:spacing w:val="-5"/>
        </w:rPr>
        <w:t xml:space="preserve"> </w:t>
      </w:r>
      <w:r w:rsidRPr="007B45A8">
        <w:t>review</w:t>
      </w:r>
      <w:r w:rsidRPr="007B45A8">
        <w:rPr>
          <w:spacing w:val="-4"/>
        </w:rPr>
        <w:t xml:space="preserve"> </w:t>
      </w:r>
      <w:r w:rsidRPr="007B45A8">
        <w:t>highlights</w:t>
      </w:r>
      <w:r w:rsidRPr="007B45A8">
        <w:rPr>
          <w:spacing w:val="-4"/>
        </w:rPr>
        <w:t xml:space="preserve"> </w:t>
      </w:r>
      <w:r w:rsidRPr="007B45A8">
        <w:t>recent</w:t>
      </w:r>
      <w:r w:rsidRPr="007B45A8">
        <w:rPr>
          <w:spacing w:val="-4"/>
        </w:rPr>
        <w:t xml:space="preserve"> </w:t>
      </w:r>
      <w:r w:rsidRPr="007B45A8">
        <w:t>updates</w:t>
      </w:r>
      <w:r w:rsidRPr="007B45A8">
        <w:rPr>
          <w:spacing w:val="-4"/>
        </w:rPr>
        <w:t xml:space="preserve"> </w:t>
      </w:r>
      <w:r w:rsidRPr="007B45A8">
        <w:t>on</w:t>
      </w:r>
      <w:r w:rsidRPr="007B45A8">
        <w:rPr>
          <w:spacing w:val="-4"/>
        </w:rPr>
        <w:t xml:space="preserve"> </w:t>
      </w:r>
      <w:r w:rsidRPr="007B45A8">
        <w:t>NAFLD-HCC</w:t>
      </w:r>
      <w:r w:rsidRPr="007B45A8">
        <w:rPr>
          <w:spacing w:val="-4"/>
        </w:rPr>
        <w:t xml:space="preserve"> </w:t>
      </w:r>
      <w:r w:rsidRPr="007B45A8">
        <w:t>epidemiology,</w:t>
      </w:r>
      <w:r w:rsidRPr="007B45A8">
        <w:rPr>
          <w:spacing w:val="-4"/>
        </w:rPr>
        <w:t xml:space="preserve"> </w:t>
      </w:r>
      <w:r w:rsidRPr="007B45A8">
        <w:t>pathophysiology, disease</w:t>
      </w:r>
      <w:r w:rsidRPr="007B45A8">
        <w:rPr>
          <w:spacing w:val="-5"/>
        </w:rPr>
        <w:t xml:space="preserve"> </w:t>
      </w:r>
      <w:r w:rsidRPr="007B45A8">
        <w:t>presentation,</w:t>
      </w:r>
      <w:r w:rsidRPr="007B45A8">
        <w:rPr>
          <w:spacing w:val="-5"/>
        </w:rPr>
        <w:t xml:space="preserve"> </w:t>
      </w:r>
      <w:r w:rsidRPr="007B45A8">
        <w:t>demand</w:t>
      </w:r>
      <w:r w:rsidRPr="007B45A8">
        <w:rPr>
          <w:spacing w:val="-4"/>
        </w:rPr>
        <w:t xml:space="preserve"> </w:t>
      </w:r>
      <w:r w:rsidRPr="007B45A8">
        <w:t>and</w:t>
      </w:r>
      <w:r w:rsidRPr="007B45A8">
        <w:rPr>
          <w:spacing w:val="-5"/>
        </w:rPr>
        <w:t xml:space="preserve"> </w:t>
      </w:r>
      <w:r w:rsidRPr="007B45A8">
        <w:t>receipt</w:t>
      </w:r>
      <w:r w:rsidRPr="007B45A8">
        <w:rPr>
          <w:spacing w:val="-4"/>
        </w:rPr>
        <w:t xml:space="preserve"> </w:t>
      </w:r>
      <w:r w:rsidRPr="007B45A8">
        <w:t>of</w:t>
      </w:r>
      <w:r w:rsidRPr="007B45A8">
        <w:rPr>
          <w:spacing w:val="-5"/>
        </w:rPr>
        <w:t xml:space="preserve"> </w:t>
      </w:r>
      <w:r w:rsidRPr="007B45A8">
        <w:t>curative</w:t>
      </w:r>
      <w:r w:rsidRPr="007B45A8">
        <w:rPr>
          <w:spacing w:val="-4"/>
        </w:rPr>
        <w:t xml:space="preserve"> </w:t>
      </w:r>
      <w:r w:rsidRPr="007B45A8">
        <w:t>treatment,</w:t>
      </w:r>
      <w:r w:rsidRPr="007B45A8">
        <w:rPr>
          <w:spacing w:val="-5"/>
        </w:rPr>
        <w:t xml:space="preserve"> </w:t>
      </w:r>
      <w:r w:rsidRPr="007B45A8">
        <w:t>outcomes</w:t>
      </w:r>
      <w:r w:rsidRPr="007B45A8">
        <w:rPr>
          <w:spacing w:val="-5"/>
        </w:rPr>
        <w:t xml:space="preserve"> </w:t>
      </w:r>
      <w:r w:rsidRPr="007B45A8">
        <w:t>from</w:t>
      </w:r>
      <w:r w:rsidRPr="007B45A8">
        <w:rPr>
          <w:spacing w:val="-4"/>
        </w:rPr>
        <w:t xml:space="preserve"> </w:t>
      </w:r>
      <w:r w:rsidRPr="007B45A8">
        <w:t>curative treatment</w:t>
      </w:r>
      <w:r w:rsidRPr="007B45A8">
        <w:rPr>
          <w:spacing w:val="-4"/>
        </w:rPr>
        <w:t xml:space="preserve"> </w:t>
      </w:r>
      <w:r w:rsidRPr="007B45A8">
        <w:t>as</w:t>
      </w:r>
      <w:r w:rsidRPr="007B45A8">
        <w:rPr>
          <w:spacing w:val="-3"/>
        </w:rPr>
        <w:t xml:space="preserve"> </w:t>
      </w:r>
      <w:r w:rsidRPr="007B45A8">
        <w:t>compared</w:t>
      </w:r>
      <w:r w:rsidRPr="007B45A8">
        <w:rPr>
          <w:spacing w:val="-3"/>
        </w:rPr>
        <w:t xml:space="preserve"> </w:t>
      </w:r>
      <w:r w:rsidRPr="007B45A8">
        <w:t>with</w:t>
      </w:r>
      <w:r w:rsidRPr="007B45A8">
        <w:rPr>
          <w:spacing w:val="-3"/>
        </w:rPr>
        <w:t xml:space="preserve"> </w:t>
      </w:r>
      <w:r w:rsidRPr="007B45A8">
        <w:t>other</w:t>
      </w:r>
      <w:r w:rsidRPr="007B45A8">
        <w:rPr>
          <w:spacing w:val="-3"/>
        </w:rPr>
        <w:t xml:space="preserve"> </w:t>
      </w:r>
      <w:r w:rsidRPr="007B45A8">
        <w:t>etiologies</w:t>
      </w:r>
      <w:r w:rsidRPr="007B45A8">
        <w:rPr>
          <w:spacing w:val="-3"/>
        </w:rPr>
        <w:t xml:space="preserve"> </w:t>
      </w:r>
      <w:r w:rsidRPr="007B45A8">
        <w:t>of</w:t>
      </w:r>
      <w:r w:rsidRPr="007B45A8">
        <w:rPr>
          <w:spacing w:val="-3"/>
        </w:rPr>
        <w:t xml:space="preserve"> </w:t>
      </w:r>
      <w:r w:rsidRPr="007B45A8">
        <w:t>HCC,</w:t>
      </w:r>
      <w:r w:rsidRPr="007B45A8">
        <w:rPr>
          <w:spacing w:val="-3"/>
        </w:rPr>
        <w:t xml:space="preserve"> </w:t>
      </w:r>
      <w:r w:rsidRPr="007B45A8">
        <w:t>and</w:t>
      </w:r>
      <w:r w:rsidRPr="007B45A8">
        <w:rPr>
          <w:spacing w:val="-3"/>
        </w:rPr>
        <w:t xml:space="preserve"> </w:t>
      </w:r>
      <w:r w:rsidRPr="007B45A8">
        <w:t>overall</w:t>
      </w:r>
      <w:r w:rsidRPr="007B45A8">
        <w:rPr>
          <w:spacing w:val="-3"/>
        </w:rPr>
        <w:t xml:space="preserve"> </w:t>
      </w:r>
      <w:r w:rsidRPr="007B45A8">
        <w:t>survival.</w:t>
      </w:r>
      <w:r w:rsidRPr="007B45A8">
        <w:rPr>
          <w:spacing w:val="54"/>
        </w:rPr>
        <w:t xml:space="preserve"> </w:t>
      </w:r>
      <w:r w:rsidRPr="007B45A8">
        <w:t>Current</w:t>
      </w:r>
      <w:r w:rsidRPr="007B45A8">
        <w:rPr>
          <w:rFonts w:hint="eastAsia"/>
          <w:lang w:eastAsia="zh-CN"/>
        </w:rPr>
        <w:t xml:space="preserve"> </w:t>
      </w:r>
      <w:r w:rsidRPr="007B45A8">
        <w:t>literature</w:t>
      </w:r>
      <w:r w:rsidRPr="007B45A8">
        <w:rPr>
          <w:spacing w:val="-5"/>
        </w:rPr>
        <w:t xml:space="preserve"> </w:t>
      </w:r>
      <w:r w:rsidRPr="007B45A8">
        <w:t>demonstrate</w:t>
      </w:r>
      <w:r w:rsidRPr="007B45A8">
        <w:rPr>
          <w:spacing w:val="-5"/>
        </w:rPr>
        <w:t xml:space="preserve"> </w:t>
      </w:r>
      <w:r w:rsidRPr="007B45A8">
        <w:t>that</w:t>
      </w:r>
      <w:r w:rsidRPr="007B45A8">
        <w:rPr>
          <w:spacing w:val="-5"/>
        </w:rPr>
        <w:t xml:space="preserve"> </w:t>
      </w:r>
      <w:r w:rsidRPr="007B45A8">
        <w:t>the</w:t>
      </w:r>
      <w:r w:rsidRPr="007B45A8">
        <w:rPr>
          <w:spacing w:val="-4"/>
        </w:rPr>
        <w:t xml:space="preserve"> </w:t>
      </w:r>
      <w:r w:rsidRPr="007B45A8">
        <w:t>incidence</w:t>
      </w:r>
      <w:r w:rsidRPr="007B45A8">
        <w:rPr>
          <w:spacing w:val="-5"/>
        </w:rPr>
        <w:t xml:space="preserve"> </w:t>
      </w:r>
      <w:r w:rsidRPr="007B45A8">
        <w:t>of</w:t>
      </w:r>
      <w:r w:rsidRPr="007B45A8">
        <w:rPr>
          <w:spacing w:val="-5"/>
        </w:rPr>
        <w:t xml:space="preserve"> </w:t>
      </w:r>
      <w:r w:rsidRPr="007B45A8">
        <w:rPr>
          <w:spacing w:val="-1"/>
        </w:rPr>
        <w:t>NAFLD-associated</w:t>
      </w:r>
      <w:r w:rsidRPr="007B45A8">
        <w:rPr>
          <w:spacing w:val="-4"/>
        </w:rPr>
        <w:t xml:space="preserve"> </w:t>
      </w:r>
      <w:r w:rsidRPr="007B45A8">
        <w:t>HCC</w:t>
      </w:r>
      <w:r w:rsidRPr="007B45A8">
        <w:rPr>
          <w:spacing w:val="-5"/>
        </w:rPr>
        <w:t xml:space="preserve"> </w:t>
      </w:r>
      <w:r w:rsidRPr="007B45A8">
        <w:t>is</w:t>
      </w:r>
      <w:r w:rsidRPr="007B45A8">
        <w:rPr>
          <w:spacing w:val="-5"/>
        </w:rPr>
        <w:t xml:space="preserve"> </w:t>
      </w:r>
      <w:r w:rsidRPr="007B45A8">
        <w:t>increasing,</w:t>
      </w:r>
      <w:r w:rsidRPr="007B45A8">
        <w:rPr>
          <w:spacing w:val="-4"/>
        </w:rPr>
        <w:t xml:space="preserve"> </w:t>
      </w:r>
      <w:r w:rsidRPr="007B45A8">
        <w:t>may</w:t>
      </w:r>
      <w:r w:rsidRPr="007B45A8">
        <w:rPr>
          <w:spacing w:val="30"/>
        </w:rPr>
        <w:t xml:space="preserve"> </w:t>
      </w:r>
      <w:r w:rsidRPr="007B45A8">
        <w:t>often</w:t>
      </w:r>
      <w:r w:rsidRPr="007B45A8">
        <w:rPr>
          <w:spacing w:val="-4"/>
        </w:rPr>
        <w:t xml:space="preserve"> </w:t>
      </w:r>
      <w:r w:rsidRPr="007B45A8">
        <w:t>occur</w:t>
      </w:r>
      <w:r w:rsidRPr="007B45A8">
        <w:rPr>
          <w:spacing w:val="-3"/>
        </w:rPr>
        <w:t xml:space="preserve"> </w:t>
      </w:r>
      <w:r w:rsidRPr="007B45A8">
        <w:t>in</w:t>
      </w:r>
      <w:r w:rsidRPr="007B45A8">
        <w:rPr>
          <w:spacing w:val="-3"/>
        </w:rPr>
        <w:t xml:space="preserve"> </w:t>
      </w:r>
      <w:r w:rsidRPr="007B45A8">
        <w:t>the</w:t>
      </w:r>
      <w:r w:rsidRPr="007B45A8">
        <w:rPr>
          <w:spacing w:val="-4"/>
        </w:rPr>
        <w:t xml:space="preserve"> </w:t>
      </w:r>
      <w:r w:rsidRPr="007B45A8">
        <w:t>absence</w:t>
      </w:r>
      <w:r w:rsidRPr="007B45A8">
        <w:rPr>
          <w:spacing w:val="-3"/>
        </w:rPr>
        <w:t xml:space="preserve"> </w:t>
      </w:r>
      <w:r w:rsidRPr="007B45A8">
        <w:t>of</w:t>
      </w:r>
      <w:r w:rsidRPr="007B45A8">
        <w:rPr>
          <w:spacing w:val="-3"/>
        </w:rPr>
        <w:t xml:space="preserve"> </w:t>
      </w:r>
      <w:r w:rsidRPr="007B45A8">
        <w:t>cirrhosis,</w:t>
      </w:r>
      <w:r w:rsidRPr="007B45A8">
        <w:rPr>
          <w:spacing w:val="-3"/>
        </w:rPr>
        <w:t xml:space="preserve"> </w:t>
      </w:r>
      <w:r w:rsidRPr="007B45A8">
        <w:t>and</w:t>
      </w:r>
      <w:r w:rsidRPr="007B45A8">
        <w:rPr>
          <w:spacing w:val="-4"/>
        </w:rPr>
        <w:t xml:space="preserve"> </w:t>
      </w:r>
      <w:r w:rsidRPr="007B45A8">
        <w:t>present</w:t>
      </w:r>
      <w:r w:rsidRPr="007B45A8">
        <w:rPr>
          <w:spacing w:val="-3"/>
        </w:rPr>
        <w:t xml:space="preserve"> </w:t>
      </w:r>
      <w:r w:rsidRPr="007B45A8">
        <w:t>at</w:t>
      </w:r>
      <w:r w:rsidRPr="007B45A8">
        <w:rPr>
          <w:spacing w:val="-3"/>
        </w:rPr>
        <w:t xml:space="preserve"> </w:t>
      </w:r>
      <w:r w:rsidRPr="007B45A8">
        <w:t>a</w:t>
      </w:r>
      <w:r w:rsidRPr="007B45A8">
        <w:rPr>
          <w:spacing w:val="-3"/>
        </w:rPr>
        <w:t xml:space="preserve"> </w:t>
      </w:r>
      <w:r w:rsidRPr="007B45A8">
        <w:t>more</w:t>
      </w:r>
      <w:r w:rsidRPr="007B45A8">
        <w:rPr>
          <w:spacing w:val="-4"/>
        </w:rPr>
        <w:t xml:space="preserve"> </w:t>
      </w:r>
      <w:r w:rsidRPr="007B45A8">
        <w:t>advanced</w:t>
      </w:r>
      <w:r w:rsidRPr="007B45A8">
        <w:rPr>
          <w:spacing w:val="-3"/>
        </w:rPr>
        <w:t xml:space="preserve"> </w:t>
      </w:r>
      <w:r w:rsidRPr="007B45A8">
        <w:t>stage,</w:t>
      </w:r>
      <w:r w:rsidRPr="007B45A8">
        <w:rPr>
          <w:spacing w:val="-3"/>
        </w:rPr>
        <w:t xml:space="preserve"> </w:t>
      </w:r>
      <w:r w:rsidRPr="007B45A8">
        <w:t>and</w:t>
      </w:r>
      <w:r w:rsidRPr="007B45A8">
        <w:rPr>
          <w:w w:val="99"/>
        </w:rPr>
        <w:t xml:space="preserve"> </w:t>
      </w:r>
      <w:r w:rsidRPr="007B45A8">
        <w:t>thereby</w:t>
      </w:r>
      <w:r w:rsidRPr="007B45A8">
        <w:rPr>
          <w:spacing w:val="-3"/>
        </w:rPr>
        <w:t xml:space="preserve"> </w:t>
      </w:r>
      <w:r w:rsidRPr="007B45A8">
        <w:t>patients</w:t>
      </w:r>
      <w:r w:rsidRPr="007B45A8">
        <w:rPr>
          <w:spacing w:val="-2"/>
        </w:rPr>
        <w:t xml:space="preserve"> </w:t>
      </w:r>
      <w:r w:rsidRPr="007B45A8">
        <w:t>with</w:t>
      </w:r>
      <w:r w:rsidRPr="007B45A8">
        <w:rPr>
          <w:spacing w:val="-3"/>
        </w:rPr>
        <w:t xml:space="preserve"> </w:t>
      </w:r>
      <w:r w:rsidRPr="007B45A8">
        <w:t>NAFLD-HCC</w:t>
      </w:r>
      <w:r w:rsidRPr="007B45A8">
        <w:rPr>
          <w:spacing w:val="-2"/>
        </w:rPr>
        <w:t xml:space="preserve"> </w:t>
      </w:r>
      <w:r w:rsidRPr="007B45A8">
        <w:t>are</w:t>
      </w:r>
      <w:r w:rsidRPr="007B45A8">
        <w:rPr>
          <w:spacing w:val="-3"/>
        </w:rPr>
        <w:t xml:space="preserve"> </w:t>
      </w:r>
      <w:r w:rsidRPr="007B45A8">
        <w:t>less</w:t>
      </w:r>
      <w:r w:rsidRPr="007B45A8">
        <w:rPr>
          <w:spacing w:val="-2"/>
        </w:rPr>
        <w:t xml:space="preserve"> </w:t>
      </w:r>
      <w:r w:rsidRPr="007B45A8">
        <w:t>likely</w:t>
      </w:r>
      <w:r w:rsidRPr="007B45A8">
        <w:rPr>
          <w:spacing w:val="-3"/>
        </w:rPr>
        <w:t xml:space="preserve"> </w:t>
      </w:r>
      <w:r w:rsidRPr="007B45A8">
        <w:t>to</w:t>
      </w:r>
      <w:r w:rsidRPr="007B45A8">
        <w:rPr>
          <w:spacing w:val="-2"/>
        </w:rPr>
        <w:t xml:space="preserve"> </w:t>
      </w:r>
      <w:r w:rsidRPr="007B45A8">
        <w:t>be</w:t>
      </w:r>
      <w:r w:rsidRPr="007B45A8">
        <w:rPr>
          <w:spacing w:val="-3"/>
        </w:rPr>
        <w:t xml:space="preserve"> </w:t>
      </w:r>
      <w:r w:rsidRPr="007B45A8">
        <w:t>candidates</w:t>
      </w:r>
      <w:r w:rsidRPr="007B45A8">
        <w:rPr>
          <w:spacing w:val="-2"/>
        </w:rPr>
        <w:t xml:space="preserve"> </w:t>
      </w:r>
      <w:r w:rsidRPr="007B45A8">
        <w:t>of</w:t>
      </w:r>
      <w:r w:rsidRPr="007B45A8">
        <w:rPr>
          <w:spacing w:val="-2"/>
        </w:rPr>
        <w:t xml:space="preserve"> </w:t>
      </w:r>
      <w:r w:rsidRPr="007B45A8">
        <w:t>curative</w:t>
      </w:r>
      <w:r w:rsidRPr="007B45A8">
        <w:rPr>
          <w:spacing w:val="-3"/>
        </w:rPr>
        <w:t xml:space="preserve"> </w:t>
      </w:r>
      <w:r w:rsidRPr="007B45A8">
        <w:t>treatment modalities</w:t>
      </w:r>
      <w:r w:rsidRPr="007B45A8">
        <w:rPr>
          <w:spacing w:val="-5"/>
        </w:rPr>
        <w:t xml:space="preserve"> </w:t>
      </w:r>
      <w:r w:rsidRPr="007B45A8">
        <w:t>relative</w:t>
      </w:r>
      <w:r w:rsidRPr="007B45A8">
        <w:rPr>
          <w:spacing w:val="-4"/>
        </w:rPr>
        <w:t xml:space="preserve"> </w:t>
      </w:r>
      <w:r w:rsidRPr="007B45A8">
        <w:t>to</w:t>
      </w:r>
      <w:r w:rsidRPr="007B45A8">
        <w:rPr>
          <w:spacing w:val="-4"/>
        </w:rPr>
        <w:t xml:space="preserve"> </w:t>
      </w:r>
      <w:r w:rsidRPr="007B45A8">
        <w:t>other</w:t>
      </w:r>
      <w:r w:rsidRPr="007B45A8">
        <w:rPr>
          <w:spacing w:val="-5"/>
        </w:rPr>
        <w:t xml:space="preserve"> </w:t>
      </w:r>
      <w:r w:rsidRPr="007B45A8">
        <w:t>etiologies</w:t>
      </w:r>
      <w:r w:rsidRPr="007B45A8">
        <w:rPr>
          <w:spacing w:val="-4"/>
        </w:rPr>
        <w:t xml:space="preserve"> </w:t>
      </w:r>
      <w:r w:rsidRPr="007B45A8">
        <w:t>of</w:t>
      </w:r>
      <w:r w:rsidRPr="007B45A8">
        <w:rPr>
          <w:spacing w:val="-4"/>
        </w:rPr>
        <w:t xml:space="preserve"> </w:t>
      </w:r>
      <w:r w:rsidRPr="007B45A8">
        <w:t>HCC.</w:t>
      </w:r>
      <w:r w:rsidRPr="007B45A8">
        <w:rPr>
          <w:spacing w:val="51"/>
        </w:rPr>
        <w:t xml:space="preserve"> </w:t>
      </w:r>
      <w:r w:rsidRPr="007B45A8">
        <w:t>However,</w:t>
      </w:r>
      <w:r w:rsidRPr="007B45A8">
        <w:rPr>
          <w:spacing w:val="-4"/>
        </w:rPr>
        <w:t xml:space="preserve"> </w:t>
      </w:r>
      <w:r w:rsidRPr="007B45A8">
        <w:t>OLT</w:t>
      </w:r>
      <w:r w:rsidRPr="007B45A8">
        <w:rPr>
          <w:spacing w:val="-4"/>
        </w:rPr>
        <w:t xml:space="preserve"> </w:t>
      </w:r>
      <w:r w:rsidRPr="007B45A8">
        <w:t>for</w:t>
      </w:r>
      <w:r w:rsidRPr="007B45A8">
        <w:rPr>
          <w:spacing w:val="-4"/>
        </w:rPr>
        <w:t xml:space="preserve"> </w:t>
      </w:r>
      <w:r w:rsidRPr="007B45A8">
        <w:t>NAFLD-associated</w:t>
      </w:r>
      <w:r w:rsidRPr="007B45A8">
        <w:rPr>
          <w:w w:val="99"/>
        </w:rPr>
        <w:t xml:space="preserve"> </w:t>
      </w:r>
      <w:r w:rsidRPr="007B45A8">
        <w:t>HCC</w:t>
      </w:r>
      <w:r w:rsidRPr="007B45A8">
        <w:rPr>
          <w:spacing w:val="-5"/>
        </w:rPr>
        <w:t xml:space="preserve"> </w:t>
      </w:r>
      <w:r w:rsidRPr="007B45A8">
        <w:t>has</w:t>
      </w:r>
      <w:r w:rsidRPr="007B45A8">
        <w:rPr>
          <w:spacing w:val="-5"/>
        </w:rPr>
        <w:t xml:space="preserve"> </w:t>
      </w:r>
      <w:r w:rsidRPr="007B45A8">
        <w:t>increased</w:t>
      </w:r>
      <w:r w:rsidRPr="007B45A8">
        <w:rPr>
          <w:spacing w:val="-5"/>
        </w:rPr>
        <w:t xml:space="preserve"> </w:t>
      </w:r>
      <w:r w:rsidRPr="007B45A8">
        <w:t>four-fold</w:t>
      </w:r>
      <w:r w:rsidRPr="007B45A8">
        <w:rPr>
          <w:spacing w:val="-5"/>
        </w:rPr>
        <w:t xml:space="preserve"> </w:t>
      </w:r>
      <w:r w:rsidRPr="007B45A8">
        <w:t>over</w:t>
      </w:r>
      <w:r w:rsidRPr="007B45A8">
        <w:rPr>
          <w:spacing w:val="-5"/>
        </w:rPr>
        <w:t xml:space="preserve"> </w:t>
      </w:r>
      <w:r w:rsidRPr="007B45A8">
        <w:t>the</w:t>
      </w:r>
      <w:r w:rsidRPr="007B45A8">
        <w:rPr>
          <w:spacing w:val="-5"/>
        </w:rPr>
        <w:t xml:space="preserve"> </w:t>
      </w:r>
      <w:r w:rsidRPr="007B45A8">
        <w:t>past</w:t>
      </w:r>
      <w:r w:rsidRPr="007B45A8">
        <w:rPr>
          <w:spacing w:val="-4"/>
        </w:rPr>
        <w:t xml:space="preserve"> </w:t>
      </w:r>
      <w:r w:rsidRPr="007B45A8">
        <w:t>decade,</w:t>
      </w:r>
      <w:r w:rsidRPr="007B45A8">
        <w:rPr>
          <w:spacing w:val="-5"/>
        </w:rPr>
        <w:t xml:space="preserve"> </w:t>
      </w:r>
      <w:r w:rsidRPr="007B45A8">
        <w:t>and</w:t>
      </w:r>
      <w:r w:rsidRPr="007B45A8">
        <w:rPr>
          <w:spacing w:val="-5"/>
        </w:rPr>
        <w:t xml:space="preserve"> </w:t>
      </w:r>
      <w:r w:rsidRPr="007B45A8">
        <w:t>post-transplant</w:t>
      </w:r>
      <w:r w:rsidRPr="007B45A8">
        <w:rPr>
          <w:spacing w:val="-5"/>
        </w:rPr>
        <w:t xml:space="preserve"> </w:t>
      </w:r>
      <w:r w:rsidRPr="007B45A8">
        <w:t>survival</w:t>
      </w:r>
      <w:r w:rsidRPr="007B45A8">
        <w:rPr>
          <w:spacing w:val="-5"/>
        </w:rPr>
        <w:t xml:space="preserve"> </w:t>
      </w:r>
      <w:r w:rsidRPr="007B45A8">
        <w:t>appears</w:t>
      </w:r>
      <w:r w:rsidRPr="007B45A8">
        <w:rPr>
          <w:w w:val="99"/>
        </w:rPr>
        <w:t xml:space="preserve"> </w:t>
      </w:r>
      <w:r w:rsidRPr="007B45A8">
        <w:t>to</w:t>
      </w:r>
      <w:r w:rsidRPr="007B45A8">
        <w:rPr>
          <w:spacing w:val="-4"/>
        </w:rPr>
        <w:t xml:space="preserve"> </w:t>
      </w:r>
      <w:r w:rsidRPr="007B45A8">
        <w:t>be</w:t>
      </w:r>
      <w:r w:rsidRPr="007B45A8">
        <w:rPr>
          <w:spacing w:val="-3"/>
        </w:rPr>
        <w:t xml:space="preserve"> </w:t>
      </w:r>
      <w:r w:rsidRPr="007B45A8">
        <w:t>similar</w:t>
      </w:r>
      <w:r w:rsidRPr="007B45A8">
        <w:rPr>
          <w:spacing w:val="-4"/>
        </w:rPr>
        <w:t xml:space="preserve"> </w:t>
      </w:r>
      <w:r w:rsidRPr="007B45A8">
        <w:t>to</w:t>
      </w:r>
      <w:r w:rsidRPr="007B45A8">
        <w:rPr>
          <w:spacing w:val="-3"/>
        </w:rPr>
        <w:t xml:space="preserve"> </w:t>
      </w:r>
      <w:r w:rsidRPr="007B45A8">
        <w:t>other</w:t>
      </w:r>
      <w:r w:rsidRPr="007B45A8">
        <w:rPr>
          <w:spacing w:val="-4"/>
        </w:rPr>
        <w:t xml:space="preserve"> </w:t>
      </w:r>
      <w:r w:rsidRPr="007B45A8">
        <w:t>HCC-based</w:t>
      </w:r>
      <w:r w:rsidRPr="007B45A8">
        <w:rPr>
          <w:spacing w:val="-3"/>
        </w:rPr>
        <w:t xml:space="preserve"> </w:t>
      </w:r>
      <w:r w:rsidRPr="007B45A8">
        <w:t>indications</w:t>
      </w:r>
      <w:r w:rsidRPr="007B45A8">
        <w:rPr>
          <w:spacing w:val="-3"/>
        </w:rPr>
        <w:t xml:space="preserve"> </w:t>
      </w:r>
      <w:r w:rsidRPr="007B45A8">
        <w:t>for</w:t>
      </w:r>
      <w:r w:rsidRPr="007B45A8">
        <w:rPr>
          <w:spacing w:val="-4"/>
        </w:rPr>
        <w:t xml:space="preserve"> </w:t>
      </w:r>
      <w:r w:rsidRPr="007B45A8">
        <w:t>OLT.</w:t>
      </w:r>
    </w:p>
    <w:p w:rsidR="00A24AF7" w:rsidRPr="007B45A8" w:rsidRDefault="00A24AF7" w:rsidP="00A24AF7">
      <w:pPr>
        <w:pStyle w:val="BodyText"/>
        <w:kinsoku w:val="0"/>
        <w:overflowPunct w:val="0"/>
        <w:snapToGrid w:val="0"/>
        <w:spacing w:line="360" w:lineRule="auto"/>
        <w:ind w:left="0" w:firstLineChars="100" w:firstLine="240"/>
        <w:jc w:val="both"/>
      </w:pPr>
      <w:r w:rsidRPr="007B45A8">
        <w:t>Although</w:t>
      </w:r>
      <w:r w:rsidRPr="007B45A8">
        <w:rPr>
          <w:spacing w:val="-4"/>
        </w:rPr>
        <w:t xml:space="preserve"> </w:t>
      </w:r>
      <w:r w:rsidRPr="007B45A8">
        <w:t>the</w:t>
      </w:r>
      <w:r w:rsidRPr="007B45A8">
        <w:rPr>
          <w:spacing w:val="-3"/>
        </w:rPr>
        <w:t xml:space="preserve"> </w:t>
      </w:r>
      <w:r w:rsidRPr="007B45A8">
        <w:t>literature</w:t>
      </w:r>
      <w:r w:rsidRPr="007B45A8">
        <w:rPr>
          <w:spacing w:val="-3"/>
        </w:rPr>
        <w:t xml:space="preserve"> </w:t>
      </w:r>
      <w:r w:rsidRPr="007B45A8">
        <w:t>addressing</w:t>
      </w:r>
      <w:r w:rsidRPr="007B45A8">
        <w:rPr>
          <w:spacing w:val="-3"/>
        </w:rPr>
        <w:t xml:space="preserve"> </w:t>
      </w:r>
      <w:r w:rsidRPr="007B45A8">
        <w:t>NAFLD-HCC</w:t>
      </w:r>
      <w:r w:rsidRPr="007B45A8">
        <w:rPr>
          <w:spacing w:val="-3"/>
        </w:rPr>
        <w:t xml:space="preserve"> </w:t>
      </w:r>
      <w:r w:rsidRPr="007B45A8">
        <w:t>is</w:t>
      </w:r>
      <w:r w:rsidRPr="007B45A8">
        <w:rPr>
          <w:spacing w:val="-3"/>
        </w:rPr>
        <w:t xml:space="preserve"> </w:t>
      </w:r>
      <w:r w:rsidRPr="007B45A8">
        <w:t>growing,</w:t>
      </w:r>
      <w:r w:rsidRPr="007B45A8">
        <w:rPr>
          <w:spacing w:val="-3"/>
        </w:rPr>
        <w:t xml:space="preserve"> </w:t>
      </w:r>
      <w:r w:rsidRPr="007B45A8">
        <w:t>there</w:t>
      </w:r>
      <w:r w:rsidRPr="007B45A8">
        <w:rPr>
          <w:spacing w:val="-3"/>
        </w:rPr>
        <w:t xml:space="preserve"> </w:t>
      </w:r>
      <w:r w:rsidRPr="007B45A8">
        <w:t>are</w:t>
      </w:r>
      <w:r w:rsidRPr="007B45A8">
        <w:rPr>
          <w:spacing w:val="-3"/>
        </w:rPr>
        <w:t xml:space="preserve"> </w:t>
      </w:r>
      <w:r w:rsidRPr="007B45A8">
        <w:t>several</w:t>
      </w:r>
      <w:r w:rsidRPr="007B45A8">
        <w:rPr>
          <w:spacing w:val="-4"/>
        </w:rPr>
        <w:t xml:space="preserve"> </w:t>
      </w:r>
      <w:r w:rsidRPr="007B45A8">
        <w:t>areas</w:t>
      </w:r>
      <w:r w:rsidRPr="007B45A8">
        <w:rPr>
          <w:w w:val="99"/>
        </w:rPr>
        <w:t xml:space="preserve"> </w:t>
      </w:r>
      <w:r w:rsidRPr="007B45A8">
        <w:rPr>
          <w:spacing w:val="-1"/>
        </w:rPr>
        <w:t>which</w:t>
      </w:r>
      <w:r w:rsidRPr="007B45A8">
        <w:rPr>
          <w:spacing w:val="-5"/>
        </w:rPr>
        <w:t xml:space="preserve"> </w:t>
      </w:r>
      <w:r w:rsidRPr="007B45A8">
        <w:t>represent</w:t>
      </w:r>
      <w:r w:rsidRPr="007B45A8">
        <w:rPr>
          <w:spacing w:val="-4"/>
        </w:rPr>
        <w:t xml:space="preserve"> </w:t>
      </w:r>
      <w:r w:rsidRPr="007B45A8">
        <w:t>high</w:t>
      </w:r>
      <w:r w:rsidRPr="007B45A8">
        <w:rPr>
          <w:spacing w:val="-4"/>
        </w:rPr>
        <w:t xml:space="preserve"> </w:t>
      </w:r>
      <w:r w:rsidRPr="007B45A8">
        <w:t>priorities</w:t>
      </w:r>
      <w:r w:rsidRPr="007B45A8">
        <w:rPr>
          <w:spacing w:val="-5"/>
        </w:rPr>
        <w:t xml:space="preserve"> </w:t>
      </w:r>
      <w:r w:rsidRPr="007B45A8">
        <w:t>for</w:t>
      </w:r>
      <w:r w:rsidRPr="007B45A8">
        <w:rPr>
          <w:spacing w:val="-4"/>
        </w:rPr>
        <w:t xml:space="preserve"> </w:t>
      </w:r>
      <w:r w:rsidRPr="007B45A8">
        <w:t>further</w:t>
      </w:r>
      <w:r w:rsidRPr="007B45A8">
        <w:rPr>
          <w:spacing w:val="-4"/>
        </w:rPr>
        <w:t xml:space="preserve"> </w:t>
      </w:r>
      <w:r w:rsidRPr="007B45A8">
        <w:t>research.</w:t>
      </w:r>
      <w:r w:rsidRPr="007B45A8">
        <w:rPr>
          <w:spacing w:val="51"/>
        </w:rPr>
        <w:t xml:space="preserve"> </w:t>
      </w:r>
      <w:r w:rsidRPr="007B45A8">
        <w:t>More</w:t>
      </w:r>
      <w:r w:rsidRPr="007B45A8">
        <w:rPr>
          <w:spacing w:val="-4"/>
        </w:rPr>
        <w:t xml:space="preserve"> </w:t>
      </w:r>
      <w:r w:rsidRPr="007B45A8">
        <w:t>robust</w:t>
      </w:r>
      <w:r w:rsidRPr="007B45A8">
        <w:rPr>
          <w:spacing w:val="-5"/>
        </w:rPr>
        <w:t xml:space="preserve"> </w:t>
      </w:r>
      <w:r w:rsidRPr="007B45A8">
        <w:t>epidemiological</w:t>
      </w:r>
      <w:r w:rsidRPr="007B45A8">
        <w:rPr>
          <w:spacing w:val="24"/>
        </w:rPr>
        <w:t xml:space="preserve"> </w:t>
      </w:r>
      <w:r w:rsidRPr="007B45A8">
        <w:t>studies</w:t>
      </w:r>
      <w:r w:rsidRPr="007B45A8">
        <w:rPr>
          <w:spacing w:val="-6"/>
        </w:rPr>
        <w:t xml:space="preserve"> </w:t>
      </w:r>
      <w:r w:rsidRPr="007B45A8">
        <w:t>to</w:t>
      </w:r>
      <w:r w:rsidRPr="007B45A8">
        <w:rPr>
          <w:spacing w:val="-6"/>
        </w:rPr>
        <w:t xml:space="preserve"> </w:t>
      </w:r>
      <w:r w:rsidRPr="007B45A8">
        <w:t>identify</w:t>
      </w:r>
      <w:r w:rsidRPr="007B45A8">
        <w:rPr>
          <w:spacing w:val="-5"/>
        </w:rPr>
        <w:t xml:space="preserve"> </w:t>
      </w:r>
      <w:r w:rsidRPr="007B45A8">
        <w:t>high-risk</w:t>
      </w:r>
      <w:r w:rsidRPr="007B45A8">
        <w:rPr>
          <w:spacing w:val="-6"/>
        </w:rPr>
        <w:t xml:space="preserve"> </w:t>
      </w:r>
      <w:r w:rsidRPr="007B45A8">
        <w:t>groups</w:t>
      </w:r>
      <w:r w:rsidRPr="007B45A8">
        <w:rPr>
          <w:spacing w:val="-5"/>
        </w:rPr>
        <w:t xml:space="preserve"> </w:t>
      </w:r>
      <w:r w:rsidRPr="007B45A8">
        <w:t>for</w:t>
      </w:r>
      <w:r w:rsidRPr="007B45A8">
        <w:rPr>
          <w:spacing w:val="-6"/>
        </w:rPr>
        <w:t xml:space="preserve"> </w:t>
      </w:r>
      <w:r w:rsidRPr="007B45A8">
        <w:rPr>
          <w:spacing w:val="-1"/>
        </w:rPr>
        <w:t>NAFLD-HCC</w:t>
      </w:r>
      <w:r w:rsidRPr="007B45A8">
        <w:rPr>
          <w:spacing w:val="-6"/>
        </w:rPr>
        <w:t xml:space="preserve"> </w:t>
      </w:r>
      <w:r w:rsidRPr="007B45A8">
        <w:t>incidence</w:t>
      </w:r>
      <w:r w:rsidRPr="007B45A8">
        <w:rPr>
          <w:spacing w:val="-5"/>
        </w:rPr>
        <w:t xml:space="preserve"> </w:t>
      </w:r>
      <w:r w:rsidRPr="007B45A8">
        <w:t>and</w:t>
      </w:r>
      <w:r w:rsidRPr="007B45A8">
        <w:rPr>
          <w:spacing w:val="-6"/>
        </w:rPr>
        <w:t xml:space="preserve"> </w:t>
      </w:r>
      <w:r w:rsidRPr="007B45A8">
        <w:rPr>
          <w:spacing w:val="-1"/>
        </w:rPr>
        <w:t>NAFLD-related</w:t>
      </w:r>
      <w:r w:rsidRPr="007B45A8">
        <w:rPr>
          <w:spacing w:val="40"/>
          <w:w w:val="99"/>
        </w:rPr>
        <w:t xml:space="preserve"> </w:t>
      </w:r>
      <w:r w:rsidRPr="007B45A8">
        <w:t>mortality</w:t>
      </w:r>
      <w:r w:rsidRPr="007B45A8">
        <w:rPr>
          <w:spacing w:val="-5"/>
        </w:rPr>
        <w:t xml:space="preserve"> </w:t>
      </w:r>
      <w:r w:rsidRPr="007B45A8">
        <w:t>may</w:t>
      </w:r>
      <w:r w:rsidRPr="007B45A8">
        <w:rPr>
          <w:spacing w:val="-4"/>
        </w:rPr>
        <w:t xml:space="preserve"> </w:t>
      </w:r>
      <w:r w:rsidRPr="007B45A8">
        <w:t>help</w:t>
      </w:r>
      <w:r w:rsidRPr="007B45A8">
        <w:rPr>
          <w:spacing w:val="-4"/>
        </w:rPr>
        <w:t xml:space="preserve"> </w:t>
      </w:r>
      <w:r w:rsidRPr="007B45A8">
        <w:t>inform</w:t>
      </w:r>
      <w:r w:rsidRPr="007B45A8">
        <w:rPr>
          <w:spacing w:val="-4"/>
        </w:rPr>
        <w:t xml:space="preserve"> </w:t>
      </w:r>
      <w:r w:rsidRPr="007B45A8">
        <w:t>future</w:t>
      </w:r>
      <w:r w:rsidRPr="007B45A8">
        <w:rPr>
          <w:spacing w:val="-4"/>
        </w:rPr>
        <w:t xml:space="preserve"> </w:t>
      </w:r>
      <w:r w:rsidRPr="007B45A8">
        <w:rPr>
          <w:spacing w:val="-1"/>
        </w:rPr>
        <w:t>surveillance</w:t>
      </w:r>
      <w:r w:rsidRPr="007B45A8">
        <w:rPr>
          <w:spacing w:val="-4"/>
        </w:rPr>
        <w:t xml:space="preserve"> </w:t>
      </w:r>
      <w:r w:rsidRPr="007B45A8">
        <w:t>and</w:t>
      </w:r>
      <w:r w:rsidRPr="007B45A8">
        <w:rPr>
          <w:spacing w:val="-4"/>
        </w:rPr>
        <w:t xml:space="preserve"> </w:t>
      </w:r>
      <w:r w:rsidRPr="007B45A8">
        <w:t>treatment</w:t>
      </w:r>
      <w:r w:rsidRPr="007B45A8">
        <w:rPr>
          <w:spacing w:val="-5"/>
        </w:rPr>
        <w:t xml:space="preserve"> </w:t>
      </w:r>
      <w:r w:rsidRPr="007B45A8">
        <w:t>strategies.</w:t>
      </w:r>
      <w:r w:rsidRPr="007B45A8">
        <w:rPr>
          <w:spacing w:val="52"/>
        </w:rPr>
        <w:t xml:space="preserve"> </w:t>
      </w:r>
      <w:r w:rsidRPr="007B45A8">
        <w:t>Additional</w:t>
      </w:r>
      <w:r w:rsidRPr="007B45A8">
        <w:rPr>
          <w:spacing w:val="22"/>
        </w:rPr>
        <w:t xml:space="preserve"> </w:t>
      </w:r>
      <w:r w:rsidRPr="007B45A8">
        <w:t>investigation</w:t>
      </w:r>
      <w:r w:rsidRPr="007B45A8">
        <w:rPr>
          <w:spacing w:val="-7"/>
        </w:rPr>
        <w:t xml:space="preserve"> </w:t>
      </w:r>
      <w:r w:rsidRPr="007B45A8">
        <w:lastRenderedPageBreak/>
        <w:t>into</w:t>
      </w:r>
      <w:r w:rsidRPr="007B45A8">
        <w:rPr>
          <w:spacing w:val="-6"/>
        </w:rPr>
        <w:t xml:space="preserve"> </w:t>
      </w:r>
      <w:r w:rsidRPr="007B45A8">
        <w:t>mechanisms</w:t>
      </w:r>
      <w:r w:rsidRPr="007B45A8">
        <w:rPr>
          <w:spacing w:val="-6"/>
        </w:rPr>
        <w:t xml:space="preserve"> </w:t>
      </w:r>
      <w:r w:rsidRPr="007B45A8">
        <w:t>and</w:t>
      </w:r>
      <w:r w:rsidRPr="007B45A8">
        <w:rPr>
          <w:spacing w:val="-6"/>
        </w:rPr>
        <w:t xml:space="preserve"> </w:t>
      </w:r>
      <w:r w:rsidRPr="007B45A8">
        <w:t>determinants</w:t>
      </w:r>
      <w:r w:rsidRPr="007B45A8">
        <w:rPr>
          <w:spacing w:val="-6"/>
        </w:rPr>
        <w:t xml:space="preserve"> </w:t>
      </w:r>
      <w:r w:rsidRPr="007B45A8">
        <w:t>of</w:t>
      </w:r>
      <w:r w:rsidRPr="007B45A8">
        <w:rPr>
          <w:spacing w:val="-6"/>
        </w:rPr>
        <w:t xml:space="preserve"> </w:t>
      </w:r>
      <w:r w:rsidRPr="007B45A8">
        <w:t>HCC</w:t>
      </w:r>
      <w:r w:rsidRPr="007B45A8">
        <w:rPr>
          <w:spacing w:val="-6"/>
        </w:rPr>
        <w:t xml:space="preserve"> </w:t>
      </w:r>
      <w:r w:rsidRPr="007B45A8">
        <w:t>development</w:t>
      </w:r>
      <w:r w:rsidRPr="007B45A8">
        <w:rPr>
          <w:spacing w:val="-6"/>
        </w:rPr>
        <w:t xml:space="preserve"> </w:t>
      </w:r>
      <w:r w:rsidRPr="007B45A8">
        <w:t>in</w:t>
      </w:r>
      <w:r w:rsidRPr="007B45A8">
        <w:rPr>
          <w:spacing w:val="-6"/>
        </w:rPr>
        <w:t xml:space="preserve"> </w:t>
      </w:r>
      <w:r w:rsidRPr="007B45A8">
        <w:t>non-cirrhotic</w:t>
      </w:r>
      <w:r w:rsidRPr="007B45A8">
        <w:rPr>
          <w:w w:val="99"/>
        </w:rPr>
        <w:t xml:space="preserve"> </w:t>
      </w:r>
      <w:r w:rsidRPr="007B45A8">
        <w:t>NAFLD</w:t>
      </w:r>
      <w:r w:rsidRPr="007B45A8">
        <w:rPr>
          <w:spacing w:val="-6"/>
        </w:rPr>
        <w:t xml:space="preserve"> </w:t>
      </w:r>
      <w:r w:rsidRPr="007B45A8">
        <w:rPr>
          <w:i/>
        </w:rPr>
        <w:t>vs</w:t>
      </w:r>
      <w:r w:rsidRPr="007B45A8">
        <w:rPr>
          <w:spacing w:val="-5"/>
        </w:rPr>
        <w:t xml:space="preserve"> </w:t>
      </w:r>
      <w:r w:rsidRPr="007B45A8">
        <w:t>NASH</w:t>
      </w:r>
      <w:r w:rsidRPr="007B45A8">
        <w:rPr>
          <w:spacing w:val="-5"/>
        </w:rPr>
        <w:t xml:space="preserve"> </w:t>
      </w:r>
      <w:r w:rsidRPr="007B45A8">
        <w:t>may</w:t>
      </w:r>
      <w:r w:rsidRPr="007B45A8">
        <w:rPr>
          <w:spacing w:val="-5"/>
        </w:rPr>
        <w:t xml:space="preserve"> </w:t>
      </w:r>
      <w:r w:rsidRPr="007B45A8">
        <w:t>provide</w:t>
      </w:r>
      <w:r w:rsidRPr="007B45A8">
        <w:rPr>
          <w:spacing w:val="-5"/>
        </w:rPr>
        <w:t xml:space="preserve"> </w:t>
      </w:r>
      <w:r w:rsidRPr="007B45A8">
        <w:t>critical</w:t>
      </w:r>
      <w:r w:rsidRPr="007B45A8">
        <w:rPr>
          <w:spacing w:val="-5"/>
        </w:rPr>
        <w:t xml:space="preserve"> </w:t>
      </w:r>
      <w:r w:rsidRPr="007B45A8">
        <w:t>insight</w:t>
      </w:r>
      <w:r w:rsidRPr="007B45A8">
        <w:rPr>
          <w:spacing w:val="-5"/>
        </w:rPr>
        <w:t xml:space="preserve"> </w:t>
      </w:r>
      <w:r w:rsidRPr="007B45A8">
        <w:t>to</w:t>
      </w:r>
      <w:r w:rsidRPr="007B45A8">
        <w:rPr>
          <w:spacing w:val="-5"/>
        </w:rPr>
        <w:t xml:space="preserve"> </w:t>
      </w:r>
      <w:r w:rsidRPr="007B45A8">
        <w:t>support</w:t>
      </w:r>
      <w:r w:rsidRPr="007B45A8">
        <w:rPr>
          <w:spacing w:val="-5"/>
        </w:rPr>
        <w:t xml:space="preserve"> </w:t>
      </w:r>
      <w:r w:rsidRPr="007B45A8">
        <w:t>evidence-based</w:t>
      </w:r>
      <w:r w:rsidRPr="007B45A8">
        <w:rPr>
          <w:w w:val="99"/>
        </w:rPr>
        <w:t xml:space="preserve"> </w:t>
      </w:r>
      <w:r w:rsidRPr="007B45A8">
        <w:t>guidelines</w:t>
      </w:r>
      <w:r w:rsidRPr="007B45A8">
        <w:rPr>
          <w:spacing w:val="-5"/>
        </w:rPr>
        <w:t xml:space="preserve"> </w:t>
      </w:r>
      <w:r w:rsidRPr="007B45A8">
        <w:t>on</w:t>
      </w:r>
      <w:r w:rsidRPr="007B45A8">
        <w:rPr>
          <w:spacing w:val="-5"/>
        </w:rPr>
        <w:t xml:space="preserve"> </w:t>
      </w:r>
      <w:r w:rsidRPr="007B45A8">
        <w:t>HCC</w:t>
      </w:r>
      <w:r w:rsidRPr="007B45A8">
        <w:rPr>
          <w:spacing w:val="-5"/>
        </w:rPr>
        <w:t xml:space="preserve"> </w:t>
      </w:r>
      <w:r w:rsidRPr="007B45A8">
        <w:rPr>
          <w:spacing w:val="-1"/>
        </w:rPr>
        <w:t>surveillance.</w:t>
      </w:r>
      <w:r w:rsidRPr="007B45A8">
        <w:rPr>
          <w:spacing w:val="50"/>
        </w:rPr>
        <w:t xml:space="preserve"> </w:t>
      </w:r>
      <w:r w:rsidRPr="007B45A8">
        <w:t>Further</w:t>
      </w:r>
      <w:r w:rsidRPr="007B45A8">
        <w:rPr>
          <w:spacing w:val="-5"/>
        </w:rPr>
        <w:t xml:space="preserve"> </w:t>
      </w:r>
      <w:r w:rsidRPr="007B45A8">
        <w:t>studies</w:t>
      </w:r>
      <w:r w:rsidRPr="007B45A8">
        <w:rPr>
          <w:spacing w:val="-5"/>
        </w:rPr>
        <w:t xml:space="preserve"> </w:t>
      </w:r>
      <w:r w:rsidRPr="007B45A8">
        <w:t>addressing</w:t>
      </w:r>
      <w:r w:rsidRPr="007B45A8">
        <w:rPr>
          <w:spacing w:val="-5"/>
        </w:rPr>
        <w:t xml:space="preserve"> </w:t>
      </w:r>
      <w:r w:rsidRPr="007B45A8">
        <w:t>surgical</w:t>
      </w:r>
      <w:r w:rsidRPr="007B45A8">
        <w:rPr>
          <w:spacing w:val="-5"/>
        </w:rPr>
        <w:t xml:space="preserve"> </w:t>
      </w:r>
      <w:r w:rsidRPr="007B45A8">
        <w:t>and</w:t>
      </w:r>
      <w:r w:rsidRPr="007B45A8">
        <w:rPr>
          <w:spacing w:val="-5"/>
        </w:rPr>
        <w:t xml:space="preserve"> </w:t>
      </w:r>
      <w:r w:rsidRPr="007B45A8">
        <w:t>transplant</w:t>
      </w:r>
      <w:r w:rsidRPr="007B45A8">
        <w:rPr>
          <w:spacing w:val="24"/>
        </w:rPr>
        <w:t xml:space="preserve"> </w:t>
      </w:r>
      <w:r w:rsidRPr="007B45A8">
        <w:t>outcomes</w:t>
      </w:r>
      <w:r w:rsidRPr="007B45A8">
        <w:rPr>
          <w:spacing w:val="-5"/>
        </w:rPr>
        <w:t xml:space="preserve"> </w:t>
      </w:r>
      <w:r w:rsidRPr="007B45A8">
        <w:t>among</w:t>
      </w:r>
      <w:r w:rsidRPr="007B45A8">
        <w:rPr>
          <w:spacing w:val="-4"/>
        </w:rPr>
        <w:t xml:space="preserve"> </w:t>
      </w:r>
      <w:r w:rsidRPr="007B45A8">
        <w:t>patients</w:t>
      </w:r>
      <w:r w:rsidRPr="007B45A8">
        <w:rPr>
          <w:spacing w:val="-5"/>
        </w:rPr>
        <w:t xml:space="preserve"> </w:t>
      </w:r>
      <w:r w:rsidRPr="007B45A8">
        <w:t>with</w:t>
      </w:r>
      <w:r w:rsidRPr="007B45A8">
        <w:rPr>
          <w:spacing w:val="-4"/>
        </w:rPr>
        <w:t xml:space="preserve"> </w:t>
      </w:r>
      <w:r w:rsidRPr="007B45A8">
        <w:t>NAFLD</w:t>
      </w:r>
      <w:r w:rsidRPr="007B45A8">
        <w:rPr>
          <w:spacing w:val="-5"/>
        </w:rPr>
        <w:t xml:space="preserve"> </w:t>
      </w:r>
      <w:r w:rsidRPr="007B45A8">
        <w:t>and</w:t>
      </w:r>
      <w:r w:rsidRPr="007B45A8">
        <w:rPr>
          <w:spacing w:val="-4"/>
        </w:rPr>
        <w:t xml:space="preserve"> </w:t>
      </w:r>
      <w:r w:rsidRPr="007B45A8">
        <w:t>NASH-associated</w:t>
      </w:r>
      <w:r w:rsidRPr="007B45A8">
        <w:rPr>
          <w:spacing w:val="-4"/>
        </w:rPr>
        <w:t xml:space="preserve"> </w:t>
      </w:r>
      <w:r w:rsidRPr="007B45A8">
        <w:t>HCC</w:t>
      </w:r>
      <w:r w:rsidRPr="007B45A8">
        <w:rPr>
          <w:spacing w:val="-5"/>
        </w:rPr>
        <w:t xml:space="preserve"> </w:t>
      </w:r>
      <w:r w:rsidRPr="007B45A8">
        <w:t>may</w:t>
      </w:r>
      <w:r w:rsidRPr="007B45A8">
        <w:rPr>
          <w:spacing w:val="-4"/>
        </w:rPr>
        <w:t xml:space="preserve"> </w:t>
      </w:r>
      <w:r w:rsidRPr="007B45A8">
        <w:t>also</w:t>
      </w:r>
      <w:r w:rsidRPr="007B45A8">
        <w:rPr>
          <w:spacing w:val="-5"/>
        </w:rPr>
        <w:t xml:space="preserve"> </w:t>
      </w:r>
      <w:r w:rsidRPr="007B45A8">
        <w:t>guide clinicians</w:t>
      </w:r>
      <w:r w:rsidRPr="007B45A8">
        <w:rPr>
          <w:spacing w:val="-5"/>
        </w:rPr>
        <w:t xml:space="preserve"> </w:t>
      </w:r>
      <w:r w:rsidRPr="007B45A8">
        <w:t>and</w:t>
      </w:r>
      <w:r w:rsidRPr="007B45A8">
        <w:rPr>
          <w:spacing w:val="-5"/>
        </w:rPr>
        <w:t xml:space="preserve"> </w:t>
      </w:r>
      <w:r w:rsidRPr="007B45A8">
        <w:t>the</w:t>
      </w:r>
      <w:r w:rsidRPr="007B45A8">
        <w:rPr>
          <w:spacing w:val="-4"/>
        </w:rPr>
        <w:t xml:space="preserve"> </w:t>
      </w:r>
      <w:r w:rsidRPr="007B45A8">
        <w:t>transplant</w:t>
      </w:r>
      <w:r w:rsidRPr="007B45A8">
        <w:rPr>
          <w:spacing w:val="-5"/>
        </w:rPr>
        <w:t xml:space="preserve"> </w:t>
      </w:r>
      <w:r w:rsidRPr="007B45A8">
        <w:t>community</w:t>
      </w:r>
      <w:r w:rsidRPr="007B45A8">
        <w:rPr>
          <w:spacing w:val="-4"/>
        </w:rPr>
        <w:t xml:space="preserve"> </w:t>
      </w:r>
      <w:r w:rsidRPr="007B45A8">
        <w:t>on</w:t>
      </w:r>
      <w:r w:rsidRPr="007B45A8">
        <w:rPr>
          <w:spacing w:val="-5"/>
        </w:rPr>
        <w:t xml:space="preserve"> </w:t>
      </w:r>
      <w:r w:rsidRPr="007B45A8">
        <w:t>optimal</w:t>
      </w:r>
      <w:r w:rsidRPr="007B45A8">
        <w:rPr>
          <w:spacing w:val="-4"/>
        </w:rPr>
        <w:t xml:space="preserve"> </w:t>
      </w:r>
      <w:r w:rsidRPr="007B45A8">
        <w:t>organ</w:t>
      </w:r>
      <w:r w:rsidRPr="007B45A8">
        <w:rPr>
          <w:spacing w:val="-5"/>
        </w:rPr>
        <w:t xml:space="preserve"> </w:t>
      </w:r>
      <w:r w:rsidRPr="007B45A8">
        <w:t>allocation</w:t>
      </w:r>
      <w:r w:rsidRPr="007B45A8">
        <w:rPr>
          <w:spacing w:val="-4"/>
        </w:rPr>
        <w:t xml:space="preserve"> </w:t>
      </w:r>
      <w:r w:rsidRPr="007B45A8">
        <w:t>and</w:t>
      </w:r>
      <w:r w:rsidRPr="007B45A8">
        <w:rPr>
          <w:spacing w:val="-5"/>
        </w:rPr>
        <w:t xml:space="preserve"> </w:t>
      </w:r>
      <w:r w:rsidRPr="007B45A8">
        <w:t>post- transplant</w:t>
      </w:r>
      <w:r w:rsidRPr="007B45A8">
        <w:rPr>
          <w:spacing w:val="-4"/>
        </w:rPr>
        <w:t xml:space="preserve"> </w:t>
      </w:r>
      <w:r w:rsidRPr="007B45A8">
        <w:t>management.</w:t>
      </w:r>
      <w:r w:rsidRPr="007B45A8">
        <w:rPr>
          <w:spacing w:val="52"/>
        </w:rPr>
        <w:t xml:space="preserve"> </w:t>
      </w:r>
      <w:r w:rsidRPr="007B45A8">
        <w:t>Significant</w:t>
      </w:r>
      <w:r w:rsidRPr="007B45A8">
        <w:rPr>
          <w:spacing w:val="-3"/>
        </w:rPr>
        <w:t xml:space="preserve"> </w:t>
      </w:r>
      <w:r w:rsidRPr="007B45A8">
        <w:t>opportunity</w:t>
      </w:r>
      <w:r w:rsidRPr="007B45A8">
        <w:rPr>
          <w:spacing w:val="-4"/>
        </w:rPr>
        <w:t xml:space="preserve"> </w:t>
      </w:r>
      <w:r w:rsidRPr="007B45A8">
        <w:t>exists</w:t>
      </w:r>
      <w:r w:rsidRPr="007B45A8">
        <w:rPr>
          <w:spacing w:val="-4"/>
        </w:rPr>
        <w:t xml:space="preserve"> </w:t>
      </w:r>
      <w:r w:rsidRPr="007B45A8">
        <w:t>to</w:t>
      </w:r>
      <w:r w:rsidRPr="007B45A8">
        <w:rPr>
          <w:spacing w:val="-3"/>
        </w:rPr>
        <w:t xml:space="preserve"> </w:t>
      </w:r>
      <w:r w:rsidRPr="007B45A8">
        <w:t>address</w:t>
      </w:r>
      <w:r w:rsidRPr="007B45A8">
        <w:rPr>
          <w:spacing w:val="-4"/>
        </w:rPr>
        <w:t xml:space="preserve"> </w:t>
      </w:r>
      <w:r w:rsidRPr="007B45A8">
        <w:t>key</w:t>
      </w:r>
      <w:r w:rsidRPr="007B45A8">
        <w:rPr>
          <w:spacing w:val="-4"/>
        </w:rPr>
        <w:t xml:space="preserve"> </w:t>
      </w:r>
      <w:r w:rsidRPr="007B45A8">
        <w:t>deficits</w:t>
      </w:r>
      <w:r w:rsidRPr="007B45A8">
        <w:rPr>
          <w:spacing w:val="-3"/>
        </w:rPr>
        <w:t xml:space="preserve"> </w:t>
      </w:r>
      <w:r w:rsidRPr="007B45A8">
        <w:t xml:space="preserve">in </w:t>
      </w:r>
      <w:r w:rsidRPr="007B45A8">
        <w:rPr>
          <w:spacing w:val="-1"/>
        </w:rPr>
        <w:t>knowledge</w:t>
      </w:r>
      <w:r w:rsidRPr="007B45A8">
        <w:rPr>
          <w:spacing w:val="-8"/>
        </w:rPr>
        <w:t xml:space="preserve"> </w:t>
      </w:r>
      <w:r w:rsidRPr="007B45A8">
        <w:t>regarding</w:t>
      </w:r>
      <w:r w:rsidRPr="007B45A8">
        <w:rPr>
          <w:spacing w:val="-7"/>
        </w:rPr>
        <w:t xml:space="preserve"> </w:t>
      </w:r>
      <w:r w:rsidRPr="007B45A8">
        <w:t>epidemiology,</w:t>
      </w:r>
      <w:r w:rsidRPr="007B45A8">
        <w:rPr>
          <w:spacing w:val="-7"/>
        </w:rPr>
        <w:t xml:space="preserve"> </w:t>
      </w:r>
      <w:r w:rsidRPr="007B45A8">
        <w:t>pathogenesis,</w:t>
      </w:r>
      <w:r w:rsidRPr="007B45A8">
        <w:rPr>
          <w:spacing w:val="-8"/>
        </w:rPr>
        <w:t xml:space="preserve"> </w:t>
      </w:r>
      <w:r w:rsidRPr="007B45A8">
        <w:rPr>
          <w:spacing w:val="-1"/>
        </w:rPr>
        <w:t>surveillance,</w:t>
      </w:r>
      <w:r w:rsidRPr="007B45A8">
        <w:rPr>
          <w:spacing w:val="-7"/>
        </w:rPr>
        <w:t xml:space="preserve"> </w:t>
      </w:r>
      <w:r w:rsidRPr="007B45A8">
        <w:t>treatment,</w:t>
      </w:r>
      <w:r w:rsidRPr="007B45A8">
        <w:rPr>
          <w:spacing w:val="-7"/>
        </w:rPr>
        <w:t xml:space="preserve"> </w:t>
      </w:r>
      <w:r w:rsidRPr="007B45A8">
        <w:t>and</w:t>
      </w:r>
      <w:r w:rsidRPr="007B45A8">
        <w:rPr>
          <w:spacing w:val="-7"/>
        </w:rPr>
        <w:t xml:space="preserve"> </w:t>
      </w:r>
      <w:r w:rsidRPr="007B45A8">
        <w:t>surgical</w:t>
      </w:r>
      <w:r w:rsidRPr="007B45A8">
        <w:rPr>
          <w:spacing w:val="40"/>
        </w:rPr>
        <w:t xml:space="preserve"> </w:t>
      </w:r>
      <w:r w:rsidRPr="007B45A8">
        <w:t>outcomes</w:t>
      </w:r>
      <w:r w:rsidRPr="007B45A8">
        <w:rPr>
          <w:spacing w:val="-5"/>
        </w:rPr>
        <w:t xml:space="preserve"> </w:t>
      </w:r>
      <w:r w:rsidRPr="007B45A8">
        <w:t>of</w:t>
      </w:r>
      <w:r w:rsidRPr="007B45A8">
        <w:rPr>
          <w:spacing w:val="-5"/>
        </w:rPr>
        <w:t xml:space="preserve"> </w:t>
      </w:r>
      <w:r w:rsidRPr="007B45A8">
        <w:t>NAFLD-associated</w:t>
      </w:r>
      <w:r w:rsidRPr="007B45A8">
        <w:rPr>
          <w:spacing w:val="-4"/>
        </w:rPr>
        <w:t xml:space="preserve"> </w:t>
      </w:r>
      <w:r w:rsidRPr="007B45A8">
        <w:t>HCC,</w:t>
      </w:r>
      <w:r w:rsidRPr="007B45A8">
        <w:rPr>
          <w:spacing w:val="-5"/>
        </w:rPr>
        <w:t xml:space="preserve"> </w:t>
      </w:r>
      <w:r w:rsidRPr="007B45A8">
        <w:rPr>
          <w:spacing w:val="-1"/>
        </w:rPr>
        <w:t>which</w:t>
      </w:r>
      <w:r w:rsidRPr="007B45A8">
        <w:rPr>
          <w:spacing w:val="-4"/>
        </w:rPr>
        <w:t xml:space="preserve"> </w:t>
      </w:r>
      <w:r w:rsidRPr="007B45A8">
        <w:t>remains</w:t>
      </w:r>
      <w:r w:rsidRPr="007B45A8">
        <w:rPr>
          <w:spacing w:val="-5"/>
        </w:rPr>
        <w:t xml:space="preserve"> </w:t>
      </w:r>
      <w:r w:rsidRPr="007B45A8">
        <w:t>a</w:t>
      </w:r>
      <w:r w:rsidRPr="007B45A8">
        <w:rPr>
          <w:spacing w:val="-4"/>
        </w:rPr>
        <w:t xml:space="preserve"> </w:t>
      </w:r>
      <w:r w:rsidRPr="007B45A8">
        <w:t>rapidly</w:t>
      </w:r>
      <w:r w:rsidRPr="007B45A8">
        <w:rPr>
          <w:spacing w:val="-5"/>
        </w:rPr>
        <w:t xml:space="preserve"> </w:t>
      </w:r>
      <w:r w:rsidRPr="007B45A8">
        <w:t>growing</w:t>
      </w:r>
      <w:r w:rsidRPr="007B45A8">
        <w:rPr>
          <w:spacing w:val="-4"/>
        </w:rPr>
        <w:t xml:space="preserve"> </w:t>
      </w:r>
      <w:r w:rsidRPr="007B45A8">
        <w:t>global</w:t>
      </w:r>
      <w:r w:rsidRPr="007B45A8">
        <w:rPr>
          <w:spacing w:val="-5"/>
        </w:rPr>
        <w:t xml:space="preserve"> </w:t>
      </w:r>
      <w:r w:rsidRPr="007B45A8">
        <w:t>public</w:t>
      </w:r>
      <w:r w:rsidRPr="007B45A8">
        <w:rPr>
          <w:spacing w:val="24"/>
          <w:w w:val="99"/>
        </w:rPr>
        <w:t xml:space="preserve"> </w:t>
      </w:r>
      <w:r w:rsidRPr="007B45A8">
        <w:t>health</w:t>
      </w:r>
      <w:r w:rsidRPr="007B45A8">
        <w:rPr>
          <w:spacing w:val="-7"/>
        </w:rPr>
        <w:t xml:space="preserve"> </w:t>
      </w:r>
      <w:r w:rsidRPr="007B45A8">
        <w:t>problem.</w:t>
      </w:r>
    </w:p>
    <w:p w:rsidR="00A24AF7" w:rsidRPr="007B45A8" w:rsidRDefault="00A24AF7" w:rsidP="00A24AF7">
      <w:pPr>
        <w:pStyle w:val="BodyText"/>
        <w:kinsoku w:val="0"/>
        <w:overflowPunct w:val="0"/>
        <w:snapToGrid w:val="0"/>
        <w:spacing w:line="360" w:lineRule="auto"/>
        <w:ind w:left="0"/>
        <w:jc w:val="both"/>
        <w:sectPr w:rsidR="00A24AF7" w:rsidRPr="007B45A8">
          <w:pgSz w:w="12240" w:h="15840"/>
          <w:pgMar w:top="1420" w:right="1340" w:bottom="940" w:left="1340" w:header="0" w:footer="743" w:gutter="0"/>
          <w:cols w:space="720"/>
          <w:noEndnote/>
        </w:sectPr>
      </w:pPr>
    </w:p>
    <w:p w:rsidR="006B124D" w:rsidRPr="007B45A8" w:rsidRDefault="007B45A8" w:rsidP="00C242B1">
      <w:pPr>
        <w:pStyle w:val="Heading2"/>
        <w:kinsoku w:val="0"/>
        <w:overflowPunct w:val="0"/>
        <w:snapToGrid w:val="0"/>
        <w:spacing w:line="360" w:lineRule="auto"/>
        <w:ind w:left="0"/>
        <w:jc w:val="both"/>
        <w:rPr>
          <w:lang w:eastAsia="zh-CN"/>
        </w:rPr>
      </w:pPr>
      <w:r w:rsidRPr="007B45A8">
        <w:lastRenderedPageBreak/>
        <w:t>REFERENCE</w:t>
      </w:r>
      <w:r w:rsidRPr="007B45A8">
        <w:rPr>
          <w:rFonts w:hint="eastAsia"/>
          <w:lang w:eastAsia="zh-CN"/>
        </w:rPr>
        <w:t>S</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bookmarkStart w:id="156" w:name="OLE_LINK3448"/>
      <w:bookmarkStart w:id="157" w:name="OLE_LINK3449"/>
      <w:r w:rsidRPr="007B45A8">
        <w:rPr>
          <w:rFonts w:ascii="Book Antiqua" w:eastAsia="SimSun" w:hAnsi="Book Antiqua" w:cs="SimSun"/>
          <w:lang w:eastAsia="zh-CN"/>
        </w:rPr>
        <w:t>1 </w:t>
      </w:r>
      <w:r w:rsidRPr="007B45A8">
        <w:rPr>
          <w:rFonts w:ascii="Book Antiqua" w:eastAsia="SimSun" w:hAnsi="Book Antiqua" w:cs="SimSun"/>
          <w:b/>
          <w:bCs/>
          <w:lang w:eastAsia="zh-CN"/>
        </w:rPr>
        <w:t>Altekruse SF</w:t>
      </w:r>
      <w:r w:rsidRPr="007B45A8">
        <w:rPr>
          <w:rFonts w:ascii="Book Antiqua" w:eastAsia="SimSun" w:hAnsi="Book Antiqua" w:cs="SimSun"/>
          <w:lang w:eastAsia="zh-CN"/>
        </w:rPr>
        <w:t>, McGlynn KA, Reichman ME. Hepatocellular carcinoma incidence, mortality, and survival trends in the United States from 1975 to 2005. </w:t>
      </w:r>
      <w:r w:rsidRPr="007B45A8">
        <w:rPr>
          <w:rFonts w:ascii="Book Antiqua" w:eastAsia="SimSun" w:hAnsi="Book Antiqua" w:cs="SimSun"/>
          <w:i/>
          <w:iCs/>
          <w:lang w:eastAsia="zh-CN"/>
        </w:rPr>
        <w:t>J Clin Oncol</w:t>
      </w:r>
      <w:r w:rsidRPr="007B45A8">
        <w:rPr>
          <w:rFonts w:ascii="Book Antiqua" w:eastAsia="SimSun" w:hAnsi="Book Antiqua" w:cs="SimSun"/>
          <w:lang w:eastAsia="zh-CN"/>
        </w:rPr>
        <w:t> 2009; </w:t>
      </w:r>
      <w:r w:rsidRPr="007B45A8">
        <w:rPr>
          <w:rFonts w:ascii="Book Antiqua" w:eastAsia="SimSun" w:hAnsi="Book Antiqua" w:cs="SimSun"/>
          <w:b/>
          <w:bCs/>
          <w:lang w:eastAsia="zh-CN"/>
        </w:rPr>
        <w:t>27</w:t>
      </w:r>
      <w:r w:rsidRPr="007B45A8">
        <w:rPr>
          <w:rFonts w:ascii="Book Antiqua" w:eastAsia="SimSun" w:hAnsi="Book Antiqua" w:cs="SimSun"/>
          <w:lang w:eastAsia="zh-CN"/>
        </w:rPr>
        <w:t>: 1485-1491 [PMID: 19224838 DOI: 10.1200/JCO.2008.20.7753]</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2 </w:t>
      </w:r>
      <w:r w:rsidRPr="007B45A8">
        <w:rPr>
          <w:rFonts w:ascii="Book Antiqua" w:eastAsia="SimSun" w:hAnsi="Book Antiqua" w:cs="SimSun"/>
          <w:b/>
          <w:bCs/>
          <w:lang w:eastAsia="zh-CN"/>
        </w:rPr>
        <w:t>El-Serag HB</w:t>
      </w:r>
      <w:r w:rsidRPr="007B45A8">
        <w:rPr>
          <w:rFonts w:ascii="Book Antiqua" w:eastAsia="SimSun" w:hAnsi="Book Antiqua" w:cs="SimSun"/>
          <w:lang w:eastAsia="zh-CN"/>
        </w:rPr>
        <w:t>, Rudolph KL. Hepatocellular carcinoma: epidemiology and molecular carcinogenesis. </w:t>
      </w:r>
      <w:r w:rsidRPr="007B45A8">
        <w:rPr>
          <w:rFonts w:ascii="Book Antiqua" w:eastAsia="SimSun" w:hAnsi="Book Antiqua" w:cs="SimSun"/>
          <w:i/>
          <w:iCs/>
          <w:lang w:eastAsia="zh-CN"/>
        </w:rPr>
        <w:t>Gastroenterology</w:t>
      </w:r>
      <w:r w:rsidRPr="007B45A8">
        <w:rPr>
          <w:rFonts w:ascii="Book Antiqua" w:eastAsia="SimSun" w:hAnsi="Book Antiqua" w:cs="SimSun"/>
          <w:lang w:eastAsia="zh-CN"/>
        </w:rPr>
        <w:t> 2007; </w:t>
      </w:r>
      <w:r w:rsidRPr="007B45A8">
        <w:rPr>
          <w:rFonts w:ascii="Book Antiqua" w:eastAsia="SimSun" w:hAnsi="Book Antiqua" w:cs="SimSun"/>
          <w:b/>
          <w:bCs/>
          <w:lang w:eastAsia="zh-CN"/>
        </w:rPr>
        <w:t>132</w:t>
      </w:r>
      <w:r w:rsidRPr="007B45A8">
        <w:rPr>
          <w:rFonts w:ascii="Book Antiqua" w:eastAsia="SimSun" w:hAnsi="Book Antiqua" w:cs="SimSun"/>
          <w:lang w:eastAsia="zh-CN"/>
        </w:rPr>
        <w:t>: 2557-2576 [PMID: 17570226 DOI: 10.1053/j.gastro.2007.04.061]</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3 </w:t>
      </w:r>
      <w:r w:rsidRPr="007B45A8">
        <w:rPr>
          <w:rFonts w:ascii="Book Antiqua" w:eastAsia="SimSun" w:hAnsi="Book Antiqua" w:cs="SimSun"/>
          <w:b/>
          <w:bCs/>
          <w:lang w:eastAsia="zh-CN"/>
        </w:rPr>
        <w:t>Njei B</w:t>
      </w:r>
      <w:r w:rsidRPr="007B45A8">
        <w:rPr>
          <w:rFonts w:ascii="Book Antiqua" w:eastAsia="SimSun" w:hAnsi="Book Antiqua" w:cs="SimSun"/>
          <w:lang w:eastAsia="zh-CN"/>
        </w:rPr>
        <w:t>, Rotman Y, Ditah I, Lim JK. Emerging trends in hepatocellular carcinoma incidence and mortality.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2015; </w:t>
      </w:r>
      <w:r w:rsidRPr="007B45A8">
        <w:rPr>
          <w:rFonts w:ascii="Book Antiqua" w:eastAsia="SimSun" w:hAnsi="Book Antiqua" w:cs="SimSun"/>
          <w:b/>
          <w:bCs/>
          <w:lang w:eastAsia="zh-CN"/>
        </w:rPr>
        <w:t>61</w:t>
      </w:r>
      <w:r w:rsidRPr="007B45A8">
        <w:rPr>
          <w:rFonts w:ascii="Book Antiqua" w:eastAsia="SimSun" w:hAnsi="Book Antiqua" w:cs="SimSun"/>
          <w:lang w:eastAsia="zh-CN"/>
        </w:rPr>
        <w:t>: 191-199 [PMID: 25142309 DOI: 10.1002/hep.27388]</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4 </w:t>
      </w:r>
      <w:r w:rsidRPr="007B45A8">
        <w:rPr>
          <w:rFonts w:ascii="Book Antiqua" w:eastAsia="SimSun" w:hAnsi="Book Antiqua" w:cs="SimSun"/>
          <w:b/>
          <w:bCs/>
          <w:lang w:eastAsia="zh-CN"/>
        </w:rPr>
        <w:t>Ryerson AB</w:t>
      </w:r>
      <w:r w:rsidRPr="007B45A8">
        <w:rPr>
          <w:rFonts w:ascii="Book Antiqua" w:eastAsia="SimSun" w:hAnsi="Book Antiqua" w:cs="SimSun"/>
          <w:lang w:eastAsia="zh-CN"/>
        </w:rPr>
        <w:t>, Eheman CR, Altekruse SF, Ward JW, Jemal A, Sherman RL, Henley SJ, Holtzman D, Lake A, Noone AM, Anderson RN, Ma J, Ly KN, Cronin KA, Penberthy L, Kohler BA. Annual Report to the Nation on the Status of Cancer, 1975-2012, featuring the increasing incidence of liver cancer. </w:t>
      </w:r>
      <w:r w:rsidRPr="007B45A8">
        <w:rPr>
          <w:rFonts w:ascii="Book Antiqua" w:eastAsia="SimSun" w:hAnsi="Book Antiqua" w:cs="SimSun"/>
          <w:i/>
          <w:iCs/>
          <w:lang w:eastAsia="zh-CN"/>
        </w:rPr>
        <w:t>Cancer</w:t>
      </w:r>
      <w:r w:rsidRPr="007B45A8">
        <w:rPr>
          <w:rFonts w:ascii="Book Antiqua" w:eastAsia="SimSun" w:hAnsi="Book Antiqua" w:cs="SimSun"/>
          <w:lang w:eastAsia="zh-CN"/>
        </w:rPr>
        <w:t> 2016; </w:t>
      </w:r>
      <w:r w:rsidRPr="007B45A8">
        <w:rPr>
          <w:rFonts w:ascii="Book Antiqua" w:eastAsia="SimSun" w:hAnsi="Book Antiqua" w:cs="SimSun"/>
          <w:b/>
          <w:bCs/>
          <w:lang w:eastAsia="zh-CN"/>
        </w:rPr>
        <w:t>122</w:t>
      </w:r>
      <w:r w:rsidRPr="007B45A8">
        <w:rPr>
          <w:rFonts w:ascii="Book Antiqua" w:eastAsia="SimSun" w:hAnsi="Book Antiqua" w:cs="SimSun"/>
          <w:lang w:eastAsia="zh-CN"/>
        </w:rPr>
        <w:t>: 1312-1337 [PMID: 26959385 DOI: 10.1002/cncr.29936]</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582D37">
        <w:rPr>
          <w:rFonts w:ascii="Book Antiqua" w:eastAsia="SimSun" w:hAnsi="Book Antiqua" w:cs="SimSun"/>
          <w:lang w:eastAsia="zh-CN"/>
        </w:rPr>
        <w:t>5 </w:t>
      </w:r>
      <w:r w:rsidRPr="00582D37">
        <w:rPr>
          <w:rFonts w:ascii="Book Antiqua" w:eastAsia="SimSun" w:hAnsi="Book Antiqua" w:cs="SimSun"/>
          <w:b/>
          <w:bCs/>
          <w:lang w:eastAsia="zh-CN"/>
        </w:rPr>
        <w:t>Marrero JA</w:t>
      </w:r>
      <w:r w:rsidRPr="00582D37">
        <w:rPr>
          <w:rFonts w:ascii="Book Antiqua" w:eastAsia="SimSun" w:hAnsi="Book Antiqua" w:cs="SimSun"/>
          <w:lang w:eastAsia="zh-CN"/>
        </w:rPr>
        <w:t xml:space="preserve">, Fontana RJ, Su GL, Conjeevaram HS, Emick DM, Lok AS. </w:t>
      </w:r>
      <w:r w:rsidRPr="007B45A8">
        <w:rPr>
          <w:rFonts w:ascii="Book Antiqua" w:eastAsia="SimSun" w:hAnsi="Book Antiqua" w:cs="SimSun"/>
          <w:lang w:eastAsia="zh-CN"/>
        </w:rPr>
        <w:t>NAFLD may be a common underlying liver disease in patients with hepatocellular carcinoma in the United States.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2002; </w:t>
      </w:r>
      <w:r w:rsidRPr="007B45A8">
        <w:rPr>
          <w:rFonts w:ascii="Book Antiqua" w:eastAsia="SimSun" w:hAnsi="Book Antiqua" w:cs="SimSun"/>
          <w:b/>
          <w:bCs/>
          <w:lang w:eastAsia="zh-CN"/>
        </w:rPr>
        <w:t>36</w:t>
      </w:r>
      <w:r w:rsidRPr="007B45A8">
        <w:rPr>
          <w:rFonts w:ascii="Book Antiqua" w:eastAsia="SimSun" w:hAnsi="Book Antiqua" w:cs="SimSun"/>
          <w:lang w:eastAsia="zh-CN"/>
        </w:rPr>
        <w:t>: 1349-1354 [PMID: 12447858 DOI: 10.1053/jhep.2002.36939]</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6 </w:t>
      </w:r>
      <w:r w:rsidRPr="007B45A8">
        <w:rPr>
          <w:rFonts w:ascii="Book Antiqua" w:eastAsia="SimSun" w:hAnsi="Book Antiqua" w:cs="SimSun"/>
          <w:b/>
          <w:bCs/>
          <w:lang w:eastAsia="zh-CN"/>
        </w:rPr>
        <w:t>Rinella ME</w:t>
      </w:r>
      <w:r w:rsidRPr="007B45A8">
        <w:rPr>
          <w:rFonts w:ascii="Book Antiqua" w:eastAsia="SimSun" w:hAnsi="Book Antiqua" w:cs="SimSun"/>
          <w:lang w:eastAsia="zh-CN"/>
        </w:rPr>
        <w:t>. Nonalcoholic fatty liver disease: a systematic review. </w:t>
      </w:r>
      <w:r w:rsidRPr="007B45A8">
        <w:rPr>
          <w:rFonts w:ascii="Book Antiqua" w:eastAsia="SimSun" w:hAnsi="Book Antiqua" w:cs="SimSun"/>
          <w:i/>
          <w:iCs/>
          <w:lang w:eastAsia="zh-CN"/>
        </w:rPr>
        <w:t>JAMA</w:t>
      </w:r>
      <w:r w:rsidRPr="007B45A8">
        <w:rPr>
          <w:rFonts w:ascii="Book Antiqua" w:eastAsia="SimSun" w:hAnsi="Book Antiqua" w:cs="SimSun"/>
          <w:lang w:eastAsia="zh-CN"/>
        </w:rPr>
        <w:t> 2015; </w:t>
      </w:r>
      <w:r w:rsidRPr="007B45A8">
        <w:rPr>
          <w:rFonts w:ascii="Book Antiqua" w:eastAsia="SimSun" w:hAnsi="Book Antiqua" w:cs="SimSun"/>
          <w:b/>
          <w:bCs/>
          <w:lang w:eastAsia="zh-CN"/>
        </w:rPr>
        <w:t>313</w:t>
      </w:r>
      <w:r w:rsidRPr="007B45A8">
        <w:rPr>
          <w:rFonts w:ascii="Book Antiqua" w:eastAsia="SimSun" w:hAnsi="Book Antiqua" w:cs="SimSun"/>
          <w:lang w:eastAsia="zh-CN"/>
        </w:rPr>
        <w:t>: 2263-2273 [PMID: 26057287 DOI: 10.1001/jama.2015.5370]</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7 </w:t>
      </w:r>
      <w:r w:rsidRPr="007B45A8">
        <w:rPr>
          <w:rFonts w:ascii="Book Antiqua" w:eastAsia="SimSun" w:hAnsi="Book Antiqua" w:cs="SimSun"/>
          <w:b/>
          <w:bCs/>
          <w:lang w:eastAsia="zh-CN"/>
        </w:rPr>
        <w:t>Younossi ZM</w:t>
      </w:r>
      <w:r w:rsidRPr="007B45A8">
        <w:rPr>
          <w:rFonts w:ascii="Book Antiqua" w:eastAsia="SimSun" w:hAnsi="Book Antiqua" w:cs="SimSun"/>
          <w:lang w:eastAsia="zh-CN"/>
        </w:rPr>
        <w:t>, Otgonsuren M, Henry L, Venkatesan C, Mishra A, Erario M, Hunt S. Association of nonalcoholic fatty liver disease (NAFLD) with hepatocellular carcinoma (HCC) in the United States from 2004 to 2009.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2015; </w:t>
      </w:r>
      <w:r w:rsidRPr="007B45A8">
        <w:rPr>
          <w:rFonts w:ascii="Book Antiqua" w:eastAsia="SimSun" w:hAnsi="Book Antiqua" w:cs="SimSun"/>
          <w:b/>
          <w:bCs/>
          <w:lang w:eastAsia="zh-CN"/>
        </w:rPr>
        <w:t>62</w:t>
      </w:r>
      <w:r w:rsidRPr="007B45A8">
        <w:rPr>
          <w:rFonts w:ascii="Book Antiqua" w:eastAsia="SimSun" w:hAnsi="Book Antiqua" w:cs="SimSun"/>
          <w:lang w:eastAsia="zh-CN"/>
        </w:rPr>
        <w:t>: 1723-1730 [PMID: 26274335 DOI: 10.1002/hep.28123]</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8 </w:t>
      </w:r>
      <w:r w:rsidRPr="007B45A8">
        <w:rPr>
          <w:rFonts w:ascii="Book Antiqua" w:eastAsia="SimSun" w:hAnsi="Book Antiqua" w:cs="SimSun"/>
          <w:b/>
          <w:bCs/>
          <w:lang w:eastAsia="zh-CN"/>
        </w:rPr>
        <w:t>Adams LA</w:t>
      </w:r>
      <w:r w:rsidRPr="007B45A8">
        <w:rPr>
          <w:rFonts w:ascii="Book Antiqua" w:eastAsia="SimSun" w:hAnsi="Book Antiqua" w:cs="SimSun"/>
          <w:lang w:eastAsia="zh-CN"/>
        </w:rPr>
        <w:t>, Lindor KD. Nonalcoholic fatty liver disease. </w:t>
      </w:r>
      <w:r w:rsidRPr="007B45A8">
        <w:rPr>
          <w:rFonts w:ascii="Book Antiqua" w:eastAsia="SimSun" w:hAnsi="Book Antiqua" w:cs="SimSun"/>
          <w:i/>
          <w:iCs/>
          <w:lang w:eastAsia="zh-CN"/>
        </w:rPr>
        <w:t>Ann Epidemiol</w:t>
      </w:r>
      <w:r w:rsidRPr="007B45A8">
        <w:rPr>
          <w:rFonts w:ascii="Book Antiqua" w:eastAsia="SimSun" w:hAnsi="Book Antiqua" w:cs="SimSun"/>
          <w:lang w:eastAsia="zh-CN"/>
        </w:rPr>
        <w:t> 2007; </w:t>
      </w:r>
      <w:r w:rsidRPr="007B45A8">
        <w:rPr>
          <w:rFonts w:ascii="Book Antiqua" w:eastAsia="SimSun" w:hAnsi="Book Antiqua" w:cs="SimSun"/>
          <w:b/>
          <w:bCs/>
          <w:lang w:eastAsia="zh-CN"/>
        </w:rPr>
        <w:t>17</w:t>
      </w:r>
      <w:r w:rsidRPr="007B45A8">
        <w:rPr>
          <w:rFonts w:ascii="Book Antiqua" w:eastAsia="SimSun" w:hAnsi="Book Antiqua" w:cs="SimSun"/>
          <w:lang w:eastAsia="zh-CN"/>
        </w:rPr>
        <w:t>: 863-869 [PMID: 17728149 DOI: 10.1016/j.annepidem.2007.05.013]</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9 </w:t>
      </w:r>
      <w:r w:rsidRPr="007B45A8">
        <w:rPr>
          <w:rFonts w:ascii="Book Antiqua" w:eastAsia="SimSun" w:hAnsi="Book Antiqua" w:cs="SimSun"/>
          <w:b/>
          <w:bCs/>
          <w:lang w:eastAsia="zh-CN"/>
        </w:rPr>
        <w:t>Williams CD</w:t>
      </w:r>
      <w:r w:rsidRPr="007B45A8">
        <w:rPr>
          <w:rFonts w:ascii="Book Antiqua" w:eastAsia="SimSun" w:hAnsi="Book Antiqua" w:cs="SimSun"/>
          <w:lang w:eastAsia="zh-CN"/>
        </w:rPr>
        <w:t xml:space="preserve">, Stengel J, Asike MI, Torres DM, Shaw J, Contreras M, Landt CL, Harrison SA. Prevalence of nonalcoholic fatty liver disease and nonalcoholic steatohepatitis among a largely middle-aged population utilizing ultrasound and liver biopsy: a prospective </w:t>
      </w:r>
      <w:r w:rsidRPr="007B45A8">
        <w:rPr>
          <w:rFonts w:ascii="Book Antiqua" w:eastAsia="SimSun" w:hAnsi="Book Antiqua" w:cs="SimSun"/>
          <w:lang w:eastAsia="zh-CN"/>
        </w:rPr>
        <w:lastRenderedPageBreak/>
        <w:t>study. </w:t>
      </w:r>
      <w:r w:rsidRPr="007B45A8">
        <w:rPr>
          <w:rFonts w:ascii="Book Antiqua" w:eastAsia="SimSun" w:hAnsi="Book Antiqua" w:cs="SimSun"/>
          <w:i/>
          <w:iCs/>
          <w:lang w:eastAsia="zh-CN"/>
        </w:rPr>
        <w:t>Gastroenterology</w:t>
      </w:r>
      <w:r w:rsidRPr="007B45A8">
        <w:rPr>
          <w:rFonts w:ascii="Book Antiqua" w:eastAsia="SimSun" w:hAnsi="Book Antiqua" w:cs="SimSun"/>
          <w:lang w:eastAsia="zh-CN"/>
        </w:rPr>
        <w:t> 2011; </w:t>
      </w:r>
      <w:r w:rsidRPr="007B45A8">
        <w:rPr>
          <w:rFonts w:ascii="Book Antiqua" w:eastAsia="SimSun" w:hAnsi="Book Antiqua" w:cs="SimSun"/>
          <w:b/>
          <w:bCs/>
          <w:lang w:eastAsia="zh-CN"/>
        </w:rPr>
        <w:t>140</w:t>
      </w:r>
      <w:r w:rsidRPr="007B45A8">
        <w:rPr>
          <w:rFonts w:ascii="Book Antiqua" w:eastAsia="SimSun" w:hAnsi="Book Antiqua" w:cs="SimSun"/>
          <w:lang w:eastAsia="zh-CN"/>
        </w:rPr>
        <w:t>: 124-131 [PMID: 20858492 DOI: 10.1053/j.gastro.2010.09.038]</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10 </w:t>
      </w:r>
      <w:r w:rsidRPr="007B45A8">
        <w:rPr>
          <w:rFonts w:ascii="Book Antiqua" w:eastAsia="SimSun" w:hAnsi="Book Antiqua" w:cs="SimSun"/>
          <w:b/>
          <w:bCs/>
          <w:lang w:eastAsia="zh-CN"/>
        </w:rPr>
        <w:t>Goh GB</w:t>
      </w:r>
      <w:r w:rsidRPr="007B45A8">
        <w:rPr>
          <w:rFonts w:ascii="Book Antiqua" w:eastAsia="SimSun" w:hAnsi="Book Antiqua" w:cs="SimSun"/>
          <w:lang w:eastAsia="zh-CN"/>
        </w:rPr>
        <w:t>, McCullough AJ. Natural History of Nonalcoholic Fatty Liver Disease. </w:t>
      </w:r>
      <w:r w:rsidRPr="007B45A8">
        <w:rPr>
          <w:rFonts w:ascii="Book Antiqua" w:eastAsia="SimSun" w:hAnsi="Book Antiqua" w:cs="SimSun"/>
          <w:i/>
          <w:iCs/>
          <w:lang w:eastAsia="zh-CN"/>
        </w:rPr>
        <w:t>Dig Dis Sci</w:t>
      </w:r>
      <w:r w:rsidRPr="007B45A8">
        <w:rPr>
          <w:rFonts w:ascii="Book Antiqua" w:eastAsia="SimSun" w:hAnsi="Book Antiqua" w:cs="SimSun"/>
          <w:lang w:eastAsia="zh-CN"/>
        </w:rPr>
        <w:t> 2016; </w:t>
      </w:r>
      <w:r w:rsidRPr="007B45A8">
        <w:rPr>
          <w:rFonts w:ascii="Book Antiqua" w:eastAsia="SimSun" w:hAnsi="Book Antiqua" w:cs="SimSun"/>
          <w:b/>
          <w:bCs/>
          <w:lang w:eastAsia="zh-CN"/>
        </w:rPr>
        <w:t>61</w:t>
      </w:r>
      <w:r w:rsidRPr="007B45A8">
        <w:rPr>
          <w:rFonts w:ascii="Book Antiqua" w:eastAsia="SimSun" w:hAnsi="Book Antiqua" w:cs="SimSun"/>
          <w:lang w:eastAsia="zh-CN"/>
        </w:rPr>
        <w:t>: 1226-1233 [PMID: 27003142 DOI: 10.1007/s10620-016-4095-4]</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11 </w:t>
      </w:r>
      <w:r w:rsidRPr="007B45A8">
        <w:rPr>
          <w:rFonts w:ascii="Book Antiqua" w:eastAsia="SimSun" w:hAnsi="Book Antiqua" w:cs="SimSun"/>
          <w:b/>
          <w:bCs/>
          <w:lang w:eastAsia="zh-CN"/>
        </w:rPr>
        <w:t>Bugianesi E</w:t>
      </w:r>
      <w:r w:rsidRPr="007B45A8">
        <w:rPr>
          <w:rFonts w:ascii="Book Antiqua" w:eastAsia="SimSun" w:hAnsi="Book Antiqua" w:cs="SimSun"/>
          <w:lang w:eastAsia="zh-CN"/>
        </w:rPr>
        <w:t>, Leone N, Vanni E, Marchesini G, Brunello F, Carucci P, Musso A, De Paolis P, Capussotti L, Salizzoni M, Rizzetto M. Expanding the natural history of nonalcoholic steatohepatitis: from cryptogenic cirrhosis to hepatocellular carcinoma. </w:t>
      </w:r>
      <w:r w:rsidRPr="007B45A8">
        <w:rPr>
          <w:rFonts w:ascii="Book Antiqua" w:eastAsia="SimSun" w:hAnsi="Book Antiqua" w:cs="SimSun"/>
          <w:i/>
          <w:iCs/>
          <w:lang w:eastAsia="zh-CN"/>
        </w:rPr>
        <w:t>Gastroenterology</w:t>
      </w:r>
      <w:r w:rsidRPr="007B45A8">
        <w:rPr>
          <w:rFonts w:ascii="Book Antiqua" w:eastAsia="SimSun" w:hAnsi="Book Antiqua" w:cs="SimSun"/>
          <w:lang w:eastAsia="zh-CN"/>
        </w:rPr>
        <w:t> 2002; </w:t>
      </w:r>
      <w:r w:rsidRPr="007B45A8">
        <w:rPr>
          <w:rFonts w:ascii="Book Antiqua" w:eastAsia="SimSun" w:hAnsi="Book Antiqua" w:cs="SimSun"/>
          <w:b/>
          <w:bCs/>
          <w:lang w:eastAsia="zh-CN"/>
        </w:rPr>
        <w:t>123</w:t>
      </w:r>
      <w:r w:rsidRPr="007B45A8">
        <w:rPr>
          <w:rFonts w:ascii="Book Antiqua" w:eastAsia="SimSun" w:hAnsi="Book Antiqua" w:cs="SimSun"/>
          <w:lang w:eastAsia="zh-CN"/>
        </w:rPr>
        <w:t>: 134-140 [PMID: 12105842]</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12 </w:t>
      </w:r>
      <w:r w:rsidRPr="007B45A8">
        <w:rPr>
          <w:rFonts w:ascii="Book Antiqua" w:eastAsia="SimSun" w:hAnsi="Book Antiqua" w:cs="SimSun"/>
          <w:b/>
          <w:bCs/>
          <w:lang w:eastAsia="zh-CN"/>
        </w:rPr>
        <w:t>Chalasani N</w:t>
      </w:r>
      <w:r w:rsidRPr="007B45A8">
        <w:rPr>
          <w:rFonts w:ascii="Book Antiqua" w:eastAsia="SimSun" w:hAnsi="Book Antiqua" w:cs="SimSun"/>
          <w:lang w:eastAsia="zh-CN"/>
        </w:rPr>
        <w:t>,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 </w:t>
      </w:r>
      <w:r w:rsidRPr="007B45A8">
        <w:rPr>
          <w:rFonts w:ascii="Book Antiqua" w:eastAsia="SimSun" w:hAnsi="Book Antiqua" w:cs="SimSun"/>
          <w:i/>
          <w:iCs/>
          <w:lang w:eastAsia="zh-CN"/>
        </w:rPr>
        <w:t>Gastroenterology</w:t>
      </w:r>
      <w:r w:rsidRPr="007B45A8">
        <w:rPr>
          <w:rFonts w:ascii="Book Antiqua" w:eastAsia="SimSun" w:hAnsi="Book Antiqua" w:cs="SimSun"/>
          <w:lang w:eastAsia="zh-CN"/>
        </w:rPr>
        <w:t> 2012; </w:t>
      </w:r>
      <w:r w:rsidRPr="007B45A8">
        <w:rPr>
          <w:rFonts w:ascii="Book Antiqua" w:eastAsia="SimSun" w:hAnsi="Book Antiqua" w:cs="SimSun"/>
          <w:b/>
          <w:bCs/>
          <w:lang w:eastAsia="zh-CN"/>
        </w:rPr>
        <w:t>142</w:t>
      </w:r>
      <w:r w:rsidRPr="007B45A8">
        <w:rPr>
          <w:rFonts w:ascii="Book Antiqua" w:eastAsia="SimSun" w:hAnsi="Book Antiqua" w:cs="SimSun"/>
          <w:lang w:eastAsia="zh-CN"/>
        </w:rPr>
        <w:t>: 1592-1609 [PMID: 22656328 DOI: 10.1053/j.gastro.2012.04.001]</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13 </w:t>
      </w:r>
      <w:r w:rsidRPr="007B45A8">
        <w:rPr>
          <w:rFonts w:ascii="Book Antiqua" w:eastAsia="SimSun" w:hAnsi="Book Antiqua" w:cs="SimSun"/>
          <w:b/>
          <w:bCs/>
          <w:lang w:eastAsia="zh-CN"/>
        </w:rPr>
        <w:t>Siegel AB</w:t>
      </w:r>
      <w:r w:rsidRPr="007B45A8">
        <w:rPr>
          <w:rFonts w:ascii="Book Antiqua" w:eastAsia="SimSun" w:hAnsi="Book Antiqua" w:cs="SimSun"/>
          <w:lang w:eastAsia="zh-CN"/>
        </w:rPr>
        <w:t>, Zhu AX. Metabolic syndrome and hepatocellular carcinoma: two growing epidemics with a potential link. </w:t>
      </w:r>
      <w:r w:rsidRPr="007B45A8">
        <w:rPr>
          <w:rFonts w:ascii="Book Antiqua" w:eastAsia="SimSun" w:hAnsi="Book Antiqua" w:cs="SimSun"/>
          <w:i/>
          <w:iCs/>
          <w:lang w:eastAsia="zh-CN"/>
        </w:rPr>
        <w:t>Cancer</w:t>
      </w:r>
      <w:r w:rsidRPr="007B45A8">
        <w:rPr>
          <w:rFonts w:ascii="Book Antiqua" w:eastAsia="SimSun" w:hAnsi="Book Antiqua" w:cs="SimSun"/>
          <w:lang w:eastAsia="zh-CN"/>
        </w:rPr>
        <w:t> 2009; </w:t>
      </w:r>
      <w:r w:rsidRPr="007B45A8">
        <w:rPr>
          <w:rFonts w:ascii="Book Antiqua" w:eastAsia="SimSun" w:hAnsi="Book Antiqua" w:cs="SimSun"/>
          <w:b/>
          <w:bCs/>
          <w:lang w:eastAsia="zh-CN"/>
        </w:rPr>
        <w:t>115</w:t>
      </w:r>
      <w:r w:rsidRPr="007B45A8">
        <w:rPr>
          <w:rFonts w:ascii="Book Antiqua" w:eastAsia="SimSun" w:hAnsi="Book Antiqua" w:cs="SimSun"/>
          <w:lang w:eastAsia="zh-CN"/>
        </w:rPr>
        <w:t>: 5651-5661 [PMID: 19834957 DOI: 10.1002/cncr.24687]</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14 </w:t>
      </w:r>
      <w:r w:rsidRPr="007B45A8">
        <w:rPr>
          <w:rFonts w:ascii="Book Antiqua" w:eastAsia="SimSun" w:hAnsi="Book Antiqua" w:cs="SimSun"/>
          <w:b/>
          <w:bCs/>
          <w:lang w:eastAsia="zh-CN"/>
        </w:rPr>
        <w:t>Starley BQ</w:t>
      </w:r>
      <w:r w:rsidRPr="007B45A8">
        <w:rPr>
          <w:rFonts w:ascii="Book Antiqua" w:eastAsia="SimSun" w:hAnsi="Book Antiqua" w:cs="SimSun"/>
          <w:lang w:eastAsia="zh-CN"/>
        </w:rPr>
        <w:t>, Calcagno CJ, Harrison SA. Nonalcoholic fatty liver disease and hepatocellular carcinoma: a weighty connection.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2010; </w:t>
      </w:r>
      <w:r w:rsidRPr="007B45A8">
        <w:rPr>
          <w:rFonts w:ascii="Book Antiqua" w:eastAsia="SimSun" w:hAnsi="Book Antiqua" w:cs="SimSun"/>
          <w:b/>
          <w:bCs/>
          <w:lang w:eastAsia="zh-CN"/>
        </w:rPr>
        <w:t>51</w:t>
      </w:r>
      <w:r w:rsidRPr="007B45A8">
        <w:rPr>
          <w:rFonts w:ascii="Book Antiqua" w:eastAsia="SimSun" w:hAnsi="Book Antiqua" w:cs="SimSun"/>
          <w:lang w:eastAsia="zh-CN"/>
        </w:rPr>
        <w:t>: 1820-1832 [PMID: 20432259 DOI: 10.1002/hep.23594]</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15 </w:t>
      </w:r>
      <w:r w:rsidRPr="007B45A8">
        <w:rPr>
          <w:rFonts w:ascii="Book Antiqua" w:eastAsia="SimSun" w:hAnsi="Book Antiqua" w:cs="SimSun"/>
          <w:b/>
          <w:bCs/>
          <w:lang w:eastAsia="zh-CN"/>
        </w:rPr>
        <w:t>Welzel TM</w:t>
      </w:r>
      <w:r w:rsidRPr="007B45A8">
        <w:rPr>
          <w:rFonts w:ascii="Book Antiqua" w:eastAsia="SimSun" w:hAnsi="Book Antiqua" w:cs="SimSun"/>
          <w:lang w:eastAsia="zh-CN"/>
        </w:rPr>
        <w:t>, Graubard BI, Zeuzem S, El-Serag HB, Davila JA, McGlynn KA. Metabolic syndrome increases the risk of primary liver cancer in the United States: a study in the SEER-Medicare database.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2011; </w:t>
      </w:r>
      <w:r w:rsidRPr="007B45A8">
        <w:rPr>
          <w:rFonts w:ascii="Book Antiqua" w:eastAsia="SimSun" w:hAnsi="Book Antiqua" w:cs="SimSun"/>
          <w:b/>
          <w:bCs/>
          <w:lang w:eastAsia="zh-CN"/>
        </w:rPr>
        <w:t>54</w:t>
      </w:r>
      <w:r w:rsidRPr="007B45A8">
        <w:rPr>
          <w:rFonts w:ascii="Book Antiqua" w:eastAsia="SimSun" w:hAnsi="Book Antiqua" w:cs="SimSun"/>
          <w:lang w:eastAsia="zh-CN"/>
        </w:rPr>
        <w:t>: 463-471 [PMID: 21538440 DOI: 10.1002/hep.24397]</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16 </w:t>
      </w:r>
      <w:r w:rsidRPr="007B45A8">
        <w:rPr>
          <w:rFonts w:ascii="Book Antiqua" w:eastAsia="SimSun" w:hAnsi="Book Antiqua" w:cs="SimSun"/>
          <w:b/>
          <w:bCs/>
          <w:lang w:eastAsia="zh-CN"/>
        </w:rPr>
        <w:t>White DL</w:t>
      </w:r>
      <w:r w:rsidRPr="007B45A8">
        <w:rPr>
          <w:rFonts w:ascii="Book Antiqua" w:eastAsia="SimSun" w:hAnsi="Book Antiqua" w:cs="SimSun"/>
          <w:lang w:eastAsia="zh-CN"/>
        </w:rPr>
        <w:t>, Kanwal F, El-Serag HB. Association between nonalcoholic fatty liver disease and risk for hepatocellular cancer, based on systematic review. </w:t>
      </w:r>
      <w:r w:rsidRPr="007B45A8">
        <w:rPr>
          <w:rFonts w:ascii="Book Antiqua" w:eastAsia="SimSun" w:hAnsi="Book Antiqua" w:cs="SimSun"/>
          <w:i/>
          <w:iCs/>
          <w:lang w:eastAsia="zh-CN"/>
        </w:rPr>
        <w:t>Clin Gastroenterol Hepatol</w:t>
      </w:r>
      <w:r w:rsidRPr="007B45A8">
        <w:rPr>
          <w:rFonts w:ascii="Book Antiqua" w:eastAsia="SimSun" w:hAnsi="Book Antiqua" w:cs="SimSun"/>
          <w:lang w:eastAsia="zh-CN"/>
        </w:rPr>
        <w:t> 2012; </w:t>
      </w:r>
      <w:r w:rsidRPr="007B45A8">
        <w:rPr>
          <w:rFonts w:ascii="Book Antiqua" w:eastAsia="SimSun" w:hAnsi="Book Antiqua" w:cs="SimSun"/>
          <w:b/>
          <w:bCs/>
          <w:lang w:eastAsia="zh-CN"/>
        </w:rPr>
        <w:t>10</w:t>
      </w:r>
      <w:r w:rsidRPr="007B45A8">
        <w:rPr>
          <w:rFonts w:ascii="Book Antiqua" w:eastAsia="SimSun" w:hAnsi="Book Antiqua" w:cs="SimSun"/>
          <w:lang w:eastAsia="zh-CN"/>
        </w:rPr>
        <w:t>: 1342-1359.e2 [PMID: 23041539 DOI: 10.1016/j.cgh.2012.10.001]</w:t>
      </w:r>
    </w:p>
    <w:p w:rsidR="007B45A8" w:rsidRPr="007B45A8" w:rsidRDefault="007B45A8" w:rsidP="007B45A8">
      <w:pPr>
        <w:widowControl/>
        <w:autoSpaceDE/>
        <w:autoSpaceDN/>
        <w:snapToGrid w:val="0"/>
        <w:spacing w:line="360" w:lineRule="auto"/>
        <w:jc w:val="both"/>
        <w:rPr>
          <w:rFonts w:ascii="Book Antiqua" w:eastAsia="SimSun" w:hAnsi="Book Antiqua" w:cs="SimSun"/>
          <w:lang w:val="es-ES_tradnl" w:eastAsia="zh-CN"/>
        </w:rPr>
      </w:pPr>
      <w:r w:rsidRPr="007B45A8">
        <w:rPr>
          <w:rFonts w:ascii="Book Antiqua" w:eastAsia="SimSun" w:hAnsi="Book Antiqua" w:cs="SimSun"/>
          <w:lang w:eastAsia="zh-CN"/>
        </w:rPr>
        <w:t>17 </w:t>
      </w:r>
      <w:r w:rsidRPr="007B45A8">
        <w:rPr>
          <w:rFonts w:ascii="Book Antiqua" w:eastAsia="SimSun" w:hAnsi="Book Antiqua" w:cs="SimSun"/>
          <w:b/>
          <w:bCs/>
          <w:lang w:eastAsia="zh-CN"/>
        </w:rPr>
        <w:t>Matteoni CA</w:t>
      </w:r>
      <w:r w:rsidRPr="007B45A8">
        <w:rPr>
          <w:rFonts w:ascii="Book Antiqua" w:eastAsia="SimSun" w:hAnsi="Book Antiqua" w:cs="SimSun"/>
          <w:lang w:eastAsia="zh-CN"/>
        </w:rPr>
        <w:t>, Younossi ZM, Gramlich T, Boparai N, Liu YC, McCullough AJ. Nonalcoholic fatty liver disease: a spectrum of clinical and pathological severity. </w:t>
      </w:r>
      <w:r w:rsidRPr="007B45A8">
        <w:rPr>
          <w:rFonts w:ascii="Book Antiqua" w:eastAsia="SimSun" w:hAnsi="Book Antiqua" w:cs="SimSun"/>
          <w:i/>
          <w:iCs/>
          <w:lang w:val="es-ES_tradnl" w:eastAsia="zh-CN"/>
        </w:rPr>
        <w:t>Gastroenterology</w:t>
      </w:r>
      <w:r w:rsidRPr="007B45A8">
        <w:rPr>
          <w:rFonts w:ascii="Book Antiqua" w:eastAsia="SimSun" w:hAnsi="Book Antiqua" w:cs="SimSun"/>
          <w:lang w:val="es-ES_tradnl" w:eastAsia="zh-CN"/>
        </w:rPr>
        <w:t> 1999; </w:t>
      </w:r>
      <w:r w:rsidRPr="007B45A8">
        <w:rPr>
          <w:rFonts w:ascii="Book Antiqua" w:eastAsia="SimSun" w:hAnsi="Book Antiqua" w:cs="SimSun"/>
          <w:b/>
          <w:bCs/>
          <w:lang w:val="es-ES_tradnl" w:eastAsia="zh-CN"/>
        </w:rPr>
        <w:t>116</w:t>
      </w:r>
      <w:r w:rsidRPr="007B45A8">
        <w:rPr>
          <w:rFonts w:ascii="Book Antiqua" w:eastAsia="SimSun" w:hAnsi="Book Antiqua" w:cs="SimSun"/>
          <w:lang w:val="es-ES_tradnl" w:eastAsia="zh-CN"/>
        </w:rPr>
        <w:t>: 1413-1419 [PMID: 10348825]</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val="es-ES_tradnl" w:eastAsia="zh-CN"/>
        </w:rPr>
        <w:lastRenderedPageBreak/>
        <w:t>18 </w:t>
      </w:r>
      <w:r w:rsidRPr="007B45A8">
        <w:rPr>
          <w:rFonts w:ascii="Book Antiqua" w:eastAsia="SimSun" w:hAnsi="Book Antiqua" w:cs="SimSun"/>
          <w:b/>
          <w:bCs/>
          <w:lang w:val="es-ES_tradnl" w:eastAsia="zh-CN"/>
        </w:rPr>
        <w:t>Ascha MS</w:t>
      </w:r>
      <w:r w:rsidRPr="007B45A8">
        <w:rPr>
          <w:rFonts w:ascii="Book Antiqua" w:eastAsia="SimSun" w:hAnsi="Book Antiqua" w:cs="SimSun"/>
          <w:lang w:val="es-ES_tradnl" w:eastAsia="zh-CN"/>
        </w:rPr>
        <w:t xml:space="preserve">, Hanouneh IA, Lopez R, Tamimi TA, Feldstein AF, Zein NN. </w:t>
      </w:r>
      <w:r w:rsidRPr="007B45A8">
        <w:rPr>
          <w:rFonts w:ascii="Book Antiqua" w:eastAsia="SimSun" w:hAnsi="Book Antiqua" w:cs="SimSun"/>
          <w:lang w:eastAsia="zh-CN"/>
        </w:rPr>
        <w:t>The incidence and risk factors of hepatocellular carcinoma in patients with nonalcoholic steatohepatitis.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2010; </w:t>
      </w:r>
      <w:r w:rsidRPr="007B45A8">
        <w:rPr>
          <w:rFonts w:ascii="Book Antiqua" w:eastAsia="SimSun" w:hAnsi="Book Antiqua" w:cs="SimSun"/>
          <w:b/>
          <w:bCs/>
          <w:lang w:eastAsia="zh-CN"/>
        </w:rPr>
        <w:t>51</w:t>
      </w:r>
      <w:r w:rsidRPr="007B45A8">
        <w:rPr>
          <w:rFonts w:ascii="Book Antiqua" w:eastAsia="SimSun" w:hAnsi="Book Antiqua" w:cs="SimSun"/>
          <w:lang w:eastAsia="zh-CN"/>
        </w:rPr>
        <w:t>: 1972-1978 [PMID: 20209604 DOI: 10.1002/hep.23527]</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19 </w:t>
      </w:r>
      <w:r w:rsidRPr="007B45A8">
        <w:rPr>
          <w:rFonts w:ascii="Book Antiqua" w:eastAsia="SimSun" w:hAnsi="Book Antiqua" w:cs="SimSun"/>
          <w:b/>
          <w:bCs/>
          <w:lang w:eastAsia="zh-CN"/>
        </w:rPr>
        <w:t>Bhala N</w:t>
      </w:r>
      <w:r w:rsidRPr="007B45A8">
        <w:rPr>
          <w:rFonts w:ascii="Book Antiqua" w:eastAsia="SimSun" w:hAnsi="Book Antiqua" w:cs="SimSun"/>
          <w:lang w:eastAsia="zh-CN"/>
        </w:rPr>
        <w:t>, Angulo P, van der Poorten D, Lee E, Hui JM, Saracco G, Adams LA, Charatcharoenwitthaya P, Topping JH, Bugianesi E, Day CP, George J. The natural history of nonalcoholic fatty liver disease with advanced fibrosis or cirrhosis: an international collaborative study.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2011; </w:t>
      </w:r>
      <w:r w:rsidRPr="007B45A8">
        <w:rPr>
          <w:rFonts w:ascii="Book Antiqua" w:eastAsia="SimSun" w:hAnsi="Book Antiqua" w:cs="SimSun"/>
          <w:b/>
          <w:bCs/>
          <w:lang w:eastAsia="zh-CN"/>
        </w:rPr>
        <w:t>54</w:t>
      </w:r>
      <w:r w:rsidRPr="007B45A8">
        <w:rPr>
          <w:rFonts w:ascii="Book Antiqua" w:eastAsia="SimSun" w:hAnsi="Book Antiqua" w:cs="SimSun"/>
          <w:lang w:eastAsia="zh-CN"/>
        </w:rPr>
        <w:t>: 1208-1216 [PMID: 21688282 DOI: 10.1002/hep.24491]</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20 </w:t>
      </w:r>
      <w:r w:rsidRPr="007B45A8">
        <w:rPr>
          <w:rFonts w:ascii="Book Antiqua" w:eastAsia="SimSun" w:hAnsi="Book Antiqua" w:cs="SimSun"/>
          <w:b/>
          <w:bCs/>
          <w:lang w:eastAsia="zh-CN"/>
        </w:rPr>
        <w:t>Alexander J</w:t>
      </w:r>
      <w:r w:rsidRPr="007B45A8">
        <w:rPr>
          <w:rFonts w:ascii="Book Antiqua" w:eastAsia="SimSun" w:hAnsi="Book Antiqua" w:cs="SimSun"/>
          <w:lang w:eastAsia="zh-CN"/>
        </w:rPr>
        <w:t>, Torbenson M, Wu TT, Yeh MM. Non-alcoholic fatty liver disease contributes to hepatocarcinogenesis in non-cirrhotic liver: a clinical and pathological study. </w:t>
      </w:r>
      <w:r w:rsidRPr="007B45A8">
        <w:rPr>
          <w:rFonts w:ascii="Book Antiqua" w:eastAsia="SimSun" w:hAnsi="Book Antiqua" w:cs="SimSun"/>
          <w:i/>
          <w:iCs/>
          <w:lang w:eastAsia="zh-CN"/>
        </w:rPr>
        <w:t>J Gastroenterol Hepatol</w:t>
      </w:r>
      <w:r w:rsidRPr="007B45A8">
        <w:rPr>
          <w:rFonts w:ascii="Book Antiqua" w:eastAsia="SimSun" w:hAnsi="Book Antiqua" w:cs="SimSun"/>
          <w:lang w:eastAsia="zh-CN"/>
        </w:rPr>
        <w:t> 2013; </w:t>
      </w:r>
      <w:r w:rsidRPr="007B45A8">
        <w:rPr>
          <w:rFonts w:ascii="Book Antiqua" w:eastAsia="SimSun" w:hAnsi="Book Antiqua" w:cs="SimSun"/>
          <w:b/>
          <w:bCs/>
          <w:lang w:eastAsia="zh-CN"/>
        </w:rPr>
        <w:t>28</w:t>
      </w:r>
      <w:r w:rsidRPr="007B45A8">
        <w:rPr>
          <w:rFonts w:ascii="Book Antiqua" w:eastAsia="SimSun" w:hAnsi="Book Antiqua" w:cs="SimSun"/>
          <w:lang w:eastAsia="zh-CN"/>
        </w:rPr>
        <w:t>: 848-854 [PMID: 23302015 DOI: 10.1111/jgh.12116]</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21 </w:t>
      </w:r>
      <w:r w:rsidRPr="007B45A8">
        <w:rPr>
          <w:rFonts w:ascii="Book Antiqua" w:eastAsia="SimSun" w:hAnsi="Book Antiqua" w:cs="SimSun"/>
          <w:b/>
          <w:bCs/>
          <w:lang w:eastAsia="zh-CN"/>
        </w:rPr>
        <w:t>Guzman G</w:t>
      </w:r>
      <w:r w:rsidRPr="007B45A8">
        <w:rPr>
          <w:rFonts w:ascii="Book Antiqua" w:eastAsia="SimSun" w:hAnsi="Book Antiqua" w:cs="SimSun"/>
          <w:lang w:eastAsia="zh-CN"/>
        </w:rPr>
        <w:t>, Brunt EM, Petrovic LM, Chejfec G, Layden TJ, Cotler SJ. Does nonalcoholic fatty liver disease predispose patients to hepatocellular carcinoma in the absence of cirrhosis? </w:t>
      </w:r>
      <w:r w:rsidRPr="007B45A8">
        <w:rPr>
          <w:rFonts w:ascii="Book Antiqua" w:eastAsia="SimSun" w:hAnsi="Book Antiqua" w:cs="SimSun"/>
          <w:i/>
          <w:iCs/>
          <w:lang w:eastAsia="zh-CN"/>
        </w:rPr>
        <w:t>Arch Pathol Lab Med</w:t>
      </w:r>
      <w:r w:rsidRPr="007B45A8">
        <w:rPr>
          <w:rFonts w:ascii="Book Antiqua" w:eastAsia="SimSun" w:hAnsi="Book Antiqua" w:cs="SimSun"/>
          <w:lang w:eastAsia="zh-CN"/>
        </w:rPr>
        <w:t> 2008; </w:t>
      </w:r>
      <w:r w:rsidRPr="007B45A8">
        <w:rPr>
          <w:rFonts w:ascii="Book Antiqua" w:eastAsia="SimSun" w:hAnsi="Book Antiqua" w:cs="SimSun"/>
          <w:b/>
          <w:bCs/>
          <w:lang w:eastAsia="zh-CN"/>
        </w:rPr>
        <w:t>132</w:t>
      </w:r>
      <w:r w:rsidRPr="007B45A8">
        <w:rPr>
          <w:rFonts w:ascii="Book Antiqua" w:eastAsia="SimSun" w:hAnsi="Book Antiqua" w:cs="SimSun"/>
          <w:lang w:eastAsia="zh-CN"/>
        </w:rPr>
        <w:t>: 1761-1766 [PMID: 18976012 DOI: 10.1043/1543-2165-132.11.1761]</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22 </w:t>
      </w:r>
      <w:r w:rsidRPr="007B45A8">
        <w:rPr>
          <w:rFonts w:ascii="Book Antiqua" w:eastAsia="SimSun" w:hAnsi="Book Antiqua" w:cs="SimSun"/>
          <w:b/>
          <w:bCs/>
          <w:lang w:eastAsia="zh-CN"/>
        </w:rPr>
        <w:t>Kawada N</w:t>
      </w:r>
      <w:r w:rsidRPr="007B45A8">
        <w:rPr>
          <w:rFonts w:ascii="Book Antiqua" w:eastAsia="SimSun" w:hAnsi="Book Antiqua" w:cs="SimSun"/>
          <w:lang w:eastAsia="zh-CN"/>
        </w:rPr>
        <w:t>, Imanaka K, Kawaguchi T, Tamai C, Ishihara R, Matsunaga T, Gotoh K, Yamada T, Tomita Y. Hepatocellular carcinoma arising from non-cirrhotic nonalcoholic steatohepatitis. </w:t>
      </w:r>
      <w:r w:rsidRPr="007B45A8">
        <w:rPr>
          <w:rFonts w:ascii="Book Antiqua" w:eastAsia="SimSun" w:hAnsi="Book Antiqua" w:cs="SimSun"/>
          <w:i/>
          <w:iCs/>
          <w:lang w:eastAsia="zh-CN"/>
        </w:rPr>
        <w:t>J Gastroenterol</w:t>
      </w:r>
      <w:r w:rsidRPr="007B45A8">
        <w:rPr>
          <w:rFonts w:ascii="Book Antiqua" w:eastAsia="SimSun" w:hAnsi="Book Antiqua" w:cs="SimSun"/>
          <w:lang w:eastAsia="zh-CN"/>
        </w:rPr>
        <w:t> 2009; </w:t>
      </w:r>
      <w:r w:rsidRPr="007B45A8">
        <w:rPr>
          <w:rFonts w:ascii="Book Antiqua" w:eastAsia="SimSun" w:hAnsi="Book Antiqua" w:cs="SimSun"/>
          <w:b/>
          <w:bCs/>
          <w:lang w:eastAsia="zh-CN"/>
        </w:rPr>
        <w:t>44</w:t>
      </w:r>
      <w:r w:rsidRPr="007B45A8">
        <w:rPr>
          <w:rFonts w:ascii="Book Antiqua" w:eastAsia="SimSun" w:hAnsi="Book Antiqua" w:cs="SimSun"/>
          <w:lang w:eastAsia="zh-CN"/>
        </w:rPr>
        <w:t>: 1190-1194 [PMID: 19672551 DOI: 10.1007/s00535-009-0112-0]</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23 </w:t>
      </w:r>
      <w:r w:rsidRPr="007B45A8">
        <w:rPr>
          <w:rFonts w:ascii="Book Antiqua" w:eastAsia="SimSun" w:hAnsi="Book Antiqua" w:cs="SimSun"/>
          <w:b/>
          <w:bCs/>
          <w:lang w:eastAsia="zh-CN"/>
        </w:rPr>
        <w:t>Mittal S</w:t>
      </w:r>
      <w:r w:rsidRPr="007B45A8">
        <w:rPr>
          <w:rFonts w:ascii="Book Antiqua" w:eastAsia="SimSun" w:hAnsi="Book Antiqua" w:cs="SimSun"/>
          <w:lang w:eastAsia="zh-CN"/>
        </w:rPr>
        <w:t>, El-Serag HB, Sada YH, Kanwal F, Duan Z, Temple S, May SB, Kramer JR, Richardson PA, Davila JA. Hepatocellular Carcinoma in the Absence of Cirrhosis in United States Veterans is Associated With Nonalcoholic Fatty Liver Disease. </w:t>
      </w:r>
      <w:r w:rsidRPr="007B45A8">
        <w:rPr>
          <w:rFonts w:ascii="Book Antiqua" w:eastAsia="SimSun" w:hAnsi="Book Antiqua" w:cs="SimSun"/>
          <w:i/>
          <w:iCs/>
          <w:lang w:eastAsia="zh-CN"/>
        </w:rPr>
        <w:t>Clin Gastroenterol Hepatol</w:t>
      </w:r>
      <w:r w:rsidRPr="007B45A8">
        <w:rPr>
          <w:rFonts w:ascii="Book Antiqua" w:eastAsia="SimSun" w:hAnsi="Book Antiqua" w:cs="SimSun"/>
          <w:lang w:eastAsia="zh-CN"/>
        </w:rPr>
        <w:t> 2016; </w:t>
      </w:r>
      <w:r w:rsidRPr="007B45A8">
        <w:rPr>
          <w:rFonts w:ascii="Book Antiqua" w:eastAsia="SimSun" w:hAnsi="Book Antiqua" w:cs="SimSun"/>
          <w:b/>
          <w:bCs/>
          <w:lang w:eastAsia="zh-CN"/>
        </w:rPr>
        <w:t>14</w:t>
      </w:r>
      <w:r w:rsidRPr="007B45A8">
        <w:rPr>
          <w:rFonts w:ascii="Book Antiqua" w:eastAsia="SimSun" w:hAnsi="Book Antiqua" w:cs="SimSun"/>
          <w:lang w:eastAsia="zh-CN"/>
        </w:rPr>
        <w:t>: 124-31.e1 [PMID: 26196445 DOI: 10.1016/j.cgh.2015.07.019]</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24 </w:t>
      </w:r>
      <w:r w:rsidRPr="007B45A8">
        <w:rPr>
          <w:rFonts w:ascii="Book Antiqua" w:eastAsia="SimSun" w:hAnsi="Book Antiqua" w:cs="SimSun"/>
          <w:b/>
          <w:bCs/>
          <w:lang w:eastAsia="zh-CN"/>
        </w:rPr>
        <w:t>Pais R</w:t>
      </w:r>
      <w:r w:rsidRPr="007B45A8">
        <w:rPr>
          <w:rFonts w:ascii="Book Antiqua" w:eastAsia="SimSun" w:hAnsi="Book Antiqua" w:cs="SimSun"/>
          <w:lang w:eastAsia="zh-CN"/>
        </w:rPr>
        <w:t>, Charlotte F, Fedchuk L, Bedossa P, Lebray P, Poynard T, Ratziu V. A systematic review of follow-up biopsies reveals disease progression in patients with non-alcoholic fatty liver. </w:t>
      </w:r>
      <w:r w:rsidRPr="007B45A8">
        <w:rPr>
          <w:rFonts w:ascii="Book Antiqua" w:eastAsia="SimSun" w:hAnsi="Book Antiqua" w:cs="SimSun"/>
          <w:i/>
          <w:iCs/>
          <w:lang w:eastAsia="zh-CN"/>
        </w:rPr>
        <w:t>J Hepatol</w:t>
      </w:r>
      <w:r w:rsidRPr="007B45A8">
        <w:rPr>
          <w:rFonts w:ascii="Book Antiqua" w:eastAsia="SimSun" w:hAnsi="Book Antiqua" w:cs="SimSun"/>
          <w:lang w:eastAsia="zh-CN"/>
        </w:rPr>
        <w:t> 2013; </w:t>
      </w:r>
      <w:r w:rsidRPr="007B45A8">
        <w:rPr>
          <w:rFonts w:ascii="Book Antiqua" w:eastAsia="SimSun" w:hAnsi="Book Antiqua" w:cs="SimSun"/>
          <w:b/>
          <w:bCs/>
          <w:lang w:eastAsia="zh-CN"/>
        </w:rPr>
        <w:t>59</w:t>
      </w:r>
      <w:r w:rsidRPr="007B45A8">
        <w:rPr>
          <w:rFonts w:ascii="Book Antiqua" w:eastAsia="SimSun" w:hAnsi="Book Antiqua" w:cs="SimSun"/>
          <w:lang w:eastAsia="zh-CN"/>
        </w:rPr>
        <w:t>: 550-556 [PMID: 23665288 DOI: 10.1016/j.jhep.2013.04.027]</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25 </w:t>
      </w:r>
      <w:r w:rsidRPr="007B45A8">
        <w:rPr>
          <w:rFonts w:ascii="Book Antiqua" w:eastAsia="SimSun" w:hAnsi="Book Antiqua" w:cs="SimSun"/>
          <w:b/>
          <w:bCs/>
          <w:lang w:eastAsia="zh-CN"/>
        </w:rPr>
        <w:t>Perumpail RB</w:t>
      </w:r>
      <w:r w:rsidRPr="007B45A8">
        <w:rPr>
          <w:rFonts w:ascii="Book Antiqua" w:eastAsia="SimSun" w:hAnsi="Book Antiqua" w:cs="SimSun"/>
          <w:lang w:eastAsia="zh-CN"/>
        </w:rPr>
        <w:t xml:space="preserve">, Wong RJ, Ahmed A, Harrison SA. Hepatocellular Carcinoma in the Setting of Non-cirrhotic Nonalcoholic Fatty Liver Disease and the Metabolic Syndrome: </w:t>
      </w:r>
      <w:r w:rsidRPr="007B45A8">
        <w:rPr>
          <w:rFonts w:ascii="Book Antiqua" w:eastAsia="SimSun" w:hAnsi="Book Antiqua" w:cs="SimSun"/>
          <w:lang w:eastAsia="zh-CN"/>
        </w:rPr>
        <w:lastRenderedPageBreak/>
        <w:t>US Experience. </w:t>
      </w:r>
      <w:r w:rsidRPr="007B45A8">
        <w:rPr>
          <w:rFonts w:ascii="Book Antiqua" w:eastAsia="SimSun" w:hAnsi="Book Antiqua" w:cs="SimSun"/>
          <w:i/>
          <w:iCs/>
          <w:lang w:eastAsia="zh-CN"/>
        </w:rPr>
        <w:t>Dig Dis Sci</w:t>
      </w:r>
      <w:r w:rsidRPr="007B45A8">
        <w:rPr>
          <w:rFonts w:ascii="Book Antiqua" w:eastAsia="SimSun" w:hAnsi="Book Antiqua" w:cs="SimSun"/>
          <w:lang w:eastAsia="zh-CN"/>
        </w:rPr>
        <w:t> 2015; </w:t>
      </w:r>
      <w:r w:rsidRPr="007B45A8">
        <w:rPr>
          <w:rFonts w:ascii="Book Antiqua" w:eastAsia="SimSun" w:hAnsi="Book Antiqua" w:cs="SimSun"/>
          <w:b/>
          <w:bCs/>
          <w:lang w:eastAsia="zh-CN"/>
        </w:rPr>
        <w:t>60</w:t>
      </w:r>
      <w:r w:rsidRPr="007B45A8">
        <w:rPr>
          <w:rFonts w:ascii="Book Antiqua" w:eastAsia="SimSun" w:hAnsi="Book Antiqua" w:cs="SimSun"/>
          <w:lang w:eastAsia="zh-CN"/>
        </w:rPr>
        <w:t>: 3142-3148 [PMID: 26250831 DOI: 10.1007/s10620-015-3821-7]</w:t>
      </w:r>
    </w:p>
    <w:p w:rsidR="007B45A8" w:rsidRPr="007B45A8" w:rsidRDefault="007B45A8" w:rsidP="007B45A8">
      <w:pPr>
        <w:widowControl/>
        <w:autoSpaceDE/>
        <w:autoSpaceDN/>
        <w:snapToGrid w:val="0"/>
        <w:spacing w:line="360" w:lineRule="auto"/>
        <w:jc w:val="both"/>
        <w:rPr>
          <w:rFonts w:ascii="Book Antiqua" w:eastAsia="SimSun" w:hAnsi="Book Antiqua" w:cs="SimSun"/>
          <w:lang w:val="es-ES_tradnl" w:eastAsia="zh-CN"/>
        </w:rPr>
      </w:pPr>
      <w:r w:rsidRPr="007B45A8">
        <w:rPr>
          <w:rFonts w:ascii="Book Antiqua" w:eastAsia="SimSun" w:hAnsi="Book Antiqua" w:cs="SimSun"/>
          <w:lang w:eastAsia="zh-CN"/>
        </w:rPr>
        <w:t>26 </w:t>
      </w:r>
      <w:r w:rsidRPr="007B45A8">
        <w:rPr>
          <w:rFonts w:ascii="Book Antiqua" w:eastAsia="SimSun" w:hAnsi="Book Antiqua" w:cs="SimSun"/>
          <w:b/>
          <w:bCs/>
          <w:lang w:eastAsia="zh-CN"/>
        </w:rPr>
        <w:t>Singh S</w:t>
      </w:r>
      <w:r w:rsidRPr="007B45A8">
        <w:rPr>
          <w:rFonts w:ascii="Book Antiqua" w:eastAsia="SimSun" w:hAnsi="Book Antiqua" w:cs="SimSun"/>
          <w:lang w:eastAsia="zh-CN"/>
        </w:rPr>
        <w:t>, Allen AM, Wang Z, Prokop LJ, Murad MH, Loomba R. Fibrosis progression in nonalcoholic fatty liver vs nonalcoholic steatohepatitis: a systematic review and meta-analysis of paired-biopsy studies. </w:t>
      </w:r>
      <w:r w:rsidRPr="007B45A8">
        <w:rPr>
          <w:rFonts w:ascii="Book Antiqua" w:eastAsia="SimSun" w:hAnsi="Book Antiqua" w:cs="SimSun"/>
          <w:i/>
          <w:iCs/>
          <w:lang w:val="es-ES_tradnl" w:eastAsia="zh-CN"/>
        </w:rPr>
        <w:t>Clin Gastroenterol Hepatol</w:t>
      </w:r>
      <w:r w:rsidRPr="007B45A8">
        <w:rPr>
          <w:rFonts w:ascii="Book Antiqua" w:eastAsia="SimSun" w:hAnsi="Book Antiqua" w:cs="SimSun"/>
          <w:lang w:val="es-ES_tradnl" w:eastAsia="zh-CN"/>
        </w:rPr>
        <w:t> 2015; </w:t>
      </w:r>
      <w:r w:rsidRPr="007B45A8">
        <w:rPr>
          <w:rFonts w:ascii="Book Antiqua" w:eastAsia="SimSun" w:hAnsi="Book Antiqua" w:cs="SimSun"/>
          <w:b/>
          <w:bCs/>
          <w:lang w:val="es-ES_tradnl" w:eastAsia="zh-CN"/>
        </w:rPr>
        <w:t>13</w:t>
      </w:r>
      <w:r w:rsidRPr="007B45A8">
        <w:rPr>
          <w:rFonts w:ascii="Book Antiqua" w:eastAsia="SimSun" w:hAnsi="Book Antiqua" w:cs="SimSun"/>
          <w:lang w:val="es-ES_tradnl" w:eastAsia="zh-CN"/>
        </w:rPr>
        <w:t>: 643-54.e1-9; quiz e39-40 [PMID: 24768810 DOI: 10.1016/j.cgh.2014.04.014]</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 xml:space="preserve">27 </w:t>
      </w:r>
      <w:r w:rsidRPr="007B45A8">
        <w:rPr>
          <w:rFonts w:ascii="Book Antiqua" w:eastAsia="SimSun" w:hAnsi="Book Antiqua" w:cs="SimSun"/>
          <w:b/>
          <w:lang w:eastAsia="zh-CN"/>
        </w:rPr>
        <w:t>Sasdelli AS</w:t>
      </w:r>
      <w:r w:rsidRPr="007B45A8">
        <w:rPr>
          <w:rFonts w:ascii="Book Antiqua" w:eastAsia="SimSun" w:hAnsi="Book Antiqua" w:cs="SimSun"/>
          <w:lang w:eastAsia="zh-CN"/>
        </w:rPr>
        <w:t xml:space="preserve">, Brodosi L, Marchesini G. NAFLD-Associated Hepatocellular Carcinoma: a Threat to Patients with Metabolic Disorders. </w:t>
      </w:r>
      <w:bookmarkStart w:id="158" w:name="OLE_LINK82"/>
      <w:bookmarkStart w:id="159" w:name="OLE_LINK83"/>
      <w:r w:rsidRPr="007B45A8">
        <w:rPr>
          <w:rFonts w:ascii="Book Antiqua" w:eastAsia="SimSun" w:hAnsi="Book Antiqua" w:cs="SimSun"/>
          <w:i/>
          <w:lang w:eastAsia="zh-CN"/>
        </w:rPr>
        <w:t xml:space="preserve">Curr Hepatology Rep </w:t>
      </w:r>
      <w:r w:rsidRPr="007B45A8">
        <w:rPr>
          <w:rFonts w:ascii="Book Antiqua" w:eastAsia="SimSun" w:hAnsi="Book Antiqua" w:cs="SimSun"/>
          <w:lang w:eastAsia="zh-CN"/>
        </w:rPr>
        <w:t xml:space="preserve">2016; </w:t>
      </w:r>
      <w:r w:rsidRPr="007B45A8">
        <w:rPr>
          <w:rFonts w:ascii="Book Antiqua" w:eastAsia="SimSun" w:hAnsi="Book Antiqua" w:cs="SimSun"/>
          <w:b/>
          <w:lang w:eastAsia="zh-CN"/>
        </w:rPr>
        <w:t>15</w:t>
      </w:r>
      <w:r w:rsidRPr="007B45A8">
        <w:rPr>
          <w:rFonts w:ascii="Book Antiqua" w:eastAsia="SimSun" w:hAnsi="Book Antiqua" w:cs="SimSun"/>
          <w:lang w:eastAsia="zh-CN"/>
        </w:rPr>
        <w:t xml:space="preserve">: 103-112 </w:t>
      </w:r>
      <w:bookmarkEnd w:id="158"/>
      <w:bookmarkEnd w:id="159"/>
      <w:r w:rsidRPr="007B45A8">
        <w:rPr>
          <w:rFonts w:ascii="Book Antiqua" w:eastAsia="SimSun" w:hAnsi="Book Antiqua" w:cs="SimSun"/>
          <w:lang w:eastAsia="zh-CN"/>
        </w:rPr>
        <w:t xml:space="preserve">[DOI: </w:t>
      </w:r>
      <w:bookmarkStart w:id="160" w:name="OLE_LINK84"/>
      <w:r w:rsidRPr="007B45A8">
        <w:rPr>
          <w:rFonts w:ascii="Book Antiqua" w:eastAsia="SimSun" w:hAnsi="Book Antiqua" w:cs="SimSun"/>
          <w:lang w:eastAsia="zh-CN"/>
        </w:rPr>
        <w:t>10.1007/s11901-016-0297-7</w:t>
      </w:r>
      <w:bookmarkEnd w:id="160"/>
      <w:r w:rsidRPr="007B45A8">
        <w:rPr>
          <w:rFonts w:ascii="Book Antiqua" w:eastAsia="SimSun" w:hAnsi="Book Antiqua" w:cs="SimSun"/>
          <w:lang w:eastAsia="zh-CN"/>
        </w:rPr>
        <w:t>]</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28 </w:t>
      </w:r>
      <w:r w:rsidRPr="007B45A8">
        <w:rPr>
          <w:rFonts w:ascii="Book Antiqua" w:eastAsia="SimSun" w:hAnsi="Book Antiqua" w:cs="SimSun"/>
          <w:b/>
          <w:bCs/>
          <w:lang w:eastAsia="zh-CN"/>
        </w:rPr>
        <w:t>Piscaglia F</w:t>
      </w:r>
      <w:r w:rsidRPr="007B45A8">
        <w:rPr>
          <w:rFonts w:ascii="Book Antiqua" w:eastAsia="SimSun" w:hAnsi="Book Antiqua" w:cs="SimSun"/>
          <w:lang w:eastAsia="zh-CN"/>
        </w:rPr>
        <w:t>, Svegliati-Baroni G, Barchetti A, Pecorelli A, Marinelli S, Tiribelli C, Bellentani S. Clinical patterns of hepatocellular carcinoma in nonalcoholic fatty liver disease: A multicenter prospective study.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2016; </w:t>
      </w:r>
      <w:r w:rsidRPr="007B45A8">
        <w:rPr>
          <w:rFonts w:ascii="Book Antiqua" w:eastAsia="SimSun" w:hAnsi="Book Antiqua" w:cs="SimSun"/>
          <w:b/>
          <w:bCs/>
          <w:lang w:eastAsia="zh-CN"/>
        </w:rPr>
        <w:t>63</w:t>
      </w:r>
      <w:r w:rsidRPr="007B45A8">
        <w:rPr>
          <w:rFonts w:ascii="Book Antiqua" w:eastAsia="SimSun" w:hAnsi="Book Antiqua" w:cs="SimSun"/>
          <w:lang w:eastAsia="zh-CN"/>
        </w:rPr>
        <w:t>: 827-838 [PMID: 26599351 DOI: 10.1002/hep.28368]</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29 </w:t>
      </w:r>
      <w:r w:rsidRPr="007B45A8">
        <w:rPr>
          <w:rFonts w:ascii="Book Antiqua" w:eastAsia="SimSun" w:hAnsi="Book Antiqua" w:cs="SimSun"/>
          <w:b/>
          <w:bCs/>
          <w:lang w:eastAsia="zh-CN"/>
        </w:rPr>
        <w:t>Scalera A</w:t>
      </w:r>
      <w:r w:rsidRPr="007B45A8">
        <w:rPr>
          <w:rFonts w:ascii="Book Antiqua" w:eastAsia="SimSun" w:hAnsi="Book Antiqua" w:cs="SimSun"/>
          <w:lang w:eastAsia="zh-CN"/>
        </w:rPr>
        <w:t>, Tarantino G. Could metabolic syndrome lead to hepatocarcinoma via non-alcoholic fatty liver disease? </w:t>
      </w:r>
      <w:r w:rsidRPr="007B45A8">
        <w:rPr>
          <w:rFonts w:ascii="Book Antiqua" w:eastAsia="SimSun" w:hAnsi="Book Antiqua" w:cs="SimSun"/>
          <w:i/>
          <w:iCs/>
          <w:lang w:eastAsia="zh-CN"/>
        </w:rPr>
        <w:t>World J Gastroenterol</w:t>
      </w:r>
      <w:r w:rsidRPr="007B45A8">
        <w:rPr>
          <w:rFonts w:ascii="Book Antiqua" w:eastAsia="SimSun" w:hAnsi="Book Antiqua" w:cs="SimSun"/>
          <w:lang w:eastAsia="zh-CN"/>
        </w:rPr>
        <w:t> 2014; </w:t>
      </w:r>
      <w:r w:rsidRPr="007B45A8">
        <w:rPr>
          <w:rFonts w:ascii="Book Antiqua" w:eastAsia="SimSun" w:hAnsi="Book Antiqua" w:cs="SimSun"/>
          <w:b/>
          <w:bCs/>
          <w:lang w:eastAsia="zh-CN"/>
        </w:rPr>
        <w:t>20</w:t>
      </w:r>
      <w:r w:rsidRPr="007B45A8">
        <w:rPr>
          <w:rFonts w:ascii="Book Antiqua" w:eastAsia="SimSun" w:hAnsi="Book Antiqua" w:cs="SimSun"/>
          <w:lang w:eastAsia="zh-CN"/>
        </w:rPr>
        <w:t>: 9217-9228 [PMID: 25071314 DOI: 10.3748/wjg.v20.i28.9217]</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30 </w:t>
      </w:r>
      <w:r w:rsidRPr="007B45A8">
        <w:rPr>
          <w:rFonts w:ascii="Book Antiqua" w:eastAsia="SimSun" w:hAnsi="Book Antiqua" w:cs="SimSun"/>
          <w:b/>
          <w:bCs/>
          <w:lang w:eastAsia="zh-CN"/>
        </w:rPr>
        <w:t>Tanaka S</w:t>
      </w:r>
      <w:r w:rsidRPr="007B45A8">
        <w:rPr>
          <w:rFonts w:ascii="Book Antiqua" w:eastAsia="SimSun" w:hAnsi="Book Antiqua" w:cs="SimSun"/>
          <w:lang w:eastAsia="zh-CN"/>
        </w:rPr>
        <w:t>, Mohr L, Schmidt EV, Sugimachi K, Wands JR. Biological effects of human insulin receptor substrate-1 overexpression in hepatocytes.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1997; </w:t>
      </w:r>
      <w:r w:rsidRPr="007B45A8">
        <w:rPr>
          <w:rFonts w:ascii="Book Antiqua" w:eastAsia="SimSun" w:hAnsi="Book Antiqua" w:cs="SimSun"/>
          <w:b/>
          <w:bCs/>
          <w:lang w:eastAsia="zh-CN"/>
        </w:rPr>
        <w:t>26</w:t>
      </w:r>
      <w:r w:rsidRPr="007B45A8">
        <w:rPr>
          <w:rFonts w:ascii="Book Antiqua" w:eastAsia="SimSun" w:hAnsi="Book Antiqua" w:cs="SimSun"/>
          <w:lang w:eastAsia="zh-CN"/>
        </w:rPr>
        <w:t>: 598-604 [PMID: 9303488 DOI: 10.1002/hep.510260310]</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31 </w:t>
      </w:r>
      <w:r w:rsidRPr="007B45A8">
        <w:rPr>
          <w:rFonts w:ascii="Book Antiqua" w:eastAsia="SimSun" w:hAnsi="Book Antiqua" w:cs="SimSun"/>
          <w:b/>
          <w:bCs/>
          <w:lang w:eastAsia="zh-CN"/>
        </w:rPr>
        <w:t>Yamada T</w:t>
      </w:r>
      <w:r w:rsidRPr="007B45A8">
        <w:rPr>
          <w:rFonts w:ascii="Book Antiqua" w:eastAsia="SimSun" w:hAnsi="Book Antiqua" w:cs="SimSun"/>
          <w:lang w:eastAsia="zh-CN"/>
        </w:rPr>
        <w:t>, De Souza AT, Finkelstein S, Jirtle RL. Loss of the gene encoding mannose 6-phosphate/insulin-like growth factor II receptor is an early event in liver carcinogenesis. </w:t>
      </w:r>
      <w:r w:rsidRPr="007B45A8">
        <w:rPr>
          <w:rFonts w:ascii="Book Antiqua" w:eastAsia="SimSun" w:hAnsi="Book Antiqua" w:cs="SimSun"/>
          <w:i/>
          <w:iCs/>
          <w:lang w:eastAsia="zh-CN"/>
        </w:rPr>
        <w:t>Proc Natl Acad Sci U S A</w:t>
      </w:r>
      <w:r w:rsidRPr="007B45A8">
        <w:rPr>
          <w:rFonts w:ascii="Book Antiqua" w:eastAsia="SimSun" w:hAnsi="Book Antiqua" w:cs="SimSun"/>
          <w:lang w:eastAsia="zh-CN"/>
        </w:rPr>
        <w:t> 1997; </w:t>
      </w:r>
      <w:r w:rsidRPr="007B45A8">
        <w:rPr>
          <w:rFonts w:ascii="Book Antiqua" w:eastAsia="SimSun" w:hAnsi="Book Antiqua" w:cs="SimSun"/>
          <w:b/>
          <w:bCs/>
          <w:lang w:eastAsia="zh-CN"/>
        </w:rPr>
        <w:t>94</w:t>
      </w:r>
      <w:r w:rsidRPr="007B45A8">
        <w:rPr>
          <w:rFonts w:ascii="Book Antiqua" w:eastAsia="SimSun" w:hAnsi="Book Antiqua" w:cs="SimSun"/>
          <w:lang w:eastAsia="zh-CN"/>
        </w:rPr>
        <w:t>: 10351-10355 [PMID: 9294214]</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32 </w:t>
      </w:r>
      <w:r w:rsidRPr="007B45A8">
        <w:rPr>
          <w:rFonts w:ascii="Book Antiqua" w:eastAsia="SimSun" w:hAnsi="Book Antiqua" w:cs="SimSun"/>
          <w:b/>
          <w:bCs/>
          <w:lang w:eastAsia="zh-CN"/>
        </w:rPr>
        <w:t>Hirosumi J</w:t>
      </w:r>
      <w:r w:rsidRPr="007B45A8">
        <w:rPr>
          <w:rFonts w:ascii="Book Antiqua" w:eastAsia="SimSun" w:hAnsi="Book Antiqua" w:cs="SimSun"/>
          <w:lang w:eastAsia="zh-CN"/>
        </w:rPr>
        <w:t>, Tuncman G, Chang L, Görgün CZ, Uysal KT, Maeda K, Karin M, Hotamisligil GS. A central role for JNK in obesity and insulin resistance. </w:t>
      </w:r>
      <w:r w:rsidRPr="007B45A8">
        <w:rPr>
          <w:rFonts w:ascii="Book Antiqua" w:eastAsia="SimSun" w:hAnsi="Book Antiqua" w:cs="SimSun"/>
          <w:i/>
          <w:iCs/>
          <w:lang w:eastAsia="zh-CN"/>
        </w:rPr>
        <w:t>Nature</w:t>
      </w:r>
      <w:r w:rsidRPr="007B45A8">
        <w:rPr>
          <w:rFonts w:ascii="Book Antiqua" w:eastAsia="SimSun" w:hAnsi="Book Antiqua" w:cs="SimSun"/>
          <w:lang w:eastAsia="zh-CN"/>
        </w:rPr>
        <w:t> 2002; </w:t>
      </w:r>
      <w:r w:rsidRPr="007B45A8">
        <w:rPr>
          <w:rFonts w:ascii="Book Antiqua" w:eastAsia="SimSun" w:hAnsi="Book Antiqua" w:cs="SimSun"/>
          <w:b/>
          <w:bCs/>
          <w:lang w:eastAsia="zh-CN"/>
        </w:rPr>
        <w:t>420</w:t>
      </w:r>
      <w:r w:rsidRPr="007B45A8">
        <w:rPr>
          <w:rFonts w:ascii="Book Antiqua" w:eastAsia="SimSun" w:hAnsi="Book Antiqua" w:cs="SimSun"/>
          <w:lang w:eastAsia="zh-CN"/>
        </w:rPr>
        <w:t>: 333-336 [PMID: 12447443 DOI: 10.1038/nature01137]</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33 </w:t>
      </w:r>
      <w:r w:rsidRPr="007B45A8">
        <w:rPr>
          <w:rFonts w:ascii="Book Antiqua" w:eastAsia="SimSun" w:hAnsi="Book Antiqua" w:cs="SimSun"/>
          <w:b/>
          <w:bCs/>
          <w:lang w:eastAsia="zh-CN"/>
        </w:rPr>
        <w:t>Park EJ</w:t>
      </w:r>
      <w:r w:rsidRPr="007B45A8">
        <w:rPr>
          <w:rFonts w:ascii="Book Antiqua" w:eastAsia="SimSun" w:hAnsi="Book Antiqua" w:cs="SimSun"/>
          <w:lang w:eastAsia="zh-CN"/>
        </w:rPr>
        <w:t>, Lee JH, Yu GY, He G, Ali SR, Holzer RG, Osterreicher CH, Takahashi H, Karin M. Dietary and genetic obesity promote liver inflammation and tumorigenesis by enhancing IL-6 and TNF expression. </w:t>
      </w:r>
      <w:r w:rsidRPr="007B45A8">
        <w:rPr>
          <w:rFonts w:ascii="Book Antiqua" w:eastAsia="SimSun" w:hAnsi="Book Antiqua" w:cs="SimSun"/>
          <w:i/>
          <w:iCs/>
          <w:lang w:eastAsia="zh-CN"/>
        </w:rPr>
        <w:t>Cell</w:t>
      </w:r>
      <w:r w:rsidRPr="007B45A8">
        <w:rPr>
          <w:rFonts w:ascii="Book Antiqua" w:eastAsia="SimSun" w:hAnsi="Book Antiqua" w:cs="SimSun"/>
          <w:lang w:eastAsia="zh-CN"/>
        </w:rPr>
        <w:t> 2010; </w:t>
      </w:r>
      <w:r w:rsidRPr="007B45A8">
        <w:rPr>
          <w:rFonts w:ascii="Book Antiqua" w:eastAsia="SimSun" w:hAnsi="Book Antiqua" w:cs="SimSun"/>
          <w:b/>
          <w:bCs/>
          <w:lang w:eastAsia="zh-CN"/>
        </w:rPr>
        <w:t>140</w:t>
      </w:r>
      <w:r w:rsidRPr="007B45A8">
        <w:rPr>
          <w:rFonts w:ascii="Book Antiqua" w:eastAsia="SimSun" w:hAnsi="Book Antiqua" w:cs="SimSun"/>
          <w:lang w:eastAsia="zh-CN"/>
        </w:rPr>
        <w:t>: 197-208 [PMID: 20141834 DOI: 10.1016/j.cell.2009.12.052]</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lastRenderedPageBreak/>
        <w:t>34 </w:t>
      </w:r>
      <w:r w:rsidRPr="007B45A8">
        <w:rPr>
          <w:rFonts w:ascii="Book Antiqua" w:eastAsia="SimSun" w:hAnsi="Book Antiqua" w:cs="SimSun"/>
          <w:b/>
          <w:bCs/>
          <w:lang w:eastAsia="zh-CN"/>
        </w:rPr>
        <w:t>Stefanou N</w:t>
      </w:r>
      <w:r w:rsidRPr="007B45A8">
        <w:rPr>
          <w:rFonts w:ascii="Book Antiqua" w:eastAsia="SimSun" w:hAnsi="Book Antiqua" w:cs="SimSun"/>
          <w:lang w:eastAsia="zh-CN"/>
        </w:rPr>
        <w:t>, Papanikolaou V, Furukawa Y, Nakamura Y, Tsezou A. Leptin as a critical regulator of hepatocellular carcinoma development through modulation of human telomerase reverse transcriptase. </w:t>
      </w:r>
      <w:r w:rsidRPr="007B45A8">
        <w:rPr>
          <w:rFonts w:ascii="Book Antiqua" w:eastAsia="SimSun" w:hAnsi="Book Antiqua" w:cs="SimSun"/>
          <w:i/>
          <w:iCs/>
          <w:lang w:eastAsia="zh-CN"/>
        </w:rPr>
        <w:t>BMC Cancer</w:t>
      </w:r>
      <w:r w:rsidRPr="007B45A8">
        <w:rPr>
          <w:rFonts w:ascii="Book Antiqua" w:eastAsia="SimSun" w:hAnsi="Book Antiqua" w:cs="SimSun"/>
          <w:lang w:eastAsia="zh-CN"/>
        </w:rPr>
        <w:t> 2010; </w:t>
      </w:r>
      <w:r w:rsidRPr="007B45A8">
        <w:rPr>
          <w:rFonts w:ascii="Book Antiqua" w:eastAsia="SimSun" w:hAnsi="Book Antiqua" w:cs="SimSun"/>
          <w:b/>
          <w:bCs/>
          <w:lang w:eastAsia="zh-CN"/>
        </w:rPr>
        <w:t>10</w:t>
      </w:r>
      <w:r w:rsidRPr="007B45A8">
        <w:rPr>
          <w:rFonts w:ascii="Book Antiqua" w:eastAsia="SimSun" w:hAnsi="Book Antiqua" w:cs="SimSun"/>
          <w:lang w:eastAsia="zh-CN"/>
        </w:rPr>
        <w:t>: 442 [PMID: 20723213 DOI: 10.1186/1471-2407-10-442]</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35 </w:t>
      </w:r>
      <w:r w:rsidRPr="007B45A8">
        <w:rPr>
          <w:rFonts w:ascii="Book Antiqua" w:eastAsia="SimSun" w:hAnsi="Book Antiqua" w:cs="SimSun"/>
          <w:b/>
          <w:bCs/>
          <w:lang w:eastAsia="zh-CN"/>
        </w:rPr>
        <w:t>Yang S</w:t>
      </w:r>
      <w:r w:rsidRPr="007B45A8">
        <w:rPr>
          <w:rFonts w:ascii="Book Antiqua" w:eastAsia="SimSun" w:hAnsi="Book Antiqua" w:cs="SimSun"/>
          <w:lang w:eastAsia="zh-CN"/>
        </w:rPr>
        <w:t>, Zhu H, Li Y, Lin H, Gabrielson K, Trush MA, Diehl AM. Mitochondrial adaptations to obesity-related oxidant stress. </w:t>
      </w:r>
      <w:r w:rsidRPr="007B45A8">
        <w:rPr>
          <w:rFonts w:ascii="Book Antiqua" w:eastAsia="SimSun" w:hAnsi="Book Antiqua" w:cs="SimSun"/>
          <w:i/>
          <w:iCs/>
          <w:lang w:eastAsia="zh-CN"/>
        </w:rPr>
        <w:t>Arch Biochem Biophys</w:t>
      </w:r>
      <w:r w:rsidRPr="007B45A8">
        <w:rPr>
          <w:rFonts w:ascii="Book Antiqua" w:eastAsia="SimSun" w:hAnsi="Book Antiqua" w:cs="SimSun"/>
          <w:lang w:eastAsia="zh-CN"/>
        </w:rPr>
        <w:t> 2000; </w:t>
      </w:r>
      <w:r w:rsidRPr="007B45A8">
        <w:rPr>
          <w:rFonts w:ascii="Book Antiqua" w:eastAsia="SimSun" w:hAnsi="Book Antiqua" w:cs="SimSun"/>
          <w:b/>
          <w:bCs/>
          <w:lang w:eastAsia="zh-CN"/>
        </w:rPr>
        <w:t>378</w:t>
      </w:r>
      <w:r w:rsidRPr="007B45A8">
        <w:rPr>
          <w:rFonts w:ascii="Book Antiqua" w:eastAsia="SimSun" w:hAnsi="Book Antiqua" w:cs="SimSun"/>
          <w:lang w:eastAsia="zh-CN"/>
        </w:rPr>
        <w:t>: 259-268 [PMID: 10860543 DOI: 10.1006/abbi.2000.1829]</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36 </w:t>
      </w:r>
      <w:r w:rsidRPr="007B45A8">
        <w:rPr>
          <w:rFonts w:ascii="Book Antiqua" w:eastAsia="SimSun" w:hAnsi="Book Antiqua" w:cs="SimSun"/>
          <w:b/>
          <w:bCs/>
          <w:lang w:eastAsia="zh-CN"/>
        </w:rPr>
        <w:t>Ikura Y</w:t>
      </w:r>
      <w:r w:rsidRPr="007B45A8">
        <w:rPr>
          <w:rFonts w:ascii="Book Antiqua" w:eastAsia="SimSun" w:hAnsi="Book Antiqua" w:cs="SimSun"/>
          <w:lang w:eastAsia="zh-CN"/>
        </w:rPr>
        <w:t>, Mita E, Nakamori S. Hepatocellular carcinomas can develop in simple fatty livers in the setting of oxidative stress. </w:t>
      </w:r>
      <w:r w:rsidRPr="007B45A8">
        <w:rPr>
          <w:rFonts w:ascii="Book Antiqua" w:eastAsia="SimSun" w:hAnsi="Book Antiqua" w:cs="SimSun"/>
          <w:i/>
          <w:iCs/>
          <w:lang w:eastAsia="zh-CN"/>
        </w:rPr>
        <w:t>Pathology</w:t>
      </w:r>
      <w:r w:rsidRPr="007B45A8">
        <w:rPr>
          <w:rFonts w:ascii="Book Antiqua" w:eastAsia="SimSun" w:hAnsi="Book Antiqua" w:cs="SimSun"/>
          <w:lang w:eastAsia="zh-CN"/>
        </w:rPr>
        <w:t> 2011; </w:t>
      </w:r>
      <w:r w:rsidRPr="007B45A8">
        <w:rPr>
          <w:rFonts w:ascii="Book Antiqua" w:eastAsia="SimSun" w:hAnsi="Book Antiqua" w:cs="SimSun"/>
          <w:b/>
          <w:bCs/>
          <w:lang w:eastAsia="zh-CN"/>
        </w:rPr>
        <w:t>43</w:t>
      </w:r>
      <w:r w:rsidRPr="007B45A8">
        <w:rPr>
          <w:rFonts w:ascii="Book Antiqua" w:eastAsia="SimSun" w:hAnsi="Book Antiqua" w:cs="SimSun"/>
          <w:lang w:eastAsia="zh-CN"/>
        </w:rPr>
        <w:t>: 167-168 [PMID: 21233681]</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37 </w:t>
      </w:r>
      <w:r w:rsidRPr="007B45A8">
        <w:rPr>
          <w:rFonts w:ascii="Book Antiqua" w:eastAsia="SimSun" w:hAnsi="Book Antiqua" w:cs="SimSun"/>
          <w:b/>
          <w:bCs/>
          <w:lang w:eastAsia="zh-CN"/>
        </w:rPr>
        <w:t>Chang Q</w:t>
      </w:r>
      <w:r w:rsidRPr="007B45A8">
        <w:rPr>
          <w:rFonts w:ascii="Book Antiqua" w:eastAsia="SimSun" w:hAnsi="Book Antiqua" w:cs="SimSun"/>
          <w:lang w:eastAsia="zh-CN"/>
        </w:rPr>
        <w:t>, Zhang Y, Beezhold KJ, Bhatia D, Zhao H, Chen J, Castranova V, Shi X, Chen F. Sustained JNK1 activation is associated with altered histone H3 methylations in human liver cancer. </w:t>
      </w:r>
      <w:r w:rsidRPr="007B45A8">
        <w:rPr>
          <w:rFonts w:ascii="Book Antiqua" w:eastAsia="SimSun" w:hAnsi="Book Antiqua" w:cs="SimSun"/>
          <w:i/>
          <w:iCs/>
          <w:lang w:eastAsia="zh-CN"/>
        </w:rPr>
        <w:t>J Hepatol</w:t>
      </w:r>
      <w:r w:rsidRPr="007B45A8">
        <w:rPr>
          <w:rFonts w:ascii="Book Antiqua" w:eastAsia="SimSun" w:hAnsi="Book Antiqua" w:cs="SimSun"/>
          <w:lang w:eastAsia="zh-CN"/>
        </w:rPr>
        <w:t> 2009; </w:t>
      </w:r>
      <w:r w:rsidRPr="007B45A8">
        <w:rPr>
          <w:rFonts w:ascii="Book Antiqua" w:eastAsia="SimSun" w:hAnsi="Book Antiqua" w:cs="SimSun"/>
          <w:b/>
          <w:bCs/>
          <w:lang w:eastAsia="zh-CN"/>
        </w:rPr>
        <w:t>50</w:t>
      </w:r>
      <w:r w:rsidRPr="007B45A8">
        <w:rPr>
          <w:rFonts w:ascii="Book Antiqua" w:eastAsia="SimSun" w:hAnsi="Book Antiqua" w:cs="SimSun"/>
          <w:lang w:eastAsia="zh-CN"/>
        </w:rPr>
        <w:t>: 323-333 [PMID: 19041150 DOI: 10.1016/j.jhep.2008.07.037]</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38 </w:t>
      </w:r>
      <w:r w:rsidRPr="007B45A8">
        <w:rPr>
          <w:rFonts w:ascii="Book Antiqua" w:eastAsia="SimSun" w:hAnsi="Book Antiqua" w:cs="SimSun"/>
          <w:b/>
          <w:bCs/>
          <w:lang w:eastAsia="zh-CN"/>
        </w:rPr>
        <w:t>Bråkenhielm E</w:t>
      </w:r>
      <w:r w:rsidRPr="007B45A8">
        <w:rPr>
          <w:rFonts w:ascii="Book Antiqua" w:eastAsia="SimSun" w:hAnsi="Book Antiqua" w:cs="SimSun"/>
          <w:lang w:eastAsia="zh-CN"/>
        </w:rPr>
        <w:t>, Veitonmäki N, Cao R, Kihara S, Matsuzawa Y, Zhivotovsky B, Funahashi T, Cao Y. Adiponectin-induced antiangiogenesis and antitumor activity involve caspase-mediated endothelial cell apoptosis. </w:t>
      </w:r>
      <w:r w:rsidRPr="007B45A8">
        <w:rPr>
          <w:rFonts w:ascii="Book Antiqua" w:eastAsia="SimSun" w:hAnsi="Book Antiqua" w:cs="SimSun"/>
          <w:i/>
          <w:iCs/>
          <w:lang w:eastAsia="zh-CN"/>
        </w:rPr>
        <w:t>Proc Natl Acad Sci U S A</w:t>
      </w:r>
      <w:r w:rsidRPr="007B45A8">
        <w:rPr>
          <w:rFonts w:ascii="Book Antiqua" w:eastAsia="SimSun" w:hAnsi="Book Antiqua" w:cs="SimSun"/>
          <w:lang w:eastAsia="zh-CN"/>
        </w:rPr>
        <w:t> 2004; </w:t>
      </w:r>
      <w:r w:rsidRPr="007B45A8">
        <w:rPr>
          <w:rFonts w:ascii="Book Antiqua" w:eastAsia="SimSun" w:hAnsi="Book Antiqua" w:cs="SimSun"/>
          <w:b/>
          <w:bCs/>
          <w:lang w:eastAsia="zh-CN"/>
        </w:rPr>
        <w:t>101</w:t>
      </w:r>
      <w:r w:rsidRPr="007B45A8">
        <w:rPr>
          <w:rFonts w:ascii="Book Antiqua" w:eastAsia="SimSun" w:hAnsi="Book Antiqua" w:cs="SimSun"/>
          <w:lang w:eastAsia="zh-CN"/>
        </w:rPr>
        <w:t>: 2476-2481 [PMID: 14983034]</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39 </w:t>
      </w:r>
      <w:r w:rsidRPr="007B45A8">
        <w:rPr>
          <w:rFonts w:ascii="Book Antiqua" w:eastAsia="SimSun" w:hAnsi="Book Antiqua" w:cs="SimSun"/>
          <w:b/>
          <w:bCs/>
          <w:lang w:eastAsia="zh-CN"/>
        </w:rPr>
        <w:t>Machado MV</w:t>
      </w:r>
      <w:r w:rsidRPr="007B45A8">
        <w:rPr>
          <w:rFonts w:ascii="Book Antiqua" w:eastAsia="SimSun" w:hAnsi="Book Antiqua" w:cs="SimSun"/>
          <w:lang w:eastAsia="zh-CN"/>
        </w:rPr>
        <w:t>, Diehl AM. Pathogenesis of Nonalcoholic Steatohepatitis. </w:t>
      </w:r>
      <w:r w:rsidRPr="007B45A8">
        <w:rPr>
          <w:rFonts w:ascii="Book Antiqua" w:eastAsia="SimSun" w:hAnsi="Book Antiqua" w:cs="SimSun"/>
          <w:i/>
          <w:iCs/>
          <w:lang w:eastAsia="zh-CN"/>
        </w:rPr>
        <w:t>Gastroenterology</w:t>
      </w:r>
      <w:r w:rsidRPr="007B45A8">
        <w:rPr>
          <w:rFonts w:ascii="Book Antiqua" w:eastAsia="SimSun" w:hAnsi="Book Antiqua" w:cs="SimSun"/>
          <w:lang w:eastAsia="zh-CN"/>
        </w:rPr>
        <w:t> 2016; </w:t>
      </w:r>
      <w:r w:rsidRPr="007B45A8">
        <w:rPr>
          <w:rFonts w:ascii="Book Antiqua" w:eastAsia="SimSun" w:hAnsi="Book Antiqua" w:cs="SimSun"/>
          <w:b/>
          <w:bCs/>
          <w:lang w:eastAsia="zh-CN"/>
        </w:rPr>
        <w:t>150</w:t>
      </w:r>
      <w:r w:rsidRPr="007B45A8">
        <w:rPr>
          <w:rFonts w:ascii="Book Antiqua" w:eastAsia="SimSun" w:hAnsi="Book Antiqua" w:cs="SimSun"/>
          <w:lang w:eastAsia="zh-CN"/>
        </w:rPr>
        <w:t>: 1769-1777 [PMID: 26928243 DOI: 10.1053/j.gastro.2016.02.066]</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40 </w:t>
      </w:r>
      <w:r w:rsidRPr="007B45A8">
        <w:rPr>
          <w:rFonts w:ascii="Book Antiqua" w:eastAsia="SimSun" w:hAnsi="Book Antiqua" w:cs="SimSun"/>
          <w:b/>
          <w:bCs/>
          <w:lang w:eastAsia="zh-CN"/>
        </w:rPr>
        <w:t>Bohinc BN</w:t>
      </w:r>
      <w:r w:rsidRPr="007B45A8">
        <w:rPr>
          <w:rFonts w:ascii="Book Antiqua" w:eastAsia="SimSun" w:hAnsi="Book Antiqua" w:cs="SimSun"/>
          <w:lang w:eastAsia="zh-CN"/>
        </w:rPr>
        <w:t>, Diehl AM. Mechanisms of disease progression in NASH: new paradigms. </w:t>
      </w:r>
      <w:r w:rsidRPr="007B45A8">
        <w:rPr>
          <w:rFonts w:ascii="Book Antiqua" w:eastAsia="SimSun" w:hAnsi="Book Antiqua" w:cs="SimSun"/>
          <w:i/>
          <w:iCs/>
          <w:lang w:eastAsia="zh-CN"/>
        </w:rPr>
        <w:t>Clin Liver Dis</w:t>
      </w:r>
      <w:r w:rsidRPr="007B45A8">
        <w:rPr>
          <w:rFonts w:ascii="Book Antiqua" w:eastAsia="SimSun" w:hAnsi="Book Antiqua" w:cs="SimSun"/>
          <w:lang w:eastAsia="zh-CN"/>
        </w:rPr>
        <w:t> 2012; </w:t>
      </w:r>
      <w:r w:rsidRPr="007B45A8">
        <w:rPr>
          <w:rFonts w:ascii="Book Antiqua" w:eastAsia="SimSun" w:hAnsi="Book Antiqua" w:cs="SimSun"/>
          <w:b/>
          <w:bCs/>
          <w:lang w:eastAsia="zh-CN"/>
        </w:rPr>
        <w:t>16</w:t>
      </w:r>
      <w:r w:rsidRPr="007B45A8">
        <w:rPr>
          <w:rFonts w:ascii="Book Antiqua" w:eastAsia="SimSun" w:hAnsi="Book Antiqua" w:cs="SimSun"/>
          <w:lang w:eastAsia="zh-CN"/>
        </w:rPr>
        <w:t>: 549-565 [PMID: 22824480 DOI: 10.1016/j.cld.2012.05.002]</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41 </w:t>
      </w:r>
      <w:r w:rsidRPr="007B45A8">
        <w:rPr>
          <w:rFonts w:ascii="Book Antiqua" w:eastAsia="SimSun" w:hAnsi="Book Antiqua" w:cs="SimSun"/>
          <w:b/>
          <w:bCs/>
          <w:lang w:eastAsia="zh-CN"/>
        </w:rPr>
        <w:t>Zheng X</w:t>
      </w:r>
      <w:r w:rsidRPr="007B45A8">
        <w:rPr>
          <w:rFonts w:ascii="Book Antiqua" w:eastAsia="SimSun" w:hAnsi="Book Antiqua" w:cs="SimSun"/>
          <w:lang w:eastAsia="zh-CN"/>
        </w:rPr>
        <w:t>, Zeng W, Gai X, Xu Q, Li C, Liang Z, Tuo H, Liu Q. Role of the Hedgehog pathway in hepatocellular carcinoma (review). </w:t>
      </w:r>
      <w:r w:rsidRPr="007B45A8">
        <w:rPr>
          <w:rFonts w:ascii="Book Antiqua" w:eastAsia="SimSun" w:hAnsi="Book Antiqua" w:cs="SimSun"/>
          <w:i/>
          <w:iCs/>
          <w:lang w:eastAsia="zh-CN"/>
        </w:rPr>
        <w:t>Oncol Rep</w:t>
      </w:r>
      <w:r w:rsidRPr="007B45A8">
        <w:rPr>
          <w:rFonts w:ascii="Book Antiqua" w:eastAsia="SimSun" w:hAnsi="Book Antiqua" w:cs="SimSun"/>
          <w:lang w:eastAsia="zh-CN"/>
        </w:rPr>
        <w:t> 2013; </w:t>
      </w:r>
      <w:r w:rsidRPr="007B45A8">
        <w:rPr>
          <w:rFonts w:ascii="Book Antiqua" w:eastAsia="SimSun" w:hAnsi="Book Antiqua" w:cs="SimSun"/>
          <w:b/>
          <w:bCs/>
          <w:lang w:eastAsia="zh-CN"/>
        </w:rPr>
        <w:t>30</w:t>
      </w:r>
      <w:r w:rsidRPr="007B45A8">
        <w:rPr>
          <w:rFonts w:ascii="Book Antiqua" w:eastAsia="SimSun" w:hAnsi="Book Antiqua" w:cs="SimSun"/>
          <w:lang w:eastAsia="zh-CN"/>
        </w:rPr>
        <w:t>: 2020-2026 [PMID: 23970376 DOI: 10.3892/or.2013.2690]</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42 </w:t>
      </w:r>
      <w:r w:rsidRPr="007B45A8">
        <w:rPr>
          <w:rFonts w:ascii="Book Antiqua" w:eastAsia="SimSun" w:hAnsi="Book Antiqua" w:cs="SimSun"/>
          <w:b/>
          <w:bCs/>
          <w:lang w:eastAsia="zh-CN"/>
        </w:rPr>
        <w:t>Jung Y</w:t>
      </w:r>
      <w:r w:rsidRPr="007B45A8">
        <w:rPr>
          <w:rFonts w:ascii="Book Antiqua" w:eastAsia="SimSun" w:hAnsi="Book Antiqua" w:cs="SimSun"/>
          <w:lang w:eastAsia="zh-CN"/>
        </w:rPr>
        <w:t>, Witek RP, Syn WK, Choi SS, Omenetti A, Premont R, Guy CD, Diehl AM. Signals from dying hepatocytes trigger growth of liver progenitors. </w:t>
      </w:r>
      <w:r w:rsidRPr="007B45A8">
        <w:rPr>
          <w:rFonts w:ascii="Book Antiqua" w:eastAsia="SimSun" w:hAnsi="Book Antiqua" w:cs="SimSun"/>
          <w:i/>
          <w:iCs/>
          <w:lang w:eastAsia="zh-CN"/>
        </w:rPr>
        <w:t>Gut</w:t>
      </w:r>
      <w:r w:rsidRPr="007B45A8">
        <w:rPr>
          <w:rFonts w:ascii="Book Antiqua" w:eastAsia="SimSun" w:hAnsi="Book Antiqua" w:cs="SimSun"/>
          <w:lang w:eastAsia="zh-CN"/>
        </w:rPr>
        <w:t> 2010; </w:t>
      </w:r>
      <w:r w:rsidRPr="007B45A8">
        <w:rPr>
          <w:rFonts w:ascii="Book Antiqua" w:eastAsia="SimSun" w:hAnsi="Book Antiqua" w:cs="SimSun"/>
          <w:b/>
          <w:bCs/>
          <w:lang w:eastAsia="zh-CN"/>
        </w:rPr>
        <w:t>59</w:t>
      </w:r>
      <w:r w:rsidRPr="007B45A8">
        <w:rPr>
          <w:rFonts w:ascii="Book Antiqua" w:eastAsia="SimSun" w:hAnsi="Book Antiqua" w:cs="SimSun"/>
          <w:lang w:eastAsia="zh-CN"/>
        </w:rPr>
        <w:t>: 655-665 [PMID: 20427400 DOI: 10.1136/gut.2009.204354]</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43 </w:t>
      </w:r>
      <w:r w:rsidRPr="007B45A8">
        <w:rPr>
          <w:rFonts w:ascii="Book Antiqua" w:eastAsia="SimSun" w:hAnsi="Book Antiqua" w:cs="SimSun"/>
          <w:b/>
          <w:bCs/>
          <w:lang w:eastAsia="zh-CN"/>
        </w:rPr>
        <w:t>Ma C</w:t>
      </w:r>
      <w:r w:rsidRPr="007B45A8">
        <w:rPr>
          <w:rFonts w:ascii="Book Antiqua" w:eastAsia="SimSun" w:hAnsi="Book Antiqua" w:cs="SimSun"/>
          <w:lang w:eastAsia="zh-CN"/>
        </w:rPr>
        <w:t xml:space="preserve">, Kesarwala AH, Eggert T, Medina-Echeverz J, Kleiner DE, Jin P, Stroncek DF, Terabe M, Kapoor V, ElGindi M, Han M, Thornton AM, Zhang H, Egger M, Luo J, Felsher </w:t>
      </w:r>
      <w:r w:rsidRPr="007B45A8">
        <w:rPr>
          <w:rFonts w:ascii="Book Antiqua" w:eastAsia="SimSun" w:hAnsi="Book Antiqua" w:cs="SimSun"/>
          <w:lang w:eastAsia="zh-CN"/>
        </w:rPr>
        <w:lastRenderedPageBreak/>
        <w:t>DW, McVicar DW, Weber A, Heikenwalder M, Greten TF. NAFLD causes selective CD4(+) T lymphocyte loss and promotes hepatocarcinogenesis. </w:t>
      </w:r>
      <w:r w:rsidRPr="007B45A8">
        <w:rPr>
          <w:rFonts w:ascii="Book Antiqua" w:eastAsia="SimSun" w:hAnsi="Book Antiqua" w:cs="SimSun"/>
          <w:i/>
          <w:iCs/>
          <w:lang w:eastAsia="zh-CN"/>
        </w:rPr>
        <w:t>Nature</w:t>
      </w:r>
      <w:r w:rsidRPr="007B45A8">
        <w:rPr>
          <w:rFonts w:ascii="Book Antiqua" w:eastAsia="SimSun" w:hAnsi="Book Antiqua" w:cs="SimSun"/>
          <w:lang w:eastAsia="zh-CN"/>
        </w:rPr>
        <w:t> 2016; </w:t>
      </w:r>
      <w:r w:rsidRPr="007B45A8">
        <w:rPr>
          <w:rFonts w:ascii="Book Antiqua" w:eastAsia="SimSun" w:hAnsi="Book Antiqua" w:cs="SimSun"/>
          <w:b/>
          <w:bCs/>
          <w:lang w:eastAsia="zh-CN"/>
        </w:rPr>
        <w:t>531</w:t>
      </w:r>
      <w:r w:rsidRPr="007B45A8">
        <w:rPr>
          <w:rFonts w:ascii="Book Antiqua" w:eastAsia="SimSun" w:hAnsi="Book Antiqua" w:cs="SimSun"/>
          <w:lang w:eastAsia="zh-CN"/>
        </w:rPr>
        <w:t>: 253-257 [PMID: 26934227 DOI: 10.1038/nature16969]</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44 </w:t>
      </w:r>
      <w:r w:rsidRPr="007B45A8">
        <w:rPr>
          <w:rFonts w:ascii="Book Antiqua" w:eastAsia="SimSun" w:hAnsi="Book Antiqua" w:cs="SimSun"/>
          <w:b/>
          <w:bCs/>
          <w:lang w:eastAsia="zh-CN"/>
        </w:rPr>
        <w:t>Wolf MJ</w:t>
      </w:r>
      <w:r w:rsidRPr="007B45A8">
        <w:rPr>
          <w:rFonts w:ascii="Book Antiqua" w:eastAsia="SimSun" w:hAnsi="Book Antiqua" w:cs="SimSun"/>
          <w:lang w:eastAsia="zh-CN"/>
        </w:rPr>
        <w:t>, Adili A, Piotrowitz K, Abdullah Z, Boege Y, Stemmer K, Ringelhan M, Simonavicius N, Egger M, Wohlleber D, Lorentzen A, Einer C, Schulz S, Clavel T, Protzer U, Thiele C, Zischka H, Moch H, Tschöp M, Tumanov AV, Haller D, Unger K, Karin M, Kopf M, Knolle P, Weber A, Heikenwalder M. Metabolic activation of intrahepatic CD8+ T cells and NKT cells causes nonalcoholic steatohepatitis and liver cancer via cross-talk with hepatocytes. </w:t>
      </w:r>
      <w:r w:rsidRPr="007B45A8">
        <w:rPr>
          <w:rFonts w:ascii="Book Antiqua" w:eastAsia="SimSun" w:hAnsi="Book Antiqua" w:cs="SimSun"/>
          <w:i/>
          <w:iCs/>
          <w:lang w:eastAsia="zh-CN"/>
        </w:rPr>
        <w:t>Cancer Cell</w:t>
      </w:r>
      <w:r w:rsidRPr="007B45A8">
        <w:rPr>
          <w:rFonts w:ascii="Book Antiqua" w:eastAsia="SimSun" w:hAnsi="Book Antiqua" w:cs="SimSun"/>
          <w:lang w:eastAsia="zh-CN"/>
        </w:rPr>
        <w:t> 2014; </w:t>
      </w:r>
      <w:r w:rsidRPr="007B45A8">
        <w:rPr>
          <w:rFonts w:ascii="Book Antiqua" w:eastAsia="SimSun" w:hAnsi="Book Antiqua" w:cs="SimSun"/>
          <w:b/>
          <w:bCs/>
          <w:lang w:eastAsia="zh-CN"/>
        </w:rPr>
        <w:t>26</w:t>
      </w:r>
      <w:r w:rsidRPr="007B45A8">
        <w:rPr>
          <w:rFonts w:ascii="Book Antiqua" w:eastAsia="SimSun" w:hAnsi="Book Antiqua" w:cs="SimSun"/>
          <w:lang w:eastAsia="zh-CN"/>
        </w:rPr>
        <w:t>: 549-564 [PMID: 25314080 DOI: 10.1016/j.ccell.2014.09.003]</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45 </w:t>
      </w:r>
      <w:r w:rsidRPr="007B45A8">
        <w:rPr>
          <w:rFonts w:ascii="Book Antiqua" w:eastAsia="SimSun" w:hAnsi="Book Antiqua" w:cs="SimSun"/>
          <w:b/>
          <w:bCs/>
          <w:lang w:eastAsia="zh-CN"/>
        </w:rPr>
        <w:t>Romeo S</w:t>
      </w:r>
      <w:r w:rsidRPr="007B45A8">
        <w:rPr>
          <w:rFonts w:ascii="Book Antiqua" w:eastAsia="SimSun" w:hAnsi="Book Antiqua" w:cs="SimSun"/>
          <w:lang w:eastAsia="zh-CN"/>
        </w:rPr>
        <w:t>, Kozlitina J, Xing C, Pertsemlidis A, Cox D, Pennacchio LA, Boerwinkle E, Cohen JC, Hobbs HH. Genetic variation in PNPLA3 confers susceptibility to nonalcoholic fatty liver disease. </w:t>
      </w:r>
      <w:r w:rsidRPr="007B45A8">
        <w:rPr>
          <w:rFonts w:ascii="Book Antiqua" w:eastAsia="SimSun" w:hAnsi="Book Antiqua" w:cs="SimSun"/>
          <w:i/>
          <w:iCs/>
          <w:lang w:eastAsia="zh-CN"/>
        </w:rPr>
        <w:t>Nat Genet</w:t>
      </w:r>
      <w:r w:rsidRPr="007B45A8">
        <w:rPr>
          <w:rFonts w:ascii="Book Antiqua" w:eastAsia="SimSun" w:hAnsi="Book Antiqua" w:cs="SimSun"/>
          <w:lang w:eastAsia="zh-CN"/>
        </w:rPr>
        <w:t> 2008; </w:t>
      </w:r>
      <w:r w:rsidRPr="007B45A8">
        <w:rPr>
          <w:rFonts w:ascii="Book Antiqua" w:eastAsia="SimSun" w:hAnsi="Book Antiqua" w:cs="SimSun"/>
          <w:b/>
          <w:bCs/>
          <w:lang w:eastAsia="zh-CN"/>
        </w:rPr>
        <w:t>40</w:t>
      </w:r>
      <w:r w:rsidRPr="007B45A8">
        <w:rPr>
          <w:rFonts w:ascii="Book Antiqua" w:eastAsia="SimSun" w:hAnsi="Book Antiqua" w:cs="SimSun"/>
          <w:lang w:eastAsia="zh-CN"/>
        </w:rPr>
        <w:t>: 1461-1465 [PMID: 18820647 DOI: 10.1038/ng.257]</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46 </w:t>
      </w:r>
      <w:r w:rsidRPr="007B45A8">
        <w:rPr>
          <w:rFonts w:ascii="Book Antiqua" w:eastAsia="SimSun" w:hAnsi="Book Antiqua" w:cs="SimSun"/>
          <w:b/>
          <w:bCs/>
          <w:lang w:eastAsia="zh-CN"/>
        </w:rPr>
        <w:t>Liu YL</w:t>
      </w:r>
      <w:r w:rsidRPr="007B45A8">
        <w:rPr>
          <w:rFonts w:ascii="Book Antiqua" w:eastAsia="SimSun" w:hAnsi="Book Antiqua" w:cs="SimSun"/>
          <w:lang w:eastAsia="zh-CN"/>
        </w:rPr>
        <w:t>, Patman GL, Leathart JB, Piguet AC, Burt AD, Dufour JF, Day CP, Daly AK, Reeves HL, Anstee QM. Carriage of the PNPLA3 rs738409 C &amp; gt; G polymorphism confers an increased risk of non-alcoholic fatty liver disease associated hepatocellular carcinoma. </w:t>
      </w:r>
      <w:r w:rsidRPr="007B45A8">
        <w:rPr>
          <w:rFonts w:ascii="Book Antiqua" w:eastAsia="SimSun" w:hAnsi="Book Antiqua" w:cs="SimSun"/>
          <w:i/>
          <w:iCs/>
          <w:lang w:eastAsia="zh-CN"/>
        </w:rPr>
        <w:t>J Hepatol</w:t>
      </w:r>
      <w:r w:rsidRPr="007B45A8">
        <w:rPr>
          <w:rFonts w:ascii="Book Antiqua" w:eastAsia="SimSun" w:hAnsi="Book Antiqua" w:cs="SimSun"/>
          <w:lang w:eastAsia="zh-CN"/>
        </w:rPr>
        <w:t> 2014; </w:t>
      </w:r>
      <w:r w:rsidRPr="007B45A8">
        <w:rPr>
          <w:rFonts w:ascii="Book Antiqua" w:eastAsia="SimSun" w:hAnsi="Book Antiqua" w:cs="SimSun"/>
          <w:b/>
          <w:bCs/>
          <w:lang w:eastAsia="zh-CN"/>
        </w:rPr>
        <w:t>61</w:t>
      </w:r>
      <w:r w:rsidRPr="007B45A8">
        <w:rPr>
          <w:rFonts w:ascii="Book Antiqua" w:eastAsia="SimSun" w:hAnsi="Book Antiqua" w:cs="SimSun"/>
          <w:lang w:eastAsia="zh-CN"/>
        </w:rPr>
        <w:t>: 75-81 [PMID: 24607626 DOI: 10.1016/j.jhep.2014.02.030]</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47 </w:t>
      </w:r>
      <w:r w:rsidRPr="007B45A8">
        <w:rPr>
          <w:rFonts w:ascii="Book Antiqua" w:eastAsia="SimSun" w:hAnsi="Book Antiqua" w:cs="SimSun"/>
          <w:b/>
          <w:bCs/>
          <w:lang w:eastAsia="zh-CN"/>
        </w:rPr>
        <w:t>Mittal S</w:t>
      </w:r>
      <w:r w:rsidRPr="007B45A8">
        <w:rPr>
          <w:rFonts w:ascii="Book Antiqua" w:eastAsia="SimSun" w:hAnsi="Book Antiqua" w:cs="SimSun"/>
          <w:lang w:eastAsia="zh-CN"/>
        </w:rPr>
        <w:t>, Sada YH, El-Serag HB, Kanwal F, Duan Z, Temple S, May SB, Kramer JR, Richardson PA, Davila JA. Temporal trends of nonalcoholic fatty liver disease-related hepatocellular carcinoma in the veteran affairs population. </w:t>
      </w:r>
      <w:r w:rsidRPr="007B45A8">
        <w:rPr>
          <w:rFonts w:ascii="Book Antiqua" w:eastAsia="SimSun" w:hAnsi="Book Antiqua" w:cs="SimSun"/>
          <w:i/>
          <w:iCs/>
          <w:lang w:eastAsia="zh-CN"/>
        </w:rPr>
        <w:t>Clin Gastroenterol Hepatol</w:t>
      </w:r>
      <w:r w:rsidRPr="007B45A8">
        <w:rPr>
          <w:rFonts w:ascii="Book Antiqua" w:eastAsia="SimSun" w:hAnsi="Book Antiqua" w:cs="SimSun"/>
          <w:lang w:eastAsia="zh-CN"/>
        </w:rPr>
        <w:t> 2015; </w:t>
      </w:r>
      <w:r w:rsidRPr="007B45A8">
        <w:rPr>
          <w:rFonts w:ascii="Book Antiqua" w:eastAsia="SimSun" w:hAnsi="Book Antiqua" w:cs="SimSun"/>
          <w:b/>
          <w:bCs/>
          <w:lang w:eastAsia="zh-CN"/>
        </w:rPr>
        <w:t>13</w:t>
      </w:r>
      <w:r w:rsidRPr="007B45A8">
        <w:rPr>
          <w:rFonts w:ascii="Book Antiqua" w:eastAsia="SimSun" w:hAnsi="Book Antiqua" w:cs="SimSun"/>
          <w:lang w:eastAsia="zh-CN"/>
        </w:rPr>
        <w:t>: 594-601.e1 [PMID: 25148760 DOI: 10.1016/j.cgh.2014.08.013]</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48 </w:t>
      </w:r>
      <w:r w:rsidRPr="007B45A8">
        <w:rPr>
          <w:rFonts w:ascii="Book Antiqua" w:eastAsia="SimSun" w:hAnsi="Book Antiqua" w:cs="SimSun"/>
          <w:b/>
          <w:bCs/>
          <w:lang w:eastAsia="zh-CN"/>
        </w:rPr>
        <w:t>Weinmann A</w:t>
      </w:r>
      <w:r w:rsidRPr="007B45A8">
        <w:rPr>
          <w:rFonts w:ascii="Book Antiqua" w:eastAsia="SimSun" w:hAnsi="Book Antiqua" w:cs="SimSun"/>
          <w:lang w:eastAsia="zh-CN"/>
        </w:rPr>
        <w:t>, Alt Y, Koch S, Nelles C, Düber C, Lang H, Otto G, Zimmermann T, Marquardt JU, Galle PR, Wörns MA, Schattenberg JM. Treatment and survival of non-alcoholic steatohepatitis associated hepatocellular carcinoma. </w:t>
      </w:r>
      <w:r w:rsidRPr="007B45A8">
        <w:rPr>
          <w:rFonts w:ascii="Book Antiqua" w:eastAsia="SimSun" w:hAnsi="Book Antiqua" w:cs="SimSun"/>
          <w:i/>
          <w:iCs/>
          <w:lang w:eastAsia="zh-CN"/>
        </w:rPr>
        <w:t>BMC Cancer</w:t>
      </w:r>
      <w:r w:rsidRPr="007B45A8">
        <w:rPr>
          <w:rFonts w:ascii="Book Antiqua" w:eastAsia="SimSun" w:hAnsi="Book Antiqua" w:cs="SimSun"/>
          <w:lang w:eastAsia="zh-CN"/>
        </w:rPr>
        <w:t> 2015; </w:t>
      </w:r>
      <w:r w:rsidRPr="007B45A8">
        <w:rPr>
          <w:rFonts w:ascii="Book Antiqua" w:eastAsia="SimSun" w:hAnsi="Book Antiqua" w:cs="SimSun"/>
          <w:b/>
          <w:bCs/>
          <w:lang w:eastAsia="zh-CN"/>
        </w:rPr>
        <w:t>15</w:t>
      </w:r>
      <w:r w:rsidRPr="007B45A8">
        <w:rPr>
          <w:rFonts w:ascii="Book Antiqua" w:eastAsia="SimSun" w:hAnsi="Book Antiqua" w:cs="SimSun"/>
          <w:lang w:eastAsia="zh-CN"/>
        </w:rPr>
        <w:t>: 210 [PMID: 25884354]</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49 </w:t>
      </w:r>
      <w:r w:rsidRPr="007B45A8">
        <w:rPr>
          <w:rFonts w:ascii="Book Antiqua" w:eastAsia="SimSun" w:hAnsi="Book Antiqua" w:cs="SimSun"/>
          <w:b/>
          <w:bCs/>
          <w:lang w:eastAsia="zh-CN"/>
        </w:rPr>
        <w:t>Wong RJ</w:t>
      </w:r>
      <w:r w:rsidRPr="007B45A8">
        <w:rPr>
          <w:rFonts w:ascii="Book Antiqua" w:eastAsia="SimSun" w:hAnsi="Book Antiqua" w:cs="SimSun"/>
          <w:lang w:eastAsia="zh-CN"/>
        </w:rPr>
        <w:t>, Cheung R, Ahmed A. Nonalcoholic steatohepatitis is the most rapidly growing indication for liver transplantation in patients with hepatocellular carcinoma in the U.S.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2014; </w:t>
      </w:r>
      <w:r w:rsidRPr="007B45A8">
        <w:rPr>
          <w:rFonts w:ascii="Book Antiqua" w:eastAsia="SimSun" w:hAnsi="Book Antiqua" w:cs="SimSun"/>
          <w:b/>
          <w:bCs/>
          <w:lang w:eastAsia="zh-CN"/>
        </w:rPr>
        <w:t>59</w:t>
      </w:r>
      <w:r w:rsidRPr="007B45A8">
        <w:rPr>
          <w:rFonts w:ascii="Book Antiqua" w:eastAsia="SimSun" w:hAnsi="Book Antiqua" w:cs="SimSun"/>
          <w:lang w:eastAsia="zh-CN"/>
        </w:rPr>
        <w:t>: 2188-2195 [PMID: 24375711 DOI: 10.1002/hep.26986]</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lastRenderedPageBreak/>
        <w:t>50 </w:t>
      </w:r>
      <w:r w:rsidRPr="007B45A8">
        <w:rPr>
          <w:rFonts w:ascii="Book Antiqua" w:eastAsia="SimSun" w:hAnsi="Book Antiqua" w:cs="SimSun"/>
          <w:b/>
          <w:bCs/>
          <w:lang w:eastAsia="zh-CN"/>
        </w:rPr>
        <w:t>Cauchy F</w:t>
      </w:r>
      <w:r w:rsidRPr="007B45A8">
        <w:rPr>
          <w:rFonts w:ascii="Book Antiqua" w:eastAsia="SimSun" w:hAnsi="Book Antiqua" w:cs="SimSun"/>
          <w:lang w:eastAsia="zh-CN"/>
        </w:rPr>
        <w:t>, Zalinski S, Dokmak S, Fuks D, Farges O, Castera L, Paradis V, Belghiti J. Surgical treatment of hepatocellular carcinoma associated with the metabolic syndrome. </w:t>
      </w:r>
      <w:r w:rsidRPr="007B45A8">
        <w:rPr>
          <w:rFonts w:ascii="Book Antiqua" w:eastAsia="SimSun" w:hAnsi="Book Antiqua" w:cs="SimSun"/>
          <w:i/>
          <w:iCs/>
          <w:lang w:eastAsia="zh-CN"/>
        </w:rPr>
        <w:t>Br J Surg</w:t>
      </w:r>
      <w:r w:rsidRPr="007B45A8">
        <w:rPr>
          <w:rFonts w:ascii="Book Antiqua" w:eastAsia="SimSun" w:hAnsi="Book Antiqua" w:cs="SimSun"/>
          <w:lang w:eastAsia="zh-CN"/>
        </w:rPr>
        <w:t> 2013; </w:t>
      </w:r>
      <w:r w:rsidRPr="007B45A8">
        <w:rPr>
          <w:rFonts w:ascii="Book Antiqua" w:eastAsia="SimSun" w:hAnsi="Book Antiqua" w:cs="SimSun"/>
          <w:b/>
          <w:bCs/>
          <w:lang w:eastAsia="zh-CN"/>
        </w:rPr>
        <w:t>100</w:t>
      </w:r>
      <w:r w:rsidRPr="007B45A8">
        <w:rPr>
          <w:rFonts w:ascii="Book Antiqua" w:eastAsia="SimSun" w:hAnsi="Book Antiqua" w:cs="SimSun"/>
          <w:lang w:eastAsia="zh-CN"/>
        </w:rPr>
        <w:t>: 113-121 [PMID: 23147992 DOI: 10.1002/bjs.8963]</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51 </w:t>
      </w:r>
      <w:r w:rsidRPr="007B45A8">
        <w:rPr>
          <w:rFonts w:ascii="Book Antiqua" w:eastAsia="SimSun" w:hAnsi="Book Antiqua" w:cs="SimSun"/>
          <w:b/>
          <w:bCs/>
          <w:lang w:eastAsia="zh-CN"/>
        </w:rPr>
        <w:t>Malik SM</w:t>
      </w:r>
      <w:r w:rsidRPr="007B45A8">
        <w:rPr>
          <w:rFonts w:ascii="Book Antiqua" w:eastAsia="SimSun" w:hAnsi="Book Antiqua" w:cs="SimSun"/>
          <w:lang w:eastAsia="zh-CN"/>
        </w:rPr>
        <w:t>, Gupte PA, de Vera ME, Ahmad J. Liver transplantation in patients with nonalcoholic steatohepatitis-related hepatocellular carcinoma. </w:t>
      </w:r>
      <w:r w:rsidRPr="007B45A8">
        <w:rPr>
          <w:rFonts w:ascii="Book Antiqua" w:eastAsia="SimSun" w:hAnsi="Book Antiqua" w:cs="SimSun"/>
          <w:i/>
          <w:iCs/>
          <w:lang w:eastAsia="zh-CN"/>
        </w:rPr>
        <w:t>Clin Gastroenterol Hepatol</w:t>
      </w:r>
      <w:r w:rsidRPr="007B45A8">
        <w:rPr>
          <w:rFonts w:ascii="Book Antiqua" w:eastAsia="SimSun" w:hAnsi="Book Antiqua" w:cs="SimSun"/>
          <w:lang w:eastAsia="zh-CN"/>
        </w:rPr>
        <w:t> 2009; </w:t>
      </w:r>
      <w:r w:rsidRPr="007B45A8">
        <w:rPr>
          <w:rFonts w:ascii="Book Antiqua" w:eastAsia="SimSun" w:hAnsi="Book Antiqua" w:cs="SimSun"/>
          <w:b/>
          <w:bCs/>
          <w:lang w:eastAsia="zh-CN"/>
        </w:rPr>
        <w:t>7</w:t>
      </w:r>
      <w:r w:rsidRPr="007B45A8">
        <w:rPr>
          <w:rFonts w:ascii="Book Antiqua" w:eastAsia="SimSun" w:hAnsi="Book Antiqua" w:cs="SimSun"/>
          <w:lang w:eastAsia="zh-CN"/>
        </w:rPr>
        <w:t>: 800-806 [PMID: 19281869 DOI: 10.1016/j.cgh.2009.02.025]</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52 </w:t>
      </w:r>
      <w:r w:rsidRPr="007B45A8">
        <w:rPr>
          <w:rFonts w:ascii="Book Antiqua" w:eastAsia="SimSun" w:hAnsi="Book Antiqua" w:cs="SimSun"/>
          <w:b/>
          <w:bCs/>
          <w:lang w:eastAsia="zh-CN"/>
        </w:rPr>
        <w:t>Reddy SK</w:t>
      </w:r>
      <w:r w:rsidRPr="007B45A8">
        <w:rPr>
          <w:rFonts w:ascii="Book Antiqua" w:eastAsia="SimSun" w:hAnsi="Book Antiqua" w:cs="SimSun"/>
          <w:lang w:eastAsia="zh-CN"/>
        </w:rPr>
        <w:t>, Steel JL, Chen HW, DeMateo DJ, Cardinal J, Behari J, Humar A, Marsh JW, Geller DA, Tsung A. Outcomes of curative treatment for hepatocellular cancer in nonalcoholic steatohepatitis versus hepatitis C and alcoholic liver disease. </w:t>
      </w:r>
      <w:r w:rsidRPr="007B45A8">
        <w:rPr>
          <w:rFonts w:ascii="Book Antiqua" w:eastAsia="SimSun" w:hAnsi="Book Antiqua" w:cs="SimSun"/>
          <w:i/>
          <w:iCs/>
          <w:lang w:eastAsia="zh-CN"/>
        </w:rPr>
        <w:t>Hepatology</w:t>
      </w:r>
      <w:r w:rsidRPr="007B45A8">
        <w:rPr>
          <w:rFonts w:ascii="Book Antiqua" w:eastAsia="SimSun" w:hAnsi="Book Antiqua" w:cs="SimSun"/>
          <w:lang w:eastAsia="zh-CN"/>
        </w:rPr>
        <w:t> 2012; </w:t>
      </w:r>
      <w:r w:rsidRPr="007B45A8">
        <w:rPr>
          <w:rFonts w:ascii="Book Antiqua" w:eastAsia="SimSun" w:hAnsi="Book Antiqua" w:cs="SimSun"/>
          <w:b/>
          <w:bCs/>
          <w:lang w:eastAsia="zh-CN"/>
        </w:rPr>
        <w:t>55</w:t>
      </w:r>
      <w:r w:rsidRPr="007B45A8">
        <w:rPr>
          <w:rFonts w:ascii="Book Antiqua" w:eastAsia="SimSun" w:hAnsi="Book Antiqua" w:cs="SimSun"/>
          <w:lang w:eastAsia="zh-CN"/>
        </w:rPr>
        <w:t>: 1809-1819 [PMID: 22183968 DOI: 10.1002/hep.25536]</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53 </w:t>
      </w:r>
      <w:r w:rsidRPr="007B45A8">
        <w:rPr>
          <w:rFonts w:ascii="Book Antiqua" w:eastAsia="SimSun" w:hAnsi="Book Antiqua" w:cs="SimSun"/>
          <w:b/>
          <w:bCs/>
          <w:lang w:eastAsia="zh-CN"/>
        </w:rPr>
        <w:t>Wakai T</w:t>
      </w:r>
      <w:r w:rsidRPr="007B45A8">
        <w:rPr>
          <w:rFonts w:ascii="Book Antiqua" w:eastAsia="SimSun" w:hAnsi="Book Antiqua" w:cs="SimSun"/>
          <w:lang w:eastAsia="zh-CN"/>
        </w:rPr>
        <w:t>, Shirai Y, Sakata J, Korita PV, Ajioka Y, Hatakeyama K. Surgical outcomes for hepatocellular carcinoma in nonalcoholic fatty liver disease. </w:t>
      </w:r>
      <w:r w:rsidRPr="007B45A8">
        <w:rPr>
          <w:rFonts w:ascii="Book Antiqua" w:eastAsia="SimSun" w:hAnsi="Book Antiqua" w:cs="SimSun"/>
          <w:i/>
          <w:iCs/>
          <w:lang w:eastAsia="zh-CN"/>
        </w:rPr>
        <w:t>J Gastrointest Surg</w:t>
      </w:r>
      <w:r w:rsidRPr="007B45A8">
        <w:rPr>
          <w:rFonts w:ascii="Book Antiqua" w:eastAsia="SimSun" w:hAnsi="Book Antiqua" w:cs="SimSun"/>
          <w:lang w:eastAsia="zh-CN"/>
        </w:rPr>
        <w:t> 2011; </w:t>
      </w:r>
      <w:r w:rsidRPr="007B45A8">
        <w:rPr>
          <w:rFonts w:ascii="Book Antiqua" w:eastAsia="SimSun" w:hAnsi="Book Antiqua" w:cs="SimSun"/>
          <w:b/>
          <w:bCs/>
          <w:lang w:eastAsia="zh-CN"/>
        </w:rPr>
        <w:t>15</w:t>
      </w:r>
      <w:r w:rsidRPr="007B45A8">
        <w:rPr>
          <w:rFonts w:ascii="Book Antiqua" w:eastAsia="SimSun" w:hAnsi="Book Antiqua" w:cs="SimSun"/>
          <w:lang w:eastAsia="zh-CN"/>
        </w:rPr>
        <w:t>: 1450-1458 [PMID: 21512848 DOI: 10.1007/s11605-011-1540-8]</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54 </w:t>
      </w:r>
      <w:r w:rsidRPr="007B45A8">
        <w:rPr>
          <w:rFonts w:ascii="Book Antiqua" w:eastAsia="SimSun" w:hAnsi="Book Antiqua" w:cs="SimSun"/>
          <w:b/>
          <w:bCs/>
          <w:lang w:eastAsia="zh-CN"/>
        </w:rPr>
        <w:t>Wong RJ</w:t>
      </w:r>
      <w:r w:rsidRPr="007B45A8">
        <w:rPr>
          <w:rFonts w:ascii="Book Antiqua" w:eastAsia="SimSun" w:hAnsi="Book Antiqua" w:cs="SimSun"/>
          <w:lang w:eastAsia="zh-CN"/>
        </w:rPr>
        <w:t>, Chou C, Bonham CA, Concepcion W, Esquivel CO, Ahmed A. Improved survival outcomes in patients with non-alcoholic steatohepatitis and alcoholic liver disease following liver transplantation: an analysis of 2002-2012 United Network for Organ Sharing data. </w:t>
      </w:r>
      <w:r w:rsidRPr="007B45A8">
        <w:rPr>
          <w:rFonts w:ascii="Book Antiqua" w:eastAsia="SimSun" w:hAnsi="Book Antiqua" w:cs="SimSun"/>
          <w:i/>
          <w:iCs/>
          <w:lang w:eastAsia="zh-CN"/>
        </w:rPr>
        <w:t>Clin Transplant</w:t>
      </w:r>
      <w:r w:rsidRPr="007B45A8">
        <w:rPr>
          <w:rFonts w:ascii="Book Antiqua" w:eastAsia="SimSun" w:hAnsi="Book Antiqua" w:cs="SimSun"/>
          <w:lang w:eastAsia="zh-CN"/>
        </w:rPr>
        <w:t> 2014; </w:t>
      </w:r>
      <w:r w:rsidRPr="007B45A8">
        <w:rPr>
          <w:rFonts w:ascii="Book Antiqua" w:eastAsia="SimSun" w:hAnsi="Book Antiqua" w:cs="SimSun"/>
          <w:b/>
          <w:bCs/>
          <w:lang w:eastAsia="zh-CN"/>
        </w:rPr>
        <w:t>28</w:t>
      </w:r>
      <w:r w:rsidRPr="007B45A8">
        <w:rPr>
          <w:rFonts w:ascii="Book Antiqua" w:eastAsia="SimSun" w:hAnsi="Book Antiqua" w:cs="SimSun"/>
          <w:lang w:eastAsia="zh-CN"/>
        </w:rPr>
        <w:t>: 713-721 [PMID: 24654688 DOI: 10.1111/ctr.12364]</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55 </w:t>
      </w:r>
      <w:r w:rsidRPr="007B45A8">
        <w:rPr>
          <w:rFonts w:ascii="Book Antiqua" w:eastAsia="SimSun" w:hAnsi="Book Antiqua" w:cs="SimSun"/>
          <w:b/>
          <w:bCs/>
          <w:lang w:eastAsia="zh-CN"/>
        </w:rPr>
        <w:t>Hernandez-Alejandro R</w:t>
      </w:r>
      <w:r w:rsidRPr="007B45A8">
        <w:rPr>
          <w:rFonts w:ascii="Book Antiqua" w:eastAsia="SimSun" w:hAnsi="Book Antiqua" w:cs="SimSun"/>
          <w:lang w:eastAsia="zh-CN"/>
        </w:rPr>
        <w:t>, Croome KP, Drage M, Sela N, Parfitt J, Chandok N, Marotta P, Dale C, Wall W, Quan D. A comparison of survival and pathologic features of non-alcoholic steatohepatitis and hepatitis C virus patients with hepatocellular carcinoma. </w:t>
      </w:r>
      <w:r w:rsidRPr="007B45A8">
        <w:rPr>
          <w:rFonts w:ascii="Book Antiqua" w:eastAsia="SimSun" w:hAnsi="Book Antiqua" w:cs="SimSun"/>
          <w:i/>
          <w:iCs/>
          <w:lang w:eastAsia="zh-CN"/>
        </w:rPr>
        <w:t>World J Gastroenterol</w:t>
      </w:r>
      <w:r w:rsidRPr="007B45A8">
        <w:rPr>
          <w:rFonts w:ascii="Book Antiqua" w:eastAsia="SimSun" w:hAnsi="Book Antiqua" w:cs="SimSun"/>
          <w:lang w:eastAsia="zh-CN"/>
        </w:rPr>
        <w:t> 2012; </w:t>
      </w:r>
      <w:r w:rsidRPr="007B45A8">
        <w:rPr>
          <w:rFonts w:ascii="Book Antiqua" w:eastAsia="SimSun" w:hAnsi="Book Antiqua" w:cs="SimSun"/>
          <w:b/>
          <w:bCs/>
          <w:lang w:eastAsia="zh-CN"/>
        </w:rPr>
        <w:t>18</w:t>
      </w:r>
      <w:r w:rsidRPr="007B45A8">
        <w:rPr>
          <w:rFonts w:ascii="Book Antiqua" w:eastAsia="SimSun" w:hAnsi="Book Antiqua" w:cs="SimSun"/>
          <w:lang w:eastAsia="zh-CN"/>
        </w:rPr>
        <w:t>: 4145-4149 [PMID: 22919246]</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56 </w:t>
      </w:r>
      <w:r w:rsidRPr="007B45A8">
        <w:rPr>
          <w:rFonts w:ascii="Book Antiqua" w:eastAsia="SimSun" w:hAnsi="Book Antiqua" w:cs="SimSun"/>
          <w:b/>
          <w:bCs/>
          <w:lang w:eastAsia="zh-CN"/>
        </w:rPr>
        <w:t>Takuma Y</w:t>
      </w:r>
      <w:r w:rsidRPr="007B45A8">
        <w:rPr>
          <w:rFonts w:ascii="Book Antiqua" w:eastAsia="SimSun" w:hAnsi="Book Antiqua" w:cs="SimSun"/>
          <w:lang w:eastAsia="zh-CN"/>
        </w:rPr>
        <w:t>, Nouso K, Makino Y, Gotoh T, Toshikuni N, Morimoto Y, Shimomura H, Yamamoto H. Outcomes after curative treatment for cryptogenic cirrhosis-associated hepatocellular carcinoma satisfying the Milan criteria. </w:t>
      </w:r>
      <w:r w:rsidRPr="007B45A8">
        <w:rPr>
          <w:rFonts w:ascii="Book Antiqua" w:eastAsia="SimSun" w:hAnsi="Book Antiqua" w:cs="SimSun"/>
          <w:i/>
          <w:iCs/>
          <w:lang w:eastAsia="zh-CN"/>
        </w:rPr>
        <w:t>J Gastroenterol Hepatol</w:t>
      </w:r>
      <w:r w:rsidRPr="007B45A8">
        <w:rPr>
          <w:rFonts w:ascii="Book Antiqua" w:eastAsia="SimSun" w:hAnsi="Book Antiqua" w:cs="SimSun"/>
          <w:lang w:eastAsia="zh-CN"/>
        </w:rPr>
        <w:t> 2011; </w:t>
      </w:r>
      <w:r w:rsidRPr="007B45A8">
        <w:rPr>
          <w:rFonts w:ascii="Book Antiqua" w:eastAsia="SimSun" w:hAnsi="Book Antiqua" w:cs="SimSun"/>
          <w:b/>
          <w:bCs/>
          <w:lang w:eastAsia="zh-CN"/>
        </w:rPr>
        <w:t>26</w:t>
      </w:r>
      <w:r w:rsidRPr="007B45A8">
        <w:rPr>
          <w:rFonts w:ascii="Book Antiqua" w:eastAsia="SimSun" w:hAnsi="Book Antiqua" w:cs="SimSun"/>
          <w:lang w:eastAsia="zh-CN"/>
        </w:rPr>
        <w:t>: 1417-1424 [PMID: 21884248]</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57 </w:t>
      </w:r>
      <w:r w:rsidRPr="007B45A8">
        <w:rPr>
          <w:rFonts w:ascii="Book Antiqua" w:eastAsia="SimSun" w:hAnsi="Book Antiqua" w:cs="SimSun"/>
          <w:b/>
          <w:bCs/>
          <w:lang w:eastAsia="zh-CN"/>
        </w:rPr>
        <w:t>Bhagat V</w:t>
      </w:r>
      <w:r w:rsidRPr="007B45A8">
        <w:rPr>
          <w:rFonts w:ascii="Book Antiqua" w:eastAsia="SimSun" w:hAnsi="Book Antiqua" w:cs="SimSun"/>
          <w:lang w:eastAsia="zh-CN"/>
        </w:rPr>
        <w:t>, Mindikoglu AL, Nudo CG, Schiff ER, Tzakis A, Regev A. Outcomes of liver transplantation in patients with cirrhosis due to nonalcoholic steatohepatitis versus patients with cirrhosis due to alcoholic liver disease. </w:t>
      </w:r>
      <w:r w:rsidRPr="007B45A8">
        <w:rPr>
          <w:rFonts w:ascii="Book Antiqua" w:eastAsia="SimSun" w:hAnsi="Book Antiqua" w:cs="SimSun"/>
          <w:i/>
          <w:iCs/>
          <w:lang w:eastAsia="zh-CN"/>
        </w:rPr>
        <w:t>Liver Transpl</w:t>
      </w:r>
      <w:r w:rsidRPr="007B45A8">
        <w:rPr>
          <w:rFonts w:ascii="Book Antiqua" w:eastAsia="SimSun" w:hAnsi="Book Antiqua" w:cs="SimSun"/>
          <w:lang w:eastAsia="zh-CN"/>
        </w:rPr>
        <w:t> 2009; </w:t>
      </w:r>
      <w:r w:rsidRPr="007B45A8">
        <w:rPr>
          <w:rFonts w:ascii="Book Antiqua" w:eastAsia="SimSun" w:hAnsi="Book Antiqua" w:cs="SimSun"/>
          <w:b/>
          <w:bCs/>
          <w:lang w:eastAsia="zh-CN"/>
        </w:rPr>
        <w:t>15</w:t>
      </w:r>
      <w:r w:rsidRPr="007B45A8">
        <w:rPr>
          <w:rFonts w:ascii="Book Antiqua" w:eastAsia="SimSun" w:hAnsi="Book Antiqua" w:cs="SimSun"/>
          <w:lang w:eastAsia="zh-CN"/>
        </w:rPr>
        <w:t>: 1814-1820 [PMID: 19938128 DOI: 10.1002/lt.21927]</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lastRenderedPageBreak/>
        <w:t>58 </w:t>
      </w:r>
      <w:r w:rsidRPr="007B45A8">
        <w:rPr>
          <w:rFonts w:ascii="Book Antiqua" w:eastAsia="SimSun" w:hAnsi="Book Antiqua" w:cs="SimSun"/>
          <w:b/>
          <w:bCs/>
          <w:lang w:eastAsia="zh-CN"/>
        </w:rPr>
        <w:t>Yalamanchili K</w:t>
      </w:r>
      <w:r w:rsidRPr="007B45A8">
        <w:rPr>
          <w:rFonts w:ascii="Book Antiqua" w:eastAsia="SimSun" w:hAnsi="Book Antiqua" w:cs="SimSun"/>
          <w:lang w:eastAsia="zh-CN"/>
        </w:rPr>
        <w:t>, Saadeh S, Klintmalm GB, Jennings LW, Davis GL. Nonalcoholic fatty liver disease after liver transplantation for cryptogenic cirrhosis or nonalcoholic fatty liver disease. </w:t>
      </w:r>
      <w:r w:rsidRPr="007B45A8">
        <w:rPr>
          <w:rFonts w:ascii="Book Antiqua" w:eastAsia="SimSun" w:hAnsi="Book Antiqua" w:cs="SimSun"/>
          <w:i/>
          <w:iCs/>
          <w:lang w:eastAsia="zh-CN"/>
        </w:rPr>
        <w:t>Liver Transpl</w:t>
      </w:r>
      <w:r w:rsidRPr="007B45A8">
        <w:rPr>
          <w:rFonts w:ascii="Book Antiqua" w:eastAsia="SimSun" w:hAnsi="Book Antiqua" w:cs="SimSun"/>
          <w:lang w:eastAsia="zh-CN"/>
        </w:rPr>
        <w:t> 2010; </w:t>
      </w:r>
      <w:r w:rsidRPr="007B45A8">
        <w:rPr>
          <w:rFonts w:ascii="Book Antiqua" w:eastAsia="SimSun" w:hAnsi="Book Antiqua" w:cs="SimSun"/>
          <w:b/>
          <w:bCs/>
          <w:lang w:eastAsia="zh-CN"/>
        </w:rPr>
        <w:t>16</w:t>
      </w:r>
      <w:r w:rsidRPr="007B45A8">
        <w:rPr>
          <w:rFonts w:ascii="Book Antiqua" w:eastAsia="SimSun" w:hAnsi="Book Antiqua" w:cs="SimSun"/>
          <w:lang w:eastAsia="zh-CN"/>
        </w:rPr>
        <w:t>: 431-439 [PMID: 20373454 DOI: 10.1002/lt.22004]</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59 </w:t>
      </w:r>
      <w:r w:rsidRPr="007B45A8">
        <w:rPr>
          <w:rFonts w:ascii="Book Antiqua" w:eastAsia="SimSun" w:hAnsi="Book Antiqua" w:cs="SimSun"/>
          <w:b/>
          <w:bCs/>
          <w:lang w:eastAsia="zh-CN"/>
        </w:rPr>
        <w:t>Charlton MR</w:t>
      </w:r>
      <w:r w:rsidRPr="007B45A8">
        <w:rPr>
          <w:rFonts w:ascii="Book Antiqua" w:eastAsia="SimSun" w:hAnsi="Book Antiqua" w:cs="SimSun"/>
          <w:lang w:eastAsia="zh-CN"/>
        </w:rPr>
        <w:t>, Burns JM, Pedersen RA, Watt KD, Heimbach JK, Dierkhising RA. Frequency and outcomes of liver transplantation for nonalcoholic steatohepatitis in the United States. </w:t>
      </w:r>
      <w:r w:rsidRPr="007B45A8">
        <w:rPr>
          <w:rFonts w:ascii="Book Antiqua" w:eastAsia="SimSun" w:hAnsi="Book Antiqua" w:cs="SimSun"/>
          <w:i/>
          <w:iCs/>
          <w:lang w:eastAsia="zh-CN"/>
        </w:rPr>
        <w:t>Gastroenterology</w:t>
      </w:r>
      <w:r w:rsidRPr="007B45A8">
        <w:rPr>
          <w:rFonts w:ascii="Book Antiqua" w:eastAsia="SimSun" w:hAnsi="Book Antiqua" w:cs="SimSun"/>
          <w:lang w:eastAsia="zh-CN"/>
        </w:rPr>
        <w:t> 2011; </w:t>
      </w:r>
      <w:r w:rsidRPr="007B45A8">
        <w:rPr>
          <w:rFonts w:ascii="Book Antiqua" w:eastAsia="SimSun" w:hAnsi="Book Antiqua" w:cs="SimSun"/>
          <w:b/>
          <w:bCs/>
          <w:lang w:eastAsia="zh-CN"/>
        </w:rPr>
        <w:t>141</w:t>
      </w:r>
      <w:r w:rsidRPr="007B45A8">
        <w:rPr>
          <w:rFonts w:ascii="Book Antiqua" w:eastAsia="SimSun" w:hAnsi="Book Antiqua" w:cs="SimSun"/>
          <w:lang w:eastAsia="zh-CN"/>
        </w:rPr>
        <w:t>: 1249-1253 [PMID: 21726509 DOI: 10.1053/j.gastro.2011.06.061]</w:t>
      </w:r>
    </w:p>
    <w:p w:rsidR="007B45A8" w:rsidRPr="007B45A8" w:rsidRDefault="007B45A8" w:rsidP="007B45A8">
      <w:pPr>
        <w:widowControl/>
        <w:autoSpaceDE/>
        <w:autoSpaceDN/>
        <w:snapToGrid w:val="0"/>
        <w:spacing w:line="360" w:lineRule="auto"/>
        <w:jc w:val="both"/>
        <w:rPr>
          <w:rFonts w:ascii="Book Antiqua" w:eastAsia="SimSun" w:hAnsi="Book Antiqua" w:cs="SimSun"/>
          <w:lang w:eastAsia="zh-CN"/>
        </w:rPr>
      </w:pPr>
      <w:r w:rsidRPr="007B45A8">
        <w:rPr>
          <w:rFonts w:ascii="Book Antiqua" w:eastAsia="SimSun" w:hAnsi="Book Antiqua" w:cs="SimSun"/>
          <w:lang w:eastAsia="zh-CN"/>
        </w:rPr>
        <w:t>60 </w:t>
      </w:r>
      <w:r w:rsidRPr="007B45A8">
        <w:rPr>
          <w:rFonts w:ascii="Book Antiqua" w:eastAsia="SimSun" w:hAnsi="Book Antiqua" w:cs="SimSun"/>
          <w:b/>
          <w:bCs/>
          <w:lang w:eastAsia="zh-CN"/>
        </w:rPr>
        <w:t>Page JM</w:t>
      </w:r>
      <w:r w:rsidRPr="007B45A8">
        <w:rPr>
          <w:rFonts w:ascii="Book Antiqua" w:eastAsia="SimSun" w:hAnsi="Book Antiqua" w:cs="SimSun"/>
          <w:lang w:eastAsia="zh-CN"/>
        </w:rPr>
        <w:t>, Harrison SA. NASH and HCC. </w:t>
      </w:r>
      <w:r w:rsidRPr="007B45A8">
        <w:rPr>
          <w:rFonts w:ascii="Book Antiqua" w:eastAsia="SimSun" w:hAnsi="Book Antiqua" w:cs="SimSun"/>
          <w:i/>
          <w:iCs/>
          <w:lang w:eastAsia="zh-CN"/>
        </w:rPr>
        <w:t>Clin Liver Dis</w:t>
      </w:r>
      <w:r w:rsidRPr="007B45A8">
        <w:rPr>
          <w:rFonts w:ascii="Book Antiqua" w:eastAsia="SimSun" w:hAnsi="Book Antiqua" w:cs="SimSun"/>
          <w:lang w:eastAsia="zh-CN"/>
        </w:rPr>
        <w:t> 2009; </w:t>
      </w:r>
      <w:r w:rsidRPr="007B45A8">
        <w:rPr>
          <w:rFonts w:ascii="Book Antiqua" w:eastAsia="SimSun" w:hAnsi="Book Antiqua" w:cs="SimSun"/>
          <w:b/>
          <w:bCs/>
          <w:lang w:eastAsia="zh-CN"/>
        </w:rPr>
        <w:t>13</w:t>
      </w:r>
      <w:r w:rsidRPr="007B45A8">
        <w:rPr>
          <w:rFonts w:ascii="Book Antiqua" w:eastAsia="SimSun" w:hAnsi="Book Antiqua" w:cs="SimSun"/>
          <w:lang w:eastAsia="zh-CN"/>
        </w:rPr>
        <w:t>: 631-647 [PMID: 19818310 DOI: 10.1016/j.cld.2009.07.007]</w:t>
      </w:r>
    </w:p>
    <w:p w:rsidR="00A24AF7" w:rsidRPr="007B45A8" w:rsidRDefault="00A24AF7" w:rsidP="007B45A8">
      <w:pPr>
        <w:pStyle w:val="ListParagraph"/>
        <w:wordWrap w:val="0"/>
        <w:spacing w:line="360" w:lineRule="auto"/>
        <w:ind w:left="104" w:right="120"/>
        <w:jc w:val="right"/>
        <w:rPr>
          <w:rFonts w:ascii="Book Antiqua" w:hAnsi="Book Antiqua"/>
          <w:lang w:val="es-ES_tradnl"/>
        </w:rPr>
      </w:pPr>
      <w:bookmarkStart w:id="161" w:name="OLE_LINK3372"/>
      <w:bookmarkStart w:id="162" w:name="OLE_LINK3324"/>
      <w:bookmarkStart w:id="163" w:name="OLE_LINK3302"/>
      <w:bookmarkStart w:id="164" w:name="OLE_LINK3412"/>
      <w:bookmarkStart w:id="165" w:name="OLE_LINK3378"/>
      <w:bookmarkStart w:id="166" w:name="OLE_LINK3318"/>
      <w:bookmarkStart w:id="167" w:name="OLE_LINK3281"/>
      <w:bookmarkStart w:id="168" w:name="OLE_LINK3263"/>
      <w:bookmarkStart w:id="169" w:name="OLE_LINK3249"/>
      <w:bookmarkStart w:id="170" w:name="OLE_LINK3254"/>
      <w:bookmarkStart w:id="171" w:name="OLE_LINK3245"/>
      <w:bookmarkStart w:id="172" w:name="OLE_LINK3187"/>
      <w:bookmarkStart w:id="173" w:name="OLE_LINK3380"/>
      <w:bookmarkStart w:id="174" w:name="OLE_LINK3248"/>
      <w:bookmarkStart w:id="175" w:name="OLE_LINK3219"/>
      <w:bookmarkStart w:id="176" w:name="OLE_LINK3218"/>
      <w:bookmarkStart w:id="177" w:name="OLE_LINK3184"/>
      <w:bookmarkStart w:id="178" w:name="OLE_LINK3186"/>
      <w:bookmarkStart w:id="179" w:name="OLE_LINK3192"/>
      <w:bookmarkStart w:id="180" w:name="OLE_LINK3160"/>
      <w:bookmarkStart w:id="181" w:name="OLE_LINK3118"/>
      <w:bookmarkStart w:id="182" w:name="OLE_LINK3142"/>
      <w:bookmarkStart w:id="183" w:name="OLE_LINK3130"/>
      <w:bookmarkStart w:id="184" w:name="OLE_LINK3114"/>
      <w:bookmarkStart w:id="185" w:name="OLE_LINK3089"/>
      <w:bookmarkStart w:id="186" w:name="OLE_LINK3071"/>
      <w:bookmarkStart w:id="187" w:name="OLE_LINK3065"/>
      <w:bookmarkStart w:id="188" w:name="OLE_LINK3059"/>
      <w:bookmarkStart w:id="189" w:name="OLE_LINK3039"/>
      <w:bookmarkStart w:id="190" w:name="OLE_LINK3032"/>
      <w:bookmarkStart w:id="191" w:name="OLE_LINK3015"/>
      <w:bookmarkStart w:id="192" w:name="OLE_LINK3135"/>
      <w:bookmarkStart w:id="193" w:name="OLE_LINK3108"/>
      <w:bookmarkStart w:id="194" w:name="OLE_LINK3067"/>
      <w:bookmarkStart w:id="195" w:name="OLE_LINK3020"/>
      <w:bookmarkStart w:id="196" w:name="OLE_LINK2972"/>
      <w:bookmarkStart w:id="197" w:name="OLE_LINK2953"/>
      <w:bookmarkStart w:id="198" w:name="OLE_LINK3506"/>
      <w:bookmarkStart w:id="199" w:name="OLE_LINK3031"/>
      <w:bookmarkStart w:id="200" w:name="OLE_LINK2986"/>
      <w:bookmarkStart w:id="201" w:name="OLE_LINK2954"/>
      <w:bookmarkStart w:id="202" w:name="OLE_LINK2920"/>
      <w:bookmarkStart w:id="203" w:name="OLE_LINK2938"/>
      <w:bookmarkStart w:id="204" w:name="OLE_LINK2915"/>
      <w:bookmarkStart w:id="205" w:name="OLE_LINK2889"/>
      <w:bookmarkStart w:id="206" w:name="OLE_LINK2853"/>
      <w:bookmarkStart w:id="207" w:name="OLE_LINK2837"/>
      <w:bookmarkStart w:id="208" w:name="OLE_LINK2893"/>
      <w:bookmarkStart w:id="209" w:name="OLE_LINK2846"/>
      <w:bookmarkStart w:id="210" w:name="OLE_LINK3467"/>
      <w:bookmarkStart w:id="211" w:name="OLE_LINK2864"/>
      <w:bookmarkStart w:id="212" w:name="OLE_LINK2834"/>
      <w:bookmarkStart w:id="213" w:name="OLE_LINK2858"/>
      <w:bookmarkStart w:id="214" w:name="OLE_LINK2777"/>
      <w:bookmarkStart w:id="215" w:name="OLE_LINK2744"/>
      <w:bookmarkStart w:id="216" w:name="OLE_LINK2733"/>
      <w:bookmarkStart w:id="217" w:name="OLE_LINK2724"/>
      <w:bookmarkStart w:id="218" w:name="OLE_LINK2779"/>
      <w:bookmarkStart w:id="219" w:name="OLE_LINK3508"/>
      <w:bookmarkStart w:id="220" w:name="OLE_LINK3464"/>
      <w:bookmarkStart w:id="221" w:name="OLE_LINK2757"/>
      <w:bookmarkStart w:id="222" w:name="OLE_LINK2739"/>
      <w:bookmarkStart w:id="223" w:name="OLE_LINK2703"/>
      <w:bookmarkStart w:id="224" w:name="OLE_LINK2658"/>
      <w:bookmarkStart w:id="225" w:name="OLE_LINK2678"/>
      <w:bookmarkStart w:id="226" w:name="OLE_LINK2629"/>
      <w:bookmarkStart w:id="227" w:name="OLE_LINK2593"/>
      <w:bookmarkStart w:id="228" w:name="OLE_LINK2567"/>
      <w:bookmarkStart w:id="229" w:name="OLE_LINK2669"/>
      <w:bookmarkStart w:id="230" w:name="OLE_LINK2648"/>
      <w:bookmarkStart w:id="231" w:name="OLE_LINK2589"/>
      <w:bookmarkStart w:id="232" w:name="OLE_LINK2594"/>
      <w:bookmarkStart w:id="233" w:name="OLE_LINK2550"/>
      <w:bookmarkStart w:id="234" w:name="OLE_LINK2537"/>
      <w:bookmarkStart w:id="235" w:name="OLE_LINK2555"/>
      <w:bookmarkStart w:id="236" w:name="OLE_LINK2528"/>
      <w:bookmarkStart w:id="237" w:name="OLE_LINK2554"/>
      <w:bookmarkStart w:id="238" w:name="OLE_LINK2615"/>
      <w:bookmarkStart w:id="239" w:name="OLE_LINK2583"/>
      <w:bookmarkStart w:id="240" w:name="OLE_LINK2511"/>
      <w:bookmarkStart w:id="241" w:name="OLE_LINK2483"/>
      <w:bookmarkStart w:id="242" w:name="OLE_LINK2471"/>
      <w:bookmarkStart w:id="243" w:name="OLE_LINK2532"/>
      <w:bookmarkStart w:id="244" w:name="OLE_LINK2476"/>
      <w:bookmarkStart w:id="245" w:name="OLE_LINK2382"/>
      <w:bookmarkStart w:id="246" w:name="OLE_LINK2474"/>
      <w:bookmarkStart w:id="247" w:name="OLE_LINK2370"/>
      <w:bookmarkStart w:id="248" w:name="OLE_LINK2445"/>
      <w:bookmarkStart w:id="249" w:name="OLE_LINK2410"/>
      <w:bookmarkStart w:id="250" w:name="OLE_LINK2427"/>
      <w:bookmarkStart w:id="251" w:name="OLE_LINK2369"/>
      <w:bookmarkStart w:id="252" w:name="OLE_LINK2336"/>
      <w:bookmarkStart w:id="253" w:name="OLE_LINK2432"/>
      <w:bookmarkStart w:id="254" w:name="OLE_LINK2402"/>
      <w:bookmarkStart w:id="255" w:name="OLE_LINK2330"/>
      <w:bookmarkStart w:id="256" w:name="OLE_LINK2290"/>
      <w:bookmarkStart w:id="257" w:name="OLE_LINK2240"/>
      <w:bookmarkStart w:id="258" w:name="OLE_LINK2314"/>
      <w:bookmarkStart w:id="259" w:name="OLE_LINK2273"/>
      <w:bookmarkStart w:id="260" w:name="OLE_LINK2354"/>
      <w:bookmarkStart w:id="261" w:name="OLE_LINK2236"/>
      <w:bookmarkStart w:id="262" w:name="OLE_LINK2148"/>
      <w:bookmarkStart w:id="263" w:name="OLE_LINK2395"/>
      <w:bookmarkStart w:id="264" w:name="OLE_LINK2294"/>
      <w:bookmarkStart w:id="265" w:name="OLE_LINK2281"/>
      <w:bookmarkStart w:id="266" w:name="OLE_LINK2248"/>
      <w:bookmarkStart w:id="267" w:name="OLE_LINK2219"/>
      <w:bookmarkStart w:id="268" w:name="OLE_LINK2139"/>
      <w:bookmarkStart w:id="269" w:name="OLE_LINK3357"/>
      <w:bookmarkStart w:id="270" w:name="OLE_LINK2128"/>
      <w:bookmarkStart w:id="271" w:name="OLE_LINK2101"/>
      <w:bookmarkStart w:id="272" w:name="OLE_LINK2181"/>
      <w:bookmarkStart w:id="273" w:name="OLE_LINK2133"/>
      <w:bookmarkStart w:id="274" w:name="OLE_LINK2041"/>
      <w:bookmarkStart w:id="275" w:name="OLE_LINK2043"/>
      <w:bookmarkStart w:id="276" w:name="OLE_LINK1997"/>
      <w:bookmarkStart w:id="277" w:name="OLE_LINK3410"/>
      <w:bookmarkStart w:id="278" w:name="OLE_LINK3374"/>
      <w:bookmarkStart w:id="279" w:name="OLE_LINK3320"/>
      <w:bookmarkStart w:id="280" w:name="OLE_LINK2071"/>
      <w:bookmarkStart w:id="281" w:name="OLE_LINK2274"/>
      <w:bookmarkStart w:id="282" w:name="OLE_LINK2265"/>
      <w:bookmarkStart w:id="283" w:name="OLE_LINK2211"/>
      <w:bookmarkStart w:id="284" w:name="OLE_LINK2167"/>
      <w:bookmarkStart w:id="285" w:name="OLE_LINK2131"/>
      <w:bookmarkStart w:id="286" w:name="OLE_LINK2087"/>
      <w:bookmarkStart w:id="287" w:name="OLE_LINK2040"/>
      <w:bookmarkStart w:id="288" w:name="OLE_LINK1984"/>
      <w:bookmarkStart w:id="289" w:name="OLE_LINK2192"/>
      <w:bookmarkStart w:id="290" w:name="OLE_LINK2136"/>
      <w:bookmarkStart w:id="291" w:name="OLE_LINK2094"/>
      <w:bookmarkStart w:id="292" w:name="OLE_LINK2066"/>
      <w:bookmarkStart w:id="293" w:name="OLE_LINK2031"/>
      <w:bookmarkStart w:id="294" w:name="OLE_LINK1983"/>
      <w:bookmarkStart w:id="295" w:name="OLE_LINK1970"/>
      <w:bookmarkStart w:id="296" w:name="OLE_LINK1943"/>
      <w:bookmarkStart w:id="297" w:name="OLE_LINK1922"/>
      <w:bookmarkStart w:id="298" w:name="OLE_LINK1890"/>
      <w:bookmarkStart w:id="299" w:name="OLE_LINK1883"/>
      <w:bookmarkStart w:id="300" w:name="OLE_LINK1870"/>
      <w:bookmarkStart w:id="301" w:name="OLE_LINK2056"/>
      <w:bookmarkStart w:id="302" w:name="OLE_LINK2027"/>
      <w:bookmarkStart w:id="303" w:name="OLE_LINK1834"/>
      <w:bookmarkStart w:id="304" w:name="OLE_LINK1960"/>
      <w:bookmarkStart w:id="305" w:name="OLE_LINK1916"/>
      <w:bookmarkStart w:id="306" w:name="OLE_LINK1879"/>
      <w:bookmarkStart w:id="307" w:name="OLE_LINK1841"/>
      <w:bookmarkStart w:id="308" w:name="OLE_LINK1977"/>
      <w:bookmarkStart w:id="309" w:name="OLE_LINK1939"/>
      <w:bookmarkStart w:id="310" w:name="OLE_LINK1901"/>
      <w:bookmarkStart w:id="311" w:name="OLE_LINK1859"/>
      <w:bookmarkStart w:id="312" w:name="OLE_LINK1862"/>
      <w:bookmarkStart w:id="313" w:name="OLE_LINK1808"/>
      <w:bookmarkStart w:id="314" w:name="OLE_LINK1692"/>
      <w:bookmarkStart w:id="315" w:name="OLE_LINK1865"/>
      <w:bookmarkStart w:id="316" w:name="OLE_LINK1825"/>
      <w:bookmarkStart w:id="317" w:name="OLE_LINK1792"/>
      <w:bookmarkStart w:id="318" w:name="OLE_LINK1736"/>
      <w:bookmarkStart w:id="319" w:name="OLE_LINK1699"/>
      <w:bookmarkStart w:id="320" w:name="OLE_LINK1630"/>
      <w:bookmarkStart w:id="321" w:name="OLE_LINK1593"/>
      <w:bookmarkStart w:id="322" w:name="OLE_LINK1586"/>
      <w:bookmarkStart w:id="323" w:name="OLE_LINK1761"/>
      <w:bookmarkStart w:id="324" w:name="OLE_LINK1716"/>
      <w:bookmarkStart w:id="325" w:name="OLE_LINK1671"/>
      <w:bookmarkStart w:id="326" w:name="OLE_LINK1619"/>
      <w:bookmarkStart w:id="327" w:name="OLE_LINK1565"/>
      <w:bookmarkStart w:id="328" w:name="OLE_LINK1721"/>
      <w:bookmarkStart w:id="329" w:name="OLE_LINK1650"/>
      <w:bookmarkStart w:id="330" w:name="OLE_LINK1618"/>
      <w:bookmarkStart w:id="331" w:name="OLE_LINK1576"/>
      <w:bookmarkStart w:id="332" w:name="OLE_LINK1490"/>
      <w:bookmarkStart w:id="333" w:name="OLE_LINK1390"/>
      <w:bookmarkStart w:id="334" w:name="OLE_LINK1503"/>
      <w:bookmarkStart w:id="335" w:name="OLE_LINK1472"/>
      <w:bookmarkStart w:id="336" w:name="OLE_LINK1443"/>
      <w:bookmarkStart w:id="337" w:name="OLE_LINK1370"/>
      <w:bookmarkStart w:id="338" w:name="OLE_LINK1591"/>
      <w:bookmarkStart w:id="339" w:name="OLE_LINK1500"/>
      <w:bookmarkStart w:id="340" w:name="OLE_LINK1457"/>
      <w:bookmarkStart w:id="341" w:name="OLE_LINK1384"/>
      <w:bookmarkStart w:id="342" w:name="OLE_LINK1344"/>
      <w:bookmarkStart w:id="343" w:name="OLE_LINK1531"/>
      <w:bookmarkStart w:id="344" w:name="OLE_LINK1462"/>
      <w:bookmarkStart w:id="345" w:name="OLE_LINK1343"/>
      <w:bookmarkStart w:id="346" w:name="OLE_LINK1349"/>
      <w:bookmarkStart w:id="347" w:name="OLE_LINK1691"/>
      <w:bookmarkStart w:id="348" w:name="OLE_LINK1661"/>
      <w:bookmarkStart w:id="349" w:name="OLE_LINK1622"/>
      <w:bookmarkStart w:id="350" w:name="OLE_LINK1585"/>
      <w:bookmarkStart w:id="351" w:name="OLE_LINK1530"/>
      <w:bookmarkStart w:id="352" w:name="OLE_LINK1492"/>
      <w:bookmarkStart w:id="353" w:name="OLE_LINK1448"/>
      <w:bookmarkStart w:id="354" w:name="OLE_LINK1410"/>
      <w:bookmarkStart w:id="355" w:name="OLE_LINK1373"/>
      <w:bookmarkStart w:id="356" w:name="OLE_LINK1348"/>
      <w:bookmarkStart w:id="357" w:name="OLE_LINK1176"/>
      <w:bookmarkStart w:id="358" w:name="OLE_LINK1172"/>
      <w:bookmarkStart w:id="359" w:name="OLE_LINK1185"/>
      <w:bookmarkStart w:id="360" w:name="OLE_LINK1060"/>
      <w:bookmarkStart w:id="361" w:name="OLE_LINK1169"/>
      <w:bookmarkStart w:id="362" w:name="OLE_LINK1074"/>
      <w:bookmarkStart w:id="363" w:name="OLE_LINK1175"/>
      <w:bookmarkStart w:id="364" w:name="OLE_LINK1158"/>
      <w:bookmarkStart w:id="365" w:name="OLE_LINK1056"/>
      <w:bookmarkStart w:id="366" w:name="OLE_LINK1288"/>
      <w:bookmarkStart w:id="367" w:name="OLE_LINK1241"/>
      <w:bookmarkStart w:id="368" w:name="OLE_LINK1200"/>
      <w:bookmarkStart w:id="369" w:name="OLE_LINK1167"/>
      <w:bookmarkStart w:id="370" w:name="OLE_LINK1137"/>
      <w:bookmarkStart w:id="371" w:name="OLE_LINK1174"/>
      <w:bookmarkStart w:id="372" w:name="OLE_LINK1059"/>
      <w:bookmarkStart w:id="373" w:name="OLE_LINK930"/>
      <w:bookmarkStart w:id="374" w:name="OLE_LINK911"/>
      <w:bookmarkStart w:id="375" w:name="OLE_LINK946"/>
      <w:bookmarkStart w:id="376" w:name="OLE_LINK1052"/>
      <w:bookmarkStart w:id="377" w:name="OLE_LINK993"/>
      <w:bookmarkStart w:id="378" w:name="OLE_LINK992"/>
      <w:bookmarkStart w:id="379" w:name="OLE_LINK906"/>
      <w:bookmarkStart w:id="380" w:name="OLE_LINK898"/>
      <w:bookmarkStart w:id="381" w:name="OLE_LINK909"/>
      <w:bookmarkStart w:id="382" w:name="OLE_LINK847"/>
      <w:bookmarkStart w:id="383" w:name="OLE_LINK1030"/>
      <w:bookmarkStart w:id="384" w:name="OLE_LINK981"/>
      <w:bookmarkStart w:id="385" w:name="OLE_LINK943"/>
      <w:bookmarkStart w:id="386" w:name="OLE_LINK891"/>
      <w:bookmarkStart w:id="387" w:name="OLE_LINK1106"/>
      <w:bookmarkStart w:id="388" w:name="OLE_LINK1076"/>
      <w:bookmarkStart w:id="389" w:name="OLE_LINK1049"/>
      <w:bookmarkStart w:id="390" w:name="OLE_LINK1018"/>
      <w:bookmarkStart w:id="391" w:name="OLE_LINK980"/>
      <w:bookmarkStart w:id="392" w:name="OLE_LINK908"/>
      <w:bookmarkStart w:id="393" w:name="OLE_LINK856"/>
      <w:bookmarkStart w:id="394" w:name="OLE_LINK2898"/>
      <w:bookmarkStart w:id="395" w:name="OLE_LINK865"/>
      <w:bookmarkStart w:id="396" w:name="OLE_LINK826"/>
      <w:bookmarkStart w:id="397" w:name="OLE_LINK782"/>
      <w:bookmarkStart w:id="398" w:name="OLE_LINK889"/>
      <w:bookmarkStart w:id="399" w:name="OLE_LINK836"/>
      <w:bookmarkStart w:id="400" w:name="OLE_LINK2882"/>
      <w:bookmarkStart w:id="401" w:name="OLE_LINK792"/>
      <w:bookmarkStart w:id="402" w:name="OLE_LINK700"/>
      <w:bookmarkStart w:id="403" w:name="OLE_LINK718"/>
      <w:bookmarkStart w:id="404" w:name="OLE_LINK642"/>
      <w:bookmarkStart w:id="405" w:name="OLE_LINK833"/>
      <w:bookmarkStart w:id="406" w:name="OLE_LINK781"/>
      <w:bookmarkStart w:id="407" w:name="OLE_LINK739"/>
      <w:bookmarkStart w:id="408" w:name="OLE_LINK660"/>
      <w:bookmarkStart w:id="409" w:name="OLE_LINK801"/>
      <w:bookmarkStart w:id="410" w:name="OLE_LINK770"/>
      <w:bookmarkStart w:id="411" w:name="OLE_LINK716"/>
      <w:bookmarkStart w:id="412" w:name="OLE_LINK593"/>
      <w:bookmarkStart w:id="413" w:name="OLE_LINK714"/>
      <w:bookmarkStart w:id="414" w:name="OLE_LINK640"/>
      <w:bookmarkStart w:id="415" w:name="OLE_LINK582"/>
      <w:bookmarkStart w:id="416" w:name="OLE_LINK589"/>
      <w:bookmarkStart w:id="417" w:name="OLE_LINK542"/>
      <w:bookmarkStart w:id="418" w:name="OLE_LINK722"/>
      <w:bookmarkStart w:id="419" w:name="OLE_LINK688"/>
      <w:bookmarkStart w:id="420" w:name="OLE_LINK639"/>
      <w:bookmarkStart w:id="421" w:name="OLE_LINK581"/>
      <w:bookmarkStart w:id="422" w:name="OLE_LINK2700"/>
      <w:bookmarkStart w:id="423" w:name="OLE_LINK567"/>
      <w:bookmarkStart w:id="424" w:name="OLE_LINK480"/>
      <w:bookmarkStart w:id="425" w:name="OLE_LINK574"/>
      <w:bookmarkStart w:id="426" w:name="OLE_LINK572"/>
      <w:bookmarkStart w:id="427" w:name="OLE_LINK532"/>
      <w:bookmarkStart w:id="428" w:name="OLE_LINK491"/>
      <w:bookmarkStart w:id="429" w:name="OLE_LINK575"/>
      <w:bookmarkStart w:id="430" w:name="OLE_LINK519"/>
      <w:bookmarkStart w:id="431" w:name="OLE_LINK462"/>
      <w:bookmarkStart w:id="432" w:name="OLE_LINK471"/>
      <w:bookmarkStart w:id="433" w:name="OLE_LINK430"/>
      <w:bookmarkStart w:id="434" w:name="OLE_LINK686"/>
      <w:bookmarkStart w:id="435" w:name="OLE_LINK648"/>
      <w:bookmarkStart w:id="436" w:name="OLE_LINK535"/>
      <w:bookmarkStart w:id="437" w:name="OLE_LINK489"/>
      <w:bookmarkStart w:id="438" w:name="OLE_LINK450"/>
      <w:bookmarkStart w:id="439" w:name="OLE_LINK303"/>
      <w:bookmarkStart w:id="440" w:name="OLE_LINK379"/>
      <w:bookmarkStart w:id="441" w:name="OLE_LINK384"/>
      <w:bookmarkStart w:id="442" w:name="OLE_LINK288"/>
      <w:bookmarkStart w:id="443" w:name="OLE_LINK457"/>
      <w:bookmarkStart w:id="444" w:name="OLE_LINK1830"/>
      <w:bookmarkStart w:id="445" w:name="OLE_LINK334"/>
      <w:bookmarkStart w:id="446" w:name="OLE_LINK371"/>
      <w:bookmarkStart w:id="447" w:name="OLE_LINK346"/>
      <w:bookmarkStart w:id="448" w:name="OLE_LINK400"/>
      <w:bookmarkStart w:id="449" w:name="OLE_LINK385"/>
      <w:bookmarkStart w:id="450" w:name="OLE_LINK321"/>
      <w:bookmarkStart w:id="451" w:name="OLE_LINK304"/>
      <w:bookmarkStart w:id="452" w:name="OLE_LINK313"/>
      <w:bookmarkStart w:id="453" w:name="OLE_LINK282"/>
      <w:bookmarkStart w:id="454" w:name="OLE_LINK240"/>
      <w:bookmarkStart w:id="455" w:name="OLE_LINK281"/>
      <w:bookmarkStart w:id="456" w:name="OLE_LINK250"/>
      <w:bookmarkStart w:id="457" w:name="OLE_LINK212"/>
      <w:bookmarkStart w:id="458" w:name="OLE_LINK226"/>
      <w:bookmarkStart w:id="459" w:name="OLE_LINK207"/>
      <w:bookmarkStart w:id="460" w:name="OLE_LINK225"/>
      <w:bookmarkStart w:id="461" w:name="OLE_LINK149"/>
      <w:bookmarkStart w:id="462" w:name="OLE_LINK254"/>
      <w:bookmarkStart w:id="463" w:name="OLE_LINK183"/>
      <w:bookmarkStart w:id="464" w:name="OLE_LINK387"/>
      <w:bookmarkStart w:id="465" w:name="OLE_LINK320"/>
      <w:bookmarkStart w:id="466" w:name="OLE_LINK112"/>
      <w:bookmarkStart w:id="467" w:name="OLE_LINK148"/>
      <w:bookmarkStart w:id="468" w:name="OLE_LINK120"/>
      <w:bookmarkStart w:id="469" w:name="OLE_LINK75"/>
      <w:bookmarkStart w:id="470" w:name="OLE_LINK52"/>
      <w:bookmarkStart w:id="471" w:name="OLE_LINK51"/>
      <w:bookmarkEnd w:id="156"/>
      <w:bookmarkEnd w:id="157"/>
      <w:r w:rsidRPr="007B45A8">
        <w:rPr>
          <w:rFonts w:ascii="Book Antiqua" w:hAnsi="Book Antiqua"/>
          <w:b/>
          <w:bCs/>
          <w:lang w:val="es-ES_tradnl"/>
        </w:rPr>
        <w:t xml:space="preserve">P-Reviewer: </w:t>
      </w:r>
      <w:r w:rsidR="00582D37" w:rsidRPr="00582D37">
        <w:rPr>
          <w:rFonts w:ascii="Book Antiqua" w:hAnsi="Book Antiqua"/>
          <w:lang w:val="es-ES_tradnl"/>
        </w:rPr>
        <w:t>Lee</w:t>
      </w:r>
      <w:r w:rsidR="00582D37" w:rsidRPr="007B45A8">
        <w:rPr>
          <w:rFonts w:ascii="Book Antiqua" w:hAnsi="Book Antiqua"/>
          <w:bCs/>
          <w:lang w:val="es-ES_tradnl"/>
        </w:rPr>
        <w:t xml:space="preserve"> </w:t>
      </w:r>
      <w:r w:rsidR="00582D37">
        <w:rPr>
          <w:rFonts w:ascii="Book Antiqua" w:hAnsi="Book Antiqua" w:hint="eastAsia"/>
          <w:bCs/>
          <w:lang w:val="es-ES_tradnl" w:eastAsia="zh-CN"/>
        </w:rPr>
        <w:t xml:space="preserve">HC, </w:t>
      </w:r>
      <w:r w:rsidRPr="007B45A8">
        <w:rPr>
          <w:rFonts w:ascii="Book Antiqua" w:hAnsi="Book Antiqua"/>
          <w:bCs/>
          <w:lang w:val="es-ES_tradnl"/>
        </w:rPr>
        <w:t>Grieco</w:t>
      </w:r>
      <w:r w:rsidRPr="007B45A8">
        <w:rPr>
          <w:rFonts w:ascii="Book Antiqua" w:hAnsi="Book Antiqua" w:hint="eastAsia"/>
          <w:bCs/>
          <w:lang w:val="es-ES_tradnl" w:eastAsia="zh-CN"/>
        </w:rPr>
        <w:t xml:space="preserve"> A, </w:t>
      </w:r>
      <w:r w:rsidRPr="007B45A8">
        <w:rPr>
          <w:rFonts w:ascii="Book Antiqua" w:hAnsi="Book Antiqua"/>
          <w:bCs/>
          <w:lang w:val="es-ES_tradnl" w:eastAsia="zh-CN"/>
        </w:rPr>
        <w:t>Higuera-de la Tijera</w:t>
      </w:r>
      <w:r w:rsidRPr="007B45A8">
        <w:rPr>
          <w:rFonts w:ascii="Book Antiqua" w:hAnsi="Book Antiqua" w:hint="eastAsia"/>
          <w:bCs/>
          <w:lang w:val="es-ES_tradnl" w:eastAsia="zh-CN"/>
        </w:rPr>
        <w:t xml:space="preserve"> M, </w:t>
      </w:r>
      <w:r w:rsidRPr="007B45A8">
        <w:rPr>
          <w:rFonts w:ascii="Book Antiqua" w:hAnsi="Book Antiqua"/>
          <w:bCs/>
          <w:lang w:val="es-ES_tradnl"/>
        </w:rPr>
        <w:t>Lalor</w:t>
      </w:r>
      <w:r w:rsidRPr="007B45A8">
        <w:rPr>
          <w:rFonts w:ascii="Book Antiqua" w:hAnsi="Book Antiqua" w:hint="eastAsia"/>
          <w:bCs/>
          <w:lang w:val="es-ES_tradnl" w:eastAsia="zh-CN"/>
        </w:rPr>
        <w:t xml:space="preserve"> P, </w:t>
      </w:r>
      <w:r w:rsidRPr="007B45A8">
        <w:rPr>
          <w:rFonts w:ascii="Book Antiqua" w:hAnsi="Book Antiqua"/>
          <w:bCs/>
          <w:lang w:val="es-ES_tradnl" w:eastAsia="zh-CN"/>
        </w:rPr>
        <w:t>Tarantino</w:t>
      </w:r>
      <w:r w:rsidRPr="007B45A8">
        <w:rPr>
          <w:rFonts w:ascii="Book Antiqua" w:hAnsi="Book Antiqua" w:hint="eastAsia"/>
          <w:bCs/>
          <w:lang w:val="es-ES_tradnl" w:eastAsia="zh-CN"/>
        </w:rPr>
        <w:t xml:space="preserve"> </w:t>
      </w:r>
      <w:r w:rsidRPr="007B45A8">
        <w:rPr>
          <w:rFonts w:ascii="Book Antiqua" w:hAnsi="Book Antiqua"/>
          <w:bCs/>
          <w:lang w:val="es-ES_tradnl" w:eastAsia="zh-CN"/>
        </w:rPr>
        <w:t>G</w:t>
      </w:r>
      <w:r w:rsidRPr="007B45A8">
        <w:rPr>
          <w:rFonts w:ascii="Book Antiqua" w:hAnsi="Book Antiqua"/>
          <w:bCs/>
          <w:lang w:val="es-ES_tradnl"/>
        </w:rPr>
        <w:t xml:space="preserve"> </w:t>
      </w:r>
      <w:r w:rsidRPr="007B45A8">
        <w:rPr>
          <w:rFonts w:ascii="Book Antiqua" w:hAnsi="Book Antiqua"/>
          <w:b/>
          <w:bCs/>
          <w:lang w:val="es-ES_tradnl"/>
        </w:rPr>
        <w:t>S-Editor:</w:t>
      </w:r>
      <w:r w:rsidRPr="007B45A8">
        <w:rPr>
          <w:rFonts w:ascii="Book Antiqua" w:hAnsi="Book Antiqua"/>
          <w:lang w:val="es-ES_tradnl"/>
        </w:rPr>
        <w:t xml:space="preserve"> Yu J </w:t>
      </w:r>
      <w:r w:rsidRPr="007B45A8">
        <w:rPr>
          <w:rFonts w:ascii="Book Antiqua" w:hAnsi="Book Antiqua"/>
          <w:b/>
          <w:bCs/>
          <w:lang w:val="es-ES_tradnl"/>
        </w:rPr>
        <w:t>L-Editor:</w:t>
      </w:r>
      <w:r w:rsidR="007B45A8" w:rsidRPr="007B45A8">
        <w:rPr>
          <w:rFonts w:ascii="Book Antiqua" w:hAnsi="Book Antiqua"/>
          <w:lang w:val="es-ES_tradnl"/>
        </w:rPr>
        <w:t xml:space="preserve"> </w:t>
      </w:r>
      <w:r w:rsidRPr="007B45A8">
        <w:rPr>
          <w:rFonts w:ascii="Book Antiqua" w:hAnsi="Book Antiqua"/>
          <w:b/>
          <w:bCs/>
          <w:lang w:val="es-ES_tradnl"/>
        </w:rPr>
        <w:t>E-Editor:</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6B124D" w:rsidRDefault="006B124D" w:rsidP="00A24AF7">
      <w:pPr>
        <w:pStyle w:val="BodyText"/>
        <w:tabs>
          <w:tab w:val="left" w:pos="825"/>
        </w:tabs>
        <w:kinsoku w:val="0"/>
        <w:overflowPunct w:val="0"/>
        <w:snapToGrid w:val="0"/>
        <w:spacing w:line="360" w:lineRule="auto"/>
        <w:jc w:val="both"/>
        <w:rPr>
          <w:lang w:val="es-ES_tradnl" w:eastAsia="zh-CN"/>
        </w:rPr>
      </w:pPr>
    </w:p>
    <w:p w:rsidR="00127928" w:rsidRPr="008E0DB1" w:rsidRDefault="00127928" w:rsidP="00127928">
      <w:pPr>
        <w:snapToGrid w:val="0"/>
        <w:spacing w:line="360" w:lineRule="auto"/>
        <w:rPr>
          <w:rFonts w:ascii="Book Antiqua" w:hAnsi="Book Antiqua"/>
          <w:color w:val="000000"/>
        </w:rPr>
      </w:pPr>
      <w:bookmarkStart w:id="472" w:name="OLE_LINK3503"/>
      <w:bookmarkStart w:id="473" w:name="OLE_LINK3504"/>
      <w:bookmarkStart w:id="474" w:name="OLE_LINK3509"/>
      <w:bookmarkStart w:id="475" w:name="OLE_LINK3510"/>
      <w:bookmarkStart w:id="476" w:name="OLE_LINK3388"/>
      <w:bookmarkStart w:id="477" w:name="OLE_LINK3389"/>
      <w:bookmarkStart w:id="478" w:name="OLE_LINK3420"/>
      <w:bookmarkStart w:id="479" w:name="OLE_LINK3381"/>
      <w:bookmarkStart w:id="480" w:name="OLE_LINK3382"/>
      <w:bookmarkStart w:id="481" w:name="OLE_LINK3383"/>
      <w:bookmarkStart w:id="482" w:name="OLE_LINK3440"/>
      <w:bookmarkStart w:id="483" w:name="OLE_LINK3441"/>
      <w:bookmarkStart w:id="484" w:name="OLE_LINK3444"/>
      <w:r w:rsidRPr="008E0DB1">
        <w:rPr>
          <w:rFonts w:ascii="Book Antiqua" w:hAnsi="Book Antiqua"/>
          <w:b/>
          <w:color w:val="000000"/>
        </w:rPr>
        <w:t xml:space="preserve">Specialty type: </w:t>
      </w:r>
      <w:r w:rsidRPr="008E0DB1">
        <w:rPr>
          <w:rFonts w:ascii="Book Antiqua" w:hAnsi="Book Antiqua"/>
          <w:color w:val="000000"/>
        </w:rPr>
        <w:t>Gastroenterology and hepatology</w:t>
      </w:r>
    </w:p>
    <w:p w:rsidR="00127928" w:rsidRPr="008E0DB1" w:rsidRDefault="00127928" w:rsidP="00127928">
      <w:pPr>
        <w:snapToGrid w:val="0"/>
        <w:spacing w:line="360" w:lineRule="auto"/>
        <w:rPr>
          <w:rFonts w:ascii="Book Antiqua" w:hAnsi="Book Antiqua"/>
          <w:color w:val="000000"/>
          <w:lang w:eastAsia="zh-CN"/>
        </w:rPr>
      </w:pPr>
      <w:r w:rsidRPr="008E0DB1">
        <w:rPr>
          <w:rFonts w:ascii="Book Antiqua" w:hAnsi="Book Antiqua"/>
          <w:b/>
          <w:color w:val="000000"/>
        </w:rPr>
        <w:t xml:space="preserve">Country of origin: </w:t>
      </w:r>
      <w:r>
        <w:rPr>
          <w:rFonts w:ascii="Book Antiqua" w:hAnsi="Book Antiqua" w:hint="eastAsia"/>
          <w:color w:val="000000"/>
          <w:lang w:eastAsia="zh-CN"/>
        </w:rPr>
        <w:t>United States</w:t>
      </w:r>
    </w:p>
    <w:bookmarkEnd w:id="472"/>
    <w:bookmarkEnd w:id="473"/>
    <w:bookmarkEnd w:id="474"/>
    <w:bookmarkEnd w:id="475"/>
    <w:p w:rsidR="00127928" w:rsidRPr="001153D1" w:rsidRDefault="00127928" w:rsidP="00127928">
      <w:pPr>
        <w:shd w:val="clear" w:color="auto" w:fill="FFFFFF"/>
        <w:spacing w:line="360" w:lineRule="auto"/>
        <w:rPr>
          <w:rFonts w:ascii="Book Antiqua" w:hAnsi="Book Antiqua" w:cs="Helvetica"/>
          <w:b/>
          <w:color w:val="000000"/>
        </w:rPr>
      </w:pPr>
      <w:r w:rsidRPr="001153D1">
        <w:rPr>
          <w:rFonts w:ascii="Book Antiqua" w:hAnsi="Book Antiqua" w:cs="Helvetica"/>
          <w:b/>
          <w:color w:val="000000"/>
        </w:rPr>
        <w:t>Peer-review report classification</w:t>
      </w:r>
    </w:p>
    <w:p w:rsidR="00127928" w:rsidRDefault="00127928" w:rsidP="00127928">
      <w:pPr>
        <w:shd w:val="clear" w:color="auto" w:fill="FFFFFF"/>
        <w:spacing w:line="360" w:lineRule="auto"/>
        <w:rPr>
          <w:rFonts w:ascii="Book Antiqua" w:hAnsi="Book Antiqua" w:cs="Helvetica"/>
          <w:color w:val="000000"/>
          <w:lang w:eastAsia="zh-CN"/>
        </w:rPr>
      </w:pPr>
      <w:r>
        <w:rPr>
          <w:rFonts w:ascii="Book Antiqua" w:hAnsi="Book Antiqua" w:cs="Helvetica"/>
          <w:color w:val="000000"/>
        </w:rPr>
        <w:t>Grade A (Excellent): A</w:t>
      </w:r>
      <w:r w:rsidR="00582D37">
        <w:rPr>
          <w:rFonts w:ascii="Book Antiqua" w:hAnsi="Book Antiqua" w:cs="Helvetica" w:hint="eastAsia"/>
          <w:color w:val="000000"/>
          <w:lang w:eastAsia="zh-CN"/>
        </w:rPr>
        <w:t>, A</w:t>
      </w:r>
    </w:p>
    <w:p w:rsidR="00127928" w:rsidRDefault="00127928" w:rsidP="00127928">
      <w:pPr>
        <w:shd w:val="clear" w:color="auto" w:fill="FFFFFF"/>
        <w:spacing w:line="360" w:lineRule="auto"/>
        <w:rPr>
          <w:rFonts w:ascii="Book Antiqua" w:hAnsi="Book Antiqua" w:cs="Helvetica"/>
          <w:color w:val="000000"/>
          <w:lang w:eastAsia="zh-CN"/>
        </w:rPr>
      </w:pPr>
      <w:r>
        <w:rPr>
          <w:rFonts w:ascii="Book Antiqua" w:hAnsi="Book Antiqua" w:cs="Helvetica"/>
          <w:color w:val="000000"/>
        </w:rPr>
        <w:t xml:space="preserve">Grade B (Very good): </w:t>
      </w:r>
      <w:r>
        <w:rPr>
          <w:rFonts w:ascii="Book Antiqua" w:hAnsi="Book Antiqua" w:cs="Helvetica" w:hint="eastAsia"/>
          <w:color w:val="000000"/>
          <w:lang w:eastAsia="zh-CN"/>
        </w:rPr>
        <w:t>B</w:t>
      </w:r>
    </w:p>
    <w:p w:rsidR="00127928" w:rsidRDefault="00127928" w:rsidP="00127928">
      <w:pPr>
        <w:shd w:val="clear" w:color="auto" w:fill="FFFFFF"/>
        <w:spacing w:line="360" w:lineRule="auto"/>
        <w:rPr>
          <w:rFonts w:ascii="Book Antiqua" w:hAnsi="Book Antiqua" w:cs="Helvetica"/>
          <w:color w:val="000000"/>
          <w:lang w:eastAsia="zh-CN"/>
        </w:rPr>
      </w:pPr>
      <w:r>
        <w:rPr>
          <w:rFonts w:ascii="Book Antiqua" w:hAnsi="Book Antiqua" w:cs="Helvetica"/>
          <w:color w:val="000000"/>
        </w:rPr>
        <w:t xml:space="preserve">Grade C (Good): </w:t>
      </w:r>
      <w:r>
        <w:rPr>
          <w:rFonts w:ascii="Book Antiqua" w:hAnsi="Book Antiqua" w:cs="Helvetica" w:hint="eastAsia"/>
          <w:color w:val="000000"/>
          <w:lang w:eastAsia="zh-CN"/>
        </w:rPr>
        <w:t>C, C</w:t>
      </w:r>
    </w:p>
    <w:p w:rsidR="00127928" w:rsidRDefault="00127928" w:rsidP="00127928">
      <w:pPr>
        <w:shd w:val="clear" w:color="auto" w:fill="FFFFFF"/>
        <w:spacing w:line="360" w:lineRule="auto"/>
        <w:rPr>
          <w:rFonts w:ascii="Book Antiqua" w:hAnsi="Book Antiqua" w:cs="Helvetica"/>
          <w:color w:val="000000"/>
        </w:rPr>
      </w:pPr>
      <w:r>
        <w:rPr>
          <w:rFonts w:ascii="Book Antiqua" w:hAnsi="Book Antiqua" w:cs="Helvetica"/>
          <w:color w:val="000000"/>
        </w:rPr>
        <w:t>Grade D (Fair): 0</w:t>
      </w:r>
    </w:p>
    <w:p w:rsidR="00127928" w:rsidRDefault="00127928" w:rsidP="00127928">
      <w:pPr>
        <w:shd w:val="clear" w:color="auto" w:fill="FFFFFF"/>
        <w:spacing w:line="360" w:lineRule="auto"/>
        <w:rPr>
          <w:rFonts w:ascii="Calibri" w:hAnsi="Calibri"/>
          <w:color w:val="000000"/>
          <w:sz w:val="22"/>
        </w:rPr>
      </w:pPr>
      <w:r>
        <w:rPr>
          <w:rFonts w:ascii="Book Antiqua" w:hAnsi="Book Antiqua" w:cs="Helvetica"/>
          <w:color w:val="000000"/>
        </w:rPr>
        <w:t>Grade E (Poor): 0</w:t>
      </w:r>
    </w:p>
    <w:bookmarkEnd w:id="476"/>
    <w:bookmarkEnd w:id="477"/>
    <w:bookmarkEnd w:id="478"/>
    <w:bookmarkEnd w:id="479"/>
    <w:bookmarkEnd w:id="480"/>
    <w:bookmarkEnd w:id="481"/>
    <w:bookmarkEnd w:id="482"/>
    <w:bookmarkEnd w:id="483"/>
    <w:bookmarkEnd w:id="484"/>
    <w:p w:rsidR="00127928" w:rsidRPr="00127928" w:rsidRDefault="00127928" w:rsidP="00A24AF7">
      <w:pPr>
        <w:pStyle w:val="BodyText"/>
        <w:tabs>
          <w:tab w:val="left" w:pos="825"/>
        </w:tabs>
        <w:kinsoku w:val="0"/>
        <w:overflowPunct w:val="0"/>
        <w:snapToGrid w:val="0"/>
        <w:spacing w:line="360" w:lineRule="auto"/>
        <w:jc w:val="both"/>
        <w:rPr>
          <w:lang w:eastAsia="zh-CN"/>
        </w:rPr>
        <w:sectPr w:rsidR="00127928" w:rsidRPr="00127928">
          <w:pgSz w:w="12240" w:h="15840"/>
          <w:pgMar w:top="1420" w:right="1360" w:bottom="940" w:left="1340" w:header="0" w:footer="743" w:gutter="0"/>
          <w:cols w:space="720"/>
          <w:noEndnote/>
        </w:sectPr>
      </w:pPr>
    </w:p>
    <w:p w:rsidR="006B124D" w:rsidRPr="007B45A8" w:rsidRDefault="007F09FA" w:rsidP="00C242B1">
      <w:pPr>
        <w:pStyle w:val="BodyText"/>
        <w:kinsoku w:val="0"/>
        <w:overflowPunct w:val="0"/>
        <w:snapToGrid w:val="0"/>
        <w:spacing w:line="360" w:lineRule="auto"/>
        <w:ind w:left="0"/>
        <w:jc w:val="both"/>
      </w:pPr>
      <w:r w:rsidRPr="007B45A8">
        <w:rPr>
          <w:noProof/>
          <w:lang w:eastAsia="zh-CN"/>
        </w:rPr>
        <w:lastRenderedPageBreak/>
        <mc:AlternateContent>
          <mc:Choice Requires="wps">
            <w:drawing>
              <wp:anchor distT="0" distB="0" distL="114300" distR="114300" simplePos="0" relativeHeight="251659264" behindDoc="0" locked="0" layoutInCell="1" allowOverlap="1" wp14:anchorId="1C3AA406" wp14:editId="10B3305B">
                <wp:simplePos x="0" y="0"/>
                <wp:positionH relativeFrom="column">
                  <wp:posOffset>4694555</wp:posOffset>
                </wp:positionH>
                <wp:positionV relativeFrom="paragraph">
                  <wp:posOffset>1373505</wp:posOffset>
                </wp:positionV>
                <wp:extent cx="153670" cy="187960"/>
                <wp:effectExtent l="0" t="0" r="17780" b="2159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7960"/>
                        </a:xfrm>
                        <a:prstGeom prst="rect">
                          <a:avLst/>
                        </a:prstGeom>
                        <a:solidFill>
                          <a:srgbClr val="FFFFFF"/>
                        </a:solidFill>
                        <a:ln w="9525">
                          <a:solidFill>
                            <a:srgbClr val="000000"/>
                          </a:solidFill>
                          <a:miter lim="800000"/>
                          <a:headEnd/>
                          <a:tailEnd/>
                        </a:ln>
                      </wps:spPr>
                      <wps:txbx>
                        <w:txbxContent>
                          <w:p w:rsidR="00DA5B73" w:rsidRPr="007F09FA" w:rsidRDefault="00DA5B73">
                            <w:pPr>
                              <w:rPr>
                                <w:vertAlign w:val="superscript"/>
                              </w:rPr>
                            </w:pPr>
                            <w:r w:rsidRPr="007F09FA">
                              <w:rPr>
                                <w:rFonts w:hint="eastAsia"/>
                                <w:vertAlign w:val="superscript"/>
                                <w:lang w:eastAsia="zh-CN"/>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AA406" id="_x0000_t202" coordsize="21600,21600" o:spt="202" path="m,l,21600r21600,l21600,xe">
                <v:stroke joinstyle="miter"/>
                <v:path gradientshapeok="t" o:connecttype="rect"/>
              </v:shapetype>
              <v:shape id="文本框 2" o:spid="_x0000_s1026" type="#_x0000_t202" style="position:absolute;left:0;text-align:left;margin-left:369.65pt;margin-top:108.15pt;width:12.1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">
                <v:textbox>
                  <w:txbxContent>
                    <w:p w:rsidR="00DA5B73" w:rsidRPr="007F09FA" w:rsidRDefault="00DA5B73">
                      <w:pPr>
                        <w:rPr>
                          <w:vertAlign w:val="superscript"/>
                        </w:rPr>
                      </w:pPr>
                      <w:r w:rsidRPr="007F09FA">
                        <w:rPr>
                          <w:rFonts w:hint="eastAsia"/>
                          <w:vertAlign w:val="superscript"/>
                          <w:lang w:eastAsia="zh-CN"/>
                        </w:rPr>
                        <w:t>1</w:t>
                      </w:r>
                    </w:p>
                  </w:txbxContent>
                </v:textbox>
              </v:shape>
            </w:pict>
          </mc:Fallback>
        </mc:AlternateContent>
      </w:r>
      <w:r w:rsidR="000722F6" w:rsidRPr="007B45A8">
        <w:rPr>
          <w:noProof/>
          <w:lang w:eastAsia="zh-CN"/>
        </w:rPr>
        <mc:AlternateContent>
          <mc:Choice Requires="wpg">
            <w:drawing>
              <wp:inline distT="0" distB="0" distL="0" distR="0" wp14:anchorId="34EA7554" wp14:editId="21A3EF42">
                <wp:extent cx="6708140" cy="2575560"/>
                <wp:effectExtent l="0" t="0" r="0" b="5715"/>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2575560"/>
                          <a:chOff x="0" y="0"/>
                          <a:chExt cx="10564" cy="4056"/>
                        </a:xfrm>
                      </wpg:grpSpPr>
                      <wps:wsp>
                        <wps:cNvPr id="4" name="Rectangle 13"/>
                        <wps:cNvSpPr>
                          <a:spLocks noChangeArrowheads="1"/>
                        </wps:cNvSpPr>
                        <wps:spPr bwMode="auto">
                          <a:xfrm>
                            <a:off x="8495" y="859"/>
                            <a:ext cx="20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widowControl/>
                                <w:autoSpaceDE/>
                                <w:autoSpaceDN/>
                                <w:adjustRightInd/>
                                <w:spacing w:line="1080" w:lineRule="atLeast"/>
                              </w:pPr>
                              <w:r>
                                <w:rPr>
                                  <w:noProof/>
                                  <w:lang w:eastAsia="zh-CN"/>
                                </w:rPr>
                                <w:drawing>
                                  <wp:inline distT="0" distB="0" distL="0" distR="0" wp14:anchorId="11997624" wp14:editId="4756022B">
                                    <wp:extent cx="13144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p>
                            <w:p w:rsidR="00DA5B73" w:rsidRDefault="00DA5B73"/>
                          </w:txbxContent>
                        </wps:txbx>
                        <wps:bodyPr rot="0" vert="horz" wrap="square" lIns="0" tIns="0" rIns="0" bIns="0" anchor="t" anchorCtr="0" upright="1">
                          <a:noAutofit/>
                        </wps:bodyPr>
                      </wps:wsp>
                      <wps:wsp>
                        <wps:cNvPr id="5" name="Rectangle 14"/>
                        <wps:cNvSpPr>
                          <a:spLocks noChangeArrowheads="1"/>
                        </wps:cNvSpPr>
                        <wps:spPr bwMode="auto">
                          <a:xfrm>
                            <a:off x="0" y="0"/>
                            <a:ext cx="8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widowControl/>
                                <w:autoSpaceDE/>
                                <w:autoSpaceDN/>
                                <w:adjustRightInd/>
                                <w:spacing w:line="1440" w:lineRule="atLeast"/>
                              </w:pPr>
                              <w:r>
                                <w:rPr>
                                  <w:noProof/>
                                  <w:lang w:eastAsia="zh-CN"/>
                                </w:rPr>
                                <w:drawing>
                                  <wp:inline distT="0" distB="0" distL="0" distR="0" wp14:anchorId="5FD820D2" wp14:editId="017000F8">
                                    <wp:extent cx="5419725"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914400"/>
                                            </a:xfrm>
                                            <a:prstGeom prst="rect">
                                              <a:avLst/>
                                            </a:prstGeom>
                                            <a:noFill/>
                                            <a:ln>
                                              <a:noFill/>
                                            </a:ln>
                                          </pic:spPr>
                                        </pic:pic>
                                      </a:graphicData>
                                    </a:graphic>
                                  </wp:inline>
                                </w:drawing>
                              </w:r>
                            </w:p>
                            <w:p w:rsidR="00DA5B73" w:rsidRDefault="00DA5B73"/>
                          </w:txbxContent>
                        </wps:txbx>
                        <wps:bodyPr rot="0" vert="horz" wrap="square" lIns="0" tIns="0" rIns="0" bIns="0" anchor="t" anchorCtr="0" upright="1">
                          <a:noAutofit/>
                        </wps:bodyPr>
                      </wps:wsp>
                      <wps:wsp>
                        <wps:cNvPr id="6" name="Freeform 15"/>
                        <wps:cNvSpPr>
                          <a:spLocks/>
                        </wps:cNvSpPr>
                        <wps:spPr bwMode="auto">
                          <a:xfrm>
                            <a:off x="81" y="52"/>
                            <a:ext cx="8367" cy="1260"/>
                          </a:xfrm>
                          <a:custGeom>
                            <a:avLst/>
                            <a:gdLst>
                              <a:gd name="T0" fmla="*/ 7736 w 8367"/>
                              <a:gd name="T1" fmla="*/ 0 h 1260"/>
                              <a:gd name="T2" fmla="*/ 7736 w 8367"/>
                              <a:gd name="T3" fmla="*/ 315 h 1260"/>
                              <a:gd name="T4" fmla="*/ 0 w 8367"/>
                              <a:gd name="T5" fmla="*/ 315 h 1260"/>
                              <a:gd name="T6" fmla="*/ 0 w 8367"/>
                              <a:gd name="T7" fmla="*/ 945 h 1260"/>
                              <a:gd name="T8" fmla="*/ 7736 w 8367"/>
                              <a:gd name="T9" fmla="*/ 945 h 1260"/>
                              <a:gd name="T10" fmla="*/ 7736 w 8367"/>
                              <a:gd name="T11" fmla="*/ 1260 h 1260"/>
                              <a:gd name="T12" fmla="*/ 8367 w 8367"/>
                              <a:gd name="T13" fmla="*/ 630 h 1260"/>
                              <a:gd name="T14" fmla="*/ 7736 w 8367"/>
                              <a:gd name="T15" fmla="*/ 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67" h="1260">
                                <a:moveTo>
                                  <a:pt x="7736" y="0"/>
                                </a:moveTo>
                                <a:lnTo>
                                  <a:pt x="7736" y="315"/>
                                </a:lnTo>
                                <a:lnTo>
                                  <a:pt x="0" y="315"/>
                                </a:lnTo>
                                <a:lnTo>
                                  <a:pt x="0" y="945"/>
                                </a:lnTo>
                                <a:lnTo>
                                  <a:pt x="7736" y="945"/>
                                </a:lnTo>
                                <a:lnTo>
                                  <a:pt x="7736" y="1260"/>
                                </a:lnTo>
                                <a:lnTo>
                                  <a:pt x="8367" y="630"/>
                                </a:lnTo>
                                <a:lnTo>
                                  <a:pt x="7736" y="0"/>
                                </a:lnTo>
                                <a:close/>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81" y="52"/>
                            <a:ext cx="8367" cy="1260"/>
                          </a:xfrm>
                          <a:custGeom>
                            <a:avLst/>
                            <a:gdLst>
                              <a:gd name="T0" fmla="*/ 0 w 8367"/>
                              <a:gd name="T1" fmla="*/ 314 h 1260"/>
                              <a:gd name="T2" fmla="*/ 7737 w 8367"/>
                              <a:gd name="T3" fmla="*/ 314 h 1260"/>
                              <a:gd name="T4" fmla="*/ 7737 w 8367"/>
                              <a:gd name="T5" fmla="*/ 0 h 1260"/>
                              <a:gd name="T6" fmla="*/ 8367 w 8367"/>
                              <a:gd name="T7" fmla="*/ 629 h 1260"/>
                              <a:gd name="T8" fmla="*/ 7737 w 8367"/>
                              <a:gd name="T9" fmla="*/ 1260 h 1260"/>
                              <a:gd name="T10" fmla="*/ 7737 w 8367"/>
                              <a:gd name="T11" fmla="*/ 944 h 1260"/>
                              <a:gd name="T12" fmla="*/ 0 w 8367"/>
                              <a:gd name="T13" fmla="*/ 944 h 1260"/>
                              <a:gd name="T14" fmla="*/ 0 w 8367"/>
                              <a:gd name="T15" fmla="*/ 314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67" h="1260">
                                <a:moveTo>
                                  <a:pt x="0" y="314"/>
                                </a:moveTo>
                                <a:lnTo>
                                  <a:pt x="7737" y="314"/>
                                </a:lnTo>
                                <a:lnTo>
                                  <a:pt x="7737" y="0"/>
                                </a:lnTo>
                                <a:lnTo>
                                  <a:pt x="8367" y="629"/>
                                </a:lnTo>
                                <a:lnTo>
                                  <a:pt x="7737" y="1260"/>
                                </a:lnTo>
                                <a:lnTo>
                                  <a:pt x="7737" y="944"/>
                                </a:lnTo>
                                <a:lnTo>
                                  <a:pt x="0" y="944"/>
                                </a:lnTo>
                                <a:lnTo>
                                  <a:pt x="0" y="31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7"/>
                        <wps:cNvSpPr>
                          <a:spLocks noChangeArrowheads="1"/>
                        </wps:cNvSpPr>
                        <wps:spPr bwMode="auto">
                          <a:xfrm>
                            <a:off x="86" y="446"/>
                            <a:ext cx="80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widowControl/>
                                <w:autoSpaceDE/>
                                <w:autoSpaceDN/>
                                <w:adjustRightInd/>
                                <w:spacing w:line="480" w:lineRule="atLeast"/>
                              </w:pPr>
                              <w:r>
                                <w:rPr>
                                  <w:noProof/>
                                  <w:lang w:eastAsia="zh-CN"/>
                                </w:rPr>
                                <w:drawing>
                                  <wp:inline distT="0" distB="0" distL="0" distR="0" wp14:anchorId="65E2A1E9" wp14:editId="426A624D">
                                    <wp:extent cx="5105400" cy="295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95275"/>
                                            </a:xfrm>
                                            <a:prstGeom prst="rect">
                                              <a:avLst/>
                                            </a:prstGeom>
                                            <a:noFill/>
                                            <a:ln>
                                              <a:noFill/>
                                            </a:ln>
                                          </pic:spPr>
                                        </pic:pic>
                                      </a:graphicData>
                                    </a:graphic>
                                  </wp:inline>
                                </w:drawing>
                              </w:r>
                            </w:p>
                            <w:p w:rsidR="00DA5B73" w:rsidRDefault="00DA5B73"/>
                          </w:txbxContent>
                        </wps:txbx>
                        <wps:bodyPr rot="0" vert="horz" wrap="square" lIns="0" tIns="0" rIns="0" bIns="0" anchor="t" anchorCtr="0" upright="1">
                          <a:noAutofit/>
                        </wps:bodyPr>
                      </wps:wsp>
                      <wps:wsp>
                        <wps:cNvPr id="9" name="Rectangle 18"/>
                        <wps:cNvSpPr>
                          <a:spLocks noChangeArrowheads="1"/>
                        </wps:cNvSpPr>
                        <wps:spPr bwMode="auto">
                          <a:xfrm>
                            <a:off x="2520" y="538"/>
                            <a:ext cx="61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widowControl/>
                                <w:autoSpaceDE/>
                                <w:autoSpaceDN/>
                                <w:adjustRightInd/>
                                <w:spacing w:line="1440" w:lineRule="atLeast"/>
                              </w:pPr>
                              <w:r>
                                <w:rPr>
                                  <w:noProof/>
                                  <w:lang w:eastAsia="zh-CN"/>
                                </w:rPr>
                                <w:drawing>
                                  <wp:inline distT="0" distB="0" distL="0" distR="0" wp14:anchorId="7E1D248D" wp14:editId="3F101DD3">
                                    <wp:extent cx="3876675"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6675" cy="914400"/>
                                            </a:xfrm>
                                            <a:prstGeom prst="rect">
                                              <a:avLst/>
                                            </a:prstGeom>
                                            <a:noFill/>
                                            <a:ln>
                                              <a:noFill/>
                                            </a:ln>
                                          </pic:spPr>
                                        </pic:pic>
                                      </a:graphicData>
                                    </a:graphic>
                                  </wp:inline>
                                </w:drawing>
                              </w:r>
                            </w:p>
                            <w:p w:rsidR="00DA5B73" w:rsidRDefault="00DA5B73"/>
                          </w:txbxContent>
                        </wps:txbx>
                        <wps:bodyPr rot="0" vert="horz" wrap="square" lIns="0" tIns="0" rIns="0" bIns="0" anchor="t" anchorCtr="0" upright="1">
                          <a:noAutofit/>
                        </wps:bodyPr>
                      </wps:wsp>
                      <wps:wsp>
                        <wps:cNvPr id="11" name="Freeform 19"/>
                        <wps:cNvSpPr>
                          <a:spLocks/>
                        </wps:cNvSpPr>
                        <wps:spPr bwMode="auto">
                          <a:xfrm>
                            <a:off x="2601" y="592"/>
                            <a:ext cx="5940" cy="1260"/>
                          </a:xfrm>
                          <a:custGeom>
                            <a:avLst/>
                            <a:gdLst>
                              <a:gd name="T0" fmla="*/ 5310 w 5940"/>
                              <a:gd name="T1" fmla="*/ 0 h 1260"/>
                              <a:gd name="T2" fmla="*/ 5310 w 5940"/>
                              <a:gd name="T3" fmla="*/ 315 h 1260"/>
                              <a:gd name="T4" fmla="*/ 0 w 5940"/>
                              <a:gd name="T5" fmla="*/ 315 h 1260"/>
                              <a:gd name="T6" fmla="*/ 0 w 5940"/>
                              <a:gd name="T7" fmla="*/ 945 h 1260"/>
                              <a:gd name="T8" fmla="*/ 5310 w 5940"/>
                              <a:gd name="T9" fmla="*/ 945 h 1260"/>
                              <a:gd name="T10" fmla="*/ 5310 w 5940"/>
                              <a:gd name="T11" fmla="*/ 1260 h 1260"/>
                              <a:gd name="T12" fmla="*/ 5940 w 5940"/>
                              <a:gd name="T13" fmla="*/ 630 h 1260"/>
                              <a:gd name="T14" fmla="*/ 5310 w 5940"/>
                              <a:gd name="T15" fmla="*/ 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40" h="1260">
                                <a:moveTo>
                                  <a:pt x="5310" y="0"/>
                                </a:moveTo>
                                <a:lnTo>
                                  <a:pt x="5310" y="315"/>
                                </a:lnTo>
                                <a:lnTo>
                                  <a:pt x="0" y="315"/>
                                </a:lnTo>
                                <a:lnTo>
                                  <a:pt x="0" y="945"/>
                                </a:lnTo>
                                <a:lnTo>
                                  <a:pt x="5310" y="945"/>
                                </a:lnTo>
                                <a:lnTo>
                                  <a:pt x="5310" y="1260"/>
                                </a:lnTo>
                                <a:lnTo>
                                  <a:pt x="5940" y="630"/>
                                </a:lnTo>
                                <a:lnTo>
                                  <a:pt x="5310"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
                        <wps:cNvSpPr>
                          <a:spLocks/>
                        </wps:cNvSpPr>
                        <wps:spPr bwMode="auto">
                          <a:xfrm>
                            <a:off x="2601" y="592"/>
                            <a:ext cx="5940" cy="1260"/>
                          </a:xfrm>
                          <a:custGeom>
                            <a:avLst/>
                            <a:gdLst>
                              <a:gd name="T0" fmla="*/ 0 w 5940"/>
                              <a:gd name="T1" fmla="*/ 314 h 1260"/>
                              <a:gd name="T2" fmla="*/ 5309 w 5940"/>
                              <a:gd name="T3" fmla="*/ 314 h 1260"/>
                              <a:gd name="T4" fmla="*/ 5309 w 5940"/>
                              <a:gd name="T5" fmla="*/ 0 h 1260"/>
                              <a:gd name="T6" fmla="*/ 5939 w 5940"/>
                              <a:gd name="T7" fmla="*/ 629 h 1260"/>
                              <a:gd name="T8" fmla="*/ 5309 w 5940"/>
                              <a:gd name="T9" fmla="*/ 1260 h 1260"/>
                              <a:gd name="T10" fmla="*/ 5309 w 5940"/>
                              <a:gd name="T11" fmla="*/ 944 h 1260"/>
                              <a:gd name="T12" fmla="*/ 0 w 5940"/>
                              <a:gd name="T13" fmla="*/ 944 h 1260"/>
                              <a:gd name="T14" fmla="*/ 0 w 5940"/>
                              <a:gd name="T15" fmla="*/ 314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40" h="1260">
                                <a:moveTo>
                                  <a:pt x="0" y="314"/>
                                </a:moveTo>
                                <a:lnTo>
                                  <a:pt x="5309" y="314"/>
                                </a:lnTo>
                                <a:lnTo>
                                  <a:pt x="5309" y="0"/>
                                </a:lnTo>
                                <a:lnTo>
                                  <a:pt x="5939" y="629"/>
                                </a:lnTo>
                                <a:lnTo>
                                  <a:pt x="5309" y="1260"/>
                                </a:lnTo>
                                <a:lnTo>
                                  <a:pt x="5309" y="944"/>
                                </a:lnTo>
                                <a:lnTo>
                                  <a:pt x="0" y="944"/>
                                </a:lnTo>
                                <a:lnTo>
                                  <a:pt x="0" y="31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1"/>
                        <wps:cNvSpPr>
                          <a:spLocks noChangeArrowheads="1"/>
                        </wps:cNvSpPr>
                        <wps:spPr bwMode="auto">
                          <a:xfrm>
                            <a:off x="2606" y="988"/>
                            <a:ext cx="56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widowControl/>
                                <w:autoSpaceDE/>
                                <w:autoSpaceDN/>
                                <w:adjustRightInd/>
                                <w:spacing w:line="480" w:lineRule="atLeast"/>
                              </w:pPr>
                              <w:r>
                                <w:rPr>
                                  <w:noProof/>
                                  <w:lang w:eastAsia="zh-CN"/>
                                </w:rPr>
                                <w:drawing>
                                  <wp:inline distT="0" distB="0" distL="0" distR="0" wp14:anchorId="1645C675" wp14:editId="0DDB2364">
                                    <wp:extent cx="3562350" cy="295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295275"/>
                                            </a:xfrm>
                                            <a:prstGeom prst="rect">
                                              <a:avLst/>
                                            </a:prstGeom>
                                            <a:noFill/>
                                            <a:ln>
                                              <a:noFill/>
                                            </a:ln>
                                          </pic:spPr>
                                        </pic:pic>
                                      </a:graphicData>
                                    </a:graphic>
                                  </wp:inline>
                                </w:drawing>
                              </w:r>
                            </w:p>
                            <w:p w:rsidR="00DA5B73" w:rsidRDefault="00DA5B73"/>
                          </w:txbxContent>
                        </wps:txbx>
                        <wps:bodyPr rot="0" vert="horz" wrap="square" lIns="0" tIns="0" rIns="0" bIns="0" anchor="t" anchorCtr="0" upright="1">
                          <a:noAutofit/>
                        </wps:bodyPr>
                      </wps:wsp>
                      <wps:wsp>
                        <wps:cNvPr id="17" name="Rectangle 22"/>
                        <wps:cNvSpPr>
                          <a:spLocks noChangeArrowheads="1"/>
                        </wps:cNvSpPr>
                        <wps:spPr bwMode="auto">
                          <a:xfrm>
                            <a:off x="5318" y="2251"/>
                            <a:ext cx="356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widowControl/>
                                <w:autoSpaceDE/>
                                <w:autoSpaceDN/>
                                <w:adjustRightInd/>
                                <w:spacing w:line="700" w:lineRule="atLeast"/>
                              </w:pPr>
                              <w:r>
                                <w:rPr>
                                  <w:noProof/>
                                  <w:lang w:eastAsia="zh-CN"/>
                                </w:rPr>
                                <w:drawing>
                                  <wp:inline distT="0" distB="0" distL="0" distR="0" wp14:anchorId="1BBB8926" wp14:editId="0489269D">
                                    <wp:extent cx="2266950" cy="447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447675"/>
                                            </a:xfrm>
                                            <a:prstGeom prst="rect">
                                              <a:avLst/>
                                            </a:prstGeom>
                                            <a:noFill/>
                                            <a:ln>
                                              <a:noFill/>
                                            </a:ln>
                                          </pic:spPr>
                                        </pic:pic>
                                      </a:graphicData>
                                    </a:graphic>
                                  </wp:inline>
                                </w:drawing>
                              </w:r>
                            </w:p>
                            <w:p w:rsidR="00DA5B73" w:rsidRDefault="00DA5B73"/>
                          </w:txbxContent>
                        </wps:txbx>
                        <wps:bodyPr rot="0" vert="horz" wrap="square" lIns="0" tIns="0" rIns="0" bIns="0" anchor="t" anchorCtr="0" upright="1">
                          <a:noAutofit/>
                        </wps:bodyPr>
                      </wps:wsp>
                      <wps:wsp>
                        <wps:cNvPr id="19" name="Rectangle 23"/>
                        <wps:cNvSpPr>
                          <a:spLocks noChangeArrowheads="1"/>
                        </wps:cNvSpPr>
                        <wps:spPr bwMode="auto">
                          <a:xfrm>
                            <a:off x="5222" y="1080"/>
                            <a:ext cx="34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widowControl/>
                                <w:autoSpaceDE/>
                                <w:autoSpaceDN/>
                                <w:adjustRightInd/>
                                <w:spacing w:line="1440" w:lineRule="atLeast"/>
                              </w:pPr>
                              <w:r>
                                <w:rPr>
                                  <w:noProof/>
                                  <w:lang w:eastAsia="zh-CN"/>
                                </w:rPr>
                                <w:drawing>
                                  <wp:inline distT="0" distB="0" distL="0" distR="0" wp14:anchorId="6C899266" wp14:editId="74C2423F">
                                    <wp:extent cx="2162175"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914400"/>
                                            </a:xfrm>
                                            <a:prstGeom prst="rect">
                                              <a:avLst/>
                                            </a:prstGeom>
                                            <a:noFill/>
                                            <a:ln>
                                              <a:noFill/>
                                            </a:ln>
                                          </pic:spPr>
                                        </pic:pic>
                                      </a:graphicData>
                                    </a:graphic>
                                  </wp:inline>
                                </w:drawing>
                              </w:r>
                            </w:p>
                            <w:p w:rsidR="00DA5B73" w:rsidRDefault="00DA5B73"/>
                          </w:txbxContent>
                        </wps:txbx>
                        <wps:bodyPr rot="0" vert="horz" wrap="square" lIns="0" tIns="0" rIns="0" bIns="0" anchor="t" anchorCtr="0" upright="1">
                          <a:noAutofit/>
                        </wps:bodyPr>
                      </wps:wsp>
                      <wps:wsp>
                        <wps:cNvPr id="21" name="Freeform 24"/>
                        <wps:cNvSpPr>
                          <a:spLocks/>
                        </wps:cNvSpPr>
                        <wps:spPr bwMode="auto">
                          <a:xfrm>
                            <a:off x="5301" y="1132"/>
                            <a:ext cx="3240" cy="1260"/>
                          </a:xfrm>
                          <a:custGeom>
                            <a:avLst/>
                            <a:gdLst>
                              <a:gd name="T0" fmla="*/ 2610 w 3240"/>
                              <a:gd name="T1" fmla="*/ 0 h 1260"/>
                              <a:gd name="T2" fmla="*/ 2610 w 3240"/>
                              <a:gd name="T3" fmla="*/ 315 h 1260"/>
                              <a:gd name="T4" fmla="*/ 0 w 3240"/>
                              <a:gd name="T5" fmla="*/ 315 h 1260"/>
                              <a:gd name="T6" fmla="*/ 0 w 3240"/>
                              <a:gd name="T7" fmla="*/ 945 h 1260"/>
                              <a:gd name="T8" fmla="*/ 2610 w 3240"/>
                              <a:gd name="T9" fmla="*/ 945 h 1260"/>
                              <a:gd name="T10" fmla="*/ 2610 w 3240"/>
                              <a:gd name="T11" fmla="*/ 1260 h 1260"/>
                              <a:gd name="T12" fmla="*/ 3240 w 3240"/>
                              <a:gd name="T13" fmla="*/ 630 h 1260"/>
                              <a:gd name="T14" fmla="*/ 2610 w 3240"/>
                              <a:gd name="T15" fmla="*/ 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0" h="1260">
                                <a:moveTo>
                                  <a:pt x="2610" y="0"/>
                                </a:moveTo>
                                <a:lnTo>
                                  <a:pt x="2610" y="315"/>
                                </a:lnTo>
                                <a:lnTo>
                                  <a:pt x="0" y="315"/>
                                </a:lnTo>
                                <a:lnTo>
                                  <a:pt x="0" y="945"/>
                                </a:lnTo>
                                <a:lnTo>
                                  <a:pt x="2610" y="945"/>
                                </a:lnTo>
                                <a:lnTo>
                                  <a:pt x="2610" y="1260"/>
                                </a:lnTo>
                                <a:lnTo>
                                  <a:pt x="3240" y="630"/>
                                </a:lnTo>
                                <a:lnTo>
                                  <a:pt x="261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5301" y="1132"/>
                            <a:ext cx="3240" cy="1260"/>
                          </a:xfrm>
                          <a:custGeom>
                            <a:avLst/>
                            <a:gdLst>
                              <a:gd name="T0" fmla="*/ 0 w 3240"/>
                              <a:gd name="T1" fmla="*/ 314 h 1260"/>
                              <a:gd name="T2" fmla="*/ 2610 w 3240"/>
                              <a:gd name="T3" fmla="*/ 314 h 1260"/>
                              <a:gd name="T4" fmla="*/ 2610 w 3240"/>
                              <a:gd name="T5" fmla="*/ 0 h 1260"/>
                              <a:gd name="T6" fmla="*/ 3240 w 3240"/>
                              <a:gd name="T7" fmla="*/ 629 h 1260"/>
                              <a:gd name="T8" fmla="*/ 2610 w 3240"/>
                              <a:gd name="T9" fmla="*/ 1260 h 1260"/>
                              <a:gd name="T10" fmla="*/ 2610 w 3240"/>
                              <a:gd name="T11" fmla="*/ 944 h 1260"/>
                              <a:gd name="T12" fmla="*/ 0 w 3240"/>
                              <a:gd name="T13" fmla="*/ 944 h 1260"/>
                              <a:gd name="T14" fmla="*/ 0 w 3240"/>
                              <a:gd name="T15" fmla="*/ 314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0" h="1260">
                                <a:moveTo>
                                  <a:pt x="0" y="314"/>
                                </a:moveTo>
                                <a:lnTo>
                                  <a:pt x="2610" y="314"/>
                                </a:lnTo>
                                <a:lnTo>
                                  <a:pt x="2610" y="0"/>
                                </a:lnTo>
                                <a:lnTo>
                                  <a:pt x="3240" y="629"/>
                                </a:lnTo>
                                <a:lnTo>
                                  <a:pt x="2610" y="1260"/>
                                </a:lnTo>
                                <a:lnTo>
                                  <a:pt x="2610" y="944"/>
                                </a:lnTo>
                                <a:lnTo>
                                  <a:pt x="0" y="944"/>
                                </a:lnTo>
                                <a:lnTo>
                                  <a:pt x="0" y="31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6"/>
                        <wps:cNvSpPr>
                          <a:spLocks noChangeArrowheads="1"/>
                        </wps:cNvSpPr>
                        <wps:spPr bwMode="auto">
                          <a:xfrm>
                            <a:off x="5308" y="1526"/>
                            <a:ext cx="29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widowControl/>
                                <w:autoSpaceDE/>
                                <w:autoSpaceDN/>
                                <w:adjustRightInd/>
                                <w:spacing w:line="480" w:lineRule="atLeast"/>
                              </w:pPr>
                              <w:r>
                                <w:rPr>
                                  <w:noProof/>
                                  <w:lang w:eastAsia="zh-CN"/>
                                </w:rPr>
                                <w:drawing>
                                  <wp:inline distT="0" distB="0" distL="0" distR="0" wp14:anchorId="696146B5" wp14:editId="53E27D8C">
                                    <wp:extent cx="1847850" cy="2952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295275"/>
                                            </a:xfrm>
                                            <a:prstGeom prst="rect">
                                              <a:avLst/>
                                            </a:prstGeom>
                                            <a:noFill/>
                                            <a:ln>
                                              <a:noFill/>
                                            </a:ln>
                                          </pic:spPr>
                                        </pic:pic>
                                      </a:graphicData>
                                    </a:graphic>
                                  </wp:inline>
                                </w:drawing>
                              </w:r>
                            </w:p>
                            <w:p w:rsidR="00DA5B73" w:rsidRDefault="00DA5B73"/>
                          </w:txbxContent>
                        </wps:txbx>
                        <wps:bodyPr rot="0" vert="horz" wrap="square" lIns="0" tIns="0" rIns="0" bIns="0" anchor="t" anchorCtr="0" upright="1">
                          <a:noAutofit/>
                        </wps:bodyPr>
                      </wps:wsp>
                      <wps:wsp>
                        <wps:cNvPr id="27" name="Rectangle 27"/>
                        <wps:cNvSpPr>
                          <a:spLocks noChangeArrowheads="1"/>
                        </wps:cNvSpPr>
                        <wps:spPr bwMode="auto">
                          <a:xfrm>
                            <a:off x="2606" y="1761"/>
                            <a:ext cx="3040"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widowControl/>
                                <w:autoSpaceDE/>
                                <w:autoSpaceDN/>
                                <w:adjustRightInd/>
                                <w:spacing w:line="2120" w:lineRule="atLeast"/>
                              </w:pPr>
                              <w:r>
                                <w:rPr>
                                  <w:noProof/>
                                  <w:lang w:eastAsia="zh-CN"/>
                                </w:rPr>
                                <w:drawing>
                                  <wp:inline distT="0" distB="0" distL="0" distR="0" wp14:anchorId="48EF88E8" wp14:editId="28641050">
                                    <wp:extent cx="1924050" cy="1343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4050" cy="1343025"/>
                                            </a:xfrm>
                                            <a:prstGeom prst="rect">
                                              <a:avLst/>
                                            </a:prstGeom>
                                            <a:noFill/>
                                            <a:ln>
                                              <a:noFill/>
                                            </a:ln>
                                          </pic:spPr>
                                        </pic:pic>
                                      </a:graphicData>
                                    </a:graphic>
                                  </wp:inline>
                                </w:drawing>
                              </w:r>
                            </w:p>
                            <w:p w:rsidR="00DA5B73" w:rsidRDefault="00DA5B73"/>
                          </w:txbxContent>
                        </wps:txbx>
                        <wps:bodyPr rot="0" vert="horz" wrap="square" lIns="0" tIns="0" rIns="0" bIns="0" anchor="t" anchorCtr="0" upright="1">
                          <a:noAutofit/>
                        </wps:bodyPr>
                      </wps:wsp>
                      <wps:wsp>
                        <wps:cNvPr id="29" name="Freeform 28"/>
                        <wps:cNvSpPr>
                          <a:spLocks/>
                        </wps:cNvSpPr>
                        <wps:spPr bwMode="auto">
                          <a:xfrm>
                            <a:off x="2869" y="2975"/>
                            <a:ext cx="207" cy="293"/>
                          </a:xfrm>
                          <a:custGeom>
                            <a:avLst/>
                            <a:gdLst>
                              <a:gd name="T0" fmla="*/ 0 w 207"/>
                              <a:gd name="T1" fmla="*/ 0 h 293"/>
                              <a:gd name="T2" fmla="*/ 206 w 207"/>
                              <a:gd name="T3" fmla="*/ 0 h 293"/>
                              <a:gd name="T4" fmla="*/ 206 w 207"/>
                              <a:gd name="T5" fmla="*/ 292 h 293"/>
                              <a:gd name="T6" fmla="*/ 0 w 207"/>
                              <a:gd name="T7" fmla="*/ 292 h 293"/>
                              <a:gd name="T8" fmla="*/ 0 w 207"/>
                              <a:gd name="T9" fmla="*/ 0 h 293"/>
                            </a:gdLst>
                            <a:ahLst/>
                            <a:cxnLst>
                              <a:cxn ang="0">
                                <a:pos x="T0" y="T1"/>
                              </a:cxn>
                              <a:cxn ang="0">
                                <a:pos x="T2" y="T3"/>
                              </a:cxn>
                              <a:cxn ang="0">
                                <a:pos x="T4" y="T5"/>
                              </a:cxn>
                              <a:cxn ang="0">
                                <a:pos x="T6" y="T7"/>
                              </a:cxn>
                              <a:cxn ang="0">
                                <a:pos x="T8" y="T9"/>
                              </a:cxn>
                            </a:cxnLst>
                            <a:rect l="0" t="0" r="r" b="b"/>
                            <a:pathLst>
                              <a:path w="207" h="293">
                                <a:moveTo>
                                  <a:pt x="0" y="0"/>
                                </a:moveTo>
                                <a:lnTo>
                                  <a:pt x="206" y="0"/>
                                </a:lnTo>
                                <a:lnTo>
                                  <a:pt x="20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2869" y="3273"/>
                            <a:ext cx="207" cy="293"/>
                          </a:xfrm>
                          <a:custGeom>
                            <a:avLst/>
                            <a:gdLst>
                              <a:gd name="T0" fmla="*/ 0 w 207"/>
                              <a:gd name="T1" fmla="*/ 0 h 293"/>
                              <a:gd name="T2" fmla="*/ 206 w 207"/>
                              <a:gd name="T3" fmla="*/ 0 h 293"/>
                              <a:gd name="T4" fmla="*/ 206 w 207"/>
                              <a:gd name="T5" fmla="*/ 292 h 293"/>
                              <a:gd name="T6" fmla="*/ 0 w 207"/>
                              <a:gd name="T7" fmla="*/ 292 h 293"/>
                              <a:gd name="T8" fmla="*/ 0 w 207"/>
                              <a:gd name="T9" fmla="*/ 0 h 293"/>
                            </a:gdLst>
                            <a:ahLst/>
                            <a:cxnLst>
                              <a:cxn ang="0">
                                <a:pos x="T0" y="T1"/>
                              </a:cxn>
                              <a:cxn ang="0">
                                <a:pos x="T2" y="T3"/>
                              </a:cxn>
                              <a:cxn ang="0">
                                <a:pos x="T4" y="T5"/>
                              </a:cxn>
                              <a:cxn ang="0">
                                <a:pos x="T6" y="T7"/>
                              </a:cxn>
                              <a:cxn ang="0">
                                <a:pos x="T8" y="T9"/>
                              </a:cxn>
                            </a:cxnLst>
                            <a:rect l="0" t="0" r="r" b="b"/>
                            <a:pathLst>
                              <a:path w="207" h="293">
                                <a:moveTo>
                                  <a:pt x="0" y="0"/>
                                </a:moveTo>
                                <a:lnTo>
                                  <a:pt x="206" y="0"/>
                                </a:lnTo>
                                <a:lnTo>
                                  <a:pt x="20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2749" y="3566"/>
                            <a:ext cx="327" cy="293"/>
                          </a:xfrm>
                          <a:custGeom>
                            <a:avLst/>
                            <a:gdLst>
                              <a:gd name="T0" fmla="*/ 0 w 327"/>
                              <a:gd name="T1" fmla="*/ 0 h 293"/>
                              <a:gd name="T2" fmla="*/ 326 w 327"/>
                              <a:gd name="T3" fmla="*/ 0 h 293"/>
                              <a:gd name="T4" fmla="*/ 326 w 327"/>
                              <a:gd name="T5" fmla="*/ 292 h 293"/>
                              <a:gd name="T6" fmla="*/ 0 w 327"/>
                              <a:gd name="T7" fmla="*/ 292 h 293"/>
                              <a:gd name="T8" fmla="*/ 0 w 327"/>
                              <a:gd name="T9" fmla="*/ 0 h 293"/>
                            </a:gdLst>
                            <a:ahLst/>
                            <a:cxnLst>
                              <a:cxn ang="0">
                                <a:pos x="T0" y="T1"/>
                              </a:cxn>
                              <a:cxn ang="0">
                                <a:pos x="T2" y="T3"/>
                              </a:cxn>
                              <a:cxn ang="0">
                                <a:pos x="T4" y="T5"/>
                              </a:cxn>
                              <a:cxn ang="0">
                                <a:pos x="T6" y="T7"/>
                              </a:cxn>
                              <a:cxn ang="0">
                                <a:pos x="T8" y="T9"/>
                              </a:cxn>
                            </a:cxnLst>
                            <a:rect l="0" t="0" r="r" b="b"/>
                            <a:pathLst>
                              <a:path w="327" h="293">
                                <a:moveTo>
                                  <a:pt x="0" y="0"/>
                                </a:moveTo>
                                <a:lnTo>
                                  <a:pt x="326" y="0"/>
                                </a:lnTo>
                                <a:lnTo>
                                  <a:pt x="32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1"/>
                        <wps:cNvSpPr>
                          <a:spLocks noChangeArrowheads="1"/>
                        </wps:cNvSpPr>
                        <wps:spPr bwMode="auto">
                          <a:xfrm>
                            <a:off x="76" y="1219"/>
                            <a:ext cx="2680" cy="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widowControl/>
                                <w:autoSpaceDE/>
                                <w:autoSpaceDN/>
                                <w:adjustRightInd/>
                                <w:spacing w:line="2840" w:lineRule="atLeast"/>
                              </w:pPr>
                              <w:r>
                                <w:rPr>
                                  <w:noProof/>
                                  <w:lang w:eastAsia="zh-CN"/>
                                </w:rPr>
                                <w:drawing>
                                  <wp:inline distT="0" distB="0" distL="0" distR="0" wp14:anchorId="19463131" wp14:editId="34D9EEFB">
                                    <wp:extent cx="200025" cy="228600"/>
                                    <wp:effectExtent l="0" t="0" r="952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noProof/>
                                  <w:lang w:eastAsia="zh-CN"/>
                                </w:rPr>
                                <w:drawing>
                                  <wp:inline distT="0" distB="0" distL="0" distR="0" wp14:anchorId="27B1E648" wp14:editId="6EDC1C7D">
                                    <wp:extent cx="1704975" cy="1800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00225"/>
                                            </a:xfrm>
                                            <a:prstGeom prst="rect">
                                              <a:avLst/>
                                            </a:prstGeom>
                                            <a:noFill/>
                                            <a:ln>
                                              <a:noFill/>
                                            </a:ln>
                                          </pic:spPr>
                                        </pic:pic>
                                      </a:graphicData>
                                    </a:graphic>
                                  </wp:inline>
                                </w:drawing>
                              </w:r>
                            </w:p>
                            <w:p w:rsidR="00DA5B73" w:rsidRDefault="00DA5B73"/>
                          </w:txbxContent>
                        </wps:txbx>
                        <wps:bodyPr rot="0" vert="horz" wrap="square" lIns="0" tIns="0" rIns="0" bIns="0" anchor="t" anchorCtr="0" upright="1">
                          <a:noAutofit/>
                        </wps:bodyPr>
                      </wps:wsp>
                      <wps:wsp>
                        <wps:cNvPr id="33" name="Freeform 32"/>
                        <wps:cNvSpPr>
                          <a:spLocks/>
                        </wps:cNvSpPr>
                        <wps:spPr bwMode="auto">
                          <a:xfrm>
                            <a:off x="220" y="1497"/>
                            <a:ext cx="327" cy="293"/>
                          </a:xfrm>
                          <a:custGeom>
                            <a:avLst/>
                            <a:gdLst>
                              <a:gd name="T0" fmla="*/ 0 w 327"/>
                              <a:gd name="T1" fmla="*/ 0 h 293"/>
                              <a:gd name="T2" fmla="*/ 326 w 327"/>
                              <a:gd name="T3" fmla="*/ 0 h 293"/>
                              <a:gd name="T4" fmla="*/ 326 w 327"/>
                              <a:gd name="T5" fmla="*/ 292 h 293"/>
                              <a:gd name="T6" fmla="*/ 0 w 327"/>
                              <a:gd name="T7" fmla="*/ 292 h 293"/>
                              <a:gd name="T8" fmla="*/ 0 w 327"/>
                              <a:gd name="T9" fmla="*/ 0 h 293"/>
                            </a:gdLst>
                            <a:ahLst/>
                            <a:cxnLst>
                              <a:cxn ang="0">
                                <a:pos x="T0" y="T1"/>
                              </a:cxn>
                              <a:cxn ang="0">
                                <a:pos x="T2" y="T3"/>
                              </a:cxn>
                              <a:cxn ang="0">
                                <a:pos x="T4" y="T5"/>
                              </a:cxn>
                              <a:cxn ang="0">
                                <a:pos x="T6" y="T7"/>
                              </a:cxn>
                              <a:cxn ang="0">
                                <a:pos x="T8" y="T9"/>
                              </a:cxn>
                            </a:cxnLst>
                            <a:rect l="0" t="0" r="r" b="b"/>
                            <a:pathLst>
                              <a:path w="327" h="293">
                                <a:moveTo>
                                  <a:pt x="0" y="0"/>
                                </a:moveTo>
                                <a:lnTo>
                                  <a:pt x="326" y="0"/>
                                </a:lnTo>
                                <a:lnTo>
                                  <a:pt x="32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1170" y="1497"/>
                            <a:ext cx="207" cy="293"/>
                          </a:xfrm>
                          <a:custGeom>
                            <a:avLst/>
                            <a:gdLst>
                              <a:gd name="T0" fmla="*/ 0 w 207"/>
                              <a:gd name="T1" fmla="*/ 0 h 293"/>
                              <a:gd name="T2" fmla="*/ 206 w 207"/>
                              <a:gd name="T3" fmla="*/ 0 h 293"/>
                              <a:gd name="T4" fmla="*/ 206 w 207"/>
                              <a:gd name="T5" fmla="*/ 292 h 293"/>
                              <a:gd name="T6" fmla="*/ 0 w 207"/>
                              <a:gd name="T7" fmla="*/ 292 h 293"/>
                              <a:gd name="T8" fmla="*/ 0 w 207"/>
                              <a:gd name="T9" fmla="*/ 0 h 293"/>
                            </a:gdLst>
                            <a:ahLst/>
                            <a:cxnLst>
                              <a:cxn ang="0">
                                <a:pos x="T0" y="T1"/>
                              </a:cxn>
                              <a:cxn ang="0">
                                <a:pos x="T2" y="T3"/>
                              </a:cxn>
                              <a:cxn ang="0">
                                <a:pos x="T4" y="T5"/>
                              </a:cxn>
                              <a:cxn ang="0">
                                <a:pos x="T6" y="T7"/>
                              </a:cxn>
                              <a:cxn ang="0">
                                <a:pos x="T8" y="T9"/>
                              </a:cxn>
                            </a:cxnLst>
                            <a:rect l="0" t="0" r="r" b="b"/>
                            <a:pathLst>
                              <a:path w="207" h="293">
                                <a:moveTo>
                                  <a:pt x="0" y="0"/>
                                </a:moveTo>
                                <a:lnTo>
                                  <a:pt x="206" y="0"/>
                                </a:lnTo>
                                <a:lnTo>
                                  <a:pt x="20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220" y="1790"/>
                            <a:ext cx="327" cy="293"/>
                          </a:xfrm>
                          <a:custGeom>
                            <a:avLst/>
                            <a:gdLst>
                              <a:gd name="T0" fmla="*/ 0 w 327"/>
                              <a:gd name="T1" fmla="*/ 0 h 293"/>
                              <a:gd name="T2" fmla="*/ 326 w 327"/>
                              <a:gd name="T3" fmla="*/ 0 h 293"/>
                              <a:gd name="T4" fmla="*/ 326 w 327"/>
                              <a:gd name="T5" fmla="*/ 292 h 293"/>
                              <a:gd name="T6" fmla="*/ 0 w 327"/>
                              <a:gd name="T7" fmla="*/ 292 h 293"/>
                              <a:gd name="T8" fmla="*/ 0 w 327"/>
                              <a:gd name="T9" fmla="*/ 0 h 293"/>
                            </a:gdLst>
                            <a:ahLst/>
                            <a:cxnLst>
                              <a:cxn ang="0">
                                <a:pos x="T0" y="T1"/>
                              </a:cxn>
                              <a:cxn ang="0">
                                <a:pos x="T2" y="T3"/>
                              </a:cxn>
                              <a:cxn ang="0">
                                <a:pos x="T4" y="T5"/>
                              </a:cxn>
                              <a:cxn ang="0">
                                <a:pos x="T6" y="T7"/>
                              </a:cxn>
                              <a:cxn ang="0">
                                <a:pos x="T8" y="T9"/>
                              </a:cxn>
                            </a:cxnLst>
                            <a:rect l="0" t="0" r="r" b="b"/>
                            <a:pathLst>
                              <a:path w="327" h="293">
                                <a:moveTo>
                                  <a:pt x="0" y="0"/>
                                </a:moveTo>
                                <a:lnTo>
                                  <a:pt x="326" y="0"/>
                                </a:lnTo>
                                <a:lnTo>
                                  <a:pt x="32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220" y="2471"/>
                            <a:ext cx="327" cy="293"/>
                          </a:xfrm>
                          <a:custGeom>
                            <a:avLst/>
                            <a:gdLst>
                              <a:gd name="T0" fmla="*/ 0 w 327"/>
                              <a:gd name="T1" fmla="*/ 0 h 293"/>
                              <a:gd name="T2" fmla="*/ 326 w 327"/>
                              <a:gd name="T3" fmla="*/ 0 h 293"/>
                              <a:gd name="T4" fmla="*/ 326 w 327"/>
                              <a:gd name="T5" fmla="*/ 292 h 293"/>
                              <a:gd name="T6" fmla="*/ 0 w 327"/>
                              <a:gd name="T7" fmla="*/ 292 h 293"/>
                              <a:gd name="T8" fmla="*/ 0 w 327"/>
                              <a:gd name="T9" fmla="*/ 0 h 293"/>
                            </a:gdLst>
                            <a:ahLst/>
                            <a:cxnLst>
                              <a:cxn ang="0">
                                <a:pos x="T0" y="T1"/>
                              </a:cxn>
                              <a:cxn ang="0">
                                <a:pos x="T2" y="T3"/>
                              </a:cxn>
                              <a:cxn ang="0">
                                <a:pos x="T4" y="T5"/>
                              </a:cxn>
                              <a:cxn ang="0">
                                <a:pos x="T6" y="T7"/>
                              </a:cxn>
                              <a:cxn ang="0">
                                <a:pos x="T8" y="T9"/>
                              </a:cxn>
                            </a:cxnLst>
                            <a:rect l="0" t="0" r="r" b="b"/>
                            <a:pathLst>
                              <a:path w="327" h="293">
                                <a:moveTo>
                                  <a:pt x="0" y="0"/>
                                </a:moveTo>
                                <a:lnTo>
                                  <a:pt x="326" y="0"/>
                                </a:lnTo>
                                <a:lnTo>
                                  <a:pt x="32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1103" y="2471"/>
                            <a:ext cx="207" cy="293"/>
                          </a:xfrm>
                          <a:custGeom>
                            <a:avLst/>
                            <a:gdLst>
                              <a:gd name="T0" fmla="*/ 0 w 207"/>
                              <a:gd name="T1" fmla="*/ 0 h 293"/>
                              <a:gd name="T2" fmla="*/ 206 w 207"/>
                              <a:gd name="T3" fmla="*/ 0 h 293"/>
                              <a:gd name="T4" fmla="*/ 206 w 207"/>
                              <a:gd name="T5" fmla="*/ 292 h 293"/>
                              <a:gd name="T6" fmla="*/ 0 w 207"/>
                              <a:gd name="T7" fmla="*/ 292 h 293"/>
                              <a:gd name="T8" fmla="*/ 0 w 207"/>
                              <a:gd name="T9" fmla="*/ 0 h 293"/>
                            </a:gdLst>
                            <a:ahLst/>
                            <a:cxnLst>
                              <a:cxn ang="0">
                                <a:pos x="T0" y="T1"/>
                              </a:cxn>
                              <a:cxn ang="0">
                                <a:pos x="T2" y="T3"/>
                              </a:cxn>
                              <a:cxn ang="0">
                                <a:pos x="T4" y="T5"/>
                              </a:cxn>
                              <a:cxn ang="0">
                                <a:pos x="T6" y="T7"/>
                              </a:cxn>
                              <a:cxn ang="0">
                                <a:pos x="T8" y="T9"/>
                              </a:cxn>
                            </a:cxnLst>
                            <a:rect l="0" t="0" r="r" b="b"/>
                            <a:pathLst>
                              <a:path w="207" h="293">
                                <a:moveTo>
                                  <a:pt x="0" y="0"/>
                                </a:moveTo>
                                <a:lnTo>
                                  <a:pt x="206" y="0"/>
                                </a:lnTo>
                                <a:lnTo>
                                  <a:pt x="20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220" y="2769"/>
                            <a:ext cx="327" cy="293"/>
                          </a:xfrm>
                          <a:custGeom>
                            <a:avLst/>
                            <a:gdLst>
                              <a:gd name="T0" fmla="*/ 0 w 327"/>
                              <a:gd name="T1" fmla="*/ 0 h 293"/>
                              <a:gd name="T2" fmla="*/ 326 w 327"/>
                              <a:gd name="T3" fmla="*/ 0 h 293"/>
                              <a:gd name="T4" fmla="*/ 326 w 327"/>
                              <a:gd name="T5" fmla="*/ 292 h 293"/>
                              <a:gd name="T6" fmla="*/ 0 w 327"/>
                              <a:gd name="T7" fmla="*/ 292 h 293"/>
                              <a:gd name="T8" fmla="*/ 0 w 327"/>
                              <a:gd name="T9" fmla="*/ 0 h 293"/>
                            </a:gdLst>
                            <a:ahLst/>
                            <a:cxnLst>
                              <a:cxn ang="0">
                                <a:pos x="T0" y="T1"/>
                              </a:cxn>
                              <a:cxn ang="0">
                                <a:pos x="T2" y="T3"/>
                              </a:cxn>
                              <a:cxn ang="0">
                                <a:pos x="T4" y="T5"/>
                              </a:cxn>
                              <a:cxn ang="0">
                                <a:pos x="T6" y="T7"/>
                              </a:cxn>
                              <a:cxn ang="0">
                                <a:pos x="T8" y="T9"/>
                              </a:cxn>
                            </a:cxnLst>
                            <a:rect l="0" t="0" r="r" b="b"/>
                            <a:pathLst>
                              <a:path w="327" h="293">
                                <a:moveTo>
                                  <a:pt x="0" y="0"/>
                                </a:moveTo>
                                <a:lnTo>
                                  <a:pt x="326" y="0"/>
                                </a:lnTo>
                                <a:lnTo>
                                  <a:pt x="32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1933" y="3057"/>
                            <a:ext cx="149" cy="288"/>
                          </a:xfrm>
                          <a:custGeom>
                            <a:avLst/>
                            <a:gdLst>
                              <a:gd name="T0" fmla="*/ 0 w 149"/>
                              <a:gd name="T1" fmla="*/ 0 h 288"/>
                              <a:gd name="T2" fmla="*/ 148 w 149"/>
                              <a:gd name="T3" fmla="*/ 0 h 288"/>
                              <a:gd name="T4" fmla="*/ 148 w 149"/>
                              <a:gd name="T5" fmla="*/ 287 h 288"/>
                              <a:gd name="T6" fmla="*/ 0 w 149"/>
                              <a:gd name="T7" fmla="*/ 287 h 288"/>
                              <a:gd name="T8" fmla="*/ 0 w 149"/>
                              <a:gd name="T9" fmla="*/ 0 h 288"/>
                            </a:gdLst>
                            <a:ahLst/>
                            <a:cxnLst>
                              <a:cxn ang="0">
                                <a:pos x="T0" y="T1"/>
                              </a:cxn>
                              <a:cxn ang="0">
                                <a:pos x="T2" y="T3"/>
                              </a:cxn>
                              <a:cxn ang="0">
                                <a:pos x="T4" y="T5"/>
                              </a:cxn>
                              <a:cxn ang="0">
                                <a:pos x="T6" y="T7"/>
                              </a:cxn>
                              <a:cxn ang="0">
                                <a:pos x="T8" y="T9"/>
                              </a:cxn>
                            </a:cxnLst>
                            <a:rect l="0" t="0" r="r" b="b"/>
                            <a:pathLst>
                              <a:path w="149" h="288">
                                <a:moveTo>
                                  <a:pt x="0" y="0"/>
                                </a:moveTo>
                                <a:lnTo>
                                  <a:pt x="148" y="0"/>
                                </a:lnTo>
                                <a:lnTo>
                                  <a:pt x="148" y="287"/>
                                </a:lnTo>
                                <a:lnTo>
                                  <a:pt x="0" y="28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1631" y="3340"/>
                            <a:ext cx="984" cy="303"/>
                          </a:xfrm>
                          <a:custGeom>
                            <a:avLst/>
                            <a:gdLst>
                              <a:gd name="T0" fmla="*/ 0 w 984"/>
                              <a:gd name="T1" fmla="*/ 0 h 303"/>
                              <a:gd name="T2" fmla="*/ 983 w 984"/>
                              <a:gd name="T3" fmla="*/ 0 h 303"/>
                              <a:gd name="T4" fmla="*/ 983 w 984"/>
                              <a:gd name="T5" fmla="*/ 302 h 303"/>
                              <a:gd name="T6" fmla="*/ 0 w 984"/>
                              <a:gd name="T7" fmla="*/ 302 h 303"/>
                              <a:gd name="T8" fmla="*/ 0 w 984"/>
                              <a:gd name="T9" fmla="*/ 0 h 303"/>
                            </a:gdLst>
                            <a:ahLst/>
                            <a:cxnLst>
                              <a:cxn ang="0">
                                <a:pos x="T0" y="T1"/>
                              </a:cxn>
                              <a:cxn ang="0">
                                <a:pos x="T2" y="T3"/>
                              </a:cxn>
                              <a:cxn ang="0">
                                <a:pos x="T4" y="T5"/>
                              </a:cxn>
                              <a:cxn ang="0">
                                <a:pos x="T6" y="T7"/>
                              </a:cxn>
                              <a:cxn ang="0">
                                <a:pos x="T8" y="T9"/>
                              </a:cxn>
                            </a:cxnLst>
                            <a:rect l="0" t="0" r="r" b="b"/>
                            <a:pathLst>
                              <a:path w="984" h="303">
                                <a:moveTo>
                                  <a:pt x="0" y="0"/>
                                </a:moveTo>
                                <a:lnTo>
                                  <a:pt x="983" y="0"/>
                                </a:lnTo>
                                <a:lnTo>
                                  <a:pt x="983" y="302"/>
                                </a:lnTo>
                                <a:lnTo>
                                  <a:pt x="0" y="30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220" y="3647"/>
                            <a:ext cx="327" cy="293"/>
                          </a:xfrm>
                          <a:custGeom>
                            <a:avLst/>
                            <a:gdLst>
                              <a:gd name="T0" fmla="*/ 0 w 327"/>
                              <a:gd name="T1" fmla="*/ 0 h 293"/>
                              <a:gd name="T2" fmla="*/ 326 w 327"/>
                              <a:gd name="T3" fmla="*/ 0 h 293"/>
                              <a:gd name="T4" fmla="*/ 326 w 327"/>
                              <a:gd name="T5" fmla="*/ 292 h 293"/>
                              <a:gd name="T6" fmla="*/ 0 w 327"/>
                              <a:gd name="T7" fmla="*/ 292 h 293"/>
                              <a:gd name="T8" fmla="*/ 0 w 327"/>
                              <a:gd name="T9" fmla="*/ 0 h 293"/>
                            </a:gdLst>
                            <a:ahLst/>
                            <a:cxnLst>
                              <a:cxn ang="0">
                                <a:pos x="T0" y="T1"/>
                              </a:cxn>
                              <a:cxn ang="0">
                                <a:pos x="T2" y="T3"/>
                              </a:cxn>
                              <a:cxn ang="0">
                                <a:pos x="T4" y="T5"/>
                              </a:cxn>
                              <a:cxn ang="0">
                                <a:pos x="T6" y="T7"/>
                              </a:cxn>
                              <a:cxn ang="0">
                                <a:pos x="T8" y="T9"/>
                              </a:cxn>
                            </a:cxnLst>
                            <a:rect l="0" t="0" r="r" b="b"/>
                            <a:pathLst>
                              <a:path w="327" h="293">
                                <a:moveTo>
                                  <a:pt x="0" y="0"/>
                                </a:moveTo>
                                <a:lnTo>
                                  <a:pt x="326" y="0"/>
                                </a:lnTo>
                                <a:lnTo>
                                  <a:pt x="32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1223" y="3647"/>
                            <a:ext cx="207" cy="293"/>
                          </a:xfrm>
                          <a:custGeom>
                            <a:avLst/>
                            <a:gdLst>
                              <a:gd name="T0" fmla="*/ 0 w 207"/>
                              <a:gd name="T1" fmla="*/ 0 h 293"/>
                              <a:gd name="T2" fmla="*/ 206 w 207"/>
                              <a:gd name="T3" fmla="*/ 0 h 293"/>
                              <a:gd name="T4" fmla="*/ 206 w 207"/>
                              <a:gd name="T5" fmla="*/ 292 h 293"/>
                              <a:gd name="T6" fmla="*/ 0 w 207"/>
                              <a:gd name="T7" fmla="*/ 292 h 293"/>
                              <a:gd name="T8" fmla="*/ 0 w 207"/>
                              <a:gd name="T9" fmla="*/ 0 h 293"/>
                            </a:gdLst>
                            <a:ahLst/>
                            <a:cxnLst>
                              <a:cxn ang="0">
                                <a:pos x="T0" y="T1"/>
                              </a:cxn>
                              <a:cxn ang="0">
                                <a:pos x="T2" y="T3"/>
                              </a:cxn>
                              <a:cxn ang="0">
                                <a:pos x="T4" y="T5"/>
                              </a:cxn>
                              <a:cxn ang="0">
                                <a:pos x="T6" y="T7"/>
                              </a:cxn>
                              <a:cxn ang="0">
                                <a:pos x="T8" y="T9"/>
                              </a:cxn>
                            </a:cxnLst>
                            <a:rect l="0" t="0" r="r" b="b"/>
                            <a:pathLst>
                              <a:path w="207" h="293">
                                <a:moveTo>
                                  <a:pt x="0" y="0"/>
                                </a:moveTo>
                                <a:lnTo>
                                  <a:pt x="206" y="0"/>
                                </a:lnTo>
                                <a:lnTo>
                                  <a:pt x="206" y="292"/>
                                </a:lnTo>
                                <a:lnTo>
                                  <a:pt x="0" y="2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42"/>
                        <wps:cNvSpPr txBox="1">
                          <a:spLocks noChangeArrowheads="1"/>
                        </wps:cNvSpPr>
                        <wps:spPr bwMode="auto">
                          <a:xfrm>
                            <a:off x="230" y="558"/>
                            <a:ext cx="200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pStyle w:val="BodyText"/>
                                <w:kinsoku w:val="0"/>
                                <w:overflowPunct w:val="0"/>
                                <w:spacing w:line="278" w:lineRule="exact"/>
                                <w:ind w:left="0"/>
                                <w:rPr>
                                  <w:rFonts w:ascii="Times New Roman" w:hAnsi="Times New Roman" w:cs="Times New Roman"/>
                                  <w:sz w:val="28"/>
                                  <w:szCs w:val="28"/>
                                </w:rPr>
                              </w:pPr>
                              <w:r>
                                <w:rPr>
                                  <w:rFonts w:ascii="Times New Roman" w:hAnsi="Times New Roman" w:cs="Times New Roman"/>
                                  <w:w w:val="95"/>
                                  <w:sz w:val="28"/>
                                  <w:szCs w:val="28"/>
                                </w:rPr>
                                <w:t>Hyperinsulinemia</w:t>
                              </w:r>
                            </w:p>
                          </w:txbxContent>
                        </wps:txbx>
                        <wps:bodyPr rot="0" vert="horz" wrap="square" lIns="0" tIns="0" rIns="0" bIns="0" anchor="t" anchorCtr="0" upright="1">
                          <a:noAutofit/>
                        </wps:bodyPr>
                      </wps:wsp>
                      <wps:wsp>
                        <wps:cNvPr id="44" name="Text Box 43"/>
                        <wps:cNvSpPr txBox="1">
                          <a:spLocks noChangeArrowheads="1"/>
                        </wps:cNvSpPr>
                        <wps:spPr bwMode="auto">
                          <a:xfrm>
                            <a:off x="220" y="1246"/>
                            <a:ext cx="2398" cy="2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pStyle w:val="BodyText"/>
                                <w:kinsoku w:val="0"/>
                                <w:overflowPunct w:val="0"/>
                                <w:spacing w:line="245" w:lineRule="exact"/>
                                <w:ind w:left="0"/>
                                <w:rPr>
                                  <w:rFonts w:ascii="Times New Roman" w:hAnsi="Times New Roman" w:cs="Times New Roman"/>
                                  <w:spacing w:val="-1"/>
                                </w:rPr>
                              </w:pPr>
                              <w:r>
                                <w:rPr>
                                  <w:rFonts w:ascii="Times New Roman" w:hAnsi="Times New Roman" w:cs="Times New Roman"/>
                                  <w:spacing w:val="-1"/>
                                </w:rPr>
                                <w:t>Tumor</w:t>
                              </w:r>
                              <w:r>
                                <w:rPr>
                                  <w:rFonts w:ascii="Times New Roman" w:hAnsi="Times New Roman" w:cs="Times New Roman"/>
                                  <w:spacing w:val="-2"/>
                                </w:rPr>
                                <w:t xml:space="preserve"> </w:t>
                              </w:r>
                              <w:r>
                                <w:rPr>
                                  <w:rFonts w:ascii="Times New Roman" w:hAnsi="Times New Roman" w:cs="Times New Roman"/>
                                  <w:spacing w:val="-1"/>
                                </w:rPr>
                                <w:t>Growth</w:t>
                              </w:r>
                            </w:p>
                            <w:p w:rsidR="00DA5B73" w:rsidRDefault="00DA5B73">
                              <w:pPr>
                                <w:pStyle w:val="BodyText"/>
                                <w:kinsoku w:val="0"/>
                                <w:overflowPunct w:val="0"/>
                                <w:spacing w:before="4" w:line="293" w:lineRule="exact"/>
                                <w:ind w:left="120"/>
                                <w:rPr>
                                  <w:rFonts w:ascii="Times New Roman" w:hAnsi="Times New Roman" w:cs="Times New Roman"/>
                                  <w:color w:val="000000"/>
                                  <w:spacing w:val="-1"/>
                                </w:rPr>
                              </w:pPr>
                              <w:r>
                                <w:rPr>
                                  <w:rFonts w:ascii="Symbol" w:hAnsi="Symbol" w:cs="Symbol"/>
                                  <w:color w:val="333333"/>
                                </w:rPr>
                                <w:t></w:t>
                              </w:r>
                              <w:r>
                                <w:rPr>
                                  <w:rFonts w:ascii="Symbol" w:hAnsi="Symbol" w:cs="Symbol"/>
                                  <w:color w:val="333333"/>
                                  <w:spacing w:val="1"/>
                                </w:rPr>
                                <w:t></w:t>
                              </w:r>
                              <w:r>
                                <w:rPr>
                                  <w:rFonts w:ascii="Times New Roman" w:hAnsi="Times New Roman" w:cs="Times New Roman"/>
                                  <w:color w:val="000000"/>
                                </w:rPr>
                                <w:t>IGF1,</w:t>
                              </w:r>
                              <w:r>
                                <w:rPr>
                                  <w:rFonts w:ascii="Times New Roman" w:hAnsi="Times New Roman" w:cs="Times New Roman"/>
                                  <w:color w:val="000000"/>
                                  <w:spacing w:val="-5"/>
                                </w:rPr>
                                <w:t xml:space="preserve"> </w:t>
                              </w:r>
                              <w:r>
                                <w:rPr>
                                  <w:rFonts w:ascii="Symbol" w:hAnsi="Symbol" w:cs="Symbol"/>
                                  <w:color w:val="333333"/>
                                </w:rPr>
                                <w:t></w:t>
                              </w:r>
                              <w:r>
                                <w:rPr>
                                  <w:rFonts w:ascii="Symbol" w:hAnsi="Symbol" w:cs="Symbol"/>
                                  <w:color w:val="333333"/>
                                  <w:spacing w:val="1"/>
                                </w:rPr>
                                <w:t></w:t>
                              </w:r>
                              <w:r>
                                <w:rPr>
                                  <w:rFonts w:ascii="Times New Roman" w:hAnsi="Times New Roman" w:cs="Times New Roman"/>
                                  <w:color w:val="000000"/>
                                  <w:spacing w:val="-1"/>
                                </w:rPr>
                                <w:t>IRS-1,</w:t>
                              </w:r>
                            </w:p>
                            <w:p w:rsidR="00DA5B73" w:rsidRPr="007F09FA" w:rsidRDefault="00DA5B73">
                              <w:pPr>
                                <w:pStyle w:val="BodyText"/>
                                <w:kinsoku w:val="0"/>
                                <w:overflowPunct w:val="0"/>
                                <w:spacing w:line="293" w:lineRule="exact"/>
                                <w:ind w:left="120"/>
                                <w:rPr>
                                  <w:rFonts w:ascii="Times New Roman" w:hAnsi="Times New Roman" w:cs="Times New Roman"/>
                                  <w:color w:val="000000"/>
                                  <w:spacing w:val="-1"/>
                                  <w:vertAlign w:val="superscript"/>
                                  <w:lang w:eastAsia="zh-CN"/>
                                </w:rPr>
                              </w:pPr>
                              <w:r>
                                <w:rPr>
                                  <w:rFonts w:ascii="Symbol" w:hAnsi="Symbol" w:cs="Symbol"/>
                                  <w:color w:val="333333"/>
                                </w:rPr>
                                <w:t></w:t>
                              </w:r>
                              <w:r>
                                <w:rPr>
                                  <w:rFonts w:ascii="Symbol" w:hAnsi="Symbol" w:cs="Symbol"/>
                                  <w:color w:val="333333"/>
                                  <w:spacing w:val="-3"/>
                                </w:rPr>
                                <w:t></w:t>
                              </w:r>
                              <w:r>
                                <w:rPr>
                                  <w:rFonts w:ascii="Times New Roman" w:hAnsi="Times New Roman" w:cs="Times New Roman"/>
                                  <w:color w:val="000000"/>
                                  <w:spacing w:val="-1"/>
                                </w:rPr>
                                <w:t>M6P/IGF2R</w:t>
                              </w:r>
                              <w:r w:rsidRPr="007F09FA">
                                <w:rPr>
                                  <w:rFonts w:ascii="Times New Roman" w:hAnsi="Times New Roman" w:cs="Times New Roman" w:hint="eastAsia"/>
                                  <w:color w:val="000000"/>
                                  <w:spacing w:val="-1"/>
                                  <w:vertAlign w:val="superscript"/>
                                  <w:lang w:eastAsia="zh-CN"/>
                                </w:rPr>
                                <w:t>1</w:t>
                              </w:r>
                            </w:p>
                            <w:p w:rsidR="00DA5B73" w:rsidRDefault="00DA5B73">
                              <w:pPr>
                                <w:pStyle w:val="BodyText"/>
                                <w:kinsoku w:val="0"/>
                                <w:overflowPunct w:val="0"/>
                                <w:spacing w:before="112" w:line="276" w:lineRule="exact"/>
                                <w:ind w:left="0" w:right="379"/>
                                <w:jc w:val="center"/>
                                <w:rPr>
                                  <w:rFonts w:ascii="Times New Roman" w:hAnsi="Times New Roman" w:cs="Times New Roman"/>
                                  <w:spacing w:val="-1"/>
                                </w:rPr>
                              </w:pPr>
                              <w:r>
                                <w:rPr>
                                  <w:rFonts w:ascii="Times New Roman" w:hAnsi="Times New Roman" w:cs="Times New Roman"/>
                                  <w:spacing w:val="-1"/>
                                </w:rPr>
                                <w:t>Inflammatory</w:t>
                              </w:r>
                              <w:r>
                                <w:rPr>
                                  <w:rFonts w:ascii="Times New Roman" w:hAnsi="Times New Roman" w:cs="Times New Roman"/>
                                  <w:spacing w:val="-16"/>
                                </w:rPr>
                                <w:t xml:space="preserve"> </w:t>
                              </w:r>
                              <w:r>
                                <w:rPr>
                                  <w:rFonts w:ascii="Times New Roman" w:hAnsi="Times New Roman" w:cs="Times New Roman"/>
                                  <w:spacing w:val="-1"/>
                                </w:rPr>
                                <w:t>Milieu</w:t>
                              </w:r>
                            </w:p>
                            <w:p w:rsidR="00DA5B73" w:rsidRDefault="00DA5B73">
                              <w:pPr>
                                <w:pStyle w:val="BodyText"/>
                                <w:kinsoku w:val="0"/>
                                <w:overflowPunct w:val="0"/>
                                <w:spacing w:line="294" w:lineRule="exact"/>
                                <w:ind w:left="120"/>
                                <w:rPr>
                                  <w:rFonts w:ascii="Times New Roman" w:hAnsi="Times New Roman" w:cs="Times New Roman"/>
                                  <w:color w:val="000000"/>
                                  <w:spacing w:val="-1"/>
                                </w:rPr>
                              </w:pPr>
                              <w:r>
                                <w:rPr>
                                  <w:rFonts w:ascii="Symbol" w:hAnsi="Symbol" w:cs="Symbol"/>
                                  <w:color w:val="333333"/>
                                </w:rPr>
                                <w:t></w:t>
                              </w:r>
                              <w:r>
                                <w:rPr>
                                  <w:rFonts w:ascii="Symbol" w:hAnsi="Symbol" w:cs="Symbol"/>
                                  <w:color w:val="333333"/>
                                  <w:spacing w:val="1"/>
                                </w:rPr>
                                <w:t></w:t>
                              </w:r>
                              <w:r>
                                <w:rPr>
                                  <w:rFonts w:ascii="Times New Roman" w:hAnsi="Times New Roman" w:cs="Times New Roman"/>
                                  <w:color w:val="000000"/>
                                  <w:spacing w:val="-1"/>
                                </w:rPr>
                                <w:t>FFA,</w:t>
                              </w:r>
                              <w:r>
                                <w:rPr>
                                  <w:rFonts w:ascii="Times New Roman" w:hAnsi="Times New Roman" w:cs="Times New Roman"/>
                                  <w:color w:val="000000"/>
                                  <w:spacing w:val="-5"/>
                                </w:rPr>
                                <w:t xml:space="preserve"> </w:t>
                              </w:r>
                              <w:r>
                                <w:rPr>
                                  <w:rFonts w:ascii="Symbol" w:hAnsi="Symbol" w:cs="Symbol"/>
                                  <w:color w:val="333333"/>
                                </w:rPr>
                                <w:t></w:t>
                              </w:r>
                              <w:r>
                                <w:rPr>
                                  <w:rFonts w:ascii="Symbol" w:hAnsi="Symbol" w:cs="Symbol"/>
                                  <w:color w:val="333333"/>
                                  <w:spacing w:val="1"/>
                                </w:rPr>
                                <w:t></w:t>
                              </w:r>
                              <w:r>
                                <w:rPr>
                                  <w:rFonts w:ascii="Times New Roman" w:hAnsi="Times New Roman" w:cs="Times New Roman"/>
                                  <w:color w:val="000000"/>
                                  <w:spacing w:val="-1"/>
                                </w:rPr>
                                <w:t>ROS</w:t>
                              </w:r>
                              <w:r>
                                <w:rPr>
                                  <w:rFonts w:ascii="Times New Roman" w:hAnsi="Times New Roman" w:cs="Times New Roman" w:hint="eastAsia"/>
                                  <w:color w:val="000000"/>
                                  <w:spacing w:val="-1"/>
                                  <w:vertAlign w:val="superscript"/>
                                  <w:lang w:eastAsia="zh-CN"/>
                                </w:rPr>
                                <w:t>1</w:t>
                              </w:r>
                              <w:r>
                                <w:rPr>
                                  <w:rFonts w:ascii="Times New Roman" w:hAnsi="Times New Roman" w:cs="Times New Roman"/>
                                  <w:color w:val="000000"/>
                                  <w:spacing w:val="-1"/>
                                </w:rPr>
                                <w:t>,</w:t>
                              </w:r>
                            </w:p>
                            <w:p w:rsidR="00DA5B73" w:rsidRDefault="00DA5B73">
                              <w:pPr>
                                <w:pStyle w:val="BodyText"/>
                                <w:kinsoku w:val="0"/>
                                <w:overflowPunct w:val="0"/>
                                <w:spacing w:before="25" w:line="274" w:lineRule="exact"/>
                                <w:ind w:left="120" w:right="443"/>
                                <w:rPr>
                                  <w:rFonts w:ascii="Times New Roman" w:hAnsi="Times New Roman" w:cs="Times New Roman"/>
                                  <w:color w:val="000000"/>
                                </w:rPr>
                              </w:pPr>
                              <w:r>
                                <w:rPr>
                                  <w:rFonts w:ascii="Symbol" w:hAnsi="Symbol" w:cs="Symbol"/>
                                  <w:color w:val="333333"/>
                                </w:rPr>
                                <w:t></w:t>
                              </w:r>
                              <w:r>
                                <w:rPr>
                                  <w:rFonts w:ascii="Symbol" w:hAnsi="Symbol" w:cs="Symbol"/>
                                  <w:color w:val="333333"/>
                                  <w:spacing w:val="-9"/>
                                </w:rPr>
                                <w:t></w:t>
                              </w:r>
                              <w:r>
                                <w:rPr>
                                  <w:rFonts w:ascii="Times New Roman" w:hAnsi="Times New Roman" w:cs="Times New Roman"/>
                                  <w:color w:val="000000"/>
                                  <w:spacing w:val="-1"/>
                                </w:rPr>
                                <w:t>proinflammatory</w:t>
                              </w:r>
                              <w:r>
                                <w:rPr>
                                  <w:rFonts w:ascii="Times New Roman" w:hAnsi="Times New Roman" w:cs="Times New Roman"/>
                                  <w:color w:val="000000"/>
                                  <w:spacing w:val="23"/>
                                </w:rPr>
                                <w:t xml:space="preserve"> </w:t>
                              </w:r>
                              <w:r>
                                <w:rPr>
                                  <w:rFonts w:ascii="Times New Roman" w:hAnsi="Times New Roman" w:cs="Times New Roman"/>
                                  <w:color w:val="000000"/>
                                  <w:spacing w:val="-1"/>
                                </w:rPr>
                                <w:t>cytokines</w:t>
                              </w:r>
                              <w:r>
                                <w:rPr>
                                  <w:rFonts w:ascii="Times New Roman" w:hAnsi="Times New Roman" w:cs="Times New Roman"/>
                                  <w:color w:val="000000"/>
                                  <w:spacing w:val="11"/>
                                </w:rPr>
                                <w:t xml:space="preserve"> </w:t>
                              </w:r>
                              <w:r>
                                <w:rPr>
                                  <w:rFonts w:ascii="Times New Roman" w:hAnsi="Times New Roman" w:cs="Times New Roman"/>
                                  <w:color w:val="000000"/>
                                </w:rPr>
                                <w:t>(TNF-</w:t>
                              </w:r>
                              <w:r>
                                <w:rPr>
                                  <w:rFonts w:ascii="Times New Roman" w:hAnsi="Times New Roman" w:cs="Times New Roman"/>
                                  <w:color w:val="333333"/>
                                </w:rPr>
                                <w:t>α</w:t>
                              </w:r>
                              <w:r>
                                <w:rPr>
                                  <w:rFonts w:ascii="Times New Roman" w:hAnsi="Times New Roman" w:cs="Times New Roman"/>
                                  <w:color w:val="000000"/>
                                </w:rPr>
                                <w:t>,</w:t>
                              </w:r>
                            </w:p>
                            <w:p w:rsidR="00DA5B73" w:rsidRDefault="00DA5B73">
                              <w:pPr>
                                <w:pStyle w:val="BodyText"/>
                                <w:kinsoku w:val="0"/>
                                <w:overflowPunct w:val="0"/>
                                <w:spacing w:before="1"/>
                                <w:ind w:left="120"/>
                                <w:rPr>
                                  <w:rFonts w:ascii="Times New Roman" w:hAnsi="Times New Roman" w:cs="Times New Roman"/>
                                  <w:color w:val="000000"/>
                                </w:rPr>
                              </w:pPr>
                              <w:r>
                                <w:rPr>
                                  <w:rFonts w:ascii="Times New Roman" w:hAnsi="Times New Roman" w:cs="Times New Roman"/>
                                  <w:spacing w:val="-1"/>
                                </w:rPr>
                                <w:t>IL-6,</w:t>
                              </w:r>
                              <w:r>
                                <w:rPr>
                                  <w:rFonts w:ascii="Times New Roman" w:hAnsi="Times New Roman" w:cs="Times New Roman"/>
                                  <w:spacing w:val="-4"/>
                                </w:rPr>
                                <w:t xml:space="preserve"> </w:t>
                              </w:r>
                              <w:r>
                                <w:rPr>
                                  <w:rFonts w:ascii="Times New Roman" w:hAnsi="Times New Roman" w:cs="Times New Roman"/>
                                </w:rPr>
                                <w:t>leptin),</w:t>
                              </w:r>
                              <w:r>
                                <w:rPr>
                                  <w:rFonts w:ascii="Times New Roman" w:hAnsi="Times New Roman" w:cs="Times New Roman"/>
                                  <w:spacing w:val="-8"/>
                                </w:rPr>
                                <w:t xml:space="preserve"> </w:t>
                              </w:r>
                              <w:r>
                                <w:rPr>
                                  <w:rFonts w:ascii="Symbol" w:hAnsi="Symbol" w:cs="Symbol"/>
                                  <w:color w:val="333333"/>
                                </w:rPr>
                                <w:t></w:t>
                              </w:r>
                              <w:r>
                                <w:rPr>
                                  <w:rFonts w:ascii="Symbol" w:hAnsi="Symbol" w:cs="Symbol"/>
                                  <w:color w:val="333333"/>
                                  <w:spacing w:val="-2"/>
                                </w:rPr>
                                <w:t></w:t>
                              </w:r>
                              <w:r>
                                <w:rPr>
                                  <w:rFonts w:ascii="Times New Roman" w:hAnsi="Times New Roman" w:cs="Times New Roman"/>
                                  <w:color w:val="333333"/>
                                  <w:spacing w:val="-1"/>
                                </w:rPr>
                                <w:t>STAT3,</w:t>
                              </w:r>
                            </w:p>
                            <w:p w:rsidR="00DA5B73" w:rsidRDefault="00DA5B73">
                              <w:pPr>
                                <w:pStyle w:val="BodyText"/>
                                <w:kinsoku w:val="0"/>
                                <w:overflowPunct w:val="0"/>
                                <w:spacing w:before="13"/>
                                <w:ind w:left="120"/>
                                <w:rPr>
                                  <w:rFonts w:ascii="Times New Roman" w:hAnsi="Times New Roman" w:cs="Times New Roman"/>
                                  <w:color w:val="000000"/>
                                  <w:spacing w:val="-1"/>
                                </w:rPr>
                              </w:pPr>
                              <w:r>
                                <w:rPr>
                                  <w:rFonts w:ascii="Symbol" w:hAnsi="Symbol" w:cs="Symbol"/>
                                  <w:color w:val="333333"/>
                                </w:rPr>
                                <w:t></w:t>
                              </w:r>
                              <w:r>
                                <w:rPr>
                                  <w:rFonts w:ascii="Symbol" w:hAnsi="Symbol" w:cs="Symbol"/>
                                  <w:color w:val="333333"/>
                                  <w:spacing w:val="-3"/>
                                </w:rPr>
                                <w:t></w:t>
                              </w:r>
                              <w:r>
                                <w:rPr>
                                  <w:rFonts w:ascii="Times New Roman" w:hAnsi="Times New Roman" w:cs="Times New Roman"/>
                                  <w:color w:val="000000"/>
                                  <w:spacing w:val="-1"/>
                                </w:rPr>
                                <w:t>JNK1,</w:t>
                              </w:r>
                              <w:r>
                                <w:rPr>
                                  <w:rFonts w:ascii="Times New Roman" w:hAnsi="Times New Roman" w:cs="Times New Roman"/>
                                  <w:color w:val="000000"/>
                                  <w:spacing w:val="-3"/>
                                </w:rPr>
                                <w:t xml:space="preserve"> </w:t>
                              </w:r>
                              <w:r>
                                <w:rPr>
                                  <w:rFonts w:ascii="Symbol" w:hAnsi="Symbol" w:cs="Symbol"/>
                                  <w:color w:val="333333"/>
                                </w:rPr>
                                <w:t></w:t>
                              </w:r>
                              <w:r>
                                <w:rPr>
                                  <w:rFonts w:ascii="Symbol" w:hAnsi="Symbol" w:cs="Symbol"/>
                                  <w:color w:val="333333"/>
                                  <w:spacing w:val="-2"/>
                                </w:rPr>
                                <w:t></w:t>
                              </w:r>
                              <w:r>
                                <w:rPr>
                                  <w:rFonts w:ascii="Times New Roman" w:hAnsi="Times New Roman" w:cs="Times New Roman"/>
                                  <w:color w:val="000000"/>
                                  <w:spacing w:val="-1"/>
                                </w:rPr>
                                <w:t>adiponectin</w:t>
                              </w:r>
                            </w:p>
                          </w:txbxContent>
                        </wps:txbx>
                        <wps:bodyPr rot="0" vert="horz" wrap="square" lIns="0" tIns="0" rIns="0" bIns="0" anchor="t" anchorCtr="0" upright="1">
                          <a:noAutofit/>
                        </wps:bodyPr>
                      </wps:wsp>
                      <wps:wsp>
                        <wps:cNvPr id="45" name="Text Box 44"/>
                        <wps:cNvSpPr txBox="1">
                          <a:spLocks noChangeArrowheads="1"/>
                        </wps:cNvSpPr>
                        <wps:spPr bwMode="auto">
                          <a:xfrm>
                            <a:off x="2750" y="1096"/>
                            <a:ext cx="238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pStyle w:val="BodyText"/>
                                <w:kinsoku w:val="0"/>
                                <w:overflowPunct w:val="0"/>
                                <w:spacing w:line="278" w:lineRule="exact"/>
                                <w:ind w:left="0"/>
                                <w:rPr>
                                  <w:rFonts w:ascii="Times New Roman" w:hAnsi="Times New Roman" w:cs="Times New Roman"/>
                                  <w:sz w:val="28"/>
                                  <w:szCs w:val="28"/>
                                </w:rPr>
                              </w:pPr>
                              <w:r>
                                <w:rPr>
                                  <w:rFonts w:ascii="Times New Roman" w:hAnsi="Times New Roman" w:cs="Times New Roman"/>
                                  <w:spacing w:val="1"/>
                                  <w:sz w:val="28"/>
                                  <w:szCs w:val="28"/>
                                </w:rPr>
                                <w:t>Ce</w:t>
                              </w:r>
                              <w:r>
                                <w:rPr>
                                  <w:rFonts w:ascii="Times New Roman" w:hAnsi="Times New Roman" w:cs="Times New Roman"/>
                                  <w:spacing w:val="-1"/>
                                  <w:sz w:val="28"/>
                                  <w:szCs w:val="28"/>
                                </w:rPr>
                                <w:t>ll</w:t>
                              </w:r>
                              <w:r>
                                <w:rPr>
                                  <w:rFonts w:ascii="Times New Roman" w:hAnsi="Times New Roman" w:cs="Times New Roman"/>
                                  <w:sz w:val="28"/>
                                  <w:szCs w:val="28"/>
                                </w:rPr>
                                <w:t>u</w:t>
                              </w:r>
                              <w:r>
                                <w:rPr>
                                  <w:rFonts w:ascii="Times New Roman" w:hAnsi="Times New Roman" w:cs="Times New Roman"/>
                                  <w:spacing w:val="4"/>
                                  <w:sz w:val="28"/>
                                  <w:szCs w:val="28"/>
                                </w:rPr>
                                <w:t>l</w:t>
                              </w:r>
                              <w:r>
                                <w:rPr>
                                  <w:rFonts w:ascii="Times New Roman" w:hAnsi="Times New Roman" w:cs="Times New Roman"/>
                                  <w:spacing w:val="-5"/>
                                  <w:sz w:val="28"/>
                                  <w:szCs w:val="28"/>
                                </w:rPr>
                                <w:t>a</w:t>
                              </w:r>
                              <w:r>
                                <w:rPr>
                                  <w:rFonts w:ascii="Times New Roman" w:hAnsi="Times New Roman" w:cs="Times New Roman"/>
                                  <w:sz w:val="28"/>
                                  <w:szCs w:val="28"/>
                                </w:rPr>
                                <w:t>r</w:t>
                              </w:r>
                              <w:r>
                                <w:rPr>
                                  <w:rFonts w:ascii="Times New Roman" w:hAnsi="Times New Roman" w:cs="Times New Roman"/>
                                  <w:spacing w:val="-23"/>
                                  <w:sz w:val="28"/>
                                  <w:szCs w:val="28"/>
                                </w:rPr>
                                <w:t xml:space="preserve"> </w:t>
                              </w:r>
                              <w:r>
                                <w:rPr>
                                  <w:rFonts w:ascii="Times New Roman" w:hAnsi="Times New Roman" w:cs="Times New Roman"/>
                                  <w:spacing w:val="2"/>
                                  <w:sz w:val="28"/>
                                  <w:szCs w:val="28"/>
                                </w:rPr>
                                <w:t>M</w:t>
                              </w:r>
                              <w:r>
                                <w:rPr>
                                  <w:rFonts w:ascii="Times New Roman" w:hAnsi="Times New Roman" w:cs="Times New Roman"/>
                                  <w:spacing w:val="1"/>
                                  <w:sz w:val="28"/>
                                  <w:szCs w:val="28"/>
                                </w:rPr>
                                <w:t>ec</w:t>
                              </w:r>
                              <w:r>
                                <w:rPr>
                                  <w:rFonts w:ascii="Times New Roman" w:hAnsi="Times New Roman" w:cs="Times New Roman"/>
                                  <w:sz w:val="28"/>
                                  <w:szCs w:val="28"/>
                                </w:rPr>
                                <w:t>h</w:t>
                              </w:r>
                              <w:r>
                                <w:rPr>
                                  <w:rFonts w:ascii="Times New Roman" w:hAnsi="Times New Roman" w:cs="Times New Roman"/>
                                  <w:spacing w:val="1"/>
                                  <w:sz w:val="28"/>
                                  <w:szCs w:val="28"/>
                                </w:rPr>
                                <w:t>a</w:t>
                              </w:r>
                              <w:r>
                                <w:rPr>
                                  <w:rFonts w:ascii="Times New Roman" w:hAnsi="Times New Roman" w:cs="Times New Roman"/>
                                  <w:sz w:val="28"/>
                                  <w:szCs w:val="28"/>
                                </w:rPr>
                                <w:t>n</w:t>
                              </w:r>
                              <w:r>
                                <w:rPr>
                                  <w:rFonts w:ascii="Times New Roman" w:hAnsi="Times New Roman" w:cs="Times New Roman"/>
                                  <w:spacing w:val="4"/>
                                  <w:sz w:val="28"/>
                                  <w:szCs w:val="28"/>
                                </w:rPr>
                                <w:t>i</w:t>
                              </w:r>
                              <w:r>
                                <w:rPr>
                                  <w:rFonts w:ascii="Times New Roman" w:hAnsi="Times New Roman" w:cs="Times New Roman"/>
                                  <w:spacing w:val="-3"/>
                                  <w:sz w:val="28"/>
                                  <w:szCs w:val="28"/>
                                </w:rPr>
                                <w:t>s</w:t>
                              </w:r>
                              <w:r>
                                <w:rPr>
                                  <w:rFonts w:ascii="Times New Roman" w:hAnsi="Times New Roman" w:cs="Times New Roman"/>
                                  <w:spacing w:val="4"/>
                                  <w:sz w:val="28"/>
                                  <w:szCs w:val="28"/>
                                </w:rPr>
                                <w:t>m</w:t>
                              </w:r>
                              <w:r>
                                <w:rPr>
                                  <w:rFonts w:ascii="Times New Roman" w:hAnsi="Times New Roman" w:cs="Times New Roman"/>
                                  <w:sz w:val="28"/>
                                  <w:szCs w:val="28"/>
                                </w:rPr>
                                <w:t>s</w:t>
                              </w:r>
                            </w:p>
                          </w:txbxContent>
                        </wps:txbx>
                        <wps:bodyPr rot="0" vert="horz" wrap="square" lIns="0" tIns="0" rIns="0" bIns="0" anchor="t" anchorCtr="0" upright="1">
                          <a:noAutofit/>
                        </wps:bodyPr>
                      </wps:wsp>
                      <wps:wsp>
                        <wps:cNvPr id="46" name="Text Box 45"/>
                        <wps:cNvSpPr txBox="1">
                          <a:spLocks noChangeArrowheads="1"/>
                        </wps:cNvSpPr>
                        <wps:spPr bwMode="auto">
                          <a:xfrm>
                            <a:off x="8706" y="894"/>
                            <a:ext cx="1648"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pStyle w:val="BodyText"/>
                                <w:kinsoku w:val="0"/>
                                <w:overflowPunct w:val="0"/>
                                <w:spacing w:line="282" w:lineRule="exact"/>
                                <w:ind w:left="0"/>
                                <w:jc w:val="center"/>
                                <w:rPr>
                                  <w:rFonts w:ascii="Times New Roman" w:hAnsi="Times New Roman" w:cs="Times New Roman"/>
                                  <w:sz w:val="28"/>
                                  <w:szCs w:val="28"/>
                                </w:rPr>
                              </w:pPr>
                              <w:r>
                                <w:rPr>
                                  <w:rFonts w:ascii="Times New Roman" w:hAnsi="Times New Roman" w:cs="Times New Roman"/>
                                  <w:w w:val="95"/>
                                  <w:sz w:val="28"/>
                                  <w:szCs w:val="28"/>
                                </w:rPr>
                                <w:t>Hepatocellular</w:t>
                              </w:r>
                            </w:p>
                            <w:p w:rsidR="00DA5B73" w:rsidRDefault="00DA5B73">
                              <w:pPr>
                                <w:pStyle w:val="BodyText"/>
                                <w:kinsoku w:val="0"/>
                                <w:overflowPunct w:val="0"/>
                                <w:spacing w:line="313" w:lineRule="exact"/>
                                <w:ind w:left="2"/>
                                <w:jc w:val="center"/>
                                <w:rPr>
                                  <w:rFonts w:ascii="Times New Roman" w:hAnsi="Times New Roman" w:cs="Times New Roman"/>
                                  <w:sz w:val="28"/>
                                  <w:szCs w:val="28"/>
                                </w:rPr>
                              </w:pPr>
                              <w:r>
                                <w:rPr>
                                  <w:rFonts w:ascii="Times New Roman" w:hAnsi="Times New Roman" w:cs="Times New Roman"/>
                                  <w:sz w:val="28"/>
                                  <w:szCs w:val="28"/>
                                </w:rPr>
                                <w:t>Carcinoma</w:t>
                              </w:r>
                            </w:p>
                          </w:txbxContent>
                        </wps:txbx>
                        <wps:bodyPr rot="0" vert="horz" wrap="square" lIns="0" tIns="0" rIns="0" bIns="0" anchor="t" anchorCtr="0" upright="1">
                          <a:noAutofit/>
                        </wps:bodyPr>
                      </wps:wsp>
                      <wps:wsp>
                        <wps:cNvPr id="47" name="Text Box 46"/>
                        <wps:cNvSpPr txBox="1">
                          <a:spLocks noChangeArrowheads="1"/>
                        </wps:cNvSpPr>
                        <wps:spPr bwMode="auto">
                          <a:xfrm>
                            <a:off x="2750" y="1789"/>
                            <a:ext cx="2470" cy="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pStyle w:val="BodyText"/>
                                <w:kinsoku w:val="0"/>
                                <w:overflowPunct w:val="0"/>
                                <w:spacing w:line="244" w:lineRule="exact"/>
                                <w:ind w:left="177" w:hanging="178"/>
                                <w:rPr>
                                  <w:rFonts w:ascii="Times New Roman" w:hAnsi="Times New Roman" w:cs="Times New Roman"/>
                                  <w:spacing w:val="-1"/>
                                </w:rPr>
                              </w:pPr>
                              <w:r>
                                <w:rPr>
                                  <w:rFonts w:ascii="Times New Roman" w:hAnsi="Times New Roman" w:cs="Times New Roman"/>
                                  <w:spacing w:val="-1"/>
                                </w:rPr>
                                <w:t>Hepatic</w:t>
                              </w:r>
                              <w:r>
                                <w:rPr>
                                  <w:rFonts w:ascii="Times New Roman" w:hAnsi="Times New Roman" w:cs="Times New Roman"/>
                                  <w:spacing w:val="-7"/>
                                </w:rPr>
                                <w:t xml:space="preserve"> </w:t>
                              </w:r>
                              <w:r>
                                <w:rPr>
                                  <w:rFonts w:ascii="Times New Roman" w:hAnsi="Times New Roman" w:cs="Times New Roman"/>
                                  <w:spacing w:val="-1"/>
                                </w:rPr>
                                <w:t>Progenitor</w:t>
                              </w:r>
                              <w:r>
                                <w:rPr>
                                  <w:rFonts w:ascii="Times New Roman" w:hAnsi="Times New Roman" w:cs="Times New Roman"/>
                                  <w:spacing w:val="-4"/>
                                </w:rPr>
                                <w:t xml:space="preserve"> </w:t>
                              </w:r>
                              <w:r>
                                <w:rPr>
                                  <w:rFonts w:ascii="Times New Roman" w:hAnsi="Times New Roman" w:cs="Times New Roman"/>
                                  <w:spacing w:val="-1"/>
                                </w:rPr>
                                <w:t>Cells</w:t>
                              </w:r>
                            </w:p>
                            <w:p w:rsidR="00DA5B73" w:rsidRDefault="00DA5B73">
                              <w:pPr>
                                <w:pStyle w:val="BodyText"/>
                                <w:kinsoku w:val="0"/>
                                <w:overflowPunct w:val="0"/>
                                <w:spacing w:line="275" w:lineRule="exact"/>
                                <w:ind w:left="0" w:firstLine="177"/>
                                <w:rPr>
                                  <w:rFonts w:ascii="Times New Roman" w:hAnsi="Times New Roman" w:cs="Times New Roman"/>
                                  <w:spacing w:val="-1"/>
                                </w:rPr>
                              </w:pPr>
                              <w:r>
                                <w:rPr>
                                  <w:rFonts w:ascii="Times New Roman" w:hAnsi="Times New Roman" w:cs="Times New Roman"/>
                                  <w:spacing w:val="-1"/>
                                </w:rPr>
                                <w:t>Hedgehog</w:t>
                              </w:r>
                              <w:r>
                                <w:rPr>
                                  <w:rFonts w:ascii="Times New Roman" w:hAnsi="Times New Roman" w:cs="Times New Roman"/>
                                  <w:spacing w:val="-8"/>
                                </w:rPr>
                                <w:t xml:space="preserve"> </w:t>
                              </w:r>
                              <w:r>
                                <w:rPr>
                                  <w:rFonts w:ascii="Times New Roman" w:hAnsi="Times New Roman" w:cs="Times New Roman"/>
                                  <w:spacing w:val="-1"/>
                                </w:rPr>
                                <w:t>signaling</w:t>
                              </w:r>
                            </w:p>
                            <w:p w:rsidR="00DA5B73" w:rsidRDefault="00DA5B73">
                              <w:pPr>
                                <w:pStyle w:val="BodyText"/>
                                <w:kinsoku w:val="0"/>
                                <w:overflowPunct w:val="0"/>
                                <w:spacing w:before="113" w:line="242" w:lineRule="auto"/>
                                <w:ind w:left="0" w:right="729"/>
                                <w:rPr>
                                  <w:rFonts w:ascii="Times New Roman" w:hAnsi="Times New Roman" w:cs="Times New Roman"/>
                                  <w:spacing w:val="-1"/>
                                </w:rPr>
                              </w:pPr>
                              <w:r>
                                <w:rPr>
                                  <w:rFonts w:ascii="Times New Roman" w:hAnsi="Times New Roman" w:cs="Times New Roman"/>
                                  <w:spacing w:val="-1"/>
                                </w:rPr>
                                <w:t>Adaptive</w:t>
                              </w:r>
                              <w:r>
                                <w:rPr>
                                  <w:rFonts w:ascii="Times New Roman" w:hAnsi="Times New Roman" w:cs="Times New Roman"/>
                                  <w:spacing w:val="-14"/>
                                </w:rPr>
                                <w:t xml:space="preserve"> </w:t>
                              </w:r>
                              <w:r>
                                <w:rPr>
                                  <w:rFonts w:ascii="Times New Roman" w:hAnsi="Times New Roman" w:cs="Times New Roman"/>
                                  <w:spacing w:val="-1"/>
                                </w:rPr>
                                <w:t>Immune</w:t>
                              </w:r>
                              <w:r>
                                <w:rPr>
                                  <w:rFonts w:ascii="Times New Roman" w:hAnsi="Times New Roman" w:cs="Times New Roman"/>
                                  <w:spacing w:val="29"/>
                                  <w:w w:val="99"/>
                                </w:rPr>
                                <w:t xml:space="preserve"> </w:t>
                              </w:r>
                              <w:r>
                                <w:rPr>
                                  <w:rFonts w:ascii="Times New Roman" w:hAnsi="Times New Roman" w:cs="Times New Roman"/>
                                  <w:spacing w:val="-1"/>
                                </w:rPr>
                                <w:t>Responses</w:t>
                              </w:r>
                            </w:p>
                            <w:p w:rsidR="00DA5B73" w:rsidRDefault="00DA5B73">
                              <w:pPr>
                                <w:pStyle w:val="BodyText"/>
                                <w:kinsoku w:val="0"/>
                                <w:overflowPunct w:val="0"/>
                                <w:spacing w:line="291" w:lineRule="exact"/>
                                <w:ind w:left="120"/>
                                <w:rPr>
                                  <w:rFonts w:ascii="Times New Roman" w:hAnsi="Times New Roman" w:cs="Times New Roman"/>
                                  <w:color w:val="000000"/>
                                </w:rPr>
                              </w:pPr>
                              <w:r>
                                <w:rPr>
                                  <w:rFonts w:ascii="Symbol" w:hAnsi="Symbol" w:cs="Symbol"/>
                                  <w:color w:val="333333"/>
                                </w:rPr>
                                <w:t></w:t>
                              </w:r>
                              <w:r>
                                <w:rPr>
                                  <w:rFonts w:ascii="Symbol" w:hAnsi="Symbol" w:cs="Symbol"/>
                                  <w:color w:val="333333"/>
                                  <w:spacing w:val="-5"/>
                                </w:rPr>
                                <w:t></w:t>
                              </w:r>
                              <w:r>
                                <w:rPr>
                                  <w:rFonts w:ascii="Times New Roman" w:hAnsi="Times New Roman" w:cs="Times New Roman"/>
                                  <w:color w:val="000000"/>
                                  <w:spacing w:val="-1"/>
                                </w:rPr>
                                <w:t>CD8+</w:t>
                              </w:r>
                              <w:r>
                                <w:rPr>
                                  <w:rFonts w:ascii="Times New Roman" w:hAnsi="Times New Roman" w:cs="Times New Roman"/>
                                  <w:color w:val="000000"/>
                                  <w:spacing w:val="-5"/>
                                </w:rPr>
                                <w:t xml:space="preserve"> </w:t>
                              </w:r>
                              <w:r>
                                <w:rPr>
                                  <w:rFonts w:ascii="Times New Roman" w:hAnsi="Times New Roman" w:cs="Times New Roman"/>
                                  <w:color w:val="000000"/>
                                </w:rPr>
                                <w:t>T</w:t>
                              </w:r>
                              <w:r>
                                <w:rPr>
                                  <w:rFonts w:ascii="Times New Roman" w:hAnsi="Times New Roman" w:cs="Times New Roman"/>
                                  <w:color w:val="000000"/>
                                  <w:spacing w:val="-6"/>
                                </w:rPr>
                                <w:t xml:space="preserve"> </w:t>
                              </w:r>
                              <w:r>
                                <w:rPr>
                                  <w:rFonts w:ascii="Times New Roman" w:hAnsi="Times New Roman" w:cs="Times New Roman"/>
                                  <w:color w:val="000000"/>
                                </w:rPr>
                                <w:t>lymphocytes,</w:t>
                              </w:r>
                            </w:p>
                            <w:p w:rsidR="00DA5B73" w:rsidRDefault="00DA5B73">
                              <w:pPr>
                                <w:pStyle w:val="BodyText"/>
                                <w:kinsoku w:val="0"/>
                                <w:overflowPunct w:val="0"/>
                                <w:spacing w:before="3" w:line="293" w:lineRule="exact"/>
                                <w:ind w:left="120"/>
                                <w:rPr>
                                  <w:rFonts w:ascii="Times New Roman" w:hAnsi="Times New Roman" w:cs="Times New Roman"/>
                                  <w:color w:val="000000"/>
                                  <w:spacing w:val="-1"/>
                                </w:rPr>
                              </w:pPr>
                              <w:r>
                                <w:rPr>
                                  <w:rFonts w:ascii="Symbol" w:hAnsi="Symbol" w:cs="Symbol"/>
                                  <w:color w:val="333333"/>
                                </w:rPr>
                                <w:t></w:t>
                              </w:r>
                              <w:r>
                                <w:rPr>
                                  <w:rFonts w:ascii="Symbol" w:hAnsi="Symbol" w:cs="Symbol"/>
                                  <w:color w:val="333333"/>
                                  <w:spacing w:val="-4"/>
                                </w:rPr>
                                <w:t></w:t>
                              </w:r>
                              <w:r>
                                <w:rPr>
                                  <w:rFonts w:ascii="Times New Roman" w:hAnsi="Times New Roman" w:cs="Times New Roman"/>
                                  <w:color w:val="000000"/>
                                  <w:spacing w:val="-1"/>
                                </w:rPr>
                                <w:t>natural</w:t>
                              </w:r>
                              <w:r>
                                <w:rPr>
                                  <w:rFonts w:ascii="Times New Roman" w:hAnsi="Times New Roman" w:cs="Times New Roman"/>
                                  <w:color w:val="000000"/>
                                  <w:spacing w:val="-6"/>
                                </w:rPr>
                                <w:t xml:space="preserve"> </w:t>
                              </w:r>
                              <w:r>
                                <w:rPr>
                                  <w:rFonts w:ascii="Times New Roman" w:hAnsi="Times New Roman" w:cs="Times New Roman"/>
                                  <w:color w:val="000000"/>
                                  <w:spacing w:val="-1"/>
                                </w:rPr>
                                <w:t>killer</w:t>
                              </w:r>
                              <w:r>
                                <w:rPr>
                                  <w:rFonts w:ascii="Times New Roman" w:hAnsi="Times New Roman" w:cs="Times New Roman"/>
                                  <w:color w:val="000000"/>
                                  <w:spacing w:val="-5"/>
                                </w:rPr>
                                <w:t xml:space="preserve"> </w:t>
                              </w:r>
                              <w:r>
                                <w:rPr>
                                  <w:rFonts w:ascii="Times New Roman" w:hAnsi="Times New Roman" w:cs="Times New Roman"/>
                                  <w:color w:val="000000"/>
                                  <w:spacing w:val="-1"/>
                                </w:rPr>
                                <w:t>cells,</w:t>
                              </w:r>
                            </w:p>
                            <w:p w:rsidR="00DA5B73" w:rsidRDefault="00DA5B73">
                              <w:pPr>
                                <w:pStyle w:val="BodyText"/>
                                <w:kinsoku w:val="0"/>
                                <w:overflowPunct w:val="0"/>
                                <w:spacing w:line="293" w:lineRule="exact"/>
                                <w:ind w:left="120"/>
                                <w:rPr>
                                  <w:rFonts w:ascii="Times New Roman" w:hAnsi="Times New Roman" w:cs="Times New Roman"/>
                                  <w:color w:val="000000"/>
                                  <w:spacing w:val="-1"/>
                                </w:rPr>
                              </w:pPr>
                              <w:r>
                                <w:rPr>
                                  <w:rFonts w:ascii="Symbol" w:hAnsi="Symbol" w:cs="Symbol"/>
                                  <w:color w:val="333333"/>
                                </w:rPr>
                                <w:t></w:t>
                              </w:r>
                              <w:r>
                                <w:rPr>
                                  <w:rFonts w:ascii="Symbol" w:hAnsi="Symbol" w:cs="Symbol"/>
                                  <w:color w:val="333333"/>
                                  <w:spacing w:val="-5"/>
                                </w:rPr>
                                <w:t></w:t>
                              </w:r>
                              <w:r>
                                <w:rPr>
                                  <w:rFonts w:ascii="Times New Roman" w:hAnsi="Times New Roman" w:cs="Times New Roman"/>
                                  <w:color w:val="000000"/>
                                  <w:spacing w:val="-1"/>
                                </w:rPr>
                                <w:t>CD4+</w:t>
                              </w:r>
                              <w:r>
                                <w:rPr>
                                  <w:rFonts w:ascii="Times New Roman" w:hAnsi="Times New Roman" w:cs="Times New Roman"/>
                                  <w:color w:val="000000"/>
                                  <w:spacing w:val="-5"/>
                                </w:rPr>
                                <w:t xml:space="preserve"> </w:t>
                              </w:r>
                              <w:r>
                                <w:rPr>
                                  <w:rFonts w:ascii="Times New Roman" w:hAnsi="Times New Roman" w:cs="Times New Roman"/>
                                  <w:color w:val="000000"/>
                                </w:rPr>
                                <w:t>T</w:t>
                              </w:r>
                              <w:r>
                                <w:rPr>
                                  <w:rFonts w:ascii="Times New Roman" w:hAnsi="Times New Roman" w:cs="Times New Roman"/>
                                  <w:color w:val="000000"/>
                                  <w:spacing w:val="-6"/>
                                </w:rPr>
                                <w:t xml:space="preserve"> </w:t>
                              </w:r>
                              <w:r>
                                <w:rPr>
                                  <w:rFonts w:ascii="Times New Roman" w:hAnsi="Times New Roman" w:cs="Times New Roman"/>
                                  <w:color w:val="000000"/>
                                  <w:spacing w:val="-1"/>
                                </w:rPr>
                                <w:t>lymphocytes</w:t>
                              </w:r>
                            </w:p>
                          </w:txbxContent>
                        </wps:txbx>
                        <wps:bodyPr rot="0" vert="horz" wrap="square" lIns="0" tIns="0" rIns="0" bIns="0" anchor="t" anchorCtr="0" upright="1">
                          <a:noAutofit/>
                        </wps:bodyPr>
                      </wps:wsp>
                      <wps:wsp>
                        <wps:cNvPr id="48" name="Text Box 47"/>
                        <wps:cNvSpPr txBox="1">
                          <a:spLocks noChangeArrowheads="1"/>
                        </wps:cNvSpPr>
                        <wps:spPr bwMode="auto">
                          <a:xfrm>
                            <a:off x="5452" y="1638"/>
                            <a:ext cx="258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pStyle w:val="BodyText"/>
                                <w:kinsoku w:val="0"/>
                                <w:overflowPunct w:val="0"/>
                                <w:spacing w:line="278" w:lineRule="exact"/>
                                <w:ind w:left="0"/>
                                <w:rPr>
                                  <w:rFonts w:ascii="Times New Roman" w:hAnsi="Times New Roman" w:cs="Times New Roman"/>
                                  <w:sz w:val="28"/>
                                  <w:szCs w:val="28"/>
                                </w:rPr>
                              </w:pPr>
                              <w:r>
                                <w:rPr>
                                  <w:rFonts w:ascii="Times New Roman" w:hAnsi="Times New Roman" w:cs="Times New Roman"/>
                                  <w:sz w:val="28"/>
                                  <w:szCs w:val="28"/>
                                </w:rPr>
                                <w:t>Genetic</w:t>
                              </w:r>
                              <w:r>
                                <w:rPr>
                                  <w:rFonts w:ascii="Times New Roman" w:hAnsi="Times New Roman" w:cs="Times New Roman"/>
                                  <w:spacing w:val="-23"/>
                                  <w:sz w:val="28"/>
                                  <w:szCs w:val="28"/>
                                </w:rPr>
                                <w:t xml:space="preserve"> </w:t>
                              </w:r>
                              <w:r>
                                <w:rPr>
                                  <w:rFonts w:ascii="Times New Roman" w:hAnsi="Times New Roman" w:cs="Times New Roman"/>
                                  <w:sz w:val="28"/>
                                  <w:szCs w:val="28"/>
                                </w:rPr>
                                <w:t>Polymorphism</w:t>
                              </w:r>
                            </w:p>
                          </w:txbxContent>
                        </wps:txbx>
                        <wps:bodyPr rot="0" vert="horz" wrap="square" lIns="0" tIns="0" rIns="0" bIns="0" anchor="t" anchorCtr="0" upright="1">
                          <a:noAutofit/>
                        </wps:bodyPr>
                      </wps:wsp>
                      <wps:wsp>
                        <wps:cNvPr id="49" name="Text Box 48"/>
                        <wps:cNvSpPr txBox="1">
                          <a:spLocks noChangeArrowheads="1"/>
                        </wps:cNvSpPr>
                        <wps:spPr bwMode="auto">
                          <a:xfrm>
                            <a:off x="5462" y="2278"/>
                            <a:ext cx="20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pStyle w:val="BodyText"/>
                                <w:kinsoku w:val="0"/>
                                <w:overflowPunct w:val="0"/>
                                <w:spacing w:line="240" w:lineRule="exact"/>
                                <w:ind w:left="0"/>
                                <w:rPr>
                                  <w:rFonts w:ascii="Times New Roman" w:hAnsi="Times New Roman" w:cs="Times New Roman"/>
                                  <w:spacing w:val="-1"/>
                                </w:rPr>
                              </w:pPr>
                              <w:r>
                                <w:rPr>
                                  <w:rFonts w:ascii="Times New Roman" w:hAnsi="Times New Roman" w:cs="Times New Roman"/>
                                  <w:spacing w:val="-1"/>
                                </w:rPr>
                                <w:t>PNPLA3</w:t>
                              </w:r>
                              <w:r>
                                <w:rPr>
                                  <w:rFonts w:ascii="Times New Roman" w:hAnsi="Times New Roman" w:cs="Times New Roman"/>
                                  <w:spacing w:val="-6"/>
                                </w:rPr>
                                <w:t xml:space="preserve"> </w:t>
                              </w:r>
                              <w:r>
                                <w:rPr>
                                  <w:rFonts w:ascii="Times New Roman" w:hAnsi="Times New Roman" w:cs="Times New Roman"/>
                                  <w:spacing w:val="-1"/>
                                </w:rPr>
                                <w:t>Mutations*</w:t>
                              </w:r>
                            </w:p>
                          </w:txbxContent>
                        </wps:txbx>
                        <wps:bodyPr rot="0" vert="horz" wrap="square" lIns="0" tIns="0" rIns="0" bIns="0" anchor="t" anchorCtr="0" upright="1">
                          <a:noAutofit/>
                        </wps:bodyPr>
                      </wps:wsp>
                    </wpg:wgp>
                  </a:graphicData>
                </a:graphic>
              </wp:inline>
            </w:drawing>
          </mc:Choice>
          <mc:Fallback>
            <w:pict>
              <v:group w14:anchorId="34EA7554" id="Group 12" o:spid="_x0000_s1027" style="width:528.2pt;height:202.8pt;mso-position-horizontal-relative:char;mso-position-vertical-relative:line" coordsize="10564,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">
                <v:rect id="Rectangle 13" o:spid="_x0000_s1028" style="position:absolute;left:8495;top:859;width:2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DA5B73" w:rsidRDefault="00DA5B73">
                        <w:pPr>
                          <w:widowControl/>
                          <w:autoSpaceDE/>
                          <w:autoSpaceDN/>
                          <w:adjustRightInd/>
                          <w:spacing w:line="1080" w:lineRule="atLeast"/>
                        </w:pPr>
                        <w:r>
                          <w:rPr>
                            <w:noProof/>
                            <w:lang w:eastAsia="zh-CN"/>
                          </w:rPr>
                          <w:drawing>
                            <wp:inline distT="0" distB="0" distL="0" distR="0" wp14:anchorId="11997624" wp14:editId="4756022B">
                              <wp:extent cx="13144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p>
                      <w:p w:rsidR="00DA5B73" w:rsidRDefault="00DA5B73"/>
                    </w:txbxContent>
                  </v:textbox>
                </v:rect>
                <v:rect id="Rectangle 14" o:spid="_x0000_s1029" style="position:absolute;width:8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DA5B73" w:rsidRDefault="00DA5B73">
                        <w:pPr>
                          <w:widowControl/>
                          <w:autoSpaceDE/>
                          <w:autoSpaceDN/>
                          <w:adjustRightInd/>
                          <w:spacing w:line="1440" w:lineRule="atLeast"/>
                        </w:pPr>
                        <w:r>
                          <w:rPr>
                            <w:noProof/>
                            <w:lang w:eastAsia="zh-CN"/>
                          </w:rPr>
                          <w:drawing>
                            <wp:inline distT="0" distB="0" distL="0" distR="0" wp14:anchorId="5FD820D2" wp14:editId="017000F8">
                              <wp:extent cx="5419725"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914400"/>
                                      </a:xfrm>
                                      <a:prstGeom prst="rect">
                                        <a:avLst/>
                                      </a:prstGeom>
                                      <a:noFill/>
                                      <a:ln>
                                        <a:noFill/>
                                      </a:ln>
                                    </pic:spPr>
                                  </pic:pic>
                                </a:graphicData>
                              </a:graphic>
                            </wp:inline>
                          </w:drawing>
                        </w:r>
                      </w:p>
                      <w:p w:rsidR="00DA5B73" w:rsidRDefault="00DA5B73"/>
                    </w:txbxContent>
                  </v:textbox>
                </v:rect>
                <v:shape id="Freeform 15" o:spid="_x0000_s1030" style="position:absolute;left:81;top:52;width:8367;height:1260;visibility:visible;mso-wrap-style:square;v-text-anchor:top" coordsize="8367,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JI8IA&#10;AADaAAAADwAAAGRycy9kb3ducmV2LnhtbESP3YrCMBSE7wXfIRzBO01VqEs1Lf4guHun6wMcm2Nb&#10;bU5KE2t9+83Cwl4OM/MNs856U4uOWldZVjCbRiCIc6srLhRcvg+TDxDOI2usLZOCNznI0uFgjYm2&#10;Lz5Rd/aFCBB2CSoovW8SKV1ekkE3tQ1x8G62NeiDbAupW3wFuKnlPIpiabDisFBiQ7uS8sf5aRRs&#10;uHPRfe/j7aKZf37F++vtuVsqNR71mxUIT73/D/+1j1pBDL9Xwg2Q6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kkjwgAAANoAAAAPAAAAAAAAAAAAAAAAAJgCAABkcnMvZG93&#10;bnJldi54bWxQSwUGAAAAAAQABAD1AAAAhwMAAAAA&#10;" path="m7736,r,315l,315,,945r7736,l7736,1260,8367,630,7736,xe" fillcolor="#cbcbcb" stroked="f">
                  <v:path arrowok="t" o:connecttype="custom" o:connectlocs="7736,0;7736,315;0,315;0,945;7736,945;7736,1260;8367,630;7736,0" o:connectangles="0,0,0,0,0,0,0,0"/>
                </v:shape>
                <v:shape id="Freeform 16" o:spid="_x0000_s1031" style="position:absolute;left:81;top:52;width:8367;height:1260;visibility:visible;mso-wrap-style:square;v-text-anchor:top" coordsize="8367,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NZL4A&#10;AADaAAAADwAAAGRycy9kb3ducmV2LnhtbESPzQrCMBCE74LvEFbwpqkeqlSjiOIPCOLfAyzN2hab&#10;TWmi1rc3guBxmJlvmOm8MaV4Uu0KywoG/QgEcWp1wZmC62XdG4NwHlljaZkUvMnBfNZuTTHR9sUn&#10;ep59JgKEXYIKcu+rREqX5mTQ9W1FHLybrQ36IOtM6hpfAW5KOYyiWBosOCzkWNEyp/R+fhgFj2hg&#10;j4XbHvbOclyVV9rEq4NS3U6zmIDw1Ph/+NfeaQUj+F4JN0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6zWS+AAAA2gAAAA8AAAAAAAAAAAAAAAAAmAIAAGRycy9kb3ducmV2&#10;LnhtbFBLBQYAAAAABAAEAPUAAACDAwAAAAA=&#10;" path="m,314r7737,l7737,r630,629l7737,1260r,-316l,944,,314xe" filled="f">
                  <v:path arrowok="t" o:connecttype="custom" o:connectlocs="0,314;7737,314;7737,0;8367,629;7737,1260;7737,944;0,944;0,314" o:connectangles="0,0,0,0,0,0,0,0"/>
                </v:shape>
                <v:rect id="Rectangle 17" o:spid="_x0000_s1032" style="position:absolute;left:86;top:446;width:80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A5B73" w:rsidRDefault="00DA5B73">
                        <w:pPr>
                          <w:widowControl/>
                          <w:autoSpaceDE/>
                          <w:autoSpaceDN/>
                          <w:adjustRightInd/>
                          <w:spacing w:line="480" w:lineRule="atLeast"/>
                        </w:pPr>
                        <w:r>
                          <w:rPr>
                            <w:noProof/>
                            <w:lang w:eastAsia="zh-CN"/>
                          </w:rPr>
                          <w:drawing>
                            <wp:inline distT="0" distB="0" distL="0" distR="0" wp14:anchorId="65E2A1E9" wp14:editId="426A624D">
                              <wp:extent cx="5105400" cy="295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95275"/>
                                      </a:xfrm>
                                      <a:prstGeom prst="rect">
                                        <a:avLst/>
                                      </a:prstGeom>
                                      <a:noFill/>
                                      <a:ln>
                                        <a:noFill/>
                                      </a:ln>
                                    </pic:spPr>
                                  </pic:pic>
                                </a:graphicData>
                              </a:graphic>
                            </wp:inline>
                          </w:drawing>
                        </w:r>
                      </w:p>
                      <w:p w:rsidR="00DA5B73" w:rsidRDefault="00DA5B73"/>
                    </w:txbxContent>
                  </v:textbox>
                </v:rect>
                <v:rect id="Rectangle 18" o:spid="_x0000_s1033" style="position:absolute;left:2520;top:538;width:61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A5B73" w:rsidRDefault="00DA5B73">
                        <w:pPr>
                          <w:widowControl/>
                          <w:autoSpaceDE/>
                          <w:autoSpaceDN/>
                          <w:adjustRightInd/>
                          <w:spacing w:line="1440" w:lineRule="atLeast"/>
                        </w:pPr>
                        <w:r>
                          <w:rPr>
                            <w:noProof/>
                            <w:lang w:eastAsia="zh-CN"/>
                          </w:rPr>
                          <w:drawing>
                            <wp:inline distT="0" distB="0" distL="0" distR="0" wp14:anchorId="7E1D248D" wp14:editId="3F101DD3">
                              <wp:extent cx="3876675"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6675" cy="914400"/>
                                      </a:xfrm>
                                      <a:prstGeom prst="rect">
                                        <a:avLst/>
                                      </a:prstGeom>
                                      <a:noFill/>
                                      <a:ln>
                                        <a:noFill/>
                                      </a:ln>
                                    </pic:spPr>
                                  </pic:pic>
                                </a:graphicData>
                              </a:graphic>
                            </wp:inline>
                          </w:drawing>
                        </w:r>
                      </w:p>
                      <w:p w:rsidR="00DA5B73" w:rsidRDefault="00DA5B73"/>
                    </w:txbxContent>
                  </v:textbox>
                </v:rect>
                <v:shape id="Freeform 19" o:spid="_x0000_s1034" style="position:absolute;left:2601;top:592;width:5940;height:1260;visibility:visible;mso-wrap-style:square;v-text-anchor:top" coordsize="59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jVsMA&#10;AADbAAAADwAAAGRycy9kb3ducmV2LnhtbERPTWsCMRC9F/wPYYTeatZSpKxGUVGwUGi7evA4bsbN&#10;ajLZbtJ1+++bQqG3ebzPmS16Z0VHbag9KxiPMhDEpdc1VwoO++3DM4gQkTVaz6TgmwIs5oO7Geba&#10;3/iDuiJWIoVwyFGBibHJpQylIYdh5BvixJ196zAm2FZSt3hL4c7KxyybSIc1pwaDDa0Nldfiyyl4&#10;755ksbKro0XzOXk5ve7rt81Fqfthv5yCiNTHf/Gfe6fT/DH8/pIO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mjVsMAAADbAAAADwAAAAAAAAAAAAAAAACYAgAAZHJzL2Rv&#10;d25yZXYueG1sUEsFBgAAAAAEAAQA9QAAAIgDAAAAAA==&#10;" path="m5310,r,315l,315,,945r5310,l5310,1260,5940,630,5310,xe" fillcolor="#b5b5b5" stroked="f">
                  <v:path arrowok="t" o:connecttype="custom" o:connectlocs="5310,0;5310,315;0,315;0,945;5310,945;5310,1260;5940,630;5310,0" o:connectangles="0,0,0,0,0,0,0,0"/>
                </v:shape>
                <v:shape id="Freeform 20" o:spid="_x0000_s1035" style="position:absolute;left:2601;top:592;width:5940;height:1260;visibility:visible;mso-wrap-style:square;v-text-anchor:top" coordsize="59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lMIA&#10;AADbAAAADwAAAGRycy9kb3ducmV2LnhtbERP32vCMBB+F/wfwgl7m6k61HWmxW1MRGEwN/Z8NLe2&#10;2FxKE2v8740w8O0+vp+3yoNpRE+dqy0rmIwTEMSF1TWXCn6+Px6XIJxH1thYJgUXcpBnw8EKU23P&#10;/EX9wZcihrBLUUHlfZtK6YqKDLqxbYkj92c7gz7CrpS6w3MMN42cJslcGqw5NlTY0ltFxfFwMgp0&#10;X4fX3el535r3RQifT24z+10q9TAK6xcQnoK/i//dWx3nz+D2Sz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lGUwgAAANsAAAAPAAAAAAAAAAAAAAAAAJgCAABkcnMvZG93&#10;bnJldi54bWxQSwUGAAAAAAQABAD1AAAAhwMAAAAA&#10;" path="m,314r5309,l5309,r630,629l5309,1260r,-316l,944,,314xe" filled="f">
                  <v:path arrowok="t" o:connecttype="custom" o:connectlocs="0,314;5309,314;5309,0;5939,629;5309,1260;5309,944;0,944;0,314" o:connectangles="0,0,0,0,0,0,0,0"/>
                </v:shape>
                <v:rect id="Rectangle 21" o:spid="_x0000_s1036" style="position:absolute;left:2606;top:988;width:56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A5B73" w:rsidRDefault="00DA5B73">
                        <w:pPr>
                          <w:widowControl/>
                          <w:autoSpaceDE/>
                          <w:autoSpaceDN/>
                          <w:adjustRightInd/>
                          <w:spacing w:line="480" w:lineRule="atLeast"/>
                        </w:pPr>
                        <w:r>
                          <w:rPr>
                            <w:noProof/>
                            <w:lang w:eastAsia="zh-CN"/>
                          </w:rPr>
                          <w:drawing>
                            <wp:inline distT="0" distB="0" distL="0" distR="0" wp14:anchorId="1645C675" wp14:editId="0DDB2364">
                              <wp:extent cx="3562350" cy="295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295275"/>
                                      </a:xfrm>
                                      <a:prstGeom prst="rect">
                                        <a:avLst/>
                                      </a:prstGeom>
                                      <a:noFill/>
                                      <a:ln>
                                        <a:noFill/>
                                      </a:ln>
                                    </pic:spPr>
                                  </pic:pic>
                                </a:graphicData>
                              </a:graphic>
                            </wp:inline>
                          </w:drawing>
                        </w:r>
                      </w:p>
                      <w:p w:rsidR="00DA5B73" w:rsidRDefault="00DA5B73"/>
                    </w:txbxContent>
                  </v:textbox>
                </v:rect>
                <v:rect id="Rectangle 22" o:spid="_x0000_s1037" style="position:absolute;left:5318;top:2251;width:356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A5B73" w:rsidRDefault="00DA5B73">
                        <w:pPr>
                          <w:widowControl/>
                          <w:autoSpaceDE/>
                          <w:autoSpaceDN/>
                          <w:adjustRightInd/>
                          <w:spacing w:line="700" w:lineRule="atLeast"/>
                        </w:pPr>
                        <w:r>
                          <w:rPr>
                            <w:noProof/>
                            <w:lang w:eastAsia="zh-CN"/>
                          </w:rPr>
                          <w:drawing>
                            <wp:inline distT="0" distB="0" distL="0" distR="0" wp14:anchorId="1BBB8926" wp14:editId="0489269D">
                              <wp:extent cx="2266950" cy="447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447675"/>
                                      </a:xfrm>
                                      <a:prstGeom prst="rect">
                                        <a:avLst/>
                                      </a:prstGeom>
                                      <a:noFill/>
                                      <a:ln>
                                        <a:noFill/>
                                      </a:ln>
                                    </pic:spPr>
                                  </pic:pic>
                                </a:graphicData>
                              </a:graphic>
                            </wp:inline>
                          </w:drawing>
                        </w:r>
                      </w:p>
                      <w:p w:rsidR="00DA5B73" w:rsidRDefault="00DA5B73"/>
                    </w:txbxContent>
                  </v:textbox>
                </v:rect>
                <v:rect id="Rectangle 23" o:spid="_x0000_s1038" style="position:absolute;left:5222;top:1080;width:34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A5B73" w:rsidRDefault="00DA5B73">
                        <w:pPr>
                          <w:widowControl/>
                          <w:autoSpaceDE/>
                          <w:autoSpaceDN/>
                          <w:adjustRightInd/>
                          <w:spacing w:line="1440" w:lineRule="atLeast"/>
                        </w:pPr>
                        <w:r>
                          <w:rPr>
                            <w:noProof/>
                            <w:lang w:eastAsia="zh-CN"/>
                          </w:rPr>
                          <w:drawing>
                            <wp:inline distT="0" distB="0" distL="0" distR="0" wp14:anchorId="6C899266" wp14:editId="74C2423F">
                              <wp:extent cx="2162175"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914400"/>
                                      </a:xfrm>
                                      <a:prstGeom prst="rect">
                                        <a:avLst/>
                                      </a:prstGeom>
                                      <a:noFill/>
                                      <a:ln>
                                        <a:noFill/>
                                      </a:ln>
                                    </pic:spPr>
                                  </pic:pic>
                                </a:graphicData>
                              </a:graphic>
                            </wp:inline>
                          </w:drawing>
                        </w:r>
                      </w:p>
                      <w:p w:rsidR="00DA5B73" w:rsidRDefault="00DA5B73"/>
                    </w:txbxContent>
                  </v:textbox>
                </v:rect>
                <v:shape id="Freeform 24" o:spid="_x0000_s1039" style="position:absolute;left:5301;top:1132;width:3240;height:1260;visibility:visible;mso-wrap-style:square;v-text-anchor:top" coordsize="32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F8IA&#10;AADbAAAADwAAAGRycy9kb3ducmV2LnhtbESP0YrCMBRE3xf8h3AF39a0iiLVtIiwrAg+aP2AS3Nt&#10;i81NaaKtfv1mQfBxmJkzzCYbTCMe1LnasoJ4GoEgLqyuuVRwyX++VyCcR9bYWCYFT3KQpaOvDSba&#10;9nyix9mXIkDYJaig8r5NpHRFRQbd1LbEwbvazqAPsiul7rAPcNPIWRQtpcGaw0KFLe0qKm7nu1Fw&#10;zPdNfzjOI18vDpdTnLPF169Sk/GwXYPwNPhP+N3eawWzGP6/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vMXwgAAANsAAAAPAAAAAAAAAAAAAAAAAJgCAABkcnMvZG93&#10;bnJldi54bWxQSwUGAAAAAAQABAD1AAAAhwMAAAAA&#10;" path="m2610,r,315l,315,,945r2610,l2610,1260,3240,630,2610,xe" fillcolor="#919191" stroked="f">
                  <v:path arrowok="t" o:connecttype="custom" o:connectlocs="2610,0;2610,315;0,315;0,945;2610,945;2610,1260;3240,630;2610,0" o:connectangles="0,0,0,0,0,0,0,0"/>
                </v:shape>
                <v:shape id="Freeform 25" o:spid="_x0000_s1040" style="position:absolute;left:5301;top:1132;width:3240;height:1260;visibility:visible;mso-wrap-style:square;v-text-anchor:top" coordsize="32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AY8MA&#10;AADbAAAADwAAAGRycy9kb3ducmV2LnhtbESPQUsDMRSE70L/Q3gFbzbbCiLbpqUWC4Kn1mrp7XXz&#10;ulnc97Js4jb+eyMIHoeZ+YZZrBK3aqA+NF4MTCcFKJLK20ZqA4e37d0jqBBRLLZeyMA3BVgtRzcL&#10;LK2/yo6GfaxVhkgo0YCLsSu1DpUjxjDxHUn2Lr5njFn2tbY9XjOcWz0rigfN2EhecNjRxlH1uf9i&#10;A8P27J9i94rP70k48Y5P7vhhzO04reegIqX4H/5rv1gDs3v4/Z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AAY8MAAADbAAAADwAAAAAAAAAAAAAAAACYAgAAZHJzL2Rv&#10;d25yZXYueG1sUEsFBgAAAAAEAAQA9QAAAIgDAAAAAA==&#10;" path="m,314r2610,l2610,r630,629l2610,1260r,-316l,944,,314xe" filled="f">
                  <v:path arrowok="t" o:connecttype="custom" o:connectlocs="0,314;2610,314;2610,0;3240,629;2610,1260;2610,944;0,944;0,314" o:connectangles="0,0,0,0,0,0,0,0"/>
                </v:shape>
                <v:rect id="Rectangle 26" o:spid="_x0000_s1041" style="position:absolute;left:5308;top:1526;width:29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A5B73" w:rsidRDefault="00DA5B73">
                        <w:pPr>
                          <w:widowControl/>
                          <w:autoSpaceDE/>
                          <w:autoSpaceDN/>
                          <w:adjustRightInd/>
                          <w:spacing w:line="480" w:lineRule="atLeast"/>
                        </w:pPr>
                        <w:r>
                          <w:rPr>
                            <w:noProof/>
                            <w:lang w:eastAsia="zh-CN"/>
                          </w:rPr>
                          <w:drawing>
                            <wp:inline distT="0" distB="0" distL="0" distR="0" wp14:anchorId="696146B5" wp14:editId="53E27D8C">
                              <wp:extent cx="1847850" cy="2952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295275"/>
                                      </a:xfrm>
                                      <a:prstGeom prst="rect">
                                        <a:avLst/>
                                      </a:prstGeom>
                                      <a:noFill/>
                                      <a:ln>
                                        <a:noFill/>
                                      </a:ln>
                                    </pic:spPr>
                                  </pic:pic>
                                </a:graphicData>
                              </a:graphic>
                            </wp:inline>
                          </w:drawing>
                        </w:r>
                      </w:p>
                      <w:p w:rsidR="00DA5B73" w:rsidRDefault="00DA5B73"/>
                    </w:txbxContent>
                  </v:textbox>
                </v:rect>
                <v:rect id="Rectangle 27" o:spid="_x0000_s1042" style="position:absolute;left:2606;top:1761;width:3040;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A5B73" w:rsidRDefault="00DA5B73">
                        <w:pPr>
                          <w:widowControl/>
                          <w:autoSpaceDE/>
                          <w:autoSpaceDN/>
                          <w:adjustRightInd/>
                          <w:spacing w:line="2120" w:lineRule="atLeast"/>
                        </w:pPr>
                        <w:r>
                          <w:rPr>
                            <w:noProof/>
                            <w:lang w:eastAsia="zh-CN"/>
                          </w:rPr>
                          <w:drawing>
                            <wp:inline distT="0" distB="0" distL="0" distR="0" wp14:anchorId="48EF88E8" wp14:editId="28641050">
                              <wp:extent cx="1924050" cy="1343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4050" cy="1343025"/>
                                      </a:xfrm>
                                      <a:prstGeom prst="rect">
                                        <a:avLst/>
                                      </a:prstGeom>
                                      <a:noFill/>
                                      <a:ln>
                                        <a:noFill/>
                                      </a:ln>
                                    </pic:spPr>
                                  </pic:pic>
                                </a:graphicData>
                              </a:graphic>
                            </wp:inline>
                          </w:drawing>
                        </w:r>
                      </w:p>
                      <w:p w:rsidR="00DA5B73" w:rsidRDefault="00DA5B73"/>
                    </w:txbxContent>
                  </v:textbox>
                </v:rect>
                <v:shape id="Freeform 28" o:spid="_x0000_s1043" style="position:absolute;left:2869;top:2975;width:207;height:293;visibility:visible;mso-wrap-style:square;v-text-anchor:top" coordsize="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gocUA&#10;AADbAAAADwAAAGRycy9kb3ducmV2LnhtbESPT2sCMRTE74LfIbyCN81WUHRrlGK3oHiq9g+9PTav&#10;m62bl3UTdfXTm4LQ4zAzv2Fmi9ZW4kSNLx0reBwkIIhzp0suFLzvXvsTED4ga6wck4ILeVjMu50Z&#10;ptqd+Y1O21CICGGfogITQp1K6XNDFv3A1cTR+3GNxRBlU0jd4DnCbSWHSTKWFkuOCwZrWhrK99uj&#10;VbD5HX19Hj7MSxhfLX1X6312yDKleg/t8xOIQG34D9/bK61gOIW/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GChxQAAANsAAAAPAAAAAAAAAAAAAAAAAJgCAABkcnMv&#10;ZG93bnJldi54bWxQSwUGAAAAAAQABAD1AAAAigMAAAAA&#10;" path="m,l206,r,292l,292,,xe" stroked="f">
                  <v:path arrowok="t" o:connecttype="custom" o:connectlocs="0,0;206,0;206,292;0,292;0,0" o:connectangles="0,0,0,0,0"/>
                </v:shape>
                <v:shape id="Freeform 29" o:spid="_x0000_s1044" style="position:absolute;left:2869;top:3273;width:207;height:293;visibility:visible;mso-wrap-style:square;v-text-anchor:top" coordsize="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f4cIA&#10;AADbAAAADwAAAGRycy9kb3ducmV2LnhtbERPz2vCMBS+D/Y/hDfwpqmKMjqjyFZB8aTblN0ezVvT&#10;2bzUJmr1rzcHYceP7/dk1tpKnKnxpWMF/V4Cgjh3uuRCwdfnovsKwgdkjZVjUnAlD7Pp89MEU+0u&#10;vKHzNhQihrBPUYEJoU6l9Lkhi77nauLI/brGYoiwKaRu8BLDbSUHSTKWFkuODQZrejeUH7Ynq2D9&#10;N9rvjt/mI4xvln6q1SE7ZplSnZd2/gYiUBv+xQ/3UisYxvXxS/w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1/hwgAAANsAAAAPAAAAAAAAAAAAAAAAAJgCAABkcnMvZG93&#10;bnJldi54bWxQSwUGAAAAAAQABAD1AAAAhwMAAAAA&#10;" path="m,l206,r,292l,292,,xe" stroked="f">
                  <v:path arrowok="t" o:connecttype="custom" o:connectlocs="0,0;206,0;206,292;0,292;0,0" o:connectangles="0,0,0,0,0"/>
                </v:shape>
                <v:shape id="Freeform 30" o:spid="_x0000_s1045" style="position:absolute;left:2749;top:3566;width:327;height:293;visibility:visible;mso-wrap-style:square;v-text-anchor:top" coordsize="32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GD8MA&#10;AADbAAAADwAAAGRycy9kb3ducmV2LnhtbESP0WoCMRRE3wv+Q7hC32qyLYhujVIFwb4Uq37AZXM3&#10;u+3mZklS3fr1jSD0cZiZM8xiNbhOnCnE1rOGYqJAEFfetGw1nI7bpxmImJANdp5Jwy9FWC1HDwss&#10;jb/wJ50PyYoM4ViihialvpQyVg05jBPfE2ev9sFhyjJYaQJeMtx18lmpqXTYcl5osKdNQ9X34cdp&#10;CPMrfqzttf7qiv17PbPKOqe0fhwPb68gEg3pP3xv74yGlwJu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QGD8MAAADbAAAADwAAAAAAAAAAAAAAAACYAgAAZHJzL2Rv&#10;d25yZXYueG1sUEsFBgAAAAAEAAQA9QAAAIgDAAAAAA==&#10;" path="m,l326,r,292l,292,,xe" stroked="f">
                  <v:path arrowok="t" o:connecttype="custom" o:connectlocs="0,0;326,0;326,292;0,292;0,0" o:connectangles="0,0,0,0,0"/>
                </v:shape>
                <v:rect id="Rectangle 31" o:spid="_x0000_s1046" style="position:absolute;left:76;top:1219;width:2680;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A5B73" w:rsidRDefault="00DA5B73">
                        <w:pPr>
                          <w:widowControl/>
                          <w:autoSpaceDE/>
                          <w:autoSpaceDN/>
                          <w:adjustRightInd/>
                          <w:spacing w:line="2840" w:lineRule="atLeast"/>
                        </w:pPr>
                        <w:r>
                          <w:rPr>
                            <w:noProof/>
                            <w:lang w:eastAsia="zh-CN"/>
                          </w:rPr>
                          <w:drawing>
                            <wp:inline distT="0" distB="0" distL="0" distR="0" wp14:anchorId="19463131" wp14:editId="34D9EEFB">
                              <wp:extent cx="200025" cy="228600"/>
                              <wp:effectExtent l="0" t="0" r="952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noProof/>
                            <w:lang w:eastAsia="zh-CN"/>
                          </w:rPr>
                          <w:drawing>
                            <wp:inline distT="0" distB="0" distL="0" distR="0" wp14:anchorId="27B1E648" wp14:editId="6EDC1C7D">
                              <wp:extent cx="1704975" cy="1800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00225"/>
                                      </a:xfrm>
                                      <a:prstGeom prst="rect">
                                        <a:avLst/>
                                      </a:prstGeom>
                                      <a:noFill/>
                                      <a:ln>
                                        <a:noFill/>
                                      </a:ln>
                                    </pic:spPr>
                                  </pic:pic>
                                </a:graphicData>
                              </a:graphic>
                            </wp:inline>
                          </w:drawing>
                        </w:r>
                      </w:p>
                      <w:p w:rsidR="00DA5B73" w:rsidRDefault="00DA5B73"/>
                    </w:txbxContent>
                  </v:textbox>
                </v:rect>
                <v:shape id="Freeform 32" o:spid="_x0000_s1047" style="position:absolute;left:220;top:1497;width:327;height:293;visibility:visible;mso-wrap-style:square;v-text-anchor:top" coordsize="32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948IA&#10;AADbAAAADwAAAGRycy9kb3ducmV2LnhtbESP0WoCMRRE3wv+Q7iCbzWxgtjVKFoo2JdirR9w2dzN&#10;rm5uliTVrV/fCEIfh5k5wyzXvWvFhUJsPGuYjBUI4tKbhq2G4/f78xxETMgGW8+k4ZcirFeDpyUW&#10;xl/5iy6HZEWGcCxQQ51SV0gZy5ocxrHviLNX+eAwZRmsNAGvGe5a+aLUTDpsOC/U2NFbTeX58OM0&#10;hNcbfm7trTq1k/1HNbfKOqe0Hg37zQJEoj79hx/tndEwncL9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j3jwgAAANsAAAAPAAAAAAAAAAAAAAAAAJgCAABkcnMvZG93&#10;bnJldi54bWxQSwUGAAAAAAQABAD1AAAAhwMAAAAA&#10;" path="m,l326,r,292l,292,,xe" stroked="f">
                  <v:path arrowok="t" o:connecttype="custom" o:connectlocs="0,0;326,0;326,292;0,292;0,0" o:connectangles="0,0,0,0,0"/>
                </v:shape>
                <v:shape id="Freeform 33" o:spid="_x0000_s1048" style="position:absolute;left:1170;top:1497;width:207;height:293;visibility:visible;mso-wrap-style:square;v-text-anchor:top" coordsize="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Z4sYA&#10;AADbAAAADwAAAGRycy9kb3ducmV2LnhtbESPQWsCMRSE74X+h/AKvWm2toqsRil1BcWT1rb09tg8&#10;N1s3L+sm6uqvbwpCj8PMfMOMp62txIkaXzpW8NRNQBDnTpdcKNi+zztDED4ga6wck4ILeZhO7u/G&#10;mGp35jWdNqEQEcI+RQUmhDqV0ueGLPquq4mjt3ONxRBlU0jd4DnCbSV7STKQFkuOCwZrejOU7zdH&#10;q2D10//6PHyYWRhcLX1Xy312yDKlHh/a1xGIQG34D9/aC63g+QX+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BZ4sYAAADbAAAADwAAAAAAAAAAAAAAAACYAgAAZHJz&#10;L2Rvd25yZXYueG1sUEsFBgAAAAAEAAQA9QAAAIsDAAAAAA==&#10;" path="m,l206,r,292l,292,,xe" stroked="f">
                  <v:path arrowok="t" o:connecttype="custom" o:connectlocs="0,0;206,0;206,292;0,292;0,0" o:connectangles="0,0,0,0,0"/>
                </v:shape>
                <v:shape id="Freeform 34" o:spid="_x0000_s1049" style="position:absolute;left:220;top:1790;width:327;height:293;visibility:visible;mso-wrap-style:square;v-text-anchor:top" coordsize="32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ADMMA&#10;AADbAAAADwAAAGRycy9kb3ducmV2LnhtbESP0WoCMRRE3wv+Q7hC32piS4uuRtGC0L5Iq37AZXM3&#10;u7q5WZKoW7/eFAp9HGbmDDNf9q4VFwqx8axhPFIgiEtvGrYaDvvN0wRETMgGW8+k4YciLBeDhzkW&#10;xl/5my67ZEWGcCxQQ51SV0gZy5ocxpHviLNX+eAwZRmsNAGvGe5a+azUm3TYcF6osaP3msrT7uw0&#10;hOkNt2t7q47t+OuzmlhlnVNaPw771QxEoj79h//aH0bDyyv8fs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8ADMMAAADbAAAADwAAAAAAAAAAAAAAAACYAgAAZHJzL2Rv&#10;d25yZXYueG1sUEsFBgAAAAAEAAQA9QAAAIgDAAAAAA==&#10;" path="m,l326,r,292l,292,,xe" stroked="f">
                  <v:path arrowok="t" o:connecttype="custom" o:connectlocs="0,0;326,0;326,292;0,292;0,0" o:connectangles="0,0,0,0,0"/>
                </v:shape>
                <v:shape id="Freeform 35" o:spid="_x0000_s1050" style="position:absolute;left:220;top:2471;width:327;height:293;visibility:visible;mso-wrap-style:square;v-text-anchor:top" coordsize="32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2ee8IA&#10;AADbAAAADwAAAGRycy9kb3ducmV2LnhtbESP0WoCMRRE3wv+Q7hC32piBbGrUbQg2BdprR9w2dzN&#10;rm5uliTq1q9vhEIfh5k5wyxWvWvFlUJsPGsYjxQI4tKbhq2G4/f2ZQYiJmSDrWfS8EMRVsvB0wIL&#10;42/8RddDsiJDOBaooU6pK6SMZU0O48h3xNmrfHCYsgxWmoC3DHetfFVqKh02nBdq7Oi9pvJ8uDgN&#10;4e2O+429V6d2/PlRzayyzimtn4f9eg4iUZ/+w3/tndEwmcLjS/4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Z57wgAAANsAAAAPAAAAAAAAAAAAAAAAAJgCAABkcnMvZG93&#10;bnJldi54bWxQSwUGAAAAAAQABAD1AAAAhwMAAAAA&#10;" path="m,l326,r,292l,292,,xe" stroked="f">
                  <v:path arrowok="t" o:connecttype="custom" o:connectlocs="0,0;326,0;326,292;0,292;0,0" o:connectangles="0,0,0,0,0"/>
                </v:shape>
                <v:shape id="Freeform 36" o:spid="_x0000_s1051" style="position:absolute;left:1103;top:2471;width:207;height:293;visibility:visible;mso-wrap-style:square;v-text-anchor:top" coordsize="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HlcYA&#10;AADbAAAADwAAAGRycy9kb3ducmV2LnhtbESPT2sCMRTE74LfITzBW83aoi1bo0i7gtKTf9rS22Pz&#10;3KxuXtZNqtt+elMoeBxm5jfMZNbaSpyp8aVjBcNBAoI4d7rkQsFuu7h7AuEDssbKMSn4IQ+zabcz&#10;wVS7C6/pvAmFiBD2KSowIdSplD43ZNEPXE0cvb1rLIYom0LqBi8Rbit5nyRjabHkuGCwphdD+XHz&#10;bRW8HUafH6d38xrGv5a+qtUxO2WZUv1eO38GEagNt/B/e6kVPDzC35f4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LHlcYAAADbAAAADwAAAAAAAAAAAAAAAACYAgAAZHJz&#10;L2Rvd25yZXYueG1sUEsFBgAAAAAEAAQA9QAAAIsDAAAAAA==&#10;" path="m,l206,r,292l,292,,xe" stroked="f">
                  <v:path arrowok="t" o:connecttype="custom" o:connectlocs="0,0;206,0;206,292;0,292;0,0" o:connectangles="0,0,0,0,0"/>
                </v:shape>
                <v:shape id="Freeform 37" o:spid="_x0000_s1052" style="position:absolute;left:220;top:2769;width:327;height:293;visibility:visible;mso-wrap-style:square;v-text-anchor:top" coordsize="32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vksAA&#10;AADbAAAADwAAAGRycy9kb3ducmV2LnhtbERP3WrCMBS+H+wdwhl4N5M6EFeNZRMG241M5wMcmtO0&#10;2pyUJNPq0y8XAy8/vv9VNbpenCnEzrOGYqpAENfedGw1HH4+nhcgYkI22HsmDVeKUK0fH1ZYGn/h&#10;HZ33yYocwrFEDW1KQyllrFtyGKd+IM5c44PDlGGw0gS85HDXy5lSc+mw49zQ4kCblurT/tdpCK83&#10;3L7bW3Psi++vZmGVdU5pPXka35YgEo3pLv53fxoNL3ls/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6vksAAAADbAAAADwAAAAAAAAAAAAAAAACYAgAAZHJzL2Rvd25y&#10;ZXYueG1sUEsFBgAAAAAEAAQA9QAAAIUDAAAAAA==&#10;" path="m,l326,r,292l,292,,xe" stroked="f">
                  <v:path arrowok="t" o:connecttype="custom" o:connectlocs="0,0;326,0;326,292;0,292;0,0" o:connectangles="0,0,0,0,0"/>
                </v:shape>
                <v:shape id="Freeform 38" o:spid="_x0000_s1053" style="position:absolute;left:1933;top:3057;width:149;height:288;visibility:visible;mso-wrap-style:square;v-text-anchor:top" coordsize="14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GosYA&#10;AADbAAAADwAAAGRycy9kb3ducmV2LnhtbESPT2vCQBTE70K/w/IKvemm/imauglFKVQMlFovvT2y&#10;r0lo9m3MbmP007uC4HGYmd8wy7Q3teiodZVlBc+jCARxbnXFhYL99/twDsJ5ZI21ZVJwIgdp8jBY&#10;Yqztkb+o2/lCBAi7GBWU3jexlC4vyaAb2YY4eL+2NeiDbAupWzwGuKnlOIpepMGKw0KJDa1Kyv92&#10;/0bBYXyebc+b6WGdRTZr5p/c/WQTpZ4e+7dXEJ56fw/f2h9awWQB1y/hB8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HGosYAAADbAAAADwAAAAAAAAAAAAAAAACYAgAAZHJz&#10;L2Rvd25yZXYueG1sUEsFBgAAAAAEAAQA9QAAAIsDAAAAAA==&#10;" path="m,l148,r,287l,287,,xe" stroked="f">
                  <v:path arrowok="t" o:connecttype="custom" o:connectlocs="0,0;148,0;148,287;0,287;0,0" o:connectangles="0,0,0,0,0"/>
                </v:shape>
                <v:shape id="Freeform 39" o:spid="_x0000_s1054" style="position:absolute;left:1631;top:3340;width:984;height:303;visibility:visible;mso-wrap-style:square;v-text-anchor:top" coordsize="9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zUcIA&#10;AADbAAAADwAAAGRycy9kb3ducmV2LnhtbERPy2rCQBTdC/2H4RbciE5qi0jqKKUoSOkmRhB3l8zN&#10;g2TuhMyYR7++syh0eTjv3WE0jeipc5VlBS+rCARxZnXFhYJrelpuQTiPrLGxTAomcnDYP812GGs7&#10;cEL9xRcihLCLUUHpfRtL6bKSDLqVbYkDl9vOoA+wK6TucAjhppHrKNpIgxWHhhJb+iwpqy8Po2Dh&#10;vhOqv/LjVBf+nqf8+pOmN6Xmz+PHOwhPo/8X/7nPWsFbWB++h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nNRwgAAANsAAAAPAAAAAAAAAAAAAAAAAJgCAABkcnMvZG93&#10;bnJldi54bWxQSwUGAAAAAAQABAD1AAAAhwMAAAAA&#10;" path="m,l983,r,302l,302,,xe" stroked="f">
                  <v:path arrowok="t" o:connecttype="custom" o:connectlocs="0,0;983,0;983,302;0,302;0,0" o:connectangles="0,0,0,0,0"/>
                </v:shape>
                <v:shape id="Freeform 40" o:spid="_x0000_s1055" style="position:absolute;left:220;top:3647;width:327;height:293;visibility:visible;mso-wrap-style:square;v-text-anchor:top" coordsize="32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1csMA&#10;AADbAAAADwAAAGRycy9kb3ducmV2LnhtbESP0WoCMRRE3wv+Q7hC32qypYhujVIFwb4Uq37AZXM3&#10;u+3mZklS3fr1jSD0cZiZM8xiNbhOnCnE1rOGYqJAEFfetGw1nI7bpxmImJANdp5Jwy9FWC1HDwss&#10;jb/wJ50PyYoM4ViihialvpQyVg05jBPfE2ev9sFhyjJYaQJeMtx18lmpqXTYcl5osKdNQ9X34cdp&#10;CPMrfqzttf7qiv17PbPKOqe0fhwPb68gEg3pP3xv74yGlwJu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1csMAAADbAAAADwAAAAAAAAAAAAAAAACYAgAAZHJzL2Rv&#10;d25yZXYueG1sUEsFBgAAAAAEAAQA9QAAAIgDAAAAAA==&#10;" path="m,l326,r,292l,292,,xe" stroked="f">
                  <v:path arrowok="t" o:connecttype="custom" o:connectlocs="0,0;326,0;326,292;0,292;0,0" o:connectangles="0,0,0,0,0"/>
                </v:shape>
                <v:shape id="Freeform 41" o:spid="_x0000_s1056" style="position:absolute;left:1223;top:3647;width:207;height:293;visibility:visible;mso-wrap-style:square;v-text-anchor:top" coordsize="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XcMUA&#10;AADbAAAADwAAAGRycy9kb3ducmV2LnhtbESPT2sCMRTE74LfIbyCN81WVGRrlKIrVHpS+4feHpvX&#10;zdbNy7pJdeunN4LQ4zAzv2Fmi9ZW4kSNLx0reBwkIIhzp0suFLzt1/0pCB+QNVaOScEfeVjMu50Z&#10;ptqdeUunXShEhLBPUYEJoU6l9Lkhi37gauLofbvGYoiyKaRu8BzhtpLDJJlIiyXHBYM1LQ3lh92v&#10;VfD6M/78OL6bVZhcLH1Vm0N2zDKleg/t8xOIQG34D9/bL1rBaAi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xdwxQAAANsAAAAPAAAAAAAAAAAAAAAAAJgCAABkcnMv&#10;ZG93bnJldi54bWxQSwUGAAAAAAQABAD1AAAAigMAAAAA&#10;" path="m,l206,r,292l,292,,xe" stroked="f">
                  <v:path arrowok="t" o:connecttype="custom" o:connectlocs="0,0;206,0;206,292;0,292;0,0" o:connectangles="0,0,0,0,0"/>
                </v:shape>
                <v:shape id="Text Box 42" o:spid="_x0000_s1057" type="#_x0000_t202" style="position:absolute;left:230;top:558;width:2006;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DA5B73" w:rsidRDefault="00DA5B73">
                        <w:pPr>
                          <w:pStyle w:val="BodyText"/>
                          <w:kinsoku w:val="0"/>
                          <w:overflowPunct w:val="0"/>
                          <w:spacing w:line="278" w:lineRule="exact"/>
                          <w:ind w:left="0"/>
                          <w:rPr>
                            <w:rFonts w:ascii="Times New Roman" w:hAnsi="Times New Roman" w:cs="Times New Roman"/>
                            <w:sz w:val="28"/>
                            <w:szCs w:val="28"/>
                          </w:rPr>
                        </w:pPr>
                        <w:r>
                          <w:rPr>
                            <w:rFonts w:ascii="Times New Roman" w:hAnsi="Times New Roman" w:cs="Times New Roman"/>
                            <w:w w:val="95"/>
                            <w:sz w:val="28"/>
                            <w:szCs w:val="28"/>
                          </w:rPr>
                          <w:t>Hyperinsulinemia</w:t>
                        </w:r>
                      </w:p>
                    </w:txbxContent>
                  </v:textbox>
                </v:shape>
                <v:shape id="Text Box 43" o:spid="_x0000_s1058" type="#_x0000_t202" style="position:absolute;left:220;top:1246;width:2398;height:2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A5B73" w:rsidRDefault="00DA5B73">
                        <w:pPr>
                          <w:pStyle w:val="BodyText"/>
                          <w:kinsoku w:val="0"/>
                          <w:overflowPunct w:val="0"/>
                          <w:spacing w:line="245" w:lineRule="exact"/>
                          <w:ind w:left="0"/>
                          <w:rPr>
                            <w:rFonts w:ascii="Times New Roman" w:hAnsi="Times New Roman" w:cs="Times New Roman"/>
                            <w:spacing w:val="-1"/>
                          </w:rPr>
                        </w:pPr>
                        <w:r>
                          <w:rPr>
                            <w:rFonts w:ascii="Times New Roman" w:hAnsi="Times New Roman" w:cs="Times New Roman"/>
                            <w:spacing w:val="-1"/>
                          </w:rPr>
                          <w:t>Tumor</w:t>
                        </w:r>
                        <w:r>
                          <w:rPr>
                            <w:rFonts w:ascii="Times New Roman" w:hAnsi="Times New Roman" w:cs="Times New Roman"/>
                            <w:spacing w:val="-2"/>
                          </w:rPr>
                          <w:t xml:space="preserve"> </w:t>
                        </w:r>
                        <w:r>
                          <w:rPr>
                            <w:rFonts w:ascii="Times New Roman" w:hAnsi="Times New Roman" w:cs="Times New Roman"/>
                            <w:spacing w:val="-1"/>
                          </w:rPr>
                          <w:t>Growth</w:t>
                        </w:r>
                      </w:p>
                      <w:p w:rsidR="00DA5B73" w:rsidRDefault="00DA5B73">
                        <w:pPr>
                          <w:pStyle w:val="BodyText"/>
                          <w:kinsoku w:val="0"/>
                          <w:overflowPunct w:val="0"/>
                          <w:spacing w:before="4" w:line="293" w:lineRule="exact"/>
                          <w:ind w:left="120"/>
                          <w:rPr>
                            <w:rFonts w:ascii="Times New Roman" w:hAnsi="Times New Roman" w:cs="Times New Roman"/>
                            <w:color w:val="000000"/>
                            <w:spacing w:val="-1"/>
                          </w:rPr>
                        </w:pPr>
                        <w:r>
                          <w:rPr>
                            <w:rFonts w:ascii="Symbol" w:hAnsi="Symbol" w:cs="Symbol"/>
                            <w:color w:val="333333"/>
                          </w:rPr>
                          <w:t></w:t>
                        </w:r>
                        <w:r>
                          <w:rPr>
                            <w:rFonts w:ascii="Symbol" w:hAnsi="Symbol" w:cs="Symbol"/>
                            <w:color w:val="333333"/>
                            <w:spacing w:val="1"/>
                          </w:rPr>
                          <w:t></w:t>
                        </w:r>
                        <w:r>
                          <w:rPr>
                            <w:rFonts w:ascii="Times New Roman" w:hAnsi="Times New Roman" w:cs="Times New Roman"/>
                            <w:color w:val="000000"/>
                          </w:rPr>
                          <w:t>IGF1,</w:t>
                        </w:r>
                        <w:r>
                          <w:rPr>
                            <w:rFonts w:ascii="Times New Roman" w:hAnsi="Times New Roman" w:cs="Times New Roman"/>
                            <w:color w:val="000000"/>
                            <w:spacing w:val="-5"/>
                          </w:rPr>
                          <w:t xml:space="preserve"> </w:t>
                        </w:r>
                        <w:r>
                          <w:rPr>
                            <w:rFonts w:ascii="Symbol" w:hAnsi="Symbol" w:cs="Symbol"/>
                            <w:color w:val="333333"/>
                          </w:rPr>
                          <w:t></w:t>
                        </w:r>
                        <w:r>
                          <w:rPr>
                            <w:rFonts w:ascii="Symbol" w:hAnsi="Symbol" w:cs="Symbol"/>
                            <w:color w:val="333333"/>
                            <w:spacing w:val="1"/>
                          </w:rPr>
                          <w:t></w:t>
                        </w:r>
                        <w:r>
                          <w:rPr>
                            <w:rFonts w:ascii="Times New Roman" w:hAnsi="Times New Roman" w:cs="Times New Roman"/>
                            <w:color w:val="000000"/>
                            <w:spacing w:val="-1"/>
                          </w:rPr>
                          <w:t>IRS-1,</w:t>
                        </w:r>
                      </w:p>
                      <w:p w:rsidR="00DA5B73" w:rsidRPr="007F09FA" w:rsidRDefault="00DA5B73">
                        <w:pPr>
                          <w:pStyle w:val="BodyText"/>
                          <w:kinsoku w:val="0"/>
                          <w:overflowPunct w:val="0"/>
                          <w:spacing w:line="293" w:lineRule="exact"/>
                          <w:ind w:left="120"/>
                          <w:rPr>
                            <w:rFonts w:ascii="Times New Roman" w:hAnsi="Times New Roman" w:cs="Times New Roman"/>
                            <w:color w:val="000000"/>
                            <w:spacing w:val="-1"/>
                            <w:vertAlign w:val="superscript"/>
                            <w:lang w:eastAsia="zh-CN"/>
                          </w:rPr>
                        </w:pPr>
                        <w:r>
                          <w:rPr>
                            <w:rFonts w:ascii="Symbol" w:hAnsi="Symbol" w:cs="Symbol"/>
                            <w:color w:val="333333"/>
                          </w:rPr>
                          <w:t></w:t>
                        </w:r>
                        <w:r>
                          <w:rPr>
                            <w:rFonts w:ascii="Symbol" w:hAnsi="Symbol" w:cs="Symbol"/>
                            <w:color w:val="333333"/>
                            <w:spacing w:val="-3"/>
                          </w:rPr>
                          <w:t></w:t>
                        </w:r>
                        <w:r>
                          <w:rPr>
                            <w:rFonts w:ascii="Times New Roman" w:hAnsi="Times New Roman" w:cs="Times New Roman"/>
                            <w:color w:val="000000"/>
                            <w:spacing w:val="-1"/>
                          </w:rPr>
                          <w:t>M6P/IGF2R</w:t>
                        </w:r>
                        <w:r w:rsidRPr="007F09FA">
                          <w:rPr>
                            <w:rFonts w:ascii="Times New Roman" w:hAnsi="Times New Roman" w:cs="Times New Roman" w:hint="eastAsia"/>
                            <w:color w:val="000000"/>
                            <w:spacing w:val="-1"/>
                            <w:vertAlign w:val="superscript"/>
                            <w:lang w:eastAsia="zh-CN"/>
                          </w:rPr>
                          <w:t>1</w:t>
                        </w:r>
                      </w:p>
                      <w:p w:rsidR="00DA5B73" w:rsidRDefault="00DA5B73">
                        <w:pPr>
                          <w:pStyle w:val="BodyText"/>
                          <w:kinsoku w:val="0"/>
                          <w:overflowPunct w:val="0"/>
                          <w:spacing w:before="112" w:line="276" w:lineRule="exact"/>
                          <w:ind w:left="0" w:right="379"/>
                          <w:jc w:val="center"/>
                          <w:rPr>
                            <w:rFonts w:ascii="Times New Roman" w:hAnsi="Times New Roman" w:cs="Times New Roman"/>
                            <w:spacing w:val="-1"/>
                          </w:rPr>
                        </w:pPr>
                        <w:r>
                          <w:rPr>
                            <w:rFonts w:ascii="Times New Roman" w:hAnsi="Times New Roman" w:cs="Times New Roman"/>
                            <w:spacing w:val="-1"/>
                          </w:rPr>
                          <w:t>Inflammatory</w:t>
                        </w:r>
                        <w:r>
                          <w:rPr>
                            <w:rFonts w:ascii="Times New Roman" w:hAnsi="Times New Roman" w:cs="Times New Roman"/>
                            <w:spacing w:val="-16"/>
                          </w:rPr>
                          <w:t xml:space="preserve"> </w:t>
                        </w:r>
                        <w:r>
                          <w:rPr>
                            <w:rFonts w:ascii="Times New Roman" w:hAnsi="Times New Roman" w:cs="Times New Roman"/>
                            <w:spacing w:val="-1"/>
                          </w:rPr>
                          <w:t>Milieu</w:t>
                        </w:r>
                      </w:p>
                      <w:p w:rsidR="00DA5B73" w:rsidRDefault="00DA5B73">
                        <w:pPr>
                          <w:pStyle w:val="BodyText"/>
                          <w:kinsoku w:val="0"/>
                          <w:overflowPunct w:val="0"/>
                          <w:spacing w:line="294" w:lineRule="exact"/>
                          <w:ind w:left="120"/>
                          <w:rPr>
                            <w:rFonts w:ascii="Times New Roman" w:hAnsi="Times New Roman" w:cs="Times New Roman"/>
                            <w:color w:val="000000"/>
                            <w:spacing w:val="-1"/>
                          </w:rPr>
                        </w:pPr>
                        <w:r>
                          <w:rPr>
                            <w:rFonts w:ascii="Symbol" w:hAnsi="Symbol" w:cs="Symbol"/>
                            <w:color w:val="333333"/>
                          </w:rPr>
                          <w:t></w:t>
                        </w:r>
                        <w:r>
                          <w:rPr>
                            <w:rFonts w:ascii="Symbol" w:hAnsi="Symbol" w:cs="Symbol"/>
                            <w:color w:val="333333"/>
                            <w:spacing w:val="1"/>
                          </w:rPr>
                          <w:t></w:t>
                        </w:r>
                        <w:r>
                          <w:rPr>
                            <w:rFonts w:ascii="Times New Roman" w:hAnsi="Times New Roman" w:cs="Times New Roman"/>
                            <w:color w:val="000000"/>
                            <w:spacing w:val="-1"/>
                          </w:rPr>
                          <w:t>FFA,</w:t>
                        </w:r>
                        <w:r>
                          <w:rPr>
                            <w:rFonts w:ascii="Times New Roman" w:hAnsi="Times New Roman" w:cs="Times New Roman"/>
                            <w:color w:val="000000"/>
                            <w:spacing w:val="-5"/>
                          </w:rPr>
                          <w:t xml:space="preserve"> </w:t>
                        </w:r>
                        <w:r>
                          <w:rPr>
                            <w:rFonts w:ascii="Symbol" w:hAnsi="Symbol" w:cs="Symbol"/>
                            <w:color w:val="333333"/>
                          </w:rPr>
                          <w:t></w:t>
                        </w:r>
                        <w:r>
                          <w:rPr>
                            <w:rFonts w:ascii="Symbol" w:hAnsi="Symbol" w:cs="Symbol"/>
                            <w:color w:val="333333"/>
                            <w:spacing w:val="1"/>
                          </w:rPr>
                          <w:t></w:t>
                        </w:r>
                        <w:r>
                          <w:rPr>
                            <w:rFonts w:ascii="Times New Roman" w:hAnsi="Times New Roman" w:cs="Times New Roman"/>
                            <w:color w:val="000000"/>
                            <w:spacing w:val="-1"/>
                          </w:rPr>
                          <w:t>ROS</w:t>
                        </w:r>
                        <w:r>
                          <w:rPr>
                            <w:rFonts w:ascii="Times New Roman" w:hAnsi="Times New Roman" w:cs="Times New Roman" w:hint="eastAsia"/>
                            <w:color w:val="000000"/>
                            <w:spacing w:val="-1"/>
                            <w:vertAlign w:val="superscript"/>
                            <w:lang w:eastAsia="zh-CN"/>
                          </w:rPr>
                          <w:t>1</w:t>
                        </w:r>
                        <w:r>
                          <w:rPr>
                            <w:rFonts w:ascii="Times New Roman" w:hAnsi="Times New Roman" w:cs="Times New Roman"/>
                            <w:color w:val="000000"/>
                            <w:spacing w:val="-1"/>
                          </w:rPr>
                          <w:t>,</w:t>
                        </w:r>
                      </w:p>
                      <w:p w:rsidR="00DA5B73" w:rsidRDefault="00DA5B73">
                        <w:pPr>
                          <w:pStyle w:val="BodyText"/>
                          <w:kinsoku w:val="0"/>
                          <w:overflowPunct w:val="0"/>
                          <w:spacing w:before="25" w:line="274" w:lineRule="exact"/>
                          <w:ind w:left="120" w:right="443"/>
                          <w:rPr>
                            <w:rFonts w:ascii="Times New Roman" w:hAnsi="Times New Roman" w:cs="Times New Roman"/>
                            <w:color w:val="000000"/>
                          </w:rPr>
                        </w:pPr>
                        <w:r>
                          <w:rPr>
                            <w:rFonts w:ascii="Symbol" w:hAnsi="Symbol" w:cs="Symbol"/>
                            <w:color w:val="333333"/>
                          </w:rPr>
                          <w:t></w:t>
                        </w:r>
                        <w:r>
                          <w:rPr>
                            <w:rFonts w:ascii="Symbol" w:hAnsi="Symbol" w:cs="Symbol"/>
                            <w:color w:val="333333"/>
                            <w:spacing w:val="-9"/>
                          </w:rPr>
                          <w:t></w:t>
                        </w:r>
                        <w:r>
                          <w:rPr>
                            <w:rFonts w:ascii="Times New Roman" w:hAnsi="Times New Roman" w:cs="Times New Roman"/>
                            <w:color w:val="000000"/>
                            <w:spacing w:val="-1"/>
                          </w:rPr>
                          <w:t>proinflammatory</w:t>
                        </w:r>
                        <w:r>
                          <w:rPr>
                            <w:rFonts w:ascii="Times New Roman" w:hAnsi="Times New Roman" w:cs="Times New Roman"/>
                            <w:color w:val="000000"/>
                            <w:spacing w:val="23"/>
                          </w:rPr>
                          <w:t xml:space="preserve"> </w:t>
                        </w:r>
                        <w:r>
                          <w:rPr>
                            <w:rFonts w:ascii="Times New Roman" w:hAnsi="Times New Roman" w:cs="Times New Roman"/>
                            <w:color w:val="000000"/>
                            <w:spacing w:val="-1"/>
                          </w:rPr>
                          <w:t>cytokines</w:t>
                        </w:r>
                        <w:r>
                          <w:rPr>
                            <w:rFonts w:ascii="Times New Roman" w:hAnsi="Times New Roman" w:cs="Times New Roman"/>
                            <w:color w:val="000000"/>
                            <w:spacing w:val="11"/>
                          </w:rPr>
                          <w:t xml:space="preserve"> </w:t>
                        </w:r>
                        <w:r>
                          <w:rPr>
                            <w:rFonts w:ascii="Times New Roman" w:hAnsi="Times New Roman" w:cs="Times New Roman"/>
                            <w:color w:val="000000"/>
                          </w:rPr>
                          <w:t>(TNF-</w:t>
                        </w:r>
                        <w:r>
                          <w:rPr>
                            <w:rFonts w:ascii="Times New Roman" w:hAnsi="Times New Roman" w:cs="Times New Roman"/>
                            <w:color w:val="333333"/>
                          </w:rPr>
                          <w:t>α</w:t>
                        </w:r>
                        <w:r>
                          <w:rPr>
                            <w:rFonts w:ascii="Times New Roman" w:hAnsi="Times New Roman" w:cs="Times New Roman"/>
                            <w:color w:val="000000"/>
                          </w:rPr>
                          <w:t>,</w:t>
                        </w:r>
                      </w:p>
                      <w:p w:rsidR="00DA5B73" w:rsidRDefault="00DA5B73">
                        <w:pPr>
                          <w:pStyle w:val="BodyText"/>
                          <w:kinsoku w:val="0"/>
                          <w:overflowPunct w:val="0"/>
                          <w:spacing w:before="1"/>
                          <w:ind w:left="120"/>
                          <w:rPr>
                            <w:rFonts w:ascii="Times New Roman" w:hAnsi="Times New Roman" w:cs="Times New Roman"/>
                            <w:color w:val="000000"/>
                          </w:rPr>
                        </w:pPr>
                        <w:r>
                          <w:rPr>
                            <w:rFonts w:ascii="Times New Roman" w:hAnsi="Times New Roman" w:cs="Times New Roman"/>
                            <w:spacing w:val="-1"/>
                          </w:rPr>
                          <w:t>IL-6,</w:t>
                        </w:r>
                        <w:r>
                          <w:rPr>
                            <w:rFonts w:ascii="Times New Roman" w:hAnsi="Times New Roman" w:cs="Times New Roman"/>
                            <w:spacing w:val="-4"/>
                          </w:rPr>
                          <w:t xml:space="preserve"> </w:t>
                        </w:r>
                        <w:r>
                          <w:rPr>
                            <w:rFonts w:ascii="Times New Roman" w:hAnsi="Times New Roman" w:cs="Times New Roman"/>
                          </w:rPr>
                          <w:t>leptin),</w:t>
                        </w:r>
                        <w:r>
                          <w:rPr>
                            <w:rFonts w:ascii="Times New Roman" w:hAnsi="Times New Roman" w:cs="Times New Roman"/>
                            <w:spacing w:val="-8"/>
                          </w:rPr>
                          <w:t xml:space="preserve"> </w:t>
                        </w:r>
                        <w:r>
                          <w:rPr>
                            <w:rFonts w:ascii="Symbol" w:hAnsi="Symbol" w:cs="Symbol"/>
                            <w:color w:val="333333"/>
                          </w:rPr>
                          <w:t></w:t>
                        </w:r>
                        <w:r>
                          <w:rPr>
                            <w:rFonts w:ascii="Symbol" w:hAnsi="Symbol" w:cs="Symbol"/>
                            <w:color w:val="333333"/>
                            <w:spacing w:val="-2"/>
                          </w:rPr>
                          <w:t></w:t>
                        </w:r>
                        <w:r>
                          <w:rPr>
                            <w:rFonts w:ascii="Times New Roman" w:hAnsi="Times New Roman" w:cs="Times New Roman"/>
                            <w:color w:val="333333"/>
                            <w:spacing w:val="-1"/>
                          </w:rPr>
                          <w:t>STAT3,</w:t>
                        </w:r>
                      </w:p>
                      <w:p w:rsidR="00DA5B73" w:rsidRDefault="00DA5B73">
                        <w:pPr>
                          <w:pStyle w:val="BodyText"/>
                          <w:kinsoku w:val="0"/>
                          <w:overflowPunct w:val="0"/>
                          <w:spacing w:before="13"/>
                          <w:ind w:left="120"/>
                          <w:rPr>
                            <w:rFonts w:ascii="Times New Roman" w:hAnsi="Times New Roman" w:cs="Times New Roman"/>
                            <w:color w:val="000000"/>
                            <w:spacing w:val="-1"/>
                          </w:rPr>
                        </w:pPr>
                        <w:r>
                          <w:rPr>
                            <w:rFonts w:ascii="Symbol" w:hAnsi="Symbol" w:cs="Symbol"/>
                            <w:color w:val="333333"/>
                          </w:rPr>
                          <w:t></w:t>
                        </w:r>
                        <w:r>
                          <w:rPr>
                            <w:rFonts w:ascii="Symbol" w:hAnsi="Symbol" w:cs="Symbol"/>
                            <w:color w:val="333333"/>
                            <w:spacing w:val="-3"/>
                          </w:rPr>
                          <w:t></w:t>
                        </w:r>
                        <w:r>
                          <w:rPr>
                            <w:rFonts w:ascii="Times New Roman" w:hAnsi="Times New Roman" w:cs="Times New Roman"/>
                            <w:color w:val="000000"/>
                            <w:spacing w:val="-1"/>
                          </w:rPr>
                          <w:t>JNK1,</w:t>
                        </w:r>
                        <w:r>
                          <w:rPr>
                            <w:rFonts w:ascii="Times New Roman" w:hAnsi="Times New Roman" w:cs="Times New Roman"/>
                            <w:color w:val="000000"/>
                            <w:spacing w:val="-3"/>
                          </w:rPr>
                          <w:t xml:space="preserve"> </w:t>
                        </w:r>
                        <w:r>
                          <w:rPr>
                            <w:rFonts w:ascii="Symbol" w:hAnsi="Symbol" w:cs="Symbol"/>
                            <w:color w:val="333333"/>
                          </w:rPr>
                          <w:t></w:t>
                        </w:r>
                        <w:r>
                          <w:rPr>
                            <w:rFonts w:ascii="Symbol" w:hAnsi="Symbol" w:cs="Symbol"/>
                            <w:color w:val="333333"/>
                            <w:spacing w:val="-2"/>
                          </w:rPr>
                          <w:t></w:t>
                        </w:r>
                        <w:r>
                          <w:rPr>
                            <w:rFonts w:ascii="Times New Roman" w:hAnsi="Times New Roman" w:cs="Times New Roman"/>
                            <w:color w:val="000000"/>
                            <w:spacing w:val="-1"/>
                          </w:rPr>
                          <w:t>adiponectin</w:t>
                        </w:r>
                      </w:p>
                    </w:txbxContent>
                  </v:textbox>
                </v:shape>
                <v:shape id="Text Box 44" o:spid="_x0000_s1059" type="#_x0000_t202" style="position:absolute;left:2750;top:1096;width:2389;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A5B73" w:rsidRDefault="00DA5B73">
                        <w:pPr>
                          <w:pStyle w:val="BodyText"/>
                          <w:kinsoku w:val="0"/>
                          <w:overflowPunct w:val="0"/>
                          <w:spacing w:line="278" w:lineRule="exact"/>
                          <w:ind w:left="0"/>
                          <w:rPr>
                            <w:rFonts w:ascii="Times New Roman" w:hAnsi="Times New Roman" w:cs="Times New Roman"/>
                            <w:sz w:val="28"/>
                            <w:szCs w:val="28"/>
                          </w:rPr>
                        </w:pPr>
                        <w:r>
                          <w:rPr>
                            <w:rFonts w:ascii="Times New Roman" w:hAnsi="Times New Roman" w:cs="Times New Roman"/>
                            <w:spacing w:val="1"/>
                            <w:sz w:val="28"/>
                            <w:szCs w:val="28"/>
                          </w:rPr>
                          <w:t>Ce</w:t>
                        </w:r>
                        <w:r>
                          <w:rPr>
                            <w:rFonts w:ascii="Times New Roman" w:hAnsi="Times New Roman" w:cs="Times New Roman"/>
                            <w:spacing w:val="-1"/>
                            <w:sz w:val="28"/>
                            <w:szCs w:val="28"/>
                          </w:rPr>
                          <w:t>ll</w:t>
                        </w:r>
                        <w:r>
                          <w:rPr>
                            <w:rFonts w:ascii="Times New Roman" w:hAnsi="Times New Roman" w:cs="Times New Roman"/>
                            <w:sz w:val="28"/>
                            <w:szCs w:val="28"/>
                          </w:rPr>
                          <w:t>u</w:t>
                        </w:r>
                        <w:r>
                          <w:rPr>
                            <w:rFonts w:ascii="Times New Roman" w:hAnsi="Times New Roman" w:cs="Times New Roman"/>
                            <w:spacing w:val="4"/>
                            <w:sz w:val="28"/>
                            <w:szCs w:val="28"/>
                          </w:rPr>
                          <w:t>l</w:t>
                        </w:r>
                        <w:r>
                          <w:rPr>
                            <w:rFonts w:ascii="Times New Roman" w:hAnsi="Times New Roman" w:cs="Times New Roman"/>
                            <w:spacing w:val="-5"/>
                            <w:sz w:val="28"/>
                            <w:szCs w:val="28"/>
                          </w:rPr>
                          <w:t>a</w:t>
                        </w:r>
                        <w:r>
                          <w:rPr>
                            <w:rFonts w:ascii="Times New Roman" w:hAnsi="Times New Roman" w:cs="Times New Roman"/>
                            <w:sz w:val="28"/>
                            <w:szCs w:val="28"/>
                          </w:rPr>
                          <w:t>r</w:t>
                        </w:r>
                        <w:r>
                          <w:rPr>
                            <w:rFonts w:ascii="Times New Roman" w:hAnsi="Times New Roman" w:cs="Times New Roman"/>
                            <w:spacing w:val="-23"/>
                            <w:sz w:val="28"/>
                            <w:szCs w:val="28"/>
                          </w:rPr>
                          <w:t xml:space="preserve"> </w:t>
                        </w:r>
                        <w:r>
                          <w:rPr>
                            <w:rFonts w:ascii="Times New Roman" w:hAnsi="Times New Roman" w:cs="Times New Roman"/>
                            <w:spacing w:val="2"/>
                            <w:sz w:val="28"/>
                            <w:szCs w:val="28"/>
                          </w:rPr>
                          <w:t>M</w:t>
                        </w:r>
                        <w:r>
                          <w:rPr>
                            <w:rFonts w:ascii="Times New Roman" w:hAnsi="Times New Roman" w:cs="Times New Roman"/>
                            <w:spacing w:val="1"/>
                            <w:sz w:val="28"/>
                            <w:szCs w:val="28"/>
                          </w:rPr>
                          <w:t>ec</w:t>
                        </w:r>
                        <w:r>
                          <w:rPr>
                            <w:rFonts w:ascii="Times New Roman" w:hAnsi="Times New Roman" w:cs="Times New Roman"/>
                            <w:sz w:val="28"/>
                            <w:szCs w:val="28"/>
                          </w:rPr>
                          <w:t>h</w:t>
                        </w:r>
                        <w:r>
                          <w:rPr>
                            <w:rFonts w:ascii="Times New Roman" w:hAnsi="Times New Roman" w:cs="Times New Roman"/>
                            <w:spacing w:val="1"/>
                            <w:sz w:val="28"/>
                            <w:szCs w:val="28"/>
                          </w:rPr>
                          <w:t>a</w:t>
                        </w:r>
                        <w:r>
                          <w:rPr>
                            <w:rFonts w:ascii="Times New Roman" w:hAnsi="Times New Roman" w:cs="Times New Roman"/>
                            <w:sz w:val="28"/>
                            <w:szCs w:val="28"/>
                          </w:rPr>
                          <w:t>n</w:t>
                        </w:r>
                        <w:r>
                          <w:rPr>
                            <w:rFonts w:ascii="Times New Roman" w:hAnsi="Times New Roman" w:cs="Times New Roman"/>
                            <w:spacing w:val="4"/>
                            <w:sz w:val="28"/>
                            <w:szCs w:val="28"/>
                          </w:rPr>
                          <w:t>i</w:t>
                        </w:r>
                        <w:r>
                          <w:rPr>
                            <w:rFonts w:ascii="Times New Roman" w:hAnsi="Times New Roman" w:cs="Times New Roman"/>
                            <w:spacing w:val="-3"/>
                            <w:sz w:val="28"/>
                            <w:szCs w:val="28"/>
                          </w:rPr>
                          <w:t>s</w:t>
                        </w:r>
                        <w:r>
                          <w:rPr>
                            <w:rFonts w:ascii="Times New Roman" w:hAnsi="Times New Roman" w:cs="Times New Roman"/>
                            <w:spacing w:val="4"/>
                            <w:sz w:val="28"/>
                            <w:szCs w:val="28"/>
                          </w:rPr>
                          <w:t>m</w:t>
                        </w:r>
                        <w:r>
                          <w:rPr>
                            <w:rFonts w:ascii="Times New Roman" w:hAnsi="Times New Roman" w:cs="Times New Roman"/>
                            <w:sz w:val="28"/>
                            <w:szCs w:val="28"/>
                          </w:rPr>
                          <w:t>s</w:t>
                        </w:r>
                      </w:p>
                    </w:txbxContent>
                  </v:textbox>
                </v:shape>
                <v:shape id="Text Box 45" o:spid="_x0000_s1060" type="#_x0000_t202" style="position:absolute;left:8706;top:894;width:1648;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DA5B73" w:rsidRDefault="00DA5B73">
                        <w:pPr>
                          <w:pStyle w:val="BodyText"/>
                          <w:kinsoku w:val="0"/>
                          <w:overflowPunct w:val="0"/>
                          <w:spacing w:line="282" w:lineRule="exact"/>
                          <w:ind w:left="0"/>
                          <w:jc w:val="center"/>
                          <w:rPr>
                            <w:rFonts w:ascii="Times New Roman" w:hAnsi="Times New Roman" w:cs="Times New Roman"/>
                            <w:sz w:val="28"/>
                            <w:szCs w:val="28"/>
                          </w:rPr>
                        </w:pPr>
                        <w:r>
                          <w:rPr>
                            <w:rFonts w:ascii="Times New Roman" w:hAnsi="Times New Roman" w:cs="Times New Roman"/>
                            <w:w w:val="95"/>
                            <w:sz w:val="28"/>
                            <w:szCs w:val="28"/>
                          </w:rPr>
                          <w:t>Hepatocellular</w:t>
                        </w:r>
                      </w:p>
                      <w:p w:rsidR="00DA5B73" w:rsidRDefault="00DA5B73">
                        <w:pPr>
                          <w:pStyle w:val="BodyText"/>
                          <w:kinsoku w:val="0"/>
                          <w:overflowPunct w:val="0"/>
                          <w:spacing w:line="313" w:lineRule="exact"/>
                          <w:ind w:left="2"/>
                          <w:jc w:val="center"/>
                          <w:rPr>
                            <w:rFonts w:ascii="Times New Roman" w:hAnsi="Times New Roman" w:cs="Times New Roman"/>
                            <w:sz w:val="28"/>
                            <w:szCs w:val="28"/>
                          </w:rPr>
                        </w:pPr>
                        <w:r>
                          <w:rPr>
                            <w:rFonts w:ascii="Times New Roman" w:hAnsi="Times New Roman" w:cs="Times New Roman"/>
                            <w:sz w:val="28"/>
                            <w:szCs w:val="28"/>
                          </w:rPr>
                          <w:t>Carcinoma</w:t>
                        </w:r>
                      </w:p>
                    </w:txbxContent>
                  </v:textbox>
                </v:shape>
                <v:shape id="Text Box 46" o:spid="_x0000_s1061" type="#_x0000_t202" style="position:absolute;left:2750;top:1789;width:247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DA5B73" w:rsidRDefault="00DA5B73">
                        <w:pPr>
                          <w:pStyle w:val="BodyText"/>
                          <w:kinsoku w:val="0"/>
                          <w:overflowPunct w:val="0"/>
                          <w:spacing w:line="244" w:lineRule="exact"/>
                          <w:ind w:left="177" w:hanging="178"/>
                          <w:rPr>
                            <w:rFonts w:ascii="Times New Roman" w:hAnsi="Times New Roman" w:cs="Times New Roman"/>
                            <w:spacing w:val="-1"/>
                          </w:rPr>
                        </w:pPr>
                        <w:r>
                          <w:rPr>
                            <w:rFonts w:ascii="Times New Roman" w:hAnsi="Times New Roman" w:cs="Times New Roman"/>
                            <w:spacing w:val="-1"/>
                          </w:rPr>
                          <w:t>Hepatic</w:t>
                        </w:r>
                        <w:r>
                          <w:rPr>
                            <w:rFonts w:ascii="Times New Roman" w:hAnsi="Times New Roman" w:cs="Times New Roman"/>
                            <w:spacing w:val="-7"/>
                          </w:rPr>
                          <w:t xml:space="preserve"> </w:t>
                        </w:r>
                        <w:r>
                          <w:rPr>
                            <w:rFonts w:ascii="Times New Roman" w:hAnsi="Times New Roman" w:cs="Times New Roman"/>
                            <w:spacing w:val="-1"/>
                          </w:rPr>
                          <w:t>Progenitor</w:t>
                        </w:r>
                        <w:r>
                          <w:rPr>
                            <w:rFonts w:ascii="Times New Roman" w:hAnsi="Times New Roman" w:cs="Times New Roman"/>
                            <w:spacing w:val="-4"/>
                          </w:rPr>
                          <w:t xml:space="preserve"> </w:t>
                        </w:r>
                        <w:r>
                          <w:rPr>
                            <w:rFonts w:ascii="Times New Roman" w:hAnsi="Times New Roman" w:cs="Times New Roman"/>
                            <w:spacing w:val="-1"/>
                          </w:rPr>
                          <w:t>Cells</w:t>
                        </w:r>
                      </w:p>
                      <w:p w:rsidR="00DA5B73" w:rsidRDefault="00DA5B73">
                        <w:pPr>
                          <w:pStyle w:val="BodyText"/>
                          <w:kinsoku w:val="0"/>
                          <w:overflowPunct w:val="0"/>
                          <w:spacing w:line="275" w:lineRule="exact"/>
                          <w:ind w:left="0" w:firstLine="177"/>
                          <w:rPr>
                            <w:rFonts w:ascii="Times New Roman" w:hAnsi="Times New Roman" w:cs="Times New Roman"/>
                            <w:spacing w:val="-1"/>
                          </w:rPr>
                        </w:pPr>
                        <w:r>
                          <w:rPr>
                            <w:rFonts w:ascii="Times New Roman" w:hAnsi="Times New Roman" w:cs="Times New Roman"/>
                            <w:spacing w:val="-1"/>
                          </w:rPr>
                          <w:t>Hedgehog</w:t>
                        </w:r>
                        <w:r>
                          <w:rPr>
                            <w:rFonts w:ascii="Times New Roman" w:hAnsi="Times New Roman" w:cs="Times New Roman"/>
                            <w:spacing w:val="-8"/>
                          </w:rPr>
                          <w:t xml:space="preserve"> </w:t>
                        </w:r>
                        <w:r>
                          <w:rPr>
                            <w:rFonts w:ascii="Times New Roman" w:hAnsi="Times New Roman" w:cs="Times New Roman"/>
                            <w:spacing w:val="-1"/>
                          </w:rPr>
                          <w:t>signaling</w:t>
                        </w:r>
                      </w:p>
                      <w:p w:rsidR="00DA5B73" w:rsidRDefault="00DA5B73">
                        <w:pPr>
                          <w:pStyle w:val="BodyText"/>
                          <w:kinsoku w:val="0"/>
                          <w:overflowPunct w:val="0"/>
                          <w:spacing w:before="113" w:line="242" w:lineRule="auto"/>
                          <w:ind w:left="0" w:right="729"/>
                          <w:rPr>
                            <w:rFonts w:ascii="Times New Roman" w:hAnsi="Times New Roman" w:cs="Times New Roman"/>
                            <w:spacing w:val="-1"/>
                          </w:rPr>
                        </w:pPr>
                        <w:r>
                          <w:rPr>
                            <w:rFonts w:ascii="Times New Roman" w:hAnsi="Times New Roman" w:cs="Times New Roman"/>
                            <w:spacing w:val="-1"/>
                          </w:rPr>
                          <w:t>Adaptive</w:t>
                        </w:r>
                        <w:r>
                          <w:rPr>
                            <w:rFonts w:ascii="Times New Roman" w:hAnsi="Times New Roman" w:cs="Times New Roman"/>
                            <w:spacing w:val="-14"/>
                          </w:rPr>
                          <w:t xml:space="preserve"> </w:t>
                        </w:r>
                        <w:r>
                          <w:rPr>
                            <w:rFonts w:ascii="Times New Roman" w:hAnsi="Times New Roman" w:cs="Times New Roman"/>
                            <w:spacing w:val="-1"/>
                          </w:rPr>
                          <w:t>Immune</w:t>
                        </w:r>
                        <w:r>
                          <w:rPr>
                            <w:rFonts w:ascii="Times New Roman" w:hAnsi="Times New Roman" w:cs="Times New Roman"/>
                            <w:spacing w:val="29"/>
                            <w:w w:val="99"/>
                          </w:rPr>
                          <w:t xml:space="preserve"> </w:t>
                        </w:r>
                        <w:r>
                          <w:rPr>
                            <w:rFonts w:ascii="Times New Roman" w:hAnsi="Times New Roman" w:cs="Times New Roman"/>
                            <w:spacing w:val="-1"/>
                          </w:rPr>
                          <w:t>Responses</w:t>
                        </w:r>
                      </w:p>
                      <w:p w:rsidR="00DA5B73" w:rsidRDefault="00DA5B73">
                        <w:pPr>
                          <w:pStyle w:val="BodyText"/>
                          <w:kinsoku w:val="0"/>
                          <w:overflowPunct w:val="0"/>
                          <w:spacing w:line="291" w:lineRule="exact"/>
                          <w:ind w:left="120"/>
                          <w:rPr>
                            <w:rFonts w:ascii="Times New Roman" w:hAnsi="Times New Roman" w:cs="Times New Roman"/>
                            <w:color w:val="000000"/>
                          </w:rPr>
                        </w:pPr>
                        <w:r>
                          <w:rPr>
                            <w:rFonts w:ascii="Symbol" w:hAnsi="Symbol" w:cs="Symbol"/>
                            <w:color w:val="333333"/>
                          </w:rPr>
                          <w:t></w:t>
                        </w:r>
                        <w:r>
                          <w:rPr>
                            <w:rFonts w:ascii="Symbol" w:hAnsi="Symbol" w:cs="Symbol"/>
                            <w:color w:val="333333"/>
                            <w:spacing w:val="-5"/>
                          </w:rPr>
                          <w:t></w:t>
                        </w:r>
                        <w:r>
                          <w:rPr>
                            <w:rFonts w:ascii="Times New Roman" w:hAnsi="Times New Roman" w:cs="Times New Roman"/>
                            <w:color w:val="000000"/>
                            <w:spacing w:val="-1"/>
                          </w:rPr>
                          <w:t>CD8+</w:t>
                        </w:r>
                        <w:r>
                          <w:rPr>
                            <w:rFonts w:ascii="Times New Roman" w:hAnsi="Times New Roman" w:cs="Times New Roman"/>
                            <w:color w:val="000000"/>
                            <w:spacing w:val="-5"/>
                          </w:rPr>
                          <w:t xml:space="preserve"> </w:t>
                        </w:r>
                        <w:r>
                          <w:rPr>
                            <w:rFonts w:ascii="Times New Roman" w:hAnsi="Times New Roman" w:cs="Times New Roman"/>
                            <w:color w:val="000000"/>
                          </w:rPr>
                          <w:t>T</w:t>
                        </w:r>
                        <w:r>
                          <w:rPr>
                            <w:rFonts w:ascii="Times New Roman" w:hAnsi="Times New Roman" w:cs="Times New Roman"/>
                            <w:color w:val="000000"/>
                            <w:spacing w:val="-6"/>
                          </w:rPr>
                          <w:t xml:space="preserve"> </w:t>
                        </w:r>
                        <w:r>
                          <w:rPr>
                            <w:rFonts w:ascii="Times New Roman" w:hAnsi="Times New Roman" w:cs="Times New Roman"/>
                            <w:color w:val="000000"/>
                          </w:rPr>
                          <w:t>lymphocytes,</w:t>
                        </w:r>
                      </w:p>
                      <w:p w:rsidR="00DA5B73" w:rsidRDefault="00DA5B73">
                        <w:pPr>
                          <w:pStyle w:val="BodyText"/>
                          <w:kinsoku w:val="0"/>
                          <w:overflowPunct w:val="0"/>
                          <w:spacing w:before="3" w:line="293" w:lineRule="exact"/>
                          <w:ind w:left="120"/>
                          <w:rPr>
                            <w:rFonts w:ascii="Times New Roman" w:hAnsi="Times New Roman" w:cs="Times New Roman"/>
                            <w:color w:val="000000"/>
                            <w:spacing w:val="-1"/>
                          </w:rPr>
                        </w:pPr>
                        <w:r>
                          <w:rPr>
                            <w:rFonts w:ascii="Symbol" w:hAnsi="Symbol" w:cs="Symbol"/>
                            <w:color w:val="333333"/>
                          </w:rPr>
                          <w:t></w:t>
                        </w:r>
                        <w:r>
                          <w:rPr>
                            <w:rFonts w:ascii="Symbol" w:hAnsi="Symbol" w:cs="Symbol"/>
                            <w:color w:val="333333"/>
                            <w:spacing w:val="-4"/>
                          </w:rPr>
                          <w:t></w:t>
                        </w:r>
                        <w:r>
                          <w:rPr>
                            <w:rFonts w:ascii="Times New Roman" w:hAnsi="Times New Roman" w:cs="Times New Roman"/>
                            <w:color w:val="000000"/>
                            <w:spacing w:val="-1"/>
                          </w:rPr>
                          <w:t>natural</w:t>
                        </w:r>
                        <w:r>
                          <w:rPr>
                            <w:rFonts w:ascii="Times New Roman" w:hAnsi="Times New Roman" w:cs="Times New Roman"/>
                            <w:color w:val="000000"/>
                            <w:spacing w:val="-6"/>
                          </w:rPr>
                          <w:t xml:space="preserve"> </w:t>
                        </w:r>
                        <w:r>
                          <w:rPr>
                            <w:rFonts w:ascii="Times New Roman" w:hAnsi="Times New Roman" w:cs="Times New Roman"/>
                            <w:color w:val="000000"/>
                            <w:spacing w:val="-1"/>
                          </w:rPr>
                          <w:t>killer</w:t>
                        </w:r>
                        <w:r>
                          <w:rPr>
                            <w:rFonts w:ascii="Times New Roman" w:hAnsi="Times New Roman" w:cs="Times New Roman"/>
                            <w:color w:val="000000"/>
                            <w:spacing w:val="-5"/>
                          </w:rPr>
                          <w:t xml:space="preserve"> </w:t>
                        </w:r>
                        <w:r>
                          <w:rPr>
                            <w:rFonts w:ascii="Times New Roman" w:hAnsi="Times New Roman" w:cs="Times New Roman"/>
                            <w:color w:val="000000"/>
                            <w:spacing w:val="-1"/>
                          </w:rPr>
                          <w:t>cells,</w:t>
                        </w:r>
                      </w:p>
                      <w:p w:rsidR="00DA5B73" w:rsidRDefault="00DA5B73">
                        <w:pPr>
                          <w:pStyle w:val="BodyText"/>
                          <w:kinsoku w:val="0"/>
                          <w:overflowPunct w:val="0"/>
                          <w:spacing w:line="293" w:lineRule="exact"/>
                          <w:ind w:left="120"/>
                          <w:rPr>
                            <w:rFonts w:ascii="Times New Roman" w:hAnsi="Times New Roman" w:cs="Times New Roman"/>
                            <w:color w:val="000000"/>
                            <w:spacing w:val="-1"/>
                          </w:rPr>
                        </w:pPr>
                        <w:r>
                          <w:rPr>
                            <w:rFonts w:ascii="Symbol" w:hAnsi="Symbol" w:cs="Symbol"/>
                            <w:color w:val="333333"/>
                          </w:rPr>
                          <w:t></w:t>
                        </w:r>
                        <w:r>
                          <w:rPr>
                            <w:rFonts w:ascii="Symbol" w:hAnsi="Symbol" w:cs="Symbol"/>
                            <w:color w:val="333333"/>
                            <w:spacing w:val="-5"/>
                          </w:rPr>
                          <w:t></w:t>
                        </w:r>
                        <w:r>
                          <w:rPr>
                            <w:rFonts w:ascii="Times New Roman" w:hAnsi="Times New Roman" w:cs="Times New Roman"/>
                            <w:color w:val="000000"/>
                            <w:spacing w:val="-1"/>
                          </w:rPr>
                          <w:t>CD4+</w:t>
                        </w:r>
                        <w:r>
                          <w:rPr>
                            <w:rFonts w:ascii="Times New Roman" w:hAnsi="Times New Roman" w:cs="Times New Roman"/>
                            <w:color w:val="000000"/>
                            <w:spacing w:val="-5"/>
                          </w:rPr>
                          <w:t xml:space="preserve"> </w:t>
                        </w:r>
                        <w:r>
                          <w:rPr>
                            <w:rFonts w:ascii="Times New Roman" w:hAnsi="Times New Roman" w:cs="Times New Roman"/>
                            <w:color w:val="000000"/>
                          </w:rPr>
                          <w:t>T</w:t>
                        </w:r>
                        <w:r>
                          <w:rPr>
                            <w:rFonts w:ascii="Times New Roman" w:hAnsi="Times New Roman" w:cs="Times New Roman"/>
                            <w:color w:val="000000"/>
                            <w:spacing w:val="-6"/>
                          </w:rPr>
                          <w:t xml:space="preserve"> </w:t>
                        </w:r>
                        <w:r>
                          <w:rPr>
                            <w:rFonts w:ascii="Times New Roman" w:hAnsi="Times New Roman" w:cs="Times New Roman"/>
                            <w:color w:val="000000"/>
                            <w:spacing w:val="-1"/>
                          </w:rPr>
                          <w:t>lymphocytes</w:t>
                        </w:r>
                      </w:p>
                    </w:txbxContent>
                  </v:textbox>
                </v:shape>
                <v:shape id="Text Box 47" o:spid="_x0000_s1062" type="#_x0000_t202" style="position:absolute;left:5452;top:1638;width:258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DA5B73" w:rsidRDefault="00DA5B73">
                        <w:pPr>
                          <w:pStyle w:val="BodyText"/>
                          <w:kinsoku w:val="0"/>
                          <w:overflowPunct w:val="0"/>
                          <w:spacing w:line="278" w:lineRule="exact"/>
                          <w:ind w:left="0"/>
                          <w:rPr>
                            <w:rFonts w:ascii="Times New Roman" w:hAnsi="Times New Roman" w:cs="Times New Roman"/>
                            <w:sz w:val="28"/>
                            <w:szCs w:val="28"/>
                          </w:rPr>
                        </w:pPr>
                        <w:r>
                          <w:rPr>
                            <w:rFonts w:ascii="Times New Roman" w:hAnsi="Times New Roman" w:cs="Times New Roman"/>
                            <w:sz w:val="28"/>
                            <w:szCs w:val="28"/>
                          </w:rPr>
                          <w:t>Genetic</w:t>
                        </w:r>
                        <w:r>
                          <w:rPr>
                            <w:rFonts w:ascii="Times New Roman" w:hAnsi="Times New Roman" w:cs="Times New Roman"/>
                            <w:spacing w:val="-23"/>
                            <w:sz w:val="28"/>
                            <w:szCs w:val="28"/>
                          </w:rPr>
                          <w:t xml:space="preserve"> </w:t>
                        </w:r>
                        <w:r>
                          <w:rPr>
                            <w:rFonts w:ascii="Times New Roman" w:hAnsi="Times New Roman" w:cs="Times New Roman"/>
                            <w:sz w:val="28"/>
                            <w:szCs w:val="28"/>
                          </w:rPr>
                          <w:t>Polymorphism</w:t>
                        </w:r>
                      </w:p>
                    </w:txbxContent>
                  </v:textbox>
                </v:shape>
                <v:shape id="Text Box 48" o:spid="_x0000_s1063" type="#_x0000_t202" style="position:absolute;left:5462;top:2278;width:203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DA5B73" w:rsidRDefault="00DA5B73">
                        <w:pPr>
                          <w:pStyle w:val="BodyText"/>
                          <w:kinsoku w:val="0"/>
                          <w:overflowPunct w:val="0"/>
                          <w:spacing w:line="240" w:lineRule="exact"/>
                          <w:ind w:left="0"/>
                          <w:rPr>
                            <w:rFonts w:ascii="Times New Roman" w:hAnsi="Times New Roman" w:cs="Times New Roman"/>
                            <w:spacing w:val="-1"/>
                          </w:rPr>
                        </w:pPr>
                        <w:r>
                          <w:rPr>
                            <w:rFonts w:ascii="Times New Roman" w:hAnsi="Times New Roman" w:cs="Times New Roman"/>
                            <w:spacing w:val="-1"/>
                          </w:rPr>
                          <w:t>PNPLA3</w:t>
                        </w:r>
                        <w:r>
                          <w:rPr>
                            <w:rFonts w:ascii="Times New Roman" w:hAnsi="Times New Roman" w:cs="Times New Roman"/>
                            <w:spacing w:val="-6"/>
                          </w:rPr>
                          <w:t xml:space="preserve"> </w:t>
                        </w:r>
                        <w:r>
                          <w:rPr>
                            <w:rFonts w:ascii="Times New Roman" w:hAnsi="Times New Roman" w:cs="Times New Roman"/>
                            <w:spacing w:val="-1"/>
                          </w:rPr>
                          <w:t>Mutations*</w:t>
                        </w:r>
                      </w:p>
                    </w:txbxContent>
                  </v:textbox>
                </v:shape>
                <w10:anchorlock/>
              </v:group>
            </w:pict>
          </mc:Fallback>
        </mc:AlternateContent>
      </w:r>
    </w:p>
    <w:p w:rsidR="006B124D" w:rsidRPr="007B45A8" w:rsidRDefault="00A24AF7" w:rsidP="007F09FA">
      <w:pPr>
        <w:pStyle w:val="BodyText"/>
        <w:spacing w:line="360" w:lineRule="auto"/>
        <w:ind w:left="0"/>
        <w:jc w:val="both"/>
        <w:rPr>
          <w:b/>
          <w:bCs/>
          <w:lang w:eastAsia="zh-CN"/>
        </w:rPr>
      </w:pPr>
      <w:r w:rsidRPr="007B45A8">
        <w:rPr>
          <w:b/>
          <w:bCs/>
        </w:rPr>
        <w:t xml:space="preserve">Figure 1 Proposed </w:t>
      </w:r>
      <w:r w:rsidR="00C8017B" w:rsidRPr="007B45A8">
        <w:rPr>
          <w:b/>
          <w:bCs/>
        </w:rPr>
        <w:t xml:space="preserve">mechanisms </w:t>
      </w:r>
      <w:r w:rsidRPr="007B45A8">
        <w:rPr>
          <w:b/>
          <w:bCs/>
        </w:rPr>
        <w:t xml:space="preserve">of </w:t>
      </w:r>
      <w:r w:rsidR="00DA5B73" w:rsidRPr="007B45A8">
        <w:rPr>
          <w:b/>
          <w:bCs/>
        </w:rPr>
        <w:t>nonalcoholic fatty liver disease</w:t>
      </w:r>
      <w:r w:rsidRPr="007B45A8">
        <w:rPr>
          <w:b/>
          <w:bCs/>
        </w:rPr>
        <w:t>-</w:t>
      </w:r>
      <w:r w:rsidR="00DA5B73" w:rsidRPr="007B45A8">
        <w:rPr>
          <w:b/>
          <w:bCs/>
        </w:rPr>
        <w:t>hepatocellular carcinoma</w:t>
      </w:r>
      <w:r w:rsidRPr="007B45A8">
        <w:rPr>
          <w:rFonts w:hint="eastAsia"/>
          <w:b/>
          <w:bCs/>
          <w:lang w:eastAsia="zh-CN"/>
        </w:rPr>
        <w:t xml:space="preserve">. </w:t>
      </w:r>
      <w:r w:rsidRPr="007B45A8">
        <w:rPr>
          <w:rFonts w:hint="eastAsia"/>
          <w:vertAlign w:val="superscript"/>
          <w:lang w:eastAsia="zh-CN"/>
        </w:rPr>
        <w:t>1</w:t>
      </w:r>
      <w:r w:rsidR="00BB5BAF" w:rsidRPr="007B45A8">
        <w:t>Mechanism</w:t>
      </w:r>
      <w:r w:rsidR="00BB5BAF" w:rsidRPr="007B45A8">
        <w:rPr>
          <w:spacing w:val="22"/>
        </w:rPr>
        <w:t xml:space="preserve"> </w:t>
      </w:r>
      <w:r w:rsidR="00BB5BAF" w:rsidRPr="007B45A8">
        <w:t>has</w:t>
      </w:r>
      <w:r w:rsidR="00BB5BAF" w:rsidRPr="007B45A8">
        <w:rPr>
          <w:spacing w:val="19"/>
        </w:rPr>
        <w:t xml:space="preserve"> </w:t>
      </w:r>
      <w:r w:rsidR="00BB5BAF" w:rsidRPr="007B45A8">
        <w:t>been</w:t>
      </w:r>
      <w:r w:rsidR="00BB5BAF" w:rsidRPr="007B45A8">
        <w:rPr>
          <w:spacing w:val="20"/>
        </w:rPr>
        <w:t xml:space="preserve"> </w:t>
      </w:r>
      <w:r w:rsidR="00BB5BAF" w:rsidRPr="007B45A8">
        <w:t>identified</w:t>
      </w:r>
      <w:r w:rsidR="00BB5BAF" w:rsidRPr="007B45A8">
        <w:rPr>
          <w:spacing w:val="20"/>
        </w:rPr>
        <w:t xml:space="preserve"> </w:t>
      </w:r>
      <w:r w:rsidR="00BB5BAF" w:rsidRPr="007B45A8">
        <w:t>in</w:t>
      </w:r>
      <w:r w:rsidR="00BB5BAF" w:rsidRPr="007B45A8">
        <w:rPr>
          <w:spacing w:val="20"/>
        </w:rPr>
        <w:t xml:space="preserve"> </w:t>
      </w:r>
      <w:r w:rsidR="00DA5B73" w:rsidRPr="007B45A8">
        <w:rPr>
          <w:spacing w:val="1"/>
        </w:rPr>
        <w:t xml:space="preserve">nonalcoholic fatty liver disease </w:t>
      </w:r>
      <w:r w:rsidR="00BB5BAF" w:rsidRPr="007B45A8">
        <w:t>in</w:t>
      </w:r>
      <w:r w:rsidR="00BB5BAF" w:rsidRPr="007B45A8">
        <w:rPr>
          <w:spacing w:val="19"/>
        </w:rPr>
        <w:t xml:space="preserve"> </w:t>
      </w:r>
      <w:r w:rsidR="00BB5BAF" w:rsidRPr="007B45A8">
        <w:t>the</w:t>
      </w:r>
      <w:r w:rsidR="00BB5BAF" w:rsidRPr="007B45A8">
        <w:rPr>
          <w:spacing w:val="19"/>
        </w:rPr>
        <w:t xml:space="preserve"> </w:t>
      </w:r>
      <w:r w:rsidR="00BB5BAF" w:rsidRPr="007B45A8">
        <w:t>absence</w:t>
      </w:r>
      <w:r w:rsidR="00BB5BAF" w:rsidRPr="007B45A8">
        <w:rPr>
          <w:spacing w:val="20"/>
        </w:rPr>
        <w:t xml:space="preserve"> </w:t>
      </w:r>
      <w:r w:rsidR="00BB5BAF" w:rsidRPr="007B45A8">
        <w:t>of</w:t>
      </w:r>
      <w:r w:rsidR="00BB5BAF" w:rsidRPr="007B45A8">
        <w:rPr>
          <w:spacing w:val="18"/>
        </w:rPr>
        <w:t xml:space="preserve"> </w:t>
      </w:r>
      <w:r w:rsidR="00BB5BAF" w:rsidRPr="007B45A8">
        <w:t>cirrhosis</w:t>
      </w:r>
      <w:r w:rsidR="007F09FA" w:rsidRPr="007B45A8">
        <w:rPr>
          <w:rFonts w:hint="eastAsia"/>
          <w:lang w:eastAsia="zh-CN"/>
        </w:rPr>
        <w:t>.</w:t>
      </w:r>
      <w:r w:rsidR="007B45A8" w:rsidRPr="007B45A8">
        <w:rPr>
          <w:w w:val="102"/>
        </w:rPr>
        <w:t xml:space="preserve"> </w:t>
      </w:r>
      <w:r w:rsidR="00BB5BAF" w:rsidRPr="007B45A8">
        <w:rPr>
          <w:spacing w:val="11"/>
          <w:w w:val="102"/>
        </w:rPr>
        <w:t xml:space="preserve"> </w:t>
      </w:r>
      <w:r w:rsidR="00BB5BAF" w:rsidRPr="007B45A8">
        <w:t>IGF-1</w:t>
      </w:r>
      <w:r w:rsidR="007F09FA" w:rsidRPr="007B45A8">
        <w:rPr>
          <w:rFonts w:hint="eastAsia"/>
          <w:lang w:eastAsia="zh-CN"/>
        </w:rPr>
        <w:t>:</w:t>
      </w:r>
      <w:r w:rsidR="00BB5BAF" w:rsidRPr="007B45A8">
        <w:rPr>
          <w:spacing w:val="31"/>
        </w:rPr>
        <w:t xml:space="preserve"> </w:t>
      </w:r>
      <w:r w:rsidR="007F09FA" w:rsidRPr="007B45A8">
        <w:t>Insulin</w:t>
      </w:r>
      <w:r w:rsidR="00BB5BAF" w:rsidRPr="007B45A8">
        <w:t>-like</w:t>
      </w:r>
      <w:r w:rsidR="00BB5BAF" w:rsidRPr="007B45A8">
        <w:rPr>
          <w:spacing w:val="33"/>
        </w:rPr>
        <w:t xml:space="preserve"> </w:t>
      </w:r>
      <w:r w:rsidR="00BB5BAF" w:rsidRPr="007B45A8">
        <w:t>growth</w:t>
      </w:r>
      <w:r w:rsidR="00BB5BAF" w:rsidRPr="007B45A8">
        <w:rPr>
          <w:spacing w:val="33"/>
        </w:rPr>
        <w:t xml:space="preserve"> </w:t>
      </w:r>
      <w:r w:rsidR="00BB5BAF" w:rsidRPr="007B45A8">
        <w:t>factor-1;</w:t>
      </w:r>
      <w:r w:rsidR="00BB5BAF" w:rsidRPr="007B45A8">
        <w:rPr>
          <w:spacing w:val="32"/>
        </w:rPr>
        <w:t xml:space="preserve"> </w:t>
      </w:r>
      <w:r w:rsidR="00BB5BAF" w:rsidRPr="007B45A8">
        <w:t>IRS-1</w:t>
      </w:r>
      <w:r w:rsidR="007F09FA" w:rsidRPr="007B45A8">
        <w:rPr>
          <w:rFonts w:hint="eastAsia"/>
          <w:lang w:eastAsia="zh-CN"/>
        </w:rPr>
        <w:t>:</w:t>
      </w:r>
      <w:r w:rsidR="00BB5BAF" w:rsidRPr="007B45A8">
        <w:rPr>
          <w:spacing w:val="31"/>
        </w:rPr>
        <w:t xml:space="preserve"> </w:t>
      </w:r>
      <w:r w:rsidR="007F09FA" w:rsidRPr="007B45A8">
        <w:t>Insulin</w:t>
      </w:r>
      <w:r w:rsidR="007F09FA" w:rsidRPr="007B45A8">
        <w:rPr>
          <w:spacing w:val="33"/>
        </w:rPr>
        <w:t xml:space="preserve"> </w:t>
      </w:r>
      <w:r w:rsidR="00BB5BAF" w:rsidRPr="007B45A8">
        <w:t>receptor</w:t>
      </w:r>
      <w:r w:rsidR="00BB5BAF" w:rsidRPr="007B45A8">
        <w:rPr>
          <w:spacing w:val="33"/>
        </w:rPr>
        <w:t xml:space="preserve"> </w:t>
      </w:r>
      <w:r w:rsidR="00BB5BAF" w:rsidRPr="007B45A8">
        <w:t>substrate-1;</w:t>
      </w:r>
      <w:r w:rsidR="007F09FA" w:rsidRPr="007B45A8">
        <w:rPr>
          <w:rFonts w:hint="eastAsia"/>
          <w:b/>
          <w:bCs/>
          <w:lang w:eastAsia="zh-CN"/>
        </w:rPr>
        <w:t xml:space="preserve"> </w:t>
      </w:r>
      <w:r w:rsidR="00BB5BAF" w:rsidRPr="007B45A8">
        <w:t>M6P/IGF2R</w:t>
      </w:r>
      <w:r w:rsidR="007F09FA" w:rsidRPr="007B45A8">
        <w:rPr>
          <w:rFonts w:hint="eastAsia"/>
          <w:lang w:eastAsia="zh-CN"/>
        </w:rPr>
        <w:t>:</w:t>
      </w:r>
      <w:r w:rsidR="00BB5BAF" w:rsidRPr="007B45A8">
        <w:rPr>
          <w:spacing w:val="23"/>
        </w:rPr>
        <w:t xml:space="preserve"> </w:t>
      </w:r>
      <w:r w:rsidR="007F09FA" w:rsidRPr="007B45A8">
        <w:t>Mannose</w:t>
      </w:r>
      <w:r w:rsidR="007F09FA" w:rsidRPr="007B45A8">
        <w:rPr>
          <w:spacing w:val="25"/>
        </w:rPr>
        <w:t xml:space="preserve"> </w:t>
      </w:r>
      <w:r w:rsidR="00BB5BAF" w:rsidRPr="007B45A8">
        <w:t>6-phosphate/insulin-like</w:t>
      </w:r>
      <w:r w:rsidR="00BB5BAF" w:rsidRPr="007B45A8">
        <w:rPr>
          <w:spacing w:val="25"/>
        </w:rPr>
        <w:t xml:space="preserve"> </w:t>
      </w:r>
      <w:r w:rsidR="00BB5BAF" w:rsidRPr="007B45A8">
        <w:t>growth</w:t>
      </w:r>
      <w:r w:rsidR="00BB5BAF" w:rsidRPr="007B45A8">
        <w:rPr>
          <w:spacing w:val="24"/>
        </w:rPr>
        <w:t xml:space="preserve"> </w:t>
      </w:r>
      <w:r w:rsidR="00BB5BAF" w:rsidRPr="007B45A8">
        <w:t>factor-2</w:t>
      </w:r>
      <w:r w:rsidR="00BB5BAF" w:rsidRPr="007B45A8">
        <w:rPr>
          <w:spacing w:val="25"/>
        </w:rPr>
        <w:t xml:space="preserve"> </w:t>
      </w:r>
      <w:r w:rsidR="00BB5BAF" w:rsidRPr="007B45A8">
        <w:t>receptor;</w:t>
      </w:r>
      <w:r w:rsidR="00BB5BAF" w:rsidRPr="007B45A8">
        <w:rPr>
          <w:spacing w:val="24"/>
        </w:rPr>
        <w:t xml:space="preserve"> </w:t>
      </w:r>
      <w:r w:rsidR="00BB5BAF" w:rsidRPr="007B45A8">
        <w:t>FFA</w:t>
      </w:r>
      <w:r w:rsidR="007F09FA" w:rsidRPr="007B45A8">
        <w:rPr>
          <w:rFonts w:hint="eastAsia"/>
          <w:lang w:eastAsia="zh-CN"/>
        </w:rPr>
        <w:t>:</w:t>
      </w:r>
      <w:r w:rsidR="00BB5BAF" w:rsidRPr="007B45A8">
        <w:rPr>
          <w:spacing w:val="23"/>
        </w:rPr>
        <w:t xml:space="preserve"> </w:t>
      </w:r>
      <w:r w:rsidR="007F09FA" w:rsidRPr="007B45A8">
        <w:t>Free</w:t>
      </w:r>
      <w:r w:rsidR="007F09FA" w:rsidRPr="007B45A8">
        <w:rPr>
          <w:spacing w:val="25"/>
        </w:rPr>
        <w:t xml:space="preserve"> </w:t>
      </w:r>
      <w:r w:rsidR="00BB5BAF" w:rsidRPr="007B45A8">
        <w:t>fatty</w:t>
      </w:r>
      <w:r w:rsidR="00BB5BAF" w:rsidRPr="007B45A8">
        <w:rPr>
          <w:spacing w:val="25"/>
        </w:rPr>
        <w:t xml:space="preserve"> </w:t>
      </w:r>
      <w:r w:rsidR="00BB5BAF" w:rsidRPr="007B45A8">
        <w:t>acids;</w:t>
      </w:r>
      <w:r w:rsidR="00BB5BAF" w:rsidRPr="007B45A8">
        <w:rPr>
          <w:spacing w:val="72"/>
          <w:w w:val="102"/>
        </w:rPr>
        <w:t xml:space="preserve"> </w:t>
      </w:r>
      <w:r w:rsidR="00BB5BAF" w:rsidRPr="007B45A8">
        <w:t>ROS</w:t>
      </w:r>
      <w:r w:rsidR="007F09FA" w:rsidRPr="007B45A8">
        <w:rPr>
          <w:rFonts w:hint="eastAsia"/>
          <w:lang w:eastAsia="zh-CN"/>
        </w:rPr>
        <w:t>:</w:t>
      </w:r>
      <w:r w:rsidR="00BB5BAF" w:rsidRPr="007B45A8">
        <w:rPr>
          <w:spacing w:val="22"/>
        </w:rPr>
        <w:t xml:space="preserve"> </w:t>
      </w:r>
      <w:r w:rsidR="007F09FA" w:rsidRPr="007B45A8">
        <w:t>Reactive</w:t>
      </w:r>
      <w:r w:rsidR="007F09FA" w:rsidRPr="007B45A8">
        <w:rPr>
          <w:spacing w:val="24"/>
        </w:rPr>
        <w:t xml:space="preserve"> </w:t>
      </w:r>
      <w:r w:rsidR="00BB5BAF" w:rsidRPr="007B45A8">
        <w:t>oxidative</w:t>
      </w:r>
      <w:r w:rsidR="00BB5BAF" w:rsidRPr="007B45A8">
        <w:rPr>
          <w:spacing w:val="24"/>
        </w:rPr>
        <w:t xml:space="preserve"> </w:t>
      </w:r>
      <w:r w:rsidR="00BB5BAF" w:rsidRPr="007B45A8">
        <w:t>species;</w:t>
      </w:r>
      <w:r w:rsidR="00BB5BAF" w:rsidRPr="007B45A8">
        <w:rPr>
          <w:spacing w:val="23"/>
        </w:rPr>
        <w:t xml:space="preserve"> </w:t>
      </w:r>
      <w:r w:rsidR="00BB5BAF" w:rsidRPr="007B45A8">
        <w:t>TNF-</w:t>
      </w:r>
      <w:r w:rsidR="00BB5BAF" w:rsidRPr="007B45A8">
        <w:rPr>
          <w:rFonts w:cs="Times New Roman"/>
        </w:rPr>
        <w:t>α</w:t>
      </w:r>
      <w:r w:rsidR="007F09FA" w:rsidRPr="007B45A8">
        <w:rPr>
          <w:rFonts w:hint="eastAsia"/>
          <w:lang w:eastAsia="zh-CN"/>
        </w:rPr>
        <w:t>:</w:t>
      </w:r>
      <w:r w:rsidR="00BB5BAF" w:rsidRPr="007B45A8">
        <w:rPr>
          <w:spacing w:val="23"/>
        </w:rPr>
        <w:t xml:space="preserve"> </w:t>
      </w:r>
      <w:r w:rsidR="007F09FA" w:rsidRPr="007B45A8">
        <w:t>Tumor</w:t>
      </w:r>
      <w:r w:rsidR="007F09FA" w:rsidRPr="007B45A8">
        <w:rPr>
          <w:spacing w:val="24"/>
        </w:rPr>
        <w:t xml:space="preserve"> </w:t>
      </w:r>
      <w:r w:rsidR="00BB5BAF" w:rsidRPr="007B45A8">
        <w:t>necrosis</w:t>
      </w:r>
      <w:r w:rsidR="00BB5BAF" w:rsidRPr="007B45A8">
        <w:rPr>
          <w:spacing w:val="24"/>
        </w:rPr>
        <w:t xml:space="preserve"> </w:t>
      </w:r>
      <w:r w:rsidR="00BB5BAF" w:rsidRPr="007B45A8">
        <w:t>factor-alpha;</w:t>
      </w:r>
      <w:r w:rsidR="00BB5BAF" w:rsidRPr="007B45A8">
        <w:rPr>
          <w:spacing w:val="22"/>
        </w:rPr>
        <w:t xml:space="preserve"> </w:t>
      </w:r>
      <w:r w:rsidR="00BB5BAF" w:rsidRPr="007B45A8">
        <w:t>IL-6</w:t>
      </w:r>
      <w:r w:rsidR="007F09FA" w:rsidRPr="007B45A8">
        <w:rPr>
          <w:rFonts w:hint="eastAsia"/>
          <w:lang w:eastAsia="zh-CN"/>
        </w:rPr>
        <w:t>:</w:t>
      </w:r>
      <w:r w:rsidR="00BB5BAF" w:rsidRPr="007B45A8">
        <w:rPr>
          <w:spacing w:val="23"/>
        </w:rPr>
        <w:t xml:space="preserve"> </w:t>
      </w:r>
      <w:r w:rsidR="007F09FA" w:rsidRPr="007B45A8">
        <w:t>Interleukin</w:t>
      </w:r>
      <w:r w:rsidR="00BB5BAF" w:rsidRPr="007B45A8">
        <w:t>-6;</w:t>
      </w:r>
      <w:r w:rsidR="00BB5BAF" w:rsidRPr="007B45A8">
        <w:rPr>
          <w:spacing w:val="22"/>
        </w:rPr>
        <w:t xml:space="preserve"> </w:t>
      </w:r>
      <w:r w:rsidR="00BB5BAF" w:rsidRPr="007B45A8">
        <w:rPr>
          <w:spacing w:val="1"/>
        </w:rPr>
        <w:t>STAT3</w:t>
      </w:r>
      <w:r w:rsidR="007F09FA" w:rsidRPr="007B45A8">
        <w:rPr>
          <w:rFonts w:hint="eastAsia"/>
          <w:spacing w:val="1"/>
          <w:lang w:eastAsia="zh-CN"/>
        </w:rPr>
        <w:t>:</w:t>
      </w:r>
      <w:r w:rsidR="00BB5BAF" w:rsidRPr="007B45A8">
        <w:rPr>
          <w:spacing w:val="60"/>
          <w:w w:val="102"/>
        </w:rPr>
        <w:t xml:space="preserve"> </w:t>
      </w:r>
      <w:r w:rsidR="007F09FA" w:rsidRPr="007B45A8">
        <w:t>Signal</w:t>
      </w:r>
      <w:r w:rsidR="007F09FA" w:rsidRPr="007B45A8">
        <w:rPr>
          <w:spacing w:val="21"/>
        </w:rPr>
        <w:t xml:space="preserve"> </w:t>
      </w:r>
      <w:r w:rsidR="00BB5BAF" w:rsidRPr="007B45A8">
        <w:t>transducer</w:t>
      </w:r>
      <w:r w:rsidR="00BB5BAF" w:rsidRPr="007B45A8">
        <w:rPr>
          <w:spacing w:val="23"/>
        </w:rPr>
        <w:t xml:space="preserve"> </w:t>
      </w:r>
      <w:r w:rsidR="00BB5BAF" w:rsidRPr="007B45A8">
        <w:t>and</w:t>
      </w:r>
      <w:r w:rsidR="00BB5BAF" w:rsidRPr="007B45A8">
        <w:rPr>
          <w:spacing w:val="24"/>
        </w:rPr>
        <w:t xml:space="preserve"> </w:t>
      </w:r>
      <w:r w:rsidR="00BB5BAF" w:rsidRPr="007B45A8">
        <w:t>activator</w:t>
      </w:r>
      <w:r w:rsidR="00BB5BAF" w:rsidRPr="007B45A8">
        <w:rPr>
          <w:spacing w:val="23"/>
        </w:rPr>
        <w:t xml:space="preserve"> </w:t>
      </w:r>
      <w:r w:rsidR="00BB5BAF" w:rsidRPr="007B45A8">
        <w:t>of</w:t>
      </w:r>
      <w:r w:rsidR="00BB5BAF" w:rsidRPr="007B45A8">
        <w:rPr>
          <w:spacing w:val="22"/>
        </w:rPr>
        <w:t xml:space="preserve"> </w:t>
      </w:r>
      <w:r w:rsidR="00BB5BAF" w:rsidRPr="007B45A8">
        <w:t>transcription;</w:t>
      </w:r>
      <w:r w:rsidR="00BB5BAF" w:rsidRPr="007B45A8">
        <w:rPr>
          <w:spacing w:val="20"/>
        </w:rPr>
        <w:t xml:space="preserve"> </w:t>
      </w:r>
      <w:r w:rsidR="00BB5BAF" w:rsidRPr="007B45A8">
        <w:t>JNK1</w:t>
      </w:r>
      <w:r w:rsidR="007F09FA" w:rsidRPr="007B45A8">
        <w:rPr>
          <w:rFonts w:hint="eastAsia"/>
          <w:lang w:eastAsia="zh-CN"/>
        </w:rPr>
        <w:t>:</w:t>
      </w:r>
      <w:r w:rsidR="00BB5BAF" w:rsidRPr="007B45A8">
        <w:rPr>
          <w:spacing w:val="21"/>
        </w:rPr>
        <w:t xml:space="preserve"> </w:t>
      </w:r>
      <w:r w:rsidR="00BB5BAF" w:rsidRPr="007B45A8">
        <w:t>c-Jun</w:t>
      </w:r>
      <w:r w:rsidR="00BB5BAF" w:rsidRPr="007B45A8">
        <w:rPr>
          <w:spacing w:val="23"/>
        </w:rPr>
        <w:t xml:space="preserve"> </w:t>
      </w:r>
      <w:r w:rsidR="00BB5BAF" w:rsidRPr="007B45A8">
        <w:t>amino-terminal</w:t>
      </w:r>
      <w:r w:rsidR="00BB5BAF" w:rsidRPr="007B45A8">
        <w:rPr>
          <w:spacing w:val="22"/>
        </w:rPr>
        <w:t xml:space="preserve"> </w:t>
      </w:r>
      <w:r w:rsidR="00BB5BAF" w:rsidRPr="007B45A8">
        <w:t>kinase</w:t>
      </w:r>
      <w:r w:rsidR="00BB5BAF" w:rsidRPr="007B45A8">
        <w:rPr>
          <w:spacing w:val="23"/>
        </w:rPr>
        <w:t xml:space="preserve"> </w:t>
      </w:r>
      <w:r w:rsidR="00BB5BAF" w:rsidRPr="007B45A8">
        <w:t>1;</w:t>
      </w:r>
      <w:r w:rsidR="00BB5BAF" w:rsidRPr="007B45A8">
        <w:rPr>
          <w:spacing w:val="21"/>
        </w:rPr>
        <w:t xml:space="preserve"> </w:t>
      </w:r>
      <w:r w:rsidR="00BB5BAF" w:rsidRPr="007B45A8">
        <w:rPr>
          <w:spacing w:val="1"/>
        </w:rPr>
        <w:t>PNPLA3</w:t>
      </w:r>
      <w:r w:rsidR="007F09FA" w:rsidRPr="007B45A8">
        <w:rPr>
          <w:rFonts w:hint="eastAsia"/>
          <w:spacing w:val="1"/>
          <w:lang w:eastAsia="zh-CN"/>
        </w:rPr>
        <w:t>:</w:t>
      </w:r>
      <w:r w:rsidR="00BB5BAF" w:rsidRPr="007B45A8">
        <w:rPr>
          <w:spacing w:val="56"/>
          <w:w w:val="102"/>
        </w:rPr>
        <w:t xml:space="preserve"> </w:t>
      </w:r>
      <w:r w:rsidR="007F09FA" w:rsidRPr="007B45A8">
        <w:t>Patatin</w:t>
      </w:r>
      <w:r w:rsidR="00BB5BAF" w:rsidRPr="007B45A8">
        <w:t>-like</w:t>
      </w:r>
      <w:r w:rsidR="00BB5BAF" w:rsidRPr="007B45A8">
        <w:rPr>
          <w:spacing w:val="41"/>
        </w:rPr>
        <w:t xml:space="preserve"> </w:t>
      </w:r>
      <w:r w:rsidR="00BB5BAF" w:rsidRPr="007B45A8">
        <w:t>phospholipase</w:t>
      </w:r>
      <w:r w:rsidR="00BB5BAF" w:rsidRPr="007B45A8">
        <w:rPr>
          <w:spacing w:val="41"/>
        </w:rPr>
        <w:t xml:space="preserve"> </w:t>
      </w:r>
      <w:r w:rsidR="00BB5BAF" w:rsidRPr="007B45A8">
        <w:t>domain-containing</w:t>
      </w:r>
      <w:r w:rsidR="00BB5BAF" w:rsidRPr="007B45A8">
        <w:rPr>
          <w:spacing w:val="41"/>
        </w:rPr>
        <w:t xml:space="preserve"> </w:t>
      </w:r>
      <w:r w:rsidR="00BB5BAF" w:rsidRPr="007B45A8">
        <w:t>protein</w:t>
      </w:r>
      <w:r w:rsidR="00BB5BAF" w:rsidRPr="007B45A8">
        <w:rPr>
          <w:spacing w:val="41"/>
        </w:rPr>
        <w:t xml:space="preserve"> </w:t>
      </w:r>
      <w:r w:rsidR="00BB5BAF" w:rsidRPr="007B45A8">
        <w:t>3</w:t>
      </w:r>
      <w:r w:rsidR="007F09FA" w:rsidRPr="007B45A8">
        <w:rPr>
          <w:rFonts w:hint="eastAsia"/>
          <w:lang w:eastAsia="zh-CN"/>
        </w:rPr>
        <w:t>.</w:t>
      </w:r>
    </w:p>
    <w:p w:rsidR="006B124D" w:rsidRPr="007B45A8" w:rsidRDefault="006B124D" w:rsidP="00A24AF7">
      <w:pPr>
        <w:pStyle w:val="BodyText"/>
        <w:kinsoku w:val="0"/>
        <w:overflowPunct w:val="0"/>
        <w:snapToGrid w:val="0"/>
        <w:spacing w:line="360" w:lineRule="auto"/>
        <w:ind w:left="0"/>
        <w:jc w:val="both"/>
        <w:sectPr w:rsidR="006B124D" w:rsidRPr="007B45A8">
          <w:pgSz w:w="12240" w:h="15840"/>
          <w:pgMar w:top="1420" w:right="200" w:bottom="940" w:left="1260" w:header="0" w:footer="743" w:gutter="0"/>
          <w:cols w:space="720" w:equalWidth="0">
            <w:col w:w="10780"/>
          </w:cols>
          <w:noEndnote/>
        </w:sectPr>
      </w:pPr>
    </w:p>
    <w:p w:rsidR="006B124D" w:rsidRPr="007B45A8" w:rsidRDefault="006B124D" w:rsidP="00C242B1">
      <w:pPr>
        <w:pStyle w:val="BodyText"/>
        <w:kinsoku w:val="0"/>
        <w:overflowPunct w:val="0"/>
        <w:snapToGrid w:val="0"/>
        <w:spacing w:line="360" w:lineRule="auto"/>
        <w:ind w:left="0"/>
        <w:jc w:val="both"/>
      </w:pPr>
    </w:p>
    <w:p w:rsidR="006B124D" w:rsidRPr="007B45A8" w:rsidRDefault="00BB5BAF" w:rsidP="00C242B1">
      <w:pPr>
        <w:pStyle w:val="Heading1"/>
        <w:kinsoku w:val="0"/>
        <w:overflowPunct w:val="0"/>
        <w:snapToGrid w:val="0"/>
        <w:spacing w:before="0" w:line="360" w:lineRule="auto"/>
        <w:ind w:left="0"/>
        <w:jc w:val="both"/>
        <w:rPr>
          <w:b w:val="0"/>
          <w:bCs w:val="0"/>
          <w:sz w:val="24"/>
          <w:szCs w:val="24"/>
        </w:rPr>
      </w:pPr>
      <w:bookmarkStart w:id="485" w:name="Wong_CR_et_al_NAFLD_HCC_Review_WJG_Revis"/>
      <w:bookmarkEnd w:id="485"/>
      <w:r w:rsidRPr="007B45A8">
        <w:rPr>
          <w:sz w:val="24"/>
          <w:szCs w:val="24"/>
        </w:rPr>
        <w:t>Table</w:t>
      </w:r>
      <w:r w:rsidRPr="007B45A8">
        <w:rPr>
          <w:spacing w:val="-11"/>
          <w:sz w:val="24"/>
          <w:szCs w:val="24"/>
        </w:rPr>
        <w:t xml:space="preserve"> </w:t>
      </w:r>
      <w:r w:rsidRPr="007B45A8">
        <w:rPr>
          <w:sz w:val="24"/>
          <w:szCs w:val="24"/>
        </w:rPr>
        <w:t>1</w:t>
      </w:r>
      <w:r w:rsidRPr="007B45A8">
        <w:rPr>
          <w:spacing w:val="-11"/>
          <w:sz w:val="24"/>
          <w:szCs w:val="24"/>
        </w:rPr>
        <w:t xml:space="preserve"> </w:t>
      </w:r>
      <w:r w:rsidRPr="007B45A8">
        <w:rPr>
          <w:sz w:val="24"/>
          <w:szCs w:val="24"/>
        </w:rPr>
        <w:t>Summary</w:t>
      </w:r>
      <w:r w:rsidRPr="007B45A8">
        <w:rPr>
          <w:spacing w:val="-11"/>
          <w:sz w:val="24"/>
          <w:szCs w:val="24"/>
        </w:rPr>
        <w:t xml:space="preserve"> </w:t>
      </w:r>
      <w:r w:rsidRPr="007B45A8">
        <w:rPr>
          <w:sz w:val="24"/>
          <w:szCs w:val="24"/>
        </w:rPr>
        <w:t>of</w:t>
      </w:r>
      <w:r w:rsidRPr="007B45A8">
        <w:rPr>
          <w:spacing w:val="-11"/>
          <w:sz w:val="24"/>
          <w:szCs w:val="24"/>
        </w:rPr>
        <w:t xml:space="preserve"> </w:t>
      </w:r>
      <w:r w:rsidR="00C8017B" w:rsidRPr="007B45A8">
        <w:rPr>
          <w:sz w:val="24"/>
          <w:szCs w:val="24"/>
        </w:rPr>
        <w:t>survival</w:t>
      </w:r>
      <w:r w:rsidR="00C8017B" w:rsidRPr="007B45A8">
        <w:rPr>
          <w:spacing w:val="-11"/>
          <w:sz w:val="24"/>
          <w:szCs w:val="24"/>
        </w:rPr>
        <w:t xml:space="preserve"> </w:t>
      </w:r>
      <w:r w:rsidR="00C8017B" w:rsidRPr="007B45A8">
        <w:rPr>
          <w:sz w:val="24"/>
          <w:szCs w:val="24"/>
        </w:rPr>
        <w:t>outcomes</w:t>
      </w:r>
      <w:r w:rsidR="00C8017B" w:rsidRPr="007B45A8">
        <w:rPr>
          <w:spacing w:val="-11"/>
          <w:sz w:val="24"/>
          <w:szCs w:val="24"/>
        </w:rPr>
        <w:t xml:space="preserve"> </w:t>
      </w:r>
      <w:r w:rsidR="00C8017B" w:rsidRPr="007B45A8">
        <w:rPr>
          <w:sz w:val="24"/>
          <w:szCs w:val="24"/>
        </w:rPr>
        <w:t>for</w:t>
      </w:r>
      <w:r w:rsidR="00C8017B" w:rsidRPr="007B45A8">
        <w:rPr>
          <w:spacing w:val="-11"/>
          <w:sz w:val="24"/>
          <w:szCs w:val="24"/>
        </w:rPr>
        <w:t xml:space="preserve"> </w:t>
      </w:r>
      <w:r w:rsidR="00C8017B" w:rsidRPr="007B45A8">
        <w:rPr>
          <w:sz w:val="24"/>
          <w:szCs w:val="24"/>
        </w:rPr>
        <w:t>presumed</w:t>
      </w:r>
      <w:r w:rsidR="00C8017B" w:rsidRPr="007B45A8">
        <w:rPr>
          <w:spacing w:val="-10"/>
          <w:sz w:val="24"/>
          <w:szCs w:val="24"/>
        </w:rPr>
        <w:t xml:space="preserve"> </w:t>
      </w:r>
      <w:r w:rsidR="00DA5B73" w:rsidRPr="007B45A8">
        <w:rPr>
          <w:sz w:val="24"/>
          <w:szCs w:val="24"/>
        </w:rPr>
        <w:t>nonalcoholic fatty liver disease</w:t>
      </w:r>
      <w:r w:rsidRPr="007B45A8">
        <w:rPr>
          <w:sz w:val="24"/>
          <w:szCs w:val="24"/>
        </w:rPr>
        <w:t>-</w:t>
      </w:r>
      <w:bookmarkStart w:id="486" w:name="OLE_LINK80"/>
      <w:bookmarkStart w:id="487" w:name="OLE_LINK81"/>
      <w:r w:rsidR="00DA5B73" w:rsidRPr="007B45A8">
        <w:rPr>
          <w:sz w:val="24"/>
          <w:szCs w:val="24"/>
        </w:rPr>
        <w:t>hepatocellular carcinoma</w:t>
      </w:r>
      <w:bookmarkEnd w:id="486"/>
      <w:bookmarkEnd w:id="487"/>
      <w:r w:rsidR="00DA5B73" w:rsidRPr="007B45A8">
        <w:rPr>
          <w:sz w:val="24"/>
          <w:szCs w:val="24"/>
        </w:rPr>
        <w:t xml:space="preserve"> </w:t>
      </w:r>
      <w:r w:rsidR="00C8017B" w:rsidRPr="007B45A8">
        <w:rPr>
          <w:sz w:val="24"/>
          <w:szCs w:val="24"/>
        </w:rPr>
        <w:t>undergoing</w:t>
      </w:r>
      <w:r w:rsidR="00C8017B" w:rsidRPr="007B45A8">
        <w:rPr>
          <w:spacing w:val="-11"/>
          <w:sz w:val="24"/>
          <w:szCs w:val="24"/>
        </w:rPr>
        <w:t xml:space="preserve"> </w:t>
      </w:r>
      <w:r w:rsidR="00C8017B" w:rsidRPr="007B45A8">
        <w:rPr>
          <w:sz w:val="24"/>
          <w:szCs w:val="24"/>
        </w:rPr>
        <w:t>curative</w:t>
      </w:r>
      <w:r w:rsidR="00C8017B" w:rsidRPr="007B45A8">
        <w:rPr>
          <w:spacing w:val="-11"/>
          <w:sz w:val="24"/>
          <w:szCs w:val="24"/>
        </w:rPr>
        <w:t xml:space="preserve"> </w:t>
      </w:r>
      <w:r w:rsidR="00C8017B" w:rsidRPr="007B45A8">
        <w:rPr>
          <w:sz w:val="24"/>
          <w:szCs w:val="24"/>
        </w:rPr>
        <w:t>therapies</w:t>
      </w:r>
    </w:p>
    <w:p w:rsidR="006B124D" w:rsidRPr="007B45A8" w:rsidRDefault="006B124D" w:rsidP="00C242B1">
      <w:pPr>
        <w:pStyle w:val="BodyText"/>
        <w:kinsoku w:val="0"/>
        <w:overflowPunct w:val="0"/>
        <w:snapToGrid w:val="0"/>
        <w:spacing w:line="360" w:lineRule="auto"/>
        <w:ind w:left="0"/>
        <w:jc w:val="both"/>
        <w:rPr>
          <w:b/>
          <w:bCs/>
        </w:rPr>
      </w:pPr>
    </w:p>
    <w:tbl>
      <w:tblPr>
        <w:tblW w:w="14513" w:type="dxa"/>
        <w:tblInd w:w="118" w:type="dxa"/>
        <w:tblLayout w:type="fixed"/>
        <w:tblCellMar>
          <w:left w:w="0" w:type="dxa"/>
          <w:right w:w="0" w:type="dxa"/>
        </w:tblCellMar>
        <w:tblLook w:val="0000" w:firstRow="0" w:lastRow="0" w:firstColumn="0" w:lastColumn="0" w:noHBand="0" w:noVBand="0"/>
      </w:tblPr>
      <w:tblGrid>
        <w:gridCol w:w="1687"/>
        <w:gridCol w:w="1766"/>
        <w:gridCol w:w="1368"/>
        <w:gridCol w:w="1958"/>
        <w:gridCol w:w="1567"/>
        <w:gridCol w:w="1958"/>
        <w:gridCol w:w="2157"/>
        <w:gridCol w:w="2052"/>
      </w:tblGrid>
      <w:tr w:rsidR="006B124D" w:rsidRPr="007B45A8" w:rsidTr="00C8017B">
        <w:trPr>
          <w:trHeight w:hRule="exact" w:val="397"/>
        </w:trPr>
        <w:tc>
          <w:tcPr>
            <w:tcW w:w="1687" w:type="dxa"/>
            <w:vMerge w:val="restart"/>
            <w:tcBorders>
              <w:top w:val="single" w:sz="4" w:space="0" w:color="auto"/>
              <w:bottom w:val="single" w:sz="4" w:space="0" w:color="auto"/>
            </w:tcBorders>
          </w:tcPr>
          <w:p w:rsidR="006B124D" w:rsidRPr="007B45A8" w:rsidRDefault="00DA5B73" w:rsidP="00C242B1">
            <w:pPr>
              <w:pStyle w:val="TableParagraph"/>
              <w:kinsoku w:val="0"/>
              <w:overflowPunct w:val="0"/>
              <w:snapToGrid w:val="0"/>
              <w:spacing w:line="360" w:lineRule="auto"/>
              <w:jc w:val="both"/>
              <w:rPr>
                <w:rFonts w:ascii="Book Antiqua" w:hAnsi="Book Antiqua"/>
                <w:snapToGrid w:val="0"/>
              </w:rPr>
            </w:pPr>
            <w:r w:rsidRPr="007B45A8">
              <w:rPr>
                <w:rFonts w:ascii="Book Antiqua" w:hAnsi="Book Antiqua" w:hint="eastAsia"/>
                <w:b/>
                <w:bCs/>
                <w:snapToGrid w:val="0"/>
                <w:lang w:eastAsia="zh-CN"/>
              </w:rPr>
              <w:t xml:space="preserve">First </w:t>
            </w:r>
            <w:r w:rsidRPr="007B45A8">
              <w:rPr>
                <w:rFonts w:ascii="Book Antiqua" w:hAnsi="Book Antiqua"/>
                <w:b/>
                <w:bCs/>
                <w:snapToGrid w:val="0"/>
              </w:rPr>
              <w:t>author</w:t>
            </w:r>
          </w:p>
        </w:tc>
        <w:tc>
          <w:tcPr>
            <w:tcW w:w="1766" w:type="dxa"/>
            <w:vMerge w:val="restart"/>
            <w:tcBorders>
              <w:top w:val="single" w:sz="4" w:space="0" w:color="auto"/>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b/>
                <w:bCs/>
                <w:snapToGrid w:val="0"/>
              </w:rPr>
              <w:t xml:space="preserve">Study </w:t>
            </w:r>
            <w:r w:rsidR="00C8017B" w:rsidRPr="007B45A8">
              <w:rPr>
                <w:rFonts w:ascii="Book Antiqua" w:hAnsi="Book Antiqua"/>
                <w:b/>
                <w:bCs/>
                <w:snapToGrid w:val="0"/>
              </w:rPr>
              <w:t>design</w:t>
            </w:r>
          </w:p>
        </w:tc>
        <w:tc>
          <w:tcPr>
            <w:tcW w:w="1368" w:type="dxa"/>
            <w:vMerge w:val="restart"/>
            <w:tcBorders>
              <w:top w:val="single" w:sz="4" w:space="0" w:color="auto"/>
              <w:bottom w:val="single" w:sz="4" w:space="0" w:color="auto"/>
            </w:tcBorders>
          </w:tcPr>
          <w:p w:rsidR="006B124D" w:rsidRPr="007B45A8" w:rsidRDefault="00BB5BAF" w:rsidP="00C8017B">
            <w:pPr>
              <w:pStyle w:val="TableParagraph"/>
              <w:kinsoku w:val="0"/>
              <w:overflowPunct w:val="0"/>
              <w:snapToGrid w:val="0"/>
              <w:spacing w:line="360" w:lineRule="auto"/>
              <w:ind w:firstLine="39"/>
              <w:jc w:val="center"/>
              <w:rPr>
                <w:rFonts w:ascii="Book Antiqua" w:hAnsi="Book Antiqua"/>
                <w:snapToGrid w:val="0"/>
              </w:rPr>
            </w:pPr>
            <w:r w:rsidRPr="007B45A8">
              <w:rPr>
                <w:rFonts w:ascii="Book Antiqua" w:hAnsi="Book Antiqua"/>
                <w:b/>
                <w:bCs/>
                <w:snapToGrid w:val="0"/>
              </w:rPr>
              <w:t>Study Period</w:t>
            </w:r>
          </w:p>
        </w:tc>
        <w:tc>
          <w:tcPr>
            <w:tcW w:w="1958" w:type="dxa"/>
            <w:vMerge w:val="restart"/>
            <w:tcBorders>
              <w:top w:val="single" w:sz="4" w:space="0" w:color="auto"/>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b/>
                <w:bCs/>
                <w:snapToGrid w:val="0"/>
              </w:rPr>
              <w:t xml:space="preserve">Study </w:t>
            </w:r>
            <w:r w:rsidR="00C8017B" w:rsidRPr="007B45A8">
              <w:rPr>
                <w:rFonts w:ascii="Book Antiqua" w:hAnsi="Book Antiqua"/>
                <w:b/>
                <w:bCs/>
                <w:snapToGrid w:val="0"/>
              </w:rPr>
              <w:t>location</w:t>
            </w:r>
          </w:p>
        </w:tc>
        <w:tc>
          <w:tcPr>
            <w:tcW w:w="1567" w:type="dxa"/>
            <w:vMerge w:val="restart"/>
            <w:tcBorders>
              <w:top w:val="single" w:sz="4" w:space="0" w:color="auto"/>
              <w:bottom w:val="single" w:sz="4" w:space="0" w:color="auto"/>
            </w:tcBorders>
          </w:tcPr>
          <w:p w:rsidR="006B124D" w:rsidRPr="007B45A8" w:rsidRDefault="00BB5BAF" w:rsidP="00C8017B">
            <w:pPr>
              <w:pStyle w:val="TableParagraph"/>
              <w:kinsoku w:val="0"/>
              <w:overflowPunct w:val="0"/>
              <w:snapToGrid w:val="0"/>
              <w:spacing w:line="360" w:lineRule="auto"/>
              <w:ind w:hanging="104"/>
              <w:jc w:val="center"/>
              <w:rPr>
                <w:rFonts w:ascii="Book Antiqua" w:hAnsi="Book Antiqua"/>
                <w:snapToGrid w:val="0"/>
              </w:rPr>
            </w:pPr>
            <w:r w:rsidRPr="007B45A8">
              <w:rPr>
                <w:rFonts w:ascii="Book Antiqua" w:hAnsi="Book Antiqua"/>
                <w:b/>
                <w:bCs/>
                <w:snapToGrid w:val="0"/>
              </w:rPr>
              <w:t>Number of NAFLD-</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b/>
                <w:bCs/>
                <w:snapToGrid w:val="0"/>
              </w:rPr>
              <w:t xml:space="preserve">HCC </w:t>
            </w:r>
            <w:r w:rsidR="00C8017B" w:rsidRPr="007B45A8">
              <w:rPr>
                <w:rFonts w:ascii="Book Antiqua" w:hAnsi="Book Antiqua"/>
                <w:b/>
                <w:bCs/>
                <w:snapToGrid w:val="0"/>
              </w:rPr>
              <w:t>cases</w:t>
            </w:r>
          </w:p>
        </w:tc>
        <w:tc>
          <w:tcPr>
            <w:tcW w:w="1958" w:type="dxa"/>
            <w:vMerge w:val="restart"/>
            <w:tcBorders>
              <w:top w:val="single" w:sz="4" w:space="0" w:color="auto"/>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b/>
                <w:bCs/>
                <w:snapToGrid w:val="0"/>
              </w:rPr>
              <w:t>Treatment</w:t>
            </w:r>
            <w:r w:rsidR="00C8017B" w:rsidRPr="007B45A8">
              <w:rPr>
                <w:rFonts w:ascii="Book Antiqua" w:hAnsi="Book Antiqua" w:hint="eastAsia"/>
                <w:b/>
                <w:bCs/>
                <w:snapToGrid w:val="0"/>
                <w:vertAlign w:val="superscript"/>
              </w:rPr>
              <w:t>1</w:t>
            </w:r>
          </w:p>
        </w:tc>
        <w:tc>
          <w:tcPr>
            <w:tcW w:w="4209" w:type="dxa"/>
            <w:gridSpan w:val="2"/>
            <w:tcBorders>
              <w:top w:val="single" w:sz="4" w:space="0" w:color="auto"/>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b/>
                <w:bCs/>
                <w:snapToGrid w:val="0"/>
              </w:rPr>
              <w:t xml:space="preserve">Survival </w:t>
            </w:r>
            <w:r w:rsidR="00C8017B" w:rsidRPr="007B45A8">
              <w:rPr>
                <w:rFonts w:ascii="Book Antiqua" w:hAnsi="Book Antiqua"/>
                <w:b/>
                <w:bCs/>
                <w:snapToGrid w:val="0"/>
              </w:rPr>
              <w:t>outcomes</w:t>
            </w:r>
          </w:p>
        </w:tc>
      </w:tr>
      <w:tr w:rsidR="006B124D" w:rsidRPr="007B45A8" w:rsidTr="00C8017B">
        <w:trPr>
          <w:trHeight w:hRule="exact" w:val="790"/>
        </w:trPr>
        <w:tc>
          <w:tcPr>
            <w:tcW w:w="1687" w:type="dxa"/>
            <w:vMerge/>
            <w:tcBorders>
              <w:bottom w:val="single" w:sz="4" w:space="0" w:color="auto"/>
            </w:tcBorders>
          </w:tcPr>
          <w:p w:rsidR="006B124D" w:rsidRPr="007B45A8" w:rsidRDefault="006B124D" w:rsidP="00C242B1">
            <w:pPr>
              <w:pStyle w:val="TableParagraph"/>
              <w:kinsoku w:val="0"/>
              <w:overflowPunct w:val="0"/>
              <w:snapToGrid w:val="0"/>
              <w:spacing w:line="360" w:lineRule="auto"/>
              <w:jc w:val="both"/>
              <w:rPr>
                <w:rFonts w:ascii="Book Antiqua" w:hAnsi="Book Antiqua"/>
                <w:snapToGrid w:val="0"/>
              </w:rPr>
            </w:pPr>
          </w:p>
        </w:tc>
        <w:tc>
          <w:tcPr>
            <w:tcW w:w="1766" w:type="dxa"/>
            <w:vMerge/>
            <w:tcBorders>
              <w:bottom w:val="single" w:sz="4" w:space="0" w:color="auto"/>
            </w:tcBorders>
          </w:tcPr>
          <w:p w:rsidR="006B124D" w:rsidRPr="007B45A8" w:rsidRDefault="006B124D" w:rsidP="00C8017B">
            <w:pPr>
              <w:pStyle w:val="TableParagraph"/>
              <w:kinsoku w:val="0"/>
              <w:overflowPunct w:val="0"/>
              <w:snapToGrid w:val="0"/>
              <w:spacing w:line="360" w:lineRule="auto"/>
              <w:jc w:val="center"/>
              <w:rPr>
                <w:rFonts w:ascii="Book Antiqua" w:hAnsi="Book Antiqua"/>
                <w:snapToGrid w:val="0"/>
              </w:rPr>
            </w:pPr>
          </w:p>
        </w:tc>
        <w:tc>
          <w:tcPr>
            <w:tcW w:w="1368" w:type="dxa"/>
            <w:vMerge/>
            <w:tcBorders>
              <w:bottom w:val="single" w:sz="4" w:space="0" w:color="auto"/>
            </w:tcBorders>
          </w:tcPr>
          <w:p w:rsidR="006B124D" w:rsidRPr="007B45A8" w:rsidRDefault="006B124D" w:rsidP="00C8017B">
            <w:pPr>
              <w:pStyle w:val="TableParagraph"/>
              <w:kinsoku w:val="0"/>
              <w:overflowPunct w:val="0"/>
              <w:snapToGrid w:val="0"/>
              <w:spacing w:line="360" w:lineRule="auto"/>
              <w:jc w:val="center"/>
              <w:rPr>
                <w:rFonts w:ascii="Book Antiqua" w:hAnsi="Book Antiqua"/>
                <w:snapToGrid w:val="0"/>
              </w:rPr>
            </w:pPr>
          </w:p>
        </w:tc>
        <w:tc>
          <w:tcPr>
            <w:tcW w:w="1958" w:type="dxa"/>
            <w:vMerge/>
            <w:tcBorders>
              <w:bottom w:val="single" w:sz="4" w:space="0" w:color="auto"/>
            </w:tcBorders>
          </w:tcPr>
          <w:p w:rsidR="006B124D" w:rsidRPr="007B45A8" w:rsidRDefault="006B124D" w:rsidP="00C8017B">
            <w:pPr>
              <w:pStyle w:val="TableParagraph"/>
              <w:kinsoku w:val="0"/>
              <w:overflowPunct w:val="0"/>
              <w:snapToGrid w:val="0"/>
              <w:spacing w:line="360" w:lineRule="auto"/>
              <w:jc w:val="center"/>
              <w:rPr>
                <w:rFonts w:ascii="Book Antiqua" w:hAnsi="Book Antiqua"/>
                <w:snapToGrid w:val="0"/>
              </w:rPr>
            </w:pPr>
          </w:p>
        </w:tc>
        <w:tc>
          <w:tcPr>
            <w:tcW w:w="1567" w:type="dxa"/>
            <w:vMerge/>
            <w:tcBorders>
              <w:bottom w:val="single" w:sz="4" w:space="0" w:color="auto"/>
            </w:tcBorders>
          </w:tcPr>
          <w:p w:rsidR="006B124D" w:rsidRPr="007B45A8" w:rsidRDefault="006B124D" w:rsidP="00C8017B">
            <w:pPr>
              <w:pStyle w:val="TableParagraph"/>
              <w:kinsoku w:val="0"/>
              <w:overflowPunct w:val="0"/>
              <w:snapToGrid w:val="0"/>
              <w:spacing w:line="360" w:lineRule="auto"/>
              <w:jc w:val="center"/>
              <w:rPr>
                <w:rFonts w:ascii="Book Antiqua" w:hAnsi="Book Antiqua"/>
                <w:snapToGrid w:val="0"/>
              </w:rPr>
            </w:pPr>
          </w:p>
        </w:tc>
        <w:tc>
          <w:tcPr>
            <w:tcW w:w="1958" w:type="dxa"/>
            <w:vMerge/>
            <w:tcBorders>
              <w:bottom w:val="single" w:sz="4" w:space="0" w:color="auto"/>
            </w:tcBorders>
          </w:tcPr>
          <w:p w:rsidR="006B124D" w:rsidRPr="007B45A8" w:rsidRDefault="006B124D" w:rsidP="00C8017B">
            <w:pPr>
              <w:pStyle w:val="TableParagraph"/>
              <w:kinsoku w:val="0"/>
              <w:overflowPunct w:val="0"/>
              <w:snapToGrid w:val="0"/>
              <w:spacing w:line="360" w:lineRule="auto"/>
              <w:jc w:val="center"/>
              <w:rPr>
                <w:rFonts w:ascii="Book Antiqua" w:hAnsi="Book Antiqua"/>
                <w:snapToGrid w:val="0"/>
              </w:rPr>
            </w:pPr>
          </w:p>
        </w:tc>
        <w:tc>
          <w:tcPr>
            <w:tcW w:w="2157" w:type="dxa"/>
            <w:tcBorders>
              <w:top w:val="single" w:sz="4" w:space="0" w:color="auto"/>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b/>
                <w:bCs/>
                <w:snapToGrid w:val="0"/>
              </w:rPr>
              <w:t xml:space="preserve">Overall </w:t>
            </w:r>
            <w:r w:rsidR="00C8017B" w:rsidRPr="007B45A8">
              <w:rPr>
                <w:rFonts w:ascii="Book Antiqua" w:hAnsi="Book Antiqua"/>
                <w:b/>
                <w:bCs/>
                <w:snapToGrid w:val="0"/>
              </w:rPr>
              <w:t>survival</w:t>
            </w:r>
          </w:p>
        </w:tc>
        <w:tc>
          <w:tcPr>
            <w:tcW w:w="2052" w:type="dxa"/>
            <w:tcBorders>
              <w:top w:val="single" w:sz="4" w:space="0" w:color="auto"/>
              <w:bottom w:val="single" w:sz="4" w:space="0" w:color="auto"/>
            </w:tcBorders>
          </w:tcPr>
          <w:p w:rsidR="006B124D" w:rsidRPr="007B45A8" w:rsidRDefault="00BB5BAF" w:rsidP="00C8017B">
            <w:pPr>
              <w:pStyle w:val="TableParagraph"/>
              <w:kinsoku w:val="0"/>
              <w:overflowPunct w:val="0"/>
              <w:snapToGrid w:val="0"/>
              <w:spacing w:line="360" w:lineRule="auto"/>
              <w:ind w:hanging="220"/>
              <w:jc w:val="center"/>
              <w:rPr>
                <w:rFonts w:ascii="Book Antiqua" w:hAnsi="Book Antiqua"/>
                <w:snapToGrid w:val="0"/>
              </w:rPr>
            </w:pPr>
            <w:r w:rsidRPr="007B45A8">
              <w:rPr>
                <w:rFonts w:ascii="Book Antiqua" w:hAnsi="Book Antiqua"/>
                <w:b/>
                <w:bCs/>
                <w:snapToGrid w:val="0"/>
              </w:rPr>
              <w:t>Disease-</w:t>
            </w:r>
            <w:r w:rsidR="00C8017B" w:rsidRPr="007B45A8">
              <w:rPr>
                <w:rFonts w:ascii="Book Antiqua" w:hAnsi="Book Antiqua"/>
                <w:b/>
                <w:bCs/>
                <w:snapToGrid w:val="0"/>
              </w:rPr>
              <w:t xml:space="preserve">free </w:t>
            </w:r>
            <w:r w:rsidRPr="007B45A8">
              <w:rPr>
                <w:rFonts w:ascii="Book Antiqua" w:hAnsi="Book Antiqua"/>
                <w:b/>
                <w:bCs/>
                <w:snapToGrid w:val="0"/>
              </w:rPr>
              <w:t>Survival</w:t>
            </w:r>
          </w:p>
        </w:tc>
      </w:tr>
      <w:tr w:rsidR="006B124D" w:rsidRPr="007B45A8" w:rsidTr="00DA5B73">
        <w:trPr>
          <w:trHeight w:hRule="exact" w:val="1469"/>
        </w:trPr>
        <w:tc>
          <w:tcPr>
            <w:tcW w:w="1687" w:type="dxa"/>
            <w:tcBorders>
              <w:top w:val="single" w:sz="4" w:space="0" w:color="auto"/>
            </w:tcBorders>
          </w:tcPr>
          <w:p w:rsidR="006B124D" w:rsidRPr="007B45A8" w:rsidRDefault="00BB5BAF" w:rsidP="00DA5B73">
            <w:pPr>
              <w:pStyle w:val="TableParagraph"/>
              <w:kinsoku w:val="0"/>
              <w:overflowPunct w:val="0"/>
              <w:snapToGrid w:val="0"/>
              <w:spacing w:line="360" w:lineRule="auto"/>
              <w:jc w:val="both"/>
              <w:rPr>
                <w:rFonts w:ascii="Book Antiqua" w:hAnsi="Book Antiqua"/>
                <w:snapToGrid w:val="0"/>
              </w:rPr>
            </w:pPr>
            <w:r w:rsidRPr="007B45A8">
              <w:rPr>
                <w:rFonts w:ascii="Book Antiqua" w:hAnsi="Book Antiqua"/>
                <w:snapToGrid w:val="0"/>
              </w:rPr>
              <w:t>Reddy</w:t>
            </w:r>
          </w:p>
        </w:tc>
        <w:tc>
          <w:tcPr>
            <w:tcW w:w="1766" w:type="dxa"/>
            <w:tcBorders>
              <w:top w:val="single" w:sz="4" w:space="0" w:color="auto"/>
            </w:tcBorders>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 xml:space="preserve">Retrospective </w:t>
            </w:r>
            <w:r w:rsidR="00BB5BAF" w:rsidRPr="007B45A8">
              <w:rPr>
                <w:rFonts w:ascii="Book Antiqua" w:hAnsi="Book Antiqua"/>
                <w:snapToGrid w:val="0"/>
              </w:rPr>
              <w:t>cohort</w:t>
            </w:r>
          </w:p>
        </w:tc>
        <w:tc>
          <w:tcPr>
            <w:tcW w:w="1368" w:type="dxa"/>
            <w:tcBorders>
              <w:top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2000-2010</w:t>
            </w:r>
          </w:p>
        </w:tc>
        <w:tc>
          <w:tcPr>
            <w:tcW w:w="1958" w:type="dxa"/>
            <w:tcBorders>
              <w:top w:val="single" w:sz="4" w:space="0" w:color="auto"/>
            </w:tcBorders>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Single-centered</w:t>
            </w:r>
            <w:r w:rsidR="00BB5BAF" w:rsidRPr="007B45A8">
              <w:rPr>
                <w:rFonts w:ascii="Book Antiqua" w:hAnsi="Book Antiqua"/>
                <w:snapToGrid w:val="0"/>
              </w:rPr>
              <w:t xml:space="preserve"> (United States)</w:t>
            </w:r>
          </w:p>
        </w:tc>
        <w:tc>
          <w:tcPr>
            <w:tcW w:w="1567" w:type="dxa"/>
            <w:tcBorders>
              <w:top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52</w:t>
            </w:r>
          </w:p>
        </w:tc>
        <w:tc>
          <w:tcPr>
            <w:tcW w:w="1958" w:type="dxa"/>
            <w:tcBorders>
              <w:top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OLT,</w:t>
            </w:r>
          </w:p>
          <w:p w:rsidR="006B124D" w:rsidRPr="007B45A8" w:rsidRDefault="00C8017B" w:rsidP="00C8017B">
            <w:pPr>
              <w:pStyle w:val="TableParagraph"/>
              <w:kinsoku w:val="0"/>
              <w:overflowPunct w:val="0"/>
              <w:snapToGrid w:val="0"/>
              <w:spacing w:line="360" w:lineRule="auto"/>
              <w:jc w:val="center"/>
              <w:rPr>
                <w:rFonts w:ascii="Book Antiqua" w:hAnsi="Book Antiqua"/>
                <w:snapToGrid w:val="0"/>
                <w:lang w:eastAsia="zh-CN"/>
              </w:rPr>
            </w:pPr>
            <w:r w:rsidRPr="007B45A8">
              <w:rPr>
                <w:rFonts w:ascii="Book Antiqua" w:hAnsi="Book Antiqua" w:hint="eastAsia"/>
                <w:snapToGrid w:val="0"/>
                <w:lang w:eastAsia="zh-CN"/>
              </w:rPr>
              <w:t>R</w:t>
            </w:r>
            <w:r w:rsidR="00BB5BAF" w:rsidRPr="007B45A8">
              <w:rPr>
                <w:rFonts w:ascii="Book Antiqua" w:hAnsi="Book Antiqua"/>
                <w:snapToGrid w:val="0"/>
              </w:rPr>
              <w:t>esection, RFA</w:t>
            </w:r>
            <w:r w:rsidR="00DA5B73" w:rsidRPr="007B45A8">
              <w:rPr>
                <w:rFonts w:ascii="Book Antiqua" w:hAnsi="Book Antiqua" w:hint="eastAsia"/>
                <w:snapToGrid w:val="0"/>
                <w:vertAlign w:val="superscript"/>
                <w:lang w:eastAsia="zh-CN"/>
              </w:rPr>
              <w:t>2</w:t>
            </w:r>
          </w:p>
        </w:tc>
        <w:tc>
          <w:tcPr>
            <w:tcW w:w="2157" w:type="dxa"/>
            <w:tcBorders>
              <w:top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lang w:eastAsia="zh-CN"/>
              </w:rPr>
            </w:pPr>
            <w:r w:rsidRPr="007B45A8">
              <w:rPr>
                <w:rFonts w:ascii="Book Antiqua" w:hAnsi="Book Antiqua"/>
                <w:snapToGrid w:val="0"/>
              </w:rPr>
              <w:t>1-year: 90%</w:t>
            </w:r>
            <w:r w:rsidR="00DA5B73" w:rsidRPr="007B45A8">
              <w:rPr>
                <w:rFonts w:ascii="Book Antiqua" w:hAnsi="Book Antiqua" w:hint="eastAsia"/>
                <w:snapToGrid w:val="0"/>
                <w:vertAlign w:val="superscript"/>
                <w:lang w:eastAsia="zh-CN"/>
              </w:rPr>
              <w:t>3</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3-year: 72%</w:t>
            </w:r>
            <w:r w:rsidR="00DA5B73" w:rsidRPr="007B45A8">
              <w:rPr>
                <w:rFonts w:ascii="Book Antiqua" w:hAnsi="Book Antiqua" w:hint="eastAsia"/>
                <w:snapToGrid w:val="0"/>
                <w:vertAlign w:val="superscript"/>
              </w:rPr>
              <w:t>3</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5-year: 65%</w:t>
            </w:r>
            <w:r w:rsidR="00DA5B73" w:rsidRPr="007B45A8">
              <w:rPr>
                <w:rFonts w:ascii="Book Antiqua" w:hAnsi="Book Antiqua" w:hint="eastAsia"/>
                <w:snapToGrid w:val="0"/>
                <w:vertAlign w:val="superscript"/>
              </w:rPr>
              <w:t>3</w:t>
            </w:r>
          </w:p>
        </w:tc>
        <w:tc>
          <w:tcPr>
            <w:tcW w:w="2052" w:type="dxa"/>
            <w:tcBorders>
              <w:top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1-year: 84%</w:t>
            </w:r>
            <w:r w:rsidR="00DA5B73" w:rsidRPr="007B45A8">
              <w:rPr>
                <w:rFonts w:ascii="Book Antiqua" w:hAnsi="Book Antiqua" w:hint="eastAsia"/>
                <w:snapToGrid w:val="0"/>
                <w:vertAlign w:val="superscript"/>
              </w:rPr>
              <w:t>3</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3-year: 70%</w:t>
            </w:r>
            <w:r w:rsidR="00DA5B73" w:rsidRPr="007B45A8">
              <w:rPr>
                <w:rFonts w:ascii="Book Antiqua" w:hAnsi="Book Antiqua" w:hint="eastAsia"/>
                <w:snapToGrid w:val="0"/>
                <w:vertAlign w:val="superscript"/>
              </w:rPr>
              <w:t>3</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5-year: 60%</w:t>
            </w:r>
            <w:r w:rsidR="00DA5B73" w:rsidRPr="007B45A8">
              <w:rPr>
                <w:rFonts w:ascii="Book Antiqua" w:hAnsi="Book Antiqua" w:hint="eastAsia"/>
                <w:snapToGrid w:val="0"/>
                <w:vertAlign w:val="superscript"/>
              </w:rPr>
              <w:t>3</w:t>
            </w:r>
          </w:p>
        </w:tc>
      </w:tr>
      <w:tr w:rsidR="006B124D" w:rsidRPr="007B45A8" w:rsidTr="00DA5B73">
        <w:trPr>
          <w:trHeight w:hRule="exact" w:val="1410"/>
        </w:trPr>
        <w:tc>
          <w:tcPr>
            <w:tcW w:w="1687" w:type="dxa"/>
          </w:tcPr>
          <w:p w:rsidR="006B124D" w:rsidRPr="007B45A8" w:rsidRDefault="00BB5BAF" w:rsidP="00DA5B73">
            <w:pPr>
              <w:pStyle w:val="TableParagraph"/>
              <w:kinsoku w:val="0"/>
              <w:overflowPunct w:val="0"/>
              <w:snapToGrid w:val="0"/>
              <w:spacing w:line="360" w:lineRule="auto"/>
              <w:jc w:val="both"/>
              <w:rPr>
                <w:rFonts w:ascii="Book Antiqua" w:hAnsi="Book Antiqua"/>
                <w:snapToGrid w:val="0"/>
              </w:rPr>
            </w:pPr>
            <w:r w:rsidRPr="007B45A8">
              <w:rPr>
                <w:rFonts w:ascii="Book Antiqua" w:hAnsi="Book Antiqua"/>
                <w:snapToGrid w:val="0"/>
              </w:rPr>
              <w:t>Wong</w:t>
            </w:r>
          </w:p>
        </w:tc>
        <w:tc>
          <w:tcPr>
            <w:tcW w:w="1766" w:type="dxa"/>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 xml:space="preserve">Retrospective </w:t>
            </w:r>
            <w:r w:rsidR="00BB5BAF" w:rsidRPr="007B45A8">
              <w:rPr>
                <w:rFonts w:ascii="Book Antiqua" w:hAnsi="Book Antiqua"/>
                <w:snapToGrid w:val="0"/>
              </w:rPr>
              <w:t>cohort</w:t>
            </w:r>
          </w:p>
        </w:tc>
        <w:tc>
          <w:tcPr>
            <w:tcW w:w="136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2002-2012</w:t>
            </w:r>
          </w:p>
        </w:tc>
        <w:tc>
          <w:tcPr>
            <w:tcW w:w="195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Multi-centered (United States)</w:t>
            </w:r>
          </w:p>
        </w:tc>
        <w:tc>
          <w:tcPr>
            <w:tcW w:w="1567" w:type="dxa"/>
          </w:tcPr>
          <w:p w:rsidR="006B124D" w:rsidRPr="007B45A8" w:rsidRDefault="00DA5B73" w:rsidP="00C8017B">
            <w:pPr>
              <w:pStyle w:val="TableParagraph"/>
              <w:kinsoku w:val="0"/>
              <w:overflowPunct w:val="0"/>
              <w:snapToGrid w:val="0"/>
              <w:spacing w:line="360" w:lineRule="auto"/>
              <w:jc w:val="center"/>
              <w:rPr>
                <w:rFonts w:ascii="Book Antiqua" w:hAnsi="Book Antiqua"/>
                <w:snapToGrid w:val="0"/>
                <w:lang w:eastAsia="zh-CN"/>
              </w:rPr>
            </w:pPr>
            <w:r w:rsidRPr="007B45A8">
              <w:rPr>
                <w:rFonts w:ascii="Book Antiqua" w:hAnsi="Book Antiqua"/>
                <w:snapToGrid w:val="0"/>
              </w:rPr>
              <w:t>NA</w:t>
            </w:r>
            <w:r w:rsidRPr="007B45A8">
              <w:rPr>
                <w:rFonts w:ascii="Book Antiqua" w:hAnsi="Book Antiqua" w:hint="eastAsia"/>
                <w:snapToGrid w:val="0"/>
                <w:vertAlign w:val="superscript"/>
                <w:lang w:eastAsia="zh-CN"/>
              </w:rPr>
              <w:t>4</w:t>
            </w:r>
          </w:p>
        </w:tc>
        <w:tc>
          <w:tcPr>
            <w:tcW w:w="195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OLT</w:t>
            </w:r>
          </w:p>
        </w:tc>
        <w:tc>
          <w:tcPr>
            <w:tcW w:w="2157"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1-year: 87.5%</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3-year: 79.8%</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5-year: 65.5%</w:t>
            </w:r>
          </w:p>
        </w:tc>
        <w:tc>
          <w:tcPr>
            <w:tcW w:w="2052" w:type="dxa"/>
          </w:tcPr>
          <w:p w:rsidR="006B124D" w:rsidRPr="007B45A8" w:rsidRDefault="00DA5B73" w:rsidP="00C8017B">
            <w:pPr>
              <w:pStyle w:val="TableParagraph"/>
              <w:kinsoku w:val="0"/>
              <w:overflowPunct w:val="0"/>
              <w:snapToGrid w:val="0"/>
              <w:spacing w:line="360" w:lineRule="auto"/>
              <w:jc w:val="center"/>
              <w:rPr>
                <w:rFonts w:ascii="Book Antiqua" w:hAnsi="Book Antiqua"/>
                <w:snapToGrid w:val="0"/>
                <w:lang w:eastAsia="zh-CN"/>
              </w:rPr>
            </w:pPr>
            <w:r w:rsidRPr="007B45A8">
              <w:rPr>
                <w:rFonts w:ascii="Book Antiqua" w:hAnsi="Book Antiqua" w:hint="eastAsia"/>
                <w:snapToGrid w:val="0"/>
                <w:lang w:eastAsia="zh-CN"/>
              </w:rPr>
              <w:t>NA</w:t>
            </w:r>
          </w:p>
        </w:tc>
      </w:tr>
      <w:tr w:rsidR="006B124D" w:rsidRPr="007B45A8" w:rsidTr="00C8017B">
        <w:trPr>
          <w:trHeight w:hRule="exact" w:val="1180"/>
        </w:trPr>
        <w:tc>
          <w:tcPr>
            <w:tcW w:w="1687" w:type="dxa"/>
          </w:tcPr>
          <w:p w:rsidR="006B124D" w:rsidRPr="007B45A8" w:rsidRDefault="00BB5BAF" w:rsidP="00DA5B73">
            <w:pPr>
              <w:pStyle w:val="TableParagraph"/>
              <w:kinsoku w:val="0"/>
              <w:overflowPunct w:val="0"/>
              <w:snapToGrid w:val="0"/>
              <w:spacing w:line="360" w:lineRule="auto"/>
              <w:jc w:val="both"/>
              <w:rPr>
                <w:rFonts w:ascii="Book Antiqua" w:hAnsi="Book Antiqua"/>
                <w:snapToGrid w:val="0"/>
              </w:rPr>
            </w:pPr>
            <w:r w:rsidRPr="007B45A8">
              <w:rPr>
                <w:rFonts w:ascii="Book Antiqua" w:hAnsi="Book Antiqua"/>
                <w:snapToGrid w:val="0"/>
              </w:rPr>
              <w:t xml:space="preserve">Piscaglia </w:t>
            </w:r>
          </w:p>
        </w:tc>
        <w:tc>
          <w:tcPr>
            <w:tcW w:w="1766" w:type="dxa"/>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hint="eastAsia"/>
                <w:snapToGrid w:val="0"/>
                <w:lang w:eastAsia="zh-CN"/>
              </w:rPr>
              <w:t>P</w:t>
            </w:r>
            <w:r w:rsidRPr="007B45A8">
              <w:rPr>
                <w:rFonts w:ascii="Book Antiqua" w:hAnsi="Book Antiqua"/>
                <w:snapToGrid w:val="0"/>
              </w:rPr>
              <w:t xml:space="preserve">rospective </w:t>
            </w:r>
            <w:r w:rsidR="00BB5BAF" w:rsidRPr="007B45A8">
              <w:rPr>
                <w:rFonts w:ascii="Book Antiqua" w:hAnsi="Book Antiqua"/>
                <w:snapToGrid w:val="0"/>
              </w:rPr>
              <w:t>cohort</w:t>
            </w:r>
          </w:p>
        </w:tc>
        <w:tc>
          <w:tcPr>
            <w:tcW w:w="136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2010-2012</w:t>
            </w:r>
          </w:p>
        </w:tc>
        <w:tc>
          <w:tcPr>
            <w:tcW w:w="1958" w:type="dxa"/>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hint="eastAsia"/>
                <w:snapToGrid w:val="0"/>
                <w:lang w:eastAsia="zh-CN"/>
              </w:rPr>
              <w:t>Multi</w:t>
            </w:r>
            <w:r w:rsidRPr="007B45A8">
              <w:rPr>
                <w:rFonts w:ascii="Book Antiqua" w:hAnsi="Book Antiqua"/>
                <w:snapToGrid w:val="0"/>
              </w:rPr>
              <w:t>-centered</w:t>
            </w:r>
            <w:r w:rsidR="00BB5BAF" w:rsidRPr="007B45A8">
              <w:rPr>
                <w:rFonts w:ascii="Book Antiqua" w:hAnsi="Book Antiqua"/>
                <w:snapToGrid w:val="0"/>
              </w:rPr>
              <w:t xml:space="preserve"> (Italy)</w:t>
            </w:r>
          </w:p>
        </w:tc>
        <w:tc>
          <w:tcPr>
            <w:tcW w:w="1567"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49</w:t>
            </w:r>
          </w:p>
        </w:tc>
        <w:tc>
          <w:tcPr>
            <w:tcW w:w="195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OLT, resection, RFA</w:t>
            </w:r>
          </w:p>
        </w:tc>
        <w:tc>
          <w:tcPr>
            <w:tcW w:w="2157"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1-year: 90</w:t>
            </w:r>
            <w:r w:rsidR="00DA5B73" w:rsidRPr="007B45A8">
              <w:rPr>
                <w:rFonts w:ascii="Book Antiqua" w:hAnsi="Book Antiqua" w:hint="eastAsia"/>
                <w:snapToGrid w:val="0"/>
                <w:lang w:eastAsia="zh-CN"/>
              </w:rPr>
              <w:t>%</w:t>
            </w:r>
            <w:r w:rsidRPr="007B45A8">
              <w:rPr>
                <w:rFonts w:ascii="Book Antiqua" w:hAnsi="Book Antiqua"/>
                <w:snapToGrid w:val="0"/>
              </w:rPr>
              <w:t>-95%</w:t>
            </w:r>
            <w:r w:rsidR="00DA5B73" w:rsidRPr="007B45A8">
              <w:rPr>
                <w:rFonts w:ascii="Book Antiqua" w:hAnsi="Book Antiqua" w:hint="eastAsia"/>
                <w:snapToGrid w:val="0"/>
                <w:vertAlign w:val="superscript"/>
              </w:rPr>
              <w:t>3</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3-year: 85</w:t>
            </w:r>
            <w:r w:rsidR="00DA5B73" w:rsidRPr="007B45A8">
              <w:rPr>
                <w:rFonts w:ascii="Book Antiqua" w:hAnsi="Book Antiqua" w:hint="eastAsia"/>
                <w:snapToGrid w:val="0"/>
                <w:lang w:eastAsia="zh-CN"/>
              </w:rPr>
              <w:t>%</w:t>
            </w:r>
            <w:r w:rsidRPr="007B45A8">
              <w:rPr>
                <w:rFonts w:ascii="Book Antiqua" w:hAnsi="Book Antiqua"/>
                <w:snapToGrid w:val="0"/>
              </w:rPr>
              <w:t>-90%</w:t>
            </w:r>
            <w:r w:rsidR="00DA5B73" w:rsidRPr="007B45A8">
              <w:rPr>
                <w:rFonts w:ascii="Book Antiqua" w:hAnsi="Book Antiqua" w:hint="eastAsia"/>
                <w:snapToGrid w:val="0"/>
                <w:vertAlign w:val="superscript"/>
              </w:rPr>
              <w:t>3</w:t>
            </w:r>
          </w:p>
        </w:tc>
        <w:tc>
          <w:tcPr>
            <w:tcW w:w="2052" w:type="dxa"/>
          </w:tcPr>
          <w:p w:rsidR="006B124D" w:rsidRPr="007B45A8" w:rsidRDefault="00DA5B73"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NA</w:t>
            </w:r>
          </w:p>
        </w:tc>
      </w:tr>
      <w:tr w:rsidR="006B124D" w:rsidRPr="007B45A8" w:rsidTr="00C8017B">
        <w:trPr>
          <w:trHeight w:hRule="exact" w:val="790"/>
        </w:trPr>
        <w:tc>
          <w:tcPr>
            <w:tcW w:w="1687" w:type="dxa"/>
          </w:tcPr>
          <w:p w:rsidR="006B124D" w:rsidRPr="007B45A8" w:rsidRDefault="00BB5BAF" w:rsidP="00DA5B73">
            <w:pPr>
              <w:pStyle w:val="TableParagraph"/>
              <w:kinsoku w:val="0"/>
              <w:overflowPunct w:val="0"/>
              <w:snapToGrid w:val="0"/>
              <w:spacing w:line="360" w:lineRule="auto"/>
              <w:jc w:val="both"/>
              <w:rPr>
                <w:rFonts w:ascii="Book Antiqua" w:hAnsi="Book Antiqua"/>
                <w:snapToGrid w:val="0"/>
              </w:rPr>
            </w:pPr>
            <w:r w:rsidRPr="007B45A8">
              <w:rPr>
                <w:rFonts w:ascii="Book Antiqua" w:hAnsi="Book Antiqua"/>
                <w:snapToGrid w:val="0"/>
              </w:rPr>
              <w:t xml:space="preserve">Malik </w:t>
            </w:r>
          </w:p>
        </w:tc>
        <w:tc>
          <w:tcPr>
            <w:tcW w:w="1766" w:type="dxa"/>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 xml:space="preserve">Retrospective </w:t>
            </w:r>
            <w:r w:rsidR="00BB5BAF" w:rsidRPr="007B45A8">
              <w:rPr>
                <w:rFonts w:ascii="Book Antiqua" w:hAnsi="Book Antiqua"/>
                <w:snapToGrid w:val="0"/>
              </w:rPr>
              <w:t>cohort</w:t>
            </w:r>
          </w:p>
        </w:tc>
        <w:tc>
          <w:tcPr>
            <w:tcW w:w="1368" w:type="dxa"/>
          </w:tcPr>
          <w:p w:rsidR="006B124D" w:rsidRPr="007B45A8" w:rsidRDefault="00DA5B73"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NA</w:t>
            </w:r>
          </w:p>
        </w:tc>
        <w:tc>
          <w:tcPr>
            <w:tcW w:w="1958" w:type="dxa"/>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 xml:space="preserve">Single-centered </w:t>
            </w:r>
            <w:r w:rsidR="00BB5BAF" w:rsidRPr="007B45A8">
              <w:rPr>
                <w:rFonts w:ascii="Book Antiqua" w:hAnsi="Book Antiqua"/>
                <w:snapToGrid w:val="0"/>
              </w:rPr>
              <w:t>(United States)</w:t>
            </w:r>
          </w:p>
        </w:tc>
        <w:tc>
          <w:tcPr>
            <w:tcW w:w="1567"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17</w:t>
            </w:r>
          </w:p>
        </w:tc>
        <w:tc>
          <w:tcPr>
            <w:tcW w:w="195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OLT</w:t>
            </w:r>
          </w:p>
        </w:tc>
        <w:tc>
          <w:tcPr>
            <w:tcW w:w="2157"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1-year: 85</w:t>
            </w:r>
            <w:r w:rsidR="00DA5B73" w:rsidRPr="007B45A8">
              <w:rPr>
                <w:rFonts w:ascii="Book Antiqua" w:hAnsi="Book Antiqua" w:hint="eastAsia"/>
                <w:snapToGrid w:val="0"/>
                <w:lang w:eastAsia="zh-CN"/>
              </w:rPr>
              <w:t>%</w:t>
            </w:r>
            <w:r w:rsidRPr="007B45A8">
              <w:rPr>
                <w:rFonts w:ascii="Book Antiqua" w:hAnsi="Book Antiqua"/>
                <w:snapToGrid w:val="0"/>
              </w:rPr>
              <w:t>-90%</w:t>
            </w:r>
            <w:r w:rsidR="00DA5B73" w:rsidRPr="007B45A8">
              <w:rPr>
                <w:rFonts w:ascii="Book Antiqua" w:hAnsi="Book Antiqua" w:hint="eastAsia"/>
                <w:snapToGrid w:val="0"/>
                <w:vertAlign w:val="superscript"/>
              </w:rPr>
              <w:t>3</w:t>
            </w:r>
          </w:p>
        </w:tc>
        <w:tc>
          <w:tcPr>
            <w:tcW w:w="2052" w:type="dxa"/>
          </w:tcPr>
          <w:p w:rsidR="006B124D" w:rsidRPr="007B45A8" w:rsidRDefault="00DA5B73"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NA</w:t>
            </w:r>
          </w:p>
        </w:tc>
      </w:tr>
      <w:tr w:rsidR="006B124D" w:rsidRPr="007B45A8" w:rsidTr="00DA5B73">
        <w:trPr>
          <w:trHeight w:hRule="exact" w:val="1429"/>
        </w:trPr>
        <w:tc>
          <w:tcPr>
            <w:tcW w:w="1687" w:type="dxa"/>
          </w:tcPr>
          <w:p w:rsidR="006B124D" w:rsidRPr="007B45A8" w:rsidRDefault="00BB5BAF" w:rsidP="00DA5B73">
            <w:pPr>
              <w:pStyle w:val="TableParagraph"/>
              <w:kinsoku w:val="0"/>
              <w:overflowPunct w:val="0"/>
              <w:snapToGrid w:val="0"/>
              <w:spacing w:line="360" w:lineRule="auto"/>
              <w:jc w:val="both"/>
              <w:rPr>
                <w:rFonts w:ascii="Book Antiqua" w:hAnsi="Book Antiqua"/>
                <w:snapToGrid w:val="0"/>
              </w:rPr>
            </w:pPr>
            <w:r w:rsidRPr="007B45A8">
              <w:rPr>
                <w:rFonts w:ascii="Book Antiqua" w:hAnsi="Book Antiqua"/>
                <w:snapToGrid w:val="0"/>
              </w:rPr>
              <w:t xml:space="preserve">Hernandez- Alejandro </w:t>
            </w:r>
          </w:p>
        </w:tc>
        <w:tc>
          <w:tcPr>
            <w:tcW w:w="1766"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Retrospective cohort</w:t>
            </w:r>
          </w:p>
        </w:tc>
        <w:tc>
          <w:tcPr>
            <w:tcW w:w="136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2000-2011</w:t>
            </w:r>
          </w:p>
        </w:tc>
        <w:tc>
          <w:tcPr>
            <w:tcW w:w="1958" w:type="dxa"/>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Single-centered</w:t>
            </w:r>
            <w:r w:rsidR="00BB5BAF" w:rsidRPr="007B45A8">
              <w:rPr>
                <w:rFonts w:ascii="Book Antiqua" w:hAnsi="Book Antiqua"/>
                <w:snapToGrid w:val="0"/>
              </w:rPr>
              <w:t xml:space="preserve"> (Canada)</w:t>
            </w:r>
          </w:p>
        </w:tc>
        <w:tc>
          <w:tcPr>
            <w:tcW w:w="1567"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17</w:t>
            </w:r>
          </w:p>
        </w:tc>
        <w:tc>
          <w:tcPr>
            <w:tcW w:w="195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OLT</w:t>
            </w:r>
          </w:p>
        </w:tc>
        <w:tc>
          <w:tcPr>
            <w:tcW w:w="2157" w:type="dxa"/>
          </w:tcPr>
          <w:p w:rsidR="006B124D" w:rsidRPr="007B45A8" w:rsidRDefault="00DA5B73"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NA</w:t>
            </w:r>
          </w:p>
        </w:tc>
        <w:tc>
          <w:tcPr>
            <w:tcW w:w="2052"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lang w:eastAsia="zh-CN"/>
              </w:rPr>
            </w:pPr>
            <w:r w:rsidRPr="007B45A8">
              <w:rPr>
                <w:rFonts w:ascii="Book Antiqua" w:hAnsi="Book Antiqua"/>
                <w:snapToGrid w:val="0"/>
              </w:rPr>
              <w:t>1-year: 95%</w:t>
            </w:r>
            <w:bookmarkStart w:id="488" w:name="OLE_LINK78"/>
            <w:bookmarkStart w:id="489" w:name="OLE_LINK79"/>
            <w:r w:rsidR="00DA5B73" w:rsidRPr="007B45A8">
              <w:rPr>
                <w:rFonts w:ascii="Book Antiqua" w:hAnsi="Book Antiqua" w:hint="eastAsia"/>
                <w:snapToGrid w:val="0"/>
                <w:vertAlign w:val="superscript"/>
                <w:lang w:eastAsia="zh-CN"/>
              </w:rPr>
              <w:t>3</w:t>
            </w:r>
            <w:bookmarkEnd w:id="488"/>
            <w:bookmarkEnd w:id="489"/>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3-year: 95%</w:t>
            </w:r>
            <w:r w:rsidR="00DA5B73" w:rsidRPr="007B45A8">
              <w:rPr>
                <w:rFonts w:ascii="Book Antiqua" w:hAnsi="Book Antiqua" w:hint="eastAsia"/>
                <w:snapToGrid w:val="0"/>
                <w:vertAlign w:val="superscript"/>
              </w:rPr>
              <w:t>3</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5-year: 85%</w:t>
            </w:r>
            <w:r w:rsidR="00DA5B73" w:rsidRPr="007B45A8">
              <w:rPr>
                <w:rFonts w:ascii="Book Antiqua" w:hAnsi="Book Antiqua" w:hint="eastAsia"/>
                <w:snapToGrid w:val="0"/>
                <w:vertAlign w:val="superscript"/>
              </w:rPr>
              <w:t>3</w:t>
            </w:r>
          </w:p>
        </w:tc>
      </w:tr>
      <w:tr w:rsidR="006B124D" w:rsidRPr="007B45A8" w:rsidTr="00C8017B">
        <w:trPr>
          <w:trHeight w:hRule="exact" w:val="1173"/>
        </w:trPr>
        <w:tc>
          <w:tcPr>
            <w:tcW w:w="1687" w:type="dxa"/>
          </w:tcPr>
          <w:p w:rsidR="006B124D" w:rsidRPr="007B45A8" w:rsidRDefault="00BB5BAF" w:rsidP="00DA5B73">
            <w:pPr>
              <w:pStyle w:val="TableParagraph"/>
              <w:kinsoku w:val="0"/>
              <w:overflowPunct w:val="0"/>
              <w:snapToGrid w:val="0"/>
              <w:spacing w:line="360" w:lineRule="auto"/>
              <w:jc w:val="both"/>
              <w:rPr>
                <w:rFonts w:ascii="Book Antiqua" w:hAnsi="Book Antiqua"/>
                <w:snapToGrid w:val="0"/>
              </w:rPr>
            </w:pPr>
            <w:r w:rsidRPr="007B45A8">
              <w:rPr>
                <w:rFonts w:ascii="Book Antiqua" w:hAnsi="Book Antiqua"/>
                <w:snapToGrid w:val="0"/>
              </w:rPr>
              <w:lastRenderedPageBreak/>
              <w:t xml:space="preserve">Cauchy </w:t>
            </w:r>
          </w:p>
        </w:tc>
        <w:tc>
          <w:tcPr>
            <w:tcW w:w="1766"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bookmarkStart w:id="490" w:name="OLE_LINK76"/>
            <w:bookmarkStart w:id="491" w:name="OLE_LINK77"/>
            <w:r w:rsidRPr="007B45A8">
              <w:rPr>
                <w:rFonts w:ascii="Book Antiqua" w:hAnsi="Book Antiqua"/>
                <w:snapToGrid w:val="0"/>
              </w:rPr>
              <w:t xml:space="preserve">Retrospective </w:t>
            </w:r>
            <w:bookmarkEnd w:id="490"/>
            <w:bookmarkEnd w:id="491"/>
            <w:r w:rsidRPr="007B45A8">
              <w:rPr>
                <w:rFonts w:ascii="Book Antiqua" w:hAnsi="Book Antiqua"/>
                <w:snapToGrid w:val="0"/>
              </w:rPr>
              <w:t>cohort</w:t>
            </w:r>
          </w:p>
        </w:tc>
        <w:tc>
          <w:tcPr>
            <w:tcW w:w="136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2000-2011</w:t>
            </w:r>
          </w:p>
        </w:tc>
        <w:tc>
          <w:tcPr>
            <w:tcW w:w="195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Single-centered (France)</w:t>
            </w:r>
          </w:p>
        </w:tc>
        <w:tc>
          <w:tcPr>
            <w:tcW w:w="1567"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lang w:eastAsia="zh-CN"/>
              </w:rPr>
            </w:pPr>
            <w:r w:rsidRPr="007B45A8">
              <w:rPr>
                <w:rFonts w:ascii="Book Antiqua" w:hAnsi="Book Antiqua"/>
                <w:snapToGrid w:val="0"/>
              </w:rPr>
              <w:t>62</w:t>
            </w:r>
            <w:r w:rsidR="00DA5B73" w:rsidRPr="007B45A8">
              <w:rPr>
                <w:rFonts w:ascii="Book Antiqua" w:hAnsi="Book Antiqua" w:hint="eastAsia"/>
                <w:snapToGrid w:val="0"/>
                <w:vertAlign w:val="superscript"/>
                <w:lang w:eastAsia="zh-CN"/>
              </w:rPr>
              <w:t>5</w:t>
            </w:r>
          </w:p>
        </w:tc>
        <w:tc>
          <w:tcPr>
            <w:tcW w:w="195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Resection</w:t>
            </w:r>
          </w:p>
        </w:tc>
        <w:tc>
          <w:tcPr>
            <w:tcW w:w="2157"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1-year: 83%</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3-year: 75%</w:t>
            </w:r>
          </w:p>
        </w:tc>
        <w:tc>
          <w:tcPr>
            <w:tcW w:w="2052"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1-year: 83%</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3-year: 70%</w:t>
            </w:r>
          </w:p>
        </w:tc>
      </w:tr>
      <w:tr w:rsidR="006B124D" w:rsidRPr="007B45A8" w:rsidTr="00C8017B">
        <w:trPr>
          <w:trHeight w:hRule="exact" w:val="790"/>
        </w:trPr>
        <w:tc>
          <w:tcPr>
            <w:tcW w:w="1687" w:type="dxa"/>
          </w:tcPr>
          <w:p w:rsidR="006B124D" w:rsidRPr="007B45A8" w:rsidRDefault="00BB5BAF" w:rsidP="00DA5B73">
            <w:pPr>
              <w:pStyle w:val="TableParagraph"/>
              <w:kinsoku w:val="0"/>
              <w:overflowPunct w:val="0"/>
              <w:snapToGrid w:val="0"/>
              <w:spacing w:line="360" w:lineRule="auto"/>
              <w:jc w:val="both"/>
              <w:rPr>
                <w:rFonts w:ascii="Book Antiqua" w:hAnsi="Book Antiqua"/>
                <w:snapToGrid w:val="0"/>
              </w:rPr>
            </w:pPr>
            <w:r w:rsidRPr="007B45A8">
              <w:rPr>
                <w:rFonts w:ascii="Book Antiqua" w:hAnsi="Book Antiqua"/>
                <w:snapToGrid w:val="0"/>
              </w:rPr>
              <w:t xml:space="preserve">Wakai </w:t>
            </w:r>
          </w:p>
        </w:tc>
        <w:tc>
          <w:tcPr>
            <w:tcW w:w="1766" w:type="dxa"/>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 xml:space="preserve">Retrospective </w:t>
            </w:r>
            <w:r w:rsidR="00BB5BAF" w:rsidRPr="007B45A8">
              <w:rPr>
                <w:rFonts w:ascii="Book Antiqua" w:hAnsi="Book Antiqua"/>
                <w:snapToGrid w:val="0"/>
              </w:rPr>
              <w:t>cohort</w:t>
            </w:r>
          </w:p>
        </w:tc>
        <w:tc>
          <w:tcPr>
            <w:tcW w:w="136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1990-2007</w:t>
            </w:r>
          </w:p>
        </w:tc>
        <w:tc>
          <w:tcPr>
            <w:tcW w:w="1958" w:type="dxa"/>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Single-centered</w:t>
            </w:r>
            <w:r w:rsidR="00BB5BAF" w:rsidRPr="007B45A8">
              <w:rPr>
                <w:rFonts w:ascii="Book Antiqua" w:hAnsi="Book Antiqua"/>
                <w:snapToGrid w:val="0"/>
              </w:rPr>
              <w:t xml:space="preserve"> (Japan)</w:t>
            </w:r>
          </w:p>
        </w:tc>
        <w:tc>
          <w:tcPr>
            <w:tcW w:w="1567"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17</w:t>
            </w:r>
          </w:p>
        </w:tc>
        <w:tc>
          <w:tcPr>
            <w:tcW w:w="1958"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Resection</w:t>
            </w:r>
          </w:p>
        </w:tc>
        <w:tc>
          <w:tcPr>
            <w:tcW w:w="2157"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5-year: 59%</w:t>
            </w:r>
          </w:p>
        </w:tc>
        <w:tc>
          <w:tcPr>
            <w:tcW w:w="2052" w:type="dxa"/>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5-year: 66%</w:t>
            </w:r>
          </w:p>
        </w:tc>
      </w:tr>
      <w:tr w:rsidR="006B124D" w:rsidRPr="007B45A8" w:rsidTr="00C8017B">
        <w:trPr>
          <w:trHeight w:hRule="exact" w:val="1180"/>
        </w:trPr>
        <w:tc>
          <w:tcPr>
            <w:tcW w:w="1687" w:type="dxa"/>
            <w:tcBorders>
              <w:bottom w:val="single" w:sz="4" w:space="0" w:color="auto"/>
            </w:tcBorders>
          </w:tcPr>
          <w:p w:rsidR="006B124D" w:rsidRPr="007B45A8" w:rsidRDefault="00BB5BAF" w:rsidP="00DA5B73">
            <w:pPr>
              <w:pStyle w:val="TableParagraph"/>
              <w:kinsoku w:val="0"/>
              <w:overflowPunct w:val="0"/>
              <w:snapToGrid w:val="0"/>
              <w:spacing w:line="360" w:lineRule="auto"/>
              <w:jc w:val="both"/>
              <w:rPr>
                <w:rFonts w:ascii="Book Antiqua" w:hAnsi="Book Antiqua"/>
                <w:snapToGrid w:val="0"/>
              </w:rPr>
            </w:pPr>
            <w:r w:rsidRPr="007B45A8">
              <w:rPr>
                <w:rFonts w:ascii="Book Antiqua" w:hAnsi="Book Antiqua"/>
                <w:snapToGrid w:val="0"/>
              </w:rPr>
              <w:t>Takuma</w:t>
            </w:r>
          </w:p>
        </w:tc>
        <w:tc>
          <w:tcPr>
            <w:tcW w:w="1766" w:type="dxa"/>
            <w:tcBorders>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Retrospective cohort</w:t>
            </w:r>
          </w:p>
        </w:tc>
        <w:tc>
          <w:tcPr>
            <w:tcW w:w="1368" w:type="dxa"/>
            <w:tcBorders>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1992-2009</w:t>
            </w:r>
          </w:p>
        </w:tc>
        <w:tc>
          <w:tcPr>
            <w:tcW w:w="1958" w:type="dxa"/>
            <w:tcBorders>
              <w:bottom w:val="single" w:sz="4" w:space="0" w:color="auto"/>
            </w:tcBorders>
          </w:tcPr>
          <w:p w:rsidR="006B124D" w:rsidRPr="007B45A8" w:rsidRDefault="00C8017B"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 xml:space="preserve">Single-centered </w:t>
            </w:r>
            <w:r w:rsidR="00BB5BAF" w:rsidRPr="007B45A8">
              <w:rPr>
                <w:rFonts w:ascii="Book Antiqua" w:hAnsi="Book Antiqua"/>
                <w:snapToGrid w:val="0"/>
              </w:rPr>
              <w:t>(Japan)</w:t>
            </w:r>
          </w:p>
        </w:tc>
        <w:tc>
          <w:tcPr>
            <w:tcW w:w="1567" w:type="dxa"/>
            <w:tcBorders>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lang w:eastAsia="zh-CN"/>
              </w:rPr>
            </w:pPr>
            <w:r w:rsidRPr="007B45A8">
              <w:rPr>
                <w:rFonts w:ascii="Book Antiqua" w:hAnsi="Book Antiqua"/>
                <w:snapToGrid w:val="0"/>
              </w:rPr>
              <w:t>36</w:t>
            </w:r>
            <w:r w:rsidR="00DA5B73" w:rsidRPr="007B45A8">
              <w:rPr>
                <w:rFonts w:ascii="Book Antiqua" w:hAnsi="Book Antiqua" w:hint="eastAsia"/>
                <w:snapToGrid w:val="0"/>
                <w:vertAlign w:val="superscript"/>
                <w:lang w:eastAsia="zh-CN"/>
              </w:rPr>
              <w:t>6</w:t>
            </w:r>
          </w:p>
        </w:tc>
        <w:tc>
          <w:tcPr>
            <w:tcW w:w="1958" w:type="dxa"/>
            <w:tcBorders>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Resection, RFA, PEI, MCT</w:t>
            </w:r>
          </w:p>
        </w:tc>
        <w:tc>
          <w:tcPr>
            <w:tcW w:w="2157" w:type="dxa"/>
            <w:tcBorders>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1-year: 94%</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3-year: 85%</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5-year: 54%</w:t>
            </w:r>
          </w:p>
        </w:tc>
        <w:tc>
          <w:tcPr>
            <w:tcW w:w="2052" w:type="dxa"/>
            <w:tcBorders>
              <w:bottom w:val="single" w:sz="4" w:space="0" w:color="auto"/>
            </w:tcBorders>
          </w:tcPr>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1-year: 89%</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3-year: 68%</w:t>
            </w:r>
          </w:p>
          <w:p w:rsidR="006B124D" w:rsidRPr="007B45A8" w:rsidRDefault="00BB5BAF" w:rsidP="00C8017B">
            <w:pPr>
              <w:pStyle w:val="TableParagraph"/>
              <w:kinsoku w:val="0"/>
              <w:overflowPunct w:val="0"/>
              <w:snapToGrid w:val="0"/>
              <w:spacing w:line="360" w:lineRule="auto"/>
              <w:jc w:val="center"/>
              <w:rPr>
                <w:rFonts w:ascii="Book Antiqua" w:hAnsi="Book Antiqua"/>
                <w:snapToGrid w:val="0"/>
              </w:rPr>
            </w:pPr>
            <w:r w:rsidRPr="007B45A8">
              <w:rPr>
                <w:rFonts w:ascii="Book Antiqua" w:hAnsi="Book Antiqua"/>
                <w:snapToGrid w:val="0"/>
              </w:rPr>
              <w:t>5-year: 54%</w:t>
            </w:r>
          </w:p>
        </w:tc>
      </w:tr>
    </w:tbl>
    <w:p w:rsidR="00DA5B73" w:rsidRPr="007B45A8" w:rsidRDefault="00C8017B" w:rsidP="00C242B1">
      <w:pPr>
        <w:pStyle w:val="BodyText"/>
        <w:kinsoku w:val="0"/>
        <w:overflowPunct w:val="0"/>
        <w:snapToGrid w:val="0"/>
        <w:spacing w:line="360" w:lineRule="auto"/>
        <w:ind w:left="0"/>
        <w:jc w:val="both"/>
        <w:rPr>
          <w:lang w:eastAsia="zh-CN"/>
        </w:rPr>
      </w:pPr>
      <w:r w:rsidRPr="007B45A8">
        <w:rPr>
          <w:rFonts w:hint="eastAsia"/>
          <w:spacing w:val="1"/>
          <w:position w:val="5"/>
          <w:vertAlign w:val="superscript"/>
          <w:lang w:eastAsia="zh-CN"/>
        </w:rPr>
        <w:t>1</w:t>
      </w:r>
      <w:r w:rsidR="00BB5BAF" w:rsidRPr="007B45A8">
        <w:t>Total</w:t>
      </w:r>
      <w:r w:rsidR="00BB5BAF" w:rsidRPr="007B45A8">
        <w:rPr>
          <w:spacing w:val="27"/>
        </w:rPr>
        <w:t xml:space="preserve"> </w:t>
      </w:r>
      <w:r w:rsidR="00BB5BAF" w:rsidRPr="007B45A8">
        <w:t>cohort</w:t>
      </w:r>
      <w:r w:rsidR="00BB5BAF" w:rsidRPr="007B45A8">
        <w:rPr>
          <w:spacing w:val="27"/>
        </w:rPr>
        <w:t xml:space="preserve"> </w:t>
      </w:r>
      <w:r w:rsidR="00BB5BAF" w:rsidRPr="007B45A8">
        <w:t>underwent</w:t>
      </w:r>
      <w:r w:rsidR="00BB5BAF" w:rsidRPr="007B45A8">
        <w:rPr>
          <w:spacing w:val="27"/>
        </w:rPr>
        <w:t xml:space="preserve"> </w:t>
      </w:r>
      <w:r w:rsidR="00BB5BAF" w:rsidRPr="007B45A8">
        <w:t>one</w:t>
      </w:r>
      <w:r w:rsidR="00BB5BAF" w:rsidRPr="007B45A8">
        <w:rPr>
          <w:spacing w:val="29"/>
        </w:rPr>
        <w:t xml:space="preserve"> </w:t>
      </w:r>
      <w:r w:rsidR="00BB5BAF" w:rsidRPr="007B45A8">
        <w:t>treatment</w:t>
      </w:r>
      <w:r w:rsidR="00BB5BAF" w:rsidRPr="007B45A8">
        <w:rPr>
          <w:spacing w:val="27"/>
        </w:rPr>
        <w:t xml:space="preserve"> </w:t>
      </w:r>
      <w:r w:rsidR="00BB5BAF" w:rsidRPr="007B45A8">
        <w:t>unless</w:t>
      </w:r>
      <w:r w:rsidR="00BB5BAF" w:rsidRPr="007B45A8">
        <w:rPr>
          <w:spacing w:val="29"/>
        </w:rPr>
        <w:t xml:space="preserve"> </w:t>
      </w:r>
      <w:r w:rsidR="00BB5BAF" w:rsidRPr="007B45A8">
        <w:t>otherwise</w:t>
      </w:r>
      <w:r w:rsidR="00BB5BAF" w:rsidRPr="007B45A8">
        <w:rPr>
          <w:spacing w:val="28"/>
        </w:rPr>
        <w:t xml:space="preserve"> </w:t>
      </w:r>
      <w:r w:rsidRPr="007B45A8">
        <w:t>specified</w:t>
      </w:r>
      <w:r w:rsidRPr="007B45A8">
        <w:rPr>
          <w:rFonts w:hint="eastAsia"/>
          <w:lang w:eastAsia="zh-CN"/>
        </w:rPr>
        <w:t xml:space="preserve">; </w:t>
      </w:r>
      <w:r w:rsidRPr="007B45A8">
        <w:rPr>
          <w:rFonts w:hint="eastAsia"/>
          <w:spacing w:val="1"/>
          <w:position w:val="5"/>
          <w:vertAlign w:val="superscript"/>
          <w:lang w:eastAsia="zh-CN"/>
        </w:rPr>
        <w:t>2</w:t>
      </w:r>
      <w:r w:rsidR="00BB5BAF" w:rsidRPr="007B45A8">
        <w:t>Four</w:t>
      </w:r>
      <w:r w:rsidR="00BB5BAF" w:rsidRPr="007B45A8">
        <w:rPr>
          <w:spacing w:val="21"/>
        </w:rPr>
        <w:t xml:space="preserve"> </w:t>
      </w:r>
      <w:r w:rsidR="00BB5BAF" w:rsidRPr="007B45A8">
        <w:t>patients</w:t>
      </w:r>
      <w:r w:rsidR="00BB5BAF" w:rsidRPr="007B45A8">
        <w:rPr>
          <w:spacing w:val="22"/>
        </w:rPr>
        <w:t xml:space="preserve"> </w:t>
      </w:r>
      <w:r w:rsidR="00BB5BAF" w:rsidRPr="007B45A8">
        <w:t>had</w:t>
      </w:r>
      <w:r w:rsidR="00BB5BAF" w:rsidRPr="007B45A8">
        <w:rPr>
          <w:spacing w:val="23"/>
        </w:rPr>
        <w:t xml:space="preserve"> </w:t>
      </w:r>
      <w:r w:rsidR="00BB5BAF" w:rsidRPr="007B45A8">
        <w:t>both</w:t>
      </w:r>
      <w:r w:rsidR="00BB5BAF" w:rsidRPr="007B45A8">
        <w:rPr>
          <w:spacing w:val="21"/>
        </w:rPr>
        <w:t xml:space="preserve"> </w:t>
      </w:r>
      <w:r w:rsidR="00BB5BAF" w:rsidRPr="007B45A8">
        <w:t>RFA</w:t>
      </w:r>
      <w:r w:rsidR="00BB5BAF" w:rsidRPr="007B45A8">
        <w:rPr>
          <w:spacing w:val="23"/>
        </w:rPr>
        <w:t xml:space="preserve"> </w:t>
      </w:r>
      <w:r w:rsidR="00BB5BAF" w:rsidRPr="007B45A8">
        <w:t>and</w:t>
      </w:r>
      <w:r w:rsidR="00BB5BAF" w:rsidRPr="007B45A8">
        <w:rPr>
          <w:spacing w:val="23"/>
        </w:rPr>
        <w:t xml:space="preserve"> </w:t>
      </w:r>
      <w:r w:rsidRPr="007B45A8">
        <w:t>resection</w:t>
      </w:r>
      <w:r w:rsidRPr="007B45A8">
        <w:rPr>
          <w:rFonts w:hint="eastAsia"/>
          <w:lang w:eastAsia="zh-CN"/>
        </w:rPr>
        <w:t xml:space="preserve">; </w:t>
      </w:r>
      <w:r w:rsidRPr="007B45A8">
        <w:rPr>
          <w:rFonts w:hint="eastAsia"/>
          <w:spacing w:val="1"/>
          <w:position w:val="5"/>
          <w:vertAlign w:val="superscript"/>
          <w:lang w:eastAsia="zh-CN"/>
        </w:rPr>
        <w:t>3</w:t>
      </w:r>
      <w:r w:rsidR="00BB5BAF" w:rsidRPr="007B45A8">
        <w:t>Survival</w:t>
      </w:r>
      <w:r w:rsidR="00BB5BAF" w:rsidRPr="007B45A8">
        <w:rPr>
          <w:spacing w:val="18"/>
        </w:rPr>
        <w:t xml:space="preserve"> </w:t>
      </w:r>
      <w:r w:rsidR="00BB5BAF" w:rsidRPr="007B45A8">
        <w:t>rates</w:t>
      </w:r>
      <w:r w:rsidR="00BB5BAF" w:rsidRPr="007B45A8">
        <w:rPr>
          <w:spacing w:val="20"/>
        </w:rPr>
        <w:t xml:space="preserve"> </w:t>
      </w:r>
      <w:r w:rsidR="00BB5BAF" w:rsidRPr="007B45A8">
        <w:t>were</w:t>
      </w:r>
      <w:r w:rsidR="00BB5BAF" w:rsidRPr="007B45A8">
        <w:rPr>
          <w:spacing w:val="20"/>
        </w:rPr>
        <w:t xml:space="preserve"> </w:t>
      </w:r>
      <w:r w:rsidR="00BB5BAF" w:rsidRPr="007B45A8">
        <w:t>not</w:t>
      </w:r>
      <w:r w:rsidR="00BB5BAF" w:rsidRPr="007B45A8">
        <w:rPr>
          <w:spacing w:val="19"/>
        </w:rPr>
        <w:t xml:space="preserve"> </w:t>
      </w:r>
      <w:r w:rsidR="00BB5BAF" w:rsidRPr="007B45A8">
        <w:t>reported</w:t>
      </w:r>
      <w:r w:rsidR="00BB5BAF" w:rsidRPr="007B45A8">
        <w:rPr>
          <w:spacing w:val="21"/>
        </w:rPr>
        <w:t xml:space="preserve"> </w:t>
      </w:r>
      <w:r w:rsidR="00BB5BAF" w:rsidRPr="007B45A8">
        <w:t>in</w:t>
      </w:r>
      <w:r w:rsidR="00BB5BAF" w:rsidRPr="007B45A8">
        <w:rPr>
          <w:spacing w:val="20"/>
        </w:rPr>
        <w:t xml:space="preserve"> </w:t>
      </w:r>
      <w:r w:rsidR="00BB5BAF" w:rsidRPr="007B45A8">
        <w:t>the</w:t>
      </w:r>
      <w:r w:rsidR="00BB5BAF" w:rsidRPr="007B45A8">
        <w:rPr>
          <w:spacing w:val="20"/>
        </w:rPr>
        <w:t xml:space="preserve"> </w:t>
      </w:r>
      <w:r w:rsidR="00BB5BAF" w:rsidRPr="007B45A8">
        <w:t>text</w:t>
      </w:r>
      <w:r w:rsidR="00DA5B73" w:rsidRPr="007B45A8">
        <w:rPr>
          <w:rFonts w:hint="eastAsia"/>
          <w:lang w:eastAsia="zh-CN"/>
        </w:rPr>
        <w:t xml:space="preserve">; </w:t>
      </w:r>
      <w:r w:rsidR="00DA5B73" w:rsidRPr="007B45A8">
        <w:rPr>
          <w:rFonts w:hint="eastAsia"/>
          <w:spacing w:val="1"/>
          <w:position w:val="5"/>
          <w:vertAlign w:val="superscript"/>
          <w:lang w:eastAsia="zh-CN"/>
        </w:rPr>
        <w:t>4</w:t>
      </w:r>
      <w:r w:rsidR="00DA5B73" w:rsidRPr="007B45A8">
        <w:t>Total</w:t>
      </w:r>
      <w:r w:rsidR="00DA5B73" w:rsidRPr="007B45A8">
        <w:rPr>
          <w:spacing w:val="17"/>
        </w:rPr>
        <w:t xml:space="preserve"> </w:t>
      </w:r>
      <w:r w:rsidR="00DA5B73" w:rsidRPr="007B45A8">
        <w:t>number</w:t>
      </w:r>
      <w:r w:rsidR="00DA5B73" w:rsidRPr="007B45A8">
        <w:rPr>
          <w:spacing w:val="18"/>
        </w:rPr>
        <w:t xml:space="preserve"> </w:t>
      </w:r>
      <w:r w:rsidR="00DA5B73" w:rsidRPr="007B45A8">
        <w:t>of</w:t>
      </w:r>
      <w:r w:rsidR="00DA5B73" w:rsidRPr="007B45A8">
        <w:rPr>
          <w:spacing w:val="18"/>
        </w:rPr>
        <w:t xml:space="preserve"> </w:t>
      </w:r>
      <w:r w:rsidR="00DA5B73" w:rsidRPr="007B45A8">
        <w:rPr>
          <w:spacing w:val="1"/>
        </w:rPr>
        <w:t>NAFLD-HCC</w:t>
      </w:r>
      <w:r w:rsidR="00DA5B73" w:rsidRPr="007B45A8">
        <w:rPr>
          <w:spacing w:val="21"/>
        </w:rPr>
        <w:t xml:space="preserve"> </w:t>
      </w:r>
      <w:r w:rsidR="00DA5B73" w:rsidRPr="007B45A8">
        <w:t>cases</w:t>
      </w:r>
      <w:r w:rsidR="00DA5B73" w:rsidRPr="007B45A8">
        <w:rPr>
          <w:spacing w:val="19"/>
        </w:rPr>
        <w:t xml:space="preserve"> </w:t>
      </w:r>
      <w:r w:rsidR="00DA5B73" w:rsidRPr="007B45A8">
        <w:t>was</w:t>
      </w:r>
      <w:r w:rsidR="00DA5B73" w:rsidRPr="007B45A8">
        <w:rPr>
          <w:spacing w:val="19"/>
        </w:rPr>
        <w:t xml:space="preserve"> </w:t>
      </w:r>
      <w:r w:rsidR="00DA5B73" w:rsidRPr="007B45A8">
        <w:t>not</w:t>
      </w:r>
      <w:r w:rsidR="00DA5B73" w:rsidRPr="007B45A8">
        <w:rPr>
          <w:spacing w:val="18"/>
        </w:rPr>
        <w:t xml:space="preserve"> </w:t>
      </w:r>
      <w:r w:rsidR="00DA5B73" w:rsidRPr="007B45A8">
        <w:t>reported</w:t>
      </w:r>
      <w:r w:rsidR="00DA5B73" w:rsidRPr="007B45A8">
        <w:rPr>
          <w:spacing w:val="20"/>
        </w:rPr>
        <w:t xml:space="preserve"> </w:t>
      </w:r>
      <w:r w:rsidR="00DA5B73" w:rsidRPr="007B45A8">
        <w:t>as</w:t>
      </w:r>
      <w:r w:rsidR="00DA5B73" w:rsidRPr="007B45A8">
        <w:rPr>
          <w:spacing w:val="19"/>
        </w:rPr>
        <w:t xml:space="preserve"> </w:t>
      </w:r>
      <w:r w:rsidR="00DA5B73" w:rsidRPr="007B45A8">
        <w:t>analysis</w:t>
      </w:r>
      <w:r w:rsidR="00DA5B73" w:rsidRPr="007B45A8">
        <w:rPr>
          <w:spacing w:val="19"/>
        </w:rPr>
        <w:t xml:space="preserve"> </w:t>
      </w:r>
      <w:r w:rsidR="00DA5B73" w:rsidRPr="007B45A8">
        <w:t>of</w:t>
      </w:r>
      <w:r w:rsidR="00DA5B73" w:rsidRPr="007B45A8">
        <w:rPr>
          <w:spacing w:val="18"/>
        </w:rPr>
        <w:t xml:space="preserve"> </w:t>
      </w:r>
      <w:r w:rsidR="00DA5B73" w:rsidRPr="007B45A8">
        <w:t>outcomes</w:t>
      </w:r>
      <w:r w:rsidR="00DA5B73" w:rsidRPr="007B45A8">
        <w:rPr>
          <w:spacing w:val="19"/>
        </w:rPr>
        <w:t xml:space="preserve"> </w:t>
      </w:r>
      <w:r w:rsidR="00DA5B73" w:rsidRPr="007B45A8">
        <w:t>among</w:t>
      </w:r>
      <w:r w:rsidR="00DA5B73" w:rsidRPr="007B45A8">
        <w:rPr>
          <w:spacing w:val="19"/>
        </w:rPr>
        <w:t xml:space="preserve"> </w:t>
      </w:r>
      <w:r w:rsidR="00DA5B73" w:rsidRPr="007B45A8">
        <w:t>HCC</w:t>
      </w:r>
      <w:r w:rsidR="00DA5B73" w:rsidRPr="007B45A8">
        <w:rPr>
          <w:spacing w:val="21"/>
        </w:rPr>
        <w:t xml:space="preserve"> </w:t>
      </w:r>
      <w:r w:rsidR="00DA5B73" w:rsidRPr="007B45A8">
        <w:t>cases</w:t>
      </w:r>
      <w:r w:rsidR="00DA5B73" w:rsidRPr="007B45A8">
        <w:rPr>
          <w:spacing w:val="19"/>
        </w:rPr>
        <w:t xml:space="preserve"> </w:t>
      </w:r>
      <w:r w:rsidR="00DA5B73" w:rsidRPr="007B45A8">
        <w:t>secondary</w:t>
      </w:r>
      <w:r w:rsidR="00DA5B73" w:rsidRPr="007B45A8">
        <w:rPr>
          <w:spacing w:val="19"/>
        </w:rPr>
        <w:t xml:space="preserve"> </w:t>
      </w:r>
      <w:r w:rsidR="00DA5B73" w:rsidRPr="007B45A8">
        <w:t>to</w:t>
      </w:r>
      <w:r w:rsidR="00DA5B73" w:rsidRPr="007B45A8">
        <w:rPr>
          <w:spacing w:val="20"/>
        </w:rPr>
        <w:t xml:space="preserve"> </w:t>
      </w:r>
      <w:r w:rsidR="00DA5B73" w:rsidRPr="007B45A8">
        <w:rPr>
          <w:spacing w:val="1"/>
        </w:rPr>
        <w:t>NAFLD</w:t>
      </w:r>
      <w:r w:rsidR="00DA5B73" w:rsidRPr="007B45A8">
        <w:rPr>
          <w:spacing w:val="20"/>
        </w:rPr>
        <w:t xml:space="preserve"> </w:t>
      </w:r>
      <w:r w:rsidR="00DA5B73" w:rsidRPr="007B45A8">
        <w:t>was</w:t>
      </w:r>
      <w:r w:rsidR="00DA5B73" w:rsidRPr="007B45A8">
        <w:rPr>
          <w:spacing w:val="19"/>
        </w:rPr>
        <w:t xml:space="preserve"> </w:t>
      </w:r>
      <w:r w:rsidR="00DA5B73" w:rsidRPr="007B45A8">
        <w:t>done</w:t>
      </w:r>
      <w:r w:rsidR="00DA5B73" w:rsidRPr="007B45A8">
        <w:rPr>
          <w:spacing w:val="20"/>
        </w:rPr>
        <w:t xml:space="preserve"> </w:t>
      </w:r>
      <w:r w:rsidR="00DA5B73" w:rsidRPr="007B45A8">
        <w:t>in</w:t>
      </w:r>
      <w:r w:rsidR="00DA5B73" w:rsidRPr="007B45A8">
        <w:rPr>
          <w:spacing w:val="19"/>
        </w:rPr>
        <w:t xml:space="preserve"> </w:t>
      </w:r>
      <w:r w:rsidR="00DA5B73" w:rsidRPr="007B45A8">
        <w:t>a</w:t>
      </w:r>
      <w:r w:rsidR="00DA5B73" w:rsidRPr="007B45A8">
        <w:rPr>
          <w:spacing w:val="61"/>
          <w:w w:val="102"/>
        </w:rPr>
        <w:t xml:space="preserve"> </w:t>
      </w:r>
      <w:r w:rsidR="00DA5B73" w:rsidRPr="007B45A8">
        <w:t>subanalysis.</w:t>
      </w:r>
      <w:r w:rsidR="007B45A8" w:rsidRPr="007B45A8">
        <w:t xml:space="preserve"> </w:t>
      </w:r>
      <w:r w:rsidR="00DA5B73" w:rsidRPr="007B45A8">
        <w:t>Total</w:t>
      </w:r>
      <w:r w:rsidR="00DA5B73" w:rsidRPr="007B45A8">
        <w:rPr>
          <w:spacing w:val="18"/>
        </w:rPr>
        <w:t xml:space="preserve"> </w:t>
      </w:r>
      <w:r w:rsidR="00DA5B73" w:rsidRPr="007B45A8">
        <w:t>HCC</w:t>
      </w:r>
      <w:r w:rsidR="00DA5B73" w:rsidRPr="007B45A8">
        <w:rPr>
          <w:spacing w:val="20"/>
        </w:rPr>
        <w:t xml:space="preserve"> </w:t>
      </w:r>
      <w:r w:rsidR="00DA5B73" w:rsidRPr="007B45A8">
        <w:t>cases</w:t>
      </w:r>
      <w:r w:rsidR="00DA5B73" w:rsidRPr="007B45A8">
        <w:rPr>
          <w:spacing w:val="18"/>
        </w:rPr>
        <w:t xml:space="preserve"> </w:t>
      </w:r>
      <w:r w:rsidR="00DA5B73" w:rsidRPr="007B45A8">
        <w:t>in</w:t>
      </w:r>
      <w:r w:rsidR="00DA5B73" w:rsidRPr="007B45A8">
        <w:rPr>
          <w:spacing w:val="19"/>
        </w:rPr>
        <w:t xml:space="preserve"> </w:t>
      </w:r>
      <w:r w:rsidR="00DA5B73" w:rsidRPr="007B45A8">
        <w:t>the</w:t>
      </w:r>
      <w:r w:rsidR="00DA5B73" w:rsidRPr="007B45A8">
        <w:rPr>
          <w:spacing w:val="19"/>
        </w:rPr>
        <w:t xml:space="preserve"> </w:t>
      </w:r>
      <w:r w:rsidR="00DA5B73" w:rsidRPr="007B45A8">
        <w:t>cohort</w:t>
      </w:r>
      <w:r w:rsidR="00DA5B73" w:rsidRPr="007B45A8">
        <w:rPr>
          <w:spacing w:val="17"/>
        </w:rPr>
        <w:t xml:space="preserve"> </w:t>
      </w:r>
      <w:r w:rsidR="00DA5B73" w:rsidRPr="007B45A8">
        <w:t>was</w:t>
      </w:r>
      <w:r w:rsidR="00DA5B73" w:rsidRPr="007B45A8">
        <w:rPr>
          <w:spacing w:val="19"/>
        </w:rPr>
        <w:t xml:space="preserve"> </w:t>
      </w:r>
      <w:r w:rsidR="00DA5B73" w:rsidRPr="007B45A8">
        <w:rPr>
          <w:spacing w:val="1"/>
        </w:rPr>
        <w:t>5326</w:t>
      </w:r>
      <w:r w:rsidR="00DA5B73" w:rsidRPr="007B45A8">
        <w:rPr>
          <w:rFonts w:hint="eastAsia"/>
          <w:spacing w:val="1"/>
          <w:lang w:eastAsia="zh-CN"/>
        </w:rPr>
        <w:t>;</w:t>
      </w:r>
      <w:r w:rsidR="00DA5B73" w:rsidRPr="007B45A8">
        <w:rPr>
          <w:rFonts w:hint="eastAsia"/>
          <w:lang w:eastAsia="zh-CN"/>
        </w:rPr>
        <w:t xml:space="preserve"> </w:t>
      </w:r>
      <w:r w:rsidR="00DA5B73" w:rsidRPr="007B45A8">
        <w:rPr>
          <w:rFonts w:hint="eastAsia"/>
          <w:spacing w:val="1"/>
          <w:position w:val="5"/>
          <w:vertAlign w:val="superscript"/>
          <w:lang w:eastAsia="zh-CN"/>
        </w:rPr>
        <w:t>5</w:t>
      </w:r>
      <w:r w:rsidR="00DA5B73" w:rsidRPr="007B45A8">
        <w:t>Metabolic</w:t>
      </w:r>
      <w:r w:rsidR="00DA5B73" w:rsidRPr="007B45A8">
        <w:rPr>
          <w:spacing w:val="20"/>
        </w:rPr>
        <w:t xml:space="preserve"> </w:t>
      </w:r>
      <w:r w:rsidR="00DA5B73" w:rsidRPr="007B45A8">
        <w:t>syndrome</w:t>
      </w:r>
      <w:r w:rsidR="00DA5B73" w:rsidRPr="007B45A8">
        <w:rPr>
          <w:spacing w:val="21"/>
        </w:rPr>
        <w:t xml:space="preserve"> </w:t>
      </w:r>
      <w:r w:rsidR="00DA5B73" w:rsidRPr="007B45A8">
        <w:t>was</w:t>
      </w:r>
      <w:r w:rsidR="00DA5B73" w:rsidRPr="007B45A8">
        <w:rPr>
          <w:spacing w:val="21"/>
        </w:rPr>
        <w:t xml:space="preserve"> </w:t>
      </w:r>
      <w:r w:rsidR="00DA5B73" w:rsidRPr="007B45A8">
        <w:t>used</w:t>
      </w:r>
      <w:r w:rsidR="00DA5B73" w:rsidRPr="007B45A8">
        <w:rPr>
          <w:spacing w:val="21"/>
        </w:rPr>
        <w:t xml:space="preserve"> </w:t>
      </w:r>
      <w:r w:rsidR="00DA5B73" w:rsidRPr="007B45A8">
        <w:t>as</w:t>
      </w:r>
      <w:r w:rsidR="00DA5B73" w:rsidRPr="007B45A8">
        <w:rPr>
          <w:spacing w:val="21"/>
        </w:rPr>
        <w:t xml:space="preserve"> </w:t>
      </w:r>
      <w:r w:rsidR="00DA5B73" w:rsidRPr="007B45A8">
        <w:t>a</w:t>
      </w:r>
      <w:r w:rsidR="00DA5B73" w:rsidRPr="007B45A8">
        <w:rPr>
          <w:spacing w:val="21"/>
        </w:rPr>
        <w:t xml:space="preserve"> </w:t>
      </w:r>
      <w:r w:rsidR="00DA5B73" w:rsidRPr="007B45A8">
        <w:t>surrogate</w:t>
      </w:r>
      <w:r w:rsidR="00DA5B73" w:rsidRPr="007B45A8">
        <w:rPr>
          <w:spacing w:val="21"/>
        </w:rPr>
        <w:t xml:space="preserve"> </w:t>
      </w:r>
      <w:r w:rsidR="00DA5B73" w:rsidRPr="007B45A8">
        <w:t>for</w:t>
      </w:r>
      <w:r w:rsidR="00DA5B73" w:rsidRPr="007B45A8">
        <w:rPr>
          <w:spacing w:val="21"/>
        </w:rPr>
        <w:t xml:space="preserve"> </w:t>
      </w:r>
      <w:r w:rsidR="00DA5B73" w:rsidRPr="007B45A8">
        <w:rPr>
          <w:spacing w:val="1"/>
        </w:rPr>
        <w:t>NAFLD</w:t>
      </w:r>
      <w:r w:rsidR="00DA5B73" w:rsidRPr="007B45A8">
        <w:rPr>
          <w:spacing w:val="22"/>
        </w:rPr>
        <w:t xml:space="preserve"> </w:t>
      </w:r>
      <w:r w:rsidR="00DA5B73" w:rsidRPr="007B45A8">
        <w:t>after</w:t>
      </w:r>
      <w:r w:rsidR="00DA5B73" w:rsidRPr="007B45A8">
        <w:rPr>
          <w:spacing w:val="21"/>
        </w:rPr>
        <w:t xml:space="preserve"> </w:t>
      </w:r>
      <w:r w:rsidR="00DA5B73" w:rsidRPr="007B45A8">
        <w:t>exclusion</w:t>
      </w:r>
      <w:r w:rsidR="00DA5B73" w:rsidRPr="007B45A8">
        <w:rPr>
          <w:spacing w:val="21"/>
        </w:rPr>
        <w:t xml:space="preserve"> </w:t>
      </w:r>
      <w:r w:rsidR="00DA5B73" w:rsidRPr="007B45A8">
        <w:t>of</w:t>
      </w:r>
      <w:r w:rsidR="00DA5B73" w:rsidRPr="007B45A8">
        <w:rPr>
          <w:spacing w:val="20"/>
        </w:rPr>
        <w:t xml:space="preserve"> </w:t>
      </w:r>
      <w:r w:rsidR="00DA5B73" w:rsidRPr="007B45A8">
        <w:t>chronic</w:t>
      </w:r>
      <w:r w:rsidR="00DA5B73" w:rsidRPr="007B45A8">
        <w:rPr>
          <w:spacing w:val="21"/>
        </w:rPr>
        <w:t xml:space="preserve"> </w:t>
      </w:r>
      <w:r w:rsidR="00DA5B73" w:rsidRPr="007B45A8">
        <w:t>hepatitis</w:t>
      </w:r>
      <w:r w:rsidR="00DA5B73" w:rsidRPr="007B45A8">
        <w:rPr>
          <w:spacing w:val="21"/>
        </w:rPr>
        <w:t xml:space="preserve"> </w:t>
      </w:r>
      <w:r w:rsidR="00DA5B73" w:rsidRPr="007B45A8">
        <w:t>B</w:t>
      </w:r>
      <w:r w:rsidR="00DA5B73" w:rsidRPr="007B45A8">
        <w:rPr>
          <w:spacing w:val="21"/>
        </w:rPr>
        <w:t xml:space="preserve"> </w:t>
      </w:r>
      <w:r w:rsidR="00DA5B73" w:rsidRPr="007B45A8">
        <w:t>or</w:t>
      </w:r>
      <w:r w:rsidR="00DA5B73" w:rsidRPr="007B45A8">
        <w:rPr>
          <w:spacing w:val="21"/>
        </w:rPr>
        <w:t xml:space="preserve"> </w:t>
      </w:r>
      <w:r w:rsidR="00DA5B73" w:rsidRPr="007B45A8">
        <w:t>C</w:t>
      </w:r>
      <w:r w:rsidR="00DA5B73" w:rsidRPr="007B45A8">
        <w:rPr>
          <w:spacing w:val="22"/>
        </w:rPr>
        <w:t xml:space="preserve"> </w:t>
      </w:r>
      <w:r w:rsidR="00DA5B73" w:rsidRPr="007B45A8">
        <w:t>infection,</w:t>
      </w:r>
      <w:r w:rsidR="00DA5B73" w:rsidRPr="007B45A8">
        <w:rPr>
          <w:spacing w:val="20"/>
        </w:rPr>
        <w:t xml:space="preserve"> </w:t>
      </w:r>
      <w:r w:rsidR="00DA5B73" w:rsidRPr="007B45A8">
        <w:t>excessive</w:t>
      </w:r>
      <w:r w:rsidR="00DA5B73" w:rsidRPr="007B45A8">
        <w:rPr>
          <w:spacing w:val="20"/>
        </w:rPr>
        <w:t xml:space="preserve"> </w:t>
      </w:r>
      <w:r w:rsidR="00DA5B73" w:rsidRPr="007B45A8">
        <w:t>alcoholic</w:t>
      </w:r>
      <w:r w:rsidR="00DA5B73" w:rsidRPr="007B45A8">
        <w:rPr>
          <w:spacing w:val="66"/>
          <w:w w:val="102"/>
        </w:rPr>
        <w:t xml:space="preserve"> </w:t>
      </w:r>
      <w:r w:rsidR="00DA5B73" w:rsidRPr="007B45A8">
        <w:t>consumption,</w:t>
      </w:r>
      <w:r w:rsidR="00DA5B73" w:rsidRPr="007B45A8">
        <w:rPr>
          <w:spacing w:val="34"/>
        </w:rPr>
        <w:t xml:space="preserve"> </w:t>
      </w:r>
      <w:r w:rsidR="00DA5B73" w:rsidRPr="007B45A8">
        <w:t>alcoholic</w:t>
      </w:r>
      <w:r w:rsidR="00DA5B73" w:rsidRPr="007B45A8">
        <w:rPr>
          <w:spacing w:val="36"/>
        </w:rPr>
        <w:t xml:space="preserve"> </w:t>
      </w:r>
      <w:r w:rsidR="00DA5B73" w:rsidRPr="007B45A8">
        <w:t>liver</w:t>
      </w:r>
      <w:r w:rsidR="00DA5B73" w:rsidRPr="007B45A8">
        <w:rPr>
          <w:spacing w:val="35"/>
        </w:rPr>
        <w:t xml:space="preserve"> </w:t>
      </w:r>
      <w:r w:rsidR="00DA5B73" w:rsidRPr="007B45A8">
        <w:t>disease,</w:t>
      </w:r>
      <w:r w:rsidR="00DA5B73" w:rsidRPr="007B45A8">
        <w:rPr>
          <w:spacing w:val="35"/>
        </w:rPr>
        <w:t xml:space="preserve"> </w:t>
      </w:r>
      <w:r w:rsidR="00DA5B73" w:rsidRPr="007B45A8">
        <w:t>and</w:t>
      </w:r>
      <w:r w:rsidR="00DA5B73" w:rsidRPr="007B45A8">
        <w:rPr>
          <w:spacing w:val="36"/>
        </w:rPr>
        <w:t xml:space="preserve"> </w:t>
      </w:r>
      <w:r w:rsidR="00DA5B73" w:rsidRPr="007B45A8">
        <w:t>hemochromatosis</w:t>
      </w:r>
      <w:r w:rsidR="00DA5B73" w:rsidRPr="007B45A8">
        <w:rPr>
          <w:rFonts w:hint="eastAsia"/>
          <w:lang w:eastAsia="zh-CN"/>
        </w:rPr>
        <w:t xml:space="preserve">; </w:t>
      </w:r>
      <w:r w:rsidR="00DA5B73" w:rsidRPr="007B45A8">
        <w:rPr>
          <w:rFonts w:hint="eastAsia"/>
          <w:spacing w:val="1"/>
          <w:position w:val="5"/>
          <w:vertAlign w:val="superscript"/>
          <w:lang w:eastAsia="zh-CN"/>
        </w:rPr>
        <w:t>6</w:t>
      </w:r>
      <w:r w:rsidR="00DA5B73" w:rsidRPr="007B45A8">
        <w:t>Crytogenic</w:t>
      </w:r>
      <w:r w:rsidR="00DA5B73" w:rsidRPr="007B45A8">
        <w:rPr>
          <w:spacing w:val="21"/>
        </w:rPr>
        <w:t xml:space="preserve"> </w:t>
      </w:r>
      <w:r w:rsidR="00DA5B73" w:rsidRPr="007B45A8">
        <w:t>cirrhosis</w:t>
      </w:r>
      <w:r w:rsidR="00DA5B73" w:rsidRPr="007B45A8">
        <w:rPr>
          <w:spacing w:val="21"/>
        </w:rPr>
        <w:t xml:space="preserve"> </w:t>
      </w:r>
      <w:r w:rsidR="00DA5B73" w:rsidRPr="007B45A8">
        <w:t>was</w:t>
      </w:r>
      <w:r w:rsidR="00DA5B73" w:rsidRPr="007B45A8">
        <w:rPr>
          <w:spacing w:val="22"/>
        </w:rPr>
        <w:t xml:space="preserve"> </w:t>
      </w:r>
      <w:r w:rsidR="00DA5B73" w:rsidRPr="007B45A8">
        <w:t>used</w:t>
      </w:r>
      <w:r w:rsidR="00DA5B73" w:rsidRPr="007B45A8">
        <w:rPr>
          <w:spacing w:val="22"/>
        </w:rPr>
        <w:t xml:space="preserve"> </w:t>
      </w:r>
      <w:r w:rsidR="00DA5B73" w:rsidRPr="007B45A8">
        <w:t>as</w:t>
      </w:r>
      <w:r w:rsidR="00DA5B73" w:rsidRPr="007B45A8">
        <w:rPr>
          <w:spacing w:val="22"/>
        </w:rPr>
        <w:t xml:space="preserve"> </w:t>
      </w:r>
      <w:r w:rsidR="00DA5B73" w:rsidRPr="007B45A8">
        <w:t>a</w:t>
      </w:r>
      <w:r w:rsidR="00DA5B73" w:rsidRPr="007B45A8">
        <w:rPr>
          <w:spacing w:val="21"/>
        </w:rPr>
        <w:t xml:space="preserve"> </w:t>
      </w:r>
      <w:r w:rsidR="00DA5B73" w:rsidRPr="007B45A8">
        <w:t>surrogate</w:t>
      </w:r>
      <w:r w:rsidR="00DA5B73" w:rsidRPr="007B45A8">
        <w:rPr>
          <w:spacing w:val="21"/>
        </w:rPr>
        <w:t xml:space="preserve"> </w:t>
      </w:r>
      <w:r w:rsidR="00DA5B73" w:rsidRPr="007B45A8">
        <w:t>for</w:t>
      </w:r>
      <w:r w:rsidR="00DA5B73" w:rsidRPr="007B45A8">
        <w:rPr>
          <w:spacing w:val="22"/>
        </w:rPr>
        <w:t xml:space="preserve"> </w:t>
      </w:r>
      <w:r w:rsidR="00DA5B73" w:rsidRPr="007B45A8">
        <w:rPr>
          <w:spacing w:val="1"/>
        </w:rPr>
        <w:t>NAFLD</w:t>
      </w:r>
      <w:r w:rsidR="00DA5B73" w:rsidRPr="007B45A8">
        <w:rPr>
          <w:spacing w:val="22"/>
        </w:rPr>
        <w:t xml:space="preserve"> </w:t>
      </w:r>
      <w:r w:rsidR="00DA5B73" w:rsidRPr="007B45A8">
        <w:t>after</w:t>
      </w:r>
      <w:r w:rsidR="00DA5B73" w:rsidRPr="007B45A8">
        <w:rPr>
          <w:spacing w:val="22"/>
        </w:rPr>
        <w:t xml:space="preserve"> </w:t>
      </w:r>
      <w:r w:rsidR="00DA5B73" w:rsidRPr="007B45A8">
        <w:t>exclusion</w:t>
      </w:r>
      <w:r w:rsidR="00DA5B73" w:rsidRPr="007B45A8">
        <w:rPr>
          <w:spacing w:val="21"/>
        </w:rPr>
        <w:t xml:space="preserve"> </w:t>
      </w:r>
      <w:r w:rsidR="00DA5B73" w:rsidRPr="007B45A8">
        <w:t>of</w:t>
      </w:r>
      <w:r w:rsidR="00DA5B73" w:rsidRPr="007B45A8">
        <w:rPr>
          <w:spacing w:val="20"/>
        </w:rPr>
        <w:t xml:space="preserve"> </w:t>
      </w:r>
      <w:r w:rsidR="00DA5B73" w:rsidRPr="007B45A8">
        <w:t>chronic</w:t>
      </w:r>
      <w:r w:rsidR="00DA5B73" w:rsidRPr="007B45A8">
        <w:rPr>
          <w:spacing w:val="21"/>
        </w:rPr>
        <w:t xml:space="preserve"> </w:t>
      </w:r>
      <w:r w:rsidR="00DA5B73" w:rsidRPr="007B45A8">
        <w:t>hepatitis</w:t>
      </w:r>
      <w:r w:rsidR="00DA5B73" w:rsidRPr="007B45A8">
        <w:rPr>
          <w:spacing w:val="22"/>
        </w:rPr>
        <w:t xml:space="preserve"> </w:t>
      </w:r>
      <w:r w:rsidR="00DA5B73" w:rsidRPr="007B45A8">
        <w:t>B</w:t>
      </w:r>
      <w:r w:rsidR="00DA5B73" w:rsidRPr="007B45A8">
        <w:rPr>
          <w:spacing w:val="21"/>
        </w:rPr>
        <w:t xml:space="preserve"> </w:t>
      </w:r>
      <w:r w:rsidR="00DA5B73" w:rsidRPr="007B45A8">
        <w:t>or</w:t>
      </w:r>
      <w:r w:rsidR="00DA5B73" w:rsidRPr="007B45A8">
        <w:rPr>
          <w:spacing w:val="21"/>
        </w:rPr>
        <w:t xml:space="preserve"> </w:t>
      </w:r>
      <w:r w:rsidR="00DA5B73" w:rsidRPr="007B45A8">
        <w:t>C</w:t>
      </w:r>
      <w:r w:rsidR="00DA5B73" w:rsidRPr="007B45A8">
        <w:rPr>
          <w:spacing w:val="23"/>
        </w:rPr>
        <w:t xml:space="preserve"> </w:t>
      </w:r>
      <w:r w:rsidR="00DA5B73" w:rsidRPr="007B45A8">
        <w:t>infection,</w:t>
      </w:r>
      <w:r w:rsidR="00DA5B73" w:rsidRPr="007B45A8">
        <w:rPr>
          <w:spacing w:val="20"/>
        </w:rPr>
        <w:t xml:space="preserve"> </w:t>
      </w:r>
      <w:r w:rsidR="00DA5B73" w:rsidRPr="007B45A8">
        <w:t>alcohol</w:t>
      </w:r>
      <w:r w:rsidR="00DA5B73" w:rsidRPr="007B45A8">
        <w:rPr>
          <w:spacing w:val="20"/>
        </w:rPr>
        <w:t xml:space="preserve"> </w:t>
      </w:r>
      <w:r w:rsidR="00DA5B73" w:rsidRPr="007B45A8">
        <w:t>consumption,</w:t>
      </w:r>
      <w:r w:rsidR="00DA5B73" w:rsidRPr="007B45A8">
        <w:rPr>
          <w:spacing w:val="59"/>
          <w:w w:val="102"/>
        </w:rPr>
        <w:t xml:space="preserve"> </w:t>
      </w:r>
      <w:r w:rsidR="00DA5B73" w:rsidRPr="007B45A8">
        <w:t>primary</w:t>
      </w:r>
      <w:r w:rsidR="00DA5B73" w:rsidRPr="007B45A8">
        <w:rPr>
          <w:spacing w:val="31"/>
        </w:rPr>
        <w:t xml:space="preserve"> </w:t>
      </w:r>
      <w:r w:rsidR="00DA5B73" w:rsidRPr="007B45A8">
        <w:t>biliary</w:t>
      </w:r>
      <w:r w:rsidR="00DA5B73" w:rsidRPr="007B45A8">
        <w:rPr>
          <w:spacing w:val="32"/>
        </w:rPr>
        <w:t xml:space="preserve"> </w:t>
      </w:r>
      <w:r w:rsidR="00DA5B73" w:rsidRPr="007B45A8">
        <w:t>cholangitis,</w:t>
      </w:r>
      <w:r w:rsidR="00DA5B73" w:rsidRPr="007B45A8">
        <w:rPr>
          <w:spacing w:val="31"/>
        </w:rPr>
        <w:t xml:space="preserve"> </w:t>
      </w:r>
      <w:r w:rsidR="00DA5B73" w:rsidRPr="007B45A8">
        <w:t>autoimmune</w:t>
      </w:r>
      <w:r w:rsidR="00DA5B73" w:rsidRPr="007B45A8">
        <w:rPr>
          <w:spacing w:val="32"/>
        </w:rPr>
        <w:t xml:space="preserve"> </w:t>
      </w:r>
      <w:r w:rsidR="00DA5B73" w:rsidRPr="007B45A8">
        <w:t>hepatitis,</w:t>
      </w:r>
      <w:r w:rsidR="00DA5B73" w:rsidRPr="007B45A8">
        <w:rPr>
          <w:spacing w:val="30"/>
        </w:rPr>
        <w:t xml:space="preserve"> </w:t>
      </w:r>
      <w:r w:rsidR="00DA5B73" w:rsidRPr="007B45A8">
        <w:t>primary</w:t>
      </w:r>
      <w:r w:rsidR="00DA5B73" w:rsidRPr="007B45A8">
        <w:rPr>
          <w:spacing w:val="32"/>
        </w:rPr>
        <w:t xml:space="preserve"> </w:t>
      </w:r>
      <w:r w:rsidR="00DA5B73" w:rsidRPr="007B45A8">
        <w:t>sclerosing</w:t>
      </w:r>
      <w:r w:rsidR="00DA5B73" w:rsidRPr="007B45A8">
        <w:rPr>
          <w:spacing w:val="32"/>
        </w:rPr>
        <w:t xml:space="preserve"> </w:t>
      </w:r>
      <w:r w:rsidR="00DA5B73" w:rsidRPr="007B45A8">
        <w:t>cholangitis,</w:t>
      </w:r>
      <w:r w:rsidR="00DA5B73" w:rsidRPr="007B45A8">
        <w:rPr>
          <w:spacing w:val="30"/>
        </w:rPr>
        <w:t xml:space="preserve"> </w:t>
      </w:r>
      <w:r w:rsidR="00DA5B73" w:rsidRPr="007B45A8">
        <w:t>alpha</w:t>
      </w:r>
      <w:r w:rsidR="00DA5B73" w:rsidRPr="007B45A8">
        <w:rPr>
          <w:spacing w:val="32"/>
        </w:rPr>
        <w:t xml:space="preserve"> </w:t>
      </w:r>
      <w:r w:rsidR="00DA5B73" w:rsidRPr="007B45A8">
        <w:t>1-antitrypsin</w:t>
      </w:r>
      <w:r w:rsidR="00DA5B73" w:rsidRPr="007B45A8">
        <w:rPr>
          <w:spacing w:val="32"/>
        </w:rPr>
        <w:t xml:space="preserve"> </w:t>
      </w:r>
      <w:r w:rsidR="00DA5B73" w:rsidRPr="007B45A8">
        <w:t>deficiency,</w:t>
      </w:r>
      <w:r w:rsidR="00DA5B73" w:rsidRPr="007B45A8">
        <w:rPr>
          <w:spacing w:val="30"/>
        </w:rPr>
        <w:t xml:space="preserve"> </w:t>
      </w:r>
      <w:r w:rsidR="00DA5B73" w:rsidRPr="007B45A8">
        <w:t>Wilson’s</w:t>
      </w:r>
      <w:r w:rsidR="00DA5B73" w:rsidRPr="007B45A8">
        <w:rPr>
          <w:spacing w:val="32"/>
        </w:rPr>
        <w:t xml:space="preserve"> </w:t>
      </w:r>
      <w:r w:rsidR="00DA5B73" w:rsidRPr="007B45A8">
        <w:t>disease,</w:t>
      </w:r>
      <w:r w:rsidR="00DA5B73" w:rsidRPr="007B45A8">
        <w:rPr>
          <w:spacing w:val="30"/>
        </w:rPr>
        <w:t xml:space="preserve"> </w:t>
      </w:r>
      <w:r w:rsidR="00DA5B73" w:rsidRPr="007B45A8">
        <w:t>and</w:t>
      </w:r>
      <w:r w:rsidR="00DA5B73" w:rsidRPr="007B45A8">
        <w:rPr>
          <w:spacing w:val="91"/>
          <w:w w:val="102"/>
        </w:rPr>
        <w:t xml:space="preserve"> </w:t>
      </w:r>
      <w:r w:rsidR="00DA5B73" w:rsidRPr="007B45A8">
        <w:t>hemochromatosis.</w:t>
      </w:r>
      <w:r w:rsidR="00DA5B73" w:rsidRPr="007B45A8">
        <w:rPr>
          <w:rFonts w:hint="eastAsia"/>
          <w:lang w:eastAsia="zh-CN"/>
        </w:rPr>
        <w:t xml:space="preserve"> </w:t>
      </w:r>
      <w:r w:rsidR="00BB5BAF" w:rsidRPr="007B45A8">
        <w:t>Estimates</w:t>
      </w:r>
      <w:r w:rsidR="00BB5BAF" w:rsidRPr="007B45A8">
        <w:rPr>
          <w:spacing w:val="20"/>
        </w:rPr>
        <w:t xml:space="preserve"> </w:t>
      </w:r>
      <w:r w:rsidR="00BB5BAF" w:rsidRPr="007B45A8">
        <w:t>are</w:t>
      </w:r>
      <w:r w:rsidR="00BB5BAF" w:rsidRPr="007B45A8">
        <w:rPr>
          <w:spacing w:val="20"/>
        </w:rPr>
        <w:t xml:space="preserve"> </w:t>
      </w:r>
      <w:r w:rsidR="00BB5BAF" w:rsidRPr="007B45A8">
        <w:t>determined</w:t>
      </w:r>
      <w:r w:rsidR="00BB5BAF" w:rsidRPr="007B45A8">
        <w:rPr>
          <w:spacing w:val="21"/>
        </w:rPr>
        <w:t xml:space="preserve"> </w:t>
      </w:r>
      <w:r w:rsidR="00BB5BAF" w:rsidRPr="007B45A8">
        <w:t>from</w:t>
      </w:r>
      <w:r w:rsidR="00BB5BAF" w:rsidRPr="007B45A8">
        <w:rPr>
          <w:spacing w:val="23"/>
        </w:rPr>
        <w:t xml:space="preserve"> </w:t>
      </w:r>
      <w:r w:rsidR="00BB5BAF" w:rsidRPr="007B45A8">
        <w:t>the</w:t>
      </w:r>
      <w:r w:rsidR="00BB5BAF" w:rsidRPr="007B45A8">
        <w:rPr>
          <w:spacing w:val="20"/>
        </w:rPr>
        <w:t xml:space="preserve"> </w:t>
      </w:r>
      <w:r w:rsidR="00BB5BAF" w:rsidRPr="007B45A8">
        <w:t>Kaplan</w:t>
      </w:r>
      <w:r w:rsidR="00BB5BAF" w:rsidRPr="007B45A8">
        <w:rPr>
          <w:spacing w:val="20"/>
        </w:rPr>
        <w:t xml:space="preserve"> </w:t>
      </w:r>
      <w:r w:rsidR="00BB5BAF" w:rsidRPr="007B45A8">
        <w:t>Meier</w:t>
      </w:r>
      <w:r w:rsidR="00BB5BAF" w:rsidRPr="007B45A8">
        <w:rPr>
          <w:spacing w:val="20"/>
        </w:rPr>
        <w:t xml:space="preserve"> </w:t>
      </w:r>
      <w:r w:rsidR="00BB5BAF" w:rsidRPr="007B45A8">
        <w:t>figures.</w:t>
      </w:r>
      <w:r w:rsidRPr="007B45A8">
        <w:rPr>
          <w:rFonts w:hint="eastAsia"/>
          <w:lang w:eastAsia="zh-CN"/>
        </w:rPr>
        <w:t xml:space="preserve"> </w:t>
      </w:r>
      <w:r w:rsidR="00DA5B73" w:rsidRPr="007B45A8">
        <w:rPr>
          <w:rFonts w:hint="eastAsia"/>
          <w:lang w:eastAsia="zh-CN"/>
        </w:rPr>
        <w:t xml:space="preserve">NAFLD: </w:t>
      </w:r>
      <w:r w:rsidR="00DA5B73" w:rsidRPr="007B45A8">
        <w:rPr>
          <w:bCs/>
          <w:lang w:eastAsia="zh-CN"/>
        </w:rPr>
        <w:t>Nonalcoholic fatty liver disease</w:t>
      </w:r>
      <w:r w:rsidR="00DA5B73" w:rsidRPr="007B45A8">
        <w:rPr>
          <w:rFonts w:hint="eastAsia"/>
          <w:bCs/>
          <w:lang w:eastAsia="zh-CN"/>
        </w:rPr>
        <w:t>;</w:t>
      </w:r>
      <w:r w:rsidR="00DA5B73" w:rsidRPr="007B45A8">
        <w:rPr>
          <w:lang w:eastAsia="zh-CN"/>
        </w:rPr>
        <w:t xml:space="preserve"> </w:t>
      </w:r>
      <w:r w:rsidR="00DA5B73" w:rsidRPr="007B45A8">
        <w:rPr>
          <w:rFonts w:hint="eastAsia"/>
          <w:lang w:eastAsia="zh-CN"/>
        </w:rPr>
        <w:t xml:space="preserve">HCC: </w:t>
      </w:r>
      <w:r w:rsidR="00DA5B73" w:rsidRPr="007B45A8">
        <w:rPr>
          <w:lang w:eastAsia="zh-CN"/>
        </w:rPr>
        <w:t>Hepatocellular carcinoma</w:t>
      </w:r>
      <w:r w:rsidR="00DA5B73" w:rsidRPr="007B45A8">
        <w:rPr>
          <w:rFonts w:hint="eastAsia"/>
          <w:lang w:eastAsia="zh-CN"/>
        </w:rPr>
        <w:t>;</w:t>
      </w:r>
      <w:r w:rsidR="00DA5B73" w:rsidRPr="007B45A8">
        <w:rPr>
          <w:lang w:eastAsia="zh-CN"/>
        </w:rPr>
        <w:t xml:space="preserve"> </w:t>
      </w:r>
      <w:r w:rsidRPr="007B45A8">
        <w:t>OLT</w:t>
      </w:r>
      <w:r w:rsidRPr="007B45A8">
        <w:rPr>
          <w:rFonts w:hint="eastAsia"/>
          <w:lang w:eastAsia="zh-CN"/>
        </w:rPr>
        <w:t>:</w:t>
      </w:r>
      <w:r w:rsidRPr="007B45A8">
        <w:rPr>
          <w:spacing w:val="31"/>
        </w:rPr>
        <w:t xml:space="preserve"> </w:t>
      </w:r>
      <w:r w:rsidRPr="007B45A8">
        <w:t>Orthotopic</w:t>
      </w:r>
      <w:r w:rsidRPr="007B45A8">
        <w:rPr>
          <w:spacing w:val="33"/>
        </w:rPr>
        <w:t xml:space="preserve"> </w:t>
      </w:r>
      <w:r w:rsidRPr="007B45A8">
        <w:t>liver</w:t>
      </w:r>
      <w:r w:rsidRPr="007B45A8">
        <w:rPr>
          <w:spacing w:val="31"/>
        </w:rPr>
        <w:t xml:space="preserve"> </w:t>
      </w:r>
      <w:r w:rsidRPr="007B45A8">
        <w:t>transplantation;</w:t>
      </w:r>
      <w:r w:rsidRPr="007B45A8">
        <w:rPr>
          <w:spacing w:val="31"/>
        </w:rPr>
        <w:t xml:space="preserve"> </w:t>
      </w:r>
      <w:r w:rsidRPr="007B45A8">
        <w:t>RFA</w:t>
      </w:r>
      <w:r w:rsidRPr="007B45A8">
        <w:rPr>
          <w:rFonts w:hint="eastAsia"/>
          <w:lang w:eastAsia="zh-CN"/>
        </w:rPr>
        <w:t>:</w:t>
      </w:r>
      <w:r w:rsidRPr="007B45A8">
        <w:rPr>
          <w:spacing w:val="31"/>
        </w:rPr>
        <w:t xml:space="preserve"> </w:t>
      </w:r>
      <w:r w:rsidRPr="007B45A8">
        <w:t>Radiofrequency</w:t>
      </w:r>
      <w:r w:rsidRPr="007B45A8">
        <w:rPr>
          <w:spacing w:val="32"/>
        </w:rPr>
        <w:t xml:space="preserve"> </w:t>
      </w:r>
      <w:r w:rsidRPr="007B45A8">
        <w:t>ablation;</w:t>
      </w:r>
      <w:r w:rsidRPr="007B45A8">
        <w:rPr>
          <w:spacing w:val="31"/>
        </w:rPr>
        <w:t xml:space="preserve"> </w:t>
      </w:r>
      <w:r w:rsidRPr="007B45A8">
        <w:t>PEI</w:t>
      </w:r>
      <w:r w:rsidRPr="007B45A8">
        <w:rPr>
          <w:rFonts w:hint="eastAsia"/>
          <w:lang w:eastAsia="zh-CN"/>
        </w:rPr>
        <w:t>:</w:t>
      </w:r>
      <w:r w:rsidRPr="007B45A8">
        <w:rPr>
          <w:spacing w:val="31"/>
        </w:rPr>
        <w:t xml:space="preserve"> </w:t>
      </w:r>
      <w:r w:rsidRPr="007B45A8">
        <w:t>Percutaneous</w:t>
      </w:r>
      <w:r w:rsidRPr="007B45A8">
        <w:rPr>
          <w:spacing w:val="32"/>
        </w:rPr>
        <w:t xml:space="preserve"> </w:t>
      </w:r>
      <w:r w:rsidRPr="007B45A8">
        <w:t>ethanol</w:t>
      </w:r>
      <w:r w:rsidRPr="007B45A8">
        <w:rPr>
          <w:spacing w:val="31"/>
        </w:rPr>
        <w:t xml:space="preserve"> </w:t>
      </w:r>
      <w:r w:rsidRPr="007B45A8">
        <w:t>injection;</w:t>
      </w:r>
      <w:r w:rsidRPr="007B45A8">
        <w:rPr>
          <w:spacing w:val="31"/>
        </w:rPr>
        <w:t xml:space="preserve"> </w:t>
      </w:r>
      <w:r w:rsidRPr="007B45A8">
        <w:t>MCT</w:t>
      </w:r>
      <w:r w:rsidRPr="007B45A8">
        <w:rPr>
          <w:rFonts w:hint="eastAsia"/>
          <w:lang w:eastAsia="zh-CN"/>
        </w:rPr>
        <w:t>:</w:t>
      </w:r>
      <w:r w:rsidRPr="007B45A8">
        <w:rPr>
          <w:spacing w:val="33"/>
        </w:rPr>
        <w:t xml:space="preserve"> </w:t>
      </w:r>
      <w:r w:rsidRPr="007B45A8">
        <w:t>Microwave</w:t>
      </w:r>
      <w:r w:rsidRPr="007B45A8">
        <w:rPr>
          <w:spacing w:val="119"/>
          <w:w w:val="102"/>
        </w:rPr>
        <w:t xml:space="preserve"> </w:t>
      </w:r>
      <w:r w:rsidRPr="007B45A8">
        <w:t>coagulation</w:t>
      </w:r>
      <w:r w:rsidR="007B45A8" w:rsidRPr="007B45A8">
        <w:t xml:space="preserve"> </w:t>
      </w:r>
      <w:r w:rsidRPr="007B45A8">
        <w:t>therapy</w:t>
      </w:r>
      <w:r w:rsidR="00DA5B73" w:rsidRPr="007B45A8">
        <w:rPr>
          <w:rFonts w:hint="eastAsia"/>
          <w:lang w:eastAsia="zh-CN"/>
        </w:rPr>
        <w:t xml:space="preserve">; NA: </w:t>
      </w:r>
      <w:r w:rsidR="00DA5B73" w:rsidRPr="007B45A8">
        <w:rPr>
          <w:lang w:eastAsia="zh-CN"/>
        </w:rPr>
        <w:t>Data not available</w:t>
      </w:r>
      <w:r w:rsidR="00DA5B73" w:rsidRPr="007B45A8">
        <w:rPr>
          <w:rFonts w:hint="eastAsia"/>
          <w:lang w:eastAsia="zh-CN"/>
        </w:rPr>
        <w:t>.</w:t>
      </w:r>
    </w:p>
    <w:tbl>
      <w:tblPr>
        <w:tblW w:w="14513" w:type="dxa"/>
        <w:tblInd w:w="118" w:type="dxa"/>
        <w:tblLayout w:type="fixed"/>
        <w:tblCellMar>
          <w:left w:w="0" w:type="dxa"/>
          <w:right w:w="0" w:type="dxa"/>
        </w:tblCellMar>
        <w:tblLook w:val="0000" w:firstRow="0" w:lastRow="0" w:firstColumn="0" w:lastColumn="0" w:noHBand="0" w:noVBand="0"/>
      </w:tblPr>
      <w:tblGrid>
        <w:gridCol w:w="14513"/>
      </w:tblGrid>
      <w:tr w:rsidR="00DA5B73" w:rsidRPr="007B45A8" w:rsidTr="00DA5B73">
        <w:trPr>
          <w:trHeight w:hRule="exact" w:val="1410"/>
        </w:trPr>
        <w:tc>
          <w:tcPr>
            <w:tcW w:w="2052" w:type="dxa"/>
          </w:tcPr>
          <w:p w:rsidR="00DA5B73" w:rsidRPr="007B45A8" w:rsidRDefault="00DA5B73" w:rsidP="00DA5B73">
            <w:pPr>
              <w:pStyle w:val="BodyText"/>
              <w:ind w:left="0"/>
              <w:jc w:val="both"/>
              <w:rPr>
                <w:lang w:eastAsia="zh-CN"/>
              </w:rPr>
            </w:pPr>
          </w:p>
        </w:tc>
      </w:tr>
    </w:tbl>
    <w:p w:rsidR="00DA5B73" w:rsidRPr="007B45A8" w:rsidRDefault="00DA5B73" w:rsidP="00C242B1">
      <w:pPr>
        <w:pStyle w:val="BodyText"/>
        <w:kinsoku w:val="0"/>
        <w:overflowPunct w:val="0"/>
        <w:snapToGrid w:val="0"/>
        <w:spacing w:line="360" w:lineRule="auto"/>
        <w:ind w:left="0"/>
        <w:jc w:val="both"/>
        <w:rPr>
          <w:lang w:eastAsia="zh-CN"/>
        </w:rPr>
      </w:pPr>
    </w:p>
    <w:p w:rsidR="006B124D" w:rsidRPr="007B45A8" w:rsidRDefault="006B124D" w:rsidP="00C242B1">
      <w:pPr>
        <w:pStyle w:val="BodyText"/>
        <w:kinsoku w:val="0"/>
        <w:overflowPunct w:val="0"/>
        <w:snapToGrid w:val="0"/>
        <w:spacing w:line="360" w:lineRule="auto"/>
        <w:ind w:left="0"/>
        <w:jc w:val="both"/>
        <w:rPr>
          <w:lang w:eastAsia="zh-CN"/>
        </w:rPr>
        <w:sectPr w:rsidR="006B124D" w:rsidRPr="007B45A8">
          <w:footerReference w:type="default" r:id="rId21"/>
          <w:pgSz w:w="15840" w:h="12240" w:orient="landscape"/>
          <w:pgMar w:top="1140" w:right="1020" w:bottom="940" w:left="1140" w:header="0" w:footer="757" w:gutter="0"/>
          <w:pgNumType w:start="28"/>
          <w:cols w:space="720" w:equalWidth="0">
            <w:col w:w="13680"/>
          </w:cols>
          <w:noEndnote/>
        </w:sectPr>
      </w:pPr>
    </w:p>
    <w:p w:rsidR="00BB5BAF" w:rsidRPr="007B45A8" w:rsidRDefault="00BB5BAF" w:rsidP="00DA5B73">
      <w:pPr>
        <w:pStyle w:val="BodyText"/>
        <w:kinsoku w:val="0"/>
        <w:overflowPunct w:val="0"/>
        <w:snapToGrid w:val="0"/>
        <w:spacing w:line="360" w:lineRule="auto"/>
        <w:ind w:left="0"/>
        <w:jc w:val="both"/>
        <w:rPr>
          <w:rFonts w:cs="Times New Roman"/>
        </w:rPr>
      </w:pPr>
    </w:p>
    <w:sectPr w:rsidR="00BB5BAF" w:rsidRPr="007B45A8">
      <w:footerReference w:type="default" r:id="rId22"/>
      <w:type w:val="continuous"/>
      <w:pgSz w:w="11910" w:h="15820"/>
      <w:pgMar w:top="1420" w:right="900" w:bottom="940" w:left="900" w:header="720" w:footer="720" w:gutter="0"/>
      <w:cols w:space="720" w:equalWidth="0">
        <w:col w:w="101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F2" w:rsidRDefault="00160AF2">
      <w:r>
        <w:separator/>
      </w:r>
    </w:p>
  </w:endnote>
  <w:endnote w:type="continuationSeparator" w:id="0">
    <w:p w:rsidR="00160AF2" w:rsidRDefault="0016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宋体"/>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73" w:rsidRDefault="00DA5B73">
    <w:pPr>
      <w:pStyle w:val="BodyText"/>
      <w:kinsoku w:val="0"/>
      <w:overflowPunct w:val="0"/>
      <w:spacing w:line="14" w:lineRule="auto"/>
      <w:ind w:left="0"/>
      <w:rPr>
        <w:rFonts w:ascii="Times New Roman" w:hAnsi="Times New Roman" w:cs="Times New Roman"/>
        <w:sz w:val="20"/>
        <w:szCs w:val="20"/>
      </w:rPr>
    </w:pPr>
    <w:r>
      <w:rPr>
        <w:noProof/>
        <w:lang w:eastAsia="zh-CN"/>
      </w:rPr>
      <mc:AlternateContent>
        <mc:Choice Requires="wps">
          <w:drawing>
            <wp:anchor distT="0" distB="0" distL="114300" distR="114300" simplePos="0" relativeHeight="251659264" behindDoc="1" locked="0" layoutInCell="0" allowOverlap="1" wp14:anchorId="4CC5E87E" wp14:editId="5F7510B9">
              <wp:simplePos x="0" y="0"/>
              <wp:positionH relativeFrom="page">
                <wp:posOffset>3787775</wp:posOffset>
              </wp:positionH>
              <wp:positionV relativeFrom="page">
                <wp:posOffset>9446895</wp:posOffset>
              </wp:positionV>
              <wp:extent cx="203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pStyle w:val="BodyText"/>
                            <w:kinsoku w:val="0"/>
                            <w:overflowPunct w:val="0"/>
                            <w:spacing w:line="272" w:lineRule="exact"/>
                            <w:ind w:left="40"/>
                          </w:pPr>
                          <w:r>
                            <w:fldChar w:fldCharType="begin"/>
                          </w:r>
                          <w:r>
                            <w:instrText xml:space="preserve"> PAGE </w:instrText>
                          </w:r>
                          <w:r>
                            <w:fldChar w:fldCharType="separate"/>
                          </w:r>
                          <w:r w:rsidR="008A0666">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5E87E" id="_x0000_t202" coordsize="21600,21600" o:spt="202" path="m,l,21600r21600,l21600,xe">
              <v:stroke joinstyle="miter"/>
              <v:path gradientshapeok="t" o:connecttype="rect"/>
            </v:shapetype>
            <v:shape id="Text Box 1" o:spid="_x0000_s1064" type="#_x0000_t202" style="position:absolute;margin-left:298.25pt;margin-top:743.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" o:allowincell="f" filled="f" stroked="f">
              <v:textbox inset="0,0,0,0">
                <w:txbxContent>
                  <w:p w:rsidR="00DA5B73" w:rsidRDefault="00DA5B73">
                    <w:pPr>
                      <w:pStyle w:val="BodyText"/>
                      <w:kinsoku w:val="0"/>
                      <w:overflowPunct w:val="0"/>
                      <w:spacing w:line="272" w:lineRule="exact"/>
                      <w:ind w:left="40"/>
                    </w:pPr>
                    <w:r>
                      <w:fldChar w:fldCharType="begin"/>
                    </w:r>
                    <w:r>
                      <w:instrText xml:space="preserve"> PAGE </w:instrText>
                    </w:r>
                    <w:r>
                      <w:fldChar w:fldCharType="separate"/>
                    </w:r>
                    <w:r w:rsidR="008A0666">
                      <w:rPr>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73" w:rsidRDefault="00DA5B73">
    <w:pPr>
      <w:pStyle w:val="BodyText"/>
      <w:kinsoku w:val="0"/>
      <w:overflowPunct w:val="0"/>
      <w:spacing w:line="14" w:lineRule="auto"/>
      <w:ind w:left="0"/>
      <w:rPr>
        <w:rFonts w:ascii="Times New Roman" w:hAnsi="Times New Roman" w:cs="Times New Roman"/>
        <w:sz w:val="20"/>
        <w:szCs w:val="20"/>
      </w:rPr>
    </w:pPr>
    <w:r>
      <w:rPr>
        <w:noProof/>
        <w:lang w:eastAsia="zh-CN"/>
      </w:rPr>
      <mc:AlternateContent>
        <mc:Choice Requires="wps">
          <w:drawing>
            <wp:anchor distT="0" distB="0" distL="114300" distR="114300" simplePos="0" relativeHeight="251661312" behindDoc="1" locked="0" layoutInCell="0" allowOverlap="1" wp14:anchorId="2B071669" wp14:editId="49F388F8">
              <wp:simplePos x="0" y="0"/>
              <wp:positionH relativeFrom="page">
                <wp:posOffset>4986020</wp:posOffset>
              </wp:positionH>
              <wp:positionV relativeFrom="page">
                <wp:posOffset>7152005</wp:posOffset>
              </wp:positionV>
              <wp:extent cx="203200" cy="17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B73" w:rsidRDefault="00DA5B73">
                          <w:pPr>
                            <w:pStyle w:val="BodyText"/>
                            <w:kinsoku w:val="0"/>
                            <w:overflowPunct w:val="0"/>
                            <w:spacing w:line="272" w:lineRule="exact"/>
                            <w:ind w:left="40"/>
                          </w:pPr>
                          <w:r>
                            <w:fldChar w:fldCharType="begin"/>
                          </w:r>
                          <w:r>
                            <w:instrText xml:space="preserve"> PAGE </w:instrText>
                          </w:r>
                          <w:r>
                            <w:fldChar w:fldCharType="separate"/>
                          </w:r>
                          <w:r w:rsidR="008A0666">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1669" id="_x0000_t202" coordsize="21600,21600" o:spt="202" path="m,l,21600r21600,l21600,xe">
              <v:stroke joinstyle="miter"/>
              <v:path gradientshapeok="t" o:connecttype="rect"/>
            </v:shapetype>
            <v:shape id="Text Box 2" o:spid="_x0000_s1065" type="#_x0000_t202" style="position:absolute;margin-left:392.6pt;margin-top:563.15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mu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" o:allowincell="f" filled="f" stroked="f">
              <v:textbox inset="0,0,0,0">
                <w:txbxContent>
                  <w:p w:rsidR="00DA5B73" w:rsidRDefault="00DA5B73">
                    <w:pPr>
                      <w:pStyle w:val="BodyText"/>
                      <w:kinsoku w:val="0"/>
                      <w:overflowPunct w:val="0"/>
                      <w:spacing w:line="272" w:lineRule="exact"/>
                      <w:ind w:left="40"/>
                    </w:pPr>
                    <w:r>
                      <w:fldChar w:fldCharType="begin"/>
                    </w:r>
                    <w:r>
                      <w:instrText xml:space="preserve"> PAGE </w:instrText>
                    </w:r>
                    <w:r>
                      <w:fldChar w:fldCharType="separate"/>
                    </w:r>
                    <w:r w:rsidR="008A0666">
                      <w:rPr>
                        <w:noProof/>
                      </w:rPr>
                      <w:t>29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73" w:rsidRDefault="00DA5B73">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F2" w:rsidRDefault="00160AF2">
      <w:r>
        <w:separator/>
      </w:r>
    </w:p>
  </w:footnote>
  <w:footnote w:type="continuationSeparator" w:id="0">
    <w:p w:rsidR="00160AF2" w:rsidRDefault="00160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4" w:hanging="720"/>
      </w:pPr>
      <w:rPr>
        <w:rFonts w:ascii="Book Antiqua" w:hAnsi="Book Antiqua" w:cs="Book Antiqua"/>
        <w:b w:val="0"/>
        <w:bCs w:val="0"/>
        <w:sz w:val="24"/>
        <w:szCs w:val="24"/>
      </w:rPr>
    </w:lvl>
    <w:lvl w:ilvl="1">
      <w:numFmt w:val="bullet"/>
      <w:lvlText w:val="•"/>
      <w:lvlJc w:val="left"/>
      <w:pPr>
        <w:ind w:left="184" w:hanging="720"/>
      </w:pPr>
    </w:lvl>
    <w:lvl w:ilvl="2">
      <w:numFmt w:val="bullet"/>
      <w:lvlText w:val="•"/>
      <w:lvlJc w:val="left"/>
      <w:pPr>
        <w:ind w:left="1228" w:hanging="720"/>
      </w:pPr>
    </w:lvl>
    <w:lvl w:ilvl="3">
      <w:numFmt w:val="bullet"/>
      <w:lvlText w:val="•"/>
      <w:lvlJc w:val="left"/>
      <w:pPr>
        <w:ind w:left="2272" w:hanging="720"/>
      </w:pPr>
    </w:lvl>
    <w:lvl w:ilvl="4">
      <w:numFmt w:val="bullet"/>
      <w:lvlText w:val="•"/>
      <w:lvlJc w:val="left"/>
      <w:pPr>
        <w:ind w:left="3316" w:hanging="720"/>
      </w:pPr>
    </w:lvl>
    <w:lvl w:ilvl="5">
      <w:numFmt w:val="bullet"/>
      <w:lvlText w:val="•"/>
      <w:lvlJc w:val="left"/>
      <w:pPr>
        <w:ind w:left="4360" w:hanging="720"/>
      </w:pPr>
    </w:lvl>
    <w:lvl w:ilvl="6">
      <w:numFmt w:val="bullet"/>
      <w:lvlText w:val="•"/>
      <w:lvlJc w:val="left"/>
      <w:pPr>
        <w:ind w:left="5404" w:hanging="720"/>
      </w:pPr>
    </w:lvl>
    <w:lvl w:ilvl="7">
      <w:numFmt w:val="bullet"/>
      <w:lvlText w:val="•"/>
      <w:lvlJc w:val="left"/>
      <w:pPr>
        <w:ind w:left="6448" w:hanging="720"/>
      </w:pPr>
    </w:lvl>
    <w:lvl w:ilvl="8">
      <w:numFmt w:val="bullet"/>
      <w:lvlText w:val="•"/>
      <w:lvlJc w:val="left"/>
      <w:pPr>
        <w:ind w:left="7492"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F6"/>
    <w:rsid w:val="000722F6"/>
    <w:rsid w:val="000A1DF0"/>
    <w:rsid w:val="00120503"/>
    <w:rsid w:val="00127928"/>
    <w:rsid w:val="00160AF2"/>
    <w:rsid w:val="00280F08"/>
    <w:rsid w:val="002A4C6E"/>
    <w:rsid w:val="002D55FC"/>
    <w:rsid w:val="00356B01"/>
    <w:rsid w:val="00364C36"/>
    <w:rsid w:val="00387126"/>
    <w:rsid w:val="00440D74"/>
    <w:rsid w:val="004545C1"/>
    <w:rsid w:val="00491BF0"/>
    <w:rsid w:val="00582D37"/>
    <w:rsid w:val="005E0C06"/>
    <w:rsid w:val="006172CA"/>
    <w:rsid w:val="00680937"/>
    <w:rsid w:val="006B124D"/>
    <w:rsid w:val="00713F5F"/>
    <w:rsid w:val="00724A5F"/>
    <w:rsid w:val="007B45A8"/>
    <w:rsid w:val="007F09FA"/>
    <w:rsid w:val="008524F7"/>
    <w:rsid w:val="008A0666"/>
    <w:rsid w:val="008D14D6"/>
    <w:rsid w:val="008F657D"/>
    <w:rsid w:val="00A24AF7"/>
    <w:rsid w:val="00A26EB1"/>
    <w:rsid w:val="00B0228B"/>
    <w:rsid w:val="00BA2AC7"/>
    <w:rsid w:val="00BB5BAF"/>
    <w:rsid w:val="00C242B1"/>
    <w:rsid w:val="00C56DC5"/>
    <w:rsid w:val="00C8017B"/>
    <w:rsid w:val="00D30320"/>
    <w:rsid w:val="00D84C01"/>
    <w:rsid w:val="00DA5595"/>
    <w:rsid w:val="00DA5B73"/>
    <w:rsid w:val="00E462D5"/>
    <w:rsid w:val="00E5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00F7875-5C5A-48ED-9D56-D7D0072C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4"/>
      <w:ind w:left="121"/>
      <w:outlineLvl w:val="0"/>
    </w:pPr>
    <w:rPr>
      <w:rFonts w:ascii="Book Antiqua" w:hAnsi="Book Antiqua" w:cs="Book Antiqua"/>
      <w:b/>
      <w:bCs/>
      <w:sz w:val="28"/>
      <w:szCs w:val="28"/>
    </w:rPr>
  </w:style>
  <w:style w:type="paragraph" w:styleId="Heading2">
    <w:name w:val="heading 2"/>
    <w:basedOn w:val="Normal"/>
    <w:next w:val="Normal"/>
    <w:link w:val="Heading2Char"/>
    <w:uiPriority w:val="1"/>
    <w:qFormat/>
    <w:pPr>
      <w:ind w:left="104"/>
      <w:outlineLvl w:val="1"/>
    </w:pPr>
    <w:rPr>
      <w:rFonts w:ascii="Book Antiqua" w:hAnsi="Book Antiqua"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
    </w:pPr>
    <w:rPr>
      <w:rFonts w:ascii="Book Antiqua" w:hAnsi="Book Antiqua" w:cs="Book Antiqua"/>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4AF7"/>
    <w:rPr>
      <w:sz w:val="18"/>
      <w:szCs w:val="18"/>
    </w:rPr>
  </w:style>
  <w:style w:type="character" w:customStyle="1" w:styleId="BalloonTextChar">
    <w:name w:val="Balloon Text Char"/>
    <w:basedOn w:val="DefaultParagraphFont"/>
    <w:link w:val="BalloonText"/>
    <w:uiPriority w:val="99"/>
    <w:semiHidden/>
    <w:rsid w:val="00A24AF7"/>
    <w:rPr>
      <w:rFonts w:ascii="Times New Roman" w:hAnsi="Times New Roman" w:cs="Times New Roman"/>
      <w:sz w:val="18"/>
      <w:szCs w:val="18"/>
    </w:rPr>
  </w:style>
  <w:style w:type="paragraph" w:styleId="Header">
    <w:name w:val="header"/>
    <w:basedOn w:val="Normal"/>
    <w:link w:val="HeaderChar"/>
    <w:uiPriority w:val="99"/>
    <w:unhideWhenUsed/>
    <w:rsid w:val="008D14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D14D6"/>
    <w:rPr>
      <w:rFonts w:ascii="Times New Roman" w:hAnsi="Times New Roman" w:cs="Times New Roman"/>
      <w:sz w:val="18"/>
      <w:szCs w:val="18"/>
    </w:rPr>
  </w:style>
  <w:style w:type="paragraph" w:styleId="Footer">
    <w:name w:val="footer"/>
    <w:basedOn w:val="Normal"/>
    <w:link w:val="FooterChar"/>
    <w:uiPriority w:val="99"/>
    <w:unhideWhenUsed/>
    <w:rsid w:val="008D14D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D14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mailto:joseph.lim@yale.edu"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7996</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Wong</dc:creator>
  <cp:lastModifiedBy>LS Ma</cp:lastModifiedBy>
  <cp:revision>2</cp:revision>
  <dcterms:created xsi:type="dcterms:W3CDTF">2016-08-23T02:02:00Z</dcterms:created>
  <dcterms:modified xsi:type="dcterms:W3CDTF">2016-08-23T02:02:00Z</dcterms:modified>
</cp:coreProperties>
</file>