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0F4727" w14:textId="77777777" w:rsidR="007916B9" w:rsidRPr="003E6A31" w:rsidRDefault="007916B9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Name of </w:t>
      </w:r>
      <w:r w:rsidRPr="003E6A31">
        <w:rPr>
          <w:rFonts w:ascii="Book Antiqua" w:eastAsia="仿宋_GB2312" w:hAnsi="Book Antiqua"/>
          <w:b/>
          <w:caps/>
          <w:sz w:val="24"/>
          <w:szCs w:val="24"/>
          <w:lang w:val="en-US"/>
        </w:rPr>
        <w:t>j</w:t>
      </w: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ournal: </w:t>
      </w: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World Journal of </w:t>
      </w:r>
      <w:r w:rsidR="002D4DDD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Hepatol</w:t>
      </w: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ogy</w:t>
      </w:r>
    </w:p>
    <w:p w14:paraId="0E842C0F" w14:textId="2F1AAF41" w:rsidR="00CA7E28" w:rsidRPr="003E6A31" w:rsidRDefault="00F53515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 w:eastAsia="zh-CN"/>
        </w:rPr>
      </w:pPr>
      <w:bookmarkStart w:id="0" w:name="OLE_LINK485"/>
      <w:bookmarkStart w:id="1" w:name="OLE_LINK486"/>
      <w:bookmarkStart w:id="2" w:name="OLE_LINK661"/>
      <w:bookmarkStart w:id="3" w:name="OLE_LINK768"/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>ESPS Manuscript NO:</w:t>
      </w:r>
      <w:bookmarkEnd w:id="0"/>
      <w:bookmarkEnd w:id="1"/>
      <w:bookmarkEnd w:id="2"/>
      <w:bookmarkEnd w:id="3"/>
      <w:r w:rsidRPr="003E6A31">
        <w:rPr>
          <w:rFonts w:ascii="Book Antiqua" w:eastAsia="仿宋_GB2312" w:hAnsi="Book Antiqua" w:hint="eastAsia"/>
          <w:b/>
          <w:sz w:val="24"/>
          <w:szCs w:val="24"/>
          <w:lang w:val="en-US" w:eastAsia="zh-CN"/>
        </w:rPr>
        <w:t xml:space="preserve"> 27321</w:t>
      </w:r>
    </w:p>
    <w:p w14:paraId="4B337626" w14:textId="36783635" w:rsidR="00F53515" w:rsidRPr="003E6A31" w:rsidRDefault="00F53515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>Manuscript</w:t>
      </w:r>
      <w:r w:rsidRPr="003E6A31">
        <w:rPr>
          <w:rFonts w:ascii="Book Antiqua" w:eastAsia="仿宋_GB2312" w:hAnsi="Book Antiqua" w:hint="eastAsia"/>
          <w:b/>
          <w:sz w:val="24"/>
          <w:szCs w:val="24"/>
          <w:lang w:val="en-US" w:eastAsia="zh-CN"/>
        </w:rPr>
        <w:t xml:space="preserve"> </w:t>
      </w: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>Type: ORIGINAL ARTICLE</w:t>
      </w:r>
    </w:p>
    <w:p w14:paraId="10486454" w14:textId="77777777" w:rsidR="00F53515" w:rsidRPr="003E6A31" w:rsidRDefault="00F53515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i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Basic Study</w:t>
      </w:r>
    </w:p>
    <w:p w14:paraId="32A490C4" w14:textId="77777777" w:rsidR="007916B9" w:rsidRPr="003E6A31" w:rsidRDefault="007916B9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</w:p>
    <w:p w14:paraId="6E529062" w14:textId="660996E8" w:rsidR="00440BBF" w:rsidRPr="003E6A31" w:rsidRDefault="00440BBF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Changes in </w:t>
      </w:r>
      <w:r w:rsidR="007916B9" w:rsidRPr="003E6A31">
        <w:rPr>
          <w:rFonts w:ascii="Book Antiqua" w:eastAsia="仿宋_GB2312" w:hAnsi="Book Antiqua"/>
          <w:b/>
          <w:sz w:val="24"/>
          <w:szCs w:val="24"/>
          <w:lang w:val="en-US"/>
        </w:rPr>
        <w:t>cellular</w:t>
      </w:r>
      <w:r w:rsidR="00616103"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 </w:t>
      </w:r>
      <w:r w:rsidR="007237CC"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proliferation </w:t>
      </w:r>
      <w:r w:rsidR="00616103"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and </w:t>
      </w:r>
      <w:r w:rsidR="007916B9"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plasma </w:t>
      </w:r>
      <w:r w:rsidR="0049520E"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products </w:t>
      </w:r>
      <w:r w:rsidR="001D188A" w:rsidRPr="003E6A31">
        <w:rPr>
          <w:rFonts w:ascii="Book Antiqua" w:eastAsia="仿宋_GB2312" w:hAnsi="Book Antiqua"/>
          <w:b/>
          <w:sz w:val="24"/>
          <w:szCs w:val="24"/>
          <w:lang w:val="en-US"/>
        </w:rPr>
        <w:t>are associated</w:t>
      </w:r>
      <w:r w:rsidR="00A50F4F"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 </w:t>
      </w:r>
      <w:r w:rsidR="00B46515" w:rsidRPr="003E6A31">
        <w:rPr>
          <w:rFonts w:ascii="Book Antiqua" w:eastAsia="仿宋_GB2312" w:hAnsi="Book Antiqua"/>
          <w:b/>
          <w:sz w:val="24"/>
          <w:szCs w:val="24"/>
          <w:lang w:val="en-US"/>
        </w:rPr>
        <w:t>with</w:t>
      </w:r>
      <w:r w:rsidR="0049520E"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>liver failure</w:t>
      </w:r>
      <w:r w:rsidR="00993185"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 </w:t>
      </w:r>
    </w:p>
    <w:p w14:paraId="7079EFFE" w14:textId="77777777" w:rsidR="00C14FFA" w:rsidRPr="003E6A31" w:rsidRDefault="00C14FFA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</w:p>
    <w:p w14:paraId="2FCBDB1D" w14:textId="344C96C2" w:rsidR="00CA7E28" w:rsidRPr="003E6A31" w:rsidRDefault="00F53515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</w:rPr>
        <w:t>Melgaço JG</w:t>
      </w:r>
      <w:r w:rsidRPr="003E6A31">
        <w:rPr>
          <w:rFonts w:ascii="Book Antiqua" w:eastAsia="仿宋_GB2312" w:hAnsi="Book Antiqua" w:hint="eastAsia"/>
          <w:sz w:val="24"/>
          <w:szCs w:val="24"/>
          <w:lang w:eastAsia="zh-CN"/>
        </w:rPr>
        <w:t xml:space="preserve"> </w:t>
      </w:r>
      <w:r w:rsidRPr="003E6A31">
        <w:rPr>
          <w:rFonts w:ascii="Book Antiqua" w:eastAsia="仿宋_GB2312" w:hAnsi="Book Antiqua" w:hint="eastAsia"/>
          <w:i/>
          <w:sz w:val="24"/>
          <w:szCs w:val="24"/>
          <w:lang w:eastAsia="zh-CN"/>
        </w:rPr>
        <w:t>et al</w:t>
      </w:r>
      <w:r w:rsidRPr="003E6A31">
        <w:rPr>
          <w:rFonts w:ascii="Book Antiqua" w:eastAsia="仿宋_GB2312" w:hAnsi="Book Antiqua" w:hint="eastAsia"/>
          <w:sz w:val="24"/>
          <w:szCs w:val="24"/>
          <w:lang w:eastAsia="zh-CN"/>
        </w:rPr>
        <w:t>.</w:t>
      </w:r>
      <w:r w:rsidRPr="003E6A31">
        <w:rPr>
          <w:rFonts w:ascii="Book Antiqua" w:eastAsia="仿宋_GB2312" w:hAnsi="Book Antiqua" w:hint="eastAsia"/>
          <w:b/>
          <w:sz w:val="24"/>
          <w:szCs w:val="24"/>
          <w:lang w:eastAsia="zh-CN"/>
        </w:rPr>
        <w:t xml:space="preserve"> </w:t>
      </w:r>
      <w:r w:rsidR="00CA7E28" w:rsidRPr="003E6A31">
        <w:rPr>
          <w:rFonts w:ascii="Book Antiqua" w:eastAsia="仿宋_GB2312" w:hAnsi="Book Antiqua"/>
          <w:sz w:val="24"/>
          <w:szCs w:val="24"/>
          <w:lang w:val="en-US"/>
        </w:rPr>
        <w:t>Immunological factors are associated with ALF</w:t>
      </w:r>
    </w:p>
    <w:p w14:paraId="324EEEE9" w14:textId="77777777" w:rsidR="00032A4E" w:rsidRPr="003E6A31" w:rsidRDefault="00032A4E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</w:p>
    <w:p w14:paraId="193039A9" w14:textId="1A4FC64F" w:rsidR="00737055" w:rsidRPr="003E6A31" w:rsidRDefault="007916B9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</w:rPr>
      </w:pPr>
      <w:r w:rsidRPr="003E6A31">
        <w:rPr>
          <w:rFonts w:ascii="Book Antiqua" w:eastAsia="仿宋_GB2312" w:hAnsi="Book Antiqua"/>
          <w:b/>
          <w:sz w:val="24"/>
          <w:szCs w:val="24"/>
        </w:rPr>
        <w:t>Juliana Gil Melgaço</w:t>
      </w:r>
      <w:r w:rsidR="00737055" w:rsidRPr="003E6A31">
        <w:rPr>
          <w:rFonts w:ascii="Book Antiqua" w:eastAsia="仿宋_GB2312" w:hAnsi="Book Antiqua"/>
          <w:b/>
          <w:sz w:val="24"/>
          <w:szCs w:val="24"/>
        </w:rPr>
        <w:t>, Frederico Marianetti Soriani, Pedro Henrique Sucupira Ferreira, Leonardo Assaf Pinheiro, Yasmine Rangel Vieira, Jaqueline Mendes de Oliveira, Lia Laura Lewis-Ximenez, Cristina Carvalho Vianna Araújo, Lúcio Filgueiras Pacheco-Moreira, Gustavo Batista Menezes, Oswaldo Gonçalves Cruz, Claudia Lamarca Vitral, Marcelo Alves Pinto</w:t>
      </w:r>
    </w:p>
    <w:p w14:paraId="711034CC" w14:textId="77777777" w:rsidR="00CA7E28" w:rsidRPr="003E6A31" w:rsidRDefault="00CA7E28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</w:rPr>
      </w:pPr>
    </w:p>
    <w:p w14:paraId="42A2BB9B" w14:textId="4A539D39" w:rsidR="00CA7E28" w:rsidRPr="003E6A31" w:rsidRDefault="00CA7E28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eastAsia="zh-CN"/>
        </w:rPr>
      </w:pPr>
      <w:r w:rsidRPr="003E6A31">
        <w:rPr>
          <w:rFonts w:ascii="Book Antiqua" w:eastAsia="仿宋_GB2312" w:hAnsi="Book Antiqua"/>
          <w:b/>
          <w:sz w:val="24"/>
          <w:szCs w:val="24"/>
        </w:rPr>
        <w:t>Juliana Gil Melgaço, Leonardo Assaf Pinheiro, Claudia Lamarca Vitral,</w:t>
      </w:r>
      <w:r w:rsidRPr="003E6A31">
        <w:rPr>
          <w:rFonts w:ascii="Book Antiqua" w:eastAsia="仿宋_GB2312" w:hAnsi="Book Antiqua"/>
          <w:sz w:val="24"/>
          <w:szCs w:val="24"/>
        </w:rPr>
        <w:t xml:space="preserve"> </w:t>
      </w:r>
      <w:r w:rsidR="00105369" w:rsidRPr="003E6A31">
        <w:rPr>
          <w:rFonts w:ascii="Book Antiqua" w:eastAsia="仿宋_GB2312" w:hAnsi="Book Antiqua"/>
          <w:sz w:val="24"/>
          <w:szCs w:val="24"/>
        </w:rPr>
        <w:t>Departamento de Microbiologia e Parasitologia, Universidade Federal Fluminense,</w:t>
      </w:r>
      <w:r w:rsidR="00F53515" w:rsidRPr="003E6A31">
        <w:rPr>
          <w:rFonts w:ascii="Book Antiqua" w:eastAsia="仿宋_GB2312" w:hAnsi="Book Antiqua" w:hint="eastAsia"/>
          <w:sz w:val="24"/>
          <w:szCs w:val="24"/>
          <w:lang w:eastAsia="zh-CN"/>
        </w:rPr>
        <w:t xml:space="preserve"> </w:t>
      </w:r>
      <w:r w:rsidR="00105369" w:rsidRPr="003E6A31">
        <w:rPr>
          <w:rFonts w:ascii="Book Antiqua" w:eastAsia="仿宋_GB2312" w:hAnsi="Book Antiqua"/>
          <w:sz w:val="24"/>
          <w:szCs w:val="24"/>
        </w:rPr>
        <w:t>Niterói</w:t>
      </w:r>
      <w:r w:rsidR="00F53515" w:rsidRPr="003E6A31">
        <w:rPr>
          <w:rFonts w:ascii="Book Antiqua" w:eastAsia="仿宋_GB2312" w:hAnsi="Book Antiqua" w:hint="eastAsia"/>
          <w:sz w:val="24"/>
          <w:szCs w:val="24"/>
          <w:lang w:eastAsia="zh-CN"/>
        </w:rPr>
        <w:t xml:space="preserve"> </w:t>
      </w:r>
      <w:r w:rsidR="00F53515" w:rsidRPr="003E6A31">
        <w:rPr>
          <w:rFonts w:ascii="Book Antiqua" w:eastAsia="仿宋_GB2312" w:hAnsi="Book Antiqua"/>
          <w:sz w:val="24"/>
          <w:szCs w:val="24"/>
        </w:rPr>
        <w:t>20550-013</w:t>
      </w:r>
      <w:r w:rsidR="00105369" w:rsidRPr="003E6A31">
        <w:rPr>
          <w:rFonts w:ascii="Book Antiqua" w:eastAsia="仿宋_GB2312" w:hAnsi="Book Antiqua"/>
          <w:sz w:val="24"/>
          <w:szCs w:val="24"/>
        </w:rPr>
        <w:t xml:space="preserve">, </w:t>
      </w:r>
      <w:r w:rsidR="00737055" w:rsidRPr="003E6A31">
        <w:rPr>
          <w:rFonts w:ascii="Book Antiqua" w:eastAsia="仿宋_GB2312" w:hAnsi="Book Antiqua"/>
          <w:sz w:val="24"/>
          <w:szCs w:val="24"/>
        </w:rPr>
        <w:t>Brazil</w:t>
      </w:r>
    </w:p>
    <w:p w14:paraId="3C75BE20" w14:textId="77777777" w:rsidR="00CA7E28" w:rsidRPr="003E6A31" w:rsidRDefault="00CA7E28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</w:rPr>
      </w:pPr>
    </w:p>
    <w:p w14:paraId="39EE3376" w14:textId="7CCD6128" w:rsidR="00CA7E28" w:rsidRPr="003E6A31" w:rsidRDefault="00CA7E28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eastAsia="zh-CN"/>
        </w:rPr>
      </w:pPr>
      <w:r w:rsidRPr="003E6A31">
        <w:rPr>
          <w:rFonts w:ascii="Book Antiqua" w:eastAsia="仿宋_GB2312" w:hAnsi="Book Antiqua"/>
          <w:b/>
          <w:sz w:val="24"/>
          <w:szCs w:val="24"/>
        </w:rPr>
        <w:t>Juliana Gil Melgaço, Yasmine Rangel Vieira, Jaqueline Mendes de Oliveira, Marcelo Alves Pinto,</w:t>
      </w:r>
      <w:r w:rsidR="00F53515" w:rsidRPr="003E6A31">
        <w:rPr>
          <w:rFonts w:ascii="Book Antiqua" w:eastAsia="仿宋_GB2312" w:hAnsi="Book Antiqua"/>
          <w:sz w:val="24"/>
          <w:szCs w:val="24"/>
        </w:rPr>
        <w:t xml:space="preserve"> Instituto Oswaldo Cruz/</w:t>
      </w:r>
      <w:r w:rsidR="00105369" w:rsidRPr="003E6A31">
        <w:rPr>
          <w:rFonts w:ascii="Book Antiqua" w:eastAsia="仿宋_GB2312" w:hAnsi="Book Antiqua"/>
          <w:sz w:val="24"/>
          <w:szCs w:val="24"/>
        </w:rPr>
        <w:t>Fiocruz, Laboratório de Desenvolvimento Tecnológico em Virologia, Rio de Janeiro</w:t>
      </w:r>
      <w:r w:rsidR="00F53515" w:rsidRPr="003E6A31">
        <w:rPr>
          <w:rFonts w:ascii="Book Antiqua" w:eastAsia="仿宋_GB2312" w:hAnsi="Book Antiqua" w:hint="eastAsia"/>
          <w:sz w:val="24"/>
          <w:szCs w:val="24"/>
          <w:lang w:eastAsia="zh-CN"/>
        </w:rPr>
        <w:t xml:space="preserve"> </w:t>
      </w:r>
      <w:r w:rsidR="00F53515" w:rsidRPr="003E6A31">
        <w:rPr>
          <w:rFonts w:ascii="Book Antiqua" w:eastAsia="仿宋_GB2312" w:hAnsi="Book Antiqua"/>
          <w:sz w:val="24"/>
          <w:szCs w:val="24"/>
        </w:rPr>
        <w:t>21045-900</w:t>
      </w:r>
      <w:r w:rsidR="00105369" w:rsidRPr="003E6A31">
        <w:rPr>
          <w:rFonts w:ascii="Book Antiqua" w:eastAsia="仿宋_GB2312" w:hAnsi="Book Antiqua"/>
          <w:sz w:val="24"/>
          <w:szCs w:val="24"/>
        </w:rPr>
        <w:t xml:space="preserve">, </w:t>
      </w:r>
      <w:r w:rsidR="00737055" w:rsidRPr="003E6A31">
        <w:rPr>
          <w:rFonts w:ascii="Book Antiqua" w:eastAsia="仿宋_GB2312" w:hAnsi="Book Antiqua"/>
          <w:sz w:val="24"/>
          <w:szCs w:val="24"/>
        </w:rPr>
        <w:t>Brazil</w:t>
      </w:r>
    </w:p>
    <w:p w14:paraId="4737A094" w14:textId="77777777" w:rsidR="00CA7E28" w:rsidRPr="003E6A31" w:rsidRDefault="00CA7E28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</w:rPr>
      </w:pPr>
    </w:p>
    <w:p w14:paraId="7B6A3643" w14:textId="65299531" w:rsidR="00CA7E28" w:rsidRPr="003E6A31" w:rsidRDefault="00CA7E28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eastAsia="zh-CN"/>
        </w:rPr>
      </w:pPr>
      <w:r w:rsidRPr="003E6A31">
        <w:rPr>
          <w:rFonts w:ascii="Book Antiqua" w:eastAsia="仿宋_GB2312" w:hAnsi="Book Antiqua"/>
          <w:b/>
          <w:sz w:val="24"/>
          <w:szCs w:val="24"/>
        </w:rPr>
        <w:t>Frederico</w:t>
      </w:r>
      <w:r w:rsidR="00F53515" w:rsidRPr="003E6A31">
        <w:rPr>
          <w:rFonts w:ascii="Book Antiqua" w:eastAsia="仿宋_GB2312" w:hAnsi="Book Antiqua" w:hint="eastAsia"/>
          <w:b/>
          <w:sz w:val="24"/>
          <w:szCs w:val="24"/>
          <w:lang w:eastAsia="zh-CN"/>
        </w:rPr>
        <w:t xml:space="preserve"> </w:t>
      </w:r>
      <w:r w:rsidRPr="003E6A31">
        <w:rPr>
          <w:rFonts w:ascii="Book Antiqua" w:eastAsia="仿宋_GB2312" w:hAnsi="Book Antiqua"/>
          <w:b/>
          <w:sz w:val="24"/>
          <w:szCs w:val="24"/>
        </w:rPr>
        <w:t>Marianetti Soriani, Pedro Henrique Sucupira Ferreira,</w:t>
      </w:r>
      <w:r w:rsidR="00F53515" w:rsidRPr="003E6A31">
        <w:rPr>
          <w:rFonts w:ascii="Book Antiqua" w:eastAsia="仿宋_GB2312" w:hAnsi="Book Antiqua" w:hint="eastAsia"/>
          <w:b/>
          <w:sz w:val="24"/>
          <w:szCs w:val="24"/>
          <w:lang w:eastAsia="zh-CN"/>
        </w:rPr>
        <w:t xml:space="preserve"> </w:t>
      </w:r>
      <w:r w:rsidR="00F53515" w:rsidRPr="003E6A31">
        <w:rPr>
          <w:rFonts w:ascii="Book Antiqua" w:eastAsia="仿宋_GB2312" w:hAnsi="Book Antiqua"/>
          <w:sz w:val="24"/>
          <w:szCs w:val="24"/>
        </w:rPr>
        <w:t>Departamento de Biologia Geral,</w:t>
      </w:r>
      <w:r w:rsidR="00F53515" w:rsidRPr="003E6A31">
        <w:rPr>
          <w:rFonts w:ascii="Book Antiqua" w:eastAsia="仿宋_GB2312" w:hAnsi="Book Antiqua" w:hint="eastAsia"/>
          <w:sz w:val="24"/>
          <w:szCs w:val="24"/>
          <w:lang w:eastAsia="zh-CN"/>
        </w:rPr>
        <w:t xml:space="preserve"> </w:t>
      </w:r>
      <w:r w:rsidR="00F53515" w:rsidRPr="003E6A31">
        <w:rPr>
          <w:rFonts w:ascii="Book Antiqua" w:eastAsia="仿宋_GB2312" w:hAnsi="Book Antiqua"/>
          <w:sz w:val="24"/>
          <w:szCs w:val="24"/>
        </w:rPr>
        <w:t xml:space="preserve">Instituto de Ciências Biológicas, </w:t>
      </w:r>
      <w:r w:rsidR="00105369" w:rsidRPr="003E6A31">
        <w:rPr>
          <w:rFonts w:ascii="Book Antiqua" w:eastAsia="仿宋_GB2312" w:hAnsi="Book Antiqua"/>
          <w:sz w:val="24"/>
          <w:szCs w:val="24"/>
        </w:rPr>
        <w:t>Universidade Federal de Minas Gerais, Belo Horizonte</w:t>
      </w:r>
      <w:r w:rsidR="00F53515" w:rsidRPr="003E6A31">
        <w:rPr>
          <w:rFonts w:ascii="Book Antiqua" w:eastAsia="仿宋_GB2312" w:hAnsi="Book Antiqua" w:hint="eastAsia"/>
          <w:sz w:val="24"/>
          <w:szCs w:val="24"/>
          <w:lang w:eastAsia="zh-CN"/>
        </w:rPr>
        <w:t xml:space="preserve"> </w:t>
      </w:r>
      <w:r w:rsidR="00F53515" w:rsidRPr="003E6A31">
        <w:rPr>
          <w:rFonts w:ascii="Book Antiqua" w:eastAsia="仿宋_GB2312" w:hAnsi="Book Antiqua"/>
          <w:sz w:val="24"/>
          <w:szCs w:val="24"/>
        </w:rPr>
        <w:t>31270-901</w:t>
      </w:r>
      <w:r w:rsidR="00105369" w:rsidRPr="003E6A31">
        <w:rPr>
          <w:rFonts w:ascii="Book Antiqua" w:eastAsia="仿宋_GB2312" w:hAnsi="Book Antiqua"/>
          <w:sz w:val="24"/>
          <w:szCs w:val="24"/>
        </w:rPr>
        <w:t xml:space="preserve">, </w:t>
      </w:r>
      <w:r w:rsidR="00737055" w:rsidRPr="003E6A31">
        <w:rPr>
          <w:rFonts w:ascii="Book Antiqua" w:eastAsia="仿宋_GB2312" w:hAnsi="Book Antiqua"/>
          <w:sz w:val="24"/>
          <w:szCs w:val="24"/>
        </w:rPr>
        <w:t>Brazil</w:t>
      </w:r>
    </w:p>
    <w:p w14:paraId="6C5E4B6E" w14:textId="77777777" w:rsidR="00CA7E28" w:rsidRPr="003E6A31" w:rsidRDefault="00CA7E28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</w:rPr>
      </w:pPr>
    </w:p>
    <w:p w14:paraId="22E1F1D8" w14:textId="52F50508" w:rsidR="00CA7E28" w:rsidRPr="003E6A31" w:rsidRDefault="00295520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eastAsia="zh-CN"/>
        </w:rPr>
      </w:pPr>
      <w:r w:rsidRPr="003E6A31">
        <w:rPr>
          <w:rFonts w:ascii="Book Antiqua" w:eastAsia="仿宋_GB2312" w:hAnsi="Book Antiqua"/>
          <w:b/>
          <w:sz w:val="24"/>
          <w:szCs w:val="24"/>
        </w:rPr>
        <w:t xml:space="preserve">Lia Laura Lewis-Ximenez, </w:t>
      </w:r>
      <w:r w:rsidR="00105369" w:rsidRPr="003E6A31">
        <w:rPr>
          <w:rFonts w:ascii="Book Antiqua" w:eastAsia="仿宋_GB2312" w:hAnsi="Book Antiqua"/>
          <w:sz w:val="24"/>
          <w:szCs w:val="24"/>
        </w:rPr>
        <w:t>Instituto Oswaldo Cruz / Fiocruz, Ambulatório de Hepatites Virais, Rio de Janeiro</w:t>
      </w:r>
      <w:r w:rsidR="00F53515" w:rsidRPr="003E6A31">
        <w:rPr>
          <w:rFonts w:ascii="Book Antiqua" w:eastAsia="仿宋_GB2312" w:hAnsi="Book Antiqua" w:hint="eastAsia"/>
          <w:sz w:val="24"/>
          <w:szCs w:val="24"/>
          <w:lang w:eastAsia="zh-CN"/>
        </w:rPr>
        <w:t xml:space="preserve"> </w:t>
      </w:r>
      <w:r w:rsidR="00F53515" w:rsidRPr="003E6A31">
        <w:rPr>
          <w:rFonts w:ascii="Book Antiqua" w:eastAsia="仿宋_GB2312" w:hAnsi="Book Antiqua"/>
          <w:sz w:val="24"/>
          <w:szCs w:val="24"/>
        </w:rPr>
        <w:t>21045-900</w:t>
      </w:r>
      <w:r w:rsidR="00105369" w:rsidRPr="003E6A31">
        <w:rPr>
          <w:rFonts w:ascii="Book Antiqua" w:eastAsia="仿宋_GB2312" w:hAnsi="Book Antiqua"/>
          <w:sz w:val="24"/>
          <w:szCs w:val="24"/>
        </w:rPr>
        <w:t xml:space="preserve">, </w:t>
      </w:r>
      <w:r w:rsidR="00737055" w:rsidRPr="003E6A31">
        <w:rPr>
          <w:rFonts w:ascii="Book Antiqua" w:eastAsia="仿宋_GB2312" w:hAnsi="Book Antiqua"/>
          <w:sz w:val="24"/>
          <w:szCs w:val="24"/>
        </w:rPr>
        <w:t>Brazil</w:t>
      </w:r>
    </w:p>
    <w:p w14:paraId="2A363BE3" w14:textId="77777777" w:rsidR="00295520" w:rsidRPr="003E6A31" w:rsidRDefault="00295520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</w:rPr>
      </w:pPr>
    </w:p>
    <w:p w14:paraId="380A67ED" w14:textId="0519628D" w:rsidR="00CA7E28" w:rsidRPr="003E6A31" w:rsidRDefault="00295520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eastAsia="zh-CN"/>
        </w:rPr>
      </w:pPr>
      <w:r w:rsidRPr="003E6A31">
        <w:rPr>
          <w:rFonts w:ascii="Book Antiqua" w:eastAsia="仿宋_GB2312" w:hAnsi="Book Antiqua"/>
          <w:b/>
          <w:sz w:val="24"/>
          <w:szCs w:val="24"/>
        </w:rPr>
        <w:lastRenderedPageBreak/>
        <w:t xml:space="preserve">Cristina Carvalho Vianna Araújo, Lúcio Filgueiras Pacheco-Moreira, </w:t>
      </w:r>
      <w:r w:rsidR="00105369" w:rsidRPr="003E6A31">
        <w:rPr>
          <w:rFonts w:ascii="Book Antiqua" w:eastAsia="仿宋_GB2312" w:hAnsi="Book Antiqua"/>
          <w:sz w:val="24"/>
          <w:szCs w:val="24"/>
        </w:rPr>
        <w:t>Hospital Federal de Bonsucesso, Rio de Janeiro</w:t>
      </w:r>
      <w:r w:rsidR="00F53515" w:rsidRPr="003E6A31">
        <w:rPr>
          <w:rFonts w:ascii="Book Antiqua" w:eastAsia="仿宋_GB2312" w:hAnsi="Book Antiqua" w:hint="eastAsia"/>
          <w:sz w:val="24"/>
          <w:szCs w:val="24"/>
          <w:lang w:eastAsia="zh-CN"/>
        </w:rPr>
        <w:t xml:space="preserve"> </w:t>
      </w:r>
      <w:r w:rsidR="00F53515" w:rsidRPr="003E6A31">
        <w:rPr>
          <w:rFonts w:ascii="Book Antiqua" w:eastAsia="仿宋_GB2312" w:hAnsi="Book Antiqua"/>
          <w:sz w:val="24"/>
          <w:szCs w:val="24"/>
        </w:rPr>
        <w:t>21041-030</w:t>
      </w:r>
      <w:r w:rsidR="00105369" w:rsidRPr="003E6A31">
        <w:rPr>
          <w:rFonts w:ascii="Book Antiqua" w:eastAsia="仿宋_GB2312" w:hAnsi="Book Antiqua"/>
          <w:sz w:val="24"/>
          <w:szCs w:val="24"/>
        </w:rPr>
        <w:t xml:space="preserve">, </w:t>
      </w:r>
      <w:r w:rsidR="00737055" w:rsidRPr="003E6A31">
        <w:rPr>
          <w:rFonts w:ascii="Book Antiqua" w:eastAsia="仿宋_GB2312" w:hAnsi="Book Antiqua"/>
          <w:sz w:val="24"/>
          <w:szCs w:val="24"/>
        </w:rPr>
        <w:t>Brazil</w:t>
      </w:r>
    </w:p>
    <w:p w14:paraId="1C03096C" w14:textId="77777777" w:rsidR="00295520" w:rsidRPr="003E6A31" w:rsidRDefault="00295520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</w:rPr>
      </w:pPr>
    </w:p>
    <w:p w14:paraId="4CAADEE5" w14:textId="12A066DD" w:rsidR="00CA7E28" w:rsidRPr="003E6A31" w:rsidRDefault="00295520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eastAsia="zh-CN"/>
        </w:rPr>
      </w:pPr>
      <w:r w:rsidRPr="003E6A31">
        <w:rPr>
          <w:rFonts w:ascii="Book Antiqua" w:eastAsia="仿宋_GB2312" w:hAnsi="Book Antiqua"/>
          <w:b/>
          <w:sz w:val="24"/>
          <w:szCs w:val="24"/>
        </w:rPr>
        <w:t>Gustavo Batista Menezes,</w:t>
      </w:r>
      <w:r w:rsidR="004351CF" w:rsidRPr="003E6A31">
        <w:rPr>
          <w:rFonts w:ascii="Book Antiqua" w:eastAsia="仿宋_GB2312" w:hAnsi="Book Antiqua"/>
          <w:sz w:val="24"/>
          <w:szCs w:val="24"/>
        </w:rPr>
        <w:t xml:space="preserve"> </w:t>
      </w:r>
      <w:r w:rsidR="00F53515" w:rsidRPr="003E6A31">
        <w:rPr>
          <w:rFonts w:ascii="Book Antiqua" w:eastAsia="仿宋_GB2312" w:hAnsi="Book Antiqua"/>
          <w:sz w:val="24"/>
          <w:szCs w:val="24"/>
        </w:rPr>
        <w:t>Laboratório de Imunofarmacologia,</w:t>
      </w:r>
      <w:r w:rsidR="00F53515" w:rsidRPr="003E6A31">
        <w:rPr>
          <w:rFonts w:ascii="Book Antiqua" w:eastAsia="仿宋_GB2312" w:hAnsi="Book Antiqua" w:hint="eastAsia"/>
          <w:sz w:val="24"/>
          <w:szCs w:val="24"/>
          <w:lang w:eastAsia="zh-CN"/>
        </w:rPr>
        <w:t xml:space="preserve"> </w:t>
      </w:r>
      <w:r w:rsidR="00F53515" w:rsidRPr="003E6A31">
        <w:rPr>
          <w:rFonts w:ascii="Book Antiqua" w:eastAsia="仿宋_GB2312" w:hAnsi="Book Antiqua"/>
          <w:sz w:val="24"/>
          <w:szCs w:val="24"/>
        </w:rPr>
        <w:t>Departamento de Bioquímica e Imunologia,</w:t>
      </w:r>
      <w:r w:rsidR="00F53515" w:rsidRPr="003E6A31">
        <w:rPr>
          <w:rFonts w:ascii="Book Antiqua" w:eastAsia="仿宋_GB2312" w:hAnsi="Book Antiqua" w:hint="eastAsia"/>
          <w:sz w:val="24"/>
          <w:szCs w:val="24"/>
          <w:lang w:eastAsia="zh-CN"/>
        </w:rPr>
        <w:t xml:space="preserve"> </w:t>
      </w:r>
      <w:r w:rsidR="00F53515" w:rsidRPr="003E6A31">
        <w:rPr>
          <w:rFonts w:ascii="Book Antiqua" w:eastAsia="仿宋_GB2312" w:hAnsi="Book Antiqua"/>
          <w:sz w:val="24"/>
          <w:szCs w:val="24"/>
        </w:rPr>
        <w:t>Instituto de Ciências Biológicas,</w:t>
      </w:r>
      <w:r w:rsidR="00F53515" w:rsidRPr="003E6A31">
        <w:rPr>
          <w:rFonts w:ascii="Book Antiqua" w:eastAsia="仿宋_GB2312" w:hAnsi="Book Antiqua" w:hint="eastAsia"/>
          <w:sz w:val="24"/>
          <w:szCs w:val="24"/>
          <w:lang w:eastAsia="zh-CN"/>
        </w:rPr>
        <w:t xml:space="preserve"> </w:t>
      </w:r>
      <w:r w:rsidR="00105369" w:rsidRPr="003E6A31">
        <w:rPr>
          <w:rFonts w:ascii="Book Antiqua" w:eastAsia="仿宋_GB2312" w:hAnsi="Book Antiqua"/>
          <w:sz w:val="24"/>
          <w:szCs w:val="24"/>
        </w:rPr>
        <w:t>Universidade Federal de Minas Gerais, Belo Horizonte</w:t>
      </w:r>
      <w:r w:rsidR="00F53515" w:rsidRPr="003E6A31">
        <w:rPr>
          <w:rFonts w:ascii="Book Antiqua" w:eastAsia="仿宋_GB2312" w:hAnsi="Book Antiqua" w:hint="eastAsia"/>
          <w:sz w:val="24"/>
          <w:szCs w:val="24"/>
          <w:lang w:eastAsia="zh-CN"/>
        </w:rPr>
        <w:t xml:space="preserve"> </w:t>
      </w:r>
      <w:r w:rsidR="00F53515" w:rsidRPr="003E6A31">
        <w:rPr>
          <w:rFonts w:ascii="Book Antiqua" w:eastAsia="仿宋_GB2312" w:hAnsi="Book Antiqua"/>
          <w:sz w:val="24"/>
          <w:szCs w:val="24"/>
        </w:rPr>
        <w:t>31270-901</w:t>
      </w:r>
      <w:r w:rsidR="00105369" w:rsidRPr="003E6A31">
        <w:rPr>
          <w:rFonts w:ascii="Book Antiqua" w:eastAsia="仿宋_GB2312" w:hAnsi="Book Antiqua"/>
          <w:sz w:val="24"/>
          <w:szCs w:val="24"/>
        </w:rPr>
        <w:t xml:space="preserve">, </w:t>
      </w:r>
      <w:r w:rsidR="00737055" w:rsidRPr="003E6A31">
        <w:rPr>
          <w:rFonts w:ascii="Book Antiqua" w:eastAsia="仿宋_GB2312" w:hAnsi="Book Antiqua"/>
          <w:sz w:val="24"/>
          <w:szCs w:val="24"/>
        </w:rPr>
        <w:t>Brazil</w:t>
      </w:r>
    </w:p>
    <w:p w14:paraId="13E0A83F" w14:textId="77777777" w:rsidR="00295520" w:rsidRPr="003E6A31" w:rsidRDefault="00295520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</w:rPr>
      </w:pPr>
    </w:p>
    <w:p w14:paraId="3B18B095" w14:textId="63F8F454" w:rsidR="007916B9" w:rsidRPr="003E6A31" w:rsidRDefault="00295520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</w:rPr>
      </w:pPr>
      <w:r w:rsidRPr="003E6A31">
        <w:rPr>
          <w:rFonts w:ascii="Book Antiqua" w:eastAsia="仿宋_GB2312" w:hAnsi="Book Antiqua"/>
          <w:b/>
          <w:sz w:val="24"/>
          <w:szCs w:val="24"/>
        </w:rPr>
        <w:t>Oswaldo Gonçalves Cruz,</w:t>
      </w:r>
      <w:r w:rsidR="00737055" w:rsidRPr="003E6A31">
        <w:rPr>
          <w:rFonts w:ascii="Book Antiqua" w:eastAsia="仿宋_GB2312" w:hAnsi="Book Antiqua"/>
          <w:sz w:val="24"/>
          <w:szCs w:val="24"/>
        </w:rPr>
        <w:t xml:space="preserve"> Fundação Oswaldo Cruz, Programa de Computação Científica, Rio de Janeiro</w:t>
      </w:r>
      <w:r w:rsidR="00F53515" w:rsidRPr="003E6A31">
        <w:rPr>
          <w:rFonts w:ascii="Book Antiqua" w:eastAsia="仿宋_GB2312" w:hAnsi="Book Antiqua" w:hint="eastAsia"/>
          <w:sz w:val="24"/>
          <w:szCs w:val="24"/>
          <w:lang w:eastAsia="zh-CN"/>
        </w:rPr>
        <w:t xml:space="preserve"> </w:t>
      </w:r>
      <w:r w:rsidR="00F53515" w:rsidRPr="003E6A31">
        <w:rPr>
          <w:rFonts w:ascii="Book Antiqua" w:eastAsia="仿宋_GB2312" w:hAnsi="Book Antiqua"/>
          <w:sz w:val="24"/>
          <w:szCs w:val="24"/>
        </w:rPr>
        <w:t>21045-900, Brazil</w:t>
      </w:r>
    </w:p>
    <w:p w14:paraId="2FD262C7" w14:textId="77777777" w:rsidR="00727834" w:rsidRPr="003E6A31" w:rsidRDefault="00727834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</w:rPr>
      </w:pPr>
    </w:p>
    <w:p w14:paraId="1F8F298E" w14:textId="14878B36" w:rsidR="00DF17D4" w:rsidRPr="003E6A31" w:rsidRDefault="007916B9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 w:eastAsia="zh-CN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>Author</w:t>
      </w:r>
      <w:r w:rsidR="00DF17D4"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 contribution</w:t>
      </w:r>
      <w:r w:rsidR="00250EEE" w:rsidRPr="003E6A31">
        <w:rPr>
          <w:rFonts w:ascii="Book Antiqua" w:eastAsia="仿宋_GB2312" w:hAnsi="Book Antiqua"/>
          <w:b/>
          <w:sz w:val="24"/>
          <w:szCs w:val="24"/>
          <w:lang w:val="en-US"/>
        </w:rPr>
        <w:t>s</w:t>
      </w:r>
      <w:r w:rsidR="00295520" w:rsidRPr="003E6A31">
        <w:rPr>
          <w:rFonts w:ascii="Book Antiqua" w:eastAsia="仿宋_GB2312" w:hAnsi="Book Antiqua"/>
          <w:b/>
          <w:sz w:val="24"/>
          <w:szCs w:val="24"/>
          <w:lang w:val="en-US"/>
        </w:rPr>
        <w:t>:</w:t>
      </w:r>
      <w:r w:rsidR="0029552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All authors have seen and approved the content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of the manuscript 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and contributed </w:t>
      </w:r>
      <w:r w:rsidR="00D561A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meaningfully 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to the work. In summary, </w:t>
      </w:r>
      <w:r w:rsidR="0072783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Gil </w:t>
      </w:r>
      <w:proofErr w:type="spellStart"/>
      <w:r w:rsidR="00F53515" w:rsidRPr="003E6A31">
        <w:rPr>
          <w:rFonts w:ascii="Book Antiqua" w:eastAsia="仿宋_GB2312" w:hAnsi="Book Antiqua"/>
          <w:sz w:val="24"/>
          <w:szCs w:val="24"/>
          <w:lang w:val="en-US"/>
        </w:rPr>
        <w:t>Melgaço</w:t>
      </w:r>
      <w:proofErr w:type="spellEnd"/>
      <w:r w:rsidR="00F5351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J</w:t>
      </w:r>
      <w:r w:rsidR="00F53515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>conceived the study, performed the experiments, analyzed the data and wrote the manuscript</w:t>
      </w:r>
      <w:r w:rsidR="00F53515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>;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proofErr w:type="spellStart"/>
      <w:r w:rsidR="00727834" w:rsidRPr="003E6A31">
        <w:rPr>
          <w:rFonts w:ascii="Book Antiqua" w:eastAsia="仿宋_GB2312" w:hAnsi="Book Antiqua"/>
          <w:sz w:val="24"/>
          <w:szCs w:val="24"/>
          <w:lang w:val="en-US"/>
        </w:rPr>
        <w:t>Lamarca</w:t>
      </w:r>
      <w:proofErr w:type="spellEnd"/>
      <w:r w:rsidR="0072783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proofErr w:type="spellStart"/>
      <w:r w:rsidR="00727834" w:rsidRPr="003E6A31">
        <w:rPr>
          <w:rFonts w:ascii="Book Antiqua" w:eastAsia="仿宋_GB2312" w:hAnsi="Book Antiqua"/>
          <w:sz w:val="24"/>
          <w:szCs w:val="24"/>
          <w:lang w:val="en-US"/>
        </w:rPr>
        <w:t>Vitral</w:t>
      </w:r>
      <w:proofErr w:type="spellEnd"/>
      <w:r w:rsidR="0072783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</w:t>
      </w:r>
      <w:r w:rsidR="0072783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Mendes </w:t>
      </w:r>
      <w:r w:rsidR="00F53515" w:rsidRPr="003E6A31">
        <w:rPr>
          <w:rFonts w:ascii="Book Antiqua" w:eastAsia="仿宋_GB2312" w:hAnsi="Book Antiqua"/>
          <w:sz w:val="24"/>
          <w:szCs w:val="24"/>
          <w:lang w:val="en-US"/>
        </w:rPr>
        <w:t>de Oliveira J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</w:t>
      </w:r>
      <w:proofErr w:type="spellStart"/>
      <w:r w:rsidR="00727834" w:rsidRPr="003E6A31">
        <w:rPr>
          <w:rFonts w:ascii="Book Antiqua" w:eastAsia="仿宋_GB2312" w:hAnsi="Book Antiqua"/>
          <w:sz w:val="24"/>
          <w:szCs w:val="24"/>
          <w:lang w:val="en-US"/>
        </w:rPr>
        <w:t>Assaf</w:t>
      </w:r>
      <w:proofErr w:type="spellEnd"/>
      <w:r w:rsidR="0072783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proofErr w:type="spellStart"/>
      <w:r w:rsidR="00F53515" w:rsidRPr="003E6A31">
        <w:rPr>
          <w:rFonts w:ascii="Book Antiqua" w:eastAsia="仿宋_GB2312" w:hAnsi="Book Antiqua"/>
          <w:sz w:val="24"/>
          <w:szCs w:val="24"/>
          <w:lang w:val="en-US"/>
        </w:rPr>
        <w:t>Pinheiro</w:t>
      </w:r>
      <w:proofErr w:type="spellEnd"/>
      <w:r w:rsidR="00F5351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L</w:t>
      </w:r>
      <w:r w:rsidR="00F53515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and </w:t>
      </w:r>
      <w:r w:rsidR="00727834" w:rsidRPr="003E6A31">
        <w:rPr>
          <w:rFonts w:ascii="Book Antiqua" w:eastAsia="仿宋_GB2312" w:hAnsi="Book Antiqua"/>
          <w:sz w:val="24"/>
          <w:szCs w:val="24"/>
          <w:lang w:val="en-US"/>
        </w:rPr>
        <w:t>Rangel Vieira Y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>acquired the data for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cytokine quantification, serological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data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and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proofErr w:type="spellStart"/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>virological</w:t>
      </w:r>
      <w:proofErr w:type="spellEnd"/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marker assay</w:t>
      </w:r>
      <w:r w:rsidR="00F53515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>;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F5351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de </w:t>
      </w:r>
      <w:r w:rsidR="0072783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Mendes de </w:t>
      </w:r>
      <w:r w:rsidR="00F53515" w:rsidRPr="003E6A31">
        <w:rPr>
          <w:rFonts w:ascii="Book Antiqua" w:eastAsia="仿宋_GB2312" w:hAnsi="Book Antiqua"/>
          <w:sz w:val="24"/>
          <w:szCs w:val="24"/>
          <w:lang w:val="en-US"/>
        </w:rPr>
        <w:t>Oliveira J</w:t>
      </w:r>
      <w:r w:rsidR="00F53515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>reviewed the analysis and wrote the manuscript</w:t>
      </w:r>
      <w:r w:rsidR="00F53515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>;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F53515" w:rsidRPr="003E6A31">
        <w:rPr>
          <w:rFonts w:ascii="Book Antiqua" w:eastAsia="仿宋_GB2312" w:hAnsi="Book Antiqua"/>
          <w:sz w:val="24"/>
          <w:szCs w:val="24"/>
          <w:lang w:val="en-US"/>
        </w:rPr>
        <w:t>Lewis-</w:t>
      </w:r>
      <w:proofErr w:type="spellStart"/>
      <w:r w:rsidR="00F53515" w:rsidRPr="003E6A31">
        <w:rPr>
          <w:rFonts w:ascii="Book Antiqua" w:eastAsia="仿宋_GB2312" w:hAnsi="Book Antiqua"/>
          <w:sz w:val="24"/>
          <w:szCs w:val="24"/>
          <w:lang w:val="en-US"/>
        </w:rPr>
        <w:t>Ximenez</w:t>
      </w:r>
      <w:proofErr w:type="spellEnd"/>
      <w:r w:rsidR="00F5351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L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>L</w:t>
      </w:r>
      <w:r w:rsidR="00F53515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collected the clinical data and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samples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>from the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self-limited acute hepatitis patients and healthy subjects</w:t>
      </w:r>
      <w:r w:rsidR="00F53515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>;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proofErr w:type="spellStart"/>
      <w:r w:rsidR="00727834" w:rsidRPr="003E6A31">
        <w:rPr>
          <w:rFonts w:ascii="Book Antiqua" w:eastAsia="仿宋_GB2312" w:hAnsi="Book Antiqua"/>
          <w:sz w:val="24"/>
          <w:szCs w:val="24"/>
          <w:lang w:val="en-US"/>
        </w:rPr>
        <w:t>Vianna</w:t>
      </w:r>
      <w:proofErr w:type="spellEnd"/>
      <w:r w:rsidR="0072783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proofErr w:type="spellStart"/>
      <w:r w:rsidR="00F53515" w:rsidRPr="003E6A31">
        <w:rPr>
          <w:rFonts w:ascii="Book Antiqua" w:eastAsia="仿宋_GB2312" w:hAnsi="Book Antiqua"/>
          <w:sz w:val="24"/>
          <w:szCs w:val="24"/>
          <w:lang w:val="en-US"/>
        </w:rPr>
        <w:t>Araújo</w:t>
      </w:r>
      <w:proofErr w:type="spellEnd"/>
      <w:r w:rsidR="00F5351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CC</w:t>
      </w:r>
      <w:r w:rsidR="00F53515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and </w:t>
      </w:r>
      <w:r w:rsidR="00F53515" w:rsidRPr="003E6A31">
        <w:rPr>
          <w:rFonts w:ascii="Book Antiqua" w:eastAsia="仿宋_GB2312" w:hAnsi="Book Antiqua"/>
          <w:sz w:val="24"/>
          <w:szCs w:val="24"/>
          <w:lang w:val="en-US"/>
        </w:rPr>
        <w:t>Pacheco-Moreira L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>F</w:t>
      </w:r>
      <w:r w:rsidR="00F53515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collected the clinical data and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samples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>from the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acute liver failure patients</w:t>
      </w:r>
      <w:r w:rsidR="00F9562C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; </w:t>
      </w:r>
      <w:proofErr w:type="spellStart"/>
      <w:r w:rsidR="00727834" w:rsidRPr="003E6A31">
        <w:rPr>
          <w:rFonts w:ascii="Book Antiqua" w:eastAsia="仿宋_GB2312" w:hAnsi="Book Antiqua"/>
          <w:sz w:val="24"/>
          <w:szCs w:val="24"/>
          <w:lang w:val="en-US" w:eastAsia="zh-CN"/>
        </w:rPr>
        <w:t>Marianetti</w:t>
      </w:r>
      <w:proofErr w:type="spellEnd"/>
      <w:r w:rsidR="00727834" w:rsidRPr="003E6A31">
        <w:rPr>
          <w:rFonts w:ascii="Book Antiqua" w:eastAsia="仿宋_GB2312" w:hAnsi="Book Antiqua"/>
          <w:sz w:val="24"/>
          <w:szCs w:val="24"/>
          <w:lang w:val="en-US" w:eastAsia="zh-CN"/>
        </w:rPr>
        <w:t xml:space="preserve"> </w:t>
      </w:r>
      <w:proofErr w:type="spellStart"/>
      <w:r w:rsidR="00727834" w:rsidRPr="003E6A31">
        <w:rPr>
          <w:rFonts w:ascii="Book Antiqua" w:eastAsia="仿宋_GB2312" w:hAnsi="Book Antiqua"/>
          <w:sz w:val="24"/>
          <w:szCs w:val="24"/>
          <w:lang w:val="en-US"/>
        </w:rPr>
        <w:t>Soriani</w:t>
      </w:r>
      <w:proofErr w:type="spellEnd"/>
      <w:r w:rsidR="0072783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F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</w:t>
      </w:r>
      <w:r w:rsidR="0072783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Batista </w:t>
      </w:r>
      <w:r w:rsidR="00F9562C" w:rsidRPr="003E6A31">
        <w:rPr>
          <w:rFonts w:ascii="Book Antiqua" w:eastAsia="仿宋_GB2312" w:hAnsi="Book Antiqua"/>
          <w:sz w:val="24"/>
          <w:szCs w:val="24"/>
          <w:lang w:val="en-US"/>
        </w:rPr>
        <w:t>Menezes G</w:t>
      </w:r>
      <w:r w:rsidR="00F9562C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and </w:t>
      </w:r>
      <w:proofErr w:type="spellStart"/>
      <w:r w:rsidR="00727834" w:rsidRPr="003E6A31">
        <w:rPr>
          <w:rFonts w:ascii="Book Antiqua" w:eastAsia="仿宋_GB2312" w:hAnsi="Book Antiqua"/>
          <w:sz w:val="24"/>
          <w:szCs w:val="24"/>
          <w:lang w:val="en-US"/>
        </w:rPr>
        <w:t>Sucupira</w:t>
      </w:r>
      <w:proofErr w:type="spellEnd"/>
      <w:r w:rsidR="0072783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F9562C" w:rsidRPr="003E6A31">
        <w:rPr>
          <w:rFonts w:ascii="Book Antiqua" w:eastAsia="仿宋_GB2312" w:hAnsi="Book Antiqua"/>
          <w:sz w:val="24"/>
          <w:szCs w:val="24"/>
          <w:lang w:val="en-US"/>
        </w:rPr>
        <w:t>Ferreira PH</w:t>
      </w:r>
      <w:r w:rsidR="00F9562C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performed the DNA extraction and quantified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mitochondrial DNA </w:t>
      </w:r>
      <w:r w:rsidR="00FF0DC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using 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molecular biology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>assays</w:t>
      </w:r>
      <w:r w:rsidR="00F9562C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>;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727834" w:rsidRPr="003E6A31">
        <w:rPr>
          <w:rFonts w:ascii="Book Antiqua" w:eastAsia="仿宋_GB2312" w:hAnsi="Book Antiqua"/>
          <w:sz w:val="24"/>
          <w:szCs w:val="24"/>
          <w:lang w:eastAsia="pt-BR"/>
        </w:rPr>
        <w:t>Gonçalves</w:t>
      </w:r>
      <w:r w:rsidR="0072783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F9562C" w:rsidRPr="003E6A31">
        <w:rPr>
          <w:rFonts w:ascii="Book Antiqua" w:eastAsia="仿宋_GB2312" w:hAnsi="Book Antiqua"/>
          <w:sz w:val="24"/>
          <w:szCs w:val="24"/>
          <w:lang w:val="en-US"/>
        </w:rPr>
        <w:t>Cruz O</w:t>
      </w:r>
      <w:r w:rsidR="00F9562C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>performed the statistical analysis</w:t>
      </w:r>
      <w:r w:rsidR="00F9562C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; </w:t>
      </w:r>
      <w:proofErr w:type="spellStart"/>
      <w:r w:rsidR="00727834" w:rsidRPr="003E6A31">
        <w:rPr>
          <w:rFonts w:ascii="Book Antiqua" w:eastAsia="仿宋_GB2312" w:hAnsi="Book Antiqua"/>
          <w:sz w:val="24"/>
          <w:szCs w:val="24"/>
          <w:lang w:val="en-US" w:eastAsia="zh-CN"/>
        </w:rPr>
        <w:t>Lamarca</w:t>
      </w:r>
      <w:proofErr w:type="spellEnd"/>
      <w:r w:rsidR="00727834" w:rsidRPr="003E6A31">
        <w:rPr>
          <w:rFonts w:ascii="Book Antiqua" w:eastAsia="仿宋_GB2312" w:hAnsi="Book Antiqua"/>
          <w:sz w:val="24"/>
          <w:szCs w:val="24"/>
          <w:lang w:val="en-US" w:eastAsia="zh-CN"/>
        </w:rPr>
        <w:t xml:space="preserve"> </w:t>
      </w:r>
      <w:proofErr w:type="spellStart"/>
      <w:r w:rsidR="00F9562C" w:rsidRPr="003E6A31">
        <w:rPr>
          <w:rFonts w:ascii="Book Antiqua" w:eastAsia="仿宋_GB2312" w:hAnsi="Book Antiqua"/>
          <w:sz w:val="24"/>
          <w:szCs w:val="24"/>
          <w:lang w:val="en-US"/>
        </w:rPr>
        <w:t>Vitral</w:t>
      </w:r>
      <w:proofErr w:type="spellEnd"/>
      <w:r w:rsidR="00F9562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</w:t>
      </w:r>
      <w:r w:rsidR="00F9562C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and </w:t>
      </w:r>
      <w:r w:rsidR="00727834" w:rsidRPr="003E6A31">
        <w:rPr>
          <w:rFonts w:ascii="Book Antiqua" w:eastAsia="仿宋_GB2312" w:hAnsi="Book Antiqua"/>
          <w:sz w:val="24"/>
          <w:szCs w:val="24"/>
          <w:lang w:val="en-US"/>
        </w:rPr>
        <w:t>Alves P</w:t>
      </w:r>
      <w:r w:rsidR="00F9562C" w:rsidRPr="003E6A31">
        <w:rPr>
          <w:rFonts w:ascii="Book Antiqua" w:eastAsia="仿宋_GB2312" w:hAnsi="Book Antiqua"/>
          <w:sz w:val="24"/>
          <w:szCs w:val="24"/>
          <w:lang w:val="en-US"/>
        </w:rPr>
        <w:t>into M</w:t>
      </w:r>
      <w:r w:rsidR="00F9562C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>participated in the study design and coordination</w:t>
      </w:r>
      <w:r w:rsidR="00F9562C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>;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72783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Alves </w:t>
      </w:r>
      <w:r w:rsidR="00F9562C" w:rsidRPr="003E6A31">
        <w:rPr>
          <w:rFonts w:ascii="Book Antiqua" w:eastAsia="仿宋_GB2312" w:hAnsi="Book Antiqua"/>
          <w:sz w:val="24"/>
          <w:szCs w:val="24"/>
          <w:lang w:val="en-US"/>
        </w:rPr>
        <w:t>Pinto M</w:t>
      </w:r>
      <w:r w:rsidR="00F9562C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DF17D4" w:rsidRPr="003E6A31">
        <w:rPr>
          <w:rFonts w:ascii="Book Antiqua" w:eastAsia="仿宋_GB2312" w:hAnsi="Book Antiqua"/>
          <w:sz w:val="24"/>
          <w:szCs w:val="24"/>
          <w:lang w:val="en-US"/>
        </w:rPr>
        <w:t>participated in the analysis of data and the</w:t>
      </w:r>
      <w:r w:rsidR="00F9562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preparation of the manuscript.</w:t>
      </w:r>
    </w:p>
    <w:p w14:paraId="5239DEA3" w14:textId="77777777" w:rsidR="00DF17D4" w:rsidRPr="003E6A31" w:rsidRDefault="00DF17D4" w:rsidP="00F53515">
      <w:pPr>
        <w:snapToGrid w:val="0"/>
        <w:spacing w:after="0" w:line="360" w:lineRule="auto"/>
        <w:ind w:firstLine="708"/>
        <w:jc w:val="both"/>
        <w:rPr>
          <w:rFonts w:ascii="Book Antiqua" w:eastAsia="仿宋_GB2312" w:hAnsi="Book Antiqua"/>
          <w:sz w:val="24"/>
          <w:szCs w:val="24"/>
          <w:lang w:val="en-US"/>
        </w:rPr>
      </w:pPr>
    </w:p>
    <w:p w14:paraId="111EF9F2" w14:textId="0A88312B" w:rsidR="00C657C2" w:rsidRPr="003E6A31" w:rsidRDefault="00C657C2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</w:rPr>
      </w:pPr>
      <w:r w:rsidRPr="003E6A31">
        <w:rPr>
          <w:rFonts w:ascii="Book Antiqua" w:eastAsia="仿宋_GB2312" w:hAnsi="Book Antiqua"/>
          <w:b/>
          <w:sz w:val="24"/>
          <w:szCs w:val="24"/>
        </w:rPr>
        <w:t xml:space="preserve">Supported by </w:t>
      </w:r>
      <w:r w:rsidRPr="003E6A31">
        <w:rPr>
          <w:rFonts w:ascii="Book Antiqua" w:eastAsia="仿宋_GB2312" w:hAnsi="Book Antiqua"/>
          <w:sz w:val="24"/>
          <w:szCs w:val="24"/>
        </w:rPr>
        <w:t xml:space="preserve">Conselho Nacional de Desenvolvimento Científico e Tecnológico </w:t>
      </w:r>
      <w:r w:rsidR="00F9562C" w:rsidRPr="003E6A31">
        <w:rPr>
          <w:rFonts w:ascii="Book Antiqua" w:eastAsia="仿宋_GB2312" w:hAnsi="Book Antiqua"/>
          <w:sz w:val="24"/>
          <w:szCs w:val="24"/>
        </w:rPr>
        <w:t>–</w:t>
      </w:r>
      <w:r w:rsidRPr="003E6A31">
        <w:rPr>
          <w:rFonts w:ascii="Book Antiqua" w:eastAsia="仿宋_GB2312" w:hAnsi="Book Antiqua"/>
          <w:sz w:val="24"/>
          <w:szCs w:val="24"/>
        </w:rPr>
        <w:t xml:space="preserve"> CNPq</w:t>
      </w:r>
      <w:r w:rsidR="00F9562C" w:rsidRPr="003E6A31">
        <w:rPr>
          <w:rFonts w:ascii="Book Antiqua" w:eastAsia="仿宋_GB2312" w:hAnsi="Book Antiqua" w:hint="eastAsia"/>
          <w:sz w:val="24"/>
          <w:szCs w:val="24"/>
          <w:lang w:eastAsia="zh-CN"/>
        </w:rPr>
        <w:t xml:space="preserve">, No. </w:t>
      </w:r>
      <w:r w:rsidRPr="003E6A31">
        <w:rPr>
          <w:rFonts w:ascii="Book Antiqua" w:eastAsia="仿宋_GB2312" w:hAnsi="Book Antiqua"/>
          <w:sz w:val="24"/>
          <w:szCs w:val="24"/>
        </w:rPr>
        <w:t>308951/2010-7</w:t>
      </w:r>
      <w:r w:rsidR="00F9562C" w:rsidRPr="003E6A31">
        <w:rPr>
          <w:rFonts w:ascii="Book Antiqua" w:eastAsia="仿宋_GB2312" w:hAnsi="Book Antiqua" w:hint="eastAsia"/>
          <w:sz w:val="24"/>
          <w:szCs w:val="24"/>
          <w:lang w:eastAsia="zh-CN"/>
        </w:rPr>
        <w:t xml:space="preserve">; </w:t>
      </w:r>
      <w:r w:rsidRPr="003E6A31">
        <w:rPr>
          <w:rFonts w:ascii="Book Antiqua" w:eastAsia="仿宋_GB2312" w:hAnsi="Book Antiqua"/>
          <w:sz w:val="24"/>
          <w:szCs w:val="24"/>
        </w:rPr>
        <w:t xml:space="preserve">and the Fundação de Amparo à Pesquisas no Rio de Janeiro </w:t>
      </w:r>
      <w:r w:rsidR="00F9562C" w:rsidRPr="003E6A31">
        <w:rPr>
          <w:rFonts w:ascii="Book Antiqua" w:eastAsia="仿宋_GB2312" w:hAnsi="Book Antiqua"/>
          <w:sz w:val="24"/>
          <w:szCs w:val="24"/>
        </w:rPr>
        <w:t>–</w:t>
      </w:r>
      <w:r w:rsidRPr="003E6A31">
        <w:rPr>
          <w:rFonts w:ascii="Book Antiqua" w:eastAsia="仿宋_GB2312" w:hAnsi="Book Antiqua"/>
          <w:sz w:val="24"/>
          <w:szCs w:val="24"/>
        </w:rPr>
        <w:t xml:space="preserve"> Faperj</w:t>
      </w:r>
      <w:r w:rsidR="00F9562C" w:rsidRPr="003E6A31">
        <w:rPr>
          <w:rFonts w:ascii="Book Antiqua" w:eastAsia="仿宋_GB2312" w:hAnsi="Book Antiqua" w:hint="eastAsia"/>
          <w:sz w:val="24"/>
          <w:szCs w:val="24"/>
          <w:lang w:eastAsia="zh-CN"/>
        </w:rPr>
        <w:t xml:space="preserve">, No. </w:t>
      </w:r>
      <w:r w:rsidRPr="003E6A31">
        <w:rPr>
          <w:rFonts w:ascii="Book Antiqua" w:eastAsia="仿宋_GB2312" w:hAnsi="Book Antiqua"/>
          <w:sz w:val="24"/>
          <w:szCs w:val="24"/>
        </w:rPr>
        <w:t xml:space="preserve"> </w:t>
      </w:r>
      <w:r w:rsidR="00F73FDE" w:rsidRPr="003E6A31">
        <w:rPr>
          <w:rFonts w:ascii="Book Antiqua" w:eastAsia="仿宋_GB2312" w:hAnsi="Book Antiqua"/>
          <w:sz w:val="24"/>
          <w:szCs w:val="24"/>
        </w:rPr>
        <w:t>E-</w:t>
      </w:r>
      <w:r w:rsidRPr="003E6A31">
        <w:rPr>
          <w:rFonts w:ascii="Book Antiqua" w:eastAsia="仿宋_GB2312" w:hAnsi="Book Antiqua"/>
          <w:sz w:val="24"/>
          <w:szCs w:val="24"/>
        </w:rPr>
        <w:t xml:space="preserve">26/110.848/2013. </w:t>
      </w:r>
    </w:p>
    <w:p w14:paraId="6C676D83" w14:textId="77777777" w:rsidR="00E80722" w:rsidRPr="003E6A31" w:rsidRDefault="00E80722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Cs/>
          <w:sz w:val="24"/>
          <w:szCs w:val="24"/>
        </w:rPr>
      </w:pPr>
    </w:p>
    <w:p w14:paraId="56E1280F" w14:textId="2F955053" w:rsidR="00E80722" w:rsidRPr="003E6A31" w:rsidRDefault="00E80722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lastRenderedPageBreak/>
        <w:t>Institutional review board statement:</w:t>
      </w:r>
      <w:r w:rsidR="00F9562C" w:rsidRPr="003E6A31">
        <w:rPr>
          <w:rFonts w:ascii="Book Antiqua" w:eastAsia="仿宋_GB2312" w:hAnsi="Book Antiqua" w:hint="eastAsia"/>
          <w:b/>
          <w:sz w:val="24"/>
          <w:szCs w:val="24"/>
          <w:lang w:val="en-US" w:eastAsia="zh-CN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study </w:t>
      </w:r>
      <w:proofErr w:type="gramStart"/>
      <w:r w:rsidRPr="003E6A31">
        <w:rPr>
          <w:rFonts w:ascii="Book Antiqua" w:eastAsia="仿宋_GB2312" w:hAnsi="Book Antiqua"/>
          <w:sz w:val="24"/>
          <w:szCs w:val="24"/>
          <w:lang w:val="en-US"/>
        </w:rPr>
        <w:t>protocol was</w:t>
      </w:r>
      <w:r w:rsidR="00F9562C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approved by the National Commission on Ethics in Research (CONEP) and by the institutional review</w:t>
      </w:r>
      <w:proofErr w:type="gramEnd"/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board of the Oswaldo Cruz Foundation, FIOCRUZ (222/03).</w:t>
      </w:r>
    </w:p>
    <w:p w14:paraId="16CAAFD4" w14:textId="77777777" w:rsidR="00E80722" w:rsidRPr="003E6A31" w:rsidRDefault="00E80722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/>
        </w:rPr>
      </w:pPr>
    </w:p>
    <w:p w14:paraId="2D9310C4" w14:textId="7A8F2CA5" w:rsidR="002C23FD" w:rsidRPr="003E6A31" w:rsidRDefault="00E80722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 w:eastAsia="zh-CN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>C</w:t>
      </w:r>
      <w:r w:rsidR="00295520" w:rsidRPr="003E6A31">
        <w:rPr>
          <w:rFonts w:ascii="Book Antiqua" w:eastAsia="仿宋_GB2312" w:hAnsi="Book Antiqua"/>
          <w:b/>
          <w:sz w:val="24"/>
          <w:szCs w:val="24"/>
          <w:lang w:val="en-US"/>
        </w:rPr>
        <w:t>onflict</w:t>
      </w:r>
      <w:r w:rsidR="00F9562C" w:rsidRPr="003E6A31">
        <w:rPr>
          <w:rFonts w:ascii="Book Antiqua" w:eastAsia="仿宋_GB2312" w:hAnsi="Book Antiqua" w:hint="eastAsia"/>
          <w:b/>
          <w:sz w:val="24"/>
          <w:szCs w:val="24"/>
          <w:lang w:val="en-US" w:eastAsia="zh-CN"/>
        </w:rPr>
        <w:t>-</w:t>
      </w:r>
      <w:r w:rsidR="00295520" w:rsidRPr="003E6A31">
        <w:rPr>
          <w:rFonts w:ascii="Book Antiqua" w:eastAsia="仿宋_GB2312" w:hAnsi="Book Antiqua"/>
          <w:b/>
          <w:sz w:val="24"/>
          <w:szCs w:val="24"/>
          <w:lang w:val="en-US"/>
        </w:rPr>
        <w:t>of</w:t>
      </w:r>
      <w:r w:rsidR="00F9562C" w:rsidRPr="003E6A31">
        <w:rPr>
          <w:rFonts w:ascii="Book Antiqua" w:eastAsia="仿宋_GB2312" w:hAnsi="Book Antiqua" w:hint="eastAsia"/>
          <w:b/>
          <w:sz w:val="24"/>
          <w:szCs w:val="24"/>
          <w:lang w:val="en-US" w:eastAsia="zh-CN"/>
        </w:rPr>
        <w:t>-</w:t>
      </w:r>
      <w:r w:rsidR="00295520" w:rsidRPr="003E6A31">
        <w:rPr>
          <w:rFonts w:ascii="Book Antiqua" w:eastAsia="仿宋_GB2312" w:hAnsi="Book Antiqua"/>
          <w:b/>
          <w:sz w:val="24"/>
          <w:szCs w:val="24"/>
          <w:lang w:val="en-US"/>
        </w:rPr>
        <w:t>interest</w:t>
      </w:r>
      <w:r w:rsidR="00F9562C" w:rsidRPr="003E6A31">
        <w:rPr>
          <w:rFonts w:ascii="Book Antiqua" w:eastAsia="仿宋_GB2312" w:hAnsi="Book Antiqua" w:hint="eastAsia"/>
          <w:b/>
          <w:sz w:val="24"/>
          <w:szCs w:val="24"/>
          <w:lang w:val="en-US" w:eastAsia="zh-CN"/>
        </w:rPr>
        <w:t xml:space="preserve"> </w:t>
      </w:r>
      <w:r w:rsidR="00295520"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statement: </w:t>
      </w:r>
      <w:r w:rsidR="002C23F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authors declare that they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have </w:t>
      </w:r>
      <w:r w:rsidR="00F9562C" w:rsidRPr="003E6A31">
        <w:rPr>
          <w:rFonts w:ascii="Book Antiqua" w:eastAsia="仿宋_GB2312" w:hAnsi="Book Antiqua"/>
          <w:sz w:val="24"/>
          <w:szCs w:val="24"/>
          <w:lang w:val="en-US"/>
        </w:rPr>
        <w:t>no competing interests.</w:t>
      </w:r>
    </w:p>
    <w:p w14:paraId="7DF6F974" w14:textId="77777777" w:rsidR="00162B5A" w:rsidRPr="003E6A31" w:rsidRDefault="00162B5A" w:rsidP="00F9562C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 w:eastAsia="zh-CN"/>
        </w:rPr>
      </w:pPr>
    </w:p>
    <w:p w14:paraId="06CCD792" w14:textId="77777777" w:rsidR="00E80722" w:rsidRPr="003E6A31" w:rsidRDefault="00E80722" w:rsidP="00F53515">
      <w:pPr>
        <w:widowControl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bCs/>
          <w:sz w:val="24"/>
          <w:szCs w:val="24"/>
          <w:lang w:val="en-US"/>
        </w:rPr>
        <w:t xml:space="preserve">Data sharing statement: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No additional data are available.</w:t>
      </w:r>
    </w:p>
    <w:p w14:paraId="2761A34E" w14:textId="77777777" w:rsidR="00F9562C" w:rsidRPr="003E6A31" w:rsidRDefault="00F9562C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bCs/>
          <w:sz w:val="24"/>
          <w:szCs w:val="24"/>
          <w:lang w:val="en-US" w:eastAsia="zh-CN"/>
        </w:rPr>
      </w:pPr>
    </w:p>
    <w:p w14:paraId="539E762D" w14:textId="77777777" w:rsidR="00F9562C" w:rsidRPr="003E6A31" w:rsidRDefault="00F9562C" w:rsidP="00F9562C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</w:pPr>
      <w:bookmarkStart w:id="4" w:name="OLE_LINK734"/>
      <w:bookmarkStart w:id="5" w:name="OLE_LINK441"/>
      <w:bookmarkStart w:id="6" w:name="OLE_LINK442"/>
      <w:bookmarkStart w:id="7" w:name="OLE_LINK1032"/>
      <w:bookmarkStart w:id="8" w:name="OLE_LINK1232"/>
      <w:bookmarkStart w:id="9" w:name="OLE_LINK559"/>
      <w:r w:rsidRPr="003E6A31">
        <w:rPr>
          <w:rFonts w:ascii="Book Antiqua" w:hAnsi="Book Antiqua" w:cs="Times New Roman"/>
          <w:b/>
          <w:bCs/>
          <w:color w:val="auto"/>
          <w:sz w:val="24"/>
          <w:highlight w:val="white"/>
          <w:lang w:val="en-US"/>
        </w:rPr>
        <w:t>Open-Access:</w:t>
      </w:r>
      <w:r w:rsidRPr="003E6A31"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  <w:t xml:space="preserve"> </w:t>
      </w:r>
      <w:bookmarkStart w:id="10" w:name="OLE_LINK479"/>
      <w:bookmarkStart w:id="11" w:name="OLE_LINK496"/>
      <w:bookmarkStart w:id="12" w:name="OLE_LINK506"/>
      <w:bookmarkStart w:id="13" w:name="OLE_LINK507"/>
      <w:r w:rsidRPr="003E6A31"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  <w:t>This article is an open-access article which was selected by an in-house editor and fully peer-reviewed by external reviewers. It is distributed</w:t>
      </w:r>
      <w:r w:rsidRPr="003E6A31">
        <w:rPr>
          <w:rFonts w:ascii="Book Antiqua" w:hAnsi="Book Antiqua" w:cs="Times New Roman" w:hint="eastAsia"/>
          <w:bCs/>
          <w:color w:val="auto"/>
          <w:sz w:val="24"/>
          <w:highlight w:val="white"/>
          <w:lang w:val="en-US" w:eastAsia="zh-CN"/>
        </w:rPr>
        <w:t xml:space="preserve"> </w:t>
      </w:r>
      <w:r w:rsidRPr="003E6A31"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  <w:t>in</w:t>
      </w:r>
      <w:r w:rsidRPr="003E6A31">
        <w:rPr>
          <w:rFonts w:ascii="Book Antiqua" w:hAnsi="Book Antiqua" w:cs="Times New Roman" w:hint="eastAsia"/>
          <w:bCs/>
          <w:color w:val="auto"/>
          <w:sz w:val="24"/>
          <w:highlight w:val="white"/>
          <w:lang w:val="en-US" w:eastAsia="zh-CN"/>
        </w:rPr>
        <w:t xml:space="preserve"> </w:t>
      </w:r>
      <w:r w:rsidRPr="003E6A31"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  <w:t xml:space="preserve">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3E6A31">
          <w:rPr>
            <w:rStyle w:val="Hyperlink"/>
            <w:rFonts w:ascii="Book Antiqua" w:hAnsi="Book Antiqua" w:cs="Times New Roman"/>
            <w:bCs/>
            <w:color w:val="auto"/>
            <w:sz w:val="24"/>
            <w:szCs w:val="24"/>
            <w:highlight w:val="white"/>
            <w:lang w:val="en-US"/>
          </w:rPr>
          <w:t>http://creativecommons.org/licenses/by-nc/4.0/</w:t>
        </w:r>
      </w:hyperlink>
      <w:bookmarkEnd w:id="4"/>
      <w:bookmarkEnd w:id="10"/>
      <w:bookmarkEnd w:id="11"/>
      <w:bookmarkEnd w:id="12"/>
      <w:bookmarkEnd w:id="13"/>
    </w:p>
    <w:bookmarkEnd w:id="5"/>
    <w:bookmarkEnd w:id="6"/>
    <w:bookmarkEnd w:id="7"/>
    <w:bookmarkEnd w:id="8"/>
    <w:bookmarkEnd w:id="9"/>
    <w:p w14:paraId="01288254" w14:textId="77777777" w:rsidR="00F9562C" w:rsidRPr="003E6A31" w:rsidRDefault="00F9562C" w:rsidP="00F9562C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auto"/>
          <w:sz w:val="24"/>
          <w:highlight w:val="white"/>
          <w:lang w:val="en-US" w:eastAsia="zh-CN"/>
        </w:rPr>
      </w:pPr>
    </w:p>
    <w:p w14:paraId="0A1C8C2A" w14:textId="77777777" w:rsidR="00F9562C" w:rsidRPr="003E6A31" w:rsidRDefault="00F9562C" w:rsidP="00F9562C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auto"/>
          <w:sz w:val="24"/>
          <w:highlight w:val="white"/>
          <w:lang w:val="en-US" w:eastAsia="zh-CN"/>
        </w:rPr>
      </w:pPr>
      <w:r w:rsidRPr="003E6A31">
        <w:rPr>
          <w:rFonts w:ascii="Book Antiqua" w:hAnsi="Book Antiqua" w:cs="Times New Roman"/>
          <w:b/>
          <w:bCs/>
          <w:color w:val="auto"/>
          <w:sz w:val="24"/>
          <w:highlight w:val="white"/>
          <w:lang w:val="en-US"/>
        </w:rPr>
        <w:t>Manuscript source:</w:t>
      </w:r>
      <w:r w:rsidRPr="003E6A31">
        <w:rPr>
          <w:rFonts w:ascii="Book Antiqua" w:hAnsi="Book Antiqua" w:cs="Times New Roman" w:hint="eastAsia"/>
          <w:b/>
          <w:bCs/>
          <w:color w:val="auto"/>
          <w:sz w:val="24"/>
          <w:highlight w:val="white"/>
          <w:lang w:val="en-US" w:eastAsia="zh-CN"/>
        </w:rPr>
        <w:t xml:space="preserve"> </w:t>
      </w:r>
      <w:r w:rsidRPr="003E6A31"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  <w:t>Invited manuscript</w:t>
      </w:r>
    </w:p>
    <w:p w14:paraId="0E374C95" w14:textId="77777777" w:rsidR="00F9562C" w:rsidRPr="003E6A31" w:rsidRDefault="00F9562C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bCs/>
          <w:sz w:val="24"/>
          <w:szCs w:val="24"/>
          <w:lang w:val="en-US" w:eastAsia="zh-CN"/>
        </w:rPr>
      </w:pPr>
    </w:p>
    <w:p w14:paraId="47CC3571" w14:textId="4C216D58" w:rsidR="00105369" w:rsidRPr="003E6A31" w:rsidRDefault="00E80722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</w:rPr>
      </w:pPr>
      <w:r w:rsidRPr="003E6A31">
        <w:rPr>
          <w:rFonts w:ascii="Book Antiqua" w:eastAsia="仿宋_GB2312" w:hAnsi="Book Antiqua"/>
          <w:b/>
          <w:bCs/>
          <w:sz w:val="24"/>
          <w:szCs w:val="24"/>
        </w:rPr>
        <w:t>Correspondence to:</w:t>
      </w:r>
      <w:r w:rsidR="00970B81" w:rsidRPr="003E6A31">
        <w:rPr>
          <w:rFonts w:ascii="Book Antiqua" w:eastAsia="仿宋_GB2312" w:hAnsi="Book Antiqua" w:hint="eastAsia"/>
          <w:b/>
          <w:bCs/>
          <w:sz w:val="24"/>
          <w:szCs w:val="24"/>
          <w:lang w:eastAsia="zh-CN"/>
        </w:rPr>
        <w:t xml:space="preserve"> </w:t>
      </w:r>
      <w:bookmarkStart w:id="14" w:name="OLE_LINK5"/>
      <w:bookmarkStart w:id="15" w:name="OLE_LINK6"/>
      <w:r w:rsidR="00105369" w:rsidRPr="003E6A31">
        <w:rPr>
          <w:rFonts w:ascii="Book Antiqua" w:eastAsia="仿宋_GB2312" w:hAnsi="Book Antiqua"/>
          <w:b/>
          <w:sz w:val="24"/>
          <w:szCs w:val="24"/>
        </w:rPr>
        <w:t>Juliana Gil Melgaço</w:t>
      </w:r>
      <w:r w:rsidRPr="003E6A31">
        <w:rPr>
          <w:rFonts w:ascii="Book Antiqua" w:eastAsia="仿宋_GB2312" w:hAnsi="Book Antiqua"/>
          <w:b/>
          <w:bCs/>
          <w:sz w:val="24"/>
          <w:szCs w:val="24"/>
        </w:rPr>
        <w:t xml:space="preserve">, PhD, </w:t>
      </w:r>
      <w:r w:rsidR="00105369" w:rsidRPr="003E6A31">
        <w:rPr>
          <w:rFonts w:ascii="Book Antiqua" w:eastAsia="仿宋_GB2312" w:hAnsi="Book Antiqua"/>
          <w:sz w:val="24"/>
          <w:szCs w:val="24"/>
        </w:rPr>
        <w:t>Instituto Oswaldo Cruz, Laboratório de Desenvolvimento Tecnológico em Virologia, Fundação Oswaldo Cruz</w:t>
      </w:r>
      <w:r w:rsidRPr="003E6A31">
        <w:rPr>
          <w:rFonts w:ascii="Book Antiqua" w:eastAsia="仿宋_GB2312" w:hAnsi="Book Antiqua"/>
          <w:bCs/>
          <w:sz w:val="24"/>
          <w:szCs w:val="24"/>
        </w:rPr>
        <w:t>/FIOCRUZ,</w:t>
      </w:r>
      <w:r w:rsidR="00F9562C" w:rsidRPr="003E6A31">
        <w:rPr>
          <w:rFonts w:ascii="Book Antiqua" w:eastAsia="仿宋_GB2312" w:hAnsi="Book Antiqua" w:hint="eastAsia"/>
          <w:sz w:val="24"/>
          <w:szCs w:val="24"/>
          <w:lang w:eastAsia="zh-CN"/>
        </w:rPr>
        <w:t xml:space="preserve"> </w:t>
      </w:r>
      <w:r w:rsidR="00105369" w:rsidRPr="003E6A31">
        <w:rPr>
          <w:rFonts w:ascii="Book Antiqua" w:eastAsia="仿宋_GB2312" w:hAnsi="Book Antiqua"/>
          <w:sz w:val="24"/>
          <w:szCs w:val="24"/>
        </w:rPr>
        <w:t>Avenida Brasil, 4365, pavilhão Hélio e Peggy Pereira, Rio de Janeiro</w:t>
      </w:r>
      <w:r w:rsidR="00F9562C" w:rsidRPr="003E6A31">
        <w:rPr>
          <w:rFonts w:ascii="Book Antiqua" w:eastAsia="仿宋_GB2312" w:hAnsi="Book Antiqua" w:hint="eastAsia"/>
          <w:sz w:val="24"/>
          <w:szCs w:val="24"/>
          <w:lang w:eastAsia="zh-CN"/>
        </w:rPr>
        <w:t xml:space="preserve"> </w:t>
      </w:r>
      <w:r w:rsidR="00F9562C" w:rsidRPr="003E6A31">
        <w:rPr>
          <w:rFonts w:ascii="Book Antiqua" w:eastAsia="仿宋_GB2312" w:hAnsi="Book Antiqua"/>
          <w:bCs/>
          <w:sz w:val="24"/>
          <w:szCs w:val="24"/>
        </w:rPr>
        <w:t>21040-900</w:t>
      </w:r>
      <w:r w:rsidR="00105369" w:rsidRPr="003E6A31">
        <w:rPr>
          <w:rFonts w:ascii="Book Antiqua" w:eastAsia="仿宋_GB2312" w:hAnsi="Book Antiqua"/>
          <w:sz w:val="24"/>
          <w:szCs w:val="24"/>
        </w:rPr>
        <w:t>, Brazil</w:t>
      </w:r>
      <w:r w:rsidRPr="003E6A31">
        <w:rPr>
          <w:rFonts w:ascii="Book Antiqua" w:eastAsia="仿宋_GB2312" w:hAnsi="Book Antiqua"/>
          <w:bCs/>
          <w:sz w:val="24"/>
          <w:szCs w:val="24"/>
        </w:rPr>
        <w:t>.</w:t>
      </w:r>
      <w:r w:rsidR="00F9562C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hyperlink r:id="rId10" w:history="1">
        <w:r w:rsidRPr="003E6A31">
          <w:rPr>
            <w:rStyle w:val="Hyperlink"/>
            <w:rFonts w:ascii="Book Antiqua" w:eastAsia="仿宋_GB2312" w:hAnsi="Book Antiqua"/>
            <w:bCs/>
            <w:color w:val="auto"/>
            <w:sz w:val="24"/>
            <w:szCs w:val="24"/>
            <w:lang w:val="en-US"/>
          </w:rPr>
          <w:t>juliana.melgaco@gmail.com</w:t>
        </w:r>
      </w:hyperlink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</w:t>
      </w:r>
    </w:p>
    <w:p w14:paraId="002B03D3" w14:textId="2EE9D8B1" w:rsidR="00105369" w:rsidRPr="003E6A31" w:rsidRDefault="00105369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Telephone: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+55-21-</w:t>
      </w:r>
      <w:r w:rsidR="00BD4768" w:rsidRPr="003E6A31">
        <w:rPr>
          <w:rFonts w:ascii="Book Antiqua" w:eastAsia="仿宋_GB2312" w:hAnsi="Book Antiqua"/>
          <w:bCs/>
          <w:sz w:val="24"/>
          <w:szCs w:val="24"/>
          <w:lang w:val="en-US"/>
        </w:rPr>
        <w:t>25621711</w:t>
      </w:r>
    </w:p>
    <w:p w14:paraId="0D3E6BFB" w14:textId="5C2AD6A4" w:rsidR="00105369" w:rsidRPr="003E6A31" w:rsidRDefault="00105369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>Fax: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+55-21-25621898</w:t>
      </w:r>
    </w:p>
    <w:bookmarkEnd w:id="14"/>
    <w:bookmarkEnd w:id="15"/>
    <w:p w14:paraId="2EC123C0" w14:textId="77777777" w:rsidR="00105369" w:rsidRPr="003E6A31" w:rsidRDefault="00105369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 w:eastAsia="zh-CN"/>
        </w:rPr>
      </w:pPr>
    </w:p>
    <w:p w14:paraId="536D5B32" w14:textId="1814E583" w:rsidR="00970B81" w:rsidRPr="003E6A31" w:rsidRDefault="00970B81" w:rsidP="00970B81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 w:eastAsia="zh-CN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 w:eastAsia="zh-CN"/>
        </w:rPr>
        <w:t>Received:</w:t>
      </w:r>
      <w:r w:rsidRPr="003E6A31">
        <w:rPr>
          <w:rFonts w:ascii="Book Antiqua" w:eastAsia="仿宋_GB2312" w:hAnsi="Book Antiqua" w:hint="eastAsia"/>
          <w:b/>
          <w:sz w:val="24"/>
          <w:szCs w:val="24"/>
          <w:lang w:val="en-US" w:eastAsia="zh-CN"/>
        </w:rPr>
        <w:t xml:space="preserve"> </w:t>
      </w:r>
      <w:r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>May 23, 2016</w:t>
      </w:r>
    </w:p>
    <w:p w14:paraId="2550789D" w14:textId="5C8BB1C5" w:rsidR="00970B81" w:rsidRPr="003E6A31" w:rsidRDefault="00970B81" w:rsidP="00970B81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 w:eastAsia="zh-CN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 w:eastAsia="zh-CN"/>
        </w:rPr>
        <w:t>Peer-review started:</w:t>
      </w:r>
      <w:r w:rsidRPr="003E6A31">
        <w:rPr>
          <w:rFonts w:ascii="Book Antiqua" w:eastAsia="仿宋_GB2312" w:hAnsi="Book Antiqua" w:hint="eastAsia"/>
          <w:b/>
          <w:sz w:val="24"/>
          <w:szCs w:val="24"/>
          <w:lang w:val="en-US" w:eastAsia="zh-CN"/>
        </w:rPr>
        <w:t xml:space="preserve"> </w:t>
      </w:r>
      <w:r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>May 25, 2016</w:t>
      </w:r>
    </w:p>
    <w:p w14:paraId="1B2FE4A5" w14:textId="3810CF65" w:rsidR="00970B81" w:rsidRPr="003E6A31" w:rsidRDefault="00970B81" w:rsidP="00970B81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 w:eastAsia="zh-CN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 w:eastAsia="zh-CN"/>
        </w:rPr>
        <w:t>First decision:</w:t>
      </w:r>
      <w:r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July 20, 2016</w:t>
      </w:r>
    </w:p>
    <w:p w14:paraId="17635DF8" w14:textId="77F11CF2" w:rsidR="00970B81" w:rsidRPr="003E6A31" w:rsidRDefault="00970B81" w:rsidP="00970B81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 w:eastAsia="zh-CN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 w:eastAsia="zh-CN"/>
        </w:rPr>
        <w:t>Revised:</w:t>
      </w:r>
      <w:r w:rsidRPr="003E6A31">
        <w:rPr>
          <w:rFonts w:ascii="Book Antiqua" w:eastAsia="仿宋_GB2312" w:hAnsi="Book Antiqua" w:hint="eastAsia"/>
          <w:b/>
          <w:sz w:val="24"/>
          <w:szCs w:val="24"/>
          <w:lang w:val="en-US" w:eastAsia="zh-CN"/>
        </w:rPr>
        <w:t xml:space="preserve"> </w:t>
      </w:r>
      <w:r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>August 3, 2016</w:t>
      </w:r>
    </w:p>
    <w:p w14:paraId="5A18A645" w14:textId="30FA07AB" w:rsidR="00970B81" w:rsidRPr="003E6A31" w:rsidRDefault="00970B81" w:rsidP="00970B81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 w:eastAsia="zh-CN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 w:eastAsia="zh-CN"/>
        </w:rPr>
        <w:t>Accepted:</w:t>
      </w:r>
      <w:r w:rsidR="00F57D6C">
        <w:rPr>
          <w:rFonts w:ascii="Book Antiqua" w:eastAsia="仿宋_GB2312" w:hAnsi="Book Antiqua"/>
          <w:b/>
          <w:sz w:val="24"/>
          <w:szCs w:val="24"/>
          <w:lang w:val="en-US" w:eastAsia="zh-CN"/>
        </w:rPr>
        <w:t xml:space="preserve"> </w:t>
      </w:r>
      <w:bookmarkStart w:id="16" w:name="_GoBack"/>
      <w:bookmarkEnd w:id="16"/>
      <w:r w:rsidR="00F57D6C" w:rsidRPr="00F57D6C">
        <w:rPr>
          <w:rFonts w:ascii="Book Antiqua" w:eastAsia="仿宋_GB2312" w:hAnsi="Book Antiqua"/>
          <w:sz w:val="24"/>
          <w:szCs w:val="24"/>
          <w:lang w:val="en-US" w:eastAsia="zh-CN"/>
        </w:rPr>
        <w:t>September 13, 2016</w:t>
      </w:r>
    </w:p>
    <w:p w14:paraId="7EAF813A" w14:textId="77777777" w:rsidR="00970B81" w:rsidRPr="003E6A31" w:rsidRDefault="00970B81" w:rsidP="00970B81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 w:eastAsia="zh-CN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 w:eastAsia="zh-CN"/>
        </w:rPr>
        <w:t>Article in press:</w:t>
      </w:r>
    </w:p>
    <w:p w14:paraId="2DFD77F2" w14:textId="77777777" w:rsidR="00970B81" w:rsidRPr="003E6A31" w:rsidRDefault="00970B81" w:rsidP="00970B81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pl-PL" w:eastAsia="zh-CN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pl-PL" w:eastAsia="zh-CN"/>
        </w:rPr>
        <w:lastRenderedPageBreak/>
        <w:t>Published online</w:t>
      </w:r>
      <w:r w:rsidRPr="003E6A31">
        <w:rPr>
          <w:rFonts w:ascii="Book Antiqua" w:eastAsia="仿宋_GB2312" w:hAnsi="Book Antiqua" w:hint="eastAsia"/>
          <w:b/>
          <w:sz w:val="24"/>
          <w:szCs w:val="24"/>
          <w:lang w:val="pl-PL" w:eastAsia="zh-CN"/>
        </w:rPr>
        <w:t>:</w:t>
      </w:r>
    </w:p>
    <w:p w14:paraId="72793155" w14:textId="77777777" w:rsidR="00F9562C" w:rsidRPr="003E6A31" w:rsidRDefault="00F9562C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 w:eastAsia="zh-CN"/>
        </w:rPr>
      </w:pPr>
    </w:p>
    <w:p w14:paraId="0656888F" w14:textId="77777777" w:rsidR="00295520" w:rsidRPr="003E6A31" w:rsidRDefault="00295520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br w:type="page"/>
      </w:r>
    </w:p>
    <w:p w14:paraId="19FB8FC8" w14:textId="35737086" w:rsidR="00BD4768" w:rsidRPr="003E6A31" w:rsidRDefault="00295520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bCs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lastRenderedPageBreak/>
        <w:t>Abstract</w:t>
      </w:r>
    </w:p>
    <w:p w14:paraId="1F8E1117" w14:textId="77777777" w:rsidR="00970B81" w:rsidRPr="003E6A31" w:rsidRDefault="0053634C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bCs/>
          <w:i/>
          <w:sz w:val="24"/>
          <w:szCs w:val="24"/>
          <w:lang w:val="en-US" w:eastAsia="zh-CN"/>
        </w:rPr>
      </w:pPr>
      <w:r w:rsidRPr="003E6A31">
        <w:rPr>
          <w:rFonts w:ascii="Book Antiqua" w:eastAsia="仿宋_GB2312" w:hAnsi="Book Antiqua"/>
          <w:b/>
          <w:bCs/>
          <w:i/>
          <w:sz w:val="24"/>
          <w:szCs w:val="24"/>
          <w:lang w:val="en-US"/>
        </w:rPr>
        <w:t>AIM</w:t>
      </w:r>
    </w:p>
    <w:p w14:paraId="1EC371F1" w14:textId="28326F02" w:rsidR="0053634C" w:rsidRPr="003E6A31" w:rsidRDefault="0053634C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Cs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To study the differences in immune response and </w:t>
      </w:r>
      <w:r w:rsidR="00496850" w:rsidRPr="003E6A31">
        <w:rPr>
          <w:rFonts w:ascii="Book Antiqua" w:eastAsia="仿宋_GB2312" w:hAnsi="Book Antiqua"/>
          <w:bCs/>
          <w:sz w:val="24"/>
          <w:szCs w:val="24"/>
          <w:lang w:val="en-US"/>
        </w:rPr>
        <w:t>cytokine profile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between acute liver failure and self-limited acute hepatitis.</w:t>
      </w:r>
    </w:p>
    <w:p w14:paraId="4AF6E0B9" w14:textId="77777777" w:rsidR="0053634C" w:rsidRPr="003E6A31" w:rsidRDefault="0053634C" w:rsidP="00F53515">
      <w:pPr>
        <w:tabs>
          <w:tab w:val="left" w:pos="1710"/>
        </w:tabs>
        <w:snapToGrid w:val="0"/>
        <w:spacing w:after="0" w:line="360" w:lineRule="auto"/>
        <w:jc w:val="both"/>
        <w:rPr>
          <w:rFonts w:ascii="Book Antiqua" w:eastAsia="仿宋_GB2312" w:hAnsi="Book Antiqua"/>
          <w:bCs/>
          <w:sz w:val="24"/>
          <w:szCs w:val="24"/>
          <w:lang w:val="en-US"/>
        </w:rPr>
      </w:pPr>
    </w:p>
    <w:p w14:paraId="79D55E00" w14:textId="77777777" w:rsidR="00970B81" w:rsidRPr="003E6A31" w:rsidRDefault="0053634C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bCs/>
          <w:i/>
          <w:sz w:val="24"/>
          <w:szCs w:val="24"/>
          <w:lang w:val="en-US" w:eastAsia="zh-CN"/>
        </w:rPr>
      </w:pPr>
      <w:r w:rsidRPr="003E6A31">
        <w:rPr>
          <w:rFonts w:ascii="Book Antiqua" w:eastAsia="仿宋_GB2312" w:hAnsi="Book Antiqua"/>
          <w:b/>
          <w:bCs/>
          <w:i/>
          <w:sz w:val="24"/>
          <w:szCs w:val="24"/>
          <w:lang w:val="en-US"/>
        </w:rPr>
        <w:t>METHODS</w:t>
      </w:r>
    </w:p>
    <w:p w14:paraId="3FB3EF6F" w14:textId="09840E01" w:rsidR="00154C91" w:rsidRPr="003E6A31" w:rsidRDefault="00A22166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>Forty-</w:t>
      </w:r>
      <w:r w:rsidR="00331A59" w:rsidRPr="003E6A31">
        <w:rPr>
          <w:rFonts w:ascii="Book Antiqua" w:eastAsia="仿宋_GB2312" w:hAnsi="Book Antiqua"/>
          <w:bCs/>
          <w:sz w:val="24"/>
          <w:szCs w:val="24"/>
          <w:lang w:val="en-US"/>
        </w:rPr>
        <w:t>six</w:t>
      </w:r>
      <w:r w:rsidR="00075A1B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</w:t>
      </w:r>
      <w:r w:rsidR="00BB682D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patients with </w:t>
      </w:r>
      <w:r w:rsidR="00C14452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self-limited </w:t>
      </w:r>
      <w:r w:rsidR="00075A1B" w:rsidRPr="003E6A31">
        <w:rPr>
          <w:rFonts w:ascii="Book Antiqua" w:eastAsia="仿宋_GB2312" w:hAnsi="Book Antiqua"/>
          <w:bCs/>
          <w:sz w:val="24"/>
          <w:szCs w:val="24"/>
          <w:lang w:val="en-US"/>
        </w:rPr>
        <w:t>acute hepatitis</w:t>
      </w:r>
      <w:r w:rsidR="00C01AAF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(AH)</w:t>
      </w:r>
      <w:r w:rsidR="000F22C9" w:rsidRPr="003E6A31">
        <w:rPr>
          <w:rFonts w:ascii="Book Antiqua" w:eastAsia="仿宋_GB2312" w:hAnsi="Book Antiqua"/>
          <w:bCs/>
          <w:sz w:val="24"/>
          <w:szCs w:val="24"/>
          <w:lang w:val="en-US"/>
        </w:rPr>
        <w:t>,</w:t>
      </w:r>
      <w:r w:rsidR="00075A1B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</w:t>
      </w:r>
      <w:r w:rsidR="00331A59" w:rsidRPr="003E6A31">
        <w:rPr>
          <w:rFonts w:ascii="Book Antiqua" w:eastAsia="仿宋_GB2312" w:hAnsi="Book Antiqua"/>
          <w:bCs/>
          <w:sz w:val="24"/>
          <w:szCs w:val="24"/>
          <w:lang w:val="en-US"/>
        </w:rPr>
        <w:t>six</w:t>
      </w:r>
      <w:r w:rsidR="00C01AAF" w:rsidRPr="003E6A31">
        <w:rPr>
          <w:rFonts w:ascii="Book Antiqua" w:eastAsia="仿宋_GB2312" w:hAnsi="Book Antiqua"/>
          <w:bCs/>
          <w:sz w:val="24"/>
          <w:szCs w:val="24"/>
          <w:lang w:val="en-US"/>
        </w:rPr>
        <w:t>teen</w:t>
      </w:r>
      <w:r w:rsidR="00C01AA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BB682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patients with </w:t>
      </w:r>
      <w:r w:rsidR="00C01AAF" w:rsidRPr="003E6A31">
        <w:rPr>
          <w:rFonts w:ascii="Book Antiqua" w:eastAsia="仿宋_GB2312" w:hAnsi="Book Antiqua"/>
          <w:sz w:val="24"/>
          <w:szCs w:val="24"/>
          <w:lang w:val="en-US"/>
        </w:rPr>
        <w:t>acute liver failure (ALF)</w:t>
      </w:r>
      <w:r w:rsidR="000F22C9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twenty-</w:t>
      </w:r>
      <w:r w:rsidR="00C01AA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two healthy subjects were involved in this study. The </w:t>
      </w:r>
      <w:r w:rsidR="00075A1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inflammatory </w:t>
      </w:r>
      <w:r w:rsidR="00C14452" w:rsidRPr="003E6A31">
        <w:rPr>
          <w:rFonts w:ascii="Book Antiqua" w:eastAsia="仿宋_GB2312" w:hAnsi="Book Antiqua"/>
          <w:bCs/>
          <w:sz w:val="24"/>
          <w:szCs w:val="24"/>
          <w:lang w:val="en-US"/>
        </w:rPr>
        <w:t>and anti-inflammatory</w:t>
      </w:r>
      <w:r w:rsidR="00075A1B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products </w:t>
      </w:r>
      <w:r w:rsidR="00C01AAF" w:rsidRPr="003E6A31">
        <w:rPr>
          <w:rFonts w:ascii="Book Antiqua" w:eastAsia="仿宋_GB2312" w:hAnsi="Book Antiqua"/>
          <w:sz w:val="24"/>
          <w:szCs w:val="24"/>
          <w:lang w:val="en-US"/>
        </w:rPr>
        <w:t>in plasma s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>amples</w:t>
      </w:r>
      <w:r w:rsidR="00217B6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were quantified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616103" w:rsidRPr="003E6A31">
        <w:rPr>
          <w:rFonts w:ascii="Book Antiqua" w:eastAsia="仿宋_GB2312" w:hAnsi="Book Antiqua"/>
          <w:sz w:val="24"/>
          <w:szCs w:val="24"/>
          <w:lang w:val="en-US"/>
        </w:rPr>
        <w:t>u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sing commercial </w:t>
      </w:r>
      <w:r w:rsidR="00A1437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enzyme-linked 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immunoassays and </w:t>
      </w:r>
      <w:r w:rsidR="00C01AA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quantitative </w:t>
      </w:r>
      <w:r w:rsidR="00C14452" w:rsidRPr="003E6A31">
        <w:rPr>
          <w:rFonts w:ascii="Book Antiqua" w:eastAsia="仿宋_GB2312" w:hAnsi="Book Antiqua"/>
          <w:bCs/>
          <w:sz w:val="24"/>
          <w:szCs w:val="24"/>
          <w:lang w:val="en-US"/>
        </w:rPr>
        <w:t>real</w:t>
      </w:r>
      <w:r w:rsidR="00A1437E" w:rsidRPr="003E6A31">
        <w:rPr>
          <w:rFonts w:ascii="Book Antiqua" w:eastAsia="仿宋_GB2312" w:hAnsi="Book Antiqua"/>
          <w:sz w:val="24"/>
          <w:szCs w:val="24"/>
          <w:lang w:val="en-US"/>
        </w:rPr>
        <w:t>-</w:t>
      </w:r>
      <w:r w:rsidR="00C14452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time 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PCR. The cellular immune responses were measured </w:t>
      </w:r>
      <w:r w:rsidR="00135F22" w:rsidRPr="003E6A31">
        <w:rPr>
          <w:rFonts w:ascii="Book Antiqua" w:eastAsia="仿宋_GB2312" w:hAnsi="Book Antiqua"/>
          <w:bCs/>
          <w:sz w:val="24"/>
          <w:szCs w:val="24"/>
          <w:lang w:val="en-US"/>
        </w:rPr>
        <w:t>by</w:t>
      </w:r>
      <w:r w:rsidR="00217B6C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</w:t>
      </w:r>
      <w:r w:rsidR="00154C91" w:rsidRPr="003E6A31">
        <w:rPr>
          <w:rFonts w:ascii="Book Antiqua" w:eastAsia="仿宋_GB2312" w:hAnsi="Book Antiqua"/>
          <w:bCs/>
          <w:sz w:val="24"/>
          <w:szCs w:val="24"/>
          <w:lang w:val="en-US"/>
        </w:rPr>
        <w:t>proliferation assay</w:t>
      </w:r>
      <w:r w:rsidR="00C14452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using flow cytometry</w:t>
      </w:r>
      <w:r w:rsidR="00075A1B" w:rsidRPr="003E6A31">
        <w:rPr>
          <w:rFonts w:ascii="Book Antiqua" w:eastAsia="仿宋_GB2312" w:hAnsi="Book Antiqua"/>
          <w:bCs/>
          <w:sz w:val="24"/>
          <w:szCs w:val="24"/>
          <w:lang w:val="en-US"/>
        </w:rPr>
        <w:t>.</w:t>
      </w:r>
      <w:r w:rsidR="005743A1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</w:t>
      </w:r>
      <w:r w:rsidR="00C14452" w:rsidRPr="003E6A31">
        <w:rPr>
          <w:rFonts w:ascii="Book Antiqua" w:eastAsia="仿宋_GB2312" w:hAnsi="Book Antiqua"/>
          <w:bCs/>
          <w:sz w:val="24"/>
          <w:szCs w:val="24"/>
          <w:lang w:val="en-US"/>
        </w:rPr>
        <w:t>The groups were divided in</w:t>
      </w:r>
      <w:r w:rsidR="00A1437E" w:rsidRPr="003E6A31">
        <w:rPr>
          <w:rFonts w:ascii="Book Antiqua" w:eastAsia="仿宋_GB2312" w:hAnsi="Book Antiqua"/>
          <w:sz w:val="24"/>
          <w:szCs w:val="24"/>
          <w:lang w:val="en-US"/>
        </w:rPr>
        <w:t>to</w:t>
      </w:r>
      <w:r w:rsidR="00C14452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viral</w:t>
      </w:r>
      <w:r w:rsidR="00A1437E" w:rsidRPr="003E6A31">
        <w:rPr>
          <w:rFonts w:ascii="Book Antiqua" w:eastAsia="仿宋_GB2312" w:hAnsi="Book Antiqua"/>
          <w:sz w:val="24"/>
          <w:szCs w:val="24"/>
          <w:lang w:val="en-US"/>
        </w:rPr>
        <w:t>-</w:t>
      </w:r>
      <w:r w:rsidR="00C14452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and non-viral</w:t>
      </w:r>
      <w:r w:rsidR="00A1437E" w:rsidRPr="003E6A31">
        <w:rPr>
          <w:rFonts w:ascii="Book Antiqua" w:eastAsia="仿宋_GB2312" w:hAnsi="Book Antiqua"/>
          <w:sz w:val="24"/>
          <w:szCs w:val="24"/>
          <w:lang w:val="en-US"/>
        </w:rPr>
        <w:t>-</w:t>
      </w:r>
      <w:r w:rsidR="00C14452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induced self-limited </w:t>
      </w:r>
      <w:r w:rsidR="00F207EA" w:rsidRPr="003E6A31">
        <w:rPr>
          <w:rFonts w:ascii="Book Antiqua" w:eastAsia="仿宋_GB2312" w:hAnsi="Book Antiqua"/>
          <w:sz w:val="24"/>
          <w:szCs w:val="24"/>
          <w:lang w:val="en-US"/>
        </w:rPr>
        <w:t>AH</w:t>
      </w:r>
      <w:r w:rsidR="00C14452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and </w:t>
      </w:r>
      <w:r w:rsidR="00F207EA" w:rsidRPr="003E6A31">
        <w:rPr>
          <w:rFonts w:ascii="Book Antiqua" w:eastAsia="仿宋_GB2312" w:hAnsi="Book Antiqua"/>
          <w:sz w:val="24"/>
          <w:szCs w:val="24"/>
          <w:lang w:val="en-US"/>
        </w:rPr>
        <w:t>ALF</w:t>
      </w:r>
      <w:r w:rsidR="00C14452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. </w:t>
      </w:r>
      <w:r w:rsidR="00A1437E" w:rsidRPr="003E6A31">
        <w:rPr>
          <w:rFonts w:ascii="Book Antiqua" w:eastAsia="仿宋_GB2312" w:hAnsi="Book Antiqua"/>
          <w:sz w:val="24"/>
          <w:szCs w:val="24"/>
          <w:lang w:val="en-US"/>
        </w:rPr>
        <w:t>Thus</w:t>
      </w:r>
      <w:r w:rsidR="00C14452" w:rsidRPr="003E6A31">
        <w:rPr>
          <w:rFonts w:ascii="Book Antiqua" w:eastAsia="仿宋_GB2312" w:hAnsi="Book Antiqua"/>
          <w:bCs/>
          <w:sz w:val="24"/>
          <w:szCs w:val="24"/>
          <w:lang w:val="en-US"/>
        </w:rPr>
        <w:t>, we worked with five groups: hepatitis A virus (HAV)-induced</w:t>
      </w:r>
      <w:r w:rsidR="00A1437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C14452" w:rsidRPr="003E6A31">
        <w:rPr>
          <w:rFonts w:ascii="Book Antiqua" w:eastAsia="仿宋_GB2312" w:hAnsi="Book Antiqua"/>
          <w:bCs/>
          <w:sz w:val="24"/>
          <w:szCs w:val="24"/>
          <w:lang w:val="en-US"/>
        </w:rPr>
        <w:t>self-limited acute hepatitis (HAV-AH), hepatitis A virus (HAV)-induced</w:t>
      </w:r>
      <w:r w:rsidR="00A1437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C14452" w:rsidRPr="003E6A31">
        <w:rPr>
          <w:rFonts w:ascii="Book Antiqua" w:eastAsia="仿宋_GB2312" w:hAnsi="Book Antiqua"/>
          <w:bCs/>
          <w:sz w:val="24"/>
          <w:szCs w:val="24"/>
          <w:lang w:val="en-US"/>
        </w:rPr>
        <w:t>acute liver failure (HAV-ALF), non-viral</w:t>
      </w:r>
      <w:r w:rsidR="00A1437E" w:rsidRPr="003E6A31">
        <w:rPr>
          <w:rFonts w:ascii="Book Antiqua" w:eastAsia="仿宋_GB2312" w:hAnsi="Book Antiqua"/>
          <w:sz w:val="24"/>
          <w:szCs w:val="24"/>
          <w:lang w:val="en-US"/>
        </w:rPr>
        <w:t>-</w:t>
      </w:r>
      <w:r w:rsidR="00C14452" w:rsidRPr="003E6A31">
        <w:rPr>
          <w:rFonts w:ascii="Book Antiqua" w:eastAsia="仿宋_GB2312" w:hAnsi="Book Antiqua"/>
          <w:bCs/>
          <w:sz w:val="24"/>
          <w:szCs w:val="24"/>
          <w:lang w:val="en-US"/>
        </w:rPr>
        <w:t>induced</w:t>
      </w:r>
      <w:r w:rsidR="00A1437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C14452" w:rsidRPr="003E6A31">
        <w:rPr>
          <w:rFonts w:ascii="Book Antiqua" w:eastAsia="仿宋_GB2312" w:hAnsi="Book Antiqua"/>
          <w:bCs/>
          <w:sz w:val="24"/>
          <w:szCs w:val="24"/>
          <w:lang w:val="en-US"/>
        </w:rPr>
        <w:t>self-limited acute hepatitis (</w:t>
      </w:r>
      <w:r w:rsidR="00BD4768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Non-viral </w:t>
      </w:r>
      <w:r w:rsidR="00C14452" w:rsidRPr="003E6A31">
        <w:rPr>
          <w:rFonts w:ascii="Book Antiqua" w:eastAsia="仿宋_GB2312" w:hAnsi="Book Antiqua"/>
          <w:bCs/>
          <w:sz w:val="24"/>
          <w:szCs w:val="24"/>
          <w:lang w:val="en-US"/>
        </w:rPr>
        <w:t>AH), non-viral-induced acute liver failure (</w:t>
      </w:r>
      <w:r w:rsidR="00BD4768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Non-viral </w:t>
      </w:r>
      <w:r w:rsidR="00C14452" w:rsidRPr="003E6A31">
        <w:rPr>
          <w:rFonts w:ascii="Book Antiqua" w:eastAsia="仿宋_GB2312" w:hAnsi="Book Antiqua"/>
          <w:bCs/>
          <w:sz w:val="24"/>
          <w:szCs w:val="24"/>
          <w:lang w:val="en-US"/>
        </w:rPr>
        <w:t>ALF), and healthy subjects (HC).</w:t>
      </w:r>
      <w:r w:rsidR="005743A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Comparisons </w:t>
      </w:r>
      <w:r w:rsidR="001C2D75" w:rsidRPr="003E6A31">
        <w:rPr>
          <w:rFonts w:ascii="Book Antiqua" w:eastAsia="仿宋_GB2312" w:hAnsi="Book Antiqua"/>
          <w:sz w:val="24"/>
          <w:szCs w:val="24"/>
          <w:lang w:val="en-US"/>
        </w:rPr>
        <w:t>among</w:t>
      </w:r>
      <w:r w:rsidR="005170A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hepatitis A virus</w:t>
      </w:r>
      <w:r w:rsidR="00217B6C" w:rsidRPr="003E6A31">
        <w:rPr>
          <w:rFonts w:ascii="Book Antiqua" w:eastAsia="仿宋_GB2312" w:hAnsi="Book Antiqua"/>
          <w:sz w:val="24"/>
          <w:szCs w:val="24"/>
          <w:lang w:val="en-US"/>
        </w:rPr>
        <w:t>-</w:t>
      </w:r>
      <w:r w:rsidR="005170A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(HAV)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non-</w:t>
      </w:r>
      <w:r w:rsidR="005743A1" w:rsidRPr="003E6A31">
        <w:rPr>
          <w:rFonts w:ascii="Book Antiqua" w:eastAsia="仿宋_GB2312" w:hAnsi="Book Antiqua"/>
          <w:sz w:val="24"/>
          <w:szCs w:val="24"/>
          <w:lang w:val="en-US"/>
        </w:rPr>
        <w:t>viral</w:t>
      </w:r>
      <w:r w:rsidR="00217B6C" w:rsidRPr="003E6A31">
        <w:rPr>
          <w:rFonts w:ascii="Book Antiqua" w:eastAsia="仿宋_GB2312" w:hAnsi="Book Antiqua"/>
          <w:sz w:val="24"/>
          <w:szCs w:val="24"/>
          <w:lang w:val="en-US"/>
        </w:rPr>
        <w:t>-</w:t>
      </w:r>
      <w:r w:rsidR="005743A1" w:rsidRPr="003E6A31">
        <w:rPr>
          <w:rFonts w:ascii="Book Antiqua" w:eastAsia="仿宋_GB2312" w:hAnsi="Book Antiqua"/>
          <w:sz w:val="24"/>
          <w:szCs w:val="24"/>
          <w:lang w:val="en-US"/>
        </w:rPr>
        <w:t>induced AH and ALF were performed.</w:t>
      </w:r>
    </w:p>
    <w:p w14:paraId="74F5511C" w14:textId="77777777" w:rsidR="00E452F4" w:rsidRPr="003E6A31" w:rsidRDefault="00E452F4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bCs/>
          <w:sz w:val="24"/>
          <w:szCs w:val="24"/>
          <w:lang w:val="en-US"/>
        </w:rPr>
      </w:pPr>
    </w:p>
    <w:p w14:paraId="40BF5505" w14:textId="77777777" w:rsidR="00970B81" w:rsidRPr="003E6A31" w:rsidRDefault="00C14452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bCs/>
          <w:i/>
          <w:sz w:val="24"/>
          <w:szCs w:val="24"/>
          <w:lang w:val="en-US" w:eastAsia="zh-CN"/>
        </w:rPr>
      </w:pPr>
      <w:r w:rsidRPr="003E6A31">
        <w:rPr>
          <w:rFonts w:ascii="Book Antiqua" w:eastAsia="仿宋_GB2312" w:hAnsi="Book Antiqua"/>
          <w:b/>
          <w:bCs/>
          <w:i/>
          <w:sz w:val="24"/>
          <w:szCs w:val="24"/>
          <w:lang w:val="en-US"/>
        </w:rPr>
        <w:t>RESULTS</w:t>
      </w:r>
    </w:p>
    <w:p w14:paraId="5B5E7802" w14:textId="1ED69070" w:rsidR="00154C91" w:rsidRPr="003E6A31" w:rsidRDefault="00F7396C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The levels of </w:t>
      </w:r>
      <w:r w:rsidR="00986C68" w:rsidRPr="003E6A31">
        <w:rPr>
          <w:rFonts w:ascii="Book Antiqua" w:eastAsia="仿宋_GB2312" w:hAnsi="Book Antiqua"/>
          <w:bCs/>
          <w:sz w:val="24"/>
          <w:szCs w:val="24"/>
          <w:lang w:val="en-US"/>
        </w:rPr>
        <w:t>mitochondrial DNA (</w:t>
      </w:r>
      <w:proofErr w:type="spellStart"/>
      <w:r w:rsidR="00986C68" w:rsidRPr="003E6A31">
        <w:rPr>
          <w:rFonts w:ascii="Book Antiqua" w:eastAsia="仿宋_GB2312" w:hAnsi="Book Antiqua"/>
          <w:bCs/>
          <w:sz w:val="24"/>
          <w:szCs w:val="24"/>
          <w:lang w:val="en-US"/>
        </w:rPr>
        <w:t>mtDNA</w:t>
      </w:r>
      <w:proofErr w:type="spellEnd"/>
      <w:r w:rsidR="00986C68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) 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and </w:t>
      </w:r>
      <w:r w:rsidR="00DE149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cytokines investigated (IL-6, IL-8, IL-10, </w:t>
      </w:r>
      <w:proofErr w:type="spellStart"/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>IFNγ</w:t>
      </w:r>
      <w:proofErr w:type="spellEnd"/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>, and TNFα) were significantly increased in ALF patients, independently of etiology (</w:t>
      </w:r>
      <w:r w:rsidRPr="003E6A31">
        <w:rPr>
          <w:rFonts w:ascii="Book Antiqua" w:eastAsia="仿宋_GB2312" w:hAnsi="Book Antiqua"/>
          <w:bCs/>
          <w:i/>
          <w:caps/>
          <w:sz w:val="24"/>
          <w:szCs w:val="24"/>
          <w:lang w:val="en-US"/>
        </w:rPr>
        <w:t>p</w:t>
      </w:r>
      <w:r w:rsidR="00970B81" w:rsidRPr="003E6A31">
        <w:rPr>
          <w:rFonts w:ascii="Book Antiqua" w:eastAsia="仿宋_GB2312" w:hAnsi="Book Antiqua" w:hint="eastAsia"/>
          <w:bCs/>
          <w:sz w:val="24"/>
          <w:szCs w:val="24"/>
          <w:lang w:val="en-US" w:eastAsia="zh-CN"/>
        </w:rPr>
        <w:t xml:space="preserve"> 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>&lt;</w:t>
      </w:r>
      <w:r w:rsidR="00970B81" w:rsidRPr="003E6A31">
        <w:rPr>
          <w:rFonts w:ascii="Book Antiqua" w:eastAsia="仿宋_GB2312" w:hAnsi="Book Antiqua" w:hint="eastAsia"/>
          <w:bCs/>
          <w:sz w:val="24"/>
          <w:szCs w:val="24"/>
          <w:lang w:val="en-US" w:eastAsia="zh-CN"/>
        </w:rPr>
        <w:t xml:space="preserve"> 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>0.05).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1C2D75" w:rsidRPr="003E6A31">
        <w:rPr>
          <w:rFonts w:ascii="Book Antiqua" w:eastAsia="仿宋_GB2312" w:hAnsi="Book Antiqua"/>
          <w:sz w:val="24"/>
          <w:szCs w:val="24"/>
          <w:lang w:val="en-US"/>
        </w:rPr>
        <w:t>H</w:t>
      </w:r>
      <w:r w:rsidR="009B382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igh plasma </w:t>
      </w:r>
      <w:proofErr w:type="spellStart"/>
      <w:r w:rsidR="0038771F" w:rsidRPr="003E6A31">
        <w:rPr>
          <w:rFonts w:ascii="Book Antiqua" w:eastAsia="仿宋_GB2312" w:hAnsi="Book Antiqua"/>
          <w:sz w:val="24"/>
          <w:szCs w:val="24"/>
          <w:lang w:val="en-US"/>
        </w:rPr>
        <w:t>mt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>DNA</w:t>
      </w:r>
      <w:proofErr w:type="spellEnd"/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and IL-10 </w:t>
      </w:r>
      <w:r w:rsidR="00986C68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were 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the best markers associated </w:t>
      </w:r>
      <w:r w:rsidR="00DE149D" w:rsidRPr="003E6A31">
        <w:rPr>
          <w:rFonts w:ascii="Book Antiqua" w:eastAsia="仿宋_GB2312" w:hAnsi="Book Antiqua"/>
          <w:sz w:val="24"/>
          <w:szCs w:val="24"/>
          <w:lang w:val="en-US"/>
        </w:rPr>
        <w:t>with</w:t>
      </w:r>
      <w:r w:rsidR="00986C68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ALF </w:t>
      </w:r>
      <w:r w:rsidR="00970B81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>[</w:t>
      </w:r>
      <w:proofErr w:type="spellStart"/>
      <w:r w:rsidR="0083525B" w:rsidRPr="003E6A31">
        <w:rPr>
          <w:rFonts w:ascii="Book Antiqua" w:eastAsia="仿宋_GB2312" w:hAnsi="Book Antiqua"/>
          <w:sz w:val="24"/>
          <w:szCs w:val="24"/>
          <w:lang w:val="en-US"/>
        </w:rPr>
        <w:t>mtDNA</w:t>
      </w:r>
      <w:proofErr w:type="spellEnd"/>
      <w:r w:rsidR="0083525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: 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>OR</w:t>
      </w:r>
      <w:r w:rsidR="00970B81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= 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>320.5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</w:t>
      </w:r>
      <w:r w:rsidR="00970B81" w:rsidRPr="003E6A31">
        <w:rPr>
          <w:rFonts w:ascii="Book Antiqua" w:eastAsia="仿宋_GB2312" w:hAnsi="Book Antiqua" w:hint="eastAsia"/>
          <w:bCs/>
          <w:sz w:val="24"/>
          <w:szCs w:val="24"/>
          <w:lang w:val="en-US" w:eastAsia="zh-CN"/>
        </w:rPr>
        <w:t>(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>95%</w:t>
      </w:r>
      <w:r w:rsidR="00970B81" w:rsidRPr="003E6A31">
        <w:rPr>
          <w:rFonts w:ascii="Book Antiqua" w:eastAsia="仿宋_GB2312" w:hAnsi="Book Antiqua"/>
          <w:bCs/>
          <w:sz w:val="24"/>
          <w:szCs w:val="24"/>
          <w:lang w:val="en-US"/>
        </w:rPr>
        <w:t>CI: 14.42-7123.33</w:t>
      </w:r>
      <w:r w:rsidR="00970B81" w:rsidRPr="003E6A31">
        <w:rPr>
          <w:rFonts w:ascii="Book Antiqua" w:eastAsia="仿宋_GB2312" w:hAnsi="Book Antiqua" w:hint="eastAsia"/>
          <w:bCs/>
          <w:sz w:val="24"/>
          <w:szCs w:val="24"/>
          <w:lang w:val="en-US" w:eastAsia="zh-CN"/>
        </w:rPr>
        <w:t>)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>,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970B81" w:rsidRPr="003E6A31">
        <w:rPr>
          <w:rFonts w:ascii="Book Antiqua" w:eastAsia="仿宋_GB2312" w:hAnsi="Book Antiqua"/>
          <w:bCs/>
          <w:i/>
          <w:caps/>
          <w:sz w:val="24"/>
          <w:szCs w:val="24"/>
          <w:lang w:val="en-US"/>
        </w:rPr>
        <w:t>p</w:t>
      </w:r>
      <w:r w:rsidR="00970B8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>&lt;</w:t>
      </w:r>
      <w:r w:rsidR="00970B81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>0.0001</w:t>
      </w:r>
      <w:r w:rsidR="0083525B" w:rsidRPr="003E6A31">
        <w:rPr>
          <w:rFonts w:ascii="Book Antiqua" w:eastAsia="仿宋_GB2312" w:hAnsi="Book Antiqua"/>
          <w:sz w:val="24"/>
          <w:szCs w:val="24"/>
          <w:lang w:val="en-US"/>
        </w:rPr>
        <w:t>;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IL-10</w:t>
      </w:r>
      <w:r w:rsidR="0083525B" w:rsidRPr="003E6A31">
        <w:rPr>
          <w:rFonts w:ascii="Book Antiqua" w:eastAsia="仿宋_GB2312" w:hAnsi="Book Antiqua"/>
          <w:sz w:val="24"/>
          <w:szCs w:val="24"/>
          <w:lang w:val="en-US"/>
        </w:rPr>
        <w:t>: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OR</w:t>
      </w:r>
      <w:r w:rsidR="00970B81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= 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>18.8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</w:t>
      </w:r>
      <w:r w:rsidR="00970B81" w:rsidRPr="003E6A31">
        <w:rPr>
          <w:rFonts w:ascii="Book Antiqua" w:eastAsia="仿宋_GB2312" w:hAnsi="Book Antiqua" w:hint="eastAsia"/>
          <w:bCs/>
          <w:sz w:val="24"/>
          <w:szCs w:val="24"/>
          <w:lang w:val="en-US" w:eastAsia="zh-CN"/>
        </w:rPr>
        <w:t>(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>95%</w:t>
      </w:r>
      <w:r w:rsidR="00970B81" w:rsidRPr="003E6A31">
        <w:rPr>
          <w:rFonts w:ascii="Book Antiqua" w:eastAsia="仿宋_GB2312" w:hAnsi="Book Antiqua"/>
          <w:bCs/>
          <w:sz w:val="24"/>
          <w:szCs w:val="24"/>
          <w:lang w:val="en-US"/>
        </w:rPr>
        <w:t>CI: 1.38-257.94</w:t>
      </w:r>
      <w:r w:rsidR="00970B81" w:rsidRPr="003E6A31">
        <w:rPr>
          <w:rFonts w:ascii="Book Antiqua" w:eastAsia="仿宋_GB2312" w:hAnsi="Book Antiqua" w:hint="eastAsia"/>
          <w:bCs/>
          <w:sz w:val="24"/>
          <w:szCs w:val="24"/>
          <w:lang w:val="en-US" w:eastAsia="zh-CN"/>
        </w:rPr>
        <w:t>)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, </w:t>
      </w:r>
      <w:r w:rsidR="00970B81" w:rsidRPr="003E6A31">
        <w:rPr>
          <w:rFonts w:ascii="Book Antiqua" w:eastAsia="仿宋_GB2312" w:hAnsi="Book Antiqua"/>
          <w:bCs/>
          <w:i/>
          <w:caps/>
          <w:sz w:val="24"/>
          <w:szCs w:val="24"/>
          <w:lang w:val="en-US"/>
        </w:rPr>
        <w:t>p</w:t>
      </w:r>
      <w:r w:rsidR="00970B8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>=</w:t>
      </w:r>
      <w:r w:rsidR="00970B81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970B81" w:rsidRPr="003E6A31">
        <w:rPr>
          <w:rFonts w:ascii="Book Antiqua" w:eastAsia="仿宋_GB2312" w:hAnsi="Book Antiqua"/>
          <w:sz w:val="24"/>
          <w:szCs w:val="24"/>
          <w:lang w:val="en-US"/>
        </w:rPr>
        <w:t>0.028</w:t>
      </w:r>
      <w:r w:rsidR="00970B81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>]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B810A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and </w:t>
      </w:r>
      <w:r w:rsidR="009B382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death </w:t>
      </w:r>
      <w:r w:rsidR="00970B81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>[</w:t>
      </w:r>
      <w:proofErr w:type="spellStart"/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>mtDNA</w:t>
      </w:r>
      <w:proofErr w:type="spellEnd"/>
      <w:r w:rsidR="00DE149D" w:rsidRPr="003E6A31">
        <w:rPr>
          <w:rFonts w:ascii="Book Antiqua" w:eastAsia="仿宋_GB2312" w:hAnsi="Book Antiqua"/>
          <w:sz w:val="24"/>
          <w:szCs w:val="24"/>
          <w:lang w:val="en-US"/>
        </w:rPr>
        <w:t>: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OR</w:t>
      </w:r>
      <w:r w:rsidR="00970B81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= 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>12.1</w:t>
      </w:r>
      <w:r w:rsidR="00E452F4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</w:t>
      </w:r>
      <w:r w:rsidR="00970B81" w:rsidRPr="003E6A31">
        <w:rPr>
          <w:rFonts w:ascii="Book Antiqua" w:eastAsia="仿宋_GB2312" w:hAnsi="Book Antiqua" w:hint="eastAsia"/>
          <w:bCs/>
          <w:sz w:val="24"/>
          <w:szCs w:val="24"/>
          <w:lang w:val="en-US" w:eastAsia="zh-CN"/>
        </w:rPr>
        <w:t>(</w:t>
      </w:r>
      <w:r w:rsidR="00986C68" w:rsidRPr="003E6A31">
        <w:rPr>
          <w:rFonts w:ascii="Book Antiqua" w:eastAsia="仿宋_GB2312" w:hAnsi="Book Antiqua"/>
          <w:bCs/>
          <w:sz w:val="24"/>
          <w:szCs w:val="24"/>
          <w:lang w:val="en-US"/>
        </w:rPr>
        <w:t>95%CI: 2.57-57.07</w:t>
      </w:r>
      <w:r w:rsidR="00970B81" w:rsidRPr="003E6A31">
        <w:rPr>
          <w:rFonts w:ascii="Book Antiqua" w:eastAsia="仿宋_GB2312" w:hAnsi="Book Antiqua" w:hint="eastAsia"/>
          <w:bCs/>
          <w:sz w:val="24"/>
          <w:szCs w:val="24"/>
          <w:lang w:val="en-US" w:eastAsia="zh-CN"/>
        </w:rPr>
        <w:t>)</w:t>
      </w:r>
      <w:r w:rsidR="00986C68" w:rsidRPr="003E6A31">
        <w:rPr>
          <w:rFonts w:ascii="Book Antiqua" w:eastAsia="仿宋_GB2312" w:hAnsi="Book Antiqua"/>
          <w:bCs/>
          <w:sz w:val="24"/>
          <w:szCs w:val="24"/>
          <w:lang w:val="en-US"/>
        </w:rPr>
        <w:t>,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154C91"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>p</w:t>
      </w:r>
      <w:r w:rsidR="00970B81" w:rsidRPr="003E6A31">
        <w:rPr>
          <w:rFonts w:ascii="Book Antiqua" w:eastAsia="仿宋_GB2312" w:hAnsi="Book Antiqua" w:hint="eastAsia"/>
          <w:i/>
          <w:caps/>
          <w:sz w:val="24"/>
          <w:szCs w:val="24"/>
          <w:lang w:val="en-US" w:eastAsia="zh-CN"/>
        </w:rPr>
        <w:t xml:space="preserve"> 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>=</w:t>
      </w:r>
      <w:r w:rsidR="00970B81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>0.002</w:t>
      </w:r>
      <w:r w:rsidR="00456F0E" w:rsidRPr="003E6A31">
        <w:rPr>
          <w:rFonts w:ascii="Book Antiqua" w:eastAsia="仿宋_GB2312" w:hAnsi="Book Antiqua"/>
          <w:sz w:val="24"/>
          <w:szCs w:val="24"/>
          <w:lang w:val="en-US"/>
        </w:rPr>
        <w:t>;</w:t>
      </w:r>
      <w:r w:rsidR="009B382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IL-10</w:t>
      </w:r>
      <w:r w:rsidR="00DE149D" w:rsidRPr="003E6A31">
        <w:rPr>
          <w:rFonts w:ascii="Book Antiqua" w:eastAsia="仿宋_GB2312" w:hAnsi="Book Antiqua"/>
          <w:sz w:val="24"/>
          <w:szCs w:val="24"/>
          <w:lang w:val="en-US"/>
        </w:rPr>
        <w:t>: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OR</w:t>
      </w:r>
      <w:r w:rsidR="00970B81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= 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>8.01</w:t>
      </w:r>
      <w:r w:rsidR="00E452F4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</w:t>
      </w:r>
      <w:r w:rsidR="00970B81" w:rsidRPr="003E6A31">
        <w:rPr>
          <w:rFonts w:ascii="Book Antiqua" w:eastAsia="仿宋_GB2312" w:hAnsi="Book Antiqua" w:hint="eastAsia"/>
          <w:bCs/>
          <w:sz w:val="24"/>
          <w:szCs w:val="24"/>
          <w:lang w:val="en-US" w:eastAsia="zh-CN"/>
        </w:rPr>
        <w:t>(</w:t>
      </w:r>
      <w:r w:rsidR="00986C68" w:rsidRPr="003E6A31">
        <w:rPr>
          <w:rFonts w:ascii="Book Antiqua" w:eastAsia="仿宋_GB2312" w:hAnsi="Book Antiqua"/>
          <w:bCs/>
          <w:sz w:val="24"/>
          <w:szCs w:val="24"/>
          <w:lang w:val="en-US"/>
        </w:rPr>
        <w:t>95%CI:</w:t>
      </w:r>
      <w:r w:rsidR="00E452F4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</w:t>
      </w:r>
      <w:r w:rsidR="00986C68" w:rsidRPr="003E6A31">
        <w:rPr>
          <w:rFonts w:ascii="Book Antiqua" w:eastAsia="仿宋_GB2312" w:hAnsi="Book Antiqua"/>
          <w:bCs/>
          <w:sz w:val="24"/>
          <w:szCs w:val="24"/>
          <w:lang w:val="en-US"/>
        </w:rPr>
        <w:t>1.26-50.97</w:t>
      </w:r>
      <w:r w:rsidR="00970B81" w:rsidRPr="003E6A31">
        <w:rPr>
          <w:rFonts w:ascii="Book Antiqua" w:eastAsia="仿宋_GB2312" w:hAnsi="Book Antiqua" w:hint="eastAsia"/>
          <w:bCs/>
          <w:sz w:val="24"/>
          <w:szCs w:val="24"/>
          <w:lang w:val="en-US" w:eastAsia="zh-CN"/>
        </w:rPr>
        <w:t>)</w:t>
      </w:r>
      <w:r w:rsidR="00986C68" w:rsidRPr="003E6A31">
        <w:rPr>
          <w:rFonts w:ascii="Book Antiqua" w:eastAsia="仿宋_GB2312" w:hAnsi="Book Antiqua"/>
          <w:bCs/>
          <w:sz w:val="24"/>
          <w:szCs w:val="24"/>
          <w:lang w:val="en-US"/>
        </w:rPr>
        <w:t>,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154C91"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>p</w:t>
      </w:r>
      <w:r w:rsidR="00970B81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>=</w:t>
      </w:r>
      <w:r w:rsidR="00970B81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>0.027</w:t>
      </w:r>
      <w:r w:rsidR="00970B81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>]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="009B382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E452F4" w:rsidRPr="003E6A31">
        <w:rPr>
          <w:rFonts w:ascii="Book Antiqua" w:eastAsia="仿宋_GB2312" w:hAnsi="Book Antiqua"/>
          <w:bCs/>
          <w:sz w:val="24"/>
          <w:szCs w:val="24"/>
          <w:lang w:val="en-US"/>
        </w:rPr>
        <w:t>In the cellular proliferation assay,</w:t>
      </w:r>
      <w:r w:rsidR="00986C68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</w:t>
      </w:r>
      <w:proofErr w:type="spellStart"/>
      <w:r w:rsidR="00986C68" w:rsidRPr="003E6A31">
        <w:rPr>
          <w:rFonts w:ascii="Book Antiqua" w:eastAsia="仿宋_GB2312" w:hAnsi="Book Antiqua"/>
          <w:bCs/>
          <w:sz w:val="24"/>
          <w:szCs w:val="24"/>
          <w:lang w:val="en-US"/>
        </w:rPr>
        <w:t>NK</w:t>
      </w:r>
      <w:r w:rsidR="00986C68" w:rsidRPr="003E6A31">
        <w:rPr>
          <w:rFonts w:ascii="Book Antiqua" w:eastAsia="仿宋_GB2312" w:hAnsi="Book Antiqua"/>
          <w:bCs/>
          <w:sz w:val="24"/>
          <w:szCs w:val="24"/>
          <w:vertAlign w:val="superscript"/>
          <w:lang w:val="en-US"/>
        </w:rPr>
        <w:t>bright</w:t>
      </w:r>
      <w:proofErr w:type="spellEnd"/>
      <w:r w:rsidR="00986C68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, NKT and regulatory T cells </w:t>
      </w:r>
      <w:r w:rsidR="00B1643D" w:rsidRPr="003E6A31">
        <w:rPr>
          <w:rFonts w:ascii="Book Antiqua" w:eastAsia="仿宋_GB2312" w:hAnsi="Book Antiqua"/>
          <w:sz w:val="24"/>
          <w:szCs w:val="24"/>
          <w:lang w:val="en-US"/>
        </w:rPr>
        <w:t>(</w:t>
      </w:r>
      <w:proofErr w:type="spellStart"/>
      <w:r w:rsidR="00B1643D" w:rsidRPr="003E6A31">
        <w:rPr>
          <w:rFonts w:ascii="Book Antiqua" w:eastAsia="仿宋_GB2312" w:hAnsi="Book Antiqua"/>
          <w:sz w:val="24"/>
          <w:szCs w:val="24"/>
          <w:lang w:val="en-US"/>
        </w:rPr>
        <w:t>TReg</w:t>
      </w:r>
      <w:proofErr w:type="spellEnd"/>
      <w:r w:rsidR="00B1643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) </w:t>
      </w:r>
      <w:r w:rsidR="00C1793E" w:rsidRPr="003E6A31">
        <w:rPr>
          <w:rFonts w:ascii="Book Antiqua" w:eastAsia="仿宋_GB2312" w:hAnsi="Book Antiqua"/>
          <w:sz w:val="24"/>
          <w:szCs w:val="24"/>
          <w:lang w:val="en-US"/>
        </w:rPr>
        <w:t>predomina</w:t>
      </w:r>
      <w:r w:rsidR="00217B6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ted </w:t>
      </w:r>
      <w:r w:rsidR="004526F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 </w:t>
      </w:r>
      <w:r w:rsidR="00986C68" w:rsidRPr="003E6A31">
        <w:rPr>
          <w:rFonts w:ascii="Book Antiqua" w:eastAsia="仿宋_GB2312" w:hAnsi="Book Antiqua"/>
          <w:bCs/>
          <w:sz w:val="24"/>
          <w:szCs w:val="24"/>
          <w:lang w:val="en-US"/>
        </w:rPr>
        <w:t>virus-specific stimulation in HAV-induced ALF</w:t>
      </w:r>
      <w:r w:rsidR="00DE149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patients</w:t>
      </w:r>
      <w:r w:rsidR="00986C68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with an </w:t>
      </w:r>
      <w:proofErr w:type="spellStart"/>
      <w:r w:rsidR="00986C68" w:rsidRPr="003E6A31">
        <w:rPr>
          <w:rFonts w:ascii="Book Antiqua" w:eastAsia="仿宋_GB2312" w:hAnsi="Book Antiqua"/>
          <w:bCs/>
          <w:sz w:val="24"/>
          <w:szCs w:val="24"/>
          <w:lang w:val="en-US"/>
        </w:rPr>
        <w:t>anergic</w:t>
      </w:r>
      <w:proofErr w:type="spellEnd"/>
      <w:r w:rsidR="00986C68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behavior in </w:t>
      </w:r>
      <w:r w:rsidR="00DE149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986C68" w:rsidRPr="003E6A31">
        <w:rPr>
          <w:rFonts w:ascii="Book Antiqua" w:eastAsia="仿宋_GB2312" w:hAnsi="Book Antiqua"/>
          <w:bCs/>
          <w:sz w:val="24"/>
          <w:szCs w:val="24"/>
          <w:lang w:val="en-US"/>
        </w:rPr>
        <w:t>cellular response to mitotic stimulation.</w:t>
      </w:r>
      <w:r w:rsidR="00E452F4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Therefore, in non-viral</w:t>
      </w:r>
      <w:r w:rsidR="00DE149D" w:rsidRPr="003E6A31">
        <w:rPr>
          <w:rFonts w:ascii="Book Antiqua" w:eastAsia="仿宋_GB2312" w:hAnsi="Book Antiqua"/>
          <w:sz w:val="24"/>
          <w:szCs w:val="24"/>
          <w:lang w:val="en-US"/>
        </w:rPr>
        <w:t>-</w:t>
      </w:r>
      <w:r w:rsidR="00E452F4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induced ALF, </w:t>
      </w:r>
      <w:proofErr w:type="spellStart"/>
      <w:r w:rsidR="00E452F4" w:rsidRPr="003E6A31">
        <w:rPr>
          <w:rFonts w:ascii="Book Antiqua" w:eastAsia="仿宋_GB2312" w:hAnsi="Book Antiqua"/>
          <w:bCs/>
          <w:sz w:val="24"/>
          <w:szCs w:val="24"/>
          <w:lang w:val="en-US"/>
        </w:rPr>
        <w:t>anergic</w:t>
      </w:r>
      <w:proofErr w:type="spellEnd"/>
      <w:r w:rsidR="00E452F4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behavior </w:t>
      </w:r>
      <w:r w:rsidR="00DE149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of </w:t>
      </w:r>
      <w:r w:rsidR="00DE149D" w:rsidRPr="003E6A31">
        <w:rPr>
          <w:rFonts w:ascii="Book Antiqua" w:eastAsia="仿宋_GB2312" w:hAnsi="Book Antiqua"/>
          <w:sz w:val="24"/>
          <w:szCs w:val="24"/>
          <w:lang w:val="en-US"/>
        </w:rPr>
        <w:lastRenderedPageBreak/>
        <w:t>activated</w:t>
      </w:r>
      <w:r w:rsidR="00E452F4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T cells </w:t>
      </w:r>
      <w:r w:rsidR="00DE149D" w:rsidRPr="003E6A31">
        <w:rPr>
          <w:rFonts w:ascii="Book Antiqua" w:eastAsia="仿宋_GB2312" w:hAnsi="Book Antiqua"/>
          <w:sz w:val="24"/>
          <w:szCs w:val="24"/>
          <w:lang w:val="en-US"/>
        </w:rPr>
        <w:t>was</w:t>
      </w:r>
      <w:r w:rsidR="00E452F4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not observed after mitotic stimulation, as expected and </w:t>
      </w:r>
      <w:r w:rsidR="00DE149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as </w:t>
      </w:r>
      <w:r w:rsidR="00E452F4" w:rsidRPr="003E6A31">
        <w:rPr>
          <w:rFonts w:ascii="Book Antiqua" w:eastAsia="仿宋_GB2312" w:hAnsi="Book Antiqua"/>
          <w:bCs/>
          <w:sz w:val="24"/>
          <w:szCs w:val="24"/>
          <w:lang w:val="en-US"/>
        </w:rPr>
        <w:t>described by</w:t>
      </w:r>
      <w:r w:rsidR="00DE149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the</w:t>
      </w:r>
      <w:r w:rsidR="00E452F4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literature</w:t>
      </w:r>
      <w:r w:rsidR="004526F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</w:t>
      </w:r>
    </w:p>
    <w:p w14:paraId="522EBCB2" w14:textId="77777777" w:rsidR="00E452F4" w:rsidRPr="003E6A31" w:rsidRDefault="00E452F4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Cs/>
          <w:sz w:val="24"/>
          <w:szCs w:val="24"/>
          <w:lang w:val="en-US"/>
        </w:rPr>
      </w:pPr>
    </w:p>
    <w:p w14:paraId="0137CDB4" w14:textId="77777777" w:rsidR="00C11027" w:rsidRPr="003E6A31" w:rsidRDefault="00C11027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bCs/>
          <w:i/>
          <w:sz w:val="24"/>
          <w:szCs w:val="24"/>
          <w:lang w:val="en-US" w:eastAsia="zh-CN"/>
        </w:rPr>
      </w:pPr>
      <w:r w:rsidRPr="003E6A31">
        <w:rPr>
          <w:rFonts w:ascii="Book Antiqua" w:eastAsia="仿宋_GB2312" w:hAnsi="Book Antiqua"/>
          <w:b/>
          <w:bCs/>
          <w:i/>
          <w:sz w:val="24"/>
          <w:szCs w:val="24"/>
          <w:lang w:val="en-US"/>
        </w:rPr>
        <w:t>CONCLUSION</w:t>
      </w:r>
    </w:p>
    <w:p w14:paraId="20FA5AC1" w14:textId="54DB2830" w:rsidR="00E104CC" w:rsidRPr="003E6A31" w:rsidRDefault="00B943BF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/>
        </w:rPr>
      </w:pPr>
      <w:proofErr w:type="spellStart"/>
      <w:r w:rsidRPr="003E6A31">
        <w:rPr>
          <w:rFonts w:ascii="Book Antiqua" w:eastAsia="仿宋_GB2312" w:hAnsi="Book Antiqua"/>
          <w:sz w:val="24"/>
          <w:szCs w:val="24"/>
          <w:lang w:val="en-US"/>
        </w:rPr>
        <w:t>mtDNA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IL-10 </w:t>
      </w:r>
      <w:r w:rsidR="005170A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may be </w:t>
      </w:r>
      <w:r w:rsidR="00DE149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predictors </w:t>
      </w:r>
      <w:r w:rsidR="00217B6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of </w:t>
      </w:r>
      <w:r w:rsidR="00543853" w:rsidRPr="003E6A31">
        <w:rPr>
          <w:rFonts w:ascii="Book Antiqua" w:eastAsia="仿宋_GB2312" w:hAnsi="Book Antiqua"/>
          <w:sz w:val="24"/>
          <w:szCs w:val="24"/>
          <w:lang w:val="en-US"/>
        </w:rPr>
        <w:t>ALF and death</w:t>
      </w:r>
      <w:r w:rsidR="00986C68" w:rsidRPr="003E6A31">
        <w:rPr>
          <w:rFonts w:ascii="Book Antiqua" w:eastAsia="仿宋_GB2312" w:hAnsi="Book Antiqua"/>
          <w:bCs/>
          <w:sz w:val="24"/>
          <w:szCs w:val="24"/>
          <w:lang w:val="en-US"/>
        </w:rPr>
        <w:t>.</w:t>
      </w:r>
      <w:r w:rsidR="00217B6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proofErr w:type="spellStart"/>
      <w:r w:rsidR="005170A0" w:rsidRPr="003E6A31">
        <w:rPr>
          <w:rFonts w:ascii="Book Antiqua" w:eastAsia="仿宋_GB2312" w:hAnsi="Book Antiqua"/>
          <w:sz w:val="24"/>
          <w:szCs w:val="24"/>
          <w:lang w:val="en-US"/>
        </w:rPr>
        <w:t>TReg</w:t>
      </w:r>
      <w:proofErr w:type="spellEnd"/>
      <w:r w:rsidR="005170A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986C68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cells </w:t>
      </w:r>
      <w:r w:rsidR="00D55BE5" w:rsidRPr="003E6A31">
        <w:rPr>
          <w:rFonts w:ascii="Book Antiqua" w:eastAsia="仿宋_GB2312" w:hAnsi="Book Antiqua"/>
          <w:bCs/>
          <w:sz w:val="24"/>
          <w:szCs w:val="24"/>
          <w:lang w:val="en-US"/>
        </w:rPr>
        <w:t>are involved in immunological disturbance</w:t>
      </w:r>
      <w:r w:rsidR="00705DE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in </w:t>
      </w:r>
      <w:r w:rsidR="00D55BE5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HAV-induced </w:t>
      </w:r>
      <w:r w:rsidR="00F7396C" w:rsidRPr="003E6A31">
        <w:rPr>
          <w:rFonts w:ascii="Book Antiqua" w:eastAsia="仿宋_GB2312" w:hAnsi="Book Antiqua"/>
          <w:bCs/>
          <w:sz w:val="24"/>
          <w:szCs w:val="24"/>
          <w:lang w:val="en-US"/>
        </w:rPr>
        <w:t>ALF</w:t>
      </w:r>
      <w:r w:rsidR="00D55BE5" w:rsidRPr="003E6A31">
        <w:rPr>
          <w:rFonts w:ascii="Book Antiqua" w:eastAsia="仿宋_GB2312" w:hAnsi="Book Antiqua"/>
          <w:bCs/>
          <w:sz w:val="24"/>
          <w:szCs w:val="24"/>
          <w:lang w:val="en-US"/>
        </w:rPr>
        <w:t>.</w:t>
      </w:r>
    </w:p>
    <w:p w14:paraId="0899601B" w14:textId="77777777" w:rsidR="00135F22" w:rsidRPr="003E6A31" w:rsidRDefault="00135F22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 w:eastAsia="pt-BR"/>
        </w:rPr>
      </w:pPr>
    </w:p>
    <w:p w14:paraId="7F089ADC" w14:textId="32030C41" w:rsidR="00E104CC" w:rsidRPr="003E6A31" w:rsidRDefault="00D847C6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>Key</w:t>
      </w:r>
      <w:r w:rsidR="00295520"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>words:</w:t>
      </w:r>
      <w:r w:rsidR="00C11027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836EFD" w:rsidRPr="003E6A31">
        <w:rPr>
          <w:rFonts w:ascii="Book Antiqua" w:eastAsia="仿宋_GB2312" w:hAnsi="Book Antiqua"/>
          <w:bCs/>
          <w:caps/>
          <w:sz w:val="24"/>
          <w:szCs w:val="24"/>
          <w:lang w:val="en-US"/>
        </w:rPr>
        <w:t>h</w:t>
      </w:r>
      <w:r w:rsidR="00836EFD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epatitis A virus; </w:t>
      </w:r>
      <w:r w:rsidRPr="003E6A31">
        <w:rPr>
          <w:rFonts w:ascii="Book Antiqua" w:eastAsia="仿宋_GB2312" w:hAnsi="Book Antiqua"/>
          <w:caps/>
          <w:sz w:val="24"/>
          <w:szCs w:val="24"/>
          <w:lang w:val="en-US"/>
        </w:rPr>
        <w:t>a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cute liver failure; </w:t>
      </w:r>
      <w:r w:rsidRPr="003E6A31">
        <w:rPr>
          <w:rFonts w:ascii="Book Antiqua" w:eastAsia="仿宋_GB2312" w:hAnsi="Book Antiqua"/>
          <w:caps/>
          <w:sz w:val="24"/>
          <w:szCs w:val="24"/>
          <w:lang w:val="en-US"/>
        </w:rPr>
        <w:t>c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ytokines; </w:t>
      </w:r>
      <w:r w:rsidRPr="003E6A31">
        <w:rPr>
          <w:rFonts w:ascii="Book Antiqua" w:eastAsia="仿宋_GB2312" w:hAnsi="Book Antiqua"/>
          <w:caps/>
          <w:sz w:val="24"/>
          <w:szCs w:val="24"/>
          <w:lang w:val="en-US"/>
        </w:rPr>
        <w:t>m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itochondrial DNA; </w:t>
      </w:r>
      <w:r w:rsidRPr="003E6A31">
        <w:rPr>
          <w:rFonts w:ascii="Book Antiqua" w:eastAsia="仿宋_GB2312" w:hAnsi="Book Antiqua"/>
          <w:caps/>
          <w:sz w:val="24"/>
          <w:szCs w:val="24"/>
          <w:lang w:val="en-US"/>
        </w:rPr>
        <w:t>c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ellular immune response</w:t>
      </w:r>
    </w:p>
    <w:p w14:paraId="0829ECD3" w14:textId="77777777" w:rsidR="00105369" w:rsidRPr="003E6A31" w:rsidRDefault="00105369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 w:eastAsia="zh-CN"/>
        </w:rPr>
      </w:pPr>
    </w:p>
    <w:p w14:paraId="7D6BAEA4" w14:textId="77777777" w:rsidR="00C11027" w:rsidRPr="003E6A31" w:rsidRDefault="00C11027" w:rsidP="00C11027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 w:eastAsia="zh-CN"/>
        </w:rPr>
      </w:pPr>
      <w:bookmarkStart w:id="17" w:name="OLE_LINK363"/>
      <w:bookmarkStart w:id="18" w:name="OLE_LINK364"/>
      <w:bookmarkStart w:id="19" w:name="OLE_LINK359"/>
      <w:bookmarkStart w:id="20" w:name="OLE_LINK1037"/>
      <w:bookmarkStart w:id="21" w:name="OLE_LINK1195"/>
      <w:bookmarkStart w:id="22" w:name="OLE_LINK1140"/>
      <w:bookmarkStart w:id="23" w:name="OLE_LINK1062"/>
      <w:bookmarkStart w:id="24" w:name="OLE_LINK500"/>
      <w:r w:rsidRPr="003E6A31">
        <w:rPr>
          <w:rFonts w:ascii="Book Antiqua" w:eastAsia="仿宋_GB2312" w:hAnsi="Book Antiqua" w:hint="eastAsia"/>
          <w:b/>
          <w:sz w:val="24"/>
          <w:szCs w:val="24"/>
          <w:lang w:val="en-US" w:eastAsia="zh-CN"/>
        </w:rPr>
        <w:t>©</w:t>
      </w:r>
      <w:r w:rsidRPr="003E6A31">
        <w:rPr>
          <w:rFonts w:ascii="Book Antiqua" w:eastAsia="仿宋_GB2312" w:hAnsi="Book Antiqua"/>
          <w:b/>
          <w:sz w:val="24"/>
          <w:szCs w:val="24"/>
          <w:lang w:val="en-US" w:eastAsia="zh-CN"/>
        </w:rPr>
        <w:t xml:space="preserve"> The Author(s) 201</w:t>
      </w:r>
      <w:r w:rsidRPr="003E6A31">
        <w:rPr>
          <w:rFonts w:ascii="Book Antiqua" w:eastAsia="仿宋_GB2312" w:hAnsi="Book Antiqua" w:hint="eastAsia"/>
          <w:b/>
          <w:sz w:val="24"/>
          <w:szCs w:val="24"/>
          <w:lang w:val="en-US" w:eastAsia="zh-CN"/>
        </w:rPr>
        <w:t>6</w:t>
      </w:r>
      <w:r w:rsidRPr="003E6A31">
        <w:rPr>
          <w:rFonts w:ascii="Book Antiqua" w:eastAsia="仿宋_GB2312" w:hAnsi="Book Antiqua"/>
          <w:b/>
          <w:sz w:val="24"/>
          <w:szCs w:val="24"/>
          <w:lang w:val="en-US" w:eastAsia="zh-CN"/>
        </w:rPr>
        <w:t>.</w:t>
      </w:r>
      <w:r w:rsidRPr="003E6A31">
        <w:rPr>
          <w:rFonts w:ascii="Book Antiqua" w:eastAsia="仿宋_GB2312" w:hAnsi="Book Antiqua"/>
          <w:sz w:val="24"/>
          <w:szCs w:val="24"/>
          <w:lang w:val="en-US" w:eastAsia="zh-CN"/>
        </w:rPr>
        <w:t xml:space="preserve"> Published by 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 w:eastAsia="zh-CN"/>
        </w:rPr>
        <w:t>Baishideng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 w:eastAsia="zh-CN"/>
        </w:rPr>
        <w:t xml:space="preserve"> Publishing Group Inc. All rights reserved.</w:t>
      </w:r>
    </w:p>
    <w:bookmarkEnd w:id="17"/>
    <w:bookmarkEnd w:id="18"/>
    <w:bookmarkEnd w:id="19"/>
    <w:bookmarkEnd w:id="20"/>
    <w:bookmarkEnd w:id="21"/>
    <w:bookmarkEnd w:id="22"/>
    <w:bookmarkEnd w:id="23"/>
    <w:bookmarkEnd w:id="24"/>
    <w:p w14:paraId="5473F3A4" w14:textId="77777777" w:rsidR="00C11027" w:rsidRPr="003E6A31" w:rsidRDefault="00C11027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 w:eastAsia="zh-CN"/>
        </w:rPr>
      </w:pPr>
    </w:p>
    <w:p w14:paraId="333E2150" w14:textId="43CCC885" w:rsidR="00D55BE5" w:rsidRPr="003E6A31" w:rsidRDefault="00D55BE5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Cs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bCs/>
          <w:sz w:val="24"/>
          <w:szCs w:val="24"/>
          <w:lang w:val="en-US"/>
        </w:rPr>
        <w:t>Core tip:</w:t>
      </w:r>
      <w:r w:rsidR="00295520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Acute liver diseases induced by viral infections are considered major causes of liver failure and death in Brazil. </w:t>
      </w:r>
      <w:r w:rsidR="00DE149D" w:rsidRPr="003E6A31">
        <w:rPr>
          <w:rFonts w:ascii="Book Antiqua" w:eastAsia="仿宋_GB2312" w:hAnsi="Book Antiqua"/>
          <w:sz w:val="24"/>
          <w:szCs w:val="24"/>
          <w:lang w:val="en-US"/>
        </w:rPr>
        <w:t>To</w:t>
      </w:r>
      <w:r w:rsidR="00C11027" w:rsidRPr="003E6A31">
        <w:rPr>
          <w:rFonts w:ascii="Book Antiqua" w:eastAsia="仿宋_GB2312" w:hAnsi="Book Antiqua" w:hint="eastAsia"/>
          <w:bCs/>
          <w:sz w:val="24"/>
          <w:szCs w:val="24"/>
          <w:lang w:val="en-US" w:eastAsia="zh-CN"/>
        </w:rPr>
        <w:t xml:space="preserve"> 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>better understand this pathogenesis, we investigated in a pioneering way</w:t>
      </w:r>
      <w:r w:rsidR="00DE149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the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cellular immune response, inflammatory mediators and mitochondrial products in patients with </w:t>
      </w:r>
      <w:r w:rsidR="008A58D7" w:rsidRPr="003E6A31">
        <w:rPr>
          <w:rFonts w:ascii="Book Antiqua" w:eastAsia="仿宋_GB2312" w:hAnsi="Book Antiqua"/>
          <w:bCs/>
          <w:sz w:val="24"/>
          <w:szCs w:val="24"/>
          <w:lang w:val="en-US"/>
        </w:rPr>
        <w:t>HAV-i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>nduced acute liver failure</w:t>
      </w:r>
      <w:r w:rsidR="008A58D7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(ALF)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in comparison </w:t>
      </w:r>
      <w:r w:rsidR="00DE149D" w:rsidRPr="003E6A31">
        <w:rPr>
          <w:rFonts w:ascii="Book Antiqua" w:eastAsia="仿宋_GB2312" w:hAnsi="Book Antiqua"/>
          <w:sz w:val="24"/>
          <w:szCs w:val="24"/>
          <w:lang w:val="en-US"/>
        </w:rPr>
        <w:t>to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patients with non-virus-induced </w:t>
      </w:r>
      <w:r w:rsidR="008A58D7" w:rsidRPr="003E6A31">
        <w:rPr>
          <w:rFonts w:ascii="Book Antiqua" w:eastAsia="仿宋_GB2312" w:hAnsi="Book Antiqua"/>
          <w:bCs/>
          <w:sz w:val="24"/>
          <w:szCs w:val="24"/>
          <w:lang w:val="en-US"/>
        </w:rPr>
        <w:t>ALF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in a cross-sectional study. </w:t>
      </w:r>
      <w:r w:rsidR="008A58D7" w:rsidRPr="003E6A31">
        <w:rPr>
          <w:rFonts w:ascii="Book Antiqua" w:eastAsia="仿宋_GB2312" w:hAnsi="Book Antiqua"/>
          <w:bCs/>
          <w:sz w:val="24"/>
          <w:szCs w:val="24"/>
          <w:lang w:val="en-US"/>
        </w:rPr>
        <w:t>The results</w:t>
      </w:r>
      <w:r w:rsidR="00CC52B8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showed that non-invasive samples</w:t>
      </w:r>
      <w:r w:rsidR="00A04196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</w:t>
      </w:r>
      <w:r w:rsidR="008A58D7" w:rsidRPr="003E6A31">
        <w:rPr>
          <w:rFonts w:ascii="Book Antiqua" w:eastAsia="仿宋_GB2312" w:hAnsi="Book Antiqua"/>
          <w:bCs/>
          <w:sz w:val="24"/>
          <w:szCs w:val="24"/>
          <w:lang w:val="en-US"/>
        </w:rPr>
        <w:t>could</w:t>
      </w:r>
      <w:r w:rsidR="00A04196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be helpful to</w:t>
      </w:r>
      <w:r w:rsidR="00DE149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assay</w:t>
      </w:r>
      <w:r w:rsidR="00A04196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early prognostic markers </w:t>
      </w:r>
      <w:r w:rsidR="00DE149D" w:rsidRPr="003E6A31">
        <w:rPr>
          <w:rFonts w:ascii="Book Antiqua" w:eastAsia="仿宋_GB2312" w:hAnsi="Book Antiqua"/>
          <w:sz w:val="24"/>
          <w:szCs w:val="24"/>
          <w:lang w:val="en-US"/>
        </w:rPr>
        <w:t>that would</w:t>
      </w:r>
      <w:r w:rsidR="00A04196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indicate the necessity for liver transplantation.</w:t>
      </w:r>
      <w:r w:rsidR="00CC52B8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The contribution of </w:t>
      </w:r>
      <w:r w:rsidR="008A58D7" w:rsidRPr="003E6A31">
        <w:rPr>
          <w:rFonts w:ascii="Book Antiqua" w:eastAsia="仿宋_GB2312" w:hAnsi="Book Antiqua"/>
          <w:bCs/>
          <w:i/>
          <w:sz w:val="24"/>
          <w:szCs w:val="24"/>
          <w:lang w:val="en-US"/>
        </w:rPr>
        <w:t>in vitro</w:t>
      </w:r>
      <w:r w:rsidR="00CC52B8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immune response </w:t>
      </w:r>
      <w:r w:rsidR="008A58D7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involved </w:t>
      </w:r>
      <w:r w:rsidR="00CC52B8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in ALF can be </w:t>
      </w:r>
      <w:r w:rsidR="008A58D7" w:rsidRPr="003E6A31">
        <w:rPr>
          <w:rFonts w:ascii="Book Antiqua" w:eastAsia="仿宋_GB2312" w:hAnsi="Book Antiqua"/>
          <w:bCs/>
          <w:sz w:val="24"/>
          <w:szCs w:val="24"/>
          <w:lang w:val="en-US"/>
        </w:rPr>
        <w:t>helpful to show the necessity of mass vaccination against HAV</w:t>
      </w:r>
      <w:r w:rsidR="00CC52B8" w:rsidRPr="003E6A31">
        <w:rPr>
          <w:rFonts w:ascii="Book Antiqua" w:eastAsia="仿宋_GB2312" w:hAnsi="Book Antiqua"/>
          <w:bCs/>
          <w:sz w:val="24"/>
          <w:szCs w:val="24"/>
          <w:lang w:val="en-US"/>
        </w:rPr>
        <w:t>.</w:t>
      </w:r>
    </w:p>
    <w:p w14:paraId="7190C463" w14:textId="77777777" w:rsidR="00105369" w:rsidRPr="003E6A31" w:rsidRDefault="00105369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 w:eastAsia="pt-BR"/>
        </w:rPr>
      </w:pPr>
    </w:p>
    <w:p w14:paraId="1C3D9471" w14:textId="38831F3F" w:rsidR="008C38A0" w:rsidRPr="003E6A31" w:rsidRDefault="00724741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eastAsia="zh-CN"/>
        </w:rPr>
      </w:pPr>
      <w:r w:rsidRPr="003E6A31">
        <w:rPr>
          <w:rFonts w:ascii="Book Antiqua" w:eastAsia="仿宋_GB2312" w:hAnsi="Book Antiqua"/>
          <w:sz w:val="24"/>
          <w:szCs w:val="24"/>
          <w:lang w:eastAsia="pt-BR"/>
        </w:rPr>
        <w:t>Gil Melgaço</w:t>
      </w:r>
      <w:r w:rsidR="008C38A0" w:rsidRPr="003E6A31">
        <w:rPr>
          <w:rFonts w:ascii="Book Antiqua" w:eastAsia="仿宋_GB2312" w:hAnsi="Book Antiqua"/>
          <w:sz w:val="24"/>
          <w:szCs w:val="24"/>
          <w:lang w:eastAsia="pt-BR"/>
        </w:rPr>
        <w:t xml:space="preserve"> J</w:t>
      </w:r>
      <w:r w:rsidRPr="003E6A31">
        <w:rPr>
          <w:rFonts w:ascii="Book Antiqua" w:eastAsia="仿宋_GB2312" w:hAnsi="Book Antiqua"/>
          <w:sz w:val="24"/>
          <w:szCs w:val="24"/>
          <w:lang w:eastAsia="pt-BR"/>
        </w:rPr>
        <w:t>, Marianetti Soriani</w:t>
      </w:r>
      <w:r w:rsidR="008C38A0" w:rsidRPr="003E6A31">
        <w:rPr>
          <w:rFonts w:ascii="Book Antiqua" w:eastAsia="仿宋_GB2312" w:hAnsi="Book Antiqua"/>
          <w:sz w:val="24"/>
          <w:szCs w:val="24"/>
          <w:lang w:eastAsia="pt-BR"/>
        </w:rPr>
        <w:t xml:space="preserve"> F</w:t>
      </w:r>
      <w:r w:rsidRPr="003E6A31">
        <w:rPr>
          <w:rFonts w:ascii="Book Antiqua" w:eastAsia="仿宋_GB2312" w:hAnsi="Book Antiqua"/>
          <w:sz w:val="24"/>
          <w:szCs w:val="24"/>
          <w:lang w:eastAsia="pt-BR"/>
        </w:rPr>
        <w:t>, Sucupira Ferreira</w:t>
      </w:r>
      <w:r w:rsidR="008C38A0" w:rsidRPr="003E6A31">
        <w:rPr>
          <w:rFonts w:ascii="Book Antiqua" w:eastAsia="仿宋_GB2312" w:hAnsi="Book Antiqua"/>
          <w:sz w:val="24"/>
          <w:szCs w:val="24"/>
          <w:lang w:eastAsia="pt-BR"/>
        </w:rPr>
        <w:t xml:space="preserve"> PH</w:t>
      </w:r>
      <w:r w:rsidRPr="003E6A31">
        <w:rPr>
          <w:rFonts w:ascii="Book Antiqua" w:eastAsia="仿宋_GB2312" w:hAnsi="Book Antiqua"/>
          <w:sz w:val="24"/>
          <w:szCs w:val="24"/>
          <w:lang w:eastAsia="pt-BR"/>
        </w:rPr>
        <w:t>, Assaf Pinheiro</w:t>
      </w:r>
      <w:r w:rsidR="008C38A0" w:rsidRPr="003E6A31">
        <w:rPr>
          <w:rFonts w:ascii="Book Antiqua" w:eastAsia="仿宋_GB2312" w:hAnsi="Book Antiqua"/>
          <w:sz w:val="24"/>
          <w:szCs w:val="24"/>
          <w:lang w:eastAsia="pt-BR"/>
        </w:rPr>
        <w:t xml:space="preserve"> L</w:t>
      </w:r>
      <w:r w:rsidRPr="003E6A31">
        <w:rPr>
          <w:rFonts w:ascii="Book Antiqua" w:eastAsia="仿宋_GB2312" w:hAnsi="Book Antiqua"/>
          <w:sz w:val="24"/>
          <w:szCs w:val="24"/>
          <w:lang w:eastAsia="pt-BR"/>
        </w:rPr>
        <w:t>, Rangel Vieira</w:t>
      </w:r>
      <w:r w:rsidR="008C38A0" w:rsidRPr="003E6A31">
        <w:rPr>
          <w:rFonts w:ascii="Book Antiqua" w:eastAsia="仿宋_GB2312" w:hAnsi="Book Antiqua"/>
          <w:sz w:val="24"/>
          <w:szCs w:val="24"/>
          <w:lang w:eastAsia="pt-BR"/>
        </w:rPr>
        <w:t xml:space="preserve"> Y</w:t>
      </w:r>
      <w:r w:rsidRPr="003E6A31">
        <w:rPr>
          <w:rFonts w:ascii="Book Antiqua" w:eastAsia="仿宋_GB2312" w:hAnsi="Book Antiqua"/>
          <w:sz w:val="24"/>
          <w:szCs w:val="24"/>
          <w:lang w:eastAsia="pt-BR"/>
        </w:rPr>
        <w:t>, Mendes de Oliveira</w:t>
      </w:r>
      <w:r w:rsidR="008C38A0" w:rsidRPr="003E6A31">
        <w:rPr>
          <w:rFonts w:ascii="Book Antiqua" w:eastAsia="仿宋_GB2312" w:hAnsi="Book Antiqua"/>
          <w:sz w:val="24"/>
          <w:szCs w:val="24"/>
          <w:lang w:eastAsia="pt-BR"/>
        </w:rPr>
        <w:t xml:space="preserve"> J</w:t>
      </w:r>
      <w:r w:rsidRPr="003E6A31">
        <w:rPr>
          <w:rFonts w:ascii="Book Antiqua" w:eastAsia="仿宋_GB2312" w:hAnsi="Book Antiqua"/>
          <w:sz w:val="24"/>
          <w:szCs w:val="24"/>
          <w:lang w:eastAsia="pt-BR"/>
        </w:rPr>
        <w:t>, Lewis-Ximenez</w:t>
      </w:r>
      <w:r w:rsidR="008C38A0" w:rsidRPr="003E6A31">
        <w:rPr>
          <w:rFonts w:ascii="Book Antiqua" w:eastAsia="仿宋_GB2312" w:hAnsi="Book Antiqua"/>
          <w:sz w:val="24"/>
          <w:szCs w:val="24"/>
          <w:lang w:eastAsia="pt-BR"/>
        </w:rPr>
        <w:t xml:space="preserve"> LL</w:t>
      </w:r>
      <w:r w:rsidRPr="003E6A31">
        <w:rPr>
          <w:rFonts w:ascii="Book Antiqua" w:eastAsia="仿宋_GB2312" w:hAnsi="Book Antiqua"/>
          <w:sz w:val="24"/>
          <w:szCs w:val="24"/>
          <w:lang w:eastAsia="pt-BR"/>
        </w:rPr>
        <w:t>, Vianna Araújo</w:t>
      </w:r>
      <w:r w:rsidR="008C38A0" w:rsidRPr="003E6A31">
        <w:rPr>
          <w:rFonts w:ascii="Book Antiqua" w:eastAsia="仿宋_GB2312" w:hAnsi="Book Antiqua"/>
          <w:sz w:val="24"/>
          <w:szCs w:val="24"/>
          <w:lang w:eastAsia="pt-BR"/>
        </w:rPr>
        <w:t xml:space="preserve"> CC</w:t>
      </w:r>
      <w:r w:rsidRPr="003E6A31">
        <w:rPr>
          <w:rFonts w:ascii="Book Antiqua" w:eastAsia="仿宋_GB2312" w:hAnsi="Book Antiqua"/>
          <w:sz w:val="24"/>
          <w:szCs w:val="24"/>
          <w:lang w:eastAsia="pt-BR"/>
        </w:rPr>
        <w:t>, Pacheco-Moreira</w:t>
      </w:r>
      <w:r w:rsidR="008C38A0" w:rsidRPr="003E6A31">
        <w:rPr>
          <w:rFonts w:ascii="Book Antiqua" w:eastAsia="仿宋_GB2312" w:hAnsi="Book Antiqua"/>
          <w:sz w:val="24"/>
          <w:szCs w:val="24"/>
          <w:lang w:eastAsia="pt-BR"/>
        </w:rPr>
        <w:t xml:space="preserve"> LF</w:t>
      </w:r>
      <w:r w:rsidRPr="003E6A31">
        <w:rPr>
          <w:rFonts w:ascii="Book Antiqua" w:eastAsia="仿宋_GB2312" w:hAnsi="Book Antiqua"/>
          <w:sz w:val="24"/>
          <w:szCs w:val="24"/>
          <w:lang w:eastAsia="pt-BR"/>
        </w:rPr>
        <w:t>, Batista Menezes</w:t>
      </w:r>
      <w:r w:rsidR="008C38A0" w:rsidRPr="003E6A31">
        <w:rPr>
          <w:rFonts w:ascii="Book Antiqua" w:eastAsia="仿宋_GB2312" w:hAnsi="Book Antiqua"/>
          <w:sz w:val="24"/>
          <w:szCs w:val="24"/>
          <w:lang w:eastAsia="pt-BR"/>
        </w:rPr>
        <w:t xml:space="preserve"> G</w:t>
      </w:r>
      <w:r w:rsidRPr="003E6A31">
        <w:rPr>
          <w:rFonts w:ascii="Book Antiqua" w:eastAsia="仿宋_GB2312" w:hAnsi="Book Antiqua"/>
          <w:sz w:val="24"/>
          <w:szCs w:val="24"/>
          <w:lang w:eastAsia="pt-BR"/>
        </w:rPr>
        <w:t>, Gonçalves Cruz</w:t>
      </w:r>
      <w:r w:rsidR="008C38A0" w:rsidRPr="003E6A31">
        <w:rPr>
          <w:rFonts w:ascii="Book Antiqua" w:eastAsia="仿宋_GB2312" w:hAnsi="Book Antiqua"/>
          <w:sz w:val="24"/>
          <w:szCs w:val="24"/>
          <w:lang w:eastAsia="pt-BR"/>
        </w:rPr>
        <w:t xml:space="preserve"> O</w:t>
      </w:r>
      <w:r w:rsidRPr="003E6A31">
        <w:rPr>
          <w:rFonts w:ascii="Book Antiqua" w:eastAsia="仿宋_GB2312" w:hAnsi="Book Antiqua"/>
          <w:sz w:val="24"/>
          <w:szCs w:val="24"/>
          <w:lang w:eastAsia="pt-BR"/>
        </w:rPr>
        <w:t>, Lamarca Vitral</w:t>
      </w:r>
      <w:r w:rsidR="008C38A0" w:rsidRPr="003E6A31">
        <w:rPr>
          <w:rFonts w:ascii="Book Antiqua" w:eastAsia="仿宋_GB2312" w:hAnsi="Book Antiqua"/>
          <w:sz w:val="24"/>
          <w:szCs w:val="24"/>
          <w:lang w:eastAsia="pt-BR"/>
        </w:rPr>
        <w:t xml:space="preserve"> C</w:t>
      </w:r>
      <w:r w:rsidRPr="003E6A31">
        <w:rPr>
          <w:rFonts w:ascii="Book Antiqua" w:eastAsia="仿宋_GB2312" w:hAnsi="Book Antiqua"/>
          <w:sz w:val="24"/>
          <w:szCs w:val="24"/>
          <w:lang w:eastAsia="pt-BR"/>
        </w:rPr>
        <w:t>, Alves Pinto</w:t>
      </w:r>
      <w:r w:rsidR="008C38A0" w:rsidRPr="003E6A31">
        <w:rPr>
          <w:rFonts w:ascii="Book Antiqua" w:eastAsia="仿宋_GB2312" w:hAnsi="Book Antiqua"/>
          <w:sz w:val="24"/>
          <w:szCs w:val="24"/>
          <w:lang w:eastAsia="pt-BR"/>
        </w:rPr>
        <w:t xml:space="preserve"> M. </w:t>
      </w:r>
      <w:r w:rsidR="008C38A0" w:rsidRPr="003E6A31">
        <w:rPr>
          <w:rFonts w:ascii="Book Antiqua" w:eastAsia="仿宋_GB2312" w:hAnsi="Book Antiqua"/>
          <w:sz w:val="24"/>
          <w:szCs w:val="24"/>
        </w:rPr>
        <w:t>Changes in cellular proliferation and plasma products ar</w:t>
      </w:r>
      <w:r w:rsidR="00C11027" w:rsidRPr="003E6A31">
        <w:rPr>
          <w:rFonts w:ascii="Book Antiqua" w:eastAsia="仿宋_GB2312" w:hAnsi="Book Antiqua"/>
          <w:sz w:val="24"/>
          <w:szCs w:val="24"/>
        </w:rPr>
        <w:t>e associated with liver failure</w:t>
      </w:r>
      <w:r w:rsidR="00C11027" w:rsidRPr="003E6A31">
        <w:rPr>
          <w:rFonts w:ascii="Book Antiqua" w:eastAsia="仿宋_GB2312" w:hAnsi="Book Antiqua" w:hint="eastAsia"/>
          <w:sz w:val="24"/>
          <w:szCs w:val="24"/>
          <w:lang w:eastAsia="zh-CN"/>
        </w:rPr>
        <w:t xml:space="preserve">. </w:t>
      </w:r>
      <w:r w:rsidR="00C11027" w:rsidRPr="003E6A31">
        <w:rPr>
          <w:rFonts w:ascii="Book Antiqua" w:eastAsia="仿宋_GB2312" w:hAnsi="Book Antiqua"/>
          <w:i/>
          <w:sz w:val="24"/>
          <w:szCs w:val="24"/>
          <w:lang w:val="en-US"/>
        </w:rPr>
        <w:t>World J</w:t>
      </w:r>
      <w:r w:rsidR="00C11027" w:rsidRPr="003E6A31">
        <w:rPr>
          <w:rFonts w:ascii="Book Antiqua" w:eastAsia="仿宋_GB2312" w:hAnsi="Book Antiqua" w:hint="eastAsia"/>
          <w:i/>
          <w:sz w:val="24"/>
          <w:szCs w:val="24"/>
          <w:lang w:val="en-US" w:eastAsia="zh-CN"/>
        </w:rPr>
        <w:t xml:space="preserve"> </w:t>
      </w:r>
      <w:proofErr w:type="spellStart"/>
      <w:r w:rsidR="00C11027" w:rsidRPr="003E6A31">
        <w:rPr>
          <w:rFonts w:ascii="Book Antiqua" w:eastAsia="仿宋_GB2312" w:hAnsi="Book Antiqua"/>
          <w:i/>
          <w:sz w:val="24"/>
          <w:szCs w:val="24"/>
          <w:lang w:val="en-US"/>
        </w:rPr>
        <w:t>Hepatol</w:t>
      </w:r>
      <w:proofErr w:type="spellEnd"/>
      <w:r w:rsidR="00C11027" w:rsidRPr="003E6A31">
        <w:rPr>
          <w:rFonts w:ascii="Book Antiqua" w:eastAsia="仿宋_GB2312" w:hAnsi="Book Antiqua" w:hint="eastAsia"/>
          <w:i/>
          <w:sz w:val="24"/>
          <w:szCs w:val="24"/>
          <w:lang w:val="en-US" w:eastAsia="zh-CN"/>
        </w:rPr>
        <w:t xml:space="preserve"> </w:t>
      </w:r>
      <w:r w:rsidR="00C11027" w:rsidRPr="003E6A31">
        <w:rPr>
          <w:rFonts w:ascii="Book Antiqua" w:eastAsia="仿宋_GB2312" w:hAnsi="Book Antiqua"/>
          <w:sz w:val="24"/>
          <w:szCs w:val="24"/>
          <w:lang w:val="en-US" w:eastAsia="zh-CN"/>
        </w:rPr>
        <w:t>201</w:t>
      </w:r>
      <w:r w:rsidR="00C11027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>6</w:t>
      </w:r>
      <w:r w:rsidR="00C11027" w:rsidRPr="003E6A31">
        <w:rPr>
          <w:rFonts w:ascii="Book Antiqua" w:eastAsia="仿宋_GB2312" w:hAnsi="Book Antiqua"/>
          <w:sz w:val="24"/>
          <w:szCs w:val="24"/>
          <w:lang w:val="en-US" w:eastAsia="zh-CN"/>
        </w:rPr>
        <w:t>; In press</w:t>
      </w:r>
    </w:p>
    <w:p w14:paraId="50FF7C67" w14:textId="59A0F021" w:rsidR="00724741" w:rsidRPr="003E6A31" w:rsidRDefault="00724741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eastAsia="pt-BR"/>
        </w:rPr>
      </w:pPr>
    </w:p>
    <w:p w14:paraId="43E512A3" w14:textId="77777777" w:rsidR="00295520" w:rsidRPr="003E6A31" w:rsidRDefault="00295520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bCs/>
          <w:sz w:val="24"/>
          <w:szCs w:val="24"/>
        </w:rPr>
      </w:pPr>
      <w:r w:rsidRPr="003E6A31">
        <w:rPr>
          <w:rFonts w:ascii="Book Antiqua" w:eastAsia="仿宋_GB2312" w:hAnsi="Book Antiqua"/>
          <w:b/>
          <w:bCs/>
          <w:sz w:val="24"/>
          <w:szCs w:val="24"/>
        </w:rPr>
        <w:br w:type="page"/>
      </w:r>
    </w:p>
    <w:p w14:paraId="7807CFDD" w14:textId="77777777" w:rsidR="00D44914" w:rsidRPr="003E6A31" w:rsidRDefault="00D24FAE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bCs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bCs/>
          <w:sz w:val="24"/>
          <w:szCs w:val="24"/>
          <w:lang w:val="en-US"/>
        </w:rPr>
        <w:lastRenderedPageBreak/>
        <w:t>INTRODUCTION</w:t>
      </w:r>
    </w:p>
    <w:p w14:paraId="3D3C52D6" w14:textId="31DC4EEA" w:rsidR="001C1DE4" w:rsidRPr="003E6A31" w:rsidRDefault="001C1DE4" w:rsidP="00C11027">
      <w:pPr>
        <w:tabs>
          <w:tab w:val="left" w:pos="1710"/>
        </w:tabs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>Acute live</w:t>
      </w:r>
      <w:r w:rsidR="00C11027" w:rsidRPr="003E6A31">
        <w:rPr>
          <w:rFonts w:ascii="Book Antiqua" w:eastAsia="仿宋_GB2312" w:hAnsi="Book Antiqua"/>
          <w:sz w:val="24"/>
          <w:szCs w:val="24"/>
          <w:lang w:val="en-US"/>
        </w:rPr>
        <w:t>r failure (ALF) is a rare (0.5%-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1% of the acute hepatitis cases) </w:t>
      </w:r>
      <w:r w:rsidR="004E58AA" w:rsidRPr="003E6A31">
        <w:rPr>
          <w:rFonts w:ascii="Book Antiqua" w:eastAsia="仿宋_GB2312" w:hAnsi="Book Antiqua"/>
          <w:sz w:val="24"/>
          <w:szCs w:val="24"/>
          <w:lang w:val="en-US"/>
        </w:rPr>
        <w:t>and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devastating clinical syndrome resulting from an acute insult that occurs when a high percentage of liver cells are rapidly </w:t>
      </w:r>
      <w:r w:rsidR="00F209ED" w:rsidRPr="003E6A31">
        <w:rPr>
          <w:rFonts w:ascii="Book Antiqua" w:eastAsia="仿宋_GB2312" w:hAnsi="Book Antiqua"/>
          <w:sz w:val="24"/>
          <w:szCs w:val="24"/>
          <w:lang w:val="en-US"/>
        </w:rPr>
        <w:t>lost</w:t>
      </w:r>
      <w:r w:rsidR="002D22E1" w:rsidRPr="003E6A31">
        <w:rPr>
          <w:rFonts w:ascii="Book Antiqua" w:eastAsia="仿宋_GB2312" w:hAnsi="Book Antiqua"/>
          <w:sz w:val="24"/>
          <w:szCs w:val="24"/>
          <w:lang w:val="en-US" w:eastAsia="pt-BR"/>
        </w:rPr>
        <w:t>.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217B6C" w:rsidRPr="003E6A31">
        <w:rPr>
          <w:rFonts w:ascii="Book Antiqua" w:eastAsia="仿宋_GB2312" w:hAnsi="Book Antiqua"/>
          <w:sz w:val="24"/>
          <w:szCs w:val="24"/>
          <w:lang w:val="en-US"/>
        </w:rPr>
        <w:t>L</w:t>
      </w:r>
      <w:r w:rsidR="002D22E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iver transplantation is the only </w:t>
      </w:r>
      <w:r w:rsidR="000C658E" w:rsidRPr="003E6A31">
        <w:rPr>
          <w:rFonts w:ascii="Book Antiqua" w:eastAsia="仿宋_GB2312" w:hAnsi="Book Antiqua"/>
          <w:sz w:val="24"/>
          <w:szCs w:val="24"/>
          <w:lang w:val="en-US" w:eastAsia="pt-BR"/>
        </w:rPr>
        <w:t>effective</w:t>
      </w:r>
      <w:r w:rsidR="002D22E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therapy</w:t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begin">
          <w:fldData xml:space="preserve">PEVuZE5vdGU+PENpdGU+PEF1dGhvcj5MZWU8L0F1dGhvcj48WWVhcj4yMDEzPC9ZZWFyPjxSZWNO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</w:fldData>
        </w:fldChar>
      </w:r>
      <w:r w:rsidR="001E2F21" w:rsidRPr="003E6A31">
        <w:rPr>
          <w:rFonts w:ascii="Book Antiqua" w:eastAsia="仿宋_GB2312" w:hAnsi="Book Antiqua"/>
          <w:sz w:val="24"/>
          <w:szCs w:val="24"/>
          <w:lang w:val="en-US" w:eastAsia="pt-BR"/>
        </w:rPr>
        <w:instrText xml:space="preserve"> ADDIN EN.CITE </w:instrText>
      </w:r>
      <w:r w:rsidR="001E2F21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begin">
          <w:fldData xml:space="preserve">PEVuZE5vdGU+PENpdGU+PEF1dGhvcj5MZWU8L0F1dGhvcj48WWVhcj4yMDEzPC9ZZWFyPjxSZWNO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</w:fldData>
        </w:fldChar>
      </w:r>
      <w:r w:rsidR="001E2F21" w:rsidRPr="003E6A31">
        <w:rPr>
          <w:rFonts w:ascii="Book Antiqua" w:eastAsia="仿宋_GB2312" w:hAnsi="Book Antiqua"/>
          <w:sz w:val="24"/>
          <w:szCs w:val="24"/>
          <w:lang w:val="en-US" w:eastAsia="pt-BR"/>
        </w:rPr>
        <w:instrText xml:space="preserve"> ADDIN EN.CITE.DATA </w:instrText>
      </w:r>
      <w:r w:rsidR="001E2F21" w:rsidRPr="003E6A31">
        <w:rPr>
          <w:rFonts w:ascii="Book Antiqua" w:eastAsia="仿宋_GB2312" w:hAnsi="Book Antiqua"/>
          <w:sz w:val="24"/>
          <w:szCs w:val="24"/>
          <w:lang w:val="en-US" w:eastAsia="pt-BR"/>
        </w:rPr>
      </w:r>
      <w:r w:rsidR="001E2F21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separate"/>
      </w:r>
      <w:r w:rsidR="00D24FAE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 w:eastAsia="pt-BR"/>
        </w:rPr>
        <w:t>[</w:t>
      </w:r>
      <w:hyperlink w:anchor="_ENREF_1" w:tooltip="Lee, 2013 #1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 w:eastAsia="pt-BR"/>
          </w:rPr>
          <w:t>1-4</w:t>
        </w:r>
      </w:hyperlink>
      <w:r w:rsidR="00D24FAE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 w:eastAsia="pt-BR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end"/>
      </w:r>
      <w:r w:rsidR="00C04D82" w:rsidRPr="003E6A31">
        <w:rPr>
          <w:rFonts w:ascii="Book Antiqua" w:eastAsia="仿宋_GB2312" w:hAnsi="Book Antiqua"/>
          <w:sz w:val="24"/>
          <w:szCs w:val="24"/>
          <w:lang w:val="en-US" w:eastAsia="pt-BR"/>
        </w:rPr>
        <w:t>. Non</w:t>
      </w:r>
      <w:r w:rsidR="00A22166" w:rsidRPr="003E6A31">
        <w:rPr>
          <w:rFonts w:ascii="Book Antiqua" w:eastAsia="仿宋_GB2312" w:hAnsi="Book Antiqua"/>
          <w:sz w:val="24"/>
          <w:szCs w:val="24"/>
          <w:lang w:val="en-US"/>
        </w:rPr>
        <w:t>-</w:t>
      </w:r>
      <w:r w:rsidR="00E97B2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invasive </w:t>
      </w:r>
      <w:r w:rsidR="002D22E1" w:rsidRPr="003E6A31">
        <w:rPr>
          <w:rFonts w:ascii="Book Antiqua" w:eastAsia="仿宋_GB2312" w:hAnsi="Book Antiqua"/>
          <w:sz w:val="24"/>
          <w:szCs w:val="24"/>
          <w:lang w:val="en-US"/>
        </w:rPr>
        <w:t>methods</w:t>
      </w:r>
      <w:r w:rsidR="00E97B2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C04D82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have been proposed </w:t>
      </w:r>
      <w:r w:rsidR="00E97B2D" w:rsidRPr="003E6A31">
        <w:rPr>
          <w:rFonts w:ascii="Book Antiqua" w:eastAsia="仿宋_GB2312" w:hAnsi="Book Antiqua"/>
          <w:sz w:val="24"/>
          <w:szCs w:val="24"/>
          <w:lang w:val="en-US"/>
        </w:rPr>
        <w:t>to</w:t>
      </w:r>
      <w:r w:rsidR="001D1FC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evaluate the</w:t>
      </w:r>
      <w:r w:rsidR="00E97B2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09315A" w:rsidRPr="003E6A31">
        <w:rPr>
          <w:rFonts w:ascii="Book Antiqua" w:eastAsia="仿宋_GB2312" w:hAnsi="Book Antiqua"/>
          <w:sz w:val="24"/>
          <w:szCs w:val="24"/>
          <w:lang w:val="en-US"/>
        </w:rPr>
        <w:t>liver damage</w:t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begin">
          <w:fldData xml:space="preserve">PEVuZE5vdGU+PENpdGU+PEF1dGhvcj5NYXJxdWVzPC9BdXRob3I+PFllYXI+MjAxMjwvWWVhcj48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</w:fldData>
        </w:fldChar>
      </w:r>
      <w:r w:rsidR="001E2F21" w:rsidRPr="003E6A31">
        <w:rPr>
          <w:rFonts w:ascii="Book Antiqua" w:eastAsia="仿宋_GB2312" w:hAnsi="Book Antiqua"/>
          <w:sz w:val="24"/>
          <w:szCs w:val="24"/>
          <w:lang w:val="en-US" w:eastAsia="pt-BR"/>
        </w:rPr>
        <w:instrText xml:space="preserve"> ADDIN EN.CITE </w:instrText>
      </w:r>
      <w:r w:rsidR="001E2F21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begin">
          <w:fldData xml:space="preserve">PEVuZE5vdGU+PENpdGU+PEF1dGhvcj5NYXJxdWVzPC9BdXRob3I+PFllYXI+MjAxMjwvWWVhcj48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</w:fldData>
        </w:fldChar>
      </w:r>
      <w:r w:rsidR="001E2F21" w:rsidRPr="003E6A31">
        <w:rPr>
          <w:rFonts w:ascii="Book Antiqua" w:eastAsia="仿宋_GB2312" w:hAnsi="Book Antiqua"/>
          <w:sz w:val="24"/>
          <w:szCs w:val="24"/>
          <w:lang w:val="en-US" w:eastAsia="pt-BR"/>
        </w:rPr>
        <w:instrText xml:space="preserve"> ADDIN EN.CITE.DATA </w:instrText>
      </w:r>
      <w:r w:rsidR="001E2F21" w:rsidRPr="003E6A31">
        <w:rPr>
          <w:rFonts w:ascii="Book Antiqua" w:eastAsia="仿宋_GB2312" w:hAnsi="Book Antiqua"/>
          <w:sz w:val="24"/>
          <w:szCs w:val="24"/>
          <w:lang w:val="en-US" w:eastAsia="pt-BR"/>
        </w:rPr>
      </w:r>
      <w:r w:rsidR="001E2F21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separate"/>
      </w:r>
      <w:r w:rsidR="00D24FAE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 w:eastAsia="pt-BR"/>
        </w:rPr>
        <w:t>[</w:t>
      </w:r>
      <w:hyperlink w:anchor="_ENREF_5" w:tooltip="Marques, 2012 #5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 w:eastAsia="pt-BR"/>
          </w:rPr>
          <w:t>5-7</w:t>
        </w:r>
      </w:hyperlink>
      <w:r w:rsidR="00D24FAE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 w:eastAsia="pt-BR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end"/>
      </w:r>
      <w:r w:rsidR="0009315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</w:t>
      </w:r>
      <w:r w:rsidR="004E58AA" w:rsidRPr="003E6A31">
        <w:rPr>
          <w:rFonts w:ascii="Book Antiqua" w:eastAsia="仿宋_GB2312" w:hAnsi="Book Antiqua"/>
          <w:sz w:val="24"/>
          <w:szCs w:val="24"/>
          <w:lang w:val="en-US"/>
        </w:rPr>
        <w:t>predict the</w:t>
      </w:r>
      <w:r w:rsidR="002D22E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4E58AA" w:rsidRPr="003E6A31">
        <w:rPr>
          <w:rFonts w:ascii="Book Antiqua" w:eastAsia="仿宋_GB2312" w:hAnsi="Book Antiqua"/>
          <w:sz w:val="24"/>
          <w:szCs w:val="24"/>
          <w:lang w:val="en-US"/>
        </w:rPr>
        <w:t>worst</w:t>
      </w:r>
      <w:r w:rsidR="002D22E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outcome (death</w:t>
      </w:r>
      <w:r w:rsidR="002D22E1" w:rsidRPr="003E6A31">
        <w:rPr>
          <w:rFonts w:ascii="Book Antiqua" w:eastAsia="仿宋_GB2312" w:hAnsi="Book Antiqua"/>
          <w:sz w:val="24"/>
          <w:szCs w:val="24"/>
          <w:lang w:val="en-US" w:eastAsia="pt-BR"/>
        </w:rPr>
        <w:t>)</w:t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begin">
          <w:fldData xml:space="preserve">PEVuZE5vdGU+PENpdGU+PEF1dGhvcj5NY0dpbGw8L0F1dGhvcj48WWVhcj4yMDE0PC9ZZWFyPjxS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</w:fldData>
        </w:fldChar>
      </w:r>
      <w:r w:rsidR="001E2F21" w:rsidRPr="003E6A31">
        <w:rPr>
          <w:rFonts w:ascii="Book Antiqua" w:eastAsia="仿宋_GB2312" w:hAnsi="Book Antiqua"/>
          <w:sz w:val="24"/>
          <w:szCs w:val="24"/>
          <w:lang w:val="en-US" w:eastAsia="pt-BR"/>
        </w:rPr>
        <w:instrText xml:space="preserve"> ADDIN EN.CITE </w:instrText>
      </w:r>
      <w:r w:rsidR="001E2F21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begin">
          <w:fldData xml:space="preserve">PEVuZE5vdGU+PENpdGU+PEF1dGhvcj5NY0dpbGw8L0F1dGhvcj48WWVhcj4yMDE0PC9ZZWFyPjxS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</w:fldData>
        </w:fldChar>
      </w:r>
      <w:r w:rsidR="001E2F21" w:rsidRPr="003E6A31">
        <w:rPr>
          <w:rFonts w:ascii="Book Antiqua" w:eastAsia="仿宋_GB2312" w:hAnsi="Book Antiqua"/>
          <w:sz w:val="24"/>
          <w:szCs w:val="24"/>
          <w:lang w:val="en-US" w:eastAsia="pt-BR"/>
        </w:rPr>
        <w:instrText xml:space="preserve"> ADDIN EN.CITE.DATA </w:instrText>
      </w:r>
      <w:r w:rsidR="001E2F21" w:rsidRPr="003E6A31">
        <w:rPr>
          <w:rFonts w:ascii="Book Antiqua" w:eastAsia="仿宋_GB2312" w:hAnsi="Book Antiqua"/>
          <w:sz w:val="24"/>
          <w:szCs w:val="24"/>
          <w:lang w:val="en-US" w:eastAsia="pt-BR"/>
        </w:rPr>
      </w:r>
      <w:r w:rsidR="001E2F21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separate"/>
      </w:r>
      <w:r w:rsidR="00D24FAE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 w:eastAsia="pt-BR"/>
        </w:rPr>
        <w:t>[</w:t>
      </w:r>
      <w:hyperlink w:anchor="_ENREF_8" w:tooltip="McGill, 2014 #8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 w:eastAsia="pt-BR"/>
          </w:rPr>
          <w:t>8-10</w:t>
        </w:r>
      </w:hyperlink>
      <w:r w:rsidR="00D24FAE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 w:eastAsia="pt-BR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end"/>
      </w:r>
      <w:r w:rsidR="00DE149D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="00F04709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with little success</w:t>
      </w:r>
      <w:r w:rsidR="00C04D82" w:rsidRPr="003E6A31">
        <w:rPr>
          <w:rFonts w:ascii="Book Antiqua" w:eastAsia="仿宋_GB2312" w:hAnsi="Book Antiqua"/>
          <w:sz w:val="24"/>
          <w:szCs w:val="24"/>
          <w:lang w:val="en-US" w:eastAsia="pt-BR"/>
        </w:rPr>
        <w:t>.</w:t>
      </w:r>
      <w:r w:rsidR="001D1FC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2D22E1" w:rsidRPr="003E6A31">
        <w:rPr>
          <w:rFonts w:ascii="Book Antiqua" w:eastAsia="仿宋_GB2312" w:hAnsi="Book Antiqua"/>
          <w:sz w:val="24"/>
          <w:szCs w:val="24"/>
          <w:lang w:val="en-US"/>
        </w:rPr>
        <w:t>Nevertheless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</w:t>
      </w:r>
      <w:r w:rsidR="00AC61D0" w:rsidRPr="003E6A31">
        <w:rPr>
          <w:rFonts w:ascii="Book Antiqua" w:eastAsia="仿宋_GB2312" w:hAnsi="Book Antiqua"/>
          <w:sz w:val="24"/>
          <w:szCs w:val="24"/>
          <w:lang w:val="en-US"/>
        </w:rPr>
        <w:t>there are few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1D1FC2" w:rsidRPr="003E6A31">
        <w:rPr>
          <w:rFonts w:ascii="Book Antiqua" w:eastAsia="仿宋_GB2312" w:hAnsi="Book Antiqua"/>
          <w:sz w:val="24"/>
          <w:szCs w:val="24"/>
          <w:lang w:val="en-US"/>
        </w:rPr>
        <w:t>studies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DE149D" w:rsidRPr="003E6A31">
        <w:rPr>
          <w:rFonts w:ascii="Book Antiqua" w:eastAsia="仿宋_GB2312" w:hAnsi="Book Antiqua"/>
          <w:sz w:val="24"/>
          <w:szCs w:val="24"/>
          <w:lang w:val="en-US"/>
        </w:rPr>
        <w:t>on the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systemic</w:t>
      </w:r>
      <w:r w:rsidR="00217B6C" w:rsidRPr="003E6A31">
        <w:rPr>
          <w:rFonts w:ascii="Book Antiqua" w:eastAsia="仿宋_GB2312" w:hAnsi="Book Antiqua"/>
          <w:sz w:val="24"/>
          <w:szCs w:val="24"/>
          <w:lang w:val="en-US"/>
        </w:rPr>
        <w:t>ally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4E58A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released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inflammatory</w:t>
      </w:r>
      <w:r w:rsidR="00E3473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F04709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products </w:t>
      </w:r>
      <w:r w:rsidR="00DE149D" w:rsidRPr="003E6A31">
        <w:rPr>
          <w:rFonts w:ascii="Book Antiqua" w:eastAsia="仿宋_GB2312" w:hAnsi="Book Antiqua"/>
          <w:sz w:val="24"/>
          <w:szCs w:val="24"/>
          <w:lang w:val="en-US"/>
        </w:rPr>
        <w:t>that</w:t>
      </w:r>
      <w:r w:rsidR="00F04709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indicate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liver failure </w:t>
      </w:r>
      <w:r w:rsidR="00E3473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or regeneration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before liver transplanta</w:t>
      </w:r>
      <w:r w:rsidR="00ED32F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tion, </w:t>
      </w:r>
      <w:r w:rsidR="00F04709" w:rsidRPr="003E6A31">
        <w:rPr>
          <w:rFonts w:ascii="Book Antiqua" w:eastAsia="仿宋_GB2312" w:hAnsi="Book Antiqua"/>
          <w:sz w:val="24"/>
          <w:szCs w:val="24"/>
          <w:lang w:val="en-US" w:eastAsia="pt-BR"/>
        </w:rPr>
        <w:t>such</w:t>
      </w:r>
      <w:r w:rsidR="00363E8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as</w:t>
      </w:r>
      <w:r w:rsidR="00217B6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B1643D" w:rsidRPr="003E6A31">
        <w:rPr>
          <w:rFonts w:ascii="Book Antiqua" w:eastAsia="仿宋_GB2312" w:hAnsi="Book Antiqua"/>
          <w:sz w:val="24"/>
          <w:szCs w:val="24"/>
          <w:lang w:val="en-US" w:eastAsia="pt-BR"/>
        </w:rPr>
        <w:t>cytokine</w:t>
      </w:r>
      <w:r w:rsidR="00F04709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profile or</w:t>
      </w:r>
      <w:r w:rsidR="00B1643D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mitochondrial DNA</w:t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begin">
          <w:fldData xml:space="preserve">PEVuZE5vdGU+PENpdGU+PEF1dGhvcj5MbG92ZXQ8L0F1dGhvcj48WWVhcj4yMDEyPC9ZZWFyPjxS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 w:eastAsia="pt-BR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begin">
          <w:fldData xml:space="preserve">PEVuZE5vdGU+PENpdGU+PEF1dGhvcj5MbG92ZXQ8L0F1dGhvcj48WWVhcj4yMDEyPC9ZZWFyPjxS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 w:eastAsia="pt-BR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 w:eastAsia="pt-BR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separate"/>
      </w:r>
      <w:r w:rsidR="00D24FAE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 w:eastAsia="pt-BR"/>
        </w:rPr>
        <w:t>[</w:t>
      </w:r>
      <w:hyperlink w:anchor="_ENREF_11" w:tooltip="Llovet, 2012 #11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 w:eastAsia="pt-BR"/>
          </w:rPr>
          <w:t>11-15</w:t>
        </w:r>
      </w:hyperlink>
      <w:r w:rsidR="00D24FAE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 w:eastAsia="pt-BR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end"/>
      </w:r>
      <w:r w:rsidR="001F09CC" w:rsidRPr="003E6A31">
        <w:rPr>
          <w:rFonts w:ascii="Book Antiqua" w:eastAsia="仿宋_GB2312" w:hAnsi="Book Antiqua"/>
          <w:sz w:val="24"/>
          <w:szCs w:val="24"/>
          <w:lang w:val="en-US" w:eastAsia="pt-BR"/>
        </w:rPr>
        <w:t>.</w:t>
      </w:r>
      <w:r w:rsidR="0038771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A31D12" w:rsidRPr="003E6A31">
        <w:rPr>
          <w:rFonts w:ascii="Book Antiqua" w:eastAsia="仿宋_GB2312" w:hAnsi="Book Antiqua"/>
          <w:sz w:val="24"/>
          <w:szCs w:val="24"/>
          <w:lang w:val="en-US"/>
        </w:rPr>
        <w:t>Additional early prognostic markers are urgently requested to evaluate the necessity of liver transplantation therapy.</w:t>
      </w:r>
    </w:p>
    <w:p w14:paraId="4E42AEFD" w14:textId="23A890F2" w:rsidR="009F3AFC" w:rsidRPr="003E6A31" w:rsidRDefault="00ED32FE" w:rsidP="00C11027">
      <w:pPr>
        <w:tabs>
          <w:tab w:val="left" w:pos="1710"/>
        </w:tabs>
        <w:snapToGrid w:val="0"/>
        <w:spacing w:after="0" w:line="360" w:lineRule="auto"/>
        <w:ind w:firstLineChars="100" w:firstLine="240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causes of ALF involve a variety of toxic, viral, metabolic, and vascular </w:t>
      </w:r>
      <w:r w:rsidR="00E1230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liver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injuries</w:t>
      </w:r>
      <w:r w:rsidR="00E12307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E12307" w:rsidRPr="003E6A31">
        <w:rPr>
          <w:rFonts w:ascii="Book Antiqua" w:eastAsia="仿宋_GB2312" w:hAnsi="Book Antiqua"/>
          <w:sz w:val="24"/>
          <w:szCs w:val="24"/>
          <w:lang w:val="en-US"/>
        </w:rPr>
        <w:t>T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he etiology of ALF varies with geography</w:t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begin"/>
      </w:r>
      <w:r w:rsidR="001E2F21" w:rsidRPr="003E6A31">
        <w:rPr>
          <w:rFonts w:ascii="Book Antiqua" w:eastAsia="仿宋_GB2312" w:hAnsi="Book Antiqua"/>
          <w:sz w:val="24"/>
          <w:szCs w:val="24"/>
          <w:lang w:val="en-US" w:eastAsia="pt-BR"/>
        </w:rPr>
        <w:instrText xml:space="preserve"> ADDIN EN.CITE &lt;EndNote&gt;&lt;Cite&gt;&lt;Author&gt;Wang&lt;/Author&gt;&lt;Year&gt;2013&lt;/Year&gt;&lt;RecNum&gt;16&lt;/RecNum&gt;&lt;IDText&gt;Advances in the management of acute liver failure&lt;/IDText&gt;&lt;DisplayText&gt;&lt;style face="superscript"&gt;[16]&lt;/style&gt;&lt;/DisplayText&gt;&lt;record&gt;&lt;rec-number&gt;16&lt;/rec-number&gt;&lt;foreign-keys&gt;&lt;key app="EN" db-id="9vpee0waesp9efesa0d50atdsep50e5s2pdx" timestamp="1470053309"&gt;16&lt;/key&gt;&lt;/foreign-keys&gt;&lt;ref-type name="Journal Article"&gt;17&lt;/ref-type&gt;&lt;contributors&gt;&lt;authors&gt;&lt;author&gt;Wang, D. W.&lt;/author&gt;&lt;author&gt;Yin, Y. M.&lt;/author&gt;&lt;author&gt;Yao, Y. M.&lt;/author&gt;&lt;/authors&gt;&lt;/contributors&gt;&lt;titles&gt;&lt;title&gt;Advances in the management of acute liver failure&lt;/title&gt;&lt;secondary-title&gt;World J Gastroenterol&lt;/secondary-title&gt;&lt;/titles&gt;&lt;periodical&gt;&lt;full-title&gt;World J Gastroenterol&lt;/full-title&gt;&lt;/periodical&gt;&lt;pages&gt;7069-77&lt;/pages&gt;&lt;volume&gt;19&lt;/volume&gt;&lt;number&gt;41&lt;/number&gt;&lt;dates&gt;&lt;year&gt;2013&lt;/year&gt;&lt;pub-dates&gt;&lt;date&gt;Nov&lt;/date&gt;&lt;/pub-dates&gt;&lt;/dates&gt;&lt;isbn&gt;1007-9327&lt;/isbn&gt;&lt;accession-num&gt;24222950&lt;/accession-num&gt;&lt;urls&gt;&lt;related-urls&gt;&lt;url&gt;http://www.ncbi.nlm.nih.gov/pubmed/24222950&lt;/url&gt;&lt;/related-urls&gt;&lt;/urls&gt;&lt;custom2&gt;PMC3819542&lt;/custom2&gt;&lt;electronic-resource-num&gt;10.3748/wjg.v19.i41.7069&lt;/electronic-resource-num&gt;&lt;language&gt;eng&lt;/language&gt;&lt;/record&gt;&lt;/Cite&gt;&lt;/EndNote&gt;</w:instrText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separate"/>
      </w:r>
      <w:r w:rsidR="000D4BF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 w:eastAsia="pt-BR"/>
        </w:rPr>
        <w:t>[</w:t>
      </w:r>
      <w:hyperlink w:anchor="_ENREF_16" w:tooltip="Wang, 2013 #16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 w:eastAsia="pt-BR"/>
          </w:rPr>
          <w:t>16</w:t>
        </w:r>
      </w:hyperlink>
      <w:r w:rsidR="000D4BF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 w:eastAsia="pt-BR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end"/>
      </w:r>
      <w:r w:rsidR="00836EFD" w:rsidRPr="003E6A31">
        <w:rPr>
          <w:rFonts w:ascii="Book Antiqua" w:eastAsia="仿宋_GB2312" w:hAnsi="Book Antiqua"/>
          <w:sz w:val="24"/>
          <w:szCs w:val="24"/>
          <w:lang w:val="en-US" w:eastAsia="pt-BR"/>
        </w:rPr>
        <w:t>,</w:t>
      </w:r>
      <w:r w:rsidR="00E12307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</w:t>
      </w:r>
      <w:r w:rsidR="00217B6C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and the </w:t>
      </w:r>
      <w:r w:rsidR="00E12307" w:rsidRPr="003E6A31">
        <w:rPr>
          <w:rFonts w:ascii="Book Antiqua" w:eastAsia="仿宋_GB2312" w:hAnsi="Book Antiqua"/>
          <w:sz w:val="24"/>
          <w:szCs w:val="24"/>
          <w:lang w:val="en-US" w:eastAsia="pt-BR"/>
        </w:rPr>
        <w:t>h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epatitis A virus (HAV) </w:t>
      </w:r>
      <w:r w:rsidR="00F40423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is 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>the major cause of acute hepatitis in Brazil</w:t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begin">
          <w:fldData xml:space="preserve">PEVuZE5vdGU+PENpdGU+PEF1dGhvcj5WaXRyYWw8L0F1dGhvcj48WWVhcj4yMDA4PC9ZZWFyPjxS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 w:eastAsia="pt-BR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begin">
          <w:fldData xml:space="preserve">PEVuZE5vdGU+PENpdGU+PEF1dGhvcj5WaXRyYWw8L0F1dGhvcj48WWVhcj4yMDA4PC9ZZWFyPjxS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 w:eastAsia="pt-BR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 w:eastAsia="pt-BR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separate"/>
      </w:r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 w:eastAsia="pt-BR"/>
        </w:rPr>
        <w:t>[</w:t>
      </w:r>
      <w:hyperlink w:anchor="_ENREF_17" w:tooltip="Vitral, 2008 #17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 w:eastAsia="pt-BR"/>
          </w:rPr>
          <w:t>17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 w:eastAsia="pt-BR"/>
        </w:rPr>
        <w:t>,</w:t>
      </w:r>
      <w:hyperlink w:anchor="_ENREF_18" w:tooltip="Vitral, 2014 #18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 w:eastAsia="pt-BR"/>
          </w:rPr>
          <w:t>18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 w:eastAsia="pt-BR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end"/>
      </w:r>
      <w:r w:rsidR="00F4042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due to absence of </w:t>
      </w:r>
      <w:r w:rsidR="00AD123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 </w:t>
      </w:r>
      <w:r w:rsidR="00F40423" w:rsidRPr="003E6A31">
        <w:rPr>
          <w:rFonts w:ascii="Book Antiqua" w:eastAsia="仿宋_GB2312" w:hAnsi="Book Antiqua"/>
          <w:sz w:val="24"/>
          <w:szCs w:val="24"/>
          <w:lang w:val="en-US"/>
        </w:rPr>
        <w:t>e</w:t>
      </w:r>
      <w:r w:rsidR="0074485B" w:rsidRPr="003E6A31">
        <w:rPr>
          <w:rFonts w:ascii="Book Antiqua" w:eastAsia="仿宋_GB2312" w:hAnsi="Book Antiqua"/>
          <w:sz w:val="24"/>
          <w:szCs w:val="24"/>
          <w:lang w:val="en-US"/>
        </w:rPr>
        <w:t>ffective hepatitis A vaccination program</w:t>
      </w:r>
      <w:r w:rsidR="00F40423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="0074485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Recent studies have shown high </w:t>
      </w:r>
      <w:r w:rsidR="00AD123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counts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of natural killer </w:t>
      </w:r>
      <w:r w:rsidR="00C3085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(NK) </w:t>
      </w:r>
      <w:r w:rsidR="00217B6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cells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(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/>
        </w:rPr>
        <w:t>NK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bright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/>
        </w:rPr>
        <w:t>NK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dim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="00C65D8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during self-limited hepatitis A</w:t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begin"/>
      </w:r>
      <w:r w:rsidR="001E2F21" w:rsidRPr="003E6A31">
        <w:rPr>
          <w:rFonts w:ascii="Book Antiqua" w:eastAsia="仿宋_GB2312" w:hAnsi="Book Antiqua"/>
          <w:sz w:val="24"/>
          <w:szCs w:val="24"/>
          <w:lang w:val="en-US" w:eastAsia="pt-BR"/>
        </w:rPr>
        <w:instrText xml:space="preserve"> ADDIN EN.CITE &lt;EndNote&gt;&lt;Cite&gt;&lt;Author&gt;Cho&lt;/Author&gt;&lt;Year&gt;2013&lt;/Year&gt;&lt;RecNum&gt;19&lt;/RecNum&gt;&lt;IDText&gt;Phenotypic characteristics of natural killer cells in acute hepatitis&lt;/IDText&gt;&lt;DisplayText&gt;&lt;style face="superscript"&gt;[19]&lt;/style&gt;&lt;/DisplayText&gt;&lt;record&gt;&lt;rec-number&gt;19&lt;/rec-number&gt;&lt;foreign-keys&gt;&lt;key app="EN" db-id="9vpee0waesp9efesa0d50atdsep50e5s2pdx" timestamp="1470053310"&gt;19&lt;/key&gt;&lt;/foreign-keys&gt;&lt;ref-type name="Journal Article"&gt;17&lt;/ref-type&gt;&lt;contributors&gt;&lt;authors&gt;&lt;author&gt;Cho, H.&lt;/author&gt;&lt;/authors&gt;&lt;/contributors&gt;&lt;auth-address&gt;Department of Pharmacy, College of Pharmacy, Duksung Women&amp;apos;s University, Seoul 132-714, Republic of Korea. hyosun1102@gmail.com&lt;/auth-address&gt;&lt;titles&gt;&lt;title&gt;Phenotypic characteristics of natural killer cells in acute hepatitis&lt;/title&gt;&lt;secondary-title&gt;J Microbiol&lt;/secondary-title&gt;&lt;/titles&gt;&lt;periodical&gt;&lt;full-title&gt;J Microbiol&lt;/full-title&gt;&lt;/periodical&gt;&lt;pages&gt;247-51&lt;/pages&gt;&lt;volume&gt;51&lt;/volume&gt;&lt;number&gt;2&lt;/number&gt;&lt;dates&gt;&lt;year&gt;2013&lt;/year&gt;&lt;pub-dates&gt;&lt;date&gt;Apr&lt;/date&gt;&lt;/pub-dates&gt;&lt;/dates&gt;&lt;isbn&gt;1976-3794&lt;/isbn&gt;&lt;accession-num&gt;23625228&lt;/accession-num&gt;&lt;urls&gt;&lt;related-urls&gt;&lt;url&gt;http://www.ncbi.nlm.nih.gov/pubmed/23625228&lt;/url&gt;&lt;/related-urls&gt;&lt;/urls&gt;&lt;electronic-resource-num&gt;10.1007/s12275-013-2522-1&lt;/electronic-resource-num&gt;&lt;language&gt;eng&lt;/language&gt;&lt;/record&gt;&lt;/Cite&gt;&lt;/EndNote&gt;</w:instrText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separate"/>
      </w:r>
      <w:r w:rsidR="000D4BF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 w:eastAsia="pt-BR"/>
        </w:rPr>
        <w:t>[</w:t>
      </w:r>
      <w:hyperlink w:anchor="_ENREF_19" w:tooltip="Cho, 2013 #19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 w:eastAsia="pt-BR"/>
          </w:rPr>
          <w:t>19</w:t>
        </w:r>
      </w:hyperlink>
      <w:r w:rsidR="000D4BF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 w:eastAsia="pt-BR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end"/>
      </w:r>
      <w:r w:rsidR="001F09CC" w:rsidRPr="003E6A31">
        <w:rPr>
          <w:rFonts w:ascii="Book Antiqua" w:eastAsia="仿宋_GB2312" w:hAnsi="Book Antiqua"/>
          <w:sz w:val="24"/>
          <w:szCs w:val="24"/>
          <w:lang w:val="en-US" w:eastAsia="pt-BR"/>
        </w:rPr>
        <w:t>.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Functionally, NK cells are important components of</w:t>
      </w:r>
      <w:r w:rsidR="00782D5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liver immunology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mediating pro-inflammatory functions, </w:t>
      </w:r>
      <w:r w:rsidR="00217B6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such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as </w:t>
      </w:r>
      <w:r w:rsidR="00271657" w:rsidRPr="003E6A31">
        <w:rPr>
          <w:rFonts w:ascii="Book Antiqua" w:eastAsia="仿宋_GB2312" w:hAnsi="Book Antiqua"/>
          <w:sz w:val="24"/>
          <w:szCs w:val="24"/>
          <w:lang w:val="en-US" w:eastAsia="pt-BR"/>
        </w:rPr>
        <w:t>interferon-gamma (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/>
        </w:rPr>
        <w:t>IFNγ</w:t>
      </w:r>
      <w:proofErr w:type="spellEnd"/>
      <w:r w:rsidR="00271657" w:rsidRPr="003E6A31">
        <w:rPr>
          <w:rFonts w:ascii="Book Antiqua" w:eastAsia="仿宋_GB2312" w:hAnsi="Book Antiqua"/>
          <w:sz w:val="24"/>
          <w:szCs w:val="24"/>
          <w:lang w:val="en-US" w:eastAsia="pt-BR"/>
        </w:rPr>
        <w:t>)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secretion by 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/>
        </w:rPr>
        <w:t>NK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bright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</w:t>
      </w:r>
      <w:r w:rsidR="00154C91" w:rsidRPr="003E6A31">
        <w:rPr>
          <w:rFonts w:ascii="Book Antiqua" w:eastAsia="仿宋_GB2312" w:hAnsi="Book Antiqua"/>
          <w:sz w:val="24"/>
          <w:szCs w:val="24"/>
          <w:lang w:val="en-US"/>
        </w:rPr>
        <w:t>CD3</w:t>
      </w:r>
      <w:r w:rsidR="00154C91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-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CD56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CD16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-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="00217B6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cells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as well as </w:t>
      </w:r>
      <w:r w:rsidR="00217B6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lysis of target cells by </w:t>
      </w:r>
      <w:r w:rsidR="00217B6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 subset of 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/>
        </w:rPr>
        <w:t>NK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dim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</w:t>
      </w:r>
      <w:r w:rsidR="000776E6" w:rsidRPr="003E6A31">
        <w:rPr>
          <w:rFonts w:ascii="Book Antiqua" w:eastAsia="仿宋_GB2312" w:hAnsi="Book Antiqua"/>
          <w:sz w:val="24"/>
          <w:szCs w:val="24"/>
          <w:lang w:val="en-US"/>
        </w:rPr>
        <w:t>CD3</w:t>
      </w:r>
      <w:r w:rsidR="000776E6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-</w:t>
      </w:r>
      <w:r w:rsidR="000776E6" w:rsidRPr="003E6A31">
        <w:rPr>
          <w:rFonts w:ascii="Book Antiqua" w:eastAsia="仿宋_GB2312" w:hAnsi="Book Antiqua"/>
          <w:sz w:val="24"/>
          <w:szCs w:val="24"/>
          <w:lang w:val="en-US"/>
        </w:rPr>
        <w:t>CD56</w:t>
      </w:r>
      <w:r w:rsidR="000776E6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 xml:space="preserve">low </w:t>
      </w:r>
      <w:r w:rsidR="000776E6" w:rsidRPr="003E6A31">
        <w:rPr>
          <w:rFonts w:ascii="Book Antiqua" w:eastAsia="仿宋_GB2312" w:hAnsi="Book Antiqua"/>
          <w:sz w:val="24"/>
          <w:szCs w:val="24"/>
          <w:lang w:val="en-US"/>
        </w:rPr>
        <w:t>CD16</w:t>
      </w:r>
      <w:r w:rsidR="000776E6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) cells</w:t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begin">
          <w:fldData xml:space="preserve">PEVuZE5vdGU+PENpdGU+PEF1dGhvcj5Db29wZXI8L0F1dGhvcj48WWVhcj4yMDAxPC9ZZWFyPjxS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 w:eastAsia="pt-BR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begin">
          <w:fldData xml:space="preserve">PEVuZE5vdGU+PENpdGU+PEF1dGhvcj5Db29wZXI8L0F1dGhvcj48WWVhcj4yMDAxPC9ZZWFyPjxS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 w:eastAsia="pt-BR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 w:eastAsia="pt-BR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separate"/>
      </w:r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 w:eastAsia="pt-BR"/>
        </w:rPr>
        <w:t>[</w:t>
      </w:r>
      <w:hyperlink w:anchor="_ENREF_7" w:tooltip="Foureau, 2015 #7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 w:eastAsia="pt-BR"/>
          </w:rPr>
          <w:t>7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 w:eastAsia="pt-BR"/>
        </w:rPr>
        <w:t>,</w:t>
      </w:r>
      <w:hyperlink w:anchor="_ENREF_19" w:tooltip="Cho, 2013 #19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 w:eastAsia="pt-BR"/>
          </w:rPr>
          <w:t>19-22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 w:eastAsia="pt-BR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end"/>
      </w:r>
      <w:r w:rsidR="001F09CC" w:rsidRPr="003E6A31">
        <w:rPr>
          <w:rFonts w:ascii="Book Antiqua" w:eastAsia="仿宋_GB2312" w:hAnsi="Book Antiqua"/>
          <w:sz w:val="24"/>
          <w:szCs w:val="24"/>
          <w:lang w:val="en-US" w:eastAsia="pt-BR"/>
        </w:rPr>
        <w:t>.</w:t>
      </w:r>
    </w:p>
    <w:p w14:paraId="6F3FF22E" w14:textId="2BCDB043" w:rsidR="00B1643D" w:rsidRPr="003E6A31" w:rsidRDefault="00ED32FE" w:rsidP="00C11027">
      <w:pPr>
        <w:tabs>
          <w:tab w:val="left" w:pos="1710"/>
        </w:tabs>
        <w:snapToGrid w:val="0"/>
        <w:spacing w:after="0" w:line="360" w:lineRule="auto"/>
        <w:ind w:firstLineChars="100" w:firstLine="240"/>
        <w:jc w:val="both"/>
        <w:rPr>
          <w:rFonts w:ascii="Book Antiqua" w:eastAsia="仿宋_GB2312" w:hAnsi="Book Antiqua"/>
          <w:sz w:val="24"/>
          <w:szCs w:val="24"/>
          <w:lang w:val="en-US" w:eastAsia="pt-BR"/>
        </w:rPr>
      </w:pPr>
      <w:proofErr w:type="spellStart"/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>Perrella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</w:t>
      </w:r>
      <w:r w:rsidR="00250EEE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and colleagues 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>(2008) showed that regulatory T cells (CD4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 w:eastAsia="pt-BR"/>
        </w:rPr>
        <w:t>+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>CD25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 w:eastAsia="pt-BR"/>
        </w:rPr>
        <w:t>+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>) are impo</w:t>
      </w:r>
      <w:r w:rsidR="008343EA" w:rsidRPr="003E6A31">
        <w:rPr>
          <w:rFonts w:ascii="Book Antiqua" w:eastAsia="仿宋_GB2312" w:hAnsi="Book Antiqua"/>
          <w:sz w:val="24"/>
          <w:szCs w:val="24"/>
          <w:lang w:val="en-US" w:eastAsia="pt-BR"/>
        </w:rPr>
        <w:t>rtant factor</w:t>
      </w:r>
      <w:r w:rsidR="00A90603" w:rsidRPr="003E6A31">
        <w:rPr>
          <w:rFonts w:ascii="Book Antiqua" w:eastAsia="仿宋_GB2312" w:hAnsi="Book Antiqua"/>
          <w:sz w:val="24"/>
          <w:szCs w:val="24"/>
          <w:lang w:val="en-US" w:eastAsia="pt-BR"/>
        </w:rPr>
        <w:t>s</w:t>
      </w:r>
      <w:r w:rsidR="008343EA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</w:t>
      </w:r>
      <w:r w:rsidR="00A90603" w:rsidRPr="003E6A31">
        <w:rPr>
          <w:rFonts w:ascii="Book Antiqua" w:eastAsia="仿宋_GB2312" w:hAnsi="Book Antiqua"/>
          <w:sz w:val="24"/>
          <w:szCs w:val="24"/>
          <w:lang w:val="en-US" w:eastAsia="pt-BR"/>
        </w:rPr>
        <w:t>in</w:t>
      </w:r>
      <w:r w:rsidR="008343EA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>acute hepatitis A resolution</w:t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begin">
          <w:fldData xml:space="preserve">PEVuZE5vdGU+PENpdGU+PEF1dGhvcj5QZXJyZWxsYTwvQXV0aG9yPjxZZWFyPjIwMDg8L1llYXI+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 w:eastAsia="pt-BR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begin">
          <w:fldData xml:space="preserve">PEVuZE5vdGU+PENpdGU+PEF1dGhvcj5QZXJyZWxsYTwvQXV0aG9yPjxZZWFyPjIwMDg8L1llYXI+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 w:eastAsia="pt-BR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 w:eastAsia="pt-BR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separate"/>
      </w:r>
      <w:r w:rsidR="000D4BF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 w:eastAsia="pt-BR"/>
        </w:rPr>
        <w:t>[</w:t>
      </w:r>
      <w:hyperlink w:anchor="_ENREF_23" w:tooltip="Perrella, 2008 #23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 w:eastAsia="pt-BR"/>
          </w:rPr>
          <w:t>23</w:t>
        </w:r>
      </w:hyperlink>
      <w:r w:rsidR="000D4BF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 w:eastAsia="pt-BR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end"/>
      </w:r>
      <w:r w:rsidR="00E11DC1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. Trujillo-Ochoa </w:t>
      </w:r>
      <w:r w:rsidR="00E11DC1" w:rsidRPr="003E6A31">
        <w:rPr>
          <w:rFonts w:ascii="Book Antiqua" w:eastAsia="仿宋_GB2312" w:hAnsi="Book Antiqua"/>
          <w:i/>
          <w:sz w:val="24"/>
          <w:szCs w:val="24"/>
          <w:lang w:val="en-US" w:eastAsia="pt-BR"/>
        </w:rPr>
        <w:t>et al</w:t>
      </w:r>
      <w:r w:rsidR="00C11027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begin"/>
      </w:r>
      <w:r w:rsidR="00C11027" w:rsidRPr="003E6A31">
        <w:rPr>
          <w:rFonts w:ascii="Book Antiqua" w:eastAsia="仿宋_GB2312" w:hAnsi="Book Antiqua"/>
          <w:sz w:val="24"/>
          <w:szCs w:val="24"/>
          <w:lang w:val="en-US" w:eastAsia="pt-BR"/>
        </w:rPr>
        <w:instrText xml:space="preserve"> ADDIN EN.CITE &lt;EndNote&gt;&lt;Cite&gt;&lt;Author&gt;Trujillo-Ochoa&lt;/Author&gt;&lt;Year&gt;2015&lt;/Year&gt;&lt;RecNum&gt;14&lt;/RecNum&gt;&lt;IDText&gt;T-helper 17-related cytokines and IgE antibodies during hepatitis A virus infection in children&lt;/IDText&gt;&lt;DisplayText&gt;&lt;style face="superscript"&gt;[14]&lt;/style&gt;&lt;/DisplayText&gt;&lt;record&gt;&lt;rec-number&gt;14&lt;/rec-number&gt;&lt;foreign-keys&gt;&lt;key app="EN" db-id="9vpee0waesp9efesa0d50atdsep50e5s2pdx" timestamp="1470053309"&gt;14&lt;/key&gt;&lt;/foreign-keys&gt;&lt;ref-type name="Journal Article"&gt;17&lt;/ref-type&gt;&lt;contributors&gt;&lt;authors&gt;&lt;author&gt;Trujillo-Ochoa, J. L.&lt;/author&gt;&lt;author&gt;Corral-Jara, K. F.&lt;/author&gt;&lt;author&gt;Escobedo-Meléndez, G.&lt;/author&gt;&lt;author&gt;Realpe, M.&lt;/author&gt;&lt;author&gt;Panduro, A.&lt;/author&gt;&lt;author&gt;Roman, S.&lt;/author&gt;&lt;author&gt;Fierro, N. A.&lt;/author&gt;&lt;/authors&gt;&lt;/contributors&gt;&lt;titles&gt;&lt;title&gt;T-helper 17-related cytokines and IgE antibodies during hepatitis A virus infection in children&lt;/title&gt;&lt;secondary-title&gt;Mem Inst Oswaldo Cruz&lt;/secondary-title&gt;&lt;/titles&gt;&lt;periodical&gt;&lt;full-title&gt;Mem Inst Oswaldo Cruz&lt;/full-title&gt;&lt;/periodical&gt;&lt;pages&gt;263-6&lt;/pages&gt;&lt;volume&gt;110&lt;/volume&gt;&lt;number&gt;2&lt;/number&gt;&lt;dates&gt;&lt;year&gt;2015&lt;/year&gt;&lt;pub-dates&gt;&lt;date&gt;Apr&lt;/date&gt;&lt;/pub-dates&gt;&lt;/dates&gt;&lt;isbn&gt;1678-8060&lt;/isbn&gt;&lt;accession-num&gt;25946253&lt;/accession-num&gt;&lt;urls&gt;&lt;related-urls&gt;&lt;url&gt;http://www.ncbi.nlm.nih.gov/pubmed/25946253&lt;/url&gt;&lt;/related-urls&gt;&lt;/urls&gt;&lt;custom2&gt;PMC4489460&lt;/custom2&gt;&lt;electronic-resource-num&gt;10.1590/0074-02760140309&lt;/electronic-resource-num&gt;&lt;language&gt;eng&lt;/language&gt;&lt;/record&gt;&lt;/Cite&gt;&lt;/EndNote&gt;</w:instrText>
      </w:r>
      <w:r w:rsidR="00C11027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separate"/>
      </w:r>
      <w:r w:rsidR="00C11027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 w:eastAsia="pt-BR"/>
        </w:rPr>
        <w:t>[</w:t>
      </w:r>
      <w:hyperlink w:anchor="_ENREF_14" w:tooltip="Trujillo-Ochoa, 2015 #14" w:history="1">
        <w:r w:rsidR="00C11027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 w:eastAsia="pt-BR"/>
          </w:rPr>
          <w:t>14</w:t>
        </w:r>
      </w:hyperlink>
      <w:r w:rsidR="00C11027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 w:eastAsia="pt-BR"/>
        </w:rPr>
        <w:t>]</w:t>
      </w:r>
      <w:r w:rsidR="00C11027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end"/>
      </w:r>
      <w:r w:rsidR="00E11DC1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showed that ser</w:t>
      </w:r>
      <w:r w:rsidR="00DE149D" w:rsidRPr="003E6A31">
        <w:rPr>
          <w:rFonts w:ascii="Book Antiqua" w:eastAsia="仿宋_GB2312" w:hAnsi="Book Antiqua"/>
          <w:sz w:val="24"/>
          <w:szCs w:val="24"/>
          <w:lang w:val="en-US"/>
        </w:rPr>
        <w:t>um</w:t>
      </w:r>
      <w:r w:rsidR="00E11DC1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IL-17 </w:t>
      </w:r>
      <w:r w:rsidR="00DE149D" w:rsidRPr="003E6A31">
        <w:rPr>
          <w:rFonts w:ascii="Book Antiqua" w:eastAsia="仿宋_GB2312" w:hAnsi="Book Antiqua"/>
          <w:sz w:val="24"/>
          <w:szCs w:val="24"/>
          <w:lang w:val="en-US"/>
        </w:rPr>
        <w:t>is</w:t>
      </w:r>
      <w:r w:rsidR="00E11DC1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elevated in children with acute hepatitis A infection</w:t>
      </w:r>
      <w:r w:rsidR="00250EEE" w:rsidRPr="003E6A31">
        <w:rPr>
          <w:rFonts w:ascii="Book Antiqua" w:eastAsia="仿宋_GB2312" w:hAnsi="Book Antiqua"/>
          <w:sz w:val="24"/>
          <w:szCs w:val="24"/>
          <w:lang w:val="en-US" w:eastAsia="pt-BR"/>
        </w:rPr>
        <w:t>;</w:t>
      </w:r>
      <w:r w:rsidR="00B6629F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h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owever, </w:t>
      </w:r>
      <w:r w:rsidR="005B3419" w:rsidRPr="003E6A31">
        <w:rPr>
          <w:rFonts w:ascii="Book Antiqua" w:eastAsia="仿宋_GB2312" w:hAnsi="Book Antiqua"/>
          <w:sz w:val="24"/>
          <w:szCs w:val="24"/>
          <w:lang w:val="en-US" w:eastAsia="pt-BR"/>
        </w:rPr>
        <w:t>the involvement of</w:t>
      </w:r>
      <w:r w:rsidR="00B6629F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regulatory T cells</w:t>
      </w:r>
      <w:r w:rsidR="00E11DC1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and helper T cells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</w:t>
      </w:r>
      <w:r w:rsidR="00B6629F" w:rsidRPr="003E6A31">
        <w:rPr>
          <w:rFonts w:ascii="Book Antiqua" w:eastAsia="仿宋_GB2312" w:hAnsi="Book Antiqua"/>
          <w:sz w:val="24"/>
          <w:szCs w:val="24"/>
          <w:lang w:val="en-US" w:eastAsia="pt-BR"/>
        </w:rPr>
        <w:t>in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</w:t>
      </w:r>
      <w:r w:rsidR="00E11DC1" w:rsidRPr="003E6A31">
        <w:rPr>
          <w:rFonts w:ascii="Book Antiqua" w:eastAsia="仿宋_GB2312" w:hAnsi="Book Antiqua"/>
          <w:sz w:val="24"/>
          <w:szCs w:val="24"/>
          <w:lang w:val="en-US" w:eastAsia="pt-BR"/>
        </w:rPr>
        <w:t>acute liver failure</w:t>
      </w:r>
      <w:r w:rsidR="00D67848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caused by 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>hepatitis</w:t>
      </w:r>
      <w:r w:rsidR="008343EA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A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</w:t>
      </w:r>
      <w:r w:rsidR="005B3419" w:rsidRPr="003E6A31">
        <w:rPr>
          <w:rFonts w:ascii="Book Antiqua" w:eastAsia="仿宋_GB2312" w:hAnsi="Book Antiqua"/>
          <w:sz w:val="24"/>
          <w:szCs w:val="24"/>
          <w:lang w:val="en-US" w:eastAsia="pt-BR"/>
        </w:rPr>
        <w:t>is unknown</w:t>
      </w:r>
      <w:r w:rsidR="008343EA" w:rsidRPr="003E6A31">
        <w:rPr>
          <w:rFonts w:ascii="Book Antiqua" w:eastAsia="仿宋_GB2312" w:hAnsi="Book Antiqua"/>
          <w:sz w:val="24"/>
          <w:szCs w:val="24"/>
          <w:lang w:val="en-US" w:eastAsia="pt-BR"/>
        </w:rPr>
        <w:t>.</w:t>
      </w:r>
      <w:r w:rsidR="00AC61D0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</w:t>
      </w:r>
    </w:p>
    <w:p w14:paraId="7EEA9DBD" w14:textId="25D7ED18" w:rsidR="0002100B" w:rsidRPr="003E6A31" w:rsidRDefault="008D235A" w:rsidP="00C11027">
      <w:pPr>
        <w:tabs>
          <w:tab w:val="left" w:pos="1710"/>
        </w:tabs>
        <w:snapToGrid w:val="0"/>
        <w:spacing w:after="0" w:line="360" w:lineRule="auto"/>
        <w:ind w:firstLineChars="100" w:firstLine="240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>T</w:t>
      </w:r>
      <w:r w:rsidR="001C1DE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he goal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of our study </w:t>
      </w:r>
      <w:r w:rsidR="001C1DE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was </w:t>
      </w:r>
      <w:r w:rsidR="00250EE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to </w:t>
      </w:r>
      <w:r w:rsidR="001C1DE4" w:rsidRPr="003E6A31">
        <w:rPr>
          <w:rFonts w:ascii="Book Antiqua" w:eastAsia="仿宋_GB2312" w:hAnsi="Book Antiqua"/>
          <w:sz w:val="24"/>
          <w:szCs w:val="24"/>
          <w:lang w:val="en-US"/>
        </w:rPr>
        <w:t>evaluate</w:t>
      </w:r>
      <w:r w:rsidR="0002100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plasma levels of inflammatory</w:t>
      </w:r>
      <w:r w:rsidR="0083525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</w:t>
      </w:r>
      <w:r w:rsidR="00D67848" w:rsidRPr="003E6A31">
        <w:rPr>
          <w:rFonts w:ascii="Book Antiqua" w:eastAsia="仿宋_GB2312" w:hAnsi="Book Antiqua"/>
          <w:sz w:val="24"/>
          <w:szCs w:val="24"/>
          <w:lang w:val="en-US" w:eastAsia="pt-BR"/>
        </w:rPr>
        <w:t>anti</w:t>
      </w:r>
      <w:r w:rsidR="001F09CC" w:rsidRPr="003E6A31">
        <w:rPr>
          <w:rFonts w:ascii="Book Antiqua" w:eastAsia="仿宋_GB2312" w:hAnsi="Book Antiqua"/>
          <w:sz w:val="24"/>
          <w:szCs w:val="24"/>
          <w:lang w:val="en-US" w:eastAsia="pt-BR"/>
        </w:rPr>
        <w:t>-</w:t>
      </w:r>
      <w:r w:rsidR="00D67848" w:rsidRPr="003E6A31">
        <w:rPr>
          <w:rFonts w:ascii="Book Antiqua" w:eastAsia="仿宋_GB2312" w:hAnsi="Book Antiqua"/>
          <w:sz w:val="24"/>
          <w:szCs w:val="24"/>
          <w:lang w:val="en-US" w:eastAsia="pt-BR"/>
        </w:rPr>
        <w:t>inflammatory</w:t>
      </w:r>
      <w:r w:rsidR="0002100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cytokines and </w:t>
      </w:r>
      <w:proofErr w:type="spellStart"/>
      <w:r w:rsidR="0002100B" w:rsidRPr="003E6A31">
        <w:rPr>
          <w:rFonts w:ascii="Book Antiqua" w:eastAsia="仿宋_GB2312" w:hAnsi="Book Antiqua"/>
          <w:sz w:val="24"/>
          <w:szCs w:val="24"/>
          <w:lang w:val="en-US"/>
        </w:rPr>
        <w:t>mtDNA</w:t>
      </w:r>
      <w:proofErr w:type="spellEnd"/>
      <w:r w:rsidR="00E009F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92572E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in a pilot study with </w:t>
      </w:r>
      <w:r w:rsidR="00DE149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 </w:t>
      </w:r>
      <w:r w:rsidR="0092572E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case series of liver injury patients </w:t>
      </w:r>
      <w:r w:rsidR="00E009F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and </w:t>
      </w:r>
      <w:r w:rsidR="00A9060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their </w:t>
      </w:r>
      <w:r w:rsidR="00D67848" w:rsidRPr="003E6A31">
        <w:rPr>
          <w:rFonts w:ascii="Book Antiqua" w:eastAsia="仿宋_GB2312" w:hAnsi="Book Antiqua"/>
          <w:sz w:val="24"/>
          <w:szCs w:val="24"/>
          <w:lang w:val="en-US" w:eastAsia="pt-BR"/>
        </w:rPr>
        <w:t>associat</w:t>
      </w:r>
      <w:r w:rsidR="0092572E" w:rsidRPr="003E6A31">
        <w:rPr>
          <w:rFonts w:ascii="Book Antiqua" w:eastAsia="仿宋_GB2312" w:hAnsi="Book Antiqua"/>
          <w:sz w:val="24"/>
          <w:szCs w:val="24"/>
          <w:lang w:val="en-US" w:eastAsia="pt-BR"/>
        </w:rPr>
        <w:t>ion</w:t>
      </w:r>
      <w:r w:rsidR="0002100B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</w:t>
      </w:r>
      <w:r w:rsidR="00D67848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with </w:t>
      </w:r>
      <w:r w:rsidR="001F09CC" w:rsidRPr="003E6A31">
        <w:rPr>
          <w:rFonts w:ascii="Book Antiqua" w:eastAsia="仿宋_GB2312" w:hAnsi="Book Antiqua"/>
          <w:sz w:val="24"/>
          <w:szCs w:val="24"/>
          <w:lang w:val="en-US" w:eastAsia="pt-BR"/>
        </w:rPr>
        <w:t>ALF</w:t>
      </w:r>
      <w:r w:rsidR="00471168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</w:t>
      </w:r>
      <w:r w:rsidR="0047116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and </w:t>
      </w:r>
      <w:r w:rsidR="00DE149D" w:rsidRPr="003E6A31">
        <w:rPr>
          <w:rFonts w:ascii="Book Antiqua" w:eastAsia="仿宋_GB2312" w:hAnsi="Book Antiqua"/>
          <w:sz w:val="24"/>
          <w:szCs w:val="24"/>
          <w:lang w:val="en-US"/>
        </w:rPr>
        <w:t>occurrence</w:t>
      </w:r>
      <w:r w:rsidR="001F09CC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of </w:t>
      </w:r>
      <w:r w:rsidR="00471168" w:rsidRPr="003E6A31">
        <w:rPr>
          <w:rFonts w:ascii="Book Antiqua" w:eastAsia="仿宋_GB2312" w:hAnsi="Book Antiqua"/>
          <w:sz w:val="24"/>
          <w:szCs w:val="24"/>
          <w:lang w:val="en-US"/>
        </w:rPr>
        <w:t>death</w:t>
      </w:r>
      <w:r w:rsidR="0002100B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="00C975F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A90603" w:rsidRPr="003E6A31">
        <w:rPr>
          <w:rFonts w:ascii="Book Antiqua" w:eastAsia="仿宋_GB2312" w:hAnsi="Book Antiqua"/>
          <w:sz w:val="24"/>
          <w:szCs w:val="24"/>
          <w:lang w:val="en-US"/>
        </w:rPr>
        <w:t>We quantified t</w:t>
      </w:r>
      <w:r w:rsidR="00E009F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he mechanism of </w:t>
      </w:r>
      <w:r w:rsidR="00225BA7" w:rsidRPr="003E6A31">
        <w:rPr>
          <w:rFonts w:ascii="Book Antiqua" w:eastAsia="仿宋_GB2312" w:hAnsi="Book Antiqua"/>
          <w:sz w:val="24"/>
          <w:szCs w:val="24"/>
          <w:lang w:val="en-US"/>
        </w:rPr>
        <w:t>viral</w:t>
      </w:r>
      <w:r w:rsidR="001B7951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(HAV)</w:t>
      </w:r>
      <w:r w:rsidR="00225BA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</w:t>
      </w:r>
      <w:r w:rsidR="00250EEE" w:rsidRPr="003E6A31">
        <w:rPr>
          <w:rFonts w:ascii="Book Antiqua" w:eastAsia="仿宋_GB2312" w:hAnsi="Book Antiqua"/>
          <w:sz w:val="24"/>
          <w:szCs w:val="24"/>
          <w:lang w:val="en-US"/>
        </w:rPr>
        <w:t>non-viral</w:t>
      </w:r>
      <w:r w:rsidR="00225BA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C975FE" w:rsidRPr="003E6A31">
        <w:rPr>
          <w:rFonts w:ascii="Book Antiqua" w:eastAsia="仿宋_GB2312" w:hAnsi="Book Antiqua"/>
          <w:sz w:val="24"/>
          <w:szCs w:val="24"/>
          <w:lang w:val="en-US"/>
        </w:rPr>
        <w:t>liver dysfu</w:t>
      </w:r>
      <w:r w:rsidR="00225BA7" w:rsidRPr="003E6A31">
        <w:rPr>
          <w:rFonts w:ascii="Book Antiqua" w:eastAsia="仿宋_GB2312" w:hAnsi="Book Antiqua"/>
          <w:sz w:val="24"/>
          <w:szCs w:val="24"/>
          <w:lang w:val="en-US"/>
        </w:rPr>
        <w:t>n</w:t>
      </w:r>
      <w:r w:rsidR="00C975FE" w:rsidRPr="003E6A31">
        <w:rPr>
          <w:rFonts w:ascii="Book Antiqua" w:eastAsia="仿宋_GB2312" w:hAnsi="Book Antiqua"/>
          <w:sz w:val="24"/>
          <w:szCs w:val="24"/>
          <w:lang w:val="en-US"/>
        </w:rPr>
        <w:t>ction by phenotypic</w:t>
      </w:r>
      <w:r w:rsidR="00A90603" w:rsidRPr="003E6A31">
        <w:rPr>
          <w:rFonts w:ascii="Book Antiqua" w:eastAsia="仿宋_GB2312" w:hAnsi="Book Antiqua"/>
          <w:sz w:val="24"/>
          <w:szCs w:val="24"/>
          <w:lang w:val="en-US"/>
        </w:rPr>
        <w:t>ally</w:t>
      </w:r>
      <w:r w:rsidR="00225BA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A9060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characterizing </w:t>
      </w:r>
      <w:r w:rsidR="00225BA7" w:rsidRPr="003E6A31">
        <w:rPr>
          <w:rFonts w:ascii="Book Antiqua" w:eastAsia="仿宋_GB2312" w:hAnsi="Book Antiqua"/>
          <w:sz w:val="24"/>
          <w:szCs w:val="24"/>
          <w:lang w:val="en-US"/>
        </w:rPr>
        <w:t>cytotoxic, helper, and regulatory T cells</w:t>
      </w:r>
      <w:r w:rsidR="00BE3FA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</w:t>
      </w:r>
      <w:r w:rsidR="00225BA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A9060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analyzed the </w:t>
      </w:r>
      <w:r w:rsidR="00225BA7" w:rsidRPr="003E6A31">
        <w:rPr>
          <w:rFonts w:ascii="Book Antiqua" w:eastAsia="仿宋_GB2312" w:hAnsi="Book Antiqua"/>
          <w:sz w:val="24"/>
          <w:szCs w:val="24"/>
          <w:lang w:val="en-US"/>
        </w:rPr>
        <w:t>cytokine secretion</w:t>
      </w:r>
      <w:r w:rsidR="00C975F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A90603" w:rsidRPr="003E6A31">
        <w:rPr>
          <w:rFonts w:ascii="Book Antiqua" w:eastAsia="仿宋_GB2312" w:hAnsi="Book Antiqua"/>
          <w:sz w:val="24"/>
          <w:szCs w:val="24"/>
          <w:lang w:val="en-US"/>
        </w:rPr>
        <w:t>in a</w:t>
      </w:r>
      <w:r w:rsidR="00C975F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A9060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peripheral blood mononuclear cell (PBMC) </w:t>
      </w:r>
      <w:r w:rsidR="00C975FE" w:rsidRPr="003E6A31">
        <w:rPr>
          <w:rFonts w:ascii="Book Antiqua" w:eastAsia="仿宋_GB2312" w:hAnsi="Book Antiqua"/>
          <w:sz w:val="24"/>
          <w:szCs w:val="24"/>
          <w:lang w:val="en-US"/>
        </w:rPr>
        <w:t>clonal proliferation</w:t>
      </w:r>
      <w:r w:rsidR="00A9060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assay</w:t>
      </w:r>
      <w:r w:rsidR="00BE3FA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</w:t>
      </w:r>
    </w:p>
    <w:p w14:paraId="09B257BF" w14:textId="77777777" w:rsidR="00B1643D" w:rsidRPr="003E6A31" w:rsidRDefault="00B1643D" w:rsidP="00F53515">
      <w:pPr>
        <w:snapToGrid w:val="0"/>
        <w:spacing w:after="0" w:line="360" w:lineRule="auto"/>
        <w:ind w:firstLine="708"/>
        <w:jc w:val="both"/>
        <w:rPr>
          <w:rFonts w:ascii="Book Antiqua" w:eastAsia="仿宋_GB2312" w:hAnsi="Book Antiqua"/>
          <w:sz w:val="24"/>
          <w:szCs w:val="24"/>
          <w:lang w:val="en-US"/>
        </w:rPr>
      </w:pPr>
    </w:p>
    <w:p w14:paraId="19DCFD27" w14:textId="77777777" w:rsidR="004A4ACE" w:rsidRPr="003E6A31" w:rsidRDefault="00D24FAE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>MATERIALS AND METHODS</w:t>
      </w:r>
    </w:p>
    <w:p w14:paraId="7B497247" w14:textId="7373EC41" w:rsidR="00772956" w:rsidRPr="003E6A31" w:rsidRDefault="00772956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i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Patients and Samples </w:t>
      </w:r>
    </w:p>
    <w:p w14:paraId="0845C798" w14:textId="572A956A" w:rsidR="001F09CC" w:rsidRPr="003E6A31" w:rsidRDefault="00C50649" w:rsidP="00C11027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>Eighty-four subjects agreed in participate in this study in Rio de Janeiro, Brazil, from 2009 to 2012</w:t>
      </w:r>
      <w:r w:rsidR="00B07944" w:rsidRPr="003E6A31">
        <w:rPr>
          <w:rFonts w:ascii="Book Antiqua" w:eastAsia="仿宋_GB2312" w:hAnsi="Book Antiqua"/>
          <w:sz w:val="24"/>
          <w:szCs w:val="24"/>
          <w:lang w:val="en-US"/>
        </w:rPr>
        <w:t>:</w:t>
      </w:r>
      <w:r w:rsidR="003D408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4</w:t>
      </w:r>
      <w:r w:rsidR="00083475" w:rsidRPr="003E6A31">
        <w:rPr>
          <w:rFonts w:ascii="Book Antiqua" w:eastAsia="仿宋_GB2312" w:hAnsi="Book Antiqua"/>
          <w:sz w:val="24"/>
          <w:szCs w:val="24"/>
          <w:lang w:val="en-US"/>
        </w:rPr>
        <w:t>6</w:t>
      </w:r>
      <w:r w:rsidR="00C161F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(5</w:t>
      </w:r>
      <w:r w:rsidR="00083475" w:rsidRPr="003E6A31">
        <w:rPr>
          <w:rFonts w:ascii="Book Antiqua" w:eastAsia="仿宋_GB2312" w:hAnsi="Book Antiqua"/>
          <w:sz w:val="24"/>
          <w:szCs w:val="24"/>
          <w:lang w:val="en-US"/>
        </w:rPr>
        <w:t>4.76</w:t>
      </w:r>
      <w:r w:rsidR="00D13E90" w:rsidRPr="003E6A31">
        <w:rPr>
          <w:rFonts w:ascii="Book Antiqua" w:eastAsia="仿宋_GB2312" w:hAnsi="Book Antiqua"/>
          <w:sz w:val="24"/>
          <w:szCs w:val="24"/>
          <w:lang w:val="en-US"/>
        </w:rPr>
        <w:t>%)</w:t>
      </w:r>
      <w:r w:rsidR="003D408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were consecutive outpatients with self-limited acute hepatitis</w:t>
      </w:r>
      <w:r w:rsidR="00D13E9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(AH)</w:t>
      </w:r>
      <w:r w:rsidR="003D408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B0794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that were </w:t>
      </w:r>
      <w:r w:rsidR="003D408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referred to the Viral Hepatitis Clinic of Oswaldo Cruz Institute </w:t>
      </w:r>
      <w:r w:rsidR="00B07944" w:rsidRPr="003E6A31">
        <w:rPr>
          <w:rFonts w:ascii="Book Antiqua" w:eastAsia="宋体" w:hAnsi="Book Antiqua" w:cs="宋体"/>
          <w:sz w:val="24"/>
          <w:szCs w:val="24"/>
          <w:lang w:val="en-US"/>
        </w:rPr>
        <w:t>–</w:t>
      </w:r>
      <w:r w:rsidR="003D408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proofErr w:type="spellStart"/>
      <w:r w:rsidR="003D4082" w:rsidRPr="003E6A31">
        <w:rPr>
          <w:rFonts w:ascii="Book Antiqua" w:eastAsia="仿宋_GB2312" w:hAnsi="Book Antiqua"/>
          <w:sz w:val="24"/>
          <w:szCs w:val="24"/>
          <w:lang w:val="en-US"/>
        </w:rPr>
        <w:t>Fiocruz</w:t>
      </w:r>
      <w:proofErr w:type="spellEnd"/>
      <w:r w:rsidR="00DE149D" w:rsidRPr="003E6A31">
        <w:rPr>
          <w:rFonts w:ascii="Book Antiqua" w:eastAsia="仿宋_GB2312" w:hAnsi="Book Antiqua"/>
          <w:sz w:val="24"/>
          <w:szCs w:val="24"/>
          <w:lang w:val="en-US"/>
        </w:rPr>
        <w:t>;</w:t>
      </w:r>
      <w:r w:rsidR="003D408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1</w:t>
      </w:r>
      <w:r w:rsidR="00083475" w:rsidRPr="003E6A31">
        <w:rPr>
          <w:rFonts w:ascii="Book Antiqua" w:eastAsia="仿宋_GB2312" w:hAnsi="Book Antiqua"/>
          <w:sz w:val="24"/>
          <w:szCs w:val="24"/>
          <w:lang w:val="en-US"/>
        </w:rPr>
        <w:t>6</w:t>
      </w:r>
      <w:r w:rsidR="003D408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</w:t>
      </w:r>
      <w:r w:rsidR="00C161F1" w:rsidRPr="003E6A31">
        <w:rPr>
          <w:rFonts w:ascii="Book Antiqua" w:eastAsia="仿宋_GB2312" w:hAnsi="Book Antiqua"/>
          <w:sz w:val="24"/>
          <w:szCs w:val="24"/>
          <w:lang w:val="en-US"/>
        </w:rPr>
        <w:t>1</w:t>
      </w:r>
      <w:r w:rsidR="00083475" w:rsidRPr="003E6A31">
        <w:rPr>
          <w:rFonts w:ascii="Book Antiqua" w:eastAsia="仿宋_GB2312" w:hAnsi="Book Antiqua"/>
          <w:sz w:val="24"/>
          <w:szCs w:val="24"/>
          <w:lang w:val="en-US"/>
        </w:rPr>
        <w:t>9.05</w:t>
      </w:r>
      <w:r w:rsidR="003D408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%) inpatients </w:t>
      </w:r>
      <w:r w:rsidR="00D13E9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were </w:t>
      </w:r>
      <w:r w:rsidR="003D408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admitted to the </w:t>
      </w:r>
      <w:proofErr w:type="spellStart"/>
      <w:r w:rsidR="003D4082" w:rsidRPr="003E6A31">
        <w:rPr>
          <w:rFonts w:ascii="Book Antiqua" w:eastAsia="仿宋_GB2312" w:hAnsi="Book Antiqua"/>
          <w:sz w:val="24"/>
          <w:szCs w:val="24"/>
          <w:lang w:val="en-US"/>
        </w:rPr>
        <w:t>Bonsucesso</w:t>
      </w:r>
      <w:proofErr w:type="spellEnd"/>
      <w:r w:rsidR="003D408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Federal Hospital, a referral hospital for patients with </w:t>
      </w:r>
      <w:r w:rsidR="00D13E90" w:rsidRPr="003E6A31">
        <w:rPr>
          <w:rFonts w:ascii="Book Antiqua" w:eastAsia="仿宋_GB2312" w:hAnsi="Book Antiqua"/>
          <w:sz w:val="24"/>
          <w:szCs w:val="24"/>
          <w:lang w:val="en-US"/>
        </w:rPr>
        <w:t>acute liver failure</w:t>
      </w:r>
      <w:r w:rsidR="003D408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requiring transplantation</w:t>
      </w:r>
      <w:r w:rsidR="00DE149D" w:rsidRPr="003E6A31">
        <w:rPr>
          <w:rFonts w:ascii="Book Antiqua" w:eastAsia="仿宋_GB2312" w:hAnsi="Book Antiqua"/>
          <w:sz w:val="24"/>
          <w:szCs w:val="24"/>
          <w:lang w:val="en-US"/>
        </w:rPr>
        <w:t>;</w:t>
      </w:r>
      <w:r w:rsidR="0008347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22 (26.19%) </w:t>
      </w:r>
      <w:r w:rsidR="00DE149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were </w:t>
      </w:r>
      <w:r w:rsidR="00083475" w:rsidRPr="003E6A31">
        <w:rPr>
          <w:rFonts w:ascii="Book Antiqua" w:eastAsia="仿宋_GB2312" w:hAnsi="Book Antiqua"/>
          <w:sz w:val="24"/>
          <w:szCs w:val="24"/>
          <w:lang w:val="en-US"/>
        </w:rPr>
        <w:t>healthy donors</w:t>
      </w:r>
      <w:r w:rsidR="00772956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="00D903C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</w:p>
    <w:p w14:paraId="7806D234" w14:textId="45639130" w:rsidR="00C62293" w:rsidRPr="003E6A31" w:rsidRDefault="00C62293" w:rsidP="00C11027">
      <w:pPr>
        <w:snapToGrid w:val="0"/>
        <w:spacing w:after="0" w:line="360" w:lineRule="auto"/>
        <w:ind w:firstLineChars="100" w:firstLine="240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>All samples were assayed for hepatitis A</w:t>
      </w:r>
      <w:r w:rsidR="002264D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(HAV), hepatitis B (HBV), hepatitis C (HCV), and hepatitis E (HEV) </w:t>
      </w:r>
      <w:r w:rsidR="0030660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serological markers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using commercially ava</w:t>
      </w:r>
      <w:r w:rsidR="0030660E" w:rsidRPr="003E6A31">
        <w:rPr>
          <w:rFonts w:ascii="Book Antiqua" w:eastAsia="仿宋_GB2312" w:hAnsi="Book Antiqua"/>
          <w:sz w:val="24"/>
          <w:szCs w:val="24"/>
          <w:lang w:val="en-US"/>
        </w:rPr>
        <w:t>il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able enzyme-linked immunoassays (ELISA</w:t>
      </w:r>
      <w:r w:rsidR="00591949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): anti-HAV IgM (Abbott, </w:t>
      </w:r>
      <w:r w:rsidR="00C11027" w:rsidRPr="003E6A31">
        <w:rPr>
          <w:rFonts w:ascii="Book Antiqua" w:eastAsia="仿宋_GB2312" w:hAnsi="Book Antiqua"/>
          <w:sz w:val="24"/>
          <w:szCs w:val="24"/>
        </w:rPr>
        <w:t>United States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), 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/>
        </w:rPr>
        <w:t>Vikia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/>
        </w:rPr>
        <w:t>HBsAg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/>
        </w:rPr>
        <w:t>Biomerieux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/>
        </w:rPr>
        <w:t>, France), Murex anti-HCV version 4.0 (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/>
        </w:rPr>
        <w:t>Diasorin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South Africa), </w:t>
      </w:r>
      <w:r w:rsidR="0030660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and 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/>
        </w:rPr>
        <w:t>bioELISA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HEV IgM version 3.0</w:t>
      </w:r>
      <w:r w:rsidRPr="003E6A31" w:rsidDel="00E37862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(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/>
        </w:rPr>
        <w:t>Biokit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/>
        </w:rPr>
        <w:t>, Spain)</w:t>
      </w:r>
      <w:r w:rsidR="00FF06C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Blood samples were also assayed using rapid tests for </w:t>
      </w:r>
      <w:r w:rsidR="002B6BFF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="00250EE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yphilis </w:t>
      </w:r>
      <w:r w:rsidR="00FF06C3" w:rsidRPr="003E6A31">
        <w:rPr>
          <w:rFonts w:ascii="Book Antiqua" w:eastAsia="仿宋_GB2312" w:hAnsi="Book Antiqua"/>
          <w:sz w:val="24"/>
          <w:szCs w:val="24"/>
          <w:lang w:val="en-US"/>
        </w:rPr>
        <w:t>(</w:t>
      </w:r>
      <w:r w:rsidR="00FC381A" w:rsidRPr="003E6A31">
        <w:rPr>
          <w:rFonts w:ascii="Book Antiqua" w:eastAsia="仿宋_GB2312" w:hAnsi="Book Antiqua"/>
          <w:sz w:val="24"/>
          <w:szCs w:val="24"/>
          <w:lang w:val="en-US"/>
        </w:rPr>
        <w:t>DPP</w:t>
      </w:r>
      <w:r w:rsidR="00FC381A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®</w:t>
      </w:r>
      <w:r w:rsidR="00FF06C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</w:t>
      </w:r>
      <w:r w:rsidR="00FC381A" w:rsidRPr="003E6A31">
        <w:rPr>
          <w:rFonts w:ascii="Book Antiqua" w:eastAsia="仿宋_GB2312" w:hAnsi="Book Antiqua"/>
          <w:sz w:val="24"/>
          <w:szCs w:val="24"/>
          <w:lang w:val="en-US"/>
        </w:rPr>
        <w:t>Bio-</w:t>
      </w:r>
      <w:proofErr w:type="spellStart"/>
      <w:r w:rsidR="00FC381A" w:rsidRPr="003E6A31">
        <w:rPr>
          <w:rFonts w:ascii="Book Antiqua" w:eastAsia="仿宋_GB2312" w:hAnsi="Book Antiqua"/>
          <w:sz w:val="24"/>
          <w:szCs w:val="24"/>
          <w:lang w:val="en-US"/>
        </w:rPr>
        <w:t>manguinhos</w:t>
      </w:r>
      <w:proofErr w:type="spellEnd"/>
      <w:r w:rsidR="00FC381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Brazil), </w:t>
      </w:r>
      <w:r w:rsidR="00FF06C3" w:rsidRPr="003E6A31">
        <w:rPr>
          <w:rFonts w:ascii="Book Antiqua" w:eastAsia="仿宋_GB2312" w:hAnsi="Book Antiqua"/>
          <w:sz w:val="24"/>
          <w:szCs w:val="24"/>
          <w:lang w:val="en-US"/>
        </w:rPr>
        <w:t>HIV-1/2 (</w:t>
      </w:r>
      <w:r w:rsidR="00FC381A" w:rsidRPr="003E6A31">
        <w:rPr>
          <w:rFonts w:ascii="Book Antiqua" w:eastAsia="仿宋_GB2312" w:hAnsi="Book Antiqua"/>
          <w:sz w:val="24"/>
          <w:szCs w:val="24"/>
          <w:lang w:val="en-US"/>
        </w:rPr>
        <w:t>DPP</w:t>
      </w:r>
      <w:r w:rsidR="00FC381A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®</w:t>
      </w:r>
      <w:r w:rsidR="00FF06C3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="001053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FC381A" w:rsidRPr="003E6A31">
        <w:rPr>
          <w:rFonts w:ascii="Book Antiqua" w:eastAsia="仿宋_GB2312" w:hAnsi="Book Antiqua"/>
          <w:sz w:val="24"/>
          <w:szCs w:val="24"/>
          <w:lang w:val="en-US"/>
        </w:rPr>
        <w:t>Bio-</w:t>
      </w:r>
      <w:proofErr w:type="spellStart"/>
      <w:r w:rsidR="00FC381A" w:rsidRPr="003E6A31">
        <w:rPr>
          <w:rFonts w:ascii="Book Antiqua" w:eastAsia="仿宋_GB2312" w:hAnsi="Book Antiqua"/>
          <w:sz w:val="24"/>
          <w:szCs w:val="24"/>
          <w:lang w:val="en-US"/>
        </w:rPr>
        <w:t>manguinhos</w:t>
      </w:r>
      <w:proofErr w:type="spellEnd"/>
      <w:r w:rsidR="00FC381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Brazil), </w:t>
      </w:r>
      <w:r w:rsidR="002B6BFF" w:rsidRPr="003E6A31">
        <w:rPr>
          <w:rFonts w:ascii="Book Antiqua" w:eastAsia="仿宋_GB2312" w:hAnsi="Book Antiqua"/>
          <w:sz w:val="24"/>
          <w:szCs w:val="24"/>
          <w:lang w:val="en-US"/>
        </w:rPr>
        <w:t>d</w:t>
      </w:r>
      <w:r w:rsidR="00FF06C3" w:rsidRPr="003E6A31">
        <w:rPr>
          <w:rFonts w:ascii="Book Antiqua" w:eastAsia="仿宋_GB2312" w:hAnsi="Book Antiqua"/>
          <w:sz w:val="24"/>
          <w:szCs w:val="24"/>
          <w:lang w:val="en-US"/>
        </w:rPr>
        <w:t>engue (</w:t>
      </w:r>
      <w:r w:rsidR="00FC381A" w:rsidRPr="003E6A31">
        <w:rPr>
          <w:rFonts w:ascii="Book Antiqua" w:eastAsia="仿宋_GB2312" w:hAnsi="Book Antiqua"/>
          <w:sz w:val="24"/>
          <w:szCs w:val="24"/>
          <w:lang w:val="en-US"/>
        </w:rPr>
        <w:t>SD BIOLINE</w:t>
      </w:r>
      <w:r w:rsidR="00FF06C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</w:t>
      </w:r>
      <w:r w:rsidR="00FC381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Standard Diagnostics, </w:t>
      </w:r>
      <w:r w:rsidR="00C11027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South </w:t>
      </w:r>
      <w:r w:rsidR="00FC381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Korea), </w:t>
      </w:r>
      <w:r w:rsidR="00250EE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and </w:t>
      </w:r>
      <w:r w:rsidR="002B6BFF" w:rsidRPr="003E6A31">
        <w:rPr>
          <w:rFonts w:ascii="Book Antiqua" w:eastAsia="仿宋_GB2312" w:hAnsi="Book Antiqua"/>
          <w:sz w:val="24"/>
          <w:szCs w:val="24"/>
          <w:lang w:val="en-US"/>
        </w:rPr>
        <w:t>l</w:t>
      </w:r>
      <w:r w:rsidR="00FF06C3" w:rsidRPr="003E6A31">
        <w:rPr>
          <w:rFonts w:ascii="Book Antiqua" w:eastAsia="仿宋_GB2312" w:hAnsi="Book Antiqua"/>
          <w:sz w:val="24"/>
          <w:szCs w:val="24"/>
          <w:lang w:val="en-US"/>
        </w:rPr>
        <w:t>eptospir</w:t>
      </w:r>
      <w:r w:rsidR="00CF53CE" w:rsidRPr="003E6A31">
        <w:rPr>
          <w:rFonts w:ascii="Book Antiqua" w:eastAsia="仿宋_GB2312" w:hAnsi="Book Antiqua"/>
          <w:sz w:val="24"/>
          <w:szCs w:val="24"/>
          <w:lang w:val="en-US"/>
        </w:rPr>
        <w:t>osis</w:t>
      </w:r>
      <w:r w:rsidR="00FF06C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</w:t>
      </w:r>
      <w:r w:rsidR="00FC381A" w:rsidRPr="003E6A31">
        <w:rPr>
          <w:rFonts w:ascii="Book Antiqua" w:eastAsia="仿宋_GB2312" w:hAnsi="Book Antiqua"/>
          <w:sz w:val="24"/>
          <w:szCs w:val="24"/>
          <w:lang w:val="en-US"/>
        </w:rPr>
        <w:t>SD BIOLINE</w:t>
      </w:r>
      <w:r w:rsidR="00FF06C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</w:t>
      </w:r>
      <w:r w:rsidR="00FC381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Standard Diagnostics, </w:t>
      </w:r>
      <w:r w:rsidR="00C11027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South </w:t>
      </w:r>
      <w:r w:rsidR="00FC381A" w:rsidRPr="003E6A31">
        <w:rPr>
          <w:rFonts w:ascii="Book Antiqua" w:eastAsia="仿宋_GB2312" w:hAnsi="Book Antiqua"/>
          <w:sz w:val="24"/>
          <w:szCs w:val="24"/>
          <w:lang w:val="en-US"/>
        </w:rPr>
        <w:t>Korea)</w:t>
      </w:r>
      <w:r w:rsidR="00FF06C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</w:t>
      </w:r>
      <w:r w:rsidR="00AF3F66" w:rsidRPr="003E6A31">
        <w:rPr>
          <w:rFonts w:ascii="Book Antiqua" w:eastAsia="仿宋_GB2312" w:hAnsi="Book Antiqua"/>
          <w:sz w:val="24"/>
          <w:szCs w:val="24"/>
          <w:lang w:val="en-US"/>
        </w:rPr>
        <w:t>O</w:t>
      </w:r>
      <w:r w:rsidR="0040249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ther current infections and autoimmune diseases </w:t>
      </w:r>
      <w:r w:rsidR="00AF3F6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were analyzed </w:t>
      </w:r>
      <w:r w:rsidR="0040249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with </w:t>
      </w:r>
      <w:r w:rsidR="00AF3F6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 </w:t>
      </w:r>
      <w:r w:rsidR="00250EE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chemiluminescent </w:t>
      </w:r>
      <w:r w:rsidR="0040249A" w:rsidRPr="003E6A31">
        <w:rPr>
          <w:rFonts w:ascii="Book Antiqua" w:eastAsia="仿宋_GB2312" w:hAnsi="Book Antiqua"/>
          <w:sz w:val="24"/>
          <w:szCs w:val="24"/>
          <w:lang w:val="en-US"/>
        </w:rPr>
        <w:t>ELISA</w:t>
      </w:r>
      <w:r w:rsidR="001053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AF3F6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for </w:t>
      </w:r>
      <w:r w:rsidR="00A85EF1" w:rsidRPr="003E6A31">
        <w:rPr>
          <w:rFonts w:ascii="Book Antiqua" w:eastAsia="仿宋_GB2312" w:hAnsi="Book Antiqua"/>
          <w:sz w:val="24"/>
          <w:szCs w:val="24"/>
          <w:lang w:val="en-US"/>
        </w:rPr>
        <w:t>Epstein-Barr</w:t>
      </w:r>
      <w:r w:rsidR="0040249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</w:t>
      </w:r>
      <w:r w:rsidR="00A85EF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cytomegalovirus and </w:t>
      </w:r>
      <w:r w:rsidR="0040249A" w:rsidRPr="003E6A31">
        <w:rPr>
          <w:rFonts w:ascii="Book Antiqua" w:eastAsia="仿宋_GB2312" w:hAnsi="Book Antiqua"/>
          <w:sz w:val="24"/>
          <w:szCs w:val="24"/>
          <w:lang w:val="en-US"/>
        </w:rPr>
        <w:t>a</w:t>
      </w:r>
      <w:r w:rsidR="00A85EF1" w:rsidRPr="003E6A31">
        <w:rPr>
          <w:rFonts w:ascii="Book Antiqua" w:eastAsia="仿宋_GB2312" w:hAnsi="Book Antiqua"/>
          <w:sz w:val="24"/>
          <w:szCs w:val="24"/>
          <w:lang w:val="en-US"/>
        </w:rPr>
        <w:t>ntinuclear antibodies</w:t>
      </w:r>
      <w:r w:rsidR="00B4236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(ANA)</w:t>
      </w:r>
      <w:r w:rsidR="00AF3F66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="00B4236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AF3F66" w:rsidRPr="003E6A31">
        <w:rPr>
          <w:rFonts w:ascii="Book Antiqua" w:eastAsia="仿宋_GB2312" w:hAnsi="Book Antiqua"/>
          <w:sz w:val="24"/>
          <w:szCs w:val="24"/>
          <w:lang w:val="en-US"/>
        </w:rPr>
        <w:t>The respective r</w:t>
      </w:r>
      <w:r w:rsidR="00AC638C" w:rsidRPr="003E6A31">
        <w:rPr>
          <w:rFonts w:ascii="Book Antiqua" w:eastAsia="仿宋_GB2312" w:hAnsi="Book Antiqua"/>
          <w:sz w:val="24"/>
          <w:szCs w:val="24"/>
          <w:lang w:val="en-US"/>
        </w:rPr>
        <w:t>eference</w:t>
      </w:r>
      <w:r w:rsidR="00B4236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level</w:t>
      </w:r>
      <w:r w:rsidR="00FC14C6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="00B4236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FC14C6" w:rsidRPr="003E6A31">
        <w:rPr>
          <w:rFonts w:ascii="Book Antiqua" w:eastAsia="仿宋_GB2312" w:hAnsi="Book Antiqua"/>
          <w:sz w:val="24"/>
          <w:szCs w:val="24"/>
          <w:lang w:val="en-US"/>
        </w:rPr>
        <w:t>of ≥</w:t>
      </w:r>
      <w:r w:rsidR="002B6BF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FC14C6" w:rsidRPr="003E6A31">
        <w:rPr>
          <w:rFonts w:ascii="Book Antiqua" w:eastAsia="仿宋_GB2312" w:hAnsi="Book Antiqua"/>
          <w:sz w:val="24"/>
          <w:szCs w:val="24"/>
          <w:lang w:val="en-US"/>
        </w:rPr>
        <w:t>20</w:t>
      </w:r>
      <w:r w:rsidR="001F09CC" w:rsidRPr="003E6A31">
        <w:rPr>
          <w:rFonts w:ascii="Book Antiqua" w:eastAsia="仿宋_GB2312" w:hAnsi="Book Antiqua"/>
          <w:noProof/>
          <w:sz w:val="24"/>
          <w:szCs w:val="24"/>
          <w:lang w:val="en-US"/>
        </w:rPr>
        <w:drawing>
          <wp:inline distT="0" distB="0" distL="0" distR="0" wp14:anchorId="50DE25A3" wp14:editId="7556BD98">
            <wp:extent cx="28575" cy="9525"/>
            <wp:effectExtent l="0" t="0" r="0" b="0"/>
            <wp:docPr id="1" name="Imagem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36D" w:rsidRPr="003E6A31">
        <w:rPr>
          <w:rFonts w:ascii="Book Antiqua" w:eastAsia="仿宋_GB2312" w:hAnsi="Book Antiqua"/>
          <w:sz w:val="24"/>
          <w:szCs w:val="24"/>
          <w:lang w:val="en-US"/>
        </w:rPr>
        <w:t>U/mL</w:t>
      </w:r>
      <w:r w:rsidR="00FC14C6" w:rsidRPr="003E6A31">
        <w:rPr>
          <w:rFonts w:ascii="Book Antiqua" w:eastAsia="仿宋_GB2312" w:hAnsi="Book Antiqua"/>
          <w:sz w:val="24"/>
          <w:szCs w:val="24"/>
          <w:lang w:val="en-US"/>
        </w:rPr>
        <w:t>, ≥</w:t>
      </w:r>
      <w:r w:rsidR="002B6BF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FC14C6" w:rsidRPr="003E6A31">
        <w:rPr>
          <w:rFonts w:ascii="Book Antiqua" w:eastAsia="仿宋_GB2312" w:hAnsi="Book Antiqua"/>
          <w:sz w:val="24"/>
          <w:szCs w:val="24"/>
          <w:lang w:val="en-US"/>
        </w:rPr>
        <w:t>30 UA/mL,</w:t>
      </w:r>
      <w:r w:rsidR="00AF3F6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</w:t>
      </w:r>
      <w:r w:rsidR="00FC14C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≥</w:t>
      </w:r>
      <w:r w:rsidR="002B6BF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FC14C6" w:rsidRPr="003E6A31">
        <w:rPr>
          <w:rFonts w:ascii="Book Antiqua" w:eastAsia="仿宋_GB2312" w:hAnsi="Book Antiqua"/>
          <w:sz w:val="24"/>
          <w:szCs w:val="24"/>
          <w:lang w:val="en-US"/>
        </w:rPr>
        <w:t>1.5 UI/mL</w:t>
      </w:r>
      <w:r w:rsidR="00B4236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w</w:t>
      </w:r>
      <w:r w:rsidR="0040249A" w:rsidRPr="003E6A31">
        <w:rPr>
          <w:rFonts w:ascii="Book Antiqua" w:eastAsia="仿宋_GB2312" w:hAnsi="Book Antiqua"/>
          <w:sz w:val="24"/>
          <w:szCs w:val="24"/>
          <w:lang w:val="en-US"/>
        </w:rPr>
        <w:t>ere</w:t>
      </w:r>
      <w:r w:rsidR="00B4236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considered positive</w:t>
      </w:r>
      <w:r w:rsidR="00A85EF1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="00A85EF1" w:rsidRPr="003E6A31">
        <w:rPr>
          <w:rFonts w:ascii="Book Antiqua" w:eastAsia="仿宋_GB2312" w:hAnsi="Book Antiqua"/>
          <w:sz w:val="24"/>
          <w:szCs w:val="24"/>
          <w:shd w:val="clear" w:color="auto" w:fill="FFFFFF"/>
          <w:lang w:val="en-US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Herpes virus type 1 (HSV-1) and herpes virus type 2 (HSV-2) were </w:t>
      </w:r>
      <w:r w:rsidR="001F09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investigated using a </w:t>
      </w:r>
      <w:proofErr w:type="spellStart"/>
      <w:r w:rsidR="001F09CC" w:rsidRPr="003E6A31">
        <w:rPr>
          <w:rFonts w:ascii="Book Antiqua" w:eastAsia="仿宋_GB2312" w:hAnsi="Book Antiqua"/>
          <w:sz w:val="24"/>
          <w:szCs w:val="24"/>
          <w:lang w:val="en-US"/>
        </w:rPr>
        <w:t>TaqMan</w:t>
      </w:r>
      <w:proofErr w:type="spellEnd"/>
      <w:r w:rsidR="001F09CC" w:rsidRPr="003E6A31">
        <w:rPr>
          <w:rFonts w:ascii="Book Antiqua" w:eastAsia="仿宋_GB2312" w:hAnsi="Book Antiqua"/>
          <w:sz w:val="24"/>
          <w:szCs w:val="24"/>
          <w:lang w:val="en-US"/>
        </w:rPr>
        <w:t>-based multiple</w:t>
      </w:r>
      <w:r w:rsidR="00C11027" w:rsidRPr="003E6A31">
        <w:rPr>
          <w:rFonts w:ascii="Book Antiqua" w:eastAsia="仿宋_GB2312" w:hAnsi="Book Antiqua"/>
          <w:sz w:val="24"/>
          <w:szCs w:val="24"/>
          <w:lang w:val="en-US"/>
        </w:rPr>
        <w:t>x assay as previously described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/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&lt;EndNote&gt;&lt;Cite&gt;&lt;Author&gt;Weidmann&lt;/Author&gt;&lt;Year&gt;2008&lt;/Year&gt;&lt;RecNum&gt;24&lt;/RecNum&gt;&lt;IDText&gt;Challenges in designing a Taqman-based multiplex assay for the simultaneous detection of Herpes simplex virus types 1 and 2 and Varicella-zoster virus&lt;/IDText&gt;&lt;DisplayText&gt;&lt;style face="superscript"&gt;[24]&lt;/style&gt;&lt;/DisplayText&gt;&lt;record&gt;&lt;rec-number&gt;24&lt;/rec-number&gt;&lt;foreign-keys&gt;&lt;key app="EN" db-id="9vpee0waesp9efesa0d50atdsep50e5s2pdx" timestamp="1470053312"&gt;24&lt;/key&gt;&lt;/foreign-keys&gt;&lt;ref-type name="Journal Article"&gt;17&lt;/ref-type&gt;&lt;contributors&gt;&lt;authors&gt;&lt;author&gt;Weidmann, M.&lt;/author&gt;&lt;author&gt;Armbruster, K.&lt;/author&gt;&lt;author&gt;Hufert, F. T.&lt;/author&gt;&lt;/authors&gt;&lt;/contributors&gt;&lt;titles&gt;&lt;title&gt;Challenges in designing a Taqman-based multiplex assay for the simultaneous detection of Herpes simplex virus types 1 and 2 and Varicella-zoster virus&lt;/title&gt;&lt;secondary-title&gt;J Clin Virol&lt;/secondary-title&gt;&lt;/titles&gt;&lt;periodical&gt;&lt;full-title&gt;J Clin Virol&lt;/full-title&gt;&lt;/periodical&gt;&lt;pages&gt;326-34&lt;/pages&gt;&lt;volume&gt;42&lt;/volume&gt;&lt;number&gt;4&lt;/number&gt;&lt;keywords&gt;&lt;keyword&gt;Carbocyanines&lt;/keyword&gt;&lt;keyword&gt;Herpesvirus 1, Human&lt;/keyword&gt;&lt;keyword&gt;Herpesvirus 2, Human&lt;/keyword&gt;&lt;keyword&gt;Herpesvirus 3, Human&lt;/keyword&gt;&lt;keyword&gt;Humans&lt;/keyword&gt;&lt;keyword&gt;Polymerase Chain Reaction&lt;/keyword&gt;&lt;keyword&gt;Sensitivity and Specificity&lt;/keyword&gt;&lt;keyword&gt;Xanthenes&lt;/keyword&gt;&lt;/keywords&gt;&lt;dates&gt;&lt;year&gt;2008&lt;/year&gt;&lt;pub-dates&gt;&lt;date&gt;Aug&lt;/date&gt;&lt;/pub-dates&gt;&lt;/dates&gt;&lt;isbn&gt;1386-6532&lt;/isbn&gt;&lt;accession-num&gt;18439871&lt;/accession-num&gt;&lt;urls&gt;&lt;related-urls&gt;&lt;url&gt;http://www.ncbi.nlm.nih.gov/pubmed/18439871&lt;/url&gt;&lt;/related-urls&gt;&lt;/urls&gt;&lt;electronic-resource-num&gt;10.1016/j.jcv.2008.03.005&lt;/electronic-resource-num&gt;&lt;language&gt;eng&lt;/language&gt;&lt;/record&gt;&lt;/Cite&gt;&lt;/EndNote&gt;</w:instrTex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0D4BF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24" w:tooltip="Weidmann, 2008 #24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24</w:t>
        </w:r>
      </w:hyperlink>
      <w:r w:rsidR="000D4BF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1F09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</w:t>
      </w:r>
      <w:r w:rsidR="00BD29E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Metabolic disorders were </w:t>
      </w:r>
      <w:r w:rsidR="00F73FD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also </w:t>
      </w:r>
      <w:r w:rsidR="00BD29E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investigated </w:t>
      </w:r>
      <w:r w:rsidR="00F207EA" w:rsidRPr="003E6A31">
        <w:rPr>
          <w:rFonts w:ascii="Book Antiqua" w:eastAsia="仿宋_GB2312" w:hAnsi="Book Antiqua"/>
          <w:sz w:val="24"/>
          <w:szCs w:val="24"/>
          <w:lang w:val="en-US"/>
        </w:rPr>
        <w:t>whether</w:t>
      </w:r>
      <w:r w:rsidR="00BD29E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the routine exams (biochemical, hematological</w:t>
      </w:r>
      <w:r w:rsidR="00DE149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</w:t>
      </w:r>
      <w:r w:rsidR="00DE149D" w:rsidRPr="003E6A31">
        <w:rPr>
          <w:rFonts w:ascii="Book Antiqua" w:eastAsia="仿宋_GB2312" w:hAnsi="Book Antiqua"/>
          <w:i/>
          <w:sz w:val="24"/>
          <w:szCs w:val="24"/>
          <w:lang w:val="en-US"/>
        </w:rPr>
        <w:t>etc</w:t>
      </w:r>
      <w:r w:rsidR="00DE149D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="00BD29E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) presented </w:t>
      </w:r>
      <w:r w:rsidR="00E32B60" w:rsidRPr="003E6A31">
        <w:rPr>
          <w:rFonts w:ascii="Book Antiqua" w:eastAsia="仿宋_GB2312" w:hAnsi="Book Antiqua"/>
          <w:sz w:val="24"/>
          <w:szCs w:val="24"/>
          <w:lang w:val="en-US"/>
        </w:rPr>
        <w:t>a</w:t>
      </w:r>
      <w:r w:rsidR="00A31D12" w:rsidRPr="003E6A31">
        <w:rPr>
          <w:rFonts w:ascii="Book Antiqua" w:eastAsia="仿宋_GB2312" w:hAnsi="Book Antiqua"/>
          <w:sz w:val="24"/>
          <w:szCs w:val="24"/>
          <w:lang w:val="en-US"/>
        </w:rPr>
        <w:t>lter</w:t>
      </w:r>
      <w:r w:rsidR="00E32B60" w:rsidRPr="003E6A31">
        <w:rPr>
          <w:rFonts w:ascii="Book Antiqua" w:eastAsia="仿宋_GB2312" w:hAnsi="Book Antiqua"/>
          <w:sz w:val="24"/>
          <w:szCs w:val="24"/>
          <w:lang w:val="en-US"/>
        </w:rPr>
        <w:t>ations</w:t>
      </w:r>
      <w:r w:rsidR="00BD29E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or </w:t>
      </w:r>
      <w:r w:rsidR="00F207EA" w:rsidRPr="003E6A31">
        <w:rPr>
          <w:rFonts w:ascii="Book Antiqua" w:eastAsia="仿宋_GB2312" w:hAnsi="Book Antiqua"/>
          <w:sz w:val="24"/>
          <w:szCs w:val="24"/>
          <w:lang w:val="en-US"/>
        </w:rPr>
        <w:t>whether</w:t>
      </w:r>
      <w:r w:rsidR="00AB578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the patient had </w:t>
      </w:r>
      <w:r w:rsidR="007266E2" w:rsidRPr="003E6A31">
        <w:rPr>
          <w:rFonts w:ascii="Book Antiqua" w:eastAsia="仿宋_GB2312" w:hAnsi="Book Antiqua"/>
          <w:sz w:val="24"/>
          <w:szCs w:val="24"/>
          <w:lang w:val="en-US"/>
        </w:rPr>
        <w:t>a</w:t>
      </w:r>
      <w:r w:rsidR="00AB578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BD29EA" w:rsidRPr="003E6A31">
        <w:rPr>
          <w:rFonts w:ascii="Book Antiqua" w:eastAsia="仿宋_GB2312" w:hAnsi="Book Antiqua"/>
          <w:sz w:val="24"/>
          <w:szCs w:val="24"/>
          <w:lang w:val="en-US"/>
        </w:rPr>
        <w:t>family history</w:t>
      </w:r>
      <w:r w:rsidR="007266E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of metabolic disorders</w:t>
      </w:r>
      <w:r w:rsidR="009337E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</w:t>
      </w:r>
    </w:p>
    <w:p w14:paraId="38BB19BD" w14:textId="7EA272BC" w:rsidR="0035684E" w:rsidRPr="003E6A31" w:rsidRDefault="00B3171A" w:rsidP="00C11027">
      <w:pPr>
        <w:tabs>
          <w:tab w:val="left" w:pos="7938"/>
        </w:tabs>
        <w:snapToGrid w:val="0"/>
        <w:spacing w:after="0" w:line="360" w:lineRule="auto"/>
        <w:ind w:firstLineChars="100" w:firstLine="240"/>
        <w:jc w:val="both"/>
        <w:rPr>
          <w:rFonts w:ascii="Book Antiqua" w:eastAsia="仿宋_GB2312" w:hAnsi="Book Antiqua"/>
          <w:sz w:val="24"/>
          <w:szCs w:val="24"/>
          <w:lang w:val="en-US" w:eastAsia="zh-CN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>Acute hepatitis</w:t>
      </w:r>
      <w:r w:rsidR="0037481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D13E9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cases were </w:t>
      </w:r>
      <w:r w:rsidR="001B17D9" w:rsidRPr="003E6A31">
        <w:rPr>
          <w:rFonts w:ascii="Book Antiqua" w:eastAsia="仿宋_GB2312" w:hAnsi="Book Antiqua"/>
          <w:sz w:val="24"/>
          <w:szCs w:val="24"/>
          <w:lang w:val="en-US"/>
        </w:rPr>
        <w:t>defined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by </w:t>
      </w:r>
      <w:r w:rsidR="00BD5048" w:rsidRPr="003E6A31">
        <w:rPr>
          <w:rFonts w:ascii="Book Antiqua" w:eastAsia="仿宋_GB2312" w:hAnsi="Book Antiqua"/>
          <w:sz w:val="24"/>
          <w:szCs w:val="24"/>
          <w:lang w:val="en-US"/>
        </w:rPr>
        <w:t>aminotransferase</w:t>
      </w:r>
      <w:r w:rsidR="0003352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levels of</w:t>
      </w:r>
      <w:r w:rsidR="00BD504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at least 10</w:t>
      </w:r>
      <w:r w:rsidR="00C11027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BD504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× the upper </w:t>
      </w:r>
      <w:r w:rsidR="0003352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normal </w:t>
      </w:r>
      <w:r w:rsidR="00BD504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limit and </w:t>
      </w:r>
      <w:r w:rsidR="0003352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BD504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onset of jaundice in </w:t>
      </w:r>
      <w:r w:rsidR="0003352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 </w:t>
      </w:r>
      <w:r w:rsidR="0035684E" w:rsidRPr="003E6A31">
        <w:rPr>
          <w:rFonts w:ascii="Book Antiqua" w:eastAsia="仿宋_GB2312" w:hAnsi="Book Antiqua"/>
          <w:sz w:val="24"/>
          <w:szCs w:val="24"/>
          <w:lang w:val="en-US"/>
        </w:rPr>
        <w:t>previously healthy individual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/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&lt;EndNote&gt;&lt;Cite&gt;&lt;Author&gt;Motta-Castro&lt;/Author&gt;&lt;Year&gt;2003&lt;/Year&gt;&lt;RecNum&gt;25&lt;/RecNum&gt;&lt;IDText&gt;Seroprevalence of Hepatitis B virus infection among an Afro-descendant community in Brazil&lt;/IDText&gt;&lt;DisplayText&gt;&lt;style face="superscript"&gt;[25]&lt;/style&gt;&lt;/DisplayText&gt;&lt;record&gt;&lt;rec-number&gt;25&lt;/rec-number&gt;&lt;foreign-keys&gt;&lt;key app="EN" db-id="9vpee0waesp9efesa0d50atdsep50e5s2pdx" timestamp="1470053313"&gt;25&lt;/key&gt;&lt;/foreign-keys&gt;&lt;ref-type name="Journal Article"&gt;17&lt;/ref-type&gt;&lt;contributors&gt;&lt;authors&gt;&lt;author&gt;Motta-Castro, A. R.&lt;/author&gt;&lt;author&gt;Yoshida, C. F.&lt;/author&gt;&lt;author&gt;Lemos, E. R.&lt;/author&gt;&lt;author&gt;Oliveira, J. M.&lt;/author&gt;&lt;author&gt;Cunha, R. V.&lt;/author&gt;&lt;author&gt;Lewis-Ximenez, L. L.&lt;/author&gt;&lt;author&gt;Cabello, P. H.&lt;/author&gt;&lt;author&gt;Lima, K. M.&lt;/author&gt;&lt;author&gt;Martins, R. M.&lt;/author&gt;&lt;/authors&gt;&lt;/contributors&gt;&lt;titles&gt;&lt;title&gt;Seroprevalence of Hepatitis B virus infection among an Afro-descendant community in Brazil&lt;/title&gt;&lt;secondary-title&gt;Mem Inst Oswaldo Cruz&lt;/secondary-title&gt;&lt;/titles&gt;&lt;periodical&gt;&lt;full-title&gt;Mem Inst Oswaldo Cruz&lt;/full-title&gt;&lt;/periodical&gt;&lt;pages&gt;13-7&lt;/pages&gt;&lt;volume&gt;98&lt;/volume&gt;&lt;number&gt;1&lt;/number&gt;&lt;keywords&gt;&lt;keyword&gt;Adolescent&lt;/keyword&gt;&lt;keyword&gt;Adult&lt;/keyword&gt;&lt;keyword&gt;Africa&lt;/keyword&gt;&lt;keyword&gt;Aged&lt;/keyword&gt;&lt;keyword&gt;Brazil&lt;/keyword&gt;&lt;keyword&gt;Child&lt;/keyword&gt;&lt;keyword&gt;Child, Preschool&lt;/keyword&gt;&lt;keyword&gt;Epidemiologic Methods&lt;/keyword&gt;&lt;keyword&gt;Female&lt;/keyword&gt;&lt;keyword&gt;Hepatitis B&lt;/keyword&gt;&lt;keyword&gt;Hepatitis B Antibodies&lt;/keyword&gt;&lt;keyword&gt;Hepatitis B Surface Antigens&lt;/keyword&gt;&lt;keyword&gt;Hepatitis B virus&lt;/keyword&gt;&lt;keyword&gt;Humans&lt;/keyword&gt;&lt;keyword&gt;Infant&lt;/keyword&gt;&lt;keyword&gt;Male&lt;/keyword&gt;&lt;keyword&gt;Middle Aged&lt;/keyword&gt;&lt;/keywords&gt;&lt;dates&gt;&lt;year&gt;2003&lt;/year&gt;&lt;pub-dates&gt;&lt;date&gt;Jan&lt;/date&gt;&lt;/pub-dates&gt;&lt;/dates&gt;&lt;isbn&gt;0074-0276&lt;/isbn&gt;&lt;accession-num&gt;12700856&lt;/accession-num&gt;&lt;urls&gt;&lt;related-urls&gt;&lt;url&gt;http://www.ncbi.nlm.nih.gov/pubmed/12700856&lt;/url&gt;&lt;/related-urls&gt;&lt;/urls&gt;&lt;language&gt;eng&lt;/language&gt;&lt;/record&gt;&lt;/Cite&gt;&lt;/EndNote&gt;</w:instrTex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0D4BF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25" w:tooltip="Motta-Castro, 2003 #25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25</w:t>
        </w:r>
      </w:hyperlink>
      <w:r w:rsidR="000D4BF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1F09CC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="00BD504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35684E" w:rsidRPr="003E6A31">
        <w:rPr>
          <w:rFonts w:ascii="Book Antiqua" w:eastAsia="仿宋_GB2312" w:hAnsi="Book Antiqua"/>
          <w:sz w:val="24"/>
          <w:szCs w:val="24"/>
          <w:lang w:val="en-US"/>
        </w:rPr>
        <w:t>The cases were further categorized according to INR and hepatic encephalopathy grade (HE). Cases with INR</w:t>
      </w:r>
      <w:r w:rsidR="00C11027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35684E" w:rsidRPr="003E6A31">
        <w:rPr>
          <w:rFonts w:ascii="Book Antiqua" w:eastAsia="仿宋_GB2312" w:hAnsi="Book Antiqua"/>
          <w:sz w:val="24"/>
          <w:szCs w:val="24"/>
          <w:lang w:val="en-US"/>
        </w:rPr>
        <w:t>&lt;</w:t>
      </w:r>
      <w:r w:rsidR="00C11027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35684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1.5 and no HE were classified as self-limited acute hepatitis and those with INR ≥ 1.5 and an HE score above </w:t>
      </w:r>
      <w:r w:rsidR="00C11027" w:rsidRPr="003E6A31">
        <w:rPr>
          <w:rFonts w:ascii="Book Antiqua" w:eastAsia="仿宋_GB2312" w:hAnsi="Book Antiqua"/>
          <w:sz w:val="24"/>
          <w:szCs w:val="24"/>
          <w:lang w:val="en-US"/>
        </w:rPr>
        <w:t>II as acute liver failure (ALF)</w:t>
      </w:r>
      <w:r w:rsidR="0035684E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/>
      </w:r>
      <w:r w:rsidR="001E2F21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&lt;EndNote&gt;&lt;Cite&gt;&lt;Author&gt;Sugawara&lt;/Author&gt;&lt;Year&gt;2012&lt;/Year&gt;&lt;RecNum&gt;4&lt;/RecNum&gt;&lt;IDText&gt;Acute liver failure in Japan: definition, classification, and prediction of the outcome&lt;/IDText&gt;&lt;DisplayText&gt;&lt;style face="superscript"&gt;[4]&lt;/style&gt;&lt;/DisplayText&gt;&lt;record&gt;&lt;rec-number&gt;4&lt;/rec-number&gt;&lt;foreign-keys&gt;&lt;key app="EN" db-id="9vpee0waesp9efesa0d50atdsep50e5s2pdx" timestamp="1470053306"&gt;4&lt;/key&gt;&lt;/foreign-keys&gt;&lt;ref-type name="Journal Article"&gt;17&lt;/ref-type&gt;&lt;contributors&gt;&lt;authors&gt;&lt;author&gt;Sugawara, K.&lt;/author&gt;&lt;author&gt;Nakayama, N.&lt;/author&gt;&lt;author&gt;Mochida, S.&lt;/author&gt;&lt;/authors&gt;&lt;/contributors&gt;&lt;auth-address&gt;Department of Gastroenterology and Hepatology, Faculty of Medicine, Saitama Medical University, 38 Morohongo, Moroyama-cho, Iruma-gun, Saitama, 350-0495, Japan.&lt;/auth-address&gt;&lt;titles&gt;&lt;title&gt;Acute liver failure in Japan: definition, classification, and prediction of the outcome&lt;/title&gt;&lt;secondary-title&gt;J Gastroenterol&lt;/secondary-title&gt;&lt;/titles&gt;&lt;periodical&gt;&lt;full-title&gt;J Gastroenterol&lt;/full-title&gt;&lt;/periodical&gt;&lt;pages&gt;849-61&lt;/pages&gt;&lt;volume&gt;47&lt;/volume&gt;&lt;number&gt;8&lt;/number&gt;&lt;keywords&gt;&lt;keyword&gt;Europe&lt;/keyword&gt;&lt;keyword&gt;Humans&lt;/keyword&gt;&lt;keyword&gt;Japan&lt;/keyword&gt;&lt;keyword&gt;Liver Failure, Acute&lt;/keyword&gt;&lt;keyword&gt;Liver Transplantation&lt;/keyword&gt;&lt;keyword&gt;Treatment Outcome&lt;/keyword&gt;&lt;keyword&gt;United States&lt;/keyword&gt;&lt;/keywords&gt;&lt;dates&gt;&lt;year&gt;2012&lt;/year&gt;&lt;pub-dates&gt;&lt;date&gt;Aug&lt;/date&gt;&lt;/pub-dates&gt;&lt;/dates&gt;&lt;isbn&gt;1435-5922&lt;/isbn&gt;&lt;accession-num&gt;22825549&lt;/accession-num&gt;&lt;urls&gt;&lt;related-urls&gt;&lt;url&gt;http://www.ncbi.nlm.nih.gov/pubmed/22825549&lt;/url&gt;&lt;/related-urls&gt;&lt;/urls&gt;&lt;custom2&gt;PMC3423565&lt;/custom2&gt;&lt;electronic-resource-num&gt;10.1007/s00535-012-0624-x&lt;/electronic-resource-num&gt;&lt;language&gt;eng&lt;/language&gt;&lt;/record&gt;&lt;/Cite&gt;&lt;/EndNote&gt;</w:instrText>
      </w:r>
      <w:r w:rsidR="0035684E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35684E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4" w:tooltip="Sugawara, 2012 #4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4</w:t>
        </w:r>
      </w:hyperlink>
      <w:r w:rsidR="0035684E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35684E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C1102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</w:t>
      </w:r>
    </w:p>
    <w:p w14:paraId="7CD74372" w14:textId="7E1143BF" w:rsidR="0035684E" w:rsidRPr="003E6A31" w:rsidRDefault="0035684E" w:rsidP="00C11027">
      <w:pPr>
        <w:tabs>
          <w:tab w:val="left" w:pos="7938"/>
        </w:tabs>
        <w:snapToGrid w:val="0"/>
        <w:spacing w:after="0" w:line="360" w:lineRule="auto"/>
        <w:ind w:firstLineChars="100" w:firstLine="240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lastRenderedPageBreak/>
        <w:t>The tim</w:t>
      </w:r>
      <w:r w:rsidR="007266E2" w:rsidRPr="003E6A31">
        <w:rPr>
          <w:rFonts w:ascii="Book Antiqua" w:eastAsia="仿宋_GB2312" w:hAnsi="Book Antiqua"/>
          <w:sz w:val="24"/>
          <w:szCs w:val="24"/>
          <w:lang w:val="en-US"/>
        </w:rPr>
        <w:t>ing of</w:t>
      </w:r>
      <w:r w:rsidR="000276A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sample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collection was based on the onset of jaundice and liver enzyme levels for self-limited acute hepatitis patients. </w:t>
      </w:r>
      <w:r w:rsidR="007266E2" w:rsidRPr="003E6A31">
        <w:rPr>
          <w:rFonts w:ascii="Book Antiqua" w:eastAsia="仿宋_GB2312" w:hAnsi="Book Antiqua"/>
          <w:sz w:val="24"/>
          <w:szCs w:val="24"/>
          <w:lang w:val="en-US"/>
        </w:rPr>
        <w:t>In</w:t>
      </w:r>
      <w:r w:rsidR="000276A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ALF patients</w:t>
      </w:r>
      <w:r w:rsidR="007266E2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="000276A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the tim</w:t>
      </w:r>
      <w:r w:rsidR="007266E2" w:rsidRPr="003E6A31">
        <w:rPr>
          <w:rFonts w:ascii="Book Antiqua" w:eastAsia="仿宋_GB2312" w:hAnsi="Book Antiqua"/>
          <w:sz w:val="24"/>
          <w:szCs w:val="24"/>
          <w:lang w:val="en-US"/>
        </w:rPr>
        <w:t>ing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of sample collectio</w:t>
      </w:r>
      <w:r w:rsidR="00F368BD" w:rsidRPr="003E6A31">
        <w:rPr>
          <w:rFonts w:ascii="Book Antiqua" w:eastAsia="仿宋_GB2312" w:hAnsi="Book Antiqua"/>
          <w:sz w:val="24"/>
          <w:szCs w:val="24"/>
          <w:lang w:val="en-US"/>
        </w:rPr>
        <w:t>n was</w:t>
      </w:r>
      <w:r w:rsidR="00C11027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F368B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based on ALF diagnosis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and</w:t>
      </w:r>
      <w:r w:rsidR="000276A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hospital admission.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7266E2" w:rsidRPr="003E6A31">
        <w:rPr>
          <w:rFonts w:ascii="Book Antiqua" w:eastAsia="仿宋_GB2312" w:hAnsi="Book Antiqua"/>
          <w:sz w:val="24"/>
          <w:szCs w:val="24"/>
          <w:lang w:val="en-US"/>
        </w:rPr>
        <w:t>In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healthy subjects, the sample collection</w:t>
      </w:r>
      <w:r w:rsidR="00C11027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was</w:t>
      </w:r>
      <w:r w:rsidR="00C11027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based on the </w:t>
      </w:r>
      <w:r w:rsidR="007266E2" w:rsidRPr="003E6A31">
        <w:rPr>
          <w:rFonts w:ascii="Book Antiqua" w:eastAsia="仿宋_GB2312" w:hAnsi="Book Antiqua"/>
          <w:sz w:val="24"/>
          <w:szCs w:val="24"/>
          <w:lang w:val="en-US"/>
        </w:rPr>
        <w:t>lack of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infection found in their routine exams. </w:t>
      </w:r>
    </w:p>
    <w:p w14:paraId="694359CF" w14:textId="5E12E8BB" w:rsidR="00246398" w:rsidRPr="003E6A31" w:rsidRDefault="00246398" w:rsidP="00C11027">
      <w:pPr>
        <w:tabs>
          <w:tab w:val="left" w:pos="7938"/>
        </w:tabs>
        <w:snapToGrid w:val="0"/>
        <w:spacing w:after="0" w:line="360" w:lineRule="auto"/>
        <w:ind w:firstLineChars="100" w:firstLine="240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>The study population was divided in</w:t>
      </w:r>
      <w:r w:rsidR="007266E2" w:rsidRPr="003E6A31">
        <w:rPr>
          <w:rFonts w:ascii="Book Antiqua" w:eastAsia="仿宋_GB2312" w:hAnsi="Book Antiqua"/>
          <w:sz w:val="24"/>
          <w:szCs w:val="24"/>
          <w:lang w:val="en-US"/>
        </w:rPr>
        <w:t>to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five groups according </w:t>
      </w:r>
      <w:r w:rsidR="00F207E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to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etiology and clinical condition: group 1: virus-induced self-limited hepatitis, </w:t>
      </w:r>
      <w:r w:rsidR="007266E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of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which all cases were caused by hepatitis A virus (HAV-AH); group 2: non-viral</w:t>
      </w:r>
      <w:r w:rsidR="007266E2" w:rsidRPr="003E6A31">
        <w:rPr>
          <w:rFonts w:ascii="Book Antiqua" w:eastAsia="仿宋_GB2312" w:hAnsi="Book Antiqua"/>
          <w:sz w:val="24"/>
          <w:szCs w:val="24"/>
          <w:lang w:val="en-US"/>
        </w:rPr>
        <w:t>-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induced self-limited hepatitis, which </w:t>
      </w:r>
      <w:r w:rsidR="007266E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included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drug and indeterminate causes (Non-viral AH); group 3: virus-induced</w:t>
      </w:r>
      <w:r w:rsidR="007266E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ALF, </w:t>
      </w:r>
      <w:r w:rsidR="007266E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of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which all cases were caused by hepatitis A virus (HAV-ALF); group 4: non-viral</w:t>
      </w:r>
      <w:r w:rsidR="007266E2" w:rsidRPr="003E6A31">
        <w:rPr>
          <w:rFonts w:ascii="Book Antiqua" w:eastAsia="仿宋_GB2312" w:hAnsi="Book Antiqua"/>
          <w:sz w:val="24"/>
          <w:szCs w:val="24"/>
          <w:lang w:val="en-US"/>
        </w:rPr>
        <w:t>-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induced ALF, which</w:t>
      </w:r>
      <w:r w:rsidR="007266E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included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drug and indeterminate causes (Non-viral ALF); and group 5: healthy subjects, as</w:t>
      </w:r>
      <w:r w:rsidR="007266E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the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control group (HC).</w:t>
      </w:r>
    </w:p>
    <w:p w14:paraId="57D93B88" w14:textId="7760FF81" w:rsidR="00E104CC" w:rsidRPr="003E6A31" w:rsidRDefault="00B53DFF" w:rsidP="00C11027">
      <w:pPr>
        <w:snapToGrid w:val="0"/>
        <w:spacing w:after="0" w:line="360" w:lineRule="auto"/>
        <w:ind w:firstLineChars="100" w:firstLine="240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To </w:t>
      </w:r>
      <w:r w:rsidR="001F3C5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assess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the PBMC</w:t>
      </w:r>
      <w:r w:rsidR="00AF3F66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, blood s</w:t>
      </w:r>
      <w:r w:rsidR="002E5C2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amples were collected in the anticoagulant </w:t>
      </w:r>
      <w:r w:rsidR="006C76FB" w:rsidRPr="003E6A31">
        <w:rPr>
          <w:rFonts w:ascii="Book Antiqua" w:eastAsia="仿宋_GB2312" w:hAnsi="Book Antiqua"/>
          <w:sz w:val="24"/>
          <w:szCs w:val="24"/>
          <w:lang w:val="en-US"/>
        </w:rPr>
        <w:t>c</w:t>
      </w:r>
      <w:r w:rsidR="002E5C26" w:rsidRPr="003E6A31">
        <w:rPr>
          <w:rFonts w:ascii="Book Antiqua" w:eastAsia="仿宋_GB2312" w:hAnsi="Book Antiqua"/>
          <w:sz w:val="24"/>
          <w:szCs w:val="24"/>
          <w:lang w:val="en-US"/>
        </w:rPr>
        <w:t>itrate-</w:t>
      </w:r>
      <w:r w:rsidR="006C76FB" w:rsidRPr="003E6A31">
        <w:rPr>
          <w:rFonts w:ascii="Book Antiqua" w:eastAsia="仿宋_GB2312" w:hAnsi="Book Antiqua"/>
          <w:sz w:val="24"/>
          <w:szCs w:val="24"/>
          <w:lang w:val="en-US"/>
        </w:rPr>
        <w:t>d</w:t>
      </w:r>
      <w:r w:rsidR="002E5C2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extrose solution-A (ACD-A) (Greiner Bio-one, </w:t>
      </w:r>
      <w:proofErr w:type="spellStart"/>
      <w:r w:rsidR="002E5C26" w:rsidRPr="003E6A31">
        <w:rPr>
          <w:rFonts w:ascii="Book Antiqua" w:eastAsia="仿宋_GB2312" w:hAnsi="Book Antiqua"/>
          <w:sz w:val="24"/>
          <w:szCs w:val="24"/>
          <w:lang w:val="en-US"/>
        </w:rPr>
        <w:t>Kremsmünster</w:t>
      </w:r>
      <w:proofErr w:type="spellEnd"/>
      <w:r w:rsidR="002E5C26" w:rsidRPr="003E6A31">
        <w:rPr>
          <w:rFonts w:ascii="Book Antiqua" w:eastAsia="仿宋_GB2312" w:hAnsi="Book Antiqua"/>
          <w:sz w:val="24"/>
          <w:szCs w:val="24"/>
          <w:lang w:val="en-US"/>
        </w:rPr>
        <w:t>, Austria) and stored at -70</w:t>
      </w:r>
      <w:r w:rsidR="00C11027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2E5C26" w:rsidRPr="003E6A31">
        <w:rPr>
          <w:rFonts w:ascii="Book Antiqua" w:eastAsia="仿宋_GB2312" w:hAnsi="Book Antiqua"/>
          <w:sz w:val="24"/>
          <w:szCs w:val="24"/>
          <w:lang w:val="en-US"/>
        </w:rPr>
        <w:sym w:font="Symbol" w:char="F0B0"/>
      </w:r>
      <w:r w:rsidR="002E5C26" w:rsidRPr="003E6A31">
        <w:rPr>
          <w:rFonts w:ascii="Book Antiqua" w:eastAsia="仿宋_GB2312" w:hAnsi="Book Antiqua"/>
          <w:sz w:val="24"/>
          <w:szCs w:val="24"/>
          <w:lang w:val="en-US"/>
        </w:rPr>
        <w:t>C</w:t>
      </w:r>
      <w:r w:rsidR="00E010F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(plasma) </w:t>
      </w:r>
      <w:r w:rsidR="00AF3F6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or in </w:t>
      </w:r>
      <w:r w:rsidR="00E010F2" w:rsidRPr="003E6A31">
        <w:rPr>
          <w:rFonts w:ascii="Book Antiqua" w:eastAsia="仿宋_GB2312" w:hAnsi="Book Antiqua"/>
          <w:sz w:val="24"/>
          <w:szCs w:val="24"/>
          <w:lang w:val="en-US"/>
        </w:rPr>
        <w:t>liquid nitrogen (peripheral blood mononuclear cells</w:t>
      </w:r>
      <w:r w:rsidR="00AF3F6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</w:t>
      </w:r>
      <w:r w:rsidR="00E010F2" w:rsidRPr="003E6A31">
        <w:rPr>
          <w:rFonts w:ascii="Book Antiqua" w:eastAsia="仿宋_GB2312" w:hAnsi="Book Antiqua"/>
          <w:sz w:val="24"/>
          <w:szCs w:val="24"/>
          <w:lang w:val="en-US"/>
        </w:rPr>
        <w:t>PBMC</w:t>
      </w:r>
      <w:r w:rsidR="00AF3F66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="00E010F2"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="00F4799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until assay. Plasma and PBMC samples used were thawed only once</w:t>
      </w:r>
      <w:r w:rsidR="00AF3F6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for the different assays</w:t>
      </w:r>
      <w:r w:rsidR="00F4799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</w:t>
      </w:r>
    </w:p>
    <w:p w14:paraId="43CDA85F" w14:textId="631EE7C6" w:rsidR="00C362A7" w:rsidRPr="003E6A31" w:rsidRDefault="00C362A7" w:rsidP="00C11027">
      <w:pPr>
        <w:snapToGrid w:val="0"/>
        <w:spacing w:after="0" w:line="360" w:lineRule="auto"/>
        <w:ind w:firstLineChars="100" w:firstLine="240"/>
        <w:jc w:val="both"/>
        <w:rPr>
          <w:rFonts w:ascii="Book Antiqua" w:eastAsia="仿宋_GB2312" w:hAnsi="Book Antiqua"/>
          <w:sz w:val="24"/>
          <w:szCs w:val="24"/>
          <w:shd w:val="clear" w:color="auto" w:fill="FFFFFF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study </w:t>
      </w:r>
      <w:proofErr w:type="gramStart"/>
      <w:r w:rsidRPr="003E6A31">
        <w:rPr>
          <w:rFonts w:ascii="Book Antiqua" w:eastAsia="仿宋_GB2312" w:hAnsi="Book Antiqua"/>
          <w:sz w:val="24"/>
          <w:szCs w:val="24"/>
          <w:lang w:val="en-US"/>
        </w:rPr>
        <w:t>protocol was approved by the National Commission on Ethics in Research (CONEP), and by the institutional review</w:t>
      </w:r>
      <w:proofErr w:type="gramEnd"/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board of the Oswaldo Cruz Foundation, FIOCRUZ (222/03). </w:t>
      </w:r>
      <w:r w:rsidR="00AF3F66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igned informed consent was</w:t>
      </w:r>
      <w:r w:rsidR="00C11027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obtained from all participants. </w:t>
      </w:r>
      <w:r w:rsidRPr="003E6A31">
        <w:rPr>
          <w:rFonts w:ascii="Book Antiqua" w:eastAsia="仿宋_GB2312" w:hAnsi="Book Antiqua"/>
          <w:sz w:val="24"/>
          <w:szCs w:val="24"/>
          <w:shd w:val="clear" w:color="auto" w:fill="FFFFFF"/>
          <w:lang w:val="en-US"/>
        </w:rPr>
        <w:t>The study was</w:t>
      </w:r>
      <w:r w:rsidR="00C11027" w:rsidRPr="003E6A31">
        <w:rPr>
          <w:rFonts w:ascii="Book Antiqua" w:eastAsia="仿宋_GB2312" w:hAnsi="Book Antiqua" w:hint="eastAsia"/>
          <w:sz w:val="24"/>
          <w:szCs w:val="24"/>
          <w:shd w:val="clear" w:color="auto" w:fill="FFFFFF"/>
          <w:lang w:val="en-US" w:eastAsia="zh-CN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shd w:val="clear" w:color="auto" w:fill="FFFFFF"/>
          <w:lang w:val="en-US"/>
        </w:rPr>
        <w:t xml:space="preserve">performed in compliance with </w:t>
      </w:r>
      <w:r w:rsidR="00AF3F66" w:rsidRPr="003E6A31">
        <w:rPr>
          <w:rFonts w:ascii="Book Antiqua" w:eastAsia="仿宋_GB2312" w:hAnsi="Book Antiqua"/>
          <w:sz w:val="24"/>
          <w:szCs w:val="24"/>
          <w:shd w:val="clear" w:color="auto" w:fill="FFFFFF"/>
          <w:lang w:val="en-US"/>
        </w:rPr>
        <w:t xml:space="preserve">the </w:t>
      </w:r>
      <w:r w:rsidRPr="003E6A31">
        <w:rPr>
          <w:rFonts w:ascii="Book Antiqua" w:eastAsia="仿宋_GB2312" w:hAnsi="Book Antiqua"/>
          <w:sz w:val="24"/>
          <w:szCs w:val="24"/>
          <w:shd w:val="clear" w:color="auto" w:fill="FFFFFF"/>
          <w:lang w:val="en-US"/>
        </w:rPr>
        <w:t>relevant laws and institutional guidelines and in accord with the ethical standards of the Declaration of Helsinki.</w:t>
      </w:r>
    </w:p>
    <w:p w14:paraId="43C127CB" w14:textId="77777777" w:rsidR="00A13A25" w:rsidRPr="003E6A31" w:rsidRDefault="00A13A25" w:rsidP="00C11027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shd w:val="clear" w:color="auto" w:fill="FFFFFF"/>
          <w:lang w:val="en-US" w:eastAsia="zh-CN"/>
        </w:rPr>
      </w:pPr>
    </w:p>
    <w:p w14:paraId="49ABF1C3" w14:textId="40E0116D" w:rsidR="00BD4768" w:rsidRPr="003E6A31" w:rsidRDefault="00075FD3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Quantitative detection of</w:t>
      </w:r>
      <w:r w:rsidR="0090362A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 </w:t>
      </w:r>
      <w:r w:rsidR="00F43BE1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c</w:t>
      </w:r>
      <w:r w:rsidR="006C6C65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ytokines</w:t>
      </w:r>
      <w:r w:rsidR="004A4ACE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 </w:t>
      </w:r>
      <w:r w:rsidR="00F43BE1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and mitochondrial</w:t>
      </w:r>
      <w:r w:rsidR="007266E2" w:rsidRPr="003E6A31">
        <w:rPr>
          <w:rFonts w:ascii="Book Antiqua" w:eastAsia="仿宋_GB2312" w:hAnsi="Book Antiqua"/>
          <w:i/>
          <w:sz w:val="24"/>
          <w:szCs w:val="24"/>
          <w:lang w:val="en-US"/>
        </w:rPr>
        <w:t>-</w:t>
      </w:r>
      <w:r w:rsidR="00F43BE1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derived DNA (</w:t>
      </w:r>
      <w:proofErr w:type="spellStart"/>
      <w:r w:rsidR="00F43BE1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mtDNA</w:t>
      </w:r>
      <w:proofErr w:type="spellEnd"/>
      <w:r w:rsidR="00F43BE1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) </w:t>
      </w:r>
      <w:r w:rsidR="00250EEE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in </w:t>
      </w:r>
      <w:r w:rsidR="00F43BE1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ALF, AH and healthy control subjects</w:t>
      </w:r>
    </w:p>
    <w:p w14:paraId="64669CE8" w14:textId="4F8286BB" w:rsidR="00790F80" w:rsidRPr="003E6A31" w:rsidRDefault="00703D4E" w:rsidP="00C11027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>To</w:t>
      </w:r>
      <w:r w:rsidR="003D0FA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1F3C5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assess the </w:t>
      </w:r>
      <w:r w:rsidR="003D0FA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liver </w:t>
      </w:r>
      <w:r w:rsidR="001F3C56" w:rsidRPr="003E6A31">
        <w:rPr>
          <w:rFonts w:ascii="Book Antiqua" w:eastAsia="仿宋_GB2312" w:hAnsi="Book Antiqua"/>
          <w:sz w:val="24"/>
          <w:szCs w:val="24"/>
          <w:lang w:val="en-US"/>
        </w:rPr>
        <w:t>inflammatory</w:t>
      </w:r>
      <w:r w:rsidR="00307501" w:rsidRPr="003E6A31">
        <w:rPr>
          <w:rFonts w:ascii="Book Antiqua" w:eastAsia="仿宋_GB2312" w:hAnsi="Book Antiqua"/>
          <w:sz w:val="24"/>
          <w:szCs w:val="24"/>
          <w:lang w:val="en-US" w:eastAsia="pt-BR"/>
        </w:rPr>
        <w:t>/anti-inflammatory</w:t>
      </w:r>
      <w:r w:rsidR="001F3C5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3D0FAB" w:rsidRPr="003E6A31">
        <w:rPr>
          <w:rFonts w:ascii="Book Antiqua" w:eastAsia="仿宋_GB2312" w:hAnsi="Book Antiqua"/>
          <w:sz w:val="24"/>
          <w:szCs w:val="24"/>
          <w:lang w:val="en-US"/>
        </w:rPr>
        <w:t>status</w:t>
      </w:r>
      <w:r w:rsidR="00E14610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="003D0FA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213862" w:rsidRPr="003E6A31">
        <w:rPr>
          <w:rFonts w:ascii="Book Antiqua" w:eastAsia="仿宋_GB2312" w:hAnsi="Book Antiqua"/>
          <w:sz w:val="24"/>
          <w:szCs w:val="24"/>
          <w:lang w:val="en-US"/>
        </w:rPr>
        <w:t>plasma levels of</w:t>
      </w:r>
      <w:r w:rsidR="003D0FA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1F3C56" w:rsidRPr="003E6A31">
        <w:rPr>
          <w:rFonts w:ascii="Book Antiqua" w:eastAsia="仿宋_GB2312" w:hAnsi="Book Antiqua"/>
          <w:sz w:val="24"/>
          <w:szCs w:val="24"/>
          <w:lang w:val="en-US"/>
        </w:rPr>
        <w:t>the</w:t>
      </w:r>
      <w:r w:rsidR="004A4AC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cytokines</w:t>
      </w:r>
      <w:r w:rsidR="00B1063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25604C" w:rsidRPr="003E6A31">
        <w:rPr>
          <w:rFonts w:ascii="Book Antiqua" w:eastAsia="仿宋_GB2312" w:hAnsi="Book Antiqua"/>
          <w:sz w:val="24"/>
          <w:szCs w:val="24"/>
          <w:lang w:val="en-US"/>
        </w:rPr>
        <w:t>IL-</w:t>
      </w:r>
      <w:r w:rsidR="004A4AC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6, </w:t>
      </w:r>
      <w:r w:rsidR="0025604C" w:rsidRPr="003E6A31">
        <w:rPr>
          <w:rFonts w:ascii="Book Antiqua" w:eastAsia="仿宋_GB2312" w:hAnsi="Book Antiqua"/>
          <w:sz w:val="24"/>
          <w:szCs w:val="24"/>
          <w:lang w:val="en-US"/>
        </w:rPr>
        <w:t>IL-</w:t>
      </w:r>
      <w:r w:rsidR="004A4AC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8, </w:t>
      </w:r>
      <w:r w:rsidR="0025604C" w:rsidRPr="003E6A31">
        <w:rPr>
          <w:rFonts w:ascii="Book Antiqua" w:eastAsia="仿宋_GB2312" w:hAnsi="Book Antiqua"/>
          <w:sz w:val="24"/>
          <w:szCs w:val="24"/>
          <w:lang w:val="en-US"/>
        </w:rPr>
        <w:t>IL-</w:t>
      </w:r>
      <w:r w:rsidR="004A4ACE" w:rsidRPr="003E6A31">
        <w:rPr>
          <w:rFonts w:ascii="Book Antiqua" w:eastAsia="仿宋_GB2312" w:hAnsi="Book Antiqua"/>
          <w:sz w:val="24"/>
          <w:szCs w:val="24"/>
          <w:lang w:val="en-US"/>
        </w:rPr>
        <w:t>10, interferon-gamma (</w:t>
      </w:r>
      <w:proofErr w:type="spellStart"/>
      <w:r w:rsidR="004A4ACE" w:rsidRPr="003E6A31">
        <w:rPr>
          <w:rFonts w:ascii="Book Antiqua" w:eastAsia="仿宋_GB2312" w:hAnsi="Book Antiqua"/>
          <w:sz w:val="24"/>
          <w:szCs w:val="24"/>
          <w:lang w:val="en-US"/>
        </w:rPr>
        <w:t>IFNγ</w:t>
      </w:r>
      <w:proofErr w:type="spellEnd"/>
      <w:r w:rsidR="004A4ACE" w:rsidRPr="003E6A31">
        <w:rPr>
          <w:rFonts w:ascii="Book Antiqua" w:eastAsia="仿宋_GB2312" w:hAnsi="Book Antiqua"/>
          <w:sz w:val="24"/>
          <w:szCs w:val="24"/>
          <w:lang w:val="en-US"/>
        </w:rPr>
        <w:t>) and tumor necrosis factor alpha (TNFα) were quantified</w:t>
      </w:r>
      <w:r w:rsidR="0021386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E14610" w:rsidRPr="003E6A31">
        <w:rPr>
          <w:rFonts w:ascii="Book Antiqua" w:eastAsia="仿宋_GB2312" w:hAnsi="Book Antiqua"/>
          <w:sz w:val="24"/>
          <w:szCs w:val="24"/>
          <w:lang w:val="en-US"/>
        </w:rPr>
        <w:t>using</w:t>
      </w:r>
      <w:r w:rsidR="00CC66A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4A4ACE" w:rsidRPr="003E6A31">
        <w:rPr>
          <w:rFonts w:ascii="Book Antiqua" w:eastAsia="仿宋_GB2312" w:hAnsi="Book Antiqua"/>
          <w:sz w:val="24"/>
          <w:szCs w:val="24"/>
          <w:lang w:val="en-US"/>
        </w:rPr>
        <w:t>commercially ava</w:t>
      </w:r>
      <w:r w:rsidR="00DF7B33" w:rsidRPr="003E6A31">
        <w:rPr>
          <w:rFonts w:ascii="Book Antiqua" w:eastAsia="仿宋_GB2312" w:hAnsi="Book Antiqua"/>
          <w:sz w:val="24"/>
          <w:szCs w:val="24"/>
          <w:lang w:val="en-US"/>
        </w:rPr>
        <w:t>il</w:t>
      </w:r>
      <w:r w:rsidR="004A4ACE" w:rsidRPr="003E6A31">
        <w:rPr>
          <w:rFonts w:ascii="Book Antiqua" w:eastAsia="仿宋_GB2312" w:hAnsi="Book Antiqua"/>
          <w:sz w:val="24"/>
          <w:szCs w:val="24"/>
          <w:lang w:val="en-US"/>
        </w:rPr>
        <w:t>able Standard ELISA Development kits (</w:t>
      </w:r>
      <w:proofErr w:type="spellStart"/>
      <w:r w:rsidR="004A4ACE" w:rsidRPr="003E6A31">
        <w:rPr>
          <w:rFonts w:ascii="Book Antiqua" w:eastAsia="仿宋_GB2312" w:hAnsi="Book Antiqua"/>
          <w:sz w:val="24"/>
          <w:szCs w:val="24"/>
          <w:lang w:val="en-US"/>
        </w:rPr>
        <w:t>Peprotech</w:t>
      </w:r>
      <w:proofErr w:type="spellEnd"/>
      <w:r w:rsidR="004A4AC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</w:t>
      </w:r>
      <w:r w:rsidR="00C11027" w:rsidRPr="003E6A31">
        <w:rPr>
          <w:rFonts w:ascii="Book Antiqua" w:eastAsia="仿宋_GB2312" w:hAnsi="Book Antiqua"/>
          <w:sz w:val="24"/>
          <w:szCs w:val="24"/>
        </w:rPr>
        <w:t>United States</w:t>
      </w:r>
      <w:r w:rsidR="004A4AC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). </w:t>
      </w:r>
      <w:r w:rsidR="003D0FA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To </w:t>
      </w:r>
      <w:r w:rsidR="001F3C5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assess </w:t>
      </w:r>
      <w:r w:rsidR="003D0FA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hepatocellular damage, </w:t>
      </w:r>
      <w:r w:rsidR="001F3C5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3D0FAB" w:rsidRPr="003E6A31">
        <w:rPr>
          <w:rFonts w:ascii="Book Antiqua" w:eastAsia="仿宋_GB2312" w:hAnsi="Book Antiqua"/>
          <w:sz w:val="24"/>
          <w:szCs w:val="24"/>
          <w:lang w:val="en-US"/>
        </w:rPr>
        <w:t>t</w:t>
      </w:r>
      <w:r w:rsidR="00F43BE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otal </w:t>
      </w:r>
      <w:r w:rsidR="004A4AC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DNA was purified from </w:t>
      </w:r>
      <w:r w:rsidR="001F3C5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4A4AC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plasma samples </w:t>
      </w:r>
      <w:r w:rsidR="00790F80" w:rsidRPr="003E6A31">
        <w:rPr>
          <w:rFonts w:ascii="Book Antiqua" w:eastAsia="仿宋_GB2312" w:hAnsi="Book Antiqua"/>
          <w:sz w:val="24"/>
          <w:szCs w:val="24"/>
          <w:lang w:val="en-US"/>
        </w:rPr>
        <w:t>u</w:t>
      </w:r>
      <w:r w:rsidR="004A4AC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sing the </w:t>
      </w:r>
      <w:proofErr w:type="spellStart"/>
      <w:r w:rsidR="004A4ACE" w:rsidRPr="003E6A31">
        <w:rPr>
          <w:rFonts w:ascii="Book Antiqua" w:eastAsia="仿宋_GB2312" w:hAnsi="Book Antiqua"/>
          <w:sz w:val="24"/>
          <w:szCs w:val="24"/>
          <w:lang w:val="en-US"/>
        </w:rPr>
        <w:t>QIAamp</w:t>
      </w:r>
      <w:proofErr w:type="spellEnd"/>
      <w:r w:rsidR="004A4AC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DNA </w:t>
      </w:r>
      <w:r w:rsidR="004A4ACE" w:rsidRPr="003E6A31">
        <w:rPr>
          <w:rFonts w:ascii="Book Antiqua" w:eastAsia="仿宋_GB2312" w:hAnsi="Book Antiqua"/>
          <w:sz w:val="24"/>
          <w:szCs w:val="24"/>
          <w:lang w:val="en-US"/>
        </w:rPr>
        <w:lastRenderedPageBreak/>
        <w:t>Blood Mini Kit (</w:t>
      </w:r>
      <w:proofErr w:type="spellStart"/>
      <w:r w:rsidR="004A4ACE" w:rsidRPr="003E6A31">
        <w:rPr>
          <w:rFonts w:ascii="Book Antiqua" w:eastAsia="仿宋_GB2312" w:hAnsi="Book Antiqua"/>
          <w:sz w:val="24"/>
          <w:szCs w:val="24"/>
          <w:lang w:val="en-US"/>
        </w:rPr>
        <w:t>Qiagen</w:t>
      </w:r>
      <w:proofErr w:type="spellEnd"/>
      <w:r w:rsidR="004A4AC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</w:t>
      </w:r>
      <w:r w:rsidR="00C11027" w:rsidRPr="003E6A31">
        <w:rPr>
          <w:rFonts w:ascii="Book Antiqua" w:eastAsia="仿宋_GB2312" w:hAnsi="Book Antiqua"/>
          <w:sz w:val="24"/>
          <w:szCs w:val="24"/>
        </w:rPr>
        <w:t>United States</w:t>
      </w:r>
      <w:r w:rsidR="004A4ACE" w:rsidRPr="003E6A31">
        <w:rPr>
          <w:rFonts w:ascii="Book Antiqua" w:eastAsia="仿宋_GB2312" w:hAnsi="Book Antiqua"/>
          <w:sz w:val="24"/>
          <w:szCs w:val="24"/>
          <w:lang w:val="en-US"/>
        </w:rPr>
        <w:t>) according</w:t>
      </w:r>
      <w:r w:rsidR="001F3C5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to the manufacturer’s instructions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PEVuZE5vdGU+PENpdGU+PEF1dGhvcj5aaGFuZzwvQXV0aG9yPjxZZWFyPjIwMTA8L1llYXI+PFJl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PEVuZE5vdGU+PENpdGU+PEF1dGhvcj5aaGFuZzwvQXV0aG9yPjxZZWFyPjIwMTA8L1llYXI+PFJl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0D4BF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26" w:tooltip="Zhang, 2010 #26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26</w:t>
        </w:r>
      </w:hyperlink>
      <w:r w:rsidR="000D4BF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7266E2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="004A4AC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075FD3" w:rsidRPr="003E6A31">
        <w:rPr>
          <w:rFonts w:ascii="Book Antiqua" w:eastAsia="仿宋_GB2312" w:hAnsi="Book Antiqua"/>
          <w:sz w:val="24"/>
          <w:szCs w:val="24"/>
          <w:lang w:val="en-US"/>
        </w:rPr>
        <w:t>The m</w:t>
      </w:r>
      <w:r w:rsidR="003D0FA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itochondrial </w:t>
      </w:r>
      <w:r w:rsidR="009C46B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DNA </w:t>
      </w:r>
      <w:r w:rsidR="003D0FAB" w:rsidRPr="003E6A31">
        <w:rPr>
          <w:rFonts w:ascii="Book Antiqua" w:eastAsia="仿宋_GB2312" w:hAnsi="Book Antiqua"/>
          <w:sz w:val="24"/>
          <w:szCs w:val="24"/>
          <w:lang w:val="en-US"/>
        </w:rPr>
        <w:t>(</w:t>
      </w:r>
      <w:proofErr w:type="spellStart"/>
      <w:r w:rsidR="00790F80" w:rsidRPr="003E6A31">
        <w:rPr>
          <w:rFonts w:ascii="Book Antiqua" w:eastAsia="仿宋_GB2312" w:hAnsi="Book Antiqua"/>
          <w:sz w:val="24"/>
          <w:szCs w:val="24"/>
          <w:lang w:val="en-US"/>
        </w:rPr>
        <w:t>m</w:t>
      </w:r>
      <w:r w:rsidR="004A4ACE" w:rsidRPr="003E6A31">
        <w:rPr>
          <w:rFonts w:ascii="Book Antiqua" w:eastAsia="仿宋_GB2312" w:hAnsi="Book Antiqua"/>
          <w:sz w:val="24"/>
          <w:szCs w:val="24"/>
          <w:lang w:val="en-US"/>
        </w:rPr>
        <w:t>tDNA</w:t>
      </w:r>
      <w:proofErr w:type="spellEnd"/>
      <w:r w:rsidR="003D0FAB"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="004A4AC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was </w:t>
      </w:r>
      <w:r w:rsidR="00790F8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quantified by </w:t>
      </w:r>
      <w:r w:rsidR="00B32012" w:rsidRPr="003E6A31">
        <w:rPr>
          <w:rFonts w:ascii="Book Antiqua" w:eastAsia="仿宋_GB2312" w:hAnsi="Book Antiqua"/>
          <w:sz w:val="24"/>
          <w:szCs w:val="24"/>
          <w:lang w:val="en-US"/>
        </w:rPr>
        <w:t>r</w:t>
      </w:r>
      <w:r w:rsidR="00790F80" w:rsidRPr="003E6A31">
        <w:rPr>
          <w:rFonts w:ascii="Book Antiqua" w:eastAsia="仿宋_GB2312" w:hAnsi="Book Antiqua"/>
          <w:sz w:val="24"/>
          <w:szCs w:val="24"/>
          <w:lang w:val="en-US"/>
        </w:rPr>
        <w:t>eal</w:t>
      </w:r>
      <w:r w:rsidR="00B32012" w:rsidRPr="003E6A31">
        <w:rPr>
          <w:rFonts w:ascii="Book Antiqua" w:eastAsia="仿宋_GB2312" w:hAnsi="Book Antiqua"/>
          <w:sz w:val="24"/>
          <w:szCs w:val="24"/>
          <w:lang w:val="en-US"/>
        </w:rPr>
        <w:t>-t</w:t>
      </w:r>
      <w:r w:rsidR="00790F8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ime PCR as </w:t>
      </w:r>
      <w:r w:rsidR="001F3C5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previously </w:t>
      </w:r>
      <w:r w:rsidR="00790F80" w:rsidRPr="003E6A31">
        <w:rPr>
          <w:rFonts w:ascii="Book Antiqua" w:eastAsia="仿宋_GB2312" w:hAnsi="Book Antiqua"/>
          <w:sz w:val="24"/>
          <w:szCs w:val="24"/>
          <w:lang w:val="en-US"/>
        </w:rPr>
        <w:t>report</w:t>
      </w:r>
      <w:r w:rsidR="001F3C56" w:rsidRPr="003E6A31">
        <w:rPr>
          <w:rFonts w:ascii="Book Antiqua" w:eastAsia="仿宋_GB2312" w:hAnsi="Book Antiqua"/>
          <w:sz w:val="24"/>
          <w:szCs w:val="24"/>
          <w:lang w:val="en-US"/>
        </w:rPr>
        <w:t>ed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PEVuZE5vdGU+PENpdGU+PEF1dGhvcj5aaGFuZzwvQXV0aG9yPjxZZWFyPjIwMTA8L1llYXI+PFJl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PEVuZE5vdGU+PENpdGU+PEF1dGhvcj5aaGFuZzwvQXV0aG9yPjxZZWFyPjIwMTA8L1llYXI+PFJl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0D4BF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26" w:tooltip="Zhang, 2010 #26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26</w:t>
        </w:r>
      </w:hyperlink>
      <w:r w:rsidR="000D4BF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790F8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using 3 pairs of primers specific for human cytochrome B (sense 5' atgaccccaatacgcaaaat-3' and antisense 5'cgaagtttcatcatgcggag3'), human cytochrome C oxidase subunit III (sense</w:t>
      </w:r>
      <w:r w:rsidR="00160EE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790F80" w:rsidRPr="003E6A31">
        <w:rPr>
          <w:rFonts w:ascii="Book Antiqua" w:eastAsia="仿宋_GB2312" w:hAnsi="Book Antiqua"/>
          <w:sz w:val="24"/>
          <w:szCs w:val="24"/>
          <w:lang w:val="en-US"/>
        </w:rPr>
        <w:t>5'atgacccaccaatcacatgc3' and antisense 5'atcacatggctaggccggag3'), and human NADH dehydrogenase (sense 5’atacccatggccaacctcct3' and antisense 5'gggcctttgcgtagttgtat3'). T</w:t>
      </w:r>
      <w:r w:rsidR="001F3C56" w:rsidRPr="003E6A31">
        <w:rPr>
          <w:rFonts w:ascii="Book Antiqua" w:eastAsia="仿宋_GB2312" w:hAnsi="Book Antiqua"/>
          <w:sz w:val="24"/>
          <w:szCs w:val="24"/>
          <w:lang w:val="en-US"/>
        </w:rPr>
        <w:t>he t</w:t>
      </w:r>
      <w:r w:rsidR="00790F80" w:rsidRPr="003E6A31">
        <w:rPr>
          <w:rFonts w:ascii="Book Antiqua" w:eastAsia="仿宋_GB2312" w:hAnsi="Book Antiqua"/>
          <w:sz w:val="24"/>
          <w:szCs w:val="24"/>
          <w:lang w:val="en-US"/>
        </w:rPr>
        <w:t>otal</w:t>
      </w:r>
      <w:r w:rsidR="00075FD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proofErr w:type="spellStart"/>
      <w:r w:rsidR="00790F80" w:rsidRPr="003E6A31">
        <w:rPr>
          <w:rFonts w:ascii="Book Antiqua" w:eastAsia="仿宋_GB2312" w:hAnsi="Book Antiqua"/>
          <w:sz w:val="24"/>
          <w:szCs w:val="24"/>
          <w:lang w:val="en-US"/>
        </w:rPr>
        <w:t>mtDNA</w:t>
      </w:r>
      <w:proofErr w:type="spellEnd"/>
      <w:r w:rsidR="00790F8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value corresponds to the sum of </w:t>
      </w:r>
      <w:r w:rsidR="001F3C56" w:rsidRPr="003E6A31">
        <w:rPr>
          <w:rFonts w:ascii="Book Antiqua" w:eastAsia="仿宋_GB2312" w:hAnsi="Book Antiqua"/>
          <w:sz w:val="24"/>
          <w:szCs w:val="24"/>
          <w:lang w:val="en-US"/>
        </w:rPr>
        <w:t>the individual</w:t>
      </w:r>
      <w:r w:rsidR="00790F8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value</w:t>
      </w:r>
      <w:r w:rsidR="001F3C56" w:rsidRPr="003E6A31">
        <w:rPr>
          <w:rFonts w:ascii="Book Antiqua" w:eastAsia="仿宋_GB2312" w:hAnsi="Book Antiqua"/>
          <w:sz w:val="24"/>
          <w:szCs w:val="24"/>
          <w:lang w:val="en-US"/>
        </w:rPr>
        <w:t>s from each test</w:t>
      </w:r>
      <w:r w:rsidR="00790F80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="003D0FA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AA7593" w:rsidRPr="003E6A31">
        <w:rPr>
          <w:rFonts w:ascii="Book Antiqua" w:eastAsia="仿宋_GB2312" w:hAnsi="Book Antiqua"/>
          <w:sz w:val="24"/>
          <w:szCs w:val="24"/>
          <w:lang w:val="en-US"/>
        </w:rPr>
        <w:t>Colorimetric commercial kits were</w:t>
      </w:r>
      <w:r w:rsidR="00C11027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AA7593" w:rsidRPr="003E6A31">
        <w:rPr>
          <w:rFonts w:ascii="Book Antiqua" w:eastAsia="仿宋_GB2312" w:hAnsi="Book Antiqua"/>
          <w:sz w:val="24"/>
          <w:szCs w:val="24"/>
          <w:lang w:val="en-US"/>
        </w:rPr>
        <w:t>used to a</w:t>
      </w:r>
      <w:r w:rsidR="001F3C56" w:rsidRPr="003E6A31">
        <w:rPr>
          <w:rFonts w:ascii="Book Antiqua" w:eastAsia="仿宋_GB2312" w:hAnsi="Book Antiqua"/>
          <w:sz w:val="24"/>
          <w:szCs w:val="24"/>
          <w:lang w:val="en-US"/>
        </w:rPr>
        <w:t>ss</w:t>
      </w:r>
      <w:r w:rsidR="00AA7593" w:rsidRPr="003E6A31">
        <w:rPr>
          <w:rFonts w:ascii="Book Antiqua" w:eastAsia="仿宋_GB2312" w:hAnsi="Book Antiqua"/>
          <w:sz w:val="24"/>
          <w:szCs w:val="24"/>
          <w:lang w:val="en-US"/>
        </w:rPr>
        <w:t>ess</w:t>
      </w:r>
      <w:r w:rsidR="001F3C5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the levels of</w:t>
      </w:r>
      <w:r w:rsidR="00AA759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l</w:t>
      </w:r>
      <w:r w:rsidR="003D0FAB" w:rsidRPr="003E6A31">
        <w:rPr>
          <w:rFonts w:ascii="Book Antiqua" w:eastAsia="仿宋_GB2312" w:hAnsi="Book Antiqua"/>
          <w:sz w:val="24"/>
          <w:szCs w:val="24"/>
          <w:lang w:val="en-US"/>
        </w:rPr>
        <w:t>iver enzymes and total bilirubin</w:t>
      </w:r>
      <w:r w:rsidR="00AA759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 </w:t>
      </w:r>
    </w:p>
    <w:p w14:paraId="4F9E4CAB" w14:textId="77777777" w:rsidR="00213862" w:rsidRPr="003E6A31" w:rsidRDefault="00213862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</w:p>
    <w:p w14:paraId="06F0148A" w14:textId="66BBF661" w:rsidR="00631D87" w:rsidRPr="003E6A31" w:rsidRDefault="007564EE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i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Quantitative </w:t>
      </w:r>
      <w:r w:rsidR="00FF3813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e</w:t>
      </w: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valuation of </w:t>
      </w:r>
      <w:r w:rsidR="001F3C56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the </w:t>
      </w: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clonal proliferation</w:t>
      </w:r>
      <w:r w:rsidR="00F43BE1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 response</w:t>
      </w:r>
      <w:r w:rsidR="004E5318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 and</w:t>
      </w:r>
      <w:r w:rsidR="00631D87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 </w:t>
      </w:r>
      <w:r w:rsidR="004E5318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cell phenotype</w:t>
      </w: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s</w:t>
      </w:r>
      <w:r w:rsidR="004E5318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 </w:t>
      </w:r>
      <w:r w:rsidR="00631D87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of </w:t>
      </w: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proliferated </w:t>
      </w:r>
      <w:r w:rsidR="00F43BE1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PBMC</w:t>
      </w:r>
      <w:r w:rsidR="001F3C56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s</w:t>
      </w:r>
      <w:r w:rsidR="00F43BE1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 from ALF</w:t>
      </w:r>
      <w:r w:rsidR="00631D87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 and</w:t>
      </w:r>
      <w:r w:rsidR="00F43BE1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 AH </w:t>
      </w:r>
      <w:r w:rsidR="00631D87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patie</w:t>
      </w:r>
      <w:r w:rsidR="00A731CF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n</w:t>
      </w:r>
      <w:r w:rsidR="00631D87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ts</w:t>
      </w:r>
    </w:p>
    <w:p w14:paraId="4FC5D757" w14:textId="77777777" w:rsidR="00D44914" w:rsidRPr="003E6A31" w:rsidRDefault="0009745F" w:rsidP="00C11027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>Twenty-</w:t>
      </w:r>
      <w:r w:rsidR="0034667E" w:rsidRPr="003E6A31">
        <w:rPr>
          <w:rFonts w:ascii="Book Antiqua" w:eastAsia="仿宋_GB2312" w:hAnsi="Book Antiqua"/>
          <w:sz w:val="24"/>
          <w:szCs w:val="24"/>
          <w:lang w:val="en-US"/>
        </w:rPr>
        <w:t>nine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B1643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PBMC samples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from </w:t>
      </w:r>
      <w:r w:rsidR="0034667E" w:rsidRPr="003E6A31">
        <w:rPr>
          <w:rFonts w:ascii="Book Antiqua" w:eastAsia="仿宋_GB2312" w:hAnsi="Book Antiqua"/>
          <w:sz w:val="24"/>
          <w:szCs w:val="24"/>
          <w:lang w:val="en-US"/>
        </w:rPr>
        <w:t>62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patients were evaluate</w:t>
      </w:r>
      <w:r w:rsidR="00780097" w:rsidRPr="003E6A31">
        <w:rPr>
          <w:rFonts w:ascii="Book Antiqua" w:eastAsia="仿宋_GB2312" w:hAnsi="Book Antiqua"/>
          <w:sz w:val="24"/>
          <w:szCs w:val="24"/>
          <w:lang w:val="en-US"/>
        </w:rPr>
        <w:t>d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1F3C5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for the </w:t>
      </w:r>
      <w:r w:rsidR="007564E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proliferative </w:t>
      </w:r>
      <w:r w:rsidR="002851E1" w:rsidRPr="003E6A31">
        <w:rPr>
          <w:rFonts w:ascii="Book Antiqua" w:eastAsia="仿宋_GB2312" w:hAnsi="Book Antiqua"/>
          <w:sz w:val="24"/>
          <w:szCs w:val="24"/>
          <w:lang w:val="en-US"/>
        </w:rPr>
        <w:t>cellular immune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response</w:t>
      </w:r>
      <w:r w:rsidR="00D66651" w:rsidRPr="003E6A31">
        <w:rPr>
          <w:rFonts w:ascii="Book Antiqua" w:eastAsia="仿宋_GB2312" w:hAnsi="Book Antiqua"/>
          <w:sz w:val="24"/>
          <w:szCs w:val="24"/>
          <w:lang w:val="en-US"/>
        </w:rPr>
        <w:t>: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34667E" w:rsidRPr="003E6A31">
        <w:rPr>
          <w:rFonts w:ascii="Book Antiqua" w:eastAsia="仿宋_GB2312" w:hAnsi="Book Antiqua"/>
          <w:sz w:val="24"/>
          <w:szCs w:val="24"/>
          <w:lang w:val="en-US"/>
        </w:rPr>
        <w:t>16</w:t>
      </w:r>
      <w:r w:rsidR="005C418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670BA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samples from patients with </w:t>
      </w:r>
      <w:r w:rsidR="005C418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self-limited acute hepatitis (8 </w:t>
      </w:r>
      <w:r w:rsidR="00D6665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patients diagnosed with </w:t>
      </w:r>
      <w:r w:rsidR="005C4183" w:rsidRPr="003E6A31">
        <w:rPr>
          <w:rFonts w:ascii="Book Antiqua" w:eastAsia="仿宋_GB2312" w:hAnsi="Book Antiqua"/>
          <w:sz w:val="24"/>
          <w:szCs w:val="24"/>
          <w:lang w:val="en-US"/>
        </w:rPr>
        <w:t>HAV-induced hepatitis</w:t>
      </w:r>
      <w:r w:rsidR="00676B6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5C418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and </w:t>
      </w:r>
      <w:r w:rsidR="0034667E" w:rsidRPr="003E6A31">
        <w:rPr>
          <w:rFonts w:ascii="Book Antiqua" w:eastAsia="仿宋_GB2312" w:hAnsi="Book Antiqua"/>
          <w:sz w:val="24"/>
          <w:szCs w:val="24"/>
          <w:lang w:val="en-US"/>
        </w:rPr>
        <w:t>8</w:t>
      </w:r>
      <w:r w:rsidR="005C418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D66651" w:rsidRPr="003E6A31">
        <w:rPr>
          <w:rFonts w:ascii="Book Antiqua" w:eastAsia="仿宋_GB2312" w:hAnsi="Book Antiqua"/>
          <w:sz w:val="24"/>
          <w:szCs w:val="24"/>
          <w:lang w:val="en-US"/>
        </w:rPr>
        <w:t>with</w:t>
      </w:r>
      <w:r w:rsidR="005C418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non-viral hepatitis) and 1</w:t>
      </w:r>
      <w:r w:rsidR="0034667E" w:rsidRPr="003E6A31">
        <w:rPr>
          <w:rFonts w:ascii="Book Antiqua" w:eastAsia="仿宋_GB2312" w:hAnsi="Book Antiqua"/>
          <w:sz w:val="24"/>
          <w:szCs w:val="24"/>
          <w:lang w:val="en-US"/>
        </w:rPr>
        <w:t>3</w:t>
      </w:r>
      <w:r w:rsidR="005C418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670BA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samples from patients with </w:t>
      </w:r>
      <w:r w:rsidR="005C418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ALF (8 </w:t>
      </w:r>
      <w:r w:rsidR="00D6665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patients diagnosed with </w:t>
      </w:r>
      <w:r w:rsidR="005C4183" w:rsidRPr="003E6A31">
        <w:rPr>
          <w:rFonts w:ascii="Book Antiqua" w:eastAsia="仿宋_GB2312" w:hAnsi="Book Antiqua"/>
          <w:sz w:val="24"/>
          <w:szCs w:val="24"/>
          <w:lang w:val="en-US"/>
        </w:rPr>
        <w:t>HAV-induced hepatitis</w:t>
      </w:r>
      <w:r w:rsidR="00676B6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5C418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and </w:t>
      </w:r>
      <w:r w:rsidR="0034667E" w:rsidRPr="003E6A31">
        <w:rPr>
          <w:rFonts w:ascii="Book Antiqua" w:eastAsia="仿宋_GB2312" w:hAnsi="Book Antiqua"/>
          <w:sz w:val="24"/>
          <w:szCs w:val="24"/>
          <w:lang w:val="en-US"/>
        </w:rPr>
        <w:t>5</w:t>
      </w:r>
      <w:r w:rsidR="005C418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D66651" w:rsidRPr="003E6A31">
        <w:rPr>
          <w:rFonts w:ascii="Book Antiqua" w:eastAsia="仿宋_GB2312" w:hAnsi="Book Antiqua"/>
          <w:sz w:val="24"/>
          <w:szCs w:val="24"/>
          <w:lang w:val="en-US"/>
        </w:rPr>
        <w:t>with</w:t>
      </w:r>
      <w:r w:rsidR="005C418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non-viral hepatitis). </w:t>
      </w:r>
      <w:r w:rsidR="0034667E" w:rsidRPr="003E6A31">
        <w:rPr>
          <w:rFonts w:ascii="Book Antiqua" w:eastAsia="仿宋_GB2312" w:hAnsi="Book Antiqua"/>
          <w:sz w:val="24"/>
          <w:szCs w:val="24"/>
          <w:lang w:val="en-US"/>
        </w:rPr>
        <w:t>Ten</w:t>
      </w:r>
      <w:r w:rsidR="00154F1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AF5613" w:rsidRPr="003E6A31">
        <w:rPr>
          <w:rFonts w:ascii="Book Antiqua" w:eastAsia="仿宋_GB2312" w:hAnsi="Book Antiqua"/>
          <w:sz w:val="24"/>
          <w:szCs w:val="24"/>
          <w:lang w:val="en-US"/>
        </w:rPr>
        <w:t>of</w:t>
      </w:r>
      <w:r w:rsidR="00154F1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twenty-two health</w:t>
      </w:r>
      <w:r w:rsidR="00AF5613" w:rsidRPr="003E6A31">
        <w:rPr>
          <w:rFonts w:ascii="Book Antiqua" w:eastAsia="仿宋_GB2312" w:hAnsi="Book Antiqua"/>
          <w:sz w:val="24"/>
          <w:szCs w:val="24"/>
          <w:lang w:val="en-US"/>
        </w:rPr>
        <w:t>y</w:t>
      </w:r>
      <w:r w:rsidR="00154F1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subject samples were included </w:t>
      </w:r>
      <w:r w:rsidR="001F3C5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 the </w:t>
      </w:r>
      <w:r w:rsidR="00154F1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cellular response assay. </w:t>
      </w:r>
    </w:p>
    <w:p w14:paraId="3DE77FF1" w14:textId="4F39E7DC" w:rsidR="00D44914" w:rsidRPr="003E6A31" w:rsidRDefault="00670BA8" w:rsidP="00C11027">
      <w:pPr>
        <w:snapToGrid w:val="0"/>
        <w:spacing w:after="0" w:line="360" w:lineRule="auto"/>
        <w:ind w:firstLineChars="100" w:firstLine="240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2264D6" w:rsidRPr="003E6A31">
        <w:rPr>
          <w:rFonts w:ascii="Book Antiqua" w:eastAsia="仿宋_GB2312" w:hAnsi="Book Antiqua"/>
          <w:sz w:val="24"/>
          <w:szCs w:val="24"/>
          <w:lang w:val="en-US"/>
        </w:rPr>
        <w:t>PBMC</w:t>
      </w:r>
      <w:r w:rsidR="001F3C56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="0009745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D6665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from each patient were separated </w:t>
      </w:r>
      <w:r w:rsidR="001F3C5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on a </w:t>
      </w:r>
      <w:proofErr w:type="spellStart"/>
      <w:r w:rsidR="001F3C56" w:rsidRPr="003E6A31">
        <w:rPr>
          <w:rFonts w:ascii="Book Antiqua" w:eastAsia="仿宋_GB2312" w:hAnsi="Book Antiqua"/>
          <w:sz w:val="24"/>
          <w:szCs w:val="24"/>
          <w:lang w:val="en-US"/>
        </w:rPr>
        <w:t>Ficoll</w:t>
      </w:r>
      <w:proofErr w:type="spellEnd"/>
      <w:r w:rsidR="001F3C5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density gradient </w:t>
      </w:r>
      <w:r w:rsidR="0009745F" w:rsidRPr="003E6A31">
        <w:rPr>
          <w:rFonts w:ascii="Book Antiqua" w:eastAsia="仿宋_GB2312" w:hAnsi="Book Antiqua"/>
          <w:sz w:val="24"/>
          <w:szCs w:val="24"/>
          <w:lang w:val="en-US"/>
        </w:rPr>
        <w:t>by centrifugation (30 min at 40</w:t>
      </w:r>
      <w:r w:rsidR="00AC3E1D" w:rsidRPr="003E6A31">
        <w:rPr>
          <w:rFonts w:ascii="Book Antiqua" w:eastAsia="仿宋_GB2312" w:hAnsi="Book Antiqua"/>
          <w:sz w:val="24"/>
          <w:szCs w:val="24"/>
          <w:lang w:val="en-US"/>
        </w:rPr>
        <w:t>0 g</w:t>
      </w:r>
      <w:r w:rsidR="0009745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at 18</w:t>
      </w:r>
      <w:r w:rsidR="00C11027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09745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°C). The concentration </w:t>
      </w:r>
      <w:r w:rsidR="001F3C5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of viable cells </w:t>
      </w:r>
      <w:r w:rsidR="0009745F" w:rsidRPr="003E6A31">
        <w:rPr>
          <w:rFonts w:ascii="Book Antiqua" w:eastAsia="仿宋_GB2312" w:hAnsi="Book Antiqua"/>
          <w:sz w:val="24"/>
          <w:szCs w:val="24"/>
          <w:lang w:val="en-US"/>
        </w:rPr>
        <w:t>was determined by trypan blue exclusion</w:t>
      </w:r>
      <w:r w:rsidR="0076713A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="0009745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5A4FEB" w:rsidRPr="003E6A31">
        <w:rPr>
          <w:rFonts w:ascii="Book Antiqua" w:eastAsia="仿宋_GB2312" w:hAnsi="Book Antiqua"/>
          <w:sz w:val="24"/>
          <w:szCs w:val="24"/>
          <w:lang w:val="en-US"/>
        </w:rPr>
        <w:t>Samples with less than 80% of viable cells at this stage were</w:t>
      </w:r>
      <w:r w:rsidR="00C11027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5A4FEB" w:rsidRPr="003E6A31">
        <w:rPr>
          <w:rFonts w:ascii="Book Antiqua" w:eastAsia="仿宋_GB2312" w:hAnsi="Book Antiqua"/>
          <w:sz w:val="24"/>
          <w:szCs w:val="24"/>
          <w:lang w:val="en-US"/>
        </w:rPr>
        <w:t>excluded.</w:t>
      </w:r>
      <w:r w:rsidR="0009745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2851E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 </w:t>
      </w:r>
      <w:r w:rsidR="00AF561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2851E1" w:rsidRPr="003E6A31">
        <w:rPr>
          <w:rFonts w:ascii="Book Antiqua" w:eastAsia="仿宋_GB2312" w:hAnsi="Book Antiqua"/>
          <w:sz w:val="24"/>
          <w:szCs w:val="24"/>
          <w:lang w:val="en-US"/>
        </w:rPr>
        <w:t>proliferation assay</w:t>
      </w:r>
      <w:r w:rsidR="001F3C56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="002851E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1F3C5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PBMC</w:t>
      </w:r>
      <w:r w:rsidR="00AF5613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were suspended in RPMI</w:t>
      </w:r>
      <w:r w:rsidR="00C05FD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1640 (Sigma Aldrich, </w:t>
      </w:r>
      <w:r w:rsidR="00C11027" w:rsidRPr="003E6A31">
        <w:rPr>
          <w:rFonts w:ascii="Book Antiqua" w:eastAsia="仿宋_GB2312" w:hAnsi="Book Antiqua"/>
          <w:sz w:val="24"/>
          <w:szCs w:val="24"/>
        </w:rPr>
        <w:t>United States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) medi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um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at a concentration of 5</w:t>
      </w:r>
      <w:r w:rsidR="00C11027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×</w:t>
      </w:r>
      <w:r w:rsidR="00C11027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10</w:t>
      </w:r>
      <w:r w:rsidR="006C6C65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6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cells/m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L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mixed with an equal v</w:t>
      </w:r>
      <w:r w:rsidR="007564E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olume </w:t>
      </w:r>
      <w:r w:rsidR="001F3C5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of </w:t>
      </w:r>
      <w:r w:rsidR="007564EE" w:rsidRPr="003E6A31">
        <w:rPr>
          <w:rFonts w:ascii="Book Antiqua" w:eastAsia="仿宋_GB2312" w:hAnsi="Book Antiqua"/>
          <w:sz w:val="24"/>
          <w:szCs w:val="24"/>
          <w:lang w:val="en-US"/>
        </w:rPr>
        <w:t>1</w:t>
      </w:r>
      <w:r w:rsidR="00AC3E1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0 </w:t>
      </w:r>
      <w:proofErr w:type="spellStart"/>
      <w:r w:rsidR="00AC3E1D" w:rsidRPr="003E6A31">
        <w:rPr>
          <w:rFonts w:ascii="Book Antiqua" w:eastAsia="仿宋_GB2312" w:hAnsi="Book Antiqua"/>
          <w:sz w:val="24"/>
          <w:szCs w:val="24"/>
          <w:lang w:val="en-US"/>
        </w:rPr>
        <w:t>m</w:t>
      </w:r>
      <w:r w:rsidR="00C11027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>mol</w:t>
      </w:r>
      <w:proofErr w:type="spellEnd"/>
      <w:r w:rsidR="00C11027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>/L</w:t>
      </w:r>
      <w:r w:rsidR="007564E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proofErr w:type="spellStart"/>
      <w:r w:rsidR="007564EE" w:rsidRPr="003E6A31">
        <w:rPr>
          <w:rFonts w:ascii="Book Antiqua" w:eastAsia="仿宋_GB2312" w:hAnsi="Book Antiqua"/>
          <w:sz w:val="24"/>
          <w:szCs w:val="24"/>
          <w:lang w:val="en-US"/>
        </w:rPr>
        <w:t>c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arboxyfluorescein</w:t>
      </w:r>
      <w:proofErr w:type="spellEnd"/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proofErr w:type="spellStart"/>
      <w:r w:rsidR="007564EE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uccinimidyl</w:t>
      </w:r>
      <w:proofErr w:type="spellEnd"/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7564EE" w:rsidRPr="003E6A31">
        <w:rPr>
          <w:rFonts w:ascii="Book Antiqua" w:eastAsia="仿宋_GB2312" w:hAnsi="Book Antiqua"/>
          <w:sz w:val="24"/>
          <w:szCs w:val="24"/>
          <w:lang w:val="en-US"/>
        </w:rPr>
        <w:t>e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ster</w:t>
      </w:r>
      <w:r w:rsidR="001F3C5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working solution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(CFSE</w:t>
      </w:r>
      <w:r w:rsidR="00680571" w:rsidRPr="003E6A31">
        <w:rPr>
          <w:rFonts w:ascii="Book Antiqua" w:eastAsia="仿宋_GB2312" w:hAnsi="Book Antiqua"/>
          <w:sz w:val="24"/>
          <w:szCs w:val="24"/>
          <w:lang w:val="en-US"/>
        </w:rPr>
        <w:t>-FITC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) (Molecular Probes, Invitrogen, </w:t>
      </w:r>
      <w:r w:rsidR="00C11027" w:rsidRPr="003E6A31">
        <w:rPr>
          <w:rFonts w:ascii="Book Antiqua" w:eastAsia="仿宋_GB2312" w:hAnsi="Book Antiqua"/>
          <w:sz w:val="24"/>
          <w:szCs w:val="24"/>
        </w:rPr>
        <w:t>United States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) </w:t>
      </w:r>
      <w:r w:rsidR="007A35B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that was 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d</w:t>
      </w:r>
      <w:r w:rsidR="00E63BC0" w:rsidRPr="003E6A31">
        <w:rPr>
          <w:rFonts w:ascii="Book Antiqua" w:eastAsia="仿宋_GB2312" w:hAnsi="Book Antiqua"/>
          <w:sz w:val="24"/>
          <w:szCs w:val="24"/>
          <w:lang w:val="en-US"/>
        </w:rPr>
        <w:t>ilu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ted 1/1000 for all analys</w:t>
      </w:r>
      <w:r w:rsidR="007A35B9" w:rsidRPr="003E6A31">
        <w:rPr>
          <w:rFonts w:ascii="Book Antiqua" w:eastAsia="仿宋_GB2312" w:hAnsi="Book Antiqua"/>
          <w:sz w:val="24"/>
          <w:szCs w:val="24"/>
          <w:lang w:val="en-US"/>
        </w:rPr>
        <w:t>e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s.</w:t>
      </w:r>
      <w:r w:rsidR="00A22F2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7A35B9" w:rsidRPr="003E6A31">
        <w:rPr>
          <w:rFonts w:ascii="Book Antiqua" w:eastAsia="仿宋_GB2312" w:hAnsi="Book Antiqua"/>
          <w:sz w:val="24"/>
          <w:szCs w:val="24"/>
          <w:lang w:val="en-US"/>
        </w:rPr>
        <w:t>C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ells </w:t>
      </w:r>
      <w:r w:rsidR="007A35B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that were not labeled with CFSE 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were used as a negative control </w:t>
      </w:r>
      <w:r w:rsidR="007A35B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for the 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flow cytometry analysis.</w:t>
      </w:r>
      <w:r w:rsidR="002851E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The 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mitogen inducer</w:t>
      </w:r>
      <w:r w:rsidR="007A35B9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proofErr w:type="spellStart"/>
      <w:r w:rsidR="000A5FBE" w:rsidRPr="003E6A31">
        <w:rPr>
          <w:rFonts w:ascii="Book Antiqua" w:eastAsia="仿宋_GB2312" w:hAnsi="Book Antiqua"/>
          <w:sz w:val="24"/>
          <w:szCs w:val="24"/>
          <w:lang w:val="en-US"/>
        </w:rPr>
        <w:t>p</w:t>
      </w:r>
      <w:r w:rsidR="002264D6" w:rsidRPr="003E6A31">
        <w:rPr>
          <w:rFonts w:ascii="Book Antiqua" w:eastAsia="仿宋_GB2312" w:hAnsi="Book Antiqua"/>
          <w:sz w:val="24"/>
          <w:szCs w:val="24"/>
          <w:lang w:val="en-US"/>
        </w:rPr>
        <w:t>hytohemagglutinin</w:t>
      </w:r>
      <w:proofErr w:type="spellEnd"/>
      <w:r w:rsidR="002264D6" w:rsidRPr="003E6A31">
        <w:rPr>
          <w:rFonts w:ascii="Book Antiqua" w:eastAsia="仿宋_GB2312" w:hAnsi="Book Antiqua"/>
          <w:sz w:val="24"/>
          <w:szCs w:val="24"/>
          <w:lang w:val="en-US"/>
        </w:rPr>
        <w:t>-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PHA</w:t>
      </w:r>
      <w:r w:rsidR="00461B6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lipopolysaccharide-LPS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(Sigma Aldrich, </w:t>
      </w:r>
      <w:r w:rsidR="00C11027" w:rsidRPr="003E6A31">
        <w:rPr>
          <w:rFonts w:ascii="Book Antiqua" w:eastAsia="仿宋_GB2312" w:hAnsi="Book Antiqua"/>
          <w:sz w:val="24"/>
          <w:szCs w:val="24"/>
        </w:rPr>
        <w:t>United States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="002851E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w</w:t>
      </w:r>
      <w:r w:rsidR="007A35B9" w:rsidRPr="003E6A31">
        <w:rPr>
          <w:rFonts w:ascii="Book Antiqua" w:eastAsia="仿宋_GB2312" w:hAnsi="Book Antiqua"/>
          <w:sz w:val="24"/>
          <w:szCs w:val="24"/>
          <w:lang w:val="en-US"/>
        </w:rPr>
        <w:t>ere</w:t>
      </w:r>
      <w:r w:rsidR="002851E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used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7A35B9" w:rsidRPr="003E6A31">
        <w:rPr>
          <w:rFonts w:ascii="Book Antiqua" w:eastAsia="仿宋_GB2312" w:hAnsi="Book Antiqua"/>
          <w:sz w:val="24"/>
          <w:szCs w:val="24"/>
          <w:lang w:val="en-US"/>
        </w:rPr>
        <w:t>at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final concentration</w:t>
      </w:r>
      <w:r w:rsidR="007A35B9" w:rsidRPr="003E6A31">
        <w:rPr>
          <w:rFonts w:ascii="Book Antiqua" w:eastAsia="仿宋_GB2312" w:hAnsi="Book Antiqua"/>
          <w:sz w:val="24"/>
          <w:szCs w:val="24"/>
          <w:lang w:val="en-US"/>
        </w:rPr>
        <w:t>s of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1</w:t>
      </w:r>
      <w:r w:rsidR="00AC3E1D" w:rsidRPr="003E6A31">
        <w:rPr>
          <w:rFonts w:ascii="Book Antiqua" w:eastAsia="仿宋_GB2312" w:hAnsi="Book Antiqua"/>
          <w:sz w:val="24"/>
          <w:szCs w:val="24"/>
          <w:lang w:val="en-US"/>
        </w:rPr>
        <w:t>0 µ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g/m</w:t>
      </w:r>
      <w:r w:rsidR="00B21DB5" w:rsidRPr="003E6A31">
        <w:rPr>
          <w:rFonts w:ascii="Book Antiqua" w:eastAsia="仿宋_GB2312" w:hAnsi="Book Antiqua"/>
          <w:sz w:val="24"/>
          <w:szCs w:val="24"/>
          <w:lang w:val="en-US"/>
        </w:rPr>
        <w:t>L</w:t>
      </w:r>
      <w:r w:rsidR="00461B6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</w:t>
      </w:r>
      <w:r w:rsidR="00AC3E1D" w:rsidRPr="003E6A31">
        <w:rPr>
          <w:rFonts w:ascii="Book Antiqua" w:eastAsia="仿宋_GB2312" w:hAnsi="Book Antiqua"/>
          <w:sz w:val="24"/>
          <w:szCs w:val="24"/>
          <w:lang w:val="en-US"/>
        </w:rPr>
        <w:t>1 ng</w:t>
      </w:r>
      <w:r w:rsidR="00461B6D" w:rsidRPr="003E6A31">
        <w:rPr>
          <w:rFonts w:ascii="Book Antiqua" w:eastAsia="仿宋_GB2312" w:hAnsi="Book Antiqua"/>
          <w:sz w:val="24"/>
          <w:szCs w:val="24"/>
          <w:lang w:val="en-US"/>
        </w:rPr>
        <w:t>/mL</w:t>
      </w:r>
      <w:r w:rsidR="0034667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respectively, </w:t>
      </w:r>
      <w:r w:rsidR="007A35B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for </w:t>
      </w:r>
      <w:r w:rsidR="00A731CF" w:rsidRPr="003E6A31">
        <w:rPr>
          <w:rFonts w:ascii="Book Antiqua" w:eastAsia="仿宋_GB2312" w:hAnsi="Book Antiqua"/>
          <w:sz w:val="24"/>
          <w:szCs w:val="24"/>
          <w:lang w:val="en-US"/>
        </w:rPr>
        <w:t>non-</w:t>
      </w:r>
      <w:r w:rsidR="00FF381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viral </w:t>
      </w:r>
      <w:r w:rsidR="00FF3813" w:rsidRPr="003E6A31">
        <w:rPr>
          <w:rFonts w:ascii="Book Antiqua" w:eastAsia="仿宋_GB2312" w:hAnsi="Book Antiqua"/>
          <w:sz w:val="24"/>
          <w:szCs w:val="24"/>
          <w:lang w:val="en-US"/>
        </w:rPr>
        <w:lastRenderedPageBreak/>
        <w:t>proliferation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</w:t>
      </w:r>
      <w:r w:rsidR="007A35B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584B1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HAF-203 strain of HAV was propagated in </w:t>
      </w:r>
      <w:r w:rsidR="008A249B" w:rsidRPr="003E6A31">
        <w:rPr>
          <w:rFonts w:ascii="Book Antiqua" w:eastAsia="仿宋_GB2312" w:hAnsi="Book Antiqua"/>
          <w:sz w:val="24"/>
          <w:szCs w:val="24"/>
          <w:lang w:val="en-US"/>
        </w:rPr>
        <w:t>FRhK-4 cells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/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&lt;EndNote&gt;&lt;Cite&gt;&lt;Author&gt;Gaspar&lt;/Author&gt;&lt;Year&gt;1992&lt;/Year&gt;&lt;RecNum&gt;27&lt;/RecNum&gt;&lt;IDText&gt;Primary isolation of a Brazilian strain of hepatitis A virus (HAF-203) and growth in a primate cell line (FRhK-4)&lt;/IDText&gt;&lt;DisplayText&gt;&lt;style face="superscript"&gt;[27]&lt;/style&gt;&lt;/DisplayText&gt;&lt;record&gt;&lt;rec-number&gt;27&lt;/rec-number&gt;&lt;foreign-keys&gt;&lt;key app="EN" db-id="9vpee0waesp9efesa0d50atdsep50e5s2pdx" timestamp="1470053314"&gt;27&lt;/key&gt;&lt;/foreign-keys&gt;&lt;ref-type name="Journal Article"&gt;17&lt;/ref-type&gt;&lt;contributors&gt;&lt;authors&gt;&lt;author&gt;Gaspar, A. M.&lt;/author&gt;&lt;author&gt;Vitral, C. L.&lt;/author&gt;&lt;author&gt;Yoshida, C. F.&lt;/author&gt;&lt;author&gt;Schatzmayr, H. G.&lt;/author&gt;&lt;/authors&gt;&lt;/contributors&gt;&lt;titles&gt;&lt;title&gt;Primary isolation of a Brazilian strain of hepatitis A virus (HAF-203) and growth in a primate cell line (FRhK-4)&lt;/title&gt;&lt;secondary-title&gt;Braz J Med Biol Res&lt;/secondary-title&gt;&lt;/titles&gt;&lt;periodical&gt;&lt;full-title&gt;Braz J Med Biol Res&lt;/full-title&gt;&lt;/periodical&gt;&lt;pages&gt;697-705&lt;/pages&gt;&lt;volume&gt;25&lt;/volume&gt;&lt;number&gt;7&lt;/number&gt;&lt;keywords&gt;&lt;keyword&gt;Animals&lt;/keyword&gt;&lt;keyword&gt;Antigens, Viral&lt;/keyword&gt;&lt;keyword&gt;Brazil&lt;/keyword&gt;&lt;keyword&gt;Cell Line&lt;/keyword&gt;&lt;keyword&gt;Cells, Cultured&lt;/keyword&gt;&lt;keyword&gt;DNA, Complementary&lt;/keyword&gt;&lt;keyword&gt;DNA, Viral&lt;/keyword&gt;&lt;keyword&gt;Fluorescent Antibody Technique&lt;/keyword&gt;&lt;keyword&gt;Hepatitis A&lt;/keyword&gt;&lt;keyword&gt;Hepatitis A Virus, Human&lt;/keyword&gt;&lt;keyword&gt;Humans&lt;/keyword&gt;&lt;keyword&gt;Immunoblotting&lt;/keyword&gt;&lt;keyword&gt;Immunoenzyme Techniques&lt;/keyword&gt;&lt;keyword&gt;Macaca mulatta&lt;/keyword&gt;&lt;keyword&gt;Nucleic Acid Hybridization&lt;/keyword&gt;&lt;keyword&gt;Serial Passage&lt;/keyword&gt;&lt;keyword&gt;Virus Cultivation&lt;/keyword&gt;&lt;/keywords&gt;&lt;dates&gt;&lt;year&gt;1992&lt;/year&gt;&lt;/dates&gt;&lt;isbn&gt;0100-879X&lt;/isbn&gt;&lt;accession-num&gt;1342600&lt;/accession-num&gt;&lt;urls&gt;&lt;related-urls&gt;&lt;url&gt;http://www.ncbi.nlm.nih.gov/pubmed/1342600&lt;/url&gt;&lt;/related-urls&gt;&lt;/urls&gt;&lt;language&gt;eng&lt;/language&gt;&lt;/record&gt;&lt;/Cite&gt;&lt;/EndNote&gt;</w:instrTex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0D4BF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27" w:tooltip="Gaspar, 1992 #27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27</w:t>
        </w:r>
      </w:hyperlink>
      <w:r w:rsidR="000D4BF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584B1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</w:t>
      </w:r>
      <w:r w:rsidR="007266E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was</w:t>
      </w:r>
      <w:r w:rsidR="00584B1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FB403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used for viral-antigen-specific </w:t>
      </w:r>
      <w:r w:rsidR="00480CF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(HAV Ag) </w:t>
      </w:r>
      <w:r w:rsidR="00FB403B" w:rsidRPr="003E6A31">
        <w:rPr>
          <w:rFonts w:ascii="Book Antiqua" w:eastAsia="仿宋_GB2312" w:hAnsi="Book Antiqua"/>
          <w:sz w:val="24"/>
          <w:szCs w:val="24"/>
          <w:lang w:val="en-US"/>
        </w:rPr>
        <w:t>proliferation</w:t>
      </w:r>
      <w:r w:rsidR="00480CF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FB403B" w:rsidRPr="003E6A31">
        <w:rPr>
          <w:rFonts w:ascii="Book Antiqua" w:eastAsia="仿宋_GB2312" w:hAnsi="Book Antiqua"/>
          <w:sz w:val="24"/>
          <w:szCs w:val="24"/>
          <w:lang w:val="en-US"/>
        </w:rPr>
        <w:t>(</w:t>
      </w:r>
      <w:r w:rsidR="00584B1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viral titer of </w:t>
      </w:r>
      <w:r w:rsidR="008A249B" w:rsidRPr="003E6A31">
        <w:rPr>
          <w:rFonts w:ascii="Book Antiqua" w:eastAsia="仿宋_GB2312" w:hAnsi="Book Antiqua"/>
          <w:sz w:val="24"/>
          <w:szCs w:val="24"/>
          <w:lang w:val="en-US"/>
        </w:rPr>
        <w:t>10</w:t>
      </w:r>
      <w:r w:rsidR="008A249B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 xml:space="preserve">6 </w:t>
      </w:r>
      <w:r w:rsidR="008A249B" w:rsidRPr="003E6A31">
        <w:rPr>
          <w:rFonts w:ascii="Book Antiqua" w:eastAsia="仿宋_GB2312" w:hAnsi="Book Antiqua"/>
          <w:sz w:val="24"/>
          <w:szCs w:val="24"/>
          <w:lang w:val="en-US"/>
        </w:rPr>
        <w:t>HAV-RNA/m</w:t>
      </w:r>
      <w:r w:rsidR="00B21DB5" w:rsidRPr="003E6A31">
        <w:rPr>
          <w:rFonts w:ascii="Book Antiqua" w:eastAsia="仿宋_GB2312" w:hAnsi="Book Antiqua"/>
          <w:sz w:val="24"/>
          <w:szCs w:val="24"/>
          <w:lang w:val="en-US"/>
        </w:rPr>
        <w:t>L</w:t>
      </w:r>
      <w:r w:rsidR="00FB403B" w:rsidRPr="003E6A31">
        <w:rPr>
          <w:rFonts w:ascii="Book Antiqua" w:eastAsia="仿宋_GB2312" w:hAnsi="Book Antiqua"/>
          <w:sz w:val="24"/>
          <w:szCs w:val="24"/>
          <w:lang w:val="en-US"/>
        </w:rPr>
        <w:t>).</w:t>
      </w:r>
      <w:r w:rsidR="00FB403B" w:rsidRPr="003E6A31" w:rsidDel="008A249B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7A35B9" w:rsidRPr="003E6A31">
        <w:rPr>
          <w:rFonts w:ascii="Book Antiqua" w:eastAsia="仿宋_GB2312" w:hAnsi="Book Antiqua"/>
          <w:sz w:val="24"/>
          <w:szCs w:val="24"/>
          <w:lang w:val="en-US"/>
        </w:rPr>
        <w:t>Duplicate p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roliferation cultures were </w:t>
      </w:r>
      <w:r w:rsidR="007A35B9" w:rsidRPr="003E6A31">
        <w:rPr>
          <w:rFonts w:ascii="Book Antiqua" w:eastAsia="仿宋_GB2312" w:hAnsi="Book Antiqua"/>
          <w:sz w:val="24"/>
          <w:szCs w:val="24"/>
          <w:lang w:val="en-US"/>
        </w:rPr>
        <w:t>performed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with 5</w:t>
      </w:r>
      <w:r w:rsidR="00C11027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×</w:t>
      </w:r>
      <w:r w:rsidR="00C11027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10</w:t>
      </w:r>
      <w:r w:rsidR="006C6C65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5</w:t>
      </w:r>
      <w:r w:rsidR="0010634C">
        <w:rPr>
          <w:rFonts w:ascii="Book Antiqua" w:eastAsia="仿宋_GB2312" w:hAnsi="Book Antiqua" w:hint="eastAsia"/>
          <w:sz w:val="24"/>
          <w:szCs w:val="24"/>
          <w:vertAlign w:val="superscript"/>
          <w:lang w:val="en-US" w:eastAsia="zh-CN"/>
        </w:rPr>
        <w:t xml:space="preserve"> 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cells/well in 96-well flat bottom culture plates. </w:t>
      </w:r>
      <w:r w:rsidR="007A35B9" w:rsidRPr="003E6A31">
        <w:rPr>
          <w:rFonts w:ascii="Book Antiqua" w:eastAsia="仿宋_GB2312" w:hAnsi="Book Antiqua"/>
          <w:sz w:val="24"/>
          <w:szCs w:val="24"/>
          <w:lang w:val="en-US"/>
        </w:rPr>
        <w:t>The p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lates were incubated at 37</w:t>
      </w:r>
      <w:r w:rsidR="00C11027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3849BD" w:rsidRPr="003E6A31">
        <w:rPr>
          <w:rFonts w:ascii="Book Antiqua" w:eastAsia="仿宋_GB2312" w:hAnsi="Book Antiqua"/>
          <w:sz w:val="24"/>
          <w:szCs w:val="24"/>
          <w:lang w:val="en-US"/>
        </w:rPr>
        <w:t>°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 </w:t>
      </w:r>
      <w:r w:rsidR="007A35B9" w:rsidRPr="003E6A31">
        <w:rPr>
          <w:rFonts w:ascii="Book Antiqua" w:eastAsia="仿宋_GB2312" w:hAnsi="Book Antiqua"/>
          <w:sz w:val="24"/>
          <w:szCs w:val="24"/>
          <w:lang w:val="en-US"/>
        </w:rPr>
        <w:t>in a 5% CO</w:t>
      </w:r>
      <w:r w:rsidR="007A35B9" w:rsidRPr="003E6A31">
        <w:rPr>
          <w:rFonts w:ascii="Book Antiqua" w:eastAsia="仿宋_GB2312" w:hAnsi="Book Antiqua"/>
          <w:sz w:val="24"/>
          <w:szCs w:val="24"/>
          <w:vertAlign w:val="subscript"/>
          <w:lang w:val="en-US"/>
        </w:rPr>
        <w:t>2</w:t>
      </w:r>
      <w:r w:rsidR="007A35B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incubator </w:t>
      </w:r>
      <w:r w:rsidR="002851E1" w:rsidRPr="003E6A31">
        <w:rPr>
          <w:rFonts w:ascii="Book Antiqua" w:eastAsia="仿宋_GB2312" w:hAnsi="Book Antiqua"/>
          <w:sz w:val="24"/>
          <w:szCs w:val="24"/>
          <w:lang w:val="en-US"/>
        </w:rPr>
        <w:t>for 72</w:t>
      </w:r>
      <w:r w:rsidR="003738F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h with PHA</w:t>
      </w:r>
      <w:r w:rsidR="00A22F27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="00461B6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24 h with LPS</w:t>
      </w:r>
      <w:r w:rsidR="00A22F2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96 h with HAV Ag</w:t>
      </w:r>
      <w:r w:rsidR="00EF52C9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="00EF52C9"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 </w:t>
      </w:r>
      <w:r w:rsidR="00461B6D" w:rsidRPr="003E6A31">
        <w:rPr>
          <w:rFonts w:ascii="Book Antiqua" w:eastAsia="仿宋_GB2312" w:hAnsi="Book Antiqua"/>
          <w:sz w:val="24"/>
          <w:szCs w:val="24"/>
          <w:lang w:val="en-US"/>
        </w:rPr>
        <w:t>After incubation</w:t>
      </w:r>
      <w:r w:rsidR="00A22F27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the cells were harvested </w:t>
      </w:r>
      <w:r w:rsidR="007A35B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for the 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flow cytometry assay. </w:t>
      </w:r>
    </w:p>
    <w:p w14:paraId="09DC8D1A" w14:textId="743949E0" w:rsidR="00842858" w:rsidRPr="003E6A31" w:rsidRDefault="0076713A" w:rsidP="00C11027">
      <w:pPr>
        <w:snapToGrid w:val="0"/>
        <w:spacing w:after="0" w:line="360" w:lineRule="auto"/>
        <w:ind w:firstLineChars="100" w:firstLine="240"/>
        <w:jc w:val="both"/>
        <w:rPr>
          <w:rFonts w:ascii="Book Antiqua" w:eastAsia="仿宋_GB2312" w:hAnsi="Book Antiqua"/>
          <w:b/>
          <w:strike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To </w:t>
      </w:r>
      <w:r w:rsidR="007A35B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assess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cell </w:t>
      </w:r>
      <w:r w:rsidR="005A4FEB" w:rsidRPr="003E6A31">
        <w:rPr>
          <w:rFonts w:ascii="Book Antiqua" w:eastAsia="仿宋_GB2312" w:hAnsi="Book Antiqua"/>
          <w:sz w:val="24"/>
          <w:szCs w:val="24"/>
          <w:lang w:val="en-US"/>
        </w:rPr>
        <w:t>phenotype</w:t>
      </w:r>
      <w:r w:rsidR="007A35B9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="005A4FE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proliferative </w:t>
      </w:r>
      <w:r w:rsidR="005A4FEB" w:rsidRPr="003E6A31">
        <w:rPr>
          <w:rFonts w:ascii="Book Antiqua" w:eastAsia="仿宋_GB2312" w:hAnsi="Book Antiqua"/>
          <w:sz w:val="24"/>
          <w:szCs w:val="24"/>
          <w:lang w:val="en-US"/>
        </w:rPr>
        <w:t>response</w:t>
      </w:r>
      <w:r w:rsidR="007A35B9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="005A4FE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C11027" w:rsidRPr="003E6A31">
        <w:rPr>
          <w:rFonts w:ascii="Book Antiqua" w:eastAsia="仿宋_GB2312" w:hAnsi="Book Antiqua"/>
          <w:sz w:val="24"/>
          <w:szCs w:val="24"/>
          <w:lang w:val="en-US"/>
        </w:rPr>
        <w:t>20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000</w:t>
      </w:r>
      <w:r w:rsidR="002610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live cells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2610CC" w:rsidRPr="003E6A31">
        <w:rPr>
          <w:rFonts w:ascii="Book Antiqua" w:eastAsia="仿宋_GB2312" w:hAnsi="Book Antiqua"/>
          <w:sz w:val="24"/>
          <w:szCs w:val="24"/>
          <w:lang w:val="en-US"/>
        </w:rPr>
        <w:t>were collected from each sample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7A35B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using a 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Cyan flow cytometer (BD Biosciences, </w:t>
      </w:r>
      <w:r w:rsidR="00C11027" w:rsidRPr="003E6A31">
        <w:rPr>
          <w:rFonts w:ascii="Book Antiqua" w:eastAsia="仿宋_GB2312" w:hAnsi="Book Antiqua"/>
          <w:sz w:val="24"/>
          <w:szCs w:val="24"/>
        </w:rPr>
        <w:t>United States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) and analyzed us</w:t>
      </w:r>
      <w:r w:rsidR="001725B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ing </w:t>
      </w:r>
      <w:r w:rsidR="007A35B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1725B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off-line software Summit 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version </w:t>
      </w:r>
      <w:r w:rsidR="007A35B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6.0 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(</w:t>
      </w:r>
      <w:proofErr w:type="spellStart"/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Dako</w:t>
      </w:r>
      <w:proofErr w:type="spellEnd"/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proofErr w:type="spellStart"/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C</w:t>
      </w:r>
      <w:r w:rsidR="0083525B" w:rsidRPr="003E6A31">
        <w:rPr>
          <w:rFonts w:ascii="Book Antiqua" w:eastAsia="仿宋_GB2312" w:hAnsi="Book Antiqua"/>
          <w:sz w:val="24"/>
          <w:szCs w:val="24"/>
          <w:lang w:val="en-US"/>
        </w:rPr>
        <w:t>y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tomation</w:t>
      </w:r>
      <w:proofErr w:type="spellEnd"/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, USA)</w:t>
      </w:r>
      <w:r w:rsidR="00DD62D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</w:t>
      </w:r>
      <w:r w:rsidR="006420C9" w:rsidRPr="003E6A31">
        <w:rPr>
          <w:rFonts w:ascii="Book Antiqua" w:eastAsia="仿宋_GB2312" w:hAnsi="Book Antiqua"/>
          <w:sz w:val="24"/>
          <w:szCs w:val="24"/>
          <w:lang w:val="en-US"/>
        </w:rPr>
        <w:t>F</w:t>
      </w:r>
      <w:r w:rsidR="00DD62D2" w:rsidRPr="003E6A31">
        <w:rPr>
          <w:rFonts w:ascii="Book Antiqua" w:eastAsia="仿宋_GB2312" w:hAnsi="Book Antiqua"/>
          <w:sz w:val="24"/>
          <w:szCs w:val="24"/>
          <w:lang w:val="en-US"/>
        </w:rPr>
        <w:t>igure</w:t>
      </w:r>
      <w:r w:rsidR="003849BD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="00DD62D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1</w:t>
      </w:r>
      <w:r w:rsidR="001C362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2</w:t>
      </w:r>
      <w:r w:rsidR="00DD62D2"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</w:t>
      </w:r>
      <w:r w:rsidR="008A249B" w:rsidRPr="003E6A31">
        <w:rPr>
          <w:rFonts w:ascii="Book Antiqua" w:eastAsia="仿宋_GB2312" w:hAnsi="Book Antiqua"/>
          <w:sz w:val="24"/>
          <w:szCs w:val="24"/>
          <w:lang w:val="en-US"/>
        </w:rPr>
        <w:t>PBMC</w:t>
      </w:r>
      <w:r w:rsidR="00AF5613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="008A249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were 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labeled and quantified </w:t>
      </w:r>
      <w:r w:rsidR="0082143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with 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αCD8-PerCP (clone DK25), αCD25-PE (clone ACT1), αCD56-PE (clone CM55B), αCD16-FITC (clone DJ130c) (</w:t>
      </w:r>
      <w:r w:rsidR="008A249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all from </w:t>
      </w:r>
      <w:proofErr w:type="spellStart"/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Dako</w:t>
      </w:r>
      <w:proofErr w:type="spellEnd"/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proofErr w:type="spellStart"/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C</w:t>
      </w:r>
      <w:r w:rsidR="0083525B" w:rsidRPr="003E6A31">
        <w:rPr>
          <w:rFonts w:ascii="Book Antiqua" w:eastAsia="仿宋_GB2312" w:hAnsi="Book Antiqua"/>
          <w:sz w:val="24"/>
          <w:szCs w:val="24"/>
          <w:lang w:val="en-US"/>
        </w:rPr>
        <w:t>y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tomation</w:t>
      </w:r>
      <w:proofErr w:type="spellEnd"/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</w:t>
      </w:r>
      <w:r w:rsidR="00C11027" w:rsidRPr="003E6A31">
        <w:rPr>
          <w:rFonts w:ascii="Book Antiqua" w:eastAsia="仿宋_GB2312" w:hAnsi="Book Antiqua"/>
          <w:sz w:val="24"/>
          <w:szCs w:val="24"/>
        </w:rPr>
        <w:t>United States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="008A249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αCD3-APC (clone OKT3), αCD29-FITC (clone MEM101a), αCD44-PECy7 (clone IM7), αFoxP3-FITC (clone PCH101) and isotypes </w:t>
      </w:r>
      <w:r w:rsidR="008A249B" w:rsidRPr="003E6A31">
        <w:rPr>
          <w:rFonts w:ascii="Book Antiqua" w:eastAsia="仿宋_GB2312" w:hAnsi="Book Antiqua"/>
          <w:sz w:val="24"/>
          <w:szCs w:val="24"/>
          <w:lang w:val="en-US"/>
        </w:rPr>
        <w:t>(</w:t>
      </w:r>
      <w:proofErr w:type="spellStart"/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eBiosciences</w:t>
      </w:r>
      <w:proofErr w:type="spellEnd"/>
      <w:r w:rsidR="008A249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>San Diego, C</w:t>
      </w:r>
      <w:r w:rsidR="00C11027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>A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</w:t>
      </w:r>
      <w:r w:rsidR="00C11027" w:rsidRPr="003E6A31">
        <w:rPr>
          <w:rFonts w:ascii="Book Antiqua" w:eastAsia="仿宋_GB2312" w:hAnsi="Book Antiqua"/>
          <w:sz w:val="24"/>
          <w:szCs w:val="24"/>
        </w:rPr>
        <w:t>United States</w:t>
      </w:r>
      <w:r w:rsidR="006C6C6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). 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intracellular staining for FoxP3 expression was performed </w:t>
      </w:r>
      <w:r w:rsidR="00A67A0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with a </w:t>
      </w:r>
      <w:proofErr w:type="spellStart"/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>Cytofix</w:t>
      </w:r>
      <w:proofErr w:type="spellEnd"/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>/</w:t>
      </w:r>
      <w:proofErr w:type="spellStart"/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>Cytoperm</w:t>
      </w:r>
      <w:proofErr w:type="spellEnd"/>
      <w:r w:rsidR="00E104CC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®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kit (BD Biosciences, </w:t>
      </w:r>
      <w:r w:rsidR="00C11027" w:rsidRPr="003E6A31">
        <w:rPr>
          <w:rFonts w:ascii="Book Antiqua" w:eastAsia="仿宋_GB2312" w:hAnsi="Book Antiqua"/>
          <w:sz w:val="24"/>
          <w:szCs w:val="24"/>
        </w:rPr>
        <w:t>United States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). </w:t>
      </w:r>
      <w:r w:rsidR="005E1A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Total mononuclear cells were electronically gated in R1 </w:t>
      </w:r>
      <w:r w:rsidR="005E1AC1" w:rsidRPr="003E6A31">
        <w:rPr>
          <w:rFonts w:ascii="Book Antiqua" w:eastAsia="仿宋_GB2312" w:hAnsi="Book Antiqua"/>
          <w:i/>
          <w:sz w:val="24"/>
          <w:szCs w:val="24"/>
          <w:lang w:val="en-US"/>
        </w:rPr>
        <w:t>plus</w:t>
      </w:r>
      <w:r w:rsidR="005E1A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R2 using </w:t>
      </w:r>
      <w:r w:rsidR="004614C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forward (FSC) and side (SSC) </w:t>
      </w:r>
      <w:r w:rsidR="005E1A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properties; cellular debris and granular cells were excluded (Figure </w:t>
      </w:r>
      <w:r w:rsidR="00B16A64" w:rsidRPr="003E6A31">
        <w:rPr>
          <w:rFonts w:ascii="Book Antiqua" w:eastAsia="仿宋_GB2312" w:hAnsi="Book Antiqua"/>
          <w:sz w:val="24"/>
          <w:szCs w:val="24"/>
          <w:lang w:val="en-US"/>
        </w:rPr>
        <w:t>1</w:t>
      </w:r>
      <w:r w:rsidR="00260291" w:rsidRPr="003E6A31">
        <w:rPr>
          <w:rFonts w:ascii="Book Antiqua" w:eastAsia="仿宋_GB2312" w:hAnsi="Book Antiqua"/>
          <w:caps/>
          <w:sz w:val="24"/>
          <w:szCs w:val="24"/>
          <w:lang w:val="en-US"/>
        </w:rPr>
        <w:t>a</w:t>
      </w:r>
      <w:r w:rsidR="00C11027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and </w:t>
      </w:r>
      <w:r w:rsidR="00260291" w:rsidRPr="003E6A31">
        <w:rPr>
          <w:rFonts w:ascii="Book Antiqua" w:eastAsia="仿宋_GB2312" w:hAnsi="Book Antiqua"/>
          <w:caps/>
          <w:sz w:val="24"/>
          <w:szCs w:val="24"/>
          <w:lang w:val="en-US"/>
        </w:rPr>
        <w:t>b</w:t>
      </w:r>
      <w:r w:rsidR="005E1A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). </w:t>
      </w:r>
      <w:r w:rsidR="00A67A00" w:rsidRPr="003E6A31">
        <w:rPr>
          <w:rFonts w:ascii="Book Antiqua" w:eastAsia="仿宋_GB2312" w:hAnsi="Book Antiqua"/>
          <w:sz w:val="24"/>
          <w:szCs w:val="24"/>
          <w:lang w:val="en-US"/>
        </w:rPr>
        <w:t>The proliferating cells (R1</w:t>
      </w:r>
      <w:r w:rsidR="00C11027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A67A00" w:rsidRPr="003E6A31">
        <w:rPr>
          <w:rFonts w:ascii="Book Antiqua" w:eastAsia="仿宋_GB2312" w:hAnsi="Book Antiqua"/>
          <w:sz w:val="24"/>
          <w:szCs w:val="24"/>
          <w:lang w:val="en-US"/>
        </w:rPr>
        <w:t>+</w:t>
      </w:r>
      <w:r w:rsidR="00C11027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A67A00" w:rsidRPr="003E6A31">
        <w:rPr>
          <w:rFonts w:ascii="Book Antiqua" w:eastAsia="仿宋_GB2312" w:hAnsi="Book Antiqua"/>
          <w:sz w:val="24"/>
          <w:szCs w:val="24"/>
          <w:lang w:val="en-US"/>
        </w:rPr>
        <w:t>R2) were defined based on their</w:t>
      </w:r>
      <w:r w:rsidR="004614C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FSC and SSC </w:t>
      </w:r>
      <w:r w:rsidR="005E1AC1" w:rsidRPr="003E6A31">
        <w:rPr>
          <w:rFonts w:ascii="Book Antiqua" w:eastAsia="仿宋_GB2312" w:hAnsi="Book Antiqua"/>
          <w:sz w:val="24"/>
          <w:szCs w:val="24"/>
          <w:lang w:val="en-US"/>
        </w:rPr>
        <w:t>properties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/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&lt;EndNote&gt;&lt;Cite&gt;&lt;Author&gt;Carollo&lt;/Author&gt;&lt;Year&gt;2012&lt;/Year&gt;&lt;RecNum&gt;28&lt;/RecNum&gt;&lt;IDText&gt;Antigen-specific responses assessment for the evaluation of Bordetella pertussis T cell immunity in humans&lt;/IDText&gt;&lt;DisplayText&gt;&lt;style face="superscript"&gt;[28]&lt;/style&gt;&lt;/DisplayText&gt;&lt;record&gt;&lt;rec-number&gt;28&lt;/rec-number&gt;&lt;foreign-keys&gt;&lt;key app="EN" db-id="9vpee0waesp9efesa0d50atdsep50e5s2pdx" timestamp="1470053314"&gt;28&lt;/key&gt;&lt;/foreign-keys&gt;&lt;ref-type name="Journal Article"&gt;17&lt;/ref-type&gt;&lt;contributors&gt;&lt;authors&gt;&lt;author&gt;Carollo, M.&lt;/author&gt;&lt;author&gt;Palazzo, R.&lt;/author&gt;&lt;author&gt;Bianco, M.&lt;/author&gt;&lt;author&gt;Smits, K.&lt;/author&gt;&lt;author&gt;Mascart, F.&lt;/author&gt;&lt;author&gt;Ausiello, C. M.&lt;/author&gt;&lt;/authors&gt;&lt;/contributors&gt;&lt;titles&gt;&lt;title&gt;Antigen-specific responses assessment for the evaluation of Bordetella pertussis T cell immunity in humans&lt;/title&gt;&lt;secondary-title&gt;Vaccine&lt;/secondary-title&gt;&lt;/titles&gt;&lt;periodical&gt;&lt;full-title&gt;Vaccine&lt;/full-title&gt;&lt;/periodical&gt;&lt;pages&gt;1667-74&lt;/pages&gt;&lt;volume&gt;30&lt;/volume&gt;&lt;number&gt;9&lt;/number&gt;&lt;keywords&gt;&lt;keyword&gt;Adult&lt;/keyword&gt;&lt;keyword&gt;Antigens, Bacterial&lt;/keyword&gt;&lt;keyword&gt;Bordetella pertussis&lt;/keyword&gt;&lt;keyword&gt;Cell Culture Techniques&lt;/keyword&gt;&lt;keyword&gt;Cell Proliferation&lt;/keyword&gt;&lt;keyword&gt;Cells, Cultured&lt;/keyword&gt;&lt;keyword&gt;Cryopreservation&lt;/keyword&gt;&lt;keyword&gt;Flow Cytometry&lt;/keyword&gt;&lt;keyword&gt;Humans&lt;/keyword&gt;&lt;keyword&gt;Interferon-gamma&lt;/keyword&gt;&lt;keyword&gt;Leukocytes, Mononuclear&lt;/keyword&gt;&lt;keyword&gt;Lymphocyte Activation&lt;/keyword&gt;&lt;keyword&gt;Pertussis Toxin&lt;/keyword&gt;&lt;keyword&gt;T-Lymphocytes&lt;/keyword&gt;&lt;keyword&gt;Thymidine&lt;/keyword&gt;&lt;keyword&gt;Tumor Necrosis Factor-alpha&lt;/keyword&gt;&lt;/keywords&gt;&lt;dates&gt;&lt;year&gt;2012&lt;/year&gt;&lt;pub-dates&gt;&lt;date&gt;Feb&lt;/date&gt;&lt;/pub-dates&gt;&lt;/dates&gt;&lt;isbn&gt;1873-2518&lt;/isbn&gt;&lt;accession-num&gt;22230582&lt;/accession-num&gt;&lt;urls&gt;&lt;related-urls&gt;&lt;url&gt;http://www.ncbi.nlm.nih.gov/pubmed/22230582&lt;/url&gt;&lt;/related-urls&gt;&lt;/urls&gt;&lt;electronic-resource-num&gt;10.1016/j.vaccine.2011.12.104&lt;/electronic-resource-num&gt;&lt;language&gt;eng&lt;/language&gt;&lt;/record&gt;&lt;/Cite&gt;&lt;/EndNote&gt;</w:instrTex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0D4BF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28" w:tooltip="Carollo, 2012 #28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28</w:t>
        </w:r>
      </w:hyperlink>
      <w:r w:rsidR="000D4BF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7266E2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="005E1A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E97EF4" w:rsidRPr="003E6A31">
        <w:rPr>
          <w:rFonts w:ascii="Book Antiqua" w:eastAsia="仿宋_GB2312" w:hAnsi="Book Antiqua"/>
          <w:sz w:val="24"/>
          <w:szCs w:val="24"/>
          <w:lang w:val="en-US"/>
        </w:rPr>
        <w:t>The proliferation index (PI) was determined by the software program</w:t>
      </w:r>
      <w:r w:rsidR="0088064C" w:rsidRPr="003E6A31">
        <w:rPr>
          <w:rFonts w:ascii="Book Antiqua" w:eastAsia="仿宋_GB2312" w:hAnsi="Book Antiqua"/>
          <w:sz w:val="24"/>
          <w:szCs w:val="24"/>
          <w:lang w:val="en-US"/>
        </w:rPr>
        <w:t>;</w:t>
      </w:r>
      <w:r w:rsidR="00E97EF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88064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this index is </w:t>
      </w:r>
      <w:r w:rsidR="00E97EF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 measure of the 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frequency </w:t>
      </w:r>
      <w:r w:rsidR="00E97EF4" w:rsidRPr="003E6A31">
        <w:rPr>
          <w:rFonts w:ascii="Book Antiqua" w:eastAsia="仿宋_GB2312" w:hAnsi="Book Antiqua"/>
          <w:sz w:val="24"/>
          <w:szCs w:val="24"/>
          <w:lang w:val="en-US"/>
        </w:rPr>
        <w:t>of cells that have gone through more than three divisions</w:t>
      </w:r>
      <w:r w:rsidR="007135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(positive proliferation, </w:t>
      </w:r>
      <w:proofErr w:type="spellStart"/>
      <w:r w:rsidR="007135CC" w:rsidRPr="003E6A31">
        <w:rPr>
          <w:rFonts w:ascii="Book Antiqua" w:eastAsia="仿宋_GB2312" w:hAnsi="Book Antiqua"/>
          <w:sz w:val="24"/>
          <w:szCs w:val="24"/>
          <w:lang w:val="en-US"/>
        </w:rPr>
        <w:t>CFSE</w:t>
      </w:r>
      <w:r w:rsidR="00584B1F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low</w:t>
      </w:r>
      <w:proofErr w:type="spellEnd"/>
      <w:r w:rsidR="00584B1F"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="0026029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(Figure 1</w:t>
      </w:r>
      <w:r w:rsidR="00260291" w:rsidRPr="003E6A31">
        <w:rPr>
          <w:rFonts w:ascii="Book Antiqua" w:eastAsia="仿宋_GB2312" w:hAnsi="Book Antiqua"/>
          <w:caps/>
          <w:sz w:val="24"/>
          <w:szCs w:val="24"/>
          <w:lang w:val="en-US"/>
        </w:rPr>
        <w:t>c</w:t>
      </w:r>
      <w:r w:rsidR="00C11027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and </w:t>
      </w:r>
      <w:r w:rsidR="00260291" w:rsidRPr="003E6A31">
        <w:rPr>
          <w:rFonts w:ascii="Book Antiqua" w:eastAsia="仿宋_GB2312" w:hAnsi="Book Antiqua"/>
          <w:caps/>
          <w:sz w:val="24"/>
          <w:szCs w:val="24"/>
          <w:lang w:val="en-US"/>
        </w:rPr>
        <w:t>d</w:t>
      </w:r>
      <w:r w:rsidR="00260291"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PEVuZE5vdGU+PENpdGU+PEF1dGhvcj5DYXJvbGxvPC9BdXRob3I+PFllYXI+MjAxMjwvWWVhcj48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PEVuZE5vdGU+PENpdGU+PEF1dGhvcj5DYXJvbGxvPC9BdXRob3I+PFllYXI+MjAxMjwvWWVhcj48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0D4BF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28" w:tooltip="Carollo, 2012 #28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28-30</w:t>
        </w:r>
      </w:hyperlink>
      <w:r w:rsidR="000D4BF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7266E2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="00E97EF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>The final PI was determined by calculating the ratio of the average PI for mitog</w:t>
      </w:r>
      <w:r w:rsidR="002610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en- or antigen-stimulated cells 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>divided by th</w:t>
      </w:r>
      <w:r w:rsidR="001C362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e average PI </w:t>
      </w:r>
      <w:r w:rsidR="00A67A0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of </w:t>
      </w:r>
      <w:r w:rsidR="001C3628" w:rsidRPr="003E6A31">
        <w:rPr>
          <w:rFonts w:ascii="Book Antiqua" w:eastAsia="仿宋_GB2312" w:hAnsi="Book Antiqua"/>
          <w:sz w:val="24"/>
          <w:szCs w:val="24"/>
          <w:lang w:val="en-US"/>
        </w:rPr>
        <w:t>unstimulated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cells (Figure </w:t>
      </w:r>
      <w:r w:rsidR="001C3628" w:rsidRPr="003E6A31">
        <w:rPr>
          <w:rFonts w:ascii="Book Antiqua" w:eastAsia="仿宋_GB2312" w:hAnsi="Book Antiqua"/>
          <w:sz w:val="24"/>
          <w:szCs w:val="24"/>
          <w:lang w:val="en-US"/>
        </w:rPr>
        <w:t>1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>). The highly expressed surface markers on the T</w:t>
      </w:r>
      <w:r w:rsidR="00446A7B" w:rsidRPr="003E6A31">
        <w:rPr>
          <w:rFonts w:ascii="Book Antiqua" w:eastAsia="仿宋_GB2312" w:hAnsi="Book Antiqua"/>
          <w:sz w:val="24"/>
          <w:szCs w:val="24"/>
          <w:lang w:val="en-US"/>
        </w:rPr>
        <w:t>, NK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NK</w:t>
      </w:r>
      <w:r w:rsidR="008C2D98" w:rsidRPr="003E6A31">
        <w:rPr>
          <w:rFonts w:ascii="Book Antiqua" w:eastAsia="仿宋_GB2312" w:hAnsi="Book Antiqua"/>
          <w:sz w:val="24"/>
          <w:szCs w:val="24"/>
          <w:lang w:val="en-US"/>
        </w:rPr>
        <w:t>T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cell subsets </w:t>
      </w:r>
      <w:r w:rsidR="00A67A0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that were 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activated </w:t>
      </w:r>
      <w:r w:rsidR="00A67A0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by 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>antigenic stimulation</w:t>
      </w:r>
      <w:r w:rsidR="00DD62D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(R</w:t>
      </w:r>
      <w:r w:rsidR="004614CA" w:rsidRPr="003E6A31">
        <w:rPr>
          <w:rFonts w:ascii="Book Antiqua" w:eastAsia="仿宋_GB2312" w:hAnsi="Book Antiqua"/>
          <w:sz w:val="24"/>
          <w:szCs w:val="24"/>
          <w:lang w:val="en-US"/>
        </w:rPr>
        <w:t>1</w:t>
      </w:r>
      <w:r w:rsidR="00C11027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4614CA" w:rsidRPr="003E6A31">
        <w:rPr>
          <w:rFonts w:ascii="Book Antiqua" w:eastAsia="仿宋_GB2312" w:hAnsi="Book Antiqua"/>
          <w:sz w:val="24"/>
          <w:szCs w:val="24"/>
          <w:lang w:val="en-US"/>
        </w:rPr>
        <w:t>+</w:t>
      </w:r>
      <w:r w:rsidR="00C11027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4614CA" w:rsidRPr="003E6A31">
        <w:rPr>
          <w:rFonts w:ascii="Book Antiqua" w:eastAsia="仿宋_GB2312" w:hAnsi="Book Antiqua"/>
          <w:sz w:val="24"/>
          <w:szCs w:val="24"/>
          <w:lang w:val="en-US"/>
        </w:rPr>
        <w:t>R</w:t>
      </w:r>
      <w:r w:rsidR="00DD62D2" w:rsidRPr="003E6A31">
        <w:rPr>
          <w:rFonts w:ascii="Book Antiqua" w:eastAsia="仿宋_GB2312" w:hAnsi="Book Antiqua"/>
          <w:sz w:val="24"/>
          <w:szCs w:val="24"/>
          <w:lang w:val="en-US"/>
        </w:rPr>
        <w:t>2)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were considered </w:t>
      </w:r>
      <w:r w:rsidR="00A67A0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 the </w:t>
      </w:r>
      <w:r w:rsidR="004F6D68" w:rsidRPr="003E6A31">
        <w:rPr>
          <w:rFonts w:ascii="Book Antiqua" w:eastAsia="仿宋_GB2312" w:hAnsi="Book Antiqua"/>
          <w:sz w:val="24"/>
          <w:szCs w:val="24"/>
          <w:lang w:val="en-US"/>
        </w:rPr>
        <w:t>off-line software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analysis (</w:t>
      </w:r>
      <w:r w:rsidR="00B16A64" w:rsidRPr="003E6A31">
        <w:rPr>
          <w:rFonts w:ascii="Book Antiqua" w:eastAsia="仿宋_GB2312" w:hAnsi="Book Antiqua"/>
          <w:sz w:val="24"/>
          <w:szCs w:val="24"/>
          <w:lang w:val="en-US"/>
        </w:rPr>
        <w:t>see</w:t>
      </w:r>
      <w:r w:rsidR="0088064C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="00B16A6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B16A64" w:rsidRPr="003E6A31">
        <w:rPr>
          <w:rFonts w:ascii="Book Antiqua" w:eastAsia="仿宋_GB2312" w:hAnsi="Book Antiqua"/>
          <w:i/>
          <w:sz w:val="24"/>
          <w:szCs w:val="24"/>
          <w:lang w:val="en-US"/>
        </w:rPr>
        <w:t>e.g.</w:t>
      </w:r>
      <w:r w:rsidR="0088064C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="00B16A6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>Figure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3126C8" w:rsidRPr="003E6A31">
        <w:rPr>
          <w:rFonts w:ascii="Book Antiqua" w:eastAsia="仿宋_GB2312" w:hAnsi="Book Antiqua"/>
          <w:sz w:val="24"/>
          <w:szCs w:val="24"/>
          <w:lang w:val="en-US"/>
        </w:rPr>
        <w:t>1</w:t>
      </w:r>
      <w:r w:rsidR="003126C8" w:rsidRPr="003E6A31">
        <w:rPr>
          <w:rFonts w:ascii="Book Antiqua" w:eastAsia="仿宋_GB2312" w:hAnsi="Book Antiqua"/>
          <w:caps/>
          <w:sz w:val="24"/>
          <w:szCs w:val="24"/>
          <w:lang w:val="en-US"/>
        </w:rPr>
        <w:t>a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and </w:t>
      </w:r>
      <w:r w:rsidR="003126C8" w:rsidRPr="003E6A31">
        <w:rPr>
          <w:rFonts w:ascii="Book Antiqua" w:eastAsia="仿宋_GB2312" w:hAnsi="Book Antiqua"/>
          <w:caps/>
          <w:sz w:val="24"/>
          <w:szCs w:val="24"/>
          <w:lang w:val="en-US"/>
        </w:rPr>
        <w:t>b</w:t>
      </w:r>
      <w:r w:rsidR="006D2814" w:rsidRPr="003E6A31">
        <w:rPr>
          <w:rFonts w:ascii="Book Antiqua" w:eastAsia="仿宋_GB2312" w:hAnsi="Book Antiqua" w:hint="eastAsia"/>
          <w:caps/>
          <w:sz w:val="24"/>
          <w:szCs w:val="24"/>
          <w:lang w:val="en-US" w:eastAsia="zh-CN"/>
        </w:rPr>
        <w:t>,</w:t>
      </w:r>
      <w:r w:rsidR="003126C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6D281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Figure </w:t>
      </w:r>
      <w:r w:rsidR="001C3628" w:rsidRPr="003E6A31">
        <w:rPr>
          <w:rFonts w:ascii="Book Antiqua" w:eastAsia="仿宋_GB2312" w:hAnsi="Book Antiqua"/>
          <w:sz w:val="24"/>
          <w:szCs w:val="24"/>
          <w:lang w:val="en-US"/>
        </w:rPr>
        <w:t>2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>).</w:t>
      </w:r>
      <w:r w:rsidR="00DD62D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E14610" w:rsidRPr="003E6A31">
        <w:rPr>
          <w:rFonts w:ascii="Book Antiqua" w:eastAsia="仿宋_GB2312" w:hAnsi="Book Antiqua"/>
          <w:sz w:val="24"/>
          <w:szCs w:val="24"/>
          <w:lang w:val="en-US"/>
        </w:rPr>
        <w:t>The cell culture supernatant</w:t>
      </w:r>
      <w:r w:rsidR="004D41B4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="00E1461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were assayed to</w:t>
      </w:r>
      <w:r w:rsidR="004D41B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quantify</w:t>
      </w:r>
      <w:r w:rsidR="00E1461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IL-6, IL-8, IL-10, </w:t>
      </w:r>
      <w:proofErr w:type="gramStart"/>
      <w:r w:rsidR="00E14610" w:rsidRPr="003E6A31">
        <w:rPr>
          <w:rFonts w:ascii="Book Antiqua" w:eastAsia="仿宋_GB2312" w:hAnsi="Book Antiqua"/>
          <w:sz w:val="24"/>
          <w:szCs w:val="24"/>
          <w:lang w:val="en-US"/>
        </w:rPr>
        <w:t>interferon-gamma (</w:t>
      </w:r>
      <w:proofErr w:type="spellStart"/>
      <w:r w:rsidR="00E14610" w:rsidRPr="003E6A31">
        <w:rPr>
          <w:rFonts w:ascii="Book Antiqua" w:eastAsia="仿宋_GB2312" w:hAnsi="Book Antiqua"/>
          <w:sz w:val="24"/>
          <w:szCs w:val="24"/>
          <w:lang w:val="en-US"/>
        </w:rPr>
        <w:t>IFNγ</w:t>
      </w:r>
      <w:proofErr w:type="spellEnd"/>
      <w:r w:rsidR="00E14610" w:rsidRPr="003E6A31">
        <w:rPr>
          <w:rFonts w:ascii="Book Antiqua" w:eastAsia="仿宋_GB2312" w:hAnsi="Book Antiqua"/>
          <w:sz w:val="24"/>
          <w:szCs w:val="24"/>
          <w:lang w:val="en-US"/>
        </w:rPr>
        <w:t>) and tumor necrosis factor alpha (TNFα) using commercially available Standard ELISA Development kits</w:t>
      </w:r>
      <w:proofErr w:type="gramEnd"/>
      <w:r w:rsidR="00E1461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</w:t>
      </w:r>
      <w:proofErr w:type="spellStart"/>
      <w:r w:rsidR="00E14610" w:rsidRPr="003E6A31">
        <w:rPr>
          <w:rFonts w:ascii="Book Antiqua" w:eastAsia="仿宋_GB2312" w:hAnsi="Book Antiqua"/>
          <w:sz w:val="24"/>
          <w:szCs w:val="24"/>
          <w:lang w:val="en-US"/>
        </w:rPr>
        <w:t>Peprotech</w:t>
      </w:r>
      <w:proofErr w:type="spellEnd"/>
      <w:r w:rsidR="00E1461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</w:t>
      </w:r>
      <w:r w:rsidR="006D2814" w:rsidRPr="003E6A31">
        <w:rPr>
          <w:rFonts w:ascii="Book Antiqua" w:eastAsia="仿宋_GB2312" w:hAnsi="Book Antiqua"/>
          <w:sz w:val="24"/>
          <w:szCs w:val="24"/>
        </w:rPr>
        <w:t>United States</w:t>
      </w:r>
      <w:r w:rsidR="00E1461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). </w:t>
      </w:r>
      <w:r w:rsidR="00FD31E9" w:rsidRPr="003E6A31">
        <w:rPr>
          <w:rFonts w:ascii="Book Antiqua" w:eastAsia="仿宋_GB2312" w:hAnsi="Book Antiqua"/>
          <w:sz w:val="24"/>
          <w:szCs w:val="24"/>
          <w:lang w:val="en-US"/>
        </w:rPr>
        <w:t>Human cytokine IL-17/17A</w:t>
      </w:r>
      <w:r w:rsidR="00E1461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was quantified with the commercially available Mini ELISA Development kit (</w:t>
      </w:r>
      <w:proofErr w:type="spellStart"/>
      <w:r w:rsidR="00E14610" w:rsidRPr="003E6A31">
        <w:rPr>
          <w:rFonts w:ascii="Book Antiqua" w:eastAsia="仿宋_GB2312" w:hAnsi="Book Antiqua"/>
          <w:sz w:val="24"/>
          <w:szCs w:val="24"/>
          <w:lang w:val="en-US"/>
        </w:rPr>
        <w:t>Peprotech</w:t>
      </w:r>
      <w:proofErr w:type="spellEnd"/>
      <w:r w:rsidR="00E1461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</w:t>
      </w:r>
      <w:r w:rsidR="006D2814" w:rsidRPr="003E6A31">
        <w:rPr>
          <w:rFonts w:ascii="Book Antiqua" w:eastAsia="仿宋_GB2312" w:hAnsi="Book Antiqua"/>
          <w:sz w:val="24"/>
          <w:szCs w:val="24"/>
        </w:rPr>
        <w:t>United States</w:t>
      </w:r>
      <w:r w:rsidR="00E14610" w:rsidRPr="003E6A31">
        <w:rPr>
          <w:rFonts w:ascii="Book Antiqua" w:eastAsia="仿宋_GB2312" w:hAnsi="Book Antiqua"/>
          <w:sz w:val="24"/>
          <w:szCs w:val="24"/>
          <w:lang w:val="en-US"/>
        </w:rPr>
        <w:t>).</w:t>
      </w:r>
    </w:p>
    <w:p w14:paraId="6D1DE58D" w14:textId="77777777" w:rsidR="00E104CC" w:rsidRPr="003E6A31" w:rsidRDefault="00E104CC" w:rsidP="00F53515">
      <w:pPr>
        <w:autoSpaceDE w:val="0"/>
        <w:autoSpaceDN w:val="0"/>
        <w:adjustRightInd w:val="0"/>
        <w:snapToGrid w:val="0"/>
        <w:spacing w:after="0" w:line="360" w:lineRule="auto"/>
        <w:ind w:firstLine="708"/>
        <w:jc w:val="both"/>
        <w:rPr>
          <w:rFonts w:ascii="Book Antiqua" w:eastAsia="仿宋_GB2312" w:hAnsi="Book Antiqua"/>
          <w:i/>
          <w:sz w:val="24"/>
          <w:szCs w:val="24"/>
          <w:lang w:val="en-US"/>
        </w:rPr>
      </w:pPr>
    </w:p>
    <w:p w14:paraId="2EFC3A86" w14:textId="77777777" w:rsidR="004A4ACE" w:rsidRPr="003E6A31" w:rsidRDefault="004A4ACE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i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Statistical analysis</w:t>
      </w:r>
    </w:p>
    <w:p w14:paraId="1D5DFA87" w14:textId="3FD113AF" w:rsidR="00E104CC" w:rsidRPr="003E6A31" w:rsidRDefault="00A67A00" w:rsidP="006D281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>The d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>ata are expressed as the mean ± standard deviation</w:t>
      </w:r>
      <w:r w:rsidR="007154E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at a </w:t>
      </w:r>
      <w:r w:rsidR="007154EB" w:rsidRPr="003E6A31">
        <w:rPr>
          <w:rFonts w:ascii="Book Antiqua" w:eastAsia="仿宋_GB2312" w:hAnsi="Book Antiqua"/>
          <w:sz w:val="24"/>
          <w:szCs w:val="24"/>
          <w:lang w:val="en-US"/>
        </w:rPr>
        <w:t>95% confidence interval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The distribution of the data in the groups was </w:t>
      </w:r>
      <w:r w:rsidR="003A7E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initially 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evaluated by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>Kolmogorov-Smirnov test. The correlation</w:t>
      </w:r>
      <w:r w:rsidR="00644AC2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were evaluated </w:t>
      </w:r>
      <w:r w:rsidR="003A7E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using 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>the Spearman rank correlation test (R project for Statistical Computing (</w:t>
      </w:r>
      <w:hyperlink r:id="rId12" w:history="1">
        <w:r w:rsidR="00E104CC" w:rsidRPr="003E6A31">
          <w:rPr>
            <w:rFonts w:ascii="Book Antiqua" w:eastAsia="仿宋_GB2312" w:hAnsi="Book Antiqua"/>
            <w:sz w:val="24"/>
            <w:szCs w:val="24"/>
            <w:lang w:val="en-US"/>
          </w:rPr>
          <w:t>http://www.r-project.org/</w:t>
        </w:r>
      </w:hyperlink>
      <w:r w:rsidR="006D2814"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The d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ifferences between self-limited acute hepatitis, acute liver failure, and healthy subjects were evaluated by intergroup comparisons using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proofErr w:type="spellStart"/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>Kruskal</w:t>
      </w:r>
      <w:proofErr w:type="spellEnd"/>
      <w:r w:rsidR="00250EEE" w:rsidRPr="003E6A31">
        <w:rPr>
          <w:rFonts w:ascii="Book Antiqua" w:eastAsia="仿宋_GB2312" w:hAnsi="Book Antiqua"/>
          <w:sz w:val="24"/>
          <w:szCs w:val="24"/>
          <w:lang w:val="en-US"/>
        </w:rPr>
        <w:t>-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Wallis test. If a significant difference was found, a pair of variables in the three groups was assessed with the Mann-Whitney </w:t>
      </w:r>
      <w:r w:rsidR="00E104CC" w:rsidRPr="003E6A31">
        <w:rPr>
          <w:rFonts w:ascii="Book Antiqua" w:eastAsia="仿宋_GB2312" w:hAnsi="Book Antiqua"/>
          <w:i/>
          <w:sz w:val="24"/>
          <w:szCs w:val="24"/>
          <w:lang w:val="en-US"/>
        </w:rPr>
        <w:t>U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-test. </w:t>
      </w:r>
      <w:r w:rsidR="00644AC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For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644AC2" w:rsidRPr="003E6A31">
        <w:rPr>
          <w:rFonts w:ascii="Book Antiqua" w:eastAsia="仿宋_GB2312" w:hAnsi="Book Antiqua"/>
          <w:sz w:val="24"/>
          <w:szCs w:val="24"/>
          <w:lang w:val="en-US"/>
        </w:rPr>
        <w:t>plasma samples, r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eceiver operating characteristic (ROC) </w:t>
      </w:r>
      <w:r w:rsidR="001D4B6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curve 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analysis was used to compare the predictive strength of markers with chance. The area under the curve (AUC) was used as a measure of the ability of the test to distinguish between the two groups. The software </w:t>
      </w:r>
      <w:proofErr w:type="spellStart"/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>GraphPad</w:t>
      </w:r>
      <w:proofErr w:type="spellEnd"/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Prism 5 for Windows, version 5.01 (San Diego, C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>A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</w:t>
      </w:r>
      <w:r w:rsidR="006D2814" w:rsidRPr="003E6A31">
        <w:rPr>
          <w:rFonts w:ascii="Book Antiqua" w:eastAsia="仿宋_GB2312" w:hAnsi="Book Antiqua"/>
          <w:sz w:val="24"/>
          <w:szCs w:val="24"/>
        </w:rPr>
        <w:t>United States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="001D4B6A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was used to perform statistical ROC curve analysis.</w:t>
      </w:r>
      <w:r w:rsidR="00E104CC" w:rsidRPr="003E6A31">
        <w:rPr>
          <w:rFonts w:ascii="Book Antiqua" w:eastAsia="仿宋_GB2312" w:hAnsi="Book Antiqua"/>
          <w:sz w:val="24"/>
          <w:szCs w:val="24"/>
          <w:shd w:val="clear" w:color="auto" w:fill="FFFFFF"/>
          <w:lang w:val="en-US"/>
        </w:rPr>
        <w:t xml:space="preserve"> 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>Multivaria</w:t>
      </w:r>
      <w:r w:rsidR="00E9313F" w:rsidRPr="003E6A31">
        <w:rPr>
          <w:rFonts w:ascii="Book Antiqua" w:eastAsia="仿宋_GB2312" w:hAnsi="Book Antiqua"/>
          <w:sz w:val="24"/>
          <w:szCs w:val="24"/>
          <w:lang w:val="en-US"/>
        </w:rPr>
        <w:t>t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e logistic regression was applied to select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>independent predictors</w:t>
      </w:r>
      <w:r w:rsidR="00644AC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in plasma samples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5C66D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associated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with 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>acute liver failure based on cut-off</w:t>
      </w:r>
      <w:r w:rsidR="00E62A8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84240D" w:rsidRPr="003E6A31">
        <w:rPr>
          <w:rFonts w:ascii="Book Antiqua" w:eastAsia="仿宋_GB2312" w:hAnsi="Book Antiqua"/>
          <w:sz w:val="24"/>
          <w:szCs w:val="24"/>
          <w:lang w:val="en-US"/>
        </w:rPr>
        <w:t>points (90% specificity</w:t>
      </w:r>
      <w:r w:rsidR="00BF0F2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</w:t>
      </w:r>
      <w:r w:rsidR="00A9017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with the highest </w:t>
      </w:r>
      <w:r w:rsidR="00BF0F23" w:rsidRPr="003E6A31">
        <w:rPr>
          <w:rFonts w:ascii="Book Antiqua" w:eastAsia="仿宋_GB2312" w:hAnsi="Book Antiqua"/>
          <w:sz w:val="24"/>
          <w:szCs w:val="24"/>
          <w:lang w:val="en-US"/>
        </w:rPr>
        <w:t>likelihood ratio</w:t>
      </w:r>
      <w:r w:rsidR="00A9017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value</w:t>
      </w:r>
      <w:r w:rsidR="00E62A84"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obtained from ROC curve analysis. </w:t>
      </w:r>
      <w:r w:rsidR="00BA1A0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 the initial logistic model, all variables </w:t>
      </w:r>
      <w:r w:rsidR="00E51A6D" w:rsidRPr="003E6A31">
        <w:rPr>
          <w:rFonts w:ascii="Book Antiqua" w:eastAsia="仿宋_GB2312" w:hAnsi="Book Antiqua"/>
          <w:sz w:val="24"/>
          <w:szCs w:val="24"/>
          <w:lang w:val="en-US"/>
        </w:rPr>
        <w:t>were tested for predictive strength</w:t>
      </w:r>
      <w:r w:rsidR="00BA1A0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The v</w:t>
      </w:r>
      <w:r w:rsidR="00BA1A0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ariables showing statistically significant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differences </w:t>
      </w:r>
      <w:r w:rsidR="00BA1A0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were kept in the final model.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The l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ogistic regression analyses were performed using SPSS software version 17.0 for Windows (SPSS </w:t>
      </w:r>
      <w:r w:rsidR="00250EEE" w:rsidRPr="003E6A31">
        <w:rPr>
          <w:rFonts w:ascii="Book Antiqua" w:eastAsia="仿宋_GB2312" w:hAnsi="Book Antiqua"/>
          <w:sz w:val="24"/>
          <w:szCs w:val="24"/>
          <w:lang w:val="en-US"/>
        </w:rPr>
        <w:t>Inc.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Chicago, 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IL, </w:t>
      </w:r>
      <w:r w:rsidR="006D2814" w:rsidRPr="003E6A31">
        <w:rPr>
          <w:rFonts w:ascii="Book Antiqua" w:eastAsia="仿宋_GB2312" w:hAnsi="Book Antiqua"/>
          <w:sz w:val="24"/>
          <w:szCs w:val="24"/>
        </w:rPr>
        <w:t>United States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>). The significance for all statistical analyses was defined as</w:t>
      </w:r>
      <w:r w:rsidR="00E104CC" w:rsidRPr="003E6A31">
        <w:rPr>
          <w:rFonts w:ascii="Book Antiqua" w:eastAsia="仿宋_GB2312" w:hAnsi="Book Antiqua"/>
          <w:caps/>
          <w:sz w:val="24"/>
          <w:szCs w:val="24"/>
          <w:lang w:val="en-US"/>
        </w:rPr>
        <w:t xml:space="preserve"> </w:t>
      </w:r>
      <w:r w:rsidR="00116DF2"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>p</w:t>
      </w:r>
      <w:r w:rsidR="006D2814" w:rsidRPr="003E6A31">
        <w:rPr>
          <w:rFonts w:ascii="Book Antiqua" w:eastAsia="仿宋_GB2312" w:hAnsi="Book Antiqua" w:hint="eastAsia"/>
          <w:i/>
          <w:caps/>
          <w:sz w:val="24"/>
          <w:szCs w:val="24"/>
          <w:lang w:val="en-US" w:eastAsia="zh-CN"/>
        </w:rPr>
        <w:t xml:space="preserve"> </w:t>
      </w:r>
      <w:r w:rsidR="00A7183C" w:rsidRPr="003E6A31">
        <w:rPr>
          <w:rFonts w:ascii="Book Antiqua" w:eastAsia="仿宋_GB2312" w:hAnsi="Book Antiqua"/>
          <w:sz w:val="24"/>
          <w:szCs w:val="24"/>
          <w:lang w:val="en-US"/>
        </w:rPr>
        <w:t>&lt;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E104CC" w:rsidRPr="003E6A31">
        <w:rPr>
          <w:rFonts w:ascii="Book Antiqua" w:eastAsia="仿宋_GB2312" w:hAnsi="Book Antiqua"/>
          <w:sz w:val="24"/>
          <w:szCs w:val="24"/>
          <w:lang w:val="en-US"/>
        </w:rPr>
        <w:t>0.05.</w:t>
      </w:r>
    </w:p>
    <w:p w14:paraId="3960CA56" w14:textId="77777777" w:rsidR="00B6334B" w:rsidRPr="003E6A31" w:rsidRDefault="00B6334B" w:rsidP="00F53515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/>
        </w:rPr>
      </w:pPr>
    </w:p>
    <w:p w14:paraId="7B3115F9" w14:textId="187D5E2A" w:rsidR="00BE7246" w:rsidRPr="003E6A31" w:rsidRDefault="00D24FAE" w:rsidP="00F53515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RESULTS </w:t>
      </w:r>
    </w:p>
    <w:p w14:paraId="153533B2" w14:textId="1C923EBC" w:rsidR="00BE7246" w:rsidRPr="003E6A31" w:rsidRDefault="00BD29EA" w:rsidP="00F53515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Characterization of the AH and ALF patients</w:t>
      </w:r>
    </w:p>
    <w:p w14:paraId="2863CC59" w14:textId="113276B9" w:rsidR="00331A59" w:rsidRPr="003E6A31" w:rsidRDefault="00BD29EA" w:rsidP="006D281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>Non-viral ALF cases were caused by α-methyldopa (1</w:t>
      </w:r>
      <w:r w:rsidR="00E4508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patient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), rifampicin (1), and cryptogenic disease (3). </w:t>
      </w:r>
      <w:bookmarkStart w:id="25" w:name="OLE_LINK2"/>
      <w:r w:rsidR="00B53DFF" w:rsidRPr="003E6A31">
        <w:rPr>
          <w:rFonts w:ascii="Book Antiqua" w:eastAsia="仿宋_GB2312" w:hAnsi="Book Antiqua"/>
          <w:sz w:val="24"/>
          <w:szCs w:val="24"/>
          <w:lang w:val="en-US"/>
        </w:rPr>
        <w:t>T</w:t>
      </w:r>
      <w:r w:rsidR="00FF381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he </w:t>
      </w:r>
      <w:r w:rsidR="00A84CF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self-limited acute hepatitis </w:t>
      </w:r>
      <w:r w:rsidR="00B53DFF" w:rsidRPr="003E6A31">
        <w:rPr>
          <w:rFonts w:ascii="Book Antiqua" w:eastAsia="仿宋_GB2312" w:hAnsi="Book Antiqua"/>
          <w:sz w:val="24"/>
          <w:szCs w:val="24"/>
          <w:lang w:val="en-US"/>
        </w:rPr>
        <w:t>cases (AH) were caused by</w:t>
      </w:r>
      <w:r w:rsidR="00A84CF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B53DF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NSAIDs (2) and cryptogenic </w:t>
      </w:r>
      <w:r w:rsidR="0003352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disease </w:t>
      </w:r>
      <w:r w:rsidR="00B53DFF" w:rsidRPr="003E6A31">
        <w:rPr>
          <w:rFonts w:ascii="Book Antiqua" w:eastAsia="仿宋_GB2312" w:hAnsi="Book Antiqua"/>
          <w:sz w:val="24"/>
          <w:szCs w:val="24"/>
          <w:lang w:val="en-US"/>
        </w:rPr>
        <w:t>(6).</w:t>
      </w:r>
      <w:r w:rsidR="00C025B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BE7246" w:rsidRPr="003E6A31">
        <w:rPr>
          <w:rFonts w:ascii="Book Antiqua" w:eastAsia="仿宋_GB2312" w:hAnsi="Book Antiqua"/>
          <w:sz w:val="24"/>
          <w:szCs w:val="24"/>
          <w:lang w:val="en-US"/>
        </w:rPr>
        <w:t>Hepatitis A virus infection was the viral etiology found in self-limited acute hepatitis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(38) and </w:t>
      </w:r>
      <w:r w:rsidR="00BE7246" w:rsidRPr="003E6A31">
        <w:rPr>
          <w:rFonts w:ascii="Book Antiqua" w:eastAsia="仿宋_GB2312" w:hAnsi="Book Antiqua"/>
          <w:sz w:val="24"/>
          <w:szCs w:val="24"/>
          <w:lang w:val="en-US"/>
        </w:rPr>
        <w:t>acute liver failure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(11). The mean ± standard deviation of viral load for the hepatitis A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lastRenderedPageBreak/>
        <w:t>virus was 1.4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6D2814" w:rsidRPr="003E6A31">
        <w:rPr>
          <w:rFonts w:ascii="Book Antiqua" w:eastAsia="仿宋_GB2312" w:hAnsi="Book Antiqua"/>
          <w:sz w:val="24"/>
          <w:szCs w:val="24"/>
          <w:lang w:val="en-US"/>
        </w:rPr>
        <w:t>×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10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 xml:space="preserve">6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± 8.6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6D2814" w:rsidRPr="003E6A31">
        <w:rPr>
          <w:rFonts w:ascii="Book Antiqua" w:eastAsia="仿宋_GB2312" w:hAnsi="Book Antiqua"/>
          <w:sz w:val="24"/>
          <w:szCs w:val="24"/>
          <w:lang w:val="en-US"/>
        </w:rPr>
        <w:t>×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10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5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HAV-RNA/mL in plasma samples from ALF patients and 3.6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6D2814" w:rsidRPr="003E6A31">
        <w:rPr>
          <w:rFonts w:ascii="Book Antiqua" w:eastAsia="仿宋_GB2312" w:hAnsi="Book Antiqua"/>
          <w:sz w:val="24"/>
          <w:szCs w:val="24"/>
          <w:lang w:val="en-US"/>
        </w:rPr>
        <w:t>×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10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 xml:space="preserve">3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± 1.8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6D2814" w:rsidRPr="003E6A31">
        <w:rPr>
          <w:rFonts w:ascii="Book Antiqua" w:eastAsia="仿宋_GB2312" w:hAnsi="Book Antiqua"/>
          <w:sz w:val="24"/>
          <w:szCs w:val="24"/>
          <w:lang w:val="en-US"/>
        </w:rPr>
        <w:t>×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10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3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HAV-RNA/mL </w:t>
      </w:r>
      <w:r w:rsidR="00F207E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 samples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from acute hepatitis self-limited patients (AH). </w:t>
      </w:r>
    </w:p>
    <w:p w14:paraId="6CB6FC49" w14:textId="70B51A05" w:rsidR="00BD29EA" w:rsidRPr="003E6A31" w:rsidRDefault="00F368BD" w:rsidP="006D2814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time </w:t>
      </w:r>
      <w:r w:rsidR="00E4508A" w:rsidRPr="003E6A31">
        <w:rPr>
          <w:rFonts w:ascii="Book Antiqua" w:eastAsia="仿宋_GB2312" w:hAnsi="Book Antiqua"/>
          <w:sz w:val="24"/>
          <w:szCs w:val="24"/>
          <w:lang w:val="en-US"/>
        </w:rPr>
        <w:t>of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blood collection in self-lim</w:t>
      </w:r>
      <w:r w:rsidR="006D281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ited acute hepatitis was 1-4 </w:t>
      </w:r>
      <w:proofErr w:type="spellStart"/>
      <w:r w:rsidR="006D2814" w:rsidRPr="003E6A31">
        <w:rPr>
          <w:rFonts w:ascii="Book Antiqua" w:eastAsia="仿宋_GB2312" w:hAnsi="Book Antiqua"/>
          <w:sz w:val="24"/>
          <w:szCs w:val="24"/>
          <w:lang w:val="en-US"/>
        </w:rPr>
        <w:t>wk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E4508A" w:rsidRPr="003E6A31">
        <w:rPr>
          <w:rFonts w:ascii="Book Antiqua" w:eastAsia="仿宋_GB2312" w:hAnsi="Book Antiqua"/>
          <w:sz w:val="24"/>
          <w:szCs w:val="24"/>
          <w:lang w:val="en-US"/>
        </w:rPr>
        <w:t>in the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HAV-AH group</w:t>
      </w:r>
      <w:r w:rsidR="00E4508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</w:t>
      </w:r>
      <w:r w:rsidR="006D281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2-6 </w:t>
      </w:r>
      <w:proofErr w:type="spellStart"/>
      <w:r w:rsidR="006D2814" w:rsidRPr="003E6A31">
        <w:rPr>
          <w:rFonts w:ascii="Book Antiqua" w:eastAsia="仿宋_GB2312" w:hAnsi="Book Antiqua"/>
          <w:sz w:val="24"/>
          <w:szCs w:val="24"/>
          <w:lang w:val="en-US"/>
        </w:rPr>
        <w:t>wk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E4508A" w:rsidRPr="003E6A31">
        <w:rPr>
          <w:rFonts w:ascii="Book Antiqua" w:eastAsia="仿宋_GB2312" w:hAnsi="Book Antiqua"/>
          <w:sz w:val="24"/>
          <w:szCs w:val="24"/>
          <w:lang w:val="en-US"/>
        </w:rPr>
        <w:t>in the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Non-viral AH group. In </w:t>
      </w:r>
      <w:r w:rsidR="00E4508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6D281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ALF patient group it was 1-3 </w:t>
      </w:r>
      <w:proofErr w:type="spellStart"/>
      <w:r w:rsidR="006D2814" w:rsidRPr="003E6A31">
        <w:rPr>
          <w:rFonts w:ascii="Book Antiqua" w:eastAsia="仿宋_GB2312" w:hAnsi="Book Antiqua"/>
          <w:sz w:val="24"/>
          <w:szCs w:val="24"/>
          <w:lang w:val="en-US"/>
        </w:rPr>
        <w:t>wk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for HAV-ALF and Non-viral ALF. Three patients with acute HAV infection, INR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&lt;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1.5 and no coma grade (HE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&lt;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I) had their samples collected before the evolution to liver failure. They progressed to death before transplant, according </w:t>
      </w:r>
      <w:r w:rsidR="000B38D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to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medical records</w:t>
      </w:r>
      <w:r w:rsidR="000B38DE" w:rsidRPr="003E6A31">
        <w:rPr>
          <w:rFonts w:ascii="Book Antiqua" w:eastAsia="仿宋_GB2312" w:hAnsi="Book Antiqua"/>
          <w:sz w:val="24"/>
          <w:szCs w:val="24"/>
          <w:lang w:val="en-US"/>
        </w:rPr>
        <w:t>, s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 they </w:t>
      </w:r>
      <w:r w:rsidR="000B38DE" w:rsidRPr="003E6A31">
        <w:rPr>
          <w:rFonts w:ascii="Book Antiqua" w:eastAsia="仿宋_GB2312" w:hAnsi="Book Antiqua"/>
          <w:sz w:val="24"/>
          <w:szCs w:val="24"/>
          <w:lang w:val="en-US"/>
        </w:rPr>
        <w:t>were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include</w:t>
      </w:r>
      <w:r w:rsidR="000B38DE" w:rsidRPr="003E6A31">
        <w:rPr>
          <w:rFonts w:ascii="Book Antiqua" w:eastAsia="仿宋_GB2312" w:hAnsi="Book Antiqua"/>
          <w:sz w:val="24"/>
          <w:szCs w:val="24"/>
          <w:lang w:val="en-US"/>
        </w:rPr>
        <w:t>d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in</w:t>
      </w:r>
      <w:r w:rsidR="000B38D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the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ALF group.</w:t>
      </w:r>
      <w:r w:rsidR="000B38D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</w:t>
      </w:r>
      <w:r w:rsidR="00BD29EA" w:rsidRPr="003E6A31">
        <w:rPr>
          <w:rFonts w:ascii="Book Antiqua" w:eastAsia="仿宋_GB2312" w:hAnsi="Book Antiqua"/>
          <w:sz w:val="24"/>
          <w:szCs w:val="24"/>
          <w:lang w:val="en-US"/>
        </w:rPr>
        <w:t>able 1 shows more information about the study population</w:t>
      </w:r>
      <w:r w:rsidR="005F59B7" w:rsidRPr="003E6A31">
        <w:rPr>
          <w:rFonts w:ascii="Book Antiqua" w:eastAsia="仿宋_GB2312" w:hAnsi="Book Antiqua"/>
          <w:sz w:val="24"/>
          <w:szCs w:val="24"/>
          <w:lang w:val="en-US"/>
        </w:rPr>
        <w:t>, including age, gender, coma grade, coagulopathy,</w:t>
      </w:r>
      <w:r w:rsidR="0069599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liver enzymes, total bilirubin,</w:t>
      </w:r>
      <w:r w:rsidR="005F59B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outcome</w:t>
      </w:r>
      <w:r w:rsidR="00BD29E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</w:t>
      </w:r>
    </w:p>
    <w:p w14:paraId="42F9748E" w14:textId="77777777" w:rsidR="00BD29EA" w:rsidRPr="003E6A31" w:rsidRDefault="00BD29EA" w:rsidP="00F53515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</w:p>
    <w:p w14:paraId="76F9451F" w14:textId="494898A5" w:rsidR="000E4CF4" w:rsidRPr="003E6A31" w:rsidRDefault="003712F3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i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Elevated plasma cytokine</w:t>
      </w:r>
      <w:r w:rsidR="000B38DE" w:rsidRPr="003E6A31">
        <w:rPr>
          <w:rFonts w:ascii="Book Antiqua" w:eastAsia="仿宋_GB2312" w:hAnsi="Book Antiqua"/>
          <w:i/>
          <w:sz w:val="24"/>
          <w:szCs w:val="24"/>
          <w:lang w:val="en-US"/>
        </w:rPr>
        <w:t>s</w:t>
      </w: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 </w:t>
      </w:r>
      <w:r w:rsidR="0069599D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and </w:t>
      </w:r>
      <w:proofErr w:type="spellStart"/>
      <w:r w:rsidR="0069599D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mtDNA</w:t>
      </w:r>
      <w:proofErr w:type="spellEnd"/>
      <w:r w:rsidR="0069599D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are seen in acute hepatitis and ALF </w:t>
      </w:r>
      <w:r w:rsidR="000B38DE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patients </w:t>
      </w: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compared to healthy controls</w:t>
      </w:r>
    </w:p>
    <w:p w14:paraId="6AEE4E24" w14:textId="0F495A16" w:rsidR="004A1735" w:rsidRPr="003E6A31" w:rsidRDefault="001D39A0" w:rsidP="006D2814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>T</w:t>
      </w:r>
      <w:r w:rsidR="0098368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he intensity of </w:t>
      </w:r>
      <w:r w:rsidR="00A1459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98368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inflammatory status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was not </w:t>
      </w:r>
      <w:r w:rsidR="0098368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associated with </w:t>
      </w:r>
      <w:r w:rsidR="007951B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etiology </w:t>
      </w:r>
      <w:r w:rsidR="004F4F08" w:rsidRPr="003E6A31">
        <w:rPr>
          <w:rFonts w:ascii="Book Antiqua" w:eastAsia="仿宋_GB2312" w:hAnsi="Book Antiqua"/>
          <w:sz w:val="24"/>
          <w:szCs w:val="24"/>
          <w:lang w:val="en-US"/>
        </w:rPr>
        <w:t>(</w:t>
      </w:r>
      <w:r w:rsidR="004F4F08"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>p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280AEE" w:rsidRPr="003E6A31">
        <w:rPr>
          <w:rFonts w:ascii="Book Antiqua" w:eastAsia="仿宋_GB2312" w:hAnsi="Book Antiqua"/>
          <w:sz w:val="24"/>
          <w:szCs w:val="24"/>
          <w:lang w:val="en-US"/>
        </w:rPr>
        <w:t>&gt;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280AE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0.05). </w:t>
      </w:r>
      <w:r w:rsidR="000B38DE" w:rsidRPr="003E6A31">
        <w:rPr>
          <w:rFonts w:ascii="Book Antiqua" w:eastAsia="仿宋_GB2312" w:hAnsi="Book Antiqua"/>
          <w:sz w:val="24"/>
          <w:szCs w:val="24"/>
          <w:lang w:val="en-US"/>
        </w:rPr>
        <w:t>T</w:t>
      </w:r>
      <w:r w:rsidR="004F4F08" w:rsidRPr="003E6A31">
        <w:rPr>
          <w:rFonts w:ascii="Book Antiqua" w:eastAsia="仿宋_GB2312" w:hAnsi="Book Antiqua"/>
          <w:sz w:val="24"/>
          <w:szCs w:val="24"/>
          <w:lang w:val="en-US"/>
        </w:rPr>
        <w:t>able 2 compar</w:t>
      </w:r>
      <w:r w:rsidR="000B38D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es the systemic inflammatory parameters </w:t>
      </w:r>
      <w:r w:rsidR="007951B9" w:rsidRPr="003E6A31">
        <w:rPr>
          <w:rFonts w:ascii="Book Antiqua" w:eastAsia="仿宋_GB2312" w:hAnsi="Book Antiqua"/>
          <w:sz w:val="24"/>
          <w:szCs w:val="24"/>
          <w:lang w:val="en-US"/>
        </w:rPr>
        <w:t>between clinical conditions</w:t>
      </w:r>
      <w:r w:rsidR="004F4F0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</w:t>
      </w:r>
      <w:r w:rsidR="0098368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cytokines IL-6, IL-8, IL-10, and </w:t>
      </w:r>
      <w:proofErr w:type="spellStart"/>
      <w:r w:rsidR="0098368A" w:rsidRPr="003E6A31">
        <w:rPr>
          <w:rFonts w:ascii="Book Antiqua" w:eastAsia="仿宋_GB2312" w:hAnsi="Book Antiqua"/>
          <w:sz w:val="24"/>
          <w:szCs w:val="24"/>
          <w:lang w:val="en-US"/>
        </w:rPr>
        <w:t>IFNγ</w:t>
      </w:r>
      <w:proofErr w:type="spellEnd"/>
      <w:r w:rsidR="0098368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were significantly raised in </w:t>
      </w:r>
      <w:r w:rsidR="00A1459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98368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AH </w:t>
      </w:r>
      <w:r w:rsidR="00A14598" w:rsidRPr="003E6A31">
        <w:rPr>
          <w:rFonts w:ascii="Book Antiqua" w:eastAsia="仿宋_GB2312" w:hAnsi="Book Antiqua"/>
          <w:sz w:val="24"/>
          <w:szCs w:val="24"/>
          <w:lang w:val="en-US"/>
        </w:rPr>
        <w:t>and</w:t>
      </w:r>
      <w:r w:rsidR="0098368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ALF patients</w:t>
      </w:r>
      <w:r w:rsidR="00A1459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compared</w:t>
      </w:r>
      <w:r w:rsidR="0098368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to the healthy subjects. TNFα </w:t>
      </w:r>
      <w:r w:rsidR="000B38DE" w:rsidRPr="003E6A31">
        <w:rPr>
          <w:rFonts w:ascii="Book Antiqua" w:eastAsia="仿宋_GB2312" w:hAnsi="Book Antiqua"/>
          <w:sz w:val="24"/>
          <w:szCs w:val="24"/>
          <w:lang w:val="en-US"/>
        </w:rPr>
        <w:t>was</w:t>
      </w:r>
      <w:r w:rsidR="0098368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also elevated in </w:t>
      </w:r>
      <w:r w:rsidR="00A1459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98368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ALF patients </w:t>
      </w:r>
      <w:r w:rsidR="00A14598" w:rsidRPr="003E6A31">
        <w:rPr>
          <w:rFonts w:ascii="Book Antiqua" w:eastAsia="仿宋_GB2312" w:hAnsi="Book Antiqua"/>
          <w:sz w:val="24"/>
          <w:szCs w:val="24"/>
          <w:lang w:val="en-US"/>
        </w:rPr>
        <w:t>compared to the</w:t>
      </w:r>
      <w:r w:rsidR="0098368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healthy subject</w:t>
      </w:r>
      <w:r w:rsidR="00A14598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="0098368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(Table 2).</w:t>
      </w:r>
      <w:r w:rsidR="007951B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A14598" w:rsidRPr="003E6A31">
        <w:rPr>
          <w:rFonts w:ascii="Book Antiqua" w:eastAsia="仿宋_GB2312" w:hAnsi="Book Antiqua"/>
          <w:sz w:val="24"/>
          <w:szCs w:val="24"/>
          <w:lang w:val="en-US"/>
        </w:rPr>
        <w:t>Similarly,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total </w:t>
      </w:r>
      <w:proofErr w:type="spellStart"/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mtDNA</w:t>
      </w:r>
      <w:proofErr w:type="spellEnd"/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0B38DE" w:rsidRPr="003E6A31">
        <w:rPr>
          <w:rFonts w:ascii="Book Antiqua" w:eastAsia="仿宋_GB2312" w:hAnsi="Book Antiqua"/>
          <w:sz w:val="24"/>
          <w:szCs w:val="24"/>
          <w:lang w:val="en-US"/>
        </w:rPr>
        <w:t>was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significantly higher in both </w:t>
      </w:r>
      <w:r w:rsidR="00A1459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AH and ALF groups</w:t>
      </w:r>
      <w:r w:rsidR="00A1459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F207EA" w:rsidRPr="003E6A31">
        <w:rPr>
          <w:rFonts w:ascii="Book Antiqua" w:eastAsia="仿宋_GB2312" w:hAnsi="Book Antiqua"/>
          <w:sz w:val="24"/>
          <w:szCs w:val="24"/>
          <w:lang w:val="en-US"/>
        </w:rPr>
        <w:t>than in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the healthy controls.</w:t>
      </w:r>
      <w:r w:rsidR="00420F69"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 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ALF patients showed a significant elevation in IL-6, IL-10, </w:t>
      </w:r>
      <w:proofErr w:type="spellStart"/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IFNγ</w:t>
      </w:r>
      <w:proofErr w:type="spellEnd"/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and TNFα as well as high levels of </w:t>
      </w:r>
      <w:proofErr w:type="spellStart"/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mtDNA</w:t>
      </w:r>
      <w:proofErr w:type="spellEnd"/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A14598" w:rsidRPr="003E6A31">
        <w:rPr>
          <w:rFonts w:ascii="Book Antiqua" w:eastAsia="仿宋_GB2312" w:hAnsi="Book Antiqua"/>
          <w:sz w:val="24"/>
          <w:szCs w:val="24"/>
          <w:lang w:val="en-US"/>
        </w:rPr>
        <w:t>compared to the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AH patients (Table 2).</w:t>
      </w:r>
    </w:p>
    <w:p w14:paraId="53389B6F" w14:textId="77777777" w:rsidR="00420F69" w:rsidRPr="003E6A31" w:rsidRDefault="00420F69" w:rsidP="00F53515">
      <w:pPr>
        <w:snapToGrid w:val="0"/>
        <w:spacing w:after="0" w:line="360" w:lineRule="auto"/>
        <w:ind w:firstLine="708"/>
        <w:jc w:val="both"/>
        <w:rPr>
          <w:rFonts w:ascii="Book Antiqua" w:eastAsia="仿宋_GB2312" w:hAnsi="Book Antiqua"/>
          <w:sz w:val="24"/>
          <w:szCs w:val="24"/>
          <w:lang w:val="en-US"/>
        </w:rPr>
      </w:pPr>
    </w:p>
    <w:bookmarkEnd w:id="25"/>
    <w:p w14:paraId="3DAFE1F1" w14:textId="12AEDE87" w:rsidR="004A1735" w:rsidRPr="003E6A31" w:rsidRDefault="00D57708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i/>
          <w:sz w:val="24"/>
          <w:szCs w:val="24"/>
          <w:shd w:val="clear" w:color="auto" w:fill="FFFFFF"/>
          <w:lang w:val="en-US"/>
        </w:rPr>
      </w:pP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E</w:t>
      </w:r>
      <w:r w:rsidR="001D39A0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levated </w:t>
      </w:r>
      <w:r w:rsidR="00A14598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plasma </w:t>
      </w:r>
      <w:r w:rsidR="008D1C31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cytokines</w:t>
      </w:r>
      <w:r w:rsidR="001D39A0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 </w:t>
      </w:r>
      <w:r w:rsidR="004A1735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and </w:t>
      </w:r>
      <w:proofErr w:type="spellStart"/>
      <w:r w:rsidR="00FF3813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mt</w:t>
      </w: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DNA</w:t>
      </w:r>
      <w:proofErr w:type="spellEnd"/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 </w:t>
      </w:r>
      <w:r w:rsidR="000B38DE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are</w:t>
      </w:r>
      <w:r w:rsidR="008D1C31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 positive</w:t>
      </w:r>
      <w:r w:rsidR="000B38DE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ly</w:t>
      </w:r>
      <w:r w:rsidR="008D1C31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 correlat</w:t>
      </w:r>
      <w:r w:rsidR="000B38DE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ed</w:t>
      </w:r>
      <w:r w:rsidR="004A1735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 with </w:t>
      </w:r>
      <w:r w:rsidR="00250EEE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the </w:t>
      </w:r>
      <w:r w:rsidR="008D1C31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degree of liver damage, as represented by </w:t>
      </w:r>
      <w:r w:rsidR="000B38DE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the </w:t>
      </w:r>
      <w:r w:rsidR="008D1C31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presence of HE or coagulopathy</w:t>
      </w:r>
      <w:r w:rsidR="004A1735" w:rsidRPr="003E6A31">
        <w:rPr>
          <w:rFonts w:ascii="Book Antiqua" w:eastAsia="仿宋_GB2312" w:hAnsi="Book Antiqua"/>
          <w:b/>
          <w:i/>
          <w:sz w:val="24"/>
          <w:szCs w:val="24"/>
          <w:shd w:val="clear" w:color="auto" w:fill="FFFFFF"/>
          <w:lang w:val="en-US"/>
        </w:rPr>
        <w:t xml:space="preserve"> </w:t>
      </w:r>
    </w:p>
    <w:p w14:paraId="1F7BB49E" w14:textId="0F31EECA" w:rsidR="00F35CA2" w:rsidRPr="003E6A31" w:rsidRDefault="00F35CA2" w:rsidP="006D2814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 w:eastAsia="zh-CN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When we evaluated the </w:t>
      </w:r>
      <w:r w:rsidR="00A1459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correlations between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INR and HE </w:t>
      </w:r>
      <w:r w:rsidR="000B38D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and </w:t>
      </w:r>
      <w:r w:rsidR="00A1459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3777F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plasma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cytokine</w:t>
      </w:r>
      <w:r w:rsidR="003712F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</w:t>
      </w:r>
      <w:proofErr w:type="spellStart"/>
      <w:r w:rsidR="003712F3" w:rsidRPr="003E6A31">
        <w:rPr>
          <w:rFonts w:ascii="Book Antiqua" w:eastAsia="仿宋_GB2312" w:hAnsi="Book Antiqua"/>
          <w:sz w:val="24"/>
          <w:szCs w:val="24"/>
          <w:lang w:val="en-US"/>
        </w:rPr>
        <w:t>mtDNA</w:t>
      </w:r>
      <w:proofErr w:type="spellEnd"/>
      <w:r w:rsidR="003777F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levels</w:t>
      </w:r>
      <w:r w:rsidR="00FF3813" w:rsidRPr="003E6A31">
        <w:rPr>
          <w:rFonts w:ascii="Book Antiqua" w:eastAsia="仿宋_GB2312" w:hAnsi="Book Antiqua"/>
          <w:sz w:val="24"/>
          <w:szCs w:val="24"/>
          <w:lang w:val="en-US"/>
        </w:rPr>
        <w:t>, t</w:t>
      </w:r>
      <w:r w:rsidR="0086414B" w:rsidRPr="003E6A31">
        <w:rPr>
          <w:rFonts w:ascii="Book Antiqua" w:eastAsia="仿宋_GB2312" w:hAnsi="Book Antiqua"/>
          <w:sz w:val="24"/>
          <w:szCs w:val="24"/>
          <w:lang w:val="en-US"/>
        </w:rPr>
        <w:t>he HE grade showed significant positive correlation</w:t>
      </w:r>
      <w:r w:rsidR="000B38DE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="0086414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BE0A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with </w:t>
      </w:r>
      <w:r w:rsidR="0086414B" w:rsidRPr="003E6A31">
        <w:rPr>
          <w:rFonts w:ascii="Book Antiqua" w:eastAsia="仿宋_GB2312" w:hAnsi="Book Antiqua"/>
          <w:sz w:val="24"/>
          <w:szCs w:val="24"/>
          <w:lang w:val="en-US"/>
        </w:rPr>
        <w:t>IL-6 (</w:t>
      </w:r>
      <w:r w:rsidR="006D2814"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>p</w:t>
      </w:r>
      <w:r w:rsidR="006D281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86414B" w:rsidRPr="003E6A31">
        <w:rPr>
          <w:rFonts w:ascii="Book Antiqua" w:eastAsia="仿宋_GB2312" w:hAnsi="Book Antiqua"/>
          <w:sz w:val="24"/>
          <w:szCs w:val="24"/>
          <w:lang w:val="en-US"/>
        </w:rPr>
        <w:t>&lt;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86414B" w:rsidRPr="003E6A31">
        <w:rPr>
          <w:rFonts w:ascii="Book Antiqua" w:eastAsia="仿宋_GB2312" w:hAnsi="Book Antiqua"/>
          <w:sz w:val="24"/>
          <w:szCs w:val="24"/>
          <w:lang w:val="en-US"/>
        </w:rPr>
        <w:t>0.0001), IL-10 (</w:t>
      </w:r>
      <w:r w:rsidR="00FF3813"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>p</w:t>
      </w:r>
      <w:r w:rsidR="006D2814" w:rsidRPr="003E6A31">
        <w:rPr>
          <w:rFonts w:ascii="Book Antiqua" w:eastAsia="仿宋_GB2312" w:hAnsi="Book Antiqua" w:hint="eastAsia"/>
          <w:i/>
          <w:caps/>
          <w:sz w:val="24"/>
          <w:szCs w:val="24"/>
          <w:lang w:val="en-US" w:eastAsia="zh-CN"/>
        </w:rPr>
        <w:t xml:space="preserve"> </w:t>
      </w:r>
      <w:r w:rsidR="00FF3813" w:rsidRPr="003E6A31">
        <w:rPr>
          <w:rFonts w:ascii="Book Antiqua" w:eastAsia="仿宋_GB2312" w:hAnsi="Book Antiqua"/>
          <w:sz w:val="24"/>
          <w:szCs w:val="24"/>
          <w:lang w:val="en-US"/>
        </w:rPr>
        <w:t>&lt;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FF3813" w:rsidRPr="003E6A31">
        <w:rPr>
          <w:rFonts w:ascii="Book Antiqua" w:eastAsia="仿宋_GB2312" w:hAnsi="Book Antiqua"/>
          <w:sz w:val="24"/>
          <w:szCs w:val="24"/>
          <w:lang w:val="en-US"/>
        </w:rPr>
        <w:t>0.</w:t>
      </w:r>
      <w:r w:rsidR="0086414B" w:rsidRPr="003E6A31">
        <w:rPr>
          <w:rFonts w:ascii="Book Antiqua" w:eastAsia="仿宋_GB2312" w:hAnsi="Book Antiqua"/>
          <w:sz w:val="24"/>
          <w:szCs w:val="24"/>
          <w:lang w:val="en-US"/>
        </w:rPr>
        <w:t>0001), TNF</w:t>
      </w:r>
      <w:r w:rsidR="0086414B" w:rsidRPr="003E6A31">
        <w:rPr>
          <w:rFonts w:ascii="Book Antiqua" w:eastAsia="仿宋_GB2312" w:hAnsi="Book Antiqua"/>
          <w:sz w:val="24"/>
          <w:szCs w:val="24"/>
          <w:lang w:val="en-US"/>
        </w:rPr>
        <w:sym w:font="Symbol" w:char="F061"/>
      </w:r>
      <w:r w:rsidR="00FF381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</w:t>
      </w:r>
      <w:r w:rsidR="006D2814"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>p</w:t>
      </w:r>
      <w:r w:rsidR="006D281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8E435B" w:rsidRPr="003E6A31">
        <w:rPr>
          <w:rFonts w:ascii="Book Antiqua" w:eastAsia="仿宋_GB2312" w:hAnsi="Book Antiqua"/>
          <w:sz w:val="24"/>
          <w:szCs w:val="24"/>
          <w:lang w:val="en-US"/>
        </w:rPr>
        <w:t>=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8E435B" w:rsidRPr="003E6A31">
        <w:rPr>
          <w:rFonts w:ascii="Book Antiqua" w:eastAsia="仿宋_GB2312" w:hAnsi="Book Antiqua"/>
          <w:sz w:val="24"/>
          <w:szCs w:val="24"/>
          <w:lang w:val="en-US"/>
        </w:rPr>
        <w:t>0</w:t>
      </w:r>
      <w:r w:rsidR="00FF3813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="008E435B" w:rsidRPr="003E6A31">
        <w:rPr>
          <w:rFonts w:ascii="Book Antiqua" w:eastAsia="仿宋_GB2312" w:hAnsi="Book Antiqua"/>
          <w:sz w:val="24"/>
          <w:szCs w:val="24"/>
          <w:lang w:val="en-US"/>
        </w:rPr>
        <w:t>0001</w:t>
      </w:r>
      <w:r w:rsidR="0086414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), </w:t>
      </w:r>
      <w:r w:rsidR="00FF3813" w:rsidRPr="003E6A31">
        <w:rPr>
          <w:rFonts w:ascii="Book Antiqua" w:eastAsia="仿宋_GB2312" w:hAnsi="Book Antiqua"/>
          <w:sz w:val="24"/>
          <w:szCs w:val="24"/>
          <w:lang w:val="en-US"/>
        </w:rPr>
        <w:t>and</w:t>
      </w:r>
      <w:r w:rsidR="0086414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IL-8</w:t>
      </w:r>
      <w:r w:rsidR="008E435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</w:t>
      </w:r>
      <w:r w:rsidR="006D2814"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>p</w:t>
      </w:r>
      <w:r w:rsidR="006D281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8E435B" w:rsidRPr="003E6A31">
        <w:rPr>
          <w:rFonts w:ascii="Book Antiqua" w:eastAsia="仿宋_GB2312" w:hAnsi="Book Antiqua"/>
          <w:sz w:val="24"/>
          <w:szCs w:val="24"/>
          <w:lang w:val="en-US"/>
        </w:rPr>
        <w:t>=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8E435B" w:rsidRPr="003E6A31">
        <w:rPr>
          <w:rFonts w:ascii="Book Antiqua" w:eastAsia="仿宋_GB2312" w:hAnsi="Book Antiqua"/>
          <w:sz w:val="24"/>
          <w:szCs w:val="24"/>
          <w:lang w:val="en-US"/>
        </w:rPr>
        <w:t>0.</w:t>
      </w:r>
      <w:r w:rsidR="0086414B" w:rsidRPr="003E6A31">
        <w:rPr>
          <w:rFonts w:ascii="Book Antiqua" w:eastAsia="仿宋_GB2312" w:hAnsi="Book Antiqua"/>
          <w:sz w:val="24"/>
          <w:szCs w:val="24"/>
          <w:lang w:val="en-US"/>
        </w:rPr>
        <w:t>0034) (</w:t>
      </w:r>
      <w:r w:rsidR="000A637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Supplementary </w:t>
      </w:r>
      <w:r w:rsidR="000A6379" w:rsidRPr="003E6A31">
        <w:rPr>
          <w:rFonts w:ascii="Book Antiqua" w:eastAsia="仿宋_GB2312" w:hAnsi="Book Antiqua"/>
          <w:caps/>
          <w:sz w:val="24"/>
          <w:szCs w:val="24"/>
          <w:lang w:val="en-US"/>
        </w:rPr>
        <w:t>f</w:t>
      </w:r>
      <w:r w:rsidR="000A6379" w:rsidRPr="003E6A31">
        <w:rPr>
          <w:rFonts w:ascii="Book Antiqua" w:eastAsia="仿宋_GB2312" w:hAnsi="Book Antiqua"/>
          <w:sz w:val="24"/>
          <w:szCs w:val="24"/>
          <w:lang w:val="en-US"/>
        </w:rPr>
        <w:t>igure 1</w:t>
      </w:r>
      <w:r w:rsidR="00253AFA" w:rsidRPr="003E6A31">
        <w:rPr>
          <w:rFonts w:ascii="Book Antiqua" w:eastAsia="仿宋_GB2312" w:hAnsi="Book Antiqua"/>
          <w:caps/>
          <w:sz w:val="24"/>
          <w:szCs w:val="24"/>
          <w:lang w:val="en-US"/>
        </w:rPr>
        <w:t>a</w:t>
      </w:r>
      <w:r w:rsidR="0086414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</w:t>
      </w:r>
      <w:r w:rsidR="00253AFA" w:rsidRPr="003E6A31">
        <w:rPr>
          <w:rFonts w:ascii="Book Antiqua" w:eastAsia="仿宋_GB2312" w:hAnsi="Book Antiqua"/>
          <w:caps/>
          <w:sz w:val="24"/>
          <w:szCs w:val="24"/>
          <w:lang w:val="en-US"/>
        </w:rPr>
        <w:t>c</w:t>
      </w:r>
      <w:r w:rsidR="0086414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</w:t>
      </w:r>
      <w:r w:rsidR="00253AFA" w:rsidRPr="003E6A31">
        <w:rPr>
          <w:rFonts w:ascii="Book Antiqua" w:eastAsia="仿宋_GB2312" w:hAnsi="Book Antiqua"/>
          <w:caps/>
          <w:sz w:val="24"/>
          <w:szCs w:val="24"/>
          <w:lang w:val="en-US"/>
        </w:rPr>
        <w:t>e</w:t>
      </w:r>
      <w:r w:rsidR="0086414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and </w:t>
      </w:r>
      <w:r w:rsidR="00253AFA" w:rsidRPr="003E6A31">
        <w:rPr>
          <w:rFonts w:ascii="Book Antiqua" w:eastAsia="仿宋_GB2312" w:hAnsi="Book Antiqua"/>
          <w:caps/>
          <w:sz w:val="24"/>
          <w:szCs w:val="24"/>
          <w:lang w:val="en-US"/>
        </w:rPr>
        <w:t>g</w:t>
      </w:r>
      <w:r w:rsidR="0086414B" w:rsidRPr="003E6A31">
        <w:rPr>
          <w:rFonts w:ascii="Book Antiqua" w:eastAsia="仿宋_GB2312" w:hAnsi="Book Antiqua"/>
          <w:sz w:val="24"/>
          <w:szCs w:val="24"/>
          <w:lang w:val="en-US"/>
        </w:rPr>
        <w:t>). The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3777F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elevated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INR</w:t>
      </w:r>
      <w:r w:rsidR="003777F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values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showed significant positive correlation</w:t>
      </w:r>
      <w:r w:rsidR="000B38DE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BE0A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with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IL-6 (</w:t>
      </w:r>
      <w:r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>p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&lt;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0.0001), IL-10 (</w:t>
      </w:r>
      <w:r w:rsidR="006D2814"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>p</w:t>
      </w:r>
      <w:r w:rsidR="006D281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8E435B" w:rsidRPr="003E6A31">
        <w:rPr>
          <w:rFonts w:ascii="Book Antiqua" w:eastAsia="仿宋_GB2312" w:hAnsi="Book Antiqua"/>
          <w:sz w:val="24"/>
          <w:szCs w:val="24"/>
          <w:lang w:val="en-US"/>
        </w:rPr>
        <w:t>=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8E435B" w:rsidRPr="003E6A31">
        <w:rPr>
          <w:rFonts w:ascii="Book Antiqua" w:eastAsia="仿宋_GB2312" w:hAnsi="Book Antiqua"/>
          <w:sz w:val="24"/>
          <w:szCs w:val="24"/>
          <w:lang w:val="en-US"/>
        </w:rPr>
        <w:lastRenderedPageBreak/>
        <w:t>0.0002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="0086414B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TNFα (</w:t>
      </w:r>
      <w:r w:rsidR="006D2814"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>p</w:t>
      </w:r>
      <w:r w:rsidR="006D281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8E435B" w:rsidRPr="003E6A31">
        <w:rPr>
          <w:rFonts w:ascii="Book Antiqua" w:eastAsia="仿宋_GB2312" w:hAnsi="Book Antiqua"/>
          <w:sz w:val="24"/>
          <w:szCs w:val="24"/>
          <w:lang w:val="en-US"/>
        </w:rPr>
        <w:t>=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8E435B" w:rsidRPr="003E6A31">
        <w:rPr>
          <w:rFonts w:ascii="Book Antiqua" w:eastAsia="仿宋_GB2312" w:hAnsi="Book Antiqua"/>
          <w:sz w:val="24"/>
          <w:szCs w:val="24"/>
          <w:lang w:val="en-US"/>
        </w:rPr>
        <w:t>0.0004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="0086414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IFN</w:t>
      </w:r>
      <w:r w:rsidR="0086414B" w:rsidRPr="003E6A31">
        <w:rPr>
          <w:rFonts w:ascii="Book Antiqua" w:eastAsia="仿宋_GB2312" w:hAnsi="Book Antiqua"/>
          <w:sz w:val="24"/>
          <w:szCs w:val="24"/>
          <w:lang w:val="en-US"/>
        </w:rPr>
        <w:sym w:font="Symbol" w:char="F067"/>
      </w:r>
      <w:r w:rsidR="0086414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</w:t>
      </w:r>
      <w:r w:rsidR="006D2814"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>p</w:t>
      </w:r>
      <w:r w:rsidR="006D281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86414B" w:rsidRPr="003E6A31">
        <w:rPr>
          <w:rFonts w:ascii="Book Antiqua" w:eastAsia="仿宋_GB2312" w:hAnsi="Book Antiqua"/>
          <w:sz w:val="24"/>
          <w:szCs w:val="24"/>
          <w:lang w:val="en-US"/>
        </w:rPr>
        <w:t>=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86414B" w:rsidRPr="003E6A31">
        <w:rPr>
          <w:rFonts w:ascii="Book Antiqua" w:eastAsia="仿宋_GB2312" w:hAnsi="Book Antiqua"/>
          <w:sz w:val="24"/>
          <w:szCs w:val="24"/>
          <w:lang w:val="en-US"/>
        </w:rPr>
        <w:t>0.0057)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</w:t>
      </w:r>
      <w:r w:rsidR="000A637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Supplementary </w:t>
      </w:r>
      <w:r w:rsidR="000A6379" w:rsidRPr="003E6A31">
        <w:rPr>
          <w:rFonts w:ascii="Book Antiqua" w:eastAsia="仿宋_GB2312" w:hAnsi="Book Antiqua"/>
          <w:caps/>
          <w:sz w:val="24"/>
          <w:szCs w:val="24"/>
          <w:lang w:val="en-US"/>
        </w:rPr>
        <w:t>f</w:t>
      </w:r>
      <w:r w:rsidR="000A6379" w:rsidRPr="003E6A31">
        <w:rPr>
          <w:rFonts w:ascii="Book Antiqua" w:eastAsia="仿宋_GB2312" w:hAnsi="Book Antiqua"/>
          <w:sz w:val="24"/>
          <w:szCs w:val="24"/>
          <w:lang w:val="en-US"/>
        </w:rPr>
        <w:t>igure 1</w:t>
      </w:r>
      <w:r w:rsidR="00253AFA" w:rsidRPr="003E6A31">
        <w:rPr>
          <w:rFonts w:ascii="Book Antiqua" w:eastAsia="仿宋_GB2312" w:hAnsi="Book Antiqua"/>
          <w:caps/>
          <w:sz w:val="24"/>
          <w:szCs w:val="24"/>
          <w:lang w:val="en-US"/>
        </w:rPr>
        <w:t>b</w:t>
      </w:r>
      <w:r w:rsidR="008E435B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="00FF381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253AFA" w:rsidRPr="003E6A31">
        <w:rPr>
          <w:rFonts w:ascii="Book Antiqua" w:eastAsia="仿宋_GB2312" w:hAnsi="Book Antiqua"/>
          <w:caps/>
          <w:sz w:val="24"/>
          <w:szCs w:val="24"/>
          <w:lang w:val="en-US"/>
        </w:rPr>
        <w:t>d</w:t>
      </w:r>
      <w:r w:rsidR="008E435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</w:t>
      </w:r>
      <w:r w:rsidR="00253AFA" w:rsidRPr="003E6A31">
        <w:rPr>
          <w:rFonts w:ascii="Book Antiqua" w:eastAsia="仿宋_GB2312" w:hAnsi="Book Antiqua"/>
          <w:caps/>
          <w:sz w:val="24"/>
          <w:szCs w:val="24"/>
          <w:lang w:val="en-US"/>
        </w:rPr>
        <w:t>f</w:t>
      </w:r>
      <w:r w:rsidR="008E435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</w:t>
      </w:r>
      <w:r w:rsidR="00253AFA" w:rsidRPr="003E6A31">
        <w:rPr>
          <w:rFonts w:ascii="Book Antiqua" w:eastAsia="仿宋_GB2312" w:hAnsi="Book Antiqua"/>
          <w:caps/>
          <w:sz w:val="24"/>
          <w:szCs w:val="24"/>
          <w:lang w:val="en-US"/>
        </w:rPr>
        <w:t>h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). A positive correlation was observed between </w:t>
      </w:r>
      <w:proofErr w:type="spellStart"/>
      <w:r w:rsidR="005D5BB0" w:rsidRPr="003E6A31">
        <w:rPr>
          <w:rFonts w:ascii="Book Antiqua" w:eastAsia="仿宋_GB2312" w:hAnsi="Book Antiqua"/>
          <w:sz w:val="24"/>
          <w:szCs w:val="24"/>
          <w:lang w:val="en-US"/>
        </w:rPr>
        <w:t>mtDNA</w:t>
      </w:r>
      <w:proofErr w:type="spellEnd"/>
      <w:r w:rsidR="005D5BB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250EE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and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HE </w:t>
      </w:r>
      <w:r w:rsidR="00C161F1" w:rsidRPr="003E6A31">
        <w:rPr>
          <w:rFonts w:ascii="Book Antiqua" w:eastAsia="仿宋_GB2312" w:hAnsi="Book Antiqua"/>
          <w:sz w:val="24"/>
          <w:szCs w:val="24"/>
          <w:lang w:val="en-US"/>
        </w:rPr>
        <w:t>(</w:t>
      </w:r>
      <w:r w:rsidR="00C161F1"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>p</w:t>
      </w:r>
      <w:r w:rsidR="006D2814" w:rsidRPr="003E6A31">
        <w:rPr>
          <w:rFonts w:ascii="Book Antiqua" w:eastAsia="仿宋_GB2312" w:hAnsi="Book Antiqua" w:hint="eastAsia"/>
          <w:i/>
          <w:caps/>
          <w:sz w:val="24"/>
          <w:szCs w:val="24"/>
          <w:lang w:val="en-US" w:eastAsia="zh-CN"/>
        </w:rPr>
        <w:t xml:space="preserve"> </w:t>
      </w:r>
      <w:r w:rsidR="00C161F1" w:rsidRPr="003E6A31">
        <w:rPr>
          <w:rFonts w:ascii="Book Antiqua" w:eastAsia="仿宋_GB2312" w:hAnsi="Book Antiqua"/>
          <w:sz w:val="24"/>
          <w:szCs w:val="24"/>
          <w:lang w:val="en-US"/>
        </w:rPr>
        <w:t>=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C161F1" w:rsidRPr="003E6A31">
        <w:rPr>
          <w:rFonts w:ascii="Book Antiqua" w:eastAsia="仿宋_GB2312" w:hAnsi="Book Antiqua"/>
          <w:sz w:val="24"/>
          <w:szCs w:val="24"/>
          <w:lang w:val="en-US"/>
        </w:rPr>
        <w:t>0.0002</w:t>
      </w:r>
      <w:r w:rsidR="00A1459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; </w:t>
      </w:r>
      <w:r w:rsidR="000A637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Supplementary </w:t>
      </w:r>
      <w:r w:rsidR="000A6379" w:rsidRPr="003E6A31">
        <w:rPr>
          <w:rFonts w:ascii="Book Antiqua" w:eastAsia="仿宋_GB2312" w:hAnsi="Book Antiqua"/>
          <w:caps/>
          <w:sz w:val="24"/>
          <w:szCs w:val="24"/>
          <w:lang w:val="en-US"/>
        </w:rPr>
        <w:t>f</w:t>
      </w:r>
      <w:r w:rsidR="000A6379" w:rsidRPr="003E6A31">
        <w:rPr>
          <w:rFonts w:ascii="Book Antiqua" w:eastAsia="仿宋_GB2312" w:hAnsi="Book Antiqua"/>
          <w:sz w:val="24"/>
          <w:szCs w:val="24"/>
          <w:lang w:val="en-US"/>
        </w:rPr>
        <w:t>igure 1</w:t>
      </w:r>
      <w:r w:rsidR="000A6379" w:rsidRPr="003E6A31">
        <w:rPr>
          <w:rFonts w:ascii="Book Antiqua" w:eastAsia="仿宋_GB2312" w:hAnsi="Book Antiqua"/>
          <w:caps/>
          <w:sz w:val="24"/>
          <w:szCs w:val="24"/>
          <w:lang w:val="en-US"/>
        </w:rPr>
        <w:t>i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="005D5BB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250EEE" w:rsidRPr="003E6A31">
        <w:rPr>
          <w:rFonts w:ascii="Book Antiqua" w:eastAsia="仿宋_GB2312" w:hAnsi="Book Antiqua"/>
          <w:sz w:val="24"/>
          <w:szCs w:val="24"/>
          <w:lang w:val="en-US"/>
        </w:rPr>
        <w:t>as well as</w:t>
      </w:r>
      <w:r w:rsidR="005D5BB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INR (</w:t>
      </w:r>
      <w:r w:rsidR="005D5BB0"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>p</w:t>
      </w:r>
      <w:r w:rsidR="006D2814" w:rsidRPr="003E6A31">
        <w:rPr>
          <w:rFonts w:ascii="Book Antiqua" w:eastAsia="仿宋_GB2312" w:hAnsi="Book Antiqua" w:hint="eastAsia"/>
          <w:i/>
          <w:caps/>
          <w:sz w:val="24"/>
          <w:szCs w:val="24"/>
          <w:lang w:val="en-US" w:eastAsia="zh-CN"/>
        </w:rPr>
        <w:t xml:space="preserve"> </w:t>
      </w:r>
      <w:r w:rsidR="005D5BB0" w:rsidRPr="003E6A31">
        <w:rPr>
          <w:rFonts w:ascii="Book Antiqua" w:eastAsia="仿宋_GB2312" w:hAnsi="Book Antiqua"/>
          <w:sz w:val="24"/>
          <w:szCs w:val="24"/>
          <w:lang w:val="en-US"/>
        </w:rPr>
        <w:t>=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5D5BB0" w:rsidRPr="003E6A31">
        <w:rPr>
          <w:rFonts w:ascii="Book Antiqua" w:eastAsia="仿宋_GB2312" w:hAnsi="Book Antiqua"/>
          <w:sz w:val="24"/>
          <w:szCs w:val="24"/>
          <w:lang w:val="en-US"/>
        </w:rPr>
        <w:t>0.0043</w:t>
      </w:r>
      <w:r w:rsidR="00A1459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; </w:t>
      </w:r>
      <w:r w:rsidR="000A637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Supplementary </w:t>
      </w:r>
      <w:r w:rsidR="000A6379" w:rsidRPr="003E6A31">
        <w:rPr>
          <w:rFonts w:ascii="Book Antiqua" w:eastAsia="仿宋_GB2312" w:hAnsi="Book Antiqua"/>
          <w:caps/>
          <w:sz w:val="24"/>
          <w:szCs w:val="24"/>
          <w:lang w:val="en-US"/>
        </w:rPr>
        <w:t>f</w:t>
      </w:r>
      <w:r w:rsidR="000A6379" w:rsidRPr="003E6A31">
        <w:rPr>
          <w:rFonts w:ascii="Book Antiqua" w:eastAsia="仿宋_GB2312" w:hAnsi="Book Antiqua"/>
          <w:sz w:val="24"/>
          <w:szCs w:val="24"/>
          <w:lang w:val="en-US"/>
        </w:rPr>
        <w:t>igure 1</w:t>
      </w:r>
      <w:r w:rsidR="000A6379" w:rsidRPr="003E6A31">
        <w:rPr>
          <w:rFonts w:ascii="Book Antiqua" w:eastAsia="仿宋_GB2312" w:hAnsi="Book Antiqua"/>
          <w:caps/>
          <w:sz w:val="24"/>
          <w:szCs w:val="24"/>
          <w:lang w:val="en-US"/>
        </w:rPr>
        <w:t>j</w:t>
      </w:r>
      <w:r w:rsidR="005D5BB0"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="00C161F1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</w:p>
    <w:p w14:paraId="37924110" w14:textId="77777777" w:rsidR="00930249" w:rsidRPr="003E6A31" w:rsidRDefault="00930249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</w:p>
    <w:p w14:paraId="4C495672" w14:textId="09FD068E" w:rsidR="00BE7246" w:rsidRPr="003E6A31" w:rsidRDefault="008D1C31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Elevated cytokine</w:t>
      </w:r>
      <w:r w:rsidR="000B38DE" w:rsidRPr="003E6A31">
        <w:rPr>
          <w:rFonts w:ascii="Book Antiqua" w:eastAsia="仿宋_GB2312" w:hAnsi="Book Antiqua"/>
          <w:i/>
          <w:sz w:val="24"/>
          <w:szCs w:val="24"/>
          <w:lang w:val="en-US"/>
        </w:rPr>
        <w:t>s</w:t>
      </w: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 and </w:t>
      </w:r>
      <w:proofErr w:type="spellStart"/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mtDNA</w:t>
      </w:r>
      <w:proofErr w:type="spellEnd"/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 </w:t>
      </w:r>
      <w:r w:rsidR="000B38DE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are</w:t>
      </w: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 correlated with outcome in ALF </w:t>
      </w:r>
    </w:p>
    <w:p w14:paraId="1AAB31F1" w14:textId="230BD394" w:rsidR="00F74D92" w:rsidRPr="003E6A31" w:rsidRDefault="00A14598" w:rsidP="006D281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>T</w:t>
      </w:r>
      <w:r w:rsidR="00811477" w:rsidRPr="003E6A31">
        <w:rPr>
          <w:rFonts w:ascii="Book Antiqua" w:eastAsia="仿宋_GB2312" w:hAnsi="Book Antiqua"/>
          <w:sz w:val="24"/>
          <w:szCs w:val="24"/>
          <w:lang w:val="en-US"/>
        </w:rPr>
        <w:t>o determine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whether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plasma concentrations of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811477" w:rsidRPr="003E6A31">
        <w:rPr>
          <w:rFonts w:ascii="Book Antiqua" w:eastAsia="仿宋_GB2312" w:hAnsi="Book Antiqua"/>
          <w:sz w:val="24"/>
          <w:szCs w:val="24"/>
          <w:lang w:val="en-US"/>
        </w:rPr>
        <w:t>inflammatory</w:t>
      </w:r>
      <w:r w:rsidR="0083525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or </w:t>
      </w:r>
      <w:r w:rsidR="00172060" w:rsidRPr="003E6A31">
        <w:rPr>
          <w:rFonts w:ascii="Book Antiqua" w:eastAsia="仿宋_GB2312" w:hAnsi="Book Antiqua"/>
          <w:sz w:val="24"/>
          <w:szCs w:val="24"/>
          <w:lang w:val="en-US"/>
        </w:rPr>
        <w:t>anti-inflammatory</w:t>
      </w:r>
      <w:r w:rsidR="0081147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cytokines </w:t>
      </w:r>
      <w:r w:rsidR="000B38D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could 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be </w:t>
      </w:r>
      <w:r w:rsidR="007E566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used as 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indicators</w:t>
      </w:r>
      <w:r w:rsidR="0081147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0B38D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of </w:t>
      </w:r>
      <w:r w:rsidR="0081147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liver dysfunction,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we used 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ROC curve analysis</w:t>
      </w:r>
      <w:r w:rsidR="000B38DE" w:rsidRPr="003E6A31">
        <w:rPr>
          <w:rFonts w:ascii="Book Antiqua" w:eastAsia="仿宋_GB2312" w:hAnsi="Book Antiqua"/>
          <w:sz w:val="24"/>
          <w:szCs w:val="24"/>
          <w:lang w:val="en-US"/>
        </w:rPr>
        <w:t>, which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showed that </w:t>
      </w:r>
      <w:r w:rsidR="003B4436" w:rsidRPr="003E6A31">
        <w:rPr>
          <w:rFonts w:ascii="Book Antiqua" w:eastAsia="仿宋_GB2312" w:hAnsi="Book Antiqua"/>
          <w:sz w:val="24"/>
          <w:szCs w:val="24"/>
          <w:lang w:val="en-US"/>
        </w:rPr>
        <w:t>IL-6 (</w:t>
      </w:r>
      <w:r w:rsidR="006D2814"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>p</w:t>
      </w:r>
      <w:r w:rsidR="006D281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5D4D94" w:rsidRPr="003E6A31">
        <w:rPr>
          <w:rFonts w:ascii="Book Antiqua" w:eastAsia="仿宋_GB2312" w:hAnsi="Book Antiqua"/>
          <w:sz w:val="24"/>
          <w:szCs w:val="24"/>
          <w:lang w:val="en-US"/>
        </w:rPr>
        <w:t>&lt;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5D4D94" w:rsidRPr="003E6A31">
        <w:rPr>
          <w:rFonts w:ascii="Book Antiqua" w:eastAsia="仿宋_GB2312" w:hAnsi="Book Antiqua"/>
          <w:sz w:val="24"/>
          <w:szCs w:val="24"/>
          <w:lang w:val="en-US"/>
        </w:rPr>
        <w:t>0.0001)</w:t>
      </w:r>
      <w:r w:rsidR="003B4436" w:rsidRPr="003E6A31">
        <w:rPr>
          <w:rFonts w:ascii="Book Antiqua" w:eastAsia="仿宋_GB2312" w:hAnsi="Book Antiqua"/>
          <w:sz w:val="24"/>
          <w:szCs w:val="24"/>
          <w:lang w:val="en-US"/>
        </w:rPr>
        <w:t>, IL-10</w:t>
      </w:r>
      <w:r w:rsidR="00275F7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5D4D94" w:rsidRPr="003E6A31">
        <w:rPr>
          <w:rFonts w:ascii="Book Antiqua" w:eastAsia="仿宋_GB2312" w:hAnsi="Book Antiqua"/>
          <w:sz w:val="24"/>
          <w:szCs w:val="24"/>
          <w:lang w:val="en-US"/>
        </w:rPr>
        <w:t>(</w:t>
      </w:r>
      <w:r w:rsidR="006D2814"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>p</w:t>
      </w:r>
      <w:r w:rsidR="006D281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5D4D94" w:rsidRPr="003E6A31">
        <w:rPr>
          <w:rFonts w:ascii="Book Antiqua" w:eastAsia="仿宋_GB2312" w:hAnsi="Book Antiqua"/>
          <w:sz w:val="24"/>
          <w:szCs w:val="24"/>
          <w:lang w:val="en-US"/>
        </w:rPr>
        <w:t>&lt;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5D4D94" w:rsidRPr="003E6A31">
        <w:rPr>
          <w:rFonts w:ascii="Book Antiqua" w:eastAsia="仿宋_GB2312" w:hAnsi="Book Antiqua"/>
          <w:sz w:val="24"/>
          <w:szCs w:val="24"/>
          <w:lang w:val="en-US"/>
        </w:rPr>
        <w:t>0.0001)</w:t>
      </w:r>
      <w:r w:rsidR="003B443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</w:t>
      </w:r>
      <w:r w:rsidR="005D4D94" w:rsidRPr="003E6A31">
        <w:rPr>
          <w:rFonts w:ascii="Book Antiqua" w:eastAsia="仿宋_GB2312" w:hAnsi="Book Antiqua"/>
          <w:sz w:val="24"/>
          <w:szCs w:val="24"/>
          <w:lang w:val="en-US"/>
        </w:rPr>
        <w:t>TNFα (</w:t>
      </w:r>
      <w:r w:rsidR="006D2814"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>p</w:t>
      </w:r>
      <w:r w:rsidR="006D281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5D4D94" w:rsidRPr="003E6A31">
        <w:rPr>
          <w:rFonts w:ascii="Book Antiqua" w:eastAsia="仿宋_GB2312" w:hAnsi="Book Antiqua"/>
          <w:sz w:val="24"/>
          <w:szCs w:val="24"/>
          <w:lang w:val="en-US"/>
        </w:rPr>
        <w:t>&lt;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5D4D9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0.0001), and </w:t>
      </w:r>
      <w:r w:rsidR="00275F7E" w:rsidRPr="003E6A31">
        <w:rPr>
          <w:rFonts w:ascii="Book Antiqua" w:eastAsia="仿宋_GB2312" w:hAnsi="Book Antiqua"/>
          <w:sz w:val="24"/>
          <w:szCs w:val="24"/>
          <w:lang w:val="en-US"/>
        </w:rPr>
        <w:t>IFN</w:t>
      </w:r>
      <w:r w:rsidR="00275F7E" w:rsidRPr="003E6A31">
        <w:rPr>
          <w:rFonts w:ascii="Book Antiqua" w:eastAsia="仿宋_GB2312" w:hAnsi="Book Antiqua"/>
          <w:sz w:val="24"/>
          <w:szCs w:val="24"/>
          <w:lang w:val="en-US"/>
        </w:rPr>
        <w:sym w:font="Symbol" w:char="F067"/>
      </w:r>
      <w:r w:rsidR="00275F7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5D4D94" w:rsidRPr="003E6A31">
        <w:rPr>
          <w:rFonts w:ascii="Book Antiqua" w:eastAsia="仿宋_GB2312" w:hAnsi="Book Antiqua"/>
          <w:sz w:val="24"/>
          <w:szCs w:val="24"/>
          <w:lang w:val="en-US"/>
        </w:rPr>
        <w:t>(</w:t>
      </w:r>
      <w:r w:rsidR="006D2814"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>p</w:t>
      </w:r>
      <w:r w:rsidR="006D281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5D4D94" w:rsidRPr="003E6A31">
        <w:rPr>
          <w:rFonts w:ascii="Book Antiqua" w:eastAsia="仿宋_GB2312" w:hAnsi="Book Antiqua"/>
          <w:sz w:val="24"/>
          <w:szCs w:val="24"/>
          <w:lang w:val="en-US"/>
        </w:rPr>
        <w:t>&lt;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5D4D9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0.00104)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had the </w:t>
      </w:r>
      <w:r w:rsidR="00275F7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highest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diagnostic </w:t>
      </w:r>
      <w:r w:rsidR="003B443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accuracy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for</w:t>
      </w:r>
      <w:r w:rsidR="003B443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ALF</w:t>
      </w:r>
      <w:r w:rsidR="0076131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</w:t>
      </w:r>
      <w:r w:rsidR="005D4D9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When we evaluated </w:t>
      </w:r>
      <w:r w:rsidR="005D4D94" w:rsidRPr="003E6A31">
        <w:rPr>
          <w:rFonts w:ascii="Book Antiqua" w:eastAsia="仿宋_GB2312" w:hAnsi="Book Antiqua"/>
          <w:sz w:val="24"/>
          <w:szCs w:val="24"/>
          <w:shd w:val="clear" w:color="auto" w:fill="FFFFFF"/>
          <w:lang w:val="en-US"/>
        </w:rPr>
        <w:t xml:space="preserve">hepatocyte damage, </w:t>
      </w:r>
      <w:r w:rsidRPr="003E6A31">
        <w:rPr>
          <w:rFonts w:ascii="Book Antiqua" w:eastAsia="仿宋_GB2312" w:hAnsi="Book Antiqua"/>
          <w:sz w:val="24"/>
          <w:szCs w:val="24"/>
          <w:shd w:val="clear" w:color="auto" w:fill="FFFFFF"/>
          <w:lang w:val="en-US"/>
        </w:rPr>
        <w:t xml:space="preserve">the </w:t>
      </w:r>
      <w:r w:rsidR="005D4D94" w:rsidRPr="003E6A31">
        <w:rPr>
          <w:rFonts w:ascii="Book Antiqua" w:eastAsia="仿宋_GB2312" w:hAnsi="Book Antiqua"/>
          <w:sz w:val="24"/>
          <w:szCs w:val="24"/>
          <w:shd w:val="clear" w:color="auto" w:fill="FFFFFF"/>
          <w:lang w:val="en-US"/>
        </w:rPr>
        <w:t xml:space="preserve">ROC curve </w:t>
      </w:r>
      <w:r w:rsidR="005D4D9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showed that </w:t>
      </w:r>
      <w:proofErr w:type="spellStart"/>
      <w:r w:rsidR="005D4D94" w:rsidRPr="003E6A31">
        <w:rPr>
          <w:rFonts w:ascii="Book Antiqua" w:eastAsia="仿宋_GB2312" w:hAnsi="Book Antiqua"/>
          <w:sz w:val="24"/>
          <w:szCs w:val="24"/>
          <w:shd w:val="clear" w:color="auto" w:fill="FFFFFF"/>
          <w:lang w:val="en-US"/>
        </w:rPr>
        <w:t>mtDNA</w:t>
      </w:r>
      <w:proofErr w:type="spellEnd"/>
      <w:r w:rsidR="005D4D94" w:rsidRPr="003E6A31">
        <w:rPr>
          <w:rFonts w:ascii="Book Antiqua" w:eastAsia="仿宋_GB2312" w:hAnsi="Book Antiqua"/>
          <w:sz w:val="24"/>
          <w:szCs w:val="24"/>
          <w:shd w:val="clear" w:color="auto" w:fill="FFFFFF"/>
          <w:lang w:val="en-US"/>
        </w:rPr>
        <w:t xml:space="preserve"> (</w:t>
      </w:r>
      <w:r w:rsidR="006D2814"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>p</w:t>
      </w:r>
      <w:r w:rsidR="006D2814" w:rsidRPr="003E6A31">
        <w:rPr>
          <w:rFonts w:ascii="Book Antiqua" w:eastAsia="仿宋_GB2312" w:hAnsi="Book Antiqua"/>
          <w:sz w:val="24"/>
          <w:szCs w:val="24"/>
          <w:shd w:val="clear" w:color="auto" w:fill="FFFFFF"/>
          <w:lang w:val="en-US"/>
        </w:rPr>
        <w:t xml:space="preserve"> </w:t>
      </w:r>
      <w:r w:rsidR="00F74D92" w:rsidRPr="003E6A31">
        <w:rPr>
          <w:rFonts w:ascii="Book Antiqua" w:eastAsia="仿宋_GB2312" w:hAnsi="Book Antiqua"/>
          <w:sz w:val="24"/>
          <w:szCs w:val="24"/>
          <w:shd w:val="clear" w:color="auto" w:fill="FFFFFF"/>
          <w:lang w:val="en-US"/>
        </w:rPr>
        <w:t>=</w:t>
      </w:r>
      <w:r w:rsidR="006D2814" w:rsidRPr="003E6A31">
        <w:rPr>
          <w:rFonts w:ascii="Book Antiqua" w:eastAsia="仿宋_GB2312" w:hAnsi="Book Antiqua" w:hint="eastAsia"/>
          <w:sz w:val="24"/>
          <w:szCs w:val="24"/>
          <w:shd w:val="clear" w:color="auto" w:fill="FFFFFF"/>
          <w:lang w:val="en-US" w:eastAsia="zh-CN"/>
        </w:rPr>
        <w:t xml:space="preserve"> </w:t>
      </w:r>
      <w:r w:rsidR="00F74D92" w:rsidRPr="003E6A31">
        <w:rPr>
          <w:rFonts w:ascii="Book Antiqua" w:eastAsia="仿宋_GB2312" w:hAnsi="Book Antiqua"/>
          <w:sz w:val="24"/>
          <w:szCs w:val="24"/>
          <w:shd w:val="clear" w:color="auto" w:fill="FFFFFF"/>
          <w:lang w:val="en-US"/>
        </w:rPr>
        <w:t>0.0046</w:t>
      </w:r>
      <w:r w:rsidR="005D4D94" w:rsidRPr="003E6A31">
        <w:rPr>
          <w:rFonts w:ascii="Book Antiqua" w:eastAsia="仿宋_GB2312" w:hAnsi="Book Antiqua"/>
          <w:sz w:val="24"/>
          <w:szCs w:val="24"/>
          <w:shd w:val="clear" w:color="auto" w:fill="FFFFFF"/>
          <w:lang w:val="en-US"/>
        </w:rPr>
        <w:t>)</w:t>
      </w:r>
      <w:r w:rsidR="00FF3813" w:rsidRPr="003E6A31">
        <w:rPr>
          <w:rFonts w:ascii="Book Antiqua" w:eastAsia="仿宋_GB2312" w:hAnsi="Book Antiqua"/>
          <w:sz w:val="24"/>
          <w:szCs w:val="24"/>
          <w:shd w:val="clear" w:color="auto" w:fill="FFFFFF"/>
          <w:lang w:val="en-US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had the </w:t>
      </w:r>
      <w:r w:rsidR="005D4D9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highest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diagnostic </w:t>
      </w:r>
      <w:r w:rsidR="005D4D9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accuracy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for</w:t>
      </w:r>
      <w:r w:rsidR="005D4D9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ALF</w:t>
      </w:r>
      <w:r w:rsidR="003712F3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="005D4D9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</w:p>
    <w:p w14:paraId="34A7A898" w14:textId="6588FE7F" w:rsidR="00275F7E" w:rsidRPr="003E6A31" w:rsidRDefault="00697CD3" w:rsidP="006D2814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Among </w:t>
      </w:r>
      <w:r w:rsidR="00A1459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cytokines, </w:t>
      </w:r>
      <w:r w:rsidR="00893DFD" w:rsidRPr="003E6A31">
        <w:rPr>
          <w:rFonts w:ascii="Book Antiqua" w:eastAsia="仿宋_GB2312" w:hAnsi="Book Antiqua"/>
          <w:sz w:val="24"/>
          <w:szCs w:val="24"/>
          <w:lang w:val="en-US"/>
        </w:rPr>
        <w:t>elevated</w:t>
      </w:r>
      <w:r w:rsidR="00094BB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3B443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IL-10 </w:t>
      </w:r>
      <w:r w:rsidR="0076131E" w:rsidRPr="003E6A31">
        <w:rPr>
          <w:rFonts w:ascii="Book Antiqua" w:eastAsia="仿宋_GB2312" w:hAnsi="Book Antiqua"/>
          <w:sz w:val="24"/>
          <w:szCs w:val="24"/>
          <w:lang w:val="en-US"/>
        </w:rPr>
        <w:t>was</w:t>
      </w:r>
      <w:r w:rsidR="003B443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111D95" w:rsidRPr="003E6A31">
        <w:rPr>
          <w:rFonts w:ascii="Book Antiqua" w:eastAsia="仿宋_GB2312" w:hAnsi="Book Antiqua"/>
          <w:sz w:val="24"/>
          <w:szCs w:val="24"/>
          <w:lang w:val="en-US"/>
        </w:rPr>
        <w:t>the best</w:t>
      </w:r>
      <w:r w:rsidR="003B443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172060" w:rsidRPr="003E6A31">
        <w:rPr>
          <w:rFonts w:ascii="Book Antiqua" w:eastAsia="仿宋_GB2312" w:hAnsi="Book Antiqua"/>
          <w:sz w:val="24"/>
          <w:szCs w:val="24"/>
          <w:lang w:val="en-US"/>
        </w:rPr>
        <w:t>indicator</w:t>
      </w:r>
      <w:r w:rsidR="003B443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A1459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of </w:t>
      </w:r>
      <w:r w:rsidR="00F74D9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ALF </w:t>
      </w:r>
      <w:r w:rsidR="003B4436" w:rsidRPr="003E6A31">
        <w:rPr>
          <w:rFonts w:ascii="Book Antiqua" w:eastAsia="仿宋_GB2312" w:hAnsi="Book Antiqua"/>
          <w:sz w:val="24"/>
          <w:szCs w:val="24"/>
          <w:lang w:val="en-US"/>
        </w:rPr>
        <w:t>(</w:t>
      </w:r>
      <w:r w:rsidR="006D2814"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>p</w:t>
      </w:r>
      <w:r w:rsidR="006D281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2A75EB" w:rsidRPr="003E6A31">
        <w:rPr>
          <w:rFonts w:ascii="Book Antiqua" w:eastAsia="仿宋_GB2312" w:hAnsi="Book Antiqua"/>
          <w:sz w:val="24"/>
          <w:szCs w:val="24"/>
          <w:lang w:val="en-US"/>
        </w:rPr>
        <w:t>=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2A75EB" w:rsidRPr="003E6A31">
        <w:rPr>
          <w:rFonts w:ascii="Book Antiqua" w:eastAsia="仿宋_GB2312" w:hAnsi="Book Antiqua"/>
          <w:sz w:val="24"/>
          <w:szCs w:val="24"/>
          <w:lang w:val="en-US"/>
        </w:rPr>
        <w:t>0.</w:t>
      </w:r>
      <w:r w:rsidR="00A96EB6" w:rsidRPr="003E6A31">
        <w:rPr>
          <w:rFonts w:ascii="Book Antiqua" w:eastAsia="仿宋_GB2312" w:hAnsi="Book Antiqua"/>
          <w:sz w:val="24"/>
          <w:szCs w:val="24"/>
          <w:lang w:val="en-US"/>
        </w:rPr>
        <w:t>0</w:t>
      </w:r>
      <w:r w:rsidR="002A75EB" w:rsidRPr="003E6A31">
        <w:rPr>
          <w:rFonts w:ascii="Book Antiqua" w:eastAsia="仿宋_GB2312" w:hAnsi="Book Antiqua"/>
          <w:sz w:val="24"/>
          <w:szCs w:val="24"/>
          <w:lang w:val="en-US"/>
        </w:rPr>
        <w:t>28</w:t>
      </w:r>
      <w:r w:rsidR="003B4436"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="00275F7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</w:t>
      </w:r>
      <w:r w:rsidR="0034667E" w:rsidRPr="003E6A31">
        <w:rPr>
          <w:rFonts w:ascii="Book Antiqua" w:eastAsia="仿宋_GB2312" w:hAnsi="Book Antiqua"/>
          <w:sz w:val="24"/>
          <w:szCs w:val="24"/>
          <w:lang w:val="en-US"/>
        </w:rPr>
        <w:t>Although t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he IL-6, IL-8, </w:t>
      </w:r>
      <w:proofErr w:type="spellStart"/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IFNγ</w:t>
      </w:r>
      <w:proofErr w:type="spellEnd"/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TNFα levels ha</w:t>
      </w:r>
      <w:r w:rsidR="00893DFD" w:rsidRPr="003E6A31">
        <w:rPr>
          <w:rFonts w:ascii="Book Antiqua" w:eastAsia="仿宋_GB2312" w:hAnsi="Book Antiqua"/>
          <w:sz w:val="24"/>
          <w:szCs w:val="24"/>
          <w:lang w:val="en-US"/>
        </w:rPr>
        <w:t>d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 positive correlation with hepatic encephalopathy</w:t>
      </w:r>
      <w:r w:rsidR="0034667E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the association with ALF was not significant (Table</w:t>
      </w:r>
      <w:r w:rsidR="00094BB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0A6379" w:rsidRPr="003E6A31">
        <w:rPr>
          <w:rFonts w:ascii="Book Antiqua" w:eastAsia="仿宋_GB2312" w:hAnsi="Book Antiqua"/>
          <w:sz w:val="24"/>
          <w:szCs w:val="24"/>
          <w:lang w:val="en-US"/>
        </w:rPr>
        <w:t>3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). </w:t>
      </w:r>
      <w:r w:rsidR="00893DFD" w:rsidRPr="003E6A31">
        <w:rPr>
          <w:rFonts w:ascii="Book Antiqua" w:eastAsia="仿宋_GB2312" w:hAnsi="Book Antiqua"/>
          <w:sz w:val="24"/>
          <w:szCs w:val="24"/>
          <w:lang w:val="en-US"/>
        </w:rPr>
        <w:t>Elevated</w:t>
      </w:r>
      <w:r w:rsidR="00EE180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proofErr w:type="spellStart"/>
      <w:r w:rsidR="00EE1807" w:rsidRPr="003E6A31">
        <w:rPr>
          <w:rFonts w:ascii="Book Antiqua" w:eastAsia="仿宋_GB2312" w:hAnsi="Book Antiqua"/>
          <w:sz w:val="24"/>
          <w:szCs w:val="24"/>
          <w:lang w:val="en-US"/>
        </w:rPr>
        <w:t>mtDNA</w:t>
      </w:r>
      <w:proofErr w:type="spellEnd"/>
      <w:r w:rsidR="00EE180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</w:t>
      </w:r>
      <w:r w:rsidR="006D2814"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>p</w:t>
      </w:r>
      <w:r w:rsidR="006D281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B46B71" w:rsidRPr="003E6A31">
        <w:rPr>
          <w:rFonts w:ascii="Book Antiqua" w:eastAsia="仿宋_GB2312" w:hAnsi="Book Antiqua"/>
          <w:sz w:val="24"/>
          <w:szCs w:val="24"/>
          <w:lang w:val="en-US"/>
        </w:rPr>
        <w:t>&lt;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B46B7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0.0001) </w:t>
      </w:r>
      <w:r w:rsidR="00893DFD" w:rsidRPr="003E6A31">
        <w:rPr>
          <w:rFonts w:ascii="Book Antiqua" w:eastAsia="仿宋_GB2312" w:hAnsi="Book Antiqua"/>
          <w:sz w:val="24"/>
          <w:szCs w:val="24"/>
          <w:lang w:val="en-US"/>
        </w:rPr>
        <w:t>was</w:t>
      </w:r>
      <w:r w:rsidR="0017206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associated with</w:t>
      </w:r>
      <w:r w:rsidR="00275F7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EE1807" w:rsidRPr="003E6A31">
        <w:rPr>
          <w:rFonts w:ascii="Book Antiqua" w:eastAsia="仿宋_GB2312" w:hAnsi="Book Antiqua"/>
          <w:sz w:val="24"/>
          <w:szCs w:val="24"/>
          <w:lang w:val="en-US"/>
        </w:rPr>
        <w:t>ALF</w:t>
      </w:r>
      <w:r w:rsidR="0017206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diagnos</w:t>
      </w:r>
      <w:r w:rsidR="00893DFD" w:rsidRPr="003E6A31">
        <w:rPr>
          <w:rFonts w:ascii="Book Antiqua" w:eastAsia="仿宋_GB2312" w:hAnsi="Book Antiqua"/>
          <w:sz w:val="24"/>
          <w:szCs w:val="24"/>
          <w:lang w:val="en-US"/>
        </w:rPr>
        <w:t>is</w:t>
      </w:r>
      <w:r w:rsidR="00275F7E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</w:p>
    <w:p w14:paraId="341C1DF4" w14:textId="2C26BF63" w:rsidR="00420F69" w:rsidRPr="003E6A31" w:rsidRDefault="00582261" w:rsidP="006D2814">
      <w:pPr>
        <w:snapToGrid w:val="0"/>
        <w:spacing w:after="0" w:line="360" w:lineRule="auto"/>
        <w:ind w:firstLineChars="100" w:firstLine="240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>Subsequently</w:t>
      </w:r>
      <w:r w:rsidR="00C521C6" w:rsidRPr="003E6A31">
        <w:rPr>
          <w:rFonts w:ascii="Book Antiqua" w:eastAsia="仿宋_GB2312" w:hAnsi="Book Antiqua"/>
          <w:sz w:val="24"/>
          <w:szCs w:val="24"/>
          <w:lang w:val="en-US"/>
        </w:rPr>
        <w:t>, the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indicators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that 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were asso</w:t>
      </w:r>
      <w:r w:rsidR="00922C55" w:rsidRPr="003E6A31">
        <w:rPr>
          <w:rFonts w:ascii="Book Antiqua" w:eastAsia="仿宋_GB2312" w:hAnsi="Book Antiqua"/>
          <w:sz w:val="24"/>
          <w:szCs w:val="24"/>
          <w:lang w:val="en-US"/>
        </w:rPr>
        <w:t>ciated with death</w:t>
      </w:r>
      <w:r w:rsidR="00C521C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were investigated</w:t>
      </w:r>
      <w:r w:rsidR="0074525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in</w:t>
      </w:r>
      <w:r w:rsidR="00380B5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74525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all 62 acute liver disease </w:t>
      </w:r>
      <w:r w:rsidR="00084D82" w:rsidRPr="003E6A31">
        <w:rPr>
          <w:rFonts w:ascii="Book Antiqua" w:eastAsia="仿宋_GB2312" w:hAnsi="Book Antiqua"/>
          <w:sz w:val="24"/>
          <w:szCs w:val="24"/>
          <w:lang w:val="en-US"/>
        </w:rPr>
        <w:t>patients</w:t>
      </w:r>
      <w:r w:rsidR="00643A68" w:rsidRPr="003E6A31">
        <w:rPr>
          <w:rFonts w:ascii="Book Antiqua" w:eastAsia="仿宋_GB2312" w:hAnsi="Book Antiqua"/>
          <w:sz w:val="24"/>
          <w:szCs w:val="24"/>
          <w:lang w:val="en-US"/>
        </w:rPr>
        <w:t>: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1C0A5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52 survived (AH and ALF patients) and 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10 died</w:t>
      </w:r>
      <w:r w:rsidR="001C0A5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(ALF patients).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F</w:t>
      </w:r>
      <w:r w:rsidR="0034667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igure </w:t>
      </w:r>
      <w:r w:rsidR="007557EE" w:rsidRPr="003E6A31">
        <w:rPr>
          <w:rFonts w:ascii="Book Antiqua" w:eastAsia="仿宋_GB2312" w:hAnsi="Book Antiqua"/>
          <w:sz w:val="24"/>
          <w:szCs w:val="24"/>
          <w:lang w:val="en-US"/>
        </w:rPr>
        <w:t>3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show</w:t>
      </w:r>
      <w:r w:rsidR="00643A68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that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proofErr w:type="spellStart"/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mtDNA</w:t>
      </w:r>
      <w:proofErr w:type="spellEnd"/>
      <w:r w:rsidR="004F3DD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</w:t>
      </w:r>
      <w:r w:rsidR="004F3DD8"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>p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4F3DD8" w:rsidRPr="003E6A31">
        <w:rPr>
          <w:rFonts w:ascii="Book Antiqua" w:eastAsia="仿宋_GB2312" w:hAnsi="Book Antiqua"/>
          <w:sz w:val="24"/>
          <w:szCs w:val="24"/>
          <w:lang w:val="en-US"/>
        </w:rPr>
        <w:t>&lt;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4F3DD8" w:rsidRPr="003E6A31">
        <w:rPr>
          <w:rFonts w:ascii="Book Antiqua" w:eastAsia="仿宋_GB2312" w:hAnsi="Book Antiqua"/>
          <w:sz w:val="24"/>
          <w:szCs w:val="24"/>
          <w:lang w:val="en-US"/>
        </w:rPr>
        <w:t>0.01)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all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investigated 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cytokines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we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re significantly elevated in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non-surviv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ing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patients</w:t>
      </w:r>
      <w:r w:rsidR="00B833C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B833CB" w:rsidRPr="003E6A31">
        <w:rPr>
          <w:rFonts w:ascii="Book Antiqua" w:eastAsia="仿宋_GB2312" w:hAnsi="Book Antiqua"/>
          <w:caps/>
          <w:sz w:val="24"/>
          <w:szCs w:val="24"/>
          <w:lang w:val="en-US"/>
        </w:rPr>
        <w:t>(</w:t>
      </w:r>
      <w:r w:rsidR="00B833CB"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>p</w:t>
      </w:r>
      <w:r w:rsidR="006D2814" w:rsidRPr="003E6A31">
        <w:rPr>
          <w:rFonts w:ascii="Book Antiqua" w:eastAsia="仿宋_GB2312" w:hAnsi="Book Antiqua" w:hint="eastAsia"/>
          <w:i/>
          <w:caps/>
          <w:sz w:val="24"/>
          <w:szCs w:val="24"/>
          <w:lang w:val="en-US" w:eastAsia="zh-CN"/>
        </w:rPr>
        <w:t xml:space="preserve"> </w:t>
      </w:r>
      <w:r w:rsidR="00B46B71" w:rsidRPr="003E6A31">
        <w:rPr>
          <w:rFonts w:ascii="Book Antiqua" w:eastAsia="仿宋_GB2312" w:hAnsi="Book Antiqua"/>
          <w:sz w:val="24"/>
          <w:szCs w:val="24"/>
          <w:lang w:val="en-US"/>
        </w:rPr>
        <w:t>&lt;</w:t>
      </w:r>
      <w:r w:rsidR="006D2814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B46B71" w:rsidRPr="003E6A31">
        <w:rPr>
          <w:rFonts w:ascii="Book Antiqua" w:eastAsia="仿宋_GB2312" w:hAnsi="Book Antiqua"/>
          <w:sz w:val="24"/>
          <w:szCs w:val="24"/>
          <w:lang w:val="en-US"/>
        </w:rPr>
        <w:t>0.0</w:t>
      </w:r>
      <w:r w:rsidR="00B833CB" w:rsidRPr="003E6A31">
        <w:rPr>
          <w:rFonts w:ascii="Book Antiqua" w:eastAsia="仿宋_GB2312" w:hAnsi="Book Antiqua"/>
          <w:sz w:val="24"/>
          <w:szCs w:val="24"/>
          <w:lang w:val="en-US"/>
        </w:rPr>
        <w:t>1)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ROC curve analysis showed that </w:t>
      </w:r>
      <w:r w:rsidR="00B359D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elevated 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INR, IL-6, IL-8, IL-10, TNFα, </w:t>
      </w:r>
      <w:proofErr w:type="spellStart"/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IFNγ</w:t>
      </w:r>
      <w:proofErr w:type="spellEnd"/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</w:t>
      </w:r>
      <w:proofErr w:type="spellStart"/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mtDNA</w:t>
      </w:r>
      <w:proofErr w:type="spellEnd"/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in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plasma samples were able to discriminate survivors from non-survivors with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 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sensitivity and specificity above 70%</w:t>
      </w:r>
      <w:r w:rsidR="007A321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</w:t>
      </w:r>
      <w:r w:rsidR="00910C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high 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plasma levels of </w:t>
      </w:r>
      <w:proofErr w:type="spellStart"/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mtDNA</w:t>
      </w:r>
      <w:proofErr w:type="spellEnd"/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, IL-8, IL-10 and INR were</w:t>
      </w:r>
      <w:r w:rsidR="00910C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considered predict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ive</w:t>
      </w:r>
      <w:r w:rsidR="00910C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factors for poor outcome (death) in patients</w:t>
      </w:r>
      <w:r w:rsidR="007A321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with acute liver disease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(Table </w:t>
      </w:r>
      <w:r w:rsidR="000A6379" w:rsidRPr="003E6A31">
        <w:rPr>
          <w:rFonts w:ascii="Book Antiqua" w:eastAsia="仿宋_GB2312" w:hAnsi="Book Antiqua"/>
          <w:sz w:val="24"/>
          <w:szCs w:val="24"/>
          <w:lang w:val="en-US"/>
        </w:rPr>
        <w:t>3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). </w:t>
      </w:r>
      <w:r w:rsidR="007A321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Despite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high levels of IL-6, and TNFα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these factors</w:t>
      </w:r>
      <w:r w:rsidR="007A321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did </w:t>
      </w:r>
      <w:r w:rsidR="007A321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not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predict </w:t>
      </w:r>
      <w:r w:rsidR="007A321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death 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(</w:t>
      </w:r>
      <w:r w:rsidR="00C161F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Figure </w:t>
      </w:r>
      <w:r w:rsidR="000A6379" w:rsidRPr="003E6A31">
        <w:rPr>
          <w:rFonts w:ascii="Book Antiqua" w:eastAsia="仿宋_GB2312" w:hAnsi="Book Antiqua"/>
          <w:sz w:val="24"/>
          <w:szCs w:val="24"/>
          <w:lang w:val="en-US"/>
        </w:rPr>
        <w:t>3</w:t>
      </w:r>
      <w:r w:rsidR="00B46B7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</w:t>
      </w:r>
      <w:r w:rsidR="00643A68" w:rsidRPr="003E6A31">
        <w:rPr>
          <w:rFonts w:ascii="Book Antiqua" w:eastAsia="仿宋_GB2312" w:hAnsi="Book Antiqua"/>
          <w:sz w:val="24"/>
          <w:szCs w:val="24"/>
          <w:lang w:val="en-US"/>
        </w:rPr>
        <w:t>T</w:t>
      </w:r>
      <w:r w:rsidR="00B46B7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able </w:t>
      </w:r>
      <w:r w:rsidR="000A6379" w:rsidRPr="003E6A31">
        <w:rPr>
          <w:rFonts w:ascii="Book Antiqua" w:eastAsia="仿宋_GB2312" w:hAnsi="Book Antiqua"/>
          <w:sz w:val="24"/>
          <w:szCs w:val="24"/>
          <w:lang w:val="en-US"/>
        </w:rPr>
        <w:t>3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).</w:t>
      </w:r>
      <w:r w:rsidR="00CD2B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</w:p>
    <w:p w14:paraId="35B5F654" w14:textId="77777777" w:rsidR="00E104CC" w:rsidRPr="003E6A31" w:rsidRDefault="00E104CC" w:rsidP="00F53515">
      <w:pPr>
        <w:snapToGrid w:val="0"/>
        <w:spacing w:after="0" w:line="360" w:lineRule="auto"/>
        <w:ind w:firstLine="708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</w:p>
    <w:p w14:paraId="2F211EE2" w14:textId="0C858DBF" w:rsidR="008C38A0" w:rsidRPr="003E6A31" w:rsidRDefault="00420F69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Changes in the frequency of mononuclear cell</w:t>
      </w:r>
      <w:r w:rsidR="009D5AB8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 phenotypes</w:t>
      </w: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 </w:t>
      </w:r>
      <w:r w:rsidR="004376BD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and cytokine secretion </w:t>
      </w: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after </w:t>
      </w:r>
      <w:r w:rsidR="009D5AB8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the </w:t>
      </w: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clonal </w:t>
      </w:r>
      <w:r w:rsidR="00D22A63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p</w:t>
      </w: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roliferation assay </w:t>
      </w:r>
      <w:r w:rsidR="00B359D4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are</w:t>
      </w:r>
      <w:r w:rsidR="009D5AB8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associated </w:t>
      </w:r>
      <w:r w:rsidR="009D5AB8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with</w:t>
      </w: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 </w:t>
      </w:r>
      <w:r w:rsidR="007B633C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virus</w:t>
      </w:r>
      <w:r w:rsidR="001B7951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 (HAV)</w:t>
      </w:r>
      <w:r w:rsidR="009D5AB8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-</w:t>
      </w:r>
      <w:r w:rsidR="00073012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 induced</w:t>
      </w:r>
      <w:r w:rsidR="009D5AB8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 </w:t>
      </w:r>
      <w:r w:rsidR="00D22A63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AH and </w:t>
      </w: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ALF syndrome</w:t>
      </w:r>
    </w:p>
    <w:p w14:paraId="44AB3F4B" w14:textId="523FDC95" w:rsidR="00F818C2" w:rsidRPr="003E6A31" w:rsidRDefault="007D0432" w:rsidP="006D2814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lastRenderedPageBreak/>
        <w:t>The panel of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9354B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phenotypic 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analyses for PBMC 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clonal proliferation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was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composed 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of 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activated and migratory T helper</w:t>
      </w:r>
      <w:r w:rsidR="00420F69" w:rsidRPr="003E6A31">
        <w:rPr>
          <w:rFonts w:ascii="Book Antiqua" w:eastAsia="仿宋_GB2312" w:hAnsi="Book Antiqua"/>
          <w:i/>
          <w:sz w:val="24"/>
          <w:szCs w:val="24"/>
          <w:lang w:val="en-US"/>
        </w:rPr>
        <w:t xml:space="preserve"> 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cells 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(CD4</w:t>
      </w:r>
      <w:r w:rsidR="00420F69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CD29</w:t>
      </w:r>
      <w:r w:rsidR="00420F69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CD44</w:t>
      </w:r>
      <w:r w:rsidR="00420F69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), activated and migratory cytotoxic T 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cells 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(CD8</w:t>
      </w:r>
      <w:r w:rsidR="00420F69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CD29</w:t>
      </w:r>
      <w:r w:rsidR="00420F69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CD44</w:t>
      </w:r>
      <w:r w:rsidR="00420F69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), activated NK cells 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>(</w:t>
      </w:r>
      <w:r w:rsidR="00077EFB" w:rsidRPr="003E6A31">
        <w:rPr>
          <w:rFonts w:ascii="Book Antiqua" w:eastAsia="仿宋_GB2312" w:hAnsi="Book Antiqua"/>
          <w:sz w:val="24"/>
          <w:szCs w:val="24"/>
          <w:lang w:val="en-US"/>
        </w:rPr>
        <w:t>CD3</w:t>
      </w:r>
      <w:r w:rsidR="00077EFB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-</w:t>
      </w:r>
      <w:r w:rsidR="00077EFB" w:rsidRPr="003E6A31">
        <w:rPr>
          <w:rFonts w:ascii="Book Antiqua" w:eastAsia="仿宋_GB2312" w:hAnsi="Book Antiqua"/>
          <w:sz w:val="24"/>
          <w:szCs w:val="24"/>
          <w:lang w:val="en-US"/>
        </w:rPr>
        <w:t>CD56</w:t>
      </w:r>
      <w:r w:rsidR="00077EFB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low</w:t>
      </w:r>
      <w:r w:rsidR="00077EFB" w:rsidRPr="003E6A31">
        <w:rPr>
          <w:rFonts w:ascii="Book Antiqua" w:eastAsia="仿宋_GB2312" w:hAnsi="Book Antiqua"/>
          <w:sz w:val="24"/>
          <w:szCs w:val="24"/>
          <w:lang w:val="en-US"/>
        </w:rPr>
        <w:t>CD16</w:t>
      </w:r>
      <w:r w:rsidR="00077EFB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077EF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</w:t>
      </w:r>
      <w:proofErr w:type="spellStart"/>
      <w:r w:rsidR="00077EFB" w:rsidRPr="003E6A31">
        <w:rPr>
          <w:rFonts w:ascii="Book Antiqua" w:eastAsia="仿宋_GB2312" w:hAnsi="Book Antiqua"/>
          <w:sz w:val="24"/>
          <w:szCs w:val="24"/>
          <w:lang w:val="en-US"/>
        </w:rPr>
        <w:t>NK</w:t>
      </w:r>
      <w:r w:rsidR="00077EFB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dim</w:t>
      </w:r>
      <w:proofErr w:type="spellEnd"/>
      <w:r w:rsidR="00077EFB" w:rsidRPr="003E6A31">
        <w:rPr>
          <w:rFonts w:ascii="Book Antiqua" w:eastAsia="仿宋_GB2312" w:hAnsi="Book Antiqua"/>
          <w:sz w:val="24"/>
          <w:szCs w:val="24"/>
          <w:lang w:val="en-US"/>
        </w:rPr>
        <w:t>),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CD3</w:t>
      </w:r>
      <w:r w:rsidR="00420F69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-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CD56</w:t>
      </w:r>
      <w:r w:rsidR="00420F69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CD16</w:t>
      </w:r>
      <w:r w:rsidR="00420F69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-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</w:t>
      </w:r>
      <w:proofErr w:type="spellStart"/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NK</w:t>
      </w:r>
      <w:r w:rsidR="00420F69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bright</w:t>
      </w:r>
      <w:proofErr w:type="spellEnd"/>
      <w:r w:rsidR="0038256D"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, and NKT cells (CD3</w:t>
      </w:r>
      <w:r w:rsidR="00420F69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CD16</w:t>
      </w:r>
      <w:r w:rsidR="00420F69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CD56</w:t>
      </w:r>
      <w:r w:rsidR="00420F69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>M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itogen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(PHA and LPS) and virus particle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(HAV Ag</w:t>
      </w:r>
      <w:r w:rsidR="00C161F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) were used 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for </w:t>
      </w:r>
      <w:r w:rsidR="00C161F1" w:rsidRPr="003E6A31">
        <w:rPr>
          <w:rFonts w:ascii="Book Antiqua" w:eastAsia="仿宋_GB2312" w:hAnsi="Book Antiqua"/>
          <w:sz w:val="24"/>
          <w:szCs w:val="24"/>
          <w:lang w:val="en-US"/>
        </w:rPr>
        <w:t>non-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specific and specific </w:t>
      </w:r>
      <w:r w:rsidR="00452705" w:rsidRPr="003E6A31">
        <w:rPr>
          <w:rFonts w:ascii="Book Antiqua" w:eastAsia="仿宋_GB2312" w:hAnsi="Book Antiqua"/>
          <w:sz w:val="24"/>
          <w:szCs w:val="24"/>
          <w:lang w:val="en-US"/>
        </w:rPr>
        <w:t>PBMC proliferation</w:t>
      </w:r>
      <w:r w:rsidR="00DF3FE7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respectively</w:t>
      </w:r>
      <w:r w:rsidR="00452705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F2204E" w:rsidRPr="003E6A31">
        <w:rPr>
          <w:rFonts w:ascii="Book Antiqua" w:eastAsia="仿宋_GB2312" w:hAnsi="Book Antiqua"/>
          <w:sz w:val="24"/>
          <w:szCs w:val="24"/>
          <w:lang w:val="en-US"/>
        </w:rPr>
        <w:t>T</w:t>
      </w:r>
      <w:r w:rsidR="00565C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he </w:t>
      </w:r>
      <w:r w:rsidR="00F2204E" w:rsidRPr="003E6A31">
        <w:rPr>
          <w:rFonts w:ascii="Book Antiqua" w:eastAsia="仿宋_GB2312" w:hAnsi="Book Antiqua"/>
          <w:sz w:val="24"/>
          <w:szCs w:val="24"/>
          <w:lang w:val="en-US"/>
        </w:rPr>
        <w:t>mitogen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221732" w:rsidRPr="003E6A31">
        <w:rPr>
          <w:rFonts w:ascii="Book Antiqua" w:eastAsia="仿宋_GB2312" w:hAnsi="Book Antiqua"/>
          <w:sz w:val="24"/>
          <w:szCs w:val="24"/>
          <w:lang w:val="en-US"/>
        </w:rPr>
        <w:t>stimulation showed</w:t>
      </w:r>
      <w:r w:rsidR="00565C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F2204E" w:rsidRPr="003E6A31">
        <w:rPr>
          <w:rFonts w:ascii="Book Antiqua" w:eastAsia="仿宋_GB2312" w:hAnsi="Book Antiqua"/>
          <w:sz w:val="24"/>
          <w:szCs w:val="24"/>
          <w:lang w:val="en-US"/>
        </w:rPr>
        <w:t>a reduced frequency</w:t>
      </w:r>
      <w:r w:rsidR="0042230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</w:t>
      </w:r>
      <w:proofErr w:type="spellStart"/>
      <w:r w:rsidR="0042230D" w:rsidRPr="003E6A31">
        <w:rPr>
          <w:rFonts w:ascii="Book Antiqua" w:eastAsia="仿宋_GB2312" w:hAnsi="Book Antiqua"/>
          <w:sz w:val="24"/>
          <w:szCs w:val="24"/>
          <w:lang w:val="en-US"/>
        </w:rPr>
        <w:t>anergic</w:t>
      </w:r>
      <w:proofErr w:type="spellEnd"/>
      <w:r w:rsidR="0042230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behavior) </w:t>
      </w:r>
      <w:r w:rsidR="00F2204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 </w:t>
      </w:r>
      <w:r w:rsidR="00565C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all </w:t>
      </w:r>
      <w:r w:rsidR="00644AC2" w:rsidRPr="003E6A31">
        <w:rPr>
          <w:rFonts w:ascii="Book Antiqua" w:eastAsia="仿宋_GB2312" w:hAnsi="Book Antiqua"/>
          <w:sz w:val="24"/>
          <w:szCs w:val="24"/>
          <w:lang w:val="en-US"/>
        </w:rPr>
        <w:t>investigated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F2204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phenotypes </w:t>
      </w:r>
      <w:r w:rsidR="00EA112B" w:rsidRPr="003E6A31">
        <w:rPr>
          <w:rFonts w:ascii="Book Antiqua" w:eastAsia="仿宋_GB2312" w:hAnsi="Book Antiqua"/>
          <w:sz w:val="24"/>
          <w:szCs w:val="24"/>
          <w:lang w:val="en-US"/>
        </w:rPr>
        <w:t>from</w:t>
      </w:r>
      <w:r w:rsidR="005547C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HAV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>-</w:t>
      </w:r>
      <w:r w:rsidR="005547CB" w:rsidRPr="003E6A31">
        <w:rPr>
          <w:rFonts w:ascii="Book Antiqua" w:eastAsia="仿宋_GB2312" w:hAnsi="Book Antiqua"/>
          <w:sz w:val="24"/>
          <w:szCs w:val="24"/>
          <w:lang w:val="en-US"/>
        </w:rPr>
        <w:t>induced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EA112B" w:rsidRPr="003E6A31">
        <w:rPr>
          <w:rFonts w:ascii="Book Antiqua" w:eastAsia="仿宋_GB2312" w:hAnsi="Book Antiqua"/>
          <w:sz w:val="24"/>
          <w:szCs w:val="24"/>
          <w:lang w:val="en-US"/>
        </w:rPr>
        <w:t>hepatitis (</w:t>
      </w:r>
      <w:r w:rsidR="005547CB" w:rsidRPr="003E6A31">
        <w:rPr>
          <w:rFonts w:ascii="Book Antiqua" w:eastAsia="仿宋_GB2312" w:hAnsi="Book Antiqua"/>
          <w:sz w:val="24"/>
          <w:szCs w:val="24"/>
          <w:lang w:val="en-US"/>
        </w:rPr>
        <w:t>ALF and AH patients</w:t>
      </w:r>
      <w:r w:rsidR="00EA112B"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="005547C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(Table </w:t>
      </w:r>
      <w:r w:rsidR="000A6379" w:rsidRPr="003E6A31">
        <w:rPr>
          <w:rFonts w:ascii="Book Antiqua" w:eastAsia="仿宋_GB2312" w:hAnsi="Book Antiqua"/>
          <w:sz w:val="24"/>
          <w:szCs w:val="24"/>
          <w:lang w:val="en-US"/>
        </w:rPr>
        <w:t>4</w:t>
      </w:r>
      <w:r w:rsidR="005547CB" w:rsidRPr="003E6A31">
        <w:rPr>
          <w:rFonts w:ascii="Book Antiqua" w:eastAsia="仿宋_GB2312" w:hAnsi="Book Antiqua"/>
          <w:sz w:val="24"/>
          <w:szCs w:val="24"/>
          <w:lang w:val="en-US"/>
        </w:rPr>
        <w:t>). The same patients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="005547C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when stimulated </w:t>
      </w:r>
      <w:r w:rsidR="00CB692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with </w:t>
      </w:r>
      <w:r w:rsidR="005547CB" w:rsidRPr="003E6A31">
        <w:rPr>
          <w:rFonts w:ascii="Book Antiqua" w:eastAsia="仿宋_GB2312" w:hAnsi="Book Antiqua"/>
          <w:sz w:val="24"/>
          <w:szCs w:val="24"/>
          <w:lang w:val="en-US"/>
        </w:rPr>
        <w:t>HAV Ag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="005547C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exhibited positive proliferation of </w:t>
      </w:r>
      <w:r w:rsidR="000D6CD6" w:rsidRPr="003E6A31">
        <w:rPr>
          <w:rFonts w:ascii="Book Antiqua" w:eastAsia="仿宋_GB2312" w:hAnsi="Book Antiqua"/>
          <w:sz w:val="24"/>
          <w:szCs w:val="24"/>
          <w:lang w:val="en-US"/>
        </w:rPr>
        <w:t>the regulatory (CD4+CD25+FoxP3+), NKT (CD3</w:t>
      </w:r>
      <w:r w:rsidR="000D6CD6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0D6CD6" w:rsidRPr="003E6A31">
        <w:rPr>
          <w:rFonts w:ascii="Book Antiqua" w:eastAsia="仿宋_GB2312" w:hAnsi="Book Antiqua"/>
          <w:sz w:val="24"/>
          <w:szCs w:val="24"/>
          <w:lang w:val="en-US"/>
        </w:rPr>
        <w:t>CD16</w:t>
      </w:r>
      <w:r w:rsidR="000D6CD6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0D6CD6" w:rsidRPr="003E6A31">
        <w:rPr>
          <w:rFonts w:ascii="Book Antiqua" w:eastAsia="仿宋_GB2312" w:hAnsi="Book Antiqua"/>
          <w:sz w:val="24"/>
          <w:szCs w:val="24"/>
          <w:lang w:val="en-US"/>
        </w:rPr>
        <w:t>CD56</w:t>
      </w:r>
      <w:r w:rsidR="000D6CD6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22173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), and </w:t>
      </w:r>
      <w:proofErr w:type="spellStart"/>
      <w:r w:rsidR="00221732" w:rsidRPr="003E6A31">
        <w:rPr>
          <w:rFonts w:ascii="Book Antiqua" w:eastAsia="仿宋_GB2312" w:hAnsi="Book Antiqua"/>
          <w:sz w:val="24"/>
          <w:szCs w:val="24"/>
          <w:lang w:val="en-US"/>
        </w:rPr>
        <w:t>NK</w:t>
      </w:r>
      <w:r w:rsidR="000D6CD6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bright</w:t>
      </w:r>
      <w:proofErr w:type="spellEnd"/>
      <w:r w:rsidR="000D6CD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(CD3</w:t>
      </w:r>
      <w:r w:rsidR="000D6CD6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-</w:t>
      </w:r>
      <w:r w:rsidR="000D6CD6" w:rsidRPr="003E6A31">
        <w:rPr>
          <w:rFonts w:ascii="Book Antiqua" w:eastAsia="仿宋_GB2312" w:hAnsi="Book Antiqua"/>
          <w:sz w:val="24"/>
          <w:szCs w:val="24"/>
          <w:lang w:val="en-US"/>
        </w:rPr>
        <w:t>CD56</w:t>
      </w:r>
      <w:r w:rsidR="000D6CD6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0D6CD6" w:rsidRPr="003E6A31">
        <w:rPr>
          <w:rFonts w:ascii="Book Antiqua" w:eastAsia="仿宋_GB2312" w:hAnsi="Book Antiqua"/>
          <w:sz w:val="24"/>
          <w:szCs w:val="24"/>
          <w:lang w:val="en-US"/>
        </w:rPr>
        <w:t>CD16</w:t>
      </w:r>
      <w:r w:rsidR="000D6CD6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-</w:t>
      </w:r>
      <w:r w:rsidR="000D6CD6"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phenotypes</w:t>
      </w:r>
      <w:r w:rsidR="00C7780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and </w:t>
      </w:r>
      <w:r w:rsidR="00C77807" w:rsidRPr="003E6A31">
        <w:rPr>
          <w:rFonts w:ascii="Book Antiqua" w:eastAsia="仿宋_GB2312" w:hAnsi="Book Antiqua"/>
          <w:sz w:val="24"/>
          <w:szCs w:val="24"/>
          <w:lang w:val="en-US"/>
        </w:rPr>
        <w:t>only t</w:t>
      </w:r>
      <w:r w:rsidR="000D6CD6" w:rsidRPr="003E6A31">
        <w:rPr>
          <w:rFonts w:ascii="Book Antiqua" w:eastAsia="仿宋_GB2312" w:hAnsi="Book Antiqua"/>
          <w:sz w:val="24"/>
          <w:szCs w:val="24"/>
          <w:lang w:val="en-US"/>
        </w:rPr>
        <w:t>he helper phenotype (CD4</w:t>
      </w:r>
      <w:r w:rsidR="000D6CD6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0D6CD6" w:rsidRPr="003E6A31">
        <w:rPr>
          <w:rFonts w:ascii="Book Antiqua" w:eastAsia="仿宋_GB2312" w:hAnsi="Book Antiqua"/>
          <w:sz w:val="24"/>
          <w:szCs w:val="24"/>
          <w:lang w:val="en-US"/>
        </w:rPr>
        <w:t>CD29</w:t>
      </w:r>
      <w:r w:rsidR="000D6CD6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0D6CD6" w:rsidRPr="003E6A31">
        <w:rPr>
          <w:rFonts w:ascii="Book Antiqua" w:eastAsia="仿宋_GB2312" w:hAnsi="Book Antiqua"/>
          <w:sz w:val="24"/>
          <w:szCs w:val="24"/>
          <w:lang w:val="en-US"/>
        </w:rPr>
        <w:t>CD44</w:t>
      </w:r>
      <w:r w:rsidR="000D6CD6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0D6CD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) </w:t>
      </w:r>
      <w:r w:rsidR="00C77807" w:rsidRPr="003E6A31">
        <w:rPr>
          <w:rFonts w:ascii="Book Antiqua" w:eastAsia="仿宋_GB2312" w:hAnsi="Book Antiqua"/>
          <w:sz w:val="24"/>
          <w:szCs w:val="24"/>
          <w:lang w:val="en-US"/>
        </w:rPr>
        <w:t>frequency was reduced in HAV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>-</w:t>
      </w:r>
      <w:r w:rsidR="00C77807" w:rsidRPr="003E6A31">
        <w:rPr>
          <w:rFonts w:ascii="Book Antiqua" w:eastAsia="仿宋_GB2312" w:hAnsi="Book Antiqua"/>
          <w:sz w:val="24"/>
          <w:szCs w:val="24"/>
          <w:lang w:val="en-US"/>
        </w:rPr>
        <w:t>induced ALF patients</w:t>
      </w:r>
      <w:r w:rsidR="00077F7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(Figure 2)</w:t>
      </w:r>
      <w:r w:rsidR="00C77807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="000D6CD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8177B8" w:rsidRPr="003E6A31">
        <w:rPr>
          <w:rFonts w:ascii="Book Antiqua" w:eastAsia="仿宋_GB2312" w:hAnsi="Book Antiqua"/>
          <w:sz w:val="24"/>
          <w:szCs w:val="24"/>
          <w:lang w:val="en-US"/>
        </w:rPr>
        <w:t>In general, t</w:t>
      </w:r>
      <w:r w:rsidR="0008478B" w:rsidRPr="003E6A31">
        <w:rPr>
          <w:rFonts w:ascii="Book Antiqua" w:eastAsia="仿宋_GB2312" w:hAnsi="Book Antiqua"/>
          <w:sz w:val="24"/>
          <w:szCs w:val="24"/>
          <w:lang w:val="en-US"/>
        </w:rPr>
        <w:t>he PBMCs from HAV-</w:t>
      </w:r>
      <w:r w:rsidR="005907EC" w:rsidRPr="003E6A31">
        <w:rPr>
          <w:rFonts w:ascii="Book Antiqua" w:eastAsia="仿宋_GB2312" w:hAnsi="Book Antiqua"/>
          <w:sz w:val="24"/>
          <w:szCs w:val="24"/>
          <w:lang w:val="en-US"/>
        </w:rPr>
        <w:t>induced acute hepatitis</w:t>
      </w:r>
      <w:r w:rsidR="008177B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(AH)</w:t>
      </w:r>
      <w:r w:rsidR="005907E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show</w:t>
      </w:r>
      <w:r w:rsidR="008177B8" w:rsidRPr="003E6A31">
        <w:rPr>
          <w:rFonts w:ascii="Book Antiqua" w:eastAsia="仿宋_GB2312" w:hAnsi="Book Antiqua"/>
          <w:sz w:val="24"/>
          <w:szCs w:val="24"/>
          <w:lang w:val="en-US"/>
        </w:rPr>
        <w:t>ed</w:t>
      </w:r>
      <w:r w:rsidR="005907E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 tendency </w:t>
      </w:r>
      <w:r w:rsidR="004376BD" w:rsidRPr="003E6A31">
        <w:rPr>
          <w:rFonts w:ascii="Book Antiqua" w:eastAsia="仿宋_GB2312" w:hAnsi="Book Antiqua"/>
          <w:sz w:val="24"/>
          <w:szCs w:val="24"/>
          <w:lang w:val="en-US"/>
        </w:rPr>
        <w:t>to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>ward</w:t>
      </w:r>
      <w:r w:rsidR="005907E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negative proliferation 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after mitogen stimulation </w:t>
      </w:r>
      <w:r w:rsidR="005907E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 all analyzed phenotypes. </w:t>
      </w:r>
      <w:r w:rsidR="008177B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 </w:t>
      </w:r>
      <w:r w:rsidR="005907E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significant decrease was detected in 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 the </w:t>
      </w:r>
      <w:r w:rsidR="005907E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 helper and NKT 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cells </w:t>
      </w:r>
      <w:r w:rsidR="00B1457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(AH </w:t>
      </w:r>
      <w:r w:rsidR="00B14570" w:rsidRPr="003E6A31">
        <w:rPr>
          <w:rFonts w:ascii="Book Antiqua" w:eastAsia="仿宋_GB2312" w:hAnsi="Book Antiqua"/>
          <w:i/>
          <w:sz w:val="24"/>
          <w:szCs w:val="24"/>
          <w:lang w:val="en-US"/>
        </w:rPr>
        <w:t>vs</w:t>
      </w:r>
      <w:r w:rsidR="006D2814" w:rsidRPr="003E6A31">
        <w:rPr>
          <w:rFonts w:ascii="Book Antiqua" w:eastAsia="仿宋_GB2312" w:hAnsi="Book Antiqua" w:hint="eastAsia"/>
          <w:i/>
          <w:sz w:val="24"/>
          <w:szCs w:val="24"/>
          <w:lang w:val="en-US" w:eastAsia="zh-CN"/>
        </w:rPr>
        <w:t xml:space="preserve"> </w:t>
      </w:r>
      <w:r w:rsidR="00B1457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HC) </w:t>
      </w:r>
      <w:r w:rsidR="00C161F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(Table </w:t>
      </w:r>
      <w:r w:rsidR="000A6379" w:rsidRPr="003E6A31">
        <w:rPr>
          <w:rFonts w:ascii="Book Antiqua" w:eastAsia="仿宋_GB2312" w:hAnsi="Book Antiqua"/>
          <w:sz w:val="24"/>
          <w:szCs w:val="24"/>
          <w:lang w:val="en-US"/>
        </w:rPr>
        <w:t>4</w:t>
      </w:r>
      <w:r w:rsidR="005907EC" w:rsidRPr="003E6A31">
        <w:rPr>
          <w:rFonts w:ascii="Book Antiqua" w:eastAsia="仿宋_GB2312" w:hAnsi="Book Antiqua"/>
          <w:sz w:val="24"/>
          <w:szCs w:val="24"/>
          <w:lang w:val="en-US"/>
        </w:rPr>
        <w:t>).</w:t>
      </w:r>
      <w:r w:rsidR="008177B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The PBMCs </w:t>
      </w:r>
      <w:r w:rsidR="00B1457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showed </w:t>
      </w:r>
      <w:r w:rsidR="00CB692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 </w:t>
      </w:r>
      <w:r w:rsidR="00B14570" w:rsidRPr="003E6A31">
        <w:rPr>
          <w:rFonts w:ascii="Book Antiqua" w:eastAsia="仿宋_GB2312" w:hAnsi="Book Antiqua"/>
          <w:sz w:val="24"/>
          <w:szCs w:val="24"/>
          <w:lang w:val="en-US"/>
        </w:rPr>
        <w:t>significant positive prol</w:t>
      </w:r>
      <w:r w:rsidR="00B46B7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iferation 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of the </w:t>
      </w:r>
      <w:r w:rsidR="00B46B7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 helper, </w:t>
      </w:r>
      <w:r w:rsidR="00B14570" w:rsidRPr="003E6A31">
        <w:rPr>
          <w:rFonts w:ascii="Book Antiqua" w:eastAsia="仿宋_GB2312" w:hAnsi="Book Antiqua"/>
          <w:sz w:val="24"/>
          <w:szCs w:val="24"/>
          <w:lang w:val="en-US"/>
        </w:rPr>
        <w:t>cytotoxic (CD8</w:t>
      </w:r>
      <w:r w:rsidR="00B14570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B14570" w:rsidRPr="003E6A31">
        <w:rPr>
          <w:rFonts w:ascii="Book Antiqua" w:eastAsia="仿宋_GB2312" w:hAnsi="Book Antiqua"/>
          <w:sz w:val="24"/>
          <w:szCs w:val="24"/>
          <w:lang w:val="en-US"/>
        </w:rPr>
        <w:t>CD29</w:t>
      </w:r>
      <w:r w:rsidR="00B14570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B14570" w:rsidRPr="003E6A31">
        <w:rPr>
          <w:rFonts w:ascii="Book Antiqua" w:eastAsia="仿宋_GB2312" w:hAnsi="Book Antiqua"/>
          <w:sz w:val="24"/>
          <w:szCs w:val="24"/>
          <w:lang w:val="en-US"/>
        </w:rPr>
        <w:t>CD44</w:t>
      </w:r>
      <w:r w:rsidR="00B14570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B14570"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="00B1457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NKT cells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with HAV-specific stimulation</w:t>
      </w:r>
      <w:r w:rsidR="00B14570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</w:p>
    <w:p w14:paraId="78A7FCB4" w14:textId="2BD21ED0" w:rsidR="00744EDD" w:rsidRPr="003E6A31" w:rsidRDefault="00744EDD" w:rsidP="006D2814">
      <w:pPr>
        <w:snapToGrid w:val="0"/>
        <w:spacing w:after="0" w:line="360" w:lineRule="auto"/>
        <w:ind w:firstLineChars="100" w:firstLine="240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F20F7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secreted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cytokine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>s, IL-6, TNF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sym w:font="Symbol" w:char="F061"/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IL-8, and IL-17, were reduced </w:t>
      </w:r>
      <w:r w:rsidR="00F20F7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 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F20F7F" w:rsidRPr="003E6A31">
        <w:rPr>
          <w:rFonts w:ascii="Book Antiqua" w:eastAsia="仿宋_GB2312" w:hAnsi="Book Antiqua"/>
          <w:sz w:val="24"/>
          <w:szCs w:val="24"/>
          <w:lang w:val="en-US"/>
        </w:rPr>
        <w:t>supernatant of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HAV-induced hepatitis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PBMCs 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from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ALF patients 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>compared to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AH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patients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08478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during </w:t>
      </w:r>
      <w:r w:rsidR="00F20F7F" w:rsidRPr="003E6A31">
        <w:rPr>
          <w:rFonts w:ascii="Book Antiqua" w:eastAsia="仿宋_GB2312" w:hAnsi="Book Antiqua"/>
          <w:sz w:val="24"/>
          <w:szCs w:val="24"/>
          <w:lang w:val="en-US"/>
        </w:rPr>
        <w:t>mitogen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stimulation. Additionally, IL</w:t>
      </w:r>
      <w:r w:rsidR="00825C0E" w:rsidRPr="003E6A31">
        <w:rPr>
          <w:rFonts w:ascii="Book Antiqua" w:eastAsia="仿宋_GB2312" w:hAnsi="Book Antiqua"/>
          <w:sz w:val="24"/>
          <w:szCs w:val="24"/>
          <w:lang w:val="en-US"/>
        </w:rPr>
        <w:t>-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10 and IFN</w:t>
      </w:r>
      <w:r w:rsidR="00EF52C9" w:rsidRPr="003E6A31">
        <w:rPr>
          <w:rFonts w:ascii="Book Antiqua" w:eastAsia="仿宋_GB2312" w:hAnsi="Book Antiqua"/>
          <w:sz w:val="24"/>
          <w:szCs w:val="24"/>
          <w:lang w:val="en-US"/>
        </w:rPr>
        <w:sym w:font="Symbol" w:char="F067"/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were reduced </w:t>
      </w:r>
      <w:r w:rsidR="00CB6928" w:rsidRPr="003E6A31">
        <w:rPr>
          <w:rFonts w:ascii="Book Antiqua" w:eastAsia="仿宋_GB2312" w:hAnsi="Book Antiqua"/>
          <w:sz w:val="24"/>
          <w:szCs w:val="24"/>
          <w:lang w:val="en-US"/>
        </w:rPr>
        <w:t>in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ALF patients </w:t>
      </w:r>
      <w:r w:rsidR="00CB6928" w:rsidRPr="003E6A31">
        <w:rPr>
          <w:rFonts w:ascii="Book Antiqua" w:eastAsia="仿宋_GB2312" w:hAnsi="Book Antiqua"/>
          <w:sz w:val="24"/>
          <w:szCs w:val="24"/>
          <w:lang w:val="en-US"/>
        </w:rPr>
        <w:t>versus</w:t>
      </w:r>
      <w:r w:rsidR="00365D1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365D1E" w:rsidRPr="003E6A31">
        <w:rPr>
          <w:rFonts w:ascii="Book Antiqua" w:eastAsia="仿宋_GB2312" w:hAnsi="Book Antiqua"/>
          <w:sz w:val="24"/>
          <w:szCs w:val="24"/>
          <w:lang w:val="en-US"/>
        </w:rPr>
        <w:t>HC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subjects</w:t>
      </w:r>
      <w:r w:rsidR="00365D1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patients </w:t>
      </w:r>
      <w:r w:rsidR="00365D1E" w:rsidRPr="003E6A31">
        <w:rPr>
          <w:rFonts w:ascii="Book Antiqua" w:eastAsia="仿宋_GB2312" w:hAnsi="Book Antiqua"/>
          <w:sz w:val="24"/>
          <w:szCs w:val="24"/>
          <w:lang w:val="en-US"/>
        </w:rPr>
        <w:t>with acute hepatitis A</w:t>
      </w:r>
      <w:r w:rsidR="009D5AB8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="00365D1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we observed a significant reduction in IL-6 secretion and a general tendency to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>ward</w:t>
      </w:r>
      <w:r w:rsidR="00CB692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reduced secretion of all cytokines,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>but there were no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significant difference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(Table </w:t>
      </w:r>
      <w:r w:rsidR="000A6379" w:rsidRPr="003E6A31">
        <w:rPr>
          <w:rFonts w:ascii="Book Antiqua" w:eastAsia="仿宋_GB2312" w:hAnsi="Book Antiqua"/>
          <w:sz w:val="24"/>
          <w:szCs w:val="24"/>
          <w:lang w:val="en-US"/>
        </w:rPr>
        <w:t>4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).</w:t>
      </w:r>
    </w:p>
    <w:p w14:paraId="5F968B23" w14:textId="6BCCAD8A" w:rsidR="00265B0D" w:rsidRPr="003E6A31" w:rsidRDefault="00265B0D" w:rsidP="006D2814">
      <w:pPr>
        <w:snapToGrid w:val="0"/>
        <w:spacing w:after="0" w:line="360" w:lineRule="auto"/>
        <w:ind w:firstLineChars="100" w:firstLine="240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analysis of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secreted cytokines after HAV</w:t>
      </w:r>
      <w:r w:rsidR="00077EF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Ag stimulation</w:t>
      </w:r>
      <w:r w:rsidR="00C2421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of PBMCs from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7B633C" w:rsidRPr="003E6A31">
        <w:rPr>
          <w:rFonts w:ascii="Book Antiqua" w:eastAsia="仿宋_GB2312" w:hAnsi="Book Antiqua"/>
          <w:sz w:val="24"/>
          <w:szCs w:val="24"/>
          <w:lang w:val="en-US"/>
        </w:rPr>
        <w:t>HAV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-induced hepatitis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patients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showed reduced levels of TNF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sym w:font="Symbol" w:char="F061"/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IL-17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when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comparing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724F8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ALF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and </w:t>
      </w:r>
      <w:r w:rsidR="00724F8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AH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patients.</w:t>
      </w:r>
      <w:r w:rsidR="00724F8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>R</w:t>
      </w:r>
      <w:r w:rsidR="004A628B" w:rsidRPr="003E6A31">
        <w:rPr>
          <w:rFonts w:ascii="Book Antiqua" w:eastAsia="仿宋_GB2312" w:hAnsi="Book Antiqua"/>
          <w:sz w:val="24"/>
          <w:szCs w:val="24"/>
          <w:lang w:val="en-US"/>
        </w:rPr>
        <w:t>educed levels of</w:t>
      </w:r>
      <w:r w:rsidR="00724F8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secreted TNF</w:t>
      </w:r>
      <w:r w:rsidR="00724F80" w:rsidRPr="003E6A31">
        <w:rPr>
          <w:rFonts w:ascii="Book Antiqua" w:eastAsia="仿宋_GB2312" w:hAnsi="Book Antiqua"/>
          <w:sz w:val="24"/>
          <w:szCs w:val="24"/>
          <w:lang w:val="en-US"/>
        </w:rPr>
        <w:sym w:font="Symbol" w:char="F061"/>
      </w:r>
      <w:r w:rsidR="00724F8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were </w:t>
      </w:r>
      <w:r w:rsidR="00724F80" w:rsidRPr="003E6A31">
        <w:rPr>
          <w:rFonts w:ascii="Book Antiqua" w:eastAsia="仿宋_GB2312" w:hAnsi="Book Antiqua"/>
          <w:sz w:val="24"/>
          <w:szCs w:val="24"/>
          <w:lang w:val="en-US"/>
        </w:rPr>
        <w:t>also</w:t>
      </w:r>
      <w:r w:rsidR="004A628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observed in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4A628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ALF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>patients compared to the</w:t>
      </w:r>
      <w:r w:rsidR="004A628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HC subjects.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724F8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Additionally,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we observed </w:t>
      </w:r>
      <w:r w:rsidR="00724F80" w:rsidRPr="003E6A31">
        <w:rPr>
          <w:rFonts w:ascii="Book Antiqua" w:eastAsia="仿宋_GB2312" w:hAnsi="Book Antiqua"/>
          <w:sz w:val="24"/>
          <w:szCs w:val="24"/>
          <w:lang w:val="en-US"/>
        </w:rPr>
        <w:t>e</w:t>
      </w:r>
      <w:r w:rsidR="00C2421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levated levels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>of</w:t>
      </w:r>
      <w:r w:rsidR="001E394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secreted</w:t>
      </w:r>
      <w:r w:rsidR="00C2421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IL-</w:t>
      </w:r>
      <w:r w:rsidR="00C24219" w:rsidRPr="003E6A31">
        <w:rPr>
          <w:rFonts w:ascii="Book Antiqua" w:eastAsia="仿宋_GB2312" w:hAnsi="Book Antiqua"/>
          <w:sz w:val="24"/>
          <w:szCs w:val="24"/>
          <w:lang w:val="en-US"/>
        </w:rPr>
        <w:t>10 and IFN</w:t>
      </w:r>
      <w:r w:rsidR="00C24219" w:rsidRPr="003E6A31">
        <w:rPr>
          <w:rFonts w:ascii="Book Antiqua" w:eastAsia="仿宋_GB2312" w:hAnsi="Book Antiqua"/>
          <w:sz w:val="24"/>
          <w:szCs w:val="24"/>
          <w:lang w:val="en-US"/>
        </w:rPr>
        <w:sym w:font="Symbol" w:char="F067"/>
      </w:r>
      <w:r w:rsidR="00C24219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="00724F8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>T</w:t>
      </w:r>
      <w:r w:rsidR="00EA0195" w:rsidRPr="003E6A31">
        <w:rPr>
          <w:rFonts w:ascii="Book Antiqua" w:eastAsia="仿宋_GB2312" w:hAnsi="Book Antiqua"/>
          <w:sz w:val="24"/>
          <w:szCs w:val="24"/>
          <w:lang w:val="en-US"/>
        </w:rPr>
        <w:t>he</w:t>
      </w:r>
      <w:r w:rsidR="004A628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724F80" w:rsidRPr="003E6A31">
        <w:rPr>
          <w:rFonts w:ascii="Book Antiqua" w:eastAsia="仿宋_GB2312" w:hAnsi="Book Antiqua"/>
          <w:sz w:val="24"/>
          <w:szCs w:val="24"/>
          <w:lang w:val="en-US"/>
        </w:rPr>
        <w:t>ALF patients</w:t>
      </w:r>
      <w:r w:rsidR="004A628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presented elevated levels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>of secreted IL-8 compared to the</w:t>
      </w:r>
      <w:r w:rsidR="004A628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HC subjects. </w:t>
      </w:r>
      <w:r w:rsidR="00250EEE" w:rsidRPr="003E6A31">
        <w:rPr>
          <w:rFonts w:ascii="Book Antiqua" w:eastAsia="仿宋_GB2312" w:hAnsi="Book Antiqua"/>
          <w:sz w:val="24"/>
          <w:szCs w:val="24"/>
          <w:lang w:val="en-US"/>
        </w:rPr>
        <w:lastRenderedPageBreak/>
        <w:t xml:space="preserve">The </w:t>
      </w:r>
      <w:r w:rsidR="00365D1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levels of </w:t>
      </w:r>
      <w:r w:rsidR="00EA0195" w:rsidRPr="003E6A31">
        <w:rPr>
          <w:rFonts w:ascii="Book Antiqua" w:eastAsia="仿宋_GB2312" w:hAnsi="Book Antiqua"/>
          <w:sz w:val="24"/>
          <w:szCs w:val="24"/>
          <w:lang w:val="en-US"/>
        </w:rPr>
        <w:t>secreted IL-10, IFN</w:t>
      </w:r>
      <w:r w:rsidR="00EA0195" w:rsidRPr="003E6A31">
        <w:rPr>
          <w:rFonts w:ascii="Book Antiqua" w:eastAsia="仿宋_GB2312" w:hAnsi="Book Antiqua"/>
          <w:sz w:val="24"/>
          <w:szCs w:val="24"/>
          <w:lang w:val="en-US"/>
        </w:rPr>
        <w:sym w:font="Symbol" w:char="F067"/>
      </w:r>
      <w:r w:rsidR="00EA019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IL-8, and IL-17 were elevated in </w:t>
      </w:r>
      <w:r w:rsidR="00365D1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cultures </w:t>
      </w:r>
      <w:r w:rsidR="00250EE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from the </w:t>
      </w:r>
      <w:r w:rsidR="00EA019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AH patients (Table </w:t>
      </w:r>
      <w:r w:rsidR="00814F92" w:rsidRPr="003E6A31">
        <w:rPr>
          <w:rFonts w:ascii="Book Antiqua" w:eastAsia="仿宋_GB2312" w:hAnsi="Book Antiqua"/>
          <w:sz w:val="24"/>
          <w:szCs w:val="24"/>
          <w:lang w:val="en-US"/>
        </w:rPr>
        <w:t>5</w:t>
      </w:r>
      <w:r w:rsidR="00EA0195"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="00C161F1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</w:p>
    <w:p w14:paraId="2D64A066" w14:textId="77777777" w:rsidR="00326416" w:rsidRPr="003E6A31" w:rsidRDefault="00326416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</w:p>
    <w:p w14:paraId="6B1A3076" w14:textId="40B1C47E" w:rsidR="00073012" w:rsidRPr="003E6A31" w:rsidRDefault="00073012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i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Changes in the frequency of mononuclear cell</w:t>
      </w:r>
      <w:r w:rsidR="00250EEE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 phenotypes</w:t>
      </w: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 </w:t>
      </w:r>
      <w:r w:rsidR="004376BD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and cytokine secretion </w:t>
      </w: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after </w:t>
      </w:r>
      <w:r w:rsidR="00250EEE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the </w:t>
      </w:r>
      <w:r w:rsidR="00CF7E63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clonal </w:t>
      </w:r>
      <w:r w:rsidR="00700441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p</w:t>
      </w: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roliferation assay in non-viral</w:t>
      </w:r>
      <w:r w:rsidR="008C10B7" w:rsidRPr="003E6A31">
        <w:rPr>
          <w:rFonts w:ascii="Book Antiqua" w:eastAsia="仿宋_GB2312" w:hAnsi="Book Antiqua"/>
          <w:i/>
          <w:sz w:val="24"/>
          <w:szCs w:val="24"/>
          <w:lang w:val="en-US"/>
        </w:rPr>
        <w:t>-</w:t>
      </w: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induced AH and ALF </w:t>
      </w:r>
    </w:p>
    <w:p w14:paraId="66C2194C" w14:textId="43C2B799" w:rsidR="000110FB" w:rsidRPr="003E6A31" w:rsidRDefault="00E21A0A" w:rsidP="006D2814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>We observed a tendency</w:t>
      </w:r>
      <w:r w:rsidR="004376B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to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>ward</w:t>
      </w:r>
      <w:r w:rsidR="004376B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positive proliferation for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migratory T helper (CD4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CD29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CD44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) </w:t>
      </w:r>
      <w:r w:rsidR="004376B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and cytotoxic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 </w:t>
      </w:r>
      <w:r w:rsidR="004376BD" w:rsidRPr="003E6A31">
        <w:rPr>
          <w:rFonts w:ascii="Book Antiqua" w:eastAsia="仿宋_GB2312" w:hAnsi="Book Antiqua"/>
          <w:sz w:val="24"/>
          <w:szCs w:val="24"/>
          <w:lang w:val="en-US"/>
        </w:rPr>
        <w:t>(CD8</w:t>
      </w:r>
      <w:r w:rsidR="004376BD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4376BD" w:rsidRPr="003E6A31">
        <w:rPr>
          <w:rFonts w:ascii="Book Antiqua" w:eastAsia="仿宋_GB2312" w:hAnsi="Book Antiqua"/>
          <w:sz w:val="24"/>
          <w:szCs w:val="24"/>
          <w:lang w:val="en-US"/>
        </w:rPr>
        <w:t>CD29</w:t>
      </w:r>
      <w:r w:rsidR="004376BD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4376BD" w:rsidRPr="003E6A31">
        <w:rPr>
          <w:rFonts w:ascii="Book Antiqua" w:eastAsia="仿宋_GB2312" w:hAnsi="Book Antiqua"/>
          <w:sz w:val="24"/>
          <w:szCs w:val="24"/>
          <w:lang w:val="en-US"/>
        </w:rPr>
        <w:t>CD44</w:t>
      </w:r>
      <w:r w:rsidR="004376BD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4376BD"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cells for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IL-6 and IL-17 release in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ALF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>patients compared to the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AH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patients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</w:t>
      </w:r>
      <w:r w:rsidR="005157FD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="00A952DB" w:rsidRPr="003E6A31">
        <w:rPr>
          <w:rFonts w:ascii="Book Antiqua" w:eastAsia="仿宋_GB2312" w:hAnsi="Book Antiqua"/>
          <w:sz w:val="24"/>
          <w:szCs w:val="24"/>
          <w:lang w:val="en-US"/>
        </w:rPr>
        <w:t>ignificant elevation</w:t>
      </w:r>
      <w:r w:rsidR="005157FD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="00A952D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of </w:t>
      </w:r>
      <w:proofErr w:type="spellStart"/>
      <w:r w:rsidR="00073012" w:rsidRPr="003E6A31">
        <w:rPr>
          <w:rFonts w:ascii="Book Antiqua" w:eastAsia="仿宋_GB2312" w:hAnsi="Book Antiqua"/>
          <w:sz w:val="24"/>
          <w:szCs w:val="24"/>
          <w:lang w:val="en-US"/>
        </w:rPr>
        <w:t>NK</w:t>
      </w:r>
      <w:r w:rsidR="00073012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dim</w:t>
      </w:r>
      <w:proofErr w:type="spellEnd"/>
      <w:r w:rsidR="0007301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(CD3</w:t>
      </w:r>
      <w:r w:rsidR="00073012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-</w:t>
      </w:r>
      <w:r w:rsidR="00077EFB" w:rsidRPr="003E6A31">
        <w:rPr>
          <w:rFonts w:ascii="Book Antiqua" w:eastAsia="仿宋_GB2312" w:hAnsi="Book Antiqua"/>
          <w:sz w:val="24"/>
          <w:szCs w:val="24"/>
          <w:lang w:val="en-US"/>
        </w:rPr>
        <w:t>CD56</w:t>
      </w:r>
      <w:r w:rsidR="00077EFB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low</w:t>
      </w:r>
      <w:r w:rsidR="00073012" w:rsidRPr="003E6A31">
        <w:rPr>
          <w:rFonts w:ascii="Book Antiqua" w:eastAsia="仿宋_GB2312" w:hAnsi="Book Antiqua"/>
          <w:sz w:val="24"/>
          <w:szCs w:val="24"/>
          <w:lang w:val="en-US"/>
        </w:rPr>
        <w:t>CD16</w:t>
      </w:r>
      <w:r w:rsidR="00073012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07301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) </w:t>
      </w:r>
      <w:r w:rsidR="00A952D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and </w:t>
      </w:r>
      <w:proofErr w:type="spellStart"/>
      <w:r w:rsidR="00A952DB" w:rsidRPr="003E6A31">
        <w:rPr>
          <w:rFonts w:ascii="Book Antiqua" w:eastAsia="仿宋_GB2312" w:hAnsi="Book Antiqua"/>
          <w:sz w:val="24"/>
          <w:szCs w:val="24"/>
          <w:lang w:val="en-US"/>
        </w:rPr>
        <w:t>NK</w:t>
      </w:r>
      <w:r w:rsidR="00A952DB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bright</w:t>
      </w:r>
      <w:proofErr w:type="spellEnd"/>
      <w:r w:rsidR="00A952D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(CD3</w:t>
      </w:r>
      <w:r w:rsidR="00A952DB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-</w:t>
      </w:r>
      <w:r w:rsidR="00A952DB" w:rsidRPr="003E6A31">
        <w:rPr>
          <w:rFonts w:ascii="Book Antiqua" w:eastAsia="仿宋_GB2312" w:hAnsi="Book Antiqua"/>
          <w:sz w:val="24"/>
          <w:szCs w:val="24"/>
          <w:lang w:val="en-US"/>
        </w:rPr>
        <w:t>CD56</w:t>
      </w:r>
      <w:r w:rsidR="00A952DB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A952DB" w:rsidRPr="003E6A31">
        <w:rPr>
          <w:rFonts w:ascii="Book Antiqua" w:eastAsia="仿宋_GB2312" w:hAnsi="Book Antiqua"/>
          <w:sz w:val="24"/>
          <w:szCs w:val="24"/>
          <w:lang w:val="en-US"/>
        </w:rPr>
        <w:t>CD16</w:t>
      </w:r>
      <w:r w:rsidR="00A952DB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-</w:t>
      </w:r>
      <w:r w:rsidR="00A952D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)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cell </w:t>
      </w:r>
      <w:r w:rsidR="00073012" w:rsidRPr="003E6A31">
        <w:rPr>
          <w:rFonts w:ascii="Book Antiqua" w:eastAsia="仿宋_GB2312" w:hAnsi="Book Antiqua"/>
          <w:sz w:val="24"/>
          <w:szCs w:val="24"/>
          <w:lang w:val="en-US"/>
        </w:rPr>
        <w:t>frequencies</w:t>
      </w:r>
      <w:r w:rsidR="00A952D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87674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were </w:t>
      </w:r>
      <w:r w:rsidR="0051448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associated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with </w:t>
      </w:r>
      <w:r w:rsidR="0007301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high levels of TNFα in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073012" w:rsidRPr="003E6A31">
        <w:rPr>
          <w:rFonts w:ascii="Book Antiqua" w:eastAsia="仿宋_GB2312" w:hAnsi="Book Antiqua"/>
          <w:sz w:val="24"/>
          <w:szCs w:val="24"/>
          <w:lang w:val="en-US"/>
        </w:rPr>
        <w:t>non-viral ALF patients</w:t>
      </w:r>
      <w:r w:rsidR="00222DD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>compared to</w:t>
      </w:r>
      <w:r w:rsidR="00222DD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222DD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AH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patients </w:t>
      </w:r>
      <w:r w:rsidR="00222DD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and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222DD9" w:rsidRPr="003E6A31">
        <w:rPr>
          <w:rFonts w:ascii="Book Antiqua" w:eastAsia="仿宋_GB2312" w:hAnsi="Book Antiqua"/>
          <w:sz w:val="24"/>
          <w:szCs w:val="24"/>
          <w:lang w:val="en-US"/>
        </w:rPr>
        <w:t>HC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subjects</w:t>
      </w:r>
      <w:r w:rsidR="00222DD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</w:t>
      </w:r>
      <w:r w:rsidR="0007301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IL-8 levels were also significantly elevated in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073012" w:rsidRPr="003E6A31">
        <w:rPr>
          <w:rFonts w:ascii="Book Antiqua" w:eastAsia="仿宋_GB2312" w:hAnsi="Book Antiqua"/>
          <w:sz w:val="24"/>
          <w:szCs w:val="24"/>
          <w:lang w:val="en-US"/>
        </w:rPr>
        <w:t>ALF patients</w:t>
      </w:r>
      <w:r w:rsidR="00C161F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>compared to the</w:t>
      </w:r>
      <w:r w:rsidR="00C161F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HC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subjects </w:t>
      </w:r>
      <w:r w:rsidR="00C161F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(Table </w:t>
      </w:r>
      <w:r w:rsidR="000A6379" w:rsidRPr="003E6A31">
        <w:rPr>
          <w:rFonts w:ascii="Book Antiqua" w:eastAsia="仿宋_GB2312" w:hAnsi="Book Antiqua"/>
          <w:sz w:val="24"/>
          <w:szCs w:val="24"/>
          <w:lang w:val="en-US"/>
        </w:rPr>
        <w:t>5</w:t>
      </w:r>
      <w:r w:rsidR="00073012" w:rsidRPr="003E6A31">
        <w:rPr>
          <w:rFonts w:ascii="Book Antiqua" w:eastAsia="仿宋_GB2312" w:hAnsi="Book Antiqua"/>
          <w:sz w:val="24"/>
          <w:szCs w:val="24"/>
          <w:lang w:val="en-US"/>
        </w:rPr>
        <w:t>).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In general, </w:t>
      </w:r>
      <w:r w:rsidR="00FF749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comparison between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PBMCs from non-viral </w:t>
      </w:r>
      <w:r w:rsidR="00FF749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AH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patients </w:t>
      </w:r>
      <w:r w:rsidR="00FF749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and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FF749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HC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>subjects</w:t>
      </w:r>
      <w:r w:rsidR="00FF749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showed a tendency to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>ward</w:t>
      </w:r>
      <w:r w:rsidR="00FF749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5157F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 </w:t>
      </w:r>
      <w:r w:rsidR="00FF749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negative proliferation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of </w:t>
      </w:r>
      <w:r w:rsidR="005732B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all phenotypes investigated and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FF749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secreted </w:t>
      </w:r>
      <w:r w:rsidR="005732BF" w:rsidRPr="003E6A31">
        <w:rPr>
          <w:rFonts w:ascii="Book Antiqua" w:eastAsia="仿宋_GB2312" w:hAnsi="Book Antiqua"/>
          <w:sz w:val="24"/>
          <w:szCs w:val="24"/>
          <w:lang w:val="en-US"/>
        </w:rPr>
        <w:t>cytokines IL-6, IL-10, IFN</w:t>
      </w:r>
      <w:r w:rsidR="005732BF" w:rsidRPr="003E6A31">
        <w:rPr>
          <w:rFonts w:ascii="Book Antiqua" w:eastAsia="仿宋_GB2312" w:hAnsi="Book Antiqua"/>
          <w:sz w:val="24"/>
          <w:szCs w:val="24"/>
          <w:lang w:val="en-US"/>
        </w:rPr>
        <w:sym w:font="Symbol" w:char="F067"/>
      </w:r>
      <w:r w:rsidR="005732BF" w:rsidRPr="003E6A31">
        <w:rPr>
          <w:rFonts w:ascii="Book Antiqua" w:eastAsia="仿宋_GB2312" w:hAnsi="Book Antiqua"/>
          <w:sz w:val="24"/>
          <w:szCs w:val="24"/>
          <w:lang w:val="en-US"/>
        </w:rPr>
        <w:t>, and IL-17</w:t>
      </w:r>
      <w:r w:rsidR="006209E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(Table </w:t>
      </w:r>
      <w:r w:rsidR="00814F92" w:rsidRPr="003E6A31">
        <w:rPr>
          <w:rFonts w:ascii="Book Antiqua" w:eastAsia="仿宋_GB2312" w:hAnsi="Book Antiqua"/>
          <w:sz w:val="24"/>
          <w:szCs w:val="24"/>
          <w:lang w:val="en-US"/>
        </w:rPr>
        <w:t>6</w:t>
      </w:r>
      <w:r w:rsidR="006209EC"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="005732BF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</w:p>
    <w:p w14:paraId="3F517152" w14:textId="77777777" w:rsidR="000110FB" w:rsidRPr="003E6A31" w:rsidRDefault="000110FB" w:rsidP="00F53515">
      <w:pPr>
        <w:snapToGrid w:val="0"/>
        <w:spacing w:after="0" w:line="360" w:lineRule="auto"/>
        <w:ind w:firstLine="708"/>
        <w:jc w:val="both"/>
        <w:rPr>
          <w:rFonts w:ascii="Book Antiqua" w:eastAsia="仿宋_GB2312" w:hAnsi="Book Antiqua"/>
          <w:sz w:val="24"/>
          <w:szCs w:val="24"/>
          <w:lang w:val="en-US"/>
        </w:rPr>
      </w:pPr>
    </w:p>
    <w:p w14:paraId="3275222B" w14:textId="77777777" w:rsidR="001C58A1" w:rsidRPr="003E6A31" w:rsidRDefault="00DF764B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i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Evidence of </w:t>
      </w:r>
      <w:r w:rsidR="00C616C7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effects on the </w:t>
      </w: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regulatory T cells </w:t>
      </w:r>
      <w:r w:rsidR="00C616C7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and </w:t>
      </w: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migratory </w:t>
      </w:r>
      <w:r w:rsidR="006209EC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T helper </w:t>
      </w:r>
      <w:r w:rsidR="00C616C7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cells </w:t>
      </w: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obtained from</w:t>
      </w:r>
      <w:r w:rsidR="006209EC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 viral and non-viral </w:t>
      </w:r>
      <w:r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>AH and ALF</w:t>
      </w:r>
      <w:r w:rsidR="006209EC" w:rsidRPr="003E6A31">
        <w:rPr>
          <w:rFonts w:ascii="Book Antiqua" w:eastAsia="仿宋_GB2312" w:hAnsi="Book Antiqua"/>
          <w:b/>
          <w:i/>
          <w:sz w:val="24"/>
          <w:szCs w:val="24"/>
          <w:lang w:val="en-US"/>
        </w:rPr>
        <w:t xml:space="preserve"> patients</w:t>
      </w:r>
    </w:p>
    <w:p w14:paraId="42C7C363" w14:textId="050CC997" w:rsidR="006209EC" w:rsidRPr="003E6A31" w:rsidRDefault="00E32DBD" w:rsidP="006D2814">
      <w:pPr>
        <w:snapToGrid w:val="0"/>
        <w:spacing w:after="0" w:line="360" w:lineRule="auto"/>
        <w:jc w:val="both"/>
        <w:rPr>
          <w:rFonts w:ascii="Book Antiqua" w:eastAsia="仿宋_GB2312" w:hAnsi="Book Antiqua"/>
          <w:strike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>To understand</w:t>
      </w:r>
      <w:r w:rsidR="005029F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the influence of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5029F9" w:rsidRPr="003E6A31">
        <w:rPr>
          <w:rFonts w:ascii="Book Antiqua" w:eastAsia="仿宋_GB2312" w:hAnsi="Book Antiqua"/>
          <w:sz w:val="24"/>
          <w:szCs w:val="24"/>
          <w:lang w:val="en-US"/>
        </w:rPr>
        <w:t>regulatory T cells (</w:t>
      </w:r>
      <w:proofErr w:type="spellStart"/>
      <w:r w:rsidR="005029F9" w:rsidRPr="003E6A31">
        <w:rPr>
          <w:rFonts w:ascii="Book Antiqua" w:eastAsia="仿宋_GB2312" w:hAnsi="Book Antiqua"/>
          <w:sz w:val="24"/>
          <w:szCs w:val="24"/>
          <w:lang w:val="en-US"/>
        </w:rPr>
        <w:t>TReg</w:t>
      </w:r>
      <w:proofErr w:type="spellEnd"/>
      <w:r w:rsidR="005029F9" w:rsidRPr="003E6A31">
        <w:rPr>
          <w:rFonts w:ascii="Book Antiqua" w:eastAsia="仿宋_GB2312" w:hAnsi="Book Antiqua"/>
          <w:sz w:val="24"/>
          <w:szCs w:val="24"/>
          <w:lang w:val="en-US"/>
        </w:rPr>
        <w:t>) in AH and ALF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="005029F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we evaluated the balance between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frequency of </w:t>
      </w:r>
      <w:proofErr w:type="spellStart"/>
      <w:r w:rsidR="005029F9" w:rsidRPr="003E6A31">
        <w:rPr>
          <w:rFonts w:ascii="Book Antiqua" w:eastAsia="仿宋_GB2312" w:hAnsi="Book Antiqua"/>
          <w:sz w:val="24"/>
          <w:szCs w:val="24"/>
          <w:lang w:val="en-US"/>
        </w:rPr>
        <w:t>TReg</w:t>
      </w:r>
      <w:proofErr w:type="spellEnd"/>
      <w:r w:rsidR="005029F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with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5029F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innate and adaptive immune cells studied.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>T</w:t>
      </w:r>
      <w:r w:rsidR="000A3C8C" w:rsidRPr="003E6A31">
        <w:rPr>
          <w:rFonts w:ascii="Book Antiqua" w:eastAsia="仿宋_GB2312" w:hAnsi="Book Antiqua"/>
          <w:sz w:val="24"/>
          <w:szCs w:val="24"/>
          <w:lang w:val="en-US"/>
        </w:rPr>
        <w:t>able</w:t>
      </w:r>
      <w:r w:rsidR="003D278B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="00C161F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814F92" w:rsidRPr="003E6A31">
        <w:rPr>
          <w:rFonts w:ascii="Book Antiqua" w:eastAsia="仿宋_GB2312" w:hAnsi="Book Antiqua"/>
          <w:sz w:val="24"/>
          <w:szCs w:val="24"/>
          <w:lang w:val="en-US"/>
        </w:rPr>
        <w:t>5</w:t>
      </w:r>
      <w:r w:rsidR="000A3C8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</w:t>
      </w:r>
      <w:r w:rsidR="00814F92" w:rsidRPr="003E6A31">
        <w:rPr>
          <w:rFonts w:ascii="Book Antiqua" w:eastAsia="仿宋_GB2312" w:hAnsi="Book Antiqua"/>
          <w:sz w:val="24"/>
          <w:szCs w:val="24"/>
          <w:lang w:val="en-US"/>
        </w:rPr>
        <w:t>6</w:t>
      </w:r>
      <w:r w:rsidR="000A3C8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B06EBA" w:rsidRPr="003E6A31">
        <w:rPr>
          <w:rFonts w:ascii="Book Antiqua" w:eastAsia="仿宋_GB2312" w:hAnsi="Book Antiqua"/>
          <w:sz w:val="24"/>
          <w:szCs w:val="24"/>
          <w:lang w:val="en-US"/>
        </w:rPr>
        <w:t>reveal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B06EB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0A3C8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change in the frequencies of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regulatory T cells (CD4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CD25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FoxP3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) </w:t>
      </w:r>
      <w:r w:rsidR="000A3C8C" w:rsidRPr="003E6A31">
        <w:rPr>
          <w:rFonts w:ascii="Book Antiqua" w:eastAsia="仿宋_GB2312" w:hAnsi="Book Antiqua"/>
          <w:sz w:val="24"/>
          <w:szCs w:val="24"/>
          <w:lang w:val="en-US"/>
        </w:rPr>
        <w:t>and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migratory T helper frequencies (CD4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CD29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CD44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="000A3C8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in viral ALF after HAV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0A3C8C" w:rsidRPr="003E6A31">
        <w:rPr>
          <w:rFonts w:ascii="Book Antiqua" w:eastAsia="仿宋_GB2312" w:hAnsi="Book Antiqua"/>
          <w:sz w:val="24"/>
          <w:szCs w:val="24"/>
          <w:lang w:val="en-US"/>
        </w:rPr>
        <w:t>stimulation and in non-viral ALF after mitogen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0A3C8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stimulation.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>F</w:t>
      </w:r>
      <w:r w:rsidR="000A3C8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igure </w:t>
      </w:r>
      <w:r w:rsidR="003D75E8" w:rsidRPr="003E6A31">
        <w:rPr>
          <w:rFonts w:ascii="Book Antiqua" w:eastAsia="仿宋_GB2312" w:hAnsi="Book Antiqua"/>
          <w:sz w:val="24"/>
          <w:szCs w:val="24"/>
          <w:lang w:val="en-US"/>
        </w:rPr>
        <w:t>4</w:t>
      </w:r>
      <w:r w:rsidR="007720FC" w:rsidRPr="003E6A31">
        <w:rPr>
          <w:rFonts w:ascii="Book Antiqua" w:eastAsia="仿宋_GB2312" w:hAnsi="Book Antiqua"/>
          <w:caps/>
          <w:sz w:val="24"/>
          <w:szCs w:val="24"/>
          <w:lang w:val="en-US"/>
        </w:rPr>
        <w:t>a</w:t>
      </w:r>
      <w:r w:rsidR="000A3C8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shows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 </w:t>
      </w:r>
      <w:r w:rsidR="005029F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elevated </w:t>
      </w:r>
      <w:proofErr w:type="spellStart"/>
      <w:r w:rsidR="007720FC" w:rsidRPr="003E6A31">
        <w:rPr>
          <w:rFonts w:ascii="Book Antiqua" w:eastAsia="仿宋_GB2312" w:hAnsi="Book Antiqua"/>
          <w:sz w:val="24"/>
          <w:szCs w:val="24"/>
          <w:lang w:val="en-US"/>
        </w:rPr>
        <w:t>TReg</w:t>
      </w:r>
      <w:proofErr w:type="spellEnd"/>
      <w:r w:rsidR="007720FC" w:rsidRPr="003E6A31">
        <w:rPr>
          <w:rFonts w:ascii="Book Antiqua" w:eastAsia="仿宋_GB2312" w:hAnsi="Book Antiqua"/>
          <w:sz w:val="24"/>
          <w:szCs w:val="24"/>
          <w:lang w:val="en-US"/>
        </w:rPr>
        <w:t>-to-</w:t>
      </w:r>
      <w:proofErr w:type="spellStart"/>
      <w:r w:rsidR="007720FC" w:rsidRPr="003E6A31">
        <w:rPr>
          <w:rFonts w:ascii="Book Antiqua" w:eastAsia="仿宋_GB2312" w:hAnsi="Book Antiqua"/>
          <w:sz w:val="24"/>
          <w:szCs w:val="24"/>
          <w:lang w:val="en-US"/>
        </w:rPr>
        <w:t>Thelper</w:t>
      </w:r>
      <w:proofErr w:type="spellEnd"/>
      <w:r w:rsidR="007720F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ratio in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7720FC" w:rsidRPr="003E6A31">
        <w:rPr>
          <w:rFonts w:ascii="Book Antiqua" w:eastAsia="仿宋_GB2312" w:hAnsi="Book Antiqua"/>
          <w:sz w:val="24"/>
          <w:szCs w:val="24"/>
          <w:lang w:val="en-US"/>
        </w:rPr>
        <w:t>HAV-induced ALF patients after HAV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7720F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stimulation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>compared to the</w:t>
      </w:r>
      <w:r w:rsidR="007720F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AH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patients </w:t>
      </w:r>
      <w:r w:rsidR="007720F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and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7720FC" w:rsidRPr="003E6A31">
        <w:rPr>
          <w:rFonts w:ascii="Book Antiqua" w:eastAsia="仿宋_GB2312" w:hAnsi="Book Antiqua"/>
          <w:sz w:val="24"/>
          <w:szCs w:val="24"/>
          <w:lang w:val="en-US"/>
        </w:rPr>
        <w:t>HC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subjects</w:t>
      </w:r>
      <w:r w:rsidR="007720F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</w:t>
      </w:r>
      <w:r w:rsidR="00C36AAB" w:rsidRPr="003E6A31">
        <w:rPr>
          <w:rFonts w:ascii="Book Antiqua" w:eastAsia="仿宋_GB2312" w:hAnsi="Book Antiqua"/>
          <w:sz w:val="24"/>
          <w:szCs w:val="24"/>
          <w:lang w:val="en-US"/>
        </w:rPr>
        <w:t>No c</w:t>
      </w:r>
      <w:r w:rsidR="007720FC" w:rsidRPr="003E6A31">
        <w:rPr>
          <w:rFonts w:ascii="Book Antiqua" w:eastAsia="仿宋_GB2312" w:hAnsi="Book Antiqua"/>
          <w:sz w:val="24"/>
          <w:szCs w:val="24"/>
          <w:lang w:val="en-US"/>
        </w:rPr>
        <w:t>hang</w:t>
      </w:r>
      <w:r w:rsidR="00C36AAB" w:rsidRPr="003E6A31">
        <w:rPr>
          <w:rFonts w:ascii="Book Antiqua" w:eastAsia="仿宋_GB2312" w:hAnsi="Book Antiqua"/>
          <w:sz w:val="24"/>
          <w:szCs w:val="24"/>
          <w:lang w:val="en-US"/>
        </w:rPr>
        <w:t>es</w:t>
      </w:r>
      <w:r w:rsidR="007720F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in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ratios between the </w:t>
      </w:r>
      <w:r w:rsidR="007720F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regulatory T cells and </w:t>
      </w:r>
      <w:r w:rsidR="00C616C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7720FC" w:rsidRPr="003E6A31">
        <w:rPr>
          <w:rFonts w:ascii="Book Antiqua" w:eastAsia="仿宋_GB2312" w:hAnsi="Book Antiqua"/>
          <w:sz w:val="24"/>
          <w:szCs w:val="24"/>
          <w:lang w:val="en-US"/>
        </w:rPr>
        <w:t>other phenotypes</w:t>
      </w:r>
      <w:r w:rsidR="00C36AA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were</w:t>
      </w:r>
      <w:r w:rsidR="00077EF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C36AAB" w:rsidRPr="003E6A31">
        <w:rPr>
          <w:rFonts w:ascii="Book Antiqua" w:eastAsia="仿宋_GB2312" w:hAnsi="Book Antiqua"/>
          <w:sz w:val="24"/>
          <w:szCs w:val="24"/>
          <w:lang w:val="en-US"/>
        </w:rPr>
        <w:t>observed.</w:t>
      </w:r>
      <w:r w:rsidR="00EB4E0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407EDE" w:rsidRPr="003E6A31">
        <w:rPr>
          <w:rFonts w:ascii="Book Antiqua" w:eastAsia="仿宋_GB2312" w:hAnsi="Book Antiqua"/>
          <w:sz w:val="24"/>
          <w:szCs w:val="24"/>
          <w:lang w:val="en-US"/>
        </w:rPr>
        <w:t>A</w:t>
      </w:r>
      <w:r w:rsidR="00A9479E" w:rsidRPr="003E6A31">
        <w:rPr>
          <w:rFonts w:ascii="Book Antiqua" w:eastAsia="仿宋_GB2312" w:hAnsi="Book Antiqua"/>
          <w:sz w:val="24"/>
          <w:szCs w:val="24"/>
          <w:lang w:val="en-US"/>
        </w:rPr>
        <w:t>fter mitogen</w:t>
      </w:r>
      <w:r w:rsidR="00B06EB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A9479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stimulation, the imbalance between </w:t>
      </w:r>
      <w:r w:rsidR="00250EE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proofErr w:type="spellStart"/>
      <w:r w:rsidR="00A9479E" w:rsidRPr="003E6A31">
        <w:rPr>
          <w:rFonts w:ascii="Book Antiqua" w:eastAsia="仿宋_GB2312" w:hAnsi="Book Antiqua"/>
          <w:sz w:val="24"/>
          <w:szCs w:val="24"/>
          <w:lang w:val="en-US"/>
        </w:rPr>
        <w:t>TReg</w:t>
      </w:r>
      <w:proofErr w:type="spellEnd"/>
      <w:r w:rsidR="00A9479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-to-T helper ratio was significantly </w:t>
      </w:r>
      <w:r w:rsidR="00407ED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reduced </w:t>
      </w:r>
      <w:r w:rsidR="00A9479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 </w:t>
      </w:r>
      <w:r w:rsidR="00407ED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3D75E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non-viral </w:t>
      </w:r>
      <w:r w:rsidR="00A9479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ALF patients </w:t>
      </w:r>
      <w:r w:rsidR="00407EDE" w:rsidRPr="003E6A31">
        <w:rPr>
          <w:rFonts w:ascii="Book Antiqua" w:eastAsia="仿宋_GB2312" w:hAnsi="Book Antiqua"/>
          <w:sz w:val="24"/>
          <w:szCs w:val="24"/>
          <w:lang w:val="en-US"/>
        </w:rPr>
        <w:t>compared to the</w:t>
      </w:r>
      <w:r w:rsidR="00A9479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AH </w:t>
      </w:r>
      <w:r w:rsidR="00407ED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patients </w:t>
      </w:r>
      <w:r w:rsidR="00A9479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(Figure </w:t>
      </w:r>
      <w:r w:rsidR="003F2D8E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>4B</w:t>
      </w:r>
      <w:r w:rsidR="00A9479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). For </w:t>
      </w:r>
      <w:r w:rsidR="00250EE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A9479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other </w:t>
      </w:r>
      <w:r w:rsidR="00384F1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investigated </w:t>
      </w:r>
      <w:r w:rsidR="00A9479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phenotypes, </w:t>
      </w:r>
      <w:r w:rsidR="00250EE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A9479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alterations in this ratio </w:t>
      </w:r>
      <w:r w:rsidR="00250EE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were </w:t>
      </w:r>
      <w:r w:rsidR="00A9479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not significant. </w:t>
      </w:r>
    </w:p>
    <w:p w14:paraId="049F7F9D" w14:textId="77777777" w:rsidR="00073012" w:rsidRPr="003E6A31" w:rsidRDefault="00073012" w:rsidP="00F53515">
      <w:pPr>
        <w:snapToGrid w:val="0"/>
        <w:spacing w:after="0" w:line="360" w:lineRule="auto"/>
        <w:ind w:firstLine="708"/>
        <w:jc w:val="both"/>
        <w:rPr>
          <w:rFonts w:ascii="Book Antiqua" w:eastAsia="仿宋_GB2312" w:hAnsi="Book Antiqua"/>
          <w:sz w:val="24"/>
          <w:szCs w:val="24"/>
          <w:lang w:val="en-US"/>
        </w:rPr>
      </w:pPr>
    </w:p>
    <w:p w14:paraId="7CE5C51C" w14:textId="01DEFB5F" w:rsidR="00F3625A" w:rsidRPr="003E6A31" w:rsidRDefault="00D24FAE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DISCUSSION </w:t>
      </w:r>
    </w:p>
    <w:p w14:paraId="1B838F51" w14:textId="293723DA" w:rsidR="00644AC2" w:rsidRPr="003E6A31" w:rsidRDefault="00407EDE" w:rsidP="006D2814">
      <w:pPr>
        <w:tabs>
          <w:tab w:val="left" w:pos="1710"/>
        </w:tabs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 w:eastAsia="zh-CN"/>
        </w:rPr>
      </w:pP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>A</w:t>
      </w:r>
      <w:r w:rsidR="00BE32BF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cute viral hepatitis was represented by hepatitis A cases in our study. There are </w:t>
      </w:r>
      <w:r w:rsidR="0001535B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a </w:t>
      </w:r>
      <w:r w:rsidR="00BE32BF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large number of </w:t>
      </w:r>
      <w:r w:rsidR="00B902C7" w:rsidRPr="003E6A31">
        <w:rPr>
          <w:rFonts w:ascii="Book Antiqua" w:eastAsia="仿宋_GB2312" w:hAnsi="Book Antiqua"/>
          <w:sz w:val="24"/>
          <w:szCs w:val="24"/>
          <w:lang w:val="en-US" w:eastAsia="pt-BR"/>
        </w:rPr>
        <w:t>outbreaks of hepatitis A in Brazil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>;</w:t>
      </w:r>
      <w:r w:rsidR="00BE32BF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HAV infection </w:t>
      </w:r>
      <w:r w:rsidR="00DB38A5" w:rsidRPr="003E6A31">
        <w:rPr>
          <w:rFonts w:ascii="Book Antiqua" w:eastAsia="仿宋_GB2312" w:hAnsi="Book Antiqua"/>
          <w:sz w:val="24"/>
          <w:szCs w:val="24"/>
          <w:lang w:val="en-US"/>
        </w:rPr>
        <w:t>is</w:t>
      </w:r>
      <w:r w:rsidR="00BE32BF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t</w:t>
      </w:r>
      <w:r w:rsidR="00221732" w:rsidRPr="003E6A31">
        <w:rPr>
          <w:rFonts w:ascii="Book Antiqua" w:eastAsia="仿宋_GB2312" w:hAnsi="Book Antiqua"/>
          <w:sz w:val="24"/>
          <w:szCs w:val="24"/>
          <w:lang w:val="en-US" w:eastAsia="pt-BR"/>
        </w:rPr>
        <w:t>he major etiology of AH and ALF</w:t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begin">
          <w:fldData xml:space="preserve">PEVuZE5vdGU+PENpdGU+PEF1dGhvcj5TYW50b3M8L0F1dGhvcj48WWVhcj4yMDA5PC9ZZWFyPjxS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 w:eastAsia="pt-BR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begin">
          <w:fldData xml:space="preserve">PEVuZE5vdGU+PENpdGU+PEF1dGhvcj5TYW50b3M8L0F1dGhvcj48WWVhcj4yMDA5PC9ZZWFyPjxS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 w:eastAsia="pt-BR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 w:eastAsia="pt-BR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separate"/>
      </w:r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 w:eastAsia="pt-BR"/>
        </w:rPr>
        <w:t>[</w:t>
      </w:r>
      <w:hyperlink w:anchor="_ENREF_17" w:tooltip="Vitral, 2008 #17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 w:eastAsia="pt-BR"/>
          </w:rPr>
          <w:t>17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 w:eastAsia="pt-BR"/>
        </w:rPr>
        <w:t>,</w:t>
      </w:r>
      <w:hyperlink w:anchor="_ENREF_31" w:tooltip="Santos, 2009 #31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 w:eastAsia="pt-BR"/>
          </w:rPr>
          <w:t>31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 w:eastAsia="pt-BR"/>
        </w:rPr>
        <w:t>,</w:t>
      </w:r>
      <w:hyperlink w:anchor="_ENREF_32" w:tooltip="Lima, 2014 #32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 w:eastAsia="pt-BR"/>
          </w:rPr>
          <w:t>32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 w:eastAsia="pt-BR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 w:eastAsia="pt-BR"/>
        </w:rPr>
        <w:fldChar w:fldCharType="end"/>
      </w:r>
      <w:r w:rsidR="008763D4" w:rsidRPr="003E6A31">
        <w:rPr>
          <w:rFonts w:ascii="Book Antiqua" w:eastAsia="仿宋_GB2312" w:hAnsi="Book Antiqua"/>
          <w:sz w:val="24"/>
          <w:szCs w:val="24"/>
          <w:lang w:val="en-US" w:eastAsia="pt-BR"/>
        </w:rPr>
        <w:t>.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EA2C0E" w:rsidRPr="003E6A31">
        <w:rPr>
          <w:rFonts w:ascii="Book Antiqua" w:eastAsia="仿宋_GB2312" w:hAnsi="Book Antiqua"/>
          <w:sz w:val="24"/>
          <w:szCs w:val="24"/>
          <w:lang w:val="en-US"/>
        </w:rPr>
        <w:t>Here, we introduce</w:t>
      </w:r>
      <w:r w:rsidR="0001535B" w:rsidRPr="003E6A31">
        <w:rPr>
          <w:rFonts w:ascii="Book Antiqua" w:eastAsia="仿宋_GB2312" w:hAnsi="Book Antiqua"/>
          <w:sz w:val="24"/>
          <w:szCs w:val="24"/>
          <w:lang w:val="en-US"/>
        </w:rPr>
        <w:t>d</w:t>
      </w:r>
      <w:r w:rsidR="00EA2C0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DB38A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plasma </w:t>
      </w:r>
      <w:proofErr w:type="spellStart"/>
      <w:r w:rsidR="00EA2C0E" w:rsidRPr="003E6A31">
        <w:rPr>
          <w:rFonts w:ascii="Book Antiqua" w:eastAsia="仿宋_GB2312" w:hAnsi="Book Antiqua"/>
          <w:sz w:val="24"/>
          <w:szCs w:val="24"/>
          <w:lang w:val="en-US"/>
        </w:rPr>
        <w:t>mtDNA</w:t>
      </w:r>
      <w:proofErr w:type="spellEnd"/>
      <w:r w:rsidR="00EA2C0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level</w:t>
      </w:r>
      <w:r w:rsidR="0058155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EA2C0E" w:rsidRPr="003E6A31">
        <w:rPr>
          <w:rFonts w:ascii="Book Antiqua" w:eastAsia="仿宋_GB2312" w:hAnsi="Book Antiqua"/>
          <w:sz w:val="24"/>
          <w:szCs w:val="24"/>
          <w:lang w:val="en-US"/>
        </w:rPr>
        <w:t>as a new predictor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for </w:t>
      </w:r>
      <w:r w:rsidR="00B902C7" w:rsidRPr="003E6A31">
        <w:rPr>
          <w:rFonts w:ascii="Book Antiqua" w:eastAsia="仿宋_GB2312" w:hAnsi="Book Antiqua"/>
          <w:sz w:val="24"/>
          <w:szCs w:val="24"/>
          <w:lang w:val="en-US"/>
        </w:rPr>
        <w:t>HAV</w:t>
      </w:r>
      <w:r w:rsidR="004C0E22" w:rsidRPr="003E6A31">
        <w:rPr>
          <w:rFonts w:ascii="Book Antiqua" w:eastAsia="仿宋_GB2312" w:hAnsi="Book Antiqua"/>
          <w:sz w:val="24"/>
          <w:szCs w:val="24"/>
          <w:lang w:val="en-US"/>
        </w:rPr>
        <w:t>-</w:t>
      </w:r>
      <w:r w:rsidR="00B902C7" w:rsidRPr="003E6A31">
        <w:rPr>
          <w:rFonts w:ascii="Book Antiqua" w:eastAsia="仿宋_GB2312" w:hAnsi="Book Antiqua"/>
          <w:sz w:val="24"/>
          <w:szCs w:val="24"/>
          <w:lang w:val="en-US"/>
        </w:rPr>
        <w:t>induced</w:t>
      </w:r>
      <w:r w:rsidR="004C0E2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ALF</w:t>
      </w:r>
      <w:r w:rsidR="00EA2C0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syndrome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</w:t>
      </w:r>
      <w:r w:rsidR="00545B1D" w:rsidRPr="003E6A31">
        <w:rPr>
          <w:rFonts w:ascii="Book Antiqua" w:eastAsia="仿宋_GB2312" w:hAnsi="Book Antiqua"/>
          <w:sz w:val="24"/>
          <w:szCs w:val="24"/>
          <w:lang w:val="en-US"/>
        </w:rPr>
        <w:t>In our opinion, t</w:t>
      </w:r>
      <w:r w:rsidR="0035229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he gross elevation of </w:t>
      </w:r>
      <w:proofErr w:type="spellStart"/>
      <w:r w:rsidR="00352296" w:rsidRPr="003E6A31">
        <w:rPr>
          <w:rFonts w:ascii="Book Antiqua" w:eastAsia="仿宋_GB2312" w:hAnsi="Book Antiqua"/>
          <w:sz w:val="24"/>
          <w:szCs w:val="24"/>
          <w:lang w:val="en-US"/>
        </w:rPr>
        <w:t>mtDNA</w:t>
      </w:r>
      <w:proofErr w:type="spellEnd"/>
      <w:r w:rsidR="0035229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in </w:t>
      </w:r>
      <w:r w:rsidR="004C0E2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35229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ALF patients resulted </w:t>
      </w:r>
      <w:r w:rsidR="00B902C7" w:rsidRPr="003E6A31">
        <w:rPr>
          <w:rFonts w:ascii="Book Antiqua" w:eastAsia="仿宋_GB2312" w:hAnsi="Book Antiqua"/>
          <w:sz w:val="24"/>
          <w:szCs w:val="24"/>
          <w:lang w:val="en-US"/>
        </w:rPr>
        <w:t>from massive liver necrosis</w:t>
      </w:r>
      <w:r w:rsidR="000B6979" w:rsidRPr="003E6A31">
        <w:rPr>
          <w:rFonts w:ascii="Book Antiqua" w:eastAsia="仿宋_GB2312" w:hAnsi="Book Antiqua"/>
          <w:sz w:val="24"/>
          <w:szCs w:val="24"/>
          <w:lang w:val="en-US"/>
        </w:rPr>
        <w:t>, as expected</w:t>
      </w:r>
      <w:r w:rsidR="00B902C7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="0035229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proofErr w:type="spellStart"/>
      <w:r w:rsidR="00352296" w:rsidRPr="003E6A31">
        <w:rPr>
          <w:rFonts w:ascii="Book Antiqua" w:eastAsia="仿宋_GB2312" w:hAnsi="Book Antiqua"/>
          <w:sz w:val="24"/>
          <w:szCs w:val="24"/>
          <w:lang w:val="en-US"/>
        </w:rPr>
        <w:t>mtDNA</w:t>
      </w:r>
      <w:proofErr w:type="spellEnd"/>
      <w:r w:rsidR="00352296" w:rsidRPr="003E6A31">
        <w:rPr>
          <w:rFonts w:ascii="Book Antiqua" w:eastAsia="仿宋_GB2312" w:hAnsi="Book Antiqua"/>
          <w:sz w:val="24"/>
          <w:szCs w:val="24"/>
          <w:lang w:val="en-US"/>
        </w:rPr>
        <w:t>, inflammatory</w:t>
      </w:r>
      <w:r w:rsidR="00DB38A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</w:t>
      </w:r>
      <w:r w:rsidR="00D120BC" w:rsidRPr="003E6A31">
        <w:rPr>
          <w:rFonts w:ascii="Book Antiqua" w:eastAsia="仿宋_GB2312" w:hAnsi="Book Antiqua"/>
          <w:sz w:val="24"/>
          <w:szCs w:val="24"/>
          <w:lang w:val="en-US"/>
        </w:rPr>
        <w:t>anti-inflammatory</w:t>
      </w:r>
      <w:r w:rsidR="0035229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cytokines and effector cells </w:t>
      </w:r>
      <w:r w:rsidR="00DB38A5" w:rsidRPr="003E6A31">
        <w:rPr>
          <w:rFonts w:ascii="Book Antiqua" w:eastAsia="仿宋_GB2312" w:hAnsi="Book Antiqua"/>
          <w:sz w:val="24"/>
          <w:szCs w:val="24"/>
          <w:lang w:val="en-US"/>
        </w:rPr>
        <w:t>are involved</w:t>
      </w:r>
      <w:r w:rsidR="0035229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in drug-induced liver failure</w:t>
      </w:r>
      <w:r w:rsidR="00D8258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in murine model</w:t>
      </w:r>
      <w:r w:rsidR="004C0E22" w:rsidRPr="003E6A31">
        <w:rPr>
          <w:rFonts w:ascii="Book Antiqua" w:eastAsia="仿宋_GB2312" w:hAnsi="Book Antiqua"/>
          <w:sz w:val="24"/>
          <w:szCs w:val="24"/>
          <w:lang w:val="en-US"/>
        </w:rPr>
        <w:t>s and in</w:t>
      </w:r>
      <w:r w:rsidR="00D8258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patients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PEVuZE5vdGU+PENpdGU+PEF1dGhvcj5NYXJxdWVzPC9BdXRob3I+PFllYXI+MjAxMjwvWWVhcj48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PEVuZE5vdGU+PENpdGU+PEF1dGhvcj5NYXJxdWVzPC9BdXRob3I+PFllYXI+MjAxMjwvWWVhcj48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5" w:tooltip="Marques, 2012 #5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5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,</w:t>
      </w:r>
      <w:hyperlink w:anchor="_ENREF_8" w:tooltip="McGill, 2014 #8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8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,</w:t>
      </w:r>
      <w:hyperlink w:anchor="_ENREF_33" w:tooltip="dos Santos, 2012 #33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33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0B6979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</w:p>
    <w:p w14:paraId="211DC8EE" w14:textId="4AC92526" w:rsidR="00A834CA" w:rsidRPr="003E6A31" w:rsidRDefault="00A14598" w:rsidP="006D2814">
      <w:pPr>
        <w:snapToGrid w:val="0"/>
        <w:spacing w:after="0" w:line="360" w:lineRule="auto"/>
        <w:ind w:firstLineChars="100" w:firstLine="240"/>
        <w:jc w:val="both"/>
        <w:rPr>
          <w:rFonts w:ascii="Book Antiqua" w:eastAsia="仿宋_GB2312" w:hAnsi="Book Antiqua"/>
          <w:sz w:val="24"/>
          <w:szCs w:val="24"/>
          <w:lang w:val="en-US" w:eastAsia="zh-CN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>I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ncreased </w:t>
      </w:r>
      <w:r w:rsidR="001A47A4" w:rsidRPr="003E6A31">
        <w:rPr>
          <w:rFonts w:ascii="Book Antiqua" w:eastAsia="仿宋_GB2312" w:hAnsi="Book Antiqua"/>
          <w:sz w:val="24"/>
          <w:szCs w:val="24"/>
          <w:lang w:val="en-US"/>
        </w:rPr>
        <w:t>levels of cytokines and chemokine</w:t>
      </w:r>
      <w:r w:rsidR="006B6BCF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="001A47A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2F363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have been </w:t>
      </w:r>
      <w:r w:rsidR="001A47A4" w:rsidRPr="003E6A31">
        <w:rPr>
          <w:rFonts w:ascii="Book Antiqua" w:eastAsia="仿宋_GB2312" w:hAnsi="Book Antiqua"/>
          <w:sz w:val="24"/>
          <w:szCs w:val="24"/>
          <w:lang w:val="en-US"/>
        </w:rPr>
        <w:t>observed in all ALF and non-surviv</w:t>
      </w:r>
      <w:r w:rsidR="006B6BCF" w:rsidRPr="003E6A31">
        <w:rPr>
          <w:rFonts w:ascii="Book Antiqua" w:eastAsia="仿宋_GB2312" w:hAnsi="Book Antiqua"/>
          <w:sz w:val="24"/>
          <w:szCs w:val="24"/>
          <w:lang w:val="en-US"/>
        </w:rPr>
        <w:t>ing</w:t>
      </w:r>
      <w:r w:rsidR="001A47A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patients, as described by other</w:t>
      </w:r>
      <w:r w:rsidR="00077F7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authors in</w:t>
      </w:r>
      <w:r w:rsidR="001C198A" w:rsidRPr="003E6A31">
        <w:rPr>
          <w:rFonts w:ascii="Book Antiqua" w:eastAsia="仿宋_GB2312" w:hAnsi="Book Antiqua"/>
          <w:sz w:val="24"/>
          <w:szCs w:val="24"/>
          <w:lang w:val="en-US"/>
        </w:rPr>
        <w:t>vestigating</w:t>
      </w:r>
      <w:r w:rsidR="00077F7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both drug</w:t>
      </w:r>
      <w:r w:rsidR="006B6BCF" w:rsidRPr="003E6A31">
        <w:rPr>
          <w:rFonts w:ascii="Book Antiqua" w:eastAsia="仿宋_GB2312" w:hAnsi="Book Antiqua"/>
          <w:sz w:val="24"/>
          <w:szCs w:val="24"/>
          <w:lang w:val="en-US"/>
        </w:rPr>
        <w:t>-</w:t>
      </w:r>
      <w:r w:rsidR="00077F7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viral</w:t>
      </w:r>
      <w:r w:rsidR="001A47A4" w:rsidRPr="003E6A31">
        <w:rPr>
          <w:rFonts w:ascii="Book Antiqua" w:eastAsia="仿宋_GB2312" w:hAnsi="Book Antiqua"/>
          <w:sz w:val="24"/>
          <w:szCs w:val="24"/>
          <w:lang w:val="en-US"/>
        </w:rPr>
        <w:t>-induced ALF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PEVuZE5vdGU+PENpdGU+PEF1dGhvcj5NYXJxdWVzPC9BdXRob3I+PFllYXI+MjAxMjwvWWVhcj48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PEVuZE5vdGU+PENpdGU+PEF1dGhvcj5NYXJxdWVzPC9BdXRob3I+PFllYXI+MjAxMjwvWWVhcj48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5" w:tooltip="Marques, 2012 #5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5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,</w:t>
      </w:r>
      <w:hyperlink w:anchor="_ENREF_34" w:tooltip="Sekiyama, 1994 #34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34-36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8763D4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="00370CC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In our study, t</w:t>
      </w:r>
      <w:r w:rsidR="001A47A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he high levels of IL-8 and IL-10 </w:t>
      </w:r>
      <w:r w:rsidR="003529A8" w:rsidRPr="003E6A31">
        <w:rPr>
          <w:rFonts w:ascii="Book Antiqua" w:eastAsia="仿宋_GB2312" w:hAnsi="Book Antiqua"/>
          <w:sz w:val="24"/>
          <w:szCs w:val="24"/>
          <w:lang w:val="en-US"/>
        </w:rPr>
        <w:t>were predictive markers</w:t>
      </w:r>
      <w:r w:rsidR="001A47A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o</w:t>
      </w:r>
      <w:r w:rsidR="006D2814" w:rsidRPr="003E6A31">
        <w:rPr>
          <w:rFonts w:ascii="Book Antiqua" w:eastAsia="仿宋_GB2312" w:hAnsi="Book Antiqua"/>
          <w:sz w:val="24"/>
          <w:szCs w:val="24"/>
          <w:lang w:val="en-US"/>
        </w:rPr>
        <w:t>f death in acute liver disease.</w:t>
      </w:r>
    </w:p>
    <w:p w14:paraId="0EB21646" w14:textId="64C6DC4A" w:rsidR="001A47A4" w:rsidRPr="003E6A31" w:rsidRDefault="001A47A4" w:rsidP="006D2814">
      <w:pPr>
        <w:snapToGrid w:val="0"/>
        <w:spacing w:after="0" w:line="360" w:lineRule="auto"/>
        <w:ind w:firstLineChars="100" w:firstLine="240"/>
        <w:jc w:val="both"/>
        <w:rPr>
          <w:rFonts w:ascii="Book Antiqua" w:eastAsia="仿宋_GB2312" w:hAnsi="Book Antiqua"/>
          <w:sz w:val="24"/>
          <w:szCs w:val="24"/>
          <w:lang w:val="en-US" w:eastAsia="zh-CN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Additionally, </w:t>
      </w:r>
      <w:r w:rsidR="00B45F3F" w:rsidRPr="003E6A31">
        <w:rPr>
          <w:rFonts w:ascii="Book Antiqua" w:eastAsia="仿宋_GB2312" w:hAnsi="Book Antiqua"/>
          <w:sz w:val="24"/>
          <w:szCs w:val="24"/>
          <w:lang w:val="en-US"/>
        </w:rPr>
        <w:t>t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he </w:t>
      </w:r>
      <w:r w:rsidR="00B45F3F" w:rsidRPr="003E6A31">
        <w:rPr>
          <w:rFonts w:ascii="Book Antiqua" w:eastAsia="仿宋_GB2312" w:hAnsi="Book Antiqua"/>
          <w:sz w:val="24"/>
          <w:szCs w:val="24"/>
          <w:lang w:val="en-US"/>
        </w:rPr>
        <w:t>im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balance between IL-10 and IL-12 levels has been </w:t>
      </w:r>
      <w:r w:rsidR="006B6BC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noted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in HBV-induced ALF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/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&lt;EndNote&gt;&lt;Cite&gt;&lt;Author&gt;Leifeld&lt;/Author&gt;&lt;Year&gt;2002&lt;/Year&gt;&lt;RecNum&gt;37&lt;/RecNum&gt;&lt;IDText&gt;Imbalanced intrahepatic expression of interleukin 12, interferon gamma, and interleukin 10 in fulminant hepatitis B&lt;/IDText&gt;&lt;DisplayText&gt;&lt;style face="superscript"&gt;[37]&lt;/style&gt;&lt;/DisplayText&gt;&lt;record&gt;&lt;rec-number&gt;37&lt;/rec-number&gt;&lt;foreign-keys&gt;&lt;key app="EN" db-id="9vpee0waesp9efesa0d50atdsep50e5s2pdx" timestamp="1470053316"&gt;37&lt;/key&gt;&lt;/foreign-keys&gt;&lt;ref-type name="Journal Article"&gt;17&lt;/ref-type&gt;&lt;contributors&gt;&lt;authors&gt;&lt;author&gt;Leifeld, L.&lt;/author&gt;&lt;author&gt;Cheng, S.&lt;/author&gt;&lt;author&gt;Ramakers, J.&lt;/author&gt;&lt;author&gt;Dumoulin, F. L.&lt;/author&gt;&lt;author&gt;Trautwein, C.&lt;/author&gt;&lt;author&gt;Sauerbruch, T.&lt;/author&gt;&lt;author&gt;Spengler, U.&lt;/author&gt;&lt;/authors&gt;&lt;/contributors&gt;&lt;titles&gt;&lt;title&gt;Imbalanced intrahepatic expression of interleukin 12, interferon gamma, and interleukin 10 in fulminant hepatitis B&lt;/title&gt;&lt;secondary-title&gt;Hepatology&lt;/secondary-title&gt;&lt;/titles&gt;&lt;periodical&gt;&lt;full-title&gt;Hepatology&lt;/full-title&gt;&lt;/periodical&gt;&lt;pages&gt;1001-8&lt;/pages&gt;&lt;volume&gt;36&lt;/volume&gt;&lt;number&gt;4 Pt 1&lt;/number&gt;&lt;keywords&gt;&lt;keyword&gt;Acute Disease&lt;/keyword&gt;&lt;keyword&gt;Adolescent&lt;/keyword&gt;&lt;keyword&gt;Adult&lt;/keyword&gt;&lt;keyword&gt;Female&lt;/keyword&gt;&lt;keyword&gt;Gene Expression&lt;/keyword&gt;&lt;keyword&gt;Hepatitis B&lt;/keyword&gt;&lt;keyword&gt;Humans&lt;/keyword&gt;&lt;keyword&gt;Interferon-gamma&lt;/keyword&gt;&lt;keyword&gt;Interleukin-10&lt;/keyword&gt;&lt;keyword&gt;Interleukin-12&lt;/keyword&gt;&lt;keyword&gt;Liver&lt;/keyword&gt;&lt;keyword&gt;Male&lt;/keyword&gt;&lt;keyword&gt;Middle Aged&lt;/keyword&gt;&lt;keyword&gt;RNA, Messenger&lt;/keyword&gt;&lt;/keywords&gt;&lt;dates&gt;&lt;year&gt;2002&lt;/year&gt;&lt;pub-dates&gt;&lt;date&gt;Oct&lt;/date&gt;&lt;/pub-dates&gt;&lt;/dates&gt;&lt;isbn&gt;0270-9139&lt;/isbn&gt;&lt;accession-num&gt;12297850&lt;/accession-num&gt;&lt;urls&gt;&lt;related-urls&gt;&lt;url&gt;http://www.ncbi.nlm.nih.gov/pubmed/12297850&lt;/url&gt;&lt;/related-urls&gt;&lt;/urls&gt;&lt;electronic-resource-num&gt;10.1053/jhep.2002.35532&lt;/electronic-resource-num&gt;&lt;language&gt;eng&lt;/language&gt;&lt;/record&gt;&lt;/Cite&gt;&lt;/EndNote&gt;</w:instrTex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37" w:tooltip="Leifeld, 2002 #37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37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646078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indicating an ineffective attempt to </w:t>
      </w:r>
      <w:r w:rsidR="006B6BC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activate the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anti-inflammatory pathway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PEVuZE5vdGU+PENpdGU+PEF1dGhvcj5XYW5nPC9BdXRob3I+PFllYXI+MjAxMTwvWWVhcj48UmVj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=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PEVuZE5vdGU+PENpdGU+PEF1dGhvcj5XYW5nPC9BdXRob3I+PFllYXI+MjAxMTwvWWVhcj48UmVj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=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38" w:tooltip="Wang, 2011 #38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38-40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646078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The elevated plasma levels of IL-8 that were detected in </w:t>
      </w:r>
      <w:r w:rsidR="00370CC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all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cases o</w:t>
      </w:r>
      <w:r w:rsidR="00B45F3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f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ALF are also described in patients with drug-induced ALF </w:t>
      </w:r>
      <w:r w:rsidR="006B6BC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and are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correlated with granulocyte migration into</w:t>
      </w:r>
      <w:r w:rsidR="006B6BC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the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liver parenchyma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PEVuZE5vdGU+PENpdGU+PEF1dGhvcj5NYXJxdWVzPC9BdXRob3I+PFllYXI+MjAxMjwvWWVhcj48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PEVuZE5vdGU+PENpdGU+PEF1dGhvcj5NYXJxdWVzPC9BdXRob3I+PFllYXI+MjAxMjwvWWVhcj48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5" w:tooltip="Marques, 2012 #5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5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,</w:t>
      </w:r>
      <w:hyperlink w:anchor="_ENREF_41" w:tooltip="dos Santos, 2009 #41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41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646078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The elevated levels of circulating IL-6 and TNF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sym w:font="Symbol" w:char="F061"/>
      </w:r>
      <w:r w:rsidR="006B6BCF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B45F3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also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described by others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PEVuZE5vdGU+PENpdGU+PEF1dGhvcj5Ub3B1cmlhPC9BdXRob3I+PFllYXI+MjAwNjwvWWVhcj48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PEVuZE5vdGU+PENpdGU+PEF1dGhvcj5Ub3B1cmlhPC9BdXRob3I+PFllYXI+MjAwNjwvWWVhcj48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42" w:tooltip="Topuria, 2006 #42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42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,</w:t>
      </w:r>
      <w:hyperlink w:anchor="_ENREF_43" w:tooltip="Yamada, 2008 #43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43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646078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="00370CC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6B6BC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have </w:t>
      </w:r>
      <w:r w:rsidR="00A87763" w:rsidRPr="003E6A31">
        <w:rPr>
          <w:rFonts w:ascii="Book Antiqua" w:eastAsia="仿宋_GB2312" w:hAnsi="Book Antiqua"/>
          <w:sz w:val="24"/>
          <w:szCs w:val="24"/>
          <w:lang w:val="en-US"/>
        </w:rPr>
        <w:t>been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related </w:t>
      </w:r>
      <w:r w:rsidR="006B6BC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to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attempts </w:t>
      </w:r>
      <w:r w:rsidR="000F7D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at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liver regeneration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PEVuZE5vdGU+PENpdGU+PEF1dGhvcj5UaWJlcmlvPC9BdXRob3I+PFllYXI+MjAwODwvWWVhcj48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PEVuZE5vdGU+PENpdGU+PEF1dGhvcj5UaWJlcmlvPC9BdXRob3I+PFllYXI+MjAwODwvWWVhcj48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44" w:tooltip="Tiberio, 2008 #44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44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,</w:t>
      </w:r>
      <w:hyperlink w:anchor="_ENREF_45" w:tooltip="Best, 2010 #45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45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liver injury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PEVuZE5vdGU+PENpdGU+PEF1dGhvcj5KaWE8L0F1dGhvcj48WWVhcj4yMDE1PC9ZZWFyPjxSZWNO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PEVuZE5vdGU+PENpdGU+PEF1dGhvcj5KaWE8L0F1dGhvcj48WWVhcj4yMDE1PC9ZZWFyPjxSZWNO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46" w:tooltip="Jia, 2015 #46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46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646078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respectively. </w:t>
      </w:r>
      <w:r w:rsidR="00A87763" w:rsidRPr="003E6A31">
        <w:rPr>
          <w:rFonts w:ascii="Book Antiqua" w:eastAsia="仿宋_GB2312" w:hAnsi="Book Antiqua"/>
          <w:sz w:val="24"/>
          <w:szCs w:val="24"/>
          <w:lang w:val="en-US"/>
        </w:rPr>
        <w:t>T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herapeutic approaches targeting the clearance of inflammatory</w:t>
      </w:r>
      <w:r w:rsidR="00A87763" w:rsidRPr="003E6A31">
        <w:rPr>
          <w:rFonts w:ascii="Book Antiqua" w:eastAsia="仿宋_GB2312" w:hAnsi="Book Antiqua"/>
          <w:sz w:val="24"/>
          <w:szCs w:val="24"/>
          <w:lang w:val="en-US"/>
        </w:rPr>
        <w:t>/toxic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products (plasmapheresis, 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/>
        </w:rPr>
        <w:t>hemodiafiltration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and 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/>
        </w:rPr>
        <w:t>bioartificial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livers) </w:t>
      </w:r>
      <w:r w:rsidR="006B6BC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from the liver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or anti-cytokine therapy </w:t>
      </w:r>
      <w:r w:rsidR="006B6BCF" w:rsidRPr="003E6A31">
        <w:rPr>
          <w:rFonts w:ascii="Book Antiqua" w:eastAsia="仿宋_GB2312" w:hAnsi="Book Antiqua"/>
          <w:sz w:val="24"/>
          <w:szCs w:val="24"/>
          <w:lang w:val="en-US"/>
        </w:rPr>
        <w:t>are currently being</w:t>
      </w:r>
      <w:r w:rsidR="00A8776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considered</w:t>
      </w:r>
      <w:r w:rsidR="0064607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PEVuZE5vdGU+PENpdGU+PEF1dGhvcj5Ub3B1cmlhPC9BdXRob3I+PFllYXI+MjAwNjwvWWVhcj48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PEVuZE5vdGU+PENpdGU+PEF1dGhvcj5Ub3B1cmlhPC9BdXRob3I+PFllYXI+MjAwNjwvWWVhcj48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42" w:tooltip="Topuria, 2006 #42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42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,</w:t>
      </w:r>
      <w:hyperlink w:anchor="_ENREF_47" w:tooltip="Brenndörfer, 2010 #47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47-49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A8776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despite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contradictory clinical results</w:t>
      </w:r>
      <w:r w:rsidR="00194CAC" w:rsidRPr="003E6A31">
        <w:rPr>
          <w:rFonts w:ascii="Book Antiqua" w:eastAsia="仿宋_GB2312" w:hAnsi="Book Antiqua" w:hint="eastAsia"/>
          <w:sz w:val="24"/>
          <w:szCs w:val="24"/>
          <w:vertAlign w:val="superscript"/>
          <w:lang w:val="en-US" w:eastAsia="zh-CN"/>
        </w:rPr>
        <w:t>[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PEVuZE5vdGU+PENpdGU+PEF1dGhvcj5MYXN6aWtvdmE8L0F1dGhvcj48WWVhcj4yMDE0PC9ZZWFy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PEVuZE5vdGU+PENpdGU+PEF1dGhvcj5MYXN6aWtvdmE8L0F1dGhvcj48WWVhcj4yMDE0PC9ZZWFy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hyperlink w:anchor="_ENREF_50" w:tooltip="Laszikova, 2014 #50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50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,</w:t>
      </w:r>
      <w:hyperlink w:anchor="_ENREF_51" w:tooltip="Cisneros-Garza, 2014 #51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51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646078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</w:p>
    <w:p w14:paraId="610D3DAA" w14:textId="6093F106" w:rsidR="001A47A4" w:rsidRPr="003E6A31" w:rsidRDefault="00403134" w:rsidP="006D2814">
      <w:pPr>
        <w:snapToGrid w:val="0"/>
        <w:spacing w:after="0" w:line="360" w:lineRule="auto"/>
        <w:ind w:firstLineChars="100" w:firstLine="240"/>
        <w:jc w:val="both"/>
        <w:rPr>
          <w:rFonts w:ascii="Book Antiqua" w:eastAsia="仿宋_GB2312" w:hAnsi="Book Antiqua"/>
          <w:sz w:val="24"/>
          <w:szCs w:val="24"/>
          <w:lang w:val="en-US" w:eastAsia="zh-CN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Even though the profile of monocytes </w:t>
      </w:r>
      <w:r w:rsidR="002F3637" w:rsidRPr="003E6A31">
        <w:rPr>
          <w:rFonts w:ascii="Book Antiqua" w:eastAsia="仿宋_GB2312" w:hAnsi="Book Antiqua"/>
          <w:sz w:val="24"/>
          <w:szCs w:val="24"/>
          <w:lang w:val="en-US"/>
        </w:rPr>
        <w:t>was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not explored here, several studies showed the important role of these cells in association with </w:t>
      </w:r>
      <w:r w:rsidR="00F207E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their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activation</w:t>
      </w:r>
      <w:r w:rsidR="002F3637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migration to </w:t>
      </w:r>
      <w:r w:rsidR="002F363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liver, </w:t>
      </w:r>
      <w:r w:rsidR="002F3637" w:rsidRPr="003E6A31">
        <w:rPr>
          <w:rFonts w:ascii="Book Antiqua" w:eastAsia="仿宋_GB2312" w:hAnsi="Book Antiqua"/>
          <w:sz w:val="24"/>
          <w:szCs w:val="24"/>
          <w:lang w:val="en-US"/>
        </w:rPr>
        <w:t>and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differentiation in</w:t>
      </w:r>
      <w:r w:rsidR="002F3637" w:rsidRPr="003E6A31">
        <w:rPr>
          <w:rFonts w:ascii="Book Antiqua" w:eastAsia="仿宋_GB2312" w:hAnsi="Book Antiqua"/>
          <w:sz w:val="24"/>
          <w:szCs w:val="24"/>
          <w:lang w:val="en-US"/>
        </w:rPr>
        <w:t>to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hepatic macrophages induced by grow-factor β and IL-10 in human</w:t>
      </w:r>
      <w:r w:rsidR="002F3637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PEVuZE5vdGU+PENpdGU+PEF1dGhvcj5MaWFza291PC9BdXRob3I+PFllYXI+MjAxMzwvWWVhcj48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PEVuZE5vdGU+PENpdGU+PEF1dGhvcj5MaWFza291PC9BdXRob3I+PFllYXI+MjAxMzwvWWVhcj48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Pr="003E6A31">
        <w:rPr>
          <w:rFonts w:ascii="Book Antiqua" w:eastAsia="仿宋_GB2312" w:hAnsi="Book Antiqua"/>
          <w:sz w:val="24"/>
          <w:szCs w:val="24"/>
          <w:lang w:val="en-US"/>
        </w:rPr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52" w:tooltip="Liaskou, 2013 #52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52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,</w:t>
      </w:r>
      <w:hyperlink w:anchor="_ENREF_53" w:tooltip="Antoniades, 2012 #53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53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6D281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experimental animal models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/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&lt;EndNote&gt;&lt;Cite&gt;&lt;Author&gt;Zimmermann&lt;/Author&gt;&lt;Year&gt;2012&lt;/Year&gt;&lt;RecNum&gt;54&lt;/RecNum&gt;&lt;IDText&gt;Functional role of monocytes and macrophages for the inflammatory response in acute liver injury&lt;/IDText&gt;&lt;DisplayText&gt;&lt;style face="superscript"&gt;[54]&lt;/style&gt;&lt;/DisplayText&gt;&lt;record&gt;&lt;rec-number&gt;54&lt;/rec-number&gt;&lt;foreign-keys&gt;&lt;key app="EN" db-id="9vpee0waesp9efesa0d50atdsep50e5s2pdx" timestamp="1470053321"&gt;54&lt;/key&gt;&lt;/foreign-keys&gt;&lt;ref-type name="Journal Article"&gt;17&lt;/ref-type&gt;&lt;contributors&gt;&lt;authors&gt;&lt;author&gt;Zimmermann, H. W.&lt;/author&gt;&lt;author&gt;Trautwein, C.&lt;/author&gt;&lt;author&gt;Tacke, F.&lt;/author&gt;&lt;/authors&gt;&lt;/contributors&gt;&lt;titles&gt;&lt;title&gt;Functional role of monocytes and macrophages for the inflammatory response in acute liver injury&lt;/title&gt;&lt;secondary-title&gt;Front Physiol&lt;/secondary-title&gt;&lt;/titles&gt;&lt;periodical&gt;&lt;full-title&gt;Front Physiol&lt;/full-title&gt;&lt;/periodical&gt;&lt;pages&gt;56&lt;/pages&gt;&lt;volume&gt;3&lt;/volume&gt;&lt;dates&gt;&lt;year&gt;2012&lt;/year&gt;&lt;/dates&gt;&lt;isbn&gt;1664-042X&lt;/isbn&gt;&lt;accession-num&gt;23091461&lt;/accession-num&gt;&lt;urls&gt;&lt;related-urls&gt;&lt;url&gt;https://www.ncbi.nlm.nih.gov/pubmed/23091461&lt;/url&gt;&lt;/related-urls&gt;&lt;/urls&gt;&lt;custom2&gt;PMC3475871&lt;/custom2&gt;&lt;electronic-resource-num&gt;10.3389/fphys.2012.00056&lt;/electronic-resource-num&gt;&lt;language&gt;eng&lt;/language&gt;&lt;/record&gt;&lt;/Cite&gt;&lt;/EndNote&gt;</w:instrTex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54" w:tooltip="Zimmermann, 2012 #54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54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. Production of</w:t>
      </w:r>
      <w:r w:rsidR="002F363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the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inflammatory cytokines TNF, IL1-β, IL-6, Il-8, </w:t>
      </w:r>
      <w:r w:rsidR="002F363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and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MCP-1 by hepatic macrophages </w:t>
      </w:r>
      <w:r w:rsidR="00646923" w:rsidRPr="003E6A31">
        <w:rPr>
          <w:rFonts w:ascii="Book Antiqua" w:eastAsia="仿宋_GB2312" w:hAnsi="Book Antiqua"/>
          <w:sz w:val="24"/>
          <w:szCs w:val="24"/>
          <w:lang w:val="en-US"/>
        </w:rPr>
        <w:t>has been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associated </w:t>
      </w:r>
      <w:r w:rsidR="00646923" w:rsidRPr="003E6A31">
        <w:rPr>
          <w:rFonts w:ascii="Book Antiqua" w:eastAsia="仿宋_GB2312" w:hAnsi="Book Antiqua"/>
          <w:sz w:val="24"/>
          <w:szCs w:val="24"/>
          <w:lang w:val="en-US"/>
        </w:rPr>
        <w:t>with</w:t>
      </w:r>
      <w:r w:rsidR="006D281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cytokine storm in liver injury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PEVuZE5vdGU+PENpdGU+PEF1dGhvcj5BbnRvbmlhZGVzPC9BdXRob3I+PFllYXI+MjAxMjwvWWVh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PEVuZE5vdGU+PENpdGU+PEF1dGhvcj5BbnRvbmlhZGVzPC9BdXRob3I+PFllYXI+MjAxMjwvWWVh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Pr="003E6A31">
        <w:rPr>
          <w:rFonts w:ascii="Book Antiqua" w:eastAsia="仿宋_GB2312" w:hAnsi="Book Antiqua"/>
          <w:sz w:val="24"/>
          <w:szCs w:val="24"/>
          <w:lang w:val="en-US"/>
        </w:rPr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52" w:tooltip="Liaskou, 2013 #52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52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,</w:t>
      </w:r>
      <w:hyperlink w:anchor="_ENREF_53" w:tooltip="Antoniades, 2012 #53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53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These </w:t>
      </w:r>
      <w:r w:rsidR="00646923" w:rsidRPr="003E6A31">
        <w:rPr>
          <w:rFonts w:ascii="Book Antiqua" w:eastAsia="仿宋_GB2312" w:hAnsi="Book Antiqua"/>
          <w:sz w:val="24"/>
          <w:szCs w:val="24"/>
          <w:lang w:val="en-US"/>
        </w:rPr>
        <w:t>findings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could explain the biological relevance of high levels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lastRenderedPageBreak/>
        <w:t xml:space="preserve">of circulating IL-6, IL-8, and IL-10 in ALF patients with </w:t>
      </w:r>
      <w:r w:rsidR="0064692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worst outcome</w:t>
      </w:r>
      <w:r w:rsidR="00646923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which were produced by </w:t>
      </w:r>
      <w:r w:rsidR="0064692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activated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monocytes/macrophages</w:t>
      </w:r>
      <w:r w:rsidR="00646923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by antigen presentation, and</w:t>
      </w:r>
      <w:r w:rsidR="0064692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by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 cell proliferation.</w:t>
      </w:r>
    </w:p>
    <w:p w14:paraId="5403927A" w14:textId="54D599C3" w:rsidR="00B45F3F" w:rsidRPr="003E6A31" w:rsidRDefault="00352296" w:rsidP="006D2814">
      <w:pPr>
        <w:snapToGrid w:val="0"/>
        <w:spacing w:after="0" w:line="360" w:lineRule="auto"/>
        <w:ind w:firstLineChars="100" w:firstLine="240"/>
        <w:jc w:val="both"/>
        <w:rPr>
          <w:rFonts w:ascii="Book Antiqua" w:eastAsia="仿宋_GB2312" w:hAnsi="Book Antiqua"/>
          <w:sz w:val="24"/>
          <w:szCs w:val="24"/>
          <w:lang w:val="en-US" w:eastAsia="zh-CN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When we evaluated the linear correlation </w:t>
      </w:r>
      <w:r w:rsidR="00970E61" w:rsidRPr="003E6A31">
        <w:rPr>
          <w:rFonts w:ascii="Book Antiqua" w:eastAsia="仿宋_GB2312" w:hAnsi="Book Antiqua"/>
          <w:sz w:val="24"/>
          <w:szCs w:val="24"/>
          <w:lang w:val="en-US"/>
        </w:rPr>
        <w:t>between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coagulopathy</w:t>
      </w:r>
      <w:r w:rsidR="00970E61" w:rsidRPr="003E6A31">
        <w:rPr>
          <w:rFonts w:ascii="Book Antiqua" w:eastAsia="仿宋_GB2312" w:hAnsi="Book Antiqua"/>
          <w:sz w:val="24"/>
          <w:szCs w:val="24"/>
          <w:lang w:val="en-US"/>
        </w:rPr>
        <w:t>/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encephalopathy </w:t>
      </w:r>
      <w:r w:rsidR="00970E61" w:rsidRPr="003E6A31">
        <w:rPr>
          <w:rFonts w:ascii="Book Antiqua" w:eastAsia="仿宋_GB2312" w:hAnsi="Book Antiqua"/>
          <w:sz w:val="24"/>
          <w:szCs w:val="24"/>
          <w:lang w:val="en-US"/>
        </w:rPr>
        <w:t>and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6B6BC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plasma variables studied, we observed </w:t>
      </w:r>
      <w:r w:rsidR="006B6BC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that the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IN</w:t>
      </w:r>
      <w:r w:rsidR="00970E6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R and HE scores increased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in ALF cases</w:t>
      </w:r>
      <w:r w:rsidR="00970E61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/>
        </w:rPr>
        <w:t>mtDNA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IL-6, IL-10, 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/>
        </w:rPr>
        <w:t>IFNγ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TNFα, and IL-8 </w:t>
      </w:r>
      <w:r w:rsidR="006B6BC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were </w:t>
      </w:r>
      <w:r w:rsidR="008927A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also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significantly elevated</w:t>
      </w:r>
      <w:r w:rsidR="00970E6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6B6BC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and were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positive</w:t>
      </w:r>
      <w:r w:rsidR="00970E61" w:rsidRPr="003E6A31">
        <w:rPr>
          <w:rFonts w:ascii="Book Antiqua" w:eastAsia="仿宋_GB2312" w:hAnsi="Book Antiqua"/>
          <w:sz w:val="24"/>
          <w:szCs w:val="24"/>
          <w:lang w:val="en-US"/>
        </w:rPr>
        <w:t>ly correlated with</w:t>
      </w:r>
      <w:r w:rsidR="008927A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6B6BC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8927AF" w:rsidRPr="003E6A31">
        <w:rPr>
          <w:rFonts w:ascii="Book Antiqua" w:eastAsia="仿宋_GB2312" w:hAnsi="Book Antiqua"/>
          <w:sz w:val="24"/>
          <w:szCs w:val="24"/>
          <w:lang w:val="en-US"/>
        </w:rPr>
        <w:t>elevated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970E61" w:rsidRPr="003E6A31">
        <w:rPr>
          <w:rFonts w:ascii="Book Antiqua" w:eastAsia="仿宋_GB2312" w:hAnsi="Book Antiqua"/>
          <w:sz w:val="24"/>
          <w:szCs w:val="24"/>
          <w:lang w:val="en-US"/>
        </w:rPr>
        <w:t>INR and</w:t>
      </w:r>
      <w:r w:rsidR="00B45F3F" w:rsidRPr="003E6A31">
        <w:rPr>
          <w:rFonts w:ascii="Book Antiqua" w:eastAsia="仿宋_GB2312" w:hAnsi="Book Antiqua"/>
          <w:sz w:val="24"/>
          <w:szCs w:val="24"/>
          <w:lang w:val="en-US"/>
        </w:rPr>
        <w:t>/or</w:t>
      </w:r>
      <w:r w:rsidR="00970E6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HE </w:t>
      </w:r>
      <w:r w:rsidR="008927A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scores observed in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severe liver disease. Thus, this study also showed that </w:t>
      </w:r>
      <w:r w:rsidR="008927AF" w:rsidRPr="003E6A31">
        <w:rPr>
          <w:rFonts w:ascii="Book Antiqua" w:eastAsia="仿宋_GB2312" w:hAnsi="Book Antiqua"/>
          <w:sz w:val="24"/>
          <w:szCs w:val="24"/>
          <w:lang w:val="en-US"/>
        </w:rPr>
        <w:t>elevat</w:t>
      </w:r>
      <w:r w:rsidR="00646923" w:rsidRPr="003E6A31">
        <w:rPr>
          <w:rFonts w:ascii="Book Antiqua" w:eastAsia="仿宋_GB2312" w:hAnsi="Book Antiqua"/>
          <w:sz w:val="24"/>
          <w:szCs w:val="24"/>
          <w:lang w:val="en-US"/>
        </w:rPr>
        <w:t>ed</w:t>
      </w:r>
      <w:r w:rsidR="006B6BC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proofErr w:type="spellStart"/>
      <w:r w:rsidR="001A47A4" w:rsidRPr="003E6A31">
        <w:rPr>
          <w:rFonts w:ascii="Book Antiqua" w:eastAsia="仿宋_GB2312" w:hAnsi="Book Antiqua"/>
          <w:sz w:val="24"/>
          <w:szCs w:val="24"/>
          <w:lang w:val="en-US"/>
        </w:rPr>
        <w:t>mtDNA</w:t>
      </w:r>
      <w:proofErr w:type="spellEnd"/>
      <w:r w:rsidR="001A47A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and IL-10</w:t>
      </w:r>
      <w:r w:rsidR="008927A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are </w:t>
      </w:r>
      <w:r w:rsidR="00B45F3F" w:rsidRPr="003E6A31">
        <w:rPr>
          <w:rFonts w:ascii="Book Antiqua" w:eastAsia="仿宋_GB2312" w:hAnsi="Book Antiqua"/>
          <w:sz w:val="24"/>
          <w:szCs w:val="24"/>
          <w:lang w:val="en-US"/>
        </w:rPr>
        <w:t>positively associ</w:t>
      </w:r>
      <w:r w:rsidR="008927AF" w:rsidRPr="003E6A31">
        <w:rPr>
          <w:rFonts w:ascii="Book Antiqua" w:eastAsia="仿宋_GB2312" w:hAnsi="Book Antiqua"/>
          <w:sz w:val="24"/>
          <w:szCs w:val="24"/>
          <w:lang w:val="en-US"/>
        </w:rPr>
        <w:t>ated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8927AF" w:rsidRPr="003E6A31">
        <w:rPr>
          <w:rFonts w:ascii="Book Antiqua" w:eastAsia="仿宋_GB2312" w:hAnsi="Book Antiqua"/>
          <w:sz w:val="24"/>
          <w:szCs w:val="24"/>
          <w:lang w:val="en-US"/>
        </w:rPr>
        <w:t>with</w:t>
      </w:r>
      <w:r w:rsidR="00B45F3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6B6BC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B45F3F" w:rsidRPr="003E6A31">
        <w:rPr>
          <w:rFonts w:ascii="Book Antiqua" w:eastAsia="仿宋_GB2312" w:hAnsi="Book Antiqua"/>
          <w:sz w:val="24"/>
          <w:szCs w:val="24"/>
          <w:lang w:val="en-US"/>
        </w:rPr>
        <w:t>risk of</w:t>
      </w:r>
      <w:r w:rsidR="008927A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ALF </w:t>
      </w:r>
      <w:r w:rsidR="008927A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and mortality. Other authors described IL-10 </w:t>
      </w:r>
      <w:r w:rsidR="006B6BC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as </w:t>
      </w:r>
      <w:r w:rsidR="008927A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 important immunosuppressive cytokine </w:t>
      </w:r>
      <w:r w:rsidR="006B6BC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that is </w:t>
      </w:r>
      <w:r w:rsidR="008927A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released by regulatory T cells and </w:t>
      </w:r>
      <w:r w:rsidR="006B6BC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is </w:t>
      </w:r>
      <w:r w:rsidR="008927AF" w:rsidRPr="003E6A31">
        <w:rPr>
          <w:rFonts w:ascii="Book Antiqua" w:eastAsia="仿宋_GB2312" w:hAnsi="Book Antiqua"/>
          <w:sz w:val="24"/>
          <w:szCs w:val="24"/>
          <w:lang w:val="en-US"/>
        </w:rPr>
        <w:t>strongly expressed in HBV</w:t>
      </w:r>
      <w:r w:rsidR="00B45F3F" w:rsidRPr="003E6A31">
        <w:rPr>
          <w:rFonts w:ascii="Book Antiqua" w:eastAsia="仿宋_GB2312" w:hAnsi="Book Antiqua"/>
          <w:sz w:val="24"/>
          <w:szCs w:val="24"/>
          <w:lang w:val="en-US"/>
        </w:rPr>
        <w:t>-</w:t>
      </w:r>
      <w:r w:rsidR="008927AF" w:rsidRPr="003E6A31">
        <w:rPr>
          <w:rFonts w:ascii="Book Antiqua" w:eastAsia="仿宋_GB2312" w:hAnsi="Book Antiqua"/>
          <w:sz w:val="24"/>
          <w:szCs w:val="24"/>
          <w:lang w:val="en-US"/>
        </w:rPr>
        <w:t>induced</w:t>
      </w:r>
      <w:r w:rsidR="00B45F3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acute-on-chronic liver failure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PEVuZE5vdGU+PENpdGU+PEF1dGhvcj5EdW5uPC9BdXRob3I+PFllYXI+MjAwOTwvWWVhcj48UmVj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PEVuZE5vdGU+PENpdGU+PEF1dGhvcj5EdW5uPC9BdXRob3I+PFllYXI+MjAwOTwvWWVhcj48UmVj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38" w:tooltip="Wang, 2011 #38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38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,</w:t>
      </w:r>
      <w:hyperlink w:anchor="_ENREF_55" w:tooltip="Dunn, 2009 #55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55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,</w:t>
      </w:r>
      <w:hyperlink w:anchor="_ENREF_56" w:tooltip="Liang, 2014 #56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56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646078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</w:p>
    <w:p w14:paraId="2817257E" w14:textId="2B6422A1" w:rsidR="00E556E9" w:rsidRPr="003E6A31" w:rsidRDefault="002C725B" w:rsidP="00795797">
      <w:pPr>
        <w:snapToGrid w:val="0"/>
        <w:spacing w:after="0" w:line="360" w:lineRule="auto"/>
        <w:ind w:firstLineChars="100" w:firstLine="240"/>
        <w:jc w:val="both"/>
        <w:rPr>
          <w:rFonts w:ascii="Book Antiqua" w:eastAsia="仿宋_GB2312" w:hAnsi="Book Antiqua"/>
          <w:sz w:val="24"/>
          <w:szCs w:val="24"/>
          <w:lang w:val="en-US" w:eastAsia="zh-CN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>Indeed, t</w:t>
      </w:r>
      <w:r w:rsidR="008B042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he most puzzling fact revealed here was the </w:t>
      </w:r>
      <w:proofErr w:type="spellStart"/>
      <w:r w:rsidR="008B0428" w:rsidRPr="003E6A31">
        <w:rPr>
          <w:rFonts w:ascii="Book Antiqua" w:eastAsia="仿宋_GB2312" w:hAnsi="Book Antiqua"/>
          <w:sz w:val="24"/>
          <w:szCs w:val="24"/>
          <w:lang w:val="en-US"/>
        </w:rPr>
        <w:t>anergic</w:t>
      </w:r>
      <w:proofErr w:type="spellEnd"/>
      <w:r w:rsidR="008B042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behavior of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8B0428" w:rsidRPr="003E6A31">
        <w:rPr>
          <w:rFonts w:ascii="Book Antiqua" w:eastAsia="仿宋_GB2312" w:hAnsi="Book Antiqua"/>
          <w:sz w:val="24"/>
          <w:szCs w:val="24"/>
          <w:lang w:val="en-US"/>
        </w:rPr>
        <w:t>PBMC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="008B042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from</w:t>
      </w:r>
      <w:r w:rsidR="00077F7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HAV-</w:t>
      </w:r>
      <w:r w:rsidR="008B0428" w:rsidRPr="003E6A31">
        <w:rPr>
          <w:rFonts w:ascii="Book Antiqua" w:eastAsia="仿宋_GB2312" w:hAnsi="Book Antiqua"/>
          <w:sz w:val="24"/>
          <w:szCs w:val="24"/>
          <w:lang w:val="en-US"/>
        </w:rPr>
        <w:t>induced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8B042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AH and ALF after in vitro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mitotic </w:t>
      </w:r>
      <w:r w:rsidR="008B0428" w:rsidRPr="003E6A31">
        <w:rPr>
          <w:rFonts w:ascii="Book Antiqua" w:eastAsia="仿宋_GB2312" w:hAnsi="Book Antiqua"/>
          <w:sz w:val="24"/>
          <w:szCs w:val="24"/>
          <w:lang w:val="en-US"/>
        </w:rPr>
        <w:t>stimulation. This fact may be explained by PBMC clonal exhaustion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PEVuZE5vdGU+PENpdGU+PEF1dGhvcj5BemVyZWRvPC9BdXRob3I+PFllYXI+MjAxMDwvWWVhcj48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PEVuZE5vdGU+PENpdGU+PEF1dGhvcj5BemVyZWRvPC9BdXRob3I+PFllYXI+MjAxMDwvWWVhcj48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B04A46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57" w:tooltip="Azeredo, 2010 #57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57-59</w:t>
        </w:r>
      </w:hyperlink>
      <w:r w:rsidR="00B04A46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8B042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or </w:t>
      </w:r>
      <w:r w:rsidR="00250EE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may </w:t>
      </w:r>
      <w:r w:rsidR="008B042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suggest </w:t>
      </w:r>
      <w:r w:rsidR="00250EE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that </w:t>
      </w:r>
      <w:r w:rsidR="008B0428" w:rsidRPr="003E6A31">
        <w:rPr>
          <w:rFonts w:ascii="Book Antiqua" w:eastAsia="仿宋_GB2312" w:hAnsi="Book Antiqua"/>
          <w:sz w:val="24"/>
          <w:szCs w:val="24"/>
          <w:lang w:val="en-US"/>
        </w:rPr>
        <w:t>the regulatory T cells influence HAV Ag</w:t>
      </w:r>
      <w:r w:rsidR="00E07E58" w:rsidRPr="003E6A31">
        <w:rPr>
          <w:rFonts w:ascii="Book Antiqua" w:eastAsia="仿宋_GB2312" w:hAnsi="Book Antiqua"/>
          <w:sz w:val="24"/>
          <w:szCs w:val="24"/>
          <w:lang w:val="en-US"/>
        </w:rPr>
        <w:t>-</w:t>
      </w:r>
      <w:r w:rsidR="008B042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primed PBMCs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 vivo </w:t>
      </w:r>
      <w:r w:rsidR="008B0428" w:rsidRPr="003E6A31">
        <w:rPr>
          <w:rFonts w:ascii="Book Antiqua" w:eastAsia="仿宋_GB2312" w:hAnsi="Book Antiqua"/>
          <w:sz w:val="24"/>
          <w:szCs w:val="24"/>
          <w:lang w:val="en-US"/>
        </w:rPr>
        <w:t>during AH and</w:t>
      </w:r>
      <w:r w:rsidR="00F656F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ALF syndrome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PEVuZE5vdGU+PENpdGU+PEF1dGhvcj5QZXJyZWxsYTwvQXV0aG9yPjxZZWFyPjIwMDg8L1llYXI+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PEVuZE5vdGU+PENpdGU+PEF1dGhvcj5QZXJyZWxsYTwvQXV0aG9yPjxZZWFyPjIwMDg8L1llYXI+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0D4BF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23" w:tooltip="Perrella, 2008 #23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23</w:t>
        </w:r>
      </w:hyperlink>
      <w:r w:rsidR="000D4BF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646078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="008B042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In addition, when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the</w:t>
      </w:r>
      <w:r w:rsidR="008B042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proofErr w:type="spellStart"/>
      <w:r w:rsidR="008B0428" w:rsidRPr="003E6A31">
        <w:rPr>
          <w:rFonts w:ascii="Book Antiqua" w:eastAsia="仿宋_GB2312" w:hAnsi="Book Antiqua"/>
          <w:sz w:val="24"/>
          <w:szCs w:val="24"/>
          <w:lang w:val="en-US"/>
        </w:rPr>
        <w:t>TReg</w:t>
      </w:r>
      <w:proofErr w:type="spellEnd"/>
      <w:r w:rsidR="008B042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cells </w:t>
      </w:r>
      <w:r w:rsidR="00E07E5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have been </w:t>
      </w:r>
      <w:r w:rsidR="008B042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previously primed by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 </w:t>
      </w:r>
      <w:r w:rsidR="008B0428" w:rsidRPr="003E6A31">
        <w:rPr>
          <w:rFonts w:ascii="Book Antiqua" w:eastAsia="仿宋_GB2312" w:hAnsi="Book Antiqua"/>
          <w:sz w:val="24"/>
          <w:szCs w:val="24"/>
          <w:lang w:val="en-US"/>
        </w:rPr>
        <w:t>specific antigen (</w:t>
      </w:r>
      <w:r w:rsidR="001F7B6F" w:rsidRPr="003E6A31">
        <w:rPr>
          <w:rFonts w:ascii="Book Antiqua" w:eastAsia="仿宋_GB2312" w:hAnsi="Book Antiqua"/>
          <w:i/>
          <w:sz w:val="24"/>
          <w:szCs w:val="24"/>
          <w:lang w:val="en-US"/>
        </w:rPr>
        <w:t>e.g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., </w:t>
      </w:r>
      <w:r w:rsidR="008B0428" w:rsidRPr="003E6A31">
        <w:rPr>
          <w:rFonts w:ascii="Book Antiqua" w:eastAsia="仿宋_GB2312" w:hAnsi="Book Antiqua"/>
          <w:sz w:val="24"/>
          <w:szCs w:val="24"/>
          <w:lang w:val="en-US"/>
        </w:rPr>
        <w:t>viral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antigen</w:t>
      </w:r>
      <w:r w:rsidR="008B0428"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="008B042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they </w:t>
      </w:r>
      <w:r w:rsidR="008B042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may develop a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non-specific </w:t>
      </w:r>
      <w:r w:rsidR="008B0428" w:rsidRPr="003E6A31">
        <w:rPr>
          <w:rFonts w:ascii="Book Antiqua" w:eastAsia="仿宋_GB2312" w:hAnsi="Book Antiqua"/>
          <w:sz w:val="24"/>
          <w:szCs w:val="24"/>
          <w:lang w:val="en-US"/>
        </w:rPr>
        <w:t>suppressor</w:t>
      </w:r>
      <w:r w:rsidR="0025182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activity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="0025182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as described by other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/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&lt;EndNote&gt;&lt;Cite&gt;&lt;Author&gt;Thornton&lt;/Author&gt;&lt;Year&gt;2000&lt;/Year&gt;&lt;RecNum&gt;60&lt;/RecNum&gt;&lt;IDText&gt;Suppressor effector function of CD4+CD25+ immunoregulatory T cells is antigen nonspecific&lt;/IDText&gt;&lt;DisplayText&gt;&lt;style face="superscript"&gt;[60]&lt;/style&gt;&lt;/DisplayText&gt;&lt;record&gt;&lt;rec-number&gt;60&lt;/rec-number&gt;&lt;foreign-keys&gt;&lt;key app="EN" db-id="9vpee0waesp9efesa0d50atdsep50e5s2pdx" timestamp="1470053323"&gt;60&lt;/key&gt;&lt;/foreign-keys&gt;&lt;ref-type name="Journal Article"&gt;17&lt;/ref-type&gt;&lt;contributors&gt;&lt;authors&gt;&lt;author&gt;Thornton, A. M.&lt;/author&gt;&lt;author&gt;Shevach, E. M.&lt;/author&gt;&lt;/authors&gt;&lt;/contributors&gt;&lt;titles&gt;&lt;title&gt;Suppressor effector function of CD4+CD25+ immunoregulatory T cells is antigen nonspecific&lt;/title&gt;&lt;secondary-title&gt;J Immunol&lt;/secondary-title&gt;&lt;/titles&gt;&lt;periodical&gt;&lt;full-title&gt;J Immunol&lt;/full-title&gt;&lt;/periodical&gt;&lt;pages&gt;183-90&lt;/pages&gt;&lt;volume&gt;164&lt;/volume&gt;&lt;number&gt;1&lt;/number&gt;&lt;keywords&gt;&lt;keyword&gt;Animals&lt;/keyword&gt;&lt;keyword&gt;Antigens, CD4&lt;/keyword&gt;&lt;keyword&gt;Cell Cycle&lt;/keyword&gt;&lt;keyword&gt;Cell Line&lt;/keyword&gt;&lt;keyword&gt;Cell Separation&lt;/keyword&gt;&lt;keyword&gt;Epitopes, T-Lymphocyte&lt;/keyword&gt;&lt;keyword&gt;Female&lt;/keyword&gt;&lt;keyword&gt;Immunologic Memory&lt;/keyword&gt;&lt;keyword&gt;Lymphocyte Activation&lt;/keyword&gt;&lt;keyword&gt;Mice&lt;/keyword&gt;&lt;keyword&gt;Mice, Inbred BALB C&lt;/keyword&gt;&lt;keyword&gt;Mice, Inbred C57BL&lt;/keyword&gt;&lt;keyword&gt;Mice, Transgenic&lt;/keyword&gt;&lt;keyword&gt;Receptors, Interleukin-2&lt;/keyword&gt;&lt;keyword&gt;Signal Transduction&lt;/keyword&gt;&lt;keyword&gt;T-Lymphocyte Subsets&lt;/keyword&gt;&lt;keyword&gt;T-Lymphocytes, Regulatory&lt;/keyword&gt;&lt;/keywords&gt;&lt;dates&gt;&lt;year&gt;2000&lt;/year&gt;&lt;pub-dates&gt;&lt;date&gt;Jan&lt;/date&gt;&lt;/pub-dates&gt;&lt;/dates&gt;&lt;isbn&gt;0022-1767&lt;/isbn&gt;&lt;accession-num&gt;10605010&lt;/accession-num&gt;&lt;urls&gt;&lt;related-urls&gt;&lt;url&gt;http://www.ncbi.nlm.nih.gov/pubmed/10605010&lt;/url&gt;&lt;/related-urls&gt;&lt;/urls&gt;&lt;language&gt;eng&lt;/language&gt;&lt;/record&gt;&lt;/Cite&gt;&lt;/EndNote&gt;</w:instrTex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B04A46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60" w:tooltip="Thornton, 2000 #60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60</w:t>
        </w:r>
      </w:hyperlink>
      <w:r w:rsidR="00B04A46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646078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</w:p>
    <w:p w14:paraId="1B061E14" w14:textId="1F3BA59B" w:rsidR="00E556E9" w:rsidRPr="003E6A31" w:rsidRDefault="008B0428" w:rsidP="00795797">
      <w:pPr>
        <w:snapToGrid w:val="0"/>
        <w:spacing w:after="0" w:line="360" w:lineRule="auto"/>
        <w:ind w:firstLineChars="100" w:firstLine="240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Here, the impairment of the PBMC response was associated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with </w:t>
      </w:r>
      <w:r w:rsidR="006B239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liver dysfunction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 </w:t>
      </w:r>
      <w:r w:rsidR="00491E3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patients with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acute hepatitis A.</w:t>
      </w:r>
      <w:r w:rsidR="00C82DF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</w:t>
      </w:r>
      <w:r w:rsidR="00D17A7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he high </w:t>
      </w:r>
      <w:proofErr w:type="spellStart"/>
      <w:r w:rsidR="00D17A7B" w:rsidRPr="003E6A31">
        <w:rPr>
          <w:rFonts w:ascii="Book Antiqua" w:eastAsia="仿宋_GB2312" w:hAnsi="Book Antiqua"/>
          <w:sz w:val="24"/>
          <w:szCs w:val="24"/>
          <w:lang w:val="en-US"/>
        </w:rPr>
        <w:t>TReg</w:t>
      </w:r>
      <w:proofErr w:type="spellEnd"/>
      <w:r w:rsidR="00D17A7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cell frequencies in HAV-induced ALF </w:t>
      </w:r>
      <w:r w:rsidR="00F207EA" w:rsidRPr="003E6A31">
        <w:rPr>
          <w:rFonts w:ascii="Book Antiqua" w:eastAsia="仿宋_GB2312" w:hAnsi="Book Antiqua"/>
          <w:sz w:val="24"/>
          <w:szCs w:val="24"/>
          <w:lang w:val="en-US"/>
        </w:rPr>
        <w:t>and</w:t>
      </w:r>
      <w:r w:rsidR="00D17A7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D17A7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increase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 </w:t>
      </w:r>
      <w:r w:rsidR="00D17A7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IL-10 after HAV Ag stimulation were consistent with the reduced frequency found for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D17A7B" w:rsidRPr="003E6A31">
        <w:rPr>
          <w:rFonts w:ascii="Book Antiqua" w:eastAsia="仿宋_GB2312" w:hAnsi="Book Antiqua"/>
          <w:sz w:val="24"/>
          <w:szCs w:val="24"/>
          <w:lang w:val="en-US"/>
        </w:rPr>
        <w:t>Th17 migratory phenotype (CD4</w:t>
      </w:r>
      <w:r w:rsidR="00D17A7B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D17A7B" w:rsidRPr="003E6A31">
        <w:rPr>
          <w:rFonts w:ascii="Book Antiqua" w:eastAsia="仿宋_GB2312" w:hAnsi="Book Antiqua"/>
          <w:sz w:val="24"/>
          <w:szCs w:val="24"/>
          <w:lang w:val="en-US"/>
        </w:rPr>
        <w:t>CD29</w:t>
      </w:r>
      <w:r w:rsidR="00D17A7B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D17A7B" w:rsidRPr="003E6A31">
        <w:rPr>
          <w:rFonts w:ascii="Book Antiqua" w:eastAsia="仿宋_GB2312" w:hAnsi="Book Antiqua"/>
          <w:sz w:val="24"/>
          <w:szCs w:val="24"/>
          <w:lang w:val="en-US"/>
        </w:rPr>
        <w:t>CD44</w:t>
      </w:r>
      <w:r w:rsidR="00D17A7B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047945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 xml:space="preserve"> </w:t>
      </w:r>
      <w:r w:rsidR="00047945" w:rsidRPr="003E6A31">
        <w:rPr>
          <w:rFonts w:ascii="Book Antiqua" w:eastAsia="仿宋_GB2312" w:hAnsi="Book Antiqua"/>
          <w:sz w:val="24"/>
          <w:szCs w:val="24"/>
          <w:lang w:val="en-US"/>
        </w:rPr>
        <w:t>and IL-17 secretion</w:t>
      </w:r>
      <w:r w:rsidR="00D17A7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) and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D17A7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modulation of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D17A7B" w:rsidRPr="003E6A31">
        <w:rPr>
          <w:rFonts w:ascii="Book Antiqua" w:eastAsia="仿宋_GB2312" w:hAnsi="Book Antiqua"/>
          <w:sz w:val="24"/>
          <w:szCs w:val="24"/>
          <w:lang w:val="en-US"/>
        </w:rPr>
        <w:t>T lymphocyte (CD3</w:t>
      </w:r>
      <w:r w:rsidR="00D17A7B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D17A7B" w:rsidRPr="003E6A31">
        <w:rPr>
          <w:rFonts w:ascii="Book Antiqua" w:eastAsia="仿宋_GB2312" w:hAnsi="Book Antiqua"/>
          <w:sz w:val="24"/>
          <w:szCs w:val="24"/>
          <w:lang w:val="en-US"/>
        </w:rPr>
        <w:t>) and</w:t>
      </w:r>
      <w:r w:rsidR="00160EE3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D17A7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cytotoxic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 cell </w:t>
      </w:r>
      <w:r w:rsidR="00D17A7B" w:rsidRPr="003E6A31">
        <w:rPr>
          <w:rFonts w:ascii="Book Antiqua" w:eastAsia="仿宋_GB2312" w:hAnsi="Book Antiqua"/>
          <w:sz w:val="24"/>
          <w:szCs w:val="24"/>
          <w:lang w:val="en-US"/>
        </w:rPr>
        <w:t>(CD8</w:t>
      </w:r>
      <w:r w:rsidR="00D17A7B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D17A7B" w:rsidRPr="003E6A31">
        <w:rPr>
          <w:rFonts w:ascii="Book Antiqua" w:eastAsia="仿宋_GB2312" w:hAnsi="Book Antiqua"/>
          <w:sz w:val="24"/>
          <w:szCs w:val="24"/>
          <w:lang w:val="en-US"/>
        </w:rPr>
        <w:t>CD29</w:t>
      </w:r>
      <w:r w:rsidR="00D17A7B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D17A7B" w:rsidRPr="003E6A31">
        <w:rPr>
          <w:rFonts w:ascii="Book Antiqua" w:eastAsia="仿宋_GB2312" w:hAnsi="Book Antiqua"/>
          <w:sz w:val="24"/>
          <w:szCs w:val="24"/>
          <w:lang w:val="en-US"/>
        </w:rPr>
        <w:t>CD44</w:t>
      </w:r>
      <w:r w:rsidR="00D17A7B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D17A7B"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phenotypes</w:t>
      </w:r>
      <w:r w:rsidR="0025182F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="00D17A7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</w:p>
    <w:p w14:paraId="54BCADCC" w14:textId="149A0460" w:rsidR="0008478B" w:rsidRPr="003E6A31" w:rsidRDefault="000F4F33" w:rsidP="00795797">
      <w:pPr>
        <w:snapToGrid w:val="0"/>
        <w:spacing w:after="0" w:line="360" w:lineRule="auto"/>
        <w:ind w:firstLineChars="100" w:firstLine="240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Our results suggest that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negative regulation of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/>
        </w:rPr>
        <w:t>TReg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cells attempts to control liver inflammation and disease progression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>by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reduc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>ing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the Th17 migration to the liver tissue in </w:t>
      </w:r>
      <w:r w:rsidR="00A2383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patients with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HAV-induced ALF. </w:t>
      </w:r>
      <w:r w:rsidR="00D17A7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 similar profile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of </w:t>
      </w:r>
      <w:r w:rsidR="00D17A7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antigen-specific and unspecific stimulation was observed in </w:t>
      </w:r>
      <w:r w:rsidR="00A2383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patients with </w:t>
      </w:r>
      <w:r w:rsidR="00D17A7B" w:rsidRPr="003E6A31">
        <w:rPr>
          <w:rFonts w:ascii="Book Antiqua" w:eastAsia="仿宋_GB2312" w:hAnsi="Book Antiqua"/>
          <w:sz w:val="24"/>
          <w:szCs w:val="24"/>
          <w:lang w:val="en-US"/>
        </w:rPr>
        <w:t>HEV-induced AH and ALF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PEVuZE5vdGU+PENpdGU+PEF1dGhvcj5Tcml2YXN0YXZhPC9BdXRob3I+PFllYXI+MjAxMTwvWWVh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PEVuZE5vdGU+PENpdGU+PEF1dGhvcj5Tcml2YXN0YXZhPC9BdXRob3I+PFllYXI+MjAxMTwvWWVh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B04A46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59" w:tooltip="Srivastava, 2011 #59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59</w:t>
        </w:r>
      </w:hyperlink>
      <w:r w:rsidR="00B04A46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D17A7B" w:rsidRPr="003E6A31">
        <w:rPr>
          <w:rFonts w:ascii="Book Antiqua" w:eastAsia="仿宋_GB2312" w:hAnsi="Book Antiqua"/>
          <w:sz w:val="24"/>
          <w:szCs w:val="24"/>
          <w:lang w:val="en-US"/>
        </w:rPr>
        <w:t>and in chronic hepatitis B infection after anti-CD3/CD28 (unspecific) stimulation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/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&lt;EndNote&gt;&lt;Cite&gt;&lt;Author&gt;Liang&lt;/Author&gt;&lt;Year&gt;2014&lt;/Year&gt;&lt;RecNum&gt;56&lt;/RecNum&gt;&lt;IDText&gt;Changes in circulating Foxp3(+) regulatory T cells and interleukin-17-producing T helper cells during HBV-related acute-on-chronic liver failure&lt;/IDText&gt;&lt;DisplayText&gt;&lt;style face="superscript"&gt;[56]&lt;/style&gt;&lt;/DisplayText&gt;&lt;record&gt;&lt;rec-number&gt;56&lt;/rec-number&gt;&lt;foreign-keys&gt;&lt;key app="EN" db-id="9vpee0waesp9efesa0d50atdsep50e5s2pdx" timestamp="1470053322"&gt;56&lt;/key&gt;&lt;/foreign-keys&gt;&lt;ref-type name="Journal Article"&gt;17&lt;/ref-type&gt;&lt;contributors&gt;&lt;authors&gt;&lt;author&gt;Liang, X. S.&lt;/author&gt;&lt;author&gt;Li, C. Z.&lt;/author&gt;&lt;author&gt;Zhou, Y.&lt;/author&gt;&lt;author&gt;Yin, W.&lt;/author&gt;&lt;author&gt;Liu, Y. Y.&lt;/author&gt;&lt;author&gt;Fan, W. H.&lt;/author&gt;&lt;/authors&gt;&lt;/contributors&gt;&lt;titles&gt;&lt;title&gt;Changes in circulating Foxp3(+) regulatory T cells and interleukin-17-producing T helper cells during HBV-related acute-on-chronic liver failure&lt;/title&gt;&lt;secondary-title&gt;World J Gastroenterol&lt;/secondary-title&gt;&lt;/titles&gt;&lt;periodical&gt;&lt;full-title&gt;World J Gastroenterol&lt;/full-title&gt;&lt;/periodical&gt;&lt;pages&gt;8558-71&lt;/pages&gt;&lt;volume&gt;20&lt;/volume&gt;&lt;number&gt;26&lt;/number&gt;&lt;dates&gt;&lt;year&gt;2014&lt;/year&gt;&lt;pub-dates&gt;&lt;date&gt;Jul&lt;/date&gt;&lt;/pub-dates&gt;&lt;/dates&gt;&lt;isbn&gt;2219-2840&lt;/isbn&gt;&lt;accession-num&gt;25024610&lt;/accession-num&gt;&lt;urls&gt;&lt;related-urls&gt;&lt;url&gt;http://www.ncbi.nlm.nih.gov/pubmed/25024610&lt;/url&gt;&lt;/related-urls&gt;&lt;/urls&gt;&lt;custom2&gt;PMC4093705&lt;/custom2&gt;&lt;electronic-resource-num&gt;10.3748/wjg.v20.i26.8558&lt;/electronic-resource-num&gt;&lt;language&gt;eng&lt;/language&gt;&lt;/record&gt;&lt;/Cite&gt;&lt;/EndNote&gt;</w:instrTex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B04A46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56" w:tooltip="Liang, 2014 #56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56</w:t>
        </w:r>
      </w:hyperlink>
      <w:r w:rsidR="00B04A46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646078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O</w:t>
      </w:r>
      <w:r w:rsidR="00F04E2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ur results did not </w:t>
      </w:r>
      <w:r w:rsidR="00250EEE" w:rsidRPr="003E6A31">
        <w:rPr>
          <w:rFonts w:ascii="Book Antiqua" w:eastAsia="仿宋_GB2312" w:hAnsi="Book Antiqua"/>
          <w:sz w:val="24"/>
          <w:szCs w:val="24"/>
          <w:lang w:val="en-US"/>
        </w:rPr>
        <w:t>confirm</w:t>
      </w:r>
      <w:r w:rsidR="00F04E2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EB2E8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proofErr w:type="spellStart"/>
      <w:r w:rsidR="00EB2E8D" w:rsidRPr="003E6A31">
        <w:rPr>
          <w:rFonts w:ascii="Book Antiqua" w:eastAsia="仿宋_GB2312" w:hAnsi="Book Antiqua"/>
          <w:sz w:val="24"/>
          <w:szCs w:val="24"/>
          <w:lang w:val="en-US"/>
        </w:rPr>
        <w:t>TReg</w:t>
      </w:r>
      <w:proofErr w:type="spellEnd"/>
      <w:r w:rsidR="00EB2E8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influence in non-viral ALF patients</w:t>
      </w:r>
      <w:r w:rsidR="0008478B" w:rsidRPr="003E6A31">
        <w:rPr>
          <w:rFonts w:ascii="Book Antiqua" w:eastAsia="仿宋_GB2312" w:hAnsi="Book Antiqua"/>
          <w:sz w:val="24"/>
          <w:szCs w:val="24"/>
          <w:lang w:val="en-US"/>
        </w:rPr>
        <w:t>, which</w:t>
      </w:r>
      <w:r w:rsidR="00F656F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corroborate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="00F656F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other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results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PEVuZE5vdGU+PENpdGU+PEF1dGhvcj5XYW5nPC9BdXRob3I+PFllYXI+MjAxNTwvWWVhcj48UmVj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PEVuZE5vdGU+PENpdGU+PEF1dGhvcj5XYW5nPC9BdXRob3I+PFllYXI+MjAxNTwvWWVhcj48UmVj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B04A46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61" w:tooltip="Wang, 2015 #61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61-63</w:t>
        </w:r>
      </w:hyperlink>
      <w:r w:rsidR="00B04A46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646078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="00F04E2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08478B" w:rsidRPr="003E6A31">
        <w:rPr>
          <w:rFonts w:ascii="Book Antiqua" w:eastAsia="仿宋_GB2312" w:hAnsi="Book Antiqua"/>
          <w:sz w:val="24"/>
          <w:szCs w:val="24"/>
          <w:lang w:val="en-US"/>
        </w:rPr>
        <w:lastRenderedPageBreak/>
        <w:t xml:space="preserve">The expansion of T helper cells (Th17) and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08478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suppression </w:t>
      </w:r>
      <w:proofErr w:type="spellStart"/>
      <w:r w:rsidR="0008478B" w:rsidRPr="003E6A31">
        <w:rPr>
          <w:rFonts w:ascii="Book Antiqua" w:eastAsia="仿宋_GB2312" w:hAnsi="Book Antiqua"/>
          <w:sz w:val="24"/>
          <w:szCs w:val="24"/>
          <w:lang w:val="en-US"/>
        </w:rPr>
        <w:t>TReg</w:t>
      </w:r>
      <w:proofErr w:type="spellEnd"/>
      <w:r w:rsidR="0008478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cell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production</w:t>
      </w:r>
      <w:r w:rsidR="0008478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are involved in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08478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mechanisms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of </w:t>
      </w:r>
      <w:r w:rsidR="00047945" w:rsidRPr="003E6A31">
        <w:rPr>
          <w:rFonts w:ascii="Book Antiqua" w:eastAsia="仿宋_GB2312" w:hAnsi="Book Antiqua"/>
          <w:sz w:val="24"/>
          <w:szCs w:val="24"/>
          <w:lang w:val="en-US"/>
        </w:rPr>
        <w:t>liver damage in drug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>-</w:t>
      </w:r>
      <w:r w:rsidR="0008478B" w:rsidRPr="003E6A31">
        <w:rPr>
          <w:rFonts w:ascii="Book Antiqua" w:eastAsia="仿宋_GB2312" w:hAnsi="Book Antiqua"/>
          <w:sz w:val="24"/>
          <w:szCs w:val="24"/>
          <w:lang w:val="en-US"/>
        </w:rPr>
        <w:t>induced liver</w:t>
      </w:r>
      <w:r w:rsidR="0004794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disease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PEVuZE5vdGU+PENpdGU+PEF1dGhvcj5XYW5nPC9BdXRob3I+PFllYXI+MjAxNDwvWWVhcj48UmVj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PEVuZE5vdGU+PENpdGU+PEF1dGhvcj5XYW5nPC9BdXRob3I+PFllYXI+MjAxNDwvWWVhcj48UmVj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61" w:tooltip="Wang, 2015 #61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61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,</w:t>
      </w:r>
      <w:hyperlink w:anchor="_ENREF_63" w:tooltip="Wang, 2014 #63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63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646078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</w:p>
    <w:p w14:paraId="65643E5A" w14:textId="6A988DD8" w:rsidR="00FA65D7" w:rsidRPr="003E6A31" w:rsidRDefault="00D17A7B" w:rsidP="00795797">
      <w:pPr>
        <w:snapToGrid w:val="0"/>
        <w:spacing w:after="0" w:line="360" w:lineRule="auto"/>
        <w:ind w:firstLineChars="100" w:firstLine="240"/>
        <w:jc w:val="both"/>
        <w:rPr>
          <w:rFonts w:ascii="Book Antiqua" w:eastAsia="仿宋_GB2312" w:hAnsi="Book Antiqua"/>
          <w:sz w:val="24"/>
          <w:szCs w:val="24"/>
          <w:lang w:val="en-US" w:eastAsia="zh-CN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>In HAV-induced acute hepatitis</w:t>
      </w:r>
      <w:r w:rsidR="0004794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</w:t>
      </w:r>
      <w:r w:rsidR="00403134" w:rsidRPr="003E6A31">
        <w:rPr>
          <w:rFonts w:ascii="Book Antiqua" w:eastAsia="仿宋_GB2312" w:hAnsi="Book Antiqua"/>
          <w:sz w:val="24"/>
          <w:szCs w:val="24"/>
          <w:lang w:val="en-US"/>
        </w:rPr>
        <w:t>HAV-</w:t>
      </w:r>
      <w:r w:rsidR="00047945" w:rsidRPr="003E6A31">
        <w:rPr>
          <w:rFonts w:ascii="Book Antiqua" w:eastAsia="仿宋_GB2312" w:hAnsi="Book Antiqua"/>
          <w:sz w:val="24"/>
          <w:szCs w:val="24"/>
          <w:lang w:val="en-US"/>
        </w:rPr>
        <w:t>AH)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T helper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cell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proliferation was increased after HAV Ag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stimulation</w:t>
      </w:r>
      <w:r w:rsidR="0033617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</w:t>
      </w:r>
      <w:r w:rsidR="006F698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was </w:t>
      </w:r>
      <w:r w:rsidR="00EB289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reduced after </w:t>
      </w:r>
      <w:r w:rsidR="0033617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mitogen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stimulation. The scarce literature available describes defects </w:t>
      </w:r>
      <w:r w:rsidR="00A2383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cell signaling in CD4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 cells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that are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secondary to ALF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PEVuZE5vdGU+PENpdGU+PEF1dGhvcj5Tcml2YXN0YXZhPC9BdXRob3I+PFllYXI+MjAxMTwvWWVh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PEVuZE5vdGU+PENpdGU+PEF1dGhvcj5Tcml2YXN0YXZhPC9BdXRob3I+PFllYXI+MjAxMTwvWWVh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B04A46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59" w:tooltip="Srivastava, 2011 #59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59</w:t>
        </w:r>
      </w:hyperlink>
      <w:r w:rsidR="00B04A46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646078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Other authors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reported that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an increase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in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/>
        </w:rPr>
        <w:t>TReg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cells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and a decrease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Th17 cells are associated with the survival of HBV-related acute-on-chronic liver failure patients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/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&lt;EndNote&gt;&lt;Cite&gt;&lt;Author&gt;Liang&lt;/Author&gt;&lt;Year&gt;2014&lt;/Year&gt;&lt;RecNum&gt;56&lt;/RecNum&gt;&lt;IDText&gt;Changes in circulating Foxp3(+) regulatory T cells and interleukin-17-producing T helper cells during HBV-related acute-on-chronic liver failure&lt;/IDText&gt;&lt;DisplayText&gt;&lt;style face="superscript"&gt;[56]&lt;/style&gt;&lt;/DisplayText&gt;&lt;record&gt;&lt;rec-number&gt;56&lt;/rec-number&gt;&lt;foreign-keys&gt;&lt;key app="EN" db-id="9vpee0waesp9efesa0d50atdsep50e5s2pdx" timestamp="1470053322"&gt;56&lt;/key&gt;&lt;/foreign-keys&gt;&lt;ref-type name="Journal Article"&gt;17&lt;/ref-type&gt;&lt;contributors&gt;&lt;authors&gt;&lt;author&gt;Liang, X. S.&lt;/author&gt;&lt;author&gt;Li, C. Z.&lt;/author&gt;&lt;author&gt;Zhou, Y.&lt;/author&gt;&lt;author&gt;Yin, W.&lt;/author&gt;&lt;author&gt;Liu, Y. Y.&lt;/author&gt;&lt;author&gt;Fan, W. H.&lt;/author&gt;&lt;/authors&gt;&lt;/contributors&gt;&lt;titles&gt;&lt;title&gt;Changes in circulating Foxp3(+) regulatory T cells and interleukin-17-producing T helper cells during HBV-related acute-on-chronic liver failure&lt;/title&gt;&lt;secondary-title&gt;World J Gastroenterol&lt;/secondary-title&gt;&lt;/titles&gt;&lt;periodical&gt;&lt;full-title&gt;World J Gastroenterol&lt;/full-title&gt;&lt;/periodical&gt;&lt;pages&gt;8558-71&lt;/pages&gt;&lt;volume&gt;20&lt;/volume&gt;&lt;number&gt;26&lt;/number&gt;&lt;dates&gt;&lt;year&gt;2014&lt;/year&gt;&lt;pub-dates&gt;&lt;date&gt;Jul&lt;/date&gt;&lt;/pub-dates&gt;&lt;/dates&gt;&lt;isbn&gt;2219-2840&lt;/isbn&gt;&lt;accession-num&gt;25024610&lt;/accession-num&gt;&lt;urls&gt;&lt;related-urls&gt;&lt;url&gt;http://www.ncbi.nlm.nih.gov/pubmed/25024610&lt;/url&gt;&lt;/related-urls&gt;&lt;/urls&gt;&lt;custom2&gt;PMC4093705&lt;/custom2&gt;&lt;electronic-resource-num&gt;10.3748/wjg.v20.i26.8558&lt;/electronic-resource-num&gt;&lt;language&gt;eng&lt;/language&gt;&lt;/record&gt;&lt;/Cite&gt;&lt;/EndNote&gt;</w:instrTex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B04A46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56" w:tooltip="Liang, 2014 #56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56</w:t>
        </w:r>
      </w:hyperlink>
      <w:r w:rsidR="00B04A46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646078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although contradictory opinions have been </w:t>
      </w:r>
      <w:r w:rsidR="006F698A" w:rsidRPr="003E6A31">
        <w:rPr>
          <w:rFonts w:ascii="Book Antiqua" w:eastAsia="仿宋_GB2312" w:hAnsi="Book Antiqua"/>
          <w:sz w:val="24"/>
          <w:szCs w:val="24"/>
          <w:lang w:val="en-US"/>
        </w:rPr>
        <w:t>reported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PEVuZE5vdGU+PENpdGU+PEF1dGhvcj5XYW5nPC9BdXRob3I+PFllYXI+MjAxMTwvWWVhcj48UmVj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PEVuZE5vdGU+PENpdGU+PEF1dGhvcj5XYW5nPC9BdXRob3I+PFllYXI+MjAxMTwvWWVhcj48UmVj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38" w:tooltip="Wang, 2011 #38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38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,</w:t>
      </w:r>
      <w:hyperlink w:anchor="_ENREF_64" w:tooltip="Dong, 2013 #64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64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646078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33617F" w:rsidRPr="003E6A31">
        <w:rPr>
          <w:rFonts w:ascii="Book Antiqua" w:eastAsia="仿宋_GB2312" w:hAnsi="Book Antiqua"/>
          <w:sz w:val="24"/>
          <w:szCs w:val="24"/>
          <w:lang w:val="en-US"/>
        </w:rPr>
        <w:t>In our study, a s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imilar profile was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exhibited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by migratory cytotoxic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 cells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(CD8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CD29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CD44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="00EB289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for both antigens (viral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</w:t>
      </w:r>
      <w:r w:rsidR="0033617F" w:rsidRPr="003E6A31">
        <w:rPr>
          <w:rFonts w:ascii="Book Antiqua" w:eastAsia="仿宋_GB2312" w:hAnsi="Book Antiqua"/>
          <w:sz w:val="24"/>
          <w:szCs w:val="24"/>
          <w:lang w:val="en-US"/>
        </w:rPr>
        <w:t>mitogen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) in HAV-induced AH and ALF.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>Impaired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proliferation was </w:t>
      </w:r>
      <w:r w:rsidR="00FA65D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also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demonstrated with HEV Ag (pORF3)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>, which</w:t>
      </w:r>
      <w:r w:rsidR="00FA65D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was dependent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on </w:t>
      </w:r>
      <w:r w:rsidR="00FA65D7" w:rsidRPr="003E6A31">
        <w:rPr>
          <w:rFonts w:ascii="Book Antiqua" w:eastAsia="仿宋_GB2312" w:hAnsi="Book Antiqua"/>
          <w:sz w:val="24"/>
          <w:szCs w:val="24"/>
          <w:lang w:val="en-US"/>
        </w:rPr>
        <w:t>ERK activation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FA65D7" w:rsidRPr="003E6A31">
        <w:rPr>
          <w:rFonts w:ascii="Book Antiqua" w:eastAsia="仿宋_GB2312" w:hAnsi="Book Antiqua"/>
          <w:sz w:val="24"/>
          <w:szCs w:val="24"/>
          <w:lang w:val="en-US"/>
        </w:rPr>
        <w:t>(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 member of mitogen-activated protein kinase)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and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involved in cell proliferation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through the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TCR/CD3 complex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PEVuZE5vdGU+PENpdGU+PEF1dGhvcj5LYXItUm95PC9BdXRob3I+PFllYXI+MjAwNDwvWWVhcj48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PEVuZE5vdGU+PENpdGU+PEF1dGhvcj5LYXItUm95PC9BdXRob3I+PFllYXI+MjAwNDwvWWVhcj48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B04A46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65" w:tooltip="Kar-Roy, 2004 #65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65</w:t>
        </w:r>
      </w:hyperlink>
      <w:r w:rsidR="00B04A46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646078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</w:p>
    <w:p w14:paraId="51B8FB54" w14:textId="79868FF3" w:rsidR="00526994" w:rsidRPr="003E6A31" w:rsidRDefault="00D17A7B" w:rsidP="00795797">
      <w:pPr>
        <w:snapToGrid w:val="0"/>
        <w:spacing w:after="0" w:line="360" w:lineRule="auto"/>
        <w:ind w:firstLineChars="100" w:firstLine="240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 linear reduction of 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/>
        </w:rPr>
        <w:t>NK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bright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/>
        </w:rPr>
        <w:t>NK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dim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NKT cell re</w:t>
      </w:r>
      <w:r w:rsidR="00EB289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activity </w:t>
      </w:r>
      <w:r w:rsidR="006A229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occurred </w:t>
      </w:r>
      <w:r w:rsidR="00EB289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after </w:t>
      </w:r>
      <w:r w:rsidR="00FA65D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mitogen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stimulation in </w:t>
      </w:r>
      <w:r w:rsidR="001E180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patients with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HAV-induced AH and ALF</w:t>
      </w:r>
      <w:r w:rsidR="006A229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which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was reversed by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HAV Ag-stimulation</w:t>
      </w:r>
      <w:r w:rsidR="00E22FD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The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loss </w:t>
      </w:r>
      <w:r w:rsidR="00E22FD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of </w:t>
      </w:r>
      <w:proofErr w:type="spellStart"/>
      <w:r w:rsidR="00E22FD7" w:rsidRPr="003E6A31">
        <w:rPr>
          <w:rFonts w:ascii="Book Antiqua" w:eastAsia="仿宋_GB2312" w:hAnsi="Book Antiqua"/>
          <w:sz w:val="24"/>
          <w:szCs w:val="24"/>
          <w:lang w:val="en-US"/>
        </w:rPr>
        <w:t>NK</w:t>
      </w:r>
      <w:r w:rsidR="00E22FD7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dim</w:t>
      </w:r>
      <w:proofErr w:type="spellEnd"/>
      <w:r w:rsidR="00E22FD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reactivity in our ALF patients corroborate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>d</w:t>
      </w:r>
      <w:r w:rsidR="00E22FD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E22FD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suppressor function of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proofErr w:type="spellStart"/>
      <w:r w:rsidR="00E22FD7" w:rsidRPr="003E6A31">
        <w:rPr>
          <w:rFonts w:ascii="Book Antiqua" w:eastAsia="仿宋_GB2312" w:hAnsi="Book Antiqua"/>
          <w:sz w:val="24"/>
          <w:szCs w:val="24"/>
          <w:lang w:val="en-US"/>
        </w:rPr>
        <w:t>TReg</w:t>
      </w:r>
      <w:proofErr w:type="spellEnd"/>
      <w:r w:rsidR="00E22FD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cells</w:t>
      </w:r>
      <w:r w:rsidR="006A2292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="00E22FD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as described above,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which </w:t>
      </w:r>
      <w:r w:rsidR="00E22FD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appears 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to </w:t>
      </w:r>
      <w:r w:rsidR="00E22FD7" w:rsidRPr="003E6A31">
        <w:rPr>
          <w:rFonts w:ascii="Book Antiqua" w:eastAsia="仿宋_GB2312" w:hAnsi="Book Antiqua"/>
          <w:sz w:val="24"/>
          <w:szCs w:val="24"/>
          <w:lang w:val="en-US"/>
        </w:rPr>
        <w:t>modulate the NK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>-</w:t>
      </w:r>
      <w:r w:rsidR="00E22FD7" w:rsidRPr="003E6A31">
        <w:rPr>
          <w:rFonts w:ascii="Book Antiqua" w:eastAsia="仿宋_GB2312" w:hAnsi="Book Antiqua"/>
          <w:sz w:val="24"/>
          <w:szCs w:val="24"/>
          <w:lang w:val="en-US"/>
        </w:rPr>
        <w:t>mediate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>d</w:t>
      </w:r>
      <w:r w:rsidR="00E22FD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liver injury. A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marked elevat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>ion in the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frequency of 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/>
        </w:rPr>
        <w:t>NK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bright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NKT cells in patients with HAV-induced ALF</w:t>
      </w:r>
      <w:r w:rsidR="00E22FD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FA65D7" w:rsidRPr="003E6A31">
        <w:rPr>
          <w:rFonts w:ascii="Book Antiqua" w:eastAsia="仿宋_GB2312" w:hAnsi="Book Antiqua"/>
          <w:sz w:val="24"/>
          <w:szCs w:val="24"/>
          <w:lang w:val="en-US"/>
        </w:rPr>
        <w:t>reinforce</w:t>
      </w:r>
      <w:r w:rsidR="001F7B6F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the importance of these cells in liver injury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PEVuZE5vdGU+PENpdGU+PEF1dGhvcj5DaG88L0F1dGhvcj48WWVhcj4yMDEzPC9ZZWFyPjxSZWNO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=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PEVuZE5vdGU+PENpdGU+PEF1dGhvcj5DaG88L0F1dGhvcj48WWVhcj4yMDEzPC9ZZWFyPjxSZWNO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=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19" w:tooltip="Cho, 2013 #19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19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,</w:t>
      </w:r>
      <w:hyperlink w:anchor="_ENREF_66" w:tooltip="Ding, 2013 #66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66-69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646078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</w:p>
    <w:p w14:paraId="408EB04A" w14:textId="56BB8867" w:rsidR="00D17A7B" w:rsidRPr="003E6A31" w:rsidRDefault="00D17A7B" w:rsidP="00795797">
      <w:pPr>
        <w:snapToGrid w:val="0"/>
        <w:spacing w:after="0" w:line="360" w:lineRule="auto"/>
        <w:ind w:firstLineChars="100" w:firstLine="240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significant reduction in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secreted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TNFα levels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following the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HAV Ag-stimulation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of </w:t>
      </w:r>
      <w:r w:rsidR="001E180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patients with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HAV-induced AH and ALF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shown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here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was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also observed by other authors in HEV-induced AH and ALF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PEVuZE5vdGU+PENpdGU+PEF1dGhvcj5Tcml2YXN0YXZhPC9BdXRob3I+PFllYXI+MjAxMTwvWWVh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PEVuZE5vdGU+PENpdGU+PEF1dGhvcj5Tcml2YXN0YXZhPC9BdXRob3I+PFllYXI+MjAxMTwvWWVh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B04A46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59" w:tooltip="Srivastava, 2011 #59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59</w:t>
        </w:r>
      </w:hyperlink>
      <w:r w:rsidR="00B04A46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646078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="006E1D9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However,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TNFα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IL-17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6E1D9E" w:rsidRPr="003E6A31">
        <w:rPr>
          <w:rFonts w:ascii="Book Antiqua" w:eastAsia="仿宋_GB2312" w:hAnsi="Book Antiqua"/>
          <w:sz w:val="24"/>
          <w:szCs w:val="24"/>
          <w:lang w:val="en-US"/>
        </w:rPr>
        <w:t>and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 helper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cell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reactivity are</w:t>
      </w:r>
      <w:r w:rsidR="006E1D9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positively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correlated with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progression to chronic liver disease and acute-on-chronic liver failure in hepatitis B infection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PEVuZE5vdGU+PENpdGU+PEF1dGhvcj5ZZTwvQXV0aG9yPjxZZWFyPjIwMTA8L1llYXI+PFJlY051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PEVuZE5vdGU+PENpdGU+PEF1dGhvcj5ZZTwvQXV0aG9yPjxZZWFyPjIwMTA8L1llYXI+PFJlY051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39" w:tooltip="Ye, 2010 #39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39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,</w:t>
      </w:r>
      <w:hyperlink w:anchor="_ENREF_64" w:tooltip="Dong, 2013 #64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64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646078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In addition, Zhou </w:t>
      </w:r>
      <w:r w:rsidRPr="003E6A31">
        <w:rPr>
          <w:rFonts w:ascii="Book Antiqua" w:eastAsia="仿宋_GB2312" w:hAnsi="Book Antiqua"/>
          <w:i/>
          <w:sz w:val="24"/>
          <w:szCs w:val="24"/>
          <w:lang w:val="en-US"/>
        </w:rPr>
        <w:t>et</w:t>
      </w:r>
      <w:r w:rsidR="00E5499A" w:rsidRPr="003E6A31">
        <w:rPr>
          <w:rFonts w:ascii="Book Antiqua" w:eastAsia="仿宋_GB2312" w:hAnsi="Book Antiqua"/>
          <w:i/>
          <w:sz w:val="24"/>
          <w:szCs w:val="24"/>
          <w:lang w:val="en-US"/>
        </w:rPr>
        <w:t xml:space="preserve"> al.</w:t>
      </w:r>
      <w:r w:rsidR="00E5499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(2012) observed a </w:t>
      </w:r>
      <w:r w:rsidR="00C51C0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reduced frequency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of the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CD4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E5499A" w:rsidRPr="003E6A31">
        <w:rPr>
          <w:rFonts w:ascii="Book Antiqua" w:eastAsia="仿宋_GB2312" w:hAnsi="Book Antiqua"/>
          <w:sz w:val="24"/>
          <w:szCs w:val="24"/>
          <w:lang w:val="en-US"/>
        </w:rPr>
        <w:t>IL-2</w:t>
      </w:r>
      <w:r w:rsidR="0045009C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E5499A" w:rsidRPr="003E6A31">
        <w:rPr>
          <w:rFonts w:ascii="Book Antiqua" w:eastAsia="仿宋_GB2312" w:hAnsi="Book Antiqua"/>
          <w:sz w:val="24"/>
          <w:szCs w:val="24"/>
          <w:lang w:val="en-US"/>
        </w:rPr>
        <w:t>IFNγ</w:t>
      </w:r>
      <w:r w:rsidR="0045009C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E5499A" w:rsidRPr="003E6A31">
        <w:rPr>
          <w:rFonts w:ascii="Book Antiqua" w:eastAsia="仿宋_GB2312" w:hAnsi="Book Antiqua"/>
          <w:sz w:val="24"/>
          <w:szCs w:val="24"/>
          <w:lang w:val="en-US"/>
        </w:rPr>
        <w:t>TNF</w:t>
      </w:r>
      <w:r w:rsidR="0045009C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="00E5499A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 xml:space="preserve"> </w:t>
      </w:r>
      <w:r w:rsidR="0045009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population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after resolution of hepatitis A</w:t>
      </w:r>
      <w:r w:rsidR="0013213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suggesting a</w:t>
      </w:r>
      <w:r w:rsidR="0013213F" w:rsidRPr="003E6A31">
        <w:rPr>
          <w:rFonts w:ascii="Book Antiqua" w:eastAsia="仿宋_GB2312" w:hAnsi="Book Antiqua"/>
          <w:sz w:val="24"/>
          <w:szCs w:val="24"/>
          <w:lang w:val="en-US"/>
        </w:rPr>
        <w:t>n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increase</w:t>
      </w:r>
      <w:r w:rsidR="0013213F" w:rsidRPr="003E6A31">
        <w:rPr>
          <w:rFonts w:ascii="Book Antiqua" w:eastAsia="仿宋_GB2312" w:hAnsi="Book Antiqua"/>
          <w:sz w:val="24"/>
          <w:szCs w:val="24"/>
          <w:lang w:val="en-US"/>
        </w:rPr>
        <w:t>d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risk of </w:t>
      </w:r>
      <w:r w:rsidR="00B40694" w:rsidRPr="003E6A31">
        <w:rPr>
          <w:rFonts w:ascii="Book Antiqua" w:eastAsia="仿宋_GB2312" w:hAnsi="Book Antiqua"/>
          <w:sz w:val="24"/>
          <w:szCs w:val="24"/>
          <w:lang w:val="en-US"/>
        </w:rPr>
        <w:t>hepatitis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relapse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="001C181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We observed that the frequency of T cells was not reduced in </w:t>
      </w:r>
      <w:r w:rsidR="001C1810" w:rsidRPr="003E6A31">
        <w:rPr>
          <w:rFonts w:ascii="Book Antiqua" w:eastAsia="仿宋_GB2312" w:hAnsi="Book Antiqua"/>
          <w:sz w:val="24"/>
          <w:szCs w:val="24"/>
          <w:lang w:val="en-US"/>
        </w:rPr>
        <w:t>mitogen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1C1810" w:rsidRPr="003E6A31">
        <w:rPr>
          <w:rFonts w:ascii="Book Antiqua" w:eastAsia="仿宋_GB2312" w:hAnsi="Book Antiqua"/>
          <w:sz w:val="24"/>
          <w:szCs w:val="24"/>
          <w:lang w:val="en-US"/>
        </w:rPr>
        <w:t>stimul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>ated</w:t>
      </w:r>
      <w:r w:rsidR="001C181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EB2894" w:rsidRPr="003E6A31">
        <w:rPr>
          <w:rFonts w:ascii="Book Antiqua" w:eastAsia="仿宋_GB2312" w:hAnsi="Book Antiqua"/>
          <w:sz w:val="24"/>
          <w:szCs w:val="24"/>
          <w:lang w:val="en-US"/>
        </w:rPr>
        <w:t>non-viral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>-</w:t>
      </w:r>
      <w:r w:rsidR="001C1810" w:rsidRPr="003E6A31">
        <w:rPr>
          <w:rFonts w:ascii="Book Antiqua" w:eastAsia="仿宋_GB2312" w:hAnsi="Book Antiqua"/>
          <w:sz w:val="24"/>
          <w:szCs w:val="24"/>
          <w:lang w:val="en-US"/>
        </w:rPr>
        <w:t>induced AH and ALF</w:t>
      </w:r>
      <w:r w:rsidR="001E1805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  <w:r w:rsidR="001C181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D50933" w:rsidRPr="003E6A31">
        <w:rPr>
          <w:rFonts w:ascii="Book Antiqua" w:eastAsia="仿宋_GB2312" w:hAnsi="Book Antiqua"/>
          <w:sz w:val="24"/>
          <w:szCs w:val="24"/>
          <w:lang w:val="en-US"/>
        </w:rPr>
        <w:t>The</w:t>
      </w:r>
      <w:r w:rsidR="00EB289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proofErr w:type="spellStart"/>
      <w:r w:rsidR="00EB2894" w:rsidRPr="003E6A31">
        <w:rPr>
          <w:rFonts w:ascii="Book Antiqua" w:eastAsia="仿宋_GB2312" w:hAnsi="Book Antiqua"/>
          <w:sz w:val="24"/>
          <w:szCs w:val="24"/>
          <w:lang w:val="en-US"/>
        </w:rPr>
        <w:t>NK</w:t>
      </w:r>
      <w:r w:rsidR="00EB2894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bright</w:t>
      </w:r>
      <w:proofErr w:type="spellEnd"/>
      <w:r w:rsidR="00EB289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</w:t>
      </w:r>
      <w:proofErr w:type="spellStart"/>
      <w:r w:rsidR="00EB2894" w:rsidRPr="003E6A31">
        <w:rPr>
          <w:rFonts w:ascii="Book Antiqua" w:eastAsia="仿宋_GB2312" w:hAnsi="Book Antiqua"/>
          <w:sz w:val="24"/>
          <w:szCs w:val="24"/>
          <w:lang w:val="en-US"/>
        </w:rPr>
        <w:t>NK</w:t>
      </w:r>
      <w:r w:rsidR="00EB2894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dim</w:t>
      </w:r>
      <w:proofErr w:type="spellEnd"/>
      <w:r w:rsidR="00EB289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cells with TNFα and IL-8 secretion were significant</w:t>
      </w:r>
      <w:r w:rsidR="00D50933" w:rsidRPr="003E6A31">
        <w:rPr>
          <w:rFonts w:ascii="Book Antiqua" w:eastAsia="仿宋_GB2312" w:hAnsi="Book Antiqua"/>
          <w:sz w:val="24"/>
          <w:szCs w:val="24"/>
          <w:lang w:val="en-US"/>
        </w:rPr>
        <w:t>ly</w:t>
      </w:r>
      <w:r w:rsidR="00EB289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EB2894" w:rsidRPr="003E6A31">
        <w:rPr>
          <w:rFonts w:ascii="Book Antiqua" w:eastAsia="仿宋_GB2312" w:hAnsi="Book Antiqua"/>
          <w:sz w:val="24"/>
          <w:szCs w:val="24"/>
          <w:lang w:val="en-US"/>
        </w:rPr>
        <w:lastRenderedPageBreak/>
        <w:t xml:space="preserve">elevated in </w:t>
      </w:r>
      <w:r w:rsidR="001E180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patients with </w:t>
      </w:r>
      <w:r w:rsidR="00EB289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ALF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compared to </w:t>
      </w:r>
      <w:r w:rsidR="001E180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patients with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>AH and the HC subjects</w:t>
      </w:r>
      <w:r w:rsidR="00EB2894" w:rsidRPr="003E6A31">
        <w:rPr>
          <w:rFonts w:ascii="Book Antiqua" w:eastAsia="仿宋_GB2312" w:hAnsi="Book Antiqua"/>
          <w:sz w:val="24"/>
          <w:szCs w:val="24"/>
          <w:lang w:val="en-US"/>
        </w:rPr>
        <w:t>, as expected.</w:t>
      </w:r>
      <w:r w:rsidR="0016229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The literature describes that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CD598D" w:rsidRPr="003E6A31">
        <w:rPr>
          <w:rFonts w:ascii="Book Antiqua" w:eastAsia="仿宋_GB2312" w:hAnsi="Book Antiqua"/>
          <w:sz w:val="24"/>
          <w:szCs w:val="24"/>
          <w:lang w:val="en-US"/>
        </w:rPr>
        <w:t>NK cells</w:t>
      </w:r>
      <w:r w:rsidR="0016229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ha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>ve</w:t>
      </w:r>
      <w:r w:rsidR="0016229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 important role </w:t>
      </w:r>
      <w:r w:rsidR="00B40694" w:rsidRPr="003E6A31">
        <w:rPr>
          <w:rFonts w:ascii="Book Antiqua" w:eastAsia="仿宋_GB2312" w:hAnsi="Book Antiqua"/>
          <w:sz w:val="24"/>
          <w:szCs w:val="24"/>
          <w:lang w:val="en-US"/>
        </w:rPr>
        <w:t>in</w:t>
      </w:r>
      <w:r w:rsidR="0016229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liver damage during </w:t>
      </w:r>
      <w:r w:rsidR="00D50933" w:rsidRPr="003E6A31">
        <w:rPr>
          <w:rFonts w:ascii="Book Antiqua" w:eastAsia="仿宋_GB2312" w:hAnsi="Book Antiqua"/>
          <w:sz w:val="24"/>
          <w:szCs w:val="24"/>
          <w:lang w:val="en-US"/>
        </w:rPr>
        <w:t>non</w:t>
      </w:r>
      <w:r w:rsidR="00CD598D" w:rsidRPr="003E6A31">
        <w:rPr>
          <w:rFonts w:ascii="Book Antiqua" w:eastAsia="仿宋_GB2312" w:hAnsi="Book Antiqua"/>
          <w:sz w:val="24"/>
          <w:szCs w:val="24"/>
          <w:lang w:val="en-US"/>
        </w:rPr>
        <w:t>-</w:t>
      </w:r>
      <w:r w:rsidR="00D50933" w:rsidRPr="003E6A31">
        <w:rPr>
          <w:rFonts w:ascii="Book Antiqua" w:eastAsia="仿宋_GB2312" w:hAnsi="Book Antiqua"/>
          <w:sz w:val="24"/>
          <w:szCs w:val="24"/>
          <w:lang w:val="en-US"/>
        </w:rPr>
        <w:t>viral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>-</w:t>
      </w:r>
      <w:r w:rsidR="00CD598D" w:rsidRPr="003E6A31">
        <w:rPr>
          <w:rFonts w:ascii="Book Antiqua" w:eastAsia="仿宋_GB2312" w:hAnsi="Book Antiqua"/>
          <w:sz w:val="24"/>
          <w:szCs w:val="24"/>
          <w:lang w:val="en-US"/>
        </w:rPr>
        <w:t>induced liver</w:t>
      </w:r>
      <w:r w:rsidR="0016229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diseases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</w:t>
      </w:r>
      <w:r w:rsidR="0016229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contribut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>e</w:t>
      </w:r>
      <w:r w:rsidR="0016229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to a</w:t>
      </w:r>
      <w:r w:rsidR="00CD598D" w:rsidRPr="003E6A31">
        <w:rPr>
          <w:rFonts w:ascii="Book Antiqua" w:eastAsia="仿宋_GB2312" w:hAnsi="Book Antiqua"/>
          <w:sz w:val="24"/>
          <w:szCs w:val="24"/>
          <w:lang w:val="en-US"/>
        </w:rPr>
        <w:t>cute liver failure progres</w:t>
      </w:r>
      <w:r w:rsidR="00F656FC" w:rsidRPr="003E6A31">
        <w:rPr>
          <w:rFonts w:ascii="Book Antiqua" w:eastAsia="仿宋_GB2312" w:hAnsi="Book Antiqua"/>
          <w:sz w:val="24"/>
          <w:szCs w:val="24"/>
          <w:lang w:val="en-US"/>
        </w:rPr>
        <w:t>sion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PEVuZE5vdGU+PENpdGU+PEF1dGhvcj5Gb3VyZWF1PC9BdXRob3I+PFllYXI+MjAxNTwvWWVhcj48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begin">
          <w:fldData xml:space="preserve">PEVuZE5vdGU+PENpdGU+PEF1dGhvcj5Gb3VyZWF1PC9BdXRob3I+PFllYXI+MjAxNTwvWWVhcj48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</w:fldData>
        </w:fldCha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instrText xml:space="preserve"> ADDIN EN.CITE.DATA </w:instrText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E22ED3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separate"/>
      </w:r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[</w:t>
      </w:r>
      <w:hyperlink w:anchor="_ENREF_7" w:tooltip="Foureau, 2015 #7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7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,</w:t>
      </w:r>
      <w:hyperlink w:anchor="_ENREF_33" w:tooltip="dos Santos, 2012 #33" w:history="1">
        <w:r w:rsidR="00CA7E28" w:rsidRPr="003E6A31">
          <w:rPr>
            <w:rFonts w:ascii="Book Antiqua" w:eastAsia="仿宋_GB2312" w:hAnsi="Book Antiqua"/>
            <w:noProof/>
            <w:sz w:val="24"/>
            <w:szCs w:val="24"/>
            <w:vertAlign w:val="superscript"/>
            <w:lang w:val="en-US"/>
          </w:rPr>
          <w:t>33</w:t>
        </w:r>
      </w:hyperlink>
      <w:r w:rsidR="00E22ED3" w:rsidRPr="003E6A31">
        <w:rPr>
          <w:rFonts w:ascii="Book Antiqua" w:eastAsia="仿宋_GB2312" w:hAnsi="Book Antiqua"/>
          <w:noProof/>
          <w:sz w:val="24"/>
          <w:szCs w:val="24"/>
          <w:vertAlign w:val="superscript"/>
          <w:lang w:val="en-US"/>
        </w:rPr>
        <w:t>]</w:t>
      </w:r>
      <w:r w:rsidR="00B2350D" w:rsidRPr="003E6A31">
        <w:rPr>
          <w:rFonts w:ascii="Book Antiqua" w:eastAsia="仿宋_GB2312" w:hAnsi="Book Antiqua"/>
          <w:sz w:val="24"/>
          <w:szCs w:val="24"/>
          <w:lang w:val="en-US"/>
        </w:rPr>
        <w:fldChar w:fldCharType="end"/>
      </w:r>
      <w:r w:rsidR="00646078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</w:p>
    <w:p w14:paraId="3D0DDA81" w14:textId="585A9107" w:rsidR="00CF6F8A" w:rsidRPr="003E6A31" w:rsidRDefault="00CF6F8A" w:rsidP="00795797">
      <w:pPr>
        <w:snapToGrid w:val="0"/>
        <w:spacing w:after="0" w:line="360" w:lineRule="auto"/>
        <w:ind w:firstLineChars="100" w:firstLine="240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relative weaknesses </w:t>
      </w:r>
      <w:r w:rsidR="006F698A" w:rsidRPr="003E6A31">
        <w:rPr>
          <w:rFonts w:ascii="Book Antiqua" w:eastAsia="仿宋_GB2312" w:hAnsi="Book Antiqua"/>
          <w:sz w:val="24"/>
          <w:szCs w:val="24"/>
          <w:lang w:val="en-US"/>
        </w:rPr>
        <w:t>of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our study included the variance in the plasma cytokine levels, the age of the patients, and the timing of sampling during the evolution of the disease. To minimize the effect</w:t>
      </w:r>
      <w:r w:rsidR="006F698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of time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6F698A" w:rsidRPr="003E6A31">
        <w:rPr>
          <w:rFonts w:ascii="Book Antiqua" w:eastAsia="仿宋_GB2312" w:hAnsi="Book Antiqua"/>
          <w:sz w:val="24"/>
          <w:szCs w:val="24"/>
          <w:lang w:val="en-US"/>
        </w:rPr>
        <w:t>o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n our analysis, the </w:t>
      </w:r>
      <w:r w:rsidR="000276A2" w:rsidRPr="003E6A31">
        <w:rPr>
          <w:rFonts w:ascii="Book Antiqua" w:eastAsia="仿宋_GB2312" w:hAnsi="Book Antiqua"/>
          <w:sz w:val="24"/>
          <w:szCs w:val="24"/>
          <w:lang w:val="en-US"/>
        </w:rPr>
        <w:t>blood collection was performed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F368BD" w:rsidRPr="003E6A31">
        <w:rPr>
          <w:rFonts w:ascii="Book Antiqua" w:eastAsia="仿宋_GB2312" w:hAnsi="Book Antiqua"/>
          <w:sz w:val="24"/>
          <w:szCs w:val="24"/>
          <w:lang w:val="en-US"/>
        </w:rPr>
        <w:t>considering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the clinical manifestations</w:t>
      </w:r>
      <w:r w:rsidR="00C736E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in self-limited acute hepatitis and </w:t>
      </w:r>
      <w:r w:rsidR="00F368B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F3625A" w:rsidRPr="003E6A31">
        <w:rPr>
          <w:rFonts w:ascii="Book Antiqua" w:eastAsia="仿宋_GB2312" w:hAnsi="Book Antiqua"/>
          <w:sz w:val="24"/>
          <w:szCs w:val="24"/>
          <w:lang w:val="en-US"/>
        </w:rPr>
        <w:t>time of liver failure</w:t>
      </w:r>
      <w:r w:rsidR="00F368B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diagnosis and hospital admission for</w:t>
      </w:r>
      <w:r w:rsidR="000276A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ALF patients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The sample size was </w:t>
      </w:r>
      <w:r w:rsidR="006F698A" w:rsidRPr="003E6A31">
        <w:rPr>
          <w:rFonts w:ascii="Book Antiqua" w:eastAsia="仿宋_GB2312" w:hAnsi="Book Antiqua"/>
          <w:sz w:val="24"/>
          <w:szCs w:val="24"/>
          <w:lang w:val="en-US"/>
        </w:rPr>
        <w:t>small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because the participant</w:t>
      </w:r>
      <w:r w:rsidR="006F698A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who </w:t>
      </w:r>
      <w:r w:rsidR="006F698A" w:rsidRPr="003E6A31">
        <w:rPr>
          <w:rFonts w:ascii="Book Antiqua" w:eastAsia="仿宋_GB2312" w:hAnsi="Book Antiqua"/>
          <w:sz w:val="24"/>
          <w:szCs w:val="24"/>
          <w:lang w:val="en-US"/>
        </w:rPr>
        <w:t>were in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the acute s</w:t>
      </w:r>
      <w:r w:rsidR="00A27246" w:rsidRPr="003E6A31">
        <w:rPr>
          <w:rFonts w:ascii="Book Antiqua" w:eastAsia="仿宋_GB2312" w:hAnsi="Book Antiqua"/>
          <w:sz w:val="24"/>
          <w:szCs w:val="24"/>
          <w:lang w:val="en-US"/>
        </w:rPr>
        <w:t>ymptomatic phase (</w:t>
      </w:r>
      <w:r w:rsidR="006F698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including </w:t>
      </w:r>
      <w:r w:rsidR="00A27246" w:rsidRPr="003E6A31">
        <w:rPr>
          <w:rFonts w:ascii="Book Antiqua" w:eastAsia="仿宋_GB2312" w:hAnsi="Book Antiqua"/>
          <w:sz w:val="24"/>
          <w:szCs w:val="24"/>
          <w:lang w:val="en-US"/>
        </w:rPr>
        <w:t>pain</w:t>
      </w:r>
      <w:r w:rsidR="006F698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</w:t>
      </w:r>
      <w:r w:rsidR="00A2724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malaise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="006F698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had to agree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to</w:t>
      </w:r>
      <w:r w:rsidR="006F698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the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collect</w:t>
      </w:r>
      <w:r w:rsidR="006F698A" w:rsidRPr="003E6A31">
        <w:rPr>
          <w:rFonts w:ascii="Book Antiqua" w:eastAsia="仿宋_GB2312" w:hAnsi="Book Antiqua"/>
          <w:sz w:val="24"/>
          <w:szCs w:val="24"/>
          <w:lang w:val="en-US"/>
        </w:rPr>
        <w:t>ion of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additional samples for cellular immune response investigation;</w:t>
      </w:r>
      <w:r w:rsidR="00A2724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6F698A" w:rsidRPr="003E6A31">
        <w:rPr>
          <w:rFonts w:ascii="Book Antiqua" w:eastAsia="仿宋_GB2312" w:hAnsi="Book Antiqua"/>
          <w:sz w:val="24"/>
          <w:szCs w:val="24"/>
          <w:lang w:val="en-US"/>
        </w:rPr>
        <w:t>many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patients</w:t>
      </w:r>
      <w:r w:rsidR="006F698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did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not return to</w:t>
      </w:r>
      <w:r w:rsidR="006F698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the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ambulatory clinic after resolution of </w:t>
      </w:r>
      <w:r w:rsidR="006F698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their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infection, hindering longitudinal </w:t>
      </w:r>
      <w:r w:rsidR="006F698A" w:rsidRPr="003E6A31">
        <w:rPr>
          <w:rFonts w:ascii="Book Antiqua" w:eastAsia="仿宋_GB2312" w:hAnsi="Book Antiqua"/>
          <w:sz w:val="24"/>
          <w:szCs w:val="24"/>
          <w:lang w:val="en-US"/>
        </w:rPr>
        <w:t>assessment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</w:t>
      </w:r>
    </w:p>
    <w:p w14:paraId="2A93AF8E" w14:textId="25EB8E95" w:rsidR="000E2A28" w:rsidRPr="003E6A31" w:rsidRDefault="00795797" w:rsidP="00795797">
      <w:pPr>
        <w:snapToGrid w:val="0"/>
        <w:spacing w:after="0" w:line="360" w:lineRule="auto"/>
        <w:ind w:firstLineChars="100" w:firstLine="240"/>
        <w:jc w:val="both"/>
        <w:rPr>
          <w:rFonts w:ascii="Book Antiqua" w:eastAsia="仿宋_GB2312" w:hAnsi="Book Antiqua"/>
          <w:sz w:val="24"/>
          <w:szCs w:val="24"/>
          <w:lang w:val="en-US" w:eastAsia="zh-CN"/>
        </w:rPr>
      </w:pPr>
      <w:r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In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conclusion</w:t>
      </w:r>
      <w:r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, </w:t>
      </w:r>
      <w:r w:rsidR="006F698A" w:rsidRPr="003E6A31">
        <w:rPr>
          <w:rFonts w:ascii="Book Antiqua" w:eastAsia="仿宋_GB2312" w:hAnsi="Book Antiqua"/>
          <w:sz w:val="24"/>
          <w:szCs w:val="24"/>
          <w:lang w:val="en-US"/>
        </w:rPr>
        <w:t>T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he 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increase of</w:t>
      </w:r>
      <w:r w:rsidR="002A545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systemically released 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>inflammatory</w:t>
      </w:r>
      <w:r w:rsidR="006F698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</w:t>
      </w:r>
      <w:r w:rsidR="00646078" w:rsidRPr="003E6A31">
        <w:rPr>
          <w:rFonts w:ascii="Book Antiqua" w:eastAsia="仿宋_GB2312" w:hAnsi="Book Antiqua"/>
          <w:sz w:val="24"/>
          <w:szCs w:val="24"/>
          <w:lang w:val="en-US" w:eastAsia="pt-BR"/>
        </w:rPr>
        <w:t>anti-inflammatory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products</w:t>
      </w:r>
      <w:r w:rsidR="005242E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>is</w:t>
      </w:r>
      <w:r w:rsidR="00420F6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associated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with </w:t>
      </w:r>
      <w:r w:rsidR="00604640" w:rsidRPr="003E6A31">
        <w:rPr>
          <w:rFonts w:ascii="Book Antiqua" w:eastAsia="仿宋_GB2312" w:hAnsi="Book Antiqua"/>
          <w:sz w:val="24"/>
          <w:szCs w:val="24"/>
          <w:lang w:val="en-US"/>
        </w:rPr>
        <w:t>AH</w:t>
      </w:r>
      <w:r w:rsidR="003F0DF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</w:t>
      </w:r>
      <w:r w:rsidR="002A5451" w:rsidRPr="003E6A31">
        <w:rPr>
          <w:rFonts w:ascii="Book Antiqua" w:eastAsia="仿宋_GB2312" w:hAnsi="Book Antiqua"/>
          <w:sz w:val="24"/>
          <w:szCs w:val="24"/>
          <w:lang w:val="en-US"/>
        </w:rPr>
        <w:t>ALF</w:t>
      </w:r>
      <w:r w:rsidR="003F0DFB" w:rsidRPr="003E6A31">
        <w:rPr>
          <w:rFonts w:ascii="Book Antiqua" w:eastAsia="仿宋_GB2312" w:hAnsi="Book Antiqua"/>
          <w:sz w:val="24"/>
          <w:szCs w:val="24"/>
          <w:lang w:val="en-US" w:eastAsia="pt-BR"/>
        </w:rPr>
        <w:t>.</w:t>
      </w:r>
      <w:r w:rsidR="005242E9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proofErr w:type="spellStart"/>
      <w:r w:rsidR="009D5F68" w:rsidRPr="003E6A31">
        <w:rPr>
          <w:rFonts w:ascii="Book Antiqua" w:eastAsia="仿宋_GB2312" w:hAnsi="Book Antiqua"/>
          <w:sz w:val="24"/>
          <w:szCs w:val="24"/>
          <w:lang w:val="en-US"/>
        </w:rPr>
        <w:t>m</w:t>
      </w:r>
      <w:r w:rsidR="008E4E56" w:rsidRPr="003E6A31">
        <w:rPr>
          <w:rFonts w:ascii="Book Antiqua" w:eastAsia="仿宋_GB2312" w:hAnsi="Book Antiqua"/>
          <w:sz w:val="24"/>
          <w:szCs w:val="24"/>
          <w:lang w:val="en-US"/>
        </w:rPr>
        <w:t>tDNA</w:t>
      </w:r>
      <w:proofErr w:type="spellEnd"/>
      <w:r w:rsidR="008E4E5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IL-10 </w:t>
      </w:r>
      <w:r w:rsidR="001E180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may </w:t>
      </w:r>
      <w:r w:rsidR="008E4E5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be useful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clinical markers </w:t>
      </w:r>
      <w:r w:rsidR="008E4E5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as part of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 </w:t>
      </w:r>
      <w:r w:rsidR="008E4E5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panel to </w:t>
      </w:r>
      <w:r w:rsidR="00646078" w:rsidRPr="003E6A31">
        <w:rPr>
          <w:rFonts w:ascii="Book Antiqua" w:eastAsia="仿宋_GB2312" w:hAnsi="Book Antiqua"/>
          <w:sz w:val="24"/>
          <w:szCs w:val="24"/>
          <w:lang w:val="en-US" w:eastAsia="pt-BR"/>
        </w:rPr>
        <w:t>indicate</w:t>
      </w:r>
      <w:r w:rsidR="008E4E5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viral </w:t>
      </w:r>
      <w:r w:rsidR="00D120BC" w:rsidRPr="003E6A31">
        <w:rPr>
          <w:rFonts w:ascii="Book Antiqua" w:eastAsia="仿宋_GB2312" w:hAnsi="Book Antiqua"/>
          <w:sz w:val="24"/>
          <w:szCs w:val="24"/>
          <w:lang w:val="en-US" w:eastAsia="pt-BR"/>
        </w:rPr>
        <w:t>(HAV)</w:t>
      </w:r>
      <w:r w:rsidR="008E4E56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</w:t>
      </w:r>
      <w:r w:rsidR="008E4E56" w:rsidRPr="003E6A31">
        <w:rPr>
          <w:rFonts w:ascii="Book Antiqua" w:eastAsia="仿宋_GB2312" w:hAnsi="Book Antiqua"/>
          <w:sz w:val="24"/>
          <w:szCs w:val="24"/>
          <w:lang w:val="en-US"/>
        </w:rPr>
        <w:t>and non-viral liver disease outcome. Thes</w:t>
      </w:r>
      <w:r w:rsidR="009D5F68" w:rsidRPr="003E6A31">
        <w:rPr>
          <w:rFonts w:ascii="Book Antiqua" w:eastAsia="仿宋_GB2312" w:hAnsi="Book Antiqua"/>
          <w:sz w:val="24"/>
          <w:szCs w:val="24"/>
          <w:lang w:val="en-US"/>
        </w:rPr>
        <w:t>e markers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="009D5F68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along </w:t>
      </w:r>
      <w:r w:rsidR="009D5F68" w:rsidRPr="003E6A31">
        <w:rPr>
          <w:rFonts w:ascii="Book Antiqua" w:eastAsia="仿宋_GB2312" w:hAnsi="Book Antiqua"/>
          <w:sz w:val="24"/>
          <w:szCs w:val="24"/>
          <w:lang w:val="en-US"/>
        </w:rPr>
        <w:t>with IL-8,</w:t>
      </w:r>
      <w:r w:rsidR="008E4E5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may be useful to predict death. </w:t>
      </w:r>
      <w:r w:rsidR="00636637" w:rsidRPr="003E6A31">
        <w:rPr>
          <w:rFonts w:ascii="Book Antiqua" w:eastAsia="仿宋_GB2312" w:hAnsi="Book Antiqua"/>
          <w:sz w:val="24"/>
          <w:szCs w:val="24"/>
          <w:lang w:val="en-US"/>
        </w:rPr>
        <w:t>The</w:t>
      </w:r>
      <w:r w:rsidR="00B7122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proofErr w:type="spellStart"/>
      <w:r w:rsidR="00636637" w:rsidRPr="003E6A31">
        <w:rPr>
          <w:rFonts w:ascii="Book Antiqua" w:eastAsia="仿宋_GB2312" w:hAnsi="Book Antiqua"/>
          <w:sz w:val="24"/>
          <w:szCs w:val="24"/>
          <w:lang w:val="en-US"/>
        </w:rPr>
        <w:t>anergic</w:t>
      </w:r>
      <w:proofErr w:type="spellEnd"/>
      <w:r w:rsidR="0063663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behavior </w:t>
      </w:r>
      <w:r w:rsidR="00B7122D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of </w:t>
      </w:r>
      <w:r w:rsidR="0063663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mononuclear cells in fulminant hepatitis A </w:t>
      </w:r>
      <w:r w:rsidR="007E1D5A" w:rsidRPr="003E6A31">
        <w:rPr>
          <w:rFonts w:ascii="Book Antiqua" w:eastAsia="仿宋_GB2312" w:hAnsi="Book Antiqua"/>
          <w:sz w:val="24"/>
          <w:szCs w:val="24"/>
          <w:lang w:val="en-US"/>
        </w:rPr>
        <w:t>may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in part, </w:t>
      </w:r>
      <w:r w:rsidR="001E180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be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 </w:t>
      </w:r>
      <w:r w:rsidR="007E1D5A" w:rsidRPr="003E6A31">
        <w:rPr>
          <w:rFonts w:ascii="Book Antiqua" w:eastAsia="仿宋_GB2312" w:hAnsi="Book Antiqua"/>
          <w:sz w:val="24"/>
          <w:szCs w:val="24"/>
          <w:lang w:val="en-US"/>
        </w:rPr>
        <w:t>consequence of</w:t>
      </w:r>
      <w:r w:rsidR="00CC6E8E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r w:rsidR="00CC6E8E" w:rsidRPr="003E6A31">
        <w:rPr>
          <w:rFonts w:ascii="Book Antiqua" w:eastAsia="仿宋_GB2312" w:hAnsi="Book Antiqua"/>
          <w:sz w:val="24"/>
          <w:szCs w:val="24"/>
          <w:lang w:val="en-US"/>
        </w:rPr>
        <w:t>predominan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 </w:t>
      </w:r>
      <w:proofErr w:type="spellStart"/>
      <w:r w:rsidR="00FD3DDC" w:rsidRPr="003E6A31">
        <w:rPr>
          <w:rFonts w:ascii="Book Antiqua" w:eastAsia="仿宋_GB2312" w:hAnsi="Book Antiqua"/>
          <w:sz w:val="24"/>
          <w:szCs w:val="24"/>
          <w:lang w:val="en-US"/>
        </w:rPr>
        <w:t>TReg</w:t>
      </w:r>
      <w:proofErr w:type="spellEnd"/>
      <w:r w:rsidR="00FD3DD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influence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that is </w:t>
      </w:r>
      <w:r w:rsidR="00CF3CA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exclusively </w:t>
      </w:r>
      <w:r w:rsidR="00FD3DDC" w:rsidRPr="003E6A31">
        <w:rPr>
          <w:rFonts w:ascii="Book Antiqua" w:eastAsia="仿宋_GB2312" w:hAnsi="Book Antiqua"/>
          <w:sz w:val="24"/>
          <w:szCs w:val="24"/>
          <w:lang w:val="en-US"/>
        </w:rPr>
        <w:t>detected</w:t>
      </w:r>
      <w:r w:rsidR="007E1D5A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FD3DD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 </w:t>
      </w:r>
      <w:r w:rsidR="00FB26CA" w:rsidRPr="003E6A31">
        <w:rPr>
          <w:rFonts w:ascii="Book Antiqua" w:eastAsia="仿宋_GB2312" w:hAnsi="Book Antiqua"/>
          <w:sz w:val="24"/>
          <w:szCs w:val="24"/>
          <w:lang w:val="en-US"/>
        </w:rPr>
        <w:t>hepatitis A</w:t>
      </w:r>
      <w:r w:rsidR="00CF3CA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virus infection</w:t>
      </w:r>
      <w:r w:rsidR="00D17A7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</w:t>
      </w:r>
      <w:bookmarkStart w:id="26" w:name="OLE_LINK3"/>
      <w:r w:rsidR="00280B50" w:rsidRPr="003E6A31">
        <w:rPr>
          <w:rFonts w:ascii="Book Antiqua" w:eastAsia="仿宋_GB2312" w:hAnsi="Book Antiqua"/>
          <w:sz w:val="24"/>
          <w:szCs w:val="24"/>
          <w:lang w:val="en-US"/>
        </w:rPr>
        <w:t>Tak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>en</w:t>
      </w:r>
      <w:r w:rsidR="00280B5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together, our results </w:t>
      </w:r>
      <w:r w:rsidR="001E1805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provide </w:t>
      </w:r>
      <w:r w:rsidR="00280B5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additional information </w:t>
      </w:r>
      <w:r w:rsidR="001E1805" w:rsidRPr="003E6A31">
        <w:rPr>
          <w:rFonts w:ascii="Book Antiqua" w:eastAsia="仿宋_GB2312" w:hAnsi="Book Antiqua"/>
          <w:sz w:val="24"/>
          <w:szCs w:val="24"/>
          <w:lang w:val="en-US"/>
        </w:rPr>
        <w:t>to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280B50" w:rsidRPr="003E6A31">
        <w:rPr>
          <w:rFonts w:ascii="Book Antiqua" w:eastAsia="仿宋_GB2312" w:hAnsi="Book Antiqua"/>
          <w:sz w:val="24"/>
          <w:szCs w:val="24"/>
          <w:lang w:val="en-US"/>
        </w:rPr>
        <w:t>understand the complex immunological disturbance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="00280B5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presented during ALF syndrome. Additional efforts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are necessary </w:t>
      </w:r>
      <w:r w:rsidR="00280B5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to </w:t>
      </w:r>
      <w:r w:rsidR="00E644C1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clarify </w:t>
      </w:r>
      <w:r w:rsidR="00280B5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the </w:t>
      </w:r>
      <w:proofErr w:type="spellStart"/>
      <w:r w:rsidR="00280B50" w:rsidRPr="003E6A31">
        <w:rPr>
          <w:rFonts w:ascii="Book Antiqua" w:eastAsia="仿宋_GB2312" w:hAnsi="Book Antiqua"/>
          <w:sz w:val="24"/>
          <w:szCs w:val="24"/>
          <w:lang w:val="en-US"/>
        </w:rPr>
        <w:t>anergy</w:t>
      </w:r>
      <w:proofErr w:type="spellEnd"/>
      <w:r w:rsidR="00280B5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mechanism</w:t>
      </w:r>
      <w:r w:rsidR="000E612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in hepatitis A virus infection</w:t>
      </w:r>
      <w:r w:rsidR="00280B50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</w:t>
      </w:r>
    </w:p>
    <w:p w14:paraId="4BA3DA8C" w14:textId="77777777" w:rsidR="00795797" w:rsidRPr="003E6A31" w:rsidRDefault="00795797" w:rsidP="00795797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 w:eastAsia="zh-CN"/>
        </w:rPr>
      </w:pPr>
    </w:p>
    <w:p w14:paraId="3B885582" w14:textId="77777777" w:rsidR="00795797" w:rsidRPr="003E6A31" w:rsidRDefault="00795797" w:rsidP="00795797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 w:eastAsia="pt-BR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 w:eastAsia="pt-BR"/>
        </w:rPr>
        <w:t xml:space="preserve">ACKNOWLEDGMENTS </w:t>
      </w:r>
    </w:p>
    <w:p w14:paraId="784532B1" w14:textId="77777777" w:rsidR="00795797" w:rsidRPr="003E6A31" w:rsidRDefault="00795797" w:rsidP="00795797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 w:eastAsia="pt-BR"/>
        </w:rPr>
      </w:pP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>The authors thank the blood donors and patients who participated in this study,</w:t>
      </w:r>
      <w:r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and Renata 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>Tourinho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for standardizing the molecular assay for detecting the HAV-RNA in biological samples.</w:t>
      </w:r>
    </w:p>
    <w:bookmarkEnd w:id="26"/>
    <w:p w14:paraId="7EC29B8C" w14:textId="77777777" w:rsidR="00420F69" w:rsidRPr="003E6A31" w:rsidRDefault="00420F69" w:rsidP="0010634C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 w:eastAsia="zh-CN"/>
        </w:rPr>
      </w:pPr>
    </w:p>
    <w:p w14:paraId="56EA5BE8" w14:textId="6C239A79" w:rsidR="00DF17D4" w:rsidRPr="003E6A31" w:rsidRDefault="008C38A0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>COMMENTS</w:t>
      </w:r>
    </w:p>
    <w:p w14:paraId="77D4A626" w14:textId="77777777" w:rsidR="000B56BE" w:rsidRPr="003E6A31" w:rsidRDefault="000B56BE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bCs/>
          <w:i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bCs/>
          <w:i/>
          <w:sz w:val="24"/>
          <w:szCs w:val="24"/>
          <w:lang w:val="en-US"/>
        </w:rPr>
        <w:t>Background</w:t>
      </w:r>
    </w:p>
    <w:p w14:paraId="33F6FBF6" w14:textId="7E808F80" w:rsidR="00771C8C" w:rsidRPr="003E6A31" w:rsidRDefault="00771C8C" w:rsidP="00795797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eastAsia="仿宋_GB2312" w:hAnsi="Book Antiqua"/>
          <w:bCs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lastRenderedPageBreak/>
        <w:t xml:space="preserve">The immune response </w:t>
      </w:r>
      <w:r w:rsidR="00011F24" w:rsidRPr="003E6A31">
        <w:rPr>
          <w:rFonts w:ascii="Book Antiqua" w:eastAsia="仿宋_GB2312" w:hAnsi="Book Antiqua"/>
          <w:sz w:val="24"/>
          <w:szCs w:val="24"/>
          <w:lang w:val="en-US"/>
        </w:rPr>
        <w:t>can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induce gross inflammation and consequently liver damage in acute liver diseases, independently of etiology. The role of immune cells </w:t>
      </w:r>
      <w:r w:rsidR="00011F24" w:rsidRPr="003E6A31">
        <w:rPr>
          <w:rFonts w:ascii="Book Antiqua" w:eastAsia="仿宋_GB2312" w:hAnsi="Book Antiqua"/>
          <w:sz w:val="24"/>
          <w:szCs w:val="24"/>
          <w:lang w:val="en-US"/>
        </w:rPr>
        <w:t>in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inducing acute liver failure</w:t>
      </w:r>
      <w:r w:rsidR="00011F2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in hepatitis A infection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is still unknown. High levels of systemic inflammatory products and </w:t>
      </w:r>
      <w:r w:rsidRPr="003E6A31">
        <w:rPr>
          <w:rFonts w:ascii="Book Antiqua" w:eastAsia="仿宋_GB2312" w:hAnsi="Book Antiqua"/>
          <w:bCs/>
          <w:i/>
          <w:sz w:val="24"/>
          <w:szCs w:val="24"/>
          <w:lang w:val="en-US"/>
        </w:rPr>
        <w:t>in vitro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immune response can be helpful markers to evaluate the necessity </w:t>
      </w:r>
      <w:r w:rsidR="00B158EC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for 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>liver transplantation, mainly in hepatitis A</w:t>
      </w:r>
      <w:r w:rsidR="00011F2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patients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. Additionally, to minimize the effects of liver failure caused by hepatitis A, universal vaccination </w:t>
      </w:r>
      <w:r w:rsidR="00011F24" w:rsidRPr="003E6A31">
        <w:rPr>
          <w:rFonts w:ascii="Book Antiqua" w:eastAsia="仿宋_GB2312" w:hAnsi="Book Antiqua"/>
          <w:sz w:val="24"/>
          <w:szCs w:val="24"/>
          <w:lang w:val="en-US"/>
        </w:rPr>
        <w:t>should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be improved in develop</w:t>
      </w:r>
      <w:r w:rsidR="00011F24" w:rsidRPr="003E6A31">
        <w:rPr>
          <w:rFonts w:ascii="Book Antiqua" w:eastAsia="仿宋_GB2312" w:hAnsi="Book Antiqua"/>
          <w:sz w:val="24"/>
          <w:szCs w:val="24"/>
          <w:lang w:val="en-US"/>
        </w:rPr>
        <w:t>ing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countries</w:t>
      </w:r>
      <w:r w:rsidR="00011F2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such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as Brazil.</w:t>
      </w:r>
    </w:p>
    <w:p w14:paraId="252CE575" w14:textId="77777777" w:rsidR="00E47805" w:rsidRPr="003E6A31" w:rsidRDefault="00E47805" w:rsidP="00F53515">
      <w:pPr>
        <w:autoSpaceDE w:val="0"/>
        <w:autoSpaceDN w:val="0"/>
        <w:adjustRightInd w:val="0"/>
        <w:snapToGrid w:val="0"/>
        <w:spacing w:after="0" w:line="360" w:lineRule="auto"/>
        <w:ind w:firstLine="709"/>
        <w:jc w:val="both"/>
        <w:rPr>
          <w:rFonts w:ascii="Book Antiqua" w:eastAsia="仿宋_GB2312" w:hAnsi="Book Antiqua"/>
          <w:bCs/>
          <w:sz w:val="24"/>
          <w:szCs w:val="24"/>
          <w:lang w:val="en-US"/>
        </w:rPr>
      </w:pPr>
    </w:p>
    <w:p w14:paraId="466B9238" w14:textId="77777777" w:rsidR="000B56BE" w:rsidRPr="003E6A31" w:rsidRDefault="00CE5E31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bCs/>
          <w:i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bCs/>
          <w:i/>
          <w:sz w:val="24"/>
          <w:szCs w:val="24"/>
          <w:lang w:val="en-US"/>
        </w:rPr>
        <w:t>Research frontiers</w:t>
      </w:r>
    </w:p>
    <w:p w14:paraId="27D54A95" w14:textId="36F95517" w:rsidR="00E47805" w:rsidRPr="003E6A31" w:rsidRDefault="00E47805" w:rsidP="00795797">
      <w:pPr>
        <w:snapToGrid w:val="0"/>
        <w:spacing w:after="0" w:line="360" w:lineRule="auto"/>
        <w:jc w:val="both"/>
        <w:rPr>
          <w:rFonts w:ascii="Book Antiqua" w:eastAsia="仿宋_GB2312" w:hAnsi="Book Antiqua"/>
          <w:bCs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Circulating cytokines have been associated </w:t>
      </w:r>
      <w:r w:rsidR="00011F24" w:rsidRPr="003E6A31">
        <w:rPr>
          <w:rFonts w:ascii="Book Antiqua" w:eastAsia="仿宋_GB2312" w:hAnsi="Book Antiqua"/>
          <w:sz w:val="24"/>
          <w:szCs w:val="24"/>
          <w:lang w:val="en-US"/>
        </w:rPr>
        <w:t>with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liver failure. Imbalance between peripheral regulatory T cells and helper T cells </w:t>
      </w:r>
      <w:r w:rsidR="00011F24" w:rsidRPr="003E6A31">
        <w:rPr>
          <w:rFonts w:ascii="Book Antiqua" w:eastAsia="仿宋_GB2312" w:hAnsi="Book Antiqua"/>
          <w:sz w:val="24"/>
          <w:szCs w:val="24"/>
          <w:lang w:val="en-US"/>
        </w:rPr>
        <w:t>has been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correlated </w:t>
      </w:r>
      <w:r w:rsidR="00011F24" w:rsidRPr="003E6A31">
        <w:rPr>
          <w:rFonts w:ascii="Book Antiqua" w:eastAsia="仿宋_GB2312" w:hAnsi="Book Antiqua"/>
          <w:sz w:val="24"/>
          <w:szCs w:val="24"/>
          <w:lang w:val="en-US"/>
        </w:rPr>
        <w:t>with the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worst outcome in hepatitis B-induced liver failure, a disease</w:t>
      </w:r>
      <w:r w:rsidR="00011F2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preventable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by vaccination.</w:t>
      </w:r>
    </w:p>
    <w:p w14:paraId="3C9B009C" w14:textId="77777777" w:rsidR="00E47805" w:rsidRPr="003E6A31" w:rsidRDefault="00E47805" w:rsidP="00F53515">
      <w:pPr>
        <w:snapToGrid w:val="0"/>
        <w:spacing w:after="0" w:line="360" w:lineRule="auto"/>
        <w:ind w:firstLine="708"/>
        <w:jc w:val="both"/>
        <w:rPr>
          <w:rFonts w:ascii="Book Antiqua" w:eastAsia="仿宋_GB2312" w:hAnsi="Book Antiqua"/>
          <w:bCs/>
          <w:sz w:val="24"/>
          <w:szCs w:val="24"/>
          <w:lang w:val="en-US"/>
        </w:rPr>
      </w:pPr>
    </w:p>
    <w:p w14:paraId="21732948" w14:textId="77777777" w:rsidR="00CE5E31" w:rsidRPr="003E6A31" w:rsidRDefault="00CE5E31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bCs/>
          <w:i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bCs/>
          <w:i/>
          <w:sz w:val="24"/>
          <w:szCs w:val="24"/>
          <w:lang w:val="en-US"/>
        </w:rPr>
        <w:t>Innovations and breakthroughs</w:t>
      </w:r>
    </w:p>
    <w:p w14:paraId="5A036301" w14:textId="76856FB8" w:rsidR="00B158EC" w:rsidRPr="003E6A31" w:rsidRDefault="00B158EC" w:rsidP="00795797">
      <w:pPr>
        <w:snapToGrid w:val="0"/>
        <w:spacing w:after="0" w:line="360" w:lineRule="auto"/>
        <w:jc w:val="both"/>
        <w:rPr>
          <w:rFonts w:ascii="Book Antiqua" w:eastAsia="仿宋_GB2312" w:hAnsi="Book Antiqua"/>
          <w:bCs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This is the first study evaluating biological markers to show the necessity of liver transplantation, </w:t>
      </w:r>
      <w:r w:rsidR="00011F24" w:rsidRPr="003E6A31">
        <w:rPr>
          <w:rFonts w:ascii="Book Antiqua" w:eastAsia="仿宋_GB2312" w:hAnsi="Book Antiqua"/>
          <w:sz w:val="24"/>
          <w:szCs w:val="24"/>
          <w:lang w:val="en-US"/>
        </w:rPr>
        <w:t>particularly in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hepatitis A </w:t>
      </w:r>
      <w:r w:rsidR="00011F24" w:rsidRPr="003E6A31">
        <w:rPr>
          <w:rFonts w:ascii="Book Antiqua" w:eastAsia="仿宋_GB2312" w:hAnsi="Book Antiqua"/>
          <w:sz w:val="24"/>
          <w:szCs w:val="24"/>
          <w:lang w:val="en-US"/>
        </w:rPr>
        <w:t>patients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. The role of antigen-specific T cells during acute liver failure caused by hepatitis A virus was investigated in a pioneering way in comparison to non-viral etiologies.  </w:t>
      </w:r>
    </w:p>
    <w:p w14:paraId="4EFA11E0" w14:textId="77777777" w:rsidR="00B158EC" w:rsidRPr="003E6A31" w:rsidRDefault="00B158EC" w:rsidP="00F53515">
      <w:pPr>
        <w:snapToGrid w:val="0"/>
        <w:spacing w:after="0" w:line="360" w:lineRule="auto"/>
        <w:ind w:firstLine="142"/>
        <w:jc w:val="both"/>
        <w:rPr>
          <w:rFonts w:ascii="Book Antiqua" w:eastAsia="仿宋_GB2312" w:hAnsi="Book Antiqua"/>
          <w:bCs/>
          <w:sz w:val="24"/>
          <w:szCs w:val="24"/>
          <w:lang w:val="en-US"/>
        </w:rPr>
      </w:pPr>
    </w:p>
    <w:p w14:paraId="6A8CA985" w14:textId="77777777" w:rsidR="00CE5E31" w:rsidRPr="003E6A31" w:rsidRDefault="00CE5E31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bCs/>
          <w:i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bCs/>
          <w:i/>
          <w:sz w:val="24"/>
          <w:szCs w:val="24"/>
          <w:lang w:val="en-US"/>
        </w:rPr>
        <w:t>Applications</w:t>
      </w:r>
    </w:p>
    <w:p w14:paraId="315049C7" w14:textId="7E63A5FE" w:rsidR="002A4BEF" w:rsidRPr="003E6A31" w:rsidRDefault="002A4BEF" w:rsidP="00795797">
      <w:pPr>
        <w:snapToGrid w:val="0"/>
        <w:spacing w:after="0" w:line="360" w:lineRule="auto"/>
        <w:jc w:val="both"/>
        <w:rPr>
          <w:rFonts w:ascii="Book Antiqua" w:eastAsia="仿宋_GB2312" w:hAnsi="Book Antiqua"/>
          <w:bCs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Non-invasive samples as early prognostic markers are urgently </w:t>
      </w:r>
      <w:r w:rsidR="00011F24" w:rsidRPr="003E6A31">
        <w:rPr>
          <w:rFonts w:ascii="Book Antiqua" w:eastAsia="仿宋_GB2312" w:hAnsi="Book Antiqua"/>
          <w:sz w:val="24"/>
          <w:szCs w:val="24"/>
          <w:lang w:val="en-US"/>
        </w:rPr>
        <w:t>needed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to </w:t>
      </w:r>
      <w:r w:rsidR="00011F24" w:rsidRPr="003E6A31">
        <w:rPr>
          <w:rFonts w:ascii="Book Antiqua" w:eastAsia="仿宋_GB2312" w:hAnsi="Book Antiqua"/>
          <w:sz w:val="24"/>
          <w:szCs w:val="24"/>
          <w:lang w:val="en-US"/>
        </w:rPr>
        <w:t>determine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the necessity </w:t>
      </w:r>
      <w:r w:rsidR="00011F24" w:rsidRPr="003E6A31">
        <w:rPr>
          <w:rFonts w:ascii="Book Antiqua" w:eastAsia="仿宋_GB2312" w:hAnsi="Book Antiqua"/>
          <w:sz w:val="24"/>
          <w:szCs w:val="24"/>
          <w:lang w:val="en-US"/>
        </w:rPr>
        <w:t>of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liver transplantation. </w:t>
      </w:r>
      <w:r w:rsidR="00795797" w:rsidRPr="003E6A31">
        <w:rPr>
          <w:rFonts w:ascii="Book Antiqua" w:eastAsia="仿宋_GB2312" w:hAnsi="Book Antiqua" w:hint="eastAsia"/>
          <w:bCs/>
          <w:sz w:val="24"/>
          <w:szCs w:val="24"/>
          <w:lang w:val="en-US" w:eastAsia="zh-CN"/>
        </w:rPr>
        <w:t xml:space="preserve">These 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>findings can be helpful to highlight the development of facilities for laboratory diagnostic</w:t>
      </w:r>
      <w:r w:rsidR="00011F24" w:rsidRPr="003E6A31">
        <w:rPr>
          <w:rFonts w:ascii="Book Antiqua" w:eastAsia="仿宋_GB2312" w:hAnsi="Book Antiqua"/>
          <w:sz w:val="24"/>
          <w:szCs w:val="24"/>
          <w:lang w:val="en-US"/>
        </w:rPr>
        <w:t>s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in acute liver diseases progression. This study </w:t>
      </w:r>
      <w:r w:rsidR="00011F24" w:rsidRPr="003E6A31">
        <w:rPr>
          <w:rFonts w:ascii="Book Antiqua" w:eastAsia="仿宋_GB2312" w:hAnsi="Book Antiqua"/>
          <w:sz w:val="24"/>
          <w:szCs w:val="24"/>
          <w:lang w:val="en-US"/>
        </w:rPr>
        <w:t>supports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the mass vaccination against hepatitis A in develop</w:t>
      </w:r>
      <w:r w:rsidR="00011F24" w:rsidRPr="003E6A31">
        <w:rPr>
          <w:rFonts w:ascii="Book Antiqua" w:eastAsia="仿宋_GB2312" w:hAnsi="Book Antiqua"/>
          <w:sz w:val="24"/>
          <w:szCs w:val="24"/>
          <w:lang w:val="en-US"/>
        </w:rPr>
        <w:t>ing</w:t>
      </w:r>
      <w:r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 countries.</w:t>
      </w:r>
    </w:p>
    <w:p w14:paraId="01F8832F" w14:textId="77777777" w:rsidR="004E15FE" w:rsidRPr="003E6A31" w:rsidRDefault="004E15FE" w:rsidP="00F53515">
      <w:pPr>
        <w:snapToGrid w:val="0"/>
        <w:spacing w:after="0" w:line="360" w:lineRule="auto"/>
        <w:ind w:firstLine="142"/>
        <w:jc w:val="both"/>
        <w:rPr>
          <w:rFonts w:ascii="Book Antiqua" w:eastAsia="仿宋_GB2312" w:hAnsi="Book Antiqua"/>
          <w:bCs/>
          <w:sz w:val="24"/>
          <w:szCs w:val="24"/>
          <w:lang w:val="en-US"/>
        </w:rPr>
      </w:pPr>
    </w:p>
    <w:p w14:paraId="56EE7441" w14:textId="77777777" w:rsidR="008C38A0" w:rsidRPr="003E6A31" w:rsidRDefault="008C38A0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bCs/>
          <w:i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bCs/>
          <w:i/>
          <w:sz w:val="24"/>
          <w:szCs w:val="24"/>
          <w:lang w:val="en-US"/>
        </w:rPr>
        <w:t>Peer-review</w:t>
      </w:r>
    </w:p>
    <w:p w14:paraId="5C8EAA23" w14:textId="32451155" w:rsidR="00DF17D4" w:rsidRPr="003E6A31" w:rsidRDefault="00011F24" w:rsidP="00795797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bCs/>
          <w:i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>The a</w:t>
      </w:r>
      <w:r w:rsidR="00C27ACC" w:rsidRPr="003E6A31">
        <w:rPr>
          <w:rFonts w:ascii="Book Antiqua" w:eastAsia="仿宋_GB2312" w:hAnsi="Book Antiqua"/>
          <w:sz w:val="24"/>
          <w:szCs w:val="24"/>
          <w:lang w:val="en-US"/>
        </w:rPr>
        <w:t>uthors describe interesting findings in the circulating cytokines, mitochondrial damage and cell proliferation when compar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ing</w:t>
      </w:r>
      <w:r w:rsidR="00C27A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different clinical status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es</w:t>
      </w:r>
      <w:r w:rsidR="00C27A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in acute liver diseases (self-limited acute hepatitis and acute liver </w:t>
      </w:r>
      <w:r w:rsidR="00C27ACC" w:rsidRPr="003E6A31">
        <w:rPr>
          <w:rFonts w:ascii="Book Antiqua" w:eastAsia="仿宋_GB2312" w:hAnsi="Book Antiqua"/>
          <w:sz w:val="24"/>
          <w:szCs w:val="24"/>
          <w:lang w:val="en-US"/>
        </w:rPr>
        <w:lastRenderedPageBreak/>
        <w:t xml:space="preserve">failure) and healthy controls. The correlation of these factors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with the</w:t>
      </w:r>
      <w:r w:rsidR="00C27A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severity of liver disease and outcome is also interesting. This study evaluated accurate markers to predict the necessity for liver transplantation, which is very important for guiding clinical work. </w:t>
      </w:r>
      <w:r w:rsidR="00660DA8" w:rsidRPr="003E6A31">
        <w:rPr>
          <w:rFonts w:ascii="Book Antiqua" w:eastAsia="仿宋_GB2312" w:hAnsi="Book Antiqua"/>
          <w:sz w:val="24"/>
          <w:szCs w:val="24"/>
          <w:lang w:val="en-US"/>
        </w:rPr>
        <w:t>D</w:t>
      </w:r>
      <w:r w:rsidR="00C27A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ata from T cells in the hepatitis A cohort with liver failure, as the authors </w:t>
      </w:r>
      <w:r w:rsidR="00F207EA" w:rsidRPr="003E6A31">
        <w:rPr>
          <w:rFonts w:ascii="Book Antiqua" w:eastAsia="仿宋_GB2312" w:hAnsi="Book Antiqua"/>
          <w:sz w:val="24"/>
          <w:szCs w:val="24"/>
          <w:lang w:val="en-US"/>
        </w:rPr>
        <w:t>note</w:t>
      </w:r>
      <w:r w:rsidR="00660DA8" w:rsidRPr="003E6A31">
        <w:rPr>
          <w:rFonts w:ascii="Book Antiqua" w:eastAsia="仿宋_GB2312" w:hAnsi="Book Antiqua"/>
          <w:sz w:val="24"/>
          <w:szCs w:val="24"/>
          <w:lang w:val="en-US"/>
        </w:rPr>
        <w:t>,</w:t>
      </w:r>
      <w:r w:rsidR="00C27ACC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have not been </w:t>
      </w:r>
      <w:r w:rsidR="00660DA8" w:rsidRPr="003E6A31">
        <w:rPr>
          <w:rFonts w:ascii="Book Antiqua" w:eastAsia="仿宋_GB2312" w:hAnsi="Book Antiqua"/>
          <w:sz w:val="24"/>
          <w:szCs w:val="24"/>
          <w:lang w:val="en-US"/>
        </w:rPr>
        <w:t>reported</w:t>
      </w:r>
      <w:r w:rsidR="00C27ACC" w:rsidRPr="003E6A31">
        <w:rPr>
          <w:rFonts w:ascii="Book Antiqua" w:eastAsia="仿宋_GB2312" w:hAnsi="Book Antiqua"/>
          <w:sz w:val="24"/>
          <w:szCs w:val="24"/>
          <w:lang w:val="en-US"/>
        </w:rPr>
        <w:t>.</w:t>
      </w:r>
    </w:p>
    <w:p w14:paraId="12CF77BA" w14:textId="77777777" w:rsidR="004A4ACE" w:rsidRPr="003E6A31" w:rsidRDefault="000D40D9" w:rsidP="00F53515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eastAsia="仿宋_GB2312" w:hAnsi="Book Antiqua"/>
          <w:b/>
          <w:caps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br w:type="page"/>
      </w:r>
      <w:r w:rsidR="00C362A7" w:rsidRPr="003E6A31">
        <w:rPr>
          <w:rFonts w:ascii="Book Antiqua" w:eastAsia="仿宋_GB2312" w:hAnsi="Book Antiqua"/>
          <w:b/>
          <w:caps/>
          <w:sz w:val="24"/>
          <w:szCs w:val="24"/>
          <w:lang w:val="en-US"/>
        </w:rPr>
        <w:lastRenderedPageBreak/>
        <w:t>References</w:t>
      </w:r>
    </w:p>
    <w:p w14:paraId="2F7E9BDC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1 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Lee HS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Choi GH,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Joo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DJ, Kim MS, Kim SI, Han KH,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Ahn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SH, Kim DY, Park JY, Choi JS. Prognostic value of model for end-stage liver disease scores in patients with fulminant hepatic failure.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Transplant Proc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2013;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45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2992-2994 [PMID: 24157020 DOI: 10.1016/j.transproceed.2013.08.036]</w:t>
      </w:r>
    </w:p>
    <w:p w14:paraId="272E075D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2 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Jayakumar S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Chowdhury R, Ye C,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Karvellas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CJ. Fulminant viral hepatitis.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Crit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Care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Clin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2013;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29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677-697 [PMID: 23830658 DOI: 10.1016/j.ccc.2013.03.013]</w:t>
      </w:r>
    </w:p>
    <w:p w14:paraId="2BDD365B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3 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Soundravally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R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Narayanan P, Bhat BV,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Soundraragavan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Setia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S. Fulminant hepatic failure in an infant with severe dengue infection.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Indian J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Pediatr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2010;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77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435-437 [PMID: 20140763 DOI: 10.1007/s12098-010-0027-z]</w:t>
      </w:r>
    </w:p>
    <w:p w14:paraId="607B040B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4 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Sugawara K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, Nakayama N, Mochida S. Acute liver failure in Japan: definition, classification, and prediction of the outcome.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Gastroenterol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2012; 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47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849-861 [PMID: 22825549 DOI: 10.1007/s00535-012-0624-x]</w:t>
      </w:r>
    </w:p>
    <w:p w14:paraId="6A5702AB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5 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Marques PE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Amaral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SS,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Pires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DA,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Nogueira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LL,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Soriani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FM, Lima BH, Lopes GA, Russo RC, Avila TV,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Melgaço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JG, Oliveira AG, Pinto MA, Lima CX, De Paula AM, Cara DC,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Leite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MF, Teixeira MM, Menezes GB. Chemokines and mitochondrial products activate neutrophils to amplify organ injury during mouse acute liver failure. 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Hepatology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2012;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56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1971-1982 [PMID: 22532075 DOI: 10.1002/hep.25801]</w:t>
      </w:r>
    </w:p>
    <w:p w14:paraId="270E50CF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6 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McGill MR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Sharpe MR, Williams CD,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Taha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Curry SC,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Jaeschke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H. The mechanism underlying acetaminophen-induced hepatotoxicity in humans and mice involves mitochondrial damage and nuclear DNA fragmentation.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Clin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Invest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2012;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122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1574-1583 [PMID: 22378043 DOI: 10.1172/JCI59755]</w:t>
      </w:r>
    </w:p>
    <w:p w14:paraId="6B3EE43F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7 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Foureau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DM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Walling TL,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Maddukuri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V, Anderson W, Culbreath K,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Kleiner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DE, Ahrens WA, Jacobs C, Watkins PB, Fontana RJ,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Chalasani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N, Talwalkar J, Lee WM,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Stolz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Serrano J,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Bonkovsky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HL. Comparative analysis of portal hepatic infiltrating leucocytes in acute drug-induced liver injury, idiopathic autoimmune and viral hepatitis. 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Clin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Exp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Immunol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2015;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180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40-51 [PMID: 25418487 DOI: 10.1111/cei.12558]</w:t>
      </w:r>
    </w:p>
    <w:p w14:paraId="66C736ED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8 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McGill MR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Staggs VS, Sharpe MR, Lee WM,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Jaeschke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H. Serum mitochondrial biomarkers and damage-associated molecular patterns are higher in acetaminophen overdose patients with poor 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lastRenderedPageBreak/>
        <w:t>outcome.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Hepatology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2014;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60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1336-1345 [PMID: 24923598 DOI: 10.1002/hep.27265]</w:t>
      </w:r>
    </w:p>
    <w:p w14:paraId="03930D79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9 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Azhar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N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Ziraldo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C, Barclay D, Rudnick DA, Squires RH,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Vodovotz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Y. Analysis of serum inflammatory mediators identifies unique dynamic networks associated with death and spontaneous survival in pediatric acute liver failure. 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PLoS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One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2013;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8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e78202 [PMID: 24244295 DOI: 10.1371/journal.pone.0078202]</w:t>
      </w:r>
    </w:p>
    <w:p w14:paraId="3B789999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10 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Bucuvalas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J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Filipovich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Yazigi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N,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Narkewicz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MR, Ng V, Belle SH, Zhang S, Squires RH.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Immunophenotype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predicts outcome in pediatric acute liver failure.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Pediatr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Gastroenterol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Nutr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2013;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56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311-315 [PMID: 23111765 DOI: 10.1097/MPG.0b013e31827a78b2]</w:t>
      </w:r>
    </w:p>
    <w:p w14:paraId="1CA956BB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11 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Llovet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JM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Peña CE,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Lathia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CD, Shan M,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Meinhardt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Bruix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J. Plasma biomarkers as predictors of outcome in patients with advanced hepatocellular carcinoma. 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Clin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Cancer Res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2012;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18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2290-2300 [PMID: 22374331 DOI: 10.1158/1078-0432.CCR-11-2175]</w:t>
      </w:r>
    </w:p>
    <w:p w14:paraId="2770F6BD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12 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Kasztelan-Szczerbinska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B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Surdacka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Slomka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Rolinski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Celinski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Cichoz-Lach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H,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Madro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Szczerbinski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M. Angiogenesis-related biomarkers in patients with alcoholic liver disease: their association with liver disease complications and outcome.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Mediators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Inflamm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2014;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2014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673032 [PMID: 24959006 DOI: 10.1155/2014/673032]</w:t>
      </w:r>
    </w:p>
    <w:p w14:paraId="33B669FB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13 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Baquerizo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A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Anselmo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D, Shackleton C, Chen TW, Cao C, Weaver M,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Gornbein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Geevarghese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Nissen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N, Farmer D,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Demetriou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Busuttil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RW. Phosphorus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ans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an early predictive factor in patients with acute liver failure.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Transplantation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2003;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75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2007-2014 [PMID: 12829902 DOI: 10.1097/01.TP.0000063219.21313.32]</w:t>
      </w:r>
    </w:p>
    <w:p w14:paraId="780C9A4C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14 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Trujillo-Ochoa JL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, Corral-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Jara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KF, Escobedo-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Meléndez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Realpe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Panduro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Roman S, Fierro NA. T-helper 17-related cytokines and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IgE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antibodies during hepatitis A virus infection in children.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Mem Inst Oswaldo Cruz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2015;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110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263-266 [PMID: 25946253 DOI: 10.1590/0074-02760140309]</w:t>
      </w:r>
    </w:p>
    <w:p w14:paraId="168846D4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15 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Castro-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García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FP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, Corral-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Jara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KF, Escobedo-Melendez G, Sandoval-Hernandez MA, Rosenstein Y, Roman S,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Panduro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Fierro NA. Conjugated bilirubin affects cytokine profiles in hepatitis A virus infection by modulating 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lastRenderedPageBreak/>
        <w:t>function of signal transducer and activator of transcription factors.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Immunology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2014;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143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578-587 [PMID: 24943111 DOI: 10.1111/imm.12336]</w:t>
      </w:r>
    </w:p>
    <w:p w14:paraId="0511F82E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16 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Wang DW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, Yin YM, Yao YM. Advances in the management of acute liver failure.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World J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Gastroenterol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2013;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19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7069-7077 [PMID: 24222950 DOI: 10.3748/wjg.v19.i41.7069]</w:t>
      </w:r>
    </w:p>
    <w:p w14:paraId="1D6AA2ED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17 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Vitral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CL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Souto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FJ, Gaspar AM. Changing epidemiology of hepatitis A in Brazil: reassessing immunization policy.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Viral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Hepat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2008;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15 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Suppl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2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22-25 [PMID: 18837829 DOI: 10.1111/j.1365-2893.2008.01024.x]</w:t>
      </w:r>
    </w:p>
    <w:p w14:paraId="1EF92A01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18 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Vitral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CL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, da Silva-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Nunes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Pinto MA, de Oliveira JM, Gaspar AM, Pereira RC, Ferreira MU. Hepatitis A and E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seroprevalence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and associated risk factors: a community-based cross-sectional survey in rural Amazonia. 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BMC Infect Dis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2014;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14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458 [PMID: 25149658 DOI: 10.1186/1471-2334-14-458]</w:t>
      </w:r>
    </w:p>
    <w:p w14:paraId="57CD1BEA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19 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Cho H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. Phenotypic characteristics of natural killer cells in acute hepatitis.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Microbiol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2013;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51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247-251 [PMID: 23625228 DOI: 10.1007/s12275-013-2522-1]</w:t>
      </w:r>
    </w:p>
    <w:p w14:paraId="72B4B8A5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20 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Cooper MA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Fehniger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TA,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Caligiuri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MA. The biology of human natural killer-cell subsets.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Trends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Immunol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2001;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22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633-640 [PMID: 11698225]</w:t>
      </w:r>
    </w:p>
    <w:p w14:paraId="1A1C8D93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21 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Björkström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NK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Ljunggren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HG, Sandberg JK. CD56 negative NK cells: origin, function, and role in chronic viral disease.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Trends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Immunol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2010;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31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401-406 [PMID: 20829113 DOI: 10.1016/j.it.2010.08.003]</w:t>
      </w:r>
    </w:p>
    <w:p w14:paraId="54700F00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22 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Lugli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E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Marcenaro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E,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Mavilio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D. NK Cell Subset Redistribution during the Course of Viral Infections.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Front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Immunol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2014;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5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390 [PMID: 25177322 DOI: 10.3389/fimmu.2014.00390]</w:t>
      </w:r>
    </w:p>
    <w:p w14:paraId="69FC6198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23 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Perrella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A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Vitiello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Atripaldi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Sbreglia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Grattacaso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Bellopede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Patarino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T, Morelli G, Altamura S,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Racioppi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Perrella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O. Impaired function of CD4+/CD25+ T regulatory lymphocytes characterizes the self-limited hepatitis A virus infection.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Gastroenterol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Hepatol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2008;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23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e105-e110 [PMID: 17645467 DOI: 10.1111/j.1440-1746.2007.05008.x]</w:t>
      </w:r>
    </w:p>
    <w:p w14:paraId="1238E1F5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24 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Weidmann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M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Armbruster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Hufert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FT. Challenges in designing a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Taqman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-based multiplex assay for the simultaneous detection of Herpes simplex virus types 1 and 2 and Varicella-zoster virus.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Clin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Virol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2008;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42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326-334 [PMID: 18439871 DOI: 10.1016/j.jcv.2008.03.005]</w:t>
      </w:r>
    </w:p>
    <w:p w14:paraId="2B413066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lastRenderedPageBreak/>
        <w:t>25 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Motta-Castro AR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Yoshida CF,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Lemos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ER, Oliveira JM, Cunha RV, Lewis-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Ximenez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LL, Cabello PH, Lima KM, Martins RM.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Seroprevalence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of Hepatitis B virus infection among an Afro-descendant community in Brazil.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Mem Inst Oswaldo Cruz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2003;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98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13-17 [PMID: 12700856 DOI: 10.1590/S0074-02762003000100002]</w:t>
      </w:r>
    </w:p>
    <w:p w14:paraId="7EEA7BF6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26 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Zhang Q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Raoof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Chen Y, Sumi Y,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Sursal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Junger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W,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Brohi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Itagaki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K, Hauser CJ. Circulating mitochondrial DAMPs cause inflammatory responses to injury.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Nature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2010;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464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104-107 [PMID: 20203610 DOI: 10.1038/nature08780]</w:t>
      </w:r>
    </w:p>
    <w:p w14:paraId="04A29471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27 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Gaspar AM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Vitral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CL, Yoshida CF, </w:t>
      </w:r>
      <w:proofErr w:type="spellStart"/>
      <w:proofErr w:type="gram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Schatzmayr</w:t>
      </w:r>
      <w:proofErr w:type="spellEnd"/>
      <w:proofErr w:type="gram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HG. Primary isolation of a Brazilian strain of hepatitis A virus (HAF-203) and growth in a primate cell line (FRhK-4). 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Braz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J Med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Biol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Res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1992;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25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697-705 [PMID: 1342600]</w:t>
      </w:r>
    </w:p>
    <w:p w14:paraId="6C256121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28 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Carollo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M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Palazzo R, Bianco M, Smits K,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Mascart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Ausiello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CM. Antigen-specific responses assessment for the evaluation of Bordetella pertussis T cell immunity in humans.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Vaccine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2012;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30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1667-1674 [PMID: 22230582 DOI: 10.1016/j.vaccine.2011.12.104]</w:t>
      </w:r>
    </w:p>
    <w:p w14:paraId="710C2406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29 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Dalgaard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TS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Norup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LR,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Rubbenstroth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Wattrang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E,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Juul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-Madsen HR. Flow cytometric assessment of antigen-specific proliferation in peripheral chicken T cells by CFSE dilution.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Vet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Immunol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Immunopathol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2010;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138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85-94 [PMID: 20739071 DOI: 10.1016/j.vetimm.2010.07.010]</w:t>
      </w:r>
    </w:p>
    <w:p w14:paraId="79CEEFBD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30 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Moore SM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Wilkerson MJ, Davis RD, Wyatt CR, Briggs DJ. Detection of cellular immunity to rabies antigens in human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vaccinees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Clin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Immunol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2006;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26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533-545 [PMID: 16964551 DOI: 10.1007/s10875-006-9044-0]</w:t>
      </w:r>
    </w:p>
    <w:p w14:paraId="12D025B7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31 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Santos DC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Martinho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JM, Pacheco-Moreira LF,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Araújo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CC, Oliveira BC, Lago BV, Pinto MA, Paula VS. Fulminant hepatitis failure in adults and children from a Public Hospital in Rio de Janeiro, Brazil. 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Braz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J Infect Dis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2009;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13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323-329 [PMID: 20428629 DOI: 10.1590/S1413-86702009000500002]</w:t>
      </w:r>
    </w:p>
    <w:p w14:paraId="5643A14A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32 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Lima LR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De Almeida AJ,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Tourinho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Rdos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Hasselmann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B,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Ximenez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LL, De Paula VS. Evidence of hepatitis A virus person-to-person transmission in household outbreaks. 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PLoS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One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2014;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9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e102925 [PMID: 25050760 DOI: 10.1371/journal.pone.0102925]</w:t>
      </w:r>
    </w:p>
    <w:p w14:paraId="7B8F7C7B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33 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dos Santos DC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Neves PC,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Azeredo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EL,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Pelajo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-Machado M,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Martinho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JM, Pacheco-Moreira LF,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Araújo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CC, Cruz OG, de Oliveira JM, Pinto MA. Activated 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lastRenderedPageBreak/>
        <w:t>lymphocytes and high liver expression of IFN-γ are associated with fulminant hepatic failure in patients.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Liver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Int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2012;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32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147-157 [PMID: 22098464 DOI: 10.1111/j.1478-3231.2011.02654.x]</w:t>
      </w:r>
    </w:p>
    <w:p w14:paraId="4AA76A67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34 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Sekiyama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KD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Yoshiba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Thomson AW. Circulating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proinflammatory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cytokines (IL-1 beta, TNF-alpha, and IL-6) and IL-1 receptor antagonist (IL-1Ra) in fulminant hepatic failure and acute hepatitis. 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Clin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Exp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Immunol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1994;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98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71-77 [PMID: 7923888 DOI: 10.1111/j.1365-2249.1994.tb06609.x]</w:t>
      </w:r>
    </w:p>
    <w:p w14:paraId="13A9C4AB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35 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Steuerwald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NM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Foureau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DM, Norton HJ, Zhou J, Parsons JC,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Chalasani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N, Fontana RJ, Watkins PB, Lee WM, Reddy KR,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Stolz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Talwalkar J,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Davern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Saha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D, Bell LN, Barnhart H,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Gu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J, Serrano J,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Bonkovsky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HL. Profiles of serum cytokines in acute drug-induced liver injury and their prognostic significance. 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PLoS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One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2013;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8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e81974 [PMID: 24386086 DOI: 10.1371/journal.pone.0081974]</w:t>
      </w:r>
    </w:p>
    <w:p w14:paraId="72EA8007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36 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Wang JY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, Wang XL, Liu P. Detection of serum TNF-alpha,IFN-beta,IL-6 and IL-8 in patients with hepatitis B.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World J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Gastroenterol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1999;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5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38-40 [PMID: 11819382 DOI: 10.3748/wjg.v5.i1.38]</w:t>
      </w:r>
    </w:p>
    <w:p w14:paraId="293E7751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37 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Leifeld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L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Cheng S,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Ramakers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Dumoulin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FL,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Trautwein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Sauerbruch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T, Spengler U. Imbalanced intrahepatic expression of interleukin 12, interferon gamma, and interleukin 10 in fulminant hepatitis B.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Hepatology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2002;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36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1001-1008 [PMID: 12297850 DOI: 10.1053/jhep.2002.35532]</w:t>
      </w:r>
    </w:p>
    <w:p w14:paraId="5C74321F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38 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Wang Q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, Zheng Y, Huang Z, Tian Y, Zhou J, Mao Q, Wu Y, Ni B. Activated IL-23/IL-17 pathway closely correlates with increased Foxp3 expression in livers of chronic hepatitis B patients.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BMC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Immunol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2011;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12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25 [PMID: 21489307 DOI: 10.1186/1471-2172-12-25]</w:t>
      </w:r>
    </w:p>
    <w:p w14:paraId="70B3A4FA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39 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Ye Y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Xie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X, Yu J, Zhou L,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Xie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H, Jiang G, Yu X, Zhang W, Wu J, Zheng S. Involvement of Th17 and Th1 effector responses in patients with Hepatitis B.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Clin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Immunol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2010;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30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546-555 [PMID: 20393789 DOI: 10.1007/s10875-010-9416-3]</w:t>
      </w:r>
    </w:p>
    <w:p w14:paraId="36CD033B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40 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Xu D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Fu J, Jin L, Zhang H, Zhou C, Zou Z, Zhao JM, Zhang B, Shi M, Ding X, Tang Z, Fu YX, Wang FS. Circulating and liver resident CD4+CD25+ regulatory T cells actively influence the antiviral immune response and disease 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lastRenderedPageBreak/>
        <w:t>progression in patients with hepatitis B.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Immunol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2006;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177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739-747 [PMID: 16785573 DOI: 10.4049/jimmunol.177.1.739]</w:t>
      </w:r>
    </w:p>
    <w:p w14:paraId="7201C460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41 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dos Santos DC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da Silva Gomes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Martinho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JM, Pacheco-Moreira LF,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Carvalho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Viana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de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Araújo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Caroli-Bottino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Pannain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VL,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Soares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Trinta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Gandini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da Costa Neves PC, de Souza Matos DC,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Gonçalves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Caputo LF,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Pelajo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-Machado M, Alves Pinto M. Eosinophils involved in fulminant hepatic failure are associated with high interleukin-6 expression and absence of interleukin-5 in liver and peripheral blood.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Liver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Int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2009;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29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544-551 [PMID: 19323781 DOI: 10.1111/j.1478-3231.2008.01872.x]</w:t>
      </w:r>
    </w:p>
    <w:p w14:paraId="48D77DD4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42 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Topuria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D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Kakabadze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Z,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Lobdjanidze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N,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Chavchanidze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N. Anti-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hepato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-cytotoxic serum treatment results in acute liver failure.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Georgian Med News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2006; : 111-115 [PMID: 16510928]</w:t>
      </w:r>
    </w:p>
    <w:p w14:paraId="0E02F786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43 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Yamada K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Yamamoto Y, Uchiyama A, Ito R, Aoki Y, Uchida Y,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Nagasawa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H, Kimura H,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Ichiyama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Fukao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T, Kohno Y. Successful treatment of neonatal herpes simplex-type 1 infection complicated by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hemophagocytic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lymphohistiocytosis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and acute liver failure.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Tohoku J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Exp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Med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2008;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214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1-5 [PMID: 18212481 DOI: 10.1620/tjem.214.1]</w:t>
      </w:r>
    </w:p>
    <w:p w14:paraId="22DE8A6D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44 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Tiberio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GA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Tiberio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Benetti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Cervi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E,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Montani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N,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Dreano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Garotta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Cerea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K, Steimberg N,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Pandolfo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G, Ferrari-Bravo A,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Mazzoleni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Giulini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SM,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Schiaffonati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L. IL-6 Promotes compensatory liver regeneration in cirrhotic rat after partial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hepatectomy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Cytokine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2008;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42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372-378 [PMID: 18455423 DOI: 10.1016/j.cyto.2008.03.012]</w:t>
      </w:r>
    </w:p>
    <w:p w14:paraId="4E713AA8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45 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Best DH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Butz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GM, Coleman WB. Cytokine-dependent activation of small hepatocyte-like progenitor cells in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retrorsine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-induced rat liver injury. 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Exp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Mol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Pathol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2010;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88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7-14 [PMID: 19874816 DOI: 10.1016/j.yexmp.2009.10.009]</w:t>
      </w:r>
    </w:p>
    <w:p w14:paraId="68E42EAC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46 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Jia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B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Guo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Li G, Yu D, Zhang X, Lan K, Deng Q. Hepatitis B virus core protein sensitizes hepatocytes to tumor necrosis factor-induced apoptosis by suppression of the phosphorylation of mitogen-activated protein kinase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kinase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7. 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Virol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2015;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89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2041-2051 [PMID: 25428880 DOI: 10.1128/JVI.03106-14]</w:t>
      </w:r>
    </w:p>
    <w:p w14:paraId="14DF6F0D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47 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Brenndörfer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ED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Weiland M,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Frelin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Derk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E,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Ahlén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G, Jiao J, Bode JG,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Sällberg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M. Anti-tumor necrosis factor α treatment promotes apoptosis and 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lastRenderedPageBreak/>
        <w:t>prevents liver regeneration in a transgenic mouse model of chronic hepatitis C.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Hepatology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2010;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52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1553-1563 [PMID: 20886569 DOI: 10.1002/hep.23870]</w:t>
      </w:r>
    </w:p>
    <w:p w14:paraId="5AB41525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48 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Akdogan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M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Camci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Gurakar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Gilcher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Alamian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S, Wright H,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Nour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B, Sebastian A. The effect of total plasma exchange on fulminant hepatic failure.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Clin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Apher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2006;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21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96-99 [PMID: 16142721 DOI: 10.1002/jca.20064]</w:t>
      </w:r>
    </w:p>
    <w:p w14:paraId="499C1AF6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49 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Ash SR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. Powdered sorbent liver dialysis and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pheresis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in treatment of hepatic failure. 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Ther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Apher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2001;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5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404-416 [PMID: 11778927 DOI: 10.1046/j.1526-0968.2001.00384.x]</w:t>
      </w:r>
    </w:p>
    <w:p w14:paraId="04C32623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50 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Laszikova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E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Prazak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Ryska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O,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Koblihova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E,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Tyll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Ryska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M. Fractionated plasmatic separation and adsorption does not alter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haemodynamic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parameters in experimental acute liver failure.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Neuro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Endocrinol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Lett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2014;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35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280-284 [PMID: 25038598]</w:t>
      </w:r>
    </w:p>
    <w:p w14:paraId="4D9ACD3A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51 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Cisneros-Garza LE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, Muñoz-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Ramírez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Mdel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R, Muñoz-Espinoza LE, Ruiz Velasco JA, Moreno-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Alcántar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Marín-López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E, Méndez-Sánchez N. The molecular adsorbent recirculating system as a liver support system: summary of Mexican experience.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Ann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Hepatol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2014;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13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240-247 [PMID: 24552866]</w:t>
      </w:r>
    </w:p>
    <w:p w14:paraId="46C012F8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52 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Liaskou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E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Zimmermann HW, Li KK,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Oo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YH, Suresh S,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Stamataki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Z, Qureshi O,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Lalor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PF, Shaw J,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Syn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WK,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Curbishley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SM, Adams DH. Monocyte subsets in human liver disease show distinct phenotypic and functional characteristics.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Hepatology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2013;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57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385-398 [PMID: 22911542 DOI: 10.1002/hep.26016]</w:t>
      </w:r>
    </w:p>
    <w:p w14:paraId="51A49952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53 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Antoniades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CG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Quaglia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Taams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LS,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Mitry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RR, Hussain M, Abeles R,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Possamai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LA, Bruce M, McPhail M, Starling C, Wagner B,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Barnardo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Pomplun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Auzinger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G, Bernal W, Heaton N,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Vergani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Thursz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MR,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Wendon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J. Source and characterization of hepatic macrophages in acetaminophen-induced acute liver failure in humans.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Hepatology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2012;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56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735-746 [PMID: 22334567 DOI: 10.1002/hep.25657]</w:t>
      </w:r>
    </w:p>
    <w:p w14:paraId="329AC7D7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54 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Zimmermann HW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Trautwein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Tacke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F. Functional role of monocytes and macrophages for the inflammatory response in acute liver injury.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Front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Physiol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2012;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56 [PMID: 23091461 DOI: 10.3389/fphys.2012.00056]</w:t>
      </w:r>
    </w:p>
    <w:p w14:paraId="76F14FE7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55 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Dunn C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Peppa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D, Khanna P,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Nebbia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G, Jones M,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Brendish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N, Lascar RM, Brown D, Gilson RJ,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Tedder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RJ,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Dusheiko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GM, Jacobs M,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Klenerman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P, Maini 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lastRenderedPageBreak/>
        <w:t>MK. Temporal analysis of early immune responses in patients with acute hepatitis B virus infection.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Gastroenterology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2009;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137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1289-1300 [PMID: 19591831 DOI: 10.1053/j.gastro.2009.06.054]</w:t>
      </w:r>
    </w:p>
    <w:p w14:paraId="22935817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56 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Liang XS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, Li CZ, Zhou Y, Yin W, Liu YY, Fan WH. Changes in circulating Foxp3(+) regulatory T cells and interleukin-17-producing T helper cells during HBV-related acute-on-chronic liver failure.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World J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Gastroenterol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2014; 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20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8558-8571 [PMID: 25024610 DOI: 10.3748/wjg.v20.i26.8558]</w:t>
      </w:r>
    </w:p>
    <w:p w14:paraId="09A737E9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57 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Azeredo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EL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Neves-Souza PC,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Alvarenga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AR, Reis SR,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Torrentes-Carvalho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Zagne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SM,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Nogueira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RM, Oliveira-Pinto LM,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Kubelka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CF. Differential regulation of toll-like receptor-2, toll-like receptor-4, CD16 and human leucocyte antigen-DR on peripheral blood monocytes during mild and severe dengue fever. 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Immunology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2010;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130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202-216 [PMID: 20113369 DOI: 10.1111/j.1365-2567.2009.03224.x]</w:t>
      </w:r>
    </w:p>
    <w:p w14:paraId="6F18990B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58 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Srivastava R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Aggarwal R,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Jameel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Puri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P, Gupta VK, Ramesh VS, Bhatia S,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Naik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S. Cellular immune responses in acute hepatitis E virus infection to the viral open reading frame 2 protein.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Viral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Immunol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2007;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20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56-65 [PMID: 17425421 DOI: 10.1089/vim.2006.0053]</w:t>
      </w:r>
    </w:p>
    <w:p w14:paraId="1DB42C11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59 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Srivastava R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Aggarwal R,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Sachdeva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Alam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MI,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Jameel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Naik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S. Adaptive immune responses during acute uncomplicated and fulminant hepatitis E.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Gastroenterol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Hepatol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2011;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26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306-311 [PMID: 21143520 DOI: 10.1111/j.1440-1746.2010.06356.x]</w:t>
      </w:r>
    </w:p>
    <w:p w14:paraId="240B3F66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60 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Thornton AM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Shevach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EM. Suppressor effector function of CD4+CD25+ immunoregulatory T cells is antigen nonspecific.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Immunol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2000;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164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183-190 [PMID: 10605010 DOI: 10.4049/jimmunol.164.1.183]</w:t>
      </w:r>
    </w:p>
    <w:p w14:paraId="5E8C00DF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61 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Wang X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, Zhang L, Jiang Z. T-helper cell-mediated factors in drug-induced liver injury.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Appl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Toxicol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2015;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35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695-700 [PMID: 25752261 DOI: 10.1002/jat.3115]</w:t>
      </w:r>
    </w:p>
    <w:p w14:paraId="3C0A5C87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62 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Masubuchi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Y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Sugiyama S,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Horie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T. Th1/Th2 cytokine balance as a determinant of acetaminophen-induced liver injury. 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Chem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Biol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Interact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2009; 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179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273-279 [PMID: 19014921 DOI: 10.1016/j.cbi.2008.10.028]</w:t>
      </w:r>
    </w:p>
    <w:p w14:paraId="748C87FF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lastRenderedPageBreak/>
        <w:t>63 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Wang X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, Jiang Z, Cao W, Yuan Z, Sun L, Zhang L. Th17/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Treg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imbalance in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triptolide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-induced liver injury. 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Fitoterapia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2014;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93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245-251 [PMID: 24444892 DOI: 10.1016/j.fitote.2014.01.006]</w:t>
      </w:r>
    </w:p>
    <w:p w14:paraId="4E4A437D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64 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Dong X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Gong Y, Zeng H,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Hao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Y, Wang X,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Hou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J, Wang J, Li J, Zhu Y, Liu H, Han J, Zhou H, Shen L, Gao T, Zhou T, Yang S, Li S, Chen Y,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Meng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Q, Li H. Imbalance between circulating CD4+ regulatory T and conventional T lymphocytes in patients with HBV-related acute-on-chronic liver failure.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Liver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Int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2013;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33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1517-1526 [PMID: 23869954 DOI: 10.1111/liv.12248]</w:t>
      </w:r>
    </w:p>
    <w:p w14:paraId="120BE403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65 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Kar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-Roy A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Korkaya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H, Oberoi R, Lal SK,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Jameel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S. The hepatitis E virus open reading frame 3 protein activates ERK through binding and inhibition of the MAPK phosphatase.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Biol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Chem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2004;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279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28345-28357 [PMID: 15096509 DOI: 10.1074/jbc.M400457200]</w:t>
      </w:r>
    </w:p>
    <w:p w14:paraId="6D36F325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66 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Ding L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, Chen T, Wang XJ, Zhou L, Shi AC, Ning Q. CD69+NK cells contribute to the murine hepatitis virus strain 3-induced murine hepatitis.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Huazhong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Univ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Sci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Technolog</w:t>
      </w:r>
      <w:proofErr w:type="spellEnd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Med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Sci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2013;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33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505-510 [PMID: 23904369 DOI: 10.1007/s11596-013-1150-7]</w:t>
      </w:r>
    </w:p>
    <w:p w14:paraId="701ACB26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67 </w:t>
      </w:r>
      <w:proofErr w:type="spellStart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Bonorino</w:t>
      </w:r>
      <w:proofErr w:type="spellEnd"/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P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Ramzan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Camous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X,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Dufeu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-Duchesne T,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Thélu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MA, Sturm N,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Dariz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Guillermet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Pernollet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Zarski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JP, Marche PN, Leroy V,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Jouvin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-Marche E. Fine characterization of intrahepatic NK cells expressing natural killer receptors in chronic hepatitis B and C.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Hepatol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2009;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51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458-467 [PMID: 19596474 DOI: 10.1016/j.jhep.2009.05.030]</w:t>
      </w:r>
    </w:p>
    <w:p w14:paraId="4EF0629F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68 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Golden-Mason L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Castelblanco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N,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O'Farrelly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C, Rosen HR. Phenotypic and functional changes of cytotoxic CD56pos natural T cells determine outcome of acute hepatitis C virus infection.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Virol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2007;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81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9292-9298 [PMID: 17553896 DOI: 10.1128/JVI.00834-07]</w:t>
      </w:r>
    </w:p>
    <w:p w14:paraId="7704444D" w14:textId="77777777" w:rsidR="00852B38" w:rsidRPr="003E6A31" w:rsidRDefault="00852B38" w:rsidP="00852B38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69 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Meier UC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Owen RE, Taylor E, Worth A,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Naoumov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N,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Willberg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C, Tang K, Newton P, Pellegrino P, Williams I, </w:t>
      </w:r>
      <w:proofErr w:type="spellStart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Klenerman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P, Borrow P. Shared alterations in NK cell frequency, phenotype, and function in chronic human immunodeficiency virus and hepatitis C virus infections. </w:t>
      </w:r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3E6A31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Virol</w:t>
      </w:r>
      <w:proofErr w:type="spellEnd"/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 2005; </w:t>
      </w:r>
      <w:r w:rsidRPr="003E6A31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79</w:t>
      </w:r>
      <w:r w:rsidRPr="003E6A31">
        <w:rPr>
          <w:rFonts w:ascii="Book Antiqua" w:eastAsia="宋体" w:hAnsi="Book Antiqua" w:cs="宋体"/>
          <w:sz w:val="24"/>
          <w:szCs w:val="24"/>
          <w:lang w:val="en-US" w:eastAsia="zh-CN"/>
        </w:rPr>
        <w:t>: 12365-12374 [PMID: 16160163 DOI: 10.1128/JVI.79.19.12365-12374.2005]</w:t>
      </w:r>
    </w:p>
    <w:p w14:paraId="79BD364E" w14:textId="77777777" w:rsidR="00852B38" w:rsidRPr="003E6A31" w:rsidRDefault="00852B38" w:rsidP="00852B38">
      <w:pPr>
        <w:wordWrap w:val="0"/>
        <w:snapToGrid w:val="0"/>
        <w:spacing w:after="0" w:line="360" w:lineRule="auto"/>
        <w:jc w:val="right"/>
        <w:rPr>
          <w:rFonts w:ascii="Book Antiqua" w:eastAsia="宋体" w:hAnsi="Book Antiqua"/>
          <w:sz w:val="24"/>
          <w:szCs w:val="24"/>
          <w:lang w:val="en-US" w:eastAsia="zh-CN"/>
        </w:rPr>
      </w:pPr>
      <w:bookmarkStart w:id="27" w:name="OLE_LINK51"/>
      <w:bookmarkStart w:id="28" w:name="OLE_LINK52"/>
      <w:bookmarkStart w:id="29" w:name="OLE_LINK120"/>
      <w:bookmarkStart w:id="30" w:name="OLE_LINK148"/>
      <w:bookmarkStart w:id="31" w:name="OLE_LINK72"/>
      <w:bookmarkStart w:id="32" w:name="OLE_LINK112"/>
      <w:bookmarkStart w:id="33" w:name="OLE_LINK320"/>
      <w:bookmarkStart w:id="34" w:name="OLE_LINK387"/>
      <w:bookmarkStart w:id="35" w:name="OLE_LINK183"/>
      <w:bookmarkStart w:id="36" w:name="OLE_LINK254"/>
      <w:bookmarkStart w:id="37" w:name="OLE_LINK149"/>
      <w:bookmarkStart w:id="38" w:name="OLE_LINK225"/>
      <w:bookmarkStart w:id="39" w:name="OLE_LINK207"/>
      <w:bookmarkStart w:id="40" w:name="OLE_LINK226"/>
      <w:bookmarkStart w:id="41" w:name="OLE_LINK212"/>
      <w:bookmarkStart w:id="42" w:name="OLE_LINK250"/>
      <w:bookmarkStart w:id="43" w:name="OLE_LINK281"/>
      <w:bookmarkStart w:id="44" w:name="OLE_LINK282"/>
      <w:bookmarkStart w:id="45" w:name="OLE_LINK313"/>
      <w:bookmarkStart w:id="46" w:name="OLE_LINK304"/>
      <w:bookmarkStart w:id="47" w:name="OLE_LINK321"/>
      <w:bookmarkStart w:id="48" w:name="OLE_LINK385"/>
      <w:bookmarkStart w:id="49" w:name="OLE_LINK400"/>
      <w:bookmarkStart w:id="50" w:name="OLE_LINK346"/>
      <w:bookmarkStart w:id="51" w:name="OLE_LINK371"/>
      <w:bookmarkStart w:id="52" w:name="OLE_LINK334"/>
      <w:bookmarkStart w:id="53" w:name="OLE_LINK1830"/>
      <w:bookmarkStart w:id="54" w:name="OLE_LINK457"/>
      <w:bookmarkStart w:id="55" w:name="OLE_LINK288"/>
      <w:bookmarkStart w:id="56" w:name="OLE_LINK384"/>
      <w:bookmarkStart w:id="57" w:name="OLE_LINK379"/>
      <w:bookmarkStart w:id="58" w:name="OLE_LINK303"/>
      <w:bookmarkStart w:id="59" w:name="OLE_LINK450"/>
      <w:bookmarkStart w:id="60" w:name="OLE_LINK489"/>
      <w:bookmarkStart w:id="61" w:name="OLE_LINK535"/>
      <w:bookmarkStart w:id="62" w:name="OLE_LINK648"/>
      <w:bookmarkStart w:id="63" w:name="OLE_LINK686"/>
      <w:bookmarkStart w:id="64" w:name="OLE_LINK471"/>
      <w:bookmarkStart w:id="65" w:name="OLE_LINK462"/>
      <w:bookmarkStart w:id="66" w:name="OLE_LINK519"/>
      <w:bookmarkStart w:id="67" w:name="OLE_LINK575"/>
      <w:bookmarkStart w:id="68" w:name="OLE_LINK491"/>
      <w:bookmarkStart w:id="69" w:name="OLE_LINK532"/>
      <w:bookmarkStart w:id="70" w:name="OLE_LINK572"/>
      <w:bookmarkStart w:id="71" w:name="OLE_LINK574"/>
      <w:bookmarkStart w:id="72" w:name="OLE_LINK480"/>
      <w:bookmarkStart w:id="73" w:name="OLE_LINK567"/>
      <w:bookmarkStart w:id="74" w:name="OLE_LINK2700"/>
      <w:bookmarkStart w:id="75" w:name="OLE_LINK581"/>
      <w:bookmarkStart w:id="76" w:name="OLE_LINK639"/>
      <w:bookmarkStart w:id="77" w:name="OLE_LINK688"/>
      <w:bookmarkStart w:id="78" w:name="OLE_LINK722"/>
      <w:bookmarkStart w:id="79" w:name="OLE_LINK542"/>
      <w:bookmarkStart w:id="80" w:name="OLE_LINK589"/>
      <w:bookmarkStart w:id="81" w:name="OLE_LINK582"/>
      <w:bookmarkStart w:id="82" w:name="OLE_LINK640"/>
      <w:bookmarkStart w:id="83" w:name="OLE_LINK714"/>
      <w:bookmarkStart w:id="84" w:name="OLE_LINK593"/>
      <w:bookmarkStart w:id="85" w:name="OLE_LINK716"/>
      <w:bookmarkStart w:id="86" w:name="OLE_LINK770"/>
      <w:bookmarkStart w:id="87" w:name="OLE_LINK801"/>
      <w:bookmarkStart w:id="88" w:name="OLE_LINK660"/>
      <w:bookmarkStart w:id="89" w:name="OLE_LINK781"/>
      <w:bookmarkStart w:id="90" w:name="OLE_LINK833"/>
      <w:bookmarkStart w:id="91" w:name="OLE_LINK642"/>
      <w:bookmarkStart w:id="92" w:name="OLE_LINK700"/>
      <w:bookmarkStart w:id="93" w:name="OLE_LINK792"/>
      <w:bookmarkStart w:id="94" w:name="OLE_LINK2882"/>
      <w:bookmarkStart w:id="95" w:name="OLE_LINK836"/>
      <w:bookmarkStart w:id="96" w:name="OLE_LINK889"/>
      <w:bookmarkStart w:id="97" w:name="OLE_LINK782"/>
      <w:bookmarkStart w:id="98" w:name="OLE_LINK826"/>
      <w:bookmarkStart w:id="99" w:name="OLE_LINK865"/>
      <w:bookmarkStart w:id="100" w:name="OLE_LINK856"/>
      <w:bookmarkStart w:id="101" w:name="OLE_LINK908"/>
      <w:bookmarkStart w:id="102" w:name="OLE_LINK980"/>
      <w:bookmarkStart w:id="103" w:name="OLE_LINK1018"/>
      <w:bookmarkStart w:id="104" w:name="OLE_LINK1049"/>
      <w:bookmarkStart w:id="105" w:name="OLE_LINK1076"/>
      <w:bookmarkStart w:id="106" w:name="OLE_LINK1106"/>
      <w:bookmarkStart w:id="107" w:name="OLE_LINK891"/>
      <w:bookmarkStart w:id="108" w:name="OLE_LINK943"/>
      <w:bookmarkStart w:id="109" w:name="OLE_LINK981"/>
      <w:bookmarkStart w:id="110" w:name="OLE_LINK1030"/>
      <w:bookmarkStart w:id="111" w:name="OLE_LINK847"/>
      <w:bookmarkStart w:id="112" w:name="OLE_LINK909"/>
      <w:bookmarkStart w:id="113" w:name="OLE_LINK906"/>
      <w:bookmarkStart w:id="114" w:name="OLE_LINK992"/>
      <w:bookmarkStart w:id="115" w:name="OLE_LINK993"/>
      <w:bookmarkStart w:id="116" w:name="OLE_LINK1052"/>
      <w:bookmarkStart w:id="117" w:name="OLE_LINK946"/>
      <w:bookmarkStart w:id="118" w:name="OLE_LINK911"/>
      <w:bookmarkStart w:id="119" w:name="OLE_LINK930"/>
      <w:bookmarkStart w:id="120" w:name="OLE_LINK1059"/>
      <w:bookmarkStart w:id="121" w:name="OLE_LINK1174"/>
      <w:bookmarkStart w:id="122" w:name="OLE_LINK1137"/>
      <w:bookmarkStart w:id="123" w:name="OLE_LINK1167"/>
      <w:bookmarkStart w:id="124" w:name="OLE_LINK1200"/>
      <w:bookmarkStart w:id="125" w:name="OLE_LINK1241"/>
      <w:bookmarkStart w:id="126" w:name="OLE_LINK1288"/>
      <w:bookmarkStart w:id="127" w:name="OLE_LINK1056"/>
      <w:bookmarkStart w:id="128" w:name="OLE_LINK1158"/>
      <w:bookmarkStart w:id="129" w:name="OLE_LINK1175"/>
      <w:bookmarkStart w:id="130" w:name="OLE_LINK1074"/>
      <w:bookmarkStart w:id="131" w:name="OLE_LINK1169"/>
      <w:r w:rsidRPr="003E6A31">
        <w:rPr>
          <w:rFonts w:ascii="Book Antiqua" w:eastAsia="宋体" w:hAnsi="Book Antiqua"/>
          <w:b/>
          <w:bCs/>
          <w:sz w:val="24"/>
          <w:szCs w:val="24"/>
          <w:lang w:val="en-US" w:eastAsia="zh-CN"/>
        </w:rPr>
        <w:t>P-Reviewer:</w:t>
      </w:r>
      <w:r w:rsidRPr="003E6A31">
        <w:rPr>
          <w:rFonts w:ascii="Book Antiqua" w:eastAsia="宋体" w:hAnsi="Book Antiqua" w:hint="eastAsia"/>
          <w:b/>
          <w:bCs/>
          <w:sz w:val="24"/>
          <w:szCs w:val="24"/>
          <w:lang w:val="en-US" w:eastAsia="zh-CN"/>
        </w:rPr>
        <w:t xml:space="preserve"> </w:t>
      </w:r>
      <w:r w:rsidRPr="003E6A31">
        <w:rPr>
          <w:rFonts w:ascii="Book Antiqua" w:eastAsia="宋体" w:hAnsi="Book Antiqua"/>
          <w:bCs/>
          <w:sz w:val="24"/>
          <w:szCs w:val="24"/>
          <w:lang w:val="en-US" w:eastAsia="zh-CN"/>
        </w:rPr>
        <w:t>Kulkarni S, Kumar R, Zhao YR</w:t>
      </w:r>
      <w:r w:rsidRPr="003E6A31">
        <w:rPr>
          <w:rFonts w:ascii="Book Antiqua" w:eastAsia="宋体" w:hAnsi="Book Antiqua"/>
          <w:b/>
          <w:bCs/>
          <w:sz w:val="24"/>
          <w:szCs w:val="24"/>
          <w:lang w:val="en-US" w:eastAsia="zh-CN"/>
        </w:rPr>
        <w:t xml:space="preserve"> S-Editor:</w:t>
      </w:r>
      <w:r w:rsidRPr="003E6A31">
        <w:rPr>
          <w:rFonts w:ascii="Book Antiqua" w:eastAsia="宋体" w:hAnsi="Book Antiqua" w:hint="eastAsia"/>
          <w:sz w:val="24"/>
          <w:szCs w:val="24"/>
          <w:lang w:val="en-US" w:eastAsia="zh-CN"/>
        </w:rPr>
        <w:t xml:space="preserve"> Gong ZM</w:t>
      </w:r>
    </w:p>
    <w:p w14:paraId="63A1B2FA" w14:textId="103F9523" w:rsidR="00791EE8" w:rsidRPr="003E6A31" w:rsidRDefault="00852B38" w:rsidP="00852B38">
      <w:pPr>
        <w:snapToGrid w:val="0"/>
        <w:spacing w:after="0" w:line="360" w:lineRule="auto"/>
        <w:jc w:val="right"/>
        <w:rPr>
          <w:rFonts w:ascii="Book Antiqua" w:eastAsia="宋体" w:hAnsi="Book Antiqua"/>
          <w:b/>
          <w:bCs/>
          <w:sz w:val="24"/>
          <w:szCs w:val="24"/>
          <w:lang w:val="en-US" w:eastAsia="zh-CN"/>
        </w:rPr>
      </w:pPr>
      <w:r w:rsidRPr="003E6A31">
        <w:rPr>
          <w:rFonts w:ascii="Book Antiqua" w:eastAsia="宋体" w:hAnsi="Book Antiqua"/>
          <w:b/>
          <w:bCs/>
          <w:sz w:val="24"/>
          <w:szCs w:val="24"/>
          <w:lang w:val="en-US" w:eastAsia="zh-CN"/>
        </w:rPr>
        <w:t>L-Editor:</w:t>
      </w:r>
      <w:r w:rsidRPr="003E6A31">
        <w:rPr>
          <w:rFonts w:ascii="Book Antiqua" w:eastAsia="宋体" w:hAnsi="Book Antiqua"/>
          <w:sz w:val="24"/>
          <w:szCs w:val="24"/>
          <w:lang w:val="en-US" w:eastAsia="zh-CN"/>
        </w:rPr>
        <w:t xml:space="preserve"> </w:t>
      </w:r>
      <w:r w:rsidRPr="003E6A31">
        <w:rPr>
          <w:rFonts w:ascii="Book Antiqua" w:eastAsia="宋体" w:hAnsi="Book Antiqua"/>
          <w:b/>
          <w:bCs/>
          <w:sz w:val="24"/>
          <w:szCs w:val="24"/>
          <w:lang w:val="en-US" w:eastAsia="zh-CN"/>
        </w:rPr>
        <w:t>E-Editor: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</w:p>
    <w:p w14:paraId="4D5C1F86" w14:textId="77777777" w:rsidR="00BD1641" w:rsidRPr="003E6A31" w:rsidRDefault="00BD1641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</w:p>
    <w:p w14:paraId="2532EB1D" w14:textId="77777777" w:rsidR="00795797" w:rsidRPr="003E6A31" w:rsidRDefault="00795797">
      <w:pPr>
        <w:spacing w:after="0" w:line="240" w:lineRule="auto"/>
        <w:rPr>
          <w:rFonts w:ascii="Book Antiqua" w:eastAsia="仿宋_GB2312" w:hAnsi="Book Antiqua"/>
          <w:b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br w:type="page"/>
      </w:r>
    </w:p>
    <w:p w14:paraId="5C2BA939" w14:textId="4A4C5636" w:rsidR="00224598" w:rsidRPr="003E6A31" w:rsidRDefault="00224598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 w:eastAsia="zh-CN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lastRenderedPageBreak/>
        <w:t>Table 1</w:t>
      </w:r>
      <w:r w:rsidR="00795797" w:rsidRPr="003E6A31">
        <w:rPr>
          <w:rFonts w:ascii="Book Antiqua" w:eastAsia="仿宋_GB2312" w:hAnsi="Book Antiqua" w:hint="eastAsia"/>
          <w:b/>
          <w:sz w:val="24"/>
          <w:szCs w:val="24"/>
          <w:lang w:val="en-US" w:eastAsia="zh-CN"/>
        </w:rPr>
        <w:t xml:space="preserve"> </w:t>
      </w: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>Clinical characteri</w:t>
      </w:r>
      <w:r w:rsidR="00795797" w:rsidRPr="003E6A31">
        <w:rPr>
          <w:rFonts w:ascii="Book Antiqua" w:eastAsia="仿宋_GB2312" w:hAnsi="Book Antiqua"/>
          <w:b/>
          <w:sz w:val="24"/>
          <w:szCs w:val="24"/>
          <w:lang w:val="en-US"/>
        </w:rPr>
        <w:t>stics of the studied population</w:t>
      </w:r>
      <w:r w:rsidR="00795797" w:rsidRPr="003E6A31">
        <w:rPr>
          <w:rFonts w:ascii="Book Antiqua" w:eastAsia="仿宋_GB2312" w:hAnsi="Book Antiqua" w:hint="eastAsia"/>
          <w:b/>
          <w:sz w:val="24"/>
          <w:szCs w:val="24"/>
          <w:lang w:val="en-US" w:eastAsia="zh-CN"/>
        </w:rPr>
        <w:t xml:space="preserve"> </w:t>
      </w:r>
      <w:r w:rsidR="00795797" w:rsidRPr="003E6A31">
        <w:rPr>
          <w:rFonts w:ascii="Book Antiqua" w:eastAsia="仿宋_GB2312" w:hAnsi="Book Antiqua"/>
          <w:b/>
          <w:i/>
          <w:sz w:val="24"/>
          <w:szCs w:val="24"/>
          <w:lang w:val="en-US" w:eastAsia="pt-BR"/>
        </w:rPr>
        <w:t>n</w:t>
      </w:r>
      <w:r w:rsidR="00795797" w:rsidRPr="003E6A31">
        <w:rPr>
          <w:rFonts w:ascii="Book Antiqua" w:eastAsia="仿宋_GB2312" w:hAnsi="Book Antiqua" w:hint="eastAsia"/>
          <w:b/>
          <w:i/>
          <w:sz w:val="24"/>
          <w:szCs w:val="24"/>
          <w:lang w:val="en-US" w:eastAsia="zh-CN"/>
        </w:rPr>
        <w:t xml:space="preserve"> </w:t>
      </w:r>
      <w:r w:rsidR="00795797" w:rsidRPr="003E6A31">
        <w:rPr>
          <w:rFonts w:ascii="Book Antiqua" w:eastAsia="仿宋_GB2312" w:hAnsi="Book Antiqua" w:hint="eastAsia"/>
          <w:b/>
          <w:sz w:val="24"/>
          <w:szCs w:val="24"/>
          <w:lang w:val="en-US" w:eastAsia="zh-CN"/>
        </w:rPr>
        <w:t>(%)</w:t>
      </w:r>
    </w:p>
    <w:tbl>
      <w:tblPr>
        <w:tblStyle w:val="TableGrid"/>
        <w:tblW w:w="926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3"/>
        <w:gridCol w:w="2200"/>
        <w:gridCol w:w="2014"/>
        <w:gridCol w:w="2529"/>
      </w:tblGrid>
      <w:tr w:rsidR="003E6A31" w:rsidRPr="003E6A31" w14:paraId="31F01F46" w14:textId="77777777" w:rsidTr="00E12D62">
        <w:trPr>
          <w:trHeight w:val="330"/>
        </w:trPr>
        <w:tc>
          <w:tcPr>
            <w:tcW w:w="2523" w:type="dxa"/>
            <w:tcBorders>
              <w:top w:val="single" w:sz="4" w:space="0" w:color="auto"/>
              <w:bottom w:val="nil"/>
            </w:tcBorders>
            <w:hideMark/>
          </w:tcPr>
          <w:p w14:paraId="1207E6D9" w14:textId="77777777" w:rsidR="00224598" w:rsidRPr="003E6A31" w:rsidRDefault="00224598" w:rsidP="00F53515">
            <w:pPr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 </w:t>
            </w:r>
          </w:p>
        </w:tc>
        <w:tc>
          <w:tcPr>
            <w:tcW w:w="2200" w:type="dxa"/>
            <w:tcBorders>
              <w:top w:val="single" w:sz="4" w:space="0" w:color="auto"/>
              <w:bottom w:val="nil"/>
            </w:tcBorders>
            <w:hideMark/>
          </w:tcPr>
          <w:p w14:paraId="542FBEF7" w14:textId="4D7154BE" w:rsidR="00224598" w:rsidRPr="003E6A31" w:rsidRDefault="00224598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 xml:space="preserve">Acute </w:t>
            </w:r>
            <w:r w:rsidR="00660DA8" w:rsidRPr="003E6A31">
              <w:rPr>
                <w:rFonts w:ascii="Book Antiqua" w:eastAsia="仿宋_GB2312" w:hAnsi="Book Antiqua"/>
                <w:sz w:val="24"/>
                <w:szCs w:val="24"/>
                <w:lang w:val="en-US"/>
              </w:rPr>
              <w:t>l</w:t>
            </w: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 xml:space="preserve">iver </w:t>
            </w:r>
            <w:r w:rsidR="00660DA8" w:rsidRPr="003E6A31">
              <w:rPr>
                <w:rFonts w:ascii="Book Antiqua" w:eastAsia="仿宋_GB2312" w:hAnsi="Book Antiqua"/>
                <w:sz w:val="24"/>
                <w:szCs w:val="24"/>
                <w:lang w:val="en-US"/>
              </w:rPr>
              <w:t>f</w:t>
            </w: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>ailure</w:t>
            </w:r>
          </w:p>
        </w:tc>
        <w:tc>
          <w:tcPr>
            <w:tcW w:w="2014" w:type="dxa"/>
            <w:tcBorders>
              <w:top w:val="single" w:sz="4" w:space="0" w:color="auto"/>
              <w:bottom w:val="nil"/>
            </w:tcBorders>
            <w:noWrap/>
            <w:hideMark/>
          </w:tcPr>
          <w:p w14:paraId="46BDE30B" w14:textId="5D1F62C9" w:rsidR="00224598" w:rsidRPr="003E6A31" w:rsidRDefault="00224598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 xml:space="preserve">Acute </w:t>
            </w:r>
            <w:r w:rsidR="00660DA8" w:rsidRPr="003E6A31">
              <w:rPr>
                <w:rFonts w:ascii="Book Antiqua" w:eastAsia="仿宋_GB2312" w:hAnsi="Book Antiqua"/>
                <w:sz w:val="24"/>
                <w:szCs w:val="24"/>
                <w:lang w:val="en-US"/>
              </w:rPr>
              <w:t>h</w:t>
            </w: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>epatitis</w:t>
            </w:r>
          </w:p>
        </w:tc>
        <w:tc>
          <w:tcPr>
            <w:tcW w:w="2529" w:type="dxa"/>
            <w:tcBorders>
              <w:top w:val="single" w:sz="4" w:space="0" w:color="auto"/>
              <w:bottom w:val="nil"/>
            </w:tcBorders>
            <w:noWrap/>
            <w:hideMark/>
          </w:tcPr>
          <w:p w14:paraId="7DBC0A9D" w14:textId="0FCCCCE6" w:rsidR="00224598" w:rsidRPr="003E6A31" w:rsidRDefault="00224598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 xml:space="preserve">Healthy </w:t>
            </w:r>
            <w:r w:rsidR="00660DA8" w:rsidRPr="003E6A31">
              <w:rPr>
                <w:rFonts w:ascii="Book Antiqua" w:eastAsia="仿宋_GB2312" w:hAnsi="Book Antiqua"/>
                <w:sz w:val="24"/>
                <w:szCs w:val="24"/>
                <w:lang w:val="en-US"/>
              </w:rPr>
              <w:t>c</w:t>
            </w: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>ontrol</w:t>
            </w:r>
          </w:p>
        </w:tc>
      </w:tr>
      <w:tr w:rsidR="003E6A31" w:rsidRPr="003E6A31" w14:paraId="6B91DAA8" w14:textId="77777777" w:rsidTr="00E12D62">
        <w:trPr>
          <w:trHeight w:val="300"/>
        </w:trPr>
        <w:tc>
          <w:tcPr>
            <w:tcW w:w="2523" w:type="dxa"/>
            <w:tcBorders>
              <w:top w:val="nil"/>
              <w:bottom w:val="nil"/>
            </w:tcBorders>
            <w:noWrap/>
            <w:hideMark/>
          </w:tcPr>
          <w:p w14:paraId="63EC8C2E" w14:textId="77777777" w:rsidR="00224598" w:rsidRPr="003E6A31" w:rsidRDefault="00224598" w:rsidP="00F53515">
            <w:pPr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</w:p>
        </w:tc>
        <w:tc>
          <w:tcPr>
            <w:tcW w:w="2200" w:type="dxa"/>
            <w:tcBorders>
              <w:top w:val="nil"/>
              <w:bottom w:val="nil"/>
            </w:tcBorders>
            <w:hideMark/>
          </w:tcPr>
          <w:p w14:paraId="04CAB30E" w14:textId="3EDD5F28" w:rsidR="00224598" w:rsidRPr="003E6A31" w:rsidRDefault="00E23F1D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>(</w:t>
            </w:r>
            <w:r w:rsidRPr="003E6A31">
              <w:rPr>
                <w:rFonts w:ascii="Book Antiqua" w:eastAsia="仿宋_GB2312" w:hAnsi="Book Antiqua"/>
                <w:b/>
                <w:i/>
                <w:sz w:val="24"/>
                <w:szCs w:val="24"/>
                <w:lang w:val="en-US" w:eastAsia="pt-BR"/>
              </w:rPr>
              <w:t>n</w:t>
            </w: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 xml:space="preserve"> = 16</w:t>
            </w:r>
            <w:r w:rsidR="00224598"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>)</w:t>
            </w:r>
          </w:p>
        </w:tc>
        <w:tc>
          <w:tcPr>
            <w:tcW w:w="2014" w:type="dxa"/>
            <w:tcBorders>
              <w:top w:val="nil"/>
              <w:bottom w:val="nil"/>
            </w:tcBorders>
            <w:noWrap/>
            <w:hideMark/>
          </w:tcPr>
          <w:p w14:paraId="6F43DA9A" w14:textId="3067354D" w:rsidR="00224598" w:rsidRPr="003E6A31" w:rsidRDefault="00224598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>(</w:t>
            </w:r>
            <w:r w:rsidR="00795797" w:rsidRPr="003E6A31">
              <w:rPr>
                <w:rFonts w:ascii="Book Antiqua" w:eastAsia="仿宋_GB2312" w:hAnsi="Book Antiqua"/>
                <w:b/>
                <w:i/>
                <w:sz w:val="24"/>
                <w:szCs w:val="24"/>
                <w:lang w:val="en-US" w:eastAsia="pt-BR"/>
              </w:rPr>
              <w:t>n</w:t>
            </w:r>
            <w:r w:rsidR="00795797"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 xml:space="preserve"> </w:t>
            </w: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>= 4</w:t>
            </w:r>
            <w:r w:rsidR="00E23F1D"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>6</w:t>
            </w: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>)</w:t>
            </w:r>
          </w:p>
        </w:tc>
        <w:tc>
          <w:tcPr>
            <w:tcW w:w="2529" w:type="dxa"/>
            <w:tcBorders>
              <w:top w:val="nil"/>
              <w:bottom w:val="nil"/>
            </w:tcBorders>
            <w:noWrap/>
            <w:hideMark/>
          </w:tcPr>
          <w:p w14:paraId="192640D5" w14:textId="5022CE63" w:rsidR="00224598" w:rsidRPr="003E6A31" w:rsidRDefault="00224598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>(</w:t>
            </w:r>
            <w:r w:rsidR="00795797" w:rsidRPr="003E6A31">
              <w:rPr>
                <w:rFonts w:ascii="Book Antiqua" w:eastAsia="仿宋_GB2312" w:hAnsi="Book Antiqua"/>
                <w:b/>
                <w:i/>
                <w:sz w:val="24"/>
                <w:szCs w:val="24"/>
                <w:lang w:val="en-US" w:eastAsia="pt-BR"/>
              </w:rPr>
              <w:t>n</w:t>
            </w: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 xml:space="preserve"> = 22)</w:t>
            </w:r>
          </w:p>
        </w:tc>
      </w:tr>
      <w:tr w:rsidR="003E6A31" w:rsidRPr="003E6A31" w14:paraId="095DCCD6" w14:textId="77777777" w:rsidTr="00E12D62">
        <w:trPr>
          <w:trHeight w:val="300"/>
        </w:trPr>
        <w:tc>
          <w:tcPr>
            <w:tcW w:w="4723" w:type="dxa"/>
            <w:gridSpan w:val="2"/>
            <w:tcBorders>
              <w:top w:val="single" w:sz="4" w:space="0" w:color="auto"/>
            </w:tcBorders>
            <w:noWrap/>
            <w:hideMark/>
          </w:tcPr>
          <w:p w14:paraId="1EA261B9" w14:textId="3AE6C2D5" w:rsidR="00224598" w:rsidRPr="003E6A31" w:rsidRDefault="00795797" w:rsidP="00F53515">
            <w:pPr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bCs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Cs/>
                <w:sz w:val="24"/>
                <w:szCs w:val="24"/>
                <w:lang w:val="en-US" w:eastAsia="pt-BR"/>
              </w:rPr>
              <w:t>Age (</w:t>
            </w:r>
            <w:proofErr w:type="spellStart"/>
            <w:r w:rsidRPr="003E6A31">
              <w:rPr>
                <w:rFonts w:ascii="Book Antiqua" w:eastAsia="仿宋_GB2312" w:hAnsi="Book Antiqua"/>
                <w:bCs/>
                <w:sz w:val="24"/>
                <w:szCs w:val="24"/>
                <w:lang w:val="en-US" w:eastAsia="pt-BR"/>
              </w:rPr>
              <w:t>yr</w:t>
            </w:r>
            <w:proofErr w:type="spellEnd"/>
            <w:r w:rsidR="00224598" w:rsidRPr="003E6A31">
              <w:rPr>
                <w:rFonts w:ascii="Book Antiqua" w:eastAsia="仿宋_GB2312" w:hAnsi="Book Antiqua"/>
                <w:bCs/>
                <w:sz w:val="24"/>
                <w:szCs w:val="24"/>
                <w:lang w:val="en-US" w:eastAsia="pt-BR"/>
              </w:rPr>
              <w:t>)</w:t>
            </w:r>
          </w:p>
        </w:tc>
        <w:tc>
          <w:tcPr>
            <w:tcW w:w="2014" w:type="dxa"/>
            <w:tcBorders>
              <w:top w:val="single" w:sz="4" w:space="0" w:color="auto"/>
            </w:tcBorders>
            <w:noWrap/>
            <w:hideMark/>
          </w:tcPr>
          <w:p w14:paraId="568BBC7D" w14:textId="77777777" w:rsidR="00224598" w:rsidRPr="003E6A31" w:rsidRDefault="00224598" w:rsidP="00F53515">
            <w:pPr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</w:p>
        </w:tc>
        <w:tc>
          <w:tcPr>
            <w:tcW w:w="2529" w:type="dxa"/>
            <w:tcBorders>
              <w:top w:val="single" w:sz="4" w:space="0" w:color="auto"/>
            </w:tcBorders>
            <w:noWrap/>
            <w:hideMark/>
          </w:tcPr>
          <w:p w14:paraId="49CAEFC9" w14:textId="77777777" w:rsidR="00224598" w:rsidRPr="003E6A31" w:rsidRDefault="00224598" w:rsidP="00F53515">
            <w:pPr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</w:p>
        </w:tc>
      </w:tr>
      <w:tr w:rsidR="003E6A31" w:rsidRPr="003E6A31" w14:paraId="6030591C" w14:textId="77777777" w:rsidTr="00E12D62">
        <w:trPr>
          <w:trHeight w:val="300"/>
        </w:trPr>
        <w:tc>
          <w:tcPr>
            <w:tcW w:w="2523" w:type="dxa"/>
            <w:noWrap/>
            <w:hideMark/>
          </w:tcPr>
          <w:p w14:paraId="6E87E6E9" w14:textId="77777777" w:rsidR="00224598" w:rsidRPr="003E6A31" w:rsidRDefault="00224598" w:rsidP="00795797">
            <w:pPr>
              <w:snapToGrid w:val="0"/>
              <w:spacing w:after="0" w:line="360" w:lineRule="auto"/>
              <w:ind w:left="159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Mean ± SD</w:t>
            </w:r>
          </w:p>
        </w:tc>
        <w:tc>
          <w:tcPr>
            <w:tcW w:w="2200" w:type="dxa"/>
            <w:hideMark/>
          </w:tcPr>
          <w:p w14:paraId="6EB2692F" w14:textId="77777777" w:rsidR="00224598" w:rsidRPr="003E6A31" w:rsidRDefault="00224598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24.88 ± 21.52</w:t>
            </w:r>
          </w:p>
        </w:tc>
        <w:tc>
          <w:tcPr>
            <w:tcW w:w="2014" w:type="dxa"/>
            <w:noWrap/>
            <w:hideMark/>
          </w:tcPr>
          <w:p w14:paraId="4D7A29AF" w14:textId="77777777" w:rsidR="00224598" w:rsidRPr="003E6A31" w:rsidRDefault="00E23F1D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21.</w:t>
            </w:r>
            <w:r w:rsidR="00224598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</w:t>
            </w:r>
            <w:r w:rsidR="00224598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 ± 10.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32</w:t>
            </w:r>
          </w:p>
        </w:tc>
        <w:tc>
          <w:tcPr>
            <w:tcW w:w="2529" w:type="dxa"/>
            <w:noWrap/>
            <w:hideMark/>
          </w:tcPr>
          <w:p w14:paraId="629DF0EB" w14:textId="77777777" w:rsidR="00224598" w:rsidRPr="003E6A31" w:rsidRDefault="00224598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24.64 ± 8.79</w:t>
            </w:r>
          </w:p>
        </w:tc>
      </w:tr>
      <w:tr w:rsidR="003E6A31" w:rsidRPr="003E6A31" w14:paraId="1A0D5B27" w14:textId="77777777" w:rsidTr="00E12D62">
        <w:trPr>
          <w:trHeight w:val="300"/>
        </w:trPr>
        <w:tc>
          <w:tcPr>
            <w:tcW w:w="2523" w:type="dxa"/>
            <w:noWrap/>
            <w:hideMark/>
          </w:tcPr>
          <w:p w14:paraId="39D77D09" w14:textId="77777777" w:rsidR="00224598" w:rsidRPr="003E6A31" w:rsidRDefault="00224598" w:rsidP="00795797">
            <w:pPr>
              <w:snapToGrid w:val="0"/>
              <w:spacing w:after="0" w:line="360" w:lineRule="auto"/>
              <w:ind w:left="159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25%, 75%</w:t>
            </w:r>
          </w:p>
        </w:tc>
        <w:tc>
          <w:tcPr>
            <w:tcW w:w="2200" w:type="dxa"/>
            <w:hideMark/>
          </w:tcPr>
          <w:p w14:paraId="1AE49165" w14:textId="77777777" w:rsidR="00224598" w:rsidRPr="003E6A31" w:rsidRDefault="00224598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9.25, 49</w:t>
            </w:r>
          </w:p>
        </w:tc>
        <w:tc>
          <w:tcPr>
            <w:tcW w:w="2014" w:type="dxa"/>
            <w:noWrap/>
            <w:hideMark/>
          </w:tcPr>
          <w:p w14:paraId="4DAAA256" w14:textId="77777777" w:rsidR="00224598" w:rsidRPr="003E6A31" w:rsidRDefault="00E23F1D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9.1, 29</w:t>
            </w:r>
            <w:r w:rsidR="00224598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.75</w:t>
            </w:r>
          </w:p>
        </w:tc>
        <w:tc>
          <w:tcPr>
            <w:tcW w:w="2529" w:type="dxa"/>
            <w:noWrap/>
            <w:hideMark/>
          </w:tcPr>
          <w:p w14:paraId="2622A47F" w14:textId="77777777" w:rsidR="00224598" w:rsidRPr="003E6A31" w:rsidRDefault="00224598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15.2, 47</w:t>
            </w:r>
          </w:p>
        </w:tc>
      </w:tr>
      <w:tr w:rsidR="003E6A31" w:rsidRPr="003E6A31" w14:paraId="4965F4AF" w14:textId="77777777" w:rsidTr="00E12D62">
        <w:trPr>
          <w:trHeight w:val="300"/>
        </w:trPr>
        <w:tc>
          <w:tcPr>
            <w:tcW w:w="2523" w:type="dxa"/>
            <w:noWrap/>
            <w:hideMark/>
          </w:tcPr>
          <w:p w14:paraId="0D6EB7CB" w14:textId="77777777" w:rsidR="00224598" w:rsidRPr="003E6A31" w:rsidRDefault="00224598" w:rsidP="00F53515">
            <w:pPr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bCs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Cs/>
                <w:sz w:val="24"/>
                <w:szCs w:val="24"/>
                <w:lang w:val="en-US" w:eastAsia="pt-BR"/>
              </w:rPr>
              <w:t>Gender</w:t>
            </w:r>
          </w:p>
        </w:tc>
        <w:tc>
          <w:tcPr>
            <w:tcW w:w="2200" w:type="dxa"/>
            <w:hideMark/>
          </w:tcPr>
          <w:p w14:paraId="6B8DAB4E" w14:textId="77777777" w:rsidR="00224598" w:rsidRPr="003E6A31" w:rsidRDefault="00224598" w:rsidP="00F53515">
            <w:pPr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</w:p>
        </w:tc>
        <w:tc>
          <w:tcPr>
            <w:tcW w:w="2014" w:type="dxa"/>
            <w:noWrap/>
            <w:hideMark/>
          </w:tcPr>
          <w:p w14:paraId="34F1B0E5" w14:textId="77777777" w:rsidR="00224598" w:rsidRPr="003E6A31" w:rsidRDefault="00224598" w:rsidP="00F53515">
            <w:pPr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</w:p>
        </w:tc>
        <w:tc>
          <w:tcPr>
            <w:tcW w:w="2529" w:type="dxa"/>
            <w:noWrap/>
            <w:hideMark/>
          </w:tcPr>
          <w:p w14:paraId="371C07DA" w14:textId="77777777" w:rsidR="00224598" w:rsidRPr="003E6A31" w:rsidRDefault="00224598" w:rsidP="00F53515">
            <w:pPr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</w:p>
        </w:tc>
      </w:tr>
      <w:tr w:rsidR="003E6A31" w:rsidRPr="003E6A31" w14:paraId="39F004A3" w14:textId="77777777" w:rsidTr="00E12D62">
        <w:trPr>
          <w:trHeight w:val="300"/>
        </w:trPr>
        <w:tc>
          <w:tcPr>
            <w:tcW w:w="2523" w:type="dxa"/>
            <w:noWrap/>
            <w:hideMark/>
          </w:tcPr>
          <w:p w14:paraId="6768CA25" w14:textId="77777777" w:rsidR="00224598" w:rsidRPr="003E6A31" w:rsidRDefault="00224598" w:rsidP="00F53515">
            <w:pPr>
              <w:snapToGrid w:val="0"/>
              <w:spacing w:after="0" w:line="360" w:lineRule="auto"/>
              <w:ind w:left="159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Male</w:t>
            </w:r>
          </w:p>
        </w:tc>
        <w:tc>
          <w:tcPr>
            <w:tcW w:w="2200" w:type="dxa"/>
            <w:hideMark/>
          </w:tcPr>
          <w:p w14:paraId="3A1FCED9" w14:textId="77777777" w:rsidR="00224598" w:rsidRPr="003E6A31" w:rsidRDefault="00B80905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6 (37</w:t>
            </w:r>
            <w:r w:rsidR="00224598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.5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</w:t>
            </w:r>
            <w:r w:rsidR="00224598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)</w:t>
            </w:r>
          </w:p>
        </w:tc>
        <w:tc>
          <w:tcPr>
            <w:tcW w:w="2014" w:type="dxa"/>
            <w:noWrap/>
            <w:hideMark/>
          </w:tcPr>
          <w:p w14:paraId="714F39C3" w14:textId="77777777" w:rsidR="00224598" w:rsidRPr="003E6A31" w:rsidRDefault="00E23F1D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25 (54</w:t>
            </w:r>
            <w:r w:rsidR="00224598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.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34</w:t>
            </w:r>
            <w:r w:rsidR="00224598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)</w:t>
            </w:r>
          </w:p>
        </w:tc>
        <w:tc>
          <w:tcPr>
            <w:tcW w:w="2529" w:type="dxa"/>
            <w:noWrap/>
            <w:hideMark/>
          </w:tcPr>
          <w:p w14:paraId="0767F35E" w14:textId="77777777" w:rsidR="00224598" w:rsidRPr="003E6A31" w:rsidRDefault="00224598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9 (40.9)</w:t>
            </w:r>
          </w:p>
        </w:tc>
      </w:tr>
      <w:tr w:rsidR="003E6A31" w:rsidRPr="003E6A31" w14:paraId="437BA649" w14:textId="77777777" w:rsidTr="00E12D62">
        <w:trPr>
          <w:trHeight w:val="300"/>
        </w:trPr>
        <w:tc>
          <w:tcPr>
            <w:tcW w:w="4723" w:type="dxa"/>
            <w:gridSpan w:val="2"/>
            <w:noWrap/>
            <w:hideMark/>
          </w:tcPr>
          <w:p w14:paraId="47EEB07D" w14:textId="77777777" w:rsidR="00224598" w:rsidRPr="003E6A31" w:rsidRDefault="00224598" w:rsidP="00F53515">
            <w:pPr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bCs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Cs/>
                <w:sz w:val="24"/>
                <w:szCs w:val="24"/>
                <w:lang w:val="en-US" w:eastAsia="pt-BR"/>
              </w:rPr>
              <w:t>Diagnosis</w:t>
            </w:r>
          </w:p>
        </w:tc>
        <w:tc>
          <w:tcPr>
            <w:tcW w:w="2014" w:type="dxa"/>
            <w:noWrap/>
            <w:hideMark/>
          </w:tcPr>
          <w:p w14:paraId="2AF58BFF" w14:textId="77777777" w:rsidR="00224598" w:rsidRPr="003E6A31" w:rsidRDefault="00224598" w:rsidP="00F53515">
            <w:pPr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</w:p>
        </w:tc>
        <w:tc>
          <w:tcPr>
            <w:tcW w:w="2529" w:type="dxa"/>
            <w:noWrap/>
            <w:hideMark/>
          </w:tcPr>
          <w:p w14:paraId="29086E49" w14:textId="77777777" w:rsidR="00224598" w:rsidRPr="003E6A31" w:rsidRDefault="00224598" w:rsidP="00F53515">
            <w:pPr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</w:p>
        </w:tc>
      </w:tr>
      <w:tr w:rsidR="003E6A31" w:rsidRPr="003E6A31" w14:paraId="55FC10A0" w14:textId="77777777" w:rsidTr="00E12D62">
        <w:trPr>
          <w:trHeight w:val="300"/>
        </w:trPr>
        <w:tc>
          <w:tcPr>
            <w:tcW w:w="2523" w:type="dxa"/>
            <w:noWrap/>
            <w:hideMark/>
          </w:tcPr>
          <w:p w14:paraId="79A70819" w14:textId="77777777" w:rsidR="00224598" w:rsidRPr="003E6A31" w:rsidRDefault="00224598" w:rsidP="00795797">
            <w:pPr>
              <w:snapToGrid w:val="0"/>
              <w:spacing w:after="0" w:line="360" w:lineRule="auto"/>
              <w:ind w:left="159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Hepatitis A </w:t>
            </w:r>
          </w:p>
        </w:tc>
        <w:tc>
          <w:tcPr>
            <w:tcW w:w="2200" w:type="dxa"/>
            <w:hideMark/>
          </w:tcPr>
          <w:p w14:paraId="17EE8F29" w14:textId="77777777" w:rsidR="00224598" w:rsidRPr="003E6A31" w:rsidRDefault="00E23F1D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11</w:t>
            </w:r>
            <w:r w:rsidR="00B80905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 (68</w:t>
            </w:r>
            <w:r w:rsidR="00224598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.</w:t>
            </w:r>
            <w:r w:rsidR="00B80905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7</w:t>
            </w:r>
            <w:r w:rsidR="00224598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5)</w:t>
            </w:r>
          </w:p>
        </w:tc>
        <w:tc>
          <w:tcPr>
            <w:tcW w:w="2014" w:type="dxa"/>
            <w:noWrap/>
            <w:hideMark/>
          </w:tcPr>
          <w:p w14:paraId="35F6D6E9" w14:textId="77777777" w:rsidR="00224598" w:rsidRPr="003E6A31" w:rsidRDefault="00E23F1D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38 (82</w:t>
            </w:r>
            <w:r w:rsidR="00224598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.6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</w:t>
            </w:r>
            <w:r w:rsidR="00224598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)</w:t>
            </w:r>
          </w:p>
        </w:tc>
        <w:tc>
          <w:tcPr>
            <w:tcW w:w="2529" w:type="dxa"/>
            <w:noWrap/>
            <w:hideMark/>
          </w:tcPr>
          <w:p w14:paraId="599F7944" w14:textId="77777777" w:rsidR="00224598" w:rsidRPr="003E6A31" w:rsidRDefault="00224598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</w:t>
            </w:r>
          </w:p>
        </w:tc>
      </w:tr>
      <w:tr w:rsidR="003E6A31" w:rsidRPr="003E6A31" w14:paraId="7DDF336E" w14:textId="77777777" w:rsidTr="00E12D62">
        <w:trPr>
          <w:trHeight w:val="300"/>
        </w:trPr>
        <w:tc>
          <w:tcPr>
            <w:tcW w:w="2523" w:type="dxa"/>
            <w:noWrap/>
            <w:hideMark/>
          </w:tcPr>
          <w:p w14:paraId="4216ABAF" w14:textId="77777777" w:rsidR="00224598" w:rsidRPr="003E6A31" w:rsidRDefault="00224598" w:rsidP="00795797">
            <w:pPr>
              <w:snapToGrid w:val="0"/>
              <w:spacing w:after="0" w:line="360" w:lineRule="auto"/>
              <w:ind w:left="159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Drug toxicity </w:t>
            </w:r>
          </w:p>
        </w:tc>
        <w:tc>
          <w:tcPr>
            <w:tcW w:w="2200" w:type="dxa"/>
            <w:hideMark/>
          </w:tcPr>
          <w:p w14:paraId="7AC51F14" w14:textId="77777777" w:rsidR="00224598" w:rsidRPr="003E6A31" w:rsidRDefault="00B80905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 (12</w:t>
            </w:r>
            <w:r w:rsidR="00224598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.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50</w:t>
            </w:r>
            <w:r w:rsidR="00224598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)</w:t>
            </w:r>
          </w:p>
        </w:tc>
        <w:tc>
          <w:tcPr>
            <w:tcW w:w="2014" w:type="dxa"/>
            <w:noWrap/>
            <w:hideMark/>
          </w:tcPr>
          <w:p w14:paraId="77463F8B" w14:textId="77777777" w:rsidR="00224598" w:rsidRPr="003E6A31" w:rsidRDefault="00E23F1D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 (4.34</w:t>
            </w:r>
            <w:r w:rsidR="00224598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)</w:t>
            </w:r>
          </w:p>
        </w:tc>
        <w:tc>
          <w:tcPr>
            <w:tcW w:w="2529" w:type="dxa"/>
            <w:noWrap/>
            <w:hideMark/>
          </w:tcPr>
          <w:p w14:paraId="5D00AC4F" w14:textId="77777777" w:rsidR="00224598" w:rsidRPr="003E6A31" w:rsidRDefault="00224598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</w:t>
            </w:r>
          </w:p>
        </w:tc>
      </w:tr>
      <w:tr w:rsidR="003E6A31" w:rsidRPr="003E6A31" w14:paraId="131B7E53" w14:textId="77777777" w:rsidTr="00E12D62">
        <w:trPr>
          <w:trHeight w:val="300"/>
        </w:trPr>
        <w:tc>
          <w:tcPr>
            <w:tcW w:w="2523" w:type="dxa"/>
            <w:noWrap/>
            <w:hideMark/>
          </w:tcPr>
          <w:p w14:paraId="76C4EFE7" w14:textId="77777777" w:rsidR="00224598" w:rsidRPr="003E6A31" w:rsidRDefault="00224598" w:rsidP="00795797">
            <w:pPr>
              <w:snapToGrid w:val="0"/>
              <w:spacing w:after="0" w:line="360" w:lineRule="auto"/>
              <w:ind w:left="159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Indeterminate </w:t>
            </w:r>
          </w:p>
        </w:tc>
        <w:tc>
          <w:tcPr>
            <w:tcW w:w="2200" w:type="dxa"/>
            <w:hideMark/>
          </w:tcPr>
          <w:p w14:paraId="7C347550" w14:textId="77777777" w:rsidR="00224598" w:rsidRPr="003E6A31" w:rsidRDefault="00B80905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3 (18.75</w:t>
            </w:r>
            <w:r w:rsidR="00224598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)</w:t>
            </w:r>
          </w:p>
        </w:tc>
        <w:tc>
          <w:tcPr>
            <w:tcW w:w="2014" w:type="dxa"/>
            <w:noWrap/>
            <w:hideMark/>
          </w:tcPr>
          <w:p w14:paraId="03857CC5" w14:textId="77777777" w:rsidR="00224598" w:rsidRPr="003E6A31" w:rsidRDefault="00224598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6 (1</w:t>
            </w:r>
            <w:r w:rsidR="00E23F1D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3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.</w:t>
            </w:r>
            <w:r w:rsidR="00E23F1D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4)</w:t>
            </w:r>
          </w:p>
        </w:tc>
        <w:tc>
          <w:tcPr>
            <w:tcW w:w="2529" w:type="dxa"/>
            <w:noWrap/>
            <w:hideMark/>
          </w:tcPr>
          <w:p w14:paraId="33104B0A" w14:textId="77777777" w:rsidR="00224598" w:rsidRPr="003E6A31" w:rsidRDefault="00224598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</w:t>
            </w:r>
          </w:p>
        </w:tc>
      </w:tr>
      <w:tr w:rsidR="003E6A31" w:rsidRPr="003E6A31" w14:paraId="79B8A28B" w14:textId="77777777" w:rsidTr="00E12D62">
        <w:trPr>
          <w:trHeight w:val="300"/>
        </w:trPr>
        <w:tc>
          <w:tcPr>
            <w:tcW w:w="2523" w:type="dxa"/>
            <w:noWrap/>
          </w:tcPr>
          <w:p w14:paraId="20C9F8C4" w14:textId="77777777" w:rsidR="00664885" w:rsidRPr="003E6A31" w:rsidRDefault="00664885" w:rsidP="00F53515">
            <w:pPr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Liver enzymes </w:t>
            </w:r>
          </w:p>
        </w:tc>
        <w:tc>
          <w:tcPr>
            <w:tcW w:w="2200" w:type="dxa"/>
          </w:tcPr>
          <w:p w14:paraId="7F593D08" w14:textId="77777777" w:rsidR="00664885" w:rsidRPr="003E6A31" w:rsidRDefault="00664885" w:rsidP="00F53515">
            <w:pPr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</w:p>
        </w:tc>
        <w:tc>
          <w:tcPr>
            <w:tcW w:w="2014" w:type="dxa"/>
            <w:noWrap/>
          </w:tcPr>
          <w:p w14:paraId="1D876733" w14:textId="77777777" w:rsidR="00664885" w:rsidRPr="003E6A31" w:rsidRDefault="00664885" w:rsidP="00F53515">
            <w:pPr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</w:p>
        </w:tc>
        <w:tc>
          <w:tcPr>
            <w:tcW w:w="2529" w:type="dxa"/>
            <w:noWrap/>
          </w:tcPr>
          <w:p w14:paraId="6E8EDCC7" w14:textId="77777777" w:rsidR="00664885" w:rsidRPr="003E6A31" w:rsidRDefault="00664885" w:rsidP="00F53515">
            <w:pPr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</w:p>
        </w:tc>
      </w:tr>
      <w:tr w:rsidR="003E6A31" w:rsidRPr="003E6A31" w14:paraId="062A176C" w14:textId="77777777" w:rsidTr="00E12D62">
        <w:trPr>
          <w:trHeight w:val="300"/>
        </w:trPr>
        <w:tc>
          <w:tcPr>
            <w:tcW w:w="2523" w:type="dxa"/>
            <w:noWrap/>
          </w:tcPr>
          <w:p w14:paraId="3B40B033" w14:textId="77777777" w:rsidR="00664885" w:rsidRPr="003E6A31" w:rsidRDefault="00664885" w:rsidP="00F53515">
            <w:pPr>
              <w:snapToGrid w:val="0"/>
              <w:spacing w:after="0" w:line="360" w:lineRule="auto"/>
              <w:ind w:left="159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AST (UI/L)</w:t>
            </w:r>
          </w:p>
        </w:tc>
        <w:tc>
          <w:tcPr>
            <w:tcW w:w="2200" w:type="dxa"/>
          </w:tcPr>
          <w:p w14:paraId="3BB45830" w14:textId="2A99050F" w:rsidR="00664885" w:rsidRPr="003E6A31" w:rsidRDefault="00795797" w:rsidP="00795797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</w:t>
            </w:r>
            <w:r w:rsidR="00664885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095.5 ± 1460</w:t>
            </w:r>
          </w:p>
        </w:tc>
        <w:tc>
          <w:tcPr>
            <w:tcW w:w="2014" w:type="dxa"/>
            <w:noWrap/>
          </w:tcPr>
          <w:p w14:paraId="10A8041B" w14:textId="77777777" w:rsidR="00664885" w:rsidRPr="003E6A31" w:rsidRDefault="0069599D" w:rsidP="00795797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344.5 ± 444.9</w:t>
            </w:r>
          </w:p>
        </w:tc>
        <w:tc>
          <w:tcPr>
            <w:tcW w:w="2529" w:type="dxa"/>
            <w:noWrap/>
          </w:tcPr>
          <w:p w14:paraId="18B22B0C" w14:textId="77777777" w:rsidR="00664885" w:rsidRPr="003E6A31" w:rsidRDefault="0069599D" w:rsidP="00795797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21.68 ± 4.87</w:t>
            </w:r>
          </w:p>
        </w:tc>
      </w:tr>
      <w:tr w:rsidR="003E6A31" w:rsidRPr="003E6A31" w14:paraId="4CE7C962" w14:textId="77777777" w:rsidTr="00E12D62">
        <w:trPr>
          <w:trHeight w:val="300"/>
        </w:trPr>
        <w:tc>
          <w:tcPr>
            <w:tcW w:w="2523" w:type="dxa"/>
            <w:noWrap/>
          </w:tcPr>
          <w:p w14:paraId="17D13638" w14:textId="77777777" w:rsidR="00664885" w:rsidRPr="003E6A31" w:rsidRDefault="00664885" w:rsidP="00F53515">
            <w:pPr>
              <w:snapToGrid w:val="0"/>
              <w:spacing w:after="0" w:line="360" w:lineRule="auto"/>
              <w:ind w:left="159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ALT (UI/L)</w:t>
            </w:r>
          </w:p>
        </w:tc>
        <w:tc>
          <w:tcPr>
            <w:tcW w:w="2200" w:type="dxa"/>
          </w:tcPr>
          <w:p w14:paraId="5019CDB9" w14:textId="77777777" w:rsidR="00664885" w:rsidRPr="003E6A31" w:rsidRDefault="00664885" w:rsidP="00795797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806.12 ± 639.11</w:t>
            </w:r>
          </w:p>
        </w:tc>
        <w:tc>
          <w:tcPr>
            <w:tcW w:w="2014" w:type="dxa"/>
            <w:noWrap/>
          </w:tcPr>
          <w:p w14:paraId="08F601B6" w14:textId="77777777" w:rsidR="00664885" w:rsidRPr="003E6A31" w:rsidRDefault="0069599D" w:rsidP="00795797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517.90 ± 884.30</w:t>
            </w:r>
          </w:p>
        </w:tc>
        <w:tc>
          <w:tcPr>
            <w:tcW w:w="2529" w:type="dxa"/>
            <w:noWrap/>
          </w:tcPr>
          <w:p w14:paraId="60AC4BE0" w14:textId="77777777" w:rsidR="00664885" w:rsidRPr="003E6A31" w:rsidRDefault="0069599D" w:rsidP="00795797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14.36 ± 4.50</w:t>
            </w:r>
          </w:p>
        </w:tc>
      </w:tr>
      <w:tr w:rsidR="003E6A31" w:rsidRPr="003E6A31" w14:paraId="6DAA10E4" w14:textId="77777777" w:rsidTr="00E12D62">
        <w:trPr>
          <w:trHeight w:val="300"/>
        </w:trPr>
        <w:tc>
          <w:tcPr>
            <w:tcW w:w="2523" w:type="dxa"/>
            <w:noWrap/>
          </w:tcPr>
          <w:p w14:paraId="73259BDA" w14:textId="77777777" w:rsidR="00664885" w:rsidRPr="003E6A31" w:rsidRDefault="00664885" w:rsidP="00795797">
            <w:pPr>
              <w:snapToGrid w:val="0"/>
              <w:spacing w:after="0" w:line="360" w:lineRule="auto"/>
              <w:ind w:left="-25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Total bilirubin (mg/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dL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)</w:t>
            </w:r>
          </w:p>
        </w:tc>
        <w:tc>
          <w:tcPr>
            <w:tcW w:w="2200" w:type="dxa"/>
          </w:tcPr>
          <w:p w14:paraId="04D8DF94" w14:textId="77777777" w:rsidR="00664885" w:rsidRPr="003E6A31" w:rsidRDefault="00664885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21.47 ± 10.48</w:t>
            </w:r>
          </w:p>
        </w:tc>
        <w:tc>
          <w:tcPr>
            <w:tcW w:w="2014" w:type="dxa"/>
            <w:noWrap/>
          </w:tcPr>
          <w:p w14:paraId="0F05DB1A" w14:textId="77777777" w:rsidR="00664885" w:rsidRPr="003E6A31" w:rsidRDefault="00664885" w:rsidP="00795797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10.01 ± 6.88</w:t>
            </w:r>
          </w:p>
        </w:tc>
        <w:tc>
          <w:tcPr>
            <w:tcW w:w="2529" w:type="dxa"/>
            <w:noWrap/>
          </w:tcPr>
          <w:p w14:paraId="6EB33FF8" w14:textId="77777777" w:rsidR="00664885" w:rsidRPr="003E6A31" w:rsidRDefault="0069599D" w:rsidP="00795797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0.85 ± 0.09</w:t>
            </w:r>
          </w:p>
        </w:tc>
      </w:tr>
      <w:tr w:rsidR="003E6A31" w:rsidRPr="003E6A31" w14:paraId="32BDD98D" w14:textId="77777777" w:rsidTr="00E12D62">
        <w:trPr>
          <w:trHeight w:val="300"/>
        </w:trPr>
        <w:tc>
          <w:tcPr>
            <w:tcW w:w="4723" w:type="dxa"/>
            <w:gridSpan w:val="2"/>
            <w:noWrap/>
            <w:hideMark/>
          </w:tcPr>
          <w:p w14:paraId="3056E826" w14:textId="77777777" w:rsidR="00224598" w:rsidRPr="003E6A31" w:rsidRDefault="00224598" w:rsidP="00F53515">
            <w:pPr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bCs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Cs/>
                <w:sz w:val="24"/>
                <w:szCs w:val="24"/>
                <w:lang w:val="en-US" w:eastAsia="pt-BR"/>
              </w:rPr>
              <w:t>Coma grade</w:t>
            </w:r>
          </w:p>
        </w:tc>
        <w:tc>
          <w:tcPr>
            <w:tcW w:w="2014" w:type="dxa"/>
            <w:noWrap/>
            <w:hideMark/>
          </w:tcPr>
          <w:p w14:paraId="1114D43F" w14:textId="77777777" w:rsidR="00224598" w:rsidRPr="003E6A31" w:rsidRDefault="00224598" w:rsidP="00F53515">
            <w:pPr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</w:p>
        </w:tc>
        <w:tc>
          <w:tcPr>
            <w:tcW w:w="2529" w:type="dxa"/>
            <w:noWrap/>
            <w:hideMark/>
          </w:tcPr>
          <w:p w14:paraId="671F3194" w14:textId="77777777" w:rsidR="00224598" w:rsidRPr="003E6A31" w:rsidRDefault="00224598" w:rsidP="00F53515">
            <w:pPr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</w:p>
        </w:tc>
      </w:tr>
      <w:tr w:rsidR="003E6A31" w:rsidRPr="003E6A31" w14:paraId="45F2DC67" w14:textId="77777777" w:rsidTr="00E12D62">
        <w:trPr>
          <w:trHeight w:val="300"/>
        </w:trPr>
        <w:tc>
          <w:tcPr>
            <w:tcW w:w="2523" w:type="dxa"/>
            <w:noWrap/>
            <w:hideMark/>
          </w:tcPr>
          <w:p w14:paraId="384FC772" w14:textId="77777777" w:rsidR="00224598" w:rsidRPr="003E6A31" w:rsidRDefault="00224598" w:rsidP="00F53515">
            <w:pPr>
              <w:snapToGrid w:val="0"/>
              <w:spacing w:after="0" w:line="360" w:lineRule="auto"/>
              <w:ind w:left="159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0-I</w:t>
            </w:r>
          </w:p>
        </w:tc>
        <w:tc>
          <w:tcPr>
            <w:tcW w:w="2200" w:type="dxa"/>
            <w:hideMark/>
          </w:tcPr>
          <w:p w14:paraId="67A3365B" w14:textId="77777777" w:rsidR="00224598" w:rsidRPr="003E6A31" w:rsidRDefault="00B80905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3 (18.75)</w:t>
            </w:r>
          </w:p>
        </w:tc>
        <w:tc>
          <w:tcPr>
            <w:tcW w:w="2014" w:type="dxa"/>
            <w:noWrap/>
            <w:hideMark/>
          </w:tcPr>
          <w:p w14:paraId="7B692802" w14:textId="77777777" w:rsidR="00224598" w:rsidRPr="003E6A31" w:rsidRDefault="00224598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</w:t>
            </w:r>
          </w:p>
        </w:tc>
        <w:tc>
          <w:tcPr>
            <w:tcW w:w="2529" w:type="dxa"/>
            <w:noWrap/>
            <w:hideMark/>
          </w:tcPr>
          <w:p w14:paraId="0C30C499" w14:textId="77777777" w:rsidR="00224598" w:rsidRPr="003E6A31" w:rsidRDefault="00224598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</w:t>
            </w:r>
          </w:p>
        </w:tc>
      </w:tr>
      <w:tr w:rsidR="003E6A31" w:rsidRPr="003E6A31" w14:paraId="49F9E056" w14:textId="77777777" w:rsidTr="00E12D62">
        <w:trPr>
          <w:trHeight w:val="300"/>
        </w:trPr>
        <w:tc>
          <w:tcPr>
            <w:tcW w:w="2523" w:type="dxa"/>
            <w:noWrap/>
            <w:hideMark/>
          </w:tcPr>
          <w:p w14:paraId="10FE2573" w14:textId="77777777" w:rsidR="00224598" w:rsidRPr="003E6A31" w:rsidRDefault="00224598" w:rsidP="00F53515">
            <w:pPr>
              <w:snapToGrid w:val="0"/>
              <w:spacing w:after="0" w:line="360" w:lineRule="auto"/>
              <w:ind w:left="159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II-IV</w:t>
            </w:r>
          </w:p>
        </w:tc>
        <w:tc>
          <w:tcPr>
            <w:tcW w:w="2200" w:type="dxa"/>
            <w:hideMark/>
          </w:tcPr>
          <w:p w14:paraId="00EF71F1" w14:textId="77777777" w:rsidR="00224598" w:rsidRPr="003E6A31" w:rsidRDefault="00B80905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13 (81.25</w:t>
            </w:r>
            <w:r w:rsidR="00224598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)</w:t>
            </w:r>
          </w:p>
        </w:tc>
        <w:tc>
          <w:tcPr>
            <w:tcW w:w="2014" w:type="dxa"/>
            <w:noWrap/>
            <w:hideMark/>
          </w:tcPr>
          <w:p w14:paraId="7CF2D0C3" w14:textId="77777777" w:rsidR="00224598" w:rsidRPr="003E6A31" w:rsidRDefault="00224598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</w:t>
            </w:r>
          </w:p>
        </w:tc>
        <w:tc>
          <w:tcPr>
            <w:tcW w:w="2529" w:type="dxa"/>
            <w:noWrap/>
            <w:hideMark/>
          </w:tcPr>
          <w:p w14:paraId="0A3FBB1C" w14:textId="77777777" w:rsidR="00224598" w:rsidRPr="003E6A31" w:rsidRDefault="00224598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</w:t>
            </w:r>
          </w:p>
        </w:tc>
      </w:tr>
      <w:tr w:rsidR="003E6A31" w:rsidRPr="003E6A31" w14:paraId="0B9CF1CA" w14:textId="77777777" w:rsidTr="00E12D62">
        <w:trPr>
          <w:trHeight w:val="300"/>
        </w:trPr>
        <w:tc>
          <w:tcPr>
            <w:tcW w:w="4723" w:type="dxa"/>
            <w:gridSpan w:val="2"/>
            <w:noWrap/>
            <w:hideMark/>
          </w:tcPr>
          <w:p w14:paraId="122021CE" w14:textId="77777777" w:rsidR="00224598" w:rsidRPr="003E6A31" w:rsidRDefault="00224598" w:rsidP="00F53515">
            <w:pPr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bCs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Cs/>
                <w:sz w:val="24"/>
                <w:szCs w:val="24"/>
                <w:lang w:val="en-US" w:eastAsia="pt-BR"/>
              </w:rPr>
              <w:t>Coagulopathy</w:t>
            </w:r>
          </w:p>
        </w:tc>
        <w:tc>
          <w:tcPr>
            <w:tcW w:w="2014" w:type="dxa"/>
            <w:noWrap/>
            <w:hideMark/>
          </w:tcPr>
          <w:p w14:paraId="75BD9826" w14:textId="77777777" w:rsidR="00224598" w:rsidRPr="003E6A31" w:rsidRDefault="00224598" w:rsidP="00F53515">
            <w:pPr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</w:p>
        </w:tc>
        <w:tc>
          <w:tcPr>
            <w:tcW w:w="2529" w:type="dxa"/>
            <w:noWrap/>
            <w:hideMark/>
          </w:tcPr>
          <w:p w14:paraId="0582F27A" w14:textId="77777777" w:rsidR="00224598" w:rsidRPr="003E6A31" w:rsidRDefault="00224598" w:rsidP="00F53515">
            <w:pPr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</w:p>
        </w:tc>
      </w:tr>
      <w:tr w:rsidR="003E6A31" w:rsidRPr="003E6A31" w14:paraId="12F053E6" w14:textId="77777777" w:rsidTr="00E12D62">
        <w:trPr>
          <w:trHeight w:val="300"/>
        </w:trPr>
        <w:tc>
          <w:tcPr>
            <w:tcW w:w="2523" w:type="dxa"/>
            <w:noWrap/>
            <w:hideMark/>
          </w:tcPr>
          <w:p w14:paraId="1EF48017" w14:textId="77777777" w:rsidR="00224598" w:rsidRPr="003E6A31" w:rsidRDefault="00224598" w:rsidP="00F53515">
            <w:pPr>
              <w:snapToGrid w:val="0"/>
              <w:spacing w:after="0" w:line="360" w:lineRule="auto"/>
              <w:ind w:left="159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INR (mean ± SD)</w:t>
            </w:r>
          </w:p>
        </w:tc>
        <w:tc>
          <w:tcPr>
            <w:tcW w:w="2200" w:type="dxa"/>
            <w:hideMark/>
          </w:tcPr>
          <w:p w14:paraId="24E2C48E" w14:textId="77777777" w:rsidR="00224598" w:rsidRPr="003E6A31" w:rsidRDefault="00224598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4.</w:t>
            </w:r>
            <w:r w:rsidR="00B80905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88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 ± 0.</w:t>
            </w:r>
            <w:r w:rsidR="00B80905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99</w:t>
            </w:r>
          </w:p>
        </w:tc>
        <w:tc>
          <w:tcPr>
            <w:tcW w:w="2014" w:type="dxa"/>
            <w:noWrap/>
            <w:hideMark/>
          </w:tcPr>
          <w:p w14:paraId="2A9B3907" w14:textId="77777777" w:rsidR="00224598" w:rsidRPr="003E6A31" w:rsidRDefault="00224598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1.16 ± 0.04</w:t>
            </w:r>
          </w:p>
        </w:tc>
        <w:tc>
          <w:tcPr>
            <w:tcW w:w="2529" w:type="dxa"/>
            <w:noWrap/>
            <w:hideMark/>
          </w:tcPr>
          <w:p w14:paraId="1FE79949" w14:textId="77777777" w:rsidR="00224598" w:rsidRPr="003E6A31" w:rsidRDefault="00224598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0.98 ± 0.06</w:t>
            </w:r>
          </w:p>
        </w:tc>
      </w:tr>
      <w:tr w:rsidR="003E6A31" w:rsidRPr="003E6A31" w14:paraId="104F755B" w14:textId="77777777" w:rsidTr="00E12D62">
        <w:trPr>
          <w:trHeight w:val="300"/>
        </w:trPr>
        <w:tc>
          <w:tcPr>
            <w:tcW w:w="4723" w:type="dxa"/>
            <w:gridSpan w:val="2"/>
            <w:noWrap/>
            <w:hideMark/>
          </w:tcPr>
          <w:p w14:paraId="28CF51E2" w14:textId="77777777" w:rsidR="00224598" w:rsidRPr="003E6A31" w:rsidRDefault="00224598" w:rsidP="00F53515">
            <w:pPr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bCs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Cs/>
                <w:sz w:val="24"/>
                <w:szCs w:val="24"/>
                <w:lang w:val="en-US" w:eastAsia="pt-BR"/>
              </w:rPr>
              <w:t>Outcome</w:t>
            </w:r>
          </w:p>
        </w:tc>
        <w:tc>
          <w:tcPr>
            <w:tcW w:w="2014" w:type="dxa"/>
            <w:noWrap/>
            <w:hideMark/>
          </w:tcPr>
          <w:p w14:paraId="34850ED6" w14:textId="77777777" w:rsidR="00224598" w:rsidRPr="003E6A31" w:rsidRDefault="00224598" w:rsidP="00F53515">
            <w:pPr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</w:p>
        </w:tc>
        <w:tc>
          <w:tcPr>
            <w:tcW w:w="2529" w:type="dxa"/>
            <w:noWrap/>
            <w:hideMark/>
          </w:tcPr>
          <w:p w14:paraId="6F97095F" w14:textId="77777777" w:rsidR="00224598" w:rsidRPr="003E6A31" w:rsidRDefault="00224598" w:rsidP="00F53515">
            <w:pPr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</w:p>
        </w:tc>
      </w:tr>
      <w:tr w:rsidR="003E6A31" w:rsidRPr="003E6A31" w14:paraId="5EF3FE99" w14:textId="77777777" w:rsidTr="00E12D62">
        <w:trPr>
          <w:trHeight w:val="300"/>
        </w:trPr>
        <w:tc>
          <w:tcPr>
            <w:tcW w:w="2523" w:type="dxa"/>
            <w:noWrap/>
            <w:hideMark/>
          </w:tcPr>
          <w:p w14:paraId="5355D0A4" w14:textId="77777777" w:rsidR="00224598" w:rsidRPr="003E6A31" w:rsidRDefault="00224598" w:rsidP="00F53515">
            <w:pPr>
              <w:snapToGrid w:val="0"/>
              <w:spacing w:after="0" w:line="360" w:lineRule="auto"/>
              <w:ind w:left="159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Survived</w:t>
            </w:r>
          </w:p>
        </w:tc>
        <w:tc>
          <w:tcPr>
            <w:tcW w:w="2200" w:type="dxa"/>
            <w:hideMark/>
          </w:tcPr>
          <w:p w14:paraId="1E320057" w14:textId="77777777" w:rsidR="00224598" w:rsidRPr="003E6A31" w:rsidRDefault="00224598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6 (46.15)</w:t>
            </w:r>
          </w:p>
        </w:tc>
        <w:tc>
          <w:tcPr>
            <w:tcW w:w="2014" w:type="dxa"/>
            <w:noWrap/>
            <w:hideMark/>
          </w:tcPr>
          <w:p w14:paraId="7F43DE7F" w14:textId="77777777" w:rsidR="00224598" w:rsidRPr="003E6A31" w:rsidRDefault="00E23F1D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46</w:t>
            </w:r>
            <w:r w:rsidR="00224598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 (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100.00</w:t>
            </w:r>
            <w:r w:rsidR="00224598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)</w:t>
            </w:r>
          </w:p>
        </w:tc>
        <w:tc>
          <w:tcPr>
            <w:tcW w:w="2529" w:type="dxa"/>
            <w:noWrap/>
            <w:hideMark/>
          </w:tcPr>
          <w:p w14:paraId="69BBA69F" w14:textId="77777777" w:rsidR="00224598" w:rsidRPr="003E6A31" w:rsidRDefault="00224598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22 (100)</w:t>
            </w:r>
          </w:p>
        </w:tc>
      </w:tr>
      <w:tr w:rsidR="003E6A31" w:rsidRPr="003E6A31" w14:paraId="5EA76ED5" w14:textId="77777777" w:rsidTr="00E12D62">
        <w:trPr>
          <w:trHeight w:val="300"/>
        </w:trPr>
        <w:tc>
          <w:tcPr>
            <w:tcW w:w="2523" w:type="dxa"/>
            <w:noWrap/>
            <w:hideMark/>
          </w:tcPr>
          <w:p w14:paraId="517B0F72" w14:textId="77777777" w:rsidR="00224598" w:rsidRPr="003E6A31" w:rsidRDefault="00224598" w:rsidP="00F53515">
            <w:pPr>
              <w:snapToGrid w:val="0"/>
              <w:spacing w:after="0" w:line="360" w:lineRule="auto"/>
              <w:ind w:left="159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Died</w:t>
            </w:r>
          </w:p>
        </w:tc>
        <w:tc>
          <w:tcPr>
            <w:tcW w:w="2200" w:type="dxa"/>
            <w:hideMark/>
          </w:tcPr>
          <w:p w14:paraId="790C5669" w14:textId="77777777" w:rsidR="00224598" w:rsidRPr="003E6A31" w:rsidRDefault="00E23F1D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10</w:t>
            </w:r>
            <w:r w:rsidR="00224598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 (53.84)</w:t>
            </w:r>
          </w:p>
        </w:tc>
        <w:tc>
          <w:tcPr>
            <w:tcW w:w="2014" w:type="dxa"/>
            <w:noWrap/>
            <w:hideMark/>
          </w:tcPr>
          <w:p w14:paraId="695BFDB7" w14:textId="4B63E711" w:rsidR="00224598" w:rsidRPr="003E6A31" w:rsidRDefault="00E23F1D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</w:t>
            </w:r>
          </w:p>
        </w:tc>
        <w:tc>
          <w:tcPr>
            <w:tcW w:w="2529" w:type="dxa"/>
            <w:noWrap/>
            <w:hideMark/>
          </w:tcPr>
          <w:p w14:paraId="09215430" w14:textId="77777777" w:rsidR="00224598" w:rsidRPr="003E6A31" w:rsidRDefault="00224598" w:rsidP="00795797">
            <w:pPr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</w:t>
            </w:r>
          </w:p>
        </w:tc>
      </w:tr>
    </w:tbl>
    <w:p w14:paraId="439E3216" w14:textId="7344FE73" w:rsidR="00B51368" w:rsidRPr="003E6A31" w:rsidRDefault="00584494" w:rsidP="00F53515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 w:eastAsia="zh-CN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INR: </w:t>
      </w:r>
      <w:r w:rsidRPr="003E6A31">
        <w:rPr>
          <w:rFonts w:ascii="Book Antiqua" w:eastAsia="仿宋_GB2312" w:hAnsi="Book Antiqua"/>
          <w:caps/>
          <w:sz w:val="24"/>
          <w:szCs w:val="24"/>
          <w:lang w:val="en-US"/>
        </w:rPr>
        <w:t>i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nternational normalized ratio</w:t>
      </w:r>
      <w:r w:rsidR="00224598" w:rsidRPr="003E6A31">
        <w:rPr>
          <w:rFonts w:ascii="Book Antiqua" w:eastAsia="仿宋_GB2312" w:hAnsi="Book Antiqua"/>
          <w:sz w:val="24"/>
          <w:szCs w:val="24"/>
          <w:lang w:val="en-US" w:eastAsia="pt-BR"/>
        </w:rPr>
        <w:t>;</w:t>
      </w:r>
      <w:r w:rsidR="00B51368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="00224598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SD: </w:t>
      </w:r>
      <w:r w:rsidR="00224598" w:rsidRPr="003E6A31">
        <w:rPr>
          <w:rFonts w:ascii="Book Antiqua" w:eastAsia="仿宋_GB2312" w:hAnsi="Book Antiqua"/>
          <w:caps/>
          <w:sz w:val="24"/>
          <w:szCs w:val="24"/>
          <w:lang w:val="en-US" w:eastAsia="pt-BR"/>
        </w:rPr>
        <w:t>s</w:t>
      </w:r>
      <w:r w:rsidR="00224598" w:rsidRPr="003E6A31">
        <w:rPr>
          <w:rFonts w:ascii="Book Antiqua" w:eastAsia="仿宋_GB2312" w:hAnsi="Book Antiqua"/>
          <w:sz w:val="24"/>
          <w:szCs w:val="24"/>
          <w:lang w:val="en-US" w:eastAsia="pt-BR"/>
        </w:rPr>
        <w:t>tandard deviation</w:t>
      </w:r>
      <w:r w:rsidR="00660DA8" w:rsidRPr="003E6A31">
        <w:rPr>
          <w:rFonts w:ascii="Book Antiqua" w:eastAsia="仿宋_GB2312" w:hAnsi="Book Antiqua"/>
          <w:sz w:val="24"/>
          <w:szCs w:val="24"/>
          <w:lang w:val="en-US"/>
        </w:rPr>
        <w:t>;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ALT: </w:t>
      </w:r>
      <w:r w:rsidR="00B51368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>A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lanine aminotransferase</w:t>
      </w:r>
      <w:r w:rsidR="0069599D" w:rsidRPr="003E6A31">
        <w:rPr>
          <w:rFonts w:ascii="Book Antiqua" w:eastAsia="仿宋_GB2312" w:hAnsi="Book Antiqua"/>
          <w:sz w:val="24"/>
          <w:szCs w:val="24"/>
          <w:lang w:val="en-US" w:eastAsia="pt-BR"/>
        </w:rPr>
        <w:t>;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AST: </w:t>
      </w:r>
      <w:r w:rsidRPr="003E6A31">
        <w:rPr>
          <w:rFonts w:ascii="Book Antiqua" w:eastAsia="仿宋_GB2312" w:hAnsi="Book Antiqua"/>
          <w:caps/>
          <w:sz w:val="24"/>
          <w:szCs w:val="24"/>
          <w:lang w:val="en-US"/>
        </w:rPr>
        <w:t>a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spartate aminotransferase</w:t>
      </w:r>
      <w:r w:rsidR="0069599D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; TB: </w:t>
      </w:r>
      <w:r w:rsidR="0069599D" w:rsidRPr="003E6A31">
        <w:rPr>
          <w:rFonts w:ascii="Book Antiqua" w:eastAsia="仿宋_GB2312" w:hAnsi="Book Antiqua"/>
          <w:caps/>
          <w:sz w:val="24"/>
          <w:szCs w:val="24"/>
          <w:lang w:val="en-US" w:eastAsia="pt-BR"/>
        </w:rPr>
        <w:t>t</w:t>
      </w:r>
      <w:r w:rsidR="0069599D" w:rsidRPr="003E6A31">
        <w:rPr>
          <w:rFonts w:ascii="Book Antiqua" w:eastAsia="仿宋_GB2312" w:hAnsi="Book Antiqua"/>
          <w:sz w:val="24"/>
          <w:szCs w:val="24"/>
          <w:lang w:val="en-US" w:eastAsia="pt-BR"/>
        </w:rPr>
        <w:t>otal bilirubin</w:t>
      </w:r>
      <w:r w:rsidR="00B51368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>.</w:t>
      </w:r>
    </w:p>
    <w:p w14:paraId="7D934B87" w14:textId="77777777" w:rsidR="00B51368" w:rsidRPr="003E6A31" w:rsidRDefault="00E12D62" w:rsidP="00B51368">
      <w:pPr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br w:type="page"/>
      </w: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lastRenderedPageBreak/>
        <w:t>T</w:t>
      </w:r>
      <w:r w:rsidR="00224598" w:rsidRPr="003E6A31">
        <w:rPr>
          <w:rFonts w:ascii="Book Antiqua" w:eastAsia="仿宋_GB2312" w:hAnsi="Book Antiqua"/>
          <w:b/>
          <w:sz w:val="24"/>
          <w:szCs w:val="24"/>
          <w:lang w:val="en-US"/>
        </w:rPr>
        <w:t>able 2</w:t>
      </w:r>
      <w:r w:rsidR="00B51368" w:rsidRPr="003E6A31">
        <w:rPr>
          <w:rFonts w:ascii="Book Antiqua" w:eastAsia="仿宋_GB2312" w:hAnsi="Book Antiqua" w:hint="eastAsia"/>
          <w:b/>
          <w:sz w:val="24"/>
          <w:szCs w:val="24"/>
          <w:lang w:val="en-US" w:eastAsia="zh-CN"/>
        </w:rPr>
        <w:t xml:space="preserve"> </w:t>
      </w:r>
      <w:r w:rsidR="00224598"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Systemic inflammatory products in the plasma samples from patients </w:t>
      </w:r>
    </w:p>
    <w:tbl>
      <w:tblPr>
        <w:tblpPr w:leftFromText="141" w:rightFromText="141" w:vertAnchor="page" w:horzAnchor="margin" w:tblpXSpec="center" w:tblpY="2650"/>
        <w:tblW w:w="6221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4"/>
        <w:gridCol w:w="1925"/>
        <w:gridCol w:w="1925"/>
        <w:gridCol w:w="1927"/>
        <w:gridCol w:w="1039"/>
        <w:gridCol w:w="1157"/>
        <w:gridCol w:w="1078"/>
      </w:tblGrid>
      <w:tr w:rsidR="003E6A31" w:rsidRPr="003E6A31" w14:paraId="2670CE56" w14:textId="77777777" w:rsidTr="00B51368">
        <w:trPr>
          <w:trHeight w:val="419"/>
        </w:trPr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6C56438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>Plasma variables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DA27AA8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>HC (</w:t>
            </w:r>
            <w:r w:rsidRPr="003E6A31">
              <w:rPr>
                <w:rFonts w:ascii="Book Antiqua" w:eastAsia="仿宋_GB2312" w:hAnsi="Book Antiqua"/>
                <w:b/>
                <w:bCs/>
                <w:i/>
                <w:sz w:val="24"/>
                <w:szCs w:val="24"/>
                <w:lang w:val="en-US" w:eastAsia="pt-BR"/>
              </w:rPr>
              <w:t>n</w:t>
            </w: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 xml:space="preserve"> = 22)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D484F5B" w14:textId="595E4E64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>AH (</w:t>
            </w:r>
            <w:r w:rsidRPr="003E6A31">
              <w:rPr>
                <w:rFonts w:ascii="Book Antiqua" w:eastAsia="仿宋_GB2312" w:hAnsi="Book Antiqua"/>
                <w:b/>
                <w:bCs/>
                <w:i/>
                <w:sz w:val="24"/>
                <w:szCs w:val="24"/>
                <w:lang w:val="en-US" w:eastAsia="pt-BR"/>
              </w:rPr>
              <w:t xml:space="preserve"> n</w:t>
            </w: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 xml:space="preserve">  = 49)</w:t>
            </w:r>
          </w:p>
        </w:tc>
        <w:tc>
          <w:tcPr>
            <w:tcW w:w="8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19251B" w14:textId="63B0720B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>ALF (</w:t>
            </w:r>
            <w:r w:rsidRPr="003E6A31">
              <w:rPr>
                <w:rFonts w:ascii="Book Antiqua" w:eastAsia="仿宋_GB2312" w:hAnsi="Book Antiqua"/>
                <w:b/>
                <w:bCs/>
                <w:i/>
                <w:sz w:val="24"/>
                <w:szCs w:val="24"/>
                <w:lang w:val="en-US" w:eastAsia="pt-BR"/>
              </w:rPr>
              <w:t xml:space="preserve"> n</w:t>
            </w: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 xml:space="preserve">  = 13)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1B16ED9" w14:textId="353DDF62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 xml:space="preserve">HC </w:t>
            </w:r>
            <w:r w:rsidRPr="003E6A31">
              <w:rPr>
                <w:rFonts w:ascii="Book Antiqua" w:eastAsia="仿宋_GB2312" w:hAnsi="Book Antiqua"/>
                <w:b/>
                <w:bCs/>
                <w:i/>
                <w:iCs/>
                <w:sz w:val="24"/>
                <w:szCs w:val="24"/>
                <w:lang w:val="en-US" w:eastAsia="pt-BR"/>
              </w:rPr>
              <w:t>vs</w:t>
            </w:r>
            <w:r w:rsidRPr="003E6A31">
              <w:rPr>
                <w:rFonts w:ascii="Book Antiqua" w:eastAsia="仿宋_GB2312" w:hAnsi="Book Antiqua" w:hint="eastAsia"/>
                <w:b/>
                <w:bCs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>AH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a</w:t>
            </w:r>
            <w:proofErr w:type="spellEnd"/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EF66634" w14:textId="42645C3F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 xml:space="preserve">HC </w:t>
            </w:r>
            <w:r w:rsidRPr="003E6A31">
              <w:rPr>
                <w:rFonts w:ascii="Book Antiqua" w:eastAsia="仿宋_GB2312" w:hAnsi="Book Antiqua"/>
                <w:b/>
                <w:bCs/>
                <w:i/>
                <w:iCs/>
                <w:sz w:val="24"/>
                <w:szCs w:val="24"/>
                <w:lang w:val="en-US" w:eastAsia="pt-BR"/>
              </w:rPr>
              <w:t>vs</w:t>
            </w:r>
            <w:r w:rsidRPr="003E6A31">
              <w:rPr>
                <w:rFonts w:ascii="Book Antiqua" w:eastAsia="仿宋_GB2312" w:hAnsi="Book Antiqua" w:hint="eastAsia"/>
                <w:b/>
                <w:bCs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>ALF</w:t>
            </w:r>
          </w:p>
        </w:tc>
        <w:tc>
          <w:tcPr>
            <w:tcW w:w="5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DBBBDE4" w14:textId="1B3B4EAC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 xml:space="preserve">AH </w:t>
            </w:r>
            <w:r w:rsidRPr="003E6A31">
              <w:rPr>
                <w:rFonts w:ascii="Book Antiqua" w:eastAsia="仿宋_GB2312" w:hAnsi="Book Antiqua"/>
                <w:b/>
                <w:bCs/>
                <w:i/>
                <w:iCs/>
                <w:sz w:val="24"/>
                <w:szCs w:val="24"/>
                <w:lang w:val="en-US" w:eastAsia="pt-BR"/>
              </w:rPr>
              <w:t>vs</w:t>
            </w:r>
            <w:r w:rsidRPr="003E6A31">
              <w:rPr>
                <w:rFonts w:ascii="Book Antiqua" w:eastAsia="仿宋_GB2312" w:hAnsi="Book Antiqua" w:hint="eastAsia"/>
                <w:b/>
                <w:bCs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>ALF</w:t>
            </w:r>
          </w:p>
        </w:tc>
      </w:tr>
      <w:tr w:rsidR="003E6A31" w:rsidRPr="003E6A31" w14:paraId="64F249B1" w14:textId="77777777" w:rsidTr="00B51368">
        <w:trPr>
          <w:trHeight w:val="518"/>
        </w:trPr>
        <w:tc>
          <w:tcPr>
            <w:tcW w:w="79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A8927B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IL-6 (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pg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/mL)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E085F55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15.07 ± 25.92</w:t>
            </w:r>
          </w:p>
          <w:p w14:paraId="523E3A3C" w14:textId="0ACEFBF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zh-CN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(3.58-26.57)</w:t>
            </w:r>
            <w:r w:rsidRPr="003E6A31">
              <w:rPr>
                <w:rFonts w:ascii="Book Antiqua" w:eastAsia="仿宋_GB2312" w:hAnsi="Book Antiqua" w:hint="eastAsia"/>
                <w:sz w:val="24"/>
                <w:szCs w:val="24"/>
                <w:vertAlign w:val="superscript"/>
                <w:lang w:val="en-US" w:eastAsia="zh-CN"/>
              </w:rPr>
              <w:t>1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84D0177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68.93 ± 109.7</w:t>
            </w:r>
          </w:p>
          <w:p w14:paraId="7D3DFAC2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(38.39-99.46)</w:t>
            </w:r>
          </w:p>
        </w:tc>
        <w:tc>
          <w:tcPr>
            <w:tcW w:w="896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DC9DE16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509.30 ± 678.70</w:t>
            </w:r>
          </w:p>
          <w:p w14:paraId="5459C456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(147.6-870.9)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CE08FD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0.0009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3B7B0D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&lt; 0.0001</w:t>
            </w:r>
          </w:p>
        </w:tc>
        <w:tc>
          <w:tcPr>
            <w:tcW w:w="50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EC4A7C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&lt; 0.0001</w:t>
            </w:r>
          </w:p>
        </w:tc>
      </w:tr>
      <w:tr w:rsidR="003E6A31" w:rsidRPr="003E6A31" w14:paraId="5F54905A" w14:textId="77777777" w:rsidTr="00B51368">
        <w:trPr>
          <w:trHeight w:val="579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01F28D" w14:textId="3B3704C5" w:rsidR="00B51368" w:rsidRPr="003E6A31" w:rsidRDefault="00B51368" w:rsidP="00B51368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IL-8 (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pg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/mL)</w:t>
            </w:r>
            <w:r w:rsidRPr="003E6A31">
              <w:rPr>
                <w:rFonts w:ascii="Book Antiqua" w:eastAsia="仿宋_GB2312" w:hAnsi="Book Antiqua" w:hint="eastAsia"/>
                <w:sz w:val="24"/>
                <w:szCs w:val="24"/>
                <w:vertAlign w:val="superscript"/>
                <w:lang w:val="en-US" w:eastAsia="zh-CN"/>
              </w:rPr>
              <w:t>2</w:t>
            </w:r>
          </w:p>
        </w:tc>
        <w:tc>
          <w:tcPr>
            <w:tcW w:w="8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C2F099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ND</w:t>
            </w:r>
          </w:p>
        </w:tc>
        <w:tc>
          <w:tcPr>
            <w:tcW w:w="895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0951492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10.50 ± 20.05</w:t>
            </w:r>
          </w:p>
          <w:p w14:paraId="6242E999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(4.92-16.09)</w:t>
            </w:r>
          </w:p>
        </w:tc>
        <w:tc>
          <w:tcPr>
            <w:tcW w:w="896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C087424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144.70 ± 437.6</w:t>
            </w:r>
          </w:p>
          <w:p w14:paraId="2B5C4F96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(-88.45-377.9)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66046A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&lt; 0.001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C3FE98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&lt; 0.0001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0AEDE1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</w:tr>
      <w:tr w:rsidR="003E6A31" w:rsidRPr="003E6A31" w14:paraId="60B289B2" w14:textId="77777777" w:rsidTr="00B51368">
        <w:trPr>
          <w:trHeight w:val="641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32AEB4" w14:textId="617EE55A" w:rsidR="00B51368" w:rsidRPr="003E6A31" w:rsidRDefault="00B51368" w:rsidP="00B51368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IL-10</w:t>
            </w:r>
            <w:r w:rsidRPr="003E6A31">
              <w:rPr>
                <w:rFonts w:ascii="Book Antiqua" w:eastAsia="仿宋_GB2312" w:hAnsi="Book Antiqua" w:hint="eastAsia"/>
                <w:sz w:val="24"/>
                <w:szCs w:val="24"/>
                <w:lang w:val="en-US" w:eastAsia="zh-CN"/>
              </w:rPr>
              <w:t xml:space="preserve"> 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pg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/mL)</w:t>
            </w:r>
          </w:p>
        </w:tc>
        <w:tc>
          <w:tcPr>
            <w:tcW w:w="895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564F959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1.81 ± 5.58</w:t>
            </w:r>
          </w:p>
          <w:p w14:paraId="5DBE8985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(-0.66-4.28)</w:t>
            </w:r>
          </w:p>
        </w:tc>
        <w:tc>
          <w:tcPr>
            <w:tcW w:w="895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1AEAA60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17.28 ± 51.97</w:t>
            </w:r>
          </w:p>
          <w:p w14:paraId="54CB16C4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(2.81-31.75)</w:t>
            </w:r>
          </w:p>
        </w:tc>
        <w:tc>
          <w:tcPr>
            <w:tcW w:w="896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E353AA4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249.60 ± 379.60</w:t>
            </w:r>
          </w:p>
          <w:p w14:paraId="2B176C76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(47.35-451.9)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A8BE43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0.0006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97F08D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&lt; 0.0001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F40D64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&lt; 0.0001</w:t>
            </w:r>
          </w:p>
        </w:tc>
      </w:tr>
      <w:tr w:rsidR="003E6A31" w:rsidRPr="003E6A31" w14:paraId="43B17547" w14:textId="77777777" w:rsidTr="00B51368">
        <w:trPr>
          <w:trHeight w:val="641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595FBC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IFNγ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 (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pg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/mL)</w:t>
            </w:r>
          </w:p>
        </w:tc>
        <w:tc>
          <w:tcPr>
            <w:tcW w:w="895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BBA829E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4.80 ± 18.00</w:t>
            </w:r>
          </w:p>
          <w:p w14:paraId="4D31C0A3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(-3.18-12.79)</w:t>
            </w:r>
          </w:p>
        </w:tc>
        <w:tc>
          <w:tcPr>
            <w:tcW w:w="895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8B813DF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113.0 ± 265.33</w:t>
            </w:r>
          </w:p>
          <w:p w14:paraId="18DEFFA5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(39.1-186.8)</w:t>
            </w:r>
          </w:p>
        </w:tc>
        <w:tc>
          <w:tcPr>
            <w:tcW w:w="896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E02282B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229.70 ± 342.20</w:t>
            </w:r>
          </w:p>
          <w:p w14:paraId="73CBE18B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(47.37-412.1)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988F39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0.0075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BB75F7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&lt; 0.0001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A9731A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0.0016</w:t>
            </w:r>
          </w:p>
        </w:tc>
      </w:tr>
      <w:tr w:rsidR="003E6A31" w:rsidRPr="003E6A31" w14:paraId="5BCAD405" w14:textId="77777777" w:rsidTr="00B51368">
        <w:trPr>
          <w:trHeight w:val="518"/>
        </w:trPr>
        <w:tc>
          <w:tcPr>
            <w:tcW w:w="792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9ECED8D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TNFα (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pg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/mL)</w:t>
            </w:r>
          </w:p>
        </w:tc>
        <w:tc>
          <w:tcPr>
            <w:tcW w:w="895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161FC02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1.08 ± 2.38</w:t>
            </w:r>
          </w:p>
          <w:p w14:paraId="070DC500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(0.02-2.13)</w:t>
            </w:r>
          </w:p>
        </w:tc>
        <w:tc>
          <w:tcPr>
            <w:tcW w:w="895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64B5689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27.25 ± 64.05</w:t>
            </w:r>
          </w:p>
          <w:p w14:paraId="03438ED4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(9.42-45.08)</w:t>
            </w:r>
          </w:p>
        </w:tc>
        <w:tc>
          <w:tcPr>
            <w:tcW w:w="896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1CB1250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179.40 ± 161.40</w:t>
            </w:r>
          </w:p>
          <w:p w14:paraId="768A62D9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(93.42-265.4)</w:t>
            </w:r>
          </w:p>
        </w:tc>
        <w:tc>
          <w:tcPr>
            <w:tcW w:w="483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5FF233B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538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7F766C7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&lt; 0.0001</w:t>
            </w:r>
          </w:p>
        </w:tc>
        <w:tc>
          <w:tcPr>
            <w:tcW w:w="501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92E99B1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&lt; 0.0001</w:t>
            </w:r>
          </w:p>
        </w:tc>
      </w:tr>
      <w:tr w:rsidR="003E6A31" w:rsidRPr="003E6A31" w14:paraId="192AC766" w14:textId="77777777" w:rsidTr="00B51368">
        <w:trPr>
          <w:trHeight w:val="650"/>
        </w:trPr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F34B0EA" w14:textId="73C49D74" w:rsidR="00B51368" w:rsidRPr="003E6A31" w:rsidRDefault="00B51368" w:rsidP="00B51368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mtDNA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 (ng/100 µL plasma)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373C677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81.79 ± 121.6</w:t>
            </w:r>
          </w:p>
          <w:p w14:paraId="3B91ABAE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(27.88-135.7)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7413FE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159.6 ± 202.2</w:t>
            </w:r>
          </w:p>
          <w:p w14:paraId="262FD2B0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(64.99-254.3)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3B2747F" w14:textId="7AA26D2A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4228.00 ± 4,286.0</w:t>
            </w:r>
          </w:p>
          <w:p w14:paraId="402BD559" w14:textId="171DCA2D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(1944-6512)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CA48D6C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0.0131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FD25D1E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&lt; 0.0001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44B55E3" w14:textId="77777777" w:rsidR="00B51368" w:rsidRPr="003E6A31" w:rsidRDefault="00B51368" w:rsidP="00B51368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0.0008</w:t>
            </w:r>
          </w:p>
        </w:tc>
      </w:tr>
    </w:tbl>
    <w:p w14:paraId="7DFE4EA1" w14:textId="77777777" w:rsidR="00B51368" w:rsidRPr="003E6A31" w:rsidRDefault="00B51368" w:rsidP="00B51368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 w:eastAsia="zh-CN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 </w:t>
      </w:r>
      <w:r w:rsidR="00224598" w:rsidRPr="003E6A31">
        <w:rPr>
          <w:rFonts w:ascii="Book Antiqua" w:eastAsia="仿宋_GB2312" w:hAnsi="Book Antiqua"/>
          <w:b/>
          <w:sz w:val="24"/>
          <w:szCs w:val="24"/>
          <w:lang w:val="en-US"/>
        </w:rPr>
        <w:t>with acute hepatitis or acute liv</w:t>
      </w: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>er failure and healthy subjects</w:t>
      </w:r>
    </w:p>
    <w:p w14:paraId="7A75DF23" w14:textId="05D15FB6" w:rsidR="00224598" w:rsidRPr="003E6A31" w:rsidRDefault="00224598" w:rsidP="00B51368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 w:eastAsia="pt-BR"/>
        </w:rPr>
      </w:pP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The differences between the acute liver failure patients, the self-limited acute hepatitis patients and the healthy controls were evaluated by intergroup comparisons using the Mann-Whitney </w:t>
      </w:r>
      <w:r w:rsidRPr="003E6A31">
        <w:rPr>
          <w:rFonts w:ascii="Book Antiqua" w:eastAsia="仿宋_GB2312" w:hAnsi="Book Antiqua"/>
          <w:i/>
          <w:sz w:val="24"/>
          <w:szCs w:val="24"/>
          <w:lang w:val="en-US" w:eastAsia="pt-BR"/>
        </w:rPr>
        <w:t>U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>-test</w:t>
      </w:r>
      <w:r w:rsidR="00B51368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. </w:t>
      </w:r>
      <w:r w:rsidR="00B51368" w:rsidRPr="003E6A31">
        <w:rPr>
          <w:rFonts w:ascii="Book Antiqua" w:eastAsia="仿宋_GB2312" w:hAnsi="Book Antiqua" w:hint="eastAsia"/>
          <w:sz w:val="24"/>
          <w:szCs w:val="24"/>
          <w:vertAlign w:val="superscript"/>
          <w:lang w:val="en-US" w:eastAsia="zh-CN"/>
        </w:rPr>
        <w:t>1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mean ± standard deviation (95% confidence interval). </w:t>
      </w:r>
      <w:r w:rsidR="00B51368" w:rsidRPr="003E6A31">
        <w:rPr>
          <w:rFonts w:ascii="Book Antiqua" w:eastAsia="仿宋_GB2312" w:hAnsi="Book Antiqua" w:hint="eastAsia"/>
          <w:sz w:val="24"/>
          <w:szCs w:val="24"/>
          <w:vertAlign w:val="superscript"/>
          <w:lang w:val="en-US" w:eastAsia="zh-CN"/>
        </w:rPr>
        <w:t>2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>IL-8 levels in the plasma samples were evaluated</w:t>
      </w:r>
      <w:r w:rsidR="00F207EA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only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by the 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>Kruskal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-Wallis test. </w:t>
      </w:r>
      <w:proofErr w:type="spellStart"/>
      <w:proofErr w:type="gramStart"/>
      <w:r w:rsidR="00B51368" w:rsidRPr="003E6A31">
        <w:rPr>
          <w:rFonts w:ascii="Book Antiqua" w:eastAsia="仿宋_GB2312" w:hAnsi="Book Antiqua"/>
          <w:sz w:val="24"/>
          <w:szCs w:val="24"/>
          <w:vertAlign w:val="superscript"/>
          <w:lang w:val="en-US" w:eastAsia="pt-BR"/>
        </w:rPr>
        <w:t>a</w:t>
      </w:r>
      <w:r w:rsidR="00B51368" w:rsidRPr="003E6A31">
        <w:rPr>
          <w:rFonts w:ascii="Book Antiqua" w:eastAsia="仿宋_GB2312" w:hAnsi="Book Antiqua"/>
          <w:i/>
          <w:iCs/>
          <w:caps/>
          <w:sz w:val="24"/>
          <w:szCs w:val="24"/>
          <w:lang w:val="en-US" w:eastAsia="pt-BR"/>
        </w:rPr>
        <w:t>p</w:t>
      </w:r>
      <w:proofErr w:type="spellEnd"/>
      <w:proofErr w:type="gramEnd"/>
      <w:r w:rsidR="00B51368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&lt; 0.05. 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IL-6: </w:t>
      </w:r>
      <w:r w:rsidRPr="003E6A31">
        <w:rPr>
          <w:rFonts w:ascii="Book Antiqua" w:eastAsia="仿宋_GB2312" w:hAnsi="Book Antiqua"/>
          <w:caps/>
          <w:sz w:val="24"/>
          <w:szCs w:val="24"/>
          <w:lang w:val="en-US" w:eastAsia="pt-BR"/>
        </w:rPr>
        <w:t>i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nterleukin 6; 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>IFNγ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: </w:t>
      </w:r>
      <w:r w:rsidRPr="003E6A31">
        <w:rPr>
          <w:rFonts w:ascii="Book Antiqua" w:eastAsia="仿宋_GB2312" w:hAnsi="Book Antiqua"/>
          <w:caps/>
          <w:sz w:val="24"/>
          <w:szCs w:val="24"/>
          <w:lang w:val="en-US" w:eastAsia="pt-BR"/>
        </w:rPr>
        <w:t>i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>nterferon gamma;</w:t>
      </w:r>
      <w:r w:rsidR="0083580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584494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TNFα: </w:t>
      </w:r>
      <w:r w:rsidR="00584494" w:rsidRPr="003E6A31">
        <w:rPr>
          <w:rFonts w:ascii="Book Antiqua" w:eastAsia="仿宋_GB2312" w:hAnsi="Book Antiqua"/>
          <w:caps/>
          <w:sz w:val="24"/>
          <w:szCs w:val="24"/>
          <w:lang w:val="en-US"/>
        </w:rPr>
        <w:t>t</w:t>
      </w:r>
      <w:r w:rsidR="00584494" w:rsidRPr="003E6A31">
        <w:rPr>
          <w:rFonts w:ascii="Book Antiqua" w:eastAsia="仿宋_GB2312" w:hAnsi="Book Antiqua"/>
          <w:sz w:val="24"/>
          <w:szCs w:val="24"/>
          <w:lang w:val="en-US"/>
        </w:rPr>
        <w:t>umor necrosis factor alpha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; 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>mtDNA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: </w:t>
      </w:r>
      <w:r w:rsidRPr="003E6A31">
        <w:rPr>
          <w:rFonts w:ascii="Book Antiqua" w:eastAsia="仿宋_GB2312" w:hAnsi="Book Antiqua"/>
          <w:caps/>
          <w:sz w:val="24"/>
          <w:szCs w:val="24"/>
          <w:lang w:val="en-US" w:eastAsia="pt-BR"/>
        </w:rPr>
        <w:t>t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otal mitochondrial DNA; ND: </w:t>
      </w:r>
      <w:r w:rsidRPr="003E6A31">
        <w:rPr>
          <w:rFonts w:ascii="Book Antiqua" w:eastAsia="仿宋_GB2312" w:hAnsi="Book Antiqua"/>
          <w:caps/>
          <w:sz w:val="24"/>
          <w:szCs w:val="24"/>
          <w:lang w:val="en-US" w:eastAsia="pt-BR"/>
        </w:rPr>
        <w:t>n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ot detectable; ns: </w:t>
      </w:r>
      <w:r w:rsidRPr="003E6A31">
        <w:rPr>
          <w:rFonts w:ascii="Book Antiqua" w:eastAsia="仿宋_GB2312" w:hAnsi="Book Antiqua"/>
          <w:caps/>
          <w:sz w:val="24"/>
          <w:szCs w:val="24"/>
          <w:lang w:val="en-US" w:eastAsia="pt-BR"/>
        </w:rPr>
        <w:t>n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ot significant; HC: </w:t>
      </w:r>
      <w:r w:rsidRPr="003E6A31">
        <w:rPr>
          <w:rFonts w:ascii="Book Antiqua" w:eastAsia="仿宋_GB2312" w:hAnsi="Book Antiqua"/>
          <w:caps/>
          <w:sz w:val="24"/>
          <w:szCs w:val="24"/>
          <w:lang w:val="en-US" w:eastAsia="pt-BR"/>
        </w:rPr>
        <w:t>h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ealthy control; AH: </w:t>
      </w:r>
      <w:r w:rsidRPr="003E6A31">
        <w:rPr>
          <w:rFonts w:ascii="Book Antiqua" w:eastAsia="仿宋_GB2312" w:hAnsi="Book Antiqua"/>
          <w:caps/>
          <w:sz w:val="24"/>
          <w:szCs w:val="24"/>
          <w:lang w:val="en-US" w:eastAsia="pt-BR"/>
        </w:rPr>
        <w:t>a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cute hepatitis (viral </w:t>
      </w:r>
      <w:r w:rsidRPr="003E6A31">
        <w:rPr>
          <w:rFonts w:ascii="Book Antiqua" w:eastAsia="仿宋_GB2312" w:hAnsi="Book Antiqua"/>
          <w:iCs/>
          <w:sz w:val="24"/>
          <w:szCs w:val="24"/>
          <w:lang w:val="en-US" w:eastAsia="pt-BR"/>
        </w:rPr>
        <w:t>plus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non-viral etiologies); ALF: </w:t>
      </w:r>
      <w:r w:rsidRPr="003E6A31">
        <w:rPr>
          <w:rFonts w:ascii="Book Antiqua" w:eastAsia="仿宋_GB2312" w:hAnsi="Book Antiqua"/>
          <w:caps/>
          <w:sz w:val="24"/>
          <w:szCs w:val="24"/>
          <w:lang w:val="en-US" w:eastAsia="pt-BR"/>
        </w:rPr>
        <w:t>a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cute liver failure (viral </w:t>
      </w:r>
      <w:r w:rsidRPr="003E6A31">
        <w:rPr>
          <w:rFonts w:ascii="Book Antiqua" w:eastAsia="仿宋_GB2312" w:hAnsi="Book Antiqua"/>
          <w:iCs/>
          <w:sz w:val="24"/>
          <w:szCs w:val="24"/>
          <w:lang w:val="en-US" w:eastAsia="pt-BR"/>
        </w:rPr>
        <w:t>plus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non-viral etiologies). </w:t>
      </w:r>
    </w:p>
    <w:p w14:paraId="2C04D079" w14:textId="77777777" w:rsidR="003502A6" w:rsidRPr="003E6A31" w:rsidRDefault="003502A6" w:rsidP="00B51368">
      <w:pPr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 w:eastAsia="zh-CN"/>
        </w:rPr>
      </w:pPr>
    </w:p>
    <w:p w14:paraId="34A6755C" w14:textId="77777777" w:rsidR="00CE706D" w:rsidRPr="003E6A31" w:rsidRDefault="00CE706D" w:rsidP="00F53515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eastAsia="仿宋_GB2312" w:hAnsi="Book Antiqua"/>
          <w:b/>
          <w:bCs/>
          <w:sz w:val="24"/>
          <w:szCs w:val="24"/>
          <w:lang w:val="en-US" w:eastAsia="pt-BR"/>
        </w:rPr>
        <w:sectPr w:rsidR="00CE706D" w:rsidRPr="003E6A31" w:rsidSect="00F53515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0F12947" w14:textId="231D1B4D" w:rsidR="00CE706D" w:rsidRPr="003E6A31" w:rsidRDefault="00CE706D" w:rsidP="00F53515">
      <w:pPr>
        <w:pStyle w:val="EndNoteBibliography"/>
        <w:keepLines/>
        <w:snapToGrid w:val="0"/>
        <w:spacing w:after="0" w:line="360" w:lineRule="auto"/>
        <w:jc w:val="both"/>
        <w:rPr>
          <w:rFonts w:eastAsia="仿宋_GB2312"/>
          <w:b/>
          <w:noProof w:val="0"/>
          <w:szCs w:val="24"/>
          <w:lang w:eastAsia="pt-BR"/>
        </w:rPr>
      </w:pPr>
      <w:r w:rsidRPr="003E6A31">
        <w:rPr>
          <w:rFonts w:eastAsia="仿宋_GB2312"/>
          <w:b/>
          <w:noProof w:val="0"/>
          <w:szCs w:val="24"/>
          <w:lang w:eastAsia="pt-BR"/>
        </w:rPr>
        <w:lastRenderedPageBreak/>
        <w:t xml:space="preserve">Table </w:t>
      </w:r>
      <w:r w:rsidR="00B30FA0" w:rsidRPr="003E6A31">
        <w:rPr>
          <w:rFonts w:eastAsia="仿宋_GB2312"/>
          <w:b/>
          <w:noProof w:val="0"/>
          <w:szCs w:val="24"/>
          <w:lang w:eastAsia="pt-BR"/>
        </w:rPr>
        <w:t>3</w:t>
      </w:r>
      <w:r w:rsidR="00B51368" w:rsidRPr="003E6A31">
        <w:rPr>
          <w:rFonts w:eastAsia="仿宋_GB2312"/>
          <w:b/>
          <w:noProof w:val="0"/>
          <w:szCs w:val="24"/>
          <w:lang w:eastAsia="pt-BR"/>
        </w:rPr>
        <w:t xml:space="preserve"> </w:t>
      </w:r>
      <w:r w:rsidRPr="003E6A31">
        <w:rPr>
          <w:rFonts w:eastAsia="仿宋_GB2312"/>
          <w:b/>
          <w:noProof w:val="0"/>
          <w:szCs w:val="24"/>
          <w:lang w:eastAsia="pt-BR"/>
        </w:rPr>
        <w:t xml:space="preserve">Potential clinical and inflammatory parameters as </w:t>
      </w:r>
      <w:r w:rsidR="004C45BB" w:rsidRPr="003E6A31">
        <w:rPr>
          <w:rFonts w:eastAsia="仿宋_GB2312"/>
          <w:b/>
          <w:noProof w:val="0"/>
          <w:szCs w:val="24"/>
          <w:lang w:eastAsia="pt-BR"/>
        </w:rPr>
        <w:t>indi</w:t>
      </w:r>
      <w:r w:rsidRPr="003E6A31">
        <w:rPr>
          <w:rFonts w:eastAsia="仿宋_GB2312"/>
          <w:b/>
          <w:noProof w:val="0"/>
          <w:szCs w:val="24"/>
          <w:lang w:eastAsia="pt-BR"/>
        </w:rPr>
        <w:t>c</w:t>
      </w:r>
      <w:r w:rsidR="004C45BB" w:rsidRPr="003E6A31">
        <w:rPr>
          <w:rFonts w:eastAsia="仿宋_GB2312"/>
          <w:b/>
          <w:noProof w:val="0"/>
          <w:szCs w:val="24"/>
          <w:lang w:eastAsia="pt-BR"/>
        </w:rPr>
        <w:t>a</w:t>
      </w:r>
      <w:r w:rsidRPr="003E6A31">
        <w:rPr>
          <w:rFonts w:eastAsia="仿宋_GB2312"/>
          <w:b/>
          <w:noProof w:val="0"/>
          <w:szCs w:val="24"/>
          <w:lang w:eastAsia="pt-BR"/>
        </w:rPr>
        <w:t xml:space="preserve">tors of </w:t>
      </w:r>
      <w:r w:rsidR="000F74AC" w:rsidRPr="003E6A31">
        <w:rPr>
          <w:rFonts w:eastAsia="仿宋_GB2312"/>
          <w:b/>
          <w:noProof w:val="0"/>
          <w:szCs w:val="24"/>
          <w:lang w:val="pt-BR" w:eastAsia="pt-BR"/>
        </w:rPr>
        <w:t xml:space="preserve">acute liver failure </w:t>
      </w:r>
      <w:r w:rsidRPr="003E6A31">
        <w:rPr>
          <w:rFonts w:eastAsia="仿宋_GB2312"/>
          <w:b/>
          <w:noProof w:val="0"/>
          <w:szCs w:val="24"/>
          <w:lang w:eastAsia="pt-BR"/>
        </w:rPr>
        <w:t>syndro</w:t>
      </w:r>
      <w:r w:rsidR="00B51368" w:rsidRPr="003E6A31">
        <w:rPr>
          <w:rFonts w:eastAsia="仿宋_GB2312"/>
          <w:b/>
          <w:noProof w:val="0"/>
          <w:szCs w:val="24"/>
          <w:lang w:eastAsia="pt-BR"/>
        </w:rPr>
        <w:t>me and death</w:t>
      </w:r>
    </w:p>
    <w:tbl>
      <w:tblPr>
        <w:tblW w:w="9436" w:type="dxa"/>
        <w:jc w:val="center"/>
        <w:tblBorders>
          <w:top w:val="single" w:sz="4" w:space="0" w:color="auto"/>
          <w:bottom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9"/>
        <w:gridCol w:w="1399"/>
        <w:gridCol w:w="1722"/>
        <w:gridCol w:w="1645"/>
        <w:gridCol w:w="1851"/>
      </w:tblGrid>
      <w:tr w:rsidR="003E6A31" w:rsidRPr="003E6A31" w14:paraId="1C0074C9" w14:textId="77777777" w:rsidTr="000F74AC">
        <w:trPr>
          <w:trHeight w:val="312"/>
          <w:jc w:val="center"/>
        </w:trPr>
        <w:tc>
          <w:tcPr>
            <w:tcW w:w="28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98758" w14:textId="50A3C4D6" w:rsidR="00CE706D" w:rsidRPr="003E6A31" w:rsidRDefault="00CE706D" w:rsidP="000F74AC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A333B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>Cut-off</w:t>
            </w:r>
          </w:p>
        </w:tc>
        <w:tc>
          <w:tcPr>
            <w:tcW w:w="1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C2670" w14:textId="4210B9AB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>Adjusted OR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B85E1" w14:textId="699172C1" w:rsidR="00CE706D" w:rsidRPr="003E6A31" w:rsidRDefault="000F74AC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>95%</w:t>
            </w:r>
            <w:r w:rsidR="00CE706D"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>CI</w:t>
            </w:r>
          </w:p>
        </w:tc>
        <w:tc>
          <w:tcPr>
            <w:tcW w:w="1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BF7DC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i/>
                <w:iCs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i/>
                <w:iCs/>
                <w:caps/>
                <w:sz w:val="24"/>
                <w:szCs w:val="24"/>
                <w:lang w:val="en-US" w:eastAsia="pt-BR"/>
              </w:rPr>
              <w:t>p</w:t>
            </w: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 xml:space="preserve"> value</w:t>
            </w:r>
          </w:p>
        </w:tc>
      </w:tr>
      <w:tr w:rsidR="003E6A31" w:rsidRPr="003E6A31" w14:paraId="2D2F7143" w14:textId="77777777" w:rsidTr="000F74AC">
        <w:trPr>
          <w:trHeight w:val="112"/>
          <w:jc w:val="center"/>
        </w:trPr>
        <w:tc>
          <w:tcPr>
            <w:tcW w:w="28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A58D8F7" w14:textId="1A7F9EB7" w:rsidR="000F74AC" w:rsidRPr="003E6A31" w:rsidRDefault="000F74AC" w:rsidP="000F74AC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bCs/>
                <w:sz w:val="24"/>
                <w:szCs w:val="24"/>
                <w:lang w:val="en-US" w:eastAsia="zh-CN"/>
              </w:rPr>
            </w:pPr>
            <w:r w:rsidRPr="003E6A31">
              <w:rPr>
                <w:rFonts w:ascii="Book Antiqua" w:eastAsia="仿宋_GB2312" w:hAnsi="Book Antiqua"/>
                <w:bCs/>
                <w:sz w:val="24"/>
                <w:szCs w:val="24"/>
                <w:lang w:val="en-US" w:eastAsia="pt-BR"/>
              </w:rPr>
              <w:t>Plasma variables</w:t>
            </w:r>
            <w:r w:rsidRPr="003E6A31">
              <w:rPr>
                <w:rFonts w:ascii="Book Antiqua" w:eastAsia="仿宋_GB2312" w:hAnsi="Book Antiqua" w:hint="eastAsia"/>
                <w:bCs/>
                <w:sz w:val="24"/>
                <w:szCs w:val="24"/>
                <w:vertAlign w:val="superscript"/>
                <w:lang w:val="en-US" w:eastAsia="zh-CN"/>
              </w:rPr>
              <w:t>1</w:t>
            </w:r>
          </w:p>
        </w:tc>
        <w:tc>
          <w:tcPr>
            <w:tcW w:w="139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D883353" w14:textId="77777777" w:rsidR="000F74AC" w:rsidRPr="003E6A31" w:rsidRDefault="000F74AC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</w:p>
        </w:tc>
        <w:tc>
          <w:tcPr>
            <w:tcW w:w="17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D25EED0" w14:textId="77777777" w:rsidR="000F74AC" w:rsidRPr="003E6A31" w:rsidRDefault="000F74AC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</w:p>
        </w:tc>
        <w:tc>
          <w:tcPr>
            <w:tcW w:w="164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3477E79" w14:textId="77777777" w:rsidR="000F74AC" w:rsidRPr="003E6A31" w:rsidRDefault="000F74AC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</w:p>
        </w:tc>
        <w:tc>
          <w:tcPr>
            <w:tcW w:w="1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8CBCACA" w14:textId="77777777" w:rsidR="000F74AC" w:rsidRPr="003E6A31" w:rsidRDefault="000F74AC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i/>
                <w:iCs/>
                <w:caps/>
                <w:sz w:val="24"/>
                <w:szCs w:val="24"/>
                <w:lang w:val="en-US" w:eastAsia="pt-BR"/>
              </w:rPr>
            </w:pPr>
          </w:p>
        </w:tc>
      </w:tr>
      <w:tr w:rsidR="003E6A31" w:rsidRPr="003E6A31" w14:paraId="059E05DE" w14:textId="77777777" w:rsidTr="000F74AC">
        <w:trPr>
          <w:trHeight w:val="304"/>
          <w:jc w:val="center"/>
        </w:trPr>
        <w:tc>
          <w:tcPr>
            <w:tcW w:w="2819" w:type="dxa"/>
            <w:shd w:val="clear" w:color="auto" w:fill="auto"/>
            <w:noWrap/>
            <w:vAlign w:val="center"/>
            <w:hideMark/>
          </w:tcPr>
          <w:p w14:paraId="588D0FE5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ind w:firstLineChars="100" w:firstLine="240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IL-6 (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pg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/mL)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36A7ABF8" w14:textId="6E4FB9C5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&gt; 197.6</w:t>
            </w:r>
          </w:p>
        </w:tc>
        <w:tc>
          <w:tcPr>
            <w:tcW w:w="1722" w:type="dxa"/>
            <w:shd w:val="clear" w:color="auto" w:fill="auto"/>
            <w:noWrap/>
            <w:vAlign w:val="center"/>
            <w:hideMark/>
          </w:tcPr>
          <w:p w14:paraId="597D1286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1.36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E3C78D2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0.04-40.27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60F3D778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0.856</w:t>
            </w:r>
          </w:p>
        </w:tc>
      </w:tr>
      <w:tr w:rsidR="003E6A31" w:rsidRPr="003E6A31" w14:paraId="6A735F42" w14:textId="77777777" w:rsidTr="000F74AC">
        <w:trPr>
          <w:trHeight w:val="304"/>
          <w:jc w:val="center"/>
        </w:trPr>
        <w:tc>
          <w:tcPr>
            <w:tcW w:w="2819" w:type="dxa"/>
            <w:shd w:val="clear" w:color="auto" w:fill="auto"/>
            <w:noWrap/>
            <w:vAlign w:val="center"/>
            <w:hideMark/>
          </w:tcPr>
          <w:p w14:paraId="1A53BF03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ind w:firstLineChars="100" w:firstLine="240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IL-10 (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pg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/mL)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19D393C2" w14:textId="0396B84D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&gt; 55.77</w:t>
            </w:r>
          </w:p>
        </w:tc>
        <w:tc>
          <w:tcPr>
            <w:tcW w:w="1722" w:type="dxa"/>
            <w:shd w:val="clear" w:color="auto" w:fill="auto"/>
            <w:noWrap/>
            <w:vAlign w:val="center"/>
            <w:hideMark/>
          </w:tcPr>
          <w:p w14:paraId="64D83FC2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18.86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712DDDA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1.38-257.94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09D5CF03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0.028</w:t>
            </w:r>
          </w:p>
        </w:tc>
      </w:tr>
      <w:tr w:rsidR="003E6A31" w:rsidRPr="003E6A31" w14:paraId="685AA34B" w14:textId="77777777" w:rsidTr="000F74AC">
        <w:trPr>
          <w:trHeight w:val="304"/>
          <w:jc w:val="center"/>
        </w:trPr>
        <w:tc>
          <w:tcPr>
            <w:tcW w:w="2819" w:type="dxa"/>
            <w:shd w:val="clear" w:color="auto" w:fill="auto"/>
            <w:noWrap/>
            <w:vAlign w:val="center"/>
            <w:hideMark/>
          </w:tcPr>
          <w:p w14:paraId="671A5784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ind w:firstLineChars="100" w:firstLine="240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TNFα (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pg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/mL)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789C5C69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&gt; 122.6</w:t>
            </w:r>
          </w:p>
        </w:tc>
        <w:tc>
          <w:tcPr>
            <w:tcW w:w="1722" w:type="dxa"/>
            <w:shd w:val="clear" w:color="auto" w:fill="auto"/>
            <w:noWrap/>
            <w:vAlign w:val="center"/>
            <w:hideMark/>
          </w:tcPr>
          <w:p w14:paraId="219212D8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4.42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BE9B51E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0.185-105.93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4FD63922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0.359</w:t>
            </w:r>
          </w:p>
        </w:tc>
      </w:tr>
      <w:tr w:rsidR="003E6A31" w:rsidRPr="003E6A31" w14:paraId="5E55DE17" w14:textId="77777777" w:rsidTr="000F74AC">
        <w:trPr>
          <w:trHeight w:val="304"/>
          <w:jc w:val="center"/>
        </w:trPr>
        <w:tc>
          <w:tcPr>
            <w:tcW w:w="2819" w:type="dxa"/>
            <w:shd w:val="clear" w:color="auto" w:fill="auto"/>
            <w:noWrap/>
            <w:vAlign w:val="center"/>
            <w:hideMark/>
          </w:tcPr>
          <w:p w14:paraId="78375B32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ind w:leftChars="110" w:left="242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mtDNA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 (ng/100 µL plasma)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7EB27D07" w14:textId="48290D81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&gt; 174</w:t>
            </w:r>
          </w:p>
        </w:tc>
        <w:tc>
          <w:tcPr>
            <w:tcW w:w="1722" w:type="dxa"/>
            <w:shd w:val="clear" w:color="auto" w:fill="auto"/>
            <w:noWrap/>
            <w:vAlign w:val="center"/>
            <w:hideMark/>
          </w:tcPr>
          <w:p w14:paraId="20737D17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320.54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0992A577" w14:textId="06C273D3" w:rsidR="00CE706D" w:rsidRPr="003E6A31" w:rsidRDefault="00B51368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14.42-7</w:t>
            </w:r>
            <w:r w:rsidR="00CE706D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123.33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59E26BFE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0.000</w:t>
            </w:r>
          </w:p>
        </w:tc>
      </w:tr>
      <w:tr w:rsidR="003E6A31" w:rsidRPr="003E6A31" w14:paraId="4C614732" w14:textId="77777777" w:rsidTr="000F74AC">
        <w:trPr>
          <w:trHeight w:val="319"/>
          <w:jc w:val="center"/>
        </w:trPr>
        <w:tc>
          <w:tcPr>
            <w:tcW w:w="2819" w:type="dxa"/>
            <w:shd w:val="clear" w:color="auto" w:fill="auto"/>
            <w:noWrap/>
            <w:vAlign w:val="center"/>
            <w:hideMark/>
          </w:tcPr>
          <w:p w14:paraId="1F360B00" w14:textId="1A45B9D9" w:rsidR="00CE706D" w:rsidRPr="003E6A31" w:rsidRDefault="00CE706D" w:rsidP="000F74AC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sz w:val="24"/>
                <w:szCs w:val="24"/>
                <w:lang w:val="en-US" w:eastAsia="zh-CN"/>
              </w:rPr>
            </w:pPr>
            <w:r w:rsidRPr="003E6A31">
              <w:rPr>
                <w:rFonts w:ascii="Book Antiqua" w:eastAsia="仿宋_GB2312" w:hAnsi="Book Antiqua"/>
                <w:bCs/>
                <w:sz w:val="24"/>
                <w:szCs w:val="24"/>
                <w:lang w:val="en-US" w:eastAsia="pt-BR"/>
              </w:rPr>
              <w:t>Plasma variables</w:t>
            </w:r>
            <w:r w:rsidR="000F74AC" w:rsidRPr="003E6A31">
              <w:rPr>
                <w:rFonts w:ascii="Book Antiqua" w:eastAsia="仿宋_GB2312" w:hAnsi="Book Antiqua" w:hint="eastAsia"/>
                <w:bCs/>
                <w:sz w:val="24"/>
                <w:szCs w:val="24"/>
                <w:vertAlign w:val="superscript"/>
                <w:lang w:val="en-US" w:eastAsia="zh-CN"/>
              </w:rPr>
              <w:t>2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7750AF07" w14:textId="2CF89D56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</w:p>
        </w:tc>
        <w:tc>
          <w:tcPr>
            <w:tcW w:w="1722" w:type="dxa"/>
            <w:shd w:val="clear" w:color="auto" w:fill="auto"/>
            <w:noWrap/>
            <w:vAlign w:val="center"/>
            <w:hideMark/>
          </w:tcPr>
          <w:p w14:paraId="6D5789F0" w14:textId="58B8B153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5253B9B1" w14:textId="4077A920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71079EBA" w14:textId="49A000A6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i/>
                <w:iCs/>
                <w:sz w:val="24"/>
                <w:szCs w:val="24"/>
                <w:lang w:val="en-US" w:eastAsia="pt-BR"/>
              </w:rPr>
            </w:pPr>
          </w:p>
        </w:tc>
      </w:tr>
      <w:tr w:rsidR="003E6A31" w:rsidRPr="003E6A31" w14:paraId="65388154" w14:textId="77777777" w:rsidTr="000F74AC">
        <w:trPr>
          <w:trHeight w:val="304"/>
          <w:jc w:val="center"/>
        </w:trPr>
        <w:tc>
          <w:tcPr>
            <w:tcW w:w="2819" w:type="dxa"/>
            <w:shd w:val="clear" w:color="auto" w:fill="auto"/>
            <w:noWrap/>
            <w:vAlign w:val="center"/>
            <w:hideMark/>
          </w:tcPr>
          <w:p w14:paraId="4AF52C4B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ind w:firstLineChars="100" w:firstLine="240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IL-6 (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pg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/mL)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3AB11F00" w14:textId="0BEC495B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&gt; 473.2</w:t>
            </w:r>
          </w:p>
        </w:tc>
        <w:tc>
          <w:tcPr>
            <w:tcW w:w="1722" w:type="dxa"/>
            <w:shd w:val="clear" w:color="auto" w:fill="auto"/>
            <w:noWrap/>
            <w:vAlign w:val="center"/>
            <w:hideMark/>
          </w:tcPr>
          <w:p w14:paraId="37FF101A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2.27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F198BC3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0.19-26.92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22139B46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0.515</w:t>
            </w:r>
          </w:p>
        </w:tc>
      </w:tr>
      <w:tr w:rsidR="003E6A31" w:rsidRPr="003E6A31" w14:paraId="6C5C0893" w14:textId="77777777" w:rsidTr="000F74AC">
        <w:trPr>
          <w:trHeight w:val="304"/>
          <w:jc w:val="center"/>
        </w:trPr>
        <w:tc>
          <w:tcPr>
            <w:tcW w:w="2819" w:type="dxa"/>
            <w:shd w:val="clear" w:color="auto" w:fill="auto"/>
            <w:noWrap/>
            <w:vAlign w:val="center"/>
            <w:hideMark/>
          </w:tcPr>
          <w:p w14:paraId="43C6567F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ind w:firstLineChars="100" w:firstLine="240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IL-8 (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pg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/mL)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2AF11DF4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&gt; 66.30</w:t>
            </w:r>
          </w:p>
        </w:tc>
        <w:tc>
          <w:tcPr>
            <w:tcW w:w="1722" w:type="dxa"/>
            <w:shd w:val="clear" w:color="auto" w:fill="auto"/>
            <w:noWrap/>
            <w:vAlign w:val="center"/>
            <w:hideMark/>
          </w:tcPr>
          <w:p w14:paraId="7F16EEFB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10.42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DDB0F1E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1.54-70.45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47DFB628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0.016</w:t>
            </w:r>
          </w:p>
        </w:tc>
      </w:tr>
      <w:tr w:rsidR="003E6A31" w:rsidRPr="003E6A31" w14:paraId="07AC644D" w14:textId="77777777" w:rsidTr="000F74AC">
        <w:trPr>
          <w:trHeight w:val="304"/>
          <w:jc w:val="center"/>
        </w:trPr>
        <w:tc>
          <w:tcPr>
            <w:tcW w:w="2819" w:type="dxa"/>
            <w:shd w:val="clear" w:color="auto" w:fill="auto"/>
            <w:noWrap/>
            <w:vAlign w:val="center"/>
            <w:hideMark/>
          </w:tcPr>
          <w:p w14:paraId="21C1ECC2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ind w:firstLineChars="100" w:firstLine="240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IL-10 (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pg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/mL)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27A4A3F9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&gt; 95.71</w:t>
            </w:r>
          </w:p>
        </w:tc>
        <w:tc>
          <w:tcPr>
            <w:tcW w:w="1722" w:type="dxa"/>
            <w:shd w:val="clear" w:color="auto" w:fill="auto"/>
            <w:noWrap/>
            <w:vAlign w:val="center"/>
            <w:hideMark/>
          </w:tcPr>
          <w:p w14:paraId="72334499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8.01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3DB83D0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1.26-50.97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075CA180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0.027</w:t>
            </w:r>
          </w:p>
        </w:tc>
      </w:tr>
      <w:tr w:rsidR="003E6A31" w:rsidRPr="003E6A31" w14:paraId="19BD2385" w14:textId="77777777" w:rsidTr="000F74AC">
        <w:trPr>
          <w:trHeight w:val="304"/>
          <w:jc w:val="center"/>
        </w:trPr>
        <w:tc>
          <w:tcPr>
            <w:tcW w:w="2819" w:type="dxa"/>
            <w:shd w:val="clear" w:color="auto" w:fill="auto"/>
            <w:noWrap/>
            <w:vAlign w:val="center"/>
            <w:hideMark/>
          </w:tcPr>
          <w:p w14:paraId="7B90854F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ind w:firstLineChars="100" w:firstLine="240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TNFα (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pg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/mL)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72570F66" w14:textId="02C6E97A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&gt; 313.7</w:t>
            </w:r>
          </w:p>
        </w:tc>
        <w:tc>
          <w:tcPr>
            <w:tcW w:w="1722" w:type="dxa"/>
            <w:shd w:val="clear" w:color="auto" w:fill="auto"/>
            <w:noWrap/>
            <w:vAlign w:val="center"/>
            <w:hideMark/>
          </w:tcPr>
          <w:p w14:paraId="10F6A4E2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0.27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61202A12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0.03-2.17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29FAE8AE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0.220</w:t>
            </w:r>
          </w:p>
        </w:tc>
      </w:tr>
      <w:tr w:rsidR="003E6A31" w:rsidRPr="003E6A31" w14:paraId="5534023E" w14:textId="77777777" w:rsidTr="000F74AC">
        <w:trPr>
          <w:trHeight w:val="304"/>
          <w:jc w:val="center"/>
        </w:trPr>
        <w:tc>
          <w:tcPr>
            <w:tcW w:w="2819" w:type="dxa"/>
            <w:shd w:val="clear" w:color="auto" w:fill="auto"/>
            <w:noWrap/>
            <w:vAlign w:val="center"/>
            <w:hideMark/>
          </w:tcPr>
          <w:p w14:paraId="080863A9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ind w:leftChars="110" w:left="242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mtDNA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 (ng/100 µL plasma)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44E402AA" w14:textId="23F79064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&gt; 405.3</w:t>
            </w:r>
          </w:p>
        </w:tc>
        <w:tc>
          <w:tcPr>
            <w:tcW w:w="1722" w:type="dxa"/>
            <w:shd w:val="clear" w:color="auto" w:fill="auto"/>
            <w:noWrap/>
            <w:vAlign w:val="center"/>
            <w:hideMark/>
          </w:tcPr>
          <w:p w14:paraId="7A471D67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12.11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153FFCF8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2.57-57.07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52D87602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0.002</w:t>
            </w:r>
          </w:p>
        </w:tc>
      </w:tr>
      <w:tr w:rsidR="003E6A31" w:rsidRPr="003E6A31" w14:paraId="456F059E" w14:textId="77777777" w:rsidTr="000F74AC">
        <w:trPr>
          <w:trHeight w:val="319"/>
          <w:jc w:val="center"/>
        </w:trPr>
        <w:tc>
          <w:tcPr>
            <w:tcW w:w="2819" w:type="dxa"/>
            <w:shd w:val="clear" w:color="auto" w:fill="auto"/>
            <w:noWrap/>
            <w:vAlign w:val="center"/>
            <w:hideMark/>
          </w:tcPr>
          <w:p w14:paraId="4746E45B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ind w:firstLineChars="100" w:firstLine="240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INR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05B35D1D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&gt; 2.12</w:t>
            </w:r>
          </w:p>
        </w:tc>
        <w:tc>
          <w:tcPr>
            <w:tcW w:w="1722" w:type="dxa"/>
            <w:shd w:val="clear" w:color="auto" w:fill="auto"/>
            <w:noWrap/>
            <w:vAlign w:val="center"/>
            <w:hideMark/>
          </w:tcPr>
          <w:p w14:paraId="4D07E425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29.88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2C84BA3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5.44-164.19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190A9125" w14:textId="77777777" w:rsidR="00CE706D" w:rsidRPr="003E6A31" w:rsidRDefault="00CE706D" w:rsidP="000F74AC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0.000</w:t>
            </w:r>
          </w:p>
        </w:tc>
      </w:tr>
    </w:tbl>
    <w:p w14:paraId="4F375BAF" w14:textId="602BC703" w:rsidR="00CE706D" w:rsidRPr="003E6A31" w:rsidRDefault="000F74AC" w:rsidP="00F53515">
      <w:pPr>
        <w:keepLines/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 w:eastAsia="zh-CN"/>
        </w:rPr>
      </w:pPr>
      <w:r w:rsidRPr="003E6A31">
        <w:rPr>
          <w:rFonts w:ascii="Book Antiqua" w:eastAsia="仿宋_GB2312" w:hAnsi="Book Antiqua" w:hint="eastAsia"/>
          <w:sz w:val="24"/>
          <w:szCs w:val="24"/>
          <w:vertAlign w:val="superscript"/>
          <w:lang w:val="en-US" w:eastAsia="zh-CN"/>
        </w:rPr>
        <w:t>1</w:t>
      </w:r>
      <w:r w:rsidR="004C45BB" w:rsidRPr="003E6A31">
        <w:rPr>
          <w:rFonts w:ascii="Book Antiqua" w:eastAsia="仿宋_GB2312" w:hAnsi="Book Antiqua"/>
          <w:sz w:val="24"/>
          <w:szCs w:val="24"/>
          <w:lang w:val="en-US" w:eastAsia="pt-BR"/>
        </w:rPr>
        <w:t>Multivariate analysis from clinical and inflammatory parameters associated with ALF</w:t>
      </w:r>
      <w:r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; </w:t>
      </w:r>
      <w:r w:rsidRPr="003E6A31">
        <w:rPr>
          <w:rFonts w:ascii="Book Antiqua" w:eastAsia="仿宋_GB2312" w:hAnsi="Book Antiqua" w:hint="eastAsia"/>
          <w:sz w:val="24"/>
          <w:szCs w:val="24"/>
          <w:vertAlign w:val="superscript"/>
          <w:lang w:val="en-US" w:eastAsia="zh-CN"/>
        </w:rPr>
        <w:t>2</w:t>
      </w:r>
      <w:r w:rsidR="004C45BB" w:rsidRPr="003E6A31">
        <w:rPr>
          <w:rFonts w:ascii="Book Antiqua" w:eastAsia="仿宋_GB2312" w:hAnsi="Book Antiqua"/>
          <w:sz w:val="24"/>
          <w:szCs w:val="24"/>
          <w:lang w:val="en-US" w:eastAsia="pt-BR"/>
        </w:rPr>
        <w:t>Multivariate analysis from clinical and inflammatory parameters associated with death.</w:t>
      </w:r>
      <w:r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OR: </w:t>
      </w:r>
      <w:r w:rsidRPr="003E6A31">
        <w:rPr>
          <w:rFonts w:ascii="Book Antiqua" w:eastAsia="仿宋_GB2312" w:hAnsi="Book Antiqua"/>
          <w:caps/>
          <w:sz w:val="24"/>
          <w:szCs w:val="24"/>
          <w:lang w:val="en-US"/>
        </w:rPr>
        <w:t>o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dds ratio;</w:t>
      </w:r>
      <w:r w:rsidRPr="003E6A31">
        <w:rPr>
          <w:rFonts w:ascii="Book Antiqua" w:eastAsia="仿宋_GB2312" w:hAnsi="Book Antiqua"/>
          <w:bCs/>
          <w:sz w:val="24"/>
          <w:szCs w:val="24"/>
          <w:lang w:val="en-US" w:eastAsia="pt-BR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IL-6: </w:t>
      </w:r>
      <w:r w:rsidRPr="001063E6">
        <w:rPr>
          <w:rFonts w:ascii="Book Antiqua" w:eastAsia="仿宋_GB2312" w:hAnsi="Book Antiqua"/>
          <w:caps/>
          <w:sz w:val="24"/>
          <w:szCs w:val="24"/>
          <w:lang w:val="en-US" w:eastAsia="pt-BR"/>
        </w:rPr>
        <w:t>i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nterleukin 6; 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>IFNγ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: </w:t>
      </w:r>
      <w:r w:rsidRPr="003E6A31">
        <w:rPr>
          <w:rFonts w:ascii="Book Antiqua" w:eastAsia="仿宋_GB2312" w:hAnsi="Book Antiqua"/>
          <w:caps/>
          <w:sz w:val="24"/>
          <w:szCs w:val="24"/>
          <w:lang w:val="en-US" w:eastAsia="pt-BR"/>
        </w:rPr>
        <w:t>i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nterferon gamma; TNFα: </w:t>
      </w:r>
      <w:r w:rsidRPr="003E6A31">
        <w:rPr>
          <w:rFonts w:ascii="Book Antiqua" w:eastAsia="仿宋_GB2312" w:hAnsi="Book Antiqua"/>
          <w:caps/>
          <w:sz w:val="24"/>
          <w:szCs w:val="24"/>
          <w:lang w:val="en-US" w:eastAsia="pt-BR"/>
        </w:rPr>
        <w:t>t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umor necrosis factor alpha; 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>mtDNA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: </w:t>
      </w:r>
      <w:r w:rsidRPr="003E6A31">
        <w:rPr>
          <w:rFonts w:ascii="Book Antiqua" w:eastAsia="仿宋_GB2312" w:hAnsi="Book Antiqua"/>
          <w:caps/>
          <w:sz w:val="24"/>
          <w:szCs w:val="24"/>
          <w:lang w:val="en-US" w:eastAsia="pt-BR"/>
        </w:rPr>
        <w:t>t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>otal mitochondrial DNA</w:t>
      </w:r>
      <w:r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; 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>ALF</w:t>
      </w:r>
      <w:r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>:</w:t>
      </w:r>
      <w:r w:rsidRPr="003E6A31">
        <w:rPr>
          <w:rFonts w:ascii="Book Antiqua" w:eastAsia="仿宋_GB2312" w:hAnsi="Book Antiqua" w:hint="eastAsia"/>
          <w:caps/>
          <w:sz w:val="24"/>
          <w:szCs w:val="24"/>
          <w:lang w:val="en-US" w:eastAsia="zh-CN"/>
        </w:rPr>
        <w:t xml:space="preserve"> </w:t>
      </w:r>
      <w:r w:rsidRPr="003E6A31">
        <w:rPr>
          <w:rFonts w:ascii="Book Antiqua" w:eastAsia="仿宋_GB2312" w:hAnsi="Book Antiqua"/>
          <w:caps/>
          <w:sz w:val="24"/>
          <w:szCs w:val="24"/>
          <w:lang w:eastAsia="zh-CN"/>
        </w:rPr>
        <w:t>a</w:t>
      </w:r>
      <w:r w:rsidRPr="003E6A31">
        <w:rPr>
          <w:rFonts w:ascii="Book Antiqua" w:eastAsia="仿宋_GB2312" w:hAnsi="Book Antiqua"/>
          <w:sz w:val="24"/>
          <w:szCs w:val="24"/>
          <w:lang w:eastAsia="zh-CN"/>
        </w:rPr>
        <w:t>cute liver failure</w:t>
      </w:r>
      <w:r w:rsidRPr="003E6A31">
        <w:rPr>
          <w:rFonts w:ascii="Book Antiqua" w:eastAsia="仿宋_GB2312" w:hAnsi="Book Antiqua" w:hint="eastAsia"/>
          <w:sz w:val="24"/>
          <w:szCs w:val="24"/>
          <w:lang w:eastAsia="zh-CN"/>
        </w:rPr>
        <w:t>.</w:t>
      </w:r>
    </w:p>
    <w:p w14:paraId="60A18513" w14:textId="77777777" w:rsidR="00B51368" w:rsidRPr="003E6A31" w:rsidRDefault="00B51368" w:rsidP="00F53515">
      <w:pPr>
        <w:keepLines/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 w:eastAsia="pt-BR"/>
        </w:rPr>
      </w:pPr>
    </w:p>
    <w:p w14:paraId="2F7B241D" w14:textId="77777777" w:rsidR="00B51368" w:rsidRPr="003E6A31" w:rsidRDefault="00B51368" w:rsidP="00F53515">
      <w:pPr>
        <w:keepLines/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 w:eastAsia="pt-BR"/>
        </w:rPr>
        <w:sectPr w:rsidR="00B51368" w:rsidRPr="003E6A31" w:rsidSect="00F53515">
          <w:pgSz w:w="11906" w:h="16838"/>
          <w:pgMar w:top="1417" w:right="1079" w:bottom="1417" w:left="1418" w:header="708" w:footer="708" w:gutter="0"/>
          <w:cols w:space="708"/>
          <w:docGrid w:linePitch="360"/>
        </w:sectPr>
      </w:pPr>
    </w:p>
    <w:p w14:paraId="19C527E3" w14:textId="314A97F1" w:rsidR="0098382B" w:rsidRPr="003E6A31" w:rsidRDefault="0098382B" w:rsidP="00F53515">
      <w:pPr>
        <w:keepLines/>
        <w:snapToGrid w:val="0"/>
        <w:spacing w:after="0" w:line="360" w:lineRule="auto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lastRenderedPageBreak/>
        <w:t xml:space="preserve">Table </w:t>
      </w:r>
      <w:r w:rsidR="00B30FA0" w:rsidRPr="003E6A31">
        <w:rPr>
          <w:rFonts w:ascii="Book Antiqua" w:eastAsia="仿宋_GB2312" w:hAnsi="Book Antiqua"/>
          <w:b/>
          <w:sz w:val="24"/>
          <w:szCs w:val="24"/>
          <w:lang w:val="en-US"/>
        </w:rPr>
        <w:t>4</w:t>
      </w:r>
      <w:r w:rsidR="003502A6"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Variables from the mitogen-stimulated </w:t>
      </w:r>
      <w:r w:rsidR="00814F92" w:rsidRPr="003E6A31">
        <w:rPr>
          <w:rFonts w:ascii="Book Antiqua" w:eastAsia="仿宋_GB2312" w:hAnsi="Book Antiqua"/>
          <w:b/>
          <w:sz w:val="24"/>
          <w:szCs w:val="24"/>
          <w:lang w:val="en-US"/>
        </w:rPr>
        <w:t>peripheral blood mononuclear cell</w:t>
      </w: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 phenotypes from patients with acute hepatitis A</w:t>
      </w:r>
      <w:r w:rsidR="003502A6"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 infection and healthy subjects</w:t>
      </w:r>
    </w:p>
    <w:tbl>
      <w:tblPr>
        <w:tblpPr w:leftFromText="141" w:rightFromText="141" w:vertAnchor="text" w:horzAnchor="margin" w:tblpXSpec="center" w:tblpY="299"/>
        <w:tblW w:w="1088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8"/>
        <w:gridCol w:w="1940"/>
        <w:gridCol w:w="1890"/>
        <w:gridCol w:w="1772"/>
        <w:gridCol w:w="944"/>
        <w:gridCol w:w="944"/>
        <w:gridCol w:w="1059"/>
      </w:tblGrid>
      <w:tr w:rsidR="003E6A31" w:rsidRPr="003E6A31" w14:paraId="376C2012" w14:textId="77777777" w:rsidTr="003502A6">
        <w:trPr>
          <w:trHeight w:val="704"/>
        </w:trPr>
        <w:tc>
          <w:tcPr>
            <w:tcW w:w="233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B97E4BD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>Phenotypes/cytokines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 </w:t>
            </w: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>(PHA/LPS)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D2F061E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>HC (</w:t>
            </w:r>
            <w:r w:rsidRPr="003E6A31">
              <w:rPr>
                <w:rFonts w:ascii="Book Antiqua" w:eastAsia="仿宋_GB2312" w:hAnsi="Book Antiqua"/>
                <w:b/>
                <w:bCs/>
                <w:i/>
                <w:sz w:val="24"/>
                <w:szCs w:val="24"/>
                <w:lang w:val="en-US" w:eastAsia="pt-BR"/>
              </w:rPr>
              <w:t>n</w:t>
            </w: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 xml:space="preserve"> = 10)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00A967A" w14:textId="5AF655D3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>AH (</w:t>
            </w:r>
            <w:r w:rsidR="003502A6" w:rsidRPr="003E6A31">
              <w:rPr>
                <w:rFonts w:ascii="Book Antiqua" w:eastAsia="仿宋_GB2312" w:hAnsi="Book Antiqua"/>
                <w:b/>
                <w:bCs/>
                <w:i/>
                <w:sz w:val="24"/>
                <w:szCs w:val="24"/>
                <w:lang w:val="en-US" w:eastAsia="pt-BR"/>
              </w:rPr>
              <w:t xml:space="preserve"> n</w:t>
            </w:r>
            <w:r w:rsidR="003502A6"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 xml:space="preserve"> </w:t>
            </w: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 xml:space="preserve"> = 8)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13B772C" w14:textId="4A11B25C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>ALF (</w:t>
            </w:r>
            <w:r w:rsidR="003502A6" w:rsidRPr="003E6A31">
              <w:rPr>
                <w:rFonts w:ascii="Book Antiqua" w:eastAsia="仿宋_GB2312" w:hAnsi="Book Antiqua"/>
                <w:b/>
                <w:bCs/>
                <w:i/>
                <w:sz w:val="24"/>
                <w:szCs w:val="24"/>
                <w:lang w:val="en-US" w:eastAsia="pt-BR"/>
              </w:rPr>
              <w:t xml:space="preserve"> n</w:t>
            </w:r>
            <w:r w:rsidR="003502A6"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 xml:space="preserve"> </w:t>
            </w: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 xml:space="preserve"> = 8)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157BD4E" w14:textId="7027BF48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 xml:space="preserve">HC </w:t>
            </w:r>
            <w:r w:rsidRPr="003E6A31">
              <w:rPr>
                <w:rFonts w:ascii="Book Antiqua" w:eastAsia="仿宋_GB2312" w:hAnsi="Book Antiqua"/>
                <w:b/>
                <w:bCs/>
                <w:i/>
                <w:iCs/>
                <w:sz w:val="24"/>
                <w:szCs w:val="24"/>
                <w:lang w:val="en-US" w:eastAsia="pt-BR"/>
              </w:rPr>
              <w:t>vs</w:t>
            </w:r>
            <w:r w:rsidR="003502A6" w:rsidRPr="003E6A31">
              <w:rPr>
                <w:rFonts w:ascii="Book Antiqua" w:eastAsia="仿宋_GB2312" w:hAnsi="Book Antiqua"/>
                <w:b/>
                <w:bCs/>
                <w:i/>
                <w:iCs/>
                <w:sz w:val="24"/>
                <w:szCs w:val="24"/>
                <w:lang w:val="en-US" w:eastAsia="pt-BR"/>
              </w:rPr>
              <w:t xml:space="preserve"> </w:t>
            </w: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>AH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E064FDF" w14:textId="629CB80C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 xml:space="preserve">HC </w:t>
            </w:r>
            <w:r w:rsidRPr="003E6A31">
              <w:rPr>
                <w:rFonts w:ascii="Book Antiqua" w:eastAsia="仿宋_GB2312" w:hAnsi="Book Antiqua"/>
                <w:b/>
                <w:bCs/>
                <w:i/>
                <w:iCs/>
                <w:sz w:val="24"/>
                <w:szCs w:val="24"/>
                <w:lang w:val="en-US" w:eastAsia="pt-BR"/>
              </w:rPr>
              <w:t>vs</w:t>
            </w:r>
            <w:r w:rsidR="003502A6" w:rsidRPr="003E6A31">
              <w:rPr>
                <w:rFonts w:ascii="Book Antiqua" w:eastAsia="仿宋_GB2312" w:hAnsi="Book Antiqua"/>
                <w:b/>
                <w:bCs/>
                <w:i/>
                <w:iCs/>
                <w:sz w:val="24"/>
                <w:szCs w:val="24"/>
                <w:lang w:val="en-US" w:eastAsia="pt-BR"/>
              </w:rPr>
              <w:t xml:space="preserve"> </w:t>
            </w: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>ALF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33305A3" w14:textId="07310235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 xml:space="preserve">AH </w:t>
            </w:r>
            <w:r w:rsidRPr="003E6A31">
              <w:rPr>
                <w:rFonts w:ascii="Book Antiqua" w:eastAsia="仿宋_GB2312" w:hAnsi="Book Antiqua"/>
                <w:b/>
                <w:bCs/>
                <w:i/>
                <w:iCs/>
                <w:sz w:val="24"/>
                <w:szCs w:val="24"/>
                <w:lang w:val="en-US" w:eastAsia="pt-BR"/>
              </w:rPr>
              <w:t>vs</w:t>
            </w:r>
            <w:r w:rsidR="003502A6" w:rsidRPr="003E6A31">
              <w:rPr>
                <w:rFonts w:ascii="Book Antiqua" w:eastAsia="仿宋_GB2312" w:hAnsi="Book Antiqua"/>
                <w:b/>
                <w:bCs/>
                <w:i/>
                <w:iCs/>
                <w:sz w:val="24"/>
                <w:szCs w:val="24"/>
                <w:lang w:val="en-US" w:eastAsia="pt-BR"/>
              </w:rPr>
              <w:t xml:space="preserve"> </w:t>
            </w: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>ALF</w:t>
            </w:r>
          </w:p>
        </w:tc>
      </w:tr>
      <w:tr w:rsidR="003E6A31" w:rsidRPr="003E6A31" w14:paraId="472F0777" w14:textId="77777777" w:rsidTr="003502A6">
        <w:trPr>
          <w:trHeight w:val="509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1734EB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PI of CD3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</w:p>
        </w:tc>
        <w:tc>
          <w:tcPr>
            <w:tcW w:w="194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756082A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133.1 ± 71.12</w:t>
            </w:r>
          </w:p>
          <w:p w14:paraId="3A842992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(95.19-171.0)</w:t>
            </w:r>
          </w:p>
        </w:tc>
        <w:tc>
          <w:tcPr>
            <w:tcW w:w="189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B3B98AF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44.4 ± 25.83</w:t>
            </w:r>
          </w:p>
          <w:p w14:paraId="385D58D4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(22.80-65.99)</w:t>
            </w:r>
          </w:p>
        </w:tc>
        <w:tc>
          <w:tcPr>
            <w:tcW w:w="1772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0257C2D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17.48 ± 5.94</w:t>
            </w:r>
          </w:p>
          <w:p w14:paraId="6919CF45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(11.24-23.72)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316CE6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0.0155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2B7D6F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0.0021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77E8E9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0.0426</w:t>
            </w:r>
          </w:p>
        </w:tc>
      </w:tr>
      <w:tr w:rsidR="003E6A31" w:rsidRPr="003E6A31" w14:paraId="52B3E8A1" w14:textId="77777777" w:rsidTr="003502A6">
        <w:trPr>
          <w:trHeight w:val="53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3E2B61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CD4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CD25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FoxP3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 xml:space="preserve">+ 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(%)</w:t>
            </w:r>
          </w:p>
        </w:tc>
        <w:tc>
          <w:tcPr>
            <w:tcW w:w="194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6132F8F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17.23 ± 9.74</w:t>
            </w:r>
          </w:p>
          <w:p w14:paraId="39145C96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(12.03-22.42)</w:t>
            </w:r>
          </w:p>
        </w:tc>
        <w:tc>
          <w:tcPr>
            <w:tcW w:w="189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D30C5F3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17.08 ± 5.37</w:t>
            </w:r>
          </w:p>
          <w:p w14:paraId="3326E4DA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(12.59-21.57)</w:t>
            </w:r>
          </w:p>
        </w:tc>
        <w:tc>
          <w:tcPr>
            <w:tcW w:w="1772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6265669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5.99 ± 2.80</w:t>
            </w:r>
          </w:p>
          <w:p w14:paraId="37CDE478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(3.65-8.33)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C29FD7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7AE98C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0.0009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5E962D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0.0003</w:t>
            </w:r>
          </w:p>
        </w:tc>
      </w:tr>
      <w:tr w:rsidR="003E6A31" w:rsidRPr="003E6A31" w14:paraId="0E63AC97" w14:textId="77777777" w:rsidTr="003502A6">
        <w:trPr>
          <w:trHeight w:val="53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F04FBD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CD4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CD29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CD44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 (%)</w:t>
            </w:r>
          </w:p>
        </w:tc>
        <w:tc>
          <w:tcPr>
            <w:tcW w:w="194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02FEB0A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38.63 ± 18.37</w:t>
            </w:r>
          </w:p>
          <w:p w14:paraId="5958AF41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(28.84-48.42)</w:t>
            </w:r>
          </w:p>
        </w:tc>
        <w:tc>
          <w:tcPr>
            <w:tcW w:w="189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A483B89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20.75 ± 7.82</w:t>
            </w:r>
          </w:p>
          <w:p w14:paraId="0020D855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(14.21-27.29)</w:t>
            </w:r>
          </w:p>
        </w:tc>
        <w:tc>
          <w:tcPr>
            <w:tcW w:w="1772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717D507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10.22 ± 4.74</w:t>
            </w:r>
          </w:p>
          <w:p w14:paraId="38541E19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(6.25-14-18)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1381EA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0.0062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6B9439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&lt; 0.0001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221A9C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0.0047</w:t>
            </w:r>
          </w:p>
        </w:tc>
      </w:tr>
      <w:tr w:rsidR="003E6A31" w:rsidRPr="003E6A31" w14:paraId="128429EF" w14:textId="77777777" w:rsidTr="003502A6">
        <w:trPr>
          <w:trHeight w:val="539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E0CF22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CD8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CD29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CD44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 xml:space="preserve">+ 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(%)</w:t>
            </w:r>
          </w:p>
        </w:tc>
        <w:tc>
          <w:tcPr>
            <w:tcW w:w="194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B77209E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39.76 ± 19.91</w:t>
            </w:r>
          </w:p>
          <w:p w14:paraId="542B425C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(29.15-50.36)</w:t>
            </w:r>
          </w:p>
        </w:tc>
        <w:tc>
          <w:tcPr>
            <w:tcW w:w="189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A9DB218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37.56 ± 25.01</w:t>
            </w:r>
          </w:p>
          <w:p w14:paraId="2EC6010F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(16.74-58.57)</w:t>
            </w:r>
          </w:p>
        </w:tc>
        <w:tc>
          <w:tcPr>
            <w:tcW w:w="1772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D237B15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9.03 ± 4.59</w:t>
            </w:r>
          </w:p>
          <w:p w14:paraId="5535BE47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(5.18-12.88)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D18822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6027C4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0.0002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E25282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0.0104</w:t>
            </w:r>
          </w:p>
        </w:tc>
      </w:tr>
      <w:tr w:rsidR="003E6A31" w:rsidRPr="003E6A31" w14:paraId="3F887230" w14:textId="77777777" w:rsidTr="003502A6">
        <w:trPr>
          <w:trHeight w:val="478"/>
        </w:trPr>
        <w:tc>
          <w:tcPr>
            <w:tcW w:w="2338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73496E18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CD3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-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CD56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CD16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-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 (%)</w:t>
            </w:r>
          </w:p>
        </w:tc>
        <w:tc>
          <w:tcPr>
            <w:tcW w:w="194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6311785E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8.31 ± 6.75</w:t>
            </w:r>
          </w:p>
          <w:p w14:paraId="30438C7C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(2.07-14.56)</w:t>
            </w:r>
          </w:p>
        </w:tc>
        <w:tc>
          <w:tcPr>
            <w:tcW w:w="189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2A713ED3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4.19 ± 2.28</w:t>
            </w:r>
          </w:p>
          <w:p w14:paraId="5583ECF5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(2.08-6.30)</w:t>
            </w:r>
          </w:p>
        </w:tc>
        <w:tc>
          <w:tcPr>
            <w:tcW w:w="1772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412657B5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0.50 ± 0.37</w:t>
            </w:r>
          </w:p>
          <w:p w14:paraId="76FF9963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(0.15-0.84)</w:t>
            </w:r>
          </w:p>
        </w:tc>
        <w:tc>
          <w:tcPr>
            <w:tcW w:w="944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46AC549D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944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5C36E95E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0.0006</w:t>
            </w:r>
          </w:p>
        </w:tc>
        <w:tc>
          <w:tcPr>
            <w:tcW w:w="1059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41A3AF4A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0.0009</w:t>
            </w:r>
          </w:p>
        </w:tc>
      </w:tr>
      <w:tr w:rsidR="003E6A31" w:rsidRPr="003E6A31" w14:paraId="406299F5" w14:textId="77777777" w:rsidTr="003502A6">
        <w:trPr>
          <w:trHeight w:val="478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918023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CD3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-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CD56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low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CD16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 (%)</w:t>
            </w:r>
          </w:p>
        </w:tc>
        <w:tc>
          <w:tcPr>
            <w:tcW w:w="194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18EDC3B7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12.70 ± 8.93</w:t>
            </w:r>
          </w:p>
          <w:p w14:paraId="747A06D7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(4.44-20.96)</w:t>
            </w:r>
          </w:p>
        </w:tc>
        <w:tc>
          <w:tcPr>
            <w:tcW w:w="189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08654B43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8.52 ± 5.68</w:t>
            </w:r>
          </w:p>
          <w:p w14:paraId="31050535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(3.26-13.78)</w:t>
            </w:r>
          </w:p>
        </w:tc>
        <w:tc>
          <w:tcPr>
            <w:tcW w:w="1772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28A5A11D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1.11 ± 0.66</w:t>
            </w:r>
          </w:p>
          <w:p w14:paraId="7522ADB9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(0.50-1.72)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E6F8A64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81D05A8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0.0012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C6EC403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0.0018</w:t>
            </w:r>
          </w:p>
        </w:tc>
      </w:tr>
      <w:tr w:rsidR="003E6A31" w:rsidRPr="003E6A31" w14:paraId="424980ED" w14:textId="77777777" w:rsidTr="003502A6">
        <w:trPr>
          <w:trHeight w:val="53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B91104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CD3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CD56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CD16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 (%)</w:t>
            </w:r>
          </w:p>
        </w:tc>
        <w:tc>
          <w:tcPr>
            <w:tcW w:w="194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3CE8518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13.66 ± 3.54</w:t>
            </w:r>
          </w:p>
          <w:p w14:paraId="34D4BDDD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(11.77-15.55)</w:t>
            </w:r>
          </w:p>
        </w:tc>
        <w:tc>
          <w:tcPr>
            <w:tcW w:w="189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084A073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7.20 ± 5.28</w:t>
            </w:r>
          </w:p>
          <w:p w14:paraId="5B0C3B76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(2.79-11.63)</w:t>
            </w:r>
          </w:p>
        </w:tc>
        <w:tc>
          <w:tcPr>
            <w:tcW w:w="1772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F51F5FB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1.83 ± 1.06</w:t>
            </w:r>
          </w:p>
          <w:p w14:paraId="06568F67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(0.94-2.72)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C82794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0.0117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A32558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&lt; 0.0001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DC6CDF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0.0070</w:t>
            </w:r>
          </w:p>
        </w:tc>
      </w:tr>
      <w:tr w:rsidR="003E6A31" w:rsidRPr="003E6A31" w14:paraId="0A850F33" w14:textId="77777777" w:rsidTr="003502A6">
        <w:trPr>
          <w:trHeight w:val="574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E3DCBE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IL-6 (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pg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/mL)</w:t>
            </w:r>
          </w:p>
        </w:tc>
        <w:tc>
          <w:tcPr>
            <w:tcW w:w="194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89813ED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2,625.33 ± 3,320</w:t>
            </w:r>
          </w:p>
          <w:p w14:paraId="7D41600F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(856.5-4,394)</w:t>
            </w:r>
          </w:p>
        </w:tc>
        <w:tc>
          <w:tcPr>
            <w:tcW w:w="189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00F0E1E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565.7 ± 313.3</w:t>
            </w:r>
          </w:p>
          <w:p w14:paraId="6C9D79AD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(303.8-827.6)</w:t>
            </w:r>
          </w:p>
        </w:tc>
        <w:tc>
          <w:tcPr>
            <w:tcW w:w="1772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051C773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156.8 ± 173.9</w:t>
            </w:r>
          </w:p>
          <w:p w14:paraId="0C5D6C4F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(11.40-302.2)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10CAF8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0.0155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4775BE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&lt; 0.0001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7CD85D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0.0070</w:t>
            </w:r>
          </w:p>
        </w:tc>
      </w:tr>
      <w:tr w:rsidR="003E6A31" w:rsidRPr="003E6A31" w14:paraId="4413AA2C" w14:textId="77777777" w:rsidTr="003502A6">
        <w:trPr>
          <w:trHeight w:val="493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A4DFD6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TNFα (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pg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/mL)</w:t>
            </w:r>
          </w:p>
        </w:tc>
        <w:tc>
          <w:tcPr>
            <w:tcW w:w="194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92BEA14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1,675.20 ± 623.4</w:t>
            </w:r>
          </w:p>
          <w:p w14:paraId="14BFC797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(1,343-2,007)</w:t>
            </w:r>
          </w:p>
        </w:tc>
        <w:tc>
          <w:tcPr>
            <w:tcW w:w="189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C589E2C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1,405.0 ± 324.3</w:t>
            </w:r>
          </w:p>
          <w:p w14:paraId="0EB8C38F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(1,134-1,676)</w:t>
            </w:r>
          </w:p>
        </w:tc>
        <w:tc>
          <w:tcPr>
            <w:tcW w:w="1772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132FE4E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145.3 ± 107.9</w:t>
            </w:r>
          </w:p>
          <w:p w14:paraId="7C52E51D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(55.09-235.5)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2C8BEA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004595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&lt; 0.0001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7A3A19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0.0002</w:t>
            </w:r>
          </w:p>
        </w:tc>
      </w:tr>
      <w:tr w:rsidR="003E6A31" w:rsidRPr="003E6A31" w14:paraId="50C39E49" w14:textId="77777777" w:rsidTr="003502A6">
        <w:trPr>
          <w:trHeight w:val="583"/>
        </w:trPr>
        <w:tc>
          <w:tcPr>
            <w:tcW w:w="2338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17432B3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IL-10 (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pg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/mL)</w:t>
            </w:r>
          </w:p>
        </w:tc>
        <w:tc>
          <w:tcPr>
            <w:tcW w:w="194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1C9D944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528.86 ± 755.1</w:t>
            </w:r>
          </w:p>
          <w:p w14:paraId="57A0D02E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(126.5-931.2)</w:t>
            </w:r>
          </w:p>
        </w:tc>
        <w:tc>
          <w:tcPr>
            <w:tcW w:w="189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F5F63AE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269.5 ± 145.8</w:t>
            </w:r>
          </w:p>
          <w:p w14:paraId="197FE46D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(147.6-391.5)</w:t>
            </w:r>
          </w:p>
        </w:tc>
        <w:tc>
          <w:tcPr>
            <w:tcW w:w="1772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A6AF7BF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188.4 ± 267.1</w:t>
            </w:r>
          </w:p>
          <w:p w14:paraId="54AF4589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(-16.88-393.7)</w:t>
            </w:r>
          </w:p>
        </w:tc>
        <w:tc>
          <w:tcPr>
            <w:tcW w:w="944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30B68DE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944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7C2ED28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0.0454</w:t>
            </w:r>
          </w:p>
        </w:tc>
        <w:tc>
          <w:tcPr>
            <w:tcW w:w="1059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C10EF93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</w:tr>
      <w:tr w:rsidR="003E6A31" w:rsidRPr="003E6A31" w14:paraId="2A8EC8AA" w14:textId="77777777" w:rsidTr="003502A6">
        <w:trPr>
          <w:trHeight w:val="582"/>
        </w:trPr>
        <w:tc>
          <w:tcPr>
            <w:tcW w:w="2338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B9C4616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IFNγ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 (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pg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/mL)</w:t>
            </w:r>
          </w:p>
        </w:tc>
        <w:tc>
          <w:tcPr>
            <w:tcW w:w="194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539A597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3,379.1 ± 1,869</w:t>
            </w:r>
          </w:p>
          <w:p w14:paraId="7F926566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(2,383-4,375)</w:t>
            </w:r>
          </w:p>
        </w:tc>
        <w:tc>
          <w:tcPr>
            <w:tcW w:w="189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E48E833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2,467.0 ± 2,787</w:t>
            </w:r>
          </w:p>
          <w:p w14:paraId="3E00C6F7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(137.1-4,798)</w:t>
            </w:r>
          </w:p>
        </w:tc>
        <w:tc>
          <w:tcPr>
            <w:tcW w:w="1772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EDDD4C9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1,249.0 ± 2,067</w:t>
            </w:r>
          </w:p>
          <w:p w14:paraId="5F3901CD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(-479.2-2,977)</w:t>
            </w:r>
          </w:p>
        </w:tc>
        <w:tc>
          <w:tcPr>
            <w:tcW w:w="944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9070D0F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944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E8CCE65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0.0205</w:t>
            </w:r>
          </w:p>
        </w:tc>
        <w:tc>
          <w:tcPr>
            <w:tcW w:w="1059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AD6B947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</w:tr>
      <w:tr w:rsidR="003E6A31" w:rsidRPr="003E6A31" w14:paraId="394B6E0B" w14:textId="77777777" w:rsidTr="003502A6">
        <w:trPr>
          <w:trHeight w:val="524"/>
        </w:trPr>
        <w:tc>
          <w:tcPr>
            <w:tcW w:w="2338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42B4DC80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IL-8 (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pg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/mL)</w:t>
            </w:r>
          </w:p>
        </w:tc>
        <w:tc>
          <w:tcPr>
            <w:tcW w:w="1940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2F7C03ED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273.9 ± 116.3</w:t>
            </w:r>
          </w:p>
          <w:p w14:paraId="43AF6461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(211.9-335.9)</w:t>
            </w:r>
          </w:p>
        </w:tc>
        <w:tc>
          <w:tcPr>
            <w:tcW w:w="1890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3AAAA971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274.2 ± 148.5</w:t>
            </w:r>
          </w:p>
          <w:p w14:paraId="4033237A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(150.0-398.3)</w:t>
            </w:r>
          </w:p>
        </w:tc>
        <w:tc>
          <w:tcPr>
            <w:tcW w:w="1772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04E4C77B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151.0 ± 156.4</w:t>
            </w:r>
          </w:p>
          <w:p w14:paraId="57C56A16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(20.21-281.8)</w:t>
            </w:r>
          </w:p>
        </w:tc>
        <w:tc>
          <w:tcPr>
            <w:tcW w:w="944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4B83B4DE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944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16BE918D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0.0205</w:t>
            </w:r>
          </w:p>
        </w:tc>
        <w:tc>
          <w:tcPr>
            <w:tcW w:w="1059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27E28D17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0.0379</w:t>
            </w:r>
          </w:p>
        </w:tc>
      </w:tr>
      <w:tr w:rsidR="003E6A31" w:rsidRPr="003E6A31" w14:paraId="1B48428B" w14:textId="77777777" w:rsidTr="003502A6">
        <w:trPr>
          <w:trHeight w:val="524"/>
        </w:trPr>
        <w:tc>
          <w:tcPr>
            <w:tcW w:w="2338" w:type="dxa"/>
            <w:tcBorders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14:paraId="1DC968CD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IL-17 (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pg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/mL)</w:t>
            </w:r>
          </w:p>
        </w:tc>
        <w:tc>
          <w:tcPr>
            <w:tcW w:w="1940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52C63AEA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73.81 ± 107.0</w:t>
            </w:r>
          </w:p>
          <w:p w14:paraId="19CF16ED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(16.81-130.8)</w:t>
            </w:r>
          </w:p>
        </w:tc>
        <w:tc>
          <w:tcPr>
            <w:tcW w:w="1890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38AF3580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31.55 ± 35.58</w:t>
            </w:r>
          </w:p>
          <w:p w14:paraId="34A43A34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(1.80-61.30)</w:t>
            </w:r>
          </w:p>
        </w:tc>
        <w:tc>
          <w:tcPr>
            <w:tcW w:w="1772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B59BA67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4.16 ± 3.20</w:t>
            </w:r>
          </w:p>
          <w:p w14:paraId="5C50CF44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(1.49-6.84)</w:t>
            </w:r>
          </w:p>
        </w:tc>
        <w:tc>
          <w:tcPr>
            <w:tcW w:w="944" w:type="dxa"/>
            <w:tcBorders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14:paraId="232C5958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944" w:type="dxa"/>
            <w:tcBorders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14:paraId="776C3F2F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0.0029</w:t>
            </w:r>
          </w:p>
        </w:tc>
        <w:tc>
          <w:tcPr>
            <w:tcW w:w="1059" w:type="dxa"/>
            <w:tcBorders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14:paraId="0EC0F373" w14:textId="77777777" w:rsidR="0098382B" w:rsidRPr="003E6A31" w:rsidRDefault="0098382B" w:rsidP="003502A6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0.0116</w:t>
            </w:r>
          </w:p>
        </w:tc>
      </w:tr>
    </w:tbl>
    <w:p w14:paraId="57F16875" w14:textId="393AF0B4" w:rsidR="0098382B" w:rsidRPr="003E6A31" w:rsidRDefault="0098382B" w:rsidP="00F53515">
      <w:pPr>
        <w:keepLines/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 w:eastAsia="pt-BR"/>
        </w:rPr>
      </w:pP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lastRenderedPageBreak/>
        <w:t xml:space="preserve">The differences between the hepatitis A-induced acute liver failure (ALF) patients, the self-limited acute hepatitis A (AH) patients, and the healthy control (HC) subjects were evaluated by intergroup comparisons using the Mann-Whitney </w:t>
      </w:r>
      <w:r w:rsidRPr="003E6A31">
        <w:rPr>
          <w:rFonts w:ascii="Book Antiqua" w:eastAsia="仿宋_GB2312" w:hAnsi="Book Antiqua"/>
          <w:i/>
          <w:sz w:val="24"/>
          <w:szCs w:val="24"/>
          <w:lang w:val="en-US" w:eastAsia="pt-BR"/>
        </w:rPr>
        <w:t>U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-test. </w:t>
      </w:r>
      <w:r w:rsidR="002D563B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The significance </w:t>
      </w:r>
      <w:r w:rsidR="002D563B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cutoff </w:t>
      </w:r>
      <w:r w:rsidR="002D563B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for all statistical analyses was defined as </w:t>
      </w:r>
      <w:r w:rsidR="002D563B" w:rsidRPr="003E6A31">
        <w:rPr>
          <w:rFonts w:ascii="Book Antiqua" w:eastAsia="仿宋_GB2312" w:hAnsi="Book Antiqua"/>
          <w:i/>
          <w:caps/>
          <w:sz w:val="24"/>
          <w:szCs w:val="24"/>
          <w:lang w:val="en-US" w:eastAsia="pt-BR"/>
        </w:rPr>
        <w:t>p</w:t>
      </w:r>
      <w:r w:rsidR="002D563B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&lt; 0.05. 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IL-6: </w:t>
      </w:r>
      <w:r w:rsidRPr="003E6A31">
        <w:rPr>
          <w:rFonts w:ascii="Book Antiqua" w:eastAsia="仿宋_GB2312" w:hAnsi="Book Antiqua"/>
          <w:caps/>
          <w:sz w:val="24"/>
          <w:szCs w:val="24"/>
          <w:lang w:val="en-US" w:eastAsia="pt-BR"/>
        </w:rPr>
        <w:t>i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nterleukin 6; 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>IFNγ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: </w:t>
      </w:r>
      <w:r w:rsidRPr="003E6A31">
        <w:rPr>
          <w:rFonts w:ascii="Book Antiqua" w:eastAsia="仿宋_GB2312" w:hAnsi="Book Antiqua"/>
          <w:caps/>
          <w:sz w:val="24"/>
          <w:szCs w:val="24"/>
          <w:lang w:val="en-US" w:eastAsia="pt-BR"/>
        </w:rPr>
        <w:t>i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nterferon gamma; TNFα: </w:t>
      </w:r>
      <w:r w:rsidRPr="003E6A31">
        <w:rPr>
          <w:rFonts w:ascii="Book Antiqua" w:eastAsia="仿宋_GB2312" w:hAnsi="Book Antiqua"/>
          <w:caps/>
          <w:sz w:val="24"/>
          <w:szCs w:val="24"/>
          <w:lang w:val="en-US" w:eastAsia="pt-BR"/>
        </w:rPr>
        <w:t>t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umor necrosis factor alpha; ns: </w:t>
      </w:r>
      <w:r w:rsidRPr="003E6A31">
        <w:rPr>
          <w:rFonts w:ascii="Book Antiqua" w:eastAsia="仿宋_GB2312" w:hAnsi="Book Antiqua"/>
          <w:caps/>
          <w:sz w:val="24"/>
          <w:szCs w:val="24"/>
          <w:lang w:val="en-US" w:eastAsia="pt-BR"/>
        </w:rPr>
        <w:t>n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ot significant; PI: </w:t>
      </w:r>
      <w:r w:rsidRPr="003E6A31">
        <w:rPr>
          <w:rFonts w:ascii="Book Antiqua" w:eastAsia="仿宋_GB2312" w:hAnsi="Book Antiqua"/>
          <w:caps/>
          <w:sz w:val="24"/>
          <w:szCs w:val="24"/>
          <w:lang w:val="en-US" w:eastAsia="pt-BR"/>
        </w:rPr>
        <w:t>p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roliferation index. </w:t>
      </w:r>
    </w:p>
    <w:p w14:paraId="6341235F" w14:textId="77777777" w:rsidR="00CE706D" w:rsidRPr="003E6A31" w:rsidRDefault="00CE706D" w:rsidP="00F53515">
      <w:pPr>
        <w:keepLines/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/>
        </w:rPr>
      </w:pPr>
    </w:p>
    <w:p w14:paraId="571DBB4C" w14:textId="77777777" w:rsidR="003502A6" w:rsidRPr="003E6A31" w:rsidRDefault="003502A6">
      <w:pPr>
        <w:spacing w:after="0" w:line="240" w:lineRule="auto"/>
        <w:rPr>
          <w:rFonts w:ascii="Book Antiqua" w:eastAsia="仿宋_GB2312" w:hAnsi="Book Antiqua"/>
          <w:b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br w:type="page"/>
      </w:r>
    </w:p>
    <w:p w14:paraId="19A7FCC7" w14:textId="44656F64" w:rsidR="00B04A46" w:rsidRPr="003E6A31" w:rsidRDefault="0098382B" w:rsidP="00F53515">
      <w:pPr>
        <w:keepLines/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 w:eastAsia="zh-CN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lastRenderedPageBreak/>
        <w:t xml:space="preserve">Table </w:t>
      </w:r>
      <w:r w:rsidR="00814F92"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5 </w:t>
      </w: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Variables from </w:t>
      </w:r>
      <w:r w:rsidR="00814F92" w:rsidRPr="003E6A31">
        <w:rPr>
          <w:rFonts w:ascii="Book Antiqua" w:eastAsia="仿宋_GB2312" w:hAnsi="Book Antiqua"/>
          <w:b/>
          <w:bCs/>
          <w:sz w:val="24"/>
          <w:szCs w:val="24"/>
          <w:lang w:val="en-US"/>
        </w:rPr>
        <w:t>hepatitis A virus</w:t>
      </w:r>
      <w:r w:rsidR="00814F92"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Ag-stimulated </w:t>
      </w:r>
      <w:r w:rsidR="00814F92" w:rsidRPr="003E6A31">
        <w:rPr>
          <w:rFonts w:ascii="Book Antiqua" w:eastAsia="仿宋_GB2312" w:hAnsi="Book Antiqua"/>
          <w:b/>
          <w:sz w:val="24"/>
          <w:szCs w:val="24"/>
          <w:lang w:val="en-US"/>
        </w:rPr>
        <w:t>peripheral blood mononuclear cell</w:t>
      </w: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 phenotypes from patients with acute hepatitis A</w:t>
      </w:r>
      <w:r w:rsidR="00814F92"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 infection and healthy subjects</w:t>
      </w:r>
    </w:p>
    <w:tbl>
      <w:tblPr>
        <w:tblpPr w:leftFromText="141" w:rightFromText="141" w:vertAnchor="text" w:horzAnchor="page" w:tblpXSpec="center" w:tblpY="59"/>
        <w:tblW w:w="105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4"/>
        <w:gridCol w:w="1605"/>
        <w:gridCol w:w="1633"/>
        <w:gridCol w:w="1546"/>
        <w:gridCol w:w="1017"/>
        <w:gridCol w:w="1106"/>
        <w:gridCol w:w="1093"/>
      </w:tblGrid>
      <w:tr w:rsidR="003E6A31" w:rsidRPr="003E6A31" w14:paraId="2BC1E2FC" w14:textId="77777777" w:rsidTr="00814F92">
        <w:trPr>
          <w:trHeight w:val="441"/>
        </w:trPr>
        <w:tc>
          <w:tcPr>
            <w:tcW w:w="254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C992A92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>Phenotypes/cytokines (</w:t>
            </w:r>
            <w:proofErr w:type="spellStart"/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>HAVAg</w:t>
            </w:r>
            <w:proofErr w:type="spellEnd"/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>)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B02F96E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>HC (</w:t>
            </w:r>
            <w:r w:rsidRPr="003E6A31">
              <w:rPr>
                <w:rFonts w:ascii="Book Antiqua" w:eastAsia="仿宋_GB2312" w:hAnsi="Book Antiqua"/>
                <w:b/>
                <w:i/>
                <w:sz w:val="24"/>
                <w:szCs w:val="24"/>
                <w:lang w:val="en-US" w:eastAsia="pt-BR"/>
              </w:rPr>
              <w:t>n</w:t>
            </w: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 xml:space="preserve"> = 10)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C27DB5C" w14:textId="554AAB6F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>AH (</w:t>
            </w:r>
            <w:r w:rsidR="00814F92" w:rsidRPr="003E6A31">
              <w:rPr>
                <w:rFonts w:ascii="Book Antiqua" w:eastAsia="仿宋_GB2312" w:hAnsi="Book Antiqua"/>
                <w:b/>
                <w:i/>
                <w:sz w:val="24"/>
                <w:szCs w:val="24"/>
                <w:lang w:val="en-US" w:eastAsia="pt-BR"/>
              </w:rPr>
              <w:t xml:space="preserve"> n</w:t>
            </w:r>
            <w:r w:rsidR="00814F92"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 xml:space="preserve"> </w:t>
            </w: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 xml:space="preserve"> = 8)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0172F90" w14:textId="68BF2C9E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>ALF (</w:t>
            </w:r>
            <w:r w:rsidR="00814F92" w:rsidRPr="003E6A31">
              <w:rPr>
                <w:rFonts w:ascii="Book Antiqua" w:eastAsia="仿宋_GB2312" w:hAnsi="Book Antiqua"/>
                <w:b/>
                <w:i/>
                <w:sz w:val="24"/>
                <w:szCs w:val="24"/>
                <w:lang w:val="en-US" w:eastAsia="pt-BR"/>
              </w:rPr>
              <w:t xml:space="preserve"> n</w:t>
            </w:r>
            <w:r w:rsidR="00814F92"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 xml:space="preserve"> </w:t>
            </w: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 xml:space="preserve"> = 8)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4888AAA" w14:textId="1BD1CC1D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 xml:space="preserve">HC </w:t>
            </w:r>
            <w:r w:rsidRPr="003E6A31">
              <w:rPr>
                <w:rFonts w:ascii="Book Antiqua" w:eastAsia="仿宋_GB2312" w:hAnsi="Book Antiqua"/>
                <w:b/>
                <w:i/>
                <w:iCs/>
                <w:sz w:val="24"/>
                <w:szCs w:val="24"/>
                <w:lang w:val="en-US" w:eastAsia="pt-BR"/>
              </w:rPr>
              <w:t>vs</w:t>
            </w:r>
            <w:r w:rsidR="00814F92" w:rsidRPr="003E6A31">
              <w:rPr>
                <w:rFonts w:ascii="Book Antiqua" w:eastAsia="仿宋_GB2312" w:hAnsi="Book Antiqua"/>
                <w:b/>
                <w:i/>
                <w:iCs/>
                <w:sz w:val="24"/>
                <w:szCs w:val="24"/>
                <w:lang w:val="en-US" w:eastAsia="pt-BR"/>
              </w:rPr>
              <w:t xml:space="preserve"> </w:t>
            </w: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>AH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53C966B" w14:textId="6C04B71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 xml:space="preserve">HC </w:t>
            </w:r>
            <w:r w:rsidRPr="003E6A31">
              <w:rPr>
                <w:rFonts w:ascii="Book Antiqua" w:eastAsia="仿宋_GB2312" w:hAnsi="Book Antiqua"/>
                <w:b/>
                <w:i/>
                <w:iCs/>
                <w:sz w:val="24"/>
                <w:szCs w:val="24"/>
                <w:lang w:val="en-US" w:eastAsia="pt-BR"/>
              </w:rPr>
              <w:t>vs</w:t>
            </w:r>
            <w:r w:rsidR="00814F92" w:rsidRPr="003E6A31">
              <w:rPr>
                <w:rFonts w:ascii="Book Antiqua" w:eastAsia="仿宋_GB2312" w:hAnsi="Book Antiqua"/>
                <w:b/>
                <w:i/>
                <w:iCs/>
                <w:sz w:val="24"/>
                <w:szCs w:val="24"/>
                <w:lang w:val="en-US" w:eastAsia="pt-BR"/>
              </w:rPr>
              <w:t xml:space="preserve"> </w:t>
            </w: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 xml:space="preserve"> ALF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06347AE" w14:textId="316F5FCF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 xml:space="preserve">AH </w:t>
            </w:r>
            <w:r w:rsidRPr="003E6A31">
              <w:rPr>
                <w:rFonts w:ascii="Book Antiqua" w:eastAsia="仿宋_GB2312" w:hAnsi="Book Antiqua"/>
                <w:b/>
                <w:i/>
                <w:iCs/>
                <w:sz w:val="24"/>
                <w:szCs w:val="24"/>
                <w:lang w:val="en-US" w:eastAsia="pt-BR"/>
              </w:rPr>
              <w:t>vs</w:t>
            </w:r>
            <w:r w:rsidR="00814F92" w:rsidRPr="003E6A31">
              <w:rPr>
                <w:rFonts w:ascii="Book Antiqua" w:eastAsia="仿宋_GB2312" w:hAnsi="Book Antiqua"/>
                <w:b/>
                <w:i/>
                <w:iCs/>
                <w:sz w:val="24"/>
                <w:szCs w:val="24"/>
                <w:lang w:val="en-US" w:eastAsia="pt-BR"/>
              </w:rPr>
              <w:t xml:space="preserve"> </w:t>
            </w: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>ALF</w:t>
            </w:r>
          </w:p>
        </w:tc>
      </w:tr>
      <w:tr w:rsidR="003E6A31" w:rsidRPr="003E6A31" w14:paraId="1A9DB6E6" w14:textId="77777777" w:rsidTr="00814F92">
        <w:trPr>
          <w:trHeight w:val="527"/>
        </w:trPr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2DB24A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PI of CD3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</w:p>
        </w:tc>
        <w:tc>
          <w:tcPr>
            <w:tcW w:w="160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C1DAB6F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1.09 ± 0.85</w:t>
            </w:r>
          </w:p>
          <w:p w14:paraId="3946800A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(0.64-1.55)</w:t>
            </w:r>
          </w:p>
        </w:tc>
        <w:tc>
          <w:tcPr>
            <w:tcW w:w="163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0AADABE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3.15 ± 1.92</w:t>
            </w:r>
          </w:p>
          <w:p w14:paraId="1596A66F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(1.54-4.76)</w:t>
            </w:r>
          </w:p>
        </w:tc>
        <w:tc>
          <w:tcPr>
            <w:tcW w:w="154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F7BAA05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3.34 ± 2.29</w:t>
            </w:r>
          </w:p>
          <w:p w14:paraId="56365669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(1.42-5.25)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DD6C1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0.0053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4976F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0.0044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257C4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</w:tr>
      <w:tr w:rsidR="003E6A31" w:rsidRPr="003E6A31" w14:paraId="2CFA877C" w14:textId="77777777" w:rsidTr="00814F92">
        <w:trPr>
          <w:trHeight w:val="527"/>
        </w:trPr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E4DFA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CD4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CD25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FoxP3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 (%)</w:t>
            </w:r>
          </w:p>
        </w:tc>
        <w:tc>
          <w:tcPr>
            <w:tcW w:w="160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B824C8C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0.85 ± 0.96</w:t>
            </w:r>
          </w:p>
          <w:p w14:paraId="70BF5516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(0.34-1.37)</w:t>
            </w:r>
          </w:p>
        </w:tc>
        <w:tc>
          <w:tcPr>
            <w:tcW w:w="163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730145A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1.0 ± 0.97</w:t>
            </w:r>
          </w:p>
          <w:p w14:paraId="0A89C3C0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(0.18-1.81)</w:t>
            </w:r>
          </w:p>
        </w:tc>
        <w:tc>
          <w:tcPr>
            <w:tcW w:w="154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2274463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3.19 ± 1.49</w:t>
            </w:r>
          </w:p>
          <w:p w14:paraId="1777672E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(1.95-4.44)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E01B0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39CB2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0.0011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F37C0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0.0070</w:t>
            </w:r>
          </w:p>
        </w:tc>
      </w:tr>
      <w:tr w:rsidR="003E6A31" w:rsidRPr="003E6A31" w14:paraId="15D01038" w14:textId="77777777" w:rsidTr="00814F92">
        <w:trPr>
          <w:trHeight w:val="565"/>
        </w:trPr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C6582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CD4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CD29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CD44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 (%)</w:t>
            </w:r>
          </w:p>
        </w:tc>
        <w:tc>
          <w:tcPr>
            <w:tcW w:w="160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C3EEE51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11.99 ± 6.43</w:t>
            </w:r>
          </w:p>
          <w:p w14:paraId="354954D8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(8.55-15.42)</w:t>
            </w:r>
          </w:p>
        </w:tc>
        <w:tc>
          <w:tcPr>
            <w:tcW w:w="163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948BDE1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27.93 ± 8.16</w:t>
            </w:r>
          </w:p>
          <w:p w14:paraId="56A951A7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(21.1-34.76)</w:t>
            </w:r>
          </w:p>
        </w:tc>
        <w:tc>
          <w:tcPr>
            <w:tcW w:w="154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8AE699B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5.46 ± 5.92</w:t>
            </w:r>
          </w:p>
          <w:p w14:paraId="16163567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(0.50-10.42)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B7EF1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0.0008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1CB2D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0.0077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C5F47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0.0006</w:t>
            </w:r>
          </w:p>
        </w:tc>
      </w:tr>
      <w:tr w:rsidR="003E6A31" w:rsidRPr="003E6A31" w14:paraId="0736E2C3" w14:textId="77777777" w:rsidTr="00814F92">
        <w:trPr>
          <w:trHeight w:val="565"/>
        </w:trPr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AFD9F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CD8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CD29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CD44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 xml:space="preserve">+ 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(%)</w:t>
            </w:r>
          </w:p>
        </w:tc>
        <w:tc>
          <w:tcPr>
            <w:tcW w:w="160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2B0AF54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12.65 ± 4.31</w:t>
            </w:r>
          </w:p>
          <w:p w14:paraId="0F42F8F1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(10.35-14.95)</w:t>
            </w:r>
          </w:p>
        </w:tc>
        <w:tc>
          <w:tcPr>
            <w:tcW w:w="163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754FDB6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30.13 ± 6.74</w:t>
            </w:r>
          </w:p>
          <w:p w14:paraId="3295DF86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(24.49-35.77)</w:t>
            </w:r>
          </w:p>
        </w:tc>
        <w:tc>
          <w:tcPr>
            <w:tcW w:w="154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AACD832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36.05 ± 10.59</w:t>
            </w:r>
          </w:p>
          <w:p w14:paraId="13EEB8B4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(27.19-44.90)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09041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0.0001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AF6AB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0.0001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5A48F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</w:tr>
      <w:tr w:rsidR="003E6A31" w:rsidRPr="003E6A31" w14:paraId="04FD7871" w14:textId="77777777" w:rsidTr="00814F92">
        <w:trPr>
          <w:trHeight w:val="694"/>
        </w:trPr>
        <w:tc>
          <w:tcPr>
            <w:tcW w:w="254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FA5FA07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CD3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-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CD56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CD16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-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 (%)</w:t>
            </w:r>
          </w:p>
        </w:tc>
        <w:tc>
          <w:tcPr>
            <w:tcW w:w="160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D75B84E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0.19 ± 0.20</w:t>
            </w:r>
          </w:p>
          <w:p w14:paraId="282C7968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(0.05-0.34)</w:t>
            </w:r>
          </w:p>
        </w:tc>
        <w:tc>
          <w:tcPr>
            <w:tcW w:w="163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D3A4201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0.30 ± 0.19</w:t>
            </w:r>
          </w:p>
          <w:p w14:paraId="4F02F52E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(0.13-0.46)</w:t>
            </w:r>
          </w:p>
        </w:tc>
        <w:tc>
          <w:tcPr>
            <w:tcW w:w="154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F84D73A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1.33 ± 0.85</w:t>
            </w:r>
          </w:p>
          <w:p w14:paraId="6641AD07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(0.62-2.04)</w:t>
            </w:r>
          </w:p>
        </w:tc>
        <w:tc>
          <w:tcPr>
            <w:tcW w:w="10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097C109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8D5216D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0.0009</w:t>
            </w:r>
          </w:p>
        </w:tc>
        <w:tc>
          <w:tcPr>
            <w:tcW w:w="109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370446B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0.0005</w:t>
            </w:r>
          </w:p>
        </w:tc>
      </w:tr>
      <w:tr w:rsidR="003E6A31" w:rsidRPr="003E6A31" w14:paraId="71C8697A" w14:textId="77777777" w:rsidTr="00814F92">
        <w:trPr>
          <w:trHeight w:val="576"/>
        </w:trPr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24A0A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CD3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-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CD56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low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CD16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 xml:space="preserve">+ 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(%)</w:t>
            </w:r>
          </w:p>
        </w:tc>
        <w:tc>
          <w:tcPr>
            <w:tcW w:w="160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1DF23F1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4.28 ± 2.22</w:t>
            </w:r>
          </w:p>
          <w:p w14:paraId="1872CB3D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(2.70-5.87)</w:t>
            </w:r>
          </w:p>
        </w:tc>
        <w:tc>
          <w:tcPr>
            <w:tcW w:w="163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6EBB237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10.09 ± 8.94</w:t>
            </w:r>
          </w:p>
          <w:p w14:paraId="1B208D4C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(2.61-17.5)</w:t>
            </w:r>
          </w:p>
        </w:tc>
        <w:tc>
          <w:tcPr>
            <w:tcW w:w="154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AD9619E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14.24 ± 11.81</w:t>
            </w:r>
          </w:p>
          <w:p w14:paraId="1082CF68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(4.36-24.12)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5B7691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04B7B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BC6701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</w:tr>
      <w:tr w:rsidR="003E6A31" w:rsidRPr="003E6A31" w14:paraId="612E0F5E" w14:textId="77777777" w:rsidTr="00814F92">
        <w:trPr>
          <w:trHeight w:val="512"/>
        </w:trPr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35E8A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CD3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CD56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CD16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 (%)</w:t>
            </w:r>
          </w:p>
        </w:tc>
        <w:tc>
          <w:tcPr>
            <w:tcW w:w="160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ACE994B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1.67 ± 2.71</w:t>
            </w:r>
          </w:p>
          <w:p w14:paraId="22DB9ED3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(0.22-3.12)</w:t>
            </w:r>
          </w:p>
        </w:tc>
        <w:tc>
          <w:tcPr>
            <w:tcW w:w="163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E68D08E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4.25 ± 4.06</w:t>
            </w:r>
          </w:p>
          <w:p w14:paraId="7615B17F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(0.85-7.65)</w:t>
            </w:r>
          </w:p>
        </w:tc>
        <w:tc>
          <w:tcPr>
            <w:tcW w:w="154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9475424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15.06 ± 7.74</w:t>
            </w:r>
          </w:p>
          <w:p w14:paraId="0073BE6D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(8.58-21.53)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D0ACD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0.0110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444F2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0.0003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5E1A4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0.0019</w:t>
            </w:r>
          </w:p>
        </w:tc>
      </w:tr>
      <w:tr w:rsidR="003E6A31" w:rsidRPr="003E6A31" w14:paraId="0CA9F735" w14:textId="77777777" w:rsidTr="00814F92">
        <w:trPr>
          <w:trHeight w:val="613"/>
        </w:trPr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06B3B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IL-6 (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pg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/mL)</w:t>
            </w:r>
          </w:p>
        </w:tc>
        <w:tc>
          <w:tcPr>
            <w:tcW w:w="160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3EE875A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50.49 ± 76.14</w:t>
            </w:r>
          </w:p>
          <w:p w14:paraId="20CB8E7E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(9.92-91.06)</w:t>
            </w:r>
          </w:p>
        </w:tc>
        <w:tc>
          <w:tcPr>
            <w:tcW w:w="163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C2648EC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76.41 ± 93.18</w:t>
            </w:r>
          </w:p>
          <w:p w14:paraId="23C854B6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(-1.46-154.3)</w:t>
            </w:r>
          </w:p>
        </w:tc>
        <w:tc>
          <w:tcPr>
            <w:tcW w:w="154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7668ED3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139.7 ± 165.9</w:t>
            </w:r>
          </w:p>
          <w:p w14:paraId="14822426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(0.98-278.4)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18412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47E35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A7EA9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</w:tr>
      <w:tr w:rsidR="003E6A31" w:rsidRPr="003E6A31" w14:paraId="4435906F" w14:textId="77777777" w:rsidTr="00814F92">
        <w:trPr>
          <w:trHeight w:val="460"/>
        </w:trPr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D6F9D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TNFα (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pg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/mL)</w:t>
            </w:r>
          </w:p>
        </w:tc>
        <w:tc>
          <w:tcPr>
            <w:tcW w:w="160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A2FBF30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92.49 ± 133.4</w:t>
            </w:r>
          </w:p>
          <w:p w14:paraId="54C676AB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(21.42-163.6)</w:t>
            </w:r>
          </w:p>
        </w:tc>
        <w:tc>
          <w:tcPr>
            <w:tcW w:w="163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CC35CFB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23.96 ± 28.92</w:t>
            </w:r>
          </w:p>
          <w:p w14:paraId="4DD2E160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(-0.21-48.14)</w:t>
            </w:r>
          </w:p>
        </w:tc>
        <w:tc>
          <w:tcPr>
            <w:tcW w:w="154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E1CF1B3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1.63 ± 1.01</w:t>
            </w:r>
          </w:p>
          <w:p w14:paraId="277120FE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(0.78-2.48)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B7642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48E7A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0.0089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AC99E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0.0098</w:t>
            </w:r>
          </w:p>
        </w:tc>
      </w:tr>
      <w:tr w:rsidR="003E6A31" w:rsidRPr="003E6A31" w14:paraId="2362502D" w14:textId="77777777" w:rsidTr="00814F92">
        <w:trPr>
          <w:trHeight w:val="627"/>
        </w:trPr>
        <w:tc>
          <w:tcPr>
            <w:tcW w:w="254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5F2CA97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IL-10 (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pg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/mL)</w:t>
            </w:r>
          </w:p>
        </w:tc>
        <w:tc>
          <w:tcPr>
            <w:tcW w:w="160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E52DBA5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10.39 ± 13.97</w:t>
            </w:r>
          </w:p>
          <w:p w14:paraId="2BC12C26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(2.94-17.84)</w:t>
            </w:r>
          </w:p>
        </w:tc>
        <w:tc>
          <w:tcPr>
            <w:tcW w:w="163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CC7742A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52.78 ± 62.06</w:t>
            </w:r>
          </w:p>
          <w:p w14:paraId="7AC0383C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(0.89-104.7)</w:t>
            </w:r>
          </w:p>
        </w:tc>
        <w:tc>
          <w:tcPr>
            <w:tcW w:w="154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B3A52DA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164.3 ± 75.56</w:t>
            </w:r>
          </w:p>
          <w:p w14:paraId="4789552E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(101.1-227.5)</w:t>
            </w:r>
          </w:p>
        </w:tc>
        <w:tc>
          <w:tcPr>
            <w:tcW w:w="10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A959355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0.0297</w: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7422AF9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0.0001</w:t>
            </w:r>
          </w:p>
        </w:tc>
        <w:tc>
          <w:tcPr>
            <w:tcW w:w="109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0777F7B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0.0148</w:t>
            </w:r>
          </w:p>
        </w:tc>
      </w:tr>
      <w:tr w:rsidR="003E6A31" w:rsidRPr="003E6A31" w14:paraId="4BA101D2" w14:textId="77777777" w:rsidTr="00814F92">
        <w:trPr>
          <w:trHeight w:val="694"/>
        </w:trPr>
        <w:tc>
          <w:tcPr>
            <w:tcW w:w="254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DAA948F" w14:textId="589BE0A3" w:rsidR="0098382B" w:rsidRPr="003E6A31" w:rsidRDefault="0098382B" w:rsidP="00814F92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IFNγ</w:t>
            </w:r>
            <w:proofErr w:type="spellEnd"/>
            <w:r w:rsidR="00814F92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 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pg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/mL)</w:t>
            </w:r>
          </w:p>
        </w:tc>
        <w:tc>
          <w:tcPr>
            <w:tcW w:w="160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411ECFE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0.88 ± 1.08</w:t>
            </w:r>
          </w:p>
          <w:p w14:paraId="1EBDAB36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(0.30-1.46)</w:t>
            </w:r>
          </w:p>
        </w:tc>
        <w:tc>
          <w:tcPr>
            <w:tcW w:w="163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D5DEF69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106.6 ± 183.9</w:t>
            </w:r>
          </w:p>
          <w:p w14:paraId="47B68335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(-47.14-260.4)</w:t>
            </w:r>
          </w:p>
        </w:tc>
        <w:tc>
          <w:tcPr>
            <w:tcW w:w="154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FD47008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1,095 ± 1,962</w:t>
            </w:r>
          </w:p>
          <w:p w14:paraId="53DAAC56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(-546-2735)</w:t>
            </w:r>
          </w:p>
        </w:tc>
        <w:tc>
          <w:tcPr>
            <w:tcW w:w="10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7123962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0.0035</w: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1302BC8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0.0001</w:t>
            </w:r>
          </w:p>
        </w:tc>
        <w:tc>
          <w:tcPr>
            <w:tcW w:w="109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00C86EE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0.0499</w:t>
            </w:r>
          </w:p>
        </w:tc>
      </w:tr>
      <w:tr w:rsidR="003E6A31" w:rsidRPr="003E6A31" w14:paraId="5D63C134" w14:textId="77777777" w:rsidTr="00814F92">
        <w:trPr>
          <w:trHeight w:val="640"/>
        </w:trPr>
        <w:tc>
          <w:tcPr>
            <w:tcW w:w="2544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ACFB951" w14:textId="18BB5048" w:rsidR="0098382B" w:rsidRPr="003E6A31" w:rsidRDefault="0098382B" w:rsidP="00814F92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IL-8</w:t>
            </w:r>
            <w:r w:rsidR="00814F92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 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pg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/mL)</w:t>
            </w:r>
          </w:p>
        </w:tc>
        <w:tc>
          <w:tcPr>
            <w:tcW w:w="1605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E054513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88.64 ± 45.40</w:t>
            </w:r>
          </w:p>
          <w:p w14:paraId="7B37AC10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(64.44-112.8)</w:t>
            </w:r>
          </w:p>
        </w:tc>
        <w:tc>
          <w:tcPr>
            <w:tcW w:w="1633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1D0CA90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148.9 ± 54.77</w:t>
            </w:r>
          </w:p>
          <w:p w14:paraId="61F7CDC1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(103.1-194.7)</w:t>
            </w:r>
          </w:p>
        </w:tc>
        <w:tc>
          <w:tcPr>
            <w:tcW w:w="154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A9D3DFA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150.2 ± 72.19</w:t>
            </w:r>
          </w:p>
          <w:p w14:paraId="7D5F89FE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(89.84-210.5)</w: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53DBDF3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0.0131</w:t>
            </w:r>
          </w:p>
        </w:tc>
        <w:tc>
          <w:tcPr>
            <w:tcW w:w="110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CACE3AD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0.0110</w:t>
            </w:r>
          </w:p>
        </w:tc>
        <w:tc>
          <w:tcPr>
            <w:tcW w:w="1093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FA739DD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</w:tr>
      <w:tr w:rsidR="003E6A31" w:rsidRPr="003E6A31" w14:paraId="021E5A02" w14:textId="77777777" w:rsidTr="00814F92">
        <w:trPr>
          <w:trHeight w:val="460"/>
        </w:trPr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F7D3A3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IL-17 (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pg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/mL)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7EF5B1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3.36 ± 3.75</w:t>
            </w:r>
          </w:p>
          <w:p w14:paraId="2DA49391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(1.36-5.36)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BDFCB7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32.61 ± 38.30</w:t>
            </w:r>
          </w:p>
          <w:p w14:paraId="1C94C68F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(0.59-64.64)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9219C5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7.58 ± 5.43</w:t>
            </w:r>
          </w:p>
          <w:p w14:paraId="09F3486D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(3.05-12.13)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2E375E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0.0008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0EECB5" w14:textId="77777777" w:rsidR="0098382B" w:rsidRPr="003E6A31" w:rsidRDefault="00B04A46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</w:t>
            </w:r>
            <w:r w:rsidR="0098382B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s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9BDA9B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0.0499</w:t>
            </w:r>
          </w:p>
        </w:tc>
      </w:tr>
      <w:tr w:rsidR="003E6A31" w:rsidRPr="003E6A31" w14:paraId="14A14BBE" w14:textId="77777777" w:rsidTr="00A7758F">
        <w:trPr>
          <w:trHeight w:val="316"/>
        </w:trPr>
        <w:tc>
          <w:tcPr>
            <w:tcW w:w="10544" w:type="dxa"/>
            <w:gridSpan w:val="7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16FAF34" w14:textId="162F508E" w:rsidR="00DC0BC8" w:rsidRPr="003E6A31" w:rsidRDefault="00DC0BC8" w:rsidP="00814F92">
            <w:pPr>
              <w:keepLines/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The differences between the hepatitis A-induced acute liver failure (ALF) patients, the self-limited 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lastRenderedPageBreak/>
              <w:t>acute hepatitis A (AH) patients and the healthy control (HC) subjects were</w:t>
            </w:r>
            <w:r w:rsidR="00814F92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 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evaluated by intergroup comparisons using the Mann-Whitney </w:t>
            </w:r>
            <w:r w:rsidRPr="003E6A31">
              <w:rPr>
                <w:rFonts w:ascii="Book Antiqua" w:eastAsia="仿宋_GB2312" w:hAnsi="Book Antiqua"/>
                <w:i/>
                <w:sz w:val="24"/>
                <w:szCs w:val="24"/>
                <w:lang w:val="en-US" w:eastAsia="pt-BR"/>
              </w:rPr>
              <w:t>U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-test. </w:t>
            </w:r>
            <w:r w:rsidR="00814F92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 The significance </w:t>
            </w:r>
            <w:r w:rsidR="00814F92" w:rsidRPr="003E6A31">
              <w:rPr>
                <w:rFonts w:ascii="Book Antiqua" w:eastAsia="仿宋_GB2312" w:hAnsi="Book Antiqua"/>
                <w:sz w:val="24"/>
                <w:szCs w:val="24"/>
                <w:lang w:val="en-US"/>
              </w:rPr>
              <w:t xml:space="preserve">cutoff </w:t>
            </w:r>
            <w:r w:rsidR="00814F92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for all statistical analyses was defined as </w:t>
            </w:r>
            <w:r w:rsidR="00814F92" w:rsidRPr="003E6A31">
              <w:rPr>
                <w:rFonts w:ascii="Book Antiqua" w:eastAsia="仿宋_GB2312" w:hAnsi="Book Antiqua"/>
                <w:i/>
                <w:caps/>
                <w:sz w:val="24"/>
                <w:szCs w:val="24"/>
                <w:lang w:val="en-US" w:eastAsia="pt-BR"/>
              </w:rPr>
              <w:t xml:space="preserve">p </w:t>
            </w:r>
            <w:r w:rsidR="00814F92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&lt; 0.05. 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IL-6: </w:t>
            </w:r>
            <w:r w:rsidRPr="003E6A31">
              <w:rPr>
                <w:rFonts w:ascii="Book Antiqua" w:eastAsia="仿宋_GB2312" w:hAnsi="Book Antiqua"/>
                <w:caps/>
                <w:sz w:val="24"/>
                <w:szCs w:val="24"/>
                <w:lang w:val="en-US" w:eastAsia="pt-BR"/>
              </w:rPr>
              <w:t>i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nterleukin 6;</w:t>
            </w:r>
            <w:r w:rsidR="00814F92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 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IFNγ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: </w:t>
            </w:r>
            <w:r w:rsidRPr="003E6A31">
              <w:rPr>
                <w:rFonts w:ascii="Book Antiqua" w:eastAsia="仿宋_GB2312" w:hAnsi="Book Antiqua"/>
                <w:caps/>
                <w:sz w:val="24"/>
                <w:szCs w:val="24"/>
                <w:lang w:val="en-US" w:eastAsia="pt-BR"/>
              </w:rPr>
              <w:t>i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nterferon gamma; TNFα: </w:t>
            </w:r>
            <w:r w:rsidRPr="003E6A31">
              <w:rPr>
                <w:rFonts w:ascii="Book Antiqua" w:eastAsia="仿宋_GB2312" w:hAnsi="Book Antiqua"/>
                <w:caps/>
                <w:sz w:val="24"/>
                <w:szCs w:val="24"/>
                <w:lang w:val="en-US" w:eastAsia="pt-BR"/>
              </w:rPr>
              <w:t>t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umor necrosis factor alpha; ns: </w:t>
            </w:r>
            <w:r w:rsidRPr="003E6A31">
              <w:rPr>
                <w:rFonts w:ascii="Book Antiqua" w:eastAsia="仿宋_GB2312" w:hAnsi="Book Antiqua"/>
                <w:caps/>
                <w:sz w:val="24"/>
                <w:szCs w:val="24"/>
                <w:lang w:val="en-US" w:eastAsia="pt-BR"/>
              </w:rPr>
              <w:t>n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ot significant; PI: </w:t>
            </w:r>
            <w:r w:rsidRPr="003E6A31">
              <w:rPr>
                <w:rFonts w:ascii="Book Antiqua" w:eastAsia="仿宋_GB2312" w:hAnsi="Book Antiqua"/>
                <w:caps/>
                <w:sz w:val="24"/>
                <w:szCs w:val="24"/>
                <w:lang w:val="en-US" w:eastAsia="pt-BR"/>
              </w:rPr>
              <w:t>p</w:t>
            </w:r>
            <w:r w:rsidR="00814F92"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roliferation index.</w:t>
            </w:r>
          </w:p>
        </w:tc>
      </w:tr>
    </w:tbl>
    <w:p w14:paraId="0AE36715" w14:textId="77777777" w:rsidR="00B04A46" w:rsidRPr="003E6A31" w:rsidRDefault="00B04A46" w:rsidP="00F53515">
      <w:pPr>
        <w:keepLines/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lastRenderedPageBreak/>
        <w:br w:type="page"/>
      </w:r>
    </w:p>
    <w:p w14:paraId="13070CD4" w14:textId="1D44BB29" w:rsidR="004322E2" w:rsidRPr="003E6A31" w:rsidRDefault="0098382B" w:rsidP="00F53515">
      <w:pPr>
        <w:keepLines/>
        <w:snapToGrid w:val="0"/>
        <w:spacing w:after="0" w:line="360" w:lineRule="auto"/>
        <w:jc w:val="both"/>
        <w:rPr>
          <w:rFonts w:ascii="Book Antiqua" w:eastAsia="仿宋_GB2312" w:hAnsi="Book Antiqua"/>
          <w:bCs/>
          <w:sz w:val="24"/>
          <w:szCs w:val="24"/>
          <w:lang w:val="en-US" w:eastAsia="pt-BR"/>
        </w:rPr>
      </w:pPr>
      <w:r w:rsidRPr="003E6A31">
        <w:rPr>
          <w:rFonts w:ascii="Book Antiqua" w:eastAsia="仿宋_GB2312" w:hAnsi="Book Antiqua"/>
          <w:b/>
          <w:bCs/>
          <w:sz w:val="24"/>
          <w:szCs w:val="24"/>
          <w:lang w:val="en-US" w:eastAsia="pt-BR"/>
        </w:rPr>
        <w:lastRenderedPageBreak/>
        <w:t xml:space="preserve">Table </w:t>
      </w:r>
      <w:r w:rsidR="00814F92" w:rsidRPr="003E6A31">
        <w:rPr>
          <w:rFonts w:ascii="Book Antiqua" w:eastAsia="仿宋_GB2312" w:hAnsi="Book Antiqua"/>
          <w:b/>
          <w:bCs/>
          <w:sz w:val="24"/>
          <w:szCs w:val="24"/>
          <w:lang w:val="en-US" w:eastAsia="pt-BR"/>
        </w:rPr>
        <w:t xml:space="preserve">6 </w:t>
      </w:r>
      <w:r w:rsidRPr="003E6A31">
        <w:rPr>
          <w:rFonts w:ascii="Book Antiqua" w:eastAsia="仿宋_GB2312" w:hAnsi="Book Antiqua"/>
          <w:b/>
          <w:bCs/>
          <w:sz w:val="24"/>
          <w:szCs w:val="24"/>
          <w:lang w:val="en-US" w:eastAsia="pt-BR"/>
        </w:rPr>
        <w:t xml:space="preserve">Variables from mitogen-stimulated </w:t>
      </w:r>
      <w:r w:rsidR="00814F92" w:rsidRPr="003E6A31">
        <w:rPr>
          <w:rFonts w:ascii="Book Antiqua" w:eastAsia="仿宋_GB2312" w:hAnsi="Book Antiqua"/>
          <w:b/>
          <w:sz w:val="24"/>
          <w:szCs w:val="24"/>
          <w:lang w:val="en-US"/>
        </w:rPr>
        <w:t>peripheral blood mononuclear cell</w:t>
      </w:r>
      <w:r w:rsidRPr="003E6A31">
        <w:rPr>
          <w:rFonts w:ascii="Book Antiqua" w:eastAsia="仿宋_GB2312" w:hAnsi="Book Antiqua"/>
          <w:b/>
          <w:bCs/>
          <w:sz w:val="24"/>
          <w:szCs w:val="24"/>
          <w:lang w:val="en-US" w:eastAsia="pt-BR"/>
        </w:rPr>
        <w:t>s from non-viral acute hepatitis patien</w:t>
      </w:r>
      <w:r w:rsidR="00814F92" w:rsidRPr="003E6A31">
        <w:rPr>
          <w:rFonts w:ascii="Book Antiqua" w:eastAsia="仿宋_GB2312" w:hAnsi="Book Antiqua"/>
          <w:b/>
          <w:bCs/>
          <w:sz w:val="24"/>
          <w:szCs w:val="24"/>
          <w:lang w:val="en-US" w:eastAsia="pt-BR"/>
        </w:rPr>
        <w:t>ts and healthy control subjects</w:t>
      </w:r>
    </w:p>
    <w:tbl>
      <w:tblPr>
        <w:tblW w:w="1029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2"/>
        <w:gridCol w:w="1841"/>
        <w:gridCol w:w="1595"/>
        <w:gridCol w:w="1602"/>
        <w:gridCol w:w="813"/>
        <w:gridCol w:w="964"/>
        <w:gridCol w:w="835"/>
      </w:tblGrid>
      <w:tr w:rsidR="003E6A31" w:rsidRPr="003E6A31" w14:paraId="6C65C8DD" w14:textId="77777777" w:rsidTr="00814F92">
        <w:trPr>
          <w:trHeight w:val="695"/>
          <w:jc w:val="center"/>
        </w:trPr>
        <w:tc>
          <w:tcPr>
            <w:tcW w:w="26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083D924" w14:textId="77777777" w:rsidR="0098382B" w:rsidRPr="003E6A31" w:rsidRDefault="0098382B" w:rsidP="00F53515">
            <w:pPr>
              <w:keepLines/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sz w:val="24"/>
                <w:szCs w:val="24"/>
                <w:lang w:val="en-US" w:eastAsia="pt-BR"/>
              </w:rPr>
              <w:t>Phenotypes/cytokines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 </w:t>
            </w: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>(PHA/LPS)</w:t>
            </w:r>
          </w:p>
        </w:tc>
        <w:tc>
          <w:tcPr>
            <w:tcW w:w="184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D2DEF6E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>HC (</w:t>
            </w:r>
            <w:r w:rsidRPr="003E6A31">
              <w:rPr>
                <w:rFonts w:ascii="Book Antiqua" w:eastAsia="仿宋_GB2312" w:hAnsi="Book Antiqua"/>
                <w:b/>
                <w:bCs/>
                <w:i/>
                <w:sz w:val="24"/>
                <w:szCs w:val="24"/>
                <w:lang w:val="en-US" w:eastAsia="pt-BR"/>
              </w:rPr>
              <w:t>n</w:t>
            </w: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 xml:space="preserve"> = 10)</w:t>
            </w:r>
          </w:p>
        </w:tc>
        <w:tc>
          <w:tcPr>
            <w:tcW w:w="15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6470F06" w14:textId="30A59DBB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>AH (</w:t>
            </w:r>
            <w:r w:rsidR="00814F92" w:rsidRPr="003E6A31">
              <w:rPr>
                <w:rFonts w:ascii="Book Antiqua" w:eastAsia="仿宋_GB2312" w:hAnsi="Book Antiqua"/>
                <w:b/>
                <w:bCs/>
                <w:i/>
                <w:sz w:val="24"/>
                <w:szCs w:val="24"/>
                <w:lang w:val="en-US" w:eastAsia="pt-BR"/>
              </w:rPr>
              <w:t>n</w:t>
            </w: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 xml:space="preserve"> = 8)</w:t>
            </w:r>
          </w:p>
        </w:tc>
        <w:tc>
          <w:tcPr>
            <w:tcW w:w="16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F183EA1" w14:textId="44AFAA9C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>ALF (</w:t>
            </w:r>
            <w:r w:rsidR="00814F92" w:rsidRPr="003E6A31">
              <w:rPr>
                <w:rFonts w:ascii="Book Antiqua" w:eastAsia="仿宋_GB2312" w:hAnsi="Book Antiqua"/>
                <w:b/>
                <w:bCs/>
                <w:i/>
                <w:sz w:val="24"/>
                <w:szCs w:val="24"/>
                <w:lang w:val="en-US" w:eastAsia="pt-BR"/>
              </w:rPr>
              <w:t>n</w:t>
            </w:r>
            <w:r w:rsidR="00814F92"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 xml:space="preserve"> </w:t>
            </w: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>= 5)</w:t>
            </w:r>
          </w:p>
        </w:tc>
        <w:tc>
          <w:tcPr>
            <w:tcW w:w="81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027A471" w14:textId="499F3E6E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 xml:space="preserve">HC </w:t>
            </w:r>
            <w:r w:rsidRPr="003E6A31">
              <w:rPr>
                <w:rFonts w:ascii="Book Antiqua" w:eastAsia="仿宋_GB2312" w:hAnsi="Book Antiqua"/>
                <w:b/>
                <w:bCs/>
                <w:i/>
                <w:iCs/>
                <w:sz w:val="24"/>
                <w:szCs w:val="24"/>
                <w:lang w:val="en-US" w:eastAsia="pt-BR"/>
              </w:rPr>
              <w:t>vs</w:t>
            </w:r>
            <w:r w:rsidR="00814F92" w:rsidRPr="003E6A31">
              <w:rPr>
                <w:rFonts w:ascii="Book Antiqua" w:eastAsia="仿宋_GB2312" w:hAnsi="Book Antiqua"/>
                <w:b/>
                <w:bCs/>
                <w:i/>
                <w:iCs/>
                <w:sz w:val="24"/>
                <w:szCs w:val="24"/>
                <w:lang w:val="en-US" w:eastAsia="pt-BR"/>
              </w:rPr>
              <w:t xml:space="preserve"> </w:t>
            </w: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>AH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BDC69ED" w14:textId="6F8A014A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 xml:space="preserve">HC </w:t>
            </w:r>
            <w:r w:rsidRPr="003E6A31">
              <w:rPr>
                <w:rFonts w:ascii="Book Antiqua" w:eastAsia="仿宋_GB2312" w:hAnsi="Book Antiqua"/>
                <w:b/>
                <w:bCs/>
                <w:i/>
                <w:iCs/>
                <w:sz w:val="24"/>
                <w:szCs w:val="24"/>
                <w:lang w:val="en-US" w:eastAsia="pt-BR"/>
              </w:rPr>
              <w:t>vs</w:t>
            </w:r>
            <w:r w:rsidR="00814F92" w:rsidRPr="003E6A31">
              <w:rPr>
                <w:rFonts w:ascii="Book Antiqua" w:eastAsia="仿宋_GB2312" w:hAnsi="Book Antiqua"/>
                <w:b/>
                <w:bCs/>
                <w:i/>
                <w:iCs/>
                <w:sz w:val="24"/>
                <w:szCs w:val="24"/>
                <w:lang w:val="en-US" w:eastAsia="pt-BR"/>
              </w:rPr>
              <w:t xml:space="preserve"> </w:t>
            </w: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>ALF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1D89200" w14:textId="39EDD1C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 xml:space="preserve">AH </w:t>
            </w:r>
            <w:r w:rsidRPr="003E6A31">
              <w:rPr>
                <w:rFonts w:ascii="Book Antiqua" w:eastAsia="仿宋_GB2312" w:hAnsi="Book Antiqua"/>
                <w:b/>
                <w:bCs/>
                <w:i/>
                <w:iCs/>
                <w:sz w:val="24"/>
                <w:szCs w:val="24"/>
                <w:lang w:val="en-US" w:eastAsia="pt-BR"/>
              </w:rPr>
              <w:t>vs</w:t>
            </w:r>
            <w:r w:rsidR="00814F92" w:rsidRPr="003E6A31">
              <w:rPr>
                <w:rFonts w:ascii="Book Antiqua" w:eastAsia="仿宋_GB2312" w:hAnsi="Book Antiqua"/>
                <w:b/>
                <w:bCs/>
                <w:i/>
                <w:iCs/>
                <w:sz w:val="24"/>
                <w:szCs w:val="24"/>
                <w:lang w:val="en-US" w:eastAsia="pt-BR"/>
              </w:rPr>
              <w:t xml:space="preserve"> </w:t>
            </w:r>
            <w:r w:rsidRPr="003E6A31">
              <w:rPr>
                <w:rFonts w:ascii="Book Antiqua" w:eastAsia="仿宋_GB2312" w:hAnsi="Book Antiqua"/>
                <w:b/>
                <w:bCs/>
                <w:sz w:val="24"/>
                <w:szCs w:val="24"/>
                <w:lang w:val="en-US" w:eastAsia="pt-BR"/>
              </w:rPr>
              <w:t>ALF</w:t>
            </w:r>
          </w:p>
        </w:tc>
      </w:tr>
      <w:tr w:rsidR="003E6A31" w:rsidRPr="003E6A31" w14:paraId="7E3BEEA2" w14:textId="77777777" w:rsidTr="00814F92">
        <w:trPr>
          <w:trHeight w:val="621"/>
          <w:jc w:val="center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D7AF57" w14:textId="77777777" w:rsidR="0098382B" w:rsidRPr="003E6A31" w:rsidRDefault="0098382B" w:rsidP="00F53515">
            <w:pPr>
              <w:keepLines/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PI of CD3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</w:p>
        </w:tc>
        <w:tc>
          <w:tcPr>
            <w:tcW w:w="184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86E5A1F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133.1 ± 71.12</w:t>
            </w:r>
          </w:p>
          <w:p w14:paraId="4C8435F8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(95.19-171.0)</w:t>
            </w:r>
          </w:p>
        </w:tc>
        <w:tc>
          <w:tcPr>
            <w:tcW w:w="1595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7175BB7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173.3 ± 91.84</w:t>
            </w:r>
          </w:p>
          <w:p w14:paraId="26262F2F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(96.51-250.1)</w:t>
            </w:r>
          </w:p>
        </w:tc>
        <w:tc>
          <w:tcPr>
            <w:tcW w:w="1602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1ECDE4A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268.4 ± 101.6</w:t>
            </w:r>
          </w:p>
          <w:p w14:paraId="171889E9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(142.3-394.5)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6F7EFF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67BDD4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EA228B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</w:tr>
      <w:tr w:rsidR="003E6A31" w:rsidRPr="003E6A31" w14:paraId="4F2A7C47" w14:textId="77777777" w:rsidTr="00814F92">
        <w:trPr>
          <w:trHeight w:val="565"/>
          <w:jc w:val="center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3EA945" w14:textId="77777777" w:rsidR="0098382B" w:rsidRPr="003E6A31" w:rsidRDefault="0098382B" w:rsidP="00F53515">
            <w:pPr>
              <w:keepLines/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CD4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CD25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FoxP3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 xml:space="preserve">+ 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(%)</w:t>
            </w:r>
          </w:p>
        </w:tc>
        <w:tc>
          <w:tcPr>
            <w:tcW w:w="184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AF0B5F9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17.23 ± 9.74</w:t>
            </w:r>
          </w:p>
          <w:p w14:paraId="2F81FF9A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(12.03-22.42)</w:t>
            </w:r>
          </w:p>
        </w:tc>
        <w:tc>
          <w:tcPr>
            <w:tcW w:w="1595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9379163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15.82 ± 8.13</w:t>
            </w:r>
          </w:p>
          <w:p w14:paraId="53D13FA8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(9.02-22.62)</w:t>
            </w:r>
          </w:p>
        </w:tc>
        <w:tc>
          <w:tcPr>
            <w:tcW w:w="1602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D83EED1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6.84 ± 5.12</w:t>
            </w:r>
          </w:p>
          <w:p w14:paraId="696D9925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(0.48-13.2)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991CC0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F0B258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F67D1D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</w:tr>
      <w:tr w:rsidR="003E6A31" w:rsidRPr="003E6A31" w14:paraId="7916827B" w14:textId="77777777" w:rsidTr="00814F92">
        <w:trPr>
          <w:trHeight w:val="573"/>
          <w:jc w:val="center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EE9938" w14:textId="77777777" w:rsidR="0098382B" w:rsidRPr="003E6A31" w:rsidRDefault="0098382B" w:rsidP="00F53515">
            <w:pPr>
              <w:keepLines/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CD4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CD29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CD44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 (%)</w:t>
            </w:r>
          </w:p>
        </w:tc>
        <w:tc>
          <w:tcPr>
            <w:tcW w:w="184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B78C29F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38.63 ± 18.37</w:t>
            </w:r>
          </w:p>
          <w:p w14:paraId="62CF4053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(28.84-48.42)</w:t>
            </w:r>
          </w:p>
        </w:tc>
        <w:tc>
          <w:tcPr>
            <w:tcW w:w="1595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3E3A604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21.84 ± 7.50</w:t>
            </w:r>
          </w:p>
          <w:p w14:paraId="0F64B695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(15.56-28.11)</w:t>
            </w:r>
          </w:p>
        </w:tc>
        <w:tc>
          <w:tcPr>
            <w:tcW w:w="1602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5BD1E6A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36.67 ± 14.54</w:t>
            </w:r>
          </w:p>
          <w:p w14:paraId="63448965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(18.61-54.73)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57CD11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62FC29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709BD2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</w:tr>
      <w:tr w:rsidR="003E6A31" w:rsidRPr="003E6A31" w14:paraId="528A43BE" w14:textId="77777777" w:rsidTr="00814F92">
        <w:trPr>
          <w:trHeight w:val="710"/>
          <w:jc w:val="center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98958D" w14:textId="77777777" w:rsidR="0098382B" w:rsidRPr="003E6A31" w:rsidRDefault="0098382B" w:rsidP="00F53515">
            <w:pPr>
              <w:keepLines/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CD8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CD29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CD44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(%)</w:t>
            </w:r>
          </w:p>
        </w:tc>
        <w:tc>
          <w:tcPr>
            <w:tcW w:w="184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BAE3F94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39.76 ± 19.91</w:t>
            </w:r>
          </w:p>
          <w:p w14:paraId="76C9E641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(29.15-50.36)</w:t>
            </w:r>
          </w:p>
        </w:tc>
        <w:tc>
          <w:tcPr>
            <w:tcW w:w="1595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A93557B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22.26 ± 11.16</w:t>
            </w:r>
          </w:p>
          <w:p w14:paraId="414331EA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(12.92-31.59)</w:t>
            </w:r>
          </w:p>
        </w:tc>
        <w:tc>
          <w:tcPr>
            <w:tcW w:w="1602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9DEBCDE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29.59 ± 15.21</w:t>
            </w:r>
          </w:p>
          <w:p w14:paraId="010068D8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(10.71-48.47)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C2D1EE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FC586C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D91F16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</w:tr>
      <w:tr w:rsidR="003E6A31" w:rsidRPr="003E6A31" w14:paraId="09742A04" w14:textId="77777777" w:rsidTr="00814F92">
        <w:trPr>
          <w:trHeight w:val="434"/>
          <w:jc w:val="center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55A512" w14:textId="77777777" w:rsidR="0098382B" w:rsidRPr="003E6A31" w:rsidRDefault="0098382B" w:rsidP="00F53515">
            <w:pPr>
              <w:keepLines/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CD3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-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CD56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CD16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-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 (%)</w:t>
            </w:r>
          </w:p>
        </w:tc>
        <w:tc>
          <w:tcPr>
            <w:tcW w:w="184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9AA5D3B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8.31 ± 6.75</w:t>
            </w:r>
          </w:p>
          <w:p w14:paraId="17C79B65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(2.07-14.56)</w:t>
            </w:r>
          </w:p>
        </w:tc>
        <w:tc>
          <w:tcPr>
            <w:tcW w:w="1595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FA12803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6.33 ± 4.13</w:t>
            </w:r>
          </w:p>
          <w:p w14:paraId="4488EF61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(2.88-9.79)</w:t>
            </w:r>
          </w:p>
        </w:tc>
        <w:tc>
          <w:tcPr>
            <w:tcW w:w="1602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454327B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17.22 ± 4.94</w:t>
            </w:r>
          </w:p>
          <w:p w14:paraId="3D217525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(13.09-21.35)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97EBD3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3EE042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0.0289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2E1F50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0.0030</w:t>
            </w:r>
          </w:p>
        </w:tc>
      </w:tr>
      <w:tr w:rsidR="003E6A31" w:rsidRPr="003E6A31" w14:paraId="034D2FD7" w14:textId="77777777" w:rsidTr="00814F92">
        <w:trPr>
          <w:trHeight w:val="527"/>
          <w:jc w:val="center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7C88C9" w14:textId="77777777" w:rsidR="0098382B" w:rsidRPr="003E6A31" w:rsidRDefault="0098382B" w:rsidP="00F53515">
            <w:pPr>
              <w:keepLines/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CD3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-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CD56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low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CD16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 (%)</w:t>
            </w:r>
          </w:p>
        </w:tc>
        <w:tc>
          <w:tcPr>
            <w:tcW w:w="184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C985CBC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12.70 ± 8.93</w:t>
            </w:r>
          </w:p>
          <w:p w14:paraId="2C2A90B5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(4.44-20.96)</w:t>
            </w:r>
          </w:p>
        </w:tc>
        <w:tc>
          <w:tcPr>
            <w:tcW w:w="1595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7FE45B2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11.38 ± 4.67</w:t>
            </w:r>
          </w:p>
          <w:p w14:paraId="70C4A49D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(7.05-15.71)</w:t>
            </w:r>
          </w:p>
        </w:tc>
        <w:tc>
          <w:tcPr>
            <w:tcW w:w="1602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2EC0B0E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27.66 ± 3.49</w:t>
            </w:r>
          </w:p>
          <w:p w14:paraId="7470E0D7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(22.11-33.21)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6E8042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3B2A0A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0.0061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C86EBD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0.007</w:t>
            </w:r>
          </w:p>
        </w:tc>
      </w:tr>
      <w:tr w:rsidR="003E6A31" w:rsidRPr="003E6A31" w14:paraId="4EB24743" w14:textId="77777777" w:rsidTr="00814F92">
        <w:trPr>
          <w:trHeight w:val="591"/>
          <w:jc w:val="center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31033A" w14:textId="77777777" w:rsidR="0098382B" w:rsidRPr="003E6A31" w:rsidRDefault="0098382B" w:rsidP="00F53515">
            <w:pPr>
              <w:keepLines/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CD3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CD56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CD16</w:t>
            </w:r>
            <w:r w:rsidRPr="003E6A31">
              <w:rPr>
                <w:rFonts w:ascii="Book Antiqua" w:eastAsia="仿宋_GB2312" w:hAnsi="Book Antiqua"/>
                <w:sz w:val="24"/>
                <w:szCs w:val="24"/>
                <w:vertAlign w:val="superscript"/>
                <w:lang w:val="en-US" w:eastAsia="pt-BR"/>
              </w:rPr>
              <w:t>+</w:t>
            </w: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 (%)</w:t>
            </w:r>
          </w:p>
        </w:tc>
        <w:tc>
          <w:tcPr>
            <w:tcW w:w="184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A55A3C9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13.66 ± 3.54</w:t>
            </w:r>
          </w:p>
          <w:p w14:paraId="52792D16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(11.77-15.55)</w:t>
            </w:r>
          </w:p>
        </w:tc>
        <w:tc>
          <w:tcPr>
            <w:tcW w:w="1595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DC38162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11.63 ± 3.01</w:t>
            </w:r>
          </w:p>
          <w:p w14:paraId="20473EA8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(9.11-14.15)</w:t>
            </w:r>
          </w:p>
        </w:tc>
        <w:tc>
          <w:tcPr>
            <w:tcW w:w="1602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83B7364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8.52 ± 4.97</w:t>
            </w:r>
          </w:p>
          <w:p w14:paraId="4BC6C4A7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(2.35-14.70)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732824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D7AF05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62004C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</w:tr>
      <w:tr w:rsidR="003E6A31" w:rsidRPr="003E6A31" w14:paraId="074D6A8A" w14:textId="77777777" w:rsidTr="00814F92">
        <w:trPr>
          <w:trHeight w:val="414"/>
          <w:jc w:val="center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64C582" w14:textId="77777777" w:rsidR="0098382B" w:rsidRPr="003E6A31" w:rsidRDefault="0098382B" w:rsidP="00F53515">
            <w:pPr>
              <w:keepLines/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IL-6 (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pg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/mL)</w:t>
            </w:r>
          </w:p>
        </w:tc>
        <w:tc>
          <w:tcPr>
            <w:tcW w:w="184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CF9E2D8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2,625.33 ± 3,320</w:t>
            </w:r>
          </w:p>
          <w:p w14:paraId="59805168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(856.5-4,394)</w:t>
            </w:r>
          </w:p>
        </w:tc>
        <w:tc>
          <w:tcPr>
            <w:tcW w:w="1595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ABFF3ED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966 ± 622.6</w:t>
            </w:r>
          </w:p>
          <w:p w14:paraId="20FD8937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(445.5-1,486.0)</w:t>
            </w:r>
          </w:p>
        </w:tc>
        <w:tc>
          <w:tcPr>
            <w:tcW w:w="1602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985CCB6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1,309 ± 851.6</w:t>
            </w:r>
          </w:p>
          <w:p w14:paraId="5D0B31C4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(251.60-2,366)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810944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4D401C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A133D0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</w:tr>
      <w:tr w:rsidR="003E6A31" w:rsidRPr="003E6A31" w14:paraId="398B45A5" w14:textId="77777777" w:rsidTr="00814F92">
        <w:trPr>
          <w:trHeight w:val="678"/>
          <w:jc w:val="center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FCD78C" w14:textId="77777777" w:rsidR="0098382B" w:rsidRPr="003E6A31" w:rsidRDefault="0098382B" w:rsidP="00F53515">
            <w:pPr>
              <w:keepLines/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TNFα (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pg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/mL)</w:t>
            </w:r>
          </w:p>
        </w:tc>
        <w:tc>
          <w:tcPr>
            <w:tcW w:w="184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1E5DE2A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1,675.20 ± 623.4</w:t>
            </w:r>
          </w:p>
          <w:p w14:paraId="4A88D5F6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(1,343-2,007)</w:t>
            </w:r>
          </w:p>
        </w:tc>
        <w:tc>
          <w:tcPr>
            <w:tcW w:w="1595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E851D00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1,497 ± 219.8</w:t>
            </w:r>
          </w:p>
          <w:p w14:paraId="53B672A6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(1,313-1,681)</w:t>
            </w:r>
          </w:p>
        </w:tc>
        <w:tc>
          <w:tcPr>
            <w:tcW w:w="1602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95928A4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3,217 ± 991.5</w:t>
            </w:r>
          </w:p>
          <w:p w14:paraId="0C78E95B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(1,986-4,448)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9D105E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89A47D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0.0044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782E0B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0.0016</w:t>
            </w:r>
          </w:p>
        </w:tc>
      </w:tr>
      <w:tr w:rsidR="003E6A31" w:rsidRPr="003E6A31" w14:paraId="2FA5E33A" w14:textId="77777777" w:rsidTr="00814F92">
        <w:trPr>
          <w:trHeight w:val="416"/>
          <w:jc w:val="center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FBA921" w14:textId="77777777" w:rsidR="0098382B" w:rsidRPr="003E6A31" w:rsidRDefault="0098382B" w:rsidP="00F53515">
            <w:pPr>
              <w:keepLines/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IL-10 (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pg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/mL)</w:t>
            </w:r>
          </w:p>
        </w:tc>
        <w:tc>
          <w:tcPr>
            <w:tcW w:w="184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79416D5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528.86 ± 755.1</w:t>
            </w:r>
          </w:p>
          <w:p w14:paraId="573C9390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(126.5-931.2)</w:t>
            </w:r>
          </w:p>
        </w:tc>
        <w:tc>
          <w:tcPr>
            <w:tcW w:w="1595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9F5DF44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217.1 ± 159.1</w:t>
            </w:r>
          </w:p>
          <w:p w14:paraId="78831961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(84.12-350.2)</w:t>
            </w:r>
          </w:p>
        </w:tc>
        <w:tc>
          <w:tcPr>
            <w:tcW w:w="1602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8718ABC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152.1 ± 126.4</w:t>
            </w:r>
          </w:p>
          <w:p w14:paraId="16E428BD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(-4.89-309.0)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FB975A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EA367B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38DDE8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</w:tr>
      <w:tr w:rsidR="003E6A31" w:rsidRPr="003E6A31" w14:paraId="04B71356" w14:textId="77777777" w:rsidTr="00814F92">
        <w:trPr>
          <w:trHeight w:val="666"/>
          <w:jc w:val="center"/>
        </w:trPr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0AE8AA" w14:textId="77777777" w:rsidR="0098382B" w:rsidRPr="003E6A31" w:rsidRDefault="0098382B" w:rsidP="00F53515">
            <w:pPr>
              <w:keepLines/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IFNγ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 xml:space="preserve"> (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pg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/mL)</w:t>
            </w:r>
          </w:p>
        </w:tc>
        <w:tc>
          <w:tcPr>
            <w:tcW w:w="184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F8C64E6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3,379.1 ± 1,869</w:t>
            </w:r>
          </w:p>
          <w:p w14:paraId="2807ACAA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(2,383-4,375)</w:t>
            </w:r>
          </w:p>
        </w:tc>
        <w:tc>
          <w:tcPr>
            <w:tcW w:w="1595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977B8D2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2,257 ± 2,872</w:t>
            </w:r>
          </w:p>
          <w:p w14:paraId="10FA1992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(-143.3-4,658)</w:t>
            </w:r>
          </w:p>
        </w:tc>
        <w:tc>
          <w:tcPr>
            <w:tcW w:w="1602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5B3C23D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1,378 ± 2,533</w:t>
            </w:r>
          </w:p>
          <w:p w14:paraId="3C2F93F3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(-1,767-4,524)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4B9970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4A0E17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0B6F3B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</w:tr>
      <w:tr w:rsidR="003E6A31" w:rsidRPr="003E6A31" w14:paraId="4DAA37C7" w14:textId="77777777" w:rsidTr="00814F92">
        <w:trPr>
          <w:trHeight w:val="432"/>
          <w:jc w:val="center"/>
        </w:trPr>
        <w:tc>
          <w:tcPr>
            <w:tcW w:w="2642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E6D891B" w14:textId="77777777" w:rsidR="0098382B" w:rsidRPr="003E6A31" w:rsidRDefault="0098382B" w:rsidP="00F53515">
            <w:pPr>
              <w:keepLines/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IL-8 (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pg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/mL)</w:t>
            </w:r>
          </w:p>
        </w:tc>
        <w:tc>
          <w:tcPr>
            <w:tcW w:w="184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B31B9DC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273.9 ± 116.3</w:t>
            </w:r>
          </w:p>
          <w:p w14:paraId="4DB3F9DF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(211.9-335.9)</w:t>
            </w:r>
          </w:p>
        </w:tc>
        <w:tc>
          <w:tcPr>
            <w:tcW w:w="1595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C85CEC2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293.9 ± 120.2</w:t>
            </w:r>
          </w:p>
          <w:p w14:paraId="0459ADCA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(193.4-394.4)</w:t>
            </w:r>
          </w:p>
        </w:tc>
        <w:tc>
          <w:tcPr>
            <w:tcW w:w="1602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F6CD288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733.1 ± 404.8</w:t>
            </w:r>
          </w:p>
          <w:p w14:paraId="0CD5956F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(230.4-1,236)</w:t>
            </w:r>
          </w:p>
        </w:tc>
        <w:tc>
          <w:tcPr>
            <w:tcW w:w="813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8D277B2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964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D46E698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0.0267</w:t>
            </w:r>
          </w:p>
        </w:tc>
        <w:tc>
          <w:tcPr>
            <w:tcW w:w="835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40923AB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</w:tr>
      <w:tr w:rsidR="003E6A31" w:rsidRPr="003E6A31" w14:paraId="51D13C76" w14:textId="77777777" w:rsidTr="00814F92">
        <w:trPr>
          <w:trHeight w:val="709"/>
          <w:jc w:val="center"/>
        </w:trPr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62AB346" w14:textId="77777777" w:rsidR="0098382B" w:rsidRPr="003E6A31" w:rsidRDefault="0098382B" w:rsidP="00F53515">
            <w:pPr>
              <w:keepLines/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IL-17 (</w:t>
            </w:r>
            <w:proofErr w:type="spellStart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pg</w:t>
            </w:r>
            <w:proofErr w:type="spellEnd"/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/mL)</w:t>
            </w:r>
          </w:p>
          <w:p w14:paraId="7F2C4012" w14:textId="77777777" w:rsidR="0098382B" w:rsidRPr="003E6A31" w:rsidRDefault="0098382B" w:rsidP="00F53515">
            <w:pPr>
              <w:keepLines/>
              <w:snapToGrid w:val="0"/>
              <w:spacing w:after="0" w:line="360" w:lineRule="auto"/>
              <w:jc w:val="both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A2E2DB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73.81 ± 107.0</w:t>
            </w:r>
          </w:p>
          <w:p w14:paraId="06E5D031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(16.81-130.8)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70991B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36.31 ± 34.62</w:t>
            </w:r>
          </w:p>
          <w:p w14:paraId="2FAE6837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(7.36-65.25)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E0E3CA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62.73 ± 5.78</w:t>
            </w:r>
          </w:p>
          <w:p w14:paraId="5E8FA61B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(55.55-69.91)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7E43EF6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A504573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4851DB4" w14:textId="77777777" w:rsidR="0098382B" w:rsidRPr="003E6A31" w:rsidRDefault="0098382B" w:rsidP="00814F92">
            <w:pPr>
              <w:keepLines/>
              <w:snapToGrid w:val="0"/>
              <w:spacing w:after="0" w:line="360" w:lineRule="auto"/>
              <w:jc w:val="center"/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</w:pPr>
            <w:r w:rsidRPr="003E6A31">
              <w:rPr>
                <w:rFonts w:ascii="Book Antiqua" w:eastAsia="仿宋_GB2312" w:hAnsi="Book Antiqua"/>
                <w:sz w:val="24"/>
                <w:szCs w:val="24"/>
                <w:lang w:val="en-US" w:eastAsia="pt-BR"/>
              </w:rPr>
              <w:t>ns</w:t>
            </w:r>
          </w:p>
        </w:tc>
      </w:tr>
    </w:tbl>
    <w:p w14:paraId="63094BF0" w14:textId="6E424A38" w:rsidR="0098382B" w:rsidRPr="003E6A31" w:rsidRDefault="0098382B" w:rsidP="00F53515">
      <w:pPr>
        <w:keepLines/>
        <w:snapToGrid w:val="0"/>
        <w:spacing w:after="0" w:line="360" w:lineRule="auto"/>
        <w:jc w:val="both"/>
        <w:rPr>
          <w:rFonts w:ascii="Book Antiqua" w:eastAsia="仿宋_GB2312" w:hAnsi="Book Antiqua"/>
          <w:b/>
          <w:bCs/>
          <w:sz w:val="24"/>
          <w:szCs w:val="24"/>
          <w:lang w:val="en-US" w:eastAsia="pt-BR"/>
        </w:rPr>
      </w:pP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lastRenderedPageBreak/>
        <w:t xml:space="preserve">The differences between the non-viral acute liver failure (ALF) patients, the self-limited acute hepatitis (AH) patients, and the healthy control (HC) subjects were evaluated by intergroup comparisons using the Mann-Whitney </w:t>
      </w:r>
      <w:r w:rsidRPr="003E6A31">
        <w:rPr>
          <w:rFonts w:ascii="Book Antiqua" w:eastAsia="仿宋_GB2312" w:hAnsi="Book Antiqua"/>
          <w:i/>
          <w:sz w:val="24"/>
          <w:szCs w:val="24"/>
          <w:lang w:val="en-US" w:eastAsia="pt-BR"/>
        </w:rPr>
        <w:t>U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>-test.</w:t>
      </w:r>
      <w:r w:rsidR="00814F92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The significance</w:t>
      </w:r>
      <w:r w:rsidR="00814F9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cutoff</w:t>
      </w:r>
      <w:r w:rsidR="00814F92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for all statistical analyses was defined as </w:t>
      </w:r>
      <w:r w:rsidR="00814F92" w:rsidRPr="003E6A31">
        <w:rPr>
          <w:rFonts w:ascii="Book Antiqua" w:eastAsia="仿宋_GB2312" w:hAnsi="Book Antiqua"/>
          <w:i/>
          <w:caps/>
          <w:sz w:val="24"/>
          <w:szCs w:val="24"/>
          <w:lang w:val="en-US" w:eastAsia="pt-BR"/>
        </w:rPr>
        <w:t xml:space="preserve">p </w:t>
      </w:r>
      <w:r w:rsidR="00814F92" w:rsidRPr="003E6A31">
        <w:rPr>
          <w:rFonts w:ascii="Book Antiqua" w:eastAsia="仿宋_GB2312" w:hAnsi="Book Antiqua"/>
          <w:sz w:val="24"/>
          <w:szCs w:val="24"/>
          <w:lang w:val="en-US" w:eastAsia="pt-BR"/>
        </w:rPr>
        <w:t>&lt; 0.05.</w:t>
      </w:r>
      <w:r w:rsidR="00814F92" w:rsidRPr="003E6A31">
        <w:rPr>
          <w:rFonts w:ascii="Book Antiqua" w:eastAsia="仿宋_GB2312" w:hAnsi="Book Antiqua"/>
          <w:b/>
          <w:bCs/>
          <w:sz w:val="24"/>
          <w:szCs w:val="24"/>
          <w:lang w:val="en-US" w:eastAsia="pt-BR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IL-6: </w:t>
      </w:r>
      <w:r w:rsidRPr="003E6A31">
        <w:rPr>
          <w:rFonts w:ascii="Book Antiqua" w:eastAsia="仿宋_GB2312" w:hAnsi="Book Antiqua"/>
          <w:caps/>
          <w:sz w:val="24"/>
          <w:szCs w:val="24"/>
          <w:lang w:val="en-US" w:eastAsia="pt-BR"/>
        </w:rPr>
        <w:t>i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>nterleukin 6;</w:t>
      </w:r>
      <w:r w:rsidR="00814F92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 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>IFNγ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: </w:t>
      </w:r>
      <w:r w:rsidRPr="003E6A31">
        <w:rPr>
          <w:rFonts w:ascii="Book Antiqua" w:eastAsia="仿宋_GB2312" w:hAnsi="Book Antiqua"/>
          <w:caps/>
          <w:sz w:val="24"/>
          <w:szCs w:val="24"/>
          <w:lang w:val="en-US" w:eastAsia="pt-BR"/>
        </w:rPr>
        <w:t>i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nterferon gamma; TNFα: </w:t>
      </w:r>
      <w:r w:rsidRPr="003E6A31">
        <w:rPr>
          <w:rFonts w:ascii="Book Antiqua" w:eastAsia="仿宋_GB2312" w:hAnsi="Book Antiqua"/>
          <w:caps/>
          <w:sz w:val="24"/>
          <w:szCs w:val="24"/>
          <w:lang w:val="en-US" w:eastAsia="pt-BR"/>
        </w:rPr>
        <w:t>t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>umor necrosis factor alpha;</w:t>
      </w:r>
      <w:r w:rsidR="007F27EC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PI: </w:t>
      </w:r>
      <w:r w:rsidRPr="003E6A31">
        <w:rPr>
          <w:rFonts w:ascii="Book Antiqua" w:eastAsia="仿宋_GB2312" w:hAnsi="Book Antiqua"/>
          <w:caps/>
          <w:sz w:val="24"/>
          <w:szCs w:val="24"/>
          <w:lang w:val="en-US" w:eastAsia="pt-BR"/>
        </w:rPr>
        <w:t>p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roliferation index; HC: </w:t>
      </w:r>
      <w:r w:rsidRPr="003E6A31">
        <w:rPr>
          <w:rFonts w:ascii="Book Antiqua" w:eastAsia="仿宋_GB2312" w:hAnsi="Book Antiqua"/>
          <w:caps/>
          <w:sz w:val="24"/>
          <w:szCs w:val="24"/>
          <w:lang w:val="en-US" w:eastAsia="pt-BR"/>
        </w:rPr>
        <w:t>h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ealthy control; ns: </w:t>
      </w:r>
      <w:r w:rsidRPr="003E6A31">
        <w:rPr>
          <w:rFonts w:ascii="Book Antiqua" w:eastAsia="仿宋_GB2312" w:hAnsi="Book Antiqua"/>
          <w:caps/>
          <w:sz w:val="24"/>
          <w:szCs w:val="24"/>
          <w:lang w:val="en-US" w:eastAsia="pt-BR"/>
        </w:rPr>
        <w:t>n</w:t>
      </w:r>
      <w:r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ot significant. </w:t>
      </w:r>
    </w:p>
    <w:p w14:paraId="0ECFCA56" w14:textId="77777777" w:rsidR="00814F92" w:rsidRPr="003E6A31" w:rsidRDefault="00814F92">
      <w:pPr>
        <w:spacing w:after="0" w:line="240" w:lineRule="auto"/>
        <w:rPr>
          <w:rFonts w:ascii="Book Antiqua" w:eastAsia="仿宋_GB2312" w:hAnsi="Book Antiqua"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sz w:val="24"/>
          <w:szCs w:val="24"/>
          <w:lang w:val="en-US"/>
        </w:rPr>
        <w:br w:type="page"/>
      </w:r>
    </w:p>
    <w:p w14:paraId="61A1A7D9" w14:textId="1181CA77" w:rsidR="004322E2" w:rsidRPr="003E6A31" w:rsidRDefault="00814F92" w:rsidP="00F53515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eastAsia="仿宋_GB2312" w:hAnsi="Book Antiqua"/>
          <w:b/>
          <w:bCs/>
          <w:sz w:val="24"/>
          <w:szCs w:val="24"/>
          <w:lang w:val="en-US" w:eastAsia="pt-BR"/>
        </w:rPr>
      </w:pPr>
      <w:r w:rsidRPr="003E6A31">
        <w:rPr>
          <w:rFonts w:ascii="Book Antiqua" w:eastAsia="仿宋_GB2312" w:hAnsi="Book Antiqua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1067F572" wp14:editId="238A7143">
            <wp:extent cx="5757273" cy="3735238"/>
            <wp:effectExtent l="0" t="0" r="0" b="0"/>
            <wp:docPr id="2" name="图片 2" descr="D:\WJG\编稿\WJG加工厂\2016-8-3\新期刊\27321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JG\编稿\WJG加工厂\2016-8-3\新期刊\27321\Figure 1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49" cy="373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8E529" w14:textId="70985902" w:rsidR="00A7758F" w:rsidRPr="003E6A31" w:rsidRDefault="00661972" w:rsidP="00F53515">
      <w:pPr>
        <w:snapToGrid w:val="0"/>
        <w:spacing w:after="0" w:line="360" w:lineRule="auto"/>
        <w:ind w:right="-176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>Figure 1</w:t>
      </w:r>
      <w:r w:rsidR="00814F92"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Flow cytometry analysis of proliferating mononuclear cells in antigenic stimulation.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Mononuclear cell populations were</w:t>
      </w:r>
      <w:r w:rsidR="00814F9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gated using forward (FSC) and side (SSC) scatter, and the dot plot identifies the total cells (R1+R2), resting cells (R1) and blasts (R2). PBMCs, either unstimulated (</w:t>
      </w:r>
      <w:r w:rsidRPr="003E6A31">
        <w:rPr>
          <w:rFonts w:ascii="Book Antiqua" w:eastAsia="仿宋_GB2312" w:hAnsi="Book Antiqua"/>
          <w:caps/>
          <w:sz w:val="24"/>
          <w:szCs w:val="24"/>
          <w:lang w:val="en-US"/>
        </w:rPr>
        <w:t>a</w:t>
      </w:r>
      <w:r w:rsidR="00814F9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</w:t>
      </w:r>
      <w:r w:rsidRPr="003E6A31">
        <w:rPr>
          <w:rFonts w:ascii="Book Antiqua" w:eastAsia="仿宋_GB2312" w:hAnsi="Book Antiqua"/>
          <w:caps/>
          <w:sz w:val="24"/>
          <w:szCs w:val="24"/>
          <w:lang w:val="en-US"/>
        </w:rPr>
        <w:t>c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) or stimulated with antigens (PHA, LPS or HAV Ag) (</w:t>
      </w:r>
      <w:r w:rsidRPr="003E6A31">
        <w:rPr>
          <w:rFonts w:ascii="Book Antiqua" w:eastAsia="仿宋_GB2312" w:hAnsi="Book Antiqua"/>
          <w:caps/>
          <w:sz w:val="24"/>
          <w:szCs w:val="24"/>
          <w:lang w:val="en-US"/>
        </w:rPr>
        <w:t>b</w:t>
      </w:r>
      <w:r w:rsidR="00814F9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</w:t>
      </w:r>
      <w:r w:rsidRPr="003E6A31">
        <w:rPr>
          <w:rFonts w:ascii="Book Antiqua" w:eastAsia="仿宋_GB2312" w:hAnsi="Book Antiqua"/>
          <w:caps/>
          <w:sz w:val="24"/>
          <w:szCs w:val="24"/>
          <w:lang w:val="en-US"/>
        </w:rPr>
        <w:t>d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), were labeled with CFSE. The histograms show the proportion of total (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/>
        </w:rPr>
        <w:t>CFSE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low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+CFSE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bright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/>
        </w:rPr>
        <w:t>), resting (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/>
        </w:rPr>
        <w:t>CFSE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bright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/>
        </w:rPr>
        <w:t>) and proliferating cells (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/>
        </w:rPr>
        <w:t>CFSE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low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/>
        </w:rPr>
        <w:t>) observed using the Cyan flow cytometer and analyzed using the off-line software Summit version 6.0.</w:t>
      </w:r>
    </w:p>
    <w:p w14:paraId="2F49E6AA" w14:textId="1F9B9E09" w:rsidR="00814F92" w:rsidRPr="003E6A31" w:rsidRDefault="00814F92">
      <w:pPr>
        <w:spacing w:after="0" w:line="240" w:lineRule="auto"/>
        <w:rPr>
          <w:rFonts w:ascii="Book Antiqua" w:eastAsia="仿宋_GB2312" w:hAnsi="Book Antiqua"/>
          <w:b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br w:type="page"/>
      </w:r>
    </w:p>
    <w:p w14:paraId="300A7FEF" w14:textId="198CD943" w:rsidR="00A7758F" w:rsidRPr="003E6A31" w:rsidRDefault="00814F92" w:rsidP="00F53515">
      <w:pPr>
        <w:snapToGrid w:val="0"/>
        <w:spacing w:after="0" w:line="360" w:lineRule="auto"/>
        <w:ind w:right="-176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3AFAE693" wp14:editId="69F16087">
            <wp:extent cx="5795010" cy="2739631"/>
            <wp:effectExtent l="0" t="0" r="0" b="3810"/>
            <wp:docPr id="3" name="图片 3" descr="D:\WJG\编稿\WJG加工厂\2016-8-3\新期刊\27321\Figur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JG\编稿\WJG加工厂\2016-8-3\新期刊\27321\Figure2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273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7E1BE" w14:textId="7E9946E0" w:rsidR="00A7758F" w:rsidRPr="003E6A31" w:rsidRDefault="00661972" w:rsidP="00F53515">
      <w:pPr>
        <w:snapToGrid w:val="0"/>
        <w:spacing w:after="0" w:line="360" w:lineRule="auto"/>
        <w:ind w:right="-176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>Figure 2</w:t>
      </w:r>
      <w:r w:rsidR="00814F92"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 </w:t>
      </w:r>
      <w:r w:rsidR="00814F92" w:rsidRPr="003E6A31">
        <w:rPr>
          <w:rFonts w:ascii="Book Antiqua" w:eastAsia="仿宋_GB2312" w:hAnsi="Book Antiqua"/>
          <w:b/>
          <w:sz w:val="24"/>
          <w:szCs w:val="24"/>
        </w:rPr>
        <w:t xml:space="preserve">Hepatitis A virus </w:t>
      </w: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>Ag-activated CD4</w:t>
      </w:r>
      <w:r w:rsidRPr="003E6A31">
        <w:rPr>
          <w:rFonts w:ascii="Book Antiqua" w:eastAsia="仿宋_GB2312" w:hAnsi="Book Antiqua"/>
          <w:b/>
          <w:sz w:val="24"/>
          <w:szCs w:val="24"/>
          <w:vertAlign w:val="superscript"/>
          <w:lang w:val="en-US"/>
        </w:rPr>
        <w:t>+</w:t>
      </w: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 T cells in acute liver disease caused by hepatitis A virus.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The data from three subjects selected from our study groups were used to represent the gating strategy to select CD29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CD44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and CD25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FoxP3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on CD4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cells (CD3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+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CD8</w:t>
      </w:r>
      <w:r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-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). Representative contour plots of the frequency of migratory T </w:t>
      </w:r>
      <w:r w:rsidRPr="003E6A31">
        <w:rPr>
          <w:rFonts w:ascii="Book Antiqua" w:eastAsia="仿宋_GB2312" w:hAnsi="Book Antiqua"/>
          <w:i/>
          <w:sz w:val="24"/>
          <w:szCs w:val="24"/>
          <w:lang w:val="en-US"/>
        </w:rPr>
        <w:t>helper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cells (%) in HAV Ag-activated mononuclear cells from  healthy subjects</w:t>
      </w:r>
      <w:r w:rsidR="00814F9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</w:t>
      </w:r>
      <w:r w:rsidR="00814F92" w:rsidRPr="003E6A31">
        <w:rPr>
          <w:rFonts w:ascii="Book Antiqua" w:eastAsia="仿宋_GB2312" w:hAnsi="Book Antiqua"/>
          <w:caps/>
          <w:sz w:val="24"/>
          <w:szCs w:val="24"/>
          <w:lang w:val="en-US"/>
        </w:rPr>
        <w:t>a</w:t>
      </w:r>
      <w:r w:rsidR="00814F92"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, patients with acute hepatitis A</w:t>
      </w:r>
      <w:r w:rsidR="00814F9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</w:t>
      </w:r>
      <w:r w:rsidR="00814F92" w:rsidRPr="003E6A31">
        <w:rPr>
          <w:rFonts w:ascii="Book Antiqua" w:eastAsia="仿宋_GB2312" w:hAnsi="Book Antiqua"/>
          <w:caps/>
          <w:sz w:val="24"/>
          <w:szCs w:val="24"/>
          <w:lang w:val="en-US"/>
        </w:rPr>
        <w:t>b</w:t>
      </w:r>
      <w:r w:rsidR="00814F92" w:rsidRPr="003E6A31">
        <w:rPr>
          <w:rFonts w:ascii="Book Antiqua" w:eastAsia="仿宋_GB2312" w:hAnsi="Book Antiqua"/>
          <w:sz w:val="24"/>
          <w:szCs w:val="24"/>
          <w:lang w:val="en-US"/>
        </w:rPr>
        <w:t>)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, patients with acute liver failure with HAV infection </w:t>
      </w:r>
      <w:r w:rsidR="00814F92" w:rsidRPr="003E6A31">
        <w:rPr>
          <w:rFonts w:ascii="Book Antiqua" w:eastAsia="仿宋_GB2312" w:hAnsi="Book Antiqua"/>
          <w:sz w:val="24"/>
          <w:szCs w:val="24"/>
          <w:lang w:val="en-US"/>
        </w:rPr>
        <w:t>(</w:t>
      </w:r>
      <w:r w:rsidR="00814F92" w:rsidRPr="003E6A31">
        <w:rPr>
          <w:rFonts w:ascii="Book Antiqua" w:eastAsia="仿宋_GB2312" w:hAnsi="Book Antiqua"/>
          <w:caps/>
          <w:sz w:val="24"/>
          <w:szCs w:val="24"/>
          <w:lang w:val="en-US"/>
        </w:rPr>
        <w:t>c</w:t>
      </w:r>
      <w:r w:rsidR="00814F92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)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and in HAV Ag-activated regulatory T cells from  healthy subjects</w:t>
      </w:r>
      <w:r w:rsidR="005E1D1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</w:t>
      </w:r>
      <w:r w:rsidR="005E1D16" w:rsidRPr="003E6A31">
        <w:rPr>
          <w:rFonts w:ascii="Book Antiqua" w:eastAsia="仿宋_GB2312" w:hAnsi="Book Antiqua"/>
          <w:caps/>
          <w:sz w:val="24"/>
          <w:szCs w:val="24"/>
          <w:lang w:val="en-US"/>
        </w:rPr>
        <w:t>a</w:t>
      </w:r>
      <w:r w:rsidR="005E1D16" w:rsidRPr="003E6A31">
        <w:rPr>
          <w:rFonts w:ascii="Book Antiqua" w:eastAsia="仿宋_GB2312" w:hAnsi="Book Antiqua"/>
          <w:sz w:val="24"/>
          <w:szCs w:val="24"/>
          <w:lang w:val="en-US"/>
        </w:rPr>
        <w:t>1)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, patients with acute hepatitis</w:t>
      </w:r>
      <w:r w:rsidR="005E1D1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</w:t>
      </w:r>
      <w:r w:rsidR="005E1D16" w:rsidRPr="003E6A31">
        <w:rPr>
          <w:rFonts w:ascii="Book Antiqua" w:eastAsia="仿宋_GB2312" w:hAnsi="Book Antiqua"/>
          <w:caps/>
          <w:sz w:val="24"/>
          <w:szCs w:val="24"/>
          <w:lang w:val="en-US"/>
        </w:rPr>
        <w:t>b</w:t>
      </w:r>
      <w:r w:rsidR="005E1D16" w:rsidRPr="003E6A31">
        <w:rPr>
          <w:rFonts w:ascii="Book Antiqua" w:eastAsia="仿宋_GB2312" w:hAnsi="Book Antiqua"/>
          <w:sz w:val="24"/>
          <w:szCs w:val="24"/>
          <w:lang w:val="en-US"/>
        </w:rPr>
        <w:t>1)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, and  patients with acute liver failure</w:t>
      </w:r>
      <w:r w:rsidR="005E1D1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(</w:t>
      </w:r>
      <w:r w:rsidR="005E1D16" w:rsidRPr="003E6A31">
        <w:rPr>
          <w:rFonts w:ascii="Book Antiqua" w:eastAsia="仿宋_GB2312" w:hAnsi="Book Antiqua"/>
          <w:caps/>
          <w:sz w:val="24"/>
          <w:szCs w:val="24"/>
          <w:lang w:val="en-US"/>
        </w:rPr>
        <w:t>c</w:t>
      </w:r>
      <w:r w:rsidR="005E1D16" w:rsidRPr="003E6A31">
        <w:rPr>
          <w:rFonts w:ascii="Book Antiqua" w:eastAsia="仿宋_GB2312" w:hAnsi="Book Antiqua"/>
          <w:sz w:val="24"/>
          <w:szCs w:val="24"/>
          <w:lang w:val="en-US"/>
        </w:rPr>
        <w:t>1)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. </w:t>
      </w:r>
    </w:p>
    <w:p w14:paraId="0D7DFBF5" w14:textId="594103C6" w:rsidR="005E1D16" w:rsidRPr="003E6A31" w:rsidRDefault="005E1D16">
      <w:pPr>
        <w:spacing w:after="0" w:line="240" w:lineRule="auto"/>
        <w:rPr>
          <w:rFonts w:ascii="Book Antiqua" w:eastAsia="仿宋_GB2312" w:hAnsi="Book Antiqua"/>
          <w:b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br w:type="page"/>
      </w:r>
    </w:p>
    <w:p w14:paraId="2E3A9B46" w14:textId="7321A16B" w:rsidR="00A7758F" w:rsidRPr="003E6A31" w:rsidRDefault="005E1D16" w:rsidP="00F53515">
      <w:pPr>
        <w:snapToGrid w:val="0"/>
        <w:spacing w:after="0" w:line="360" w:lineRule="auto"/>
        <w:ind w:right="-176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3A82C6" wp14:editId="6EE532CF">
                <wp:simplePos x="0" y="0"/>
                <wp:positionH relativeFrom="column">
                  <wp:posOffset>3495663</wp:posOffset>
                </wp:positionH>
                <wp:positionV relativeFrom="paragraph">
                  <wp:posOffset>218105</wp:posOffset>
                </wp:positionV>
                <wp:extent cx="232410" cy="267335"/>
                <wp:effectExtent l="0" t="0" r="15240" b="1841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21C70" w14:textId="77777777" w:rsidR="00727834" w:rsidRPr="005E1D16" w:rsidRDefault="00727834" w:rsidP="005E1D1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文本框 14" o:spid="_x0000_s1026" type="#_x0000_t202" style="position:absolute;left:0;text-align:left;margin-left:275.25pt;margin-top:17.15pt;width:18.3pt;height:21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" fillcolor="white [3201]" strokeweight=".5pt">
                <v:textbox>
                  <w:txbxContent>
                    <w:p w14:paraId="65C21C70" w14:textId="77777777" w:rsidR="00727834" w:rsidRPr="005E1D16" w:rsidRDefault="00727834" w:rsidP="005E1D1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3E6A31">
        <w:rPr>
          <w:rFonts w:ascii="Book Antiqua" w:eastAsia="仿宋_GB2312" w:hAnsi="Book Antiqua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43F569" wp14:editId="4FE7EDBB">
                <wp:simplePos x="0" y="0"/>
                <wp:positionH relativeFrom="column">
                  <wp:posOffset>2989676</wp:posOffset>
                </wp:positionH>
                <wp:positionV relativeFrom="paragraph">
                  <wp:posOffset>221388</wp:posOffset>
                </wp:positionV>
                <wp:extent cx="232410" cy="267335"/>
                <wp:effectExtent l="0" t="0" r="15240" b="1841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28524" w14:textId="566E7BBC" w:rsidR="00727834" w:rsidRPr="005E1D16" w:rsidRDefault="00727834" w:rsidP="005E1D1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9" o:spid="_x0000_s1027" type="#_x0000_t202" style="position:absolute;left:0;text-align:left;margin-left:235.4pt;margin-top:17.45pt;width:18.3pt;height:2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" fillcolor="white [3201]" strokeweight=".5pt">
                <v:textbox>
                  <w:txbxContent>
                    <w:p w14:paraId="1DE28524" w14:textId="566E7BBC" w:rsidR="00727834" w:rsidRPr="005E1D16" w:rsidRDefault="00727834" w:rsidP="005E1D1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3E6A31">
        <w:rPr>
          <w:rFonts w:ascii="Book Antiqua" w:eastAsia="仿宋_GB2312" w:hAnsi="Book Antiqua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69A9E5" wp14:editId="309272AD">
                <wp:simplePos x="0" y="0"/>
                <wp:positionH relativeFrom="column">
                  <wp:posOffset>1870075</wp:posOffset>
                </wp:positionH>
                <wp:positionV relativeFrom="paragraph">
                  <wp:posOffset>922655</wp:posOffset>
                </wp:positionV>
                <wp:extent cx="232410" cy="267335"/>
                <wp:effectExtent l="0" t="0" r="15240" b="1841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D7CFA" w14:textId="77777777" w:rsidR="00727834" w:rsidRPr="005E1D16" w:rsidRDefault="00727834" w:rsidP="005E1D1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" o:spid="_x0000_s1028" type="#_x0000_t202" style="position:absolute;left:0;text-align:left;margin-left:147.25pt;margin-top:72.65pt;width:18.3pt;height:2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" fillcolor="white [3201]" strokeweight=".5pt">
                <v:textbox>
                  <w:txbxContent>
                    <w:p w14:paraId="1FDD7CFA" w14:textId="77777777" w:rsidR="00727834" w:rsidRPr="005E1D16" w:rsidRDefault="00727834" w:rsidP="005E1D1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3E6A31">
        <w:rPr>
          <w:rFonts w:ascii="Book Antiqua" w:eastAsia="仿宋_GB2312" w:hAnsi="Book Antiqua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44A0F5" wp14:editId="69DB1F11">
                <wp:simplePos x="0" y="0"/>
                <wp:positionH relativeFrom="column">
                  <wp:posOffset>2445385</wp:posOffset>
                </wp:positionH>
                <wp:positionV relativeFrom="paragraph">
                  <wp:posOffset>919480</wp:posOffset>
                </wp:positionV>
                <wp:extent cx="232410" cy="267335"/>
                <wp:effectExtent l="0" t="0" r="15240" b="1841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8815E" w14:textId="77777777" w:rsidR="00727834" w:rsidRPr="005E1D16" w:rsidRDefault="00727834" w:rsidP="005E1D1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1" o:spid="_x0000_s1029" type="#_x0000_t202" style="position:absolute;left:0;text-align:left;margin-left:192.55pt;margin-top:72.4pt;width:18.3pt;height:21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" fillcolor="white [3201]" strokeweight=".5pt">
                <v:textbox>
                  <w:txbxContent>
                    <w:p w14:paraId="4A88815E" w14:textId="77777777" w:rsidR="00727834" w:rsidRPr="005E1D16" w:rsidRDefault="00727834" w:rsidP="005E1D1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3E6A31">
        <w:rPr>
          <w:rFonts w:ascii="Book Antiqua" w:eastAsia="仿宋_GB2312" w:hAnsi="Book Antiqua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C834D7" wp14:editId="3B71487B">
                <wp:simplePos x="0" y="0"/>
                <wp:positionH relativeFrom="column">
                  <wp:posOffset>1390015</wp:posOffset>
                </wp:positionH>
                <wp:positionV relativeFrom="paragraph">
                  <wp:posOffset>908050</wp:posOffset>
                </wp:positionV>
                <wp:extent cx="232410" cy="267335"/>
                <wp:effectExtent l="0" t="0" r="15240" b="1841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BF6A5" w14:textId="77777777" w:rsidR="00727834" w:rsidRPr="005E1D16" w:rsidRDefault="00727834" w:rsidP="005E1D1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2" o:spid="_x0000_s1030" type="#_x0000_t202" style="position:absolute;left:0;text-align:left;margin-left:109.45pt;margin-top:71.5pt;width:18.3pt;height:2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" fillcolor="white [3201]" strokeweight=".5pt">
                <v:textbox>
                  <w:txbxContent>
                    <w:p w14:paraId="209BF6A5" w14:textId="77777777" w:rsidR="00727834" w:rsidRPr="005E1D16" w:rsidRDefault="00727834" w:rsidP="005E1D1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3E6A31">
        <w:rPr>
          <w:rFonts w:ascii="Book Antiqua" w:eastAsia="仿宋_GB2312" w:hAnsi="Book Antiqua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3AF36D" wp14:editId="603E9EAD">
                <wp:simplePos x="0" y="0"/>
                <wp:positionH relativeFrom="column">
                  <wp:posOffset>835648</wp:posOffset>
                </wp:positionH>
                <wp:positionV relativeFrom="paragraph">
                  <wp:posOffset>931245</wp:posOffset>
                </wp:positionV>
                <wp:extent cx="232410" cy="267419"/>
                <wp:effectExtent l="0" t="0" r="15240" b="1841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67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83277" w14:textId="77777777" w:rsidR="00727834" w:rsidRPr="005E1D16" w:rsidRDefault="00727834" w:rsidP="005E1D1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3" o:spid="_x0000_s1031" type="#_x0000_t202" style="position:absolute;left:0;text-align:left;margin-left:65.8pt;margin-top:73.35pt;width:18.3pt;height:21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" fillcolor="white [3201]" strokeweight=".5pt">
                <v:textbox>
                  <w:txbxContent>
                    <w:p w14:paraId="33783277" w14:textId="77777777" w:rsidR="00727834" w:rsidRPr="005E1D16" w:rsidRDefault="00727834" w:rsidP="005E1D1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3E6A31">
        <w:rPr>
          <w:rFonts w:ascii="Book Antiqua" w:eastAsia="仿宋_GB2312" w:hAnsi="Book Antiqua"/>
          <w:b/>
          <w:noProof/>
          <w:sz w:val="24"/>
          <w:szCs w:val="24"/>
          <w:lang w:val="en-US"/>
        </w:rPr>
        <w:drawing>
          <wp:inline distT="0" distB="0" distL="0" distR="0" wp14:anchorId="1FA66466" wp14:editId="6CDDDB14">
            <wp:extent cx="4511615" cy="2276771"/>
            <wp:effectExtent l="0" t="0" r="3810" b="9525"/>
            <wp:docPr id="4" name="图片 4" descr="D:\WJG\编稿\WJG加工厂\2016-8-3\新期刊\27321\Figure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JG\编稿\WJG加工厂\2016-8-3\新期刊\27321\Figure3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823" cy="227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959FA" w14:textId="6BEA4814" w:rsidR="00416424" w:rsidRPr="003E6A31" w:rsidRDefault="00416424" w:rsidP="00F53515">
      <w:pPr>
        <w:tabs>
          <w:tab w:val="left" w:pos="2520"/>
        </w:tabs>
        <w:snapToGrid w:val="0"/>
        <w:spacing w:after="0" w:line="360" w:lineRule="auto"/>
        <w:ind w:right="-176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>Figure 3</w:t>
      </w:r>
      <w:r w:rsidR="005E1D16"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>Differences in inflammatory cytokines (</w:t>
      </w:r>
      <w:r w:rsidR="005E1D16" w:rsidRPr="003E6A31">
        <w:rPr>
          <w:rFonts w:ascii="Book Antiqua" w:eastAsia="仿宋_GB2312" w:hAnsi="Book Antiqua"/>
          <w:b/>
          <w:sz w:val="24"/>
          <w:szCs w:val="24"/>
          <w:lang w:val="en-US" w:eastAsia="pt-BR"/>
        </w:rPr>
        <w:t>interleukin</w:t>
      </w:r>
      <w:r w:rsidR="005E1D16"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>6,</w:t>
      </w:r>
      <w:r w:rsidR="005E1D16"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>8</w:t>
      </w:r>
      <w:r w:rsidR="005E1D16"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 and </w:t>
      </w: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10, </w:t>
      </w:r>
      <w:r w:rsidR="005E1D16" w:rsidRPr="003E6A31">
        <w:rPr>
          <w:rFonts w:ascii="Book Antiqua" w:eastAsia="仿宋_GB2312" w:hAnsi="Book Antiqua"/>
          <w:b/>
          <w:sz w:val="24"/>
          <w:szCs w:val="24"/>
          <w:lang w:val="en-US" w:eastAsia="pt-BR"/>
        </w:rPr>
        <w:t>interferon gamma</w:t>
      </w: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, and </w:t>
      </w:r>
      <w:r w:rsidR="005E1D16" w:rsidRPr="003E6A31">
        <w:rPr>
          <w:rFonts w:ascii="Book Antiqua" w:eastAsia="仿宋_GB2312" w:hAnsi="Book Antiqua"/>
          <w:b/>
          <w:sz w:val="24"/>
          <w:szCs w:val="24"/>
        </w:rPr>
        <w:t xml:space="preserve">tumor necrosis factor </w:t>
      </w: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>α) and hepatocyte damage (</w:t>
      </w:r>
      <w:r w:rsidR="00AF52B7" w:rsidRPr="003E6A31">
        <w:rPr>
          <w:rFonts w:ascii="Book Antiqua" w:eastAsia="仿宋_GB2312" w:hAnsi="Book Antiqua"/>
          <w:b/>
          <w:bCs/>
          <w:sz w:val="24"/>
          <w:szCs w:val="24"/>
          <w:lang w:val="en-US"/>
        </w:rPr>
        <w:t>mitochondrial DNA</w:t>
      </w: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>) parameters between the surviving and non-surviving patients.</w:t>
      </w:r>
      <w:r w:rsidR="005E1D16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 xml:space="preserve"> </w:t>
      </w:r>
      <w:proofErr w:type="spellStart"/>
      <w:r w:rsidR="005E1D16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b</w:t>
      </w:r>
      <w:r w:rsidR="005E1D16"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>p</w:t>
      </w:r>
      <w:proofErr w:type="spellEnd"/>
      <w:r w:rsidR="005E1D16"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 xml:space="preserve"> </w:t>
      </w:r>
      <w:r w:rsidR="005E1D1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&lt; 0.01; </w:t>
      </w:r>
      <w:proofErr w:type="spellStart"/>
      <w:r w:rsidR="005E1D16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e</w:t>
      </w:r>
      <w:r w:rsidR="005E1D16"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>p</w:t>
      </w:r>
      <w:proofErr w:type="spellEnd"/>
      <w:r w:rsidR="005E1D1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&lt; 0.001.</w:t>
      </w:r>
      <w:r w:rsidR="00AF52B7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="00AF52B7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IL-6: </w:t>
      </w:r>
      <w:r w:rsidR="00AF52B7" w:rsidRPr="003E6A31">
        <w:rPr>
          <w:rFonts w:ascii="Book Antiqua" w:eastAsia="仿宋_GB2312" w:hAnsi="Book Antiqua"/>
          <w:caps/>
          <w:sz w:val="24"/>
          <w:szCs w:val="24"/>
          <w:lang w:val="en-US" w:eastAsia="pt-BR"/>
        </w:rPr>
        <w:t>i</w:t>
      </w:r>
      <w:r w:rsidR="00AF52B7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nterleukin 6; </w:t>
      </w:r>
      <w:proofErr w:type="spellStart"/>
      <w:r w:rsidR="00AF52B7" w:rsidRPr="003E6A31">
        <w:rPr>
          <w:rFonts w:ascii="Book Antiqua" w:eastAsia="仿宋_GB2312" w:hAnsi="Book Antiqua"/>
          <w:sz w:val="24"/>
          <w:szCs w:val="24"/>
          <w:lang w:val="en-US" w:eastAsia="pt-BR"/>
        </w:rPr>
        <w:t>IFNγ</w:t>
      </w:r>
      <w:proofErr w:type="spellEnd"/>
      <w:r w:rsidR="00AF52B7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: </w:t>
      </w:r>
      <w:r w:rsidR="00AF52B7" w:rsidRPr="003E6A31">
        <w:rPr>
          <w:rFonts w:ascii="Book Antiqua" w:eastAsia="仿宋_GB2312" w:hAnsi="Book Antiqua"/>
          <w:caps/>
          <w:sz w:val="24"/>
          <w:szCs w:val="24"/>
          <w:lang w:val="en-US" w:eastAsia="pt-BR"/>
        </w:rPr>
        <w:t>i</w:t>
      </w:r>
      <w:r w:rsidR="00AF52B7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nterferon gamma; TNFα: </w:t>
      </w:r>
      <w:r w:rsidR="00AF52B7" w:rsidRPr="003E6A31">
        <w:rPr>
          <w:rFonts w:ascii="Book Antiqua" w:eastAsia="仿宋_GB2312" w:hAnsi="Book Antiqua"/>
          <w:caps/>
          <w:sz w:val="24"/>
          <w:szCs w:val="24"/>
          <w:lang w:val="en-US" w:eastAsia="pt-BR"/>
        </w:rPr>
        <w:t>t</w:t>
      </w:r>
      <w:r w:rsidR="00AF52B7" w:rsidRPr="003E6A31">
        <w:rPr>
          <w:rFonts w:ascii="Book Antiqua" w:eastAsia="仿宋_GB2312" w:hAnsi="Book Antiqua"/>
          <w:sz w:val="24"/>
          <w:szCs w:val="24"/>
          <w:lang w:val="en-US" w:eastAsia="pt-BR"/>
        </w:rPr>
        <w:t xml:space="preserve">umor necrosis factor alpha; </w:t>
      </w:r>
      <w:proofErr w:type="spellStart"/>
      <w:r w:rsidR="00AF52B7" w:rsidRPr="003E6A31">
        <w:rPr>
          <w:rFonts w:ascii="Book Antiqua" w:eastAsia="仿宋_GB2312" w:hAnsi="Book Antiqua"/>
          <w:bCs/>
          <w:sz w:val="24"/>
          <w:szCs w:val="24"/>
          <w:lang w:val="en-US"/>
        </w:rPr>
        <w:t>mtDNA</w:t>
      </w:r>
      <w:proofErr w:type="spellEnd"/>
      <w:r w:rsidR="00AF52B7" w:rsidRPr="003E6A31">
        <w:rPr>
          <w:rFonts w:ascii="Book Antiqua" w:eastAsia="仿宋_GB2312" w:hAnsi="Book Antiqua"/>
          <w:bCs/>
          <w:sz w:val="24"/>
          <w:szCs w:val="24"/>
          <w:lang w:val="en-US"/>
        </w:rPr>
        <w:t xml:space="preserve">: </w:t>
      </w:r>
      <w:r w:rsidR="00AF52B7" w:rsidRPr="003E6A31">
        <w:rPr>
          <w:rFonts w:ascii="Book Antiqua" w:eastAsia="仿宋_GB2312" w:hAnsi="Book Antiqua"/>
          <w:bCs/>
          <w:caps/>
          <w:sz w:val="24"/>
          <w:szCs w:val="24"/>
          <w:lang w:val="en-US"/>
        </w:rPr>
        <w:t>m</w:t>
      </w:r>
      <w:r w:rsidR="00AF52B7" w:rsidRPr="003E6A31">
        <w:rPr>
          <w:rFonts w:ascii="Book Antiqua" w:eastAsia="仿宋_GB2312" w:hAnsi="Book Antiqua"/>
          <w:bCs/>
          <w:sz w:val="24"/>
          <w:szCs w:val="24"/>
          <w:lang w:val="en-US"/>
        </w:rPr>
        <w:t>itochondrial DNA.</w:t>
      </w:r>
    </w:p>
    <w:p w14:paraId="7B6D83DD" w14:textId="162A700D" w:rsidR="005E1D16" w:rsidRPr="003E6A31" w:rsidRDefault="005E1D16">
      <w:pPr>
        <w:spacing w:after="0" w:line="240" w:lineRule="auto"/>
        <w:rPr>
          <w:rFonts w:ascii="Book Antiqua" w:eastAsia="仿宋_GB2312" w:hAnsi="Book Antiqua"/>
          <w:b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br w:type="page"/>
      </w:r>
    </w:p>
    <w:p w14:paraId="751957D8" w14:textId="465D45C0" w:rsidR="00416424" w:rsidRPr="003E6A31" w:rsidRDefault="005E1D16" w:rsidP="00F53515">
      <w:pPr>
        <w:tabs>
          <w:tab w:val="left" w:pos="2520"/>
        </w:tabs>
        <w:snapToGrid w:val="0"/>
        <w:spacing w:after="0" w:line="360" w:lineRule="auto"/>
        <w:ind w:right="-176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  <w:r w:rsidRPr="003E6A31">
        <w:rPr>
          <w:rFonts w:ascii="Book Antiqua" w:eastAsia="仿宋_GB2312" w:hAnsi="Book Antiqua"/>
          <w:b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B61B3E" wp14:editId="344DAD76">
                <wp:simplePos x="0" y="0"/>
                <wp:positionH relativeFrom="column">
                  <wp:posOffset>1549077</wp:posOffset>
                </wp:positionH>
                <wp:positionV relativeFrom="paragraph">
                  <wp:posOffset>204386</wp:posOffset>
                </wp:positionV>
                <wp:extent cx="232410" cy="267419"/>
                <wp:effectExtent l="0" t="0" r="15240" b="1841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" cy="267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AEDE0" w14:textId="1A063D4C" w:rsidR="00727834" w:rsidRPr="005E1D16" w:rsidRDefault="00727834" w:rsidP="005E1D1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7" o:spid="_x0000_s1032" type="#_x0000_t202" style="position:absolute;left:0;text-align:left;margin-left:121.95pt;margin-top:16.1pt;width:18.3pt;height:2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" fillcolor="white [3201]" strokeweight=".5pt">
                <v:textbox>
                  <w:txbxContent>
                    <w:p w14:paraId="22AAEDE0" w14:textId="1A063D4C" w:rsidR="00727834" w:rsidRPr="005E1D16" w:rsidRDefault="00727834" w:rsidP="005E1D1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3E6A31">
        <w:rPr>
          <w:rFonts w:ascii="Book Antiqua" w:eastAsia="仿宋_GB2312" w:hAnsi="Book Antiqua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EF0B57" wp14:editId="0349A488">
                <wp:simplePos x="0" y="0"/>
                <wp:positionH relativeFrom="column">
                  <wp:posOffset>1232487</wp:posOffset>
                </wp:positionH>
                <wp:positionV relativeFrom="paragraph">
                  <wp:posOffset>-69275</wp:posOffset>
                </wp:positionV>
                <wp:extent cx="232913" cy="275650"/>
                <wp:effectExtent l="0" t="0" r="15240" b="1016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13" cy="27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74E94" w14:textId="6E57BE3F" w:rsidR="00727834" w:rsidRPr="005E1D16" w:rsidRDefault="00727834" w:rsidP="005E1D1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8" o:spid="_x0000_s1033" type="#_x0000_t202" style="position:absolute;left:0;text-align:left;margin-left:97.05pt;margin-top:-5.4pt;width:18.35pt;height:2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" fillcolor="white [3201]" strokeweight=".5pt">
                <v:textbox>
                  <w:txbxContent>
                    <w:p w14:paraId="6D374E94" w14:textId="6E57BE3F" w:rsidR="00727834" w:rsidRPr="005E1D16" w:rsidRDefault="00727834" w:rsidP="005E1D1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3E6A31">
        <w:rPr>
          <w:rFonts w:ascii="Book Antiqua" w:eastAsia="仿宋_GB2312" w:hAnsi="Book Antiqua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D35C7E" wp14:editId="4C1A409F">
                <wp:simplePos x="0" y="0"/>
                <wp:positionH relativeFrom="column">
                  <wp:posOffset>3628043</wp:posOffset>
                </wp:positionH>
                <wp:positionV relativeFrom="paragraph">
                  <wp:posOffset>144001</wp:posOffset>
                </wp:positionV>
                <wp:extent cx="232913" cy="275650"/>
                <wp:effectExtent l="0" t="0" r="15240" b="1016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13" cy="27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5C522" w14:textId="04CA905B" w:rsidR="00727834" w:rsidRPr="005E1D16" w:rsidRDefault="0072783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" o:spid="_x0000_s1034" type="#_x0000_t202" style="position:absolute;left:0;text-align:left;margin-left:285.65pt;margin-top:11.35pt;width:18.35pt;height:2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" fillcolor="white [3201]" strokeweight=".5pt">
                <v:textbox>
                  <w:txbxContent>
                    <w:p w14:paraId="4995C522" w14:textId="04CA905B" w:rsidR="00727834" w:rsidRPr="005E1D16" w:rsidRDefault="0072783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3E6A31">
        <w:rPr>
          <w:rFonts w:ascii="Book Antiqua" w:eastAsia="仿宋_GB2312" w:hAnsi="Book Antiqua"/>
          <w:b/>
          <w:noProof/>
          <w:sz w:val="24"/>
          <w:szCs w:val="24"/>
          <w:lang w:val="en-US"/>
        </w:rPr>
        <w:drawing>
          <wp:inline distT="0" distB="0" distL="0" distR="0" wp14:anchorId="2564B574" wp14:editId="6E1682C8">
            <wp:extent cx="4425351" cy="1738661"/>
            <wp:effectExtent l="0" t="0" r="0" b="0"/>
            <wp:docPr id="5" name="图片 5" descr="D:\WJG\编稿\WJG加工厂\2016-8-3\新期刊\27321\Figure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JG\编稿\WJG加工厂\2016-8-3\新期刊\27321\Figure-4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180" cy="174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6A30A" w14:textId="150C0A2E" w:rsidR="002B795F" w:rsidRPr="003E6A31" w:rsidRDefault="00416424" w:rsidP="002B795F">
      <w:pPr>
        <w:keepLines/>
        <w:snapToGrid w:val="0"/>
        <w:spacing w:after="0" w:line="360" w:lineRule="auto"/>
        <w:jc w:val="both"/>
        <w:rPr>
          <w:rFonts w:ascii="Book Antiqua" w:eastAsia="仿宋_GB2312" w:hAnsi="Book Antiqua"/>
          <w:sz w:val="24"/>
          <w:szCs w:val="24"/>
          <w:lang w:val="en-US" w:eastAsia="zh-CN"/>
        </w:rPr>
      </w:pP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>Figure 4</w:t>
      </w:r>
      <w:r w:rsidR="005E1D16"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b/>
          <w:sz w:val="24"/>
          <w:szCs w:val="24"/>
          <w:lang w:val="en-US"/>
        </w:rPr>
        <w:t xml:space="preserve">Imbalance between peripheral CD4+ regulatory T cells and migratory T helper cells in viral and non-viral acute hepatitis cases.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A</w:t>
      </w:r>
      <w:r w:rsidR="004C0422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: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Comparison of the ratio of CD4+ 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/>
        </w:rPr>
        <w:t>TReg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/>
        </w:rPr>
        <w:t>-to-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/>
        </w:rPr>
        <w:t>Thelper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in HAV-induced acute liver disease (ALF and AH) and healthy controls (HC).</w:t>
      </w:r>
      <w:r w:rsidR="004C0422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B</w:t>
      </w:r>
      <w:r w:rsidR="004C0422" w:rsidRPr="003E6A31">
        <w:rPr>
          <w:rFonts w:ascii="Book Antiqua" w:eastAsia="仿宋_GB2312" w:hAnsi="Book Antiqua" w:hint="eastAsia"/>
          <w:sz w:val="24"/>
          <w:szCs w:val="24"/>
          <w:lang w:val="en-US" w:eastAsia="zh-CN"/>
        </w:rPr>
        <w:t xml:space="preserve">: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Comparison of the ratio of CD4+ 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/>
        </w:rPr>
        <w:t>TReg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/>
        </w:rPr>
        <w:t>-to-</w:t>
      </w:r>
      <w:proofErr w:type="spellStart"/>
      <w:r w:rsidRPr="003E6A31">
        <w:rPr>
          <w:rFonts w:ascii="Book Antiqua" w:eastAsia="仿宋_GB2312" w:hAnsi="Book Antiqua"/>
          <w:sz w:val="24"/>
          <w:szCs w:val="24"/>
          <w:lang w:val="en-US"/>
        </w:rPr>
        <w:t>Thelper</w:t>
      </w:r>
      <w:proofErr w:type="spellEnd"/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cells in non-viral-induced acute liver disease (ALF and AH). </w:t>
      </w:r>
      <w:proofErr w:type="spellStart"/>
      <w:proofErr w:type="gramStart"/>
      <w:r w:rsidR="005E1D16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a</w:t>
      </w:r>
      <w:r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>p</w:t>
      </w:r>
      <w:proofErr w:type="spellEnd"/>
      <w:proofErr w:type="gramEnd"/>
      <w:r w:rsidR="005E1D16"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&lt;</w:t>
      </w:r>
      <w:r w:rsidR="005E1D1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0.05, </w:t>
      </w:r>
      <w:proofErr w:type="spellStart"/>
      <w:r w:rsidR="005E1D16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b</w:t>
      </w:r>
      <w:r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>p</w:t>
      </w:r>
      <w:proofErr w:type="spellEnd"/>
      <w:r w:rsidR="005E1D16"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&lt;</w:t>
      </w:r>
      <w:r w:rsidR="005E1D1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 xml:space="preserve">0.01; </w:t>
      </w:r>
      <w:proofErr w:type="spellStart"/>
      <w:r w:rsidR="005E1D16" w:rsidRPr="003E6A31">
        <w:rPr>
          <w:rFonts w:ascii="Book Antiqua" w:eastAsia="仿宋_GB2312" w:hAnsi="Book Antiqua"/>
          <w:sz w:val="24"/>
          <w:szCs w:val="24"/>
          <w:vertAlign w:val="superscript"/>
          <w:lang w:val="en-US"/>
        </w:rPr>
        <w:t>e</w:t>
      </w:r>
      <w:r w:rsidRPr="003E6A31">
        <w:rPr>
          <w:rFonts w:ascii="Book Antiqua" w:eastAsia="仿宋_GB2312" w:hAnsi="Book Antiqua"/>
          <w:i/>
          <w:caps/>
          <w:sz w:val="24"/>
          <w:szCs w:val="24"/>
          <w:lang w:val="en-US"/>
        </w:rPr>
        <w:t>p</w:t>
      </w:r>
      <w:proofErr w:type="spellEnd"/>
      <w:r w:rsidR="005E1D1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&lt;</w:t>
      </w:r>
      <w:r w:rsidR="005E1D16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  <w:r w:rsidRPr="003E6A31">
        <w:rPr>
          <w:rFonts w:ascii="Book Antiqua" w:eastAsia="仿宋_GB2312" w:hAnsi="Book Antiqua"/>
          <w:sz w:val="24"/>
          <w:szCs w:val="24"/>
          <w:lang w:val="en-US"/>
        </w:rPr>
        <w:t>0.001.</w:t>
      </w:r>
      <w:r w:rsidR="002B795F" w:rsidRPr="003E6A31">
        <w:rPr>
          <w:rFonts w:ascii="Book Antiqua" w:eastAsia="仿宋_GB2312" w:hAnsi="Book Antiqua"/>
          <w:sz w:val="24"/>
          <w:szCs w:val="24"/>
          <w:lang w:val="en-US"/>
        </w:rPr>
        <w:t xml:space="preserve"> </w:t>
      </w:r>
    </w:p>
    <w:p w14:paraId="20318712" w14:textId="1F88558C" w:rsidR="00A7758F" w:rsidRPr="003E6A31" w:rsidRDefault="00A7758F" w:rsidP="00F53515">
      <w:pPr>
        <w:snapToGrid w:val="0"/>
        <w:spacing w:after="0" w:line="360" w:lineRule="auto"/>
        <w:ind w:right="-176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</w:p>
    <w:p w14:paraId="3C4CC1C3" w14:textId="264BCDE6" w:rsidR="00416424" w:rsidRPr="003E6A31" w:rsidRDefault="00416424" w:rsidP="00F53515">
      <w:pPr>
        <w:snapToGrid w:val="0"/>
        <w:spacing w:after="0" w:line="360" w:lineRule="auto"/>
        <w:ind w:right="-176"/>
        <w:jc w:val="both"/>
        <w:rPr>
          <w:rFonts w:ascii="Book Antiqua" w:eastAsia="仿宋_GB2312" w:hAnsi="Book Antiqua"/>
          <w:b/>
          <w:sz w:val="24"/>
          <w:szCs w:val="24"/>
          <w:lang w:val="en-US"/>
        </w:rPr>
      </w:pPr>
    </w:p>
    <w:p w14:paraId="3673D5D7" w14:textId="40F96679" w:rsidR="00661972" w:rsidRPr="003E6A31" w:rsidRDefault="00661972" w:rsidP="0010634C">
      <w:pPr>
        <w:spacing w:after="0" w:line="240" w:lineRule="auto"/>
        <w:rPr>
          <w:rFonts w:ascii="Book Antiqua" w:eastAsia="仿宋_GB2312" w:hAnsi="Book Antiqua"/>
          <w:b/>
          <w:sz w:val="24"/>
          <w:szCs w:val="24"/>
          <w:lang w:val="en-US" w:eastAsia="zh-CN"/>
        </w:rPr>
      </w:pPr>
    </w:p>
    <w:sectPr w:rsidR="00661972" w:rsidRPr="003E6A31" w:rsidSect="00F53515">
      <w:headerReference w:type="default" r:id="rId17"/>
      <w:pgSz w:w="11906" w:h="16838"/>
      <w:pgMar w:top="1417" w:right="1701" w:bottom="1417" w:left="1079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87A1900" w15:done="0"/>
  <w15:commentEx w15:paraId="3C8FF654" w15:done="0"/>
  <w15:commentEx w15:paraId="5D628039" w15:done="0"/>
  <w15:commentEx w15:paraId="123B3775" w15:done="0"/>
  <w15:commentEx w15:paraId="76CE59D6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1E5441" w14:textId="77777777" w:rsidR="000305FB" w:rsidRDefault="000305FB">
      <w:pPr>
        <w:spacing w:after="0" w:line="240" w:lineRule="auto"/>
      </w:pPr>
      <w:r>
        <w:separator/>
      </w:r>
    </w:p>
  </w:endnote>
  <w:endnote w:type="continuationSeparator" w:id="0">
    <w:p w14:paraId="33D551AB" w14:textId="77777777" w:rsidR="000305FB" w:rsidRDefault="000305FB">
      <w:pPr>
        <w:spacing w:after="0" w:line="240" w:lineRule="auto"/>
      </w:pPr>
      <w:r>
        <w:continuationSeparator/>
      </w:r>
    </w:p>
  </w:endnote>
  <w:endnote w:type="continuationNotice" w:id="1">
    <w:p w14:paraId="4D6271EB" w14:textId="77777777" w:rsidR="000305FB" w:rsidRDefault="000305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仿宋_GB2312">
    <w:altName w:val="Arial Unicode MS"/>
    <w:charset w:val="86"/>
    <w:family w:val="modern"/>
    <w:pitch w:val="fixed"/>
    <w:sig w:usb0="00000001" w:usb1="080E0000" w:usb2="00000010" w:usb3="00000000" w:csb0="0004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AF55C9" w14:textId="77777777" w:rsidR="000305FB" w:rsidRDefault="000305FB">
      <w:pPr>
        <w:spacing w:after="0" w:line="240" w:lineRule="auto"/>
      </w:pPr>
      <w:r>
        <w:separator/>
      </w:r>
    </w:p>
  </w:footnote>
  <w:footnote w:type="continuationSeparator" w:id="0">
    <w:p w14:paraId="4AB52746" w14:textId="77777777" w:rsidR="000305FB" w:rsidRDefault="000305FB">
      <w:pPr>
        <w:spacing w:after="0" w:line="240" w:lineRule="auto"/>
      </w:pPr>
      <w:r>
        <w:continuationSeparator/>
      </w:r>
    </w:p>
  </w:footnote>
  <w:footnote w:type="continuationNotice" w:id="1">
    <w:p w14:paraId="6A934AF1" w14:textId="77777777" w:rsidR="000305FB" w:rsidRDefault="000305F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98637E" w14:textId="77777777" w:rsidR="00727834" w:rsidRPr="0066313B" w:rsidRDefault="00727834" w:rsidP="0066313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3AC33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570A9E"/>
    <w:multiLevelType w:val="hybridMultilevel"/>
    <w:tmpl w:val="551208AC"/>
    <w:lvl w:ilvl="0" w:tplc="B492E5FA">
      <w:start w:val="1"/>
      <w:numFmt w:val="decimal"/>
      <w:lvlText w:val="%1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F94F7C"/>
    <w:multiLevelType w:val="hybridMultilevel"/>
    <w:tmpl w:val="7E9208A0"/>
    <w:lvl w:ilvl="0" w:tplc="A4EA220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9B6971"/>
    <w:multiLevelType w:val="hybridMultilevel"/>
    <w:tmpl w:val="39B40DE4"/>
    <w:lvl w:ilvl="0" w:tplc="0416000B">
      <w:start w:val="67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AE1AB9"/>
    <w:multiLevelType w:val="hybridMultilevel"/>
    <w:tmpl w:val="EFBC8D4C"/>
    <w:lvl w:ilvl="0" w:tplc="4BFA1856">
      <w:start w:val="67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A557C35"/>
    <w:multiLevelType w:val="hybridMultilevel"/>
    <w:tmpl w:val="D26C24C4"/>
    <w:lvl w:ilvl="0" w:tplc="0416000B">
      <w:start w:val="67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2B5842"/>
    <w:multiLevelType w:val="multilevel"/>
    <w:tmpl w:val="2A5ECE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5368006B"/>
    <w:multiLevelType w:val="multilevel"/>
    <w:tmpl w:val="8FA63F0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</w:rPr>
    </w:lvl>
  </w:abstractNum>
  <w:abstractNum w:abstractNumId="8">
    <w:nsid w:val="555E4139"/>
    <w:multiLevelType w:val="hybridMultilevel"/>
    <w:tmpl w:val="FF424A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547662"/>
    <w:multiLevelType w:val="multilevel"/>
    <w:tmpl w:val="BB148C6A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0">
    <w:nsid w:val="65692FF8"/>
    <w:multiLevelType w:val="multilevel"/>
    <w:tmpl w:val="9FE8F126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1">
    <w:nsid w:val="71604B7B"/>
    <w:multiLevelType w:val="hybridMultilevel"/>
    <w:tmpl w:val="48065EC6"/>
    <w:lvl w:ilvl="0" w:tplc="BD4C84F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B6C2F17"/>
    <w:multiLevelType w:val="hybridMultilevel"/>
    <w:tmpl w:val="7D7CA3BE"/>
    <w:lvl w:ilvl="0" w:tplc="0416000B">
      <w:start w:val="67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F3735E"/>
    <w:multiLevelType w:val="hybridMultilevel"/>
    <w:tmpl w:val="49C8CC38"/>
    <w:lvl w:ilvl="0" w:tplc="D126427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1"/>
  </w:num>
  <w:num w:numId="4">
    <w:abstractNumId w:val="12"/>
  </w:num>
  <w:num w:numId="5">
    <w:abstractNumId w:val="4"/>
  </w:num>
  <w:num w:numId="6">
    <w:abstractNumId w:val="5"/>
  </w:num>
  <w:num w:numId="7">
    <w:abstractNumId w:val="3"/>
  </w:num>
  <w:num w:numId="8">
    <w:abstractNumId w:val="8"/>
  </w:num>
  <w:num w:numId="9">
    <w:abstractNumId w:val="11"/>
  </w:num>
  <w:num w:numId="10">
    <w:abstractNumId w:val="0"/>
  </w:num>
  <w:num w:numId="11">
    <w:abstractNumId w:val="7"/>
  </w:num>
  <w:num w:numId="12">
    <w:abstractNumId w:val="10"/>
  </w:num>
  <w:num w:numId="13">
    <w:abstractNumId w:val="9"/>
  </w:num>
  <w:num w:numId="14">
    <w:abstractNumId w:val="11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cademic Formatting Specialist">
    <w15:presenceInfo w15:providerId="None" w15:userId="Academic Formatting Specialist"/>
  </w15:person>
  <w15:person w15:author="QCE2">
    <w15:presenceInfo w15:providerId="None" w15:userId="QCE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pt-BR" w:vendorID="64" w:dllVersion="131078" w:nlCheck="1" w:checkStyle="0"/>
  <w:proofState w:spelling="clean" w:grammar="clean"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World J Hepatology - JRL 01-08-2016&lt;/Style&gt;&lt;LeftDelim&gt;{&lt;/LeftDelim&gt;&lt;RightDelim&gt;}&lt;/RightDelim&gt;&lt;FontName&gt;Book Antiqua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9vpee0waesp9efesa0d50atdsep50e5s2pdx&quot;&gt;DFZC5GYQ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item&gt;61&lt;/item&gt;&lt;item&gt;62&lt;/item&gt;&lt;item&gt;63&lt;/item&gt;&lt;item&gt;64&lt;/item&gt;&lt;item&gt;65&lt;/item&gt;&lt;item&gt;66&lt;/item&gt;&lt;item&gt;67&lt;/item&gt;&lt;item&gt;68&lt;/item&gt;&lt;item&gt;69&lt;/item&gt;&lt;/record-ids&gt;&lt;/item&gt;&lt;/Libraries&gt;"/>
  </w:docVars>
  <w:rsids>
    <w:rsidRoot w:val="004A4ACE"/>
    <w:rsid w:val="00002823"/>
    <w:rsid w:val="00004D25"/>
    <w:rsid w:val="00005708"/>
    <w:rsid w:val="000110FB"/>
    <w:rsid w:val="00011312"/>
    <w:rsid w:val="00011DF8"/>
    <w:rsid w:val="00011F24"/>
    <w:rsid w:val="0001360C"/>
    <w:rsid w:val="0001362B"/>
    <w:rsid w:val="00014FEB"/>
    <w:rsid w:val="00015326"/>
    <w:rsid w:val="0001535B"/>
    <w:rsid w:val="00015B20"/>
    <w:rsid w:val="0001624E"/>
    <w:rsid w:val="0002100B"/>
    <w:rsid w:val="00021044"/>
    <w:rsid w:val="000210B8"/>
    <w:rsid w:val="00021306"/>
    <w:rsid w:val="00021388"/>
    <w:rsid w:val="00021701"/>
    <w:rsid w:val="000229D3"/>
    <w:rsid w:val="000249E3"/>
    <w:rsid w:val="0002621B"/>
    <w:rsid w:val="000276A2"/>
    <w:rsid w:val="000305FB"/>
    <w:rsid w:val="00032A4E"/>
    <w:rsid w:val="00033041"/>
    <w:rsid w:val="0003352A"/>
    <w:rsid w:val="00034079"/>
    <w:rsid w:val="000344CB"/>
    <w:rsid w:val="00034717"/>
    <w:rsid w:val="0003512D"/>
    <w:rsid w:val="00035FF4"/>
    <w:rsid w:val="00036DF7"/>
    <w:rsid w:val="00037865"/>
    <w:rsid w:val="00037CB2"/>
    <w:rsid w:val="00041DCA"/>
    <w:rsid w:val="000471EA"/>
    <w:rsid w:val="00047945"/>
    <w:rsid w:val="00051316"/>
    <w:rsid w:val="00053295"/>
    <w:rsid w:val="00053E87"/>
    <w:rsid w:val="00054FA3"/>
    <w:rsid w:val="000554EB"/>
    <w:rsid w:val="00055624"/>
    <w:rsid w:val="00055AD0"/>
    <w:rsid w:val="000561AC"/>
    <w:rsid w:val="00056250"/>
    <w:rsid w:val="00056B25"/>
    <w:rsid w:val="00056CD4"/>
    <w:rsid w:val="00056EB2"/>
    <w:rsid w:val="00057298"/>
    <w:rsid w:val="00057C18"/>
    <w:rsid w:val="000606B4"/>
    <w:rsid w:val="00060DCB"/>
    <w:rsid w:val="000617C1"/>
    <w:rsid w:val="00063179"/>
    <w:rsid w:val="00066CDA"/>
    <w:rsid w:val="00071AA2"/>
    <w:rsid w:val="00073012"/>
    <w:rsid w:val="00073422"/>
    <w:rsid w:val="0007353A"/>
    <w:rsid w:val="000759E2"/>
    <w:rsid w:val="00075A1B"/>
    <w:rsid w:val="00075FD3"/>
    <w:rsid w:val="000776E6"/>
    <w:rsid w:val="00077EFB"/>
    <w:rsid w:val="00077F7C"/>
    <w:rsid w:val="00080802"/>
    <w:rsid w:val="000821FE"/>
    <w:rsid w:val="00082AFD"/>
    <w:rsid w:val="000830B2"/>
    <w:rsid w:val="0008318F"/>
    <w:rsid w:val="00083475"/>
    <w:rsid w:val="0008393C"/>
    <w:rsid w:val="000845C3"/>
    <w:rsid w:val="0008478B"/>
    <w:rsid w:val="00084D82"/>
    <w:rsid w:val="00084E8E"/>
    <w:rsid w:val="0008542E"/>
    <w:rsid w:val="00085EF5"/>
    <w:rsid w:val="00087285"/>
    <w:rsid w:val="000875B9"/>
    <w:rsid w:val="00090D5F"/>
    <w:rsid w:val="0009315A"/>
    <w:rsid w:val="000938CB"/>
    <w:rsid w:val="00094BBF"/>
    <w:rsid w:val="00094C52"/>
    <w:rsid w:val="00095D4B"/>
    <w:rsid w:val="000968CC"/>
    <w:rsid w:val="0009692B"/>
    <w:rsid w:val="00096E81"/>
    <w:rsid w:val="0009745F"/>
    <w:rsid w:val="00097A8E"/>
    <w:rsid w:val="00097B00"/>
    <w:rsid w:val="00097FF6"/>
    <w:rsid w:val="000A0CBB"/>
    <w:rsid w:val="000A1686"/>
    <w:rsid w:val="000A1B57"/>
    <w:rsid w:val="000A223F"/>
    <w:rsid w:val="000A22E2"/>
    <w:rsid w:val="000A363F"/>
    <w:rsid w:val="000A3C8C"/>
    <w:rsid w:val="000A5556"/>
    <w:rsid w:val="000A5D56"/>
    <w:rsid w:val="000A5FBE"/>
    <w:rsid w:val="000A6379"/>
    <w:rsid w:val="000A7EDF"/>
    <w:rsid w:val="000B0280"/>
    <w:rsid w:val="000B2B10"/>
    <w:rsid w:val="000B38DE"/>
    <w:rsid w:val="000B4061"/>
    <w:rsid w:val="000B40CD"/>
    <w:rsid w:val="000B5148"/>
    <w:rsid w:val="000B56BE"/>
    <w:rsid w:val="000B6979"/>
    <w:rsid w:val="000C0A67"/>
    <w:rsid w:val="000C15D2"/>
    <w:rsid w:val="000C1E46"/>
    <w:rsid w:val="000C2990"/>
    <w:rsid w:val="000C40A0"/>
    <w:rsid w:val="000C658E"/>
    <w:rsid w:val="000D006E"/>
    <w:rsid w:val="000D0E3A"/>
    <w:rsid w:val="000D1B49"/>
    <w:rsid w:val="000D37D7"/>
    <w:rsid w:val="000D40D9"/>
    <w:rsid w:val="000D4711"/>
    <w:rsid w:val="000D4BF3"/>
    <w:rsid w:val="000D521D"/>
    <w:rsid w:val="000D6510"/>
    <w:rsid w:val="000D6CD6"/>
    <w:rsid w:val="000E16AD"/>
    <w:rsid w:val="000E1F53"/>
    <w:rsid w:val="000E2259"/>
    <w:rsid w:val="000E2A28"/>
    <w:rsid w:val="000E3298"/>
    <w:rsid w:val="000E4783"/>
    <w:rsid w:val="000E47CD"/>
    <w:rsid w:val="000E4CF4"/>
    <w:rsid w:val="000E6126"/>
    <w:rsid w:val="000E6A30"/>
    <w:rsid w:val="000E7B05"/>
    <w:rsid w:val="000F0245"/>
    <w:rsid w:val="000F025A"/>
    <w:rsid w:val="000F1403"/>
    <w:rsid w:val="000F196E"/>
    <w:rsid w:val="000F22C9"/>
    <w:rsid w:val="000F28F8"/>
    <w:rsid w:val="000F2CD6"/>
    <w:rsid w:val="000F2D88"/>
    <w:rsid w:val="000F4F33"/>
    <w:rsid w:val="000F5226"/>
    <w:rsid w:val="000F62CA"/>
    <w:rsid w:val="000F74AC"/>
    <w:rsid w:val="000F7DC1"/>
    <w:rsid w:val="0010133A"/>
    <w:rsid w:val="00102A15"/>
    <w:rsid w:val="00102A20"/>
    <w:rsid w:val="00102F3C"/>
    <w:rsid w:val="001051C9"/>
    <w:rsid w:val="00105369"/>
    <w:rsid w:val="00105D90"/>
    <w:rsid w:val="0010634C"/>
    <w:rsid w:val="001063E6"/>
    <w:rsid w:val="00111D95"/>
    <w:rsid w:val="00111E7E"/>
    <w:rsid w:val="00112840"/>
    <w:rsid w:val="001149FA"/>
    <w:rsid w:val="00114A52"/>
    <w:rsid w:val="001150F8"/>
    <w:rsid w:val="00116182"/>
    <w:rsid w:val="00116CA0"/>
    <w:rsid w:val="00116DF2"/>
    <w:rsid w:val="001220CF"/>
    <w:rsid w:val="0012299F"/>
    <w:rsid w:val="00122EEF"/>
    <w:rsid w:val="00123BD1"/>
    <w:rsid w:val="00123C43"/>
    <w:rsid w:val="001251D3"/>
    <w:rsid w:val="00125248"/>
    <w:rsid w:val="00125374"/>
    <w:rsid w:val="00126467"/>
    <w:rsid w:val="001313B0"/>
    <w:rsid w:val="0013213F"/>
    <w:rsid w:val="00134B54"/>
    <w:rsid w:val="00134BEE"/>
    <w:rsid w:val="00134E6D"/>
    <w:rsid w:val="00135223"/>
    <w:rsid w:val="00135CC1"/>
    <w:rsid w:val="00135F22"/>
    <w:rsid w:val="00136858"/>
    <w:rsid w:val="00141387"/>
    <w:rsid w:val="00141CCA"/>
    <w:rsid w:val="001428BA"/>
    <w:rsid w:val="00143396"/>
    <w:rsid w:val="00144CD5"/>
    <w:rsid w:val="00145A3A"/>
    <w:rsid w:val="001460FF"/>
    <w:rsid w:val="0014761D"/>
    <w:rsid w:val="001476BE"/>
    <w:rsid w:val="00152A4A"/>
    <w:rsid w:val="00152ACE"/>
    <w:rsid w:val="0015402A"/>
    <w:rsid w:val="00154C91"/>
    <w:rsid w:val="00154F1D"/>
    <w:rsid w:val="00155EA6"/>
    <w:rsid w:val="00156284"/>
    <w:rsid w:val="00157D97"/>
    <w:rsid w:val="00160C49"/>
    <w:rsid w:val="00160EE3"/>
    <w:rsid w:val="00162298"/>
    <w:rsid w:val="00162412"/>
    <w:rsid w:val="00162B5A"/>
    <w:rsid w:val="00163FFE"/>
    <w:rsid w:val="0016412B"/>
    <w:rsid w:val="00164CBF"/>
    <w:rsid w:val="00164F9C"/>
    <w:rsid w:val="001670F9"/>
    <w:rsid w:val="00167C3E"/>
    <w:rsid w:val="0017169D"/>
    <w:rsid w:val="00171832"/>
    <w:rsid w:val="00171B3C"/>
    <w:rsid w:val="00172060"/>
    <w:rsid w:val="001725B6"/>
    <w:rsid w:val="0017388F"/>
    <w:rsid w:val="00175FC4"/>
    <w:rsid w:val="00175FFD"/>
    <w:rsid w:val="00177956"/>
    <w:rsid w:val="0018091E"/>
    <w:rsid w:val="00182C6E"/>
    <w:rsid w:val="00184F7A"/>
    <w:rsid w:val="00193535"/>
    <w:rsid w:val="00194C1E"/>
    <w:rsid w:val="00194CAC"/>
    <w:rsid w:val="001954F8"/>
    <w:rsid w:val="00196E37"/>
    <w:rsid w:val="00197D68"/>
    <w:rsid w:val="001A095F"/>
    <w:rsid w:val="001A0A93"/>
    <w:rsid w:val="001A0DBC"/>
    <w:rsid w:val="001A37F1"/>
    <w:rsid w:val="001A47A4"/>
    <w:rsid w:val="001A4C45"/>
    <w:rsid w:val="001A5CC4"/>
    <w:rsid w:val="001A5F9A"/>
    <w:rsid w:val="001A6972"/>
    <w:rsid w:val="001B0DE7"/>
    <w:rsid w:val="001B17D9"/>
    <w:rsid w:val="001B184F"/>
    <w:rsid w:val="001B2FCF"/>
    <w:rsid w:val="001B5DA6"/>
    <w:rsid w:val="001B70E9"/>
    <w:rsid w:val="001B7951"/>
    <w:rsid w:val="001C0A5D"/>
    <w:rsid w:val="001C1810"/>
    <w:rsid w:val="001C198A"/>
    <w:rsid w:val="001C1DE4"/>
    <w:rsid w:val="001C2D75"/>
    <w:rsid w:val="001C3628"/>
    <w:rsid w:val="001C3EE7"/>
    <w:rsid w:val="001C464B"/>
    <w:rsid w:val="001C4AF2"/>
    <w:rsid w:val="001C4F58"/>
    <w:rsid w:val="001C5456"/>
    <w:rsid w:val="001C58A1"/>
    <w:rsid w:val="001C704B"/>
    <w:rsid w:val="001D0B7D"/>
    <w:rsid w:val="001D17C9"/>
    <w:rsid w:val="001D188A"/>
    <w:rsid w:val="001D1FC2"/>
    <w:rsid w:val="001D217D"/>
    <w:rsid w:val="001D39A0"/>
    <w:rsid w:val="001D4B6A"/>
    <w:rsid w:val="001D53FA"/>
    <w:rsid w:val="001D5432"/>
    <w:rsid w:val="001D60D8"/>
    <w:rsid w:val="001D6C65"/>
    <w:rsid w:val="001E08E1"/>
    <w:rsid w:val="001E1805"/>
    <w:rsid w:val="001E2F21"/>
    <w:rsid w:val="001E3873"/>
    <w:rsid w:val="001E3946"/>
    <w:rsid w:val="001E4C39"/>
    <w:rsid w:val="001E5CCE"/>
    <w:rsid w:val="001F082D"/>
    <w:rsid w:val="001F09CC"/>
    <w:rsid w:val="001F0A34"/>
    <w:rsid w:val="001F1613"/>
    <w:rsid w:val="001F2E53"/>
    <w:rsid w:val="001F3C56"/>
    <w:rsid w:val="001F4426"/>
    <w:rsid w:val="001F7B6F"/>
    <w:rsid w:val="00200B64"/>
    <w:rsid w:val="00203343"/>
    <w:rsid w:val="0021154C"/>
    <w:rsid w:val="0021216D"/>
    <w:rsid w:val="00212697"/>
    <w:rsid w:val="00213862"/>
    <w:rsid w:val="00213C39"/>
    <w:rsid w:val="00214312"/>
    <w:rsid w:val="00214E5F"/>
    <w:rsid w:val="00215B8C"/>
    <w:rsid w:val="0021761D"/>
    <w:rsid w:val="00217B6C"/>
    <w:rsid w:val="00221732"/>
    <w:rsid w:val="002226A1"/>
    <w:rsid w:val="00222DD9"/>
    <w:rsid w:val="002230AC"/>
    <w:rsid w:val="00224598"/>
    <w:rsid w:val="002247FF"/>
    <w:rsid w:val="00225BA7"/>
    <w:rsid w:val="002264D6"/>
    <w:rsid w:val="002276C3"/>
    <w:rsid w:val="00230628"/>
    <w:rsid w:val="0023197D"/>
    <w:rsid w:val="00233C5A"/>
    <w:rsid w:val="00233F7A"/>
    <w:rsid w:val="002357FB"/>
    <w:rsid w:val="0024085B"/>
    <w:rsid w:val="00240947"/>
    <w:rsid w:val="00244D1C"/>
    <w:rsid w:val="00245474"/>
    <w:rsid w:val="002461AC"/>
    <w:rsid w:val="00246398"/>
    <w:rsid w:val="00247950"/>
    <w:rsid w:val="00250715"/>
    <w:rsid w:val="00250BE5"/>
    <w:rsid w:val="00250EEE"/>
    <w:rsid w:val="002516A8"/>
    <w:rsid w:val="0025182F"/>
    <w:rsid w:val="00251F70"/>
    <w:rsid w:val="00253AFA"/>
    <w:rsid w:val="0025604C"/>
    <w:rsid w:val="00256277"/>
    <w:rsid w:val="0025632C"/>
    <w:rsid w:val="002579C9"/>
    <w:rsid w:val="00257FC2"/>
    <w:rsid w:val="00260291"/>
    <w:rsid w:val="00260FDE"/>
    <w:rsid w:val="002610CC"/>
    <w:rsid w:val="002623DA"/>
    <w:rsid w:val="002624F9"/>
    <w:rsid w:val="00262688"/>
    <w:rsid w:val="00262889"/>
    <w:rsid w:val="00263251"/>
    <w:rsid w:val="00263D10"/>
    <w:rsid w:val="00265B0D"/>
    <w:rsid w:val="00266E62"/>
    <w:rsid w:val="00267DE1"/>
    <w:rsid w:val="002712AE"/>
    <w:rsid w:val="00271657"/>
    <w:rsid w:val="0027197F"/>
    <w:rsid w:val="002719D2"/>
    <w:rsid w:val="00272894"/>
    <w:rsid w:val="00272A5F"/>
    <w:rsid w:val="0027325F"/>
    <w:rsid w:val="00273E78"/>
    <w:rsid w:val="00274670"/>
    <w:rsid w:val="0027549E"/>
    <w:rsid w:val="00275F7E"/>
    <w:rsid w:val="0027622B"/>
    <w:rsid w:val="002771BD"/>
    <w:rsid w:val="00280570"/>
    <w:rsid w:val="00280AEE"/>
    <w:rsid w:val="00280B50"/>
    <w:rsid w:val="00282CC2"/>
    <w:rsid w:val="00283027"/>
    <w:rsid w:val="002843D6"/>
    <w:rsid w:val="002851E1"/>
    <w:rsid w:val="0028736E"/>
    <w:rsid w:val="00290B19"/>
    <w:rsid w:val="00293B62"/>
    <w:rsid w:val="002948FC"/>
    <w:rsid w:val="00295520"/>
    <w:rsid w:val="0029553D"/>
    <w:rsid w:val="00295C5E"/>
    <w:rsid w:val="00297301"/>
    <w:rsid w:val="00297C00"/>
    <w:rsid w:val="002A0491"/>
    <w:rsid w:val="002A099C"/>
    <w:rsid w:val="002A0DB4"/>
    <w:rsid w:val="002A394D"/>
    <w:rsid w:val="002A3C80"/>
    <w:rsid w:val="002A495C"/>
    <w:rsid w:val="002A4BEF"/>
    <w:rsid w:val="002A5451"/>
    <w:rsid w:val="002A574C"/>
    <w:rsid w:val="002A6AAE"/>
    <w:rsid w:val="002A75EB"/>
    <w:rsid w:val="002B2459"/>
    <w:rsid w:val="002B2472"/>
    <w:rsid w:val="002B58AC"/>
    <w:rsid w:val="002B6BFF"/>
    <w:rsid w:val="002B6F41"/>
    <w:rsid w:val="002B707D"/>
    <w:rsid w:val="002B7412"/>
    <w:rsid w:val="002B795F"/>
    <w:rsid w:val="002C0433"/>
    <w:rsid w:val="002C0EEF"/>
    <w:rsid w:val="002C1726"/>
    <w:rsid w:val="002C1A68"/>
    <w:rsid w:val="002C1B5F"/>
    <w:rsid w:val="002C1C13"/>
    <w:rsid w:val="002C1F39"/>
    <w:rsid w:val="002C23FD"/>
    <w:rsid w:val="002C32AA"/>
    <w:rsid w:val="002C6932"/>
    <w:rsid w:val="002C725B"/>
    <w:rsid w:val="002D086F"/>
    <w:rsid w:val="002D1802"/>
    <w:rsid w:val="002D22E1"/>
    <w:rsid w:val="002D2A3F"/>
    <w:rsid w:val="002D4245"/>
    <w:rsid w:val="002D4DDD"/>
    <w:rsid w:val="002D521D"/>
    <w:rsid w:val="002D5257"/>
    <w:rsid w:val="002D563B"/>
    <w:rsid w:val="002D5D65"/>
    <w:rsid w:val="002D74F9"/>
    <w:rsid w:val="002D7DFD"/>
    <w:rsid w:val="002E23A4"/>
    <w:rsid w:val="002E3F0B"/>
    <w:rsid w:val="002E5C26"/>
    <w:rsid w:val="002E688B"/>
    <w:rsid w:val="002F0C12"/>
    <w:rsid w:val="002F2020"/>
    <w:rsid w:val="002F24AF"/>
    <w:rsid w:val="002F3637"/>
    <w:rsid w:val="002F64F8"/>
    <w:rsid w:val="002F71C7"/>
    <w:rsid w:val="002F7ACC"/>
    <w:rsid w:val="003000FB"/>
    <w:rsid w:val="003025F6"/>
    <w:rsid w:val="0030345C"/>
    <w:rsid w:val="00305E96"/>
    <w:rsid w:val="0030660E"/>
    <w:rsid w:val="00306C96"/>
    <w:rsid w:val="00307501"/>
    <w:rsid w:val="003103BF"/>
    <w:rsid w:val="00311805"/>
    <w:rsid w:val="00312053"/>
    <w:rsid w:val="003123AE"/>
    <w:rsid w:val="003126C8"/>
    <w:rsid w:val="003127DE"/>
    <w:rsid w:val="00312C71"/>
    <w:rsid w:val="00314BDB"/>
    <w:rsid w:val="00315B5F"/>
    <w:rsid w:val="00316D26"/>
    <w:rsid w:val="0031748A"/>
    <w:rsid w:val="003236ED"/>
    <w:rsid w:val="00323C8B"/>
    <w:rsid w:val="00326416"/>
    <w:rsid w:val="0032690D"/>
    <w:rsid w:val="00326A78"/>
    <w:rsid w:val="00327A0C"/>
    <w:rsid w:val="00327FDD"/>
    <w:rsid w:val="003310C3"/>
    <w:rsid w:val="00331728"/>
    <w:rsid w:val="0033182E"/>
    <w:rsid w:val="00331A59"/>
    <w:rsid w:val="00331EF4"/>
    <w:rsid w:val="0033249D"/>
    <w:rsid w:val="00334DAD"/>
    <w:rsid w:val="00335536"/>
    <w:rsid w:val="0033617F"/>
    <w:rsid w:val="00336459"/>
    <w:rsid w:val="00340C3D"/>
    <w:rsid w:val="003415BC"/>
    <w:rsid w:val="003415C5"/>
    <w:rsid w:val="003421C5"/>
    <w:rsid w:val="003454FE"/>
    <w:rsid w:val="0034667E"/>
    <w:rsid w:val="003502A6"/>
    <w:rsid w:val="003510A8"/>
    <w:rsid w:val="00351DF5"/>
    <w:rsid w:val="00352092"/>
    <w:rsid w:val="003521C2"/>
    <w:rsid w:val="00352296"/>
    <w:rsid w:val="00352880"/>
    <w:rsid w:val="003529A8"/>
    <w:rsid w:val="0035684E"/>
    <w:rsid w:val="00357853"/>
    <w:rsid w:val="00362853"/>
    <w:rsid w:val="003635F3"/>
    <w:rsid w:val="00363CF1"/>
    <w:rsid w:val="00363E8B"/>
    <w:rsid w:val="00363F2C"/>
    <w:rsid w:val="0036428B"/>
    <w:rsid w:val="00364513"/>
    <w:rsid w:val="003645BF"/>
    <w:rsid w:val="00365AD7"/>
    <w:rsid w:val="00365D1E"/>
    <w:rsid w:val="00366075"/>
    <w:rsid w:val="003677E1"/>
    <w:rsid w:val="003700DB"/>
    <w:rsid w:val="003702BF"/>
    <w:rsid w:val="003707AA"/>
    <w:rsid w:val="00370CC8"/>
    <w:rsid w:val="003712F3"/>
    <w:rsid w:val="00372394"/>
    <w:rsid w:val="00372F7F"/>
    <w:rsid w:val="003733C5"/>
    <w:rsid w:val="003738F8"/>
    <w:rsid w:val="00374811"/>
    <w:rsid w:val="00375A7E"/>
    <w:rsid w:val="003775EE"/>
    <w:rsid w:val="003777F4"/>
    <w:rsid w:val="00377C82"/>
    <w:rsid w:val="00380B50"/>
    <w:rsid w:val="0038144B"/>
    <w:rsid w:val="00381785"/>
    <w:rsid w:val="00381DAA"/>
    <w:rsid w:val="00381EF0"/>
    <w:rsid w:val="0038256D"/>
    <w:rsid w:val="00382571"/>
    <w:rsid w:val="00382F49"/>
    <w:rsid w:val="003842C3"/>
    <w:rsid w:val="0038487E"/>
    <w:rsid w:val="0038492F"/>
    <w:rsid w:val="003849BD"/>
    <w:rsid w:val="00384F16"/>
    <w:rsid w:val="00385B26"/>
    <w:rsid w:val="00386975"/>
    <w:rsid w:val="0038723C"/>
    <w:rsid w:val="00387488"/>
    <w:rsid w:val="0038771F"/>
    <w:rsid w:val="003879B8"/>
    <w:rsid w:val="00387AB6"/>
    <w:rsid w:val="003918FC"/>
    <w:rsid w:val="00394A43"/>
    <w:rsid w:val="00395644"/>
    <w:rsid w:val="00395BBD"/>
    <w:rsid w:val="00397263"/>
    <w:rsid w:val="003A194E"/>
    <w:rsid w:val="003A2470"/>
    <w:rsid w:val="003A4AE4"/>
    <w:rsid w:val="003A69C5"/>
    <w:rsid w:val="003A7ED4"/>
    <w:rsid w:val="003B0660"/>
    <w:rsid w:val="003B4436"/>
    <w:rsid w:val="003B594F"/>
    <w:rsid w:val="003B5E30"/>
    <w:rsid w:val="003B6D0E"/>
    <w:rsid w:val="003B770D"/>
    <w:rsid w:val="003C1944"/>
    <w:rsid w:val="003C28BB"/>
    <w:rsid w:val="003C3CA6"/>
    <w:rsid w:val="003C3EE4"/>
    <w:rsid w:val="003C6805"/>
    <w:rsid w:val="003C684A"/>
    <w:rsid w:val="003C6A97"/>
    <w:rsid w:val="003C76BE"/>
    <w:rsid w:val="003C7C20"/>
    <w:rsid w:val="003D07B2"/>
    <w:rsid w:val="003D0FAB"/>
    <w:rsid w:val="003D22A9"/>
    <w:rsid w:val="003D23B2"/>
    <w:rsid w:val="003D278B"/>
    <w:rsid w:val="003D39BD"/>
    <w:rsid w:val="003D4082"/>
    <w:rsid w:val="003D415A"/>
    <w:rsid w:val="003D6D0D"/>
    <w:rsid w:val="003D75E8"/>
    <w:rsid w:val="003E1211"/>
    <w:rsid w:val="003E282B"/>
    <w:rsid w:val="003E2A6C"/>
    <w:rsid w:val="003E41D1"/>
    <w:rsid w:val="003E4990"/>
    <w:rsid w:val="003E6A31"/>
    <w:rsid w:val="003F0DFB"/>
    <w:rsid w:val="003F1A9D"/>
    <w:rsid w:val="003F2D8E"/>
    <w:rsid w:val="003F59E9"/>
    <w:rsid w:val="003F646F"/>
    <w:rsid w:val="00400EEE"/>
    <w:rsid w:val="00401A52"/>
    <w:rsid w:val="0040249A"/>
    <w:rsid w:val="00403041"/>
    <w:rsid w:val="00403134"/>
    <w:rsid w:val="00403D4F"/>
    <w:rsid w:val="004053A9"/>
    <w:rsid w:val="0040754B"/>
    <w:rsid w:val="00407EDE"/>
    <w:rsid w:val="00410D31"/>
    <w:rsid w:val="00411122"/>
    <w:rsid w:val="00411437"/>
    <w:rsid w:val="00411FF0"/>
    <w:rsid w:val="00412ED9"/>
    <w:rsid w:val="004132AA"/>
    <w:rsid w:val="00413F3A"/>
    <w:rsid w:val="0041411D"/>
    <w:rsid w:val="00414952"/>
    <w:rsid w:val="00416424"/>
    <w:rsid w:val="00416460"/>
    <w:rsid w:val="00416D63"/>
    <w:rsid w:val="00417B2E"/>
    <w:rsid w:val="00417F48"/>
    <w:rsid w:val="00420301"/>
    <w:rsid w:val="00420507"/>
    <w:rsid w:val="00420F69"/>
    <w:rsid w:val="00421AB0"/>
    <w:rsid w:val="00421CAE"/>
    <w:rsid w:val="0042230D"/>
    <w:rsid w:val="004226F0"/>
    <w:rsid w:val="004243A3"/>
    <w:rsid w:val="0042462C"/>
    <w:rsid w:val="00425F68"/>
    <w:rsid w:val="00426604"/>
    <w:rsid w:val="00430092"/>
    <w:rsid w:val="004315F2"/>
    <w:rsid w:val="004322E2"/>
    <w:rsid w:val="0043285B"/>
    <w:rsid w:val="004351CF"/>
    <w:rsid w:val="00435B47"/>
    <w:rsid w:val="004376BD"/>
    <w:rsid w:val="00437913"/>
    <w:rsid w:val="00437FF5"/>
    <w:rsid w:val="004401CF"/>
    <w:rsid w:val="00440BBF"/>
    <w:rsid w:val="0044219B"/>
    <w:rsid w:val="00442884"/>
    <w:rsid w:val="00442B46"/>
    <w:rsid w:val="00446A7B"/>
    <w:rsid w:val="0045009C"/>
    <w:rsid w:val="004526FC"/>
    <w:rsid w:val="00452705"/>
    <w:rsid w:val="00454F1D"/>
    <w:rsid w:val="00455994"/>
    <w:rsid w:val="00456F0E"/>
    <w:rsid w:val="0045715C"/>
    <w:rsid w:val="0045734A"/>
    <w:rsid w:val="0045745E"/>
    <w:rsid w:val="004614CA"/>
    <w:rsid w:val="00461B6D"/>
    <w:rsid w:val="004648C7"/>
    <w:rsid w:val="0046776D"/>
    <w:rsid w:val="00471168"/>
    <w:rsid w:val="00471EBF"/>
    <w:rsid w:val="00472C47"/>
    <w:rsid w:val="004734A2"/>
    <w:rsid w:val="004745B5"/>
    <w:rsid w:val="00475D87"/>
    <w:rsid w:val="0047651F"/>
    <w:rsid w:val="00480211"/>
    <w:rsid w:val="00480348"/>
    <w:rsid w:val="00480CFA"/>
    <w:rsid w:val="00481569"/>
    <w:rsid w:val="00483804"/>
    <w:rsid w:val="0048387D"/>
    <w:rsid w:val="004870B1"/>
    <w:rsid w:val="004908C0"/>
    <w:rsid w:val="00490E20"/>
    <w:rsid w:val="004910B0"/>
    <w:rsid w:val="0049155F"/>
    <w:rsid w:val="00491B64"/>
    <w:rsid w:val="00491E3D"/>
    <w:rsid w:val="004921D9"/>
    <w:rsid w:val="004926B4"/>
    <w:rsid w:val="00492B90"/>
    <w:rsid w:val="00492E78"/>
    <w:rsid w:val="0049520E"/>
    <w:rsid w:val="00496850"/>
    <w:rsid w:val="00496BF1"/>
    <w:rsid w:val="004A05DD"/>
    <w:rsid w:val="004A1735"/>
    <w:rsid w:val="004A31CA"/>
    <w:rsid w:val="004A435F"/>
    <w:rsid w:val="004A45EA"/>
    <w:rsid w:val="004A4ACE"/>
    <w:rsid w:val="004A5627"/>
    <w:rsid w:val="004A618B"/>
    <w:rsid w:val="004A628B"/>
    <w:rsid w:val="004A6417"/>
    <w:rsid w:val="004B008A"/>
    <w:rsid w:val="004B04A7"/>
    <w:rsid w:val="004B0645"/>
    <w:rsid w:val="004B3BFB"/>
    <w:rsid w:val="004B59FE"/>
    <w:rsid w:val="004B7899"/>
    <w:rsid w:val="004C0345"/>
    <w:rsid w:val="004C0422"/>
    <w:rsid w:val="004C0E22"/>
    <w:rsid w:val="004C2135"/>
    <w:rsid w:val="004C45BB"/>
    <w:rsid w:val="004C4E52"/>
    <w:rsid w:val="004C4EA6"/>
    <w:rsid w:val="004C5A4F"/>
    <w:rsid w:val="004C68C6"/>
    <w:rsid w:val="004C7D52"/>
    <w:rsid w:val="004D0B17"/>
    <w:rsid w:val="004D0EC3"/>
    <w:rsid w:val="004D28E6"/>
    <w:rsid w:val="004D3141"/>
    <w:rsid w:val="004D41B4"/>
    <w:rsid w:val="004D4408"/>
    <w:rsid w:val="004D4722"/>
    <w:rsid w:val="004D6EEE"/>
    <w:rsid w:val="004D6FC7"/>
    <w:rsid w:val="004D7F6F"/>
    <w:rsid w:val="004E0210"/>
    <w:rsid w:val="004E1507"/>
    <w:rsid w:val="004E15FE"/>
    <w:rsid w:val="004E179B"/>
    <w:rsid w:val="004E2256"/>
    <w:rsid w:val="004E25FA"/>
    <w:rsid w:val="004E31C8"/>
    <w:rsid w:val="004E5318"/>
    <w:rsid w:val="004E5590"/>
    <w:rsid w:val="004E567F"/>
    <w:rsid w:val="004E58AA"/>
    <w:rsid w:val="004E5A22"/>
    <w:rsid w:val="004E6D5C"/>
    <w:rsid w:val="004F0717"/>
    <w:rsid w:val="004F3DD8"/>
    <w:rsid w:val="004F40CB"/>
    <w:rsid w:val="004F4F08"/>
    <w:rsid w:val="004F67BA"/>
    <w:rsid w:val="004F6D68"/>
    <w:rsid w:val="004F7A09"/>
    <w:rsid w:val="004F7AD4"/>
    <w:rsid w:val="005003EE"/>
    <w:rsid w:val="0050154B"/>
    <w:rsid w:val="005029F9"/>
    <w:rsid w:val="00503625"/>
    <w:rsid w:val="00505388"/>
    <w:rsid w:val="00505DF0"/>
    <w:rsid w:val="00506402"/>
    <w:rsid w:val="0050648A"/>
    <w:rsid w:val="00506D68"/>
    <w:rsid w:val="00507216"/>
    <w:rsid w:val="00507A25"/>
    <w:rsid w:val="00507C8A"/>
    <w:rsid w:val="005109CA"/>
    <w:rsid w:val="00511D4C"/>
    <w:rsid w:val="005127F1"/>
    <w:rsid w:val="0051304E"/>
    <w:rsid w:val="00513570"/>
    <w:rsid w:val="00513CFA"/>
    <w:rsid w:val="00513E7D"/>
    <w:rsid w:val="005140CB"/>
    <w:rsid w:val="0051448C"/>
    <w:rsid w:val="005157FD"/>
    <w:rsid w:val="00515DB2"/>
    <w:rsid w:val="00516324"/>
    <w:rsid w:val="005170A0"/>
    <w:rsid w:val="00520D1E"/>
    <w:rsid w:val="00521433"/>
    <w:rsid w:val="00522DF8"/>
    <w:rsid w:val="00523D95"/>
    <w:rsid w:val="005242E9"/>
    <w:rsid w:val="005262AE"/>
    <w:rsid w:val="00526994"/>
    <w:rsid w:val="00527A89"/>
    <w:rsid w:val="00527CCF"/>
    <w:rsid w:val="00527D07"/>
    <w:rsid w:val="005318D9"/>
    <w:rsid w:val="0053375C"/>
    <w:rsid w:val="00535BB5"/>
    <w:rsid w:val="00535C9B"/>
    <w:rsid w:val="0053634C"/>
    <w:rsid w:val="00536CD5"/>
    <w:rsid w:val="005374F7"/>
    <w:rsid w:val="00537A42"/>
    <w:rsid w:val="0054238D"/>
    <w:rsid w:val="00542D1E"/>
    <w:rsid w:val="00543853"/>
    <w:rsid w:val="00543B38"/>
    <w:rsid w:val="0054458E"/>
    <w:rsid w:val="00545750"/>
    <w:rsid w:val="00545B1D"/>
    <w:rsid w:val="00550D5B"/>
    <w:rsid w:val="00551B13"/>
    <w:rsid w:val="005524D4"/>
    <w:rsid w:val="005547CB"/>
    <w:rsid w:val="00556F04"/>
    <w:rsid w:val="00557FC5"/>
    <w:rsid w:val="00560056"/>
    <w:rsid w:val="00564A6B"/>
    <w:rsid w:val="0056508E"/>
    <w:rsid w:val="00565C69"/>
    <w:rsid w:val="005667BE"/>
    <w:rsid w:val="0057020A"/>
    <w:rsid w:val="00570773"/>
    <w:rsid w:val="0057149F"/>
    <w:rsid w:val="00571755"/>
    <w:rsid w:val="00571FFE"/>
    <w:rsid w:val="00572A9C"/>
    <w:rsid w:val="005732BF"/>
    <w:rsid w:val="00573803"/>
    <w:rsid w:val="00573C9A"/>
    <w:rsid w:val="005743A1"/>
    <w:rsid w:val="00575571"/>
    <w:rsid w:val="00577C45"/>
    <w:rsid w:val="00580683"/>
    <w:rsid w:val="00580958"/>
    <w:rsid w:val="00581551"/>
    <w:rsid w:val="00581874"/>
    <w:rsid w:val="00582261"/>
    <w:rsid w:val="00582A66"/>
    <w:rsid w:val="00583E57"/>
    <w:rsid w:val="005843BF"/>
    <w:rsid w:val="00584494"/>
    <w:rsid w:val="005844B9"/>
    <w:rsid w:val="00584B1F"/>
    <w:rsid w:val="005868FC"/>
    <w:rsid w:val="00587E2E"/>
    <w:rsid w:val="005907EC"/>
    <w:rsid w:val="00591949"/>
    <w:rsid w:val="00591EE7"/>
    <w:rsid w:val="00592208"/>
    <w:rsid w:val="00592D78"/>
    <w:rsid w:val="005938A9"/>
    <w:rsid w:val="00594267"/>
    <w:rsid w:val="00594654"/>
    <w:rsid w:val="00594DDB"/>
    <w:rsid w:val="005962BC"/>
    <w:rsid w:val="00596A56"/>
    <w:rsid w:val="005A07E5"/>
    <w:rsid w:val="005A0B70"/>
    <w:rsid w:val="005A11B0"/>
    <w:rsid w:val="005A4E90"/>
    <w:rsid w:val="005A4F81"/>
    <w:rsid w:val="005A4FEB"/>
    <w:rsid w:val="005A608A"/>
    <w:rsid w:val="005A657F"/>
    <w:rsid w:val="005A68A8"/>
    <w:rsid w:val="005B2D8A"/>
    <w:rsid w:val="005B3412"/>
    <w:rsid w:val="005B3419"/>
    <w:rsid w:val="005B34D7"/>
    <w:rsid w:val="005B6B76"/>
    <w:rsid w:val="005B7678"/>
    <w:rsid w:val="005C29D5"/>
    <w:rsid w:val="005C36DA"/>
    <w:rsid w:val="005C3ED1"/>
    <w:rsid w:val="005C4183"/>
    <w:rsid w:val="005C66D8"/>
    <w:rsid w:val="005C689C"/>
    <w:rsid w:val="005C6B19"/>
    <w:rsid w:val="005C7BD5"/>
    <w:rsid w:val="005D23E1"/>
    <w:rsid w:val="005D254E"/>
    <w:rsid w:val="005D331A"/>
    <w:rsid w:val="005D39A3"/>
    <w:rsid w:val="005D4D94"/>
    <w:rsid w:val="005D5BB0"/>
    <w:rsid w:val="005D5EC4"/>
    <w:rsid w:val="005D7B46"/>
    <w:rsid w:val="005E03B9"/>
    <w:rsid w:val="005E0FB4"/>
    <w:rsid w:val="005E16A7"/>
    <w:rsid w:val="005E1766"/>
    <w:rsid w:val="005E1AC1"/>
    <w:rsid w:val="005E1D16"/>
    <w:rsid w:val="005E2303"/>
    <w:rsid w:val="005E4CAE"/>
    <w:rsid w:val="005E58B5"/>
    <w:rsid w:val="005F225C"/>
    <w:rsid w:val="005F294E"/>
    <w:rsid w:val="005F29B2"/>
    <w:rsid w:val="005F45B9"/>
    <w:rsid w:val="005F59B7"/>
    <w:rsid w:val="005F5E81"/>
    <w:rsid w:val="005F6F8D"/>
    <w:rsid w:val="005F736B"/>
    <w:rsid w:val="005F7827"/>
    <w:rsid w:val="005F7CC7"/>
    <w:rsid w:val="00600123"/>
    <w:rsid w:val="0060124D"/>
    <w:rsid w:val="006035B2"/>
    <w:rsid w:val="0060396C"/>
    <w:rsid w:val="00604640"/>
    <w:rsid w:val="006071D5"/>
    <w:rsid w:val="00607E3E"/>
    <w:rsid w:val="006116D5"/>
    <w:rsid w:val="00611B62"/>
    <w:rsid w:val="0061259A"/>
    <w:rsid w:val="006143AE"/>
    <w:rsid w:val="00615D10"/>
    <w:rsid w:val="00616103"/>
    <w:rsid w:val="00617AAB"/>
    <w:rsid w:val="006209EC"/>
    <w:rsid w:val="006224E3"/>
    <w:rsid w:val="00623B6E"/>
    <w:rsid w:val="006246A1"/>
    <w:rsid w:val="00630774"/>
    <w:rsid w:val="00630BE4"/>
    <w:rsid w:val="00631115"/>
    <w:rsid w:val="00631149"/>
    <w:rsid w:val="006315F2"/>
    <w:rsid w:val="00631D87"/>
    <w:rsid w:val="006325C3"/>
    <w:rsid w:val="00634D36"/>
    <w:rsid w:val="00635FD3"/>
    <w:rsid w:val="00636637"/>
    <w:rsid w:val="00637047"/>
    <w:rsid w:val="0064051C"/>
    <w:rsid w:val="006420C9"/>
    <w:rsid w:val="006422C5"/>
    <w:rsid w:val="006425C9"/>
    <w:rsid w:val="00643A68"/>
    <w:rsid w:val="00644942"/>
    <w:rsid w:val="00644AC2"/>
    <w:rsid w:val="0064606C"/>
    <w:rsid w:val="00646078"/>
    <w:rsid w:val="006468DC"/>
    <w:rsid w:val="00646923"/>
    <w:rsid w:val="00646AB5"/>
    <w:rsid w:val="006472A8"/>
    <w:rsid w:val="0065058E"/>
    <w:rsid w:val="00654F63"/>
    <w:rsid w:val="0065736F"/>
    <w:rsid w:val="00660DA8"/>
    <w:rsid w:val="00661437"/>
    <w:rsid w:val="006616C8"/>
    <w:rsid w:val="00661972"/>
    <w:rsid w:val="006620F0"/>
    <w:rsid w:val="00662B89"/>
    <w:rsid w:val="0066313B"/>
    <w:rsid w:val="00664885"/>
    <w:rsid w:val="006648AD"/>
    <w:rsid w:val="00664EB5"/>
    <w:rsid w:val="00665D51"/>
    <w:rsid w:val="00666D44"/>
    <w:rsid w:val="00670516"/>
    <w:rsid w:val="00670BA8"/>
    <w:rsid w:val="00672377"/>
    <w:rsid w:val="00672D7C"/>
    <w:rsid w:val="0067377C"/>
    <w:rsid w:val="0067424A"/>
    <w:rsid w:val="00674C3D"/>
    <w:rsid w:val="006751D1"/>
    <w:rsid w:val="00675468"/>
    <w:rsid w:val="006757C5"/>
    <w:rsid w:val="006759AE"/>
    <w:rsid w:val="00676B60"/>
    <w:rsid w:val="00676DA7"/>
    <w:rsid w:val="00680571"/>
    <w:rsid w:val="006807F4"/>
    <w:rsid w:val="0068105E"/>
    <w:rsid w:val="00682AC0"/>
    <w:rsid w:val="006838C4"/>
    <w:rsid w:val="00685C49"/>
    <w:rsid w:val="00687861"/>
    <w:rsid w:val="00690807"/>
    <w:rsid w:val="006912A0"/>
    <w:rsid w:val="00691A27"/>
    <w:rsid w:val="00691DB6"/>
    <w:rsid w:val="00694D3A"/>
    <w:rsid w:val="00695223"/>
    <w:rsid w:val="0069599D"/>
    <w:rsid w:val="00695D59"/>
    <w:rsid w:val="00697CD3"/>
    <w:rsid w:val="006A0090"/>
    <w:rsid w:val="006A2292"/>
    <w:rsid w:val="006B239B"/>
    <w:rsid w:val="006B2479"/>
    <w:rsid w:val="006B2DC9"/>
    <w:rsid w:val="006B4C89"/>
    <w:rsid w:val="006B5623"/>
    <w:rsid w:val="006B5650"/>
    <w:rsid w:val="006B5B02"/>
    <w:rsid w:val="006B6BCF"/>
    <w:rsid w:val="006C09E0"/>
    <w:rsid w:val="006C0ACB"/>
    <w:rsid w:val="006C139B"/>
    <w:rsid w:val="006C2372"/>
    <w:rsid w:val="006C3E5B"/>
    <w:rsid w:val="006C5C8F"/>
    <w:rsid w:val="006C6C65"/>
    <w:rsid w:val="006C74EF"/>
    <w:rsid w:val="006C76FB"/>
    <w:rsid w:val="006D095C"/>
    <w:rsid w:val="006D2814"/>
    <w:rsid w:val="006D3A60"/>
    <w:rsid w:val="006D5002"/>
    <w:rsid w:val="006D6B92"/>
    <w:rsid w:val="006E1270"/>
    <w:rsid w:val="006E175B"/>
    <w:rsid w:val="006E1D9E"/>
    <w:rsid w:val="006E2C03"/>
    <w:rsid w:val="006E2E7F"/>
    <w:rsid w:val="006E67A9"/>
    <w:rsid w:val="006E6BC7"/>
    <w:rsid w:val="006E7120"/>
    <w:rsid w:val="006E7B0C"/>
    <w:rsid w:val="006E7D58"/>
    <w:rsid w:val="006F00EB"/>
    <w:rsid w:val="006F195E"/>
    <w:rsid w:val="006F2F12"/>
    <w:rsid w:val="006F37C8"/>
    <w:rsid w:val="006F4631"/>
    <w:rsid w:val="006F698A"/>
    <w:rsid w:val="006F789E"/>
    <w:rsid w:val="00700441"/>
    <w:rsid w:val="00703D4E"/>
    <w:rsid w:val="00705A44"/>
    <w:rsid w:val="00705DEF"/>
    <w:rsid w:val="00706931"/>
    <w:rsid w:val="00707D63"/>
    <w:rsid w:val="00711F3B"/>
    <w:rsid w:val="007121E0"/>
    <w:rsid w:val="007129D8"/>
    <w:rsid w:val="00712A7C"/>
    <w:rsid w:val="00713221"/>
    <w:rsid w:val="00713353"/>
    <w:rsid w:val="007135CC"/>
    <w:rsid w:val="0071427C"/>
    <w:rsid w:val="007147F7"/>
    <w:rsid w:val="007154EB"/>
    <w:rsid w:val="0071637B"/>
    <w:rsid w:val="00716697"/>
    <w:rsid w:val="00717F89"/>
    <w:rsid w:val="00721FC0"/>
    <w:rsid w:val="00722672"/>
    <w:rsid w:val="00722FB1"/>
    <w:rsid w:val="007235A0"/>
    <w:rsid w:val="007237CC"/>
    <w:rsid w:val="00724741"/>
    <w:rsid w:val="00724F80"/>
    <w:rsid w:val="0072544B"/>
    <w:rsid w:val="007266E2"/>
    <w:rsid w:val="007269F5"/>
    <w:rsid w:val="00727233"/>
    <w:rsid w:val="00727834"/>
    <w:rsid w:val="00730A98"/>
    <w:rsid w:val="00731C3E"/>
    <w:rsid w:val="00732AC4"/>
    <w:rsid w:val="007338E1"/>
    <w:rsid w:val="00735783"/>
    <w:rsid w:val="0073649A"/>
    <w:rsid w:val="00737055"/>
    <w:rsid w:val="00741535"/>
    <w:rsid w:val="0074182D"/>
    <w:rsid w:val="00742392"/>
    <w:rsid w:val="00742848"/>
    <w:rsid w:val="0074317C"/>
    <w:rsid w:val="00744168"/>
    <w:rsid w:val="0074485B"/>
    <w:rsid w:val="00744EDD"/>
    <w:rsid w:val="00745257"/>
    <w:rsid w:val="0074679E"/>
    <w:rsid w:val="007470C0"/>
    <w:rsid w:val="007476C3"/>
    <w:rsid w:val="00747707"/>
    <w:rsid w:val="00751B26"/>
    <w:rsid w:val="00751D0F"/>
    <w:rsid w:val="00753DB5"/>
    <w:rsid w:val="00754D72"/>
    <w:rsid w:val="00754F4B"/>
    <w:rsid w:val="00755111"/>
    <w:rsid w:val="007557EE"/>
    <w:rsid w:val="007564EE"/>
    <w:rsid w:val="0076131E"/>
    <w:rsid w:val="00762A71"/>
    <w:rsid w:val="00764DA8"/>
    <w:rsid w:val="007659A9"/>
    <w:rsid w:val="0076713A"/>
    <w:rsid w:val="0076742F"/>
    <w:rsid w:val="00771075"/>
    <w:rsid w:val="00771C8C"/>
    <w:rsid w:val="007720FC"/>
    <w:rsid w:val="00772956"/>
    <w:rsid w:val="00773900"/>
    <w:rsid w:val="00773FA3"/>
    <w:rsid w:val="00774C76"/>
    <w:rsid w:val="00775FEE"/>
    <w:rsid w:val="007766A7"/>
    <w:rsid w:val="007766E4"/>
    <w:rsid w:val="00777300"/>
    <w:rsid w:val="00780097"/>
    <w:rsid w:val="0078192D"/>
    <w:rsid w:val="00782B88"/>
    <w:rsid w:val="00782D58"/>
    <w:rsid w:val="00784D52"/>
    <w:rsid w:val="007868D5"/>
    <w:rsid w:val="00790F80"/>
    <w:rsid w:val="007916B9"/>
    <w:rsid w:val="00791EE8"/>
    <w:rsid w:val="007927A7"/>
    <w:rsid w:val="007933C5"/>
    <w:rsid w:val="0079348E"/>
    <w:rsid w:val="007951B9"/>
    <w:rsid w:val="00795797"/>
    <w:rsid w:val="00797EBF"/>
    <w:rsid w:val="007A19A6"/>
    <w:rsid w:val="007A1D43"/>
    <w:rsid w:val="007A3210"/>
    <w:rsid w:val="007A35B9"/>
    <w:rsid w:val="007A3824"/>
    <w:rsid w:val="007A410F"/>
    <w:rsid w:val="007A44E7"/>
    <w:rsid w:val="007A4C30"/>
    <w:rsid w:val="007A619F"/>
    <w:rsid w:val="007A7C9F"/>
    <w:rsid w:val="007B032D"/>
    <w:rsid w:val="007B09CB"/>
    <w:rsid w:val="007B29A9"/>
    <w:rsid w:val="007B2E24"/>
    <w:rsid w:val="007B3340"/>
    <w:rsid w:val="007B633C"/>
    <w:rsid w:val="007B6767"/>
    <w:rsid w:val="007B6F0C"/>
    <w:rsid w:val="007B7DBF"/>
    <w:rsid w:val="007C2AC1"/>
    <w:rsid w:val="007C61FB"/>
    <w:rsid w:val="007C6DA3"/>
    <w:rsid w:val="007C7B77"/>
    <w:rsid w:val="007C7E08"/>
    <w:rsid w:val="007C7E94"/>
    <w:rsid w:val="007D0432"/>
    <w:rsid w:val="007D23E1"/>
    <w:rsid w:val="007D252A"/>
    <w:rsid w:val="007D3FB6"/>
    <w:rsid w:val="007D4084"/>
    <w:rsid w:val="007D56FB"/>
    <w:rsid w:val="007D5838"/>
    <w:rsid w:val="007D644A"/>
    <w:rsid w:val="007D77EE"/>
    <w:rsid w:val="007E08A7"/>
    <w:rsid w:val="007E0E78"/>
    <w:rsid w:val="007E1C56"/>
    <w:rsid w:val="007E1D5A"/>
    <w:rsid w:val="007E20E1"/>
    <w:rsid w:val="007E2FA5"/>
    <w:rsid w:val="007E304B"/>
    <w:rsid w:val="007E47A5"/>
    <w:rsid w:val="007E4DC0"/>
    <w:rsid w:val="007E566C"/>
    <w:rsid w:val="007E59E5"/>
    <w:rsid w:val="007E5CBF"/>
    <w:rsid w:val="007E7190"/>
    <w:rsid w:val="007E7314"/>
    <w:rsid w:val="007F098C"/>
    <w:rsid w:val="007F21B7"/>
    <w:rsid w:val="007F2554"/>
    <w:rsid w:val="007F27EC"/>
    <w:rsid w:val="007F3912"/>
    <w:rsid w:val="007F404C"/>
    <w:rsid w:val="007F5505"/>
    <w:rsid w:val="007F6007"/>
    <w:rsid w:val="00800048"/>
    <w:rsid w:val="008009B4"/>
    <w:rsid w:val="00802BD2"/>
    <w:rsid w:val="00804F32"/>
    <w:rsid w:val="008052B4"/>
    <w:rsid w:val="00805A44"/>
    <w:rsid w:val="008068AC"/>
    <w:rsid w:val="00810AD9"/>
    <w:rsid w:val="00811477"/>
    <w:rsid w:val="00811ADD"/>
    <w:rsid w:val="00812200"/>
    <w:rsid w:val="008144F2"/>
    <w:rsid w:val="00814F92"/>
    <w:rsid w:val="00815331"/>
    <w:rsid w:val="008177B8"/>
    <w:rsid w:val="008178B0"/>
    <w:rsid w:val="00817CD6"/>
    <w:rsid w:val="00820614"/>
    <w:rsid w:val="00821432"/>
    <w:rsid w:val="00821778"/>
    <w:rsid w:val="00821D7C"/>
    <w:rsid w:val="00821F92"/>
    <w:rsid w:val="00822E78"/>
    <w:rsid w:val="008231A6"/>
    <w:rsid w:val="008231D8"/>
    <w:rsid w:val="00823D15"/>
    <w:rsid w:val="00823F14"/>
    <w:rsid w:val="00825C0E"/>
    <w:rsid w:val="00830FCA"/>
    <w:rsid w:val="00832559"/>
    <w:rsid w:val="0083332F"/>
    <w:rsid w:val="00833CFA"/>
    <w:rsid w:val="008343EA"/>
    <w:rsid w:val="00834C2B"/>
    <w:rsid w:val="0083525B"/>
    <w:rsid w:val="00835364"/>
    <w:rsid w:val="00835802"/>
    <w:rsid w:val="00836EFD"/>
    <w:rsid w:val="0084141B"/>
    <w:rsid w:val="008422BE"/>
    <w:rsid w:val="0084240D"/>
    <w:rsid w:val="00842858"/>
    <w:rsid w:val="00843DE8"/>
    <w:rsid w:val="008460B9"/>
    <w:rsid w:val="00846B7A"/>
    <w:rsid w:val="00846E03"/>
    <w:rsid w:val="00846F9C"/>
    <w:rsid w:val="008528EB"/>
    <w:rsid w:val="00852A09"/>
    <w:rsid w:val="00852B38"/>
    <w:rsid w:val="00854086"/>
    <w:rsid w:val="00855095"/>
    <w:rsid w:val="008556D3"/>
    <w:rsid w:val="008557A3"/>
    <w:rsid w:val="00855EC5"/>
    <w:rsid w:val="00857105"/>
    <w:rsid w:val="00862263"/>
    <w:rsid w:val="0086298A"/>
    <w:rsid w:val="0086414B"/>
    <w:rsid w:val="008659E2"/>
    <w:rsid w:val="0086669B"/>
    <w:rsid w:val="008706AA"/>
    <w:rsid w:val="00871D70"/>
    <w:rsid w:val="0087284C"/>
    <w:rsid w:val="00872B9F"/>
    <w:rsid w:val="00873147"/>
    <w:rsid w:val="008743ED"/>
    <w:rsid w:val="00874511"/>
    <w:rsid w:val="008749FB"/>
    <w:rsid w:val="008763D4"/>
    <w:rsid w:val="00876747"/>
    <w:rsid w:val="008800C9"/>
    <w:rsid w:val="0088064C"/>
    <w:rsid w:val="0088138B"/>
    <w:rsid w:val="00882060"/>
    <w:rsid w:val="008820AD"/>
    <w:rsid w:val="00883BF6"/>
    <w:rsid w:val="008841B2"/>
    <w:rsid w:val="0088682F"/>
    <w:rsid w:val="00887C9B"/>
    <w:rsid w:val="00891419"/>
    <w:rsid w:val="008927AF"/>
    <w:rsid w:val="00892A60"/>
    <w:rsid w:val="00892B41"/>
    <w:rsid w:val="00892D79"/>
    <w:rsid w:val="00893D6C"/>
    <w:rsid w:val="00893DFD"/>
    <w:rsid w:val="00894F5B"/>
    <w:rsid w:val="008959F2"/>
    <w:rsid w:val="00895E31"/>
    <w:rsid w:val="00896533"/>
    <w:rsid w:val="0089788C"/>
    <w:rsid w:val="008A1B56"/>
    <w:rsid w:val="008A1F98"/>
    <w:rsid w:val="008A249B"/>
    <w:rsid w:val="008A2737"/>
    <w:rsid w:val="008A2A93"/>
    <w:rsid w:val="008A41BE"/>
    <w:rsid w:val="008A58D7"/>
    <w:rsid w:val="008A5D8A"/>
    <w:rsid w:val="008A6732"/>
    <w:rsid w:val="008A7BBE"/>
    <w:rsid w:val="008B0428"/>
    <w:rsid w:val="008B0DE6"/>
    <w:rsid w:val="008B36B6"/>
    <w:rsid w:val="008B52BF"/>
    <w:rsid w:val="008B6641"/>
    <w:rsid w:val="008B798E"/>
    <w:rsid w:val="008C10B7"/>
    <w:rsid w:val="008C16DF"/>
    <w:rsid w:val="008C2D8F"/>
    <w:rsid w:val="008C2D98"/>
    <w:rsid w:val="008C375E"/>
    <w:rsid w:val="008C38A0"/>
    <w:rsid w:val="008C4248"/>
    <w:rsid w:val="008C469F"/>
    <w:rsid w:val="008C4F8D"/>
    <w:rsid w:val="008C52A9"/>
    <w:rsid w:val="008C59F7"/>
    <w:rsid w:val="008C66EC"/>
    <w:rsid w:val="008C6EB3"/>
    <w:rsid w:val="008D03EE"/>
    <w:rsid w:val="008D04BF"/>
    <w:rsid w:val="008D0F7C"/>
    <w:rsid w:val="008D158C"/>
    <w:rsid w:val="008D1858"/>
    <w:rsid w:val="008D1C31"/>
    <w:rsid w:val="008D235A"/>
    <w:rsid w:val="008D451E"/>
    <w:rsid w:val="008E0207"/>
    <w:rsid w:val="008E357C"/>
    <w:rsid w:val="008E435B"/>
    <w:rsid w:val="008E4BD4"/>
    <w:rsid w:val="008E4E56"/>
    <w:rsid w:val="008E5674"/>
    <w:rsid w:val="008E5942"/>
    <w:rsid w:val="008E5A10"/>
    <w:rsid w:val="008E5A70"/>
    <w:rsid w:val="008E6C6A"/>
    <w:rsid w:val="008E70BD"/>
    <w:rsid w:val="008F19A5"/>
    <w:rsid w:val="008F3917"/>
    <w:rsid w:val="008F5FB2"/>
    <w:rsid w:val="008F79C7"/>
    <w:rsid w:val="008F79E6"/>
    <w:rsid w:val="008F7E3F"/>
    <w:rsid w:val="0090022B"/>
    <w:rsid w:val="0090101F"/>
    <w:rsid w:val="0090276B"/>
    <w:rsid w:val="009035CE"/>
    <w:rsid w:val="0090362A"/>
    <w:rsid w:val="009039D7"/>
    <w:rsid w:val="009053FA"/>
    <w:rsid w:val="00905FFA"/>
    <w:rsid w:val="009061E9"/>
    <w:rsid w:val="009070AB"/>
    <w:rsid w:val="00910411"/>
    <w:rsid w:val="00910822"/>
    <w:rsid w:val="009109EB"/>
    <w:rsid w:val="00910CCC"/>
    <w:rsid w:val="009112B7"/>
    <w:rsid w:val="00911AB8"/>
    <w:rsid w:val="00912568"/>
    <w:rsid w:val="00912C57"/>
    <w:rsid w:val="00912CF4"/>
    <w:rsid w:val="00916BF2"/>
    <w:rsid w:val="00916CCC"/>
    <w:rsid w:val="00917F7B"/>
    <w:rsid w:val="00921397"/>
    <w:rsid w:val="0092182F"/>
    <w:rsid w:val="00922C55"/>
    <w:rsid w:val="009230ED"/>
    <w:rsid w:val="009242E4"/>
    <w:rsid w:val="00924E6D"/>
    <w:rsid w:val="0092572E"/>
    <w:rsid w:val="00925AC9"/>
    <w:rsid w:val="00925C57"/>
    <w:rsid w:val="0092607C"/>
    <w:rsid w:val="00930249"/>
    <w:rsid w:val="00931A9E"/>
    <w:rsid w:val="00931C6F"/>
    <w:rsid w:val="00933041"/>
    <w:rsid w:val="009337E5"/>
    <w:rsid w:val="00933880"/>
    <w:rsid w:val="00933997"/>
    <w:rsid w:val="009344E9"/>
    <w:rsid w:val="0093483F"/>
    <w:rsid w:val="009348F0"/>
    <w:rsid w:val="0093499B"/>
    <w:rsid w:val="009354B2"/>
    <w:rsid w:val="0093550D"/>
    <w:rsid w:val="00935D33"/>
    <w:rsid w:val="0093615A"/>
    <w:rsid w:val="00937141"/>
    <w:rsid w:val="00941694"/>
    <w:rsid w:val="00942873"/>
    <w:rsid w:val="009440AC"/>
    <w:rsid w:val="00944C8B"/>
    <w:rsid w:val="009452B1"/>
    <w:rsid w:val="009452EE"/>
    <w:rsid w:val="00950718"/>
    <w:rsid w:val="0095211D"/>
    <w:rsid w:val="00955DDE"/>
    <w:rsid w:val="00956DA7"/>
    <w:rsid w:val="00957FB8"/>
    <w:rsid w:val="009630F0"/>
    <w:rsid w:val="009634BB"/>
    <w:rsid w:val="0096448F"/>
    <w:rsid w:val="009653D1"/>
    <w:rsid w:val="00965F14"/>
    <w:rsid w:val="009674D7"/>
    <w:rsid w:val="009679D9"/>
    <w:rsid w:val="00970775"/>
    <w:rsid w:val="00970B81"/>
    <w:rsid w:val="00970E61"/>
    <w:rsid w:val="00972053"/>
    <w:rsid w:val="0097273A"/>
    <w:rsid w:val="00972E03"/>
    <w:rsid w:val="009733DF"/>
    <w:rsid w:val="0097348F"/>
    <w:rsid w:val="00973E43"/>
    <w:rsid w:val="00974311"/>
    <w:rsid w:val="0097666F"/>
    <w:rsid w:val="00977098"/>
    <w:rsid w:val="00977186"/>
    <w:rsid w:val="00981E93"/>
    <w:rsid w:val="009824B6"/>
    <w:rsid w:val="009834F9"/>
    <w:rsid w:val="0098368A"/>
    <w:rsid w:val="00983737"/>
    <w:rsid w:val="0098382B"/>
    <w:rsid w:val="00984711"/>
    <w:rsid w:val="00986C68"/>
    <w:rsid w:val="00993185"/>
    <w:rsid w:val="00993552"/>
    <w:rsid w:val="00993CE9"/>
    <w:rsid w:val="00996895"/>
    <w:rsid w:val="00997B4E"/>
    <w:rsid w:val="009A319C"/>
    <w:rsid w:val="009A37E9"/>
    <w:rsid w:val="009A3A4C"/>
    <w:rsid w:val="009A3F4D"/>
    <w:rsid w:val="009A42DF"/>
    <w:rsid w:val="009A787D"/>
    <w:rsid w:val="009A78F1"/>
    <w:rsid w:val="009A7B41"/>
    <w:rsid w:val="009A7F63"/>
    <w:rsid w:val="009B0493"/>
    <w:rsid w:val="009B05AA"/>
    <w:rsid w:val="009B0949"/>
    <w:rsid w:val="009B104B"/>
    <w:rsid w:val="009B2BCD"/>
    <w:rsid w:val="009B382A"/>
    <w:rsid w:val="009B3F82"/>
    <w:rsid w:val="009B445E"/>
    <w:rsid w:val="009B5A38"/>
    <w:rsid w:val="009B60CD"/>
    <w:rsid w:val="009B6C91"/>
    <w:rsid w:val="009C1FF6"/>
    <w:rsid w:val="009C2E10"/>
    <w:rsid w:val="009C2FF0"/>
    <w:rsid w:val="009C398F"/>
    <w:rsid w:val="009C46B3"/>
    <w:rsid w:val="009C489A"/>
    <w:rsid w:val="009C5999"/>
    <w:rsid w:val="009D0503"/>
    <w:rsid w:val="009D07E0"/>
    <w:rsid w:val="009D13C4"/>
    <w:rsid w:val="009D5AB8"/>
    <w:rsid w:val="009D5E50"/>
    <w:rsid w:val="009D5F68"/>
    <w:rsid w:val="009D63AE"/>
    <w:rsid w:val="009D7D8B"/>
    <w:rsid w:val="009E031F"/>
    <w:rsid w:val="009E0C09"/>
    <w:rsid w:val="009E25F7"/>
    <w:rsid w:val="009E6676"/>
    <w:rsid w:val="009E72E9"/>
    <w:rsid w:val="009E7951"/>
    <w:rsid w:val="009F0E55"/>
    <w:rsid w:val="009F3AFC"/>
    <w:rsid w:val="009F4459"/>
    <w:rsid w:val="009F57AE"/>
    <w:rsid w:val="009F5B99"/>
    <w:rsid w:val="009F67C0"/>
    <w:rsid w:val="00A00D2E"/>
    <w:rsid w:val="00A013B1"/>
    <w:rsid w:val="00A02AD4"/>
    <w:rsid w:val="00A04196"/>
    <w:rsid w:val="00A0536A"/>
    <w:rsid w:val="00A05829"/>
    <w:rsid w:val="00A10F33"/>
    <w:rsid w:val="00A11DA1"/>
    <w:rsid w:val="00A12089"/>
    <w:rsid w:val="00A13937"/>
    <w:rsid w:val="00A13A25"/>
    <w:rsid w:val="00A1437E"/>
    <w:rsid w:val="00A14598"/>
    <w:rsid w:val="00A15CC6"/>
    <w:rsid w:val="00A20D3E"/>
    <w:rsid w:val="00A21760"/>
    <w:rsid w:val="00A219F2"/>
    <w:rsid w:val="00A22166"/>
    <w:rsid w:val="00A22F27"/>
    <w:rsid w:val="00A22FA6"/>
    <w:rsid w:val="00A23831"/>
    <w:rsid w:val="00A23CD9"/>
    <w:rsid w:val="00A27246"/>
    <w:rsid w:val="00A27A0B"/>
    <w:rsid w:val="00A31B7D"/>
    <w:rsid w:val="00A31D12"/>
    <w:rsid w:val="00A32526"/>
    <w:rsid w:val="00A330FC"/>
    <w:rsid w:val="00A3443F"/>
    <w:rsid w:val="00A3457A"/>
    <w:rsid w:val="00A3461A"/>
    <w:rsid w:val="00A3473B"/>
    <w:rsid w:val="00A349A0"/>
    <w:rsid w:val="00A37A2F"/>
    <w:rsid w:val="00A4070E"/>
    <w:rsid w:val="00A415D2"/>
    <w:rsid w:val="00A41BFF"/>
    <w:rsid w:val="00A4242E"/>
    <w:rsid w:val="00A4285F"/>
    <w:rsid w:val="00A4473F"/>
    <w:rsid w:val="00A44B60"/>
    <w:rsid w:val="00A4501B"/>
    <w:rsid w:val="00A45AEC"/>
    <w:rsid w:val="00A47854"/>
    <w:rsid w:val="00A5086B"/>
    <w:rsid w:val="00A508A6"/>
    <w:rsid w:val="00A509CA"/>
    <w:rsid w:val="00A50F4F"/>
    <w:rsid w:val="00A50FA1"/>
    <w:rsid w:val="00A51126"/>
    <w:rsid w:val="00A524A5"/>
    <w:rsid w:val="00A52568"/>
    <w:rsid w:val="00A53DE3"/>
    <w:rsid w:val="00A5433B"/>
    <w:rsid w:val="00A547DE"/>
    <w:rsid w:val="00A55ED8"/>
    <w:rsid w:val="00A5634D"/>
    <w:rsid w:val="00A60564"/>
    <w:rsid w:val="00A618B2"/>
    <w:rsid w:val="00A622AE"/>
    <w:rsid w:val="00A62597"/>
    <w:rsid w:val="00A6418E"/>
    <w:rsid w:val="00A65086"/>
    <w:rsid w:val="00A661E8"/>
    <w:rsid w:val="00A6698D"/>
    <w:rsid w:val="00A67A00"/>
    <w:rsid w:val="00A67FF9"/>
    <w:rsid w:val="00A71287"/>
    <w:rsid w:val="00A7183C"/>
    <w:rsid w:val="00A731CF"/>
    <w:rsid w:val="00A736FD"/>
    <w:rsid w:val="00A73948"/>
    <w:rsid w:val="00A74420"/>
    <w:rsid w:val="00A74C31"/>
    <w:rsid w:val="00A74DB2"/>
    <w:rsid w:val="00A765EA"/>
    <w:rsid w:val="00A7758F"/>
    <w:rsid w:val="00A7759F"/>
    <w:rsid w:val="00A818EB"/>
    <w:rsid w:val="00A81F25"/>
    <w:rsid w:val="00A8278E"/>
    <w:rsid w:val="00A82EC1"/>
    <w:rsid w:val="00A834CA"/>
    <w:rsid w:val="00A8496D"/>
    <w:rsid w:val="00A84CF9"/>
    <w:rsid w:val="00A85EF1"/>
    <w:rsid w:val="00A86205"/>
    <w:rsid w:val="00A87763"/>
    <w:rsid w:val="00A8787C"/>
    <w:rsid w:val="00A87DF5"/>
    <w:rsid w:val="00A9017F"/>
    <w:rsid w:val="00A90603"/>
    <w:rsid w:val="00A93B26"/>
    <w:rsid w:val="00A9479E"/>
    <w:rsid w:val="00A952DB"/>
    <w:rsid w:val="00A95467"/>
    <w:rsid w:val="00A957B6"/>
    <w:rsid w:val="00A966CF"/>
    <w:rsid w:val="00A96CA9"/>
    <w:rsid w:val="00A96EB6"/>
    <w:rsid w:val="00AA00DE"/>
    <w:rsid w:val="00AA0765"/>
    <w:rsid w:val="00AA2C74"/>
    <w:rsid w:val="00AA4B62"/>
    <w:rsid w:val="00AA54BF"/>
    <w:rsid w:val="00AA5F19"/>
    <w:rsid w:val="00AA7103"/>
    <w:rsid w:val="00AA7593"/>
    <w:rsid w:val="00AA7EE9"/>
    <w:rsid w:val="00AB16E8"/>
    <w:rsid w:val="00AB2330"/>
    <w:rsid w:val="00AB5783"/>
    <w:rsid w:val="00AB704E"/>
    <w:rsid w:val="00AC1B22"/>
    <w:rsid w:val="00AC3E1D"/>
    <w:rsid w:val="00AC559F"/>
    <w:rsid w:val="00AC56BF"/>
    <w:rsid w:val="00AC5C6C"/>
    <w:rsid w:val="00AC61D0"/>
    <w:rsid w:val="00AC62D3"/>
    <w:rsid w:val="00AC638C"/>
    <w:rsid w:val="00AC6988"/>
    <w:rsid w:val="00AC7BB5"/>
    <w:rsid w:val="00AD1233"/>
    <w:rsid w:val="00AD1476"/>
    <w:rsid w:val="00AD1F43"/>
    <w:rsid w:val="00AD210B"/>
    <w:rsid w:val="00AD25BB"/>
    <w:rsid w:val="00AD3C88"/>
    <w:rsid w:val="00AD4FF7"/>
    <w:rsid w:val="00AD710D"/>
    <w:rsid w:val="00AD7828"/>
    <w:rsid w:val="00AE0620"/>
    <w:rsid w:val="00AE0C7E"/>
    <w:rsid w:val="00AE166E"/>
    <w:rsid w:val="00AE1739"/>
    <w:rsid w:val="00AE372A"/>
    <w:rsid w:val="00AE4E1C"/>
    <w:rsid w:val="00AE4E4C"/>
    <w:rsid w:val="00AE651C"/>
    <w:rsid w:val="00AE74FB"/>
    <w:rsid w:val="00AF1AF0"/>
    <w:rsid w:val="00AF3EA9"/>
    <w:rsid w:val="00AF3F66"/>
    <w:rsid w:val="00AF52B7"/>
    <w:rsid w:val="00AF5613"/>
    <w:rsid w:val="00AF5D43"/>
    <w:rsid w:val="00B00A42"/>
    <w:rsid w:val="00B01C0C"/>
    <w:rsid w:val="00B0415D"/>
    <w:rsid w:val="00B04A46"/>
    <w:rsid w:val="00B04FA8"/>
    <w:rsid w:val="00B054B5"/>
    <w:rsid w:val="00B05F33"/>
    <w:rsid w:val="00B05F7E"/>
    <w:rsid w:val="00B06D12"/>
    <w:rsid w:val="00B06EBA"/>
    <w:rsid w:val="00B07944"/>
    <w:rsid w:val="00B10632"/>
    <w:rsid w:val="00B12283"/>
    <w:rsid w:val="00B14570"/>
    <w:rsid w:val="00B148EC"/>
    <w:rsid w:val="00B15024"/>
    <w:rsid w:val="00B153A2"/>
    <w:rsid w:val="00B158EC"/>
    <w:rsid w:val="00B1643D"/>
    <w:rsid w:val="00B16A64"/>
    <w:rsid w:val="00B16EC2"/>
    <w:rsid w:val="00B16F8B"/>
    <w:rsid w:val="00B1737E"/>
    <w:rsid w:val="00B17454"/>
    <w:rsid w:val="00B179AF"/>
    <w:rsid w:val="00B17C29"/>
    <w:rsid w:val="00B17E37"/>
    <w:rsid w:val="00B21072"/>
    <w:rsid w:val="00B212E7"/>
    <w:rsid w:val="00B21DB5"/>
    <w:rsid w:val="00B222F0"/>
    <w:rsid w:val="00B22307"/>
    <w:rsid w:val="00B2350D"/>
    <w:rsid w:val="00B23BC6"/>
    <w:rsid w:val="00B252F8"/>
    <w:rsid w:val="00B25609"/>
    <w:rsid w:val="00B25B43"/>
    <w:rsid w:val="00B27ABD"/>
    <w:rsid w:val="00B30FA0"/>
    <w:rsid w:val="00B3171A"/>
    <w:rsid w:val="00B3179A"/>
    <w:rsid w:val="00B32012"/>
    <w:rsid w:val="00B331F8"/>
    <w:rsid w:val="00B334E8"/>
    <w:rsid w:val="00B34836"/>
    <w:rsid w:val="00B3538B"/>
    <w:rsid w:val="00B354B0"/>
    <w:rsid w:val="00B359D4"/>
    <w:rsid w:val="00B35A0E"/>
    <w:rsid w:val="00B35B28"/>
    <w:rsid w:val="00B36BA8"/>
    <w:rsid w:val="00B36EEE"/>
    <w:rsid w:val="00B37A05"/>
    <w:rsid w:val="00B40694"/>
    <w:rsid w:val="00B41294"/>
    <w:rsid w:val="00B4236D"/>
    <w:rsid w:val="00B4242A"/>
    <w:rsid w:val="00B444FE"/>
    <w:rsid w:val="00B45F3F"/>
    <w:rsid w:val="00B46515"/>
    <w:rsid w:val="00B46B71"/>
    <w:rsid w:val="00B46E4B"/>
    <w:rsid w:val="00B47ABF"/>
    <w:rsid w:val="00B47D78"/>
    <w:rsid w:val="00B50AA3"/>
    <w:rsid w:val="00B51368"/>
    <w:rsid w:val="00B51802"/>
    <w:rsid w:val="00B51B35"/>
    <w:rsid w:val="00B51C20"/>
    <w:rsid w:val="00B521FA"/>
    <w:rsid w:val="00B53DFF"/>
    <w:rsid w:val="00B54DF9"/>
    <w:rsid w:val="00B54EE6"/>
    <w:rsid w:val="00B55483"/>
    <w:rsid w:val="00B5612B"/>
    <w:rsid w:val="00B5701E"/>
    <w:rsid w:val="00B60097"/>
    <w:rsid w:val="00B60A1D"/>
    <w:rsid w:val="00B60D98"/>
    <w:rsid w:val="00B61509"/>
    <w:rsid w:val="00B6334B"/>
    <w:rsid w:val="00B646D8"/>
    <w:rsid w:val="00B65064"/>
    <w:rsid w:val="00B6629F"/>
    <w:rsid w:val="00B70FDC"/>
    <w:rsid w:val="00B7122D"/>
    <w:rsid w:val="00B73D2F"/>
    <w:rsid w:val="00B74964"/>
    <w:rsid w:val="00B76BC9"/>
    <w:rsid w:val="00B80905"/>
    <w:rsid w:val="00B810A2"/>
    <w:rsid w:val="00B828B8"/>
    <w:rsid w:val="00B82A3B"/>
    <w:rsid w:val="00B833CB"/>
    <w:rsid w:val="00B8410B"/>
    <w:rsid w:val="00B902C7"/>
    <w:rsid w:val="00B908D2"/>
    <w:rsid w:val="00B90FC4"/>
    <w:rsid w:val="00B92AC5"/>
    <w:rsid w:val="00B93BDB"/>
    <w:rsid w:val="00B94222"/>
    <w:rsid w:val="00B943BF"/>
    <w:rsid w:val="00B94C8E"/>
    <w:rsid w:val="00B94F4A"/>
    <w:rsid w:val="00B952E4"/>
    <w:rsid w:val="00B959BD"/>
    <w:rsid w:val="00B961ED"/>
    <w:rsid w:val="00B963BF"/>
    <w:rsid w:val="00B964EA"/>
    <w:rsid w:val="00B97B94"/>
    <w:rsid w:val="00BA1A04"/>
    <w:rsid w:val="00BA335F"/>
    <w:rsid w:val="00BA5B2C"/>
    <w:rsid w:val="00BA613E"/>
    <w:rsid w:val="00BA7B88"/>
    <w:rsid w:val="00BB07A4"/>
    <w:rsid w:val="00BB0D9F"/>
    <w:rsid w:val="00BB2FB3"/>
    <w:rsid w:val="00BB3928"/>
    <w:rsid w:val="00BB54C4"/>
    <w:rsid w:val="00BB565C"/>
    <w:rsid w:val="00BB61D3"/>
    <w:rsid w:val="00BB682D"/>
    <w:rsid w:val="00BC00CA"/>
    <w:rsid w:val="00BC10A9"/>
    <w:rsid w:val="00BC2298"/>
    <w:rsid w:val="00BC307D"/>
    <w:rsid w:val="00BC5C26"/>
    <w:rsid w:val="00BC5EEE"/>
    <w:rsid w:val="00BD0011"/>
    <w:rsid w:val="00BD1396"/>
    <w:rsid w:val="00BD1641"/>
    <w:rsid w:val="00BD29EA"/>
    <w:rsid w:val="00BD2C03"/>
    <w:rsid w:val="00BD4768"/>
    <w:rsid w:val="00BD4F1F"/>
    <w:rsid w:val="00BD5048"/>
    <w:rsid w:val="00BD52E1"/>
    <w:rsid w:val="00BD5E1A"/>
    <w:rsid w:val="00BD6AD4"/>
    <w:rsid w:val="00BD7F6A"/>
    <w:rsid w:val="00BD7FEF"/>
    <w:rsid w:val="00BE0AD4"/>
    <w:rsid w:val="00BE0CD5"/>
    <w:rsid w:val="00BE1FC7"/>
    <w:rsid w:val="00BE2166"/>
    <w:rsid w:val="00BE2F7F"/>
    <w:rsid w:val="00BE32BF"/>
    <w:rsid w:val="00BE3FA7"/>
    <w:rsid w:val="00BE40E6"/>
    <w:rsid w:val="00BE4D86"/>
    <w:rsid w:val="00BE54A1"/>
    <w:rsid w:val="00BE6172"/>
    <w:rsid w:val="00BE7246"/>
    <w:rsid w:val="00BF0F23"/>
    <w:rsid w:val="00BF2B12"/>
    <w:rsid w:val="00BF2CC3"/>
    <w:rsid w:val="00BF5FC8"/>
    <w:rsid w:val="00BF616D"/>
    <w:rsid w:val="00BF62F8"/>
    <w:rsid w:val="00BF7745"/>
    <w:rsid w:val="00C01901"/>
    <w:rsid w:val="00C01AAF"/>
    <w:rsid w:val="00C025B1"/>
    <w:rsid w:val="00C03324"/>
    <w:rsid w:val="00C03E0F"/>
    <w:rsid w:val="00C04D82"/>
    <w:rsid w:val="00C05FD0"/>
    <w:rsid w:val="00C061F4"/>
    <w:rsid w:val="00C07B81"/>
    <w:rsid w:val="00C10A0A"/>
    <w:rsid w:val="00C11027"/>
    <w:rsid w:val="00C1130B"/>
    <w:rsid w:val="00C12334"/>
    <w:rsid w:val="00C1256D"/>
    <w:rsid w:val="00C12B1C"/>
    <w:rsid w:val="00C12FED"/>
    <w:rsid w:val="00C14452"/>
    <w:rsid w:val="00C14FFA"/>
    <w:rsid w:val="00C1592A"/>
    <w:rsid w:val="00C15F70"/>
    <w:rsid w:val="00C161F1"/>
    <w:rsid w:val="00C16A96"/>
    <w:rsid w:val="00C17906"/>
    <w:rsid w:val="00C1793E"/>
    <w:rsid w:val="00C17D63"/>
    <w:rsid w:val="00C211BD"/>
    <w:rsid w:val="00C24219"/>
    <w:rsid w:val="00C25C04"/>
    <w:rsid w:val="00C261E9"/>
    <w:rsid w:val="00C27ACC"/>
    <w:rsid w:val="00C3085B"/>
    <w:rsid w:val="00C30991"/>
    <w:rsid w:val="00C30C81"/>
    <w:rsid w:val="00C31A7A"/>
    <w:rsid w:val="00C31D06"/>
    <w:rsid w:val="00C336FD"/>
    <w:rsid w:val="00C34B31"/>
    <w:rsid w:val="00C350CC"/>
    <w:rsid w:val="00C35C32"/>
    <w:rsid w:val="00C35D50"/>
    <w:rsid w:val="00C35F86"/>
    <w:rsid w:val="00C362A7"/>
    <w:rsid w:val="00C36AAB"/>
    <w:rsid w:val="00C37A2E"/>
    <w:rsid w:val="00C40237"/>
    <w:rsid w:val="00C40B2C"/>
    <w:rsid w:val="00C41FE9"/>
    <w:rsid w:val="00C42CD8"/>
    <w:rsid w:val="00C42FAE"/>
    <w:rsid w:val="00C446A4"/>
    <w:rsid w:val="00C44AE9"/>
    <w:rsid w:val="00C45236"/>
    <w:rsid w:val="00C45E49"/>
    <w:rsid w:val="00C45EDA"/>
    <w:rsid w:val="00C46DD3"/>
    <w:rsid w:val="00C4735F"/>
    <w:rsid w:val="00C47370"/>
    <w:rsid w:val="00C50649"/>
    <w:rsid w:val="00C51C00"/>
    <w:rsid w:val="00C51C29"/>
    <w:rsid w:val="00C521C6"/>
    <w:rsid w:val="00C53B0F"/>
    <w:rsid w:val="00C55C64"/>
    <w:rsid w:val="00C564AC"/>
    <w:rsid w:val="00C6157A"/>
    <w:rsid w:val="00C616C7"/>
    <w:rsid w:val="00C62201"/>
    <w:rsid w:val="00C62293"/>
    <w:rsid w:val="00C6419C"/>
    <w:rsid w:val="00C646D1"/>
    <w:rsid w:val="00C657C2"/>
    <w:rsid w:val="00C65D81"/>
    <w:rsid w:val="00C662EA"/>
    <w:rsid w:val="00C66B5A"/>
    <w:rsid w:val="00C67230"/>
    <w:rsid w:val="00C675A7"/>
    <w:rsid w:val="00C67D05"/>
    <w:rsid w:val="00C71468"/>
    <w:rsid w:val="00C7251F"/>
    <w:rsid w:val="00C736EE"/>
    <w:rsid w:val="00C74651"/>
    <w:rsid w:val="00C74E3A"/>
    <w:rsid w:val="00C75197"/>
    <w:rsid w:val="00C75214"/>
    <w:rsid w:val="00C752AC"/>
    <w:rsid w:val="00C75F07"/>
    <w:rsid w:val="00C767DE"/>
    <w:rsid w:val="00C77807"/>
    <w:rsid w:val="00C778D4"/>
    <w:rsid w:val="00C77CC1"/>
    <w:rsid w:val="00C77D29"/>
    <w:rsid w:val="00C80AE6"/>
    <w:rsid w:val="00C80B8F"/>
    <w:rsid w:val="00C810BE"/>
    <w:rsid w:val="00C8125B"/>
    <w:rsid w:val="00C82DF6"/>
    <w:rsid w:val="00C83C6F"/>
    <w:rsid w:val="00C85A2B"/>
    <w:rsid w:val="00C86672"/>
    <w:rsid w:val="00C8727B"/>
    <w:rsid w:val="00C922F2"/>
    <w:rsid w:val="00C95D8C"/>
    <w:rsid w:val="00C975FE"/>
    <w:rsid w:val="00C97BED"/>
    <w:rsid w:val="00CA11E7"/>
    <w:rsid w:val="00CA13B1"/>
    <w:rsid w:val="00CA2077"/>
    <w:rsid w:val="00CA28DB"/>
    <w:rsid w:val="00CA7E28"/>
    <w:rsid w:val="00CB02A9"/>
    <w:rsid w:val="00CB076C"/>
    <w:rsid w:val="00CB15C9"/>
    <w:rsid w:val="00CB1C8F"/>
    <w:rsid w:val="00CB232C"/>
    <w:rsid w:val="00CB4BEB"/>
    <w:rsid w:val="00CB5DCF"/>
    <w:rsid w:val="00CB64F0"/>
    <w:rsid w:val="00CB6928"/>
    <w:rsid w:val="00CB72C5"/>
    <w:rsid w:val="00CB747A"/>
    <w:rsid w:val="00CC154E"/>
    <w:rsid w:val="00CC3D94"/>
    <w:rsid w:val="00CC3FEB"/>
    <w:rsid w:val="00CC52B8"/>
    <w:rsid w:val="00CC66A0"/>
    <w:rsid w:val="00CC6E8E"/>
    <w:rsid w:val="00CC7FF6"/>
    <w:rsid w:val="00CD1141"/>
    <w:rsid w:val="00CD2B69"/>
    <w:rsid w:val="00CD305F"/>
    <w:rsid w:val="00CD3495"/>
    <w:rsid w:val="00CD54B7"/>
    <w:rsid w:val="00CD598D"/>
    <w:rsid w:val="00CD5AB0"/>
    <w:rsid w:val="00CD6B9A"/>
    <w:rsid w:val="00CD6C97"/>
    <w:rsid w:val="00CD714D"/>
    <w:rsid w:val="00CD7576"/>
    <w:rsid w:val="00CD7908"/>
    <w:rsid w:val="00CE03D5"/>
    <w:rsid w:val="00CE5C34"/>
    <w:rsid w:val="00CE5E31"/>
    <w:rsid w:val="00CE69C3"/>
    <w:rsid w:val="00CE706D"/>
    <w:rsid w:val="00CF1270"/>
    <w:rsid w:val="00CF2035"/>
    <w:rsid w:val="00CF3CA1"/>
    <w:rsid w:val="00CF53CE"/>
    <w:rsid w:val="00CF5FF4"/>
    <w:rsid w:val="00CF6401"/>
    <w:rsid w:val="00CF6F8A"/>
    <w:rsid w:val="00CF7934"/>
    <w:rsid w:val="00CF7E63"/>
    <w:rsid w:val="00D00096"/>
    <w:rsid w:val="00D01F92"/>
    <w:rsid w:val="00D024FA"/>
    <w:rsid w:val="00D041FC"/>
    <w:rsid w:val="00D0430E"/>
    <w:rsid w:val="00D05029"/>
    <w:rsid w:val="00D1018E"/>
    <w:rsid w:val="00D101B0"/>
    <w:rsid w:val="00D1047B"/>
    <w:rsid w:val="00D10B1C"/>
    <w:rsid w:val="00D120BC"/>
    <w:rsid w:val="00D131C6"/>
    <w:rsid w:val="00D13E90"/>
    <w:rsid w:val="00D14EBC"/>
    <w:rsid w:val="00D150D4"/>
    <w:rsid w:val="00D17A7B"/>
    <w:rsid w:val="00D22A63"/>
    <w:rsid w:val="00D248F0"/>
    <w:rsid w:val="00D24FAE"/>
    <w:rsid w:val="00D25429"/>
    <w:rsid w:val="00D25583"/>
    <w:rsid w:val="00D25646"/>
    <w:rsid w:val="00D27C90"/>
    <w:rsid w:val="00D3147C"/>
    <w:rsid w:val="00D318C8"/>
    <w:rsid w:val="00D31E66"/>
    <w:rsid w:val="00D3250E"/>
    <w:rsid w:val="00D34F48"/>
    <w:rsid w:val="00D402DC"/>
    <w:rsid w:val="00D40A6B"/>
    <w:rsid w:val="00D429F1"/>
    <w:rsid w:val="00D42FE8"/>
    <w:rsid w:val="00D44173"/>
    <w:rsid w:val="00D44914"/>
    <w:rsid w:val="00D451A9"/>
    <w:rsid w:val="00D4531F"/>
    <w:rsid w:val="00D456CA"/>
    <w:rsid w:val="00D47130"/>
    <w:rsid w:val="00D47167"/>
    <w:rsid w:val="00D47707"/>
    <w:rsid w:val="00D47F7E"/>
    <w:rsid w:val="00D50933"/>
    <w:rsid w:val="00D5465A"/>
    <w:rsid w:val="00D548A6"/>
    <w:rsid w:val="00D54A13"/>
    <w:rsid w:val="00D54F81"/>
    <w:rsid w:val="00D55967"/>
    <w:rsid w:val="00D55BE5"/>
    <w:rsid w:val="00D561AA"/>
    <w:rsid w:val="00D57708"/>
    <w:rsid w:val="00D6086B"/>
    <w:rsid w:val="00D608B0"/>
    <w:rsid w:val="00D628DD"/>
    <w:rsid w:val="00D6413F"/>
    <w:rsid w:val="00D66651"/>
    <w:rsid w:val="00D67556"/>
    <w:rsid w:val="00D67848"/>
    <w:rsid w:val="00D719A2"/>
    <w:rsid w:val="00D724C4"/>
    <w:rsid w:val="00D76981"/>
    <w:rsid w:val="00D804E9"/>
    <w:rsid w:val="00D82586"/>
    <w:rsid w:val="00D837F7"/>
    <w:rsid w:val="00D847C6"/>
    <w:rsid w:val="00D84E72"/>
    <w:rsid w:val="00D852AC"/>
    <w:rsid w:val="00D86D63"/>
    <w:rsid w:val="00D903C4"/>
    <w:rsid w:val="00D904AA"/>
    <w:rsid w:val="00D9093D"/>
    <w:rsid w:val="00D91946"/>
    <w:rsid w:val="00D92A62"/>
    <w:rsid w:val="00D93042"/>
    <w:rsid w:val="00D93536"/>
    <w:rsid w:val="00D94014"/>
    <w:rsid w:val="00D949AB"/>
    <w:rsid w:val="00D9525C"/>
    <w:rsid w:val="00D9652A"/>
    <w:rsid w:val="00DA042B"/>
    <w:rsid w:val="00DA1BAA"/>
    <w:rsid w:val="00DA28C5"/>
    <w:rsid w:val="00DA2FBB"/>
    <w:rsid w:val="00DA3178"/>
    <w:rsid w:val="00DA3801"/>
    <w:rsid w:val="00DA3F30"/>
    <w:rsid w:val="00DA4520"/>
    <w:rsid w:val="00DA46F1"/>
    <w:rsid w:val="00DA4729"/>
    <w:rsid w:val="00DA7079"/>
    <w:rsid w:val="00DA7F60"/>
    <w:rsid w:val="00DB0229"/>
    <w:rsid w:val="00DB1CD9"/>
    <w:rsid w:val="00DB2FD8"/>
    <w:rsid w:val="00DB38A5"/>
    <w:rsid w:val="00DB3D82"/>
    <w:rsid w:val="00DB3EC0"/>
    <w:rsid w:val="00DB616C"/>
    <w:rsid w:val="00DB72CB"/>
    <w:rsid w:val="00DB7E87"/>
    <w:rsid w:val="00DB7F43"/>
    <w:rsid w:val="00DC0A0F"/>
    <w:rsid w:val="00DC0BC8"/>
    <w:rsid w:val="00DC0CF5"/>
    <w:rsid w:val="00DC11BA"/>
    <w:rsid w:val="00DC1D16"/>
    <w:rsid w:val="00DC2A4C"/>
    <w:rsid w:val="00DC4A54"/>
    <w:rsid w:val="00DD204F"/>
    <w:rsid w:val="00DD2AFD"/>
    <w:rsid w:val="00DD2D1C"/>
    <w:rsid w:val="00DD3737"/>
    <w:rsid w:val="00DD3A4C"/>
    <w:rsid w:val="00DD4CC5"/>
    <w:rsid w:val="00DD540B"/>
    <w:rsid w:val="00DD62D2"/>
    <w:rsid w:val="00DD6DB5"/>
    <w:rsid w:val="00DE0D71"/>
    <w:rsid w:val="00DE149D"/>
    <w:rsid w:val="00DE1502"/>
    <w:rsid w:val="00DE22F8"/>
    <w:rsid w:val="00DE446E"/>
    <w:rsid w:val="00DE4735"/>
    <w:rsid w:val="00DE4F94"/>
    <w:rsid w:val="00DE68E2"/>
    <w:rsid w:val="00DF0CF2"/>
    <w:rsid w:val="00DF10F6"/>
    <w:rsid w:val="00DF17D4"/>
    <w:rsid w:val="00DF3FE7"/>
    <w:rsid w:val="00DF55D9"/>
    <w:rsid w:val="00DF5D82"/>
    <w:rsid w:val="00DF6054"/>
    <w:rsid w:val="00DF6F36"/>
    <w:rsid w:val="00DF764B"/>
    <w:rsid w:val="00DF7B33"/>
    <w:rsid w:val="00E00960"/>
    <w:rsid w:val="00E009F2"/>
    <w:rsid w:val="00E010F2"/>
    <w:rsid w:val="00E012B8"/>
    <w:rsid w:val="00E01956"/>
    <w:rsid w:val="00E0560E"/>
    <w:rsid w:val="00E0568E"/>
    <w:rsid w:val="00E07855"/>
    <w:rsid w:val="00E07E58"/>
    <w:rsid w:val="00E104CC"/>
    <w:rsid w:val="00E10BA5"/>
    <w:rsid w:val="00E11DC1"/>
    <w:rsid w:val="00E12307"/>
    <w:rsid w:val="00E12C4C"/>
    <w:rsid w:val="00E12D62"/>
    <w:rsid w:val="00E131CA"/>
    <w:rsid w:val="00E1386E"/>
    <w:rsid w:val="00E13B99"/>
    <w:rsid w:val="00E14610"/>
    <w:rsid w:val="00E14879"/>
    <w:rsid w:val="00E157D6"/>
    <w:rsid w:val="00E15DD2"/>
    <w:rsid w:val="00E16C50"/>
    <w:rsid w:val="00E17B28"/>
    <w:rsid w:val="00E215F3"/>
    <w:rsid w:val="00E21A0A"/>
    <w:rsid w:val="00E22ED3"/>
    <w:rsid w:val="00E22FD7"/>
    <w:rsid w:val="00E23599"/>
    <w:rsid w:val="00E23F1D"/>
    <w:rsid w:val="00E26717"/>
    <w:rsid w:val="00E278C5"/>
    <w:rsid w:val="00E27C44"/>
    <w:rsid w:val="00E3074A"/>
    <w:rsid w:val="00E3119A"/>
    <w:rsid w:val="00E31C11"/>
    <w:rsid w:val="00E32B60"/>
    <w:rsid w:val="00E32DBD"/>
    <w:rsid w:val="00E33FB0"/>
    <w:rsid w:val="00E34734"/>
    <w:rsid w:val="00E35065"/>
    <w:rsid w:val="00E36CC6"/>
    <w:rsid w:val="00E36DCE"/>
    <w:rsid w:val="00E371A2"/>
    <w:rsid w:val="00E37DEA"/>
    <w:rsid w:val="00E37DF0"/>
    <w:rsid w:val="00E405F8"/>
    <w:rsid w:val="00E40D5A"/>
    <w:rsid w:val="00E43130"/>
    <w:rsid w:val="00E43361"/>
    <w:rsid w:val="00E4365C"/>
    <w:rsid w:val="00E43D30"/>
    <w:rsid w:val="00E44B0E"/>
    <w:rsid w:val="00E4508A"/>
    <w:rsid w:val="00E452F4"/>
    <w:rsid w:val="00E45AF9"/>
    <w:rsid w:val="00E45D4B"/>
    <w:rsid w:val="00E46161"/>
    <w:rsid w:val="00E47623"/>
    <w:rsid w:val="00E47805"/>
    <w:rsid w:val="00E51A6D"/>
    <w:rsid w:val="00E51D45"/>
    <w:rsid w:val="00E53483"/>
    <w:rsid w:val="00E53C27"/>
    <w:rsid w:val="00E5499A"/>
    <w:rsid w:val="00E556E9"/>
    <w:rsid w:val="00E55780"/>
    <w:rsid w:val="00E566CB"/>
    <w:rsid w:val="00E62A84"/>
    <w:rsid w:val="00E6371C"/>
    <w:rsid w:val="00E63BC0"/>
    <w:rsid w:val="00E6424F"/>
    <w:rsid w:val="00E644C1"/>
    <w:rsid w:val="00E653AA"/>
    <w:rsid w:val="00E65D59"/>
    <w:rsid w:val="00E7011D"/>
    <w:rsid w:val="00E701AB"/>
    <w:rsid w:val="00E72E78"/>
    <w:rsid w:val="00E739B7"/>
    <w:rsid w:val="00E7467B"/>
    <w:rsid w:val="00E747CC"/>
    <w:rsid w:val="00E7598A"/>
    <w:rsid w:val="00E75F7A"/>
    <w:rsid w:val="00E76522"/>
    <w:rsid w:val="00E7784C"/>
    <w:rsid w:val="00E77883"/>
    <w:rsid w:val="00E80722"/>
    <w:rsid w:val="00E81029"/>
    <w:rsid w:val="00E81520"/>
    <w:rsid w:val="00E81C77"/>
    <w:rsid w:val="00E82417"/>
    <w:rsid w:val="00E82903"/>
    <w:rsid w:val="00E82DAB"/>
    <w:rsid w:val="00E8479B"/>
    <w:rsid w:val="00E852E8"/>
    <w:rsid w:val="00E85CEA"/>
    <w:rsid w:val="00E876A0"/>
    <w:rsid w:val="00E8789D"/>
    <w:rsid w:val="00E92D6E"/>
    <w:rsid w:val="00E9313F"/>
    <w:rsid w:val="00E94133"/>
    <w:rsid w:val="00E95646"/>
    <w:rsid w:val="00E956EB"/>
    <w:rsid w:val="00E9679C"/>
    <w:rsid w:val="00E9694A"/>
    <w:rsid w:val="00E9765E"/>
    <w:rsid w:val="00E97B1D"/>
    <w:rsid w:val="00E97B2D"/>
    <w:rsid w:val="00E97EF4"/>
    <w:rsid w:val="00EA0195"/>
    <w:rsid w:val="00EA0D39"/>
    <w:rsid w:val="00EA112B"/>
    <w:rsid w:val="00EA138E"/>
    <w:rsid w:val="00EA214C"/>
    <w:rsid w:val="00EA2886"/>
    <w:rsid w:val="00EA2C0E"/>
    <w:rsid w:val="00EA2CF7"/>
    <w:rsid w:val="00EA38C8"/>
    <w:rsid w:val="00EA4E48"/>
    <w:rsid w:val="00EA4F7A"/>
    <w:rsid w:val="00EA5C29"/>
    <w:rsid w:val="00EA65A6"/>
    <w:rsid w:val="00EA65FD"/>
    <w:rsid w:val="00EB0D8E"/>
    <w:rsid w:val="00EB2894"/>
    <w:rsid w:val="00EB2E8D"/>
    <w:rsid w:val="00EB381B"/>
    <w:rsid w:val="00EB39EC"/>
    <w:rsid w:val="00EB4E0A"/>
    <w:rsid w:val="00EB6BB9"/>
    <w:rsid w:val="00EB71BC"/>
    <w:rsid w:val="00EC00D8"/>
    <w:rsid w:val="00EC01B0"/>
    <w:rsid w:val="00EC02F4"/>
    <w:rsid w:val="00EC085D"/>
    <w:rsid w:val="00EC19F3"/>
    <w:rsid w:val="00EC2BE1"/>
    <w:rsid w:val="00EC49D5"/>
    <w:rsid w:val="00EC64E7"/>
    <w:rsid w:val="00EC6DA2"/>
    <w:rsid w:val="00EC7734"/>
    <w:rsid w:val="00ED16AD"/>
    <w:rsid w:val="00ED1B91"/>
    <w:rsid w:val="00ED1F30"/>
    <w:rsid w:val="00ED302E"/>
    <w:rsid w:val="00ED32FE"/>
    <w:rsid w:val="00ED4910"/>
    <w:rsid w:val="00ED637D"/>
    <w:rsid w:val="00ED6820"/>
    <w:rsid w:val="00EE0D3F"/>
    <w:rsid w:val="00EE1807"/>
    <w:rsid w:val="00EE32D0"/>
    <w:rsid w:val="00EE39BD"/>
    <w:rsid w:val="00EE50D0"/>
    <w:rsid w:val="00EE639F"/>
    <w:rsid w:val="00EE6DC5"/>
    <w:rsid w:val="00EE71C5"/>
    <w:rsid w:val="00EF2612"/>
    <w:rsid w:val="00EF3291"/>
    <w:rsid w:val="00EF409F"/>
    <w:rsid w:val="00EF5071"/>
    <w:rsid w:val="00EF52C9"/>
    <w:rsid w:val="00EF5EE0"/>
    <w:rsid w:val="00F00980"/>
    <w:rsid w:val="00F00B1C"/>
    <w:rsid w:val="00F01712"/>
    <w:rsid w:val="00F0239A"/>
    <w:rsid w:val="00F02CC8"/>
    <w:rsid w:val="00F04709"/>
    <w:rsid w:val="00F04E20"/>
    <w:rsid w:val="00F06F20"/>
    <w:rsid w:val="00F10FBB"/>
    <w:rsid w:val="00F12F1A"/>
    <w:rsid w:val="00F13088"/>
    <w:rsid w:val="00F17C51"/>
    <w:rsid w:val="00F207EA"/>
    <w:rsid w:val="00F209ED"/>
    <w:rsid w:val="00F20F7F"/>
    <w:rsid w:val="00F21844"/>
    <w:rsid w:val="00F2204E"/>
    <w:rsid w:val="00F238B9"/>
    <w:rsid w:val="00F2411E"/>
    <w:rsid w:val="00F242A2"/>
    <w:rsid w:val="00F2465F"/>
    <w:rsid w:val="00F255AA"/>
    <w:rsid w:val="00F25F72"/>
    <w:rsid w:val="00F273EB"/>
    <w:rsid w:val="00F32293"/>
    <w:rsid w:val="00F34317"/>
    <w:rsid w:val="00F35155"/>
    <w:rsid w:val="00F352B7"/>
    <w:rsid w:val="00F354C3"/>
    <w:rsid w:val="00F35CA2"/>
    <w:rsid w:val="00F36238"/>
    <w:rsid w:val="00F3625A"/>
    <w:rsid w:val="00F36713"/>
    <w:rsid w:val="00F368BD"/>
    <w:rsid w:val="00F36DCD"/>
    <w:rsid w:val="00F36F67"/>
    <w:rsid w:val="00F3732C"/>
    <w:rsid w:val="00F40423"/>
    <w:rsid w:val="00F42E5A"/>
    <w:rsid w:val="00F43BE1"/>
    <w:rsid w:val="00F43D95"/>
    <w:rsid w:val="00F45AF6"/>
    <w:rsid w:val="00F465D6"/>
    <w:rsid w:val="00F467B2"/>
    <w:rsid w:val="00F4769A"/>
    <w:rsid w:val="00F47990"/>
    <w:rsid w:val="00F50B5A"/>
    <w:rsid w:val="00F510AF"/>
    <w:rsid w:val="00F522CE"/>
    <w:rsid w:val="00F53515"/>
    <w:rsid w:val="00F53FF6"/>
    <w:rsid w:val="00F54434"/>
    <w:rsid w:val="00F54FDC"/>
    <w:rsid w:val="00F55955"/>
    <w:rsid w:val="00F56019"/>
    <w:rsid w:val="00F575B6"/>
    <w:rsid w:val="00F57D6C"/>
    <w:rsid w:val="00F6041B"/>
    <w:rsid w:val="00F62547"/>
    <w:rsid w:val="00F656FC"/>
    <w:rsid w:val="00F70720"/>
    <w:rsid w:val="00F71702"/>
    <w:rsid w:val="00F71FBE"/>
    <w:rsid w:val="00F738C1"/>
    <w:rsid w:val="00F7396C"/>
    <w:rsid w:val="00F73FDE"/>
    <w:rsid w:val="00F74093"/>
    <w:rsid w:val="00F747D7"/>
    <w:rsid w:val="00F74D92"/>
    <w:rsid w:val="00F818C2"/>
    <w:rsid w:val="00F8206A"/>
    <w:rsid w:val="00F82284"/>
    <w:rsid w:val="00F85795"/>
    <w:rsid w:val="00F8675E"/>
    <w:rsid w:val="00F87EC1"/>
    <w:rsid w:val="00F87F7C"/>
    <w:rsid w:val="00F9123A"/>
    <w:rsid w:val="00F92259"/>
    <w:rsid w:val="00F92592"/>
    <w:rsid w:val="00F9329D"/>
    <w:rsid w:val="00F94D17"/>
    <w:rsid w:val="00F9562C"/>
    <w:rsid w:val="00F96BCB"/>
    <w:rsid w:val="00FA0E60"/>
    <w:rsid w:val="00FA12FE"/>
    <w:rsid w:val="00FA1D59"/>
    <w:rsid w:val="00FA28D7"/>
    <w:rsid w:val="00FA2F2B"/>
    <w:rsid w:val="00FA368B"/>
    <w:rsid w:val="00FA65D7"/>
    <w:rsid w:val="00FA6F6F"/>
    <w:rsid w:val="00FA7423"/>
    <w:rsid w:val="00FA7477"/>
    <w:rsid w:val="00FB18B3"/>
    <w:rsid w:val="00FB26CA"/>
    <w:rsid w:val="00FB2FF9"/>
    <w:rsid w:val="00FB38B7"/>
    <w:rsid w:val="00FB403B"/>
    <w:rsid w:val="00FB5CAD"/>
    <w:rsid w:val="00FB667A"/>
    <w:rsid w:val="00FB68CB"/>
    <w:rsid w:val="00FB6D67"/>
    <w:rsid w:val="00FB7407"/>
    <w:rsid w:val="00FB7C4B"/>
    <w:rsid w:val="00FC14C6"/>
    <w:rsid w:val="00FC301A"/>
    <w:rsid w:val="00FC381A"/>
    <w:rsid w:val="00FC405F"/>
    <w:rsid w:val="00FC52E7"/>
    <w:rsid w:val="00FC7599"/>
    <w:rsid w:val="00FC7A39"/>
    <w:rsid w:val="00FD129F"/>
    <w:rsid w:val="00FD1EA1"/>
    <w:rsid w:val="00FD31E9"/>
    <w:rsid w:val="00FD3DDC"/>
    <w:rsid w:val="00FD4150"/>
    <w:rsid w:val="00FD5C44"/>
    <w:rsid w:val="00FD65F3"/>
    <w:rsid w:val="00FE087D"/>
    <w:rsid w:val="00FE0934"/>
    <w:rsid w:val="00FE221A"/>
    <w:rsid w:val="00FE379A"/>
    <w:rsid w:val="00FE3EE9"/>
    <w:rsid w:val="00FE470D"/>
    <w:rsid w:val="00FE48DA"/>
    <w:rsid w:val="00FE49F4"/>
    <w:rsid w:val="00FE62F1"/>
    <w:rsid w:val="00FE664F"/>
    <w:rsid w:val="00FE66FB"/>
    <w:rsid w:val="00FF06C3"/>
    <w:rsid w:val="00FF0DC2"/>
    <w:rsid w:val="00FF0FA5"/>
    <w:rsid w:val="00FF1168"/>
    <w:rsid w:val="00FF31E1"/>
    <w:rsid w:val="00FF3813"/>
    <w:rsid w:val="00FF54A3"/>
    <w:rsid w:val="00FF556B"/>
    <w:rsid w:val="00FF5AEC"/>
    <w:rsid w:val="00FF5E84"/>
    <w:rsid w:val="00FF5FFF"/>
    <w:rsid w:val="00FF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43C39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hidden/>
    <w:rsid w:val="00BB682D"/>
    <w:pPr>
      <w:spacing w:after="200" w:line="276" w:lineRule="auto"/>
    </w:pPr>
    <w:rPr>
      <w:sz w:val="22"/>
      <w:szCs w:val="22"/>
      <w:lang w:val="pt-BR"/>
    </w:rPr>
  </w:style>
  <w:style w:type="paragraph" w:styleId="Heading1">
    <w:name w:val="heading 1"/>
    <w:basedOn w:val="Normal"/>
    <w:link w:val="Heading1Char"/>
    <w:uiPriority w:val="9"/>
    <w:qFormat/>
    <w:rsid w:val="00094C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4A4ACE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4A4ACE"/>
    <w:rPr>
      <w:sz w:val="24"/>
      <w:szCs w:val="24"/>
      <w:lang w:val="x-none" w:eastAsia="x-none"/>
    </w:rPr>
  </w:style>
  <w:style w:type="character" w:customStyle="1" w:styleId="CommentTextChar">
    <w:name w:val="Comment Text Char"/>
    <w:link w:val="CommentText"/>
    <w:rsid w:val="004A4ACE"/>
    <w:rPr>
      <w:rFonts w:ascii="Calibri" w:eastAsia="Calibri" w:hAnsi="Calibri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4ACE"/>
    <w:pPr>
      <w:spacing w:after="0" w:line="240" w:lineRule="auto"/>
    </w:pPr>
    <w:rPr>
      <w:rFonts w:ascii="Tahoma" w:hAnsi="Tahoma" w:cs="Tahoma"/>
      <w:sz w:val="16"/>
      <w:szCs w:val="16"/>
      <w:lang w:val="en-US" w:eastAsia="x-none"/>
    </w:rPr>
  </w:style>
  <w:style w:type="character" w:customStyle="1" w:styleId="BalloonTextChar">
    <w:name w:val="Balloon Text Char"/>
    <w:link w:val="BalloonText"/>
    <w:uiPriority w:val="99"/>
    <w:semiHidden/>
    <w:rsid w:val="004A4ACE"/>
    <w:rPr>
      <w:rFonts w:ascii="Tahoma" w:hAnsi="Tahoma" w:cs="Tahoma"/>
      <w:sz w:val="16"/>
      <w:szCs w:val="16"/>
      <w:lang w:eastAsia="x-none"/>
    </w:rPr>
  </w:style>
  <w:style w:type="paragraph" w:customStyle="1" w:styleId="SombreamentoEscuro-nfase11">
    <w:name w:val="Sombreamento Escuro - Ênfase 11"/>
    <w:hidden/>
    <w:uiPriority w:val="99"/>
    <w:semiHidden/>
    <w:rsid w:val="004A4ACE"/>
    <w:rPr>
      <w:sz w:val="22"/>
      <w:szCs w:val="22"/>
      <w:lang w:val="pt-BR"/>
    </w:rPr>
  </w:style>
  <w:style w:type="character" w:styleId="Hyperlink">
    <w:name w:val="Hyperlink"/>
    <w:uiPriority w:val="99"/>
    <w:unhideWhenUsed/>
    <w:rsid w:val="004A4ACE"/>
    <w:rPr>
      <w:color w:val="0000FF"/>
      <w:u w:val="single"/>
    </w:rPr>
  </w:style>
  <w:style w:type="character" w:styleId="LineNumber">
    <w:name w:val="line number"/>
    <w:uiPriority w:val="99"/>
    <w:semiHidden/>
    <w:unhideWhenUsed/>
    <w:rsid w:val="004A4ACE"/>
  </w:style>
  <w:style w:type="paragraph" w:customStyle="1" w:styleId="EndNoteBibliographyTitle">
    <w:name w:val="EndNote Bibliography Title"/>
    <w:basedOn w:val="Normal"/>
    <w:link w:val="EndNoteBibliographyTitleChar"/>
    <w:rsid w:val="004A4ACE"/>
    <w:pPr>
      <w:spacing w:after="0"/>
      <w:jc w:val="center"/>
    </w:pPr>
    <w:rPr>
      <w:rFonts w:ascii="Book Antiqua" w:hAnsi="Book Antiqua"/>
      <w:noProof/>
      <w:sz w:val="24"/>
      <w:szCs w:val="20"/>
      <w:lang w:val="en-US"/>
    </w:rPr>
  </w:style>
  <w:style w:type="character" w:customStyle="1" w:styleId="EndNoteBibliographyTitleChar">
    <w:name w:val="EndNote Bibliography Title Char"/>
    <w:link w:val="EndNoteBibliographyTitle"/>
    <w:rsid w:val="004A4ACE"/>
    <w:rPr>
      <w:rFonts w:ascii="Book Antiqua" w:hAnsi="Book Antiqua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4A4ACE"/>
    <w:pPr>
      <w:spacing w:line="480" w:lineRule="auto"/>
    </w:pPr>
    <w:rPr>
      <w:rFonts w:ascii="Book Antiqua" w:hAnsi="Book Antiqua"/>
      <w:noProof/>
      <w:sz w:val="24"/>
      <w:szCs w:val="20"/>
      <w:lang w:val="en-US"/>
    </w:rPr>
  </w:style>
  <w:style w:type="character" w:customStyle="1" w:styleId="EndNoteBibliographyChar">
    <w:name w:val="EndNote Bibliography Char"/>
    <w:link w:val="EndNoteBibliography"/>
    <w:rsid w:val="004A4ACE"/>
    <w:rPr>
      <w:rFonts w:ascii="Book Antiqua" w:hAnsi="Book Antiqua"/>
      <w:noProof/>
      <w:sz w:val="24"/>
    </w:rPr>
  </w:style>
  <w:style w:type="character" w:customStyle="1" w:styleId="TitleChar">
    <w:name w:val="Title Char"/>
    <w:link w:val="Title"/>
    <w:uiPriority w:val="10"/>
    <w:rsid w:val="004A4AC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Title">
    <w:name w:val="Title"/>
    <w:basedOn w:val="Normal"/>
    <w:next w:val="Normal"/>
    <w:link w:val="TitleChar"/>
    <w:uiPriority w:val="10"/>
    <w:qFormat/>
    <w:rsid w:val="004A4AC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TtuloChar1">
    <w:name w:val="Título Char1"/>
    <w:uiPriority w:val="10"/>
    <w:rsid w:val="004A4AC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BodyText3Char">
    <w:name w:val="Body Text 3 Char"/>
    <w:link w:val="BodyText3"/>
    <w:uiPriority w:val="99"/>
    <w:semiHidden/>
    <w:rsid w:val="004A4ACE"/>
    <w:rPr>
      <w:rFonts w:ascii="Arial" w:eastAsia="Times New Roman" w:hAnsi="Arial" w:cs="Times New Roman"/>
      <w:b/>
      <w:bCs/>
      <w:sz w:val="24"/>
      <w:szCs w:val="24"/>
      <w:lang w:val="en-US" w:eastAsia="pt-BR"/>
    </w:rPr>
  </w:style>
  <w:style w:type="paragraph" w:styleId="BodyText3">
    <w:name w:val="Body Text 3"/>
    <w:basedOn w:val="Normal"/>
    <w:link w:val="BodyText3Char"/>
    <w:uiPriority w:val="99"/>
    <w:semiHidden/>
    <w:rsid w:val="004A4ACE"/>
    <w:pPr>
      <w:spacing w:after="0" w:line="240" w:lineRule="auto"/>
      <w:jc w:val="both"/>
    </w:pPr>
    <w:rPr>
      <w:rFonts w:ascii="Arial" w:eastAsia="Times New Roman" w:hAnsi="Arial"/>
      <w:b/>
      <w:bCs/>
      <w:sz w:val="24"/>
      <w:szCs w:val="24"/>
      <w:lang w:val="en-US" w:eastAsia="pt-BR"/>
    </w:rPr>
  </w:style>
  <w:style w:type="character" w:customStyle="1" w:styleId="Corpodetexto3Char1">
    <w:name w:val="Corpo de texto 3 Char1"/>
    <w:uiPriority w:val="99"/>
    <w:semiHidden/>
    <w:rsid w:val="004A4ACE"/>
    <w:rPr>
      <w:rFonts w:ascii="Calibri" w:eastAsia="Calibri" w:hAnsi="Calibri" w:cs="Times New Roman"/>
      <w:sz w:val="16"/>
      <w:szCs w:val="16"/>
    </w:rPr>
  </w:style>
  <w:style w:type="paragraph" w:customStyle="1" w:styleId="paragraphscx153818591">
    <w:name w:val="paragraph scx153818591"/>
    <w:basedOn w:val="Normal"/>
    <w:rsid w:val="004A4A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ListaColorida-nfase11">
    <w:name w:val="Lista Colorida - Ênfase 11"/>
    <w:basedOn w:val="Normal"/>
    <w:uiPriority w:val="34"/>
    <w:qFormat/>
    <w:rsid w:val="004A4ACE"/>
    <w:pPr>
      <w:ind w:left="720"/>
      <w:contextualSpacing/>
    </w:pPr>
  </w:style>
  <w:style w:type="character" w:customStyle="1" w:styleId="shorttext">
    <w:name w:val="short_text"/>
    <w:rsid w:val="004A4ACE"/>
  </w:style>
  <w:style w:type="character" w:customStyle="1" w:styleId="hps">
    <w:name w:val="hps"/>
    <w:rsid w:val="004A4AC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4AC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A4ACE"/>
    <w:rPr>
      <w:rFonts w:ascii="Calibri" w:eastAsia="Calibri" w:hAnsi="Calibri" w:cs="Times New Roman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4A4A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A4ACE"/>
    <w:pPr>
      <w:tabs>
        <w:tab w:val="center" w:pos="4252"/>
        <w:tab w:val="right" w:pos="8504"/>
      </w:tabs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4A4ACE"/>
    <w:rPr>
      <w:rFonts w:ascii="Calibri" w:eastAsia="Calibri" w:hAnsi="Calibri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A4ACE"/>
    <w:pPr>
      <w:tabs>
        <w:tab w:val="center" w:pos="4252"/>
        <w:tab w:val="right" w:pos="8504"/>
      </w:tabs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4A4ACE"/>
    <w:rPr>
      <w:rFonts w:ascii="Calibri" w:eastAsia="Calibri" w:hAnsi="Calibri" w:cs="Times New Roman"/>
      <w:sz w:val="20"/>
      <w:szCs w:val="20"/>
    </w:rPr>
  </w:style>
  <w:style w:type="character" w:customStyle="1" w:styleId="longtext1">
    <w:name w:val="long_text1"/>
    <w:rsid w:val="00857105"/>
    <w:rPr>
      <w:sz w:val="20"/>
      <w:szCs w:val="20"/>
    </w:rPr>
  </w:style>
  <w:style w:type="character" w:customStyle="1" w:styleId="apple-converted-space">
    <w:name w:val="apple-converted-space"/>
    <w:rsid w:val="0067377C"/>
  </w:style>
  <w:style w:type="character" w:customStyle="1" w:styleId="Heading1Char">
    <w:name w:val="Heading 1 Char"/>
    <w:link w:val="Heading1"/>
    <w:uiPriority w:val="9"/>
    <w:rsid w:val="00094C52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D952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highlight">
    <w:name w:val="highlight"/>
    <w:basedOn w:val="DefaultParagraphFont"/>
    <w:rsid w:val="00E852E8"/>
  </w:style>
  <w:style w:type="character" w:customStyle="1" w:styleId="hpsatn">
    <w:name w:val="hps atn"/>
    <w:basedOn w:val="DefaultParagraphFont"/>
    <w:rsid w:val="007A1D43"/>
  </w:style>
  <w:style w:type="paragraph" w:styleId="Caption">
    <w:name w:val="caption"/>
    <w:basedOn w:val="Normal"/>
    <w:next w:val="Normal"/>
    <w:qFormat/>
    <w:rsid w:val="000E3298"/>
    <w:pPr>
      <w:suppressAutoHyphens/>
    </w:pPr>
    <w:rPr>
      <w:rFonts w:eastAsia="Times New Roman" w:cs="Calibri"/>
      <w:b/>
      <w:bCs/>
      <w:sz w:val="20"/>
      <w:szCs w:val="20"/>
      <w:lang w:eastAsia="ar-SA"/>
    </w:rPr>
  </w:style>
  <w:style w:type="character" w:styleId="Emphasis">
    <w:name w:val="Emphasis"/>
    <w:uiPriority w:val="20"/>
    <w:qFormat/>
    <w:rsid w:val="00FC381A"/>
    <w:rPr>
      <w:i/>
      <w:iCs/>
    </w:rPr>
  </w:style>
  <w:style w:type="paragraph" w:customStyle="1" w:styleId="ColorfulList-Accent11">
    <w:name w:val="Colorful List - Accent 11"/>
    <w:basedOn w:val="Normal"/>
    <w:uiPriority w:val="34"/>
    <w:qFormat/>
    <w:rsid w:val="007C7E94"/>
    <w:pPr>
      <w:ind w:left="720"/>
      <w:contextualSpacing/>
    </w:pPr>
  </w:style>
  <w:style w:type="paragraph" w:customStyle="1" w:styleId="ColorfulShading-Accent11">
    <w:name w:val="Colorful Shading - Accent 11"/>
    <w:hidden/>
    <w:uiPriority w:val="71"/>
    <w:rsid w:val="00BB682D"/>
    <w:rPr>
      <w:sz w:val="22"/>
      <w:szCs w:val="22"/>
      <w:lang w:val="pt-BR"/>
    </w:rPr>
  </w:style>
  <w:style w:type="paragraph" w:styleId="Revision">
    <w:name w:val="Revision"/>
    <w:hidden/>
    <w:uiPriority w:val="99"/>
    <w:semiHidden/>
    <w:rsid w:val="00F465D6"/>
    <w:rPr>
      <w:sz w:val="22"/>
      <w:szCs w:val="22"/>
      <w:lang w:val="pt-BR"/>
    </w:rPr>
  </w:style>
  <w:style w:type="paragraph" w:styleId="ListParagraph">
    <w:name w:val="List Paragraph"/>
    <w:basedOn w:val="Normal"/>
    <w:uiPriority w:val="34"/>
    <w:qFormat/>
    <w:rsid w:val="00575571"/>
    <w:pPr>
      <w:ind w:left="720"/>
      <w:contextualSpacing/>
    </w:pPr>
  </w:style>
  <w:style w:type="paragraph" w:customStyle="1" w:styleId="1">
    <w:name w:val="正文1"/>
    <w:uiPriority w:val="99"/>
    <w:rsid w:val="00F9562C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hidden/>
    <w:rsid w:val="00BB682D"/>
    <w:pPr>
      <w:spacing w:after="200" w:line="276" w:lineRule="auto"/>
    </w:pPr>
    <w:rPr>
      <w:sz w:val="22"/>
      <w:szCs w:val="22"/>
      <w:lang w:val="pt-BR"/>
    </w:rPr>
  </w:style>
  <w:style w:type="paragraph" w:styleId="Heading1">
    <w:name w:val="heading 1"/>
    <w:basedOn w:val="Normal"/>
    <w:link w:val="Heading1Char"/>
    <w:uiPriority w:val="9"/>
    <w:qFormat/>
    <w:rsid w:val="00094C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4A4ACE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4A4ACE"/>
    <w:rPr>
      <w:sz w:val="24"/>
      <w:szCs w:val="24"/>
      <w:lang w:val="x-none" w:eastAsia="x-none"/>
    </w:rPr>
  </w:style>
  <w:style w:type="character" w:customStyle="1" w:styleId="CommentTextChar">
    <w:name w:val="Comment Text Char"/>
    <w:link w:val="CommentText"/>
    <w:rsid w:val="004A4ACE"/>
    <w:rPr>
      <w:rFonts w:ascii="Calibri" w:eastAsia="Calibri" w:hAnsi="Calibri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4ACE"/>
    <w:pPr>
      <w:spacing w:after="0" w:line="240" w:lineRule="auto"/>
    </w:pPr>
    <w:rPr>
      <w:rFonts w:ascii="Tahoma" w:hAnsi="Tahoma" w:cs="Tahoma"/>
      <w:sz w:val="16"/>
      <w:szCs w:val="16"/>
      <w:lang w:val="en-US" w:eastAsia="x-none"/>
    </w:rPr>
  </w:style>
  <w:style w:type="character" w:customStyle="1" w:styleId="BalloonTextChar">
    <w:name w:val="Balloon Text Char"/>
    <w:link w:val="BalloonText"/>
    <w:uiPriority w:val="99"/>
    <w:semiHidden/>
    <w:rsid w:val="004A4ACE"/>
    <w:rPr>
      <w:rFonts w:ascii="Tahoma" w:hAnsi="Tahoma" w:cs="Tahoma"/>
      <w:sz w:val="16"/>
      <w:szCs w:val="16"/>
      <w:lang w:eastAsia="x-none"/>
    </w:rPr>
  </w:style>
  <w:style w:type="paragraph" w:customStyle="1" w:styleId="SombreamentoEscuro-nfase11">
    <w:name w:val="Sombreamento Escuro - Ênfase 11"/>
    <w:hidden/>
    <w:uiPriority w:val="99"/>
    <w:semiHidden/>
    <w:rsid w:val="004A4ACE"/>
    <w:rPr>
      <w:sz w:val="22"/>
      <w:szCs w:val="22"/>
      <w:lang w:val="pt-BR"/>
    </w:rPr>
  </w:style>
  <w:style w:type="character" w:styleId="Hyperlink">
    <w:name w:val="Hyperlink"/>
    <w:uiPriority w:val="99"/>
    <w:unhideWhenUsed/>
    <w:rsid w:val="004A4ACE"/>
    <w:rPr>
      <w:color w:val="0000FF"/>
      <w:u w:val="single"/>
    </w:rPr>
  </w:style>
  <w:style w:type="character" w:styleId="LineNumber">
    <w:name w:val="line number"/>
    <w:uiPriority w:val="99"/>
    <w:semiHidden/>
    <w:unhideWhenUsed/>
    <w:rsid w:val="004A4ACE"/>
  </w:style>
  <w:style w:type="paragraph" w:customStyle="1" w:styleId="EndNoteBibliographyTitle">
    <w:name w:val="EndNote Bibliography Title"/>
    <w:basedOn w:val="Normal"/>
    <w:link w:val="EndNoteBibliographyTitleChar"/>
    <w:rsid w:val="004A4ACE"/>
    <w:pPr>
      <w:spacing w:after="0"/>
      <w:jc w:val="center"/>
    </w:pPr>
    <w:rPr>
      <w:rFonts w:ascii="Book Antiqua" w:hAnsi="Book Antiqua"/>
      <w:noProof/>
      <w:sz w:val="24"/>
      <w:szCs w:val="20"/>
      <w:lang w:val="en-US"/>
    </w:rPr>
  </w:style>
  <w:style w:type="character" w:customStyle="1" w:styleId="EndNoteBibliographyTitleChar">
    <w:name w:val="EndNote Bibliography Title Char"/>
    <w:link w:val="EndNoteBibliographyTitle"/>
    <w:rsid w:val="004A4ACE"/>
    <w:rPr>
      <w:rFonts w:ascii="Book Antiqua" w:hAnsi="Book Antiqua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4A4ACE"/>
    <w:pPr>
      <w:spacing w:line="480" w:lineRule="auto"/>
    </w:pPr>
    <w:rPr>
      <w:rFonts w:ascii="Book Antiqua" w:hAnsi="Book Antiqua"/>
      <w:noProof/>
      <w:sz w:val="24"/>
      <w:szCs w:val="20"/>
      <w:lang w:val="en-US"/>
    </w:rPr>
  </w:style>
  <w:style w:type="character" w:customStyle="1" w:styleId="EndNoteBibliographyChar">
    <w:name w:val="EndNote Bibliography Char"/>
    <w:link w:val="EndNoteBibliography"/>
    <w:rsid w:val="004A4ACE"/>
    <w:rPr>
      <w:rFonts w:ascii="Book Antiqua" w:hAnsi="Book Antiqua"/>
      <w:noProof/>
      <w:sz w:val="24"/>
    </w:rPr>
  </w:style>
  <w:style w:type="character" w:customStyle="1" w:styleId="TitleChar">
    <w:name w:val="Title Char"/>
    <w:link w:val="Title"/>
    <w:uiPriority w:val="10"/>
    <w:rsid w:val="004A4AC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Title">
    <w:name w:val="Title"/>
    <w:basedOn w:val="Normal"/>
    <w:next w:val="Normal"/>
    <w:link w:val="TitleChar"/>
    <w:uiPriority w:val="10"/>
    <w:qFormat/>
    <w:rsid w:val="004A4AC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TtuloChar1">
    <w:name w:val="Título Char1"/>
    <w:uiPriority w:val="10"/>
    <w:rsid w:val="004A4AC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BodyText3Char">
    <w:name w:val="Body Text 3 Char"/>
    <w:link w:val="BodyText3"/>
    <w:uiPriority w:val="99"/>
    <w:semiHidden/>
    <w:rsid w:val="004A4ACE"/>
    <w:rPr>
      <w:rFonts w:ascii="Arial" w:eastAsia="Times New Roman" w:hAnsi="Arial" w:cs="Times New Roman"/>
      <w:b/>
      <w:bCs/>
      <w:sz w:val="24"/>
      <w:szCs w:val="24"/>
      <w:lang w:val="en-US" w:eastAsia="pt-BR"/>
    </w:rPr>
  </w:style>
  <w:style w:type="paragraph" w:styleId="BodyText3">
    <w:name w:val="Body Text 3"/>
    <w:basedOn w:val="Normal"/>
    <w:link w:val="BodyText3Char"/>
    <w:uiPriority w:val="99"/>
    <w:semiHidden/>
    <w:rsid w:val="004A4ACE"/>
    <w:pPr>
      <w:spacing w:after="0" w:line="240" w:lineRule="auto"/>
      <w:jc w:val="both"/>
    </w:pPr>
    <w:rPr>
      <w:rFonts w:ascii="Arial" w:eastAsia="Times New Roman" w:hAnsi="Arial"/>
      <w:b/>
      <w:bCs/>
      <w:sz w:val="24"/>
      <w:szCs w:val="24"/>
      <w:lang w:val="en-US" w:eastAsia="pt-BR"/>
    </w:rPr>
  </w:style>
  <w:style w:type="character" w:customStyle="1" w:styleId="Corpodetexto3Char1">
    <w:name w:val="Corpo de texto 3 Char1"/>
    <w:uiPriority w:val="99"/>
    <w:semiHidden/>
    <w:rsid w:val="004A4ACE"/>
    <w:rPr>
      <w:rFonts w:ascii="Calibri" w:eastAsia="Calibri" w:hAnsi="Calibri" w:cs="Times New Roman"/>
      <w:sz w:val="16"/>
      <w:szCs w:val="16"/>
    </w:rPr>
  </w:style>
  <w:style w:type="paragraph" w:customStyle="1" w:styleId="paragraphscx153818591">
    <w:name w:val="paragraph scx153818591"/>
    <w:basedOn w:val="Normal"/>
    <w:rsid w:val="004A4A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ListaColorida-nfase11">
    <w:name w:val="Lista Colorida - Ênfase 11"/>
    <w:basedOn w:val="Normal"/>
    <w:uiPriority w:val="34"/>
    <w:qFormat/>
    <w:rsid w:val="004A4ACE"/>
    <w:pPr>
      <w:ind w:left="720"/>
      <w:contextualSpacing/>
    </w:pPr>
  </w:style>
  <w:style w:type="character" w:customStyle="1" w:styleId="shorttext">
    <w:name w:val="short_text"/>
    <w:rsid w:val="004A4ACE"/>
  </w:style>
  <w:style w:type="character" w:customStyle="1" w:styleId="hps">
    <w:name w:val="hps"/>
    <w:rsid w:val="004A4AC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4AC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A4ACE"/>
    <w:rPr>
      <w:rFonts w:ascii="Calibri" w:eastAsia="Calibri" w:hAnsi="Calibri" w:cs="Times New Roman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4A4A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A4ACE"/>
    <w:pPr>
      <w:tabs>
        <w:tab w:val="center" w:pos="4252"/>
        <w:tab w:val="right" w:pos="8504"/>
      </w:tabs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4A4ACE"/>
    <w:rPr>
      <w:rFonts w:ascii="Calibri" w:eastAsia="Calibri" w:hAnsi="Calibri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A4ACE"/>
    <w:pPr>
      <w:tabs>
        <w:tab w:val="center" w:pos="4252"/>
        <w:tab w:val="right" w:pos="8504"/>
      </w:tabs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4A4ACE"/>
    <w:rPr>
      <w:rFonts w:ascii="Calibri" w:eastAsia="Calibri" w:hAnsi="Calibri" w:cs="Times New Roman"/>
      <w:sz w:val="20"/>
      <w:szCs w:val="20"/>
    </w:rPr>
  </w:style>
  <w:style w:type="character" w:customStyle="1" w:styleId="longtext1">
    <w:name w:val="long_text1"/>
    <w:rsid w:val="00857105"/>
    <w:rPr>
      <w:sz w:val="20"/>
      <w:szCs w:val="20"/>
    </w:rPr>
  </w:style>
  <w:style w:type="character" w:customStyle="1" w:styleId="apple-converted-space">
    <w:name w:val="apple-converted-space"/>
    <w:rsid w:val="0067377C"/>
  </w:style>
  <w:style w:type="character" w:customStyle="1" w:styleId="Heading1Char">
    <w:name w:val="Heading 1 Char"/>
    <w:link w:val="Heading1"/>
    <w:uiPriority w:val="9"/>
    <w:rsid w:val="00094C52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D952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highlight">
    <w:name w:val="highlight"/>
    <w:basedOn w:val="DefaultParagraphFont"/>
    <w:rsid w:val="00E852E8"/>
  </w:style>
  <w:style w:type="character" w:customStyle="1" w:styleId="hpsatn">
    <w:name w:val="hps atn"/>
    <w:basedOn w:val="DefaultParagraphFont"/>
    <w:rsid w:val="007A1D43"/>
  </w:style>
  <w:style w:type="paragraph" w:styleId="Caption">
    <w:name w:val="caption"/>
    <w:basedOn w:val="Normal"/>
    <w:next w:val="Normal"/>
    <w:qFormat/>
    <w:rsid w:val="000E3298"/>
    <w:pPr>
      <w:suppressAutoHyphens/>
    </w:pPr>
    <w:rPr>
      <w:rFonts w:eastAsia="Times New Roman" w:cs="Calibri"/>
      <w:b/>
      <w:bCs/>
      <w:sz w:val="20"/>
      <w:szCs w:val="20"/>
      <w:lang w:eastAsia="ar-SA"/>
    </w:rPr>
  </w:style>
  <w:style w:type="character" w:styleId="Emphasis">
    <w:name w:val="Emphasis"/>
    <w:uiPriority w:val="20"/>
    <w:qFormat/>
    <w:rsid w:val="00FC381A"/>
    <w:rPr>
      <w:i/>
      <w:iCs/>
    </w:rPr>
  </w:style>
  <w:style w:type="paragraph" w:customStyle="1" w:styleId="ColorfulList-Accent11">
    <w:name w:val="Colorful List - Accent 11"/>
    <w:basedOn w:val="Normal"/>
    <w:uiPriority w:val="34"/>
    <w:qFormat/>
    <w:rsid w:val="007C7E94"/>
    <w:pPr>
      <w:ind w:left="720"/>
      <w:contextualSpacing/>
    </w:pPr>
  </w:style>
  <w:style w:type="paragraph" w:customStyle="1" w:styleId="ColorfulShading-Accent11">
    <w:name w:val="Colorful Shading - Accent 11"/>
    <w:hidden/>
    <w:uiPriority w:val="71"/>
    <w:rsid w:val="00BB682D"/>
    <w:rPr>
      <w:sz w:val="22"/>
      <w:szCs w:val="22"/>
      <w:lang w:val="pt-BR"/>
    </w:rPr>
  </w:style>
  <w:style w:type="paragraph" w:styleId="Revision">
    <w:name w:val="Revision"/>
    <w:hidden/>
    <w:uiPriority w:val="99"/>
    <w:semiHidden/>
    <w:rsid w:val="00F465D6"/>
    <w:rPr>
      <w:sz w:val="22"/>
      <w:szCs w:val="22"/>
      <w:lang w:val="pt-BR"/>
    </w:rPr>
  </w:style>
  <w:style w:type="paragraph" w:styleId="ListParagraph">
    <w:name w:val="List Paragraph"/>
    <w:basedOn w:val="Normal"/>
    <w:uiPriority w:val="34"/>
    <w:qFormat/>
    <w:rsid w:val="00575571"/>
    <w:pPr>
      <w:ind w:left="720"/>
      <w:contextualSpacing/>
    </w:pPr>
  </w:style>
  <w:style w:type="paragraph" w:customStyle="1" w:styleId="1">
    <w:name w:val="正文1"/>
    <w:uiPriority w:val="99"/>
    <w:rsid w:val="00F9562C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8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4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creativecommons.org/licenses/by-nc/4.0/" TargetMode="External"/><Relationship Id="rId23" Type="http://schemas.microsoft.com/office/2011/relationships/commentsExtended" Target="commentsExtended.xml"/><Relationship Id="rId24" Type="http://schemas.microsoft.com/office/2011/relationships/people" Target="people.xml"/><Relationship Id="rId10" Type="http://schemas.openxmlformats.org/officeDocument/2006/relationships/hyperlink" Target="mailto:juliana.melgaco@gmail.com" TargetMode="External"/><Relationship Id="rId11" Type="http://schemas.openxmlformats.org/officeDocument/2006/relationships/image" Target="media/image1.png"/><Relationship Id="rId12" Type="http://schemas.openxmlformats.org/officeDocument/2006/relationships/hyperlink" Target="http://www.r-project.org/" TargetMode="External"/><Relationship Id="rId13" Type="http://schemas.openxmlformats.org/officeDocument/2006/relationships/image" Target="media/image2.tiff"/><Relationship Id="rId14" Type="http://schemas.openxmlformats.org/officeDocument/2006/relationships/image" Target="media/image3.tiff"/><Relationship Id="rId15" Type="http://schemas.openxmlformats.org/officeDocument/2006/relationships/image" Target="media/image4.tiff"/><Relationship Id="rId16" Type="http://schemas.openxmlformats.org/officeDocument/2006/relationships/image" Target="media/image5.tiff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576C7-A85B-F64C-8839-B19BD7BEB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45</Pages>
  <Words>14560</Words>
  <Characters>82993</Characters>
  <Application>Microsoft Macintosh Word</Application>
  <DocSecurity>0</DocSecurity>
  <Lines>691</Lines>
  <Paragraphs>194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97359</CharactersWithSpaces>
  <SharedDoc>false</SharedDoc>
  <HLinks>
    <vt:vector size="510" baseType="variant">
      <vt:variant>
        <vt:i4>4194315</vt:i4>
      </vt:variant>
      <vt:variant>
        <vt:i4>502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4587531</vt:i4>
      </vt:variant>
      <vt:variant>
        <vt:i4>499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4653067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_ENREF_66</vt:lpwstr>
      </vt:variant>
      <vt:variant>
        <vt:i4>4521995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_ENREF_44</vt:lpwstr>
      </vt:variant>
      <vt:variant>
        <vt:i4>4653067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_ENREF_61</vt:lpwstr>
      </vt:variant>
      <vt:variant>
        <vt:i4>4653067</vt:i4>
      </vt:variant>
      <vt:variant>
        <vt:i4>472</vt:i4>
      </vt:variant>
      <vt:variant>
        <vt:i4>0</vt:i4>
      </vt:variant>
      <vt:variant>
        <vt:i4>5</vt:i4>
      </vt:variant>
      <vt:variant>
        <vt:lpwstr/>
      </vt:variant>
      <vt:variant>
        <vt:lpwstr>_ENREF_68</vt:lpwstr>
      </vt:variant>
      <vt:variant>
        <vt:i4>4194315</vt:i4>
      </vt:variant>
      <vt:variant>
        <vt:i4>469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4653067</vt:i4>
      </vt:variant>
      <vt:variant>
        <vt:i4>457</vt:i4>
      </vt:variant>
      <vt:variant>
        <vt:i4>0</vt:i4>
      </vt:variant>
      <vt:variant>
        <vt:i4>5</vt:i4>
      </vt:variant>
      <vt:variant>
        <vt:lpwstr/>
      </vt:variant>
      <vt:variant>
        <vt:lpwstr>_ENREF_67</vt:lpwstr>
      </vt:variant>
      <vt:variant>
        <vt:i4>4653067</vt:i4>
      </vt:variant>
      <vt:variant>
        <vt:i4>453</vt:i4>
      </vt:variant>
      <vt:variant>
        <vt:i4>0</vt:i4>
      </vt:variant>
      <vt:variant>
        <vt:i4>5</vt:i4>
      </vt:variant>
      <vt:variant>
        <vt:lpwstr/>
      </vt:variant>
      <vt:variant>
        <vt:lpwstr>_ENREF_66</vt:lpwstr>
      </vt:variant>
      <vt:variant>
        <vt:i4>4521995</vt:i4>
      </vt:variant>
      <vt:variant>
        <vt:i4>450</vt:i4>
      </vt:variant>
      <vt:variant>
        <vt:i4>0</vt:i4>
      </vt:variant>
      <vt:variant>
        <vt:i4>5</vt:i4>
      </vt:variant>
      <vt:variant>
        <vt:lpwstr/>
      </vt:variant>
      <vt:variant>
        <vt:lpwstr>_ENREF_43</vt:lpwstr>
      </vt:variant>
      <vt:variant>
        <vt:i4>4456459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_ENREF_57</vt:lpwstr>
      </vt:variant>
      <vt:variant>
        <vt:i4>4653067</vt:i4>
      </vt:variant>
      <vt:variant>
        <vt:i4>432</vt:i4>
      </vt:variant>
      <vt:variant>
        <vt:i4>0</vt:i4>
      </vt:variant>
      <vt:variant>
        <vt:i4>5</vt:i4>
      </vt:variant>
      <vt:variant>
        <vt:lpwstr/>
      </vt:variant>
      <vt:variant>
        <vt:lpwstr>_ENREF_61</vt:lpwstr>
      </vt:variant>
      <vt:variant>
        <vt:i4>4653067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_ENREF_65</vt:lpwstr>
      </vt:variant>
      <vt:variant>
        <vt:i4>4653067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_ENREF_63</vt:lpwstr>
      </vt:variant>
      <vt:variant>
        <vt:i4>4653067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_ENREF_63</vt:lpwstr>
      </vt:variant>
      <vt:variant>
        <vt:i4>4456459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_ENREF_57</vt:lpwstr>
      </vt:variant>
      <vt:variant>
        <vt:i4>4653067</vt:i4>
      </vt:variant>
      <vt:variant>
        <vt:i4>399</vt:i4>
      </vt:variant>
      <vt:variant>
        <vt:i4>0</vt:i4>
      </vt:variant>
      <vt:variant>
        <vt:i4>5</vt:i4>
      </vt:variant>
      <vt:variant>
        <vt:lpwstr/>
      </vt:variant>
      <vt:variant>
        <vt:lpwstr>_ENREF_61</vt:lpwstr>
      </vt:variant>
      <vt:variant>
        <vt:i4>4653067</vt:i4>
      </vt:variant>
      <vt:variant>
        <vt:i4>393</vt:i4>
      </vt:variant>
      <vt:variant>
        <vt:i4>0</vt:i4>
      </vt:variant>
      <vt:variant>
        <vt:i4>5</vt:i4>
      </vt:variant>
      <vt:variant>
        <vt:lpwstr/>
      </vt:variant>
      <vt:variant>
        <vt:lpwstr>_ENREF_62</vt:lpwstr>
      </vt:variant>
      <vt:variant>
        <vt:i4>4390923</vt:i4>
      </vt:variant>
      <vt:variant>
        <vt:i4>385</vt:i4>
      </vt:variant>
      <vt:variant>
        <vt:i4>0</vt:i4>
      </vt:variant>
      <vt:variant>
        <vt:i4>5</vt:i4>
      </vt:variant>
      <vt:variant>
        <vt:lpwstr/>
      </vt:variant>
      <vt:variant>
        <vt:lpwstr>_ENREF_25</vt:lpwstr>
      </vt:variant>
      <vt:variant>
        <vt:i4>4456459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_ENREF_59</vt:lpwstr>
      </vt:variant>
      <vt:variant>
        <vt:i4>4456459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_ENREF_58</vt:lpwstr>
      </vt:variant>
      <vt:variant>
        <vt:i4>4784139</vt:i4>
      </vt:variant>
      <vt:variant>
        <vt:i4>367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4194315</vt:i4>
      </vt:variant>
      <vt:variant>
        <vt:i4>364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4456459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_ENREF_57</vt:lpwstr>
      </vt:variant>
      <vt:variant>
        <vt:i4>4521995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_ENREF_43</vt:lpwstr>
      </vt:variant>
      <vt:variant>
        <vt:i4>4390923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_ENREF_23</vt:lpwstr>
      </vt:variant>
      <vt:variant>
        <vt:i4>4456459</vt:i4>
      </vt:variant>
      <vt:variant>
        <vt:i4>342</vt:i4>
      </vt:variant>
      <vt:variant>
        <vt:i4>0</vt:i4>
      </vt:variant>
      <vt:variant>
        <vt:i4>5</vt:i4>
      </vt:variant>
      <vt:variant>
        <vt:lpwstr/>
      </vt:variant>
      <vt:variant>
        <vt:lpwstr>_ENREF_56</vt:lpwstr>
      </vt:variant>
      <vt:variant>
        <vt:i4>4456459</vt:i4>
      </vt:variant>
      <vt:variant>
        <vt:i4>339</vt:i4>
      </vt:variant>
      <vt:variant>
        <vt:i4>0</vt:i4>
      </vt:variant>
      <vt:variant>
        <vt:i4>5</vt:i4>
      </vt:variant>
      <vt:variant>
        <vt:lpwstr/>
      </vt:variant>
      <vt:variant>
        <vt:lpwstr>_ENREF_55</vt:lpwstr>
      </vt:variant>
      <vt:variant>
        <vt:i4>4456459</vt:i4>
      </vt:variant>
      <vt:variant>
        <vt:i4>331</vt:i4>
      </vt:variant>
      <vt:variant>
        <vt:i4>0</vt:i4>
      </vt:variant>
      <vt:variant>
        <vt:i4>5</vt:i4>
      </vt:variant>
      <vt:variant>
        <vt:lpwstr/>
      </vt:variant>
      <vt:variant>
        <vt:lpwstr>_ENREF_52</vt:lpwstr>
      </vt:variant>
      <vt:variant>
        <vt:i4>4521995</vt:i4>
      </vt:variant>
      <vt:variant>
        <vt:i4>328</vt:i4>
      </vt:variant>
      <vt:variant>
        <vt:i4>0</vt:i4>
      </vt:variant>
      <vt:variant>
        <vt:i4>5</vt:i4>
      </vt:variant>
      <vt:variant>
        <vt:lpwstr/>
      </vt:variant>
      <vt:variant>
        <vt:lpwstr>_ENREF_47</vt:lpwstr>
      </vt:variant>
      <vt:variant>
        <vt:i4>4456459</vt:i4>
      </vt:variant>
      <vt:variant>
        <vt:i4>316</vt:i4>
      </vt:variant>
      <vt:variant>
        <vt:i4>0</vt:i4>
      </vt:variant>
      <vt:variant>
        <vt:i4>5</vt:i4>
      </vt:variant>
      <vt:variant>
        <vt:lpwstr/>
      </vt:variant>
      <vt:variant>
        <vt:lpwstr>_ENREF_51</vt:lpwstr>
      </vt:variant>
      <vt:variant>
        <vt:i4>4456459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_ENREF_50</vt:lpwstr>
      </vt:variant>
      <vt:variant>
        <vt:i4>4521995</vt:i4>
      </vt:variant>
      <vt:variant>
        <vt:i4>309</vt:i4>
      </vt:variant>
      <vt:variant>
        <vt:i4>0</vt:i4>
      </vt:variant>
      <vt:variant>
        <vt:i4>5</vt:i4>
      </vt:variant>
      <vt:variant>
        <vt:lpwstr/>
      </vt:variant>
      <vt:variant>
        <vt:lpwstr>_ENREF_49</vt:lpwstr>
      </vt:variant>
      <vt:variant>
        <vt:i4>4521995</vt:i4>
      </vt:variant>
      <vt:variant>
        <vt:i4>301</vt:i4>
      </vt:variant>
      <vt:variant>
        <vt:i4>0</vt:i4>
      </vt:variant>
      <vt:variant>
        <vt:i4>5</vt:i4>
      </vt:variant>
      <vt:variant>
        <vt:lpwstr/>
      </vt:variant>
      <vt:variant>
        <vt:lpwstr>_ENREF_48</vt:lpwstr>
      </vt:variant>
      <vt:variant>
        <vt:i4>4521995</vt:i4>
      </vt:variant>
      <vt:variant>
        <vt:i4>298</vt:i4>
      </vt:variant>
      <vt:variant>
        <vt:i4>0</vt:i4>
      </vt:variant>
      <vt:variant>
        <vt:i4>5</vt:i4>
      </vt:variant>
      <vt:variant>
        <vt:lpwstr/>
      </vt:variant>
      <vt:variant>
        <vt:lpwstr>_ENREF_47</vt:lpwstr>
      </vt:variant>
      <vt:variant>
        <vt:i4>4521995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_ENREF_46</vt:lpwstr>
      </vt:variant>
      <vt:variant>
        <vt:i4>4456459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4521995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_ENREF_43</vt:lpwstr>
      </vt:variant>
      <vt:variant>
        <vt:i4>4521995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_ENREF_42</vt:lpwstr>
      </vt:variant>
      <vt:variant>
        <vt:i4>4325387</vt:i4>
      </vt:variant>
      <vt:variant>
        <vt:i4>265</vt:i4>
      </vt:variant>
      <vt:variant>
        <vt:i4>0</vt:i4>
      </vt:variant>
      <vt:variant>
        <vt:i4>5</vt:i4>
      </vt:variant>
      <vt:variant>
        <vt:lpwstr/>
      </vt:variant>
      <vt:variant>
        <vt:lpwstr>_ENREF_39</vt:lpwstr>
      </vt:variant>
      <vt:variant>
        <vt:i4>4194315</vt:i4>
      </vt:variant>
      <vt:variant>
        <vt:i4>262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4718603</vt:i4>
      </vt:variant>
      <vt:variant>
        <vt:i4>259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4521995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_ENREF_41</vt:lpwstr>
      </vt:variant>
      <vt:variant>
        <vt:i4>4325387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_ENREF_38</vt:lpwstr>
      </vt:variant>
      <vt:variant>
        <vt:i4>4456459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4325387</vt:i4>
      </vt:variant>
      <vt:variant>
        <vt:i4>232</vt:i4>
      </vt:variant>
      <vt:variant>
        <vt:i4>0</vt:i4>
      </vt:variant>
      <vt:variant>
        <vt:i4>5</vt:i4>
      </vt:variant>
      <vt:variant>
        <vt:lpwstr/>
      </vt:variant>
      <vt:variant>
        <vt:lpwstr>_ENREF_37</vt:lpwstr>
      </vt:variant>
      <vt:variant>
        <vt:i4>4194315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4784139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4456459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4325387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_ENREF_36</vt:lpwstr>
      </vt:variant>
      <vt:variant>
        <vt:i4>4325387</vt:i4>
      </vt:variant>
      <vt:variant>
        <vt:i4>208</vt:i4>
      </vt:variant>
      <vt:variant>
        <vt:i4>0</vt:i4>
      </vt:variant>
      <vt:variant>
        <vt:i4>5</vt:i4>
      </vt:variant>
      <vt:variant>
        <vt:lpwstr/>
      </vt:variant>
      <vt:variant>
        <vt:lpwstr>_ENREF_35</vt:lpwstr>
      </vt:variant>
      <vt:variant>
        <vt:i4>4325387</vt:i4>
      </vt:variant>
      <vt:variant>
        <vt:i4>205</vt:i4>
      </vt:variant>
      <vt:variant>
        <vt:i4>0</vt:i4>
      </vt:variant>
      <vt:variant>
        <vt:i4>5</vt:i4>
      </vt:variant>
      <vt:variant>
        <vt:lpwstr/>
      </vt:variant>
      <vt:variant>
        <vt:lpwstr>_ENREF_34</vt:lpwstr>
      </vt:variant>
      <vt:variant>
        <vt:i4>4194315</vt:i4>
      </vt:variant>
      <vt:variant>
        <vt:i4>202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6226010</vt:i4>
      </vt:variant>
      <vt:variant>
        <vt:i4>195</vt:i4>
      </vt:variant>
      <vt:variant>
        <vt:i4>0</vt:i4>
      </vt:variant>
      <vt:variant>
        <vt:i4>5</vt:i4>
      </vt:variant>
      <vt:variant>
        <vt:lpwstr>http://www.r-project.org/</vt:lpwstr>
      </vt:variant>
      <vt:variant>
        <vt:lpwstr/>
      </vt:variant>
      <vt:variant>
        <vt:i4>4325387</vt:i4>
      </vt:variant>
      <vt:variant>
        <vt:i4>187</vt:i4>
      </vt:variant>
      <vt:variant>
        <vt:i4>0</vt:i4>
      </vt:variant>
      <vt:variant>
        <vt:i4>5</vt:i4>
      </vt:variant>
      <vt:variant>
        <vt:lpwstr/>
      </vt:variant>
      <vt:variant>
        <vt:lpwstr>_ENREF_31</vt:lpwstr>
      </vt:variant>
      <vt:variant>
        <vt:i4>4325387</vt:i4>
      </vt:variant>
      <vt:variant>
        <vt:i4>181</vt:i4>
      </vt:variant>
      <vt:variant>
        <vt:i4>0</vt:i4>
      </vt:variant>
      <vt:variant>
        <vt:i4>5</vt:i4>
      </vt:variant>
      <vt:variant>
        <vt:lpwstr/>
      </vt:variant>
      <vt:variant>
        <vt:lpwstr>_ENREF_31</vt:lpwstr>
      </vt:variant>
      <vt:variant>
        <vt:i4>4325387</vt:i4>
      </vt:variant>
      <vt:variant>
        <vt:i4>175</vt:i4>
      </vt:variant>
      <vt:variant>
        <vt:i4>0</vt:i4>
      </vt:variant>
      <vt:variant>
        <vt:i4>5</vt:i4>
      </vt:variant>
      <vt:variant>
        <vt:lpwstr/>
      </vt:variant>
      <vt:variant>
        <vt:lpwstr>_ENREF_30</vt:lpwstr>
      </vt:variant>
      <vt:variant>
        <vt:i4>4390923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_ENREF_29</vt:lpwstr>
      </vt:variant>
      <vt:variant>
        <vt:i4>4390923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_ENREF_29</vt:lpwstr>
      </vt:variant>
      <vt:variant>
        <vt:i4>4390923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_ENREF_28</vt:lpwstr>
      </vt:variant>
      <vt:variant>
        <vt:i4>4390923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_ENREF_27</vt:lpwstr>
      </vt:variant>
      <vt:variant>
        <vt:i4>4521995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4390923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_ENREF_26</vt:lpwstr>
      </vt:variant>
      <vt:variant>
        <vt:i4>4390923</vt:i4>
      </vt:variant>
      <vt:variant>
        <vt:i4>124</vt:i4>
      </vt:variant>
      <vt:variant>
        <vt:i4>0</vt:i4>
      </vt:variant>
      <vt:variant>
        <vt:i4>5</vt:i4>
      </vt:variant>
      <vt:variant>
        <vt:lpwstr/>
      </vt:variant>
      <vt:variant>
        <vt:lpwstr>_ENREF_25</vt:lpwstr>
      </vt:variant>
      <vt:variant>
        <vt:i4>4390923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_ENREF_25</vt:lpwstr>
      </vt:variant>
      <vt:variant>
        <vt:i4>4587531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4390923</vt:i4>
      </vt:variant>
      <vt:variant>
        <vt:i4>109</vt:i4>
      </vt:variant>
      <vt:variant>
        <vt:i4>0</vt:i4>
      </vt:variant>
      <vt:variant>
        <vt:i4>5</vt:i4>
      </vt:variant>
      <vt:variant>
        <vt:lpwstr/>
      </vt:variant>
      <vt:variant>
        <vt:lpwstr>_ENREF_24</vt:lpwstr>
      </vt:variant>
      <vt:variant>
        <vt:i4>4194315</vt:i4>
      </vt:variant>
      <vt:variant>
        <vt:i4>106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4390923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_ENREF_24</vt:lpwstr>
      </vt:variant>
      <vt:variant>
        <vt:i4>4390923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_ENREF_20</vt:lpwstr>
      </vt:variant>
      <vt:variant>
        <vt:i4>4390923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_ENREF_23</vt:lpwstr>
      </vt:variant>
      <vt:variant>
        <vt:i4>4194315</vt:i4>
      </vt:variant>
      <vt:variant>
        <vt:i4>79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4587531</vt:i4>
      </vt:variant>
      <vt:variant>
        <vt:i4>76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4194315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4194315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4194315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49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4194315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4194315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4194315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4784139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4456459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4194315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2031650</vt:i4>
      </vt:variant>
      <vt:variant>
        <vt:i4>3</vt:i4>
      </vt:variant>
      <vt:variant>
        <vt:i4>0</vt:i4>
      </vt:variant>
      <vt:variant>
        <vt:i4>5</vt:i4>
      </vt:variant>
      <vt:variant>
        <vt:lpwstr>mailto:pdrohfs@gmail.com</vt:lpwstr>
      </vt:variant>
      <vt:variant>
        <vt:lpwstr/>
      </vt:variant>
      <vt:variant>
        <vt:i4>6619219</vt:i4>
      </vt:variant>
      <vt:variant>
        <vt:i4>0</vt:i4>
      </vt:variant>
      <vt:variant>
        <vt:i4>0</vt:i4>
      </vt:variant>
      <vt:variant>
        <vt:i4>5</vt:i4>
      </vt:variant>
      <vt:variant>
        <vt:lpwstr>mailto:fredsori@gmail.com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Gil Melgaço</dc:creator>
  <cp:lastModifiedBy>Na Ma</cp:lastModifiedBy>
  <cp:revision>2</cp:revision>
  <cp:lastPrinted>2015-04-07T15:20:00Z</cp:lastPrinted>
  <dcterms:created xsi:type="dcterms:W3CDTF">2016-09-14T02:33:00Z</dcterms:created>
  <dcterms:modified xsi:type="dcterms:W3CDTF">2016-09-14T02:33:00Z</dcterms:modified>
</cp:coreProperties>
</file>