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B2AFB" w14:textId="77777777" w:rsidR="00974646" w:rsidRDefault="00974646" w:rsidP="00974646">
      <w:pPr>
        <w:widowControl w:val="0"/>
        <w:spacing w:line="480" w:lineRule="auto"/>
        <w:jc w:val="both"/>
        <w:rPr>
          <w:rFonts w:ascii="Century Gothic" w:hAnsi="Century Gothic" w:cs="Times"/>
          <w:lang w:val="en-US"/>
        </w:rPr>
      </w:pPr>
      <w:r>
        <w:rPr>
          <w:rFonts w:ascii="Century Gothic" w:hAnsi="Century Gothic" w:cs="Times"/>
          <w:lang w:val="en-US"/>
        </w:rPr>
        <w:t>Informed Consent statement</w:t>
      </w:r>
    </w:p>
    <w:p w14:paraId="43ECCC0E" w14:textId="77777777" w:rsidR="00974646" w:rsidRDefault="00974646" w:rsidP="00974646">
      <w:pPr>
        <w:widowControl w:val="0"/>
        <w:spacing w:line="480" w:lineRule="auto"/>
        <w:jc w:val="both"/>
        <w:rPr>
          <w:rFonts w:ascii="Century Gothic" w:hAnsi="Century Gothic" w:cs="Times"/>
          <w:lang w:val="en-US"/>
        </w:rPr>
      </w:pPr>
    </w:p>
    <w:p w14:paraId="6E5D0C00" w14:textId="1A362814" w:rsidR="00974646" w:rsidRPr="00A91C94" w:rsidRDefault="00974646" w:rsidP="00DC7593">
      <w:pPr>
        <w:widowControl w:val="0"/>
        <w:spacing w:line="480" w:lineRule="auto"/>
        <w:jc w:val="both"/>
        <w:rPr>
          <w:rFonts w:ascii="Century Gothic" w:hAnsi="Century Gothic" w:cs="Times"/>
          <w:lang w:val="en-US"/>
        </w:rPr>
      </w:pPr>
      <w:r w:rsidRPr="00A91C94">
        <w:rPr>
          <w:rFonts w:ascii="Century Gothic" w:hAnsi="Century Gothic" w:cs="Times"/>
          <w:lang w:val="en-US"/>
        </w:rPr>
        <w:t xml:space="preserve">All patients underwent informed consent and the study was approved by the </w:t>
      </w:r>
      <w:r w:rsidR="00DC7593">
        <w:rPr>
          <w:rFonts w:ascii="Century Gothic" w:hAnsi="Century Gothic" w:cs="Times"/>
          <w:lang w:val="en-US"/>
        </w:rPr>
        <w:t xml:space="preserve">research council </w:t>
      </w:r>
      <w:r w:rsidRPr="00A91C94">
        <w:rPr>
          <w:rFonts w:ascii="Century Gothic" w:hAnsi="Century Gothic" w:cs="Times"/>
          <w:lang w:val="en-US"/>
        </w:rPr>
        <w:t xml:space="preserve">of </w:t>
      </w:r>
      <w:r w:rsidR="00DC7593">
        <w:rPr>
          <w:rFonts w:ascii="Century Gothic" w:hAnsi="Century Gothic" w:cs="Times"/>
          <w:lang w:val="en-US"/>
        </w:rPr>
        <w:t xml:space="preserve">Tehran Heart Center, Tehran </w:t>
      </w:r>
      <w:r w:rsidRPr="00A91C94">
        <w:rPr>
          <w:rFonts w:ascii="Century Gothic" w:hAnsi="Century Gothic" w:cs="Times"/>
          <w:lang w:val="en-US"/>
        </w:rPr>
        <w:t xml:space="preserve">University </w:t>
      </w:r>
      <w:r w:rsidR="00DC7593">
        <w:rPr>
          <w:rFonts w:ascii="Century Gothic" w:hAnsi="Century Gothic" w:cs="Times"/>
          <w:lang w:val="en-US"/>
        </w:rPr>
        <w:t>of Medical Sciences</w:t>
      </w:r>
      <w:bookmarkStart w:id="0" w:name="_GoBack"/>
      <w:bookmarkEnd w:id="0"/>
      <w:r w:rsidRPr="00A91C94">
        <w:rPr>
          <w:rFonts w:ascii="Century Gothic" w:hAnsi="Century Gothic" w:cs="Times"/>
          <w:lang w:val="en-US"/>
        </w:rPr>
        <w:t xml:space="preserve">. </w:t>
      </w:r>
    </w:p>
    <w:p w14:paraId="02A250D1" w14:textId="77777777" w:rsidR="00974646" w:rsidRDefault="00974646" w:rsidP="005C7F1C">
      <w:pPr>
        <w:widowControl w:val="0"/>
        <w:spacing w:line="480" w:lineRule="auto"/>
        <w:jc w:val="both"/>
        <w:rPr>
          <w:rFonts w:ascii="Century Gothic" w:hAnsi="Century Gothic" w:cs="Times"/>
          <w:lang w:val="en-US"/>
        </w:rPr>
      </w:pPr>
    </w:p>
    <w:sectPr w:rsidR="00974646" w:rsidSect="0045527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1C"/>
    <w:rsid w:val="00455271"/>
    <w:rsid w:val="005C7F1C"/>
    <w:rsid w:val="00621F56"/>
    <w:rsid w:val="00840743"/>
    <w:rsid w:val="00974646"/>
    <w:rsid w:val="00DC7593"/>
    <w:rsid w:val="00E554DE"/>
    <w:rsid w:val="00E85962"/>
    <w:rsid w:val="00F1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78C5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F1C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F1C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UKB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Robert Schueler</dc:creator>
  <cp:lastModifiedBy>Najafi</cp:lastModifiedBy>
  <cp:revision>2</cp:revision>
  <dcterms:created xsi:type="dcterms:W3CDTF">2016-04-02T04:52:00Z</dcterms:created>
  <dcterms:modified xsi:type="dcterms:W3CDTF">2016-04-02T04:52:00Z</dcterms:modified>
</cp:coreProperties>
</file>